
<file path=[Content_Types].xml><?xml version="1.0" encoding="utf-8"?>
<Types xmlns="http://schemas.openxmlformats.org/package/2006/content-types">
  <Override PartName="/word/footer59.xml" ContentType="application/vnd.openxmlformats-officedocument.wordprocessingml.footer+xml"/>
  <Override PartName="/word/footer88.xml" ContentType="application/vnd.openxmlformats-officedocument.wordprocessingml.footer+xml"/>
  <Override PartName="/word/footer105.xml" ContentType="application/vnd.openxmlformats-officedocument.wordprocessingml.footer+xml"/>
  <Override PartName="/word/footer123.xml" ContentType="application/vnd.openxmlformats-officedocument.wordprocessingml.footer+xml"/>
  <Override PartName="/customXml/itemProps1.xml" ContentType="application/vnd.openxmlformats-officedocument.customXmlProperties+xml"/>
  <Override PartName="/word/footer48.xml" ContentType="application/vnd.openxmlformats-officedocument.wordprocessingml.footer+xml"/>
  <Override PartName="/word/footer77.xml" ContentType="application/vnd.openxmlformats-officedocument.wordprocessingml.footer+xml"/>
  <Override PartName="/word/footer95.xml" ContentType="application/vnd.openxmlformats-officedocument.wordprocessingml.footer+xml"/>
  <Override PartName="/word/footer112.xml" ContentType="application/vnd.openxmlformats-officedocument.wordprocessingml.footer+xml"/>
  <Override PartName="/word/footer7.xml" ContentType="application/vnd.openxmlformats-officedocument.wordprocessingml.footer+xml"/>
  <Override PartName="/word/footer19.xml" ContentType="application/vnd.openxmlformats-officedocument.wordprocessingml.footer+xml"/>
  <Override PartName="/word/footer37.xml" ContentType="application/vnd.openxmlformats-officedocument.wordprocessingml.footer+xml"/>
  <Override PartName="/word/footer55.xml" ContentType="application/vnd.openxmlformats-officedocument.wordprocessingml.footer+xml"/>
  <Override PartName="/word/footer66.xml" ContentType="application/vnd.openxmlformats-officedocument.wordprocessingml.footer+xml"/>
  <Override PartName="/word/footer84.xml" ContentType="application/vnd.openxmlformats-officedocument.wordprocessingml.footer+xml"/>
  <Override PartName="/word/footer101.xml" ContentType="application/vnd.openxmlformats-officedocument.wordprocessingml.footer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26.xml" ContentType="application/vnd.openxmlformats-officedocument.wordprocessingml.footer+xml"/>
  <Override PartName="/word/footer44.xml" ContentType="application/vnd.openxmlformats-officedocument.wordprocessingml.footer+xml"/>
  <Override PartName="/word/footer73.xml" ContentType="application/vnd.openxmlformats-officedocument.wordprocessingml.footer+xml"/>
  <Override PartName="/word/footer91.xml" ContentType="application/vnd.openxmlformats-officedocument.wordprocessingml.footer+xml"/>
  <Override PartName="/word/stylesWithEffects.xml" ContentType="application/vnd.ms-word.stylesWithEffects+xml"/>
  <Override PartName="/word/footer3.xml" ContentType="application/vnd.openxmlformats-officedocument.wordprocessingml.footer+xml"/>
  <Override PartName="/word/footer15.xml" ContentType="application/vnd.openxmlformats-officedocument.wordprocessingml.footer+xml"/>
  <Override PartName="/word/footer33.xml" ContentType="application/vnd.openxmlformats-officedocument.wordprocessingml.footer+xml"/>
  <Override PartName="/word/footer51.xml" ContentType="application/vnd.openxmlformats-officedocument.wordprocessingml.footer+xml"/>
  <Override PartName="/word/footer62.xml" ContentType="application/vnd.openxmlformats-officedocument.wordprocessingml.footer+xml"/>
  <Override PartName="/word/footer80.xml" ContentType="application/vnd.openxmlformats-officedocument.wordprocessingml.footer+xml"/>
  <Override PartName="/docProps/custom.xml" ContentType="application/vnd.openxmlformats-officedocument.custom-properties+xml"/>
  <Override PartName="/word/footer11.xml" ContentType="application/vnd.openxmlformats-officedocument.wordprocessingml.footer+xml"/>
  <Override PartName="/word/footer22.xml" ContentType="application/vnd.openxmlformats-officedocument.wordprocessingml.footer+xml"/>
  <Override PartName="/word/footer40.xml" ContentType="application/vnd.openxmlformats-officedocument.wordprocessingml.footer+xml"/>
  <Override PartName="/word/footer117.xml" ContentType="application/vnd.openxmlformats-officedocument.wordprocessingml.footer+xml"/>
  <Override PartName="/word/footer128.xml" ContentType="application/vnd.openxmlformats-officedocument.wordprocessingml.footer+xml"/>
  <Override PartName="/word/footer106.xml" ContentType="application/vnd.openxmlformats-officedocument.wordprocessingml.footer+xml"/>
  <Default Extension="png" ContentType="image/png"/>
  <Override PartName="/word/footer78.xml" ContentType="application/vnd.openxmlformats-officedocument.wordprocessingml.footer+xml"/>
  <Override PartName="/word/footer89.xml" ContentType="application/vnd.openxmlformats-officedocument.wordprocessingml.footer+xml"/>
  <Override PartName="/word/footer113.xml" ContentType="application/vnd.openxmlformats-officedocument.wordprocessingml.footer+xml"/>
  <Override PartName="/word/footer124.xml" ContentType="application/vnd.openxmlformats-officedocument.wordprocessingml.footer+xml"/>
  <Override PartName="/word/footer8.xml" ContentType="application/vnd.openxmlformats-officedocument.wordprocessingml.footer+xml"/>
  <Override PartName="/word/footer29.xml" ContentType="application/vnd.openxmlformats-officedocument.wordprocessingml.footer+xml"/>
  <Override PartName="/word/footer49.xml" ContentType="application/vnd.openxmlformats-officedocument.wordprocessingml.footer+xml"/>
  <Override PartName="/word/footer58.xml" ContentType="application/vnd.openxmlformats-officedocument.wordprocessingml.footer+xml"/>
  <Override PartName="/word/footer67.xml" ContentType="application/vnd.openxmlformats-officedocument.wordprocessingml.footer+xml"/>
  <Override PartName="/word/footer76.xml" ContentType="application/vnd.openxmlformats-officedocument.wordprocessingml.footer+xml"/>
  <Override PartName="/word/footer87.xml" ContentType="application/vnd.openxmlformats-officedocument.wordprocessingml.footer+xml"/>
  <Override PartName="/word/footer96.xml" ContentType="application/vnd.openxmlformats-officedocument.wordprocessingml.footer+xml"/>
  <Override PartName="/word/footer102.xml" ContentType="application/vnd.openxmlformats-officedocument.wordprocessingml.footer+xml"/>
  <Override PartName="/word/footer111.xml" ContentType="application/vnd.openxmlformats-officedocument.wordprocessingml.footer+xml"/>
  <Override PartName="/word/footer120.xml" ContentType="application/vnd.openxmlformats-officedocument.wordprocessingml.footer+xml"/>
  <Override PartName="/word/footer122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18.xml" ContentType="application/vnd.openxmlformats-officedocument.wordprocessingml.footer+xml"/>
  <Override PartName="/word/footer27.xml" ContentType="application/vnd.openxmlformats-officedocument.wordprocessingml.footer+xml"/>
  <Override PartName="/word/footer36.xml" ContentType="application/vnd.openxmlformats-officedocument.wordprocessingml.footer+xml"/>
  <Override PartName="/word/footer38.xml" ContentType="application/vnd.openxmlformats-officedocument.wordprocessingml.footer+xml"/>
  <Override PartName="/word/footer47.xml" ContentType="application/vnd.openxmlformats-officedocument.wordprocessingml.footer+xml"/>
  <Override PartName="/word/footer56.xml" ContentType="application/vnd.openxmlformats-officedocument.wordprocessingml.footer+xml"/>
  <Override PartName="/word/footer65.xml" ContentType="application/vnd.openxmlformats-officedocument.wordprocessingml.footer+xml"/>
  <Override PartName="/word/footer74.xml" ContentType="application/vnd.openxmlformats-officedocument.wordprocessingml.footer+xml"/>
  <Override PartName="/word/footer83.xml" ContentType="application/vnd.openxmlformats-officedocument.wordprocessingml.footer+xml"/>
  <Override PartName="/word/footer85.xml" ContentType="application/vnd.openxmlformats-officedocument.wordprocessingml.footer+xml"/>
  <Override PartName="/word/footer94.xml" ContentType="application/vnd.openxmlformats-officedocument.wordprocessingml.footer+xml"/>
  <Override PartName="/word/footer100.xml" ContentType="application/vnd.openxmlformats-officedocument.wordprocessingml.footer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16.xml" ContentType="application/vnd.openxmlformats-officedocument.wordprocessingml.footer+xml"/>
  <Override PartName="/word/footer25.xml" ContentType="application/vnd.openxmlformats-officedocument.wordprocessingml.footer+xml"/>
  <Override PartName="/word/footer34.xml" ContentType="application/vnd.openxmlformats-officedocument.wordprocessingml.footer+xml"/>
  <Override PartName="/word/footer45.xml" ContentType="application/vnd.openxmlformats-officedocument.wordprocessingml.footer+xml"/>
  <Override PartName="/word/footer54.xml" ContentType="application/vnd.openxmlformats-officedocument.wordprocessingml.footer+xml"/>
  <Override PartName="/word/footer63.xml" ContentType="application/vnd.openxmlformats-officedocument.wordprocessingml.footer+xml"/>
  <Override PartName="/word/footer72.xml" ContentType="application/vnd.openxmlformats-officedocument.wordprocessingml.footer+xml"/>
  <Override PartName="/word/footer81.xml" ContentType="application/vnd.openxmlformats-officedocument.wordprocessingml.footer+xml"/>
  <Override PartName="/word/footer92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4.xml" ContentType="application/vnd.openxmlformats-officedocument.wordprocessingml.footer+xml"/>
  <Override PartName="/word/footer23.xml" ContentType="application/vnd.openxmlformats-officedocument.wordprocessingml.footer+xml"/>
  <Override PartName="/word/footer32.xml" ContentType="application/vnd.openxmlformats-officedocument.wordprocessingml.footer+xml"/>
  <Override PartName="/word/footer43.xml" ContentType="application/vnd.openxmlformats-officedocument.wordprocessingml.footer+xml"/>
  <Override PartName="/word/footer52.xml" ContentType="application/vnd.openxmlformats-officedocument.wordprocessingml.footer+xml"/>
  <Override PartName="/word/footer61.xml" ContentType="application/vnd.openxmlformats-officedocument.wordprocessingml.footer+xml"/>
  <Override PartName="/word/footer70.xml" ContentType="application/vnd.openxmlformats-officedocument.wordprocessingml.footer+xml"/>
  <Override PartName="/word/footer90.xml" ContentType="application/vnd.openxmlformats-officedocument.wordprocessingml.footer+xml"/>
  <Override PartName="/word/footer12.xml" ContentType="application/vnd.openxmlformats-officedocument.wordprocessingml.footer+xml"/>
  <Override PartName="/word/footer21.xml" ContentType="application/vnd.openxmlformats-officedocument.wordprocessingml.footer+xml"/>
  <Override PartName="/word/footer30.xml" ContentType="application/vnd.openxmlformats-officedocument.wordprocessingml.footer+xml"/>
  <Override PartName="/word/footer41.xml" ContentType="application/vnd.openxmlformats-officedocument.wordprocessingml.footer+xml"/>
  <Override PartName="/word/footer50.xml" ContentType="application/vnd.openxmlformats-officedocument.wordprocessingml.footer+xml"/>
  <Override PartName="/word/footer129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oter109.xml" ContentType="application/vnd.openxmlformats-officedocument.wordprocessingml.footer+xml"/>
  <Override PartName="/word/footer118.xml" ContentType="application/vnd.openxmlformats-officedocument.wordprocessingml.footer+xml"/>
  <Override PartName="/word/footer127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er99.xml" ContentType="application/vnd.openxmlformats-officedocument.wordprocessingml.footer+xml"/>
  <Override PartName="/word/footer107.xml" ContentType="application/vnd.openxmlformats-officedocument.wordprocessingml.footer+xml"/>
  <Override PartName="/word/footer116.xml" ContentType="application/vnd.openxmlformats-officedocument.wordprocessingml.footer+xml"/>
  <Override PartName="/word/footer125.xml" ContentType="application/vnd.openxmlformats-officedocument.wordprocessingml.footer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footer79.xml" ContentType="application/vnd.openxmlformats-officedocument.wordprocessingml.footer+xml"/>
  <Override PartName="/word/footer97.xml" ContentType="application/vnd.openxmlformats-officedocument.wordprocessingml.footer+xml"/>
  <Override PartName="/word/footer114.xml" ContentType="application/vnd.openxmlformats-officedocument.wordprocessingml.footer+xml"/>
  <Override PartName="/word/footer9.xml" ContentType="application/vnd.openxmlformats-officedocument.wordprocessingml.footer+xml"/>
  <Override PartName="/word/footer39.xml" ContentType="application/vnd.openxmlformats-officedocument.wordprocessingml.footer+xml"/>
  <Override PartName="/word/footer57.xml" ContentType="application/vnd.openxmlformats-officedocument.wordprocessingml.footer+xml"/>
  <Override PartName="/word/footer68.xml" ContentType="application/vnd.openxmlformats-officedocument.wordprocessingml.footer+xml"/>
  <Override PartName="/word/footer86.xml" ContentType="application/vnd.openxmlformats-officedocument.wordprocessingml.footer+xml"/>
  <Override PartName="/word/footer103.xml" ContentType="application/vnd.openxmlformats-officedocument.wordprocessingml.footer+xml"/>
  <Override PartName="/word/footer121.xml" ContentType="application/vnd.openxmlformats-officedocument.wordprocessingml.footer+xml"/>
  <Override PartName="/word/footer28.xml" ContentType="application/vnd.openxmlformats-officedocument.wordprocessingml.footer+xml"/>
  <Override PartName="/word/footer46.xml" ContentType="application/vnd.openxmlformats-officedocument.wordprocessingml.footer+xml"/>
  <Override PartName="/word/footer75.xml" ContentType="application/vnd.openxmlformats-officedocument.wordprocessingml.footer+xml"/>
  <Override PartName="/word/footer93.xml" ContentType="application/vnd.openxmlformats-officedocument.wordprocessingml.footer+xml"/>
  <Override PartName="/word/footer110.xml" ContentType="application/vnd.openxmlformats-officedocument.wordprocessingml.footer+xml"/>
  <Default Extension="rels" ContentType="application/vnd.openxmlformats-package.relationships+xml"/>
  <Override PartName="/word/footer5.xml" ContentType="application/vnd.openxmlformats-officedocument.wordprocessingml.footer+xml"/>
  <Override PartName="/word/footer17.xml" ContentType="application/vnd.openxmlformats-officedocument.wordprocessingml.footer+xml"/>
  <Override PartName="/word/footer35.xml" ContentType="application/vnd.openxmlformats-officedocument.wordprocessingml.footer+xml"/>
  <Override PartName="/word/footer53.xml" ContentType="application/vnd.openxmlformats-officedocument.wordprocessingml.footer+xml"/>
  <Override PartName="/word/footer64.xml" ContentType="application/vnd.openxmlformats-officedocument.wordprocessingml.footer+xml"/>
  <Override PartName="/word/footer82.xml" ContentType="application/vnd.openxmlformats-officedocument.wordprocessingml.footer+xml"/>
  <Override PartName="/word/footer13.xml" ContentType="application/vnd.openxmlformats-officedocument.wordprocessingml.footer+xml"/>
  <Override PartName="/word/footer24.xml" ContentType="application/vnd.openxmlformats-officedocument.wordprocessingml.footer+xml"/>
  <Override PartName="/word/footer42.xml" ContentType="application/vnd.openxmlformats-officedocument.wordprocessingml.footer+xml"/>
  <Override PartName="/word/footer60.xml" ContentType="application/vnd.openxmlformats-officedocument.wordprocessingml.footer+xml"/>
  <Override PartName="/word/footer71.xml" ContentType="application/vnd.openxmlformats-officedocument.wordprocessingml.footer+xml"/>
  <Override PartName="/word/footer1.xml" ContentType="application/vnd.openxmlformats-officedocument.wordprocessingml.footer+xml"/>
  <Override PartName="/word/footer31.xml" ContentType="application/vnd.openxmlformats-officedocument.wordprocessingml.footer+xml"/>
  <Override PartName="/word/footer119.xml" ContentType="application/vnd.openxmlformats-officedocument.wordprocessingml.footer+xml"/>
  <Override PartName="/word/footer20.xml" ContentType="application/vnd.openxmlformats-officedocument.wordprocessingml.footer+xml"/>
  <Override PartName="/word/footer108.xml" ContentType="application/vnd.openxmlformats-officedocument.wordprocessingml.footer+xml"/>
  <Override PartName="/word/footer115.xml" ContentType="application/vnd.openxmlformats-officedocument.wordprocessingml.footer+xml"/>
  <Override PartName="/word/footer126.xml" ContentType="application/vnd.openxmlformats-officedocument.wordprocessingml.footer+xml"/>
  <Override PartName="/word/footer69.xml" ContentType="application/vnd.openxmlformats-officedocument.wordprocessingml.footer+xml"/>
  <Override PartName="/word/footer98.xml" ContentType="application/vnd.openxmlformats-officedocument.wordprocessingml.footer+xml"/>
  <Override PartName="/word/footer104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919" w:rsidRPr="00362413" w:rsidRDefault="00892919" w:rsidP="00553A77">
      <w:pPr>
        <w:pStyle w:val="a3"/>
        <w:ind w:left="0" w:firstLine="0"/>
        <w:rPr>
          <w:b/>
          <w:sz w:val="20"/>
        </w:rPr>
      </w:pPr>
    </w:p>
    <w:p w:rsidR="00892919" w:rsidRPr="00362413" w:rsidRDefault="00892919" w:rsidP="00553A77">
      <w:pPr>
        <w:pStyle w:val="a3"/>
        <w:ind w:left="0" w:firstLine="0"/>
        <w:rPr>
          <w:b/>
          <w:sz w:val="20"/>
        </w:rPr>
      </w:pPr>
    </w:p>
    <w:p w:rsidR="006D3752" w:rsidRPr="00362413" w:rsidRDefault="00642684" w:rsidP="00553A77">
      <w:pPr>
        <w:jc w:val="center"/>
        <w:rPr>
          <w:b/>
          <w:sz w:val="24"/>
          <w:szCs w:val="24"/>
        </w:rPr>
        <w:sectPr w:rsidR="006D3752" w:rsidRPr="00362413">
          <w:type w:val="continuous"/>
          <w:pgSz w:w="11920" w:h="16850"/>
          <w:pgMar w:top="780" w:right="20" w:bottom="280" w:left="780" w:header="720" w:footer="720" w:gutter="0"/>
          <w:cols w:space="720"/>
        </w:sect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900790" cy="9541329"/>
            <wp:effectExtent l="0" t="0" r="0" b="3175"/>
            <wp:docPr id="11" name="Рисунок 11" descr="D: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9824" cy="9539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66E" w:rsidRDefault="0088466E" w:rsidP="0088466E">
      <w:pPr>
        <w:pStyle w:val="2"/>
        <w:spacing w:after="11"/>
        <w:ind w:left="595" w:right="653"/>
        <w:jc w:val="center"/>
      </w:pPr>
      <w:r>
        <w:lastRenderedPageBreak/>
        <w:t>Содержание</w:t>
      </w: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74"/>
        <w:gridCol w:w="840"/>
      </w:tblGrid>
      <w:tr w:rsidR="0088466E" w:rsidTr="00AA5D1A">
        <w:trPr>
          <w:trHeight w:val="249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29" w:lineRule="exact"/>
              <w:ind w:left="105"/>
            </w:pPr>
            <w:r>
              <w:t>Общие</w:t>
            </w:r>
            <w:r>
              <w:rPr>
                <w:spacing w:val="-7"/>
              </w:rPr>
              <w:t xml:space="preserve"> </w:t>
            </w:r>
            <w:r>
              <w:t>положения</w:t>
            </w:r>
          </w:p>
        </w:tc>
        <w:tc>
          <w:tcPr>
            <w:tcW w:w="840" w:type="dxa"/>
          </w:tcPr>
          <w:p w:rsidR="0088466E" w:rsidRDefault="0088466E" w:rsidP="00AA5D1A">
            <w:pPr>
              <w:pStyle w:val="TableParagraph"/>
              <w:rPr>
                <w:sz w:val="18"/>
              </w:rPr>
            </w:pP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Целевой</w:t>
            </w:r>
            <w:r>
              <w:rPr>
                <w:spacing w:val="-3"/>
              </w:rPr>
              <w:t xml:space="preserve"> </w:t>
            </w:r>
            <w:r>
              <w:t>раздел</w:t>
            </w:r>
          </w:p>
        </w:tc>
        <w:tc>
          <w:tcPr>
            <w:tcW w:w="840" w:type="dxa"/>
          </w:tcPr>
          <w:p w:rsidR="0088466E" w:rsidRDefault="00642684" w:rsidP="00AA5D1A">
            <w:pPr>
              <w:pStyle w:val="TableParagraph"/>
              <w:spacing w:line="234" w:lineRule="exact"/>
              <w:jc w:val="center"/>
            </w:pPr>
            <w:r>
              <w:t>5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Пояснительная</w:t>
            </w:r>
            <w:r>
              <w:rPr>
                <w:spacing w:val="-1"/>
              </w:rPr>
              <w:t xml:space="preserve"> </w:t>
            </w:r>
            <w:r>
              <w:t>записка</w:t>
            </w:r>
          </w:p>
        </w:tc>
        <w:tc>
          <w:tcPr>
            <w:tcW w:w="840" w:type="dxa"/>
          </w:tcPr>
          <w:p w:rsidR="0088466E" w:rsidRDefault="0088466E" w:rsidP="00AA5D1A">
            <w:pPr>
              <w:pStyle w:val="TableParagraph"/>
              <w:spacing w:line="234" w:lineRule="exact"/>
              <w:jc w:val="center"/>
            </w:pPr>
            <w:r>
              <w:t>4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Общая</w:t>
            </w:r>
            <w:r>
              <w:rPr>
                <w:spacing w:val="-6"/>
              </w:rPr>
              <w:t xml:space="preserve"> </w:t>
            </w:r>
            <w:r>
              <w:t>характеристика</w:t>
            </w:r>
            <w:r>
              <w:rPr>
                <w:spacing w:val="3"/>
              </w:rPr>
              <w:t xml:space="preserve"> </w:t>
            </w:r>
            <w:r>
              <w:t>ООП</w:t>
            </w:r>
            <w:r>
              <w:rPr>
                <w:spacing w:val="-1"/>
              </w:rPr>
              <w:t xml:space="preserve"> </w:t>
            </w:r>
            <w:r>
              <w:t>НОО</w:t>
            </w:r>
          </w:p>
        </w:tc>
        <w:tc>
          <w:tcPr>
            <w:tcW w:w="840" w:type="dxa"/>
          </w:tcPr>
          <w:p w:rsidR="0088466E" w:rsidRDefault="0088466E" w:rsidP="00AA5D1A">
            <w:pPr>
              <w:pStyle w:val="TableParagraph"/>
              <w:spacing w:line="234" w:lineRule="exact"/>
              <w:jc w:val="center"/>
            </w:pPr>
            <w:r>
              <w:t>5</w:t>
            </w:r>
          </w:p>
        </w:tc>
      </w:tr>
      <w:tr w:rsidR="0088466E" w:rsidTr="00AA5D1A">
        <w:trPr>
          <w:trHeight w:val="501"/>
        </w:trPr>
        <w:tc>
          <w:tcPr>
            <w:tcW w:w="9374" w:type="dxa"/>
            <w:tcBorders>
              <w:bottom w:val="single" w:sz="6" w:space="0" w:color="000000"/>
            </w:tcBorders>
          </w:tcPr>
          <w:p w:rsidR="0088466E" w:rsidRDefault="0088466E" w:rsidP="00AA5D1A">
            <w:pPr>
              <w:pStyle w:val="TableParagraph"/>
              <w:spacing w:line="250" w:lineRule="exact"/>
              <w:ind w:left="105"/>
            </w:pPr>
            <w:r>
              <w:rPr>
                <w:spacing w:val="30"/>
              </w:rPr>
              <w:t xml:space="preserve"> </w:t>
            </w:r>
            <w:r>
              <w:t>Общая</w:t>
            </w:r>
            <w:r>
              <w:rPr>
                <w:spacing w:val="28"/>
              </w:rPr>
              <w:t xml:space="preserve"> </w:t>
            </w:r>
            <w:r>
              <w:t>характеристика</w:t>
            </w:r>
            <w:r>
              <w:rPr>
                <w:spacing w:val="30"/>
              </w:rPr>
              <w:t xml:space="preserve"> </w:t>
            </w:r>
            <w:r>
              <w:t>планируемых</w:t>
            </w:r>
            <w:r>
              <w:rPr>
                <w:spacing w:val="32"/>
              </w:rPr>
              <w:t xml:space="preserve"> </w:t>
            </w:r>
            <w:r>
              <w:t>результатов</w:t>
            </w:r>
            <w:r>
              <w:rPr>
                <w:spacing w:val="33"/>
              </w:rPr>
              <w:t xml:space="preserve"> </w:t>
            </w:r>
            <w:r>
              <w:t>освоения</w:t>
            </w:r>
            <w:r>
              <w:rPr>
                <w:spacing w:val="38"/>
              </w:rPr>
              <w:t xml:space="preserve"> </w:t>
            </w:r>
            <w:r>
              <w:t>основной</w:t>
            </w:r>
            <w:r>
              <w:rPr>
                <w:spacing w:val="34"/>
              </w:rPr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</w:tc>
        <w:tc>
          <w:tcPr>
            <w:tcW w:w="840" w:type="dxa"/>
            <w:tcBorders>
              <w:bottom w:val="single" w:sz="6" w:space="0" w:color="000000"/>
            </w:tcBorders>
          </w:tcPr>
          <w:p w:rsidR="0088466E" w:rsidRDefault="0088466E" w:rsidP="00AA5D1A">
            <w:pPr>
              <w:pStyle w:val="TableParagraph"/>
              <w:spacing w:line="249" w:lineRule="exact"/>
              <w:jc w:val="center"/>
            </w:pPr>
            <w:r>
              <w:t>5</w:t>
            </w:r>
          </w:p>
        </w:tc>
      </w:tr>
      <w:tr w:rsidR="0088466E" w:rsidTr="00AA5D1A">
        <w:trPr>
          <w:trHeight w:val="506"/>
        </w:trPr>
        <w:tc>
          <w:tcPr>
            <w:tcW w:w="9374" w:type="dxa"/>
            <w:tcBorders>
              <w:top w:val="single" w:sz="6" w:space="0" w:color="000000"/>
            </w:tcBorders>
          </w:tcPr>
          <w:p w:rsidR="0088466E" w:rsidRDefault="0088466E" w:rsidP="00AA5D1A">
            <w:pPr>
              <w:pStyle w:val="TableParagraph"/>
              <w:spacing w:line="247" w:lineRule="exact"/>
              <w:ind w:left="105"/>
            </w:pPr>
            <w:r>
              <w:rPr>
                <w:spacing w:val="-5"/>
              </w:rPr>
              <w:t xml:space="preserve"> </w:t>
            </w:r>
            <w:r>
              <w:t>Система</w:t>
            </w:r>
            <w:r>
              <w:rPr>
                <w:spacing w:val="-1"/>
              </w:rPr>
              <w:t xml:space="preserve"> </w:t>
            </w:r>
            <w:r>
              <w:t>оценки</w:t>
            </w:r>
            <w:r>
              <w:rPr>
                <w:spacing w:val="-2"/>
              </w:rPr>
              <w:t xml:space="preserve"> </w:t>
            </w:r>
            <w:r>
              <w:t>достижения</w:t>
            </w:r>
            <w:r>
              <w:rPr>
                <w:spacing w:val="-4"/>
              </w:rPr>
              <w:t xml:space="preserve"> </w:t>
            </w:r>
            <w:r>
              <w:t>планируемых</w:t>
            </w:r>
            <w:r>
              <w:rPr>
                <w:spacing w:val="-2"/>
              </w:rPr>
              <w:t xml:space="preserve"> </w:t>
            </w:r>
            <w:r>
              <w:t>результатов</w:t>
            </w:r>
            <w:r>
              <w:rPr>
                <w:spacing w:val="-2"/>
              </w:rPr>
              <w:t xml:space="preserve"> </w:t>
            </w:r>
            <w:r>
              <w:t>освоения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6"/>
              </w:rPr>
              <w:t xml:space="preserve"> </w:t>
            </w:r>
            <w:r>
              <w:t>начального</w:t>
            </w:r>
          </w:p>
          <w:p w:rsidR="0088466E" w:rsidRDefault="0088466E" w:rsidP="00AA5D1A">
            <w:pPr>
              <w:pStyle w:val="TableParagraph"/>
              <w:spacing w:before="1" w:line="238" w:lineRule="exact"/>
              <w:ind w:left="105"/>
            </w:pPr>
            <w:r>
              <w:t>общего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</w:tc>
        <w:tc>
          <w:tcPr>
            <w:tcW w:w="840" w:type="dxa"/>
            <w:tcBorders>
              <w:top w:val="single" w:sz="6" w:space="0" w:color="000000"/>
            </w:tcBorders>
          </w:tcPr>
          <w:p w:rsidR="0088466E" w:rsidRDefault="003F1AB9" w:rsidP="00AA5D1A">
            <w:pPr>
              <w:pStyle w:val="TableParagraph"/>
              <w:spacing w:line="247" w:lineRule="exact"/>
              <w:ind w:left="230" w:right="227"/>
              <w:jc w:val="center"/>
            </w:pPr>
            <w:r>
              <w:t>21</w:t>
            </w:r>
          </w:p>
        </w:tc>
      </w:tr>
      <w:tr w:rsidR="0088466E" w:rsidTr="00AA5D1A">
        <w:trPr>
          <w:trHeight w:val="249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29" w:lineRule="exact"/>
              <w:ind w:left="105"/>
            </w:pPr>
            <w:r>
              <w:rPr>
                <w:spacing w:val="-2"/>
              </w:rPr>
              <w:t xml:space="preserve"> </w:t>
            </w: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оценки</w:t>
            </w:r>
            <w:r>
              <w:rPr>
                <w:spacing w:val="-3"/>
              </w:rPr>
              <w:t xml:space="preserve"> </w:t>
            </w:r>
            <w:r>
              <w:t>метапредметных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предметных</w:t>
            </w:r>
            <w:r>
              <w:rPr>
                <w:spacing w:val="-4"/>
              </w:rPr>
              <w:t xml:space="preserve"> </w:t>
            </w:r>
            <w:r>
              <w:t>результатов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29" w:lineRule="exact"/>
              <w:ind w:left="230" w:right="227"/>
              <w:jc w:val="center"/>
            </w:pPr>
            <w:r>
              <w:t>31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 xml:space="preserve"> Организация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содержание</w:t>
            </w:r>
            <w:r>
              <w:rPr>
                <w:spacing w:val="-9"/>
              </w:rPr>
              <w:t xml:space="preserve"> </w:t>
            </w:r>
            <w:r>
              <w:t>оценочных</w:t>
            </w:r>
            <w:r>
              <w:rPr>
                <w:spacing w:val="-2"/>
              </w:rPr>
              <w:t xml:space="preserve"> </w:t>
            </w:r>
            <w:r>
              <w:t>процедур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27"/>
              <w:jc w:val="center"/>
            </w:pPr>
            <w:r>
              <w:t>33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3F1AB9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5"/>
              </w:rPr>
              <w:t xml:space="preserve">2. </w:t>
            </w:r>
            <w:r w:rsidR="0088466E">
              <w:rPr>
                <w:spacing w:val="-5"/>
              </w:rPr>
              <w:t xml:space="preserve"> </w:t>
            </w:r>
            <w:r w:rsidR="0088466E">
              <w:t>Содержательный</w:t>
            </w:r>
            <w:r w:rsidR="0088466E">
              <w:rPr>
                <w:spacing w:val="-1"/>
              </w:rPr>
              <w:t xml:space="preserve"> </w:t>
            </w:r>
            <w:r w:rsidR="0088466E">
              <w:t>раздел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27"/>
              <w:jc w:val="center"/>
            </w:pPr>
            <w:r>
              <w:t>35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4"/>
              </w:rPr>
              <w:t xml:space="preserve"> </w:t>
            </w:r>
            <w:r>
              <w:t>Рабочие</w:t>
            </w:r>
            <w:r>
              <w:rPr>
                <w:spacing w:val="-8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учебных</w:t>
            </w:r>
            <w:r>
              <w:rPr>
                <w:spacing w:val="-2"/>
              </w:rPr>
              <w:t xml:space="preserve"> </w:t>
            </w:r>
            <w:r>
              <w:t>предметов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27"/>
              <w:jc w:val="center"/>
            </w:pPr>
            <w:r>
              <w:t>35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Русский язык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27"/>
              <w:jc w:val="center"/>
            </w:pPr>
            <w:r>
              <w:t>3</w:t>
            </w:r>
            <w:r w:rsidR="0088466E">
              <w:t>5</w:t>
            </w:r>
          </w:p>
        </w:tc>
      </w:tr>
      <w:tr w:rsidR="0088466E" w:rsidTr="00AA5D1A">
        <w:trPr>
          <w:trHeight w:val="249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29" w:lineRule="exact"/>
              <w:ind w:left="105"/>
            </w:pPr>
            <w:r>
              <w:t>Литературное</w:t>
            </w:r>
            <w:r>
              <w:rPr>
                <w:spacing w:val="-6"/>
              </w:rPr>
              <w:t xml:space="preserve"> </w:t>
            </w:r>
            <w:r>
              <w:t>чтение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29" w:lineRule="exact"/>
              <w:ind w:left="230" w:right="227"/>
              <w:jc w:val="center"/>
            </w:pPr>
            <w:r>
              <w:t>51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Английский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27"/>
              <w:jc w:val="center"/>
            </w:pPr>
            <w:r>
              <w:t>80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Родной</w:t>
            </w:r>
            <w:r>
              <w:rPr>
                <w:spacing w:val="-1"/>
              </w:rPr>
              <w:t xml:space="preserve"> </w:t>
            </w:r>
            <w:r>
              <w:t>(русский)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27"/>
              <w:jc w:val="center"/>
            </w:pPr>
            <w:r>
              <w:t>110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Литературное</w:t>
            </w:r>
            <w:r>
              <w:rPr>
                <w:spacing w:val="-7"/>
              </w:rPr>
              <w:t xml:space="preserve"> </w:t>
            </w:r>
            <w:r>
              <w:t>чтение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родном</w:t>
            </w:r>
            <w:r>
              <w:rPr>
                <w:spacing w:val="-2"/>
              </w:rPr>
              <w:t xml:space="preserve"> </w:t>
            </w:r>
            <w:r>
              <w:t>(русском)</w:t>
            </w:r>
            <w:r>
              <w:rPr>
                <w:spacing w:val="-2"/>
              </w:rPr>
              <w:t xml:space="preserve"> </w:t>
            </w:r>
            <w:r>
              <w:t>языке»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1</w:t>
            </w:r>
            <w:r w:rsidR="0088466E">
              <w:t>2</w:t>
            </w:r>
            <w:r>
              <w:t>8</w:t>
            </w:r>
          </w:p>
        </w:tc>
      </w:tr>
      <w:tr w:rsidR="0088466E" w:rsidTr="00AA5D1A">
        <w:trPr>
          <w:trHeight w:val="249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0" w:lineRule="exact"/>
              <w:ind w:left="105"/>
            </w:pP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(татарский)</w:t>
            </w:r>
            <w:r>
              <w:rPr>
                <w:spacing w:val="-6"/>
              </w:rPr>
              <w:t xml:space="preserve"> </w:t>
            </w:r>
            <w:r>
              <w:t>язык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0" w:lineRule="exact"/>
              <w:ind w:left="230" w:right="230"/>
              <w:jc w:val="center"/>
            </w:pPr>
            <w:r>
              <w:t>141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Литературное</w:t>
            </w:r>
            <w:r>
              <w:rPr>
                <w:spacing w:val="-7"/>
              </w:rPr>
              <w:t xml:space="preserve"> </w:t>
            </w:r>
            <w:r>
              <w:t>чтение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родном</w:t>
            </w:r>
            <w:r>
              <w:rPr>
                <w:spacing w:val="-1"/>
              </w:rPr>
              <w:t xml:space="preserve"> </w:t>
            </w:r>
            <w:r>
              <w:t>(татарском)</w:t>
            </w:r>
            <w:r>
              <w:rPr>
                <w:spacing w:val="-1"/>
              </w:rPr>
              <w:t xml:space="preserve"> </w:t>
            </w:r>
            <w:r>
              <w:t>языке</w:t>
            </w:r>
          </w:p>
        </w:tc>
        <w:tc>
          <w:tcPr>
            <w:tcW w:w="840" w:type="dxa"/>
          </w:tcPr>
          <w:p w:rsidR="0088466E" w:rsidRDefault="0088466E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1</w:t>
            </w:r>
            <w:r w:rsidR="003F1AB9">
              <w:t>59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Государственный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840" w:type="dxa"/>
          </w:tcPr>
          <w:p w:rsidR="0088466E" w:rsidRDefault="0088466E" w:rsidP="00AA5D1A">
            <w:pPr>
              <w:pStyle w:val="TableParagraph"/>
              <w:spacing w:line="234" w:lineRule="exact"/>
              <w:ind w:left="230" w:right="230"/>
              <w:jc w:val="center"/>
            </w:pP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Математика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258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Окружающий</w:t>
            </w:r>
            <w:r>
              <w:rPr>
                <w:spacing w:val="1"/>
              </w:rPr>
              <w:t xml:space="preserve"> </w:t>
            </w:r>
            <w:r>
              <w:t>мир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285</w:t>
            </w:r>
          </w:p>
        </w:tc>
      </w:tr>
      <w:tr w:rsidR="0088466E" w:rsidTr="00AA5D1A">
        <w:trPr>
          <w:trHeight w:val="249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29" w:lineRule="exact"/>
              <w:ind w:left="105"/>
            </w:pPr>
            <w:r>
              <w:t>Основы</w:t>
            </w:r>
            <w:r>
              <w:rPr>
                <w:spacing w:val="-2"/>
              </w:rPr>
              <w:t xml:space="preserve"> </w:t>
            </w:r>
            <w:r>
              <w:t>религиозных</w:t>
            </w:r>
            <w:r>
              <w:rPr>
                <w:spacing w:val="-2"/>
              </w:rPr>
              <w:t xml:space="preserve"> </w:t>
            </w:r>
            <w:r>
              <w:t>культур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светской этики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29" w:lineRule="exact"/>
              <w:ind w:left="230" w:right="230"/>
              <w:jc w:val="center"/>
            </w:pPr>
            <w:r>
              <w:t>298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Изобразительное</w:t>
            </w:r>
            <w:r>
              <w:rPr>
                <w:spacing w:val="-7"/>
              </w:rPr>
              <w:t xml:space="preserve"> </w:t>
            </w:r>
            <w:r>
              <w:t>искусство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307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Музыка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324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Технология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357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Физическая</w:t>
            </w:r>
            <w:r>
              <w:rPr>
                <w:spacing w:val="-5"/>
              </w:rPr>
              <w:t xml:space="preserve"> </w:t>
            </w:r>
            <w:r>
              <w:t>культура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371</w:t>
            </w:r>
          </w:p>
        </w:tc>
      </w:tr>
      <w:tr w:rsidR="0088466E" w:rsidTr="00AA5D1A">
        <w:trPr>
          <w:trHeight w:val="249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29" w:lineRule="exact"/>
              <w:ind w:left="105"/>
            </w:pPr>
            <w:r>
              <w:rPr>
                <w:spacing w:val="-3"/>
              </w:rPr>
              <w:t xml:space="preserve"> </w:t>
            </w:r>
            <w:r>
              <w:t>Программа</w:t>
            </w:r>
            <w:r>
              <w:rPr>
                <w:spacing w:val="-2"/>
              </w:rPr>
              <w:t xml:space="preserve"> </w:t>
            </w:r>
            <w:r>
              <w:t>формирования</w:t>
            </w:r>
            <w:r>
              <w:rPr>
                <w:spacing w:val="-6"/>
              </w:rPr>
              <w:t xml:space="preserve"> </w:t>
            </w:r>
            <w:r>
              <w:t>универсальных</w:t>
            </w:r>
            <w:r>
              <w:rPr>
                <w:spacing w:val="-5"/>
              </w:rPr>
              <w:t xml:space="preserve"> </w:t>
            </w:r>
            <w:r>
              <w:t>учебных действий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29" w:lineRule="exact"/>
              <w:ind w:left="230" w:right="230"/>
              <w:jc w:val="center"/>
            </w:pPr>
            <w:r>
              <w:t>377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5"/>
              </w:rPr>
              <w:t xml:space="preserve"> </w:t>
            </w:r>
            <w:r>
              <w:t>Программа</w:t>
            </w:r>
            <w:r>
              <w:rPr>
                <w:spacing w:val="-4"/>
              </w:rPr>
              <w:t xml:space="preserve"> </w:t>
            </w:r>
            <w:r>
              <w:t>формирования</w:t>
            </w:r>
            <w:r>
              <w:rPr>
                <w:spacing w:val="-8"/>
              </w:rPr>
              <w:t xml:space="preserve"> </w:t>
            </w:r>
            <w:r>
              <w:t>экологической</w:t>
            </w:r>
            <w:r>
              <w:rPr>
                <w:spacing w:val="-1"/>
              </w:rPr>
              <w:t xml:space="preserve"> </w:t>
            </w:r>
            <w:r>
              <w:t>культуры,</w:t>
            </w:r>
            <w:r>
              <w:rPr>
                <w:spacing w:val="1"/>
              </w:rPr>
              <w:t xml:space="preserve"> </w:t>
            </w:r>
            <w:r>
              <w:t>здорового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безопасного</w:t>
            </w:r>
            <w:r>
              <w:rPr>
                <w:spacing w:val="-2"/>
              </w:rPr>
              <w:t xml:space="preserve"> </w:t>
            </w:r>
            <w:r>
              <w:t>образа</w:t>
            </w:r>
            <w:r>
              <w:rPr>
                <w:spacing w:val="1"/>
              </w:rPr>
              <w:t xml:space="preserve"> </w:t>
            </w:r>
            <w:r>
              <w:t>жизни</w:t>
            </w:r>
          </w:p>
        </w:tc>
        <w:tc>
          <w:tcPr>
            <w:tcW w:w="840" w:type="dxa"/>
          </w:tcPr>
          <w:p w:rsidR="0088466E" w:rsidRDefault="003F1AB9" w:rsidP="003F1AB9">
            <w:pPr>
              <w:pStyle w:val="TableParagraph"/>
              <w:spacing w:line="234" w:lineRule="exact"/>
              <w:ind w:left="230" w:right="230"/>
            </w:pPr>
            <w:r>
              <w:t>393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Программа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412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Организационный</w:t>
            </w:r>
            <w:r>
              <w:rPr>
                <w:spacing w:val="-6"/>
              </w:rPr>
              <w:t xml:space="preserve"> </w:t>
            </w:r>
            <w:r>
              <w:t>раздел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431</w:t>
            </w:r>
          </w:p>
        </w:tc>
      </w:tr>
      <w:tr w:rsidR="0088466E" w:rsidTr="00AA5D1A">
        <w:trPr>
          <w:trHeight w:val="249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29" w:lineRule="exact"/>
              <w:ind w:left="105"/>
            </w:pPr>
            <w:r>
              <w:rPr>
                <w:spacing w:val="-2"/>
              </w:rPr>
              <w:t xml:space="preserve"> </w:t>
            </w:r>
            <w:r>
              <w:t>Учебный</w:t>
            </w:r>
            <w:r>
              <w:rPr>
                <w:spacing w:val="-2"/>
              </w:rPr>
              <w:t xml:space="preserve"> </w:t>
            </w:r>
            <w:r>
              <w:t>план</w:t>
            </w:r>
            <w:r>
              <w:rPr>
                <w:spacing w:val="-2"/>
              </w:rPr>
              <w:t xml:space="preserve"> </w:t>
            </w:r>
            <w:r>
              <w:t>начального</w:t>
            </w:r>
            <w:r>
              <w:rPr>
                <w:spacing w:val="-4"/>
              </w:rPr>
              <w:t xml:space="preserve"> </w:t>
            </w:r>
            <w:r>
              <w:t>общего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</w:p>
        </w:tc>
        <w:tc>
          <w:tcPr>
            <w:tcW w:w="840" w:type="dxa"/>
          </w:tcPr>
          <w:p w:rsidR="0088466E" w:rsidRDefault="003F1AB9" w:rsidP="003F1AB9">
            <w:pPr>
              <w:pStyle w:val="TableParagraph"/>
              <w:spacing w:line="229" w:lineRule="exact"/>
              <w:ind w:left="230" w:right="230"/>
            </w:pPr>
            <w:r>
              <w:t>431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4"/>
              </w:rPr>
              <w:t xml:space="preserve"> </w:t>
            </w:r>
            <w:r>
              <w:t>Календарный учебный</w:t>
            </w:r>
            <w:r>
              <w:rPr>
                <w:spacing w:val="1"/>
              </w:rPr>
              <w:t xml:space="preserve"> </w:t>
            </w:r>
            <w:r>
              <w:t>график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432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4"/>
              </w:rPr>
              <w:t xml:space="preserve"> </w:t>
            </w:r>
            <w:r>
              <w:t>План</w:t>
            </w:r>
            <w:r>
              <w:rPr>
                <w:spacing w:val="-5"/>
              </w:rPr>
              <w:t xml:space="preserve"> </w:t>
            </w:r>
            <w:r>
              <w:t>внеурочной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435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4"/>
              </w:rPr>
              <w:t xml:space="preserve"> </w:t>
            </w:r>
            <w:r>
              <w:t>Календарный</w:t>
            </w:r>
            <w:r>
              <w:rPr>
                <w:spacing w:val="-4"/>
              </w:rPr>
              <w:t xml:space="preserve"> </w:t>
            </w:r>
            <w:r>
              <w:t>план</w:t>
            </w:r>
            <w:r>
              <w:rPr>
                <w:spacing w:val="-4"/>
              </w:rPr>
              <w:t xml:space="preserve"> </w:t>
            </w:r>
            <w:r>
              <w:t>воспитательной работы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443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5"/>
              </w:rPr>
              <w:t xml:space="preserve"> </w:t>
            </w:r>
            <w:r>
              <w:t>Система</w:t>
            </w:r>
            <w:r>
              <w:rPr>
                <w:spacing w:val="-1"/>
              </w:rPr>
              <w:t xml:space="preserve"> </w:t>
            </w:r>
            <w:r>
              <w:t>условий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5"/>
              </w:rPr>
              <w:t xml:space="preserve"> </w:t>
            </w:r>
            <w:r>
              <w:t>программыначального</w:t>
            </w:r>
            <w:r>
              <w:rPr>
                <w:spacing w:val="-3"/>
              </w:rPr>
              <w:t xml:space="preserve"> </w:t>
            </w:r>
            <w:r>
              <w:t>общего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448</w:t>
            </w:r>
          </w:p>
        </w:tc>
      </w:tr>
      <w:tr w:rsidR="0088466E" w:rsidTr="00AA5D1A">
        <w:trPr>
          <w:trHeight w:val="249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29" w:lineRule="exact"/>
              <w:ind w:left="105"/>
            </w:pPr>
            <w:r>
              <w:t>Кадровые</w:t>
            </w:r>
            <w:r>
              <w:rPr>
                <w:spacing w:val="-9"/>
              </w:rPr>
              <w:t xml:space="preserve"> </w:t>
            </w:r>
            <w:r>
              <w:t>условия</w:t>
            </w:r>
            <w:r>
              <w:rPr>
                <w:spacing w:val="-4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основной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29" w:lineRule="exact"/>
              <w:ind w:left="230" w:right="230"/>
              <w:jc w:val="center"/>
            </w:pPr>
            <w:r>
              <w:t>451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5" w:lineRule="exact"/>
              <w:ind w:left="105"/>
            </w:pPr>
            <w:r>
              <w:rPr>
                <w:spacing w:val="-2"/>
              </w:rPr>
              <w:t xml:space="preserve"> </w:t>
            </w:r>
            <w:r>
              <w:t>Психолого-педагогические</w:t>
            </w:r>
            <w:r>
              <w:rPr>
                <w:spacing w:val="-10"/>
              </w:rPr>
              <w:t xml:space="preserve"> </w:t>
            </w:r>
            <w:r>
              <w:t>условия</w:t>
            </w:r>
            <w:r>
              <w:rPr>
                <w:spacing w:val="-4"/>
              </w:rPr>
              <w:t xml:space="preserve"> </w:t>
            </w:r>
            <w:r>
              <w:t>реализации</w:t>
            </w:r>
            <w:r>
              <w:rPr>
                <w:spacing w:val="-3"/>
              </w:rPr>
              <w:t xml:space="preserve"> </w:t>
            </w:r>
            <w:r>
              <w:t>основной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5" w:lineRule="exact"/>
              <w:ind w:left="230" w:right="230"/>
              <w:jc w:val="center"/>
            </w:pPr>
            <w:r>
              <w:t>458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2"/>
              </w:rPr>
              <w:t xml:space="preserve"> </w:t>
            </w:r>
            <w:r>
              <w:t>Финансово-экономические</w:t>
            </w:r>
            <w:r>
              <w:rPr>
                <w:spacing w:val="-6"/>
              </w:rPr>
              <w:t xml:space="preserve"> </w:t>
            </w:r>
            <w:r>
              <w:t>условия</w:t>
            </w:r>
            <w:r>
              <w:rPr>
                <w:spacing w:val="-5"/>
              </w:rPr>
              <w:t xml:space="preserve"> </w:t>
            </w:r>
            <w:r>
              <w:t>реализации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459</w:t>
            </w:r>
          </w:p>
        </w:tc>
      </w:tr>
      <w:tr w:rsidR="0088466E" w:rsidTr="00AA5D1A">
        <w:trPr>
          <w:trHeight w:val="253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1"/>
              </w:rPr>
              <w:t xml:space="preserve"> </w:t>
            </w:r>
            <w:r>
              <w:t>Информационно-методические</w:t>
            </w:r>
            <w:r>
              <w:rPr>
                <w:spacing w:val="-4"/>
              </w:rPr>
              <w:t xml:space="preserve"> </w:t>
            </w:r>
            <w:r>
              <w:t>условия</w:t>
            </w:r>
            <w:r>
              <w:rPr>
                <w:spacing w:val="-4"/>
              </w:rPr>
              <w:t xml:space="preserve"> </w:t>
            </w:r>
            <w:r>
              <w:t>реализации</w:t>
            </w:r>
            <w:r>
              <w:rPr>
                <w:spacing w:val="-6"/>
              </w:rPr>
              <w:t xml:space="preserve"> </w:t>
            </w:r>
            <w:r>
              <w:t>основной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462</w:t>
            </w:r>
          </w:p>
        </w:tc>
      </w:tr>
      <w:tr w:rsidR="0088466E" w:rsidTr="00AA5D1A">
        <w:trPr>
          <w:trHeight w:val="254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34" w:lineRule="exact"/>
              <w:ind w:left="105"/>
            </w:pPr>
            <w:r>
              <w:rPr>
                <w:spacing w:val="-4"/>
              </w:rPr>
              <w:t xml:space="preserve"> </w:t>
            </w:r>
            <w:r>
              <w:t>Механизмы</w:t>
            </w:r>
            <w:r>
              <w:rPr>
                <w:spacing w:val="-5"/>
              </w:rPr>
              <w:t xml:space="preserve"> </w:t>
            </w:r>
            <w:r>
              <w:t>достижения</w:t>
            </w:r>
            <w:r>
              <w:rPr>
                <w:spacing w:val="-2"/>
              </w:rPr>
              <w:t xml:space="preserve"> </w:t>
            </w:r>
            <w:r>
              <w:t>целевых</w:t>
            </w:r>
            <w:r>
              <w:rPr>
                <w:spacing w:val="-2"/>
              </w:rPr>
              <w:t xml:space="preserve"> </w:t>
            </w:r>
            <w:r>
              <w:t>ориентиров в системе</w:t>
            </w:r>
            <w:r>
              <w:rPr>
                <w:spacing w:val="-8"/>
              </w:rPr>
              <w:t xml:space="preserve"> </w:t>
            </w:r>
            <w:r>
              <w:t>условий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34" w:lineRule="exact"/>
              <w:ind w:left="230" w:right="230"/>
              <w:jc w:val="center"/>
            </w:pPr>
            <w:r>
              <w:t>47</w:t>
            </w:r>
            <w:r w:rsidR="0088466E">
              <w:t>4</w:t>
            </w:r>
          </w:p>
        </w:tc>
      </w:tr>
      <w:tr w:rsidR="0088466E" w:rsidTr="00AA5D1A">
        <w:trPr>
          <w:trHeight w:val="249"/>
        </w:trPr>
        <w:tc>
          <w:tcPr>
            <w:tcW w:w="9374" w:type="dxa"/>
          </w:tcPr>
          <w:p w:rsidR="0088466E" w:rsidRDefault="0088466E" w:rsidP="00AA5D1A">
            <w:pPr>
              <w:pStyle w:val="TableParagraph"/>
              <w:spacing w:line="229" w:lineRule="exact"/>
              <w:ind w:left="105"/>
            </w:pPr>
            <w:r>
              <w:rPr>
                <w:spacing w:val="-4"/>
              </w:rPr>
              <w:t xml:space="preserve"> </w:t>
            </w:r>
            <w:r>
              <w:t>Материально-технические</w:t>
            </w:r>
            <w:r>
              <w:rPr>
                <w:spacing w:val="-4"/>
              </w:rPr>
              <w:t xml:space="preserve"> </w:t>
            </w:r>
            <w:r>
              <w:t>условия</w:t>
            </w:r>
            <w:r>
              <w:rPr>
                <w:spacing w:val="-3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основной</w:t>
            </w:r>
            <w:r>
              <w:rPr>
                <w:spacing w:val="-1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840" w:type="dxa"/>
          </w:tcPr>
          <w:p w:rsidR="0088466E" w:rsidRDefault="003F1AB9" w:rsidP="00AA5D1A">
            <w:pPr>
              <w:pStyle w:val="TableParagraph"/>
              <w:spacing w:line="229" w:lineRule="exact"/>
              <w:ind w:left="230" w:right="230"/>
              <w:jc w:val="center"/>
            </w:pPr>
            <w:r>
              <w:t>475</w:t>
            </w:r>
          </w:p>
        </w:tc>
      </w:tr>
    </w:tbl>
    <w:p w:rsidR="0088466E" w:rsidRDefault="0088466E" w:rsidP="0088466E">
      <w:pPr>
        <w:spacing w:line="229" w:lineRule="exact"/>
        <w:jc w:val="center"/>
        <w:sectPr w:rsidR="0088466E">
          <w:pgSz w:w="11910" w:h="16840"/>
          <w:pgMar w:top="520" w:right="420" w:bottom="280" w:left="480" w:header="720" w:footer="720" w:gutter="0"/>
          <w:cols w:space="720"/>
        </w:sectPr>
      </w:pPr>
    </w:p>
    <w:p w:rsidR="00892919" w:rsidRPr="00362413" w:rsidRDefault="00892919" w:rsidP="00553A77">
      <w:pPr>
        <w:pStyle w:val="20"/>
        <w:tabs>
          <w:tab w:val="left" w:leader="dot" w:pos="10156"/>
        </w:tabs>
        <w:spacing w:before="0"/>
        <w:ind w:left="636" w:right="712" w:firstLine="43"/>
        <w:jc w:val="both"/>
      </w:pPr>
    </w:p>
    <w:p w:rsidR="00892919" w:rsidRPr="00362413" w:rsidRDefault="006259A0" w:rsidP="00553A77">
      <w:pPr>
        <w:pStyle w:val="1"/>
        <w:ind w:left="576" w:right="850"/>
      </w:pPr>
      <w:bookmarkStart w:id="0" w:name="_bookmark0"/>
      <w:bookmarkEnd w:id="0"/>
      <w:r w:rsidRPr="00362413">
        <w:t>ОБЩИЕ</w:t>
      </w:r>
      <w:r w:rsidRPr="00362413">
        <w:rPr>
          <w:spacing w:val="-7"/>
        </w:rPr>
        <w:t xml:space="preserve"> </w:t>
      </w:r>
      <w:r w:rsidRPr="00362413">
        <w:t>ПОЛОЖЕНИЯ</w:t>
      </w:r>
    </w:p>
    <w:p w:rsidR="00892919" w:rsidRPr="00362413" w:rsidRDefault="006259A0" w:rsidP="00553A77">
      <w:pPr>
        <w:pStyle w:val="a3"/>
        <w:ind w:left="353" w:right="828" w:firstLine="916"/>
      </w:pPr>
      <w:r w:rsidRPr="00362413">
        <w:t>Основная образовательная программа начального общего образования (далее – ООП</w:t>
      </w:r>
      <w:r w:rsidRPr="00362413">
        <w:rPr>
          <w:spacing w:val="1"/>
        </w:rPr>
        <w:t xml:space="preserve"> </w:t>
      </w:r>
      <w:r w:rsidRPr="00362413">
        <w:t>НОО)</w:t>
      </w:r>
      <w:r w:rsidRPr="00362413">
        <w:rPr>
          <w:spacing w:val="1"/>
        </w:rPr>
        <w:t xml:space="preserve"> </w:t>
      </w:r>
      <w:r w:rsidRPr="00362413">
        <w:t>разработана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требованиями</w:t>
      </w:r>
      <w:r w:rsidRPr="00362413">
        <w:rPr>
          <w:spacing w:val="1"/>
        </w:rPr>
        <w:t xml:space="preserve"> </w:t>
      </w:r>
      <w:r w:rsidRPr="00362413">
        <w:t>федерального</w:t>
      </w:r>
      <w:r w:rsidRPr="00362413">
        <w:rPr>
          <w:spacing w:val="1"/>
        </w:rPr>
        <w:t xml:space="preserve"> </w:t>
      </w:r>
      <w:r w:rsidRPr="00362413">
        <w:t>государственного</w:t>
      </w:r>
      <w:r w:rsidRPr="00362413">
        <w:rPr>
          <w:spacing w:val="1"/>
        </w:rPr>
        <w:t xml:space="preserve"> </w:t>
      </w:r>
      <w:r w:rsidRPr="00362413">
        <w:t>образовательного</w:t>
      </w:r>
      <w:r w:rsidRPr="00362413">
        <w:rPr>
          <w:spacing w:val="1"/>
        </w:rPr>
        <w:t xml:space="preserve"> </w:t>
      </w:r>
      <w:r w:rsidRPr="00362413">
        <w:t>стандарта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утвержденного</w:t>
      </w:r>
      <w:r w:rsidRPr="00362413">
        <w:rPr>
          <w:spacing w:val="1"/>
        </w:rPr>
        <w:t xml:space="preserve"> </w:t>
      </w:r>
      <w:r w:rsidRPr="00362413">
        <w:t>приказом</w:t>
      </w:r>
      <w:r w:rsidRPr="00362413">
        <w:rPr>
          <w:spacing w:val="1"/>
        </w:rPr>
        <w:t xml:space="preserve"> </w:t>
      </w:r>
      <w:r w:rsidRPr="00362413">
        <w:t>Минпросвещения</w:t>
      </w:r>
      <w:r w:rsidRPr="00362413">
        <w:rPr>
          <w:spacing w:val="1"/>
        </w:rPr>
        <w:t xml:space="preserve"> </w:t>
      </w:r>
      <w:r w:rsidRPr="00362413">
        <w:t>России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31.05.2021</w:t>
      </w:r>
      <w:r w:rsidRPr="00362413">
        <w:rPr>
          <w:spacing w:val="1"/>
        </w:rPr>
        <w:t xml:space="preserve"> </w:t>
      </w:r>
      <w:r w:rsidRPr="00362413">
        <w:t>№286</w:t>
      </w:r>
      <w:r w:rsidRPr="00362413">
        <w:rPr>
          <w:spacing w:val="1"/>
        </w:rPr>
        <w:t xml:space="preserve"> </w:t>
      </w:r>
      <w:r w:rsidRPr="00362413">
        <w:t>(далее</w:t>
      </w:r>
      <w:r w:rsidRPr="00362413">
        <w:rPr>
          <w:spacing w:val="1"/>
        </w:rPr>
        <w:t xml:space="preserve"> </w:t>
      </w:r>
      <w:r w:rsidRPr="00362413">
        <w:t>–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НОО)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структуре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-57"/>
        </w:rPr>
        <w:t xml:space="preserve"> </w:t>
      </w:r>
      <w:r w:rsidRPr="00362413">
        <w:t>образовательной программы, определяет цель, задачи, планируемые результаты, содержание и</w:t>
      </w:r>
      <w:r w:rsidRPr="00362413">
        <w:rPr>
          <w:spacing w:val="1"/>
        </w:rPr>
        <w:t xml:space="preserve"> </w:t>
      </w:r>
      <w:r w:rsidRPr="00362413">
        <w:t>организацию образовательной деятельности при получении начального общего образования, 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примерной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="00F809D9" w:rsidRPr="00362413">
        <w:t>одобренной</w:t>
      </w:r>
      <w:r w:rsidRPr="00362413">
        <w:rPr>
          <w:spacing w:val="1"/>
        </w:rPr>
        <w:t xml:space="preserve"> </w:t>
      </w:r>
      <w:r w:rsidRPr="00362413">
        <w:t>решением</w:t>
      </w:r>
      <w:r w:rsidRPr="00362413">
        <w:rPr>
          <w:spacing w:val="1"/>
        </w:rPr>
        <w:t xml:space="preserve"> </w:t>
      </w:r>
      <w:r w:rsidRPr="00362413">
        <w:t>федерального</w:t>
      </w:r>
      <w:r w:rsidRPr="00362413">
        <w:rPr>
          <w:spacing w:val="1"/>
        </w:rPr>
        <w:t xml:space="preserve"> </w:t>
      </w:r>
      <w:r w:rsidRPr="00362413">
        <w:t>учебно-методического</w:t>
      </w:r>
      <w:r w:rsidRPr="00362413">
        <w:rPr>
          <w:spacing w:val="1"/>
        </w:rPr>
        <w:t xml:space="preserve"> </w:t>
      </w:r>
      <w:r w:rsidRPr="00362413">
        <w:t>объединения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61"/>
        </w:rPr>
        <w:t xml:space="preserve"> </w:t>
      </w:r>
      <w:r w:rsidRPr="00362413">
        <w:t>общему</w:t>
      </w:r>
      <w:r w:rsidRPr="00362413">
        <w:rPr>
          <w:spacing w:val="1"/>
        </w:rPr>
        <w:t xml:space="preserve"> </w:t>
      </w:r>
      <w:r w:rsidRPr="00362413">
        <w:t>образованию</w:t>
      </w:r>
      <w:r w:rsidRPr="00362413">
        <w:rPr>
          <w:spacing w:val="-1"/>
        </w:rPr>
        <w:t xml:space="preserve"> </w:t>
      </w:r>
      <w:r w:rsidRPr="00362413">
        <w:t>(протокол</w:t>
      </w:r>
      <w:r w:rsidRPr="00362413">
        <w:rPr>
          <w:spacing w:val="-3"/>
        </w:rPr>
        <w:t xml:space="preserve"> </w:t>
      </w:r>
      <w:r w:rsidRPr="00362413">
        <w:t>от 8 апреля</w:t>
      </w:r>
      <w:r w:rsidRPr="00362413">
        <w:rPr>
          <w:spacing w:val="-1"/>
        </w:rPr>
        <w:t xml:space="preserve"> </w:t>
      </w:r>
      <w:r w:rsidRPr="00362413">
        <w:t>2015</w:t>
      </w:r>
      <w:r w:rsidRPr="00362413">
        <w:rPr>
          <w:spacing w:val="-1"/>
        </w:rPr>
        <w:t xml:space="preserve"> </w:t>
      </w:r>
      <w:r w:rsidRPr="00362413">
        <w:t>года</w:t>
      </w:r>
      <w:r w:rsidRPr="00362413">
        <w:rPr>
          <w:spacing w:val="-1"/>
        </w:rPr>
        <w:t xml:space="preserve"> </w:t>
      </w:r>
      <w:r w:rsidRPr="00362413">
        <w:t>№1/15).</w:t>
      </w:r>
    </w:p>
    <w:p w:rsidR="00892919" w:rsidRPr="00362413" w:rsidRDefault="006259A0" w:rsidP="00553A77">
      <w:pPr>
        <w:pStyle w:val="a3"/>
        <w:ind w:left="353" w:right="836" w:firstLine="453"/>
      </w:pPr>
      <w:r w:rsidRPr="00362413">
        <w:t>Содержание основной образовательной программы</w:t>
      </w:r>
      <w:r w:rsidRPr="00362413">
        <w:rPr>
          <w:spacing w:val="1"/>
        </w:rPr>
        <w:t xml:space="preserve"> </w:t>
      </w:r>
      <w:r w:rsidRPr="00362413">
        <w:t>отражает</w:t>
      </w:r>
      <w:r w:rsidRPr="00362413">
        <w:rPr>
          <w:spacing w:val="1"/>
        </w:rPr>
        <w:t xml:space="preserve"> </w:t>
      </w:r>
      <w:r w:rsidRPr="00362413">
        <w:t>требования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содержит</w:t>
      </w:r>
      <w:r w:rsidRPr="00362413">
        <w:rPr>
          <w:spacing w:val="-1"/>
        </w:rPr>
        <w:t xml:space="preserve"> </w:t>
      </w:r>
      <w:r w:rsidRPr="00362413">
        <w:t>три</w:t>
      </w:r>
      <w:r w:rsidRPr="00362413">
        <w:rPr>
          <w:spacing w:val="-1"/>
        </w:rPr>
        <w:t xml:space="preserve"> </w:t>
      </w:r>
      <w:r w:rsidRPr="00362413">
        <w:t>основных раздела:</w:t>
      </w:r>
      <w:r w:rsidRPr="00362413">
        <w:rPr>
          <w:spacing w:val="-1"/>
        </w:rPr>
        <w:t xml:space="preserve"> </w:t>
      </w:r>
      <w:r w:rsidRPr="00362413">
        <w:t>целевой,</w:t>
      </w:r>
      <w:r w:rsidRPr="00362413">
        <w:rPr>
          <w:spacing w:val="-1"/>
        </w:rPr>
        <w:t xml:space="preserve"> </w:t>
      </w:r>
      <w:r w:rsidRPr="00362413">
        <w:t>содержательный и</w:t>
      </w:r>
      <w:r w:rsidRPr="00362413">
        <w:rPr>
          <w:spacing w:val="-1"/>
        </w:rPr>
        <w:t xml:space="preserve"> </w:t>
      </w:r>
      <w:r w:rsidRPr="00362413">
        <w:t>организационный.</w:t>
      </w:r>
    </w:p>
    <w:p w:rsidR="00892919" w:rsidRPr="00362413" w:rsidRDefault="006259A0" w:rsidP="00553A77">
      <w:pPr>
        <w:ind w:left="806"/>
        <w:jc w:val="both"/>
        <w:rPr>
          <w:sz w:val="24"/>
        </w:rPr>
      </w:pPr>
      <w:r w:rsidRPr="00362413">
        <w:rPr>
          <w:b/>
          <w:sz w:val="24"/>
        </w:rPr>
        <w:t>Целевой</w:t>
      </w:r>
      <w:r w:rsidRPr="00362413">
        <w:rPr>
          <w:b/>
          <w:spacing w:val="-3"/>
          <w:sz w:val="24"/>
        </w:rPr>
        <w:t xml:space="preserve"> </w:t>
      </w:r>
      <w:r w:rsidRPr="00362413">
        <w:rPr>
          <w:b/>
          <w:sz w:val="24"/>
        </w:rPr>
        <w:t>раздел</w:t>
      </w:r>
      <w:r w:rsidRPr="00362413">
        <w:rPr>
          <w:b/>
          <w:spacing w:val="-3"/>
          <w:sz w:val="24"/>
        </w:rPr>
        <w:t xml:space="preserve"> </w:t>
      </w:r>
      <w:r w:rsidRPr="00362413">
        <w:rPr>
          <w:sz w:val="24"/>
        </w:rPr>
        <w:t>включает: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4"/>
        </w:tabs>
        <w:ind w:hanging="361"/>
        <w:rPr>
          <w:sz w:val="24"/>
        </w:rPr>
      </w:pPr>
      <w:r w:rsidRPr="00362413">
        <w:rPr>
          <w:position w:val="1"/>
          <w:sz w:val="24"/>
        </w:rPr>
        <w:t>пояснительную</w:t>
      </w:r>
      <w:r w:rsidRPr="00362413">
        <w:rPr>
          <w:spacing w:val="-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записку;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4"/>
        </w:tabs>
        <w:ind w:hanging="361"/>
        <w:rPr>
          <w:sz w:val="24"/>
        </w:rPr>
      </w:pPr>
      <w:r w:rsidRPr="00362413">
        <w:rPr>
          <w:position w:val="1"/>
          <w:sz w:val="24"/>
        </w:rPr>
        <w:t>планируемые</w:t>
      </w:r>
      <w:r w:rsidRPr="00362413">
        <w:rPr>
          <w:spacing w:val="-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результаты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освоения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обучающимися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основной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образовательной</w:t>
      </w:r>
      <w:r w:rsidRPr="00362413">
        <w:rPr>
          <w:spacing w:val="-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программы;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4"/>
        </w:tabs>
        <w:ind w:right="968"/>
        <w:rPr>
          <w:sz w:val="24"/>
        </w:rPr>
      </w:pPr>
      <w:r w:rsidRPr="00362413">
        <w:rPr>
          <w:position w:val="1"/>
          <w:sz w:val="24"/>
        </w:rPr>
        <w:t xml:space="preserve">систему оценки достижения планируемых результатов освоения основной </w:t>
      </w:r>
      <w:r w:rsidRPr="00362413">
        <w:rPr>
          <w:sz w:val="24"/>
        </w:rPr>
        <w:t>образовательной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программы.</w:t>
      </w:r>
    </w:p>
    <w:p w:rsidR="00892919" w:rsidRPr="00362413" w:rsidRDefault="006259A0" w:rsidP="00553A77">
      <w:pPr>
        <w:pStyle w:val="a3"/>
        <w:ind w:left="353" w:right="833" w:firstLine="540"/>
      </w:pPr>
      <w:r w:rsidRPr="00362413">
        <w:rPr>
          <w:b/>
        </w:rPr>
        <w:t>Содержательный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раздел</w:t>
      </w:r>
      <w:r w:rsidRPr="00362413">
        <w:rPr>
          <w:b/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включает</w:t>
      </w:r>
      <w:r w:rsidRPr="00362413">
        <w:rPr>
          <w:spacing w:val="-57"/>
        </w:rPr>
        <w:t xml:space="preserve"> </w:t>
      </w:r>
      <w:r w:rsidRPr="00362413">
        <w:t>следующие</w:t>
      </w:r>
      <w:r w:rsidRPr="00362413">
        <w:rPr>
          <w:spacing w:val="1"/>
        </w:rPr>
        <w:t xml:space="preserve"> </w:t>
      </w:r>
      <w:r w:rsidRPr="00362413">
        <w:t>программы,</w:t>
      </w:r>
      <w:r w:rsidRPr="00362413">
        <w:rPr>
          <w:spacing w:val="1"/>
        </w:rPr>
        <w:t xml:space="preserve"> </w:t>
      </w:r>
      <w:r w:rsidRPr="00362413">
        <w:t>ориентированные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предметных,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результатов: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3"/>
          <w:tab w:val="left" w:pos="714"/>
        </w:tabs>
        <w:ind w:right="1934"/>
        <w:rPr>
          <w:sz w:val="24"/>
        </w:rPr>
      </w:pPr>
      <w:r w:rsidRPr="00362413">
        <w:rPr>
          <w:sz w:val="24"/>
        </w:rPr>
        <w:t>рабочие программы учебных предметов, учебных курсов (в том числе внеурочной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деятельности), 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модулей;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3"/>
          <w:tab w:val="left" w:pos="714"/>
        </w:tabs>
        <w:ind w:hanging="361"/>
        <w:rPr>
          <w:sz w:val="24"/>
        </w:rPr>
      </w:pPr>
      <w:r w:rsidRPr="00362413">
        <w:rPr>
          <w:sz w:val="24"/>
        </w:rPr>
        <w:t>программу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формирования универсальных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действий у</w:t>
      </w:r>
      <w:r w:rsidRPr="00362413">
        <w:rPr>
          <w:spacing w:val="-10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3"/>
          <w:tab w:val="left" w:pos="714"/>
        </w:tabs>
        <w:ind w:hanging="361"/>
        <w:rPr>
          <w:sz w:val="24"/>
        </w:rPr>
      </w:pPr>
      <w:r w:rsidRPr="00362413">
        <w:rPr>
          <w:sz w:val="24"/>
        </w:rPr>
        <w:t>рабочую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программу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воспитания.</w:t>
      </w:r>
    </w:p>
    <w:p w:rsidR="00892919" w:rsidRPr="00362413" w:rsidRDefault="006259A0" w:rsidP="00553A77">
      <w:pPr>
        <w:pStyle w:val="a3"/>
        <w:ind w:left="353" w:right="831" w:firstLine="540"/>
      </w:pPr>
      <w:r w:rsidRPr="00362413">
        <w:rPr>
          <w:b/>
        </w:rPr>
        <w:t xml:space="preserve">Организационный раздел </w:t>
      </w:r>
      <w:r w:rsidRPr="00362413">
        <w:t>программы начального общего образования определяет общие</w:t>
      </w:r>
      <w:r w:rsidRPr="00362413">
        <w:rPr>
          <w:spacing w:val="1"/>
        </w:rPr>
        <w:t xml:space="preserve"> </w:t>
      </w:r>
      <w:r w:rsidRPr="00362413">
        <w:t>рамки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организационные</w:t>
      </w:r>
      <w:r w:rsidRPr="00362413">
        <w:rPr>
          <w:spacing w:val="1"/>
        </w:rPr>
        <w:t xml:space="preserve"> </w:t>
      </w:r>
      <w:r w:rsidRPr="00362413">
        <w:t>механизмы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условия</w:t>
      </w:r>
      <w:r w:rsidRPr="00362413">
        <w:rPr>
          <w:spacing w:val="-1"/>
        </w:rPr>
        <w:t xml:space="preserve"> </w:t>
      </w:r>
      <w:r w:rsidRPr="00362413">
        <w:t>реализации</w:t>
      </w:r>
      <w:r w:rsidRPr="00362413">
        <w:rPr>
          <w:spacing w:val="-3"/>
        </w:rPr>
        <w:t xml:space="preserve"> </w:t>
      </w:r>
      <w:r w:rsidRPr="00362413">
        <w:t>программы начального</w:t>
      </w:r>
      <w:r w:rsidRPr="00362413">
        <w:rPr>
          <w:spacing w:val="-1"/>
        </w:rPr>
        <w:t xml:space="preserve"> </w:t>
      </w:r>
      <w:r w:rsidRPr="00362413">
        <w:t>общего образования</w:t>
      </w:r>
      <w:r w:rsidRPr="00362413">
        <w:rPr>
          <w:spacing w:val="3"/>
        </w:rPr>
        <w:t xml:space="preserve"> </w:t>
      </w:r>
      <w:r w:rsidRPr="00362413">
        <w:t>и включает: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3"/>
          <w:tab w:val="left" w:pos="714"/>
        </w:tabs>
        <w:ind w:hanging="361"/>
        <w:rPr>
          <w:sz w:val="24"/>
        </w:rPr>
      </w:pPr>
      <w:r w:rsidRPr="00362413">
        <w:rPr>
          <w:sz w:val="24"/>
        </w:rPr>
        <w:t>учебный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план;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3"/>
          <w:tab w:val="left" w:pos="714"/>
        </w:tabs>
        <w:ind w:hanging="361"/>
        <w:rPr>
          <w:sz w:val="24"/>
        </w:rPr>
      </w:pPr>
      <w:r w:rsidRPr="00362413">
        <w:rPr>
          <w:sz w:val="24"/>
        </w:rPr>
        <w:t>план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внеурочной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3"/>
          <w:tab w:val="left" w:pos="714"/>
        </w:tabs>
        <w:ind w:hanging="361"/>
        <w:rPr>
          <w:sz w:val="24"/>
        </w:rPr>
      </w:pPr>
      <w:r w:rsidRPr="00362413">
        <w:rPr>
          <w:sz w:val="24"/>
        </w:rPr>
        <w:t>календарный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учебный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график;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29"/>
        <w:rPr>
          <w:sz w:val="24"/>
        </w:rPr>
      </w:pPr>
      <w:r w:rsidRPr="00362413">
        <w:rPr>
          <w:sz w:val="24"/>
        </w:rPr>
        <w:t>календарный план воспитательной работы, содержащий перечень событий и мероприятий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воспитательной направленности, которые организуются и проводятся МБОУ «СОШ №3»   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также в которых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МБОУ «СОШ №3»   принимает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участие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 году 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периоде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обучения;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38"/>
        <w:rPr>
          <w:sz w:val="24"/>
        </w:rPr>
      </w:pPr>
      <w:r w:rsidRPr="00362413">
        <w:rPr>
          <w:sz w:val="24"/>
        </w:rPr>
        <w:t>характеристику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требованиями ФГОС.</w:t>
      </w:r>
    </w:p>
    <w:p w:rsidR="00892919" w:rsidRPr="00362413" w:rsidRDefault="006259A0" w:rsidP="00553A77">
      <w:pPr>
        <w:pStyle w:val="a3"/>
        <w:ind w:left="353" w:right="830" w:firstLine="453"/>
      </w:pPr>
      <w:r w:rsidRPr="00362413">
        <w:t>МБОУ «СОШ №3»   ,</w:t>
      </w:r>
      <w:r w:rsidRPr="00362413">
        <w:rPr>
          <w:spacing w:val="1"/>
        </w:rPr>
        <w:t xml:space="preserve"> </w:t>
      </w:r>
      <w:r w:rsidRPr="00362413">
        <w:t>реализующая</w:t>
      </w:r>
      <w:r w:rsidRPr="00362413">
        <w:rPr>
          <w:spacing w:val="1"/>
        </w:rPr>
        <w:t xml:space="preserve"> </w:t>
      </w:r>
      <w:r w:rsidRPr="00362413">
        <w:t>основную</w:t>
      </w:r>
      <w:r w:rsidRPr="00362413">
        <w:rPr>
          <w:spacing w:val="1"/>
        </w:rPr>
        <w:t xml:space="preserve"> </w:t>
      </w:r>
      <w:r w:rsidRPr="00362413">
        <w:t>образовательную</w:t>
      </w:r>
      <w:r w:rsidRPr="00362413">
        <w:rPr>
          <w:spacing w:val="1"/>
        </w:rPr>
        <w:t xml:space="preserve"> </w:t>
      </w:r>
      <w:r w:rsidRPr="00362413">
        <w:t>программу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 образования, обязана обеспечить ознакомление обучающихся и их родителей (законных</w:t>
      </w:r>
      <w:r w:rsidRPr="00362413">
        <w:rPr>
          <w:spacing w:val="-57"/>
        </w:rPr>
        <w:t xml:space="preserve"> </w:t>
      </w:r>
      <w:r w:rsidRPr="00362413">
        <w:t>представителей)</w:t>
      </w:r>
      <w:r w:rsidRPr="00362413">
        <w:rPr>
          <w:spacing w:val="-1"/>
        </w:rPr>
        <w:t xml:space="preserve"> </w:t>
      </w:r>
      <w:r w:rsidRPr="00362413">
        <w:t>как</w:t>
      </w:r>
      <w:r w:rsidRPr="00362413">
        <w:rPr>
          <w:spacing w:val="2"/>
        </w:rPr>
        <w:t xml:space="preserve"> </w:t>
      </w:r>
      <w:r w:rsidRPr="00362413">
        <w:t>участников</w:t>
      </w:r>
      <w:r w:rsidRPr="00362413">
        <w:rPr>
          <w:spacing w:val="-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отношений: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6"/>
        </w:tabs>
        <w:ind w:right="838" w:hanging="360"/>
        <w:rPr>
          <w:sz w:val="24"/>
        </w:rPr>
      </w:pPr>
      <w:r w:rsidRPr="00362413">
        <w:rPr>
          <w:position w:val="1"/>
          <w:sz w:val="24"/>
        </w:rPr>
        <w:t>с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уставом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другими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документами,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регламентирующими</w:t>
      </w:r>
      <w:r w:rsidRPr="00362413">
        <w:rPr>
          <w:spacing w:val="6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осуществление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 в</w:t>
      </w:r>
      <w:r w:rsidRPr="00362413">
        <w:rPr>
          <w:spacing w:val="2"/>
          <w:sz w:val="24"/>
        </w:rPr>
        <w:t xml:space="preserve"> </w:t>
      </w:r>
      <w:r w:rsidR="009B0307" w:rsidRPr="00362413">
        <w:rPr>
          <w:sz w:val="24"/>
        </w:rPr>
        <w:t>МБОУ «СОШ №3»</w:t>
      </w:r>
      <w:r w:rsidRPr="00362413">
        <w:rPr>
          <w:sz w:val="24"/>
        </w:rPr>
        <w:t>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6"/>
        </w:tabs>
        <w:ind w:right="837" w:hanging="360"/>
        <w:rPr>
          <w:sz w:val="24"/>
        </w:rPr>
      </w:pPr>
      <w:r w:rsidRPr="00362413">
        <w:rPr>
          <w:position w:val="1"/>
          <w:sz w:val="24"/>
        </w:rPr>
        <w:t>с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правами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обязанностями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части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формирования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реализации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основной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установленными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законодательством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Федерации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уставом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МБОУ «СОШ №3»   .</w:t>
      </w:r>
    </w:p>
    <w:p w:rsidR="00892919" w:rsidRPr="00362413" w:rsidRDefault="006259A0" w:rsidP="00553A77">
      <w:pPr>
        <w:pStyle w:val="a3"/>
        <w:ind w:left="353" w:right="830" w:firstLine="453"/>
      </w:pPr>
      <w:r w:rsidRPr="00362413">
        <w:t>Права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обязанности</w:t>
      </w:r>
      <w:r w:rsidRPr="00362413">
        <w:rPr>
          <w:spacing w:val="1"/>
        </w:rPr>
        <w:t xml:space="preserve"> </w:t>
      </w:r>
      <w:r w:rsidRPr="00362413">
        <w:t>родителей</w:t>
      </w:r>
      <w:r w:rsidRPr="00362413">
        <w:rPr>
          <w:spacing w:val="1"/>
        </w:rPr>
        <w:t xml:space="preserve"> </w:t>
      </w:r>
      <w:r w:rsidRPr="00362413">
        <w:t>(законных</w:t>
      </w:r>
      <w:r w:rsidRPr="00362413">
        <w:rPr>
          <w:spacing w:val="1"/>
        </w:rPr>
        <w:t xml:space="preserve"> </w:t>
      </w:r>
      <w:r w:rsidRPr="00362413">
        <w:t>представителей)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части,</w:t>
      </w:r>
      <w:r w:rsidRPr="00362413">
        <w:rPr>
          <w:spacing w:val="1"/>
        </w:rPr>
        <w:t xml:space="preserve"> </w:t>
      </w:r>
      <w:r w:rsidRPr="00362413">
        <w:t>касающейся</w:t>
      </w:r>
      <w:r w:rsidRPr="00362413">
        <w:rPr>
          <w:spacing w:val="1"/>
        </w:rPr>
        <w:t xml:space="preserve"> </w:t>
      </w:r>
      <w:r w:rsidRPr="00362413">
        <w:t>участия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формировании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обеспечении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всеми</w:t>
      </w:r>
      <w:r w:rsidRPr="00362413">
        <w:rPr>
          <w:spacing w:val="1"/>
        </w:rPr>
        <w:t xml:space="preserve"> </w:t>
      </w:r>
      <w:r w:rsidRPr="00362413">
        <w:t>детьми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программы,</w:t>
      </w:r>
      <w:r w:rsidRPr="00362413">
        <w:rPr>
          <w:spacing w:val="1"/>
        </w:rPr>
        <w:t xml:space="preserve"> </w:t>
      </w:r>
      <w:r w:rsidRPr="00362413">
        <w:t>могут</w:t>
      </w:r>
      <w:r w:rsidRPr="00362413">
        <w:rPr>
          <w:spacing w:val="1"/>
        </w:rPr>
        <w:t xml:space="preserve"> </w:t>
      </w:r>
      <w:r w:rsidRPr="00362413">
        <w:t>закрепляться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заключенном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1"/>
        </w:rPr>
        <w:t xml:space="preserve"> </w:t>
      </w:r>
      <w:r w:rsidRPr="00362413">
        <w:t>ними</w:t>
      </w:r>
      <w:r w:rsidRPr="00362413">
        <w:rPr>
          <w:spacing w:val="6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образовательной организацией договоре, отражающем ответственность субъектов образования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-2"/>
        </w:rPr>
        <w:t xml:space="preserve"> </w:t>
      </w:r>
      <w:r w:rsidRPr="00362413">
        <w:t>конечные</w:t>
      </w:r>
      <w:r w:rsidRPr="00362413">
        <w:rPr>
          <w:spacing w:val="-3"/>
        </w:rPr>
        <w:t xml:space="preserve"> </w:t>
      </w:r>
      <w:r w:rsidRPr="00362413">
        <w:t>результаты освоения</w:t>
      </w:r>
      <w:r w:rsidRPr="00362413">
        <w:rPr>
          <w:spacing w:val="-1"/>
        </w:rPr>
        <w:t xml:space="preserve"> </w:t>
      </w:r>
      <w:r w:rsidRPr="00362413">
        <w:t>основной образовательной</w:t>
      </w:r>
      <w:r w:rsidRPr="00362413">
        <w:rPr>
          <w:spacing w:val="-1"/>
        </w:rPr>
        <w:t xml:space="preserve"> </w:t>
      </w:r>
      <w:r w:rsidRPr="00362413">
        <w:t>программы.</w:t>
      </w:r>
    </w:p>
    <w:p w:rsidR="00892919" w:rsidRPr="00362413" w:rsidRDefault="00892919" w:rsidP="00553A77">
      <w:pPr>
        <w:jc w:val="both"/>
        <w:sectPr w:rsidR="00892919" w:rsidRPr="00362413">
          <w:footerReference w:type="default" r:id="rId9"/>
          <w:pgSz w:w="11920" w:h="16850"/>
          <w:pgMar w:top="7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1"/>
        <w:ind w:left="608" w:right="850"/>
      </w:pPr>
      <w:bookmarkStart w:id="1" w:name="_bookmark1"/>
      <w:bookmarkEnd w:id="1"/>
      <w:r w:rsidRPr="00362413">
        <w:lastRenderedPageBreak/>
        <w:t>ЦЕЛЕВОЙ</w:t>
      </w:r>
      <w:r w:rsidRPr="00362413">
        <w:rPr>
          <w:spacing w:val="-7"/>
        </w:rPr>
        <w:t xml:space="preserve"> </w:t>
      </w:r>
      <w:r w:rsidRPr="00362413">
        <w:t>РАЗДЕЛ</w:t>
      </w:r>
    </w:p>
    <w:p w:rsidR="00892919" w:rsidRPr="00362413" w:rsidRDefault="00892919" w:rsidP="00553A77">
      <w:pPr>
        <w:pStyle w:val="a3"/>
        <w:ind w:left="0" w:firstLine="0"/>
        <w:rPr>
          <w:b/>
        </w:rPr>
      </w:pPr>
    </w:p>
    <w:p w:rsidR="00892919" w:rsidRPr="00362413" w:rsidRDefault="006259A0" w:rsidP="00553A77">
      <w:pPr>
        <w:pStyle w:val="1"/>
        <w:ind w:left="610" w:right="850"/>
      </w:pPr>
      <w:bookmarkStart w:id="2" w:name="_bookmark2"/>
      <w:bookmarkEnd w:id="2"/>
      <w:r w:rsidRPr="00362413">
        <w:t>ПОЯСНИТЕЛЬНАЯ</w:t>
      </w:r>
      <w:r w:rsidRPr="00362413">
        <w:rPr>
          <w:spacing w:val="-5"/>
        </w:rPr>
        <w:t xml:space="preserve"> </w:t>
      </w:r>
      <w:r w:rsidRPr="00362413">
        <w:t>ЗАПИСКА</w:t>
      </w:r>
    </w:p>
    <w:p w:rsidR="00892919" w:rsidRPr="00362413" w:rsidRDefault="00892919" w:rsidP="00553A77">
      <w:pPr>
        <w:pStyle w:val="a3"/>
        <w:ind w:left="0" w:firstLine="0"/>
        <w:rPr>
          <w:b/>
        </w:rPr>
      </w:pPr>
    </w:p>
    <w:p w:rsidR="00892919" w:rsidRPr="00362413" w:rsidRDefault="006259A0" w:rsidP="00553A77">
      <w:pPr>
        <w:pStyle w:val="1"/>
        <w:ind w:left="806" w:right="850"/>
      </w:pPr>
      <w:r w:rsidRPr="00362413">
        <w:t>Цели реализации программы начального общего образования, конкретизированные в</w:t>
      </w:r>
      <w:r w:rsidRPr="00362413">
        <w:rPr>
          <w:spacing w:val="-57"/>
        </w:rPr>
        <w:t xml:space="preserve"> </w:t>
      </w:r>
      <w:r w:rsidRPr="00362413">
        <w:t>соответствии с требованиями ФГОС к результатам освоения обучающимися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-2"/>
        </w:rPr>
        <w:t xml:space="preserve"> </w:t>
      </w:r>
      <w:r w:rsidRPr="00362413">
        <w:t>начального общего образования</w:t>
      </w:r>
    </w:p>
    <w:p w:rsidR="00892919" w:rsidRPr="00362413" w:rsidRDefault="006259A0" w:rsidP="00553A77">
      <w:pPr>
        <w:pStyle w:val="a3"/>
        <w:ind w:left="809" w:firstLine="0"/>
      </w:pPr>
      <w:r w:rsidRPr="00362413">
        <w:t>Целями</w:t>
      </w:r>
      <w:r w:rsidRPr="00362413">
        <w:rPr>
          <w:spacing w:val="-4"/>
        </w:rPr>
        <w:t xml:space="preserve"> </w:t>
      </w:r>
      <w:r w:rsidRPr="00362413">
        <w:t>реализации</w:t>
      </w:r>
      <w:r w:rsidRPr="00362413">
        <w:rPr>
          <w:spacing w:val="-2"/>
        </w:rPr>
        <w:t xml:space="preserve"> </w:t>
      </w:r>
      <w:r w:rsidRPr="00362413">
        <w:t>программы</w:t>
      </w:r>
      <w:r w:rsidRPr="00362413">
        <w:rPr>
          <w:spacing w:val="-2"/>
        </w:rPr>
        <w:t xml:space="preserve"> </w:t>
      </w:r>
      <w:r w:rsidRPr="00362413">
        <w:t>начального</w:t>
      </w:r>
      <w:r w:rsidRPr="00362413">
        <w:rPr>
          <w:spacing w:val="-3"/>
        </w:rPr>
        <w:t xml:space="preserve"> </w:t>
      </w:r>
      <w:r w:rsidRPr="00362413">
        <w:t>общего</w:t>
      </w:r>
      <w:r w:rsidRPr="00362413">
        <w:rPr>
          <w:spacing w:val="-2"/>
        </w:rPr>
        <w:t xml:space="preserve"> </w:t>
      </w:r>
      <w:r w:rsidRPr="00362413">
        <w:t>образования</w:t>
      </w:r>
      <w:r w:rsidRPr="00362413">
        <w:rPr>
          <w:spacing w:val="-2"/>
        </w:rPr>
        <w:t xml:space="preserve"> </w:t>
      </w:r>
      <w:r w:rsidRPr="00362413">
        <w:t>являются:</w:t>
      </w:r>
    </w:p>
    <w:p w:rsidR="00892919" w:rsidRPr="00362413" w:rsidRDefault="006259A0" w:rsidP="00553A77">
      <w:pPr>
        <w:pStyle w:val="a6"/>
        <w:numPr>
          <w:ilvl w:val="0"/>
          <w:numId w:val="44"/>
        </w:numPr>
        <w:tabs>
          <w:tab w:val="left" w:pos="1542"/>
        </w:tabs>
        <w:ind w:right="807" w:firstLine="141"/>
        <w:rPr>
          <w:sz w:val="24"/>
        </w:rPr>
      </w:pPr>
      <w:r w:rsidRPr="00362413">
        <w:rPr>
          <w:sz w:val="24"/>
        </w:rPr>
        <w:t>Обеспечение успешной реализации конституционного права каждого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гражданина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РФ, достигшего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возраста 6,5-7 лет, на получение качественного образования, включающего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обучение,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воспитание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каждого обучающегося.</w:t>
      </w:r>
    </w:p>
    <w:p w:rsidR="00892919" w:rsidRPr="00362413" w:rsidRDefault="006259A0" w:rsidP="00553A77">
      <w:pPr>
        <w:pStyle w:val="a6"/>
        <w:numPr>
          <w:ilvl w:val="0"/>
          <w:numId w:val="44"/>
        </w:numPr>
        <w:tabs>
          <w:tab w:val="left" w:pos="1542"/>
        </w:tabs>
        <w:ind w:right="805" w:firstLine="141"/>
        <w:rPr>
          <w:sz w:val="24"/>
        </w:rPr>
      </w:pPr>
      <w:r w:rsidRPr="00362413">
        <w:rPr>
          <w:sz w:val="24"/>
        </w:rPr>
        <w:t>Организация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учётом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целей,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образования,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отражённых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обновленном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ФГОС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НОО.</w:t>
      </w:r>
    </w:p>
    <w:p w:rsidR="00892919" w:rsidRPr="00362413" w:rsidRDefault="006259A0" w:rsidP="00553A77">
      <w:pPr>
        <w:pStyle w:val="a6"/>
        <w:numPr>
          <w:ilvl w:val="0"/>
          <w:numId w:val="44"/>
        </w:numPr>
        <w:tabs>
          <w:tab w:val="left" w:pos="1542"/>
        </w:tabs>
        <w:ind w:right="801" w:firstLine="141"/>
        <w:rPr>
          <w:sz w:val="24"/>
        </w:rPr>
      </w:pPr>
      <w:r w:rsidRPr="00362413">
        <w:rPr>
          <w:sz w:val="24"/>
        </w:rPr>
        <w:t>Создание условий для свободного развития каждого младшего школьника с учётом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его потребностей, возможностей и стремления к самореализации; отражение в программе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педагогического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коллектива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созданию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индивидуальных программ и учебных планов для одарённых, успешных обучающихся 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детей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социальных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групп,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нуждающихся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особом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внимании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поддержке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педагогов.</w:t>
      </w:r>
    </w:p>
    <w:p w:rsidR="00892919" w:rsidRPr="00362413" w:rsidRDefault="006259A0" w:rsidP="00553A77">
      <w:pPr>
        <w:pStyle w:val="a6"/>
        <w:numPr>
          <w:ilvl w:val="0"/>
          <w:numId w:val="44"/>
        </w:numPr>
        <w:tabs>
          <w:tab w:val="left" w:pos="1542"/>
        </w:tabs>
        <w:ind w:right="799" w:firstLine="141"/>
        <w:rPr>
          <w:sz w:val="24"/>
        </w:rPr>
      </w:pPr>
      <w:r w:rsidRPr="00362413">
        <w:rPr>
          <w:sz w:val="24"/>
        </w:rPr>
        <w:t>Возможность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коллектива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проявить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своё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педагогическое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мастерство,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обогатить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опыт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деятельности, активно участвовать в создании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утверждении</w:t>
      </w:r>
      <w:r w:rsidR="001D2689" w:rsidRPr="00362413">
        <w:rPr>
          <w:sz w:val="24"/>
        </w:rPr>
        <w:t xml:space="preserve"> </w:t>
      </w:r>
      <w:r w:rsidRPr="00362413">
        <w:rPr>
          <w:sz w:val="24"/>
        </w:rPr>
        <w:t>традиций</w:t>
      </w:r>
      <w:r w:rsidRPr="00362413">
        <w:rPr>
          <w:spacing w:val="14"/>
          <w:sz w:val="24"/>
        </w:rPr>
        <w:t xml:space="preserve"> </w:t>
      </w:r>
      <w:r w:rsidRPr="00362413">
        <w:rPr>
          <w:sz w:val="24"/>
        </w:rPr>
        <w:t>школьного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коллектива.</w:t>
      </w:r>
    </w:p>
    <w:p w:rsidR="00892919" w:rsidRPr="00362413" w:rsidRDefault="006259A0" w:rsidP="00553A77">
      <w:pPr>
        <w:ind w:left="353" w:right="800" w:firstLine="453"/>
        <w:jc w:val="both"/>
        <w:rPr>
          <w:sz w:val="24"/>
        </w:rPr>
      </w:pPr>
      <w:r w:rsidRPr="00362413">
        <w:rPr>
          <w:b/>
          <w:sz w:val="24"/>
        </w:rPr>
        <w:t>Достижение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поставленных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целей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разработке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предусматривает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b/>
          <w:sz w:val="24"/>
        </w:rPr>
        <w:t>решение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следующих основных задач</w:t>
      </w:r>
      <w:r w:rsidRPr="00362413">
        <w:rPr>
          <w:sz w:val="24"/>
        </w:rPr>
        <w:t>: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4"/>
        <w:rPr>
          <w:sz w:val="24"/>
        </w:rPr>
      </w:pPr>
      <w:r w:rsidRPr="00362413">
        <w:rPr>
          <w:position w:val="1"/>
          <w:sz w:val="24"/>
        </w:rPr>
        <w:t>формирование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общей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культуры,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духовно­нравственное,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гражданское,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социальное,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личностное и интеллектуальное развитие, развитие творческих способностей, сохранение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укрепление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здоровья;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7"/>
        <w:rPr>
          <w:sz w:val="24"/>
        </w:rPr>
      </w:pPr>
      <w:r w:rsidRPr="00362413">
        <w:rPr>
          <w:position w:val="1"/>
          <w:sz w:val="24"/>
        </w:rPr>
        <w:t>обеспечение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планируемых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результатов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по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освоению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выпускником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целевых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установок,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приобретению знаний, умений, навыков, компетенций и компетентностей, определяемых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личностными,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семейными,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общественными,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государственными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потребностями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возможностями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обучающегося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младшего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школьного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возраста,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индивидуальными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особенностями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 состояния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здоровья;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798"/>
        <w:rPr>
          <w:sz w:val="24"/>
        </w:rPr>
      </w:pPr>
      <w:r w:rsidRPr="00362413">
        <w:rPr>
          <w:position w:val="1"/>
          <w:sz w:val="24"/>
        </w:rPr>
        <w:t>становление и развитие личности в ее индивидуальности, самобытности, уникальности 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неповторимости;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left="715" w:hanging="363"/>
        <w:rPr>
          <w:sz w:val="24"/>
        </w:rPr>
      </w:pPr>
      <w:r w:rsidRPr="00362413">
        <w:rPr>
          <w:position w:val="1"/>
          <w:sz w:val="24"/>
        </w:rPr>
        <w:t>обеспечение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преемственности</w:t>
      </w:r>
      <w:r w:rsidRPr="00362413">
        <w:rPr>
          <w:spacing w:val="-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начального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общего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основного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общего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образования;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798"/>
        <w:rPr>
          <w:sz w:val="24"/>
        </w:rPr>
      </w:pPr>
      <w:r w:rsidRPr="00362413">
        <w:rPr>
          <w:position w:val="1"/>
          <w:sz w:val="24"/>
        </w:rPr>
        <w:t>достижение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планируемых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результатов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освоения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основной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образовательной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программы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начального общего образования всеми обучающимися, в том числе детьми с ограниченными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возможностями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здоровья (далее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-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дети 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ОВЗ);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left="715" w:hanging="363"/>
        <w:rPr>
          <w:sz w:val="24"/>
        </w:rPr>
      </w:pPr>
      <w:r w:rsidRPr="00362413">
        <w:rPr>
          <w:position w:val="1"/>
          <w:sz w:val="24"/>
        </w:rPr>
        <w:t>обеспечение</w:t>
      </w:r>
      <w:r w:rsidRPr="00362413">
        <w:rPr>
          <w:spacing w:val="-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доступности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получения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качественного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начального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общего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образования;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2"/>
        <w:rPr>
          <w:sz w:val="24"/>
        </w:rPr>
      </w:pPr>
      <w:r w:rsidRPr="00362413">
        <w:rPr>
          <w:position w:val="1"/>
          <w:sz w:val="24"/>
        </w:rPr>
        <w:t>выявление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развитие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способностей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обучающихся,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том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числе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лиц,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проявивших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 xml:space="preserve">выдающиеся </w:t>
      </w:r>
      <w:r w:rsidRPr="00362413">
        <w:rPr>
          <w:sz w:val="24"/>
        </w:rPr>
        <w:t>способности, через систему клубов, секций, студий и кружков, организацию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общественно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полезной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8"/>
        <w:rPr>
          <w:sz w:val="24"/>
        </w:rPr>
      </w:pPr>
      <w:r w:rsidRPr="00362413">
        <w:rPr>
          <w:position w:val="1"/>
          <w:sz w:val="24"/>
        </w:rPr>
        <w:t>организация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интеллектуальных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творческих</w:t>
      </w:r>
      <w:r w:rsidRPr="00362413">
        <w:rPr>
          <w:spacing w:val="6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соревнований,</w:t>
      </w:r>
      <w:r w:rsidRPr="00362413">
        <w:rPr>
          <w:spacing w:val="6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научно­технического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творчества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 проектно­исследовательской деятельности;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799"/>
        <w:rPr>
          <w:sz w:val="24"/>
        </w:rPr>
      </w:pPr>
      <w:r w:rsidRPr="00362413">
        <w:rPr>
          <w:position w:val="1"/>
          <w:sz w:val="24"/>
        </w:rPr>
        <w:t>участие обучающихся, их родителей (законных представителей), педагогических работников</w:t>
      </w:r>
      <w:r w:rsidRPr="00362413">
        <w:rPr>
          <w:spacing w:val="-57"/>
          <w:position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общественности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проектировании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внутришкольной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социальной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среды;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6"/>
        <w:rPr>
          <w:sz w:val="24"/>
        </w:rPr>
      </w:pPr>
      <w:r w:rsidRPr="00362413">
        <w:rPr>
          <w:position w:val="1"/>
          <w:sz w:val="24"/>
        </w:rPr>
        <w:t>использование в образовательной деятельности современных образовательных технологий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деятельностного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типа;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left="715" w:hanging="363"/>
        <w:rPr>
          <w:sz w:val="24"/>
        </w:rPr>
      </w:pPr>
      <w:r w:rsidRPr="00362413">
        <w:rPr>
          <w:position w:val="1"/>
          <w:sz w:val="24"/>
        </w:rPr>
        <w:t>предоставление</w:t>
      </w:r>
      <w:r w:rsidRPr="00362413">
        <w:rPr>
          <w:spacing w:val="-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обучающимся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возможности для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эффективной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самостоятельной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работы;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7"/>
        <w:rPr>
          <w:sz w:val="24"/>
        </w:rPr>
      </w:pPr>
      <w:r w:rsidRPr="00362413">
        <w:rPr>
          <w:position w:val="1"/>
          <w:sz w:val="24"/>
        </w:rPr>
        <w:t>включение обучающихся в процессы познания и преобразования внешкольной социальной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среды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(населенного пункта, района, города).</w:t>
      </w:r>
    </w:p>
    <w:p w:rsidR="00892919" w:rsidRPr="00362413" w:rsidRDefault="00892919" w:rsidP="00553A77">
      <w:pPr>
        <w:pStyle w:val="a3"/>
        <w:ind w:left="0" w:firstLine="0"/>
      </w:pPr>
    </w:p>
    <w:p w:rsidR="00C472F2" w:rsidRPr="00362413" w:rsidRDefault="00C472F2" w:rsidP="00C472F2">
      <w:pPr>
        <w:pStyle w:val="1"/>
        <w:ind w:left="1003" w:firstLine="36"/>
        <w:jc w:val="center"/>
      </w:pPr>
    </w:p>
    <w:p w:rsidR="00C472F2" w:rsidRPr="00362413" w:rsidRDefault="00C472F2" w:rsidP="00C472F2">
      <w:pPr>
        <w:pStyle w:val="1"/>
        <w:ind w:left="1003" w:firstLine="36"/>
        <w:jc w:val="center"/>
      </w:pPr>
    </w:p>
    <w:p w:rsidR="009B0307" w:rsidRPr="00362413" w:rsidRDefault="006259A0" w:rsidP="00C472F2">
      <w:pPr>
        <w:pStyle w:val="1"/>
        <w:ind w:left="1003" w:firstLine="36"/>
        <w:jc w:val="center"/>
      </w:pPr>
      <w:r w:rsidRPr="00362413">
        <w:lastRenderedPageBreak/>
        <w:t>Принципы формирования и механизмы реализации программы начального</w:t>
      </w:r>
    </w:p>
    <w:p w:rsidR="009B0307" w:rsidRPr="00362413" w:rsidRDefault="006259A0" w:rsidP="00C472F2">
      <w:pPr>
        <w:pStyle w:val="1"/>
        <w:ind w:left="1003" w:firstLine="36"/>
        <w:jc w:val="center"/>
      </w:pPr>
      <w:r w:rsidRPr="00362413">
        <w:t>общего</w:t>
      </w:r>
      <w:r w:rsidRPr="00362413">
        <w:rPr>
          <w:spacing w:val="-57"/>
        </w:rPr>
        <w:t xml:space="preserve"> </w:t>
      </w:r>
      <w:r w:rsidRPr="00362413">
        <w:t>образования,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том</w:t>
      </w:r>
      <w:r w:rsidRPr="00362413">
        <w:rPr>
          <w:spacing w:val="-2"/>
        </w:rPr>
        <w:t xml:space="preserve"> </w:t>
      </w:r>
      <w:r w:rsidRPr="00362413">
        <w:t>числе</w:t>
      </w:r>
      <w:r w:rsidRPr="00362413">
        <w:rPr>
          <w:spacing w:val="-4"/>
        </w:rPr>
        <w:t xml:space="preserve"> </w:t>
      </w:r>
      <w:r w:rsidRPr="00362413">
        <w:t>посредством</w:t>
      </w:r>
      <w:r w:rsidRPr="00362413">
        <w:rPr>
          <w:spacing w:val="-3"/>
        </w:rPr>
        <w:t xml:space="preserve"> </w:t>
      </w:r>
      <w:r w:rsidRPr="00362413">
        <w:t>реализации</w:t>
      </w:r>
      <w:r w:rsidRPr="00362413">
        <w:rPr>
          <w:spacing w:val="-4"/>
        </w:rPr>
        <w:t xml:space="preserve"> </w:t>
      </w:r>
      <w:r w:rsidRPr="00362413">
        <w:t>индивидуальных</w:t>
      </w:r>
      <w:r w:rsidRPr="00362413">
        <w:rPr>
          <w:spacing w:val="-2"/>
        </w:rPr>
        <w:t xml:space="preserve"> </w:t>
      </w:r>
      <w:r w:rsidRPr="00362413">
        <w:t>учебных</w:t>
      </w:r>
    </w:p>
    <w:p w:rsidR="00892919" w:rsidRPr="00362413" w:rsidRDefault="006259A0" w:rsidP="00C472F2">
      <w:pPr>
        <w:pStyle w:val="1"/>
        <w:ind w:left="1003" w:firstLine="36"/>
        <w:jc w:val="center"/>
      </w:pPr>
      <w:r w:rsidRPr="00362413">
        <w:t>планов</w:t>
      </w:r>
    </w:p>
    <w:p w:rsidR="00892919" w:rsidRPr="00362413" w:rsidRDefault="00892919" w:rsidP="00553A77">
      <w:pPr>
        <w:jc w:val="both"/>
      </w:pPr>
    </w:p>
    <w:p w:rsidR="00892919" w:rsidRPr="00362413" w:rsidRDefault="006259A0" w:rsidP="00553A77">
      <w:pPr>
        <w:pStyle w:val="a3"/>
        <w:ind w:left="806" w:firstLine="0"/>
      </w:pPr>
      <w:r w:rsidRPr="00362413">
        <w:t xml:space="preserve">В      </w:t>
      </w:r>
      <w:r w:rsidRPr="00362413">
        <w:rPr>
          <w:spacing w:val="19"/>
        </w:rPr>
        <w:t xml:space="preserve"> </w:t>
      </w:r>
      <w:r w:rsidRPr="00362413">
        <w:t xml:space="preserve">основе       </w:t>
      </w:r>
      <w:r w:rsidRPr="00362413">
        <w:rPr>
          <w:spacing w:val="17"/>
        </w:rPr>
        <w:t xml:space="preserve"> </w:t>
      </w:r>
      <w:r w:rsidRPr="00362413">
        <w:t xml:space="preserve">реализации       </w:t>
      </w:r>
      <w:r w:rsidRPr="00362413">
        <w:rPr>
          <w:spacing w:val="20"/>
        </w:rPr>
        <w:t xml:space="preserve"> </w:t>
      </w:r>
      <w:r w:rsidRPr="00362413">
        <w:t xml:space="preserve">основной       </w:t>
      </w:r>
      <w:r w:rsidRPr="00362413">
        <w:rPr>
          <w:spacing w:val="19"/>
        </w:rPr>
        <w:t xml:space="preserve"> </w:t>
      </w:r>
      <w:r w:rsidRPr="00362413">
        <w:t xml:space="preserve">образовательной       </w:t>
      </w:r>
      <w:r w:rsidRPr="00362413">
        <w:rPr>
          <w:spacing w:val="18"/>
        </w:rPr>
        <w:t xml:space="preserve"> </w:t>
      </w:r>
      <w:r w:rsidRPr="00362413">
        <w:t xml:space="preserve">программы       </w:t>
      </w:r>
      <w:r w:rsidRPr="00362413">
        <w:rPr>
          <w:spacing w:val="18"/>
        </w:rPr>
        <w:t xml:space="preserve"> </w:t>
      </w:r>
      <w:r w:rsidRPr="00362413">
        <w:t>лежит</w:t>
      </w:r>
    </w:p>
    <w:p w:rsidR="00892919" w:rsidRPr="00362413" w:rsidRDefault="006259A0" w:rsidP="00553A77">
      <w:pPr>
        <w:ind w:left="353"/>
        <w:jc w:val="both"/>
        <w:rPr>
          <w:sz w:val="24"/>
        </w:rPr>
      </w:pPr>
      <w:r w:rsidRPr="00362413">
        <w:rPr>
          <w:b/>
          <w:sz w:val="24"/>
        </w:rPr>
        <w:t>системно­деятельностный</w:t>
      </w:r>
      <w:r w:rsidRPr="00362413">
        <w:rPr>
          <w:b/>
          <w:spacing w:val="-4"/>
          <w:sz w:val="24"/>
        </w:rPr>
        <w:t xml:space="preserve"> </w:t>
      </w:r>
      <w:r w:rsidRPr="00362413">
        <w:rPr>
          <w:b/>
          <w:sz w:val="24"/>
        </w:rPr>
        <w:t>подход</w:t>
      </w:r>
      <w:r w:rsidRPr="00362413">
        <w:rPr>
          <w:sz w:val="24"/>
        </w:rPr>
        <w:t>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который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предполагает: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6"/>
        <w:rPr>
          <w:sz w:val="24"/>
        </w:rPr>
      </w:pPr>
      <w:r w:rsidRPr="00362413">
        <w:rPr>
          <w:position w:val="1"/>
          <w:sz w:val="24"/>
        </w:rPr>
        <w:t>воспитание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развитие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качеств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личности,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отвечающих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требованиям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информационного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общества,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инновационной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экономики,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построения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гражданского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общества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принципов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толерантности,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диалога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уважения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многонационального,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полилингвального,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поликультурного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поликонфессионального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состава;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11"/>
        <w:rPr>
          <w:sz w:val="24"/>
        </w:rPr>
      </w:pPr>
      <w:r w:rsidRPr="00362413">
        <w:rPr>
          <w:position w:val="1"/>
          <w:sz w:val="24"/>
        </w:rPr>
        <w:t>переход к стратегии социального проектирования и конструирования на основе разработки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содержания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технологий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образования,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определяющих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пути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способы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достижения</w:t>
      </w:r>
    </w:p>
    <w:p w:rsidR="00892919" w:rsidRPr="00362413" w:rsidRDefault="006259A0" w:rsidP="00553A77">
      <w:pPr>
        <w:pStyle w:val="a3"/>
        <w:ind w:left="713" w:right="810" w:firstLine="0"/>
      </w:pPr>
      <w:r w:rsidRPr="00362413">
        <w:t>социально</w:t>
      </w:r>
      <w:r w:rsidRPr="00362413">
        <w:rPr>
          <w:spacing w:val="1"/>
        </w:rPr>
        <w:t xml:space="preserve"> </w:t>
      </w:r>
      <w:r w:rsidRPr="00362413">
        <w:t>желаемого</w:t>
      </w:r>
      <w:r w:rsidRPr="00362413">
        <w:rPr>
          <w:spacing w:val="1"/>
        </w:rPr>
        <w:t xml:space="preserve"> </w:t>
      </w:r>
      <w:r w:rsidRPr="00362413">
        <w:t>уровня</w:t>
      </w:r>
      <w:r w:rsidRPr="00362413">
        <w:rPr>
          <w:spacing w:val="1"/>
        </w:rPr>
        <w:t xml:space="preserve"> </w:t>
      </w:r>
      <w:r w:rsidRPr="00362413">
        <w:t>(результата)</w:t>
      </w:r>
      <w:r w:rsidRPr="00362413">
        <w:rPr>
          <w:spacing w:val="1"/>
        </w:rPr>
        <w:t xml:space="preserve"> </w:t>
      </w:r>
      <w:r w:rsidRPr="00362413">
        <w:t>личностного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познавательного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обучающихся;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799"/>
        <w:rPr>
          <w:sz w:val="24"/>
        </w:rPr>
      </w:pPr>
      <w:r w:rsidRPr="00362413">
        <w:rPr>
          <w:position w:val="1"/>
          <w:sz w:val="24"/>
        </w:rPr>
        <w:t>ориентацию на достижение цели и основного результата образования — развитие личности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обучающегося на основе освоения универсальных учебных действий, познания и 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мира;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5"/>
        <w:rPr>
          <w:sz w:val="24"/>
        </w:rPr>
      </w:pPr>
      <w:r w:rsidRPr="00362413">
        <w:rPr>
          <w:position w:val="1"/>
          <w:sz w:val="24"/>
        </w:rPr>
        <w:t>признание решающей роли содержания образования, способов организации образовательной</w:t>
      </w:r>
      <w:r w:rsidRPr="00362413">
        <w:rPr>
          <w:spacing w:val="-57"/>
          <w:position w:val="1"/>
          <w:sz w:val="24"/>
        </w:rPr>
        <w:t xml:space="preserve"> </w:t>
      </w:r>
      <w:r w:rsidRPr="00362413">
        <w:rPr>
          <w:sz w:val="24"/>
        </w:rPr>
        <w:t>деятельности и учебного сотрудничества в достижении целей личностного и социального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9"/>
        <w:rPr>
          <w:sz w:val="24"/>
        </w:rPr>
      </w:pPr>
      <w:r w:rsidRPr="00362413">
        <w:rPr>
          <w:position w:val="1"/>
          <w:sz w:val="24"/>
        </w:rPr>
        <w:t>учет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индивидуальных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возрастных,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психологических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физиологических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особенностей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обучающихся,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образовательно­воспитательных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целей 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путей 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достижения;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6"/>
        <w:rPr>
          <w:sz w:val="24"/>
        </w:rPr>
      </w:pPr>
      <w:r w:rsidRPr="00362413">
        <w:rPr>
          <w:position w:val="1"/>
          <w:sz w:val="24"/>
        </w:rPr>
        <w:t>обеспечение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преемственности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дошкольного,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начального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общего,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основного</w:t>
      </w:r>
      <w:r w:rsidRPr="00362413">
        <w:rPr>
          <w:spacing w:val="6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общего,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среднего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профессионального образования;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797"/>
        <w:rPr>
          <w:sz w:val="24"/>
        </w:rPr>
      </w:pPr>
      <w:r w:rsidRPr="00362413">
        <w:rPr>
          <w:position w:val="1"/>
          <w:sz w:val="24"/>
        </w:rPr>
        <w:t>разнообразие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индивидуальных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образовательных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траекторий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индивидуального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развития</w:t>
      </w:r>
      <w:r w:rsidRPr="00362413">
        <w:rPr>
          <w:spacing w:val="-57"/>
          <w:position w:val="1"/>
          <w:sz w:val="24"/>
        </w:rPr>
        <w:t xml:space="preserve"> </w:t>
      </w:r>
      <w:r w:rsidRPr="00362413">
        <w:rPr>
          <w:sz w:val="24"/>
        </w:rPr>
        <w:t>каждого обучающегося (в том числе лиц, проявивших выдающиеся способности, и детей 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ОВЗ), обеспечивающих рост творческого потенциала, познавательных мотивов, обогащение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 учебного сотрудничества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 расширение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зоны ближайшего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развития.</w:t>
      </w:r>
    </w:p>
    <w:p w:rsidR="00892919" w:rsidRPr="00362413" w:rsidRDefault="006259A0" w:rsidP="00553A77">
      <w:pPr>
        <w:pStyle w:val="1"/>
        <w:ind w:left="3557"/>
      </w:pPr>
      <w:r w:rsidRPr="00362413">
        <w:t>Общая</w:t>
      </w:r>
      <w:r w:rsidRPr="00362413">
        <w:rPr>
          <w:spacing w:val="-2"/>
        </w:rPr>
        <w:t xml:space="preserve"> </w:t>
      </w:r>
      <w:r w:rsidRPr="00362413">
        <w:t>характеристика</w:t>
      </w:r>
      <w:r w:rsidRPr="00362413">
        <w:rPr>
          <w:spacing w:val="-2"/>
        </w:rPr>
        <w:t xml:space="preserve"> </w:t>
      </w:r>
      <w:r w:rsidRPr="00362413">
        <w:t>ООП</w:t>
      </w:r>
      <w:r w:rsidRPr="00362413">
        <w:rPr>
          <w:spacing w:val="-1"/>
        </w:rPr>
        <w:t xml:space="preserve"> </w:t>
      </w:r>
      <w:r w:rsidRPr="00362413">
        <w:t>НОО</w:t>
      </w:r>
    </w:p>
    <w:p w:rsidR="00892919" w:rsidRPr="00362413" w:rsidRDefault="006259A0" w:rsidP="00553A77">
      <w:pPr>
        <w:pStyle w:val="a3"/>
        <w:ind w:left="353" w:right="808" w:firstLine="453"/>
      </w:pPr>
      <w:r w:rsidRPr="00362413">
        <w:t>Основная</w:t>
      </w:r>
      <w:r w:rsidRPr="00362413">
        <w:rPr>
          <w:spacing w:val="1"/>
        </w:rPr>
        <w:t xml:space="preserve"> </w:t>
      </w:r>
      <w:r w:rsidRPr="00362413">
        <w:t>образовательная</w:t>
      </w:r>
      <w:r w:rsidRPr="00362413">
        <w:rPr>
          <w:spacing w:val="1"/>
        </w:rPr>
        <w:t xml:space="preserve"> </w:t>
      </w:r>
      <w:r w:rsidRPr="00362413">
        <w:t>программа</w:t>
      </w:r>
      <w:r w:rsidRPr="00362413">
        <w:rPr>
          <w:spacing w:val="1"/>
        </w:rPr>
        <w:t xml:space="preserve"> </w:t>
      </w:r>
      <w:r w:rsidRPr="00362413">
        <w:t>формируется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учетом</w:t>
      </w:r>
      <w:r w:rsidRPr="00362413">
        <w:rPr>
          <w:spacing w:val="1"/>
        </w:rPr>
        <w:t xml:space="preserve"> </w:t>
      </w:r>
      <w:r w:rsidRPr="00362413">
        <w:t>особенностей</w:t>
      </w:r>
      <w:r w:rsidRPr="00362413">
        <w:rPr>
          <w:spacing w:val="1"/>
        </w:rPr>
        <w:t xml:space="preserve"> </w:t>
      </w:r>
      <w:r w:rsidRPr="00362413">
        <w:t>уровня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фундамента</w:t>
      </w:r>
      <w:r w:rsidRPr="00362413">
        <w:rPr>
          <w:spacing w:val="1"/>
        </w:rPr>
        <w:t xml:space="preserve"> </w:t>
      </w:r>
      <w:r w:rsidRPr="00362413">
        <w:t>всего</w:t>
      </w:r>
      <w:r w:rsidRPr="00362413">
        <w:rPr>
          <w:spacing w:val="1"/>
        </w:rPr>
        <w:t xml:space="preserve"> </w:t>
      </w:r>
      <w:r w:rsidRPr="00362413">
        <w:t>последующего</w:t>
      </w:r>
      <w:r w:rsidRPr="00362413">
        <w:rPr>
          <w:spacing w:val="1"/>
        </w:rPr>
        <w:t xml:space="preserve"> </w:t>
      </w:r>
      <w:r w:rsidRPr="00362413">
        <w:t>обучения.</w:t>
      </w:r>
      <w:r w:rsidRPr="00362413">
        <w:rPr>
          <w:spacing w:val="1"/>
        </w:rPr>
        <w:t xml:space="preserve"> </w:t>
      </w:r>
      <w:r w:rsidRPr="00362413">
        <w:t>Начальная</w:t>
      </w:r>
      <w:r w:rsidRPr="00362413">
        <w:rPr>
          <w:spacing w:val="1"/>
        </w:rPr>
        <w:t xml:space="preserve"> </w:t>
      </w:r>
      <w:r w:rsidRPr="00362413">
        <w:t>школа</w:t>
      </w:r>
      <w:r w:rsidRPr="00362413">
        <w:rPr>
          <w:spacing w:val="-2"/>
        </w:rPr>
        <w:t xml:space="preserve"> </w:t>
      </w:r>
      <w:r w:rsidRPr="00362413">
        <w:t>—</w:t>
      </w:r>
      <w:r w:rsidRPr="00362413">
        <w:rPr>
          <w:spacing w:val="-1"/>
        </w:rPr>
        <w:t xml:space="preserve"> </w:t>
      </w:r>
      <w:r w:rsidRPr="00362413">
        <w:t>особый этап в</w:t>
      </w:r>
      <w:r w:rsidRPr="00362413">
        <w:rPr>
          <w:spacing w:val="-1"/>
        </w:rPr>
        <w:t xml:space="preserve"> </w:t>
      </w:r>
      <w:r w:rsidRPr="00362413">
        <w:t>жизни</w:t>
      </w:r>
      <w:r w:rsidRPr="00362413">
        <w:rPr>
          <w:spacing w:val="-1"/>
        </w:rPr>
        <w:t xml:space="preserve"> </w:t>
      </w:r>
      <w:r w:rsidRPr="00362413">
        <w:t>ребенка, связанный: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1"/>
        <w:rPr>
          <w:sz w:val="24"/>
        </w:rPr>
      </w:pPr>
      <w:r w:rsidRPr="00362413">
        <w:rPr>
          <w:position w:val="1"/>
          <w:sz w:val="24"/>
        </w:rPr>
        <w:t>с изменением при поступлении в школу ведущей деятельности ребенка — с переходом к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сохранении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значимости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игровой),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имеющей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общественный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являющейся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социальной по содержанию;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798"/>
        <w:rPr>
          <w:sz w:val="24"/>
        </w:rPr>
      </w:pPr>
      <w:r w:rsidRPr="00362413">
        <w:rPr>
          <w:position w:val="1"/>
          <w:sz w:val="24"/>
        </w:rPr>
        <w:t>с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освоением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новой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социальной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позиции,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расширением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сферы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взаимодействия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ребенка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</w:t>
      </w:r>
      <w:r w:rsidRPr="00362413">
        <w:rPr>
          <w:spacing w:val="-57"/>
          <w:position w:val="1"/>
          <w:sz w:val="24"/>
        </w:rPr>
        <w:t xml:space="preserve"> </w:t>
      </w:r>
      <w:r w:rsidRPr="00362413">
        <w:rPr>
          <w:sz w:val="24"/>
        </w:rPr>
        <w:t>окружающим миром, развитием потребностей в общении, познании, социальном признании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самовыражении;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0"/>
        <w:rPr>
          <w:sz w:val="24"/>
        </w:rPr>
      </w:pPr>
      <w:r w:rsidRPr="00362413">
        <w:rPr>
          <w:position w:val="1"/>
          <w:sz w:val="24"/>
        </w:rPr>
        <w:t>с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принятием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освоением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ребенком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новой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социальной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роли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ученика,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выражающейся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формировании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внутренней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позиции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школьника,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определяющей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новый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школьной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перспективы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личностного 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познавательного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  <w:tab w:val="left" w:pos="1543"/>
          <w:tab w:val="left" w:pos="3944"/>
          <w:tab w:val="left" w:pos="4784"/>
          <w:tab w:val="left" w:pos="6656"/>
          <w:tab w:val="left" w:pos="7977"/>
          <w:tab w:val="left" w:pos="9455"/>
        </w:tabs>
        <w:ind w:right="803"/>
        <w:rPr>
          <w:sz w:val="24"/>
        </w:rPr>
      </w:pPr>
      <w:r w:rsidRPr="00362413">
        <w:rPr>
          <w:position w:val="1"/>
          <w:sz w:val="24"/>
        </w:rPr>
        <w:t>с</w:t>
      </w:r>
      <w:r w:rsidRPr="00362413">
        <w:rPr>
          <w:position w:val="1"/>
          <w:sz w:val="24"/>
        </w:rPr>
        <w:tab/>
        <w:t>формированием</w:t>
      </w:r>
      <w:r w:rsidRPr="00362413">
        <w:rPr>
          <w:position w:val="1"/>
          <w:sz w:val="24"/>
        </w:rPr>
        <w:tab/>
        <w:t>у</w:t>
      </w:r>
      <w:r w:rsidRPr="00362413">
        <w:rPr>
          <w:position w:val="1"/>
          <w:sz w:val="24"/>
        </w:rPr>
        <w:tab/>
        <w:t>школьника</w:t>
      </w:r>
      <w:r w:rsidRPr="00362413">
        <w:rPr>
          <w:position w:val="1"/>
          <w:sz w:val="24"/>
        </w:rPr>
        <w:tab/>
        <w:t>основ</w:t>
      </w:r>
      <w:r w:rsidRPr="00362413">
        <w:rPr>
          <w:position w:val="1"/>
          <w:sz w:val="24"/>
        </w:rPr>
        <w:tab/>
        <w:t>умения</w:t>
      </w:r>
      <w:r w:rsidRPr="00362413">
        <w:rPr>
          <w:position w:val="1"/>
          <w:sz w:val="24"/>
        </w:rPr>
        <w:tab/>
        <w:t>учиться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и способности к организации своей деятельности: принимать, сохранять цели и следовать им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контроль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оценку;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взаимодействовать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 учителем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сверстниками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 учебной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8"/>
        <w:rPr>
          <w:sz w:val="24"/>
        </w:rPr>
      </w:pPr>
      <w:r w:rsidRPr="00362413">
        <w:rPr>
          <w:position w:val="1"/>
          <w:sz w:val="24"/>
        </w:rPr>
        <w:t>с изменением при этом самооценки ребенка, которая приобретает черты адекватности 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рефлексивности;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0"/>
        <w:rPr>
          <w:sz w:val="24"/>
        </w:rPr>
      </w:pPr>
      <w:r w:rsidRPr="00362413">
        <w:rPr>
          <w:position w:val="1"/>
          <w:sz w:val="24"/>
        </w:rPr>
        <w:t>с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моральным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развитием,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которое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существенным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образом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связано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характером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сотрудничества со взрослыми и сверстниками, общением и межличностными отношениями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дружбы,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становлением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основ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гражданской идентичности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мировоззрения.</w:t>
      </w:r>
    </w:p>
    <w:p w:rsidR="00892919" w:rsidRPr="00362413" w:rsidRDefault="00892919" w:rsidP="00553A77">
      <w:pPr>
        <w:pStyle w:val="a3"/>
        <w:ind w:left="0" w:firstLine="0"/>
      </w:pPr>
    </w:p>
    <w:p w:rsidR="00892919" w:rsidRPr="00362413" w:rsidRDefault="006259A0" w:rsidP="00553A77">
      <w:pPr>
        <w:pStyle w:val="a3"/>
        <w:ind w:left="806" w:firstLine="0"/>
      </w:pPr>
      <w:r w:rsidRPr="00362413">
        <w:t>Учитываются</w:t>
      </w:r>
      <w:r w:rsidRPr="00362413">
        <w:rPr>
          <w:spacing w:val="-2"/>
        </w:rPr>
        <w:t xml:space="preserve"> </w:t>
      </w:r>
      <w:r w:rsidRPr="00362413">
        <w:t>также</w:t>
      </w:r>
      <w:r w:rsidRPr="00362413">
        <w:rPr>
          <w:spacing w:val="-3"/>
        </w:rPr>
        <w:t xml:space="preserve"> </w:t>
      </w:r>
      <w:r w:rsidRPr="00362413">
        <w:t>характерные</w:t>
      </w:r>
      <w:r w:rsidRPr="00362413">
        <w:rPr>
          <w:spacing w:val="-3"/>
        </w:rPr>
        <w:t xml:space="preserve"> </w:t>
      </w:r>
      <w:r w:rsidRPr="00362413">
        <w:t>для</w:t>
      </w:r>
      <w:r w:rsidRPr="00362413">
        <w:rPr>
          <w:spacing w:val="-1"/>
        </w:rPr>
        <w:t xml:space="preserve"> </w:t>
      </w:r>
      <w:r w:rsidRPr="00362413">
        <w:t>младшего</w:t>
      </w:r>
      <w:r w:rsidRPr="00362413">
        <w:rPr>
          <w:spacing w:val="-1"/>
        </w:rPr>
        <w:t xml:space="preserve"> </w:t>
      </w:r>
      <w:r w:rsidRPr="00362413">
        <w:t>школьного</w:t>
      </w:r>
      <w:r w:rsidRPr="00362413">
        <w:rPr>
          <w:spacing w:val="-1"/>
        </w:rPr>
        <w:t xml:space="preserve"> </w:t>
      </w:r>
      <w:r w:rsidRPr="00362413">
        <w:t>возраста</w:t>
      </w:r>
      <w:r w:rsidRPr="00362413">
        <w:rPr>
          <w:spacing w:val="-2"/>
        </w:rPr>
        <w:t xml:space="preserve"> </w:t>
      </w:r>
      <w:r w:rsidRPr="00362413">
        <w:t>(от</w:t>
      </w:r>
      <w:r w:rsidRPr="00362413">
        <w:rPr>
          <w:spacing w:val="-1"/>
        </w:rPr>
        <w:t xml:space="preserve"> </w:t>
      </w:r>
      <w:r w:rsidRPr="00362413">
        <w:t>6,5</w:t>
      </w:r>
      <w:r w:rsidRPr="00362413">
        <w:rPr>
          <w:spacing w:val="-1"/>
        </w:rPr>
        <w:t xml:space="preserve"> </w:t>
      </w:r>
      <w:r w:rsidRPr="00362413">
        <w:t>до</w:t>
      </w:r>
      <w:r w:rsidRPr="00362413">
        <w:rPr>
          <w:spacing w:val="-1"/>
        </w:rPr>
        <w:t xml:space="preserve"> </w:t>
      </w:r>
      <w:r w:rsidRPr="00362413">
        <w:t>11</w:t>
      </w:r>
      <w:r w:rsidRPr="00362413">
        <w:rPr>
          <w:spacing w:val="-1"/>
        </w:rPr>
        <w:t xml:space="preserve"> </w:t>
      </w:r>
      <w:r w:rsidRPr="00362413">
        <w:t>лет):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6"/>
        <w:rPr>
          <w:sz w:val="24"/>
        </w:rPr>
      </w:pPr>
      <w:r w:rsidRPr="00362413">
        <w:rPr>
          <w:position w:val="1"/>
          <w:sz w:val="24"/>
        </w:rPr>
        <w:lastRenderedPageBreak/>
        <w:t>центральные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психологические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новообразования,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формируемые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на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данном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уровне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образования: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словесно­логическое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мышление,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произвольная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смысловая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память,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произвольное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внимание,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письменная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рефлексия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способов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действий,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планирование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умение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действовать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во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внутреннем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плане,</w:t>
      </w:r>
    </w:p>
    <w:p w:rsidR="00892919" w:rsidRPr="00362413" w:rsidRDefault="006259A0" w:rsidP="00553A77">
      <w:pPr>
        <w:pStyle w:val="a3"/>
        <w:ind w:left="713" w:right="811" w:firstLine="0"/>
      </w:pPr>
      <w:r w:rsidRPr="00362413">
        <w:t>знаково­символическое</w:t>
      </w:r>
      <w:r w:rsidRPr="00362413">
        <w:rPr>
          <w:spacing w:val="1"/>
        </w:rPr>
        <w:t xml:space="preserve"> </w:t>
      </w:r>
      <w:r w:rsidRPr="00362413">
        <w:t>мышление,</w:t>
      </w:r>
      <w:r w:rsidRPr="00362413">
        <w:rPr>
          <w:spacing w:val="1"/>
        </w:rPr>
        <w:t xml:space="preserve"> </w:t>
      </w:r>
      <w:r w:rsidRPr="00362413">
        <w:t>осуществляемое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моделирование</w:t>
      </w:r>
      <w:r w:rsidRPr="00362413">
        <w:rPr>
          <w:spacing w:val="1"/>
        </w:rPr>
        <w:t xml:space="preserve"> </w:t>
      </w:r>
      <w:r w:rsidRPr="00362413">
        <w:t>существенных</w:t>
      </w:r>
      <w:r w:rsidRPr="00362413">
        <w:rPr>
          <w:spacing w:val="-57"/>
        </w:rPr>
        <w:t xml:space="preserve"> </w:t>
      </w:r>
      <w:r w:rsidRPr="00362413">
        <w:t>связей</w:t>
      </w:r>
      <w:r w:rsidRPr="00362413">
        <w:rPr>
          <w:spacing w:val="-1"/>
        </w:rPr>
        <w:t xml:space="preserve"> </w:t>
      </w:r>
      <w:r w:rsidRPr="00362413">
        <w:t>и отношений объектов;</w:t>
      </w:r>
    </w:p>
    <w:p w:rsidR="00892919" w:rsidRPr="00362413" w:rsidRDefault="006259A0" w:rsidP="00553A77">
      <w:pPr>
        <w:pStyle w:val="a6"/>
        <w:numPr>
          <w:ilvl w:val="0"/>
          <w:numId w:val="45"/>
        </w:numPr>
        <w:tabs>
          <w:tab w:val="left" w:pos="716"/>
        </w:tabs>
        <w:ind w:right="806"/>
        <w:rPr>
          <w:sz w:val="24"/>
        </w:rPr>
      </w:pPr>
      <w:r w:rsidRPr="00362413">
        <w:rPr>
          <w:position w:val="1"/>
          <w:sz w:val="24"/>
        </w:rPr>
        <w:t>развитие целенаправленной и мотивированной активности обучающегося, направленной на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овладение учебной деятельностью, основой которой выступает формирование устойчивой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системы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учебно­познавательных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социальных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мотивов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личностного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смысла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учения.</w:t>
      </w:r>
    </w:p>
    <w:p w:rsidR="00892919" w:rsidRPr="00362413" w:rsidRDefault="006259A0" w:rsidP="00553A77">
      <w:pPr>
        <w:pStyle w:val="a3"/>
        <w:ind w:left="353" w:right="807" w:firstLine="453"/>
      </w:pPr>
      <w:r w:rsidRPr="00362413">
        <w:t>При</w:t>
      </w:r>
      <w:r w:rsidRPr="00362413">
        <w:rPr>
          <w:spacing w:val="1"/>
        </w:rPr>
        <w:t xml:space="preserve"> </w:t>
      </w:r>
      <w:r w:rsidRPr="00362413">
        <w:t>определении</w:t>
      </w:r>
      <w:r w:rsidRPr="00362413">
        <w:rPr>
          <w:spacing w:val="1"/>
        </w:rPr>
        <w:t xml:space="preserve"> </w:t>
      </w:r>
      <w:r w:rsidRPr="00362413">
        <w:t>стратегических</w:t>
      </w:r>
      <w:r w:rsidRPr="00362413">
        <w:rPr>
          <w:spacing w:val="1"/>
        </w:rPr>
        <w:t xml:space="preserve"> </w:t>
      </w:r>
      <w:r w:rsidRPr="00362413">
        <w:t>характеристик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учитываются существующий разброс в темпах и направлениях развития детей, индивидуальные</w:t>
      </w:r>
      <w:r w:rsidRPr="00362413">
        <w:rPr>
          <w:spacing w:val="-57"/>
        </w:rPr>
        <w:t xml:space="preserve"> </w:t>
      </w:r>
      <w:r w:rsidRPr="00362413">
        <w:t>различия в их познавательной деятельности, восприятии, внимании, памяти, мышлении, речи,</w:t>
      </w:r>
      <w:r w:rsidRPr="00362413">
        <w:rPr>
          <w:spacing w:val="1"/>
        </w:rPr>
        <w:t xml:space="preserve"> </w:t>
      </w:r>
      <w:r w:rsidRPr="00362413">
        <w:t>моторике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1"/>
        </w:rPr>
        <w:t xml:space="preserve"> </w:t>
      </w:r>
      <w:r w:rsidRPr="00362413">
        <w:t>д.,</w:t>
      </w:r>
      <w:r w:rsidRPr="00362413">
        <w:rPr>
          <w:spacing w:val="1"/>
        </w:rPr>
        <w:t xml:space="preserve"> </w:t>
      </w:r>
      <w:r w:rsidRPr="00362413">
        <w:t>связанные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возрастными,</w:t>
      </w:r>
      <w:r w:rsidRPr="00362413">
        <w:rPr>
          <w:spacing w:val="1"/>
        </w:rPr>
        <w:t xml:space="preserve"> </w:t>
      </w:r>
      <w:r w:rsidRPr="00362413">
        <w:t>психологическими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физиологическими</w:t>
      </w:r>
      <w:r w:rsidRPr="00362413">
        <w:rPr>
          <w:spacing w:val="1"/>
        </w:rPr>
        <w:t xml:space="preserve"> </w:t>
      </w:r>
      <w:r w:rsidRPr="00362413">
        <w:t>индивидуальными</w:t>
      </w:r>
      <w:r w:rsidRPr="00362413">
        <w:rPr>
          <w:spacing w:val="-1"/>
        </w:rPr>
        <w:t xml:space="preserve"> </w:t>
      </w:r>
      <w:r w:rsidRPr="00362413">
        <w:t>особенностями детей</w:t>
      </w:r>
      <w:r w:rsidRPr="00362413">
        <w:rPr>
          <w:spacing w:val="-1"/>
        </w:rPr>
        <w:t xml:space="preserve"> </w:t>
      </w:r>
      <w:r w:rsidRPr="00362413">
        <w:t>младшего</w:t>
      </w:r>
      <w:r w:rsidRPr="00362413">
        <w:rPr>
          <w:spacing w:val="-1"/>
        </w:rPr>
        <w:t xml:space="preserve"> </w:t>
      </w:r>
      <w:r w:rsidRPr="00362413">
        <w:t>школьного</w:t>
      </w:r>
      <w:r w:rsidRPr="00362413">
        <w:rPr>
          <w:spacing w:val="-1"/>
        </w:rPr>
        <w:t xml:space="preserve"> </w:t>
      </w:r>
      <w:r w:rsidRPr="00362413">
        <w:t>возраста.</w:t>
      </w:r>
    </w:p>
    <w:p w:rsidR="00892919" w:rsidRPr="00362413" w:rsidRDefault="006259A0" w:rsidP="00553A77">
      <w:pPr>
        <w:pStyle w:val="a3"/>
        <w:ind w:left="353" w:right="804" w:firstLine="453"/>
      </w:pPr>
      <w:r w:rsidRPr="00362413">
        <w:t>При</w:t>
      </w:r>
      <w:r w:rsidRPr="00362413">
        <w:rPr>
          <w:spacing w:val="1"/>
        </w:rPr>
        <w:t xml:space="preserve"> </w:t>
      </w:r>
      <w:r w:rsidRPr="00362413">
        <w:t>этом</w:t>
      </w:r>
      <w:r w:rsidRPr="00362413">
        <w:rPr>
          <w:spacing w:val="1"/>
        </w:rPr>
        <w:t xml:space="preserve"> </w:t>
      </w:r>
      <w:r w:rsidRPr="00362413">
        <w:t>успешность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своевременность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указанных</w:t>
      </w:r>
      <w:r w:rsidRPr="00362413">
        <w:rPr>
          <w:spacing w:val="1"/>
        </w:rPr>
        <w:t xml:space="preserve"> </w:t>
      </w:r>
      <w:r w:rsidRPr="00362413">
        <w:t>новообразований</w:t>
      </w:r>
      <w:r w:rsidRPr="00362413">
        <w:rPr>
          <w:spacing w:val="1"/>
        </w:rPr>
        <w:t xml:space="preserve"> </w:t>
      </w:r>
      <w:r w:rsidRPr="00362413">
        <w:t>познавательной сферы, качеств и свойств личности связываются с активной позицией учителя, а</w:t>
      </w:r>
      <w:r w:rsidRPr="00362413">
        <w:rPr>
          <w:spacing w:val="-57"/>
        </w:rPr>
        <w:t xml:space="preserve"> </w:t>
      </w:r>
      <w:r w:rsidRPr="00362413">
        <w:t>также с адекватностью построения образовательной деятельности и выбора условий и методик</w:t>
      </w:r>
      <w:r w:rsidRPr="00362413">
        <w:rPr>
          <w:spacing w:val="1"/>
        </w:rPr>
        <w:t xml:space="preserve"> </w:t>
      </w:r>
      <w:r w:rsidRPr="00362413">
        <w:t>обучения,</w:t>
      </w:r>
      <w:r w:rsidRPr="00362413">
        <w:rPr>
          <w:spacing w:val="-2"/>
        </w:rPr>
        <w:t xml:space="preserve"> </w:t>
      </w:r>
      <w:r w:rsidRPr="00362413">
        <w:t>учитывающих</w:t>
      </w:r>
      <w:r w:rsidRPr="00362413">
        <w:rPr>
          <w:spacing w:val="-1"/>
        </w:rPr>
        <w:t xml:space="preserve"> </w:t>
      </w:r>
      <w:r w:rsidRPr="00362413">
        <w:t>описанные</w:t>
      </w:r>
      <w:r w:rsidRPr="00362413">
        <w:rPr>
          <w:spacing w:val="-5"/>
        </w:rPr>
        <w:t xml:space="preserve"> </w:t>
      </w:r>
      <w:r w:rsidRPr="00362413">
        <w:t>выше</w:t>
      </w:r>
      <w:r w:rsidRPr="00362413">
        <w:rPr>
          <w:spacing w:val="-4"/>
        </w:rPr>
        <w:t xml:space="preserve"> </w:t>
      </w:r>
      <w:r w:rsidRPr="00362413">
        <w:t>особенности уровня</w:t>
      </w:r>
      <w:r w:rsidRPr="00362413">
        <w:rPr>
          <w:spacing w:val="-3"/>
        </w:rPr>
        <w:t xml:space="preserve"> </w:t>
      </w:r>
      <w:r w:rsidRPr="00362413">
        <w:t>начального</w:t>
      </w:r>
      <w:r w:rsidRPr="00362413">
        <w:rPr>
          <w:spacing w:val="-3"/>
        </w:rPr>
        <w:t xml:space="preserve"> </w:t>
      </w:r>
      <w:r w:rsidRPr="00362413">
        <w:t>общего</w:t>
      </w:r>
      <w:r w:rsidRPr="00362413">
        <w:rPr>
          <w:spacing w:val="-3"/>
        </w:rPr>
        <w:t xml:space="preserve"> </w:t>
      </w:r>
      <w:r w:rsidRPr="00362413">
        <w:t>образования.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1"/>
        <w:ind w:left="3053" w:right="804" w:hanging="2137"/>
      </w:pPr>
      <w:bookmarkStart w:id="3" w:name="_bookmark3"/>
      <w:bookmarkEnd w:id="3"/>
      <w:r w:rsidRPr="00362413">
        <w:lastRenderedPageBreak/>
        <w:t>ПЛАНИРУЕМЫЕ РЕЗУЛЬТАТЫ ОСВОЕНИЯ ОБУЧАЮЩИМИСЯ ПРОГРАММЫ</w:t>
      </w:r>
      <w:r w:rsidRPr="00362413">
        <w:rPr>
          <w:spacing w:val="-57"/>
        </w:rPr>
        <w:t xml:space="preserve"> </w:t>
      </w:r>
      <w:r w:rsidRPr="00362413">
        <w:t>НАЧАЛЬНОГО</w:t>
      </w:r>
      <w:r w:rsidRPr="00362413">
        <w:rPr>
          <w:spacing w:val="-1"/>
        </w:rPr>
        <w:t xml:space="preserve"> </w:t>
      </w:r>
      <w:r w:rsidRPr="00362413">
        <w:t>ОБЩЕГО ОБРАЗОВАНИЯ</w:t>
      </w:r>
    </w:p>
    <w:p w:rsidR="00892919" w:rsidRPr="00362413" w:rsidRDefault="00892919" w:rsidP="00553A77">
      <w:pPr>
        <w:pStyle w:val="a3"/>
        <w:ind w:left="0" w:firstLine="0"/>
        <w:rPr>
          <w:b/>
          <w:sz w:val="23"/>
        </w:rPr>
      </w:pPr>
    </w:p>
    <w:p w:rsidR="00892919" w:rsidRPr="00362413" w:rsidRDefault="006259A0" w:rsidP="00553A77">
      <w:pPr>
        <w:pStyle w:val="a3"/>
        <w:ind w:right="803"/>
      </w:pPr>
      <w:r w:rsidRPr="00362413">
        <w:t>Планируемые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обучающимися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-1"/>
        </w:rPr>
        <w:t xml:space="preserve"> </w:t>
      </w:r>
      <w:r w:rsidRPr="00362413">
        <w:t>должны:</w:t>
      </w:r>
    </w:p>
    <w:p w:rsidR="00892919" w:rsidRPr="00362413" w:rsidRDefault="006259A0" w:rsidP="00553A77">
      <w:pPr>
        <w:pStyle w:val="a6"/>
        <w:numPr>
          <w:ilvl w:val="0"/>
          <w:numId w:val="43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обеспечивать связь между требованиями ФГОС, образовательной деятельностью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освоения программы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образования;</w:t>
      </w:r>
    </w:p>
    <w:p w:rsidR="00892919" w:rsidRPr="00362413" w:rsidRDefault="006259A0" w:rsidP="00553A77">
      <w:pPr>
        <w:pStyle w:val="a6"/>
        <w:numPr>
          <w:ilvl w:val="0"/>
          <w:numId w:val="43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являться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содержательной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критериальной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основой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разработки: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5" w:firstLine="708"/>
        <w:rPr>
          <w:sz w:val="24"/>
        </w:rPr>
      </w:pPr>
      <w:r w:rsidRPr="00362413">
        <w:rPr>
          <w:sz w:val="24"/>
        </w:rPr>
        <w:t>рабочих программ учебных предметов, учебных курсов (в том числе внеурочной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модулей,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являющихся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методическими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документами,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определяющими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МБОУ «СОШ №3»   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определенному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предмету,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курсу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числе внеурочной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модулю;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8" w:firstLine="708"/>
        <w:rPr>
          <w:sz w:val="24"/>
        </w:rPr>
      </w:pPr>
      <w:r w:rsidRPr="00362413">
        <w:rPr>
          <w:sz w:val="24"/>
        </w:rPr>
        <w:t>рабочей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воспитания,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являющейся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методическим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документом,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определяющим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комплекс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характеристик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воспитательной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осуществляемой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="008D34A9" w:rsidRPr="00362413">
        <w:rPr>
          <w:sz w:val="24"/>
        </w:rPr>
        <w:t>МБОУ «СОШ №3»</w:t>
      </w:r>
      <w:r w:rsidRPr="00362413">
        <w:rPr>
          <w:sz w:val="24"/>
        </w:rPr>
        <w:t>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798" w:firstLine="708"/>
        <w:rPr>
          <w:sz w:val="24"/>
        </w:rPr>
      </w:pP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универсальных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обобщенных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позволяющих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широкий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круг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областях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являющихся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обучающимися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общего образования;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5" w:firstLine="708"/>
        <w:rPr>
          <w:sz w:val="24"/>
        </w:rPr>
      </w:pPr>
      <w:r w:rsidRPr="00362413">
        <w:rPr>
          <w:sz w:val="24"/>
        </w:rPr>
        <w:t>системы оценки качества освоения обучающимися программы начального 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1" w:firstLine="708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выбора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средств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воспитания,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учебно-методической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литературы.</w:t>
      </w:r>
    </w:p>
    <w:p w:rsidR="00892919" w:rsidRPr="00362413" w:rsidRDefault="006259A0" w:rsidP="00553A77">
      <w:pPr>
        <w:pStyle w:val="a3"/>
        <w:ind w:right="805"/>
      </w:pPr>
      <w:r w:rsidRPr="00362413">
        <w:t>Структура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60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 образования должны отражать требования ФГОС, передавать специфику образовательной</w:t>
      </w:r>
      <w:r w:rsidRPr="00362413">
        <w:rPr>
          <w:spacing w:val="1"/>
        </w:rPr>
        <w:t xml:space="preserve"> </w:t>
      </w:r>
      <w:r w:rsidRPr="00362413">
        <w:t>деятельности (в частности, специфику целей изучения отдельных учебных предметов, учебных</w:t>
      </w:r>
      <w:r w:rsidRPr="00362413">
        <w:rPr>
          <w:spacing w:val="1"/>
        </w:rPr>
        <w:t xml:space="preserve"> </w:t>
      </w:r>
      <w:r w:rsidRPr="00362413">
        <w:t>курсов (в том числе внеурочной деятельности), учебных модулей), соответствовать возрастным</w:t>
      </w:r>
      <w:r w:rsidRPr="00362413">
        <w:rPr>
          <w:spacing w:val="1"/>
        </w:rPr>
        <w:t xml:space="preserve"> </w:t>
      </w:r>
      <w:r w:rsidRPr="00362413">
        <w:t>возможностям</w:t>
      </w:r>
      <w:r w:rsidRPr="00362413">
        <w:rPr>
          <w:spacing w:val="-2"/>
        </w:rPr>
        <w:t xml:space="preserve"> </w:t>
      </w:r>
      <w:r w:rsidRPr="00362413">
        <w:t>обучающихся.</w:t>
      </w:r>
    </w:p>
    <w:p w:rsidR="00892919" w:rsidRPr="00362413" w:rsidRDefault="006259A0" w:rsidP="00553A77">
      <w:pPr>
        <w:pStyle w:val="a3"/>
        <w:ind w:right="800"/>
      </w:pPr>
      <w:r w:rsidRPr="00362413">
        <w:t>Планируемые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обучающимися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 должны давать общее понимание формирования личностных результатов, уточнять и</w:t>
      </w:r>
      <w:r w:rsidRPr="00362413">
        <w:rPr>
          <w:spacing w:val="1"/>
        </w:rPr>
        <w:t xml:space="preserve"> </w:t>
      </w:r>
      <w:r w:rsidRPr="00362413">
        <w:t>конкретизировать</w:t>
      </w:r>
      <w:r w:rsidRPr="00362413">
        <w:rPr>
          <w:spacing w:val="1"/>
        </w:rPr>
        <w:t xml:space="preserve"> </w:t>
      </w:r>
      <w:r w:rsidRPr="00362413">
        <w:t>предметные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метапредметные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позиций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образовательной</w:t>
      </w:r>
      <w:r w:rsidRPr="00362413">
        <w:rPr>
          <w:spacing w:val="-1"/>
        </w:rPr>
        <w:t xml:space="preserve"> </w:t>
      </w:r>
      <w:r w:rsidRPr="00362413">
        <w:t>деятельности,</w:t>
      </w:r>
      <w:r w:rsidRPr="00362413">
        <w:rPr>
          <w:spacing w:val="-4"/>
        </w:rPr>
        <w:t xml:space="preserve"> </w:t>
      </w:r>
      <w:r w:rsidRPr="00362413">
        <w:t>так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позиций</w:t>
      </w:r>
      <w:r w:rsidRPr="00362413">
        <w:rPr>
          <w:spacing w:val="-1"/>
        </w:rPr>
        <w:t xml:space="preserve"> </w:t>
      </w:r>
      <w:r w:rsidRPr="00362413">
        <w:t>оценки</w:t>
      </w:r>
      <w:r w:rsidRPr="00362413">
        <w:rPr>
          <w:spacing w:val="-3"/>
        </w:rPr>
        <w:t xml:space="preserve"> </w:t>
      </w:r>
      <w:r w:rsidRPr="00362413">
        <w:t>этих</w:t>
      </w:r>
      <w:r w:rsidRPr="00362413">
        <w:rPr>
          <w:spacing w:val="1"/>
        </w:rPr>
        <w:t xml:space="preserve"> </w:t>
      </w:r>
      <w:r w:rsidRPr="00362413">
        <w:t>результатов.</w:t>
      </w:r>
    </w:p>
    <w:p w:rsidR="00892919" w:rsidRPr="00362413" w:rsidRDefault="006259A0" w:rsidP="00553A77">
      <w:pPr>
        <w:pStyle w:val="a3"/>
        <w:ind w:right="799"/>
      </w:pPr>
      <w:r w:rsidRPr="00362413">
        <w:rPr>
          <w:b/>
        </w:rPr>
        <w:t>Личностные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результаты</w:t>
      </w:r>
      <w:r w:rsidRPr="00362413">
        <w:rPr>
          <w:b/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достигаются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единстве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воспитательной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МБОУ «СОШ №3»   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традиционными</w:t>
      </w:r>
      <w:r w:rsidRPr="00362413">
        <w:rPr>
          <w:spacing w:val="1"/>
        </w:rPr>
        <w:t xml:space="preserve"> </w:t>
      </w:r>
      <w:r w:rsidRPr="00362413">
        <w:t>российскими</w:t>
      </w:r>
      <w:r w:rsidRPr="00362413">
        <w:rPr>
          <w:spacing w:val="1"/>
        </w:rPr>
        <w:t xml:space="preserve"> </w:t>
      </w:r>
      <w:r w:rsidRPr="00362413">
        <w:t>социокультурными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духовно-нравственными</w:t>
      </w:r>
      <w:r w:rsidRPr="00362413">
        <w:rPr>
          <w:spacing w:val="-57"/>
        </w:rPr>
        <w:t xml:space="preserve"> </w:t>
      </w:r>
      <w:r w:rsidRPr="00362413">
        <w:t>ценностями, принятыми в обществе правилами и нормами поведения и способствуют процессам</w:t>
      </w:r>
      <w:r w:rsidRPr="00362413">
        <w:rPr>
          <w:spacing w:val="1"/>
        </w:rPr>
        <w:t xml:space="preserve"> </w:t>
      </w:r>
      <w:r w:rsidRPr="00362413">
        <w:t>самопознания,</w:t>
      </w:r>
      <w:r w:rsidRPr="00362413">
        <w:rPr>
          <w:spacing w:val="-3"/>
        </w:rPr>
        <w:t xml:space="preserve"> </w:t>
      </w:r>
      <w:r w:rsidRPr="00362413">
        <w:t>самовоспитания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саморазвития,</w:t>
      </w:r>
      <w:r w:rsidRPr="00362413">
        <w:rPr>
          <w:spacing w:val="-2"/>
        </w:rPr>
        <w:t xml:space="preserve"> </w:t>
      </w:r>
      <w:r w:rsidRPr="00362413">
        <w:t>формирования</w:t>
      </w:r>
      <w:r w:rsidRPr="00362413">
        <w:rPr>
          <w:spacing w:val="-3"/>
        </w:rPr>
        <w:t xml:space="preserve"> </w:t>
      </w:r>
      <w:r w:rsidRPr="00362413">
        <w:t>внутренней</w:t>
      </w:r>
      <w:r w:rsidRPr="00362413">
        <w:rPr>
          <w:spacing w:val="-2"/>
        </w:rPr>
        <w:t xml:space="preserve"> </w:t>
      </w:r>
      <w:r w:rsidRPr="00362413">
        <w:t>позиции</w:t>
      </w:r>
      <w:r w:rsidRPr="00362413">
        <w:rPr>
          <w:spacing w:val="-2"/>
        </w:rPr>
        <w:t xml:space="preserve"> </w:t>
      </w:r>
      <w:r w:rsidRPr="00362413">
        <w:t>личности.</w:t>
      </w:r>
    </w:p>
    <w:p w:rsidR="00892919" w:rsidRPr="00362413" w:rsidRDefault="006259A0" w:rsidP="00553A77">
      <w:pPr>
        <w:pStyle w:val="a3"/>
        <w:ind w:right="803"/>
      </w:pPr>
      <w:r w:rsidRPr="00362413">
        <w:t>Личностные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должны</w:t>
      </w:r>
      <w:r w:rsidRPr="00362413">
        <w:rPr>
          <w:spacing w:val="1"/>
        </w:rPr>
        <w:t xml:space="preserve"> </w:t>
      </w:r>
      <w:r w:rsidRPr="00362413">
        <w:t>отражать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руководствоваться</w:t>
      </w:r>
      <w:r w:rsidRPr="00362413">
        <w:rPr>
          <w:spacing w:val="1"/>
        </w:rPr>
        <w:t xml:space="preserve"> </w:t>
      </w:r>
      <w:r w:rsidRPr="00362413">
        <w:t>ценностями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приобретение</w:t>
      </w:r>
      <w:r w:rsidRPr="00362413">
        <w:rPr>
          <w:spacing w:val="1"/>
        </w:rPr>
        <w:t xml:space="preserve"> </w:t>
      </w:r>
      <w:r w:rsidRPr="00362413">
        <w:t>первоначального</w:t>
      </w:r>
      <w:r w:rsidRPr="00362413">
        <w:rPr>
          <w:spacing w:val="-1"/>
        </w:rPr>
        <w:t xml:space="preserve"> </w:t>
      </w:r>
      <w:r w:rsidRPr="00362413">
        <w:t>опыта деятельности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их</w:t>
      </w:r>
      <w:r w:rsidRPr="00362413">
        <w:rPr>
          <w:spacing w:val="2"/>
        </w:rPr>
        <w:t xml:space="preserve"> </w:t>
      </w:r>
      <w:r w:rsidRPr="00362413">
        <w:t>основе,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том числе в</w:t>
      </w:r>
      <w:r w:rsidRPr="00362413">
        <w:rPr>
          <w:spacing w:val="-1"/>
        </w:rPr>
        <w:t xml:space="preserve"> </w:t>
      </w:r>
      <w:r w:rsidRPr="00362413">
        <w:t>части:</w:t>
      </w:r>
    </w:p>
    <w:p w:rsidR="00892919" w:rsidRPr="00362413" w:rsidRDefault="006259A0" w:rsidP="00553A77">
      <w:pPr>
        <w:pStyle w:val="a3"/>
        <w:ind w:left="809" w:firstLine="0"/>
      </w:pPr>
      <w:r w:rsidRPr="00362413">
        <w:t>Гражданско-патриотического</w:t>
      </w:r>
      <w:r w:rsidRPr="00362413">
        <w:rPr>
          <w:spacing w:val="-8"/>
        </w:rPr>
        <w:t xml:space="preserve"> </w:t>
      </w:r>
      <w:r w:rsidRPr="00362413">
        <w:t>воспитания: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становление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ценностного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своей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Родине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-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России;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осознание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своей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этнокультурной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гражданской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идентичности;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сопричастность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прошлому,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настоящему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будущему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своей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страны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родного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края;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уважение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своему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другим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народам;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1" w:firstLine="708"/>
        <w:rPr>
          <w:sz w:val="24"/>
        </w:rPr>
      </w:pPr>
      <w:r w:rsidRPr="00362413">
        <w:rPr>
          <w:sz w:val="24"/>
        </w:rPr>
        <w:t>первоначальные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члене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ответственности, уважении и достоинстве человека, о нравственно-этических нормах поведения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межличностных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отношений.</w:t>
      </w:r>
    </w:p>
    <w:p w:rsidR="00892919" w:rsidRPr="00362413" w:rsidRDefault="006259A0" w:rsidP="00553A77">
      <w:pPr>
        <w:pStyle w:val="a3"/>
        <w:ind w:left="809" w:firstLine="0"/>
      </w:pPr>
      <w:r w:rsidRPr="00362413">
        <w:t>Духовно-нравственного</w:t>
      </w:r>
      <w:r w:rsidRPr="00362413">
        <w:rPr>
          <w:spacing w:val="-7"/>
        </w:rPr>
        <w:t xml:space="preserve"> </w:t>
      </w:r>
      <w:r w:rsidRPr="00362413">
        <w:t>воспитания: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признание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индивидуальности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каждого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человека;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проявление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сопереживания,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уважения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доброжелательности;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неприятие</w:t>
      </w:r>
      <w:r w:rsidRPr="00362413">
        <w:rPr>
          <w:spacing w:val="57"/>
          <w:sz w:val="24"/>
        </w:rPr>
        <w:t xml:space="preserve"> </w:t>
      </w:r>
      <w:r w:rsidRPr="00362413">
        <w:rPr>
          <w:sz w:val="24"/>
        </w:rPr>
        <w:t>любых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</w:t>
      </w:r>
      <w:r w:rsidRPr="00362413">
        <w:rPr>
          <w:spacing w:val="57"/>
          <w:sz w:val="24"/>
        </w:rPr>
        <w:t xml:space="preserve"> </w:t>
      </w:r>
      <w:r w:rsidRPr="00362413">
        <w:rPr>
          <w:sz w:val="24"/>
        </w:rPr>
        <w:t>поведения,</w:t>
      </w:r>
      <w:r w:rsidRPr="00362413">
        <w:rPr>
          <w:spacing w:val="59"/>
          <w:sz w:val="24"/>
        </w:rPr>
        <w:t xml:space="preserve"> </w:t>
      </w:r>
      <w:r w:rsidRPr="00362413">
        <w:rPr>
          <w:sz w:val="24"/>
        </w:rPr>
        <w:t>направленных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58"/>
          <w:sz w:val="24"/>
        </w:rPr>
        <w:t xml:space="preserve"> </w:t>
      </w:r>
      <w:r w:rsidRPr="00362413">
        <w:rPr>
          <w:sz w:val="24"/>
        </w:rPr>
        <w:t>причинение</w:t>
      </w:r>
      <w:r w:rsidRPr="00362413">
        <w:rPr>
          <w:spacing w:val="54"/>
          <w:sz w:val="24"/>
        </w:rPr>
        <w:t xml:space="preserve"> </w:t>
      </w:r>
      <w:r w:rsidRPr="00362413">
        <w:rPr>
          <w:sz w:val="24"/>
        </w:rPr>
        <w:t>физического</w:t>
      </w:r>
      <w:r w:rsidRPr="00362413">
        <w:rPr>
          <w:spacing w:val="59"/>
          <w:sz w:val="24"/>
        </w:rPr>
        <w:t xml:space="preserve"> </w:t>
      </w:r>
      <w:r w:rsidRPr="00362413">
        <w:rPr>
          <w:sz w:val="24"/>
        </w:rPr>
        <w:t>и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9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left="809" w:right="7499" w:hanging="709"/>
      </w:pPr>
      <w:r w:rsidRPr="00362413">
        <w:lastRenderedPageBreak/>
        <w:t>морального вреда другим людям.</w:t>
      </w:r>
      <w:r w:rsidRPr="00362413">
        <w:rPr>
          <w:spacing w:val="1"/>
        </w:rPr>
        <w:t xml:space="preserve"> </w:t>
      </w:r>
      <w:r w:rsidRPr="00362413">
        <w:t>Эстетического</w:t>
      </w:r>
      <w:r w:rsidRPr="00362413">
        <w:rPr>
          <w:spacing w:val="-8"/>
        </w:rPr>
        <w:t xml:space="preserve"> </w:t>
      </w:r>
      <w:r w:rsidRPr="00362413">
        <w:t>воспитания: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799" w:firstLine="708"/>
        <w:rPr>
          <w:sz w:val="24"/>
        </w:rPr>
      </w:pPr>
      <w:r w:rsidRPr="00362413">
        <w:rPr>
          <w:sz w:val="24"/>
        </w:rPr>
        <w:t>уважительное отношение и интерес к художественной культуре, восприимчивость 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разным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видам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искусства,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традициям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творчеству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своего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народов;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5" w:firstLine="708"/>
        <w:rPr>
          <w:sz w:val="24"/>
        </w:rPr>
      </w:pPr>
      <w:r w:rsidRPr="00362413">
        <w:rPr>
          <w:sz w:val="24"/>
        </w:rPr>
        <w:t>стремление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самовыражению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воспитания,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формирования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культуры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здоровья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эмоционального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благополучия: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6" w:firstLine="708"/>
        <w:rPr>
          <w:sz w:val="24"/>
        </w:rPr>
      </w:pPr>
      <w:r w:rsidRPr="00362413">
        <w:rPr>
          <w:sz w:val="24"/>
        </w:rPr>
        <w:t>соблюдение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здорового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безопасного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себя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людей)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образа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окружающей среде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том числе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информационной);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9" w:firstLine="708"/>
        <w:rPr>
          <w:sz w:val="24"/>
        </w:rPr>
      </w:pPr>
      <w:r w:rsidRPr="00362413">
        <w:rPr>
          <w:sz w:val="24"/>
        </w:rPr>
        <w:t>бережное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психическому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здоровью.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воспитания: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799" w:firstLine="708"/>
        <w:rPr>
          <w:sz w:val="24"/>
        </w:rPr>
      </w:pPr>
      <w:r w:rsidRPr="00362413">
        <w:rPr>
          <w:sz w:val="24"/>
        </w:rPr>
        <w:t>осознание ценности труда в жизни человека и общества, ответственное потребление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бережное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навыки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трудовой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интерес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 различным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профессиям.</w:t>
      </w:r>
    </w:p>
    <w:p w:rsidR="00892919" w:rsidRPr="00362413" w:rsidRDefault="006259A0" w:rsidP="00553A77">
      <w:pPr>
        <w:pStyle w:val="a3"/>
        <w:ind w:left="809" w:firstLine="0"/>
      </w:pPr>
      <w:r w:rsidRPr="00362413">
        <w:t>Экологического</w:t>
      </w:r>
      <w:r w:rsidRPr="00362413">
        <w:rPr>
          <w:spacing w:val="-5"/>
        </w:rPr>
        <w:t xml:space="preserve"> </w:t>
      </w:r>
      <w:r w:rsidRPr="00362413">
        <w:t>воспитания: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бережное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отношение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природе;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неприятие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действий,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приносящих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вред.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научного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познания: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первоначальные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представления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научной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картине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мира;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2753"/>
          <w:tab w:val="left" w:pos="2754"/>
        </w:tabs>
        <w:ind w:left="100" w:right="2595" w:firstLine="708"/>
        <w:rPr>
          <w:sz w:val="24"/>
        </w:rPr>
      </w:pPr>
      <w:r w:rsidRPr="00362413">
        <w:rPr>
          <w:sz w:val="24"/>
        </w:rPr>
        <w:t>познавательные интересы, активность, инициативность,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любознательность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самостоятельность 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познании.</w:t>
      </w:r>
    </w:p>
    <w:p w:rsidR="00892919" w:rsidRPr="00362413" w:rsidRDefault="006259A0" w:rsidP="00553A77">
      <w:pPr>
        <w:ind w:left="100" w:right="1507" w:firstLine="708"/>
        <w:jc w:val="both"/>
        <w:rPr>
          <w:sz w:val="24"/>
        </w:rPr>
      </w:pPr>
      <w:r w:rsidRPr="00362413">
        <w:rPr>
          <w:b/>
          <w:sz w:val="24"/>
        </w:rPr>
        <w:t xml:space="preserve">Метапредметные результаты </w:t>
      </w:r>
      <w:r w:rsidRPr="00362413">
        <w:rPr>
          <w:sz w:val="24"/>
        </w:rPr>
        <w:t>освоения программы начального общего образования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должны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отражать:</w:t>
      </w:r>
    </w:p>
    <w:p w:rsidR="00892919" w:rsidRPr="00362413" w:rsidRDefault="006259A0" w:rsidP="00553A77">
      <w:pPr>
        <w:pStyle w:val="1"/>
        <w:numPr>
          <w:ilvl w:val="0"/>
          <w:numId w:val="42"/>
        </w:numPr>
        <w:tabs>
          <w:tab w:val="left" w:pos="1541"/>
          <w:tab w:val="left" w:pos="1542"/>
        </w:tabs>
        <w:ind w:hanging="733"/>
        <w:rPr>
          <w:b w:val="0"/>
        </w:rPr>
      </w:pPr>
      <w:r w:rsidRPr="00362413">
        <w:rPr>
          <w:b w:val="0"/>
        </w:rPr>
        <w:t>Овладение</w:t>
      </w:r>
      <w:r w:rsidRPr="00362413">
        <w:rPr>
          <w:b w:val="0"/>
          <w:spacing w:val="-3"/>
        </w:rPr>
        <w:t xml:space="preserve"> </w:t>
      </w:r>
      <w:r w:rsidRPr="00362413">
        <w:t>универсальными</w:t>
      </w:r>
      <w:r w:rsidRPr="00362413">
        <w:rPr>
          <w:spacing w:val="-2"/>
        </w:rPr>
        <w:t xml:space="preserve"> </w:t>
      </w:r>
      <w:r w:rsidRPr="00362413">
        <w:t>учебными</w:t>
      </w:r>
      <w:r w:rsidRPr="00362413">
        <w:rPr>
          <w:spacing w:val="-2"/>
        </w:rPr>
        <w:t xml:space="preserve"> </w:t>
      </w:r>
      <w:r w:rsidRPr="00362413">
        <w:t>познавательными</w:t>
      </w:r>
      <w:r w:rsidRPr="00362413">
        <w:rPr>
          <w:spacing w:val="-2"/>
        </w:rPr>
        <w:t xml:space="preserve"> </w:t>
      </w:r>
      <w:r w:rsidRPr="00362413">
        <w:t>действиями</w:t>
      </w:r>
      <w:r w:rsidRPr="00362413">
        <w:rPr>
          <w:b w:val="0"/>
        </w:rPr>
        <w:t>:</w:t>
      </w:r>
    </w:p>
    <w:p w:rsidR="00892919" w:rsidRPr="00362413" w:rsidRDefault="006259A0" w:rsidP="00553A77">
      <w:pPr>
        <w:pStyle w:val="a6"/>
        <w:numPr>
          <w:ilvl w:val="0"/>
          <w:numId w:val="41"/>
        </w:numPr>
        <w:tabs>
          <w:tab w:val="left" w:pos="1064"/>
        </w:tabs>
        <w:rPr>
          <w:sz w:val="24"/>
        </w:rPr>
      </w:pPr>
      <w:r w:rsidRPr="00362413">
        <w:rPr>
          <w:sz w:val="24"/>
        </w:rPr>
        <w:t>базовые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логические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действия: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2"/>
        </w:tabs>
        <w:ind w:left="1061" w:hanging="253"/>
        <w:rPr>
          <w:sz w:val="24"/>
        </w:rPr>
      </w:pPr>
      <w:r w:rsidRPr="00362413">
        <w:rPr>
          <w:sz w:val="24"/>
        </w:rPr>
        <w:t>сравнивать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объекты,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устанавливать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основания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сравнения,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устанавливать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аналогии;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2"/>
        </w:tabs>
        <w:ind w:left="1061" w:hanging="253"/>
        <w:rPr>
          <w:sz w:val="24"/>
        </w:rPr>
      </w:pPr>
      <w:r w:rsidRPr="00362413">
        <w:rPr>
          <w:sz w:val="24"/>
        </w:rPr>
        <w:t>объединять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части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объекта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(объекты)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определенному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признаку;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2"/>
          <w:tab w:val="left" w:pos="2582"/>
          <w:tab w:val="left" w:pos="4450"/>
          <w:tab w:val="left" w:pos="5646"/>
          <w:tab w:val="left" w:pos="6368"/>
          <w:tab w:val="left" w:pos="8375"/>
        </w:tabs>
        <w:ind w:left="100" w:right="834" w:firstLine="708"/>
        <w:rPr>
          <w:sz w:val="24"/>
        </w:rPr>
      </w:pPr>
      <w:r w:rsidRPr="00362413">
        <w:rPr>
          <w:sz w:val="24"/>
        </w:rPr>
        <w:t>определять</w:t>
      </w:r>
      <w:r w:rsidRPr="00362413">
        <w:rPr>
          <w:sz w:val="24"/>
        </w:rPr>
        <w:tab/>
        <w:t>существенный</w:t>
      </w:r>
      <w:r w:rsidRPr="00362413">
        <w:rPr>
          <w:sz w:val="24"/>
        </w:rPr>
        <w:tab/>
        <w:t>признак</w:t>
      </w:r>
      <w:r w:rsidRPr="00362413">
        <w:rPr>
          <w:sz w:val="24"/>
        </w:rPr>
        <w:tab/>
        <w:t>для</w:t>
      </w:r>
      <w:r w:rsidRPr="00362413">
        <w:rPr>
          <w:sz w:val="24"/>
        </w:rPr>
        <w:tab/>
        <w:t>классификации,</w:t>
      </w:r>
      <w:r w:rsidRPr="00362413">
        <w:rPr>
          <w:sz w:val="24"/>
        </w:rPr>
        <w:tab/>
        <w:t>классифицировать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предложенные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объекты;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2"/>
        </w:tabs>
        <w:ind w:left="100" w:right="1840" w:firstLine="708"/>
        <w:rPr>
          <w:sz w:val="24"/>
        </w:rPr>
      </w:pPr>
      <w:r w:rsidRPr="00362413">
        <w:rPr>
          <w:sz w:val="24"/>
        </w:rPr>
        <w:t>находить закономерности и противоречия в рассматриваемых фактах, данных 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наблюдениях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предложенного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педагогическим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работником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алгоритма;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2"/>
        </w:tabs>
        <w:ind w:left="100" w:right="878" w:firstLine="708"/>
        <w:rPr>
          <w:sz w:val="24"/>
        </w:rPr>
      </w:pPr>
      <w:r w:rsidRPr="00362413">
        <w:rPr>
          <w:sz w:val="24"/>
        </w:rPr>
        <w:t>выявлять недостаток информации для решения учебной (практической) задачи на основе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предложенного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алгоритма;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2"/>
          <w:tab w:val="left" w:pos="2938"/>
          <w:tab w:val="left" w:pos="5840"/>
          <w:tab w:val="left" w:pos="6802"/>
          <w:tab w:val="left" w:pos="7324"/>
          <w:tab w:val="left" w:pos="8845"/>
        </w:tabs>
        <w:ind w:left="100" w:right="833" w:firstLine="708"/>
        <w:rPr>
          <w:sz w:val="24"/>
        </w:rPr>
      </w:pPr>
      <w:r w:rsidRPr="00362413">
        <w:rPr>
          <w:sz w:val="24"/>
        </w:rPr>
        <w:t>устанавливать</w:t>
      </w:r>
      <w:r w:rsidRPr="00362413">
        <w:rPr>
          <w:sz w:val="24"/>
        </w:rPr>
        <w:tab/>
        <w:t>причинно-следственные</w:t>
      </w:r>
      <w:r w:rsidRPr="00362413">
        <w:rPr>
          <w:sz w:val="24"/>
        </w:rPr>
        <w:tab/>
        <w:t>связи</w:t>
      </w:r>
      <w:r w:rsidRPr="00362413">
        <w:rPr>
          <w:sz w:val="24"/>
        </w:rPr>
        <w:tab/>
        <w:t>в</w:t>
      </w:r>
      <w:r w:rsidRPr="00362413">
        <w:rPr>
          <w:sz w:val="24"/>
        </w:rPr>
        <w:tab/>
        <w:t>ситуациях,</w:t>
      </w:r>
      <w:r w:rsidRPr="00362413">
        <w:rPr>
          <w:sz w:val="24"/>
        </w:rPr>
        <w:tab/>
        <w:t>поддающихся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непосредственному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наблюдению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знакомых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 опыту,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делать выводы;</w:t>
      </w:r>
    </w:p>
    <w:p w:rsidR="00892919" w:rsidRPr="00362413" w:rsidRDefault="006259A0" w:rsidP="00553A77">
      <w:pPr>
        <w:pStyle w:val="a6"/>
        <w:numPr>
          <w:ilvl w:val="0"/>
          <w:numId w:val="41"/>
        </w:numPr>
        <w:tabs>
          <w:tab w:val="left" w:pos="1064"/>
        </w:tabs>
        <w:rPr>
          <w:sz w:val="24"/>
        </w:rPr>
      </w:pPr>
      <w:r w:rsidRPr="00362413">
        <w:rPr>
          <w:sz w:val="24"/>
        </w:rPr>
        <w:t>базовые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исследовательские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действия: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4"/>
        </w:tabs>
        <w:ind w:left="100" w:right="1129" w:firstLine="708"/>
        <w:rPr>
          <w:sz w:val="24"/>
        </w:rPr>
      </w:pPr>
      <w:r w:rsidRPr="00362413">
        <w:rPr>
          <w:sz w:val="24"/>
        </w:rPr>
        <w:t>определять разрыв между реальным и желательным состоянием объекта (ситуации) на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предложенных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педагогическим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работником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вопросов;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4"/>
        </w:tabs>
        <w:ind w:left="100" w:right="1282" w:firstLine="708"/>
        <w:rPr>
          <w:sz w:val="24"/>
        </w:rPr>
      </w:pPr>
      <w:r w:rsidRPr="00362413">
        <w:rPr>
          <w:sz w:val="24"/>
        </w:rPr>
        <w:t>с помощью педагогического работника формулировать цель, планировать изменения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объекта,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ситуации;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4"/>
        </w:tabs>
        <w:ind w:left="100" w:right="1205" w:firstLine="708"/>
        <w:rPr>
          <w:sz w:val="24"/>
        </w:rPr>
      </w:pPr>
      <w:r w:rsidRPr="00362413">
        <w:rPr>
          <w:sz w:val="24"/>
        </w:rPr>
        <w:t>сравнивать несколько вариантов решения задачи, выбирать наиболее подходящий (на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предложенных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критериев);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4"/>
        </w:tabs>
        <w:ind w:left="100" w:right="1224" w:firstLine="708"/>
        <w:rPr>
          <w:sz w:val="24"/>
        </w:rPr>
      </w:pPr>
      <w:r w:rsidRPr="00362413">
        <w:rPr>
          <w:sz w:val="24"/>
        </w:rPr>
        <w:t>проводить по предложенному плану опыт, несложное исследование по установлению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особенностей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объекта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изучения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связей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между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объектами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(часть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-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целое,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причина -</w:t>
      </w:r>
    </w:p>
    <w:p w:rsidR="00892919" w:rsidRPr="00362413" w:rsidRDefault="006259A0" w:rsidP="00553A77">
      <w:pPr>
        <w:pStyle w:val="a3"/>
        <w:ind w:left="809" w:firstLine="0"/>
      </w:pPr>
      <w:r w:rsidRPr="00362413">
        <w:t>следствие);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6"/>
        </w:tabs>
        <w:ind w:left="100" w:right="810" w:firstLine="708"/>
        <w:rPr>
          <w:sz w:val="24"/>
        </w:rPr>
      </w:pPr>
      <w:r w:rsidRPr="00362413">
        <w:rPr>
          <w:sz w:val="24"/>
        </w:rPr>
        <w:t>формулировать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выводы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подкреплять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доказательствами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проведенного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наблюдения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(опыта,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измерения,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классификации,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сравнения,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исследования);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6"/>
          <w:tab w:val="left" w:pos="2922"/>
          <w:tab w:val="left" w:pos="4272"/>
          <w:tab w:val="left" w:pos="5406"/>
          <w:tab w:val="left" w:pos="6747"/>
          <w:tab w:val="left" w:pos="7853"/>
          <w:tab w:val="left" w:pos="8213"/>
          <w:tab w:val="left" w:pos="8692"/>
          <w:tab w:val="left" w:pos="10191"/>
        </w:tabs>
        <w:ind w:left="100" w:right="804" w:firstLine="708"/>
        <w:rPr>
          <w:sz w:val="24"/>
        </w:rPr>
      </w:pPr>
      <w:r w:rsidRPr="00362413">
        <w:rPr>
          <w:sz w:val="24"/>
        </w:rPr>
        <w:t>прогнозировать</w:t>
      </w:r>
      <w:r w:rsidRPr="00362413">
        <w:rPr>
          <w:sz w:val="24"/>
        </w:rPr>
        <w:tab/>
        <w:t>возможное</w:t>
      </w:r>
      <w:r w:rsidRPr="00362413">
        <w:rPr>
          <w:sz w:val="24"/>
        </w:rPr>
        <w:tab/>
        <w:t>развитие</w:t>
      </w:r>
      <w:r w:rsidRPr="00362413">
        <w:rPr>
          <w:sz w:val="24"/>
        </w:rPr>
        <w:tab/>
        <w:t>процессов,</w:t>
      </w:r>
      <w:r w:rsidRPr="00362413">
        <w:rPr>
          <w:sz w:val="24"/>
        </w:rPr>
        <w:tab/>
        <w:t>событий</w:t>
      </w:r>
      <w:r w:rsidRPr="00362413">
        <w:rPr>
          <w:sz w:val="24"/>
        </w:rPr>
        <w:tab/>
        <w:t>и</w:t>
      </w:r>
      <w:r w:rsidRPr="00362413">
        <w:rPr>
          <w:sz w:val="24"/>
        </w:rPr>
        <w:tab/>
        <w:t>их</w:t>
      </w:r>
      <w:r w:rsidRPr="00362413">
        <w:rPr>
          <w:sz w:val="24"/>
        </w:rPr>
        <w:tab/>
        <w:t>последствия</w:t>
      </w:r>
      <w:r w:rsidRPr="00362413">
        <w:rPr>
          <w:sz w:val="24"/>
        </w:rPr>
        <w:tab/>
        <w:t>в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аналогичных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сходных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ситуациях;</w:t>
      </w:r>
    </w:p>
    <w:p w:rsidR="00892919" w:rsidRPr="00362413" w:rsidRDefault="006259A0" w:rsidP="00553A77">
      <w:pPr>
        <w:pStyle w:val="a6"/>
        <w:numPr>
          <w:ilvl w:val="0"/>
          <w:numId w:val="41"/>
        </w:numPr>
        <w:tabs>
          <w:tab w:val="left" w:pos="1064"/>
        </w:tabs>
        <w:rPr>
          <w:sz w:val="24"/>
        </w:rPr>
      </w:pPr>
      <w:r w:rsidRPr="00362413">
        <w:rPr>
          <w:sz w:val="24"/>
        </w:rPr>
        <w:t>работа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информацией: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4"/>
        </w:tabs>
        <w:ind w:left="1063" w:hanging="255"/>
        <w:rPr>
          <w:sz w:val="24"/>
        </w:rPr>
      </w:pPr>
      <w:r w:rsidRPr="00362413">
        <w:rPr>
          <w:sz w:val="24"/>
        </w:rPr>
        <w:t>выбирать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источник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информации;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4"/>
        </w:tabs>
        <w:ind w:left="100" w:right="808" w:firstLine="708"/>
        <w:rPr>
          <w:sz w:val="24"/>
        </w:rPr>
      </w:pPr>
      <w:r w:rsidRPr="00362413">
        <w:rPr>
          <w:sz w:val="24"/>
        </w:rPr>
        <w:t>согласно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заданному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алгоритму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предложенном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источнике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информацию,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представленную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явном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виде;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4"/>
        </w:tabs>
        <w:ind w:left="100" w:right="806" w:firstLine="708"/>
        <w:rPr>
          <w:sz w:val="24"/>
        </w:rPr>
      </w:pPr>
      <w:r w:rsidRPr="00362413">
        <w:rPr>
          <w:sz w:val="24"/>
        </w:rPr>
        <w:t>распознавать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достоверную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недостоверную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самостоятельно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основании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предложенного педагогическим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работником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способа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проверки;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4"/>
        </w:tabs>
        <w:ind w:left="100" w:right="806" w:firstLine="708"/>
        <w:rPr>
          <w:sz w:val="24"/>
        </w:rPr>
      </w:pPr>
      <w:r w:rsidRPr="00362413">
        <w:rPr>
          <w:sz w:val="24"/>
        </w:rPr>
        <w:lastRenderedPageBreak/>
        <w:t>соблюдать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помощью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взрослых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(педагогических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работников,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родителей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(законных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представителей) несовершеннолетних обучающихся) правила информационной безопасности 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поиске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информации 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сети Интернет;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4"/>
        </w:tabs>
        <w:ind w:left="100" w:right="809" w:firstLine="708"/>
        <w:rPr>
          <w:sz w:val="24"/>
        </w:rPr>
      </w:pPr>
      <w:r w:rsidRPr="00362413">
        <w:rPr>
          <w:sz w:val="24"/>
        </w:rPr>
        <w:t>анализировать и создавать текстовую, видео, графическую, звуковую, информацию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 задачей;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64"/>
        </w:tabs>
        <w:ind w:left="1063" w:hanging="255"/>
        <w:rPr>
          <w:sz w:val="24"/>
        </w:rPr>
      </w:pPr>
      <w:r w:rsidRPr="00362413">
        <w:rPr>
          <w:sz w:val="24"/>
        </w:rPr>
        <w:t>самостоятельно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создавать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схемы,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таблицы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представления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информации.</w:t>
      </w:r>
    </w:p>
    <w:p w:rsidR="00892919" w:rsidRPr="00362413" w:rsidRDefault="00892919" w:rsidP="00553A77">
      <w:pPr>
        <w:pStyle w:val="a3"/>
        <w:ind w:left="0" w:firstLine="0"/>
        <w:rPr>
          <w:sz w:val="23"/>
        </w:rPr>
      </w:pPr>
    </w:p>
    <w:p w:rsidR="00892919" w:rsidRPr="00362413" w:rsidRDefault="006259A0" w:rsidP="00553A77">
      <w:pPr>
        <w:pStyle w:val="1"/>
        <w:numPr>
          <w:ilvl w:val="0"/>
          <w:numId w:val="42"/>
        </w:numPr>
        <w:tabs>
          <w:tab w:val="left" w:pos="1541"/>
          <w:tab w:val="left" w:pos="1542"/>
        </w:tabs>
        <w:ind w:hanging="733"/>
        <w:rPr>
          <w:b w:val="0"/>
        </w:rPr>
      </w:pPr>
      <w:r w:rsidRPr="00362413">
        <w:rPr>
          <w:b w:val="0"/>
        </w:rPr>
        <w:t>Овладение</w:t>
      </w:r>
      <w:r w:rsidRPr="00362413">
        <w:rPr>
          <w:b w:val="0"/>
          <w:spacing w:val="-3"/>
        </w:rPr>
        <w:t xml:space="preserve"> </w:t>
      </w:r>
      <w:r w:rsidRPr="00362413">
        <w:t>универсальными</w:t>
      </w:r>
      <w:r w:rsidRPr="00362413">
        <w:rPr>
          <w:spacing w:val="-2"/>
        </w:rPr>
        <w:t xml:space="preserve"> </w:t>
      </w:r>
      <w:r w:rsidRPr="00362413">
        <w:t>учебными</w:t>
      </w:r>
      <w:r w:rsidRPr="00362413">
        <w:rPr>
          <w:spacing w:val="-3"/>
        </w:rPr>
        <w:t xml:space="preserve"> </w:t>
      </w:r>
      <w:r w:rsidRPr="00362413">
        <w:t>коммуникативными</w:t>
      </w:r>
      <w:r w:rsidRPr="00362413">
        <w:rPr>
          <w:spacing w:val="-2"/>
        </w:rPr>
        <w:t xml:space="preserve"> </w:t>
      </w:r>
      <w:r w:rsidRPr="00362413">
        <w:t>действиями</w:t>
      </w:r>
      <w:r w:rsidRPr="00362413">
        <w:rPr>
          <w:b w:val="0"/>
        </w:rPr>
        <w:t>:</w:t>
      </w:r>
    </w:p>
    <w:p w:rsidR="00892919" w:rsidRPr="00362413" w:rsidRDefault="006259A0" w:rsidP="00553A77">
      <w:pPr>
        <w:pStyle w:val="a6"/>
        <w:numPr>
          <w:ilvl w:val="0"/>
          <w:numId w:val="40"/>
        </w:numPr>
        <w:tabs>
          <w:tab w:val="left" w:pos="1541"/>
          <w:tab w:val="left" w:pos="1542"/>
        </w:tabs>
        <w:ind w:hanging="733"/>
        <w:rPr>
          <w:sz w:val="24"/>
        </w:rPr>
      </w:pPr>
      <w:r w:rsidRPr="00362413">
        <w:rPr>
          <w:sz w:val="24"/>
        </w:rPr>
        <w:t>общение: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00" w:right="1552" w:firstLine="708"/>
        <w:rPr>
          <w:sz w:val="24"/>
        </w:rPr>
      </w:pPr>
      <w:r w:rsidRPr="00362413">
        <w:rPr>
          <w:sz w:val="24"/>
        </w:rPr>
        <w:t>воспринимать и формулировать суждения, выражать эмоции в соответствии с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целями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условиями общения 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знакомой среде;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00" w:right="1370" w:firstLine="708"/>
        <w:rPr>
          <w:sz w:val="24"/>
        </w:rPr>
      </w:pPr>
      <w:r w:rsidRPr="00362413">
        <w:rPr>
          <w:sz w:val="24"/>
        </w:rPr>
        <w:t>проявлять уважительное отношение к собеседнику, соблюдать правила ведения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диалога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дискуссии;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признавать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возможность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существования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разных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точек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зрения;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корректно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аргументированно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высказывать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свое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мнение;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строить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речевое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высказывание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поставленной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задачей;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создавать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устные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письменные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тексты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(описание,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рассуждение,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повествование);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готовить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небольшие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публичные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выступления;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00" w:right="2147" w:firstLine="708"/>
        <w:rPr>
          <w:sz w:val="24"/>
        </w:rPr>
      </w:pPr>
      <w:r w:rsidRPr="00362413">
        <w:rPr>
          <w:sz w:val="24"/>
        </w:rPr>
        <w:t>подбирать иллюстративный материал (рисунки, фото, плакаты) к тексту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выступления;</w:t>
      </w:r>
    </w:p>
    <w:p w:rsidR="00892919" w:rsidRPr="00362413" w:rsidRDefault="006259A0" w:rsidP="00553A77">
      <w:pPr>
        <w:pStyle w:val="a6"/>
        <w:numPr>
          <w:ilvl w:val="0"/>
          <w:numId w:val="40"/>
        </w:numPr>
        <w:tabs>
          <w:tab w:val="left" w:pos="1541"/>
          <w:tab w:val="left" w:pos="1542"/>
        </w:tabs>
        <w:ind w:hanging="733"/>
        <w:rPr>
          <w:sz w:val="24"/>
        </w:rPr>
      </w:pPr>
      <w:r w:rsidRPr="00362413">
        <w:rPr>
          <w:sz w:val="24"/>
        </w:rPr>
        <w:t>совместная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деятельность: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799" w:firstLine="708"/>
        <w:rPr>
          <w:sz w:val="24"/>
        </w:rPr>
      </w:pPr>
      <w:r w:rsidRPr="00362413">
        <w:rPr>
          <w:sz w:val="24"/>
        </w:rPr>
        <w:t>формулировать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краткосрочные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долгосрочные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(индивидуальные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участия в коллективных задачах) в стандартной (типовой) ситуации на основе предложенного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формата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планирования,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распределения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промежуточных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шагов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сроков;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8" w:firstLine="708"/>
        <w:rPr>
          <w:sz w:val="24"/>
        </w:rPr>
      </w:pPr>
      <w:r w:rsidRPr="00362413">
        <w:rPr>
          <w:sz w:val="24"/>
        </w:rPr>
        <w:t>принимать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совместной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коллективно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строить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достижению: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распределять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договариваться,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обсуждать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совместной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проявлять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руководить,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выполнять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поручения,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подчиняться;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ответственно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выполнять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свою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часть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работы;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оценивать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свой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вклад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общий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результат;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выполнять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совместные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проектные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задания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опорой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предложенные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образцы.</w:t>
      </w:r>
    </w:p>
    <w:p w:rsidR="00892919" w:rsidRPr="00362413" w:rsidRDefault="00892919" w:rsidP="00553A77">
      <w:pPr>
        <w:pStyle w:val="a3"/>
        <w:ind w:left="0" w:firstLine="0"/>
        <w:rPr>
          <w:sz w:val="23"/>
        </w:rPr>
      </w:pPr>
    </w:p>
    <w:p w:rsidR="00892919" w:rsidRPr="00362413" w:rsidRDefault="006259A0" w:rsidP="00553A77">
      <w:pPr>
        <w:pStyle w:val="1"/>
        <w:numPr>
          <w:ilvl w:val="0"/>
          <w:numId w:val="42"/>
        </w:numPr>
        <w:tabs>
          <w:tab w:val="left" w:pos="1541"/>
          <w:tab w:val="left" w:pos="1542"/>
        </w:tabs>
        <w:ind w:hanging="733"/>
        <w:rPr>
          <w:b w:val="0"/>
        </w:rPr>
      </w:pPr>
      <w:r w:rsidRPr="00362413">
        <w:rPr>
          <w:b w:val="0"/>
        </w:rPr>
        <w:t>Овладение</w:t>
      </w:r>
      <w:r w:rsidRPr="00362413">
        <w:rPr>
          <w:b w:val="0"/>
          <w:spacing w:val="-3"/>
        </w:rPr>
        <w:t xml:space="preserve"> </w:t>
      </w:r>
      <w:r w:rsidRPr="00362413">
        <w:t>универсальными</w:t>
      </w:r>
      <w:r w:rsidRPr="00362413">
        <w:rPr>
          <w:spacing w:val="-3"/>
        </w:rPr>
        <w:t xml:space="preserve"> </w:t>
      </w:r>
      <w:r w:rsidRPr="00362413">
        <w:t>учебными</w:t>
      </w:r>
      <w:r w:rsidRPr="00362413">
        <w:rPr>
          <w:spacing w:val="-3"/>
        </w:rPr>
        <w:t xml:space="preserve"> </w:t>
      </w:r>
      <w:r w:rsidRPr="00362413">
        <w:t>регулятивными</w:t>
      </w:r>
      <w:r w:rsidRPr="00362413">
        <w:rPr>
          <w:spacing w:val="-3"/>
        </w:rPr>
        <w:t xml:space="preserve"> </w:t>
      </w:r>
      <w:r w:rsidRPr="00362413">
        <w:t>действиями</w:t>
      </w:r>
      <w:r w:rsidRPr="00362413">
        <w:rPr>
          <w:b w:val="0"/>
        </w:rPr>
        <w:t>:</w:t>
      </w:r>
    </w:p>
    <w:p w:rsidR="00892919" w:rsidRPr="00362413" w:rsidRDefault="006259A0" w:rsidP="00553A77">
      <w:pPr>
        <w:pStyle w:val="a6"/>
        <w:numPr>
          <w:ilvl w:val="0"/>
          <w:numId w:val="39"/>
        </w:numPr>
        <w:tabs>
          <w:tab w:val="left" w:pos="1076"/>
        </w:tabs>
        <w:rPr>
          <w:sz w:val="24"/>
        </w:rPr>
      </w:pPr>
      <w:r w:rsidRPr="00362413">
        <w:rPr>
          <w:sz w:val="24"/>
        </w:rPr>
        <w:t>самоорганизация: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4"/>
        </w:tabs>
        <w:ind w:hanging="265"/>
        <w:rPr>
          <w:sz w:val="24"/>
        </w:rPr>
      </w:pPr>
      <w:r w:rsidRPr="00362413">
        <w:rPr>
          <w:sz w:val="24"/>
        </w:rPr>
        <w:t>планировать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действия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решению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задачи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результата;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4"/>
        </w:tabs>
        <w:ind w:hanging="265"/>
        <w:rPr>
          <w:sz w:val="24"/>
        </w:rPr>
      </w:pPr>
      <w:r w:rsidRPr="00362413">
        <w:rPr>
          <w:sz w:val="24"/>
        </w:rPr>
        <w:t>выстраивать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последовательность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выбранных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действий;</w:t>
      </w:r>
    </w:p>
    <w:p w:rsidR="00892919" w:rsidRPr="00362413" w:rsidRDefault="006259A0" w:rsidP="00553A77">
      <w:pPr>
        <w:pStyle w:val="a6"/>
        <w:numPr>
          <w:ilvl w:val="0"/>
          <w:numId w:val="39"/>
        </w:numPr>
        <w:tabs>
          <w:tab w:val="left" w:pos="1076"/>
        </w:tabs>
        <w:rPr>
          <w:sz w:val="24"/>
        </w:rPr>
      </w:pPr>
      <w:r w:rsidRPr="00362413">
        <w:rPr>
          <w:sz w:val="24"/>
        </w:rPr>
        <w:t>самоконтроль: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4"/>
        </w:tabs>
        <w:ind w:hanging="265"/>
        <w:rPr>
          <w:sz w:val="24"/>
        </w:rPr>
      </w:pPr>
      <w:r w:rsidRPr="00362413">
        <w:rPr>
          <w:sz w:val="24"/>
        </w:rPr>
        <w:t>устанавливать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причины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успеха/неудач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074"/>
        </w:tabs>
        <w:ind w:hanging="265"/>
        <w:rPr>
          <w:sz w:val="24"/>
        </w:rPr>
      </w:pPr>
      <w:r w:rsidRPr="00362413">
        <w:rPr>
          <w:sz w:val="24"/>
        </w:rPr>
        <w:t>корректировать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свои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действия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преодоления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ошибок.</w:t>
      </w:r>
    </w:p>
    <w:p w:rsidR="00892919" w:rsidRPr="00362413" w:rsidRDefault="006259A0" w:rsidP="00553A77">
      <w:pPr>
        <w:pStyle w:val="a3"/>
        <w:ind w:right="803"/>
      </w:pPr>
      <w:r w:rsidRPr="00362413">
        <w:rPr>
          <w:b/>
        </w:rPr>
        <w:t xml:space="preserve">Предметные результаты </w:t>
      </w:r>
      <w:r w:rsidRPr="00362413">
        <w:t>освоения программы начального общего образования с учетом</w:t>
      </w:r>
      <w:r w:rsidRPr="00362413">
        <w:rPr>
          <w:spacing w:val="1"/>
        </w:rPr>
        <w:t xml:space="preserve"> </w:t>
      </w:r>
      <w:r w:rsidRPr="00362413">
        <w:t>специфики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предметных</w:t>
      </w:r>
      <w:r w:rsidRPr="00362413">
        <w:rPr>
          <w:spacing w:val="1"/>
        </w:rPr>
        <w:t xml:space="preserve"> </w:t>
      </w:r>
      <w:r w:rsidRPr="00362413">
        <w:t>областей,</w:t>
      </w:r>
      <w:r w:rsidRPr="00362413">
        <w:rPr>
          <w:spacing w:val="1"/>
        </w:rPr>
        <w:t xml:space="preserve"> </w:t>
      </w:r>
      <w:r w:rsidRPr="00362413">
        <w:t>включающих</w:t>
      </w:r>
      <w:r w:rsidRPr="00362413">
        <w:rPr>
          <w:spacing w:val="1"/>
        </w:rPr>
        <w:t xml:space="preserve"> </w:t>
      </w:r>
      <w:r w:rsidRPr="00362413">
        <w:t>конкретные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предметы</w:t>
      </w:r>
      <w:r w:rsidRPr="00362413">
        <w:rPr>
          <w:spacing w:val="1"/>
        </w:rPr>
        <w:t xml:space="preserve"> </w:t>
      </w:r>
      <w:r w:rsidRPr="00362413">
        <w:t>(учебные модули), ориентированы на применение знаний, умений и навыков обучающимися в</w:t>
      </w:r>
      <w:r w:rsidRPr="00362413">
        <w:rPr>
          <w:spacing w:val="1"/>
        </w:rPr>
        <w:t xml:space="preserve"> </w:t>
      </w:r>
      <w:r w:rsidRPr="00362413">
        <w:t>учебных ситуациях и реальных жизненных условиях, а также на успешное обучение на уровне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-1"/>
        </w:rPr>
        <w:t xml:space="preserve"> </w:t>
      </w:r>
      <w:r w:rsidRPr="00362413">
        <w:t>общего образования, и включают:</w:t>
      </w:r>
    </w:p>
    <w:p w:rsidR="00892919" w:rsidRPr="00362413" w:rsidRDefault="006259A0" w:rsidP="00553A77">
      <w:pPr>
        <w:ind w:left="809"/>
        <w:jc w:val="both"/>
        <w:rPr>
          <w:b/>
          <w:sz w:val="24"/>
        </w:rPr>
      </w:pPr>
      <w:r w:rsidRPr="00362413">
        <w:rPr>
          <w:sz w:val="24"/>
        </w:rPr>
        <w:t>Предметные</w:t>
      </w:r>
      <w:r w:rsidRPr="00362413">
        <w:rPr>
          <w:spacing w:val="16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18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8"/>
          <w:sz w:val="24"/>
        </w:rPr>
        <w:t xml:space="preserve"> </w:t>
      </w:r>
      <w:r w:rsidRPr="00362413">
        <w:rPr>
          <w:sz w:val="24"/>
        </w:rPr>
        <w:t>предметной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области</w:t>
      </w:r>
      <w:r w:rsidRPr="00362413">
        <w:rPr>
          <w:spacing w:val="24"/>
          <w:sz w:val="24"/>
        </w:rPr>
        <w:t xml:space="preserve"> </w:t>
      </w:r>
      <w:r w:rsidRPr="00362413">
        <w:rPr>
          <w:b/>
          <w:sz w:val="24"/>
        </w:rPr>
        <w:t>«Русский</w:t>
      </w:r>
      <w:r w:rsidRPr="00362413">
        <w:rPr>
          <w:b/>
          <w:spacing w:val="20"/>
          <w:sz w:val="24"/>
        </w:rPr>
        <w:t xml:space="preserve"> </w:t>
      </w:r>
      <w:r w:rsidRPr="00362413">
        <w:rPr>
          <w:b/>
          <w:sz w:val="24"/>
        </w:rPr>
        <w:t>язык</w:t>
      </w:r>
      <w:r w:rsidRPr="00362413">
        <w:rPr>
          <w:b/>
          <w:spacing w:val="20"/>
          <w:sz w:val="24"/>
        </w:rPr>
        <w:t xml:space="preserve"> </w:t>
      </w:r>
      <w:r w:rsidRPr="00362413">
        <w:rPr>
          <w:b/>
          <w:sz w:val="24"/>
        </w:rPr>
        <w:t>и</w:t>
      </w:r>
      <w:r w:rsidRPr="00362413">
        <w:rPr>
          <w:b/>
          <w:spacing w:val="19"/>
          <w:sz w:val="24"/>
        </w:rPr>
        <w:t xml:space="preserve"> </w:t>
      </w:r>
      <w:r w:rsidRPr="00362413">
        <w:rPr>
          <w:b/>
          <w:sz w:val="24"/>
        </w:rPr>
        <w:t>литературное</w:t>
      </w:r>
      <w:r w:rsidRPr="00362413">
        <w:rPr>
          <w:b/>
          <w:spacing w:val="18"/>
          <w:sz w:val="24"/>
        </w:rPr>
        <w:t xml:space="preserve"> </w:t>
      </w:r>
      <w:r w:rsidRPr="00362413">
        <w:rPr>
          <w:b/>
          <w:sz w:val="24"/>
        </w:rPr>
        <w:t>чтение»</w:t>
      </w:r>
    </w:p>
    <w:p w:rsidR="00892919" w:rsidRPr="00362413" w:rsidRDefault="006259A0" w:rsidP="00553A77">
      <w:pPr>
        <w:pStyle w:val="a3"/>
        <w:ind w:firstLine="0"/>
      </w:pPr>
      <w:r w:rsidRPr="00362413">
        <w:t>должны</w:t>
      </w:r>
      <w:r w:rsidRPr="00362413">
        <w:rPr>
          <w:spacing w:val="-3"/>
        </w:rPr>
        <w:t xml:space="preserve"> </w:t>
      </w:r>
      <w:r w:rsidRPr="00362413">
        <w:t>обеспечивать:</w:t>
      </w:r>
    </w:p>
    <w:p w:rsidR="00892919" w:rsidRPr="00362413" w:rsidRDefault="006259A0" w:rsidP="00553A77">
      <w:pPr>
        <w:ind w:left="809"/>
        <w:jc w:val="both"/>
        <w:rPr>
          <w:b/>
          <w:sz w:val="24"/>
        </w:rPr>
      </w:pPr>
      <w:r w:rsidRPr="00362413">
        <w:rPr>
          <w:sz w:val="24"/>
        </w:rPr>
        <w:t>По учебному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-1"/>
          <w:sz w:val="24"/>
        </w:rPr>
        <w:t xml:space="preserve"> </w:t>
      </w:r>
      <w:r w:rsidRPr="00362413">
        <w:rPr>
          <w:b/>
          <w:sz w:val="24"/>
        </w:rPr>
        <w:t>«Русский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язык»: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первоначальное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многообразии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территории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Федерации,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языке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одной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главных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духовно-нравственных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ценностей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народа;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right="800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русского языка как государственного языка Российской Федерации; понимание роли русского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как языка межнационального общения;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осознание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правильной</w:t>
      </w:r>
      <w:r w:rsidRPr="00362413">
        <w:rPr>
          <w:spacing w:val="35"/>
          <w:sz w:val="24"/>
        </w:rPr>
        <w:t xml:space="preserve"> </w:t>
      </w:r>
      <w:r w:rsidRPr="00362413">
        <w:rPr>
          <w:sz w:val="24"/>
        </w:rPr>
        <w:t>устной</w:t>
      </w:r>
      <w:r w:rsidRPr="00362413">
        <w:rPr>
          <w:spacing w:val="3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36"/>
          <w:sz w:val="24"/>
        </w:rPr>
        <w:t xml:space="preserve"> </w:t>
      </w:r>
      <w:r w:rsidRPr="00362413">
        <w:rPr>
          <w:sz w:val="24"/>
        </w:rPr>
        <w:t>письменной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речи</w:t>
      </w:r>
      <w:r w:rsidRPr="00362413">
        <w:rPr>
          <w:spacing w:val="36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34"/>
          <w:sz w:val="24"/>
        </w:rPr>
        <w:t xml:space="preserve"> </w:t>
      </w:r>
      <w:r w:rsidRPr="00362413">
        <w:rPr>
          <w:sz w:val="24"/>
        </w:rPr>
        <w:t>показателя</w:t>
      </w:r>
      <w:r w:rsidRPr="00362413">
        <w:rPr>
          <w:spacing w:val="34"/>
          <w:sz w:val="24"/>
        </w:rPr>
        <w:t xml:space="preserve"> </w:t>
      </w:r>
      <w:r w:rsidRPr="00362413">
        <w:rPr>
          <w:sz w:val="24"/>
        </w:rPr>
        <w:t>общей</w:t>
      </w:r>
      <w:r w:rsidRPr="00362413">
        <w:rPr>
          <w:spacing w:val="35"/>
          <w:sz w:val="24"/>
        </w:rPr>
        <w:t xml:space="preserve"> </w:t>
      </w:r>
      <w:r w:rsidRPr="00362413">
        <w:rPr>
          <w:sz w:val="24"/>
        </w:rPr>
        <w:t>культуры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человека;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речевой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первоначальных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 нормах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современного русского литературного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языка: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аудирование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(слушание):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адекватно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воспринимать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звучащую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речь;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воспринимаемую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информацию,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содержащуюся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предложенном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тексте;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мысль воспринимаемого текста; передавать содержание воспринимаемого текста путем ответа 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предложенные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вопросы; задавать вопросы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услышанному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тексту;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говорение: осознавать цели и ситуации (с кем и где происходит общение) устного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выбирать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языковые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эффективного решения коммуникативной задачи; использовать диалогическую форму речи; уметь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начать, поддержать, закончить разговор, привлечь внимание собеседника; отвечать на вопросы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задавать их; строить устные монологические высказывания в соответствии с учебной задачей;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соблюдать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речевого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этикета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ситуациях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бытового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(приветствие,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прощание, извинение, благодарность, просьба); соблюдать орфоэпические нормы и правильную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интонацию;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чтение: соблюдать орфоэпические нормы при чтении вслух; понимать содержание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предлагаемого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текста;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выборочное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целью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нахождения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материала;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информацию,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виде;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формулировать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простые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выводы,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интерпретировать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обобщать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содержащуюся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информацию;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содержание,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языковые особенности и структуру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текста;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письмо: осознавать цели и ситуации (с кем и где происходит общение) письменного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списывать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образца,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писать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диктовку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изученными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правилами; писать подробное изложение; создавать небольшие тексты (сочинения)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соответствующей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возрасту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тематике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впечатлений,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сюжетных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картинок,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просмотра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фрагмента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видеозаписи);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словари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справочные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материалы,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включая ресурсы сети Интернет;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сформированность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первоначальных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научных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русского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языка: фонетике, графике, лексике, морфемике, морфологии и синтаксисе; об основных единицах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признаках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особенностях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употребления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речи;</w:t>
      </w:r>
    </w:p>
    <w:p w:rsidR="00892919" w:rsidRPr="00362413" w:rsidRDefault="006259A0" w:rsidP="00553A77">
      <w:pPr>
        <w:pStyle w:val="a6"/>
        <w:numPr>
          <w:ilvl w:val="0"/>
          <w:numId w:val="38"/>
        </w:numPr>
        <w:tabs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использование в речевой деятельности норм современного русского литературного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(орфоэпических,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лексических,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грамматических,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орфографических,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пунктуационных)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речевого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этикета.</w:t>
      </w:r>
    </w:p>
    <w:p w:rsidR="00892919" w:rsidRPr="00362413" w:rsidRDefault="006259A0" w:rsidP="00553A77">
      <w:pPr>
        <w:ind w:left="809"/>
        <w:jc w:val="both"/>
        <w:rPr>
          <w:b/>
          <w:sz w:val="24"/>
        </w:rPr>
      </w:pPr>
      <w:r w:rsidRPr="00362413">
        <w:rPr>
          <w:sz w:val="24"/>
        </w:rPr>
        <w:t>По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-2"/>
          <w:sz w:val="24"/>
        </w:rPr>
        <w:t xml:space="preserve"> </w:t>
      </w:r>
      <w:r w:rsidRPr="00362413">
        <w:rPr>
          <w:b/>
          <w:sz w:val="24"/>
        </w:rPr>
        <w:t>«Литературное</w:t>
      </w:r>
      <w:r w:rsidRPr="00362413">
        <w:rPr>
          <w:b/>
          <w:spacing w:val="-3"/>
          <w:sz w:val="24"/>
        </w:rPr>
        <w:t xml:space="preserve"> </w:t>
      </w:r>
      <w:r w:rsidRPr="00362413">
        <w:rPr>
          <w:b/>
          <w:sz w:val="24"/>
        </w:rPr>
        <w:t>чтение»:</w:t>
      </w:r>
    </w:p>
    <w:p w:rsidR="00892919" w:rsidRPr="00362413" w:rsidRDefault="006259A0" w:rsidP="00553A77">
      <w:pPr>
        <w:pStyle w:val="a6"/>
        <w:numPr>
          <w:ilvl w:val="0"/>
          <w:numId w:val="37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сформированность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положительной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мотивации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систематическому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слушанию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литературы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произведений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народного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творчества;</w:t>
      </w:r>
    </w:p>
    <w:p w:rsidR="00892919" w:rsidRPr="00362413" w:rsidRDefault="006259A0" w:rsidP="00553A77">
      <w:pPr>
        <w:pStyle w:val="a6"/>
        <w:numPr>
          <w:ilvl w:val="0"/>
          <w:numId w:val="37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достижение необходимого для продолжения образования уровня общего речевого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развития;</w:t>
      </w:r>
    </w:p>
    <w:p w:rsidR="00892919" w:rsidRPr="00362413" w:rsidRDefault="006259A0" w:rsidP="00553A77">
      <w:pPr>
        <w:pStyle w:val="a6"/>
        <w:numPr>
          <w:ilvl w:val="0"/>
          <w:numId w:val="37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осознание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значимости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творчества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всестороннего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личности человека;</w:t>
      </w:r>
    </w:p>
    <w:p w:rsidR="00892919" w:rsidRPr="00362413" w:rsidRDefault="006259A0" w:rsidP="00553A77">
      <w:pPr>
        <w:pStyle w:val="a6"/>
        <w:numPr>
          <w:ilvl w:val="0"/>
          <w:numId w:val="37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первоначальное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многообразии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жанров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произведений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устного народного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творчества;</w:t>
      </w:r>
    </w:p>
    <w:p w:rsidR="00892919" w:rsidRPr="00362413" w:rsidRDefault="006259A0" w:rsidP="00553A77">
      <w:pPr>
        <w:pStyle w:val="a6"/>
        <w:numPr>
          <w:ilvl w:val="0"/>
          <w:numId w:val="37"/>
        </w:numPr>
        <w:tabs>
          <w:tab w:val="left" w:pos="1968"/>
          <w:tab w:val="left" w:pos="1969"/>
        </w:tabs>
        <w:ind w:right="805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элементарными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интерпретации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текста,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осознанного использования при анализе текста изученных литературных понятий: прозаическая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стихотворная речь; жанровое разнообразие произведений (общее представление о жанрах); устное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творчество,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малые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жанры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фольклора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(считалки,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пословицы,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поговорки,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загадки,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фольклорная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сказка);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басня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(мораль,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идея,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персонажи);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литературная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сказка,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рассказ;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автор;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литературный герой; образ; характер; тема; идея; заголовок и содержание; композиция; сюжет;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эпизод,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смысловые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части;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стихотворение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(ритм,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рифма);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выразительности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(сравнение, эпитет, олицетворение);</w:t>
      </w:r>
    </w:p>
    <w:p w:rsidR="00892919" w:rsidRPr="00362413" w:rsidRDefault="006259A0" w:rsidP="00553A77">
      <w:pPr>
        <w:pStyle w:val="a6"/>
        <w:numPr>
          <w:ilvl w:val="0"/>
          <w:numId w:val="37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техникой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смыслового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вслух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(правильным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плавным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чтением,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позволяющим воспринимать, понимать и интерпретировать смысл текстов разных типов, жанров,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назначений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удовлетворения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эмоциональных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потребностей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книгой,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адекватно воспринимать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чтение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слушателями).</w:t>
      </w:r>
    </w:p>
    <w:p w:rsidR="00892919" w:rsidRPr="00362413" w:rsidRDefault="006259A0" w:rsidP="00553A77">
      <w:pPr>
        <w:ind w:left="809"/>
        <w:jc w:val="both"/>
        <w:rPr>
          <w:b/>
          <w:sz w:val="24"/>
        </w:rPr>
      </w:pPr>
      <w:r w:rsidRPr="00362413">
        <w:rPr>
          <w:sz w:val="24"/>
        </w:rPr>
        <w:t>Предметная</w:t>
      </w:r>
      <w:r w:rsidRPr="00362413">
        <w:rPr>
          <w:spacing w:val="81"/>
          <w:sz w:val="24"/>
        </w:rPr>
        <w:t xml:space="preserve"> </w:t>
      </w:r>
      <w:r w:rsidRPr="00362413">
        <w:rPr>
          <w:sz w:val="24"/>
        </w:rPr>
        <w:t xml:space="preserve">область  </w:t>
      </w:r>
      <w:r w:rsidRPr="00362413">
        <w:rPr>
          <w:spacing w:val="22"/>
          <w:sz w:val="24"/>
        </w:rPr>
        <w:t xml:space="preserve"> </w:t>
      </w:r>
      <w:r w:rsidRPr="00362413">
        <w:rPr>
          <w:b/>
          <w:sz w:val="24"/>
        </w:rPr>
        <w:t xml:space="preserve">«Родной  </w:t>
      </w:r>
      <w:r w:rsidRPr="00362413">
        <w:rPr>
          <w:b/>
          <w:spacing w:val="21"/>
          <w:sz w:val="24"/>
        </w:rPr>
        <w:t xml:space="preserve"> </w:t>
      </w:r>
      <w:r w:rsidRPr="00362413">
        <w:rPr>
          <w:b/>
          <w:sz w:val="24"/>
        </w:rPr>
        <w:t xml:space="preserve">язык  </w:t>
      </w:r>
      <w:r w:rsidRPr="00362413">
        <w:rPr>
          <w:b/>
          <w:spacing w:val="21"/>
          <w:sz w:val="24"/>
        </w:rPr>
        <w:t xml:space="preserve"> </w:t>
      </w:r>
      <w:r w:rsidRPr="00362413">
        <w:rPr>
          <w:b/>
          <w:sz w:val="24"/>
        </w:rPr>
        <w:t xml:space="preserve">и  </w:t>
      </w:r>
      <w:r w:rsidRPr="00362413">
        <w:rPr>
          <w:b/>
          <w:spacing w:val="21"/>
          <w:sz w:val="24"/>
        </w:rPr>
        <w:t xml:space="preserve"> </w:t>
      </w:r>
      <w:r w:rsidRPr="00362413">
        <w:rPr>
          <w:b/>
          <w:sz w:val="24"/>
        </w:rPr>
        <w:t xml:space="preserve">литературное  </w:t>
      </w:r>
      <w:r w:rsidRPr="00362413">
        <w:rPr>
          <w:b/>
          <w:spacing w:val="19"/>
          <w:sz w:val="24"/>
        </w:rPr>
        <w:t xml:space="preserve"> </w:t>
      </w:r>
      <w:r w:rsidRPr="00362413">
        <w:rPr>
          <w:b/>
          <w:sz w:val="24"/>
        </w:rPr>
        <w:t xml:space="preserve">чтение  </w:t>
      </w:r>
      <w:r w:rsidRPr="00362413">
        <w:rPr>
          <w:b/>
          <w:spacing w:val="16"/>
          <w:sz w:val="24"/>
        </w:rPr>
        <w:t xml:space="preserve"> </w:t>
      </w:r>
      <w:r w:rsidRPr="00362413">
        <w:rPr>
          <w:b/>
          <w:sz w:val="24"/>
        </w:rPr>
        <w:t xml:space="preserve">на  </w:t>
      </w:r>
      <w:r w:rsidRPr="00362413">
        <w:rPr>
          <w:b/>
          <w:spacing w:val="20"/>
          <w:sz w:val="24"/>
        </w:rPr>
        <w:t xml:space="preserve"> </w:t>
      </w:r>
      <w:r w:rsidRPr="00362413">
        <w:rPr>
          <w:b/>
          <w:sz w:val="24"/>
        </w:rPr>
        <w:t xml:space="preserve">родном  </w:t>
      </w:r>
      <w:r w:rsidRPr="00362413">
        <w:rPr>
          <w:b/>
          <w:spacing w:val="20"/>
          <w:sz w:val="24"/>
        </w:rPr>
        <w:t xml:space="preserve"> </w:t>
      </w:r>
      <w:r w:rsidRPr="00362413">
        <w:rPr>
          <w:b/>
          <w:sz w:val="24"/>
        </w:rPr>
        <w:t>языке»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09" w:firstLine="0"/>
      </w:pPr>
      <w:r w:rsidRPr="00362413">
        <w:lastRenderedPageBreak/>
        <w:t>предусматривает изучение государственного языка республики и (или) родных языков из числа</w:t>
      </w:r>
      <w:r w:rsidRPr="00362413">
        <w:rPr>
          <w:spacing w:val="1"/>
        </w:rPr>
        <w:t xml:space="preserve"> </w:t>
      </w:r>
      <w:r w:rsidRPr="00362413">
        <w:t>народов</w:t>
      </w:r>
      <w:r w:rsidRPr="00362413">
        <w:rPr>
          <w:spacing w:val="-1"/>
        </w:rPr>
        <w:t xml:space="preserve"> </w:t>
      </w:r>
      <w:r w:rsidRPr="00362413">
        <w:t>Российской Федерации, в</w:t>
      </w:r>
      <w:r w:rsidRPr="00362413">
        <w:rPr>
          <w:spacing w:val="-1"/>
        </w:rPr>
        <w:t xml:space="preserve"> </w:t>
      </w:r>
      <w:r w:rsidRPr="00362413">
        <w:t>том</w:t>
      </w:r>
      <w:r w:rsidRPr="00362413">
        <w:rPr>
          <w:spacing w:val="-1"/>
        </w:rPr>
        <w:t xml:space="preserve"> </w:t>
      </w:r>
      <w:r w:rsidRPr="00362413">
        <w:t>числе</w:t>
      </w:r>
      <w:r w:rsidRPr="00362413">
        <w:rPr>
          <w:spacing w:val="-1"/>
        </w:rPr>
        <w:t xml:space="preserve"> </w:t>
      </w:r>
      <w:r w:rsidRPr="00362413">
        <w:t>русского языка.</w:t>
      </w:r>
    </w:p>
    <w:p w:rsidR="00892919" w:rsidRPr="00362413" w:rsidRDefault="006259A0" w:rsidP="00553A77">
      <w:pPr>
        <w:pStyle w:val="a3"/>
        <w:ind w:right="806"/>
      </w:pPr>
      <w:r w:rsidRPr="00362413">
        <w:t>Предметные результаты по предметной области "Родной язык и литературное чтение 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-2"/>
        </w:rPr>
        <w:t xml:space="preserve"> </w:t>
      </w:r>
      <w:r w:rsidRPr="00362413">
        <w:t>языке"</w:t>
      </w:r>
      <w:r w:rsidRPr="00362413">
        <w:rPr>
          <w:spacing w:val="-3"/>
        </w:rPr>
        <w:t xml:space="preserve"> </w:t>
      </w:r>
      <w:r w:rsidRPr="00362413">
        <w:t>должны обеспечивать:</w:t>
      </w:r>
    </w:p>
    <w:p w:rsidR="00892919" w:rsidRPr="00362413" w:rsidRDefault="006259A0" w:rsidP="00553A77">
      <w:pPr>
        <w:ind w:left="100" w:right="800" w:firstLine="708"/>
        <w:jc w:val="both"/>
        <w:rPr>
          <w:b/>
          <w:sz w:val="24"/>
        </w:rPr>
      </w:pP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«Родной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язык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(или)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государственный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язык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республики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Российской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Федерации»: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понимание роли языка как основного средства человеческого общения; осознание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одной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главных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духовно-нравственных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народа;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укрепления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традиций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народа;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необходимости овладения родным языком; проявление познавательного интереса к родному языку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 желания 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изучать;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right="795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статуса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государственного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республики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мотивации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государственного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республики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Федерации: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государственного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республики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Федерации для межнационального общения, освоения культуры и традиций народов республики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 Федерации; понимать необходимость овладения государственным языком республики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 Федерации; проявлять интерес и желание к его изучению как к важнейшей духовно-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"Государственный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республики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Федерации");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сформированность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первоначальных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единстве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многообразии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пространства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месте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часть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составлять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высказывания о малой Родине, приводить примеры традиций и обычаев, объединяющих народы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составлять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небольшие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рассказы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взаимосвязях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истории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народов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России; осознавать роль родного языка как носителя народной культуры, средства ее познания;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эстетическую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стремиться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овладению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выразительными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средствами,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свойственными родному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языку;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right="799" w:firstLine="708"/>
        <w:rPr>
          <w:sz w:val="24"/>
        </w:rPr>
      </w:pPr>
      <w:r w:rsidRPr="00362413">
        <w:rPr>
          <w:sz w:val="24"/>
        </w:rPr>
        <w:t>сформированность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первоначальных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фонетике,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лексике,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грамматике,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орфографии и пунктуации изучаемого языка, а также умений применять полученные знания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речевой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произносить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звуки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языковой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нормой,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без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фонетических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ошибок;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употреблять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лексику,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усвоенную в пределах изучаемого коммуникативно-речевого материала; группировать лексику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тематическому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принципу;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строить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небольшие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высказывания с использованием усвоенной лексики и языковых знаний; участвовать в речевом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используя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формулы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речевого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этикета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"Государственный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язык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республики Российской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Федерации");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сформированность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развитие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всех видов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речевой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изучаемом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языке: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right="799" w:firstLine="708"/>
        <w:rPr>
          <w:sz w:val="24"/>
        </w:rPr>
      </w:pPr>
      <w:r w:rsidRPr="00362413">
        <w:rPr>
          <w:sz w:val="24"/>
        </w:rPr>
        <w:t>слушание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(аудирование)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говорение: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звучащую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источников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(педагогический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работник,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одноклассники,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телевизионные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радиопередачи);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главную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мысль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прослушанного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(текста);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различать на слух интонации звучащей речи (радость, удивление, грусть, сочувствие); участвовать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диалогах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бытовые,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обсуждать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поставленные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вопросы,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прослушанные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высказывания; формулировать вопросы, отвечать на вопросы в соответствии с темой диалога;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диалогической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формулы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речевого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этикета,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речевого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 учебных и жизненных ситуациях (понимать цель общения, проявлять желание слушать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собеседников,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учитывать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мнение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участников);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задачи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активного и потенциального словарного запаса; рассказывать устно о себе (внешность, интересы,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любимые занятия), о своей семье (традиции, совместные занятия); описывать предмет (название,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качества, назначение); уместно употреблять в устной речи пословицы, поговорки родного народа,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изобразительные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выразительные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(эпитеты,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сравнения,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олицетворения);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составлять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небольшие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публичного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выступления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небольших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презентаций;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аудирование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(слушание):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звучащую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источников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(учитель,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одноклассники,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теле-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радиопередачи);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говорение: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воспроизводить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речевые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05" w:firstLine="0"/>
      </w:pPr>
      <w:r w:rsidRPr="00362413">
        <w:lastRenderedPageBreak/>
        <w:t>образцы, участвовать в диалогах на бытовые, учебные темы, в обсуждении прослушанных или</w:t>
      </w:r>
      <w:r w:rsidRPr="00362413">
        <w:rPr>
          <w:spacing w:val="1"/>
        </w:rPr>
        <w:t xml:space="preserve"> </w:t>
      </w:r>
      <w:r w:rsidRPr="00362413">
        <w:t>прочитанных</w:t>
      </w:r>
      <w:r w:rsidRPr="00362413">
        <w:rPr>
          <w:spacing w:val="1"/>
        </w:rPr>
        <w:t xml:space="preserve"> </w:t>
      </w:r>
      <w:r w:rsidRPr="00362413">
        <w:t>текстов;</w:t>
      </w:r>
      <w:r w:rsidRPr="00362413">
        <w:rPr>
          <w:spacing w:val="1"/>
        </w:rPr>
        <w:t xml:space="preserve"> </w:t>
      </w:r>
      <w:r w:rsidRPr="00362413">
        <w:t>декламировать</w:t>
      </w:r>
      <w:r w:rsidRPr="00362413">
        <w:rPr>
          <w:spacing w:val="1"/>
        </w:rPr>
        <w:t xml:space="preserve"> </w:t>
      </w:r>
      <w:r w:rsidRPr="00362413">
        <w:t>стихи</w:t>
      </w:r>
      <w:r w:rsidRPr="00362413">
        <w:rPr>
          <w:spacing w:val="1"/>
        </w:rPr>
        <w:t xml:space="preserve"> </w:t>
      </w:r>
      <w:r w:rsidRPr="00362413">
        <w:t>(по</w:t>
      </w:r>
      <w:r w:rsidRPr="00362413">
        <w:rPr>
          <w:spacing w:val="1"/>
        </w:rPr>
        <w:t xml:space="preserve"> </w:t>
      </w:r>
      <w:r w:rsidRPr="00362413">
        <w:t>учебному</w:t>
      </w:r>
      <w:r w:rsidRPr="00362413">
        <w:rPr>
          <w:spacing w:val="1"/>
        </w:rPr>
        <w:t xml:space="preserve"> </w:t>
      </w:r>
      <w:r w:rsidRPr="00362413">
        <w:t>предмету</w:t>
      </w:r>
      <w:r w:rsidRPr="00362413">
        <w:rPr>
          <w:spacing w:val="1"/>
        </w:rPr>
        <w:t xml:space="preserve"> </w:t>
      </w:r>
      <w:r w:rsidRPr="00362413">
        <w:t>"Государственный</w:t>
      </w:r>
      <w:r w:rsidRPr="00362413">
        <w:rPr>
          <w:spacing w:val="1"/>
        </w:rPr>
        <w:t xml:space="preserve"> </w:t>
      </w:r>
      <w:r w:rsidRPr="00362413">
        <w:t>язык</w:t>
      </w:r>
      <w:r w:rsidRPr="00362413">
        <w:rPr>
          <w:spacing w:val="1"/>
        </w:rPr>
        <w:t xml:space="preserve"> </w:t>
      </w:r>
      <w:r w:rsidRPr="00362413">
        <w:t>республики</w:t>
      </w:r>
      <w:r w:rsidRPr="00362413">
        <w:rPr>
          <w:spacing w:val="-1"/>
        </w:rPr>
        <w:t xml:space="preserve"> </w:t>
      </w:r>
      <w:r w:rsidRPr="00362413">
        <w:t>Российской</w:t>
      </w:r>
      <w:r w:rsidRPr="00362413">
        <w:rPr>
          <w:spacing w:val="-2"/>
        </w:rPr>
        <w:t xml:space="preserve"> </w:t>
      </w:r>
      <w:r w:rsidRPr="00362413">
        <w:t>Федерации");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right="797" w:firstLine="708"/>
        <w:rPr>
          <w:sz w:val="24"/>
        </w:rPr>
      </w:pPr>
      <w:r w:rsidRPr="00362413">
        <w:rPr>
          <w:sz w:val="24"/>
        </w:rPr>
        <w:t>чтение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письмо: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читать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вслух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небольшие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(фольклорный,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художественный, научно-познавательный, справочный) в индивидуальном темпе, позволяющем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понять содержание и смысл прочитанного; составлять план текста (с помощью педагогического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работника и самостоятельно); пересказывать текст в соответствии с учебной задачей (подробно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кратко);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списывать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выписывать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словосочетания,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предложения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 с решаемой учебной задачей; строить связные высказывания в письменной форме 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темы;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небольшие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(дополнение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распространение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предложения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текста/изложения);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чтение: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читать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вслух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небольшие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построенные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языковом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материале;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письмо: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воспроизводить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речевые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образцы,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списывать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выписывать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него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словосочетания,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предложения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решаемой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задачей;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небольшие письменные работы и творческие задания (по учебному предмету "Государственный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республики Российской Федерации");</w:t>
      </w:r>
    </w:p>
    <w:p w:rsidR="00892919" w:rsidRPr="00362413" w:rsidRDefault="006259A0" w:rsidP="00553A77">
      <w:pPr>
        <w:pStyle w:val="a6"/>
        <w:numPr>
          <w:ilvl w:val="0"/>
          <w:numId w:val="36"/>
        </w:numPr>
        <w:tabs>
          <w:tab w:val="left" w:pos="1542"/>
        </w:tabs>
        <w:ind w:right="800" w:firstLine="708"/>
        <w:rPr>
          <w:sz w:val="24"/>
        </w:rPr>
      </w:pPr>
      <w:r w:rsidRPr="00362413">
        <w:rPr>
          <w:sz w:val="24"/>
        </w:rPr>
        <w:t>усвоение элементарных сведений о языке как носителе культуры народа: составлять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небольшие рассказы по заданной теме на изучаемом языке; представлять родной край как часть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изучаемом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языке 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ситуациях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общения.</w:t>
      </w:r>
    </w:p>
    <w:p w:rsidR="00892919" w:rsidRPr="00362413" w:rsidRDefault="006259A0" w:rsidP="00553A77">
      <w:pPr>
        <w:ind w:left="809"/>
        <w:jc w:val="both"/>
        <w:rPr>
          <w:b/>
          <w:sz w:val="24"/>
        </w:rPr>
      </w:pPr>
      <w:r w:rsidRPr="00362413">
        <w:rPr>
          <w:sz w:val="24"/>
        </w:rPr>
        <w:t>По учебному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-2"/>
          <w:sz w:val="24"/>
        </w:rPr>
        <w:t xml:space="preserve"> </w:t>
      </w:r>
      <w:r w:rsidRPr="00362413">
        <w:rPr>
          <w:b/>
          <w:sz w:val="24"/>
        </w:rPr>
        <w:t>«Литературное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b/>
          <w:sz w:val="24"/>
        </w:rPr>
        <w:t>чтение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b/>
          <w:sz w:val="24"/>
        </w:rPr>
        <w:t>на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родном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языке»:</w:t>
      </w:r>
    </w:p>
    <w:p w:rsidR="00892919" w:rsidRPr="00362413" w:rsidRDefault="006259A0" w:rsidP="00553A77">
      <w:pPr>
        <w:pStyle w:val="a6"/>
        <w:numPr>
          <w:ilvl w:val="0"/>
          <w:numId w:val="35"/>
        </w:numPr>
        <w:tabs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места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едином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пространстве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сохранении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передаче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поколения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поколению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историко-культурных,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эстетических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ценностей: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11" w:firstLine="708"/>
        <w:rPr>
          <w:sz w:val="24"/>
        </w:rPr>
      </w:pPr>
      <w:r w:rsidRPr="00362413">
        <w:rPr>
          <w:sz w:val="24"/>
        </w:rPr>
        <w:t>воспринимать художественную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литературу 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особый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искусства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(искусство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слова);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0" w:firstLine="708"/>
        <w:rPr>
          <w:sz w:val="24"/>
        </w:rPr>
      </w:pPr>
      <w:r w:rsidRPr="00362413">
        <w:rPr>
          <w:sz w:val="24"/>
        </w:rPr>
        <w:t>соотносить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словесного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видов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искусств (живопись, музыка, фотография, кино);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7" w:firstLine="708"/>
        <w:rPr>
          <w:sz w:val="24"/>
        </w:rPr>
      </w:pPr>
      <w:r w:rsidRPr="00362413">
        <w:rPr>
          <w:sz w:val="24"/>
        </w:rPr>
        <w:t>иметь первоначальные представления о взаимодействии, взаимовлиянии литератур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разных народов, о роли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фольклора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родного народа в создании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культурного,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морально-этического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эстетического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пространства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субъекта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Федерации;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9" w:firstLine="708"/>
        <w:rPr>
          <w:sz w:val="24"/>
        </w:rPr>
      </w:pPr>
      <w:r w:rsidRPr="00362413">
        <w:rPr>
          <w:sz w:val="24"/>
        </w:rPr>
        <w:t>находить общее и особенное при сравнении художественных произведений народов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Федерации,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народов мира;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799" w:firstLine="708"/>
        <w:rPr>
          <w:sz w:val="24"/>
        </w:rPr>
      </w:pPr>
      <w:r w:rsidRPr="00362413">
        <w:rPr>
          <w:sz w:val="24"/>
        </w:rPr>
        <w:t>освоение смыслового чтения, понимание смысла и значения элементарных понятий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теории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литературы: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1" w:firstLine="708"/>
        <w:rPr>
          <w:sz w:val="24"/>
        </w:rPr>
      </w:pPr>
      <w:r w:rsidRPr="00362413">
        <w:rPr>
          <w:sz w:val="24"/>
        </w:rPr>
        <w:t>владеть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техникой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смыслового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вслух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(правильным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плавным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чтением,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позволяющим воспринимать, понимать и интерпретировать смысл текстов разных типов, жанров,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назначений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удовлетворения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эмоциональных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потребностей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книгой,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адекватно воспринимать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чтение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слушателями);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797" w:firstLine="708"/>
        <w:rPr>
          <w:sz w:val="24"/>
        </w:rPr>
      </w:pPr>
      <w:r w:rsidRPr="00362413">
        <w:rPr>
          <w:sz w:val="24"/>
        </w:rPr>
        <w:t>владеть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техникой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смыслового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себя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смысла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содержания прочитанного, оценка информации, контроль за полнотой восприятия и правильной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интерпретацией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текста);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5" w:firstLine="708"/>
        <w:rPr>
          <w:sz w:val="24"/>
        </w:rPr>
      </w:pPr>
      <w:r w:rsidRPr="00362413">
        <w:rPr>
          <w:sz w:val="24"/>
        </w:rPr>
        <w:t>различать жанры фольклорных произведений (малые фольклорные жанры, сказки,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легенды,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мифы);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4" w:firstLine="708"/>
        <w:rPr>
          <w:sz w:val="24"/>
        </w:rPr>
      </w:pPr>
      <w:r w:rsidRPr="00362413">
        <w:rPr>
          <w:sz w:val="24"/>
        </w:rPr>
        <w:t>понимать основной смысл и назначение фольклорных произведений своего народа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(порадовать,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поучить,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игры),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приводить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потешек,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сказок,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загадок,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колыбельных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песен своего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народа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(других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народов);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00" w:right="809" w:firstLine="708"/>
        <w:rPr>
          <w:sz w:val="24"/>
        </w:rPr>
      </w:pPr>
      <w:r w:rsidRPr="00362413">
        <w:rPr>
          <w:sz w:val="24"/>
        </w:rPr>
        <w:t>сравнивать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фольклора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близкородственных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(тема,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главная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мысль,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герои);</w:t>
      </w:r>
    </w:p>
    <w:p w:rsidR="00892919" w:rsidRPr="00362413" w:rsidRDefault="006259A0" w:rsidP="00553A77">
      <w:pPr>
        <w:pStyle w:val="a6"/>
        <w:numPr>
          <w:ilvl w:val="1"/>
          <w:numId w:val="45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сопоставлять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названия произведения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его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темой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(о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природе, истории, детях,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добре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и</w:t>
      </w:r>
      <w:r w:rsidRPr="00362413">
        <w:rPr>
          <w:spacing w:val="-13"/>
        </w:rPr>
        <w:t xml:space="preserve"> </w:t>
      </w:r>
      <w:r w:rsidRPr="00362413">
        <w:t>зле);</w:t>
      </w:r>
    </w:p>
    <w:p w:rsidR="00892919" w:rsidRPr="00362413" w:rsidRDefault="006259A0" w:rsidP="00553A77">
      <w:pPr>
        <w:pStyle w:val="a3"/>
        <w:ind w:left="0" w:firstLine="0"/>
        <w:rPr>
          <w:sz w:val="23"/>
        </w:rPr>
      </w:pPr>
      <w:r w:rsidRPr="00362413">
        <w:br w:type="column"/>
      </w:r>
    </w:p>
    <w:p w:rsidR="00892919" w:rsidRPr="00362413" w:rsidRDefault="006259A0" w:rsidP="00553A77">
      <w:pPr>
        <w:pStyle w:val="a6"/>
        <w:numPr>
          <w:ilvl w:val="0"/>
          <w:numId w:val="34"/>
        </w:numPr>
        <w:tabs>
          <w:tab w:val="left" w:pos="742"/>
          <w:tab w:val="left" w:pos="743"/>
        </w:tabs>
        <w:ind w:hanging="733"/>
        <w:rPr>
          <w:sz w:val="24"/>
        </w:rPr>
      </w:pPr>
      <w:r w:rsidRPr="00362413">
        <w:rPr>
          <w:sz w:val="24"/>
        </w:rPr>
        <w:t>различать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жанры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небольших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художественных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произведений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детской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литературы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type w:val="continuous"/>
          <w:pgSz w:w="11920" w:h="16850"/>
          <w:pgMar w:top="780" w:right="20" w:bottom="280" w:left="780" w:header="720" w:footer="720" w:gutter="0"/>
          <w:cols w:num="2" w:space="720" w:equalWidth="0">
            <w:col w:w="760" w:space="40"/>
            <w:col w:w="10320"/>
          </w:cols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своего</w:t>
      </w:r>
      <w:r w:rsidRPr="00362413">
        <w:rPr>
          <w:spacing w:val="-4"/>
        </w:rPr>
        <w:t xml:space="preserve"> </w:t>
      </w:r>
      <w:r w:rsidRPr="00362413">
        <w:t>народа</w:t>
      </w:r>
      <w:r w:rsidRPr="00362413">
        <w:rPr>
          <w:spacing w:val="-2"/>
        </w:rPr>
        <w:t xml:space="preserve"> </w:t>
      </w:r>
      <w:r w:rsidRPr="00362413">
        <w:t>(других народов)</w:t>
      </w:r>
      <w:r w:rsidRPr="00362413">
        <w:rPr>
          <w:spacing w:val="-2"/>
        </w:rPr>
        <w:t xml:space="preserve"> </w:t>
      </w:r>
      <w:r w:rsidRPr="00362413">
        <w:t>-</w:t>
      </w:r>
      <w:r w:rsidRPr="00362413">
        <w:rPr>
          <w:spacing w:val="-4"/>
        </w:rPr>
        <w:t xml:space="preserve"> </w:t>
      </w:r>
      <w:r w:rsidRPr="00362413">
        <w:t>стихотворение,</w:t>
      </w:r>
      <w:r w:rsidRPr="00362413">
        <w:rPr>
          <w:spacing w:val="-2"/>
        </w:rPr>
        <w:t xml:space="preserve"> </w:t>
      </w:r>
      <w:r w:rsidRPr="00362413">
        <w:t>рассказ,</w:t>
      </w:r>
      <w:r w:rsidRPr="00362413">
        <w:rPr>
          <w:spacing w:val="-3"/>
        </w:rPr>
        <w:t xml:space="preserve"> </w:t>
      </w:r>
      <w:r w:rsidRPr="00362413">
        <w:t>басню;</w:t>
      </w:r>
    </w:p>
    <w:p w:rsidR="00892919" w:rsidRPr="00362413" w:rsidRDefault="00892919" w:rsidP="00553A77">
      <w:pPr>
        <w:jc w:val="both"/>
        <w:sectPr w:rsidR="00892919" w:rsidRPr="00362413">
          <w:type w:val="continuous"/>
          <w:pgSz w:w="11920" w:h="16850"/>
          <w:pgMar w:top="780" w:right="20" w:bottom="280" w:left="780" w:header="720" w:footer="720" w:gutter="0"/>
          <w:cols w:space="720"/>
        </w:sectPr>
      </w:pP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1"/>
          <w:tab w:val="left" w:pos="1542"/>
        </w:tabs>
        <w:ind w:right="1004" w:firstLine="708"/>
        <w:rPr>
          <w:sz w:val="24"/>
        </w:rPr>
      </w:pPr>
      <w:r w:rsidRPr="00362413">
        <w:rPr>
          <w:sz w:val="24"/>
        </w:rPr>
        <w:lastRenderedPageBreak/>
        <w:t>анализировать прочитанное литературное произведение: определять тему, главную</w:t>
      </w:r>
      <w:r w:rsidRPr="00362413">
        <w:rPr>
          <w:spacing w:val="-58"/>
          <w:sz w:val="24"/>
        </w:rPr>
        <w:t xml:space="preserve"> </w:t>
      </w:r>
      <w:r w:rsidRPr="00362413">
        <w:rPr>
          <w:sz w:val="24"/>
        </w:rPr>
        <w:t>мысль,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последовательность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действий,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средства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выразительности;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отвечать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вопросы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содержанию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текста;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1"/>
          <w:tab w:val="left" w:pos="1542"/>
        </w:tabs>
        <w:ind w:right="1645" w:firstLine="708"/>
        <w:rPr>
          <w:sz w:val="24"/>
        </w:rPr>
      </w:pPr>
      <w:r w:rsidRPr="00362413">
        <w:rPr>
          <w:sz w:val="24"/>
        </w:rPr>
        <w:t>находить в тексте изобразительные и выразительные средства родного языка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(эпитеты,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сравнения, олицетворения);</w:t>
      </w:r>
    </w:p>
    <w:p w:rsidR="00892919" w:rsidRPr="00362413" w:rsidRDefault="006259A0" w:rsidP="00553A77">
      <w:pPr>
        <w:pStyle w:val="a6"/>
        <w:numPr>
          <w:ilvl w:val="0"/>
          <w:numId w:val="35"/>
        </w:numPr>
        <w:tabs>
          <w:tab w:val="left" w:pos="1541"/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приобщение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восприятию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осмыслению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информации,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представленной</w:t>
      </w:r>
      <w:r w:rsidRPr="00362413">
        <w:rPr>
          <w:spacing w:val="40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31"/>
          <w:sz w:val="24"/>
        </w:rPr>
        <w:t xml:space="preserve"> </w:t>
      </w:r>
      <w:r w:rsidRPr="00362413">
        <w:rPr>
          <w:sz w:val="24"/>
        </w:rPr>
        <w:t>текстах,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сформированность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читательского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интереса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эстетического вкуса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обучающихся: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2095"/>
          <w:tab w:val="left" w:pos="2096"/>
          <w:tab w:val="left" w:pos="2792"/>
          <w:tab w:val="left" w:pos="3725"/>
          <w:tab w:val="left" w:pos="5053"/>
          <w:tab w:val="left" w:pos="6058"/>
          <w:tab w:val="left" w:pos="8152"/>
        </w:tabs>
        <w:ind w:left="713" w:right="2184" w:firstLine="96"/>
        <w:rPr>
          <w:sz w:val="24"/>
        </w:rPr>
      </w:pPr>
      <w:r w:rsidRPr="00362413">
        <w:rPr>
          <w:sz w:val="24"/>
        </w:rPr>
        <w:t>определять</w:t>
      </w:r>
      <w:r w:rsidRPr="00362413">
        <w:rPr>
          <w:sz w:val="24"/>
        </w:rPr>
        <w:tab/>
        <w:t>цель</w:t>
      </w:r>
      <w:r w:rsidRPr="00362413">
        <w:rPr>
          <w:sz w:val="24"/>
        </w:rPr>
        <w:tab/>
        <w:t>чтения</w:t>
      </w:r>
      <w:r w:rsidRPr="00362413">
        <w:rPr>
          <w:sz w:val="24"/>
        </w:rPr>
        <w:tab/>
        <w:t>различных</w:t>
      </w:r>
      <w:r w:rsidRPr="00362413">
        <w:rPr>
          <w:sz w:val="24"/>
        </w:rPr>
        <w:tab/>
        <w:t>текстов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(художественных,</w:t>
      </w:r>
      <w:r w:rsidRPr="00362413">
        <w:rPr>
          <w:sz w:val="24"/>
        </w:rPr>
        <w:tab/>
        <w:t>научно-популярных,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справочных);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удовлетворять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читательский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интерес,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находить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информацию,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расширять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кругозор;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1"/>
          <w:tab w:val="left" w:pos="1542"/>
        </w:tabs>
        <w:ind w:right="1506" w:firstLine="708"/>
        <w:rPr>
          <w:sz w:val="24"/>
        </w:rPr>
      </w:pPr>
      <w:r w:rsidRPr="00362413">
        <w:rPr>
          <w:sz w:val="24"/>
        </w:rPr>
        <w:t>использовать разные виды чтения (ознакомительное, изучающее, выборочное,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поисковое)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для решения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учебных 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практических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задач;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1"/>
          <w:tab w:val="left" w:pos="1542"/>
        </w:tabs>
        <w:ind w:right="1751" w:firstLine="708"/>
        <w:rPr>
          <w:sz w:val="24"/>
        </w:rPr>
      </w:pPr>
      <w:r w:rsidRPr="00362413">
        <w:rPr>
          <w:sz w:val="24"/>
        </w:rPr>
        <w:t>ставить вопросы к тексту, составлять план для его пересказа, для написания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изложений;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961"/>
          <w:tab w:val="left" w:pos="1962"/>
          <w:tab w:val="left" w:pos="3298"/>
          <w:tab w:val="left" w:pos="5396"/>
          <w:tab w:val="left" w:pos="6438"/>
          <w:tab w:val="left" w:pos="8915"/>
        </w:tabs>
        <w:ind w:left="1961" w:hanging="1153"/>
        <w:rPr>
          <w:sz w:val="24"/>
        </w:rPr>
      </w:pPr>
      <w:r w:rsidRPr="00362413">
        <w:rPr>
          <w:sz w:val="24"/>
        </w:rPr>
        <w:t>проявлять</w:t>
      </w:r>
      <w:r w:rsidRPr="00362413">
        <w:rPr>
          <w:sz w:val="24"/>
        </w:rPr>
        <w:tab/>
        <w:t>интерес</w:t>
      </w:r>
      <w:r w:rsidRPr="00362413">
        <w:rPr>
          <w:sz w:val="24"/>
        </w:rPr>
        <w:tab/>
        <w:t>к</w:t>
      </w:r>
      <w:r w:rsidRPr="00362413">
        <w:rPr>
          <w:sz w:val="24"/>
        </w:rPr>
        <w:tab/>
        <w:t>самостоятельному</w:t>
      </w:r>
      <w:r w:rsidRPr="00362413">
        <w:rPr>
          <w:sz w:val="24"/>
        </w:rPr>
        <w:tab/>
        <w:t>чтению,</w:t>
      </w:r>
    </w:p>
    <w:p w:rsidR="00892919" w:rsidRPr="00362413" w:rsidRDefault="006259A0" w:rsidP="00553A77">
      <w:pPr>
        <w:pStyle w:val="a3"/>
        <w:tabs>
          <w:tab w:val="left" w:pos="2972"/>
          <w:tab w:val="left" w:pos="5396"/>
        </w:tabs>
        <w:ind w:right="1019" w:firstLine="612"/>
      </w:pPr>
      <w:r w:rsidRPr="00362413">
        <w:t>формулировать</w:t>
      </w:r>
      <w:r w:rsidRPr="00362413">
        <w:tab/>
        <w:t>свои</w:t>
      </w:r>
      <w:r w:rsidRPr="00362413">
        <w:tab/>
        <w:t>читательские ожидания, ориентируясь на имя</w:t>
      </w:r>
      <w:r w:rsidRPr="00362413">
        <w:rPr>
          <w:spacing w:val="-57"/>
        </w:rPr>
        <w:t xml:space="preserve"> </w:t>
      </w:r>
      <w:r w:rsidRPr="00362413">
        <w:t>автора,</w:t>
      </w:r>
      <w:r w:rsidRPr="00362413">
        <w:rPr>
          <w:spacing w:val="-1"/>
        </w:rPr>
        <w:t xml:space="preserve"> </w:t>
      </w:r>
      <w:r w:rsidRPr="00362413">
        <w:t>жанр произведения, иллюстрации</w:t>
      </w:r>
      <w:r w:rsidRPr="00362413">
        <w:rPr>
          <w:spacing w:val="-1"/>
        </w:rPr>
        <w:t xml:space="preserve"> </w:t>
      </w:r>
      <w:r w:rsidRPr="00362413">
        <w:t>к</w:t>
      </w:r>
      <w:r w:rsidRPr="00362413">
        <w:rPr>
          <w:spacing w:val="-2"/>
        </w:rPr>
        <w:t xml:space="preserve"> </w:t>
      </w:r>
      <w:r w:rsidRPr="00362413">
        <w:t>книге;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читать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произведения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фольклора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ролям,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участвовать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драматизации;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1"/>
          <w:tab w:val="left" w:pos="1542"/>
        </w:tabs>
        <w:ind w:right="1621" w:firstLine="708"/>
        <w:rPr>
          <w:sz w:val="24"/>
        </w:rPr>
      </w:pPr>
      <w:r w:rsidRPr="00362413">
        <w:rPr>
          <w:sz w:val="24"/>
        </w:rPr>
        <w:t>участвовать в дискуссиях со сверстниками на литературные темы, приводить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доказательства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своей точки зрения;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1"/>
          <w:tab w:val="left" w:pos="1542"/>
        </w:tabs>
        <w:ind w:right="1336" w:firstLine="708"/>
        <w:rPr>
          <w:sz w:val="24"/>
        </w:rPr>
      </w:pPr>
      <w:r w:rsidRPr="00362413">
        <w:rPr>
          <w:sz w:val="24"/>
        </w:rPr>
        <w:t>выполнять творческие работы на фольклорном материале (продолжение сказки,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сочинение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загадки,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пересказ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изменением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действующего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лица).</w:t>
      </w:r>
    </w:p>
    <w:p w:rsidR="00892919" w:rsidRPr="00362413" w:rsidRDefault="00892919" w:rsidP="00553A77">
      <w:pPr>
        <w:pStyle w:val="a3"/>
        <w:ind w:left="0" w:firstLine="0"/>
        <w:rPr>
          <w:sz w:val="23"/>
        </w:rPr>
      </w:pPr>
    </w:p>
    <w:p w:rsidR="00892919" w:rsidRPr="00362413" w:rsidRDefault="006259A0" w:rsidP="00553A77">
      <w:pPr>
        <w:ind w:left="809"/>
        <w:jc w:val="both"/>
        <w:rPr>
          <w:sz w:val="24"/>
        </w:rPr>
      </w:pPr>
      <w:r w:rsidRPr="00362413">
        <w:rPr>
          <w:sz w:val="24"/>
        </w:rPr>
        <w:t>Предметные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5"/>
          <w:sz w:val="24"/>
        </w:rPr>
        <w:t xml:space="preserve"> </w:t>
      </w:r>
      <w:r w:rsidRPr="00362413">
        <w:rPr>
          <w:b/>
          <w:sz w:val="24"/>
        </w:rPr>
        <w:t>«Иностранный</w:t>
      </w:r>
      <w:r w:rsidRPr="00362413">
        <w:rPr>
          <w:b/>
          <w:spacing w:val="4"/>
          <w:sz w:val="24"/>
        </w:rPr>
        <w:t xml:space="preserve"> </w:t>
      </w:r>
      <w:r w:rsidRPr="00362413">
        <w:rPr>
          <w:b/>
          <w:sz w:val="24"/>
        </w:rPr>
        <w:t>язык»</w:t>
      </w:r>
      <w:r w:rsidRPr="00362413">
        <w:rPr>
          <w:b/>
          <w:spacing w:val="5"/>
          <w:sz w:val="24"/>
        </w:rPr>
        <w:t xml:space="preserve"> </w:t>
      </w:r>
      <w:r w:rsidRPr="00362413">
        <w:rPr>
          <w:sz w:val="24"/>
        </w:rPr>
        <w:t>предметной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области</w:t>
      </w:r>
    </w:p>
    <w:p w:rsidR="00892919" w:rsidRPr="00362413" w:rsidRDefault="006259A0" w:rsidP="00553A77">
      <w:pPr>
        <w:pStyle w:val="a3"/>
        <w:ind w:right="798" w:firstLine="0"/>
      </w:pPr>
      <w:r w:rsidRPr="00362413">
        <w:rPr>
          <w:b/>
        </w:rPr>
        <w:t xml:space="preserve">«Иностранный язык» </w:t>
      </w:r>
      <w:r w:rsidRPr="00362413">
        <w:t>должны быть ориентированы на применение знаний, умений и навыков в</w:t>
      </w:r>
      <w:r w:rsidRPr="00362413">
        <w:rPr>
          <w:spacing w:val="1"/>
        </w:rPr>
        <w:t xml:space="preserve"> </w:t>
      </w:r>
      <w:r w:rsidRPr="00362413">
        <w:t>типичных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ситуациях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реальных</w:t>
      </w:r>
      <w:r w:rsidRPr="00362413">
        <w:rPr>
          <w:spacing w:val="1"/>
        </w:rPr>
        <w:t xml:space="preserve"> </w:t>
      </w:r>
      <w:r w:rsidRPr="00362413">
        <w:t>жизненных</w:t>
      </w:r>
      <w:r w:rsidRPr="00362413">
        <w:rPr>
          <w:spacing w:val="1"/>
        </w:rPr>
        <w:t xml:space="preserve"> </w:t>
      </w:r>
      <w:r w:rsidRPr="00362413">
        <w:t>условиях,</w:t>
      </w:r>
      <w:r w:rsidRPr="00362413">
        <w:rPr>
          <w:spacing w:val="1"/>
        </w:rPr>
        <w:t xml:space="preserve"> </w:t>
      </w:r>
      <w:r w:rsidRPr="00362413">
        <w:t>отражать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иноязычной</w:t>
      </w:r>
      <w:r w:rsidRPr="00362413">
        <w:rPr>
          <w:spacing w:val="1"/>
        </w:rPr>
        <w:t xml:space="preserve"> </w:t>
      </w:r>
      <w:r w:rsidRPr="00362413">
        <w:t>коммуникативной</w:t>
      </w:r>
      <w:r w:rsidRPr="00362413">
        <w:rPr>
          <w:spacing w:val="1"/>
        </w:rPr>
        <w:t xml:space="preserve"> </w:t>
      </w:r>
      <w:r w:rsidRPr="00362413">
        <w:t>компетенции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элементарном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совокупности</w:t>
      </w:r>
      <w:r w:rsidRPr="00362413">
        <w:rPr>
          <w:spacing w:val="1"/>
        </w:rPr>
        <w:t xml:space="preserve"> </w:t>
      </w:r>
      <w:r w:rsidRPr="00362413">
        <w:t>ее</w:t>
      </w:r>
      <w:r w:rsidRPr="00362413">
        <w:rPr>
          <w:spacing w:val="1"/>
        </w:rPr>
        <w:t xml:space="preserve"> </w:t>
      </w:r>
      <w:r w:rsidRPr="00362413">
        <w:t>составляющих - речевой, языковой, социокультурной, компенсаторной, метапредметной (учебно-</w:t>
      </w:r>
      <w:r w:rsidRPr="00362413">
        <w:rPr>
          <w:spacing w:val="1"/>
        </w:rPr>
        <w:t xml:space="preserve"> </w:t>
      </w:r>
      <w:r w:rsidRPr="00362413">
        <w:t>познавательной)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должны обеспечивать: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речевой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следующего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тематического содержания речи: Мир моего "я". Мир моих увлечений. Мир вокруг меня. Родная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страна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страна/страны изучаемого языка: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00" w:firstLine="708"/>
        <w:rPr>
          <w:sz w:val="24"/>
        </w:rPr>
      </w:pPr>
      <w:r w:rsidRPr="00362413">
        <w:rPr>
          <w:sz w:val="24"/>
        </w:rPr>
        <w:t>говорение: уметь вести разные виды диалога в стандартных ситуациях общения (диалог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этикетного характера, диалог - побуждение к действию, диалог-расспрос) объемом 4 - 5 фраз со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стороны каждого собеседника в рамках тематического содержания речи с вербальными и (или)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невербальными опорами, с соблюдением правил речевого этикета, принятых в стране/странах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создавать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связные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монологические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(описание/характеристика,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повествование)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объемом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4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5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фраз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вербальными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(или)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невербальными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опорами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тематического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передавать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содержание прочитанного текста; представлять результаты выполненной проектной работы, в 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подбирая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иллюстративный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материал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(рисунки, фото)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 тексту</w:t>
      </w:r>
      <w:r w:rsidRPr="00362413">
        <w:rPr>
          <w:spacing w:val="-9"/>
          <w:sz w:val="24"/>
        </w:rPr>
        <w:t xml:space="preserve"> </w:t>
      </w:r>
      <w:r w:rsidRPr="00362413">
        <w:rPr>
          <w:sz w:val="24"/>
        </w:rPr>
        <w:t>выступления;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04" w:firstLine="708"/>
        <w:rPr>
          <w:sz w:val="24"/>
        </w:rPr>
      </w:pPr>
      <w:r w:rsidRPr="00362413">
        <w:rPr>
          <w:sz w:val="24"/>
        </w:rPr>
        <w:t>аудирование: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воспринимать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речь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педагогического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работника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одноклассников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уроке;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воспринимать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содержание звучащих до 1 минуты учебных и адаптированных аутентичных текстов, построенных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языковом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материале;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запрашиваемую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фактического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прослушанном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тексте;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08" w:firstLine="708"/>
        <w:rPr>
          <w:sz w:val="24"/>
        </w:rPr>
      </w:pPr>
      <w:r w:rsidRPr="00362413">
        <w:rPr>
          <w:sz w:val="24"/>
        </w:rPr>
        <w:t>смысловое чтение: читать вслух и понимать учебные и адаптированные аутентичные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тексты объемом до 80 слов, построенные на изученном языковом материале, соблюдая правила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чтения и правильную интонацию; читать про себя и понимать основное содержание учебных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адаптированных аутентичных текстов объемом до 160 слов, содержащих отдельные незнакомые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слова, не препятствующие решению коммуникативной задачи; определять тему, главную мысль,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назначение текста; извлекать из прочитанного текста запрашиваемую информацию фактического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характера</w:t>
      </w:r>
      <w:r w:rsidRPr="00362413">
        <w:rPr>
          <w:spacing w:val="47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47"/>
          <w:sz w:val="24"/>
        </w:rPr>
        <w:t xml:space="preserve"> </w:t>
      </w:r>
      <w:r w:rsidRPr="00362413">
        <w:rPr>
          <w:sz w:val="24"/>
        </w:rPr>
        <w:t>пределах</w:t>
      </w:r>
      <w:r w:rsidRPr="00362413">
        <w:rPr>
          <w:spacing w:val="50"/>
          <w:sz w:val="24"/>
        </w:rPr>
        <w:t xml:space="preserve"> </w:t>
      </w:r>
      <w:r w:rsidRPr="00362413">
        <w:rPr>
          <w:sz w:val="24"/>
        </w:rPr>
        <w:t>изученного);</w:t>
      </w:r>
      <w:r w:rsidRPr="00362413">
        <w:rPr>
          <w:spacing w:val="48"/>
          <w:sz w:val="24"/>
        </w:rPr>
        <w:t xml:space="preserve"> </w:t>
      </w:r>
      <w:r w:rsidRPr="00362413">
        <w:rPr>
          <w:sz w:val="24"/>
        </w:rPr>
        <w:t>читать</w:t>
      </w:r>
      <w:r w:rsidRPr="00362413">
        <w:rPr>
          <w:spacing w:val="49"/>
          <w:sz w:val="24"/>
        </w:rPr>
        <w:t xml:space="preserve"> </w:t>
      </w:r>
      <w:r w:rsidRPr="00362413">
        <w:rPr>
          <w:sz w:val="24"/>
        </w:rPr>
        <w:t>несплошные</w:t>
      </w:r>
      <w:r w:rsidRPr="00362413">
        <w:rPr>
          <w:spacing w:val="46"/>
          <w:sz w:val="24"/>
        </w:rPr>
        <w:t xml:space="preserve"> </w:t>
      </w:r>
      <w:r w:rsidRPr="00362413">
        <w:rPr>
          <w:sz w:val="24"/>
        </w:rPr>
        <w:t>тексты</w:t>
      </w:r>
      <w:r w:rsidRPr="00362413">
        <w:rPr>
          <w:spacing w:val="48"/>
          <w:sz w:val="24"/>
        </w:rPr>
        <w:t xml:space="preserve"> </w:t>
      </w:r>
      <w:r w:rsidRPr="00362413">
        <w:rPr>
          <w:sz w:val="24"/>
        </w:rPr>
        <w:t>(простые</w:t>
      </w:r>
      <w:r w:rsidRPr="00362413">
        <w:rPr>
          <w:spacing w:val="47"/>
          <w:sz w:val="24"/>
        </w:rPr>
        <w:t xml:space="preserve"> </w:t>
      </w:r>
      <w:r w:rsidRPr="00362413">
        <w:rPr>
          <w:sz w:val="24"/>
        </w:rPr>
        <w:t>таблицы)</w:t>
      </w:r>
      <w:r w:rsidRPr="00362413">
        <w:rPr>
          <w:spacing w:val="4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50"/>
          <w:sz w:val="24"/>
        </w:rPr>
        <w:t xml:space="preserve"> </w:t>
      </w:r>
      <w:r w:rsidRPr="00362413">
        <w:rPr>
          <w:sz w:val="24"/>
        </w:rPr>
        <w:t>понимать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представленную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них</w:t>
      </w:r>
      <w:r w:rsidRPr="00362413">
        <w:rPr>
          <w:spacing w:val="-4"/>
        </w:rPr>
        <w:t xml:space="preserve"> </w:t>
      </w:r>
      <w:r w:rsidRPr="00362413">
        <w:t>информацию;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00" w:firstLine="708"/>
        <w:rPr>
          <w:sz w:val="24"/>
        </w:rPr>
      </w:pPr>
      <w:r w:rsidRPr="00362413">
        <w:rPr>
          <w:sz w:val="24"/>
        </w:rPr>
        <w:t>письменная речь: владеть техникой письма; заполнять простые анкеты и формуляры 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указанием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личной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нормами,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принятыми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стране/странах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изучаемого языка; писать электронное сообщение личного характера объемом до 40 слов с опорой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предъявленный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педагогическим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работником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образец;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орфографии;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интонации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коммуникативных типов предложений; основных значений изученных лексических единиц (слов,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словосочетаний, речевых клише);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признаков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изученных грамматических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явлений;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овладение фонетическими навыками (различать на слух и адекватно, без ошибок,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ведущих к сбою коммуникации, произносить изученные звуки иностранного языка; соблюдать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правильное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ударение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фразах;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соблюдать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особенности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интонации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повествовательных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побудительных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предложениях,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типах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вопросов);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графическими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навыками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(графически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корректно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писать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буквы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орфографическими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(корректно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писать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слова)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пунктуационными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навыками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(использовать точку, вопросительный и восклицательный знаки в конце предложения, апостроф,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запятую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при перечислении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обращении);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использование языковых средств, соответствующих учебно-познавательной задаче,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ситуации повседневного общения: овладение навыками распознавания и употребления в устной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письменной речи не менее 500 изученных лексических единиц (слов, словосочетаний, речевых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клише)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навыками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распознавания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употребления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письменной речи изученных синтаксических конструкций и морфологических форм изучаемого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иностранного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языка;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социокультурными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умениями: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названий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родной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страны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страны/стран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некоторых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персонажей,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небольших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произведений детского фольклора (рифмовок, песен); умение кратко представлять свою страну 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иностранном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языке 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изучаемой тематики;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овладение компенсаторными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умениями: использовать при чтении и аудировании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языковую,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контекстуальную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догадку;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овладение умениями описывать, сравнивать и группировать объекты и явления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изучаемой тематики;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приобретение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базовых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доступной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тематики,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безопасного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ресурсов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Интернет,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из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источников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современной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информационной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среде;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797" w:firstLine="708"/>
        <w:rPr>
          <w:sz w:val="24"/>
        </w:rPr>
      </w:pPr>
      <w:r w:rsidRPr="00362413">
        <w:rPr>
          <w:sz w:val="24"/>
        </w:rPr>
        <w:t>выполнение простых проектных работ, включая задания межпредметного характера,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 том числе с участием в совместной деятельности, понимание и принятие ее цели, обсуждение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согласование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распределение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совместной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проявление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быть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лидером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поручения,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контроля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совместной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деятельности, оценивание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своего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вклада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дело;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приобретение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опыта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практической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повседневной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жизни: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использовать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ИКТ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несложных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иностранном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(выбирать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источник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оценивать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достаточность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 для решения поставленной задачи; использовать и самостоятельно создавать таблицы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для представления информации; соблюдать правила информационной безопасности в ситуациях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повседневной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жизни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при работе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сети Интернет);</w:t>
      </w:r>
    </w:p>
    <w:p w:rsidR="00892919" w:rsidRPr="00362413" w:rsidRDefault="006259A0" w:rsidP="00553A77">
      <w:pPr>
        <w:pStyle w:val="a6"/>
        <w:numPr>
          <w:ilvl w:val="0"/>
          <w:numId w:val="33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знакомить представителей других стран с культурой своего народа и участвовать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элементарном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бытовом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иностранном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языке.</w:t>
      </w:r>
    </w:p>
    <w:p w:rsidR="00892919" w:rsidRPr="00362413" w:rsidRDefault="006259A0" w:rsidP="00553A77">
      <w:pPr>
        <w:pStyle w:val="a3"/>
        <w:ind w:left="809" w:firstLine="0"/>
      </w:pPr>
      <w:r w:rsidRPr="00362413">
        <w:t>Предметные</w:t>
      </w:r>
      <w:r w:rsidRPr="00362413">
        <w:rPr>
          <w:spacing w:val="53"/>
        </w:rPr>
        <w:t xml:space="preserve"> </w:t>
      </w:r>
      <w:r w:rsidRPr="00362413">
        <w:t>результаты</w:t>
      </w:r>
      <w:r w:rsidRPr="00362413">
        <w:rPr>
          <w:spacing w:val="113"/>
        </w:rPr>
        <w:t xml:space="preserve"> </w:t>
      </w:r>
      <w:r w:rsidRPr="00362413">
        <w:t>по</w:t>
      </w:r>
      <w:r w:rsidRPr="00362413">
        <w:rPr>
          <w:spacing w:val="116"/>
        </w:rPr>
        <w:t xml:space="preserve"> </w:t>
      </w:r>
      <w:r w:rsidRPr="00362413">
        <w:t>учебному</w:t>
      </w:r>
      <w:r w:rsidRPr="00362413">
        <w:rPr>
          <w:spacing w:val="109"/>
        </w:rPr>
        <w:t xml:space="preserve"> </w:t>
      </w:r>
      <w:r w:rsidRPr="00362413">
        <w:t>предмету</w:t>
      </w:r>
      <w:r w:rsidRPr="00362413">
        <w:rPr>
          <w:spacing w:val="114"/>
        </w:rPr>
        <w:t xml:space="preserve"> </w:t>
      </w:r>
      <w:r w:rsidRPr="00362413">
        <w:rPr>
          <w:b/>
        </w:rPr>
        <w:t>«Математика»</w:t>
      </w:r>
      <w:r w:rsidRPr="00362413">
        <w:rPr>
          <w:b/>
          <w:spacing w:val="113"/>
        </w:rPr>
        <w:t xml:space="preserve"> </w:t>
      </w:r>
      <w:r w:rsidRPr="00362413">
        <w:t>предметной</w:t>
      </w:r>
      <w:r w:rsidRPr="00362413">
        <w:rPr>
          <w:spacing w:val="112"/>
        </w:rPr>
        <w:t xml:space="preserve"> </w:t>
      </w:r>
      <w:r w:rsidRPr="00362413">
        <w:t>области</w:t>
      </w:r>
    </w:p>
    <w:p w:rsidR="00892919" w:rsidRPr="00362413" w:rsidRDefault="006259A0" w:rsidP="00553A77">
      <w:pPr>
        <w:ind w:left="100"/>
        <w:jc w:val="both"/>
        <w:rPr>
          <w:sz w:val="24"/>
        </w:rPr>
      </w:pPr>
      <w:r w:rsidRPr="00362413">
        <w:rPr>
          <w:b/>
          <w:sz w:val="24"/>
        </w:rPr>
        <w:t>«Математика</w:t>
      </w:r>
      <w:r w:rsidRPr="00362413">
        <w:rPr>
          <w:b/>
          <w:spacing w:val="-4"/>
          <w:sz w:val="24"/>
        </w:rPr>
        <w:t xml:space="preserve"> </w:t>
      </w:r>
      <w:r w:rsidRPr="00362413">
        <w:rPr>
          <w:b/>
          <w:sz w:val="24"/>
        </w:rPr>
        <w:t>и</w:t>
      </w:r>
      <w:r w:rsidRPr="00362413">
        <w:rPr>
          <w:b/>
          <w:spacing w:val="-4"/>
          <w:sz w:val="24"/>
        </w:rPr>
        <w:t xml:space="preserve"> </w:t>
      </w:r>
      <w:r w:rsidRPr="00362413">
        <w:rPr>
          <w:b/>
          <w:sz w:val="24"/>
        </w:rPr>
        <w:t>информатика»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sz w:val="24"/>
        </w:rPr>
        <w:t>должны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обеспечивать:</w:t>
      </w:r>
    </w:p>
    <w:p w:rsidR="00892919" w:rsidRPr="00362413" w:rsidRDefault="006259A0" w:rsidP="00553A77">
      <w:pPr>
        <w:pStyle w:val="a6"/>
        <w:numPr>
          <w:ilvl w:val="0"/>
          <w:numId w:val="32"/>
        </w:numPr>
        <w:tabs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сформированность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системы знаний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 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результате счета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измерения,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десятичном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принципе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записи чисел;</w:t>
      </w:r>
    </w:p>
    <w:p w:rsidR="00892919" w:rsidRPr="00362413" w:rsidRDefault="006259A0" w:rsidP="00553A77">
      <w:pPr>
        <w:pStyle w:val="a6"/>
        <w:numPr>
          <w:ilvl w:val="0"/>
          <w:numId w:val="32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сформированность вычислительных навыков, умений выполнять устно и письменно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арифметические действия с числами, решать текстовые задачи, оценивать полученный результат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критериям: достоверность/реальность,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соответствие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правилу/алгоритму;</w:t>
      </w:r>
    </w:p>
    <w:p w:rsidR="00892919" w:rsidRPr="00362413" w:rsidRDefault="006259A0" w:rsidP="00553A77">
      <w:pPr>
        <w:pStyle w:val="a6"/>
        <w:numPr>
          <w:ilvl w:val="0"/>
          <w:numId w:val="32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развитие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пространственного</w:t>
      </w:r>
      <w:r w:rsidRPr="00362413">
        <w:rPr>
          <w:spacing w:val="13"/>
          <w:sz w:val="24"/>
        </w:rPr>
        <w:t xml:space="preserve"> </w:t>
      </w:r>
      <w:r w:rsidRPr="00362413">
        <w:rPr>
          <w:sz w:val="24"/>
        </w:rPr>
        <w:t>мышления:</w:t>
      </w:r>
      <w:r w:rsidRPr="00362413">
        <w:rPr>
          <w:spacing w:val="15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3"/>
          <w:sz w:val="24"/>
        </w:rPr>
        <w:t xml:space="preserve"> </w:t>
      </w:r>
      <w:r w:rsidRPr="00362413">
        <w:rPr>
          <w:sz w:val="24"/>
        </w:rPr>
        <w:t>распознавать,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изображать</w:t>
      </w:r>
      <w:r w:rsidRPr="00362413">
        <w:rPr>
          <w:spacing w:val="14"/>
          <w:sz w:val="24"/>
        </w:rPr>
        <w:t xml:space="preserve"> </w:t>
      </w:r>
      <w:r w:rsidRPr="00362413">
        <w:rPr>
          <w:sz w:val="24"/>
        </w:rPr>
        <w:t>(от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руки)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799" w:firstLine="0"/>
      </w:pPr>
      <w:r w:rsidRPr="00362413">
        <w:lastRenderedPageBreak/>
        <w:t>и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1"/>
        </w:rPr>
        <w:t xml:space="preserve"> </w:t>
      </w:r>
      <w:r w:rsidRPr="00362413">
        <w:t>построение</w:t>
      </w:r>
      <w:r w:rsidRPr="00362413">
        <w:rPr>
          <w:spacing w:val="1"/>
        </w:rPr>
        <w:t xml:space="preserve"> </w:t>
      </w:r>
      <w:r w:rsidRPr="00362413">
        <w:t>геометрических</w:t>
      </w:r>
      <w:r w:rsidRPr="00362413">
        <w:rPr>
          <w:spacing w:val="1"/>
        </w:rPr>
        <w:t xml:space="preserve"> </w:t>
      </w:r>
      <w:r w:rsidRPr="00362413">
        <w:t>фигур</w:t>
      </w:r>
      <w:r w:rsidRPr="00362413">
        <w:rPr>
          <w:spacing w:val="1"/>
        </w:rPr>
        <w:t xml:space="preserve"> </w:t>
      </w:r>
      <w:r w:rsidRPr="00362413">
        <w:t>(с</w:t>
      </w:r>
      <w:r w:rsidRPr="00362413">
        <w:rPr>
          <w:spacing w:val="1"/>
        </w:rPr>
        <w:t xml:space="preserve"> </w:t>
      </w:r>
      <w:r w:rsidRPr="00362413">
        <w:t>заданными</w:t>
      </w:r>
      <w:r w:rsidRPr="00362413">
        <w:rPr>
          <w:spacing w:val="1"/>
        </w:rPr>
        <w:t xml:space="preserve"> </w:t>
      </w:r>
      <w:r w:rsidRPr="00362413">
        <w:t>измерениями)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6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чертежных</w:t>
      </w:r>
      <w:r w:rsidRPr="00362413">
        <w:rPr>
          <w:spacing w:val="1"/>
        </w:rPr>
        <w:t xml:space="preserve"> </w:t>
      </w:r>
      <w:r w:rsidRPr="00362413">
        <w:t>инструментов;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наглядного</w:t>
      </w:r>
      <w:r w:rsidRPr="00362413">
        <w:rPr>
          <w:spacing w:val="1"/>
        </w:rPr>
        <w:t xml:space="preserve"> </w:t>
      </w:r>
      <w:r w:rsidRPr="00362413">
        <w:t>представления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симметрии;</w:t>
      </w:r>
      <w:r w:rsidRPr="00362413">
        <w:rPr>
          <w:spacing w:val="1"/>
        </w:rPr>
        <w:t xml:space="preserve"> </w:t>
      </w:r>
      <w:r w:rsidRPr="00362413">
        <w:t>овладение</w:t>
      </w:r>
      <w:r w:rsidRPr="00362413">
        <w:rPr>
          <w:spacing w:val="1"/>
        </w:rPr>
        <w:t xml:space="preserve"> </w:t>
      </w:r>
      <w:r w:rsidRPr="00362413">
        <w:t>простейшими</w:t>
      </w:r>
      <w:r w:rsidRPr="00362413">
        <w:rPr>
          <w:spacing w:val="-1"/>
        </w:rPr>
        <w:t xml:space="preserve"> </w:t>
      </w:r>
      <w:r w:rsidRPr="00362413">
        <w:t>способами измерения длин, площадей;</w:t>
      </w:r>
    </w:p>
    <w:p w:rsidR="00892919" w:rsidRPr="00362413" w:rsidRDefault="006259A0" w:rsidP="00553A77">
      <w:pPr>
        <w:pStyle w:val="a6"/>
        <w:numPr>
          <w:ilvl w:val="0"/>
          <w:numId w:val="32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развитие логического и алгоритмического мышления: умения распознавать верные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(истинные) и неверные (ложные) утверждения в простейших случаях в учебных и практических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ситуациях,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приводить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контрпример,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строить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простейшие алгоритмы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изученные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алгоритмы (вычислений,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измерений) в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ситуациях;</w:t>
      </w:r>
    </w:p>
    <w:p w:rsidR="00892919" w:rsidRPr="00362413" w:rsidRDefault="006259A0" w:rsidP="00553A77">
      <w:pPr>
        <w:pStyle w:val="a6"/>
        <w:numPr>
          <w:ilvl w:val="0"/>
          <w:numId w:val="32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овладение элементами математической речи: умения формулировать утверждение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(вывод, правило), строить логические рассуждения (одно-двухшаговые) с использованием связок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"если ..., то ...", "и",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"все",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"некоторые";</w:t>
      </w:r>
    </w:p>
    <w:p w:rsidR="00892919" w:rsidRPr="00362413" w:rsidRDefault="006259A0" w:rsidP="00553A77">
      <w:pPr>
        <w:pStyle w:val="a6"/>
        <w:numPr>
          <w:ilvl w:val="0"/>
          <w:numId w:val="32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приобретение опыта работы с информацией, представленной в графической форме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(простейшие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таблицы,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схемы,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столбчатые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диаграммы)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текстовой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форме: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извлекать,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анализировать,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использовать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информацию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делать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выводы,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заполнять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готовые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формы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данными;</w:t>
      </w:r>
    </w:p>
    <w:p w:rsidR="00892919" w:rsidRPr="00362413" w:rsidRDefault="006259A0" w:rsidP="00553A77">
      <w:pPr>
        <w:pStyle w:val="a6"/>
        <w:numPr>
          <w:ilvl w:val="0"/>
          <w:numId w:val="32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использование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математических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практических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повседневных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ситуациях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объяснения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окружающих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предметов, процессов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их количественных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пространственных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отношений, в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сфере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 семейных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финансов.</w:t>
      </w:r>
    </w:p>
    <w:p w:rsidR="00892919" w:rsidRPr="00362413" w:rsidRDefault="006259A0" w:rsidP="00553A77">
      <w:pPr>
        <w:ind w:left="809"/>
        <w:jc w:val="both"/>
        <w:rPr>
          <w:sz w:val="24"/>
        </w:rPr>
      </w:pPr>
      <w:r w:rsidRPr="00362413">
        <w:rPr>
          <w:sz w:val="24"/>
        </w:rPr>
        <w:t>Предметные</w:t>
      </w:r>
      <w:r w:rsidRPr="00362413">
        <w:rPr>
          <w:spacing w:val="15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16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17"/>
          <w:sz w:val="24"/>
        </w:rPr>
        <w:t xml:space="preserve"> </w:t>
      </w:r>
      <w:r w:rsidRPr="00362413">
        <w:rPr>
          <w:b/>
          <w:sz w:val="24"/>
        </w:rPr>
        <w:t>«Окружающий</w:t>
      </w:r>
      <w:r w:rsidRPr="00362413">
        <w:rPr>
          <w:b/>
          <w:spacing w:val="17"/>
          <w:sz w:val="24"/>
        </w:rPr>
        <w:t xml:space="preserve"> </w:t>
      </w:r>
      <w:r w:rsidRPr="00362413">
        <w:rPr>
          <w:b/>
          <w:sz w:val="24"/>
        </w:rPr>
        <w:t>мир»</w:t>
      </w:r>
      <w:r w:rsidRPr="00362413">
        <w:rPr>
          <w:b/>
          <w:spacing w:val="19"/>
          <w:sz w:val="24"/>
        </w:rPr>
        <w:t xml:space="preserve"> </w:t>
      </w:r>
      <w:r w:rsidRPr="00362413">
        <w:rPr>
          <w:sz w:val="24"/>
        </w:rPr>
        <w:t>предметной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>области</w:t>
      </w:r>
    </w:p>
    <w:p w:rsidR="00892919" w:rsidRPr="00362413" w:rsidRDefault="006259A0" w:rsidP="00553A77">
      <w:pPr>
        <w:ind w:left="100"/>
        <w:jc w:val="both"/>
        <w:rPr>
          <w:sz w:val="24"/>
        </w:rPr>
      </w:pPr>
      <w:r w:rsidRPr="00362413">
        <w:rPr>
          <w:b/>
          <w:sz w:val="24"/>
        </w:rPr>
        <w:t>«Обществознание</w:t>
      </w:r>
      <w:r w:rsidRPr="00362413">
        <w:rPr>
          <w:b/>
          <w:spacing w:val="-4"/>
          <w:sz w:val="24"/>
        </w:rPr>
        <w:t xml:space="preserve"> </w:t>
      </w:r>
      <w:r w:rsidRPr="00362413">
        <w:rPr>
          <w:b/>
          <w:sz w:val="24"/>
        </w:rPr>
        <w:t>и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естествознание</w:t>
      </w:r>
      <w:r w:rsidRPr="00362413">
        <w:rPr>
          <w:b/>
          <w:spacing w:val="-4"/>
          <w:sz w:val="24"/>
        </w:rPr>
        <w:t xml:space="preserve"> </w:t>
      </w:r>
      <w:r w:rsidRPr="00362413">
        <w:rPr>
          <w:b/>
          <w:sz w:val="24"/>
        </w:rPr>
        <w:t>(окружающий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b/>
          <w:sz w:val="24"/>
        </w:rPr>
        <w:t xml:space="preserve">мир)» </w:t>
      </w:r>
      <w:r w:rsidRPr="00362413">
        <w:rPr>
          <w:sz w:val="24"/>
        </w:rPr>
        <w:t>должны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обеспечивать:</w:t>
      </w:r>
    </w:p>
    <w:p w:rsidR="00892919" w:rsidRPr="00362413" w:rsidRDefault="008D34A9" w:rsidP="00553A77">
      <w:pPr>
        <w:pStyle w:val="a6"/>
        <w:numPr>
          <w:ilvl w:val="0"/>
          <w:numId w:val="31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С</w:t>
      </w:r>
      <w:r w:rsidR="006259A0" w:rsidRPr="00362413">
        <w:rPr>
          <w:sz w:val="24"/>
        </w:rPr>
        <w:t>формированность уважительного отношения к своей семье и семейным традициям,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М</w:t>
      </w:r>
      <w:r w:rsidR="009B7B85" w:rsidRPr="00362413">
        <w:rPr>
          <w:sz w:val="24"/>
        </w:rPr>
        <w:t>Б</w:t>
      </w:r>
      <w:r w:rsidR="006259A0" w:rsidRPr="00362413">
        <w:rPr>
          <w:sz w:val="24"/>
        </w:rPr>
        <w:t xml:space="preserve">ОУ </w:t>
      </w:r>
      <w:r w:rsidR="009B7B85" w:rsidRPr="00362413">
        <w:rPr>
          <w:sz w:val="24"/>
        </w:rPr>
        <w:t>«СОШ №3»</w:t>
      </w:r>
      <w:r w:rsidR="006259A0" w:rsidRPr="00362413">
        <w:rPr>
          <w:sz w:val="24"/>
        </w:rPr>
        <w:t>, родному краю, России, ее истории и культуре, природе; чувства гордости за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национальные</w:t>
      </w:r>
      <w:r w:rsidR="006259A0" w:rsidRPr="00362413">
        <w:rPr>
          <w:spacing w:val="-3"/>
          <w:sz w:val="24"/>
        </w:rPr>
        <w:t xml:space="preserve"> </w:t>
      </w:r>
      <w:r w:rsidR="006259A0" w:rsidRPr="00362413">
        <w:rPr>
          <w:sz w:val="24"/>
        </w:rPr>
        <w:t>свершения, открытия, победы;</w:t>
      </w:r>
    </w:p>
    <w:p w:rsidR="00892919" w:rsidRPr="00362413" w:rsidRDefault="006259A0" w:rsidP="00553A77">
      <w:pPr>
        <w:pStyle w:val="a6"/>
        <w:numPr>
          <w:ilvl w:val="0"/>
          <w:numId w:val="31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первоначальные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природных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компонентах единого мира, о многообразии объектов и явлений природы; связи мира живой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неживой природы; сформированность основ рационального поведения и обоснованного принятия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решений;</w:t>
      </w:r>
    </w:p>
    <w:p w:rsidR="00892919" w:rsidRPr="00362413" w:rsidRDefault="006259A0" w:rsidP="00553A77">
      <w:pPr>
        <w:pStyle w:val="a6"/>
        <w:numPr>
          <w:ilvl w:val="0"/>
          <w:numId w:val="31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первоначальные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традициях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обычаях,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хозяйственных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занятиях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населения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массовых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профессиях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достопримечательностях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столицы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родного края, наиболее значимых объектах Всемирного культурного и природного наследия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России; важнейших для страны и личности событиях и фактах прошлого и настоящего России;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правах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обязанностях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гражданина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Российской Федерации;</w:t>
      </w:r>
    </w:p>
    <w:p w:rsidR="00892919" w:rsidRPr="00362413" w:rsidRDefault="006259A0" w:rsidP="00553A77">
      <w:pPr>
        <w:pStyle w:val="a6"/>
        <w:numPr>
          <w:ilvl w:val="0"/>
          <w:numId w:val="31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развитие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описывать,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сравнивать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группировать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природные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выделяя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существенные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признаки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между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явлениями;</w:t>
      </w:r>
    </w:p>
    <w:p w:rsidR="00892919" w:rsidRPr="00362413" w:rsidRDefault="006259A0" w:rsidP="00553A77">
      <w:pPr>
        <w:pStyle w:val="a6"/>
        <w:numPr>
          <w:ilvl w:val="0"/>
          <w:numId w:val="31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понимание простейших причинно-следственных связей в окружающем мире (в 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материале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 природе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культуре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родного края);</w:t>
      </w:r>
    </w:p>
    <w:p w:rsidR="00892919" w:rsidRPr="00362413" w:rsidRDefault="006259A0" w:rsidP="00553A77">
      <w:pPr>
        <w:pStyle w:val="a6"/>
        <w:numPr>
          <w:ilvl w:val="0"/>
          <w:numId w:val="31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познавательные,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практические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задачи;</w:t>
      </w:r>
    </w:p>
    <w:p w:rsidR="00892919" w:rsidRPr="00362413" w:rsidRDefault="006259A0" w:rsidP="00553A77">
      <w:pPr>
        <w:pStyle w:val="a6"/>
        <w:numPr>
          <w:ilvl w:val="0"/>
          <w:numId w:val="31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приобретение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базовых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доступной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(текстовой,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графической, аудиовизуальной) о природе и обществе, безопасного использования электронных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ресурсов</w:t>
      </w:r>
      <w:r w:rsidRPr="00362413">
        <w:rPr>
          <w:spacing w:val="1"/>
          <w:sz w:val="24"/>
        </w:rPr>
        <w:t xml:space="preserve"> </w:t>
      </w:r>
      <w:r w:rsidR="009B7B85" w:rsidRPr="00362413">
        <w:rPr>
          <w:sz w:val="24"/>
        </w:rPr>
        <w:t xml:space="preserve">МБОУ «СОШ №3», 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Интернет,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источников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современной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информационной среде;</w:t>
      </w:r>
    </w:p>
    <w:p w:rsidR="00892919" w:rsidRPr="00362413" w:rsidRDefault="006259A0" w:rsidP="00553A77">
      <w:pPr>
        <w:pStyle w:val="a6"/>
        <w:numPr>
          <w:ilvl w:val="0"/>
          <w:numId w:val="31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приобретение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опыта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несложных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групповых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индивидуальных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наблюдений в окружающей среде и опытов по исследованию природных объектов и явлений 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простейшего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лабораторного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оборудования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измерительных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приборов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следованием инструкциям и правилам безопасного труда, фиксацией результатов наблюдений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опытов;</w:t>
      </w:r>
    </w:p>
    <w:p w:rsidR="00892919" w:rsidRPr="00362413" w:rsidRDefault="006259A0" w:rsidP="00553A77">
      <w:pPr>
        <w:pStyle w:val="a6"/>
        <w:numPr>
          <w:ilvl w:val="0"/>
          <w:numId w:val="31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навыков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здорового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безопасного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безопасного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окружающей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небезопасности разглашения личной и финансовой информации при общении с людьми вне семьи,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 сети Интернет и опыта соблюдения правил безопасного поведения при использовании 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финансов;</w:t>
      </w:r>
    </w:p>
    <w:p w:rsidR="00892919" w:rsidRPr="00362413" w:rsidRDefault="006259A0" w:rsidP="00553A77">
      <w:pPr>
        <w:pStyle w:val="a6"/>
        <w:numPr>
          <w:ilvl w:val="0"/>
          <w:numId w:val="31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приобретение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опыта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положительного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эмоционально-ценностного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природе;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стремления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действовать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окружающей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среде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экологическими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нормами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поведения.</w:t>
      </w:r>
    </w:p>
    <w:p w:rsidR="00892919" w:rsidRPr="00362413" w:rsidRDefault="006259A0" w:rsidP="00553A77">
      <w:pPr>
        <w:pStyle w:val="a3"/>
        <w:ind w:right="798"/>
      </w:pPr>
      <w:r w:rsidRPr="00362413">
        <w:t>По</w:t>
      </w:r>
      <w:r w:rsidRPr="00362413">
        <w:rPr>
          <w:spacing w:val="1"/>
        </w:rPr>
        <w:t xml:space="preserve"> </w:t>
      </w:r>
      <w:r w:rsidRPr="00362413">
        <w:t>выбору</w:t>
      </w:r>
      <w:r w:rsidRPr="00362413">
        <w:rPr>
          <w:spacing w:val="1"/>
        </w:rPr>
        <w:t xml:space="preserve"> </w:t>
      </w:r>
      <w:r w:rsidRPr="00362413">
        <w:t>родителей</w:t>
      </w:r>
      <w:r w:rsidRPr="00362413">
        <w:rPr>
          <w:spacing w:val="1"/>
        </w:rPr>
        <w:t xml:space="preserve"> </w:t>
      </w:r>
      <w:r w:rsidRPr="00362413">
        <w:t>(законных</w:t>
      </w:r>
      <w:r w:rsidRPr="00362413">
        <w:rPr>
          <w:spacing w:val="1"/>
        </w:rPr>
        <w:t xml:space="preserve"> </w:t>
      </w:r>
      <w:r w:rsidRPr="00362413">
        <w:t>представителей)</w:t>
      </w:r>
      <w:r w:rsidRPr="00362413">
        <w:rPr>
          <w:spacing w:val="1"/>
        </w:rPr>
        <w:t xml:space="preserve"> </w:t>
      </w:r>
      <w:r w:rsidRPr="00362413">
        <w:t>несовершеннолетних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9"/>
        </w:rPr>
        <w:t xml:space="preserve"> </w:t>
      </w:r>
      <w:r w:rsidRPr="00362413">
        <w:t>учебного</w:t>
      </w:r>
      <w:r w:rsidRPr="00362413">
        <w:rPr>
          <w:spacing w:val="15"/>
        </w:rPr>
        <w:t xml:space="preserve"> </w:t>
      </w:r>
      <w:r w:rsidRPr="00362413">
        <w:t>предмета</w:t>
      </w:r>
      <w:r w:rsidRPr="00362413">
        <w:rPr>
          <w:spacing w:val="18"/>
        </w:rPr>
        <w:t xml:space="preserve"> </w:t>
      </w:r>
      <w:r w:rsidRPr="00362413">
        <w:t>«Основы</w:t>
      </w:r>
      <w:r w:rsidRPr="00362413">
        <w:rPr>
          <w:spacing w:val="15"/>
        </w:rPr>
        <w:t xml:space="preserve"> </w:t>
      </w:r>
      <w:r w:rsidRPr="00362413">
        <w:t>религиозных</w:t>
      </w:r>
      <w:r w:rsidRPr="00362413">
        <w:rPr>
          <w:spacing w:val="14"/>
        </w:rPr>
        <w:t xml:space="preserve"> </w:t>
      </w:r>
      <w:r w:rsidRPr="00362413">
        <w:t>культур</w:t>
      </w:r>
      <w:r w:rsidRPr="00362413">
        <w:rPr>
          <w:spacing w:val="15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светской</w:t>
      </w:r>
      <w:r w:rsidRPr="00362413">
        <w:rPr>
          <w:spacing w:val="14"/>
        </w:rPr>
        <w:t xml:space="preserve"> </w:t>
      </w:r>
      <w:r w:rsidRPr="00362413">
        <w:t>этики»</w:t>
      </w:r>
      <w:r w:rsidRPr="00362413">
        <w:rPr>
          <w:spacing w:val="8"/>
        </w:rPr>
        <w:t xml:space="preserve"> </w:t>
      </w:r>
      <w:r w:rsidRPr="00362413">
        <w:t>предметной</w:t>
      </w:r>
      <w:r w:rsidRPr="00362413">
        <w:rPr>
          <w:spacing w:val="16"/>
        </w:rPr>
        <w:t xml:space="preserve"> </w:t>
      </w:r>
      <w:r w:rsidRPr="00362413">
        <w:t>области</w:t>
      </w:r>
    </w:p>
    <w:p w:rsidR="00892919" w:rsidRPr="00362413" w:rsidRDefault="006259A0" w:rsidP="00553A77">
      <w:pPr>
        <w:pStyle w:val="a3"/>
        <w:ind w:right="801" w:firstLine="0"/>
      </w:pPr>
      <w:r w:rsidRPr="00362413">
        <w:t>«Основы</w:t>
      </w:r>
      <w:r w:rsidRPr="00362413">
        <w:rPr>
          <w:spacing w:val="1"/>
        </w:rPr>
        <w:t xml:space="preserve"> </w:t>
      </w:r>
      <w:r w:rsidRPr="00362413">
        <w:t>религиозных</w:t>
      </w:r>
      <w:r w:rsidRPr="00362413">
        <w:rPr>
          <w:spacing w:val="1"/>
        </w:rPr>
        <w:t xml:space="preserve"> </w:t>
      </w:r>
      <w:r w:rsidRPr="00362413">
        <w:t>культур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светской</w:t>
      </w:r>
      <w:r w:rsidRPr="00362413">
        <w:rPr>
          <w:spacing w:val="1"/>
        </w:rPr>
        <w:t xml:space="preserve"> </w:t>
      </w:r>
      <w:r w:rsidRPr="00362413">
        <w:t>этики»</w:t>
      </w:r>
      <w:r w:rsidRPr="00362413">
        <w:rPr>
          <w:spacing w:val="1"/>
        </w:rPr>
        <w:t xml:space="preserve"> </w:t>
      </w:r>
      <w:r w:rsidRPr="00362413">
        <w:t>изучаются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модули:</w:t>
      </w:r>
      <w:r w:rsidRPr="00362413">
        <w:rPr>
          <w:spacing w:val="1"/>
        </w:rPr>
        <w:t xml:space="preserve"> </w:t>
      </w:r>
      <w:r w:rsidRPr="00362413">
        <w:t>«Основы</w:t>
      </w:r>
      <w:r w:rsidRPr="00362413">
        <w:rPr>
          <w:spacing w:val="1"/>
        </w:rPr>
        <w:t xml:space="preserve"> </w:t>
      </w:r>
      <w:r w:rsidRPr="00362413">
        <w:t>православной</w:t>
      </w:r>
      <w:r w:rsidRPr="00362413">
        <w:rPr>
          <w:spacing w:val="104"/>
        </w:rPr>
        <w:t xml:space="preserve"> </w:t>
      </w:r>
      <w:r w:rsidRPr="00362413">
        <w:t>культуры»,</w:t>
      </w:r>
      <w:r w:rsidRPr="00362413">
        <w:rPr>
          <w:spacing w:val="109"/>
        </w:rPr>
        <w:t xml:space="preserve"> </w:t>
      </w:r>
      <w:r w:rsidRPr="00362413">
        <w:t>«Основы</w:t>
      </w:r>
      <w:r w:rsidRPr="00362413">
        <w:rPr>
          <w:spacing w:val="103"/>
        </w:rPr>
        <w:t xml:space="preserve"> </w:t>
      </w:r>
      <w:r w:rsidRPr="00362413">
        <w:t>иудейской</w:t>
      </w:r>
      <w:r w:rsidRPr="00362413">
        <w:rPr>
          <w:spacing w:val="104"/>
        </w:rPr>
        <w:t xml:space="preserve"> </w:t>
      </w:r>
      <w:r w:rsidRPr="00362413">
        <w:t>культуры»,</w:t>
      </w:r>
      <w:r w:rsidRPr="00362413">
        <w:rPr>
          <w:spacing w:val="111"/>
        </w:rPr>
        <w:t xml:space="preserve"> </w:t>
      </w:r>
      <w:r w:rsidRPr="00362413">
        <w:t>«Основы</w:t>
      </w:r>
      <w:r w:rsidRPr="00362413">
        <w:rPr>
          <w:spacing w:val="103"/>
        </w:rPr>
        <w:t xml:space="preserve"> </w:t>
      </w:r>
      <w:r w:rsidRPr="00362413">
        <w:t>буддийской</w:t>
      </w:r>
      <w:r w:rsidRPr="00362413">
        <w:rPr>
          <w:spacing w:val="103"/>
        </w:rPr>
        <w:t xml:space="preserve"> </w:t>
      </w:r>
      <w:r w:rsidRPr="00362413">
        <w:t>культуры»,</w:t>
      </w:r>
    </w:p>
    <w:p w:rsidR="00892919" w:rsidRPr="00362413" w:rsidRDefault="006259A0" w:rsidP="00553A77">
      <w:pPr>
        <w:pStyle w:val="a3"/>
        <w:ind w:right="804" w:firstLine="0"/>
      </w:pPr>
      <w:r w:rsidRPr="00362413">
        <w:t>«Основы исламской культуры», «Основы религиозных культур народов России» или «Основы</w:t>
      </w:r>
      <w:r w:rsidRPr="00362413">
        <w:rPr>
          <w:spacing w:val="1"/>
        </w:rPr>
        <w:t xml:space="preserve"> </w:t>
      </w:r>
      <w:r w:rsidRPr="00362413">
        <w:t>светской</w:t>
      </w:r>
      <w:r w:rsidRPr="00362413">
        <w:rPr>
          <w:spacing w:val="-1"/>
        </w:rPr>
        <w:t xml:space="preserve"> </w:t>
      </w:r>
      <w:r w:rsidRPr="00362413">
        <w:t>этики».</w:t>
      </w:r>
    </w:p>
    <w:p w:rsidR="00892919" w:rsidRPr="00362413" w:rsidRDefault="006259A0" w:rsidP="00553A77">
      <w:pPr>
        <w:ind w:left="100" w:right="800" w:firstLine="708"/>
        <w:jc w:val="both"/>
        <w:rPr>
          <w:sz w:val="24"/>
        </w:rPr>
      </w:pPr>
      <w:r w:rsidRPr="00362413">
        <w:rPr>
          <w:sz w:val="24"/>
        </w:rPr>
        <w:t>Предметные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«Основы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религиозных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культур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светской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этики»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предметной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области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«Основы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религиозных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культур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светской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этики»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должны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обеспечивать:</w:t>
      </w:r>
    </w:p>
    <w:p w:rsidR="00892919" w:rsidRPr="00362413" w:rsidRDefault="006259A0" w:rsidP="00553A77">
      <w:pPr>
        <w:pStyle w:val="1"/>
      </w:pPr>
      <w:r w:rsidRPr="00362413">
        <w:t>По</w:t>
      </w:r>
      <w:r w:rsidRPr="00362413">
        <w:rPr>
          <w:spacing w:val="-2"/>
        </w:rPr>
        <w:t xml:space="preserve"> </w:t>
      </w:r>
      <w:r w:rsidRPr="00362413">
        <w:t>учебному</w:t>
      </w:r>
      <w:r w:rsidRPr="00362413">
        <w:rPr>
          <w:spacing w:val="-2"/>
        </w:rPr>
        <w:t xml:space="preserve"> </w:t>
      </w:r>
      <w:r w:rsidRPr="00362413">
        <w:t>модулю «Основы</w:t>
      </w:r>
      <w:r w:rsidRPr="00362413">
        <w:rPr>
          <w:spacing w:val="-2"/>
        </w:rPr>
        <w:t xml:space="preserve"> </w:t>
      </w:r>
      <w:r w:rsidRPr="00362413">
        <w:t>православной</w:t>
      </w:r>
      <w:r w:rsidRPr="00362413">
        <w:rPr>
          <w:spacing w:val="-1"/>
        </w:rPr>
        <w:t xml:space="preserve"> </w:t>
      </w:r>
      <w:r w:rsidRPr="00362413">
        <w:t>культуры»: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00" w:firstLine="708"/>
        <w:rPr>
          <w:sz w:val="24"/>
        </w:rPr>
      </w:pPr>
      <w:r w:rsidRPr="00362413">
        <w:rPr>
          <w:sz w:val="24"/>
        </w:rPr>
        <w:t>понимание необходимости нравственного совершенствования, духовного развития,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роли 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этом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личных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усилий человека;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давать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поступкам,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отвечать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них, проявлять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 сознательному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самоограничению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поведении;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осуществление обоснованного нравственного выбора с опорой на этические нормы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православной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культуры;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формирование умений рассказывать об основных особенностях вероучения религии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(православного христианства), называть основателя и основные события, связанные с историей 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возникновения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 развития;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названий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священных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книг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православии,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содержание;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составлять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особенностей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православных культовых сооружений,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религиозных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служб,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обрядов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таинств;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795" w:firstLine="708"/>
        <w:rPr>
          <w:sz w:val="24"/>
        </w:rPr>
      </w:pPr>
      <w:r w:rsidRPr="00362413">
        <w:rPr>
          <w:sz w:val="24"/>
        </w:rPr>
        <w:t>построение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суждений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оценочного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раскрывающих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регуляторов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духовно-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 личности;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понимание ценности семьи, умение приводить примеры положительного влияния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православной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религиозной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традиции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семье, воспитание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детей;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овладение навыками общения с людьми разного вероисповедания; осознание, что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оскорбление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представителей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нарушение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достоинства,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людей 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благо человека, общества;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объяснять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"милосердие",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"сострадание",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"прощение",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"дружелюбие";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приводить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проявлений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любви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ближнему,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милосердия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сострадания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православной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культуре,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истории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России,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современной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жизни;</w:t>
      </w:r>
    </w:p>
    <w:p w:rsidR="00892919" w:rsidRPr="00362413" w:rsidRDefault="006259A0" w:rsidP="00553A77">
      <w:pPr>
        <w:pStyle w:val="a6"/>
        <w:numPr>
          <w:ilvl w:val="0"/>
          <w:numId w:val="30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открытость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сотрудничеству,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оказывать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помощь;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осуждение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случаев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унижения человеческого достоинства.</w:t>
      </w:r>
    </w:p>
    <w:p w:rsidR="00892919" w:rsidRPr="00362413" w:rsidRDefault="006259A0" w:rsidP="00553A77">
      <w:pPr>
        <w:pStyle w:val="1"/>
      </w:pPr>
      <w:r w:rsidRPr="00362413">
        <w:t>По</w:t>
      </w:r>
      <w:r w:rsidRPr="00362413">
        <w:rPr>
          <w:spacing w:val="-2"/>
        </w:rPr>
        <w:t xml:space="preserve"> </w:t>
      </w:r>
      <w:r w:rsidRPr="00362413">
        <w:t>учебному</w:t>
      </w:r>
      <w:r w:rsidRPr="00362413">
        <w:rPr>
          <w:spacing w:val="-1"/>
        </w:rPr>
        <w:t xml:space="preserve"> </w:t>
      </w:r>
      <w:r w:rsidRPr="00362413">
        <w:t>модулю «Основы</w:t>
      </w:r>
      <w:r w:rsidRPr="00362413">
        <w:rPr>
          <w:spacing w:val="-2"/>
        </w:rPr>
        <w:t xml:space="preserve"> </w:t>
      </w:r>
      <w:r w:rsidRPr="00362413">
        <w:t>иудейской</w:t>
      </w:r>
      <w:r w:rsidRPr="00362413">
        <w:rPr>
          <w:spacing w:val="-3"/>
        </w:rPr>
        <w:t xml:space="preserve"> </w:t>
      </w:r>
      <w:r w:rsidRPr="00362413">
        <w:t>культуры»: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понимание необходимости нравственного совершенствования, духовного развития,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роли 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этом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личных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усилий человека;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давать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поступкам,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отвечать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них,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проявлять готовность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 сознательному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самоограничению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поведении;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осуществление обоснованного нравственного выбора с опорой на этические нормы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иудейской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культуры;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формирование умений рассказывать об основных особенностях вероучения религии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(иудаизма), называть основателя и основные события, связанные с историей ее возникновения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развития;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названий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священных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книг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иудаизме,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содержание;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составлять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особенностей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иудейских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культовых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сооружений,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религиозных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служб,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обрядов;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795" w:firstLine="708"/>
        <w:rPr>
          <w:sz w:val="24"/>
        </w:rPr>
      </w:pPr>
      <w:r w:rsidRPr="00362413">
        <w:rPr>
          <w:sz w:val="24"/>
        </w:rPr>
        <w:lastRenderedPageBreak/>
        <w:t>построение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суждений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оценочного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раскрывающих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регуляторов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духовно-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 личности;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понимание ценности семьи, умение приводить примеры положительного влияния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иудейской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традиции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семье, воспитание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детей;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овладение навыками общения с людьми разного вероисповедания; осознание, что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оскорбление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представителей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нарушение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достоинства,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людей 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благо человека, общества;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объяснять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"милосердие",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"сострадание",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"прощение",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"дружелюбие";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приводить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проявлений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любви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ближнему,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милосердия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сострадания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иудейской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культуре,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истории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России,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современной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жизни;</w:t>
      </w:r>
    </w:p>
    <w:p w:rsidR="00892919" w:rsidRPr="00362413" w:rsidRDefault="006259A0" w:rsidP="00553A77">
      <w:pPr>
        <w:pStyle w:val="a6"/>
        <w:numPr>
          <w:ilvl w:val="0"/>
          <w:numId w:val="29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открытость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сотрудничеству,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оказывать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помощь;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осуждение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случаев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унижения человеческого достоинства.</w:t>
      </w:r>
    </w:p>
    <w:p w:rsidR="00892919" w:rsidRPr="00362413" w:rsidRDefault="006259A0" w:rsidP="00553A77">
      <w:pPr>
        <w:pStyle w:val="1"/>
      </w:pPr>
      <w:r w:rsidRPr="00362413">
        <w:t>По</w:t>
      </w:r>
      <w:r w:rsidRPr="00362413">
        <w:rPr>
          <w:spacing w:val="-2"/>
        </w:rPr>
        <w:t xml:space="preserve"> </w:t>
      </w:r>
      <w:r w:rsidRPr="00362413">
        <w:t>учебному</w:t>
      </w:r>
      <w:r w:rsidRPr="00362413">
        <w:rPr>
          <w:spacing w:val="-1"/>
        </w:rPr>
        <w:t xml:space="preserve"> </w:t>
      </w:r>
      <w:r w:rsidRPr="00362413">
        <w:t>модулю</w:t>
      </w:r>
      <w:r w:rsidRPr="00362413">
        <w:rPr>
          <w:spacing w:val="-1"/>
        </w:rPr>
        <w:t xml:space="preserve"> </w:t>
      </w:r>
      <w:r w:rsidRPr="00362413">
        <w:t>«Основы</w:t>
      </w:r>
      <w:r w:rsidRPr="00362413">
        <w:rPr>
          <w:spacing w:val="-1"/>
        </w:rPr>
        <w:t xml:space="preserve"> </w:t>
      </w:r>
      <w:r w:rsidRPr="00362413">
        <w:t>буддийской</w:t>
      </w:r>
      <w:r w:rsidRPr="00362413">
        <w:rPr>
          <w:spacing w:val="-4"/>
        </w:rPr>
        <w:t xml:space="preserve"> </w:t>
      </w:r>
      <w:r w:rsidRPr="00362413">
        <w:t>культуры»: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самосовершенствования,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духовного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роли 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этом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личных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усилий человека;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давать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поступкам,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отвечать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них,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проявлять готовность к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сознательному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самоограничению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поведении;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осуществление обоснованного нравственного выбора с опорой на этические нормы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буддийской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культуры;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00" w:firstLine="708"/>
        <w:rPr>
          <w:sz w:val="24"/>
        </w:rPr>
      </w:pPr>
      <w:r w:rsidRPr="00362413">
        <w:rPr>
          <w:sz w:val="24"/>
        </w:rPr>
        <w:t>формирование умений рассказывать об основных особенностях вероучения религии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(буддизма), называть основателя и основные события, связанные с историей ее возникновения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развития;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названий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священных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книг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буддизме,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содержание;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составлять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особенностей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буддийских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культовых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сооружений,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религиозных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служб,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обрядов;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795" w:firstLine="708"/>
        <w:rPr>
          <w:sz w:val="24"/>
        </w:rPr>
      </w:pPr>
      <w:r w:rsidRPr="00362413">
        <w:rPr>
          <w:sz w:val="24"/>
        </w:rPr>
        <w:t>построение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суждений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оценочного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раскрывающих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регуляторов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духовно-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 личности;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понимание ценности семьи, умение приводить примеры положительного влияния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буддийской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традиции 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семье, воспитание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детей;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овладение навыками общения с людьми разного вероисповедания; осознание, что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оскорбление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представителей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нарушение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достоинства,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людей 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благо человека, общества;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объяснять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"милосердие",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"сострадание",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"прощение",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"дружелюбие";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приводить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проявлений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любви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ближнему,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милосердия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сострадания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буддийской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культуре,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истории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России,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современной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жизни;</w:t>
      </w:r>
    </w:p>
    <w:p w:rsidR="00892919" w:rsidRPr="00362413" w:rsidRDefault="006259A0" w:rsidP="00553A77">
      <w:pPr>
        <w:pStyle w:val="a6"/>
        <w:numPr>
          <w:ilvl w:val="0"/>
          <w:numId w:val="28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открытость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сотрудничеству,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оказывать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помощь;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осуждение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случаев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унижения человеческого достоинства.</w:t>
      </w:r>
    </w:p>
    <w:p w:rsidR="00892919" w:rsidRPr="00362413" w:rsidRDefault="006259A0" w:rsidP="00553A77">
      <w:pPr>
        <w:pStyle w:val="1"/>
      </w:pPr>
      <w:r w:rsidRPr="00362413">
        <w:t>По</w:t>
      </w:r>
      <w:r w:rsidRPr="00362413">
        <w:rPr>
          <w:spacing w:val="-2"/>
        </w:rPr>
        <w:t xml:space="preserve"> </w:t>
      </w:r>
      <w:r w:rsidRPr="00362413">
        <w:t>учебному</w:t>
      </w:r>
      <w:r w:rsidRPr="00362413">
        <w:rPr>
          <w:spacing w:val="-1"/>
        </w:rPr>
        <w:t xml:space="preserve"> </w:t>
      </w:r>
      <w:r w:rsidRPr="00362413">
        <w:t>модулю</w:t>
      </w:r>
      <w:r w:rsidRPr="00362413">
        <w:rPr>
          <w:spacing w:val="-1"/>
        </w:rPr>
        <w:t xml:space="preserve"> </w:t>
      </w:r>
      <w:r w:rsidRPr="00362413">
        <w:t>«Основы</w:t>
      </w:r>
      <w:r w:rsidRPr="00362413">
        <w:rPr>
          <w:spacing w:val="-1"/>
        </w:rPr>
        <w:t xml:space="preserve"> </w:t>
      </w:r>
      <w:r w:rsidRPr="00362413">
        <w:t>исламской</w:t>
      </w:r>
      <w:r w:rsidRPr="00362413">
        <w:rPr>
          <w:spacing w:val="-2"/>
        </w:rPr>
        <w:t xml:space="preserve"> </w:t>
      </w:r>
      <w:r w:rsidRPr="00362413">
        <w:t>культуры»: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1"/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необходимости</w:t>
      </w:r>
      <w:r w:rsidRPr="00362413">
        <w:rPr>
          <w:spacing w:val="26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совершенствования,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духовного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развития,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роли 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этом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личных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усилий человека;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1"/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анализировать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давать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нравственную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оценку</w:t>
      </w:r>
      <w:r w:rsidRPr="00362413">
        <w:rPr>
          <w:spacing w:val="59"/>
          <w:sz w:val="24"/>
        </w:rPr>
        <w:t xml:space="preserve"> </w:t>
      </w:r>
      <w:r w:rsidRPr="00362413">
        <w:rPr>
          <w:sz w:val="24"/>
        </w:rPr>
        <w:t>поступкам,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отвечать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них, проявлять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 сознательному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самоограничению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поведении;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1"/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осуществление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>обоснованного</w:t>
      </w:r>
      <w:r w:rsidRPr="00362413">
        <w:rPr>
          <w:spacing w:val="18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18"/>
          <w:sz w:val="24"/>
        </w:rPr>
        <w:t xml:space="preserve"> </w:t>
      </w:r>
      <w:r w:rsidRPr="00362413">
        <w:rPr>
          <w:sz w:val="24"/>
        </w:rPr>
        <w:t>выбора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>опорой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8"/>
          <w:sz w:val="24"/>
        </w:rPr>
        <w:t xml:space="preserve"> </w:t>
      </w:r>
      <w:r w:rsidRPr="00362413">
        <w:rPr>
          <w:sz w:val="24"/>
        </w:rPr>
        <w:t>этические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>нормы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исламской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культуры;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рассказывать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об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особенностях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вероучения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религии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03" w:firstLine="0"/>
      </w:pPr>
      <w:r w:rsidRPr="00362413">
        <w:lastRenderedPageBreak/>
        <w:t>(ислама), называть основателя и основные события, связанные с историей ее возникновения и</w:t>
      </w:r>
      <w:r w:rsidRPr="00362413">
        <w:rPr>
          <w:spacing w:val="1"/>
        </w:rPr>
        <w:t xml:space="preserve"> </w:t>
      </w:r>
      <w:r w:rsidRPr="00362413">
        <w:t>развития;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названий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священных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книг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исламе,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описывать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содержание;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составлять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особенностей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исламских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культовых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сооружений,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религиозных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служб, обрядов;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2"/>
        </w:tabs>
        <w:ind w:right="795" w:firstLine="708"/>
        <w:rPr>
          <w:sz w:val="24"/>
        </w:rPr>
      </w:pPr>
      <w:r w:rsidRPr="00362413">
        <w:rPr>
          <w:sz w:val="24"/>
        </w:rPr>
        <w:t>построение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суждений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оценочного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раскрывающих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регуляторов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духовно-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 личности;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понимание ценности семьи, умение приводить примеры положительного влияния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исламской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традиции на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отношения 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семье, воспитание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детей;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овладение навыками общения с людьми разного вероисповедания; осознание, что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оскорбление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представителей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нарушение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достоинства,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людей 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благо человека, общества;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объяснять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"милосердие",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"сострадание",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"прощение",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"дружелюбие";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приводить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проявлений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любви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ближнему,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милосердия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сострадания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исламской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культуре, истории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России,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современной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жизни;</w:t>
      </w:r>
    </w:p>
    <w:p w:rsidR="00892919" w:rsidRPr="00362413" w:rsidRDefault="006259A0" w:rsidP="00553A77">
      <w:pPr>
        <w:pStyle w:val="a6"/>
        <w:numPr>
          <w:ilvl w:val="0"/>
          <w:numId w:val="27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открытость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сотрудничеству,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оказывать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помощь;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осуждение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случаев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унижения человеческого достоинства.</w:t>
      </w:r>
    </w:p>
    <w:p w:rsidR="00892919" w:rsidRPr="00362413" w:rsidRDefault="006259A0" w:rsidP="00553A77">
      <w:pPr>
        <w:pStyle w:val="1"/>
      </w:pPr>
      <w:r w:rsidRPr="00362413">
        <w:t>По</w:t>
      </w:r>
      <w:r w:rsidRPr="00362413">
        <w:rPr>
          <w:spacing w:val="-2"/>
        </w:rPr>
        <w:t xml:space="preserve"> </w:t>
      </w:r>
      <w:r w:rsidRPr="00362413">
        <w:t>учебному</w:t>
      </w:r>
      <w:r w:rsidRPr="00362413">
        <w:rPr>
          <w:spacing w:val="-2"/>
        </w:rPr>
        <w:t xml:space="preserve"> </w:t>
      </w:r>
      <w:r w:rsidRPr="00362413">
        <w:t>модулю</w:t>
      </w:r>
      <w:r w:rsidRPr="00362413">
        <w:rPr>
          <w:spacing w:val="-1"/>
        </w:rPr>
        <w:t xml:space="preserve"> </w:t>
      </w:r>
      <w:r w:rsidRPr="00362413">
        <w:t>«Основы</w:t>
      </w:r>
      <w:r w:rsidRPr="00362413">
        <w:rPr>
          <w:spacing w:val="-1"/>
        </w:rPr>
        <w:t xml:space="preserve"> </w:t>
      </w:r>
      <w:r w:rsidRPr="00362413">
        <w:t>религиозных</w:t>
      </w:r>
      <w:r w:rsidRPr="00362413">
        <w:rPr>
          <w:spacing w:val="-2"/>
        </w:rPr>
        <w:t xml:space="preserve"> </w:t>
      </w:r>
      <w:r w:rsidRPr="00362413">
        <w:t>культур</w:t>
      </w:r>
      <w:r w:rsidRPr="00362413">
        <w:rPr>
          <w:spacing w:val="-2"/>
        </w:rPr>
        <w:t xml:space="preserve"> </w:t>
      </w:r>
      <w:r w:rsidRPr="00362413">
        <w:t>народов</w:t>
      </w:r>
      <w:r w:rsidRPr="00362413">
        <w:rPr>
          <w:spacing w:val="-1"/>
        </w:rPr>
        <w:t xml:space="preserve"> </w:t>
      </w:r>
      <w:r w:rsidRPr="00362413">
        <w:t>России»: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понимание необходимости нравственного совершенствования, духовного развития,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роли 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этом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личных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усилий человека;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давать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поступкам,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отвечать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них, проявлять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 сознательному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самоограничению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поведении;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возможность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обоснованного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выбора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опорой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этические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нормы религиозных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 народов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России;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рассказывать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особенностях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вероучений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традиционных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религий народов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имена 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основателей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основные события,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связанные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историей 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возникновения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 развития;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знание названий священных книг традиционных религий народов России, 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описывать 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содержание;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составлять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особенностей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культовых сооружений,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религиозных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служб,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обрядов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традиционных религий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народов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России;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795" w:firstLine="708"/>
        <w:rPr>
          <w:sz w:val="24"/>
        </w:rPr>
      </w:pPr>
      <w:r w:rsidRPr="00362413">
        <w:rPr>
          <w:sz w:val="24"/>
        </w:rPr>
        <w:t>построение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суждений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оценочного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раскрывающих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регуляторов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духовно-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личности;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понимание ценности семьи, умение приводить примеры положительного влияния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религиозных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традиций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семье, воспитание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детей;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овладение навыками общения с людьми разного вероисповедания; осознание, что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оскорбление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представителей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нарушение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достоинства,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людей 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благо человека, общества;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объяснять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"милосердие",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"сострадание",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"прощение",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"дружелюбие";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приводить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проявлений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любви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ближнему,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милосердия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сострадания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религиозных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культурах,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истории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России,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современной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жизни;</w:t>
      </w:r>
    </w:p>
    <w:p w:rsidR="00892919" w:rsidRPr="00362413" w:rsidRDefault="006259A0" w:rsidP="00553A77">
      <w:pPr>
        <w:pStyle w:val="a6"/>
        <w:numPr>
          <w:ilvl w:val="0"/>
          <w:numId w:val="26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открытость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сотрудничеству,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оказывать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помощь;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осуждение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случаев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унижения человеческого достоинства.</w:t>
      </w:r>
    </w:p>
    <w:p w:rsidR="00892919" w:rsidRPr="00362413" w:rsidRDefault="006259A0" w:rsidP="00553A77">
      <w:pPr>
        <w:pStyle w:val="1"/>
      </w:pPr>
      <w:r w:rsidRPr="00362413">
        <w:t>По</w:t>
      </w:r>
      <w:r w:rsidRPr="00362413">
        <w:rPr>
          <w:spacing w:val="-2"/>
        </w:rPr>
        <w:t xml:space="preserve"> </w:t>
      </w:r>
      <w:r w:rsidRPr="00362413">
        <w:t>учебному</w:t>
      </w:r>
      <w:r w:rsidRPr="00362413">
        <w:rPr>
          <w:spacing w:val="-2"/>
        </w:rPr>
        <w:t xml:space="preserve"> </w:t>
      </w:r>
      <w:r w:rsidRPr="00362413">
        <w:t>модулю</w:t>
      </w:r>
      <w:r w:rsidRPr="00362413">
        <w:rPr>
          <w:spacing w:val="-1"/>
        </w:rPr>
        <w:t xml:space="preserve"> </w:t>
      </w:r>
      <w:r w:rsidRPr="00362413">
        <w:t>«Основы</w:t>
      </w:r>
      <w:r w:rsidRPr="00362413">
        <w:rPr>
          <w:spacing w:val="-1"/>
        </w:rPr>
        <w:t xml:space="preserve"> </w:t>
      </w:r>
      <w:r w:rsidRPr="00362413">
        <w:t>светской</w:t>
      </w:r>
      <w:r w:rsidRPr="00362413">
        <w:rPr>
          <w:spacing w:val="-2"/>
        </w:rPr>
        <w:t xml:space="preserve"> </w:t>
      </w:r>
      <w:r w:rsidRPr="00362413">
        <w:t>этики»: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hanging="733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24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80"/>
          <w:sz w:val="24"/>
        </w:rPr>
        <w:t xml:space="preserve"> </w:t>
      </w:r>
      <w:r w:rsidRPr="00362413">
        <w:rPr>
          <w:sz w:val="24"/>
        </w:rPr>
        <w:t>строить</w:t>
      </w:r>
      <w:r w:rsidRPr="00362413">
        <w:rPr>
          <w:spacing w:val="82"/>
          <w:sz w:val="24"/>
        </w:rPr>
        <w:t xml:space="preserve"> </w:t>
      </w:r>
      <w:r w:rsidRPr="00362413">
        <w:rPr>
          <w:sz w:val="24"/>
        </w:rPr>
        <w:t>суждения</w:t>
      </w:r>
      <w:r w:rsidRPr="00362413">
        <w:rPr>
          <w:spacing w:val="80"/>
          <w:sz w:val="24"/>
        </w:rPr>
        <w:t xml:space="preserve"> </w:t>
      </w:r>
      <w:r w:rsidRPr="00362413">
        <w:rPr>
          <w:sz w:val="24"/>
        </w:rPr>
        <w:t>оценочного</w:t>
      </w:r>
      <w:r w:rsidRPr="00362413">
        <w:rPr>
          <w:spacing w:val="79"/>
          <w:sz w:val="24"/>
        </w:rPr>
        <w:t xml:space="preserve"> </w:t>
      </w:r>
      <w:r w:rsidRPr="00362413">
        <w:rPr>
          <w:sz w:val="24"/>
        </w:rPr>
        <w:t>характера</w:t>
      </w:r>
      <w:r w:rsidRPr="00362413">
        <w:rPr>
          <w:spacing w:val="79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81"/>
          <w:sz w:val="24"/>
        </w:rPr>
        <w:t xml:space="preserve"> </w:t>
      </w:r>
      <w:r w:rsidRPr="00362413">
        <w:rPr>
          <w:sz w:val="24"/>
        </w:rPr>
        <w:t>роли</w:t>
      </w:r>
      <w:r w:rsidRPr="00362413">
        <w:rPr>
          <w:spacing w:val="81"/>
          <w:sz w:val="24"/>
        </w:rPr>
        <w:t xml:space="preserve"> </w:t>
      </w:r>
      <w:r w:rsidRPr="00362413">
        <w:rPr>
          <w:sz w:val="24"/>
        </w:rPr>
        <w:t>личных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усилий</w:t>
      </w:r>
      <w:r w:rsidRPr="00362413">
        <w:rPr>
          <w:spacing w:val="-3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нравственного</w:t>
      </w:r>
      <w:r w:rsidRPr="00362413">
        <w:rPr>
          <w:spacing w:val="-3"/>
        </w:rPr>
        <w:t xml:space="preserve"> </w:t>
      </w:r>
      <w:r w:rsidRPr="00362413">
        <w:t>развития</w:t>
      </w:r>
      <w:r w:rsidRPr="00362413">
        <w:rPr>
          <w:spacing w:val="-3"/>
        </w:rPr>
        <w:t xml:space="preserve"> </w:t>
      </w:r>
      <w:r w:rsidRPr="00362413">
        <w:t>человека;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3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давать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поступкам,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отвечать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них, проявлять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 сознательному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самоограничению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поведении;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2" w:firstLine="708"/>
        <w:rPr>
          <w:sz w:val="24"/>
        </w:rPr>
      </w:pPr>
      <w:r w:rsidRPr="00362413">
        <w:rPr>
          <w:sz w:val="24"/>
        </w:rPr>
        <w:t>способность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обосновывать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выбор,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опираясь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принятые в обществе нормы морали и внутреннюю установку личности, поступать согласно своей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совести;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8" w:firstLine="708"/>
        <w:rPr>
          <w:sz w:val="24"/>
        </w:rPr>
      </w:pPr>
      <w:r w:rsidRPr="00362413">
        <w:rPr>
          <w:sz w:val="24"/>
        </w:rPr>
        <w:t>знание общепринятых в российском обществе норм морали, отношений и поведения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людей, основанных на российских традиционных духовных ценностях, конституционных правах,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свободах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 обязанностях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гражданина;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6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соотносить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поступки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нормами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российской светской (гражданской) этики;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6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строить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суждения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оценочного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нравственности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жизни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человека, коллектива,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семьи, общества;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3" w:firstLine="708"/>
        <w:rPr>
          <w:sz w:val="24"/>
        </w:rPr>
      </w:pPr>
      <w:r w:rsidRPr="00362413">
        <w:rPr>
          <w:sz w:val="24"/>
        </w:rPr>
        <w:t>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ориентироваться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традиционные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семейные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ценности,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нравственные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нормы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поведения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коллективе,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обществе,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соблюдать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правила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этикета;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7" w:firstLine="708"/>
        <w:rPr>
          <w:sz w:val="24"/>
        </w:rPr>
      </w:pPr>
      <w:r w:rsidRPr="00362413">
        <w:rPr>
          <w:sz w:val="24"/>
        </w:rPr>
        <w:t>понимание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достоинства,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людей 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благо человека, общества;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7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объяснять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"милосердие",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"сострадание",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"прощение",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"дружелюбие";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9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приводить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проявлений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любви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ближнему,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милосердия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сострадания 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истории России, современной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жизни;</w:t>
      </w:r>
    </w:p>
    <w:p w:rsidR="00892919" w:rsidRPr="00362413" w:rsidRDefault="006259A0" w:rsidP="00553A77">
      <w:pPr>
        <w:pStyle w:val="a6"/>
        <w:numPr>
          <w:ilvl w:val="0"/>
          <w:numId w:val="25"/>
        </w:numPr>
        <w:tabs>
          <w:tab w:val="left" w:pos="1542"/>
        </w:tabs>
        <w:ind w:left="100" w:right="803" w:firstLine="708"/>
        <w:rPr>
          <w:sz w:val="24"/>
        </w:rPr>
      </w:pPr>
      <w:r w:rsidRPr="00362413">
        <w:rPr>
          <w:sz w:val="24"/>
        </w:rPr>
        <w:t>готовность проявлять открытость к сотрудничеству, готовность оказывать помощь;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осуждать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любые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случаи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унижения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человеческого достоинства.</w:t>
      </w:r>
    </w:p>
    <w:p w:rsidR="00892919" w:rsidRPr="00362413" w:rsidRDefault="006259A0" w:rsidP="00553A77">
      <w:pPr>
        <w:ind w:left="100" w:right="1185" w:firstLine="708"/>
        <w:jc w:val="both"/>
        <w:rPr>
          <w:b/>
          <w:sz w:val="24"/>
        </w:rPr>
      </w:pPr>
      <w:r w:rsidRPr="00362413">
        <w:rPr>
          <w:sz w:val="24"/>
        </w:rPr>
        <w:t xml:space="preserve">Предметные результаты по предметной области </w:t>
      </w:r>
      <w:r w:rsidRPr="00362413">
        <w:rPr>
          <w:b/>
          <w:sz w:val="24"/>
        </w:rPr>
        <w:t xml:space="preserve">«Искусство» </w:t>
      </w:r>
      <w:r w:rsidRPr="00362413">
        <w:rPr>
          <w:sz w:val="24"/>
        </w:rPr>
        <w:t>должны обеспечивать: По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-3"/>
          <w:sz w:val="24"/>
        </w:rPr>
        <w:t xml:space="preserve"> </w:t>
      </w:r>
      <w:r w:rsidRPr="00362413">
        <w:rPr>
          <w:b/>
          <w:sz w:val="24"/>
        </w:rPr>
        <w:t>«Изобразительное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искусство»:</w:t>
      </w:r>
    </w:p>
    <w:p w:rsidR="00892919" w:rsidRPr="00362413" w:rsidRDefault="006259A0" w:rsidP="00553A77">
      <w:pPr>
        <w:pStyle w:val="a6"/>
        <w:numPr>
          <w:ilvl w:val="0"/>
          <w:numId w:val="24"/>
        </w:numPr>
        <w:tabs>
          <w:tab w:val="left" w:pos="1541"/>
          <w:tab w:val="left" w:pos="1542"/>
          <w:tab w:val="left" w:pos="4339"/>
          <w:tab w:val="left" w:pos="8584"/>
        </w:tabs>
        <w:ind w:right="801" w:firstLine="708"/>
        <w:rPr>
          <w:sz w:val="24"/>
        </w:rPr>
      </w:pPr>
      <w:r w:rsidRPr="00362413">
        <w:rPr>
          <w:sz w:val="24"/>
        </w:rPr>
        <w:t xml:space="preserve">выполнение  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творческих</w:t>
      </w:r>
      <w:r w:rsidRPr="00362413">
        <w:rPr>
          <w:sz w:val="24"/>
        </w:rPr>
        <w:tab/>
        <w:t xml:space="preserve">работ  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 xml:space="preserve">с  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 xml:space="preserve">использованием  </w:t>
      </w:r>
      <w:r w:rsidRPr="00362413">
        <w:rPr>
          <w:spacing w:val="18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z w:val="24"/>
        </w:rPr>
        <w:tab/>
        <w:t>художественных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материалов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средств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выразительности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изобразительного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искусства;</w:t>
      </w:r>
    </w:p>
    <w:p w:rsidR="00892919" w:rsidRPr="00362413" w:rsidRDefault="006259A0" w:rsidP="00553A77">
      <w:pPr>
        <w:pStyle w:val="a6"/>
        <w:numPr>
          <w:ilvl w:val="0"/>
          <w:numId w:val="24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характеризовать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виды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жанры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изобразительного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искусства;</w:t>
      </w:r>
    </w:p>
    <w:p w:rsidR="00892919" w:rsidRPr="00362413" w:rsidRDefault="006259A0" w:rsidP="00553A77">
      <w:pPr>
        <w:pStyle w:val="a6"/>
        <w:numPr>
          <w:ilvl w:val="0"/>
          <w:numId w:val="24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умением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рисовать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натуры,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памяти,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представлению;</w:t>
      </w:r>
    </w:p>
    <w:p w:rsidR="00892919" w:rsidRPr="00362413" w:rsidRDefault="006259A0" w:rsidP="00553A77">
      <w:pPr>
        <w:pStyle w:val="a6"/>
        <w:numPr>
          <w:ilvl w:val="0"/>
          <w:numId w:val="24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применять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принципы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перспективных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композиционных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построений;</w:t>
      </w:r>
    </w:p>
    <w:p w:rsidR="00892919" w:rsidRPr="00362413" w:rsidRDefault="006259A0" w:rsidP="00553A77">
      <w:pPr>
        <w:pStyle w:val="a6"/>
        <w:numPr>
          <w:ilvl w:val="0"/>
          <w:numId w:val="24"/>
        </w:numPr>
        <w:tabs>
          <w:tab w:val="left" w:pos="1541"/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характеризовать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отличительные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особенности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промыслов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России;</w:t>
      </w:r>
    </w:p>
    <w:p w:rsidR="00892919" w:rsidRPr="00362413" w:rsidRDefault="006259A0" w:rsidP="00553A77">
      <w:pPr>
        <w:pStyle w:val="a6"/>
        <w:numPr>
          <w:ilvl w:val="0"/>
          <w:numId w:val="24"/>
        </w:numPr>
        <w:tabs>
          <w:tab w:val="left" w:pos="1541"/>
          <w:tab w:val="left" w:pos="1542"/>
          <w:tab w:val="left" w:pos="2488"/>
          <w:tab w:val="left" w:pos="4060"/>
          <w:tab w:val="left" w:pos="5504"/>
          <w:tab w:val="left" w:pos="7072"/>
          <w:tab w:val="left" w:pos="8590"/>
          <w:tab w:val="left" w:pos="9948"/>
        </w:tabs>
        <w:ind w:right="808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z w:val="24"/>
        </w:rPr>
        <w:tab/>
        <w:t>использовать</w:t>
      </w:r>
      <w:r w:rsidRPr="00362413">
        <w:rPr>
          <w:sz w:val="24"/>
        </w:rPr>
        <w:tab/>
        <w:t>простейшие</w:t>
      </w:r>
      <w:r w:rsidRPr="00362413">
        <w:rPr>
          <w:sz w:val="24"/>
        </w:rPr>
        <w:tab/>
        <w:t>инструменты</w:t>
      </w:r>
      <w:r w:rsidRPr="00362413">
        <w:rPr>
          <w:sz w:val="24"/>
        </w:rPr>
        <w:tab/>
        <w:t>графических</w:t>
      </w:r>
      <w:r w:rsidRPr="00362413">
        <w:rPr>
          <w:sz w:val="24"/>
        </w:rPr>
        <w:tab/>
        <w:t>редакторов</w:t>
      </w:r>
      <w:r w:rsidRPr="00362413">
        <w:rPr>
          <w:sz w:val="24"/>
        </w:rPr>
        <w:tab/>
        <w:t>для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обработки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фотографических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изображений и анимации.</w:t>
      </w:r>
    </w:p>
    <w:p w:rsidR="00892919" w:rsidRPr="00362413" w:rsidRDefault="006259A0" w:rsidP="00553A77">
      <w:pPr>
        <w:ind w:left="809"/>
        <w:jc w:val="both"/>
        <w:rPr>
          <w:b/>
          <w:sz w:val="24"/>
        </w:rPr>
      </w:pPr>
      <w:r w:rsidRPr="00362413">
        <w:rPr>
          <w:sz w:val="24"/>
        </w:rPr>
        <w:t>По учебному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-2"/>
          <w:sz w:val="24"/>
        </w:rPr>
        <w:t xml:space="preserve"> </w:t>
      </w:r>
      <w:r w:rsidRPr="00362413">
        <w:rPr>
          <w:b/>
          <w:sz w:val="24"/>
        </w:rPr>
        <w:t>«Музыка»:</w:t>
      </w:r>
    </w:p>
    <w:p w:rsidR="00892919" w:rsidRPr="00362413" w:rsidRDefault="006259A0" w:rsidP="00553A77">
      <w:pPr>
        <w:pStyle w:val="a6"/>
        <w:numPr>
          <w:ilvl w:val="0"/>
          <w:numId w:val="23"/>
        </w:numPr>
        <w:tabs>
          <w:tab w:val="left" w:pos="1542"/>
        </w:tabs>
        <w:ind w:hanging="733"/>
        <w:rPr>
          <w:sz w:val="24"/>
        </w:rPr>
      </w:pPr>
      <w:r w:rsidRPr="00362413">
        <w:rPr>
          <w:sz w:val="24"/>
        </w:rPr>
        <w:t>знание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жанров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народной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профессиональной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музыки;</w:t>
      </w:r>
    </w:p>
    <w:p w:rsidR="00892919" w:rsidRPr="00362413" w:rsidRDefault="006259A0" w:rsidP="00553A77">
      <w:pPr>
        <w:pStyle w:val="a6"/>
        <w:numPr>
          <w:ilvl w:val="0"/>
          <w:numId w:val="23"/>
        </w:numPr>
        <w:tabs>
          <w:tab w:val="left" w:pos="1542"/>
        </w:tabs>
        <w:ind w:left="100" w:right="810" w:firstLine="708"/>
        <w:rPr>
          <w:sz w:val="24"/>
        </w:rPr>
      </w:pPr>
      <w:r w:rsidRPr="00362413">
        <w:rPr>
          <w:sz w:val="24"/>
        </w:rPr>
        <w:t>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оркестров,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названий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наиболее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известных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инструментов;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звучание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отдельных музыкальных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инструментов,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виды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хора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оркестра;</w:t>
      </w:r>
    </w:p>
    <w:p w:rsidR="00892919" w:rsidRPr="00362413" w:rsidRDefault="006259A0" w:rsidP="00553A77">
      <w:pPr>
        <w:pStyle w:val="a6"/>
        <w:numPr>
          <w:ilvl w:val="0"/>
          <w:numId w:val="23"/>
        </w:numPr>
        <w:tabs>
          <w:tab w:val="left" w:pos="1542"/>
        </w:tabs>
        <w:ind w:left="100" w:right="807" w:firstLine="708"/>
        <w:rPr>
          <w:sz w:val="24"/>
        </w:rPr>
      </w:pPr>
      <w:r w:rsidRPr="00362413">
        <w:rPr>
          <w:sz w:val="24"/>
        </w:rPr>
        <w:t>умение узнавать на слух и называть изученные произведения русской и зарубежной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классики,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образцы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музыкального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произведения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современных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композиторов;</w:t>
      </w:r>
    </w:p>
    <w:p w:rsidR="00892919" w:rsidRPr="00362413" w:rsidRDefault="006259A0" w:rsidP="00553A77">
      <w:pPr>
        <w:pStyle w:val="a6"/>
        <w:numPr>
          <w:ilvl w:val="0"/>
          <w:numId w:val="23"/>
        </w:numPr>
        <w:tabs>
          <w:tab w:val="left" w:pos="1542"/>
        </w:tabs>
        <w:ind w:left="809" w:right="1357" w:firstLine="0"/>
        <w:rPr>
          <w:sz w:val="24"/>
        </w:rPr>
      </w:pPr>
      <w:r w:rsidRPr="00362413">
        <w:rPr>
          <w:sz w:val="24"/>
        </w:rPr>
        <w:t>умение исполнять свою партию в хоре с сопровождением и без сопровождения.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Предметные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-3"/>
          <w:sz w:val="24"/>
        </w:rPr>
        <w:t xml:space="preserve"> </w:t>
      </w:r>
      <w:r w:rsidRPr="00362413">
        <w:rPr>
          <w:b/>
          <w:sz w:val="24"/>
        </w:rPr>
        <w:t>«Технология»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sz w:val="24"/>
        </w:rPr>
        <w:t>предметной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области</w:t>
      </w:r>
    </w:p>
    <w:p w:rsidR="00892919" w:rsidRPr="00362413" w:rsidRDefault="006259A0" w:rsidP="00553A77">
      <w:pPr>
        <w:ind w:left="100"/>
        <w:jc w:val="both"/>
        <w:rPr>
          <w:sz w:val="24"/>
        </w:rPr>
      </w:pPr>
      <w:r w:rsidRPr="00362413">
        <w:rPr>
          <w:b/>
          <w:sz w:val="24"/>
        </w:rPr>
        <w:t>«Технология»</w:t>
      </w:r>
      <w:r w:rsidRPr="00362413">
        <w:rPr>
          <w:b/>
          <w:spacing w:val="-3"/>
          <w:sz w:val="24"/>
        </w:rPr>
        <w:t xml:space="preserve"> </w:t>
      </w:r>
      <w:r w:rsidRPr="00362413">
        <w:rPr>
          <w:sz w:val="24"/>
        </w:rPr>
        <w:t>должны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обеспечивать:</w:t>
      </w:r>
    </w:p>
    <w:p w:rsidR="00892919" w:rsidRPr="00362413" w:rsidRDefault="006259A0" w:rsidP="00553A77">
      <w:pPr>
        <w:pStyle w:val="a6"/>
        <w:numPr>
          <w:ilvl w:val="0"/>
          <w:numId w:val="22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сформированность общих представлений о мире профессий, значении труда в жизни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человека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общества,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многообразии предметов материальной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культуры;</w:t>
      </w:r>
    </w:p>
    <w:p w:rsidR="00892919" w:rsidRPr="00362413" w:rsidRDefault="006259A0" w:rsidP="00553A77">
      <w:pPr>
        <w:pStyle w:val="a6"/>
        <w:numPr>
          <w:ilvl w:val="0"/>
          <w:numId w:val="22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сформированность первоначальных представлений о материалах и их свойствах, 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конструировании,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моделировании;</w:t>
      </w:r>
    </w:p>
    <w:p w:rsidR="00892919" w:rsidRPr="00362413" w:rsidRDefault="006259A0" w:rsidP="00553A77">
      <w:pPr>
        <w:pStyle w:val="a6"/>
        <w:numPr>
          <w:ilvl w:val="0"/>
          <w:numId w:val="22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технологическими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приемами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ручной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обработки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материалов;</w:t>
      </w:r>
    </w:p>
    <w:p w:rsidR="00892919" w:rsidRPr="00362413" w:rsidRDefault="006259A0" w:rsidP="00553A77">
      <w:pPr>
        <w:pStyle w:val="a6"/>
        <w:numPr>
          <w:ilvl w:val="0"/>
          <w:numId w:val="22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приобретение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опыта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практической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учебно-познавательных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художественно-конструкторских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информационной среды;</w:t>
      </w:r>
    </w:p>
    <w:p w:rsidR="00892919" w:rsidRPr="00362413" w:rsidRDefault="006259A0" w:rsidP="00553A77">
      <w:pPr>
        <w:pStyle w:val="a6"/>
        <w:numPr>
          <w:ilvl w:val="0"/>
          <w:numId w:val="22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sz w:val="24"/>
        </w:rPr>
        <w:t>сформированность умения безопасного пользования необходимыми инструментами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предметно-преобразующей деятельности.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ind w:left="100" w:right="798" w:firstLine="708"/>
        <w:jc w:val="both"/>
        <w:rPr>
          <w:sz w:val="24"/>
        </w:rPr>
      </w:pPr>
      <w:r w:rsidRPr="00362413">
        <w:rPr>
          <w:sz w:val="24"/>
        </w:rPr>
        <w:lastRenderedPageBreak/>
        <w:t>Предметные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предмету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«Физическая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культура»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предметной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области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 xml:space="preserve">«Физическая культура» </w:t>
      </w:r>
      <w:r w:rsidRPr="00362413">
        <w:rPr>
          <w:sz w:val="24"/>
        </w:rPr>
        <w:t>должны обеспечивать:</w:t>
      </w:r>
    </w:p>
    <w:p w:rsidR="00892919" w:rsidRPr="00362413" w:rsidRDefault="006259A0" w:rsidP="00553A77">
      <w:pPr>
        <w:pStyle w:val="a6"/>
        <w:numPr>
          <w:ilvl w:val="0"/>
          <w:numId w:val="21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сформированность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спорте,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физической активности человека, физических качествах, жизненно важных прикладных умениях 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навыках,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упражнениях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(гимнастических,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игровых,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туристических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спортивных);</w:t>
      </w:r>
    </w:p>
    <w:p w:rsidR="00892919" w:rsidRPr="00362413" w:rsidRDefault="006259A0" w:rsidP="00553A77">
      <w:pPr>
        <w:pStyle w:val="a6"/>
        <w:numPr>
          <w:ilvl w:val="0"/>
          <w:numId w:val="21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умение использовать основные гимнастические упражнения для формирования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укрепления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здоровья,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совершенствования,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повышения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умственной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работоспособности,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подготовки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нормативов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Всероссийского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физкультурно-спортивного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комплекса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"Готов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обороне"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(ГТО);</w:t>
      </w:r>
    </w:p>
    <w:p w:rsidR="00892919" w:rsidRPr="00362413" w:rsidRDefault="006259A0" w:rsidP="00553A77">
      <w:pPr>
        <w:pStyle w:val="a6"/>
        <w:numPr>
          <w:ilvl w:val="0"/>
          <w:numId w:val="21"/>
        </w:numPr>
        <w:tabs>
          <w:tab w:val="left" w:pos="1541"/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4"/>
          <w:sz w:val="24"/>
        </w:rPr>
        <w:t xml:space="preserve"> </w:t>
      </w:r>
      <w:r w:rsidRPr="00362413">
        <w:rPr>
          <w:sz w:val="24"/>
        </w:rPr>
        <w:t>взаимодействовать</w:t>
      </w:r>
      <w:r w:rsidRPr="00362413">
        <w:rPr>
          <w:spacing w:val="13"/>
          <w:sz w:val="24"/>
        </w:rPr>
        <w:t xml:space="preserve"> </w:t>
      </w:r>
      <w:r w:rsidRPr="00362413">
        <w:rPr>
          <w:sz w:val="24"/>
        </w:rPr>
        <w:t>со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сверстниками</w:t>
      </w:r>
      <w:r w:rsidRPr="00362413">
        <w:rPr>
          <w:spacing w:val="13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игровых</w:t>
      </w:r>
      <w:r w:rsidRPr="00362413">
        <w:rPr>
          <w:spacing w:val="14"/>
          <w:sz w:val="24"/>
        </w:rPr>
        <w:t xml:space="preserve"> </w:t>
      </w:r>
      <w:r w:rsidRPr="00362413">
        <w:rPr>
          <w:sz w:val="24"/>
        </w:rPr>
        <w:t>заданиях</w:t>
      </w:r>
      <w:r w:rsidRPr="00362413">
        <w:rPr>
          <w:spacing w:val="1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3"/>
          <w:sz w:val="24"/>
        </w:rPr>
        <w:t xml:space="preserve"> </w:t>
      </w:r>
      <w:r w:rsidRPr="00362413">
        <w:rPr>
          <w:sz w:val="24"/>
        </w:rPr>
        <w:t>игровой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соблюдая правила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честной игры;</w:t>
      </w:r>
    </w:p>
    <w:p w:rsidR="00892919" w:rsidRPr="00362413" w:rsidRDefault="006259A0" w:rsidP="00553A77">
      <w:pPr>
        <w:pStyle w:val="a6"/>
        <w:numPr>
          <w:ilvl w:val="0"/>
          <w:numId w:val="21"/>
        </w:numPr>
        <w:tabs>
          <w:tab w:val="left" w:pos="1541"/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жизненно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важными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навыками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плавания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(при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наличии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Организации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материально-технической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базы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-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бассейна) 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гимнастики;</w:t>
      </w:r>
    </w:p>
    <w:p w:rsidR="00892919" w:rsidRPr="00362413" w:rsidRDefault="006259A0" w:rsidP="00553A77">
      <w:pPr>
        <w:pStyle w:val="a6"/>
        <w:numPr>
          <w:ilvl w:val="0"/>
          <w:numId w:val="21"/>
        </w:numPr>
        <w:tabs>
          <w:tab w:val="left" w:pos="1541"/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вести</w:t>
      </w:r>
      <w:r w:rsidRPr="00362413">
        <w:rPr>
          <w:spacing w:val="13"/>
          <w:sz w:val="24"/>
        </w:rPr>
        <w:t xml:space="preserve"> </w:t>
      </w:r>
      <w:r w:rsidRPr="00362413">
        <w:rPr>
          <w:sz w:val="24"/>
        </w:rPr>
        <w:t>наблюдение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за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своим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физическим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состоянием,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величиной</w:t>
      </w:r>
      <w:r w:rsidRPr="00362413">
        <w:rPr>
          <w:spacing w:val="14"/>
          <w:sz w:val="24"/>
        </w:rPr>
        <w:t xml:space="preserve"> </w:t>
      </w:r>
      <w:r w:rsidRPr="00362413">
        <w:rPr>
          <w:sz w:val="24"/>
        </w:rPr>
        <w:t>физических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нагрузок,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показателями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качеств;</w:t>
      </w:r>
    </w:p>
    <w:p w:rsidR="00892919" w:rsidRPr="00362413" w:rsidRDefault="006259A0" w:rsidP="00553A77">
      <w:pPr>
        <w:pStyle w:val="a6"/>
        <w:numPr>
          <w:ilvl w:val="0"/>
          <w:numId w:val="21"/>
        </w:numPr>
        <w:tabs>
          <w:tab w:val="left" w:pos="1541"/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умение применять правила безопасности при выполнении физических упражнений 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 двигательной активности.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1"/>
        <w:ind w:left="100" w:right="806" w:firstLine="708"/>
      </w:pPr>
      <w:bookmarkStart w:id="4" w:name="_bookmark4"/>
      <w:bookmarkEnd w:id="4"/>
      <w:r w:rsidRPr="00362413">
        <w:lastRenderedPageBreak/>
        <w:t>СИСТЕМА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-2"/>
        </w:rPr>
        <w:t xml:space="preserve"> </w:t>
      </w:r>
      <w:r w:rsidRPr="00362413">
        <w:t>ПРОГРАММЫ</w:t>
      </w:r>
      <w:r w:rsidRPr="00362413">
        <w:rPr>
          <w:spacing w:val="-1"/>
        </w:rPr>
        <w:t xml:space="preserve"> </w:t>
      </w:r>
      <w:r w:rsidRPr="00362413">
        <w:t>НАЧАЛЬНОГО ОБЩЕГО</w:t>
      </w:r>
      <w:r w:rsidRPr="00362413">
        <w:rPr>
          <w:spacing w:val="-1"/>
        </w:rPr>
        <w:t xml:space="preserve"> </w:t>
      </w:r>
      <w:r w:rsidRPr="00362413">
        <w:t>ОБРАЗОВАНИЯ</w:t>
      </w:r>
    </w:p>
    <w:p w:rsidR="00892919" w:rsidRPr="00362413" w:rsidRDefault="00892919" w:rsidP="00553A77">
      <w:pPr>
        <w:pStyle w:val="a3"/>
        <w:ind w:left="0" w:firstLine="0"/>
        <w:rPr>
          <w:b/>
          <w:sz w:val="23"/>
        </w:rPr>
      </w:pPr>
    </w:p>
    <w:p w:rsidR="00892919" w:rsidRPr="00362413" w:rsidRDefault="006259A0" w:rsidP="00553A77">
      <w:pPr>
        <w:pStyle w:val="a3"/>
        <w:ind w:right="803"/>
      </w:pPr>
      <w:r w:rsidRPr="00362413">
        <w:t>Система оценки достижения планируемых результатов освоения программы 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-2"/>
        </w:rPr>
        <w:t xml:space="preserve"> </w:t>
      </w:r>
      <w:r w:rsidRPr="00362413">
        <w:t>образования должна: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отражать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критерии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оценочной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ориентировать образовательную деятельность на личностное развитие и воспитание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обучающихся,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курсов (в том числе внеурочной деятельности), учебных модулей и формирование универсальных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 действий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обеспечивать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комплексный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подход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позволяющий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метапредметных результатов;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предусматривать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оценку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динамики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достижений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обеспечивать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возможность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объективной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качестве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подготовки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обучающихся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интересах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всех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образовательных отношений.</w:t>
      </w:r>
    </w:p>
    <w:p w:rsidR="00892919" w:rsidRPr="00362413" w:rsidRDefault="006259A0" w:rsidP="00553A77">
      <w:pPr>
        <w:pStyle w:val="a3"/>
        <w:ind w:right="803"/>
      </w:pPr>
      <w:r w:rsidRPr="00362413">
        <w:t>Система оценки достижения планируемых результатов освоения основной образовательной</w:t>
      </w:r>
      <w:r w:rsidRPr="00362413">
        <w:rPr>
          <w:spacing w:val="-57"/>
        </w:rPr>
        <w:t xml:space="preserve"> </w:t>
      </w:r>
      <w:r w:rsidRPr="00362413">
        <w:t>программы начального общего образования (далее — система оценки) представляет собой один из</w:t>
      </w:r>
      <w:r w:rsidRPr="00362413">
        <w:rPr>
          <w:spacing w:val="-57"/>
        </w:rPr>
        <w:t xml:space="preserve"> </w:t>
      </w:r>
      <w:r w:rsidRPr="00362413">
        <w:t>инструментов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требований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результатам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направлена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обеспечение</w:t>
      </w:r>
      <w:r w:rsidRPr="00362413">
        <w:rPr>
          <w:spacing w:val="1"/>
        </w:rPr>
        <w:t xml:space="preserve"> </w:t>
      </w:r>
      <w:r w:rsidRPr="00362413">
        <w:t>качества образования, что предполагает вовлеченность в оценочную деятельность как педагогов,</w:t>
      </w:r>
      <w:r w:rsidRPr="00362413">
        <w:rPr>
          <w:spacing w:val="1"/>
        </w:rPr>
        <w:t xml:space="preserve"> </w:t>
      </w:r>
      <w:r w:rsidRPr="00362413">
        <w:t>так</w:t>
      </w:r>
      <w:r w:rsidRPr="00362413">
        <w:rPr>
          <w:spacing w:val="-1"/>
        </w:rPr>
        <w:t xml:space="preserve"> </w:t>
      </w:r>
      <w:r w:rsidRPr="00362413">
        <w:t>и обучающихся.</w:t>
      </w:r>
    </w:p>
    <w:p w:rsidR="00892919" w:rsidRPr="00362413" w:rsidRDefault="006259A0" w:rsidP="00553A77">
      <w:pPr>
        <w:pStyle w:val="a3"/>
        <w:ind w:right="796"/>
      </w:pPr>
      <w:r w:rsidRPr="00362413">
        <w:t>Оценка на единой критериальной основе, формирование навыков рефлексии, самоанализа,</w:t>
      </w:r>
      <w:r w:rsidRPr="00362413">
        <w:rPr>
          <w:spacing w:val="1"/>
        </w:rPr>
        <w:t xml:space="preserve"> </w:t>
      </w:r>
      <w:r w:rsidRPr="00362413">
        <w:t>самоконтроля,</w:t>
      </w:r>
      <w:r w:rsidRPr="00362413">
        <w:rPr>
          <w:spacing w:val="1"/>
        </w:rPr>
        <w:t xml:space="preserve"> </w:t>
      </w:r>
      <w:r w:rsidRPr="00362413">
        <w:t>само­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взаимооценки не только</w:t>
      </w:r>
      <w:r w:rsidRPr="00362413">
        <w:rPr>
          <w:spacing w:val="1"/>
        </w:rPr>
        <w:t xml:space="preserve"> </w:t>
      </w:r>
      <w:r w:rsidRPr="00362413">
        <w:t>дают возможность педагогам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обучающимся</w:t>
      </w:r>
      <w:r w:rsidRPr="00362413">
        <w:rPr>
          <w:spacing w:val="1"/>
        </w:rPr>
        <w:t xml:space="preserve"> </w:t>
      </w:r>
      <w:r w:rsidRPr="00362413">
        <w:t>освоить эффективные средства управления учебной деятельностью, но и способствуют развитию у</w:t>
      </w:r>
      <w:r w:rsidRPr="00362413">
        <w:rPr>
          <w:spacing w:val="-57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самосознания,</w:t>
      </w:r>
      <w:r w:rsidRPr="00362413">
        <w:rPr>
          <w:spacing w:val="1"/>
        </w:rPr>
        <w:t xml:space="preserve"> </w:t>
      </w:r>
      <w:r w:rsidRPr="00362413">
        <w:t>готовности</w:t>
      </w:r>
      <w:r w:rsidRPr="00362413">
        <w:rPr>
          <w:spacing w:val="1"/>
        </w:rPr>
        <w:t xml:space="preserve"> </w:t>
      </w:r>
      <w:r w:rsidRPr="00362413">
        <w:t>открыто</w:t>
      </w:r>
      <w:r w:rsidRPr="00362413">
        <w:rPr>
          <w:spacing w:val="1"/>
        </w:rPr>
        <w:t xml:space="preserve"> </w:t>
      </w:r>
      <w:r w:rsidRPr="00362413">
        <w:t>выражать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отстаивать</w:t>
      </w:r>
      <w:r w:rsidRPr="00362413">
        <w:rPr>
          <w:spacing w:val="1"/>
        </w:rPr>
        <w:t xml:space="preserve"> </w:t>
      </w:r>
      <w:r w:rsidRPr="00362413">
        <w:t>свою</w:t>
      </w:r>
      <w:r w:rsidRPr="00362413">
        <w:rPr>
          <w:spacing w:val="61"/>
        </w:rPr>
        <w:t xml:space="preserve"> </w:t>
      </w:r>
      <w:r w:rsidRPr="00362413">
        <w:t>позицию,</w:t>
      </w:r>
      <w:r w:rsidRPr="00362413">
        <w:rPr>
          <w:spacing w:val="1"/>
        </w:rPr>
        <w:t xml:space="preserve"> </w:t>
      </w:r>
      <w:r w:rsidRPr="00362413">
        <w:t>готовности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самостоятельным</w:t>
      </w:r>
      <w:r w:rsidRPr="00362413">
        <w:rPr>
          <w:spacing w:val="1"/>
        </w:rPr>
        <w:t xml:space="preserve"> </w:t>
      </w:r>
      <w:r w:rsidRPr="00362413">
        <w:t>поступкам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действиям,</w:t>
      </w:r>
      <w:r w:rsidRPr="00362413">
        <w:rPr>
          <w:spacing w:val="1"/>
        </w:rPr>
        <w:t xml:space="preserve"> </w:t>
      </w:r>
      <w:r w:rsidRPr="00362413">
        <w:t>принятию</w:t>
      </w:r>
      <w:r w:rsidRPr="00362413">
        <w:rPr>
          <w:spacing w:val="1"/>
        </w:rPr>
        <w:t xml:space="preserve"> </w:t>
      </w:r>
      <w:r w:rsidRPr="00362413">
        <w:t>ответственности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результаты.</w:t>
      </w:r>
    </w:p>
    <w:p w:rsidR="00892919" w:rsidRPr="00362413" w:rsidRDefault="006259A0" w:rsidP="00553A77">
      <w:pPr>
        <w:ind w:left="100" w:right="801" w:firstLine="708"/>
        <w:jc w:val="both"/>
        <w:rPr>
          <w:sz w:val="24"/>
        </w:rPr>
      </w:pPr>
      <w:r w:rsidRPr="00362413">
        <w:rPr>
          <w:sz w:val="24"/>
        </w:rPr>
        <w:t xml:space="preserve">В соответствии с ФГОС НОО основным </w:t>
      </w:r>
      <w:r w:rsidRPr="00362413">
        <w:rPr>
          <w:b/>
          <w:sz w:val="24"/>
        </w:rPr>
        <w:t xml:space="preserve">объектом </w:t>
      </w:r>
      <w:r w:rsidRPr="00362413">
        <w:rPr>
          <w:sz w:val="24"/>
        </w:rPr>
        <w:t xml:space="preserve">системы оценки, ее </w:t>
      </w:r>
      <w:r w:rsidRPr="00362413">
        <w:rPr>
          <w:b/>
          <w:sz w:val="24"/>
        </w:rPr>
        <w:t>содержательной 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 xml:space="preserve">критериальной базой выступают планируемые результаты </w:t>
      </w:r>
      <w:r w:rsidRPr="00362413">
        <w:rPr>
          <w:sz w:val="24"/>
        </w:rPr>
        <w:t>освоения обучающимися основной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программы начального общего образования.</w:t>
      </w:r>
    </w:p>
    <w:p w:rsidR="00892919" w:rsidRPr="00362413" w:rsidRDefault="006259A0" w:rsidP="00553A77">
      <w:pPr>
        <w:ind w:left="100" w:right="799" w:firstLine="708"/>
        <w:jc w:val="both"/>
        <w:rPr>
          <w:sz w:val="24"/>
        </w:rPr>
      </w:pPr>
      <w:r w:rsidRPr="00362413">
        <w:rPr>
          <w:sz w:val="24"/>
        </w:rPr>
        <w:t>Система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призвана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способствовать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поддержанию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единства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образования, обеспечению преемственности в системе непрерывного образования. Ее основными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 xml:space="preserve">функциями </w:t>
      </w:r>
      <w:r w:rsidRPr="00362413">
        <w:rPr>
          <w:sz w:val="24"/>
        </w:rPr>
        <w:t xml:space="preserve">являются </w:t>
      </w:r>
      <w:r w:rsidRPr="00362413">
        <w:rPr>
          <w:b/>
          <w:sz w:val="24"/>
        </w:rPr>
        <w:t xml:space="preserve">ориентация образовательной деятельности </w:t>
      </w:r>
      <w:r w:rsidRPr="00362413">
        <w:rPr>
          <w:sz w:val="24"/>
        </w:rPr>
        <w:t>на достижение 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 освоения основной образовательной программы начального общего образования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обеспечение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эффективной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обратной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связи</w:t>
      </w:r>
      <w:r w:rsidRPr="00362413">
        <w:rPr>
          <w:sz w:val="24"/>
        </w:rPr>
        <w:t>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позволяющей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осуществлять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управление</w:t>
      </w:r>
      <w:r w:rsidRPr="00362413">
        <w:rPr>
          <w:b/>
          <w:spacing w:val="-57"/>
          <w:sz w:val="24"/>
        </w:rPr>
        <w:t xml:space="preserve"> </w:t>
      </w:r>
      <w:r w:rsidRPr="00362413">
        <w:rPr>
          <w:b/>
          <w:sz w:val="24"/>
        </w:rPr>
        <w:t>образовательной</w:t>
      </w:r>
      <w:r w:rsidRPr="00362413">
        <w:rPr>
          <w:b/>
          <w:spacing w:val="-3"/>
          <w:sz w:val="24"/>
        </w:rPr>
        <w:t xml:space="preserve"> </w:t>
      </w:r>
      <w:r w:rsidRPr="00362413">
        <w:rPr>
          <w:b/>
          <w:sz w:val="24"/>
        </w:rPr>
        <w:t>деятельностью</w:t>
      </w:r>
      <w:r w:rsidRPr="00362413">
        <w:rPr>
          <w:sz w:val="24"/>
        </w:rPr>
        <w:t>.</w:t>
      </w:r>
    </w:p>
    <w:p w:rsidR="00892919" w:rsidRPr="00362413" w:rsidRDefault="006259A0" w:rsidP="00553A77">
      <w:pPr>
        <w:pStyle w:val="a3"/>
        <w:ind w:right="806"/>
      </w:pPr>
      <w:r w:rsidRPr="00362413">
        <w:t>Основными</w:t>
      </w:r>
      <w:r w:rsidRPr="00362413">
        <w:rPr>
          <w:spacing w:val="1"/>
        </w:rPr>
        <w:t xml:space="preserve"> </w:t>
      </w:r>
      <w:r w:rsidRPr="00362413">
        <w:t>направлениями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целями</w:t>
      </w:r>
      <w:r w:rsidRPr="00362413">
        <w:rPr>
          <w:spacing w:val="1"/>
        </w:rPr>
        <w:t xml:space="preserve"> </w:t>
      </w:r>
      <w:r w:rsidRPr="00362413">
        <w:t>оценочной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требованиями ФГОС НОО являются оценка образовательных достижений обучающихся и оценка</w:t>
      </w:r>
      <w:r w:rsidRPr="00362413">
        <w:rPr>
          <w:spacing w:val="1"/>
        </w:rPr>
        <w:t xml:space="preserve"> </w:t>
      </w:r>
      <w:r w:rsidRPr="00362413">
        <w:t>результатов деятельности образовательных организаций и педагогических кадров. Полученные</w:t>
      </w:r>
      <w:r w:rsidRPr="00362413">
        <w:rPr>
          <w:spacing w:val="1"/>
        </w:rPr>
        <w:t xml:space="preserve"> </w:t>
      </w:r>
      <w:r w:rsidRPr="00362413">
        <w:t>данные используются для оценки состояния и тенденций развития системы образования разного</w:t>
      </w:r>
      <w:r w:rsidRPr="00362413">
        <w:rPr>
          <w:spacing w:val="1"/>
        </w:rPr>
        <w:t xml:space="preserve"> </w:t>
      </w:r>
      <w:r w:rsidRPr="00362413">
        <w:t>уровня.</w:t>
      </w:r>
    </w:p>
    <w:p w:rsidR="00892919" w:rsidRPr="00362413" w:rsidRDefault="006259A0" w:rsidP="00553A77">
      <w:pPr>
        <w:pStyle w:val="a3"/>
        <w:ind w:right="799"/>
      </w:pPr>
      <w:r w:rsidRPr="00362413">
        <w:t>Основным объектом, содержательной и критериальной базой итоговой оценки подготовки</w:t>
      </w:r>
      <w:r w:rsidRPr="00362413">
        <w:rPr>
          <w:spacing w:val="1"/>
        </w:rPr>
        <w:t xml:space="preserve"> </w:t>
      </w:r>
      <w:r w:rsidRPr="00362413">
        <w:t>выпускников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выступают</w:t>
      </w:r>
      <w:r w:rsidRPr="00362413">
        <w:rPr>
          <w:spacing w:val="1"/>
        </w:rPr>
        <w:t xml:space="preserve"> </w:t>
      </w:r>
      <w:r w:rsidRPr="00362413">
        <w:t>планируемые</w:t>
      </w:r>
      <w:r w:rsidRPr="00362413">
        <w:rPr>
          <w:spacing w:val="1"/>
        </w:rPr>
        <w:t xml:space="preserve"> </w:t>
      </w:r>
      <w:r w:rsidRPr="00362413">
        <w:t>результаты,</w:t>
      </w:r>
      <w:r w:rsidRPr="00362413">
        <w:rPr>
          <w:spacing w:val="1"/>
        </w:rPr>
        <w:t xml:space="preserve"> </w:t>
      </w:r>
      <w:r w:rsidRPr="00362413">
        <w:t>составляющие</w:t>
      </w:r>
      <w:r w:rsidRPr="00362413">
        <w:rPr>
          <w:spacing w:val="1"/>
        </w:rPr>
        <w:t xml:space="preserve"> </w:t>
      </w:r>
      <w:r w:rsidRPr="00362413">
        <w:t>формирование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результатов,</w:t>
      </w:r>
      <w:r w:rsidRPr="00362413">
        <w:rPr>
          <w:spacing w:val="1"/>
        </w:rPr>
        <w:t xml:space="preserve"> </w:t>
      </w:r>
      <w:r w:rsidRPr="00362413">
        <w:t>которые</w:t>
      </w:r>
      <w:r w:rsidRPr="00362413">
        <w:rPr>
          <w:spacing w:val="1"/>
        </w:rPr>
        <w:t xml:space="preserve"> </w:t>
      </w:r>
      <w:r w:rsidRPr="00362413">
        <w:t>уточняют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конкретизируют</w:t>
      </w:r>
      <w:r w:rsidRPr="00362413">
        <w:rPr>
          <w:spacing w:val="1"/>
        </w:rPr>
        <w:t xml:space="preserve"> </w:t>
      </w:r>
      <w:r w:rsidRPr="00362413">
        <w:t>предметные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метапредметные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позиций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-1"/>
        </w:rPr>
        <w:t xml:space="preserve"> </w:t>
      </w:r>
      <w:r w:rsidRPr="00362413">
        <w:t>деятельности,</w:t>
      </w:r>
      <w:r w:rsidRPr="00362413">
        <w:rPr>
          <w:spacing w:val="-4"/>
        </w:rPr>
        <w:t xml:space="preserve"> </w:t>
      </w:r>
      <w:r w:rsidRPr="00362413">
        <w:t>так и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позиций</w:t>
      </w:r>
      <w:r w:rsidRPr="00362413">
        <w:rPr>
          <w:spacing w:val="-3"/>
        </w:rPr>
        <w:t xml:space="preserve"> </w:t>
      </w:r>
      <w:r w:rsidRPr="00362413">
        <w:t>оценки</w:t>
      </w:r>
      <w:r w:rsidRPr="00362413">
        <w:rPr>
          <w:spacing w:val="-2"/>
        </w:rPr>
        <w:t xml:space="preserve"> </w:t>
      </w:r>
      <w:r w:rsidRPr="00362413">
        <w:t>этих</w:t>
      </w:r>
      <w:r w:rsidRPr="00362413">
        <w:rPr>
          <w:spacing w:val="1"/>
        </w:rPr>
        <w:t xml:space="preserve"> </w:t>
      </w:r>
      <w:r w:rsidRPr="00362413">
        <w:t>результатов.</w:t>
      </w:r>
    </w:p>
    <w:p w:rsidR="00892919" w:rsidRPr="00362413" w:rsidRDefault="006259A0" w:rsidP="00553A77">
      <w:pPr>
        <w:pStyle w:val="a3"/>
        <w:ind w:right="805"/>
      </w:pPr>
      <w:r w:rsidRPr="00362413">
        <w:t xml:space="preserve">При оценке результатов деятельности </w:t>
      </w:r>
      <w:r w:rsidR="009B7B85" w:rsidRPr="00362413">
        <w:t xml:space="preserve">МБОУ «СОШ №3», </w:t>
      </w:r>
      <w:r w:rsidRPr="00362413">
        <w:t>и ее работников образования</w:t>
      </w:r>
      <w:r w:rsidRPr="00362413">
        <w:rPr>
          <w:spacing w:val="1"/>
        </w:rPr>
        <w:t xml:space="preserve"> </w:t>
      </w:r>
      <w:r w:rsidRPr="00362413">
        <w:t>основным объектом оценки, ее содержательной и критериальной базой выступают планируемые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-2"/>
        </w:rPr>
        <w:t xml:space="preserve"> </w:t>
      </w:r>
      <w:r w:rsidRPr="00362413">
        <w:t>освоения основной</w:t>
      </w:r>
      <w:r w:rsidRPr="00362413">
        <w:rPr>
          <w:spacing w:val="-1"/>
        </w:rPr>
        <w:t xml:space="preserve"> </w:t>
      </w:r>
      <w:r w:rsidRPr="00362413">
        <w:t>образовательной</w:t>
      </w:r>
      <w:r w:rsidRPr="00362413">
        <w:rPr>
          <w:spacing w:val="-2"/>
        </w:rPr>
        <w:t xml:space="preserve"> </w:t>
      </w:r>
      <w:r w:rsidRPr="00362413">
        <w:t>программы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-1"/>
        </w:rPr>
        <w:t xml:space="preserve"> </w:t>
      </w:r>
      <w:r w:rsidRPr="00362413">
        <w:t>каждой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-2"/>
        </w:rPr>
        <w:t xml:space="preserve"> </w:t>
      </w:r>
      <w:r w:rsidRPr="00362413">
        <w:t>программы.</w:t>
      </w:r>
    </w:p>
    <w:p w:rsidR="00892919" w:rsidRPr="00362413" w:rsidRDefault="006259A0" w:rsidP="00553A77">
      <w:pPr>
        <w:pStyle w:val="a3"/>
        <w:ind w:right="801"/>
        <w:rPr>
          <w:b/>
        </w:rPr>
      </w:pPr>
      <w:r w:rsidRPr="00362413">
        <w:t>Система оценки достижения планируемых результатов освоения основной образовательной</w:t>
      </w:r>
      <w:r w:rsidRPr="00362413">
        <w:rPr>
          <w:spacing w:val="-57"/>
        </w:rPr>
        <w:t xml:space="preserve"> </w:t>
      </w:r>
      <w:r w:rsidRPr="00362413">
        <w:t>программы</w:t>
      </w:r>
      <w:r w:rsidRPr="00362413">
        <w:rPr>
          <w:spacing w:val="47"/>
        </w:rPr>
        <w:t xml:space="preserve"> </w:t>
      </w:r>
      <w:r w:rsidRPr="00362413">
        <w:t>начального</w:t>
      </w:r>
      <w:r w:rsidRPr="00362413">
        <w:rPr>
          <w:spacing w:val="48"/>
        </w:rPr>
        <w:t xml:space="preserve"> </w:t>
      </w:r>
      <w:r w:rsidRPr="00362413">
        <w:t>общего</w:t>
      </w:r>
      <w:r w:rsidRPr="00362413">
        <w:rPr>
          <w:spacing w:val="48"/>
        </w:rPr>
        <w:t xml:space="preserve"> </w:t>
      </w:r>
      <w:r w:rsidRPr="00362413">
        <w:t>образования</w:t>
      </w:r>
      <w:r w:rsidRPr="00362413">
        <w:rPr>
          <w:spacing w:val="48"/>
        </w:rPr>
        <w:t xml:space="preserve"> </w:t>
      </w:r>
      <w:r w:rsidRPr="00362413">
        <w:t>предполагает</w:t>
      </w:r>
      <w:r w:rsidRPr="00362413">
        <w:rPr>
          <w:spacing w:val="53"/>
        </w:rPr>
        <w:t xml:space="preserve"> </w:t>
      </w:r>
      <w:r w:rsidRPr="00362413">
        <w:rPr>
          <w:b/>
        </w:rPr>
        <w:t>комплексный</w:t>
      </w:r>
      <w:r w:rsidRPr="00362413">
        <w:rPr>
          <w:b/>
          <w:spacing w:val="48"/>
        </w:rPr>
        <w:t xml:space="preserve"> </w:t>
      </w:r>
      <w:r w:rsidRPr="00362413">
        <w:rPr>
          <w:b/>
        </w:rPr>
        <w:t>подход</w:t>
      </w:r>
      <w:r w:rsidRPr="00362413">
        <w:rPr>
          <w:b/>
          <w:spacing w:val="46"/>
        </w:rPr>
        <w:t xml:space="preserve"> </w:t>
      </w:r>
      <w:r w:rsidRPr="00362413">
        <w:rPr>
          <w:b/>
        </w:rPr>
        <w:t>к</w:t>
      </w:r>
      <w:r w:rsidRPr="00362413">
        <w:rPr>
          <w:b/>
          <w:spacing w:val="46"/>
        </w:rPr>
        <w:t xml:space="preserve"> </w:t>
      </w:r>
      <w:r w:rsidRPr="00362413">
        <w:rPr>
          <w:b/>
        </w:rPr>
        <w:t>оценке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94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ind w:left="100" w:right="808"/>
        <w:jc w:val="both"/>
        <w:rPr>
          <w:sz w:val="24"/>
        </w:rPr>
      </w:pPr>
      <w:r w:rsidRPr="00362413">
        <w:rPr>
          <w:b/>
          <w:sz w:val="24"/>
        </w:rPr>
        <w:lastRenderedPageBreak/>
        <w:t xml:space="preserve">результатов </w:t>
      </w:r>
      <w:r w:rsidRPr="00362413">
        <w:rPr>
          <w:sz w:val="24"/>
        </w:rPr>
        <w:t>образования, позволяющий вести оценку достижения обучающимися всех трех групп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образования:</w:t>
      </w:r>
      <w:r w:rsidRPr="00362413">
        <w:rPr>
          <w:spacing w:val="3"/>
          <w:sz w:val="24"/>
        </w:rPr>
        <w:t xml:space="preserve"> </w:t>
      </w:r>
      <w:r w:rsidRPr="00362413">
        <w:rPr>
          <w:b/>
          <w:sz w:val="24"/>
        </w:rPr>
        <w:t>личностных,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метапредметных и</w:t>
      </w:r>
      <w:r w:rsidRPr="00362413">
        <w:rPr>
          <w:b/>
          <w:spacing w:val="-3"/>
          <w:sz w:val="24"/>
        </w:rPr>
        <w:t xml:space="preserve"> </w:t>
      </w:r>
      <w:r w:rsidRPr="00362413">
        <w:rPr>
          <w:b/>
          <w:sz w:val="24"/>
        </w:rPr>
        <w:t>предметных</w:t>
      </w:r>
      <w:r w:rsidRPr="00362413">
        <w:rPr>
          <w:sz w:val="24"/>
        </w:rPr>
        <w:t>.</w:t>
      </w:r>
    </w:p>
    <w:p w:rsidR="00892919" w:rsidRPr="00362413" w:rsidRDefault="006259A0" w:rsidP="00553A77">
      <w:pPr>
        <w:ind w:left="100" w:right="800" w:firstLine="708"/>
        <w:jc w:val="both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требованиями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ФГОС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предоставление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персонифицированной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информации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возможно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только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процедур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итоговой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обучающихся.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процедурах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допустимо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предоставление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исключительно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неперсонифицированной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(анонимной)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информации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достигаемых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обучающимися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результатах.</w:t>
      </w:r>
    </w:p>
    <w:p w:rsidR="00892919" w:rsidRPr="00362413" w:rsidRDefault="006259A0" w:rsidP="00553A77">
      <w:pPr>
        <w:pStyle w:val="a3"/>
        <w:ind w:right="799"/>
      </w:pPr>
      <w:r w:rsidRPr="00362413">
        <w:t>Интерпретация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ведется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rPr>
          <w:b/>
        </w:rPr>
        <w:t>контекстной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информации</w:t>
      </w:r>
      <w:r w:rsidRPr="00362413">
        <w:rPr>
          <w:b/>
          <w:spacing w:val="1"/>
        </w:rPr>
        <w:t xml:space="preserve"> </w:t>
      </w:r>
      <w:r w:rsidRPr="00362413">
        <w:t>об</w:t>
      </w:r>
      <w:r w:rsidRPr="00362413">
        <w:rPr>
          <w:spacing w:val="1"/>
        </w:rPr>
        <w:t xml:space="preserve"> </w:t>
      </w:r>
      <w:r w:rsidRPr="00362413">
        <w:t>условиях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особенностях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субъектов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отношений.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частности,</w:t>
      </w:r>
      <w:r w:rsidRPr="00362413">
        <w:rPr>
          <w:spacing w:val="1"/>
        </w:rPr>
        <w:t xml:space="preserve"> </w:t>
      </w:r>
      <w:r w:rsidRPr="00362413">
        <w:t>итоговая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определяется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учетом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стартового</w:t>
      </w:r>
      <w:r w:rsidRPr="00362413">
        <w:rPr>
          <w:spacing w:val="1"/>
        </w:rPr>
        <w:t xml:space="preserve"> </w:t>
      </w:r>
      <w:r w:rsidRPr="00362413">
        <w:t>уровня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динамики</w:t>
      </w:r>
      <w:r w:rsidRPr="00362413">
        <w:rPr>
          <w:spacing w:val="1"/>
        </w:rPr>
        <w:t xml:space="preserve"> </w:t>
      </w:r>
      <w:r w:rsidRPr="00362413">
        <w:t>образовательных достижений.</w:t>
      </w:r>
    </w:p>
    <w:p w:rsidR="00892919" w:rsidRPr="00362413" w:rsidRDefault="006259A0" w:rsidP="00553A77">
      <w:pPr>
        <w:pStyle w:val="a3"/>
        <w:ind w:right="804"/>
      </w:pPr>
      <w:r w:rsidRPr="00362413">
        <w:t>Система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предусматривает</w:t>
      </w:r>
      <w:r w:rsidRPr="00362413">
        <w:rPr>
          <w:spacing w:val="1"/>
        </w:rPr>
        <w:t xml:space="preserve"> </w:t>
      </w:r>
      <w:r w:rsidRPr="00362413">
        <w:rPr>
          <w:b/>
        </w:rPr>
        <w:t>уровневый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подход</w:t>
      </w:r>
      <w:r w:rsidRPr="00362413">
        <w:rPr>
          <w:b/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представлению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инструментарию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достижения. Согласно</w:t>
      </w:r>
      <w:r w:rsidRPr="00362413">
        <w:rPr>
          <w:spacing w:val="1"/>
        </w:rPr>
        <w:t xml:space="preserve"> </w:t>
      </w:r>
      <w:r w:rsidRPr="00362413">
        <w:t>этому подходу за</w:t>
      </w:r>
      <w:r w:rsidRPr="00362413">
        <w:rPr>
          <w:spacing w:val="1"/>
        </w:rPr>
        <w:t xml:space="preserve"> </w:t>
      </w:r>
      <w:r w:rsidRPr="00362413">
        <w:t>точку</w:t>
      </w:r>
      <w:r w:rsidRPr="00362413">
        <w:rPr>
          <w:spacing w:val="1"/>
        </w:rPr>
        <w:t xml:space="preserve"> </w:t>
      </w:r>
      <w:r w:rsidRPr="00362413">
        <w:t>отсчета принимается не «идеальный образец», отсчитывая от которого «методом вычитания» и</w:t>
      </w:r>
      <w:r w:rsidRPr="00362413">
        <w:rPr>
          <w:spacing w:val="1"/>
        </w:rPr>
        <w:t xml:space="preserve"> </w:t>
      </w:r>
      <w:r w:rsidRPr="00362413">
        <w:t>фиксируя допущенные ошибки и недочеты формируется сегодня оценка ученика, а необходимый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продолжения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реально</w:t>
      </w:r>
      <w:r w:rsidRPr="00362413">
        <w:rPr>
          <w:spacing w:val="1"/>
        </w:rPr>
        <w:t xml:space="preserve"> </w:t>
      </w:r>
      <w:r w:rsidRPr="00362413">
        <w:t>достигаемый</w:t>
      </w:r>
      <w:r w:rsidRPr="00362413">
        <w:rPr>
          <w:spacing w:val="1"/>
        </w:rPr>
        <w:t xml:space="preserve"> </w:t>
      </w:r>
      <w:r w:rsidRPr="00362413">
        <w:t>большинством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опорный</w:t>
      </w:r>
      <w:r w:rsidRPr="00362413">
        <w:rPr>
          <w:spacing w:val="1"/>
        </w:rPr>
        <w:t xml:space="preserve"> </w:t>
      </w:r>
      <w:r w:rsidRPr="00362413">
        <w:t>уровень образовательных достижений. Достижение этого опорного уровня интерпретируется как</w:t>
      </w:r>
      <w:r w:rsidRPr="00362413">
        <w:rPr>
          <w:spacing w:val="1"/>
        </w:rPr>
        <w:t xml:space="preserve"> </w:t>
      </w:r>
      <w:r w:rsidRPr="00362413">
        <w:t>безусловный</w:t>
      </w:r>
      <w:r w:rsidRPr="00362413">
        <w:rPr>
          <w:spacing w:val="1"/>
        </w:rPr>
        <w:t xml:space="preserve"> </w:t>
      </w:r>
      <w:r w:rsidRPr="00362413">
        <w:t>учебный</w:t>
      </w:r>
      <w:r w:rsidRPr="00362413">
        <w:rPr>
          <w:spacing w:val="1"/>
        </w:rPr>
        <w:t xml:space="preserve"> </w:t>
      </w:r>
      <w:r w:rsidRPr="00362413">
        <w:t>успех</w:t>
      </w:r>
      <w:r w:rsidRPr="00362413">
        <w:rPr>
          <w:spacing w:val="1"/>
        </w:rPr>
        <w:t xml:space="preserve"> </w:t>
      </w:r>
      <w:r w:rsidRPr="00362413">
        <w:t>ребенка,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исполнение</w:t>
      </w:r>
      <w:r w:rsidRPr="00362413">
        <w:rPr>
          <w:spacing w:val="1"/>
        </w:rPr>
        <w:t xml:space="preserve"> </w:t>
      </w:r>
      <w:r w:rsidRPr="00362413">
        <w:t>им</w:t>
      </w:r>
      <w:r w:rsidRPr="00362413">
        <w:rPr>
          <w:spacing w:val="1"/>
        </w:rPr>
        <w:t xml:space="preserve"> </w:t>
      </w:r>
      <w:r w:rsidRPr="00362413">
        <w:t>требований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НОО.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индивидуальных образовательных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-1"/>
        </w:rPr>
        <w:t xml:space="preserve"> </w:t>
      </w:r>
      <w:r w:rsidRPr="00362413">
        <w:t>ведется</w:t>
      </w:r>
      <w:r w:rsidR="00F809D9" w:rsidRPr="00362413">
        <w:t xml:space="preserve"> </w:t>
      </w:r>
      <w:r w:rsidRPr="00362413">
        <w:t xml:space="preserve">«методом   сложения»,  </w:t>
      </w:r>
      <w:r w:rsidRPr="00362413">
        <w:rPr>
          <w:spacing w:val="1"/>
        </w:rPr>
        <w:t xml:space="preserve"> </w:t>
      </w:r>
      <w:r w:rsidRPr="00362413">
        <w:t xml:space="preserve">при  </w:t>
      </w:r>
      <w:r w:rsidRPr="00362413">
        <w:rPr>
          <w:spacing w:val="1"/>
        </w:rPr>
        <w:t xml:space="preserve"> </w:t>
      </w:r>
      <w:r w:rsidRPr="00362413">
        <w:t xml:space="preserve">котором   фиксируется   достижение   опорного  </w:t>
      </w:r>
      <w:r w:rsidRPr="00362413">
        <w:rPr>
          <w:spacing w:val="1"/>
        </w:rPr>
        <w:t xml:space="preserve"> </w:t>
      </w:r>
      <w:r w:rsidRPr="00362413">
        <w:t>уровня    и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превышение.</w:t>
      </w:r>
      <w:r w:rsidRPr="00362413">
        <w:rPr>
          <w:spacing w:val="1"/>
        </w:rPr>
        <w:t xml:space="preserve"> </w:t>
      </w:r>
      <w:r w:rsidRPr="00362413">
        <w:t>Это</w:t>
      </w:r>
      <w:r w:rsidRPr="00362413">
        <w:rPr>
          <w:spacing w:val="1"/>
        </w:rPr>
        <w:t xml:space="preserve"> </w:t>
      </w:r>
      <w:r w:rsidRPr="00362413">
        <w:t>позволяет</w:t>
      </w:r>
      <w:r w:rsidRPr="00362413">
        <w:rPr>
          <w:spacing w:val="1"/>
        </w:rPr>
        <w:t xml:space="preserve"> </w:t>
      </w:r>
      <w:r w:rsidRPr="00362413">
        <w:t>поощрять</w:t>
      </w:r>
      <w:r w:rsidRPr="00362413">
        <w:rPr>
          <w:spacing w:val="1"/>
        </w:rPr>
        <w:t xml:space="preserve"> </w:t>
      </w:r>
      <w:r w:rsidRPr="00362413">
        <w:t>продвижения</w:t>
      </w:r>
      <w:r w:rsidRPr="00362413">
        <w:rPr>
          <w:spacing w:val="1"/>
        </w:rPr>
        <w:t xml:space="preserve"> </w:t>
      </w:r>
      <w:r w:rsidRPr="00362413">
        <w:t>обучающихся,</w:t>
      </w:r>
      <w:r w:rsidRPr="00362413">
        <w:rPr>
          <w:spacing w:val="1"/>
        </w:rPr>
        <w:t xml:space="preserve"> </w:t>
      </w:r>
      <w:r w:rsidRPr="00362413">
        <w:t>выстраивать</w:t>
      </w:r>
      <w:r w:rsidRPr="00362413">
        <w:rPr>
          <w:spacing w:val="1"/>
        </w:rPr>
        <w:t xml:space="preserve"> </w:t>
      </w:r>
      <w:r w:rsidRPr="00362413">
        <w:t>индивидуальные</w:t>
      </w:r>
      <w:r w:rsidRPr="00362413">
        <w:rPr>
          <w:spacing w:val="-3"/>
        </w:rPr>
        <w:t xml:space="preserve"> </w:t>
      </w:r>
      <w:r w:rsidRPr="00362413">
        <w:t>траектории</w:t>
      </w:r>
      <w:r w:rsidRPr="00362413">
        <w:rPr>
          <w:spacing w:val="-1"/>
        </w:rPr>
        <w:t xml:space="preserve"> </w:t>
      </w:r>
      <w:r w:rsidRPr="00362413">
        <w:t>движения с учетом</w:t>
      </w:r>
      <w:r w:rsidRPr="00362413">
        <w:rPr>
          <w:spacing w:val="-1"/>
        </w:rPr>
        <w:t xml:space="preserve"> </w:t>
      </w:r>
      <w:r w:rsidRPr="00362413">
        <w:t>зоны</w:t>
      </w:r>
      <w:r w:rsidRPr="00362413">
        <w:rPr>
          <w:spacing w:val="-1"/>
        </w:rPr>
        <w:t xml:space="preserve"> </w:t>
      </w:r>
      <w:r w:rsidRPr="00362413">
        <w:t>ближайшего</w:t>
      </w:r>
      <w:r w:rsidRPr="00362413">
        <w:rPr>
          <w:spacing w:val="-2"/>
        </w:rPr>
        <w:t xml:space="preserve"> </w:t>
      </w:r>
      <w:r w:rsidRPr="00362413">
        <w:t>развития.</w:t>
      </w:r>
    </w:p>
    <w:p w:rsidR="00892919" w:rsidRPr="00362413" w:rsidRDefault="006259A0" w:rsidP="00553A77">
      <w:pPr>
        <w:pStyle w:val="a3"/>
        <w:ind w:right="810"/>
      </w:pPr>
      <w:r w:rsidRPr="00362413">
        <w:t>Поэтому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текущей</w:t>
      </w:r>
      <w:r w:rsidRPr="00362413">
        <w:rPr>
          <w:spacing w:val="1"/>
        </w:rPr>
        <w:t xml:space="preserve"> </w:t>
      </w:r>
      <w:r w:rsidRPr="00362413">
        <w:t>оценочной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целесообразно</w:t>
      </w:r>
      <w:r w:rsidRPr="00362413">
        <w:rPr>
          <w:spacing w:val="1"/>
        </w:rPr>
        <w:t xml:space="preserve"> </w:t>
      </w:r>
      <w:r w:rsidRPr="00362413">
        <w:t>соотносить</w:t>
      </w:r>
      <w:r w:rsidRPr="00362413">
        <w:rPr>
          <w:spacing w:val="1"/>
        </w:rPr>
        <w:t xml:space="preserve"> </w:t>
      </w:r>
      <w:r w:rsidRPr="00362413">
        <w:t>результаты,</w:t>
      </w:r>
      <w:r w:rsidRPr="00362413">
        <w:rPr>
          <w:spacing w:val="-57"/>
        </w:rPr>
        <w:t xml:space="preserve"> </w:t>
      </w:r>
      <w:r w:rsidRPr="00362413">
        <w:t>продемонстрированные</w:t>
      </w:r>
      <w:r w:rsidRPr="00362413">
        <w:rPr>
          <w:spacing w:val="-3"/>
        </w:rPr>
        <w:t xml:space="preserve"> </w:t>
      </w:r>
      <w:r w:rsidRPr="00362413">
        <w:t>учеником, с</w:t>
      </w:r>
      <w:r w:rsidRPr="00362413">
        <w:rPr>
          <w:spacing w:val="-1"/>
        </w:rPr>
        <w:t xml:space="preserve"> </w:t>
      </w:r>
      <w:r w:rsidRPr="00362413">
        <w:t>оценками</w:t>
      </w:r>
      <w:r w:rsidRPr="00362413">
        <w:rPr>
          <w:spacing w:val="-2"/>
        </w:rPr>
        <w:t xml:space="preserve"> </w:t>
      </w:r>
      <w:r w:rsidRPr="00362413">
        <w:t>типа: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95"/>
          <w:tab w:val="left" w:pos="4095"/>
        </w:tabs>
        <w:ind w:right="799" w:firstLine="708"/>
        <w:rPr>
          <w:sz w:val="24"/>
        </w:rPr>
      </w:pPr>
      <w:r w:rsidRPr="00362413">
        <w:rPr>
          <w:sz w:val="24"/>
        </w:rPr>
        <w:t>«зачет/незачет»</w:t>
      </w:r>
      <w:r w:rsidRPr="00362413">
        <w:rPr>
          <w:sz w:val="24"/>
        </w:rPr>
        <w:tab/>
        <w:t>(«удовлетворительно/неудовлетворительно»),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т.е.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оценкой,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свидетельствующей об осознанном освоении опорной системы знаний и правильном выполнении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 действий в рамках диапазона (круга) заданных задач, построенных на опорном учебном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материале;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«хорошо»,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«отлично»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оценками,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свидетельствующими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усвоении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опорной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системы знаний на уровне осознанного произвольного овладения учебными действиями, а также 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кругозоре,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широте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(или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избирательности)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интересов.</w:t>
      </w:r>
    </w:p>
    <w:p w:rsidR="00892919" w:rsidRPr="00362413" w:rsidRDefault="006259A0" w:rsidP="00553A77">
      <w:pPr>
        <w:pStyle w:val="a3"/>
        <w:ind w:right="800"/>
      </w:pPr>
      <w:r w:rsidRPr="00362413">
        <w:t>Это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исключает</w:t>
      </w:r>
      <w:r w:rsidRPr="00362413">
        <w:rPr>
          <w:spacing w:val="1"/>
        </w:rPr>
        <w:t xml:space="preserve"> </w:t>
      </w:r>
      <w:r w:rsidRPr="00362413">
        <w:t>возможности</w:t>
      </w:r>
      <w:r w:rsidRPr="00362413">
        <w:rPr>
          <w:spacing w:val="1"/>
        </w:rPr>
        <w:t xml:space="preserve"> </w:t>
      </w:r>
      <w:r w:rsidRPr="00362413">
        <w:t>использования</w:t>
      </w:r>
      <w:r w:rsidRPr="00362413">
        <w:rPr>
          <w:spacing w:val="1"/>
        </w:rPr>
        <w:t xml:space="preserve"> </w:t>
      </w:r>
      <w:r w:rsidRPr="00362413">
        <w:t>традиционной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отметок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5-</w:t>
      </w:r>
      <w:r w:rsidRPr="00362413">
        <w:rPr>
          <w:spacing w:val="1"/>
        </w:rPr>
        <w:t xml:space="preserve"> </w:t>
      </w:r>
      <w:r w:rsidRPr="00362413">
        <w:t>балльной</w:t>
      </w:r>
      <w:r w:rsidRPr="00362413">
        <w:rPr>
          <w:spacing w:val="1"/>
        </w:rPr>
        <w:t xml:space="preserve"> </w:t>
      </w:r>
      <w:r w:rsidRPr="00362413">
        <w:t>шкале,</w:t>
      </w:r>
      <w:r w:rsidRPr="00362413">
        <w:rPr>
          <w:spacing w:val="1"/>
        </w:rPr>
        <w:t xml:space="preserve"> </w:t>
      </w:r>
      <w:r w:rsidRPr="00362413">
        <w:t>однако</w:t>
      </w:r>
      <w:r w:rsidRPr="00362413">
        <w:rPr>
          <w:spacing w:val="1"/>
        </w:rPr>
        <w:t xml:space="preserve"> </w:t>
      </w:r>
      <w:r w:rsidRPr="00362413">
        <w:t>требует</w:t>
      </w:r>
      <w:r w:rsidRPr="00362413">
        <w:rPr>
          <w:spacing w:val="1"/>
        </w:rPr>
        <w:t xml:space="preserve"> </w:t>
      </w:r>
      <w:r w:rsidRPr="00362413">
        <w:t>уточнения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переосмысления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наполнения.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частности,</w:t>
      </w:r>
      <w:r w:rsidRPr="00362413">
        <w:rPr>
          <w:spacing w:val="1"/>
        </w:rPr>
        <w:t xml:space="preserve"> </w:t>
      </w:r>
      <w:r w:rsidRPr="00362413">
        <w:t>достижение опорного уровня в этой системе оценки интерпретируется как безусловный учебный</w:t>
      </w:r>
      <w:r w:rsidRPr="00362413">
        <w:rPr>
          <w:spacing w:val="1"/>
        </w:rPr>
        <w:t xml:space="preserve"> </w:t>
      </w:r>
      <w:r w:rsidRPr="00362413">
        <w:t>успех</w:t>
      </w:r>
      <w:r w:rsidRPr="00362413">
        <w:rPr>
          <w:spacing w:val="1"/>
        </w:rPr>
        <w:t xml:space="preserve"> </w:t>
      </w:r>
      <w:r w:rsidRPr="00362413">
        <w:t>ребенка,</w:t>
      </w:r>
      <w:r w:rsidRPr="00362413">
        <w:rPr>
          <w:spacing w:val="-1"/>
        </w:rPr>
        <w:t xml:space="preserve"> </w:t>
      </w:r>
      <w:r w:rsidRPr="00362413">
        <w:t>как исполнение</w:t>
      </w:r>
      <w:r w:rsidRPr="00362413">
        <w:rPr>
          <w:spacing w:val="-2"/>
        </w:rPr>
        <w:t xml:space="preserve"> </w:t>
      </w:r>
      <w:r w:rsidRPr="00362413">
        <w:t>им</w:t>
      </w:r>
      <w:r w:rsidRPr="00362413">
        <w:rPr>
          <w:spacing w:val="-1"/>
        </w:rPr>
        <w:t xml:space="preserve"> </w:t>
      </w:r>
      <w:r w:rsidRPr="00362413">
        <w:t>требований</w:t>
      </w:r>
      <w:r w:rsidRPr="00362413">
        <w:rPr>
          <w:spacing w:val="-2"/>
        </w:rPr>
        <w:t xml:space="preserve"> </w:t>
      </w:r>
      <w:r w:rsidRPr="00362413">
        <w:t>ФГОС</w:t>
      </w:r>
      <w:r w:rsidRPr="00362413">
        <w:rPr>
          <w:spacing w:val="-1"/>
        </w:rPr>
        <w:t xml:space="preserve"> </w:t>
      </w:r>
      <w:r w:rsidRPr="00362413">
        <w:t>НОО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соотносится с</w:t>
      </w:r>
      <w:r w:rsidRPr="00362413">
        <w:rPr>
          <w:spacing w:val="-2"/>
        </w:rPr>
        <w:t xml:space="preserve"> </w:t>
      </w:r>
      <w:r w:rsidRPr="00362413">
        <w:t>оценкой</w:t>
      </w:r>
    </w:p>
    <w:p w:rsidR="00892919" w:rsidRPr="00362413" w:rsidRDefault="006259A0" w:rsidP="00553A77">
      <w:pPr>
        <w:pStyle w:val="a3"/>
        <w:ind w:left="809" w:firstLine="0"/>
      </w:pPr>
      <w:r w:rsidRPr="00362413">
        <w:t>«удовлетворительно»</w:t>
      </w:r>
      <w:r w:rsidRPr="00362413">
        <w:rPr>
          <w:spacing w:val="-12"/>
        </w:rPr>
        <w:t xml:space="preserve"> </w:t>
      </w:r>
      <w:r w:rsidRPr="00362413">
        <w:t>(«зачет»).</w:t>
      </w:r>
    </w:p>
    <w:p w:rsidR="00892919" w:rsidRPr="00362413" w:rsidRDefault="006259A0" w:rsidP="00553A77">
      <w:pPr>
        <w:pStyle w:val="a3"/>
        <w:ind w:right="807"/>
      </w:pPr>
      <w:r w:rsidRPr="00362413">
        <w:t>В процессе оценки используются разнообразные методы и формы, взаимно дополняющие</w:t>
      </w:r>
      <w:r w:rsidRPr="00362413">
        <w:rPr>
          <w:spacing w:val="1"/>
        </w:rPr>
        <w:t xml:space="preserve"> </w:t>
      </w:r>
      <w:r w:rsidRPr="00362413">
        <w:t>друг друга (стандартизированные письменные и устные работы, проекты, практические работы,</w:t>
      </w:r>
      <w:r w:rsidRPr="00362413">
        <w:rPr>
          <w:spacing w:val="1"/>
        </w:rPr>
        <w:t xml:space="preserve"> </w:t>
      </w:r>
      <w:r w:rsidRPr="00362413">
        <w:t>творческие</w:t>
      </w:r>
      <w:r w:rsidRPr="00362413">
        <w:rPr>
          <w:spacing w:val="-2"/>
        </w:rPr>
        <w:t xml:space="preserve"> </w:t>
      </w:r>
      <w:r w:rsidRPr="00362413">
        <w:t>работы, самоанализ и самооценка,</w:t>
      </w:r>
      <w:r w:rsidRPr="00362413">
        <w:rPr>
          <w:spacing w:val="-3"/>
        </w:rPr>
        <w:t xml:space="preserve"> </w:t>
      </w:r>
      <w:r w:rsidRPr="00362413">
        <w:t>наблюдения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др.).</w:t>
      </w:r>
    </w:p>
    <w:p w:rsidR="00892919" w:rsidRPr="00362413" w:rsidRDefault="006259A0" w:rsidP="00553A77">
      <w:pPr>
        <w:pStyle w:val="a3"/>
        <w:ind w:right="801"/>
      </w:pP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представляет</w:t>
      </w:r>
      <w:r w:rsidRPr="00362413">
        <w:rPr>
          <w:spacing w:val="1"/>
        </w:rPr>
        <w:t xml:space="preserve"> </w:t>
      </w:r>
      <w:r w:rsidRPr="00362413">
        <w:t>собой</w:t>
      </w:r>
      <w:r w:rsidRPr="00362413">
        <w:rPr>
          <w:spacing w:val="1"/>
        </w:rPr>
        <w:t xml:space="preserve"> </w:t>
      </w:r>
      <w:r w:rsidRPr="00362413">
        <w:t>оценку достижения</w:t>
      </w:r>
      <w:r w:rsidRPr="00362413">
        <w:rPr>
          <w:spacing w:val="1"/>
        </w:rPr>
        <w:t xml:space="preserve"> </w:t>
      </w:r>
      <w:r w:rsidRPr="00362413">
        <w:t>обучающимися</w:t>
      </w:r>
      <w:r w:rsidRPr="00362413">
        <w:rPr>
          <w:spacing w:val="-57"/>
        </w:rPr>
        <w:t xml:space="preserve"> </w:t>
      </w:r>
      <w:r w:rsidRPr="00362413">
        <w:t>планируемых</w:t>
      </w:r>
      <w:r w:rsidRPr="00362413">
        <w:rPr>
          <w:spacing w:val="7"/>
        </w:rPr>
        <w:t xml:space="preserve"> </w:t>
      </w:r>
      <w:r w:rsidRPr="00362413">
        <w:t>результатов</w:t>
      </w:r>
      <w:r w:rsidRPr="00362413">
        <w:rPr>
          <w:spacing w:val="5"/>
        </w:rPr>
        <w:t xml:space="preserve"> </w:t>
      </w:r>
      <w:r w:rsidRPr="00362413">
        <w:t>в</w:t>
      </w:r>
      <w:r w:rsidRPr="00362413">
        <w:rPr>
          <w:spacing w:val="5"/>
        </w:rPr>
        <w:t xml:space="preserve"> </w:t>
      </w:r>
      <w:r w:rsidRPr="00362413">
        <w:t>их</w:t>
      </w:r>
      <w:r w:rsidRPr="00362413">
        <w:rPr>
          <w:spacing w:val="7"/>
        </w:rPr>
        <w:t xml:space="preserve"> </w:t>
      </w:r>
      <w:r w:rsidRPr="00362413">
        <w:t>личностном</w:t>
      </w:r>
      <w:r w:rsidRPr="00362413">
        <w:rPr>
          <w:spacing w:val="5"/>
        </w:rPr>
        <w:t xml:space="preserve"> </w:t>
      </w:r>
      <w:r w:rsidRPr="00362413">
        <w:t>развитии,</w:t>
      </w:r>
      <w:r w:rsidRPr="00362413">
        <w:rPr>
          <w:spacing w:val="6"/>
        </w:rPr>
        <w:t xml:space="preserve"> </w:t>
      </w:r>
      <w:r w:rsidRPr="00362413">
        <w:t>представленных</w:t>
      </w:r>
      <w:r w:rsidRPr="00362413">
        <w:rPr>
          <w:spacing w:val="4"/>
        </w:rPr>
        <w:t xml:space="preserve"> </w:t>
      </w:r>
      <w:r w:rsidRPr="00362413">
        <w:t>в</w:t>
      </w:r>
      <w:r w:rsidRPr="00362413">
        <w:rPr>
          <w:spacing w:val="5"/>
        </w:rPr>
        <w:t xml:space="preserve"> </w:t>
      </w:r>
      <w:r w:rsidRPr="00362413">
        <w:t>программе</w:t>
      </w:r>
      <w:r w:rsidRPr="00362413">
        <w:rPr>
          <w:spacing w:val="5"/>
        </w:rPr>
        <w:t xml:space="preserve"> </w:t>
      </w:r>
      <w:r w:rsidRPr="00362413">
        <w:t>формирования</w:t>
      </w:r>
      <w:r w:rsidRPr="00362413">
        <w:rPr>
          <w:spacing w:val="-57"/>
        </w:rPr>
        <w:t xml:space="preserve"> </w:t>
      </w:r>
      <w:r w:rsidRPr="00362413">
        <w:t>универсальных учебных действий у обучающихся при получении начального общего образования.</w:t>
      </w:r>
      <w:r w:rsidRPr="00362413">
        <w:rPr>
          <w:spacing w:val="-57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обеспечивается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ходе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всех</w:t>
      </w:r>
      <w:r w:rsidRPr="00362413">
        <w:rPr>
          <w:spacing w:val="1"/>
        </w:rPr>
        <w:t xml:space="preserve"> </w:t>
      </w:r>
      <w:r w:rsidRPr="00362413">
        <w:t>компонентов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-5"/>
        </w:rPr>
        <w:t xml:space="preserve"> </w:t>
      </w:r>
      <w:r w:rsidRPr="00362413">
        <w:t>деятельности,</w:t>
      </w:r>
      <w:r w:rsidRPr="00362413">
        <w:rPr>
          <w:spacing w:val="-4"/>
        </w:rPr>
        <w:t xml:space="preserve"> </w:t>
      </w:r>
      <w:r w:rsidRPr="00362413">
        <w:t>включая</w:t>
      </w:r>
      <w:r w:rsidRPr="00362413">
        <w:rPr>
          <w:spacing w:val="-4"/>
        </w:rPr>
        <w:t xml:space="preserve"> </w:t>
      </w:r>
      <w:r w:rsidRPr="00362413">
        <w:t>внеурочную</w:t>
      </w:r>
      <w:r w:rsidRPr="00362413">
        <w:rPr>
          <w:spacing w:val="-4"/>
        </w:rPr>
        <w:t xml:space="preserve"> </w:t>
      </w:r>
      <w:r w:rsidRPr="00362413">
        <w:t>деятельность,</w:t>
      </w:r>
      <w:r w:rsidRPr="00362413">
        <w:rPr>
          <w:spacing w:val="-4"/>
        </w:rPr>
        <w:t xml:space="preserve"> </w:t>
      </w:r>
      <w:r w:rsidRPr="00362413">
        <w:t>реализуемую</w:t>
      </w:r>
      <w:r w:rsidRPr="00362413">
        <w:rPr>
          <w:spacing w:val="-3"/>
        </w:rPr>
        <w:t xml:space="preserve"> </w:t>
      </w:r>
      <w:r w:rsidRPr="00362413">
        <w:t>семьей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школой.</w:t>
      </w:r>
    </w:p>
    <w:p w:rsidR="00892919" w:rsidRPr="00362413" w:rsidRDefault="006259A0" w:rsidP="00553A77">
      <w:pPr>
        <w:pStyle w:val="a3"/>
        <w:ind w:right="801"/>
      </w:pPr>
      <w:r w:rsidRPr="00362413">
        <w:t>Основным</w:t>
      </w:r>
      <w:r w:rsidRPr="00362413">
        <w:rPr>
          <w:spacing w:val="1"/>
        </w:rPr>
        <w:t xml:space="preserve"> </w:t>
      </w:r>
      <w:r w:rsidRPr="00362413">
        <w:t>объектом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служит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действий, включаемых в</w:t>
      </w:r>
      <w:r w:rsidRPr="00362413">
        <w:rPr>
          <w:spacing w:val="-1"/>
        </w:rPr>
        <w:t xml:space="preserve"> </w:t>
      </w:r>
      <w:r w:rsidRPr="00362413">
        <w:t>следующих</w:t>
      </w:r>
      <w:r w:rsidRPr="00362413">
        <w:rPr>
          <w:spacing w:val="1"/>
        </w:rPr>
        <w:t xml:space="preserve"> </w:t>
      </w:r>
      <w:r w:rsidRPr="00362413">
        <w:t>блоках: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самоопределение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сформированность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внутренней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позиции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обучающегося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принятие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социальной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обучающегося;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становление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гражданской идентичности личности как чувства гордости за свою Родину, народ, историю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осознание своей этнической принадлежности; развитие самоуважения и способности адекватно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оценивать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себя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свои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достижения,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видеть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сильные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слабые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стороны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своей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личности;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смыслообразование — поиск и установление личностного смысла (т. е. «значения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себя»)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обучающимися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устойчивой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учебно-познавательных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социальных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мотивов,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понимания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границ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того,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«что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я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знаю»,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того,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«что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я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не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знаю»,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стремления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к</w:t>
      </w:r>
      <w:r w:rsidRPr="00362413">
        <w:rPr>
          <w:spacing w:val="-2"/>
        </w:rPr>
        <w:t xml:space="preserve"> </w:t>
      </w:r>
      <w:r w:rsidRPr="00362413">
        <w:t>преодолению</w:t>
      </w:r>
      <w:r w:rsidRPr="00362413">
        <w:rPr>
          <w:spacing w:val="-2"/>
        </w:rPr>
        <w:t xml:space="preserve"> </w:t>
      </w:r>
      <w:r w:rsidRPr="00362413">
        <w:t>этого</w:t>
      </w:r>
      <w:r w:rsidRPr="00362413">
        <w:rPr>
          <w:spacing w:val="-3"/>
        </w:rPr>
        <w:t xml:space="preserve"> </w:t>
      </w:r>
      <w:r w:rsidRPr="00362413">
        <w:t>разрыва;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0" w:firstLine="708"/>
        <w:rPr>
          <w:sz w:val="24"/>
        </w:rPr>
      </w:pPr>
      <w:r w:rsidRPr="00362413">
        <w:rPr>
          <w:sz w:val="24"/>
        </w:rPr>
        <w:t>морально-этическая ориентация — знание основных моральных норм и ориентация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 их выполнение на основе понимания их социальной необходимости; способность к моральной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децентрации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позиций,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мотивов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интересов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моральной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дилеммы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разрешении;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чувств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стыда,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вины,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совести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регуляторов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морального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поведения.</w:t>
      </w:r>
    </w:p>
    <w:p w:rsidR="00892919" w:rsidRPr="00362413" w:rsidRDefault="006259A0" w:rsidP="00553A77">
      <w:pPr>
        <w:pStyle w:val="a3"/>
        <w:ind w:right="812"/>
      </w:pPr>
      <w:r w:rsidRPr="00362413">
        <w:t>Основное содержание оценки личностных результатов при получении начального 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-1"/>
        </w:rPr>
        <w:t xml:space="preserve"> </w:t>
      </w:r>
      <w:r w:rsidRPr="00362413">
        <w:t>строится вокруг</w:t>
      </w:r>
      <w:r w:rsidRPr="00362413">
        <w:rPr>
          <w:spacing w:val="-1"/>
        </w:rPr>
        <w:t xml:space="preserve"> </w:t>
      </w:r>
      <w:r w:rsidRPr="00362413">
        <w:t>оценки: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сформированности</w:t>
      </w:r>
      <w:r w:rsidRPr="00362413">
        <w:rPr>
          <w:spacing w:val="18"/>
          <w:sz w:val="24"/>
        </w:rPr>
        <w:t xml:space="preserve"> </w:t>
      </w:r>
      <w:r w:rsidRPr="00362413">
        <w:rPr>
          <w:sz w:val="24"/>
        </w:rPr>
        <w:t>внутренней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>позиции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>обучающегося,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>которая</w:t>
      </w:r>
      <w:r w:rsidRPr="00362413">
        <w:rPr>
          <w:spacing w:val="18"/>
          <w:sz w:val="24"/>
        </w:rPr>
        <w:t xml:space="preserve"> </w:t>
      </w:r>
      <w:r w:rsidRPr="00362413">
        <w:rPr>
          <w:sz w:val="24"/>
        </w:rPr>
        <w:t>находит</w:t>
      </w:r>
      <w:r w:rsidRPr="00362413">
        <w:rPr>
          <w:spacing w:val="18"/>
          <w:sz w:val="24"/>
        </w:rPr>
        <w:t xml:space="preserve"> </w:t>
      </w:r>
      <w:r w:rsidRPr="00362413">
        <w:rPr>
          <w:sz w:val="24"/>
        </w:rPr>
        <w:t>отражение</w:t>
      </w:r>
      <w:r w:rsidRPr="00362413">
        <w:rPr>
          <w:spacing w:val="-58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эмоционально-положительном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обучающегося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ориентации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содержательные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моменты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уроки,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нового,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новыми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компетенциями,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сотрудничества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учителем и одноклассниками — и ориентации на образец поведения «хорошего ученика» 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для подражания;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799" w:firstLine="708"/>
        <w:rPr>
          <w:sz w:val="24"/>
        </w:rPr>
      </w:pPr>
      <w:r w:rsidRPr="00362413">
        <w:rPr>
          <w:sz w:val="24"/>
        </w:rPr>
        <w:t>сформированности основ гражданской идентичности, включая чувство гордости за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свою Родину, знание знаменательных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 Отечества исторических событий; любовь к своему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краю, осознание своей национальности, уважение культуры и традиций народов России и мира;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доверия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способности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пониманию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сопереживанию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чувствам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людей;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сформированности самооценки, включая осознание своих возможностей в учении,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способности адекватно судить о причинах своего успеха/неуспеха в учении; умение видеть свои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достоинства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 недостатки,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уважать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себя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верить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успех;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0" w:firstLine="708"/>
        <w:rPr>
          <w:sz w:val="24"/>
        </w:rPr>
      </w:pPr>
      <w:r w:rsidRPr="00362413">
        <w:rPr>
          <w:sz w:val="24"/>
        </w:rPr>
        <w:t>сформированности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мотивации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социальные,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учебно­познавательные и внешние мотивы, любознательность и интерес к новому содержанию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проблем,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приобретению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мотивацию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стремление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совершенствованию своих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способностей;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знания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моральных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сформированности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морально­этических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суждений,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 решению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моральных проблем на основе децентрации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(координации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точек зрения на решение моральной дилеммы); способности к оценке своих поступков и действий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людей с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точки зрения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соблюдения/нарушения моральной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нормы.</w:t>
      </w:r>
    </w:p>
    <w:p w:rsidR="00892919" w:rsidRPr="00362413" w:rsidRDefault="006259A0" w:rsidP="00553A77">
      <w:pPr>
        <w:ind w:left="100" w:right="809" w:firstLine="708"/>
        <w:jc w:val="both"/>
        <w:rPr>
          <w:sz w:val="24"/>
        </w:rPr>
      </w:pPr>
      <w:r w:rsidRPr="00362413">
        <w:rPr>
          <w:b/>
          <w:sz w:val="24"/>
        </w:rPr>
        <w:t>Личностные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результаты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выпускников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при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получении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начального</w:t>
      </w:r>
      <w:r w:rsidRPr="00362413">
        <w:rPr>
          <w:b/>
          <w:spacing w:val="61"/>
          <w:sz w:val="24"/>
        </w:rPr>
        <w:t xml:space="preserve"> </w:t>
      </w:r>
      <w:r w:rsidRPr="00362413">
        <w:rPr>
          <w:b/>
          <w:sz w:val="24"/>
        </w:rPr>
        <w:t>общего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образования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полном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требованиями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ФГОС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НОО</w:t>
      </w:r>
      <w:r w:rsidRPr="00362413">
        <w:rPr>
          <w:spacing w:val="2"/>
          <w:sz w:val="24"/>
        </w:rPr>
        <w:t xml:space="preserve"> </w:t>
      </w:r>
      <w:r w:rsidRPr="00362413">
        <w:rPr>
          <w:b/>
          <w:sz w:val="24"/>
        </w:rPr>
        <w:t>не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b/>
          <w:sz w:val="24"/>
        </w:rPr>
        <w:t>подлежат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итоговой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оценке</w:t>
      </w:r>
      <w:r w:rsidRPr="00362413">
        <w:rPr>
          <w:sz w:val="24"/>
        </w:rPr>
        <w:t>.</w:t>
      </w:r>
    </w:p>
    <w:p w:rsidR="00892919" w:rsidRPr="00362413" w:rsidRDefault="006259A0" w:rsidP="00553A77">
      <w:pPr>
        <w:pStyle w:val="a3"/>
        <w:ind w:right="795"/>
      </w:pPr>
      <w:r w:rsidRPr="00362413">
        <w:t>Формирование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указанных</w:t>
      </w:r>
      <w:r w:rsidRPr="00362413">
        <w:rPr>
          <w:spacing w:val="1"/>
        </w:rPr>
        <w:t xml:space="preserve"> </w:t>
      </w:r>
      <w:r w:rsidRPr="00362413">
        <w:t>выше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задача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ответственность системы образования и МБОУ «СОШ №3»   . Поэтому оценка этих результатов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осуществляется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ходе</w:t>
      </w:r>
      <w:r w:rsidRPr="00362413">
        <w:rPr>
          <w:spacing w:val="1"/>
        </w:rPr>
        <w:t xml:space="preserve"> </w:t>
      </w:r>
      <w:r w:rsidRPr="00362413">
        <w:t>внешних</w:t>
      </w:r>
      <w:r w:rsidRPr="00362413">
        <w:rPr>
          <w:spacing w:val="1"/>
        </w:rPr>
        <w:t xml:space="preserve"> </w:t>
      </w:r>
      <w:r w:rsidRPr="00362413">
        <w:t>неперсонифицированных</w:t>
      </w:r>
      <w:r w:rsidRPr="00362413">
        <w:rPr>
          <w:spacing w:val="1"/>
        </w:rPr>
        <w:t xml:space="preserve"> </w:t>
      </w:r>
      <w:r w:rsidRPr="00362413">
        <w:t>мониторинговых</w:t>
      </w:r>
      <w:r w:rsidRPr="00362413">
        <w:rPr>
          <w:spacing w:val="1"/>
        </w:rPr>
        <w:t xml:space="preserve"> </w:t>
      </w:r>
      <w:r w:rsidRPr="00362413">
        <w:t>исследований,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которых</w:t>
      </w:r>
      <w:r w:rsidRPr="00362413">
        <w:rPr>
          <w:spacing w:val="1"/>
        </w:rPr>
        <w:t xml:space="preserve"> </w:t>
      </w:r>
      <w:r w:rsidRPr="00362413">
        <w:t>являются</w:t>
      </w:r>
      <w:r w:rsidRPr="00362413">
        <w:rPr>
          <w:spacing w:val="1"/>
        </w:rPr>
        <w:t xml:space="preserve"> </w:t>
      </w:r>
      <w:r w:rsidRPr="00362413">
        <w:t>основанием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принятия</w:t>
      </w:r>
      <w:r w:rsidRPr="00362413">
        <w:rPr>
          <w:spacing w:val="1"/>
        </w:rPr>
        <w:t xml:space="preserve"> </w:t>
      </w:r>
      <w:r w:rsidRPr="00362413">
        <w:t>управленческих решений при проектировании и реализации региональных программ развития,</w:t>
      </w:r>
      <w:r w:rsidRPr="00362413">
        <w:rPr>
          <w:spacing w:val="1"/>
        </w:rPr>
        <w:t xml:space="preserve"> </w:t>
      </w:r>
      <w:r w:rsidRPr="00362413">
        <w:t>программ</w:t>
      </w:r>
      <w:r w:rsidRPr="00362413">
        <w:rPr>
          <w:spacing w:val="1"/>
        </w:rPr>
        <w:t xml:space="preserve"> </w:t>
      </w:r>
      <w:r w:rsidRPr="00362413">
        <w:t>поддержки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иных</w:t>
      </w:r>
      <w:r w:rsidRPr="00362413">
        <w:rPr>
          <w:spacing w:val="1"/>
        </w:rPr>
        <w:t xml:space="preserve"> </w:t>
      </w:r>
      <w:r w:rsidRPr="00362413">
        <w:t>программ.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60"/>
        </w:rPr>
        <w:t xml:space="preserve"> </w:t>
      </w:r>
      <w:r w:rsidRPr="00362413">
        <w:t>осуществлению</w:t>
      </w:r>
      <w:r w:rsidRPr="00362413">
        <w:rPr>
          <w:spacing w:val="1"/>
        </w:rPr>
        <w:t xml:space="preserve"> </w:t>
      </w:r>
      <w:r w:rsidRPr="00362413">
        <w:t>должны быть привлечены специалисты, не работающие в МБОУ «СОШ №3»   и обладающие</w:t>
      </w:r>
      <w:r w:rsidRPr="00362413">
        <w:rPr>
          <w:spacing w:val="1"/>
        </w:rPr>
        <w:t xml:space="preserve"> </w:t>
      </w:r>
      <w:r w:rsidRPr="00362413">
        <w:t>необходимой компетентностью в сфере диагностики развития личности в детском и подростковом</w:t>
      </w:r>
      <w:r w:rsidRPr="00362413">
        <w:rPr>
          <w:spacing w:val="1"/>
        </w:rPr>
        <w:t xml:space="preserve"> </w:t>
      </w:r>
      <w:r w:rsidRPr="00362413">
        <w:t>возрасте.</w:t>
      </w:r>
      <w:r w:rsidRPr="00362413">
        <w:rPr>
          <w:spacing w:val="1"/>
        </w:rPr>
        <w:t xml:space="preserve"> </w:t>
      </w:r>
      <w:r w:rsidRPr="00362413">
        <w:t>Предметом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этом</w:t>
      </w:r>
      <w:r w:rsidRPr="00362413">
        <w:rPr>
          <w:spacing w:val="1"/>
        </w:rPr>
        <w:t xml:space="preserve"> </w:t>
      </w:r>
      <w:r w:rsidRPr="00362413">
        <w:t>случае</w:t>
      </w:r>
      <w:r w:rsidRPr="00362413">
        <w:rPr>
          <w:spacing w:val="1"/>
        </w:rPr>
        <w:t xml:space="preserve"> </w:t>
      </w:r>
      <w:r w:rsidRPr="00362413">
        <w:t>становится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прогресс</w:t>
      </w:r>
      <w:r w:rsidRPr="00362413">
        <w:rPr>
          <w:spacing w:val="1"/>
        </w:rPr>
        <w:t xml:space="preserve"> </w:t>
      </w:r>
      <w:r w:rsidRPr="00362413">
        <w:t>личностного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обучающегося,</w:t>
      </w:r>
      <w:r w:rsidRPr="00362413">
        <w:rPr>
          <w:spacing w:val="1"/>
        </w:rPr>
        <w:t xml:space="preserve"> </w:t>
      </w:r>
      <w:r w:rsidRPr="00362413">
        <w:t>а эффективность воспитательно­образовательной деятельности образовательной</w:t>
      </w:r>
      <w:r w:rsidRPr="00362413">
        <w:rPr>
          <w:spacing w:val="1"/>
        </w:rPr>
        <w:t xml:space="preserve"> </w:t>
      </w:r>
      <w:r w:rsidRPr="00362413">
        <w:t>организации,</w:t>
      </w:r>
      <w:r w:rsidRPr="00362413">
        <w:rPr>
          <w:spacing w:val="1"/>
        </w:rPr>
        <w:t xml:space="preserve"> </w:t>
      </w:r>
      <w:r w:rsidRPr="00362413">
        <w:t>муниципальной,</w:t>
      </w:r>
      <w:r w:rsidRPr="00362413">
        <w:rPr>
          <w:spacing w:val="1"/>
        </w:rPr>
        <w:t xml:space="preserve"> </w:t>
      </w:r>
      <w:r w:rsidRPr="00362413">
        <w:t>региональной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федеральной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образования.</w:t>
      </w:r>
      <w:r w:rsidRPr="00362413">
        <w:rPr>
          <w:spacing w:val="1"/>
        </w:rPr>
        <w:t xml:space="preserve"> </w:t>
      </w:r>
      <w:r w:rsidRPr="00362413">
        <w:t>Это</w:t>
      </w:r>
      <w:r w:rsidRPr="00362413">
        <w:rPr>
          <w:spacing w:val="1"/>
        </w:rPr>
        <w:t xml:space="preserve"> </w:t>
      </w:r>
      <w:r w:rsidRPr="00362413">
        <w:t>принципиальный момент, отличающий оценку личностных результатов от оценки предметных и</w:t>
      </w:r>
      <w:r w:rsidRPr="00362413">
        <w:rPr>
          <w:spacing w:val="1"/>
        </w:rPr>
        <w:t xml:space="preserve"> </w:t>
      </w:r>
      <w:r w:rsidRPr="00362413">
        <w:t>метапредметных результатов.</w:t>
      </w:r>
    </w:p>
    <w:p w:rsidR="00892919" w:rsidRPr="00362413" w:rsidRDefault="006259A0" w:rsidP="00553A77">
      <w:pPr>
        <w:ind w:left="100" w:right="797" w:firstLine="708"/>
        <w:jc w:val="both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ходе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текущей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возможна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ограниченная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сформированности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отдельных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личностных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полностью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отвечающая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этическим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принципам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охраны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защиты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интересов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ребенка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конфиденциальности,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в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форме,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не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представляющей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угрозы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личности,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психологической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безопасности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эмоциональному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статусу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обучающегося</w:t>
      </w:r>
      <w:r w:rsidRPr="00362413">
        <w:rPr>
          <w:sz w:val="24"/>
        </w:rPr>
        <w:t>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направлена на решение задачи оптимизации личностного развития обучающихся и включает три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компонента: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left="1075" w:hanging="267"/>
        <w:rPr>
          <w:sz w:val="24"/>
        </w:rPr>
      </w:pPr>
      <w:r w:rsidRPr="00362413">
        <w:rPr>
          <w:sz w:val="24"/>
        </w:rPr>
        <w:t>характеристику</w:t>
      </w:r>
      <w:r w:rsidRPr="00362413">
        <w:rPr>
          <w:spacing w:val="-11"/>
          <w:sz w:val="24"/>
        </w:rPr>
        <w:t xml:space="preserve"> </w:t>
      </w:r>
      <w:r w:rsidRPr="00362413">
        <w:rPr>
          <w:sz w:val="24"/>
        </w:rPr>
        <w:t>достижений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положительных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качеств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обучающегося;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02" w:firstLine="708"/>
        <w:rPr>
          <w:sz w:val="24"/>
        </w:rPr>
      </w:pPr>
      <w:r w:rsidRPr="00362413">
        <w:rPr>
          <w:sz w:val="24"/>
        </w:rPr>
        <w:t>определение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приоритетных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направлений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личностного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достижений,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так 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психологических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проблем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ребенка;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left="1075" w:hanging="267"/>
        <w:rPr>
          <w:sz w:val="24"/>
        </w:rPr>
      </w:pPr>
      <w:r w:rsidRPr="00362413">
        <w:rPr>
          <w:sz w:val="24"/>
        </w:rPr>
        <w:t>систему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психолого­педагогических</w:t>
      </w:r>
      <w:r w:rsidRPr="00362413">
        <w:rPr>
          <w:spacing w:val="70"/>
          <w:sz w:val="24"/>
        </w:rPr>
        <w:t xml:space="preserve"> </w:t>
      </w:r>
      <w:r w:rsidRPr="00362413">
        <w:rPr>
          <w:sz w:val="24"/>
        </w:rPr>
        <w:t>рекомендаций,</w:t>
      </w:r>
      <w:r w:rsidRPr="00362413">
        <w:rPr>
          <w:spacing w:val="68"/>
          <w:sz w:val="24"/>
        </w:rPr>
        <w:t xml:space="preserve"> </w:t>
      </w:r>
      <w:r w:rsidRPr="00362413">
        <w:rPr>
          <w:sz w:val="24"/>
        </w:rPr>
        <w:t>призванных</w:t>
      </w:r>
      <w:r w:rsidRPr="00362413">
        <w:rPr>
          <w:spacing w:val="70"/>
          <w:sz w:val="24"/>
        </w:rPr>
        <w:t xml:space="preserve"> </w:t>
      </w:r>
      <w:r w:rsidRPr="00362413">
        <w:rPr>
          <w:sz w:val="24"/>
        </w:rPr>
        <w:t>обеспечить</w:t>
      </w:r>
      <w:r w:rsidRPr="00362413">
        <w:rPr>
          <w:spacing w:val="71"/>
          <w:sz w:val="24"/>
        </w:rPr>
        <w:t xml:space="preserve"> </w:t>
      </w:r>
      <w:r w:rsidRPr="00362413">
        <w:rPr>
          <w:sz w:val="24"/>
        </w:rPr>
        <w:t>успешную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6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реализацию</w:t>
      </w:r>
      <w:r w:rsidRPr="00362413">
        <w:rPr>
          <w:spacing w:val="-5"/>
        </w:rPr>
        <w:t xml:space="preserve"> </w:t>
      </w:r>
      <w:r w:rsidRPr="00362413">
        <w:t>задач</w:t>
      </w:r>
      <w:r w:rsidRPr="00362413">
        <w:rPr>
          <w:spacing w:val="-3"/>
        </w:rPr>
        <w:t xml:space="preserve"> </w:t>
      </w:r>
      <w:r w:rsidRPr="00362413">
        <w:t>начального</w:t>
      </w:r>
      <w:r w:rsidRPr="00362413">
        <w:rPr>
          <w:spacing w:val="-2"/>
        </w:rPr>
        <w:t xml:space="preserve"> </w:t>
      </w:r>
      <w:r w:rsidRPr="00362413">
        <w:t>общего</w:t>
      </w:r>
      <w:r w:rsidRPr="00362413">
        <w:rPr>
          <w:spacing w:val="-2"/>
        </w:rPr>
        <w:t xml:space="preserve"> </w:t>
      </w:r>
      <w:r w:rsidRPr="00362413">
        <w:t>образования.</w:t>
      </w:r>
    </w:p>
    <w:p w:rsidR="00892919" w:rsidRPr="00362413" w:rsidRDefault="006259A0" w:rsidP="00553A77">
      <w:pPr>
        <w:pStyle w:val="a3"/>
        <w:ind w:right="801"/>
      </w:pPr>
      <w:r w:rsidRPr="00362413">
        <w:t>Другой</w:t>
      </w:r>
      <w:r w:rsidRPr="00362413">
        <w:rPr>
          <w:spacing w:val="1"/>
        </w:rPr>
        <w:t xml:space="preserve"> </w:t>
      </w:r>
      <w:r w:rsidRPr="00362413">
        <w:t>формой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индивидуального</w:t>
      </w:r>
      <w:r w:rsidRPr="00362413">
        <w:rPr>
          <w:spacing w:val="1"/>
        </w:rPr>
        <w:t xml:space="preserve"> </w:t>
      </w:r>
      <w:r w:rsidRPr="00362413">
        <w:t>прогресса личностного развития обучающихся, которым необходима специальная поддержка. Эта</w:t>
      </w:r>
      <w:r w:rsidRPr="00362413">
        <w:rPr>
          <w:spacing w:val="1"/>
        </w:rPr>
        <w:t xml:space="preserve"> </w:t>
      </w:r>
      <w:r w:rsidRPr="00362413">
        <w:t>задача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решена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систематического</w:t>
      </w:r>
      <w:r w:rsidRPr="00362413">
        <w:rPr>
          <w:spacing w:val="1"/>
        </w:rPr>
        <w:t xml:space="preserve"> </w:t>
      </w:r>
      <w:r w:rsidRPr="00362413">
        <w:t>наблюдения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ходом</w:t>
      </w:r>
      <w:r w:rsidRPr="00362413">
        <w:rPr>
          <w:spacing w:val="1"/>
        </w:rPr>
        <w:t xml:space="preserve"> </w:t>
      </w:r>
      <w:r w:rsidRPr="00362413">
        <w:t>психического</w:t>
      </w:r>
      <w:r w:rsidRPr="00362413">
        <w:rPr>
          <w:spacing w:val="1"/>
        </w:rPr>
        <w:t xml:space="preserve"> </w:t>
      </w:r>
      <w:r w:rsidRPr="00362413">
        <w:t>развития ребенка на основе представлений о нормативном содержании и возрастной периодизации</w:t>
      </w:r>
      <w:r w:rsidRPr="00362413">
        <w:rPr>
          <w:spacing w:val="-57"/>
        </w:rPr>
        <w:t xml:space="preserve"> </w:t>
      </w:r>
      <w:r w:rsidRPr="00362413">
        <w:t>развития — в форме возрастно­психологического консультирования. Такая оценка осуществляется</w:t>
      </w:r>
      <w:r w:rsidRPr="00362413">
        <w:rPr>
          <w:spacing w:val="-57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запросу</w:t>
      </w:r>
      <w:r w:rsidRPr="00362413">
        <w:rPr>
          <w:spacing w:val="1"/>
        </w:rPr>
        <w:t xml:space="preserve"> </w:t>
      </w:r>
      <w:r w:rsidRPr="00362413">
        <w:t>родителей</w:t>
      </w:r>
      <w:r w:rsidRPr="00362413">
        <w:rPr>
          <w:spacing w:val="1"/>
        </w:rPr>
        <w:t xml:space="preserve"> </w:t>
      </w:r>
      <w:r w:rsidRPr="00362413">
        <w:t>(законных</w:t>
      </w:r>
      <w:r w:rsidRPr="00362413">
        <w:rPr>
          <w:spacing w:val="1"/>
        </w:rPr>
        <w:t xml:space="preserve"> </w:t>
      </w:r>
      <w:r w:rsidRPr="00362413">
        <w:t>представителей)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педагогов</w:t>
      </w:r>
      <w:r w:rsidRPr="00362413">
        <w:rPr>
          <w:spacing w:val="61"/>
        </w:rPr>
        <w:t xml:space="preserve"> </w:t>
      </w:r>
      <w:r w:rsidRPr="00362413">
        <w:t>(или</w:t>
      </w:r>
      <w:r w:rsidRPr="00362413">
        <w:rPr>
          <w:spacing w:val="1"/>
        </w:rPr>
        <w:t xml:space="preserve"> </w:t>
      </w:r>
      <w:r w:rsidRPr="00362413">
        <w:t>администрации образовательной организации при согласии родителей (законных представителей)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проводится</w:t>
      </w:r>
      <w:r w:rsidRPr="00362413">
        <w:rPr>
          <w:spacing w:val="1"/>
        </w:rPr>
        <w:t xml:space="preserve"> </w:t>
      </w:r>
      <w:r w:rsidRPr="00362413">
        <w:t>психологом,</w:t>
      </w:r>
      <w:r w:rsidRPr="00362413">
        <w:rPr>
          <w:spacing w:val="1"/>
        </w:rPr>
        <w:t xml:space="preserve"> </w:t>
      </w:r>
      <w:r w:rsidRPr="00362413">
        <w:t>имеющим</w:t>
      </w:r>
      <w:r w:rsidRPr="00362413">
        <w:rPr>
          <w:spacing w:val="1"/>
        </w:rPr>
        <w:t xml:space="preserve"> </w:t>
      </w:r>
      <w:r w:rsidRPr="00362413">
        <w:t>специальную</w:t>
      </w:r>
      <w:r w:rsidRPr="00362413">
        <w:rPr>
          <w:spacing w:val="1"/>
        </w:rPr>
        <w:t xml:space="preserve"> </w:t>
      </w:r>
      <w:r w:rsidRPr="00362413">
        <w:t>профессиональную</w:t>
      </w:r>
      <w:r w:rsidRPr="00362413">
        <w:rPr>
          <w:spacing w:val="1"/>
        </w:rPr>
        <w:t xml:space="preserve"> </w:t>
      </w:r>
      <w:r w:rsidRPr="00362413">
        <w:t>подготовку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области</w:t>
      </w:r>
      <w:r w:rsidRPr="00362413">
        <w:rPr>
          <w:spacing w:val="1"/>
        </w:rPr>
        <w:t xml:space="preserve"> </w:t>
      </w:r>
      <w:r w:rsidRPr="00362413">
        <w:t>возрастной</w:t>
      </w:r>
      <w:r w:rsidRPr="00362413">
        <w:rPr>
          <w:spacing w:val="-1"/>
        </w:rPr>
        <w:t xml:space="preserve"> </w:t>
      </w:r>
      <w:r w:rsidRPr="00362413">
        <w:t>психологии.</w:t>
      </w:r>
    </w:p>
    <w:p w:rsidR="00892919" w:rsidRPr="00362413" w:rsidRDefault="006259A0" w:rsidP="00553A77">
      <w:pPr>
        <w:ind w:left="100" w:right="803" w:firstLine="708"/>
        <w:jc w:val="both"/>
        <w:rPr>
          <w:sz w:val="24"/>
        </w:rPr>
      </w:pPr>
      <w:r w:rsidRPr="00362413">
        <w:rPr>
          <w:b/>
          <w:sz w:val="24"/>
        </w:rPr>
        <w:t>Оценка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метапредметных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результатов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представляет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освоения основной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программы,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описанных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разделах</w:t>
      </w:r>
    </w:p>
    <w:p w:rsidR="00892919" w:rsidRPr="00362413" w:rsidRDefault="006259A0" w:rsidP="00553A77">
      <w:pPr>
        <w:pStyle w:val="a3"/>
        <w:ind w:right="805"/>
      </w:pPr>
      <w:r w:rsidRPr="00362413">
        <w:t>«Регулятивные</w:t>
      </w:r>
      <w:r w:rsidRPr="00362413">
        <w:rPr>
          <w:spacing w:val="1"/>
        </w:rPr>
        <w:t xml:space="preserve"> </w:t>
      </w:r>
      <w:r w:rsidRPr="00362413">
        <w:t>универсальные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действия»,</w:t>
      </w:r>
      <w:r w:rsidRPr="00362413">
        <w:rPr>
          <w:spacing w:val="1"/>
        </w:rPr>
        <w:t xml:space="preserve"> </w:t>
      </w:r>
      <w:r w:rsidRPr="00362413">
        <w:t>«Коммуникативные</w:t>
      </w:r>
      <w:r w:rsidRPr="00362413">
        <w:rPr>
          <w:spacing w:val="1"/>
        </w:rPr>
        <w:t xml:space="preserve"> </w:t>
      </w:r>
      <w:r w:rsidRPr="00362413">
        <w:t>универсальные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действия»,</w:t>
      </w:r>
      <w:r w:rsidRPr="00362413">
        <w:rPr>
          <w:spacing w:val="1"/>
        </w:rPr>
        <w:t xml:space="preserve"> </w:t>
      </w:r>
      <w:r w:rsidRPr="00362413">
        <w:t>«Познавательные</w:t>
      </w:r>
      <w:r w:rsidRPr="00362413">
        <w:rPr>
          <w:spacing w:val="1"/>
        </w:rPr>
        <w:t xml:space="preserve"> </w:t>
      </w:r>
      <w:r w:rsidRPr="00362413">
        <w:t>универсальные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действия»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формирования универсальных учебных действий у обучающихся на уровне начального общего</w:t>
      </w:r>
      <w:r w:rsidRPr="00362413">
        <w:rPr>
          <w:spacing w:val="1"/>
        </w:rPr>
        <w:t xml:space="preserve"> </w:t>
      </w:r>
      <w:r w:rsidRPr="00362413">
        <w:t>образования.</w:t>
      </w:r>
    </w:p>
    <w:p w:rsidR="00892919" w:rsidRPr="00362413" w:rsidRDefault="006259A0" w:rsidP="00553A77">
      <w:pPr>
        <w:pStyle w:val="a3"/>
        <w:ind w:right="808" w:firstLine="768"/>
      </w:pPr>
      <w:r w:rsidRPr="00362413">
        <w:t>Достижение метапредметных результатов обеспечивается за счет основных компонентов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-1"/>
        </w:rPr>
        <w:t xml:space="preserve"> </w:t>
      </w:r>
      <w:r w:rsidRPr="00362413">
        <w:t>деятельности</w:t>
      </w:r>
      <w:r w:rsidRPr="00362413">
        <w:rPr>
          <w:spacing w:val="4"/>
        </w:rPr>
        <w:t xml:space="preserve"> </w:t>
      </w:r>
      <w:r w:rsidRPr="00362413">
        <w:t>—</w:t>
      </w:r>
      <w:r w:rsidRPr="00362413">
        <w:rPr>
          <w:spacing w:val="2"/>
        </w:rPr>
        <w:t xml:space="preserve"> </w:t>
      </w:r>
      <w:r w:rsidRPr="00362413">
        <w:t>учебных предметов.</w:t>
      </w:r>
    </w:p>
    <w:p w:rsidR="00892919" w:rsidRPr="00362413" w:rsidRDefault="006259A0" w:rsidP="00553A77">
      <w:pPr>
        <w:pStyle w:val="a3"/>
        <w:ind w:right="795"/>
      </w:pPr>
      <w:r w:rsidRPr="00362413">
        <w:t>Основным</w:t>
      </w:r>
      <w:r w:rsidRPr="00362413">
        <w:rPr>
          <w:spacing w:val="1"/>
        </w:rPr>
        <w:t xml:space="preserve"> </w:t>
      </w:r>
      <w:r w:rsidRPr="00362413">
        <w:t>объектом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служит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обучающегося регулятивных, коммуникативных и познавательных универсальных действий, т. е.</w:t>
      </w:r>
      <w:r w:rsidRPr="00362413">
        <w:rPr>
          <w:spacing w:val="1"/>
        </w:rPr>
        <w:t xml:space="preserve"> </w:t>
      </w:r>
      <w:r w:rsidRPr="00362413">
        <w:t>таких умственных действий обучающихся, которые направлены на анализ и управление своей</w:t>
      </w:r>
      <w:r w:rsidRPr="00362413">
        <w:rPr>
          <w:spacing w:val="1"/>
        </w:rPr>
        <w:t xml:space="preserve"> </w:t>
      </w:r>
      <w:r w:rsidRPr="00362413">
        <w:t>познавательной</w:t>
      </w:r>
      <w:r w:rsidRPr="00362413">
        <w:rPr>
          <w:spacing w:val="-1"/>
        </w:rPr>
        <w:t xml:space="preserve"> </w:t>
      </w:r>
      <w:r w:rsidRPr="00362413">
        <w:t>деятельностью. К</w:t>
      </w:r>
      <w:r w:rsidRPr="00362413">
        <w:rPr>
          <w:spacing w:val="-2"/>
        </w:rPr>
        <w:t xml:space="preserve"> </w:t>
      </w:r>
      <w:r w:rsidRPr="00362413">
        <w:t>ним</w:t>
      </w:r>
      <w:r w:rsidRPr="00362413">
        <w:rPr>
          <w:spacing w:val="-1"/>
        </w:rPr>
        <w:t xml:space="preserve"> </w:t>
      </w:r>
      <w:r w:rsidRPr="00362413">
        <w:t>относятся: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05" w:firstLine="708"/>
        <w:rPr>
          <w:sz w:val="24"/>
        </w:rPr>
      </w:pPr>
      <w:r w:rsidRPr="00362413">
        <w:rPr>
          <w:sz w:val="24"/>
        </w:rPr>
        <w:t>способность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обучающегося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сохранять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задачи;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самостоятельно преобразовывать практическую задачу в познавательную;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умение планировать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собственную деятельность в соответствии с поставленной задачей и условиями ее реализации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искать средства ее осуществления; умение контролировать и оценивать свои действия, вносить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коррективы в их выполнение на основе оценки и учета характера ошибок, проявлять инициативу 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самостоятельность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обучении;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09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поиск,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сбор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выделение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существенной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 различных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информационных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источников;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10" w:firstLine="708"/>
        <w:rPr>
          <w:sz w:val="24"/>
        </w:rPr>
      </w:pPr>
      <w:r w:rsidRPr="00362413">
        <w:rPr>
          <w:sz w:val="24"/>
        </w:rPr>
        <w:t>умение использовать знаково­символические средства для создания моделей изучаемых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процессов,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схем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решения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учебно­познавательных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практических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00" w:firstLine="708"/>
        <w:rPr>
          <w:sz w:val="24"/>
        </w:rPr>
      </w:pPr>
      <w:r w:rsidRPr="00362413">
        <w:rPr>
          <w:sz w:val="24"/>
        </w:rPr>
        <w:t>способность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логических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операций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сравнения,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обобщения,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классификации по родовидовым признакам, к установлению аналогий, отнесения к известным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понятиям;</w:t>
      </w:r>
    </w:p>
    <w:p w:rsidR="00892919" w:rsidRPr="00362413" w:rsidRDefault="006259A0" w:rsidP="00553A77">
      <w:pPr>
        <w:pStyle w:val="a6"/>
        <w:numPr>
          <w:ilvl w:val="1"/>
          <w:numId w:val="34"/>
        </w:numPr>
        <w:tabs>
          <w:tab w:val="left" w:pos="1076"/>
        </w:tabs>
        <w:ind w:right="809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педагогом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сверстниками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проблем,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принимать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себя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ответственность за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своих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действий.</w:t>
      </w:r>
    </w:p>
    <w:p w:rsidR="00892919" w:rsidRPr="00362413" w:rsidRDefault="006259A0" w:rsidP="00553A77">
      <w:pPr>
        <w:pStyle w:val="a3"/>
        <w:ind w:right="801"/>
      </w:pPr>
      <w:r w:rsidRPr="00362413">
        <w:rPr>
          <w:b/>
        </w:rPr>
        <w:t>Основное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содержание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оценки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метапредметных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результатов</w:t>
      </w:r>
      <w:r w:rsidRPr="00362413">
        <w:rPr>
          <w:b/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 образования строится вокруг умения учиться, т. е. той совокупности способов действий,</w:t>
      </w:r>
      <w:r w:rsidRPr="00362413">
        <w:rPr>
          <w:spacing w:val="1"/>
        </w:rPr>
        <w:t xml:space="preserve"> </w:t>
      </w:r>
      <w:r w:rsidRPr="00362413">
        <w:t>которая, собственно, и обеспечивает способность обучающихся к самостоятельному усвоению</w:t>
      </w:r>
      <w:r w:rsidRPr="00362413">
        <w:rPr>
          <w:spacing w:val="1"/>
        </w:rPr>
        <w:t xml:space="preserve"> </w:t>
      </w:r>
      <w:r w:rsidRPr="00362413">
        <w:t>новых</w:t>
      </w:r>
      <w:r w:rsidRPr="00362413">
        <w:rPr>
          <w:spacing w:val="-2"/>
        </w:rPr>
        <w:t xml:space="preserve"> </w:t>
      </w:r>
      <w:r w:rsidRPr="00362413">
        <w:t>знаний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умений, включая организацию</w:t>
      </w:r>
      <w:r w:rsidRPr="00362413">
        <w:rPr>
          <w:spacing w:val="-3"/>
        </w:rPr>
        <w:t xml:space="preserve"> </w:t>
      </w:r>
      <w:r w:rsidRPr="00362413">
        <w:t>этой деятельности.</w:t>
      </w:r>
    </w:p>
    <w:p w:rsidR="00892919" w:rsidRPr="00362413" w:rsidRDefault="006259A0" w:rsidP="00553A77">
      <w:pPr>
        <w:pStyle w:val="a3"/>
        <w:ind w:right="808"/>
      </w:pPr>
      <w:r w:rsidRPr="00362413">
        <w:t>Уровень</w:t>
      </w:r>
      <w:r w:rsidRPr="00362413">
        <w:rPr>
          <w:spacing w:val="1"/>
        </w:rPr>
        <w:t xml:space="preserve"> </w:t>
      </w:r>
      <w:r w:rsidRPr="00362413">
        <w:t>сформированности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действий,</w:t>
      </w:r>
      <w:r w:rsidRPr="00362413">
        <w:rPr>
          <w:spacing w:val="1"/>
        </w:rPr>
        <w:t xml:space="preserve"> </w:t>
      </w:r>
      <w:r w:rsidRPr="00362413">
        <w:t>представляющих</w:t>
      </w:r>
      <w:r w:rsidRPr="00362413">
        <w:rPr>
          <w:spacing w:val="1"/>
        </w:rPr>
        <w:t xml:space="preserve"> </w:t>
      </w:r>
      <w:r w:rsidRPr="00362413">
        <w:t>содержание и</w:t>
      </w:r>
      <w:r w:rsidRPr="00362413">
        <w:rPr>
          <w:spacing w:val="1"/>
        </w:rPr>
        <w:t xml:space="preserve"> </w:t>
      </w:r>
      <w:r w:rsidRPr="00362413">
        <w:t>объект оценки метапредметных</w:t>
      </w:r>
      <w:r w:rsidRPr="00362413">
        <w:rPr>
          <w:spacing w:val="1"/>
        </w:rPr>
        <w:t xml:space="preserve"> </w:t>
      </w:r>
      <w:r w:rsidRPr="00362413">
        <w:t>результатов, может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качественно оценен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измерен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следующих</w:t>
      </w:r>
      <w:r w:rsidRPr="00362413">
        <w:rPr>
          <w:spacing w:val="2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формах.</w:t>
      </w:r>
    </w:p>
    <w:p w:rsidR="00892919" w:rsidRPr="00362413" w:rsidRDefault="006259A0" w:rsidP="00553A77">
      <w:pPr>
        <w:pStyle w:val="a3"/>
        <w:ind w:right="807"/>
      </w:pPr>
      <w:r w:rsidRPr="00362413">
        <w:t>Во­первых,</w:t>
      </w:r>
      <w:r w:rsidRPr="00362413">
        <w:rPr>
          <w:spacing w:val="1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выступать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результат</w:t>
      </w:r>
      <w:r w:rsidRPr="00362413">
        <w:rPr>
          <w:spacing w:val="1"/>
        </w:rPr>
        <w:t xml:space="preserve"> </w:t>
      </w:r>
      <w:r w:rsidRPr="00362413">
        <w:t>выполнения</w:t>
      </w:r>
      <w:r w:rsidRPr="00362413">
        <w:rPr>
          <w:spacing w:val="1"/>
        </w:rPr>
        <w:t xml:space="preserve"> </w:t>
      </w:r>
      <w:r w:rsidRPr="00362413">
        <w:t>специально</w:t>
      </w:r>
      <w:r w:rsidRPr="00362413">
        <w:rPr>
          <w:spacing w:val="1"/>
        </w:rPr>
        <w:t xml:space="preserve"> </w:t>
      </w:r>
      <w:r w:rsidRPr="00362413">
        <w:t>сконструированных</w:t>
      </w:r>
      <w:r w:rsidRPr="00362413">
        <w:rPr>
          <w:spacing w:val="1"/>
        </w:rPr>
        <w:t xml:space="preserve"> </w:t>
      </w:r>
      <w:r w:rsidRPr="00362413">
        <w:t>диагностических</w:t>
      </w:r>
      <w:r w:rsidRPr="00362413">
        <w:rPr>
          <w:spacing w:val="1"/>
        </w:rPr>
        <w:t xml:space="preserve"> </w:t>
      </w:r>
      <w:r w:rsidRPr="00362413">
        <w:t>задач,</w:t>
      </w:r>
      <w:r w:rsidRPr="00362413">
        <w:rPr>
          <w:spacing w:val="1"/>
        </w:rPr>
        <w:t xml:space="preserve"> </w:t>
      </w:r>
      <w:r w:rsidRPr="00362413">
        <w:t>направленных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оценку</w:t>
      </w:r>
      <w:r w:rsidRPr="00362413">
        <w:rPr>
          <w:spacing w:val="1"/>
        </w:rPr>
        <w:t xml:space="preserve"> </w:t>
      </w:r>
      <w:r w:rsidRPr="00362413">
        <w:t>уровня</w:t>
      </w:r>
      <w:r w:rsidRPr="00362413">
        <w:rPr>
          <w:spacing w:val="-1"/>
        </w:rPr>
        <w:t xml:space="preserve"> </w:t>
      </w:r>
      <w:r w:rsidRPr="00362413">
        <w:t>сформированности</w:t>
      </w:r>
      <w:r w:rsidRPr="00362413">
        <w:rPr>
          <w:spacing w:val="-1"/>
        </w:rPr>
        <w:t xml:space="preserve"> </w:t>
      </w:r>
      <w:r w:rsidRPr="00362413">
        <w:t>конкретного</w:t>
      </w:r>
      <w:r w:rsidRPr="00362413">
        <w:rPr>
          <w:spacing w:val="-1"/>
        </w:rPr>
        <w:t xml:space="preserve"> </w:t>
      </w:r>
      <w:r w:rsidRPr="00362413">
        <w:t>вида универсальных</w:t>
      </w:r>
      <w:r w:rsidRPr="00362413">
        <w:rPr>
          <w:spacing w:val="2"/>
        </w:rPr>
        <w:t xml:space="preserve"> </w:t>
      </w:r>
      <w:r w:rsidRPr="00362413">
        <w:t>учебных действий.</w:t>
      </w:r>
    </w:p>
    <w:p w:rsidR="00892919" w:rsidRPr="00362413" w:rsidRDefault="006259A0" w:rsidP="00553A77">
      <w:pPr>
        <w:pStyle w:val="a3"/>
        <w:ind w:right="808"/>
      </w:pPr>
      <w:r w:rsidRPr="00362413">
        <w:t>Во­вторых,</w:t>
      </w:r>
      <w:r w:rsidRPr="00362413">
        <w:rPr>
          <w:spacing w:val="1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рассматриваться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-57"/>
        </w:rPr>
        <w:t xml:space="preserve"> </w:t>
      </w:r>
      <w:r w:rsidRPr="00362413">
        <w:t>инструментальная</w:t>
      </w:r>
      <w:r w:rsidRPr="00362413">
        <w:rPr>
          <w:spacing w:val="1"/>
        </w:rPr>
        <w:t xml:space="preserve"> </w:t>
      </w:r>
      <w:r w:rsidRPr="00362413">
        <w:t>основа (или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средство</w:t>
      </w:r>
      <w:r w:rsidRPr="00362413">
        <w:rPr>
          <w:spacing w:val="1"/>
        </w:rPr>
        <w:t xml:space="preserve"> </w:t>
      </w:r>
      <w:r w:rsidRPr="00362413">
        <w:t>решения)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условие</w:t>
      </w:r>
      <w:r w:rsidRPr="00362413">
        <w:rPr>
          <w:spacing w:val="1"/>
        </w:rPr>
        <w:t xml:space="preserve"> </w:t>
      </w:r>
      <w:r w:rsidRPr="00362413">
        <w:t>успешности</w:t>
      </w:r>
      <w:r w:rsidRPr="00362413">
        <w:rPr>
          <w:spacing w:val="1"/>
        </w:rPr>
        <w:t xml:space="preserve"> </w:t>
      </w:r>
      <w:r w:rsidRPr="00362413">
        <w:t>выполнения</w:t>
      </w:r>
      <w:r w:rsidRPr="00362413">
        <w:rPr>
          <w:spacing w:val="1"/>
        </w:rPr>
        <w:t xml:space="preserve"> </w:t>
      </w:r>
      <w:r w:rsidRPr="00362413">
        <w:t>учебных и</w:t>
      </w:r>
      <w:r w:rsidRPr="00362413">
        <w:rPr>
          <w:spacing w:val="2"/>
        </w:rPr>
        <w:t xml:space="preserve"> </w:t>
      </w:r>
      <w:r w:rsidRPr="00362413">
        <w:t>учебно­практических</w:t>
      </w:r>
      <w:r w:rsidRPr="00362413">
        <w:rPr>
          <w:spacing w:val="2"/>
        </w:rPr>
        <w:t xml:space="preserve"> </w:t>
      </w:r>
      <w:r w:rsidRPr="00362413">
        <w:t>задач</w:t>
      </w:r>
      <w:r w:rsidRPr="00362413">
        <w:rPr>
          <w:spacing w:val="-2"/>
        </w:rPr>
        <w:t xml:space="preserve"> </w:t>
      </w:r>
      <w:r w:rsidRPr="00362413">
        <w:t>средствами</w:t>
      </w:r>
      <w:r w:rsidRPr="00362413">
        <w:rPr>
          <w:spacing w:val="3"/>
        </w:rPr>
        <w:t xml:space="preserve"> </w:t>
      </w:r>
      <w:r w:rsidRPr="00362413">
        <w:t>учебных предметов.</w:t>
      </w:r>
    </w:p>
    <w:p w:rsidR="00892919" w:rsidRPr="00362413" w:rsidRDefault="006259A0" w:rsidP="00553A77">
      <w:pPr>
        <w:pStyle w:val="a3"/>
        <w:ind w:right="805"/>
      </w:pPr>
      <w:r w:rsidRPr="00362413">
        <w:t>Этот</w:t>
      </w:r>
      <w:r w:rsidRPr="00362413">
        <w:rPr>
          <w:spacing w:val="1"/>
        </w:rPr>
        <w:t xml:space="preserve"> </w:t>
      </w:r>
      <w:r w:rsidRPr="00362413">
        <w:t>подход</w:t>
      </w:r>
      <w:r w:rsidRPr="00362413">
        <w:rPr>
          <w:spacing w:val="1"/>
        </w:rPr>
        <w:t xml:space="preserve"> </w:t>
      </w:r>
      <w:r w:rsidRPr="00362413">
        <w:t>широко</w:t>
      </w:r>
      <w:r w:rsidRPr="00362413">
        <w:rPr>
          <w:spacing w:val="1"/>
        </w:rPr>
        <w:t xml:space="preserve"> </w:t>
      </w:r>
      <w:r w:rsidRPr="00362413">
        <w:t>использован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итоговой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отдельным</w:t>
      </w:r>
      <w:r w:rsidRPr="00362413">
        <w:rPr>
          <w:spacing w:val="1"/>
        </w:rPr>
        <w:t xml:space="preserve"> </w:t>
      </w:r>
      <w:r w:rsidRPr="00362413">
        <w:t>предметам.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успешности</w:t>
      </w:r>
      <w:r w:rsidRPr="00362413">
        <w:rPr>
          <w:spacing w:val="1"/>
        </w:rPr>
        <w:t xml:space="preserve"> </w:t>
      </w:r>
      <w:r w:rsidRPr="00362413">
        <w:t>выполнения</w:t>
      </w:r>
      <w:r w:rsidRPr="00362413">
        <w:rPr>
          <w:spacing w:val="1"/>
        </w:rPr>
        <w:t xml:space="preserve"> </w:t>
      </w:r>
      <w:r w:rsidRPr="00362413">
        <w:t>проверочных</w:t>
      </w:r>
      <w:r w:rsidRPr="00362413">
        <w:rPr>
          <w:spacing w:val="1"/>
        </w:rPr>
        <w:t xml:space="preserve"> </w:t>
      </w:r>
      <w:r w:rsidRPr="00362413">
        <w:t>заданий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математике, русскому языку, родному языку, чтению, окружающему миру, технологии и другим</w:t>
      </w:r>
      <w:r w:rsidRPr="00362413">
        <w:rPr>
          <w:spacing w:val="1"/>
        </w:rPr>
        <w:t xml:space="preserve"> </w:t>
      </w:r>
      <w:r w:rsidRPr="00362413">
        <w:t>предметам</w:t>
      </w:r>
      <w:r w:rsidRPr="00362413">
        <w:rPr>
          <w:spacing w:val="34"/>
        </w:rPr>
        <w:t xml:space="preserve"> </w:t>
      </w:r>
      <w:r w:rsidRPr="00362413">
        <w:t>и</w:t>
      </w:r>
      <w:r w:rsidRPr="00362413">
        <w:rPr>
          <w:spacing w:val="35"/>
        </w:rPr>
        <w:t xml:space="preserve"> </w:t>
      </w:r>
      <w:r w:rsidRPr="00362413">
        <w:t>с</w:t>
      </w:r>
      <w:r w:rsidRPr="00362413">
        <w:rPr>
          <w:spacing w:val="40"/>
        </w:rPr>
        <w:t xml:space="preserve"> </w:t>
      </w:r>
      <w:r w:rsidRPr="00362413">
        <w:t>учетом</w:t>
      </w:r>
      <w:r w:rsidRPr="00362413">
        <w:rPr>
          <w:spacing w:val="34"/>
        </w:rPr>
        <w:t xml:space="preserve"> </w:t>
      </w:r>
      <w:r w:rsidRPr="00362413">
        <w:t>характера</w:t>
      </w:r>
      <w:r w:rsidRPr="00362413">
        <w:rPr>
          <w:spacing w:val="33"/>
        </w:rPr>
        <w:t xml:space="preserve"> </w:t>
      </w:r>
      <w:r w:rsidRPr="00362413">
        <w:t>ошибок,</w:t>
      </w:r>
      <w:r w:rsidRPr="00362413">
        <w:rPr>
          <w:spacing w:val="34"/>
        </w:rPr>
        <w:t xml:space="preserve"> </w:t>
      </w:r>
      <w:r w:rsidRPr="00362413">
        <w:t>допущенных</w:t>
      </w:r>
      <w:r w:rsidRPr="00362413">
        <w:rPr>
          <w:spacing w:val="36"/>
        </w:rPr>
        <w:t xml:space="preserve"> </w:t>
      </w:r>
      <w:r w:rsidRPr="00362413">
        <w:t>ребенком,</w:t>
      </w:r>
      <w:r w:rsidRPr="00362413">
        <w:rPr>
          <w:spacing w:val="34"/>
        </w:rPr>
        <w:t xml:space="preserve"> </w:t>
      </w:r>
      <w:r w:rsidRPr="00362413">
        <w:t>можно</w:t>
      </w:r>
      <w:r w:rsidRPr="00362413">
        <w:rPr>
          <w:spacing w:val="34"/>
        </w:rPr>
        <w:t xml:space="preserve"> </w:t>
      </w:r>
      <w:r w:rsidRPr="00362413">
        <w:t>сделать</w:t>
      </w:r>
      <w:r w:rsidRPr="00362413">
        <w:rPr>
          <w:spacing w:val="35"/>
        </w:rPr>
        <w:t xml:space="preserve"> </w:t>
      </w:r>
      <w:r w:rsidRPr="00362413">
        <w:t>вывод</w:t>
      </w:r>
      <w:r w:rsidRPr="00362413">
        <w:rPr>
          <w:spacing w:val="34"/>
        </w:rPr>
        <w:t xml:space="preserve"> </w:t>
      </w:r>
      <w:r w:rsidRPr="00362413">
        <w:t>о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10" w:firstLine="0"/>
      </w:pPr>
      <w:r w:rsidRPr="00362413">
        <w:lastRenderedPageBreak/>
        <w:t>сформированности ряда познавательных и регулятивных действий обучающихся. Проверочные</w:t>
      </w:r>
      <w:r w:rsidRPr="00362413">
        <w:rPr>
          <w:spacing w:val="1"/>
        </w:rPr>
        <w:t xml:space="preserve"> </w:t>
      </w:r>
      <w:r w:rsidRPr="00362413">
        <w:t>задания, требующие совместной работы обучающихся на общий результат, позволяют оценить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-1"/>
        </w:rPr>
        <w:t xml:space="preserve"> </w:t>
      </w:r>
      <w:r w:rsidRPr="00362413">
        <w:t>коммуникативных</w:t>
      </w:r>
      <w:r w:rsidRPr="00362413">
        <w:rPr>
          <w:spacing w:val="4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действий.</w:t>
      </w:r>
    </w:p>
    <w:p w:rsidR="00892919" w:rsidRPr="00362413" w:rsidRDefault="006259A0" w:rsidP="00553A77">
      <w:pPr>
        <w:pStyle w:val="a3"/>
        <w:ind w:right="800"/>
      </w:pPr>
      <w:r w:rsidRPr="00362413">
        <w:t>Наконец,</w:t>
      </w:r>
      <w:r w:rsidRPr="00362413">
        <w:rPr>
          <w:spacing w:val="1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проявиться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успешности</w:t>
      </w:r>
      <w:r w:rsidRPr="00362413">
        <w:rPr>
          <w:spacing w:val="1"/>
        </w:rPr>
        <w:t xml:space="preserve"> </w:t>
      </w:r>
      <w:r w:rsidRPr="00362413">
        <w:t>выполнения комплексных заданий на межпредметной основе. В частности, широкие возможности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сформированности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открывает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проверочных</w:t>
      </w:r>
      <w:r w:rsidRPr="00362413">
        <w:rPr>
          <w:spacing w:val="1"/>
        </w:rPr>
        <w:t xml:space="preserve"> </w:t>
      </w:r>
      <w:r w:rsidRPr="00362413">
        <w:t>заданий,</w:t>
      </w:r>
      <w:r w:rsidRPr="00362413">
        <w:rPr>
          <w:spacing w:val="1"/>
        </w:rPr>
        <w:t xml:space="preserve"> </w:t>
      </w:r>
      <w:r w:rsidRPr="00362413">
        <w:t>успешное</w:t>
      </w:r>
      <w:r w:rsidRPr="00362413">
        <w:rPr>
          <w:spacing w:val="1"/>
        </w:rPr>
        <w:t xml:space="preserve"> </w:t>
      </w:r>
      <w:r w:rsidRPr="00362413">
        <w:t>выполнение</w:t>
      </w:r>
      <w:r w:rsidRPr="00362413">
        <w:rPr>
          <w:spacing w:val="1"/>
        </w:rPr>
        <w:t xml:space="preserve"> </w:t>
      </w:r>
      <w:r w:rsidRPr="00362413">
        <w:t>которых</w:t>
      </w:r>
      <w:r w:rsidRPr="00362413">
        <w:rPr>
          <w:spacing w:val="1"/>
        </w:rPr>
        <w:t xml:space="preserve"> </w:t>
      </w:r>
      <w:r w:rsidRPr="00362413">
        <w:t>требует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навыков</w:t>
      </w:r>
      <w:r w:rsidRPr="00362413">
        <w:rPr>
          <w:spacing w:val="1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информацией.</w:t>
      </w:r>
    </w:p>
    <w:p w:rsidR="00892919" w:rsidRPr="00362413" w:rsidRDefault="006259A0" w:rsidP="00553A77">
      <w:pPr>
        <w:pStyle w:val="a3"/>
        <w:ind w:right="796"/>
      </w:pPr>
      <w:r w:rsidRPr="00362413">
        <w:t>Преимуществом двух последних способов оценки является то, что предметом измерения</w:t>
      </w:r>
      <w:r w:rsidRPr="00362413">
        <w:rPr>
          <w:spacing w:val="1"/>
        </w:rPr>
        <w:t xml:space="preserve"> </w:t>
      </w:r>
      <w:r w:rsidRPr="00362413">
        <w:t>становится</w:t>
      </w:r>
      <w:r w:rsidRPr="00362413">
        <w:rPr>
          <w:spacing w:val="1"/>
        </w:rPr>
        <w:t xml:space="preserve"> </w:t>
      </w:r>
      <w:r w:rsidRPr="00362413">
        <w:t>уровень</w:t>
      </w:r>
      <w:r w:rsidRPr="00362413">
        <w:rPr>
          <w:spacing w:val="1"/>
        </w:rPr>
        <w:t xml:space="preserve"> </w:t>
      </w:r>
      <w:r w:rsidRPr="00362413">
        <w:t>присвоения</w:t>
      </w:r>
      <w:r w:rsidRPr="00362413">
        <w:rPr>
          <w:spacing w:val="1"/>
        </w:rPr>
        <w:t xml:space="preserve"> </w:t>
      </w:r>
      <w:r w:rsidRPr="00362413">
        <w:t>обучающимся</w:t>
      </w:r>
      <w:r w:rsidRPr="00362413">
        <w:rPr>
          <w:spacing w:val="1"/>
        </w:rPr>
        <w:t xml:space="preserve"> </w:t>
      </w:r>
      <w:r w:rsidRPr="00362413">
        <w:t>универсального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действия,</w:t>
      </w:r>
      <w:r w:rsidRPr="00362413">
        <w:rPr>
          <w:spacing w:val="1"/>
        </w:rPr>
        <w:t xml:space="preserve"> </w:t>
      </w:r>
      <w:r w:rsidRPr="00362413">
        <w:t>обнаруживающий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том,</w:t>
      </w:r>
      <w:r w:rsidRPr="00362413">
        <w:rPr>
          <w:spacing w:val="1"/>
        </w:rPr>
        <w:t xml:space="preserve"> </w:t>
      </w:r>
      <w:r w:rsidRPr="00362413">
        <w:t>что</w:t>
      </w:r>
      <w:r w:rsidRPr="00362413">
        <w:rPr>
          <w:spacing w:val="1"/>
        </w:rPr>
        <w:t xml:space="preserve"> </w:t>
      </w:r>
      <w:r w:rsidRPr="00362413">
        <w:t>действие</w:t>
      </w:r>
      <w:r w:rsidRPr="00362413">
        <w:rPr>
          <w:spacing w:val="1"/>
        </w:rPr>
        <w:t xml:space="preserve"> </w:t>
      </w:r>
      <w:r w:rsidRPr="00362413">
        <w:t>занимает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структуре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-57"/>
        </w:rPr>
        <w:t xml:space="preserve"> </w:t>
      </w:r>
      <w:r w:rsidRPr="00362413">
        <w:t>обучающегося</w:t>
      </w:r>
      <w:r w:rsidRPr="00362413">
        <w:rPr>
          <w:spacing w:val="-1"/>
        </w:rPr>
        <w:t xml:space="preserve"> </w:t>
      </w:r>
      <w:r w:rsidRPr="00362413">
        <w:t>место</w:t>
      </w:r>
      <w:r w:rsidRPr="00362413">
        <w:rPr>
          <w:spacing w:val="-1"/>
        </w:rPr>
        <w:t xml:space="preserve"> </w:t>
      </w:r>
      <w:r w:rsidRPr="00362413">
        <w:t>операции,</w:t>
      </w:r>
      <w:r w:rsidRPr="00362413">
        <w:rPr>
          <w:spacing w:val="-1"/>
        </w:rPr>
        <w:t xml:space="preserve"> </w:t>
      </w:r>
      <w:r w:rsidRPr="00362413">
        <w:t>выступая</w:t>
      </w:r>
      <w:r w:rsidRPr="00362413">
        <w:rPr>
          <w:spacing w:val="-1"/>
        </w:rPr>
        <w:t xml:space="preserve"> </w:t>
      </w:r>
      <w:r w:rsidRPr="00362413">
        <w:t>средством,</w:t>
      </w:r>
      <w:r w:rsidRPr="00362413">
        <w:rPr>
          <w:spacing w:val="-1"/>
        </w:rPr>
        <w:t xml:space="preserve"> </w:t>
      </w:r>
      <w:r w:rsidRPr="00362413">
        <w:t>а</w:t>
      </w:r>
      <w:r w:rsidRPr="00362413">
        <w:rPr>
          <w:spacing w:val="-2"/>
        </w:rPr>
        <w:t xml:space="preserve"> </w:t>
      </w:r>
      <w:r w:rsidRPr="00362413">
        <w:t>не</w:t>
      </w:r>
      <w:r w:rsidRPr="00362413">
        <w:rPr>
          <w:spacing w:val="-1"/>
        </w:rPr>
        <w:t xml:space="preserve"> </w:t>
      </w:r>
      <w:r w:rsidRPr="00362413">
        <w:t>целью</w:t>
      </w:r>
      <w:r w:rsidRPr="00362413">
        <w:rPr>
          <w:spacing w:val="-1"/>
        </w:rPr>
        <w:t xml:space="preserve"> </w:t>
      </w:r>
      <w:r w:rsidRPr="00362413">
        <w:t>активности</w:t>
      </w:r>
      <w:r w:rsidRPr="00362413">
        <w:rPr>
          <w:spacing w:val="-1"/>
        </w:rPr>
        <w:t xml:space="preserve"> </w:t>
      </w:r>
      <w:r w:rsidRPr="00362413">
        <w:t>ребенка.</w:t>
      </w:r>
    </w:p>
    <w:p w:rsidR="00892919" w:rsidRPr="00362413" w:rsidRDefault="006259A0" w:rsidP="00553A77">
      <w:pPr>
        <w:pStyle w:val="a3"/>
        <w:ind w:right="799"/>
      </w:pPr>
      <w:r w:rsidRPr="00362413">
        <w:t>Таким образом, оценка метапредметных результатов может проводиться в ходе различных</w:t>
      </w:r>
      <w:r w:rsidRPr="00362413">
        <w:rPr>
          <w:spacing w:val="1"/>
        </w:rPr>
        <w:t xml:space="preserve"> </w:t>
      </w:r>
      <w:r w:rsidRPr="00362413">
        <w:t>процедур. Например, в итоговых проверочных работах по предметам или в комплексных работах</w:t>
      </w:r>
      <w:r w:rsidRPr="00362413">
        <w:rPr>
          <w:spacing w:val="1"/>
        </w:rPr>
        <w:t xml:space="preserve"> </w:t>
      </w:r>
      <w:r w:rsidRPr="00362413">
        <w:t>на межпредметной основе целесообразно осуществлять оценку (прямую или опосредованную)</w:t>
      </w:r>
      <w:r w:rsidRPr="00362413">
        <w:rPr>
          <w:spacing w:val="1"/>
        </w:rPr>
        <w:t xml:space="preserve"> </w:t>
      </w:r>
      <w:r w:rsidRPr="00362413">
        <w:t>сформированности</w:t>
      </w:r>
      <w:r w:rsidRPr="00362413">
        <w:rPr>
          <w:spacing w:val="1"/>
        </w:rPr>
        <w:t xml:space="preserve"> </w:t>
      </w:r>
      <w:r w:rsidRPr="00362413">
        <w:t>большинства</w:t>
      </w:r>
      <w:r w:rsidRPr="00362413">
        <w:rPr>
          <w:spacing w:val="1"/>
        </w:rPr>
        <w:t xml:space="preserve"> </w:t>
      </w:r>
      <w:r w:rsidRPr="00362413">
        <w:t>познавательных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навыков</w:t>
      </w:r>
      <w:r w:rsidRPr="00362413">
        <w:rPr>
          <w:spacing w:val="1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информацией,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опосредованную</w:t>
      </w:r>
      <w:r w:rsidRPr="00362413">
        <w:rPr>
          <w:spacing w:val="1"/>
        </w:rPr>
        <w:t xml:space="preserve"> </w:t>
      </w:r>
      <w:r w:rsidRPr="00362413">
        <w:t>оценку</w:t>
      </w:r>
      <w:r w:rsidRPr="00362413">
        <w:rPr>
          <w:spacing w:val="1"/>
        </w:rPr>
        <w:t xml:space="preserve"> </w:t>
      </w:r>
      <w:r w:rsidRPr="00362413">
        <w:t>сформированности</w:t>
      </w:r>
      <w:r w:rsidRPr="00362413">
        <w:rPr>
          <w:spacing w:val="1"/>
        </w:rPr>
        <w:t xml:space="preserve"> </w:t>
      </w:r>
      <w:r w:rsidRPr="00362413">
        <w:t>ряда</w:t>
      </w:r>
      <w:r w:rsidRPr="00362413">
        <w:rPr>
          <w:spacing w:val="1"/>
        </w:rPr>
        <w:t xml:space="preserve"> </w:t>
      </w:r>
      <w:r w:rsidRPr="00362413">
        <w:t>коммуникативных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регулятивных действий.</w:t>
      </w:r>
    </w:p>
    <w:p w:rsidR="00892919" w:rsidRPr="00362413" w:rsidRDefault="006259A0" w:rsidP="00553A77">
      <w:pPr>
        <w:pStyle w:val="a3"/>
        <w:ind w:right="799"/>
      </w:pPr>
      <w:r w:rsidRPr="00362413">
        <w:t>В ходе текущей, тематической, промежуточной оценки может быть оценено достижение</w:t>
      </w:r>
      <w:r w:rsidRPr="00362413">
        <w:rPr>
          <w:spacing w:val="1"/>
        </w:rPr>
        <w:t xml:space="preserve"> </w:t>
      </w:r>
      <w:r w:rsidRPr="00362413">
        <w:t>таких</w:t>
      </w:r>
      <w:r w:rsidRPr="00362413">
        <w:rPr>
          <w:spacing w:val="1"/>
        </w:rPr>
        <w:t xml:space="preserve"> </w:t>
      </w:r>
      <w:r w:rsidRPr="00362413">
        <w:t>коммуникативных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регулятивных</w:t>
      </w:r>
      <w:r w:rsidRPr="00362413">
        <w:rPr>
          <w:spacing w:val="1"/>
        </w:rPr>
        <w:t xml:space="preserve"> </w:t>
      </w:r>
      <w:r w:rsidRPr="00362413">
        <w:t>действий,</w:t>
      </w:r>
      <w:r w:rsidRPr="00362413">
        <w:rPr>
          <w:spacing w:val="1"/>
        </w:rPr>
        <w:t xml:space="preserve"> </w:t>
      </w:r>
      <w:r w:rsidRPr="00362413">
        <w:t>которые</w:t>
      </w:r>
      <w:r w:rsidRPr="00362413">
        <w:rPr>
          <w:spacing w:val="1"/>
        </w:rPr>
        <w:t xml:space="preserve"> </w:t>
      </w:r>
      <w:r w:rsidRPr="00362413">
        <w:t>трудно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нецелесообразно</w:t>
      </w:r>
      <w:r w:rsidRPr="00362413">
        <w:rPr>
          <w:spacing w:val="1"/>
        </w:rPr>
        <w:t xml:space="preserve"> </w:t>
      </w:r>
      <w:r w:rsidRPr="00362413">
        <w:t>проверить в ходе стандартизированной итоговой проверочной работы. Например, именно в ходе</w:t>
      </w:r>
      <w:r w:rsidRPr="00362413">
        <w:rPr>
          <w:spacing w:val="1"/>
        </w:rPr>
        <w:t xml:space="preserve"> </w:t>
      </w:r>
      <w:r w:rsidRPr="00362413">
        <w:t>текущей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целесообразно</w:t>
      </w:r>
      <w:r w:rsidRPr="00362413">
        <w:rPr>
          <w:spacing w:val="1"/>
        </w:rPr>
        <w:t xml:space="preserve"> </w:t>
      </w:r>
      <w:r w:rsidRPr="00362413">
        <w:t>отслеживать</w:t>
      </w:r>
      <w:r w:rsidRPr="00362413">
        <w:rPr>
          <w:spacing w:val="1"/>
        </w:rPr>
        <w:t xml:space="preserve"> </w:t>
      </w:r>
      <w:r w:rsidRPr="00362413">
        <w:t>уровень</w:t>
      </w:r>
      <w:r w:rsidRPr="00362413">
        <w:rPr>
          <w:spacing w:val="1"/>
        </w:rPr>
        <w:t xml:space="preserve"> </w:t>
      </w:r>
      <w:r w:rsidRPr="00362413">
        <w:t>сформированности</w:t>
      </w:r>
      <w:r w:rsidRPr="00362413">
        <w:rPr>
          <w:spacing w:val="1"/>
        </w:rPr>
        <w:t xml:space="preserve"> </w:t>
      </w:r>
      <w:r w:rsidRPr="00362413">
        <w:t>такого</w:t>
      </w:r>
      <w:r w:rsidRPr="00362413">
        <w:rPr>
          <w:spacing w:val="1"/>
        </w:rPr>
        <w:t xml:space="preserve"> </w:t>
      </w:r>
      <w:r w:rsidRPr="00362413">
        <w:t>умения,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взаимодействие с партнером: ориентация на партнера, умение слушать и слышать собеседника;</w:t>
      </w:r>
      <w:r w:rsidRPr="00362413">
        <w:rPr>
          <w:spacing w:val="1"/>
        </w:rPr>
        <w:t xml:space="preserve"> </w:t>
      </w:r>
      <w:r w:rsidRPr="00362413">
        <w:t>стремление</w:t>
      </w:r>
      <w:r w:rsidRPr="00362413">
        <w:rPr>
          <w:spacing w:val="1"/>
        </w:rPr>
        <w:t xml:space="preserve"> </w:t>
      </w:r>
      <w:r w:rsidRPr="00362413">
        <w:t>учитывать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координировать</w:t>
      </w:r>
      <w:r w:rsidRPr="00362413">
        <w:rPr>
          <w:spacing w:val="1"/>
        </w:rPr>
        <w:t xml:space="preserve"> </w:t>
      </w:r>
      <w:r w:rsidRPr="00362413">
        <w:t>различные</w:t>
      </w:r>
      <w:r w:rsidRPr="00362413">
        <w:rPr>
          <w:spacing w:val="1"/>
        </w:rPr>
        <w:t xml:space="preserve"> </w:t>
      </w:r>
      <w:r w:rsidRPr="00362413">
        <w:t>мнения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позиции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отношении</w:t>
      </w:r>
      <w:r w:rsidRPr="00362413">
        <w:rPr>
          <w:spacing w:val="1"/>
        </w:rPr>
        <w:t xml:space="preserve"> </w:t>
      </w:r>
      <w:r w:rsidRPr="00362413">
        <w:t>объекта,</w:t>
      </w:r>
      <w:r w:rsidRPr="00362413">
        <w:rPr>
          <w:spacing w:val="-57"/>
        </w:rPr>
        <w:t xml:space="preserve"> </w:t>
      </w:r>
      <w:r w:rsidRPr="00362413">
        <w:t>действия,</w:t>
      </w:r>
      <w:r w:rsidRPr="00362413">
        <w:rPr>
          <w:spacing w:val="-1"/>
        </w:rPr>
        <w:t xml:space="preserve"> </w:t>
      </w:r>
      <w:r w:rsidRPr="00362413">
        <w:t>события и др.</w:t>
      </w:r>
    </w:p>
    <w:p w:rsidR="00892919" w:rsidRPr="00362413" w:rsidRDefault="006259A0" w:rsidP="00553A77">
      <w:pPr>
        <w:pStyle w:val="a3"/>
        <w:ind w:right="801"/>
      </w:pP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уровня</w:t>
      </w:r>
      <w:r w:rsidRPr="00362413">
        <w:rPr>
          <w:spacing w:val="1"/>
        </w:rPr>
        <w:t xml:space="preserve"> </w:t>
      </w:r>
      <w:r w:rsidRPr="00362413">
        <w:t>сформированности</w:t>
      </w:r>
      <w:r w:rsidRPr="00362413">
        <w:rPr>
          <w:spacing w:val="1"/>
        </w:rPr>
        <w:t xml:space="preserve"> </w:t>
      </w:r>
      <w:r w:rsidRPr="00362413">
        <w:t>ряда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действий,</w:t>
      </w:r>
      <w:r w:rsidRPr="00362413">
        <w:rPr>
          <w:spacing w:val="1"/>
        </w:rPr>
        <w:t xml:space="preserve"> </w:t>
      </w:r>
      <w:r w:rsidRPr="00362413">
        <w:t>овладение</w:t>
      </w:r>
      <w:r w:rsidRPr="00362413">
        <w:rPr>
          <w:spacing w:val="1"/>
        </w:rPr>
        <w:t xml:space="preserve"> </w:t>
      </w:r>
      <w:r w:rsidRPr="00362413">
        <w:t>которыми имеет определяющее значение для оценки эффективности всей системы начального</w:t>
      </w:r>
      <w:r w:rsidRPr="00362413">
        <w:rPr>
          <w:spacing w:val="1"/>
        </w:rPr>
        <w:t xml:space="preserve"> </w:t>
      </w:r>
      <w:r w:rsidRPr="00362413">
        <w:t>образования (например, обеспечиваемые системой начального образования уровень включенности</w:t>
      </w:r>
      <w:r w:rsidRPr="00362413">
        <w:rPr>
          <w:spacing w:val="-57"/>
        </w:rPr>
        <w:t xml:space="preserve"> </w:t>
      </w:r>
      <w:r w:rsidRPr="00362413">
        <w:t>детей в учебную деятельность, уровень их учебной самостоятельности, уровень сотрудничества и</w:t>
      </w:r>
      <w:r w:rsidRPr="00362413">
        <w:rPr>
          <w:spacing w:val="1"/>
        </w:rPr>
        <w:t xml:space="preserve"> </w:t>
      </w:r>
      <w:r w:rsidRPr="00362413">
        <w:t>ряд</w:t>
      </w:r>
      <w:r w:rsidRPr="00362413">
        <w:rPr>
          <w:spacing w:val="-1"/>
        </w:rPr>
        <w:t xml:space="preserve"> </w:t>
      </w:r>
      <w:r w:rsidRPr="00362413">
        <w:t>других), проводится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форме</w:t>
      </w:r>
      <w:r w:rsidRPr="00362413">
        <w:rPr>
          <w:spacing w:val="-3"/>
        </w:rPr>
        <w:t xml:space="preserve"> </w:t>
      </w:r>
      <w:r w:rsidRPr="00362413">
        <w:t>неперсонифицированных</w:t>
      </w:r>
      <w:r w:rsidRPr="00362413">
        <w:rPr>
          <w:spacing w:val="-1"/>
        </w:rPr>
        <w:t xml:space="preserve"> </w:t>
      </w:r>
      <w:r w:rsidRPr="00362413">
        <w:t>процедур.</w:t>
      </w:r>
    </w:p>
    <w:p w:rsidR="00892919" w:rsidRPr="00362413" w:rsidRDefault="006259A0" w:rsidP="00553A77">
      <w:pPr>
        <w:ind w:left="100" w:right="807" w:firstLine="708"/>
        <w:jc w:val="both"/>
        <w:rPr>
          <w:sz w:val="24"/>
        </w:rPr>
      </w:pPr>
      <w:r w:rsidRPr="00362413">
        <w:rPr>
          <w:b/>
          <w:sz w:val="24"/>
        </w:rPr>
        <w:t xml:space="preserve">Оценка предметных результатов </w:t>
      </w:r>
      <w:r w:rsidRPr="00362413">
        <w:rPr>
          <w:sz w:val="24"/>
        </w:rPr>
        <w:t>представляет собой оценку достижения обучающимся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 результатов по отдельным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предметам.</w:t>
      </w:r>
    </w:p>
    <w:p w:rsidR="00892919" w:rsidRPr="00362413" w:rsidRDefault="006259A0" w:rsidP="00553A77">
      <w:pPr>
        <w:pStyle w:val="a3"/>
        <w:ind w:right="806"/>
      </w:pP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этих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обеспечивается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счет</w:t>
      </w:r>
      <w:r w:rsidRPr="00362413">
        <w:rPr>
          <w:spacing w:val="1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компонентов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1"/>
        </w:rPr>
        <w:t xml:space="preserve"> </w:t>
      </w:r>
      <w:r w:rsidRPr="00362413">
        <w:t>представленных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обязательной</w:t>
      </w:r>
      <w:r w:rsidRPr="00362413">
        <w:rPr>
          <w:spacing w:val="1"/>
        </w:rPr>
        <w:t xml:space="preserve"> </w:t>
      </w:r>
      <w:r w:rsidRPr="00362413">
        <w:t>части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-1"/>
        </w:rPr>
        <w:t xml:space="preserve"> </w:t>
      </w:r>
      <w:r w:rsidRPr="00362413">
        <w:t>плана.</w:t>
      </w:r>
    </w:p>
    <w:p w:rsidR="00892919" w:rsidRPr="00362413" w:rsidRDefault="006259A0" w:rsidP="00553A77">
      <w:pPr>
        <w:pStyle w:val="a3"/>
        <w:ind w:right="805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сущности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результатов,</w:t>
      </w:r>
      <w:r w:rsidRPr="00362413">
        <w:rPr>
          <w:spacing w:val="1"/>
        </w:rPr>
        <w:t xml:space="preserve"> </w:t>
      </w:r>
      <w:r w:rsidRPr="00362413">
        <w:t>заложенным</w:t>
      </w:r>
      <w:r w:rsidRPr="00362413">
        <w:rPr>
          <w:spacing w:val="60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ФГОС НОО, предметные результаты содержат в себе, во­первых, систему основополагающих</w:t>
      </w:r>
      <w:r w:rsidRPr="00362413">
        <w:rPr>
          <w:spacing w:val="1"/>
        </w:rPr>
        <w:t xml:space="preserve"> </w:t>
      </w:r>
      <w:r w:rsidRPr="00362413">
        <w:t>элементов</w:t>
      </w:r>
      <w:r w:rsidRPr="00362413">
        <w:rPr>
          <w:spacing w:val="-2"/>
        </w:rPr>
        <w:t xml:space="preserve"> </w:t>
      </w:r>
      <w:r w:rsidRPr="00362413">
        <w:t>научного знания, которая</w:t>
      </w:r>
      <w:r w:rsidRPr="00362413">
        <w:rPr>
          <w:spacing w:val="-1"/>
        </w:rPr>
        <w:t xml:space="preserve"> </w:t>
      </w:r>
      <w:r w:rsidRPr="00362413">
        <w:t>выражается через</w:t>
      </w:r>
      <w:r w:rsidRPr="00362413">
        <w:rPr>
          <w:spacing w:val="4"/>
        </w:rPr>
        <w:t xml:space="preserve"> </w:t>
      </w:r>
      <w:r w:rsidRPr="00362413">
        <w:t>учебный материал различных курсов</w:t>
      </w:r>
      <w:r w:rsidRPr="00362413">
        <w:rPr>
          <w:spacing w:val="-1"/>
        </w:rPr>
        <w:t xml:space="preserve"> </w:t>
      </w:r>
      <w:r w:rsidRPr="00362413">
        <w:t>(далее</w:t>
      </w:r>
    </w:p>
    <w:p w:rsidR="00892919" w:rsidRPr="00362413" w:rsidRDefault="006259A0" w:rsidP="00553A77">
      <w:pPr>
        <w:pStyle w:val="a3"/>
        <w:ind w:right="806" w:firstLine="0"/>
      </w:pPr>
      <w:r w:rsidRPr="00362413">
        <w:t>—</w:t>
      </w:r>
      <w:r w:rsidRPr="00362413">
        <w:rPr>
          <w:spacing w:val="1"/>
        </w:rPr>
        <w:t xml:space="preserve"> </w:t>
      </w:r>
      <w:r w:rsidRPr="00362413">
        <w:t>систему</w:t>
      </w:r>
      <w:r w:rsidRPr="00362413">
        <w:rPr>
          <w:spacing w:val="1"/>
        </w:rPr>
        <w:t xml:space="preserve"> </w:t>
      </w:r>
      <w:r w:rsidRPr="00362413">
        <w:t>предметных</w:t>
      </w:r>
      <w:r w:rsidRPr="00362413">
        <w:rPr>
          <w:spacing w:val="1"/>
        </w:rPr>
        <w:t xml:space="preserve"> </w:t>
      </w:r>
      <w:r w:rsidRPr="00362413">
        <w:t>знаний),</w:t>
      </w:r>
      <w:r w:rsidRPr="00362413">
        <w:rPr>
          <w:spacing w:val="1"/>
        </w:rPr>
        <w:t xml:space="preserve"> </w:t>
      </w:r>
      <w:r w:rsidRPr="00362413">
        <w:t>и,</w:t>
      </w:r>
      <w:r w:rsidRPr="00362413">
        <w:rPr>
          <w:spacing w:val="1"/>
        </w:rPr>
        <w:t xml:space="preserve"> </w:t>
      </w:r>
      <w:r w:rsidRPr="00362413">
        <w:t>во­вторых,</w:t>
      </w:r>
      <w:r w:rsidRPr="00362413">
        <w:rPr>
          <w:spacing w:val="1"/>
        </w:rPr>
        <w:t xml:space="preserve"> </w:t>
      </w:r>
      <w:r w:rsidRPr="00362413">
        <w:t>систему</w:t>
      </w:r>
      <w:r w:rsidRPr="00362413">
        <w:rPr>
          <w:spacing w:val="1"/>
        </w:rPr>
        <w:t xml:space="preserve"> </w:t>
      </w:r>
      <w:r w:rsidRPr="00362413">
        <w:t>формируемых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учебным</w:t>
      </w:r>
      <w:r w:rsidRPr="00362413">
        <w:rPr>
          <w:spacing w:val="1"/>
        </w:rPr>
        <w:t xml:space="preserve"> </w:t>
      </w:r>
      <w:r w:rsidRPr="00362413">
        <w:t>материалом (далее — систему предметных действий), которые направлены на применение знаний,</w:t>
      </w:r>
      <w:r w:rsidRPr="00362413">
        <w:rPr>
          <w:spacing w:val="-57"/>
        </w:rPr>
        <w:t xml:space="preserve"> </w:t>
      </w:r>
      <w:r w:rsidRPr="00362413">
        <w:t>их</w:t>
      </w:r>
      <w:r w:rsidRPr="00362413">
        <w:rPr>
          <w:spacing w:val="-2"/>
        </w:rPr>
        <w:t xml:space="preserve"> </w:t>
      </w:r>
      <w:r w:rsidRPr="00362413">
        <w:t>преобразование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получение</w:t>
      </w:r>
      <w:r w:rsidRPr="00362413">
        <w:rPr>
          <w:spacing w:val="-1"/>
        </w:rPr>
        <w:t xml:space="preserve"> </w:t>
      </w:r>
      <w:r w:rsidRPr="00362413">
        <w:t>нового знания.</w:t>
      </w:r>
    </w:p>
    <w:p w:rsidR="00892919" w:rsidRPr="00362413" w:rsidRDefault="006259A0" w:rsidP="00553A77">
      <w:pPr>
        <w:pStyle w:val="a3"/>
        <w:ind w:right="800"/>
      </w:pPr>
      <w:r w:rsidRPr="00362413">
        <w:rPr>
          <w:b/>
        </w:rPr>
        <w:t xml:space="preserve">Система предметных знаний </w:t>
      </w:r>
      <w:r w:rsidRPr="00362413">
        <w:t>— важнейшая составляющая предметных результатов. В ней</w:t>
      </w:r>
      <w:r w:rsidRPr="00362413">
        <w:rPr>
          <w:spacing w:val="-57"/>
        </w:rPr>
        <w:t xml:space="preserve"> </w:t>
      </w:r>
      <w:r w:rsidRPr="00362413">
        <w:t>можно</w:t>
      </w:r>
      <w:r w:rsidRPr="00362413">
        <w:rPr>
          <w:spacing w:val="1"/>
        </w:rPr>
        <w:t xml:space="preserve"> </w:t>
      </w:r>
      <w:r w:rsidRPr="00362413">
        <w:t>выделить</w:t>
      </w:r>
      <w:r w:rsidRPr="00362413">
        <w:rPr>
          <w:spacing w:val="1"/>
        </w:rPr>
        <w:t xml:space="preserve"> </w:t>
      </w:r>
      <w:r w:rsidRPr="00362413">
        <w:t>опорные</w:t>
      </w:r>
      <w:r w:rsidRPr="00362413">
        <w:rPr>
          <w:spacing w:val="1"/>
        </w:rPr>
        <w:t xml:space="preserve"> </w:t>
      </w:r>
      <w:r w:rsidRPr="00362413">
        <w:t>знания</w:t>
      </w:r>
      <w:r w:rsidRPr="00362413">
        <w:rPr>
          <w:spacing w:val="1"/>
        </w:rPr>
        <w:t xml:space="preserve"> </w:t>
      </w:r>
      <w:r w:rsidRPr="00362413">
        <w:t>(знания,</w:t>
      </w:r>
      <w:r w:rsidRPr="00362413">
        <w:rPr>
          <w:spacing w:val="1"/>
        </w:rPr>
        <w:t xml:space="preserve"> </w:t>
      </w:r>
      <w:r w:rsidRPr="00362413">
        <w:t>усвоение</w:t>
      </w:r>
      <w:r w:rsidRPr="00362413">
        <w:rPr>
          <w:spacing w:val="1"/>
        </w:rPr>
        <w:t xml:space="preserve"> </w:t>
      </w:r>
      <w:r w:rsidRPr="00362413">
        <w:t>которых</w:t>
      </w:r>
      <w:r w:rsidRPr="00362413">
        <w:rPr>
          <w:spacing w:val="1"/>
        </w:rPr>
        <w:t xml:space="preserve"> </w:t>
      </w:r>
      <w:r w:rsidRPr="00362413">
        <w:t>принципиально</w:t>
      </w:r>
      <w:r w:rsidRPr="00362413">
        <w:rPr>
          <w:spacing w:val="1"/>
        </w:rPr>
        <w:t xml:space="preserve"> </w:t>
      </w:r>
      <w:r w:rsidRPr="00362413">
        <w:t>необходимо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текущего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последующего</w:t>
      </w:r>
      <w:r w:rsidRPr="00362413">
        <w:rPr>
          <w:spacing w:val="1"/>
        </w:rPr>
        <w:t xml:space="preserve"> </w:t>
      </w:r>
      <w:r w:rsidRPr="00362413">
        <w:t>успешного</w:t>
      </w:r>
      <w:r w:rsidRPr="00362413">
        <w:rPr>
          <w:spacing w:val="1"/>
        </w:rPr>
        <w:t xml:space="preserve"> </w:t>
      </w:r>
      <w:r w:rsidRPr="00362413">
        <w:t>обучения)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знания,</w:t>
      </w:r>
      <w:r w:rsidRPr="00362413">
        <w:rPr>
          <w:spacing w:val="1"/>
        </w:rPr>
        <w:t xml:space="preserve"> </w:t>
      </w:r>
      <w:r w:rsidRPr="00362413">
        <w:t>дополняющие,</w:t>
      </w:r>
      <w:r w:rsidRPr="00362413">
        <w:rPr>
          <w:spacing w:val="1"/>
        </w:rPr>
        <w:t xml:space="preserve"> </w:t>
      </w:r>
      <w:r w:rsidRPr="00362413">
        <w:t>расширяющие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углубляющие</w:t>
      </w:r>
      <w:r w:rsidRPr="00362413">
        <w:rPr>
          <w:spacing w:val="1"/>
        </w:rPr>
        <w:t xml:space="preserve"> </w:t>
      </w:r>
      <w:r w:rsidRPr="00362413">
        <w:t>опорную</w:t>
      </w:r>
      <w:r w:rsidRPr="00362413">
        <w:rPr>
          <w:spacing w:val="1"/>
        </w:rPr>
        <w:t xml:space="preserve"> </w:t>
      </w:r>
      <w:r w:rsidRPr="00362413">
        <w:t>систему</w:t>
      </w:r>
      <w:r w:rsidRPr="00362413">
        <w:rPr>
          <w:spacing w:val="1"/>
        </w:rPr>
        <w:t xml:space="preserve"> </w:t>
      </w:r>
      <w:r w:rsidRPr="00362413">
        <w:t>знаний,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служащие</w:t>
      </w:r>
      <w:r w:rsidRPr="00362413">
        <w:rPr>
          <w:spacing w:val="1"/>
        </w:rPr>
        <w:t xml:space="preserve"> </w:t>
      </w:r>
      <w:r w:rsidRPr="00362413">
        <w:t>пропедевтикой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последующего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-1"/>
        </w:rPr>
        <w:t xml:space="preserve"> </w:t>
      </w:r>
      <w:r w:rsidRPr="00362413">
        <w:t>курсов.</w:t>
      </w:r>
    </w:p>
    <w:p w:rsidR="00892919" w:rsidRPr="00362413" w:rsidRDefault="006259A0" w:rsidP="00553A77">
      <w:pPr>
        <w:pStyle w:val="a3"/>
        <w:ind w:right="803"/>
      </w:pPr>
      <w:r w:rsidRPr="00362413">
        <w:t>К опорным знаниям относятся прежде всего основополагающие элементы научного знания</w:t>
      </w:r>
      <w:r w:rsidRPr="00362413">
        <w:rPr>
          <w:spacing w:val="1"/>
        </w:rPr>
        <w:t xml:space="preserve"> </w:t>
      </w:r>
      <w:r w:rsidRPr="00362413">
        <w:t>(как общенаучные, так</w:t>
      </w:r>
      <w:r w:rsidRPr="00362413">
        <w:rPr>
          <w:spacing w:val="1"/>
        </w:rPr>
        <w:t xml:space="preserve"> </w:t>
      </w:r>
      <w:r w:rsidRPr="00362413">
        <w:t>и относящиеся к отдельным отраслям знания и культуры), лежащие в</w:t>
      </w:r>
      <w:r w:rsidRPr="00362413">
        <w:rPr>
          <w:spacing w:val="1"/>
        </w:rPr>
        <w:t xml:space="preserve"> </w:t>
      </w:r>
      <w:r w:rsidRPr="00362413">
        <w:t>основе современной научной картины мира: ключевые теории, идеи, понятия, факты, методы. На</w:t>
      </w:r>
      <w:r w:rsidRPr="00362413">
        <w:rPr>
          <w:spacing w:val="1"/>
        </w:rPr>
        <w:t xml:space="preserve"> </w:t>
      </w:r>
      <w:r w:rsidRPr="00362413">
        <w:t>уровне начального общего образования к опорной системе знаний отнесен понятийный аппарат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1"/>
        </w:rPr>
        <w:t xml:space="preserve"> </w:t>
      </w:r>
      <w:r w:rsidRPr="00362413">
        <w:t>освоение</w:t>
      </w:r>
      <w:r w:rsidRPr="00362413">
        <w:rPr>
          <w:spacing w:val="1"/>
        </w:rPr>
        <w:t xml:space="preserve"> </w:t>
      </w:r>
      <w:r w:rsidRPr="00362413">
        <w:t>которого</w:t>
      </w:r>
      <w:r w:rsidRPr="00362413">
        <w:rPr>
          <w:spacing w:val="1"/>
        </w:rPr>
        <w:t xml:space="preserve"> </w:t>
      </w:r>
      <w:r w:rsidRPr="00362413">
        <w:t>позволяет</w:t>
      </w:r>
      <w:r w:rsidRPr="00362413">
        <w:rPr>
          <w:spacing w:val="1"/>
        </w:rPr>
        <w:t xml:space="preserve"> </w:t>
      </w:r>
      <w:r w:rsidRPr="00362413">
        <w:t>учителю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обучающимся</w:t>
      </w:r>
      <w:r w:rsidRPr="00362413">
        <w:rPr>
          <w:spacing w:val="1"/>
        </w:rPr>
        <w:t xml:space="preserve"> </w:t>
      </w:r>
      <w:r w:rsidRPr="00362413">
        <w:t>эффективно</w:t>
      </w:r>
      <w:r w:rsidRPr="00362413">
        <w:rPr>
          <w:spacing w:val="1"/>
        </w:rPr>
        <w:t xml:space="preserve"> </w:t>
      </w:r>
      <w:r w:rsidRPr="00362413">
        <w:t>продвигаться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изучении предмета.</w:t>
      </w:r>
    </w:p>
    <w:p w:rsidR="00892919" w:rsidRPr="00362413" w:rsidRDefault="006259A0" w:rsidP="00553A77">
      <w:pPr>
        <w:pStyle w:val="a3"/>
        <w:ind w:right="806"/>
      </w:pPr>
      <w:r w:rsidRPr="00362413">
        <w:t>Опорная система знаний определяется с учетом их значимости для решения основных задач</w:t>
      </w:r>
      <w:r w:rsidRPr="00362413">
        <w:rPr>
          <w:spacing w:val="-57"/>
        </w:rPr>
        <w:t xml:space="preserve"> </w:t>
      </w:r>
      <w:r w:rsidRPr="00362413">
        <w:t>образования</w:t>
      </w:r>
      <w:r w:rsidRPr="00362413">
        <w:rPr>
          <w:spacing w:val="29"/>
        </w:rPr>
        <w:t xml:space="preserve"> </w:t>
      </w:r>
      <w:r w:rsidRPr="00362413">
        <w:t>на</w:t>
      </w:r>
      <w:r w:rsidRPr="00362413">
        <w:rPr>
          <w:spacing w:val="29"/>
        </w:rPr>
        <w:t xml:space="preserve"> </w:t>
      </w:r>
      <w:r w:rsidRPr="00362413">
        <w:t>данном</w:t>
      </w:r>
      <w:r w:rsidRPr="00362413">
        <w:rPr>
          <w:spacing w:val="34"/>
        </w:rPr>
        <w:t xml:space="preserve"> </w:t>
      </w:r>
      <w:r w:rsidRPr="00362413">
        <w:t>уровне</w:t>
      </w:r>
      <w:r w:rsidRPr="00362413">
        <w:rPr>
          <w:spacing w:val="29"/>
        </w:rPr>
        <w:t xml:space="preserve"> </w:t>
      </w:r>
      <w:r w:rsidRPr="00362413">
        <w:t>образования,</w:t>
      </w:r>
      <w:r w:rsidRPr="00362413">
        <w:rPr>
          <w:spacing w:val="29"/>
        </w:rPr>
        <w:t xml:space="preserve"> </w:t>
      </w:r>
      <w:r w:rsidRPr="00362413">
        <w:t>опорного</w:t>
      </w:r>
      <w:r w:rsidRPr="00362413">
        <w:rPr>
          <w:spacing w:val="29"/>
        </w:rPr>
        <w:t xml:space="preserve"> </w:t>
      </w:r>
      <w:r w:rsidRPr="00362413">
        <w:t>характера</w:t>
      </w:r>
      <w:r w:rsidRPr="00362413">
        <w:rPr>
          <w:spacing w:val="29"/>
        </w:rPr>
        <w:t xml:space="preserve"> </w:t>
      </w:r>
      <w:r w:rsidRPr="00362413">
        <w:t>изучаемого</w:t>
      </w:r>
      <w:r w:rsidRPr="00362413">
        <w:rPr>
          <w:spacing w:val="32"/>
        </w:rPr>
        <w:t xml:space="preserve"> </w:t>
      </w:r>
      <w:r w:rsidRPr="00362413">
        <w:t>материала</w:t>
      </w:r>
      <w:r w:rsidRPr="00362413">
        <w:rPr>
          <w:spacing w:val="29"/>
        </w:rPr>
        <w:t xml:space="preserve"> </w:t>
      </w:r>
      <w:r w:rsidRPr="00362413">
        <w:t>для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02" w:firstLine="0"/>
      </w:pPr>
      <w:r w:rsidRPr="00362413">
        <w:lastRenderedPageBreak/>
        <w:t>последующего обучения, а также с учетом принципа реалистичности, потенциальной возможности</w:t>
      </w:r>
      <w:r w:rsidRPr="00362413">
        <w:rPr>
          <w:spacing w:val="-57"/>
        </w:rPr>
        <w:t xml:space="preserve"> </w:t>
      </w:r>
      <w:r w:rsidRPr="00362413">
        <w:t>их достижения большинством обучающихся. Иными словами, в эту группу включается система</w:t>
      </w:r>
      <w:r w:rsidRPr="00362413">
        <w:rPr>
          <w:spacing w:val="1"/>
        </w:rPr>
        <w:t xml:space="preserve"> </w:t>
      </w:r>
      <w:r w:rsidRPr="00362413">
        <w:t>таких знаний, умений, учебных действий, которые, во­первых, принципиально необходимы для</w:t>
      </w:r>
      <w:r w:rsidRPr="00362413">
        <w:rPr>
          <w:spacing w:val="1"/>
        </w:rPr>
        <w:t xml:space="preserve"> </w:t>
      </w:r>
      <w:r w:rsidRPr="00362413">
        <w:t>успешного обучения и, во­вторых, при наличии специальной целенаправленной работы учителя в</w:t>
      </w:r>
      <w:r w:rsidRPr="00362413">
        <w:rPr>
          <w:spacing w:val="1"/>
        </w:rPr>
        <w:t xml:space="preserve"> </w:t>
      </w:r>
      <w:r w:rsidRPr="00362413">
        <w:t>принципе</w:t>
      </w:r>
      <w:r w:rsidRPr="00362413">
        <w:rPr>
          <w:spacing w:val="-2"/>
        </w:rPr>
        <w:t xml:space="preserve"> </w:t>
      </w:r>
      <w:r w:rsidRPr="00362413">
        <w:t>могут быть достигнуты подавляющим</w:t>
      </w:r>
      <w:r w:rsidRPr="00362413">
        <w:rPr>
          <w:spacing w:val="-2"/>
        </w:rPr>
        <w:t xml:space="preserve"> </w:t>
      </w:r>
      <w:r w:rsidRPr="00362413">
        <w:t>большинством</w:t>
      </w:r>
      <w:r w:rsidRPr="00362413">
        <w:rPr>
          <w:spacing w:val="-2"/>
        </w:rPr>
        <w:t xml:space="preserve"> </w:t>
      </w:r>
      <w:r w:rsidRPr="00362413">
        <w:t>детей.</w:t>
      </w:r>
    </w:p>
    <w:p w:rsidR="00892919" w:rsidRPr="00362413" w:rsidRDefault="006259A0" w:rsidP="00553A77">
      <w:pPr>
        <w:pStyle w:val="a3"/>
        <w:ind w:right="804"/>
      </w:pPr>
      <w:r w:rsidRPr="00362413">
        <w:t>При</w:t>
      </w:r>
      <w:r w:rsidRPr="00362413">
        <w:rPr>
          <w:spacing w:val="1"/>
        </w:rPr>
        <w:t xml:space="preserve"> </w:t>
      </w:r>
      <w:r w:rsidRPr="00362413">
        <w:t>получении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особое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продолжения</w:t>
      </w:r>
      <w:r w:rsidRPr="00362413">
        <w:rPr>
          <w:spacing w:val="-57"/>
        </w:rPr>
        <w:t xml:space="preserve"> </w:t>
      </w:r>
      <w:r w:rsidRPr="00362413">
        <w:t>образования имеет усвоение учащимися опорной системы знаний по русскому языку, родному</w:t>
      </w:r>
      <w:r w:rsidRPr="00362413">
        <w:rPr>
          <w:spacing w:val="1"/>
        </w:rPr>
        <w:t xml:space="preserve"> </w:t>
      </w:r>
      <w:r w:rsidRPr="00362413">
        <w:t>языку</w:t>
      </w:r>
      <w:r w:rsidRPr="00362413">
        <w:rPr>
          <w:spacing w:val="-9"/>
        </w:rPr>
        <w:t xml:space="preserve"> </w:t>
      </w:r>
      <w:r w:rsidRPr="00362413">
        <w:t>и математике.</w:t>
      </w:r>
    </w:p>
    <w:p w:rsidR="00892919" w:rsidRPr="00362413" w:rsidRDefault="006259A0" w:rsidP="00553A77">
      <w:pPr>
        <w:pStyle w:val="a3"/>
        <w:ind w:right="808"/>
      </w:pPr>
      <w:r w:rsidRPr="00362413">
        <w:t>При</w:t>
      </w:r>
      <w:r w:rsidRPr="00362413">
        <w:rPr>
          <w:spacing w:val="1"/>
        </w:rPr>
        <w:t xml:space="preserve"> </w:t>
      </w:r>
      <w:r w:rsidRPr="00362413">
        <w:t>оценке предметных</w:t>
      </w:r>
      <w:r w:rsidRPr="00362413">
        <w:rPr>
          <w:spacing w:val="1"/>
        </w:rPr>
        <w:t xml:space="preserve"> </w:t>
      </w:r>
      <w:r w:rsidRPr="00362413">
        <w:t>результатов основную</w:t>
      </w:r>
      <w:r w:rsidRPr="00362413">
        <w:rPr>
          <w:spacing w:val="1"/>
        </w:rPr>
        <w:t xml:space="preserve"> </w:t>
      </w:r>
      <w:r w:rsidRPr="00362413">
        <w:t>ценность</w:t>
      </w:r>
      <w:r w:rsidRPr="00362413">
        <w:rPr>
          <w:spacing w:val="1"/>
        </w:rPr>
        <w:t xml:space="preserve"> </w:t>
      </w:r>
      <w:r w:rsidRPr="00362413">
        <w:t>представляет</w:t>
      </w:r>
      <w:r w:rsidRPr="00362413">
        <w:rPr>
          <w:spacing w:val="1"/>
        </w:rPr>
        <w:t xml:space="preserve"> </w:t>
      </w:r>
      <w:r w:rsidRPr="00362413">
        <w:t>не само по себе</w:t>
      </w:r>
      <w:r w:rsidRPr="00362413">
        <w:rPr>
          <w:spacing w:val="1"/>
        </w:rPr>
        <w:t xml:space="preserve"> </w:t>
      </w:r>
      <w:r w:rsidRPr="00362413">
        <w:t>освоение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опорных</w:t>
      </w:r>
      <w:r w:rsidRPr="00362413">
        <w:rPr>
          <w:spacing w:val="1"/>
        </w:rPr>
        <w:t xml:space="preserve"> </w:t>
      </w:r>
      <w:r w:rsidRPr="00362413">
        <w:t>знаний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воспроизводить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стандартных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-57"/>
        </w:rPr>
        <w:t xml:space="preserve"> </w:t>
      </w:r>
      <w:r w:rsidRPr="00362413">
        <w:t>ситуациях,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эти</w:t>
      </w:r>
      <w:r w:rsidRPr="00362413">
        <w:rPr>
          <w:spacing w:val="1"/>
        </w:rPr>
        <w:t xml:space="preserve"> </w:t>
      </w:r>
      <w:r w:rsidRPr="00362413">
        <w:t>знания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решении</w:t>
      </w:r>
      <w:r w:rsidRPr="00362413">
        <w:rPr>
          <w:spacing w:val="1"/>
        </w:rPr>
        <w:t xml:space="preserve"> </w:t>
      </w:r>
      <w:r w:rsidRPr="00362413">
        <w:t>учебно­познавательных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учебно­практических задач. Иными словами, объектом оценки предметных результатов являются</w:t>
      </w:r>
      <w:r w:rsidRPr="00362413">
        <w:rPr>
          <w:spacing w:val="1"/>
        </w:rPr>
        <w:t xml:space="preserve"> </w:t>
      </w:r>
      <w:r w:rsidRPr="00362413">
        <w:t>действия,</w:t>
      </w:r>
      <w:r w:rsidRPr="00362413">
        <w:rPr>
          <w:spacing w:val="-1"/>
        </w:rPr>
        <w:t xml:space="preserve"> </w:t>
      </w:r>
      <w:r w:rsidRPr="00362413">
        <w:t>выполняемые</w:t>
      </w:r>
      <w:r w:rsidRPr="00362413">
        <w:rPr>
          <w:spacing w:val="-2"/>
        </w:rPr>
        <w:t xml:space="preserve"> </w:t>
      </w:r>
      <w:r w:rsidRPr="00362413">
        <w:t>обучающимися, с</w:t>
      </w:r>
      <w:r w:rsidRPr="00362413">
        <w:rPr>
          <w:spacing w:val="-2"/>
        </w:rPr>
        <w:t xml:space="preserve"> </w:t>
      </w:r>
      <w:r w:rsidRPr="00362413">
        <w:t>предметным</w:t>
      </w:r>
      <w:r w:rsidRPr="00362413">
        <w:rPr>
          <w:spacing w:val="-2"/>
        </w:rPr>
        <w:t xml:space="preserve"> </w:t>
      </w:r>
      <w:r w:rsidRPr="00362413">
        <w:t>содержанием.</w:t>
      </w:r>
    </w:p>
    <w:p w:rsidR="00892919" w:rsidRPr="00362413" w:rsidRDefault="006259A0" w:rsidP="00553A77">
      <w:pPr>
        <w:pStyle w:val="a3"/>
        <w:ind w:right="804"/>
      </w:pPr>
      <w:r w:rsidRPr="00362413">
        <w:rPr>
          <w:b/>
        </w:rPr>
        <w:t>Действия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с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предметным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содержанием</w:t>
      </w:r>
      <w:r w:rsidRPr="00362413">
        <w:rPr>
          <w:b/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вторая</w:t>
      </w:r>
      <w:r w:rsidRPr="00362413">
        <w:rPr>
          <w:spacing w:val="1"/>
        </w:rPr>
        <w:t xml:space="preserve"> </w:t>
      </w:r>
      <w:r w:rsidRPr="00362413">
        <w:t>важная</w:t>
      </w:r>
      <w:r w:rsidRPr="00362413">
        <w:rPr>
          <w:spacing w:val="1"/>
        </w:rPr>
        <w:t xml:space="preserve"> </w:t>
      </w:r>
      <w:r w:rsidRPr="00362413">
        <w:t>составляющая</w:t>
      </w:r>
      <w:r w:rsidRPr="00362413">
        <w:rPr>
          <w:spacing w:val="1"/>
        </w:rPr>
        <w:t xml:space="preserve"> </w:t>
      </w:r>
      <w:r w:rsidRPr="00362413">
        <w:t>предметных</w:t>
      </w:r>
      <w:r w:rsidRPr="00362413">
        <w:rPr>
          <w:spacing w:val="1"/>
        </w:rPr>
        <w:t xml:space="preserve"> </w:t>
      </w:r>
      <w:r w:rsidRPr="00362413">
        <w:t>результатов.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многих</w:t>
      </w:r>
      <w:r w:rsidRPr="00362413">
        <w:rPr>
          <w:spacing w:val="1"/>
        </w:rPr>
        <w:t xml:space="preserve"> </w:t>
      </w:r>
      <w:r w:rsidRPr="00362413">
        <w:t>предметных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лежат</w:t>
      </w:r>
      <w:r w:rsidRPr="00362413">
        <w:rPr>
          <w:spacing w:val="1"/>
        </w:rPr>
        <w:t xml:space="preserve"> </w:t>
      </w:r>
      <w:r w:rsidRPr="00362413">
        <w:t>те</w:t>
      </w:r>
      <w:r w:rsidRPr="00362413">
        <w:rPr>
          <w:spacing w:val="1"/>
        </w:rPr>
        <w:t xml:space="preserve"> </w:t>
      </w:r>
      <w:r w:rsidRPr="00362413">
        <w:t>же</w:t>
      </w:r>
      <w:r w:rsidRPr="00362413">
        <w:rPr>
          <w:spacing w:val="1"/>
        </w:rPr>
        <w:t xml:space="preserve"> </w:t>
      </w:r>
      <w:r w:rsidRPr="00362413">
        <w:t>универсальные</w:t>
      </w:r>
      <w:r w:rsidRPr="00362413">
        <w:rPr>
          <w:spacing w:val="60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действия,</w:t>
      </w:r>
      <w:r w:rsidRPr="00362413">
        <w:rPr>
          <w:spacing w:val="1"/>
        </w:rPr>
        <w:t xml:space="preserve"> </w:t>
      </w:r>
      <w:r w:rsidRPr="00362413">
        <w:t>прежде</w:t>
      </w:r>
      <w:r w:rsidRPr="00362413">
        <w:rPr>
          <w:spacing w:val="1"/>
        </w:rPr>
        <w:t xml:space="preserve"> </w:t>
      </w:r>
      <w:r w:rsidRPr="00362413">
        <w:t>всего</w:t>
      </w:r>
      <w:r w:rsidRPr="00362413">
        <w:rPr>
          <w:spacing w:val="1"/>
        </w:rPr>
        <w:t xml:space="preserve"> </w:t>
      </w:r>
      <w:r w:rsidRPr="00362413">
        <w:t>познавательные: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знаково­символических</w:t>
      </w:r>
      <w:r w:rsidRPr="00362413">
        <w:rPr>
          <w:spacing w:val="1"/>
        </w:rPr>
        <w:t xml:space="preserve"> </w:t>
      </w:r>
      <w:r w:rsidRPr="00362413">
        <w:t>средств;</w:t>
      </w:r>
      <w:r w:rsidRPr="00362413">
        <w:rPr>
          <w:spacing w:val="1"/>
        </w:rPr>
        <w:t xml:space="preserve"> </w:t>
      </w:r>
      <w:r w:rsidRPr="00362413">
        <w:t>моделирование; сравнение, группировка и классификация объектов; действия анализа, синтеза и</w:t>
      </w:r>
      <w:r w:rsidRPr="00362413">
        <w:rPr>
          <w:spacing w:val="1"/>
        </w:rPr>
        <w:t xml:space="preserve"> </w:t>
      </w:r>
      <w:r w:rsidRPr="00362413">
        <w:t>обобщения;</w:t>
      </w:r>
      <w:r w:rsidRPr="00362413">
        <w:rPr>
          <w:spacing w:val="1"/>
        </w:rPr>
        <w:t xml:space="preserve"> </w:t>
      </w:r>
      <w:r w:rsidRPr="00362413">
        <w:t>установление</w:t>
      </w:r>
      <w:r w:rsidRPr="00362413">
        <w:rPr>
          <w:spacing w:val="1"/>
        </w:rPr>
        <w:t xml:space="preserve"> </w:t>
      </w:r>
      <w:r w:rsidRPr="00362413">
        <w:t>связей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причинно­следственных)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аналогий;</w:t>
      </w:r>
      <w:r w:rsidRPr="00362413">
        <w:rPr>
          <w:spacing w:val="1"/>
        </w:rPr>
        <w:t xml:space="preserve"> </w:t>
      </w:r>
      <w:r w:rsidRPr="00362413">
        <w:t>поиск,</w:t>
      </w:r>
      <w:r w:rsidRPr="00362413">
        <w:rPr>
          <w:spacing w:val="1"/>
        </w:rPr>
        <w:t xml:space="preserve"> </w:t>
      </w:r>
      <w:r w:rsidRPr="00362413">
        <w:t>преобразование,</w:t>
      </w:r>
      <w:r w:rsidRPr="00362413">
        <w:rPr>
          <w:spacing w:val="1"/>
        </w:rPr>
        <w:t xml:space="preserve"> </w:t>
      </w:r>
      <w:r w:rsidRPr="00362413">
        <w:t>представление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интерпретация информации,</w:t>
      </w:r>
      <w:r w:rsidRPr="00362413">
        <w:rPr>
          <w:spacing w:val="1"/>
        </w:rPr>
        <w:t xml:space="preserve"> </w:t>
      </w:r>
      <w:r w:rsidRPr="00362413">
        <w:t>рассуждения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1"/>
        </w:rPr>
        <w:t xml:space="preserve"> </w:t>
      </w:r>
      <w:r w:rsidRPr="00362413">
        <w:t>д.</w:t>
      </w:r>
      <w:r w:rsidRPr="00362413">
        <w:rPr>
          <w:spacing w:val="1"/>
        </w:rPr>
        <w:t xml:space="preserve"> </w:t>
      </w:r>
      <w:r w:rsidRPr="00362413">
        <w:t>Однако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разных предметах эти действия преломляются через специфику предмета, например, выполняются</w:t>
      </w:r>
      <w:r w:rsidRPr="00362413">
        <w:rPr>
          <w:spacing w:val="-57"/>
        </w:rPr>
        <w:t xml:space="preserve"> </w:t>
      </w:r>
      <w:r w:rsidRPr="00362413">
        <w:t>с разными объектами — с числами и математическими выражениями; со звуками и буквами,</w:t>
      </w:r>
      <w:r w:rsidRPr="00362413">
        <w:rPr>
          <w:spacing w:val="1"/>
        </w:rPr>
        <w:t xml:space="preserve"> </w:t>
      </w:r>
      <w:r w:rsidRPr="00362413">
        <w:t>словами,</w:t>
      </w:r>
      <w:r w:rsidRPr="00362413">
        <w:rPr>
          <w:spacing w:val="13"/>
        </w:rPr>
        <w:t xml:space="preserve"> </w:t>
      </w:r>
      <w:r w:rsidRPr="00362413">
        <w:t>словосочетаниями</w:t>
      </w:r>
      <w:r w:rsidRPr="00362413">
        <w:rPr>
          <w:spacing w:val="14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предложениями;</w:t>
      </w:r>
      <w:r w:rsidRPr="00362413">
        <w:rPr>
          <w:spacing w:val="14"/>
        </w:rPr>
        <w:t xml:space="preserve"> </w:t>
      </w:r>
      <w:r w:rsidRPr="00362413">
        <w:t>с</w:t>
      </w:r>
      <w:r w:rsidRPr="00362413">
        <w:rPr>
          <w:spacing w:val="13"/>
        </w:rPr>
        <w:t xml:space="preserve"> </w:t>
      </w:r>
      <w:r w:rsidRPr="00362413">
        <w:t>высказываниями</w:t>
      </w:r>
      <w:r w:rsidRPr="00362413">
        <w:rPr>
          <w:spacing w:val="14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текстами;</w:t>
      </w:r>
      <w:r w:rsidRPr="00362413">
        <w:rPr>
          <w:spacing w:val="14"/>
        </w:rPr>
        <w:t xml:space="preserve"> </w:t>
      </w:r>
      <w:r w:rsidRPr="00362413">
        <w:t>с</w:t>
      </w:r>
      <w:r w:rsidRPr="00362413">
        <w:rPr>
          <w:spacing w:val="13"/>
        </w:rPr>
        <w:t xml:space="preserve"> </w:t>
      </w:r>
      <w:r w:rsidRPr="00362413">
        <w:t>объектами</w:t>
      </w:r>
      <w:r w:rsidRPr="00362413">
        <w:rPr>
          <w:spacing w:val="16"/>
        </w:rPr>
        <w:t xml:space="preserve"> </w:t>
      </w:r>
      <w:r w:rsidRPr="00362413">
        <w:t>живой</w:t>
      </w:r>
      <w:r w:rsidRPr="00362413">
        <w:rPr>
          <w:spacing w:val="-58"/>
        </w:rPr>
        <w:t xml:space="preserve"> </w:t>
      </w:r>
      <w:r w:rsidRPr="00362413">
        <w:t>и неживой природы; с музыкальными и художественными произведениями и т. п. Поэтому при</w:t>
      </w:r>
      <w:r w:rsidRPr="00362413">
        <w:rPr>
          <w:spacing w:val="1"/>
        </w:rPr>
        <w:t xml:space="preserve"> </w:t>
      </w:r>
      <w:r w:rsidRPr="00362413">
        <w:t>всей</w:t>
      </w:r>
      <w:r w:rsidRPr="00362413">
        <w:rPr>
          <w:spacing w:val="1"/>
        </w:rPr>
        <w:t xml:space="preserve"> </w:t>
      </w:r>
      <w:r w:rsidRPr="00362413">
        <w:t>общности</w:t>
      </w:r>
      <w:r w:rsidRPr="00362413">
        <w:rPr>
          <w:spacing w:val="1"/>
        </w:rPr>
        <w:t xml:space="preserve"> </w:t>
      </w:r>
      <w:r w:rsidRPr="00362413">
        <w:t>подходов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алгоритмов</w:t>
      </w:r>
      <w:r w:rsidRPr="00362413">
        <w:rPr>
          <w:spacing w:val="1"/>
        </w:rPr>
        <w:t xml:space="preserve"> </w:t>
      </w:r>
      <w:r w:rsidRPr="00362413">
        <w:t>выполнения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сам</w:t>
      </w:r>
      <w:r w:rsidRPr="00362413">
        <w:rPr>
          <w:spacing w:val="1"/>
        </w:rPr>
        <w:t xml:space="preserve"> </w:t>
      </w:r>
      <w:r w:rsidRPr="00362413">
        <w:t>состав</w:t>
      </w:r>
      <w:r w:rsidRPr="00362413">
        <w:rPr>
          <w:spacing w:val="1"/>
        </w:rPr>
        <w:t xml:space="preserve"> </w:t>
      </w:r>
      <w:r w:rsidRPr="00362413">
        <w:t>формируемых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отрабатываемых действий носит</w:t>
      </w:r>
      <w:r w:rsidRPr="00362413">
        <w:rPr>
          <w:spacing w:val="-1"/>
        </w:rPr>
        <w:t xml:space="preserve"> </w:t>
      </w:r>
      <w:r w:rsidRPr="00362413">
        <w:t>специфическую</w:t>
      </w:r>
      <w:r w:rsidRPr="00362413">
        <w:rPr>
          <w:spacing w:val="4"/>
        </w:rPr>
        <w:t xml:space="preserve"> </w:t>
      </w:r>
      <w:r w:rsidRPr="00362413">
        <w:t>«предметную»</w:t>
      </w:r>
      <w:r w:rsidRPr="00362413">
        <w:rPr>
          <w:spacing w:val="-6"/>
        </w:rPr>
        <w:t xml:space="preserve"> </w:t>
      </w:r>
      <w:r w:rsidRPr="00362413">
        <w:t>окраску.</w:t>
      </w:r>
    </w:p>
    <w:p w:rsidR="00892919" w:rsidRPr="00362413" w:rsidRDefault="006259A0" w:rsidP="00553A77">
      <w:pPr>
        <w:pStyle w:val="a3"/>
        <w:ind w:right="803"/>
      </w:pPr>
      <w:r w:rsidRPr="00362413">
        <w:t>Совокупность же всех учебных предметов обеспечивает возможность формирования всех</w:t>
      </w:r>
      <w:r w:rsidRPr="00362413">
        <w:rPr>
          <w:spacing w:val="1"/>
        </w:rPr>
        <w:t xml:space="preserve"> </w:t>
      </w:r>
      <w:r w:rsidRPr="00362413">
        <w:t>универсальных учебных действий при условии, что образовательная деятельность ориентирована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достижение</w:t>
      </w:r>
      <w:r w:rsidRPr="00362413">
        <w:rPr>
          <w:spacing w:val="-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результатов.</w:t>
      </w:r>
    </w:p>
    <w:p w:rsidR="00892919" w:rsidRPr="00362413" w:rsidRDefault="006259A0" w:rsidP="00553A77">
      <w:pPr>
        <w:pStyle w:val="a3"/>
        <w:ind w:right="798"/>
      </w:pPr>
      <w:r w:rsidRPr="00362413">
        <w:t>К</w:t>
      </w:r>
      <w:r w:rsidRPr="00362413">
        <w:rPr>
          <w:spacing w:val="1"/>
        </w:rPr>
        <w:t xml:space="preserve"> </w:t>
      </w:r>
      <w:r w:rsidRPr="00362413">
        <w:t>предметным</w:t>
      </w:r>
      <w:r w:rsidRPr="00362413">
        <w:rPr>
          <w:spacing w:val="1"/>
        </w:rPr>
        <w:t xml:space="preserve"> </w:t>
      </w:r>
      <w:r w:rsidRPr="00362413">
        <w:t>действиям</w:t>
      </w:r>
      <w:r w:rsidRPr="00362413">
        <w:rPr>
          <w:spacing w:val="1"/>
        </w:rPr>
        <w:t xml:space="preserve"> </w:t>
      </w:r>
      <w:r w:rsidRPr="00362413">
        <w:t>следует</w:t>
      </w:r>
      <w:r w:rsidRPr="00362413">
        <w:rPr>
          <w:spacing w:val="1"/>
        </w:rPr>
        <w:t xml:space="preserve"> </w:t>
      </w:r>
      <w:r w:rsidRPr="00362413">
        <w:t>отнести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действия,</w:t>
      </w:r>
      <w:r w:rsidRPr="00362413">
        <w:rPr>
          <w:spacing w:val="1"/>
        </w:rPr>
        <w:t xml:space="preserve"> </w:t>
      </w:r>
      <w:r w:rsidRPr="00362413">
        <w:t>которые</w:t>
      </w:r>
      <w:r w:rsidRPr="00362413">
        <w:rPr>
          <w:spacing w:val="1"/>
        </w:rPr>
        <w:t xml:space="preserve"> </w:t>
      </w:r>
      <w:r w:rsidRPr="00362413">
        <w:t>присущи</w:t>
      </w:r>
      <w:r w:rsidRPr="00362413">
        <w:rPr>
          <w:spacing w:val="1"/>
        </w:rPr>
        <w:t xml:space="preserve"> </w:t>
      </w:r>
      <w:r w:rsidRPr="00362413">
        <w:t>главным</w:t>
      </w:r>
      <w:r w:rsidRPr="00362413">
        <w:rPr>
          <w:spacing w:val="1"/>
        </w:rPr>
        <w:t xml:space="preserve"> </w:t>
      </w:r>
      <w:r w:rsidRPr="00362413">
        <w:t>образом</w:t>
      </w:r>
      <w:r w:rsidRPr="00362413">
        <w:rPr>
          <w:spacing w:val="1"/>
        </w:rPr>
        <w:t xml:space="preserve"> </w:t>
      </w:r>
      <w:r w:rsidRPr="00362413">
        <w:t>только</w:t>
      </w:r>
      <w:r w:rsidRPr="00362413">
        <w:rPr>
          <w:spacing w:val="1"/>
        </w:rPr>
        <w:t xml:space="preserve"> </w:t>
      </w:r>
      <w:r w:rsidRPr="00362413">
        <w:t>конкретному</w:t>
      </w:r>
      <w:r w:rsidRPr="00362413">
        <w:rPr>
          <w:spacing w:val="1"/>
        </w:rPr>
        <w:t xml:space="preserve"> </w:t>
      </w:r>
      <w:r w:rsidRPr="00362413">
        <w:t>предмету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овладение</w:t>
      </w:r>
      <w:r w:rsidRPr="00362413">
        <w:rPr>
          <w:spacing w:val="1"/>
        </w:rPr>
        <w:t xml:space="preserve"> </w:t>
      </w:r>
      <w:r w:rsidRPr="00362413">
        <w:t>которыми</w:t>
      </w:r>
      <w:r w:rsidRPr="00362413">
        <w:rPr>
          <w:spacing w:val="1"/>
        </w:rPr>
        <w:t xml:space="preserve"> </w:t>
      </w:r>
      <w:r w:rsidRPr="00362413">
        <w:t>необходимо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полноценного</w:t>
      </w:r>
      <w:r w:rsidRPr="00362413">
        <w:rPr>
          <w:spacing w:val="1"/>
        </w:rPr>
        <w:t xml:space="preserve"> </w:t>
      </w:r>
      <w:r w:rsidRPr="00362413">
        <w:t>личностного развития или дальнейшего изучения предмета (в частности, способы двигательной</w:t>
      </w:r>
      <w:r w:rsidRPr="00362413">
        <w:rPr>
          <w:spacing w:val="1"/>
        </w:rPr>
        <w:t xml:space="preserve"> </w:t>
      </w:r>
      <w:r w:rsidRPr="00362413">
        <w:t>деятельности, осваиваемые в курсе физической культуры, или способы обработки материалов,</w:t>
      </w:r>
      <w:r w:rsidRPr="00362413">
        <w:rPr>
          <w:spacing w:val="1"/>
        </w:rPr>
        <w:t xml:space="preserve"> </w:t>
      </w:r>
      <w:r w:rsidRPr="00362413">
        <w:t>приемы</w:t>
      </w:r>
      <w:r w:rsidRPr="00362413">
        <w:rPr>
          <w:spacing w:val="-2"/>
        </w:rPr>
        <w:t xml:space="preserve"> </w:t>
      </w:r>
      <w:r w:rsidRPr="00362413">
        <w:t>лепки,</w:t>
      </w:r>
      <w:r w:rsidRPr="00362413">
        <w:rPr>
          <w:spacing w:val="-1"/>
        </w:rPr>
        <w:t xml:space="preserve"> </w:t>
      </w:r>
      <w:r w:rsidRPr="00362413">
        <w:t>рисования,</w:t>
      </w:r>
      <w:r w:rsidRPr="00362413">
        <w:rPr>
          <w:spacing w:val="-1"/>
        </w:rPr>
        <w:t xml:space="preserve"> </w:t>
      </w:r>
      <w:r w:rsidRPr="00362413">
        <w:t>способы</w:t>
      </w:r>
      <w:r w:rsidRPr="00362413">
        <w:rPr>
          <w:spacing w:val="-1"/>
        </w:rPr>
        <w:t xml:space="preserve"> </w:t>
      </w:r>
      <w:r w:rsidRPr="00362413">
        <w:t>музыкальной</w:t>
      </w:r>
      <w:r w:rsidRPr="00362413">
        <w:rPr>
          <w:spacing w:val="-1"/>
        </w:rPr>
        <w:t xml:space="preserve"> </w:t>
      </w:r>
      <w:r w:rsidRPr="00362413">
        <w:t>исполнительской</w:t>
      </w:r>
      <w:r w:rsidRPr="00362413">
        <w:rPr>
          <w:spacing w:val="-1"/>
        </w:rPr>
        <w:t xml:space="preserve"> </w:t>
      </w:r>
      <w:r w:rsidRPr="00362413">
        <w:t>деятельности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др.).</w:t>
      </w:r>
    </w:p>
    <w:p w:rsidR="00892919" w:rsidRPr="00362413" w:rsidRDefault="006259A0" w:rsidP="00553A77">
      <w:pPr>
        <w:pStyle w:val="a3"/>
        <w:ind w:right="800"/>
      </w:pPr>
      <w:r w:rsidRPr="00362413">
        <w:t>Формирование</w:t>
      </w:r>
      <w:r w:rsidRPr="00362413">
        <w:rPr>
          <w:spacing w:val="1"/>
        </w:rPr>
        <w:t xml:space="preserve"> </w:t>
      </w:r>
      <w:r w:rsidRPr="00362413">
        <w:t>одних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тех</w:t>
      </w:r>
      <w:r w:rsidRPr="00362413">
        <w:rPr>
          <w:spacing w:val="1"/>
        </w:rPr>
        <w:t xml:space="preserve"> </w:t>
      </w:r>
      <w:r w:rsidRPr="00362413">
        <w:t>же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материале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предметов</w:t>
      </w:r>
      <w:r w:rsidRPr="00362413">
        <w:rPr>
          <w:spacing w:val="1"/>
        </w:rPr>
        <w:t xml:space="preserve"> </w:t>
      </w:r>
      <w:r w:rsidRPr="00362413">
        <w:t>способствует</w:t>
      </w:r>
      <w:r w:rsidRPr="00362413">
        <w:rPr>
          <w:spacing w:val="-57"/>
        </w:rPr>
        <w:t xml:space="preserve"> </w:t>
      </w:r>
      <w:r w:rsidRPr="00362413">
        <w:t>сначала правильному их выполнению в рамках заданного предметом диапазона (круга) задач, а</w:t>
      </w:r>
      <w:r w:rsidRPr="00362413">
        <w:rPr>
          <w:spacing w:val="1"/>
        </w:rPr>
        <w:t xml:space="preserve"> </w:t>
      </w:r>
      <w:r w:rsidRPr="00362413">
        <w:t>затем и осознанному и произвольному их выполнению, переносу на новые классы объектов. Это</w:t>
      </w:r>
      <w:r w:rsidRPr="00362413">
        <w:rPr>
          <w:spacing w:val="1"/>
        </w:rPr>
        <w:t xml:space="preserve"> </w:t>
      </w:r>
      <w:r w:rsidRPr="00362413">
        <w:t>проявляется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способности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решать</w:t>
      </w:r>
      <w:r w:rsidRPr="00362413">
        <w:rPr>
          <w:spacing w:val="1"/>
        </w:rPr>
        <w:t xml:space="preserve"> </w:t>
      </w:r>
      <w:r w:rsidRPr="00362413">
        <w:t>разнообразные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содержанию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сложности</w:t>
      </w:r>
      <w:r w:rsidRPr="00362413">
        <w:rPr>
          <w:spacing w:val="-57"/>
        </w:rPr>
        <w:t xml:space="preserve"> </w:t>
      </w:r>
      <w:r w:rsidRPr="00362413">
        <w:t>классы</w:t>
      </w:r>
      <w:r w:rsidRPr="00362413">
        <w:rPr>
          <w:spacing w:val="3"/>
        </w:rPr>
        <w:t xml:space="preserve"> </w:t>
      </w:r>
      <w:r w:rsidRPr="00362413">
        <w:t>учебно­познавательных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учебно­практических</w:t>
      </w:r>
      <w:r w:rsidRPr="00362413">
        <w:rPr>
          <w:spacing w:val="2"/>
        </w:rPr>
        <w:t xml:space="preserve"> </w:t>
      </w:r>
      <w:r w:rsidRPr="00362413">
        <w:t>задач.</w:t>
      </w:r>
    </w:p>
    <w:p w:rsidR="00892919" w:rsidRPr="00362413" w:rsidRDefault="006259A0" w:rsidP="00553A77">
      <w:pPr>
        <w:pStyle w:val="a3"/>
        <w:ind w:right="802"/>
      </w:pPr>
      <w:r w:rsidRPr="00362413">
        <w:t xml:space="preserve">Поэтому </w:t>
      </w:r>
      <w:r w:rsidRPr="00362413">
        <w:rPr>
          <w:b/>
        </w:rPr>
        <w:t>объектом оценки предметных результатов</w:t>
      </w:r>
      <w:r w:rsidRPr="00362413">
        <w:rPr>
          <w:b/>
          <w:spacing w:val="1"/>
        </w:rPr>
        <w:t xml:space="preserve"> </w:t>
      </w:r>
      <w:r w:rsidRPr="00362413">
        <w:t>служит в полном соответствии с</w:t>
      </w:r>
      <w:r w:rsidRPr="00362413">
        <w:rPr>
          <w:spacing w:val="1"/>
        </w:rPr>
        <w:t xml:space="preserve"> </w:t>
      </w:r>
      <w:r w:rsidRPr="00362413">
        <w:t>требованиями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решать</w:t>
      </w:r>
      <w:r w:rsidRPr="00362413">
        <w:rPr>
          <w:spacing w:val="1"/>
        </w:rPr>
        <w:t xml:space="preserve"> </w:t>
      </w:r>
      <w:r w:rsidRPr="00362413">
        <w:t>учебно­познавательные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учебно­практические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средств,</w:t>
      </w:r>
      <w:r w:rsidRPr="00362413">
        <w:rPr>
          <w:spacing w:val="1"/>
        </w:rPr>
        <w:t xml:space="preserve"> </w:t>
      </w:r>
      <w:r w:rsidRPr="00362413">
        <w:t>релевантных</w:t>
      </w:r>
      <w:r w:rsidRPr="00362413">
        <w:rPr>
          <w:spacing w:val="1"/>
        </w:rPr>
        <w:t xml:space="preserve"> </w:t>
      </w:r>
      <w:r w:rsidRPr="00362413">
        <w:t>содержанию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том</w:t>
      </w:r>
      <w:r w:rsidRPr="00362413">
        <w:rPr>
          <w:spacing w:val="-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основе</w:t>
      </w:r>
      <w:r w:rsidRPr="00362413">
        <w:rPr>
          <w:spacing w:val="-2"/>
        </w:rPr>
        <w:t xml:space="preserve"> </w:t>
      </w:r>
      <w:r w:rsidRPr="00362413">
        <w:t>метапредметных действий.</w:t>
      </w:r>
    </w:p>
    <w:p w:rsidR="00892919" w:rsidRPr="00362413" w:rsidRDefault="006259A0" w:rsidP="00553A77">
      <w:pPr>
        <w:pStyle w:val="a3"/>
        <w:ind w:right="801"/>
      </w:pP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этих</w:t>
      </w:r>
      <w:r w:rsidRPr="00362413">
        <w:rPr>
          <w:spacing w:val="1"/>
        </w:rPr>
        <w:t xml:space="preserve"> </w:t>
      </w:r>
      <w:r w:rsidRPr="00362413">
        <w:t>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ведется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ходе</w:t>
      </w:r>
      <w:r w:rsidRPr="00362413">
        <w:rPr>
          <w:spacing w:val="1"/>
        </w:rPr>
        <w:t xml:space="preserve"> </w:t>
      </w:r>
      <w:r w:rsidRPr="00362413">
        <w:t>текущего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промежуточного оценивания, так и в ходе выполнения итоговых проверочных работ. При этом</w:t>
      </w:r>
      <w:r w:rsidRPr="00362413">
        <w:rPr>
          <w:spacing w:val="1"/>
        </w:rPr>
        <w:t xml:space="preserve"> </w:t>
      </w:r>
      <w:r w:rsidRPr="00362413">
        <w:t>итоговая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ограничивается</w:t>
      </w:r>
      <w:r w:rsidRPr="00362413">
        <w:rPr>
          <w:spacing w:val="1"/>
        </w:rPr>
        <w:t xml:space="preserve"> </w:t>
      </w:r>
      <w:r w:rsidRPr="00362413">
        <w:t>контролем</w:t>
      </w:r>
      <w:r w:rsidRPr="00362413">
        <w:rPr>
          <w:spacing w:val="1"/>
        </w:rPr>
        <w:t xml:space="preserve"> </w:t>
      </w:r>
      <w:r w:rsidRPr="00362413">
        <w:t>успешности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действий,</w:t>
      </w:r>
      <w:r w:rsidRPr="00362413">
        <w:rPr>
          <w:spacing w:val="1"/>
        </w:rPr>
        <w:t xml:space="preserve"> </w:t>
      </w:r>
      <w:r w:rsidRPr="00362413">
        <w:t>выполняемых</w:t>
      </w:r>
      <w:r w:rsidRPr="00362413">
        <w:rPr>
          <w:spacing w:val="1"/>
        </w:rPr>
        <w:t xml:space="preserve"> </w:t>
      </w:r>
      <w:r w:rsidRPr="00362413">
        <w:t>обучающимися,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предметным</w:t>
      </w:r>
      <w:r w:rsidRPr="00362413">
        <w:rPr>
          <w:spacing w:val="1"/>
        </w:rPr>
        <w:t xml:space="preserve"> </w:t>
      </w:r>
      <w:r w:rsidRPr="00362413">
        <w:t>содержанием,</w:t>
      </w:r>
      <w:r w:rsidRPr="00362413">
        <w:rPr>
          <w:spacing w:val="1"/>
        </w:rPr>
        <w:t xml:space="preserve"> </w:t>
      </w:r>
      <w:r w:rsidRPr="00362413">
        <w:t>отражающим</w:t>
      </w:r>
      <w:r w:rsidRPr="00362413">
        <w:rPr>
          <w:spacing w:val="1"/>
        </w:rPr>
        <w:t xml:space="preserve"> </w:t>
      </w:r>
      <w:r w:rsidRPr="00362413">
        <w:t>опорную</w:t>
      </w:r>
      <w:r w:rsidRPr="00362413">
        <w:rPr>
          <w:spacing w:val="1"/>
        </w:rPr>
        <w:t xml:space="preserve"> </w:t>
      </w:r>
      <w:r w:rsidRPr="00362413">
        <w:t>систему</w:t>
      </w:r>
      <w:r w:rsidRPr="00362413">
        <w:rPr>
          <w:spacing w:val="1"/>
        </w:rPr>
        <w:t xml:space="preserve"> </w:t>
      </w:r>
      <w:r w:rsidRPr="00362413">
        <w:t>знаний</w:t>
      </w:r>
      <w:r w:rsidRPr="00362413">
        <w:rPr>
          <w:spacing w:val="1"/>
        </w:rPr>
        <w:t xml:space="preserve"> </w:t>
      </w:r>
      <w:r w:rsidRPr="00362413">
        <w:t>данного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-1"/>
        </w:rPr>
        <w:t xml:space="preserve"> </w:t>
      </w:r>
      <w:r w:rsidRPr="00362413">
        <w:t>курса.</w:t>
      </w:r>
    </w:p>
    <w:p w:rsidR="00892919" w:rsidRPr="00362413" w:rsidRDefault="006259A0" w:rsidP="00553A77">
      <w:pPr>
        <w:pStyle w:val="1"/>
        <w:ind w:left="100" w:right="807" w:firstLine="708"/>
      </w:pPr>
      <w:r w:rsidRPr="00362413">
        <w:t>Портфель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инструмент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динамики</w:t>
      </w:r>
      <w:r w:rsidRPr="00362413">
        <w:rPr>
          <w:spacing w:val="1"/>
        </w:rPr>
        <w:t xml:space="preserve"> </w:t>
      </w:r>
      <w:r w:rsidRPr="00362413">
        <w:t>индивидуальных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-1"/>
        </w:rPr>
        <w:t xml:space="preserve"> </w:t>
      </w:r>
      <w:r w:rsidRPr="00362413">
        <w:t>достижений</w:t>
      </w:r>
    </w:p>
    <w:p w:rsidR="00892919" w:rsidRPr="00362413" w:rsidRDefault="006259A0" w:rsidP="00553A77">
      <w:pPr>
        <w:pStyle w:val="a3"/>
        <w:ind w:right="801"/>
      </w:pPr>
      <w:r w:rsidRPr="00362413">
        <w:t>Показатель динамики образовательных достижений</w:t>
      </w:r>
      <w:r w:rsidRPr="00362413">
        <w:rPr>
          <w:spacing w:val="1"/>
        </w:rPr>
        <w:t xml:space="preserve"> </w:t>
      </w:r>
      <w:r w:rsidRPr="00362413">
        <w:t>— один из основных показателей в</w:t>
      </w:r>
      <w:r w:rsidRPr="00362413">
        <w:rPr>
          <w:spacing w:val="1"/>
        </w:rPr>
        <w:t xml:space="preserve"> </w:t>
      </w:r>
      <w:r w:rsidRPr="00362413">
        <w:t>оценке образовательных достижений. На основе выявления характера динамики образовательных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можно</w:t>
      </w:r>
      <w:r w:rsidRPr="00362413">
        <w:rPr>
          <w:spacing w:val="1"/>
        </w:rPr>
        <w:t xml:space="preserve"> </w:t>
      </w:r>
      <w:r w:rsidRPr="00362413">
        <w:t>оценивать</w:t>
      </w:r>
      <w:r w:rsidRPr="00362413">
        <w:rPr>
          <w:spacing w:val="1"/>
        </w:rPr>
        <w:t xml:space="preserve"> </w:t>
      </w:r>
      <w:r w:rsidRPr="00362413">
        <w:t>эффективность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60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54"/>
        </w:rPr>
        <w:t xml:space="preserve"> </w:t>
      </w:r>
      <w:r w:rsidRPr="00362413">
        <w:t>или</w:t>
      </w:r>
      <w:r w:rsidRPr="00362413">
        <w:rPr>
          <w:spacing w:val="55"/>
        </w:rPr>
        <w:t xml:space="preserve"> </w:t>
      </w:r>
      <w:r w:rsidRPr="00362413">
        <w:t>образовательной</w:t>
      </w:r>
      <w:r w:rsidRPr="00362413">
        <w:rPr>
          <w:spacing w:val="55"/>
        </w:rPr>
        <w:t xml:space="preserve"> </w:t>
      </w:r>
      <w:r w:rsidRPr="00362413">
        <w:t>организации,</w:t>
      </w:r>
      <w:r w:rsidRPr="00362413">
        <w:rPr>
          <w:spacing w:val="54"/>
        </w:rPr>
        <w:t xml:space="preserve"> </w:t>
      </w:r>
      <w:r w:rsidRPr="00362413">
        <w:t>системы</w:t>
      </w:r>
      <w:r w:rsidRPr="00362413">
        <w:rPr>
          <w:spacing w:val="54"/>
        </w:rPr>
        <w:t xml:space="preserve"> </w:t>
      </w:r>
      <w:r w:rsidRPr="00362413">
        <w:t>образования</w:t>
      </w:r>
      <w:r w:rsidRPr="00362413">
        <w:rPr>
          <w:spacing w:val="54"/>
        </w:rPr>
        <w:t xml:space="preserve"> </w:t>
      </w:r>
      <w:r w:rsidRPr="00362413">
        <w:t>в</w:t>
      </w:r>
      <w:r w:rsidRPr="00362413">
        <w:rPr>
          <w:spacing w:val="53"/>
        </w:rPr>
        <w:t xml:space="preserve"> </w:t>
      </w:r>
      <w:r w:rsidRPr="00362413">
        <w:t>целом.</w:t>
      </w:r>
      <w:r w:rsidRPr="00362413">
        <w:rPr>
          <w:spacing w:val="53"/>
        </w:rPr>
        <w:t xml:space="preserve"> </w:t>
      </w:r>
      <w:r w:rsidRPr="00362413">
        <w:t>При</w:t>
      </w:r>
      <w:r w:rsidRPr="00362413">
        <w:rPr>
          <w:spacing w:val="54"/>
        </w:rPr>
        <w:t xml:space="preserve"> </w:t>
      </w:r>
      <w:r w:rsidRPr="00362413">
        <w:t>этом</w:t>
      </w:r>
      <w:r w:rsidRPr="00362413">
        <w:rPr>
          <w:spacing w:val="54"/>
        </w:rPr>
        <w:t xml:space="preserve"> </w:t>
      </w:r>
      <w:r w:rsidRPr="00362413">
        <w:t>наиболее</w:t>
      </w:r>
      <w:r w:rsidRPr="00362413">
        <w:rPr>
          <w:spacing w:val="-58"/>
        </w:rPr>
        <w:t xml:space="preserve"> </w:t>
      </w:r>
      <w:r w:rsidRPr="00362413">
        <w:t>часто</w:t>
      </w:r>
      <w:r w:rsidRPr="00362413">
        <w:rPr>
          <w:spacing w:val="56"/>
        </w:rPr>
        <w:t xml:space="preserve"> </w:t>
      </w:r>
      <w:r w:rsidRPr="00362413">
        <w:t>реализуется</w:t>
      </w:r>
      <w:r w:rsidRPr="00362413">
        <w:rPr>
          <w:spacing w:val="1"/>
        </w:rPr>
        <w:t xml:space="preserve"> </w:t>
      </w:r>
      <w:r w:rsidRPr="00362413">
        <w:t>подход,</w:t>
      </w:r>
      <w:r w:rsidRPr="00362413">
        <w:rPr>
          <w:spacing w:val="57"/>
        </w:rPr>
        <w:t xml:space="preserve"> </w:t>
      </w:r>
      <w:r w:rsidRPr="00362413">
        <w:t>основанный</w:t>
      </w:r>
      <w:r w:rsidRPr="00362413">
        <w:rPr>
          <w:spacing w:val="55"/>
        </w:rPr>
        <w:t xml:space="preserve"> </w:t>
      </w:r>
      <w:r w:rsidRPr="00362413">
        <w:t>на</w:t>
      </w:r>
      <w:r w:rsidRPr="00362413">
        <w:rPr>
          <w:spacing w:val="55"/>
        </w:rPr>
        <w:t xml:space="preserve"> </w:t>
      </w:r>
      <w:r w:rsidRPr="00362413">
        <w:t>сравнении</w:t>
      </w:r>
      <w:r w:rsidRPr="00362413">
        <w:rPr>
          <w:spacing w:val="57"/>
        </w:rPr>
        <w:t xml:space="preserve"> </w:t>
      </w:r>
      <w:r w:rsidRPr="00362413">
        <w:t>количественных</w:t>
      </w:r>
      <w:r w:rsidRPr="00362413">
        <w:rPr>
          <w:spacing w:val="58"/>
        </w:rPr>
        <w:t xml:space="preserve"> </w:t>
      </w:r>
      <w:r w:rsidRPr="00362413">
        <w:t>показателей,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09" w:firstLine="0"/>
      </w:pPr>
      <w:r w:rsidRPr="00362413">
        <w:lastRenderedPageBreak/>
        <w:t>характеризующих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оценки,</w:t>
      </w:r>
      <w:r w:rsidRPr="00362413">
        <w:rPr>
          <w:spacing w:val="1"/>
        </w:rPr>
        <w:t xml:space="preserve"> </w:t>
      </w:r>
      <w:r w:rsidRPr="00362413">
        <w:t>полученные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двух</w:t>
      </w:r>
      <w:r w:rsidRPr="00362413">
        <w:rPr>
          <w:spacing w:val="1"/>
        </w:rPr>
        <w:t xml:space="preserve"> </w:t>
      </w:r>
      <w:r w:rsidRPr="00362413">
        <w:t>точках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траектории</w:t>
      </w:r>
      <w:r w:rsidRPr="00362413">
        <w:rPr>
          <w:spacing w:val="1"/>
        </w:rPr>
        <w:t xml:space="preserve"> </w:t>
      </w:r>
      <w:r w:rsidRPr="00362413">
        <w:t>обучающихся.</w:t>
      </w:r>
    </w:p>
    <w:p w:rsidR="00892919" w:rsidRPr="00362413" w:rsidRDefault="006259A0" w:rsidP="00553A77">
      <w:pPr>
        <w:pStyle w:val="a3"/>
        <w:ind w:right="805"/>
      </w:pPr>
      <w:r w:rsidRPr="00362413">
        <w:t>Оценка динамики образовательных достижений, как правило, имеет две составляющие:</w:t>
      </w:r>
      <w:r w:rsidRPr="00362413">
        <w:rPr>
          <w:spacing w:val="1"/>
        </w:rPr>
        <w:t xml:space="preserve"> </w:t>
      </w:r>
      <w:r w:rsidRPr="00362413">
        <w:t>педагогическую, понимаемую как оценку динамики степени и уровня овладения действиями с</w:t>
      </w:r>
      <w:r w:rsidRPr="00362413">
        <w:rPr>
          <w:spacing w:val="1"/>
        </w:rPr>
        <w:t xml:space="preserve"> </w:t>
      </w:r>
      <w:r w:rsidRPr="00362413">
        <w:t>предметным</w:t>
      </w:r>
      <w:r w:rsidRPr="00362413">
        <w:rPr>
          <w:spacing w:val="15"/>
        </w:rPr>
        <w:t xml:space="preserve"> </w:t>
      </w:r>
      <w:r w:rsidRPr="00362413">
        <w:t>содержанием,</w:t>
      </w:r>
      <w:r w:rsidRPr="00362413">
        <w:rPr>
          <w:spacing w:val="16"/>
        </w:rPr>
        <w:t xml:space="preserve"> </w:t>
      </w:r>
      <w:r w:rsidRPr="00362413">
        <w:t>и</w:t>
      </w:r>
      <w:r w:rsidRPr="00362413">
        <w:rPr>
          <w:spacing w:val="14"/>
        </w:rPr>
        <w:t xml:space="preserve"> </w:t>
      </w:r>
      <w:r w:rsidRPr="00362413">
        <w:t>психологическую,</w:t>
      </w:r>
      <w:r w:rsidRPr="00362413">
        <w:rPr>
          <w:spacing w:val="16"/>
        </w:rPr>
        <w:t xml:space="preserve"> </w:t>
      </w:r>
      <w:r w:rsidRPr="00362413">
        <w:t>связанную</w:t>
      </w:r>
      <w:r w:rsidRPr="00362413">
        <w:rPr>
          <w:spacing w:val="16"/>
        </w:rPr>
        <w:t xml:space="preserve"> </w:t>
      </w:r>
      <w:r w:rsidRPr="00362413">
        <w:t>с</w:t>
      </w:r>
      <w:r w:rsidRPr="00362413">
        <w:rPr>
          <w:spacing w:val="15"/>
        </w:rPr>
        <w:t xml:space="preserve"> </w:t>
      </w:r>
      <w:r w:rsidRPr="00362413">
        <w:t>оценкой</w:t>
      </w:r>
      <w:r w:rsidRPr="00362413">
        <w:rPr>
          <w:spacing w:val="17"/>
        </w:rPr>
        <w:t xml:space="preserve"> </w:t>
      </w:r>
      <w:r w:rsidRPr="00362413">
        <w:t>индивидуального</w:t>
      </w:r>
      <w:r w:rsidRPr="00362413">
        <w:rPr>
          <w:spacing w:val="16"/>
        </w:rPr>
        <w:t xml:space="preserve"> </w:t>
      </w:r>
      <w:r w:rsidRPr="00362413">
        <w:t>прогресса</w:t>
      </w:r>
      <w:r w:rsidRPr="00362413">
        <w:rPr>
          <w:spacing w:val="-58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развитии ребенка.</w:t>
      </w:r>
    </w:p>
    <w:p w:rsidR="00892919" w:rsidRPr="00362413" w:rsidRDefault="006259A0" w:rsidP="00553A77">
      <w:pPr>
        <w:pStyle w:val="a3"/>
        <w:ind w:right="802"/>
      </w:pPr>
      <w:r w:rsidRPr="00362413">
        <w:t>Одним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1"/>
        </w:rPr>
        <w:t xml:space="preserve"> </w:t>
      </w:r>
      <w:r w:rsidRPr="00362413">
        <w:t>адекватных</w:t>
      </w:r>
      <w:r w:rsidRPr="00362413">
        <w:rPr>
          <w:spacing w:val="1"/>
        </w:rPr>
        <w:t xml:space="preserve"> </w:t>
      </w:r>
      <w:r w:rsidRPr="00362413">
        <w:t>инструментов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динамики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служит</w:t>
      </w:r>
      <w:r w:rsidRPr="00362413">
        <w:rPr>
          <w:spacing w:val="1"/>
        </w:rPr>
        <w:t xml:space="preserve"> </w:t>
      </w:r>
      <w:r w:rsidRPr="00362413">
        <w:rPr>
          <w:b/>
        </w:rPr>
        <w:t>портфель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достижений</w:t>
      </w:r>
      <w:r w:rsidRPr="00362413">
        <w:rPr>
          <w:b/>
          <w:spacing w:val="1"/>
        </w:rPr>
        <w:t xml:space="preserve"> </w:t>
      </w:r>
      <w:r w:rsidRPr="00362413">
        <w:t>обучающегося.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показывает</w:t>
      </w:r>
      <w:r w:rsidRPr="00362413">
        <w:rPr>
          <w:spacing w:val="1"/>
        </w:rPr>
        <w:t xml:space="preserve"> </w:t>
      </w:r>
      <w:r w:rsidRPr="00362413">
        <w:t>опыт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-57"/>
        </w:rPr>
        <w:t xml:space="preserve"> </w:t>
      </w:r>
      <w:r w:rsidRPr="00362413">
        <w:t>использования,</w:t>
      </w:r>
      <w:r w:rsidRPr="00362413">
        <w:rPr>
          <w:spacing w:val="1"/>
        </w:rPr>
        <w:t xml:space="preserve"> </w:t>
      </w:r>
      <w:r w:rsidRPr="00362413">
        <w:t>портфель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отнесен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разряду</w:t>
      </w:r>
      <w:r w:rsidRPr="00362413">
        <w:rPr>
          <w:spacing w:val="61"/>
        </w:rPr>
        <w:t xml:space="preserve"> </w:t>
      </w:r>
      <w:r w:rsidRPr="00362413">
        <w:t>аутентичных</w:t>
      </w:r>
      <w:r w:rsidRPr="00362413">
        <w:rPr>
          <w:spacing w:val="1"/>
        </w:rPr>
        <w:t xml:space="preserve"> </w:t>
      </w:r>
      <w:r w:rsidRPr="00362413">
        <w:t>индивидуальных</w:t>
      </w:r>
      <w:r w:rsidRPr="00362413">
        <w:rPr>
          <w:spacing w:val="1"/>
        </w:rPr>
        <w:t xml:space="preserve"> </w:t>
      </w:r>
      <w:r w:rsidRPr="00362413">
        <w:t>оценок,</w:t>
      </w:r>
      <w:r w:rsidRPr="00362413">
        <w:rPr>
          <w:spacing w:val="1"/>
        </w:rPr>
        <w:t xml:space="preserve"> </w:t>
      </w:r>
      <w:r w:rsidRPr="00362413">
        <w:t>ориентированных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демонстрацию</w:t>
      </w:r>
      <w:r w:rsidRPr="00362413">
        <w:rPr>
          <w:spacing w:val="1"/>
        </w:rPr>
        <w:t xml:space="preserve"> </w:t>
      </w:r>
      <w:r w:rsidRPr="00362413">
        <w:t>динамики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достижений в широком образовательном контексте (в том числе в сфере освоения таких средств</w:t>
      </w:r>
      <w:r w:rsidRPr="00362413">
        <w:rPr>
          <w:spacing w:val="1"/>
        </w:rPr>
        <w:t xml:space="preserve"> </w:t>
      </w:r>
      <w:r w:rsidRPr="00362413">
        <w:t>самоорганизации собственной учебной деятельности, как самоконтроль, самооценка, рефлексия и</w:t>
      </w:r>
      <w:r w:rsidRPr="00362413">
        <w:rPr>
          <w:spacing w:val="1"/>
        </w:rPr>
        <w:t xml:space="preserve"> </w:t>
      </w:r>
      <w:r w:rsidRPr="00362413">
        <w:t>т. д.).</w:t>
      </w:r>
    </w:p>
    <w:p w:rsidR="00892919" w:rsidRPr="00362413" w:rsidRDefault="006259A0" w:rsidP="00553A77">
      <w:pPr>
        <w:pStyle w:val="a3"/>
      </w:pPr>
      <w:r w:rsidRPr="00362413">
        <w:t>Портфель</w:t>
      </w:r>
      <w:r w:rsidRPr="00362413">
        <w:rPr>
          <w:spacing w:val="14"/>
        </w:rPr>
        <w:t xml:space="preserve"> </w:t>
      </w:r>
      <w:r w:rsidRPr="00362413">
        <w:t>достижений</w:t>
      </w:r>
      <w:r w:rsidRPr="00362413">
        <w:rPr>
          <w:spacing w:val="14"/>
        </w:rPr>
        <w:t xml:space="preserve"> </w:t>
      </w:r>
      <w:r w:rsidRPr="00362413">
        <w:t>—</w:t>
      </w:r>
      <w:r w:rsidRPr="00362413">
        <w:rPr>
          <w:spacing w:val="13"/>
        </w:rPr>
        <w:t xml:space="preserve"> </w:t>
      </w:r>
      <w:r w:rsidRPr="00362413">
        <w:t>это</w:t>
      </w:r>
      <w:r w:rsidRPr="00362413">
        <w:rPr>
          <w:spacing w:val="14"/>
        </w:rPr>
        <w:t xml:space="preserve"> </w:t>
      </w:r>
      <w:r w:rsidRPr="00362413">
        <w:t>не</w:t>
      </w:r>
      <w:r w:rsidRPr="00362413">
        <w:rPr>
          <w:spacing w:val="10"/>
        </w:rPr>
        <w:t xml:space="preserve"> </w:t>
      </w:r>
      <w:r w:rsidRPr="00362413">
        <w:t>только</w:t>
      </w:r>
      <w:r w:rsidRPr="00362413">
        <w:rPr>
          <w:spacing w:val="15"/>
        </w:rPr>
        <w:t xml:space="preserve"> </w:t>
      </w:r>
      <w:r w:rsidRPr="00362413">
        <w:t>современная</w:t>
      </w:r>
      <w:r w:rsidRPr="00362413">
        <w:rPr>
          <w:spacing w:val="14"/>
        </w:rPr>
        <w:t xml:space="preserve"> </w:t>
      </w:r>
      <w:r w:rsidRPr="00362413">
        <w:t>эффективная</w:t>
      </w:r>
      <w:r w:rsidRPr="00362413">
        <w:rPr>
          <w:spacing w:val="13"/>
        </w:rPr>
        <w:t xml:space="preserve"> </w:t>
      </w:r>
      <w:r w:rsidRPr="00362413">
        <w:t>форма</w:t>
      </w:r>
      <w:r w:rsidRPr="00362413">
        <w:rPr>
          <w:spacing w:val="12"/>
        </w:rPr>
        <w:t xml:space="preserve"> </w:t>
      </w:r>
      <w:r w:rsidRPr="00362413">
        <w:t>оценивания,</w:t>
      </w:r>
      <w:r w:rsidRPr="00362413">
        <w:rPr>
          <w:spacing w:val="12"/>
        </w:rPr>
        <w:t xml:space="preserve"> </w:t>
      </w:r>
      <w:r w:rsidRPr="00362413">
        <w:t>но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-57"/>
        </w:rPr>
        <w:t xml:space="preserve"> </w:t>
      </w:r>
      <w:r w:rsidRPr="00362413">
        <w:t>действенное</w:t>
      </w:r>
      <w:r w:rsidRPr="00362413">
        <w:rPr>
          <w:spacing w:val="-3"/>
        </w:rPr>
        <w:t xml:space="preserve"> </w:t>
      </w:r>
      <w:r w:rsidRPr="00362413">
        <w:t>средство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решения</w:t>
      </w:r>
      <w:r w:rsidRPr="00362413">
        <w:rPr>
          <w:spacing w:val="-1"/>
        </w:rPr>
        <w:t xml:space="preserve"> </w:t>
      </w:r>
      <w:r w:rsidRPr="00362413">
        <w:t>ряда</w:t>
      </w:r>
      <w:r w:rsidRPr="00362413">
        <w:rPr>
          <w:spacing w:val="-2"/>
        </w:rPr>
        <w:t xml:space="preserve"> </w:t>
      </w:r>
      <w:r w:rsidRPr="00362413">
        <w:t>важных педагогических</w:t>
      </w:r>
      <w:r w:rsidRPr="00362413">
        <w:rPr>
          <w:spacing w:val="-2"/>
        </w:rPr>
        <w:t xml:space="preserve"> </w:t>
      </w:r>
      <w:r w:rsidRPr="00362413">
        <w:t>задач,</w:t>
      </w:r>
      <w:r w:rsidRPr="00362413">
        <w:rPr>
          <w:spacing w:val="-1"/>
        </w:rPr>
        <w:t xml:space="preserve"> </w:t>
      </w:r>
      <w:r w:rsidRPr="00362413">
        <w:t>позволяющее: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left="1073" w:hanging="265"/>
        <w:rPr>
          <w:sz w:val="24"/>
        </w:rPr>
      </w:pPr>
      <w:r w:rsidRPr="00362413">
        <w:rPr>
          <w:sz w:val="24"/>
        </w:rPr>
        <w:t>поддерживать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высокую учебную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мотивацию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right="807" w:firstLine="708"/>
        <w:rPr>
          <w:sz w:val="24"/>
        </w:rPr>
      </w:pPr>
      <w:r w:rsidRPr="00362413">
        <w:rPr>
          <w:sz w:val="24"/>
        </w:rPr>
        <w:t>поощрять</w:t>
      </w:r>
      <w:r w:rsidRPr="00362413">
        <w:rPr>
          <w:spacing w:val="24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активность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самостоятельность,</w:t>
      </w:r>
      <w:r w:rsidRPr="00362413">
        <w:rPr>
          <w:spacing w:val="26"/>
          <w:sz w:val="24"/>
        </w:rPr>
        <w:t xml:space="preserve"> </w:t>
      </w:r>
      <w:r w:rsidRPr="00362413">
        <w:rPr>
          <w:sz w:val="24"/>
        </w:rPr>
        <w:t>расширять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возможности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обучения</w:t>
      </w:r>
      <w:r w:rsidRPr="00362413">
        <w:rPr>
          <w:spacing w:val="2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самообучения;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right="809" w:firstLine="708"/>
        <w:rPr>
          <w:sz w:val="24"/>
        </w:rPr>
      </w:pPr>
      <w:r w:rsidRPr="00362413">
        <w:rPr>
          <w:sz w:val="24"/>
        </w:rPr>
        <w:t>развивать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навыки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рефлексивной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оценочной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самооценочной)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  <w:tab w:val="left" w:pos="2662"/>
          <w:tab w:val="left" w:pos="3639"/>
          <w:tab w:val="left" w:pos="4974"/>
          <w:tab w:val="left" w:pos="5984"/>
          <w:tab w:val="left" w:pos="6764"/>
          <w:tab w:val="left" w:pos="8286"/>
          <w:tab w:val="left" w:pos="8649"/>
        </w:tabs>
        <w:ind w:right="834" w:firstLine="708"/>
        <w:rPr>
          <w:sz w:val="24"/>
        </w:rPr>
      </w:pPr>
      <w:r w:rsidRPr="00362413">
        <w:rPr>
          <w:sz w:val="24"/>
        </w:rPr>
        <w:t>формировать</w:t>
      </w:r>
      <w:r w:rsidRPr="00362413">
        <w:rPr>
          <w:sz w:val="24"/>
        </w:rPr>
        <w:tab/>
        <w:t>умение</w:t>
      </w:r>
      <w:r w:rsidRPr="00362413">
        <w:rPr>
          <w:sz w:val="24"/>
        </w:rPr>
        <w:tab/>
        <w:t>учиться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z w:val="24"/>
        </w:rPr>
        <w:tab/>
        <w:t>ставить</w:t>
      </w:r>
      <w:r w:rsidRPr="00362413">
        <w:rPr>
          <w:sz w:val="24"/>
        </w:rPr>
        <w:tab/>
        <w:t>цели,</w:t>
      </w:r>
      <w:r w:rsidRPr="00362413">
        <w:rPr>
          <w:sz w:val="24"/>
        </w:rPr>
        <w:tab/>
        <w:t>планировать</w:t>
      </w:r>
      <w:r w:rsidRPr="00362413">
        <w:rPr>
          <w:sz w:val="24"/>
        </w:rPr>
        <w:tab/>
        <w:t>и</w:t>
      </w:r>
      <w:r w:rsidRPr="00362413">
        <w:rPr>
          <w:sz w:val="24"/>
        </w:rPr>
        <w:tab/>
        <w:t>организовывать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собственную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учебную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деятельность.</w:t>
      </w:r>
    </w:p>
    <w:p w:rsidR="00892919" w:rsidRPr="00362413" w:rsidRDefault="006259A0" w:rsidP="00553A77">
      <w:pPr>
        <w:pStyle w:val="a3"/>
        <w:ind w:right="804"/>
      </w:pPr>
      <w:r w:rsidRPr="00362413">
        <w:rPr>
          <w:b/>
        </w:rPr>
        <w:t xml:space="preserve">Портфель достижений </w:t>
      </w:r>
      <w:r w:rsidRPr="00362413">
        <w:t>представляет собой специально организованную подборку работ,</w:t>
      </w:r>
      <w:r w:rsidRPr="00362413">
        <w:rPr>
          <w:spacing w:val="1"/>
        </w:rPr>
        <w:t xml:space="preserve"> </w:t>
      </w:r>
      <w:r w:rsidRPr="00362413">
        <w:t>которые демонстрируют усилия, прогресс и достижения обучающегося в различных областях.</w:t>
      </w:r>
      <w:r w:rsidRPr="00362413">
        <w:rPr>
          <w:spacing w:val="1"/>
        </w:rPr>
        <w:t xml:space="preserve"> </w:t>
      </w:r>
      <w:r w:rsidRPr="00362413">
        <w:t>Портфель достижений является оптимальным способом организации текущей системы оценки.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41"/>
        </w:rPr>
        <w:t xml:space="preserve"> </w:t>
      </w:r>
      <w:r w:rsidRPr="00362413">
        <w:t>этом</w:t>
      </w:r>
      <w:r w:rsidRPr="00362413">
        <w:rPr>
          <w:spacing w:val="41"/>
        </w:rPr>
        <w:t xml:space="preserve"> </w:t>
      </w:r>
      <w:r w:rsidRPr="00362413">
        <w:t>материалы</w:t>
      </w:r>
      <w:r w:rsidRPr="00362413">
        <w:rPr>
          <w:spacing w:val="41"/>
        </w:rPr>
        <w:t xml:space="preserve"> </w:t>
      </w:r>
      <w:r w:rsidRPr="00362413">
        <w:t>портфеля</w:t>
      </w:r>
      <w:r w:rsidRPr="00362413">
        <w:rPr>
          <w:spacing w:val="42"/>
        </w:rPr>
        <w:t xml:space="preserve"> </w:t>
      </w:r>
      <w:r w:rsidRPr="00362413">
        <w:t>достижений</w:t>
      </w:r>
      <w:r w:rsidRPr="00362413">
        <w:rPr>
          <w:spacing w:val="43"/>
        </w:rPr>
        <w:t xml:space="preserve"> </w:t>
      </w:r>
      <w:r w:rsidRPr="00362413">
        <w:t>должны</w:t>
      </w:r>
      <w:r w:rsidRPr="00362413">
        <w:rPr>
          <w:spacing w:val="40"/>
        </w:rPr>
        <w:t xml:space="preserve"> </w:t>
      </w:r>
      <w:r w:rsidRPr="00362413">
        <w:t>допускать</w:t>
      </w:r>
      <w:r w:rsidRPr="00362413">
        <w:rPr>
          <w:spacing w:val="43"/>
        </w:rPr>
        <w:t xml:space="preserve"> </w:t>
      </w:r>
      <w:r w:rsidRPr="00362413">
        <w:t>независимую</w:t>
      </w:r>
      <w:r w:rsidRPr="00362413">
        <w:rPr>
          <w:spacing w:val="41"/>
        </w:rPr>
        <w:t xml:space="preserve"> </w:t>
      </w:r>
      <w:r w:rsidRPr="00362413">
        <w:t>оценку,</w:t>
      </w:r>
      <w:r w:rsidRPr="00362413">
        <w:rPr>
          <w:spacing w:val="42"/>
        </w:rPr>
        <w:t xml:space="preserve"> </w:t>
      </w:r>
      <w:r w:rsidRPr="00362413">
        <w:t>например,</w:t>
      </w:r>
      <w:r w:rsidRPr="00362413">
        <w:rPr>
          <w:spacing w:val="-58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проведении аттестации</w:t>
      </w:r>
      <w:r w:rsidRPr="00362413">
        <w:rPr>
          <w:spacing w:val="-2"/>
        </w:rPr>
        <w:t xml:space="preserve"> </w:t>
      </w:r>
      <w:r w:rsidRPr="00362413">
        <w:t>педагогов.</w:t>
      </w:r>
    </w:p>
    <w:p w:rsidR="00892919" w:rsidRPr="00362413" w:rsidRDefault="006259A0" w:rsidP="00553A77">
      <w:pPr>
        <w:pStyle w:val="a3"/>
        <w:ind w:right="808"/>
      </w:pPr>
      <w:r w:rsidRPr="00362413">
        <w:t>В</w:t>
      </w:r>
      <w:r w:rsidRPr="00362413">
        <w:rPr>
          <w:spacing w:val="25"/>
        </w:rPr>
        <w:t xml:space="preserve"> </w:t>
      </w:r>
      <w:r w:rsidRPr="00362413">
        <w:t>состав</w:t>
      </w:r>
      <w:r w:rsidRPr="00362413">
        <w:rPr>
          <w:spacing w:val="27"/>
        </w:rPr>
        <w:t xml:space="preserve"> </w:t>
      </w:r>
      <w:r w:rsidRPr="00362413">
        <w:t>портфеля</w:t>
      </w:r>
      <w:r w:rsidRPr="00362413">
        <w:rPr>
          <w:spacing w:val="26"/>
        </w:rPr>
        <w:t xml:space="preserve"> </w:t>
      </w:r>
      <w:r w:rsidRPr="00362413">
        <w:t>достижений</w:t>
      </w:r>
      <w:r w:rsidRPr="00362413">
        <w:rPr>
          <w:spacing w:val="28"/>
        </w:rPr>
        <w:t xml:space="preserve"> </w:t>
      </w:r>
      <w:r w:rsidRPr="00362413">
        <w:t>могут</w:t>
      </w:r>
      <w:r w:rsidRPr="00362413">
        <w:rPr>
          <w:spacing w:val="29"/>
        </w:rPr>
        <w:t xml:space="preserve"> </w:t>
      </w:r>
      <w:r w:rsidRPr="00362413">
        <w:t>включаться</w:t>
      </w:r>
      <w:r w:rsidRPr="00362413">
        <w:rPr>
          <w:spacing w:val="27"/>
        </w:rPr>
        <w:t xml:space="preserve"> </w:t>
      </w:r>
      <w:r w:rsidRPr="00362413">
        <w:t>результаты,</w:t>
      </w:r>
      <w:r w:rsidRPr="00362413">
        <w:rPr>
          <w:spacing w:val="27"/>
        </w:rPr>
        <w:t xml:space="preserve"> </w:t>
      </w:r>
      <w:r w:rsidRPr="00362413">
        <w:t>достигнутые</w:t>
      </w:r>
      <w:r w:rsidRPr="00362413">
        <w:rPr>
          <w:spacing w:val="26"/>
        </w:rPr>
        <w:t xml:space="preserve"> </w:t>
      </w:r>
      <w:r w:rsidRPr="00362413">
        <w:t>обучающимся</w:t>
      </w:r>
      <w:r w:rsidRPr="00362413">
        <w:rPr>
          <w:spacing w:val="-57"/>
        </w:rPr>
        <w:t xml:space="preserve"> </w:t>
      </w:r>
      <w:r w:rsidRPr="00362413">
        <w:t>не только в ходе учебной деятельности, но и в иных формах активности: творческой, социальной,</w:t>
      </w:r>
      <w:r w:rsidRPr="00362413">
        <w:rPr>
          <w:spacing w:val="1"/>
        </w:rPr>
        <w:t xml:space="preserve"> </w:t>
      </w:r>
      <w:r w:rsidRPr="00362413">
        <w:t>коммуникативной, физкультурно­оздоровительной, трудовой деятельности, протекающей как 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повседневной школьной</w:t>
      </w:r>
      <w:r w:rsidRPr="00362413">
        <w:rPr>
          <w:spacing w:val="-1"/>
        </w:rPr>
        <w:t xml:space="preserve"> </w:t>
      </w:r>
      <w:r w:rsidRPr="00362413">
        <w:t>практики, так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за</w:t>
      </w:r>
      <w:r w:rsidRPr="00362413">
        <w:rPr>
          <w:spacing w:val="-1"/>
        </w:rPr>
        <w:t xml:space="preserve"> </w:t>
      </w:r>
      <w:r w:rsidRPr="00362413">
        <w:t>ее</w:t>
      </w:r>
      <w:r w:rsidRPr="00362413">
        <w:rPr>
          <w:spacing w:val="-1"/>
        </w:rPr>
        <w:t xml:space="preserve"> </w:t>
      </w:r>
      <w:r w:rsidRPr="00362413">
        <w:t>пределами.</w:t>
      </w:r>
    </w:p>
    <w:p w:rsidR="00892919" w:rsidRPr="00362413" w:rsidRDefault="006259A0" w:rsidP="00553A77">
      <w:pPr>
        <w:pStyle w:val="a3"/>
        <w:ind w:right="804"/>
      </w:pPr>
      <w:r w:rsidRPr="00362413">
        <w:t>В портфель достижений учеников начальной школы, который используется для оценки</w:t>
      </w:r>
      <w:r w:rsidRPr="00362413">
        <w:rPr>
          <w:spacing w:val="1"/>
        </w:rPr>
        <w:t xml:space="preserve"> </w:t>
      </w:r>
      <w:r w:rsidRPr="00362413">
        <w:t>достижения планируемых результатов начального общего образования, целесообразно включать</w:t>
      </w:r>
      <w:r w:rsidRPr="00362413">
        <w:rPr>
          <w:spacing w:val="1"/>
        </w:rPr>
        <w:t xml:space="preserve"> </w:t>
      </w:r>
      <w:r w:rsidRPr="00362413">
        <w:t>следующие</w:t>
      </w:r>
      <w:r w:rsidRPr="00362413">
        <w:rPr>
          <w:spacing w:val="-2"/>
        </w:rPr>
        <w:t xml:space="preserve"> </w:t>
      </w:r>
      <w:r w:rsidRPr="00362413">
        <w:t>материалы.</w:t>
      </w:r>
    </w:p>
    <w:p w:rsidR="00892919" w:rsidRPr="00362413" w:rsidRDefault="006259A0" w:rsidP="00553A77">
      <w:pPr>
        <w:pStyle w:val="a6"/>
        <w:numPr>
          <w:ilvl w:val="0"/>
          <w:numId w:val="19"/>
        </w:numPr>
        <w:tabs>
          <w:tab w:val="left" w:pos="1115"/>
        </w:tabs>
        <w:ind w:right="798" w:firstLine="708"/>
        <w:rPr>
          <w:sz w:val="24"/>
        </w:rPr>
      </w:pPr>
      <w:r w:rsidRPr="00362413">
        <w:rPr>
          <w:b/>
          <w:sz w:val="24"/>
        </w:rPr>
        <w:t>Выборки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детских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работ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—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формальных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творческих</w:t>
      </w:r>
      <w:r w:rsidRPr="00362413">
        <w:rPr>
          <w:sz w:val="24"/>
        </w:rPr>
        <w:t>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ходе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обязательных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занятий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изучаемым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предметам,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ходе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посещаемых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учащимися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занятий,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организации.</w:t>
      </w:r>
    </w:p>
    <w:p w:rsidR="00892919" w:rsidRPr="00362413" w:rsidRDefault="006259A0" w:rsidP="00553A77">
      <w:pPr>
        <w:pStyle w:val="a3"/>
        <w:ind w:right="809"/>
      </w:pPr>
      <w:r w:rsidRPr="00362413">
        <w:t>Обязательной</w:t>
      </w:r>
      <w:r w:rsidRPr="00362413">
        <w:rPr>
          <w:spacing w:val="1"/>
        </w:rPr>
        <w:t xml:space="preserve"> </w:t>
      </w:r>
      <w:r w:rsidRPr="00362413">
        <w:t>составляющей</w:t>
      </w:r>
      <w:r w:rsidRPr="00362413">
        <w:rPr>
          <w:spacing w:val="1"/>
        </w:rPr>
        <w:t xml:space="preserve"> </w:t>
      </w:r>
      <w:r w:rsidRPr="00362413">
        <w:t>портфеля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являются</w:t>
      </w:r>
      <w:r w:rsidRPr="00362413">
        <w:rPr>
          <w:spacing w:val="1"/>
        </w:rPr>
        <w:t xml:space="preserve"> </w:t>
      </w:r>
      <w:r w:rsidRPr="00362413">
        <w:t>материалы</w:t>
      </w:r>
      <w:r w:rsidRPr="00362413">
        <w:rPr>
          <w:spacing w:val="1"/>
        </w:rPr>
        <w:t xml:space="preserve"> </w:t>
      </w:r>
      <w:r w:rsidRPr="00362413">
        <w:t>стартовой</w:t>
      </w:r>
      <w:r w:rsidRPr="00362413">
        <w:rPr>
          <w:spacing w:val="1"/>
        </w:rPr>
        <w:t xml:space="preserve"> </w:t>
      </w:r>
      <w:r w:rsidRPr="00362413">
        <w:t>диагностики,</w:t>
      </w:r>
      <w:r w:rsidRPr="00362413">
        <w:rPr>
          <w:spacing w:val="-3"/>
        </w:rPr>
        <w:t xml:space="preserve"> </w:t>
      </w:r>
      <w:r w:rsidRPr="00362413">
        <w:t>промежуточных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итоговых</w:t>
      </w:r>
      <w:r w:rsidRPr="00362413">
        <w:rPr>
          <w:spacing w:val="-1"/>
        </w:rPr>
        <w:t xml:space="preserve"> </w:t>
      </w:r>
      <w:r w:rsidRPr="00362413">
        <w:t>стандартизированных работ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отдельным</w:t>
      </w:r>
      <w:r w:rsidRPr="00362413">
        <w:rPr>
          <w:spacing w:val="-5"/>
        </w:rPr>
        <w:t xml:space="preserve"> </w:t>
      </w:r>
      <w:r w:rsidRPr="00362413">
        <w:t>предметам.</w:t>
      </w:r>
    </w:p>
    <w:p w:rsidR="00892919" w:rsidRPr="00362413" w:rsidRDefault="006259A0" w:rsidP="00553A77">
      <w:pPr>
        <w:pStyle w:val="a3"/>
        <w:ind w:right="806"/>
      </w:pPr>
      <w:r w:rsidRPr="00362413">
        <w:t>Остальные работы должны быть подобраны так, чтобы их совокупность демонстрировала</w:t>
      </w:r>
      <w:r w:rsidRPr="00362413">
        <w:rPr>
          <w:spacing w:val="1"/>
        </w:rPr>
        <w:t xml:space="preserve"> </w:t>
      </w:r>
      <w:r w:rsidRPr="00362413">
        <w:t>нарастающие</w:t>
      </w:r>
      <w:r w:rsidRPr="00362413">
        <w:rPr>
          <w:spacing w:val="1"/>
        </w:rPr>
        <w:t xml:space="preserve"> </w:t>
      </w:r>
      <w:r w:rsidRPr="00362413">
        <w:t>успешность,</w:t>
      </w:r>
      <w:r w:rsidRPr="00362413">
        <w:rPr>
          <w:spacing w:val="1"/>
        </w:rPr>
        <w:t xml:space="preserve"> </w:t>
      </w:r>
      <w:r w:rsidRPr="00362413">
        <w:t>объем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глубину</w:t>
      </w:r>
      <w:r w:rsidRPr="00362413">
        <w:rPr>
          <w:spacing w:val="1"/>
        </w:rPr>
        <w:t xml:space="preserve"> </w:t>
      </w:r>
      <w:r w:rsidRPr="00362413">
        <w:t>знаний,</w:t>
      </w:r>
      <w:r w:rsidRPr="00362413">
        <w:rPr>
          <w:spacing w:val="1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более</w:t>
      </w:r>
      <w:r w:rsidRPr="00362413">
        <w:rPr>
          <w:spacing w:val="1"/>
        </w:rPr>
        <w:t xml:space="preserve"> </w:t>
      </w:r>
      <w:r w:rsidRPr="00362413">
        <w:t>высоких</w:t>
      </w:r>
      <w:r w:rsidRPr="00362413">
        <w:rPr>
          <w:spacing w:val="1"/>
        </w:rPr>
        <w:t xml:space="preserve"> </w:t>
      </w:r>
      <w:r w:rsidRPr="00362413">
        <w:t>уровней</w:t>
      </w:r>
      <w:r w:rsidRPr="00362413">
        <w:rPr>
          <w:spacing w:val="1"/>
        </w:rPr>
        <w:t xml:space="preserve"> </w:t>
      </w:r>
      <w:r w:rsidRPr="00362413">
        <w:t>формируемых</w:t>
      </w:r>
      <w:r w:rsidRPr="00362413">
        <w:rPr>
          <w:spacing w:val="2"/>
        </w:rPr>
        <w:t xml:space="preserve"> </w:t>
      </w:r>
      <w:r w:rsidRPr="00362413">
        <w:t>учебных действий. Примерами</w:t>
      </w:r>
      <w:r w:rsidRPr="00362413">
        <w:rPr>
          <w:spacing w:val="-1"/>
        </w:rPr>
        <w:t xml:space="preserve"> </w:t>
      </w:r>
      <w:r w:rsidRPr="00362413">
        <w:t>такого рода</w:t>
      </w:r>
      <w:r w:rsidRPr="00362413">
        <w:rPr>
          <w:spacing w:val="-1"/>
        </w:rPr>
        <w:t xml:space="preserve"> </w:t>
      </w:r>
      <w:r w:rsidRPr="00362413">
        <w:t>работ</w:t>
      </w:r>
      <w:r w:rsidRPr="00362413">
        <w:rPr>
          <w:spacing w:val="-1"/>
        </w:rPr>
        <w:t xml:space="preserve"> </w:t>
      </w:r>
      <w:r w:rsidRPr="00362413">
        <w:t>могут</w:t>
      </w:r>
      <w:r w:rsidRPr="00362413">
        <w:rPr>
          <w:spacing w:val="2"/>
        </w:rPr>
        <w:t xml:space="preserve"> </w:t>
      </w:r>
      <w:r w:rsidRPr="00362413">
        <w:t>быть: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1" w:firstLine="708"/>
        <w:rPr>
          <w:sz w:val="24"/>
        </w:rPr>
      </w:pPr>
      <w:r w:rsidRPr="00362413">
        <w:rPr>
          <w:sz w:val="24"/>
        </w:rPr>
        <w:t>по русскому, родному языку и литературному чтению, литературному чтению на родном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языке, иностранному языку — диктанты и изложения, сочинения на заданную тему, сочинения 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произвольную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аудиозаписи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монологических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диалогических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«дневники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читателя»,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иллюстрированные</w:t>
      </w:r>
      <w:r w:rsidRPr="00362413">
        <w:rPr>
          <w:spacing w:val="13"/>
          <w:sz w:val="24"/>
        </w:rPr>
        <w:t xml:space="preserve"> </w:t>
      </w:r>
      <w:r w:rsidRPr="00362413">
        <w:rPr>
          <w:sz w:val="24"/>
        </w:rPr>
        <w:t>«авторские»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работы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детей,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материалы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самоанализа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рефлексии</w:t>
      </w:r>
      <w:r w:rsidRPr="00362413">
        <w:rPr>
          <w:spacing w:val="-58"/>
          <w:sz w:val="24"/>
        </w:rPr>
        <w:t xml:space="preserve"> </w:t>
      </w:r>
      <w:r w:rsidRPr="00362413">
        <w:rPr>
          <w:sz w:val="24"/>
        </w:rPr>
        <w:t>и т. п.;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795" w:firstLine="708"/>
        <w:rPr>
          <w:sz w:val="24"/>
        </w:rPr>
      </w:pP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математике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математические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диктанты,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оформленные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мини-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исследований,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записи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учебно­познавательных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учебно­практических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математические модели, аудиозаписи устных ответов (демонстрирующих навыки устного счета,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рассуждений,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доказательств,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выступлений,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сообщений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математические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темы),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самоанализа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рефлексии 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т.  п.;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left="1075" w:hanging="267"/>
        <w:rPr>
          <w:sz w:val="24"/>
        </w:rPr>
      </w:pPr>
      <w:r w:rsidRPr="00362413">
        <w:rPr>
          <w:sz w:val="24"/>
        </w:rPr>
        <w:t xml:space="preserve">по  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 xml:space="preserve">окружающему   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 xml:space="preserve">миру   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 xml:space="preserve">—   </w:t>
      </w:r>
      <w:r w:rsidRPr="00362413">
        <w:rPr>
          <w:spacing w:val="24"/>
          <w:sz w:val="24"/>
        </w:rPr>
        <w:t xml:space="preserve"> </w:t>
      </w:r>
      <w:r w:rsidRPr="00362413">
        <w:rPr>
          <w:sz w:val="24"/>
        </w:rPr>
        <w:t xml:space="preserve">дневники   </w:t>
      </w:r>
      <w:r w:rsidRPr="00362413">
        <w:rPr>
          <w:spacing w:val="22"/>
          <w:sz w:val="24"/>
        </w:rPr>
        <w:t xml:space="preserve"> </w:t>
      </w:r>
      <w:r w:rsidRPr="00362413">
        <w:rPr>
          <w:sz w:val="24"/>
        </w:rPr>
        <w:t xml:space="preserve">наблюдений,   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 xml:space="preserve">оформленные   </w:t>
      </w:r>
      <w:r w:rsidRPr="00362413">
        <w:rPr>
          <w:spacing w:val="22"/>
          <w:sz w:val="24"/>
        </w:rPr>
        <w:t xml:space="preserve"> </w:t>
      </w:r>
      <w:r w:rsidRPr="00362413">
        <w:rPr>
          <w:sz w:val="24"/>
        </w:rPr>
        <w:t>результаты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05" w:firstLine="0"/>
      </w:pPr>
      <w:r w:rsidRPr="00362413">
        <w:lastRenderedPageBreak/>
        <w:t>мини­исследований и мини­проектов, интервью, аудиозаписи устных ответов, творческие работы,</w:t>
      </w:r>
      <w:r w:rsidRPr="00362413">
        <w:rPr>
          <w:spacing w:val="1"/>
        </w:rPr>
        <w:t xml:space="preserve"> </w:t>
      </w:r>
      <w:r w:rsidRPr="00362413">
        <w:t>материалы</w:t>
      </w:r>
      <w:r w:rsidRPr="00362413">
        <w:rPr>
          <w:spacing w:val="-2"/>
        </w:rPr>
        <w:t xml:space="preserve"> </w:t>
      </w:r>
      <w:r w:rsidRPr="00362413">
        <w:t>самоанализа</w:t>
      </w:r>
      <w:r w:rsidRPr="00362413">
        <w:rPr>
          <w:spacing w:val="-1"/>
        </w:rPr>
        <w:t xml:space="preserve"> </w:t>
      </w:r>
      <w:r w:rsidRPr="00362413">
        <w:t>и рефлексии и</w:t>
      </w:r>
      <w:r w:rsidRPr="00362413">
        <w:rPr>
          <w:spacing w:val="-2"/>
        </w:rPr>
        <w:t xml:space="preserve"> </w:t>
      </w:r>
      <w:r w:rsidRPr="00362413">
        <w:t>т. п.;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798" w:firstLine="708"/>
        <w:rPr>
          <w:sz w:val="24"/>
        </w:rPr>
      </w:pPr>
      <w:r w:rsidRPr="00362413">
        <w:rPr>
          <w:sz w:val="24"/>
        </w:rPr>
        <w:t>по предметам эстетического цикла — аудиозаписи, фото­ и видеоизображения примеров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исполнительской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иллюстрации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музыкальным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произведениям,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иллюстрации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заданную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продукты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собственного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аудиозаписи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монологических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высказываний­описаний,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материалы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самоанализа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рефлексии 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т.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п.;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4" w:firstLine="708"/>
        <w:rPr>
          <w:sz w:val="24"/>
        </w:rPr>
      </w:pPr>
      <w:r w:rsidRPr="00362413">
        <w:rPr>
          <w:sz w:val="24"/>
        </w:rPr>
        <w:t>по технологии — фото­ и видеоизображения продуктов исполнительской 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аудиозаписи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монологических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высказываний­описаний,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продукты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собственного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самоанализа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рефлексии 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т. п.;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1" w:firstLine="708"/>
        <w:rPr>
          <w:sz w:val="24"/>
        </w:rPr>
      </w:pP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физкультуре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видеоизображения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исполнительской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дневники наблюдений и самоконтроля, самостоятельно составленные расписания и режим дня,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комплексы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физических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упражнений, материалы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самоанализа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рефлексии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т.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п.</w:t>
      </w:r>
    </w:p>
    <w:p w:rsidR="00892919" w:rsidRPr="00362413" w:rsidRDefault="006259A0" w:rsidP="00553A77">
      <w:pPr>
        <w:pStyle w:val="a6"/>
        <w:numPr>
          <w:ilvl w:val="0"/>
          <w:numId w:val="19"/>
        </w:numPr>
        <w:tabs>
          <w:tab w:val="left" w:pos="1105"/>
        </w:tabs>
        <w:ind w:right="805" w:firstLine="708"/>
        <w:rPr>
          <w:sz w:val="24"/>
        </w:rPr>
      </w:pPr>
      <w:r w:rsidRPr="00362413">
        <w:rPr>
          <w:b/>
          <w:sz w:val="24"/>
        </w:rPr>
        <w:t>Систематизированные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материалы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наблюдений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(оценочные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листы,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материалы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листы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наблюдений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п.)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овладения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универсальными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действиями,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которые ведут учителя начальных классов (выступающие и в роли учителя­предметника, и в роли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классного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руководителя),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учителя­предметники,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школьный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психолог,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организатор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воспитательной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работы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другие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непосредственные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участники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образовательных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отношений.</w:t>
      </w:r>
    </w:p>
    <w:p w:rsidR="00892919" w:rsidRPr="00362413" w:rsidRDefault="006259A0" w:rsidP="00553A77">
      <w:pPr>
        <w:pStyle w:val="a6"/>
        <w:numPr>
          <w:ilvl w:val="0"/>
          <w:numId w:val="19"/>
        </w:numPr>
        <w:tabs>
          <w:tab w:val="left" w:pos="1110"/>
        </w:tabs>
        <w:ind w:right="804" w:firstLine="708"/>
        <w:rPr>
          <w:sz w:val="24"/>
        </w:rPr>
      </w:pPr>
      <w:r w:rsidRPr="00362413">
        <w:rPr>
          <w:b/>
          <w:sz w:val="24"/>
        </w:rPr>
        <w:t>Материалы, характеризующие достижения обучающихся в рамках внеурочной 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досуговой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деятельности</w:t>
      </w:r>
      <w:r w:rsidRPr="00362413">
        <w:rPr>
          <w:sz w:val="24"/>
        </w:rPr>
        <w:t>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например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олимпиадах,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конкурсах,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смотрах,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выставках,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концертах,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спортивных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мероприятиях,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поделки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требование,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предъявляемое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этим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материалам,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отражение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степени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примерной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образования.</w:t>
      </w:r>
    </w:p>
    <w:p w:rsidR="00892919" w:rsidRPr="00362413" w:rsidRDefault="006259A0" w:rsidP="00553A77">
      <w:pPr>
        <w:pStyle w:val="a3"/>
        <w:ind w:right="807"/>
      </w:pPr>
      <w:r w:rsidRPr="00362413">
        <w:t>Анализ, интерпретация и оценка отдельных составляющих и портфеля достижений в целом</w:t>
      </w:r>
      <w:r w:rsidRPr="00362413">
        <w:rPr>
          <w:spacing w:val="1"/>
        </w:rPr>
        <w:t xml:space="preserve"> </w:t>
      </w:r>
      <w:r w:rsidRPr="00362413">
        <w:t>ведутся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позиций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учетом</w:t>
      </w:r>
      <w:r w:rsidRPr="00362413">
        <w:rPr>
          <w:spacing w:val="1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-1"/>
        </w:rPr>
        <w:t xml:space="preserve"> </w:t>
      </w:r>
      <w:r w:rsidRPr="00362413">
        <w:t>общего образования, закрепленных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ФГОС</w:t>
      </w:r>
      <w:r w:rsidRPr="00362413">
        <w:rPr>
          <w:spacing w:val="-1"/>
        </w:rPr>
        <w:t xml:space="preserve"> </w:t>
      </w:r>
      <w:r w:rsidRPr="00362413">
        <w:t>НОО.</w:t>
      </w:r>
    </w:p>
    <w:p w:rsidR="00892919" w:rsidRPr="00362413" w:rsidRDefault="006259A0" w:rsidP="00553A77">
      <w:pPr>
        <w:pStyle w:val="a3"/>
        <w:ind w:right="802"/>
      </w:pP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отдельных</w:t>
      </w:r>
      <w:r w:rsidRPr="00362413">
        <w:rPr>
          <w:spacing w:val="1"/>
        </w:rPr>
        <w:t xml:space="preserve"> </w:t>
      </w:r>
      <w:r w:rsidRPr="00362413">
        <w:t>составляющих,</w:t>
      </w:r>
      <w:r w:rsidRPr="00362413">
        <w:rPr>
          <w:spacing w:val="1"/>
        </w:rPr>
        <w:t xml:space="preserve"> </w:t>
      </w:r>
      <w:r w:rsidRPr="00362413">
        <w:t>так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портфеля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целом</w:t>
      </w:r>
      <w:r w:rsidRPr="00362413">
        <w:rPr>
          <w:spacing w:val="1"/>
        </w:rPr>
        <w:t xml:space="preserve"> </w:t>
      </w:r>
      <w:r w:rsidRPr="00362413">
        <w:t>ведется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57"/>
        </w:rPr>
        <w:t xml:space="preserve"> </w:t>
      </w:r>
      <w:r w:rsidRPr="00362413">
        <w:t>критериальной</w:t>
      </w:r>
      <w:r w:rsidRPr="00362413">
        <w:rPr>
          <w:spacing w:val="1"/>
        </w:rPr>
        <w:t xml:space="preserve"> </w:t>
      </w:r>
      <w:r w:rsidRPr="00362413">
        <w:t>основе,</w:t>
      </w:r>
      <w:r w:rsidRPr="00362413">
        <w:rPr>
          <w:spacing w:val="1"/>
        </w:rPr>
        <w:t xml:space="preserve"> </w:t>
      </w:r>
      <w:r w:rsidRPr="00362413">
        <w:t>поэтому портфели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должны</w:t>
      </w:r>
      <w:r w:rsidRPr="00362413">
        <w:rPr>
          <w:spacing w:val="1"/>
        </w:rPr>
        <w:t xml:space="preserve"> </w:t>
      </w:r>
      <w:r w:rsidRPr="00362413">
        <w:t>сопровождаться</w:t>
      </w:r>
      <w:r w:rsidRPr="00362413">
        <w:rPr>
          <w:spacing w:val="1"/>
        </w:rPr>
        <w:t xml:space="preserve"> </w:t>
      </w:r>
      <w:r w:rsidRPr="00362413">
        <w:t>специальными</w:t>
      </w:r>
      <w:r w:rsidRPr="00362413">
        <w:rPr>
          <w:spacing w:val="1"/>
        </w:rPr>
        <w:t xml:space="preserve"> </w:t>
      </w:r>
      <w:r w:rsidRPr="00362413">
        <w:t>документами,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которых</w:t>
      </w:r>
      <w:r w:rsidRPr="00362413">
        <w:rPr>
          <w:spacing w:val="1"/>
        </w:rPr>
        <w:t xml:space="preserve"> </w:t>
      </w:r>
      <w:r w:rsidRPr="00362413">
        <w:t>описаны</w:t>
      </w:r>
      <w:r w:rsidRPr="00362413">
        <w:rPr>
          <w:spacing w:val="1"/>
        </w:rPr>
        <w:t xml:space="preserve"> </w:t>
      </w:r>
      <w:r w:rsidRPr="00362413">
        <w:t>состав</w:t>
      </w:r>
      <w:r w:rsidRPr="00362413">
        <w:rPr>
          <w:spacing w:val="1"/>
        </w:rPr>
        <w:t xml:space="preserve"> </w:t>
      </w:r>
      <w:r w:rsidRPr="00362413">
        <w:t>портфеля</w:t>
      </w:r>
      <w:r w:rsidRPr="00362413">
        <w:rPr>
          <w:spacing w:val="1"/>
        </w:rPr>
        <w:t xml:space="preserve"> </w:t>
      </w:r>
      <w:r w:rsidRPr="00362413">
        <w:t>достижений;</w:t>
      </w:r>
      <w:r w:rsidRPr="00362413">
        <w:rPr>
          <w:spacing w:val="1"/>
        </w:rPr>
        <w:t xml:space="preserve"> </w:t>
      </w:r>
      <w:r w:rsidRPr="00362413">
        <w:t>критерии, на основе которых</w:t>
      </w:r>
      <w:r w:rsidRPr="00362413">
        <w:rPr>
          <w:spacing w:val="1"/>
        </w:rPr>
        <w:t xml:space="preserve"> </w:t>
      </w:r>
      <w:r w:rsidRPr="00362413">
        <w:t>оцениваются</w:t>
      </w:r>
      <w:r w:rsidRPr="00362413">
        <w:rPr>
          <w:spacing w:val="1"/>
        </w:rPr>
        <w:t xml:space="preserve"> </w:t>
      </w:r>
      <w:r w:rsidRPr="00362413">
        <w:t>отдельные</w:t>
      </w:r>
      <w:r w:rsidRPr="00362413">
        <w:rPr>
          <w:spacing w:val="1"/>
        </w:rPr>
        <w:t xml:space="preserve"> </w:t>
      </w:r>
      <w:r w:rsidRPr="00362413">
        <w:t>работы,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вклад</w:t>
      </w:r>
      <w:r w:rsidRPr="00362413">
        <w:rPr>
          <w:spacing w:val="1"/>
        </w:rPr>
        <w:t xml:space="preserve"> </w:t>
      </w:r>
      <w:r w:rsidRPr="00362413">
        <w:t>каждой</w:t>
      </w:r>
      <w:r w:rsidRPr="00362413">
        <w:rPr>
          <w:spacing w:val="1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накопленную</w:t>
      </w:r>
      <w:r w:rsidRPr="00362413">
        <w:rPr>
          <w:spacing w:val="1"/>
        </w:rPr>
        <w:t xml:space="preserve"> </w:t>
      </w:r>
      <w:r w:rsidRPr="00362413">
        <w:t>оценку</w:t>
      </w:r>
      <w:r w:rsidRPr="00362413">
        <w:rPr>
          <w:spacing w:val="1"/>
        </w:rPr>
        <w:t xml:space="preserve"> </w:t>
      </w:r>
      <w:r w:rsidRPr="00362413">
        <w:t>выпускника.</w:t>
      </w:r>
      <w:r w:rsidRPr="00362413">
        <w:rPr>
          <w:spacing w:val="1"/>
        </w:rPr>
        <w:t xml:space="preserve"> </w:t>
      </w:r>
      <w:r w:rsidRPr="00362413">
        <w:t>Критерии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отдельных</w:t>
      </w:r>
      <w:r w:rsidRPr="00362413">
        <w:rPr>
          <w:spacing w:val="1"/>
        </w:rPr>
        <w:t xml:space="preserve"> </w:t>
      </w:r>
      <w:r w:rsidRPr="00362413">
        <w:t>составляющих</w:t>
      </w:r>
      <w:r w:rsidRPr="00362413">
        <w:rPr>
          <w:spacing w:val="1"/>
        </w:rPr>
        <w:t xml:space="preserve"> </w:t>
      </w:r>
      <w:r w:rsidRPr="00362413">
        <w:t>портфеля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могут</w:t>
      </w:r>
      <w:r w:rsidRPr="00362413">
        <w:rPr>
          <w:spacing w:val="1"/>
        </w:rPr>
        <w:t xml:space="preserve"> </w:t>
      </w:r>
      <w:r w:rsidRPr="00362413">
        <w:t>полностью</w:t>
      </w:r>
      <w:r w:rsidRPr="00362413">
        <w:rPr>
          <w:spacing w:val="1"/>
        </w:rPr>
        <w:t xml:space="preserve"> </w:t>
      </w:r>
      <w:r w:rsidRPr="00362413">
        <w:t>соответствовать рекомендуемым или быть адаптированы учителем применительно к особенностям</w:t>
      </w:r>
      <w:r w:rsidRPr="00362413">
        <w:rPr>
          <w:spacing w:val="-57"/>
        </w:rPr>
        <w:t xml:space="preserve"> </w:t>
      </w:r>
      <w:r w:rsidRPr="00362413">
        <w:t>образовательной</w:t>
      </w:r>
      <w:r w:rsidRPr="00362413">
        <w:rPr>
          <w:spacing w:val="-1"/>
        </w:rPr>
        <w:t xml:space="preserve"> </w:t>
      </w:r>
      <w:r w:rsidRPr="00362413">
        <w:t>программы и контингента</w:t>
      </w:r>
      <w:r w:rsidRPr="00362413">
        <w:rPr>
          <w:spacing w:val="-1"/>
        </w:rPr>
        <w:t xml:space="preserve"> </w:t>
      </w:r>
      <w:r w:rsidRPr="00362413">
        <w:t>детей.</w:t>
      </w:r>
    </w:p>
    <w:p w:rsidR="00892919" w:rsidRPr="00362413" w:rsidRDefault="006259A0" w:rsidP="00553A77">
      <w:pPr>
        <w:pStyle w:val="a3"/>
        <w:ind w:right="808"/>
      </w:pPr>
      <w:r w:rsidRPr="00362413">
        <w:t>При</w:t>
      </w:r>
      <w:r w:rsidRPr="00362413">
        <w:rPr>
          <w:spacing w:val="1"/>
        </w:rPr>
        <w:t xml:space="preserve"> </w:t>
      </w:r>
      <w:r w:rsidRPr="00362413">
        <w:t>адаптации</w:t>
      </w:r>
      <w:r w:rsidRPr="00362413">
        <w:rPr>
          <w:spacing w:val="1"/>
        </w:rPr>
        <w:t xml:space="preserve"> </w:t>
      </w:r>
      <w:r w:rsidRPr="00362413">
        <w:t>критериев</w:t>
      </w:r>
      <w:r w:rsidRPr="00362413">
        <w:rPr>
          <w:spacing w:val="1"/>
        </w:rPr>
        <w:t xml:space="preserve"> </w:t>
      </w:r>
      <w:r w:rsidRPr="00362413">
        <w:t>целесообразно</w:t>
      </w:r>
      <w:r w:rsidRPr="00362413">
        <w:rPr>
          <w:spacing w:val="1"/>
        </w:rPr>
        <w:t xml:space="preserve"> </w:t>
      </w:r>
      <w:r w:rsidRPr="00362413">
        <w:t>соотносить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критериями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нормами,</w:t>
      </w:r>
      <w:r w:rsidRPr="00362413">
        <w:rPr>
          <w:spacing w:val="-57"/>
        </w:rPr>
        <w:t xml:space="preserve"> </w:t>
      </w:r>
      <w:r w:rsidRPr="00362413">
        <w:t>представленными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примерах</w:t>
      </w:r>
      <w:r w:rsidRPr="00362413">
        <w:rPr>
          <w:spacing w:val="1"/>
        </w:rPr>
        <w:t xml:space="preserve"> </w:t>
      </w:r>
      <w:r w:rsidRPr="00362413">
        <w:t>инструментария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итоговой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-57"/>
        </w:rPr>
        <w:t xml:space="preserve"> </w:t>
      </w:r>
      <w:r w:rsidRPr="00362413">
        <w:t>результатов,</w:t>
      </w:r>
      <w:r w:rsidRPr="00362413">
        <w:rPr>
          <w:spacing w:val="-1"/>
        </w:rPr>
        <w:t xml:space="preserve"> </w:t>
      </w:r>
      <w:r w:rsidRPr="00362413">
        <w:t>естественно,</w:t>
      </w:r>
      <w:r w:rsidRPr="00362413">
        <w:rPr>
          <w:spacing w:val="-1"/>
        </w:rPr>
        <w:t xml:space="preserve"> </w:t>
      </w:r>
      <w:r w:rsidRPr="00362413">
        <w:t>спроецировав</w:t>
      </w:r>
      <w:r w:rsidRPr="00362413">
        <w:rPr>
          <w:spacing w:val="-2"/>
        </w:rPr>
        <w:t xml:space="preserve"> </w:t>
      </w:r>
      <w:r w:rsidRPr="00362413">
        <w:t>их</w:t>
      </w:r>
      <w:r w:rsidRPr="00362413">
        <w:rPr>
          <w:spacing w:val="-2"/>
        </w:rPr>
        <w:t xml:space="preserve"> </w:t>
      </w:r>
      <w:r w:rsidRPr="00362413">
        <w:t>предварительно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данный</w:t>
      </w:r>
      <w:r w:rsidRPr="00362413">
        <w:rPr>
          <w:spacing w:val="-3"/>
        </w:rPr>
        <w:t xml:space="preserve"> </w:t>
      </w:r>
      <w:r w:rsidRPr="00362413">
        <w:t>этап обучения.</w:t>
      </w:r>
    </w:p>
    <w:p w:rsidR="00892919" w:rsidRPr="00362413" w:rsidRDefault="006259A0" w:rsidP="00553A77">
      <w:pPr>
        <w:pStyle w:val="a3"/>
        <w:ind w:right="806"/>
      </w:pPr>
      <w:r w:rsidRPr="00362413">
        <w:t>По результатам оценки, которая формируется на основе материалов портфеля достижений,</w:t>
      </w:r>
      <w:r w:rsidRPr="00362413">
        <w:rPr>
          <w:spacing w:val="1"/>
        </w:rPr>
        <w:t xml:space="preserve"> </w:t>
      </w:r>
      <w:r w:rsidRPr="00362413">
        <w:t>делаются</w:t>
      </w:r>
      <w:r w:rsidRPr="00362413">
        <w:rPr>
          <w:spacing w:val="-1"/>
        </w:rPr>
        <w:t xml:space="preserve"> </w:t>
      </w:r>
      <w:r w:rsidRPr="00362413">
        <w:t>выводы:</w:t>
      </w:r>
    </w:p>
    <w:p w:rsidR="00892919" w:rsidRPr="00362413" w:rsidRDefault="006259A0" w:rsidP="00553A77">
      <w:pPr>
        <w:pStyle w:val="a6"/>
        <w:numPr>
          <w:ilvl w:val="0"/>
          <w:numId w:val="18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сформированности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обучающегося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универсальных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опорной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обеспечивающих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возможность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продолжения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основной школе;</w:t>
      </w:r>
    </w:p>
    <w:p w:rsidR="00892919" w:rsidRPr="00362413" w:rsidRDefault="006259A0" w:rsidP="00553A77">
      <w:pPr>
        <w:pStyle w:val="a6"/>
        <w:numPr>
          <w:ilvl w:val="0"/>
          <w:numId w:val="18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сформированности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учиться,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понимаемой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самоорганизации с целью постановки и решения учебно­познавательных и учебно­практических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задач;</w:t>
      </w:r>
    </w:p>
    <w:p w:rsidR="00892919" w:rsidRPr="00362413" w:rsidRDefault="006259A0" w:rsidP="00553A77">
      <w:pPr>
        <w:pStyle w:val="a6"/>
        <w:numPr>
          <w:ilvl w:val="0"/>
          <w:numId w:val="18"/>
        </w:numPr>
        <w:tabs>
          <w:tab w:val="left" w:pos="1541"/>
          <w:tab w:val="left" w:pos="1542"/>
          <w:tab w:val="left" w:pos="2016"/>
          <w:tab w:val="left" w:pos="3973"/>
          <w:tab w:val="left" w:pos="5215"/>
          <w:tab w:val="left" w:pos="5561"/>
          <w:tab w:val="left" w:pos="6793"/>
          <w:tab w:val="left" w:pos="7739"/>
          <w:tab w:val="left" w:pos="8875"/>
          <w:tab w:val="left" w:pos="10072"/>
        </w:tabs>
        <w:ind w:right="796" w:firstLine="708"/>
        <w:rPr>
          <w:sz w:val="24"/>
        </w:rPr>
      </w:pPr>
      <w:r w:rsidRPr="00362413">
        <w:rPr>
          <w:sz w:val="24"/>
        </w:rPr>
        <w:t>об</w:t>
      </w:r>
      <w:r w:rsidRPr="00362413">
        <w:rPr>
          <w:sz w:val="24"/>
        </w:rPr>
        <w:tab/>
        <w:t>индивидуальном</w:t>
      </w:r>
      <w:r w:rsidRPr="00362413">
        <w:rPr>
          <w:sz w:val="24"/>
        </w:rPr>
        <w:tab/>
        <w:t>прогрессе</w:t>
      </w:r>
      <w:r w:rsidRPr="00362413">
        <w:rPr>
          <w:sz w:val="24"/>
        </w:rPr>
        <w:tab/>
        <w:t>в</w:t>
      </w:r>
      <w:r w:rsidRPr="00362413">
        <w:rPr>
          <w:sz w:val="24"/>
        </w:rPr>
        <w:tab/>
        <w:t>основных</w:t>
      </w:r>
      <w:r w:rsidRPr="00362413">
        <w:rPr>
          <w:sz w:val="24"/>
        </w:rPr>
        <w:tab/>
        <w:t>сферах</w:t>
      </w:r>
      <w:r w:rsidRPr="00362413">
        <w:rPr>
          <w:sz w:val="24"/>
        </w:rPr>
        <w:tab/>
        <w:t>развития</w:t>
      </w:r>
      <w:r w:rsidRPr="00362413">
        <w:rPr>
          <w:sz w:val="24"/>
        </w:rPr>
        <w:tab/>
        <w:t>личности</w:t>
      </w:r>
      <w:r w:rsidRPr="00362413">
        <w:rPr>
          <w:sz w:val="24"/>
        </w:rPr>
        <w:tab/>
        <w:t>—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мотивационно­смысловой,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познавательной,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эмоциональной,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волевой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саморегуляции.</w:t>
      </w:r>
    </w:p>
    <w:p w:rsidR="00892919" w:rsidRPr="00362413" w:rsidRDefault="00892919" w:rsidP="00553A77">
      <w:pPr>
        <w:pStyle w:val="a3"/>
        <w:ind w:left="0" w:firstLine="0"/>
        <w:rPr>
          <w:sz w:val="23"/>
        </w:rPr>
      </w:pPr>
    </w:p>
    <w:p w:rsidR="00892919" w:rsidRPr="00362413" w:rsidRDefault="006259A0" w:rsidP="00553A77">
      <w:pPr>
        <w:pStyle w:val="1"/>
      </w:pPr>
      <w:r w:rsidRPr="00362413">
        <w:t>Итоговая</w:t>
      </w:r>
      <w:r w:rsidRPr="00362413">
        <w:rPr>
          <w:spacing w:val="-2"/>
        </w:rPr>
        <w:t xml:space="preserve"> </w:t>
      </w:r>
      <w:r w:rsidRPr="00362413">
        <w:t>оценка</w:t>
      </w:r>
      <w:r w:rsidRPr="00362413">
        <w:rPr>
          <w:spacing w:val="-1"/>
        </w:rPr>
        <w:t xml:space="preserve"> </w:t>
      </w:r>
      <w:r w:rsidRPr="00362413">
        <w:t>выпускника</w:t>
      </w:r>
    </w:p>
    <w:p w:rsidR="00892919" w:rsidRPr="00362413" w:rsidRDefault="006259A0" w:rsidP="00553A77">
      <w:pPr>
        <w:pStyle w:val="a3"/>
        <w:ind w:right="801"/>
      </w:pPr>
      <w:r w:rsidRPr="00362413">
        <w:t>На</w:t>
      </w:r>
      <w:r w:rsidRPr="00362413">
        <w:rPr>
          <w:spacing w:val="1"/>
        </w:rPr>
        <w:t xml:space="preserve"> </w:t>
      </w:r>
      <w:r w:rsidRPr="00362413">
        <w:t>итоговую</w:t>
      </w:r>
      <w:r w:rsidRPr="00362413">
        <w:rPr>
          <w:spacing w:val="1"/>
        </w:rPr>
        <w:t xml:space="preserve"> </w:t>
      </w:r>
      <w:r w:rsidRPr="00362413">
        <w:t>оценку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которой</w:t>
      </w:r>
      <w:r w:rsidRPr="00362413">
        <w:rPr>
          <w:spacing w:val="1"/>
        </w:rPr>
        <w:t xml:space="preserve"> </w:t>
      </w:r>
      <w:r w:rsidRPr="00362413">
        <w:t>используются при принятии решения о возможности (или невозможности) продолжения обучения</w:t>
      </w:r>
      <w:r w:rsidRPr="00362413">
        <w:rPr>
          <w:spacing w:val="1"/>
        </w:rPr>
        <w:t xml:space="preserve"> </w:t>
      </w:r>
      <w:r w:rsidRPr="00362413">
        <w:t>на следующем уровне, выносятся только предметные и метапредметные результаты, планируемых</w:t>
      </w:r>
      <w:r w:rsidRPr="00362413">
        <w:rPr>
          <w:spacing w:val="-57"/>
        </w:rPr>
        <w:t xml:space="preserve"> </w:t>
      </w:r>
      <w:r w:rsidRPr="00362413">
        <w:t>результатов</w:t>
      </w:r>
      <w:r w:rsidRPr="00362413">
        <w:rPr>
          <w:spacing w:val="-1"/>
        </w:rPr>
        <w:t xml:space="preserve"> </w:t>
      </w:r>
      <w:r w:rsidRPr="00362413">
        <w:t>начального общего образования.</w:t>
      </w:r>
    </w:p>
    <w:p w:rsidR="00892919" w:rsidRPr="00362413" w:rsidRDefault="006259A0" w:rsidP="00553A77">
      <w:pPr>
        <w:pStyle w:val="a3"/>
        <w:ind w:right="801"/>
      </w:pPr>
      <w:r w:rsidRPr="00362413">
        <w:t>Предметом</w:t>
      </w:r>
      <w:r w:rsidRPr="00362413">
        <w:rPr>
          <w:spacing w:val="1"/>
        </w:rPr>
        <w:t xml:space="preserve"> </w:t>
      </w:r>
      <w:r w:rsidRPr="00362413">
        <w:t>итоговой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решать</w:t>
      </w:r>
      <w:r w:rsidRPr="00362413">
        <w:rPr>
          <w:spacing w:val="1"/>
        </w:rPr>
        <w:t xml:space="preserve"> </w:t>
      </w:r>
      <w:r w:rsidRPr="00362413">
        <w:t>учебно­познавательные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учебно­практические</w:t>
      </w:r>
      <w:r w:rsidRPr="00362413">
        <w:rPr>
          <w:spacing w:val="1"/>
        </w:rPr>
        <w:t xml:space="preserve"> </w:t>
      </w:r>
      <w:r w:rsidRPr="00362413">
        <w:t>задачи,</w:t>
      </w:r>
      <w:r w:rsidRPr="00362413">
        <w:rPr>
          <w:spacing w:val="1"/>
        </w:rPr>
        <w:t xml:space="preserve"> </w:t>
      </w:r>
      <w:r w:rsidRPr="00362413">
        <w:t>построенные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материале</w:t>
      </w:r>
      <w:r w:rsidRPr="00362413">
        <w:rPr>
          <w:spacing w:val="1"/>
        </w:rPr>
        <w:t xml:space="preserve"> </w:t>
      </w:r>
      <w:r w:rsidRPr="00362413">
        <w:t>опорной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27"/>
        </w:rPr>
        <w:t xml:space="preserve"> </w:t>
      </w:r>
      <w:r w:rsidRPr="00362413">
        <w:t>знаний</w:t>
      </w:r>
      <w:r w:rsidRPr="00362413">
        <w:rPr>
          <w:spacing w:val="29"/>
        </w:rPr>
        <w:t xml:space="preserve"> </w:t>
      </w:r>
      <w:r w:rsidRPr="00362413">
        <w:t>с</w:t>
      </w:r>
      <w:r w:rsidRPr="00362413">
        <w:rPr>
          <w:spacing w:val="27"/>
        </w:rPr>
        <w:t xml:space="preserve"> </w:t>
      </w:r>
      <w:r w:rsidRPr="00362413">
        <w:t>использованием</w:t>
      </w:r>
      <w:r w:rsidRPr="00362413">
        <w:rPr>
          <w:spacing w:val="28"/>
        </w:rPr>
        <w:t xml:space="preserve"> </w:t>
      </w:r>
      <w:r w:rsidRPr="00362413">
        <w:t>средств,</w:t>
      </w:r>
      <w:r w:rsidRPr="00362413">
        <w:rPr>
          <w:spacing w:val="27"/>
        </w:rPr>
        <w:t xml:space="preserve"> </w:t>
      </w:r>
      <w:r w:rsidRPr="00362413">
        <w:t>релевантных</w:t>
      </w:r>
      <w:r w:rsidRPr="00362413">
        <w:rPr>
          <w:spacing w:val="30"/>
        </w:rPr>
        <w:t xml:space="preserve"> </w:t>
      </w:r>
      <w:r w:rsidRPr="00362413">
        <w:t>содержанию</w:t>
      </w:r>
      <w:r w:rsidRPr="00362413">
        <w:rPr>
          <w:spacing w:val="30"/>
        </w:rPr>
        <w:t xml:space="preserve"> </w:t>
      </w:r>
      <w:r w:rsidRPr="00362413">
        <w:t>учебных</w:t>
      </w:r>
      <w:r w:rsidRPr="00362413">
        <w:rPr>
          <w:spacing w:val="30"/>
        </w:rPr>
        <w:t xml:space="preserve"> </w:t>
      </w:r>
      <w:r w:rsidRPr="00362413">
        <w:t>предметов,</w:t>
      </w:r>
      <w:r w:rsidRPr="00362413">
        <w:rPr>
          <w:spacing w:val="29"/>
        </w:rPr>
        <w:t xml:space="preserve"> </w:t>
      </w:r>
      <w:r w:rsidRPr="00362413">
        <w:t>в</w:t>
      </w:r>
      <w:r w:rsidRPr="00362413">
        <w:rPr>
          <w:spacing w:val="28"/>
        </w:rPr>
        <w:t xml:space="preserve"> </w:t>
      </w:r>
      <w:r w:rsidRPr="00362413">
        <w:t>том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11" w:firstLine="0"/>
      </w:pPr>
      <w:r w:rsidRPr="00362413">
        <w:lastRenderedPageBreak/>
        <w:t>числе на основе метапредметных действий. Способность к решению иного класса задач является</w:t>
      </w:r>
      <w:r w:rsidRPr="00362413">
        <w:rPr>
          <w:spacing w:val="1"/>
        </w:rPr>
        <w:t xml:space="preserve"> </w:t>
      </w:r>
      <w:r w:rsidRPr="00362413">
        <w:t>предметом</w:t>
      </w:r>
      <w:r w:rsidRPr="00362413">
        <w:rPr>
          <w:spacing w:val="-2"/>
        </w:rPr>
        <w:t xml:space="preserve"> </w:t>
      </w:r>
      <w:r w:rsidRPr="00362413">
        <w:t>различного рода</w:t>
      </w:r>
      <w:r w:rsidRPr="00362413">
        <w:rPr>
          <w:spacing w:val="-1"/>
        </w:rPr>
        <w:t xml:space="preserve"> </w:t>
      </w:r>
      <w:r w:rsidRPr="00362413">
        <w:t>неперсонифицированных</w:t>
      </w:r>
      <w:r w:rsidRPr="00362413">
        <w:rPr>
          <w:spacing w:val="1"/>
        </w:rPr>
        <w:t xml:space="preserve"> </w:t>
      </w:r>
      <w:r w:rsidRPr="00362413">
        <w:t>обследований.</w:t>
      </w:r>
    </w:p>
    <w:p w:rsidR="00892919" w:rsidRPr="00362413" w:rsidRDefault="006259A0" w:rsidP="00553A77">
      <w:pPr>
        <w:pStyle w:val="a3"/>
        <w:ind w:right="796"/>
      </w:pPr>
      <w:r w:rsidRPr="00362413">
        <w:t>При</w:t>
      </w:r>
      <w:r w:rsidRPr="00362413">
        <w:rPr>
          <w:spacing w:val="1"/>
        </w:rPr>
        <w:t xml:space="preserve"> </w:t>
      </w:r>
      <w:r w:rsidRPr="00362413">
        <w:t>получении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особое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продолжения</w:t>
      </w:r>
      <w:r w:rsidRPr="00362413">
        <w:rPr>
          <w:spacing w:val="-57"/>
        </w:rPr>
        <w:t xml:space="preserve"> </w:t>
      </w:r>
      <w:r w:rsidRPr="00362413">
        <w:t>образования имеет усвоение обучающимися опорной системы знаний по русскому языку, родному</w:t>
      </w:r>
      <w:r w:rsidRPr="00362413">
        <w:rPr>
          <w:spacing w:val="-57"/>
        </w:rPr>
        <w:t xml:space="preserve"> </w:t>
      </w:r>
      <w:r w:rsidRPr="00362413">
        <w:t>языку</w:t>
      </w:r>
      <w:r w:rsidRPr="00362413">
        <w:rPr>
          <w:spacing w:val="-9"/>
        </w:rPr>
        <w:t xml:space="preserve"> </w:t>
      </w:r>
      <w:r w:rsidRPr="00362413">
        <w:t>и математике</w:t>
      </w:r>
      <w:r w:rsidRPr="00362413">
        <w:rPr>
          <w:spacing w:val="-2"/>
        </w:rPr>
        <w:t xml:space="preserve"> </w:t>
      </w:r>
      <w:r w:rsidRPr="00362413">
        <w:t>и овладение</w:t>
      </w:r>
      <w:r w:rsidRPr="00362413">
        <w:rPr>
          <w:spacing w:val="-2"/>
        </w:rPr>
        <w:t xml:space="preserve"> </w:t>
      </w:r>
      <w:r w:rsidRPr="00362413">
        <w:t>следующими метапредметными действиями: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5" w:firstLine="708"/>
        <w:rPr>
          <w:sz w:val="24"/>
        </w:rPr>
      </w:pPr>
      <w:r w:rsidRPr="00362413">
        <w:rPr>
          <w:sz w:val="24"/>
        </w:rPr>
        <w:t>речевыми,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которых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следует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выделить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навыки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осознанного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информацией;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8" w:firstLine="708"/>
        <w:rPr>
          <w:sz w:val="24"/>
        </w:rPr>
      </w:pPr>
      <w:r w:rsidRPr="00362413">
        <w:rPr>
          <w:sz w:val="24"/>
        </w:rPr>
        <w:t>коммуникативными,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сотрудничества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учителем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сверстниками.</w:t>
      </w:r>
    </w:p>
    <w:p w:rsidR="00892919" w:rsidRPr="00362413" w:rsidRDefault="006259A0" w:rsidP="00553A77">
      <w:pPr>
        <w:pStyle w:val="a3"/>
        <w:ind w:right="807"/>
      </w:pPr>
      <w:r w:rsidRPr="00362413">
        <w:t>Итоговая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выпускника</w:t>
      </w:r>
      <w:r w:rsidRPr="00362413">
        <w:rPr>
          <w:spacing w:val="1"/>
        </w:rPr>
        <w:t xml:space="preserve"> </w:t>
      </w:r>
      <w:r w:rsidRPr="00362413">
        <w:t>формируется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накопленной</w:t>
      </w:r>
      <w:r w:rsidRPr="00362413">
        <w:rPr>
          <w:spacing w:val="61"/>
        </w:rPr>
        <w:t xml:space="preserve"> </w:t>
      </w:r>
      <w:r w:rsidRPr="00362413">
        <w:t>оценки,</w:t>
      </w:r>
      <w:r w:rsidRPr="00362413">
        <w:rPr>
          <w:spacing w:val="1"/>
        </w:rPr>
        <w:t xml:space="preserve"> </w:t>
      </w:r>
      <w:r w:rsidRPr="00362413">
        <w:t>зафиксированной в портфеле достижений, по всем учебным предметам и оценок за выполнение,</w:t>
      </w:r>
      <w:r w:rsidRPr="00362413">
        <w:rPr>
          <w:spacing w:val="1"/>
        </w:rPr>
        <w:t xml:space="preserve"> </w:t>
      </w:r>
      <w:r w:rsidRPr="00362413">
        <w:t>как минимум, трех (четырех) итоговых работ (по русскому языку, родному языку, математике и</w:t>
      </w:r>
      <w:r w:rsidRPr="00362413">
        <w:rPr>
          <w:spacing w:val="1"/>
        </w:rPr>
        <w:t xml:space="preserve"> </w:t>
      </w:r>
      <w:r w:rsidRPr="00362413">
        <w:t>комплексной</w:t>
      </w:r>
      <w:r w:rsidRPr="00362413">
        <w:rPr>
          <w:spacing w:val="-1"/>
        </w:rPr>
        <w:t xml:space="preserve"> </w:t>
      </w:r>
      <w:r w:rsidRPr="00362413">
        <w:t>работы</w:t>
      </w:r>
      <w:r w:rsidRPr="00362413">
        <w:rPr>
          <w:spacing w:val="-3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межпредметной основе).</w:t>
      </w:r>
    </w:p>
    <w:p w:rsidR="00892919" w:rsidRPr="00362413" w:rsidRDefault="006259A0" w:rsidP="00553A77">
      <w:pPr>
        <w:pStyle w:val="a3"/>
        <w:ind w:right="804"/>
      </w:pPr>
      <w:r w:rsidRPr="00362413">
        <w:t>При этом накопленная оценка характеризует выполнение всей совокупности планируемых</w:t>
      </w:r>
      <w:r w:rsidRPr="00362413">
        <w:rPr>
          <w:spacing w:val="1"/>
        </w:rPr>
        <w:t xml:space="preserve"> </w:t>
      </w:r>
      <w:r w:rsidRPr="00362413">
        <w:t>результатов, а также динамику образовательных достижений обучающихся за период обучения. А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итоговые</w:t>
      </w:r>
      <w:r w:rsidRPr="00362413">
        <w:rPr>
          <w:spacing w:val="1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характеризуют,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минимум,</w:t>
      </w:r>
      <w:r w:rsidRPr="00362413">
        <w:rPr>
          <w:spacing w:val="1"/>
        </w:rPr>
        <w:t xml:space="preserve"> </w:t>
      </w:r>
      <w:r w:rsidRPr="00362413">
        <w:t>уровень</w:t>
      </w:r>
      <w:r w:rsidRPr="00362413">
        <w:rPr>
          <w:spacing w:val="1"/>
        </w:rPr>
        <w:t xml:space="preserve"> </w:t>
      </w:r>
      <w:r w:rsidRPr="00362413">
        <w:t>усвоения</w:t>
      </w:r>
      <w:r w:rsidRPr="00362413">
        <w:rPr>
          <w:spacing w:val="1"/>
        </w:rPr>
        <w:t xml:space="preserve"> </w:t>
      </w:r>
      <w:r w:rsidRPr="00362413">
        <w:t>обучающимися</w:t>
      </w:r>
      <w:r w:rsidRPr="00362413">
        <w:rPr>
          <w:spacing w:val="1"/>
        </w:rPr>
        <w:t xml:space="preserve"> </w:t>
      </w:r>
      <w:r w:rsidRPr="00362413">
        <w:t>опорной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знаний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русскому</w:t>
      </w:r>
      <w:r w:rsidRPr="00362413">
        <w:rPr>
          <w:spacing w:val="1"/>
        </w:rPr>
        <w:t xml:space="preserve"> </w:t>
      </w:r>
      <w:r w:rsidRPr="00362413">
        <w:t>языку,</w:t>
      </w:r>
      <w:r w:rsidRPr="00362413">
        <w:rPr>
          <w:spacing w:val="1"/>
        </w:rPr>
        <w:t xml:space="preserve"> </w:t>
      </w:r>
      <w:r w:rsidRPr="00362413">
        <w:t>родному</w:t>
      </w:r>
      <w:r w:rsidRPr="00362413">
        <w:rPr>
          <w:spacing w:val="1"/>
        </w:rPr>
        <w:t xml:space="preserve"> </w:t>
      </w:r>
      <w:r w:rsidRPr="00362413">
        <w:t>языку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математике,а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уровень</w:t>
      </w:r>
      <w:r w:rsidRPr="00362413">
        <w:rPr>
          <w:spacing w:val="1"/>
        </w:rPr>
        <w:t xml:space="preserve"> </w:t>
      </w:r>
      <w:r w:rsidRPr="00362413">
        <w:t>овладения</w:t>
      </w:r>
      <w:r w:rsidRPr="00362413">
        <w:rPr>
          <w:spacing w:val="-1"/>
        </w:rPr>
        <w:t xml:space="preserve"> </w:t>
      </w:r>
      <w:r w:rsidRPr="00362413">
        <w:t>метапредметными действиями.</w:t>
      </w:r>
    </w:p>
    <w:p w:rsidR="00892919" w:rsidRPr="00362413" w:rsidRDefault="006259A0" w:rsidP="00553A77">
      <w:pPr>
        <w:pStyle w:val="a3"/>
        <w:ind w:right="809"/>
      </w:pP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основании</w:t>
      </w:r>
      <w:r w:rsidRPr="00362413">
        <w:rPr>
          <w:spacing w:val="1"/>
        </w:rPr>
        <w:t xml:space="preserve"> </w:t>
      </w:r>
      <w:r w:rsidRPr="00362413">
        <w:t>этих</w:t>
      </w:r>
      <w:r w:rsidRPr="00362413">
        <w:rPr>
          <w:spacing w:val="1"/>
        </w:rPr>
        <w:t xml:space="preserve"> </w:t>
      </w:r>
      <w:r w:rsidRPr="00362413">
        <w:t>оценок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каждому</w:t>
      </w:r>
      <w:r w:rsidRPr="00362413">
        <w:rPr>
          <w:spacing w:val="1"/>
        </w:rPr>
        <w:t xml:space="preserve"> </w:t>
      </w:r>
      <w:r w:rsidRPr="00362413">
        <w:t>предмету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программе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делаются</w:t>
      </w:r>
      <w:r w:rsidRPr="00362413">
        <w:rPr>
          <w:spacing w:val="1"/>
        </w:rPr>
        <w:t xml:space="preserve"> </w:t>
      </w:r>
      <w:r w:rsidRPr="00362413">
        <w:t>следующие</w:t>
      </w:r>
      <w:r w:rsidRPr="00362413">
        <w:rPr>
          <w:spacing w:val="1"/>
        </w:rPr>
        <w:t xml:space="preserve"> </w:t>
      </w:r>
      <w:r w:rsidRPr="00362413">
        <w:t>выводы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достижении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результатов.</w:t>
      </w:r>
    </w:p>
    <w:p w:rsidR="00892919" w:rsidRPr="00362413" w:rsidRDefault="006259A0" w:rsidP="00553A77">
      <w:pPr>
        <w:pStyle w:val="a6"/>
        <w:numPr>
          <w:ilvl w:val="0"/>
          <w:numId w:val="17"/>
        </w:numPr>
        <w:tabs>
          <w:tab w:val="left" w:pos="1771"/>
          <w:tab w:val="left" w:pos="1772"/>
        </w:tabs>
        <w:ind w:right="804" w:firstLine="708"/>
        <w:rPr>
          <w:sz w:val="24"/>
        </w:rPr>
      </w:pPr>
      <w:r w:rsidRPr="00362413">
        <w:rPr>
          <w:sz w:val="24"/>
        </w:rPr>
        <w:t>Выпускник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овладел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опорной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действиями,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необходимыми для продолжения образования на следующем уровне, и способен использовать 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 решения простых учебно­познавательных и учебно­практических задач средствами данного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предмета.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вывод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делается,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накопительной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системы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зафиксировано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разделам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минимум,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«зачтено»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«удовлетворительно»),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выполнения итоговых работ свидетельствуют о правильном выполнении не менее 50% заданий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базового уровня.</w:t>
      </w:r>
    </w:p>
    <w:p w:rsidR="00892919" w:rsidRPr="00362413" w:rsidRDefault="006259A0" w:rsidP="00553A77">
      <w:pPr>
        <w:pStyle w:val="a6"/>
        <w:numPr>
          <w:ilvl w:val="0"/>
          <w:numId w:val="17"/>
        </w:numPr>
        <w:tabs>
          <w:tab w:val="left" w:pos="1771"/>
          <w:tab w:val="left" w:pos="1772"/>
        </w:tabs>
        <w:ind w:right="803" w:firstLine="708"/>
        <w:rPr>
          <w:sz w:val="24"/>
        </w:rPr>
      </w:pPr>
      <w:r w:rsidRPr="00362413">
        <w:rPr>
          <w:sz w:val="24"/>
        </w:rPr>
        <w:t>Выпускник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овладел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опорной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продолжения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образования на следующем уровне образования, на уровне осознанного произвольного овладения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учебными действиями. Такой вывод делается, если в материалах накопительной системы оценки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зафиксировано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разделам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программы,</w:t>
      </w:r>
      <w:r w:rsidRPr="00362413">
        <w:rPr>
          <w:spacing w:val="26"/>
          <w:sz w:val="24"/>
        </w:rPr>
        <w:t xml:space="preserve"> </w:t>
      </w:r>
      <w:r w:rsidRPr="00362413">
        <w:rPr>
          <w:sz w:val="24"/>
        </w:rPr>
        <w:t>причем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не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менее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чем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26"/>
          <w:sz w:val="24"/>
        </w:rPr>
        <w:t xml:space="preserve"> </w:t>
      </w:r>
      <w:r w:rsidRPr="00362413">
        <w:rPr>
          <w:sz w:val="24"/>
        </w:rPr>
        <w:t>половине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разделов</w:t>
      </w:r>
      <w:r w:rsidRPr="00362413">
        <w:rPr>
          <w:spacing w:val="26"/>
          <w:sz w:val="24"/>
        </w:rPr>
        <w:t xml:space="preserve"> </w:t>
      </w:r>
      <w:r w:rsidRPr="00362413">
        <w:rPr>
          <w:sz w:val="24"/>
        </w:rPr>
        <w:t>выставлена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оценка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«хорошо»</w:t>
      </w:r>
      <w:r w:rsidRPr="00362413">
        <w:rPr>
          <w:spacing w:val="21"/>
          <w:sz w:val="24"/>
        </w:rPr>
        <w:t xml:space="preserve"> </w:t>
      </w:r>
      <w:r w:rsidRPr="00362413">
        <w:rPr>
          <w:sz w:val="24"/>
        </w:rPr>
        <w:t>или</w:t>
      </w:r>
    </w:p>
    <w:p w:rsidR="00892919" w:rsidRPr="00362413" w:rsidRDefault="006259A0" w:rsidP="00553A77">
      <w:pPr>
        <w:pStyle w:val="a3"/>
        <w:ind w:right="808" w:firstLine="0"/>
      </w:pPr>
      <w:r w:rsidRPr="00362413">
        <w:t>«отлично», а результаты выполнения итоговых работ свидетельствуют о правильном выполнении</w:t>
      </w:r>
      <w:r w:rsidRPr="00362413">
        <w:rPr>
          <w:spacing w:val="1"/>
        </w:rPr>
        <w:t xml:space="preserve"> </w:t>
      </w:r>
      <w:r w:rsidRPr="00362413">
        <w:t>не менее 65% заданий базового уровня и получении не менее 50% от максимального балла за</w:t>
      </w:r>
      <w:r w:rsidRPr="00362413">
        <w:rPr>
          <w:spacing w:val="1"/>
        </w:rPr>
        <w:t xml:space="preserve"> </w:t>
      </w:r>
      <w:r w:rsidRPr="00362413">
        <w:t>выполнение</w:t>
      </w:r>
      <w:r w:rsidRPr="00362413">
        <w:rPr>
          <w:spacing w:val="-2"/>
        </w:rPr>
        <w:t xml:space="preserve"> </w:t>
      </w:r>
      <w:r w:rsidRPr="00362413">
        <w:t>заданий</w:t>
      </w:r>
      <w:r w:rsidRPr="00362413">
        <w:rPr>
          <w:spacing w:val="-2"/>
        </w:rPr>
        <w:t xml:space="preserve"> </w:t>
      </w:r>
      <w:r w:rsidRPr="00362413">
        <w:t>повышенного</w:t>
      </w:r>
      <w:r w:rsidRPr="00362413">
        <w:rPr>
          <w:spacing w:val="2"/>
        </w:rPr>
        <w:t xml:space="preserve"> </w:t>
      </w:r>
      <w:r w:rsidRPr="00362413">
        <w:t>уровня.</w:t>
      </w:r>
    </w:p>
    <w:p w:rsidR="00892919" w:rsidRPr="00362413" w:rsidRDefault="006259A0" w:rsidP="00553A77">
      <w:pPr>
        <w:pStyle w:val="a6"/>
        <w:numPr>
          <w:ilvl w:val="0"/>
          <w:numId w:val="17"/>
        </w:numPr>
        <w:tabs>
          <w:tab w:val="left" w:pos="1771"/>
          <w:tab w:val="left" w:pos="1772"/>
        </w:tabs>
        <w:ind w:right="801" w:firstLine="708"/>
        <w:rPr>
          <w:sz w:val="24"/>
        </w:rPr>
      </w:pPr>
      <w:r w:rsidRPr="00362413">
        <w:rPr>
          <w:sz w:val="24"/>
        </w:rPr>
        <w:t>Выпускник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овладел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опорной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действиями,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необходимыми для продолжения образования на следующем уровне образования. Такой вывод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делается,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накопительной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зафиксировано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b/>
          <w:sz w:val="24"/>
        </w:rPr>
        <w:t>всем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основным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разделам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итоговых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свидетельствуют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правильном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менее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50%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базового уровня.</w:t>
      </w:r>
    </w:p>
    <w:p w:rsidR="00892919" w:rsidRPr="00362413" w:rsidRDefault="006259A0" w:rsidP="00553A77">
      <w:pPr>
        <w:ind w:left="100" w:right="800" w:firstLine="708"/>
        <w:jc w:val="both"/>
        <w:rPr>
          <w:sz w:val="24"/>
        </w:rPr>
      </w:pPr>
      <w:r w:rsidRPr="00362413">
        <w:rPr>
          <w:sz w:val="24"/>
        </w:rPr>
        <w:t>Педагогический совет МБОУ «СОШ №3»   на основе выводов, сделанных по каждому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 xml:space="preserve">обучающемуся, рассматривает вопрос об </w:t>
      </w:r>
      <w:r w:rsidRPr="00362413">
        <w:rPr>
          <w:b/>
          <w:sz w:val="24"/>
        </w:rPr>
        <w:t>успешном освоении данным обучающимся основной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образовательной программы начального общего образования и переводе его на следующий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уровень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общего образования</w:t>
      </w:r>
      <w:r w:rsidRPr="00362413">
        <w:rPr>
          <w:sz w:val="24"/>
        </w:rPr>
        <w:t>.</w:t>
      </w:r>
    </w:p>
    <w:p w:rsidR="00892919" w:rsidRPr="00362413" w:rsidRDefault="006259A0" w:rsidP="00553A77">
      <w:pPr>
        <w:pStyle w:val="a3"/>
        <w:ind w:right="802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случае</w:t>
      </w:r>
      <w:r w:rsidRPr="00362413">
        <w:rPr>
          <w:spacing w:val="1"/>
        </w:rPr>
        <w:t xml:space="preserve"> </w:t>
      </w:r>
      <w:r w:rsidRPr="00362413">
        <w:t>если</w:t>
      </w:r>
      <w:r w:rsidRPr="00362413">
        <w:rPr>
          <w:spacing w:val="1"/>
        </w:rPr>
        <w:t xml:space="preserve"> </w:t>
      </w:r>
      <w:r w:rsidRPr="00362413">
        <w:t>полученные</w:t>
      </w:r>
      <w:r w:rsidRPr="00362413">
        <w:rPr>
          <w:spacing w:val="1"/>
        </w:rPr>
        <w:t xml:space="preserve"> </w:t>
      </w:r>
      <w:r w:rsidRPr="00362413">
        <w:t>обучающимся</w:t>
      </w:r>
      <w:r w:rsidRPr="00362413">
        <w:rPr>
          <w:spacing w:val="1"/>
        </w:rPr>
        <w:t xml:space="preserve"> </w:t>
      </w:r>
      <w:r w:rsidRPr="00362413">
        <w:t>итоговые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позволяют</w:t>
      </w:r>
      <w:r w:rsidRPr="00362413">
        <w:rPr>
          <w:spacing w:val="1"/>
        </w:rPr>
        <w:t xml:space="preserve"> </w:t>
      </w:r>
      <w:r w:rsidRPr="00362413">
        <w:t>сделать</w:t>
      </w:r>
      <w:r w:rsidRPr="00362413">
        <w:rPr>
          <w:spacing w:val="1"/>
        </w:rPr>
        <w:t xml:space="preserve"> </w:t>
      </w:r>
      <w:r w:rsidRPr="00362413">
        <w:t>однозначного вывода о достижении планируемых результатов, решение о переводе на следующий</w:t>
      </w:r>
      <w:r w:rsidRPr="00362413">
        <w:rPr>
          <w:spacing w:val="1"/>
        </w:rPr>
        <w:t xml:space="preserve"> </w:t>
      </w:r>
      <w:r w:rsidRPr="00362413">
        <w:t>уровень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принимается</w:t>
      </w:r>
      <w:r w:rsidRPr="00362413">
        <w:rPr>
          <w:spacing w:val="1"/>
        </w:rPr>
        <w:t xml:space="preserve"> </w:t>
      </w:r>
      <w:r w:rsidRPr="00362413">
        <w:t>педагогическим</w:t>
      </w:r>
      <w:r w:rsidRPr="00362413">
        <w:rPr>
          <w:spacing w:val="1"/>
        </w:rPr>
        <w:t xml:space="preserve"> </w:t>
      </w:r>
      <w:r w:rsidRPr="00362413">
        <w:t>советом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учетом</w:t>
      </w:r>
      <w:r w:rsidRPr="00362413">
        <w:rPr>
          <w:spacing w:val="1"/>
        </w:rPr>
        <w:t xml:space="preserve"> </w:t>
      </w:r>
      <w:r w:rsidRPr="00362413">
        <w:t>динамики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контекстной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об</w:t>
      </w:r>
      <w:r w:rsidRPr="00362413">
        <w:rPr>
          <w:spacing w:val="1"/>
        </w:rPr>
        <w:t xml:space="preserve"> </w:t>
      </w:r>
      <w:r w:rsidRPr="00362413">
        <w:t>условиях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особенностях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регламентированных</w:t>
      </w:r>
      <w:r w:rsidRPr="00362413">
        <w:rPr>
          <w:spacing w:val="1"/>
        </w:rPr>
        <w:t xml:space="preserve"> </w:t>
      </w:r>
      <w:r w:rsidRPr="00362413">
        <w:t>процедур,</w:t>
      </w:r>
      <w:r w:rsidRPr="00362413">
        <w:rPr>
          <w:spacing w:val="1"/>
        </w:rPr>
        <w:t xml:space="preserve"> </w:t>
      </w:r>
      <w:r w:rsidRPr="00362413">
        <w:t>устанавливаемых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57"/>
        </w:rPr>
        <w:t xml:space="preserve"> </w:t>
      </w:r>
      <w:r w:rsidRPr="00362413">
        <w:t>федеральном уровне.</w:t>
      </w:r>
    </w:p>
    <w:p w:rsidR="00892919" w:rsidRPr="00362413" w:rsidRDefault="006259A0" w:rsidP="00553A77">
      <w:pPr>
        <w:pStyle w:val="a3"/>
        <w:ind w:left="809" w:firstLine="0"/>
      </w:pPr>
      <w:r w:rsidRPr="00362413">
        <w:t>Решение</w:t>
      </w:r>
      <w:r w:rsidRPr="00362413">
        <w:rPr>
          <w:spacing w:val="97"/>
        </w:rPr>
        <w:t xml:space="preserve"> </w:t>
      </w:r>
      <w:r w:rsidRPr="00362413">
        <w:rPr>
          <w:b/>
        </w:rPr>
        <w:t xml:space="preserve">о  </w:t>
      </w:r>
      <w:r w:rsidRPr="00362413">
        <w:rPr>
          <w:b/>
          <w:spacing w:val="35"/>
        </w:rPr>
        <w:t xml:space="preserve"> </w:t>
      </w:r>
      <w:r w:rsidRPr="00362413">
        <w:rPr>
          <w:b/>
        </w:rPr>
        <w:t xml:space="preserve">переводе  </w:t>
      </w:r>
      <w:r w:rsidRPr="00362413">
        <w:rPr>
          <w:b/>
          <w:spacing w:val="38"/>
        </w:rPr>
        <w:t xml:space="preserve"> </w:t>
      </w:r>
      <w:r w:rsidRPr="00362413">
        <w:t xml:space="preserve">обучающегося  </w:t>
      </w:r>
      <w:r w:rsidRPr="00362413">
        <w:rPr>
          <w:spacing w:val="37"/>
        </w:rPr>
        <w:t xml:space="preserve"> </w:t>
      </w:r>
      <w:r w:rsidRPr="00362413">
        <w:t xml:space="preserve">на  </w:t>
      </w:r>
      <w:r w:rsidRPr="00362413">
        <w:rPr>
          <w:spacing w:val="36"/>
        </w:rPr>
        <w:t xml:space="preserve"> </w:t>
      </w:r>
      <w:r w:rsidRPr="00362413">
        <w:t xml:space="preserve">следующий  </w:t>
      </w:r>
      <w:r w:rsidRPr="00362413">
        <w:rPr>
          <w:spacing w:val="40"/>
        </w:rPr>
        <w:t xml:space="preserve"> </w:t>
      </w:r>
      <w:r w:rsidRPr="00362413">
        <w:t xml:space="preserve">уровень  </w:t>
      </w:r>
      <w:r w:rsidRPr="00362413">
        <w:rPr>
          <w:spacing w:val="38"/>
        </w:rPr>
        <w:t xml:space="preserve"> </w:t>
      </w:r>
      <w:r w:rsidRPr="00362413">
        <w:t xml:space="preserve">общего  </w:t>
      </w:r>
      <w:r w:rsidRPr="00362413">
        <w:rPr>
          <w:spacing w:val="35"/>
        </w:rPr>
        <w:t xml:space="preserve"> </w:t>
      </w:r>
      <w:r w:rsidRPr="00362413">
        <w:t>образования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ind w:left="100"/>
        <w:jc w:val="both"/>
        <w:rPr>
          <w:sz w:val="24"/>
        </w:rPr>
      </w:pPr>
      <w:bookmarkStart w:id="5" w:name="_bookmark5"/>
      <w:bookmarkEnd w:id="5"/>
      <w:r w:rsidRPr="00362413">
        <w:rPr>
          <w:sz w:val="24"/>
        </w:rPr>
        <w:lastRenderedPageBreak/>
        <w:t>принимается</w:t>
      </w:r>
      <w:r w:rsidRPr="00362413">
        <w:rPr>
          <w:spacing w:val="15"/>
          <w:sz w:val="24"/>
        </w:rPr>
        <w:t xml:space="preserve"> </w:t>
      </w:r>
      <w:r w:rsidRPr="00362413">
        <w:rPr>
          <w:sz w:val="24"/>
        </w:rPr>
        <w:t>одновременно</w:t>
      </w:r>
      <w:r w:rsidRPr="00362413">
        <w:rPr>
          <w:spacing w:val="15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5"/>
          <w:sz w:val="24"/>
        </w:rPr>
        <w:t xml:space="preserve"> </w:t>
      </w:r>
      <w:r w:rsidRPr="00362413">
        <w:rPr>
          <w:sz w:val="24"/>
        </w:rPr>
        <w:t>рассмотрением</w:t>
      </w:r>
      <w:r w:rsidRPr="00362413">
        <w:rPr>
          <w:spacing w:val="1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>утверждением</w:t>
      </w:r>
      <w:r w:rsidRPr="00362413">
        <w:rPr>
          <w:spacing w:val="22"/>
          <w:sz w:val="24"/>
        </w:rPr>
        <w:t xml:space="preserve"> </w:t>
      </w:r>
      <w:r w:rsidRPr="00362413">
        <w:rPr>
          <w:b/>
          <w:sz w:val="24"/>
        </w:rPr>
        <w:t>характеристики</w:t>
      </w:r>
      <w:r w:rsidRPr="00362413">
        <w:rPr>
          <w:b/>
          <w:spacing w:val="16"/>
          <w:sz w:val="24"/>
        </w:rPr>
        <w:t xml:space="preserve"> </w:t>
      </w:r>
      <w:r w:rsidRPr="00362413">
        <w:rPr>
          <w:b/>
          <w:sz w:val="24"/>
        </w:rPr>
        <w:t>обучающегося</w:t>
      </w:r>
      <w:r w:rsidRPr="00362413">
        <w:rPr>
          <w:sz w:val="24"/>
        </w:rPr>
        <w:t>,</w:t>
      </w:r>
      <w:r w:rsidRPr="00362413">
        <w:rPr>
          <w:spacing w:val="15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которой: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left="1075" w:hanging="267"/>
        <w:rPr>
          <w:sz w:val="24"/>
        </w:rPr>
      </w:pPr>
      <w:r w:rsidRPr="00362413">
        <w:rPr>
          <w:sz w:val="24"/>
        </w:rPr>
        <w:t>отмечаются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образовательные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достижения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положительные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качества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обучающегося;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2" w:firstLine="708"/>
        <w:rPr>
          <w:sz w:val="24"/>
        </w:rPr>
      </w:pPr>
      <w:r w:rsidRPr="00362413">
        <w:rPr>
          <w:sz w:val="24"/>
        </w:rPr>
        <w:t>определяются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приоритетные</w:t>
      </w:r>
      <w:r w:rsidRPr="00362413">
        <w:rPr>
          <w:spacing w:val="31"/>
          <w:sz w:val="24"/>
        </w:rPr>
        <w:t xml:space="preserve"> </w:t>
      </w:r>
      <w:r w:rsidRPr="00362413">
        <w:rPr>
          <w:sz w:val="24"/>
        </w:rPr>
        <w:t>задачи</w:t>
      </w:r>
      <w:r w:rsidRPr="00362413">
        <w:rPr>
          <w:spacing w:val="3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направления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личностного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34"/>
          <w:sz w:val="24"/>
        </w:rPr>
        <w:t xml:space="preserve"> </w:t>
      </w:r>
      <w:r w:rsidRPr="00362413">
        <w:rPr>
          <w:sz w:val="24"/>
        </w:rPr>
        <w:t>учетом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достижений,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так 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психологических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проблем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ребенка;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9" w:firstLine="708"/>
        <w:rPr>
          <w:sz w:val="24"/>
        </w:rPr>
      </w:pPr>
      <w:r w:rsidRPr="00362413">
        <w:rPr>
          <w:sz w:val="24"/>
        </w:rPr>
        <w:t>даются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психолого-педагогические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рекомендации,</w:t>
      </w:r>
      <w:r w:rsidRPr="00362413">
        <w:rPr>
          <w:spacing w:val="31"/>
          <w:sz w:val="24"/>
        </w:rPr>
        <w:t xml:space="preserve"> </w:t>
      </w:r>
      <w:r w:rsidRPr="00362413">
        <w:rPr>
          <w:sz w:val="24"/>
        </w:rPr>
        <w:t>призванные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обеспечить</w:t>
      </w:r>
      <w:r w:rsidRPr="00362413">
        <w:rPr>
          <w:spacing w:val="36"/>
          <w:sz w:val="24"/>
        </w:rPr>
        <w:t xml:space="preserve"> </w:t>
      </w:r>
      <w:r w:rsidRPr="00362413">
        <w:rPr>
          <w:sz w:val="24"/>
        </w:rPr>
        <w:t>успешную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реализацию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намеченных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следующем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уровне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обучения.</w:t>
      </w:r>
    </w:p>
    <w:p w:rsidR="00892919" w:rsidRPr="00362413" w:rsidRDefault="006259A0" w:rsidP="00553A77">
      <w:pPr>
        <w:ind w:left="100" w:right="804" w:firstLine="708"/>
        <w:jc w:val="both"/>
        <w:rPr>
          <w:sz w:val="24"/>
        </w:rPr>
      </w:pPr>
      <w:r w:rsidRPr="00362413">
        <w:rPr>
          <w:b/>
          <w:sz w:val="24"/>
        </w:rPr>
        <w:t>Оценка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результатов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деятельности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 xml:space="preserve">МБОУ «СОШ №3»   </w:t>
      </w:r>
      <w:r w:rsidRPr="00362413">
        <w:rPr>
          <w:b/>
          <w:sz w:val="24"/>
        </w:rPr>
        <w:t>начального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общего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образования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проводится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итоговой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 освоения основной образовательной программы начального общего образования 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учетом: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  <w:tab w:val="left" w:pos="2645"/>
          <w:tab w:val="left" w:pos="4743"/>
          <w:tab w:val="left" w:pos="6512"/>
          <w:tab w:val="left" w:pos="7655"/>
          <w:tab w:val="left" w:pos="8716"/>
        </w:tabs>
        <w:ind w:right="840" w:firstLine="708"/>
        <w:rPr>
          <w:sz w:val="24"/>
        </w:rPr>
      </w:pPr>
      <w:r w:rsidRPr="00362413">
        <w:rPr>
          <w:sz w:val="24"/>
        </w:rPr>
        <w:t>результатов</w:t>
      </w:r>
      <w:r w:rsidRPr="00362413">
        <w:rPr>
          <w:sz w:val="24"/>
        </w:rPr>
        <w:tab/>
        <w:t>мониторинговых</w:t>
      </w:r>
      <w:r w:rsidRPr="00362413">
        <w:rPr>
          <w:sz w:val="24"/>
        </w:rPr>
        <w:tab/>
        <w:t>исследований</w:t>
      </w:r>
      <w:r w:rsidRPr="00362413">
        <w:rPr>
          <w:sz w:val="24"/>
        </w:rPr>
        <w:tab/>
        <w:t>разного</w:t>
      </w:r>
      <w:r w:rsidRPr="00362413">
        <w:rPr>
          <w:sz w:val="24"/>
        </w:rPr>
        <w:tab/>
        <w:t>уровня</w:t>
      </w:r>
      <w:r w:rsidRPr="00362413">
        <w:rPr>
          <w:sz w:val="24"/>
        </w:rPr>
        <w:tab/>
        <w:t>(федерального,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регионального,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муниципального);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  <w:tab w:val="left" w:pos="2150"/>
          <w:tab w:val="left" w:pos="3557"/>
          <w:tab w:val="left" w:pos="4762"/>
          <w:tab w:val="left" w:pos="6726"/>
          <w:tab w:val="left" w:pos="8121"/>
          <w:tab w:val="left" w:pos="9520"/>
        </w:tabs>
        <w:ind w:right="837" w:firstLine="708"/>
        <w:rPr>
          <w:sz w:val="24"/>
        </w:rPr>
      </w:pPr>
      <w:r w:rsidRPr="00362413">
        <w:rPr>
          <w:sz w:val="24"/>
        </w:rPr>
        <w:t>условий</w:t>
      </w:r>
      <w:r w:rsidRPr="00362413">
        <w:rPr>
          <w:sz w:val="24"/>
        </w:rPr>
        <w:tab/>
        <w:t>реализации</w:t>
      </w:r>
      <w:r w:rsidRPr="00362413">
        <w:rPr>
          <w:sz w:val="24"/>
        </w:rPr>
        <w:tab/>
        <w:t>основной</w:t>
      </w:r>
      <w:r w:rsidRPr="00362413">
        <w:rPr>
          <w:sz w:val="24"/>
        </w:rPr>
        <w:tab/>
        <w:t>образовательной</w:t>
      </w:r>
      <w:r w:rsidRPr="00362413">
        <w:rPr>
          <w:sz w:val="24"/>
        </w:rPr>
        <w:tab/>
        <w:t>программы</w:t>
      </w:r>
      <w:r w:rsidRPr="00362413">
        <w:rPr>
          <w:sz w:val="24"/>
        </w:rPr>
        <w:tab/>
        <w:t>начального</w:t>
      </w:r>
      <w:r w:rsidRPr="00362413">
        <w:rPr>
          <w:sz w:val="24"/>
        </w:rPr>
        <w:tab/>
        <w:t>общего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образования;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left="1073" w:hanging="265"/>
        <w:rPr>
          <w:sz w:val="24"/>
        </w:rPr>
      </w:pPr>
      <w:r w:rsidRPr="00362413">
        <w:rPr>
          <w:sz w:val="24"/>
        </w:rPr>
        <w:t>особенностей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контингента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обучающихся.</w:t>
      </w:r>
    </w:p>
    <w:p w:rsidR="00892919" w:rsidRPr="00362413" w:rsidRDefault="006259A0" w:rsidP="00553A77">
      <w:pPr>
        <w:pStyle w:val="a3"/>
        <w:ind w:right="806"/>
      </w:pPr>
      <w:r w:rsidRPr="00362413">
        <w:t>Предметом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ходе</w:t>
      </w:r>
      <w:r w:rsidRPr="00362413">
        <w:rPr>
          <w:spacing w:val="1"/>
        </w:rPr>
        <w:t xml:space="preserve"> </w:t>
      </w:r>
      <w:r w:rsidRPr="00362413">
        <w:t>данных</w:t>
      </w:r>
      <w:r w:rsidRPr="00362413">
        <w:rPr>
          <w:spacing w:val="1"/>
        </w:rPr>
        <w:t xml:space="preserve"> </w:t>
      </w:r>
      <w:r w:rsidRPr="00362413">
        <w:t>процедур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текущая</w:t>
      </w:r>
      <w:r w:rsidRPr="00362413">
        <w:rPr>
          <w:spacing w:val="61"/>
        </w:rPr>
        <w:t xml:space="preserve"> </w:t>
      </w:r>
      <w:r w:rsidRPr="00362413">
        <w:t>оценочная</w:t>
      </w:r>
      <w:r w:rsidRPr="00362413">
        <w:rPr>
          <w:spacing w:val="1"/>
        </w:rPr>
        <w:t xml:space="preserve"> </w:t>
      </w:r>
      <w:r w:rsidRPr="00362413">
        <w:t>деятельность</w:t>
      </w:r>
      <w:r w:rsidRPr="00362413">
        <w:rPr>
          <w:spacing w:val="1"/>
        </w:rPr>
        <w:t xml:space="preserve"> </w:t>
      </w:r>
      <w:r w:rsidRPr="00362413">
        <w:t>МБОУ «СОШ №3»   и</w:t>
      </w:r>
      <w:r w:rsidRPr="00362413">
        <w:rPr>
          <w:spacing w:val="1"/>
        </w:rPr>
        <w:t xml:space="preserve"> </w:t>
      </w:r>
      <w:r w:rsidRPr="00362413">
        <w:t>педагогов,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частности</w:t>
      </w:r>
      <w:r w:rsidRPr="00362413">
        <w:rPr>
          <w:spacing w:val="1"/>
        </w:rPr>
        <w:t xml:space="preserve"> </w:t>
      </w:r>
      <w:r w:rsidRPr="00362413">
        <w:t>отслеживание</w:t>
      </w:r>
      <w:r w:rsidRPr="00362413">
        <w:rPr>
          <w:spacing w:val="1"/>
        </w:rPr>
        <w:t xml:space="preserve"> </w:t>
      </w:r>
      <w:r w:rsidRPr="00362413">
        <w:t>динамики</w:t>
      </w:r>
      <w:r w:rsidRPr="00362413">
        <w:rPr>
          <w:spacing w:val="-57"/>
        </w:rPr>
        <w:t xml:space="preserve"> </w:t>
      </w:r>
      <w:r w:rsidRPr="00362413">
        <w:t>образовательных достижений</w:t>
      </w:r>
      <w:r w:rsidRPr="00362413">
        <w:rPr>
          <w:spacing w:val="-1"/>
        </w:rPr>
        <w:t xml:space="preserve"> </w:t>
      </w:r>
      <w:r w:rsidRPr="00362413">
        <w:t>выпускников</w:t>
      </w:r>
      <w:r w:rsidRPr="00362413">
        <w:rPr>
          <w:spacing w:val="-1"/>
        </w:rPr>
        <w:t xml:space="preserve"> </w:t>
      </w:r>
      <w:r w:rsidRPr="00362413">
        <w:t>начальной</w:t>
      </w:r>
      <w:r w:rsidRPr="00362413">
        <w:rPr>
          <w:spacing w:val="-1"/>
        </w:rPr>
        <w:t xml:space="preserve"> </w:t>
      </w:r>
      <w:r w:rsidRPr="00362413">
        <w:t>школы МБОУ «СОШ №3»   .</w:t>
      </w:r>
    </w:p>
    <w:p w:rsidR="00892919" w:rsidRPr="00362413" w:rsidRDefault="00892919" w:rsidP="00553A77">
      <w:pPr>
        <w:jc w:val="both"/>
      </w:pPr>
    </w:p>
    <w:p w:rsidR="005F6E92" w:rsidRPr="00362413" w:rsidRDefault="005F6E92" w:rsidP="00553A77">
      <w:pPr>
        <w:pStyle w:val="a3"/>
        <w:ind w:left="101" w:right="152" w:firstLine="720"/>
      </w:pPr>
      <w:r w:rsidRPr="00362413">
        <w:t>В 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отмечается,</w:t>
      </w:r>
      <w:r w:rsidRPr="00362413">
        <w:rPr>
          <w:spacing w:val="1"/>
        </w:rPr>
        <w:t xml:space="preserve"> </w:t>
      </w:r>
      <w:r w:rsidRPr="00362413">
        <w:t>что «независимо от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1"/>
        </w:rPr>
        <w:t xml:space="preserve"> </w:t>
      </w:r>
      <w:r w:rsidRPr="00362413">
        <w:t>получения</w:t>
      </w:r>
      <w:r w:rsidRPr="00362413">
        <w:rPr>
          <w:spacing w:val="1"/>
        </w:rPr>
        <w:t xml:space="preserve"> </w:t>
      </w:r>
      <w:r w:rsidRPr="00362413">
        <w:t>начального общего образования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основой</w:t>
      </w:r>
      <w:r w:rsidRPr="00362413">
        <w:rPr>
          <w:spacing w:val="1"/>
        </w:rPr>
        <w:t xml:space="preserve"> </w:t>
      </w:r>
      <w:r w:rsidRPr="00362413">
        <w:t>объективной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соответствия</w:t>
      </w:r>
      <w:r w:rsidRPr="00362413">
        <w:rPr>
          <w:spacing w:val="1"/>
        </w:rPr>
        <w:t xml:space="preserve"> </w:t>
      </w:r>
      <w:r w:rsidRPr="00362413">
        <w:t>установленным</w:t>
      </w:r>
      <w:r w:rsidRPr="00362413">
        <w:rPr>
          <w:spacing w:val="1"/>
        </w:rPr>
        <w:t xml:space="preserve"> </w:t>
      </w:r>
      <w:r w:rsidRPr="00362413">
        <w:t>требованиям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подготовки</w:t>
      </w:r>
      <w:r w:rsidRPr="00362413">
        <w:rPr>
          <w:spacing w:val="1"/>
        </w:rPr>
        <w:t xml:space="preserve"> </w:t>
      </w:r>
      <w:r w:rsidRPr="00362413">
        <w:t>обучающихся,</w:t>
      </w:r>
      <w:r w:rsidRPr="00362413">
        <w:rPr>
          <w:spacing w:val="1"/>
        </w:rPr>
        <w:t xml:space="preserve"> </w:t>
      </w:r>
      <w:r w:rsidRPr="00362413">
        <w:t>освоивших</w:t>
      </w:r>
      <w:r w:rsidRPr="00362413">
        <w:rPr>
          <w:spacing w:val="1"/>
        </w:rPr>
        <w:t xml:space="preserve"> </w:t>
      </w:r>
      <w:r w:rsidRPr="00362413">
        <w:t>программу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образования» Это означает, что ФГОС задаёт основные требования к образовательным результатам и средствам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2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достижения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Система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(далее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система</w:t>
      </w:r>
      <w:r w:rsidRPr="00362413">
        <w:rPr>
          <w:spacing w:val="1"/>
        </w:rPr>
        <w:t xml:space="preserve"> </w:t>
      </w:r>
      <w:r w:rsidRPr="00362413">
        <w:t>оценки)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частью</w:t>
      </w:r>
      <w:r w:rsidRPr="00362413">
        <w:rPr>
          <w:spacing w:val="1"/>
        </w:rPr>
        <w:t xml:space="preserve"> </w:t>
      </w:r>
      <w:r w:rsidRPr="00362413">
        <w:t>системы оценки и управления качеством образования в образовательной организации и служит основой при</w:t>
      </w:r>
      <w:r w:rsidRPr="00362413">
        <w:rPr>
          <w:spacing w:val="1"/>
        </w:rPr>
        <w:t xml:space="preserve"> </w:t>
      </w:r>
      <w:r w:rsidRPr="00362413">
        <w:t>разработке образовательной организацией собственного «Положения об оценке образователь- ных достижений</w:t>
      </w:r>
      <w:r w:rsidRPr="00362413">
        <w:rPr>
          <w:spacing w:val="1"/>
        </w:rPr>
        <w:t xml:space="preserve"> </w:t>
      </w:r>
      <w:r w:rsidRPr="00362413">
        <w:t>обучающихся»</w:t>
      </w:r>
    </w:p>
    <w:p w:rsidR="005F6E92" w:rsidRPr="00362413" w:rsidRDefault="005F6E92" w:rsidP="00553A77">
      <w:pPr>
        <w:ind w:left="101" w:right="151" w:firstLine="720"/>
        <w:jc w:val="both"/>
        <w:rPr>
          <w:b/>
          <w:i/>
        </w:rPr>
      </w:pPr>
      <w:r w:rsidRPr="00362413">
        <w:t>Система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призвана</w:t>
      </w:r>
      <w:r w:rsidRPr="00362413">
        <w:rPr>
          <w:spacing w:val="1"/>
        </w:rPr>
        <w:t xml:space="preserve"> </w:t>
      </w:r>
      <w:r w:rsidRPr="00362413">
        <w:t>способствовать</w:t>
      </w:r>
      <w:r w:rsidRPr="00362413">
        <w:rPr>
          <w:spacing w:val="1"/>
        </w:rPr>
        <w:t xml:space="preserve"> </w:t>
      </w:r>
      <w:r w:rsidRPr="00362413">
        <w:t>поддержанию</w:t>
      </w:r>
      <w:r w:rsidRPr="00362413">
        <w:rPr>
          <w:spacing w:val="1"/>
        </w:rPr>
        <w:t xml:space="preserve"> </w:t>
      </w:r>
      <w:r w:rsidRPr="00362413">
        <w:t>единства</w:t>
      </w:r>
      <w:r w:rsidRPr="00362413">
        <w:rPr>
          <w:spacing w:val="1"/>
        </w:rPr>
        <w:t xml:space="preserve"> </w:t>
      </w:r>
      <w:r w:rsidRPr="00362413">
        <w:t>всей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обеспечению</w:t>
      </w:r>
      <w:r w:rsidRPr="00362413">
        <w:rPr>
          <w:spacing w:val="1"/>
        </w:rPr>
        <w:t xml:space="preserve"> </w:t>
      </w:r>
      <w:r w:rsidRPr="00362413">
        <w:t>преемственности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системе</w:t>
      </w:r>
      <w:r w:rsidRPr="00362413">
        <w:rPr>
          <w:spacing w:val="1"/>
        </w:rPr>
        <w:t xml:space="preserve"> </w:t>
      </w:r>
      <w:r w:rsidRPr="00362413">
        <w:t>непрерывного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1"/>
        </w:rPr>
        <w:t xml:space="preserve"> </w:t>
      </w:r>
      <w:r w:rsidRPr="00362413">
        <w:t>основными</w:t>
      </w:r>
      <w:r w:rsidRPr="00362413">
        <w:rPr>
          <w:spacing w:val="1"/>
        </w:rPr>
        <w:t xml:space="preserve"> </w:t>
      </w:r>
      <w:r w:rsidRPr="00362413">
        <w:rPr>
          <w:b/>
        </w:rPr>
        <w:t>функциями</w:t>
      </w:r>
      <w:r w:rsidRPr="00362413">
        <w:rPr>
          <w:b/>
          <w:spacing w:val="1"/>
        </w:rPr>
        <w:t xml:space="preserve"> </w:t>
      </w:r>
      <w:r w:rsidRPr="00362413">
        <w:t>являются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ориентация</w:t>
      </w:r>
      <w:r w:rsidRPr="00362413">
        <w:rPr>
          <w:b/>
          <w:i/>
          <w:spacing w:val="1"/>
        </w:rPr>
        <w:t xml:space="preserve"> </w:t>
      </w:r>
      <w:r w:rsidRPr="00362413">
        <w:rPr>
          <w:b/>
          <w:i/>
        </w:rPr>
        <w:t>образовательного</w:t>
      </w:r>
      <w:r w:rsidRPr="00362413">
        <w:rPr>
          <w:b/>
          <w:i/>
          <w:spacing w:val="1"/>
        </w:rPr>
        <w:t xml:space="preserve"> </w:t>
      </w:r>
      <w:r w:rsidRPr="00362413">
        <w:rPr>
          <w:b/>
          <w:i/>
        </w:rPr>
        <w:t>процесса</w:t>
      </w:r>
      <w:r w:rsidRPr="00362413">
        <w:rPr>
          <w:b/>
          <w:i/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 программы начального общего образования и обе- спечение эффективной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обратной связи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t>позволяющей</w:t>
      </w:r>
      <w:r w:rsidRPr="00362413">
        <w:rPr>
          <w:spacing w:val="5"/>
        </w:rPr>
        <w:t xml:space="preserve"> </w:t>
      </w:r>
      <w:r w:rsidRPr="00362413">
        <w:t>осуществлять</w:t>
      </w:r>
      <w:r w:rsidRPr="00362413">
        <w:rPr>
          <w:spacing w:val="3"/>
        </w:rPr>
        <w:t xml:space="preserve"> </w:t>
      </w:r>
      <w:r w:rsidRPr="00362413">
        <w:rPr>
          <w:b/>
          <w:i/>
        </w:rPr>
        <w:t>управление</w:t>
      </w:r>
      <w:r w:rsidRPr="00362413">
        <w:rPr>
          <w:b/>
          <w:i/>
          <w:spacing w:val="52"/>
        </w:rPr>
        <w:t xml:space="preserve"> </w:t>
      </w:r>
      <w:r w:rsidRPr="00362413">
        <w:rPr>
          <w:b/>
          <w:i/>
        </w:rPr>
        <w:t>образовательным</w:t>
      </w:r>
      <w:r w:rsidRPr="00362413">
        <w:rPr>
          <w:b/>
          <w:i/>
          <w:spacing w:val="3"/>
        </w:rPr>
        <w:t xml:space="preserve"> </w:t>
      </w:r>
      <w:r w:rsidRPr="00362413">
        <w:rPr>
          <w:b/>
          <w:i/>
        </w:rPr>
        <w:t>процессом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b w:val="0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Основными направлениями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целями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оценочной деятельности</w:t>
      </w:r>
      <w:r w:rsidRPr="00362413">
        <w:rPr>
          <w:rFonts w:ascii="Times New Roman" w:hAnsi="Times New Roman" w:cs="Times New Roman"/>
          <w:color w:val="auto"/>
          <w:spacing w:val="4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являются: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оценка</w:t>
      </w:r>
      <w:r w:rsidRPr="00362413">
        <w:rPr>
          <w:spacing w:val="18"/>
        </w:rPr>
        <w:t xml:space="preserve"> </w:t>
      </w:r>
      <w:r w:rsidRPr="00362413">
        <w:t>образовательных</w:t>
      </w:r>
      <w:r w:rsidRPr="00362413">
        <w:rPr>
          <w:spacing w:val="20"/>
        </w:rPr>
        <w:t xml:space="preserve"> </w:t>
      </w:r>
      <w:r w:rsidRPr="00362413">
        <w:t>достижений</w:t>
      </w:r>
      <w:r w:rsidRPr="00362413">
        <w:rPr>
          <w:spacing w:val="18"/>
        </w:rPr>
        <w:t xml:space="preserve"> </w:t>
      </w:r>
      <w:r w:rsidRPr="00362413">
        <w:t>обучающихся</w:t>
      </w:r>
      <w:r w:rsidRPr="00362413">
        <w:rPr>
          <w:spacing w:val="20"/>
        </w:rPr>
        <w:t xml:space="preserve"> </w:t>
      </w:r>
      <w:r w:rsidRPr="00362413">
        <w:t>на</w:t>
      </w:r>
      <w:r w:rsidRPr="00362413">
        <w:rPr>
          <w:spacing w:val="14"/>
        </w:rPr>
        <w:t xml:space="preserve"> </w:t>
      </w:r>
      <w:r w:rsidRPr="00362413">
        <w:t>различных</w:t>
      </w:r>
      <w:r w:rsidRPr="00362413">
        <w:rPr>
          <w:spacing w:val="12"/>
        </w:rPr>
        <w:t xml:space="preserve"> </w:t>
      </w:r>
      <w:r w:rsidRPr="00362413">
        <w:t>этапах</w:t>
      </w:r>
      <w:r w:rsidRPr="00362413">
        <w:rPr>
          <w:spacing w:val="11"/>
        </w:rPr>
        <w:t xml:space="preserve"> </w:t>
      </w:r>
      <w:r w:rsidRPr="00362413">
        <w:t>обучения</w:t>
      </w:r>
      <w:r w:rsidRPr="00362413">
        <w:rPr>
          <w:spacing w:val="15"/>
        </w:rPr>
        <w:t xml:space="preserve"> </w:t>
      </w:r>
      <w:r w:rsidRPr="00362413">
        <w:t>как</w:t>
      </w:r>
      <w:r w:rsidRPr="00362413">
        <w:rPr>
          <w:spacing w:val="14"/>
        </w:rPr>
        <w:t xml:space="preserve"> </w:t>
      </w:r>
      <w:r w:rsidRPr="00362413">
        <w:t>основа</w:t>
      </w:r>
      <w:r w:rsidRPr="00362413">
        <w:rPr>
          <w:spacing w:val="15"/>
        </w:rPr>
        <w:t xml:space="preserve"> </w:t>
      </w:r>
      <w:r w:rsidRPr="00362413">
        <w:t>их</w:t>
      </w:r>
    </w:p>
    <w:p w:rsidR="005F6E92" w:rsidRPr="00362413" w:rsidRDefault="005F6E92" w:rsidP="00553A77">
      <w:pPr>
        <w:pStyle w:val="a3"/>
        <w:ind w:left="101" w:right="161"/>
      </w:pPr>
      <w:r w:rsidRPr="00362413">
        <w:t>промежуточной и итоговой аттестации, а также основа процедур внутреннего мониторинга образовательной</w:t>
      </w:r>
      <w:r w:rsidRPr="00362413">
        <w:rPr>
          <w:spacing w:val="1"/>
        </w:rPr>
        <w:t xml:space="preserve"> </w:t>
      </w:r>
      <w:r w:rsidRPr="00362413">
        <w:t>организации, мониторинговых исследований муниципального, регионального и федерального уровней; оценка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2"/>
        </w:rPr>
        <w:t xml:space="preserve"> </w:t>
      </w:r>
      <w:r w:rsidRPr="00362413">
        <w:t>деятельности</w:t>
      </w:r>
      <w:r w:rsidRPr="00362413">
        <w:rPr>
          <w:spacing w:val="5"/>
        </w:rPr>
        <w:t xml:space="preserve"> </w:t>
      </w:r>
      <w:r w:rsidRPr="00362413">
        <w:t>педагоических</w:t>
      </w:r>
      <w:r w:rsidRPr="00362413">
        <w:rPr>
          <w:spacing w:val="1"/>
        </w:rPr>
        <w:t xml:space="preserve"> </w:t>
      </w:r>
      <w:r w:rsidRPr="00362413">
        <w:t>кадров</w:t>
      </w:r>
      <w:r w:rsidRPr="00362413">
        <w:rPr>
          <w:spacing w:val="2"/>
        </w:rPr>
        <w:t xml:space="preserve"> </w:t>
      </w:r>
      <w:r w:rsidRPr="00362413">
        <w:t>как</w:t>
      </w:r>
      <w:r w:rsidRPr="00362413">
        <w:rPr>
          <w:spacing w:val="-1"/>
        </w:rPr>
        <w:t xml:space="preserve"> </w:t>
      </w:r>
      <w:r w:rsidRPr="00362413">
        <w:t>основа</w:t>
      </w:r>
      <w:r w:rsidRPr="00362413">
        <w:rPr>
          <w:spacing w:val="4"/>
        </w:rPr>
        <w:t xml:space="preserve"> </w:t>
      </w:r>
      <w:r w:rsidRPr="00362413">
        <w:t>аттестационных</w:t>
      </w:r>
      <w:r w:rsidRPr="00362413">
        <w:rPr>
          <w:spacing w:val="-3"/>
        </w:rPr>
        <w:t xml:space="preserve"> </w:t>
      </w:r>
      <w:r w:rsidRPr="00362413">
        <w:t>процедур;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6" w:firstLine="720"/>
      </w:pP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основа</w:t>
      </w:r>
      <w:r w:rsidRPr="00362413">
        <w:rPr>
          <w:spacing w:val="1"/>
        </w:rPr>
        <w:t xml:space="preserve"> </w:t>
      </w:r>
      <w:r w:rsidRPr="00362413">
        <w:t>аккредитационных</w:t>
      </w:r>
      <w:r w:rsidRPr="00362413">
        <w:rPr>
          <w:spacing w:val="-52"/>
        </w:rPr>
        <w:t xml:space="preserve"> </w:t>
      </w:r>
      <w:r w:rsidRPr="00362413">
        <w:t>процедур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rPr>
          <w:b/>
        </w:rPr>
        <w:t>Основным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объектом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системы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оценки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1"/>
        </w:rPr>
        <w:t xml:space="preserve"> </w:t>
      </w:r>
      <w:r w:rsidRPr="00362413">
        <w:t>содержательной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критериальной</w:t>
      </w:r>
      <w:r w:rsidRPr="00362413">
        <w:rPr>
          <w:spacing w:val="1"/>
        </w:rPr>
        <w:t xml:space="preserve"> </w:t>
      </w:r>
      <w:r w:rsidRPr="00362413">
        <w:t>базой</w:t>
      </w:r>
      <w:r w:rsidRPr="00362413">
        <w:rPr>
          <w:spacing w:val="56"/>
        </w:rPr>
        <w:t xml:space="preserve"> </w:t>
      </w:r>
      <w:r w:rsidRPr="00362413">
        <w:t>выступают</w:t>
      </w:r>
      <w:r w:rsidRPr="00362413">
        <w:rPr>
          <w:spacing w:val="1"/>
        </w:rPr>
        <w:t xml:space="preserve"> </w:t>
      </w:r>
      <w:r w:rsidRPr="00362413">
        <w:t>требования ФГОС, которые конкретизируются в планируемых результатах освоения обуча- ющимися основной</w:t>
      </w:r>
      <w:r w:rsidRPr="00362413">
        <w:rPr>
          <w:spacing w:val="1"/>
        </w:rPr>
        <w:t xml:space="preserve"> </w:t>
      </w:r>
      <w:r w:rsidRPr="00362413">
        <w:t>образовательной программы образователь- ной организации Эти требования конкретизированы в разделе«Общая</w:t>
      </w:r>
      <w:r w:rsidRPr="00362413">
        <w:rPr>
          <w:spacing w:val="-52"/>
        </w:rPr>
        <w:t xml:space="preserve"> </w:t>
      </w:r>
      <w:r w:rsidRPr="00362413">
        <w:t>характеристика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программы»</w:t>
      </w:r>
      <w:r w:rsidRPr="00362413">
        <w:rPr>
          <w:spacing w:val="1"/>
        </w:rPr>
        <w:t xml:space="preserve"> </w:t>
      </w:r>
      <w:r w:rsidRPr="00362413">
        <w:t>настоящего</w:t>
      </w:r>
      <w:r w:rsidRPr="00362413">
        <w:rPr>
          <w:spacing w:val="1"/>
        </w:rPr>
        <w:t xml:space="preserve"> </w:t>
      </w:r>
      <w:r w:rsidRPr="00362413">
        <w:t>документа</w:t>
      </w:r>
      <w:r w:rsidRPr="00362413">
        <w:rPr>
          <w:spacing w:val="3"/>
        </w:rPr>
        <w:t xml:space="preserve"> </w:t>
      </w:r>
      <w:r w:rsidRPr="00362413">
        <w:t>Система</w:t>
      </w:r>
      <w:r w:rsidRPr="00362413">
        <w:rPr>
          <w:spacing w:val="3"/>
        </w:rPr>
        <w:t xml:space="preserve"> </w:t>
      </w:r>
      <w:r w:rsidRPr="00362413">
        <w:t>оценки</w:t>
      </w:r>
      <w:r w:rsidRPr="00362413">
        <w:rPr>
          <w:spacing w:val="2"/>
        </w:rPr>
        <w:t xml:space="preserve"> </w:t>
      </w:r>
      <w:r w:rsidRPr="00362413">
        <w:t>включает</w:t>
      </w:r>
      <w:r w:rsidRPr="00362413">
        <w:rPr>
          <w:spacing w:val="1"/>
        </w:rPr>
        <w:t xml:space="preserve"> </w:t>
      </w:r>
      <w:r w:rsidRPr="00362413">
        <w:t>процедуры</w:t>
      </w:r>
      <w:r w:rsidRPr="00362413">
        <w:rPr>
          <w:spacing w:val="1"/>
        </w:rPr>
        <w:t xml:space="preserve"> </w:t>
      </w:r>
      <w:r w:rsidRPr="00362413">
        <w:t>внутренней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внешнейоценки</w:t>
      </w:r>
    </w:p>
    <w:p w:rsidR="005F6E92" w:rsidRPr="00362413" w:rsidRDefault="005F6E92" w:rsidP="00553A77">
      <w:pPr>
        <w:ind w:left="821"/>
        <w:jc w:val="both"/>
      </w:pPr>
      <w:r w:rsidRPr="00362413">
        <w:rPr>
          <w:b/>
        </w:rPr>
        <w:t>Внутренняя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оценка</w:t>
      </w:r>
      <w:r w:rsidRPr="00362413">
        <w:rPr>
          <w:b/>
          <w:spacing w:val="-2"/>
        </w:rPr>
        <w:t xml:space="preserve"> </w:t>
      </w:r>
      <w:r w:rsidRPr="00362413">
        <w:t>включает: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стартовую</w:t>
      </w:r>
      <w:r w:rsidRPr="00362413">
        <w:rPr>
          <w:spacing w:val="-7"/>
        </w:rPr>
        <w:t xml:space="preserve"> </w:t>
      </w:r>
      <w:r w:rsidRPr="00362413">
        <w:t>педагогическую</w:t>
      </w:r>
      <w:r w:rsidRPr="00362413">
        <w:rPr>
          <w:spacing w:val="-7"/>
        </w:rPr>
        <w:t xml:space="preserve"> </w:t>
      </w:r>
      <w:r w:rsidRPr="00362413">
        <w:t>диагностику;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текущую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тематическую</w:t>
      </w:r>
      <w:r w:rsidRPr="00362413">
        <w:rPr>
          <w:spacing w:val="-4"/>
        </w:rPr>
        <w:t xml:space="preserve"> </w:t>
      </w:r>
      <w:r w:rsidRPr="00362413">
        <w:t>оценку;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портфолио;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психолого-педагогическое</w:t>
      </w:r>
      <w:r w:rsidRPr="00362413">
        <w:rPr>
          <w:spacing w:val="-11"/>
        </w:rPr>
        <w:t xml:space="preserve"> </w:t>
      </w:r>
      <w:r w:rsidRPr="00362413">
        <w:t>наблюдение;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821" w:right="3734" w:firstLine="0"/>
      </w:pPr>
      <w:r w:rsidRPr="00362413">
        <w:t>внутришкольный мониторинг образовательных достижений.</w:t>
      </w:r>
      <w:r w:rsidRPr="00362413">
        <w:rPr>
          <w:spacing w:val="-52"/>
        </w:rPr>
        <w:t xml:space="preserve"> </w:t>
      </w:r>
      <w:r w:rsidRPr="00362413">
        <w:t>К</w:t>
      </w:r>
      <w:r w:rsidRPr="00362413">
        <w:rPr>
          <w:spacing w:val="3"/>
        </w:rPr>
        <w:t xml:space="preserve"> </w:t>
      </w:r>
      <w:r w:rsidRPr="00362413">
        <w:rPr>
          <w:b/>
        </w:rPr>
        <w:t>внешним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процедурам</w:t>
      </w:r>
      <w:r w:rsidRPr="00362413">
        <w:rPr>
          <w:b/>
          <w:spacing w:val="3"/>
        </w:rPr>
        <w:t xml:space="preserve"> </w:t>
      </w:r>
      <w:r w:rsidRPr="00362413">
        <w:t>относятся: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независимая</w:t>
      </w:r>
      <w:r w:rsidRPr="00362413">
        <w:rPr>
          <w:spacing w:val="-8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качества</w:t>
      </w:r>
      <w:r w:rsidRPr="00362413">
        <w:rPr>
          <w:spacing w:val="1"/>
        </w:rPr>
        <w:t xml:space="preserve"> </w:t>
      </w:r>
      <w:r w:rsidRPr="00362413">
        <w:t>образования;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lastRenderedPageBreak/>
        <w:t>мониторинговые</w:t>
      </w:r>
      <w:r w:rsidRPr="00362413">
        <w:rPr>
          <w:spacing w:val="-10"/>
        </w:rPr>
        <w:t xml:space="preserve"> </w:t>
      </w:r>
      <w:r w:rsidRPr="00362413">
        <w:t>исследования</w:t>
      </w:r>
      <w:r w:rsidRPr="00362413">
        <w:rPr>
          <w:spacing w:val="-5"/>
        </w:rPr>
        <w:t xml:space="preserve"> </w:t>
      </w:r>
      <w:r w:rsidRPr="00362413">
        <w:t>муниципального,</w:t>
      </w:r>
      <w:r w:rsidRPr="00362413">
        <w:rPr>
          <w:spacing w:val="-2"/>
        </w:rPr>
        <w:t xml:space="preserve"> </w:t>
      </w:r>
      <w:r w:rsidRPr="00362413">
        <w:t>регионального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федерального</w:t>
      </w:r>
      <w:r w:rsidRPr="00362413">
        <w:rPr>
          <w:spacing w:val="-4"/>
        </w:rPr>
        <w:t xml:space="preserve"> </w:t>
      </w:r>
      <w:r w:rsidRPr="00362413">
        <w:t>уровней</w:t>
      </w:r>
    </w:p>
    <w:p w:rsidR="005F6E92" w:rsidRPr="00362413" w:rsidRDefault="005F6E92" w:rsidP="00553A77">
      <w:pPr>
        <w:pStyle w:val="a3"/>
        <w:rPr>
          <w:sz w:val="23"/>
        </w:rPr>
      </w:pPr>
    </w:p>
    <w:p w:rsidR="005F6E92" w:rsidRPr="00362413" w:rsidRDefault="005F6E92" w:rsidP="00553A77">
      <w:pPr>
        <w:pStyle w:val="a3"/>
        <w:ind w:left="101" w:right="157" w:firstLine="720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система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реализует</w:t>
      </w:r>
      <w:r w:rsidRPr="00362413">
        <w:rPr>
          <w:spacing w:val="1"/>
        </w:rPr>
        <w:t xml:space="preserve"> </w:t>
      </w:r>
      <w:r w:rsidRPr="00362413">
        <w:t>системно-</w:t>
      </w:r>
      <w:r w:rsidRPr="00362413">
        <w:rPr>
          <w:spacing w:val="1"/>
        </w:rPr>
        <w:t xml:space="preserve"> </w:t>
      </w:r>
      <w:r w:rsidRPr="00362413">
        <w:t>деятельностный,</w:t>
      </w:r>
      <w:r w:rsidRPr="00362413">
        <w:rPr>
          <w:spacing w:val="1"/>
        </w:rPr>
        <w:t xml:space="preserve"> </w:t>
      </w:r>
      <w:r w:rsidRPr="00362413">
        <w:t>уровневый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комплексный</w:t>
      </w:r>
      <w:r w:rsidRPr="00362413">
        <w:rPr>
          <w:spacing w:val="1"/>
        </w:rPr>
        <w:t xml:space="preserve"> </w:t>
      </w:r>
      <w:r w:rsidRPr="00362413">
        <w:t>подходы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оценке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rPr>
          <w:b/>
        </w:rPr>
        <w:t>Системно-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деятельностный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подход</w:t>
      </w:r>
      <w:r w:rsidRPr="00362413">
        <w:rPr>
          <w:b/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оценке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проявляется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оценке</w:t>
      </w:r>
      <w:r w:rsidRPr="00362413">
        <w:rPr>
          <w:spacing w:val="1"/>
        </w:rPr>
        <w:t xml:space="preserve"> </w:t>
      </w:r>
      <w:r w:rsidRPr="00362413">
        <w:t>способности</w:t>
      </w:r>
      <w:r w:rsidRPr="00362413">
        <w:rPr>
          <w:spacing w:val="1"/>
        </w:rPr>
        <w:t xml:space="preserve"> </w:t>
      </w:r>
      <w:r w:rsidRPr="00362413">
        <w:t>обучающихсяк</w:t>
      </w:r>
      <w:r w:rsidRPr="00362413">
        <w:rPr>
          <w:spacing w:val="1"/>
        </w:rPr>
        <w:t xml:space="preserve"> </w:t>
      </w:r>
      <w:r w:rsidRPr="00362413">
        <w:t>решению</w:t>
      </w:r>
      <w:r w:rsidRPr="00362413">
        <w:rPr>
          <w:spacing w:val="1"/>
        </w:rPr>
        <w:t xml:space="preserve"> </w:t>
      </w:r>
      <w:r w:rsidRPr="00362413">
        <w:t>учебно-познавательных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учебно-практических</w:t>
      </w:r>
      <w:r w:rsidRPr="00362413">
        <w:rPr>
          <w:spacing w:val="1"/>
        </w:rPr>
        <w:t xml:space="preserve"> </w:t>
      </w:r>
      <w:r w:rsidRPr="00362413">
        <w:t>задач,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оценке</w:t>
      </w:r>
      <w:r w:rsidRPr="00362413">
        <w:rPr>
          <w:spacing w:val="1"/>
        </w:rPr>
        <w:t xml:space="preserve"> </w:t>
      </w:r>
      <w:r w:rsidRPr="00362413">
        <w:t>уровня</w:t>
      </w:r>
      <w:r w:rsidRPr="00362413">
        <w:rPr>
          <w:spacing w:val="1"/>
        </w:rPr>
        <w:t xml:space="preserve"> </w:t>
      </w:r>
      <w:r w:rsidRPr="00362413">
        <w:t>функциональной грамотности обучающихся Он обеспечивается содержанием и критериями оценки, в качестве</w:t>
      </w:r>
      <w:r w:rsidRPr="00362413">
        <w:rPr>
          <w:spacing w:val="1"/>
        </w:rPr>
        <w:t xml:space="preserve"> </w:t>
      </w:r>
      <w:r w:rsidRPr="00362413">
        <w:t>которых</w:t>
      </w:r>
      <w:r w:rsidRPr="00362413">
        <w:rPr>
          <w:spacing w:val="1"/>
        </w:rPr>
        <w:t xml:space="preserve"> </w:t>
      </w:r>
      <w:r w:rsidRPr="00362413">
        <w:t>выступают планируемые</w:t>
      </w:r>
      <w:r w:rsidRPr="00362413">
        <w:rPr>
          <w:spacing w:val="-6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обучения,</w:t>
      </w:r>
      <w:r w:rsidRPr="00362413">
        <w:rPr>
          <w:spacing w:val="-1"/>
        </w:rPr>
        <w:t xml:space="preserve"> </w:t>
      </w:r>
      <w:r w:rsidRPr="00362413">
        <w:t>выраженные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деятельностной</w:t>
      </w:r>
      <w:r w:rsidRPr="00362413">
        <w:rPr>
          <w:spacing w:val="2"/>
        </w:rPr>
        <w:t xml:space="preserve"> </w:t>
      </w:r>
      <w:r w:rsidRPr="00362413">
        <w:t>форме</w:t>
      </w:r>
    </w:p>
    <w:p w:rsidR="005F6E92" w:rsidRPr="00362413" w:rsidRDefault="005F6E92" w:rsidP="00553A77">
      <w:pPr>
        <w:pStyle w:val="a3"/>
        <w:ind w:left="101" w:right="152" w:firstLine="720"/>
      </w:pPr>
      <w:r w:rsidRPr="00362413">
        <w:rPr>
          <w:b/>
        </w:rPr>
        <w:t>Уровневый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подход</w:t>
      </w:r>
      <w:r w:rsidRPr="00362413">
        <w:rPr>
          <w:b/>
          <w:spacing w:val="1"/>
        </w:rPr>
        <w:t xml:space="preserve"> </w:t>
      </w:r>
      <w:r w:rsidRPr="00362413">
        <w:t>служит</w:t>
      </w:r>
      <w:r w:rsidRPr="00362413">
        <w:rPr>
          <w:spacing w:val="1"/>
        </w:rPr>
        <w:t xml:space="preserve"> </w:t>
      </w:r>
      <w:r w:rsidRPr="00362413">
        <w:t>важнейшей</w:t>
      </w:r>
      <w:r w:rsidRPr="00362413">
        <w:rPr>
          <w:spacing w:val="1"/>
        </w:rPr>
        <w:t xml:space="preserve"> </w:t>
      </w:r>
      <w:r w:rsidRPr="00362413">
        <w:t>основой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органи-</w:t>
      </w:r>
      <w:r w:rsidRPr="00362413">
        <w:rPr>
          <w:spacing w:val="1"/>
        </w:rPr>
        <w:t xml:space="preserve"> </w:t>
      </w:r>
      <w:r w:rsidRPr="00362413">
        <w:t>зации</w:t>
      </w:r>
      <w:r w:rsidRPr="00362413">
        <w:rPr>
          <w:spacing w:val="1"/>
        </w:rPr>
        <w:t xml:space="preserve"> </w:t>
      </w:r>
      <w:r w:rsidRPr="00362413">
        <w:t>индивидуальной</w:t>
      </w:r>
      <w:r w:rsidRPr="00362413">
        <w:rPr>
          <w:spacing w:val="1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обучающимися</w:t>
      </w:r>
      <w:r w:rsidRPr="00362413">
        <w:rPr>
          <w:spacing w:val="1"/>
        </w:rPr>
        <w:t xml:space="preserve"> </w:t>
      </w:r>
      <w:r w:rsidRPr="00362413">
        <w:t>Он</w:t>
      </w:r>
      <w:r w:rsidRPr="00362413">
        <w:rPr>
          <w:spacing w:val="1"/>
        </w:rPr>
        <w:t xml:space="preserve"> </w:t>
      </w:r>
      <w:r w:rsidRPr="00362413">
        <w:t>реализуется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отношению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содержанию</w:t>
      </w:r>
      <w:r w:rsidRPr="00362413">
        <w:rPr>
          <w:spacing w:val="1"/>
        </w:rPr>
        <w:t xml:space="preserve"> </w:t>
      </w:r>
      <w:r w:rsidRPr="00362413">
        <w:t>оценки,</w:t>
      </w:r>
      <w:r w:rsidRPr="00362413">
        <w:rPr>
          <w:spacing w:val="1"/>
        </w:rPr>
        <w:t xml:space="preserve"> </w:t>
      </w:r>
      <w:r w:rsidRPr="00362413">
        <w:t>так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представлению</w:t>
      </w:r>
      <w:r w:rsidRPr="00362413">
        <w:rPr>
          <w:spacing w:val="5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интерпретации</w:t>
      </w:r>
      <w:r w:rsidRPr="00362413">
        <w:rPr>
          <w:spacing w:val="-2"/>
        </w:rPr>
        <w:t xml:space="preserve"> </w:t>
      </w:r>
      <w:r w:rsidRPr="00362413">
        <w:t>результатов</w:t>
      </w:r>
      <w:r w:rsidRPr="00362413">
        <w:rPr>
          <w:spacing w:val="3"/>
        </w:rPr>
        <w:t xml:space="preserve"> </w:t>
      </w:r>
      <w:r w:rsidRPr="00362413">
        <w:t>измерений</w:t>
      </w:r>
    </w:p>
    <w:p w:rsidR="005F6E92" w:rsidRPr="00362413" w:rsidRDefault="005F6E92" w:rsidP="00553A77">
      <w:pPr>
        <w:pStyle w:val="a3"/>
        <w:ind w:left="101" w:right="158" w:firstLine="720"/>
      </w:pPr>
      <w:r w:rsidRPr="00362413">
        <w:t>Уровневый</w:t>
      </w:r>
      <w:r w:rsidRPr="00362413">
        <w:rPr>
          <w:spacing w:val="1"/>
        </w:rPr>
        <w:t xml:space="preserve"> </w:t>
      </w:r>
      <w:r w:rsidRPr="00362413">
        <w:t>подход</w:t>
      </w:r>
      <w:r w:rsidRPr="00362413">
        <w:rPr>
          <w:spacing w:val="1"/>
        </w:rPr>
        <w:t xml:space="preserve"> </w:t>
      </w:r>
      <w:r w:rsidRPr="00362413">
        <w:t>реализуется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счёт</w:t>
      </w:r>
      <w:r w:rsidRPr="00362413">
        <w:rPr>
          <w:spacing w:val="1"/>
        </w:rPr>
        <w:t xml:space="preserve"> </w:t>
      </w:r>
      <w:r w:rsidRPr="00362413">
        <w:t>фиксации</w:t>
      </w:r>
      <w:r w:rsidRPr="00362413">
        <w:rPr>
          <w:spacing w:val="1"/>
        </w:rPr>
        <w:t xml:space="preserve"> </w:t>
      </w:r>
      <w:r w:rsidRPr="00362413">
        <w:t>различных</w:t>
      </w:r>
      <w:r w:rsidRPr="00362413">
        <w:rPr>
          <w:spacing w:val="1"/>
        </w:rPr>
        <w:t xml:space="preserve"> </w:t>
      </w:r>
      <w:r w:rsidRPr="00362413">
        <w:t>уровней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обучающимися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базового</w:t>
      </w:r>
      <w:r w:rsidRPr="00362413">
        <w:rPr>
          <w:spacing w:val="1"/>
        </w:rPr>
        <w:t xml:space="preserve"> </w:t>
      </w:r>
      <w:r w:rsidRPr="00362413">
        <w:t>уровня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уровней</w:t>
      </w:r>
      <w:r w:rsidRPr="00362413">
        <w:rPr>
          <w:spacing w:val="1"/>
        </w:rPr>
        <w:t xml:space="preserve"> </w:t>
      </w:r>
      <w:r w:rsidRPr="00362413">
        <w:t>выше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ниже</w:t>
      </w:r>
      <w:r w:rsidRPr="00362413">
        <w:rPr>
          <w:spacing w:val="1"/>
        </w:rPr>
        <w:t xml:space="preserve"> </w:t>
      </w:r>
      <w:r w:rsidRPr="00362413">
        <w:t>базового</w:t>
      </w:r>
      <w:r w:rsidRPr="00362413">
        <w:rPr>
          <w:spacing w:val="1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базового</w:t>
      </w:r>
      <w:r w:rsidRPr="00362413">
        <w:rPr>
          <w:spacing w:val="1"/>
        </w:rPr>
        <w:t xml:space="preserve"> </w:t>
      </w:r>
      <w:r w:rsidRPr="00362413">
        <w:t>уровня</w:t>
      </w:r>
      <w:r w:rsidRPr="00362413">
        <w:rPr>
          <w:spacing w:val="1"/>
        </w:rPr>
        <w:t xml:space="preserve"> </w:t>
      </w:r>
      <w:r w:rsidRPr="00362413">
        <w:t>свидетельствует о способности обучающихся решать типовые учебные задачи, целенаправленно отрабатываемые</w:t>
      </w:r>
      <w:r w:rsidRPr="00362413">
        <w:rPr>
          <w:spacing w:val="-52"/>
        </w:rPr>
        <w:t xml:space="preserve"> </w:t>
      </w:r>
      <w:r w:rsidRPr="00362413">
        <w:t>со всеми обучающимися в ходе учебного процесса Овладение базовым уровнем является границей, отделяющей</w:t>
      </w:r>
      <w:r w:rsidRPr="00362413">
        <w:rPr>
          <w:spacing w:val="1"/>
        </w:rPr>
        <w:t xml:space="preserve"> </w:t>
      </w:r>
      <w:r w:rsidRPr="00362413">
        <w:t>знание</w:t>
      </w:r>
      <w:r w:rsidRPr="00362413">
        <w:rPr>
          <w:spacing w:val="-8"/>
        </w:rPr>
        <w:t xml:space="preserve"> </w:t>
      </w:r>
      <w:r w:rsidRPr="00362413">
        <w:t>от</w:t>
      </w:r>
      <w:r w:rsidRPr="00362413">
        <w:rPr>
          <w:spacing w:val="-1"/>
        </w:rPr>
        <w:t xml:space="preserve"> </w:t>
      </w:r>
      <w:r w:rsidRPr="00362413">
        <w:t>незнания,</w:t>
      </w:r>
      <w:r w:rsidRPr="00362413">
        <w:rPr>
          <w:spacing w:val="-4"/>
        </w:rPr>
        <w:t xml:space="preserve"> </w:t>
      </w:r>
      <w:r w:rsidRPr="00362413">
        <w:t>выступает</w:t>
      </w:r>
      <w:r w:rsidRPr="00362413">
        <w:rPr>
          <w:spacing w:val="-1"/>
        </w:rPr>
        <w:t xml:space="preserve"> </w:t>
      </w:r>
      <w:r w:rsidRPr="00362413">
        <w:t>достаточным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продолжения</w:t>
      </w:r>
      <w:r w:rsidRPr="00362413">
        <w:rPr>
          <w:spacing w:val="-1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и усвоения</w:t>
      </w:r>
      <w:r w:rsidRPr="00362413">
        <w:rPr>
          <w:spacing w:val="-1"/>
        </w:rPr>
        <w:t xml:space="preserve"> </w:t>
      </w:r>
      <w:r w:rsidRPr="00362413">
        <w:t>последующего</w:t>
      </w:r>
      <w:r w:rsidRPr="00362413">
        <w:rPr>
          <w:spacing w:val="-6"/>
        </w:rPr>
        <w:t xml:space="preserve"> </w:t>
      </w:r>
      <w:r w:rsidRPr="00362413">
        <w:t>материала</w:t>
      </w:r>
    </w:p>
    <w:p w:rsidR="005F6E92" w:rsidRPr="00362413" w:rsidRDefault="005F6E92" w:rsidP="00553A77">
      <w:pPr>
        <w:ind w:left="821"/>
        <w:jc w:val="both"/>
      </w:pPr>
      <w:r w:rsidRPr="00362413">
        <w:rPr>
          <w:b/>
        </w:rPr>
        <w:t>Комплексный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подход</w:t>
      </w:r>
      <w:r w:rsidRPr="00362413">
        <w:rPr>
          <w:b/>
          <w:spacing w:val="-2"/>
        </w:rPr>
        <w:t xml:space="preserve"> </w:t>
      </w:r>
      <w:r w:rsidRPr="00362413">
        <w:t>к</w:t>
      </w:r>
      <w:r w:rsidRPr="00362413">
        <w:rPr>
          <w:spacing w:val="-4"/>
        </w:rPr>
        <w:t xml:space="preserve"> </w:t>
      </w:r>
      <w:r w:rsidRPr="00362413">
        <w:t>оценке</w:t>
      </w:r>
      <w:r w:rsidRPr="00362413">
        <w:rPr>
          <w:spacing w:val="-4"/>
        </w:rPr>
        <w:t xml:space="preserve"> </w:t>
      </w:r>
      <w:r w:rsidRPr="00362413">
        <w:t>образовательных</w:t>
      </w:r>
      <w:r w:rsidRPr="00362413">
        <w:rPr>
          <w:spacing w:val="-2"/>
        </w:rPr>
        <w:t xml:space="preserve"> </w:t>
      </w:r>
      <w:r w:rsidRPr="00362413">
        <w:t>достижений</w:t>
      </w:r>
      <w:r w:rsidRPr="00362413">
        <w:rPr>
          <w:spacing w:val="-1"/>
        </w:rPr>
        <w:t xml:space="preserve"> </w:t>
      </w:r>
      <w:r w:rsidRPr="00362413">
        <w:t>реализуется</w:t>
      </w:r>
      <w:r w:rsidRPr="00362413">
        <w:rPr>
          <w:spacing w:val="-3"/>
        </w:rPr>
        <w:t xml:space="preserve"> </w:t>
      </w:r>
      <w:r w:rsidRPr="00362413">
        <w:t>путём: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оценки</w:t>
      </w:r>
      <w:r w:rsidRPr="00362413">
        <w:rPr>
          <w:spacing w:val="-2"/>
        </w:rPr>
        <w:t xml:space="preserve"> </w:t>
      </w:r>
      <w:r w:rsidRPr="00362413">
        <w:t>предметных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метапредметных</w:t>
      </w:r>
      <w:r w:rsidRPr="00362413">
        <w:rPr>
          <w:spacing w:val="-2"/>
        </w:rPr>
        <w:t xml:space="preserve"> </w:t>
      </w:r>
      <w:r w:rsidRPr="00362413">
        <w:t>результатов;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57" w:firstLine="720"/>
      </w:pPr>
      <w:r w:rsidRPr="00362413">
        <w:t>использования</w:t>
      </w:r>
      <w:r w:rsidRPr="00362413">
        <w:rPr>
          <w:spacing w:val="1"/>
        </w:rPr>
        <w:t xml:space="preserve"> </w:t>
      </w:r>
      <w:r w:rsidRPr="00362413">
        <w:t>комплекса</w:t>
      </w:r>
      <w:r w:rsidRPr="00362413">
        <w:rPr>
          <w:spacing w:val="1"/>
        </w:rPr>
        <w:t xml:space="preserve"> </w:t>
      </w:r>
      <w:r w:rsidRPr="00362413">
        <w:t>оценочных</w:t>
      </w:r>
      <w:r w:rsidRPr="00362413">
        <w:rPr>
          <w:spacing w:val="1"/>
        </w:rPr>
        <w:t xml:space="preserve"> </w:t>
      </w:r>
      <w:r w:rsidRPr="00362413">
        <w:t>процедур</w:t>
      </w:r>
      <w:r w:rsidRPr="00362413">
        <w:rPr>
          <w:spacing w:val="1"/>
        </w:rPr>
        <w:t xml:space="preserve"> </w:t>
      </w:r>
      <w:r w:rsidRPr="00362413">
        <w:t>(стартовой,</w:t>
      </w:r>
      <w:r w:rsidRPr="00362413">
        <w:rPr>
          <w:spacing w:val="1"/>
        </w:rPr>
        <w:t xml:space="preserve"> </w:t>
      </w:r>
      <w:r w:rsidRPr="00362413">
        <w:t>текущей,</w:t>
      </w:r>
      <w:r w:rsidRPr="00362413">
        <w:rPr>
          <w:spacing w:val="1"/>
        </w:rPr>
        <w:t xml:space="preserve"> </w:t>
      </w:r>
      <w:r w:rsidRPr="00362413">
        <w:t>тематической,</w:t>
      </w:r>
      <w:r w:rsidRPr="00362413">
        <w:rPr>
          <w:spacing w:val="1"/>
        </w:rPr>
        <w:t xml:space="preserve"> </w:t>
      </w:r>
      <w:r w:rsidRPr="00362413">
        <w:t>промежуточной)</w:t>
      </w:r>
      <w:r w:rsidRPr="00362413">
        <w:rPr>
          <w:spacing w:val="10"/>
        </w:rPr>
        <w:t xml:space="preserve"> </w:t>
      </w:r>
      <w:r w:rsidRPr="00362413">
        <w:t>как</w:t>
      </w:r>
      <w:r w:rsidRPr="00362413">
        <w:rPr>
          <w:spacing w:val="10"/>
        </w:rPr>
        <w:t xml:space="preserve"> </w:t>
      </w:r>
      <w:r w:rsidRPr="00362413">
        <w:t>основы</w:t>
      </w:r>
      <w:r w:rsidRPr="00362413">
        <w:rPr>
          <w:spacing w:val="12"/>
        </w:rPr>
        <w:t xml:space="preserve"> </w:t>
      </w:r>
      <w:r w:rsidRPr="00362413">
        <w:t>для</w:t>
      </w:r>
      <w:r w:rsidRPr="00362413">
        <w:rPr>
          <w:spacing w:val="11"/>
        </w:rPr>
        <w:t xml:space="preserve"> </w:t>
      </w:r>
      <w:r w:rsidRPr="00362413">
        <w:t>оценки</w:t>
      </w:r>
      <w:r w:rsidRPr="00362413">
        <w:rPr>
          <w:spacing w:val="13"/>
        </w:rPr>
        <w:t xml:space="preserve"> </w:t>
      </w:r>
      <w:r w:rsidRPr="00362413">
        <w:t>динамики</w:t>
      </w:r>
      <w:r w:rsidRPr="00362413">
        <w:rPr>
          <w:spacing w:val="5"/>
        </w:rPr>
        <w:t xml:space="preserve"> </w:t>
      </w:r>
      <w:r w:rsidRPr="00362413">
        <w:t>индивидуальных</w:t>
      </w:r>
      <w:r w:rsidRPr="00362413">
        <w:rPr>
          <w:spacing w:val="7"/>
        </w:rPr>
        <w:t xml:space="preserve"> </w:t>
      </w:r>
      <w:r w:rsidRPr="00362413">
        <w:t>образовательных</w:t>
      </w:r>
      <w:r w:rsidRPr="00362413">
        <w:rPr>
          <w:spacing w:val="12"/>
        </w:rPr>
        <w:t xml:space="preserve"> </w:t>
      </w:r>
      <w:r w:rsidRPr="00362413">
        <w:t>достижений</w:t>
      </w:r>
      <w:r w:rsidRPr="00362413">
        <w:rPr>
          <w:spacing w:val="13"/>
        </w:rPr>
        <w:t xml:space="preserve"> </w:t>
      </w:r>
      <w:r w:rsidRPr="00362413">
        <w:t>обучающихся</w:t>
      </w:r>
      <w:r w:rsidRPr="00362413">
        <w:rPr>
          <w:spacing w:val="-52"/>
        </w:rPr>
        <w:t xml:space="preserve"> </w:t>
      </w:r>
      <w:r w:rsidRPr="00362413">
        <w:t>и для итоговой оценки; использования контекстной информации (об особенностях обучающихся, условиях и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</w:t>
      </w:r>
      <w:r w:rsidRPr="00362413">
        <w:rPr>
          <w:spacing w:val="1"/>
        </w:rPr>
        <w:t xml:space="preserve"> </w:t>
      </w:r>
      <w:r w:rsidRPr="00362413">
        <w:t>)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интерпретации</w:t>
      </w:r>
      <w:r w:rsidRPr="00362413">
        <w:rPr>
          <w:spacing w:val="1"/>
        </w:rPr>
        <w:t xml:space="preserve"> </w:t>
      </w:r>
      <w:r w:rsidRPr="00362413">
        <w:t>полученных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целях</w:t>
      </w:r>
      <w:r w:rsidRPr="00362413">
        <w:rPr>
          <w:spacing w:val="1"/>
        </w:rPr>
        <w:t xml:space="preserve"> </w:t>
      </w:r>
      <w:r w:rsidRPr="00362413">
        <w:t>управления</w:t>
      </w:r>
      <w:r w:rsidRPr="00362413">
        <w:rPr>
          <w:spacing w:val="55"/>
        </w:rPr>
        <w:t xml:space="preserve"> </w:t>
      </w:r>
      <w:r w:rsidRPr="00362413">
        <w:t>качеством</w:t>
      </w:r>
      <w:r w:rsidRPr="00362413">
        <w:rPr>
          <w:spacing w:val="1"/>
        </w:rPr>
        <w:t xml:space="preserve"> </w:t>
      </w:r>
      <w:r w:rsidRPr="00362413">
        <w:t>образования;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59" w:firstLine="720"/>
      </w:pPr>
      <w:r w:rsidRPr="00362413">
        <w:t>использования</w:t>
      </w:r>
      <w:r w:rsidRPr="00362413">
        <w:rPr>
          <w:spacing w:val="1"/>
        </w:rPr>
        <w:t xml:space="preserve"> </w:t>
      </w:r>
      <w:r w:rsidRPr="00362413">
        <w:t>разнообразных</w:t>
      </w:r>
      <w:r w:rsidRPr="00362413">
        <w:rPr>
          <w:spacing w:val="1"/>
        </w:rPr>
        <w:t xml:space="preserve"> </w:t>
      </w:r>
      <w:r w:rsidRPr="00362413">
        <w:t>методов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форм</w:t>
      </w:r>
      <w:r w:rsidRPr="00362413">
        <w:rPr>
          <w:spacing w:val="1"/>
        </w:rPr>
        <w:t xml:space="preserve"> </w:t>
      </w:r>
      <w:r w:rsidRPr="00362413">
        <w:t>оценки,</w:t>
      </w:r>
      <w:r w:rsidRPr="00362413">
        <w:rPr>
          <w:spacing w:val="1"/>
        </w:rPr>
        <w:t xml:space="preserve"> </w:t>
      </w:r>
      <w:r w:rsidRPr="00362413">
        <w:t>взаимно</w:t>
      </w:r>
      <w:r w:rsidRPr="00362413">
        <w:rPr>
          <w:spacing w:val="1"/>
        </w:rPr>
        <w:t xml:space="preserve"> </w:t>
      </w:r>
      <w:r w:rsidRPr="00362413">
        <w:t>дополняющих</w:t>
      </w:r>
      <w:r w:rsidRPr="00362413">
        <w:rPr>
          <w:spacing w:val="1"/>
        </w:rPr>
        <w:t xml:space="preserve"> </w:t>
      </w:r>
      <w:r w:rsidRPr="00362413">
        <w:t>друг</w:t>
      </w:r>
      <w:r w:rsidRPr="00362413">
        <w:rPr>
          <w:spacing w:val="1"/>
        </w:rPr>
        <w:t xml:space="preserve"> </w:t>
      </w:r>
      <w:r w:rsidRPr="00362413">
        <w:t>друга:</w:t>
      </w:r>
      <w:r w:rsidRPr="00362413">
        <w:rPr>
          <w:spacing w:val="1"/>
        </w:rPr>
        <w:t xml:space="preserve"> </w:t>
      </w:r>
      <w:r w:rsidRPr="00362413">
        <w:t>стандартизированных устных и письменных работ, проектов, практических (в том числе исследовательских) и</w:t>
      </w:r>
      <w:r w:rsidRPr="00362413">
        <w:rPr>
          <w:spacing w:val="1"/>
        </w:rPr>
        <w:t xml:space="preserve"> </w:t>
      </w:r>
      <w:r w:rsidRPr="00362413">
        <w:t>творческих</w:t>
      </w:r>
      <w:r w:rsidRPr="00362413">
        <w:rPr>
          <w:spacing w:val="1"/>
        </w:rPr>
        <w:t xml:space="preserve"> </w:t>
      </w:r>
      <w:r w:rsidRPr="00362413">
        <w:t>работ;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3" w:firstLine="720"/>
      </w:pPr>
      <w:r w:rsidRPr="00362413">
        <w:t>использования форм работы, обеспечивающих возможность включения младших школьников в</w:t>
      </w:r>
      <w:r w:rsidRPr="00362413">
        <w:rPr>
          <w:spacing w:val="1"/>
        </w:rPr>
        <w:t xml:space="preserve"> </w:t>
      </w:r>
      <w:r w:rsidRPr="00362413">
        <w:t>самостоятельную</w:t>
      </w:r>
      <w:r w:rsidRPr="00362413">
        <w:rPr>
          <w:spacing w:val="-1"/>
        </w:rPr>
        <w:t xml:space="preserve"> </w:t>
      </w:r>
      <w:r w:rsidRPr="00362413">
        <w:t>оценочную</w:t>
      </w:r>
      <w:r w:rsidRPr="00362413">
        <w:rPr>
          <w:spacing w:val="-1"/>
        </w:rPr>
        <w:t xml:space="preserve"> </w:t>
      </w:r>
      <w:r w:rsidRPr="00362413">
        <w:t>деятельность (самоанализ,</w:t>
      </w:r>
      <w:r w:rsidRPr="00362413">
        <w:rPr>
          <w:spacing w:val="4"/>
        </w:rPr>
        <w:t xml:space="preserve"> </w:t>
      </w:r>
      <w:r w:rsidRPr="00362413">
        <w:t>самооценка,</w:t>
      </w:r>
      <w:r w:rsidRPr="00362413">
        <w:rPr>
          <w:spacing w:val="3"/>
        </w:rPr>
        <w:t xml:space="preserve"> </w:t>
      </w:r>
      <w:r w:rsidRPr="00362413">
        <w:t>взаимооценка);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6" w:firstLine="720"/>
      </w:pPr>
      <w:r w:rsidRPr="00362413">
        <w:t>использования мониторинга динамических показателей освоения умений и знаний, в том числе</w:t>
      </w:r>
      <w:r w:rsidRPr="00362413">
        <w:rPr>
          <w:spacing w:val="1"/>
        </w:rPr>
        <w:t xml:space="preserve"> </w:t>
      </w:r>
      <w:r w:rsidRPr="00362413">
        <w:t>формируемых</w:t>
      </w:r>
      <w:r w:rsidRPr="00362413">
        <w:rPr>
          <w:spacing w:val="1"/>
        </w:rPr>
        <w:t xml:space="preserve"> </w:t>
      </w:r>
      <w:r w:rsidRPr="00362413">
        <w:t>с исполь-</w:t>
      </w:r>
      <w:r w:rsidRPr="00362413">
        <w:rPr>
          <w:spacing w:val="1"/>
        </w:rPr>
        <w:t xml:space="preserve"> </w:t>
      </w:r>
      <w:r w:rsidRPr="00362413">
        <w:t>зованием</w:t>
      </w:r>
      <w:r w:rsidRPr="00362413">
        <w:rPr>
          <w:spacing w:val="1"/>
        </w:rPr>
        <w:t xml:space="preserve"> </w:t>
      </w:r>
      <w:r w:rsidRPr="00362413">
        <w:t>ИКТ</w:t>
      </w:r>
      <w:r w:rsidRPr="00362413">
        <w:rPr>
          <w:spacing w:val="5"/>
        </w:rPr>
        <w:t xml:space="preserve"> </w:t>
      </w:r>
      <w:r w:rsidRPr="00362413">
        <w:t>(цифровых)</w:t>
      </w:r>
      <w:r w:rsidRPr="00362413">
        <w:rPr>
          <w:spacing w:val="-4"/>
        </w:rPr>
        <w:t xml:space="preserve"> </w:t>
      </w:r>
      <w:r w:rsidRPr="00362413">
        <w:t>технологий.</w:t>
      </w:r>
    </w:p>
    <w:p w:rsidR="005F6E92" w:rsidRPr="00362413" w:rsidRDefault="005F6E92" w:rsidP="00553A77">
      <w:pPr>
        <w:pStyle w:val="a3"/>
      </w:pPr>
    </w:p>
    <w:p w:rsidR="005F6E92" w:rsidRPr="00373780" w:rsidRDefault="005F6E92" w:rsidP="00373780">
      <w:pPr>
        <w:pStyle w:val="3"/>
        <w:keepNext w:val="0"/>
        <w:keepLines w:val="0"/>
        <w:tabs>
          <w:tab w:val="left" w:pos="1321"/>
        </w:tabs>
        <w:spacing w:before="0"/>
        <w:ind w:left="1135" w:right="921"/>
        <w:jc w:val="center"/>
        <w:rPr>
          <w:rFonts w:ascii="Times New Roman" w:hAnsi="Times New Roman" w:cs="Times New Roman"/>
          <w:color w:val="auto"/>
          <w:sz w:val="24"/>
        </w:rPr>
      </w:pPr>
      <w:bookmarkStart w:id="6" w:name="1.4.2.Особенности_оценки__метапредметных"/>
      <w:bookmarkEnd w:id="6"/>
      <w:r w:rsidRPr="00373780">
        <w:rPr>
          <w:rFonts w:ascii="Times New Roman" w:hAnsi="Times New Roman" w:cs="Times New Roman"/>
          <w:color w:val="auto"/>
          <w:sz w:val="24"/>
        </w:rPr>
        <w:t>Особенности оценки метапредметных и предметных результатов</w:t>
      </w:r>
      <w:r w:rsidRPr="00373780">
        <w:rPr>
          <w:rFonts w:ascii="Times New Roman" w:hAnsi="Times New Roman" w:cs="Times New Roman"/>
          <w:color w:val="auto"/>
          <w:spacing w:val="-52"/>
          <w:sz w:val="24"/>
        </w:rPr>
        <w:t xml:space="preserve"> </w:t>
      </w:r>
      <w:r w:rsidRPr="00373780">
        <w:rPr>
          <w:rFonts w:ascii="Times New Roman" w:hAnsi="Times New Roman" w:cs="Times New Roman"/>
          <w:color w:val="auto"/>
          <w:sz w:val="24"/>
        </w:rPr>
        <w:t>Особенности</w:t>
      </w:r>
      <w:r w:rsidRPr="00373780">
        <w:rPr>
          <w:rFonts w:ascii="Times New Roman" w:hAnsi="Times New Roman" w:cs="Times New Roman"/>
          <w:color w:val="auto"/>
          <w:spacing w:val="-2"/>
          <w:sz w:val="24"/>
        </w:rPr>
        <w:t xml:space="preserve"> </w:t>
      </w:r>
      <w:r w:rsidRPr="00373780">
        <w:rPr>
          <w:rFonts w:ascii="Times New Roman" w:hAnsi="Times New Roman" w:cs="Times New Roman"/>
          <w:color w:val="auto"/>
          <w:sz w:val="24"/>
        </w:rPr>
        <w:t>оценки</w:t>
      </w:r>
      <w:r w:rsidRPr="00373780">
        <w:rPr>
          <w:rFonts w:ascii="Times New Roman" w:hAnsi="Times New Roman" w:cs="Times New Roman"/>
          <w:color w:val="auto"/>
          <w:spacing w:val="6"/>
          <w:sz w:val="24"/>
        </w:rPr>
        <w:t xml:space="preserve"> </w:t>
      </w:r>
      <w:r w:rsidRPr="00373780">
        <w:rPr>
          <w:rFonts w:ascii="Times New Roman" w:hAnsi="Times New Roman" w:cs="Times New Roman"/>
          <w:color w:val="auto"/>
          <w:sz w:val="24"/>
        </w:rPr>
        <w:t>метапредметных</w:t>
      </w:r>
      <w:r w:rsidRPr="00373780">
        <w:rPr>
          <w:rFonts w:ascii="Times New Roman" w:hAnsi="Times New Roman" w:cs="Times New Roman"/>
          <w:color w:val="auto"/>
          <w:spacing w:val="-4"/>
          <w:sz w:val="24"/>
        </w:rPr>
        <w:t xml:space="preserve"> </w:t>
      </w:r>
      <w:r w:rsidRPr="00373780">
        <w:rPr>
          <w:rFonts w:ascii="Times New Roman" w:hAnsi="Times New Roman" w:cs="Times New Roman"/>
          <w:color w:val="auto"/>
          <w:sz w:val="24"/>
        </w:rPr>
        <w:t>результатов</w:t>
      </w:r>
    </w:p>
    <w:p w:rsidR="005F6E92" w:rsidRPr="00362413" w:rsidRDefault="005F6E92" w:rsidP="00553A77">
      <w:pPr>
        <w:pStyle w:val="a3"/>
        <w:ind w:left="101" w:right="164" w:firstLine="720"/>
      </w:pPr>
      <w:r w:rsidRPr="00362413">
        <w:t>Оценка метапредметных результатов представляет собой оценку достижения планируемых результатов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программы,</w:t>
      </w:r>
      <w:r w:rsidRPr="00362413">
        <w:rPr>
          <w:spacing w:val="1"/>
        </w:rPr>
        <w:t xml:space="preserve"> </w:t>
      </w:r>
      <w:r w:rsidRPr="00362413">
        <w:t>которые</w:t>
      </w:r>
      <w:r w:rsidRPr="00362413">
        <w:rPr>
          <w:spacing w:val="1"/>
        </w:rPr>
        <w:t xml:space="preserve"> </w:t>
      </w:r>
      <w:r w:rsidRPr="00362413">
        <w:t>представлены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программе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универсальных учебных действий обучающихся и отражают совокупность познавательных, коммуникативных и</w:t>
      </w:r>
      <w:r w:rsidRPr="00362413">
        <w:rPr>
          <w:spacing w:val="1"/>
        </w:rPr>
        <w:t xml:space="preserve"> </w:t>
      </w:r>
      <w:r w:rsidRPr="00362413">
        <w:t>регулятивных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действий</w:t>
      </w:r>
    </w:p>
    <w:p w:rsidR="005F6E92" w:rsidRPr="00362413" w:rsidRDefault="005F6E92" w:rsidP="00553A77">
      <w:pPr>
        <w:pStyle w:val="a3"/>
        <w:ind w:left="101" w:right="164" w:firstLine="720"/>
      </w:pPr>
      <w:r w:rsidRPr="00362413">
        <w:t>Формирование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обеспечивается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счёт</w:t>
      </w:r>
      <w:r w:rsidRPr="00362413">
        <w:rPr>
          <w:spacing w:val="1"/>
        </w:rPr>
        <w:t xml:space="preserve"> </w:t>
      </w:r>
      <w:r w:rsidRPr="00362413">
        <w:t>всех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предметов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внеурочной</w:t>
      </w:r>
      <w:r w:rsidRPr="00362413">
        <w:rPr>
          <w:spacing w:val="2"/>
        </w:rPr>
        <w:t xml:space="preserve"> </w:t>
      </w:r>
      <w:r w:rsidRPr="00362413">
        <w:t>деятельности</w:t>
      </w:r>
    </w:p>
    <w:p w:rsidR="005F6E92" w:rsidRPr="00362413" w:rsidRDefault="005F6E92" w:rsidP="00553A77">
      <w:pPr>
        <w:pStyle w:val="a3"/>
        <w:ind w:left="821"/>
      </w:pPr>
      <w:r w:rsidRPr="00362413">
        <w:t>Оценка метапредметных</w:t>
      </w:r>
      <w:r w:rsidRPr="00362413">
        <w:rPr>
          <w:spacing w:val="-2"/>
        </w:rPr>
        <w:t xml:space="preserve"> </w:t>
      </w:r>
      <w:r w:rsidRPr="00362413">
        <w:t>результатов</w:t>
      </w:r>
      <w:r w:rsidRPr="00362413">
        <w:rPr>
          <w:spacing w:val="-2"/>
        </w:rPr>
        <w:t xml:space="preserve"> </w:t>
      </w:r>
      <w:r w:rsidRPr="00362413">
        <w:t>проводится</w:t>
      </w:r>
      <w:r w:rsidRPr="00362413">
        <w:rPr>
          <w:spacing w:val="-3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целью</w:t>
      </w:r>
      <w:r w:rsidRPr="00362413">
        <w:rPr>
          <w:spacing w:val="-4"/>
        </w:rPr>
        <w:t xml:space="preserve"> </w:t>
      </w:r>
      <w:r w:rsidRPr="00362413">
        <w:t>определения</w:t>
      </w:r>
      <w:r w:rsidRPr="00362413">
        <w:rPr>
          <w:spacing w:val="-3"/>
        </w:rPr>
        <w:t xml:space="preserve"> </w:t>
      </w:r>
      <w:r w:rsidRPr="00362413">
        <w:t>сформированности: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универсальных</w:t>
      </w:r>
      <w:r w:rsidRPr="00362413">
        <w:rPr>
          <w:spacing w:val="-3"/>
        </w:rPr>
        <w:t xml:space="preserve"> </w:t>
      </w:r>
      <w:r w:rsidRPr="00362413">
        <w:t>учебных</w:t>
      </w:r>
      <w:r w:rsidRPr="00362413">
        <w:rPr>
          <w:spacing w:val="-2"/>
        </w:rPr>
        <w:t xml:space="preserve"> </w:t>
      </w:r>
      <w:r w:rsidRPr="00362413">
        <w:t>познавательных</w:t>
      </w:r>
      <w:r w:rsidRPr="00362413">
        <w:rPr>
          <w:spacing w:val="-6"/>
        </w:rPr>
        <w:t xml:space="preserve"> </w:t>
      </w:r>
      <w:r w:rsidRPr="00362413">
        <w:t>действий;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универсальных</w:t>
      </w:r>
      <w:r w:rsidRPr="00362413">
        <w:rPr>
          <w:spacing w:val="-3"/>
        </w:rPr>
        <w:t xml:space="preserve"> </w:t>
      </w:r>
      <w:r w:rsidRPr="00362413">
        <w:t>учебных</w:t>
      </w:r>
      <w:r w:rsidRPr="00362413">
        <w:rPr>
          <w:spacing w:val="-3"/>
        </w:rPr>
        <w:t xml:space="preserve"> </w:t>
      </w:r>
      <w:r w:rsidRPr="00362413">
        <w:t>коммуникативных</w:t>
      </w:r>
      <w:r w:rsidRPr="00362413">
        <w:rPr>
          <w:spacing w:val="-3"/>
        </w:rPr>
        <w:t xml:space="preserve"> </w:t>
      </w:r>
      <w:r w:rsidRPr="00362413">
        <w:t>действий;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универсальных</w:t>
      </w:r>
      <w:r w:rsidRPr="00362413">
        <w:rPr>
          <w:spacing w:val="-3"/>
        </w:rPr>
        <w:t xml:space="preserve"> </w:t>
      </w:r>
      <w:r w:rsidRPr="00362413">
        <w:t>учебных</w:t>
      </w:r>
      <w:r w:rsidRPr="00362413">
        <w:rPr>
          <w:spacing w:val="-3"/>
        </w:rPr>
        <w:t xml:space="preserve"> </w:t>
      </w:r>
      <w:r w:rsidRPr="00362413">
        <w:t>регулятивных</w:t>
      </w:r>
      <w:r w:rsidRPr="00362413">
        <w:rPr>
          <w:spacing w:val="-3"/>
        </w:rPr>
        <w:t xml:space="preserve"> </w:t>
      </w:r>
      <w:r w:rsidRPr="00362413">
        <w:t>действий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Овладение</w:t>
      </w:r>
      <w:r w:rsidRPr="00362413">
        <w:rPr>
          <w:spacing w:val="4"/>
        </w:rPr>
        <w:t xml:space="preserve"> </w:t>
      </w:r>
      <w:r w:rsidRPr="00362413">
        <w:t>универсальными</w:t>
      </w:r>
      <w:r w:rsidRPr="00362413">
        <w:rPr>
          <w:spacing w:val="12"/>
        </w:rPr>
        <w:t xml:space="preserve"> </w:t>
      </w:r>
      <w:r w:rsidRPr="00362413">
        <w:t>учебными</w:t>
      </w:r>
      <w:r w:rsidRPr="00362413">
        <w:rPr>
          <w:spacing w:val="12"/>
        </w:rPr>
        <w:t xml:space="preserve"> </w:t>
      </w:r>
      <w:r w:rsidRPr="00362413">
        <w:t>познавательными</w:t>
      </w:r>
      <w:r w:rsidRPr="00362413">
        <w:rPr>
          <w:spacing w:val="8"/>
        </w:rPr>
        <w:t xml:space="preserve"> </w:t>
      </w:r>
      <w:r w:rsidRPr="00362413">
        <w:t>действиями</w:t>
      </w:r>
      <w:r w:rsidRPr="00362413">
        <w:rPr>
          <w:spacing w:val="11"/>
        </w:rPr>
        <w:t xml:space="preserve"> </w:t>
      </w:r>
      <w:r w:rsidRPr="00362413">
        <w:t>согласно</w:t>
      </w:r>
      <w:r w:rsidRPr="00362413">
        <w:rPr>
          <w:spacing w:val="16"/>
        </w:rPr>
        <w:t xml:space="preserve"> </w:t>
      </w:r>
      <w:r w:rsidRPr="00362413">
        <w:t>ФГОС</w:t>
      </w:r>
      <w:r w:rsidRPr="00362413">
        <w:rPr>
          <w:spacing w:val="13"/>
        </w:rPr>
        <w:t xml:space="preserve"> </w:t>
      </w:r>
      <w:r w:rsidRPr="00362413">
        <w:t>НОО</w:t>
      </w:r>
      <w:r w:rsidRPr="00362413">
        <w:rPr>
          <w:spacing w:val="5"/>
        </w:rPr>
        <w:t xml:space="preserve"> </w:t>
      </w:r>
      <w:r w:rsidRPr="00362413">
        <w:t>предполагает</w:t>
      </w:r>
      <w:r w:rsidRPr="00362413">
        <w:rPr>
          <w:spacing w:val="-52"/>
        </w:rPr>
        <w:t xml:space="preserve"> </w:t>
      </w:r>
      <w:r w:rsidRPr="00362413">
        <w:t>формирование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оценку</w:t>
      </w:r>
      <w:r w:rsidRPr="00362413">
        <w:rPr>
          <w:spacing w:val="2"/>
        </w:rPr>
        <w:t xml:space="preserve"> </w:t>
      </w:r>
      <w:r w:rsidRPr="00362413">
        <w:t>у</w:t>
      </w:r>
      <w:r w:rsidRPr="00362413">
        <w:rPr>
          <w:spacing w:val="-3"/>
        </w:rPr>
        <w:t xml:space="preserve"> </w:t>
      </w:r>
      <w:r w:rsidRPr="00362413">
        <w:t>обучающихся следующих</w:t>
      </w:r>
      <w:r w:rsidRPr="00362413">
        <w:rPr>
          <w:spacing w:val="2"/>
        </w:rPr>
        <w:t xml:space="preserve"> </w:t>
      </w:r>
      <w:r w:rsidRPr="00362413">
        <w:t>групп</w:t>
      </w:r>
      <w:r w:rsidRPr="00362413">
        <w:rPr>
          <w:spacing w:val="-1"/>
        </w:rPr>
        <w:t xml:space="preserve"> </w:t>
      </w:r>
      <w:r w:rsidRPr="00362413">
        <w:t>умений:</w:t>
      </w:r>
    </w:p>
    <w:p w:rsidR="005F6E92" w:rsidRPr="00362413" w:rsidRDefault="005F6E92" w:rsidP="00553A77">
      <w:pPr>
        <w:pStyle w:val="3"/>
        <w:keepNext w:val="0"/>
        <w:keepLines w:val="0"/>
        <w:tabs>
          <w:tab w:val="left" w:pos="1902"/>
        </w:tabs>
        <w:spacing w:before="0"/>
        <w:ind w:left="1418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базовые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логические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сравнивать</w:t>
      </w:r>
      <w:r w:rsidRPr="00362413">
        <w:rPr>
          <w:spacing w:val="-5"/>
        </w:rPr>
        <w:t xml:space="preserve"> </w:t>
      </w:r>
      <w:r w:rsidRPr="00362413">
        <w:t>объекты,</w:t>
      </w:r>
      <w:r w:rsidRPr="00362413">
        <w:rPr>
          <w:spacing w:val="-1"/>
        </w:rPr>
        <w:t xml:space="preserve"> </w:t>
      </w:r>
      <w:r w:rsidRPr="00362413">
        <w:t>устанавливать</w:t>
      </w:r>
      <w:r w:rsidRPr="00362413">
        <w:rPr>
          <w:spacing w:val="-4"/>
        </w:rPr>
        <w:t xml:space="preserve"> </w:t>
      </w:r>
      <w:r w:rsidRPr="00362413">
        <w:t>основания</w:t>
      </w:r>
      <w:r w:rsidRPr="00362413">
        <w:rPr>
          <w:spacing w:val="-5"/>
        </w:rPr>
        <w:t xml:space="preserve"> </w:t>
      </w:r>
      <w:r w:rsidRPr="00362413">
        <w:t>для</w:t>
      </w:r>
      <w:r w:rsidRPr="00362413">
        <w:rPr>
          <w:spacing w:val="-4"/>
        </w:rPr>
        <w:t xml:space="preserve"> </w:t>
      </w:r>
      <w:r w:rsidRPr="00362413">
        <w:t>сравнения,</w:t>
      </w:r>
      <w:r w:rsidRPr="00362413">
        <w:rPr>
          <w:spacing w:val="-1"/>
        </w:rPr>
        <w:t xml:space="preserve"> </w:t>
      </w:r>
      <w:r w:rsidRPr="00362413">
        <w:t>устанавливать</w:t>
      </w:r>
      <w:r w:rsidRPr="00362413">
        <w:rPr>
          <w:spacing w:val="-8"/>
        </w:rPr>
        <w:t xml:space="preserve"> </w:t>
      </w:r>
      <w:r w:rsidRPr="00362413">
        <w:t>аналогии;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объединять</w:t>
      </w:r>
      <w:r w:rsidRPr="00362413">
        <w:rPr>
          <w:spacing w:val="-3"/>
        </w:rPr>
        <w:t xml:space="preserve"> </w:t>
      </w:r>
      <w:r w:rsidRPr="00362413">
        <w:t>части</w:t>
      </w:r>
      <w:r w:rsidRPr="00362413">
        <w:rPr>
          <w:spacing w:val="-2"/>
        </w:rPr>
        <w:t xml:space="preserve"> </w:t>
      </w:r>
      <w:r w:rsidRPr="00362413">
        <w:t>объекта (объекты)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определённому</w:t>
      </w:r>
      <w:r w:rsidRPr="00362413">
        <w:rPr>
          <w:spacing w:val="-7"/>
        </w:rPr>
        <w:t xml:space="preserve"> </w:t>
      </w:r>
      <w:r w:rsidRPr="00362413">
        <w:t>признаку;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4" w:firstLine="720"/>
      </w:pPr>
      <w:r w:rsidRPr="00362413">
        <w:t>определять</w:t>
      </w:r>
      <w:r w:rsidRPr="00362413">
        <w:rPr>
          <w:spacing w:val="26"/>
        </w:rPr>
        <w:t xml:space="preserve"> </w:t>
      </w:r>
      <w:r w:rsidRPr="00362413">
        <w:t>существенный</w:t>
      </w:r>
      <w:r w:rsidRPr="00362413">
        <w:rPr>
          <w:spacing w:val="28"/>
        </w:rPr>
        <w:t xml:space="preserve"> </w:t>
      </w:r>
      <w:r w:rsidRPr="00362413">
        <w:t>признак</w:t>
      </w:r>
      <w:r w:rsidRPr="00362413">
        <w:rPr>
          <w:spacing w:val="24"/>
        </w:rPr>
        <w:t xml:space="preserve"> </w:t>
      </w:r>
      <w:r w:rsidRPr="00362413">
        <w:t>для</w:t>
      </w:r>
      <w:r w:rsidRPr="00362413">
        <w:rPr>
          <w:spacing w:val="26"/>
        </w:rPr>
        <w:t xml:space="preserve"> </w:t>
      </w:r>
      <w:r w:rsidRPr="00362413">
        <w:t>классификации,</w:t>
      </w:r>
      <w:r w:rsidRPr="00362413">
        <w:rPr>
          <w:spacing w:val="28"/>
        </w:rPr>
        <w:t xml:space="preserve"> </w:t>
      </w:r>
      <w:r w:rsidRPr="00362413">
        <w:t>классифицировать</w:t>
      </w:r>
      <w:r w:rsidRPr="00362413">
        <w:rPr>
          <w:spacing w:val="26"/>
        </w:rPr>
        <w:t xml:space="preserve"> </w:t>
      </w:r>
      <w:r w:rsidRPr="00362413">
        <w:t>предложенные</w:t>
      </w:r>
      <w:r w:rsidRPr="00362413">
        <w:rPr>
          <w:spacing w:val="-52"/>
        </w:rPr>
        <w:t xml:space="preserve"> </w:t>
      </w:r>
      <w:r w:rsidRPr="00362413">
        <w:t>объекты;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8" w:firstLine="720"/>
      </w:pPr>
      <w:r w:rsidRPr="00362413">
        <w:t>находить</w:t>
      </w:r>
      <w:r w:rsidRPr="00362413">
        <w:rPr>
          <w:spacing w:val="16"/>
        </w:rPr>
        <w:t xml:space="preserve"> </w:t>
      </w:r>
      <w:r w:rsidRPr="00362413">
        <w:t>закономерности</w:t>
      </w:r>
      <w:r w:rsidRPr="00362413">
        <w:rPr>
          <w:spacing w:val="17"/>
        </w:rPr>
        <w:t xml:space="preserve"> </w:t>
      </w:r>
      <w:r w:rsidRPr="00362413">
        <w:t>и</w:t>
      </w:r>
      <w:r w:rsidRPr="00362413">
        <w:rPr>
          <w:spacing w:val="18"/>
        </w:rPr>
        <w:t xml:space="preserve"> </w:t>
      </w:r>
      <w:r w:rsidRPr="00362413">
        <w:t>противоречия</w:t>
      </w:r>
      <w:r w:rsidRPr="00362413">
        <w:rPr>
          <w:spacing w:val="16"/>
        </w:rPr>
        <w:t xml:space="preserve"> </w:t>
      </w:r>
      <w:r w:rsidRPr="00362413">
        <w:t>в</w:t>
      </w:r>
      <w:r w:rsidRPr="00362413">
        <w:rPr>
          <w:spacing w:val="17"/>
        </w:rPr>
        <w:t xml:space="preserve"> </w:t>
      </w:r>
      <w:r w:rsidRPr="00362413">
        <w:t>рассматриваемых</w:t>
      </w:r>
      <w:r w:rsidRPr="00362413">
        <w:rPr>
          <w:spacing w:val="16"/>
        </w:rPr>
        <w:t xml:space="preserve"> </w:t>
      </w:r>
      <w:r w:rsidRPr="00362413">
        <w:t>фактах,</w:t>
      </w:r>
      <w:r w:rsidRPr="00362413">
        <w:rPr>
          <w:spacing w:val="18"/>
        </w:rPr>
        <w:t xml:space="preserve"> </w:t>
      </w:r>
      <w:r w:rsidRPr="00362413">
        <w:t>данных</w:t>
      </w:r>
      <w:r w:rsidRPr="00362413">
        <w:rPr>
          <w:spacing w:val="13"/>
        </w:rPr>
        <w:t xml:space="preserve"> </w:t>
      </w:r>
      <w:r w:rsidRPr="00362413">
        <w:t>и</w:t>
      </w:r>
      <w:r w:rsidRPr="00362413">
        <w:rPr>
          <w:spacing w:val="18"/>
        </w:rPr>
        <w:t xml:space="preserve"> </w:t>
      </w:r>
      <w:r w:rsidRPr="00362413">
        <w:t>наблюдениях</w:t>
      </w:r>
      <w:r w:rsidRPr="00362413">
        <w:rPr>
          <w:spacing w:val="16"/>
        </w:rPr>
        <w:t xml:space="preserve"> </w:t>
      </w:r>
      <w:r w:rsidRPr="00362413">
        <w:t>на</w:t>
      </w:r>
      <w:r w:rsidRPr="00362413">
        <w:rPr>
          <w:spacing w:val="-52"/>
        </w:rPr>
        <w:t xml:space="preserve"> </w:t>
      </w:r>
      <w:r w:rsidRPr="00362413">
        <w:t>основе</w:t>
      </w:r>
      <w:r w:rsidRPr="00362413">
        <w:rPr>
          <w:spacing w:val="-6"/>
        </w:rPr>
        <w:t xml:space="preserve"> </w:t>
      </w:r>
      <w:r w:rsidRPr="00362413">
        <w:t>предложенного</w:t>
      </w:r>
      <w:r w:rsidRPr="00362413">
        <w:rPr>
          <w:spacing w:val="-3"/>
        </w:rPr>
        <w:t xml:space="preserve"> </w:t>
      </w:r>
      <w:r w:rsidRPr="00362413">
        <w:t>педагогическим</w:t>
      </w:r>
      <w:r w:rsidRPr="00362413">
        <w:rPr>
          <w:spacing w:val="1"/>
        </w:rPr>
        <w:t xml:space="preserve"> </w:t>
      </w:r>
      <w:r w:rsidRPr="00362413">
        <w:t>работником</w:t>
      </w:r>
      <w:r w:rsidRPr="00362413">
        <w:rPr>
          <w:spacing w:val="1"/>
        </w:rPr>
        <w:t xml:space="preserve"> </w:t>
      </w:r>
      <w:r w:rsidRPr="00362413">
        <w:t>алгоритма;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2" w:firstLine="720"/>
      </w:pPr>
      <w:r w:rsidRPr="00362413">
        <w:t>выявлять</w:t>
      </w:r>
      <w:r w:rsidRPr="00362413">
        <w:rPr>
          <w:spacing w:val="1"/>
        </w:rPr>
        <w:t xml:space="preserve"> </w:t>
      </w:r>
      <w:r w:rsidRPr="00362413">
        <w:t>недостаток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(практической)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-52"/>
        </w:rPr>
        <w:t xml:space="preserve"> </w:t>
      </w:r>
      <w:r w:rsidRPr="00362413">
        <w:lastRenderedPageBreak/>
        <w:t>предложенного</w:t>
      </w:r>
      <w:r w:rsidRPr="00362413">
        <w:rPr>
          <w:spacing w:val="-4"/>
        </w:rPr>
        <w:t xml:space="preserve"> </w:t>
      </w:r>
      <w:r w:rsidRPr="00362413">
        <w:t>алгоритма;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2" w:firstLine="720"/>
      </w:pP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причинно-следственные</w:t>
      </w:r>
      <w:r w:rsidRPr="00362413">
        <w:rPr>
          <w:spacing w:val="1"/>
        </w:rPr>
        <w:t xml:space="preserve"> </w:t>
      </w:r>
      <w:r w:rsidRPr="00362413">
        <w:t>связи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ситуациях,</w:t>
      </w:r>
      <w:r w:rsidRPr="00362413">
        <w:rPr>
          <w:spacing w:val="1"/>
        </w:rPr>
        <w:t xml:space="preserve"> </w:t>
      </w:r>
      <w:r w:rsidRPr="00362413">
        <w:t>поддающихся</w:t>
      </w:r>
      <w:r w:rsidRPr="00362413">
        <w:rPr>
          <w:spacing w:val="1"/>
        </w:rPr>
        <w:t xml:space="preserve"> </w:t>
      </w:r>
      <w:r w:rsidRPr="00362413">
        <w:t>непосредственному</w:t>
      </w:r>
      <w:r w:rsidRPr="00362413">
        <w:rPr>
          <w:spacing w:val="-53"/>
        </w:rPr>
        <w:t xml:space="preserve"> </w:t>
      </w:r>
      <w:r w:rsidRPr="00362413">
        <w:t>наблюдению</w:t>
      </w:r>
      <w:r w:rsidRPr="00362413">
        <w:rPr>
          <w:spacing w:val="-1"/>
        </w:rPr>
        <w:t xml:space="preserve"> </w:t>
      </w:r>
      <w:r w:rsidRPr="00362413">
        <w:t>или</w:t>
      </w:r>
      <w:r w:rsidRPr="00362413">
        <w:rPr>
          <w:spacing w:val="-1"/>
        </w:rPr>
        <w:t xml:space="preserve"> </w:t>
      </w:r>
      <w:r w:rsidRPr="00362413">
        <w:t>знакомых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опыту,</w:t>
      </w:r>
      <w:r w:rsidRPr="00362413">
        <w:rPr>
          <w:spacing w:val="4"/>
        </w:rPr>
        <w:t xml:space="preserve"> </w:t>
      </w:r>
      <w:r w:rsidRPr="00362413">
        <w:t>делать выводы;</w:t>
      </w:r>
    </w:p>
    <w:p w:rsidR="005F6E92" w:rsidRPr="00362413" w:rsidRDefault="005F6E92" w:rsidP="00553A77">
      <w:pPr>
        <w:pStyle w:val="3"/>
        <w:keepNext w:val="0"/>
        <w:keepLines w:val="0"/>
        <w:tabs>
          <w:tab w:val="left" w:pos="1542"/>
        </w:tabs>
        <w:spacing w:before="0"/>
        <w:ind w:left="1135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базовые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исследовательские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3" w:firstLine="720"/>
      </w:pPr>
      <w:r w:rsidRPr="00362413">
        <w:t>определять</w:t>
      </w:r>
      <w:r w:rsidRPr="00362413">
        <w:rPr>
          <w:spacing w:val="41"/>
        </w:rPr>
        <w:t xml:space="preserve"> </w:t>
      </w:r>
      <w:r w:rsidRPr="00362413">
        <w:t>разрыв</w:t>
      </w:r>
      <w:r w:rsidRPr="00362413">
        <w:rPr>
          <w:spacing w:val="43"/>
        </w:rPr>
        <w:t xml:space="preserve"> </w:t>
      </w:r>
      <w:r w:rsidRPr="00362413">
        <w:t>между</w:t>
      </w:r>
      <w:r w:rsidRPr="00362413">
        <w:rPr>
          <w:spacing w:val="37"/>
        </w:rPr>
        <w:t xml:space="preserve"> </w:t>
      </w:r>
      <w:r w:rsidRPr="00362413">
        <w:t>реальным</w:t>
      </w:r>
      <w:r w:rsidRPr="00362413">
        <w:rPr>
          <w:spacing w:val="42"/>
        </w:rPr>
        <w:t xml:space="preserve"> </w:t>
      </w:r>
      <w:r w:rsidRPr="00362413">
        <w:t>и</w:t>
      </w:r>
      <w:r w:rsidRPr="00362413">
        <w:rPr>
          <w:spacing w:val="43"/>
        </w:rPr>
        <w:t xml:space="preserve"> </w:t>
      </w:r>
      <w:r w:rsidRPr="00362413">
        <w:t>желательным</w:t>
      </w:r>
      <w:r w:rsidRPr="00362413">
        <w:rPr>
          <w:spacing w:val="42"/>
        </w:rPr>
        <w:t xml:space="preserve"> </w:t>
      </w:r>
      <w:r w:rsidRPr="00362413">
        <w:t>состоянием</w:t>
      </w:r>
      <w:r w:rsidRPr="00362413">
        <w:rPr>
          <w:spacing w:val="45"/>
        </w:rPr>
        <w:t xml:space="preserve"> </w:t>
      </w:r>
      <w:r w:rsidRPr="00362413">
        <w:t>объекта</w:t>
      </w:r>
      <w:r w:rsidRPr="00362413">
        <w:rPr>
          <w:spacing w:val="44"/>
        </w:rPr>
        <w:t xml:space="preserve"> </w:t>
      </w:r>
      <w:r w:rsidRPr="00362413">
        <w:t>(ситуации)</w:t>
      </w:r>
      <w:r w:rsidRPr="00362413">
        <w:rPr>
          <w:spacing w:val="35"/>
        </w:rPr>
        <w:t xml:space="preserve"> </w:t>
      </w:r>
      <w:r w:rsidRPr="00362413">
        <w:t>на</w:t>
      </w:r>
      <w:r w:rsidRPr="00362413">
        <w:rPr>
          <w:spacing w:val="40"/>
        </w:rPr>
        <w:t xml:space="preserve"> </w:t>
      </w:r>
      <w:r w:rsidRPr="00362413">
        <w:t>основе</w:t>
      </w:r>
      <w:r w:rsidRPr="00362413">
        <w:rPr>
          <w:spacing w:val="-52"/>
        </w:rPr>
        <w:t xml:space="preserve"> </w:t>
      </w:r>
      <w:r w:rsidRPr="00362413">
        <w:t>предложенных</w:t>
      </w:r>
      <w:r w:rsidRPr="00362413">
        <w:rPr>
          <w:spacing w:val="1"/>
        </w:rPr>
        <w:t xml:space="preserve"> </w:t>
      </w:r>
      <w:r w:rsidRPr="00362413">
        <w:t>педагогическим</w:t>
      </w:r>
      <w:r w:rsidRPr="00362413">
        <w:rPr>
          <w:spacing w:val="1"/>
        </w:rPr>
        <w:t xml:space="preserve"> </w:t>
      </w:r>
      <w:r w:rsidRPr="00362413">
        <w:t>работником</w:t>
      </w:r>
      <w:r w:rsidRPr="00362413">
        <w:rPr>
          <w:spacing w:val="1"/>
        </w:rPr>
        <w:t xml:space="preserve"> </w:t>
      </w:r>
      <w:r w:rsidRPr="00362413">
        <w:t>вопросов;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70" w:firstLine="720"/>
      </w:pPr>
      <w:r w:rsidRPr="00362413">
        <w:t>с</w:t>
      </w:r>
      <w:r w:rsidRPr="00362413">
        <w:rPr>
          <w:spacing w:val="49"/>
        </w:rPr>
        <w:t xml:space="preserve"> </w:t>
      </w:r>
      <w:r w:rsidRPr="00362413">
        <w:t>помощью</w:t>
      </w:r>
      <w:r w:rsidRPr="00362413">
        <w:rPr>
          <w:spacing w:val="50"/>
        </w:rPr>
        <w:t xml:space="preserve"> </w:t>
      </w:r>
      <w:r w:rsidRPr="00362413">
        <w:t>педагогического</w:t>
      </w:r>
      <w:r w:rsidRPr="00362413">
        <w:rPr>
          <w:spacing w:val="47"/>
        </w:rPr>
        <w:t xml:space="preserve"> </w:t>
      </w:r>
      <w:r w:rsidRPr="00362413">
        <w:t>работника</w:t>
      </w:r>
      <w:r w:rsidRPr="00362413">
        <w:rPr>
          <w:spacing w:val="53"/>
        </w:rPr>
        <w:t xml:space="preserve"> </w:t>
      </w:r>
      <w:r w:rsidRPr="00362413">
        <w:t>формулировать</w:t>
      </w:r>
      <w:r w:rsidRPr="00362413">
        <w:rPr>
          <w:spacing w:val="51"/>
        </w:rPr>
        <w:t xml:space="preserve"> </w:t>
      </w:r>
      <w:r w:rsidRPr="00362413">
        <w:t>цель,</w:t>
      </w:r>
      <w:r w:rsidRPr="00362413">
        <w:rPr>
          <w:spacing w:val="54"/>
        </w:rPr>
        <w:t xml:space="preserve"> </w:t>
      </w:r>
      <w:r w:rsidRPr="00362413">
        <w:t>планировать</w:t>
      </w:r>
      <w:r w:rsidRPr="00362413">
        <w:rPr>
          <w:spacing w:val="46"/>
        </w:rPr>
        <w:t xml:space="preserve"> </w:t>
      </w:r>
      <w:r w:rsidRPr="00362413">
        <w:t>изменения</w:t>
      </w:r>
      <w:r w:rsidRPr="00362413">
        <w:rPr>
          <w:spacing w:val="51"/>
        </w:rPr>
        <w:t xml:space="preserve"> </w:t>
      </w:r>
      <w:r w:rsidRPr="00362413">
        <w:t>объекта,</w:t>
      </w:r>
      <w:r w:rsidRPr="00362413">
        <w:rPr>
          <w:spacing w:val="-52"/>
        </w:rPr>
        <w:t xml:space="preserve"> </w:t>
      </w:r>
      <w:r w:rsidRPr="00362413">
        <w:t>ситуации;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2" w:firstLine="720"/>
      </w:pPr>
      <w:r w:rsidRPr="00362413">
        <w:t>сравнивать</w:t>
      </w:r>
      <w:r w:rsidRPr="00362413">
        <w:rPr>
          <w:spacing w:val="1"/>
        </w:rPr>
        <w:t xml:space="preserve"> </w:t>
      </w:r>
      <w:r w:rsidRPr="00362413">
        <w:t>несколько</w:t>
      </w:r>
      <w:r w:rsidRPr="00362413">
        <w:rPr>
          <w:spacing w:val="1"/>
        </w:rPr>
        <w:t xml:space="preserve"> </w:t>
      </w:r>
      <w:r w:rsidRPr="00362413">
        <w:t>вариантов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задачи,</w:t>
      </w:r>
      <w:r w:rsidRPr="00362413">
        <w:rPr>
          <w:spacing w:val="1"/>
        </w:rPr>
        <w:t xml:space="preserve"> </w:t>
      </w:r>
      <w:r w:rsidRPr="00362413">
        <w:t>выбирать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1"/>
        </w:rPr>
        <w:t xml:space="preserve"> </w:t>
      </w:r>
      <w:r w:rsidRPr="00362413">
        <w:t>подходящий</w:t>
      </w:r>
      <w:r w:rsidRPr="00362413">
        <w:rPr>
          <w:spacing w:val="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-52"/>
        </w:rPr>
        <w:t xml:space="preserve"> </w:t>
      </w:r>
      <w:r w:rsidRPr="00362413">
        <w:t>предложенных</w:t>
      </w:r>
      <w:r w:rsidRPr="00362413">
        <w:rPr>
          <w:spacing w:val="1"/>
        </w:rPr>
        <w:t xml:space="preserve"> </w:t>
      </w:r>
      <w:r w:rsidRPr="00362413">
        <w:t>критериев);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  <w:tab w:val="left" w:pos="2726"/>
          <w:tab w:val="left" w:pos="3162"/>
          <w:tab w:val="left" w:pos="4869"/>
          <w:tab w:val="left" w:pos="5631"/>
          <w:tab w:val="left" w:pos="6365"/>
          <w:tab w:val="left" w:pos="7578"/>
          <w:tab w:val="left" w:pos="9064"/>
          <w:tab w:val="left" w:pos="9501"/>
        </w:tabs>
        <w:ind w:right="166" w:firstLine="720"/>
      </w:pPr>
      <w:r w:rsidRPr="00362413">
        <w:t>проводить</w:t>
      </w:r>
      <w:r w:rsidRPr="00362413">
        <w:tab/>
        <w:t>по</w:t>
      </w:r>
      <w:r w:rsidRPr="00362413">
        <w:tab/>
        <w:t>предложенному</w:t>
      </w:r>
      <w:r w:rsidRPr="00362413">
        <w:tab/>
        <w:t>плану</w:t>
      </w:r>
      <w:r w:rsidRPr="00362413">
        <w:tab/>
        <w:t>опыт,</w:t>
      </w:r>
      <w:r w:rsidRPr="00362413">
        <w:tab/>
        <w:t>несложное</w:t>
      </w:r>
      <w:r w:rsidRPr="00362413">
        <w:tab/>
        <w:t>исследование</w:t>
      </w:r>
      <w:r w:rsidRPr="00362413">
        <w:tab/>
        <w:t>по</w:t>
      </w:r>
      <w:r w:rsidRPr="00362413">
        <w:tab/>
      </w:r>
      <w:r w:rsidRPr="00362413">
        <w:rPr>
          <w:spacing w:val="-1"/>
        </w:rPr>
        <w:t>установлению</w:t>
      </w:r>
      <w:r w:rsidRPr="00362413">
        <w:rPr>
          <w:spacing w:val="-52"/>
        </w:rPr>
        <w:t xml:space="preserve"> </w:t>
      </w:r>
      <w:r w:rsidRPr="00362413">
        <w:t>особенностей</w:t>
      </w:r>
      <w:r w:rsidRPr="00362413">
        <w:rPr>
          <w:spacing w:val="1"/>
        </w:rPr>
        <w:t xml:space="preserve"> </w:t>
      </w:r>
      <w:r w:rsidRPr="00362413">
        <w:t>объекта</w:t>
      </w:r>
      <w:r w:rsidRPr="00362413">
        <w:rPr>
          <w:spacing w:val="3"/>
        </w:rPr>
        <w:t xml:space="preserve"> </w:t>
      </w:r>
      <w:r w:rsidRPr="00362413">
        <w:t>изучения и</w:t>
      </w:r>
      <w:r w:rsidRPr="00362413">
        <w:rPr>
          <w:spacing w:val="-2"/>
        </w:rPr>
        <w:t xml:space="preserve"> </w:t>
      </w:r>
      <w:r w:rsidRPr="00362413">
        <w:t>связей</w:t>
      </w:r>
      <w:r w:rsidRPr="00362413">
        <w:rPr>
          <w:spacing w:val="2"/>
        </w:rPr>
        <w:t xml:space="preserve"> </w:t>
      </w:r>
      <w:r w:rsidRPr="00362413">
        <w:t>между</w:t>
      </w:r>
      <w:r w:rsidRPr="00362413">
        <w:rPr>
          <w:spacing w:val="-4"/>
        </w:rPr>
        <w:t xml:space="preserve"> </w:t>
      </w:r>
      <w:r w:rsidRPr="00362413">
        <w:t>объектами</w:t>
      </w:r>
      <w:r w:rsidRPr="00362413">
        <w:rPr>
          <w:spacing w:val="2"/>
        </w:rPr>
        <w:t xml:space="preserve"> </w:t>
      </w:r>
      <w:r w:rsidRPr="00362413">
        <w:t>(часть-целое,</w:t>
      </w:r>
      <w:r w:rsidRPr="00362413">
        <w:rPr>
          <w:spacing w:val="3"/>
        </w:rPr>
        <w:t xml:space="preserve"> </w:t>
      </w:r>
      <w:r w:rsidRPr="00362413">
        <w:t>причина-следствие);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6" w:firstLine="720"/>
      </w:pPr>
      <w:r w:rsidRPr="00362413">
        <w:t>формулировать</w:t>
      </w:r>
      <w:r w:rsidRPr="00362413">
        <w:rPr>
          <w:spacing w:val="17"/>
        </w:rPr>
        <w:t xml:space="preserve"> </w:t>
      </w:r>
      <w:r w:rsidRPr="00362413">
        <w:t>выводы</w:t>
      </w:r>
      <w:r w:rsidRPr="00362413">
        <w:rPr>
          <w:spacing w:val="18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подкреплять</w:t>
      </w:r>
      <w:r w:rsidRPr="00362413">
        <w:rPr>
          <w:spacing w:val="17"/>
        </w:rPr>
        <w:t xml:space="preserve"> </w:t>
      </w:r>
      <w:r w:rsidRPr="00362413">
        <w:t>их</w:t>
      </w:r>
      <w:r w:rsidRPr="00362413">
        <w:rPr>
          <w:spacing w:val="13"/>
        </w:rPr>
        <w:t xml:space="preserve"> </w:t>
      </w:r>
      <w:r w:rsidRPr="00362413">
        <w:t>доказательствами</w:t>
      </w:r>
      <w:r w:rsidRPr="00362413">
        <w:rPr>
          <w:spacing w:val="15"/>
        </w:rPr>
        <w:t xml:space="preserve"> </w:t>
      </w:r>
      <w:r w:rsidRPr="00362413">
        <w:t>на</w:t>
      </w:r>
      <w:r w:rsidRPr="00362413">
        <w:rPr>
          <w:spacing w:val="15"/>
        </w:rPr>
        <w:t xml:space="preserve"> </w:t>
      </w:r>
      <w:r w:rsidRPr="00362413">
        <w:t>основе</w:t>
      </w:r>
      <w:r w:rsidRPr="00362413">
        <w:rPr>
          <w:spacing w:val="11"/>
        </w:rPr>
        <w:t xml:space="preserve"> </w:t>
      </w:r>
      <w:r w:rsidRPr="00362413">
        <w:t>результатов</w:t>
      </w:r>
      <w:r w:rsidRPr="00362413">
        <w:rPr>
          <w:spacing w:val="18"/>
        </w:rPr>
        <w:t xml:space="preserve"> </w:t>
      </w:r>
      <w:r w:rsidRPr="00362413">
        <w:t>проведённого</w:t>
      </w:r>
      <w:r w:rsidRPr="00362413">
        <w:rPr>
          <w:spacing w:val="-52"/>
        </w:rPr>
        <w:t xml:space="preserve"> </w:t>
      </w:r>
      <w:r w:rsidRPr="00362413">
        <w:t>наблюдения (опыта,</w:t>
      </w:r>
      <w:r w:rsidRPr="00362413">
        <w:rPr>
          <w:spacing w:val="-2"/>
        </w:rPr>
        <w:t xml:space="preserve"> </w:t>
      </w:r>
      <w:r w:rsidRPr="00362413">
        <w:t>измерения,</w:t>
      </w:r>
      <w:r w:rsidRPr="00362413">
        <w:rPr>
          <w:spacing w:val="4"/>
        </w:rPr>
        <w:t xml:space="preserve"> </w:t>
      </w:r>
      <w:r w:rsidRPr="00362413">
        <w:t>классификации,</w:t>
      </w:r>
      <w:r w:rsidRPr="00362413">
        <w:rPr>
          <w:spacing w:val="3"/>
        </w:rPr>
        <w:t xml:space="preserve"> </w:t>
      </w:r>
      <w:r w:rsidRPr="00362413">
        <w:t>сравнения,</w:t>
      </w:r>
      <w:r w:rsidRPr="00362413">
        <w:rPr>
          <w:spacing w:val="-1"/>
        </w:rPr>
        <w:t xml:space="preserve"> </w:t>
      </w:r>
      <w:r w:rsidRPr="00362413">
        <w:t>исследования);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51" w:firstLine="720"/>
      </w:pPr>
      <w:r w:rsidRPr="00362413">
        <w:t>прогнозировать</w:t>
      </w:r>
      <w:r w:rsidRPr="00362413">
        <w:rPr>
          <w:spacing w:val="43"/>
        </w:rPr>
        <w:t xml:space="preserve"> </w:t>
      </w:r>
      <w:r w:rsidRPr="00362413">
        <w:t>возможное</w:t>
      </w:r>
      <w:r w:rsidRPr="00362413">
        <w:rPr>
          <w:spacing w:val="36"/>
        </w:rPr>
        <w:t xml:space="preserve"> </w:t>
      </w:r>
      <w:r w:rsidRPr="00362413">
        <w:t>развитие</w:t>
      </w:r>
      <w:r w:rsidRPr="00362413">
        <w:rPr>
          <w:spacing w:val="37"/>
        </w:rPr>
        <w:t xml:space="preserve"> </w:t>
      </w:r>
      <w:r w:rsidRPr="00362413">
        <w:t>процессов,</w:t>
      </w:r>
      <w:r w:rsidRPr="00362413">
        <w:rPr>
          <w:spacing w:val="45"/>
        </w:rPr>
        <w:t xml:space="preserve"> </w:t>
      </w:r>
      <w:r w:rsidRPr="00362413">
        <w:t>событий</w:t>
      </w:r>
      <w:r w:rsidRPr="00362413">
        <w:rPr>
          <w:spacing w:val="45"/>
        </w:rPr>
        <w:t xml:space="preserve"> </w:t>
      </w:r>
      <w:r w:rsidRPr="00362413">
        <w:t>и</w:t>
      </w:r>
      <w:r w:rsidRPr="00362413">
        <w:rPr>
          <w:spacing w:val="41"/>
        </w:rPr>
        <w:t xml:space="preserve"> </w:t>
      </w:r>
      <w:r w:rsidRPr="00362413">
        <w:t>их</w:t>
      </w:r>
      <w:r w:rsidRPr="00362413">
        <w:rPr>
          <w:spacing w:val="33"/>
        </w:rPr>
        <w:t xml:space="preserve"> </w:t>
      </w:r>
      <w:r w:rsidRPr="00362413">
        <w:t>последствия</w:t>
      </w:r>
      <w:r w:rsidRPr="00362413">
        <w:rPr>
          <w:spacing w:val="44"/>
        </w:rPr>
        <w:t xml:space="preserve"> </w:t>
      </w:r>
      <w:r w:rsidRPr="00362413">
        <w:t>в</w:t>
      </w:r>
      <w:r w:rsidRPr="00362413">
        <w:rPr>
          <w:spacing w:val="35"/>
        </w:rPr>
        <w:t xml:space="preserve"> </w:t>
      </w:r>
      <w:r w:rsidRPr="00362413">
        <w:t>аналогичных</w:t>
      </w:r>
      <w:r w:rsidRPr="00362413">
        <w:rPr>
          <w:spacing w:val="47"/>
        </w:rPr>
        <w:t xml:space="preserve"> </w:t>
      </w:r>
      <w:r w:rsidRPr="00362413">
        <w:t>или</w:t>
      </w:r>
      <w:r w:rsidRPr="00362413">
        <w:rPr>
          <w:spacing w:val="-52"/>
        </w:rPr>
        <w:t xml:space="preserve"> </w:t>
      </w:r>
      <w:r w:rsidRPr="00362413">
        <w:t>сходных</w:t>
      </w:r>
      <w:r w:rsidRPr="00362413">
        <w:rPr>
          <w:spacing w:val="1"/>
        </w:rPr>
        <w:t xml:space="preserve"> </w:t>
      </w:r>
      <w:r w:rsidRPr="00362413">
        <w:t>ситуациях;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 xml:space="preserve">                  работа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информацией: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выбирать</w:t>
      </w:r>
      <w:r w:rsidRPr="00362413">
        <w:rPr>
          <w:spacing w:val="-6"/>
        </w:rPr>
        <w:t xml:space="preserve"> </w:t>
      </w:r>
      <w:r w:rsidRPr="00362413">
        <w:t>источник</w:t>
      </w:r>
      <w:r w:rsidRPr="00362413">
        <w:rPr>
          <w:spacing w:val="-4"/>
        </w:rPr>
        <w:t xml:space="preserve"> </w:t>
      </w:r>
      <w:r w:rsidRPr="00362413">
        <w:t>получения</w:t>
      </w:r>
      <w:r w:rsidRPr="00362413">
        <w:rPr>
          <w:spacing w:val="-2"/>
        </w:rPr>
        <w:t xml:space="preserve"> </w:t>
      </w:r>
      <w:r w:rsidRPr="00362413">
        <w:t>информации;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  <w:tab w:val="left" w:pos="2639"/>
          <w:tab w:val="left" w:pos="3896"/>
          <w:tab w:val="left" w:pos="5148"/>
          <w:tab w:val="left" w:pos="6280"/>
          <w:tab w:val="left" w:pos="6654"/>
          <w:tab w:val="left" w:pos="8309"/>
          <w:tab w:val="left" w:pos="9550"/>
        </w:tabs>
        <w:ind w:right="164" w:firstLine="720"/>
      </w:pPr>
      <w:r w:rsidRPr="00362413">
        <w:t>согласно</w:t>
      </w:r>
      <w:r w:rsidRPr="00362413">
        <w:tab/>
        <w:t>заданному</w:t>
      </w:r>
      <w:r w:rsidRPr="00362413">
        <w:tab/>
        <w:t>алгоритму</w:t>
      </w:r>
      <w:r w:rsidRPr="00362413">
        <w:tab/>
        <w:t>находить</w:t>
      </w:r>
      <w:r w:rsidRPr="00362413">
        <w:tab/>
        <w:t>в</w:t>
      </w:r>
      <w:r w:rsidRPr="00362413">
        <w:tab/>
        <w:t>предложенном</w:t>
      </w:r>
      <w:r w:rsidRPr="00362413">
        <w:tab/>
        <w:t>источнике</w:t>
      </w:r>
      <w:r w:rsidRPr="00362413">
        <w:tab/>
      </w:r>
      <w:r w:rsidRPr="00362413">
        <w:rPr>
          <w:spacing w:val="-1"/>
        </w:rPr>
        <w:t>информацию,</w:t>
      </w:r>
      <w:r w:rsidRPr="00362413">
        <w:rPr>
          <w:spacing w:val="-52"/>
        </w:rPr>
        <w:t xml:space="preserve"> </w:t>
      </w:r>
      <w:r w:rsidRPr="00362413">
        <w:t>представленную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явном</w:t>
      </w:r>
      <w:r w:rsidRPr="00362413">
        <w:rPr>
          <w:spacing w:val="1"/>
        </w:rPr>
        <w:t xml:space="preserve"> </w:t>
      </w:r>
      <w:r w:rsidRPr="00362413">
        <w:t>виде;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54" w:firstLine="720"/>
      </w:pPr>
      <w:r w:rsidRPr="00362413">
        <w:t>распознавать</w:t>
      </w:r>
      <w:r w:rsidRPr="00362413">
        <w:rPr>
          <w:spacing w:val="11"/>
        </w:rPr>
        <w:t xml:space="preserve"> </w:t>
      </w:r>
      <w:r w:rsidRPr="00362413">
        <w:t>достоверную</w:t>
      </w:r>
      <w:r w:rsidRPr="00362413">
        <w:rPr>
          <w:spacing w:val="14"/>
        </w:rPr>
        <w:t xml:space="preserve"> </w:t>
      </w:r>
      <w:r w:rsidRPr="00362413">
        <w:t>и</w:t>
      </w:r>
      <w:r w:rsidRPr="00362413">
        <w:rPr>
          <w:spacing w:val="17"/>
        </w:rPr>
        <w:t xml:space="preserve"> </w:t>
      </w:r>
      <w:r w:rsidRPr="00362413">
        <w:t>недостоверную</w:t>
      </w:r>
      <w:r w:rsidRPr="00362413">
        <w:rPr>
          <w:spacing w:val="14"/>
        </w:rPr>
        <w:t xml:space="preserve"> </w:t>
      </w:r>
      <w:r w:rsidRPr="00362413">
        <w:t>информацию</w:t>
      </w:r>
      <w:r w:rsidRPr="00362413">
        <w:rPr>
          <w:spacing w:val="14"/>
        </w:rPr>
        <w:t xml:space="preserve"> </w:t>
      </w:r>
      <w:r w:rsidRPr="00362413">
        <w:t>самостоятельно</w:t>
      </w:r>
      <w:r w:rsidRPr="00362413">
        <w:rPr>
          <w:spacing w:val="19"/>
        </w:rPr>
        <w:t xml:space="preserve"> </w:t>
      </w:r>
      <w:r w:rsidRPr="00362413">
        <w:t>или</w:t>
      </w:r>
      <w:r w:rsidRPr="00362413">
        <w:rPr>
          <w:spacing w:val="18"/>
        </w:rPr>
        <w:t xml:space="preserve"> </w:t>
      </w:r>
      <w:r w:rsidRPr="00362413">
        <w:t>на</w:t>
      </w:r>
      <w:r w:rsidRPr="00362413">
        <w:rPr>
          <w:spacing w:val="14"/>
        </w:rPr>
        <w:t xml:space="preserve"> </w:t>
      </w:r>
      <w:r w:rsidRPr="00362413">
        <w:t>основании</w:t>
      </w:r>
      <w:r w:rsidRPr="00362413">
        <w:rPr>
          <w:spacing w:val="-52"/>
        </w:rPr>
        <w:t xml:space="preserve"> </w:t>
      </w:r>
      <w:r w:rsidRPr="00362413">
        <w:t>предложенного</w:t>
      </w:r>
      <w:r w:rsidRPr="00362413">
        <w:rPr>
          <w:spacing w:val="-4"/>
        </w:rPr>
        <w:t xml:space="preserve"> </w:t>
      </w:r>
      <w:r w:rsidRPr="00362413">
        <w:t>педагогиче-</w:t>
      </w:r>
      <w:r w:rsidRPr="00362413">
        <w:rPr>
          <w:spacing w:val="1"/>
        </w:rPr>
        <w:t xml:space="preserve"> </w:t>
      </w:r>
      <w:r w:rsidRPr="00362413">
        <w:t>ским</w:t>
      </w:r>
      <w:r w:rsidRPr="00362413">
        <w:rPr>
          <w:spacing w:val="1"/>
        </w:rPr>
        <w:t xml:space="preserve"> </w:t>
      </w:r>
      <w:r w:rsidRPr="00362413">
        <w:t>работником способа</w:t>
      </w:r>
      <w:r w:rsidRPr="00362413">
        <w:rPr>
          <w:spacing w:val="5"/>
        </w:rPr>
        <w:t xml:space="preserve"> </w:t>
      </w:r>
      <w:r w:rsidRPr="00362413">
        <w:t>её</w:t>
      </w:r>
      <w:r w:rsidRPr="00362413">
        <w:rPr>
          <w:spacing w:val="-5"/>
        </w:rPr>
        <w:t xml:space="preserve"> </w:t>
      </w:r>
      <w:r w:rsidRPr="00362413">
        <w:t>проверки;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56" w:firstLine="720"/>
      </w:pP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взрослых</w:t>
      </w:r>
      <w:r w:rsidRPr="00362413">
        <w:rPr>
          <w:spacing w:val="1"/>
        </w:rPr>
        <w:t xml:space="preserve"> </w:t>
      </w:r>
      <w:r w:rsidRPr="00362413">
        <w:t>(педагогических</w:t>
      </w:r>
      <w:r w:rsidRPr="00362413">
        <w:rPr>
          <w:spacing w:val="1"/>
        </w:rPr>
        <w:t xml:space="preserve"> </w:t>
      </w:r>
      <w:r w:rsidRPr="00362413">
        <w:t>работников,</w:t>
      </w:r>
      <w:r w:rsidRPr="00362413">
        <w:rPr>
          <w:spacing w:val="1"/>
        </w:rPr>
        <w:t xml:space="preserve"> </w:t>
      </w:r>
      <w:r w:rsidRPr="00362413">
        <w:t>родителей</w:t>
      </w:r>
      <w:r w:rsidRPr="00362413">
        <w:rPr>
          <w:spacing w:val="1"/>
        </w:rPr>
        <w:t xml:space="preserve"> </w:t>
      </w:r>
      <w:r w:rsidRPr="00362413">
        <w:t>(законных</w:t>
      </w:r>
      <w:r w:rsidRPr="00362413">
        <w:rPr>
          <w:spacing w:val="1"/>
        </w:rPr>
        <w:t xml:space="preserve"> </w:t>
      </w:r>
      <w:r w:rsidRPr="00362413">
        <w:t>представителей) несовершеннолетних обучающихся) элементарные правила информационной безопасности при</w:t>
      </w:r>
      <w:r w:rsidRPr="00362413">
        <w:rPr>
          <w:spacing w:val="1"/>
        </w:rPr>
        <w:t xml:space="preserve"> </w:t>
      </w:r>
      <w:r w:rsidRPr="00362413">
        <w:t>поиске</w:t>
      </w:r>
      <w:r w:rsidRPr="00362413">
        <w:rPr>
          <w:spacing w:val="-6"/>
        </w:rPr>
        <w:t xml:space="preserve"> </w:t>
      </w:r>
      <w:r w:rsidRPr="00362413">
        <w:t>информации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Интернете;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56" w:firstLine="720"/>
      </w:pP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текстовую,</w:t>
      </w:r>
      <w:r w:rsidRPr="00362413">
        <w:rPr>
          <w:spacing w:val="1"/>
        </w:rPr>
        <w:t xml:space="preserve"> </w:t>
      </w:r>
      <w:r w:rsidRPr="00362413">
        <w:t>видео-,</w:t>
      </w:r>
      <w:r w:rsidRPr="00362413">
        <w:rPr>
          <w:spacing w:val="1"/>
        </w:rPr>
        <w:t xml:space="preserve"> </w:t>
      </w:r>
      <w:r w:rsidRPr="00362413">
        <w:t>графическую,</w:t>
      </w:r>
      <w:r w:rsidRPr="00362413">
        <w:rPr>
          <w:spacing w:val="1"/>
        </w:rPr>
        <w:t xml:space="preserve"> </w:t>
      </w:r>
      <w:r w:rsidRPr="00362413">
        <w:t>звуковую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56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 учебной</w:t>
      </w:r>
      <w:r w:rsidRPr="00362413">
        <w:rPr>
          <w:spacing w:val="3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самостоятельно</w:t>
      </w:r>
      <w:r w:rsidRPr="00362413">
        <w:rPr>
          <w:spacing w:val="-6"/>
        </w:rPr>
        <w:t xml:space="preserve"> </w:t>
      </w:r>
      <w:r w:rsidRPr="00362413">
        <w:t>создавать</w:t>
      </w:r>
      <w:r w:rsidRPr="00362413">
        <w:rPr>
          <w:spacing w:val="-6"/>
        </w:rPr>
        <w:t xml:space="preserve"> </w:t>
      </w:r>
      <w:r w:rsidRPr="00362413">
        <w:t>схемы,</w:t>
      </w:r>
      <w:r w:rsidRPr="00362413">
        <w:rPr>
          <w:spacing w:val="2"/>
        </w:rPr>
        <w:t xml:space="preserve"> </w:t>
      </w:r>
      <w:r w:rsidRPr="00362413">
        <w:t>таблицы</w:t>
      </w:r>
      <w:r w:rsidRPr="00362413">
        <w:rPr>
          <w:spacing w:val="-5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представления</w:t>
      </w:r>
      <w:r w:rsidRPr="00362413">
        <w:rPr>
          <w:spacing w:val="-1"/>
        </w:rPr>
        <w:t xml:space="preserve"> </w:t>
      </w:r>
      <w:r w:rsidRPr="00362413">
        <w:t>информации</w:t>
      </w:r>
    </w:p>
    <w:p w:rsidR="005F6E92" w:rsidRPr="00362413" w:rsidRDefault="005F6E92" w:rsidP="00553A77">
      <w:pPr>
        <w:pStyle w:val="a3"/>
        <w:ind w:left="101" w:right="163" w:firstLine="720"/>
      </w:pPr>
      <w:r w:rsidRPr="00362413">
        <w:t>Овладение</w:t>
      </w:r>
      <w:r w:rsidRPr="00362413">
        <w:rPr>
          <w:spacing w:val="1"/>
        </w:rPr>
        <w:t xml:space="preserve"> </w:t>
      </w:r>
      <w:r w:rsidRPr="00362413">
        <w:t>универсальными</w:t>
      </w:r>
      <w:r w:rsidRPr="00362413">
        <w:rPr>
          <w:spacing w:val="1"/>
        </w:rPr>
        <w:t xml:space="preserve"> </w:t>
      </w:r>
      <w:r w:rsidRPr="00362413">
        <w:t>учебными</w:t>
      </w:r>
      <w:r w:rsidRPr="00362413">
        <w:rPr>
          <w:spacing w:val="1"/>
        </w:rPr>
        <w:t xml:space="preserve"> </w:t>
      </w:r>
      <w:r w:rsidRPr="00362413">
        <w:t>коммуникативными</w:t>
      </w:r>
      <w:r w:rsidRPr="00362413">
        <w:rPr>
          <w:spacing w:val="1"/>
        </w:rPr>
        <w:t xml:space="preserve"> </w:t>
      </w:r>
      <w:r w:rsidRPr="00362413">
        <w:t>действиями</w:t>
      </w:r>
      <w:r w:rsidRPr="00362413">
        <w:rPr>
          <w:spacing w:val="1"/>
        </w:rPr>
        <w:t xml:space="preserve"> </w:t>
      </w:r>
      <w:r w:rsidRPr="00362413">
        <w:t>согласно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предполагает формирование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оценку</w:t>
      </w:r>
      <w:r w:rsidRPr="00362413">
        <w:rPr>
          <w:spacing w:val="-3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следующих</w:t>
      </w:r>
      <w:r w:rsidRPr="00362413">
        <w:rPr>
          <w:spacing w:val="1"/>
        </w:rPr>
        <w:t xml:space="preserve"> </w:t>
      </w:r>
      <w:r w:rsidRPr="00362413">
        <w:t>групп</w:t>
      </w:r>
      <w:r w:rsidRPr="00362413">
        <w:rPr>
          <w:spacing w:val="3"/>
        </w:rPr>
        <w:t xml:space="preserve"> </w:t>
      </w:r>
      <w:r w:rsidRPr="00362413">
        <w:t>умений:</w:t>
      </w:r>
    </w:p>
    <w:p w:rsidR="005F6E92" w:rsidRPr="00362413" w:rsidRDefault="005F6E92" w:rsidP="008F5984">
      <w:pPr>
        <w:pStyle w:val="a6"/>
        <w:numPr>
          <w:ilvl w:val="0"/>
          <w:numId w:val="81"/>
        </w:numPr>
        <w:tabs>
          <w:tab w:val="left" w:pos="1541"/>
          <w:tab w:val="left" w:pos="1542"/>
        </w:tabs>
      </w:pPr>
      <w:r w:rsidRPr="00362413">
        <w:t>общение: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3" w:firstLine="720"/>
      </w:pPr>
      <w:r w:rsidRPr="00362413">
        <w:t>воспринимать</w:t>
      </w:r>
      <w:r w:rsidRPr="00362413">
        <w:rPr>
          <w:spacing w:val="44"/>
        </w:rPr>
        <w:t xml:space="preserve"> </w:t>
      </w:r>
      <w:r w:rsidRPr="00362413">
        <w:t>и</w:t>
      </w:r>
      <w:r w:rsidRPr="00362413">
        <w:rPr>
          <w:spacing w:val="47"/>
        </w:rPr>
        <w:t xml:space="preserve"> </w:t>
      </w:r>
      <w:r w:rsidRPr="00362413">
        <w:t>формулировать</w:t>
      </w:r>
      <w:r w:rsidRPr="00362413">
        <w:rPr>
          <w:spacing w:val="49"/>
        </w:rPr>
        <w:t xml:space="preserve"> </w:t>
      </w:r>
      <w:r w:rsidRPr="00362413">
        <w:t>суждения,</w:t>
      </w:r>
      <w:r w:rsidRPr="00362413">
        <w:rPr>
          <w:spacing w:val="47"/>
        </w:rPr>
        <w:t xml:space="preserve"> </w:t>
      </w:r>
      <w:r w:rsidRPr="00362413">
        <w:t>выражать</w:t>
      </w:r>
      <w:r w:rsidRPr="00362413">
        <w:rPr>
          <w:spacing w:val="44"/>
        </w:rPr>
        <w:t xml:space="preserve"> </w:t>
      </w:r>
      <w:r w:rsidRPr="00362413">
        <w:t>эмоции</w:t>
      </w:r>
      <w:r w:rsidRPr="00362413">
        <w:rPr>
          <w:spacing w:val="47"/>
        </w:rPr>
        <w:t xml:space="preserve"> </w:t>
      </w:r>
      <w:r w:rsidRPr="00362413">
        <w:t>в</w:t>
      </w:r>
      <w:r w:rsidRPr="00362413">
        <w:rPr>
          <w:spacing w:val="46"/>
        </w:rPr>
        <w:t xml:space="preserve"> </w:t>
      </w:r>
      <w:r w:rsidRPr="00362413">
        <w:t>соответствии</w:t>
      </w:r>
      <w:r w:rsidRPr="00362413">
        <w:rPr>
          <w:spacing w:val="51"/>
        </w:rPr>
        <w:t xml:space="preserve"> </w:t>
      </w:r>
      <w:r w:rsidRPr="00362413">
        <w:t>с</w:t>
      </w:r>
      <w:r w:rsidRPr="00362413">
        <w:rPr>
          <w:spacing w:val="43"/>
        </w:rPr>
        <w:t xml:space="preserve"> </w:t>
      </w:r>
      <w:r w:rsidRPr="00362413">
        <w:t>целями</w:t>
      </w:r>
      <w:r w:rsidRPr="00362413">
        <w:rPr>
          <w:spacing w:val="51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условиями</w:t>
      </w:r>
      <w:r w:rsidRPr="00362413">
        <w:rPr>
          <w:spacing w:val="2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знакомой</w:t>
      </w:r>
      <w:r w:rsidRPr="00362413">
        <w:rPr>
          <w:spacing w:val="3"/>
        </w:rPr>
        <w:t xml:space="preserve"> </w:t>
      </w:r>
      <w:r w:rsidRPr="00362413">
        <w:t>среде;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2" w:firstLine="720"/>
      </w:pPr>
      <w:r w:rsidRPr="00362413">
        <w:t>проявлять</w:t>
      </w:r>
      <w:r w:rsidRPr="00362413">
        <w:rPr>
          <w:spacing w:val="36"/>
        </w:rPr>
        <w:t xml:space="preserve"> </w:t>
      </w:r>
      <w:r w:rsidRPr="00362413">
        <w:t>уважительное</w:t>
      </w:r>
      <w:r w:rsidRPr="00362413">
        <w:rPr>
          <w:spacing w:val="33"/>
        </w:rPr>
        <w:t xml:space="preserve"> </w:t>
      </w:r>
      <w:r w:rsidRPr="00362413">
        <w:t>отношение</w:t>
      </w:r>
      <w:r w:rsidRPr="00362413">
        <w:rPr>
          <w:spacing w:val="28"/>
        </w:rPr>
        <w:t xml:space="preserve"> </w:t>
      </w:r>
      <w:r w:rsidRPr="00362413">
        <w:t>к</w:t>
      </w:r>
      <w:r w:rsidRPr="00362413">
        <w:rPr>
          <w:spacing w:val="33"/>
        </w:rPr>
        <w:t xml:space="preserve"> </w:t>
      </w:r>
      <w:r w:rsidRPr="00362413">
        <w:t>собеседнику,</w:t>
      </w:r>
      <w:r w:rsidRPr="00362413">
        <w:rPr>
          <w:spacing w:val="37"/>
        </w:rPr>
        <w:t xml:space="preserve"> </w:t>
      </w:r>
      <w:r w:rsidRPr="00362413">
        <w:t>соблюдать</w:t>
      </w:r>
      <w:r w:rsidRPr="00362413">
        <w:rPr>
          <w:spacing w:val="35"/>
        </w:rPr>
        <w:t xml:space="preserve"> </w:t>
      </w:r>
      <w:r w:rsidRPr="00362413">
        <w:t>правила</w:t>
      </w:r>
      <w:r w:rsidRPr="00362413">
        <w:rPr>
          <w:spacing w:val="33"/>
        </w:rPr>
        <w:t xml:space="preserve"> </w:t>
      </w:r>
      <w:r w:rsidRPr="00362413">
        <w:t>ведения</w:t>
      </w:r>
      <w:r w:rsidRPr="00362413">
        <w:rPr>
          <w:spacing w:val="34"/>
        </w:rPr>
        <w:t xml:space="preserve"> </w:t>
      </w:r>
      <w:r w:rsidRPr="00362413">
        <w:t>диалога</w:t>
      </w:r>
      <w:r w:rsidRPr="00362413">
        <w:rPr>
          <w:spacing w:val="38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дискуссии;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признавать</w:t>
      </w:r>
      <w:r w:rsidRPr="00362413">
        <w:rPr>
          <w:spacing w:val="-7"/>
        </w:rPr>
        <w:t xml:space="preserve"> </w:t>
      </w:r>
      <w:r w:rsidRPr="00362413">
        <w:t>возможность</w:t>
      </w:r>
      <w:r w:rsidRPr="00362413">
        <w:rPr>
          <w:spacing w:val="-3"/>
        </w:rPr>
        <w:t xml:space="preserve"> </w:t>
      </w:r>
      <w:r w:rsidRPr="00362413">
        <w:t>существования</w:t>
      </w:r>
      <w:r w:rsidRPr="00362413">
        <w:rPr>
          <w:spacing w:val="-2"/>
        </w:rPr>
        <w:t xml:space="preserve"> </w:t>
      </w:r>
      <w:r w:rsidRPr="00362413">
        <w:t>разных</w:t>
      </w:r>
      <w:r w:rsidRPr="00362413">
        <w:rPr>
          <w:spacing w:val="-6"/>
        </w:rPr>
        <w:t xml:space="preserve"> </w:t>
      </w:r>
      <w:r w:rsidRPr="00362413">
        <w:t>точек</w:t>
      </w:r>
      <w:r w:rsidRPr="00362413">
        <w:rPr>
          <w:spacing w:val="-3"/>
        </w:rPr>
        <w:t xml:space="preserve"> </w:t>
      </w:r>
      <w:r w:rsidRPr="00362413">
        <w:t>зрения;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корректно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аргументированно</w:t>
      </w:r>
      <w:r w:rsidRPr="00362413">
        <w:rPr>
          <w:spacing w:val="-6"/>
        </w:rPr>
        <w:t xml:space="preserve"> </w:t>
      </w:r>
      <w:r w:rsidRPr="00362413">
        <w:t>высказывать</w:t>
      </w:r>
      <w:r w:rsidRPr="00362413">
        <w:rPr>
          <w:spacing w:val="-3"/>
        </w:rPr>
        <w:t xml:space="preserve"> </w:t>
      </w:r>
      <w:r w:rsidRPr="00362413">
        <w:t>своё</w:t>
      </w:r>
      <w:r w:rsidRPr="00362413">
        <w:rPr>
          <w:spacing w:val="-8"/>
        </w:rPr>
        <w:t xml:space="preserve"> </w:t>
      </w:r>
      <w:r w:rsidRPr="00362413">
        <w:t>мнение;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строить</w:t>
      </w:r>
      <w:r w:rsidRPr="00362413">
        <w:rPr>
          <w:spacing w:val="-2"/>
        </w:rPr>
        <w:t xml:space="preserve"> </w:t>
      </w:r>
      <w:r w:rsidRPr="00362413">
        <w:t>речевое</w:t>
      </w:r>
      <w:r w:rsidRPr="00362413">
        <w:rPr>
          <w:spacing w:val="-8"/>
        </w:rPr>
        <w:t xml:space="preserve"> </w:t>
      </w:r>
      <w:r w:rsidRPr="00362413">
        <w:t>высказывание</w:t>
      </w:r>
      <w:r w:rsidRPr="00362413">
        <w:rPr>
          <w:spacing w:val="-7"/>
        </w:rPr>
        <w:t xml:space="preserve"> </w:t>
      </w:r>
      <w:r w:rsidRPr="00362413">
        <w:t>в соответствии с</w:t>
      </w:r>
      <w:r w:rsidRPr="00362413">
        <w:rPr>
          <w:spacing w:val="-8"/>
        </w:rPr>
        <w:t xml:space="preserve"> </w:t>
      </w:r>
      <w:r w:rsidRPr="00362413">
        <w:t>поставленной</w:t>
      </w:r>
      <w:r w:rsidRPr="00362413">
        <w:rPr>
          <w:spacing w:val="9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создавать</w:t>
      </w:r>
      <w:r w:rsidRPr="00362413">
        <w:rPr>
          <w:spacing w:val="-7"/>
        </w:rPr>
        <w:t xml:space="preserve"> </w:t>
      </w:r>
      <w:r w:rsidRPr="00362413">
        <w:t>устные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письменные</w:t>
      </w:r>
      <w:r w:rsidRPr="00362413">
        <w:rPr>
          <w:spacing w:val="-8"/>
        </w:rPr>
        <w:t xml:space="preserve"> </w:t>
      </w:r>
      <w:r w:rsidRPr="00362413">
        <w:t>тексты</w:t>
      </w:r>
      <w:r w:rsidRPr="00362413">
        <w:rPr>
          <w:spacing w:val="-2"/>
        </w:rPr>
        <w:t xml:space="preserve"> </w:t>
      </w:r>
      <w:r w:rsidRPr="00362413">
        <w:t>(описание,</w:t>
      </w:r>
      <w:r w:rsidRPr="00362413">
        <w:rPr>
          <w:spacing w:val="-5"/>
        </w:rPr>
        <w:t xml:space="preserve"> </w:t>
      </w:r>
      <w:r w:rsidRPr="00362413">
        <w:t>рассуждение,</w:t>
      </w:r>
      <w:r w:rsidRPr="00362413">
        <w:rPr>
          <w:spacing w:val="-1"/>
        </w:rPr>
        <w:t xml:space="preserve"> </w:t>
      </w:r>
      <w:r w:rsidRPr="00362413">
        <w:t>повествование);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готовить</w:t>
      </w:r>
      <w:r w:rsidRPr="00362413">
        <w:rPr>
          <w:spacing w:val="-2"/>
        </w:rPr>
        <w:t xml:space="preserve"> </w:t>
      </w:r>
      <w:r w:rsidRPr="00362413">
        <w:t>небольшие</w:t>
      </w:r>
      <w:r w:rsidRPr="00362413">
        <w:rPr>
          <w:spacing w:val="-7"/>
        </w:rPr>
        <w:t xml:space="preserve"> </w:t>
      </w:r>
      <w:r w:rsidRPr="00362413">
        <w:t>публичные</w:t>
      </w:r>
      <w:r w:rsidRPr="00362413">
        <w:rPr>
          <w:spacing w:val="-7"/>
        </w:rPr>
        <w:t xml:space="preserve"> </w:t>
      </w:r>
      <w:r w:rsidRPr="00362413">
        <w:t>выступления;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подбирать</w:t>
      </w:r>
      <w:r w:rsidRPr="00362413">
        <w:rPr>
          <w:spacing w:val="-4"/>
        </w:rPr>
        <w:t xml:space="preserve"> </w:t>
      </w:r>
      <w:r w:rsidRPr="00362413">
        <w:t>иллюстративный</w:t>
      </w:r>
      <w:r w:rsidRPr="00362413">
        <w:rPr>
          <w:spacing w:val="-3"/>
        </w:rPr>
        <w:t xml:space="preserve"> </w:t>
      </w:r>
      <w:r w:rsidRPr="00362413">
        <w:t>материал</w:t>
      </w:r>
      <w:r w:rsidRPr="00362413">
        <w:rPr>
          <w:spacing w:val="-3"/>
        </w:rPr>
        <w:t xml:space="preserve"> </w:t>
      </w:r>
      <w:r w:rsidRPr="00362413">
        <w:t>(рисунки,</w:t>
      </w:r>
      <w:r w:rsidRPr="00362413">
        <w:rPr>
          <w:spacing w:val="-1"/>
        </w:rPr>
        <w:t xml:space="preserve"> </w:t>
      </w:r>
      <w:r w:rsidRPr="00362413">
        <w:t>фото,</w:t>
      </w:r>
      <w:r w:rsidRPr="00362413">
        <w:rPr>
          <w:spacing w:val="-1"/>
        </w:rPr>
        <w:t xml:space="preserve"> </w:t>
      </w:r>
      <w:r w:rsidRPr="00362413">
        <w:t>плакаты)</w:t>
      </w:r>
      <w:r w:rsidRPr="00362413">
        <w:rPr>
          <w:spacing w:val="-5"/>
        </w:rPr>
        <w:t xml:space="preserve"> </w:t>
      </w:r>
      <w:r w:rsidRPr="00362413">
        <w:t>к</w:t>
      </w:r>
      <w:r w:rsidRPr="00362413">
        <w:rPr>
          <w:spacing w:val="-8"/>
        </w:rPr>
        <w:t xml:space="preserve"> </w:t>
      </w:r>
      <w:r w:rsidRPr="00362413">
        <w:t>тексту</w:t>
      </w:r>
      <w:r w:rsidRPr="00362413">
        <w:rPr>
          <w:spacing w:val="-8"/>
        </w:rPr>
        <w:t xml:space="preserve"> </w:t>
      </w:r>
      <w:r w:rsidRPr="00362413">
        <w:t>выступления;</w:t>
      </w:r>
    </w:p>
    <w:p w:rsidR="005F6E92" w:rsidRPr="00362413" w:rsidRDefault="005F6E92" w:rsidP="008F5984">
      <w:pPr>
        <w:pStyle w:val="a6"/>
        <w:numPr>
          <w:ilvl w:val="0"/>
          <w:numId w:val="81"/>
        </w:numPr>
        <w:tabs>
          <w:tab w:val="left" w:pos="1541"/>
          <w:tab w:val="left" w:pos="1542"/>
        </w:tabs>
      </w:pPr>
      <w:r w:rsidRPr="00362413">
        <w:t>совместная</w:t>
      </w:r>
      <w:r w:rsidRPr="00362413">
        <w:rPr>
          <w:spacing w:val="-3"/>
        </w:rPr>
        <w:t xml:space="preserve"> </w:t>
      </w:r>
      <w:r w:rsidRPr="00362413">
        <w:t>деятельность: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4" w:firstLine="720"/>
      </w:pPr>
      <w:r w:rsidRPr="00362413">
        <w:t>формулировать</w:t>
      </w:r>
      <w:r w:rsidRPr="00362413">
        <w:rPr>
          <w:spacing w:val="34"/>
        </w:rPr>
        <w:t xml:space="preserve"> </w:t>
      </w:r>
      <w:r w:rsidRPr="00362413">
        <w:t>краткосрочные</w:t>
      </w:r>
      <w:r w:rsidRPr="00362413">
        <w:rPr>
          <w:spacing w:val="28"/>
        </w:rPr>
        <w:t xml:space="preserve"> </w:t>
      </w:r>
      <w:r w:rsidRPr="00362413">
        <w:t>и</w:t>
      </w:r>
      <w:r w:rsidRPr="00362413">
        <w:rPr>
          <w:spacing w:val="35"/>
        </w:rPr>
        <w:t xml:space="preserve"> </w:t>
      </w:r>
      <w:r w:rsidRPr="00362413">
        <w:t>долгосрочные</w:t>
      </w:r>
      <w:r w:rsidRPr="00362413">
        <w:rPr>
          <w:spacing w:val="28"/>
        </w:rPr>
        <w:t xml:space="preserve"> </w:t>
      </w:r>
      <w:r w:rsidRPr="00362413">
        <w:t>цели</w:t>
      </w:r>
      <w:r w:rsidRPr="00362413">
        <w:rPr>
          <w:spacing w:val="35"/>
        </w:rPr>
        <w:t xml:space="preserve"> </w:t>
      </w:r>
      <w:r w:rsidRPr="00362413">
        <w:t>(индивидуальные</w:t>
      </w:r>
      <w:r w:rsidRPr="00362413">
        <w:rPr>
          <w:spacing w:val="28"/>
        </w:rPr>
        <w:t xml:space="preserve"> </w:t>
      </w:r>
      <w:r w:rsidRPr="00362413">
        <w:t>с</w:t>
      </w:r>
      <w:r w:rsidRPr="00362413">
        <w:rPr>
          <w:spacing w:val="32"/>
        </w:rPr>
        <w:t xml:space="preserve"> </w:t>
      </w:r>
      <w:r w:rsidRPr="00362413">
        <w:t>учётом</w:t>
      </w:r>
      <w:r w:rsidRPr="00362413">
        <w:rPr>
          <w:spacing w:val="34"/>
        </w:rPr>
        <w:t xml:space="preserve"> </w:t>
      </w:r>
      <w:r w:rsidRPr="00362413">
        <w:t>участия</w:t>
      </w:r>
      <w:r w:rsidRPr="00362413">
        <w:rPr>
          <w:spacing w:val="33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коллективных</w:t>
      </w:r>
      <w:r w:rsidRPr="00362413">
        <w:rPr>
          <w:spacing w:val="51"/>
        </w:rPr>
        <w:t xml:space="preserve"> </w:t>
      </w:r>
      <w:r w:rsidRPr="00362413">
        <w:t>задачах)</w:t>
      </w:r>
      <w:r w:rsidRPr="00362413">
        <w:rPr>
          <w:spacing w:val="49"/>
        </w:rPr>
        <w:t xml:space="preserve"> </w:t>
      </w:r>
      <w:r w:rsidRPr="00362413">
        <w:t>в</w:t>
      </w:r>
      <w:r w:rsidRPr="00362413">
        <w:rPr>
          <w:spacing w:val="48"/>
        </w:rPr>
        <w:t xml:space="preserve"> </w:t>
      </w:r>
      <w:r w:rsidRPr="00362413">
        <w:t>стандартной</w:t>
      </w:r>
      <w:r w:rsidRPr="00362413">
        <w:rPr>
          <w:spacing w:val="52"/>
        </w:rPr>
        <w:t xml:space="preserve"> </w:t>
      </w:r>
      <w:r w:rsidRPr="00362413">
        <w:t>(типовой)</w:t>
      </w:r>
      <w:r w:rsidRPr="00362413">
        <w:rPr>
          <w:spacing w:val="50"/>
        </w:rPr>
        <w:t xml:space="preserve"> </w:t>
      </w:r>
      <w:r w:rsidRPr="00362413">
        <w:t>ситуации</w:t>
      </w:r>
      <w:r w:rsidRPr="00362413">
        <w:rPr>
          <w:spacing w:val="48"/>
        </w:rPr>
        <w:t xml:space="preserve"> </w:t>
      </w:r>
      <w:r w:rsidRPr="00362413">
        <w:t>на</w:t>
      </w:r>
      <w:r w:rsidRPr="00362413">
        <w:rPr>
          <w:spacing w:val="54"/>
        </w:rPr>
        <w:t xml:space="preserve"> </w:t>
      </w:r>
      <w:r w:rsidRPr="00362413">
        <w:t>основе</w:t>
      </w:r>
      <w:r w:rsidRPr="00362413">
        <w:rPr>
          <w:spacing w:val="44"/>
        </w:rPr>
        <w:t xml:space="preserve"> </w:t>
      </w:r>
      <w:r w:rsidRPr="00362413">
        <w:t>предложенного</w:t>
      </w:r>
      <w:r w:rsidRPr="00362413">
        <w:rPr>
          <w:spacing w:val="47"/>
        </w:rPr>
        <w:t xml:space="preserve"> </w:t>
      </w:r>
      <w:r w:rsidRPr="00362413">
        <w:t>формата</w:t>
      </w:r>
      <w:r w:rsidRPr="00362413">
        <w:rPr>
          <w:spacing w:val="53"/>
        </w:rPr>
        <w:t xml:space="preserve"> </w:t>
      </w:r>
      <w:r w:rsidRPr="00362413">
        <w:t>планирования,</w:t>
      </w:r>
    </w:p>
    <w:p w:rsidR="005F6E92" w:rsidRPr="00362413" w:rsidRDefault="005F6E92" w:rsidP="00553A77">
      <w:pPr>
        <w:pStyle w:val="a3"/>
        <w:ind w:left="101"/>
      </w:pPr>
      <w:r w:rsidRPr="00362413">
        <w:t>распределения</w:t>
      </w:r>
      <w:r w:rsidRPr="00362413">
        <w:rPr>
          <w:spacing w:val="-4"/>
        </w:rPr>
        <w:t xml:space="preserve"> </w:t>
      </w:r>
      <w:r w:rsidRPr="00362413">
        <w:t>промежуточных</w:t>
      </w:r>
      <w:r w:rsidRPr="00362413">
        <w:rPr>
          <w:spacing w:val="-2"/>
        </w:rPr>
        <w:t xml:space="preserve"> </w:t>
      </w:r>
      <w:r w:rsidRPr="00362413">
        <w:t>шагов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сроков;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1" w:firstLine="720"/>
      </w:pPr>
      <w:r w:rsidRPr="00362413">
        <w:t>принимать</w:t>
      </w:r>
      <w:r w:rsidRPr="00362413">
        <w:rPr>
          <w:spacing w:val="2"/>
        </w:rPr>
        <w:t xml:space="preserve"> </w:t>
      </w:r>
      <w:r w:rsidRPr="00362413">
        <w:t>цель</w:t>
      </w:r>
      <w:r w:rsidRPr="00362413">
        <w:rPr>
          <w:spacing w:val="7"/>
        </w:rPr>
        <w:t xml:space="preserve"> </w:t>
      </w:r>
      <w:r w:rsidRPr="00362413">
        <w:t>совместной</w:t>
      </w:r>
      <w:r w:rsidRPr="00362413">
        <w:rPr>
          <w:spacing w:val="8"/>
        </w:rPr>
        <w:t xml:space="preserve"> </w:t>
      </w:r>
      <w:r w:rsidRPr="00362413">
        <w:t>деятельности,</w:t>
      </w:r>
      <w:r w:rsidRPr="00362413">
        <w:rPr>
          <w:spacing w:val="8"/>
        </w:rPr>
        <w:t xml:space="preserve"> </w:t>
      </w:r>
      <w:r w:rsidRPr="00362413">
        <w:t>коллективно</w:t>
      </w:r>
      <w:r w:rsidRPr="00362413">
        <w:rPr>
          <w:spacing w:val="1"/>
        </w:rPr>
        <w:t xml:space="preserve"> </w:t>
      </w:r>
      <w:r w:rsidRPr="00362413">
        <w:t>строить</w:t>
      </w:r>
      <w:r w:rsidRPr="00362413">
        <w:rPr>
          <w:spacing w:val="6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53"/>
        </w:rPr>
        <w:t xml:space="preserve"> </w:t>
      </w:r>
      <w:r w:rsidRPr="00362413">
        <w:t>достижению:</w:t>
      </w:r>
      <w:r w:rsidRPr="00362413">
        <w:rPr>
          <w:spacing w:val="-52"/>
        </w:rPr>
        <w:t xml:space="preserve"> </w:t>
      </w:r>
      <w:r w:rsidRPr="00362413">
        <w:t>распределять</w:t>
      </w:r>
      <w:r w:rsidRPr="00362413">
        <w:rPr>
          <w:spacing w:val="1"/>
        </w:rPr>
        <w:t xml:space="preserve"> </w:t>
      </w:r>
      <w:r w:rsidRPr="00362413">
        <w:t>роли,</w:t>
      </w:r>
      <w:r w:rsidRPr="00362413">
        <w:rPr>
          <w:spacing w:val="3"/>
        </w:rPr>
        <w:t xml:space="preserve"> </w:t>
      </w:r>
      <w:r w:rsidRPr="00362413">
        <w:t>договариваться,</w:t>
      </w:r>
      <w:r w:rsidRPr="00362413">
        <w:rPr>
          <w:spacing w:val="-2"/>
        </w:rPr>
        <w:t xml:space="preserve"> </w:t>
      </w:r>
      <w:r w:rsidRPr="00362413">
        <w:t>обсуждать процесс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результат совместной</w:t>
      </w:r>
      <w:r w:rsidRPr="00362413">
        <w:rPr>
          <w:spacing w:val="2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проявлять</w:t>
      </w:r>
      <w:r w:rsidRPr="00362413">
        <w:rPr>
          <w:spacing w:val="-4"/>
        </w:rPr>
        <w:t xml:space="preserve"> </w:t>
      </w:r>
      <w:r w:rsidRPr="00362413">
        <w:t>готовность</w:t>
      </w:r>
      <w:r w:rsidRPr="00362413">
        <w:rPr>
          <w:spacing w:val="-4"/>
        </w:rPr>
        <w:t xml:space="preserve"> </w:t>
      </w:r>
      <w:r w:rsidRPr="00362413">
        <w:t>руководить,</w:t>
      </w:r>
      <w:r w:rsidRPr="00362413">
        <w:rPr>
          <w:spacing w:val="-1"/>
        </w:rPr>
        <w:t xml:space="preserve"> </w:t>
      </w:r>
      <w:r w:rsidRPr="00362413">
        <w:t>выполнять</w:t>
      </w:r>
      <w:r w:rsidRPr="00362413">
        <w:rPr>
          <w:spacing w:val="-8"/>
        </w:rPr>
        <w:t xml:space="preserve"> </w:t>
      </w:r>
      <w:r w:rsidRPr="00362413">
        <w:t>поручения,</w:t>
      </w:r>
      <w:r w:rsidRPr="00362413">
        <w:rPr>
          <w:spacing w:val="-1"/>
        </w:rPr>
        <w:t xml:space="preserve"> </w:t>
      </w:r>
      <w:r w:rsidRPr="00362413">
        <w:t>подчиняться;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ответственно</w:t>
      </w:r>
      <w:r w:rsidRPr="00362413">
        <w:rPr>
          <w:spacing w:val="-6"/>
        </w:rPr>
        <w:t xml:space="preserve"> </w:t>
      </w:r>
      <w:r w:rsidRPr="00362413">
        <w:t>выполнять</w:t>
      </w:r>
      <w:r w:rsidRPr="00362413">
        <w:rPr>
          <w:spacing w:val="-2"/>
        </w:rPr>
        <w:t xml:space="preserve"> </w:t>
      </w:r>
      <w:r w:rsidRPr="00362413">
        <w:t>свою</w:t>
      </w:r>
      <w:r w:rsidRPr="00362413">
        <w:rPr>
          <w:spacing w:val="-3"/>
        </w:rPr>
        <w:t xml:space="preserve"> </w:t>
      </w:r>
      <w:r w:rsidRPr="00362413">
        <w:t>часть</w:t>
      </w:r>
      <w:r w:rsidRPr="00362413">
        <w:rPr>
          <w:spacing w:val="-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оценивать</w:t>
      </w:r>
      <w:r w:rsidRPr="00362413">
        <w:rPr>
          <w:spacing w:val="-5"/>
        </w:rPr>
        <w:t xml:space="preserve"> </w:t>
      </w:r>
      <w:r w:rsidRPr="00362413">
        <w:t>свой вклад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общий</w:t>
      </w:r>
      <w:r w:rsidRPr="00362413">
        <w:rPr>
          <w:spacing w:val="1"/>
        </w:rPr>
        <w:t xml:space="preserve"> </w:t>
      </w:r>
      <w:r w:rsidRPr="00362413">
        <w:t>результат;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выполнять</w:t>
      </w:r>
      <w:r w:rsidRPr="00362413">
        <w:rPr>
          <w:spacing w:val="-1"/>
        </w:rPr>
        <w:t xml:space="preserve"> </w:t>
      </w:r>
      <w:r w:rsidRPr="00362413">
        <w:t>совместные</w:t>
      </w:r>
      <w:r w:rsidRPr="00362413">
        <w:rPr>
          <w:spacing w:val="-6"/>
        </w:rPr>
        <w:t xml:space="preserve"> </w:t>
      </w:r>
      <w:r w:rsidRPr="00362413">
        <w:t>проектные</w:t>
      </w:r>
      <w:r w:rsidRPr="00362413">
        <w:rPr>
          <w:spacing w:val="-6"/>
        </w:rPr>
        <w:t xml:space="preserve"> </w:t>
      </w:r>
      <w:r w:rsidRPr="00362413">
        <w:t>задания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опорой</w:t>
      </w:r>
      <w:r w:rsidRPr="00362413">
        <w:rPr>
          <w:spacing w:val="6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предложенные</w:t>
      </w:r>
      <w:r w:rsidRPr="00362413">
        <w:rPr>
          <w:spacing w:val="-5"/>
        </w:rPr>
        <w:t xml:space="preserve"> </w:t>
      </w:r>
      <w:r w:rsidRPr="00362413">
        <w:t>образцы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Овладение</w:t>
      </w:r>
      <w:r w:rsidRPr="00362413">
        <w:rPr>
          <w:spacing w:val="15"/>
        </w:rPr>
        <w:t xml:space="preserve"> </w:t>
      </w:r>
      <w:r w:rsidRPr="00362413">
        <w:t>универсальными</w:t>
      </w:r>
      <w:r w:rsidRPr="00362413">
        <w:rPr>
          <w:spacing w:val="15"/>
        </w:rPr>
        <w:t xml:space="preserve"> </w:t>
      </w:r>
      <w:r w:rsidRPr="00362413">
        <w:t>учебными</w:t>
      </w:r>
      <w:r w:rsidRPr="00362413">
        <w:rPr>
          <w:spacing w:val="20"/>
        </w:rPr>
        <w:t xml:space="preserve"> </w:t>
      </w:r>
      <w:r w:rsidRPr="00362413">
        <w:t>регулятивными</w:t>
      </w:r>
      <w:r w:rsidRPr="00362413">
        <w:rPr>
          <w:spacing w:val="19"/>
        </w:rPr>
        <w:t xml:space="preserve"> </w:t>
      </w:r>
      <w:r w:rsidRPr="00362413">
        <w:t>дей-</w:t>
      </w:r>
      <w:r w:rsidRPr="00362413">
        <w:rPr>
          <w:spacing w:val="17"/>
        </w:rPr>
        <w:t xml:space="preserve"> </w:t>
      </w:r>
      <w:r w:rsidRPr="00362413">
        <w:t>ствиями</w:t>
      </w:r>
      <w:r w:rsidRPr="00362413">
        <w:rPr>
          <w:spacing w:val="19"/>
        </w:rPr>
        <w:t xml:space="preserve"> </w:t>
      </w:r>
      <w:r w:rsidRPr="00362413">
        <w:t>согласно</w:t>
      </w:r>
      <w:r w:rsidRPr="00362413">
        <w:rPr>
          <w:spacing w:val="12"/>
        </w:rPr>
        <w:t xml:space="preserve"> </w:t>
      </w:r>
      <w:r w:rsidRPr="00362413">
        <w:t>ФГОС</w:t>
      </w:r>
      <w:r w:rsidRPr="00362413">
        <w:rPr>
          <w:spacing w:val="15"/>
        </w:rPr>
        <w:t xml:space="preserve"> </w:t>
      </w:r>
      <w:r w:rsidRPr="00362413">
        <w:t>НОО</w:t>
      </w:r>
      <w:r w:rsidRPr="00362413">
        <w:rPr>
          <w:spacing w:val="17"/>
        </w:rPr>
        <w:t xml:space="preserve"> </w:t>
      </w:r>
      <w:r w:rsidRPr="00362413">
        <w:t>предполагает</w:t>
      </w:r>
      <w:r w:rsidRPr="00362413">
        <w:rPr>
          <w:spacing w:val="-52"/>
        </w:rPr>
        <w:t xml:space="preserve"> </w:t>
      </w:r>
      <w:r w:rsidRPr="00362413">
        <w:t>формирование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оценку</w:t>
      </w:r>
      <w:r w:rsidRPr="00362413">
        <w:rPr>
          <w:spacing w:val="2"/>
        </w:rPr>
        <w:t xml:space="preserve"> </w:t>
      </w:r>
      <w:r w:rsidRPr="00362413">
        <w:t>у</w:t>
      </w:r>
      <w:r w:rsidRPr="00362413">
        <w:rPr>
          <w:spacing w:val="-3"/>
        </w:rPr>
        <w:t xml:space="preserve"> </w:t>
      </w:r>
      <w:r w:rsidRPr="00362413">
        <w:t>обучающихся следующих</w:t>
      </w:r>
      <w:r w:rsidRPr="00362413">
        <w:rPr>
          <w:spacing w:val="2"/>
        </w:rPr>
        <w:t xml:space="preserve"> </w:t>
      </w:r>
      <w:r w:rsidRPr="00362413">
        <w:t>групп</w:t>
      </w:r>
      <w:r w:rsidRPr="00362413">
        <w:rPr>
          <w:spacing w:val="-1"/>
        </w:rPr>
        <w:t xml:space="preserve"> </w:t>
      </w:r>
      <w:r w:rsidRPr="00362413">
        <w:t>умений:</w:t>
      </w:r>
    </w:p>
    <w:p w:rsidR="005F6E92" w:rsidRPr="00362413" w:rsidRDefault="005F6E92" w:rsidP="008F5984">
      <w:pPr>
        <w:pStyle w:val="a6"/>
        <w:numPr>
          <w:ilvl w:val="0"/>
          <w:numId w:val="80"/>
        </w:numPr>
        <w:tabs>
          <w:tab w:val="left" w:pos="1541"/>
          <w:tab w:val="left" w:pos="1542"/>
        </w:tabs>
      </w:pPr>
      <w:r w:rsidRPr="00362413">
        <w:t>самоорганизация: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планировать</w:t>
      </w:r>
      <w:r w:rsidRPr="00362413">
        <w:rPr>
          <w:spacing w:val="-6"/>
        </w:rPr>
        <w:t xml:space="preserve"> </w:t>
      </w:r>
      <w:r w:rsidRPr="00362413">
        <w:t>действия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решению</w:t>
      </w:r>
      <w:r w:rsidRPr="00362413">
        <w:rPr>
          <w:spacing w:val="-3"/>
        </w:rPr>
        <w:t xml:space="preserve"> </w:t>
      </w:r>
      <w:r w:rsidRPr="00362413">
        <w:t>учебной задачи</w:t>
      </w:r>
      <w:r w:rsidRPr="00362413">
        <w:rPr>
          <w:spacing w:val="-4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получения</w:t>
      </w:r>
      <w:r w:rsidRPr="00362413">
        <w:rPr>
          <w:spacing w:val="-2"/>
        </w:rPr>
        <w:t xml:space="preserve"> </w:t>
      </w:r>
      <w:r w:rsidRPr="00362413">
        <w:t>результата;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выстраивать</w:t>
      </w:r>
      <w:r w:rsidRPr="00362413">
        <w:rPr>
          <w:spacing w:val="-7"/>
        </w:rPr>
        <w:t xml:space="preserve"> </w:t>
      </w:r>
      <w:r w:rsidRPr="00362413">
        <w:t>последовательность</w:t>
      </w:r>
      <w:r w:rsidRPr="00362413">
        <w:rPr>
          <w:spacing w:val="-2"/>
        </w:rPr>
        <w:t xml:space="preserve"> </w:t>
      </w:r>
      <w:r w:rsidRPr="00362413">
        <w:t>выбранных</w:t>
      </w:r>
      <w:r w:rsidRPr="00362413">
        <w:rPr>
          <w:spacing w:val="-2"/>
        </w:rPr>
        <w:t xml:space="preserve"> </w:t>
      </w:r>
      <w:r w:rsidRPr="00362413">
        <w:t>действий;</w:t>
      </w:r>
    </w:p>
    <w:p w:rsidR="005F6E92" w:rsidRPr="00362413" w:rsidRDefault="005F6E92" w:rsidP="008F5984">
      <w:pPr>
        <w:pStyle w:val="a6"/>
        <w:numPr>
          <w:ilvl w:val="0"/>
          <w:numId w:val="80"/>
        </w:numPr>
        <w:tabs>
          <w:tab w:val="left" w:pos="1541"/>
          <w:tab w:val="left" w:pos="1542"/>
        </w:tabs>
      </w:pPr>
      <w:r w:rsidRPr="00362413">
        <w:t>самоконтроль: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lastRenderedPageBreak/>
        <w:t>устанавливать</w:t>
      </w:r>
      <w:r w:rsidRPr="00362413">
        <w:rPr>
          <w:spacing w:val="-8"/>
        </w:rPr>
        <w:t xml:space="preserve"> </w:t>
      </w:r>
      <w:r w:rsidRPr="00362413">
        <w:t>причины</w:t>
      </w:r>
      <w:r w:rsidRPr="00362413">
        <w:rPr>
          <w:spacing w:val="-6"/>
        </w:rPr>
        <w:t xml:space="preserve"> </w:t>
      </w:r>
      <w:r w:rsidRPr="00362413">
        <w:t>успеха/неудач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учебной</w:t>
      </w:r>
      <w:r w:rsidRPr="00362413">
        <w:rPr>
          <w:spacing w:val="-2"/>
        </w:rPr>
        <w:t xml:space="preserve"> </w:t>
      </w:r>
      <w:r w:rsidRPr="00362413">
        <w:t>деятельности;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корректировать</w:t>
      </w:r>
      <w:r w:rsidRPr="00362413">
        <w:rPr>
          <w:spacing w:val="-3"/>
        </w:rPr>
        <w:t xml:space="preserve"> </w:t>
      </w:r>
      <w:r w:rsidRPr="00362413">
        <w:t>свои учебные</w:t>
      </w:r>
      <w:r w:rsidRPr="00362413">
        <w:rPr>
          <w:spacing w:val="-6"/>
        </w:rPr>
        <w:t xml:space="preserve"> </w:t>
      </w:r>
      <w:r w:rsidRPr="00362413">
        <w:t>действия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преодоления</w:t>
      </w:r>
      <w:r w:rsidRPr="00362413">
        <w:rPr>
          <w:spacing w:val="-2"/>
        </w:rPr>
        <w:t xml:space="preserve"> </w:t>
      </w:r>
      <w:r w:rsidRPr="00362413">
        <w:t>ошибок</w:t>
      </w:r>
    </w:p>
    <w:p w:rsidR="005F6E92" w:rsidRPr="00362413" w:rsidRDefault="005F6E92" w:rsidP="00553A77">
      <w:pPr>
        <w:pStyle w:val="a3"/>
        <w:ind w:left="101" w:right="152" w:firstLine="720"/>
      </w:pPr>
      <w:r w:rsidRPr="00362413">
        <w:t>Оценка достижения метапредметных результатов осуществляется как педагогическим работником в ходе</w:t>
      </w:r>
      <w:r w:rsidRPr="00362413">
        <w:rPr>
          <w:spacing w:val="1"/>
        </w:rPr>
        <w:t xml:space="preserve"> </w:t>
      </w:r>
      <w:r w:rsidRPr="00362413">
        <w:t>текущей и про- межуточной оценки по предмету, так и администрацией образовательной организации в ходе</w:t>
      </w:r>
      <w:r w:rsidRPr="00362413">
        <w:rPr>
          <w:spacing w:val="1"/>
        </w:rPr>
        <w:t xml:space="preserve"> </w:t>
      </w:r>
      <w:r w:rsidRPr="00362413">
        <w:t>внутришкольного</w:t>
      </w:r>
      <w:r w:rsidRPr="00362413">
        <w:rPr>
          <w:spacing w:val="1"/>
        </w:rPr>
        <w:t xml:space="preserve"> </w:t>
      </w:r>
      <w:r w:rsidRPr="00362413">
        <w:t>мониторинга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текущем</w:t>
      </w:r>
      <w:r w:rsidRPr="00362413">
        <w:rPr>
          <w:spacing w:val="1"/>
        </w:rPr>
        <w:t xml:space="preserve"> </w:t>
      </w:r>
      <w:r w:rsidRPr="00362413">
        <w:t>учебном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отслеживается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разрешать учебные ситуации и выполнять учебные задачи, требующие владения познавательными, коммуника-</w:t>
      </w:r>
      <w:r w:rsidRPr="00362413">
        <w:rPr>
          <w:spacing w:val="1"/>
        </w:rPr>
        <w:t xml:space="preserve"> </w:t>
      </w:r>
      <w:r w:rsidRPr="00362413">
        <w:t>тивными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регулятивными</w:t>
      </w:r>
      <w:r w:rsidRPr="00362413">
        <w:rPr>
          <w:spacing w:val="3"/>
        </w:rPr>
        <w:t xml:space="preserve"> </w:t>
      </w:r>
      <w:r w:rsidRPr="00362413">
        <w:t>действиями,</w:t>
      </w:r>
      <w:r w:rsidRPr="00362413">
        <w:rPr>
          <w:spacing w:val="-2"/>
        </w:rPr>
        <w:t xml:space="preserve"> </w:t>
      </w:r>
      <w:r w:rsidRPr="00362413">
        <w:t>реализуемыми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предметном</w:t>
      </w:r>
      <w:r w:rsidRPr="00362413">
        <w:rPr>
          <w:spacing w:val="1"/>
        </w:rPr>
        <w:t xml:space="preserve"> </w:t>
      </w:r>
      <w:r w:rsidRPr="00362413">
        <w:t>преподавании.</w:t>
      </w:r>
    </w:p>
    <w:p w:rsidR="005F6E92" w:rsidRPr="00362413" w:rsidRDefault="005F6E92" w:rsidP="00553A77">
      <w:pPr>
        <w:pStyle w:val="a3"/>
        <w:ind w:left="101" w:right="155" w:firstLine="720"/>
      </w:pPr>
      <w:r w:rsidRPr="00362413">
        <w:t>В ходе внутришкольного мониторинга проводится оценка сформированности учебных универсальных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периодичность</w:t>
      </w:r>
      <w:r w:rsidRPr="00362413">
        <w:rPr>
          <w:spacing w:val="1"/>
        </w:rPr>
        <w:t xml:space="preserve"> </w:t>
      </w:r>
      <w:r w:rsidRPr="00362413">
        <w:t>внутришкольного</w:t>
      </w:r>
      <w:r w:rsidRPr="00362413">
        <w:rPr>
          <w:spacing w:val="1"/>
        </w:rPr>
        <w:t xml:space="preserve"> </w:t>
      </w:r>
      <w:r w:rsidRPr="00362413">
        <w:t>мониторинга</w:t>
      </w:r>
      <w:r w:rsidRPr="00362413">
        <w:rPr>
          <w:spacing w:val="1"/>
        </w:rPr>
        <w:t xml:space="preserve"> </w:t>
      </w:r>
      <w:r w:rsidRPr="00362413">
        <w:t>устанавливается</w:t>
      </w:r>
      <w:r w:rsidRPr="00362413">
        <w:rPr>
          <w:spacing w:val="1"/>
        </w:rPr>
        <w:t xml:space="preserve"> </w:t>
      </w:r>
      <w:r w:rsidRPr="00362413">
        <w:t>решением</w:t>
      </w:r>
      <w:r w:rsidRPr="00362413">
        <w:rPr>
          <w:spacing w:val="1"/>
        </w:rPr>
        <w:t xml:space="preserve"> </w:t>
      </w:r>
      <w:r w:rsidRPr="00362413">
        <w:t>педагогического совета Инструментарий строится на межпредметной основе и может включать диагностические</w:t>
      </w:r>
      <w:r w:rsidRPr="00362413">
        <w:rPr>
          <w:spacing w:val="1"/>
        </w:rPr>
        <w:t xml:space="preserve"> </w:t>
      </w:r>
      <w:r w:rsidRPr="00362413">
        <w:t>материалы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оценке</w:t>
      </w:r>
      <w:r w:rsidRPr="00362413">
        <w:rPr>
          <w:spacing w:val="1"/>
        </w:rPr>
        <w:t xml:space="preserve"> </w:t>
      </w:r>
      <w:r w:rsidRPr="00362413">
        <w:t>читательской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ИКТ</w:t>
      </w:r>
      <w:r w:rsidRPr="00362413">
        <w:rPr>
          <w:spacing w:val="1"/>
        </w:rPr>
        <w:t xml:space="preserve"> </w:t>
      </w:r>
      <w:r w:rsidRPr="00362413">
        <w:t>(цифровой)</w:t>
      </w:r>
      <w:r w:rsidRPr="00362413">
        <w:rPr>
          <w:spacing w:val="1"/>
        </w:rPr>
        <w:t xml:space="preserve"> </w:t>
      </w:r>
      <w:r w:rsidRPr="00362413">
        <w:t>грамотности,</w:t>
      </w:r>
      <w:r w:rsidRPr="00362413">
        <w:rPr>
          <w:spacing w:val="1"/>
        </w:rPr>
        <w:t xml:space="preserve"> </w:t>
      </w:r>
      <w:r w:rsidRPr="00362413">
        <w:t>сформированности</w:t>
      </w:r>
      <w:r w:rsidRPr="00362413">
        <w:rPr>
          <w:spacing w:val="1"/>
        </w:rPr>
        <w:t xml:space="preserve"> </w:t>
      </w:r>
      <w:r w:rsidRPr="00362413">
        <w:t>регулятивных,</w:t>
      </w:r>
      <w:r w:rsidRPr="00362413">
        <w:rPr>
          <w:spacing w:val="1"/>
        </w:rPr>
        <w:t xml:space="preserve"> </w:t>
      </w:r>
      <w:r w:rsidRPr="00362413">
        <w:t>коммуникативных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познавательных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действий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Особенности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оценки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предметных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результатов</w:t>
      </w:r>
    </w:p>
    <w:p w:rsidR="005F6E92" w:rsidRPr="00362413" w:rsidRDefault="005F6E92" w:rsidP="00553A77">
      <w:pPr>
        <w:pStyle w:val="a3"/>
        <w:ind w:left="101" w:right="155" w:firstLine="720"/>
      </w:pPr>
      <w:r w:rsidRPr="00362413">
        <w:t>Оценка предметных результатов представляет собой оценку достижения обучающимися планируемых</w:t>
      </w:r>
      <w:r w:rsidRPr="00362413">
        <w:rPr>
          <w:spacing w:val="1"/>
        </w:rPr>
        <w:t xml:space="preserve"> </w:t>
      </w:r>
      <w:r w:rsidRPr="00362413">
        <w:t>результатов по отдельным предметам Основой для оценки предметных результатов являются положения ФГОС</w:t>
      </w:r>
      <w:r w:rsidRPr="00362413">
        <w:rPr>
          <w:spacing w:val="1"/>
        </w:rPr>
        <w:t xml:space="preserve"> </w:t>
      </w:r>
      <w:r w:rsidRPr="00362413">
        <w:t>НОО, представленные в разделах I «Общие положения» и IV «Требования к результатам освоения 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образования»</w:t>
      </w:r>
      <w:r w:rsidRPr="00362413">
        <w:rPr>
          <w:spacing w:val="1"/>
        </w:rPr>
        <w:t xml:space="preserve"> </w:t>
      </w:r>
      <w:r w:rsidRPr="00362413">
        <w:t>Формирование</w:t>
      </w:r>
      <w:r w:rsidRPr="00362413">
        <w:rPr>
          <w:spacing w:val="1"/>
        </w:rPr>
        <w:t xml:space="preserve"> </w:t>
      </w:r>
      <w:r w:rsidRPr="00362413">
        <w:t>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обеспечивается</w:t>
      </w:r>
      <w:r w:rsidRPr="00362413">
        <w:rPr>
          <w:spacing w:val="1"/>
        </w:rPr>
        <w:t xml:space="preserve"> </w:t>
      </w:r>
      <w:r w:rsidRPr="00362413">
        <w:t>каждой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дисциплиной</w:t>
      </w:r>
    </w:p>
    <w:p w:rsidR="005F6E92" w:rsidRPr="00362413" w:rsidRDefault="005F6E92" w:rsidP="00553A77">
      <w:pPr>
        <w:pStyle w:val="a3"/>
        <w:ind w:left="101" w:right="156" w:firstLine="720"/>
      </w:pPr>
      <w:r w:rsidRPr="00362413">
        <w:t>Основным</w:t>
      </w:r>
      <w:r w:rsidRPr="00362413">
        <w:rPr>
          <w:spacing w:val="1"/>
        </w:rPr>
        <w:t xml:space="preserve"> </w:t>
      </w:r>
      <w:r w:rsidRPr="00362413">
        <w:rPr>
          <w:b/>
        </w:rPr>
        <w:t>предметом</w:t>
      </w:r>
      <w:r w:rsidRPr="00362413">
        <w:rPr>
          <w:b/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требованиями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решению учебно-познавательных и учебно-практических задач, основанных на изучаемом учебном материале и</w:t>
      </w:r>
      <w:r w:rsidRPr="00362413">
        <w:rPr>
          <w:spacing w:val="1"/>
        </w:rPr>
        <w:t xml:space="preserve"> </w:t>
      </w:r>
      <w:r w:rsidRPr="00362413">
        <w:t>способах</w:t>
      </w:r>
      <w:r w:rsidRPr="00362413">
        <w:rPr>
          <w:spacing w:val="-1"/>
        </w:rPr>
        <w:t xml:space="preserve"> </w:t>
      </w:r>
      <w:r w:rsidRPr="00362413">
        <w:t>действий,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том</w:t>
      </w:r>
      <w:r w:rsidRPr="00362413">
        <w:rPr>
          <w:spacing w:val="-1"/>
        </w:rPr>
        <w:t xml:space="preserve"> </w:t>
      </w:r>
      <w:r w:rsidRPr="00362413">
        <w:t>числе</w:t>
      </w:r>
      <w:r w:rsidRPr="00362413">
        <w:rPr>
          <w:spacing w:val="-7"/>
        </w:rPr>
        <w:t xml:space="preserve"> </w:t>
      </w:r>
      <w:r w:rsidRPr="00362413">
        <w:t>метапредметных</w:t>
      </w:r>
      <w:r w:rsidRPr="00362413">
        <w:rPr>
          <w:spacing w:val="-1"/>
        </w:rPr>
        <w:t xml:space="preserve"> </w:t>
      </w:r>
      <w:r w:rsidRPr="00362413">
        <w:t>(познавательных,</w:t>
      </w:r>
      <w:r w:rsidRPr="00362413">
        <w:rPr>
          <w:spacing w:val="-2"/>
        </w:rPr>
        <w:t xml:space="preserve"> </w:t>
      </w:r>
      <w:r w:rsidRPr="00362413">
        <w:t>регулятивных,</w:t>
      </w:r>
      <w:r w:rsidRPr="00362413">
        <w:rPr>
          <w:spacing w:val="-2"/>
        </w:rPr>
        <w:t xml:space="preserve"> </w:t>
      </w:r>
      <w:r w:rsidRPr="00362413">
        <w:t>коммуникативных)</w:t>
      </w:r>
      <w:r w:rsidRPr="00362413">
        <w:rPr>
          <w:spacing w:val="-7"/>
        </w:rPr>
        <w:t xml:space="preserve"> </w:t>
      </w:r>
      <w:r w:rsidRPr="00362413">
        <w:t>действий</w:t>
      </w:r>
    </w:p>
    <w:p w:rsidR="005F6E92" w:rsidRPr="00362413" w:rsidRDefault="005F6E92" w:rsidP="00553A77">
      <w:pPr>
        <w:ind w:left="101" w:right="151" w:firstLine="720"/>
        <w:jc w:val="both"/>
        <w:rPr>
          <w:b/>
          <w:i/>
        </w:rPr>
      </w:pPr>
      <w:r w:rsidRPr="00362413">
        <w:t>Для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предлагаются</w:t>
      </w:r>
      <w:r w:rsidRPr="00362413">
        <w:rPr>
          <w:spacing w:val="1"/>
        </w:rPr>
        <w:t xml:space="preserve"> </w:t>
      </w:r>
      <w:r w:rsidRPr="00362413">
        <w:t>следующие</w:t>
      </w:r>
      <w:r w:rsidRPr="00362413">
        <w:rPr>
          <w:spacing w:val="1"/>
        </w:rPr>
        <w:t xml:space="preserve"> </w:t>
      </w:r>
      <w:r w:rsidRPr="00362413">
        <w:t>критерии: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знание</w:t>
      </w:r>
      <w:r w:rsidRPr="00362413">
        <w:rPr>
          <w:b/>
          <w:i/>
          <w:spacing w:val="1"/>
        </w:rPr>
        <w:t xml:space="preserve"> </w:t>
      </w:r>
      <w:r w:rsidRPr="00362413">
        <w:rPr>
          <w:b/>
          <w:i/>
        </w:rPr>
        <w:t>и</w:t>
      </w:r>
      <w:r w:rsidRPr="00362413">
        <w:rPr>
          <w:b/>
          <w:i/>
          <w:spacing w:val="1"/>
        </w:rPr>
        <w:t xml:space="preserve"> </w:t>
      </w:r>
      <w:r w:rsidRPr="00362413">
        <w:rPr>
          <w:b/>
          <w:i/>
        </w:rPr>
        <w:t>понимание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применение</w:t>
      </w:r>
      <w:r w:rsidRPr="00362413">
        <w:t>,</w:t>
      </w:r>
      <w:r w:rsidRPr="00362413">
        <w:rPr>
          <w:spacing w:val="-1"/>
        </w:rPr>
        <w:t xml:space="preserve"> </w:t>
      </w:r>
      <w:r w:rsidRPr="00362413">
        <w:rPr>
          <w:b/>
          <w:i/>
        </w:rPr>
        <w:t>функциональность</w:t>
      </w:r>
    </w:p>
    <w:p w:rsidR="005F6E92" w:rsidRPr="00362413" w:rsidRDefault="005F6E92" w:rsidP="00553A77">
      <w:pPr>
        <w:pStyle w:val="a3"/>
        <w:ind w:left="101" w:right="162" w:firstLine="720"/>
      </w:pPr>
      <w:r w:rsidRPr="00362413">
        <w:t>Обобщённый критерий «</w:t>
      </w:r>
      <w:r w:rsidRPr="00362413">
        <w:rPr>
          <w:b/>
        </w:rPr>
        <w:t>знание и понимание</w:t>
      </w:r>
      <w:r w:rsidRPr="00362413">
        <w:t>» включает знание и понимание роли изучаемой области</w:t>
      </w:r>
      <w:r w:rsidRPr="00362413">
        <w:rPr>
          <w:spacing w:val="1"/>
        </w:rPr>
        <w:t xml:space="preserve"> </w:t>
      </w:r>
      <w:r w:rsidRPr="00362413">
        <w:t>знания/вида деятелности в различных контекстах, знание и понимание терминологии, понятий и идей, а также</w:t>
      </w:r>
      <w:r w:rsidRPr="00362413">
        <w:rPr>
          <w:spacing w:val="1"/>
        </w:rPr>
        <w:t xml:space="preserve"> </w:t>
      </w:r>
      <w:r w:rsidRPr="00362413">
        <w:t>процедурных</w:t>
      </w:r>
      <w:r w:rsidRPr="00362413">
        <w:rPr>
          <w:spacing w:val="1"/>
        </w:rPr>
        <w:t xml:space="preserve"> </w:t>
      </w:r>
      <w:r w:rsidRPr="00362413">
        <w:t>знаний</w:t>
      </w:r>
      <w:r w:rsidRPr="00362413">
        <w:rPr>
          <w:spacing w:val="-1"/>
        </w:rPr>
        <w:t xml:space="preserve"> </w:t>
      </w:r>
      <w:r w:rsidRPr="00362413">
        <w:t>или</w:t>
      </w:r>
      <w:r w:rsidRPr="00362413">
        <w:rPr>
          <w:spacing w:val="-1"/>
        </w:rPr>
        <w:t xml:space="preserve"> </w:t>
      </w:r>
      <w:r w:rsidRPr="00362413">
        <w:t>алгоритмов</w:t>
      </w:r>
    </w:p>
    <w:p w:rsidR="005F6E92" w:rsidRPr="00362413" w:rsidRDefault="005F6E92" w:rsidP="00553A77">
      <w:pPr>
        <w:pStyle w:val="a3"/>
        <w:ind w:left="101" w:right="160" w:firstLine="720"/>
      </w:pPr>
      <w:r w:rsidRPr="00362413">
        <w:t>Обобщённый</w:t>
      </w:r>
      <w:r w:rsidRPr="00362413">
        <w:rPr>
          <w:spacing w:val="1"/>
        </w:rPr>
        <w:t xml:space="preserve"> </w:t>
      </w:r>
      <w:r w:rsidRPr="00362413">
        <w:t>критерий</w:t>
      </w:r>
      <w:r w:rsidRPr="00362413">
        <w:rPr>
          <w:spacing w:val="1"/>
        </w:rPr>
        <w:t xml:space="preserve"> </w:t>
      </w:r>
      <w:r w:rsidRPr="00362413">
        <w:t>«</w:t>
      </w:r>
      <w:r w:rsidRPr="00362413">
        <w:rPr>
          <w:b/>
        </w:rPr>
        <w:t>применение</w:t>
      </w:r>
      <w:r w:rsidRPr="00362413">
        <w:t>»</w:t>
      </w:r>
      <w:r w:rsidRPr="00362413">
        <w:rPr>
          <w:spacing w:val="1"/>
        </w:rPr>
        <w:t xml:space="preserve"> </w:t>
      </w:r>
      <w:r w:rsidRPr="00362413">
        <w:t>включает: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изучаемого</w:t>
      </w:r>
      <w:r w:rsidRPr="00362413">
        <w:rPr>
          <w:spacing w:val="1"/>
        </w:rPr>
        <w:t xml:space="preserve"> </w:t>
      </w:r>
      <w:r w:rsidRPr="00362413">
        <w:t>материала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решении</w:t>
      </w:r>
      <w:r w:rsidRPr="00362413">
        <w:rPr>
          <w:spacing w:val="1"/>
        </w:rPr>
        <w:t xml:space="preserve"> </w:t>
      </w:r>
      <w:r w:rsidRPr="00362413">
        <w:t>учебныхзадач,</w:t>
      </w:r>
      <w:r w:rsidRPr="00362413">
        <w:rPr>
          <w:spacing w:val="1"/>
        </w:rPr>
        <w:t xml:space="preserve"> </w:t>
      </w:r>
      <w:r w:rsidRPr="00362413">
        <w:t>различающихся</w:t>
      </w:r>
      <w:r w:rsidRPr="00362413">
        <w:rPr>
          <w:spacing w:val="1"/>
        </w:rPr>
        <w:t xml:space="preserve"> </w:t>
      </w:r>
      <w:r w:rsidRPr="00362413">
        <w:t>сложностью</w:t>
      </w:r>
      <w:r w:rsidRPr="00362413">
        <w:rPr>
          <w:spacing w:val="1"/>
        </w:rPr>
        <w:t xml:space="preserve"> </w:t>
      </w:r>
      <w:r w:rsidRPr="00362413">
        <w:t>предметного</w:t>
      </w:r>
      <w:r w:rsidRPr="00362413">
        <w:rPr>
          <w:spacing w:val="1"/>
        </w:rPr>
        <w:t xml:space="preserve"> </w:t>
      </w:r>
      <w:r w:rsidRPr="00362413">
        <w:t>содержания,</w:t>
      </w:r>
      <w:r w:rsidRPr="00362413">
        <w:rPr>
          <w:spacing w:val="1"/>
        </w:rPr>
        <w:t xml:space="preserve"> </w:t>
      </w:r>
      <w:r w:rsidRPr="00362413">
        <w:t>сочетанием</w:t>
      </w:r>
      <w:r w:rsidRPr="00362413">
        <w:rPr>
          <w:spacing w:val="56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познавательных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опера- ций,</w:t>
      </w:r>
      <w:r w:rsidRPr="00362413">
        <w:rPr>
          <w:spacing w:val="-2"/>
        </w:rPr>
        <w:t xml:space="preserve"> </w:t>
      </w:r>
      <w:r w:rsidRPr="00362413">
        <w:t>степенью</w:t>
      </w:r>
      <w:r w:rsidRPr="00362413">
        <w:rPr>
          <w:spacing w:val="-1"/>
        </w:rPr>
        <w:t xml:space="preserve"> </w:t>
      </w:r>
      <w:r w:rsidRPr="00362413">
        <w:t>проработанности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учебном</w:t>
      </w:r>
      <w:r w:rsidRPr="00362413">
        <w:rPr>
          <w:spacing w:val="1"/>
        </w:rPr>
        <w:t xml:space="preserve"> </w:t>
      </w:r>
      <w:r w:rsidRPr="00362413">
        <w:t>процессе;</w:t>
      </w:r>
    </w:p>
    <w:p w:rsidR="005F6E92" w:rsidRPr="00362413" w:rsidRDefault="005F6E92" w:rsidP="00553A77">
      <w:pPr>
        <w:pStyle w:val="a3"/>
        <w:ind w:left="101" w:right="168" w:firstLine="720"/>
      </w:pPr>
      <w:r w:rsidRPr="00362413">
        <w:t>использование специфических для предмета</w:t>
      </w:r>
      <w:r w:rsidRPr="00362413">
        <w:rPr>
          <w:spacing w:val="1"/>
        </w:rPr>
        <w:t xml:space="preserve"> </w:t>
      </w:r>
      <w:r w:rsidRPr="00362413">
        <w:t>способов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и видов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по получению</w:t>
      </w:r>
      <w:r w:rsidRPr="00362413">
        <w:rPr>
          <w:spacing w:val="1"/>
        </w:rPr>
        <w:t xml:space="preserve"> </w:t>
      </w:r>
      <w:r w:rsidRPr="00362413">
        <w:t>нового знания, его интерпретации, применению и преобразованию при решении учебных задач/проблем, в 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ходе</w:t>
      </w:r>
      <w:r w:rsidRPr="00362413">
        <w:rPr>
          <w:spacing w:val="-6"/>
        </w:rPr>
        <w:t xml:space="preserve"> </w:t>
      </w:r>
      <w:r w:rsidRPr="00362413">
        <w:t>поисковой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3"/>
        </w:rPr>
        <w:t xml:space="preserve"> </w:t>
      </w:r>
      <w:r w:rsidRPr="00362413">
        <w:t>учебно-исследовательской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учебно-проектной</w:t>
      </w:r>
      <w:r w:rsidRPr="00362413">
        <w:rPr>
          <w:spacing w:val="2"/>
        </w:rPr>
        <w:t xml:space="preserve"> </w:t>
      </w:r>
      <w:r w:rsidRPr="00362413">
        <w:t>деятельности</w:t>
      </w:r>
    </w:p>
    <w:p w:rsidR="005F6E92" w:rsidRPr="00362413" w:rsidRDefault="005F6E92" w:rsidP="00553A77">
      <w:pPr>
        <w:pStyle w:val="a3"/>
        <w:ind w:left="101" w:right="163" w:firstLine="720"/>
      </w:pPr>
      <w:r w:rsidRPr="00362413">
        <w:t>Обобщённый</w:t>
      </w:r>
      <w:r w:rsidRPr="00362413">
        <w:rPr>
          <w:spacing w:val="1"/>
        </w:rPr>
        <w:t xml:space="preserve"> </w:t>
      </w:r>
      <w:r w:rsidRPr="00362413">
        <w:t>критерий</w:t>
      </w:r>
      <w:r w:rsidRPr="00362413">
        <w:rPr>
          <w:spacing w:val="1"/>
        </w:rPr>
        <w:t xml:space="preserve"> </w:t>
      </w:r>
      <w:r w:rsidRPr="00362413">
        <w:t>«</w:t>
      </w:r>
      <w:r w:rsidRPr="00362413">
        <w:rPr>
          <w:b/>
        </w:rPr>
        <w:t>функциональность</w:t>
      </w:r>
      <w:r w:rsidRPr="00362413">
        <w:t>»</w:t>
      </w:r>
      <w:r w:rsidRPr="00362413">
        <w:rPr>
          <w:spacing w:val="1"/>
        </w:rPr>
        <w:t xml:space="preserve"> </w:t>
      </w:r>
      <w:r w:rsidRPr="00362413">
        <w:t>включает</w:t>
      </w:r>
      <w:r w:rsidRPr="00362413">
        <w:rPr>
          <w:spacing w:val="1"/>
        </w:rPr>
        <w:t xml:space="preserve"> </w:t>
      </w:r>
      <w:r w:rsidRPr="00362413">
        <w:t>осознанное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приобретённых</w:t>
      </w:r>
      <w:r w:rsidRPr="00362413">
        <w:rPr>
          <w:spacing w:val="1"/>
        </w:rPr>
        <w:t xml:space="preserve"> </w:t>
      </w:r>
      <w:r w:rsidRPr="00362413">
        <w:t>знаний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способов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решении</w:t>
      </w:r>
      <w:r w:rsidRPr="00362413">
        <w:rPr>
          <w:spacing w:val="1"/>
        </w:rPr>
        <w:t xml:space="preserve"> </w:t>
      </w:r>
      <w:r w:rsidRPr="00362413">
        <w:t>внеучебных</w:t>
      </w:r>
      <w:r w:rsidRPr="00362413">
        <w:rPr>
          <w:spacing w:val="1"/>
        </w:rPr>
        <w:t xml:space="preserve"> </w:t>
      </w:r>
      <w:r w:rsidRPr="00362413">
        <w:t>проблем,</w:t>
      </w:r>
      <w:r w:rsidRPr="00362413">
        <w:rPr>
          <w:spacing w:val="1"/>
        </w:rPr>
        <w:t xml:space="preserve"> </w:t>
      </w:r>
      <w:r w:rsidRPr="00362413">
        <w:t>различающихся</w:t>
      </w:r>
      <w:r w:rsidRPr="00362413">
        <w:rPr>
          <w:spacing w:val="1"/>
        </w:rPr>
        <w:t xml:space="preserve"> </w:t>
      </w:r>
      <w:r w:rsidRPr="00362413">
        <w:t>сложностью</w:t>
      </w:r>
      <w:r w:rsidRPr="00362413">
        <w:rPr>
          <w:spacing w:val="1"/>
        </w:rPr>
        <w:t xml:space="preserve"> </w:t>
      </w:r>
      <w:r w:rsidRPr="00362413">
        <w:t>предметного</w:t>
      </w:r>
      <w:r w:rsidRPr="00362413">
        <w:rPr>
          <w:spacing w:val="1"/>
        </w:rPr>
        <w:t xml:space="preserve"> </w:t>
      </w:r>
      <w:r w:rsidRPr="00362413">
        <w:t>содержания,</w:t>
      </w:r>
      <w:r w:rsidRPr="00362413">
        <w:rPr>
          <w:spacing w:val="3"/>
        </w:rPr>
        <w:t xml:space="preserve"> </w:t>
      </w:r>
      <w:r w:rsidRPr="00362413">
        <w:t>читательских</w:t>
      </w:r>
      <w:r w:rsidRPr="00362413">
        <w:rPr>
          <w:spacing w:val="1"/>
        </w:rPr>
        <w:t xml:space="preserve"> </w:t>
      </w:r>
      <w:r w:rsidRPr="00362413">
        <w:t>умений,</w:t>
      </w:r>
      <w:r w:rsidRPr="00362413">
        <w:rPr>
          <w:spacing w:val="-1"/>
        </w:rPr>
        <w:t xml:space="preserve"> </w:t>
      </w:r>
      <w:r w:rsidRPr="00362413">
        <w:t>контекста,</w:t>
      </w:r>
      <w:r w:rsidRPr="00362413">
        <w:rPr>
          <w:spacing w:val="-2"/>
        </w:rPr>
        <w:t xml:space="preserve"> </w:t>
      </w:r>
      <w:r w:rsidRPr="00362413">
        <w:t>а</w:t>
      </w:r>
      <w:r w:rsidRPr="00362413">
        <w:rPr>
          <w:spacing w:val="4"/>
        </w:rPr>
        <w:t xml:space="preserve"> </w:t>
      </w:r>
      <w:r w:rsidRPr="00362413">
        <w:t>также</w:t>
      </w:r>
      <w:r w:rsidRPr="00362413">
        <w:rPr>
          <w:spacing w:val="-5"/>
        </w:rPr>
        <w:t xml:space="preserve"> </w:t>
      </w:r>
      <w:r w:rsidRPr="00362413">
        <w:t>сочетанием когнитивных</w:t>
      </w:r>
      <w:r w:rsidRPr="00362413">
        <w:rPr>
          <w:spacing w:val="-3"/>
        </w:rPr>
        <w:t xml:space="preserve"> </w:t>
      </w:r>
      <w:r w:rsidRPr="00362413">
        <w:t>операций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Оценка предметных результатов ведётся каждым педагоги- ческим работником в ходе процедур текущей,</w:t>
      </w:r>
      <w:r w:rsidRPr="00362413">
        <w:rPr>
          <w:spacing w:val="-52"/>
        </w:rPr>
        <w:t xml:space="preserve"> </w:t>
      </w:r>
      <w:r w:rsidRPr="00362413">
        <w:t>тематической, промежуточной и итоговой оценки, а также администрацией образовательной организации в ходе</w:t>
      </w:r>
      <w:r w:rsidRPr="00362413">
        <w:rPr>
          <w:spacing w:val="1"/>
        </w:rPr>
        <w:t xml:space="preserve"> </w:t>
      </w:r>
      <w:r w:rsidRPr="00362413">
        <w:t>внутришкольного</w:t>
      </w:r>
      <w:r w:rsidRPr="00362413">
        <w:rPr>
          <w:spacing w:val="-4"/>
        </w:rPr>
        <w:t xml:space="preserve"> </w:t>
      </w:r>
      <w:r w:rsidRPr="00362413">
        <w:t>мониторинга</w:t>
      </w:r>
    </w:p>
    <w:p w:rsidR="005F6E92" w:rsidRPr="00362413" w:rsidRDefault="005F6E92" w:rsidP="00553A77">
      <w:pPr>
        <w:pStyle w:val="a3"/>
        <w:ind w:left="101" w:right="172" w:firstLine="720"/>
      </w:pPr>
      <w:r w:rsidRPr="00362413">
        <w:t>Особенности оценки по отдельному предмету фиксируются в приложении к образовательной программе,</w:t>
      </w:r>
      <w:r w:rsidRPr="00362413">
        <w:rPr>
          <w:spacing w:val="1"/>
        </w:rPr>
        <w:t xml:space="preserve"> </w:t>
      </w:r>
      <w:r w:rsidRPr="00362413">
        <w:t>которая</w:t>
      </w:r>
      <w:r w:rsidRPr="00362413">
        <w:rPr>
          <w:spacing w:val="1"/>
        </w:rPr>
        <w:t xml:space="preserve"> </w:t>
      </w:r>
      <w:r w:rsidRPr="00362413">
        <w:t>утверждается</w:t>
      </w:r>
      <w:r w:rsidRPr="00362413">
        <w:rPr>
          <w:spacing w:val="1"/>
        </w:rPr>
        <w:t xml:space="preserve"> </w:t>
      </w:r>
      <w:r w:rsidRPr="00362413">
        <w:t>педагогическим</w:t>
      </w:r>
      <w:r w:rsidRPr="00362413">
        <w:rPr>
          <w:spacing w:val="1"/>
        </w:rPr>
        <w:t xml:space="preserve"> </w:t>
      </w:r>
      <w:r w:rsidRPr="00362413">
        <w:t>советом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доводится</w:t>
      </w:r>
      <w:r w:rsidRPr="00362413">
        <w:rPr>
          <w:spacing w:val="1"/>
        </w:rPr>
        <w:t xml:space="preserve"> </w:t>
      </w:r>
      <w:r w:rsidRPr="00362413">
        <w:t>до</w:t>
      </w:r>
      <w:r w:rsidRPr="00362413">
        <w:rPr>
          <w:spacing w:val="1"/>
        </w:rPr>
        <w:t xml:space="preserve"> </w:t>
      </w:r>
      <w:r w:rsidRPr="00362413">
        <w:t>сведения</w:t>
      </w:r>
      <w:r w:rsidRPr="00362413">
        <w:rPr>
          <w:spacing w:val="1"/>
        </w:rPr>
        <w:t xml:space="preserve"> </w:t>
      </w:r>
      <w:r w:rsidRPr="00362413">
        <w:t>обучающихся и</w:t>
      </w:r>
      <w:r w:rsidRPr="00362413">
        <w:rPr>
          <w:spacing w:val="3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родителей</w:t>
      </w:r>
      <w:r w:rsidRPr="00362413">
        <w:rPr>
          <w:spacing w:val="2"/>
        </w:rPr>
        <w:t xml:space="preserve"> </w:t>
      </w:r>
      <w:r w:rsidRPr="00362413">
        <w:t>(законных</w:t>
      </w:r>
      <w:r w:rsidRPr="00362413">
        <w:rPr>
          <w:spacing w:val="2"/>
        </w:rPr>
        <w:t xml:space="preserve"> </w:t>
      </w:r>
      <w:r w:rsidRPr="00362413">
        <w:t>представителей)</w:t>
      </w:r>
    </w:p>
    <w:p w:rsidR="005F6E92" w:rsidRPr="00362413" w:rsidRDefault="005F6E92" w:rsidP="00553A77">
      <w:pPr>
        <w:pStyle w:val="a3"/>
        <w:ind w:left="821"/>
      </w:pPr>
      <w:r w:rsidRPr="00362413">
        <w:t>Описание</w:t>
      </w:r>
      <w:r w:rsidRPr="00362413">
        <w:rPr>
          <w:spacing w:val="51"/>
        </w:rPr>
        <w:t xml:space="preserve"> </w:t>
      </w:r>
      <w:r w:rsidRPr="00362413">
        <w:t>включает: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5" w:firstLine="720"/>
      </w:pPr>
      <w:r w:rsidRPr="00362413">
        <w:t>список</w:t>
      </w:r>
      <w:r w:rsidRPr="00362413">
        <w:rPr>
          <w:spacing w:val="1"/>
        </w:rPr>
        <w:t xml:space="preserve"> </w:t>
      </w:r>
      <w:r w:rsidRPr="00362413">
        <w:t>итоговых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указанием</w:t>
      </w:r>
      <w:r w:rsidRPr="00362413">
        <w:rPr>
          <w:spacing w:val="1"/>
        </w:rPr>
        <w:t xml:space="preserve"> </w:t>
      </w:r>
      <w:r w:rsidRPr="00362413">
        <w:t>этапов</w:t>
      </w:r>
      <w:r w:rsidRPr="00362413">
        <w:rPr>
          <w:spacing w:val="1"/>
        </w:rPr>
        <w:t xml:space="preserve"> </w:t>
      </w:r>
      <w:r w:rsidRPr="00362413">
        <w:t>их формирования и</w:t>
      </w:r>
      <w:r w:rsidRPr="00362413">
        <w:rPr>
          <w:spacing w:val="1"/>
        </w:rPr>
        <w:t xml:space="preserve"> </w:t>
      </w:r>
      <w:r w:rsidRPr="00362413">
        <w:t>способов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2"/>
        </w:rPr>
        <w:t xml:space="preserve"> </w:t>
      </w:r>
      <w:r w:rsidRPr="00362413">
        <w:t>(например,</w:t>
      </w:r>
      <w:r w:rsidRPr="00362413">
        <w:rPr>
          <w:spacing w:val="3"/>
        </w:rPr>
        <w:t xml:space="preserve"> </w:t>
      </w:r>
      <w:r w:rsidRPr="00362413">
        <w:t>текущая/тематическая;</w:t>
      </w:r>
      <w:r w:rsidRPr="00362413">
        <w:rPr>
          <w:spacing w:val="3"/>
        </w:rPr>
        <w:t xml:space="preserve"> </w:t>
      </w:r>
      <w:r w:rsidRPr="00362413">
        <w:t>устно/письменно/практика);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</w:pPr>
      <w:r w:rsidRPr="00362413">
        <w:t>требования</w:t>
      </w:r>
      <w:r w:rsidRPr="00362413">
        <w:rPr>
          <w:spacing w:val="51"/>
        </w:rPr>
        <w:t xml:space="preserve"> </w:t>
      </w:r>
      <w:r w:rsidRPr="00362413">
        <w:t>к</w:t>
      </w:r>
      <w:r w:rsidRPr="00362413">
        <w:rPr>
          <w:spacing w:val="2"/>
        </w:rPr>
        <w:t xml:space="preserve"> </w:t>
      </w:r>
      <w:r w:rsidRPr="00362413">
        <w:t>выставлению</w:t>
      </w:r>
      <w:r w:rsidRPr="00362413">
        <w:rPr>
          <w:spacing w:val="56"/>
        </w:rPr>
        <w:t xml:space="preserve"> </w:t>
      </w:r>
      <w:r w:rsidRPr="00362413">
        <w:t>отметок</w:t>
      </w:r>
      <w:r w:rsidRPr="00362413">
        <w:rPr>
          <w:spacing w:val="56"/>
        </w:rPr>
        <w:t xml:space="preserve"> </w:t>
      </w:r>
      <w:r w:rsidRPr="00362413">
        <w:t>за</w:t>
      </w:r>
      <w:r w:rsidRPr="00362413">
        <w:rPr>
          <w:spacing w:val="60"/>
        </w:rPr>
        <w:t xml:space="preserve"> </w:t>
      </w:r>
      <w:r w:rsidRPr="00362413">
        <w:t>промежуточную</w:t>
      </w:r>
      <w:r w:rsidRPr="00362413">
        <w:rPr>
          <w:spacing w:val="56"/>
        </w:rPr>
        <w:t xml:space="preserve"> </w:t>
      </w:r>
      <w:r w:rsidRPr="00362413">
        <w:t>аттестацию</w:t>
      </w:r>
      <w:r w:rsidRPr="00362413">
        <w:rPr>
          <w:spacing w:val="55"/>
        </w:rPr>
        <w:t xml:space="preserve"> </w:t>
      </w:r>
      <w:r w:rsidRPr="00362413">
        <w:t>(при  необходимости</w:t>
      </w:r>
      <w:r w:rsidRPr="00362413">
        <w:rPr>
          <w:spacing w:val="60"/>
        </w:rPr>
        <w:t xml:space="preserve"> </w:t>
      </w:r>
      <w:r w:rsidRPr="00362413">
        <w:t>—</w:t>
      </w:r>
      <w:r w:rsidRPr="00362413">
        <w:rPr>
          <w:spacing w:val="58"/>
        </w:rPr>
        <w:t xml:space="preserve"> </w:t>
      </w:r>
      <w:r w:rsidRPr="00362413">
        <w:t>с учётом</w:t>
      </w:r>
      <w:r w:rsidRPr="00362413">
        <w:rPr>
          <w:spacing w:val="-4"/>
        </w:rPr>
        <w:t xml:space="preserve"> </w:t>
      </w:r>
      <w:r w:rsidRPr="00362413">
        <w:t>степени</w:t>
      </w:r>
      <w:r w:rsidRPr="00362413">
        <w:rPr>
          <w:spacing w:val="-2"/>
        </w:rPr>
        <w:t xml:space="preserve"> </w:t>
      </w:r>
      <w:r w:rsidRPr="00362413">
        <w:t>значимости</w:t>
      </w:r>
      <w:r w:rsidRPr="00362413">
        <w:rPr>
          <w:spacing w:val="-1"/>
        </w:rPr>
        <w:t xml:space="preserve"> </w:t>
      </w:r>
      <w:r w:rsidRPr="00362413">
        <w:t>отметок</w:t>
      </w:r>
      <w:r w:rsidRPr="00362413">
        <w:rPr>
          <w:spacing w:val="-4"/>
        </w:rPr>
        <w:t xml:space="preserve"> </w:t>
      </w:r>
      <w:r w:rsidRPr="00362413">
        <w:t>за отдельные</w:t>
      </w:r>
      <w:r w:rsidRPr="00362413">
        <w:rPr>
          <w:spacing w:val="-5"/>
        </w:rPr>
        <w:t xml:space="preserve"> </w:t>
      </w:r>
      <w:r w:rsidRPr="00362413">
        <w:t>оценочные</w:t>
      </w:r>
      <w:r w:rsidRPr="00362413">
        <w:rPr>
          <w:spacing w:val="-9"/>
        </w:rPr>
        <w:t xml:space="preserve"> </w:t>
      </w:r>
      <w:r w:rsidRPr="00362413">
        <w:t>процедуры);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</w:pPr>
      <w:r w:rsidRPr="00362413">
        <w:t>график</w:t>
      </w:r>
      <w:r w:rsidRPr="00362413">
        <w:rPr>
          <w:spacing w:val="-4"/>
        </w:rPr>
        <w:t xml:space="preserve"> </w:t>
      </w:r>
      <w:r w:rsidRPr="00362413">
        <w:t>контрольных</w:t>
      </w:r>
      <w:r w:rsidRPr="00362413">
        <w:rPr>
          <w:spacing w:val="-1"/>
        </w:rPr>
        <w:t xml:space="preserve"> </w:t>
      </w:r>
      <w:r w:rsidRPr="00362413">
        <w:t>мероприятий</w:t>
      </w:r>
    </w:p>
    <w:p w:rsidR="005F6E92" w:rsidRPr="00373780" w:rsidRDefault="005F6E92" w:rsidP="00373780">
      <w:pPr>
        <w:pStyle w:val="3"/>
        <w:spacing w:before="0"/>
        <w:jc w:val="center"/>
        <w:rPr>
          <w:rFonts w:ascii="Times New Roman" w:hAnsi="Times New Roman" w:cs="Times New Roman"/>
          <w:color w:val="auto"/>
          <w:sz w:val="24"/>
        </w:rPr>
      </w:pPr>
      <w:bookmarkStart w:id="7" w:name="1.2.2._Организация_и_содержание_оценочны"/>
      <w:bookmarkEnd w:id="7"/>
      <w:r w:rsidRPr="00373780">
        <w:rPr>
          <w:rFonts w:ascii="Times New Roman" w:hAnsi="Times New Roman" w:cs="Times New Roman"/>
          <w:color w:val="auto"/>
          <w:sz w:val="24"/>
        </w:rPr>
        <w:t>Организация</w:t>
      </w:r>
      <w:r w:rsidRPr="00373780">
        <w:rPr>
          <w:rFonts w:ascii="Times New Roman" w:hAnsi="Times New Roman" w:cs="Times New Roman"/>
          <w:color w:val="auto"/>
          <w:spacing w:val="-4"/>
          <w:sz w:val="24"/>
        </w:rPr>
        <w:t xml:space="preserve"> </w:t>
      </w:r>
      <w:r w:rsidRPr="00373780">
        <w:rPr>
          <w:rFonts w:ascii="Times New Roman" w:hAnsi="Times New Roman" w:cs="Times New Roman"/>
          <w:color w:val="auto"/>
          <w:sz w:val="24"/>
        </w:rPr>
        <w:t>и</w:t>
      </w:r>
      <w:r w:rsidRPr="00373780">
        <w:rPr>
          <w:rFonts w:ascii="Times New Roman" w:hAnsi="Times New Roman" w:cs="Times New Roman"/>
          <w:color w:val="auto"/>
          <w:spacing w:val="2"/>
          <w:sz w:val="24"/>
        </w:rPr>
        <w:t xml:space="preserve"> </w:t>
      </w:r>
      <w:r w:rsidRPr="00373780">
        <w:rPr>
          <w:rFonts w:ascii="Times New Roman" w:hAnsi="Times New Roman" w:cs="Times New Roman"/>
          <w:color w:val="auto"/>
          <w:sz w:val="24"/>
        </w:rPr>
        <w:t>содержание</w:t>
      </w:r>
      <w:r w:rsidRPr="00373780">
        <w:rPr>
          <w:rFonts w:ascii="Times New Roman" w:hAnsi="Times New Roman" w:cs="Times New Roman"/>
          <w:color w:val="auto"/>
          <w:spacing w:val="-1"/>
          <w:sz w:val="24"/>
        </w:rPr>
        <w:t xml:space="preserve"> </w:t>
      </w:r>
      <w:r w:rsidRPr="00373780">
        <w:rPr>
          <w:rFonts w:ascii="Times New Roman" w:hAnsi="Times New Roman" w:cs="Times New Roman"/>
          <w:color w:val="auto"/>
          <w:sz w:val="24"/>
        </w:rPr>
        <w:t>оценочных</w:t>
      </w:r>
      <w:r w:rsidRPr="00373780">
        <w:rPr>
          <w:rFonts w:ascii="Times New Roman" w:hAnsi="Times New Roman" w:cs="Times New Roman"/>
          <w:color w:val="auto"/>
          <w:spacing w:val="-5"/>
          <w:sz w:val="24"/>
        </w:rPr>
        <w:t xml:space="preserve"> </w:t>
      </w:r>
      <w:r w:rsidRPr="00373780">
        <w:rPr>
          <w:rFonts w:ascii="Times New Roman" w:hAnsi="Times New Roman" w:cs="Times New Roman"/>
          <w:color w:val="auto"/>
          <w:sz w:val="24"/>
        </w:rPr>
        <w:t>процедур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rPr>
          <w:b/>
        </w:rPr>
        <w:t xml:space="preserve">Стартовая педагогическая диагностика </w:t>
      </w:r>
      <w:r w:rsidRPr="00362413">
        <w:t xml:space="preserve">представляет собой процедуру оценки </w:t>
      </w:r>
      <w:r w:rsidRPr="00362413">
        <w:lastRenderedPageBreak/>
        <w:t>готовности к обучению</w:t>
      </w:r>
      <w:r w:rsidRPr="00362413">
        <w:rPr>
          <w:spacing w:val="1"/>
        </w:rPr>
        <w:t xml:space="preserve"> </w:t>
      </w:r>
      <w:r w:rsidRPr="00362413">
        <w:t>на данном уровне образования Проводится в начале 1 класса и выступает как</w:t>
      </w:r>
      <w:r w:rsidRPr="00362413">
        <w:rPr>
          <w:spacing w:val="1"/>
        </w:rPr>
        <w:t xml:space="preserve"> </w:t>
      </w:r>
      <w:r w:rsidRPr="00362413">
        <w:t>основа</w:t>
      </w:r>
      <w:r w:rsidRPr="00362413">
        <w:rPr>
          <w:spacing w:val="1"/>
        </w:rPr>
        <w:t xml:space="preserve"> </w:t>
      </w:r>
      <w:r w:rsidRPr="00362413">
        <w:t>(точка</w:t>
      </w:r>
      <w:r w:rsidRPr="00362413">
        <w:rPr>
          <w:spacing w:val="1"/>
        </w:rPr>
        <w:t xml:space="preserve"> </w:t>
      </w:r>
      <w:r w:rsidRPr="00362413">
        <w:t>от-</w:t>
      </w:r>
      <w:r w:rsidRPr="00362413">
        <w:rPr>
          <w:spacing w:val="1"/>
        </w:rPr>
        <w:t xml:space="preserve"> </w:t>
      </w:r>
      <w:r w:rsidRPr="00362413">
        <w:t>счёта)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динамики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Объектом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-3"/>
        </w:rPr>
        <w:t xml:space="preserve"> </w:t>
      </w:r>
      <w:r w:rsidRPr="00362413">
        <w:t>предпосылок</w:t>
      </w:r>
      <w:r w:rsidRPr="00362413">
        <w:rPr>
          <w:spacing w:val="-2"/>
        </w:rPr>
        <w:t xml:space="preserve"> </w:t>
      </w:r>
      <w:r w:rsidRPr="00362413">
        <w:t>учебной</w:t>
      </w:r>
      <w:r w:rsidRPr="00362413">
        <w:rPr>
          <w:spacing w:val="-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-3"/>
        </w:rPr>
        <w:t xml:space="preserve"> </w:t>
      </w:r>
      <w:r w:rsidRPr="00362413">
        <w:t>к</w:t>
      </w:r>
      <w:r w:rsidRPr="00362413">
        <w:rPr>
          <w:spacing w:val="-3"/>
        </w:rPr>
        <w:t xml:space="preserve"> </w:t>
      </w:r>
      <w:r w:rsidRPr="00362413">
        <w:t>овладению</w:t>
      </w:r>
      <w:r w:rsidRPr="00362413">
        <w:rPr>
          <w:spacing w:val="-3"/>
        </w:rPr>
        <w:t xml:space="preserve"> </w:t>
      </w:r>
      <w:r w:rsidRPr="00362413">
        <w:t>чтением, грамотой</w:t>
      </w:r>
      <w:r w:rsidRPr="00362413">
        <w:rPr>
          <w:spacing w:val="-1"/>
        </w:rPr>
        <w:t xml:space="preserve"> </w:t>
      </w:r>
      <w:r w:rsidRPr="00362413">
        <w:t>и счётом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t>Стартовая</w:t>
      </w:r>
      <w:r w:rsidRPr="00362413">
        <w:rPr>
          <w:spacing w:val="1"/>
        </w:rPr>
        <w:t xml:space="preserve"> </w:t>
      </w:r>
      <w:r w:rsidRPr="00362413">
        <w:t>диагностика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проводиться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педагогическими</w:t>
      </w:r>
      <w:r w:rsidRPr="00362413">
        <w:rPr>
          <w:spacing w:val="1"/>
        </w:rPr>
        <w:t xml:space="preserve"> </w:t>
      </w:r>
      <w:r w:rsidRPr="00362413">
        <w:t>работниками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целью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готовности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изучению</w:t>
      </w:r>
      <w:r w:rsidRPr="00362413">
        <w:rPr>
          <w:spacing w:val="1"/>
        </w:rPr>
        <w:t xml:space="preserve"> </w:t>
      </w:r>
      <w:r w:rsidRPr="00362413">
        <w:t>отдельных</w:t>
      </w:r>
      <w:r w:rsidRPr="00362413">
        <w:rPr>
          <w:spacing w:val="1"/>
        </w:rPr>
        <w:t xml:space="preserve"> </w:t>
      </w:r>
      <w:r w:rsidRPr="00362413">
        <w:t>предметов</w:t>
      </w:r>
      <w:r w:rsidRPr="00362413">
        <w:rPr>
          <w:spacing w:val="1"/>
        </w:rPr>
        <w:t xml:space="preserve"> </w:t>
      </w:r>
      <w:r w:rsidRPr="00362413">
        <w:t>(разделов)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стартовой</w:t>
      </w:r>
      <w:r w:rsidRPr="00362413">
        <w:rPr>
          <w:spacing w:val="1"/>
        </w:rPr>
        <w:t xml:space="preserve"> </w:t>
      </w:r>
      <w:r w:rsidRPr="00362413">
        <w:t>диагностики</w:t>
      </w:r>
      <w:r w:rsidRPr="00362413">
        <w:rPr>
          <w:spacing w:val="56"/>
        </w:rPr>
        <w:t xml:space="preserve"> </w:t>
      </w:r>
      <w:r w:rsidRPr="00362413">
        <w:t>являются</w:t>
      </w:r>
      <w:r w:rsidRPr="00362413">
        <w:rPr>
          <w:spacing w:val="1"/>
        </w:rPr>
        <w:t xml:space="preserve"> </w:t>
      </w:r>
      <w:r w:rsidRPr="00362413">
        <w:t>основанием для корректировки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про- грамм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индивидуализации</w:t>
      </w:r>
      <w:r w:rsidRPr="00362413">
        <w:rPr>
          <w:spacing w:val="2"/>
        </w:rPr>
        <w:t xml:space="preserve"> </w:t>
      </w:r>
      <w:r w:rsidRPr="00362413">
        <w:t>учебного</w:t>
      </w:r>
      <w:r w:rsidRPr="00362413">
        <w:rPr>
          <w:spacing w:val="-4"/>
        </w:rPr>
        <w:t xml:space="preserve"> </w:t>
      </w:r>
      <w:r w:rsidRPr="00362413">
        <w:t>процесса</w:t>
      </w:r>
    </w:p>
    <w:p w:rsidR="005F6E92" w:rsidRPr="00362413" w:rsidRDefault="005F6E92" w:rsidP="00553A77">
      <w:pPr>
        <w:pStyle w:val="a3"/>
        <w:ind w:left="101" w:right="156" w:firstLine="720"/>
      </w:pPr>
      <w:r w:rsidRPr="00362413">
        <w:rPr>
          <w:b/>
        </w:rPr>
        <w:t>Текущая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оценка</w:t>
      </w:r>
      <w:r w:rsidRPr="00362413">
        <w:rPr>
          <w:b/>
          <w:spacing w:val="1"/>
        </w:rPr>
        <w:t xml:space="preserve"> </w:t>
      </w:r>
      <w:r w:rsidRPr="00362413">
        <w:t>представляет</w:t>
      </w:r>
      <w:r w:rsidRPr="00362413">
        <w:rPr>
          <w:spacing w:val="1"/>
        </w:rPr>
        <w:t xml:space="preserve"> </w:t>
      </w:r>
      <w:r w:rsidRPr="00362413">
        <w:t>собой</w:t>
      </w:r>
      <w:r w:rsidRPr="00362413">
        <w:rPr>
          <w:spacing w:val="1"/>
        </w:rPr>
        <w:t xml:space="preserve"> </w:t>
      </w:r>
      <w:r w:rsidRPr="00362413">
        <w:t>процедуру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индивидуального</w:t>
      </w:r>
      <w:r w:rsidRPr="00362413">
        <w:rPr>
          <w:spacing w:val="1"/>
        </w:rPr>
        <w:t xml:space="preserve"> </w:t>
      </w:r>
      <w:r w:rsidRPr="00362413">
        <w:t>продвижения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освоении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Текущая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формирующей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t>т</w:t>
      </w:r>
      <w:r w:rsidRPr="00362413">
        <w:rPr>
          <w:spacing w:val="1"/>
        </w:rPr>
        <w:t xml:space="preserve"> </w:t>
      </w:r>
      <w:r w:rsidRPr="00362413">
        <w:t>е</w:t>
      </w:r>
      <w:r w:rsidRPr="00362413">
        <w:rPr>
          <w:spacing w:val="1"/>
        </w:rPr>
        <w:t xml:space="preserve"> </w:t>
      </w:r>
      <w:r w:rsidRPr="00362413">
        <w:t>поддерживающей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направляющей</w:t>
      </w:r>
      <w:r w:rsidRPr="00362413">
        <w:rPr>
          <w:spacing w:val="1"/>
        </w:rPr>
        <w:t xml:space="preserve"> </w:t>
      </w:r>
      <w:r w:rsidRPr="00362413">
        <w:t>усилия</w:t>
      </w:r>
      <w:r w:rsidRPr="00362413">
        <w:rPr>
          <w:spacing w:val="1"/>
        </w:rPr>
        <w:t xml:space="preserve"> </w:t>
      </w:r>
      <w:r w:rsidRPr="00362413">
        <w:t>обучающегося,</w:t>
      </w:r>
      <w:r w:rsidRPr="00362413">
        <w:rPr>
          <w:spacing w:val="1"/>
        </w:rPr>
        <w:t xml:space="preserve"> </w:t>
      </w:r>
      <w:r w:rsidRPr="00362413">
        <w:t>включающей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самостоятельную</w:t>
      </w:r>
      <w:r w:rsidRPr="00362413">
        <w:rPr>
          <w:spacing w:val="1"/>
        </w:rPr>
        <w:t xml:space="preserve"> </w:t>
      </w:r>
      <w:r w:rsidRPr="00362413">
        <w:t>оценочную</w:t>
      </w:r>
      <w:r w:rsidRPr="00362413">
        <w:rPr>
          <w:spacing w:val="1"/>
        </w:rPr>
        <w:t xml:space="preserve"> </w:t>
      </w:r>
      <w:r w:rsidRPr="00362413">
        <w:t>деятельность,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диагностической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t>способствующей</w:t>
      </w:r>
      <w:r w:rsidRPr="00362413">
        <w:rPr>
          <w:spacing w:val="1"/>
        </w:rPr>
        <w:t xml:space="preserve"> </w:t>
      </w:r>
      <w:r w:rsidRPr="00362413">
        <w:t>выявлению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осознанию</w:t>
      </w:r>
      <w:r w:rsidRPr="00362413">
        <w:rPr>
          <w:spacing w:val="1"/>
        </w:rPr>
        <w:t xml:space="preserve"> </w:t>
      </w:r>
      <w:r w:rsidRPr="00362413">
        <w:t>педагогическим</w:t>
      </w:r>
      <w:r w:rsidRPr="00362413">
        <w:rPr>
          <w:spacing w:val="1"/>
        </w:rPr>
        <w:t xml:space="preserve"> </w:t>
      </w:r>
      <w:r w:rsidRPr="00362413">
        <w:t>работником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обучающимся</w:t>
      </w:r>
      <w:r w:rsidRPr="00362413">
        <w:rPr>
          <w:spacing w:val="1"/>
        </w:rPr>
        <w:t xml:space="preserve"> </w:t>
      </w:r>
      <w:r w:rsidRPr="00362413">
        <w:t>существующих</w:t>
      </w:r>
      <w:r w:rsidRPr="00362413">
        <w:rPr>
          <w:spacing w:val="1"/>
        </w:rPr>
        <w:t xml:space="preserve"> </w:t>
      </w:r>
      <w:r w:rsidRPr="00362413">
        <w:t>проблем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обучении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t>Объектом текущей оценки являются тематические планируемые результаты, этапы освоения которых</w:t>
      </w:r>
      <w:r w:rsidRPr="00362413">
        <w:rPr>
          <w:spacing w:val="1"/>
        </w:rPr>
        <w:t xml:space="preserve"> </w:t>
      </w:r>
      <w:r w:rsidRPr="00362413">
        <w:t>зафиксированы в тематическом планировании В текущей оценке используется весь арсенал форм и методов</w:t>
      </w:r>
      <w:r w:rsidRPr="00362413">
        <w:rPr>
          <w:spacing w:val="1"/>
        </w:rPr>
        <w:t xml:space="preserve"> </w:t>
      </w:r>
      <w:r w:rsidRPr="00362413">
        <w:t>проверки (устные и письменные опросы, практические работы, творческие работы, индивидуальные и групповые</w:t>
      </w:r>
      <w:r w:rsidRPr="00362413">
        <w:rPr>
          <w:spacing w:val="-52"/>
        </w:rPr>
        <w:t xml:space="preserve"> </w:t>
      </w:r>
      <w:r w:rsidRPr="00362413">
        <w:t>формы, само- и взаимооценка, рефлексия, листы продвижения и др ) с учётом особенностей учебного предмета и</w:t>
      </w:r>
      <w:r w:rsidRPr="00362413">
        <w:rPr>
          <w:spacing w:val="1"/>
        </w:rPr>
        <w:t xml:space="preserve"> </w:t>
      </w:r>
      <w:r w:rsidRPr="00362413">
        <w:t>особенностей</w:t>
      </w:r>
      <w:r w:rsidRPr="00362413">
        <w:rPr>
          <w:spacing w:val="2"/>
        </w:rPr>
        <w:t xml:space="preserve"> </w:t>
      </w:r>
      <w:r w:rsidRPr="00362413">
        <w:t>контрольно-оценочной</w:t>
      </w:r>
      <w:r w:rsidRPr="00362413">
        <w:rPr>
          <w:spacing w:val="3"/>
        </w:rPr>
        <w:t xml:space="preserve"> </w:t>
      </w:r>
      <w:r w:rsidRPr="00362413">
        <w:t>деятельности</w:t>
      </w:r>
      <w:r w:rsidRPr="00362413">
        <w:rPr>
          <w:spacing w:val="2"/>
        </w:rPr>
        <w:t xml:space="preserve"> </w:t>
      </w:r>
      <w:r w:rsidRPr="00362413">
        <w:t>педагогического</w:t>
      </w:r>
      <w:r w:rsidRPr="00362413">
        <w:rPr>
          <w:spacing w:val="-3"/>
        </w:rPr>
        <w:t xml:space="preserve"> </w:t>
      </w:r>
      <w:r w:rsidRPr="00362413">
        <w:t>работника.</w:t>
      </w:r>
    </w:p>
    <w:p w:rsidR="005F6E92" w:rsidRPr="00362413" w:rsidRDefault="005F6E92" w:rsidP="00553A77">
      <w:pPr>
        <w:jc w:val="both"/>
        <w:sectPr w:rsidR="005F6E92" w:rsidRPr="00362413" w:rsidSect="009B0307">
          <w:pgSz w:w="11920" w:h="16850"/>
          <w:pgMar w:top="660" w:right="863" w:bottom="980" w:left="780" w:header="0" w:footer="718" w:gutter="0"/>
          <w:cols w:space="720"/>
        </w:sectPr>
      </w:pPr>
    </w:p>
    <w:p w:rsidR="00892919" w:rsidRPr="00362413" w:rsidRDefault="006259A0" w:rsidP="00373780">
      <w:pPr>
        <w:pStyle w:val="1"/>
        <w:jc w:val="center"/>
      </w:pPr>
      <w:r w:rsidRPr="00362413">
        <w:lastRenderedPageBreak/>
        <w:t>СОДЕРЖАТЕЛЬНЫЙ</w:t>
      </w:r>
      <w:r w:rsidRPr="00362413">
        <w:rPr>
          <w:spacing w:val="-7"/>
        </w:rPr>
        <w:t xml:space="preserve"> </w:t>
      </w:r>
      <w:r w:rsidRPr="00362413">
        <w:t>РАЗДЕЛ</w:t>
      </w:r>
    </w:p>
    <w:p w:rsidR="00892919" w:rsidRPr="00362413" w:rsidRDefault="00892919" w:rsidP="00553A77">
      <w:pPr>
        <w:pStyle w:val="a3"/>
        <w:ind w:left="0" w:firstLine="0"/>
        <w:rPr>
          <w:b/>
          <w:sz w:val="23"/>
        </w:rPr>
      </w:pPr>
    </w:p>
    <w:p w:rsidR="00892919" w:rsidRPr="00362413" w:rsidRDefault="006259A0" w:rsidP="00553A77">
      <w:pPr>
        <w:pStyle w:val="a3"/>
        <w:ind w:right="807"/>
      </w:pPr>
      <w:r w:rsidRPr="00362413">
        <w:t>Содержательный раздел программы начального общего образования включает следующие</w:t>
      </w:r>
      <w:r w:rsidRPr="00362413">
        <w:rPr>
          <w:spacing w:val="1"/>
        </w:rPr>
        <w:t xml:space="preserve"> </w:t>
      </w:r>
      <w:r w:rsidRPr="00362413">
        <w:t>программы,</w:t>
      </w:r>
      <w:r w:rsidRPr="00362413">
        <w:rPr>
          <w:spacing w:val="1"/>
        </w:rPr>
        <w:t xml:space="preserve"> </w:t>
      </w:r>
      <w:r w:rsidRPr="00362413">
        <w:t>ориентированные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достижение</w:t>
      </w:r>
      <w:r w:rsidRPr="00362413">
        <w:rPr>
          <w:spacing w:val="1"/>
        </w:rPr>
        <w:t xml:space="preserve"> </w:t>
      </w:r>
      <w:r w:rsidRPr="00362413">
        <w:t>предметных,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результатов: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рабочие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34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предметов,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курсов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внеурочной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деятельности), 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модулей;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программу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формирования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универсальных учебных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действий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у</w:t>
      </w:r>
      <w:r w:rsidRPr="00362413">
        <w:rPr>
          <w:spacing w:val="-10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рабочую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программу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воспитания.</w:t>
      </w:r>
    </w:p>
    <w:p w:rsidR="00892919" w:rsidRPr="00362413" w:rsidRDefault="00892919" w:rsidP="00553A77">
      <w:pPr>
        <w:pStyle w:val="a3"/>
        <w:ind w:left="0" w:firstLine="0"/>
      </w:pPr>
    </w:p>
    <w:p w:rsidR="00892919" w:rsidRPr="00362413" w:rsidRDefault="006259A0" w:rsidP="00553A77">
      <w:pPr>
        <w:pStyle w:val="1"/>
        <w:ind w:left="100" w:right="807" w:firstLine="708"/>
      </w:pPr>
      <w:bookmarkStart w:id="8" w:name="_bookmark6"/>
      <w:bookmarkEnd w:id="8"/>
      <w:r w:rsidRPr="00362413">
        <w:t>РАБОЧИЕ ПРОГРАММЫ УЧЕБНЫХ ПРЕДМЕТОВ, УЧЕБНЫХ КУРСОВ (В 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1"/>
        </w:rPr>
        <w:t xml:space="preserve"> </w:t>
      </w:r>
      <w:r w:rsidRPr="00362413">
        <w:t>ВНЕУРОЧНОЙ ДЕЯТЕЛЬНОСТИ),</w:t>
      </w:r>
      <w:r w:rsidRPr="00362413">
        <w:rPr>
          <w:spacing w:val="-1"/>
        </w:rPr>
        <w:t xml:space="preserve"> </w:t>
      </w:r>
      <w:r w:rsidRPr="00362413">
        <w:t>УЧЕБНЫХ МОДУЛЕЙ</w:t>
      </w:r>
    </w:p>
    <w:p w:rsidR="00892919" w:rsidRPr="00362413" w:rsidRDefault="00892919" w:rsidP="00553A77">
      <w:pPr>
        <w:pStyle w:val="a3"/>
        <w:ind w:left="0" w:firstLine="0"/>
        <w:rPr>
          <w:b/>
          <w:sz w:val="23"/>
        </w:rPr>
      </w:pPr>
    </w:p>
    <w:p w:rsidR="00892919" w:rsidRPr="00362413" w:rsidRDefault="006259A0" w:rsidP="00553A77">
      <w:pPr>
        <w:pStyle w:val="a3"/>
        <w:ind w:right="803"/>
      </w:pPr>
      <w:r w:rsidRPr="00362413">
        <w:t>Рабочие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курсов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внеурочной</w:t>
      </w:r>
      <w:r w:rsidRPr="00362413">
        <w:rPr>
          <w:spacing w:val="1"/>
        </w:rPr>
        <w:t xml:space="preserve"> </w:t>
      </w:r>
      <w:r w:rsidRPr="00362413">
        <w:t>деятельности), учебных модулей обеспечивают достижение планируемых результатов освоения</w:t>
      </w:r>
      <w:r w:rsidRPr="00362413">
        <w:rPr>
          <w:spacing w:val="1"/>
        </w:rPr>
        <w:t xml:space="preserve"> </w:t>
      </w:r>
      <w:r w:rsidRPr="00362413">
        <w:t>программы начального общего образования и разрабатываются на основе требований ФГОС к</w:t>
      </w:r>
      <w:r w:rsidRPr="00362413">
        <w:rPr>
          <w:spacing w:val="1"/>
        </w:rPr>
        <w:t xml:space="preserve"> </w:t>
      </w:r>
      <w:r w:rsidRPr="00362413">
        <w:t>результатам</w:t>
      </w:r>
      <w:r w:rsidRPr="00362413">
        <w:rPr>
          <w:spacing w:val="-2"/>
        </w:rPr>
        <w:t xml:space="preserve"> </w:t>
      </w:r>
      <w:r w:rsidRPr="00362413">
        <w:t>освоения программы начального</w:t>
      </w:r>
      <w:r w:rsidRPr="00362413">
        <w:rPr>
          <w:spacing w:val="-1"/>
        </w:rPr>
        <w:t xml:space="preserve"> </w:t>
      </w:r>
      <w:r w:rsidRPr="00362413">
        <w:t>общего образования.</w:t>
      </w:r>
    </w:p>
    <w:p w:rsidR="00892919" w:rsidRPr="00362413" w:rsidRDefault="006259A0" w:rsidP="00553A77">
      <w:pPr>
        <w:pStyle w:val="a3"/>
        <w:ind w:right="801"/>
      </w:pPr>
      <w:r w:rsidRPr="00362413">
        <w:t>Рабочие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курсов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внеурочной</w:t>
      </w:r>
      <w:r w:rsidRPr="00362413">
        <w:rPr>
          <w:spacing w:val="1"/>
        </w:rPr>
        <w:t xml:space="preserve"> </w:t>
      </w:r>
      <w:r w:rsidRPr="00362413">
        <w:t>деятельности), учебных</w:t>
      </w:r>
      <w:r w:rsidRPr="00362413">
        <w:rPr>
          <w:spacing w:val="1"/>
        </w:rPr>
        <w:t xml:space="preserve"> </w:t>
      </w:r>
      <w:r w:rsidRPr="00362413">
        <w:t>модулей должны включают: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содержание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курса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внеурочной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деятельности), учебного модуля;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планируемые результаты освоения учебного предмета, учебного курса (в том 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внеурочной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 модуля;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тематическое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указанием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количества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академических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часов,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отводимых на освоение каждой темы учебного предмета, учебного курса (в том числе внеурочной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модуля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возможность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теме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(цифровых)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ресурсов,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являющихся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учебно-методическими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(мультимедийные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учебники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задачники,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электронные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библиотеки,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виртуальные лаборатории, игровые программы, коллекции цифровых образовательных ресурсов),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используемыми для обучения и воспитания различных групп пользователей, представленными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электронном (цифровом) виде и реализующими дидактические возможности ИКТ, содержание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которых соответствует законодательству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об образовании.</w:t>
      </w:r>
    </w:p>
    <w:p w:rsidR="00892919" w:rsidRPr="00362413" w:rsidRDefault="006259A0" w:rsidP="00553A77">
      <w:pPr>
        <w:pStyle w:val="a3"/>
        <w:ind w:right="810"/>
      </w:pPr>
      <w:r w:rsidRPr="00362413">
        <w:t>Рабочие программы учебных курсов внеурочной деятельности также содержат указание на</w:t>
      </w:r>
      <w:r w:rsidRPr="00362413">
        <w:rPr>
          <w:spacing w:val="1"/>
        </w:rPr>
        <w:t xml:space="preserve"> </w:t>
      </w:r>
      <w:r w:rsidRPr="00362413">
        <w:t>форму</w:t>
      </w:r>
      <w:r w:rsidRPr="00362413">
        <w:rPr>
          <w:spacing w:val="-6"/>
        </w:rPr>
        <w:t xml:space="preserve"> </w:t>
      </w:r>
      <w:r w:rsidRPr="00362413">
        <w:t>проведения занятий.</w:t>
      </w:r>
    </w:p>
    <w:p w:rsidR="00892919" w:rsidRPr="00362413" w:rsidRDefault="006259A0" w:rsidP="00553A77">
      <w:pPr>
        <w:pStyle w:val="a3"/>
        <w:ind w:right="807"/>
      </w:pPr>
      <w:r w:rsidRPr="00362413">
        <w:t>Рабочие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курсов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внеурочной</w:t>
      </w:r>
      <w:r w:rsidRPr="00362413">
        <w:rPr>
          <w:spacing w:val="1"/>
        </w:rPr>
        <w:t xml:space="preserve"> </w:t>
      </w:r>
      <w:r w:rsidRPr="00362413">
        <w:t>деятельности), учебных модулей</w:t>
      </w:r>
      <w:r w:rsidRPr="00362413">
        <w:rPr>
          <w:spacing w:val="-1"/>
        </w:rPr>
        <w:t xml:space="preserve"> </w:t>
      </w:r>
      <w:r w:rsidRPr="00362413">
        <w:t>сформированы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2"/>
        </w:rPr>
        <w:t xml:space="preserve"> </w:t>
      </w:r>
      <w:r w:rsidRPr="00362413">
        <w:t>учетом</w:t>
      </w:r>
      <w:r w:rsidRPr="00362413">
        <w:rPr>
          <w:spacing w:val="-2"/>
        </w:rPr>
        <w:t xml:space="preserve"> </w:t>
      </w:r>
      <w:r w:rsidRPr="00362413">
        <w:t>рабочей</w:t>
      </w:r>
      <w:r w:rsidRPr="00362413">
        <w:rPr>
          <w:spacing w:val="-1"/>
        </w:rPr>
        <w:t xml:space="preserve"> </w:t>
      </w:r>
      <w:r w:rsidRPr="00362413">
        <w:t>программы воспитания.</w:t>
      </w:r>
    </w:p>
    <w:p w:rsidR="00892919" w:rsidRPr="00362413" w:rsidRDefault="006259A0" w:rsidP="00553A77">
      <w:pPr>
        <w:pStyle w:val="a3"/>
        <w:ind w:right="799"/>
        <w:rPr>
          <w:spacing w:val="1"/>
        </w:rPr>
      </w:pPr>
      <w:r w:rsidRPr="00362413">
        <w:t>Рабочие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1"/>
        </w:rPr>
        <w:t xml:space="preserve"> </w:t>
      </w:r>
      <w:r w:rsidRPr="00362413">
        <w:t>курсов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курсов</w:t>
      </w:r>
      <w:r w:rsidRPr="00362413">
        <w:rPr>
          <w:spacing w:val="1"/>
        </w:rPr>
        <w:t xml:space="preserve"> </w:t>
      </w:r>
      <w:r w:rsidRPr="00362413">
        <w:t>внеурочной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являются</w:t>
      </w:r>
      <w:r w:rsidRPr="00362413">
        <w:rPr>
          <w:spacing w:val="1"/>
        </w:rPr>
        <w:t xml:space="preserve"> </w:t>
      </w:r>
      <w:r w:rsidRPr="00362413">
        <w:t>приложением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ООП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размещены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сайте</w:t>
      </w:r>
      <w:r w:rsidR="00584BE4" w:rsidRPr="00362413">
        <w:t>.</w:t>
      </w:r>
    </w:p>
    <w:p w:rsidR="00584BE4" w:rsidRPr="00362413" w:rsidRDefault="00584BE4" w:rsidP="00553A77">
      <w:pPr>
        <w:pStyle w:val="3"/>
        <w:spacing w:before="0"/>
        <w:ind w:right="7198"/>
        <w:contextualSpacing/>
        <w:jc w:val="both"/>
        <w:rPr>
          <w:rFonts w:ascii="Times New Roman" w:hAnsi="Times New Roman" w:cs="Times New Roman"/>
          <w:color w:val="auto"/>
        </w:rPr>
      </w:pPr>
    </w:p>
    <w:p w:rsidR="00584BE4" w:rsidRPr="00362413" w:rsidRDefault="00584BE4" w:rsidP="00553A77">
      <w:pPr>
        <w:pStyle w:val="3"/>
        <w:spacing w:before="0"/>
        <w:ind w:right="7198"/>
        <w:contextualSpacing/>
        <w:jc w:val="both"/>
        <w:rPr>
          <w:rFonts w:ascii="Times New Roman" w:hAnsi="Times New Roman" w:cs="Times New Roman"/>
          <w:color w:val="auto"/>
          <w:sz w:val="24"/>
        </w:rPr>
      </w:pPr>
      <w:r w:rsidRPr="00362413">
        <w:rPr>
          <w:rFonts w:ascii="Times New Roman" w:hAnsi="Times New Roman" w:cs="Times New Roman"/>
          <w:color w:val="auto"/>
          <w:sz w:val="24"/>
        </w:rPr>
        <w:t>Русский язык</w:t>
      </w:r>
    </w:p>
    <w:p w:rsidR="00584BE4" w:rsidRPr="00362413" w:rsidRDefault="00584BE4" w:rsidP="00553A77">
      <w:pPr>
        <w:pStyle w:val="3"/>
        <w:spacing w:before="0"/>
        <w:ind w:right="7198"/>
        <w:contextualSpacing/>
        <w:jc w:val="both"/>
        <w:rPr>
          <w:rFonts w:ascii="Times New Roman" w:hAnsi="Times New Roman" w:cs="Times New Roman"/>
          <w:color w:val="auto"/>
        </w:rPr>
      </w:pPr>
    </w:p>
    <w:p w:rsidR="006048B4" w:rsidRPr="00362413" w:rsidRDefault="005F6E92" w:rsidP="00553A77">
      <w:pPr>
        <w:pStyle w:val="3"/>
        <w:spacing w:before="0"/>
        <w:ind w:right="7198"/>
        <w:contextualSpacing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СОДЕРЖАНИЕ ОБУЧЕНИЯ</w:t>
      </w:r>
    </w:p>
    <w:p w:rsidR="005F6E92" w:rsidRPr="00362413" w:rsidRDefault="005F6E92" w:rsidP="00553A77">
      <w:pPr>
        <w:pStyle w:val="3"/>
        <w:spacing w:before="0"/>
        <w:ind w:right="7198"/>
        <w:contextualSpacing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  <w:spacing w:val="-5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1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КЛАСС</w:t>
      </w:r>
    </w:p>
    <w:p w:rsidR="006048B4" w:rsidRPr="00362413" w:rsidRDefault="005F6E92" w:rsidP="00553A77">
      <w:pPr>
        <w:ind w:left="821" w:right="8251"/>
        <w:contextualSpacing/>
        <w:jc w:val="both"/>
      </w:pPr>
      <w:bookmarkStart w:id="9" w:name="Обучение_грамоте1"/>
      <w:bookmarkEnd w:id="9"/>
      <w:r w:rsidRPr="00362413">
        <w:rPr>
          <w:b/>
          <w:spacing w:val="-1"/>
        </w:rPr>
        <w:t xml:space="preserve">Обучение </w:t>
      </w:r>
      <w:r w:rsidRPr="00362413">
        <w:rPr>
          <w:b/>
        </w:rPr>
        <w:t>грамоте</w:t>
      </w:r>
    </w:p>
    <w:p w:rsidR="005F6E92" w:rsidRPr="00362413" w:rsidRDefault="005F6E92" w:rsidP="00553A77">
      <w:pPr>
        <w:ind w:left="821" w:right="8251"/>
        <w:contextualSpacing/>
        <w:jc w:val="both"/>
      </w:pPr>
      <w:r w:rsidRPr="00362413">
        <w:t>Развитие</w:t>
      </w:r>
      <w:r w:rsidRPr="00362413">
        <w:rPr>
          <w:spacing w:val="-6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101" w:firstLine="720"/>
        <w:contextualSpacing/>
      </w:pPr>
      <w:r w:rsidRPr="00362413">
        <w:t>Составление</w:t>
      </w:r>
      <w:r w:rsidRPr="00362413">
        <w:rPr>
          <w:spacing w:val="3"/>
        </w:rPr>
        <w:t xml:space="preserve"> </w:t>
      </w:r>
      <w:r w:rsidRPr="00362413">
        <w:t>небольших</w:t>
      </w:r>
      <w:r w:rsidRPr="00362413">
        <w:rPr>
          <w:spacing w:val="9"/>
        </w:rPr>
        <w:t xml:space="preserve"> </w:t>
      </w:r>
      <w:r w:rsidRPr="00362413">
        <w:t>рассказов</w:t>
      </w:r>
      <w:r w:rsidRPr="00362413">
        <w:rPr>
          <w:spacing w:val="10"/>
        </w:rPr>
        <w:t xml:space="preserve"> </w:t>
      </w:r>
      <w:r w:rsidRPr="00362413">
        <w:t>повествовательного</w:t>
      </w:r>
      <w:r w:rsidRPr="00362413">
        <w:rPr>
          <w:spacing w:val="5"/>
        </w:rPr>
        <w:t xml:space="preserve"> </w:t>
      </w:r>
      <w:r w:rsidRPr="00362413">
        <w:t>характера</w:t>
      </w:r>
      <w:r w:rsidRPr="00362413">
        <w:rPr>
          <w:spacing w:val="11"/>
        </w:rPr>
        <w:t xml:space="preserve"> </w:t>
      </w:r>
      <w:r w:rsidRPr="00362413">
        <w:t>по</w:t>
      </w:r>
      <w:r w:rsidRPr="00362413">
        <w:rPr>
          <w:spacing w:val="5"/>
        </w:rPr>
        <w:t xml:space="preserve"> </w:t>
      </w:r>
      <w:r w:rsidRPr="00362413">
        <w:t>серии</w:t>
      </w:r>
      <w:r w:rsidRPr="00362413">
        <w:rPr>
          <w:spacing w:val="10"/>
        </w:rPr>
        <w:t xml:space="preserve"> </w:t>
      </w:r>
      <w:r w:rsidRPr="00362413">
        <w:t>сюжетных</w:t>
      </w:r>
      <w:r w:rsidRPr="00362413">
        <w:rPr>
          <w:spacing w:val="9"/>
        </w:rPr>
        <w:t xml:space="preserve"> </w:t>
      </w:r>
      <w:r w:rsidRPr="00362413">
        <w:t>картинок,</w:t>
      </w:r>
      <w:r w:rsidRPr="00362413">
        <w:rPr>
          <w:spacing w:val="-52"/>
        </w:rPr>
        <w:t xml:space="preserve"> </w:t>
      </w:r>
      <w:r w:rsidRPr="00362413">
        <w:t>материалам</w:t>
      </w:r>
      <w:r w:rsidRPr="00362413">
        <w:rPr>
          <w:spacing w:val="-4"/>
        </w:rPr>
        <w:t xml:space="preserve"> </w:t>
      </w:r>
      <w:r w:rsidRPr="00362413">
        <w:t>собственных</w:t>
      </w:r>
      <w:r w:rsidRPr="00362413">
        <w:rPr>
          <w:spacing w:val="2"/>
        </w:rPr>
        <w:t xml:space="preserve"> </w:t>
      </w:r>
      <w:r w:rsidRPr="00362413">
        <w:t>игр,</w:t>
      </w:r>
      <w:r w:rsidRPr="00362413">
        <w:rPr>
          <w:spacing w:val="-1"/>
        </w:rPr>
        <w:t xml:space="preserve"> </w:t>
      </w:r>
      <w:r w:rsidRPr="00362413">
        <w:t>занятий,</w:t>
      </w:r>
      <w:r w:rsidRPr="00362413">
        <w:rPr>
          <w:spacing w:val="-1"/>
        </w:rPr>
        <w:t xml:space="preserve"> </w:t>
      </w:r>
      <w:r w:rsidRPr="00362413">
        <w:t>наблюдений.</w:t>
      </w:r>
    </w:p>
    <w:p w:rsidR="005F6E92" w:rsidRPr="00362413" w:rsidRDefault="005F6E92" w:rsidP="00553A77">
      <w:pPr>
        <w:pStyle w:val="a3"/>
        <w:ind w:left="821" w:right="2028"/>
        <w:contextualSpacing/>
      </w:pPr>
      <w:r w:rsidRPr="00362413">
        <w:t>Понимание</w:t>
      </w:r>
      <w:r w:rsidRPr="00362413">
        <w:rPr>
          <w:spacing w:val="-8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4"/>
        </w:rPr>
        <w:t xml:space="preserve"> </w:t>
      </w:r>
      <w:r w:rsidRPr="00362413">
        <w:t>его</w:t>
      </w:r>
      <w:r w:rsidRPr="00362413">
        <w:rPr>
          <w:spacing w:val="-5"/>
        </w:rPr>
        <w:t xml:space="preserve"> </w:t>
      </w:r>
      <w:r w:rsidRPr="00362413">
        <w:t>прослушивании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при самостоятельном</w:t>
      </w:r>
      <w:r w:rsidRPr="00362413">
        <w:rPr>
          <w:spacing w:val="-2"/>
        </w:rPr>
        <w:t xml:space="preserve"> </w:t>
      </w:r>
      <w:r w:rsidRPr="00362413">
        <w:t>чтении</w:t>
      </w:r>
      <w:r w:rsidRPr="00362413">
        <w:rPr>
          <w:spacing w:val="-3"/>
        </w:rPr>
        <w:t xml:space="preserve"> </w:t>
      </w:r>
      <w:r w:rsidRPr="00362413">
        <w:t>вслух.</w:t>
      </w:r>
      <w:r w:rsidRPr="00362413">
        <w:rPr>
          <w:spacing w:val="-52"/>
        </w:rPr>
        <w:t xml:space="preserve"> </w:t>
      </w:r>
      <w:r w:rsidRPr="00362413">
        <w:t>Слово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5"/>
        </w:rPr>
        <w:t xml:space="preserve"> </w:t>
      </w:r>
      <w:r w:rsidRPr="00362413">
        <w:t>предложение</w:t>
      </w:r>
    </w:p>
    <w:p w:rsidR="005F6E92" w:rsidRPr="00362413" w:rsidRDefault="005F6E92" w:rsidP="00553A77">
      <w:pPr>
        <w:pStyle w:val="a3"/>
        <w:ind w:left="821"/>
        <w:contextualSpacing/>
      </w:pPr>
      <w:r w:rsidRPr="00362413">
        <w:t>Различение</w:t>
      </w:r>
      <w:r w:rsidRPr="00362413">
        <w:rPr>
          <w:spacing w:val="-8"/>
        </w:rPr>
        <w:t xml:space="preserve"> </w:t>
      </w:r>
      <w:r w:rsidRPr="00362413">
        <w:t>слова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предложения.</w:t>
      </w:r>
      <w:r w:rsidRPr="00362413">
        <w:rPr>
          <w:spacing w:val="-3"/>
        </w:rPr>
        <w:t xml:space="preserve"> </w:t>
      </w:r>
      <w:r w:rsidRPr="00362413">
        <w:t>Работа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7"/>
        </w:rPr>
        <w:t xml:space="preserve"> </w:t>
      </w:r>
      <w:r w:rsidRPr="00362413">
        <w:t>предложением:</w:t>
      </w:r>
      <w:r w:rsidRPr="00362413">
        <w:rPr>
          <w:spacing w:val="-5"/>
        </w:rPr>
        <w:t xml:space="preserve"> </w:t>
      </w:r>
      <w:r w:rsidRPr="00362413">
        <w:t>выделение</w:t>
      </w:r>
      <w:r w:rsidRPr="00362413">
        <w:rPr>
          <w:spacing w:val="-7"/>
        </w:rPr>
        <w:t xml:space="preserve"> </w:t>
      </w:r>
      <w:r w:rsidRPr="00362413">
        <w:t>слов,</w:t>
      </w:r>
      <w:r w:rsidRPr="00362413">
        <w:rPr>
          <w:spacing w:val="1"/>
        </w:rPr>
        <w:t xml:space="preserve"> </w:t>
      </w:r>
      <w:r w:rsidRPr="00362413">
        <w:t>изменение</w:t>
      </w:r>
      <w:r w:rsidRPr="00362413">
        <w:rPr>
          <w:spacing w:val="-7"/>
        </w:rPr>
        <w:t xml:space="preserve"> </w:t>
      </w:r>
      <w:r w:rsidRPr="00362413">
        <w:t>их</w:t>
      </w:r>
      <w:r w:rsidRPr="00362413">
        <w:rPr>
          <w:spacing w:val="-1"/>
        </w:rPr>
        <w:t xml:space="preserve"> </w:t>
      </w:r>
      <w:r w:rsidRPr="00362413">
        <w:t>порядка.</w:t>
      </w:r>
    </w:p>
    <w:p w:rsidR="005F6E92" w:rsidRPr="00362413" w:rsidRDefault="005F6E92" w:rsidP="00553A77">
      <w:pPr>
        <w:jc w:val="both"/>
        <w:sectPr w:rsidR="005F6E92" w:rsidRPr="00362413">
          <w:pgSz w:w="11910" w:h="16840"/>
          <w:pgMar w:top="480" w:right="420" w:bottom="660" w:left="480" w:header="0" w:footer="464" w:gutter="0"/>
          <w:cols w:space="720"/>
        </w:sectPr>
      </w:pPr>
    </w:p>
    <w:p w:rsidR="005F6E92" w:rsidRPr="00362413" w:rsidRDefault="005F6E92" w:rsidP="00553A77">
      <w:pPr>
        <w:pStyle w:val="a3"/>
        <w:ind w:left="821" w:right="861"/>
      </w:pPr>
      <w:r w:rsidRPr="00362413">
        <w:lastRenderedPageBreak/>
        <w:t>Восприятие</w:t>
      </w:r>
      <w:r w:rsidRPr="00362413">
        <w:rPr>
          <w:spacing w:val="-9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-4"/>
        </w:rPr>
        <w:t xml:space="preserve"> </w:t>
      </w:r>
      <w:r w:rsidRPr="00362413">
        <w:t>объекта изучения, материала</w:t>
      </w:r>
      <w:r w:rsidRPr="00362413">
        <w:rPr>
          <w:spacing w:val="-4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анализа. Наблюдение</w:t>
      </w:r>
      <w:r w:rsidRPr="00362413">
        <w:rPr>
          <w:spacing w:val="-9"/>
        </w:rPr>
        <w:t xml:space="preserve"> </w:t>
      </w:r>
      <w:r w:rsidRPr="00362413">
        <w:t>над</w:t>
      </w:r>
      <w:r w:rsidRPr="00362413">
        <w:rPr>
          <w:spacing w:val="-4"/>
        </w:rPr>
        <w:t xml:space="preserve"> </w:t>
      </w:r>
      <w:r w:rsidRPr="00362413">
        <w:t>значением</w:t>
      </w:r>
      <w:r w:rsidRPr="00362413">
        <w:rPr>
          <w:spacing w:val="-2"/>
        </w:rPr>
        <w:t xml:space="preserve"> </w:t>
      </w:r>
      <w:r w:rsidRPr="00362413">
        <w:t>слова.</w:t>
      </w:r>
      <w:r w:rsidRPr="00362413">
        <w:rPr>
          <w:spacing w:val="-53"/>
        </w:rPr>
        <w:t xml:space="preserve"> </w:t>
      </w:r>
      <w:r w:rsidRPr="00362413">
        <w:t>Фонетика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t>Звуки речи. Единство звукового состава слова и его значения. Установление последовательности звуков в</w:t>
      </w:r>
      <w:r w:rsidRPr="00362413">
        <w:rPr>
          <w:spacing w:val="-52"/>
        </w:rPr>
        <w:t xml:space="preserve"> </w:t>
      </w:r>
      <w:r w:rsidRPr="00362413">
        <w:t>слове и количества звуков. Сопоставление слов, различающихся одним или несколькими звуками. Звуковой</w:t>
      </w:r>
      <w:r w:rsidRPr="00362413">
        <w:rPr>
          <w:spacing w:val="1"/>
        </w:rPr>
        <w:t xml:space="preserve"> </w:t>
      </w:r>
      <w:r w:rsidRPr="00362413">
        <w:t>анализ</w:t>
      </w:r>
      <w:r w:rsidRPr="00362413">
        <w:rPr>
          <w:spacing w:val="1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работа</w:t>
      </w:r>
      <w:r w:rsidRPr="00362413">
        <w:rPr>
          <w:spacing w:val="1"/>
        </w:rPr>
        <w:t xml:space="preserve"> </w:t>
      </w:r>
      <w:r w:rsidRPr="00362413">
        <w:t>со</w:t>
      </w:r>
      <w:r w:rsidRPr="00362413">
        <w:rPr>
          <w:spacing w:val="1"/>
        </w:rPr>
        <w:t xml:space="preserve"> </w:t>
      </w:r>
      <w:r w:rsidRPr="00362413">
        <w:t>звуковыми</w:t>
      </w:r>
      <w:r w:rsidRPr="00362413">
        <w:rPr>
          <w:spacing w:val="1"/>
        </w:rPr>
        <w:t xml:space="preserve"> </w:t>
      </w:r>
      <w:r w:rsidRPr="00362413">
        <w:t>моделями:</w:t>
      </w:r>
      <w:r w:rsidRPr="00362413">
        <w:rPr>
          <w:spacing w:val="1"/>
        </w:rPr>
        <w:t xml:space="preserve"> </w:t>
      </w:r>
      <w:r w:rsidRPr="00362413">
        <w:t>построение</w:t>
      </w:r>
      <w:r w:rsidRPr="00362413">
        <w:rPr>
          <w:spacing w:val="1"/>
        </w:rPr>
        <w:t xml:space="preserve"> </w:t>
      </w:r>
      <w:r w:rsidRPr="00362413">
        <w:t>модели</w:t>
      </w:r>
      <w:r w:rsidRPr="00362413">
        <w:rPr>
          <w:spacing w:val="1"/>
        </w:rPr>
        <w:t xml:space="preserve"> </w:t>
      </w:r>
      <w:r w:rsidRPr="00362413">
        <w:t>звукового</w:t>
      </w:r>
      <w:r w:rsidRPr="00362413">
        <w:rPr>
          <w:spacing w:val="1"/>
        </w:rPr>
        <w:t xml:space="preserve"> </w:t>
      </w:r>
      <w:r w:rsidRPr="00362413">
        <w:t>состава</w:t>
      </w:r>
      <w:r w:rsidRPr="00362413">
        <w:rPr>
          <w:spacing w:val="1"/>
        </w:rPr>
        <w:t xml:space="preserve"> </w:t>
      </w:r>
      <w:r w:rsidRPr="00362413">
        <w:t>слова,подбор</w:t>
      </w:r>
      <w:r w:rsidRPr="00362413">
        <w:rPr>
          <w:spacing w:val="1"/>
        </w:rPr>
        <w:t xml:space="preserve"> </w:t>
      </w:r>
      <w:r w:rsidRPr="00362413">
        <w:t>слов,</w:t>
      </w:r>
      <w:r w:rsidRPr="00362413">
        <w:rPr>
          <w:spacing w:val="1"/>
        </w:rPr>
        <w:t xml:space="preserve"> </w:t>
      </w:r>
      <w:r w:rsidRPr="00362413">
        <w:t>соответствующих</w:t>
      </w:r>
      <w:r w:rsidRPr="00362413">
        <w:rPr>
          <w:spacing w:val="1"/>
        </w:rPr>
        <w:t xml:space="preserve"> </w:t>
      </w:r>
      <w:r w:rsidRPr="00362413">
        <w:t>заданной</w:t>
      </w:r>
      <w:r w:rsidRPr="00362413">
        <w:rPr>
          <w:spacing w:val="3"/>
        </w:rPr>
        <w:t xml:space="preserve"> </w:t>
      </w:r>
      <w:r w:rsidRPr="00362413">
        <w:t>модели.</w:t>
      </w:r>
    </w:p>
    <w:p w:rsidR="005F6E92" w:rsidRPr="00362413" w:rsidRDefault="005F6E92" w:rsidP="00553A77">
      <w:pPr>
        <w:pStyle w:val="a3"/>
        <w:ind w:left="101" w:right="165" w:firstLine="720"/>
      </w:pPr>
      <w:r w:rsidRPr="00362413">
        <w:t>Различение гласных и согласных звуков, гласных ударных и безударных, согласных твёрдых и мягких,</w:t>
      </w:r>
      <w:r w:rsidRPr="00362413">
        <w:rPr>
          <w:spacing w:val="1"/>
        </w:rPr>
        <w:t xml:space="preserve"> </w:t>
      </w:r>
      <w:r w:rsidRPr="00362413">
        <w:t>звонких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глухих.</w:t>
      </w:r>
    </w:p>
    <w:p w:rsidR="005F6E92" w:rsidRPr="00362413" w:rsidRDefault="005F6E92" w:rsidP="00553A77">
      <w:pPr>
        <w:pStyle w:val="a3"/>
        <w:ind w:left="821"/>
      </w:pPr>
      <w:r w:rsidRPr="00362413">
        <w:t>Определение</w:t>
      </w:r>
      <w:r w:rsidRPr="00362413">
        <w:rPr>
          <w:spacing w:val="-9"/>
        </w:rPr>
        <w:t xml:space="preserve"> </w:t>
      </w:r>
      <w:r w:rsidRPr="00362413">
        <w:t>места</w:t>
      </w:r>
      <w:r w:rsidRPr="00362413">
        <w:rPr>
          <w:spacing w:val="1"/>
        </w:rPr>
        <w:t xml:space="preserve"> </w:t>
      </w:r>
      <w:r w:rsidRPr="00362413">
        <w:t>ударения.</w:t>
      </w:r>
    </w:p>
    <w:p w:rsidR="005F6E92" w:rsidRPr="00362413" w:rsidRDefault="005F6E92" w:rsidP="00553A77">
      <w:pPr>
        <w:pStyle w:val="a3"/>
        <w:ind w:left="821" w:right="1348"/>
      </w:pPr>
      <w:r w:rsidRPr="00362413">
        <w:t>Слог как минимальная произносительная единица. Количество слогов в слове. Ударный слог.</w:t>
      </w:r>
      <w:r w:rsidRPr="00362413">
        <w:rPr>
          <w:spacing w:val="-52"/>
        </w:rPr>
        <w:t xml:space="preserve"> </w:t>
      </w:r>
      <w:r w:rsidRPr="00362413">
        <w:t>Графика</w:t>
      </w:r>
    </w:p>
    <w:p w:rsidR="005F6E92" w:rsidRPr="00362413" w:rsidRDefault="00F55998" w:rsidP="00553A77">
      <w:pPr>
        <w:pStyle w:val="a3"/>
        <w:ind w:left="101" w:right="169" w:firstLine="720"/>
      </w:pPr>
      <w:r>
        <w:rPr>
          <w:noProof/>
          <w:lang w:eastAsia="ru-RU"/>
        </w:rPr>
        <w:pict>
          <v:shape id="Полилиния 20" o:spid="_x0000_s1026" style="position:absolute;left:0;text-align:left;margin-left:36.85pt;margin-top:31.75pt;width:85.05pt;height:.1pt;z-index:-21413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" path="m,l1701,e" filled="f" strokecolor="#221f1f" strokeweight=".5pt">
            <v:path arrowok="t" o:connecttype="custom" o:connectlocs="0,0;1080135,0" o:connectangles="0,0"/>
            <w10:wrap type="topAndBottom" anchorx="page"/>
          </v:shape>
        </w:pict>
      </w:r>
      <w:r w:rsidR="005F6E92" w:rsidRPr="00362413">
        <w:t>Различение звука и буквы: буква как знак звука. Слоговой принцип русской графики. Буквы гласных как</w:t>
      </w:r>
      <w:r w:rsidR="005F6E92" w:rsidRPr="00362413">
        <w:rPr>
          <w:spacing w:val="1"/>
        </w:rPr>
        <w:t xml:space="preserve"> </w:t>
      </w:r>
      <w:r w:rsidR="005F6E92" w:rsidRPr="00362413">
        <w:t>показатель</w:t>
      </w:r>
      <w:r w:rsidR="005F6E92" w:rsidRPr="00362413">
        <w:rPr>
          <w:spacing w:val="1"/>
        </w:rPr>
        <w:t xml:space="preserve"> </w:t>
      </w:r>
      <w:r w:rsidR="005F6E92" w:rsidRPr="00362413">
        <w:t>твёрдости</w:t>
      </w:r>
      <w:r w:rsidR="005F6E92" w:rsidRPr="00362413">
        <w:rPr>
          <w:spacing w:val="4"/>
        </w:rPr>
        <w:t xml:space="preserve"> </w:t>
      </w:r>
      <w:r w:rsidR="005F6E92" w:rsidRPr="00362413">
        <w:t>—</w:t>
      </w:r>
      <w:r w:rsidR="005F6E92" w:rsidRPr="00362413">
        <w:rPr>
          <w:spacing w:val="1"/>
        </w:rPr>
        <w:t xml:space="preserve"> </w:t>
      </w:r>
      <w:r w:rsidR="005F6E92" w:rsidRPr="00362413">
        <w:t>мягкости</w:t>
      </w:r>
      <w:r w:rsidR="005F6E92" w:rsidRPr="00362413">
        <w:rPr>
          <w:spacing w:val="3"/>
        </w:rPr>
        <w:t xml:space="preserve"> </w:t>
      </w:r>
      <w:r w:rsidR="005F6E92" w:rsidRPr="00362413">
        <w:t>согласных</w:t>
      </w:r>
      <w:r w:rsidR="005F6E92" w:rsidRPr="00362413">
        <w:rPr>
          <w:spacing w:val="1"/>
        </w:rPr>
        <w:t xml:space="preserve"> </w:t>
      </w:r>
      <w:r w:rsidR="005F6E92" w:rsidRPr="00362413">
        <w:t>звуков.</w:t>
      </w:r>
      <w:r w:rsidR="005F6E92" w:rsidRPr="00362413">
        <w:rPr>
          <w:spacing w:val="3"/>
        </w:rPr>
        <w:t xml:space="preserve"> </w:t>
      </w:r>
      <w:r w:rsidR="005F6E92" w:rsidRPr="00362413">
        <w:t>Функции</w:t>
      </w:r>
      <w:r w:rsidR="005F6E92" w:rsidRPr="00362413">
        <w:rPr>
          <w:spacing w:val="-2"/>
        </w:rPr>
        <w:t xml:space="preserve"> </w:t>
      </w:r>
      <w:r w:rsidR="005F6E92" w:rsidRPr="00362413">
        <w:t>букв</w:t>
      </w:r>
      <w:r w:rsidR="005F6E92" w:rsidRPr="00362413">
        <w:rPr>
          <w:spacing w:val="9"/>
        </w:rPr>
        <w:t xml:space="preserve"> </w:t>
      </w:r>
      <w:r w:rsidR="005F6E92" w:rsidRPr="00362413">
        <w:rPr>
          <w:b/>
          <w:i/>
        </w:rPr>
        <w:t>е</w:t>
      </w:r>
      <w:r w:rsidR="005F6E92" w:rsidRPr="00362413">
        <w:t>,</w:t>
      </w:r>
      <w:r w:rsidR="005F6E92" w:rsidRPr="00362413">
        <w:rPr>
          <w:spacing w:val="4"/>
        </w:rPr>
        <w:t xml:space="preserve"> </w:t>
      </w:r>
      <w:r w:rsidR="005F6E92" w:rsidRPr="00362413">
        <w:rPr>
          <w:b/>
          <w:i/>
        </w:rPr>
        <w:t>ё</w:t>
      </w:r>
      <w:r w:rsidR="005F6E92" w:rsidRPr="00362413">
        <w:t>,</w:t>
      </w:r>
      <w:r w:rsidR="005F6E92" w:rsidRPr="00362413">
        <w:rPr>
          <w:spacing w:val="-1"/>
        </w:rPr>
        <w:t xml:space="preserve"> </w:t>
      </w:r>
      <w:r w:rsidR="005F6E92" w:rsidRPr="00362413">
        <w:rPr>
          <w:b/>
          <w:i/>
        </w:rPr>
        <w:t>ю</w:t>
      </w:r>
      <w:r w:rsidR="005F6E92" w:rsidRPr="00362413">
        <w:t>,</w:t>
      </w:r>
      <w:r w:rsidR="005F6E92" w:rsidRPr="00362413">
        <w:rPr>
          <w:spacing w:val="4"/>
        </w:rPr>
        <w:t xml:space="preserve"> </w:t>
      </w:r>
      <w:r w:rsidR="005F6E92" w:rsidRPr="00362413">
        <w:rPr>
          <w:b/>
          <w:i/>
        </w:rPr>
        <w:t>я</w:t>
      </w:r>
      <w:r w:rsidR="005F6E92" w:rsidRPr="00362413">
        <w:t>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8F5984">
      <w:pPr>
        <w:pStyle w:val="a6"/>
        <w:numPr>
          <w:ilvl w:val="0"/>
          <w:numId w:val="79"/>
        </w:numPr>
        <w:tabs>
          <w:tab w:val="left" w:pos="1009"/>
        </w:tabs>
        <w:ind w:right="162" w:firstLine="720"/>
      </w:pPr>
      <w:r w:rsidRPr="00362413">
        <w:t>Начальным этапом изучения предметов «Русский язык» и «Литературное чтение» в 1 классе является</w:t>
      </w:r>
      <w:r w:rsidRPr="00362413">
        <w:rPr>
          <w:spacing w:val="1"/>
        </w:rPr>
        <w:t xml:space="preserve"> </w:t>
      </w:r>
      <w:r w:rsidRPr="00362413">
        <w:t>курс «Обучение грамоте»: обучение письму идёт параллельно с обучением чтению. На «Обучение грамоте»</w:t>
      </w:r>
      <w:r w:rsidRPr="00362413">
        <w:rPr>
          <w:spacing w:val="1"/>
        </w:rPr>
        <w:t xml:space="preserve"> </w:t>
      </w:r>
      <w:r w:rsidRPr="00362413">
        <w:t>отводится 9 часов в неделю: 5 часов «Русского языка» (обучение письму) и 4 часа «Литературного чтения»</w:t>
      </w:r>
      <w:r w:rsidRPr="00362413">
        <w:rPr>
          <w:spacing w:val="1"/>
        </w:rPr>
        <w:t xml:space="preserve"> </w:t>
      </w:r>
      <w:r w:rsidRPr="00362413">
        <w:t>(обучение чтению).</w:t>
      </w:r>
      <w:r w:rsidRPr="00362413">
        <w:rPr>
          <w:spacing w:val="1"/>
        </w:rPr>
        <w:t xml:space="preserve"> </w:t>
      </w:r>
      <w:r w:rsidRPr="00362413">
        <w:t>Продолжительность</w:t>
      </w:r>
      <w:r w:rsidRPr="00362413">
        <w:rPr>
          <w:spacing w:val="1"/>
        </w:rPr>
        <w:t xml:space="preserve"> </w:t>
      </w:r>
      <w:r w:rsidRPr="00362413">
        <w:t>«Обучения грамоте» зависит от уровня подготовки</w:t>
      </w:r>
      <w:r w:rsidRPr="00362413">
        <w:rPr>
          <w:spacing w:val="1"/>
        </w:rPr>
        <w:t xml:space="preserve"> </w:t>
      </w:r>
      <w:r w:rsidRPr="00362413">
        <w:t>класса</w:t>
      </w:r>
      <w:r w:rsidRPr="00362413">
        <w:rPr>
          <w:spacing w:val="1"/>
        </w:rPr>
        <w:t xml:space="preserve"> </w:t>
      </w:r>
      <w:r w:rsidRPr="00362413">
        <w:t>и может</w:t>
      </w:r>
      <w:r w:rsidRPr="00362413">
        <w:rPr>
          <w:spacing w:val="1"/>
        </w:rPr>
        <w:t xml:space="preserve"> </w:t>
      </w:r>
      <w:r w:rsidRPr="00362413">
        <w:t>составлять от 20 до 23 недель, соответственно, продолжительность изучения систематического курса в 1 классе</w:t>
      </w:r>
      <w:r w:rsidRPr="00362413">
        <w:rPr>
          <w:spacing w:val="1"/>
        </w:rPr>
        <w:t xml:space="preserve"> </w:t>
      </w:r>
      <w:r w:rsidRPr="00362413">
        <w:t>может варьироваться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13</w:t>
      </w:r>
      <w:r w:rsidRPr="00362413">
        <w:rPr>
          <w:spacing w:val="2"/>
        </w:rPr>
        <w:t xml:space="preserve"> </w:t>
      </w:r>
      <w:r w:rsidRPr="00362413">
        <w:t>до</w:t>
      </w:r>
      <w:r w:rsidRPr="00362413">
        <w:rPr>
          <w:spacing w:val="-3"/>
        </w:rPr>
        <w:t xml:space="preserve"> </w:t>
      </w:r>
      <w:r w:rsidRPr="00362413">
        <w:t>10</w:t>
      </w:r>
      <w:r w:rsidRPr="00362413">
        <w:rPr>
          <w:spacing w:val="-3"/>
        </w:rPr>
        <w:t xml:space="preserve"> </w:t>
      </w:r>
      <w:r w:rsidRPr="00362413">
        <w:t>недель.</w:t>
      </w:r>
    </w:p>
    <w:p w:rsidR="005F6E92" w:rsidRPr="00362413" w:rsidRDefault="005F6E92" w:rsidP="00553A77">
      <w:pPr>
        <w:pStyle w:val="a3"/>
        <w:ind w:left="821"/>
      </w:pPr>
      <w:r w:rsidRPr="00362413">
        <w:t>Мягкий</w:t>
      </w:r>
      <w:r w:rsidRPr="00362413">
        <w:rPr>
          <w:spacing w:val="-4"/>
        </w:rPr>
        <w:t xml:space="preserve"> </w:t>
      </w:r>
      <w:r w:rsidRPr="00362413">
        <w:t>знак</w:t>
      </w:r>
      <w:r w:rsidRPr="00362413">
        <w:rPr>
          <w:spacing w:val="-3"/>
        </w:rPr>
        <w:t xml:space="preserve"> </w:t>
      </w:r>
      <w:r w:rsidRPr="00362413">
        <w:t>как</w:t>
      </w:r>
      <w:r w:rsidRPr="00362413">
        <w:rPr>
          <w:spacing w:val="-7"/>
        </w:rPr>
        <w:t xml:space="preserve"> </w:t>
      </w:r>
      <w:r w:rsidRPr="00362413">
        <w:t>показатель</w:t>
      </w:r>
      <w:r w:rsidRPr="00362413">
        <w:rPr>
          <w:spacing w:val="-1"/>
        </w:rPr>
        <w:t xml:space="preserve"> </w:t>
      </w:r>
      <w:r w:rsidRPr="00362413">
        <w:t>мягкости предшествующего</w:t>
      </w:r>
      <w:r w:rsidRPr="00362413">
        <w:rPr>
          <w:spacing w:val="-6"/>
        </w:rPr>
        <w:t xml:space="preserve"> </w:t>
      </w:r>
      <w:r w:rsidRPr="00362413">
        <w:t>согласного</w:t>
      </w:r>
      <w:r w:rsidRPr="00362413">
        <w:rPr>
          <w:spacing w:val="-6"/>
        </w:rPr>
        <w:t xml:space="preserve"> </w:t>
      </w:r>
      <w:r w:rsidRPr="00362413">
        <w:t>звука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конце</w:t>
      </w:r>
      <w:r w:rsidRPr="00362413">
        <w:rPr>
          <w:spacing w:val="-7"/>
        </w:rPr>
        <w:t xml:space="preserve"> </w:t>
      </w:r>
      <w:r w:rsidRPr="00362413">
        <w:t>слова.</w:t>
      </w:r>
      <w:r w:rsidRPr="00362413">
        <w:rPr>
          <w:spacing w:val="-52"/>
        </w:rPr>
        <w:t xml:space="preserve"> </w:t>
      </w:r>
      <w:r w:rsidRPr="00362413">
        <w:t>Последовательность букв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русском</w:t>
      </w:r>
      <w:r w:rsidRPr="00362413">
        <w:rPr>
          <w:spacing w:val="1"/>
        </w:rPr>
        <w:t xml:space="preserve"> </w:t>
      </w:r>
      <w:r w:rsidRPr="00362413">
        <w:t>алфавите.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553A77">
      <w:pPr>
        <w:pStyle w:val="a3"/>
        <w:ind w:left="821"/>
      </w:pPr>
      <w:r w:rsidRPr="00362413">
        <w:t>Чтение</w:t>
      </w:r>
    </w:p>
    <w:p w:rsidR="005F6E92" w:rsidRPr="00362413" w:rsidRDefault="005F6E92" w:rsidP="00553A77">
      <w:pPr>
        <w:pStyle w:val="a3"/>
        <w:ind w:left="101" w:right="160" w:firstLine="720"/>
      </w:pPr>
      <w:r w:rsidRPr="00362413">
        <w:t>Слоговое чтение (ориентация на букву, обозначающую гласный звук). Плавное слоговое чтение и чтение</w:t>
      </w:r>
      <w:r w:rsidRPr="00362413">
        <w:rPr>
          <w:spacing w:val="1"/>
        </w:rPr>
        <w:t xml:space="preserve"> </w:t>
      </w:r>
      <w:r w:rsidRPr="00362413">
        <w:t>целыми словами со скоростью, соответствующей индивидуальному темпу. Чтение с интонациями и паузами в</w:t>
      </w:r>
      <w:r w:rsidRPr="00362413">
        <w:rPr>
          <w:spacing w:val="1"/>
        </w:rPr>
        <w:t xml:space="preserve"> </w:t>
      </w:r>
      <w:r w:rsidRPr="00362413">
        <w:t>соответствии со знаками препинания. Осознанное чтение слов, словосочетаний, предложений. Выразительное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5"/>
        </w:rPr>
        <w:t xml:space="preserve"> </w:t>
      </w:r>
      <w:r w:rsidRPr="00362413">
        <w:t>материале</w:t>
      </w:r>
      <w:r w:rsidRPr="00362413">
        <w:rPr>
          <w:spacing w:val="-6"/>
        </w:rPr>
        <w:t xml:space="preserve"> </w:t>
      </w:r>
      <w:r w:rsidRPr="00362413">
        <w:t>небольших</w:t>
      </w:r>
      <w:r w:rsidRPr="00362413">
        <w:rPr>
          <w:spacing w:val="2"/>
        </w:rPr>
        <w:t xml:space="preserve"> </w:t>
      </w:r>
      <w:r w:rsidRPr="00362413">
        <w:t>прозаических</w:t>
      </w:r>
      <w:r w:rsidRPr="00362413">
        <w:rPr>
          <w:spacing w:val="2"/>
        </w:rPr>
        <w:t xml:space="preserve"> </w:t>
      </w:r>
      <w:r w:rsidRPr="00362413">
        <w:t>текстов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стихотворений.</w:t>
      </w:r>
    </w:p>
    <w:p w:rsidR="005F6E92" w:rsidRPr="00362413" w:rsidRDefault="005F6E92" w:rsidP="00553A77">
      <w:pPr>
        <w:pStyle w:val="a3"/>
        <w:ind w:left="101" w:right="148" w:firstLine="720"/>
      </w:pPr>
      <w:r w:rsidRPr="00362413">
        <w:t>Орфоэпическое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(при</w:t>
      </w:r>
      <w:r w:rsidRPr="00362413">
        <w:rPr>
          <w:spacing w:val="1"/>
        </w:rPr>
        <w:t xml:space="preserve"> </w:t>
      </w:r>
      <w:r w:rsidRPr="00362413">
        <w:t>переходе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чтению</w:t>
      </w:r>
      <w:r w:rsidRPr="00362413">
        <w:rPr>
          <w:spacing w:val="1"/>
        </w:rPr>
        <w:t xml:space="preserve"> </w:t>
      </w:r>
      <w:r w:rsidRPr="00362413">
        <w:t>целыми</w:t>
      </w:r>
      <w:r w:rsidRPr="00362413">
        <w:rPr>
          <w:spacing w:val="1"/>
        </w:rPr>
        <w:t xml:space="preserve"> </w:t>
      </w:r>
      <w:r w:rsidRPr="00362413">
        <w:t>словами).</w:t>
      </w:r>
      <w:r w:rsidRPr="00362413">
        <w:rPr>
          <w:spacing w:val="1"/>
        </w:rPr>
        <w:t xml:space="preserve"> </w:t>
      </w:r>
      <w:r w:rsidRPr="00362413">
        <w:t>Орфографическое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(проговаривание)</w:t>
      </w:r>
      <w:r w:rsidRPr="00362413">
        <w:rPr>
          <w:spacing w:val="-1"/>
        </w:rPr>
        <w:t xml:space="preserve"> </w:t>
      </w:r>
      <w:r w:rsidRPr="00362413">
        <w:t>как средство</w:t>
      </w:r>
      <w:r w:rsidRPr="00362413">
        <w:rPr>
          <w:spacing w:val="-4"/>
        </w:rPr>
        <w:t xml:space="preserve"> </w:t>
      </w:r>
      <w:r w:rsidRPr="00362413">
        <w:t>самоконтроля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письме</w:t>
      </w:r>
      <w:r w:rsidRPr="00362413">
        <w:rPr>
          <w:spacing w:val="-5"/>
        </w:rPr>
        <w:t xml:space="preserve"> </w:t>
      </w:r>
      <w:r w:rsidRPr="00362413">
        <w:t>под</w:t>
      </w:r>
      <w:r w:rsidRPr="00362413">
        <w:rPr>
          <w:spacing w:val="4"/>
        </w:rPr>
        <w:t xml:space="preserve"> </w:t>
      </w:r>
      <w:r w:rsidRPr="00362413">
        <w:t>диктовку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списывании.</w:t>
      </w:r>
    </w:p>
    <w:p w:rsidR="005F6E92" w:rsidRPr="00362413" w:rsidRDefault="005F6E92" w:rsidP="00553A77">
      <w:pPr>
        <w:pStyle w:val="a3"/>
        <w:ind w:left="821"/>
      </w:pPr>
      <w:r w:rsidRPr="00362413">
        <w:t>Письмо</w:t>
      </w:r>
    </w:p>
    <w:p w:rsidR="005F6E92" w:rsidRPr="00362413" w:rsidRDefault="005F6E92" w:rsidP="00553A77">
      <w:pPr>
        <w:pStyle w:val="a3"/>
        <w:ind w:left="101" w:right="168" w:firstLine="720"/>
      </w:pPr>
      <w:r w:rsidRPr="00362413">
        <w:t>Ориентация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пространстве</w:t>
      </w:r>
      <w:r w:rsidRPr="00362413">
        <w:rPr>
          <w:spacing w:val="1"/>
        </w:rPr>
        <w:t xml:space="preserve"> </w:t>
      </w:r>
      <w:r w:rsidRPr="00362413">
        <w:t>листа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тетради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пространстве</w:t>
      </w:r>
      <w:r w:rsidRPr="00362413">
        <w:rPr>
          <w:spacing w:val="1"/>
        </w:rPr>
        <w:t xml:space="preserve"> </w:t>
      </w:r>
      <w:r w:rsidRPr="00362413">
        <w:t>классной</w:t>
      </w:r>
      <w:r w:rsidRPr="00362413">
        <w:rPr>
          <w:spacing w:val="1"/>
        </w:rPr>
        <w:t xml:space="preserve"> </w:t>
      </w:r>
      <w:r w:rsidRPr="00362413">
        <w:t>доски.</w:t>
      </w:r>
      <w:r w:rsidRPr="00362413">
        <w:rPr>
          <w:spacing w:val="1"/>
        </w:rPr>
        <w:t xml:space="preserve"> </w:t>
      </w:r>
      <w:r w:rsidRPr="00362413">
        <w:t>Гигиенические</w:t>
      </w:r>
      <w:r w:rsidRPr="00362413">
        <w:rPr>
          <w:spacing w:val="1"/>
        </w:rPr>
        <w:t xml:space="preserve"> </w:t>
      </w:r>
      <w:r w:rsidRPr="00362413">
        <w:t>требования,</w:t>
      </w:r>
      <w:r w:rsidRPr="00362413">
        <w:rPr>
          <w:spacing w:val="3"/>
        </w:rPr>
        <w:t xml:space="preserve"> </w:t>
      </w:r>
      <w:r w:rsidRPr="00362413">
        <w:t>которые</w:t>
      </w:r>
      <w:r w:rsidRPr="00362413">
        <w:rPr>
          <w:spacing w:val="-5"/>
        </w:rPr>
        <w:t xml:space="preserve"> </w:t>
      </w:r>
      <w:r w:rsidRPr="00362413">
        <w:t>необходимо</w:t>
      </w:r>
      <w:r w:rsidRPr="00362413">
        <w:rPr>
          <w:spacing w:val="-3"/>
        </w:rPr>
        <w:t xml:space="preserve"> </w:t>
      </w: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во</w:t>
      </w:r>
      <w:r w:rsidRPr="00362413">
        <w:rPr>
          <w:spacing w:val="-3"/>
        </w:rPr>
        <w:t xml:space="preserve"> </w:t>
      </w:r>
      <w:r w:rsidRPr="00362413">
        <w:t>время</w:t>
      </w:r>
      <w:r w:rsidRPr="00362413">
        <w:rPr>
          <w:spacing w:val="1"/>
        </w:rPr>
        <w:t xml:space="preserve"> </w:t>
      </w:r>
      <w:r w:rsidRPr="00362413">
        <w:t>письма.</w:t>
      </w:r>
    </w:p>
    <w:p w:rsidR="005F6E92" w:rsidRPr="00362413" w:rsidRDefault="005F6E92" w:rsidP="00553A77">
      <w:pPr>
        <w:pStyle w:val="a3"/>
        <w:ind w:left="101" w:right="163" w:firstLine="720"/>
      </w:pPr>
      <w:r w:rsidRPr="00362413">
        <w:t>Начертание</w:t>
      </w:r>
      <w:r w:rsidRPr="00362413">
        <w:rPr>
          <w:spacing w:val="1"/>
        </w:rPr>
        <w:t xml:space="preserve"> </w:t>
      </w:r>
      <w:r w:rsidRPr="00362413">
        <w:t>письменных</w:t>
      </w:r>
      <w:r w:rsidRPr="00362413">
        <w:rPr>
          <w:spacing w:val="1"/>
        </w:rPr>
        <w:t xml:space="preserve"> </w:t>
      </w:r>
      <w:r w:rsidRPr="00362413">
        <w:t>прописных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строчных</w:t>
      </w:r>
      <w:r w:rsidRPr="00362413">
        <w:rPr>
          <w:spacing w:val="1"/>
        </w:rPr>
        <w:t xml:space="preserve"> </w:t>
      </w:r>
      <w:r w:rsidRPr="00362413">
        <w:t>букв.</w:t>
      </w:r>
      <w:r w:rsidRPr="00362413">
        <w:rPr>
          <w:spacing w:val="1"/>
        </w:rPr>
        <w:t xml:space="preserve"> </w:t>
      </w:r>
      <w:r w:rsidRPr="00362413">
        <w:t>Письмо</w:t>
      </w:r>
      <w:r w:rsidRPr="00362413">
        <w:rPr>
          <w:spacing w:val="1"/>
        </w:rPr>
        <w:t xml:space="preserve"> </w:t>
      </w:r>
      <w:r w:rsidRPr="00362413">
        <w:t>разборчивым,</w:t>
      </w:r>
      <w:r w:rsidRPr="00362413">
        <w:rPr>
          <w:spacing w:val="1"/>
        </w:rPr>
        <w:t xml:space="preserve"> </w:t>
      </w:r>
      <w:r w:rsidRPr="00362413">
        <w:t>аккуратным</w:t>
      </w:r>
      <w:r w:rsidRPr="00362413">
        <w:rPr>
          <w:spacing w:val="1"/>
        </w:rPr>
        <w:t xml:space="preserve"> </w:t>
      </w:r>
      <w:r w:rsidRPr="00362413">
        <w:t>почерком.</w:t>
      </w:r>
      <w:r w:rsidRPr="00362413">
        <w:rPr>
          <w:spacing w:val="1"/>
        </w:rPr>
        <w:t xml:space="preserve"> </w:t>
      </w:r>
      <w:r w:rsidRPr="00362413">
        <w:t>Письмо под диктовку слов и предложений, написание которых не расходится с их произношением. Приёмы и</w:t>
      </w:r>
      <w:r w:rsidRPr="00362413">
        <w:rPr>
          <w:spacing w:val="1"/>
        </w:rPr>
        <w:t xml:space="preserve"> </w:t>
      </w:r>
      <w:r w:rsidRPr="00362413">
        <w:t>последовательность правильного</w:t>
      </w:r>
      <w:r w:rsidRPr="00362413">
        <w:rPr>
          <w:spacing w:val="-3"/>
        </w:rPr>
        <w:t xml:space="preserve"> </w:t>
      </w:r>
      <w:r w:rsidRPr="00362413">
        <w:t>списывания</w:t>
      </w:r>
      <w:r w:rsidRPr="00362413">
        <w:rPr>
          <w:spacing w:val="1"/>
        </w:rPr>
        <w:t xml:space="preserve"> </w:t>
      </w:r>
      <w:r w:rsidRPr="00362413">
        <w:t>текста.</w:t>
      </w:r>
    </w:p>
    <w:p w:rsidR="005F6E92" w:rsidRPr="00362413" w:rsidRDefault="005F6E92" w:rsidP="00553A77">
      <w:pPr>
        <w:pStyle w:val="a3"/>
        <w:ind w:left="821" w:right="2093"/>
      </w:pPr>
      <w:r w:rsidRPr="00362413">
        <w:t>Функция</w:t>
      </w:r>
      <w:r w:rsidRPr="00362413">
        <w:rPr>
          <w:spacing w:val="-5"/>
        </w:rPr>
        <w:t xml:space="preserve"> </w:t>
      </w:r>
      <w:r w:rsidRPr="00362413">
        <w:t>небуквенных</w:t>
      </w:r>
      <w:r w:rsidRPr="00362413">
        <w:rPr>
          <w:spacing w:val="-3"/>
        </w:rPr>
        <w:t xml:space="preserve"> </w:t>
      </w:r>
      <w:r w:rsidRPr="00362413">
        <w:t>графических</w:t>
      </w:r>
      <w:r w:rsidRPr="00362413">
        <w:rPr>
          <w:spacing w:val="-3"/>
        </w:rPr>
        <w:t xml:space="preserve"> </w:t>
      </w:r>
      <w:r w:rsidRPr="00362413">
        <w:t>средств:</w:t>
      </w:r>
      <w:r w:rsidRPr="00362413">
        <w:rPr>
          <w:spacing w:val="-7"/>
        </w:rPr>
        <w:t xml:space="preserve"> </w:t>
      </w:r>
      <w:r w:rsidRPr="00362413">
        <w:t>пробела</w:t>
      </w:r>
      <w:r w:rsidRPr="00362413">
        <w:rPr>
          <w:spacing w:val="-1"/>
        </w:rPr>
        <w:t xml:space="preserve"> </w:t>
      </w:r>
      <w:r w:rsidRPr="00362413">
        <w:t>между</w:t>
      </w:r>
      <w:r w:rsidRPr="00362413">
        <w:rPr>
          <w:spacing w:val="-7"/>
        </w:rPr>
        <w:t xml:space="preserve"> </w:t>
      </w:r>
      <w:r w:rsidRPr="00362413">
        <w:t>словами,</w:t>
      </w:r>
      <w:r w:rsidRPr="00362413">
        <w:rPr>
          <w:spacing w:val="-2"/>
        </w:rPr>
        <w:t xml:space="preserve"> </w:t>
      </w:r>
      <w:r w:rsidRPr="00362413">
        <w:t>знака</w:t>
      </w:r>
      <w:r w:rsidRPr="00362413">
        <w:rPr>
          <w:spacing w:val="-5"/>
        </w:rPr>
        <w:t xml:space="preserve"> </w:t>
      </w:r>
      <w:r w:rsidRPr="00362413">
        <w:t>переноса.</w:t>
      </w:r>
      <w:r w:rsidRPr="00362413">
        <w:rPr>
          <w:spacing w:val="-53"/>
        </w:rPr>
        <w:t xml:space="preserve"> </w:t>
      </w:r>
      <w:r w:rsidRPr="00362413">
        <w:t>Орфография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пунктуация</w:t>
      </w:r>
    </w:p>
    <w:p w:rsidR="005F6E92" w:rsidRPr="00362413" w:rsidRDefault="005F6E92" w:rsidP="00553A77">
      <w:pPr>
        <w:pStyle w:val="a3"/>
        <w:ind w:left="101" w:right="152" w:firstLine="720"/>
      </w:pP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правописания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применение:</w:t>
      </w:r>
      <w:r w:rsidRPr="00362413">
        <w:rPr>
          <w:spacing w:val="1"/>
        </w:rPr>
        <w:t xml:space="preserve"> </w:t>
      </w:r>
      <w:r w:rsidRPr="00362413">
        <w:t>раздельное</w:t>
      </w:r>
      <w:r w:rsidRPr="00362413">
        <w:rPr>
          <w:spacing w:val="1"/>
        </w:rPr>
        <w:t xml:space="preserve"> </w:t>
      </w:r>
      <w:r w:rsidRPr="00362413">
        <w:t>написание</w:t>
      </w:r>
      <w:r w:rsidRPr="00362413">
        <w:rPr>
          <w:spacing w:val="1"/>
        </w:rPr>
        <w:t xml:space="preserve"> </w:t>
      </w:r>
      <w:r w:rsidRPr="00362413">
        <w:t>слов;</w:t>
      </w:r>
      <w:r w:rsidRPr="00362413">
        <w:rPr>
          <w:spacing w:val="1"/>
        </w:rPr>
        <w:t xml:space="preserve"> </w:t>
      </w:r>
      <w:r w:rsidRPr="00362413">
        <w:t>обозначение</w:t>
      </w:r>
      <w:r w:rsidRPr="00362413">
        <w:rPr>
          <w:spacing w:val="1"/>
        </w:rPr>
        <w:t xml:space="preserve"> </w:t>
      </w:r>
      <w:r w:rsidRPr="00362413">
        <w:t>гласных</w:t>
      </w:r>
      <w:r w:rsidRPr="00362413">
        <w:rPr>
          <w:spacing w:val="1"/>
        </w:rPr>
        <w:t xml:space="preserve"> </w:t>
      </w:r>
      <w:r w:rsidRPr="00362413">
        <w:t>после</w:t>
      </w:r>
      <w:r w:rsidRPr="00362413">
        <w:rPr>
          <w:spacing w:val="1"/>
        </w:rPr>
        <w:t xml:space="preserve"> </w:t>
      </w:r>
      <w:r w:rsidRPr="00362413">
        <w:t>шипящих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сочетаниях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жи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ши</w:t>
      </w:r>
      <w:r w:rsidRPr="00362413">
        <w:rPr>
          <w:b/>
          <w:i/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положении</w:t>
      </w:r>
      <w:r w:rsidRPr="00362413">
        <w:rPr>
          <w:spacing w:val="1"/>
        </w:rPr>
        <w:t xml:space="preserve"> </w:t>
      </w:r>
      <w:r w:rsidRPr="00362413">
        <w:t>под</w:t>
      </w:r>
      <w:r w:rsidRPr="00362413">
        <w:rPr>
          <w:spacing w:val="1"/>
        </w:rPr>
        <w:t xml:space="preserve"> </w:t>
      </w:r>
      <w:r w:rsidRPr="00362413">
        <w:t>ударением),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ча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ща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чу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щу</w:t>
      </w:r>
      <w:r w:rsidRPr="00362413">
        <w:t>;</w:t>
      </w:r>
      <w:r w:rsidRPr="00362413">
        <w:rPr>
          <w:spacing w:val="1"/>
        </w:rPr>
        <w:t xml:space="preserve"> </w:t>
      </w:r>
      <w:r w:rsidRPr="00362413">
        <w:t>прописная буква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начале</w:t>
      </w:r>
      <w:r w:rsidRPr="00362413">
        <w:rPr>
          <w:spacing w:val="1"/>
        </w:rPr>
        <w:t xml:space="preserve"> </w:t>
      </w:r>
      <w:r w:rsidRPr="00362413">
        <w:t>предложения, в именах собственных (имена людей, клички животных); перенос слов по слогам без стечения</w:t>
      </w:r>
      <w:r w:rsidRPr="00362413">
        <w:rPr>
          <w:spacing w:val="1"/>
        </w:rPr>
        <w:t xml:space="preserve"> </w:t>
      </w:r>
      <w:r w:rsidRPr="00362413">
        <w:t>согласных;</w:t>
      </w:r>
      <w:r w:rsidRPr="00362413">
        <w:rPr>
          <w:spacing w:val="2"/>
        </w:rPr>
        <w:t xml:space="preserve"> </w:t>
      </w:r>
      <w:r w:rsidRPr="00362413">
        <w:t>знаки</w:t>
      </w:r>
      <w:r w:rsidRPr="00362413">
        <w:rPr>
          <w:spacing w:val="-1"/>
        </w:rPr>
        <w:t xml:space="preserve"> </w:t>
      </w:r>
      <w:r w:rsidRPr="00362413">
        <w:t>препинания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конце</w:t>
      </w:r>
      <w:r w:rsidRPr="00362413">
        <w:rPr>
          <w:spacing w:val="-5"/>
        </w:rPr>
        <w:t xml:space="preserve"> </w:t>
      </w:r>
      <w:r w:rsidRPr="00362413">
        <w:t>предложения.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10" w:name="Систематический_курс"/>
      <w:bookmarkEnd w:id="10"/>
      <w:r w:rsidRPr="00362413">
        <w:rPr>
          <w:rFonts w:ascii="Times New Roman" w:hAnsi="Times New Roman" w:cs="Times New Roman"/>
          <w:color w:val="auto"/>
        </w:rPr>
        <w:t>Систематический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курс</w:t>
      </w:r>
    </w:p>
    <w:p w:rsidR="005F6E92" w:rsidRPr="00362413" w:rsidRDefault="005F6E92" w:rsidP="00553A77">
      <w:pPr>
        <w:pStyle w:val="a3"/>
        <w:ind w:left="821"/>
      </w:pPr>
      <w:r w:rsidRPr="00362413">
        <w:t>Общие</w:t>
      </w:r>
      <w:r w:rsidRPr="00362413">
        <w:rPr>
          <w:spacing w:val="-5"/>
        </w:rPr>
        <w:t xml:space="preserve"> </w:t>
      </w:r>
      <w:r w:rsidRPr="00362413">
        <w:t>сведения</w:t>
      </w:r>
      <w:r w:rsidRPr="00362413">
        <w:rPr>
          <w:spacing w:val="2"/>
        </w:rPr>
        <w:t xml:space="preserve"> </w:t>
      </w:r>
      <w:r w:rsidRPr="00362413">
        <w:t>о</w:t>
      </w:r>
      <w:r w:rsidRPr="00362413">
        <w:rPr>
          <w:spacing w:val="-2"/>
        </w:rPr>
        <w:t xml:space="preserve"> </w:t>
      </w:r>
      <w:r w:rsidRPr="00362413">
        <w:t>языке</w:t>
      </w:r>
    </w:p>
    <w:p w:rsidR="005F6E92" w:rsidRPr="00362413" w:rsidRDefault="005F6E92" w:rsidP="00553A77">
      <w:pPr>
        <w:pStyle w:val="a3"/>
        <w:ind w:left="821" w:right="2028"/>
      </w:pPr>
      <w:r w:rsidRPr="00362413">
        <w:t>Язык</w:t>
      </w:r>
      <w:r w:rsidRPr="00362413">
        <w:rPr>
          <w:spacing w:val="-3"/>
        </w:rPr>
        <w:t xml:space="preserve"> </w:t>
      </w:r>
      <w:r w:rsidRPr="00362413">
        <w:t>как</w:t>
      </w:r>
      <w:r w:rsidRPr="00362413">
        <w:rPr>
          <w:spacing w:val="-3"/>
        </w:rPr>
        <w:t xml:space="preserve"> </w:t>
      </w:r>
      <w:r w:rsidRPr="00362413">
        <w:t>основное</w:t>
      </w:r>
      <w:r w:rsidRPr="00362413">
        <w:rPr>
          <w:spacing w:val="-8"/>
        </w:rPr>
        <w:t xml:space="preserve"> </w:t>
      </w:r>
      <w:r w:rsidRPr="00362413">
        <w:t>средство</w:t>
      </w:r>
      <w:r w:rsidRPr="00362413">
        <w:rPr>
          <w:spacing w:val="-6"/>
        </w:rPr>
        <w:t xml:space="preserve"> </w:t>
      </w:r>
      <w:r w:rsidRPr="00362413">
        <w:t>человеческого</w:t>
      </w:r>
      <w:r w:rsidRPr="00362413">
        <w:rPr>
          <w:spacing w:val="-6"/>
        </w:rPr>
        <w:t xml:space="preserve"> </w:t>
      </w:r>
      <w:r w:rsidRPr="00362413">
        <w:t>общения.</w:t>
      </w:r>
      <w:r w:rsidRPr="00362413">
        <w:rPr>
          <w:spacing w:val="1"/>
        </w:rPr>
        <w:t xml:space="preserve"> </w:t>
      </w:r>
      <w:r w:rsidRPr="00362413">
        <w:t>Цели и</w:t>
      </w:r>
      <w:r w:rsidRPr="00362413">
        <w:rPr>
          <w:spacing w:val="-4"/>
        </w:rPr>
        <w:t xml:space="preserve"> </w:t>
      </w:r>
      <w:r w:rsidRPr="00362413">
        <w:t>ситуации</w:t>
      </w:r>
      <w:r w:rsidRPr="00362413">
        <w:rPr>
          <w:spacing w:val="-4"/>
        </w:rPr>
        <w:t xml:space="preserve"> </w:t>
      </w:r>
      <w:r w:rsidRPr="00362413">
        <w:t>общения.</w:t>
      </w:r>
      <w:r w:rsidRPr="00362413">
        <w:rPr>
          <w:spacing w:val="-52"/>
        </w:rPr>
        <w:t xml:space="preserve"> </w:t>
      </w:r>
      <w:r w:rsidRPr="00362413">
        <w:t>Фонетика</w:t>
      </w:r>
    </w:p>
    <w:p w:rsidR="005F6E92" w:rsidRPr="00362413" w:rsidRDefault="005F6E92" w:rsidP="00553A77">
      <w:pPr>
        <w:pStyle w:val="a3"/>
        <w:ind w:left="101" w:right="167" w:firstLine="720"/>
      </w:pPr>
      <w:r w:rsidRPr="00362413">
        <w:t>Звуки</w:t>
      </w:r>
      <w:r w:rsidRPr="00362413">
        <w:rPr>
          <w:spacing w:val="1"/>
        </w:rPr>
        <w:t xml:space="preserve"> </w:t>
      </w:r>
      <w:r w:rsidRPr="00362413">
        <w:t>речи.</w:t>
      </w:r>
      <w:r w:rsidRPr="00362413">
        <w:rPr>
          <w:spacing w:val="1"/>
        </w:rPr>
        <w:t xml:space="preserve"> </w:t>
      </w:r>
      <w:r w:rsidRPr="00362413">
        <w:t>Гласные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согласные</w:t>
      </w:r>
      <w:r w:rsidRPr="00362413">
        <w:rPr>
          <w:spacing w:val="1"/>
        </w:rPr>
        <w:t xml:space="preserve"> </w:t>
      </w:r>
      <w:r w:rsidRPr="00362413">
        <w:t>звуки,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различение.</w:t>
      </w:r>
      <w:r w:rsidRPr="00362413">
        <w:rPr>
          <w:spacing w:val="1"/>
        </w:rPr>
        <w:t xml:space="preserve"> </w:t>
      </w:r>
      <w:r w:rsidRPr="00362413">
        <w:t>Ударение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слове.</w:t>
      </w:r>
      <w:r w:rsidRPr="00362413">
        <w:rPr>
          <w:spacing w:val="1"/>
        </w:rPr>
        <w:t xml:space="preserve"> </w:t>
      </w:r>
      <w:r w:rsidRPr="00362413">
        <w:t>Гласные</w:t>
      </w:r>
      <w:r w:rsidRPr="00362413">
        <w:rPr>
          <w:spacing w:val="1"/>
        </w:rPr>
        <w:t xml:space="preserve"> </w:t>
      </w:r>
      <w:r w:rsidRPr="00362413">
        <w:t>ударные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безударные.</w:t>
      </w:r>
      <w:r w:rsidRPr="00362413">
        <w:rPr>
          <w:spacing w:val="1"/>
        </w:rPr>
        <w:t xml:space="preserve"> </w:t>
      </w:r>
      <w:r w:rsidRPr="00362413">
        <w:t>Твёрдые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мягкие</w:t>
      </w:r>
      <w:r w:rsidRPr="00362413">
        <w:rPr>
          <w:spacing w:val="1"/>
        </w:rPr>
        <w:t xml:space="preserve"> </w:t>
      </w:r>
      <w:r w:rsidRPr="00362413">
        <w:t>согласные</w:t>
      </w:r>
      <w:r w:rsidRPr="00362413">
        <w:rPr>
          <w:spacing w:val="1"/>
        </w:rPr>
        <w:t xml:space="preserve"> </w:t>
      </w:r>
      <w:r w:rsidRPr="00362413">
        <w:t>звуки,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различение.</w:t>
      </w:r>
      <w:r w:rsidRPr="00362413">
        <w:rPr>
          <w:spacing w:val="1"/>
        </w:rPr>
        <w:t xml:space="preserve"> </w:t>
      </w:r>
      <w:r w:rsidRPr="00362413">
        <w:t>Звонкие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глухие</w:t>
      </w:r>
      <w:r w:rsidRPr="00362413">
        <w:rPr>
          <w:spacing w:val="1"/>
        </w:rPr>
        <w:t xml:space="preserve"> </w:t>
      </w:r>
      <w:r w:rsidRPr="00362413">
        <w:t>согласные</w:t>
      </w:r>
      <w:r w:rsidRPr="00362413">
        <w:rPr>
          <w:spacing w:val="1"/>
        </w:rPr>
        <w:t xml:space="preserve"> </w:t>
      </w:r>
      <w:r w:rsidRPr="00362413">
        <w:t>звуки,</w:t>
      </w:r>
      <w:r w:rsidRPr="00362413">
        <w:rPr>
          <w:spacing w:val="55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различение.</w:t>
      </w:r>
      <w:r w:rsidRPr="00362413">
        <w:rPr>
          <w:spacing w:val="3"/>
        </w:rPr>
        <w:t xml:space="preserve"> </w:t>
      </w:r>
      <w:r w:rsidRPr="00362413">
        <w:t>Согласный</w:t>
      </w:r>
      <w:r w:rsidRPr="00362413">
        <w:rPr>
          <w:spacing w:val="2"/>
        </w:rPr>
        <w:t xml:space="preserve"> </w:t>
      </w:r>
      <w:r w:rsidRPr="00362413">
        <w:t>звук</w:t>
      </w:r>
      <w:r w:rsidRPr="00362413">
        <w:rPr>
          <w:spacing w:val="-1"/>
        </w:rPr>
        <w:t xml:space="preserve"> </w:t>
      </w:r>
      <w:r w:rsidRPr="00362413">
        <w:t>[й’] и</w:t>
      </w:r>
      <w:r w:rsidRPr="00362413">
        <w:rPr>
          <w:spacing w:val="-2"/>
        </w:rPr>
        <w:t xml:space="preserve"> </w:t>
      </w:r>
      <w:r w:rsidRPr="00362413">
        <w:t>гласный звук</w:t>
      </w:r>
      <w:r w:rsidRPr="00362413">
        <w:rPr>
          <w:spacing w:val="-1"/>
        </w:rPr>
        <w:t xml:space="preserve"> </w:t>
      </w:r>
      <w:r w:rsidRPr="00362413">
        <w:t>[и].</w:t>
      </w:r>
      <w:r w:rsidRPr="00362413">
        <w:rPr>
          <w:spacing w:val="-2"/>
        </w:rPr>
        <w:t xml:space="preserve"> </w:t>
      </w:r>
      <w:r w:rsidRPr="00362413">
        <w:t>Шипящие</w:t>
      </w:r>
      <w:r w:rsidRPr="00362413">
        <w:rPr>
          <w:spacing w:val="-5"/>
        </w:rPr>
        <w:t xml:space="preserve"> </w:t>
      </w:r>
      <w:r w:rsidRPr="00362413">
        <w:t>[ж],</w:t>
      </w:r>
      <w:r w:rsidRPr="00362413">
        <w:rPr>
          <w:spacing w:val="3"/>
        </w:rPr>
        <w:t xml:space="preserve"> </w:t>
      </w:r>
      <w:r w:rsidRPr="00362413">
        <w:t>[ш],</w:t>
      </w:r>
      <w:r w:rsidRPr="00362413">
        <w:rPr>
          <w:spacing w:val="-2"/>
        </w:rPr>
        <w:t xml:space="preserve"> </w:t>
      </w:r>
      <w:r w:rsidRPr="00362413">
        <w:t>[ч’],</w:t>
      </w:r>
      <w:r w:rsidRPr="00362413">
        <w:rPr>
          <w:spacing w:val="4"/>
        </w:rPr>
        <w:t xml:space="preserve"> </w:t>
      </w:r>
      <w:r w:rsidRPr="00362413">
        <w:t>[щ’].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Слог.</w:t>
      </w:r>
      <w:r w:rsidRPr="00362413">
        <w:rPr>
          <w:spacing w:val="24"/>
        </w:rPr>
        <w:t xml:space="preserve"> </w:t>
      </w:r>
      <w:r w:rsidRPr="00362413">
        <w:t>Количество</w:t>
      </w:r>
      <w:r w:rsidRPr="00362413">
        <w:rPr>
          <w:spacing w:val="23"/>
        </w:rPr>
        <w:t xml:space="preserve"> </w:t>
      </w:r>
      <w:r w:rsidRPr="00362413">
        <w:t>слогов</w:t>
      </w:r>
      <w:r w:rsidRPr="00362413">
        <w:rPr>
          <w:spacing w:val="28"/>
        </w:rPr>
        <w:t xml:space="preserve"> </w:t>
      </w:r>
      <w:r w:rsidRPr="00362413">
        <w:t>в</w:t>
      </w:r>
      <w:r w:rsidRPr="00362413">
        <w:rPr>
          <w:spacing w:val="29"/>
        </w:rPr>
        <w:t xml:space="preserve"> </w:t>
      </w:r>
      <w:r w:rsidRPr="00362413">
        <w:t>слове.</w:t>
      </w:r>
      <w:r w:rsidRPr="00362413">
        <w:rPr>
          <w:spacing w:val="29"/>
        </w:rPr>
        <w:t xml:space="preserve"> </w:t>
      </w:r>
      <w:r w:rsidRPr="00362413">
        <w:t>Ударный</w:t>
      </w:r>
      <w:r w:rsidRPr="00362413">
        <w:rPr>
          <w:spacing w:val="25"/>
        </w:rPr>
        <w:t xml:space="preserve"> </w:t>
      </w:r>
      <w:r w:rsidRPr="00362413">
        <w:t>слог.</w:t>
      </w:r>
      <w:r w:rsidRPr="00362413">
        <w:rPr>
          <w:spacing w:val="25"/>
        </w:rPr>
        <w:t xml:space="preserve"> </w:t>
      </w:r>
      <w:r w:rsidRPr="00362413">
        <w:t>Деление</w:t>
      </w:r>
      <w:r w:rsidRPr="00362413">
        <w:rPr>
          <w:spacing w:val="21"/>
        </w:rPr>
        <w:t xml:space="preserve"> </w:t>
      </w:r>
      <w:r w:rsidRPr="00362413">
        <w:t>слов</w:t>
      </w:r>
      <w:r w:rsidRPr="00362413">
        <w:rPr>
          <w:spacing w:val="28"/>
        </w:rPr>
        <w:t xml:space="preserve"> </w:t>
      </w:r>
      <w:r w:rsidRPr="00362413">
        <w:t>на</w:t>
      </w:r>
      <w:r w:rsidRPr="00362413">
        <w:rPr>
          <w:spacing w:val="29"/>
        </w:rPr>
        <w:t xml:space="preserve"> </w:t>
      </w:r>
      <w:r w:rsidRPr="00362413">
        <w:t>слоги</w:t>
      </w:r>
      <w:r w:rsidRPr="00362413">
        <w:rPr>
          <w:spacing w:val="25"/>
        </w:rPr>
        <w:t xml:space="preserve"> </w:t>
      </w:r>
      <w:r w:rsidRPr="00362413">
        <w:t>(простые</w:t>
      </w:r>
      <w:r w:rsidRPr="00362413">
        <w:rPr>
          <w:spacing w:val="21"/>
        </w:rPr>
        <w:t xml:space="preserve"> </w:t>
      </w:r>
      <w:r w:rsidRPr="00362413">
        <w:t>случаи,</w:t>
      </w:r>
      <w:r w:rsidRPr="00362413">
        <w:rPr>
          <w:spacing w:val="29"/>
        </w:rPr>
        <w:t xml:space="preserve"> </w:t>
      </w:r>
      <w:r w:rsidRPr="00362413">
        <w:t>без</w:t>
      </w:r>
      <w:r w:rsidRPr="00362413">
        <w:rPr>
          <w:spacing w:val="27"/>
        </w:rPr>
        <w:t xml:space="preserve"> </w:t>
      </w:r>
      <w:r w:rsidRPr="00362413">
        <w:t>стечения</w:t>
      </w:r>
      <w:r w:rsidRPr="00362413">
        <w:rPr>
          <w:spacing w:val="-52"/>
        </w:rPr>
        <w:t xml:space="preserve"> </w:t>
      </w:r>
      <w:r w:rsidRPr="00362413">
        <w:t>согласных).</w:t>
      </w:r>
    </w:p>
    <w:p w:rsidR="005F6E92" w:rsidRPr="00362413" w:rsidRDefault="005F6E92" w:rsidP="00553A77">
      <w:pPr>
        <w:pStyle w:val="a3"/>
        <w:ind w:left="821"/>
      </w:pPr>
      <w:r w:rsidRPr="00362413">
        <w:t>Графика</w:t>
      </w:r>
    </w:p>
    <w:p w:rsidR="005F6E92" w:rsidRPr="00362413" w:rsidRDefault="005F6E92" w:rsidP="00553A77">
      <w:pPr>
        <w:pStyle w:val="a3"/>
        <w:ind w:left="101" w:right="151" w:firstLine="720"/>
      </w:pPr>
      <w:r w:rsidRPr="00362413">
        <w:t>Звук</w:t>
      </w:r>
      <w:r w:rsidRPr="00362413">
        <w:rPr>
          <w:spacing w:val="12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буква.</w:t>
      </w:r>
      <w:r w:rsidRPr="00362413">
        <w:rPr>
          <w:spacing w:val="16"/>
        </w:rPr>
        <w:t xml:space="preserve"> </w:t>
      </w:r>
      <w:r w:rsidRPr="00362413">
        <w:t>Различение</w:t>
      </w:r>
      <w:r w:rsidRPr="00362413">
        <w:rPr>
          <w:spacing w:val="6"/>
        </w:rPr>
        <w:t xml:space="preserve"> </w:t>
      </w:r>
      <w:r w:rsidRPr="00362413">
        <w:t>звуков</w:t>
      </w:r>
      <w:r w:rsidRPr="00362413">
        <w:rPr>
          <w:spacing w:val="15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букв.</w:t>
      </w:r>
      <w:r w:rsidRPr="00362413">
        <w:rPr>
          <w:spacing w:val="15"/>
        </w:rPr>
        <w:t xml:space="preserve"> </w:t>
      </w:r>
      <w:r w:rsidRPr="00362413">
        <w:t>Обозначение</w:t>
      </w:r>
      <w:r w:rsidRPr="00362413">
        <w:rPr>
          <w:spacing w:val="7"/>
        </w:rPr>
        <w:t xml:space="preserve"> </w:t>
      </w:r>
      <w:r w:rsidRPr="00362413">
        <w:t>на</w:t>
      </w:r>
      <w:r w:rsidRPr="00362413">
        <w:rPr>
          <w:spacing w:val="11"/>
        </w:rPr>
        <w:t xml:space="preserve"> </w:t>
      </w:r>
      <w:r w:rsidRPr="00362413">
        <w:t>письме</w:t>
      </w:r>
      <w:r w:rsidRPr="00362413">
        <w:rPr>
          <w:spacing w:val="7"/>
        </w:rPr>
        <w:t xml:space="preserve"> </w:t>
      </w:r>
      <w:r w:rsidRPr="00362413">
        <w:t>твёрдости</w:t>
      </w:r>
      <w:r w:rsidRPr="00362413">
        <w:rPr>
          <w:spacing w:val="14"/>
        </w:rPr>
        <w:t xml:space="preserve"> </w:t>
      </w:r>
      <w:r w:rsidRPr="00362413">
        <w:t>согласных</w:t>
      </w:r>
      <w:r w:rsidRPr="00362413">
        <w:rPr>
          <w:spacing w:val="15"/>
        </w:rPr>
        <w:t xml:space="preserve"> </w:t>
      </w:r>
      <w:r w:rsidRPr="00362413">
        <w:t>звуков</w:t>
      </w:r>
      <w:r w:rsidRPr="00362413">
        <w:rPr>
          <w:spacing w:val="14"/>
        </w:rPr>
        <w:t xml:space="preserve"> </w:t>
      </w:r>
      <w:r w:rsidRPr="00362413">
        <w:t>буквами</w:t>
      </w:r>
      <w:r w:rsidRPr="00362413">
        <w:rPr>
          <w:spacing w:val="32"/>
        </w:rPr>
        <w:t xml:space="preserve"> </w:t>
      </w:r>
      <w:r w:rsidRPr="00362413">
        <w:rPr>
          <w:b/>
          <w:i/>
        </w:rPr>
        <w:t>а</w:t>
      </w:r>
      <w:r w:rsidRPr="00362413">
        <w:t>,</w:t>
      </w:r>
      <w:r w:rsidRPr="00362413">
        <w:rPr>
          <w:spacing w:val="-53"/>
        </w:rPr>
        <w:t xml:space="preserve"> </w:t>
      </w:r>
      <w:r w:rsidRPr="00362413">
        <w:rPr>
          <w:b/>
          <w:i/>
        </w:rPr>
        <w:t>о</w:t>
      </w:r>
      <w:r w:rsidRPr="00362413">
        <w:t xml:space="preserve">, </w:t>
      </w:r>
      <w:r w:rsidRPr="00362413">
        <w:rPr>
          <w:b/>
          <w:i/>
        </w:rPr>
        <w:t>у</w:t>
      </w:r>
      <w:r w:rsidRPr="00362413">
        <w:t xml:space="preserve">, </w:t>
      </w:r>
      <w:r w:rsidRPr="00362413">
        <w:rPr>
          <w:b/>
          <w:i/>
        </w:rPr>
        <w:t>ы</w:t>
      </w:r>
      <w:r w:rsidRPr="00362413">
        <w:t xml:space="preserve">, </w:t>
      </w:r>
      <w:r w:rsidRPr="00362413">
        <w:rPr>
          <w:b/>
          <w:i/>
        </w:rPr>
        <w:t>э</w:t>
      </w:r>
      <w:r w:rsidRPr="00362413">
        <w:t xml:space="preserve">; слова с буквой </w:t>
      </w:r>
      <w:r w:rsidRPr="00362413">
        <w:rPr>
          <w:b/>
          <w:i/>
        </w:rPr>
        <w:t>э</w:t>
      </w:r>
      <w:r w:rsidRPr="00362413">
        <w:t>. Обозначение на письме мягкости согласных звуков буквами</w:t>
      </w:r>
      <w:r w:rsidRPr="00362413">
        <w:rPr>
          <w:spacing w:val="55"/>
        </w:rPr>
        <w:t xml:space="preserve"> </w:t>
      </w:r>
      <w:r w:rsidRPr="00362413">
        <w:rPr>
          <w:b/>
          <w:i/>
        </w:rPr>
        <w:t>е</w:t>
      </w:r>
      <w:r w:rsidRPr="00362413">
        <w:t xml:space="preserve">, </w:t>
      </w:r>
      <w:r w:rsidRPr="00362413">
        <w:rPr>
          <w:b/>
          <w:i/>
        </w:rPr>
        <w:t>ё</w:t>
      </w:r>
      <w:r w:rsidRPr="00362413">
        <w:t xml:space="preserve">, </w:t>
      </w:r>
      <w:r w:rsidRPr="00362413">
        <w:rPr>
          <w:b/>
          <w:i/>
        </w:rPr>
        <w:t>ю</w:t>
      </w:r>
      <w:r w:rsidRPr="00362413">
        <w:t xml:space="preserve">, </w:t>
      </w:r>
      <w:r w:rsidRPr="00362413">
        <w:rPr>
          <w:b/>
          <w:i/>
        </w:rPr>
        <w:t>я</w:t>
      </w:r>
      <w:r w:rsidRPr="00362413">
        <w:t xml:space="preserve">, </w:t>
      </w:r>
      <w:r w:rsidRPr="00362413">
        <w:rPr>
          <w:b/>
          <w:i/>
        </w:rPr>
        <w:t>и</w:t>
      </w:r>
      <w:r w:rsidRPr="00362413">
        <w:t>. Функции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2"/>
        </w:rPr>
        <w:t xml:space="preserve"> </w:t>
      </w:r>
      <w:r w:rsidRPr="00362413">
        <w:rPr>
          <w:b/>
          <w:i/>
        </w:rPr>
        <w:t>е</w:t>
      </w:r>
      <w:r w:rsidRPr="00362413">
        <w:t>,</w:t>
      </w:r>
      <w:r w:rsidRPr="00362413">
        <w:rPr>
          <w:spacing w:val="4"/>
        </w:rPr>
        <w:t xml:space="preserve"> </w:t>
      </w:r>
      <w:r w:rsidRPr="00362413">
        <w:rPr>
          <w:b/>
          <w:i/>
        </w:rPr>
        <w:t>ё</w:t>
      </w:r>
      <w:r w:rsidRPr="00362413">
        <w:t>,</w:t>
      </w:r>
      <w:r w:rsidRPr="00362413">
        <w:rPr>
          <w:spacing w:val="3"/>
        </w:rPr>
        <w:t xml:space="preserve"> </w:t>
      </w:r>
      <w:r w:rsidRPr="00362413">
        <w:rPr>
          <w:b/>
          <w:i/>
        </w:rPr>
        <w:t>ю</w:t>
      </w:r>
      <w:r w:rsidRPr="00362413">
        <w:t>,</w:t>
      </w:r>
      <w:r w:rsidRPr="00362413">
        <w:rPr>
          <w:spacing w:val="-1"/>
        </w:rPr>
        <w:t xml:space="preserve"> </w:t>
      </w:r>
      <w:r w:rsidRPr="00362413">
        <w:rPr>
          <w:b/>
          <w:i/>
        </w:rPr>
        <w:t>я</w:t>
      </w:r>
      <w:r w:rsidRPr="00362413">
        <w:t>.</w:t>
      </w:r>
      <w:r w:rsidRPr="00362413">
        <w:rPr>
          <w:spacing w:val="-3"/>
        </w:rPr>
        <w:t xml:space="preserve"> </w:t>
      </w:r>
      <w:r w:rsidRPr="00362413">
        <w:t>Мягкий</w:t>
      </w:r>
      <w:r w:rsidRPr="00362413">
        <w:rPr>
          <w:spacing w:val="-2"/>
        </w:rPr>
        <w:t xml:space="preserve"> </w:t>
      </w:r>
      <w:r w:rsidRPr="00362413">
        <w:t>знак</w:t>
      </w:r>
      <w:r w:rsidRPr="00362413">
        <w:rPr>
          <w:spacing w:val="-1"/>
        </w:rPr>
        <w:t xml:space="preserve"> </w:t>
      </w:r>
      <w:r w:rsidRPr="00362413">
        <w:t>как</w:t>
      </w:r>
      <w:r w:rsidRPr="00362413">
        <w:rPr>
          <w:spacing w:val="-6"/>
        </w:rPr>
        <w:t xml:space="preserve"> </w:t>
      </w:r>
      <w:r w:rsidRPr="00362413">
        <w:t>показатель</w:t>
      </w:r>
      <w:r w:rsidRPr="00362413">
        <w:rPr>
          <w:spacing w:val="1"/>
        </w:rPr>
        <w:t xml:space="preserve"> </w:t>
      </w:r>
      <w:r w:rsidRPr="00362413">
        <w:t>мягкости</w:t>
      </w:r>
      <w:r w:rsidRPr="00362413">
        <w:rPr>
          <w:spacing w:val="1"/>
        </w:rPr>
        <w:t xml:space="preserve"> </w:t>
      </w:r>
      <w:r w:rsidRPr="00362413">
        <w:t>предшествующего</w:t>
      </w:r>
      <w:r w:rsidRPr="00362413">
        <w:rPr>
          <w:spacing w:val="-4"/>
        </w:rPr>
        <w:t xml:space="preserve"> </w:t>
      </w:r>
      <w:r w:rsidRPr="00362413">
        <w:t>согласного</w:t>
      </w:r>
      <w:r w:rsidRPr="00362413">
        <w:rPr>
          <w:spacing w:val="-4"/>
        </w:rPr>
        <w:t xml:space="preserve"> </w:t>
      </w:r>
      <w:r w:rsidRPr="00362413">
        <w:t>звука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конце</w:t>
      </w:r>
      <w:r w:rsidRPr="00362413">
        <w:rPr>
          <w:spacing w:val="-6"/>
        </w:rPr>
        <w:t xml:space="preserve"> </w:t>
      </w:r>
      <w:r w:rsidRPr="00362413">
        <w:t>слова.</w:t>
      </w:r>
    </w:p>
    <w:p w:rsidR="005F6E92" w:rsidRPr="00362413" w:rsidRDefault="005F6E92" w:rsidP="00553A77">
      <w:pPr>
        <w:pStyle w:val="a3"/>
        <w:ind w:left="821"/>
        <w:rPr>
          <w:i/>
        </w:rPr>
      </w:pPr>
      <w:r w:rsidRPr="00362413">
        <w:lastRenderedPageBreak/>
        <w:t>Установление</w:t>
      </w:r>
      <w:r w:rsidRPr="00362413">
        <w:rPr>
          <w:spacing w:val="-9"/>
        </w:rPr>
        <w:t xml:space="preserve"> </w:t>
      </w:r>
      <w:r w:rsidRPr="00362413">
        <w:t>соотношения</w:t>
      </w:r>
      <w:r w:rsidRPr="00362413">
        <w:rPr>
          <w:spacing w:val="-2"/>
        </w:rPr>
        <w:t xml:space="preserve"> </w:t>
      </w:r>
      <w:r w:rsidRPr="00362413">
        <w:t>звукового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буквенного</w:t>
      </w:r>
      <w:r w:rsidRPr="00362413">
        <w:rPr>
          <w:spacing w:val="-2"/>
        </w:rPr>
        <w:t xml:space="preserve"> </w:t>
      </w:r>
      <w:r w:rsidRPr="00362413">
        <w:t>состава</w:t>
      </w:r>
      <w:r w:rsidRPr="00362413">
        <w:rPr>
          <w:spacing w:val="2"/>
        </w:rPr>
        <w:t xml:space="preserve"> </w:t>
      </w:r>
      <w:r w:rsidRPr="00362413">
        <w:t>слова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словах</w:t>
      </w:r>
      <w:r w:rsidRPr="00362413">
        <w:rPr>
          <w:spacing w:val="-2"/>
        </w:rPr>
        <w:t xml:space="preserve"> </w:t>
      </w:r>
      <w:r w:rsidRPr="00362413">
        <w:t>типа</w:t>
      </w:r>
      <w:r w:rsidRPr="00362413">
        <w:rPr>
          <w:spacing w:val="13"/>
        </w:rPr>
        <w:t xml:space="preserve"> </w:t>
      </w:r>
      <w:r w:rsidRPr="00362413">
        <w:rPr>
          <w:i/>
        </w:rPr>
        <w:t>стол</w:t>
      </w:r>
      <w:r w:rsidRPr="00362413">
        <w:t>,</w:t>
      </w:r>
      <w:r w:rsidRPr="00362413">
        <w:rPr>
          <w:spacing w:val="-4"/>
        </w:rPr>
        <w:t xml:space="preserve"> </w:t>
      </w:r>
      <w:r w:rsidRPr="00362413">
        <w:rPr>
          <w:i/>
        </w:rPr>
        <w:t>конь.</w:t>
      </w:r>
    </w:p>
    <w:p w:rsidR="005F6E92" w:rsidRPr="00362413" w:rsidRDefault="005F6E92" w:rsidP="00553A77">
      <w:pPr>
        <w:pStyle w:val="a3"/>
        <w:ind w:left="821"/>
      </w:pPr>
      <w:r w:rsidRPr="00362413">
        <w:t>Небуквенные</w:t>
      </w:r>
      <w:r w:rsidRPr="00362413">
        <w:rPr>
          <w:spacing w:val="-7"/>
        </w:rPr>
        <w:t xml:space="preserve"> </w:t>
      </w:r>
      <w:r w:rsidRPr="00362413">
        <w:t>графические</w:t>
      </w:r>
      <w:r w:rsidRPr="00362413">
        <w:rPr>
          <w:spacing w:val="-8"/>
        </w:rPr>
        <w:t xml:space="preserve"> </w:t>
      </w:r>
      <w:r w:rsidRPr="00362413">
        <w:t>средства:</w:t>
      </w:r>
      <w:r w:rsidRPr="00362413">
        <w:rPr>
          <w:spacing w:val="-4"/>
        </w:rPr>
        <w:t xml:space="preserve"> </w:t>
      </w:r>
      <w:r w:rsidRPr="00362413">
        <w:t>пробел</w:t>
      </w:r>
      <w:r w:rsidRPr="00362413">
        <w:rPr>
          <w:spacing w:val="-1"/>
        </w:rPr>
        <w:t xml:space="preserve"> </w:t>
      </w:r>
      <w:r w:rsidRPr="00362413">
        <w:t>между</w:t>
      </w:r>
      <w:r w:rsidRPr="00362413">
        <w:rPr>
          <w:spacing w:val="-1"/>
        </w:rPr>
        <w:t xml:space="preserve"> </w:t>
      </w:r>
      <w:r w:rsidRPr="00362413">
        <w:t>словами,</w:t>
      </w:r>
      <w:r w:rsidRPr="00362413">
        <w:rPr>
          <w:spacing w:val="1"/>
        </w:rPr>
        <w:t xml:space="preserve"> </w:t>
      </w:r>
      <w:r w:rsidRPr="00362413">
        <w:t>знак</w:t>
      </w:r>
      <w:r w:rsidRPr="00362413">
        <w:rPr>
          <w:spacing w:val="-6"/>
        </w:rPr>
        <w:t xml:space="preserve"> </w:t>
      </w:r>
      <w:r w:rsidRPr="00362413">
        <w:t>переноса.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t>Русский</w:t>
      </w:r>
      <w:r w:rsidRPr="00362413">
        <w:rPr>
          <w:spacing w:val="1"/>
        </w:rPr>
        <w:t xml:space="preserve"> </w:t>
      </w:r>
      <w:r w:rsidRPr="00362413">
        <w:t>алфавит:</w:t>
      </w:r>
      <w:r w:rsidRPr="00362413">
        <w:rPr>
          <w:spacing w:val="1"/>
        </w:rPr>
        <w:t xml:space="preserve"> </w:t>
      </w:r>
      <w:r w:rsidRPr="00362413">
        <w:t>правильное</w:t>
      </w:r>
      <w:r w:rsidRPr="00362413">
        <w:rPr>
          <w:spacing w:val="1"/>
        </w:rPr>
        <w:t xml:space="preserve"> </w:t>
      </w:r>
      <w:r w:rsidRPr="00362413">
        <w:t>название</w:t>
      </w:r>
      <w:r w:rsidRPr="00362413">
        <w:rPr>
          <w:spacing w:val="1"/>
        </w:rPr>
        <w:t xml:space="preserve"> </w:t>
      </w:r>
      <w:r w:rsidRPr="00362413">
        <w:t>букв,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последовательность.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алфавита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упорядочения списка слов.</w:t>
      </w:r>
    </w:p>
    <w:p w:rsidR="005F6E92" w:rsidRPr="00362413" w:rsidRDefault="005F6E92" w:rsidP="00553A77">
      <w:pPr>
        <w:pStyle w:val="a3"/>
        <w:ind w:left="821"/>
      </w:pPr>
      <w:r w:rsidRPr="00362413">
        <w:t>Орфоэпия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Произношение</w:t>
      </w:r>
      <w:r w:rsidRPr="00362413">
        <w:rPr>
          <w:spacing w:val="26"/>
        </w:rPr>
        <w:t xml:space="preserve"> </w:t>
      </w:r>
      <w:r w:rsidRPr="00362413">
        <w:t>звуков</w:t>
      </w:r>
      <w:r w:rsidRPr="00362413">
        <w:rPr>
          <w:spacing w:val="34"/>
        </w:rPr>
        <w:t xml:space="preserve"> </w:t>
      </w:r>
      <w:r w:rsidRPr="00362413">
        <w:t>и</w:t>
      </w:r>
      <w:r w:rsidRPr="00362413">
        <w:rPr>
          <w:spacing w:val="34"/>
        </w:rPr>
        <w:t xml:space="preserve"> </w:t>
      </w:r>
      <w:r w:rsidRPr="00362413">
        <w:t>сочетаний</w:t>
      </w:r>
      <w:r w:rsidRPr="00362413">
        <w:rPr>
          <w:spacing w:val="30"/>
        </w:rPr>
        <w:t xml:space="preserve"> </w:t>
      </w:r>
      <w:r w:rsidRPr="00362413">
        <w:t>звуков,</w:t>
      </w:r>
      <w:r w:rsidRPr="00362413">
        <w:rPr>
          <w:spacing w:val="35"/>
        </w:rPr>
        <w:t xml:space="preserve"> </w:t>
      </w:r>
      <w:r w:rsidRPr="00362413">
        <w:t>ударение</w:t>
      </w:r>
      <w:r w:rsidRPr="00362413">
        <w:rPr>
          <w:spacing w:val="26"/>
        </w:rPr>
        <w:t xml:space="preserve"> </w:t>
      </w:r>
      <w:r w:rsidRPr="00362413">
        <w:t>в</w:t>
      </w:r>
      <w:r w:rsidRPr="00362413">
        <w:rPr>
          <w:spacing w:val="34"/>
        </w:rPr>
        <w:t xml:space="preserve"> </w:t>
      </w:r>
      <w:r w:rsidRPr="00362413">
        <w:t>словах</w:t>
      </w:r>
      <w:r w:rsidRPr="00362413">
        <w:rPr>
          <w:spacing w:val="32"/>
        </w:rPr>
        <w:t xml:space="preserve"> </w:t>
      </w:r>
      <w:r w:rsidRPr="00362413">
        <w:t>в</w:t>
      </w:r>
      <w:r w:rsidRPr="00362413">
        <w:rPr>
          <w:spacing w:val="29"/>
        </w:rPr>
        <w:t xml:space="preserve"> </w:t>
      </w:r>
      <w:r w:rsidRPr="00362413">
        <w:t>соответствии</w:t>
      </w:r>
      <w:r w:rsidRPr="00362413">
        <w:rPr>
          <w:spacing w:val="34"/>
        </w:rPr>
        <w:t xml:space="preserve"> </w:t>
      </w:r>
      <w:r w:rsidRPr="00362413">
        <w:t>с</w:t>
      </w:r>
      <w:r w:rsidRPr="00362413">
        <w:rPr>
          <w:spacing w:val="26"/>
        </w:rPr>
        <w:t xml:space="preserve"> </w:t>
      </w:r>
      <w:r w:rsidRPr="00362413">
        <w:t>нормами</w:t>
      </w:r>
      <w:r w:rsidRPr="00362413">
        <w:rPr>
          <w:spacing w:val="29"/>
        </w:rPr>
        <w:t xml:space="preserve"> </w:t>
      </w:r>
      <w:r w:rsidRPr="00362413">
        <w:t>современного</w:t>
      </w:r>
      <w:r w:rsidRPr="00362413">
        <w:rPr>
          <w:spacing w:val="-52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литературного</w:t>
      </w:r>
      <w:r w:rsidRPr="00362413">
        <w:rPr>
          <w:spacing w:val="-4"/>
        </w:rPr>
        <w:t xml:space="preserve"> </w:t>
      </w:r>
      <w:r w:rsidRPr="00362413">
        <w:t>языка</w:t>
      </w:r>
      <w:r w:rsidRPr="00362413">
        <w:rPr>
          <w:spacing w:val="3"/>
        </w:rPr>
        <w:t xml:space="preserve"> </w:t>
      </w:r>
      <w:r w:rsidRPr="00362413">
        <w:t>(на</w:t>
      </w:r>
      <w:r w:rsidRPr="00362413">
        <w:rPr>
          <w:spacing w:val="4"/>
        </w:rPr>
        <w:t xml:space="preserve"> </w:t>
      </w:r>
      <w:r w:rsidRPr="00362413">
        <w:t>ограниченном перечне</w:t>
      </w:r>
      <w:r w:rsidRPr="00362413">
        <w:rPr>
          <w:spacing w:val="-6"/>
        </w:rPr>
        <w:t xml:space="preserve"> </w:t>
      </w:r>
      <w:r w:rsidRPr="00362413">
        <w:t>слов,</w:t>
      </w:r>
      <w:r w:rsidRPr="00362413">
        <w:rPr>
          <w:spacing w:val="3"/>
        </w:rPr>
        <w:t xml:space="preserve"> </w:t>
      </w:r>
      <w:r w:rsidRPr="00362413">
        <w:t>отрабатываемом в</w:t>
      </w:r>
      <w:r w:rsidRPr="00362413">
        <w:rPr>
          <w:spacing w:val="2"/>
        </w:rPr>
        <w:t xml:space="preserve"> </w:t>
      </w:r>
      <w:r w:rsidRPr="00362413">
        <w:t>учебнике).</w:t>
      </w:r>
    </w:p>
    <w:p w:rsidR="005F6E92" w:rsidRPr="00362413" w:rsidRDefault="005F6E92" w:rsidP="00553A77">
      <w:pPr>
        <w:pStyle w:val="a3"/>
        <w:ind w:left="821"/>
      </w:pPr>
      <w:r w:rsidRPr="00362413">
        <w:t>Лексика</w:t>
      </w:r>
    </w:p>
    <w:p w:rsidR="005F6E92" w:rsidRPr="00362413" w:rsidRDefault="005F6E92" w:rsidP="00553A77">
      <w:pPr>
        <w:pStyle w:val="a3"/>
        <w:ind w:left="821"/>
      </w:pPr>
      <w:r w:rsidRPr="00362413">
        <w:t>Слово</w:t>
      </w:r>
      <w:r w:rsidRPr="00362413">
        <w:rPr>
          <w:spacing w:val="-6"/>
        </w:rPr>
        <w:t xml:space="preserve"> </w:t>
      </w:r>
      <w:r w:rsidRPr="00362413">
        <w:t>как</w:t>
      </w:r>
      <w:r w:rsidRPr="00362413">
        <w:rPr>
          <w:spacing w:val="-3"/>
        </w:rPr>
        <w:t xml:space="preserve"> </w:t>
      </w:r>
      <w:r w:rsidRPr="00362413">
        <w:t>единица</w:t>
      </w:r>
      <w:r w:rsidRPr="00362413">
        <w:rPr>
          <w:spacing w:val="-3"/>
        </w:rPr>
        <w:t xml:space="preserve"> </w:t>
      </w:r>
      <w:r w:rsidRPr="00362413">
        <w:t>языка</w:t>
      </w:r>
      <w:r w:rsidRPr="00362413">
        <w:rPr>
          <w:spacing w:val="-3"/>
        </w:rPr>
        <w:t xml:space="preserve"> </w:t>
      </w:r>
      <w:r w:rsidRPr="00362413">
        <w:t>(ознакомление).</w:t>
      </w:r>
    </w:p>
    <w:p w:rsidR="005F6E92" w:rsidRPr="00362413" w:rsidRDefault="005F6E92" w:rsidP="00553A77">
      <w:pPr>
        <w:pStyle w:val="a3"/>
        <w:ind w:left="821" w:right="2028"/>
      </w:pPr>
      <w:r w:rsidRPr="00362413">
        <w:t>Слово</w:t>
      </w:r>
      <w:r w:rsidRPr="00362413">
        <w:rPr>
          <w:spacing w:val="-9"/>
        </w:rPr>
        <w:t xml:space="preserve"> </w:t>
      </w:r>
      <w:r w:rsidRPr="00362413">
        <w:t>как</w:t>
      </w:r>
      <w:r w:rsidRPr="00362413">
        <w:rPr>
          <w:spacing w:val="-5"/>
        </w:rPr>
        <w:t xml:space="preserve"> </w:t>
      </w:r>
      <w:r w:rsidRPr="00362413">
        <w:t>название</w:t>
      </w:r>
      <w:r w:rsidRPr="00362413">
        <w:rPr>
          <w:spacing w:val="-10"/>
        </w:rPr>
        <w:t xml:space="preserve"> </w:t>
      </w:r>
      <w:r w:rsidRPr="00362413">
        <w:t>предмета,</w:t>
      </w:r>
      <w:r w:rsidRPr="00362413">
        <w:rPr>
          <w:spacing w:val="-2"/>
        </w:rPr>
        <w:t xml:space="preserve"> </w:t>
      </w:r>
      <w:r w:rsidRPr="00362413">
        <w:t>признака</w:t>
      </w:r>
      <w:r w:rsidRPr="00362413">
        <w:rPr>
          <w:spacing w:val="-5"/>
        </w:rPr>
        <w:t xml:space="preserve"> </w:t>
      </w:r>
      <w:r w:rsidRPr="00362413">
        <w:t>предмета,</w:t>
      </w:r>
      <w:r w:rsidRPr="00362413">
        <w:rPr>
          <w:spacing w:val="-2"/>
        </w:rPr>
        <w:t xml:space="preserve"> </w:t>
      </w:r>
      <w:r w:rsidRPr="00362413">
        <w:t>действия</w:t>
      </w:r>
      <w:r w:rsidRPr="00362413">
        <w:rPr>
          <w:spacing w:val="-4"/>
        </w:rPr>
        <w:t xml:space="preserve"> </w:t>
      </w:r>
      <w:r w:rsidRPr="00362413">
        <w:t>предмета</w:t>
      </w:r>
      <w:r w:rsidRPr="00362413">
        <w:rPr>
          <w:spacing w:val="-2"/>
        </w:rPr>
        <w:t xml:space="preserve"> </w:t>
      </w:r>
      <w:r w:rsidRPr="00362413">
        <w:t>(ознакомление).</w:t>
      </w:r>
      <w:r w:rsidRPr="00362413">
        <w:rPr>
          <w:spacing w:val="-52"/>
        </w:rPr>
        <w:t xml:space="preserve"> </w:t>
      </w:r>
      <w:r w:rsidRPr="00362413">
        <w:t>Выявление</w:t>
      </w:r>
      <w:r w:rsidRPr="00362413">
        <w:rPr>
          <w:spacing w:val="-6"/>
        </w:rPr>
        <w:t xml:space="preserve"> </w:t>
      </w:r>
      <w:r w:rsidRPr="00362413">
        <w:t>слов,</w:t>
      </w:r>
      <w:r w:rsidRPr="00362413">
        <w:rPr>
          <w:spacing w:val="4"/>
        </w:rPr>
        <w:t xml:space="preserve"> </w:t>
      </w:r>
      <w:r w:rsidRPr="00362413">
        <w:t>значение</w:t>
      </w:r>
      <w:r w:rsidRPr="00362413">
        <w:rPr>
          <w:spacing w:val="-5"/>
        </w:rPr>
        <w:t xml:space="preserve"> </w:t>
      </w:r>
      <w:r w:rsidRPr="00362413">
        <w:t>которых</w:t>
      </w:r>
      <w:r w:rsidRPr="00362413">
        <w:rPr>
          <w:spacing w:val="2"/>
        </w:rPr>
        <w:t xml:space="preserve"> </w:t>
      </w:r>
      <w:r w:rsidRPr="00362413">
        <w:t>требует уточнения.</w:t>
      </w:r>
    </w:p>
    <w:p w:rsidR="005F6E92" w:rsidRPr="00362413" w:rsidRDefault="005F6E92" w:rsidP="00553A77">
      <w:pPr>
        <w:pStyle w:val="a3"/>
        <w:ind w:left="821"/>
      </w:pPr>
      <w:r w:rsidRPr="00362413">
        <w:t>Синтаксис</w:t>
      </w:r>
    </w:p>
    <w:p w:rsidR="005F6E92" w:rsidRPr="00362413" w:rsidRDefault="005F6E92" w:rsidP="00553A77">
      <w:pPr>
        <w:pStyle w:val="a3"/>
        <w:ind w:left="821"/>
      </w:pPr>
      <w:r w:rsidRPr="00362413">
        <w:t>Предложение</w:t>
      </w:r>
      <w:r w:rsidRPr="00362413">
        <w:rPr>
          <w:spacing w:val="-9"/>
        </w:rPr>
        <w:t xml:space="preserve"> </w:t>
      </w:r>
      <w:r w:rsidRPr="00362413">
        <w:t>как</w:t>
      </w:r>
      <w:r w:rsidRPr="00362413">
        <w:rPr>
          <w:spacing w:val="-4"/>
        </w:rPr>
        <w:t xml:space="preserve"> </w:t>
      </w:r>
      <w:r w:rsidRPr="00362413">
        <w:t>единица</w:t>
      </w:r>
      <w:r w:rsidRPr="00362413">
        <w:rPr>
          <w:spacing w:val="-4"/>
        </w:rPr>
        <w:t xml:space="preserve"> </w:t>
      </w:r>
      <w:r w:rsidRPr="00362413">
        <w:t>языка</w:t>
      </w:r>
      <w:r w:rsidRPr="00362413">
        <w:rPr>
          <w:spacing w:val="-4"/>
        </w:rPr>
        <w:t xml:space="preserve"> </w:t>
      </w:r>
      <w:r w:rsidRPr="00362413">
        <w:t>(ознакомление).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Слово,</w:t>
      </w:r>
      <w:r w:rsidRPr="00362413">
        <w:rPr>
          <w:spacing w:val="15"/>
        </w:rPr>
        <w:t xml:space="preserve"> </w:t>
      </w:r>
      <w:r w:rsidRPr="00362413">
        <w:t>предложение</w:t>
      </w:r>
      <w:r w:rsidRPr="00362413">
        <w:rPr>
          <w:spacing w:val="11"/>
        </w:rPr>
        <w:t xml:space="preserve"> </w:t>
      </w:r>
      <w:r w:rsidRPr="00362413">
        <w:t>(наблюдение</w:t>
      </w:r>
      <w:r w:rsidRPr="00362413">
        <w:rPr>
          <w:spacing w:val="7"/>
        </w:rPr>
        <w:t xml:space="preserve"> </w:t>
      </w:r>
      <w:r w:rsidRPr="00362413">
        <w:t>над</w:t>
      </w:r>
      <w:r w:rsidRPr="00362413">
        <w:rPr>
          <w:spacing w:val="11"/>
        </w:rPr>
        <w:t xml:space="preserve"> </w:t>
      </w:r>
      <w:r w:rsidRPr="00362413">
        <w:t>сходством</w:t>
      </w:r>
      <w:r w:rsidRPr="00362413">
        <w:rPr>
          <w:spacing w:val="13"/>
        </w:rPr>
        <w:t xml:space="preserve"> </w:t>
      </w:r>
      <w:r w:rsidRPr="00362413">
        <w:t>и</w:t>
      </w:r>
      <w:r w:rsidRPr="00362413">
        <w:rPr>
          <w:spacing w:val="20"/>
        </w:rPr>
        <w:t xml:space="preserve"> </w:t>
      </w:r>
      <w:r w:rsidRPr="00362413">
        <w:t>различием).</w:t>
      </w:r>
      <w:r w:rsidRPr="00362413">
        <w:rPr>
          <w:spacing w:val="25"/>
        </w:rPr>
        <w:t xml:space="preserve"> </w:t>
      </w:r>
      <w:r w:rsidRPr="00362413">
        <w:t>Установление</w:t>
      </w:r>
      <w:r w:rsidRPr="00362413">
        <w:rPr>
          <w:spacing w:val="7"/>
        </w:rPr>
        <w:t xml:space="preserve"> </w:t>
      </w:r>
      <w:r w:rsidRPr="00362413">
        <w:t>связи</w:t>
      </w:r>
      <w:r w:rsidRPr="00362413">
        <w:rPr>
          <w:spacing w:val="15"/>
        </w:rPr>
        <w:t xml:space="preserve"> </w:t>
      </w:r>
      <w:r w:rsidRPr="00362413">
        <w:t>слов</w:t>
      </w:r>
      <w:r w:rsidRPr="00362413">
        <w:rPr>
          <w:spacing w:val="14"/>
        </w:rPr>
        <w:t xml:space="preserve"> </w:t>
      </w:r>
      <w:r w:rsidRPr="00362413">
        <w:t>в</w:t>
      </w:r>
      <w:r w:rsidRPr="00362413">
        <w:rPr>
          <w:spacing w:val="14"/>
        </w:rPr>
        <w:t xml:space="preserve"> </w:t>
      </w:r>
      <w:r w:rsidRPr="00362413">
        <w:t>предложении</w:t>
      </w:r>
      <w:r w:rsidRPr="00362413">
        <w:rPr>
          <w:spacing w:val="-52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помощи</w:t>
      </w:r>
      <w:r w:rsidRPr="00362413">
        <w:rPr>
          <w:spacing w:val="3"/>
        </w:rPr>
        <w:t xml:space="preserve"> </w:t>
      </w:r>
      <w:r w:rsidRPr="00362413">
        <w:t>смысловых</w:t>
      </w:r>
      <w:r w:rsidRPr="00362413">
        <w:rPr>
          <w:spacing w:val="2"/>
        </w:rPr>
        <w:t xml:space="preserve"> </w:t>
      </w:r>
      <w:r w:rsidRPr="00362413">
        <w:t>вопросов.</w:t>
      </w:r>
    </w:p>
    <w:p w:rsidR="005F6E92" w:rsidRPr="00362413" w:rsidRDefault="005F6E92" w:rsidP="00553A77">
      <w:pPr>
        <w:pStyle w:val="a3"/>
        <w:ind w:left="821"/>
      </w:pPr>
      <w:r w:rsidRPr="00362413">
        <w:t>Восстановление</w:t>
      </w:r>
      <w:r w:rsidRPr="00362413">
        <w:rPr>
          <w:spacing w:val="-9"/>
        </w:rPr>
        <w:t xml:space="preserve"> </w:t>
      </w:r>
      <w:r w:rsidRPr="00362413">
        <w:t>деформированных</w:t>
      </w:r>
      <w:r w:rsidRPr="00362413">
        <w:rPr>
          <w:spacing w:val="-5"/>
        </w:rPr>
        <w:t xml:space="preserve"> </w:t>
      </w:r>
      <w:r w:rsidRPr="00362413">
        <w:t>предложений.</w:t>
      </w:r>
      <w:r w:rsidRPr="00362413">
        <w:rPr>
          <w:spacing w:val="3"/>
        </w:rPr>
        <w:t xml:space="preserve"> </w:t>
      </w:r>
      <w:r w:rsidRPr="00362413">
        <w:t>Составление</w:t>
      </w:r>
      <w:r w:rsidRPr="00362413">
        <w:rPr>
          <w:spacing w:val="-8"/>
        </w:rPr>
        <w:t xml:space="preserve"> </w:t>
      </w:r>
      <w:r w:rsidRPr="00362413">
        <w:t>предложений</w:t>
      </w:r>
      <w:r w:rsidRPr="00362413">
        <w:rPr>
          <w:spacing w:val="-1"/>
        </w:rPr>
        <w:t xml:space="preserve"> </w:t>
      </w:r>
      <w:r w:rsidRPr="00362413">
        <w:t>из</w:t>
      </w:r>
      <w:r w:rsidRPr="00362413">
        <w:rPr>
          <w:spacing w:val="-7"/>
        </w:rPr>
        <w:t xml:space="preserve"> </w:t>
      </w:r>
      <w:r w:rsidRPr="00362413">
        <w:t>набора</w:t>
      </w:r>
      <w:r w:rsidRPr="00362413">
        <w:rPr>
          <w:spacing w:val="1"/>
        </w:rPr>
        <w:t xml:space="preserve"> </w:t>
      </w:r>
      <w:r w:rsidRPr="00362413">
        <w:t>форм</w:t>
      </w:r>
      <w:r w:rsidRPr="00362413">
        <w:rPr>
          <w:spacing w:val="-2"/>
        </w:rPr>
        <w:t xml:space="preserve"> </w:t>
      </w:r>
      <w:r w:rsidRPr="00362413">
        <w:t>слов.</w:t>
      </w:r>
      <w:r w:rsidRPr="00362413">
        <w:rPr>
          <w:spacing w:val="-52"/>
        </w:rPr>
        <w:t xml:space="preserve"> </w:t>
      </w:r>
      <w:r w:rsidRPr="00362413">
        <w:t>Орфография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пунктуация</w:t>
      </w:r>
    </w:p>
    <w:p w:rsidR="005F6E92" w:rsidRPr="00362413" w:rsidRDefault="005F6E92" w:rsidP="00553A77">
      <w:pPr>
        <w:pStyle w:val="a3"/>
        <w:ind w:left="821"/>
      </w:pPr>
      <w:r w:rsidRPr="00362413">
        <w:t>Правила</w:t>
      </w:r>
      <w:r w:rsidRPr="00362413">
        <w:rPr>
          <w:spacing w:val="-3"/>
        </w:rPr>
        <w:t xml:space="preserve"> </w:t>
      </w:r>
      <w:r w:rsidRPr="00362413">
        <w:t>правописания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их</w:t>
      </w:r>
      <w:r w:rsidRPr="00362413">
        <w:rPr>
          <w:spacing w:val="-4"/>
        </w:rPr>
        <w:t xml:space="preserve"> </w:t>
      </w:r>
      <w:r w:rsidRPr="00362413">
        <w:t>применение: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раздельное</w:t>
      </w:r>
      <w:r w:rsidRPr="00362413">
        <w:rPr>
          <w:spacing w:val="-5"/>
        </w:rPr>
        <w:t xml:space="preserve"> </w:t>
      </w:r>
      <w:r w:rsidRPr="00362413">
        <w:t>написание</w:t>
      </w:r>
      <w:r w:rsidRPr="00362413">
        <w:rPr>
          <w:spacing w:val="-5"/>
        </w:rPr>
        <w:t xml:space="preserve"> </w:t>
      </w:r>
      <w:r w:rsidRPr="00362413">
        <w:t>слов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предложении;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70" w:firstLine="720"/>
        <w:rPr>
          <w:sz w:val="20"/>
        </w:rPr>
      </w:pPr>
      <w:r w:rsidRPr="00362413">
        <w:t>прописная</w:t>
      </w:r>
      <w:r w:rsidRPr="00362413">
        <w:rPr>
          <w:spacing w:val="28"/>
        </w:rPr>
        <w:t xml:space="preserve"> </w:t>
      </w:r>
      <w:r w:rsidRPr="00362413">
        <w:t>буква</w:t>
      </w:r>
      <w:r w:rsidRPr="00362413">
        <w:rPr>
          <w:spacing w:val="36"/>
        </w:rPr>
        <w:t xml:space="preserve"> </w:t>
      </w:r>
      <w:r w:rsidRPr="00362413">
        <w:t>в</w:t>
      </w:r>
      <w:r w:rsidRPr="00362413">
        <w:rPr>
          <w:spacing w:val="25"/>
        </w:rPr>
        <w:t xml:space="preserve"> </w:t>
      </w:r>
      <w:r w:rsidRPr="00362413">
        <w:t>начале</w:t>
      </w:r>
      <w:r w:rsidRPr="00362413">
        <w:rPr>
          <w:spacing w:val="27"/>
        </w:rPr>
        <w:t xml:space="preserve"> </w:t>
      </w:r>
      <w:r w:rsidRPr="00362413">
        <w:t>предложения</w:t>
      </w:r>
      <w:r w:rsidRPr="00362413">
        <w:rPr>
          <w:spacing w:val="33"/>
        </w:rPr>
        <w:t xml:space="preserve"> </w:t>
      </w:r>
      <w:r w:rsidRPr="00362413">
        <w:t>и</w:t>
      </w:r>
      <w:r w:rsidRPr="00362413">
        <w:rPr>
          <w:spacing w:val="31"/>
        </w:rPr>
        <w:t xml:space="preserve"> </w:t>
      </w:r>
      <w:r w:rsidRPr="00362413">
        <w:t>в</w:t>
      </w:r>
      <w:r w:rsidRPr="00362413">
        <w:rPr>
          <w:spacing w:val="25"/>
        </w:rPr>
        <w:t xml:space="preserve"> </w:t>
      </w:r>
      <w:r w:rsidRPr="00362413">
        <w:t>именах</w:t>
      </w:r>
      <w:r w:rsidRPr="00362413">
        <w:rPr>
          <w:spacing w:val="33"/>
        </w:rPr>
        <w:t xml:space="preserve"> </w:t>
      </w:r>
      <w:r w:rsidRPr="00362413">
        <w:t>собственных:</w:t>
      </w:r>
      <w:r w:rsidRPr="00362413">
        <w:rPr>
          <w:spacing w:val="31"/>
        </w:rPr>
        <w:t xml:space="preserve"> </w:t>
      </w:r>
      <w:r w:rsidRPr="00362413">
        <w:t>в</w:t>
      </w:r>
      <w:r w:rsidRPr="00362413">
        <w:rPr>
          <w:spacing w:val="35"/>
        </w:rPr>
        <w:t xml:space="preserve"> </w:t>
      </w:r>
      <w:r w:rsidRPr="00362413">
        <w:t>именах</w:t>
      </w:r>
      <w:r w:rsidRPr="00362413">
        <w:rPr>
          <w:spacing w:val="29"/>
        </w:rPr>
        <w:t xml:space="preserve"> </w:t>
      </w:r>
      <w:r w:rsidRPr="00362413">
        <w:t>и</w:t>
      </w:r>
      <w:r w:rsidRPr="00362413">
        <w:rPr>
          <w:spacing w:val="31"/>
        </w:rPr>
        <w:t xml:space="preserve"> </w:t>
      </w:r>
      <w:r w:rsidRPr="00362413">
        <w:t>фамилиях</w:t>
      </w:r>
      <w:r w:rsidRPr="00362413">
        <w:rPr>
          <w:spacing w:val="29"/>
        </w:rPr>
        <w:t xml:space="preserve"> </w:t>
      </w:r>
      <w:r w:rsidRPr="00362413">
        <w:t>людей,</w:t>
      </w:r>
      <w:r w:rsidRPr="00362413">
        <w:rPr>
          <w:spacing w:val="-52"/>
        </w:rPr>
        <w:t xml:space="preserve"> </w:t>
      </w:r>
      <w:r w:rsidRPr="00362413">
        <w:t>кличках</w:t>
      </w:r>
      <w:r w:rsidRPr="00362413">
        <w:rPr>
          <w:spacing w:val="-4"/>
        </w:rPr>
        <w:t xml:space="preserve"> </w:t>
      </w:r>
      <w:r w:rsidRPr="00362413">
        <w:t>животных;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перенос</w:t>
      </w:r>
      <w:r w:rsidRPr="00362413">
        <w:rPr>
          <w:spacing w:val="-4"/>
        </w:rPr>
        <w:t xml:space="preserve"> </w:t>
      </w:r>
      <w:r w:rsidRPr="00362413">
        <w:t>слов (без</w:t>
      </w:r>
      <w:r w:rsidRPr="00362413">
        <w:rPr>
          <w:spacing w:val="-3"/>
        </w:rPr>
        <w:t xml:space="preserve"> </w:t>
      </w:r>
      <w:r w:rsidRPr="00362413">
        <w:t>учёта</w:t>
      </w:r>
      <w:r w:rsidRPr="00362413">
        <w:rPr>
          <w:spacing w:val="1"/>
        </w:rPr>
        <w:t xml:space="preserve"> </w:t>
      </w:r>
      <w:r w:rsidRPr="00362413">
        <w:t>морфемного</w:t>
      </w:r>
      <w:r w:rsidRPr="00362413">
        <w:rPr>
          <w:spacing w:val="-6"/>
        </w:rPr>
        <w:t xml:space="preserve"> </w:t>
      </w:r>
      <w:r w:rsidRPr="00362413">
        <w:t>членения</w:t>
      </w:r>
      <w:r w:rsidRPr="00362413">
        <w:rPr>
          <w:spacing w:val="-3"/>
        </w:rPr>
        <w:t xml:space="preserve"> </w:t>
      </w:r>
      <w:r w:rsidRPr="00362413">
        <w:t>слова);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гласные</w:t>
      </w:r>
      <w:r w:rsidRPr="00362413">
        <w:rPr>
          <w:spacing w:val="-7"/>
        </w:rPr>
        <w:t xml:space="preserve"> </w:t>
      </w:r>
      <w:r w:rsidRPr="00362413">
        <w:t>после</w:t>
      </w:r>
      <w:r w:rsidRPr="00362413">
        <w:rPr>
          <w:spacing w:val="-7"/>
        </w:rPr>
        <w:t xml:space="preserve"> </w:t>
      </w:r>
      <w:r w:rsidRPr="00362413">
        <w:t>шипящих в</w:t>
      </w:r>
      <w:r w:rsidRPr="00362413">
        <w:rPr>
          <w:spacing w:val="1"/>
        </w:rPr>
        <w:t xml:space="preserve"> </w:t>
      </w:r>
      <w:r w:rsidRPr="00362413">
        <w:t>сочетаниях</w:t>
      </w:r>
      <w:r w:rsidRPr="00362413">
        <w:rPr>
          <w:spacing w:val="4"/>
        </w:rPr>
        <w:t xml:space="preserve"> </w:t>
      </w:r>
      <w:r w:rsidRPr="00362413">
        <w:rPr>
          <w:b/>
          <w:i/>
        </w:rPr>
        <w:t>жи</w:t>
      </w:r>
      <w:r w:rsidRPr="00362413">
        <w:t>,</w:t>
      </w:r>
      <w:r w:rsidRPr="00362413">
        <w:rPr>
          <w:spacing w:val="-2"/>
        </w:rPr>
        <w:t xml:space="preserve"> </w:t>
      </w:r>
      <w:r w:rsidRPr="00362413">
        <w:rPr>
          <w:b/>
          <w:i/>
        </w:rPr>
        <w:t>ши</w:t>
      </w:r>
      <w:r w:rsidRPr="00362413">
        <w:rPr>
          <w:b/>
          <w:i/>
          <w:spacing w:val="-3"/>
        </w:rPr>
        <w:t xml:space="preserve"> </w:t>
      </w:r>
      <w:r w:rsidRPr="00362413">
        <w:t>(в</w:t>
      </w:r>
      <w:r w:rsidRPr="00362413">
        <w:rPr>
          <w:spacing w:val="-4"/>
        </w:rPr>
        <w:t xml:space="preserve"> </w:t>
      </w:r>
      <w:r w:rsidRPr="00362413">
        <w:t>положении</w:t>
      </w:r>
      <w:r w:rsidRPr="00362413">
        <w:rPr>
          <w:spacing w:val="-4"/>
        </w:rPr>
        <w:t xml:space="preserve"> </w:t>
      </w:r>
      <w:r w:rsidRPr="00362413">
        <w:t>под</w:t>
      </w:r>
      <w:r w:rsidRPr="00362413">
        <w:rPr>
          <w:spacing w:val="-2"/>
        </w:rPr>
        <w:t xml:space="preserve"> </w:t>
      </w:r>
      <w:r w:rsidRPr="00362413">
        <w:t>ударением),</w:t>
      </w:r>
      <w:r w:rsidRPr="00362413">
        <w:rPr>
          <w:spacing w:val="7"/>
        </w:rPr>
        <w:t xml:space="preserve"> </w:t>
      </w:r>
      <w:r w:rsidRPr="00362413">
        <w:rPr>
          <w:b/>
          <w:i/>
        </w:rPr>
        <w:t>ча</w:t>
      </w:r>
      <w:r w:rsidRPr="00362413">
        <w:t>,</w:t>
      </w:r>
      <w:r w:rsidRPr="00362413">
        <w:rPr>
          <w:spacing w:val="2"/>
        </w:rPr>
        <w:t xml:space="preserve"> </w:t>
      </w:r>
      <w:r w:rsidRPr="00362413">
        <w:rPr>
          <w:b/>
          <w:i/>
        </w:rPr>
        <w:t>ща</w:t>
      </w:r>
      <w:r w:rsidRPr="00362413">
        <w:t>,</w:t>
      </w:r>
      <w:r w:rsidRPr="00362413">
        <w:rPr>
          <w:spacing w:val="-2"/>
        </w:rPr>
        <w:t xml:space="preserve"> </w:t>
      </w:r>
      <w:r w:rsidRPr="00362413">
        <w:rPr>
          <w:b/>
          <w:i/>
        </w:rPr>
        <w:t>чу</w:t>
      </w:r>
      <w:r w:rsidRPr="00362413">
        <w:t>,</w:t>
      </w:r>
      <w:r w:rsidRPr="00362413">
        <w:rPr>
          <w:spacing w:val="3"/>
        </w:rPr>
        <w:t xml:space="preserve"> </w:t>
      </w:r>
      <w:r w:rsidRPr="00362413">
        <w:rPr>
          <w:b/>
          <w:i/>
        </w:rPr>
        <w:t>щу</w:t>
      </w:r>
      <w:r w:rsidRPr="00362413">
        <w:t>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 xml:space="preserve">сочетания </w:t>
      </w:r>
      <w:r w:rsidRPr="00362413">
        <w:rPr>
          <w:b/>
          <w:i/>
        </w:rPr>
        <w:t>чк</w:t>
      </w:r>
      <w:r w:rsidRPr="00362413">
        <w:t>,</w:t>
      </w:r>
      <w:r w:rsidRPr="00362413">
        <w:rPr>
          <w:spacing w:val="2"/>
        </w:rPr>
        <w:t xml:space="preserve"> </w:t>
      </w:r>
      <w:r w:rsidRPr="00362413">
        <w:rPr>
          <w:b/>
          <w:i/>
        </w:rPr>
        <w:t>чн</w:t>
      </w:r>
      <w:r w:rsidRPr="00362413">
        <w:t>;</w:t>
      </w:r>
    </w:p>
    <w:p w:rsidR="005F6E92" w:rsidRPr="00362413" w:rsidRDefault="006048B4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4" w:firstLine="720"/>
        <w:rPr>
          <w:sz w:val="20"/>
        </w:rPr>
      </w:pPr>
      <w:r w:rsidRPr="00362413">
        <w:t>с</w:t>
      </w:r>
      <w:r w:rsidR="005F6E92" w:rsidRPr="00362413">
        <w:t>лова</w:t>
      </w:r>
      <w:r w:rsidR="005F6E92" w:rsidRPr="00362413">
        <w:rPr>
          <w:spacing w:val="1"/>
        </w:rPr>
        <w:t xml:space="preserve"> </w:t>
      </w:r>
      <w:r w:rsidR="005F6E92" w:rsidRPr="00362413">
        <w:t>с непроверяемыми</w:t>
      </w:r>
      <w:r w:rsidR="005F6E92" w:rsidRPr="00362413">
        <w:rPr>
          <w:spacing w:val="1"/>
        </w:rPr>
        <w:t xml:space="preserve"> </w:t>
      </w:r>
      <w:r w:rsidR="005F6E92" w:rsidRPr="00362413">
        <w:t>гласными</w:t>
      </w:r>
      <w:r w:rsidR="005F6E92" w:rsidRPr="00362413">
        <w:rPr>
          <w:spacing w:val="1"/>
        </w:rPr>
        <w:t xml:space="preserve"> </w:t>
      </w:r>
      <w:r w:rsidR="005F6E92" w:rsidRPr="00362413">
        <w:t>и</w:t>
      </w:r>
      <w:r w:rsidR="005F6E92" w:rsidRPr="00362413">
        <w:rPr>
          <w:spacing w:val="1"/>
        </w:rPr>
        <w:t xml:space="preserve"> </w:t>
      </w:r>
      <w:r w:rsidR="005F6E92" w:rsidRPr="00362413">
        <w:t>согласными</w:t>
      </w:r>
      <w:r w:rsidR="005F6E92" w:rsidRPr="00362413">
        <w:rPr>
          <w:spacing w:val="1"/>
        </w:rPr>
        <w:t xml:space="preserve"> </w:t>
      </w:r>
      <w:r w:rsidR="005F6E92" w:rsidRPr="00362413">
        <w:t>(перечень</w:t>
      </w:r>
      <w:r w:rsidR="005F6E92" w:rsidRPr="00362413">
        <w:rPr>
          <w:spacing w:val="1"/>
        </w:rPr>
        <w:t xml:space="preserve"> </w:t>
      </w:r>
      <w:r w:rsidR="005F6E92" w:rsidRPr="00362413">
        <w:t>слов</w:t>
      </w:r>
      <w:r w:rsidR="005F6E92" w:rsidRPr="00362413">
        <w:rPr>
          <w:spacing w:val="1"/>
        </w:rPr>
        <w:t xml:space="preserve"> </w:t>
      </w:r>
      <w:r w:rsidR="005F6E92" w:rsidRPr="00362413">
        <w:t>в</w:t>
      </w:r>
      <w:r w:rsidR="005F6E92" w:rsidRPr="00362413">
        <w:rPr>
          <w:spacing w:val="1"/>
        </w:rPr>
        <w:t xml:space="preserve"> </w:t>
      </w:r>
      <w:r w:rsidR="005F6E92" w:rsidRPr="00362413">
        <w:t>орфографическом</w:t>
      </w:r>
      <w:r w:rsidR="005F6E92" w:rsidRPr="00362413">
        <w:rPr>
          <w:spacing w:val="1"/>
        </w:rPr>
        <w:t xml:space="preserve"> </w:t>
      </w:r>
      <w:r w:rsidR="005F6E92" w:rsidRPr="00362413">
        <w:t>словаре</w:t>
      </w:r>
      <w:r w:rsidR="005F6E92" w:rsidRPr="00362413">
        <w:rPr>
          <w:spacing w:val="-52"/>
        </w:rPr>
        <w:t xml:space="preserve"> </w:t>
      </w:r>
      <w:r w:rsidR="005F6E92" w:rsidRPr="00362413">
        <w:t>учебника);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821" w:right="904" w:firstLine="0"/>
        <w:rPr>
          <w:sz w:val="20"/>
        </w:rPr>
      </w:pPr>
      <w:r w:rsidRPr="00362413">
        <w:t>знаки</w:t>
      </w:r>
      <w:r w:rsidRPr="00362413">
        <w:rPr>
          <w:spacing w:val="-5"/>
        </w:rPr>
        <w:t xml:space="preserve"> </w:t>
      </w:r>
      <w:r w:rsidRPr="00362413">
        <w:t>препинания</w:t>
      </w:r>
      <w:r w:rsidRPr="00362413">
        <w:rPr>
          <w:spacing w:val="-8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конце</w:t>
      </w:r>
      <w:r w:rsidRPr="00362413">
        <w:rPr>
          <w:spacing w:val="-8"/>
        </w:rPr>
        <w:t xml:space="preserve"> </w:t>
      </w:r>
      <w:r w:rsidRPr="00362413">
        <w:t>предложения:</w:t>
      </w:r>
      <w:r w:rsidRPr="00362413">
        <w:rPr>
          <w:spacing w:val="-6"/>
        </w:rPr>
        <w:t xml:space="preserve"> </w:t>
      </w:r>
      <w:r w:rsidRPr="00362413">
        <w:t>точка, вопросительный и</w:t>
      </w:r>
      <w:r w:rsidRPr="00362413">
        <w:rPr>
          <w:spacing w:val="-5"/>
        </w:rPr>
        <w:t xml:space="preserve"> </w:t>
      </w:r>
      <w:r w:rsidRPr="00362413">
        <w:t>восклицательный</w:t>
      </w:r>
      <w:r w:rsidRPr="00362413">
        <w:rPr>
          <w:spacing w:val="-1"/>
        </w:rPr>
        <w:t xml:space="preserve"> </w:t>
      </w:r>
      <w:r w:rsidRPr="00362413">
        <w:t>знаки.</w:t>
      </w:r>
      <w:r w:rsidRPr="00362413">
        <w:rPr>
          <w:spacing w:val="-52"/>
        </w:rPr>
        <w:t xml:space="preserve"> </w:t>
      </w:r>
      <w:r w:rsidRPr="00362413">
        <w:t>Алгоритм списывания</w:t>
      </w:r>
      <w:r w:rsidRPr="00362413">
        <w:rPr>
          <w:spacing w:val="1"/>
        </w:rPr>
        <w:t xml:space="preserve"> </w:t>
      </w:r>
      <w:r w:rsidRPr="00362413">
        <w:t>текста.</w:t>
      </w:r>
    </w:p>
    <w:p w:rsidR="005F6E92" w:rsidRPr="00362413" w:rsidRDefault="005F6E92" w:rsidP="00553A77">
      <w:pPr>
        <w:pStyle w:val="a3"/>
        <w:ind w:left="821"/>
      </w:pPr>
      <w:r w:rsidRPr="00362413">
        <w:t>Развитие</w:t>
      </w:r>
      <w:r w:rsidRPr="00362413">
        <w:rPr>
          <w:spacing w:val="-7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821"/>
      </w:pPr>
      <w:r w:rsidRPr="00362413">
        <w:t>Речь</w:t>
      </w:r>
      <w:r w:rsidRPr="00362413">
        <w:rPr>
          <w:spacing w:val="-3"/>
        </w:rPr>
        <w:t xml:space="preserve"> </w:t>
      </w:r>
      <w:r w:rsidRPr="00362413">
        <w:t>как</w:t>
      </w:r>
      <w:r w:rsidRPr="00362413">
        <w:rPr>
          <w:spacing w:val="-4"/>
        </w:rPr>
        <w:t xml:space="preserve"> </w:t>
      </w:r>
      <w:r w:rsidRPr="00362413">
        <w:t>основная</w:t>
      </w:r>
      <w:r w:rsidRPr="00362413">
        <w:rPr>
          <w:spacing w:val="-3"/>
        </w:rPr>
        <w:t xml:space="preserve"> </w:t>
      </w:r>
      <w:r w:rsidRPr="00362413">
        <w:t>форма общения</w:t>
      </w:r>
      <w:r w:rsidRPr="00362413">
        <w:rPr>
          <w:spacing w:val="-3"/>
        </w:rPr>
        <w:t xml:space="preserve"> </w:t>
      </w:r>
      <w:r w:rsidRPr="00362413">
        <w:t>между</w:t>
      </w:r>
      <w:r w:rsidRPr="00362413">
        <w:rPr>
          <w:spacing w:val="-7"/>
        </w:rPr>
        <w:t xml:space="preserve"> </w:t>
      </w:r>
      <w:r w:rsidRPr="00362413">
        <w:t>людьми.</w:t>
      </w:r>
      <w:r w:rsidRPr="00362413">
        <w:rPr>
          <w:spacing w:val="-5"/>
        </w:rPr>
        <w:t xml:space="preserve"> </w:t>
      </w:r>
      <w:r w:rsidRPr="00362413">
        <w:t>Текст</w:t>
      </w:r>
      <w:r w:rsidRPr="00362413">
        <w:rPr>
          <w:spacing w:val="-3"/>
        </w:rPr>
        <w:t xml:space="preserve"> </w:t>
      </w:r>
      <w:r w:rsidRPr="00362413">
        <w:t>как</w:t>
      </w:r>
      <w:r w:rsidRPr="00362413">
        <w:rPr>
          <w:spacing w:val="-4"/>
        </w:rPr>
        <w:t xml:space="preserve"> </w:t>
      </w:r>
      <w:r w:rsidRPr="00362413">
        <w:t>единица</w:t>
      </w:r>
      <w:r w:rsidRPr="00362413">
        <w:rPr>
          <w:spacing w:val="-4"/>
        </w:rPr>
        <w:t xml:space="preserve"> </w:t>
      </w:r>
      <w:r w:rsidRPr="00362413">
        <w:t>речи</w:t>
      </w:r>
      <w:r w:rsidRPr="00362413">
        <w:rPr>
          <w:spacing w:val="-1"/>
        </w:rPr>
        <w:t xml:space="preserve"> </w:t>
      </w:r>
      <w:r w:rsidRPr="00362413">
        <w:t>(ознакомление).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Ситуация</w:t>
      </w:r>
      <w:r w:rsidRPr="00362413">
        <w:rPr>
          <w:spacing w:val="11"/>
        </w:rPr>
        <w:t xml:space="preserve"> </w:t>
      </w:r>
      <w:r w:rsidRPr="00362413">
        <w:t>общения:</w:t>
      </w:r>
      <w:r w:rsidRPr="00362413">
        <w:rPr>
          <w:spacing w:val="10"/>
        </w:rPr>
        <w:t xml:space="preserve"> </w:t>
      </w:r>
      <w:r w:rsidRPr="00362413">
        <w:t>цель</w:t>
      </w:r>
      <w:r w:rsidRPr="00362413">
        <w:rPr>
          <w:spacing w:val="13"/>
        </w:rPr>
        <w:t xml:space="preserve"> </w:t>
      </w:r>
      <w:r w:rsidRPr="00362413">
        <w:t>общения,</w:t>
      </w:r>
      <w:r w:rsidRPr="00362413">
        <w:rPr>
          <w:spacing w:val="13"/>
        </w:rPr>
        <w:t xml:space="preserve"> </w:t>
      </w:r>
      <w:r w:rsidRPr="00362413">
        <w:t>с</w:t>
      </w:r>
      <w:r w:rsidRPr="00362413">
        <w:rPr>
          <w:spacing w:val="11"/>
        </w:rPr>
        <w:t xml:space="preserve"> </w:t>
      </w:r>
      <w:r w:rsidRPr="00362413">
        <w:t>кем</w:t>
      </w:r>
      <w:r w:rsidRPr="00362413">
        <w:rPr>
          <w:spacing w:val="12"/>
        </w:rPr>
        <w:t xml:space="preserve"> </w:t>
      </w:r>
      <w:r w:rsidRPr="00362413">
        <w:t>и</w:t>
      </w:r>
      <w:r w:rsidRPr="00362413">
        <w:rPr>
          <w:spacing w:val="13"/>
        </w:rPr>
        <w:t xml:space="preserve"> </w:t>
      </w:r>
      <w:r w:rsidRPr="00362413">
        <w:t>где</w:t>
      </w:r>
      <w:r w:rsidRPr="00362413">
        <w:rPr>
          <w:spacing w:val="6"/>
        </w:rPr>
        <w:t xml:space="preserve"> </w:t>
      </w:r>
      <w:r w:rsidRPr="00362413">
        <w:t>происходит</w:t>
      </w:r>
      <w:r w:rsidRPr="00362413">
        <w:rPr>
          <w:spacing w:val="12"/>
        </w:rPr>
        <w:t xml:space="preserve"> </w:t>
      </w:r>
      <w:r w:rsidRPr="00362413">
        <w:t>общение.</w:t>
      </w:r>
      <w:r w:rsidRPr="00362413">
        <w:rPr>
          <w:spacing w:val="14"/>
        </w:rPr>
        <w:t xml:space="preserve"> </w:t>
      </w:r>
      <w:r w:rsidRPr="00362413">
        <w:t>Ситуации</w:t>
      </w:r>
      <w:r w:rsidRPr="00362413">
        <w:rPr>
          <w:spacing w:val="14"/>
        </w:rPr>
        <w:t xml:space="preserve"> </w:t>
      </w:r>
      <w:r w:rsidRPr="00362413">
        <w:t>устного</w:t>
      </w:r>
      <w:r w:rsidRPr="00362413">
        <w:rPr>
          <w:spacing w:val="12"/>
        </w:rPr>
        <w:t xml:space="preserve"> </w:t>
      </w:r>
      <w:r w:rsidRPr="00362413">
        <w:t>общения</w:t>
      </w:r>
      <w:r w:rsidRPr="00362413">
        <w:rPr>
          <w:spacing w:val="12"/>
        </w:rPr>
        <w:t xml:space="preserve"> </w:t>
      </w:r>
      <w:r w:rsidRPr="00362413">
        <w:t>(чтение</w:t>
      </w:r>
      <w:r w:rsidRPr="00362413">
        <w:rPr>
          <w:spacing w:val="-52"/>
        </w:rPr>
        <w:t xml:space="preserve"> </w:t>
      </w:r>
      <w:r w:rsidRPr="00362413">
        <w:t>диалогов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ролям,</w:t>
      </w:r>
      <w:r w:rsidRPr="00362413">
        <w:rPr>
          <w:spacing w:val="3"/>
        </w:rPr>
        <w:t xml:space="preserve"> </w:t>
      </w:r>
      <w:r w:rsidRPr="00362413">
        <w:t>просмотр</w:t>
      </w:r>
      <w:r w:rsidRPr="00362413">
        <w:rPr>
          <w:spacing w:val="1"/>
        </w:rPr>
        <w:t xml:space="preserve"> </w:t>
      </w:r>
      <w:r w:rsidRPr="00362413">
        <w:t>видеоматериалов,</w:t>
      </w:r>
      <w:r w:rsidRPr="00362413">
        <w:rPr>
          <w:spacing w:val="-1"/>
        </w:rPr>
        <w:t xml:space="preserve"> </w:t>
      </w:r>
      <w:r w:rsidRPr="00362413">
        <w:t>прослушивание</w:t>
      </w:r>
      <w:r w:rsidRPr="00362413">
        <w:rPr>
          <w:spacing w:val="-6"/>
        </w:rPr>
        <w:t xml:space="preserve"> </w:t>
      </w:r>
      <w:r w:rsidRPr="00362413">
        <w:t>аудиозаписи).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Нормы</w:t>
      </w:r>
      <w:r w:rsidRPr="00362413">
        <w:rPr>
          <w:spacing w:val="11"/>
        </w:rPr>
        <w:t xml:space="preserve"> </w:t>
      </w:r>
      <w:r w:rsidRPr="00362413">
        <w:t>речевого</w:t>
      </w:r>
      <w:r w:rsidRPr="00362413">
        <w:rPr>
          <w:spacing w:val="9"/>
        </w:rPr>
        <w:t xml:space="preserve"> </w:t>
      </w:r>
      <w:r w:rsidRPr="00362413">
        <w:t>этикета</w:t>
      </w:r>
      <w:r w:rsidRPr="00362413">
        <w:rPr>
          <w:spacing w:val="14"/>
        </w:rPr>
        <w:t xml:space="preserve"> </w:t>
      </w:r>
      <w:r w:rsidRPr="00362413">
        <w:t>в</w:t>
      </w:r>
      <w:r w:rsidRPr="00362413">
        <w:rPr>
          <w:spacing w:val="13"/>
        </w:rPr>
        <w:t xml:space="preserve"> </w:t>
      </w:r>
      <w:r w:rsidRPr="00362413">
        <w:t>ситуациях</w:t>
      </w:r>
      <w:r w:rsidRPr="00362413">
        <w:rPr>
          <w:spacing w:val="7"/>
        </w:rPr>
        <w:t xml:space="preserve"> </w:t>
      </w:r>
      <w:r w:rsidRPr="00362413">
        <w:t>учебного</w:t>
      </w:r>
      <w:r w:rsidRPr="00362413">
        <w:rPr>
          <w:spacing w:val="7"/>
        </w:rPr>
        <w:t xml:space="preserve"> </w:t>
      </w:r>
      <w:r w:rsidRPr="00362413">
        <w:t>и</w:t>
      </w:r>
      <w:r w:rsidRPr="00362413">
        <w:rPr>
          <w:spacing w:val="14"/>
        </w:rPr>
        <w:t xml:space="preserve"> </w:t>
      </w:r>
      <w:r w:rsidRPr="00362413">
        <w:t>бытового</w:t>
      </w:r>
      <w:r w:rsidRPr="00362413">
        <w:rPr>
          <w:spacing w:val="7"/>
        </w:rPr>
        <w:t xml:space="preserve"> </w:t>
      </w:r>
      <w:r w:rsidRPr="00362413">
        <w:t>общения</w:t>
      </w:r>
      <w:r w:rsidRPr="00362413">
        <w:rPr>
          <w:spacing w:val="12"/>
        </w:rPr>
        <w:t xml:space="preserve"> </w:t>
      </w:r>
      <w:r w:rsidRPr="00362413">
        <w:t>(приветствие,</w:t>
      </w:r>
      <w:r w:rsidRPr="00362413">
        <w:rPr>
          <w:spacing w:val="13"/>
        </w:rPr>
        <w:t xml:space="preserve"> </w:t>
      </w:r>
      <w:r w:rsidRPr="00362413">
        <w:t>прощание,</w:t>
      </w:r>
      <w:r w:rsidRPr="00362413">
        <w:rPr>
          <w:spacing w:val="14"/>
        </w:rPr>
        <w:t xml:space="preserve"> </w:t>
      </w:r>
      <w:r w:rsidRPr="00362413">
        <w:t>извинение,</w:t>
      </w:r>
      <w:r w:rsidRPr="00362413">
        <w:rPr>
          <w:spacing w:val="-52"/>
        </w:rPr>
        <w:t xml:space="preserve"> </w:t>
      </w:r>
      <w:r w:rsidRPr="00362413">
        <w:t>благодарность,</w:t>
      </w:r>
      <w:r w:rsidRPr="00362413">
        <w:rPr>
          <w:spacing w:val="3"/>
        </w:rPr>
        <w:t xml:space="preserve"> </w:t>
      </w:r>
      <w:r w:rsidRPr="00362413">
        <w:t>обращение</w:t>
      </w:r>
      <w:r w:rsidRPr="00362413">
        <w:rPr>
          <w:spacing w:val="-5"/>
        </w:rPr>
        <w:t xml:space="preserve"> </w:t>
      </w:r>
      <w:r w:rsidRPr="00362413">
        <w:t>с просьбой).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553A77">
      <w:pPr>
        <w:ind w:left="101" w:firstLine="720"/>
        <w:jc w:val="both"/>
      </w:pPr>
      <w:r w:rsidRPr="00362413">
        <w:t>Изучение</w:t>
      </w:r>
      <w:r w:rsidRPr="00362413">
        <w:rPr>
          <w:spacing w:val="26"/>
        </w:rPr>
        <w:t xml:space="preserve"> </w:t>
      </w:r>
      <w:r w:rsidRPr="00362413">
        <w:t>содержания</w:t>
      </w:r>
      <w:r w:rsidRPr="00362413">
        <w:rPr>
          <w:spacing w:val="28"/>
        </w:rPr>
        <w:t xml:space="preserve"> </w:t>
      </w:r>
      <w:r w:rsidRPr="00362413">
        <w:t>учебного</w:t>
      </w:r>
      <w:r w:rsidRPr="00362413">
        <w:rPr>
          <w:spacing w:val="28"/>
        </w:rPr>
        <w:t xml:space="preserve"> </w:t>
      </w:r>
      <w:r w:rsidRPr="00362413">
        <w:t>предмета</w:t>
      </w:r>
      <w:r w:rsidRPr="00362413">
        <w:rPr>
          <w:spacing w:val="35"/>
        </w:rPr>
        <w:t xml:space="preserve"> </w:t>
      </w:r>
      <w:r w:rsidRPr="00362413">
        <w:t>«Русский</w:t>
      </w:r>
      <w:r w:rsidRPr="00362413">
        <w:rPr>
          <w:spacing w:val="34"/>
        </w:rPr>
        <w:t xml:space="preserve"> </w:t>
      </w:r>
      <w:r w:rsidRPr="00362413">
        <w:t>язык»</w:t>
      </w:r>
      <w:r w:rsidRPr="00362413">
        <w:rPr>
          <w:spacing w:val="37"/>
        </w:rPr>
        <w:t xml:space="preserve"> </w:t>
      </w:r>
      <w:r w:rsidRPr="00362413">
        <w:rPr>
          <w:b/>
        </w:rPr>
        <w:t>в</w:t>
      </w:r>
      <w:r w:rsidRPr="00362413">
        <w:rPr>
          <w:b/>
          <w:spacing w:val="24"/>
        </w:rPr>
        <w:t xml:space="preserve"> </w:t>
      </w:r>
      <w:r w:rsidRPr="00362413">
        <w:rPr>
          <w:b/>
        </w:rPr>
        <w:t>первом</w:t>
      </w:r>
      <w:r w:rsidRPr="00362413">
        <w:rPr>
          <w:b/>
          <w:spacing w:val="27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3"/>
        </w:rPr>
        <w:t xml:space="preserve"> </w:t>
      </w:r>
      <w:r w:rsidRPr="00362413">
        <w:t>способствует</w:t>
      </w:r>
      <w:r w:rsidRPr="00362413">
        <w:rPr>
          <w:spacing w:val="33"/>
        </w:rPr>
        <w:t xml:space="preserve"> </w:t>
      </w:r>
      <w:r w:rsidRPr="00362413">
        <w:t>освоению</w:t>
      </w:r>
      <w:r w:rsidRPr="00362413">
        <w:rPr>
          <w:spacing w:val="34"/>
        </w:rPr>
        <w:t xml:space="preserve"> </w:t>
      </w:r>
      <w:r w:rsidRPr="00362413">
        <w:rPr>
          <w:b/>
        </w:rPr>
        <w:t>на</w:t>
      </w:r>
      <w:r w:rsidRPr="00362413">
        <w:rPr>
          <w:b/>
          <w:spacing w:val="-52"/>
        </w:rPr>
        <w:t xml:space="preserve"> </w:t>
      </w:r>
      <w:r w:rsidRPr="00362413">
        <w:rPr>
          <w:b/>
        </w:rPr>
        <w:t>пропедевтическом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уровне</w:t>
      </w:r>
      <w:r w:rsidRPr="00362413">
        <w:rPr>
          <w:b/>
          <w:spacing w:val="-2"/>
        </w:rPr>
        <w:t xml:space="preserve"> </w:t>
      </w:r>
      <w:r w:rsidRPr="00362413">
        <w:t>ряда</w:t>
      </w:r>
      <w:r w:rsidRPr="00362413">
        <w:rPr>
          <w:spacing w:val="5"/>
        </w:rPr>
        <w:t xml:space="preserve"> </w:t>
      </w:r>
      <w:r w:rsidRPr="00362413">
        <w:t>универсальных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логические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сравнивать</w:t>
      </w:r>
      <w:r w:rsidRPr="00362413">
        <w:rPr>
          <w:spacing w:val="-4"/>
        </w:rPr>
        <w:t xml:space="preserve"> </w:t>
      </w:r>
      <w:r w:rsidRPr="00362413">
        <w:t>звуки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соответствии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учебной</w:t>
      </w:r>
      <w:r w:rsidRPr="00362413">
        <w:rPr>
          <w:spacing w:val="-2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сравнивать</w:t>
      </w:r>
      <w:r w:rsidRPr="00362413">
        <w:rPr>
          <w:spacing w:val="-5"/>
        </w:rPr>
        <w:t xml:space="preserve"> </w:t>
      </w:r>
      <w:r w:rsidRPr="00362413">
        <w:t>звуковой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буквенный</w:t>
      </w:r>
      <w:r w:rsidRPr="00362413">
        <w:rPr>
          <w:spacing w:val="-1"/>
        </w:rPr>
        <w:t xml:space="preserve"> </w:t>
      </w:r>
      <w:r w:rsidRPr="00362413">
        <w:t>состав</w:t>
      </w:r>
      <w:r w:rsidRPr="00362413">
        <w:rPr>
          <w:spacing w:val="-2"/>
        </w:rPr>
        <w:t xml:space="preserve"> </w:t>
      </w:r>
      <w:r w:rsidRPr="00362413">
        <w:t>слова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6"/>
        </w:rPr>
        <w:t xml:space="preserve"> </w:t>
      </w:r>
      <w:r w:rsidRPr="00362413">
        <w:t>соответствии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учебной</w:t>
      </w:r>
      <w:r w:rsidRPr="00362413">
        <w:rPr>
          <w:spacing w:val="-2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устанавливать</w:t>
      </w:r>
      <w:r w:rsidRPr="00362413">
        <w:rPr>
          <w:spacing w:val="-4"/>
        </w:rPr>
        <w:t xml:space="preserve"> </w:t>
      </w:r>
      <w:r w:rsidRPr="00362413">
        <w:t>основания</w:t>
      </w:r>
      <w:r w:rsidRPr="00362413">
        <w:rPr>
          <w:spacing w:val="-7"/>
        </w:rPr>
        <w:t xml:space="preserve"> </w:t>
      </w:r>
      <w:r w:rsidRPr="00362413">
        <w:t>для сравнения</w:t>
      </w:r>
      <w:r w:rsidRPr="00362413">
        <w:rPr>
          <w:spacing w:val="-3"/>
        </w:rPr>
        <w:t xml:space="preserve"> </w:t>
      </w:r>
      <w:r w:rsidRPr="00362413">
        <w:t>звуков, слов</w:t>
      </w:r>
      <w:r w:rsidRPr="00362413">
        <w:rPr>
          <w:spacing w:val="-1"/>
        </w:rPr>
        <w:t xml:space="preserve"> </w:t>
      </w:r>
      <w:r w:rsidRPr="00362413">
        <w:t>(на основе</w:t>
      </w:r>
      <w:r w:rsidRPr="00362413">
        <w:rPr>
          <w:spacing w:val="-4"/>
        </w:rPr>
        <w:t xml:space="preserve"> </w:t>
      </w:r>
      <w:r w:rsidRPr="00362413">
        <w:t>образца);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t>характеризовать</w:t>
      </w:r>
      <w:r w:rsidRPr="00362413">
        <w:rPr>
          <w:spacing w:val="52"/>
        </w:rPr>
        <w:t xml:space="preserve"> </w:t>
      </w:r>
      <w:r w:rsidRPr="00362413">
        <w:t>звуки</w:t>
      </w:r>
      <w:r w:rsidRPr="00362413">
        <w:rPr>
          <w:spacing w:val="54"/>
        </w:rPr>
        <w:t xml:space="preserve"> </w:t>
      </w:r>
      <w:r w:rsidRPr="00362413">
        <w:t>по</w:t>
      </w:r>
      <w:r w:rsidRPr="00362413">
        <w:rPr>
          <w:spacing w:val="48"/>
        </w:rPr>
        <w:t xml:space="preserve"> </w:t>
      </w:r>
      <w:r w:rsidRPr="00362413">
        <w:t>заданным</w:t>
      </w:r>
      <w:r w:rsidRPr="00362413">
        <w:rPr>
          <w:spacing w:val="48"/>
        </w:rPr>
        <w:t xml:space="preserve"> </w:t>
      </w:r>
      <w:r w:rsidRPr="00362413">
        <w:t>признакам;</w:t>
      </w:r>
      <w:r w:rsidRPr="00362413">
        <w:rPr>
          <w:spacing w:val="49"/>
        </w:rPr>
        <w:t xml:space="preserve"> </w:t>
      </w:r>
      <w:r w:rsidRPr="00362413">
        <w:t>приводить</w:t>
      </w:r>
      <w:r w:rsidRPr="00362413">
        <w:rPr>
          <w:spacing w:val="52"/>
        </w:rPr>
        <w:t xml:space="preserve"> </w:t>
      </w:r>
      <w:r w:rsidRPr="00362413">
        <w:t>примеры</w:t>
      </w:r>
      <w:r w:rsidRPr="00362413">
        <w:rPr>
          <w:spacing w:val="53"/>
        </w:rPr>
        <w:t xml:space="preserve"> </w:t>
      </w:r>
      <w:r w:rsidRPr="00362413">
        <w:t>гласных</w:t>
      </w:r>
      <w:r w:rsidRPr="00362413">
        <w:rPr>
          <w:spacing w:val="53"/>
        </w:rPr>
        <w:t xml:space="preserve"> </w:t>
      </w:r>
      <w:r w:rsidRPr="00362413">
        <w:t>звуков;</w:t>
      </w:r>
      <w:r w:rsidRPr="00362413">
        <w:rPr>
          <w:spacing w:val="54"/>
        </w:rPr>
        <w:t xml:space="preserve"> </w:t>
      </w:r>
      <w:r w:rsidRPr="00362413">
        <w:t>твёрдых</w:t>
      </w:r>
      <w:r w:rsidRPr="00362413">
        <w:rPr>
          <w:spacing w:val="-52"/>
        </w:rPr>
        <w:t xml:space="preserve"> </w:t>
      </w:r>
      <w:r w:rsidRPr="00362413">
        <w:t>согласных,</w:t>
      </w:r>
      <w:r w:rsidRPr="00362413">
        <w:rPr>
          <w:spacing w:val="2"/>
        </w:rPr>
        <w:t xml:space="preserve"> </w:t>
      </w:r>
      <w:r w:rsidRPr="00362413">
        <w:t>мягких согласных,</w:t>
      </w:r>
      <w:r w:rsidRPr="00362413">
        <w:rPr>
          <w:spacing w:val="2"/>
        </w:rPr>
        <w:t xml:space="preserve"> </w:t>
      </w:r>
      <w:r w:rsidRPr="00362413">
        <w:t>звонких согласных,</w:t>
      </w:r>
      <w:r w:rsidRPr="00362413">
        <w:rPr>
          <w:spacing w:val="-2"/>
        </w:rPr>
        <w:t xml:space="preserve"> </w:t>
      </w:r>
      <w:r w:rsidRPr="00362413">
        <w:t>глухих согласных звуков;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заданным звуком.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исследовательские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6" w:firstLine="720"/>
      </w:pPr>
      <w:r w:rsidRPr="00362413">
        <w:t>проводить</w:t>
      </w:r>
      <w:r w:rsidRPr="00362413">
        <w:rPr>
          <w:spacing w:val="20"/>
        </w:rPr>
        <w:t xml:space="preserve"> </w:t>
      </w:r>
      <w:r w:rsidRPr="00362413">
        <w:t>изменения</w:t>
      </w:r>
      <w:r w:rsidRPr="00362413">
        <w:rPr>
          <w:spacing w:val="20"/>
        </w:rPr>
        <w:t xml:space="preserve"> </w:t>
      </w:r>
      <w:r w:rsidRPr="00362413">
        <w:t>звуковой</w:t>
      </w:r>
      <w:r w:rsidRPr="00362413">
        <w:rPr>
          <w:spacing w:val="22"/>
        </w:rPr>
        <w:t xml:space="preserve"> </w:t>
      </w:r>
      <w:r w:rsidRPr="00362413">
        <w:t>модели</w:t>
      </w:r>
      <w:r w:rsidRPr="00362413">
        <w:rPr>
          <w:spacing w:val="23"/>
        </w:rPr>
        <w:t xml:space="preserve"> </w:t>
      </w:r>
      <w:r w:rsidRPr="00362413">
        <w:t>по</w:t>
      </w:r>
      <w:r w:rsidRPr="00362413">
        <w:rPr>
          <w:spacing w:val="16"/>
        </w:rPr>
        <w:t xml:space="preserve"> </w:t>
      </w:r>
      <w:r w:rsidRPr="00362413">
        <w:t>предложенному</w:t>
      </w:r>
      <w:r w:rsidRPr="00362413">
        <w:rPr>
          <w:spacing w:val="17"/>
        </w:rPr>
        <w:t xml:space="preserve"> </w:t>
      </w:r>
      <w:r w:rsidRPr="00362413">
        <w:t>учителем</w:t>
      </w:r>
      <w:r w:rsidRPr="00362413">
        <w:rPr>
          <w:spacing w:val="20"/>
        </w:rPr>
        <w:t xml:space="preserve"> </w:t>
      </w:r>
      <w:r w:rsidRPr="00362413">
        <w:t>правилу,</w:t>
      </w:r>
      <w:r w:rsidRPr="00362413">
        <w:rPr>
          <w:spacing w:val="19"/>
        </w:rPr>
        <w:t xml:space="preserve"> </w:t>
      </w:r>
      <w:r w:rsidRPr="00362413">
        <w:t>подбирать</w:t>
      </w:r>
      <w:r w:rsidRPr="00362413">
        <w:rPr>
          <w:spacing w:val="16"/>
        </w:rPr>
        <w:t xml:space="preserve"> </w:t>
      </w:r>
      <w:r w:rsidRPr="00362413">
        <w:t>слова</w:t>
      </w:r>
      <w:r w:rsidRPr="00362413">
        <w:rPr>
          <w:spacing w:val="19"/>
        </w:rPr>
        <w:t xml:space="preserve"> </w:t>
      </w:r>
      <w:r w:rsidRPr="00362413">
        <w:t>к</w:t>
      </w:r>
      <w:r w:rsidRPr="00362413">
        <w:rPr>
          <w:spacing w:val="-52"/>
        </w:rPr>
        <w:t xml:space="preserve"> </w:t>
      </w:r>
      <w:r w:rsidRPr="00362413">
        <w:t>модели;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формулировать</w:t>
      </w:r>
      <w:r w:rsidRPr="00362413">
        <w:rPr>
          <w:spacing w:val="-2"/>
        </w:rPr>
        <w:t xml:space="preserve"> </w:t>
      </w:r>
      <w:r w:rsidRPr="00362413">
        <w:t>выводы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соответствии звукового</w:t>
      </w:r>
      <w:r w:rsidRPr="00362413">
        <w:rPr>
          <w:spacing w:val="-5"/>
        </w:rPr>
        <w:t xml:space="preserve"> </w:t>
      </w:r>
      <w:r w:rsidRPr="00362413">
        <w:t>и буквенного</w:t>
      </w:r>
      <w:r w:rsidRPr="00362413">
        <w:rPr>
          <w:spacing w:val="-6"/>
        </w:rPr>
        <w:t xml:space="preserve"> </w:t>
      </w:r>
      <w:r w:rsidRPr="00362413">
        <w:t>состава</w:t>
      </w:r>
      <w:r w:rsidRPr="00362413">
        <w:rPr>
          <w:spacing w:val="-3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использовать</w:t>
      </w:r>
      <w:r w:rsidRPr="00362413">
        <w:rPr>
          <w:spacing w:val="-3"/>
        </w:rPr>
        <w:t xml:space="preserve"> </w:t>
      </w:r>
      <w:r w:rsidRPr="00362413">
        <w:t>алфавит</w:t>
      </w:r>
      <w:r w:rsidRPr="00362413">
        <w:rPr>
          <w:spacing w:val="-7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самостоятельного</w:t>
      </w:r>
      <w:r w:rsidRPr="00362413">
        <w:rPr>
          <w:spacing w:val="-2"/>
        </w:rPr>
        <w:t xml:space="preserve"> </w:t>
      </w:r>
      <w:r w:rsidRPr="00362413">
        <w:t>упорядочивания</w:t>
      </w:r>
      <w:r w:rsidRPr="00362413">
        <w:rPr>
          <w:spacing w:val="-8"/>
        </w:rPr>
        <w:t xml:space="preserve"> </w:t>
      </w:r>
      <w:r w:rsidRPr="00362413">
        <w:t>списка</w:t>
      </w:r>
      <w:r w:rsidRPr="00362413">
        <w:rPr>
          <w:spacing w:val="1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Работа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выбирать</w:t>
      </w:r>
      <w:r w:rsidRPr="00362413">
        <w:rPr>
          <w:spacing w:val="2"/>
        </w:rPr>
        <w:t xml:space="preserve"> </w:t>
      </w:r>
      <w:r w:rsidRPr="00362413">
        <w:t>источник</w:t>
      </w:r>
      <w:r w:rsidRPr="00362413">
        <w:rPr>
          <w:spacing w:val="4"/>
        </w:rPr>
        <w:t xml:space="preserve"> </w:t>
      </w:r>
      <w:r w:rsidRPr="00362413">
        <w:t>получения</w:t>
      </w:r>
      <w:r w:rsidRPr="00362413">
        <w:rPr>
          <w:spacing w:val="5"/>
        </w:rPr>
        <w:t xml:space="preserve"> </w:t>
      </w:r>
      <w:r w:rsidRPr="00362413">
        <w:t>информации:</w:t>
      </w:r>
      <w:r w:rsidRPr="00362413">
        <w:rPr>
          <w:spacing w:val="2"/>
        </w:rPr>
        <w:t xml:space="preserve"> </w:t>
      </w:r>
      <w:r w:rsidRPr="00362413">
        <w:t>уточнять</w:t>
      </w:r>
      <w:r w:rsidRPr="00362413">
        <w:rPr>
          <w:spacing w:val="1"/>
        </w:rPr>
        <w:t xml:space="preserve"> </w:t>
      </w:r>
      <w:r w:rsidRPr="00362413">
        <w:t>написание</w:t>
      </w:r>
      <w:r w:rsidRPr="00362413">
        <w:rPr>
          <w:spacing w:val="53"/>
        </w:rPr>
        <w:t xml:space="preserve"> </w:t>
      </w:r>
      <w:r w:rsidRPr="00362413">
        <w:t>слова</w:t>
      </w:r>
      <w:r w:rsidRPr="00362413">
        <w:rPr>
          <w:spacing w:val="8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орфографическому</w:t>
      </w:r>
      <w:r w:rsidRPr="00362413">
        <w:rPr>
          <w:spacing w:val="-52"/>
        </w:rPr>
        <w:t xml:space="preserve"> </w:t>
      </w:r>
      <w:r w:rsidRPr="00362413">
        <w:t>словарику</w:t>
      </w:r>
      <w:r w:rsidRPr="00362413">
        <w:rPr>
          <w:spacing w:val="-4"/>
        </w:rPr>
        <w:t xml:space="preserve"> </w:t>
      </w:r>
      <w:r w:rsidRPr="00362413">
        <w:t>учебника;</w:t>
      </w:r>
      <w:r w:rsidRPr="00362413">
        <w:rPr>
          <w:spacing w:val="2"/>
        </w:rPr>
        <w:t xml:space="preserve"> </w:t>
      </w:r>
      <w:r w:rsidRPr="00362413">
        <w:t>место ударения в</w:t>
      </w:r>
      <w:r w:rsidRPr="00362413">
        <w:rPr>
          <w:spacing w:val="-2"/>
        </w:rPr>
        <w:t xml:space="preserve"> </w:t>
      </w:r>
      <w:r w:rsidRPr="00362413">
        <w:t>слове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перечню</w:t>
      </w:r>
      <w:r w:rsidRPr="00362413">
        <w:rPr>
          <w:spacing w:val="-1"/>
        </w:rPr>
        <w:t xml:space="preserve"> </w:t>
      </w:r>
      <w:r w:rsidRPr="00362413">
        <w:t>слов,</w:t>
      </w:r>
      <w:r w:rsidRPr="00362413">
        <w:rPr>
          <w:spacing w:val="3"/>
        </w:rPr>
        <w:t xml:space="preserve"> </w:t>
      </w:r>
      <w:r w:rsidRPr="00362413">
        <w:t>отрабатываемых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учебнике;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анализировать</w:t>
      </w:r>
      <w:r w:rsidRPr="00362413">
        <w:rPr>
          <w:spacing w:val="-6"/>
        </w:rPr>
        <w:t xml:space="preserve"> </w:t>
      </w:r>
      <w:r w:rsidRPr="00362413">
        <w:t>графическую</w:t>
      </w:r>
      <w:r w:rsidRPr="00362413">
        <w:rPr>
          <w:spacing w:val="-2"/>
        </w:rPr>
        <w:t xml:space="preserve"> </w:t>
      </w:r>
      <w:r w:rsidRPr="00362413">
        <w:t>информацию</w:t>
      </w:r>
      <w:r w:rsidRPr="00362413">
        <w:rPr>
          <w:spacing w:val="4"/>
        </w:rPr>
        <w:t xml:space="preserve"> </w:t>
      </w:r>
      <w:r w:rsidRPr="00362413">
        <w:t>—</w:t>
      </w:r>
      <w:r w:rsidRPr="00362413">
        <w:rPr>
          <w:spacing w:val="-5"/>
        </w:rPr>
        <w:t xml:space="preserve"> </w:t>
      </w:r>
      <w:r w:rsidRPr="00362413">
        <w:t>модели звукового</w:t>
      </w:r>
      <w:r w:rsidRPr="00362413">
        <w:rPr>
          <w:spacing w:val="-5"/>
        </w:rPr>
        <w:t xml:space="preserve"> </w:t>
      </w:r>
      <w:r w:rsidRPr="00362413">
        <w:t>состава</w:t>
      </w:r>
      <w:r w:rsidRPr="00362413">
        <w:rPr>
          <w:spacing w:val="3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самостоятельно</w:t>
      </w:r>
      <w:r w:rsidRPr="00362413">
        <w:rPr>
          <w:spacing w:val="-6"/>
        </w:rPr>
        <w:t xml:space="preserve"> </w:t>
      </w:r>
      <w:r w:rsidRPr="00362413">
        <w:t>создавать</w:t>
      </w:r>
      <w:r w:rsidRPr="00362413">
        <w:rPr>
          <w:spacing w:val="-6"/>
        </w:rPr>
        <w:t xml:space="preserve"> </w:t>
      </w:r>
      <w:r w:rsidRPr="00362413">
        <w:t>модели</w:t>
      </w:r>
      <w:r w:rsidRPr="00362413">
        <w:rPr>
          <w:spacing w:val="1"/>
        </w:rPr>
        <w:t xml:space="preserve"> </w:t>
      </w:r>
      <w:r w:rsidRPr="00362413">
        <w:t>звукового</w:t>
      </w:r>
      <w:r w:rsidRPr="00362413">
        <w:rPr>
          <w:spacing w:val="-5"/>
        </w:rPr>
        <w:t xml:space="preserve"> </w:t>
      </w:r>
      <w:r w:rsidRPr="00362413">
        <w:t>состава</w:t>
      </w:r>
      <w:r w:rsidRPr="00362413">
        <w:rPr>
          <w:spacing w:val="1"/>
        </w:rPr>
        <w:t xml:space="preserve"> </w:t>
      </w:r>
      <w:r w:rsidRPr="00362413">
        <w:t>слова.</w:t>
      </w:r>
    </w:p>
    <w:p w:rsidR="005F6E92" w:rsidRPr="00362413" w:rsidRDefault="005F6E92" w:rsidP="00553A77">
      <w:pPr>
        <w:pStyle w:val="a3"/>
        <w:rPr>
          <w:sz w:val="23"/>
        </w:rPr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Общение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3" w:firstLine="720"/>
      </w:pPr>
      <w:r w:rsidRPr="00362413">
        <w:t>воспринимать</w:t>
      </w:r>
      <w:r w:rsidRPr="00362413">
        <w:rPr>
          <w:spacing w:val="1"/>
        </w:rPr>
        <w:t xml:space="preserve"> </w:t>
      </w:r>
      <w:r w:rsidRPr="00362413">
        <w:t>суждения,</w:t>
      </w:r>
      <w:r w:rsidRPr="00362413">
        <w:rPr>
          <w:spacing w:val="1"/>
        </w:rPr>
        <w:t xml:space="preserve"> </w:t>
      </w:r>
      <w:r w:rsidRPr="00362413">
        <w:t>выражать</w:t>
      </w:r>
      <w:r w:rsidRPr="00362413">
        <w:rPr>
          <w:spacing w:val="1"/>
        </w:rPr>
        <w:t xml:space="preserve"> </w:t>
      </w:r>
      <w:r w:rsidRPr="00362413">
        <w:t>эмоции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целями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условиями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знакомой</w:t>
      </w:r>
      <w:r w:rsidRPr="00362413">
        <w:rPr>
          <w:spacing w:val="2"/>
        </w:rPr>
        <w:t xml:space="preserve"> </w:t>
      </w:r>
      <w:r w:rsidRPr="00362413">
        <w:t>среде;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проявлять</w:t>
      </w:r>
      <w:r w:rsidRPr="00362413">
        <w:rPr>
          <w:spacing w:val="1"/>
        </w:rPr>
        <w:t xml:space="preserve"> </w:t>
      </w:r>
      <w:r w:rsidRPr="00362413">
        <w:t>уважительное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собеседнику,</w:t>
      </w:r>
      <w:r w:rsidRPr="00362413">
        <w:rPr>
          <w:spacing w:val="1"/>
        </w:rPr>
        <w:t xml:space="preserve"> </w:t>
      </w: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нормы</w:t>
      </w:r>
      <w:r w:rsidRPr="00362413">
        <w:rPr>
          <w:spacing w:val="-52"/>
        </w:rPr>
        <w:t xml:space="preserve"> </w:t>
      </w:r>
      <w:r w:rsidRPr="00362413">
        <w:lastRenderedPageBreak/>
        <w:t>речевого</w:t>
      </w:r>
      <w:r w:rsidRPr="00362413">
        <w:rPr>
          <w:spacing w:val="-4"/>
        </w:rPr>
        <w:t xml:space="preserve"> </w:t>
      </w:r>
      <w:r w:rsidRPr="00362413">
        <w:t>этикета;</w:t>
      </w:r>
      <w:r w:rsidRPr="00362413">
        <w:rPr>
          <w:spacing w:val="3"/>
        </w:rPr>
        <w:t xml:space="preserve"> </w:t>
      </w: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правила ведения диалога;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воспринимать</w:t>
      </w:r>
      <w:r w:rsidRPr="00362413">
        <w:rPr>
          <w:spacing w:val="-3"/>
        </w:rPr>
        <w:t xml:space="preserve"> </w:t>
      </w:r>
      <w:r w:rsidRPr="00362413">
        <w:t>разные</w:t>
      </w:r>
      <w:r w:rsidRPr="00362413">
        <w:rPr>
          <w:spacing w:val="-6"/>
        </w:rPr>
        <w:t xml:space="preserve"> </w:t>
      </w:r>
      <w:r w:rsidRPr="00362413">
        <w:t>точки</w:t>
      </w:r>
      <w:r w:rsidRPr="00362413">
        <w:rPr>
          <w:spacing w:val="-1"/>
        </w:rPr>
        <w:t xml:space="preserve"> </w:t>
      </w:r>
      <w:r w:rsidRPr="00362413">
        <w:t>зрения;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</w:t>
      </w:r>
      <w:r w:rsidRPr="00362413">
        <w:rPr>
          <w:spacing w:val="-1"/>
        </w:rPr>
        <w:t xml:space="preserve"> </w:t>
      </w:r>
      <w:r w:rsidRPr="00362413">
        <w:t>процессе</w:t>
      </w:r>
      <w:r w:rsidRPr="00362413">
        <w:rPr>
          <w:spacing w:val="-3"/>
        </w:rPr>
        <w:t xml:space="preserve"> </w:t>
      </w:r>
      <w:r w:rsidRPr="00362413">
        <w:t>учебного</w:t>
      </w:r>
      <w:r w:rsidRPr="00362413">
        <w:rPr>
          <w:spacing w:val="-6"/>
        </w:rPr>
        <w:t xml:space="preserve"> </w:t>
      </w:r>
      <w:r w:rsidRPr="00362413">
        <w:t>диалога</w:t>
      </w:r>
      <w:r w:rsidRPr="00362413">
        <w:rPr>
          <w:spacing w:val="1"/>
        </w:rPr>
        <w:t xml:space="preserve"> </w:t>
      </w:r>
      <w:r w:rsidRPr="00362413">
        <w:t>отвечать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вопросы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изученному</w:t>
      </w:r>
      <w:r w:rsidRPr="00362413">
        <w:rPr>
          <w:spacing w:val="-6"/>
        </w:rPr>
        <w:t xml:space="preserve"> </w:t>
      </w:r>
      <w:r w:rsidRPr="00362413">
        <w:t>материалу;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устное речевое высказывание об</w:t>
      </w:r>
      <w:r w:rsidRPr="00362413">
        <w:rPr>
          <w:spacing w:val="1"/>
        </w:rPr>
        <w:t xml:space="preserve"> </w:t>
      </w:r>
      <w:r w:rsidRPr="00362413">
        <w:t>обозначении звуков</w:t>
      </w:r>
      <w:r w:rsidRPr="00362413">
        <w:rPr>
          <w:spacing w:val="1"/>
        </w:rPr>
        <w:t xml:space="preserve"> </w:t>
      </w:r>
      <w:r w:rsidRPr="00362413">
        <w:t>буквами; о звуковом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буквенном</w:t>
      </w:r>
      <w:r w:rsidRPr="00362413">
        <w:rPr>
          <w:spacing w:val="-52"/>
        </w:rPr>
        <w:t xml:space="preserve"> </w:t>
      </w:r>
      <w:r w:rsidRPr="00362413">
        <w:t>составе</w:t>
      </w:r>
      <w:r w:rsidRPr="00362413">
        <w:rPr>
          <w:spacing w:val="-5"/>
        </w:rPr>
        <w:t xml:space="preserve"> </w:t>
      </w:r>
      <w:r w:rsidRPr="00362413">
        <w:t>слова.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Регулятивные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Самоорганизация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выстраивать</w:t>
      </w:r>
      <w:r w:rsidRPr="00362413">
        <w:rPr>
          <w:spacing w:val="-7"/>
        </w:rPr>
        <w:t xml:space="preserve"> </w:t>
      </w:r>
      <w:r w:rsidRPr="00362413">
        <w:t>последовательность</w:t>
      </w:r>
      <w:r w:rsidRPr="00362413">
        <w:rPr>
          <w:spacing w:val="-3"/>
        </w:rPr>
        <w:t xml:space="preserve"> </w:t>
      </w:r>
      <w:r w:rsidRPr="00362413">
        <w:t>учебных</w:t>
      </w:r>
      <w:r w:rsidRPr="00362413">
        <w:rPr>
          <w:spacing w:val="-2"/>
        </w:rPr>
        <w:t xml:space="preserve"> </w:t>
      </w:r>
      <w:r w:rsidRPr="00362413">
        <w:t>операций</w:t>
      </w:r>
      <w:r w:rsidRPr="00362413">
        <w:rPr>
          <w:spacing w:val="-5"/>
        </w:rPr>
        <w:t xml:space="preserve"> </w:t>
      </w:r>
      <w:r w:rsidRPr="00362413">
        <w:t>при</w:t>
      </w:r>
      <w:r w:rsidRPr="00362413">
        <w:rPr>
          <w:spacing w:val="-5"/>
        </w:rPr>
        <w:t xml:space="preserve"> </w:t>
      </w:r>
      <w:r w:rsidRPr="00362413">
        <w:t>проведении</w:t>
      </w:r>
      <w:r w:rsidRPr="00362413">
        <w:rPr>
          <w:spacing w:val="-1"/>
        </w:rPr>
        <w:t xml:space="preserve"> </w:t>
      </w:r>
      <w:r w:rsidRPr="00362413">
        <w:t>звукового</w:t>
      </w:r>
      <w:r w:rsidRPr="00362413">
        <w:rPr>
          <w:spacing w:val="-7"/>
        </w:rPr>
        <w:t xml:space="preserve"> </w:t>
      </w:r>
      <w:r w:rsidRPr="00362413">
        <w:t>анализа слова;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выстраивать</w:t>
      </w:r>
      <w:r w:rsidRPr="00362413">
        <w:rPr>
          <w:spacing w:val="-7"/>
        </w:rPr>
        <w:t xml:space="preserve"> </w:t>
      </w:r>
      <w:r w:rsidRPr="00362413">
        <w:t>последовательность</w:t>
      </w:r>
      <w:r w:rsidRPr="00362413">
        <w:rPr>
          <w:spacing w:val="-3"/>
        </w:rPr>
        <w:t xml:space="preserve"> </w:t>
      </w:r>
      <w:r w:rsidRPr="00362413">
        <w:t>учебных</w:t>
      </w:r>
      <w:r w:rsidRPr="00362413">
        <w:rPr>
          <w:spacing w:val="-3"/>
        </w:rPr>
        <w:t xml:space="preserve"> </w:t>
      </w:r>
      <w:r w:rsidRPr="00362413">
        <w:t>операций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списывании;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1" w:firstLine="720"/>
      </w:pPr>
      <w:r w:rsidRPr="00362413">
        <w:t>удерживать</w:t>
      </w:r>
      <w:r w:rsidRPr="00362413">
        <w:rPr>
          <w:spacing w:val="2"/>
        </w:rPr>
        <w:t xml:space="preserve"> </w:t>
      </w:r>
      <w:r w:rsidRPr="00362413">
        <w:t>учебную</w:t>
      </w:r>
      <w:r w:rsidRPr="00362413">
        <w:rPr>
          <w:spacing w:val="1"/>
        </w:rPr>
        <w:t xml:space="preserve"> </w:t>
      </w:r>
      <w:r w:rsidRPr="00362413">
        <w:t>задачу</w:t>
      </w:r>
      <w:r w:rsidRPr="00362413">
        <w:rPr>
          <w:spacing w:val="-1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проведении</w:t>
      </w:r>
      <w:r w:rsidRPr="00362413">
        <w:rPr>
          <w:spacing w:val="5"/>
        </w:rPr>
        <w:t xml:space="preserve"> </w:t>
      </w:r>
      <w:r w:rsidRPr="00362413">
        <w:t>звукового</w:t>
      </w:r>
      <w:r w:rsidRPr="00362413">
        <w:rPr>
          <w:spacing w:val="-2"/>
        </w:rPr>
        <w:t xml:space="preserve"> </w:t>
      </w:r>
      <w:r w:rsidRPr="00362413">
        <w:t>анализа,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4"/>
        </w:rPr>
        <w:t xml:space="preserve"> </w:t>
      </w:r>
      <w:r w:rsidRPr="00362413">
        <w:t>обозначении</w:t>
      </w:r>
      <w:r w:rsidRPr="00362413">
        <w:rPr>
          <w:spacing w:val="4"/>
        </w:rPr>
        <w:t xml:space="preserve"> </w:t>
      </w:r>
      <w:r w:rsidRPr="00362413">
        <w:t>звуков</w:t>
      </w:r>
      <w:r w:rsidRPr="00362413">
        <w:rPr>
          <w:spacing w:val="4"/>
        </w:rPr>
        <w:t xml:space="preserve"> </w:t>
      </w:r>
      <w:r w:rsidRPr="00362413">
        <w:t>буквами,</w:t>
      </w:r>
      <w:r w:rsidRPr="00362413">
        <w:rPr>
          <w:spacing w:val="-52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списывании</w:t>
      </w:r>
      <w:r w:rsidRPr="00362413">
        <w:rPr>
          <w:spacing w:val="3"/>
        </w:rPr>
        <w:t xml:space="preserve"> </w:t>
      </w:r>
      <w:r w:rsidRPr="00362413">
        <w:t>текста,</w:t>
      </w:r>
      <w:r w:rsidRPr="00362413">
        <w:rPr>
          <w:spacing w:val="4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письме</w:t>
      </w:r>
      <w:r w:rsidRPr="00362413">
        <w:rPr>
          <w:spacing w:val="-6"/>
        </w:rPr>
        <w:t xml:space="preserve"> </w:t>
      </w:r>
      <w:r w:rsidRPr="00362413">
        <w:t>под диктовку;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Самоконтроль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1" w:firstLine="720"/>
      </w:pPr>
      <w:r w:rsidRPr="00362413">
        <w:t>находить</w:t>
      </w:r>
      <w:r w:rsidRPr="00362413">
        <w:rPr>
          <w:spacing w:val="35"/>
        </w:rPr>
        <w:t xml:space="preserve"> </w:t>
      </w:r>
      <w:r w:rsidRPr="00362413">
        <w:t>указанную</w:t>
      </w:r>
      <w:r w:rsidRPr="00362413">
        <w:rPr>
          <w:spacing w:val="34"/>
        </w:rPr>
        <w:t xml:space="preserve"> </w:t>
      </w:r>
      <w:r w:rsidRPr="00362413">
        <w:t>ошибку,</w:t>
      </w:r>
      <w:r w:rsidRPr="00362413">
        <w:rPr>
          <w:spacing w:val="39"/>
        </w:rPr>
        <w:t xml:space="preserve"> </w:t>
      </w:r>
      <w:r w:rsidRPr="00362413">
        <w:t>допущенную</w:t>
      </w:r>
      <w:r w:rsidRPr="00362413">
        <w:rPr>
          <w:spacing w:val="34"/>
        </w:rPr>
        <w:t xml:space="preserve"> </w:t>
      </w:r>
      <w:r w:rsidRPr="00362413">
        <w:t>при</w:t>
      </w:r>
      <w:r w:rsidRPr="00362413">
        <w:rPr>
          <w:spacing w:val="29"/>
        </w:rPr>
        <w:t xml:space="preserve"> </w:t>
      </w:r>
      <w:r w:rsidRPr="00362413">
        <w:t>проведении</w:t>
      </w:r>
      <w:r w:rsidRPr="00362413">
        <w:rPr>
          <w:spacing w:val="37"/>
        </w:rPr>
        <w:t xml:space="preserve"> </w:t>
      </w:r>
      <w:r w:rsidRPr="00362413">
        <w:t>звукового</w:t>
      </w:r>
      <w:r w:rsidRPr="00362413">
        <w:rPr>
          <w:spacing w:val="31"/>
        </w:rPr>
        <w:t xml:space="preserve"> </w:t>
      </w:r>
      <w:r w:rsidRPr="00362413">
        <w:t>анализа,</w:t>
      </w:r>
      <w:r w:rsidRPr="00362413">
        <w:rPr>
          <w:spacing w:val="29"/>
        </w:rPr>
        <w:t xml:space="preserve"> </w:t>
      </w:r>
      <w:r w:rsidRPr="00362413">
        <w:t>при</w:t>
      </w:r>
      <w:r w:rsidRPr="00362413">
        <w:rPr>
          <w:spacing w:val="29"/>
        </w:rPr>
        <w:t xml:space="preserve"> </w:t>
      </w:r>
      <w:r w:rsidRPr="00362413">
        <w:t>письме</w:t>
      </w:r>
      <w:r w:rsidRPr="00362413">
        <w:rPr>
          <w:spacing w:val="29"/>
        </w:rPr>
        <w:t xml:space="preserve"> </w:t>
      </w:r>
      <w:r w:rsidRPr="00362413">
        <w:t>под</w:t>
      </w:r>
      <w:r w:rsidRPr="00362413">
        <w:rPr>
          <w:spacing w:val="-52"/>
        </w:rPr>
        <w:t xml:space="preserve"> </w:t>
      </w:r>
      <w:r w:rsidRPr="00362413">
        <w:t>диктовку</w:t>
      </w:r>
      <w:r w:rsidRPr="00362413">
        <w:rPr>
          <w:spacing w:val="-4"/>
        </w:rPr>
        <w:t xml:space="preserve"> </w:t>
      </w:r>
      <w:r w:rsidRPr="00362413">
        <w:t>или</w:t>
      </w:r>
      <w:r w:rsidRPr="00362413">
        <w:rPr>
          <w:spacing w:val="4"/>
        </w:rPr>
        <w:t xml:space="preserve"> </w:t>
      </w:r>
      <w:r w:rsidRPr="00362413">
        <w:t>списывании</w:t>
      </w:r>
      <w:r w:rsidRPr="00362413">
        <w:rPr>
          <w:spacing w:val="-1"/>
        </w:rPr>
        <w:t xml:space="preserve"> </w:t>
      </w:r>
      <w:r w:rsidRPr="00362413">
        <w:t>слов,</w:t>
      </w:r>
      <w:r w:rsidRPr="00362413">
        <w:rPr>
          <w:spacing w:val="-1"/>
        </w:rPr>
        <w:t xml:space="preserve"> </w:t>
      </w:r>
      <w:r w:rsidRPr="00362413">
        <w:t>предложений;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оценивать</w:t>
      </w:r>
      <w:r w:rsidRPr="00362413">
        <w:rPr>
          <w:spacing w:val="-7"/>
        </w:rPr>
        <w:t xml:space="preserve"> </w:t>
      </w:r>
      <w:r w:rsidRPr="00362413">
        <w:t>правильность</w:t>
      </w:r>
      <w:r w:rsidRPr="00362413">
        <w:rPr>
          <w:spacing w:val="-4"/>
        </w:rPr>
        <w:t xml:space="preserve"> </w:t>
      </w:r>
      <w:r w:rsidRPr="00362413">
        <w:t>написания</w:t>
      </w:r>
      <w:r w:rsidRPr="00362413">
        <w:rPr>
          <w:spacing w:val="-8"/>
        </w:rPr>
        <w:t xml:space="preserve"> </w:t>
      </w:r>
      <w:r w:rsidRPr="00362413">
        <w:t>букв, соединений</w:t>
      </w:r>
      <w:r w:rsidRPr="00362413">
        <w:rPr>
          <w:spacing w:val="-1"/>
        </w:rPr>
        <w:t xml:space="preserve"> </w:t>
      </w:r>
      <w:r w:rsidRPr="00362413">
        <w:t>букв,</w:t>
      </w:r>
      <w:r w:rsidRPr="00362413">
        <w:rPr>
          <w:spacing w:val="-1"/>
        </w:rPr>
        <w:t xml:space="preserve"> </w:t>
      </w:r>
      <w:r w:rsidRPr="00362413">
        <w:t>слов,</w:t>
      </w:r>
      <w:r w:rsidRPr="00362413">
        <w:rPr>
          <w:spacing w:val="-5"/>
        </w:rPr>
        <w:t xml:space="preserve"> </w:t>
      </w:r>
      <w:r w:rsidRPr="00362413">
        <w:t>предложений.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принимать</w:t>
      </w:r>
      <w:r w:rsidRPr="00362413">
        <w:rPr>
          <w:spacing w:val="-3"/>
        </w:rPr>
        <w:t xml:space="preserve"> </w:t>
      </w:r>
      <w:r w:rsidRPr="00362413">
        <w:t>цель</w:t>
      </w:r>
      <w:r w:rsidRPr="00362413">
        <w:rPr>
          <w:spacing w:val="4"/>
        </w:rPr>
        <w:t xml:space="preserve"> </w:t>
      </w:r>
      <w:r w:rsidRPr="00362413">
        <w:t>совместной</w:t>
      </w:r>
      <w:r w:rsidRPr="00362413">
        <w:rPr>
          <w:spacing w:val="4"/>
        </w:rPr>
        <w:t xml:space="preserve"> </w:t>
      </w:r>
      <w:r w:rsidRPr="00362413">
        <w:t>деятельности,</w:t>
      </w:r>
      <w:r w:rsidRPr="00362413">
        <w:rPr>
          <w:spacing w:val="5"/>
        </w:rPr>
        <w:t xml:space="preserve"> </w:t>
      </w:r>
      <w:r w:rsidRPr="00362413">
        <w:t>коллективно</w:t>
      </w:r>
      <w:r w:rsidRPr="00362413">
        <w:rPr>
          <w:spacing w:val="-1"/>
        </w:rPr>
        <w:t xml:space="preserve"> </w:t>
      </w:r>
      <w:r w:rsidRPr="00362413">
        <w:t>строить</w:t>
      </w:r>
      <w:r w:rsidRPr="00362413">
        <w:rPr>
          <w:spacing w:val="-2"/>
        </w:rPr>
        <w:t xml:space="preserve"> </w:t>
      </w:r>
      <w:r w:rsidRPr="00362413">
        <w:t>план действий</w:t>
      </w:r>
      <w:r w:rsidRPr="00362413">
        <w:rPr>
          <w:spacing w:val="4"/>
        </w:rPr>
        <w:t xml:space="preserve"> </w:t>
      </w:r>
      <w:r w:rsidRPr="00362413">
        <w:t>по</w:t>
      </w:r>
      <w:r w:rsidRPr="00362413">
        <w:rPr>
          <w:spacing w:val="-1"/>
        </w:rPr>
        <w:t xml:space="preserve"> </w:t>
      </w:r>
      <w:r w:rsidRPr="00362413">
        <w:t>её</w:t>
      </w:r>
      <w:r w:rsidRPr="00362413">
        <w:rPr>
          <w:spacing w:val="-3"/>
        </w:rPr>
        <w:t xml:space="preserve"> </w:t>
      </w:r>
      <w:r w:rsidRPr="00362413">
        <w:t>достижению,</w:t>
      </w:r>
      <w:r w:rsidRPr="00362413">
        <w:rPr>
          <w:spacing w:val="-52"/>
        </w:rPr>
        <w:t xml:space="preserve"> </w:t>
      </w:r>
      <w:r w:rsidRPr="00362413">
        <w:t>распределять роли,</w:t>
      </w:r>
      <w:r w:rsidRPr="00362413">
        <w:rPr>
          <w:spacing w:val="4"/>
        </w:rPr>
        <w:t xml:space="preserve"> </w:t>
      </w:r>
      <w:r w:rsidRPr="00362413">
        <w:t>договариваться,</w:t>
      </w:r>
      <w:r w:rsidRPr="00362413">
        <w:rPr>
          <w:spacing w:val="-2"/>
        </w:rPr>
        <w:t xml:space="preserve"> </w:t>
      </w:r>
      <w:r w:rsidRPr="00362413">
        <w:t>учитывать</w:t>
      </w:r>
      <w:r w:rsidRPr="00362413">
        <w:rPr>
          <w:spacing w:val="-4"/>
        </w:rPr>
        <w:t xml:space="preserve"> </w:t>
      </w:r>
      <w:r w:rsidRPr="00362413">
        <w:t>интересы и</w:t>
      </w:r>
      <w:r w:rsidRPr="00362413">
        <w:rPr>
          <w:spacing w:val="2"/>
        </w:rPr>
        <w:t xml:space="preserve"> </w:t>
      </w:r>
      <w:r w:rsidRPr="00362413">
        <w:t>мнения</w:t>
      </w:r>
      <w:r w:rsidRPr="00362413">
        <w:rPr>
          <w:spacing w:val="-1"/>
        </w:rPr>
        <w:t xml:space="preserve"> </w:t>
      </w:r>
      <w:r w:rsidRPr="00362413">
        <w:t>участников</w:t>
      </w:r>
      <w:r w:rsidRPr="00362413">
        <w:rPr>
          <w:spacing w:val="2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ответственно</w:t>
      </w:r>
      <w:r w:rsidRPr="00362413">
        <w:rPr>
          <w:spacing w:val="-6"/>
        </w:rPr>
        <w:t xml:space="preserve"> </w:t>
      </w:r>
      <w:r w:rsidRPr="00362413">
        <w:t>выполнять</w:t>
      </w:r>
      <w:r w:rsidRPr="00362413">
        <w:rPr>
          <w:spacing w:val="-2"/>
        </w:rPr>
        <w:t xml:space="preserve"> </w:t>
      </w:r>
      <w:r w:rsidRPr="00362413">
        <w:t>свою</w:t>
      </w:r>
      <w:r w:rsidRPr="00362413">
        <w:rPr>
          <w:spacing w:val="-3"/>
        </w:rPr>
        <w:t xml:space="preserve"> </w:t>
      </w:r>
      <w:r w:rsidRPr="00362413">
        <w:t>часть</w:t>
      </w:r>
      <w:r w:rsidRPr="00362413">
        <w:rPr>
          <w:spacing w:val="-1"/>
        </w:rPr>
        <w:t xml:space="preserve"> </w:t>
      </w:r>
      <w:r w:rsidRPr="00362413">
        <w:t>работы.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79"/>
        </w:numPr>
        <w:tabs>
          <w:tab w:val="left" w:pos="990"/>
        </w:tabs>
        <w:spacing w:before="0"/>
        <w:ind w:left="989" w:hanging="169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553A77">
      <w:pPr>
        <w:pStyle w:val="a3"/>
        <w:ind w:left="821"/>
      </w:pPr>
      <w:r w:rsidRPr="00362413">
        <w:t>Общие</w:t>
      </w:r>
      <w:r w:rsidRPr="00362413">
        <w:rPr>
          <w:spacing w:val="-5"/>
        </w:rPr>
        <w:t xml:space="preserve"> </w:t>
      </w:r>
      <w:r w:rsidRPr="00362413">
        <w:t>сведения</w:t>
      </w:r>
      <w:r w:rsidRPr="00362413">
        <w:rPr>
          <w:spacing w:val="2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языке</w:t>
      </w:r>
    </w:p>
    <w:p w:rsidR="005F6E92" w:rsidRPr="00362413" w:rsidRDefault="005F6E92" w:rsidP="00553A77">
      <w:pPr>
        <w:pStyle w:val="a3"/>
        <w:ind w:left="821"/>
      </w:pPr>
      <w:r w:rsidRPr="00362413">
        <w:t>Язык</w:t>
      </w:r>
      <w:r w:rsidRPr="00362413">
        <w:rPr>
          <w:spacing w:val="7"/>
        </w:rPr>
        <w:t xml:space="preserve"> </w:t>
      </w:r>
      <w:r w:rsidRPr="00362413">
        <w:t>как</w:t>
      </w:r>
      <w:r w:rsidRPr="00362413">
        <w:rPr>
          <w:spacing w:val="2"/>
        </w:rPr>
        <w:t xml:space="preserve"> </w:t>
      </w:r>
      <w:r w:rsidRPr="00362413">
        <w:t>основное</w:t>
      </w:r>
      <w:r w:rsidRPr="00362413">
        <w:rPr>
          <w:spacing w:val="3"/>
        </w:rPr>
        <w:t xml:space="preserve"> </w:t>
      </w:r>
      <w:r w:rsidRPr="00362413">
        <w:t>средство</w:t>
      </w:r>
      <w:r w:rsidRPr="00362413">
        <w:rPr>
          <w:spacing w:val="4"/>
        </w:rPr>
        <w:t xml:space="preserve"> </w:t>
      </w:r>
      <w:r w:rsidRPr="00362413">
        <w:t>человеческого</w:t>
      </w:r>
      <w:r w:rsidRPr="00362413">
        <w:rPr>
          <w:spacing w:val="5"/>
        </w:rPr>
        <w:t xml:space="preserve"> </w:t>
      </w:r>
      <w:r w:rsidRPr="00362413">
        <w:t>общения</w:t>
      </w:r>
      <w:r w:rsidRPr="00362413">
        <w:rPr>
          <w:spacing w:val="8"/>
        </w:rPr>
        <w:t xml:space="preserve"> </w:t>
      </w:r>
      <w:r w:rsidRPr="00362413">
        <w:t>и</w:t>
      </w:r>
      <w:r w:rsidRPr="00362413">
        <w:rPr>
          <w:spacing w:val="6"/>
        </w:rPr>
        <w:t xml:space="preserve"> </w:t>
      </w:r>
      <w:r w:rsidRPr="00362413">
        <w:t>явление</w:t>
      </w:r>
      <w:r w:rsidRPr="00362413">
        <w:rPr>
          <w:spacing w:val="3"/>
        </w:rPr>
        <w:t xml:space="preserve"> </w:t>
      </w:r>
      <w:r w:rsidRPr="00362413">
        <w:t>национальной</w:t>
      </w:r>
      <w:r w:rsidRPr="00362413">
        <w:rPr>
          <w:spacing w:val="10"/>
        </w:rPr>
        <w:t xml:space="preserve"> </w:t>
      </w:r>
      <w:r w:rsidRPr="00362413">
        <w:t>культуры.</w:t>
      </w:r>
      <w:r w:rsidRPr="00362413">
        <w:rPr>
          <w:spacing w:val="11"/>
        </w:rPr>
        <w:t xml:space="preserve"> </w:t>
      </w:r>
      <w:r w:rsidRPr="00362413">
        <w:t>Первоначальные</w:t>
      </w:r>
      <w:r w:rsidR="006048B4" w:rsidRPr="00362413">
        <w:t xml:space="preserve"> </w:t>
      </w:r>
      <w:r w:rsidRPr="00362413">
        <w:t>представления</w:t>
      </w:r>
      <w:r w:rsidRPr="00362413">
        <w:rPr>
          <w:spacing w:val="32"/>
        </w:rPr>
        <w:t xml:space="preserve"> </w:t>
      </w:r>
      <w:r w:rsidRPr="00362413">
        <w:t>о</w:t>
      </w:r>
      <w:r w:rsidRPr="00362413">
        <w:rPr>
          <w:spacing w:val="28"/>
        </w:rPr>
        <w:t xml:space="preserve"> </w:t>
      </w:r>
      <w:r w:rsidRPr="00362413">
        <w:t>многообразии</w:t>
      </w:r>
      <w:r w:rsidRPr="00362413">
        <w:rPr>
          <w:spacing w:val="34"/>
        </w:rPr>
        <w:t xml:space="preserve"> </w:t>
      </w:r>
      <w:r w:rsidRPr="00362413">
        <w:t>языкового</w:t>
      </w:r>
      <w:r w:rsidRPr="00362413">
        <w:rPr>
          <w:spacing w:val="29"/>
        </w:rPr>
        <w:t xml:space="preserve"> </w:t>
      </w:r>
      <w:r w:rsidRPr="00362413">
        <w:t>пространства</w:t>
      </w:r>
      <w:r w:rsidRPr="00362413">
        <w:rPr>
          <w:spacing w:val="30"/>
        </w:rPr>
        <w:t xml:space="preserve"> </w:t>
      </w:r>
      <w:r w:rsidRPr="00362413">
        <w:t>России</w:t>
      </w:r>
      <w:r w:rsidRPr="00362413">
        <w:rPr>
          <w:spacing w:val="34"/>
        </w:rPr>
        <w:t xml:space="preserve"> </w:t>
      </w:r>
      <w:r w:rsidRPr="00362413">
        <w:t>и</w:t>
      </w:r>
      <w:r w:rsidRPr="00362413">
        <w:rPr>
          <w:spacing w:val="34"/>
        </w:rPr>
        <w:t xml:space="preserve"> </w:t>
      </w:r>
      <w:r w:rsidRPr="00362413">
        <w:t>мира.</w:t>
      </w:r>
      <w:r w:rsidRPr="00362413">
        <w:rPr>
          <w:spacing w:val="35"/>
        </w:rPr>
        <w:t xml:space="preserve"> </w:t>
      </w:r>
      <w:r w:rsidRPr="00362413">
        <w:t>Методы</w:t>
      </w:r>
      <w:r w:rsidRPr="00362413">
        <w:rPr>
          <w:spacing w:val="33"/>
        </w:rPr>
        <w:t xml:space="preserve"> </w:t>
      </w:r>
      <w:r w:rsidRPr="00362413">
        <w:t>познания</w:t>
      </w:r>
      <w:r w:rsidRPr="00362413">
        <w:rPr>
          <w:spacing w:val="28"/>
        </w:rPr>
        <w:t xml:space="preserve"> </w:t>
      </w:r>
      <w:r w:rsidRPr="00362413">
        <w:t>языка:</w:t>
      </w:r>
      <w:r w:rsidRPr="00362413">
        <w:rPr>
          <w:spacing w:val="29"/>
        </w:rPr>
        <w:t xml:space="preserve"> </w:t>
      </w:r>
      <w:r w:rsidRPr="00362413">
        <w:t>наблюдение,</w:t>
      </w:r>
      <w:r w:rsidRPr="00362413">
        <w:rPr>
          <w:spacing w:val="-52"/>
        </w:rPr>
        <w:t xml:space="preserve"> </w:t>
      </w:r>
      <w:r w:rsidRPr="00362413">
        <w:t>анализ.</w:t>
      </w:r>
    </w:p>
    <w:p w:rsidR="005F6E92" w:rsidRPr="00362413" w:rsidRDefault="005F6E92" w:rsidP="00553A77">
      <w:pPr>
        <w:pStyle w:val="a3"/>
        <w:ind w:left="821"/>
      </w:pPr>
      <w:r w:rsidRPr="00362413">
        <w:t>Фонетика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графика</w:t>
      </w:r>
    </w:p>
    <w:p w:rsidR="005F6E92" w:rsidRPr="00362413" w:rsidRDefault="005F6E92" w:rsidP="00553A77">
      <w:pPr>
        <w:pStyle w:val="a3"/>
        <w:ind w:left="101" w:right="151" w:firstLine="720"/>
      </w:pPr>
      <w:r w:rsidRPr="00362413">
        <w:t>Смыслоразличительная функция звуков; различение звуков и букв; различение ударных и безударных</w:t>
      </w:r>
      <w:r w:rsidRPr="00362413">
        <w:rPr>
          <w:spacing w:val="1"/>
        </w:rPr>
        <w:t xml:space="preserve"> </w:t>
      </w:r>
      <w:r w:rsidRPr="00362413">
        <w:t>гласных звуков, твёрдых и мягких согласных звуков, звонких и глухих согласных звуков; шипящие согласные</w:t>
      </w:r>
      <w:r w:rsidRPr="00362413">
        <w:rPr>
          <w:spacing w:val="1"/>
        </w:rPr>
        <w:t xml:space="preserve"> </w:t>
      </w:r>
      <w:r w:rsidRPr="00362413">
        <w:t>звуки [ж], [ш], [ч’], [щ’]; обо­ значение на письме твёрдости и мягкости согласных звуков, функции букв</w:t>
      </w:r>
      <w:r w:rsidRPr="00362413">
        <w:rPr>
          <w:spacing w:val="55"/>
        </w:rPr>
        <w:t xml:space="preserve"> </w:t>
      </w:r>
      <w:r w:rsidRPr="00362413">
        <w:rPr>
          <w:b/>
          <w:i/>
        </w:rPr>
        <w:t>е</w:t>
      </w:r>
      <w:r w:rsidRPr="00362413">
        <w:t xml:space="preserve">, </w:t>
      </w:r>
      <w:r w:rsidRPr="00362413">
        <w:rPr>
          <w:b/>
          <w:i/>
        </w:rPr>
        <w:t>ё</w:t>
      </w:r>
      <w:r w:rsidRPr="00362413">
        <w:t xml:space="preserve">, </w:t>
      </w:r>
      <w:r w:rsidRPr="00362413">
        <w:rPr>
          <w:b/>
          <w:i/>
        </w:rPr>
        <w:t>ю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я</w:t>
      </w:r>
      <w:r w:rsidRPr="00362413">
        <w:t>;</w:t>
      </w:r>
      <w:r w:rsidRPr="00362413">
        <w:rPr>
          <w:spacing w:val="2"/>
        </w:rPr>
        <w:t xml:space="preserve"> </w:t>
      </w:r>
      <w:r w:rsidRPr="00362413">
        <w:t>согласный</w:t>
      </w:r>
      <w:r w:rsidRPr="00362413">
        <w:rPr>
          <w:spacing w:val="2"/>
        </w:rPr>
        <w:t xml:space="preserve"> </w:t>
      </w:r>
      <w:r w:rsidRPr="00362413">
        <w:t>звук [й’]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гласный звук</w:t>
      </w:r>
      <w:r w:rsidRPr="00362413">
        <w:rPr>
          <w:spacing w:val="-1"/>
        </w:rPr>
        <w:t xml:space="preserve"> </w:t>
      </w:r>
      <w:r w:rsidRPr="00362413">
        <w:t>[и] (повторение</w:t>
      </w:r>
      <w:r w:rsidRPr="00362413">
        <w:rPr>
          <w:spacing w:val="-6"/>
        </w:rPr>
        <w:t xml:space="preserve"> </w:t>
      </w:r>
      <w:r w:rsidRPr="00362413">
        <w:t>изученного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1</w:t>
      </w:r>
      <w:r w:rsidRPr="00362413">
        <w:rPr>
          <w:spacing w:val="1"/>
        </w:rPr>
        <w:t xml:space="preserve"> </w:t>
      </w:r>
      <w:r w:rsidRPr="00362413">
        <w:t>классе).</w:t>
      </w:r>
    </w:p>
    <w:p w:rsidR="005F6E92" w:rsidRPr="00362413" w:rsidRDefault="005F6E92" w:rsidP="00553A77">
      <w:pPr>
        <w:pStyle w:val="a3"/>
        <w:ind w:left="821" w:right="4203"/>
      </w:pPr>
      <w:r w:rsidRPr="00362413">
        <w:t>Парные и непарные по твёрдости — мягкости согласные звуки.</w:t>
      </w:r>
      <w:r w:rsidRPr="00362413">
        <w:rPr>
          <w:spacing w:val="-53"/>
        </w:rPr>
        <w:t xml:space="preserve"> </w:t>
      </w:r>
      <w:r w:rsidRPr="00362413">
        <w:t>Парные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непарные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звонкости</w:t>
      </w:r>
      <w:r w:rsidRPr="00362413">
        <w:rPr>
          <w:spacing w:val="6"/>
        </w:rPr>
        <w:t xml:space="preserve"> </w:t>
      </w:r>
      <w:r w:rsidRPr="00362413">
        <w:t>— глухости</w:t>
      </w:r>
      <w:r w:rsidRPr="00362413">
        <w:rPr>
          <w:spacing w:val="1"/>
        </w:rPr>
        <w:t xml:space="preserve"> </w:t>
      </w:r>
      <w:r w:rsidRPr="00362413">
        <w:t>согласные</w:t>
      </w:r>
      <w:r w:rsidRPr="00362413">
        <w:rPr>
          <w:spacing w:val="-5"/>
        </w:rPr>
        <w:t xml:space="preserve"> </w:t>
      </w:r>
      <w:r w:rsidRPr="00362413">
        <w:t>звуки.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Качественная</w:t>
      </w:r>
      <w:r w:rsidRPr="00362413">
        <w:rPr>
          <w:spacing w:val="13"/>
        </w:rPr>
        <w:t xml:space="preserve"> </w:t>
      </w:r>
      <w:r w:rsidRPr="00362413">
        <w:t>характеристика</w:t>
      </w:r>
      <w:r w:rsidRPr="00362413">
        <w:rPr>
          <w:spacing w:val="16"/>
        </w:rPr>
        <w:t xml:space="preserve"> </w:t>
      </w:r>
      <w:r w:rsidRPr="00362413">
        <w:t>звука:</w:t>
      </w:r>
      <w:r w:rsidRPr="00362413">
        <w:rPr>
          <w:spacing w:val="10"/>
        </w:rPr>
        <w:t xml:space="preserve"> </w:t>
      </w:r>
      <w:r w:rsidRPr="00362413">
        <w:t>гласный</w:t>
      </w:r>
      <w:r w:rsidRPr="00362413">
        <w:rPr>
          <w:spacing w:val="21"/>
        </w:rPr>
        <w:t xml:space="preserve"> </w:t>
      </w:r>
      <w:r w:rsidRPr="00362413">
        <w:t>—</w:t>
      </w:r>
      <w:r w:rsidRPr="00362413">
        <w:rPr>
          <w:spacing w:val="14"/>
        </w:rPr>
        <w:t xml:space="preserve"> </w:t>
      </w:r>
      <w:r w:rsidRPr="00362413">
        <w:t>согласный;</w:t>
      </w:r>
      <w:r w:rsidRPr="00362413">
        <w:rPr>
          <w:spacing w:val="9"/>
        </w:rPr>
        <w:t xml:space="preserve"> </w:t>
      </w:r>
      <w:r w:rsidRPr="00362413">
        <w:t>гласный</w:t>
      </w:r>
      <w:r w:rsidRPr="00362413">
        <w:rPr>
          <w:spacing w:val="11"/>
        </w:rPr>
        <w:t xml:space="preserve"> </w:t>
      </w:r>
      <w:r w:rsidRPr="00362413">
        <w:t>ударный</w:t>
      </w:r>
      <w:r w:rsidRPr="00362413">
        <w:rPr>
          <w:spacing w:val="15"/>
        </w:rPr>
        <w:t xml:space="preserve"> </w:t>
      </w:r>
      <w:r w:rsidRPr="00362413">
        <w:t>—</w:t>
      </w:r>
      <w:r w:rsidRPr="00362413">
        <w:rPr>
          <w:spacing w:val="14"/>
        </w:rPr>
        <w:t xml:space="preserve"> </w:t>
      </w:r>
      <w:r w:rsidRPr="00362413">
        <w:t>безударный;</w:t>
      </w:r>
      <w:r w:rsidRPr="00362413">
        <w:rPr>
          <w:spacing w:val="11"/>
        </w:rPr>
        <w:t xml:space="preserve"> </w:t>
      </w:r>
      <w:r w:rsidRPr="00362413">
        <w:t>согласный</w:t>
      </w:r>
      <w:r w:rsidRPr="00362413">
        <w:rPr>
          <w:spacing w:val="-52"/>
        </w:rPr>
        <w:t xml:space="preserve"> </w:t>
      </w:r>
      <w:r w:rsidRPr="00362413">
        <w:t>твёрдый</w:t>
      </w:r>
      <w:r w:rsidRPr="00362413">
        <w:rPr>
          <w:spacing w:val="4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мягкий,</w:t>
      </w:r>
      <w:r w:rsidRPr="00362413">
        <w:rPr>
          <w:spacing w:val="-2"/>
        </w:rPr>
        <w:t xml:space="preserve"> </w:t>
      </w:r>
      <w:r w:rsidRPr="00362413">
        <w:t>парный —</w:t>
      </w:r>
      <w:r w:rsidRPr="00362413">
        <w:rPr>
          <w:spacing w:val="-4"/>
        </w:rPr>
        <w:t xml:space="preserve"> </w:t>
      </w:r>
      <w:r w:rsidRPr="00362413">
        <w:t>непарный;</w:t>
      </w:r>
      <w:r w:rsidRPr="00362413">
        <w:rPr>
          <w:spacing w:val="-2"/>
        </w:rPr>
        <w:t xml:space="preserve"> </w:t>
      </w:r>
      <w:r w:rsidRPr="00362413">
        <w:t>согласный</w:t>
      </w:r>
      <w:r w:rsidRPr="00362413">
        <w:rPr>
          <w:spacing w:val="6"/>
        </w:rPr>
        <w:t xml:space="preserve"> </w:t>
      </w:r>
      <w:r w:rsidRPr="00362413">
        <w:t>звонкий</w:t>
      </w:r>
      <w:r w:rsidRPr="00362413">
        <w:rPr>
          <w:spacing w:val="4"/>
        </w:rPr>
        <w:t xml:space="preserve"> </w:t>
      </w:r>
      <w:r w:rsidRPr="00362413">
        <w:t>—</w:t>
      </w:r>
      <w:r w:rsidRPr="00362413">
        <w:rPr>
          <w:spacing w:val="-3"/>
        </w:rPr>
        <w:t xml:space="preserve"> </w:t>
      </w:r>
      <w:r w:rsidRPr="00362413">
        <w:t>глухой,</w:t>
      </w:r>
      <w:r w:rsidRPr="00362413">
        <w:rPr>
          <w:spacing w:val="3"/>
        </w:rPr>
        <w:t xml:space="preserve"> </w:t>
      </w:r>
      <w:r w:rsidRPr="00362413">
        <w:t>парный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-3"/>
        </w:rPr>
        <w:t xml:space="preserve"> </w:t>
      </w:r>
      <w:r w:rsidRPr="00362413">
        <w:t>непарный.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Функции</w:t>
      </w:r>
      <w:r w:rsidRPr="00362413">
        <w:rPr>
          <w:spacing w:val="23"/>
        </w:rPr>
        <w:t xml:space="preserve"> </w:t>
      </w:r>
      <w:r w:rsidRPr="00362413">
        <w:rPr>
          <w:b/>
          <w:i/>
        </w:rPr>
        <w:t>ь</w:t>
      </w:r>
      <w:r w:rsidRPr="00362413">
        <w:t>:</w:t>
      </w:r>
      <w:r w:rsidRPr="00362413">
        <w:rPr>
          <w:spacing w:val="17"/>
        </w:rPr>
        <w:t xml:space="preserve"> </w:t>
      </w:r>
      <w:r w:rsidRPr="00362413">
        <w:t>показатель</w:t>
      </w:r>
      <w:r w:rsidRPr="00362413">
        <w:rPr>
          <w:spacing w:val="21"/>
        </w:rPr>
        <w:t xml:space="preserve"> </w:t>
      </w:r>
      <w:r w:rsidRPr="00362413">
        <w:t>мягкости</w:t>
      </w:r>
      <w:r w:rsidRPr="00362413">
        <w:rPr>
          <w:spacing w:val="22"/>
        </w:rPr>
        <w:t xml:space="preserve"> </w:t>
      </w:r>
      <w:r w:rsidRPr="00362413">
        <w:t>предшествующего</w:t>
      </w:r>
      <w:r w:rsidRPr="00362413">
        <w:rPr>
          <w:spacing w:val="16"/>
        </w:rPr>
        <w:t xml:space="preserve"> </w:t>
      </w:r>
      <w:r w:rsidRPr="00362413">
        <w:t>согласного</w:t>
      </w:r>
      <w:r w:rsidRPr="00362413">
        <w:rPr>
          <w:spacing w:val="16"/>
        </w:rPr>
        <w:t xml:space="preserve"> </w:t>
      </w:r>
      <w:r w:rsidRPr="00362413">
        <w:t>в</w:t>
      </w:r>
      <w:r w:rsidRPr="00362413">
        <w:rPr>
          <w:spacing w:val="22"/>
        </w:rPr>
        <w:t xml:space="preserve"> </w:t>
      </w:r>
      <w:r w:rsidRPr="00362413">
        <w:t>конце</w:t>
      </w:r>
      <w:r w:rsidRPr="00362413">
        <w:rPr>
          <w:spacing w:val="14"/>
        </w:rPr>
        <w:t xml:space="preserve"> </w:t>
      </w:r>
      <w:r w:rsidRPr="00362413">
        <w:t>и</w:t>
      </w:r>
      <w:r w:rsidRPr="00362413">
        <w:rPr>
          <w:spacing w:val="22"/>
        </w:rPr>
        <w:t xml:space="preserve"> </w:t>
      </w:r>
      <w:r w:rsidRPr="00362413">
        <w:t>в</w:t>
      </w:r>
      <w:r w:rsidRPr="00362413">
        <w:rPr>
          <w:spacing w:val="22"/>
        </w:rPr>
        <w:t xml:space="preserve"> </w:t>
      </w:r>
      <w:r w:rsidRPr="00362413">
        <w:t>середине</w:t>
      </w:r>
      <w:r w:rsidRPr="00362413">
        <w:rPr>
          <w:spacing w:val="14"/>
        </w:rPr>
        <w:t xml:space="preserve"> </w:t>
      </w:r>
      <w:r w:rsidRPr="00362413">
        <w:t>слова;</w:t>
      </w:r>
      <w:r w:rsidRPr="00362413">
        <w:rPr>
          <w:spacing w:val="-52"/>
        </w:rPr>
        <w:t xml:space="preserve"> </w:t>
      </w:r>
      <w:r w:rsidRPr="00362413">
        <w:t>разделительный.</w:t>
      </w:r>
      <w:r w:rsidRPr="00362413">
        <w:rPr>
          <w:spacing w:val="-2"/>
        </w:rPr>
        <w:t xml:space="preserve"> </w:t>
      </w:r>
      <w:r w:rsidRPr="00362413">
        <w:t>Использование</w:t>
      </w:r>
      <w:r w:rsidRPr="00362413">
        <w:rPr>
          <w:spacing w:val="-5"/>
        </w:rPr>
        <w:t xml:space="preserve"> </w:t>
      </w:r>
      <w:r w:rsidRPr="00362413">
        <w:t>на письме</w:t>
      </w:r>
      <w:r w:rsidRPr="00362413">
        <w:rPr>
          <w:spacing w:val="-5"/>
        </w:rPr>
        <w:t xml:space="preserve"> </w:t>
      </w:r>
      <w:r w:rsidRPr="00362413">
        <w:t>разделительных</w:t>
      </w:r>
      <w:r w:rsidRPr="00362413">
        <w:rPr>
          <w:spacing w:val="9"/>
        </w:rPr>
        <w:t xml:space="preserve"> </w:t>
      </w:r>
      <w:r w:rsidRPr="00362413">
        <w:rPr>
          <w:b/>
          <w:i/>
        </w:rPr>
        <w:t>ъ</w:t>
      </w:r>
      <w:r w:rsidRPr="00362413">
        <w:rPr>
          <w:b/>
          <w:i/>
          <w:spacing w:val="1"/>
        </w:rPr>
        <w:t xml:space="preserve"> </w:t>
      </w:r>
      <w:r w:rsidRPr="00362413">
        <w:t xml:space="preserve">и </w:t>
      </w:r>
      <w:r w:rsidRPr="00362413">
        <w:rPr>
          <w:b/>
          <w:i/>
        </w:rPr>
        <w:t>ь</w:t>
      </w:r>
      <w:r w:rsidRPr="00362413">
        <w:t>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Соотношение</w:t>
      </w:r>
      <w:r w:rsidRPr="00362413">
        <w:rPr>
          <w:spacing w:val="36"/>
        </w:rPr>
        <w:t xml:space="preserve"> </w:t>
      </w:r>
      <w:r w:rsidRPr="00362413">
        <w:t>звукового</w:t>
      </w:r>
      <w:r w:rsidRPr="00362413">
        <w:rPr>
          <w:spacing w:val="39"/>
        </w:rPr>
        <w:t xml:space="preserve"> </w:t>
      </w:r>
      <w:r w:rsidRPr="00362413">
        <w:t>и</w:t>
      </w:r>
      <w:r w:rsidRPr="00362413">
        <w:rPr>
          <w:spacing w:val="45"/>
        </w:rPr>
        <w:t xml:space="preserve"> </w:t>
      </w:r>
      <w:r w:rsidRPr="00362413">
        <w:t>буквенного</w:t>
      </w:r>
      <w:r w:rsidRPr="00362413">
        <w:rPr>
          <w:spacing w:val="39"/>
        </w:rPr>
        <w:t xml:space="preserve"> </w:t>
      </w:r>
      <w:r w:rsidRPr="00362413">
        <w:t>состава</w:t>
      </w:r>
      <w:r w:rsidRPr="00362413">
        <w:rPr>
          <w:spacing w:val="42"/>
        </w:rPr>
        <w:t xml:space="preserve"> </w:t>
      </w:r>
      <w:r w:rsidRPr="00362413">
        <w:t>в</w:t>
      </w:r>
      <w:r w:rsidRPr="00362413">
        <w:rPr>
          <w:spacing w:val="44"/>
        </w:rPr>
        <w:t xml:space="preserve"> </w:t>
      </w:r>
      <w:r w:rsidRPr="00362413">
        <w:t>словах</w:t>
      </w:r>
      <w:r w:rsidRPr="00362413">
        <w:rPr>
          <w:spacing w:val="44"/>
        </w:rPr>
        <w:t xml:space="preserve"> </w:t>
      </w:r>
      <w:r w:rsidRPr="00362413">
        <w:t>с</w:t>
      </w:r>
      <w:r w:rsidRPr="00362413">
        <w:rPr>
          <w:spacing w:val="41"/>
        </w:rPr>
        <w:t xml:space="preserve"> </w:t>
      </w:r>
      <w:r w:rsidRPr="00362413">
        <w:t>буквами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е</w:t>
      </w:r>
      <w:r w:rsidRPr="00362413">
        <w:t>,</w:t>
      </w:r>
      <w:r w:rsidRPr="00362413">
        <w:rPr>
          <w:spacing w:val="42"/>
        </w:rPr>
        <w:t xml:space="preserve"> </w:t>
      </w:r>
      <w:r w:rsidRPr="00362413">
        <w:rPr>
          <w:b/>
          <w:i/>
        </w:rPr>
        <w:t>ё</w:t>
      </w:r>
      <w:r w:rsidRPr="00362413">
        <w:t>,</w:t>
      </w:r>
      <w:r w:rsidRPr="00362413">
        <w:rPr>
          <w:spacing w:val="41"/>
        </w:rPr>
        <w:t xml:space="preserve"> </w:t>
      </w:r>
      <w:r w:rsidRPr="00362413">
        <w:rPr>
          <w:b/>
          <w:i/>
        </w:rPr>
        <w:t>ю</w:t>
      </w:r>
      <w:r w:rsidRPr="00362413">
        <w:t>,</w:t>
      </w:r>
      <w:r w:rsidRPr="00362413">
        <w:rPr>
          <w:spacing w:val="47"/>
        </w:rPr>
        <w:t xml:space="preserve"> </w:t>
      </w:r>
      <w:r w:rsidRPr="00362413">
        <w:rPr>
          <w:b/>
          <w:i/>
        </w:rPr>
        <w:t>я</w:t>
      </w:r>
      <w:r w:rsidRPr="00362413">
        <w:rPr>
          <w:b/>
          <w:i/>
          <w:spacing w:val="41"/>
        </w:rPr>
        <w:t xml:space="preserve"> </w:t>
      </w:r>
      <w:r w:rsidRPr="00362413">
        <w:t>(в</w:t>
      </w:r>
      <w:r w:rsidRPr="00362413">
        <w:rPr>
          <w:spacing w:val="39"/>
        </w:rPr>
        <w:t xml:space="preserve"> </w:t>
      </w:r>
      <w:r w:rsidRPr="00362413">
        <w:t>начале</w:t>
      </w:r>
      <w:r w:rsidRPr="00362413">
        <w:rPr>
          <w:spacing w:val="38"/>
        </w:rPr>
        <w:t xml:space="preserve"> </w:t>
      </w:r>
      <w:r w:rsidRPr="00362413">
        <w:t>слова</w:t>
      </w:r>
      <w:r w:rsidRPr="00362413">
        <w:rPr>
          <w:spacing w:val="46"/>
        </w:rPr>
        <w:t xml:space="preserve"> </w:t>
      </w:r>
      <w:r w:rsidRPr="00362413">
        <w:t>и</w:t>
      </w:r>
      <w:r w:rsidRPr="00362413">
        <w:rPr>
          <w:spacing w:val="41"/>
        </w:rPr>
        <w:t xml:space="preserve"> </w:t>
      </w:r>
      <w:r w:rsidRPr="00362413">
        <w:t>после</w:t>
      </w:r>
      <w:r w:rsidRPr="00362413">
        <w:rPr>
          <w:spacing w:val="-52"/>
        </w:rPr>
        <w:t xml:space="preserve"> </w:t>
      </w:r>
      <w:r w:rsidRPr="00362413">
        <w:t>гласных).</w:t>
      </w:r>
    </w:p>
    <w:p w:rsidR="005F6E92" w:rsidRPr="00362413" w:rsidRDefault="005F6E92" w:rsidP="00553A77">
      <w:pPr>
        <w:pStyle w:val="a3"/>
        <w:ind w:left="821"/>
      </w:pPr>
      <w:r w:rsidRPr="00362413">
        <w:t>Деление</w:t>
      </w:r>
      <w:r w:rsidRPr="00362413">
        <w:rPr>
          <w:spacing w:val="-8"/>
        </w:rPr>
        <w:t xml:space="preserve"> </w:t>
      </w:r>
      <w:r w:rsidRPr="00362413">
        <w:t>слов на</w:t>
      </w:r>
      <w:r w:rsidRPr="00362413">
        <w:rPr>
          <w:spacing w:val="-3"/>
        </w:rPr>
        <w:t xml:space="preserve"> </w:t>
      </w:r>
      <w:r w:rsidRPr="00362413">
        <w:t>слоги (в</w:t>
      </w:r>
      <w:r w:rsidRPr="00362413">
        <w:rPr>
          <w:spacing w:val="-3"/>
        </w:rPr>
        <w:t xml:space="preserve"> </w:t>
      </w:r>
      <w:r w:rsidRPr="00362413">
        <w:t>том</w:t>
      </w:r>
      <w:r w:rsidRPr="00362413">
        <w:rPr>
          <w:spacing w:val="-2"/>
        </w:rPr>
        <w:t xml:space="preserve"> </w:t>
      </w:r>
      <w:r w:rsidRPr="00362413">
        <w:t>числе</w:t>
      </w:r>
      <w:r w:rsidRPr="00362413">
        <w:rPr>
          <w:spacing w:val="-8"/>
        </w:rPr>
        <w:t xml:space="preserve"> </w:t>
      </w:r>
      <w:r w:rsidRPr="00362413">
        <w:t>при стечении</w:t>
      </w:r>
      <w:r w:rsidRPr="00362413">
        <w:rPr>
          <w:spacing w:val="1"/>
        </w:rPr>
        <w:t xml:space="preserve"> </w:t>
      </w:r>
      <w:r w:rsidRPr="00362413">
        <w:t>согласных).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Использование</w:t>
      </w:r>
      <w:r w:rsidRPr="00362413">
        <w:rPr>
          <w:spacing w:val="28"/>
        </w:rPr>
        <w:t xml:space="preserve"> </w:t>
      </w:r>
      <w:r w:rsidRPr="00362413">
        <w:t>знания</w:t>
      </w:r>
      <w:r w:rsidRPr="00362413">
        <w:rPr>
          <w:spacing w:val="29"/>
        </w:rPr>
        <w:t xml:space="preserve"> </w:t>
      </w:r>
      <w:r w:rsidRPr="00362413">
        <w:t>алфавита</w:t>
      </w:r>
      <w:r w:rsidRPr="00362413">
        <w:rPr>
          <w:spacing w:val="32"/>
        </w:rPr>
        <w:t xml:space="preserve"> </w:t>
      </w:r>
      <w:r w:rsidRPr="00362413">
        <w:t>при</w:t>
      </w:r>
      <w:r w:rsidRPr="00362413">
        <w:rPr>
          <w:spacing w:val="32"/>
        </w:rPr>
        <w:t xml:space="preserve"> </w:t>
      </w:r>
      <w:r w:rsidRPr="00362413">
        <w:t>работе</w:t>
      </w:r>
      <w:r w:rsidRPr="00362413">
        <w:rPr>
          <w:spacing w:val="27"/>
        </w:rPr>
        <w:t xml:space="preserve"> </w:t>
      </w:r>
      <w:r w:rsidRPr="00362413">
        <w:t>со</w:t>
      </w:r>
      <w:r w:rsidRPr="00362413">
        <w:rPr>
          <w:spacing w:val="30"/>
        </w:rPr>
        <w:t xml:space="preserve"> </w:t>
      </w:r>
      <w:r w:rsidRPr="00362413">
        <w:t>словарями.</w:t>
      </w:r>
      <w:r w:rsidRPr="00362413">
        <w:rPr>
          <w:spacing w:val="38"/>
        </w:rPr>
        <w:t xml:space="preserve"> </w:t>
      </w:r>
      <w:r w:rsidRPr="00362413">
        <w:t>Небуквенные</w:t>
      </w:r>
      <w:r w:rsidRPr="00362413">
        <w:rPr>
          <w:spacing w:val="28"/>
        </w:rPr>
        <w:t xml:space="preserve"> </w:t>
      </w:r>
      <w:r w:rsidRPr="00362413">
        <w:t>графические</w:t>
      </w:r>
      <w:r w:rsidRPr="00362413">
        <w:rPr>
          <w:spacing w:val="28"/>
        </w:rPr>
        <w:t xml:space="preserve"> </w:t>
      </w:r>
      <w:r w:rsidRPr="00362413">
        <w:t>средства:</w:t>
      </w:r>
      <w:r w:rsidRPr="00362413">
        <w:rPr>
          <w:spacing w:val="31"/>
        </w:rPr>
        <w:t xml:space="preserve"> </w:t>
      </w:r>
      <w:r w:rsidRPr="00362413">
        <w:t>пробел</w:t>
      </w:r>
      <w:r w:rsidRPr="00362413">
        <w:rPr>
          <w:spacing w:val="-52"/>
        </w:rPr>
        <w:t xml:space="preserve"> </w:t>
      </w:r>
      <w:r w:rsidRPr="00362413">
        <w:t>между</w:t>
      </w:r>
      <w:r w:rsidRPr="00362413">
        <w:rPr>
          <w:spacing w:val="-5"/>
        </w:rPr>
        <w:t xml:space="preserve"> </w:t>
      </w:r>
      <w:r w:rsidRPr="00362413">
        <w:t>словами,знак</w:t>
      </w:r>
      <w:r w:rsidRPr="00362413">
        <w:rPr>
          <w:spacing w:val="-5"/>
        </w:rPr>
        <w:t xml:space="preserve"> </w:t>
      </w:r>
      <w:r w:rsidRPr="00362413">
        <w:t>переноса,</w:t>
      </w:r>
      <w:r w:rsidRPr="00362413">
        <w:rPr>
          <w:spacing w:val="3"/>
        </w:rPr>
        <w:t xml:space="preserve"> </w:t>
      </w:r>
      <w:r w:rsidRPr="00362413">
        <w:t>абзац</w:t>
      </w:r>
      <w:r w:rsidRPr="00362413">
        <w:rPr>
          <w:spacing w:val="2"/>
        </w:rPr>
        <w:t xml:space="preserve"> </w:t>
      </w:r>
      <w:r w:rsidRPr="00362413">
        <w:t>(красная</w:t>
      </w:r>
      <w:r w:rsidRPr="00362413">
        <w:rPr>
          <w:spacing w:val="-5"/>
        </w:rPr>
        <w:t xml:space="preserve"> </w:t>
      </w:r>
      <w:r w:rsidRPr="00362413">
        <w:t>строка),</w:t>
      </w:r>
      <w:r w:rsidRPr="00362413">
        <w:rPr>
          <w:spacing w:val="-3"/>
        </w:rPr>
        <w:t xml:space="preserve"> </w:t>
      </w:r>
      <w:r w:rsidRPr="00362413">
        <w:t>пунктуационные</w:t>
      </w:r>
      <w:r w:rsidRPr="00362413">
        <w:rPr>
          <w:spacing w:val="-5"/>
        </w:rPr>
        <w:t xml:space="preserve"> </w:t>
      </w:r>
      <w:r w:rsidRPr="00362413">
        <w:t>знаки</w:t>
      </w:r>
      <w:r w:rsidRPr="00362413">
        <w:rPr>
          <w:spacing w:val="2"/>
        </w:rPr>
        <w:t xml:space="preserve"> </w:t>
      </w:r>
      <w:r w:rsidRPr="00362413">
        <w:t>(в</w:t>
      </w:r>
      <w:r w:rsidRPr="00362413">
        <w:rPr>
          <w:spacing w:val="-2"/>
        </w:rPr>
        <w:t xml:space="preserve"> </w:t>
      </w:r>
      <w:r w:rsidRPr="00362413">
        <w:t>пределах</w:t>
      </w:r>
      <w:r w:rsidRPr="00362413">
        <w:rPr>
          <w:spacing w:val="1"/>
        </w:rPr>
        <w:t xml:space="preserve"> </w:t>
      </w:r>
      <w:r w:rsidRPr="00362413">
        <w:t>изученного).</w:t>
      </w:r>
    </w:p>
    <w:p w:rsidR="005F6E92" w:rsidRPr="00362413" w:rsidRDefault="005F6E92" w:rsidP="00553A77">
      <w:pPr>
        <w:pStyle w:val="a3"/>
        <w:ind w:left="821"/>
      </w:pPr>
      <w:r w:rsidRPr="00362413">
        <w:t>Орфоэпия</w:t>
      </w:r>
    </w:p>
    <w:p w:rsidR="005F6E92" w:rsidRPr="00362413" w:rsidRDefault="005F6E92" w:rsidP="00553A77">
      <w:pPr>
        <w:pStyle w:val="a3"/>
        <w:ind w:left="101" w:right="162" w:firstLine="720"/>
      </w:pPr>
      <w:r w:rsidRPr="00362413">
        <w:t>Произношение звуков и сочетаний звуков, ударение в словах в соответствии с нормами современного</w:t>
      </w:r>
      <w:r w:rsidRPr="00362413">
        <w:rPr>
          <w:spacing w:val="1"/>
        </w:rPr>
        <w:t xml:space="preserve"> </w:t>
      </w:r>
      <w:r w:rsidRPr="00362413">
        <w:t>русского литературного языка</w:t>
      </w:r>
      <w:r w:rsidRPr="00362413">
        <w:rPr>
          <w:spacing w:val="1"/>
        </w:rPr>
        <w:t xml:space="preserve"> </w:t>
      </w:r>
      <w:r w:rsidRPr="00362413">
        <w:t>(на ограниченном перечне слов,</w:t>
      </w:r>
      <w:r w:rsidRPr="00362413">
        <w:rPr>
          <w:spacing w:val="1"/>
        </w:rPr>
        <w:t xml:space="preserve"> </w:t>
      </w:r>
      <w:r w:rsidRPr="00362413">
        <w:t>отрабатываемом в учебнике).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отработанного</w:t>
      </w:r>
      <w:r w:rsidRPr="00362413">
        <w:rPr>
          <w:spacing w:val="-5"/>
        </w:rPr>
        <w:t xml:space="preserve"> </w:t>
      </w:r>
      <w:r w:rsidRPr="00362413">
        <w:t>перечня слов</w:t>
      </w:r>
      <w:r w:rsidRPr="00362413">
        <w:rPr>
          <w:spacing w:val="2"/>
        </w:rPr>
        <w:t xml:space="preserve"> </w:t>
      </w:r>
      <w:r w:rsidRPr="00362413">
        <w:t>(орфоэпического</w:t>
      </w:r>
      <w:r w:rsidRPr="00362413">
        <w:rPr>
          <w:spacing w:val="-4"/>
        </w:rPr>
        <w:t xml:space="preserve"> </w:t>
      </w:r>
      <w:r w:rsidRPr="00362413">
        <w:t>словаря учебника)</w:t>
      </w:r>
      <w:r w:rsidRPr="00362413">
        <w:rPr>
          <w:spacing w:val="-1"/>
        </w:rPr>
        <w:t xml:space="preserve"> </w:t>
      </w:r>
      <w:r w:rsidRPr="00362413">
        <w:t>для решения практических</w:t>
      </w:r>
      <w:r w:rsidRPr="00362413">
        <w:rPr>
          <w:spacing w:val="1"/>
        </w:rPr>
        <w:t xml:space="preserve"> </w:t>
      </w:r>
      <w:r w:rsidRPr="00362413">
        <w:t>задач.</w:t>
      </w:r>
    </w:p>
    <w:p w:rsidR="005F6E92" w:rsidRPr="00362413" w:rsidRDefault="005F6E92" w:rsidP="00553A77">
      <w:pPr>
        <w:pStyle w:val="a3"/>
        <w:ind w:left="821"/>
      </w:pPr>
      <w:r w:rsidRPr="00362413">
        <w:t>Лексика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Слово как единство звучания и значения. Лексическое значение слова (общее представление). Выявление</w:t>
      </w:r>
      <w:r w:rsidRPr="00362413">
        <w:rPr>
          <w:spacing w:val="1"/>
        </w:rPr>
        <w:t xml:space="preserve"> </w:t>
      </w:r>
      <w:r w:rsidRPr="00362413">
        <w:t>слов, значение которых требует уточнения. Определение значения слова по тексту или уточнение значения 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-1"/>
        </w:rPr>
        <w:t xml:space="preserve"> </w:t>
      </w:r>
      <w:r w:rsidRPr="00362413">
        <w:t>толкового</w:t>
      </w:r>
      <w:r w:rsidRPr="00362413">
        <w:rPr>
          <w:spacing w:val="-3"/>
        </w:rPr>
        <w:t xml:space="preserve"> </w:t>
      </w:r>
      <w:r w:rsidRPr="00362413">
        <w:t>словаря.</w:t>
      </w:r>
    </w:p>
    <w:p w:rsidR="005F6E92" w:rsidRPr="00362413" w:rsidRDefault="005F6E92" w:rsidP="00553A77">
      <w:pPr>
        <w:pStyle w:val="a3"/>
        <w:ind w:left="821" w:right="3791"/>
      </w:pPr>
      <w:r w:rsidRPr="00362413">
        <w:t>Однозначные</w:t>
      </w:r>
      <w:r w:rsidRPr="00362413">
        <w:rPr>
          <w:spacing w:val="-8"/>
        </w:rPr>
        <w:t xml:space="preserve"> </w:t>
      </w:r>
      <w:r w:rsidRPr="00362413">
        <w:t>и многозначные</w:t>
      </w:r>
      <w:r w:rsidRPr="00362413">
        <w:rPr>
          <w:spacing w:val="-8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(простые</w:t>
      </w:r>
      <w:r w:rsidRPr="00362413">
        <w:rPr>
          <w:spacing w:val="-9"/>
        </w:rPr>
        <w:t xml:space="preserve"> </w:t>
      </w:r>
      <w:r w:rsidRPr="00362413">
        <w:t>случаи,</w:t>
      </w:r>
      <w:r w:rsidRPr="00362413">
        <w:rPr>
          <w:spacing w:val="-4"/>
        </w:rPr>
        <w:t xml:space="preserve"> </w:t>
      </w:r>
      <w:r w:rsidRPr="00362413">
        <w:t>наблюдение).</w:t>
      </w:r>
      <w:r w:rsidRPr="00362413">
        <w:rPr>
          <w:spacing w:val="-53"/>
        </w:rPr>
        <w:t xml:space="preserve"> </w:t>
      </w:r>
      <w:r w:rsidRPr="00362413">
        <w:t>Наблюдение</w:t>
      </w:r>
      <w:r w:rsidRPr="00362413">
        <w:rPr>
          <w:spacing w:val="-7"/>
        </w:rPr>
        <w:t xml:space="preserve"> </w:t>
      </w:r>
      <w:r w:rsidRPr="00362413">
        <w:t>за</w:t>
      </w:r>
      <w:r w:rsidRPr="00362413">
        <w:rPr>
          <w:spacing w:val="3"/>
        </w:rPr>
        <w:t xml:space="preserve"> </w:t>
      </w:r>
      <w:r w:rsidRPr="00362413">
        <w:t>использованием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синонимов,</w:t>
      </w:r>
      <w:r w:rsidRPr="00362413">
        <w:rPr>
          <w:spacing w:val="-7"/>
        </w:rPr>
        <w:t xml:space="preserve"> </w:t>
      </w:r>
      <w:r w:rsidRPr="00362413">
        <w:t>антонимов.</w:t>
      </w:r>
    </w:p>
    <w:p w:rsidR="005F6E92" w:rsidRPr="00362413" w:rsidRDefault="005F6E92" w:rsidP="00553A77">
      <w:pPr>
        <w:pStyle w:val="a3"/>
        <w:ind w:left="821"/>
      </w:pPr>
      <w:r w:rsidRPr="00362413">
        <w:t>Состав</w:t>
      </w:r>
      <w:r w:rsidRPr="00362413">
        <w:rPr>
          <w:spacing w:val="-2"/>
        </w:rPr>
        <w:t xml:space="preserve"> </w:t>
      </w:r>
      <w:r w:rsidRPr="00362413">
        <w:t>слова</w:t>
      </w:r>
      <w:r w:rsidRPr="00362413">
        <w:rPr>
          <w:spacing w:val="-1"/>
        </w:rPr>
        <w:t xml:space="preserve"> </w:t>
      </w:r>
      <w:r w:rsidRPr="00362413">
        <w:t>(морфемика)</w:t>
      </w:r>
    </w:p>
    <w:p w:rsidR="005F6E92" w:rsidRPr="00362413" w:rsidRDefault="005F6E92" w:rsidP="00553A77">
      <w:pPr>
        <w:pStyle w:val="a3"/>
        <w:ind w:left="101" w:right="162" w:firstLine="720"/>
      </w:pPr>
      <w:r w:rsidRPr="00362413">
        <w:t>Корень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обязательная</w:t>
      </w:r>
      <w:r w:rsidRPr="00362413">
        <w:rPr>
          <w:spacing w:val="1"/>
        </w:rPr>
        <w:t xml:space="preserve"> </w:t>
      </w:r>
      <w:r w:rsidRPr="00362413">
        <w:t>часть</w:t>
      </w:r>
      <w:r w:rsidRPr="00362413">
        <w:rPr>
          <w:spacing w:val="1"/>
        </w:rPr>
        <w:t xml:space="preserve"> </w:t>
      </w:r>
      <w:r w:rsidRPr="00362413">
        <w:t>слова.</w:t>
      </w:r>
      <w:r w:rsidRPr="00362413">
        <w:rPr>
          <w:spacing w:val="1"/>
        </w:rPr>
        <w:t xml:space="preserve"> </w:t>
      </w:r>
      <w:r w:rsidRPr="00362413">
        <w:t>Однокоренные</w:t>
      </w:r>
      <w:r w:rsidRPr="00362413">
        <w:rPr>
          <w:spacing w:val="1"/>
        </w:rPr>
        <w:t xml:space="preserve"> </w:t>
      </w:r>
      <w:r w:rsidRPr="00362413">
        <w:t>(родственные)</w:t>
      </w:r>
      <w:r w:rsidRPr="00362413">
        <w:rPr>
          <w:spacing w:val="1"/>
        </w:rPr>
        <w:t xml:space="preserve"> </w:t>
      </w:r>
      <w:r w:rsidRPr="00362413">
        <w:t>слова.</w:t>
      </w:r>
      <w:r w:rsidRPr="00362413">
        <w:rPr>
          <w:spacing w:val="1"/>
        </w:rPr>
        <w:t xml:space="preserve"> </w:t>
      </w:r>
      <w:r w:rsidRPr="00362413">
        <w:t>Признаки</w:t>
      </w:r>
      <w:r w:rsidRPr="00362413">
        <w:rPr>
          <w:spacing w:val="1"/>
        </w:rPr>
        <w:t xml:space="preserve"> </w:t>
      </w:r>
      <w:r w:rsidRPr="00362413">
        <w:lastRenderedPageBreak/>
        <w:t>однокоренных</w:t>
      </w:r>
      <w:r w:rsidRPr="00362413">
        <w:rPr>
          <w:spacing w:val="1"/>
        </w:rPr>
        <w:t xml:space="preserve"> </w:t>
      </w:r>
      <w:r w:rsidRPr="00362413">
        <w:t>(родственных) слов. Различение однокоренных слов и синонимов, однокоренных слов и слов с омонимичными</w:t>
      </w:r>
      <w:r w:rsidRPr="00362413">
        <w:rPr>
          <w:spacing w:val="1"/>
        </w:rPr>
        <w:t xml:space="preserve"> </w:t>
      </w:r>
      <w:r w:rsidRPr="00362413">
        <w:t>корнями.</w:t>
      </w:r>
      <w:r w:rsidRPr="00362413">
        <w:rPr>
          <w:spacing w:val="3"/>
        </w:rPr>
        <w:t xml:space="preserve"> </w:t>
      </w:r>
      <w:r w:rsidRPr="00362413">
        <w:t>Выделение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словах</w:t>
      </w:r>
      <w:r w:rsidRPr="00362413">
        <w:rPr>
          <w:spacing w:val="2"/>
        </w:rPr>
        <w:t xml:space="preserve"> </w:t>
      </w:r>
      <w:r w:rsidRPr="00362413">
        <w:t>корня</w:t>
      </w:r>
      <w:r w:rsidRPr="00362413">
        <w:rPr>
          <w:spacing w:val="1"/>
        </w:rPr>
        <w:t xml:space="preserve"> </w:t>
      </w:r>
      <w:r w:rsidRPr="00362413">
        <w:t>(простые</w:t>
      </w:r>
      <w:r w:rsidRPr="00362413">
        <w:rPr>
          <w:spacing w:val="-6"/>
        </w:rPr>
        <w:t xml:space="preserve"> </w:t>
      </w:r>
      <w:r w:rsidRPr="00362413">
        <w:t>случаи).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t>Окончание как изменяемая</w:t>
      </w:r>
      <w:r w:rsidRPr="00362413">
        <w:rPr>
          <w:spacing w:val="1"/>
        </w:rPr>
        <w:t xml:space="preserve"> </w:t>
      </w:r>
      <w:r w:rsidRPr="00362413">
        <w:t>часть</w:t>
      </w:r>
      <w:r w:rsidRPr="00362413">
        <w:rPr>
          <w:spacing w:val="1"/>
        </w:rPr>
        <w:t xml:space="preserve"> </w:t>
      </w:r>
      <w:r w:rsidRPr="00362413">
        <w:t>слова.</w:t>
      </w:r>
      <w:r w:rsidRPr="00362413">
        <w:rPr>
          <w:spacing w:val="1"/>
        </w:rPr>
        <w:t xml:space="preserve"> </w:t>
      </w:r>
      <w:r w:rsidRPr="00362413">
        <w:t>Изменение формы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 помощью окончания. Различение</w:t>
      </w:r>
      <w:r w:rsidRPr="00362413">
        <w:rPr>
          <w:spacing w:val="1"/>
        </w:rPr>
        <w:t xml:space="preserve"> </w:t>
      </w:r>
      <w:r w:rsidRPr="00362413">
        <w:t>изменяемых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неизменяемых</w:t>
      </w:r>
      <w:r w:rsidRPr="00362413">
        <w:rPr>
          <w:spacing w:val="2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pStyle w:val="a3"/>
        <w:ind w:left="821" w:right="2028"/>
      </w:pPr>
      <w:r w:rsidRPr="00362413">
        <w:t>Суффикс</w:t>
      </w:r>
      <w:r w:rsidRPr="00362413">
        <w:rPr>
          <w:spacing w:val="-4"/>
        </w:rPr>
        <w:t xml:space="preserve"> </w:t>
      </w:r>
      <w:r w:rsidRPr="00362413">
        <w:t>как</w:t>
      </w:r>
      <w:r w:rsidRPr="00362413">
        <w:rPr>
          <w:spacing w:val="-4"/>
        </w:rPr>
        <w:t xml:space="preserve"> </w:t>
      </w:r>
      <w:r w:rsidRPr="00362413">
        <w:t>часть</w:t>
      </w:r>
      <w:r w:rsidRPr="00362413">
        <w:rPr>
          <w:spacing w:val="-3"/>
        </w:rPr>
        <w:t xml:space="preserve"> </w:t>
      </w:r>
      <w:r w:rsidRPr="00362413">
        <w:t>слова</w:t>
      </w:r>
      <w:r w:rsidRPr="00362413">
        <w:rPr>
          <w:spacing w:val="-4"/>
        </w:rPr>
        <w:t xml:space="preserve"> </w:t>
      </w:r>
      <w:r w:rsidRPr="00362413">
        <w:t>(наблюдение).</w:t>
      </w:r>
      <w:r w:rsidRPr="00362413">
        <w:rPr>
          <w:spacing w:val="-1"/>
        </w:rPr>
        <w:t xml:space="preserve"> </w:t>
      </w:r>
      <w:r w:rsidRPr="00362413">
        <w:t>Приставка</w:t>
      </w:r>
      <w:r w:rsidRPr="00362413">
        <w:rPr>
          <w:spacing w:val="-8"/>
        </w:rPr>
        <w:t xml:space="preserve"> </w:t>
      </w:r>
      <w:r w:rsidRPr="00362413">
        <w:t>как</w:t>
      </w:r>
      <w:r w:rsidRPr="00362413">
        <w:rPr>
          <w:spacing w:val="-4"/>
        </w:rPr>
        <w:t xml:space="preserve"> </w:t>
      </w:r>
      <w:r w:rsidRPr="00362413">
        <w:t>часть</w:t>
      </w:r>
      <w:r w:rsidRPr="00362413">
        <w:rPr>
          <w:spacing w:val="-7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(наблюдение).</w:t>
      </w:r>
      <w:r w:rsidRPr="00362413">
        <w:rPr>
          <w:spacing w:val="-52"/>
        </w:rPr>
        <w:t xml:space="preserve"> </w:t>
      </w:r>
      <w:r w:rsidRPr="00362413">
        <w:t>Морфология</w:t>
      </w:r>
    </w:p>
    <w:p w:rsidR="005F6E92" w:rsidRPr="00362413" w:rsidRDefault="005F6E92" w:rsidP="00553A77">
      <w:pPr>
        <w:pStyle w:val="a3"/>
        <w:ind w:left="821"/>
      </w:pPr>
      <w:r w:rsidRPr="00362413">
        <w:t>Имя</w:t>
      </w:r>
      <w:r w:rsidRPr="00362413">
        <w:rPr>
          <w:spacing w:val="-3"/>
        </w:rPr>
        <w:t xml:space="preserve"> </w:t>
      </w:r>
      <w:r w:rsidRPr="00362413">
        <w:t>существительное</w:t>
      </w:r>
      <w:r w:rsidRPr="00362413">
        <w:rPr>
          <w:spacing w:val="-9"/>
        </w:rPr>
        <w:t xml:space="preserve"> </w:t>
      </w:r>
      <w:r w:rsidRPr="00362413">
        <w:t>(ознакомление):</w:t>
      </w:r>
      <w:r w:rsidRPr="00362413">
        <w:rPr>
          <w:spacing w:val="-1"/>
        </w:rPr>
        <w:t xml:space="preserve"> </w:t>
      </w:r>
      <w:r w:rsidRPr="00362413">
        <w:t>общее</w:t>
      </w:r>
      <w:r w:rsidRPr="00362413">
        <w:rPr>
          <w:spacing w:val="-3"/>
        </w:rPr>
        <w:t xml:space="preserve"> </w:t>
      </w:r>
      <w:r w:rsidRPr="00362413">
        <w:t>значение,</w:t>
      </w:r>
      <w:r w:rsidRPr="00362413">
        <w:rPr>
          <w:spacing w:val="-1"/>
        </w:rPr>
        <w:t xml:space="preserve"> </w:t>
      </w:r>
      <w:r w:rsidRPr="00362413">
        <w:t>вопросы</w:t>
      </w:r>
      <w:r w:rsidRPr="00362413">
        <w:rPr>
          <w:spacing w:val="-1"/>
        </w:rPr>
        <w:t xml:space="preserve"> </w:t>
      </w:r>
      <w:r w:rsidRPr="00362413">
        <w:t>(«кто?», «что?»), употребление</w:t>
      </w:r>
      <w:r w:rsidRPr="00362413">
        <w:rPr>
          <w:spacing w:val="-9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речи.</w:t>
      </w:r>
    </w:p>
    <w:p w:rsidR="005F6E92" w:rsidRPr="00362413" w:rsidRDefault="005F6E92" w:rsidP="00553A77">
      <w:pPr>
        <w:pStyle w:val="a3"/>
        <w:ind w:left="821"/>
      </w:pPr>
      <w:r w:rsidRPr="00362413">
        <w:t>Глагол</w:t>
      </w:r>
      <w:r w:rsidRPr="00362413">
        <w:rPr>
          <w:spacing w:val="22"/>
        </w:rPr>
        <w:t xml:space="preserve"> </w:t>
      </w:r>
      <w:r w:rsidRPr="00362413">
        <w:t>(ознакомление):</w:t>
      </w:r>
      <w:r w:rsidRPr="00362413">
        <w:rPr>
          <w:spacing w:val="18"/>
        </w:rPr>
        <w:t xml:space="preserve"> </w:t>
      </w:r>
      <w:r w:rsidRPr="00362413">
        <w:t>общее</w:t>
      </w:r>
      <w:r w:rsidRPr="00362413">
        <w:rPr>
          <w:spacing w:val="16"/>
        </w:rPr>
        <w:t xml:space="preserve"> </w:t>
      </w:r>
      <w:r w:rsidRPr="00362413">
        <w:t>значение,</w:t>
      </w:r>
      <w:r w:rsidRPr="00362413">
        <w:rPr>
          <w:spacing w:val="24"/>
        </w:rPr>
        <w:t xml:space="preserve"> </w:t>
      </w:r>
      <w:r w:rsidRPr="00362413">
        <w:t>вопросы</w:t>
      </w:r>
      <w:r w:rsidRPr="00362413">
        <w:rPr>
          <w:spacing w:val="23"/>
        </w:rPr>
        <w:t xml:space="preserve"> </w:t>
      </w:r>
      <w:r w:rsidRPr="00362413">
        <w:t>(«что</w:t>
      </w:r>
      <w:r w:rsidRPr="00362413">
        <w:rPr>
          <w:spacing w:val="17"/>
        </w:rPr>
        <w:t xml:space="preserve"> </w:t>
      </w:r>
      <w:r w:rsidRPr="00362413">
        <w:t>делать?»,</w:t>
      </w:r>
      <w:r w:rsidRPr="00362413">
        <w:rPr>
          <w:spacing w:val="25"/>
        </w:rPr>
        <w:t xml:space="preserve"> </w:t>
      </w:r>
      <w:r w:rsidRPr="00362413">
        <w:t>«что</w:t>
      </w:r>
      <w:r w:rsidRPr="00362413">
        <w:rPr>
          <w:spacing w:val="17"/>
        </w:rPr>
        <w:t xml:space="preserve"> </w:t>
      </w:r>
      <w:r w:rsidRPr="00362413">
        <w:t>сделать?»</w:t>
      </w:r>
      <w:r w:rsidRPr="00362413">
        <w:rPr>
          <w:spacing w:val="18"/>
        </w:rPr>
        <w:t xml:space="preserve"> </w:t>
      </w:r>
      <w:r w:rsidRPr="00362413">
        <w:t>и</w:t>
      </w:r>
      <w:r w:rsidRPr="00362413">
        <w:rPr>
          <w:spacing w:val="23"/>
        </w:rPr>
        <w:t xml:space="preserve"> </w:t>
      </w:r>
      <w:r w:rsidRPr="00362413">
        <w:t>др.),</w:t>
      </w:r>
      <w:r w:rsidRPr="00362413">
        <w:rPr>
          <w:spacing w:val="24"/>
        </w:rPr>
        <w:t xml:space="preserve"> </w:t>
      </w:r>
      <w:r w:rsidRPr="00362413">
        <w:t>употребление</w:t>
      </w:r>
      <w:r w:rsidRPr="00362413">
        <w:rPr>
          <w:spacing w:val="16"/>
        </w:rPr>
        <w:t xml:space="preserve"> </w:t>
      </w:r>
      <w:r w:rsidRPr="00362413">
        <w:t>в</w:t>
      </w:r>
    </w:p>
    <w:p w:rsidR="005F6E92" w:rsidRPr="00362413" w:rsidRDefault="005F6E92" w:rsidP="00553A77">
      <w:pPr>
        <w:pStyle w:val="a3"/>
        <w:ind w:left="101"/>
      </w:pPr>
      <w:r w:rsidRPr="00362413">
        <w:t>речи.</w:t>
      </w:r>
    </w:p>
    <w:p w:rsidR="005F6E92" w:rsidRPr="00362413" w:rsidRDefault="005F6E92" w:rsidP="00553A77">
      <w:pPr>
        <w:pStyle w:val="a3"/>
        <w:ind w:left="821"/>
      </w:pPr>
      <w:r w:rsidRPr="00362413">
        <w:t>Имя</w:t>
      </w:r>
      <w:r w:rsidRPr="00362413">
        <w:rPr>
          <w:spacing w:val="8"/>
        </w:rPr>
        <w:t xml:space="preserve"> </w:t>
      </w:r>
      <w:r w:rsidRPr="00362413">
        <w:t>прилагательное</w:t>
      </w:r>
      <w:r w:rsidRPr="00362413">
        <w:rPr>
          <w:spacing w:val="4"/>
        </w:rPr>
        <w:t xml:space="preserve"> </w:t>
      </w:r>
      <w:r w:rsidRPr="00362413">
        <w:t>(ознакомление):</w:t>
      </w:r>
      <w:r w:rsidRPr="00362413">
        <w:rPr>
          <w:spacing w:val="11"/>
        </w:rPr>
        <w:t xml:space="preserve"> </w:t>
      </w:r>
      <w:r w:rsidRPr="00362413">
        <w:t>общее</w:t>
      </w:r>
      <w:r w:rsidRPr="00362413">
        <w:rPr>
          <w:spacing w:val="8"/>
        </w:rPr>
        <w:t xml:space="preserve"> </w:t>
      </w:r>
      <w:r w:rsidRPr="00362413">
        <w:t>значение,</w:t>
      </w:r>
      <w:r w:rsidRPr="00362413">
        <w:rPr>
          <w:spacing w:val="11"/>
        </w:rPr>
        <w:t xml:space="preserve"> </w:t>
      </w:r>
      <w:r w:rsidRPr="00362413">
        <w:t>вопросы</w:t>
      </w:r>
      <w:r w:rsidRPr="00362413">
        <w:rPr>
          <w:spacing w:val="11"/>
        </w:rPr>
        <w:t xml:space="preserve"> </w:t>
      </w:r>
      <w:r w:rsidRPr="00362413">
        <w:t>(«какой?»,</w:t>
      </w:r>
      <w:r w:rsidRPr="00362413">
        <w:rPr>
          <w:spacing w:val="12"/>
        </w:rPr>
        <w:t xml:space="preserve"> </w:t>
      </w:r>
      <w:r w:rsidRPr="00362413">
        <w:t>«какая?»,</w:t>
      </w:r>
      <w:r w:rsidRPr="00362413">
        <w:rPr>
          <w:spacing w:val="11"/>
        </w:rPr>
        <w:t xml:space="preserve"> </w:t>
      </w:r>
      <w:r w:rsidRPr="00362413">
        <w:t>«какое?»,</w:t>
      </w:r>
      <w:r w:rsidRPr="00362413">
        <w:rPr>
          <w:spacing w:val="12"/>
        </w:rPr>
        <w:t xml:space="preserve"> </w:t>
      </w:r>
      <w:r w:rsidRPr="00362413">
        <w:t>«какие?»),</w:t>
      </w:r>
    </w:p>
    <w:p w:rsidR="005F6E92" w:rsidRPr="00362413" w:rsidRDefault="005F6E92" w:rsidP="00553A77">
      <w:pPr>
        <w:pStyle w:val="a3"/>
        <w:ind w:left="101"/>
      </w:pPr>
      <w:r w:rsidRPr="00362413">
        <w:t>употребление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речи.</w:t>
      </w:r>
    </w:p>
    <w:p w:rsidR="005F6E92" w:rsidRPr="00362413" w:rsidRDefault="005F6E92" w:rsidP="00553A77">
      <w:pPr>
        <w:pStyle w:val="a3"/>
        <w:ind w:left="101" w:right="146" w:firstLine="720"/>
      </w:pPr>
      <w:r w:rsidRPr="00362413">
        <w:t xml:space="preserve">Предлог. Отличие предлогов от приставок. Наиболее распространённые предлоги: </w:t>
      </w:r>
      <w:r w:rsidRPr="00362413">
        <w:rPr>
          <w:i/>
        </w:rPr>
        <w:t>в</w:t>
      </w:r>
      <w:r w:rsidRPr="00362413">
        <w:t xml:space="preserve">, </w:t>
      </w:r>
      <w:r w:rsidRPr="00362413">
        <w:rPr>
          <w:i/>
        </w:rPr>
        <w:t>на</w:t>
      </w:r>
      <w:r w:rsidRPr="00362413">
        <w:t xml:space="preserve">, </w:t>
      </w:r>
      <w:r w:rsidRPr="00362413">
        <w:rPr>
          <w:i/>
        </w:rPr>
        <w:t>из</w:t>
      </w:r>
      <w:r w:rsidRPr="00362413">
        <w:t xml:space="preserve">, </w:t>
      </w:r>
      <w:r w:rsidRPr="00362413">
        <w:rPr>
          <w:i/>
        </w:rPr>
        <w:t>без</w:t>
      </w:r>
      <w:r w:rsidRPr="00362413">
        <w:t xml:space="preserve">, </w:t>
      </w:r>
      <w:r w:rsidRPr="00362413">
        <w:rPr>
          <w:i/>
        </w:rPr>
        <w:t>над</w:t>
      </w:r>
      <w:r w:rsidRPr="00362413">
        <w:t xml:space="preserve">, </w:t>
      </w:r>
      <w:r w:rsidRPr="00362413">
        <w:rPr>
          <w:i/>
        </w:rPr>
        <w:t>до</w:t>
      </w:r>
      <w:r w:rsidRPr="00362413">
        <w:t xml:space="preserve">, </w:t>
      </w:r>
      <w:r w:rsidRPr="00362413">
        <w:rPr>
          <w:i/>
        </w:rPr>
        <w:t>у</w:t>
      </w:r>
      <w:r w:rsidRPr="00362413">
        <w:t>,</w:t>
      </w:r>
      <w:r w:rsidRPr="00362413">
        <w:rPr>
          <w:spacing w:val="-52"/>
        </w:rPr>
        <w:t xml:space="preserve"> </w:t>
      </w:r>
      <w:r w:rsidRPr="00362413">
        <w:rPr>
          <w:i/>
        </w:rPr>
        <w:t>о</w:t>
      </w:r>
      <w:r w:rsidRPr="00362413">
        <w:t>,</w:t>
      </w:r>
      <w:r w:rsidRPr="00362413">
        <w:rPr>
          <w:spacing w:val="5"/>
        </w:rPr>
        <w:t xml:space="preserve"> </w:t>
      </w:r>
      <w:r w:rsidRPr="00362413">
        <w:rPr>
          <w:i/>
        </w:rPr>
        <w:t>об</w:t>
      </w:r>
      <w:r w:rsidRPr="00362413">
        <w:rPr>
          <w:i/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др.</w:t>
      </w:r>
    </w:p>
    <w:p w:rsidR="005F6E92" w:rsidRPr="00362413" w:rsidRDefault="005F6E92" w:rsidP="00553A77">
      <w:pPr>
        <w:pStyle w:val="a3"/>
        <w:ind w:left="821"/>
      </w:pPr>
      <w:r w:rsidRPr="00362413">
        <w:t>Синтаксис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t>Порядок слов в предложении; связь слов в предложении (повторение).Предложение как единица языка.</w:t>
      </w:r>
      <w:r w:rsidRPr="00362413">
        <w:rPr>
          <w:spacing w:val="1"/>
        </w:rPr>
        <w:t xml:space="preserve"> </w:t>
      </w:r>
      <w:r w:rsidRPr="00362413">
        <w:t>Предложение и слово. Отличие предложения от слова. Наблюдение за выделением в устной речи одного из слов</w:t>
      </w:r>
      <w:r w:rsidRPr="00362413">
        <w:rPr>
          <w:spacing w:val="1"/>
        </w:rPr>
        <w:t xml:space="preserve"> </w:t>
      </w:r>
      <w:r w:rsidRPr="00362413">
        <w:t>предложения (логическое</w:t>
      </w:r>
      <w:r w:rsidRPr="00362413">
        <w:rPr>
          <w:spacing w:val="-5"/>
        </w:rPr>
        <w:t xml:space="preserve"> </w:t>
      </w:r>
      <w:r w:rsidRPr="00362413">
        <w:t>ударение).</w:t>
      </w:r>
    </w:p>
    <w:p w:rsidR="005F6E92" w:rsidRPr="00362413" w:rsidRDefault="005F6E92" w:rsidP="00553A77">
      <w:pPr>
        <w:pStyle w:val="a3"/>
        <w:ind w:left="101" w:right="165" w:firstLine="720"/>
      </w:pPr>
      <w:r w:rsidRPr="00362413">
        <w:t>Виды</w:t>
      </w:r>
      <w:r w:rsidRPr="00362413">
        <w:rPr>
          <w:spacing w:val="1"/>
        </w:rPr>
        <w:t xml:space="preserve"> </w:t>
      </w:r>
      <w:r w:rsidRPr="00362413">
        <w:t>предложений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цели</w:t>
      </w:r>
      <w:r w:rsidRPr="00362413">
        <w:rPr>
          <w:spacing w:val="1"/>
        </w:rPr>
        <w:t xml:space="preserve"> </w:t>
      </w:r>
      <w:r w:rsidRPr="00362413">
        <w:t>высказывания:</w:t>
      </w:r>
      <w:r w:rsidRPr="00362413">
        <w:rPr>
          <w:spacing w:val="1"/>
        </w:rPr>
        <w:t xml:space="preserve"> </w:t>
      </w:r>
      <w:r w:rsidRPr="00362413">
        <w:t>повествовательные,</w:t>
      </w:r>
      <w:r w:rsidRPr="00362413">
        <w:rPr>
          <w:spacing w:val="1"/>
        </w:rPr>
        <w:t xml:space="preserve"> </w:t>
      </w:r>
      <w:r w:rsidRPr="00362413">
        <w:t>вопросительные,</w:t>
      </w:r>
      <w:r w:rsidRPr="00362413">
        <w:rPr>
          <w:spacing w:val="1"/>
        </w:rPr>
        <w:t xml:space="preserve"> </w:t>
      </w:r>
      <w:r w:rsidRPr="00362413">
        <w:t>побудительные</w:t>
      </w:r>
      <w:r w:rsidRPr="00362413">
        <w:rPr>
          <w:spacing w:val="1"/>
        </w:rPr>
        <w:t xml:space="preserve"> </w:t>
      </w:r>
      <w:r w:rsidRPr="00362413">
        <w:t>предложения.</w:t>
      </w:r>
    </w:p>
    <w:p w:rsidR="005F6E92" w:rsidRPr="00362413" w:rsidRDefault="005F6E92" w:rsidP="00553A77">
      <w:pPr>
        <w:pStyle w:val="a3"/>
        <w:ind w:left="101" w:right="158" w:firstLine="720"/>
      </w:pPr>
      <w:r w:rsidRPr="00362413">
        <w:t>Виды предложений по эмоциональной окраске (по интонации): восклицательные и невосклицательные</w:t>
      </w:r>
      <w:r w:rsidRPr="00362413">
        <w:rPr>
          <w:spacing w:val="1"/>
        </w:rPr>
        <w:t xml:space="preserve"> </w:t>
      </w:r>
      <w:r w:rsidRPr="00362413">
        <w:t>предложения.</w:t>
      </w:r>
    </w:p>
    <w:p w:rsidR="005F6E92" w:rsidRPr="00362413" w:rsidRDefault="005F6E92" w:rsidP="00553A77">
      <w:pPr>
        <w:pStyle w:val="a3"/>
        <w:ind w:left="821"/>
      </w:pPr>
      <w:r w:rsidRPr="00362413">
        <w:t>Орфография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пунктуация</w:t>
      </w:r>
    </w:p>
    <w:p w:rsidR="005F6E92" w:rsidRPr="00362413" w:rsidRDefault="005F6E92" w:rsidP="00553A77">
      <w:pPr>
        <w:pStyle w:val="a3"/>
        <w:ind w:left="101" w:right="150" w:firstLine="720"/>
      </w:pPr>
      <w:r w:rsidRPr="00362413">
        <w:t>Прописная буква в начале предложения и в именах собственных (имена, фамилии, клички животных);</w:t>
      </w:r>
      <w:r w:rsidRPr="00362413">
        <w:rPr>
          <w:spacing w:val="1"/>
        </w:rPr>
        <w:t xml:space="preserve"> </w:t>
      </w:r>
      <w:r w:rsidRPr="00362413">
        <w:t>знаки препинания в конце предложения; перенос слов со строки на строку (без учёта морфемного членения</w:t>
      </w:r>
      <w:r w:rsidRPr="00362413">
        <w:rPr>
          <w:spacing w:val="1"/>
        </w:rPr>
        <w:t xml:space="preserve"> </w:t>
      </w:r>
      <w:r w:rsidRPr="00362413">
        <w:t xml:space="preserve">слова); гласные после шипящих в сочетаниях </w:t>
      </w:r>
      <w:r w:rsidRPr="00362413">
        <w:rPr>
          <w:b/>
          <w:i/>
        </w:rPr>
        <w:t>жи</w:t>
      </w:r>
      <w:r w:rsidRPr="00362413">
        <w:t xml:space="preserve">, </w:t>
      </w:r>
      <w:r w:rsidRPr="00362413">
        <w:rPr>
          <w:b/>
          <w:i/>
        </w:rPr>
        <w:t xml:space="preserve">ши </w:t>
      </w:r>
      <w:r w:rsidRPr="00362413">
        <w:t>(в положении под ударением),</w:t>
      </w:r>
      <w:r w:rsidRPr="00362413">
        <w:rPr>
          <w:spacing w:val="55"/>
        </w:rPr>
        <w:t xml:space="preserve"> </w:t>
      </w:r>
      <w:r w:rsidRPr="00362413">
        <w:rPr>
          <w:b/>
          <w:i/>
        </w:rPr>
        <w:t>ча</w:t>
      </w:r>
      <w:r w:rsidRPr="00362413">
        <w:t xml:space="preserve">, </w:t>
      </w:r>
      <w:r w:rsidRPr="00362413">
        <w:rPr>
          <w:b/>
          <w:i/>
        </w:rPr>
        <w:t>ща</w:t>
      </w:r>
      <w:r w:rsidRPr="00362413">
        <w:t xml:space="preserve">, </w:t>
      </w:r>
      <w:r w:rsidRPr="00362413">
        <w:rPr>
          <w:b/>
          <w:i/>
        </w:rPr>
        <w:t>чу</w:t>
      </w:r>
      <w:r w:rsidRPr="00362413">
        <w:t xml:space="preserve">, </w:t>
      </w:r>
      <w:r w:rsidRPr="00362413">
        <w:rPr>
          <w:b/>
          <w:i/>
        </w:rPr>
        <w:t>щу</w:t>
      </w:r>
      <w:r w:rsidRPr="00362413">
        <w:t>; сочетания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чк</w:t>
      </w:r>
      <w:r w:rsidRPr="00362413">
        <w:t>,</w:t>
      </w:r>
      <w:r w:rsidRPr="00362413">
        <w:rPr>
          <w:spacing w:val="4"/>
        </w:rPr>
        <w:t xml:space="preserve"> </w:t>
      </w:r>
      <w:r w:rsidRPr="00362413">
        <w:rPr>
          <w:b/>
          <w:i/>
        </w:rPr>
        <w:t>чн</w:t>
      </w:r>
      <w:r w:rsidRPr="00362413">
        <w:rPr>
          <w:b/>
          <w:i/>
          <w:spacing w:val="-1"/>
        </w:rPr>
        <w:t xml:space="preserve"> </w:t>
      </w:r>
      <w:r w:rsidRPr="00362413">
        <w:t>(повторение</w:t>
      </w:r>
      <w:r w:rsidRPr="00362413">
        <w:rPr>
          <w:spacing w:val="-5"/>
        </w:rPr>
        <w:t xml:space="preserve"> </w:t>
      </w:r>
      <w:r w:rsidRPr="00362413">
        <w:t>правил</w:t>
      </w:r>
      <w:r w:rsidRPr="00362413">
        <w:rPr>
          <w:spacing w:val="-4"/>
        </w:rPr>
        <w:t xml:space="preserve"> </w:t>
      </w:r>
      <w:r w:rsidRPr="00362413">
        <w:t>правописания,</w:t>
      </w:r>
      <w:r w:rsidRPr="00362413">
        <w:rPr>
          <w:spacing w:val="-1"/>
        </w:rPr>
        <w:t xml:space="preserve"> </w:t>
      </w:r>
      <w:r w:rsidRPr="00362413">
        <w:t>изученных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1</w:t>
      </w:r>
      <w:r w:rsidRPr="00362413">
        <w:rPr>
          <w:spacing w:val="1"/>
        </w:rPr>
        <w:t xml:space="preserve"> </w:t>
      </w:r>
      <w:r w:rsidRPr="00362413">
        <w:t>классе).</w:t>
      </w:r>
    </w:p>
    <w:p w:rsidR="005F6E92" w:rsidRPr="00362413" w:rsidRDefault="005F6E92" w:rsidP="00553A77">
      <w:pPr>
        <w:pStyle w:val="a3"/>
        <w:ind w:left="101" w:right="160" w:firstLine="720"/>
      </w:pPr>
      <w:r w:rsidRPr="00362413">
        <w:t>Орфографическая зоркость как осознание места возможного возникновения орфографической ошибки.</w:t>
      </w:r>
      <w:r w:rsidRPr="00362413">
        <w:rPr>
          <w:spacing w:val="1"/>
        </w:rPr>
        <w:t xml:space="preserve"> </w:t>
      </w:r>
      <w:r w:rsidRPr="00362413">
        <w:t>Понятие</w:t>
      </w:r>
      <w:r w:rsidRPr="00362413">
        <w:rPr>
          <w:spacing w:val="1"/>
        </w:rPr>
        <w:t xml:space="preserve"> </w:t>
      </w:r>
      <w:r w:rsidRPr="00362413">
        <w:t>орфограммы.</w:t>
      </w:r>
      <w:r w:rsidRPr="00362413">
        <w:rPr>
          <w:spacing w:val="1"/>
        </w:rPr>
        <w:t xml:space="preserve"> </w:t>
      </w:r>
      <w:r w:rsidRPr="00362413">
        <w:t>Различные</w:t>
      </w:r>
      <w:r w:rsidRPr="00362413">
        <w:rPr>
          <w:spacing w:val="1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орфографической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56"/>
        </w:rPr>
        <w:t xml:space="preserve"> </w:t>
      </w:r>
      <w:r w:rsidRPr="00362413">
        <w:t>места</w:t>
      </w:r>
      <w:r w:rsidRPr="00362413">
        <w:rPr>
          <w:spacing w:val="1"/>
        </w:rPr>
        <w:t xml:space="preserve"> </w:t>
      </w:r>
      <w:r w:rsidRPr="00362413">
        <w:t>орфограммы</w:t>
      </w:r>
      <w:r w:rsidRPr="00362413">
        <w:rPr>
          <w:spacing w:val="49"/>
        </w:rPr>
        <w:t xml:space="preserve"> </w:t>
      </w:r>
      <w:r w:rsidRPr="00362413">
        <w:t>в</w:t>
      </w:r>
      <w:r w:rsidRPr="00362413">
        <w:rPr>
          <w:spacing w:val="50"/>
        </w:rPr>
        <w:t xml:space="preserve"> </w:t>
      </w:r>
      <w:r w:rsidRPr="00362413">
        <w:t>слове.</w:t>
      </w:r>
      <w:r w:rsidRPr="00362413">
        <w:rPr>
          <w:spacing w:val="51"/>
        </w:rPr>
        <w:t xml:space="preserve"> </w:t>
      </w:r>
      <w:r w:rsidRPr="00362413">
        <w:t>Использование</w:t>
      </w:r>
      <w:r w:rsidRPr="00362413">
        <w:rPr>
          <w:spacing w:val="42"/>
        </w:rPr>
        <w:t xml:space="preserve"> </w:t>
      </w:r>
      <w:r w:rsidRPr="00362413">
        <w:t>орфографического</w:t>
      </w:r>
      <w:r w:rsidRPr="00362413">
        <w:rPr>
          <w:spacing w:val="44"/>
        </w:rPr>
        <w:t xml:space="preserve"> </w:t>
      </w:r>
      <w:r w:rsidRPr="00362413">
        <w:t>словаря</w:t>
      </w:r>
      <w:r w:rsidRPr="00362413">
        <w:rPr>
          <w:spacing w:val="48"/>
        </w:rPr>
        <w:t xml:space="preserve"> </w:t>
      </w:r>
      <w:r w:rsidRPr="00362413">
        <w:t>учебника</w:t>
      </w:r>
      <w:r w:rsidRPr="00362413">
        <w:rPr>
          <w:spacing w:val="51"/>
        </w:rPr>
        <w:t xml:space="preserve"> </w:t>
      </w:r>
      <w:r w:rsidRPr="00362413">
        <w:t>для</w:t>
      </w:r>
      <w:r w:rsidRPr="00362413">
        <w:rPr>
          <w:spacing w:val="48"/>
        </w:rPr>
        <w:t xml:space="preserve"> </w:t>
      </w:r>
      <w:r w:rsidRPr="00362413">
        <w:t>определения</w:t>
      </w:r>
      <w:r w:rsidRPr="00362413">
        <w:rPr>
          <w:spacing w:val="48"/>
        </w:rPr>
        <w:t xml:space="preserve"> </w:t>
      </w:r>
      <w:r w:rsidRPr="00362413">
        <w:t>(уточнения)</w:t>
      </w:r>
      <w:r w:rsidR="006048B4" w:rsidRPr="00362413">
        <w:t xml:space="preserve"> </w:t>
      </w:r>
      <w:r w:rsidRPr="00362413">
        <w:t>написания</w:t>
      </w:r>
      <w:r w:rsidRPr="00362413">
        <w:rPr>
          <w:spacing w:val="-7"/>
        </w:rPr>
        <w:t xml:space="preserve"> </w:t>
      </w:r>
      <w:r w:rsidRPr="00362413">
        <w:t>слова.</w:t>
      </w:r>
      <w:r w:rsidRPr="00362413">
        <w:rPr>
          <w:spacing w:val="-4"/>
        </w:rPr>
        <w:t xml:space="preserve"> </w:t>
      </w:r>
      <w:r w:rsidRPr="00362413">
        <w:t>Контроль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самоконтроль</w:t>
      </w:r>
      <w:r w:rsidRPr="00362413">
        <w:rPr>
          <w:spacing w:val="-1"/>
        </w:rPr>
        <w:t xml:space="preserve"> </w:t>
      </w:r>
      <w:r w:rsidRPr="00362413">
        <w:t>при проверке</w:t>
      </w:r>
      <w:r w:rsidRPr="00362413">
        <w:rPr>
          <w:spacing w:val="-8"/>
        </w:rPr>
        <w:t xml:space="preserve"> </w:t>
      </w:r>
      <w:r w:rsidRPr="00362413">
        <w:t>собственных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предложенных</w:t>
      </w:r>
      <w:r w:rsidRPr="00362413">
        <w:rPr>
          <w:spacing w:val="-1"/>
        </w:rPr>
        <w:t xml:space="preserve"> </w:t>
      </w:r>
      <w:r w:rsidRPr="00362413">
        <w:t>текстов.</w:t>
      </w:r>
    </w:p>
    <w:p w:rsidR="005F6E92" w:rsidRPr="00362413" w:rsidRDefault="005F6E92" w:rsidP="00553A77">
      <w:pPr>
        <w:pStyle w:val="a3"/>
        <w:ind w:left="821"/>
      </w:pPr>
      <w:r w:rsidRPr="00362413">
        <w:t>Правила</w:t>
      </w:r>
      <w:r w:rsidRPr="00362413">
        <w:rPr>
          <w:spacing w:val="-3"/>
        </w:rPr>
        <w:t xml:space="preserve"> </w:t>
      </w:r>
      <w:r w:rsidRPr="00362413">
        <w:t>правописания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их</w:t>
      </w:r>
      <w:r w:rsidRPr="00362413">
        <w:rPr>
          <w:spacing w:val="-4"/>
        </w:rPr>
        <w:t xml:space="preserve"> </w:t>
      </w:r>
      <w:r w:rsidRPr="00362413">
        <w:t>применение: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разделительный мягкий</w:t>
      </w:r>
      <w:r w:rsidRPr="00362413">
        <w:rPr>
          <w:spacing w:val="-4"/>
        </w:rPr>
        <w:t xml:space="preserve"> </w:t>
      </w:r>
      <w:r w:rsidRPr="00362413">
        <w:t>знак;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сочетания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чт</w:t>
      </w:r>
      <w:r w:rsidRPr="00362413">
        <w:t>,</w:t>
      </w:r>
      <w:r w:rsidRPr="00362413">
        <w:rPr>
          <w:spacing w:val="-1"/>
        </w:rPr>
        <w:t xml:space="preserve"> </w:t>
      </w:r>
      <w:r w:rsidRPr="00362413">
        <w:rPr>
          <w:b/>
          <w:i/>
        </w:rPr>
        <w:t>щн</w:t>
      </w:r>
      <w:r w:rsidRPr="00362413">
        <w:t>,</w:t>
      </w:r>
      <w:r w:rsidRPr="00362413">
        <w:rPr>
          <w:spacing w:val="-1"/>
        </w:rPr>
        <w:t xml:space="preserve"> </w:t>
      </w:r>
      <w:r w:rsidRPr="00362413">
        <w:rPr>
          <w:b/>
          <w:i/>
        </w:rPr>
        <w:t>нч</w:t>
      </w:r>
      <w:r w:rsidRPr="00362413">
        <w:t>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проверяемые</w:t>
      </w:r>
      <w:r w:rsidRPr="00362413">
        <w:rPr>
          <w:spacing w:val="-6"/>
        </w:rPr>
        <w:t xml:space="preserve"> </w:t>
      </w:r>
      <w:r w:rsidRPr="00362413">
        <w:t>безударные</w:t>
      </w:r>
      <w:r w:rsidRPr="00362413">
        <w:rPr>
          <w:spacing w:val="-4"/>
        </w:rPr>
        <w:t xml:space="preserve"> </w:t>
      </w:r>
      <w:r w:rsidRPr="00362413">
        <w:t>гласные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корне</w:t>
      </w:r>
      <w:r w:rsidRPr="00362413">
        <w:rPr>
          <w:spacing w:val="-5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парные</w:t>
      </w:r>
      <w:r w:rsidRPr="00362413">
        <w:rPr>
          <w:spacing w:val="-5"/>
        </w:rPr>
        <w:t xml:space="preserve"> </w:t>
      </w:r>
      <w:r w:rsidRPr="00362413">
        <w:t>звонкие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глухие</w:t>
      </w:r>
      <w:r w:rsidRPr="00362413">
        <w:rPr>
          <w:spacing w:val="-5"/>
        </w:rPr>
        <w:t xml:space="preserve"> </w:t>
      </w:r>
      <w:r w:rsidRPr="00362413">
        <w:t>согласные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корне</w:t>
      </w:r>
      <w:r w:rsidRPr="00362413">
        <w:rPr>
          <w:spacing w:val="-5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непроверяемые</w:t>
      </w:r>
      <w:r w:rsidRPr="00362413">
        <w:rPr>
          <w:spacing w:val="-8"/>
        </w:rPr>
        <w:t xml:space="preserve"> </w:t>
      </w:r>
      <w:r w:rsidRPr="00362413">
        <w:t>гласные</w:t>
      </w:r>
      <w:r w:rsidRPr="00362413">
        <w:rPr>
          <w:spacing w:val="-7"/>
        </w:rPr>
        <w:t xml:space="preserve"> </w:t>
      </w:r>
      <w:r w:rsidRPr="00362413">
        <w:t>и согласные</w:t>
      </w:r>
      <w:r w:rsidRPr="00362413">
        <w:rPr>
          <w:spacing w:val="-7"/>
        </w:rPr>
        <w:t xml:space="preserve"> </w:t>
      </w:r>
      <w:r w:rsidRPr="00362413">
        <w:t>(перечень</w:t>
      </w:r>
      <w:r w:rsidRPr="00362413">
        <w:rPr>
          <w:spacing w:val="-2"/>
        </w:rPr>
        <w:t xml:space="preserve"> </w:t>
      </w:r>
      <w:r w:rsidRPr="00362413">
        <w:t>слов</w:t>
      </w:r>
      <w:r w:rsidRPr="00362413">
        <w:rPr>
          <w:spacing w:val="5"/>
        </w:rPr>
        <w:t xml:space="preserve"> </w:t>
      </w:r>
      <w:r w:rsidRPr="00362413">
        <w:t>в</w:t>
      </w:r>
      <w:r w:rsidRPr="00362413">
        <w:rPr>
          <w:spacing w:val="6"/>
        </w:rPr>
        <w:t xml:space="preserve"> </w:t>
      </w:r>
      <w:r w:rsidRPr="00362413">
        <w:t>орфографическом</w:t>
      </w:r>
      <w:r w:rsidRPr="00362413">
        <w:rPr>
          <w:spacing w:val="-2"/>
        </w:rPr>
        <w:t xml:space="preserve"> </w:t>
      </w:r>
      <w:r w:rsidRPr="00362413">
        <w:t>словаре</w:t>
      </w:r>
      <w:r w:rsidRPr="00362413">
        <w:rPr>
          <w:spacing w:val="-8"/>
        </w:rPr>
        <w:t xml:space="preserve"> </w:t>
      </w:r>
      <w:r w:rsidRPr="00362413">
        <w:t>учебника);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69" w:firstLine="720"/>
        <w:rPr>
          <w:sz w:val="20"/>
        </w:rPr>
      </w:pPr>
      <w:r w:rsidRPr="00362413">
        <w:t>прописная</w:t>
      </w:r>
      <w:r w:rsidRPr="00362413">
        <w:rPr>
          <w:spacing w:val="45"/>
        </w:rPr>
        <w:t xml:space="preserve"> </w:t>
      </w:r>
      <w:r w:rsidRPr="00362413">
        <w:t>буква</w:t>
      </w:r>
      <w:r w:rsidRPr="00362413">
        <w:rPr>
          <w:spacing w:val="50"/>
        </w:rPr>
        <w:t xml:space="preserve"> </w:t>
      </w:r>
      <w:r w:rsidRPr="00362413">
        <w:t>в</w:t>
      </w:r>
      <w:r w:rsidRPr="00362413">
        <w:rPr>
          <w:spacing w:val="48"/>
        </w:rPr>
        <w:t xml:space="preserve"> </w:t>
      </w:r>
      <w:r w:rsidRPr="00362413">
        <w:t>именах</w:t>
      </w:r>
      <w:r w:rsidRPr="00362413">
        <w:rPr>
          <w:spacing w:val="46"/>
        </w:rPr>
        <w:t xml:space="preserve"> </w:t>
      </w:r>
      <w:r w:rsidRPr="00362413">
        <w:t>собственных:</w:t>
      </w:r>
      <w:r w:rsidRPr="00362413">
        <w:rPr>
          <w:spacing w:val="48"/>
        </w:rPr>
        <w:t xml:space="preserve"> </w:t>
      </w:r>
      <w:r w:rsidRPr="00362413">
        <w:t>имена,</w:t>
      </w:r>
      <w:r w:rsidRPr="00362413">
        <w:rPr>
          <w:spacing w:val="44"/>
        </w:rPr>
        <w:t xml:space="preserve"> </w:t>
      </w:r>
      <w:r w:rsidRPr="00362413">
        <w:t>фамилии,</w:t>
      </w:r>
      <w:r w:rsidRPr="00362413">
        <w:rPr>
          <w:spacing w:val="49"/>
        </w:rPr>
        <w:t xml:space="preserve"> </w:t>
      </w:r>
      <w:r w:rsidRPr="00362413">
        <w:t>отчества</w:t>
      </w:r>
      <w:r w:rsidRPr="00362413">
        <w:rPr>
          <w:spacing w:val="53"/>
        </w:rPr>
        <w:t xml:space="preserve"> </w:t>
      </w:r>
      <w:r w:rsidRPr="00362413">
        <w:t>людей,</w:t>
      </w:r>
      <w:r w:rsidRPr="00362413">
        <w:rPr>
          <w:spacing w:val="54"/>
        </w:rPr>
        <w:t xml:space="preserve"> </w:t>
      </w:r>
      <w:r w:rsidRPr="00362413">
        <w:t>клички</w:t>
      </w:r>
      <w:r w:rsidRPr="00362413">
        <w:rPr>
          <w:spacing w:val="43"/>
        </w:rPr>
        <w:t xml:space="preserve"> </w:t>
      </w:r>
      <w:r w:rsidRPr="00362413">
        <w:t>животных,</w:t>
      </w:r>
      <w:r w:rsidRPr="00362413">
        <w:rPr>
          <w:spacing w:val="-52"/>
        </w:rPr>
        <w:t xml:space="preserve"> </w:t>
      </w:r>
      <w:r w:rsidRPr="00362413">
        <w:t>географические</w:t>
      </w:r>
      <w:r w:rsidRPr="00362413">
        <w:rPr>
          <w:spacing w:val="-6"/>
        </w:rPr>
        <w:t xml:space="preserve"> </w:t>
      </w:r>
      <w:r w:rsidRPr="00362413">
        <w:t>названия;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821" w:right="3415" w:firstLine="0"/>
        <w:rPr>
          <w:sz w:val="20"/>
        </w:rPr>
      </w:pPr>
      <w:r w:rsidRPr="00362413">
        <w:t>раздельное написание предлогов с именами существительными.</w:t>
      </w:r>
      <w:r w:rsidRPr="00362413">
        <w:rPr>
          <w:spacing w:val="-53"/>
        </w:rPr>
        <w:t xml:space="preserve"> </w:t>
      </w:r>
      <w:r w:rsidRPr="00362413">
        <w:t>Развитие</w:t>
      </w:r>
      <w:r w:rsidRPr="00362413">
        <w:rPr>
          <w:spacing w:val="-6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101" w:right="160" w:firstLine="720"/>
      </w:pPr>
      <w:r w:rsidRPr="00362413">
        <w:t>Выбор</w:t>
      </w:r>
      <w:r w:rsidRPr="00362413">
        <w:rPr>
          <w:spacing w:val="1"/>
        </w:rPr>
        <w:t xml:space="preserve"> </w:t>
      </w:r>
      <w:r w:rsidRPr="00362413">
        <w:t>языковых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 целями</w:t>
      </w:r>
      <w:r w:rsidRPr="00362413">
        <w:rPr>
          <w:spacing w:val="1"/>
        </w:rPr>
        <w:t xml:space="preserve"> </w:t>
      </w:r>
      <w:r w:rsidRPr="00362413">
        <w:t>и условиями</w:t>
      </w:r>
      <w:r w:rsidRPr="00362413">
        <w:rPr>
          <w:spacing w:val="1"/>
        </w:rPr>
        <w:t xml:space="preserve"> </w:t>
      </w:r>
      <w:r w:rsidRPr="00362413">
        <w:t>устного</w:t>
      </w:r>
      <w:r w:rsidRPr="00362413">
        <w:rPr>
          <w:spacing w:val="1"/>
        </w:rPr>
        <w:t xml:space="preserve"> </w:t>
      </w:r>
      <w:r w:rsidRPr="00362413">
        <w:t>общения для эффективного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коммуникативной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(для</w:t>
      </w:r>
      <w:r w:rsidRPr="00362413">
        <w:rPr>
          <w:spacing w:val="1"/>
        </w:rPr>
        <w:t xml:space="preserve"> </w:t>
      </w:r>
      <w:r w:rsidRPr="00362413">
        <w:t>ответа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заданный</w:t>
      </w:r>
      <w:r w:rsidRPr="00362413">
        <w:rPr>
          <w:spacing w:val="1"/>
        </w:rPr>
        <w:t xml:space="preserve"> </w:t>
      </w:r>
      <w:r w:rsidRPr="00362413">
        <w:t>вопрос,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выражения</w:t>
      </w:r>
      <w:r w:rsidRPr="00362413">
        <w:rPr>
          <w:spacing w:val="1"/>
        </w:rPr>
        <w:t xml:space="preserve"> </w:t>
      </w:r>
      <w:r w:rsidRPr="00362413">
        <w:t>собственного</w:t>
      </w:r>
      <w:r w:rsidRPr="00362413">
        <w:rPr>
          <w:spacing w:val="55"/>
        </w:rPr>
        <w:t xml:space="preserve"> </w:t>
      </w:r>
      <w:r w:rsidRPr="00362413">
        <w:t>мнения).</w:t>
      </w:r>
      <w:r w:rsidRPr="00362413">
        <w:rPr>
          <w:spacing w:val="1"/>
        </w:rPr>
        <w:t xml:space="preserve"> </w:t>
      </w:r>
      <w:r w:rsidRPr="00362413">
        <w:t>Умение вести</w:t>
      </w:r>
      <w:r w:rsidRPr="00362413">
        <w:rPr>
          <w:spacing w:val="1"/>
        </w:rPr>
        <w:t xml:space="preserve"> </w:t>
      </w:r>
      <w:r w:rsidRPr="00362413">
        <w:t>разговор</w:t>
      </w:r>
      <w:r w:rsidRPr="00362413">
        <w:rPr>
          <w:spacing w:val="1"/>
        </w:rPr>
        <w:t xml:space="preserve"> </w:t>
      </w:r>
      <w:r w:rsidRPr="00362413">
        <w:t>(начать, поддержать,</w:t>
      </w:r>
      <w:r w:rsidRPr="00362413">
        <w:rPr>
          <w:spacing w:val="1"/>
        </w:rPr>
        <w:t xml:space="preserve"> </w:t>
      </w:r>
      <w:r w:rsidRPr="00362413">
        <w:t>закончить</w:t>
      </w:r>
      <w:r w:rsidRPr="00362413">
        <w:rPr>
          <w:spacing w:val="1"/>
        </w:rPr>
        <w:t xml:space="preserve"> </w:t>
      </w:r>
      <w:r w:rsidRPr="00362413">
        <w:t>разговор,</w:t>
      </w:r>
      <w:r w:rsidRPr="00362413">
        <w:rPr>
          <w:spacing w:val="1"/>
        </w:rPr>
        <w:t xml:space="preserve"> </w:t>
      </w:r>
      <w:r w:rsidRPr="00362413">
        <w:t>привлечь</w:t>
      </w:r>
      <w:r w:rsidRPr="00362413">
        <w:rPr>
          <w:spacing w:val="1"/>
        </w:rPr>
        <w:t xml:space="preserve"> </w:t>
      </w:r>
      <w:r w:rsidRPr="00362413">
        <w:t>внимание и</w:t>
      </w:r>
      <w:r w:rsidRPr="00362413">
        <w:rPr>
          <w:spacing w:val="1"/>
        </w:rPr>
        <w:t xml:space="preserve"> </w:t>
      </w:r>
      <w:r w:rsidRPr="00362413">
        <w:t>т. п.).</w:t>
      </w:r>
      <w:r w:rsidRPr="00362413">
        <w:rPr>
          <w:spacing w:val="1"/>
        </w:rPr>
        <w:t xml:space="preserve"> </w:t>
      </w:r>
      <w:r w:rsidRPr="00362413">
        <w:t>Практическое</w:t>
      </w:r>
      <w:r w:rsidRPr="00362413">
        <w:rPr>
          <w:spacing w:val="1"/>
        </w:rPr>
        <w:t xml:space="preserve"> </w:t>
      </w:r>
      <w:r w:rsidRPr="00362413">
        <w:t>овладение диалогической формой речи. Соблюдение норм речевого этикета и орфоэпических норм в ситуациях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бытового</w:t>
      </w:r>
      <w:r w:rsidRPr="00362413">
        <w:rPr>
          <w:spacing w:val="1"/>
        </w:rPr>
        <w:t xml:space="preserve"> </w:t>
      </w:r>
      <w:r w:rsidRPr="00362413">
        <w:t>общения.</w:t>
      </w:r>
      <w:r w:rsidRPr="00362413">
        <w:rPr>
          <w:spacing w:val="1"/>
        </w:rPr>
        <w:t xml:space="preserve"> </w:t>
      </w:r>
      <w:r w:rsidRPr="00362413">
        <w:t>Умение</w:t>
      </w:r>
      <w:r w:rsidRPr="00362413">
        <w:rPr>
          <w:spacing w:val="1"/>
        </w:rPr>
        <w:t xml:space="preserve"> </w:t>
      </w:r>
      <w:r w:rsidRPr="00362413">
        <w:t>договариваться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приходить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общему</w:t>
      </w:r>
      <w:r w:rsidRPr="00362413">
        <w:rPr>
          <w:spacing w:val="1"/>
        </w:rPr>
        <w:t xml:space="preserve"> </w:t>
      </w:r>
      <w:r w:rsidRPr="00362413">
        <w:t>решению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2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проведении</w:t>
      </w:r>
      <w:r w:rsidRPr="00362413">
        <w:rPr>
          <w:spacing w:val="3"/>
        </w:rPr>
        <w:t xml:space="preserve"> </w:t>
      </w:r>
      <w:r w:rsidRPr="00362413">
        <w:t>парной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групповой</w:t>
      </w:r>
      <w:r w:rsidRPr="00362413">
        <w:rPr>
          <w:spacing w:val="-1"/>
        </w:rPr>
        <w:t xml:space="preserve"> </w:t>
      </w:r>
      <w:r w:rsidRPr="00362413">
        <w:t>работы.</w:t>
      </w:r>
    </w:p>
    <w:p w:rsidR="005F6E92" w:rsidRPr="00362413" w:rsidRDefault="005F6E92" w:rsidP="00553A77">
      <w:pPr>
        <w:pStyle w:val="a3"/>
        <w:ind w:left="101" w:right="173" w:firstLine="720"/>
      </w:pPr>
      <w:r w:rsidRPr="00362413">
        <w:t>Составление</w:t>
      </w:r>
      <w:r w:rsidRPr="00362413">
        <w:rPr>
          <w:spacing w:val="1"/>
        </w:rPr>
        <w:t xml:space="preserve"> </w:t>
      </w:r>
      <w:r w:rsidRPr="00362413">
        <w:t>устного</w:t>
      </w:r>
      <w:r w:rsidRPr="00362413">
        <w:rPr>
          <w:spacing w:val="1"/>
        </w:rPr>
        <w:t xml:space="preserve"> </w:t>
      </w:r>
      <w:r w:rsidRPr="00362413">
        <w:t>рассказа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репродукции</w:t>
      </w:r>
      <w:r w:rsidRPr="00362413">
        <w:rPr>
          <w:spacing w:val="1"/>
        </w:rPr>
        <w:t xml:space="preserve"> </w:t>
      </w:r>
      <w:r w:rsidRPr="00362413">
        <w:t>картины.</w:t>
      </w:r>
      <w:r w:rsidRPr="00362413">
        <w:rPr>
          <w:spacing w:val="1"/>
        </w:rPr>
        <w:t xml:space="preserve"> </w:t>
      </w:r>
      <w:r w:rsidRPr="00362413">
        <w:t>Составление</w:t>
      </w:r>
      <w:r w:rsidRPr="00362413">
        <w:rPr>
          <w:spacing w:val="1"/>
        </w:rPr>
        <w:t xml:space="preserve"> </w:t>
      </w:r>
      <w:r w:rsidRPr="00362413">
        <w:t>устного</w:t>
      </w:r>
      <w:r w:rsidRPr="00362413">
        <w:rPr>
          <w:spacing w:val="1"/>
        </w:rPr>
        <w:t xml:space="preserve"> </w:t>
      </w:r>
      <w:r w:rsidRPr="00362413">
        <w:t>рассказа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личным</w:t>
      </w:r>
      <w:r w:rsidRPr="00362413">
        <w:rPr>
          <w:spacing w:val="1"/>
        </w:rPr>
        <w:t xml:space="preserve"> </w:t>
      </w:r>
      <w:r w:rsidRPr="00362413">
        <w:t>наблюдениям и</w:t>
      </w:r>
      <w:r w:rsidRPr="00362413">
        <w:rPr>
          <w:spacing w:val="-1"/>
        </w:rPr>
        <w:t xml:space="preserve"> </w:t>
      </w:r>
      <w:r w:rsidRPr="00362413">
        <w:t>вопросам.</w:t>
      </w:r>
    </w:p>
    <w:p w:rsidR="005F6E92" w:rsidRPr="00362413" w:rsidRDefault="005F6E92" w:rsidP="00553A77">
      <w:pPr>
        <w:pStyle w:val="a3"/>
        <w:ind w:left="101" w:right="152" w:firstLine="720"/>
      </w:pPr>
      <w:r w:rsidRPr="00362413">
        <w:t>Текст. Признаки текста: смысловое единство предложений в тексте; последовательность предложений в</w:t>
      </w:r>
      <w:r w:rsidRPr="00362413">
        <w:rPr>
          <w:spacing w:val="1"/>
        </w:rPr>
        <w:t xml:space="preserve"> </w:t>
      </w:r>
      <w:r w:rsidRPr="00362413">
        <w:t>тексте;</w:t>
      </w:r>
      <w:r w:rsidRPr="00362413">
        <w:rPr>
          <w:spacing w:val="1"/>
        </w:rPr>
        <w:t xml:space="preserve"> </w:t>
      </w:r>
      <w:r w:rsidRPr="00362413">
        <w:t>выражение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законченной</w:t>
      </w:r>
      <w:r w:rsidRPr="00362413">
        <w:rPr>
          <w:spacing w:val="1"/>
        </w:rPr>
        <w:t xml:space="preserve"> </w:t>
      </w:r>
      <w:r w:rsidRPr="00362413">
        <w:t>мысли.</w:t>
      </w:r>
      <w:r w:rsidRPr="00362413">
        <w:rPr>
          <w:spacing w:val="1"/>
        </w:rPr>
        <w:t xml:space="preserve"> </w:t>
      </w:r>
      <w:r w:rsidRPr="00362413">
        <w:t>Тема</w:t>
      </w:r>
      <w:r w:rsidRPr="00362413">
        <w:rPr>
          <w:spacing w:val="1"/>
        </w:rPr>
        <w:t xml:space="preserve"> </w:t>
      </w:r>
      <w:r w:rsidRPr="00362413">
        <w:t>текста.</w:t>
      </w:r>
      <w:r w:rsidRPr="00362413">
        <w:rPr>
          <w:spacing w:val="1"/>
        </w:rPr>
        <w:t xml:space="preserve"> </w:t>
      </w:r>
      <w:r w:rsidRPr="00362413">
        <w:t>Основная</w:t>
      </w:r>
      <w:r w:rsidRPr="00362413">
        <w:rPr>
          <w:spacing w:val="1"/>
        </w:rPr>
        <w:t xml:space="preserve"> </w:t>
      </w:r>
      <w:r w:rsidRPr="00362413">
        <w:t>мысль.</w:t>
      </w:r>
      <w:r w:rsidRPr="00362413">
        <w:rPr>
          <w:spacing w:val="1"/>
        </w:rPr>
        <w:t xml:space="preserve"> </w:t>
      </w:r>
      <w:r w:rsidRPr="00362413">
        <w:t>Заглавие</w:t>
      </w:r>
      <w:r w:rsidRPr="00362413">
        <w:rPr>
          <w:spacing w:val="1"/>
        </w:rPr>
        <w:t xml:space="preserve"> </w:t>
      </w:r>
      <w:r w:rsidRPr="00362413">
        <w:t>текста.</w:t>
      </w:r>
      <w:r w:rsidRPr="00362413">
        <w:rPr>
          <w:spacing w:val="1"/>
        </w:rPr>
        <w:t xml:space="preserve"> </w:t>
      </w:r>
      <w:r w:rsidRPr="00362413">
        <w:t>Подбор</w:t>
      </w:r>
      <w:r w:rsidRPr="00362413">
        <w:rPr>
          <w:spacing w:val="1"/>
        </w:rPr>
        <w:t xml:space="preserve"> </w:t>
      </w:r>
      <w:r w:rsidRPr="00362413">
        <w:t>заголовков к предложенным текстам. Последовательность частей текста (</w:t>
      </w:r>
      <w:r w:rsidRPr="00362413">
        <w:rPr>
          <w:i/>
        </w:rPr>
        <w:t>абзацев</w:t>
      </w:r>
      <w:r w:rsidRPr="00362413">
        <w:t>). Корректирование текстов с</w:t>
      </w:r>
      <w:r w:rsidRPr="00362413">
        <w:rPr>
          <w:spacing w:val="1"/>
        </w:rPr>
        <w:t xml:space="preserve"> </w:t>
      </w:r>
      <w:r w:rsidRPr="00362413">
        <w:t>нарушенным</w:t>
      </w:r>
      <w:r w:rsidRPr="00362413">
        <w:rPr>
          <w:spacing w:val="1"/>
        </w:rPr>
        <w:t xml:space="preserve"> </w:t>
      </w:r>
      <w:r w:rsidRPr="00362413">
        <w:t>порядком</w:t>
      </w:r>
      <w:r w:rsidRPr="00362413">
        <w:rPr>
          <w:spacing w:val="1"/>
        </w:rPr>
        <w:t xml:space="preserve"> </w:t>
      </w:r>
      <w:r w:rsidRPr="00362413">
        <w:t>предложений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абзацев.</w:t>
      </w:r>
    </w:p>
    <w:p w:rsidR="005F6E92" w:rsidRPr="00362413" w:rsidRDefault="005F6E92" w:rsidP="00553A77">
      <w:pPr>
        <w:pStyle w:val="a3"/>
        <w:ind w:left="821" w:right="954"/>
      </w:pPr>
      <w:r w:rsidRPr="00362413">
        <w:t>Типы</w:t>
      </w:r>
      <w:r w:rsidRPr="00362413">
        <w:rPr>
          <w:spacing w:val="-8"/>
        </w:rPr>
        <w:t xml:space="preserve"> </w:t>
      </w:r>
      <w:r w:rsidRPr="00362413">
        <w:t>текстов:</w:t>
      </w:r>
      <w:r w:rsidRPr="00362413">
        <w:rPr>
          <w:spacing w:val="-8"/>
        </w:rPr>
        <w:t xml:space="preserve"> </w:t>
      </w:r>
      <w:r w:rsidRPr="00362413">
        <w:t>описание,</w:t>
      </w:r>
      <w:r w:rsidRPr="00362413">
        <w:rPr>
          <w:spacing w:val="-6"/>
        </w:rPr>
        <w:t xml:space="preserve"> </w:t>
      </w:r>
      <w:r w:rsidRPr="00362413">
        <w:t>повествование,</w:t>
      </w:r>
      <w:r w:rsidRPr="00362413">
        <w:rPr>
          <w:spacing w:val="-3"/>
        </w:rPr>
        <w:t xml:space="preserve"> </w:t>
      </w:r>
      <w:r w:rsidRPr="00362413">
        <w:t>рассуждение,</w:t>
      </w:r>
      <w:r w:rsidRPr="00362413">
        <w:rPr>
          <w:spacing w:val="-2"/>
        </w:rPr>
        <w:t xml:space="preserve"> </w:t>
      </w:r>
      <w:r w:rsidRPr="00362413">
        <w:t>их</w:t>
      </w:r>
      <w:r w:rsidRPr="00362413">
        <w:rPr>
          <w:spacing w:val="-4"/>
        </w:rPr>
        <w:t xml:space="preserve"> </w:t>
      </w:r>
      <w:r w:rsidRPr="00362413">
        <w:t>особенности</w:t>
      </w:r>
      <w:r w:rsidRPr="00362413">
        <w:rPr>
          <w:spacing w:val="-3"/>
        </w:rPr>
        <w:t xml:space="preserve"> </w:t>
      </w:r>
      <w:r w:rsidRPr="00362413">
        <w:t>(первичное</w:t>
      </w:r>
      <w:r w:rsidRPr="00362413">
        <w:rPr>
          <w:spacing w:val="-10"/>
        </w:rPr>
        <w:t xml:space="preserve"> </w:t>
      </w:r>
      <w:r w:rsidRPr="00362413">
        <w:t>ознакомление).</w:t>
      </w:r>
      <w:r w:rsidRPr="00362413">
        <w:rPr>
          <w:spacing w:val="-53"/>
        </w:rPr>
        <w:t xml:space="preserve"> </w:t>
      </w:r>
      <w:r w:rsidRPr="00362413">
        <w:t>Поздравление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поздравительная</w:t>
      </w:r>
      <w:r w:rsidRPr="00362413">
        <w:rPr>
          <w:spacing w:val="-4"/>
        </w:rPr>
        <w:t xml:space="preserve"> </w:t>
      </w:r>
      <w:r w:rsidRPr="00362413">
        <w:t>открытка.</w:t>
      </w:r>
    </w:p>
    <w:p w:rsidR="005F6E92" w:rsidRPr="00362413" w:rsidRDefault="005F6E92" w:rsidP="00553A77">
      <w:pPr>
        <w:pStyle w:val="a3"/>
        <w:ind w:left="101" w:right="166" w:firstLine="720"/>
      </w:pPr>
      <w:r w:rsidRPr="00362413">
        <w:lastRenderedPageBreak/>
        <w:t>Понимание</w:t>
      </w:r>
      <w:r w:rsidRPr="00362413">
        <w:rPr>
          <w:spacing w:val="1"/>
        </w:rPr>
        <w:t xml:space="preserve"> </w:t>
      </w:r>
      <w:r w:rsidRPr="00362413">
        <w:t>текста: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умения</w:t>
      </w:r>
      <w:r w:rsidRPr="00362413">
        <w:rPr>
          <w:spacing w:val="1"/>
        </w:rPr>
        <w:t xml:space="preserve"> </w:t>
      </w: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простые</w:t>
      </w:r>
      <w:r w:rsidRPr="00362413">
        <w:rPr>
          <w:spacing w:val="1"/>
        </w:rPr>
        <w:t xml:space="preserve"> </w:t>
      </w:r>
      <w:r w:rsidRPr="00362413">
        <w:t>выводы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1"/>
        </w:rPr>
        <w:t xml:space="preserve"> </w:t>
      </w:r>
      <w:r w:rsidRPr="00362413">
        <w:t>содержащейся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тексте.</w:t>
      </w:r>
      <w:r w:rsidRPr="00362413">
        <w:rPr>
          <w:spacing w:val="3"/>
        </w:rPr>
        <w:t xml:space="preserve"> </w:t>
      </w:r>
      <w:r w:rsidRPr="00362413">
        <w:t>Выразительное</w:t>
      </w:r>
      <w:r w:rsidRPr="00362413">
        <w:rPr>
          <w:spacing w:val="-2"/>
        </w:rPr>
        <w:t xml:space="preserve"> </w:t>
      </w:r>
      <w:r w:rsidRPr="00362413">
        <w:t>чтение</w:t>
      </w:r>
      <w:r w:rsidRPr="00362413">
        <w:rPr>
          <w:spacing w:val="-6"/>
        </w:rPr>
        <w:t xml:space="preserve"> </w:t>
      </w:r>
      <w:r w:rsidRPr="00362413">
        <w:t>текста</w:t>
      </w:r>
      <w:r w:rsidRPr="00362413">
        <w:rPr>
          <w:spacing w:val="-2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соблюдением правильной</w:t>
      </w:r>
      <w:r w:rsidRPr="00362413">
        <w:rPr>
          <w:spacing w:val="2"/>
        </w:rPr>
        <w:t xml:space="preserve"> </w:t>
      </w:r>
      <w:r w:rsidRPr="00362413">
        <w:t>интонации.</w:t>
      </w:r>
    </w:p>
    <w:p w:rsidR="005F6E92" w:rsidRPr="00362413" w:rsidRDefault="005F6E92" w:rsidP="00553A77">
      <w:pPr>
        <w:pStyle w:val="a3"/>
        <w:ind w:left="821"/>
      </w:pPr>
      <w:r w:rsidRPr="00362413">
        <w:t>Подробное</w:t>
      </w:r>
      <w:r w:rsidRPr="00362413">
        <w:rPr>
          <w:spacing w:val="-7"/>
        </w:rPr>
        <w:t xml:space="preserve"> </w:t>
      </w:r>
      <w:r w:rsidRPr="00362413">
        <w:t>изложение</w:t>
      </w:r>
      <w:r w:rsidRPr="00362413">
        <w:rPr>
          <w:spacing w:val="-7"/>
        </w:rPr>
        <w:t xml:space="preserve"> </w:t>
      </w:r>
      <w:r w:rsidRPr="00362413">
        <w:t>повествовательного</w:t>
      </w:r>
      <w:r w:rsidRPr="00362413">
        <w:rPr>
          <w:spacing w:val="-5"/>
        </w:rPr>
        <w:t xml:space="preserve"> </w:t>
      </w:r>
      <w:r w:rsidRPr="00362413">
        <w:t>текста</w:t>
      </w:r>
      <w:r w:rsidRPr="00362413">
        <w:rPr>
          <w:spacing w:val="2"/>
        </w:rPr>
        <w:t xml:space="preserve"> </w:t>
      </w:r>
      <w:r w:rsidRPr="00362413">
        <w:t>объёмом</w:t>
      </w:r>
      <w:r w:rsidRPr="00362413">
        <w:rPr>
          <w:spacing w:val="-1"/>
        </w:rPr>
        <w:t xml:space="preserve"> </w:t>
      </w:r>
      <w:r w:rsidRPr="00362413">
        <w:t>30—45 слов с</w:t>
      </w:r>
      <w:r w:rsidRPr="00362413">
        <w:rPr>
          <w:spacing w:val="-2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вопросы.</w:t>
      </w:r>
    </w:p>
    <w:p w:rsidR="005F6E92" w:rsidRPr="00362413" w:rsidRDefault="005F6E92" w:rsidP="00553A77">
      <w:pPr>
        <w:ind w:left="101" w:right="149" w:firstLine="720"/>
        <w:jc w:val="both"/>
      </w:pPr>
      <w:r w:rsidRPr="00362413">
        <w:t xml:space="preserve">Изучение содержания учебного предмета «Русский язык» </w:t>
      </w:r>
      <w:r w:rsidRPr="00362413">
        <w:rPr>
          <w:b/>
        </w:rPr>
        <w:t xml:space="preserve">во втором классе </w:t>
      </w:r>
      <w:r w:rsidRPr="00362413">
        <w:t xml:space="preserve">способствует освоению </w:t>
      </w:r>
      <w:r w:rsidRPr="00362413">
        <w:rPr>
          <w:b/>
        </w:rPr>
        <w:t>на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пропедевтическом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уровне</w:t>
      </w:r>
      <w:r w:rsidRPr="00362413">
        <w:rPr>
          <w:b/>
          <w:spacing w:val="-4"/>
        </w:rPr>
        <w:t xml:space="preserve"> </w:t>
      </w:r>
      <w:r w:rsidRPr="00362413">
        <w:t>ряда</w:t>
      </w:r>
      <w:r w:rsidRPr="00362413">
        <w:rPr>
          <w:spacing w:val="5"/>
        </w:rPr>
        <w:t xml:space="preserve"> </w:t>
      </w:r>
      <w:r w:rsidRPr="00362413">
        <w:t>универсальных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логические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8" w:firstLine="720"/>
      </w:pPr>
      <w:r w:rsidRPr="00362413">
        <w:t>сравнивать</w:t>
      </w:r>
      <w:r w:rsidRPr="00362413">
        <w:rPr>
          <w:spacing w:val="2"/>
        </w:rPr>
        <w:t xml:space="preserve"> </w:t>
      </w:r>
      <w:r w:rsidRPr="00362413">
        <w:t>однокоренные</w:t>
      </w:r>
      <w:r w:rsidRPr="00362413">
        <w:rPr>
          <w:spacing w:val="-3"/>
        </w:rPr>
        <w:t xml:space="preserve"> </w:t>
      </w:r>
      <w:r w:rsidRPr="00362413">
        <w:t>(родственные)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6"/>
        </w:rPr>
        <w:t xml:space="preserve"> </w:t>
      </w:r>
      <w:r w:rsidRPr="00362413">
        <w:t>и синонимы;</w:t>
      </w:r>
      <w:r w:rsidRPr="00362413">
        <w:rPr>
          <w:spacing w:val="4"/>
        </w:rPr>
        <w:t xml:space="preserve"> </w:t>
      </w:r>
      <w:r w:rsidRPr="00362413">
        <w:t>однокоренные</w:t>
      </w:r>
      <w:r w:rsidRPr="00362413">
        <w:rPr>
          <w:spacing w:val="-4"/>
        </w:rPr>
        <w:t xml:space="preserve"> </w:t>
      </w:r>
      <w:r w:rsidRPr="00362413">
        <w:t>(родственные)</w:t>
      </w:r>
      <w:r w:rsidRPr="00362413">
        <w:rPr>
          <w:spacing w:val="2"/>
        </w:rPr>
        <w:t xml:space="preserve"> </w:t>
      </w:r>
      <w:r w:rsidRPr="00362413">
        <w:t>слова</w:t>
      </w:r>
      <w:r w:rsidRPr="00362413">
        <w:rPr>
          <w:spacing w:val="5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слова</w:t>
      </w:r>
      <w:r w:rsidRPr="00362413">
        <w:rPr>
          <w:spacing w:val="4"/>
        </w:rPr>
        <w:t xml:space="preserve"> </w:t>
      </w:r>
      <w:r w:rsidRPr="00362413">
        <w:t>с омонимичны­</w:t>
      </w:r>
      <w:r w:rsidRPr="00362413">
        <w:rPr>
          <w:spacing w:val="1"/>
        </w:rPr>
        <w:t xml:space="preserve"> </w:t>
      </w:r>
      <w:r w:rsidRPr="00362413">
        <w:t>ми</w:t>
      </w:r>
      <w:r w:rsidRPr="00362413">
        <w:rPr>
          <w:spacing w:val="3"/>
        </w:rPr>
        <w:t xml:space="preserve"> </w:t>
      </w:r>
      <w:r w:rsidRPr="00362413">
        <w:t>корнями;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сравнивать</w:t>
      </w:r>
      <w:r w:rsidRPr="00362413">
        <w:rPr>
          <w:spacing w:val="9"/>
        </w:rPr>
        <w:t xml:space="preserve"> </w:t>
      </w:r>
      <w:r w:rsidRPr="00362413">
        <w:t>значение</w:t>
      </w:r>
      <w:r w:rsidRPr="00362413">
        <w:rPr>
          <w:spacing w:val="7"/>
        </w:rPr>
        <w:t xml:space="preserve"> </w:t>
      </w:r>
      <w:r w:rsidRPr="00362413">
        <w:t>однокоренных</w:t>
      </w:r>
      <w:r w:rsidRPr="00362413">
        <w:rPr>
          <w:spacing w:val="9"/>
        </w:rPr>
        <w:t xml:space="preserve"> </w:t>
      </w:r>
      <w:r w:rsidRPr="00362413">
        <w:t>(родственных)</w:t>
      </w:r>
      <w:r w:rsidRPr="00362413">
        <w:rPr>
          <w:spacing w:val="8"/>
        </w:rPr>
        <w:t xml:space="preserve"> </w:t>
      </w:r>
      <w:r w:rsidRPr="00362413">
        <w:t>слов;</w:t>
      </w:r>
      <w:r w:rsidRPr="00362413">
        <w:rPr>
          <w:spacing w:val="10"/>
        </w:rPr>
        <w:t xml:space="preserve"> </w:t>
      </w:r>
      <w:r w:rsidRPr="00362413">
        <w:t>сравнивать</w:t>
      </w:r>
      <w:r w:rsidRPr="00362413">
        <w:rPr>
          <w:spacing w:val="4"/>
        </w:rPr>
        <w:t xml:space="preserve"> </w:t>
      </w:r>
      <w:r w:rsidRPr="00362413">
        <w:t>буквенную</w:t>
      </w:r>
      <w:r w:rsidRPr="00362413">
        <w:rPr>
          <w:spacing w:val="12"/>
        </w:rPr>
        <w:t xml:space="preserve"> </w:t>
      </w:r>
      <w:r w:rsidRPr="00362413">
        <w:t>оболочку</w:t>
      </w:r>
      <w:r w:rsidRPr="00362413">
        <w:rPr>
          <w:spacing w:val="-52"/>
        </w:rPr>
        <w:t xml:space="preserve"> </w:t>
      </w:r>
      <w:r w:rsidRPr="00362413">
        <w:t>однокоренных</w:t>
      </w:r>
      <w:r w:rsidRPr="00362413">
        <w:rPr>
          <w:spacing w:val="1"/>
        </w:rPr>
        <w:t xml:space="preserve"> </w:t>
      </w:r>
      <w:r w:rsidRPr="00362413">
        <w:t>(родственных)</w:t>
      </w:r>
      <w:r w:rsidRPr="00362413">
        <w:rPr>
          <w:spacing w:val="1"/>
        </w:rPr>
        <w:t xml:space="preserve"> </w:t>
      </w:r>
      <w:r w:rsidRPr="00362413">
        <w:t>слов;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устанавливать</w:t>
      </w:r>
      <w:r w:rsidRPr="00362413">
        <w:rPr>
          <w:spacing w:val="-3"/>
        </w:rPr>
        <w:t xml:space="preserve"> </w:t>
      </w:r>
      <w:r w:rsidRPr="00362413">
        <w:t>основания</w:t>
      </w:r>
      <w:r w:rsidRPr="00362413">
        <w:rPr>
          <w:spacing w:val="-8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сравнения</w:t>
      </w:r>
      <w:r w:rsidRPr="00362413">
        <w:rPr>
          <w:spacing w:val="-3"/>
        </w:rPr>
        <w:t xml:space="preserve"> </w:t>
      </w:r>
      <w:r w:rsidRPr="00362413">
        <w:t>слов:</w:t>
      </w:r>
      <w:r w:rsidRPr="00362413">
        <w:rPr>
          <w:spacing w:val="-5"/>
        </w:rPr>
        <w:t xml:space="preserve"> </w:t>
      </w:r>
      <w:r w:rsidRPr="00362413">
        <w:t>на какой</w:t>
      </w:r>
      <w:r w:rsidRPr="00362413">
        <w:rPr>
          <w:spacing w:val="-1"/>
        </w:rPr>
        <w:t xml:space="preserve"> </w:t>
      </w:r>
      <w:r w:rsidRPr="00362413">
        <w:t>вопрос</w:t>
      </w:r>
      <w:r w:rsidRPr="00362413">
        <w:rPr>
          <w:spacing w:val="1"/>
        </w:rPr>
        <w:t xml:space="preserve"> </w:t>
      </w:r>
      <w:r w:rsidRPr="00362413">
        <w:t>отвечают, что</w:t>
      </w:r>
      <w:r w:rsidRPr="00362413">
        <w:rPr>
          <w:spacing w:val="-7"/>
        </w:rPr>
        <w:t xml:space="preserve"> </w:t>
      </w:r>
      <w:r w:rsidRPr="00362413">
        <w:t>обозначают;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характеризовать</w:t>
      </w:r>
      <w:r w:rsidRPr="00362413">
        <w:rPr>
          <w:spacing w:val="-1"/>
        </w:rPr>
        <w:t xml:space="preserve"> </w:t>
      </w:r>
      <w:r w:rsidRPr="00362413">
        <w:t>звуки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заданным</w:t>
      </w:r>
      <w:r w:rsidRPr="00362413">
        <w:rPr>
          <w:spacing w:val="-5"/>
        </w:rPr>
        <w:t xml:space="preserve"> </w:t>
      </w:r>
      <w:r w:rsidRPr="00362413">
        <w:t>параметрам;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признак,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7"/>
        </w:rPr>
        <w:t xml:space="preserve"> </w:t>
      </w:r>
      <w:r w:rsidRPr="00362413">
        <w:t>которому</w:t>
      </w:r>
      <w:r w:rsidRPr="00362413">
        <w:rPr>
          <w:spacing w:val="-6"/>
        </w:rPr>
        <w:t xml:space="preserve"> </w:t>
      </w:r>
      <w:r w:rsidRPr="00362413">
        <w:t>проведена</w:t>
      </w:r>
      <w:r w:rsidRPr="00362413">
        <w:rPr>
          <w:spacing w:val="1"/>
        </w:rPr>
        <w:t xml:space="preserve"> </w:t>
      </w:r>
      <w:r w:rsidRPr="00362413">
        <w:t>классифика</w:t>
      </w:r>
      <w:r w:rsidRPr="00362413">
        <w:rPr>
          <w:spacing w:val="-4"/>
        </w:rPr>
        <w:t xml:space="preserve"> </w:t>
      </w:r>
      <w:r w:rsidRPr="00362413">
        <w:t>ция</w:t>
      </w:r>
      <w:r w:rsidRPr="00362413">
        <w:rPr>
          <w:spacing w:val="-3"/>
        </w:rPr>
        <w:t xml:space="preserve"> </w:t>
      </w:r>
      <w:r w:rsidRPr="00362413">
        <w:t>звуков, букв, слов,</w:t>
      </w:r>
      <w:r w:rsidRPr="00362413">
        <w:rPr>
          <w:spacing w:val="-4"/>
        </w:rPr>
        <w:t xml:space="preserve"> </w:t>
      </w:r>
      <w:r w:rsidRPr="00362413">
        <w:t>предложений;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находить</w:t>
      </w:r>
      <w:r w:rsidRPr="00362413">
        <w:rPr>
          <w:spacing w:val="-3"/>
        </w:rPr>
        <w:t xml:space="preserve"> </w:t>
      </w:r>
      <w:r w:rsidRPr="00362413">
        <w:t>закономерности на</w:t>
      </w:r>
      <w:r w:rsidRPr="00362413">
        <w:rPr>
          <w:spacing w:val="-4"/>
        </w:rPr>
        <w:t xml:space="preserve"> </w:t>
      </w:r>
      <w:r w:rsidRPr="00362413">
        <w:t>основе</w:t>
      </w:r>
      <w:r w:rsidRPr="00362413">
        <w:rPr>
          <w:spacing w:val="-8"/>
        </w:rPr>
        <w:t xml:space="preserve"> </w:t>
      </w:r>
      <w:r w:rsidRPr="00362413">
        <w:t>наблюдения</w:t>
      </w:r>
      <w:r w:rsidRPr="00362413">
        <w:rPr>
          <w:spacing w:val="-2"/>
        </w:rPr>
        <w:t xml:space="preserve"> </w:t>
      </w:r>
      <w:r w:rsidRPr="00362413">
        <w:t>за</w:t>
      </w:r>
      <w:r w:rsidRPr="00362413">
        <w:rPr>
          <w:spacing w:val="-3"/>
        </w:rPr>
        <w:t xml:space="preserve"> </w:t>
      </w:r>
      <w:r w:rsidRPr="00362413">
        <w:t>языковыми</w:t>
      </w:r>
      <w:r w:rsidRPr="00362413">
        <w:rPr>
          <w:spacing w:val="-1"/>
        </w:rPr>
        <w:t xml:space="preserve"> </w:t>
      </w:r>
      <w:r w:rsidRPr="00362413">
        <w:t>единицами.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8" w:firstLine="720"/>
      </w:pPr>
      <w:r w:rsidRPr="00362413">
        <w:t>ориентироваться</w:t>
      </w:r>
      <w:r w:rsidRPr="00362413">
        <w:rPr>
          <w:spacing w:val="50"/>
        </w:rPr>
        <w:t xml:space="preserve"> </w:t>
      </w:r>
      <w:r w:rsidRPr="00362413">
        <w:t>в</w:t>
      </w:r>
      <w:r w:rsidRPr="00362413">
        <w:rPr>
          <w:spacing w:val="48"/>
        </w:rPr>
        <w:t xml:space="preserve"> </w:t>
      </w:r>
      <w:r w:rsidRPr="00362413">
        <w:t>изученных</w:t>
      </w:r>
      <w:r w:rsidRPr="00362413">
        <w:rPr>
          <w:spacing w:val="46"/>
        </w:rPr>
        <w:t xml:space="preserve"> </w:t>
      </w:r>
      <w:r w:rsidRPr="00362413">
        <w:t>понятиях</w:t>
      </w:r>
      <w:r w:rsidRPr="00362413">
        <w:rPr>
          <w:spacing w:val="52"/>
        </w:rPr>
        <w:t xml:space="preserve"> </w:t>
      </w:r>
      <w:r w:rsidRPr="00362413">
        <w:t>(корень,</w:t>
      </w:r>
      <w:r w:rsidRPr="00362413">
        <w:rPr>
          <w:spacing w:val="48"/>
        </w:rPr>
        <w:t xml:space="preserve"> </w:t>
      </w:r>
      <w:r w:rsidRPr="00362413">
        <w:t>окончание,</w:t>
      </w:r>
      <w:r w:rsidRPr="00362413">
        <w:rPr>
          <w:spacing w:val="53"/>
        </w:rPr>
        <w:t xml:space="preserve"> </w:t>
      </w:r>
      <w:r w:rsidRPr="00362413">
        <w:t>текст);</w:t>
      </w:r>
      <w:r w:rsidRPr="00362413">
        <w:rPr>
          <w:spacing w:val="53"/>
        </w:rPr>
        <w:t xml:space="preserve"> </w:t>
      </w:r>
      <w:r w:rsidRPr="00362413">
        <w:t>соотносить</w:t>
      </w:r>
      <w:r w:rsidRPr="00362413">
        <w:rPr>
          <w:spacing w:val="50"/>
        </w:rPr>
        <w:t xml:space="preserve"> </w:t>
      </w:r>
      <w:r w:rsidRPr="00362413">
        <w:t>понятие</w:t>
      </w:r>
      <w:r w:rsidRPr="00362413">
        <w:rPr>
          <w:spacing w:val="45"/>
        </w:rPr>
        <w:t xml:space="preserve"> </w:t>
      </w:r>
      <w:r w:rsidRPr="00362413">
        <w:t>с</w:t>
      </w:r>
      <w:r w:rsidRPr="00362413">
        <w:rPr>
          <w:spacing w:val="54"/>
        </w:rPr>
        <w:t xml:space="preserve"> </w:t>
      </w:r>
      <w:r w:rsidRPr="00362413">
        <w:t>его</w:t>
      </w:r>
      <w:r w:rsidRPr="00362413">
        <w:rPr>
          <w:spacing w:val="-52"/>
        </w:rPr>
        <w:t xml:space="preserve"> </w:t>
      </w:r>
      <w:r w:rsidRPr="00362413">
        <w:t>краткой</w:t>
      </w:r>
      <w:r w:rsidRPr="00362413">
        <w:rPr>
          <w:spacing w:val="2"/>
        </w:rPr>
        <w:t xml:space="preserve"> </w:t>
      </w:r>
      <w:r w:rsidRPr="00362413">
        <w:t>характеристикой.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исследовательские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проводить</w:t>
      </w:r>
      <w:r w:rsidRPr="00362413">
        <w:rPr>
          <w:spacing w:val="17"/>
        </w:rPr>
        <w:t xml:space="preserve"> </w:t>
      </w:r>
      <w:r w:rsidRPr="00362413">
        <w:t>по</w:t>
      </w:r>
      <w:r w:rsidRPr="00362413">
        <w:rPr>
          <w:spacing w:val="13"/>
        </w:rPr>
        <w:t xml:space="preserve"> </w:t>
      </w:r>
      <w:r w:rsidRPr="00362413">
        <w:t>предложенному</w:t>
      </w:r>
      <w:r w:rsidRPr="00362413">
        <w:rPr>
          <w:spacing w:val="13"/>
        </w:rPr>
        <w:t xml:space="preserve"> </w:t>
      </w:r>
      <w:r w:rsidRPr="00362413">
        <w:t>плану</w:t>
      </w:r>
      <w:r w:rsidRPr="00362413">
        <w:rPr>
          <w:spacing w:val="13"/>
        </w:rPr>
        <w:t xml:space="preserve"> </w:t>
      </w:r>
      <w:r w:rsidRPr="00362413">
        <w:t>наблюдение</w:t>
      </w:r>
      <w:r w:rsidRPr="00362413">
        <w:rPr>
          <w:spacing w:val="12"/>
        </w:rPr>
        <w:t xml:space="preserve"> </w:t>
      </w:r>
      <w:r w:rsidRPr="00362413">
        <w:t>за</w:t>
      </w:r>
      <w:r w:rsidRPr="00362413">
        <w:rPr>
          <w:spacing w:val="20"/>
        </w:rPr>
        <w:t xml:space="preserve"> </w:t>
      </w:r>
      <w:r w:rsidRPr="00362413">
        <w:t>языковыми</w:t>
      </w:r>
      <w:r w:rsidRPr="00362413">
        <w:rPr>
          <w:spacing w:val="15"/>
        </w:rPr>
        <w:t xml:space="preserve"> </w:t>
      </w:r>
      <w:r w:rsidRPr="00362413">
        <w:t>единицами</w:t>
      </w:r>
      <w:r w:rsidRPr="00362413">
        <w:rPr>
          <w:spacing w:val="15"/>
        </w:rPr>
        <w:t xml:space="preserve"> </w:t>
      </w:r>
      <w:r w:rsidRPr="00362413">
        <w:t>(слово,</w:t>
      </w:r>
      <w:r w:rsidRPr="00362413">
        <w:rPr>
          <w:spacing w:val="20"/>
        </w:rPr>
        <w:t xml:space="preserve"> </w:t>
      </w:r>
      <w:r w:rsidRPr="00362413">
        <w:t>предложение,</w:t>
      </w:r>
    </w:p>
    <w:p w:rsidR="005F6E92" w:rsidRPr="00362413" w:rsidRDefault="005F6E92" w:rsidP="00553A77">
      <w:pPr>
        <w:pStyle w:val="a3"/>
        <w:ind w:left="101"/>
      </w:pPr>
      <w:r w:rsidRPr="00362413">
        <w:t>текст);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формулировать</w:t>
      </w:r>
      <w:r w:rsidRPr="00362413">
        <w:rPr>
          <w:spacing w:val="2"/>
        </w:rPr>
        <w:t xml:space="preserve"> </w:t>
      </w:r>
      <w:r w:rsidRPr="00362413">
        <w:t>выводы</w:t>
      </w:r>
      <w:r w:rsidRPr="00362413">
        <w:rPr>
          <w:spacing w:val="56"/>
        </w:rPr>
        <w:t xml:space="preserve"> </w:t>
      </w:r>
      <w:r w:rsidRPr="00362413">
        <w:t>и</w:t>
      </w:r>
      <w:r w:rsidRPr="00362413">
        <w:rPr>
          <w:spacing w:val="53"/>
        </w:rPr>
        <w:t xml:space="preserve"> </w:t>
      </w:r>
      <w:r w:rsidRPr="00362413">
        <w:t>предлагать</w:t>
      </w:r>
      <w:r w:rsidRPr="00362413">
        <w:rPr>
          <w:spacing w:val="56"/>
        </w:rPr>
        <w:t xml:space="preserve"> </w:t>
      </w:r>
      <w:r w:rsidRPr="00362413">
        <w:t>доказательства</w:t>
      </w:r>
      <w:r w:rsidRPr="00362413">
        <w:rPr>
          <w:spacing w:val="58"/>
        </w:rPr>
        <w:t xml:space="preserve"> </w:t>
      </w:r>
      <w:r w:rsidRPr="00362413">
        <w:t>того,</w:t>
      </w:r>
      <w:r w:rsidRPr="00362413">
        <w:rPr>
          <w:spacing w:val="59"/>
        </w:rPr>
        <w:t xml:space="preserve"> </w:t>
      </w:r>
      <w:r w:rsidRPr="00362413">
        <w:t>что</w:t>
      </w:r>
      <w:r w:rsidRPr="00362413">
        <w:rPr>
          <w:spacing w:val="51"/>
        </w:rPr>
        <w:t xml:space="preserve"> </w:t>
      </w:r>
      <w:r w:rsidRPr="00362413">
        <w:t>слова</w:t>
      </w:r>
      <w:r w:rsidRPr="00362413">
        <w:rPr>
          <w:spacing w:val="59"/>
        </w:rPr>
        <w:t xml:space="preserve"> </w:t>
      </w:r>
      <w:r w:rsidRPr="00362413">
        <w:t>являются</w:t>
      </w:r>
      <w:r w:rsidRPr="00362413">
        <w:rPr>
          <w:spacing w:val="55"/>
        </w:rPr>
        <w:t xml:space="preserve"> </w:t>
      </w:r>
      <w:r w:rsidRPr="00362413">
        <w:t>/</w:t>
      </w:r>
      <w:r w:rsidRPr="00362413">
        <w:rPr>
          <w:spacing w:val="53"/>
        </w:rPr>
        <w:t xml:space="preserve"> </w:t>
      </w:r>
      <w:r w:rsidRPr="00362413">
        <w:t>не</w:t>
      </w:r>
      <w:r w:rsidRPr="00362413">
        <w:rPr>
          <w:spacing w:val="50"/>
        </w:rPr>
        <w:t xml:space="preserve"> </w:t>
      </w:r>
      <w:r w:rsidRPr="00362413">
        <w:t>являются</w:t>
      </w:r>
    </w:p>
    <w:p w:rsidR="005F6E92" w:rsidRPr="00362413" w:rsidRDefault="005F6E92" w:rsidP="00553A77">
      <w:pPr>
        <w:pStyle w:val="a3"/>
        <w:ind w:left="101"/>
      </w:pPr>
      <w:r w:rsidRPr="00362413">
        <w:t>однокоренными</w:t>
      </w:r>
      <w:r w:rsidRPr="00362413">
        <w:rPr>
          <w:spacing w:val="-2"/>
        </w:rPr>
        <w:t xml:space="preserve"> </w:t>
      </w:r>
      <w:r w:rsidRPr="00362413">
        <w:t>(родственными).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Работа с информацией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  <w:tab w:val="left" w:pos="2630"/>
          <w:tab w:val="left" w:pos="3709"/>
          <w:tab w:val="left" w:pos="4903"/>
          <w:tab w:val="left" w:pos="7319"/>
          <w:tab w:val="left" w:pos="8255"/>
          <w:tab w:val="left" w:pos="9324"/>
          <w:tab w:val="left" w:pos="9847"/>
        </w:tabs>
        <w:ind w:right="170" w:firstLine="720"/>
      </w:pPr>
      <w:r w:rsidRPr="00362413">
        <w:t>выбирать</w:t>
      </w:r>
      <w:r w:rsidRPr="00362413">
        <w:tab/>
        <w:t>источник</w:t>
      </w:r>
      <w:r w:rsidRPr="00362413">
        <w:tab/>
        <w:t>получения</w:t>
      </w:r>
      <w:r w:rsidRPr="00362413">
        <w:tab/>
        <w:t xml:space="preserve">информации:  </w:t>
      </w:r>
      <w:r w:rsidRPr="00362413">
        <w:rPr>
          <w:spacing w:val="30"/>
        </w:rPr>
        <w:t xml:space="preserve"> </w:t>
      </w:r>
      <w:r w:rsidRPr="00362413">
        <w:t>нужный</w:t>
      </w:r>
      <w:r w:rsidRPr="00362413">
        <w:tab/>
        <w:t>словарь</w:t>
      </w:r>
      <w:r w:rsidRPr="00362413">
        <w:tab/>
        <w:t>учебника</w:t>
      </w:r>
      <w:r w:rsidRPr="00362413">
        <w:tab/>
        <w:t>для</w:t>
      </w:r>
      <w:r w:rsidRPr="00362413">
        <w:tab/>
      </w:r>
      <w:r w:rsidRPr="00362413">
        <w:rPr>
          <w:spacing w:val="-1"/>
        </w:rPr>
        <w:t>получения</w:t>
      </w:r>
      <w:r w:rsidRPr="00362413">
        <w:rPr>
          <w:spacing w:val="-52"/>
        </w:rPr>
        <w:t xml:space="preserve"> </w:t>
      </w:r>
      <w:r w:rsidRPr="00362413">
        <w:t>информации;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устанавливать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8"/>
        </w:rPr>
        <w:t xml:space="preserve"> </w:t>
      </w:r>
      <w:r w:rsidRPr="00362413">
        <w:t>помощью</w:t>
      </w:r>
      <w:r w:rsidRPr="00362413">
        <w:rPr>
          <w:spacing w:val="-3"/>
        </w:rPr>
        <w:t xml:space="preserve"> </w:t>
      </w:r>
      <w:r w:rsidRPr="00362413">
        <w:t>словаря</w:t>
      </w:r>
      <w:r w:rsidRPr="00362413">
        <w:rPr>
          <w:spacing w:val="-2"/>
        </w:rPr>
        <w:t xml:space="preserve"> </w:t>
      </w:r>
      <w:r w:rsidRPr="00362413">
        <w:t>значения</w:t>
      </w:r>
      <w:r w:rsidRPr="00362413">
        <w:rPr>
          <w:spacing w:val="-2"/>
        </w:rPr>
        <w:t xml:space="preserve"> </w:t>
      </w:r>
      <w:r w:rsidRPr="00362413">
        <w:t>многозначных</w:t>
      </w:r>
      <w:r w:rsidRPr="00362413">
        <w:rPr>
          <w:spacing w:val="-1"/>
        </w:rPr>
        <w:t xml:space="preserve"> </w:t>
      </w:r>
      <w:r w:rsidRPr="00362413">
        <w:t>слов;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  <w:tab w:val="left" w:pos="2639"/>
          <w:tab w:val="left" w:pos="3896"/>
          <w:tab w:val="left" w:pos="5148"/>
          <w:tab w:val="left" w:pos="6280"/>
          <w:tab w:val="left" w:pos="6654"/>
          <w:tab w:val="left" w:pos="8309"/>
          <w:tab w:val="left" w:pos="9550"/>
        </w:tabs>
        <w:ind w:right="164" w:firstLine="720"/>
      </w:pPr>
      <w:r w:rsidRPr="00362413">
        <w:t>согласно</w:t>
      </w:r>
      <w:r w:rsidRPr="00362413">
        <w:tab/>
        <w:t>заданному</w:t>
      </w:r>
      <w:r w:rsidRPr="00362413">
        <w:tab/>
        <w:t>алгоритму</w:t>
      </w:r>
      <w:r w:rsidRPr="00362413">
        <w:tab/>
        <w:t>находить</w:t>
      </w:r>
      <w:r w:rsidRPr="00362413">
        <w:tab/>
        <w:t>в</w:t>
      </w:r>
      <w:r w:rsidRPr="00362413">
        <w:tab/>
        <w:t>предложенном</w:t>
      </w:r>
      <w:r w:rsidRPr="00362413">
        <w:tab/>
        <w:t>источнике</w:t>
      </w:r>
      <w:r w:rsidRPr="00362413">
        <w:tab/>
      </w:r>
      <w:r w:rsidRPr="00362413">
        <w:rPr>
          <w:spacing w:val="-1"/>
        </w:rPr>
        <w:t>информацию,</w:t>
      </w:r>
      <w:r w:rsidRPr="00362413">
        <w:rPr>
          <w:spacing w:val="-52"/>
        </w:rPr>
        <w:t xml:space="preserve"> </w:t>
      </w:r>
      <w:r w:rsidRPr="00362413">
        <w:t>представленную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6"/>
        </w:rPr>
        <w:t xml:space="preserve"> </w:t>
      </w:r>
      <w:r w:rsidRPr="00362413">
        <w:t>явном</w:t>
      </w:r>
      <w:r w:rsidRPr="00362413">
        <w:rPr>
          <w:spacing w:val="1"/>
        </w:rPr>
        <w:t xml:space="preserve"> </w:t>
      </w:r>
      <w:r w:rsidRPr="00362413">
        <w:t>виде;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2" w:firstLine="720"/>
      </w:pPr>
      <w:r w:rsidRPr="00362413">
        <w:t>анализировать</w:t>
      </w:r>
      <w:r w:rsidRPr="00362413">
        <w:rPr>
          <w:spacing w:val="19"/>
        </w:rPr>
        <w:t xml:space="preserve"> </w:t>
      </w:r>
      <w:r w:rsidRPr="00362413">
        <w:t>текстовую,</w:t>
      </w:r>
      <w:r w:rsidRPr="00362413">
        <w:rPr>
          <w:spacing w:val="22"/>
        </w:rPr>
        <w:t xml:space="preserve"> </w:t>
      </w:r>
      <w:r w:rsidRPr="00362413">
        <w:t>графическую</w:t>
      </w:r>
      <w:r w:rsidRPr="00362413">
        <w:rPr>
          <w:spacing w:val="18"/>
        </w:rPr>
        <w:t xml:space="preserve"> </w:t>
      </w:r>
      <w:r w:rsidRPr="00362413">
        <w:t>и</w:t>
      </w:r>
      <w:r w:rsidRPr="00362413">
        <w:rPr>
          <w:spacing w:val="21"/>
        </w:rPr>
        <w:t xml:space="preserve"> </w:t>
      </w:r>
      <w:r w:rsidRPr="00362413">
        <w:t>звуковую</w:t>
      </w:r>
      <w:r w:rsidRPr="00362413">
        <w:rPr>
          <w:spacing w:val="18"/>
        </w:rPr>
        <w:t xml:space="preserve"> </w:t>
      </w:r>
      <w:r w:rsidRPr="00362413">
        <w:t>информацию</w:t>
      </w:r>
      <w:r w:rsidRPr="00362413">
        <w:rPr>
          <w:spacing w:val="18"/>
        </w:rPr>
        <w:t xml:space="preserve"> </w:t>
      </w:r>
      <w:r w:rsidRPr="00362413">
        <w:t>в</w:t>
      </w:r>
      <w:r w:rsidRPr="00362413">
        <w:rPr>
          <w:spacing w:val="16"/>
        </w:rPr>
        <w:t xml:space="preserve"> </w:t>
      </w:r>
      <w:r w:rsidRPr="00362413">
        <w:t>соответствии</w:t>
      </w:r>
      <w:r w:rsidRPr="00362413">
        <w:rPr>
          <w:spacing w:val="21"/>
        </w:rPr>
        <w:t xml:space="preserve"> </w:t>
      </w:r>
      <w:r w:rsidRPr="00362413">
        <w:t>с</w:t>
      </w:r>
      <w:r w:rsidRPr="00362413">
        <w:rPr>
          <w:spacing w:val="18"/>
        </w:rPr>
        <w:t xml:space="preserve"> </w:t>
      </w:r>
      <w:r w:rsidRPr="00362413">
        <w:t>учебной</w:t>
      </w:r>
      <w:r w:rsidRPr="00362413">
        <w:rPr>
          <w:spacing w:val="-52"/>
        </w:rPr>
        <w:t xml:space="preserve"> </w:t>
      </w:r>
      <w:r w:rsidRPr="00362413">
        <w:t>задачей;</w:t>
      </w:r>
      <w:r w:rsidRPr="00362413">
        <w:rPr>
          <w:spacing w:val="2"/>
        </w:rPr>
        <w:t xml:space="preserve"> </w:t>
      </w:r>
      <w:r w:rsidRPr="00362413">
        <w:t>«читать»</w:t>
      </w:r>
      <w:r w:rsidRPr="00362413">
        <w:rPr>
          <w:spacing w:val="-3"/>
        </w:rPr>
        <w:t xml:space="preserve"> </w:t>
      </w:r>
      <w:r w:rsidRPr="00362413">
        <w:t>информацию,</w:t>
      </w:r>
      <w:r w:rsidRPr="00362413">
        <w:rPr>
          <w:spacing w:val="-2"/>
        </w:rPr>
        <w:t xml:space="preserve"> </w:t>
      </w:r>
      <w:r w:rsidRPr="00362413">
        <w:t>представленную в</w:t>
      </w:r>
      <w:r w:rsidRPr="00362413">
        <w:rPr>
          <w:spacing w:val="3"/>
        </w:rPr>
        <w:t xml:space="preserve"> </w:t>
      </w:r>
      <w:r w:rsidRPr="00362413">
        <w:t>схеме,</w:t>
      </w:r>
      <w:r w:rsidRPr="00362413">
        <w:rPr>
          <w:spacing w:val="3"/>
        </w:rPr>
        <w:t xml:space="preserve"> </w:t>
      </w:r>
      <w:r w:rsidRPr="00362413">
        <w:t>таблице;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с</w:t>
      </w:r>
      <w:r w:rsidRPr="00362413">
        <w:rPr>
          <w:spacing w:val="3"/>
        </w:rPr>
        <w:t xml:space="preserve"> </w:t>
      </w:r>
      <w:r w:rsidRPr="00362413">
        <w:t>помощью</w:t>
      </w:r>
      <w:r w:rsidRPr="00362413">
        <w:rPr>
          <w:spacing w:val="4"/>
        </w:rPr>
        <w:t xml:space="preserve"> </w:t>
      </w:r>
      <w:r w:rsidRPr="00362413">
        <w:t>учителя</w:t>
      </w:r>
      <w:r w:rsidRPr="00362413">
        <w:rPr>
          <w:spacing w:val="4"/>
        </w:rPr>
        <w:t xml:space="preserve"> </w:t>
      </w:r>
      <w:r w:rsidRPr="00362413">
        <w:t>на</w:t>
      </w:r>
      <w:r w:rsidRPr="00362413">
        <w:rPr>
          <w:spacing w:val="3"/>
        </w:rPr>
        <w:t xml:space="preserve"> </w:t>
      </w:r>
      <w:r w:rsidRPr="00362413">
        <w:t>уроках</w:t>
      </w:r>
      <w:r w:rsidRPr="00362413">
        <w:rPr>
          <w:spacing w:val="4"/>
        </w:rPr>
        <w:t xml:space="preserve"> </w:t>
      </w:r>
      <w:r w:rsidRPr="00362413">
        <w:t>русского</w:t>
      </w:r>
      <w:r w:rsidRPr="00362413">
        <w:rPr>
          <w:spacing w:val="54"/>
        </w:rPr>
        <w:t xml:space="preserve"> </w:t>
      </w:r>
      <w:r w:rsidRPr="00362413">
        <w:t>языка</w:t>
      </w:r>
      <w:r w:rsidRPr="00362413">
        <w:rPr>
          <w:spacing w:val="7"/>
        </w:rPr>
        <w:t xml:space="preserve"> </w:t>
      </w:r>
      <w:r w:rsidRPr="00362413">
        <w:t>создавать</w:t>
      </w:r>
      <w:r w:rsidRPr="00362413">
        <w:rPr>
          <w:spacing w:val="4"/>
        </w:rPr>
        <w:t xml:space="preserve"> </w:t>
      </w:r>
      <w:r w:rsidRPr="00362413">
        <w:t>схемы,</w:t>
      </w:r>
      <w:r w:rsidRPr="00362413">
        <w:rPr>
          <w:spacing w:val="6"/>
        </w:rPr>
        <w:t xml:space="preserve"> </w:t>
      </w:r>
      <w:r w:rsidRPr="00362413">
        <w:t>таблицы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54"/>
        </w:rPr>
        <w:t xml:space="preserve"> </w:t>
      </w:r>
      <w:r w:rsidRPr="00362413">
        <w:t>представления</w:t>
      </w:r>
      <w:r w:rsidRPr="00362413">
        <w:rPr>
          <w:spacing w:val="-52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Общение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воспринимать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формулировать</w:t>
      </w:r>
      <w:r w:rsidRPr="00362413">
        <w:rPr>
          <w:spacing w:val="-2"/>
        </w:rPr>
        <w:t xml:space="preserve"> </w:t>
      </w:r>
      <w:r w:rsidRPr="00362413">
        <w:t>суждения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языковых единицах;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проявлять</w:t>
      </w:r>
      <w:r w:rsidRPr="00362413">
        <w:rPr>
          <w:spacing w:val="-2"/>
        </w:rPr>
        <w:t xml:space="preserve"> </w:t>
      </w:r>
      <w:r w:rsidRPr="00362413">
        <w:t>уважительное</w:t>
      </w:r>
      <w:r w:rsidRPr="00362413">
        <w:rPr>
          <w:spacing w:val="-4"/>
        </w:rPr>
        <w:t xml:space="preserve"> </w:t>
      </w:r>
      <w:r w:rsidRPr="00362413">
        <w:t>отношение</w:t>
      </w:r>
      <w:r w:rsidRPr="00362413">
        <w:rPr>
          <w:spacing w:val="-8"/>
        </w:rPr>
        <w:t xml:space="preserve"> </w:t>
      </w:r>
      <w:r w:rsidRPr="00362413">
        <w:t>к</w:t>
      </w:r>
      <w:r w:rsidRPr="00362413">
        <w:rPr>
          <w:spacing w:val="-4"/>
        </w:rPr>
        <w:t xml:space="preserve"> </w:t>
      </w:r>
      <w:r w:rsidRPr="00362413">
        <w:t>собеседнику,</w:t>
      </w:r>
      <w:r w:rsidRPr="00362413">
        <w:rPr>
          <w:spacing w:val="-4"/>
        </w:rPr>
        <w:t xml:space="preserve"> </w:t>
      </w:r>
      <w:r w:rsidRPr="00362413">
        <w:t>соблюдать</w:t>
      </w:r>
      <w:r w:rsidRPr="00362413">
        <w:rPr>
          <w:spacing w:val="-3"/>
        </w:rPr>
        <w:t xml:space="preserve"> </w:t>
      </w:r>
      <w:r w:rsidRPr="00362413">
        <w:t>правила</w:t>
      </w:r>
      <w:r w:rsidRPr="00362413">
        <w:rPr>
          <w:spacing w:val="-3"/>
        </w:rPr>
        <w:t xml:space="preserve"> </w:t>
      </w:r>
      <w:r w:rsidRPr="00362413">
        <w:t>ведения</w:t>
      </w:r>
      <w:r w:rsidRPr="00362413">
        <w:rPr>
          <w:spacing w:val="-3"/>
        </w:rPr>
        <w:t xml:space="preserve"> </w:t>
      </w:r>
      <w:r w:rsidRPr="00362413">
        <w:t>диалога;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t>признавать</w:t>
      </w:r>
      <w:r w:rsidRPr="00362413">
        <w:rPr>
          <w:spacing w:val="1"/>
        </w:rPr>
        <w:t xml:space="preserve"> </w:t>
      </w:r>
      <w:r w:rsidRPr="00362413">
        <w:t>возможность</w:t>
      </w:r>
      <w:r w:rsidRPr="00362413">
        <w:rPr>
          <w:spacing w:val="1"/>
        </w:rPr>
        <w:t xml:space="preserve"> </w:t>
      </w:r>
      <w:r w:rsidRPr="00362413">
        <w:t>существования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точек</w:t>
      </w:r>
      <w:r w:rsidRPr="00362413">
        <w:rPr>
          <w:spacing w:val="1"/>
        </w:rPr>
        <w:t xml:space="preserve"> </w:t>
      </w:r>
      <w:r w:rsidRPr="00362413">
        <w:t>зрения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анализа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-52"/>
        </w:rPr>
        <w:t xml:space="preserve"> </w:t>
      </w:r>
      <w:r w:rsidRPr="00362413">
        <w:t>наблюдения за языковыми</w:t>
      </w:r>
      <w:r w:rsidRPr="00362413">
        <w:rPr>
          <w:spacing w:val="3"/>
        </w:rPr>
        <w:t xml:space="preserve"> </w:t>
      </w:r>
      <w:r w:rsidRPr="00362413">
        <w:t>единицами;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2" w:firstLine="720"/>
      </w:pPr>
      <w:r w:rsidRPr="00362413">
        <w:t>корректно и</w:t>
      </w:r>
      <w:r w:rsidRPr="00362413">
        <w:rPr>
          <w:spacing w:val="1"/>
        </w:rPr>
        <w:t xml:space="preserve"> </w:t>
      </w:r>
      <w:r w:rsidRPr="00362413">
        <w:t>аргументированно высказывать своё</w:t>
      </w:r>
      <w:r w:rsidRPr="00362413">
        <w:rPr>
          <w:spacing w:val="-2"/>
        </w:rPr>
        <w:t xml:space="preserve"> </w:t>
      </w:r>
      <w:r w:rsidRPr="00362413">
        <w:t>мнение</w:t>
      </w:r>
      <w:r w:rsidRPr="00362413">
        <w:rPr>
          <w:spacing w:val="-2"/>
        </w:rPr>
        <w:t xml:space="preserve"> </w:t>
      </w:r>
      <w:r w:rsidRPr="00362413">
        <w:t>о результатах наблюдения</w:t>
      </w:r>
      <w:r w:rsidRPr="00362413">
        <w:rPr>
          <w:spacing w:val="4"/>
        </w:rPr>
        <w:t xml:space="preserve"> </w:t>
      </w:r>
      <w:r w:rsidRPr="00362413">
        <w:t>за</w:t>
      </w:r>
      <w:r w:rsidRPr="00362413">
        <w:rPr>
          <w:spacing w:val="3"/>
        </w:rPr>
        <w:t xml:space="preserve"> </w:t>
      </w:r>
      <w:r w:rsidRPr="00362413">
        <w:t>языковыми</w:t>
      </w:r>
      <w:r w:rsidRPr="00362413">
        <w:rPr>
          <w:spacing w:val="-52"/>
        </w:rPr>
        <w:t xml:space="preserve"> </w:t>
      </w:r>
      <w:r w:rsidRPr="00362413">
        <w:t>единицами;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строить</w:t>
      </w:r>
      <w:r w:rsidRPr="00362413">
        <w:rPr>
          <w:spacing w:val="-1"/>
        </w:rPr>
        <w:t xml:space="preserve"> </w:t>
      </w:r>
      <w:r w:rsidRPr="00362413">
        <w:t>устное</w:t>
      </w:r>
      <w:r w:rsidRPr="00362413">
        <w:rPr>
          <w:spacing w:val="-7"/>
        </w:rPr>
        <w:t xml:space="preserve"> </w:t>
      </w:r>
      <w:r w:rsidRPr="00362413">
        <w:t>диалогическое</w:t>
      </w:r>
      <w:r w:rsidRPr="00362413">
        <w:rPr>
          <w:spacing w:val="-7"/>
        </w:rPr>
        <w:t xml:space="preserve"> </w:t>
      </w:r>
      <w:r w:rsidRPr="00362413">
        <w:t>выказывание;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9" w:firstLine="720"/>
      </w:pPr>
      <w:r w:rsidRPr="00362413">
        <w:t>строить</w:t>
      </w:r>
      <w:r w:rsidRPr="00362413">
        <w:rPr>
          <w:spacing w:val="37"/>
        </w:rPr>
        <w:t xml:space="preserve"> </w:t>
      </w:r>
      <w:r w:rsidRPr="00362413">
        <w:t>устное</w:t>
      </w:r>
      <w:r w:rsidRPr="00362413">
        <w:rPr>
          <w:spacing w:val="31"/>
        </w:rPr>
        <w:t xml:space="preserve"> </w:t>
      </w:r>
      <w:r w:rsidRPr="00362413">
        <w:t>монологическое</w:t>
      </w:r>
      <w:r w:rsidRPr="00362413">
        <w:rPr>
          <w:spacing w:val="30"/>
        </w:rPr>
        <w:t xml:space="preserve"> </w:t>
      </w:r>
      <w:r w:rsidRPr="00362413">
        <w:t>высказывание</w:t>
      </w:r>
      <w:r w:rsidRPr="00362413">
        <w:rPr>
          <w:spacing w:val="37"/>
        </w:rPr>
        <w:t xml:space="preserve"> </w:t>
      </w:r>
      <w:r w:rsidRPr="00362413">
        <w:t>на</w:t>
      </w:r>
      <w:r w:rsidRPr="00362413">
        <w:rPr>
          <w:spacing w:val="35"/>
        </w:rPr>
        <w:t xml:space="preserve"> </w:t>
      </w:r>
      <w:r w:rsidRPr="00362413">
        <w:t>определённую</w:t>
      </w:r>
      <w:r w:rsidRPr="00362413">
        <w:rPr>
          <w:spacing w:val="37"/>
        </w:rPr>
        <w:t xml:space="preserve"> </w:t>
      </w:r>
      <w:r w:rsidRPr="00362413">
        <w:t>тему,</w:t>
      </w:r>
      <w:r w:rsidRPr="00362413">
        <w:rPr>
          <w:spacing w:val="40"/>
        </w:rPr>
        <w:t xml:space="preserve"> </w:t>
      </w:r>
      <w:r w:rsidRPr="00362413">
        <w:t>на</w:t>
      </w:r>
      <w:r w:rsidRPr="00362413">
        <w:rPr>
          <w:spacing w:val="36"/>
        </w:rPr>
        <w:t xml:space="preserve"> </w:t>
      </w:r>
      <w:r w:rsidRPr="00362413">
        <w:t>основе</w:t>
      </w:r>
      <w:r w:rsidRPr="00362413">
        <w:rPr>
          <w:spacing w:val="31"/>
        </w:rPr>
        <w:t xml:space="preserve"> </w:t>
      </w:r>
      <w:r w:rsidRPr="00362413">
        <w:t>наблюдения</w:t>
      </w:r>
      <w:r w:rsidRPr="00362413">
        <w:rPr>
          <w:spacing w:val="38"/>
        </w:rPr>
        <w:t xml:space="preserve"> </w:t>
      </w:r>
      <w:r w:rsidRPr="00362413">
        <w:t>с</w:t>
      </w:r>
      <w:r w:rsidRPr="00362413">
        <w:rPr>
          <w:spacing w:val="-52"/>
        </w:rPr>
        <w:t xml:space="preserve"> </w:t>
      </w:r>
      <w:r w:rsidRPr="00362413">
        <w:t>соблюдением орфоэпических</w:t>
      </w:r>
      <w:r w:rsidRPr="00362413">
        <w:rPr>
          <w:spacing w:val="2"/>
        </w:rPr>
        <w:t xml:space="preserve"> </w:t>
      </w:r>
      <w:r w:rsidRPr="00362413">
        <w:t>норм,</w:t>
      </w:r>
      <w:r w:rsidRPr="00362413">
        <w:rPr>
          <w:spacing w:val="3"/>
        </w:rPr>
        <w:t xml:space="preserve"> </w:t>
      </w:r>
      <w:r w:rsidRPr="00362413">
        <w:t>правильной</w:t>
      </w:r>
      <w:r w:rsidRPr="00362413">
        <w:rPr>
          <w:spacing w:val="-2"/>
        </w:rPr>
        <w:t xml:space="preserve"> </w:t>
      </w:r>
      <w:r w:rsidRPr="00362413">
        <w:t>интонации;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устно</w:t>
      </w:r>
      <w:r w:rsidRPr="00362413">
        <w:rPr>
          <w:spacing w:val="29"/>
        </w:rPr>
        <w:t xml:space="preserve"> </w:t>
      </w:r>
      <w:r w:rsidRPr="00362413">
        <w:t>и</w:t>
      </w:r>
      <w:r w:rsidRPr="00362413">
        <w:rPr>
          <w:spacing w:val="35"/>
        </w:rPr>
        <w:t xml:space="preserve"> </w:t>
      </w:r>
      <w:r w:rsidRPr="00362413">
        <w:t>письменно</w:t>
      </w:r>
      <w:r w:rsidRPr="00362413">
        <w:rPr>
          <w:spacing w:val="30"/>
        </w:rPr>
        <w:t xml:space="preserve"> </w:t>
      </w:r>
      <w:r w:rsidRPr="00362413">
        <w:t>формулировать</w:t>
      </w:r>
      <w:r w:rsidRPr="00362413">
        <w:rPr>
          <w:spacing w:val="33"/>
        </w:rPr>
        <w:t xml:space="preserve"> </w:t>
      </w:r>
      <w:r w:rsidRPr="00362413">
        <w:t>простые</w:t>
      </w:r>
      <w:r w:rsidRPr="00362413">
        <w:rPr>
          <w:spacing w:val="28"/>
        </w:rPr>
        <w:t xml:space="preserve"> </w:t>
      </w:r>
      <w:r w:rsidRPr="00362413">
        <w:t>выводы</w:t>
      </w:r>
      <w:r w:rsidRPr="00362413">
        <w:rPr>
          <w:spacing w:val="34"/>
        </w:rPr>
        <w:t xml:space="preserve"> </w:t>
      </w:r>
      <w:r w:rsidRPr="00362413">
        <w:t>на</w:t>
      </w:r>
      <w:r w:rsidRPr="00362413">
        <w:rPr>
          <w:spacing w:val="36"/>
        </w:rPr>
        <w:t xml:space="preserve"> </w:t>
      </w:r>
      <w:r w:rsidRPr="00362413">
        <w:t>основе</w:t>
      </w:r>
      <w:r w:rsidRPr="00362413">
        <w:rPr>
          <w:spacing w:val="28"/>
        </w:rPr>
        <w:t xml:space="preserve"> </w:t>
      </w:r>
      <w:r w:rsidRPr="00362413">
        <w:t>прочитанного</w:t>
      </w:r>
      <w:r w:rsidRPr="00362413">
        <w:rPr>
          <w:spacing w:val="29"/>
        </w:rPr>
        <w:t xml:space="preserve"> </w:t>
      </w:r>
      <w:r w:rsidRPr="00362413">
        <w:t>или</w:t>
      </w:r>
      <w:r w:rsidRPr="00362413">
        <w:rPr>
          <w:spacing w:val="35"/>
        </w:rPr>
        <w:t xml:space="preserve"> </w:t>
      </w:r>
      <w:r w:rsidRPr="00362413">
        <w:t>услышанного</w:t>
      </w:r>
    </w:p>
    <w:p w:rsidR="005F6E92" w:rsidRPr="00362413" w:rsidRDefault="005F6E92" w:rsidP="00553A77">
      <w:pPr>
        <w:pStyle w:val="a3"/>
        <w:ind w:left="101"/>
      </w:pPr>
      <w:r w:rsidRPr="00362413">
        <w:t>текста.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Регулятивные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Самоорганизация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планировать</w:t>
      </w:r>
      <w:r w:rsidRPr="00362413">
        <w:rPr>
          <w:spacing w:val="1"/>
        </w:rPr>
        <w:t xml:space="preserve"> </w:t>
      </w:r>
      <w:r w:rsidRPr="00362413">
        <w:t>с помощью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по решению</w:t>
      </w:r>
      <w:r w:rsidRPr="00362413">
        <w:rPr>
          <w:spacing w:val="1"/>
        </w:rPr>
        <w:t xml:space="preserve"> </w:t>
      </w:r>
      <w:r w:rsidRPr="00362413">
        <w:t>орфографической</w:t>
      </w:r>
      <w:r w:rsidRPr="00362413">
        <w:rPr>
          <w:spacing w:val="1"/>
        </w:rPr>
        <w:t xml:space="preserve"> </w:t>
      </w:r>
      <w:r w:rsidRPr="00362413">
        <w:t>задачи;</w:t>
      </w:r>
      <w:r w:rsidRPr="00362413">
        <w:rPr>
          <w:spacing w:val="1"/>
        </w:rPr>
        <w:t xml:space="preserve"> </w:t>
      </w:r>
      <w:r w:rsidRPr="00362413">
        <w:t>выстраивать</w:t>
      </w:r>
      <w:r w:rsidRPr="00362413">
        <w:rPr>
          <w:spacing w:val="-52"/>
        </w:rPr>
        <w:t xml:space="preserve"> </w:t>
      </w:r>
      <w:r w:rsidRPr="00362413">
        <w:t>последовательность выбранных</w:t>
      </w:r>
      <w:r w:rsidRPr="00362413">
        <w:rPr>
          <w:spacing w:val="2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Самоконтроль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устанавливать</w:t>
      </w:r>
      <w:r w:rsidRPr="00362413">
        <w:rPr>
          <w:spacing w:val="7"/>
        </w:rPr>
        <w:t xml:space="preserve"> </w:t>
      </w:r>
      <w:r w:rsidRPr="00362413">
        <w:t>с</w:t>
      </w:r>
      <w:r w:rsidRPr="00362413">
        <w:rPr>
          <w:spacing w:val="6"/>
        </w:rPr>
        <w:t xml:space="preserve"> </w:t>
      </w:r>
      <w:r w:rsidRPr="00362413">
        <w:t>помощью</w:t>
      </w:r>
      <w:r w:rsidRPr="00362413">
        <w:rPr>
          <w:spacing w:val="10"/>
        </w:rPr>
        <w:t xml:space="preserve"> </w:t>
      </w:r>
      <w:r w:rsidRPr="00362413">
        <w:t>учителя</w:t>
      </w:r>
      <w:r w:rsidRPr="00362413">
        <w:rPr>
          <w:spacing w:val="12"/>
        </w:rPr>
        <w:t xml:space="preserve"> </w:t>
      </w:r>
      <w:r w:rsidRPr="00362413">
        <w:t>причины</w:t>
      </w:r>
      <w:r w:rsidRPr="00362413">
        <w:rPr>
          <w:spacing w:val="9"/>
        </w:rPr>
        <w:t xml:space="preserve"> </w:t>
      </w:r>
      <w:r w:rsidRPr="00362413">
        <w:t>успеха/неудач</w:t>
      </w:r>
      <w:r w:rsidRPr="00362413">
        <w:rPr>
          <w:spacing w:val="12"/>
        </w:rPr>
        <w:t xml:space="preserve"> </w:t>
      </w:r>
      <w:r w:rsidRPr="00362413">
        <w:t>при</w:t>
      </w:r>
      <w:r w:rsidRPr="00362413">
        <w:rPr>
          <w:spacing w:val="9"/>
        </w:rPr>
        <w:t xml:space="preserve"> </w:t>
      </w:r>
      <w:r w:rsidRPr="00362413">
        <w:t>выполнении</w:t>
      </w:r>
      <w:r w:rsidRPr="00362413">
        <w:rPr>
          <w:spacing w:val="10"/>
        </w:rPr>
        <w:t xml:space="preserve"> </w:t>
      </w:r>
      <w:r w:rsidRPr="00362413">
        <w:t>заданий</w:t>
      </w:r>
      <w:r w:rsidRPr="00362413">
        <w:rPr>
          <w:spacing w:val="9"/>
        </w:rPr>
        <w:t xml:space="preserve"> </w:t>
      </w:r>
      <w:r w:rsidRPr="00362413">
        <w:t>по</w:t>
      </w:r>
      <w:r w:rsidRPr="00362413">
        <w:rPr>
          <w:spacing w:val="4"/>
        </w:rPr>
        <w:t xml:space="preserve"> </w:t>
      </w:r>
      <w:r w:rsidRPr="00362413">
        <w:t>русскому</w:t>
      </w:r>
    </w:p>
    <w:p w:rsidR="005F6E92" w:rsidRPr="00362413" w:rsidRDefault="005F6E92" w:rsidP="00553A77">
      <w:pPr>
        <w:pStyle w:val="a3"/>
        <w:ind w:left="101"/>
      </w:pPr>
      <w:r w:rsidRPr="00362413">
        <w:t>языку;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корректировать</w:t>
      </w:r>
      <w:r w:rsidRPr="00362413">
        <w:rPr>
          <w:spacing w:val="31"/>
        </w:rPr>
        <w:t xml:space="preserve"> </w:t>
      </w:r>
      <w:r w:rsidRPr="00362413">
        <w:t>с</w:t>
      </w:r>
      <w:r w:rsidRPr="00362413">
        <w:rPr>
          <w:spacing w:val="82"/>
        </w:rPr>
        <w:t xml:space="preserve"> </w:t>
      </w:r>
      <w:r w:rsidRPr="00362413">
        <w:t>помощью</w:t>
      </w:r>
      <w:r w:rsidRPr="00362413">
        <w:rPr>
          <w:spacing w:val="89"/>
        </w:rPr>
        <w:t xml:space="preserve"> </w:t>
      </w:r>
      <w:r w:rsidRPr="00362413">
        <w:t>учителя</w:t>
      </w:r>
      <w:r w:rsidRPr="00362413">
        <w:rPr>
          <w:spacing w:val="84"/>
        </w:rPr>
        <w:t xml:space="preserve"> </w:t>
      </w:r>
      <w:r w:rsidRPr="00362413">
        <w:t>свои</w:t>
      </w:r>
      <w:r w:rsidRPr="00362413">
        <w:rPr>
          <w:spacing w:val="87"/>
        </w:rPr>
        <w:t xml:space="preserve"> </w:t>
      </w:r>
      <w:r w:rsidRPr="00362413">
        <w:t>учебные</w:t>
      </w:r>
      <w:r w:rsidRPr="00362413">
        <w:rPr>
          <w:spacing w:val="79"/>
        </w:rPr>
        <w:t xml:space="preserve"> </w:t>
      </w:r>
      <w:r w:rsidRPr="00362413">
        <w:t>действия</w:t>
      </w:r>
      <w:r w:rsidRPr="00362413">
        <w:rPr>
          <w:spacing w:val="84"/>
        </w:rPr>
        <w:t xml:space="preserve"> </w:t>
      </w:r>
      <w:r w:rsidRPr="00362413">
        <w:t>для</w:t>
      </w:r>
      <w:r w:rsidRPr="00362413">
        <w:rPr>
          <w:spacing w:val="85"/>
        </w:rPr>
        <w:t xml:space="preserve"> </w:t>
      </w:r>
      <w:r w:rsidRPr="00362413">
        <w:t>преодоления</w:t>
      </w:r>
      <w:r w:rsidRPr="00362413">
        <w:rPr>
          <w:spacing w:val="85"/>
        </w:rPr>
        <w:t xml:space="preserve"> </w:t>
      </w:r>
      <w:r w:rsidRPr="00362413">
        <w:t>ошибок</w:t>
      </w:r>
      <w:r w:rsidRPr="00362413">
        <w:rPr>
          <w:spacing w:val="83"/>
        </w:rPr>
        <w:t xml:space="preserve"> </w:t>
      </w:r>
      <w:r w:rsidRPr="00362413">
        <w:t>при</w:t>
      </w:r>
    </w:p>
    <w:p w:rsidR="005F6E92" w:rsidRPr="00362413" w:rsidRDefault="005F6E92" w:rsidP="00553A77">
      <w:pPr>
        <w:pStyle w:val="a3"/>
        <w:ind w:left="101"/>
      </w:pPr>
      <w:r w:rsidRPr="00362413">
        <w:t>выделении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слове</w:t>
      </w:r>
      <w:r w:rsidRPr="00362413">
        <w:rPr>
          <w:spacing w:val="-9"/>
        </w:rPr>
        <w:t xml:space="preserve"> </w:t>
      </w:r>
      <w:r w:rsidRPr="00362413">
        <w:t>корня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окончания,</w:t>
      </w:r>
      <w:r w:rsidRPr="00362413">
        <w:rPr>
          <w:spacing w:val="-5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списывании</w:t>
      </w:r>
      <w:r w:rsidRPr="00362413">
        <w:rPr>
          <w:spacing w:val="-5"/>
        </w:rPr>
        <w:t xml:space="preserve"> </w:t>
      </w:r>
      <w:r w:rsidRPr="00362413">
        <w:t>текстов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записи</w:t>
      </w:r>
      <w:r w:rsidRPr="00362413">
        <w:rPr>
          <w:spacing w:val="-4"/>
        </w:rPr>
        <w:t xml:space="preserve"> </w:t>
      </w:r>
      <w:r w:rsidRPr="00362413">
        <w:t>под</w:t>
      </w:r>
      <w:r w:rsidRPr="00362413">
        <w:rPr>
          <w:spacing w:val="-4"/>
        </w:rPr>
        <w:t xml:space="preserve"> </w:t>
      </w:r>
      <w:r w:rsidRPr="00362413">
        <w:t>диктовку.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достижению</w:t>
      </w:r>
      <w:r w:rsidRPr="00362413">
        <w:rPr>
          <w:spacing w:val="1"/>
        </w:rPr>
        <w:t xml:space="preserve"> </w:t>
      </w:r>
      <w:r w:rsidRPr="00362413">
        <w:t>цели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выполнении</w:t>
      </w:r>
      <w:r w:rsidRPr="00362413">
        <w:rPr>
          <w:spacing w:val="1"/>
        </w:rPr>
        <w:t xml:space="preserve"> </w:t>
      </w:r>
      <w:r w:rsidRPr="00362413">
        <w:t>парных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групповых заданий на уроках русского языка: распределять роли, договариваться, корректно делать замечания и</w:t>
      </w:r>
      <w:r w:rsidRPr="00362413">
        <w:rPr>
          <w:spacing w:val="1"/>
        </w:rPr>
        <w:t xml:space="preserve"> </w:t>
      </w:r>
      <w:r w:rsidRPr="00362413">
        <w:t>высказывать пожелания участникам совместной работы, спокойно принимать замечания в свой адрес, мирно</w:t>
      </w:r>
      <w:r w:rsidRPr="00362413">
        <w:rPr>
          <w:spacing w:val="1"/>
        </w:rPr>
        <w:t xml:space="preserve"> </w:t>
      </w:r>
      <w:r w:rsidRPr="00362413">
        <w:t>решать конфликты</w:t>
      </w:r>
      <w:r w:rsidRPr="00362413">
        <w:rPr>
          <w:spacing w:val="2"/>
        </w:rPr>
        <w:t xml:space="preserve"> </w:t>
      </w:r>
      <w:r w:rsidRPr="00362413">
        <w:t>(в</w:t>
      </w:r>
      <w:r w:rsidRPr="00362413">
        <w:rPr>
          <w:spacing w:val="3"/>
        </w:rPr>
        <w:t xml:space="preserve"> </w:t>
      </w:r>
      <w:r w:rsidRPr="00362413">
        <w:t>том числе</w:t>
      </w:r>
      <w:r w:rsidRPr="00362413">
        <w:rPr>
          <w:spacing w:val="-5"/>
        </w:rPr>
        <w:t xml:space="preserve"> </w:t>
      </w:r>
      <w:r w:rsidRPr="00362413">
        <w:t>с небольшой</w:t>
      </w:r>
      <w:r w:rsidRPr="00362413">
        <w:rPr>
          <w:spacing w:val="2"/>
        </w:rPr>
        <w:t xml:space="preserve"> </w:t>
      </w:r>
      <w:r w:rsidRPr="00362413">
        <w:t>помощью учителя);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lastRenderedPageBreak/>
        <w:t>совместно</w:t>
      </w:r>
      <w:r w:rsidRPr="00362413">
        <w:rPr>
          <w:spacing w:val="-6"/>
        </w:rPr>
        <w:t xml:space="preserve"> </w:t>
      </w:r>
      <w:r w:rsidRPr="00362413">
        <w:t>обсуждать</w:t>
      </w:r>
      <w:r w:rsidRPr="00362413">
        <w:rPr>
          <w:spacing w:val="-2"/>
        </w:rPr>
        <w:t xml:space="preserve"> </w:t>
      </w:r>
      <w:r w:rsidRPr="00362413">
        <w:t>процесс</w:t>
      </w:r>
      <w:r w:rsidRPr="00362413">
        <w:rPr>
          <w:spacing w:val="-3"/>
        </w:rPr>
        <w:t xml:space="preserve"> </w:t>
      </w:r>
      <w:r w:rsidRPr="00362413">
        <w:t>и результат</w:t>
      </w:r>
      <w:r w:rsidRPr="00362413">
        <w:rPr>
          <w:spacing w:val="-2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ответственно</w:t>
      </w:r>
      <w:r w:rsidRPr="00362413">
        <w:rPr>
          <w:spacing w:val="-6"/>
        </w:rPr>
        <w:t xml:space="preserve"> </w:t>
      </w:r>
      <w:r w:rsidRPr="00362413">
        <w:t>выполнять</w:t>
      </w:r>
      <w:r w:rsidRPr="00362413">
        <w:rPr>
          <w:spacing w:val="-2"/>
        </w:rPr>
        <w:t xml:space="preserve"> </w:t>
      </w:r>
      <w:r w:rsidRPr="00362413">
        <w:t>свою</w:t>
      </w:r>
      <w:r w:rsidRPr="00362413">
        <w:rPr>
          <w:spacing w:val="-3"/>
        </w:rPr>
        <w:t xml:space="preserve"> </w:t>
      </w:r>
      <w:r w:rsidRPr="00362413">
        <w:t>часть</w:t>
      </w:r>
      <w:r w:rsidRPr="00362413">
        <w:rPr>
          <w:spacing w:val="-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оценивать</w:t>
      </w:r>
      <w:r w:rsidRPr="00362413">
        <w:rPr>
          <w:spacing w:val="-6"/>
        </w:rPr>
        <w:t xml:space="preserve"> </w:t>
      </w:r>
      <w:r w:rsidRPr="00362413">
        <w:t>свой вклад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общий результат.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79"/>
        </w:numPr>
        <w:tabs>
          <w:tab w:val="left" w:pos="990"/>
        </w:tabs>
        <w:spacing w:before="0"/>
        <w:ind w:left="989" w:hanging="169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553A77">
      <w:pPr>
        <w:pStyle w:val="a3"/>
        <w:ind w:left="821"/>
      </w:pPr>
      <w:r w:rsidRPr="00362413">
        <w:t>Сведения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русском</w:t>
      </w:r>
      <w:r w:rsidRPr="00362413">
        <w:rPr>
          <w:spacing w:val="-1"/>
        </w:rPr>
        <w:t xml:space="preserve"> </w:t>
      </w:r>
      <w:r w:rsidRPr="00362413">
        <w:t>языке</w:t>
      </w:r>
    </w:p>
    <w:p w:rsidR="005F6E92" w:rsidRPr="00362413" w:rsidRDefault="005F6E92" w:rsidP="00553A77">
      <w:pPr>
        <w:pStyle w:val="a3"/>
        <w:ind w:left="101" w:right="163" w:firstLine="720"/>
      </w:pPr>
      <w:r w:rsidRPr="00362413">
        <w:t>Русский язык как государственный язык Российской Федерации. Методы познания языка: наблюдение,</w:t>
      </w:r>
      <w:r w:rsidRPr="00362413">
        <w:rPr>
          <w:spacing w:val="1"/>
        </w:rPr>
        <w:t xml:space="preserve"> </w:t>
      </w:r>
      <w:r w:rsidRPr="00362413">
        <w:t>анализ,</w:t>
      </w:r>
      <w:r w:rsidRPr="00362413">
        <w:rPr>
          <w:spacing w:val="-2"/>
        </w:rPr>
        <w:t xml:space="preserve"> </w:t>
      </w:r>
      <w:r w:rsidRPr="00362413">
        <w:t>лингвистический</w:t>
      </w:r>
      <w:r w:rsidRPr="00362413">
        <w:rPr>
          <w:spacing w:val="3"/>
        </w:rPr>
        <w:t xml:space="preserve"> </w:t>
      </w:r>
      <w:r w:rsidRPr="00362413">
        <w:t>эксперимент.</w:t>
      </w:r>
    </w:p>
    <w:p w:rsidR="005F6E92" w:rsidRPr="00362413" w:rsidRDefault="005F6E92" w:rsidP="00553A77">
      <w:pPr>
        <w:pStyle w:val="a3"/>
        <w:ind w:left="821"/>
      </w:pPr>
      <w:r w:rsidRPr="00362413">
        <w:t>Фонетика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графика</w:t>
      </w:r>
    </w:p>
    <w:p w:rsidR="005F6E92" w:rsidRPr="00362413" w:rsidRDefault="005F6E92" w:rsidP="00553A77">
      <w:pPr>
        <w:pStyle w:val="a3"/>
        <w:ind w:left="101" w:right="156" w:firstLine="720"/>
      </w:pPr>
      <w:r w:rsidRPr="00362413">
        <w:t>Звуки</w:t>
      </w:r>
      <w:r w:rsidRPr="00362413">
        <w:rPr>
          <w:spacing w:val="1"/>
        </w:rPr>
        <w:t xml:space="preserve"> </w:t>
      </w:r>
      <w:r w:rsidRPr="00362413">
        <w:t>русского языка: гласный/согласный,</w:t>
      </w:r>
      <w:r w:rsidRPr="00362413">
        <w:rPr>
          <w:spacing w:val="1"/>
        </w:rPr>
        <w:t xml:space="preserve"> </w:t>
      </w:r>
      <w:r w:rsidRPr="00362413">
        <w:t>гласный</w:t>
      </w:r>
      <w:r w:rsidRPr="00362413">
        <w:rPr>
          <w:spacing w:val="1"/>
        </w:rPr>
        <w:t xml:space="preserve"> </w:t>
      </w:r>
      <w:r w:rsidRPr="00362413">
        <w:t>ударный/безударный,</w:t>
      </w:r>
      <w:r w:rsidRPr="00362413">
        <w:rPr>
          <w:spacing w:val="1"/>
        </w:rPr>
        <w:t xml:space="preserve"> </w:t>
      </w:r>
      <w:r w:rsidRPr="00362413">
        <w:t>согласный</w:t>
      </w:r>
      <w:r w:rsidRPr="00362413">
        <w:rPr>
          <w:spacing w:val="1"/>
        </w:rPr>
        <w:t xml:space="preserve"> </w:t>
      </w:r>
      <w:r w:rsidRPr="00362413">
        <w:t>твёрдый/мягкий,</w:t>
      </w:r>
      <w:r w:rsidRPr="00362413">
        <w:rPr>
          <w:spacing w:val="1"/>
        </w:rPr>
        <w:t xml:space="preserve"> </w:t>
      </w:r>
      <w:r w:rsidRPr="00362413">
        <w:t>парный/непарный, согласный глухой/звонкий, парный/непарный; функции разделительных мягкого и твёрдого</w:t>
      </w:r>
      <w:r w:rsidRPr="00362413">
        <w:rPr>
          <w:spacing w:val="1"/>
        </w:rPr>
        <w:t xml:space="preserve"> </w:t>
      </w:r>
      <w:r w:rsidRPr="00362413">
        <w:t>знаков,</w:t>
      </w:r>
      <w:r w:rsidRPr="00362413">
        <w:rPr>
          <w:spacing w:val="1"/>
        </w:rPr>
        <w:t xml:space="preserve"> </w:t>
      </w:r>
      <w:r w:rsidRPr="00362413">
        <w:t>условия</w:t>
      </w:r>
      <w:r w:rsidRPr="00362413">
        <w:rPr>
          <w:spacing w:val="-2"/>
        </w:rPr>
        <w:t xml:space="preserve"> </w:t>
      </w:r>
      <w:r w:rsidRPr="00362413">
        <w:t>использования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письме</w:t>
      </w:r>
      <w:r w:rsidRPr="00362413">
        <w:rPr>
          <w:spacing w:val="-7"/>
        </w:rPr>
        <w:t xml:space="preserve"> </w:t>
      </w:r>
      <w:r w:rsidRPr="00362413">
        <w:t>разделительных</w:t>
      </w:r>
      <w:r w:rsidRPr="00362413">
        <w:rPr>
          <w:spacing w:val="-4"/>
        </w:rPr>
        <w:t xml:space="preserve"> </w:t>
      </w:r>
      <w:r w:rsidRPr="00362413">
        <w:t>мягкого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твёрдого</w:t>
      </w:r>
      <w:r w:rsidRPr="00362413">
        <w:rPr>
          <w:spacing w:val="-6"/>
        </w:rPr>
        <w:t xml:space="preserve"> </w:t>
      </w:r>
      <w:r w:rsidRPr="00362413">
        <w:t>знаков</w:t>
      </w:r>
      <w:r w:rsidRPr="00362413">
        <w:rPr>
          <w:spacing w:val="1"/>
        </w:rPr>
        <w:t xml:space="preserve"> </w:t>
      </w:r>
      <w:r w:rsidRPr="00362413">
        <w:t>(повторение</w:t>
      </w:r>
      <w:r w:rsidRPr="00362413">
        <w:rPr>
          <w:spacing w:val="-8"/>
        </w:rPr>
        <w:t xml:space="preserve"> </w:t>
      </w:r>
      <w:r w:rsidRPr="00362413">
        <w:t>изученного).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t>Соотношение</w:t>
      </w:r>
      <w:r w:rsidRPr="00362413">
        <w:rPr>
          <w:spacing w:val="1"/>
        </w:rPr>
        <w:t xml:space="preserve"> </w:t>
      </w:r>
      <w:r w:rsidRPr="00362413">
        <w:t>звукового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буквенного</w:t>
      </w:r>
      <w:r w:rsidRPr="00362413">
        <w:rPr>
          <w:spacing w:val="1"/>
        </w:rPr>
        <w:t xml:space="preserve"> </w:t>
      </w:r>
      <w:r w:rsidRPr="00362413">
        <w:t>состава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словах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разделительными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ь</w:t>
      </w:r>
      <w:r w:rsidRPr="00362413">
        <w:rPr>
          <w:b/>
          <w:i/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ъ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словах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непроизносимыми</w:t>
      </w:r>
      <w:r w:rsidRPr="00362413">
        <w:rPr>
          <w:spacing w:val="1"/>
        </w:rPr>
        <w:t xml:space="preserve"> </w:t>
      </w:r>
      <w:r w:rsidRPr="00362413">
        <w:t>согласными.</w:t>
      </w:r>
      <w:r w:rsidRPr="00362413">
        <w:rPr>
          <w:spacing w:val="-3"/>
        </w:rPr>
        <w:t xml:space="preserve"> </w:t>
      </w:r>
      <w:r w:rsidRPr="00362413">
        <w:t>Использование</w:t>
      </w:r>
      <w:r w:rsidRPr="00362413">
        <w:rPr>
          <w:spacing w:val="-7"/>
        </w:rPr>
        <w:t xml:space="preserve"> </w:t>
      </w:r>
      <w:r w:rsidRPr="00362413">
        <w:t>алфавита</w:t>
      </w:r>
      <w:r w:rsidRPr="00362413">
        <w:rPr>
          <w:spacing w:val="-2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работе</w:t>
      </w:r>
      <w:r w:rsidRPr="00362413">
        <w:rPr>
          <w:spacing w:val="-6"/>
        </w:rPr>
        <w:t xml:space="preserve"> </w:t>
      </w:r>
      <w:r w:rsidRPr="00362413">
        <w:t>со</w:t>
      </w:r>
      <w:r w:rsidRPr="00362413">
        <w:rPr>
          <w:spacing w:val="-5"/>
        </w:rPr>
        <w:t xml:space="preserve"> </w:t>
      </w:r>
      <w:r w:rsidRPr="00362413">
        <w:t>словарями,</w:t>
      </w:r>
      <w:r w:rsidRPr="00362413">
        <w:rPr>
          <w:spacing w:val="-3"/>
        </w:rPr>
        <w:t xml:space="preserve"> </w:t>
      </w:r>
      <w:r w:rsidRPr="00362413">
        <w:t>справочниками,</w:t>
      </w:r>
      <w:r w:rsidRPr="00362413">
        <w:rPr>
          <w:spacing w:val="-3"/>
        </w:rPr>
        <w:t xml:space="preserve"> </w:t>
      </w:r>
      <w:r w:rsidRPr="00362413">
        <w:t>каталогами.</w:t>
      </w:r>
    </w:p>
    <w:p w:rsidR="005F6E92" w:rsidRPr="00362413" w:rsidRDefault="005F6E92" w:rsidP="00553A77">
      <w:pPr>
        <w:pStyle w:val="a3"/>
        <w:ind w:left="821"/>
      </w:pPr>
      <w:r w:rsidRPr="00362413">
        <w:t>Орфоэпия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Нормы</w:t>
      </w:r>
      <w:r w:rsidRPr="00362413">
        <w:rPr>
          <w:spacing w:val="35"/>
        </w:rPr>
        <w:t xml:space="preserve"> </w:t>
      </w:r>
      <w:r w:rsidRPr="00362413">
        <w:t>произношения</w:t>
      </w:r>
      <w:r w:rsidRPr="00362413">
        <w:rPr>
          <w:spacing w:val="34"/>
        </w:rPr>
        <w:t xml:space="preserve"> </w:t>
      </w:r>
      <w:r w:rsidRPr="00362413">
        <w:t>звуков</w:t>
      </w:r>
      <w:r w:rsidRPr="00362413">
        <w:rPr>
          <w:spacing w:val="36"/>
        </w:rPr>
        <w:t xml:space="preserve"> </w:t>
      </w:r>
      <w:r w:rsidRPr="00362413">
        <w:t>и</w:t>
      </w:r>
      <w:r w:rsidRPr="00362413">
        <w:rPr>
          <w:spacing w:val="32"/>
        </w:rPr>
        <w:t xml:space="preserve"> </w:t>
      </w:r>
      <w:r w:rsidRPr="00362413">
        <w:t>сочетаний</w:t>
      </w:r>
      <w:r w:rsidRPr="00362413">
        <w:rPr>
          <w:spacing w:val="32"/>
        </w:rPr>
        <w:t xml:space="preserve"> </w:t>
      </w:r>
      <w:r w:rsidRPr="00362413">
        <w:t>звуков;</w:t>
      </w:r>
      <w:r w:rsidRPr="00362413">
        <w:rPr>
          <w:spacing w:val="36"/>
        </w:rPr>
        <w:t xml:space="preserve"> </w:t>
      </w:r>
      <w:r w:rsidRPr="00362413">
        <w:t>ударение</w:t>
      </w:r>
      <w:r w:rsidRPr="00362413">
        <w:rPr>
          <w:spacing w:val="28"/>
        </w:rPr>
        <w:t xml:space="preserve"> </w:t>
      </w:r>
      <w:r w:rsidRPr="00362413">
        <w:t>в</w:t>
      </w:r>
      <w:r w:rsidRPr="00362413">
        <w:rPr>
          <w:spacing w:val="32"/>
        </w:rPr>
        <w:t xml:space="preserve"> </w:t>
      </w:r>
      <w:r w:rsidRPr="00362413">
        <w:t>словах</w:t>
      </w:r>
      <w:r w:rsidRPr="00362413">
        <w:rPr>
          <w:spacing w:val="30"/>
        </w:rPr>
        <w:t xml:space="preserve"> </w:t>
      </w:r>
      <w:r w:rsidRPr="00362413">
        <w:t>в</w:t>
      </w:r>
      <w:r w:rsidRPr="00362413">
        <w:rPr>
          <w:spacing w:val="32"/>
        </w:rPr>
        <w:t xml:space="preserve"> </w:t>
      </w:r>
      <w:r w:rsidRPr="00362413">
        <w:t>соответствии</w:t>
      </w:r>
      <w:r w:rsidRPr="00362413">
        <w:rPr>
          <w:spacing w:val="32"/>
        </w:rPr>
        <w:t xml:space="preserve"> </w:t>
      </w:r>
      <w:r w:rsidRPr="00362413">
        <w:t>с</w:t>
      </w:r>
      <w:r w:rsidRPr="00362413">
        <w:rPr>
          <w:spacing w:val="28"/>
        </w:rPr>
        <w:t xml:space="preserve"> </w:t>
      </w:r>
      <w:r w:rsidRPr="00362413">
        <w:t>нормами</w:t>
      </w:r>
      <w:r w:rsidRPr="00362413">
        <w:rPr>
          <w:spacing w:val="-52"/>
        </w:rPr>
        <w:t xml:space="preserve"> </w:t>
      </w:r>
      <w:r w:rsidRPr="00362413">
        <w:t>современного</w:t>
      </w:r>
      <w:r w:rsidRPr="00362413">
        <w:rPr>
          <w:spacing w:val="-5"/>
        </w:rPr>
        <w:t xml:space="preserve"> </w:t>
      </w:r>
      <w:r w:rsidRPr="00362413">
        <w:t>русского</w:t>
      </w:r>
      <w:r w:rsidRPr="00362413">
        <w:rPr>
          <w:spacing w:val="-5"/>
        </w:rPr>
        <w:t xml:space="preserve"> </w:t>
      </w:r>
      <w:r w:rsidRPr="00362413">
        <w:t>лите­</w:t>
      </w:r>
      <w:r w:rsidRPr="00362413">
        <w:rPr>
          <w:spacing w:val="-1"/>
        </w:rPr>
        <w:t xml:space="preserve"> </w:t>
      </w:r>
      <w:r w:rsidRPr="00362413">
        <w:t>ратурного</w:t>
      </w:r>
      <w:r w:rsidRPr="00362413">
        <w:rPr>
          <w:spacing w:val="-5"/>
        </w:rPr>
        <w:t xml:space="preserve"> </w:t>
      </w:r>
      <w:r w:rsidRPr="00362413">
        <w:t>языка</w:t>
      </w:r>
      <w:r w:rsidRPr="00362413">
        <w:rPr>
          <w:spacing w:val="3"/>
        </w:rPr>
        <w:t xml:space="preserve"> </w:t>
      </w:r>
      <w:r w:rsidRPr="00362413">
        <w:t>(на</w:t>
      </w:r>
      <w:r w:rsidRPr="00362413">
        <w:rPr>
          <w:spacing w:val="-1"/>
        </w:rPr>
        <w:t xml:space="preserve"> </w:t>
      </w:r>
      <w:r w:rsidRPr="00362413">
        <w:t>ограниченном</w:t>
      </w:r>
      <w:r w:rsidRPr="00362413">
        <w:rPr>
          <w:spacing w:val="-1"/>
        </w:rPr>
        <w:t xml:space="preserve"> </w:t>
      </w:r>
      <w:r w:rsidRPr="00362413">
        <w:t>перечне</w:t>
      </w:r>
      <w:r w:rsidRPr="00362413">
        <w:rPr>
          <w:spacing w:val="-6"/>
        </w:rPr>
        <w:t xml:space="preserve"> </w:t>
      </w:r>
      <w:r w:rsidRPr="00362413">
        <w:t>слов,</w:t>
      </w:r>
      <w:r w:rsidRPr="00362413">
        <w:rPr>
          <w:spacing w:val="2"/>
        </w:rPr>
        <w:t xml:space="preserve"> </w:t>
      </w:r>
      <w:r w:rsidRPr="00362413">
        <w:t>отрабатываемом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учебнике).</w:t>
      </w:r>
    </w:p>
    <w:p w:rsidR="005F6E92" w:rsidRPr="00362413" w:rsidRDefault="005F6E92" w:rsidP="00553A77">
      <w:pPr>
        <w:pStyle w:val="a3"/>
        <w:ind w:left="821" w:right="2631"/>
      </w:pPr>
      <w:r w:rsidRPr="00362413">
        <w:t>Использование</w:t>
      </w:r>
      <w:r w:rsidRPr="00362413">
        <w:rPr>
          <w:spacing w:val="-9"/>
        </w:rPr>
        <w:t xml:space="preserve"> </w:t>
      </w:r>
      <w:r w:rsidRPr="00362413">
        <w:t>орфоэпического</w:t>
      </w:r>
      <w:r w:rsidRPr="00362413">
        <w:rPr>
          <w:spacing w:val="-7"/>
        </w:rPr>
        <w:t xml:space="preserve"> </w:t>
      </w:r>
      <w:r w:rsidRPr="00362413">
        <w:t>словаря</w:t>
      </w:r>
      <w:r w:rsidRPr="00362413">
        <w:rPr>
          <w:spacing w:val="-3"/>
        </w:rPr>
        <w:t xml:space="preserve"> </w:t>
      </w:r>
      <w:r w:rsidRPr="00362413">
        <w:t>для</w:t>
      </w:r>
      <w:r w:rsidRPr="00362413">
        <w:rPr>
          <w:spacing w:val="-4"/>
        </w:rPr>
        <w:t xml:space="preserve"> </w:t>
      </w:r>
      <w:r w:rsidRPr="00362413">
        <w:t>решения</w:t>
      </w:r>
      <w:r w:rsidRPr="00362413">
        <w:rPr>
          <w:spacing w:val="-3"/>
        </w:rPr>
        <w:t xml:space="preserve"> </w:t>
      </w:r>
      <w:r w:rsidRPr="00362413">
        <w:t>практических</w:t>
      </w:r>
      <w:r w:rsidRPr="00362413">
        <w:rPr>
          <w:spacing w:val="-2"/>
        </w:rPr>
        <w:t xml:space="preserve"> </w:t>
      </w:r>
      <w:r w:rsidRPr="00362413">
        <w:t>задач.</w:t>
      </w:r>
      <w:r w:rsidRPr="00362413">
        <w:rPr>
          <w:spacing w:val="-52"/>
        </w:rPr>
        <w:t xml:space="preserve"> </w:t>
      </w:r>
      <w:r w:rsidRPr="00362413">
        <w:t>Лексика</w:t>
      </w:r>
    </w:p>
    <w:p w:rsidR="005F6E92" w:rsidRPr="00362413" w:rsidRDefault="005F6E92" w:rsidP="00553A77">
      <w:pPr>
        <w:pStyle w:val="a3"/>
        <w:ind w:left="821"/>
      </w:pPr>
      <w:r w:rsidRPr="00362413">
        <w:t>Повторение:</w:t>
      </w:r>
      <w:r w:rsidRPr="00362413">
        <w:rPr>
          <w:spacing w:val="-4"/>
        </w:rPr>
        <w:t xml:space="preserve"> </w:t>
      </w:r>
      <w:r w:rsidRPr="00362413">
        <w:t>лексическое</w:t>
      </w:r>
      <w:r w:rsidRPr="00362413">
        <w:rPr>
          <w:spacing w:val="-6"/>
        </w:rPr>
        <w:t xml:space="preserve"> </w:t>
      </w:r>
      <w:r w:rsidRPr="00362413">
        <w:t>значение</w:t>
      </w:r>
      <w:r w:rsidRPr="00362413">
        <w:rPr>
          <w:spacing w:val="-7"/>
        </w:rPr>
        <w:t xml:space="preserve"> </w:t>
      </w:r>
      <w:r w:rsidRPr="00362413">
        <w:t>слова.</w:t>
      </w:r>
    </w:p>
    <w:p w:rsidR="005F6E92" w:rsidRPr="00362413" w:rsidRDefault="005F6E92" w:rsidP="00553A77">
      <w:pPr>
        <w:pStyle w:val="a3"/>
        <w:ind w:left="821" w:right="1680"/>
      </w:pPr>
      <w:r w:rsidRPr="00362413">
        <w:t>Прямое</w:t>
      </w:r>
      <w:r w:rsidRPr="00362413">
        <w:rPr>
          <w:spacing w:val="-10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переносное</w:t>
      </w:r>
      <w:r w:rsidRPr="00362413">
        <w:rPr>
          <w:spacing w:val="-8"/>
        </w:rPr>
        <w:t xml:space="preserve"> </w:t>
      </w:r>
      <w:r w:rsidRPr="00362413">
        <w:t>значение</w:t>
      </w:r>
      <w:r w:rsidRPr="00362413">
        <w:rPr>
          <w:spacing w:val="-9"/>
        </w:rPr>
        <w:t xml:space="preserve"> </w:t>
      </w:r>
      <w:r w:rsidRPr="00362413">
        <w:t>слова (ознакомление). Устаревшие</w:t>
      </w:r>
      <w:r w:rsidRPr="00362413">
        <w:rPr>
          <w:spacing w:val="-9"/>
        </w:rPr>
        <w:t xml:space="preserve"> </w:t>
      </w:r>
      <w:r w:rsidRPr="00362413">
        <w:t>слова (ознакомление).</w:t>
      </w:r>
      <w:r w:rsidRPr="00362413">
        <w:rPr>
          <w:spacing w:val="-52"/>
        </w:rPr>
        <w:t xml:space="preserve"> </w:t>
      </w:r>
      <w:r w:rsidRPr="00362413">
        <w:t>Состав</w:t>
      </w:r>
      <w:r w:rsidRPr="00362413">
        <w:rPr>
          <w:spacing w:val="2"/>
        </w:rPr>
        <w:t xml:space="preserve"> </w:t>
      </w:r>
      <w:r w:rsidRPr="00362413">
        <w:t>слова</w:t>
      </w:r>
      <w:r w:rsidRPr="00362413">
        <w:rPr>
          <w:spacing w:val="5"/>
        </w:rPr>
        <w:t xml:space="preserve"> </w:t>
      </w:r>
      <w:r w:rsidRPr="00362413">
        <w:t>(морфемика)</w:t>
      </w:r>
    </w:p>
    <w:p w:rsidR="005F6E92" w:rsidRPr="00362413" w:rsidRDefault="005F6E92" w:rsidP="00553A77">
      <w:pPr>
        <w:pStyle w:val="a3"/>
        <w:ind w:left="101" w:right="154" w:firstLine="720"/>
      </w:pPr>
      <w:r w:rsidRPr="00362413">
        <w:t>Корень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обязательная</w:t>
      </w:r>
      <w:r w:rsidRPr="00362413">
        <w:rPr>
          <w:spacing w:val="1"/>
        </w:rPr>
        <w:t xml:space="preserve"> </w:t>
      </w:r>
      <w:r w:rsidRPr="00362413">
        <w:t>часть</w:t>
      </w:r>
      <w:r w:rsidRPr="00362413">
        <w:rPr>
          <w:spacing w:val="1"/>
        </w:rPr>
        <w:t xml:space="preserve"> </w:t>
      </w:r>
      <w:r w:rsidRPr="00362413">
        <w:t>слова;</w:t>
      </w:r>
      <w:r w:rsidRPr="00362413">
        <w:rPr>
          <w:spacing w:val="1"/>
        </w:rPr>
        <w:t xml:space="preserve"> </w:t>
      </w:r>
      <w:r w:rsidRPr="00362413">
        <w:t>однокоренные</w:t>
      </w:r>
      <w:r w:rsidRPr="00362413">
        <w:rPr>
          <w:spacing w:val="1"/>
        </w:rPr>
        <w:t xml:space="preserve"> </w:t>
      </w:r>
      <w:r w:rsidRPr="00362413">
        <w:t>(родственные)</w:t>
      </w:r>
      <w:r w:rsidRPr="00362413">
        <w:rPr>
          <w:spacing w:val="1"/>
        </w:rPr>
        <w:t xml:space="preserve"> </w:t>
      </w:r>
      <w:r w:rsidRPr="00362413">
        <w:t>слова;</w:t>
      </w:r>
      <w:r w:rsidRPr="00362413">
        <w:rPr>
          <w:spacing w:val="1"/>
        </w:rPr>
        <w:t xml:space="preserve"> </w:t>
      </w:r>
      <w:r w:rsidRPr="00362413">
        <w:t>признаки</w:t>
      </w:r>
      <w:r w:rsidRPr="00362413">
        <w:rPr>
          <w:spacing w:val="1"/>
        </w:rPr>
        <w:t xml:space="preserve"> </w:t>
      </w:r>
      <w:r w:rsidRPr="00362413">
        <w:t>однокоренных</w:t>
      </w:r>
      <w:r w:rsidRPr="00362413">
        <w:rPr>
          <w:spacing w:val="1"/>
        </w:rPr>
        <w:t xml:space="preserve"> </w:t>
      </w:r>
      <w:r w:rsidRPr="00362413">
        <w:t>(родственных) слов; различение однокоренных слов и синонимов, однокоренных слов и слов с омонимичными</w:t>
      </w:r>
      <w:r w:rsidRPr="00362413">
        <w:rPr>
          <w:spacing w:val="1"/>
        </w:rPr>
        <w:t xml:space="preserve"> </w:t>
      </w:r>
      <w:r w:rsidRPr="00362413">
        <w:t>корнями;</w:t>
      </w:r>
      <w:r w:rsidRPr="00362413">
        <w:rPr>
          <w:spacing w:val="1"/>
        </w:rPr>
        <w:t xml:space="preserve"> </w:t>
      </w:r>
      <w:r w:rsidRPr="00362413">
        <w:t>выделение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словах</w:t>
      </w:r>
      <w:r w:rsidRPr="00362413">
        <w:rPr>
          <w:spacing w:val="1"/>
        </w:rPr>
        <w:t xml:space="preserve"> </w:t>
      </w:r>
      <w:r w:rsidRPr="00362413">
        <w:t>корня</w:t>
      </w:r>
      <w:r w:rsidRPr="00362413">
        <w:rPr>
          <w:spacing w:val="1"/>
        </w:rPr>
        <w:t xml:space="preserve"> </w:t>
      </w:r>
      <w:r w:rsidRPr="00362413">
        <w:t>(простые</w:t>
      </w:r>
      <w:r w:rsidRPr="00362413">
        <w:rPr>
          <w:spacing w:val="1"/>
        </w:rPr>
        <w:t xml:space="preserve"> </w:t>
      </w:r>
      <w:r w:rsidRPr="00362413">
        <w:t>случаи);</w:t>
      </w:r>
      <w:r w:rsidRPr="00362413">
        <w:rPr>
          <w:spacing w:val="1"/>
        </w:rPr>
        <w:t xml:space="preserve"> </w:t>
      </w:r>
      <w:r w:rsidRPr="00362413">
        <w:t>окончание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изменяемая</w:t>
      </w:r>
      <w:r w:rsidRPr="00362413">
        <w:rPr>
          <w:spacing w:val="1"/>
        </w:rPr>
        <w:t xml:space="preserve"> </w:t>
      </w:r>
      <w:r w:rsidRPr="00362413">
        <w:t>часть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(повторение</w:t>
      </w:r>
      <w:r w:rsidRPr="00362413">
        <w:rPr>
          <w:spacing w:val="1"/>
        </w:rPr>
        <w:t xml:space="preserve"> </w:t>
      </w:r>
      <w:r w:rsidRPr="00362413">
        <w:t>изученного).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Однокоренные слова и формы одного и того же слова. Корень, приставка, суффикс — значимые части</w:t>
      </w:r>
      <w:r w:rsidRPr="00362413">
        <w:rPr>
          <w:spacing w:val="1"/>
        </w:rPr>
        <w:t xml:space="preserve"> </w:t>
      </w:r>
      <w:r w:rsidRPr="00362413">
        <w:t>слова.</w:t>
      </w:r>
      <w:r w:rsidRPr="00362413">
        <w:rPr>
          <w:spacing w:val="3"/>
        </w:rPr>
        <w:t xml:space="preserve"> </w:t>
      </w:r>
      <w:r w:rsidRPr="00362413">
        <w:t>Нулевое</w:t>
      </w:r>
      <w:r w:rsidRPr="00362413">
        <w:rPr>
          <w:spacing w:val="-5"/>
        </w:rPr>
        <w:t xml:space="preserve"> </w:t>
      </w:r>
      <w:r w:rsidRPr="00362413">
        <w:t>окончание</w:t>
      </w:r>
      <w:r w:rsidRPr="00362413">
        <w:rPr>
          <w:spacing w:val="-5"/>
        </w:rPr>
        <w:t xml:space="preserve"> </w:t>
      </w:r>
      <w:r w:rsidRPr="00362413">
        <w:t>(ознакомление).</w:t>
      </w:r>
    </w:p>
    <w:p w:rsidR="005F6E92" w:rsidRPr="00362413" w:rsidRDefault="005F6E92" w:rsidP="00A7279A">
      <w:pPr>
        <w:pStyle w:val="a3"/>
        <w:ind w:left="821" w:right="8990" w:firstLine="30"/>
      </w:pPr>
      <w:r w:rsidRPr="00362413">
        <w:rPr>
          <w:spacing w:val="-1"/>
        </w:rPr>
        <w:t>Морфология</w:t>
      </w:r>
      <w:r w:rsidRPr="00362413">
        <w:rPr>
          <w:spacing w:val="-53"/>
        </w:rPr>
        <w:t xml:space="preserve"> </w:t>
      </w:r>
      <w:r w:rsidRPr="00362413">
        <w:t>Части</w:t>
      </w:r>
      <w:r w:rsidRPr="00362413">
        <w:rPr>
          <w:spacing w:val="-2"/>
        </w:rPr>
        <w:t xml:space="preserve"> </w:t>
      </w:r>
      <w:r w:rsidRPr="00362413">
        <w:t>речи.</w:t>
      </w:r>
    </w:p>
    <w:p w:rsidR="005F6E92" w:rsidRPr="00362413" w:rsidRDefault="005F6E92" w:rsidP="00553A77">
      <w:pPr>
        <w:pStyle w:val="a3"/>
        <w:ind w:left="101" w:right="155" w:firstLine="720"/>
      </w:pPr>
      <w:r w:rsidRPr="00362413">
        <w:t>Имя</w:t>
      </w:r>
      <w:r w:rsidRPr="00362413">
        <w:rPr>
          <w:spacing w:val="1"/>
        </w:rPr>
        <w:t xml:space="preserve"> </w:t>
      </w:r>
      <w:r w:rsidRPr="00362413">
        <w:t>существительное:</w:t>
      </w:r>
      <w:r w:rsidRPr="00362413">
        <w:rPr>
          <w:spacing w:val="1"/>
        </w:rPr>
        <w:t xml:space="preserve"> </w:t>
      </w:r>
      <w:r w:rsidRPr="00362413">
        <w:t>общее</w:t>
      </w:r>
      <w:r w:rsidRPr="00362413">
        <w:rPr>
          <w:spacing w:val="1"/>
        </w:rPr>
        <w:t xml:space="preserve"> </w:t>
      </w:r>
      <w:r w:rsidRPr="00362413">
        <w:t>значение,</w:t>
      </w:r>
      <w:r w:rsidRPr="00362413">
        <w:rPr>
          <w:spacing w:val="1"/>
        </w:rPr>
        <w:t xml:space="preserve"> </w:t>
      </w:r>
      <w:r w:rsidRPr="00362413">
        <w:t>вопросы,</w:t>
      </w:r>
      <w:r w:rsidRPr="00362413">
        <w:rPr>
          <w:spacing w:val="1"/>
        </w:rPr>
        <w:t xml:space="preserve"> </w:t>
      </w:r>
      <w:r w:rsidRPr="00362413">
        <w:t>употребление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речи.</w:t>
      </w:r>
      <w:r w:rsidRPr="00362413">
        <w:rPr>
          <w:spacing w:val="1"/>
        </w:rPr>
        <w:t xml:space="preserve"> </w:t>
      </w:r>
      <w:r w:rsidRPr="00362413">
        <w:t>Имена</w:t>
      </w:r>
      <w:r w:rsidRPr="00362413">
        <w:rPr>
          <w:spacing w:val="1"/>
        </w:rPr>
        <w:t xml:space="preserve"> </w:t>
      </w:r>
      <w:r w:rsidRPr="00362413">
        <w:t>существительные</w:t>
      </w:r>
      <w:r w:rsidRPr="00362413">
        <w:rPr>
          <w:spacing w:val="1"/>
        </w:rPr>
        <w:t xml:space="preserve"> </w:t>
      </w:r>
      <w:r w:rsidRPr="00362413">
        <w:t>единственного</w:t>
      </w:r>
      <w:r w:rsidRPr="00362413">
        <w:rPr>
          <w:spacing w:val="22"/>
        </w:rPr>
        <w:t xml:space="preserve"> </w:t>
      </w:r>
      <w:r w:rsidRPr="00362413">
        <w:t>и</w:t>
      </w:r>
      <w:r w:rsidRPr="00362413">
        <w:rPr>
          <w:spacing w:val="27"/>
        </w:rPr>
        <w:t xml:space="preserve"> </w:t>
      </w:r>
      <w:r w:rsidRPr="00362413">
        <w:t>множественного</w:t>
      </w:r>
      <w:r w:rsidRPr="00362413">
        <w:rPr>
          <w:spacing w:val="22"/>
        </w:rPr>
        <w:t xml:space="preserve"> </w:t>
      </w:r>
      <w:r w:rsidRPr="00362413">
        <w:t>числа.</w:t>
      </w:r>
      <w:r w:rsidRPr="00362413">
        <w:rPr>
          <w:spacing w:val="24"/>
        </w:rPr>
        <w:t xml:space="preserve"> </w:t>
      </w:r>
      <w:r w:rsidRPr="00362413">
        <w:t>Имена</w:t>
      </w:r>
      <w:r w:rsidRPr="00362413">
        <w:rPr>
          <w:spacing w:val="29"/>
        </w:rPr>
        <w:t xml:space="preserve"> </w:t>
      </w:r>
      <w:r w:rsidRPr="00362413">
        <w:t>существительные</w:t>
      </w:r>
      <w:r w:rsidRPr="00362413">
        <w:rPr>
          <w:spacing w:val="20"/>
        </w:rPr>
        <w:t xml:space="preserve"> </w:t>
      </w:r>
      <w:r w:rsidRPr="00362413">
        <w:t>мужского,</w:t>
      </w:r>
      <w:r w:rsidRPr="00362413">
        <w:rPr>
          <w:spacing w:val="29"/>
        </w:rPr>
        <w:t xml:space="preserve"> </w:t>
      </w:r>
      <w:r w:rsidRPr="00362413">
        <w:t>женского</w:t>
      </w:r>
      <w:r w:rsidRPr="00362413">
        <w:rPr>
          <w:spacing w:val="22"/>
        </w:rPr>
        <w:t xml:space="preserve"> </w:t>
      </w:r>
      <w:r w:rsidRPr="00362413">
        <w:t>и</w:t>
      </w:r>
      <w:r w:rsidRPr="00362413">
        <w:rPr>
          <w:spacing w:val="27"/>
        </w:rPr>
        <w:t xml:space="preserve"> </w:t>
      </w:r>
      <w:r w:rsidRPr="00362413">
        <w:t>среднего</w:t>
      </w:r>
      <w:r w:rsidRPr="00362413">
        <w:rPr>
          <w:spacing w:val="22"/>
        </w:rPr>
        <w:t xml:space="preserve"> </w:t>
      </w:r>
      <w:r w:rsidRPr="00362413">
        <w:t>рода.</w:t>
      </w:r>
      <w:r w:rsidRPr="00362413">
        <w:rPr>
          <w:spacing w:val="29"/>
        </w:rPr>
        <w:t xml:space="preserve"> </w:t>
      </w:r>
      <w:r w:rsidRPr="00362413">
        <w:t>Падеж</w:t>
      </w:r>
      <w:r w:rsidR="006048B4" w:rsidRPr="00362413">
        <w:t xml:space="preserve"> </w:t>
      </w:r>
      <w:r w:rsidRPr="00362413">
        <w:t>имён существительных. Определение падежа, в котором употреблено имя существительное. Изменение имён</w:t>
      </w:r>
      <w:r w:rsidRPr="00362413">
        <w:rPr>
          <w:spacing w:val="1"/>
        </w:rPr>
        <w:t xml:space="preserve"> </w:t>
      </w:r>
      <w:r w:rsidRPr="00362413">
        <w:t>существительных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падежам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числам</w:t>
      </w:r>
      <w:r w:rsidRPr="00362413">
        <w:rPr>
          <w:spacing w:val="1"/>
        </w:rPr>
        <w:t xml:space="preserve"> </w:t>
      </w:r>
      <w:r w:rsidRPr="00362413">
        <w:t>(склонение).</w:t>
      </w:r>
      <w:r w:rsidRPr="00362413">
        <w:rPr>
          <w:spacing w:val="1"/>
        </w:rPr>
        <w:t xml:space="preserve"> </w:t>
      </w:r>
      <w:r w:rsidRPr="00362413">
        <w:t>Имена</w:t>
      </w:r>
      <w:r w:rsidRPr="00362413">
        <w:rPr>
          <w:spacing w:val="1"/>
        </w:rPr>
        <w:t xml:space="preserve"> </w:t>
      </w:r>
      <w:r w:rsidRPr="00362413">
        <w:t>существительные</w:t>
      </w:r>
      <w:r w:rsidRPr="00362413">
        <w:rPr>
          <w:spacing w:val="1"/>
        </w:rPr>
        <w:t xml:space="preserve"> </w:t>
      </w:r>
      <w:r w:rsidRPr="00362413">
        <w:t>1,</w:t>
      </w:r>
      <w:r w:rsidRPr="00362413">
        <w:rPr>
          <w:spacing w:val="1"/>
        </w:rPr>
        <w:t xml:space="preserve"> </w:t>
      </w:r>
      <w:r w:rsidRPr="00362413">
        <w:t>2,</w:t>
      </w:r>
      <w:r w:rsidRPr="00362413">
        <w:rPr>
          <w:spacing w:val="1"/>
        </w:rPr>
        <w:t xml:space="preserve"> </w:t>
      </w:r>
      <w:r w:rsidRPr="00362413">
        <w:t>3­го</w:t>
      </w:r>
      <w:r w:rsidRPr="00362413">
        <w:rPr>
          <w:spacing w:val="1"/>
        </w:rPr>
        <w:t xml:space="preserve"> </w:t>
      </w:r>
      <w:r w:rsidRPr="00362413">
        <w:t>склонения.</w:t>
      </w:r>
      <w:r w:rsidRPr="00362413">
        <w:rPr>
          <w:spacing w:val="1"/>
        </w:rPr>
        <w:t xml:space="preserve"> </w:t>
      </w:r>
      <w:r w:rsidRPr="00362413">
        <w:t>Имена</w:t>
      </w:r>
      <w:r w:rsidRPr="00362413">
        <w:rPr>
          <w:spacing w:val="1"/>
        </w:rPr>
        <w:t xml:space="preserve"> </w:t>
      </w:r>
      <w:r w:rsidRPr="00362413">
        <w:t>существи­</w:t>
      </w:r>
      <w:r w:rsidRPr="00362413">
        <w:rPr>
          <w:spacing w:val="-1"/>
        </w:rPr>
        <w:t xml:space="preserve"> </w:t>
      </w:r>
      <w:r w:rsidRPr="00362413">
        <w:t>тельные</w:t>
      </w:r>
      <w:r w:rsidRPr="00362413">
        <w:rPr>
          <w:spacing w:val="-5"/>
        </w:rPr>
        <w:t xml:space="preserve"> </w:t>
      </w:r>
      <w:r w:rsidRPr="00362413">
        <w:t>одушевлённые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неодушевлённые.</w:t>
      </w:r>
    </w:p>
    <w:p w:rsidR="005F6E92" w:rsidRPr="00362413" w:rsidRDefault="005F6E92" w:rsidP="00553A77">
      <w:pPr>
        <w:pStyle w:val="a3"/>
        <w:ind w:left="101" w:right="164" w:firstLine="720"/>
      </w:pPr>
      <w:r w:rsidRPr="00362413">
        <w:t>Имя</w:t>
      </w:r>
      <w:r w:rsidRPr="00362413">
        <w:rPr>
          <w:spacing w:val="1"/>
        </w:rPr>
        <w:t xml:space="preserve"> </w:t>
      </w:r>
      <w:r w:rsidRPr="00362413">
        <w:t>прилагательное:</w:t>
      </w:r>
      <w:r w:rsidRPr="00362413">
        <w:rPr>
          <w:spacing w:val="1"/>
        </w:rPr>
        <w:t xml:space="preserve"> </w:t>
      </w:r>
      <w:r w:rsidRPr="00362413">
        <w:t>общее</w:t>
      </w:r>
      <w:r w:rsidRPr="00362413">
        <w:rPr>
          <w:spacing w:val="1"/>
        </w:rPr>
        <w:t xml:space="preserve"> </w:t>
      </w:r>
      <w:r w:rsidRPr="00362413">
        <w:t>значение,</w:t>
      </w:r>
      <w:r w:rsidRPr="00362413">
        <w:rPr>
          <w:spacing w:val="1"/>
        </w:rPr>
        <w:t xml:space="preserve"> </w:t>
      </w:r>
      <w:r w:rsidRPr="00362413">
        <w:t>вопросы,</w:t>
      </w:r>
      <w:r w:rsidRPr="00362413">
        <w:rPr>
          <w:spacing w:val="1"/>
        </w:rPr>
        <w:t xml:space="preserve"> </w:t>
      </w:r>
      <w:r w:rsidRPr="00362413">
        <w:t>употребление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речи.</w:t>
      </w:r>
      <w:r w:rsidRPr="00362413">
        <w:rPr>
          <w:spacing w:val="1"/>
        </w:rPr>
        <w:t xml:space="preserve"> </w:t>
      </w:r>
      <w:r w:rsidRPr="00362413">
        <w:t>Зависимость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1"/>
        </w:rPr>
        <w:t xml:space="preserve"> </w:t>
      </w:r>
      <w:r w:rsidRPr="00362413">
        <w:t>имени</w:t>
      </w:r>
      <w:r w:rsidRPr="00362413">
        <w:rPr>
          <w:spacing w:val="1"/>
        </w:rPr>
        <w:t xml:space="preserve"> </w:t>
      </w:r>
      <w:r w:rsidRPr="00362413">
        <w:t>прилагательного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1"/>
        </w:rPr>
        <w:t xml:space="preserve"> </w:t>
      </w:r>
      <w:r w:rsidRPr="00362413">
        <w:t>имени</w:t>
      </w:r>
      <w:r w:rsidRPr="00362413">
        <w:rPr>
          <w:spacing w:val="1"/>
        </w:rPr>
        <w:t xml:space="preserve"> </w:t>
      </w:r>
      <w:r w:rsidRPr="00362413">
        <w:t>существительного.</w:t>
      </w:r>
      <w:r w:rsidRPr="00362413">
        <w:rPr>
          <w:spacing w:val="1"/>
        </w:rPr>
        <w:t xml:space="preserve"> </w:t>
      </w:r>
      <w:r w:rsidRPr="00362413">
        <w:t>Изменение</w:t>
      </w:r>
      <w:r w:rsidRPr="00362413">
        <w:rPr>
          <w:spacing w:val="1"/>
        </w:rPr>
        <w:t xml:space="preserve"> </w:t>
      </w:r>
      <w:r w:rsidRPr="00362413">
        <w:t>имён</w:t>
      </w:r>
      <w:r w:rsidRPr="00362413">
        <w:rPr>
          <w:spacing w:val="1"/>
        </w:rPr>
        <w:t xml:space="preserve"> </w:t>
      </w:r>
      <w:r w:rsidRPr="00362413">
        <w:t>прилагательных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родам,</w:t>
      </w:r>
      <w:r w:rsidRPr="00362413">
        <w:rPr>
          <w:spacing w:val="1"/>
        </w:rPr>
        <w:t xml:space="preserve"> </w:t>
      </w:r>
      <w:r w:rsidRPr="00362413">
        <w:t>числам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падежам (кроме</w:t>
      </w:r>
      <w:r w:rsidRPr="00362413">
        <w:rPr>
          <w:spacing w:val="-6"/>
        </w:rPr>
        <w:t xml:space="preserve"> </w:t>
      </w:r>
      <w:r w:rsidRPr="00362413">
        <w:t>имён</w:t>
      </w:r>
      <w:r w:rsidRPr="00362413">
        <w:rPr>
          <w:spacing w:val="3"/>
        </w:rPr>
        <w:t xml:space="preserve"> </w:t>
      </w:r>
      <w:r w:rsidRPr="00362413">
        <w:t>прилагательных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b/>
          <w:i/>
        </w:rPr>
        <w:t>-ий</w:t>
      </w:r>
      <w:r w:rsidRPr="00362413">
        <w:t>,</w:t>
      </w:r>
      <w:r w:rsidRPr="00362413">
        <w:rPr>
          <w:spacing w:val="-1"/>
        </w:rPr>
        <w:t xml:space="preserve"> </w:t>
      </w:r>
      <w:r w:rsidRPr="00362413">
        <w:rPr>
          <w:b/>
          <w:i/>
        </w:rPr>
        <w:t>-ов</w:t>
      </w:r>
      <w:r w:rsidRPr="00362413">
        <w:t>,</w:t>
      </w:r>
      <w:r w:rsidRPr="00362413">
        <w:rPr>
          <w:spacing w:val="5"/>
        </w:rPr>
        <w:t xml:space="preserve"> </w:t>
      </w:r>
      <w:r w:rsidRPr="00362413">
        <w:rPr>
          <w:b/>
          <w:i/>
        </w:rPr>
        <w:t>-ин</w:t>
      </w:r>
      <w:r w:rsidRPr="00362413">
        <w:t>).</w:t>
      </w:r>
      <w:r w:rsidRPr="00362413">
        <w:rPr>
          <w:spacing w:val="-2"/>
        </w:rPr>
        <w:t xml:space="preserve"> </w:t>
      </w:r>
      <w:r w:rsidRPr="00362413">
        <w:t>Склонение</w:t>
      </w:r>
      <w:r w:rsidRPr="00362413">
        <w:rPr>
          <w:spacing w:val="-6"/>
        </w:rPr>
        <w:t xml:space="preserve"> </w:t>
      </w:r>
      <w:r w:rsidRPr="00362413">
        <w:t>имён</w:t>
      </w:r>
      <w:r w:rsidRPr="00362413">
        <w:rPr>
          <w:spacing w:val="3"/>
        </w:rPr>
        <w:t xml:space="preserve"> </w:t>
      </w:r>
      <w:r w:rsidRPr="00362413">
        <w:t>прилагательных.</w:t>
      </w:r>
    </w:p>
    <w:p w:rsidR="005F6E92" w:rsidRPr="00362413" w:rsidRDefault="005F6E92" w:rsidP="00553A77">
      <w:pPr>
        <w:pStyle w:val="a3"/>
        <w:ind w:left="101" w:right="167" w:firstLine="720"/>
      </w:pPr>
      <w:r w:rsidRPr="00362413">
        <w:t>Местоимение (общее представление).</w:t>
      </w:r>
      <w:r w:rsidRPr="00362413">
        <w:rPr>
          <w:spacing w:val="1"/>
        </w:rPr>
        <w:t xml:space="preserve"> </w:t>
      </w:r>
      <w:r w:rsidRPr="00362413">
        <w:t>Личные местоимения,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употребление в</w:t>
      </w:r>
      <w:r w:rsidRPr="00362413">
        <w:rPr>
          <w:spacing w:val="1"/>
        </w:rPr>
        <w:t xml:space="preserve"> </w:t>
      </w:r>
      <w:r w:rsidRPr="00362413">
        <w:t>речи.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личных</w:t>
      </w:r>
      <w:r w:rsidRPr="00362413">
        <w:rPr>
          <w:spacing w:val="-3"/>
        </w:rPr>
        <w:t xml:space="preserve"> </w:t>
      </w:r>
      <w:r w:rsidRPr="00362413">
        <w:t>местоимений</w:t>
      </w:r>
      <w:r w:rsidRPr="00362413">
        <w:rPr>
          <w:spacing w:val="3"/>
        </w:rPr>
        <w:t xml:space="preserve"> </w:t>
      </w:r>
      <w:r w:rsidRPr="00362413">
        <w:t>для</w:t>
      </w:r>
      <w:r w:rsidRPr="00362413">
        <w:rPr>
          <w:spacing w:val="-4"/>
        </w:rPr>
        <w:t xml:space="preserve"> </w:t>
      </w:r>
      <w:r w:rsidRPr="00362413">
        <w:t>устранения</w:t>
      </w:r>
      <w:r w:rsidRPr="00362413">
        <w:rPr>
          <w:spacing w:val="1"/>
        </w:rPr>
        <w:t xml:space="preserve"> </w:t>
      </w:r>
      <w:r w:rsidRPr="00362413">
        <w:t>неоправданных</w:t>
      </w:r>
      <w:r w:rsidRPr="00362413">
        <w:rPr>
          <w:spacing w:val="1"/>
        </w:rPr>
        <w:t xml:space="preserve"> </w:t>
      </w:r>
      <w:r w:rsidRPr="00362413">
        <w:t>повторов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тексте.</w:t>
      </w:r>
    </w:p>
    <w:p w:rsidR="005F6E92" w:rsidRPr="00362413" w:rsidRDefault="005F6E92" w:rsidP="00553A77">
      <w:pPr>
        <w:pStyle w:val="a3"/>
        <w:ind w:left="101" w:right="171" w:firstLine="720"/>
      </w:pPr>
      <w:r w:rsidRPr="00362413">
        <w:t>Глагол:</w:t>
      </w:r>
      <w:r w:rsidRPr="00362413">
        <w:rPr>
          <w:spacing w:val="1"/>
        </w:rPr>
        <w:t xml:space="preserve"> </w:t>
      </w:r>
      <w:r w:rsidRPr="00362413">
        <w:t>общее</w:t>
      </w:r>
      <w:r w:rsidRPr="00362413">
        <w:rPr>
          <w:spacing w:val="1"/>
        </w:rPr>
        <w:t xml:space="preserve"> </w:t>
      </w:r>
      <w:r w:rsidRPr="00362413">
        <w:t>значение,</w:t>
      </w:r>
      <w:r w:rsidRPr="00362413">
        <w:rPr>
          <w:spacing w:val="1"/>
        </w:rPr>
        <w:t xml:space="preserve"> </w:t>
      </w:r>
      <w:r w:rsidRPr="00362413">
        <w:t>вопросы,</w:t>
      </w:r>
      <w:r w:rsidRPr="00362413">
        <w:rPr>
          <w:spacing w:val="1"/>
        </w:rPr>
        <w:t xml:space="preserve"> </w:t>
      </w:r>
      <w:r w:rsidRPr="00362413">
        <w:t>употребление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речи.</w:t>
      </w:r>
      <w:r w:rsidRPr="00362413">
        <w:rPr>
          <w:spacing w:val="1"/>
        </w:rPr>
        <w:t xml:space="preserve"> </w:t>
      </w:r>
      <w:r w:rsidRPr="00362413">
        <w:t>Неопределённая</w:t>
      </w:r>
      <w:r w:rsidRPr="00362413">
        <w:rPr>
          <w:spacing w:val="1"/>
        </w:rPr>
        <w:t xml:space="preserve"> </w:t>
      </w:r>
      <w:r w:rsidRPr="00362413">
        <w:t>форма</w:t>
      </w:r>
      <w:r w:rsidRPr="00362413">
        <w:rPr>
          <w:spacing w:val="1"/>
        </w:rPr>
        <w:t xml:space="preserve"> </w:t>
      </w:r>
      <w:r w:rsidRPr="00362413">
        <w:t>глагола</w:t>
      </w:r>
      <w:r w:rsidRPr="00362413">
        <w:rPr>
          <w:spacing w:val="1"/>
        </w:rPr>
        <w:t xml:space="preserve"> </w:t>
      </w:r>
      <w:r w:rsidRPr="00362413">
        <w:t>Настоящее,</w:t>
      </w:r>
      <w:r w:rsidRPr="00362413">
        <w:rPr>
          <w:spacing w:val="1"/>
        </w:rPr>
        <w:t xml:space="preserve"> </w:t>
      </w:r>
      <w:r w:rsidRPr="00362413">
        <w:t>будущее, прошедшее время глаголов. Изменение глаголов по временам, числам. Род глаголов в прошедшем</w:t>
      </w:r>
      <w:r w:rsidRPr="00362413">
        <w:rPr>
          <w:spacing w:val="1"/>
        </w:rPr>
        <w:t xml:space="preserve"> </w:t>
      </w:r>
      <w:r w:rsidRPr="00362413">
        <w:t>времени.</w:t>
      </w:r>
    </w:p>
    <w:p w:rsidR="005F6E92" w:rsidRPr="00362413" w:rsidRDefault="005F6E92" w:rsidP="00553A77">
      <w:pPr>
        <w:pStyle w:val="a3"/>
        <w:ind w:left="821" w:right="7902"/>
      </w:pPr>
      <w:r w:rsidRPr="00362413">
        <w:t>Частица</w:t>
      </w:r>
      <w:r w:rsidRPr="00362413">
        <w:rPr>
          <w:spacing w:val="-5"/>
        </w:rPr>
        <w:t xml:space="preserve"> </w:t>
      </w:r>
      <w:r w:rsidRPr="00362413">
        <w:rPr>
          <w:i/>
        </w:rPr>
        <w:t>не</w:t>
      </w:r>
      <w:r w:rsidRPr="00362413">
        <w:t>,</w:t>
      </w:r>
      <w:r w:rsidRPr="00362413">
        <w:rPr>
          <w:spacing w:val="-6"/>
        </w:rPr>
        <w:t xml:space="preserve"> </w:t>
      </w:r>
      <w:r w:rsidRPr="00362413">
        <w:t>её</w:t>
      </w:r>
      <w:r w:rsidRPr="00362413">
        <w:rPr>
          <w:spacing w:val="-10"/>
        </w:rPr>
        <w:t xml:space="preserve"> </w:t>
      </w:r>
      <w:r w:rsidRPr="00362413">
        <w:t>значение.</w:t>
      </w:r>
      <w:r w:rsidRPr="00362413">
        <w:rPr>
          <w:spacing w:val="-53"/>
        </w:rPr>
        <w:t xml:space="preserve"> </w:t>
      </w:r>
      <w:r w:rsidRPr="00362413">
        <w:t>Синтаксис</w:t>
      </w:r>
    </w:p>
    <w:p w:rsidR="005F6E92" w:rsidRPr="00362413" w:rsidRDefault="005F6E92" w:rsidP="00553A77">
      <w:pPr>
        <w:pStyle w:val="a3"/>
        <w:ind w:left="101" w:right="166" w:firstLine="720"/>
      </w:pPr>
      <w:r w:rsidRPr="00362413">
        <w:t>Предложение. Установление при помощи смысловых (син­ таксических) вопросов связи между словами в</w:t>
      </w:r>
      <w:r w:rsidRPr="00362413">
        <w:rPr>
          <w:spacing w:val="-52"/>
        </w:rPr>
        <w:t xml:space="preserve"> </w:t>
      </w:r>
      <w:r w:rsidRPr="00362413">
        <w:t>предложении. Главные члены предложения — подлежащее и сказуемое. Второстепенные члены предложения</w:t>
      </w:r>
      <w:r w:rsidRPr="00362413">
        <w:rPr>
          <w:spacing w:val="1"/>
        </w:rPr>
        <w:t xml:space="preserve"> </w:t>
      </w:r>
      <w:r w:rsidRPr="00362413">
        <w:t>(без деления на виды).</w:t>
      </w:r>
      <w:r w:rsidRPr="00362413">
        <w:rPr>
          <w:spacing w:val="3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распространённые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нераспространённые.</w:t>
      </w:r>
    </w:p>
    <w:p w:rsidR="005F6E92" w:rsidRPr="00362413" w:rsidRDefault="005F6E92" w:rsidP="00553A77">
      <w:pPr>
        <w:pStyle w:val="a3"/>
        <w:ind w:left="821"/>
      </w:pPr>
      <w:r w:rsidRPr="00362413">
        <w:t>Наблюдение</w:t>
      </w:r>
      <w:r w:rsidRPr="00362413">
        <w:rPr>
          <w:spacing w:val="-9"/>
        </w:rPr>
        <w:t xml:space="preserve"> </w:t>
      </w:r>
      <w:r w:rsidRPr="00362413">
        <w:t>за</w:t>
      </w:r>
      <w:r w:rsidRPr="00362413">
        <w:rPr>
          <w:spacing w:val="2"/>
        </w:rPr>
        <w:t xml:space="preserve"> </w:t>
      </w:r>
      <w:r w:rsidRPr="00362413">
        <w:t>однородными</w:t>
      </w:r>
      <w:r w:rsidRPr="00362413">
        <w:rPr>
          <w:spacing w:val="-1"/>
        </w:rPr>
        <w:t xml:space="preserve"> </w:t>
      </w:r>
      <w:r w:rsidRPr="00362413">
        <w:t>членами</w:t>
      </w:r>
      <w:r w:rsidRPr="00362413">
        <w:rPr>
          <w:spacing w:val="-5"/>
        </w:rPr>
        <w:t xml:space="preserve"> </w:t>
      </w:r>
      <w:r w:rsidRPr="00362413">
        <w:t>предложения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союза­</w:t>
      </w:r>
      <w:r w:rsidRPr="00362413">
        <w:rPr>
          <w:spacing w:val="-3"/>
        </w:rPr>
        <w:t xml:space="preserve"> </w:t>
      </w:r>
      <w:r w:rsidRPr="00362413">
        <w:t>ми</w:t>
      </w:r>
      <w:r w:rsidRPr="00362413">
        <w:rPr>
          <w:spacing w:val="7"/>
        </w:rPr>
        <w:t xml:space="preserve"> </w:t>
      </w:r>
      <w:r w:rsidRPr="00362413">
        <w:rPr>
          <w:i/>
        </w:rPr>
        <w:t>и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i/>
        </w:rPr>
        <w:t>а</w:t>
      </w:r>
      <w:r w:rsidRPr="00362413">
        <w:t>,</w:t>
      </w:r>
      <w:r w:rsidRPr="00362413">
        <w:rPr>
          <w:spacing w:val="-3"/>
        </w:rPr>
        <w:t xml:space="preserve"> </w:t>
      </w:r>
      <w:r w:rsidRPr="00362413">
        <w:rPr>
          <w:i/>
        </w:rPr>
        <w:t>но</w:t>
      </w:r>
      <w:r w:rsidRPr="00362413">
        <w:rPr>
          <w:i/>
          <w:spacing w:val="-5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без</w:t>
      </w:r>
      <w:r w:rsidRPr="00362413">
        <w:rPr>
          <w:spacing w:val="-2"/>
        </w:rPr>
        <w:t xml:space="preserve"> </w:t>
      </w:r>
      <w:r w:rsidRPr="00362413">
        <w:t>союзов.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553A77">
      <w:pPr>
        <w:pStyle w:val="a3"/>
        <w:ind w:left="821"/>
      </w:pPr>
      <w:r w:rsidRPr="00362413">
        <w:t>Орфография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пунктуация</w:t>
      </w:r>
    </w:p>
    <w:p w:rsidR="005F6E92" w:rsidRPr="00362413" w:rsidRDefault="005F6E92" w:rsidP="00553A77">
      <w:pPr>
        <w:pStyle w:val="a3"/>
        <w:ind w:left="101" w:right="166" w:firstLine="720"/>
      </w:pPr>
      <w:r w:rsidRPr="00362413">
        <w:t>Орфографическая зоркость как осознание места возможного возникновения орфографической ошибки,</w:t>
      </w:r>
      <w:r w:rsidRPr="00362413">
        <w:rPr>
          <w:spacing w:val="1"/>
        </w:rPr>
        <w:t xml:space="preserve"> </w:t>
      </w:r>
      <w:r w:rsidRPr="00362413">
        <w:t>различные способы решения орфографической задачи в зависимости от места орфограммы в слове; контроль и</w:t>
      </w:r>
      <w:r w:rsidRPr="00362413">
        <w:rPr>
          <w:spacing w:val="1"/>
        </w:rPr>
        <w:t xml:space="preserve"> </w:t>
      </w:r>
      <w:r w:rsidRPr="00362413">
        <w:t>самоконтроль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проверке</w:t>
      </w:r>
      <w:r w:rsidRPr="00362413">
        <w:rPr>
          <w:spacing w:val="1"/>
        </w:rPr>
        <w:t xml:space="preserve"> </w:t>
      </w:r>
      <w:r w:rsidRPr="00362413">
        <w:t>собственных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предложенных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1"/>
        </w:rPr>
        <w:t xml:space="preserve"> </w:t>
      </w:r>
      <w:r w:rsidRPr="00362413">
        <w:t>(повторение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lastRenderedPageBreak/>
        <w:t>применение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новом</w:t>
      </w:r>
      <w:r w:rsidRPr="00362413">
        <w:rPr>
          <w:spacing w:val="1"/>
        </w:rPr>
        <w:t xml:space="preserve"> </w:t>
      </w:r>
      <w:r w:rsidRPr="00362413">
        <w:t>орфографическом материале).</w:t>
      </w:r>
    </w:p>
    <w:p w:rsidR="005F6E92" w:rsidRPr="00362413" w:rsidRDefault="005F6E92" w:rsidP="00553A77">
      <w:pPr>
        <w:pStyle w:val="a3"/>
        <w:ind w:left="821" w:right="1680"/>
      </w:pPr>
      <w:r w:rsidRPr="00362413">
        <w:t>Использование орфографического словаря для определения (уточнения) написания слова.</w:t>
      </w:r>
      <w:r w:rsidRPr="00362413">
        <w:rPr>
          <w:spacing w:val="-52"/>
        </w:rPr>
        <w:t xml:space="preserve"> </w:t>
      </w:r>
      <w:r w:rsidRPr="00362413">
        <w:t>Правила</w:t>
      </w:r>
      <w:r w:rsidRPr="00362413">
        <w:rPr>
          <w:spacing w:val="-1"/>
        </w:rPr>
        <w:t xml:space="preserve"> </w:t>
      </w:r>
      <w:r w:rsidRPr="00362413">
        <w:t>правописания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применение: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разделительный твёрдый знак;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непроизносимые</w:t>
      </w:r>
      <w:r w:rsidRPr="00362413">
        <w:rPr>
          <w:spacing w:val="-6"/>
        </w:rPr>
        <w:t xml:space="preserve"> </w:t>
      </w:r>
      <w:r w:rsidRPr="00362413">
        <w:t>согласные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корне</w:t>
      </w:r>
      <w:r w:rsidRPr="00362413">
        <w:rPr>
          <w:spacing w:val="-6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мягкий</w:t>
      </w:r>
      <w:r w:rsidRPr="00362413">
        <w:rPr>
          <w:spacing w:val="-1"/>
        </w:rPr>
        <w:t xml:space="preserve"> </w:t>
      </w:r>
      <w:r w:rsidRPr="00362413">
        <w:t>знак</w:t>
      </w:r>
      <w:r w:rsidRPr="00362413">
        <w:rPr>
          <w:spacing w:val="-6"/>
        </w:rPr>
        <w:t xml:space="preserve"> </w:t>
      </w:r>
      <w:r w:rsidRPr="00362413">
        <w:t>после</w:t>
      </w:r>
      <w:r w:rsidRPr="00362413">
        <w:rPr>
          <w:spacing w:val="-8"/>
        </w:rPr>
        <w:t xml:space="preserve"> </w:t>
      </w:r>
      <w:r w:rsidRPr="00362413">
        <w:t>шипящих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2"/>
        </w:rPr>
        <w:t xml:space="preserve"> </w:t>
      </w:r>
      <w:r w:rsidRPr="00362413">
        <w:t>конце</w:t>
      </w:r>
      <w:r w:rsidRPr="00362413">
        <w:rPr>
          <w:spacing w:val="-8"/>
        </w:rPr>
        <w:t xml:space="preserve"> </w:t>
      </w:r>
      <w:r w:rsidRPr="00362413">
        <w:t>имён существительных;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безударные</w:t>
      </w:r>
      <w:r w:rsidRPr="00362413">
        <w:rPr>
          <w:spacing w:val="-7"/>
        </w:rPr>
        <w:t xml:space="preserve"> </w:t>
      </w:r>
      <w:r w:rsidRPr="00362413">
        <w:t>гласные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падежных</w:t>
      </w:r>
      <w:r w:rsidRPr="00362413">
        <w:rPr>
          <w:spacing w:val="-1"/>
        </w:rPr>
        <w:t xml:space="preserve"> </w:t>
      </w:r>
      <w:r w:rsidRPr="00362413">
        <w:t>окончаниях</w:t>
      </w:r>
      <w:r w:rsidRPr="00362413">
        <w:rPr>
          <w:spacing w:val="-6"/>
        </w:rPr>
        <w:t xml:space="preserve"> </w:t>
      </w:r>
      <w:r w:rsidRPr="00362413">
        <w:t>имён существительных</w:t>
      </w:r>
      <w:r w:rsidRPr="00362413">
        <w:rPr>
          <w:spacing w:val="8"/>
        </w:rPr>
        <w:t xml:space="preserve"> </w:t>
      </w:r>
      <w:r w:rsidRPr="00362413">
        <w:t>(на</w:t>
      </w:r>
      <w:r w:rsidRPr="00362413">
        <w:rPr>
          <w:spacing w:val="-3"/>
        </w:rPr>
        <w:t xml:space="preserve"> </w:t>
      </w:r>
      <w:r w:rsidRPr="00362413">
        <w:t>уровне</w:t>
      </w:r>
      <w:r w:rsidRPr="00362413">
        <w:rPr>
          <w:spacing w:val="-8"/>
        </w:rPr>
        <w:t xml:space="preserve"> </w:t>
      </w:r>
      <w:r w:rsidRPr="00362413">
        <w:t>наблюдения);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безударные</w:t>
      </w:r>
      <w:r w:rsidRPr="00362413">
        <w:rPr>
          <w:spacing w:val="-7"/>
        </w:rPr>
        <w:t xml:space="preserve"> </w:t>
      </w:r>
      <w:r w:rsidRPr="00362413">
        <w:t>гласные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падежных</w:t>
      </w:r>
      <w:r w:rsidRPr="00362413">
        <w:rPr>
          <w:spacing w:val="-1"/>
        </w:rPr>
        <w:t xml:space="preserve"> </w:t>
      </w:r>
      <w:r w:rsidRPr="00362413">
        <w:t>окончаниях</w:t>
      </w:r>
      <w:r w:rsidRPr="00362413">
        <w:rPr>
          <w:spacing w:val="-6"/>
        </w:rPr>
        <w:t xml:space="preserve"> </w:t>
      </w:r>
      <w:r w:rsidRPr="00362413">
        <w:t>имён</w:t>
      </w:r>
      <w:r w:rsidRPr="00362413">
        <w:rPr>
          <w:spacing w:val="-4"/>
        </w:rPr>
        <w:t xml:space="preserve"> </w:t>
      </w:r>
      <w:r w:rsidRPr="00362413">
        <w:t>прилагательных</w:t>
      </w:r>
      <w:r w:rsidRPr="00362413">
        <w:rPr>
          <w:spacing w:val="-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-7"/>
        </w:rPr>
        <w:t xml:space="preserve"> </w:t>
      </w:r>
      <w:r w:rsidRPr="00362413">
        <w:t>наблюдения);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раздельное</w:t>
      </w:r>
      <w:r w:rsidRPr="00362413">
        <w:rPr>
          <w:spacing w:val="-8"/>
        </w:rPr>
        <w:t xml:space="preserve"> </w:t>
      </w:r>
      <w:r w:rsidRPr="00362413">
        <w:t>написание</w:t>
      </w:r>
      <w:r w:rsidRPr="00362413">
        <w:rPr>
          <w:spacing w:val="-7"/>
        </w:rPr>
        <w:t xml:space="preserve"> </w:t>
      </w:r>
      <w:r w:rsidRPr="00362413">
        <w:t>предлогов с</w:t>
      </w:r>
      <w:r w:rsidRPr="00362413">
        <w:rPr>
          <w:spacing w:val="-3"/>
        </w:rPr>
        <w:t xml:space="preserve"> </w:t>
      </w:r>
      <w:r w:rsidRPr="00362413">
        <w:t>личными местоимениями;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непроверяемые</w:t>
      </w:r>
      <w:r w:rsidRPr="00362413">
        <w:rPr>
          <w:spacing w:val="-8"/>
        </w:rPr>
        <w:t xml:space="preserve"> </w:t>
      </w:r>
      <w:r w:rsidRPr="00362413">
        <w:t>гласные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согласные</w:t>
      </w:r>
      <w:r w:rsidRPr="00362413">
        <w:rPr>
          <w:spacing w:val="-6"/>
        </w:rPr>
        <w:t xml:space="preserve"> </w:t>
      </w:r>
      <w:r w:rsidRPr="00362413">
        <w:t>(перечень</w:t>
      </w:r>
      <w:r w:rsidRPr="00362413">
        <w:rPr>
          <w:spacing w:val="-2"/>
        </w:rPr>
        <w:t xml:space="preserve"> </w:t>
      </w:r>
      <w:r w:rsidRPr="00362413">
        <w:t>слов</w:t>
      </w:r>
      <w:r w:rsidRPr="00362413">
        <w:rPr>
          <w:spacing w:val="5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орфографическом</w:t>
      </w:r>
      <w:r w:rsidRPr="00362413">
        <w:rPr>
          <w:spacing w:val="-2"/>
        </w:rPr>
        <w:t xml:space="preserve"> </w:t>
      </w:r>
      <w:r w:rsidRPr="00362413">
        <w:t>словаре</w:t>
      </w:r>
      <w:r w:rsidRPr="00362413">
        <w:rPr>
          <w:spacing w:val="-8"/>
        </w:rPr>
        <w:t xml:space="preserve"> </w:t>
      </w:r>
      <w:r w:rsidRPr="00362413">
        <w:t>учебника);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821" w:right="5061" w:firstLine="0"/>
        <w:rPr>
          <w:sz w:val="20"/>
        </w:rPr>
      </w:pPr>
      <w:r w:rsidRPr="00362413">
        <w:t xml:space="preserve">раздельное написание частицы </w:t>
      </w:r>
      <w:r w:rsidRPr="00362413">
        <w:rPr>
          <w:i/>
        </w:rPr>
        <w:t xml:space="preserve">не </w:t>
      </w:r>
      <w:r w:rsidRPr="00362413">
        <w:t>с глаголами.</w:t>
      </w:r>
      <w:r w:rsidRPr="00362413">
        <w:rPr>
          <w:spacing w:val="-52"/>
        </w:rPr>
        <w:t xml:space="preserve"> </w:t>
      </w:r>
      <w:r w:rsidRPr="00362413">
        <w:t>Развитие</w:t>
      </w:r>
      <w:r w:rsidRPr="00362413">
        <w:rPr>
          <w:spacing w:val="-6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101" w:right="170" w:firstLine="720"/>
      </w:pPr>
      <w:r w:rsidRPr="00362413">
        <w:t>Нормы речевого этикета: устное и письменное приглашение, просьба, извинение, благодарность, отказ и</w:t>
      </w:r>
      <w:r w:rsidRPr="00362413">
        <w:rPr>
          <w:spacing w:val="1"/>
        </w:rPr>
        <w:t xml:space="preserve"> </w:t>
      </w:r>
      <w:r w:rsidRPr="00362413">
        <w:t>др.</w:t>
      </w:r>
      <w:r w:rsidRPr="00362413">
        <w:rPr>
          <w:spacing w:val="1"/>
        </w:rPr>
        <w:t xml:space="preserve"> </w:t>
      </w:r>
      <w:r w:rsidRPr="00362413">
        <w:t>Соблюдение норм</w:t>
      </w:r>
      <w:r w:rsidRPr="00362413">
        <w:rPr>
          <w:spacing w:val="1"/>
        </w:rPr>
        <w:t xml:space="preserve"> </w:t>
      </w:r>
      <w:r w:rsidRPr="00362413">
        <w:t>речевого этикета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орфоэпических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ситуациях</w:t>
      </w:r>
      <w:r w:rsidRPr="00362413">
        <w:rPr>
          <w:spacing w:val="1"/>
        </w:rPr>
        <w:t xml:space="preserve"> </w:t>
      </w:r>
      <w:r w:rsidRPr="00362413">
        <w:t>учебного и</w:t>
      </w:r>
      <w:r w:rsidRPr="00362413">
        <w:rPr>
          <w:spacing w:val="1"/>
        </w:rPr>
        <w:t xml:space="preserve"> </w:t>
      </w:r>
      <w:r w:rsidRPr="00362413">
        <w:t>бытового</w:t>
      </w:r>
      <w:r w:rsidRPr="00362413">
        <w:rPr>
          <w:spacing w:val="1"/>
        </w:rPr>
        <w:t xml:space="preserve"> </w:t>
      </w:r>
      <w:r w:rsidRPr="00362413">
        <w:t>общения.</w:t>
      </w:r>
      <w:r w:rsidRPr="00362413">
        <w:rPr>
          <w:spacing w:val="1"/>
        </w:rPr>
        <w:t xml:space="preserve"> </w:t>
      </w:r>
      <w:r w:rsidRPr="00362413">
        <w:t>Речевые средства, помогающие: формулировать и аргументировать собственное мнение в диалоге и дискуссии;</w:t>
      </w:r>
      <w:r w:rsidRPr="00362413">
        <w:rPr>
          <w:spacing w:val="1"/>
        </w:rPr>
        <w:t xml:space="preserve"> </w:t>
      </w:r>
      <w:r w:rsidRPr="00362413">
        <w:t>договариваться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приходить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общему</w:t>
      </w:r>
      <w:r w:rsidRPr="00362413">
        <w:rPr>
          <w:spacing w:val="1"/>
        </w:rPr>
        <w:t xml:space="preserve"> </w:t>
      </w:r>
      <w:r w:rsidRPr="00362413">
        <w:t>решению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деятельности;</w:t>
      </w:r>
      <w:r w:rsidRPr="00362413">
        <w:rPr>
          <w:spacing w:val="1"/>
        </w:rPr>
        <w:t xml:space="preserve"> </w:t>
      </w:r>
      <w:r w:rsidRPr="00362413">
        <w:t>контролировать</w:t>
      </w:r>
      <w:r w:rsidRPr="00362413">
        <w:rPr>
          <w:spacing w:val="1"/>
        </w:rPr>
        <w:t xml:space="preserve"> </w:t>
      </w:r>
      <w:r w:rsidRPr="00362413">
        <w:t>(устно</w:t>
      </w:r>
      <w:r w:rsidRPr="00362413">
        <w:rPr>
          <w:spacing w:val="1"/>
        </w:rPr>
        <w:t xml:space="preserve"> </w:t>
      </w:r>
      <w:r w:rsidRPr="00362413">
        <w:t>коор­</w:t>
      </w:r>
      <w:r w:rsidRPr="00362413">
        <w:rPr>
          <w:spacing w:val="1"/>
        </w:rPr>
        <w:t xml:space="preserve"> </w:t>
      </w:r>
      <w:r w:rsidRPr="00362413">
        <w:t>динировать)</w:t>
      </w:r>
      <w:r w:rsidRPr="00362413">
        <w:rPr>
          <w:spacing w:val="-6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проведении</w:t>
      </w:r>
      <w:r w:rsidRPr="00362413">
        <w:rPr>
          <w:spacing w:val="3"/>
        </w:rPr>
        <w:t xml:space="preserve"> </w:t>
      </w:r>
      <w:r w:rsidRPr="00362413">
        <w:t>парной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групповой</w:t>
      </w:r>
      <w:r w:rsidRPr="00362413">
        <w:rPr>
          <w:spacing w:val="3"/>
        </w:rPr>
        <w:t xml:space="preserve"> </w:t>
      </w:r>
      <w:r w:rsidRPr="00362413">
        <w:t>работы.</w:t>
      </w:r>
    </w:p>
    <w:p w:rsidR="005F6E92" w:rsidRPr="00362413" w:rsidRDefault="005F6E92" w:rsidP="00553A77">
      <w:pPr>
        <w:pStyle w:val="a3"/>
        <w:ind w:left="821"/>
      </w:pPr>
      <w:r w:rsidRPr="00362413">
        <w:t>Особенности</w:t>
      </w:r>
      <w:r w:rsidRPr="00362413">
        <w:rPr>
          <w:spacing w:val="-1"/>
        </w:rPr>
        <w:t xml:space="preserve"> </w:t>
      </w:r>
      <w:r w:rsidRPr="00362413">
        <w:t>речевого</w:t>
      </w:r>
      <w:r w:rsidRPr="00362413">
        <w:rPr>
          <w:spacing w:val="-6"/>
        </w:rPr>
        <w:t xml:space="preserve"> </w:t>
      </w:r>
      <w:r w:rsidRPr="00362413">
        <w:t>этикета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условиях</w:t>
      </w:r>
      <w:r w:rsidRPr="00362413">
        <w:rPr>
          <w:spacing w:val="-1"/>
        </w:rPr>
        <w:t xml:space="preserve"> </w:t>
      </w:r>
      <w:r w:rsidRPr="00362413">
        <w:t>общения</w:t>
      </w:r>
      <w:r w:rsidRPr="00362413">
        <w:rPr>
          <w:spacing w:val="-6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людьми,</w:t>
      </w:r>
      <w:r w:rsidRPr="00362413">
        <w:rPr>
          <w:spacing w:val="-4"/>
        </w:rPr>
        <w:t xml:space="preserve"> </w:t>
      </w:r>
      <w:r w:rsidRPr="00362413">
        <w:t>плохо</w:t>
      </w:r>
      <w:r w:rsidRPr="00362413">
        <w:rPr>
          <w:spacing w:val="-7"/>
        </w:rPr>
        <w:t xml:space="preserve"> </w:t>
      </w:r>
      <w:r w:rsidRPr="00362413">
        <w:t>владеющими русским</w:t>
      </w:r>
      <w:r w:rsidRPr="00362413">
        <w:rPr>
          <w:spacing w:val="-2"/>
        </w:rPr>
        <w:t xml:space="preserve"> </w:t>
      </w:r>
      <w:r w:rsidRPr="00362413">
        <w:t>языком.</w:t>
      </w:r>
    </w:p>
    <w:p w:rsidR="005F6E92" w:rsidRPr="00362413" w:rsidRDefault="005F6E92" w:rsidP="00553A77">
      <w:pPr>
        <w:pStyle w:val="a3"/>
        <w:ind w:left="101" w:right="163" w:firstLine="720"/>
      </w:pPr>
      <w:r w:rsidRPr="00362413">
        <w:t>Повторение и продолжение работы с текстом, начатой во 2 классе: признаки текста, тема текста, основная</w:t>
      </w:r>
      <w:r w:rsidRPr="00362413">
        <w:rPr>
          <w:spacing w:val="-52"/>
        </w:rPr>
        <w:t xml:space="preserve"> </w:t>
      </w:r>
      <w:r w:rsidRPr="00362413">
        <w:t>мысль текста,</w:t>
      </w:r>
      <w:r w:rsidRPr="00362413">
        <w:rPr>
          <w:spacing w:val="3"/>
        </w:rPr>
        <w:t xml:space="preserve"> </w:t>
      </w:r>
      <w:r w:rsidRPr="00362413">
        <w:t>заголовок,</w:t>
      </w:r>
      <w:r w:rsidRPr="00362413">
        <w:rPr>
          <w:spacing w:val="2"/>
        </w:rPr>
        <w:t xml:space="preserve"> </w:t>
      </w:r>
      <w:r w:rsidRPr="00362413">
        <w:t>корректирование</w:t>
      </w:r>
      <w:r w:rsidRPr="00362413">
        <w:rPr>
          <w:spacing w:val="-6"/>
        </w:rPr>
        <w:t xml:space="preserve"> </w:t>
      </w:r>
      <w:r w:rsidRPr="00362413">
        <w:t>текстов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нарушенным</w:t>
      </w:r>
      <w:r w:rsidRPr="00362413">
        <w:rPr>
          <w:spacing w:val="1"/>
        </w:rPr>
        <w:t xml:space="preserve"> </w:t>
      </w:r>
      <w:r w:rsidRPr="00362413">
        <w:t>порядком предложений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абзацев.</w:t>
      </w:r>
    </w:p>
    <w:p w:rsidR="005F6E92" w:rsidRPr="00362413" w:rsidRDefault="005F6E92" w:rsidP="00553A77">
      <w:pPr>
        <w:pStyle w:val="a3"/>
        <w:ind w:left="101" w:right="166" w:firstLine="720"/>
      </w:pPr>
      <w:r w:rsidRPr="00362413">
        <w:t>План текста. Составление плана текста, написание текста по заданному плану. Связь предложений 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-7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помощью</w:t>
      </w:r>
      <w:r w:rsidRPr="00362413">
        <w:rPr>
          <w:spacing w:val="-1"/>
        </w:rPr>
        <w:t xml:space="preserve"> </w:t>
      </w:r>
      <w:r w:rsidRPr="00362413">
        <w:t>личных</w:t>
      </w:r>
      <w:r w:rsidRPr="00362413">
        <w:rPr>
          <w:spacing w:val="1"/>
        </w:rPr>
        <w:t xml:space="preserve"> </w:t>
      </w:r>
      <w:r w:rsidRPr="00362413">
        <w:t>местоимений,</w:t>
      </w:r>
      <w:r w:rsidRPr="00362413">
        <w:rPr>
          <w:spacing w:val="2"/>
        </w:rPr>
        <w:t xml:space="preserve"> </w:t>
      </w:r>
      <w:r w:rsidRPr="00362413">
        <w:t>синонимов,</w:t>
      </w:r>
      <w:r w:rsidRPr="00362413">
        <w:rPr>
          <w:spacing w:val="3"/>
        </w:rPr>
        <w:t xml:space="preserve"> </w:t>
      </w:r>
      <w:r w:rsidRPr="00362413">
        <w:t>союзов</w:t>
      </w:r>
      <w:r w:rsidRPr="00362413">
        <w:rPr>
          <w:spacing w:val="10"/>
        </w:rPr>
        <w:t xml:space="preserve"> </w:t>
      </w:r>
      <w:r w:rsidRPr="00362413">
        <w:rPr>
          <w:i/>
        </w:rPr>
        <w:t>и</w:t>
      </w:r>
      <w:r w:rsidRPr="00362413">
        <w:t>,</w:t>
      </w:r>
      <w:r w:rsidRPr="00362413">
        <w:rPr>
          <w:spacing w:val="3"/>
        </w:rPr>
        <w:t xml:space="preserve"> </w:t>
      </w:r>
      <w:r w:rsidRPr="00362413">
        <w:rPr>
          <w:i/>
        </w:rPr>
        <w:t>а</w:t>
      </w:r>
      <w:r w:rsidRPr="00362413">
        <w:t>,</w:t>
      </w:r>
      <w:r w:rsidRPr="00362413">
        <w:rPr>
          <w:spacing w:val="4"/>
        </w:rPr>
        <w:t xml:space="preserve"> </w:t>
      </w:r>
      <w:r w:rsidRPr="00362413">
        <w:rPr>
          <w:i/>
        </w:rPr>
        <w:t>но</w:t>
      </w:r>
      <w:r w:rsidRPr="00362413">
        <w:t>.</w:t>
      </w:r>
      <w:r w:rsidRPr="00362413">
        <w:rPr>
          <w:spacing w:val="-2"/>
        </w:rPr>
        <w:t xml:space="preserve"> </w:t>
      </w:r>
      <w:r w:rsidRPr="00362413">
        <w:t>Ключевые</w:t>
      </w:r>
      <w:r w:rsidRPr="00362413">
        <w:rPr>
          <w:spacing w:val="-5"/>
        </w:rPr>
        <w:t xml:space="preserve"> </w:t>
      </w:r>
      <w:r w:rsidRPr="00362413">
        <w:t>слова</w:t>
      </w:r>
      <w:r w:rsidRPr="00362413">
        <w:rPr>
          <w:spacing w:val="4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тексте.</w:t>
      </w:r>
    </w:p>
    <w:p w:rsidR="005F6E92" w:rsidRPr="00362413" w:rsidRDefault="005F6E92" w:rsidP="00553A77">
      <w:pPr>
        <w:pStyle w:val="a3"/>
        <w:ind w:left="101" w:right="170" w:firstLine="720"/>
      </w:pPr>
      <w:r w:rsidRPr="00362413">
        <w:t>Определение типов текстов (повествование, описание, рассуждение) и создание собственных текстов</w:t>
      </w:r>
      <w:r w:rsidRPr="00362413">
        <w:rPr>
          <w:spacing w:val="1"/>
        </w:rPr>
        <w:t xml:space="preserve"> </w:t>
      </w:r>
      <w:r w:rsidRPr="00362413">
        <w:t>заданного</w:t>
      </w:r>
      <w:r w:rsidRPr="00362413">
        <w:rPr>
          <w:spacing w:val="-3"/>
        </w:rPr>
        <w:t xml:space="preserve"> </w:t>
      </w:r>
      <w:r w:rsidRPr="00362413">
        <w:t>типа.</w:t>
      </w:r>
    </w:p>
    <w:p w:rsidR="005F6E92" w:rsidRPr="00362413" w:rsidRDefault="005F6E92" w:rsidP="00553A77">
      <w:pPr>
        <w:pStyle w:val="a3"/>
        <w:ind w:left="821"/>
      </w:pPr>
      <w:r w:rsidRPr="00362413">
        <w:t>Жанр</w:t>
      </w:r>
      <w:r w:rsidRPr="00362413">
        <w:rPr>
          <w:spacing w:val="-7"/>
        </w:rPr>
        <w:t xml:space="preserve"> </w:t>
      </w:r>
      <w:r w:rsidRPr="00362413">
        <w:t>письма, объявления.</w:t>
      </w:r>
    </w:p>
    <w:p w:rsidR="005F6E92" w:rsidRPr="00362413" w:rsidRDefault="005F6E92" w:rsidP="00553A77">
      <w:pPr>
        <w:pStyle w:val="a3"/>
        <w:ind w:left="821" w:right="2913"/>
      </w:pPr>
      <w:r w:rsidRPr="00362413">
        <w:t>Изложение</w:t>
      </w:r>
      <w:r w:rsidRPr="00362413">
        <w:rPr>
          <w:spacing w:val="-7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коллективно</w:t>
      </w:r>
      <w:r w:rsidRPr="00362413">
        <w:rPr>
          <w:spacing w:val="-4"/>
        </w:rPr>
        <w:t xml:space="preserve"> </w:t>
      </w:r>
      <w:r w:rsidRPr="00362413">
        <w:t>или</w:t>
      </w:r>
      <w:r w:rsidRPr="00362413">
        <w:rPr>
          <w:spacing w:val="-4"/>
        </w:rPr>
        <w:t xml:space="preserve"> </w:t>
      </w:r>
      <w:r w:rsidRPr="00362413">
        <w:t>самостоятельно</w:t>
      </w:r>
      <w:r w:rsidRPr="00362413">
        <w:rPr>
          <w:spacing w:val="-4"/>
        </w:rPr>
        <w:t xml:space="preserve"> </w:t>
      </w:r>
      <w:r w:rsidRPr="00362413">
        <w:t>составленному</w:t>
      </w:r>
      <w:r w:rsidRPr="00362413">
        <w:rPr>
          <w:spacing w:val="-5"/>
        </w:rPr>
        <w:t xml:space="preserve"> </w:t>
      </w:r>
      <w:r w:rsidRPr="00362413">
        <w:t>плану.</w:t>
      </w:r>
      <w:r w:rsidRPr="00362413">
        <w:rPr>
          <w:spacing w:val="-53"/>
        </w:rPr>
        <w:t xml:space="preserve"> </w:t>
      </w:r>
      <w:r w:rsidRPr="00362413">
        <w:t>Изучающее,</w:t>
      </w:r>
      <w:r w:rsidRPr="00362413">
        <w:rPr>
          <w:spacing w:val="8"/>
        </w:rPr>
        <w:t xml:space="preserve"> </w:t>
      </w:r>
      <w:r w:rsidRPr="00362413">
        <w:t>ознакомительное</w:t>
      </w:r>
      <w:r w:rsidRPr="00362413">
        <w:rPr>
          <w:spacing w:val="-5"/>
        </w:rPr>
        <w:t xml:space="preserve"> </w:t>
      </w:r>
      <w:r w:rsidRPr="00362413">
        <w:t>чтение.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Изучение содержания</w:t>
      </w:r>
      <w:r w:rsidRPr="00362413">
        <w:rPr>
          <w:spacing w:val="2"/>
        </w:rPr>
        <w:t xml:space="preserve"> </w:t>
      </w:r>
      <w:r w:rsidRPr="00362413">
        <w:t>учебного</w:t>
      </w:r>
      <w:r w:rsidRPr="00362413">
        <w:rPr>
          <w:spacing w:val="3"/>
        </w:rPr>
        <w:t xml:space="preserve"> </w:t>
      </w:r>
      <w:r w:rsidRPr="00362413">
        <w:t>предмета</w:t>
      </w:r>
      <w:r w:rsidRPr="00362413">
        <w:rPr>
          <w:spacing w:val="8"/>
        </w:rPr>
        <w:t xml:space="preserve"> </w:t>
      </w:r>
      <w:r w:rsidRPr="00362413">
        <w:t>«Русский</w:t>
      </w:r>
      <w:r w:rsidRPr="00362413">
        <w:rPr>
          <w:spacing w:val="9"/>
        </w:rPr>
        <w:t xml:space="preserve"> </w:t>
      </w:r>
      <w:r w:rsidRPr="00362413">
        <w:t>язык»</w:t>
      </w:r>
      <w:r w:rsidRPr="00362413">
        <w:rPr>
          <w:spacing w:val="11"/>
        </w:rPr>
        <w:t xml:space="preserve"> </w:t>
      </w:r>
      <w:r w:rsidRPr="00362413">
        <w:rPr>
          <w:b/>
        </w:rPr>
        <w:t>в</w:t>
      </w:r>
      <w:r w:rsidRPr="00362413">
        <w:rPr>
          <w:b/>
          <w:spacing w:val="7"/>
        </w:rPr>
        <w:t xml:space="preserve"> </w:t>
      </w:r>
      <w:r w:rsidRPr="00362413">
        <w:rPr>
          <w:b/>
        </w:rPr>
        <w:t>третьем</w:t>
      </w:r>
      <w:r w:rsidRPr="00362413">
        <w:rPr>
          <w:b/>
          <w:spacing w:val="6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8"/>
        </w:rPr>
        <w:t xml:space="preserve"> </w:t>
      </w:r>
      <w:r w:rsidRPr="00362413">
        <w:t>способствует</w:t>
      </w:r>
      <w:r w:rsidRPr="00362413">
        <w:rPr>
          <w:spacing w:val="11"/>
        </w:rPr>
        <w:t xml:space="preserve"> </w:t>
      </w:r>
      <w:r w:rsidRPr="00362413">
        <w:t>освоению</w:t>
      </w:r>
      <w:r w:rsidRPr="00362413">
        <w:rPr>
          <w:spacing w:val="5"/>
        </w:rPr>
        <w:t xml:space="preserve"> </w:t>
      </w:r>
      <w:r w:rsidRPr="00362413">
        <w:t>ряда</w:t>
      </w:r>
      <w:r w:rsidRPr="00362413">
        <w:rPr>
          <w:spacing w:val="-52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логические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сравнивать</w:t>
      </w:r>
      <w:r w:rsidRPr="00362413">
        <w:rPr>
          <w:spacing w:val="-5"/>
        </w:rPr>
        <w:t xml:space="preserve"> </w:t>
      </w:r>
      <w:r w:rsidRPr="00362413">
        <w:t>грамматические</w:t>
      </w:r>
      <w:r w:rsidRPr="00362413">
        <w:rPr>
          <w:spacing w:val="-6"/>
        </w:rPr>
        <w:t xml:space="preserve"> </w:t>
      </w:r>
      <w:r w:rsidRPr="00362413">
        <w:t>признаки</w:t>
      </w:r>
      <w:r w:rsidRPr="00362413">
        <w:rPr>
          <w:spacing w:val="-2"/>
        </w:rPr>
        <w:t xml:space="preserve"> </w:t>
      </w:r>
      <w:r w:rsidRPr="00362413">
        <w:t>разных</w:t>
      </w:r>
      <w:r w:rsidRPr="00362413">
        <w:rPr>
          <w:spacing w:val="-3"/>
        </w:rPr>
        <w:t xml:space="preserve"> </w:t>
      </w:r>
      <w:r w:rsidRPr="00362413">
        <w:t>частей</w:t>
      </w:r>
      <w:r w:rsidRPr="00362413">
        <w:rPr>
          <w:spacing w:val="2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сравнивать</w:t>
      </w:r>
      <w:r w:rsidRPr="00362413">
        <w:rPr>
          <w:spacing w:val="-3"/>
        </w:rPr>
        <w:t xml:space="preserve"> </w:t>
      </w:r>
      <w:r w:rsidRPr="00362413">
        <w:t>тему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основную</w:t>
      </w:r>
      <w:r w:rsidRPr="00362413">
        <w:rPr>
          <w:spacing w:val="-3"/>
        </w:rPr>
        <w:t xml:space="preserve"> </w:t>
      </w:r>
      <w:r w:rsidRPr="00362413">
        <w:t>мысль</w:t>
      </w:r>
      <w:r w:rsidRPr="00362413">
        <w:rPr>
          <w:spacing w:val="-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2" w:firstLine="720"/>
      </w:pPr>
      <w:r w:rsidRPr="00362413">
        <w:t>сравнивать</w:t>
      </w:r>
      <w:r w:rsidRPr="00362413">
        <w:rPr>
          <w:spacing w:val="10"/>
        </w:rPr>
        <w:t xml:space="preserve"> </w:t>
      </w:r>
      <w:r w:rsidRPr="00362413">
        <w:t>типы</w:t>
      </w:r>
      <w:r w:rsidRPr="00362413">
        <w:rPr>
          <w:spacing w:val="16"/>
        </w:rPr>
        <w:t xml:space="preserve"> </w:t>
      </w:r>
      <w:r w:rsidRPr="00362413">
        <w:t>текстов</w:t>
      </w:r>
      <w:r w:rsidRPr="00362413">
        <w:rPr>
          <w:spacing w:val="17"/>
        </w:rPr>
        <w:t xml:space="preserve"> </w:t>
      </w:r>
      <w:r w:rsidRPr="00362413">
        <w:t>(повествование,</w:t>
      </w:r>
      <w:r w:rsidRPr="00362413">
        <w:rPr>
          <w:spacing w:val="18"/>
        </w:rPr>
        <w:t xml:space="preserve"> </w:t>
      </w:r>
      <w:r w:rsidRPr="00362413">
        <w:t>описание,</w:t>
      </w:r>
      <w:r w:rsidRPr="00362413">
        <w:rPr>
          <w:spacing w:val="18"/>
        </w:rPr>
        <w:t xml:space="preserve"> </w:t>
      </w:r>
      <w:r w:rsidRPr="00362413">
        <w:t>рассуждение);</w:t>
      </w:r>
      <w:r w:rsidRPr="00362413">
        <w:rPr>
          <w:spacing w:val="16"/>
        </w:rPr>
        <w:t xml:space="preserve"> </w:t>
      </w:r>
      <w:r w:rsidRPr="00362413">
        <w:t>сравнивать</w:t>
      </w:r>
      <w:r w:rsidRPr="00362413">
        <w:rPr>
          <w:spacing w:val="11"/>
        </w:rPr>
        <w:t xml:space="preserve"> </w:t>
      </w:r>
      <w:r w:rsidRPr="00362413">
        <w:t>прямое</w:t>
      </w:r>
      <w:r w:rsidRPr="00362413">
        <w:rPr>
          <w:spacing w:val="9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переносное</w:t>
      </w:r>
      <w:r w:rsidRPr="00362413">
        <w:rPr>
          <w:spacing w:val="-6"/>
        </w:rPr>
        <w:t xml:space="preserve"> </w:t>
      </w:r>
      <w:r w:rsidRPr="00362413">
        <w:t>значение</w:t>
      </w:r>
      <w:r w:rsidRPr="00362413">
        <w:rPr>
          <w:spacing w:val="-5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группировать</w:t>
      </w:r>
      <w:r w:rsidRPr="00362413">
        <w:rPr>
          <w:spacing w:val="-7"/>
        </w:rPr>
        <w:t xml:space="preserve"> </w:t>
      </w:r>
      <w:r w:rsidRPr="00362413">
        <w:t>слова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основании</w:t>
      </w:r>
      <w:r w:rsidRPr="00362413">
        <w:rPr>
          <w:spacing w:val="-1"/>
        </w:rPr>
        <w:t xml:space="preserve"> </w:t>
      </w:r>
      <w:r w:rsidRPr="00362413">
        <w:t>того, какой</w:t>
      </w:r>
      <w:r w:rsidRPr="00362413">
        <w:rPr>
          <w:spacing w:val="-1"/>
        </w:rPr>
        <w:t xml:space="preserve"> </w:t>
      </w:r>
      <w:r w:rsidRPr="00362413">
        <w:t>частью</w:t>
      </w:r>
      <w:r w:rsidRPr="00362413">
        <w:rPr>
          <w:spacing w:val="-3"/>
        </w:rPr>
        <w:t xml:space="preserve"> </w:t>
      </w:r>
      <w:r w:rsidRPr="00362413">
        <w:t>речи</w:t>
      </w:r>
      <w:r w:rsidRPr="00362413">
        <w:rPr>
          <w:spacing w:val="-1"/>
        </w:rPr>
        <w:t xml:space="preserve"> </w:t>
      </w:r>
      <w:r w:rsidRPr="00362413">
        <w:t>они</w:t>
      </w:r>
      <w:r w:rsidRPr="00362413">
        <w:rPr>
          <w:spacing w:val="-1"/>
        </w:rPr>
        <w:t xml:space="preserve"> </w:t>
      </w:r>
      <w:r w:rsidRPr="00362413">
        <w:t>являются;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объединять</w:t>
      </w:r>
      <w:r w:rsidRPr="00362413">
        <w:rPr>
          <w:spacing w:val="37"/>
        </w:rPr>
        <w:t xml:space="preserve"> </w:t>
      </w:r>
      <w:r w:rsidRPr="00362413">
        <w:t>имена</w:t>
      </w:r>
      <w:r w:rsidRPr="00362413">
        <w:rPr>
          <w:spacing w:val="44"/>
        </w:rPr>
        <w:t xml:space="preserve"> </w:t>
      </w:r>
      <w:r w:rsidRPr="00362413">
        <w:t>существительные</w:t>
      </w:r>
      <w:r w:rsidRPr="00362413">
        <w:rPr>
          <w:spacing w:val="32"/>
        </w:rPr>
        <w:t xml:space="preserve"> </w:t>
      </w:r>
      <w:r w:rsidRPr="00362413">
        <w:t>в</w:t>
      </w:r>
      <w:r w:rsidRPr="00362413">
        <w:rPr>
          <w:spacing w:val="39"/>
        </w:rPr>
        <w:t xml:space="preserve"> </w:t>
      </w:r>
      <w:r w:rsidRPr="00362413">
        <w:t>группы</w:t>
      </w:r>
      <w:r w:rsidRPr="00362413">
        <w:rPr>
          <w:spacing w:val="39"/>
        </w:rPr>
        <w:t xml:space="preserve"> </w:t>
      </w:r>
      <w:r w:rsidRPr="00362413">
        <w:t>по</w:t>
      </w:r>
      <w:r w:rsidRPr="00362413">
        <w:rPr>
          <w:spacing w:val="33"/>
        </w:rPr>
        <w:t xml:space="preserve"> </w:t>
      </w:r>
      <w:r w:rsidRPr="00362413">
        <w:t>определённому</w:t>
      </w:r>
      <w:r w:rsidRPr="00362413">
        <w:rPr>
          <w:spacing w:val="33"/>
        </w:rPr>
        <w:t xml:space="preserve"> </w:t>
      </w:r>
      <w:r w:rsidRPr="00362413">
        <w:t>признаку</w:t>
      </w:r>
      <w:r w:rsidRPr="00362413">
        <w:rPr>
          <w:spacing w:val="33"/>
        </w:rPr>
        <w:t xml:space="preserve"> </w:t>
      </w:r>
      <w:r w:rsidRPr="00362413">
        <w:t>(например,</w:t>
      </w:r>
      <w:r w:rsidRPr="00362413">
        <w:rPr>
          <w:spacing w:val="41"/>
        </w:rPr>
        <w:t xml:space="preserve"> </w:t>
      </w:r>
      <w:r w:rsidRPr="00362413">
        <w:t>род</w:t>
      </w:r>
      <w:r w:rsidRPr="00362413">
        <w:rPr>
          <w:spacing w:val="36"/>
        </w:rPr>
        <w:t xml:space="preserve"> </w:t>
      </w:r>
      <w:r w:rsidRPr="00362413">
        <w:t>или</w:t>
      </w:r>
    </w:p>
    <w:p w:rsidR="005F6E92" w:rsidRPr="00362413" w:rsidRDefault="005F6E92" w:rsidP="00553A77">
      <w:pPr>
        <w:pStyle w:val="a3"/>
        <w:ind w:left="101"/>
      </w:pPr>
      <w:r w:rsidRPr="00362413">
        <w:t>число);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существенный</w:t>
      </w:r>
      <w:r w:rsidRPr="00362413">
        <w:rPr>
          <w:spacing w:val="-4"/>
        </w:rPr>
        <w:t xml:space="preserve"> </w:t>
      </w:r>
      <w:r w:rsidRPr="00362413">
        <w:t>признак</w:t>
      </w:r>
      <w:r w:rsidRPr="00362413">
        <w:rPr>
          <w:spacing w:val="-8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классификации</w:t>
      </w:r>
      <w:r w:rsidRPr="00362413">
        <w:rPr>
          <w:spacing w:val="-5"/>
        </w:rPr>
        <w:t xml:space="preserve"> </w:t>
      </w:r>
      <w:r w:rsidRPr="00362413">
        <w:t>звуков, предложений;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8" w:firstLine="720"/>
      </w:pPr>
      <w:r w:rsidRPr="00362413">
        <w:t>устанавливать</w:t>
      </w:r>
      <w:r w:rsidRPr="00362413">
        <w:rPr>
          <w:spacing w:val="30"/>
        </w:rPr>
        <w:t xml:space="preserve"> </w:t>
      </w:r>
      <w:r w:rsidRPr="00362413">
        <w:t>при</w:t>
      </w:r>
      <w:r w:rsidRPr="00362413">
        <w:rPr>
          <w:spacing w:val="31"/>
        </w:rPr>
        <w:t xml:space="preserve"> </w:t>
      </w:r>
      <w:r w:rsidRPr="00362413">
        <w:t>помощи</w:t>
      </w:r>
      <w:r w:rsidRPr="00362413">
        <w:rPr>
          <w:spacing w:val="31"/>
        </w:rPr>
        <w:t xml:space="preserve"> </w:t>
      </w:r>
      <w:r w:rsidRPr="00362413">
        <w:t>смысловых</w:t>
      </w:r>
      <w:r w:rsidRPr="00362413">
        <w:rPr>
          <w:spacing w:val="30"/>
        </w:rPr>
        <w:t xml:space="preserve"> </w:t>
      </w:r>
      <w:r w:rsidRPr="00362413">
        <w:t>(синтаксических)</w:t>
      </w:r>
      <w:r w:rsidRPr="00362413">
        <w:rPr>
          <w:spacing w:val="29"/>
        </w:rPr>
        <w:t xml:space="preserve"> </w:t>
      </w:r>
      <w:r w:rsidRPr="00362413">
        <w:t>вопросов</w:t>
      </w:r>
      <w:r w:rsidRPr="00362413">
        <w:rPr>
          <w:spacing w:val="30"/>
        </w:rPr>
        <w:t xml:space="preserve"> </w:t>
      </w:r>
      <w:r w:rsidRPr="00362413">
        <w:t>связи</w:t>
      </w:r>
      <w:r w:rsidRPr="00362413">
        <w:rPr>
          <w:spacing w:val="31"/>
        </w:rPr>
        <w:t xml:space="preserve"> </w:t>
      </w:r>
      <w:r w:rsidRPr="00362413">
        <w:t>между</w:t>
      </w:r>
      <w:r w:rsidRPr="00362413">
        <w:rPr>
          <w:spacing w:val="30"/>
        </w:rPr>
        <w:t xml:space="preserve"> </w:t>
      </w:r>
      <w:r w:rsidRPr="00362413">
        <w:t>словами</w:t>
      </w:r>
      <w:r w:rsidRPr="00362413">
        <w:rPr>
          <w:spacing w:val="30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предложении;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ориентироваться</w:t>
      </w:r>
      <w:r w:rsidRPr="00362413">
        <w:rPr>
          <w:spacing w:val="22"/>
        </w:rPr>
        <w:t xml:space="preserve"> </w:t>
      </w:r>
      <w:r w:rsidRPr="00362413">
        <w:t>в</w:t>
      </w:r>
      <w:r w:rsidRPr="00362413">
        <w:rPr>
          <w:spacing w:val="23"/>
        </w:rPr>
        <w:t xml:space="preserve"> </w:t>
      </w:r>
      <w:r w:rsidRPr="00362413">
        <w:t>изученных</w:t>
      </w:r>
      <w:r w:rsidRPr="00362413">
        <w:rPr>
          <w:spacing w:val="23"/>
        </w:rPr>
        <w:t xml:space="preserve"> </w:t>
      </w:r>
      <w:r w:rsidRPr="00362413">
        <w:t>понятиях</w:t>
      </w:r>
      <w:r w:rsidRPr="00362413">
        <w:rPr>
          <w:spacing w:val="22"/>
        </w:rPr>
        <w:t xml:space="preserve"> </w:t>
      </w:r>
      <w:r w:rsidRPr="00362413">
        <w:t>(подлежащее,</w:t>
      </w:r>
      <w:r w:rsidRPr="00362413">
        <w:rPr>
          <w:spacing w:val="25"/>
        </w:rPr>
        <w:t xml:space="preserve"> </w:t>
      </w:r>
      <w:r w:rsidRPr="00362413">
        <w:t>сказуемое,</w:t>
      </w:r>
      <w:r w:rsidRPr="00362413">
        <w:rPr>
          <w:spacing w:val="25"/>
        </w:rPr>
        <w:t xml:space="preserve"> </w:t>
      </w:r>
      <w:r w:rsidRPr="00362413">
        <w:t>второстепенные</w:t>
      </w:r>
      <w:r w:rsidRPr="00362413">
        <w:rPr>
          <w:spacing w:val="16"/>
        </w:rPr>
        <w:t xml:space="preserve"> </w:t>
      </w:r>
      <w:r w:rsidRPr="00362413">
        <w:t>члены</w:t>
      </w:r>
      <w:r w:rsidRPr="00362413">
        <w:rPr>
          <w:spacing w:val="-52"/>
        </w:rPr>
        <w:t xml:space="preserve"> </w:t>
      </w:r>
      <w:r w:rsidRPr="00362413">
        <w:t>предложения,</w:t>
      </w:r>
      <w:r w:rsidRPr="00362413">
        <w:rPr>
          <w:spacing w:val="2"/>
        </w:rPr>
        <w:t xml:space="preserve"> </w:t>
      </w:r>
      <w:r w:rsidRPr="00362413">
        <w:t>часть речи,</w:t>
      </w:r>
      <w:r w:rsidRPr="00362413">
        <w:rPr>
          <w:spacing w:val="3"/>
        </w:rPr>
        <w:t xml:space="preserve"> </w:t>
      </w:r>
      <w:r w:rsidRPr="00362413">
        <w:t>склонение)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соотносить понятие</w:t>
      </w:r>
      <w:r w:rsidRPr="00362413">
        <w:rPr>
          <w:spacing w:val="-6"/>
        </w:rPr>
        <w:t xml:space="preserve"> </w:t>
      </w:r>
      <w:r w:rsidRPr="00362413">
        <w:t>с</w:t>
      </w:r>
      <w:r w:rsidRPr="00362413">
        <w:rPr>
          <w:spacing w:val="4"/>
        </w:rPr>
        <w:t xml:space="preserve"> </w:t>
      </w:r>
      <w:r w:rsidRPr="00362413">
        <w:t>его</w:t>
      </w:r>
      <w:r w:rsidRPr="00362413">
        <w:rPr>
          <w:spacing w:val="-4"/>
        </w:rPr>
        <w:t xml:space="preserve"> </w:t>
      </w:r>
      <w:r w:rsidRPr="00362413">
        <w:t>краткой</w:t>
      </w:r>
      <w:r w:rsidRPr="00362413">
        <w:rPr>
          <w:spacing w:val="2"/>
        </w:rPr>
        <w:t xml:space="preserve"> </w:t>
      </w:r>
      <w:r w:rsidRPr="00362413">
        <w:t>характеристикой.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исследовательские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9" w:firstLine="720"/>
      </w:pPr>
      <w:r w:rsidRPr="00362413">
        <w:t>определять</w:t>
      </w:r>
      <w:r w:rsidRPr="00362413">
        <w:rPr>
          <w:spacing w:val="32"/>
        </w:rPr>
        <w:t xml:space="preserve"> </w:t>
      </w:r>
      <w:r w:rsidRPr="00362413">
        <w:t>разрыв</w:t>
      </w:r>
      <w:r w:rsidRPr="00362413">
        <w:rPr>
          <w:spacing w:val="33"/>
        </w:rPr>
        <w:t xml:space="preserve"> </w:t>
      </w:r>
      <w:r w:rsidRPr="00362413">
        <w:t>между</w:t>
      </w:r>
      <w:r w:rsidRPr="00362413">
        <w:rPr>
          <w:spacing w:val="27"/>
        </w:rPr>
        <w:t xml:space="preserve"> </w:t>
      </w:r>
      <w:r w:rsidRPr="00362413">
        <w:t>реальным</w:t>
      </w:r>
      <w:r w:rsidRPr="00362413">
        <w:rPr>
          <w:spacing w:val="32"/>
        </w:rPr>
        <w:t xml:space="preserve"> </w:t>
      </w:r>
      <w:r w:rsidRPr="00362413">
        <w:t>и</w:t>
      </w:r>
      <w:r w:rsidRPr="00362413">
        <w:rPr>
          <w:spacing w:val="29"/>
        </w:rPr>
        <w:t xml:space="preserve"> </w:t>
      </w:r>
      <w:r w:rsidRPr="00362413">
        <w:t>желательным</w:t>
      </w:r>
      <w:r w:rsidRPr="00362413">
        <w:rPr>
          <w:spacing w:val="31"/>
        </w:rPr>
        <w:t xml:space="preserve"> </w:t>
      </w:r>
      <w:r w:rsidRPr="00362413">
        <w:t>качеством</w:t>
      </w:r>
      <w:r w:rsidRPr="00362413">
        <w:rPr>
          <w:spacing w:val="31"/>
        </w:rPr>
        <w:t xml:space="preserve"> </w:t>
      </w:r>
      <w:r w:rsidRPr="00362413">
        <w:t>текста</w:t>
      </w:r>
      <w:r w:rsidRPr="00362413">
        <w:rPr>
          <w:spacing w:val="34"/>
        </w:rPr>
        <w:t xml:space="preserve"> </w:t>
      </w:r>
      <w:r w:rsidRPr="00362413">
        <w:t>на</w:t>
      </w:r>
      <w:r w:rsidRPr="00362413">
        <w:rPr>
          <w:spacing w:val="30"/>
        </w:rPr>
        <w:t xml:space="preserve"> </w:t>
      </w:r>
      <w:r w:rsidRPr="00362413">
        <w:t>основе</w:t>
      </w:r>
      <w:r w:rsidRPr="00362413">
        <w:rPr>
          <w:spacing w:val="25"/>
        </w:rPr>
        <w:t xml:space="preserve"> </w:t>
      </w:r>
      <w:r w:rsidRPr="00362413">
        <w:t>предложенных</w:t>
      </w:r>
      <w:r w:rsidRPr="00362413">
        <w:rPr>
          <w:spacing w:val="-52"/>
        </w:rPr>
        <w:t xml:space="preserve"> </w:t>
      </w:r>
      <w:r w:rsidRPr="00362413">
        <w:t>учителем критериев;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</w:t>
      </w:r>
      <w:r w:rsidRPr="00362413">
        <w:rPr>
          <w:spacing w:val="-4"/>
        </w:rPr>
        <w:t xml:space="preserve"> </w:t>
      </w:r>
      <w:r w:rsidRPr="00362413">
        <w:t>помощью</w:t>
      </w:r>
      <w:r w:rsidRPr="00362413">
        <w:rPr>
          <w:spacing w:val="-4"/>
        </w:rPr>
        <w:t xml:space="preserve"> </w:t>
      </w:r>
      <w:r w:rsidRPr="00362413">
        <w:t>учителя</w:t>
      </w:r>
      <w:r w:rsidRPr="00362413">
        <w:rPr>
          <w:spacing w:val="-3"/>
        </w:rPr>
        <w:t xml:space="preserve"> </w:t>
      </w:r>
      <w:r w:rsidRPr="00362413">
        <w:t>формулировать</w:t>
      </w:r>
      <w:r w:rsidRPr="00362413">
        <w:rPr>
          <w:spacing w:val="-3"/>
        </w:rPr>
        <w:t xml:space="preserve"> </w:t>
      </w:r>
      <w:r w:rsidRPr="00362413">
        <w:t>цель,</w:t>
      </w:r>
      <w:r w:rsidRPr="00362413">
        <w:rPr>
          <w:spacing w:val="-3"/>
        </w:rPr>
        <w:t xml:space="preserve"> </w:t>
      </w:r>
      <w:r w:rsidRPr="00362413">
        <w:t>планировать</w:t>
      </w:r>
      <w:r w:rsidRPr="00362413">
        <w:rPr>
          <w:spacing w:val="-7"/>
        </w:rPr>
        <w:t xml:space="preserve"> </w:t>
      </w:r>
      <w:r w:rsidRPr="00362413">
        <w:t>изменения</w:t>
      </w:r>
      <w:r w:rsidRPr="00362413">
        <w:rPr>
          <w:spacing w:val="-3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высказывать</w:t>
      </w:r>
      <w:r w:rsidRPr="00362413">
        <w:rPr>
          <w:spacing w:val="-6"/>
        </w:rPr>
        <w:t xml:space="preserve"> </w:t>
      </w:r>
      <w:r w:rsidRPr="00362413">
        <w:t>предположение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-7"/>
        </w:rPr>
        <w:t xml:space="preserve"> </w:t>
      </w:r>
      <w:r w:rsidRPr="00362413">
        <w:t>наблюдения</w:t>
      </w:r>
      <w:r w:rsidRPr="00362413">
        <w:rPr>
          <w:spacing w:val="-1"/>
        </w:rPr>
        <w:t xml:space="preserve"> </w:t>
      </w:r>
      <w:r w:rsidRPr="00362413">
        <w:t>за</w:t>
      </w:r>
      <w:r w:rsidRPr="00362413">
        <w:rPr>
          <w:spacing w:val="-3"/>
        </w:rPr>
        <w:t xml:space="preserve"> </w:t>
      </w:r>
      <w:r w:rsidRPr="00362413">
        <w:t>языковым материалом;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6" w:firstLine="720"/>
      </w:pPr>
      <w:r w:rsidRPr="00362413">
        <w:t>проводить</w:t>
      </w:r>
      <w:r w:rsidRPr="00362413">
        <w:rPr>
          <w:spacing w:val="23"/>
        </w:rPr>
        <w:t xml:space="preserve"> </w:t>
      </w:r>
      <w:r w:rsidRPr="00362413">
        <w:t>по</w:t>
      </w:r>
      <w:r w:rsidRPr="00362413">
        <w:rPr>
          <w:spacing w:val="20"/>
        </w:rPr>
        <w:t xml:space="preserve"> </w:t>
      </w:r>
      <w:r w:rsidRPr="00362413">
        <w:t>предложенному</w:t>
      </w:r>
      <w:r w:rsidRPr="00362413">
        <w:rPr>
          <w:spacing w:val="19"/>
        </w:rPr>
        <w:t xml:space="preserve"> </w:t>
      </w:r>
      <w:r w:rsidRPr="00362413">
        <w:t>плану</w:t>
      </w:r>
      <w:r w:rsidRPr="00362413">
        <w:rPr>
          <w:spacing w:val="14"/>
        </w:rPr>
        <w:t xml:space="preserve"> </w:t>
      </w:r>
      <w:r w:rsidRPr="00362413">
        <w:t>несложное</w:t>
      </w:r>
      <w:r w:rsidRPr="00362413">
        <w:rPr>
          <w:spacing w:val="17"/>
        </w:rPr>
        <w:t xml:space="preserve"> </w:t>
      </w:r>
      <w:r w:rsidRPr="00362413">
        <w:t>лингвистическое</w:t>
      </w:r>
      <w:r w:rsidRPr="00362413">
        <w:rPr>
          <w:spacing w:val="17"/>
        </w:rPr>
        <w:t xml:space="preserve"> </w:t>
      </w:r>
      <w:r w:rsidRPr="00362413">
        <w:t>мини­исследование,</w:t>
      </w:r>
      <w:r w:rsidRPr="00362413">
        <w:rPr>
          <w:spacing w:val="26"/>
        </w:rPr>
        <w:t xml:space="preserve"> </w:t>
      </w:r>
      <w:r w:rsidRPr="00362413">
        <w:t>выполнять</w:t>
      </w:r>
      <w:r w:rsidRPr="00362413">
        <w:rPr>
          <w:spacing w:val="-52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предложенному</w:t>
      </w:r>
      <w:r w:rsidRPr="00362413">
        <w:rPr>
          <w:spacing w:val="-3"/>
        </w:rPr>
        <w:t xml:space="preserve"> </w:t>
      </w:r>
      <w:r w:rsidRPr="00362413">
        <w:t>плану</w:t>
      </w:r>
      <w:r w:rsidRPr="00362413">
        <w:rPr>
          <w:spacing w:val="-3"/>
        </w:rPr>
        <w:t xml:space="preserve"> </w:t>
      </w:r>
      <w:r w:rsidRPr="00362413">
        <w:t>проектное</w:t>
      </w:r>
      <w:r w:rsidRPr="00362413">
        <w:rPr>
          <w:spacing w:val="-5"/>
        </w:rPr>
        <w:t xml:space="preserve"> </w:t>
      </w:r>
      <w:r w:rsidRPr="00362413">
        <w:t>задание;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формулировать</w:t>
      </w:r>
      <w:r w:rsidRPr="00362413">
        <w:rPr>
          <w:spacing w:val="39"/>
        </w:rPr>
        <w:t xml:space="preserve"> </w:t>
      </w:r>
      <w:r w:rsidRPr="00362413">
        <w:t>выводы</w:t>
      </w:r>
      <w:r w:rsidRPr="00362413">
        <w:rPr>
          <w:spacing w:val="39"/>
        </w:rPr>
        <w:t xml:space="preserve"> </w:t>
      </w:r>
      <w:r w:rsidRPr="00362413">
        <w:t>об</w:t>
      </w:r>
      <w:r w:rsidRPr="00362413">
        <w:rPr>
          <w:spacing w:val="37"/>
        </w:rPr>
        <w:t xml:space="preserve"> </w:t>
      </w:r>
      <w:r w:rsidRPr="00362413">
        <w:t>особенностях</w:t>
      </w:r>
      <w:r w:rsidRPr="00362413">
        <w:rPr>
          <w:spacing w:val="39"/>
        </w:rPr>
        <w:t xml:space="preserve"> </w:t>
      </w:r>
      <w:r w:rsidRPr="00362413">
        <w:t>каждого</w:t>
      </w:r>
      <w:r w:rsidRPr="00362413">
        <w:rPr>
          <w:spacing w:val="34"/>
        </w:rPr>
        <w:t xml:space="preserve"> </w:t>
      </w:r>
      <w:r w:rsidRPr="00362413">
        <w:t>из</w:t>
      </w:r>
      <w:r w:rsidRPr="00362413">
        <w:rPr>
          <w:spacing w:val="38"/>
        </w:rPr>
        <w:t xml:space="preserve"> </w:t>
      </w:r>
      <w:r w:rsidRPr="00362413">
        <w:t>трёх</w:t>
      </w:r>
      <w:r w:rsidRPr="00362413">
        <w:rPr>
          <w:spacing w:val="39"/>
        </w:rPr>
        <w:t xml:space="preserve"> </w:t>
      </w:r>
      <w:r w:rsidRPr="00362413">
        <w:t>типов</w:t>
      </w:r>
      <w:r w:rsidRPr="00362413">
        <w:rPr>
          <w:spacing w:val="40"/>
        </w:rPr>
        <w:t xml:space="preserve"> </w:t>
      </w:r>
      <w:r w:rsidRPr="00362413">
        <w:t>текстов,</w:t>
      </w:r>
      <w:r w:rsidRPr="00362413">
        <w:rPr>
          <w:spacing w:val="41"/>
        </w:rPr>
        <w:t xml:space="preserve"> </w:t>
      </w:r>
      <w:r w:rsidRPr="00362413">
        <w:t>подкреплять</w:t>
      </w:r>
      <w:r w:rsidRPr="00362413">
        <w:rPr>
          <w:spacing w:val="39"/>
        </w:rPr>
        <w:t xml:space="preserve"> </w:t>
      </w:r>
      <w:r w:rsidRPr="00362413">
        <w:t>их</w:t>
      </w:r>
      <w:r w:rsidRPr="00362413">
        <w:rPr>
          <w:spacing w:val="-52"/>
        </w:rPr>
        <w:t xml:space="preserve"> </w:t>
      </w:r>
      <w:r w:rsidRPr="00362413">
        <w:t>доказательствами</w:t>
      </w:r>
      <w:r w:rsidRPr="00362413">
        <w:rPr>
          <w:spacing w:val="-3"/>
        </w:rPr>
        <w:t xml:space="preserve"> </w:t>
      </w:r>
      <w:r w:rsidRPr="00362413">
        <w:t>на основе</w:t>
      </w:r>
      <w:r w:rsidRPr="00362413">
        <w:rPr>
          <w:spacing w:val="-5"/>
        </w:rPr>
        <w:t xml:space="preserve"> </w:t>
      </w:r>
      <w:r w:rsidRPr="00362413">
        <w:t>результатов</w:t>
      </w:r>
      <w:r w:rsidRPr="00362413">
        <w:rPr>
          <w:spacing w:val="3"/>
        </w:rPr>
        <w:t xml:space="preserve"> </w:t>
      </w:r>
      <w:r w:rsidRPr="00362413">
        <w:t>проведенного</w:t>
      </w:r>
      <w:r w:rsidRPr="00362413">
        <w:rPr>
          <w:spacing w:val="-3"/>
        </w:rPr>
        <w:t xml:space="preserve"> </w:t>
      </w:r>
      <w:r w:rsidRPr="00362413">
        <w:t>наблюдения;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9" w:firstLine="720"/>
      </w:pPr>
      <w:r w:rsidRPr="00362413">
        <w:t>выбирать</w:t>
      </w:r>
      <w:r w:rsidRPr="00362413">
        <w:rPr>
          <w:spacing w:val="10"/>
        </w:rPr>
        <w:t xml:space="preserve"> </w:t>
      </w:r>
      <w:r w:rsidRPr="00362413">
        <w:t>наиболее</w:t>
      </w:r>
      <w:r w:rsidRPr="00362413">
        <w:rPr>
          <w:spacing w:val="8"/>
        </w:rPr>
        <w:t xml:space="preserve"> </w:t>
      </w:r>
      <w:r w:rsidRPr="00362413">
        <w:t>подходящий</w:t>
      </w:r>
      <w:r w:rsidRPr="00362413">
        <w:rPr>
          <w:spacing w:val="16"/>
        </w:rPr>
        <w:t xml:space="preserve"> </w:t>
      </w:r>
      <w:r w:rsidRPr="00362413">
        <w:t>для</w:t>
      </w:r>
      <w:r w:rsidRPr="00362413">
        <w:rPr>
          <w:spacing w:val="14"/>
        </w:rPr>
        <w:t xml:space="preserve"> </w:t>
      </w:r>
      <w:r w:rsidRPr="00362413">
        <w:t>данной</w:t>
      </w:r>
      <w:r w:rsidRPr="00362413">
        <w:rPr>
          <w:spacing w:val="16"/>
        </w:rPr>
        <w:t xml:space="preserve"> </w:t>
      </w:r>
      <w:r w:rsidRPr="00362413">
        <w:t>ситуации</w:t>
      </w:r>
      <w:r w:rsidRPr="00362413">
        <w:rPr>
          <w:spacing w:val="20"/>
        </w:rPr>
        <w:t xml:space="preserve"> </w:t>
      </w:r>
      <w:r w:rsidRPr="00362413">
        <w:t>тип</w:t>
      </w:r>
      <w:r w:rsidRPr="00362413">
        <w:rPr>
          <w:spacing w:val="16"/>
        </w:rPr>
        <w:t xml:space="preserve"> </w:t>
      </w:r>
      <w:r w:rsidRPr="00362413">
        <w:t>текста</w:t>
      </w:r>
      <w:r w:rsidRPr="00362413">
        <w:rPr>
          <w:spacing w:val="17"/>
        </w:rPr>
        <w:t xml:space="preserve"> </w:t>
      </w:r>
      <w:r w:rsidRPr="00362413">
        <w:t>(на</w:t>
      </w:r>
      <w:r w:rsidRPr="00362413">
        <w:rPr>
          <w:spacing w:val="18"/>
        </w:rPr>
        <w:t xml:space="preserve"> </w:t>
      </w:r>
      <w:r w:rsidRPr="00362413">
        <w:t>основе</w:t>
      </w:r>
      <w:r w:rsidRPr="00362413">
        <w:rPr>
          <w:spacing w:val="8"/>
        </w:rPr>
        <w:t xml:space="preserve"> </w:t>
      </w:r>
      <w:r w:rsidRPr="00362413">
        <w:t>предложенных</w:t>
      </w:r>
      <w:r w:rsidRPr="00362413">
        <w:rPr>
          <w:spacing w:val="-52"/>
        </w:rPr>
        <w:t xml:space="preserve"> </w:t>
      </w:r>
      <w:r w:rsidRPr="00362413">
        <w:t>критериев).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Работа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выбирать</w:t>
      </w:r>
      <w:r w:rsidRPr="00362413">
        <w:rPr>
          <w:spacing w:val="-8"/>
        </w:rPr>
        <w:t xml:space="preserve"> </w:t>
      </w:r>
      <w:r w:rsidRPr="00362413">
        <w:t>источник</w:t>
      </w:r>
      <w:r w:rsidRPr="00362413">
        <w:rPr>
          <w:spacing w:val="-4"/>
        </w:rPr>
        <w:t xml:space="preserve"> </w:t>
      </w:r>
      <w:r w:rsidRPr="00362413">
        <w:t>получения</w:t>
      </w:r>
      <w:r w:rsidRPr="00362413">
        <w:rPr>
          <w:spacing w:val="-3"/>
        </w:rPr>
        <w:t xml:space="preserve"> </w:t>
      </w:r>
      <w:r w:rsidRPr="00362413">
        <w:t>информации</w:t>
      </w:r>
      <w:r w:rsidRPr="00362413">
        <w:rPr>
          <w:spacing w:val="-5"/>
        </w:rPr>
        <w:t xml:space="preserve"> </w:t>
      </w:r>
      <w:r w:rsidRPr="00362413">
        <w:t>при</w:t>
      </w:r>
      <w:r w:rsidRPr="00362413">
        <w:rPr>
          <w:spacing w:val="-6"/>
        </w:rPr>
        <w:t xml:space="preserve"> </w:t>
      </w:r>
      <w:r w:rsidRPr="00362413">
        <w:t>выполнении</w:t>
      </w:r>
      <w:r w:rsidRPr="00362413">
        <w:rPr>
          <w:spacing w:val="-1"/>
        </w:rPr>
        <w:t xml:space="preserve"> </w:t>
      </w:r>
      <w:r w:rsidRPr="00362413">
        <w:t>мини­исследования;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4" w:firstLine="720"/>
      </w:pPr>
      <w:r w:rsidRPr="00362413">
        <w:t>анализировать</w:t>
      </w:r>
      <w:r w:rsidRPr="00362413">
        <w:rPr>
          <w:spacing w:val="42"/>
        </w:rPr>
        <w:t xml:space="preserve"> </w:t>
      </w:r>
      <w:r w:rsidRPr="00362413">
        <w:t>текстовую,</w:t>
      </w:r>
      <w:r w:rsidRPr="00362413">
        <w:rPr>
          <w:spacing w:val="45"/>
        </w:rPr>
        <w:t xml:space="preserve"> </w:t>
      </w:r>
      <w:r w:rsidRPr="00362413">
        <w:t>графическую,</w:t>
      </w:r>
      <w:r w:rsidRPr="00362413">
        <w:rPr>
          <w:spacing w:val="45"/>
        </w:rPr>
        <w:t xml:space="preserve"> </w:t>
      </w:r>
      <w:r w:rsidRPr="00362413">
        <w:t>звуковую</w:t>
      </w:r>
      <w:r w:rsidRPr="00362413">
        <w:rPr>
          <w:spacing w:val="41"/>
        </w:rPr>
        <w:t xml:space="preserve"> </w:t>
      </w:r>
      <w:r w:rsidRPr="00362413">
        <w:t>информацию</w:t>
      </w:r>
      <w:r w:rsidRPr="00362413">
        <w:rPr>
          <w:spacing w:val="36"/>
        </w:rPr>
        <w:t xml:space="preserve"> </w:t>
      </w:r>
      <w:r w:rsidRPr="00362413">
        <w:t>в</w:t>
      </w:r>
      <w:r w:rsidRPr="00362413">
        <w:rPr>
          <w:spacing w:val="44"/>
        </w:rPr>
        <w:t xml:space="preserve"> </w:t>
      </w:r>
      <w:r w:rsidRPr="00362413">
        <w:t>соответствии</w:t>
      </w:r>
      <w:r w:rsidRPr="00362413">
        <w:rPr>
          <w:spacing w:val="44"/>
        </w:rPr>
        <w:t xml:space="preserve"> </w:t>
      </w:r>
      <w:r w:rsidRPr="00362413">
        <w:t>с</w:t>
      </w:r>
      <w:r w:rsidRPr="00362413">
        <w:rPr>
          <w:spacing w:val="41"/>
        </w:rPr>
        <w:t xml:space="preserve"> </w:t>
      </w:r>
      <w:r w:rsidRPr="00362413">
        <w:t>учебной</w:t>
      </w:r>
      <w:r w:rsidRPr="00362413">
        <w:rPr>
          <w:spacing w:val="-52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lastRenderedPageBreak/>
        <w:t>самостоятельно</w:t>
      </w:r>
      <w:r w:rsidRPr="00362413">
        <w:rPr>
          <w:spacing w:val="45"/>
        </w:rPr>
        <w:t xml:space="preserve"> </w:t>
      </w:r>
      <w:r w:rsidRPr="00362413">
        <w:t>создавать</w:t>
      </w:r>
      <w:r w:rsidRPr="00362413">
        <w:rPr>
          <w:spacing w:val="49"/>
        </w:rPr>
        <w:t xml:space="preserve"> </w:t>
      </w:r>
      <w:r w:rsidRPr="00362413">
        <w:t>схемы,</w:t>
      </w:r>
      <w:r w:rsidRPr="00362413">
        <w:rPr>
          <w:spacing w:val="51"/>
        </w:rPr>
        <w:t xml:space="preserve"> </w:t>
      </w:r>
      <w:r w:rsidRPr="00362413">
        <w:t>таблицы</w:t>
      </w:r>
      <w:r w:rsidRPr="00362413">
        <w:rPr>
          <w:spacing w:val="50"/>
        </w:rPr>
        <w:t xml:space="preserve"> </w:t>
      </w:r>
      <w:r w:rsidRPr="00362413">
        <w:t>для</w:t>
      </w:r>
      <w:r w:rsidRPr="00362413">
        <w:rPr>
          <w:spacing w:val="44"/>
        </w:rPr>
        <w:t xml:space="preserve"> </w:t>
      </w:r>
      <w:r w:rsidRPr="00362413">
        <w:t>представления</w:t>
      </w:r>
      <w:r w:rsidRPr="00362413">
        <w:rPr>
          <w:spacing w:val="49"/>
        </w:rPr>
        <w:t xml:space="preserve"> </w:t>
      </w:r>
      <w:r w:rsidRPr="00362413">
        <w:t>информации</w:t>
      </w:r>
      <w:r w:rsidRPr="00362413">
        <w:rPr>
          <w:spacing w:val="47"/>
        </w:rPr>
        <w:t xml:space="preserve"> </w:t>
      </w:r>
      <w:r w:rsidRPr="00362413">
        <w:t>как</w:t>
      </w:r>
      <w:r w:rsidRPr="00362413">
        <w:rPr>
          <w:spacing w:val="43"/>
        </w:rPr>
        <w:t xml:space="preserve"> </w:t>
      </w:r>
      <w:r w:rsidRPr="00362413">
        <w:t>результата</w:t>
      </w:r>
      <w:r w:rsidRPr="00362413">
        <w:rPr>
          <w:spacing w:val="-52"/>
        </w:rPr>
        <w:t xml:space="preserve"> </w:t>
      </w:r>
      <w:r w:rsidRPr="00362413">
        <w:t>наблюдения за языковыми</w:t>
      </w:r>
      <w:r w:rsidRPr="00362413">
        <w:rPr>
          <w:spacing w:val="3"/>
        </w:rPr>
        <w:t xml:space="preserve"> </w:t>
      </w:r>
      <w:r w:rsidRPr="00362413">
        <w:t>единицами.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Общение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строить</w:t>
      </w:r>
      <w:r w:rsidRPr="00362413">
        <w:rPr>
          <w:spacing w:val="-2"/>
        </w:rPr>
        <w:t xml:space="preserve"> </w:t>
      </w:r>
      <w:r w:rsidRPr="00362413">
        <w:t>речевое</w:t>
      </w:r>
      <w:r w:rsidRPr="00362413">
        <w:rPr>
          <w:spacing w:val="-8"/>
        </w:rPr>
        <w:t xml:space="preserve"> </w:t>
      </w:r>
      <w:r w:rsidRPr="00362413">
        <w:t>высказывание</w:t>
      </w:r>
      <w:r w:rsidRPr="00362413">
        <w:rPr>
          <w:spacing w:val="-7"/>
        </w:rPr>
        <w:t xml:space="preserve"> </w:t>
      </w:r>
      <w:r w:rsidRPr="00362413">
        <w:t>в соответствии с</w:t>
      </w:r>
      <w:r w:rsidRPr="00362413">
        <w:rPr>
          <w:spacing w:val="-8"/>
        </w:rPr>
        <w:t xml:space="preserve"> </w:t>
      </w:r>
      <w:r w:rsidRPr="00362413">
        <w:t>поставленной задачей;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создавать</w:t>
      </w:r>
      <w:r w:rsidRPr="00362413">
        <w:rPr>
          <w:spacing w:val="-7"/>
        </w:rPr>
        <w:t xml:space="preserve"> </w:t>
      </w:r>
      <w:r w:rsidRPr="00362413">
        <w:t>устные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письменные</w:t>
      </w:r>
      <w:r w:rsidRPr="00362413">
        <w:rPr>
          <w:spacing w:val="-4"/>
        </w:rPr>
        <w:t xml:space="preserve"> </w:t>
      </w:r>
      <w:r w:rsidRPr="00362413">
        <w:t>тексты</w:t>
      </w:r>
      <w:r w:rsidRPr="00362413">
        <w:rPr>
          <w:spacing w:val="-2"/>
        </w:rPr>
        <w:t xml:space="preserve"> </w:t>
      </w:r>
      <w:r w:rsidRPr="00362413">
        <w:t>(описание,</w:t>
      </w:r>
      <w:r w:rsidRPr="00362413">
        <w:rPr>
          <w:spacing w:val="-5"/>
        </w:rPr>
        <w:t xml:space="preserve"> </w:t>
      </w:r>
      <w:r w:rsidRPr="00362413">
        <w:t>рассуждение,</w:t>
      </w:r>
      <w:r w:rsidRPr="00362413">
        <w:rPr>
          <w:spacing w:val="-1"/>
        </w:rPr>
        <w:t xml:space="preserve"> </w:t>
      </w:r>
      <w:r w:rsidRPr="00362413">
        <w:t>повествование);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7" w:firstLine="720"/>
      </w:pPr>
      <w:r w:rsidRPr="00362413">
        <w:t>готовить</w:t>
      </w:r>
      <w:r w:rsidRPr="00362413">
        <w:rPr>
          <w:spacing w:val="1"/>
        </w:rPr>
        <w:t xml:space="preserve"> </w:t>
      </w:r>
      <w:r w:rsidRPr="00362413">
        <w:t>небольшие выступления</w:t>
      </w:r>
      <w:r w:rsidRPr="00362413">
        <w:rPr>
          <w:spacing w:val="1"/>
        </w:rPr>
        <w:t xml:space="preserve"> </w:t>
      </w:r>
      <w:r w:rsidRPr="00362413">
        <w:t>о результатах групповой</w:t>
      </w:r>
      <w:r w:rsidRPr="00362413">
        <w:rPr>
          <w:spacing w:val="1"/>
        </w:rPr>
        <w:t xml:space="preserve"> </w:t>
      </w:r>
      <w:r w:rsidRPr="00362413">
        <w:t>работы,</w:t>
      </w:r>
      <w:r w:rsidRPr="00362413">
        <w:rPr>
          <w:spacing w:val="1"/>
        </w:rPr>
        <w:t xml:space="preserve"> </w:t>
      </w:r>
      <w:r w:rsidRPr="00362413">
        <w:t>наблюдения,</w:t>
      </w:r>
      <w:r w:rsidRPr="00362413">
        <w:rPr>
          <w:spacing w:val="1"/>
        </w:rPr>
        <w:t xml:space="preserve"> </w:t>
      </w:r>
      <w:r w:rsidRPr="00362413">
        <w:t>выполненного</w:t>
      </w:r>
      <w:r w:rsidRPr="00362413">
        <w:rPr>
          <w:spacing w:val="-52"/>
        </w:rPr>
        <w:t xml:space="preserve"> </w:t>
      </w:r>
      <w:r w:rsidRPr="00362413">
        <w:t>мини­исследования,</w:t>
      </w:r>
      <w:r w:rsidRPr="00362413">
        <w:rPr>
          <w:spacing w:val="-2"/>
        </w:rPr>
        <w:t xml:space="preserve"> </w:t>
      </w:r>
      <w:r w:rsidRPr="00362413">
        <w:t>проектного</w:t>
      </w:r>
      <w:r w:rsidRPr="00362413">
        <w:rPr>
          <w:spacing w:val="-3"/>
        </w:rPr>
        <w:t xml:space="preserve"> </w:t>
      </w:r>
      <w:r w:rsidRPr="00362413">
        <w:t>задания;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2" w:firstLine="720"/>
      </w:pPr>
      <w:r w:rsidRPr="00362413">
        <w:t>создавать</w:t>
      </w:r>
      <w:r w:rsidRPr="00362413">
        <w:rPr>
          <w:spacing w:val="12"/>
        </w:rPr>
        <w:t xml:space="preserve"> </w:t>
      </w:r>
      <w:r w:rsidRPr="00362413">
        <w:t>небольшие</w:t>
      </w:r>
      <w:r w:rsidRPr="00362413">
        <w:rPr>
          <w:spacing w:val="11"/>
        </w:rPr>
        <w:t xml:space="preserve"> </w:t>
      </w:r>
      <w:r w:rsidRPr="00362413">
        <w:t>устные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19"/>
        </w:rPr>
        <w:t xml:space="preserve"> </w:t>
      </w:r>
      <w:r w:rsidRPr="00362413">
        <w:t>письменные</w:t>
      </w:r>
      <w:r w:rsidRPr="00362413">
        <w:rPr>
          <w:spacing w:val="11"/>
        </w:rPr>
        <w:t xml:space="preserve"> </w:t>
      </w:r>
      <w:r w:rsidRPr="00362413">
        <w:t>тексты,</w:t>
      </w:r>
      <w:r w:rsidRPr="00362413">
        <w:rPr>
          <w:spacing w:val="20"/>
        </w:rPr>
        <w:t xml:space="preserve"> </w:t>
      </w:r>
      <w:r w:rsidRPr="00362413">
        <w:t>содержащие</w:t>
      </w:r>
      <w:r w:rsidRPr="00362413">
        <w:rPr>
          <w:spacing w:val="11"/>
        </w:rPr>
        <w:t xml:space="preserve"> </w:t>
      </w:r>
      <w:r w:rsidRPr="00362413">
        <w:t>приглашение,</w:t>
      </w:r>
      <w:r w:rsidRPr="00362413">
        <w:rPr>
          <w:spacing w:val="20"/>
        </w:rPr>
        <w:t xml:space="preserve"> </w:t>
      </w:r>
      <w:r w:rsidRPr="00362413">
        <w:t>просьбу,</w:t>
      </w:r>
      <w:r w:rsidRPr="00362413">
        <w:rPr>
          <w:spacing w:val="-52"/>
        </w:rPr>
        <w:t xml:space="preserve"> </w:t>
      </w:r>
      <w:r w:rsidRPr="00362413">
        <w:t>извинение,</w:t>
      </w:r>
      <w:r w:rsidRPr="00362413">
        <w:rPr>
          <w:spacing w:val="3"/>
        </w:rPr>
        <w:t xml:space="preserve"> </w:t>
      </w:r>
      <w:r w:rsidRPr="00362413">
        <w:t>благодарность,</w:t>
      </w:r>
      <w:r w:rsidRPr="00362413">
        <w:rPr>
          <w:spacing w:val="3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каз,</w:t>
      </w:r>
      <w:r w:rsidRPr="00362413">
        <w:rPr>
          <w:spacing w:val="-2"/>
        </w:rPr>
        <w:t xml:space="preserve"> </w:t>
      </w:r>
      <w:r w:rsidRPr="00362413">
        <w:t>с использованием</w:t>
      </w:r>
      <w:r w:rsidRPr="00362413">
        <w:rPr>
          <w:spacing w:val="5"/>
        </w:rPr>
        <w:t xml:space="preserve"> </w:t>
      </w:r>
      <w:r w:rsidRPr="00362413">
        <w:t>норм речевого</w:t>
      </w:r>
      <w:r w:rsidRPr="00362413">
        <w:rPr>
          <w:spacing w:val="-3"/>
        </w:rPr>
        <w:t xml:space="preserve"> </w:t>
      </w:r>
      <w:r w:rsidRPr="00362413">
        <w:t>этикета.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Регулятивные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Самоорганизация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1" w:firstLine="720"/>
      </w:pPr>
      <w:r w:rsidRPr="00362413">
        <w:t>планировать</w:t>
      </w:r>
      <w:r w:rsidRPr="00362413">
        <w:rPr>
          <w:spacing w:val="49"/>
        </w:rPr>
        <w:t xml:space="preserve"> </w:t>
      </w:r>
      <w:r w:rsidRPr="00362413">
        <w:t>действия</w:t>
      </w:r>
      <w:r w:rsidRPr="00362413">
        <w:rPr>
          <w:spacing w:val="49"/>
        </w:rPr>
        <w:t xml:space="preserve"> </w:t>
      </w:r>
      <w:r w:rsidRPr="00362413">
        <w:t>по</w:t>
      </w:r>
      <w:r w:rsidRPr="00362413">
        <w:rPr>
          <w:spacing w:val="50"/>
        </w:rPr>
        <w:t xml:space="preserve"> </w:t>
      </w:r>
      <w:r w:rsidRPr="00362413">
        <w:t>решению</w:t>
      </w:r>
      <w:r w:rsidRPr="00362413">
        <w:rPr>
          <w:spacing w:val="53"/>
        </w:rPr>
        <w:t xml:space="preserve"> </w:t>
      </w:r>
      <w:r w:rsidRPr="00362413">
        <w:t>орфографической</w:t>
      </w:r>
      <w:r w:rsidRPr="00362413">
        <w:rPr>
          <w:spacing w:val="2"/>
        </w:rPr>
        <w:t xml:space="preserve"> </w:t>
      </w:r>
      <w:r w:rsidRPr="00362413">
        <w:t>задачи;</w:t>
      </w:r>
      <w:r w:rsidRPr="00362413">
        <w:rPr>
          <w:spacing w:val="51"/>
        </w:rPr>
        <w:t xml:space="preserve"> </w:t>
      </w:r>
      <w:r w:rsidRPr="00362413">
        <w:t>выстраивать</w:t>
      </w:r>
      <w:r w:rsidRPr="00362413">
        <w:rPr>
          <w:spacing w:val="45"/>
        </w:rPr>
        <w:t xml:space="preserve"> </w:t>
      </w:r>
      <w:r w:rsidRPr="00362413">
        <w:t>последовательность</w:t>
      </w:r>
      <w:r w:rsidRPr="00362413">
        <w:rPr>
          <w:spacing w:val="-52"/>
        </w:rPr>
        <w:t xml:space="preserve"> </w:t>
      </w:r>
      <w:r w:rsidRPr="00362413">
        <w:t>выбранных</w:t>
      </w:r>
      <w:r w:rsidRPr="00362413">
        <w:rPr>
          <w:spacing w:val="-3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Самоконтроль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устанавливать</w:t>
      </w:r>
      <w:r w:rsidRPr="00362413">
        <w:rPr>
          <w:spacing w:val="-6"/>
        </w:rPr>
        <w:t xml:space="preserve"> </w:t>
      </w:r>
      <w:r w:rsidRPr="00362413">
        <w:t>причины</w:t>
      </w:r>
      <w:r w:rsidRPr="00362413">
        <w:rPr>
          <w:spacing w:val="-5"/>
        </w:rPr>
        <w:t xml:space="preserve"> </w:t>
      </w:r>
      <w:r w:rsidRPr="00362413">
        <w:t>успеха/неудач</w:t>
      </w:r>
      <w:r w:rsidRPr="00362413">
        <w:rPr>
          <w:spacing w:val="-2"/>
        </w:rPr>
        <w:t xml:space="preserve"> </w:t>
      </w:r>
      <w:r w:rsidRPr="00362413">
        <w:t>при</w:t>
      </w:r>
      <w:r w:rsidRPr="00362413">
        <w:rPr>
          <w:spacing w:val="-4"/>
        </w:rPr>
        <w:t xml:space="preserve"> </w:t>
      </w:r>
      <w:r w:rsidRPr="00362413">
        <w:t>выполнении</w:t>
      </w:r>
      <w:r w:rsidRPr="00362413">
        <w:rPr>
          <w:spacing w:val="-3"/>
        </w:rPr>
        <w:t xml:space="preserve"> </w:t>
      </w:r>
      <w:r w:rsidRPr="00362413">
        <w:t>заданий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русскому</w:t>
      </w:r>
      <w:r w:rsidRPr="00362413">
        <w:rPr>
          <w:spacing w:val="-5"/>
        </w:rPr>
        <w:t xml:space="preserve"> </w:t>
      </w:r>
      <w:r w:rsidRPr="00362413">
        <w:t>языку;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корректировать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свои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преодоления</w:t>
      </w:r>
      <w:r w:rsidRPr="00362413">
        <w:rPr>
          <w:spacing w:val="1"/>
        </w:rPr>
        <w:t xml:space="preserve"> </w:t>
      </w:r>
      <w:r w:rsidRPr="00362413">
        <w:t>ошибок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выделении в слове корня и окончания, при определении части речи, члена предложения при списывании текстов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записи</w:t>
      </w:r>
      <w:r w:rsidRPr="00362413">
        <w:rPr>
          <w:spacing w:val="-1"/>
        </w:rPr>
        <w:t xml:space="preserve"> </w:t>
      </w:r>
      <w:r w:rsidRPr="00362413">
        <w:t>под диктовку.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7" w:firstLine="720"/>
      </w:pP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краткосрочные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долгосрочные</w:t>
      </w:r>
      <w:r w:rsidRPr="00362413">
        <w:rPr>
          <w:spacing w:val="1"/>
        </w:rPr>
        <w:t xml:space="preserve"> </w:t>
      </w:r>
      <w:r w:rsidRPr="00362413">
        <w:t>цели</w:t>
      </w:r>
      <w:r w:rsidRPr="00362413">
        <w:rPr>
          <w:spacing w:val="1"/>
        </w:rPr>
        <w:t xml:space="preserve"> </w:t>
      </w:r>
      <w:r w:rsidRPr="00362413">
        <w:t>(индивидуальные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участия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коллективных задачах) при выполнении коллективного мини­исследования или проектного задания на основе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-1"/>
        </w:rPr>
        <w:t xml:space="preserve"> </w:t>
      </w:r>
      <w:r w:rsidRPr="00362413">
        <w:t>формата</w:t>
      </w:r>
      <w:r w:rsidRPr="00362413">
        <w:rPr>
          <w:spacing w:val="-2"/>
        </w:rPr>
        <w:t xml:space="preserve"> </w:t>
      </w:r>
      <w:r w:rsidRPr="00362413">
        <w:t>планирования,</w:t>
      </w:r>
      <w:r w:rsidRPr="00362413">
        <w:rPr>
          <w:spacing w:val="-1"/>
        </w:rPr>
        <w:t xml:space="preserve"> </w:t>
      </w:r>
      <w:r w:rsidRPr="00362413">
        <w:t>распределения</w:t>
      </w:r>
      <w:r w:rsidRPr="00362413">
        <w:rPr>
          <w:spacing w:val="-4"/>
        </w:rPr>
        <w:t xml:space="preserve"> </w:t>
      </w:r>
      <w:r w:rsidRPr="00362413">
        <w:t>промежуточных</w:t>
      </w:r>
      <w:r w:rsidRPr="00362413">
        <w:rPr>
          <w:spacing w:val="1"/>
        </w:rPr>
        <w:t xml:space="preserve"> </w:t>
      </w:r>
      <w:r w:rsidRPr="00362413">
        <w:t>шагов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сроков;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выполнять</w:t>
      </w:r>
      <w:r w:rsidRPr="00362413">
        <w:rPr>
          <w:spacing w:val="-2"/>
        </w:rPr>
        <w:t xml:space="preserve"> </w:t>
      </w:r>
      <w:r w:rsidRPr="00362413">
        <w:t>совместные</w:t>
      </w:r>
      <w:r w:rsidRPr="00362413">
        <w:rPr>
          <w:spacing w:val="-7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группах)</w:t>
      </w:r>
      <w:r w:rsidRPr="00362413">
        <w:rPr>
          <w:spacing w:val="-6"/>
        </w:rPr>
        <w:t xml:space="preserve"> </w:t>
      </w:r>
      <w:r w:rsidRPr="00362413">
        <w:t>проектные</w:t>
      </w:r>
      <w:r w:rsidRPr="00362413">
        <w:rPr>
          <w:spacing w:val="-7"/>
        </w:rPr>
        <w:t xml:space="preserve"> </w:t>
      </w:r>
      <w:r w:rsidRPr="00362413">
        <w:t>задания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опорой на</w:t>
      </w:r>
      <w:r w:rsidRPr="00362413">
        <w:rPr>
          <w:spacing w:val="-2"/>
        </w:rPr>
        <w:t xml:space="preserve"> </w:t>
      </w:r>
      <w:r w:rsidRPr="00362413">
        <w:t>предложенные</w:t>
      </w:r>
      <w:r w:rsidRPr="00362413">
        <w:rPr>
          <w:spacing w:val="-2"/>
        </w:rPr>
        <w:t xml:space="preserve"> </w:t>
      </w:r>
      <w:r w:rsidRPr="00362413">
        <w:t>образцы;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3" w:firstLine="720"/>
      </w:pPr>
      <w:r w:rsidRPr="00362413">
        <w:t>при</w:t>
      </w:r>
      <w:r w:rsidRPr="00362413">
        <w:rPr>
          <w:spacing w:val="1"/>
        </w:rPr>
        <w:t xml:space="preserve"> </w:t>
      </w:r>
      <w:r w:rsidRPr="00362413">
        <w:t>выполнении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справедливо</w:t>
      </w:r>
      <w:r w:rsidRPr="00362413">
        <w:rPr>
          <w:spacing w:val="1"/>
        </w:rPr>
        <w:t xml:space="preserve"> </w:t>
      </w:r>
      <w:r w:rsidRPr="00362413">
        <w:t>распределять</w:t>
      </w:r>
      <w:r w:rsidRPr="00362413">
        <w:rPr>
          <w:spacing w:val="1"/>
        </w:rPr>
        <w:t xml:space="preserve"> </w:t>
      </w:r>
      <w:r w:rsidRPr="00362413">
        <w:t>работу,</w:t>
      </w:r>
      <w:r w:rsidRPr="00362413">
        <w:rPr>
          <w:spacing w:val="1"/>
        </w:rPr>
        <w:t xml:space="preserve"> </w:t>
      </w:r>
      <w:r w:rsidRPr="00362413">
        <w:t>договариваться,</w:t>
      </w:r>
      <w:r w:rsidRPr="00362413">
        <w:rPr>
          <w:spacing w:val="1"/>
        </w:rPr>
        <w:t xml:space="preserve"> </w:t>
      </w:r>
      <w:r w:rsidRPr="00362413">
        <w:t>обсуждать процесс и</w:t>
      </w:r>
      <w:r w:rsidRPr="00362413">
        <w:rPr>
          <w:spacing w:val="3"/>
        </w:rPr>
        <w:t xml:space="preserve"> </w:t>
      </w:r>
      <w:r w:rsidRPr="00362413">
        <w:t>результат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2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7" w:firstLine="720"/>
      </w:pPr>
      <w:r w:rsidRPr="00362413">
        <w:t>проявлять готовность выполнять разные роли: руководителя (лидера), подчиненного, проявлять</w:t>
      </w:r>
      <w:r w:rsidRPr="00362413">
        <w:rPr>
          <w:spacing w:val="1"/>
        </w:rPr>
        <w:t xml:space="preserve"> </w:t>
      </w:r>
      <w:r w:rsidRPr="00362413">
        <w:t>самостоятельность,</w:t>
      </w:r>
      <w:r w:rsidRPr="00362413">
        <w:rPr>
          <w:spacing w:val="2"/>
        </w:rPr>
        <w:t xml:space="preserve"> </w:t>
      </w:r>
      <w:r w:rsidRPr="00362413">
        <w:t>организованность,</w:t>
      </w:r>
      <w:r w:rsidRPr="00362413">
        <w:rPr>
          <w:spacing w:val="-3"/>
        </w:rPr>
        <w:t xml:space="preserve"> </w:t>
      </w:r>
      <w:r w:rsidRPr="00362413">
        <w:t>инициативность для</w:t>
      </w:r>
      <w:r w:rsidRPr="00362413">
        <w:rPr>
          <w:spacing w:val="-1"/>
        </w:rPr>
        <w:t xml:space="preserve"> </w:t>
      </w:r>
      <w:r w:rsidRPr="00362413">
        <w:t>достижения общего</w:t>
      </w:r>
      <w:r w:rsidRPr="00362413">
        <w:rPr>
          <w:spacing w:val="-5"/>
        </w:rPr>
        <w:t xml:space="preserve"> </w:t>
      </w:r>
      <w:r w:rsidRPr="00362413">
        <w:t>успеха</w:t>
      </w:r>
      <w:r w:rsidRPr="00362413">
        <w:rPr>
          <w:spacing w:val="4"/>
        </w:rPr>
        <w:t xml:space="preserve"> </w:t>
      </w:r>
      <w:r w:rsidRPr="00362413">
        <w:t>деятельности.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79"/>
        </w:numPr>
        <w:tabs>
          <w:tab w:val="left" w:pos="990"/>
        </w:tabs>
        <w:spacing w:before="0"/>
        <w:ind w:left="989" w:hanging="169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553A77">
      <w:pPr>
        <w:pStyle w:val="a3"/>
        <w:ind w:left="821"/>
      </w:pPr>
      <w:r w:rsidRPr="00362413">
        <w:t>Сведения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русском</w:t>
      </w:r>
      <w:r w:rsidRPr="00362413">
        <w:rPr>
          <w:spacing w:val="-1"/>
        </w:rPr>
        <w:t xml:space="preserve"> </w:t>
      </w:r>
      <w:r w:rsidRPr="00362413">
        <w:t>языке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Русский</w:t>
      </w:r>
      <w:r w:rsidRPr="00362413">
        <w:rPr>
          <w:spacing w:val="44"/>
        </w:rPr>
        <w:t xml:space="preserve"> </w:t>
      </w:r>
      <w:r w:rsidRPr="00362413">
        <w:t>язык</w:t>
      </w:r>
      <w:r w:rsidRPr="00362413">
        <w:rPr>
          <w:spacing w:val="42"/>
        </w:rPr>
        <w:t xml:space="preserve"> </w:t>
      </w:r>
      <w:r w:rsidRPr="00362413">
        <w:t>как</w:t>
      </w:r>
      <w:r w:rsidRPr="00362413">
        <w:rPr>
          <w:spacing w:val="40"/>
        </w:rPr>
        <w:t xml:space="preserve"> </w:t>
      </w:r>
      <w:r w:rsidRPr="00362413">
        <w:t>язык</w:t>
      </w:r>
      <w:r w:rsidRPr="00362413">
        <w:rPr>
          <w:spacing w:val="42"/>
        </w:rPr>
        <w:t xml:space="preserve"> </w:t>
      </w:r>
      <w:r w:rsidRPr="00362413">
        <w:t>межнационального</w:t>
      </w:r>
      <w:r w:rsidRPr="00362413">
        <w:rPr>
          <w:spacing w:val="38"/>
        </w:rPr>
        <w:t xml:space="preserve"> </w:t>
      </w:r>
      <w:r w:rsidRPr="00362413">
        <w:t>общения.</w:t>
      </w:r>
      <w:r w:rsidRPr="00362413">
        <w:rPr>
          <w:spacing w:val="40"/>
        </w:rPr>
        <w:t xml:space="preserve"> </w:t>
      </w:r>
      <w:r w:rsidRPr="00362413">
        <w:t>Различные</w:t>
      </w:r>
      <w:r w:rsidRPr="00362413">
        <w:rPr>
          <w:spacing w:val="37"/>
        </w:rPr>
        <w:t xml:space="preserve"> </w:t>
      </w:r>
      <w:r w:rsidRPr="00362413">
        <w:t>методы</w:t>
      </w:r>
      <w:r w:rsidRPr="00362413">
        <w:rPr>
          <w:spacing w:val="43"/>
        </w:rPr>
        <w:t xml:space="preserve"> </w:t>
      </w:r>
      <w:r w:rsidRPr="00362413">
        <w:t>познания</w:t>
      </w:r>
      <w:r w:rsidRPr="00362413">
        <w:rPr>
          <w:spacing w:val="42"/>
        </w:rPr>
        <w:t xml:space="preserve"> </w:t>
      </w:r>
      <w:r w:rsidRPr="00362413">
        <w:t>языка:</w:t>
      </w:r>
      <w:r w:rsidRPr="00362413">
        <w:rPr>
          <w:spacing w:val="39"/>
        </w:rPr>
        <w:t xml:space="preserve"> </w:t>
      </w:r>
      <w:r w:rsidRPr="00362413">
        <w:t>наблюдение,</w:t>
      </w:r>
      <w:r w:rsidRPr="00362413">
        <w:rPr>
          <w:spacing w:val="-52"/>
        </w:rPr>
        <w:t xml:space="preserve"> </w:t>
      </w:r>
      <w:r w:rsidRPr="00362413">
        <w:t>анализ,</w:t>
      </w:r>
      <w:r w:rsidRPr="00362413">
        <w:rPr>
          <w:spacing w:val="-2"/>
        </w:rPr>
        <w:t xml:space="preserve"> </w:t>
      </w:r>
      <w:r w:rsidRPr="00362413">
        <w:t>лингвистический</w:t>
      </w:r>
      <w:r w:rsidRPr="00362413">
        <w:rPr>
          <w:spacing w:val="3"/>
        </w:rPr>
        <w:t xml:space="preserve"> </w:t>
      </w:r>
      <w:r w:rsidRPr="00362413">
        <w:t>эксперимент,</w:t>
      </w:r>
      <w:r w:rsidRPr="00362413">
        <w:rPr>
          <w:spacing w:val="3"/>
        </w:rPr>
        <w:t xml:space="preserve"> </w:t>
      </w:r>
      <w:r w:rsidRPr="00362413">
        <w:t>мини­исследование,</w:t>
      </w:r>
      <w:r w:rsidRPr="00362413">
        <w:rPr>
          <w:spacing w:val="3"/>
        </w:rPr>
        <w:t xml:space="preserve"> </w:t>
      </w:r>
      <w:r w:rsidRPr="00362413">
        <w:t>проект.</w:t>
      </w:r>
    </w:p>
    <w:p w:rsidR="005F6E92" w:rsidRPr="00362413" w:rsidRDefault="005F6E92" w:rsidP="00553A77">
      <w:pPr>
        <w:pStyle w:val="a3"/>
        <w:ind w:left="821"/>
      </w:pPr>
      <w:r w:rsidRPr="00362413">
        <w:t>Фонетика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графика</w:t>
      </w:r>
    </w:p>
    <w:p w:rsidR="005F6E92" w:rsidRPr="00362413" w:rsidRDefault="005F6E92" w:rsidP="00553A77">
      <w:pPr>
        <w:pStyle w:val="a3"/>
        <w:ind w:left="821"/>
      </w:pPr>
      <w:r w:rsidRPr="00362413">
        <w:t>Характеристика,</w:t>
      </w:r>
      <w:r w:rsidRPr="00362413">
        <w:rPr>
          <w:spacing w:val="10"/>
        </w:rPr>
        <w:t xml:space="preserve"> </w:t>
      </w:r>
      <w:r w:rsidRPr="00362413">
        <w:t>сравнение,</w:t>
      </w:r>
      <w:r w:rsidRPr="00362413">
        <w:rPr>
          <w:spacing w:val="67"/>
        </w:rPr>
        <w:t xml:space="preserve"> </w:t>
      </w:r>
      <w:r w:rsidRPr="00362413">
        <w:t>классификация</w:t>
      </w:r>
      <w:r w:rsidRPr="00362413">
        <w:rPr>
          <w:spacing w:val="65"/>
        </w:rPr>
        <w:t xml:space="preserve"> </w:t>
      </w:r>
      <w:r w:rsidRPr="00362413">
        <w:t>звуков</w:t>
      </w:r>
      <w:r w:rsidRPr="00362413">
        <w:rPr>
          <w:spacing w:val="62"/>
        </w:rPr>
        <w:t xml:space="preserve"> </w:t>
      </w:r>
      <w:r w:rsidRPr="00362413">
        <w:t>вне</w:t>
      </w:r>
      <w:r w:rsidRPr="00362413">
        <w:rPr>
          <w:spacing w:val="59"/>
        </w:rPr>
        <w:t xml:space="preserve"> </w:t>
      </w:r>
      <w:r w:rsidRPr="00362413">
        <w:t>сло­</w:t>
      </w:r>
      <w:r w:rsidRPr="00362413">
        <w:rPr>
          <w:spacing w:val="64"/>
        </w:rPr>
        <w:t xml:space="preserve"> </w:t>
      </w:r>
      <w:r w:rsidRPr="00362413">
        <w:t>ва</w:t>
      </w:r>
      <w:r w:rsidRPr="00362413">
        <w:rPr>
          <w:spacing w:val="59"/>
        </w:rPr>
        <w:t xml:space="preserve"> </w:t>
      </w:r>
      <w:r w:rsidRPr="00362413">
        <w:t>и</w:t>
      </w:r>
      <w:r w:rsidRPr="00362413">
        <w:rPr>
          <w:spacing w:val="63"/>
        </w:rPr>
        <w:t xml:space="preserve"> </w:t>
      </w:r>
      <w:r w:rsidRPr="00362413">
        <w:t>в</w:t>
      </w:r>
      <w:r w:rsidRPr="00362413">
        <w:rPr>
          <w:spacing w:val="63"/>
        </w:rPr>
        <w:t xml:space="preserve"> </w:t>
      </w:r>
      <w:r w:rsidRPr="00362413">
        <w:t>слове</w:t>
      </w:r>
      <w:r w:rsidRPr="00362413">
        <w:rPr>
          <w:spacing w:val="59"/>
        </w:rPr>
        <w:t xml:space="preserve"> </w:t>
      </w:r>
      <w:r w:rsidRPr="00362413">
        <w:t>по</w:t>
      </w:r>
      <w:r w:rsidRPr="00362413">
        <w:rPr>
          <w:spacing w:val="74"/>
        </w:rPr>
        <w:t xml:space="preserve"> </w:t>
      </w:r>
      <w:r w:rsidRPr="00362413">
        <w:t>заданным</w:t>
      </w:r>
      <w:r w:rsidRPr="00362413">
        <w:rPr>
          <w:spacing w:val="61"/>
        </w:rPr>
        <w:t xml:space="preserve"> </w:t>
      </w:r>
      <w:r w:rsidRPr="00362413">
        <w:t>параметрам.</w:t>
      </w:r>
    </w:p>
    <w:p w:rsidR="005F6E92" w:rsidRPr="00362413" w:rsidRDefault="005F6E92" w:rsidP="00553A77">
      <w:pPr>
        <w:pStyle w:val="a3"/>
        <w:ind w:left="101"/>
      </w:pPr>
      <w:r w:rsidRPr="00362413">
        <w:t>Звуко­буквенный</w:t>
      </w:r>
      <w:r w:rsidRPr="00362413">
        <w:rPr>
          <w:spacing w:val="-3"/>
        </w:rPr>
        <w:t xml:space="preserve"> </w:t>
      </w:r>
      <w:r w:rsidRPr="00362413">
        <w:t>разбор</w:t>
      </w:r>
      <w:r w:rsidRPr="00362413">
        <w:rPr>
          <w:spacing w:val="-4"/>
        </w:rPr>
        <w:t xml:space="preserve"> </w:t>
      </w:r>
      <w:r w:rsidRPr="00362413">
        <w:t>слова.</w:t>
      </w:r>
    </w:p>
    <w:p w:rsidR="005F6E92" w:rsidRPr="00362413" w:rsidRDefault="005F6E92" w:rsidP="00553A77">
      <w:pPr>
        <w:pStyle w:val="a3"/>
        <w:ind w:left="821"/>
      </w:pPr>
      <w:r w:rsidRPr="00362413">
        <w:t>Орфоэпия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t>Правильная интонация в процессе говорения и чтения. Нормы произношения звуков и сочетаний звуков;</w:t>
      </w:r>
      <w:r w:rsidRPr="00362413">
        <w:rPr>
          <w:spacing w:val="1"/>
        </w:rPr>
        <w:t xml:space="preserve"> </w:t>
      </w:r>
      <w:r w:rsidRPr="00362413">
        <w:t>ударение в словах в соответствии с нормами современного русского литературного языка (на ограниченном</w:t>
      </w:r>
      <w:r w:rsidRPr="00362413">
        <w:rPr>
          <w:spacing w:val="1"/>
        </w:rPr>
        <w:t xml:space="preserve"> </w:t>
      </w:r>
      <w:r w:rsidRPr="00362413">
        <w:t>перечне</w:t>
      </w:r>
      <w:r w:rsidRPr="00362413">
        <w:rPr>
          <w:spacing w:val="-6"/>
        </w:rPr>
        <w:t xml:space="preserve"> </w:t>
      </w:r>
      <w:r w:rsidRPr="00362413">
        <w:t>слов,</w:t>
      </w:r>
      <w:r w:rsidRPr="00362413">
        <w:rPr>
          <w:spacing w:val="4"/>
        </w:rPr>
        <w:t xml:space="preserve"> </w:t>
      </w:r>
      <w:r w:rsidRPr="00362413">
        <w:t>отрабатываемом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учебнике).</w:t>
      </w:r>
    </w:p>
    <w:p w:rsidR="005F6E92" w:rsidRPr="00362413" w:rsidRDefault="005F6E92" w:rsidP="00553A77">
      <w:pPr>
        <w:pStyle w:val="a3"/>
        <w:rPr>
          <w:sz w:val="29"/>
        </w:rPr>
      </w:pPr>
    </w:p>
    <w:p w:rsidR="005F6E92" w:rsidRPr="00362413" w:rsidRDefault="005F6E92" w:rsidP="00553A77">
      <w:pPr>
        <w:pStyle w:val="a3"/>
        <w:ind w:left="101"/>
      </w:pPr>
      <w:r w:rsidRPr="00362413">
        <w:t>слов.</w:t>
      </w:r>
    </w:p>
    <w:p w:rsidR="005F6E92" w:rsidRPr="00362413" w:rsidRDefault="005F6E92" w:rsidP="00553A77">
      <w:pPr>
        <w:pStyle w:val="a3"/>
        <w:ind w:left="101"/>
      </w:pPr>
      <w:r w:rsidRPr="00362413">
        <w:br w:type="column"/>
      </w:r>
      <w:r w:rsidRPr="00362413">
        <w:lastRenderedPageBreak/>
        <w:t>Использование</w:t>
      </w:r>
      <w:r w:rsidRPr="00362413">
        <w:rPr>
          <w:spacing w:val="39"/>
        </w:rPr>
        <w:t xml:space="preserve"> </w:t>
      </w:r>
      <w:r w:rsidRPr="00362413">
        <w:t>орфоэпических</w:t>
      </w:r>
      <w:r w:rsidRPr="00362413">
        <w:rPr>
          <w:spacing w:val="47"/>
        </w:rPr>
        <w:t xml:space="preserve"> </w:t>
      </w:r>
      <w:r w:rsidRPr="00362413">
        <w:t>словарей</w:t>
      </w:r>
      <w:r w:rsidRPr="00362413">
        <w:rPr>
          <w:spacing w:val="47"/>
        </w:rPr>
        <w:t xml:space="preserve"> </w:t>
      </w:r>
      <w:r w:rsidRPr="00362413">
        <w:t>русского</w:t>
      </w:r>
      <w:r w:rsidRPr="00362413">
        <w:rPr>
          <w:spacing w:val="47"/>
        </w:rPr>
        <w:t xml:space="preserve"> </w:t>
      </w:r>
      <w:r w:rsidRPr="00362413">
        <w:t>языка</w:t>
      </w:r>
      <w:r w:rsidRPr="00362413">
        <w:rPr>
          <w:spacing w:val="44"/>
        </w:rPr>
        <w:t xml:space="preserve"> </w:t>
      </w:r>
      <w:r w:rsidRPr="00362413">
        <w:t>при</w:t>
      </w:r>
      <w:r w:rsidRPr="00362413">
        <w:rPr>
          <w:spacing w:val="44"/>
        </w:rPr>
        <w:t xml:space="preserve"> </w:t>
      </w:r>
      <w:r w:rsidRPr="00362413">
        <w:t>определении</w:t>
      </w:r>
      <w:r w:rsidRPr="00362413">
        <w:rPr>
          <w:spacing w:val="47"/>
        </w:rPr>
        <w:t xml:space="preserve"> </w:t>
      </w:r>
      <w:r w:rsidRPr="00362413">
        <w:t>правильного</w:t>
      </w:r>
      <w:r w:rsidRPr="00362413">
        <w:rPr>
          <w:spacing w:val="42"/>
        </w:rPr>
        <w:t xml:space="preserve"> </w:t>
      </w:r>
      <w:r w:rsidRPr="00362413">
        <w:t>произношения</w:t>
      </w:r>
      <w:r w:rsidR="00584BE4" w:rsidRPr="00362413">
        <w:t xml:space="preserve"> </w:t>
      </w:r>
      <w:r w:rsidRPr="00362413">
        <w:t>Лексика</w:t>
      </w:r>
    </w:p>
    <w:p w:rsidR="005F6E92" w:rsidRPr="00362413" w:rsidRDefault="005F6E92" w:rsidP="00553A77">
      <w:pPr>
        <w:pStyle w:val="a3"/>
        <w:ind w:left="101"/>
      </w:pPr>
      <w:r w:rsidRPr="00362413">
        <w:t>Повторение</w:t>
      </w:r>
      <w:r w:rsidRPr="00362413">
        <w:rPr>
          <w:spacing w:val="9"/>
        </w:rPr>
        <w:t xml:space="preserve"> </w:t>
      </w:r>
      <w:r w:rsidRPr="00362413">
        <w:t>и</w:t>
      </w:r>
      <w:r w:rsidRPr="00362413">
        <w:rPr>
          <w:spacing w:val="71"/>
        </w:rPr>
        <w:t xml:space="preserve"> </w:t>
      </w:r>
      <w:r w:rsidRPr="00362413">
        <w:t>продолжение</w:t>
      </w:r>
      <w:r w:rsidRPr="00362413">
        <w:rPr>
          <w:spacing w:val="64"/>
        </w:rPr>
        <w:t xml:space="preserve"> </w:t>
      </w:r>
      <w:r w:rsidRPr="00362413">
        <w:t>работы:</w:t>
      </w:r>
      <w:r w:rsidRPr="00362413">
        <w:rPr>
          <w:spacing w:val="66"/>
        </w:rPr>
        <w:t xml:space="preserve"> </w:t>
      </w:r>
      <w:r w:rsidRPr="00362413">
        <w:t>наблюдение</w:t>
      </w:r>
      <w:r w:rsidRPr="00362413">
        <w:rPr>
          <w:spacing w:val="69"/>
        </w:rPr>
        <w:t xml:space="preserve"> </w:t>
      </w:r>
      <w:r w:rsidRPr="00362413">
        <w:t>за</w:t>
      </w:r>
      <w:r w:rsidRPr="00362413">
        <w:rPr>
          <w:spacing w:val="63"/>
        </w:rPr>
        <w:t xml:space="preserve"> </w:t>
      </w:r>
      <w:r w:rsidRPr="00362413">
        <w:t>использованием</w:t>
      </w:r>
      <w:r w:rsidRPr="00362413">
        <w:rPr>
          <w:spacing w:val="70"/>
        </w:rPr>
        <w:t xml:space="preserve"> </w:t>
      </w:r>
      <w:r w:rsidRPr="00362413">
        <w:t>в</w:t>
      </w:r>
      <w:r w:rsidRPr="00362413">
        <w:rPr>
          <w:spacing w:val="68"/>
        </w:rPr>
        <w:t xml:space="preserve"> </w:t>
      </w:r>
      <w:r w:rsidRPr="00362413">
        <w:t>речи</w:t>
      </w:r>
      <w:r w:rsidRPr="00362413">
        <w:rPr>
          <w:spacing w:val="71"/>
        </w:rPr>
        <w:t xml:space="preserve"> </w:t>
      </w:r>
      <w:r w:rsidRPr="00362413">
        <w:t>синонимов,</w:t>
      </w:r>
      <w:r w:rsidRPr="00362413">
        <w:rPr>
          <w:spacing w:val="64"/>
        </w:rPr>
        <w:t xml:space="preserve"> </w:t>
      </w:r>
      <w:r w:rsidRPr="00362413">
        <w:t>антонимов,</w:t>
      </w:r>
      <w:r w:rsidR="00373780">
        <w:t xml:space="preserve"> </w:t>
      </w:r>
      <w:r w:rsidRPr="00362413">
        <w:t>устаревших</w:t>
      </w:r>
      <w:r w:rsidRPr="00362413">
        <w:rPr>
          <w:spacing w:val="-1"/>
        </w:rPr>
        <w:t xml:space="preserve"> </w:t>
      </w:r>
      <w:r w:rsidRPr="00362413">
        <w:t>слов (простые</w:t>
      </w:r>
      <w:r w:rsidRPr="00362413">
        <w:rPr>
          <w:spacing w:val="-7"/>
        </w:rPr>
        <w:t xml:space="preserve"> </w:t>
      </w:r>
      <w:r w:rsidRPr="00362413">
        <w:t>случаи).</w:t>
      </w:r>
    </w:p>
    <w:p w:rsidR="005F6E92" w:rsidRPr="00362413" w:rsidRDefault="005F6E92" w:rsidP="00553A77">
      <w:pPr>
        <w:pStyle w:val="a3"/>
        <w:ind w:left="821" w:right="2631"/>
      </w:pPr>
      <w:r w:rsidRPr="00362413">
        <w:t>Наблюдение</w:t>
      </w:r>
      <w:r w:rsidRPr="00362413">
        <w:rPr>
          <w:spacing w:val="-10"/>
        </w:rPr>
        <w:t xml:space="preserve"> </w:t>
      </w:r>
      <w:r w:rsidRPr="00362413">
        <w:t>за использованием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речи</w:t>
      </w:r>
      <w:r w:rsidRPr="00362413">
        <w:rPr>
          <w:spacing w:val="-2"/>
        </w:rPr>
        <w:t xml:space="preserve"> </w:t>
      </w:r>
      <w:r w:rsidRPr="00362413">
        <w:t>фразеологизмов</w:t>
      </w:r>
      <w:r w:rsidRPr="00362413">
        <w:rPr>
          <w:spacing w:val="-1"/>
        </w:rPr>
        <w:t xml:space="preserve"> </w:t>
      </w:r>
      <w:r w:rsidRPr="00362413">
        <w:t>(простые</w:t>
      </w:r>
      <w:r w:rsidRPr="00362413">
        <w:rPr>
          <w:spacing w:val="-10"/>
        </w:rPr>
        <w:t xml:space="preserve"> </w:t>
      </w:r>
      <w:r w:rsidRPr="00362413">
        <w:t>случаи).</w:t>
      </w:r>
      <w:r w:rsidRPr="00362413">
        <w:rPr>
          <w:spacing w:val="-52"/>
        </w:rPr>
        <w:t xml:space="preserve"> </w:t>
      </w:r>
      <w:r w:rsidRPr="00362413">
        <w:t>Состав</w:t>
      </w:r>
      <w:r w:rsidRPr="00362413">
        <w:rPr>
          <w:spacing w:val="2"/>
        </w:rPr>
        <w:t xml:space="preserve"> </w:t>
      </w:r>
      <w:r w:rsidRPr="00362413">
        <w:t>слова</w:t>
      </w:r>
      <w:r w:rsidRPr="00362413">
        <w:rPr>
          <w:spacing w:val="5"/>
        </w:rPr>
        <w:t xml:space="preserve"> </w:t>
      </w:r>
      <w:r w:rsidRPr="00362413">
        <w:t>(морфемика)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Состав</w:t>
      </w:r>
      <w:r w:rsidRPr="00362413">
        <w:rPr>
          <w:spacing w:val="12"/>
        </w:rPr>
        <w:t xml:space="preserve"> </w:t>
      </w:r>
      <w:r w:rsidRPr="00362413">
        <w:t>изменяемых</w:t>
      </w:r>
      <w:r w:rsidRPr="00362413">
        <w:rPr>
          <w:spacing w:val="12"/>
        </w:rPr>
        <w:t xml:space="preserve"> </w:t>
      </w:r>
      <w:r w:rsidRPr="00362413">
        <w:t>слов,</w:t>
      </w:r>
      <w:r w:rsidRPr="00362413">
        <w:rPr>
          <w:spacing w:val="14"/>
        </w:rPr>
        <w:t xml:space="preserve"> </w:t>
      </w:r>
      <w:r w:rsidRPr="00362413">
        <w:t>выделение</w:t>
      </w:r>
      <w:r w:rsidRPr="00362413">
        <w:rPr>
          <w:spacing w:val="6"/>
        </w:rPr>
        <w:t xml:space="preserve"> </w:t>
      </w:r>
      <w:r w:rsidRPr="00362413">
        <w:t>в</w:t>
      </w:r>
      <w:r w:rsidRPr="00362413">
        <w:rPr>
          <w:spacing w:val="13"/>
        </w:rPr>
        <w:t xml:space="preserve"> </w:t>
      </w:r>
      <w:r w:rsidRPr="00362413">
        <w:t>словах</w:t>
      </w:r>
      <w:r w:rsidRPr="00362413">
        <w:rPr>
          <w:spacing w:val="12"/>
        </w:rPr>
        <w:t xml:space="preserve"> </w:t>
      </w:r>
      <w:r w:rsidRPr="00362413">
        <w:t>с</w:t>
      </w:r>
      <w:r w:rsidRPr="00362413">
        <w:rPr>
          <w:spacing w:val="10"/>
        </w:rPr>
        <w:t xml:space="preserve"> </w:t>
      </w:r>
      <w:r w:rsidRPr="00362413">
        <w:t>однозначно</w:t>
      </w:r>
      <w:r w:rsidRPr="00362413">
        <w:rPr>
          <w:spacing w:val="7"/>
        </w:rPr>
        <w:t xml:space="preserve"> </w:t>
      </w:r>
      <w:r w:rsidRPr="00362413">
        <w:t>выделяемыми</w:t>
      </w:r>
      <w:r w:rsidRPr="00362413">
        <w:rPr>
          <w:spacing w:val="14"/>
        </w:rPr>
        <w:t xml:space="preserve"> </w:t>
      </w:r>
      <w:r w:rsidRPr="00362413">
        <w:t>морфемами</w:t>
      </w:r>
      <w:r w:rsidRPr="00362413">
        <w:rPr>
          <w:spacing w:val="13"/>
        </w:rPr>
        <w:t xml:space="preserve"> </w:t>
      </w:r>
      <w:r w:rsidRPr="00362413">
        <w:t>окончания,</w:t>
      </w:r>
      <w:r w:rsidRPr="00362413">
        <w:rPr>
          <w:spacing w:val="10"/>
        </w:rPr>
        <w:t xml:space="preserve"> </w:t>
      </w:r>
      <w:r w:rsidRPr="00362413">
        <w:t>корня,</w:t>
      </w:r>
      <w:r w:rsidRPr="00362413">
        <w:rPr>
          <w:spacing w:val="-52"/>
        </w:rPr>
        <w:t xml:space="preserve"> </w:t>
      </w:r>
      <w:r w:rsidRPr="00362413">
        <w:t>приставки,</w:t>
      </w:r>
      <w:r w:rsidRPr="00362413">
        <w:rPr>
          <w:spacing w:val="-2"/>
        </w:rPr>
        <w:t xml:space="preserve"> </w:t>
      </w:r>
      <w:r w:rsidRPr="00362413">
        <w:t>суффикса</w:t>
      </w:r>
      <w:r w:rsidRPr="00362413">
        <w:rPr>
          <w:spacing w:val="5"/>
        </w:rPr>
        <w:t xml:space="preserve"> </w:t>
      </w:r>
      <w:r w:rsidRPr="00362413">
        <w:t>(повторение</w:t>
      </w:r>
      <w:r w:rsidRPr="00362413">
        <w:rPr>
          <w:spacing w:val="-5"/>
        </w:rPr>
        <w:t xml:space="preserve"> </w:t>
      </w:r>
      <w:r w:rsidRPr="00362413">
        <w:t>изученного).</w:t>
      </w:r>
    </w:p>
    <w:p w:rsidR="005F6E92" w:rsidRPr="00362413" w:rsidRDefault="005F6E92" w:rsidP="00553A77">
      <w:pPr>
        <w:pStyle w:val="a3"/>
        <w:ind w:left="821"/>
      </w:pPr>
      <w:r w:rsidRPr="00362413">
        <w:t>Основа</w:t>
      </w:r>
      <w:r w:rsidRPr="00362413">
        <w:rPr>
          <w:spacing w:val="2"/>
        </w:rPr>
        <w:t xml:space="preserve"> </w:t>
      </w:r>
      <w:r w:rsidRPr="00362413">
        <w:t>слова.</w:t>
      </w:r>
    </w:p>
    <w:p w:rsidR="005F6E92" w:rsidRPr="00362413" w:rsidRDefault="005F6E92" w:rsidP="00553A77">
      <w:pPr>
        <w:pStyle w:val="a3"/>
        <w:ind w:left="821"/>
      </w:pPr>
      <w:r w:rsidRPr="00362413">
        <w:t>Состав</w:t>
      </w:r>
      <w:r w:rsidRPr="00362413">
        <w:rPr>
          <w:spacing w:val="-4"/>
        </w:rPr>
        <w:t xml:space="preserve"> </w:t>
      </w:r>
      <w:r w:rsidRPr="00362413">
        <w:t>неизменяемых</w:t>
      </w:r>
      <w:r w:rsidRPr="00362413">
        <w:rPr>
          <w:spacing w:val="-4"/>
        </w:rPr>
        <w:t xml:space="preserve"> </w:t>
      </w:r>
      <w:r w:rsidRPr="00362413">
        <w:t>слов</w:t>
      </w:r>
      <w:r w:rsidRPr="00362413">
        <w:rPr>
          <w:spacing w:val="-3"/>
        </w:rPr>
        <w:t xml:space="preserve"> </w:t>
      </w:r>
      <w:r w:rsidRPr="00362413">
        <w:t>(ознакомление).</w:t>
      </w:r>
    </w:p>
    <w:p w:rsidR="005F6E92" w:rsidRPr="00362413" w:rsidRDefault="005F6E92" w:rsidP="00553A77">
      <w:pPr>
        <w:pStyle w:val="a3"/>
        <w:ind w:left="821" w:right="1680"/>
      </w:pPr>
      <w:r w:rsidRPr="00362413">
        <w:t>Значение</w:t>
      </w:r>
      <w:r w:rsidRPr="00362413">
        <w:rPr>
          <w:spacing w:val="-11"/>
        </w:rPr>
        <w:t xml:space="preserve"> </w:t>
      </w:r>
      <w:r w:rsidRPr="00362413">
        <w:t>наиболее</w:t>
      </w:r>
      <w:r w:rsidRPr="00362413">
        <w:rPr>
          <w:spacing w:val="-7"/>
        </w:rPr>
        <w:t xml:space="preserve"> </w:t>
      </w:r>
      <w:r w:rsidRPr="00362413">
        <w:t>употребляемых</w:t>
      </w:r>
      <w:r w:rsidRPr="00362413">
        <w:rPr>
          <w:spacing w:val="-4"/>
        </w:rPr>
        <w:t xml:space="preserve"> </w:t>
      </w:r>
      <w:r w:rsidRPr="00362413">
        <w:t>суффиксов</w:t>
      </w:r>
      <w:r w:rsidRPr="00362413">
        <w:rPr>
          <w:spacing w:val="-4"/>
        </w:rPr>
        <w:t xml:space="preserve"> </w:t>
      </w:r>
      <w:r w:rsidRPr="00362413">
        <w:t>изученных</w:t>
      </w:r>
      <w:r w:rsidRPr="00362413">
        <w:rPr>
          <w:spacing w:val="-5"/>
        </w:rPr>
        <w:t xml:space="preserve"> </w:t>
      </w:r>
      <w:r w:rsidRPr="00362413">
        <w:t>частей</w:t>
      </w:r>
      <w:r w:rsidRPr="00362413">
        <w:rPr>
          <w:spacing w:val="-3"/>
        </w:rPr>
        <w:t xml:space="preserve"> </w:t>
      </w:r>
      <w:r w:rsidRPr="00362413">
        <w:t>речи</w:t>
      </w:r>
      <w:r w:rsidRPr="00362413">
        <w:rPr>
          <w:spacing w:val="-4"/>
        </w:rPr>
        <w:t xml:space="preserve"> </w:t>
      </w:r>
      <w:r w:rsidRPr="00362413">
        <w:t>(ознакомление).</w:t>
      </w:r>
      <w:r w:rsidRPr="00362413">
        <w:rPr>
          <w:spacing w:val="-52"/>
        </w:rPr>
        <w:t xml:space="preserve"> </w:t>
      </w:r>
      <w:r w:rsidRPr="00362413">
        <w:t>Морфология</w:t>
      </w:r>
    </w:p>
    <w:p w:rsidR="005F6E92" w:rsidRPr="00362413" w:rsidRDefault="005F6E92" w:rsidP="00553A77">
      <w:pPr>
        <w:pStyle w:val="a3"/>
        <w:ind w:left="821"/>
      </w:pPr>
      <w:r w:rsidRPr="00362413">
        <w:t>Части</w:t>
      </w:r>
      <w:r w:rsidRPr="00362413">
        <w:rPr>
          <w:spacing w:val="-5"/>
        </w:rPr>
        <w:t xml:space="preserve"> </w:t>
      </w:r>
      <w:r w:rsidRPr="00362413">
        <w:t>речи самостоятельные</w:t>
      </w:r>
      <w:r w:rsidRPr="00362413">
        <w:rPr>
          <w:spacing w:val="-7"/>
        </w:rPr>
        <w:t xml:space="preserve"> </w:t>
      </w:r>
      <w:r w:rsidRPr="00362413">
        <w:t>и служебные.</w:t>
      </w:r>
    </w:p>
    <w:p w:rsidR="005F6E92" w:rsidRPr="00362413" w:rsidRDefault="005F6E92" w:rsidP="00553A77">
      <w:pPr>
        <w:pStyle w:val="a3"/>
        <w:ind w:left="101" w:right="148" w:firstLine="720"/>
      </w:pPr>
      <w:r w:rsidRPr="00362413">
        <w:t xml:space="preserve">Имя существительное. Склонение имён существительных (кроме существительных на </w:t>
      </w:r>
      <w:r w:rsidRPr="00362413">
        <w:rPr>
          <w:b/>
          <w:i/>
        </w:rPr>
        <w:t>-мя</w:t>
      </w:r>
      <w:r w:rsidRPr="00362413">
        <w:t xml:space="preserve">, </w:t>
      </w:r>
      <w:r w:rsidRPr="00362413">
        <w:rPr>
          <w:b/>
          <w:i/>
        </w:rPr>
        <w:t>-ий</w:t>
      </w:r>
      <w:r w:rsidRPr="00362413">
        <w:t xml:space="preserve">, </w:t>
      </w:r>
      <w:r w:rsidRPr="00362413">
        <w:rPr>
          <w:b/>
          <w:i/>
        </w:rPr>
        <w:t>-ие</w:t>
      </w:r>
      <w:r w:rsidRPr="00362413">
        <w:t xml:space="preserve">, </w:t>
      </w:r>
      <w:r w:rsidRPr="00362413">
        <w:rPr>
          <w:b/>
          <w:i/>
        </w:rPr>
        <w:t>-ия</w:t>
      </w:r>
      <w:r w:rsidRPr="00362413">
        <w:t>;</w:t>
      </w:r>
      <w:r w:rsidRPr="00362413">
        <w:rPr>
          <w:spacing w:val="1"/>
        </w:rPr>
        <w:t xml:space="preserve"> </w:t>
      </w:r>
      <w:r w:rsidRPr="00362413">
        <w:t xml:space="preserve">на </w:t>
      </w:r>
      <w:r w:rsidRPr="00362413">
        <w:rPr>
          <w:b/>
          <w:i/>
        </w:rPr>
        <w:t xml:space="preserve">-ья </w:t>
      </w:r>
      <w:r w:rsidRPr="00362413">
        <w:t xml:space="preserve">типа </w:t>
      </w:r>
      <w:r w:rsidRPr="00362413">
        <w:rPr>
          <w:i/>
        </w:rPr>
        <w:t>гостья</w:t>
      </w:r>
      <w:r w:rsidRPr="00362413">
        <w:t>, на ­</w:t>
      </w:r>
      <w:r w:rsidRPr="00362413">
        <w:rPr>
          <w:b/>
          <w:i/>
        </w:rPr>
        <w:t xml:space="preserve">ье </w:t>
      </w:r>
      <w:r w:rsidRPr="00362413">
        <w:t xml:space="preserve">типа </w:t>
      </w:r>
      <w:r w:rsidRPr="00362413">
        <w:rPr>
          <w:i/>
        </w:rPr>
        <w:t xml:space="preserve">ожерелье </w:t>
      </w:r>
      <w:r w:rsidRPr="00362413">
        <w:t xml:space="preserve">во множественном числе); собственных имён существительных на </w:t>
      </w:r>
      <w:r w:rsidRPr="00362413">
        <w:rPr>
          <w:b/>
          <w:i/>
        </w:rPr>
        <w:t>-ов</w:t>
      </w:r>
      <w:r w:rsidRPr="00362413">
        <w:t xml:space="preserve">, </w:t>
      </w:r>
      <w:r w:rsidRPr="00362413">
        <w:rPr>
          <w:b/>
          <w:i/>
        </w:rPr>
        <w:t>-</w:t>
      </w:r>
      <w:r w:rsidRPr="00362413">
        <w:rPr>
          <w:b/>
          <w:i/>
          <w:spacing w:val="1"/>
        </w:rPr>
        <w:t xml:space="preserve"> </w:t>
      </w:r>
      <w:r w:rsidRPr="00362413">
        <w:rPr>
          <w:b/>
          <w:i/>
        </w:rPr>
        <w:t>ин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-ий</w:t>
      </w:r>
      <w:r w:rsidRPr="00362413">
        <w:t>;</w:t>
      </w:r>
      <w:r w:rsidRPr="00362413">
        <w:rPr>
          <w:spacing w:val="1"/>
        </w:rPr>
        <w:t xml:space="preserve"> </w:t>
      </w:r>
      <w:r w:rsidRPr="00362413">
        <w:t>имена</w:t>
      </w:r>
      <w:r w:rsidRPr="00362413">
        <w:rPr>
          <w:spacing w:val="1"/>
        </w:rPr>
        <w:t xml:space="preserve"> </w:t>
      </w:r>
      <w:r w:rsidRPr="00362413">
        <w:t>существительные</w:t>
      </w:r>
      <w:r w:rsidRPr="00362413">
        <w:rPr>
          <w:spacing w:val="1"/>
        </w:rPr>
        <w:t xml:space="preserve"> </w:t>
      </w:r>
      <w:r w:rsidRPr="00362413">
        <w:t>1,</w:t>
      </w:r>
      <w:r w:rsidRPr="00362413">
        <w:rPr>
          <w:spacing w:val="1"/>
        </w:rPr>
        <w:t xml:space="preserve"> </w:t>
      </w:r>
      <w:r w:rsidRPr="00362413">
        <w:t>2,</w:t>
      </w:r>
      <w:r w:rsidRPr="00362413">
        <w:rPr>
          <w:spacing w:val="1"/>
        </w:rPr>
        <w:t xml:space="preserve"> </w:t>
      </w:r>
      <w:r w:rsidRPr="00362413">
        <w:t>3­го</w:t>
      </w:r>
      <w:r w:rsidRPr="00362413">
        <w:rPr>
          <w:spacing w:val="1"/>
        </w:rPr>
        <w:t xml:space="preserve"> </w:t>
      </w:r>
      <w:r w:rsidRPr="00362413">
        <w:t>склонения</w:t>
      </w:r>
      <w:r w:rsidRPr="00362413">
        <w:rPr>
          <w:spacing w:val="1"/>
        </w:rPr>
        <w:t xml:space="preserve"> </w:t>
      </w:r>
      <w:r w:rsidRPr="00362413">
        <w:t>(повторение</w:t>
      </w:r>
      <w:r w:rsidRPr="00362413">
        <w:rPr>
          <w:spacing w:val="1"/>
        </w:rPr>
        <w:t xml:space="preserve"> </w:t>
      </w:r>
      <w:r w:rsidRPr="00362413">
        <w:t>изученного).</w:t>
      </w:r>
      <w:r w:rsidRPr="00362413">
        <w:rPr>
          <w:spacing w:val="1"/>
        </w:rPr>
        <w:t xml:space="preserve"> </w:t>
      </w:r>
      <w:r w:rsidRPr="00362413">
        <w:t>Несклоняемые</w:t>
      </w:r>
      <w:r w:rsidRPr="00362413">
        <w:rPr>
          <w:spacing w:val="1"/>
        </w:rPr>
        <w:t xml:space="preserve"> </w:t>
      </w:r>
      <w:r w:rsidRPr="00362413">
        <w:t>имена</w:t>
      </w:r>
      <w:r w:rsidRPr="00362413">
        <w:rPr>
          <w:spacing w:val="1"/>
        </w:rPr>
        <w:t xml:space="preserve"> </w:t>
      </w:r>
      <w:r w:rsidRPr="00362413">
        <w:t>существительные</w:t>
      </w:r>
      <w:r w:rsidRPr="00362413">
        <w:rPr>
          <w:spacing w:val="-5"/>
        </w:rPr>
        <w:t xml:space="preserve"> </w:t>
      </w:r>
      <w:r w:rsidRPr="00362413">
        <w:t>(ознакомление).</w:t>
      </w:r>
    </w:p>
    <w:p w:rsidR="005F6E92" w:rsidRPr="00362413" w:rsidRDefault="005F6E92" w:rsidP="00553A77">
      <w:pPr>
        <w:pStyle w:val="a3"/>
        <w:ind w:left="101" w:right="168" w:firstLine="720"/>
      </w:pPr>
      <w:r w:rsidRPr="00362413">
        <w:t>Имя прилагательное. Зависимость формы имени прилагательного от формы имени существительного</w:t>
      </w:r>
      <w:r w:rsidRPr="00362413">
        <w:rPr>
          <w:spacing w:val="1"/>
        </w:rPr>
        <w:t xml:space="preserve"> </w:t>
      </w:r>
      <w:r w:rsidRPr="00362413">
        <w:t>(повторение).</w:t>
      </w:r>
      <w:r w:rsidRPr="00362413">
        <w:rPr>
          <w:spacing w:val="3"/>
        </w:rPr>
        <w:t xml:space="preserve"> </w:t>
      </w:r>
      <w:r w:rsidRPr="00362413">
        <w:t>Склонение</w:t>
      </w:r>
      <w:r w:rsidRPr="00362413">
        <w:rPr>
          <w:spacing w:val="-5"/>
        </w:rPr>
        <w:t xml:space="preserve"> </w:t>
      </w:r>
      <w:r w:rsidRPr="00362413">
        <w:t>имён</w:t>
      </w:r>
      <w:r w:rsidRPr="00362413">
        <w:rPr>
          <w:spacing w:val="2"/>
        </w:rPr>
        <w:t xml:space="preserve"> </w:t>
      </w:r>
      <w:r w:rsidRPr="00362413">
        <w:t>прилагательных</w:t>
      </w:r>
      <w:r w:rsidRPr="00362413">
        <w:rPr>
          <w:spacing w:val="-2"/>
        </w:rPr>
        <w:t xml:space="preserve"> </w:t>
      </w:r>
      <w:r w:rsidRPr="00362413">
        <w:t>во</w:t>
      </w:r>
      <w:r w:rsidRPr="00362413">
        <w:rPr>
          <w:spacing w:val="-8"/>
        </w:rPr>
        <w:t xml:space="preserve"> </w:t>
      </w:r>
      <w:r w:rsidRPr="00362413">
        <w:t>множественном числе.</w:t>
      </w:r>
    </w:p>
    <w:p w:rsidR="005F6E92" w:rsidRPr="00362413" w:rsidRDefault="005F6E92" w:rsidP="00553A77">
      <w:pPr>
        <w:pStyle w:val="a3"/>
        <w:ind w:left="101" w:right="163" w:firstLine="720"/>
      </w:pPr>
      <w:r w:rsidRPr="00362413">
        <w:t>Местоимение. Личные местоимения (повторение). Личные местоимения 1­го и 3­го лица единственного и</w:t>
      </w:r>
      <w:r w:rsidRPr="00362413">
        <w:rPr>
          <w:spacing w:val="-52"/>
        </w:rPr>
        <w:t xml:space="preserve"> </w:t>
      </w:r>
      <w:r w:rsidRPr="00362413">
        <w:t>множественного</w:t>
      </w:r>
      <w:r w:rsidRPr="00362413">
        <w:rPr>
          <w:spacing w:val="-4"/>
        </w:rPr>
        <w:t xml:space="preserve"> </w:t>
      </w:r>
      <w:r w:rsidRPr="00362413">
        <w:t>числа;</w:t>
      </w:r>
      <w:r w:rsidRPr="00362413">
        <w:rPr>
          <w:spacing w:val="3"/>
        </w:rPr>
        <w:t xml:space="preserve"> </w:t>
      </w:r>
      <w:r w:rsidRPr="00362413">
        <w:t>склонение</w:t>
      </w:r>
      <w:r w:rsidRPr="00362413">
        <w:rPr>
          <w:spacing w:val="-5"/>
        </w:rPr>
        <w:t xml:space="preserve"> </w:t>
      </w:r>
      <w:r w:rsidRPr="00362413">
        <w:t>личных</w:t>
      </w:r>
      <w:r w:rsidRPr="00362413">
        <w:rPr>
          <w:spacing w:val="-2"/>
        </w:rPr>
        <w:t xml:space="preserve"> </w:t>
      </w:r>
      <w:r w:rsidRPr="00362413">
        <w:t>местоимений.</w:t>
      </w:r>
    </w:p>
    <w:p w:rsidR="005F6E92" w:rsidRPr="00362413" w:rsidRDefault="005F6E92" w:rsidP="00553A77">
      <w:pPr>
        <w:pStyle w:val="a3"/>
        <w:ind w:left="101" w:right="166" w:firstLine="720"/>
      </w:pPr>
      <w:r w:rsidRPr="00362413">
        <w:t>Глагол. Изменение глаголов по лицам и числам в настоящем и будущем времени (спряжение). І и ІІ</w:t>
      </w:r>
      <w:r w:rsidRPr="00362413">
        <w:rPr>
          <w:spacing w:val="1"/>
        </w:rPr>
        <w:t xml:space="preserve"> </w:t>
      </w:r>
      <w:r w:rsidRPr="00362413">
        <w:t>спряжение</w:t>
      </w:r>
      <w:r w:rsidRPr="00362413">
        <w:rPr>
          <w:spacing w:val="-6"/>
        </w:rPr>
        <w:t xml:space="preserve"> </w:t>
      </w:r>
      <w:r w:rsidRPr="00362413">
        <w:t>глаголов.</w:t>
      </w:r>
      <w:r w:rsidRPr="00362413">
        <w:rPr>
          <w:spacing w:val="4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определения</w:t>
      </w:r>
      <w:r w:rsidRPr="00362413">
        <w:rPr>
          <w:spacing w:val="1"/>
        </w:rPr>
        <w:t xml:space="preserve"> </w:t>
      </w:r>
      <w:r w:rsidRPr="00362413">
        <w:t>I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II спряжения глаголов.</w:t>
      </w:r>
    </w:p>
    <w:p w:rsidR="005F6E92" w:rsidRPr="00362413" w:rsidRDefault="005F6E92" w:rsidP="00553A77">
      <w:pPr>
        <w:pStyle w:val="a3"/>
        <w:ind w:left="821"/>
      </w:pPr>
      <w:r w:rsidRPr="00362413">
        <w:t>Наречие</w:t>
      </w:r>
      <w:r w:rsidRPr="00362413">
        <w:rPr>
          <w:spacing w:val="-9"/>
        </w:rPr>
        <w:t xml:space="preserve"> </w:t>
      </w:r>
      <w:r w:rsidRPr="00362413">
        <w:t>(общее</w:t>
      </w:r>
      <w:r w:rsidRPr="00362413">
        <w:rPr>
          <w:spacing w:val="-8"/>
        </w:rPr>
        <w:t xml:space="preserve"> </w:t>
      </w:r>
      <w:r w:rsidRPr="00362413">
        <w:t>представление). Значение,</w:t>
      </w:r>
      <w:r w:rsidRPr="00362413">
        <w:rPr>
          <w:spacing w:val="1"/>
        </w:rPr>
        <w:t xml:space="preserve"> </w:t>
      </w:r>
      <w:r w:rsidRPr="00362413">
        <w:t>вопросы, употребление</w:t>
      </w:r>
      <w:r w:rsidRPr="00362413">
        <w:rPr>
          <w:spacing w:val="-8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речи.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Предлог. Отличие предлогов от приставок (повторение). Союз; союзы</w:t>
      </w:r>
      <w:r w:rsidRPr="00362413">
        <w:rPr>
          <w:spacing w:val="1"/>
        </w:rPr>
        <w:t xml:space="preserve"> </w:t>
      </w:r>
      <w:r w:rsidRPr="00362413">
        <w:rPr>
          <w:i/>
        </w:rPr>
        <w:t>и</w:t>
      </w:r>
      <w:r w:rsidRPr="00362413">
        <w:t xml:space="preserve">, </w:t>
      </w:r>
      <w:r w:rsidRPr="00362413">
        <w:rPr>
          <w:i/>
        </w:rPr>
        <w:t>а</w:t>
      </w:r>
      <w:r w:rsidRPr="00362413">
        <w:t xml:space="preserve">, </w:t>
      </w:r>
      <w:r w:rsidRPr="00362413">
        <w:rPr>
          <w:i/>
        </w:rPr>
        <w:t xml:space="preserve">но </w:t>
      </w:r>
      <w:r w:rsidRPr="00362413">
        <w:t>в простых и сложных</w:t>
      </w:r>
      <w:r w:rsidRPr="00362413">
        <w:rPr>
          <w:spacing w:val="1"/>
        </w:rPr>
        <w:t xml:space="preserve"> </w:t>
      </w:r>
      <w:r w:rsidRPr="00362413">
        <w:t>предложениях.</w:t>
      </w:r>
      <w:r w:rsidRPr="00362413">
        <w:rPr>
          <w:spacing w:val="3"/>
        </w:rPr>
        <w:t xml:space="preserve"> </w:t>
      </w:r>
      <w:r w:rsidRPr="00362413">
        <w:t>Частица</w:t>
      </w:r>
      <w:r w:rsidRPr="00362413">
        <w:rPr>
          <w:spacing w:val="3"/>
        </w:rPr>
        <w:t xml:space="preserve"> </w:t>
      </w:r>
      <w:r w:rsidRPr="00362413">
        <w:rPr>
          <w:i/>
        </w:rPr>
        <w:t>не</w:t>
      </w:r>
      <w:r w:rsidRPr="00362413">
        <w:t>,</w:t>
      </w:r>
      <w:r w:rsidRPr="00362413">
        <w:rPr>
          <w:spacing w:val="-1"/>
        </w:rPr>
        <w:t xml:space="preserve"> </w:t>
      </w:r>
      <w:r w:rsidRPr="00362413">
        <w:t>её</w:t>
      </w:r>
      <w:r w:rsidRPr="00362413">
        <w:rPr>
          <w:spacing w:val="-5"/>
        </w:rPr>
        <w:t xml:space="preserve"> </w:t>
      </w:r>
      <w:r w:rsidRPr="00362413">
        <w:t>значение</w:t>
      </w:r>
      <w:r w:rsidRPr="00362413">
        <w:rPr>
          <w:spacing w:val="-5"/>
        </w:rPr>
        <w:t xml:space="preserve"> </w:t>
      </w:r>
      <w:r w:rsidRPr="00362413">
        <w:t>(повторение).</w:t>
      </w:r>
    </w:p>
    <w:p w:rsidR="005F6E92" w:rsidRPr="00362413" w:rsidRDefault="005F6E92" w:rsidP="00553A77">
      <w:pPr>
        <w:pStyle w:val="a3"/>
        <w:ind w:left="821"/>
      </w:pPr>
      <w:r w:rsidRPr="00362413">
        <w:t>Синтаксис</w:t>
      </w:r>
    </w:p>
    <w:p w:rsidR="005F6E92" w:rsidRPr="00362413" w:rsidRDefault="005F6E92" w:rsidP="00553A77">
      <w:pPr>
        <w:pStyle w:val="a3"/>
        <w:ind w:left="101" w:right="160" w:firstLine="720"/>
      </w:pPr>
      <w:r w:rsidRPr="00362413">
        <w:t>Слово,</w:t>
      </w:r>
      <w:r w:rsidRPr="00362413">
        <w:rPr>
          <w:spacing w:val="1"/>
        </w:rPr>
        <w:t xml:space="preserve"> </w:t>
      </w:r>
      <w:r w:rsidRPr="00362413">
        <w:t>сочетание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(словосочетание)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предложение,</w:t>
      </w:r>
      <w:r w:rsidRPr="00362413">
        <w:rPr>
          <w:spacing w:val="1"/>
        </w:rPr>
        <w:t xml:space="preserve"> </w:t>
      </w: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сходства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различий;</w:t>
      </w:r>
      <w:r w:rsidRPr="00362413">
        <w:rPr>
          <w:spacing w:val="1"/>
        </w:rPr>
        <w:t xml:space="preserve"> </w:t>
      </w:r>
      <w:r w:rsidRPr="00362413">
        <w:t>виды</w:t>
      </w:r>
      <w:r w:rsidRPr="00362413">
        <w:rPr>
          <w:spacing w:val="1"/>
        </w:rPr>
        <w:t xml:space="preserve"> </w:t>
      </w:r>
      <w:r w:rsidRPr="00362413">
        <w:t>предложений по цели высказывания (повествовательные, вопросительные и побудительные); виды предложений</w:t>
      </w:r>
      <w:r w:rsidRPr="00362413">
        <w:rPr>
          <w:spacing w:val="1"/>
        </w:rPr>
        <w:t xml:space="preserve"> </w:t>
      </w:r>
      <w:r w:rsidRPr="00362413">
        <w:t>по эмоциональной окраске (восклицательные и невосклицательные); связь между словами в словосочетании и</w:t>
      </w:r>
      <w:r w:rsidRPr="00362413">
        <w:rPr>
          <w:spacing w:val="1"/>
        </w:rPr>
        <w:t xml:space="preserve"> </w:t>
      </w:r>
      <w:r w:rsidRPr="00362413">
        <w:t>предложении</w:t>
      </w:r>
      <w:r w:rsidRPr="00362413">
        <w:rPr>
          <w:spacing w:val="1"/>
        </w:rPr>
        <w:t xml:space="preserve"> </w:t>
      </w:r>
      <w:r w:rsidRPr="00362413">
        <w:t>(при</w:t>
      </w:r>
      <w:r w:rsidRPr="00362413">
        <w:rPr>
          <w:spacing w:val="1"/>
        </w:rPr>
        <w:t xml:space="preserve"> </w:t>
      </w:r>
      <w:r w:rsidRPr="00362413">
        <w:t>помощи</w:t>
      </w:r>
      <w:r w:rsidRPr="00362413">
        <w:rPr>
          <w:spacing w:val="1"/>
        </w:rPr>
        <w:t xml:space="preserve"> </w:t>
      </w:r>
      <w:r w:rsidRPr="00362413">
        <w:t>смысловых</w:t>
      </w:r>
      <w:r w:rsidRPr="00362413">
        <w:rPr>
          <w:spacing w:val="1"/>
        </w:rPr>
        <w:t xml:space="preserve"> </w:t>
      </w:r>
      <w:r w:rsidRPr="00362413">
        <w:t>вопросов);</w:t>
      </w:r>
      <w:r w:rsidRPr="00362413">
        <w:rPr>
          <w:spacing w:val="1"/>
        </w:rPr>
        <w:t xml:space="preserve"> </w:t>
      </w:r>
      <w:r w:rsidRPr="00362413">
        <w:t>распространённые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нераспространённые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(повторение</w:t>
      </w:r>
      <w:r w:rsidRPr="00362413">
        <w:rPr>
          <w:spacing w:val="-6"/>
        </w:rPr>
        <w:t xml:space="preserve"> </w:t>
      </w:r>
      <w:r w:rsidRPr="00362413">
        <w:t>изученного)</w:t>
      </w:r>
    </w:p>
    <w:p w:rsidR="005F6E92" w:rsidRPr="00362413" w:rsidRDefault="005F6E92" w:rsidP="00553A77">
      <w:pPr>
        <w:pStyle w:val="a3"/>
        <w:ind w:left="101" w:right="154" w:firstLine="720"/>
      </w:pPr>
      <w:r w:rsidRPr="00362413">
        <w:t xml:space="preserve">Предложения с однородными членами: без союзов, с союзами </w:t>
      </w:r>
      <w:r w:rsidRPr="00362413">
        <w:rPr>
          <w:i/>
        </w:rPr>
        <w:t>а</w:t>
      </w:r>
      <w:r w:rsidRPr="00362413">
        <w:t xml:space="preserve">, </w:t>
      </w:r>
      <w:r w:rsidRPr="00362413">
        <w:rPr>
          <w:i/>
        </w:rPr>
        <w:t>но</w:t>
      </w:r>
      <w:r w:rsidRPr="00362413">
        <w:t xml:space="preserve">, с одиночным союзом </w:t>
      </w:r>
      <w:r w:rsidRPr="00362413">
        <w:rPr>
          <w:i/>
        </w:rPr>
        <w:t>и</w:t>
      </w:r>
      <w:r w:rsidRPr="00362413">
        <w:t>. Интонация</w:t>
      </w:r>
      <w:r w:rsidRPr="00362413">
        <w:rPr>
          <w:spacing w:val="1"/>
        </w:rPr>
        <w:t xml:space="preserve"> </w:t>
      </w:r>
      <w:r w:rsidRPr="00362413">
        <w:t>перечисления в</w:t>
      </w:r>
      <w:r w:rsidRPr="00362413">
        <w:rPr>
          <w:spacing w:val="-2"/>
        </w:rPr>
        <w:t xml:space="preserve"> </w:t>
      </w:r>
      <w:r w:rsidRPr="00362413">
        <w:t>предложениях</w:t>
      </w:r>
      <w:r w:rsidRPr="00362413">
        <w:rPr>
          <w:spacing w:val="2"/>
        </w:rPr>
        <w:t xml:space="preserve"> </w:t>
      </w:r>
      <w:r w:rsidRPr="00362413">
        <w:t>с однородными</w:t>
      </w:r>
      <w:r w:rsidRPr="00362413">
        <w:rPr>
          <w:spacing w:val="2"/>
        </w:rPr>
        <w:t xml:space="preserve"> </w:t>
      </w:r>
      <w:r w:rsidRPr="00362413">
        <w:t>членами.</w:t>
      </w:r>
    </w:p>
    <w:p w:rsidR="005F6E92" w:rsidRPr="00362413" w:rsidRDefault="005F6E92" w:rsidP="00553A77">
      <w:pPr>
        <w:pStyle w:val="a3"/>
        <w:ind w:left="821"/>
      </w:pPr>
      <w:r w:rsidRPr="00362413">
        <w:t>Простое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20"/>
        </w:rPr>
        <w:t xml:space="preserve"> </w:t>
      </w:r>
      <w:r w:rsidRPr="00362413">
        <w:t>сложное</w:t>
      </w:r>
      <w:r w:rsidRPr="00362413">
        <w:rPr>
          <w:spacing w:val="11"/>
        </w:rPr>
        <w:t xml:space="preserve"> </w:t>
      </w:r>
      <w:r w:rsidRPr="00362413">
        <w:t>предложение</w:t>
      </w:r>
      <w:r w:rsidRPr="00362413">
        <w:rPr>
          <w:spacing w:val="12"/>
        </w:rPr>
        <w:t xml:space="preserve"> </w:t>
      </w:r>
      <w:r w:rsidRPr="00362413">
        <w:t>(ознакомление).</w:t>
      </w:r>
      <w:r w:rsidRPr="00362413">
        <w:rPr>
          <w:spacing w:val="19"/>
        </w:rPr>
        <w:t xml:space="preserve"> </w:t>
      </w:r>
      <w:r w:rsidRPr="00362413">
        <w:t>Сложные</w:t>
      </w:r>
      <w:r w:rsidRPr="00362413">
        <w:rPr>
          <w:spacing w:val="13"/>
        </w:rPr>
        <w:t xml:space="preserve"> </w:t>
      </w:r>
      <w:r w:rsidRPr="00362413">
        <w:t>предложения:</w:t>
      </w:r>
      <w:r w:rsidRPr="00362413">
        <w:rPr>
          <w:spacing w:val="14"/>
        </w:rPr>
        <w:t xml:space="preserve"> </w:t>
      </w:r>
      <w:r w:rsidRPr="00362413">
        <w:t>сложносочинённые</w:t>
      </w:r>
      <w:r w:rsidRPr="00362413">
        <w:rPr>
          <w:spacing w:val="12"/>
        </w:rPr>
        <w:t xml:space="preserve"> </w:t>
      </w:r>
      <w:r w:rsidRPr="00362413">
        <w:t>с</w:t>
      </w:r>
      <w:r w:rsidRPr="00362413">
        <w:rPr>
          <w:spacing w:val="16"/>
        </w:rPr>
        <w:t xml:space="preserve"> </w:t>
      </w:r>
      <w:r w:rsidRPr="00362413">
        <w:t>союзами</w:t>
      </w:r>
    </w:p>
    <w:p w:rsidR="005F6E92" w:rsidRPr="00362413" w:rsidRDefault="005F6E92" w:rsidP="00553A77">
      <w:pPr>
        <w:pStyle w:val="a3"/>
        <w:ind w:left="101"/>
      </w:pPr>
      <w:r w:rsidRPr="00362413">
        <w:rPr>
          <w:i/>
        </w:rPr>
        <w:t>и,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а,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но</w:t>
      </w:r>
      <w:r w:rsidRPr="00362413">
        <w:t>;</w:t>
      </w:r>
      <w:r w:rsidRPr="00362413">
        <w:rPr>
          <w:spacing w:val="-4"/>
        </w:rPr>
        <w:t xml:space="preserve"> </w:t>
      </w:r>
      <w:r w:rsidRPr="00362413">
        <w:t>бессоюзные</w:t>
      </w:r>
      <w:r w:rsidRPr="00362413">
        <w:rPr>
          <w:spacing w:val="-7"/>
        </w:rPr>
        <w:t xml:space="preserve"> </w:t>
      </w:r>
      <w:r w:rsidRPr="00362413">
        <w:t>сложные</w:t>
      </w:r>
      <w:r w:rsidRPr="00362413">
        <w:rPr>
          <w:spacing w:val="-7"/>
        </w:rPr>
        <w:t xml:space="preserve"> </w:t>
      </w:r>
      <w:r w:rsidRPr="00362413">
        <w:t>предложения</w:t>
      </w:r>
      <w:r w:rsidRPr="00362413">
        <w:rPr>
          <w:spacing w:val="-1"/>
        </w:rPr>
        <w:t xml:space="preserve"> </w:t>
      </w:r>
      <w:r w:rsidRPr="00362413">
        <w:t>(без</w:t>
      </w:r>
      <w:r w:rsidRPr="00362413">
        <w:rPr>
          <w:spacing w:val="-1"/>
        </w:rPr>
        <w:t xml:space="preserve"> </w:t>
      </w:r>
      <w:r w:rsidRPr="00362413">
        <w:t>называния</w:t>
      </w:r>
      <w:r w:rsidRPr="00362413">
        <w:rPr>
          <w:spacing w:val="-6"/>
        </w:rPr>
        <w:t xml:space="preserve"> </w:t>
      </w:r>
      <w:r w:rsidRPr="00362413">
        <w:t>терминов).</w:t>
      </w:r>
    </w:p>
    <w:p w:rsidR="005F6E92" w:rsidRPr="00362413" w:rsidRDefault="005F6E92" w:rsidP="00553A77">
      <w:pPr>
        <w:pStyle w:val="a3"/>
        <w:rPr>
          <w:sz w:val="23"/>
        </w:rPr>
      </w:pPr>
    </w:p>
    <w:p w:rsidR="005F6E92" w:rsidRPr="00362413" w:rsidRDefault="005F6E92" w:rsidP="00553A77">
      <w:pPr>
        <w:pStyle w:val="a3"/>
        <w:ind w:left="821"/>
      </w:pPr>
      <w:r w:rsidRPr="00362413">
        <w:t>Орфография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пунктуация</w:t>
      </w:r>
    </w:p>
    <w:p w:rsidR="005F6E92" w:rsidRPr="00362413" w:rsidRDefault="005F6E92" w:rsidP="00553A77">
      <w:pPr>
        <w:pStyle w:val="a3"/>
        <w:ind w:left="101" w:right="156" w:firstLine="720"/>
      </w:pPr>
      <w:r w:rsidRPr="00362413">
        <w:t>Повторение правил правописания, изученных в 1, 2, 3 классах. Орфографическая зоркость как осознание</w:t>
      </w:r>
      <w:r w:rsidRPr="00362413">
        <w:rPr>
          <w:spacing w:val="1"/>
        </w:rPr>
        <w:t xml:space="preserve"> </w:t>
      </w:r>
      <w:r w:rsidRPr="00362413">
        <w:t>места</w:t>
      </w:r>
      <w:r w:rsidRPr="00362413">
        <w:rPr>
          <w:spacing w:val="1"/>
        </w:rPr>
        <w:t xml:space="preserve"> </w:t>
      </w:r>
      <w:r w:rsidRPr="00362413">
        <w:t>возможного</w:t>
      </w:r>
      <w:r w:rsidRPr="00362413">
        <w:rPr>
          <w:spacing w:val="1"/>
        </w:rPr>
        <w:t xml:space="preserve"> </w:t>
      </w:r>
      <w:r w:rsidRPr="00362413">
        <w:t>возникновения</w:t>
      </w:r>
      <w:r w:rsidRPr="00362413">
        <w:rPr>
          <w:spacing w:val="1"/>
        </w:rPr>
        <w:t xml:space="preserve"> </w:t>
      </w:r>
      <w:r w:rsidRPr="00362413">
        <w:t>орфографической</w:t>
      </w:r>
      <w:r w:rsidRPr="00362413">
        <w:rPr>
          <w:spacing w:val="1"/>
        </w:rPr>
        <w:t xml:space="preserve"> </w:t>
      </w:r>
      <w:r w:rsidRPr="00362413">
        <w:t>ошибки;</w:t>
      </w:r>
      <w:r w:rsidRPr="00362413">
        <w:rPr>
          <w:spacing w:val="1"/>
        </w:rPr>
        <w:t xml:space="preserve"> </w:t>
      </w:r>
      <w:r w:rsidRPr="00362413">
        <w:t>различные</w:t>
      </w:r>
      <w:r w:rsidRPr="00362413">
        <w:rPr>
          <w:spacing w:val="1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орфографической</w:t>
      </w:r>
      <w:r w:rsidRPr="00362413">
        <w:rPr>
          <w:spacing w:val="1"/>
        </w:rPr>
        <w:t xml:space="preserve"> </w:t>
      </w:r>
      <w:r w:rsidRPr="00362413">
        <w:t>задачи 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места</w:t>
      </w:r>
      <w:r w:rsidRPr="00362413">
        <w:rPr>
          <w:spacing w:val="1"/>
        </w:rPr>
        <w:t xml:space="preserve"> </w:t>
      </w:r>
      <w:r w:rsidRPr="00362413">
        <w:t>орфограммы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слове;</w:t>
      </w:r>
      <w:r w:rsidRPr="00362413">
        <w:rPr>
          <w:spacing w:val="1"/>
        </w:rPr>
        <w:t xml:space="preserve"> </w:t>
      </w:r>
      <w:r w:rsidRPr="00362413">
        <w:t>контроль</w:t>
      </w:r>
      <w:r w:rsidRPr="00362413">
        <w:rPr>
          <w:spacing w:val="1"/>
        </w:rPr>
        <w:t xml:space="preserve"> </w:t>
      </w:r>
      <w:r w:rsidRPr="00362413">
        <w:t>при проверке собственных</w:t>
      </w:r>
      <w:r w:rsidRPr="00362413">
        <w:rPr>
          <w:spacing w:val="55"/>
        </w:rPr>
        <w:t xml:space="preserve"> </w:t>
      </w:r>
      <w:r w:rsidRPr="00362413">
        <w:t>и предложенных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2"/>
        </w:rPr>
        <w:t xml:space="preserve"> </w:t>
      </w:r>
      <w:r w:rsidRPr="00362413">
        <w:t>(повторение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применение</w:t>
      </w:r>
      <w:r w:rsidRPr="00362413">
        <w:rPr>
          <w:spacing w:val="-5"/>
        </w:rPr>
        <w:t xml:space="preserve"> </w:t>
      </w:r>
      <w:r w:rsidRPr="00362413">
        <w:t>на новом орфографическом</w:t>
      </w:r>
      <w:r w:rsidRPr="00362413">
        <w:rPr>
          <w:spacing w:val="1"/>
        </w:rPr>
        <w:t xml:space="preserve"> </w:t>
      </w:r>
      <w:r w:rsidRPr="00362413">
        <w:t>материале).</w:t>
      </w:r>
    </w:p>
    <w:p w:rsidR="005F6E92" w:rsidRPr="00362413" w:rsidRDefault="005F6E92" w:rsidP="00553A77">
      <w:pPr>
        <w:pStyle w:val="a3"/>
        <w:ind w:left="821" w:right="1680"/>
      </w:pPr>
      <w:r w:rsidRPr="00362413">
        <w:t>Использование</w:t>
      </w:r>
      <w:r w:rsidRPr="00362413">
        <w:rPr>
          <w:spacing w:val="-9"/>
        </w:rPr>
        <w:t xml:space="preserve"> </w:t>
      </w:r>
      <w:r w:rsidRPr="00362413">
        <w:t>орфографического</w:t>
      </w:r>
      <w:r w:rsidRPr="00362413">
        <w:rPr>
          <w:spacing w:val="-6"/>
        </w:rPr>
        <w:t xml:space="preserve"> </w:t>
      </w:r>
      <w:r w:rsidRPr="00362413">
        <w:t>словаря</w:t>
      </w:r>
      <w:r w:rsidRPr="00362413">
        <w:rPr>
          <w:spacing w:val="-3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определения</w:t>
      </w:r>
      <w:r w:rsidRPr="00362413">
        <w:rPr>
          <w:spacing w:val="-3"/>
        </w:rPr>
        <w:t xml:space="preserve"> </w:t>
      </w:r>
      <w:r w:rsidRPr="00362413">
        <w:t>(уточнения)</w:t>
      </w:r>
      <w:r w:rsidRPr="00362413">
        <w:rPr>
          <w:spacing w:val="-3"/>
        </w:rPr>
        <w:t xml:space="preserve"> </w:t>
      </w:r>
      <w:r w:rsidRPr="00362413">
        <w:t>написания</w:t>
      </w:r>
      <w:r w:rsidRPr="00362413">
        <w:rPr>
          <w:spacing w:val="-8"/>
        </w:rPr>
        <w:t xml:space="preserve"> </w:t>
      </w:r>
      <w:r w:rsidRPr="00362413">
        <w:t>слова.</w:t>
      </w:r>
      <w:r w:rsidRPr="00362413">
        <w:rPr>
          <w:spacing w:val="-52"/>
        </w:rPr>
        <w:t xml:space="preserve"> </w:t>
      </w:r>
      <w:r w:rsidRPr="00362413">
        <w:t>Правила</w:t>
      </w:r>
      <w:r w:rsidRPr="00362413">
        <w:rPr>
          <w:spacing w:val="-1"/>
        </w:rPr>
        <w:t xml:space="preserve"> </w:t>
      </w:r>
      <w:r w:rsidRPr="00362413">
        <w:t>правописания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применение: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b/>
          <w:i/>
          <w:sz w:val="20"/>
        </w:rPr>
      </w:pPr>
      <w:r w:rsidRPr="00362413">
        <w:t>безударные</w:t>
      </w:r>
      <w:r w:rsidRPr="00362413">
        <w:rPr>
          <w:spacing w:val="17"/>
        </w:rPr>
        <w:t xml:space="preserve"> </w:t>
      </w:r>
      <w:r w:rsidRPr="00362413">
        <w:t>падежные</w:t>
      </w:r>
      <w:r w:rsidRPr="00362413">
        <w:rPr>
          <w:spacing w:val="18"/>
        </w:rPr>
        <w:t xml:space="preserve"> </w:t>
      </w:r>
      <w:r w:rsidRPr="00362413">
        <w:t>окончания</w:t>
      </w:r>
      <w:r w:rsidRPr="00362413">
        <w:rPr>
          <w:spacing w:val="14"/>
        </w:rPr>
        <w:t xml:space="preserve"> </w:t>
      </w:r>
      <w:r w:rsidRPr="00362413">
        <w:t>имён</w:t>
      </w:r>
      <w:r w:rsidRPr="00362413">
        <w:rPr>
          <w:spacing w:val="24"/>
        </w:rPr>
        <w:t xml:space="preserve"> </w:t>
      </w:r>
      <w:r w:rsidRPr="00362413">
        <w:t>существительных</w:t>
      </w:r>
      <w:r w:rsidRPr="00362413">
        <w:rPr>
          <w:spacing w:val="20"/>
        </w:rPr>
        <w:t xml:space="preserve"> </w:t>
      </w:r>
      <w:r w:rsidRPr="00362413">
        <w:t>(кроме</w:t>
      </w:r>
      <w:r w:rsidRPr="00362413">
        <w:rPr>
          <w:spacing w:val="16"/>
        </w:rPr>
        <w:t xml:space="preserve"> </w:t>
      </w:r>
      <w:r w:rsidRPr="00362413">
        <w:t>существительных</w:t>
      </w:r>
      <w:r w:rsidRPr="00362413">
        <w:rPr>
          <w:spacing w:val="24"/>
        </w:rPr>
        <w:t xml:space="preserve"> </w:t>
      </w:r>
      <w:r w:rsidRPr="00362413">
        <w:t>на</w:t>
      </w:r>
      <w:r w:rsidRPr="00362413">
        <w:rPr>
          <w:spacing w:val="36"/>
        </w:rPr>
        <w:t xml:space="preserve"> </w:t>
      </w:r>
      <w:r w:rsidRPr="00362413">
        <w:rPr>
          <w:b/>
          <w:i/>
        </w:rPr>
        <w:t>-мя</w:t>
      </w:r>
      <w:r w:rsidRPr="00362413">
        <w:t>,</w:t>
      </w:r>
      <w:r w:rsidRPr="00362413">
        <w:rPr>
          <w:spacing w:val="26"/>
        </w:rPr>
        <w:t xml:space="preserve"> </w:t>
      </w:r>
      <w:r w:rsidRPr="00362413">
        <w:rPr>
          <w:b/>
          <w:i/>
        </w:rPr>
        <w:t>-ий</w:t>
      </w:r>
      <w:r w:rsidRPr="00362413">
        <w:t>,</w:t>
      </w:r>
      <w:r w:rsidRPr="00362413">
        <w:rPr>
          <w:spacing w:val="22"/>
        </w:rPr>
        <w:t xml:space="preserve"> </w:t>
      </w:r>
      <w:r w:rsidRPr="00362413">
        <w:rPr>
          <w:b/>
          <w:i/>
        </w:rPr>
        <w:t>-</w:t>
      </w:r>
    </w:p>
    <w:p w:rsidR="005F6E92" w:rsidRPr="00362413" w:rsidRDefault="005F6E92" w:rsidP="00553A77">
      <w:pPr>
        <w:pStyle w:val="a3"/>
        <w:ind w:left="101"/>
      </w:pPr>
      <w:r w:rsidRPr="00362413">
        <w:rPr>
          <w:b/>
          <w:i/>
        </w:rPr>
        <w:t>ие</w:t>
      </w:r>
      <w:r w:rsidRPr="00362413">
        <w:t>,</w:t>
      </w:r>
      <w:r w:rsidRPr="00362413">
        <w:rPr>
          <w:spacing w:val="2"/>
        </w:rPr>
        <w:t xml:space="preserve"> </w:t>
      </w:r>
      <w:r w:rsidRPr="00362413">
        <w:rPr>
          <w:b/>
          <w:i/>
        </w:rPr>
        <w:t>-ия</w:t>
      </w:r>
      <w:r w:rsidRPr="00362413">
        <w:t>,</w:t>
      </w:r>
      <w:r w:rsidRPr="00362413">
        <w:rPr>
          <w:spacing w:val="-8"/>
        </w:rPr>
        <w:t xml:space="preserve"> </w:t>
      </w:r>
      <w:r w:rsidRPr="00362413">
        <w:t>а</w:t>
      </w:r>
      <w:r w:rsidRPr="00362413">
        <w:rPr>
          <w:spacing w:val="2"/>
        </w:rPr>
        <w:t xml:space="preserve"> </w:t>
      </w:r>
      <w:r w:rsidRPr="00362413">
        <w:t>также</w:t>
      </w:r>
      <w:r w:rsidRPr="00362413">
        <w:rPr>
          <w:spacing w:val="-7"/>
        </w:rPr>
        <w:t xml:space="preserve"> </w:t>
      </w:r>
      <w:r w:rsidRPr="00362413">
        <w:t>кроме</w:t>
      </w:r>
      <w:r w:rsidRPr="00362413">
        <w:rPr>
          <w:spacing w:val="-7"/>
        </w:rPr>
        <w:t xml:space="preserve"> </w:t>
      </w:r>
      <w:r w:rsidRPr="00362413">
        <w:t>собственных</w:t>
      </w:r>
      <w:r w:rsidRPr="00362413">
        <w:rPr>
          <w:spacing w:val="-5"/>
        </w:rPr>
        <w:t xml:space="preserve"> </w:t>
      </w:r>
      <w:r w:rsidRPr="00362413">
        <w:t>имён существительных на</w:t>
      </w:r>
      <w:r w:rsidRPr="00362413">
        <w:rPr>
          <w:spacing w:val="4"/>
        </w:rPr>
        <w:t xml:space="preserve"> </w:t>
      </w:r>
      <w:r w:rsidRPr="00362413">
        <w:rPr>
          <w:b/>
          <w:i/>
        </w:rPr>
        <w:t>-ов</w:t>
      </w:r>
      <w:r w:rsidRPr="00362413">
        <w:t>,</w:t>
      </w:r>
      <w:r w:rsidRPr="00362413">
        <w:rPr>
          <w:spacing w:val="2"/>
        </w:rPr>
        <w:t xml:space="preserve"> </w:t>
      </w:r>
      <w:r w:rsidRPr="00362413">
        <w:rPr>
          <w:b/>
          <w:i/>
        </w:rPr>
        <w:t>-ин</w:t>
      </w:r>
      <w:r w:rsidRPr="00362413">
        <w:t>,</w:t>
      </w:r>
      <w:r w:rsidRPr="00362413">
        <w:rPr>
          <w:spacing w:val="2"/>
        </w:rPr>
        <w:t xml:space="preserve"> </w:t>
      </w:r>
      <w:r w:rsidRPr="00362413">
        <w:rPr>
          <w:b/>
          <w:i/>
        </w:rPr>
        <w:t>-ий</w:t>
      </w:r>
      <w:r w:rsidRPr="00362413">
        <w:t>);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безударные</w:t>
      </w:r>
      <w:r w:rsidRPr="00362413">
        <w:rPr>
          <w:spacing w:val="-7"/>
        </w:rPr>
        <w:t xml:space="preserve"> </w:t>
      </w:r>
      <w:r w:rsidRPr="00362413">
        <w:t>падежные</w:t>
      </w:r>
      <w:r w:rsidRPr="00362413">
        <w:rPr>
          <w:spacing w:val="-3"/>
        </w:rPr>
        <w:t xml:space="preserve"> </w:t>
      </w:r>
      <w:r w:rsidRPr="00362413">
        <w:t>окончания</w:t>
      </w:r>
      <w:r w:rsidRPr="00362413">
        <w:rPr>
          <w:spacing w:val="-7"/>
        </w:rPr>
        <w:t xml:space="preserve"> </w:t>
      </w:r>
      <w:r w:rsidRPr="00362413">
        <w:t>имён прилагательных;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мягкий знак</w:t>
      </w:r>
      <w:r w:rsidRPr="00362413">
        <w:rPr>
          <w:spacing w:val="-5"/>
        </w:rPr>
        <w:t xml:space="preserve"> </w:t>
      </w:r>
      <w:r w:rsidRPr="00362413">
        <w:t>после</w:t>
      </w:r>
      <w:r w:rsidRPr="00362413">
        <w:rPr>
          <w:spacing w:val="-7"/>
        </w:rPr>
        <w:t xml:space="preserve"> </w:t>
      </w:r>
      <w:r w:rsidRPr="00362413">
        <w:t>шипящих на</w:t>
      </w:r>
      <w:r w:rsidRPr="00362413">
        <w:rPr>
          <w:spacing w:val="3"/>
        </w:rPr>
        <w:t xml:space="preserve"> </w:t>
      </w:r>
      <w:r w:rsidRPr="00362413">
        <w:t>конце</w:t>
      </w:r>
      <w:r w:rsidRPr="00362413">
        <w:rPr>
          <w:spacing w:val="-7"/>
        </w:rPr>
        <w:t xml:space="preserve"> </w:t>
      </w:r>
      <w:r w:rsidRPr="00362413">
        <w:t>глаголов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форме</w:t>
      </w:r>
      <w:r w:rsidRPr="00362413">
        <w:rPr>
          <w:spacing w:val="-7"/>
        </w:rPr>
        <w:t xml:space="preserve"> </w:t>
      </w:r>
      <w:r w:rsidRPr="00362413">
        <w:t>2­го</w:t>
      </w:r>
      <w:r w:rsidRPr="00362413">
        <w:rPr>
          <w:spacing w:val="-5"/>
        </w:rPr>
        <w:t xml:space="preserve"> </w:t>
      </w:r>
      <w:r w:rsidRPr="00362413">
        <w:t>лица</w:t>
      </w:r>
      <w:r w:rsidRPr="00362413">
        <w:rPr>
          <w:spacing w:val="3"/>
        </w:rPr>
        <w:t xml:space="preserve"> </w:t>
      </w:r>
      <w:r w:rsidRPr="00362413">
        <w:t>единственного</w:t>
      </w:r>
      <w:r w:rsidRPr="00362413">
        <w:rPr>
          <w:spacing w:val="-5"/>
        </w:rPr>
        <w:t xml:space="preserve"> </w:t>
      </w:r>
      <w:r w:rsidRPr="00362413">
        <w:t>числа;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наличие</w:t>
      </w:r>
      <w:r w:rsidRPr="00362413">
        <w:rPr>
          <w:spacing w:val="-7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отсутствие</w:t>
      </w:r>
      <w:r w:rsidRPr="00362413">
        <w:rPr>
          <w:spacing w:val="-6"/>
        </w:rPr>
        <w:t xml:space="preserve"> </w:t>
      </w:r>
      <w:r w:rsidRPr="00362413">
        <w:t>мягкого</w:t>
      </w:r>
      <w:r w:rsidRPr="00362413">
        <w:rPr>
          <w:spacing w:val="-5"/>
        </w:rPr>
        <w:t xml:space="preserve"> </w:t>
      </w:r>
      <w:r w:rsidRPr="00362413">
        <w:t>знака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глаголах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b/>
          <w:i/>
        </w:rPr>
        <w:t>-ться</w:t>
      </w:r>
      <w:r w:rsidRPr="00362413">
        <w:rPr>
          <w:b/>
          <w:i/>
          <w:spacing w:val="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rPr>
          <w:b/>
          <w:i/>
        </w:rPr>
        <w:t>-тся</w:t>
      </w:r>
      <w:r w:rsidRPr="00362413">
        <w:t>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left="1541"/>
        <w:rPr>
          <w:sz w:val="20"/>
        </w:rPr>
      </w:pPr>
      <w:r w:rsidRPr="00362413">
        <w:t>безударные</w:t>
      </w:r>
      <w:r w:rsidRPr="00362413">
        <w:rPr>
          <w:spacing w:val="-6"/>
        </w:rPr>
        <w:t xml:space="preserve"> </w:t>
      </w:r>
      <w:r w:rsidRPr="00362413">
        <w:t>личные</w:t>
      </w:r>
      <w:r w:rsidRPr="00362413">
        <w:rPr>
          <w:spacing w:val="-6"/>
        </w:rPr>
        <w:t xml:space="preserve"> </w:t>
      </w:r>
      <w:r w:rsidRPr="00362413">
        <w:t>окончания</w:t>
      </w:r>
      <w:r w:rsidRPr="00362413">
        <w:rPr>
          <w:spacing w:val="-6"/>
        </w:rPr>
        <w:t xml:space="preserve"> </w:t>
      </w:r>
      <w:r w:rsidRPr="00362413">
        <w:t>глаголов;</w:t>
      </w:r>
    </w:p>
    <w:p w:rsidR="005F6E92" w:rsidRPr="00362413" w:rsidRDefault="005F6E92" w:rsidP="008F5984">
      <w:pPr>
        <w:pStyle w:val="a6"/>
        <w:numPr>
          <w:ilvl w:val="0"/>
          <w:numId w:val="82"/>
        </w:numPr>
        <w:tabs>
          <w:tab w:val="left" w:pos="1541"/>
          <w:tab w:val="left" w:pos="1542"/>
        </w:tabs>
        <w:ind w:right="158" w:firstLine="720"/>
        <w:rPr>
          <w:sz w:val="20"/>
        </w:rPr>
      </w:pPr>
      <w:r w:rsidRPr="00362413">
        <w:t>знаки</w:t>
      </w:r>
      <w:r w:rsidRPr="00362413">
        <w:rPr>
          <w:spacing w:val="1"/>
        </w:rPr>
        <w:t xml:space="preserve"> </w:t>
      </w:r>
      <w:r w:rsidRPr="00362413">
        <w:t>препинания</w:t>
      </w:r>
      <w:r w:rsidRPr="00362413">
        <w:rPr>
          <w:spacing w:val="4"/>
        </w:rPr>
        <w:t xml:space="preserve"> </w:t>
      </w:r>
      <w:r w:rsidRPr="00362413">
        <w:t>в предложениях</w:t>
      </w:r>
      <w:r w:rsidRPr="00362413">
        <w:rPr>
          <w:spacing w:val="5"/>
        </w:rPr>
        <w:t xml:space="preserve"> </w:t>
      </w:r>
      <w:r w:rsidRPr="00362413">
        <w:t>с</w:t>
      </w:r>
      <w:r w:rsidRPr="00362413">
        <w:rPr>
          <w:spacing w:val="3"/>
        </w:rPr>
        <w:t xml:space="preserve"> </w:t>
      </w:r>
      <w:r w:rsidRPr="00362413">
        <w:t>однородными</w:t>
      </w:r>
      <w:r w:rsidRPr="00362413">
        <w:rPr>
          <w:spacing w:val="5"/>
        </w:rPr>
        <w:t xml:space="preserve"> </w:t>
      </w:r>
      <w:r w:rsidRPr="00362413">
        <w:t>членами,</w:t>
      </w:r>
      <w:r w:rsidRPr="00362413">
        <w:rPr>
          <w:spacing w:val="7"/>
        </w:rPr>
        <w:t xml:space="preserve"> </w:t>
      </w:r>
      <w:r w:rsidRPr="00362413">
        <w:t>соединёнными</w:t>
      </w:r>
      <w:r w:rsidRPr="00362413">
        <w:rPr>
          <w:spacing w:val="5"/>
        </w:rPr>
        <w:t xml:space="preserve"> </w:t>
      </w:r>
      <w:r w:rsidRPr="00362413">
        <w:t>союзами</w:t>
      </w:r>
      <w:r w:rsidRPr="00362413">
        <w:rPr>
          <w:spacing w:val="16"/>
        </w:rPr>
        <w:t xml:space="preserve"> </w:t>
      </w:r>
      <w:r w:rsidRPr="00362413">
        <w:rPr>
          <w:i/>
        </w:rPr>
        <w:t>и</w:t>
      </w:r>
      <w:r w:rsidRPr="00362413">
        <w:t>,</w:t>
      </w:r>
      <w:r w:rsidRPr="00362413">
        <w:rPr>
          <w:spacing w:val="3"/>
        </w:rPr>
        <w:t xml:space="preserve"> </w:t>
      </w:r>
      <w:r w:rsidRPr="00362413">
        <w:rPr>
          <w:i/>
        </w:rPr>
        <w:t>а</w:t>
      </w:r>
      <w:r w:rsidRPr="00362413">
        <w:t>,</w:t>
      </w:r>
      <w:r w:rsidRPr="00362413">
        <w:rPr>
          <w:spacing w:val="2"/>
        </w:rPr>
        <w:t xml:space="preserve"> </w:t>
      </w:r>
      <w:r w:rsidRPr="00362413">
        <w:rPr>
          <w:i/>
        </w:rPr>
        <w:t>но</w:t>
      </w:r>
      <w:r w:rsidRPr="00362413">
        <w:rPr>
          <w:i/>
          <w:spacing w:val="5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без</w:t>
      </w:r>
      <w:r w:rsidRPr="00362413">
        <w:rPr>
          <w:spacing w:val="-52"/>
        </w:rPr>
        <w:t xml:space="preserve"> </w:t>
      </w:r>
      <w:r w:rsidRPr="00362413">
        <w:t>союзов.</w:t>
      </w:r>
    </w:p>
    <w:p w:rsidR="005F6E92" w:rsidRPr="00362413" w:rsidRDefault="005F6E92" w:rsidP="00553A77">
      <w:pPr>
        <w:pStyle w:val="a3"/>
        <w:ind w:left="821" w:right="1680"/>
      </w:pPr>
      <w:r w:rsidRPr="00362413">
        <w:t>Знаки</w:t>
      </w:r>
      <w:r w:rsidRPr="00362413">
        <w:rPr>
          <w:spacing w:val="-5"/>
        </w:rPr>
        <w:t xml:space="preserve"> </w:t>
      </w:r>
      <w:r w:rsidRPr="00362413">
        <w:t>препинания</w:t>
      </w:r>
      <w:r w:rsidRPr="00362413">
        <w:rPr>
          <w:spacing w:val="-8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сложном</w:t>
      </w:r>
      <w:r w:rsidRPr="00362413">
        <w:rPr>
          <w:spacing w:val="-3"/>
        </w:rPr>
        <w:t xml:space="preserve"> </w:t>
      </w:r>
      <w:r w:rsidRPr="00362413">
        <w:t>предложении,</w:t>
      </w:r>
      <w:r w:rsidRPr="00362413">
        <w:rPr>
          <w:spacing w:val="-5"/>
        </w:rPr>
        <w:t xml:space="preserve"> </w:t>
      </w:r>
      <w:r w:rsidRPr="00362413">
        <w:t>состоящем</w:t>
      </w:r>
      <w:r w:rsidRPr="00362413">
        <w:rPr>
          <w:spacing w:val="-3"/>
        </w:rPr>
        <w:t xml:space="preserve"> </w:t>
      </w:r>
      <w:r w:rsidRPr="00362413">
        <w:t>из</w:t>
      </w:r>
      <w:r w:rsidRPr="00362413">
        <w:rPr>
          <w:spacing w:val="-3"/>
        </w:rPr>
        <w:t xml:space="preserve"> </w:t>
      </w:r>
      <w:r w:rsidRPr="00362413">
        <w:t>двух</w:t>
      </w:r>
      <w:r w:rsidRPr="00362413">
        <w:rPr>
          <w:spacing w:val="-2"/>
        </w:rPr>
        <w:t xml:space="preserve"> </w:t>
      </w:r>
      <w:r w:rsidRPr="00362413">
        <w:t>простых</w:t>
      </w:r>
      <w:r w:rsidRPr="00362413">
        <w:rPr>
          <w:spacing w:val="-3"/>
        </w:rPr>
        <w:t xml:space="preserve"> </w:t>
      </w:r>
      <w:r w:rsidRPr="00362413">
        <w:t>(наблюдение).</w:t>
      </w:r>
      <w:r w:rsidRPr="00362413">
        <w:rPr>
          <w:spacing w:val="-52"/>
        </w:rPr>
        <w:t xml:space="preserve"> </w:t>
      </w:r>
      <w:r w:rsidRPr="00362413">
        <w:t>Знаки</w:t>
      </w:r>
      <w:r w:rsidRPr="00362413">
        <w:rPr>
          <w:spacing w:val="-3"/>
        </w:rPr>
        <w:t xml:space="preserve"> </w:t>
      </w:r>
      <w:r w:rsidRPr="00362413">
        <w:t>препинания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предложении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прямой</w:t>
      </w:r>
      <w:r w:rsidRPr="00362413">
        <w:rPr>
          <w:spacing w:val="-3"/>
        </w:rPr>
        <w:t xml:space="preserve"> </w:t>
      </w:r>
      <w:r w:rsidRPr="00362413">
        <w:t>речью</w:t>
      </w:r>
      <w:r w:rsidRPr="00362413">
        <w:rPr>
          <w:spacing w:val="-2"/>
        </w:rPr>
        <w:t xml:space="preserve"> </w:t>
      </w:r>
      <w:r w:rsidRPr="00362413">
        <w:t>после</w:t>
      </w:r>
      <w:r w:rsidRPr="00362413">
        <w:rPr>
          <w:spacing w:val="-6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автора</w:t>
      </w:r>
      <w:r w:rsidRPr="00362413">
        <w:rPr>
          <w:spacing w:val="3"/>
        </w:rPr>
        <w:t xml:space="preserve"> </w:t>
      </w:r>
      <w:r w:rsidRPr="00362413">
        <w:t>(наблюдение).</w:t>
      </w:r>
    </w:p>
    <w:p w:rsidR="005F6E92" w:rsidRPr="00362413" w:rsidRDefault="005F6E92" w:rsidP="00553A77">
      <w:pPr>
        <w:pStyle w:val="a3"/>
        <w:ind w:left="821"/>
      </w:pPr>
      <w:r w:rsidRPr="00362413">
        <w:t>Развитие</w:t>
      </w:r>
      <w:r w:rsidRPr="00362413">
        <w:rPr>
          <w:spacing w:val="-7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lastRenderedPageBreak/>
        <w:t>Повторение и продолжение работы, начатой в предыдущих классах: ситуации устного и письменного</w:t>
      </w:r>
      <w:r w:rsidRPr="00362413">
        <w:rPr>
          <w:spacing w:val="1"/>
        </w:rPr>
        <w:t xml:space="preserve"> </w:t>
      </w:r>
      <w:r w:rsidRPr="00362413">
        <w:t>общения (письмо, поздравительная открытка, объявление и др.); диалог; монолог; отражение темы текста или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2"/>
        </w:rPr>
        <w:t xml:space="preserve"> </w:t>
      </w:r>
      <w:r w:rsidRPr="00362413">
        <w:t>мысли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заголовке.</w:t>
      </w:r>
    </w:p>
    <w:p w:rsidR="005F6E92" w:rsidRPr="00362413" w:rsidRDefault="005F6E92" w:rsidP="00553A77">
      <w:pPr>
        <w:pStyle w:val="a3"/>
        <w:ind w:left="821"/>
      </w:pPr>
      <w:r w:rsidRPr="00362413">
        <w:t>Корректирование</w:t>
      </w:r>
      <w:r w:rsidRPr="00362413">
        <w:rPr>
          <w:spacing w:val="10"/>
        </w:rPr>
        <w:t xml:space="preserve"> </w:t>
      </w:r>
      <w:r w:rsidRPr="00362413">
        <w:t>текстов</w:t>
      </w:r>
      <w:r w:rsidRPr="00362413">
        <w:rPr>
          <w:spacing w:val="71"/>
        </w:rPr>
        <w:t xml:space="preserve"> </w:t>
      </w:r>
      <w:r w:rsidRPr="00362413">
        <w:t>(заданных</w:t>
      </w:r>
      <w:r w:rsidRPr="00362413">
        <w:rPr>
          <w:spacing w:val="66"/>
        </w:rPr>
        <w:t xml:space="preserve"> </w:t>
      </w:r>
      <w:r w:rsidRPr="00362413">
        <w:t>и</w:t>
      </w:r>
      <w:r w:rsidRPr="00362413">
        <w:rPr>
          <w:spacing w:val="67"/>
        </w:rPr>
        <w:t xml:space="preserve"> </w:t>
      </w:r>
      <w:r w:rsidRPr="00362413">
        <w:t>собственных)</w:t>
      </w:r>
      <w:r w:rsidRPr="00362413">
        <w:rPr>
          <w:spacing w:val="69"/>
        </w:rPr>
        <w:t xml:space="preserve"> </w:t>
      </w:r>
      <w:r w:rsidRPr="00362413">
        <w:t>с</w:t>
      </w:r>
      <w:r w:rsidRPr="00362413">
        <w:rPr>
          <w:spacing w:val="69"/>
        </w:rPr>
        <w:t xml:space="preserve"> </w:t>
      </w:r>
      <w:r w:rsidRPr="00362413">
        <w:t>учётом</w:t>
      </w:r>
      <w:r w:rsidRPr="00362413">
        <w:rPr>
          <w:spacing w:val="69"/>
        </w:rPr>
        <w:t xml:space="preserve"> </w:t>
      </w:r>
      <w:r w:rsidRPr="00362413">
        <w:t>точности,</w:t>
      </w:r>
      <w:r w:rsidRPr="00362413">
        <w:rPr>
          <w:spacing w:val="72"/>
        </w:rPr>
        <w:t xml:space="preserve"> </w:t>
      </w:r>
      <w:r w:rsidRPr="00362413">
        <w:t>правильности,</w:t>
      </w:r>
      <w:r w:rsidRPr="00362413">
        <w:rPr>
          <w:spacing w:val="72"/>
        </w:rPr>
        <w:t xml:space="preserve"> </w:t>
      </w:r>
      <w:r w:rsidRPr="00362413">
        <w:t>богатства</w:t>
      </w:r>
      <w:r w:rsidRPr="00362413">
        <w:rPr>
          <w:spacing w:val="68"/>
        </w:rPr>
        <w:t xml:space="preserve"> </w:t>
      </w:r>
      <w:r w:rsidRPr="00362413">
        <w:t>и</w:t>
      </w:r>
      <w:r w:rsidR="006048B4" w:rsidRPr="00362413">
        <w:t xml:space="preserve"> </w:t>
      </w:r>
      <w:r w:rsidRPr="00362413">
        <w:t>выразительности</w:t>
      </w:r>
      <w:r w:rsidRPr="00362413">
        <w:rPr>
          <w:spacing w:val="-5"/>
        </w:rPr>
        <w:t xml:space="preserve"> </w:t>
      </w:r>
      <w:r w:rsidRPr="00362413">
        <w:t>письменной</w:t>
      </w:r>
      <w:r w:rsidRPr="00362413">
        <w:rPr>
          <w:spacing w:val="-4"/>
        </w:rPr>
        <w:t xml:space="preserve"> </w:t>
      </w:r>
      <w:r w:rsidRPr="00362413">
        <w:t>речи.</w:t>
      </w:r>
    </w:p>
    <w:p w:rsidR="005F6E92" w:rsidRPr="00362413" w:rsidRDefault="005F6E92" w:rsidP="00553A77">
      <w:pPr>
        <w:pStyle w:val="a3"/>
        <w:ind w:left="821" w:right="613"/>
      </w:pPr>
      <w:r w:rsidRPr="00362413">
        <w:t>Изложение (подробный устный и письменный пересказ текста; выборочный устный пересказ текста).</w:t>
      </w:r>
      <w:r w:rsidRPr="00362413">
        <w:rPr>
          <w:spacing w:val="-53"/>
        </w:rPr>
        <w:t xml:space="preserve"> </w:t>
      </w:r>
      <w:r w:rsidRPr="00362413">
        <w:t>Сочинение</w:t>
      </w:r>
      <w:r w:rsidRPr="00362413">
        <w:rPr>
          <w:spacing w:val="-6"/>
        </w:rPr>
        <w:t xml:space="preserve"> </w:t>
      </w:r>
      <w:r w:rsidRPr="00362413">
        <w:t>как вид письменной</w:t>
      </w:r>
      <w:r w:rsidRPr="00362413">
        <w:rPr>
          <w:spacing w:val="3"/>
        </w:rPr>
        <w:t xml:space="preserve"> </w:t>
      </w:r>
      <w:r w:rsidRPr="00362413">
        <w:t>работы.</w:t>
      </w:r>
    </w:p>
    <w:p w:rsidR="005F6E92" w:rsidRPr="00362413" w:rsidRDefault="005F6E92" w:rsidP="00553A77">
      <w:pPr>
        <w:pStyle w:val="a3"/>
        <w:ind w:left="101" w:right="169" w:firstLine="720"/>
      </w:pPr>
      <w:r w:rsidRPr="00362413">
        <w:t>Изучающее,</w:t>
      </w:r>
      <w:r w:rsidRPr="00362413">
        <w:rPr>
          <w:spacing w:val="1"/>
        </w:rPr>
        <w:t xml:space="preserve"> </w:t>
      </w:r>
      <w:r w:rsidRPr="00362413">
        <w:t>ознакомительное</w:t>
      </w:r>
      <w:r w:rsidRPr="00362413">
        <w:rPr>
          <w:spacing w:val="1"/>
        </w:rPr>
        <w:t xml:space="preserve"> </w:t>
      </w:r>
      <w:r w:rsidRPr="00362413">
        <w:t>чтение.</w:t>
      </w:r>
      <w:r w:rsidRPr="00362413">
        <w:rPr>
          <w:spacing w:val="1"/>
        </w:rPr>
        <w:t xml:space="preserve"> </w:t>
      </w:r>
      <w:r w:rsidRPr="00362413">
        <w:t>Поиск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1"/>
        </w:rPr>
        <w:t xml:space="preserve"> </w:t>
      </w:r>
      <w:r w:rsidRPr="00362413">
        <w:t>заданной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явном</w:t>
      </w:r>
      <w:r w:rsidRPr="00362413">
        <w:rPr>
          <w:spacing w:val="1"/>
        </w:rPr>
        <w:t xml:space="preserve"> </w:t>
      </w:r>
      <w:r w:rsidRPr="00362413">
        <w:t>виде.</w:t>
      </w:r>
      <w:r w:rsidRPr="00362413">
        <w:rPr>
          <w:spacing w:val="1"/>
        </w:rPr>
        <w:t xml:space="preserve"> </w:t>
      </w:r>
      <w:r w:rsidRPr="00362413">
        <w:t>Формулирование простых выводов на основе информации, содержащейся в тексте. Интерпретация и обобщение</w:t>
      </w:r>
      <w:r w:rsidRPr="00362413">
        <w:rPr>
          <w:spacing w:val="1"/>
        </w:rPr>
        <w:t xml:space="preserve"> </w:t>
      </w:r>
      <w:r w:rsidRPr="00362413">
        <w:t>содержащейся в</w:t>
      </w:r>
      <w:r w:rsidRPr="00362413">
        <w:rPr>
          <w:spacing w:val="3"/>
        </w:rPr>
        <w:t xml:space="preserve"> </w:t>
      </w:r>
      <w:r w:rsidRPr="00362413">
        <w:t>тексте</w:t>
      </w:r>
      <w:r w:rsidRPr="00362413">
        <w:rPr>
          <w:spacing w:val="-5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ind w:left="101" w:right="154" w:firstLine="720"/>
      </w:pPr>
      <w:r w:rsidRPr="00362413">
        <w:t xml:space="preserve">Изучение содержания учебного предмета «Русский язык» </w:t>
      </w:r>
      <w:r w:rsidRPr="00362413">
        <w:rPr>
          <w:b/>
        </w:rPr>
        <w:t xml:space="preserve">в четвёртом классе </w:t>
      </w:r>
      <w:r w:rsidRPr="00362413">
        <w:t>способствует освоению</w:t>
      </w:r>
      <w:r w:rsidRPr="00362413">
        <w:rPr>
          <w:spacing w:val="1"/>
        </w:rPr>
        <w:t xml:space="preserve"> </w:t>
      </w:r>
      <w:r w:rsidRPr="00362413">
        <w:t>ряда</w:t>
      </w:r>
      <w:r w:rsidRPr="00362413">
        <w:rPr>
          <w:spacing w:val="4"/>
        </w:rPr>
        <w:t xml:space="preserve"> </w:t>
      </w:r>
      <w:r w:rsidRPr="00362413">
        <w:t>универсальных</w:t>
      </w:r>
      <w:r w:rsidRPr="00362413">
        <w:rPr>
          <w:spacing w:val="-2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логические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5" w:firstLine="720"/>
      </w:pPr>
      <w:r w:rsidRPr="00362413">
        <w:t>устанавливать основания для сравнения слов, относящихся к разным частям речи; устанавливать</w:t>
      </w:r>
      <w:r w:rsidRPr="00362413">
        <w:rPr>
          <w:spacing w:val="1"/>
        </w:rPr>
        <w:t xml:space="preserve"> </w:t>
      </w:r>
      <w:r w:rsidRPr="00362413">
        <w:t>основания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сравнения</w:t>
      </w:r>
      <w:r w:rsidRPr="00362413">
        <w:rPr>
          <w:spacing w:val="1"/>
        </w:rPr>
        <w:t xml:space="preserve"> </w:t>
      </w:r>
      <w:r w:rsidRPr="00362413">
        <w:t>слов,</w:t>
      </w:r>
      <w:r w:rsidRPr="00362413">
        <w:rPr>
          <w:spacing w:val="1"/>
        </w:rPr>
        <w:t xml:space="preserve"> </w:t>
      </w:r>
      <w:r w:rsidRPr="00362413">
        <w:t>относящихся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одной</w:t>
      </w:r>
      <w:r w:rsidRPr="00362413">
        <w:rPr>
          <w:spacing w:val="1"/>
        </w:rPr>
        <w:t xml:space="preserve"> </w:t>
      </w:r>
      <w:r w:rsidRPr="00362413">
        <w:t>части</w:t>
      </w:r>
      <w:r w:rsidRPr="00362413">
        <w:rPr>
          <w:spacing w:val="1"/>
        </w:rPr>
        <w:t xml:space="preserve"> </w:t>
      </w:r>
      <w:r w:rsidRPr="00362413">
        <w:t>речи,</w:t>
      </w:r>
      <w:r w:rsidRPr="00362413">
        <w:rPr>
          <w:spacing w:val="1"/>
        </w:rPr>
        <w:t xml:space="preserve"> </w:t>
      </w:r>
      <w:r w:rsidRPr="00362413">
        <w:t>но</w:t>
      </w:r>
      <w:r w:rsidRPr="00362413">
        <w:rPr>
          <w:spacing w:val="1"/>
        </w:rPr>
        <w:t xml:space="preserve"> </w:t>
      </w:r>
      <w:r w:rsidRPr="00362413">
        <w:t>отличающихся</w:t>
      </w:r>
      <w:r w:rsidRPr="00362413">
        <w:rPr>
          <w:spacing w:val="55"/>
        </w:rPr>
        <w:t xml:space="preserve"> </w:t>
      </w:r>
      <w:r w:rsidRPr="00362413">
        <w:t>грамматическими</w:t>
      </w:r>
      <w:r w:rsidRPr="00362413">
        <w:rPr>
          <w:spacing w:val="1"/>
        </w:rPr>
        <w:t xml:space="preserve"> </w:t>
      </w:r>
      <w:r w:rsidRPr="00362413">
        <w:t>признаками;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группировать</w:t>
      </w:r>
      <w:r w:rsidRPr="00362413">
        <w:rPr>
          <w:spacing w:val="-7"/>
        </w:rPr>
        <w:t xml:space="preserve"> </w:t>
      </w:r>
      <w:r w:rsidRPr="00362413">
        <w:t>слова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основании</w:t>
      </w:r>
      <w:r w:rsidRPr="00362413">
        <w:rPr>
          <w:spacing w:val="-1"/>
        </w:rPr>
        <w:t xml:space="preserve"> </w:t>
      </w:r>
      <w:r w:rsidRPr="00362413">
        <w:t>того, какой</w:t>
      </w:r>
      <w:r w:rsidRPr="00362413">
        <w:rPr>
          <w:spacing w:val="-1"/>
        </w:rPr>
        <w:t xml:space="preserve"> </w:t>
      </w:r>
      <w:r w:rsidRPr="00362413">
        <w:t>частью</w:t>
      </w:r>
      <w:r w:rsidRPr="00362413">
        <w:rPr>
          <w:spacing w:val="-3"/>
        </w:rPr>
        <w:t xml:space="preserve"> </w:t>
      </w:r>
      <w:r w:rsidRPr="00362413">
        <w:t>речи</w:t>
      </w:r>
      <w:r w:rsidRPr="00362413">
        <w:rPr>
          <w:spacing w:val="-1"/>
        </w:rPr>
        <w:t xml:space="preserve"> </w:t>
      </w:r>
      <w:r w:rsidRPr="00362413">
        <w:t>они</w:t>
      </w:r>
      <w:r w:rsidRPr="00362413">
        <w:rPr>
          <w:spacing w:val="-1"/>
        </w:rPr>
        <w:t xml:space="preserve"> </w:t>
      </w:r>
      <w:r w:rsidRPr="00362413">
        <w:t>являются;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объединять</w:t>
      </w:r>
      <w:r w:rsidRPr="00362413">
        <w:rPr>
          <w:spacing w:val="-3"/>
        </w:rPr>
        <w:t xml:space="preserve"> </w:t>
      </w:r>
      <w:r w:rsidRPr="00362413">
        <w:t>глаголы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группы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7"/>
        </w:rPr>
        <w:t xml:space="preserve"> </w:t>
      </w:r>
      <w:r w:rsidRPr="00362413">
        <w:t>определённому</w:t>
      </w:r>
      <w:r w:rsidRPr="00362413">
        <w:rPr>
          <w:spacing w:val="-6"/>
        </w:rPr>
        <w:t xml:space="preserve"> </w:t>
      </w:r>
      <w:r w:rsidRPr="00362413">
        <w:t>признаку</w:t>
      </w:r>
      <w:r w:rsidRPr="00362413">
        <w:rPr>
          <w:spacing w:val="-7"/>
        </w:rPr>
        <w:t xml:space="preserve"> </w:t>
      </w:r>
      <w:r w:rsidRPr="00362413">
        <w:t>(например, время, спряжение);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объединять</w:t>
      </w:r>
      <w:r w:rsidRPr="00362413">
        <w:rPr>
          <w:spacing w:val="-4"/>
        </w:rPr>
        <w:t xml:space="preserve"> </w:t>
      </w:r>
      <w:r w:rsidRPr="00362413">
        <w:t>предложения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8"/>
        </w:rPr>
        <w:t xml:space="preserve"> </w:t>
      </w:r>
      <w:r w:rsidRPr="00362413">
        <w:t>определённому</w:t>
      </w:r>
      <w:r w:rsidRPr="00362413">
        <w:rPr>
          <w:spacing w:val="-7"/>
        </w:rPr>
        <w:t xml:space="preserve"> </w:t>
      </w:r>
      <w:r w:rsidRPr="00362413">
        <w:t>признаку;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классифицировать</w:t>
      </w:r>
      <w:r w:rsidRPr="00362413">
        <w:rPr>
          <w:spacing w:val="-4"/>
        </w:rPr>
        <w:t xml:space="preserve"> </w:t>
      </w:r>
      <w:r w:rsidRPr="00362413">
        <w:t>предложенные</w:t>
      </w:r>
      <w:r w:rsidRPr="00362413">
        <w:rPr>
          <w:spacing w:val="-5"/>
        </w:rPr>
        <w:t xml:space="preserve"> </w:t>
      </w:r>
      <w:r w:rsidRPr="00362413">
        <w:t>языковые</w:t>
      </w:r>
      <w:r w:rsidRPr="00362413">
        <w:rPr>
          <w:spacing w:val="-6"/>
        </w:rPr>
        <w:t xml:space="preserve"> </w:t>
      </w:r>
      <w:r w:rsidRPr="00362413">
        <w:t>единицы;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устно</w:t>
      </w:r>
      <w:r w:rsidRPr="00362413">
        <w:rPr>
          <w:spacing w:val="-5"/>
        </w:rPr>
        <w:t xml:space="preserve"> </w:t>
      </w:r>
      <w:r w:rsidRPr="00362413">
        <w:t>характеризовать</w:t>
      </w:r>
      <w:r w:rsidRPr="00362413">
        <w:rPr>
          <w:spacing w:val="-1"/>
        </w:rPr>
        <w:t xml:space="preserve"> </w:t>
      </w:r>
      <w:r w:rsidRPr="00362413">
        <w:t>языковые</w:t>
      </w:r>
      <w:r w:rsidRPr="00362413">
        <w:rPr>
          <w:spacing w:val="-2"/>
        </w:rPr>
        <w:t xml:space="preserve"> </w:t>
      </w:r>
      <w:r w:rsidRPr="00362413">
        <w:t>единицы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заданным</w:t>
      </w:r>
      <w:r w:rsidRPr="00362413">
        <w:rPr>
          <w:spacing w:val="-4"/>
        </w:rPr>
        <w:t xml:space="preserve"> </w:t>
      </w:r>
      <w:r w:rsidRPr="00362413">
        <w:t>признакам;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  <w:tab w:val="left" w:pos="3325"/>
          <w:tab w:val="left" w:pos="3632"/>
          <w:tab w:val="left" w:pos="4845"/>
          <w:tab w:val="left" w:pos="5919"/>
          <w:tab w:val="left" w:pos="7220"/>
          <w:tab w:val="left" w:pos="8485"/>
          <w:tab w:val="left" w:pos="10187"/>
        </w:tabs>
        <w:ind w:right="164" w:firstLine="720"/>
      </w:pPr>
      <w:r w:rsidRPr="00362413">
        <w:t>ориентироваться</w:t>
      </w:r>
      <w:r w:rsidRPr="00362413">
        <w:tab/>
        <w:t>в</w:t>
      </w:r>
      <w:r w:rsidRPr="00362413">
        <w:tab/>
        <w:t>изученных</w:t>
      </w:r>
      <w:r w:rsidRPr="00362413">
        <w:tab/>
        <w:t>понятиях</w:t>
      </w:r>
      <w:r w:rsidRPr="00362413">
        <w:tab/>
        <w:t>(склонение,</w:t>
      </w:r>
      <w:r w:rsidRPr="00362413">
        <w:tab/>
        <w:t>спряжение,</w:t>
      </w:r>
      <w:r w:rsidRPr="00362413">
        <w:tab/>
        <w:t>неопределённая</w:t>
      </w:r>
      <w:r w:rsidRPr="00362413">
        <w:tab/>
      </w:r>
      <w:r w:rsidRPr="00362413">
        <w:rPr>
          <w:spacing w:val="-1"/>
        </w:rPr>
        <w:t>форма,</w:t>
      </w:r>
      <w:r w:rsidRPr="00362413">
        <w:rPr>
          <w:spacing w:val="-52"/>
        </w:rPr>
        <w:t xml:space="preserve"> </w:t>
      </w:r>
      <w:r w:rsidRPr="00362413">
        <w:t>однородные</w:t>
      </w:r>
      <w:r w:rsidRPr="00362413">
        <w:rPr>
          <w:spacing w:val="-7"/>
        </w:rPr>
        <w:t xml:space="preserve"> </w:t>
      </w:r>
      <w:r w:rsidRPr="00362413">
        <w:t>члены</w:t>
      </w:r>
      <w:r w:rsidRPr="00362413">
        <w:rPr>
          <w:spacing w:val="-1"/>
        </w:rPr>
        <w:t xml:space="preserve"> </w:t>
      </w:r>
      <w:r w:rsidRPr="00362413">
        <w:t>предложения,</w:t>
      </w:r>
      <w:r w:rsidRPr="00362413">
        <w:rPr>
          <w:spacing w:val="1"/>
        </w:rPr>
        <w:t xml:space="preserve"> </w:t>
      </w:r>
      <w:r w:rsidRPr="00362413">
        <w:t>сложное</w:t>
      </w:r>
      <w:r w:rsidRPr="00362413">
        <w:rPr>
          <w:spacing w:val="-8"/>
        </w:rPr>
        <w:t xml:space="preserve"> </w:t>
      </w:r>
      <w:r w:rsidRPr="00362413">
        <w:t>предложение)</w:t>
      </w:r>
      <w:r w:rsidRPr="00362413">
        <w:rPr>
          <w:spacing w:val="-3"/>
        </w:rPr>
        <w:t xml:space="preserve"> </w:t>
      </w:r>
      <w:r w:rsidRPr="00362413">
        <w:t>и соотносить</w:t>
      </w:r>
      <w:r w:rsidRPr="00362413">
        <w:rPr>
          <w:spacing w:val="-2"/>
        </w:rPr>
        <w:t xml:space="preserve"> </w:t>
      </w:r>
      <w:r w:rsidRPr="00362413">
        <w:t>понятие</w:t>
      </w:r>
      <w:r w:rsidRPr="00362413">
        <w:rPr>
          <w:spacing w:val="-7"/>
        </w:rPr>
        <w:t xml:space="preserve"> </w:t>
      </w:r>
      <w:r w:rsidRPr="00362413">
        <w:t>с</w:t>
      </w:r>
      <w:r w:rsidRPr="00362413">
        <w:rPr>
          <w:spacing w:val="2"/>
        </w:rPr>
        <w:t xml:space="preserve"> </w:t>
      </w:r>
      <w:r w:rsidRPr="00362413">
        <w:t>его</w:t>
      </w:r>
      <w:r w:rsidRPr="00362413">
        <w:rPr>
          <w:spacing w:val="-6"/>
        </w:rPr>
        <w:t xml:space="preserve"> </w:t>
      </w:r>
      <w:r w:rsidRPr="00362413">
        <w:t>краткой характеристикой.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исследовательские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4" w:firstLine="720"/>
      </w:pPr>
      <w:r w:rsidRPr="00362413">
        <w:t>сравнивать</w:t>
      </w:r>
      <w:r w:rsidRPr="00362413">
        <w:rPr>
          <w:spacing w:val="1"/>
        </w:rPr>
        <w:t xml:space="preserve"> </w:t>
      </w:r>
      <w:r w:rsidRPr="00362413">
        <w:t>несколько</w:t>
      </w:r>
      <w:r w:rsidRPr="00362413">
        <w:rPr>
          <w:spacing w:val="1"/>
        </w:rPr>
        <w:t xml:space="preserve"> </w:t>
      </w:r>
      <w:r w:rsidRPr="00362413">
        <w:t>вариантов</w:t>
      </w:r>
      <w:r w:rsidRPr="00362413">
        <w:rPr>
          <w:spacing w:val="1"/>
        </w:rPr>
        <w:t xml:space="preserve"> </w:t>
      </w:r>
      <w:r w:rsidRPr="00362413">
        <w:t>выполнения</w:t>
      </w:r>
      <w:r w:rsidRPr="00362413">
        <w:rPr>
          <w:spacing w:val="1"/>
        </w:rPr>
        <w:t xml:space="preserve"> </w:t>
      </w:r>
      <w:r w:rsidRPr="00362413">
        <w:t>заданий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русскому</w:t>
      </w:r>
      <w:r w:rsidRPr="00362413">
        <w:rPr>
          <w:spacing w:val="1"/>
        </w:rPr>
        <w:t xml:space="preserve"> </w:t>
      </w:r>
      <w:r w:rsidRPr="00362413">
        <w:t>языку,</w:t>
      </w:r>
      <w:r w:rsidRPr="00362413">
        <w:rPr>
          <w:spacing w:val="1"/>
        </w:rPr>
        <w:t xml:space="preserve"> </w:t>
      </w:r>
      <w:r w:rsidRPr="00362413">
        <w:t>выбирать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-52"/>
        </w:rPr>
        <w:t xml:space="preserve"> </w:t>
      </w:r>
      <w:r w:rsidRPr="00362413">
        <w:t>подходящий</w:t>
      </w:r>
      <w:r w:rsidRPr="00362413">
        <w:rPr>
          <w:spacing w:val="2"/>
        </w:rPr>
        <w:t xml:space="preserve"> </w:t>
      </w:r>
      <w:r w:rsidRPr="00362413">
        <w:t>(на основе</w:t>
      </w:r>
      <w:r w:rsidRPr="00362413">
        <w:rPr>
          <w:spacing w:val="-5"/>
        </w:rPr>
        <w:t xml:space="preserve"> </w:t>
      </w:r>
      <w:r w:rsidRPr="00362413">
        <w:t>предложенных</w:t>
      </w:r>
      <w:r w:rsidRPr="00362413">
        <w:rPr>
          <w:spacing w:val="2"/>
        </w:rPr>
        <w:t xml:space="preserve"> </w:t>
      </w:r>
      <w:r w:rsidRPr="00362413">
        <w:t>критериев);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проводить</w:t>
      </w:r>
      <w:r w:rsidRPr="00362413">
        <w:rPr>
          <w:spacing w:val="3"/>
        </w:rPr>
        <w:t xml:space="preserve"> </w:t>
      </w:r>
      <w:r w:rsidRPr="00362413">
        <w:t>по предложенному алгоритму различные</w:t>
      </w:r>
      <w:r w:rsidRPr="00362413">
        <w:rPr>
          <w:spacing w:val="-2"/>
        </w:rPr>
        <w:t xml:space="preserve"> </w:t>
      </w:r>
      <w:r w:rsidRPr="00362413">
        <w:t>виды</w:t>
      </w:r>
      <w:r w:rsidRPr="00362413">
        <w:rPr>
          <w:spacing w:val="4"/>
        </w:rPr>
        <w:t xml:space="preserve"> </w:t>
      </w:r>
      <w:r w:rsidRPr="00362413">
        <w:t>анализа</w:t>
      </w:r>
      <w:r w:rsidRPr="00362413">
        <w:rPr>
          <w:spacing w:val="7"/>
        </w:rPr>
        <w:t xml:space="preserve"> </w:t>
      </w:r>
      <w:r w:rsidRPr="00362413">
        <w:t>(звуко­буквенный,</w:t>
      </w:r>
      <w:r w:rsidRPr="00362413">
        <w:rPr>
          <w:spacing w:val="2"/>
        </w:rPr>
        <w:t xml:space="preserve"> </w:t>
      </w:r>
      <w:r w:rsidRPr="00362413">
        <w:t>морфемный,</w:t>
      </w:r>
      <w:r w:rsidRPr="00362413">
        <w:rPr>
          <w:spacing w:val="-52"/>
        </w:rPr>
        <w:t xml:space="preserve"> </w:t>
      </w:r>
      <w:r w:rsidRPr="00362413">
        <w:t>морфологический,</w:t>
      </w:r>
      <w:r w:rsidRPr="00362413">
        <w:rPr>
          <w:spacing w:val="-2"/>
        </w:rPr>
        <w:t xml:space="preserve"> </w:t>
      </w:r>
      <w:r w:rsidRPr="00362413">
        <w:t>синтаксический);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7" w:firstLine="720"/>
      </w:pPr>
      <w:r w:rsidRPr="00362413">
        <w:t>формулировать</w:t>
      </w:r>
      <w:r w:rsidRPr="00362413">
        <w:rPr>
          <w:spacing w:val="18"/>
        </w:rPr>
        <w:t xml:space="preserve"> </w:t>
      </w:r>
      <w:r w:rsidRPr="00362413">
        <w:t>выводы</w:t>
      </w:r>
      <w:r w:rsidRPr="00362413">
        <w:rPr>
          <w:spacing w:val="19"/>
        </w:rPr>
        <w:t xml:space="preserve"> </w:t>
      </w:r>
      <w:r w:rsidRPr="00362413">
        <w:t>и</w:t>
      </w:r>
      <w:r w:rsidRPr="00362413">
        <w:rPr>
          <w:spacing w:val="16"/>
        </w:rPr>
        <w:t xml:space="preserve"> </w:t>
      </w:r>
      <w:r w:rsidRPr="00362413">
        <w:t>подкреплять</w:t>
      </w:r>
      <w:r w:rsidRPr="00362413">
        <w:rPr>
          <w:spacing w:val="18"/>
        </w:rPr>
        <w:t xml:space="preserve"> </w:t>
      </w:r>
      <w:r w:rsidRPr="00362413">
        <w:t>их</w:t>
      </w:r>
      <w:r w:rsidRPr="00362413">
        <w:rPr>
          <w:spacing w:val="14"/>
        </w:rPr>
        <w:t xml:space="preserve"> </w:t>
      </w:r>
      <w:r w:rsidRPr="00362413">
        <w:t>доказательствами</w:t>
      </w:r>
      <w:r w:rsidRPr="00362413">
        <w:rPr>
          <w:spacing w:val="15"/>
        </w:rPr>
        <w:t xml:space="preserve"> </w:t>
      </w:r>
      <w:r w:rsidRPr="00362413">
        <w:t>на</w:t>
      </w:r>
      <w:r w:rsidRPr="00362413">
        <w:rPr>
          <w:spacing w:val="17"/>
        </w:rPr>
        <w:t xml:space="preserve"> </w:t>
      </w:r>
      <w:r w:rsidRPr="00362413">
        <w:t>основе</w:t>
      </w:r>
      <w:r w:rsidRPr="00362413">
        <w:rPr>
          <w:spacing w:val="12"/>
        </w:rPr>
        <w:t xml:space="preserve"> </w:t>
      </w:r>
      <w:r w:rsidRPr="00362413">
        <w:t>результатов</w:t>
      </w:r>
      <w:r w:rsidRPr="00362413">
        <w:rPr>
          <w:spacing w:val="19"/>
        </w:rPr>
        <w:t xml:space="preserve"> </w:t>
      </w:r>
      <w:r w:rsidRPr="00362413">
        <w:t>проведённого</w:t>
      </w:r>
      <w:r w:rsidRPr="00362413">
        <w:rPr>
          <w:spacing w:val="-52"/>
        </w:rPr>
        <w:t xml:space="preserve"> </w:t>
      </w:r>
      <w:r w:rsidRPr="00362413">
        <w:t>наблюдения за</w:t>
      </w:r>
      <w:r w:rsidRPr="00362413">
        <w:rPr>
          <w:spacing w:val="-1"/>
        </w:rPr>
        <w:t xml:space="preserve"> </w:t>
      </w:r>
      <w:r w:rsidRPr="00362413">
        <w:t>языковым</w:t>
      </w:r>
      <w:r w:rsidRPr="00362413">
        <w:rPr>
          <w:spacing w:val="2"/>
        </w:rPr>
        <w:t xml:space="preserve"> </w:t>
      </w:r>
      <w:r w:rsidRPr="00362413">
        <w:t>материалом (классификации,</w:t>
      </w:r>
      <w:r w:rsidRPr="00362413">
        <w:rPr>
          <w:spacing w:val="-2"/>
        </w:rPr>
        <w:t xml:space="preserve"> </w:t>
      </w:r>
      <w:r w:rsidRPr="00362413">
        <w:t>сравнения,</w:t>
      </w:r>
      <w:r w:rsidRPr="00362413">
        <w:rPr>
          <w:spacing w:val="-1"/>
        </w:rPr>
        <w:t xml:space="preserve"> </w:t>
      </w:r>
      <w:r w:rsidRPr="00362413">
        <w:t>мини­исследования);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выявлять</w:t>
      </w:r>
      <w:r w:rsidRPr="00362413">
        <w:rPr>
          <w:spacing w:val="1"/>
        </w:rPr>
        <w:t xml:space="preserve"> </w:t>
      </w:r>
      <w:r w:rsidRPr="00362413">
        <w:t>недостаток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(практической)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-52"/>
        </w:rPr>
        <w:t xml:space="preserve"> </w:t>
      </w:r>
      <w:r w:rsidRPr="00362413">
        <w:t>предложенного</w:t>
      </w:r>
      <w:r w:rsidRPr="00362413">
        <w:rPr>
          <w:spacing w:val="-4"/>
        </w:rPr>
        <w:t xml:space="preserve"> </w:t>
      </w:r>
      <w:r w:rsidRPr="00362413">
        <w:t>алгоритма;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прогнозировать</w:t>
      </w:r>
      <w:r w:rsidRPr="00362413">
        <w:rPr>
          <w:spacing w:val="-1"/>
        </w:rPr>
        <w:t xml:space="preserve"> </w:t>
      </w:r>
      <w:r w:rsidRPr="00362413">
        <w:t>возможное</w:t>
      </w:r>
      <w:r w:rsidRPr="00362413">
        <w:rPr>
          <w:spacing w:val="-6"/>
        </w:rPr>
        <w:t xml:space="preserve"> </w:t>
      </w:r>
      <w:r w:rsidRPr="00362413">
        <w:t>развитие</w:t>
      </w:r>
      <w:r w:rsidRPr="00362413">
        <w:rPr>
          <w:spacing w:val="-7"/>
        </w:rPr>
        <w:t xml:space="preserve"> </w:t>
      </w:r>
      <w:r w:rsidRPr="00362413">
        <w:t>речевой</w:t>
      </w:r>
      <w:r w:rsidRPr="00362413">
        <w:rPr>
          <w:spacing w:val="2"/>
        </w:rPr>
        <w:t xml:space="preserve"> </w:t>
      </w:r>
      <w:r w:rsidRPr="00362413">
        <w:t>ситуации.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Работа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7" w:firstLine="720"/>
      </w:pPr>
      <w:r w:rsidRPr="00362413">
        <w:t>выбирать источник получения информации, работать со словарями, справочниками в поисках</w:t>
      </w:r>
      <w:r w:rsidRPr="00362413">
        <w:rPr>
          <w:spacing w:val="1"/>
        </w:rPr>
        <w:t xml:space="preserve"> </w:t>
      </w:r>
      <w:r w:rsidRPr="00362413">
        <w:t>информации, необходимой для решения учебно­практической задачи; находить дополнительную информацию,</w:t>
      </w:r>
      <w:r w:rsidRPr="00362413">
        <w:rPr>
          <w:spacing w:val="1"/>
        </w:rPr>
        <w:t xml:space="preserve"> </w:t>
      </w:r>
      <w:r w:rsidRPr="00362413">
        <w:t>используя справочники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словари;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распознавать достоверную и недостоверную информацию о языковых единицах самостоятельно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5"/>
        </w:rPr>
        <w:t xml:space="preserve"> </w:t>
      </w:r>
      <w:r w:rsidRPr="00362413">
        <w:t>основании</w:t>
      </w:r>
      <w:r w:rsidRPr="00362413">
        <w:rPr>
          <w:spacing w:val="-1"/>
        </w:rPr>
        <w:t xml:space="preserve"> </w:t>
      </w:r>
      <w:r w:rsidRPr="00362413">
        <w:t>предложенного</w:t>
      </w:r>
      <w:r w:rsidRPr="00362413">
        <w:rPr>
          <w:spacing w:val="-4"/>
        </w:rPr>
        <w:t xml:space="preserve"> </w:t>
      </w:r>
      <w:r w:rsidRPr="00362413">
        <w:t>учителем</w:t>
      </w:r>
      <w:r w:rsidRPr="00362413">
        <w:rPr>
          <w:spacing w:val="1"/>
        </w:rPr>
        <w:t xml:space="preserve"> </w:t>
      </w:r>
      <w:r w:rsidRPr="00362413">
        <w:t>способа</w:t>
      </w:r>
      <w:r w:rsidRPr="00362413">
        <w:rPr>
          <w:spacing w:val="8"/>
        </w:rPr>
        <w:t xml:space="preserve"> </w:t>
      </w:r>
      <w:r w:rsidRPr="00362413">
        <w:t>её</w:t>
      </w:r>
      <w:r w:rsidRPr="00362413">
        <w:rPr>
          <w:spacing w:val="-5"/>
        </w:rPr>
        <w:t xml:space="preserve"> </w:t>
      </w:r>
      <w:r w:rsidRPr="00362413">
        <w:t>проверки;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взрослых</w:t>
      </w:r>
      <w:r w:rsidRPr="00362413">
        <w:rPr>
          <w:spacing w:val="1"/>
        </w:rPr>
        <w:t xml:space="preserve"> </w:t>
      </w:r>
      <w:r w:rsidRPr="00362413">
        <w:t>(педагогических</w:t>
      </w:r>
      <w:r w:rsidRPr="00362413">
        <w:rPr>
          <w:spacing w:val="1"/>
        </w:rPr>
        <w:t xml:space="preserve"> </w:t>
      </w:r>
      <w:r w:rsidRPr="00362413">
        <w:t>работников,</w:t>
      </w:r>
      <w:r w:rsidRPr="00362413">
        <w:rPr>
          <w:spacing w:val="1"/>
        </w:rPr>
        <w:t xml:space="preserve"> </w:t>
      </w:r>
      <w:r w:rsidRPr="00362413">
        <w:t>родителей</w:t>
      </w:r>
      <w:r w:rsidRPr="00362413">
        <w:rPr>
          <w:spacing w:val="1"/>
        </w:rPr>
        <w:t xml:space="preserve"> </w:t>
      </w:r>
      <w:r w:rsidRPr="00362413">
        <w:t>(законных</w:t>
      </w:r>
      <w:r w:rsidRPr="00362413">
        <w:rPr>
          <w:spacing w:val="1"/>
        </w:rPr>
        <w:t xml:space="preserve"> </w:t>
      </w:r>
      <w:r w:rsidRPr="00362413">
        <w:t>представителей) несовершеннолетних обучающихся) элементарные правила информационной безопасности при</w:t>
      </w:r>
      <w:r w:rsidRPr="00362413">
        <w:rPr>
          <w:spacing w:val="1"/>
        </w:rPr>
        <w:t xml:space="preserve"> </w:t>
      </w:r>
      <w:r w:rsidRPr="00362413">
        <w:t>поиске</w:t>
      </w:r>
      <w:r w:rsidRPr="00362413">
        <w:rPr>
          <w:spacing w:val="-6"/>
        </w:rPr>
        <w:t xml:space="preserve"> </w:t>
      </w:r>
      <w:r w:rsidRPr="00362413">
        <w:t>информации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сети</w:t>
      </w:r>
      <w:r w:rsidRPr="00362413">
        <w:rPr>
          <w:spacing w:val="3"/>
        </w:rPr>
        <w:t xml:space="preserve"> </w:t>
      </w:r>
      <w:r w:rsidRPr="00362413">
        <w:t>Интернет;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самостоятельно</w:t>
      </w:r>
      <w:r w:rsidRPr="00362413">
        <w:rPr>
          <w:spacing w:val="-6"/>
        </w:rPr>
        <w:t xml:space="preserve"> </w:t>
      </w:r>
      <w:r w:rsidRPr="00362413">
        <w:t>создавать</w:t>
      </w:r>
      <w:r w:rsidRPr="00362413">
        <w:rPr>
          <w:spacing w:val="-5"/>
        </w:rPr>
        <w:t xml:space="preserve"> </w:t>
      </w:r>
      <w:r w:rsidRPr="00362413">
        <w:t>схемы,</w:t>
      </w:r>
      <w:r w:rsidRPr="00362413">
        <w:rPr>
          <w:spacing w:val="2"/>
        </w:rPr>
        <w:t xml:space="preserve"> </w:t>
      </w:r>
      <w:r w:rsidRPr="00362413">
        <w:t>таблицы</w:t>
      </w:r>
      <w:r w:rsidRPr="00362413">
        <w:rPr>
          <w:spacing w:val="-4"/>
        </w:rPr>
        <w:t xml:space="preserve"> </w:t>
      </w:r>
      <w:r w:rsidRPr="00362413">
        <w:t>для</w:t>
      </w:r>
      <w:r w:rsidRPr="00362413">
        <w:rPr>
          <w:spacing w:val="-1"/>
        </w:rPr>
        <w:t xml:space="preserve"> </w:t>
      </w:r>
      <w:r w:rsidRPr="00362413">
        <w:t>представ­</w:t>
      </w:r>
      <w:r w:rsidRPr="00362413">
        <w:rPr>
          <w:spacing w:val="-3"/>
        </w:rPr>
        <w:t xml:space="preserve"> </w:t>
      </w:r>
      <w:r w:rsidRPr="00362413">
        <w:t>ления</w:t>
      </w:r>
      <w:r w:rsidRPr="00362413">
        <w:rPr>
          <w:spacing w:val="-5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Общение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2" w:firstLine="720"/>
      </w:pPr>
      <w:r w:rsidRPr="00362413">
        <w:t>воспринимать</w:t>
      </w:r>
      <w:r w:rsidRPr="00362413">
        <w:rPr>
          <w:spacing w:val="10"/>
        </w:rPr>
        <w:t xml:space="preserve"> </w:t>
      </w:r>
      <w:r w:rsidRPr="00362413">
        <w:t>и</w:t>
      </w:r>
      <w:r w:rsidRPr="00362413">
        <w:rPr>
          <w:spacing w:val="19"/>
        </w:rPr>
        <w:t xml:space="preserve"> </w:t>
      </w:r>
      <w:r w:rsidRPr="00362413">
        <w:t>формулировать</w:t>
      </w:r>
      <w:r w:rsidRPr="00362413">
        <w:rPr>
          <w:spacing w:val="14"/>
        </w:rPr>
        <w:t xml:space="preserve"> </w:t>
      </w:r>
      <w:r w:rsidRPr="00362413">
        <w:t>суждения,</w:t>
      </w:r>
      <w:r w:rsidRPr="00362413">
        <w:rPr>
          <w:spacing w:val="17"/>
        </w:rPr>
        <w:t xml:space="preserve"> </w:t>
      </w:r>
      <w:r w:rsidRPr="00362413">
        <w:t>выбирать</w:t>
      </w:r>
      <w:r w:rsidRPr="00362413">
        <w:rPr>
          <w:spacing w:val="10"/>
        </w:rPr>
        <w:t xml:space="preserve"> </w:t>
      </w:r>
      <w:r w:rsidRPr="00362413">
        <w:t>адекватные</w:t>
      </w:r>
      <w:r w:rsidRPr="00362413">
        <w:rPr>
          <w:spacing w:val="8"/>
        </w:rPr>
        <w:t xml:space="preserve"> </w:t>
      </w:r>
      <w:r w:rsidRPr="00362413">
        <w:t>языковые</w:t>
      </w:r>
      <w:r w:rsidRPr="00362413">
        <w:rPr>
          <w:spacing w:val="8"/>
        </w:rPr>
        <w:t xml:space="preserve"> </w:t>
      </w:r>
      <w:r w:rsidRPr="00362413">
        <w:t>средства</w:t>
      </w:r>
      <w:r w:rsidRPr="00362413">
        <w:rPr>
          <w:spacing w:val="17"/>
        </w:rPr>
        <w:t xml:space="preserve"> </w:t>
      </w:r>
      <w:r w:rsidRPr="00362413">
        <w:t>для</w:t>
      </w:r>
      <w:r w:rsidRPr="00362413">
        <w:rPr>
          <w:spacing w:val="-52"/>
        </w:rPr>
        <w:t xml:space="preserve"> </w:t>
      </w:r>
      <w:r w:rsidRPr="00362413">
        <w:t>выражения эмоций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целями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условиями</w:t>
      </w:r>
      <w:r w:rsidRPr="00362413">
        <w:rPr>
          <w:spacing w:val="2"/>
        </w:rPr>
        <w:t xml:space="preserve"> </w:t>
      </w:r>
      <w:r w:rsidRPr="00362413">
        <w:t>общения в</w:t>
      </w:r>
      <w:r w:rsidRPr="00362413">
        <w:rPr>
          <w:spacing w:val="2"/>
        </w:rPr>
        <w:t xml:space="preserve"> </w:t>
      </w:r>
      <w:r w:rsidRPr="00362413">
        <w:t>знакомой</w:t>
      </w:r>
      <w:r w:rsidRPr="00362413">
        <w:rPr>
          <w:spacing w:val="2"/>
        </w:rPr>
        <w:t xml:space="preserve"> </w:t>
      </w:r>
      <w:r w:rsidRPr="00362413">
        <w:t>среде;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8" w:firstLine="720"/>
      </w:pPr>
      <w:r w:rsidRPr="00362413">
        <w:t>строить</w:t>
      </w:r>
      <w:r w:rsidRPr="00362413">
        <w:rPr>
          <w:spacing w:val="55"/>
        </w:rPr>
        <w:t xml:space="preserve"> </w:t>
      </w:r>
      <w:r w:rsidRPr="00362413">
        <w:t>устное</w:t>
      </w:r>
      <w:r w:rsidRPr="00362413">
        <w:rPr>
          <w:spacing w:val="48"/>
        </w:rPr>
        <w:t xml:space="preserve"> </w:t>
      </w:r>
      <w:r w:rsidRPr="00362413">
        <w:t>высказывание</w:t>
      </w:r>
      <w:r w:rsidRPr="00362413">
        <w:rPr>
          <w:spacing w:val="49"/>
        </w:rPr>
        <w:t xml:space="preserve"> </w:t>
      </w:r>
      <w:r w:rsidRPr="00362413">
        <w:t>при</w:t>
      </w:r>
      <w:r w:rsidRPr="00362413">
        <w:rPr>
          <w:spacing w:val="52"/>
        </w:rPr>
        <w:t xml:space="preserve"> </w:t>
      </w:r>
      <w:r w:rsidRPr="00362413">
        <w:t>обосновании</w:t>
      </w:r>
      <w:r w:rsidRPr="00362413">
        <w:rPr>
          <w:spacing w:val="52"/>
        </w:rPr>
        <w:t xml:space="preserve"> </w:t>
      </w:r>
      <w:r w:rsidRPr="00362413">
        <w:t>правильности</w:t>
      </w:r>
      <w:r w:rsidRPr="00362413">
        <w:rPr>
          <w:spacing w:val="1"/>
        </w:rPr>
        <w:t xml:space="preserve"> </w:t>
      </w:r>
      <w:r w:rsidRPr="00362413">
        <w:t>написания,</w:t>
      </w:r>
      <w:r w:rsidRPr="00362413">
        <w:rPr>
          <w:spacing w:val="53"/>
        </w:rPr>
        <w:t xml:space="preserve"> </w:t>
      </w:r>
      <w:r w:rsidRPr="00362413">
        <w:t>при</w:t>
      </w:r>
      <w:r w:rsidRPr="00362413">
        <w:rPr>
          <w:spacing w:val="52"/>
        </w:rPr>
        <w:t xml:space="preserve"> </w:t>
      </w:r>
      <w:r w:rsidRPr="00362413">
        <w:t>обобщении</w:t>
      </w:r>
      <w:r w:rsidRPr="00362413">
        <w:rPr>
          <w:spacing w:val="-52"/>
        </w:rPr>
        <w:t xml:space="preserve"> </w:t>
      </w:r>
      <w:r w:rsidRPr="00362413">
        <w:t>результатов</w:t>
      </w:r>
      <w:r w:rsidRPr="00362413">
        <w:rPr>
          <w:spacing w:val="2"/>
        </w:rPr>
        <w:t xml:space="preserve"> </w:t>
      </w:r>
      <w:r w:rsidRPr="00362413">
        <w:t>наблюдения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5"/>
        </w:rPr>
        <w:t xml:space="preserve"> </w:t>
      </w:r>
      <w:r w:rsidRPr="00362413">
        <w:t>орфографическим материалом;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создавать</w:t>
      </w:r>
      <w:r w:rsidRPr="00362413">
        <w:rPr>
          <w:spacing w:val="-7"/>
        </w:rPr>
        <w:t xml:space="preserve"> </w:t>
      </w:r>
      <w:r w:rsidRPr="00362413">
        <w:t>устные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письменные</w:t>
      </w:r>
      <w:r w:rsidRPr="00362413">
        <w:rPr>
          <w:spacing w:val="-8"/>
        </w:rPr>
        <w:t xml:space="preserve"> </w:t>
      </w:r>
      <w:r w:rsidRPr="00362413">
        <w:t>тексты</w:t>
      </w:r>
      <w:r w:rsidRPr="00362413">
        <w:rPr>
          <w:spacing w:val="-2"/>
        </w:rPr>
        <w:t xml:space="preserve"> </w:t>
      </w:r>
      <w:r w:rsidRPr="00362413">
        <w:t>(описание,</w:t>
      </w:r>
      <w:r w:rsidRPr="00362413">
        <w:rPr>
          <w:spacing w:val="-5"/>
        </w:rPr>
        <w:t xml:space="preserve"> </w:t>
      </w:r>
      <w:r w:rsidRPr="00362413">
        <w:t>рассуждение,</w:t>
      </w:r>
      <w:r w:rsidRPr="00362413">
        <w:rPr>
          <w:spacing w:val="-1"/>
        </w:rPr>
        <w:t xml:space="preserve"> </w:t>
      </w:r>
      <w:r w:rsidRPr="00362413">
        <w:t>повествование);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готовить</w:t>
      </w:r>
      <w:r w:rsidRPr="00362413">
        <w:rPr>
          <w:spacing w:val="-2"/>
        </w:rPr>
        <w:t xml:space="preserve"> </w:t>
      </w:r>
      <w:r w:rsidRPr="00362413">
        <w:t>небольшие</w:t>
      </w:r>
      <w:r w:rsidRPr="00362413">
        <w:rPr>
          <w:spacing w:val="-7"/>
        </w:rPr>
        <w:t xml:space="preserve"> </w:t>
      </w:r>
      <w:r w:rsidRPr="00362413">
        <w:t>публичные</w:t>
      </w:r>
      <w:r w:rsidRPr="00362413">
        <w:rPr>
          <w:spacing w:val="-7"/>
        </w:rPr>
        <w:t xml:space="preserve"> </w:t>
      </w:r>
      <w:r w:rsidRPr="00362413">
        <w:t>выступления;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подбирать</w:t>
      </w:r>
      <w:r w:rsidRPr="00362413">
        <w:rPr>
          <w:spacing w:val="-4"/>
        </w:rPr>
        <w:t xml:space="preserve"> </w:t>
      </w:r>
      <w:r w:rsidRPr="00362413">
        <w:t>иллюстративный</w:t>
      </w:r>
      <w:r w:rsidRPr="00362413">
        <w:rPr>
          <w:spacing w:val="-3"/>
        </w:rPr>
        <w:t xml:space="preserve"> </w:t>
      </w:r>
      <w:r w:rsidRPr="00362413">
        <w:t>материал</w:t>
      </w:r>
      <w:r w:rsidRPr="00362413">
        <w:rPr>
          <w:spacing w:val="-3"/>
        </w:rPr>
        <w:t xml:space="preserve"> </w:t>
      </w:r>
      <w:r w:rsidRPr="00362413">
        <w:t>(рисунки,</w:t>
      </w:r>
      <w:r w:rsidRPr="00362413">
        <w:rPr>
          <w:spacing w:val="-1"/>
        </w:rPr>
        <w:t xml:space="preserve"> </w:t>
      </w:r>
      <w:r w:rsidRPr="00362413">
        <w:t>фото,</w:t>
      </w:r>
      <w:r w:rsidRPr="00362413">
        <w:rPr>
          <w:spacing w:val="-1"/>
        </w:rPr>
        <w:t xml:space="preserve"> </w:t>
      </w:r>
      <w:r w:rsidRPr="00362413">
        <w:t>плакаты)</w:t>
      </w:r>
      <w:r w:rsidRPr="00362413">
        <w:rPr>
          <w:spacing w:val="-5"/>
        </w:rPr>
        <w:t xml:space="preserve"> </w:t>
      </w:r>
      <w:r w:rsidRPr="00362413">
        <w:t>к</w:t>
      </w:r>
      <w:r w:rsidRPr="00362413">
        <w:rPr>
          <w:spacing w:val="-8"/>
        </w:rPr>
        <w:t xml:space="preserve"> </w:t>
      </w:r>
      <w:r w:rsidRPr="00362413">
        <w:t>тексту</w:t>
      </w:r>
      <w:r w:rsidRPr="00362413">
        <w:rPr>
          <w:spacing w:val="-8"/>
        </w:rPr>
        <w:t xml:space="preserve"> </w:t>
      </w:r>
      <w:r w:rsidRPr="00362413">
        <w:t>выступления.</w:t>
      </w: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Регулятивные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Самоорганизация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самостоятельно</w:t>
      </w:r>
      <w:r w:rsidRPr="00362413">
        <w:rPr>
          <w:spacing w:val="-6"/>
        </w:rPr>
        <w:t xml:space="preserve"> </w:t>
      </w:r>
      <w:r w:rsidRPr="00362413">
        <w:t>планировать</w:t>
      </w:r>
      <w:r w:rsidRPr="00362413">
        <w:rPr>
          <w:spacing w:val="-2"/>
        </w:rPr>
        <w:t xml:space="preserve"> </w:t>
      </w:r>
      <w:r w:rsidRPr="00362413">
        <w:t>действия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решению</w:t>
      </w:r>
      <w:r w:rsidRPr="00362413">
        <w:rPr>
          <w:spacing w:val="-3"/>
        </w:rPr>
        <w:t xml:space="preserve"> </w:t>
      </w:r>
      <w:r w:rsidRPr="00362413">
        <w:t>учебной задачи</w:t>
      </w:r>
      <w:r w:rsidRPr="00362413">
        <w:rPr>
          <w:spacing w:val="-4"/>
        </w:rPr>
        <w:t xml:space="preserve"> </w:t>
      </w:r>
      <w:r w:rsidRPr="00362413">
        <w:t>для</w:t>
      </w:r>
      <w:r w:rsidRPr="00362413">
        <w:rPr>
          <w:spacing w:val="-6"/>
        </w:rPr>
        <w:t xml:space="preserve"> </w:t>
      </w:r>
      <w:r w:rsidRPr="00362413">
        <w:t>получения</w:t>
      </w:r>
      <w:r w:rsidRPr="00362413">
        <w:rPr>
          <w:spacing w:val="-2"/>
        </w:rPr>
        <w:t xml:space="preserve"> </w:t>
      </w:r>
      <w:r w:rsidRPr="00362413">
        <w:t>результата;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t>выстраивать</w:t>
      </w:r>
      <w:r w:rsidRPr="00362413">
        <w:rPr>
          <w:spacing w:val="34"/>
        </w:rPr>
        <w:t xml:space="preserve"> </w:t>
      </w:r>
      <w:r w:rsidRPr="00362413">
        <w:t>последовательность</w:t>
      </w:r>
      <w:r w:rsidRPr="00362413">
        <w:rPr>
          <w:spacing w:val="39"/>
        </w:rPr>
        <w:t xml:space="preserve"> </w:t>
      </w:r>
      <w:r w:rsidRPr="00362413">
        <w:t>выбранных</w:t>
      </w:r>
      <w:r w:rsidRPr="00362413">
        <w:rPr>
          <w:spacing w:val="35"/>
        </w:rPr>
        <w:t xml:space="preserve"> </w:t>
      </w:r>
      <w:r w:rsidRPr="00362413">
        <w:t>действий;</w:t>
      </w:r>
      <w:r w:rsidRPr="00362413">
        <w:rPr>
          <w:spacing w:val="35"/>
        </w:rPr>
        <w:t xml:space="preserve"> </w:t>
      </w:r>
      <w:r w:rsidRPr="00362413">
        <w:t>предвидеть</w:t>
      </w:r>
      <w:r w:rsidRPr="00362413">
        <w:rPr>
          <w:spacing w:val="39"/>
        </w:rPr>
        <w:t xml:space="preserve"> </w:t>
      </w:r>
      <w:r w:rsidRPr="00362413">
        <w:t>трудности</w:t>
      </w:r>
      <w:r w:rsidRPr="00362413">
        <w:rPr>
          <w:spacing w:val="40"/>
        </w:rPr>
        <w:t xml:space="preserve"> </w:t>
      </w:r>
      <w:r w:rsidRPr="00362413">
        <w:t>и</w:t>
      </w:r>
      <w:r w:rsidRPr="00362413">
        <w:rPr>
          <w:spacing w:val="40"/>
        </w:rPr>
        <w:t xml:space="preserve"> </w:t>
      </w:r>
      <w:r w:rsidRPr="00362413">
        <w:t>возможные</w:t>
      </w:r>
      <w:r w:rsidRPr="00362413">
        <w:rPr>
          <w:spacing w:val="-52"/>
        </w:rPr>
        <w:t xml:space="preserve"> </w:t>
      </w:r>
      <w:r w:rsidRPr="00362413">
        <w:t>ошибки.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Самоконтроль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7" w:firstLine="720"/>
      </w:pPr>
      <w:r w:rsidRPr="00362413">
        <w:t>контролировать</w:t>
      </w:r>
      <w:r w:rsidRPr="00362413">
        <w:rPr>
          <w:spacing w:val="17"/>
        </w:rPr>
        <w:t xml:space="preserve"> </w:t>
      </w:r>
      <w:r w:rsidRPr="00362413">
        <w:t>процесс</w:t>
      </w:r>
      <w:r w:rsidRPr="00362413">
        <w:rPr>
          <w:spacing w:val="16"/>
        </w:rPr>
        <w:t xml:space="preserve"> </w:t>
      </w:r>
      <w:r w:rsidRPr="00362413">
        <w:t>и</w:t>
      </w:r>
      <w:r w:rsidRPr="00362413">
        <w:rPr>
          <w:spacing w:val="23"/>
        </w:rPr>
        <w:t xml:space="preserve"> </w:t>
      </w:r>
      <w:r w:rsidRPr="00362413">
        <w:t>результат</w:t>
      </w:r>
      <w:r w:rsidRPr="00362413">
        <w:rPr>
          <w:spacing w:val="18"/>
        </w:rPr>
        <w:t xml:space="preserve"> </w:t>
      </w:r>
      <w:r w:rsidRPr="00362413">
        <w:t>выполнения</w:t>
      </w:r>
      <w:r w:rsidRPr="00362413">
        <w:rPr>
          <w:spacing w:val="17"/>
        </w:rPr>
        <w:t xml:space="preserve"> </w:t>
      </w:r>
      <w:r w:rsidRPr="00362413">
        <w:t>задания,</w:t>
      </w:r>
      <w:r w:rsidRPr="00362413">
        <w:rPr>
          <w:spacing w:val="16"/>
        </w:rPr>
        <w:t xml:space="preserve"> </w:t>
      </w:r>
      <w:r w:rsidRPr="00362413">
        <w:t>корректировать</w:t>
      </w:r>
      <w:r w:rsidRPr="00362413">
        <w:rPr>
          <w:spacing w:val="17"/>
        </w:rPr>
        <w:t xml:space="preserve"> </w:t>
      </w:r>
      <w:r w:rsidRPr="00362413">
        <w:t>учебные</w:t>
      </w:r>
      <w:r w:rsidRPr="00362413">
        <w:rPr>
          <w:spacing w:val="12"/>
        </w:rPr>
        <w:t xml:space="preserve"> </w:t>
      </w:r>
      <w:r w:rsidRPr="00362413">
        <w:t>действия</w:t>
      </w:r>
      <w:r w:rsidRPr="00362413">
        <w:rPr>
          <w:spacing w:val="17"/>
        </w:rPr>
        <w:t xml:space="preserve"> </w:t>
      </w:r>
      <w:r w:rsidRPr="00362413">
        <w:t>для</w:t>
      </w:r>
      <w:r w:rsidRPr="00362413">
        <w:rPr>
          <w:spacing w:val="-52"/>
        </w:rPr>
        <w:t xml:space="preserve"> </w:t>
      </w:r>
      <w:r w:rsidRPr="00362413">
        <w:lastRenderedPageBreak/>
        <w:t>преодоления ошибок;</w:t>
      </w:r>
    </w:p>
    <w:p w:rsidR="006048B4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 w:right="149"/>
      </w:pPr>
      <w:r w:rsidRPr="00362413">
        <w:t>находить</w:t>
      </w:r>
      <w:r w:rsidRPr="00362413">
        <w:rPr>
          <w:spacing w:val="-2"/>
        </w:rPr>
        <w:t xml:space="preserve"> </w:t>
      </w:r>
      <w:r w:rsidRPr="00362413">
        <w:t>ошибки в</w:t>
      </w:r>
      <w:r w:rsidRPr="00362413">
        <w:rPr>
          <w:spacing w:val="-4"/>
        </w:rPr>
        <w:t xml:space="preserve"> </w:t>
      </w:r>
      <w:r w:rsidRPr="00362413">
        <w:t>своей и</w:t>
      </w:r>
      <w:r w:rsidRPr="00362413">
        <w:rPr>
          <w:spacing w:val="-4"/>
        </w:rPr>
        <w:t xml:space="preserve"> </w:t>
      </w:r>
      <w:r w:rsidRPr="00362413">
        <w:t>чужих</w:t>
      </w:r>
      <w:r w:rsidRPr="00362413">
        <w:rPr>
          <w:spacing w:val="-1"/>
        </w:rPr>
        <w:t xml:space="preserve"> </w:t>
      </w:r>
      <w:r w:rsidRPr="00362413">
        <w:t>работах,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-5"/>
        </w:rPr>
        <w:t xml:space="preserve"> </w:t>
      </w:r>
      <w:r w:rsidRPr="00362413">
        <w:t>их</w:t>
      </w:r>
      <w:r w:rsidRPr="00362413">
        <w:rPr>
          <w:spacing w:val="-6"/>
        </w:rPr>
        <w:t xml:space="preserve"> </w:t>
      </w:r>
      <w:r w:rsidRPr="00362413">
        <w:t>причины;</w:t>
      </w:r>
      <w:r w:rsidR="006048B4" w:rsidRPr="00362413">
        <w:t xml:space="preserve">  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 w:right="149"/>
      </w:pPr>
      <w:r w:rsidRPr="00362413">
        <w:t>оценивать</w:t>
      </w:r>
      <w:r w:rsidRPr="00362413">
        <w:rPr>
          <w:spacing w:val="-7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предложенным</w:t>
      </w:r>
      <w:r w:rsidRPr="00362413">
        <w:rPr>
          <w:spacing w:val="-2"/>
        </w:rPr>
        <w:t xml:space="preserve"> </w:t>
      </w:r>
      <w:r w:rsidRPr="00362413">
        <w:t>критериям</w:t>
      </w:r>
      <w:r w:rsidRPr="00362413">
        <w:rPr>
          <w:spacing w:val="-3"/>
        </w:rPr>
        <w:t xml:space="preserve"> </w:t>
      </w:r>
      <w:r w:rsidRPr="00362413">
        <w:t>общий</w:t>
      </w:r>
      <w:r w:rsidRPr="00362413">
        <w:rPr>
          <w:spacing w:val="-1"/>
        </w:rPr>
        <w:t xml:space="preserve"> </w:t>
      </w:r>
      <w:r w:rsidRPr="00362413">
        <w:t>результат</w:t>
      </w:r>
      <w:r w:rsidRPr="00362413">
        <w:rPr>
          <w:spacing w:val="-2"/>
        </w:rPr>
        <w:t xml:space="preserve"> </w:t>
      </w:r>
      <w:r w:rsidRPr="00362413">
        <w:t>деятельности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свой</w:t>
      </w:r>
      <w:r w:rsidRPr="00362413">
        <w:rPr>
          <w:spacing w:val="-1"/>
        </w:rPr>
        <w:t xml:space="preserve"> </w:t>
      </w:r>
      <w:r w:rsidRPr="00362413">
        <w:t>вклад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неё;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адекватно</w:t>
      </w:r>
      <w:r w:rsidRPr="00362413">
        <w:rPr>
          <w:spacing w:val="-6"/>
        </w:rPr>
        <w:t xml:space="preserve"> </w:t>
      </w:r>
      <w:r w:rsidRPr="00362413">
        <w:t>принимать оценку</w:t>
      </w:r>
      <w:r w:rsidRPr="00362413">
        <w:rPr>
          <w:spacing w:val="-6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работы.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8" w:firstLine="720"/>
      </w:pPr>
      <w:r w:rsidRPr="00362413">
        <w:t>принимать</w:t>
      </w:r>
      <w:r w:rsidRPr="00362413">
        <w:rPr>
          <w:spacing w:val="1"/>
        </w:rPr>
        <w:t xml:space="preserve"> </w:t>
      </w:r>
      <w:r w:rsidRPr="00362413">
        <w:t>цель</w:t>
      </w:r>
      <w:r w:rsidRPr="00362413">
        <w:rPr>
          <w:spacing w:val="6"/>
        </w:rPr>
        <w:t xml:space="preserve"> </w:t>
      </w:r>
      <w:r w:rsidRPr="00362413">
        <w:t>совместной</w:t>
      </w:r>
      <w:r w:rsidRPr="00362413">
        <w:rPr>
          <w:spacing w:val="7"/>
        </w:rPr>
        <w:t xml:space="preserve"> </w:t>
      </w:r>
      <w:r w:rsidRPr="00362413">
        <w:t>деятельности,</w:t>
      </w:r>
      <w:r w:rsidRPr="00362413">
        <w:rPr>
          <w:spacing w:val="7"/>
        </w:rPr>
        <w:t xml:space="preserve"> </w:t>
      </w:r>
      <w:r w:rsidRPr="00362413">
        <w:t>коллективно</w:t>
      </w:r>
      <w:r w:rsidRPr="00362413">
        <w:rPr>
          <w:spacing w:val="1"/>
        </w:rPr>
        <w:t xml:space="preserve"> </w:t>
      </w:r>
      <w:r w:rsidRPr="00362413">
        <w:t>строить</w:t>
      </w:r>
      <w:r w:rsidRPr="00362413">
        <w:rPr>
          <w:spacing w:val="6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53"/>
        </w:rPr>
        <w:t xml:space="preserve"> </w:t>
      </w:r>
      <w:r w:rsidRPr="00362413">
        <w:t>достижению:</w:t>
      </w:r>
      <w:r w:rsidRPr="00362413">
        <w:rPr>
          <w:spacing w:val="-52"/>
        </w:rPr>
        <w:t xml:space="preserve"> </w:t>
      </w:r>
      <w:r w:rsidRPr="00362413">
        <w:t>распределять</w:t>
      </w:r>
      <w:r w:rsidRPr="00362413">
        <w:rPr>
          <w:spacing w:val="1"/>
        </w:rPr>
        <w:t xml:space="preserve"> </w:t>
      </w:r>
      <w:r w:rsidRPr="00362413">
        <w:t>роли,</w:t>
      </w:r>
      <w:r w:rsidRPr="00362413">
        <w:rPr>
          <w:spacing w:val="3"/>
        </w:rPr>
        <w:t xml:space="preserve"> </w:t>
      </w:r>
      <w:r w:rsidRPr="00362413">
        <w:t>договариваться,</w:t>
      </w:r>
      <w:r w:rsidRPr="00362413">
        <w:rPr>
          <w:spacing w:val="-2"/>
        </w:rPr>
        <w:t xml:space="preserve"> </w:t>
      </w:r>
      <w:r w:rsidRPr="00362413">
        <w:t>обсуждать процесс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результат совместной</w:t>
      </w:r>
      <w:r w:rsidRPr="00362413">
        <w:rPr>
          <w:spacing w:val="2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проявлять</w:t>
      </w:r>
      <w:r w:rsidRPr="00362413">
        <w:rPr>
          <w:spacing w:val="-3"/>
        </w:rPr>
        <w:t xml:space="preserve"> </w:t>
      </w:r>
      <w:r w:rsidRPr="00362413">
        <w:t>готовность</w:t>
      </w:r>
      <w:r w:rsidRPr="00362413">
        <w:rPr>
          <w:spacing w:val="-3"/>
        </w:rPr>
        <w:t xml:space="preserve"> </w:t>
      </w:r>
      <w:r w:rsidRPr="00362413">
        <w:t>руководить,</w:t>
      </w:r>
      <w:r w:rsidRPr="00362413">
        <w:rPr>
          <w:spacing w:val="-1"/>
        </w:rPr>
        <w:t xml:space="preserve"> </w:t>
      </w:r>
      <w:r w:rsidRPr="00362413">
        <w:t>выполнять</w:t>
      </w:r>
      <w:r w:rsidRPr="00362413">
        <w:rPr>
          <w:spacing w:val="-7"/>
        </w:rPr>
        <w:t xml:space="preserve"> </w:t>
      </w:r>
      <w:r w:rsidRPr="00362413">
        <w:t>поручения, подчиняться;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ответственно</w:t>
      </w:r>
      <w:r w:rsidRPr="00362413">
        <w:rPr>
          <w:spacing w:val="-6"/>
        </w:rPr>
        <w:t xml:space="preserve"> </w:t>
      </w:r>
      <w:r w:rsidRPr="00362413">
        <w:t>выполнять</w:t>
      </w:r>
      <w:r w:rsidRPr="00362413">
        <w:rPr>
          <w:spacing w:val="-2"/>
        </w:rPr>
        <w:t xml:space="preserve"> </w:t>
      </w:r>
      <w:r w:rsidRPr="00362413">
        <w:t>свою</w:t>
      </w:r>
      <w:r w:rsidRPr="00362413">
        <w:rPr>
          <w:spacing w:val="-3"/>
        </w:rPr>
        <w:t xml:space="preserve"> </w:t>
      </w:r>
      <w:r w:rsidRPr="00362413">
        <w:t>часть</w:t>
      </w:r>
      <w:r w:rsidRPr="00362413">
        <w:rPr>
          <w:spacing w:val="-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оценивать</w:t>
      </w:r>
      <w:r w:rsidRPr="00362413">
        <w:rPr>
          <w:spacing w:val="-6"/>
        </w:rPr>
        <w:t xml:space="preserve"> </w:t>
      </w:r>
      <w:r w:rsidRPr="00362413">
        <w:t>свой вклад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общий результат;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выполнять</w:t>
      </w:r>
      <w:r w:rsidRPr="00362413">
        <w:rPr>
          <w:spacing w:val="-1"/>
        </w:rPr>
        <w:t xml:space="preserve"> </w:t>
      </w:r>
      <w:r w:rsidRPr="00362413">
        <w:t>совместные</w:t>
      </w:r>
      <w:r w:rsidRPr="00362413">
        <w:rPr>
          <w:spacing w:val="-7"/>
        </w:rPr>
        <w:t xml:space="preserve"> </w:t>
      </w:r>
      <w:r w:rsidRPr="00362413">
        <w:t>проектные</w:t>
      </w:r>
      <w:r w:rsidRPr="00362413">
        <w:rPr>
          <w:spacing w:val="-7"/>
        </w:rPr>
        <w:t xml:space="preserve"> </w:t>
      </w:r>
      <w:r w:rsidRPr="00362413">
        <w:t>задания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опорой</w:t>
      </w:r>
      <w:r w:rsidRPr="00362413">
        <w:rPr>
          <w:spacing w:val="6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предложенные</w:t>
      </w:r>
      <w:r w:rsidRPr="00362413">
        <w:rPr>
          <w:spacing w:val="-6"/>
        </w:rPr>
        <w:t xml:space="preserve"> </w:t>
      </w:r>
      <w:r w:rsidRPr="00362413">
        <w:t>образцы,</w:t>
      </w:r>
      <w:r w:rsidRPr="00362413">
        <w:rPr>
          <w:spacing w:val="-2"/>
        </w:rPr>
        <w:t xml:space="preserve"> </w:t>
      </w:r>
      <w:r w:rsidRPr="00362413">
        <w:t>планы,</w:t>
      </w:r>
      <w:r w:rsidRPr="00362413">
        <w:rPr>
          <w:spacing w:val="-2"/>
        </w:rPr>
        <w:t xml:space="preserve"> </w:t>
      </w:r>
      <w:r w:rsidRPr="00362413">
        <w:t>идеи.</w:t>
      </w:r>
    </w:p>
    <w:p w:rsidR="005F6E92" w:rsidRPr="00362413" w:rsidRDefault="005F6E92" w:rsidP="00553A77">
      <w:pPr>
        <w:pStyle w:val="3"/>
        <w:spacing w:before="0"/>
        <w:ind w:left="1318" w:right="653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ПЛАНИРУЕМЫЕ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  <w:r w:rsidRPr="00362413">
        <w:rPr>
          <w:rFonts w:ascii="Times New Roman" w:hAnsi="Times New Roman" w:cs="Times New Roman"/>
          <w:color w:val="auto"/>
          <w:spacing w:val="-10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ОСВОЕНИЯ</w:t>
      </w:r>
      <w:r w:rsidRPr="00362413">
        <w:rPr>
          <w:rFonts w:ascii="Times New Roman" w:hAnsi="Times New Roman" w:cs="Times New Roman"/>
          <w:color w:val="auto"/>
          <w:spacing w:val="-1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УЧЕБНОГО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ПРЕДМЕТА</w:t>
      </w:r>
    </w:p>
    <w:p w:rsidR="005F6E92" w:rsidRPr="00362413" w:rsidRDefault="005F6E92" w:rsidP="00553A77">
      <w:pPr>
        <w:ind w:left="593" w:right="653"/>
        <w:jc w:val="both"/>
        <w:rPr>
          <w:b/>
        </w:rPr>
      </w:pPr>
      <w:r w:rsidRPr="00362413">
        <w:rPr>
          <w:b/>
        </w:rPr>
        <w:t>«РУССКИЙ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ЯЗЫК»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НА</w:t>
      </w:r>
      <w:r w:rsidRPr="00362413">
        <w:rPr>
          <w:b/>
          <w:spacing w:val="-8"/>
        </w:rPr>
        <w:t xml:space="preserve"> </w:t>
      </w:r>
      <w:r w:rsidRPr="00362413">
        <w:rPr>
          <w:b/>
        </w:rPr>
        <w:t>УРОВНЕ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НАЧАЛЬНОГО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ОБЩЕГО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ОБРАЗОВАНИЯ</w:t>
      </w:r>
    </w:p>
    <w:p w:rsidR="005F6E92" w:rsidRPr="00362413" w:rsidRDefault="005F6E92" w:rsidP="00553A77">
      <w:pPr>
        <w:pStyle w:val="3"/>
        <w:spacing w:before="0"/>
        <w:ind w:left="1318" w:right="65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ЛИЧНОСТНЫЕ</w:t>
      </w:r>
      <w:r w:rsidRPr="00362413">
        <w:rPr>
          <w:rFonts w:ascii="Times New Roman" w:hAnsi="Times New Roman" w:cs="Times New Roman"/>
          <w:color w:val="auto"/>
          <w:spacing w:val="-10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pStyle w:val="a3"/>
        <w:ind w:left="101" w:right="170" w:firstLine="720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результате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«Русский</w:t>
      </w:r>
      <w:r w:rsidRPr="00362413">
        <w:rPr>
          <w:spacing w:val="1"/>
        </w:rPr>
        <w:t xml:space="preserve"> </w:t>
      </w:r>
      <w:r w:rsidRPr="00362413">
        <w:t>язык»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начальной</w:t>
      </w:r>
      <w:r w:rsidRPr="00362413">
        <w:rPr>
          <w:spacing w:val="1"/>
        </w:rPr>
        <w:t xml:space="preserve"> </w:t>
      </w:r>
      <w:r w:rsidRPr="00362413">
        <w:t>школе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56"/>
        </w:rPr>
        <w:t xml:space="preserve"> </w:t>
      </w:r>
      <w:r w:rsidRPr="00362413">
        <w:t>будут</w:t>
      </w:r>
      <w:r w:rsidRPr="00362413">
        <w:rPr>
          <w:spacing w:val="1"/>
        </w:rPr>
        <w:t xml:space="preserve"> </w:t>
      </w:r>
      <w:r w:rsidRPr="00362413">
        <w:t>сформированы</w:t>
      </w:r>
      <w:r w:rsidRPr="00362413">
        <w:rPr>
          <w:spacing w:val="1"/>
        </w:rPr>
        <w:t xml:space="preserve"> </w:t>
      </w:r>
      <w:r w:rsidRPr="00362413">
        <w:t>следующие</w:t>
      </w:r>
      <w:r w:rsidRPr="00362413">
        <w:rPr>
          <w:spacing w:val="-5"/>
        </w:rPr>
        <w:t xml:space="preserve"> </w:t>
      </w:r>
      <w:r w:rsidRPr="00362413">
        <w:t>личностные</w:t>
      </w:r>
      <w:r w:rsidRPr="00362413">
        <w:rPr>
          <w:spacing w:val="-4"/>
        </w:rPr>
        <w:t xml:space="preserve"> </w:t>
      </w:r>
      <w:r w:rsidRPr="00362413">
        <w:t>новообразования</w:t>
      </w:r>
    </w:p>
    <w:p w:rsidR="005F6E92" w:rsidRPr="00362413" w:rsidRDefault="005F6E92" w:rsidP="00553A77">
      <w:pPr>
        <w:pStyle w:val="a3"/>
        <w:ind w:left="821"/>
      </w:pPr>
      <w:r w:rsidRPr="00362413">
        <w:t>гражданско-патриотического</w:t>
      </w:r>
      <w:r w:rsidRPr="00362413">
        <w:rPr>
          <w:spacing w:val="-5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6" w:firstLine="720"/>
      </w:pPr>
      <w:r w:rsidRPr="00362413">
        <w:t>становление ценностного</w:t>
      </w:r>
      <w:r w:rsidRPr="00362413">
        <w:rPr>
          <w:spacing w:val="1"/>
        </w:rPr>
        <w:t xml:space="preserve"> </w:t>
      </w:r>
      <w:r w:rsidRPr="00362413">
        <w:t>отношения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Родине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России,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 через</w:t>
      </w:r>
      <w:r w:rsidRPr="00362413">
        <w:rPr>
          <w:spacing w:val="1"/>
        </w:rPr>
        <w:t xml:space="preserve"> </w:t>
      </w: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языка,</w:t>
      </w:r>
      <w:r w:rsidRPr="00362413">
        <w:rPr>
          <w:spacing w:val="4"/>
        </w:rPr>
        <w:t xml:space="preserve"> </w:t>
      </w:r>
      <w:r w:rsidRPr="00362413">
        <w:t>отражающего</w:t>
      </w:r>
      <w:r w:rsidRPr="00362413">
        <w:rPr>
          <w:spacing w:val="-3"/>
        </w:rPr>
        <w:t xml:space="preserve"> </w:t>
      </w:r>
      <w:r w:rsidRPr="00362413">
        <w:t>историю и</w:t>
      </w:r>
      <w:r w:rsidRPr="00362413">
        <w:rPr>
          <w:spacing w:val="3"/>
        </w:rPr>
        <w:t xml:space="preserve"> </w:t>
      </w:r>
      <w:r w:rsidRPr="00362413">
        <w:t>культуру</w:t>
      </w:r>
      <w:r w:rsidRPr="00362413">
        <w:rPr>
          <w:spacing w:val="1"/>
        </w:rPr>
        <w:t xml:space="preserve"> </w:t>
      </w:r>
      <w:r w:rsidRPr="00362413">
        <w:t>страны;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2" w:firstLine="720"/>
      </w:pP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этнокультурной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российской</w:t>
      </w:r>
      <w:r w:rsidRPr="00362413">
        <w:rPr>
          <w:spacing w:val="1"/>
        </w:rPr>
        <w:t xml:space="preserve"> </w:t>
      </w:r>
      <w:r w:rsidRPr="00362413">
        <w:t>гражданской</w:t>
      </w:r>
      <w:r w:rsidRPr="00362413">
        <w:rPr>
          <w:spacing w:val="1"/>
        </w:rPr>
        <w:t xml:space="preserve"> </w:t>
      </w:r>
      <w:r w:rsidRPr="00362413">
        <w:t>идентичности,</w:t>
      </w:r>
      <w:r w:rsidRPr="00362413">
        <w:rPr>
          <w:spacing w:val="1"/>
        </w:rPr>
        <w:t xml:space="preserve"> </w:t>
      </w:r>
      <w:r w:rsidRPr="00362413">
        <w:t>понимание</w:t>
      </w:r>
      <w:r w:rsidRPr="00362413">
        <w:rPr>
          <w:spacing w:val="1"/>
        </w:rPr>
        <w:t xml:space="preserve"> </w:t>
      </w:r>
      <w:r w:rsidRPr="00362413">
        <w:t>роли</w:t>
      </w:r>
      <w:r w:rsidRPr="00362413">
        <w:rPr>
          <w:spacing w:val="1"/>
        </w:rPr>
        <w:t xml:space="preserve"> </w:t>
      </w:r>
      <w:r w:rsidRPr="00362413">
        <w:t>русского языка как государственного языка Российской Федерации и языка межнационального общения народов</w:t>
      </w:r>
      <w:r w:rsidRPr="00362413">
        <w:rPr>
          <w:spacing w:val="-52"/>
        </w:rPr>
        <w:t xml:space="preserve"> </w:t>
      </w:r>
      <w:r w:rsidRPr="00362413">
        <w:t>России;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t>сопричастность к прошлому, настоящему и будущему своей страны и родного края, в том числе</w:t>
      </w:r>
      <w:r w:rsidRPr="00362413">
        <w:rPr>
          <w:spacing w:val="1"/>
        </w:rPr>
        <w:t xml:space="preserve"> </w:t>
      </w:r>
      <w:r w:rsidRPr="00362413">
        <w:t>через обсуждение</w:t>
      </w:r>
      <w:r w:rsidRPr="00362413">
        <w:rPr>
          <w:spacing w:val="-5"/>
        </w:rPr>
        <w:t xml:space="preserve"> </w:t>
      </w:r>
      <w:r w:rsidRPr="00362413">
        <w:t>ситуаций</w:t>
      </w:r>
      <w:r w:rsidRPr="00362413">
        <w:rPr>
          <w:spacing w:val="-1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работе</w:t>
      </w:r>
      <w:r w:rsidRPr="00362413">
        <w:rPr>
          <w:spacing w:val="-6"/>
        </w:rPr>
        <w:t xml:space="preserve"> </w:t>
      </w:r>
      <w:r w:rsidRPr="00362413">
        <w:t>с художественными</w:t>
      </w:r>
      <w:r w:rsidRPr="00362413">
        <w:rPr>
          <w:spacing w:val="3"/>
        </w:rPr>
        <w:t xml:space="preserve"> </w:t>
      </w:r>
      <w:r w:rsidRPr="00362413">
        <w:t>произведениями;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8" w:firstLine="720"/>
      </w:pPr>
      <w:r w:rsidRPr="00362413">
        <w:t>уважение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своему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другим</w:t>
      </w:r>
      <w:r w:rsidRPr="00362413">
        <w:rPr>
          <w:spacing w:val="1"/>
        </w:rPr>
        <w:t xml:space="preserve"> </w:t>
      </w:r>
      <w:r w:rsidRPr="00362413">
        <w:t>народам,</w:t>
      </w:r>
      <w:r w:rsidRPr="00362413">
        <w:rPr>
          <w:spacing w:val="1"/>
        </w:rPr>
        <w:t xml:space="preserve"> </w:t>
      </w:r>
      <w:r w:rsidRPr="00362413">
        <w:t>формируемое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примеров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Pr="00362413">
        <w:rPr>
          <w:spacing w:val="1"/>
        </w:rPr>
        <w:t xml:space="preserve"> </w:t>
      </w:r>
      <w:r w:rsidRPr="00362413">
        <w:t>произведений;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первоначальные</w:t>
      </w:r>
      <w:r w:rsidRPr="00362413">
        <w:rPr>
          <w:spacing w:val="1"/>
        </w:rPr>
        <w:t xml:space="preserve"> </w:t>
      </w:r>
      <w:r w:rsidRPr="00362413">
        <w:t>представления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человеке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члене</w:t>
      </w:r>
      <w:r w:rsidRPr="00362413">
        <w:rPr>
          <w:spacing w:val="1"/>
        </w:rPr>
        <w:t xml:space="preserve"> </w:t>
      </w:r>
      <w:r w:rsidRPr="00362413">
        <w:t>общества,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правах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ответственности,</w:t>
      </w:r>
      <w:r w:rsidRPr="00362413">
        <w:rPr>
          <w:spacing w:val="1"/>
        </w:rPr>
        <w:t xml:space="preserve"> </w:t>
      </w:r>
      <w:r w:rsidRPr="00362413">
        <w:t>уважении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достоинстве</w:t>
      </w:r>
      <w:r w:rsidRPr="00362413">
        <w:rPr>
          <w:spacing w:val="1"/>
        </w:rPr>
        <w:t xml:space="preserve"> </w:t>
      </w:r>
      <w:r w:rsidRPr="00362413">
        <w:t>человека,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нравственно­этических</w:t>
      </w:r>
      <w:r w:rsidRPr="00362413">
        <w:rPr>
          <w:spacing w:val="1"/>
        </w:rPr>
        <w:t xml:space="preserve"> </w:t>
      </w:r>
      <w:r w:rsidRPr="00362413">
        <w:t>нормах</w:t>
      </w:r>
      <w:r w:rsidRPr="00362413">
        <w:rPr>
          <w:spacing w:val="1"/>
        </w:rPr>
        <w:t xml:space="preserve"> </w:t>
      </w:r>
      <w:r w:rsidRPr="00362413">
        <w:t>поведения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правилах</w:t>
      </w:r>
      <w:r w:rsidRPr="00362413">
        <w:rPr>
          <w:spacing w:val="1"/>
        </w:rPr>
        <w:t xml:space="preserve"> </w:t>
      </w:r>
      <w:r w:rsidRPr="00362413">
        <w:t>межличностных</w:t>
      </w:r>
      <w:r w:rsidRPr="00362413">
        <w:rPr>
          <w:spacing w:val="1"/>
        </w:rPr>
        <w:t xml:space="preserve"> </w:t>
      </w:r>
      <w:r w:rsidRPr="00362413">
        <w:t>отношений,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6"/>
        </w:rPr>
        <w:t xml:space="preserve"> </w:t>
      </w:r>
      <w:r w:rsidRPr="00362413">
        <w:t>отражённых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художественных</w:t>
      </w:r>
      <w:r w:rsidRPr="00362413">
        <w:rPr>
          <w:spacing w:val="-3"/>
        </w:rPr>
        <w:t xml:space="preserve"> </w:t>
      </w:r>
      <w:r w:rsidRPr="00362413">
        <w:t>произведениях;</w:t>
      </w:r>
    </w:p>
    <w:p w:rsidR="005F6E92" w:rsidRPr="00362413" w:rsidRDefault="005F6E92" w:rsidP="00553A77">
      <w:pPr>
        <w:pStyle w:val="a3"/>
        <w:ind w:left="821"/>
      </w:pPr>
      <w:r w:rsidRPr="00362413">
        <w:t>духовно-нравственного</w:t>
      </w:r>
      <w:r w:rsidRPr="00362413">
        <w:rPr>
          <w:spacing w:val="-5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0" w:firstLine="720"/>
      </w:pPr>
      <w:r w:rsidRPr="00362413">
        <w:t>признание</w:t>
      </w:r>
      <w:r w:rsidRPr="00362413">
        <w:rPr>
          <w:spacing w:val="55"/>
        </w:rPr>
        <w:t xml:space="preserve"> </w:t>
      </w:r>
      <w:r w:rsidRPr="00362413">
        <w:t>индивидуальности</w:t>
      </w:r>
      <w:r w:rsidRPr="00362413">
        <w:rPr>
          <w:spacing w:val="8"/>
        </w:rPr>
        <w:t xml:space="preserve"> </w:t>
      </w:r>
      <w:r w:rsidRPr="00362413">
        <w:t>каждого</w:t>
      </w:r>
      <w:r w:rsidRPr="00362413">
        <w:rPr>
          <w:spacing w:val="2"/>
        </w:rPr>
        <w:t xml:space="preserve"> </w:t>
      </w:r>
      <w:r w:rsidRPr="00362413">
        <w:t>человека</w:t>
      </w:r>
      <w:r w:rsidRPr="00362413">
        <w:rPr>
          <w:spacing w:val="9"/>
        </w:rPr>
        <w:t xml:space="preserve"> </w:t>
      </w:r>
      <w:r w:rsidRPr="00362413">
        <w:t>с</w:t>
      </w:r>
      <w:r w:rsidRPr="00362413">
        <w:rPr>
          <w:spacing w:val="5"/>
        </w:rPr>
        <w:t xml:space="preserve"> </w:t>
      </w:r>
      <w:r w:rsidRPr="00362413">
        <w:t>опорой</w:t>
      </w:r>
      <w:r w:rsidRPr="00362413">
        <w:rPr>
          <w:spacing w:val="8"/>
        </w:rPr>
        <w:t xml:space="preserve"> </w:t>
      </w:r>
      <w:r w:rsidRPr="00362413">
        <w:t>на</w:t>
      </w:r>
      <w:r w:rsidRPr="00362413">
        <w:rPr>
          <w:spacing w:val="9"/>
        </w:rPr>
        <w:t xml:space="preserve"> </w:t>
      </w:r>
      <w:r w:rsidRPr="00362413">
        <w:t>собственный</w:t>
      </w:r>
      <w:r w:rsidRPr="00362413">
        <w:rPr>
          <w:spacing w:val="9"/>
        </w:rPr>
        <w:t xml:space="preserve"> </w:t>
      </w:r>
      <w:r w:rsidRPr="00362413">
        <w:t>жизненный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читательский</w:t>
      </w:r>
      <w:r w:rsidRPr="00362413">
        <w:rPr>
          <w:spacing w:val="2"/>
        </w:rPr>
        <w:t xml:space="preserve"> </w:t>
      </w:r>
      <w:r w:rsidRPr="00362413">
        <w:t>опыт;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проявление</w:t>
      </w:r>
      <w:r w:rsidRPr="00362413">
        <w:rPr>
          <w:spacing w:val="4"/>
        </w:rPr>
        <w:t xml:space="preserve"> </w:t>
      </w:r>
      <w:r w:rsidRPr="00362413">
        <w:t>сопереживания,</w:t>
      </w:r>
      <w:r w:rsidRPr="00362413">
        <w:rPr>
          <w:spacing w:val="13"/>
        </w:rPr>
        <w:t xml:space="preserve"> </w:t>
      </w:r>
      <w:r w:rsidRPr="00362413">
        <w:t>уважения</w:t>
      </w:r>
      <w:r w:rsidRPr="00362413">
        <w:rPr>
          <w:spacing w:val="10"/>
        </w:rPr>
        <w:t xml:space="preserve"> </w:t>
      </w:r>
      <w:r w:rsidRPr="00362413">
        <w:t>и</w:t>
      </w:r>
      <w:r w:rsidRPr="00362413">
        <w:rPr>
          <w:spacing w:val="8"/>
        </w:rPr>
        <w:t xml:space="preserve"> </w:t>
      </w:r>
      <w:r w:rsidRPr="00362413">
        <w:t>доброжелательности,</w:t>
      </w:r>
      <w:r w:rsidRPr="00362413">
        <w:rPr>
          <w:spacing w:val="13"/>
        </w:rPr>
        <w:t xml:space="preserve"> </w:t>
      </w:r>
      <w:r w:rsidRPr="00362413">
        <w:t>в</w:t>
      </w:r>
      <w:r w:rsidRPr="00362413">
        <w:rPr>
          <w:spacing w:val="12"/>
        </w:rPr>
        <w:t xml:space="preserve"> </w:t>
      </w:r>
      <w:r w:rsidRPr="00362413">
        <w:t>том</w:t>
      </w:r>
      <w:r w:rsidRPr="00362413">
        <w:rPr>
          <w:spacing w:val="11"/>
        </w:rPr>
        <w:t xml:space="preserve"> </w:t>
      </w:r>
      <w:r w:rsidRPr="00362413">
        <w:t>числе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9"/>
        </w:rPr>
        <w:t xml:space="preserve"> </w:t>
      </w:r>
      <w:r w:rsidRPr="00362413">
        <w:t>использованием</w:t>
      </w:r>
      <w:r w:rsidRPr="00362413">
        <w:rPr>
          <w:spacing w:val="-52"/>
        </w:rPr>
        <w:t xml:space="preserve"> </w:t>
      </w:r>
      <w:r w:rsidRPr="00362413">
        <w:t>адекватных</w:t>
      </w:r>
      <w:r w:rsidRPr="00362413">
        <w:rPr>
          <w:spacing w:val="1"/>
        </w:rPr>
        <w:t xml:space="preserve"> </w:t>
      </w:r>
      <w:r w:rsidRPr="00362413">
        <w:t>языковых</w:t>
      </w:r>
      <w:r w:rsidRPr="00362413">
        <w:rPr>
          <w:spacing w:val="2"/>
        </w:rPr>
        <w:t xml:space="preserve"> </w:t>
      </w:r>
      <w:r w:rsidRPr="00362413">
        <w:t>средств</w:t>
      </w:r>
      <w:r w:rsidRPr="00362413">
        <w:rPr>
          <w:spacing w:val="2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выражения своего</w:t>
      </w:r>
      <w:r w:rsidRPr="00362413">
        <w:rPr>
          <w:spacing w:val="-3"/>
        </w:rPr>
        <w:t xml:space="preserve"> </w:t>
      </w:r>
      <w:r w:rsidRPr="00362413">
        <w:t>состояния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чувств;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5" w:firstLine="720"/>
      </w:pPr>
      <w:r w:rsidRPr="00362413">
        <w:t>неприятие</w:t>
      </w:r>
      <w:r w:rsidRPr="00362413">
        <w:rPr>
          <w:spacing w:val="-8"/>
        </w:rPr>
        <w:t xml:space="preserve"> </w:t>
      </w:r>
      <w:r w:rsidRPr="00362413">
        <w:t>любых</w:t>
      </w:r>
      <w:r w:rsidRPr="00362413">
        <w:rPr>
          <w:spacing w:val="-2"/>
        </w:rPr>
        <w:t xml:space="preserve"> </w:t>
      </w:r>
      <w:r w:rsidRPr="00362413">
        <w:t>форм</w:t>
      </w:r>
      <w:r w:rsidRPr="00362413">
        <w:rPr>
          <w:spacing w:val="-2"/>
        </w:rPr>
        <w:t xml:space="preserve"> </w:t>
      </w:r>
      <w:r w:rsidRPr="00362413">
        <w:t>поведения,</w:t>
      </w:r>
      <w:r w:rsidRPr="00362413">
        <w:rPr>
          <w:spacing w:val="1"/>
        </w:rPr>
        <w:t xml:space="preserve"> </w:t>
      </w:r>
      <w:r w:rsidRPr="00362413">
        <w:t>направленных</w:t>
      </w:r>
      <w:r w:rsidRPr="00362413">
        <w:rPr>
          <w:spacing w:val="-5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причинение</w:t>
      </w:r>
      <w:r w:rsidRPr="00362413">
        <w:rPr>
          <w:spacing w:val="-7"/>
        </w:rPr>
        <w:t xml:space="preserve"> </w:t>
      </w:r>
      <w:r w:rsidRPr="00362413">
        <w:t>физического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морального</w:t>
      </w:r>
      <w:r w:rsidRPr="00362413">
        <w:rPr>
          <w:spacing w:val="-6"/>
        </w:rPr>
        <w:t xml:space="preserve"> </w:t>
      </w:r>
      <w:r w:rsidRPr="00362413">
        <w:t>вреда</w:t>
      </w:r>
      <w:r w:rsidRPr="00362413">
        <w:rPr>
          <w:spacing w:val="-52"/>
        </w:rPr>
        <w:t xml:space="preserve"> </w:t>
      </w:r>
      <w:r w:rsidRPr="00362413">
        <w:t>другим людям (в</w:t>
      </w:r>
      <w:r w:rsidRPr="00362413">
        <w:rPr>
          <w:spacing w:val="3"/>
        </w:rPr>
        <w:t xml:space="preserve"> </w:t>
      </w:r>
      <w:r w:rsidRPr="00362413">
        <w:t>том числе</w:t>
      </w:r>
      <w:r w:rsidRPr="00362413">
        <w:rPr>
          <w:spacing w:val="-5"/>
        </w:rPr>
        <w:t xml:space="preserve"> </w:t>
      </w:r>
      <w:r w:rsidRPr="00362413">
        <w:t>связанного</w:t>
      </w:r>
      <w:r w:rsidRPr="00362413">
        <w:rPr>
          <w:spacing w:val="-4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недопустимых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3"/>
        </w:rPr>
        <w:t xml:space="preserve"> </w:t>
      </w:r>
      <w:r w:rsidRPr="00362413">
        <w:t>языка);</w:t>
      </w:r>
    </w:p>
    <w:p w:rsidR="005F6E92" w:rsidRPr="00362413" w:rsidRDefault="005F6E92" w:rsidP="00553A77">
      <w:pPr>
        <w:pStyle w:val="a3"/>
        <w:ind w:left="821"/>
      </w:pPr>
      <w:r w:rsidRPr="00362413">
        <w:t>эстетического</w:t>
      </w:r>
      <w:r w:rsidRPr="00362413">
        <w:rPr>
          <w:spacing w:val="-5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2" w:firstLine="720"/>
      </w:pPr>
      <w:r w:rsidRPr="00362413">
        <w:t>уважительное</w:t>
      </w:r>
      <w:r w:rsidRPr="00362413">
        <w:rPr>
          <w:spacing w:val="4"/>
        </w:rPr>
        <w:t xml:space="preserve"> </w:t>
      </w:r>
      <w:r w:rsidRPr="00362413">
        <w:t>отношение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13"/>
        </w:rPr>
        <w:t xml:space="preserve"> </w:t>
      </w:r>
      <w:r w:rsidRPr="00362413">
        <w:t>интерес</w:t>
      </w:r>
      <w:r w:rsidRPr="00362413">
        <w:rPr>
          <w:spacing w:val="9"/>
        </w:rPr>
        <w:t xml:space="preserve"> </w:t>
      </w:r>
      <w:r w:rsidRPr="00362413">
        <w:t>к</w:t>
      </w:r>
      <w:r w:rsidRPr="00362413">
        <w:rPr>
          <w:spacing w:val="9"/>
        </w:rPr>
        <w:t xml:space="preserve"> </w:t>
      </w:r>
      <w:r w:rsidRPr="00362413">
        <w:t>художественной</w:t>
      </w:r>
      <w:r w:rsidRPr="00362413">
        <w:rPr>
          <w:spacing w:val="13"/>
        </w:rPr>
        <w:t xml:space="preserve"> </w:t>
      </w:r>
      <w:r w:rsidRPr="00362413">
        <w:t>культуре,</w:t>
      </w:r>
      <w:r w:rsidRPr="00362413">
        <w:rPr>
          <w:spacing w:val="13"/>
        </w:rPr>
        <w:t xml:space="preserve"> </w:t>
      </w:r>
      <w:r w:rsidRPr="00362413">
        <w:t>восприимчивость</w:t>
      </w:r>
      <w:r w:rsidRPr="00362413">
        <w:rPr>
          <w:spacing w:val="11"/>
        </w:rPr>
        <w:t xml:space="preserve"> </w:t>
      </w:r>
      <w:r w:rsidRPr="00362413">
        <w:t>к</w:t>
      </w:r>
      <w:r w:rsidRPr="00362413">
        <w:rPr>
          <w:spacing w:val="9"/>
        </w:rPr>
        <w:t xml:space="preserve"> </w:t>
      </w:r>
      <w:r w:rsidRPr="00362413">
        <w:t>разным</w:t>
      </w:r>
      <w:r w:rsidRPr="00362413">
        <w:rPr>
          <w:spacing w:val="-52"/>
        </w:rPr>
        <w:t xml:space="preserve"> </w:t>
      </w:r>
      <w:r w:rsidRPr="00362413">
        <w:t>видам</w:t>
      </w:r>
      <w:r w:rsidRPr="00362413">
        <w:rPr>
          <w:spacing w:val="-4"/>
        </w:rPr>
        <w:t xml:space="preserve"> </w:t>
      </w:r>
      <w:r w:rsidRPr="00362413">
        <w:t>искусства,</w:t>
      </w:r>
      <w:r w:rsidRPr="00362413">
        <w:rPr>
          <w:spacing w:val="4"/>
        </w:rPr>
        <w:t xml:space="preserve"> </w:t>
      </w:r>
      <w:r w:rsidRPr="00362413">
        <w:t>тради­</w:t>
      </w:r>
      <w:r w:rsidRPr="00362413">
        <w:rPr>
          <w:spacing w:val="-4"/>
        </w:rPr>
        <w:t xml:space="preserve"> </w:t>
      </w:r>
      <w:r w:rsidRPr="00362413">
        <w:t>циям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творчеству</w:t>
      </w:r>
      <w:r w:rsidRPr="00362413">
        <w:rPr>
          <w:spacing w:val="-4"/>
        </w:rPr>
        <w:t xml:space="preserve"> </w:t>
      </w:r>
      <w:r w:rsidRPr="00362413">
        <w:t>своего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других</w:t>
      </w:r>
      <w:r w:rsidRPr="00362413">
        <w:rPr>
          <w:spacing w:val="2"/>
        </w:rPr>
        <w:t xml:space="preserve"> </w:t>
      </w:r>
      <w:r w:rsidRPr="00362413">
        <w:t>народов;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0" w:firstLine="720"/>
      </w:pPr>
      <w:r w:rsidRPr="00362413">
        <w:t>стремление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6"/>
        </w:rPr>
        <w:t xml:space="preserve"> </w:t>
      </w:r>
      <w:r w:rsidRPr="00362413">
        <w:t>самовыражению</w:t>
      </w:r>
      <w:r w:rsidRPr="00362413">
        <w:rPr>
          <w:spacing w:val="6"/>
        </w:rPr>
        <w:t xml:space="preserve"> </w:t>
      </w:r>
      <w:r w:rsidRPr="00362413">
        <w:t>в</w:t>
      </w:r>
      <w:r w:rsidRPr="00362413">
        <w:rPr>
          <w:spacing w:val="9"/>
        </w:rPr>
        <w:t xml:space="preserve"> </w:t>
      </w:r>
      <w:r w:rsidRPr="00362413">
        <w:t>разных</w:t>
      </w:r>
      <w:r w:rsidRPr="00362413">
        <w:rPr>
          <w:spacing w:val="4"/>
        </w:rPr>
        <w:t xml:space="preserve"> </w:t>
      </w:r>
      <w:r w:rsidRPr="00362413">
        <w:t>видах</w:t>
      </w:r>
      <w:r w:rsidRPr="00362413">
        <w:rPr>
          <w:spacing w:val="3"/>
        </w:rPr>
        <w:t xml:space="preserve"> </w:t>
      </w:r>
      <w:r w:rsidRPr="00362413">
        <w:t>художественной</w:t>
      </w:r>
      <w:r w:rsidRPr="00362413">
        <w:rPr>
          <w:spacing w:val="10"/>
        </w:rPr>
        <w:t xml:space="preserve"> </w:t>
      </w:r>
      <w:r w:rsidRPr="00362413">
        <w:t>деятельности,</w:t>
      </w:r>
      <w:r w:rsidRPr="00362413">
        <w:rPr>
          <w:spacing w:val="10"/>
        </w:rPr>
        <w:t xml:space="preserve"> </w:t>
      </w:r>
      <w:r w:rsidRPr="00362413">
        <w:t>в</w:t>
      </w:r>
      <w:r w:rsidRPr="00362413">
        <w:rPr>
          <w:spacing w:val="9"/>
        </w:rPr>
        <w:t xml:space="preserve"> </w:t>
      </w:r>
      <w:r w:rsidRPr="00362413">
        <w:t>том</w:t>
      </w:r>
      <w:r w:rsidRPr="00362413">
        <w:rPr>
          <w:spacing w:val="8"/>
        </w:rPr>
        <w:t xml:space="preserve"> </w:t>
      </w:r>
      <w:r w:rsidRPr="00362413">
        <w:t>числе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искусстве</w:t>
      </w:r>
      <w:r w:rsidRPr="00362413">
        <w:rPr>
          <w:spacing w:val="-6"/>
        </w:rPr>
        <w:t xml:space="preserve"> </w:t>
      </w:r>
      <w:r w:rsidRPr="00362413">
        <w:t>слова;</w:t>
      </w:r>
      <w:r w:rsidRPr="00362413">
        <w:rPr>
          <w:spacing w:val="2"/>
        </w:rPr>
        <w:t xml:space="preserve"> </w:t>
      </w:r>
      <w:r w:rsidRPr="00362413">
        <w:t>осознание</w:t>
      </w:r>
      <w:r w:rsidRPr="00362413">
        <w:rPr>
          <w:spacing w:val="-6"/>
        </w:rPr>
        <w:t xml:space="preserve"> </w:t>
      </w:r>
      <w:r w:rsidRPr="00362413">
        <w:t>важности</w:t>
      </w:r>
      <w:r w:rsidRPr="00362413">
        <w:rPr>
          <w:spacing w:val="2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как</w:t>
      </w:r>
      <w:r w:rsidRPr="00362413">
        <w:rPr>
          <w:spacing w:val="-1"/>
        </w:rPr>
        <w:t xml:space="preserve"> </w:t>
      </w:r>
      <w:r w:rsidRPr="00362413">
        <w:t>средства</w:t>
      </w:r>
      <w:r w:rsidRPr="00362413">
        <w:rPr>
          <w:spacing w:val="4"/>
        </w:rPr>
        <w:t xml:space="preserve"> </w:t>
      </w:r>
      <w:r w:rsidRPr="00362413">
        <w:t>общения и</w:t>
      </w:r>
      <w:r w:rsidRPr="00362413">
        <w:rPr>
          <w:spacing w:val="2"/>
        </w:rPr>
        <w:t xml:space="preserve"> </w:t>
      </w:r>
      <w:r w:rsidRPr="00362413">
        <w:t>самовыражения;</w:t>
      </w:r>
    </w:p>
    <w:p w:rsidR="005F6E92" w:rsidRPr="00362413" w:rsidRDefault="005F6E92" w:rsidP="00553A77">
      <w:pPr>
        <w:pStyle w:val="a3"/>
        <w:ind w:left="821"/>
      </w:pPr>
      <w:r w:rsidRPr="00362413">
        <w:t>физического</w:t>
      </w:r>
      <w:r w:rsidRPr="00362413">
        <w:rPr>
          <w:spacing w:val="-7"/>
        </w:rPr>
        <w:t xml:space="preserve"> </w:t>
      </w:r>
      <w:r w:rsidRPr="00362413">
        <w:t>воспитания,</w:t>
      </w:r>
      <w:r w:rsidRPr="00362413">
        <w:rPr>
          <w:spacing w:val="-6"/>
        </w:rPr>
        <w:t xml:space="preserve"> </w:t>
      </w:r>
      <w:r w:rsidRPr="00362413">
        <w:t>формирования</w:t>
      </w:r>
      <w:r w:rsidRPr="00362413">
        <w:rPr>
          <w:spacing w:val="-3"/>
        </w:rPr>
        <w:t xml:space="preserve"> </w:t>
      </w:r>
      <w:r w:rsidRPr="00362413">
        <w:t>культуры</w:t>
      </w:r>
      <w:r w:rsidRPr="00362413">
        <w:rPr>
          <w:spacing w:val="-2"/>
        </w:rPr>
        <w:t xml:space="preserve"> </w:t>
      </w:r>
      <w:r w:rsidRPr="00362413">
        <w:t>здоровья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эмоционального</w:t>
      </w:r>
      <w:r w:rsidRPr="00362413">
        <w:rPr>
          <w:spacing w:val="-7"/>
        </w:rPr>
        <w:t xml:space="preserve"> </w:t>
      </w:r>
      <w:r w:rsidRPr="00362413">
        <w:t>благополучия: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соблюдение</w:t>
      </w:r>
      <w:r w:rsidRPr="00362413">
        <w:rPr>
          <w:spacing w:val="1"/>
        </w:rPr>
        <w:t xml:space="preserve"> </w:t>
      </w:r>
      <w:r w:rsidRPr="00362413">
        <w:t>правил</w:t>
      </w:r>
      <w:r w:rsidRPr="00362413">
        <w:rPr>
          <w:spacing w:val="1"/>
        </w:rPr>
        <w:t xml:space="preserve"> </w:t>
      </w:r>
      <w:r w:rsidRPr="00362413">
        <w:t>здорового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безопасного</w:t>
      </w:r>
      <w:r w:rsidRPr="00362413">
        <w:rPr>
          <w:spacing w:val="1"/>
        </w:rPr>
        <w:t xml:space="preserve"> </w:t>
      </w:r>
      <w:r w:rsidRPr="00362413">
        <w:t>(для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других</w:t>
      </w:r>
      <w:r w:rsidRPr="00362413">
        <w:rPr>
          <w:spacing w:val="1"/>
        </w:rPr>
        <w:t xml:space="preserve"> </w:t>
      </w:r>
      <w:r w:rsidRPr="00362413">
        <w:t>людей)</w:t>
      </w:r>
      <w:r w:rsidRPr="00362413">
        <w:rPr>
          <w:spacing w:val="1"/>
        </w:rPr>
        <w:t xml:space="preserve"> </w:t>
      </w:r>
      <w:r w:rsidRPr="00362413">
        <w:t>образа</w:t>
      </w:r>
      <w:r w:rsidRPr="00362413">
        <w:rPr>
          <w:spacing w:val="1"/>
        </w:rPr>
        <w:t xml:space="preserve"> </w:t>
      </w:r>
      <w:r w:rsidRPr="00362413">
        <w:t>жизни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окружающей</w:t>
      </w:r>
      <w:r w:rsidRPr="00362413">
        <w:rPr>
          <w:spacing w:val="1"/>
        </w:rPr>
        <w:t xml:space="preserve"> </w:t>
      </w:r>
      <w:r w:rsidRPr="00362413">
        <w:t>среде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информационной)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поиске</w:t>
      </w:r>
      <w:r w:rsidRPr="00362413">
        <w:rPr>
          <w:spacing w:val="1"/>
        </w:rPr>
        <w:t xml:space="preserve"> </w:t>
      </w:r>
      <w:r w:rsidRPr="00362413">
        <w:t>дополнительной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языкового</w:t>
      </w:r>
      <w:r w:rsidRPr="00362413">
        <w:rPr>
          <w:spacing w:val="1"/>
        </w:rPr>
        <w:t xml:space="preserve"> </w:t>
      </w:r>
      <w:r w:rsidRPr="00362413">
        <w:t>образования;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2" w:firstLine="720"/>
      </w:pPr>
      <w:r w:rsidRPr="00362413">
        <w:t>бережное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физическому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психическому</w:t>
      </w:r>
      <w:r w:rsidRPr="00362413">
        <w:rPr>
          <w:spacing w:val="1"/>
        </w:rPr>
        <w:t xml:space="preserve"> </w:t>
      </w:r>
      <w:r w:rsidRPr="00362413">
        <w:t>здоровью,</w:t>
      </w:r>
      <w:r w:rsidRPr="00362413">
        <w:rPr>
          <w:spacing w:val="1"/>
        </w:rPr>
        <w:t xml:space="preserve"> </w:t>
      </w:r>
      <w:r w:rsidRPr="00362413">
        <w:t>проявляющееся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выборе</w:t>
      </w:r>
      <w:r w:rsidRPr="00362413">
        <w:rPr>
          <w:spacing w:val="1"/>
        </w:rPr>
        <w:t xml:space="preserve"> </w:t>
      </w:r>
      <w:r w:rsidRPr="00362413">
        <w:t>приемлемых способов</w:t>
      </w:r>
      <w:r w:rsidRPr="00362413">
        <w:rPr>
          <w:spacing w:val="1"/>
        </w:rPr>
        <w:t xml:space="preserve"> </w:t>
      </w:r>
      <w:r w:rsidRPr="00362413">
        <w:t>речево­</w:t>
      </w:r>
      <w:r w:rsidRPr="00362413">
        <w:rPr>
          <w:spacing w:val="-1"/>
        </w:rPr>
        <w:t xml:space="preserve"> </w:t>
      </w:r>
      <w:r w:rsidRPr="00362413">
        <w:t>го</w:t>
      </w:r>
      <w:r w:rsidRPr="00362413">
        <w:rPr>
          <w:spacing w:val="-5"/>
        </w:rPr>
        <w:t xml:space="preserve"> </w:t>
      </w:r>
      <w:r w:rsidRPr="00362413">
        <w:t>самовыражения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соблюдении</w:t>
      </w:r>
      <w:r w:rsidRPr="00362413">
        <w:rPr>
          <w:spacing w:val="1"/>
        </w:rPr>
        <w:t xml:space="preserve"> </w:t>
      </w:r>
      <w:r w:rsidRPr="00362413">
        <w:t>норм речевого</w:t>
      </w:r>
      <w:r w:rsidRPr="00362413">
        <w:rPr>
          <w:spacing w:val="-5"/>
        </w:rPr>
        <w:t xml:space="preserve"> </w:t>
      </w:r>
      <w:r w:rsidRPr="00362413">
        <w:t>этикета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правил</w:t>
      </w:r>
      <w:r w:rsidRPr="00362413">
        <w:rPr>
          <w:spacing w:val="-5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a3"/>
        <w:ind w:left="821"/>
      </w:pPr>
      <w:r w:rsidRPr="00362413">
        <w:t>трудового</w:t>
      </w:r>
      <w:r w:rsidRPr="00362413">
        <w:rPr>
          <w:spacing w:val="-4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осознание ценности труда в жизни человека и общества (в том числе благодаря примерам из</w:t>
      </w:r>
      <w:r w:rsidRPr="00362413">
        <w:rPr>
          <w:spacing w:val="1"/>
        </w:rPr>
        <w:t xml:space="preserve"> </w:t>
      </w:r>
      <w:r w:rsidRPr="00362413">
        <w:t>художественных произведений), ответственное потребление и бережное отношение к результатам труда, навыки</w:t>
      </w:r>
      <w:r w:rsidRPr="00362413">
        <w:rPr>
          <w:spacing w:val="1"/>
        </w:rPr>
        <w:t xml:space="preserve"> </w:t>
      </w:r>
      <w:r w:rsidRPr="00362413">
        <w:t>участия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различных</w:t>
      </w:r>
      <w:r w:rsidRPr="00362413">
        <w:rPr>
          <w:spacing w:val="1"/>
        </w:rPr>
        <w:t xml:space="preserve"> </w:t>
      </w:r>
      <w:r w:rsidRPr="00362413">
        <w:t>видах</w:t>
      </w:r>
      <w:r w:rsidRPr="00362413">
        <w:rPr>
          <w:spacing w:val="1"/>
        </w:rPr>
        <w:t xml:space="preserve"> </w:t>
      </w:r>
      <w:r w:rsidRPr="00362413">
        <w:t>трудовой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интерес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различным</w:t>
      </w:r>
      <w:r w:rsidRPr="00362413">
        <w:rPr>
          <w:spacing w:val="1"/>
        </w:rPr>
        <w:t xml:space="preserve"> </w:t>
      </w:r>
      <w:r w:rsidRPr="00362413">
        <w:t>профессиям,</w:t>
      </w:r>
      <w:r w:rsidRPr="00362413">
        <w:rPr>
          <w:spacing w:val="1"/>
        </w:rPr>
        <w:t xml:space="preserve"> </w:t>
      </w:r>
      <w:r w:rsidRPr="00362413">
        <w:t>возникающий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обсуждении</w:t>
      </w:r>
      <w:r w:rsidRPr="00362413">
        <w:rPr>
          <w:spacing w:val="2"/>
        </w:rPr>
        <w:t xml:space="preserve"> </w:t>
      </w:r>
      <w:r w:rsidRPr="00362413">
        <w:t>примеров</w:t>
      </w:r>
      <w:r w:rsidRPr="00362413">
        <w:rPr>
          <w:spacing w:val="3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Pr="00362413">
        <w:rPr>
          <w:spacing w:val="-3"/>
        </w:rPr>
        <w:t xml:space="preserve"> </w:t>
      </w:r>
      <w:r w:rsidRPr="00362413">
        <w:t>произведений;</w:t>
      </w:r>
    </w:p>
    <w:p w:rsidR="005F6E92" w:rsidRPr="00362413" w:rsidRDefault="005F6E92" w:rsidP="00553A77">
      <w:pPr>
        <w:pStyle w:val="a3"/>
        <w:ind w:left="821"/>
      </w:pPr>
      <w:r w:rsidRPr="00362413">
        <w:t>экологического</w:t>
      </w:r>
      <w:r w:rsidRPr="00362413">
        <w:rPr>
          <w:spacing w:val="-6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бережное</w:t>
      </w:r>
      <w:r w:rsidRPr="00362413">
        <w:rPr>
          <w:spacing w:val="-2"/>
        </w:rPr>
        <w:t xml:space="preserve"> </w:t>
      </w:r>
      <w:r w:rsidRPr="00362413">
        <w:t>отношение</w:t>
      </w:r>
      <w:r w:rsidRPr="00362413">
        <w:rPr>
          <w:spacing w:val="-7"/>
        </w:rPr>
        <w:t xml:space="preserve"> </w:t>
      </w:r>
      <w:r w:rsidRPr="00362413">
        <w:t>к</w:t>
      </w:r>
      <w:r w:rsidRPr="00362413">
        <w:rPr>
          <w:spacing w:val="-2"/>
        </w:rPr>
        <w:t xml:space="preserve"> </w:t>
      </w:r>
      <w:r w:rsidRPr="00362413">
        <w:t>природе,</w:t>
      </w:r>
      <w:r w:rsidRPr="00362413">
        <w:rPr>
          <w:spacing w:val="2"/>
        </w:rPr>
        <w:t xml:space="preserve"> </w:t>
      </w:r>
      <w:r w:rsidRPr="00362413">
        <w:t>формируемое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-6"/>
        </w:rPr>
        <w:t xml:space="preserve"> </w:t>
      </w:r>
      <w:r w:rsidRPr="00362413">
        <w:t>работы с</w:t>
      </w:r>
      <w:r w:rsidRPr="00362413">
        <w:rPr>
          <w:spacing w:val="-2"/>
        </w:rPr>
        <w:t xml:space="preserve"> </w:t>
      </w:r>
      <w:r w:rsidRPr="00362413">
        <w:t>текстами;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821" w:right="5496" w:firstLine="0"/>
      </w:pPr>
      <w:r w:rsidRPr="00362413">
        <w:t>неприятие</w:t>
      </w:r>
      <w:r w:rsidRPr="00362413">
        <w:rPr>
          <w:spacing w:val="-10"/>
        </w:rPr>
        <w:t xml:space="preserve"> </w:t>
      </w:r>
      <w:r w:rsidRPr="00362413">
        <w:t>действий,</w:t>
      </w:r>
      <w:r w:rsidRPr="00362413">
        <w:rPr>
          <w:spacing w:val="-5"/>
        </w:rPr>
        <w:t xml:space="preserve"> </w:t>
      </w:r>
      <w:r w:rsidRPr="00362413">
        <w:t>приносящих</w:t>
      </w:r>
      <w:r w:rsidRPr="00362413">
        <w:rPr>
          <w:spacing w:val="-3"/>
        </w:rPr>
        <w:t xml:space="preserve"> </w:t>
      </w:r>
      <w:r w:rsidRPr="00362413">
        <w:t>ей</w:t>
      </w:r>
      <w:r w:rsidRPr="00362413">
        <w:rPr>
          <w:spacing w:val="-2"/>
        </w:rPr>
        <w:t xml:space="preserve"> </w:t>
      </w:r>
      <w:r w:rsidRPr="00362413">
        <w:t>вред;</w:t>
      </w:r>
      <w:r w:rsidRPr="00362413">
        <w:rPr>
          <w:spacing w:val="-52"/>
        </w:rPr>
        <w:t xml:space="preserve"> </w:t>
      </w:r>
      <w:r w:rsidRPr="00362413">
        <w:t>ценности</w:t>
      </w:r>
      <w:r w:rsidRPr="00362413">
        <w:rPr>
          <w:spacing w:val="2"/>
        </w:rPr>
        <w:t xml:space="preserve"> </w:t>
      </w:r>
      <w:r w:rsidRPr="00362413">
        <w:t>научного</w:t>
      </w:r>
      <w:r w:rsidRPr="00362413">
        <w:rPr>
          <w:spacing w:val="-3"/>
        </w:rPr>
        <w:t xml:space="preserve"> </w:t>
      </w:r>
      <w:r w:rsidRPr="00362413">
        <w:t>познания: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9" w:firstLine="720"/>
      </w:pPr>
      <w:r w:rsidRPr="00362413">
        <w:t>первоначальные</w:t>
      </w:r>
      <w:r w:rsidRPr="00362413">
        <w:rPr>
          <w:spacing w:val="1"/>
        </w:rPr>
        <w:t xml:space="preserve"> </w:t>
      </w:r>
      <w:r w:rsidRPr="00362413">
        <w:t>представления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научной</w:t>
      </w:r>
      <w:r w:rsidRPr="00362413">
        <w:rPr>
          <w:spacing w:val="1"/>
        </w:rPr>
        <w:t xml:space="preserve"> </w:t>
      </w:r>
      <w:r w:rsidRPr="00362413">
        <w:t>картине</w:t>
      </w:r>
      <w:r w:rsidRPr="00362413">
        <w:rPr>
          <w:spacing w:val="1"/>
        </w:rPr>
        <w:t xml:space="preserve"> </w:t>
      </w:r>
      <w:r w:rsidRPr="00362413">
        <w:t>мира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первоначальные</w:t>
      </w:r>
      <w:r w:rsidRPr="00362413">
        <w:rPr>
          <w:spacing w:val="1"/>
        </w:rPr>
        <w:t xml:space="preserve"> </w:t>
      </w:r>
      <w:r w:rsidRPr="00362413">
        <w:t>представления о</w:t>
      </w:r>
      <w:r w:rsidRPr="00362413">
        <w:rPr>
          <w:spacing w:val="-4"/>
        </w:rPr>
        <w:t xml:space="preserve"> </w:t>
      </w:r>
      <w:r w:rsidRPr="00362413">
        <w:t>системе</w:t>
      </w:r>
      <w:r w:rsidRPr="00362413">
        <w:rPr>
          <w:spacing w:val="-6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как</w:t>
      </w:r>
      <w:r w:rsidRPr="00362413">
        <w:rPr>
          <w:spacing w:val="-1"/>
        </w:rPr>
        <w:t xml:space="preserve"> </w:t>
      </w:r>
      <w:r w:rsidRPr="00362413">
        <w:t>одной</w:t>
      </w:r>
      <w:r w:rsidRPr="00362413">
        <w:rPr>
          <w:spacing w:val="3"/>
        </w:rPr>
        <w:t xml:space="preserve"> </w:t>
      </w:r>
      <w:r w:rsidRPr="00362413">
        <w:t>из составляющих</w:t>
      </w:r>
      <w:r w:rsidRPr="00362413">
        <w:rPr>
          <w:spacing w:val="1"/>
        </w:rPr>
        <w:t xml:space="preserve"> </w:t>
      </w:r>
      <w:r w:rsidRPr="00362413">
        <w:t>целостной</w:t>
      </w:r>
      <w:r w:rsidRPr="00362413">
        <w:rPr>
          <w:spacing w:val="2"/>
        </w:rPr>
        <w:t xml:space="preserve"> </w:t>
      </w:r>
      <w:r w:rsidRPr="00362413">
        <w:t>научной</w:t>
      </w:r>
      <w:r w:rsidRPr="00362413">
        <w:rPr>
          <w:spacing w:val="2"/>
        </w:rPr>
        <w:t xml:space="preserve"> </w:t>
      </w:r>
      <w:r w:rsidRPr="00362413">
        <w:t>картины</w:t>
      </w:r>
      <w:r w:rsidRPr="00362413">
        <w:rPr>
          <w:spacing w:val="1"/>
        </w:rPr>
        <w:t xml:space="preserve"> </w:t>
      </w:r>
      <w:r w:rsidRPr="00362413">
        <w:t>мира);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познавательные интересы, активность, инициативность, любознательность и самостоятельность в</w:t>
      </w:r>
      <w:r w:rsidRPr="00362413">
        <w:rPr>
          <w:spacing w:val="1"/>
        </w:rPr>
        <w:t xml:space="preserve"> </w:t>
      </w:r>
      <w:r w:rsidRPr="00362413">
        <w:t>познании, в том числе познавательный интерес к изучению русского языка, активность и самостоятельность в его</w:t>
      </w:r>
      <w:r w:rsidRPr="00362413">
        <w:rPr>
          <w:spacing w:val="-52"/>
        </w:rPr>
        <w:t xml:space="preserve"> </w:t>
      </w:r>
      <w:r w:rsidRPr="00362413">
        <w:t>познании.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lastRenderedPageBreak/>
        <w:t>МЕТАПРЕДМЕТНЫЕ</w:t>
      </w:r>
      <w:r w:rsidRPr="00362413">
        <w:rPr>
          <w:rFonts w:ascii="Times New Roman" w:hAnsi="Times New Roman" w:cs="Times New Roman"/>
          <w:color w:val="auto"/>
          <w:spacing w:val="-10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pStyle w:val="a3"/>
        <w:ind w:left="101" w:right="170" w:firstLine="720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результате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«Русский</w:t>
      </w:r>
      <w:r w:rsidRPr="00362413">
        <w:rPr>
          <w:spacing w:val="1"/>
        </w:rPr>
        <w:t xml:space="preserve"> </w:t>
      </w:r>
      <w:r w:rsidRPr="00362413">
        <w:t>язык»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начальной</w:t>
      </w:r>
      <w:r w:rsidRPr="00362413">
        <w:rPr>
          <w:spacing w:val="1"/>
        </w:rPr>
        <w:t xml:space="preserve"> </w:t>
      </w:r>
      <w:r w:rsidRPr="00362413">
        <w:t>школе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56"/>
        </w:rPr>
        <w:t xml:space="preserve"> </w:t>
      </w:r>
      <w:r w:rsidRPr="00362413">
        <w:t>будут</w:t>
      </w:r>
      <w:r w:rsidRPr="00362413">
        <w:rPr>
          <w:spacing w:val="1"/>
        </w:rPr>
        <w:t xml:space="preserve"> </w:t>
      </w:r>
      <w:r w:rsidRPr="00362413">
        <w:t>сформированы</w:t>
      </w:r>
      <w:r w:rsidRPr="00362413">
        <w:rPr>
          <w:spacing w:val="1"/>
        </w:rPr>
        <w:t xml:space="preserve"> </w:t>
      </w:r>
      <w:r w:rsidRPr="00362413">
        <w:t>следующие</w:t>
      </w:r>
      <w:r w:rsidRPr="00362413">
        <w:rPr>
          <w:spacing w:val="-2"/>
        </w:rPr>
        <w:t xml:space="preserve"> </w:t>
      </w:r>
      <w:r w:rsidRPr="00362413">
        <w:rPr>
          <w:b/>
        </w:rPr>
        <w:t>познавательные</w:t>
      </w:r>
      <w:r w:rsidRPr="00362413">
        <w:rPr>
          <w:b/>
          <w:spacing w:val="2"/>
        </w:rPr>
        <w:t xml:space="preserve"> </w:t>
      </w:r>
      <w:r w:rsidRPr="00362413">
        <w:t>универсальные</w:t>
      </w:r>
      <w:r w:rsidRPr="00362413">
        <w:rPr>
          <w:spacing w:val="-4"/>
        </w:rPr>
        <w:t xml:space="preserve"> </w:t>
      </w:r>
      <w:r w:rsidRPr="00362413">
        <w:t>учебные</w:t>
      </w:r>
      <w:r w:rsidRPr="00362413">
        <w:rPr>
          <w:spacing w:val="-6"/>
        </w:rPr>
        <w:t xml:space="preserve"> </w:t>
      </w:r>
      <w:r w:rsidRPr="00362413">
        <w:t>действия.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логические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9" w:firstLine="720"/>
      </w:pPr>
      <w:r w:rsidRPr="00362413">
        <w:t>сравнивать различные языковые</w:t>
      </w:r>
      <w:r w:rsidRPr="00362413">
        <w:rPr>
          <w:spacing w:val="1"/>
        </w:rPr>
        <w:t xml:space="preserve"> </w:t>
      </w:r>
      <w:r w:rsidRPr="00362413">
        <w:t>единицы (звуки,</w:t>
      </w:r>
      <w:r w:rsidRPr="00362413">
        <w:rPr>
          <w:spacing w:val="1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предложения,</w:t>
      </w:r>
      <w:r w:rsidRPr="00362413">
        <w:rPr>
          <w:spacing w:val="1"/>
        </w:rPr>
        <w:t xml:space="preserve"> </w:t>
      </w:r>
      <w:r w:rsidRPr="00362413">
        <w:t>тексты),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основания для сравнения языковых единиц (частеречная принадлежность, грамматический признак, лексическое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др.);</w:t>
      </w:r>
      <w:r w:rsidRPr="00362413">
        <w:rPr>
          <w:spacing w:val="-2"/>
        </w:rPr>
        <w:t xml:space="preserve"> </w:t>
      </w:r>
      <w:r w:rsidRPr="00362413">
        <w:t>устанавливать</w:t>
      </w:r>
      <w:r w:rsidRPr="00362413">
        <w:rPr>
          <w:spacing w:val="-3"/>
        </w:rPr>
        <w:t xml:space="preserve"> </w:t>
      </w:r>
      <w:r w:rsidRPr="00362413">
        <w:t>аналогии</w:t>
      </w:r>
      <w:r w:rsidRPr="00362413">
        <w:rPr>
          <w:spacing w:val="-1"/>
        </w:rPr>
        <w:t xml:space="preserve"> </w:t>
      </w:r>
      <w:r w:rsidRPr="00362413">
        <w:t>языковых</w:t>
      </w:r>
      <w:r w:rsidRPr="00362413">
        <w:rPr>
          <w:spacing w:val="-2"/>
        </w:rPr>
        <w:t xml:space="preserve"> </w:t>
      </w:r>
      <w:r w:rsidRPr="00362413">
        <w:t>единиц;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объединять</w:t>
      </w:r>
      <w:r w:rsidRPr="00362413">
        <w:rPr>
          <w:spacing w:val="-1"/>
        </w:rPr>
        <w:t xml:space="preserve"> </w:t>
      </w:r>
      <w:r w:rsidRPr="00362413">
        <w:t>объекты (языковые</w:t>
      </w:r>
      <w:r w:rsidRPr="00362413">
        <w:rPr>
          <w:spacing w:val="-2"/>
        </w:rPr>
        <w:t xml:space="preserve"> </w:t>
      </w:r>
      <w:r w:rsidRPr="00362413">
        <w:t>единицы)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определённому</w:t>
      </w:r>
      <w:r w:rsidRPr="00362413">
        <w:rPr>
          <w:spacing w:val="-5"/>
        </w:rPr>
        <w:t xml:space="preserve"> </w:t>
      </w:r>
      <w:r w:rsidRPr="00362413">
        <w:t>признаку;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определять существенный признак для классификации языковых единиц (звуков, частей речи,</w:t>
      </w:r>
      <w:r w:rsidRPr="00362413">
        <w:rPr>
          <w:spacing w:val="1"/>
        </w:rPr>
        <w:t xml:space="preserve"> </w:t>
      </w:r>
      <w:r w:rsidRPr="00362413">
        <w:t>предложений,</w:t>
      </w:r>
      <w:r w:rsidRPr="00362413">
        <w:rPr>
          <w:spacing w:val="-2"/>
        </w:rPr>
        <w:t xml:space="preserve"> </w:t>
      </w:r>
      <w:r w:rsidRPr="00362413">
        <w:t>текстов);</w:t>
      </w:r>
      <w:r w:rsidRPr="00362413">
        <w:rPr>
          <w:spacing w:val="3"/>
        </w:rPr>
        <w:t xml:space="preserve"> </w:t>
      </w:r>
      <w:r w:rsidRPr="00362413">
        <w:t>классифицировать</w:t>
      </w:r>
      <w:r w:rsidRPr="00362413">
        <w:rPr>
          <w:spacing w:val="-3"/>
        </w:rPr>
        <w:t xml:space="preserve"> </w:t>
      </w:r>
      <w:r w:rsidRPr="00362413">
        <w:t>языковые единицы;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языковом</w:t>
      </w:r>
      <w:r w:rsidRPr="00362413">
        <w:rPr>
          <w:spacing w:val="1"/>
        </w:rPr>
        <w:t xml:space="preserve"> </w:t>
      </w:r>
      <w:r w:rsidRPr="00362413">
        <w:t>материале</w:t>
      </w:r>
      <w:r w:rsidRPr="00362413">
        <w:rPr>
          <w:spacing w:val="1"/>
        </w:rPr>
        <w:t xml:space="preserve"> </w:t>
      </w:r>
      <w:r w:rsidRPr="00362413">
        <w:t>закономерности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противоречия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1"/>
        </w:rPr>
        <w:t xml:space="preserve"> </w:t>
      </w:r>
      <w:r w:rsidRPr="00362413">
        <w:t>учителем</w:t>
      </w:r>
      <w:r w:rsidRPr="00362413">
        <w:rPr>
          <w:spacing w:val="1"/>
        </w:rPr>
        <w:t xml:space="preserve"> </w:t>
      </w:r>
      <w:r w:rsidRPr="00362413">
        <w:t>алгоритма</w:t>
      </w:r>
      <w:r w:rsidRPr="00362413">
        <w:rPr>
          <w:spacing w:val="1"/>
        </w:rPr>
        <w:t xml:space="preserve"> </w:t>
      </w:r>
      <w:r w:rsidRPr="00362413">
        <w:t>наблюдения;</w:t>
      </w:r>
      <w:r w:rsidRPr="00362413">
        <w:rPr>
          <w:spacing w:val="1"/>
        </w:rPr>
        <w:t xml:space="preserve"> </w:t>
      </w: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алгоритм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работе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языковыми</w:t>
      </w:r>
      <w:r w:rsidRPr="00362413">
        <w:rPr>
          <w:spacing w:val="1"/>
        </w:rPr>
        <w:t xml:space="preserve"> </w:t>
      </w:r>
      <w:r w:rsidRPr="00362413">
        <w:t>единицами,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-4"/>
        </w:rPr>
        <w:t xml:space="preserve"> </w:t>
      </w:r>
      <w:r w:rsidRPr="00362413">
        <w:t>выделять</w:t>
      </w:r>
      <w:r w:rsidRPr="00362413">
        <w:rPr>
          <w:spacing w:val="2"/>
        </w:rPr>
        <w:t xml:space="preserve"> </w:t>
      </w:r>
      <w:r w:rsidRPr="00362413">
        <w:t>учебные</w:t>
      </w:r>
      <w:r w:rsidRPr="00362413">
        <w:rPr>
          <w:spacing w:val="-5"/>
        </w:rPr>
        <w:t xml:space="preserve"> </w:t>
      </w:r>
      <w:r w:rsidRPr="00362413">
        <w:t>операции</w:t>
      </w:r>
      <w:r w:rsidRPr="00362413">
        <w:rPr>
          <w:spacing w:val="-1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анализе</w:t>
      </w:r>
      <w:r w:rsidRPr="00362413">
        <w:rPr>
          <w:spacing w:val="-6"/>
        </w:rPr>
        <w:t xml:space="preserve"> </w:t>
      </w:r>
      <w:r w:rsidRPr="00362413">
        <w:t>языковых</w:t>
      </w:r>
      <w:r w:rsidRPr="00362413">
        <w:rPr>
          <w:spacing w:val="2"/>
        </w:rPr>
        <w:t xml:space="preserve"> </w:t>
      </w:r>
      <w:r w:rsidRPr="00362413">
        <w:t>единиц;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выявлять</w:t>
      </w:r>
      <w:r w:rsidRPr="00362413">
        <w:rPr>
          <w:spacing w:val="1"/>
        </w:rPr>
        <w:t xml:space="preserve"> </w:t>
      </w:r>
      <w:r w:rsidRPr="00362413">
        <w:t>недостаток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практической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-4"/>
        </w:rPr>
        <w:t xml:space="preserve"> </w:t>
      </w:r>
      <w:r w:rsidRPr="00362413">
        <w:t>алгоритма,</w:t>
      </w:r>
      <w:r w:rsidRPr="00362413">
        <w:rPr>
          <w:spacing w:val="-1"/>
        </w:rPr>
        <w:t xml:space="preserve"> </w:t>
      </w:r>
      <w:r w:rsidRPr="00362413">
        <w:t>формулировать запрос на</w:t>
      </w:r>
      <w:r w:rsidRPr="00362413">
        <w:rPr>
          <w:spacing w:val="4"/>
        </w:rPr>
        <w:t xml:space="preserve"> </w:t>
      </w:r>
      <w:r w:rsidRPr="00362413">
        <w:t>дополнительную информацию;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3" w:firstLine="720"/>
      </w:pPr>
      <w:r w:rsidRPr="00362413">
        <w:t>устанавливать причинно­следственные связи в ситуациях наблюдения за языковым материалом,</w:t>
      </w:r>
      <w:r w:rsidRPr="00362413">
        <w:rPr>
          <w:spacing w:val="1"/>
        </w:rPr>
        <w:t xml:space="preserve"> </w:t>
      </w:r>
      <w:r w:rsidRPr="00362413">
        <w:t>делать выводы.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исследовательские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с помощью учителя формулировать цель, планировать изменения языкового объекта, речевой</w:t>
      </w:r>
      <w:r w:rsidRPr="00362413">
        <w:rPr>
          <w:spacing w:val="1"/>
        </w:rPr>
        <w:t xml:space="preserve"> </w:t>
      </w:r>
      <w:r w:rsidRPr="00362413">
        <w:t>ситуации;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сравнивать несколько вариантов выполнения задания, выбирать наиболее подходящий (на основе</w:t>
      </w:r>
      <w:r w:rsidRPr="00362413">
        <w:rPr>
          <w:spacing w:val="1"/>
        </w:rPr>
        <w:t xml:space="preserve"> </w:t>
      </w:r>
      <w:r w:rsidRPr="00362413">
        <w:t>предложенных</w:t>
      </w:r>
      <w:r w:rsidRPr="00362413">
        <w:rPr>
          <w:spacing w:val="1"/>
        </w:rPr>
        <w:t xml:space="preserve"> </w:t>
      </w:r>
      <w:r w:rsidRPr="00362413">
        <w:t>критериев);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проводить по предложенному плану несложное лингви стическое мини­исследование, выполнять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предложенному</w:t>
      </w:r>
      <w:r w:rsidRPr="00362413">
        <w:rPr>
          <w:spacing w:val="-3"/>
        </w:rPr>
        <w:t xml:space="preserve"> </w:t>
      </w:r>
      <w:r w:rsidRPr="00362413">
        <w:t>плану</w:t>
      </w:r>
      <w:r w:rsidRPr="00362413">
        <w:rPr>
          <w:spacing w:val="-3"/>
        </w:rPr>
        <w:t xml:space="preserve"> </w:t>
      </w:r>
      <w:r w:rsidRPr="00362413">
        <w:t>проектное</w:t>
      </w:r>
      <w:r w:rsidRPr="00362413">
        <w:rPr>
          <w:spacing w:val="-5"/>
        </w:rPr>
        <w:t xml:space="preserve"> </w:t>
      </w:r>
      <w:r w:rsidRPr="00362413">
        <w:t>задание;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7" w:firstLine="720"/>
      </w:pPr>
      <w:r w:rsidRPr="00362413">
        <w:t>формулировать выводы и подкреплять их доказательства ми на основе результатов проведённого</w:t>
      </w:r>
      <w:r w:rsidRPr="00362413">
        <w:rPr>
          <w:spacing w:val="1"/>
        </w:rPr>
        <w:t xml:space="preserve"> </w:t>
      </w:r>
      <w:r w:rsidRPr="00362413">
        <w:t>наблюдения за языко вым материалом (классификации, сравнения, исследования); формулировать с помощью</w:t>
      </w:r>
      <w:r w:rsidRPr="00362413">
        <w:rPr>
          <w:spacing w:val="1"/>
        </w:rPr>
        <w:t xml:space="preserve"> </w:t>
      </w:r>
      <w:r w:rsidRPr="00362413">
        <w:t>учителя вопросы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процессе</w:t>
      </w:r>
      <w:r w:rsidRPr="00362413">
        <w:rPr>
          <w:spacing w:val="-5"/>
        </w:rPr>
        <w:t xml:space="preserve"> </w:t>
      </w:r>
      <w:r w:rsidRPr="00362413">
        <w:t>анализа</w:t>
      </w:r>
      <w:r w:rsidRPr="00362413">
        <w:rPr>
          <w:spacing w:val="4"/>
        </w:rPr>
        <w:t xml:space="preserve"> </w:t>
      </w:r>
      <w:r w:rsidRPr="00362413">
        <w:t>предложенного</w:t>
      </w:r>
      <w:r w:rsidRPr="00362413">
        <w:rPr>
          <w:spacing w:val="-3"/>
        </w:rPr>
        <w:t xml:space="preserve"> </w:t>
      </w:r>
      <w:r w:rsidRPr="00362413">
        <w:t>языкового</w:t>
      </w:r>
      <w:r w:rsidRPr="00362413">
        <w:rPr>
          <w:spacing w:val="-3"/>
        </w:rPr>
        <w:t xml:space="preserve"> </w:t>
      </w:r>
      <w:r w:rsidRPr="00362413">
        <w:t>материала;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t>прогнозировать возможное развитие процессов, событий и их последствия в аналогичных или</w:t>
      </w:r>
      <w:r w:rsidRPr="00362413">
        <w:rPr>
          <w:spacing w:val="1"/>
        </w:rPr>
        <w:t xml:space="preserve"> </w:t>
      </w:r>
      <w:r w:rsidRPr="00362413">
        <w:t>сходных</w:t>
      </w:r>
      <w:r w:rsidRPr="00362413">
        <w:rPr>
          <w:spacing w:val="1"/>
        </w:rPr>
        <w:t xml:space="preserve"> </w:t>
      </w:r>
      <w:r w:rsidRPr="00362413">
        <w:t>ситуациях.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Работа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4" w:firstLine="720"/>
      </w:pPr>
      <w:r w:rsidRPr="00362413">
        <w:t>выбирать</w:t>
      </w:r>
      <w:r w:rsidRPr="00362413">
        <w:rPr>
          <w:spacing w:val="1"/>
        </w:rPr>
        <w:t xml:space="preserve"> </w:t>
      </w:r>
      <w:r w:rsidRPr="00362413">
        <w:t>источник</w:t>
      </w:r>
      <w:r w:rsidRPr="00362413">
        <w:rPr>
          <w:spacing w:val="1"/>
        </w:rPr>
        <w:t xml:space="preserve"> </w:t>
      </w:r>
      <w:r w:rsidRPr="00362413">
        <w:t>получения</w:t>
      </w:r>
      <w:r w:rsidRPr="00362413">
        <w:rPr>
          <w:spacing w:val="1"/>
        </w:rPr>
        <w:t xml:space="preserve"> </w:t>
      </w:r>
      <w:r w:rsidRPr="00362413">
        <w:t>информации:</w:t>
      </w:r>
      <w:r w:rsidRPr="00362413">
        <w:rPr>
          <w:spacing w:val="1"/>
        </w:rPr>
        <w:t xml:space="preserve"> </w:t>
      </w:r>
      <w:r w:rsidRPr="00362413">
        <w:t>нужный</w:t>
      </w:r>
      <w:r w:rsidRPr="00362413">
        <w:rPr>
          <w:spacing w:val="1"/>
        </w:rPr>
        <w:t xml:space="preserve"> </w:t>
      </w:r>
      <w:r w:rsidRPr="00362413">
        <w:t>словарь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получения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уточнения;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3" w:firstLine="720"/>
      </w:pPr>
      <w:r w:rsidRPr="00362413">
        <w:t>согласно</w:t>
      </w:r>
      <w:r w:rsidRPr="00362413">
        <w:rPr>
          <w:spacing w:val="1"/>
        </w:rPr>
        <w:t xml:space="preserve"> </w:t>
      </w:r>
      <w:r w:rsidRPr="00362413">
        <w:t>заданному</w:t>
      </w:r>
      <w:r w:rsidRPr="00362413">
        <w:rPr>
          <w:spacing w:val="1"/>
        </w:rPr>
        <w:t xml:space="preserve"> </w:t>
      </w:r>
      <w:r w:rsidRPr="00362413">
        <w:t>алгоритму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представленную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явном</w:t>
      </w:r>
      <w:r w:rsidRPr="00362413">
        <w:rPr>
          <w:spacing w:val="1"/>
        </w:rPr>
        <w:t xml:space="preserve"> </w:t>
      </w:r>
      <w:r w:rsidRPr="00362413">
        <w:t>виде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предложенном источнике: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словарях,</w:t>
      </w:r>
      <w:r w:rsidRPr="00362413">
        <w:rPr>
          <w:spacing w:val="-1"/>
        </w:rPr>
        <w:t xml:space="preserve"> </w:t>
      </w:r>
      <w:r w:rsidRPr="00362413">
        <w:t>справочниках;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3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достоверную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недостоверную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основании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-4"/>
        </w:rPr>
        <w:t xml:space="preserve"> </w:t>
      </w:r>
      <w:r w:rsidRPr="00362413">
        <w:t>учителем</w:t>
      </w:r>
      <w:r w:rsidRPr="00362413">
        <w:rPr>
          <w:spacing w:val="3"/>
        </w:rPr>
        <w:t xml:space="preserve"> </w:t>
      </w:r>
      <w:r w:rsidRPr="00362413">
        <w:t>способа</w:t>
      </w:r>
      <w:r w:rsidRPr="00362413">
        <w:rPr>
          <w:spacing w:val="4"/>
        </w:rPr>
        <w:t xml:space="preserve"> </w:t>
      </w:r>
      <w:r w:rsidRPr="00362413">
        <w:t>её</w:t>
      </w:r>
      <w:r w:rsidRPr="00362413">
        <w:rPr>
          <w:spacing w:val="-6"/>
        </w:rPr>
        <w:t xml:space="preserve"> </w:t>
      </w:r>
      <w:r w:rsidRPr="00362413">
        <w:t>проверки</w:t>
      </w:r>
      <w:r w:rsidRPr="00362413">
        <w:rPr>
          <w:spacing w:val="2"/>
        </w:rPr>
        <w:t xml:space="preserve"> </w:t>
      </w:r>
      <w:r w:rsidRPr="00362413">
        <w:t>(обращаясь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-5"/>
        </w:rPr>
        <w:t xml:space="preserve"> </w:t>
      </w:r>
      <w:r w:rsidRPr="00362413">
        <w:t>словарям,</w:t>
      </w:r>
      <w:r w:rsidRPr="00362413">
        <w:rPr>
          <w:spacing w:val="-2"/>
        </w:rPr>
        <w:t xml:space="preserve"> </w:t>
      </w:r>
      <w:r w:rsidRPr="00362413">
        <w:t>справочникам,</w:t>
      </w:r>
      <w:r w:rsidRPr="00362413">
        <w:rPr>
          <w:spacing w:val="3"/>
        </w:rPr>
        <w:t xml:space="preserve"> </w:t>
      </w:r>
      <w:r w:rsidRPr="00362413">
        <w:t>учебнику);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взрослых</w:t>
      </w:r>
      <w:r w:rsidRPr="00362413">
        <w:rPr>
          <w:spacing w:val="1"/>
        </w:rPr>
        <w:t xml:space="preserve"> </w:t>
      </w:r>
      <w:r w:rsidRPr="00362413">
        <w:t>(педагогических</w:t>
      </w:r>
      <w:r w:rsidRPr="00362413">
        <w:rPr>
          <w:spacing w:val="1"/>
        </w:rPr>
        <w:t xml:space="preserve"> </w:t>
      </w:r>
      <w:r w:rsidRPr="00362413">
        <w:t>работников,</w:t>
      </w:r>
      <w:r w:rsidRPr="00362413">
        <w:rPr>
          <w:spacing w:val="1"/>
        </w:rPr>
        <w:t xml:space="preserve"> </w:t>
      </w:r>
      <w:r w:rsidRPr="00362413">
        <w:t>родителей,</w:t>
      </w:r>
      <w:r w:rsidRPr="00362413">
        <w:rPr>
          <w:spacing w:val="1"/>
        </w:rPr>
        <w:t xml:space="preserve"> </w:t>
      </w:r>
      <w:r w:rsidRPr="00362413">
        <w:t>законных</w:t>
      </w:r>
      <w:r w:rsidRPr="00362413">
        <w:rPr>
          <w:spacing w:val="1"/>
        </w:rPr>
        <w:t xml:space="preserve"> </w:t>
      </w:r>
      <w:r w:rsidRPr="00362413">
        <w:t>представителей) правила информационной безопасности при поиске информации в Интернете (информации о</w:t>
      </w:r>
      <w:r w:rsidRPr="00362413">
        <w:rPr>
          <w:spacing w:val="1"/>
        </w:rPr>
        <w:t xml:space="preserve"> </w:t>
      </w:r>
      <w:r w:rsidRPr="00362413">
        <w:t>написании</w:t>
      </w:r>
      <w:r w:rsidRPr="00362413">
        <w:rPr>
          <w:spacing w:val="-2"/>
        </w:rPr>
        <w:t xml:space="preserve"> </w:t>
      </w:r>
      <w:r w:rsidRPr="00362413">
        <w:t>и произношении</w:t>
      </w:r>
      <w:r w:rsidRPr="00362413">
        <w:rPr>
          <w:spacing w:val="2"/>
        </w:rPr>
        <w:t xml:space="preserve"> </w:t>
      </w:r>
      <w:r w:rsidRPr="00362413">
        <w:t>слова,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значении</w:t>
      </w:r>
      <w:r w:rsidRPr="00362413">
        <w:rPr>
          <w:spacing w:val="-2"/>
        </w:rPr>
        <w:t xml:space="preserve"> </w:t>
      </w:r>
      <w:r w:rsidRPr="00362413">
        <w:t>слова,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происхождении</w:t>
      </w:r>
      <w:r w:rsidRPr="00362413">
        <w:rPr>
          <w:spacing w:val="2"/>
        </w:rPr>
        <w:t xml:space="preserve"> </w:t>
      </w:r>
      <w:r w:rsidRPr="00362413">
        <w:t>слова,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синонимах</w:t>
      </w:r>
      <w:r w:rsidRPr="00362413">
        <w:rPr>
          <w:spacing w:val="-4"/>
        </w:rPr>
        <w:t xml:space="preserve"> </w:t>
      </w:r>
      <w:r w:rsidRPr="00362413">
        <w:t>слова);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3" w:firstLine="720"/>
      </w:pP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текстовую,</w:t>
      </w:r>
      <w:r w:rsidRPr="00362413">
        <w:rPr>
          <w:spacing w:val="1"/>
        </w:rPr>
        <w:t xml:space="preserve"> </w:t>
      </w:r>
      <w:r w:rsidRPr="00362413">
        <w:t>видео­,</w:t>
      </w:r>
      <w:r w:rsidRPr="00362413">
        <w:rPr>
          <w:spacing w:val="1"/>
        </w:rPr>
        <w:t xml:space="preserve"> </w:t>
      </w:r>
      <w:r w:rsidRPr="00362413">
        <w:t>графическую,</w:t>
      </w:r>
      <w:r w:rsidRPr="00362413">
        <w:rPr>
          <w:spacing w:val="1"/>
        </w:rPr>
        <w:t xml:space="preserve"> </w:t>
      </w:r>
      <w:r w:rsidRPr="00362413">
        <w:t>звуковую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 учебной</w:t>
      </w:r>
      <w:r w:rsidRPr="00362413">
        <w:rPr>
          <w:spacing w:val="3"/>
        </w:rPr>
        <w:t xml:space="preserve"> </w:t>
      </w:r>
      <w:r w:rsidRPr="00362413">
        <w:t>зада­</w:t>
      </w:r>
      <w:r w:rsidRPr="00362413">
        <w:rPr>
          <w:spacing w:val="-4"/>
        </w:rPr>
        <w:t xml:space="preserve"> </w:t>
      </w:r>
      <w:r w:rsidRPr="00362413">
        <w:t>чей;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6" w:firstLine="720"/>
      </w:pPr>
      <w:r w:rsidRPr="00362413">
        <w:t>понимать лингвистическую информацию, зафиксированную в виде таблиц, схем; самостоятельно</w:t>
      </w:r>
      <w:r w:rsidRPr="00362413">
        <w:rPr>
          <w:spacing w:val="1"/>
        </w:rPr>
        <w:t xml:space="preserve"> </w:t>
      </w:r>
      <w:r w:rsidRPr="00362413">
        <w:t>создавать</w:t>
      </w:r>
      <w:r w:rsidRPr="00362413">
        <w:rPr>
          <w:spacing w:val="-4"/>
        </w:rPr>
        <w:t xml:space="preserve"> </w:t>
      </w:r>
      <w:r w:rsidRPr="00362413">
        <w:t>схемы,</w:t>
      </w:r>
      <w:r w:rsidRPr="00362413">
        <w:rPr>
          <w:spacing w:val="4"/>
        </w:rPr>
        <w:t xml:space="preserve"> </w:t>
      </w:r>
      <w:r w:rsidRPr="00362413">
        <w:t>таблицы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представления лингвистической</w:t>
      </w:r>
      <w:r w:rsidRPr="00362413">
        <w:rPr>
          <w:spacing w:val="3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К</w:t>
      </w:r>
      <w:r w:rsidRPr="00362413">
        <w:rPr>
          <w:spacing w:val="13"/>
        </w:rPr>
        <w:t xml:space="preserve"> </w:t>
      </w:r>
      <w:r w:rsidRPr="00362413">
        <w:t>концу</w:t>
      </w:r>
      <w:r w:rsidRPr="00362413">
        <w:rPr>
          <w:spacing w:val="7"/>
        </w:rPr>
        <w:t xml:space="preserve"> </w:t>
      </w:r>
      <w:r w:rsidRPr="00362413">
        <w:t>обучения</w:t>
      </w:r>
      <w:r w:rsidRPr="00362413">
        <w:rPr>
          <w:spacing w:val="11"/>
        </w:rPr>
        <w:t xml:space="preserve"> </w:t>
      </w:r>
      <w:r w:rsidRPr="00362413">
        <w:t>в</w:t>
      </w:r>
      <w:r w:rsidRPr="00362413">
        <w:rPr>
          <w:spacing w:val="9"/>
        </w:rPr>
        <w:t xml:space="preserve"> </w:t>
      </w:r>
      <w:r w:rsidRPr="00362413">
        <w:t>начальной</w:t>
      </w:r>
      <w:r w:rsidRPr="00362413">
        <w:rPr>
          <w:spacing w:val="9"/>
        </w:rPr>
        <w:t xml:space="preserve"> </w:t>
      </w:r>
      <w:r w:rsidRPr="00362413">
        <w:t>школе</w:t>
      </w:r>
      <w:r w:rsidRPr="00362413">
        <w:rPr>
          <w:spacing w:val="5"/>
        </w:rPr>
        <w:t xml:space="preserve"> </w:t>
      </w:r>
      <w:r w:rsidRPr="00362413">
        <w:t>у</w:t>
      </w:r>
      <w:r w:rsidRPr="00362413">
        <w:rPr>
          <w:spacing w:val="6"/>
        </w:rPr>
        <w:t xml:space="preserve"> </w:t>
      </w:r>
      <w:r w:rsidRPr="00362413">
        <w:t>обучающегося</w:t>
      </w:r>
      <w:r w:rsidRPr="00362413">
        <w:rPr>
          <w:spacing w:val="12"/>
        </w:rPr>
        <w:t xml:space="preserve"> </w:t>
      </w:r>
      <w:r w:rsidRPr="00362413">
        <w:t>формируются</w:t>
      </w:r>
      <w:r w:rsidRPr="00362413">
        <w:rPr>
          <w:spacing w:val="19"/>
        </w:rPr>
        <w:t xml:space="preserve"> </w:t>
      </w:r>
      <w:r w:rsidRPr="00362413">
        <w:rPr>
          <w:b/>
        </w:rPr>
        <w:t>коммуникативные</w:t>
      </w:r>
      <w:r w:rsidRPr="00362413">
        <w:rPr>
          <w:b/>
          <w:spacing w:val="11"/>
        </w:rPr>
        <w:t xml:space="preserve"> </w:t>
      </w:r>
      <w:r w:rsidRPr="00362413">
        <w:t>универсальные</w:t>
      </w:r>
      <w:r w:rsidRPr="00362413">
        <w:rPr>
          <w:spacing w:val="-52"/>
        </w:rPr>
        <w:t xml:space="preserve"> </w:t>
      </w:r>
      <w:r w:rsidRPr="00362413">
        <w:t>учебные</w:t>
      </w:r>
      <w:r w:rsidRPr="00362413">
        <w:rPr>
          <w:spacing w:val="-5"/>
        </w:rPr>
        <w:t xml:space="preserve"> </w:t>
      </w:r>
      <w:r w:rsidRPr="00362413">
        <w:t>действия.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Общение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7" w:firstLine="720"/>
      </w:pPr>
      <w:r w:rsidRPr="00362413">
        <w:t>воспринимать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суждения,</w:t>
      </w:r>
      <w:r w:rsidRPr="00362413">
        <w:rPr>
          <w:spacing w:val="1"/>
        </w:rPr>
        <w:t xml:space="preserve"> </w:t>
      </w:r>
      <w:r w:rsidRPr="00362413">
        <w:t>выражать</w:t>
      </w:r>
      <w:r w:rsidRPr="00362413">
        <w:rPr>
          <w:spacing w:val="1"/>
        </w:rPr>
        <w:t xml:space="preserve"> </w:t>
      </w:r>
      <w:r w:rsidRPr="00362413">
        <w:t>эмоции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целями</w:t>
      </w:r>
      <w:r w:rsidRPr="00362413">
        <w:rPr>
          <w:spacing w:val="56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условиями</w:t>
      </w:r>
      <w:r w:rsidRPr="00362413">
        <w:rPr>
          <w:spacing w:val="2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знакомой</w:t>
      </w:r>
      <w:r w:rsidRPr="00362413">
        <w:rPr>
          <w:spacing w:val="3"/>
        </w:rPr>
        <w:t xml:space="preserve"> </w:t>
      </w:r>
      <w:r w:rsidRPr="00362413">
        <w:t>среде;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8" w:firstLine="720"/>
      </w:pPr>
      <w:r w:rsidRPr="00362413">
        <w:t>проявлять</w:t>
      </w:r>
      <w:r w:rsidRPr="00362413">
        <w:rPr>
          <w:spacing w:val="1"/>
        </w:rPr>
        <w:t xml:space="preserve"> </w:t>
      </w:r>
      <w:r w:rsidRPr="00362413">
        <w:t>уважительное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собеседнику,</w:t>
      </w:r>
      <w:r w:rsidRPr="00362413">
        <w:rPr>
          <w:spacing w:val="1"/>
        </w:rPr>
        <w:t xml:space="preserve"> </w:t>
      </w: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ведения</w:t>
      </w:r>
      <w:r w:rsidRPr="00362413">
        <w:rPr>
          <w:spacing w:val="1"/>
        </w:rPr>
        <w:t xml:space="preserve"> </w:t>
      </w:r>
      <w:r w:rsidRPr="00362413">
        <w:t>диалоги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дискуссии;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признавать</w:t>
      </w:r>
      <w:r w:rsidRPr="00362413">
        <w:rPr>
          <w:spacing w:val="-7"/>
        </w:rPr>
        <w:t xml:space="preserve"> </w:t>
      </w:r>
      <w:r w:rsidRPr="00362413">
        <w:t>возможность</w:t>
      </w:r>
      <w:r w:rsidRPr="00362413">
        <w:rPr>
          <w:spacing w:val="-3"/>
        </w:rPr>
        <w:t xml:space="preserve"> </w:t>
      </w:r>
      <w:r w:rsidRPr="00362413">
        <w:t>существования</w:t>
      </w:r>
      <w:r w:rsidRPr="00362413">
        <w:rPr>
          <w:spacing w:val="-2"/>
        </w:rPr>
        <w:t xml:space="preserve"> </w:t>
      </w:r>
      <w:r w:rsidRPr="00362413">
        <w:t>разных</w:t>
      </w:r>
      <w:r w:rsidRPr="00362413">
        <w:rPr>
          <w:spacing w:val="-6"/>
        </w:rPr>
        <w:t xml:space="preserve"> </w:t>
      </w:r>
      <w:r w:rsidRPr="00362413">
        <w:t>точек</w:t>
      </w:r>
      <w:r w:rsidRPr="00362413">
        <w:rPr>
          <w:spacing w:val="-3"/>
        </w:rPr>
        <w:t xml:space="preserve"> </w:t>
      </w:r>
      <w:r w:rsidRPr="00362413">
        <w:t>зрения;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корректно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аргументированно</w:t>
      </w:r>
      <w:r w:rsidRPr="00362413">
        <w:rPr>
          <w:spacing w:val="-6"/>
        </w:rPr>
        <w:t xml:space="preserve"> </w:t>
      </w:r>
      <w:r w:rsidRPr="00362413">
        <w:t>высказывать</w:t>
      </w:r>
      <w:r w:rsidRPr="00362413">
        <w:rPr>
          <w:spacing w:val="-3"/>
        </w:rPr>
        <w:t xml:space="preserve"> </w:t>
      </w:r>
      <w:r w:rsidRPr="00362413">
        <w:t>своё</w:t>
      </w:r>
      <w:r w:rsidRPr="00362413">
        <w:rPr>
          <w:spacing w:val="-8"/>
        </w:rPr>
        <w:t xml:space="preserve"> </w:t>
      </w:r>
      <w:r w:rsidRPr="00362413">
        <w:t>мнение;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строить</w:t>
      </w:r>
      <w:r w:rsidRPr="00362413">
        <w:rPr>
          <w:spacing w:val="-2"/>
        </w:rPr>
        <w:t xml:space="preserve"> </w:t>
      </w:r>
      <w:r w:rsidRPr="00362413">
        <w:t>речевое</w:t>
      </w:r>
      <w:r w:rsidRPr="00362413">
        <w:rPr>
          <w:spacing w:val="-8"/>
        </w:rPr>
        <w:t xml:space="preserve"> </w:t>
      </w:r>
      <w:r w:rsidRPr="00362413">
        <w:t>высказывание</w:t>
      </w:r>
      <w:r w:rsidRPr="00362413">
        <w:rPr>
          <w:spacing w:val="-7"/>
        </w:rPr>
        <w:t xml:space="preserve"> </w:t>
      </w:r>
      <w:r w:rsidRPr="00362413">
        <w:t>в соответствии с</w:t>
      </w:r>
      <w:r w:rsidRPr="00362413">
        <w:rPr>
          <w:spacing w:val="-8"/>
        </w:rPr>
        <w:t xml:space="preserve"> </w:t>
      </w:r>
      <w:r w:rsidRPr="00362413">
        <w:t>поставленной задачей;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создавать</w:t>
      </w:r>
      <w:r w:rsidRPr="00362413">
        <w:rPr>
          <w:spacing w:val="6"/>
        </w:rPr>
        <w:t xml:space="preserve"> </w:t>
      </w:r>
      <w:r w:rsidRPr="00362413">
        <w:t>устные</w:t>
      </w:r>
      <w:r w:rsidRPr="00362413">
        <w:rPr>
          <w:spacing w:val="5"/>
        </w:rPr>
        <w:t xml:space="preserve"> </w:t>
      </w:r>
      <w:r w:rsidRPr="00362413">
        <w:t>и</w:t>
      </w:r>
      <w:r w:rsidRPr="00362413">
        <w:rPr>
          <w:spacing w:val="8"/>
        </w:rPr>
        <w:t xml:space="preserve"> </w:t>
      </w:r>
      <w:r w:rsidRPr="00362413">
        <w:t>письменные</w:t>
      </w:r>
      <w:r w:rsidRPr="00362413">
        <w:rPr>
          <w:spacing w:val="6"/>
        </w:rPr>
        <w:t xml:space="preserve"> </w:t>
      </w:r>
      <w:r w:rsidRPr="00362413">
        <w:t>тексты</w:t>
      </w:r>
      <w:r w:rsidRPr="00362413">
        <w:rPr>
          <w:spacing w:val="11"/>
        </w:rPr>
        <w:t xml:space="preserve"> </w:t>
      </w:r>
      <w:r w:rsidRPr="00362413">
        <w:t>(описание,</w:t>
      </w:r>
      <w:r w:rsidRPr="00362413">
        <w:rPr>
          <w:spacing w:val="9"/>
        </w:rPr>
        <w:t xml:space="preserve"> </w:t>
      </w:r>
      <w:r w:rsidRPr="00362413">
        <w:t>рассуждение,</w:t>
      </w:r>
      <w:r w:rsidRPr="00362413">
        <w:rPr>
          <w:spacing w:val="13"/>
        </w:rPr>
        <w:t xml:space="preserve"> </w:t>
      </w:r>
      <w:r w:rsidRPr="00362413">
        <w:t>повествование)</w:t>
      </w:r>
      <w:r w:rsidRPr="00362413">
        <w:rPr>
          <w:spacing w:val="10"/>
        </w:rPr>
        <w:t xml:space="preserve"> </w:t>
      </w:r>
      <w:r w:rsidRPr="00362413">
        <w:t>в</w:t>
      </w:r>
      <w:r w:rsidRPr="00362413">
        <w:rPr>
          <w:spacing w:val="11"/>
        </w:rPr>
        <w:t xml:space="preserve"> </w:t>
      </w:r>
      <w:r w:rsidRPr="00362413">
        <w:t>соответствии</w:t>
      </w:r>
      <w:r w:rsidRPr="00362413">
        <w:rPr>
          <w:spacing w:val="13"/>
        </w:rPr>
        <w:t xml:space="preserve"> </w:t>
      </w:r>
      <w:r w:rsidRPr="00362413">
        <w:t>с</w:t>
      </w:r>
      <w:r w:rsidRPr="00362413">
        <w:rPr>
          <w:spacing w:val="-52"/>
        </w:rPr>
        <w:t xml:space="preserve"> </w:t>
      </w:r>
      <w:r w:rsidRPr="00362413">
        <w:t>речевой</w:t>
      </w:r>
      <w:r w:rsidRPr="00362413">
        <w:rPr>
          <w:spacing w:val="2"/>
        </w:rPr>
        <w:t xml:space="preserve"> </w:t>
      </w:r>
      <w:r w:rsidRPr="00362413">
        <w:t>ситуацией;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8" w:firstLine="720"/>
      </w:pPr>
      <w:r w:rsidRPr="00362413">
        <w:t>готовить</w:t>
      </w:r>
      <w:r w:rsidRPr="00362413">
        <w:rPr>
          <w:spacing w:val="22"/>
        </w:rPr>
        <w:t xml:space="preserve"> </w:t>
      </w:r>
      <w:r w:rsidRPr="00362413">
        <w:t>небольшие</w:t>
      </w:r>
      <w:r w:rsidRPr="00362413">
        <w:rPr>
          <w:spacing w:val="21"/>
        </w:rPr>
        <w:t xml:space="preserve"> </w:t>
      </w:r>
      <w:r w:rsidRPr="00362413">
        <w:t>публичные</w:t>
      </w:r>
      <w:r w:rsidRPr="00362413">
        <w:rPr>
          <w:spacing w:val="21"/>
        </w:rPr>
        <w:t xml:space="preserve"> </w:t>
      </w:r>
      <w:r w:rsidRPr="00362413">
        <w:t>выступления</w:t>
      </w:r>
      <w:r w:rsidRPr="00362413">
        <w:rPr>
          <w:spacing w:val="27"/>
        </w:rPr>
        <w:t xml:space="preserve"> </w:t>
      </w:r>
      <w:r w:rsidRPr="00362413">
        <w:t>о</w:t>
      </w:r>
      <w:r w:rsidRPr="00362413">
        <w:rPr>
          <w:spacing w:val="18"/>
        </w:rPr>
        <w:t xml:space="preserve"> </w:t>
      </w:r>
      <w:r w:rsidRPr="00362413">
        <w:t>результатах</w:t>
      </w:r>
      <w:r w:rsidRPr="00362413">
        <w:rPr>
          <w:spacing w:val="23"/>
        </w:rPr>
        <w:t xml:space="preserve"> </w:t>
      </w:r>
      <w:r w:rsidRPr="00362413">
        <w:t>парной</w:t>
      </w:r>
      <w:r w:rsidRPr="00362413">
        <w:rPr>
          <w:spacing w:val="24"/>
        </w:rPr>
        <w:t xml:space="preserve"> </w:t>
      </w:r>
      <w:r w:rsidRPr="00362413">
        <w:t>и</w:t>
      </w:r>
      <w:r w:rsidRPr="00362413">
        <w:rPr>
          <w:spacing w:val="24"/>
        </w:rPr>
        <w:t xml:space="preserve"> </w:t>
      </w:r>
      <w:r w:rsidRPr="00362413">
        <w:t>групповой</w:t>
      </w:r>
      <w:r w:rsidRPr="00362413">
        <w:rPr>
          <w:spacing w:val="29"/>
        </w:rPr>
        <w:t xml:space="preserve"> </w:t>
      </w:r>
      <w:r w:rsidRPr="00362413">
        <w:t>работы,</w:t>
      </w:r>
      <w:r w:rsidRPr="00362413">
        <w:rPr>
          <w:spacing w:val="30"/>
        </w:rPr>
        <w:t xml:space="preserve"> </w:t>
      </w:r>
      <w:r w:rsidRPr="00362413">
        <w:t>о</w:t>
      </w:r>
      <w:r w:rsidRPr="00362413">
        <w:rPr>
          <w:spacing w:val="-52"/>
        </w:rPr>
        <w:t xml:space="preserve"> </w:t>
      </w:r>
      <w:r w:rsidRPr="00362413">
        <w:t>результатах</w:t>
      </w:r>
      <w:r w:rsidRPr="00362413">
        <w:rPr>
          <w:spacing w:val="1"/>
        </w:rPr>
        <w:t xml:space="preserve"> </w:t>
      </w:r>
      <w:r w:rsidRPr="00362413">
        <w:t>наблюдения,</w:t>
      </w:r>
      <w:r w:rsidRPr="00362413">
        <w:rPr>
          <w:spacing w:val="4"/>
        </w:rPr>
        <w:t xml:space="preserve"> </w:t>
      </w:r>
      <w:r w:rsidRPr="00362413">
        <w:t>выполненного</w:t>
      </w:r>
      <w:r w:rsidRPr="00362413">
        <w:rPr>
          <w:spacing w:val="-4"/>
        </w:rPr>
        <w:t xml:space="preserve"> </w:t>
      </w:r>
      <w:r w:rsidRPr="00362413">
        <w:t>мини­исследования,</w:t>
      </w:r>
      <w:r w:rsidRPr="00362413">
        <w:rPr>
          <w:spacing w:val="-1"/>
        </w:rPr>
        <w:t xml:space="preserve"> </w:t>
      </w:r>
      <w:r w:rsidRPr="00362413">
        <w:t>проектного</w:t>
      </w:r>
      <w:r w:rsidRPr="00362413">
        <w:rPr>
          <w:spacing w:val="-4"/>
        </w:rPr>
        <w:t xml:space="preserve"> </w:t>
      </w:r>
      <w:r w:rsidRPr="00362413">
        <w:t>задания;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подбирать</w:t>
      </w:r>
      <w:r w:rsidRPr="00362413">
        <w:rPr>
          <w:spacing w:val="-4"/>
        </w:rPr>
        <w:t xml:space="preserve"> </w:t>
      </w:r>
      <w:r w:rsidRPr="00362413">
        <w:t>иллюстративный</w:t>
      </w:r>
      <w:r w:rsidRPr="00362413">
        <w:rPr>
          <w:spacing w:val="-3"/>
        </w:rPr>
        <w:t xml:space="preserve"> </w:t>
      </w:r>
      <w:r w:rsidRPr="00362413">
        <w:t>материал</w:t>
      </w:r>
      <w:r w:rsidRPr="00362413">
        <w:rPr>
          <w:spacing w:val="-3"/>
        </w:rPr>
        <w:t xml:space="preserve"> </w:t>
      </w:r>
      <w:r w:rsidRPr="00362413">
        <w:t>(рисунки,</w:t>
      </w:r>
      <w:r w:rsidRPr="00362413">
        <w:rPr>
          <w:spacing w:val="-1"/>
        </w:rPr>
        <w:t xml:space="preserve"> </w:t>
      </w:r>
      <w:r w:rsidRPr="00362413">
        <w:t>фото,</w:t>
      </w:r>
      <w:r w:rsidRPr="00362413">
        <w:rPr>
          <w:spacing w:val="-1"/>
        </w:rPr>
        <w:t xml:space="preserve"> </w:t>
      </w:r>
      <w:r w:rsidRPr="00362413">
        <w:t>плакаты)</w:t>
      </w:r>
      <w:r w:rsidRPr="00362413">
        <w:rPr>
          <w:spacing w:val="-5"/>
        </w:rPr>
        <w:t xml:space="preserve"> </w:t>
      </w:r>
      <w:r w:rsidRPr="00362413">
        <w:t>к</w:t>
      </w:r>
      <w:r w:rsidRPr="00362413">
        <w:rPr>
          <w:spacing w:val="-8"/>
        </w:rPr>
        <w:t xml:space="preserve"> </w:t>
      </w:r>
      <w:r w:rsidRPr="00362413">
        <w:t>тексту</w:t>
      </w:r>
      <w:r w:rsidRPr="00362413">
        <w:rPr>
          <w:spacing w:val="-8"/>
        </w:rPr>
        <w:t xml:space="preserve"> </w:t>
      </w:r>
      <w:r w:rsidRPr="00362413">
        <w:t>выступления.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ind w:right="149"/>
        <w:jc w:val="both"/>
        <w:rPr>
          <w:sz w:val="16"/>
        </w:rPr>
        <w:sectPr w:rsidR="005F6E92" w:rsidRPr="00362413">
          <w:footerReference w:type="default" r:id="rId10"/>
          <w:pgSz w:w="11910" w:h="16840"/>
          <w:pgMar w:top="540" w:right="42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 w:firstLine="720"/>
      </w:pPr>
      <w:r w:rsidRPr="00362413">
        <w:lastRenderedPageBreak/>
        <w:t>К</w:t>
      </w:r>
      <w:r w:rsidRPr="00362413">
        <w:rPr>
          <w:spacing w:val="5"/>
        </w:rPr>
        <w:t xml:space="preserve"> </w:t>
      </w:r>
      <w:r w:rsidRPr="00362413">
        <w:t>концу</w:t>
      </w:r>
      <w:r w:rsidRPr="00362413">
        <w:rPr>
          <w:spacing w:val="52"/>
        </w:rPr>
        <w:t xml:space="preserve"> </w:t>
      </w:r>
      <w:r w:rsidRPr="00362413">
        <w:t>обучения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t>начальной</w:t>
      </w:r>
      <w:r w:rsidRPr="00362413">
        <w:rPr>
          <w:spacing w:val="4"/>
        </w:rPr>
        <w:t xml:space="preserve"> </w:t>
      </w:r>
      <w:r w:rsidRPr="00362413">
        <w:t>школе  у</w:t>
      </w:r>
      <w:r w:rsidRPr="00362413">
        <w:rPr>
          <w:spacing w:val="53"/>
        </w:rPr>
        <w:t xml:space="preserve"> </w:t>
      </w:r>
      <w:r w:rsidRPr="00362413">
        <w:t>обучающегося</w:t>
      </w:r>
      <w:r w:rsidRPr="00362413">
        <w:rPr>
          <w:spacing w:val="2"/>
        </w:rPr>
        <w:t xml:space="preserve"> </w:t>
      </w:r>
      <w:r w:rsidRPr="00362413">
        <w:t>формируются</w:t>
      </w:r>
      <w:r w:rsidRPr="00362413">
        <w:rPr>
          <w:spacing w:val="3"/>
        </w:rPr>
        <w:t xml:space="preserve"> </w:t>
      </w:r>
      <w:r w:rsidRPr="00362413">
        <w:rPr>
          <w:b/>
        </w:rPr>
        <w:t>регулятивные</w:t>
      </w:r>
      <w:r w:rsidRPr="00362413">
        <w:rPr>
          <w:b/>
          <w:spacing w:val="2"/>
        </w:rPr>
        <w:t xml:space="preserve"> </w:t>
      </w:r>
      <w:r w:rsidRPr="00362413">
        <w:t>универсальные</w:t>
      </w:r>
      <w:r w:rsidRPr="00362413">
        <w:rPr>
          <w:spacing w:val="-52"/>
        </w:rPr>
        <w:t xml:space="preserve"> </w:t>
      </w:r>
      <w:r w:rsidRPr="00362413">
        <w:t>учебные</w:t>
      </w:r>
      <w:r w:rsidRPr="00362413">
        <w:rPr>
          <w:spacing w:val="-5"/>
        </w:rPr>
        <w:t xml:space="preserve"> </w:t>
      </w:r>
      <w:r w:rsidRPr="00362413">
        <w:t>действия.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Самоорганизация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планировать</w:t>
      </w:r>
      <w:r w:rsidRPr="00362413">
        <w:rPr>
          <w:spacing w:val="-6"/>
        </w:rPr>
        <w:t xml:space="preserve"> </w:t>
      </w:r>
      <w:r w:rsidRPr="00362413">
        <w:t>действия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решению</w:t>
      </w:r>
      <w:r w:rsidRPr="00362413">
        <w:rPr>
          <w:spacing w:val="-3"/>
        </w:rPr>
        <w:t xml:space="preserve"> </w:t>
      </w:r>
      <w:r w:rsidRPr="00362413">
        <w:t>учебной задачи</w:t>
      </w:r>
      <w:r w:rsidRPr="00362413">
        <w:rPr>
          <w:spacing w:val="-4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получения</w:t>
      </w:r>
      <w:r w:rsidRPr="00362413">
        <w:rPr>
          <w:spacing w:val="-2"/>
        </w:rPr>
        <w:t xml:space="preserve"> </w:t>
      </w:r>
      <w:r w:rsidRPr="00362413">
        <w:t>результата;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выстраивать</w:t>
      </w:r>
      <w:r w:rsidRPr="00362413">
        <w:rPr>
          <w:spacing w:val="-7"/>
        </w:rPr>
        <w:t xml:space="preserve"> </w:t>
      </w:r>
      <w:r w:rsidRPr="00362413">
        <w:t>последовательность</w:t>
      </w:r>
      <w:r w:rsidRPr="00362413">
        <w:rPr>
          <w:spacing w:val="-2"/>
        </w:rPr>
        <w:t xml:space="preserve"> </w:t>
      </w:r>
      <w:r w:rsidRPr="00362413">
        <w:t>выбранных</w:t>
      </w:r>
      <w:r w:rsidRPr="00362413">
        <w:rPr>
          <w:spacing w:val="-2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Самоконтроль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устанавливать</w:t>
      </w:r>
      <w:r w:rsidRPr="00362413">
        <w:rPr>
          <w:spacing w:val="-8"/>
        </w:rPr>
        <w:t xml:space="preserve"> </w:t>
      </w:r>
      <w:r w:rsidRPr="00362413">
        <w:t>причины</w:t>
      </w:r>
      <w:r w:rsidRPr="00362413">
        <w:rPr>
          <w:spacing w:val="-6"/>
        </w:rPr>
        <w:t xml:space="preserve"> </w:t>
      </w:r>
      <w:r w:rsidRPr="00362413">
        <w:t>успеха/неудач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-2"/>
        </w:rPr>
        <w:t xml:space="preserve"> </w:t>
      </w:r>
      <w:r w:rsidRPr="00362413">
        <w:t>деятельности;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корректировать</w:t>
      </w:r>
      <w:r w:rsidRPr="00362413">
        <w:rPr>
          <w:spacing w:val="-4"/>
        </w:rPr>
        <w:t xml:space="preserve"> </w:t>
      </w:r>
      <w:r w:rsidRPr="00362413">
        <w:t>свои</w:t>
      </w:r>
      <w:r w:rsidRPr="00362413">
        <w:rPr>
          <w:spacing w:val="-2"/>
        </w:rPr>
        <w:t xml:space="preserve"> </w:t>
      </w:r>
      <w:r w:rsidRPr="00362413">
        <w:t>учебные</w:t>
      </w:r>
      <w:r w:rsidRPr="00362413">
        <w:rPr>
          <w:spacing w:val="-9"/>
        </w:rPr>
        <w:t xml:space="preserve"> </w:t>
      </w:r>
      <w:r w:rsidRPr="00362413">
        <w:t>действия</w:t>
      </w:r>
      <w:r w:rsidRPr="00362413">
        <w:rPr>
          <w:spacing w:val="-4"/>
        </w:rPr>
        <w:t xml:space="preserve"> </w:t>
      </w:r>
      <w:r w:rsidRPr="00362413">
        <w:t>для</w:t>
      </w:r>
      <w:r w:rsidRPr="00362413">
        <w:rPr>
          <w:spacing w:val="-4"/>
        </w:rPr>
        <w:t xml:space="preserve"> </w:t>
      </w:r>
      <w:r w:rsidRPr="00362413">
        <w:t>преодоления</w:t>
      </w:r>
      <w:r w:rsidRPr="00362413">
        <w:rPr>
          <w:spacing w:val="-3"/>
        </w:rPr>
        <w:t xml:space="preserve"> </w:t>
      </w:r>
      <w:r w:rsidRPr="00362413">
        <w:t>речевых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орфографических</w:t>
      </w:r>
      <w:r w:rsidRPr="00362413">
        <w:rPr>
          <w:spacing w:val="-3"/>
        </w:rPr>
        <w:t xml:space="preserve"> </w:t>
      </w:r>
      <w:r w:rsidRPr="00362413">
        <w:t>ошибок;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  <w:tab w:val="left" w:pos="2827"/>
          <w:tab w:val="left" w:pos="3964"/>
          <w:tab w:val="left" w:pos="5446"/>
          <w:tab w:val="left" w:pos="5777"/>
          <w:tab w:val="left" w:pos="7301"/>
          <w:tab w:val="left" w:pos="8308"/>
          <w:tab w:val="left" w:pos="9263"/>
          <w:tab w:val="left" w:pos="9723"/>
        </w:tabs>
        <w:ind w:right="168" w:firstLine="720"/>
      </w:pPr>
      <w:r w:rsidRPr="00362413">
        <w:t>соотносить</w:t>
      </w:r>
      <w:r w:rsidRPr="00362413">
        <w:tab/>
        <w:t>результат</w:t>
      </w:r>
      <w:r w:rsidRPr="00362413">
        <w:tab/>
        <w:t>деятельности</w:t>
      </w:r>
      <w:r w:rsidRPr="00362413">
        <w:tab/>
        <w:t>с</w:t>
      </w:r>
      <w:r w:rsidRPr="00362413">
        <w:tab/>
        <w:t>поставленной</w:t>
      </w:r>
      <w:r w:rsidRPr="00362413">
        <w:tab/>
        <w:t>учебной</w:t>
      </w:r>
      <w:r w:rsidRPr="00362413">
        <w:tab/>
        <w:t>задачей</w:t>
      </w:r>
      <w:r w:rsidRPr="00362413">
        <w:tab/>
        <w:t>по</w:t>
      </w:r>
      <w:r w:rsidRPr="00362413">
        <w:tab/>
      </w:r>
      <w:r w:rsidRPr="00362413">
        <w:rPr>
          <w:spacing w:val="-2"/>
        </w:rPr>
        <w:t>выделению,</w:t>
      </w:r>
      <w:r w:rsidRPr="00362413">
        <w:rPr>
          <w:spacing w:val="-52"/>
        </w:rPr>
        <w:t xml:space="preserve"> </w:t>
      </w:r>
      <w:r w:rsidRPr="00362413">
        <w:t>характеристике,</w:t>
      </w:r>
      <w:r w:rsidRPr="00362413">
        <w:rPr>
          <w:spacing w:val="3"/>
        </w:rPr>
        <w:t xml:space="preserve"> </w:t>
      </w:r>
      <w:r w:rsidRPr="00362413">
        <w:t>использованию языковых</w:t>
      </w:r>
      <w:r w:rsidRPr="00362413">
        <w:rPr>
          <w:spacing w:val="2"/>
        </w:rPr>
        <w:t xml:space="preserve"> </w:t>
      </w:r>
      <w:r w:rsidRPr="00362413">
        <w:t>единиц;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находить ошибку, допущенную при работе с языковым материалом, находить орфографическую и</w:t>
      </w:r>
      <w:r w:rsidRPr="00362413">
        <w:rPr>
          <w:spacing w:val="-52"/>
        </w:rPr>
        <w:t xml:space="preserve"> </w:t>
      </w:r>
      <w:r w:rsidRPr="00362413">
        <w:t>пунктуационную</w:t>
      </w:r>
      <w:r w:rsidRPr="00362413">
        <w:rPr>
          <w:spacing w:val="-1"/>
        </w:rPr>
        <w:t xml:space="preserve"> </w:t>
      </w:r>
      <w:r w:rsidRPr="00362413">
        <w:t>ошибку;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сравнивать результаты своей деятельности и деятельности одноклассников, объективно оценивать</w:t>
      </w:r>
      <w:r w:rsidRPr="00362413">
        <w:rPr>
          <w:spacing w:val="-52"/>
        </w:rPr>
        <w:t xml:space="preserve"> </w:t>
      </w:r>
      <w:r w:rsidRPr="00362413">
        <w:t>их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предложенным</w:t>
      </w:r>
      <w:r w:rsidRPr="00362413">
        <w:rPr>
          <w:spacing w:val="2"/>
        </w:rPr>
        <w:t xml:space="preserve"> </w:t>
      </w:r>
      <w:r w:rsidRPr="00362413">
        <w:t>критериям.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краткосрочные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долгосрочные</w:t>
      </w:r>
      <w:r w:rsidRPr="00362413">
        <w:rPr>
          <w:spacing w:val="1"/>
        </w:rPr>
        <w:t xml:space="preserve"> </w:t>
      </w:r>
      <w:r w:rsidRPr="00362413">
        <w:t>цели</w:t>
      </w:r>
      <w:r w:rsidRPr="00362413">
        <w:rPr>
          <w:spacing w:val="1"/>
        </w:rPr>
        <w:t xml:space="preserve"> </w:t>
      </w:r>
      <w:r w:rsidRPr="00362413">
        <w:t>(индивидуальные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участия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коллективных</w:t>
      </w:r>
      <w:r w:rsidRPr="00362413">
        <w:rPr>
          <w:spacing w:val="1"/>
        </w:rPr>
        <w:t xml:space="preserve"> </w:t>
      </w:r>
      <w:r w:rsidRPr="00362413">
        <w:t>задачах)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стандартной</w:t>
      </w:r>
      <w:r w:rsidRPr="00362413">
        <w:rPr>
          <w:spacing w:val="1"/>
        </w:rPr>
        <w:t xml:space="preserve"> </w:t>
      </w:r>
      <w:r w:rsidRPr="00362413">
        <w:t>(типовой)</w:t>
      </w:r>
      <w:r w:rsidRPr="00362413">
        <w:rPr>
          <w:spacing w:val="1"/>
        </w:rPr>
        <w:t xml:space="preserve"> </w:t>
      </w:r>
      <w:r w:rsidRPr="00362413">
        <w:t>ситуации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1"/>
        </w:rPr>
        <w:t xml:space="preserve"> </w:t>
      </w:r>
      <w:r w:rsidRPr="00362413">
        <w:t>учителем</w:t>
      </w:r>
      <w:r w:rsidRPr="00362413">
        <w:rPr>
          <w:spacing w:val="1"/>
        </w:rPr>
        <w:t xml:space="preserve"> </w:t>
      </w:r>
      <w:r w:rsidRPr="00362413">
        <w:t>формата</w:t>
      </w:r>
      <w:r w:rsidRPr="00362413">
        <w:rPr>
          <w:spacing w:val="1"/>
        </w:rPr>
        <w:t xml:space="preserve"> </w:t>
      </w:r>
      <w:r w:rsidRPr="00362413">
        <w:t>планирования,</w:t>
      </w:r>
      <w:r w:rsidRPr="00362413">
        <w:rPr>
          <w:spacing w:val="3"/>
        </w:rPr>
        <w:t xml:space="preserve"> </w:t>
      </w:r>
      <w:r w:rsidRPr="00362413">
        <w:t>распределения</w:t>
      </w:r>
      <w:r w:rsidRPr="00362413">
        <w:rPr>
          <w:spacing w:val="1"/>
        </w:rPr>
        <w:t xml:space="preserve"> </w:t>
      </w:r>
      <w:r w:rsidRPr="00362413">
        <w:t>промежуточных</w:t>
      </w:r>
      <w:r w:rsidRPr="00362413">
        <w:rPr>
          <w:spacing w:val="1"/>
        </w:rPr>
        <w:t xml:space="preserve"> </w:t>
      </w:r>
      <w:r w:rsidRPr="00362413">
        <w:t>шагов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сроков;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3" w:firstLine="720"/>
      </w:pPr>
      <w:r w:rsidRPr="00362413">
        <w:t>принимать</w:t>
      </w:r>
      <w:r w:rsidRPr="00362413">
        <w:rPr>
          <w:spacing w:val="1"/>
        </w:rPr>
        <w:t xml:space="preserve"> </w:t>
      </w:r>
      <w:r w:rsidRPr="00362413">
        <w:t>цель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коллективно</w:t>
      </w:r>
      <w:r w:rsidRPr="00362413">
        <w:rPr>
          <w:spacing w:val="1"/>
        </w:rPr>
        <w:t xml:space="preserve"> </w:t>
      </w: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1"/>
        </w:rPr>
        <w:t xml:space="preserve"> </w:t>
      </w:r>
      <w:r w:rsidRPr="00362413">
        <w:t>достижению:</w:t>
      </w:r>
      <w:r w:rsidRPr="00362413">
        <w:rPr>
          <w:spacing w:val="-52"/>
        </w:rPr>
        <w:t xml:space="preserve"> </w:t>
      </w:r>
      <w:r w:rsidRPr="00362413">
        <w:t>распределять</w:t>
      </w:r>
      <w:r w:rsidRPr="00362413">
        <w:rPr>
          <w:spacing w:val="1"/>
        </w:rPr>
        <w:t xml:space="preserve"> </w:t>
      </w:r>
      <w:r w:rsidRPr="00362413">
        <w:t>роли,</w:t>
      </w:r>
      <w:r w:rsidRPr="00362413">
        <w:rPr>
          <w:spacing w:val="3"/>
        </w:rPr>
        <w:t xml:space="preserve"> </w:t>
      </w:r>
      <w:r w:rsidRPr="00362413">
        <w:t>договариваться,</w:t>
      </w:r>
      <w:r w:rsidRPr="00362413">
        <w:rPr>
          <w:spacing w:val="-2"/>
        </w:rPr>
        <w:t xml:space="preserve"> </w:t>
      </w:r>
      <w:r w:rsidRPr="00362413">
        <w:t>обсуждать процесс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результат совместной</w:t>
      </w:r>
      <w:r w:rsidRPr="00362413">
        <w:rPr>
          <w:spacing w:val="2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проявлять готовность руководить, выполнять поручения, подчиняться, самостоятельно разрешать</w:t>
      </w:r>
      <w:r w:rsidRPr="00362413">
        <w:rPr>
          <w:spacing w:val="1"/>
        </w:rPr>
        <w:t xml:space="preserve"> </w:t>
      </w:r>
      <w:r w:rsidRPr="00362413">
        <w:t>конфликты;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ответственно</w:t>
      </w:r>
      <w:r w:rsidRPr="00362413">
        <w:rPr>
          <w:spacing w:val="-6"/>
        </w:rPr>
        <w:t xml:space="preserve"> </w:t>
      </w:r>
      <w:r w:rsidRPr="00362413">
        <w:t>выполнять</w:t>
      </w:r>
      <w:r w:rsidRPr="00362413">
        <w:rPr>
          <w:spacing w:val="-1"/>
        </w:rPr>
        <w:t xml:space="preserve"> </w:t>
      </w:r>
      <w:r w:rsidRPr="00362413">
        <w:t>свою</w:t>
      </w:r>
      <w:r w:rsidRPr="00362413">
        <w:rPr>
          <w:spacing w:val="-3"/>
        </w:rPr>
        <w:t xml:space="preserve"> </w:t>
      </w:r>
      <w:r w:rsidRPr="00362413">
        <w:t>часть</w:t>
      </w:r>
      <w:r w:rsidRPr="00362413">
        <w:rPr>
          <w:spacing w:val="-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оценивать</w:t>
      </w:r>
      <w:r w:rsidRPr="00362413">
        <w:rPr>
          <w:spacing w:val="-6"/>
        </w:rPr>
        <w:t xml:space="preserve"> </w:t>
      </w:r>
      <w:r w:rsidRPr="00362413">
        <w:t>свой вклад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общий результат;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выполнять</w:t>
      </w:r>
      <w:r w:rsidRPr="00362413">
        <w:rPr>
          <w:spacing w:val="-1"/>
        </w:rPr>
        <w:t xml:space="preserve"> </w:t>
      </w:r>
      <w:r w:rsidRPr="00362413">
        <w:t>совместные</w:t>
      </w:r>
      <w:r w:rsidRPr="00362413">
        <w:rPr>
          <w:spacing w:val="-6"/>
        </w:rPr>
        <w:t xml:space="preserve"> </w:t>
      </w:r>
      <w:r w:rsidRPr="00362413">
        <w:t>проектные</w:t>
      </w:r>
      <w:r w:rsidRPr="00362413">
        <w:rPr>
          <w:spacing w:val="-6"/>
        </w:rPr>
        <w:t xml:space="preserve"> </w:t>
      </w:r>
      <w:r w:rsidRPr="00362413">
        <w:t>задания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опорой</w:t>
      </w:r>
      <w:r w:rsidRPr="00362413">
        <w:rPr>
          <w:spacing w:val="6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предложенные</w:t>
      </w:r>
      <w:r w:rsidRPr="00362413">
        <w:rPr>
          <w:spacing w:val="-5"/>
        </w:rPr>
        <w:t xml:space="preserve"> </w:t>
      </w:r>
      <w:r w:rsidRPr="00362413">
        <w:t>образцы.</w:t>
      </w:r>
    </w:p>
    <w:p w:rsidR="005F6E92" w:rsidRPr="00362413" w:rsidRDefault="005F6E92" w:rsidP="00553A77">
      <w:pPr>
        <w:pStyle w:val="a3"/>
        <w:rPr>
          <w:sz w:val="23"/>
        </w:rPr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ПРЕДМЕТНЫЕ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pStyle w:val="a3"/>
        <w:ind w:left="821"/>
      </w:pPr>
      <w:r w:rsidRPr="00362413">
        <w:t>1 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7"/>
        </w:rPr>
        <w:t xml:space="preserve"> </w:t>
      </w:r>
      <w:r w:rsidRPr="00362413">
        <w:t>обучения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rPr>
          <w:b/>
        </w:rPr>
        <w:t>первом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"/>
        </w:rPr>
        <w:t xml:space="preserve"> </w:t>
      </w:r>
      <w:r w:rsidRPr="00362413">
        <w:t>обучающийся</w:t>
      </w:r>
      <w:r w:rsidRPr="00362413">
        <w:rPr>
          <w:spacing w:val="-3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различать</w:t>
      </w:r>
      <w:r w:rsidRPr="00362413">
        <w:rPr>
          <w:spacing w:val="-3"/>
        </w:rPr>
        <w:t xml:space="preserve"> </w:t>
      </w:r>
      <w:r w:rsidRPr="00362413">
        <w:t>слово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предложение;</w:t>
      </w:r>
      <w:r w:rsidRPr="00362413">
        <w:rPr>
          <w:spacing w:val="4"/>
        </w:rPr>
        <w:t xml:space="preserve"> </w:t>
      </w:r>
      <w:r w:rsidRPr="00362413">
        <w:t>вычленять</w:t>
      </w:r>
      <w:r w:rsidRPr="00362413">
        <w:rPr>
          <w:spacing w:val="-2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-2"/>
        </w:rPr>
        <w:t xml:space="preserve"> </w:t>
      </w:r>
      <w:r w:rsidRPr="00362413">
        <w:t>предложений;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вычленять</w:t>
      </w:r>
      <w:r w:rsidRPr="00362413">
        <w:rPr>
          <w:spacing w:val="-2"/>
        </w:rPr>
        <w:t xml:space="preserve"> </w:t>
      </w:r>
      <w:r w:rsidRPr="00362413">
        <w:t>звуки из</w:t>
      </w:r>
      <w:r w:rsidRPr="00362413">
        <w:rPr>
          <w:spacing w:val="-2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2" w:firstLine="720"/>
      </w:pPr>
      <w:r w:rsidRPr="00362413">
        <w:t>различать</w:t>
      </w:r>
      <w:r w:rsidRPr="00362413">
        <w:rPr>
          <w:spacing w:val="1"/>
        </w:rPr>
        <w:t xml:space="preserve"> </w:t>
      </w:r>
      <w:r w:rsidRPr="00362413">
        <w:t>гласные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согласные</w:t>
      </w:r>
      <w:r w:rsidRPr="00362413">
        <w:rPr>
          <w:spacing w:val="1"/>
        </w:rPr>
        <w:t xml:space="preserve"> </w:t>
      </w:r>
      <w:r w:rsidRPr="00362413">
        <w:t>звуки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различать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слове</w:t>
      </w:r>
      <w:r w:rsidRPr="00362413">
        <w:rPr>
          <w:spacing w:val="1"/>
        </w:rPr>
        <w:t xml:space="preserve"> </w:t>
      </w:r>
      <w:r w:rsidRPr="00362413">
        <w:t>согласный</w:t>
      </w:r>
      <w:r w:rsidRPr="00362413">
        <w:rPr>
          <w:spacing w:val="1"/>
        </w:rPr>
        <w:t xml:space="preserve"> </w:t>
      </w:r>
      <w:r w:rsidRPr="00362413">
        <w:t>звук</w:t>
      </w:r>
      <w:r w:rsidRPr="00362413">
        <w:rPr>
          <w:spacing w:val="1"/>
        </w:rPr>
        <w:t xml:space="preserve"> </w:t>
      </w:r>
      <w:r w:rsidRPr="00362413">
        <w:t>[й’]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гласный</w:t>
      </w:r>
      <w:r w:rsidRPr="00362413">
        <w:rPr>
          <w:spacing w:val="2"/>
        </w:rPr>
        <w:t xml:space="preserve"> </w:t>
      </w:r>
      <w:r w:rsidRPr="00362413">
        <w:t>звук [и]);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различать</w:t>
      </w:r>
      <w:r w:rsidRPr="00362413">
        <w:rPr>
          <w:spacing w:val="-1"/>
        </w:rPr>
        <w:t xml:space="preserve"> </w:t>
      </w:r>
      <w:r w:rsidRPr="00362413">
        <w:t>ударные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безударные</w:t>
      </w:r>
      <w:r w:rsidRPr="00362413">
        <w:rPr>
          <w:spacing w:val="-5"/>
        </w:rPr>
        <w:t xml:space="preserve"> </w:t>
      </w:r>
      <w:r w:rsidRPr="00362413">
        <w:t>гласные</w:t>
      </w:r>
      <w:r w:rsidRPr="00362413">
        <w:rPr>
          <w:spacing w:val="-6"/>
        </w:rPr>
        <w:t xml:space="preserve"> </w:t>
      </w:r>
      <w:r w:rsidRPr="00362413">
        <w:t>звуки;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различать</w:t>
      </w:r>
      <w:r w:rsidRPr="00362413">
        <w:rPr>
          <w:spacing w:val="-1"/>
        </w:rPr>
        <w:t xml:space="preserve"> </w:t>
      </w:r>
      <w:r w:rsidRPr="00362413">
        <w:t>согласные</w:t>
      </w:r>
      <w:r w:rsidRPr="00362413">
        <w:rPr>
          <w:spacing w:val="-5"/>
        </w:rPr>
        <w:t xml:space="preserve"> </w:t>
      </w:r>
      <w:r w:rsidRPr="00362413">
        <w:t>звуки:</w:t>
      </w:r>
      <w:r w:rsidRPr="00362413">
        <w:rPr>
          <w:spacing w:val="-4"/>
        </w:rPr>
        <w:t xml:space="preserve"> </w:t>
      </w:r>
      <w:r w:rsidRPr="00362413">
        <w:t>мягкие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твёрдые,</w:t>
      </w:r>
      <w:r w:rsidRPr="00362413">
        <w:rPr>
          <w:spacing w:val="8"/>
        </w:rPr>
        <w:t xml:space="preserve"> </w:t>
      </w:r>
      <w:r w:rsidRPr="00362413">
        <w:t>звонкие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глухие</w:t>
      </w:r>
      <w:r w:rsidRPr="00362413">
        <w:rPr>
          <w:spacing w:val="-7"/>
        </w:rPr>
        <w:t xml:space="preserve"> </w:t>
      </w:r>
      <w:r w:rsidRPr="00362413">
        <w:t>(вне</w:t>
      </w:r>
      <w:r w:rsidRPr="00362413">
        <w:rPr>
          <w:spacing w:val="-6"/>
        </w:rPr>
        <w:t xml:space="preserve"> </w:t>
      </w:r>
      <w:r w:rsidRPr="00362413">
        <w:t>слова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слове);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различать</w:t>
      </w:r>
      <w:r w:rsidRPr="00362413">
        <w:rPr>
          <w:spacing w:val="-7"/>
        </w:rPr>
        <w:t xml:space="preserve"> </w:t>
      </w:r>
      <w:r w:rsidRPr="00362413">
        <w:t>понятия</w:t>
      </w:r>
      <w:r w:rsidRPr="00362413">
        <w:rPr>
          <w:spacing w:val="-2"/>
        </w:rPr>
        <w:t xml:space="preserve"> </w:t>
      </w:r>
      <w:r w:rsidRPr="00362413">
        <w:t>«звук»</w:t>
      </w:r>
      <w:r w:rsidRPr="00362413">
        <w:rPr>
          <w:spacing w:val="-6"/>
        </w:rPr>
        <w:t xml:space="preserve"> </w:t>
      </w:r>
      <w:r w:rsidRPr="00362413">
        <w:t>и «буква»;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определять</w:t>
      </w:r>
      <w:r w:rsidRPr="00362413">
        <w:rPr>
          <w:spacing w:val="4"/>
        </w:rPr>
        <w:t xml:space="preserve"> </w:t>
      </w:r>
      <w:r w:rsidRPr="00362413">
        <w:t>количество</w:t>
      </w:r>
      <w:r w:rsidRPr="00362413">
        <w:rPr>
          <w:spacing w:val="-1"/>
        </w:rPr>
        <w:t xml:space="preserve"> </w:t>
      </w:r>
      <w:r w:rsidRPr="00362413">
        <w:t>слогов</w:t>
      </w:r>
      <w:r w:rsidRPr="00362413">
        <w:rPr>
          <w:spacing w:val="5"/>
        </w:rPr>
        <w:t xml:space="preserve"> </w:t>
      </w:r>
      <w:r w:rsidRPr="00362413">
        <w:t>в</w:t>
      </w:r>
      <w:r w:rsidRPr="00362413">
        <w:rPr>
          <w:spacing w:val="5"/>
        </w:rPr>
        <w:t xml:space="preserve"> </w:t>
      </w:r>
      <w:r w:rsidRPr="00362413">
        <w:t>слове;</w:t>
      </w:r>
      <w:r w:rsidRPr="00362413">
        <w:rPr>
          <w:spacing w:val="5"/>
        </w:rPr>
        <w:t xml:space="preserve"> </w:t>
      </w:r>
      <w:r w:rsidRPr="00362413">
        <w:t>делить</w:t>
      </w:r>
      <w:r w:rsidRPr="00362413">
        <w:rPr>
          <w:spacing w:val="3"/>
        </w:rPr>
        <w:t xml:space="preserve"> </w:t>
      </w:r>
      <w:r w:rsidRPr="00362413">
        <w:t>слова</w:t>
      </w:r>
      <w:r w:rsidRPr="00362413">
        <w:rPr>
          <w:spacing w:val="6"/>
        </w:rPr>
        <w:t xml:space="preserve"> </w:t>
      </w:r>
      <w:r w:rsidRPr="00362413">
        <w:t>на</w:t>
      </w:r>
      <w:r w:rsidRPr="00362413">
        <w:rPr>
          <w:spacing w:val="2"/>
        </w:rPr>
        <w:t xml:space="preserve"> </w:t>
      </w:r>
      <w:r w:rsidRPr="00362413">
        <w:t>слоги</w:t>
      </w:r>
      <w:r w:rsidRPr="00362413">
        <w:rPr>
          <w:spacing w:val="5"/>
        </w:rPr>
        <w:t xml:space="preserve"> </w:t>
      </w:r>
      <w:r w:rsidRPr="00362413">
        <w:t>(простые</w:t>
      </w:r>
      <w:r w:rsidRPr="00362413">
        <w:rPr>
          <w:spacing w:val="-3"/>
        </w:rPr>
        <w:t xml:space="preserve"> </w:t>
      </w:r>
      <w:r w:rsidRPr="00362413">
        <w:t>случаи: слова</w:t>
      </w:r>
      <w:r w:rsidRPr="00362413">
        <w:rPr>
          <w:spacing w:val="6"/>
        </w:rPr>
        <w:t xml:space="preserve"> </w:t>
      </w:r>
      <w:r w:rsidRPr="00362413">
        <w:t>без</w:t>
      </w:r>
      <w:r w:rsidRPr="00362413">
        <w:rPr>
          <w:spacing w:val="3"/>
        </w:rPr>
        <w:t xml:space="preserve"> </w:t>
      </w:r>
      <w:r w:rsidRPr="00362413">
        <w:t>стечения</w:t>
      </w:r>
      <w:r w:rsidRPr="00362413">
        <w:rPr>
          <w:spacing w:val="-52"/>
        </w:rPr>
        <w:t xml:space="preserve"> </w:t>
      </w:r>
      <w:r w:rsidRPr="00362413">
        <w:t>согласных);</w:t>
      </w:r>
      <w:r w:rsidRPr="00362413">
        <w:rPr>
          <w:spacing w:val="2"/>
        </w:rPr>
        <w:t xml:space="preserve"> </w:t>
      </w: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слове ударный слог;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обозначать</w:t>
      </w:r>
      <w:r w:rsidRPr="00362413">
        <w:rPr>
          <w:spacing w:val="-5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письме</w:t>
      </w:r>
      <w:r w:rsidRPr="00362413">
        <w:rPr>
          <w:spacing w:val="-7"/>
        </w:rPr>
        <w:t xml:space="preserve"> </w:t>
      </w:r>
      <w:r w:rsidRPr="00362413">
        <w:t>мягкость согласных звуков</w:t>
      </w:r>
      <w:r w:rsidRPr="00362413">
        <w:rPr>
          <w:spacing w:val="1"/>
        </w:rPr>
        <w:t xml:space="preserve"> </w:t>
      </w:r>
      <w:r w:rsidRPr="00362413">
        <w:t>буквами</w:t>
      </w:r>
      <w:r w:rsidRPr="00362413">
        <w:rPr>
          <w:b/>
          <w:i/>
        </w:rPr>
        <w:t>е</w:t>
      </w:r>
      <w:r w:rsidRPr="00362413">
        <w:t>,</w:t>
      </w:r>
      <w:r w:rsidRPr="00362413">
        <w:rPr>
          <w:spacing w:val="3"/>
        </w:rPr>
        <w:t xml:space="preserve"> </w:t>
      </w:r>
      <w:r w:rsidRPr="00362413">
        <w:rPr>
          <w:b/>
          <w:i/>
        </w:rPr>
        <w:t>ё</w:t>
      </w:r>
      <w:r w:rsidRPr="00362413">
        <w:t>,</w:t>
      </w:r>
      <w:r w:rsidRPr="00362413">
        <w:rPr>
          <w:spacing w:val="-2"/>
        </w:rPr>
        <w:t xml:space="preserve"> </w:t>
      </w:r>
      <w:r w:rsidRPr="00362413">
        <w:rPr>
          <w:b/>
          <w:i/>
        </w:rPr>
        <w:t>ю</w:t>
      </w:r>
      <w:r w:rsidRPr="00362413">
        <w:t>,</w:t>
      </w:r>
      <w:r w:rsidRPr="00362413">
        <w:rPr>
          <w:spacing w:val="-2"/>
        </w:rPr>
        <w:t xml:space="preserve"> </w:t>
      </w:r>
      <w:r w:rsidRPr="00362413">
        <w:rPr>
          <w:b/>
          <w:i/>
        </w:rPr>
        <w:t>я</w:t>
      </w:r>
      <w:r w:rsidRPr="00362413">
        <w:rPr>
          <w:b/>
          <w:i/>
          <w:spacing w:val="-2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буквой</w:t>
      </w:r>
      <w:r w:rsidRPr="00362413">
        <w:rPr>
          <w:spacing w:val="3"/>
        </w:rPr>
        <w:t xml:space="preserve"> </w:t>
      </w:r>
      <w:r w:rsidRPr="00362413">
        <w:rPr>
          <w:b/>
          <w:i/>
        </w:rPr>
        <w:t xml:space="preserve">ь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конце</w:t>
      </w:r>
      <w:r w:rsidRPr="00362413">
        <w:rPr>
          <w:spacing w:val="-6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72" w:firstLine="720"/>
      </w:pPr>
      <w:r w:rsidRPr="00362413">
        <w:t>правильно</w:t>
      </w:r>
      <w:r w:rsidRPr="00362413">
        <w:rPr>
          <w:spacing w:val="1"/>
        </w:rPr>
        <w:t xml:space="preserve"> </w:t>
      </w:r>
      <w:r w:rsidRPr="00362413">
        <w:t>называть</w:t>
      </w:r>
      <w:r w:rsidRPr="00362413">
        <w:rPr>
          <w:spacing w:val="1"/>
        </w:rPr>
        <w:t xml:space="preserve"> </w:t>
      </w:r>
      <w:r w:rsidRPr="00362413">
        <w:t>буквы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алфавита;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знание</w:t>
      </w:r>
      <w:r w:rsidRPr="00362413">
        <w:rPr>
          <w:spacing w:val="1"/>
        </w:rPr>
        <w:t xml:space="preserve"> </w:t>
      </w:r>
      <w:r w:rsidRPr="00362413">
        <w:t>последовательности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-52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алфавита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упорядочения</w:t>
      </w:r>
      <w:r w:rsidRPr="00362413">
        <w:rPr>
          <w:spacing w:val="1"/>
        </w:rPr>
        <w:t xml:space="preserve"> </w:t>
      </w:r>
      <w:r w:rsidRPr="00362413">
        <w:t>небольшого</w:t>
      </w:r>
      <w:r w:rsidRPr="00362413">
        <w:rPr>
          <w:spacing w:val="-4"/>
        </w:rPr>
        <w:t xml:space="preserve"> </w:t>
      </w:r>
      <w:r w:rsidRPr="00362413">
        <w:t>списка слов;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писать</w:t>
      </w:r>
      <w:r w:rsidRPr="00362413">
        <w:rPr>
          <w:spacing w:val="1"/>
        </w:rPr>
        <w:t xml:space="preserve"> </w:t>
      </w:r>
      <w:r w:rsidRPr="00362413">
        <w:t>аккуратным</w:t>
      </w:r>
      <w:r w:rsidRPr="00362413">
        <w:rPr>
          <w:spacing w:val="1"/>
        </w:rPr>
        <w:t xml:space="preserve"> </w:t>
      </w:r>
      <w:r w:rsidRPr="00362413">
        <w:t>разборчивым</w:t>
      </w:r>
      <w:r w:rsidRPr="00362413">
        <w:rPr>
          <w:spacing w:val="1"/>
        </w:rPr>
        <w:t xml:space="preserve"> </w:t>
      </w:r>
      <w:r w:rsidRPr="00362413">
        <w:t>почерком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искажений</w:t>
      </w:r>
      <w:r w:rsidRPr="00362413">
        <w:rPr>
          <w:spacing w:val="1"/>
        </w:rPr>
        <w:t xml:space="preserve"> </w:t>
      </w:r>
      <w:r w:rsidRPr="00362413">
        <w:t>прописные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строчные</w:t>
      </w:r>
      <w:r w:rsidRPr="00362413">
        <w:rPr>
          <w:spacing w:val="1"/>
        </w:rPr>
        <w:t xml:space="preserve"> </w:t>
      </w:r>
      <w:r w:rsidRPr="00362413">
        <w:t>буквы,</w:t>
      </w:r>
      <w:r w:rsidRPr="00362413">
        <w:rPr>
          <w:spacing w:val="1"/>
        </w:rPr>
        <w:t xml:space="preserve"> </w:t>
      </w:r>
      <w:r w:rsidRPr="00362413">
        <w:t>соединения букв,</w:t>
      </w:r>
      <w:r w:rsidRPr="00362413">
        <w:rPr>
          <w:spacing w:val="4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0" w:firstLine="720"/>
      </w:pPr>
      <w:r w:rsidRPr="00362413">
        <w:t>применять изученные правила правописания: раздельное написание слов в предложении; знаки</w:t>
      </w:r>
      <w:r w:rsidRPr="00362413">
        <w:rPr>
          <w:spacing w:val="1"/>
        </w:rPr>
        <w:t xml:space="preserve"> </w:t>
      </w:r>
      <w:r w:rsidRPr="00362413">
        <w:t>препинания в конце предложения: точка, вопросительный и восклицательный знаки; прописная буква в начале</w:t>
      </w:r>
      <w:r w:rsidRPr="00362413">
        <w:rPr>
          <w:spacing w:val="1"/>
        </w:rPr>
        <w:t xml:space="preserve"> </w:t>
      </w:r>
      <w:r w:rsidRPr="00362413">
        <w:t>предложения и в именах собственных (имена, фамилии, клички животных); перенос слов по слогам (простые</w:t>
      </w:r>
      <w:r w:rsidRPr="00362413">
        <w:rPr>
          <w:spacing w:val="1"/>
        </w:rPr>
        <w:t xml:space="preserve"> </w:t>
      </w:r>
      <w:r w:rsidRPr="00362413">
        <w:t>случаи: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слогов</w:t>
      </w:r>
      <w:r w:rsidRPr="00362413">
        <w:rPr>
          <w:spacing w:val="1"/>
        </w:rPr>
        <w:t xml:space="preserve"> </w:t>
      </w:r>
      <w:r w:rsidRPr="00362413">
        <w:t>типа</w:t>
      </w:r>
      <w:r w:rsidRPr="00362413">
        <w:rPr>
          <w:spacing w:val="1"/>
        </w:rPr>
        <w:t xml:space="preserve"> </w:t>
      </w:r>
      <w:r w:rsidRPr="00362413">
        <w:t>«согласный</w:t>
      </w:r>
      <w:r w:rsidRPr="00362413">
        <w:rPr>
          <w:spacing w:val="1"/>
        </w:rPr>
        <w:t xml:space="preserve"> </w:t>
      </w:r>
      <w:r w:rsidRPr="00362413">
        <w:t>+</w:t>
      </w:r>
      <w:r w:rsidRPr="00362413">
        <w:rPr>
          <w:spacing w:val="1"/>
        </w:rPr>
        <w:t xml:space="preserve"> </w:t>
      </w:r>
      <w:r w:rsidRPr="00362413">
        <w:t>гласный»);</w:t>
      </w:r>
      <w:r w:rsidRPr="00362413">
        <w:rPr>
          <w:spacing w:val="1"/>
        </w:rPr>
        <w:t xml:space="preserve"> </w:t>
      </w:r>
      <w:r w:rsidRPr="00362413">
        <w:t>гласные</w:t>
      </w:r>
      <w:r w:rsidRPr="00362413">
        <w:rPr>
          <w:spacing w:val="1"/>
        </w:rPr>
        <w:t xml:space="preserve"> </w:t>
      </w:r>
      <w:r w:rsidRPr="00362413">
        <w:t>после</w:t>
      </w:r>
      <w:r w:rsidRPr="00362413">
        <w:rPr>
          <w:spacing w:val="1"/>
        </w:rPr>
        <w:t xml:space="preserve"> </w:t>
      </w:r>
      <w:r w:rsidRPr="00362413">
        <w:t>шипящих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сочетаниях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жи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ши</w:t>
      </w:r>
      <w:r w:rsidRPr="00362413">
        <w:rPr>
          <w:b/>
          <w:i/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положении</w:t>
      </w:r>
      <w:r w:rsidRPr="00362413">
        <w:rPr>
          <w:spacing w:val="1"/>
        </w:rPr>
        <w:t xml:space="preserve"> </w:t>
      </w:r>
      <w:r w:rsidRPr="00362413">
        <w:t>под</w:t>
      </w:r>
      <w:r w:rsidRPr="00362413">
        <w:rPr>
          <w:spacing w:val="1"/>
        </w:rPr>
        <w:t xml:space="preserve"> </w:t>
      </w:r>
      <w:r w:rsidRPr="00362413">
        <w:t>ударением),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ча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ща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чу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щу</w:t>
      </w:r>
      <w:r w:rsidRPr="00362413">
        <w:t>;</w:t>
      </w:r>
      <w:r w:rsidRPr="00362413">
        <w:rPr>
          <w:spacing w:val="1"/>
        </w:rPr>
        <w:t xml:space="preserve"> </w:t>
      </w:r>
      <w:r w:rsidRPr="00362413">
        <w:t>непроверяемые</w:t>
      </w:r>
      <w:r w:rsidRPr="00362413">
        <w:rPr>
          <w:spacing w:val="1"/>
        </w:rPr>
        <w:t xml:space="preserve"> </w:t>
      </w:r>
      <w:r w:rsidRPr="00362413">
        <w:t>гласные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согласные</w:t>
      </w:r>
      <w:r w:rsidRPr="00362413">
        <w:rPr>
          <w:spacing w:val="1"/>
        </w:rPr>
        <w:t xml:space="preserve"> </w:t>
      </w:r>
      <w:r w:rsidRPr="00362413">
        <w:t>(перечень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орфографическом словаре учебника);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6" w:firstLine="720"/>
      </w:pPr>
      <w:r w:rsidRPr="00362413">
        <w:t>правильно списывать (без пропусков и искажений букв) слова и предложения, тексты объёмом не</w:t>
      </w:r>
      <w:r w:rsidRPr="00362413">
        <w:rPr>
          <w:spacing w:val="1"/>
        </w:rPr>
        <w:t xml:space="preserve"> </w:t>
      </w:r>
      <w:r w:rsidRPr="00362413">
        <w:t>более</w:t>
      </w:r>
      <w:r w:rsidRPr="00362413">
        <w:rPr>
          <w:spacing w:val="-6"/>
        </w:rPr>
        <w:t xml:space="preserve"> </w:t>
      </w:r>
      <w:r w:rsidRPr="00362413">
        <w:t>25</w:t>
      </w:r>
      <w:r w:rsidRPr="00362413">
        <w:rPr>
          <w:spacing w:val="2"/>
        </w:rPr>
        <w:t xml:space="preserve"> </w:t>
      </w:r>
      <w:r w:rsidRPr="00362413">
        <w:t>слов;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9" w:firstLine="720"/>
      </w:pPr>
      <w:r w:rsidRPr="00362413">
        <w:t>писать под диктовку (без пропусков и искажений букв) слова, предложения из 3—5 слов, тексты</w:t>
      </w:r>
      <w:r w:rsidRPr="00362413">
        <w:rPr>
          <w:spacing w:val="1"/>
        </w:rPr>
        <w:t xml:space="preserve"> </w:t>
      </w:r>
      <w:r w:rsidRPr="00362413">
        <w:t>объёмом не</w:t>
      </w:r>
      <w:r w:rsidRPr="00362413">
        <w:rPr>
          <w:spacing w:val="-5"/>
        </w:rPr>
        <w:t xml:space="preserve"> </w:t>
      </w:r>
      <w:r w:rsidRPr="00362413">
        <w:t>более</w:t>
      </w:r>
      <w:r w:rsidRPr="00362413">
        <w:rPr>
          <w:spacing w:val="-6"/>
        </w:rPr>
        <w:t xml:space="preserve"> </w:t>
      </w:r>
      <w:r w:rsidRPr="00362413">
        <w:t>20</w:t>
      </w:r>
      <w:r w:rsidRPr="00362413">
        <w:rPr>
          <w:spacing w:val="2"/>
        </w:rPr>
        <w:t xml:space="preserve"> </w:t>
      </w:r>
      <w:r w:rsidRPr="00362413">
        <w:t>слов,</w:t>
      </w:r>
      <w:r w:rsidRPr="00362413">
        <w:rPr>
          <w:spacing w:val="4"/>
        </w:rPr>
        <w:t xml:space="preserve"> </w:t>
      </w:r>
      <w:r w:rsidRPr="00362413">
        <w:t>правописание</w:t>
      </w:r>
      <w:r w:rsidRPr="00362413">
        <w:rPr>
          <w:spacing w:val="-6"/>
        </w:rPr>
        <w:t xml:space="preserve"> </w:t>
      </w:r>
      <w:r w:rsidRPr="00362413">
        <w:t>которых</w:t>
      </w:r>
      <w:r w:rsidRPr="00362413">
        <w:rPr>
          <w:spacing w:val="2"/>
        </w:rPr>
        <w:t xml:space="preserve"> </w:t>
      </w:r>
      <w:r w:rsidRPr="00362413">
        <w:t>не</w:t>
      </w:r>
      <w:r w:rsidRPr="00362413">
        <w:rPr>
          <w:spacing w:val="-6"/>
        </w:rPr>
        <w:t xml:space="preserve"> </w:t>
      </w:r>
      <w:r w:rsidRPr="00362413">
        <w:t>расходится</w:t>
      </w:r>
      <w:r w:rsidRPr="00362413">
        <w:rPr>
          <w:spacing w:val="1"/>
        </w:rPr>
        <w:t xml:space="preserve"> </w:t>
      </w:r>
      <w:r w:rsidRPr="00362413">
        <w:t>с произношением;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находить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исправлять</w:t>
      </w:r>
      <w:r w:rsidRPr="00362413">
        <w:rPr>
          <w:spacing w:val="1"/>
        </w:rPr>
        <w:t xml:space="preserve"> </w:t>
      </w:r>
      <w:r w:rsidRPr="00362413">
        <w:t>ошибки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изученные</w:t>
      </w:r>
      <w:r w:rsidRPr="00362413">
        <w:rPr>
          <w:spacing w:val="-5"/>
        </w:rPr>
        <w:t xml:space="preserve"> </w:t>
      </w:r>
      <w:r w:rsidRPr="00362413">
        <w:t>правила,</w:t>
      </w:r>
      <w:r w:rsidRPr="00362413">
        <w:rPr>
          <w:spacing w:val="-2"/>
        </w:rPr>
        <w:t xml:space="preserve"> </w:t>
      </w:r>
      <w:r w:rsidRPr="00362413">
        <w:t>описки;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понимать</w:t>
      </w:r>
      <w:r w:rsidRPr="00362413">
        <w:rPr>
          <w:spacing w:val="-7"/>
        </w:rPr>
        <w:t xml:space="preserve"> </w:t>
      </w:r>
      <w:r w:rsidRPr="00362413">
        <w:t>прослушанный</w:t>
      </w:r>
      <w:r w:rsidRPr="00362413">
        <w:rPr>
          <w:spacing w:val="-3"/>
        </w:rPr>
        <w:t xml:space="preserve"> </w:t>
      </w:r>
      <w:r w:rsidRPr="00362413">
        <w:t>текст;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5" w:firstLine="720"/>
      </w:pPr>
      <w:r w:rsidRPr="00362413">
        <w:t>читать вслух и про себя (с пониманием) короткие тексты с соблюдением интонации и пауз 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со</w:t>
      </w:r>
      <w:r w:rsidRPr="00362413">
        <w:rPr>
          <w:spacing w:val="-3"/>
        </w:rPr>
        <w:t xml:space="preserve"> </w:t>
      </w:r>
      <w:r w:rsidRPr="00362413">
        <w:t>знаками</w:t>
      </w:r>
      <w:r w:rsidRPr="00362413">
        <w:rPr>
          <w:spacing w:val="-6"/>
        </w:rPr>
        <w:t xml:space="preserve"> </w:t>
      </w:r>
      <w:r w:rsidRPr="00362413">
        <w:t>препинания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конце</w:t>
      </w:r>
      <w:r w:rsidRPr="00362413">
        <w:rPr>
          <w:spacing w:val="-5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находить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тексте</w:t>
      </w:r>
      <w:r w:rsidRPr="00362413">
        <w:rPr>
          <w:spacing w:val="-7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-8"/>
        </w:rPr>
        <w:t xml:space="preserve"> </w:t>
      </w:r>
      <w:r w:rsidRPr="00362413">
        <w:t>которых</w:t>
      </w:r>
      <w:r w:rsidRPr="00362413">
        <w:rPr>
          <w:spacing w:val="-1"/>
        </w:rPr>
        <w:t xml:space="preserve"> </w:t>
      </w:r>
      <w:r w:rsidRPr="00362413">
        <w:t>требует</w:t>
      </w:r>
      <w:r w:rsidRPr="00362413">
        <w:rPr>
          <w:spacing w:val="3"/>
        </w:rPr>
        <w:t xml:space="preserve"> </w:t>
      </w:r>
      <w:r w:rsidRPr="00362413">
        <w:t>уточнения;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11"/>
          <w:pgSz w:w="11910" w:h="16840"/>
          <w:pgMar w:top="520" w:right="420" w:bottom="280" w:left="480" w:header="0" w:footer="0" w:gutter="0"/>
          <w:cols w:space="720"/>
        </w:sectPr>
      </w:pP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lastRenderedPageBreak/>
        <w:t>составлять</w:t>
      </w:r>
      <w:r w:rsidRPr="00362413">
        <w:rPr>
          <w:spacing w:val="-5"/>
        </w:rPr>
        <w:t xml:space="preserve"> </w:t>
      </w:r>
      <w:r w:rsidRPr="00362413">
        <w:t>предложение</w:t>
      </w:r>
      <w:r w:rsidRPr="00362413">
        <w:rPr>
          <w:spacing w:val="-7"/>
        </w:rPr>
        <w:t xml:space="preserve"> </w:t>
      </w:r>
      <w:r w:rsidRPr="00362413">
        <w:t>из</w:t>
      </w:r>
      <w:r w:rsidRPr="00362413">
        <w:rPr>
          <w:spacing w:val="-1"/>
        </w:rPr>
        <w:t xml:space="preserve"> </w:t>
      </w:r>
      <w:r w:rsidRPr="00362413">
        <w:t>набора</w:t>
      </w:r>
      <w:r w:rsidRPr="00362413">
        <w:rPr>
          <w:spacing w:val="-2"/>
        </w:rPr>
        <w:t xml:space="preserve"> </w:t>
      </w:r>
      <w:r w:rsidRPr="00362413">
        <w:t>форм</w:t>
      </w:r>
      <w:r w:rsidRPr="00362413">
        <w:rPr>
          <w:spacing w:val="-1"/>
        </w:rPr>
        <w:t xml:space="preserve"> </w:t>
      </w:r>
      <w:r w:rsidRPr="00362413">
        <w:t>слов;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устно</w:t>
      </w:r>
      <w:r w:rsidRPr="00362413">
        <w:rPr>
          <w:spacing w:val="-5"/>
        </w:rPr>
        <w:t xml:space="preserve"> </w:t>
      </w:r>
      <w:r w:rsidRPr="00362413">
        <w:t>составлять текст</w:t>
      </w:r>
      <w:r w:rsidRPr="00362413">
        <w:rPr>
          <w:spacing w:val="-1"/>
        </w:rPr>
        <w:t xml:space="preserve"> </w:t>
      </w:r>
      <w:r w:rsidRPr="00362413">
        <w:t>из</w:t>
      </w:r>
      <w:r w:rsidRPr="00362413">
        <w:rPr>
          <w:spacing w:val="-1"/>
        </w:rPr>
        <w:t xml:space="preserve"> </w:t>
      </w:r>
      <w:r w:rsidRPr="00362413">
        <w:t>3—5</w:t>
      </w:r>
      <w:r w:rsidRPr="00362413">
        <w:rPr>
          <w:spacing w:val="-4"/>
        </w:rPr>
        <w:t xml:space="preserve"> </w:t>
      </w:r>
      <w:r w:rsidRPr="00362413">
        <w:t>предложений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сюжетным картинкам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наблюдениям;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821" w:right="2944" w:firstLine="0"/>
      </w:pPr>
      <w:r w:rsidRPr="00362413">
        <w:t>использовать изученные</w:t>
      </w:r>
      <w:r w:rsidRPr="00362413">
        <w:rPr>
          <w:spacing w:val="-8"/>
        </w:rPr>
        <w:t xml:space="preserve"> </w:t>
      </w:r>
      <w:r w:rsidRPr="00362413">
        <w:t>понятия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процессе</w:t>
      </w:r>
      <w:r w:rsidRPr="00362413">
        <w:rPr>
          <w:spacing w:val="-8"/>
        </w:rPr>
        <w:t xml:space="preserve"> </w:t>
      </w:r>
      <w:r w:rsidRPr="00362413">
        <w:t>решения</w:t>
      </w:r>
      <w:r w:rsidRPr="00362413">
        <w:rPr>
          <w:spacing w:val="-1"/>
        </w:rPr>
        <w:t xml:space="preserve"> </w:t>
      </w:r>
      <w:r w:rsidRPr="00362413">
        <w:t>учебных</w:t>
      </w:r>
      <w:r w:rsidRPr="00362413">
        <w:rPr>
          <w:spacing w:val="-1"/>
        </w:rPr>
        <w:t xml:space="preserve"> </w:t>
      </w:r>
      <w:r w:rsidRPr="00362413">
        <w:t>задач.</w:t>
      </w:r>
      <w:r w:rsidRPr="00362413">
        <w:rPr>
          <w:spacing w:val="-52"/>
        </w:rPr>
        <w:t xml:space="preserve"> </w:t>
      </w:r>
      <w:r w:rsidRPr="00362413">
        <w:t>2</w:t>
      </w:r>
      <w:r w:rsidRPr="00362413">
        <w:rPr>
          <w:spacing w:val="1"/>
        </w:rPr>
        <w:t xml:space="preserve"> </w:t>
      </w:r>
      <w:r w:rsidRPr="00362413"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 концу</w:t>
      </w:r>
      <w:r w:rsidRPr="00362413">
        <w:rPr>
          <w:spacing w:val="-5"/>
        </w:rPr>
        <w:t xml:space="preserve"> </w:t>
      </w:r>
      <w:r w:rsidRPr="00362413">
        <w:t>обучения</w:t>
      </w:r>
      <w:r w:rsidRPr="00362413">
        <w:rPr>
          <w:spacing w:val="-1"/>
        </w:rPr>
        <w:t xml:space="preserve"> </w:t>
      </w:r>
      <w:r w:rsidRPr="00362413">
        <w:t>во</w:t>
      </w:r>
      <w:r w:rsidRPr="00362413">
        <w:rPr>
          <w:spacing w:val="-2"/>
        </w:rPr>
        <w:t xml:space="preserve"> </w:t>
      </w:r>
      <w:r w:rsidRPr="00362413">
        <w:rPr>
          <w:b/>
        </w:rPr>
        <w:t>втором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-1"/>
        </w:rPr>
        <w:t xml:space="preserve"> </w:t>
      </w:r>
      <w:r w:rsidRPr="00362413">
        <w:t>обучающийся</w:t>
      </w:r>
      <w:r w:rsidRPr="00362413">
        <w:rPr>
          <w:spacing w:val="-5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осознавать</w:t>
      </w:r>
      <w:r w:rsidRPr="00362413">
        <w:rPr>
          <w:spacing w:val="-5"/>
        </w:rPr>
        <w:t xml:space="preserve"> </w:t>
      </w:r>
      <w:r w:rsidRPr="00362413">
        <w:t>язык как</w:t>
      </w:r>
      <w:r w:rsidRPr="00362413">
        <w:rPr>
          <w:spacing w:val="-1"/>
        </w:rPr>
        <w:t xml:space="preserve"> </w:t>
      </w:r>
      <w:r w:rsidRPr="00362413">
        <w:t>основное</w:t>
      </w:r>
      <w:r w:rsidRPr="00362413">
        <w:rPr>
          <w:spacing w:val="-7"/>
        </w:rPr>
        <w:t xml:space="preserve"> </w:t>
      </w:r>
      <w:r w:rsidRPr="00362413">
        <w:t>средство</w:t>
      </w:r>
      <w:r w:rsidRPr="00362413">
        <w:rPr>
          <w:spacing w:val="-4"/>
        </w:rPr>
        <w:t xml:space="preserve"> </w:t>
      </w:r>
      <w:r w:rsidRPr="00362413">
        <w:t>общения;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характеризовать</w:t>
      </w:r>
      <w:r w:rsidRPr="00362413">
        <w:rPr>
          <w:spacing w:val="1"/>
        </w:rPr>
        <w:t xml:space="preserve"> </w:t>
      </w:r>
      <w:r w:rsidRPr="00362413">
        <w:t>согласные</w:t>
      </w:r>
      <w:r w:rsidRPr="00362413">
        <w:rPr>
          <w:spacing w:val="1"/>
        </w:rPr>
        <w:t xml:space="preserve"> </w:t>
      </w:r>
      <w:r w:rsidRPr="00362413">
        <w:t>звуки</w:t>
      </w:r>
      <w:r w:rsidRPr="00362413">
        <w:rPr>
          <w:spacing w:val="1"/>
        </w:rPr>
        <w:t xml:space="preserve"> </w:t>
      </w:r>
      <w:r w:rsidRPr="00362413">
        <w:t>вне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заданным</w:t>
      </w:r>
      <w:r w:rsidRPr="00362413">
        <w:rPr>
          <w:spacing w:val="1"/>
        </w:rPr>
        <w:t xml:space="preserve"> </w:t>
      </w:r>
      <w:r w:rsidRPr="00362413">
        <w:t>параметрам:</w:t>
      </w:r>
      <w:r w:rsidRPr="00362413">
        <w:rPr>
          <w:spacing w:val="1"/>
        </w:rPr>
        <w:t xml:space="preserve"> </w:t>
      </w:r>
      <w:r w:rsidRPr="00362413">
        <w:t>согласный</w:t>
      </w:r>
      <w:r w:rsidRPr="00362413">
        <w:rPr>
          <w:spacing w:val="-52"/>
        </w:rPr>
        <w:t xml:space="preserve"> </w:t>
      </w:r>
      <w:r w:rsidRPr="00362413">
        <w:t>парный/непарный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твёрдости/мягкости;</w:t>
      </w:r>
      <w:r w:rsidRPr="00362413">
        <w:rPr>
          <w:spacing w:val="2"/>
        </w:rPr>
        <w:t xml:space="preserve"> </w:t>
      </w:r>
      <w:r w:rsidRPr="00362413">
        <w:t>согласный</w:t>
      </w:r>
      <w:r w:rsidRPr="00362413">
        <w:rPr>
          <w:spacing w:val="3"/>
        </w:rPr>
        <w:t xml:space="preserve"> </w:t>
      </w:r>
      <w:r w:rsidRPr="00362413">
        <w:t>парный/непарный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звонкости/глухости;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определять</w:t>
      </w:r>
      <w:r w:rsidRPr="00362413">
        <w:rPr>
          <w:spacing w:val="36"/>
        </w:rPr>
        <w:t xml:space="preserve"> </w:t>
      </w:r>
      <w:r w:rsidRPr="00362413">
        <w:t>количество</w:t>
      </w:r>
      <w:r w:rsidRPr="00362413">
        <w:rPr>
          <w:spacing w:val="31"/>
        </w:rPr>
        <w:t xml:space="preserve"> </w:t>
      </w:r>
      <w:r w:rsidRPr="00362413">
        <w:t>слогов</w:t>
      </w:r>
      <w:r w:rsidRPr="00362413">
        <w:rPr>
          <w:spacing w:val="37"/>
        </w:rPr>
        <w:t xml:space="preserve"> </w:t>
      </w:r>
      <w:r w:rsidRPr="00362413">
        <w:t>в</w:t>
      </w:r>
      <w:r w:rsidRPr="00362413">
        <w:rPr>
          <w:spacing w:val="37"/>
        </w:rPr>
        <w:t xml:space="preserve"> </w:t>
      </w:r>
      <w:r w:rsidRPr="00362413">
        <w:t>слове</w:t>
      </w:r>
      <w:r w:rsidRPr="00362413">
        <w:rPr>
          <w:spacing w:val="31"/>
        </w:rPr>
        <w:t xml:space="preserve"> </w:t>
      </w:r>
      <w:r w:rsidRPr="00362413">
        <w:t>(в</w:t>
      </w:r>
      <w:r w:rsidRPr="00362413">
        <w:rPr>
          <w:spacing w:val="37"/>
        </w:rPr>
        <w:t xml:space="preserve"> </w:t>
      </w:r>
      <w:r w:rsidRPr="00362413">
        <w:t>том</w:t>
      </w:r>
      <w:r w:rsidRPr="00362413">
        <w:rPr>
          <w:spacing w:val="36"/>
        </w:rPr>
        <w:t xml:space="preserve"> </w:t>
      </w:r>
      <w:r w:rsidRPr="00362413">
        <w:t>числе</w:t>
      </w:r>
      <w:r w:rsidRPr="00362413">
        <w:rPr>
          <w:spacing w:val="30"/>
        </w:rPr>
        <w:t xml:space="preserve"> </w:t>
      </w:r>
      <w:r w:rsidRPr="00362413">
        <w:t>при</w:t>
      </w:r>
      <w:r w:rsidRPr="00362413">
        <w:rPr>
          <w:spacing w:val="38"/>
        </w:rPr>
        <w:t xml:space="preserve"> </w:t>
      </w:r>
      <w:r w:rsidRPr="00362413">
        <w:t>стечении</w:t>
      </w:r>
      <w:r w:rsidRPr="00362413">
        <w:rPr>
          <w:spacing w:val="38"/>
        </w:rPr>
        <w:t xml:space="preserve"> </w:t>
      </w:r>
      <w:r w:rsidRPr="00362413">
        <w:t>согласных);</w:t>
      </w:r>
      <w:r w:rsidRPr="00362413">
        <w:rPr>
          <w:spacing w:val="37"/>
        </w:rPr>
        <w:t xml:space="preserve"> </w:t>
      </w:r>
      <w:r w:rsidRPr="00362413">
        <w:t>делить</w:t>
      </w:r>
      <w:r w:rsidRPr="00362413">
        <w:rPr>
          <w:spacing w:val="37"/>
        </w:rPr>
        <w:t xml:space="preserve"> </w:t>
      </w:r>
      <w:r w:rsidRPr="00362413">
        <w:t>слово</w:t>
      </w:r>
      <w:r w:rsidRPr="00362413">
        <w:rPr>
          <w:spacing w:val="31"/>
        </w:rPr>
        <w:t xml:space="preserve"> </w:t>
      </w:r>
      <w:r w:rsidRPr="00362413">
        <w:t>на</w:t>
      </w:r>
    </w:p>
    <w:p w:rsidR="005F6E92" w:rsidRPr="00362413" w:rsidRDefault="005F6E92" w:rsidP="00553A77">
      <w:pPr>
        <w:pStyle w:val="a3"/>
        <w:ind w:left="101"/>
      </w:pPr>
      <w:r w:rsidRPr="00362413">
        <w:t>слоги;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устанавливать</w:t>
      </w:r>
      <w:r w:rsidRPr="00362413">
        <w:rPr>
          <w:spacing w:val="13"/>
        </w:rPr>
        <w:t xml:space="preserve"> </w:t>
      </w:r>
      <w:r w:rsidRPr="00362413">
        <w:t>соотношение</w:t>
      </w:r>
      <w:r w:rsidRPr="00362413">
        <w:rPr>
          <w:spacing w:val="6"/>
        </w:rPr>
        <w:t xml:space="preserve"> </w:t>
      </w:r>
      <w:r w:rsidRPr="00362413">
        <w:t>звукового</w:t>
      </w:r>
      <w:r w:rsidRPr="00362413">
        <w:rPr>
          <w:spacing w:val="9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буквенного</w:t>
      </w:r>
      <w:r w:rsidRPr="00362413">
        <w:rPr>
          <w:spacing w:val="9"/>
        </w:rPr>
        <w:t xml:space="preserve"> </w:t>
      </w:r>
      <w:r w:rsidRPr="00362413">
        <w:t>состава,</w:t>
      </w:r>
      <w:r w:rsidRPr="00362413">
        <w:rPr>
          <w:spacing w:val="11"/>
        </w:rPr>
        <w:t xml:space="preserve"> </w:t>
      </w:r>
      <w:r w:rsidRPr="00362413">
        <w:t>в</w:t>
      </w:r>
      <w:r w:rsidRPr="00362413">
        <w:rPr>
          <w:spacing w:val="11"/>
        </w:rPr>
        <w:t xml:space="preserve"> </w:t>
      </w:r>
      <w:r w:rsidRPr="00362413">
        <w:t>том</w:t>
      </w:r>
      <w:r w:rsidRPr="00362413">
        <w:rPr>
          <w:spacing w:val="13"/>
        </w:rPr>
        <w:t xml:space="preserve"> </w:t>
      </w:r>
      <w:r w:rsidRPr="00362413">
        <w:t>числе</w:t>
      </w:r>
      <w:r w:rsidRPr="00362413">
        <w:rPr>
          <w:spacing w:val="17"/>
        </w:rPr>
        <w:t xml:space="preserve"> </w:t>
      </w:r>
      <w:r w:rsidRPr="00362413">
        <w:t>с</w:t>
      </w:r>
      <w:r w:rsidRPr="00362413">
        <w:rPr>
          <w:spacing w:val="12"/>
        </w:rPr>
        <w:t xml:space="preserve"> </w:t>
      </w:r>
      <w:r w:rsidRPr="00362413">
        <w:t>учётом</w:t>
      </w:r>
      <w:r w:rsidRPr="00362413">
        <w:rPr>
          <w:spacing w:val="13"/>
        </w:rPr>
        <w:t xml:space="preserve"> </w:t>
      </w:r>
      <w:r w:rsidRPr="00362413">
        <w:t>функций</w:t>
      </w:r>
      <w:r w:rsidRPr="00362413">
        <w:rPr>
          <w:spacing w:val="15"/>
        </w:rPr>
        <w:t xml:space="preserve"> </w:t>
      </w:r>
      <w:r w:rsidRPr="00362413">
        <w:t>букв</w:t>
      </w:r>
    </w:p>
    <w:p w:rsidR="005F6E92" w:rsidRPr="00362413" w:rsidRDefault="005F6E92" w:rsidP="00553A77">
      <w:pPr>
        <w:ind w:left="101"/>
        <w:jc w:val="both"/>
      </w:pPr>
      <w:r w:rsidRPr="00362413">
        <w:rPr>
          <w:b/>
          <w:i/>
        </w:rPr>
        <w:t>е</w:t>
      </w:r>
      <w:r w:rsidRPr="00362413">
        <w:t>,</w:t>
      </w:r>
      <w:r w:rsidRPr="00362413">
        <w:rPr>
          <w:spacing w:val="4"/>
        </w:rPr>
        <w:t xml:space="preserve"> </w:t>
      </w:r>
      <w:r w:rsidRPr="00362413">
        <w:rPr>
          <w:b/>
          <w:i/>
        </w:rPr>
        <w:t>ё</w:t>
      </w:r>
      <w:r w:rsidRPr="00362413">
        <w:t>,</w:t>
      </w:r>
      <w:r w:rsidRPr="00362413">
        <w:rPr>
          <w:spacing w:val="-1"/>
        </w:rPr>
        <w:t xml:space="preserve"> </w:t>
      </w:r>
      <w:r w:rsidRPr="00362413">
        <w:rPr>
          <w:b/>
          <w:i/>
        </w:rPr>
        <w:t>ю</w:t>
      </w:r>
      <w:r w:rsidRPr="00362413">
        <w:t>,</w:t>
      </w:r>
      <w:r w:rsidRPr="00362413">
        <w:rPr>
          <w:spacing w:val="-1"/>
        </w:rPr>
        <w:t xml:space="preserve"> </w:t>
      </w:r>
      <w:r w:rsidRPr="00362413">
        <w:rPr>
          <w:b/>
          <w:i/>
        </w:rPr>
        <w:t>я</w:t>
      </w:r>
      <w:r w:rsidRPr="00362413">
        <w:t>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обозначать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письме</w:t>
      </w:r>
      <w:r w:rsidRPr="00362413">
        <w:rPr>
          <w:spacing w:val="-7"/>
        </w:rPr>
        <w:t xml:space="preserve"> </w:t>
      </w:r>
      <w:r w:rsidRPr="00362413">
        <w:t>мягкость</w:t>
      </w:r>
      <w:r w:rsidRPr="00362413">
        <w:rPr>
          <w:spacing w:val="-1"/>
        </w:rPr>
        <w:t xml:space="preserve"> </w:t>
      </w:r>
      <w:r w:rsidRPr="00362413">
        <w:t>согласных звуков буквой</w:t>
      </w:r>
      <w:r w:rsidRPr="00362413">
        <w:rPr>
          <w:spacing w:val="1"/>
        </w:rPr>
        <w:t xml:space="preserve"> </w:t>
      </w:r>
      <w:r w:rsidRPr="00362413">
        <w:t>мягкий</w:t>
      </w:r>
      <w:r w:rsidRPr="00362413">
        <w:rPr>
          <w:spacing w:val="-3"/>
        </w:rPr>
        <w:t xml:space="preserve"> </w:t>
      </w:r>
      <w:r w:rsidRPr="00362413">
        <w:t>знак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середине</w:t>
      </w:r>
      <w:r w:rsidRPr="00362413">
        <w:rPr>
          <w:spacing w:val="-7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находить</w:t>
      </w:r>
      <w:r w:rsidRPr="00362413">
        <w:rPr>
          <w:spacing w:val="-2"/>
        </w:rPr>
        <w:t xml:space="preserve"> </w:t>
      </w:r>
      <w:r w:rsidRPr="00362413">
        <w:t>однокоренные</w:t>
      </w:r>
      <w:r w:rsidRPr="00362413">
        <w:rPr>
          <w:spacing w:val="-6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выделять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слове</w:t>
      </w:r>
      <w:r w:rsidRPr="00362413">
        <w:rPr>
          <w:spacing w:val="-7"/>
        </w:rPr>
        <w:t xml:space="preserve"> </w:t>
      </w:r>
      <w:r w:rsidRPr="00362413">
        <w:t>корень</w:t>
      </w:r>
      <w:r w:rsidRPr="00362413">
        <w:rPr>
          <w:spacing w:val="-1"/>
        </w:rPr>
        <w:t xml:space="preserve"> </w:t>
      </w:r>
      <w:r w:rsidRPr="00362413">
        <w:t>(простые</w:t>
      </w:r>
      <w:r w:rsidRPr="00362413">
        <w:rPr>
          <w:spacing w:val="-7"/>
        </w:rPr>
        <w:t xml:space="preserve"> </w:t>
      </w:r>
      <w:r w:rsidRPr="00362413">
        <w:t>случаи);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выделять</w:t>
      </w:r>
      <w:r w:rsidRPr="00362413">
        <w:rPr>
          <w:spacing w:val="-2"/>
        </w:rPr>
        <w:t xml:space="preserve"> </w:t>
      </w:r>
      <w:r w:rsidRPr="00362413">
        <w:t>в слове</w:t>
      </w:r>
      <w:r w:rsidRPr="00362413">
        <w:rPr>
          <w:spacing w:val="-8"/>
        </w:rPr>
        <w:t xml:space="preserve"> </w:t>
      </w:r>
      <w:r w:rsidRPr="00362413">
        <w:t>окончание;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6" w:firstLine="720"/>
      </w:pPr>
      <w:r w:rsidRPr="00362413">
        <w:t>выявлять</w:t>
      </w:r>
      <w:r w:rsidRPr="00362413">
        <w:rPr>
          <w:spacing w:val="33"/>
        </w:rPr>
        <w:t xml:space="preserve"> </w:t>
      </w:r>
      <w:r w:rsidRPr="00362413">
        <w:t>в</w:t>
      </w:r>
      <w:r w:rsidRPr="00362413">
        <w:rPr>
          <w:spacing w:val="39"/>
        </w:rPr>
        <w:t xml:space="preserve"> </w:t>
      </w:r>
      <w:r w:rsidRPr="00362413">
        <w:t>тексте</w:t>
      </w:r>
      <w:r w:rsidRPr="00362413">
        <w:rPr>
          <w:spacing w:val="36"/>
        </w:rPr>
        <w:t xml:space="preserve"> </w:t>
      </w:r>
      <w:r w:rsidRPr="00362413">
        <w:t>случаи</w:t>
      </w:r>
      <w:r w:rsidRPr="00362413">
        <w:rPr>
          <w:spacing w:val="40"/>
        </w:rPr>
        <w:t xml:space="preserve"> </w:t>
      </w:r>
      <w:r w:rsidRPr="00362413">
        <w:t>употребления</w:t>
      </w:r>
      <w:r w:rsidRPr="00362413">
        <w:rPr>
          <w:spacing w:val="38"/>
        </w:rPr>
        <w:t xml:space="preserve"> </w:t>
      </w:r>
      <w:r w:rsidRPr="00362413">
        <w:t>многозначных</w:t>
      </w:r>
      <w:r w:rsidRPr="00362413">
        <w:rPr>
          <w:spacing w:val="39"/>
        </w:rPr>
        <w:t xml:space="preserve"> </w:t>
      </w:r>
      <w:r w:rsidRPr="00362413">
        <w:t>слов,</w:t>
      </w:r>
      <w:r w:rsidRPr="00362413">
        <w:rPr>
          <w:spacing w:val="36"/>
        </w:rPr>
        <w:t xml:space="preserve"> </w:t>
      </w:r>
      <w:r w:rsidRPr="00362413">
        <w:t>понимать</w:t>
      </w:r>
      <w:r w:rsidRPr="00362413">
        <w:rPr>
          <w:spacing w:val="33"/>
        </w:rPr>
        <w:t xml:space="preserve"> </w:t>
      </w:r>
      <w:r w:rsidRPr="00362413">
        <w:t>их</w:t>
      </w:r>
      <w:r w:rsidRPr="00362413">
        <w:rPr>
          <w:spacing w:val="37"/>
        </w:rPr>
        <w:t xml:space="preserve"> </w:t>
      </w:r>
      <w:r w:rsidRPr="00362413">
        <w:t>значения</w:t>
      </w:r>
      <w:r w:rsidRPr="00362413">
        <w:rPr>
          <w:spacing w:val="33"/>
        </w:rPr>
        <w:t xml:space="preserve"> </w:t>
      </w:r>
      <w:r w:rsidRPr="00362413">
        <w:t>и</w:t>
      </w:r>
      <w:r w:rsidRPr="00362413">
        <w:rPr>
          <w:spacing w:val="40"/>
        </w:rPr>
        <w:t xml:space="preserve"> </w:t>
      </w:r>
      <w:r w:rsidRPr="00362413">
        <w:t>уточнять</w:t>
      </w:r>
      <w:r w:rsidRPr="00362413">
        <w:rPr>
          <w:spacing w:val="-52"/>
        </w:rPr>
        <w:t xml:space="preserve"> </w:t>
      </w:r>
      <w:r w:rsidRPr="00362413">
        <w:t>значение</w:t>
      </w:r>
      <w:r w:rsidRPr="00362413">
        <w:rPr>
          <w:spacing w:val="-7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учебным словарям;</w:t>
      </w:r>
      <w:r w:rsidRPr="00362413">
        <w:rPr>
          <w:spacing w:val="1"/>
        </w:rPr>
        <w:t xml:space="preserve"> </w:t>
      </w:r>
      <w:r w:rsidRPr="00362413">
        <w:t>случаи</w:t>
      </w:r>
      <w:r w:rsidRPr="00362413">
        <w:rPr>
          <w:spacing w:val="-3"/>
        </w:rPr>
        <w:t xml:space="preserve"> </w:t>
      </w:r>
      <w:r w:rsidRPr="00362413">
        <w:t>употребления синонимов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антонимов</w:t>
      </w:r>
      <w:r w:rsidRPr="00362413">
        <w:rPr>
          <w:spacing w:val="2"/>
        </w:rPr>
        <w:t xml:space="preserve"> </w:t>
      </w:r>
      <w:r w:rsidRPr="00362413">
        <w:t>(без</w:t>
      </w:r>
      <w:r w:rsidRPr="00362413">
        <w:rPr>
          <w:spacing w:val="-1"/>
        </w:rPr>
        <w:t xml:space="preserve"> </w:t>
      </w:r>
      <w:r w:rsidRPr="00362413">
        <w:t>называния</w:t>
      </w:r>
      <w:r w:rsidRPr="00362413">
        <w:rPr>
          <w:spacing w:val="-5"/>
        </w:rPr>
        <w:t xml:space="preserve"> </w:t>
      </w:r>
      <w:r w:rsidRPr="00362413">
        <w:t>терминов);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распознавать</w:t>
      </w:r>
      <w:r w:rsidRPr="00362413">
        <w:rPr>
          <w:spacing w:val="-6"/>
        </w:rPr>
        <w:t xml:space="preserve"> </w:t>
      </w:r>
      <w:r w:rsidRPr="00362413">
        <w:t>слова,</w:t>
      </w:r>
      <w:r w:rsidRPr="00362413">
        <w:rPr>
          <w:spacing w:val="-4"/>
        </w:rPr>
        <w:t xml:space="preserve"> </w:t>
      </w:r>
      <w:r w:rsidRPr="00362413">
        <w:t>отвечающие</w:t>
      </w:r>
      <w:r w:rsidRPr="00362413">
        <w:rPr>
          <w:spacing w:val="-7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вопросы «кто?»,«что?»;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распознавать</w:t>
      </w:r>
      <w:r w:rsidRPr="00362413">
        <w:rPr>
          <w:spacing w:val="-5"/>
        </w:rPr>
        <w:t xml:space="preserve"> </w:t>
      </w:r>
      <w:r w:rsidRPr="00362413">
        <w:t>слова,</w:t>
      </w:r>
      <w:r w:rsidRPr="00362413">
        <w:rPr>
          <w:spacing w:val="-2"/>
        </w:rPr>
        <w:t xml:space="preserve"> </w:t>
      </w:r>
      <w:r w:rsidRPr="00362413">
        <w:t>отвечающие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«что</w:t>
      </w:r>
      <w:r w:rsidRPr="00362413">
        <w:rPr>
          <w:spacing w:val="-4"/>
        </w:rPr>
        <w:t xml:space="preserve"> </w:t>
      </w:r>
      <w:r w:rsidRPr="00362413">
        <w:t>делать?»,</w:t>
      </w:r>
      <w:r w:rsidRPr="00362413">
        <w:rPr>
          <w:spacing w:val="3"/>
        </w:rPr>
        <w:t xml:space="preserve"> </w:t>
      </w:r>
      <w:r w:rsidRPr="00362413">
        <w:t>«что</w:t>
      </w:r>
      <w:r w:rsidRPr="00362413">
        <w:rPr>
          <w:spacing w:val="-4"/>
        </w:rPr>
        <w:t xml:space="preserve"> </w:t>
      </w:r>
      <w:r w:rsidRPr="00362413">
        <w:t>сделать?»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др.;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распознавать</w:t>
      </w:r>
      <w:r w:rsidRPr="00362413">
        <w:rPr>
          <w:spacing w:val="-8"/>
        </w:rPr>
        <w:t xml:space="preserve"> </w:t>
      </w:r>
      <w:r w:rsidRPr="00362413">
        <w:t>слова,</w:t>
      </w:r>
      <w:r w:rsidRPr="00362413">
        <w:rPr>
          <w:spacing w:val="-5"/>
        </w:rPr>
        <w:t xml:space="preserve"> </w:t>
      </w:r>
      <w:r w:rsidRPr="00362413">
        <w:t>отвечающие</w:t>
      </w:r>
      <w:r w:rsidRPr="00362413">
        <w:rPr>
          <w:spacing w:val="-9"/>
        </w:rPr>
        <w:t xml:space="preserve"> </w:t>
      </w:r>
      <w:r w:rsidRPr="00362413">
        <w:t>на</w:t>
      </w:r>
      <w:r w:rsidRPr="00362413">
        <w:rPr>
          <w:spacing w:val="-5"/>
        </w:rPr>
        <w:t xml:space="preserve"> </w:t>
      </w:r>
      <w:r w:rsidRPr="00362413">
        <w:t>вопросы</w:t>
      </w:r>
      <w:r w:rsidRPr="00362413">
        <w:rPr>
          <w:spacing w:val="-2"/>
        </w:rPr>
        <w:t xml:space="preserve"> </w:t>
      </w:r>
      <w:r w:rsidRPr="00362413">
        <w:t>«какой?»,«какая?»,</w:t>
      </w:r>
      <w:r w:rsidRPr="00362413">
        <w:rPr>
          <w:spacing w:val="-1"/>
        </w:rPr>
        <w:t xml:space="preserve"> </w:t>
      </w:r>
      <w:r w:rsidRPr="00362413">
        <w:t>«какое?»,</w:t>
      </w:r>
      <w:r w:rsidRPr="00362413">
        <w:rPr>
          <w:spacing w:val="-1"/>
        </w:rPr>
        <w:t xml:space="preserve"> </w:t>
      </w:r>
      <w:r w:rsidRPr="00362413">
        <w:t>«какие?»;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вид</w:t>
      </w:r>
      <w:r w:rsidRPr="00362413">
        <w:rPr>
          <w:spacing w:val="-4"/>
        </w:rPr>
        <w:t xml:space="preserve"> </w:t>
      </w:r>
      <w:r w:rsidRPr="00362413">
        <w:t>предложения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7"/>
        </w:rPr>
        <w:t xml:space="preserve"> </w:t>
      </w:r>
      <w:r w:rsidRPr="00362413">
        <w:t>цели высказывания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эмоциональной</w:t>
      </w:r>
      <w:r w:rsidRPr="00362413">
        <w:rPr>
          <w:spacing w:val="-1"/>
        </w:rPr>
        <w:t xml:space="preserve"> </w:t>
      </w:r>
      <w:r w:rsidRPr="00362413">
        <w:t>окраске;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находить</w:t>
      </w:r>
      <w:r w:rsidRPr="00362413">
        <w:rPr>
          <w:spacing w:val="-1"/>
        </w:rPr>
        <w:t xml:space="preserve"> </w:t>
      </w:r>
      <w:r w:rsidRPr="00362413">
        <w:t>место</w:t>
      </w:r>
      <w:r w:rsidRPr="00362413">
        <w:rPr>
          <w:spacing w:val="-5"/>
        </w:rPr>
        <w:t xml:space="preserve"> </w:t>
      </w:r>
      <w:r w:rsidRPr="00362413">
        <w:t>орфограммы в</w:t>
      </w:r>
      <w:r w:rsidRPr="00362413">
        <w:rPr>
          <w:spacing w:val="1"/>
        </w:rPr>
        <w:t xml:space="preserve"> </w:t>
      </w:r>
      <w:r w:rsidRPr="00362413">
        <w:t>слове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-5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изученные</w:t>
      </w:r>
      <w:r w:rsidRPr="00362413">
        <w:rPr>
          <w:spacing w:val="3"/>
        </w:rPr>
        <w:t xml:space="preserve"> </w:t>
      </w:r>
      <w:r w:rsidRPr="00362413">
        <w:t>правила;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0" w:firstLine="720"/>
      </w:pP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изученные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правописания,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числе:</w:t>
      </w:r>
      <w:r w:rsidRPr="00362413">
        <w:rPr>
          <w:spacing w:val="1"/>
        </w:rPr>
        <w:t xml:space="preserve"> </w:t>
      </w:r>
      <w:r w:rsidRPr="00362413">
        <w:t>сочетания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чк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чн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чт</w:t>
      </w:r>
      <w:r w:rsidRPr="00362413">
        <w:t>;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щн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нч</w:t>
      </w:r>
      <w:r w:rsidRPr="00362413">
        <w:t>;</w:t>
      </w:r>
      <w:r w:rsidRPr="00362413">
        <w:rPr>
          <w:spacing w:val="1"/>
        </w:rPr>
        <w:t xml:space="preserve"> </w:t>
      </w:r>
      <w:r w:rsidRPr="00362413">
        <w:t>проверяемые</w:t>
      </w:r>
      <w:r w:rsidRPr="00362413">
        <w:rPr>
          <w:spacing w:val="1"/>
        </w:rPr>
        <w:t xml:space="preserve"> </w:t>
      </w:r>
      <w:r w:rsidRPr="00362413">
        <w:t>безударные</w:t>
      </w:r>
      <w:r w:rsidRPr="00362413">
        <w:rPr>
          <w:spacing w:val="1"/>
        </w:rPr>
        <w:t xml:space="preserve"> </w:t>
      </w:r>
      <w:r w:rsidRPr="00362413">
        <w:t>гласные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корне</w:t>
      </w:r>
      <w:r w:rsidRPr="00362413">
        <w:rPr>
          <w:spacing w:val="1"/>
        </w:rPr>
        <w:t xml:space="preserve"> </w:t>
      </w:r>
      <w:r w:rsidRPr="00362413">
        <w:t>слова;</w:t>
      </w:r>
      <w:r w:rsidRPr="00362413">
        <w:rPr>
          <w:spacing w:val="1"/>
        </w:rPr>
        <w:t xml:space="preserve"> </w:t>
      </w:r>
      <w:r w:rsidRPr="00362413">
        <w:t>парные</w:t>
      </w:r>
      <w:r w:rsidRPr="00362413">
        <w:rPr>
          <w:spacing w:val="1"/>
        </w:rPr>
        <w:t xml:space="preserve"> </w:t>
      </w:r>
      <w:r w:rsidRPr="00362413">
        <w:t>звонкие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глухие</w:t>
      </w:r>
      <w:r w:rsidRPr="00362413">
        <w:rPr>
          <w:spacing w:val="1"/>
        </w:rPr>
        <w:t xml:space="preserve"> </w:t>
      </w:r>
      <w:r w:rsidRPr="00362413">
        <w:t>согласные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корне</w:t>
      </w:r>
      <w:r w:rsidRPr="00362413">
        <w:rPr>
          <w:spacing w:val="1"/>
        </w:rPr>
        <w:t xml:space="preserve"> </w:t>
      </w:r>
      <w:r w:rsidRPr="00362413">
        <w:t>слова;</w:t>
      </w:r>
      <w:r w:rsidRPr="00362413">
        <w:rPr>
          <w:spacing w:val="1"/>
        </w:rPr>
        <w:t xml:space="preserve"> </w:t>
      </w:r>
      <w:r w:rsidRPr="00362413">
        <w:t>непроверяемые гласные и согласные (перечень слов в орфографическом словаре учебника); прописная буква в</w:t>
      </w:r>
      <w:r w:rsidRPr="00362413">
        <w:rPr>
          <w:spacing w:val="1"/>
        </w:rPr>
        <w:t xml:space="preserve"> </w:t>
      </w:r>
      <w:r w:rsidRPr="00362413">
        <w:t>именах,</w:t>
      </w:r>
      <w:r w:rsidRPr="00362413">
        <w:rPr>
          <w:spacing w:val="1"/>
        </w:rPr>
        <w:t xml:space="preserve"> </w:t>
      </w:r>
      <w:r w:rsidRPr="00362413">
        <w:t>отчествах,</w:t>
      </w:r>
      <w:r w:rsidRPr="00362413">
        <w:rPr>
          <w:spacing w:val="1"/>
        </w:rPr>
        <w:t xml:space="preserve"> </w:t>
      </w:r>
      <w:r w:rsidRPr="00362413">
        <w:t>фамилиях</w:t>
      </w:r>
      <w:r w:rsidRPr="00362413">
        <w:rPr>
          <w:spacing w:val="1"/>
        </w:rPr>
        <w:t xml:space="preserve"> </w:t>
      </w:r>
      <w:r w:rsidRPr="00362413">
        <w:t>людей,</w:t>
      </w:r>
      <w:r w:rsidRPr="00362413">
        <w:rPr>
          <w:spacing w:val="1"/>
        </w:rPr>
        <w:t xml:space="preserve"> </w:t>
      </w:r>
      <w:r w:rsidRPr="00362413">
        <w:t>кличках</w:t>
      </w:r>
      <w:r w:rsidRPr="00362413">
        <w:rPr>
          <w:spacing w:val="1"/>
        </w:rPr>
        <w:t xml:space="preserve"> </w:t>
      </w:r>
      <w:r w:rsidRPr="00362413">
        <w:t>животных,</w:t>
      </w:r>
      <w:r w:rsidRPr="00362413">
        <w:rPr>
          <w:spacing w:val="1"/>
        </w:rPr>
        <w:t xml:space="preserve"> </w:t>
      </w:r>
      <w:r w:rsidRPr="00362413">
        <w:t>географических</w:t>
      </w:r>
      <w:r w:rsidRPr="00362413">
        <w:rPr>
          <w:spacing w:val="1"/>
        </w:rPr>
        <w:t xml:space="preserve"> </w:t>
      </w:r>
      <w:r w:rsidRPr="00362413">
        <w:t>названиях;</w:t>
      </w:r>
      <w:r w:rsidRPr="00362413">
        <w:rPr>
          <w:spacing w:val="1"/>
        </w:rPr>
        <w:t xml:space="preserve"> </w:t>
      </w:r>
      <w:r w:rsidRPr="00362413">
        <w:t>раздельное</w:t>
      </w:r>
      <w:r w:rsidRPr="00362413">
        <w:rPr>
          <w:spacing w:val="1"/>
        </w:rPr>
        <w:t xml:space="preserve"> </w:t>
      </w:r>
      <w:r w:rsidRPr="00362413">
        <w:t>написание</w:t>
      </w:r>
      <w:r w:rsidRPr="00362413">
        <w:rPr>
          <w:spacing w:val="1"/>
        </w:rPr>
        <w:t xml:space="preserve"> </w:t>
      </w:r>
      <w:r w:rsidRPr="00362413">
        <w:t>предлогов</w:t>
      </w:r>
      <w:r w:rsidRPr="00362413">
        <w:rPr>
          <w:spacing w:val="2"/>
        </w:rPr>
        <w:t xml:space="preserve"> </w:t>
      </w:r>
      <w:r w:rsidRPr="00362413">
        <w:t>с именами</w:t>
      </w:r>
      <w:r w:rsidRPr="00362413">
        <w:rPr>
          <w:spacing w:val="-2"/>
        </w:rPr>
        <w:t xml:space="preserve"> </w:t>
      </w:r>
      <w:r w:rsidRPr="00362413">
        <w:t>существительными,</w:t>
      </w:r>
      <w:r w:rsidRPr="00362413">
        <w:rPr>
          <w:spacing w:val="-2"/>
        </w:rPr>
        <w:t xml:space="preserve"> </w:t>
      </w:r>
      <w:r w:rsidRPr="00362413">
        <w:t>разделительный мягкий</w:t>
      </w:r>
      <w:r w:rsidRPr="00362413">
        <w:rPr>
          <w:spacing w:val="3"/>
        </w:rPr>
        <w:t xml:space="preserve"> </w:t>
      </w:r>
      <w:r w:rsidRPr="00362413">
        <w:t>знак;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8" w:firstLine="720"/>
      </w:pPr>
      <w:r w:rsidRPr="00362413">
        <w:t>правильно списывать (без пропусков и искажений букв) слова и предложения, тексты объёмом не</w:t>
      </w:r>
      <w:r w:rsidRPr="00362413">
        <w:rPr>
          <w:spacing w:val="1"/>
        </w:rPr>
        <w:t xml:space="preserve"> </w:t>
      </w:r>
      <w:r w:rsidRPr="00362413">
        <w:t>более</w:t>
      </w:r>
      <w:r w:rsidRPr="00362413">
        <w:rPr>
          <w:spacing w:val="-6"/>
        </w:rPr>
        <w:t xml:space="preserve"> </w:t>
      </w:r>
      <w:r w:rsidRPr="00362413">
        <w:t>50</w:t>
      </w:r>
      <w:r w:rsidRPr="00362413">
        <w:rPr>
          <w:spacing w:val="2"/>
        </w:rPr>
        <w:t xml:space="preserve"> </w:t>
      </w:r>
      <w:r w:rsidRPr="00362413">
        <w:t>слов;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5" w:firstLine="720"/>
      </w:pPr>
      <w:r w:rsidRPr="00362413">
        <w:t>писать под диктовку (без пропусков и искажений букв) слова, предложения, тексты объёмом не</w:t>
      </w:r>
      <w:r w:rsidRPr="00362413">
        <w:rPr>
          <w:spacing w:val="1"/>
        </w:rPr>
        <w:t xml:space="preserve"> </w:t>
      </w:r>
      <w:r w:rsidRPr="00362413">
        <w:t>более</w:t>
      </w:r>
      <w:r w:rsidRPr="00362413">
        <w:rPr>
          <w:spacing w:val="-6"/>
        </w:rPr>
        <w:t xml:space="preserve"> </w:t>
      </w:r>
      <w:r w:rsidRPr="00362413">
        <w:t>45</w:t>
      </w:r>
      <w:r w:rsidRPr="00362413">
        <w:rPr>
          <w:spacing w:val="2"/>
        </w:rPr>
        <w:t xml:space="preserve"> </w:t>
      </w:r>
      <w:r w:rsidRPr="00362413">
        <w:t>слов</w:t>
      </w:r>
      <w:r w:rsidRPr="00362413">
        <w:rPr>
          <w:spacing w:val="3"/>
        </w:rPr>
        <w:t xml:space="preserve"> </w:t>
      </w:r>
      <w:r w:rsidRPr="00362413">
        <w:t>с учётом изученных</w:t>
      </w:r>
      <w:r w:rsidRPr="00362413">
        <w:rPr>
          <w:spacing w:val="2"/>
        </w:rPr>
        <w:t xml:space="preserve"> </w:t>
      </w:r>
      <w:r w:rsidRPr="00362413">
        <w:t>правил</w:t>
      </w:r>
      <w:r w:rsidRPr="00362413">
        <w:rPr>
          <w:spacing w:val="-3"/>
        </w:rPr>
        <w:t xml:space="preserve"> </w:t>
      </w:r>
      <w:r w:rsidRPr="00362413">
        <w:t>правописания;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находить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исправлять</w:t>
      </w:r>
      <w:r w:rsidRPr="00362413">
        <w:rPr>
          <w:spacing w:val="2"/>
        </w:rPr>
        <w:t xml:space="preserve"> </w:t>
      </w:r>
      <w:r w:rsidRPr="00362413">
        <w:t>ошибки</w:t>
      </w:r>
      <w:r w:rsidRPr="00362413">
        <w:rPr>
          <w:spacing w:val="-1"/>
        </w:rPr>
        <w:t xml:space="preserve"> </w:t>
      </w:r>
      <w:r w:rsidRPr="00362413">
        <w:t>на изученные</w:t>
      </w:r>
      <w:r w:rsidRPr="00362413">
        <w:rPr>
          <w:spacing w:val="-4"/>
        </w:rPr>
        <w:t xml:space="preserve"> </w:t>
      </w:r>
      <w:r w:rsidRPr="00362413">
        <w:t>правила,</w:t>
      </w:r>
      <w:r w:rsidRPr="00362413">
        <w:rPr>
          <w:spacing w:val="-1"/>
        </w:rPr>
        <w:t xml:space="preserve"> </w:t>
      </w:r>
      <w:r w:rsidRPr="00362413">
        <w:t>описки;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пользоваться</w:t>
      </w:r>
      <w:r w:rsidRPr="00362413">
        <w:rPr>
          <w:spacing w:val="-6"/>
        </w:rPr>
        <w:t xml:space="preserve"> </w:t>
      </w:r>
      <w:r w:rsidRPr="00362413">
        <w:t>толковым,</w:t>
      </w:r>
      <w:r w:rsidRPr="00362413">
        <w:rPr>
          <w:spacing w:val="-2"/>
        </w:rPr>
        <w:t xml:space="preserve"> </w:t>
      </w:r>
      <w:r w:rsidRPr="00362413">
        <w:t>орфографическим,</w:t>
      </w:r>
      <w:r w:rsidRPr="00362413">
        <w:rPr>
          <w:spacing w:val="-3"/>
        </w:rPr>
        <w:t xml:space="preserve"> </w:t>
      </w:r>
      <w:r w:rsidRPr="00362413">
        <w:t>орфоэпическим</w:t>
      </w:r>
      <w:r w:rsidRPr="00362413">
        <w:rPr>
          <w:spacing w:val="-5"/>
        </w:rPr>
        <w:t xml:space="preserve"> </w:t>
      </w:r>
      <w:r w:rsidRPr="00362413">
        <w:t>словарями</w:t>
      </w:r>
      <w:r w:rsidRPr="00362413">
        <w:rPr>
          <w:spacing w:val="-4"/>
        </w:rPr>
        <w:t xml:space="preserve"> </w:t>
      </w:r>
      <w:r w:rsidRPr="00362413">
        <w:t>учебника;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9" w:firstLine="720"/>
      </w:pP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устное</w:t>
      </w:r>
      <w:r w:rsidRPr="00362413">
        <w:rPr>
          <w:spacing w:val="1"/>
        </w:rPr>
        <w:t xml:space="preserve"> </w:t>
      </w:r>
      <w:r w:rsidRPr="00362413">
        <w:t>диалогическое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монологическое</w:t>
      </w:r>
      <w:r w:rsidRPr="00362413">
        <w:rPr>
          <w:spacing w:val="1"/>
        </w:rPr>
        <w:t xml:space="preserve"> </w:t>
      </w:r>
      <w:r w:rsidRPr="00362413">
        <w:t>высказывание</w:t>
      </w:r>
      <w:r w:rsidRPr="00362413">
        <w:rPr>
          <w:spacing w:val="1"/>
        </w:rPr>
        <w:t xml:space="preserve"> </w:t>
      </w:r>
      <w:r w:rsidRPr="00362413">
        <w:t>(2—4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определённую</w:t>
      </w:r>
      <w:r w:rsidRPr="00362413">
        <w:rPr>
          <w:spacing w:val="-2"/>
        </w:rPr>
        <w:t xml:space="preserve"> </w:t>
      </w:r>
      <w:r w:rsidRPr="00362413">
        <w:t>тему,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наблюдениям)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соблюдением</w:t>
      </w:r>
      <w:r w:rsidRPr="00362413">
        <w:rPr>
          <w:spacing w:val="4"/>
        </w:rPr>
        <w:t xml:space="preserve"> </w:t>
      </w:r>
      <w:r w:rsidRPr="00362413">
        <w:t>орфоэпических норм,</w:t>
      </w:r>
      <w:r w:rsidRPr="00362413">
        <w:rPr>
          <w:spacing w:val="1"/>
        </w:rPr>
        <w:t xml:space="preserve"> </w:t>
      </w:r>
      <w:r w:rsidRPr="00362413">
        <w:t>правильной</w:t>
      </w:r>
      <w:r w:rsidRPr="00362413">
        <w:rPr>
          <w:spacing w:val="2"/>
        </w:rPr>
        <w:t xml:space="preserve"> </w:t>
      </w:r>
      <w:r w:rsidRPr="00362413">
        <w:t>ин­</w:t>
      </w:r>
      <w:r w:rsidRPr="00362413">
        <w:rPr>
          <w:spacing w:val="-2"/>
        </w:rPr>
        <w:t xml:space="preserve"> </w:t>
      </w:r>
      <w:r w:rsidRPr="00362413">
        <w:t>тонации;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4" w:firstLine="720"/>
      </w:pPr>
      <w:r w:rsidRPr="00362413">
        <w:t>формулировать простые выводы на основе прочитанного (услышанного) устно и письменно (1—2</w:t>
      </w:r>
      <w:r w:rsidRPr="00362413">
        <w:rPr>
          <w:spacing w:val="-52"/>
        </w:rPr>
        <w:t xml:space="preserve"> </w:t>
      </w:r>
      <w:r w:rsidRPr="00362413">
        <w:t>предложения);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составлять</w:t>
      </w:r>
      <w:r w:rsidRPr="00362413">
        <w:rPr>
          <w:spacing w:val="-6"/>
        </w:rPr>
        <w:t xml:space="preserve"> </w:t>
      </w:r>
      <w:r w:rsidRPr="00362413">
        <w:t>предложения</w:t>
      </w:r>
      <w:r w:rsidRPr="00362413">
        <w:rPr>
          <w:spacing w:val="-1"/>
        </w:rPr>
        <w:t xml:space="preserve"> </w:t>
      </w:r>
      <w:r w:rsidRPr="00362413">
        <w:t>из</w:t>
      </w:r>
      <w:r w:rsidRPr="00362413">
        <w:rPr>
          <w:spacing w:val="-6"/>
        </w:rPr>
        <w:t xml:space="preserve"> </w:t>
      </w:r>
      <w:r w:rsidRPr="00362413">
        <w:t>слов,</w:t>
      </w:r>
      <w:r w:rsidRPr="00362413">
        <w:rPr>
          <w:spacing w:val="1"/>
        </w:rPr>
        <w:t xml:space="preserve"> </w:t>
      </w:r>
      <w:r w:rsidRPr="00362413">
        <w:t>устанавливая</w:t>
      </w:r>
      <w:r w:rsidRPr="00362413">
        <w:rPr>
          <w:spacing w:val="-6"/>
        </w:rPr>
        <w:t xml:space="preserve"> </w:t>
      </w:r>
      <w:r w:rsidRPr="00362413">
        <w:t>между</w:t>
      </w:r>
      <w:r w:rsidRPr="00362413">
        <w:rPr>
          <w:spacing w:val="-5"/>
        </w:rPr>
        <w:t xml:space="preserve"> </w:t>
      </w:r>
      <w:r w:rsidRPr="00362413">
        <w:t>ними смысловую</w:t>
      </w:r>
      <w:r w:rsidRPr="00362413">
        <w:rPr>
          <w:spacing w:val="-2"/>
        </w:rPr>
        <w:t xml:space="preserve"> </w:t>
      </w:r>
      <w:r w:rsidRPr="00362413">
        <w:t>связь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вопросам;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тему</w:t>
      </w:r>
      <w:r w:rsidRPr="00362413">
        <w:rPr>
          <w:spacing w:val="-7"/>
        </w:rPr>
        <w:t xml:space="preserve"> </w:t>
      </w:r>
      <w:r w:rsidRPr="00362413">
        <w:t>текста и</w:t>
      </w:r>
      <w:r w:rsidRPr="00362413">
        <w:rPr>
          <w:spacing w:val="-2"/>
        </w:rPr>
        <w:t xml:space="preserve"> </w:t>
      </w:r>
      <w:r w:rsidRPr="00362413">
        <w:t>озаглавливать</w:t>
      </w:r>
      <w:r w:rsidRPr="00362413">
        <w:rPr>
          <w:spacing w:val="-2"/>
        </w:rPr>
        <w:t xml:space="preserve"> </w:t>
      </w:r>
      <w:r w:rsidRPr="00362413">
        <w:t>текст,</w:t>
      </w:r>
      <w:r w:rsidRPr="00362413">
        <w:rPr>
          <w:spacing w:val="-1"/>
        </w:rPr>
        <w:t xml:space="preserve"> </w:t>
      </w:r>
      <w:r w:rsidRPr="00362413">
        <w:t>отражая</w:t>
      </w:r>
      <w:r w:rsidRPr="00362413">
        <w:rPr>
          <w:spacing w:val="-3"/>
        </w:rPr>
        <w:t xml:space="preserve"> </w:t>
      </w:r>
      <w:r w:rsidRPr="00362413">
        <w:t>его</w:t>
      </w:r>
      <w:r w:rsidRPr="00362413">
        <w:rPr>
          <w:spacing w:val="-7"/>
        </w:rPr>
        <w:t xml:space="preserve"> </w:t>
      </w:r>
      <w:r w:rsidRPr="00362413">
        <w:t>тему;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составлять</w:t>
      </w:r>
      <w:r w:rsidRPr="00362413">
        <w:rPr>
          <w:spacing w:val="-2"/>
        </w:rPr>
        <w:t xml:space="preserve"> </w:t>
      </w:r>
      <w:r w:rsidRPr="00362413">
        <w:t>текст</w:t>
      </w:r>
      <w:r w:rsidRPr="00362413">
        <w:rPr>
          <w:spacing w:val="-3"/>
        </w:rPr>
        <w:t xml:space="preserve"> </w:t>
      </w:r>
      <w:r w:rsidRPr="00362413">
        <w:t>из</w:t>
      </w:r>
      <w:r w:rsidRPr="00362413">
        <w:rPr>
          <w:spacing w:val="-2"/>
        </w:rPr>
        <w:t xml:space="preserve"> </w:t>
      </w:r>
      <w:r w:rsidRPr="00362413">
        <w:t>разрозненных</w:t>
      </w:r>
      <w:r w:rsidRPr="00362413">
        <w:rPr>
          <w:spacing w:val="-5"/>
        </w:rPr>
        <w:t xml:space="preserve"> </w:t>
      </w:r>
      <w:r w:rsidRPr="00362413">
        <w:t>предложений,</w:t>
      </w:r>
      <w:r w:rsidRPr="00362413">
        <w:rPr>
          <w:spacing w:val="-5"/>
        </w:rPr>
        <w:t xml:space="preserve"> </w:t>
      </w:r>
      <w:r w:rsidRPr="00362413">
        <w:t>частей текста;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9" w:firstLine="720"/>
      </w:pPr>
      <w:r w:rsidRPr="00362413">
        <w:t>писать</w:t>
      </w:r>
      <w:r w:rsidRPr="00362413">
        <w:rPr>
          <w:spacing w:val="17"/>
        </w:rPr>
        <w:t xml:space="preserve"> </w:t>
      </w:r>
      <w:r w:rsidRPr="00362413">
        <w:t>подробное</w:t>
      </w:r>
      <w:r w:rsidRPr="00362413">
        <w:rPr>
          <w:spacing w:val="15"/>
        </w:rPr>
        <w:t xml:space="preserve"> </w:t>
      </w:r>
      <w:r w:rsidRPr="00362413">
        <w:t>изложение</w:t>
      </w:r>
      <w:r w:rsidRPr="00362413">
        <w:rPr>
          <w:spacing w:val="15"/>
        </w:rPr>
        <w:t xml:space="preserve"> </w:t>
      </w:r>
      <w:r w:rsidRPr="00362413">
        <w:t>повествовательного</w:t>
      </w:r>
      <w:r w:rsidRPr="00362413">
        <w:rPr>
          <w:spacing w:val="22"/>
        </w:rPr>
        <w:t xml:space="preserve"> </w:t>
      </w:r>
      <w:r w:rsidRPr="00362413">
        <w:t>текста</w:t>
      </w:r>
      <w:r w:rsidRPr="00362413">
        <w:rPr>
          <w:spacing w:val="24"/>
        </w:rPr>
        <w:t xml:space="preserve"> </w:t>
      </w:r>
      <w:r w:rsidRPr="00362413">
        <w:t>объёмом</w:t>
      </w:r>
      <w:r w:rsidRPr="00362413">
        <w:rPr>
          <w:spacing w:val="21"/>
        </w:rPr>
        <w:t xml:space="preserve"> </w:t>
      </w:r>
      <w:r w:rsidRPr="00362413">
        <w:t>30—45</w:t>
      </w:r>
      <w:r w:rsidRPr="00362413">
        <w:rPr>
          <w:spacing w:val="22"/>
        </w:rPr>
        <w:t xml:space="preserve"> </w:t>
      </w:r>
      <w:r w:rsidRPr="00362413">
        <w:t>слов</w:t>
      </w:r>
      <w:r w:rsidRPr="00362413">
        <w:rPr>
          <w:spacing w:val="23"/>
        </w:rPr>
        <w:t xml:space="preserve"> </w:t>
      </w:r>
      <w:r w:rsidRPr="00362413">
        <w:t>с</w:t>
      </w:r>
      <w:r w:rsidRPr="00362413">
        <w:rPr>
          <w:spacing w:val="20"/>
        </w:rPr>
        <w:t xml:space="preserve"> </w:t>
      </w:r>
      <w:r w:rsidRPr="00362413">
        <w:t>опорой</w:t>
      </w:r>
      <w:r w:rsidRPr="00362413">
        <w:rPr>
          <w:spacing w:val="23"/>
        </w:rPr>
        <w:t xml:space="preserve"> </w:t>
      </w:r>
      <w:r w:rsidRPr="00362413">
        <w:t>на</w:t>
      </w:r>
      <w:r w:rsidRPr="00362413">
        <w:rPr>
          <w:spacing w:val="-52"/>
        </w:rPr>
        <w:t xml:space="preserve"> </w:t>
      </w:r>
      <w:r w:rsidRPr="00362413">
        <w:t>вопросы;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821" w:right="855" w:firstLine="0"/>
      </w:pPr>
      <w:r w:rsidRPr="00362413">
        <w:t>объяснять</w:t>
      </w:r>
      <w:r w:rsidRPr="00362413">
        <w:rPr>
          <w:spacing w:val="-3"/>
        </w:rPr>
        <w:t xml:space="preserve"> </w:t>
      </w:r>
      <w:r w:rsidRPr="00362413">
        <w:t>своими</w:t>
      </w:r>
      <w:r w:rsidRPr="00362413">
        <w:rPr>
          <w:spacing w:val="-1"/>
        </w:rPr>
        <w:t xml:space="preserve"> </w:t>
      </w:r>
      <w:r w:rsidRPr="00362413">
        <w:t>словами</w:t>
      </w:r>
      <w:r w:rsidRPr="00362413">
        <w:rPr>
          <w:spacing w:val="-1"/>
        </w:rPr>
        <w:t xml:space="preserve"> </w:t>
      </w:r>
      <w:r w:rsidRPr="00362413">
        <w:t>значение</w:t>
      </w:r>
      <w:r w:rsidRPr="00362413">
        <w:rPr>
          <w:spacing w:val="-8"/>
        </w:rPr>
        <w:t xml:space="preserve"> </w:t>
      </w:r>
      <w:r w:rsidRPr="00362413">
        <w:t>изученных</w:t>
      </w:r>
      <w:r w:rsidRPr="00362413">
        <w:rPr>
          <w:spacing w:val="-2"/>
        </w:rPr>
        <w:t xml:space="preserve"> </w:t>
      </w:r>
      <w:r w:rsidRPr="00362413">
        <w:t>понятий;</w:t>
      </w:r>
      <w:r w:rsidRPr="00362413">
        <w:rPr>
          <w:spacing w:val="-5"/>
        </w:rPr>
        <w:t xml:space="preserve"> </w:t>
      </w:r>
      <w:r w:rsidRPr="00362413">
        <w:t>использовать</w:t>
      </w:r>
      <w:r w:rsidRPr="00362413">
        <w:rPr>
          <w:spacing w:val="-6"/>
        </w:rPr>
        <w:t xml:space="preserve"> </w:t>
      </w:r>
      <w:r w:rsidRPr="00362413">
        <w:t>изученные</w:t>
      </w:r>
      <w:r w:rsidRPr="00362413">
        <w:rPr>
          <w:spacing w:val="-8"/>
        </w:rPr>
        <w:t xml:space="preserve"> </w:t>
      </w:r>
      <w:r w:rsidRPr="00362413">
        <w:t>понятия.</w:t>
      </w:r>
      <w:r w:rsidRPr="00362413">
        <w:rPr>
          <w:spacing w:val="-52"/>
        </w:rPr>
        <w:t xml:space="preserve"> </w:t>
      </w:r>
      <w:r w:rsidRPr="00362413">
        <w:t>3</w:t>
      </w:r>
      <w:r w:rsidRPr="00362413">
        <w:rPr>
          <w:spacing w:val="1"/>
        </w:rPr>
        <w:t xml:space="preserve"> </w:t>
      </w:r>
      <w:r w:rsidRPr="00362413"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6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rPr>
          <w:b/>
        </w:rPr>
        <w:t>третьем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-2"/>
        </w:rPr>
        <w:t xml:space="preserve"> </w:t>
      </w:r>
      <w:r w:rsidRPr="00362413">
        <w:t>обучающийся</w:t>
      </w:r>
      <w:r w:rsidRPr="00362413">
        <w:rPr>
          <w:spacing w:val="-6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объяснять</w:t>
      </w:r>
      <w:r w:rsidRPr="00362413">
        <w:rPr>
          <w:spacing w:val="-3"/>
        </w:rPr>
        <w:t xml:space="preserve"> </w:t>
      </w:r>
      <w:r w:rsidRPr="00362413">
        <w:t>значение</w:t>
      </w:r>
      <w:r w:rsidRPr="00362413">
        <w:rPr>
          <w:spacing w:val="-7"/>
        </w:rPr>
        <w:t xml:space="preserve"> </w:t>
      </w:r>
      <w:r w:rsidRPr="00362413">
        <w:t>русского</w:t>
      </w:r>
      <w:r w:rsidRPr="00362413">
        <w:rPr>
          <w:spacing w:val="-6"/>
        </w:rPr>
        <w:t xml:space="preserve"> </w:t>
      </w:r>
      <w:r w:rsidRPr="00362413">
        <w:t>языка</w:t>
      </w:r>
      <w:r w:rsidRPr="00362413">
        <w:rPr>
          <w:spacing w:val="2"/>
        </w:rPr>
        <w:t xml:space="preserve"> </w:t>
      </w:r>
      <w:r w:rsidRPr="00362413">
        <w:t>как</w:t>
      </w:r>
      <w:r w:rsidRPr="00362413">
        <w:rPr>
          <w:spacing w:val="-3"/>
        </w:rPr>
        <w:t xml:space="preserve"> </w:t>
      </w:r>
      <w:r w:rsidRPr="00362413">
        <w:t>государственного</w:t>
      </w:r>
      <w:r w:rsidRPr="00362413">
        <w:rPr>
          <w:spacing w:val="-6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Российской Федерации;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2" w:firstLine="720"/>
      </w:pPr>
      <w:r w:rsidRPr="00362413">
        <w:t>характеризовать,</w:t>
      </w:r>
      <w:r w:rsidRPr="00362413">
        <w:rPr>
          <w:spacing w:val="1"/>
        </w:rPr>
        <w:t xml:space="preserve"> </w:t>
      </w:r>
      <w:r w:rsidRPr="00362413">
        <w:t>сравнивать,</w:t>
      </w:r>
      <w:r w:rsidRPr="00362413">
        <w:rPr>
          <w:spacing w:val="1"/>
        </w:rPr>
        <w:t xml:space="preserve"> </w:t>
      </w:r>
      <w:r w:rsidRPr="00362413">
        <w:t>классифицировать</w:t>
      </w:r>
      <w:r w:rsidRPr="00362413">
        <w:rPr>
          <w:spacing w:val="1"/>
        </w:rPr>
        <w:t xml:space="preserve"> </w:t>
      </w:r>
      <w:r w:rsidRPr="00362413">
        <w:t>звуки</w:t>
      </w:r>
      <w:r w:rsidRPr="00362413">
        <w:rPr>
          <w:spacing w:val="1"/>
        </w:rPr>
        <w:t xml:space="preserve"> </w:t>
      </w:r>
      <w:r w:rsidRPr="00362413">
        <w:t>вне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заданным</w:t>
      </w:r>
      <w:r w:rsidRPr="00362413">
        <w:rPr>
          <w:spacing w:val="1"/>
        </w:rPr>
        <w:t xml:space="preserve"> </w:t>
      </w:r>
      <w:r w:rsidRPr="00362413">
        <w:t>параметрам;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производить</w:t>
      </w:r>
      <w:r w:rsidRPr="00362413">
        <w:rPr>
          <w:spacing w:val="-3"/>
        </w:rPr>
        <w:t xml:space="preserve"> </w:t>
      </w:r>
      <w:r w:rsidRPr="00362413">
        <w:t>звуко­буквенный</w:t>
      </w:r>
      <w:r w:rsidRPr="00362413">
        <w:rPr>
          <w:spacing w:val="-4"/>
        </w:rPr>
        <w:t xml:space="preserve"> </w:t>
      </w:r>
      <w:r w:rsidRPr="00362413">
        <w:t>анализ</w:t>
      </w:r>
      <w:r w:rsidRPr="00362413">
        <w:rPr>
          <w:spacing w:val="-6"/>
        </w:rPr>
        <w:t xml:space="preserve"> </w:t>
      </w:r>
      <w:r w:rsidRPr="00362413">
        <w:t>слова</w:t>
      </w:r>
      <w:r w:rsidRPr="00362413">
        <w:rPr>
          <w:spacing w:val="7"/>
        </w:rPr>
        <w:t xml:space="preserve"> </w:t>
      </w:r>
      <w:r w:rsidRPr="00362413">
        <w:t>(в</w:t>
      </w:r>
      <w:r w:rsidRPr="00362413">
        <w:rPr>
          <w:spacing w:val="-4"/>
        </w:rPr>
        <w:t xml:space="preserve"> </w:t>
      </w:r>
      <w:r w:rsidRPr="00362413">
        <w:t>словах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орфограммами;</w:t>
      </w:r>
      <w:r w:rsidRPr="00362413">
        <w:rPr>
          <w:spacing w:val="-5"/>
        </w:rPr>
        <w:t xml:space="preserve"> </w:t>
      </w:r>
      <w:r w:rsidRPr="00362413">
        <w:t>без</w:t>
      </w:r>
      <w:r w:rsidRPr="00362413">
        <w:rPr>
          <w:spacing w:val="-2"/>
        </w:rPr>
        <w:t xml:space="preserve"> </w:t>
      </w:r>
      <w:r w:rsidRPr="00362413">
        <w:t>транскрибирования);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3" w:firstLine="720"/>
      </w:pP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функцию</w:t>
      </w:r>
      <w:r w:rsidRPr="00362413">
        <w:rPr>
          <w:spacing w:val="1"/>
        </w:rPr>
        <w:t xml:space="preserve"> </w:t>
      </w:r>
      <w:r w:rsidRPr="00362413">
        <w:t>разделительных</w:t>
      </w:r>
      <w:r w:rsidRPr="00362413">
        <w:rPr>
          <w:spacing w:val="1"/>
        </w:rPr>
        <w:t xml:space="preserve"> </w:t>
      </w:r>
      <w:r w:rsidRPr="00362413">
        <w:t>мягкого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твёрдого</w:t>
      </w:r>
      <w:r w:rsidRPr="00362413">
        <w:rPr>
          <w:spacing w:val="1"/>
        </w:rPr>
        <w:t xml:space="preserve"> </w:t>
      </w:r>
      <w:r w:rsidRPr="00362413">
        <w:t>знаков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словах;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соотношение</w:t>
      </w:r>
      <w:r w:rsidRPr="00362413">
        <w:rPr>
          <w:spacing w:val="1"/>
        </w:rPr>
        <w:t xml:space="preserve"> </w:t>
      </w:r>
      <w:r w:rsidRPr="00362413">
        <w:t>звукового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буквенного</w:t>
      </w:r>
      <w:r w:rsidRPr="00362413">
        <w:rPr>
          <w:spacing w:val="1"/>
        </w:rPr>
        <w:t xml:space="preserve"> </w:t>
      </w:r>
      <w:r w:rsidRPr="00362413">
        <w:t>состава,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функций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е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ё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ю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я</w:t>
      </w:r>
      <w:r w:rsidRPr="00362413">
        <w:t>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словах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разделительными</w:t>
      </w:r>
      <w:r w:rsidRPr="00362413">
        <w:rPr>
          <w:spacing w:val="4"/>
        </w:rPr>
        <w:t xml:space="preserve"> </w:t>
      </w:r>
      <w:r w:rsidRPr="00362413">
        <w:rPr>
          <w:b/>
          <w:i/>
        </w:rPr>
        <w:t>ь</w:t>
      </w:r>
      <w:r w:rsidRPr="00362413">
        <w:t>,</w:t>
      </w:r>
      <w:r w:rsidRPr="00362413">
        <w:rPr>
          <w:spacing w:val="5"/>
        </w:rPr>
        <w:t xml:space="preserve"> </w:t>
      </w:r>
      <w:r w:rsidRPr="00362413">
        <w:rPr>
          <w:b/>
          <w:i/>
        </w:rPr>
        <w:t>ъ</w:t>
      </w:r>
      <w:r w:rsidRPr="00362413">
        <w:t>, в</w:t>
      </w:r>
      <w:r w:rsidRPr="00362413">
        <w:rPr>
          <w:spacing w:val="2"/>
        </w:rPr>
        <w:t xml:space="preserve"> </w:t>
      </w:r>
      <w:r w:rsidRPr="00362413">
        <w:t>словах</w:t>
      </w:r>
      <w:r w:rsidRPr="00362413">
        <w:rPr>
          <w:spacing w:val="-3"/>
        </w:rPr>
        <w:t xml:space="preserve"> </w:t>
      </w:r>
      <w:r w:rsidRPr="00362413">
        <w:t>с непроизносимыми</w:t>
      </w:r>
      <w:r w:rsidRPr="00362413">
        <w:rPr>
          <w:spacing w:val="3"/>
        </w:rPr>
        <w:t xml:space="preserve"> </w:t>
      </w:r>
      <w:r w:rsidRPr="00362413">
        <w:t>согласными;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6" w:firstLine="720"/>
      </w:pPr>
      <w:r w:rsidRPr="00362413">
        <w:t>различать однокоренные слова и формы одного и того же слова; различать однокоренные слова и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омонимичнымикорнями</w:t>
      </w:r>
      <w:r w:rsidRPr="00362413">
        <w:rPr>
          <w:spacing w:val="-4"/>
        </w:rPr>
        <w:t xml:space="preserve"> </w:t>
      </w:r>
      <w:r w:rsidRPr="00362413">
        <w:t>(без называния</w:t>
      </w:r>
      <w:r w:rsidRPr="00362413">
        <w:rPr>
          <w:spacing w:val="-5"/>
        </w:rPr>
        <w:t xml:space="preserve"> </w:t>
      </w:r>
      <w:r w:rsidRPr="00362413">
        <w:t>термина);</w:t>
      </w:r>
      <w:r w:rsidRPr="00362413">
        <w:rPr>
          <w:spacing w:val="1"/>
        </w:rPr>
        <w:t xml:space="preserve"> </w:t>
      </w:r>
      <w:r w:rsidRPr="00362413">
        <w:t>различать</w:t>
      </w:r>
      <w:r w:rsidRPr="00362413">
        <w:rPr>
          <w:spacing w:val="-4"/>
        </w:rPr>
        <w:t xml:space="preserve"> </w:t>
      </w:r>
      <w:r w:rsidRPr="00362413">
        <w:t>однокоренные</w:t>
      </w:r>
      <w:r w:rsidRPr="00362413">
        <w:rPr>
          <w:spacing w:val="-6"/>
        </w:rPr>
        <w:t xml:space="preserve"> </w:t>
      </w:r>
      <w:r w:rsidRPr="00362413">
        <w:t>слова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синонимы;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4" w:firstLine="720"/>
      </w:pP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словах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однозначно</w:t>
      </w:r>
      <w:r w:rsidRPr="00362413">
        <w:rPr>
          <w:spacing w:val="1"/>
        </w:rPr>
        <w:t xml:space="preserve"> </w:t>
      </w:r>
      <w:r w:rsidRPr="00362413">
        <w:t>выделяемыми</w:t>
      </w:r>
      <w:r w:rsidRPr="00362413">
        <w:rPr>
          <w:spacing w:val="1"/>
        </w:rPr>
        <w:t xml:space="preserve"> </w:t>
      </w:r>
      <w:r w:rsidRPr="00362413">
        <w:t>морфемами</w:t>
      </w:r>
      <w:r w:rsidRPr="00362413">
        <w:rPr>
          <w:spacing w:val="1"/>
        </w:rPr>
        <w:t xml:space="preserve"> </w:t>
      </w:r>
      <w:r w:rsidRPr="00362413">
        <w:t>окончание,</w:t>
      </w:r>
      <w:r w:rsidRPr="00362413">
        <w:rPr>
          <w:spacing w:val="1"/>
        </w:rPr>
        <w:t xml:space="preserve"> </w:t>
      </w:r>
      <w:r w:rsidRPr="00362413">
        <w:t>корень,</w:t>
      </w:r>
      <w:r w:rsidRPr="00362413">
        <w:rPr>
          <w:spacing w:val="1"/>
        </w:rPr>
        <w:t xml:space="preserve"> </w:t>
      </w:r>
      <w:r w:rsidRPr="00362413">
        <w:t>приставку,</w:t>
      </w:r>
      <w:r w:rsidRPr="00362413">
        <w:rPr>
          <w:spacing w:val="1"/>
        </w:rPr>
        <w:t xml:space="preserve"> </w:t>
      </w:r>
      <w:r w:rsidRPr="00362413">
        <w:t>суффикс;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1" w:firstLine="720"/>
      </w:pPr>
      <w:r w:rsidRPr="00362413">
        <w:t>выявлять</w:t>
      </w:r>
      <w:r w:rsidRPr="00362413">
        <w:rPr>
          <w:spacing w:val="1"/>
        </w:rPr>
        <w:t xml:space="preserve"> </w:t>
      </w:r>
      <w:r w:rsidRPr="00362413">
        <w:t>случаи</w:t>
      </w:r>
      <w:r w:rsidRPr="00362413">
        <w:rPr>
          <w:spacing w:val="1"/>
        </w:rPr>
        <w:t xml:space="preserve"> </w:t>
      </w:r>
      <w:r w:rsidRPr="00362413">
        <w:t>употребления</w:t>
      </w:r>
      <w:r w:rsidRPr="00362413">
        <w:rPr>
          <w:spacing w:val="1"/>
        </w:rPr>
        <w:t xml:space="preserve"> </w:t>
      </w:r>
      <w:r w:rsidRPr="00362413">
        <w:t>синонимов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антонимов;</w:t>
      </w:r>
      <w:r w:rsidRPr="00362413">
        <w:rPr>
          <w:spacing w:val="1"/>
        </w:rPr>
        <w:t xml:space="preserve"> </w:t>
      </w:r>
      <w:r w:rsidRPr="00362413">
        <w:t>подбирать</w:t>
      </w:r>
      <w:r w:rsidRPr="00362413">
        <w:rPr>
          <w:spacing w:val="1"/>
        </w:rPr>
        <w:t xml:space="preserve"> </w:t>
      </w:r>
      <w:r w:rsidRPr="00362413">
        <w:t>синонимы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антонимы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словам разных</w:t>
      </w:r>
      <w:r w:rsidRPr="00362413">
        <w:rPr>
          <w:spacing w:val="2"/>
        </w:rPr>
        <w:t xml:space="preserve"> </w:t>
      </w:r>
      <w:r w:rsidRPr="00362413">
        <w:t>частей</w:t>
      </w:r>
      <w:r w:rsidRPr="00362413">
        <w:rPr>
          <w:spacing w:val="3"/>
        </w:rPr>
        <w:t xml:space="preserve"> </w:t>
      </w:r>
      <w:r w:rsidRPr="00362413">
        <w:t>речи;</w:t>
      </w:r>
    </w:p>
    <w:p w:rsidR="005F6E92" w:rsidRPr="00362413" w:rsidRDefault="005F6E92" w:rsidP="00553A77">
      <w:pPr>
        <w:ind w:right="149"/>
        <w:jc w:val="both"/>
        <w:rPr>
          <w:sz w:val="16"/>
        </w:rPr>
      </w:pPr>
      <w:r w:rsidRPr="00362413">
        <w:rPr>
          <w:sz w:val="16"/>
        </w:rPr>
        <w:t>43</w:t>
      </w:r>
    </w:p>
    <w:p w:rsidR="005F6E92" w:rsidRPr="00362413" w:rsidRDefault="005F6E92" w:rsidP="00553A77">
      <w:pPr>
        <w:jc w:val="both"/>
        <w:rPr>
          <w:sz w:val="16"/>
        </w:rPr>
        <w:sectPr w:rsidR="005F6E92" w:rsidRPr="00362413">
          <w:footerReference w:type="default" r:id="rId12"/>
          <w:pgSz w:w="11910" w:h="16840"/>
          <w:pgMar w:top="520" w:right="420" w:bottom="280" w:left="480" w:header="0" w:footer="0" w:gutter="0"/>
          <w:cols w:space="720"/>
        </w:sectPr>
      </w:pP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lastRenderedPageBreak/>
        <w:t>распознавать</w:t>
      </w:r>
      <w:r w:rsidRPr="00362413">
        <w:rPr>
          <w:spacing w:val="-6"/>
        </w:rPr>
        <w:t xml:space="preserve"> </w:t>
      </w:r>
      <w:r w:rsidRPr="00362413">
        <w:t>слова,</w:t>
      </w:r>
      <w:r w:rsidRPr="00362413">
        <w:rPr>
          <w:spacing w:val="-3"/>
        </w:rPr>
        <w:t xml:space="preserve"> </w:t>
      </w:r>
      <w:r w:rsidRPr="00362413">
        <w:t>употреблённые</w:t>
      </w:r>
      <w:r w:rsidRPr="00362413">
        <w:rPr>
          <w:spacing w:val="-7"/>
        </w:rPr>
        <w:t xml:space="preserve"> </w:t>
      </w:r>
      <w:r w:rsidRPr="00362413">
        <w:t>в прямом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переносном</w:t>
      </w:r>
      <w:r w:rsidRPr="00362413">
        <w:rPr>
          <w:spacing w:val="-2"/>
        </w:rPr>
        <w:t xml:space="preserve"> </w:t>
      </w:r>
      <w:r w:rsidRPr="00362413">
        <w:t>значении</w:t>
      </w:r>
      <w:r w:rsidRPr="00362413">
        <w:rPr>
          <w:spacing w:val="-3"/>
        </w:rPr>
        <w:t xml:space="preserve"> </w:t>
      </w:r>
      <w:r w:rsidRPr="00362413">
        <w:t>(простые</w:t>
      </w:r>
      <w:r w:rsidRPr="00362413">
        <w:rPr>
          <w:spacing w:val="-7"/>
        </w:rPr>
        <w:t xml:space="preserve"> </w:t>
      </w:r>
      <w:r w:rsidRPr="00362413">
        <w:t>случаи);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значение</w:t>
      </w:r>
      <w:r w:rsidRPr="00362413">
        <w:rPr>
          <w:spacing w:val="-9"/>
        </w:rPr>
        <w:t xml:space="preserve"> </w:t>
      </w:r>
      <w:r w:rsidRPr="00362413">
        <w:t>слова в</w:t>
      </w:r>
      <w:r w:rsidRPr="00362413">
        <w:rPr>
          <w:spacing w:val="-1"/>
        </w:rPr>
        <w:t xml:space="preserve"> </w:t>
      </w:r>
      <w:r w:rsidRPr="00362413">
        <w:t>тексте;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6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имена</w:t>
      </w:r>
      <w:r w:rsidRPr="00362413">
        <w:rPr>
          <w:spacing w:val="1"/>
        </w:rPr>
        <w:t xml:space="preserve"> </w:t>
      </w:r>
      <w:r w:rsidRPr="00362413">
        <w:t>существительные;</w:t>
      </w:r>
      <w:r w:rsidRPr="00362413">
        <w:rPr>
          <w:spacing w:val="1"/>
        </w:rPr>
        <w:t xml:space="preserve"> </w:t>
      </w: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грамматические</w:t>
      </w:r>
      <w:r w:rsidRPr="00362413">
        <w:rPr>
          <w:spacing w:val="1"/>
        </w:rPr>
        <w:t xml:space="preserve"> </w:t>
      </w:r>
      <w:r w:rsidRPr="00362413">
        <w:t>признаки</w:t>
      </w:r>
      <w:r w:rsidRPr="00362413">
        <w:rPr>
          <w:spacing w:val="1"/>
        </w:rPr>
        <w:t xml:space="preserve"> </w:t>
      </w:r>
      <w:r w:rsidRPr="00362413">
        <w:t>имён</w:t>
      </w:r>
      <w:r w:rsidRPr="00362413">
        <w:rPr>
          <w:spacing w:val="1"/>
        </w:rPr>
        <w:t xml:space="preserve"> </w:t>
      </w:r>
      <w:r w:rsidRPr="00362413">
        <w:t>существительных:</w:t>
      </w:r>
      <w:r w:rsidRPr="00362413">
        <w:rPr>
          <w:spacing w:val="1"/>
        </w:rPr>
        <w:t xml:space="preserve"> </w:t>
      </w:r>
      <w:r w:rsidRPr="00362413">
        <w:t>род,</w:t>
      </w:r>
      <w:r w:rsidRPr="00362413">
        <w:rPr>
          <w:spacing w:val="1"/>
        </w:rPr>
        <w:t xml:space="preserve"> </w:t>
      </w:r>
      <w:r w:rsidRPr="00362413">
        <w:t>число,</w:t>
      </w:r>
      <w:r w:rsidRPr="00362413">
        <w:rPr>
          <w:spacing w:val="1"/>
        </w:rPr>
        <w:t xml:space="preserve"> </w:t>
      </w:r>
      <w:r w:rsidRPr="00362413">
        <w:t>падеж;</w:t>
      </w:r>
      <w:r w:rsidRPr="00362413">
        <w:rPr>
          <w:spacing w:val="1"/>
        </w:rPr>
        <w:t xml:space="preserve"> </w:t>
      </w:r>
      <w:r w:rsidRPr="00362413">
        <w:t>склонять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единственном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имена</w:t>
      </w:r>
      <w:r w:rsidRPr="00362413">
        <w:rPr>
          <w:spacing w:val="1"/>
        </w:rPr>
        <w:t xml:space="preserve"> </w:t>
      </w:r>
      <w:r w:rsidRPr="00362413">
        <w:t>существительные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ударными</w:t>
      </w:r>
      <w:r w:rsidRPr="00362413">
        <w:rPr>
          <w:spacing w:val="1"/>
        </w:rPr>
        <w:t xml:space="preserve"> </w:t>
      </w:r>
      <w:r w:rsidRPr="00362413">
        <w:t>окончаниями;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8" w:firstLine="720"/>
      </w:pPr>
      <w:r w:rsidRPr="00362413">
        <w:t>распознавать имена прилагательные; определять грамматические признаки имён прилагательных:</w:t>
      </w:r>
      <w:r w:rsidRPr="00362413">
        <w:rPr>
          <w:spacing w:val="1"/>
        </w:rPr>
        <w:t xml:space="preserve"> </w:t>
      </w:r>
      <w:r w:rsidRPr="00362413">
        <w:t>род,</w:t>
      </w:r>
      <w:r w:rsidRPr="00362413">
        <w:rPr>
          <w:spacing w:val="1"/>
        </w:rPr>
        <w:t xml:space="preserve"> </w:t>
      </w:r>
      <w:r w:rsidRPr="00362413">
        <w:t>число,</w:t>
      </w:r>
      <w:r w:rsidRPr="00362413">
        <w:rPr>
          <w:spacing w:val="1"/>
        </w:rPr>
        <w:t xml:space="preserve"> </w:t>
      </w:r>
      <w:r w:rsidRPr="00362413">
        <w:t>падеж;</w:t>
      </w:r>
      <w:r w:rsidRPr="00362413">
        <w:rPr>
          <w:spacing w:val="1"/>
        </w:rPr>
        <w:t xml:space="preserve"> </w:t>
      </w:r>
      <w:r w:rsidRPr="00362413">
        <w:t>изменять</w:t>
      </w:r>
      <w:r w:rsidRPr="00362413">
        <w:rPr>
          <w:spacing w:val="1"/>
        </w:rPr>
        <w:t xml:space="preserve"> </w:t>
      </w:r>
      <w:r w:rsidRPr="00362413">
        <w:t>имена</w:t>
      </w:r>
      <w:r w:rsidRPr="00362413">
        <w:rPr>
          <w:spacing w:val="1"/>
        </w:rPr>
        <w:t xml:space="preserve"> </w:t>
      </w:r>
      <w:r w:rsidRPr="00362413">
        <w:t>прилагательные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падежам,</w:t>
      </w:r>
      <w:r w:rsidRPr="00362413">
        <w:rPr>
          <w:spacing w:val="1"/>
        </w:rPr>
        <w:t xml:space="preserve"> </w:t>
      </w:r>
      <w:r w:rsidRPr="00362413">
        <w:t>числам,</w:t>
      </w:r>
      <w:r w:rsidRPr="00362413">
        <w:rPr>
          <w:spacing w:val="1"/>
        </w:rPr>
        <w:t xml:space="preserve"> </w:t>
      </w:r>
      <w:r w:rsidRPr="00362413">
        <w:t>родам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единственном</w:t>
      </w:r>
      <w:r w:rsidRPr="00362413">
        <w:rPr>
          <w:spacing w:val="1"/>
        </w:rPr>
        <w:t xml:space="preserve"> </w:t>
      </w:r>
      <w:r w:rsidRPr="00362413">
        <w:t>числе)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падежом,</w:t>
      </w:r>
      <w:r w:rsidRPr="00362413">
        <w:rPr>
          <w:spacing w:val="3"/>
        </w:rPr>
        <w:t xml:space="preserve"> </w:t>
      </w:r>
      <w:r w:rsidRPr="00362413">
        <w:t>числом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родом имён</w:t>
      </w:r>
      <w:r w:rsidRPr="00362413">
        <w:rPr>
          <w:spacing w:val="3"/>
        </w:rPr>
        <w:t xml:space="preserve"> </w:t>
      </w:r>
      <w:r w:rsidRPr="00362413">
        <w:t>существительных;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0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глаголы;</w:t>
      </w:r>
      <w:r w:rsidRPr="00362413">
        <w:rPr>
          <w:spacing w:val="1"/>
        </w:rPr>
        <w:t xml:space="preserve"> </w:t>
      </w:r>
      <w:r w:rsidRPr="00362413">
        <w:t>различать</w:t>
      </w:r>
      <w:r w:rsidRPr="00362413">
        <w:rPr>
          <w:spacing w:val="1"/>
        </w:rPr>
        <w:t xml:space="preserve"> </w:t>
      </w:r>
      <w:r w:rsidRPr="00362413">
        <w:t>глаголы,</w:t>
      </w:r>
      <w:r w:rsidRPr="00362413">
        <w:rPr>
          <w:spacing w:val="1"/>
        </w:rPr>
        <w:t xml:space="preserve"> </w:t>
      </w:r>
      <w:r w:rsidRPr="00362413">
        <w:t>отвечающие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«что</w:t>
      </w:r>
      <w:r w:rsidRPr="00362413">
        <w:rPr>
          <w:spacing w:val="1"/>
        </w:rPr>
        <w:t xml:space="preserve"> </w:t>
      </w:r>
      <w:r w:rsidRPr="00362413">
        <w:t>делать?»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55"/>
        </w:rPr>
        <w:t xml:space="preserve"> </w:t>
      </w:r>
      <w:r w:rsidRPr="00362413">
        <w:t>«что</w:t>
      </w:r>
      <w:r w:rsidRPr="00362413">
        <w:rPr>
          <w:spacing w:val="1"/>
        </w:rPr>
        <w:t xml:space="preserve"> </w:t>
      </w:r>
      <w:r w:rsidRPr="00362413">
        <w:t>сделать?»; определять грамматические признаки глаголов: форму времени, число, род (в прошедшем времени);</w:t>
      </w:r>
      <w:r w:rsidRPr="00362413">
        <w:rPr>
          <w:spacing w:val="1"/>
        </w:rPr>
        <w:t xml:space="preserve"> </w:t>
      </w:r>
      <w:r w:rsidRPr="00362413">
        <w:t>изменять глагол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временам</w:t>
      </w:r>
      <w:r w:rsidRPr="00362413">
        <w:rPr>
          <w:spacing w:val="1"/>
        </w:rPr>
        <w:t xml:space="preserve"> </w:t>
      </w:r>
      <w:r w:rsidRPr="00362413">
        <w:t>(простые</w:t>
      </w:r>
      <w:r w:rsidRPr="00362413">
        <w:rPr>
          <w:spacing w:val="-6"/>
        </w:rPr>
        <w:t xml:space="preserve"> </w:t>
      </w:r>
      <w:r w:rsidRPr="00362413">
        <w:t>случаи),</w:t>
      </w:r>
      <w:r w:rsidRPr="00362413">
        <w:rPr>
          <w:spacing w:val="4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прошедшем</w:t>
      </w:r>
      <w:r w:rsidRPr="00362413">
        <w:rPr>
          <w:spacing w:val="1"/>
        </w:rPr>
        <w:t xml:space="preserve"> </w:t>
      </w:r>
      <w:r w:rsidRPr="00362413">
        <w:t>времени</w:t>
      </w:r>
      <w:r w:rsidRPr="00362413">
        <w:rPr>
          <w:spacing w:val="12"/>
        </w:rPr>
        <w:t xml:space="preserve"> </w:t>
      </w:r>
      <w:r w:rsidRPr="00362413">
        <w:t>—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родам;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3" w:firstLine="720"/>
      </w:pPr>
      <w:r w:rsidRPr="00362413">
        <w:t>распознавать личные местоимения (в начальной форме); использовать личные местоимения для</w:t>
      </w:r>
      <w:r w:rsidRPr="00362413">
        <w:rPr>
          <w:spacing w:val="1"/>
        </w:rPr>
        <w:t xml:space="preserve"> </w:t>
      </w:r>
      <w:r w:rsidRPr="00362413">
        <w:t>устранения неоправдан­ ных</w:t>
      </w:r>
      <w:r w:rsidRPr="00362413">
        <w:rPr>
          <w:spacing w:val="-2"/>
        </w:rPr>
        <w:t xml:space="preserve"> </w:t>
      </w:r>
      <w:r w:rsidRPr="00362413">
        <w:t>повторов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тексте;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различать</w:t>
      </w:r>
      <w:r w:rsidRPr="00362413">
        <w:rPr>
          <w:spacing w:val="-6"/>
        </w:rPr>
        <w:t xml:space="preserve"> </w:t>
      </w:r>
      <w:r w:rsidRPr="00362413">
        <w:t>предлоги и приставки;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вид</w:t>
      </w:r>
      <w:r w:rsidRPr="00362413">
        <w:rPr>
          <w:spacing w:val="-4"/>
        </w:rPr>
        <w:t xml:space="preserve"> </w:t>
      </w:r>
      <w:r w:rsidRPr="00362413">
        <w:t>предложения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7"/>
        </w:rPr>
        <w:t xml:space="preserve"> </w:t>
      </w:r>
      <w:r w:rsidRPr="00362413">
        <w:t>цели высказывания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эмоциональной</w:t>
      </w:r>
      <w:r w:rsidRPr="00362413">
        <w:rPr>
          <w:spacing w:val="-1"/>
        </w:rPr>
        <w:t xml:space="preserve"> </w:t>
      </w:r>
      <w:r w:rsidRPr="00362413">
        <w:t>окраске;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находить</w:t>
      </w:r>
      <w:r w:rsidRPr="00362413">
        <w:rPr>
          <w:spacing w:val="-2"/>
        </w:rPr>
        <w:t xml:space="preserve"> </w:t>
      </w:r>
      <w:r w:rsidRPr="00362413">
        <w:t>главные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второстепенные</w:t>
      </w:r>
      <w:r w:rsidRPr="00362413">
        <w:rPr>
          <w:spacing w:val="-6"/>
        </w:rPr>
        <w:t xml:space="preserve"> </w:t>
      </w:r>
      <w:r w:rsidRPr="00362413">
        <w:t>(без</w:t>
      </w:r>
      <w:r w:rsidRPr="00362413">
        <w:rPr>
          <w:spacing w:val="4"/>
        </w:rPr>
        <w:t xml:space="preserve"> </w:t>
      </w:r>
      <w:r w:rsidRPr="00362413">
        <w:t>деления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виды)</w:t>
      </w:r>
      <w:r w:rsidRPr="00362413">
        <w:rPr>
          <w:spacing w:val="-1"/>
        </w:rPr>
        <w:t xml:space="preserve"> </w:t>
      </w:r>
      <w:r w:rsidRPr="00362413">
        <w:t>члены</w:t>
      </w:r>
      <w:r w:rsidRPr="00362413">
        <w:rPr>
          <w:spacing w:val="-4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распознавать</w:t>
      </w:r>
      <w:r w:rsidRPr="00362413">
        <w:rPr>
          <w:spacing w:val="-7"/>
        </w:rPr>
        <w:t xml:space="preserve"> </w:t>
      </w:r>
      <w:r w:rsidRPr="00362413">
        <w:t>распространённые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нераспространённые</w:t>
      </w:r>
      <w:r w:rsidRPr="00362413">
        <w:rPr>
          <w:spacing w:val="-7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8" w:firstLine="720"/>
      </w:pP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место</w:t>
      </w:r>
      <w:r w:rsidRPr="00362413">
        <w:rPr>
          <w:spacing w:val="1"/>
        </w:rPr>
        <w:t xml:space="preserve"> </w:t>
      </w:r>
      <w:r w:rsidRPr="00362413">
        <w:t>орфограммы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1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изученные</w:t>
      </w:r>
      <w:r w:rsidRPr="00362413">
        <w:rPr>
          <w:spacing w:val="1"/>
        </w:rPr>
        <w:t xml:space="preserve"> </w:t>
      </w:r>
      <w:r w:rsidRPr="00362413">
        <w:t>правила;</w:t>
      </w:r>
      <w:r w:rsidRPr="00362413">
        <w:rPr>
          <w:spacing w:val="1"/>
        </w:rPr>
        <w:t xml:space="preserve"> </w:t>
      </w: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изученные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правописания,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непроверяемые</w:t>
      </w:r>
      <w:r w:rsidRPr="00362413">
        <w:rPr>
          <w:spacing w:val="1"/>
        </w:rPr>
        <w:t xml:space="preserve"> </w:t>
      </w:r>
      <w:r w:rsidRPr="00362413">
        <w:t>гласные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согласные</w:t>
      </w:r>
      <w:r w:rsidRPr="00362413">
        <w:rPr>
          <w:spacing w:val="1"/>
        </w:rPr>
        <w:t xml:space="preserve"> </w:t>
      </w:r>
      <w:r w:rsidRPr="00362413">
        <w:t>(перечень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орфографическом словаре учебника); непроизносимые согласные в корне слова; разделительный твёрдый знак;</w:t>
      </w:r>
      <w:r w:rsidRPr="00362413">
        <w:rPr>
          <w:spacing w:val="1"/>
        </w:rPr>
        <w:t xml:space="preserve"> </w:t>
      </w:r>
      <w:r w:rsidRPr="00362413">
        <w:t>мягкий знак после шипящих на</w:t>
      </w:r>
      <w:r w:rsidRPr="00362413">
        <w:rPr>
          <w:spacing w:val="1"/>
        </w:rPr>
        <w:t xml:space="preserve"> </w:t>
      </w:r>
      <w:r w:rsidRPr="00362413">
        <w:t>конце имён существительных;</w:t>
      </w:r>
      <w:r w:rsidRPr="00362413">
        <w:rPr>
          <w:spacing w:val="55"/>
        </w:rPr>
        <w:t xml:space="preserve"> </w:t>
      </w:r>
      <w:r w:rsidRPr="00362413">
        <w:rPr>
          <w:i/>
        </w:rPr>
        <w:t xml:space="preserve">не </w:t>
      </w:r>
      <w:r w:rsidRPr="00362413">
        <w:t>с глаголами; раздельное написание предлогов</w:t>
      </w:r>
      <w:r w:rsidRPr="00362413">
        <w:rPr>
          <w:spacing w:val="1"/>
        </w:rPr>
        <w:t xml:space="preserve"> </w:t>
      </w:r>
      <w:r w:rsidRPr="00362413">
        <w:t>со</w:t>
      </w:r>
      <w:r w:rsidRPr="00362413">
        <w:rPr>
          <w:spacing w:val="-3"/>
        </w:rPr>
        <w:t xml:space="preserve"> </w:t>
      </w:r>
      <w:r w:rsidRPr="00362413">
        <w:t>словами;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списывать</w:t>
      </w:r>
      <w:r w:rsidRPr="00362413">
        <w:rPr>
          <w:spacing w:val="-5"/>
        </w:rPr>
        <w:t xml:space="preserve"> </w:t>
      </w:r>
      <w:r w:rsidRPr="00362413">
        <w:t>слова,</w:t>
      </w:r>
      <w:r w:rsidRPr="00362413">
        <w:rPr>
          <w:spacing w:val="-3"/>
        </w:rPr>
        <w:t xml:space="preserve"> </w:t>
      </w:r>
      <w:r w:rsidRPr="00362413">
        <w:t>предложения,</w:t>
      </w:r>
      <w:r w:rsidRPr="00362413">
        <w:rPr>
          <w:spacing w:val="1"/>
        </w:rPr>
        <w:t xml:space="preserve"> </w:t>
      </w:r>
      <w:r w:rsidRPr="00362413">
        <w:t>тексты</w:t>
      </w:r>
      <w:r w:rsidRPr="00362413">
        <w:rPr>
          <w:spacing w:val="5"/>
        </w:rPr>
        <w:t xml:space="preserve"> </w:t>
      </w:r>
      <w:r w:rsidRPr="00362413">
        <w:t>объёмом</w:t>
      </w:r>
      <w:r w:rsidRPr="00362413">
        <w:rPr>
          <w:spacing w:val="-1"/>
        </w:rPr>
        <w:t xml:space="preserve"> </w:t>
      </w:r>
      <w:r w:rsidRPr="00362413">
        <w:t>не</w:t>
      </w:r>
      <w:r w:rsidRPr="00362413">
        <w:rPr>
          <w:spacing w:val="-7"/>
        </w:rPr>
        <w:t xml:space="preserve"> </w:t>
      </w:r>
      <w:r w:rsidRPr="00362413">
        <w:t>более</w:t>
      </w:r>
      <w:r w:rsidRPr="00362413">
        <w:rPr>
          <w:spacing w:val="-7"/>
        </w:rPr>
        <w:t xml:space="preserve"> </w:t>
      </w:r>
      <w:r w:rsidRPr="00362413">
        <w:t>70 слов;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писать</w:t>
      </w:r>
      <w:r w:rsidRPr="00362413">
        <w:rPr>
          <w:spacing w:val="-5"/>
        </w:rPr>
        <w:t xml:space="preserve"> </w:t>
      </w:r>
      <w:r w:rsidRPr="00362413">
        <w:t>под</w:t>
      </w:r>
      <w:r w:rsidRPr="00362413">
        <w:rPr>
          <w:spacing w:val="-2"/>
        </w:rPr>
        <w:t xml:space="preserve"> </w:t>
      </w:r>
      <w:r w:rsidRPr="00362413">
        <w:t>диктовку</w:t>
      </w:r>
      <w:r w:rsidRPr="00362413">
        <w:rPr>
          <w:spacing w:val="-4"/>
        </w:rPr>
        <w:t xml:space="preserve"> </w:t>
      </w:r>
      <w:r w:rsidRPr="00362413">
        <w:t>тексты объёмом</w:t>
      </w:r>
      <w:r w:rsidRPr="00362413">
        <w:rPr>
          <w:spacing w:val="-1"/>
        </w:rPr>
        <w:t xml:space="preserve"> </w:t>
      </w:r>
      <w:r w:rsidRPr="00362413">
        <w:t>не</w:t>
      </w:r>
      <w:r w:rsidRPr="00362413">
        <w:rPr>
          <w:spacing w:val="-6"/>
        </w:rPr>
        <w:t xml:space="preserve"> </w:t>
      </w:r>
      <w:r w:rsidRPr="00362413">
        <w:t>более</w:t>
      </w:r>
      <w:r w:rsidRPr="00362413">
        <w:rPr>
          <w:spacing w:val="-7"/>
        </w:rPr>
        <w:t xml:space="preserve"> </w:t>
      </w:r>
      <w:r w:rsidRPr="00362413">
        <w:t>65 слов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учётом</w:t>
      </w:r>
      <w:r w:rsidRPr="00362413">
        <w:rPr>
          <w:spacing w:val="-1"/>
        </w:rPr>
        <w:t xml:space="preserve"> </w:t>
      </w:r>
      <w:r w:rsidRPr="00362413">
        <w:t>изученных правил</w:t>
      </w:r>
      <w:r w:rsidRPr="00362413">
        <w:rPr>
          <w:spacing w:val="-4"/>
        </w:rPr>
        <w:t xml:space="preserve"> </w:t>
      </w:r>
      <w:r w:rsidRPr="00362413">
        <w:t>правописания;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находить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исправлять</w:t>
      </w:r>
      <w:r w:rsidRPr="00362413">
        <w:rPr>
          <w:spacing w:val="1"/>
        </w:rPr>
        <w:t xml:space="preserve"> </w:t>
      </w:r>
      <w:r w:rsidRPr="00362413">
        <w:t>ошибки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изученные</w:t>
      </w:r>
      <w:r w:rsidRPr="00362413">
        <w:rPr>
          <w:spacing w:val="-5"/>
        </w:rPr>
        <w:t xml:space="preserve"> </w:t>
      </w:r>
      <w:r w:rsidRPr="00362413">
        <w:t>правила,</w:t>
      </w:r>
      <w:r w:rsidRPr="00362413">
        <w:rPr>
          <w:spacing w:val="-2"/>
        </w:rPr>
        <w:t xml:space="preserve"> </w:t>
      </w:r>
      <w:r w:rsidRPr="00362413">
        <w:t>описки;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понимать</w:t>
      </w:r>
      <w:r w:rsidRPr="00362413">
        <w:rPr>
          <w:spacing w:val="-5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-3"/>
        </w:rPr>
        <w:t xml:space="preserve"> </w:t>
      </w:r>
      <w:r w:rsidRPr="00362413">
        <w:t>типов,</w:t>
      </w:r>
      <w:r w:rsidRPr="00362413">
        <w:rPr>
          <w:spacing w:val="-2"/>
        </w:rPr>
        <w:t xml:space="preserve"> </w:t>
      </w:r>
      <w:r w:rsidRPr="00362413">
        <w:t>находить в</w:t>
      </w:r>
      <w:r w:rsidRPr="00362413">
        <w:rPr>
          <w:spacing w:val="2"/>
        </w:rPr>
        <w:t xml:space="preserve"> </w:t>
      </w:r>
      <w:r w:rsidRPr="00362413">
        <w:t>тексте</w:t>
      </w:r>
      <w:r w:rsidRPr="00362413">
        <w:rPr>
          <w:spacing w:val="-6"/>
        </w:rPr>
        <w:t xml:space="preserve"> </w:t>
      </w:r>
      <w:r w:rsidRPr="00362413">
        <w:t>заданную</w:t>
      </w:r>
      <w:r w:rsidRPr="00362413">
        <w:rPr>
          <w:spacing w:val="-1"/>
        </w:rPr>
        <w:t xml:space="preserve"> </w:t>
      </w:r>
      <w:r w:rsidRPr="00362413">
        <w:t>информацию;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69" w:firstLine="720"/>
      </w:pP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простые</w:t>
      </w:r>
      <w:r w:rsidRPr="00362413">
        <w:rPr>
          <w:spacing w:val="1"/>
        </w:rPr>
        <w:t xml:space="preserve"> </w:t>
      </w:r>
      <w:r w:rsidRPr="00362413">
        <w:t>выводы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прочитанной</w:t>
      </w:r>
      <w:r w:rsidRPr="00362413">
        <w:rPr>
          <w:spacing w:val="1"/>
        </w:rPr>
        <w:t xml:space="preserve"> </w:t>
      </w:r>
      <w:r w:rsidRPr="00362413">
        <w:t>(услышанной)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устно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</w:t>
      </w:r>
      <w:r w:rsidRPr="00362413">
        <w:rPr>
          <w:spacing w:val="-4"/>
        </w:rPr>
        <w:t xml:space="preserve"> </w:t>
      </w:r>
      <w:r w:rsidRPr="00362413">
        <w:t>(1—2</w:t>
      </w:r>
      <w:r w:rsidRPr="00362413">
        <w:rPr>
          <w:spacing w:val="2"/>
        </w:rPr>
        <w:t xml:space="preserve"> </w:t>
      </w:r>
      <w:r w:rsidRPr="00362413">
        <w:t>предложения);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right="155" w:firstLine="720"/>
      </w:pP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устное</w:t>
      </w:r>
      <w:r w:rsidRPr="00362413">
        <w:rPr>
          <w:spacing w:val="1"/>
        </w:rPr>
        <w:t xml:space="preserve"> </w:t>
      </w:r>
      <w:r w:rsidRPr="00362413">
        <w:t>диалогическое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монологическое</w:t>
      </w:r>
      <w:r w:rsidRPr="00362413">
        <w:rPr>
          <w:spacing w:val="1"/>
        </w:rPr>
        <w:t xml:space="preserve"> </w:t>
      </w:r>
      <w:r w:rsidRPr="00362413">
        <w:t>высказывание</w:t>
      </w:r>
      <w:r w:rsidRPr="00362413">
        <w:rPr>
          <w:spacing w:val="1"/>
        </w:rPr>
        <w:t xml:space="preserve"> </w:t>
      </w:r>
      <w:r w:rsidRPr="00362413">
        <w:t>(3—5</w:t>
      </w:r>
      <w:r w:rsidRPr="00362413">
        <w:rPr>
          <w:spacing w:val="1"/>
        </w:rPr>
        <w:t xml:space="preserve"> </w:t>
      </w:r>
      <w:r w:rsidRPr="00362413">
        <w:t>предложений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определённую тему, по наблюдениям) с соблюдением орфоэпических норм, правильной интонации; создавать</w:t>
      </w:r>
      <w:r w:rsidRPr="00362413">
        <w:rPr>
          <w:spacing w:val="1"/>
        </w:rPr>
        <w:t xml:space="preserve"> </w:t>
      </w:r>
      <w:r w:rsidRPr="00362413">
        <w:t>небольшие устные и письменные тексты (2—4 предложения), содержащие приглашение, просьбу, извинение,</w:t>
      </w:r>
      <w:r w:rsidRPr="00362413">
        <w:rPr>
          <w:spacing w:val="1"/>
        </w:rPr>
        <w:t xml:space="preserve"> </w:t>
      </w:r>
      <w:r w:rsidRPr="00362413">
        <w:t>благодарность,</w:t>
      </w:r>
      <w:r w:rsidRPr="00362413">
        <w:rPr>
          <w:spacing w:val="3"/>
        </w:rPr>
        <w:t xml:space="preserve"> </w:t>
      </w:r>
      <w:r w:rsidRPr="00362413">
        <w:t>отказ,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использованием норм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-3"/>
        </w:rPr>
        <w:t xml:space="preserve"> </w:t>
      </w:r>
      <w:r w:rsidRPr="00362413">
        <w:t>этикета;</w:t>
      </w:r>
    </w:p>
    <w:p w:rsidR="005F6E92" w:rsidRPr="00362413" w:rsidRDefault="005F6E92" w:rsidP="008F5984">
      <w:pPr>
        <w:pStyle w:val="a6"/>
        <w:numPr>
          <w:ilvl w:val="0"/>
          <w:numId w:val="78"/>
        </w:numPr>
        <w:tabs>
          <w:tab w:val="left" w:pos="1541"/>
          <w:tab w:val="left" w:pos="1542"/>
        </w:tabs>
        <w:ind w:left="1541"/>
      </w:pPr>
      <w:r w:rsidRPr="00362413">
        <w:t>определять</w:t>
      </w:r>
      <w:r w:rsidRPr="00362413">
        <w:rPr>
          <w:spacing w:val="13"/>
        </w:rPr>
        <w:t xml:space="preserve"> </w:t>
      </w:r>
      <w:r w:rsidRPr="00362413">
        <w:t>связь</w:t>
      </w:r>
      <w:r w:rsidRPr="00362413">
        <w:rPr>
          <w:spacing w:val="13"/>
        </w:rPr>
        <w:t xml:space="preserve"> </w:t>
      </w:r>
      <w:r w:rsidRPr="00362413">
        <w:t>предложений</w:t>
      </w:r>
      <w:r w:rsidRPr="00362413">
        <w:rPr>
          <w:spacing w:val="15"/>
        </w:rPr>
        <w:t xml:space="preserve"> </w:t>
      </w:r>
      <w:r w:rsidRPr="00362413">
        <w:t>в</w:t>
      </w:r>
      <w:r w:rsidRPr="00362413">
        <w:rPr>
          <w:spacing w:val="14"/>
        </w:rPr>
        <w:t xml:space="preserve"> </w:t>
      </w:r>
      <w:r w:rsidRPr="00362413">
        <w:t>тексте</w:t>
      </w:r>
      <w:r w:rsidRPr="00362413">
        <w:rPr>
          <w:spacing w:val="6"/>
        </w:rPr>
        <w:t xml:space="preserve"> </w:t>
      </w:r>
      <w:r w:rsidRPr="00362413">
        <w:t>(с</w:t>
      </w:r>
      <w:r w:rsidRPr="00362413">
        <w:rPr>
          <w:spacing w:val="11"/>
        </w:rPr>
        <w:t xml:space="preserve"> </w:t>
      </w:r>
      <w:r w:rsidRPr="00362413">
        <w:t>помощью</w:t>
      </w:r>
      <w:r w:rsidRPr="00362413">
        <w:rPr>
          <w:spacing w:val="11"/>
        </w:rPr>
        <w:t xml:space="preserve"> </w:t>
      </w:r>
      <w:r w:rsidRPr="00362413">
        <w:t>личных</w:t>
      </w:r>
      <w:r w:rsidRPr="00362413">
        <w:rPr>
          <w:spacing w:val="14"/>
        </w:rPr>
        <w:t xml:space="preserve"> </w:t>
      </w:r>
      <w:r w:rsidRPr="00362413">
        <w:t>местоимений,</w:t>
      </w:r>
      <w:r w:rsidRPr="00362413">
        <w:rPr>
          <w:spacing w:val="15"/>
        </w:rPr>
        <w:t xml:space="preserve"> </w:t>
      </w:r>
      <w:r w:rsidRPr="00362413">
        <w:t>синонимов,</w:t>
      </w:r>
      <w:r w:rsidRPr="00362413">
        <w:rPr>
          <w:spacing w:val="15"/>
        </w:rPr>
        <w:t xml:space="preserve"> </w:t>
      </w:r>
      <w:r w:rsidRPr="00362413">
        <w:t>союзов</w:t>
      </w:r>
      <w:r w:rsidRPr="00362413">
        <w:rPr>
          <w:spacing w:val="29"/>
        </w:rPr>
        <w:t xml:space="preserve"> </w:t>
      </w:r>
      <w:r w:rsidRPr="00362413">
        <w:rPr>
          <w:i/>
        </w:rPr>
        <w:t>и</w:t>
      </w:r>
      <w:r w:rsidRPr="00362413">
        <w:t>,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13"/>
          <w:pgSz w:w="11910" w:h="16840"/>
          <w:pgMar w:top="520" w:right="420" w:bottom="280" w:left="480" w:header="0" w:footer="0" w:gutter="0"/>
          <w:cols w:space="720"/>
        </w:sectPr>
      </w:pPr>
    </w:p>
    <w:p w:rsidR="005F6E92" w:rsidRPr="00362413" w:rsidRDefault="005F6E92" w:rsidP="00553A77">
      <w:pPr>
        <w:ind w:left="101"/>
        <w:jc w:val="both"/>
      </w:pPr>
      <w:r w:rsidRPr="00362413">
        <w:rPr>
          <w:i/>
        </w:rPr>
        <w:lastRenderedPageBreak/>
        <w:t>а</w:t>
      </w:r>
      <w:r w:rsidRPr="00362413">
        <w:t>,</w:t>
      </w:r>
      <w:r w:rsidRPr="00362413">
        <w:rPr>
          <w:spacing w:val="-14"/>
        </w:rPr>
        <w:t xml:space="preserve"> </w:t>
      </w:r>
      <w:r w:rsidRPr="00362413">
        <w:rPr>
          <w:i/>
        </w:rPr>
        <w:t>но</w:t>
      </w:r>
      <w:r w:rsidRPr="00362413">
        <w:t>);</w:t>
      </w:r>
    </w:p>
    <w:p w:rsidR="005F6E92" w:rsidRPr="00362413" w:rsidRDefault="005F6E92" w:rsidP="00553A77">
      <w:pPr>
        <w:pStyle w:val="a3"/>
      </w:pPr>
      <w:r w:rsidRPr="00362413">
        <w:br w:type="column"/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821"/>
          <w:tab w:val="left" w:pos="822"/>
        </w:tabs>
        <w:ind w:left="821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ключевые</w:t>
      </w:r>
      <w:r w:rsidRPr="00362413">
        <w:rPr>
          <w:spacing w:val="-8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тексте;</w:t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821"/>
          <w:tab w:val="left" w:pos="822"/>
        </w:tabs>
        <w:ind w:left="821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тему</w:t>
      </w:r>
      <w:r w:rsidRPr="00362413">
        <w:rPr>
          <w:spacing w:val="-7"/>
        </w:rPr>
        <w:t xml:space="preserve"> </w:t>
      </w:r>
      <w:r w:rsidRPr="00362413">
        <w:t>текста и</w:t>
      </w:r>
      <w:r w:rsidRPr="00362413">
        <w:rPr>
          <w:spacing w:val="-1"/>
        </w:rPr>
        <w:t xml:space="preserve"> </w:t>
      </w:r>
      <w:r w:rsidRPr="00362413">
        <w:t>основную</w:t>
      </w:r>
      <w:r w:rsidRPr="00362413">
        <w:rPr>
          <w:spacing w:val="-4"/>
        </w:rPr>
        <w:t xml:space="preserve"> </w:t>
      </w:r>
      <w:r w:rsidRPr="00362413">
        <w:t>мысль</w:t>
      </w:r>
      <w:r w:rsidRPr="00362413">
        <w:rPr>
          <w:spacing w:val="-2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821"/>
          <w:tab w:val="left" w:pos="822"/>
        </w:tabs>
        <w:ind w:left="821"/>
      </w:pPr>
      <w:r w:rsidRPr="00362413">
        <w:t>выявлять</w:t>
      </w:r>
      <w:r w:rsidRPr="00362413">
        <w:rPr>
          <w:spacing w:val="52"/>
        </w:rPr>
        <w:t xml:space="preserve"> </w:t>
      </w:r>
      <w:r w:rsidRPr="00362413">
        <w:t>части</w:t>
      </w:r>
      <w:r w:rsidRPr="00362413">
        <w:rPr>
          <w:spacing w:val="5"/>
        </w:rPr>
        <w:t xml:space="preserve"> </w:t>
      </w:r>
      <w:r w:rsidRPr="00362413">
        <w:t>текста</w:t>
      </w:r>
      <w:r w:rsidRPr="00362413">
        <w:rPr>
          <w:spacing w:val="60"/>
        </w:rPr>
        <w:t xml:space="preserve"> </w:t>
      </w:r>
      <w:r w:rsidRPr="00362413">
        <w:t>(абзацы)</w:t>
      </w:r>
      <w:r w:rsidRPr="00362413">
        <w:rPr>
          <w:spacing w:val="52"/>
        </w:rPr>
        <w:t xml:space="preserve"> </w:t>
      </w:r>
      <w:r w:rsidRPr="00362413">
        <w:t>и  отражать</w:t>
      </w:r>
      <w:r w:rsidRPr="00362413">
        <w:rPr>
          <w:spacing w:val="52"/>
        </w:rPr>
        <w:t xml:space="preserve"> </w:t>
      </w:r>
      <w:r w:rsidRPr="00362413">
        <w:t>с</w:t>
      </w:r>
      <w:r w:rsidRPr="00362413">
        <w:rPr>
          <w:spacing w:val="50"/>
        </w:rPr>
        <w:t xml:space="preserve"> </w:t>
      </w:r>
      <w:r w:rsidRPr="00362413">
        <w:t>помощью</w:t>
      </w:r>
      <w:r w:rsidRPr="00362413">
        <w:rPr>
          <w:spacing w:val="56"/>
        </w:rPr>
        <w:t xml:space="preserve"> </w:t>
      </w:r>
      <w:r w:rsidRPr="00362413">
        <w:t>ключевых</w:t>
      </w:r>
      <w:r w:rsidRPr="00362413">
        <w:rPr>
          <w:spacing w:val="58"/>
        </w:rPr>
        <w:t xml:space="preserve"> </w:t>
      </w:r>
      <w:r w:rsidRPr="00362413">
        <w:t>слов</w:t>
      </w:r>
      <w:r w:rsidRPr="00362413">
        <w:rPr>
          <w:spacing w:val="59"/>
        </w:rPr>
        <w:t xml:space="preserve"> </w:t>
      </w:r>
      <w:r w:rsidRPr="00362413">
        <w:t>или</w:t>
      </w:r>
      <w:r w:rsidRPr="00362413">
        <w:rPr>
          <w:spacing w:val="49"/>
        </w:rPr>
        <w:t xml:space="preserve"> </w:t>
      </w:r>
      <w:r w:rsidRPr="00362413">
        <w:t>предложений  их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420" w:bottom="280" w:left="480" w:header="720" w:footer="720" w:gutter="0"/>
          <w:cols w:num="2" w:space="720" w:equalWidth="0">
            <w:col w:w="675" w:space="45"/>
            <w:col w:w="10290"/>
          </w:cols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смысловое</w:t>
      </w:r>
      <w:r w:rsidRPr="00362413">
        <w:rPr>
          <w:spacing w:val="-9"/>
        </w:rPr>
        <w:t xml:space="preserve"> </w:t>
      </w:r>
      <w:r w:rsidRPr="00362413">
        <w:t>содержание;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составлять</w:t>
      </w:r>
      <w:r w:rsidRPr="00362413">
        <w:rPr>
          <w:spacing w:val="-6"/>
        </w:rPr>
        <w:t xml:space="preserve"> </w:t>
      </w:r>
      <w:r w:rsidRPr="00362413">
        <w:t>план текста, создавать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нему</w:t>
      </w:r>
      <w:r w:rsidRPr="00362413">
        <w:rPr>
          <w:spacing w:val="-6"/>
        </w:rPr>
        <w:t xml:space="preserve"> </w:t>
      </w:r>
      <w:r w:rsidRPr="00362413">
        <w:t>текст</w:t>
      </w:r>
      <w:r w:rsidRPr="00362413">
        <w:rPr>
          <w:spacing w:val="-2"/>
        </w:rPr>
        <w:t xml:space="preserve"> </w:t>
      </w:r>
      <w:r w:rsidRPr="00362413">
        <w:t>и корректировать</w:t>
      </w:r>
      <w:r w:rsidRPr="00362413">
        <w:rPr>
          <w:spacing w:val="-2"/>
        </w:rPr>
        <w:t xml:space="preserve"> </w:t>
      </w:r>
      <w:r w:rsidRPr="00362413">
        <w:t>текст;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писать</w:t>
      </w:r>
      <w:r w:rsidRPr="00362413">
        <w:rPr>
          <w:spacing w:val="9"/>
        </w:rPr>
        <w:t xml:space="preserve"> </w:t>
      </w:r>
      <w:r w:rsidRPr="00362413">
        <w:t>подробное</w:t>
      </w:r>
      <w:r w:rsidRPr="00362413">
        <w:rPr>
          <w:spacing w:val="60"/>
        </w:rPr>
        <w:t xml:space="preserve"> </w:t>
      </w:r>
      <w:r w:rsidRPr="00362413">
        <w:t>изложение</w:t>
      </w:r>
      <w:r w:rsidRPr="00362413">
        <w:rPr>
          <w:spacing w:val="61"/>
        </w:rPr>
        <w:t xml:space="preserve"> </w:t>
      </w:r>
      <w:r w:rsidRPr="00362413">
        <w:t>по</w:t>
      </w:r>
      <w:r w:rsidRPr="00362413">
        <w:rPr>
          <w:spacing w:val="63"/>
        </w:rPr>
        <w:t xml:space="preserve"> </w:t>
      </w:r>
      <w:r w:rsidRPr="00362413">
        <w:t>заданному,</w:t>
      </w:r>
      <w:r w:rsidRPr="00362413">
        <w:rPr>
          <w:spacing w:val="70"/>
        </w:rPr>
        <w:t xml:space="preserve"> </w:t>
      </w:r>
      <w:r w:rsidRPr="00362413">
        <w:t>коллективно</w:t>
      </w:r>
      <w:r w:rsidRPr="00362413">
        <w:rPr>
          <w:spacing w:val="62"/>
        </w:rPr>
        <w:t xml:space="preserve"> </w:t>
      </w:r>
      <w:r w:rsidRPr="00362413">
        <w:t>или</w:t>
      </w:r>
      <w:r w:rsidRPr="00362413">
        <w:rPr>
          <w:spacing w:val="70"/>
        </w:rPr>
        <w:t xml:space="preserve"> </w:t>
      </w:r>
      <w:r w:rsidRPr="00362413">
        <w:t>самостоятельно</w:t>
      </w:r>
      <w:r w:rsidRPr="00362413">
        <w:rPr>
          <w:spacing w:val="63"/>
        </w:rPr>
        <w:t xml:space="preserve"> </w:t>
      </w:r>
      <w:r w:rsidRPr="00362413">
        <w:t>составленному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420" w:bottom="280" w:left="480" w:header="720" w:footer="720" w:gutter="0"/>
          <w:cols w:space="720"/>
        </w:sectPr>
      </w:pPr>
    </w:p>
    <w:p w:rsidR="005F6E92" w:rsidRPr="00362413" w:rsidRDefault="005F6E92" w:rsidP="00553A77">
      <w:pPr>
        <w:pStyle w:val="a3"/>
        <w:ind w:left="101"/>
      </w:pPr>
      <w:r w:rsidRPr="00362413">
        <w:rPr>
          <w:spacing w:val="-1"/>
        </w:rPr>
        <w:lastRenderedPageBreak/>
        <w:t>плану;</w:t>
      </w:r>
    </w:p>
    <w:p w:rsidR="005F6E92" w:rsidRPr="00362413" w:rsidRDefault="005F6E92" w:rsidP="00553A77">
      <w:pPr>
        <w:pStyle w:val="a3"/>
        <w:rPr>
          <w:sz w:val="23"/>
        </w:rPr>
      </w:pPr>
      <w:r w:rsidRPr="00362413">
        <w:br w:type="column"/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787"/>
          <w:tab w:val="left" w:pos="788"/>
        </w:tabs>
        <w:ind w:left="787"/>
      </w:pPr>
      <w:r w:rsidRPr="00362413">
        <w:t>объяснять</w:t>
      </w:r>
      <w:r w:rsidRPr="00362413">
        <w:rPr>
          <w:spacing w:val="-2"/>
        </w:rPr>
        <w:t xml:space="preserve"> </w:t>
      </w:r>
      <w:r w:rsidRPr="00362413">
        <w:t>своими словами значение</w:t>
      </w:r>
      <w:r w:rsidRPr="00362413">
        <w:rPr>
          <w:spacing w:val="-8"/>
        </w:rPr>
        <w:t xml:space="preserve"> </w:t>
      </w:r>
      <w:r w:rsidRPr="00362413">
        <w:t>изученных</w:t>
      </w:r>
      <w:r w:rsidRPr="00362413">
        <w:rPr>
          <w:spacing w:val="-1"/>
        </w:rPr>
        <w:t xml:space="preserve"> </w:t>
      </w:r>
      <w:r w:rsidRPr="00362413">
        <w:t>понятий,</w:t>
      </w:r>
      <w:r w:rsidRPr="00362413">
        <w:rPr>
          <w:spacing w:val="-4"/>
        </w:rPr>
        <w:t xml:space="preserve"> </w:t>
      </w:r>
      <w:r w:rsidRPr="00362413">
        <w:t>использовать</w:t>
      </w:r>
      <w:r w:rsidRPr="00362413">
        <w:rPr>
          <w:spacing w:val="-1"/>
        </w:rPr>
        <w:t xml:space="preserve"> </w:t>
      </w:r>
      <w:r w:rsidRPr="00362413">
        <w:t>изученные</w:t>
      </w:r>
      <w:r w:rsidRPr="00362413">
        <w:rPr>
          <w:spacing w:val="-8"/>
        </w:rPr>
        <w:t xml:space="preserve"> </w:t>
      </w:r>
      <w:r w:rsidRPr="00362413">
        <w:t>понятия;</w:t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787"/>
          <w:tab w:val="left" w:pos="788"/>
        </w:tabs>
        <w:ind w:right="4192" w:firstLine="0"/>
      </w:pPr>
      <w:r w:rsidRPr="00362413">
        <w:t>уточнять</w:t>
      </w:r>
      <w:r w:rsidRPr="00362413">
        <w:rPr>
          <w:spacing w:val="-2"/>
        </w:rPr>
        <w:t xml:space="preserve"> </w:t>
      </w:r>
      <w:r w:rsidRPr="00362413">
        <w:t>значение</w:t>
      </w:r>
      <w:r w:rsidRPr="00362413">
        <w:rPr>
          <w:spacing w:val="-7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помощью</w:t>
      </w:r>
      <w:r w:rsidRPr="00362413">
        <w:rPr>
          <w:spacing w:val="-2"/>
        </w:rPr>
        <w:t xml:space="preserve"> </w:t>
      </w:r>
      <w:r w:rsidRPr="00362413">
        <w:t>толкового</w:t>
      </w:r>
      <w:r w:rsidRPr="00362413">
        <w:rPr>
          <w:spacing w:val="-6"/>
        </w:rPr>
        <w:t xml:space="preserve"> </w:t>
      </w:r>
      <w:r w:rsidRPr="00362413">
        <w:t>словаря.</w:t>
      </w:r>
      <w:r w:rsidRPr="00362413">
        <w:rPr>
          <w:spacing w:val="-52"/>
        </w:rPr>
        <w:t xml:space="preserve"> </w:t>
      </w:r>
      <w:r w:rsidRPr="00362413">
        <w:t>4</w:t>
      </w:r>
      <w:r w:rsidRPr="00362413">
        <w:rPr>
          <w:spacing w:val="1"/>
        </w:rPr>
        <w:t xml:space="preserve"> </w:t>
      </w:r>
      <w:r w:rsidRPr="00362413">
        <w:t>КЛАСС</w:t>
      </w:r>
    </w:p>
    <w:p w:rsidR="005F6E92" w:rsidRPr="00362413" w:rsidRDefault="005F6E92" w:rsidP="00553A77">
      <w:pPr>
        <w:ind w:left="67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7"/>
        </w:rPr>
        <w:t xml:space="preserve"> </w:t>
      </w:r>
      <w:r w:rsidRPr="00362413">
        <w:t>обучения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rPr>
          <w:b/>
        </w:rPr>
        <w:t>четвёртом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"/>
        </w:rPr>
        <w:t xml:space="preserve"> </w:t>
      </w:r>
      <w:r w:rsidRPr="00362413">
        <w:t>обучающийся</w:t>
      </w:r>
      <w:r w:rsidRPr="00362413">
        <w:rPr>
          <w:spacing w:val="-3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787"/>
          <w:tab w:val="left" w:pos="788"/>
        </w:tabs>
        <w:ind w:left="787"/>
      </w:pPr>
      <w:r w:rsidRPr="00362413">
        <w:t>осознавать</w:t>
      </w:r>
      <w:r w:rsidRPr="00362413">
        <w:rPr>
          <w:spacing w:val="46"/>
        </w:rPr>
        <w:t xml:space="preserve"> </w:t>
      </w:r>
      <w:r w:rsidRPr="00362413">
        <w:t>многообразие</w:t>
      </w:r>
      <w:r w:rsidRPr="00362413">
        <w:rPr>
          <w:spacing w:val="44"/>
        </w:rPr>
        <w:t xml:space="preserve"> </w:t>
      </w:r>
      <w:r w:rsidRPr="00362413">
        <w:t>языков</w:t>
      </w:r>
      <w:r w:rsidRPr="00362413">
        <w:rPr>
          <w:spacing w:val="53"/>
        </w:rPr>
        <w:t xml:space="preserve"> </w:t>
      </w:r>
      <w:r w:rsidRPr="00362413">
        <w:t>и</w:t>
      </w:r>
      <w:r w:rsidRPr="00362413">
        <w:rPr>
          <w:spacing w:val="52"/>
        </w:rPr>
        <w:t xml:space="preserve"> </w:t>
      </w:r>
      <w:r w:rsidRPr="00362413">
        <w:t>культур</w:t>
      </w:r>
      <w:r w:rsidRPr="00362413">
        <w:rPr>
          <w:spacing w:val="51"/>
        </w:rPr>
        <w:t xml:space="preserve"> </w:t>
      </w:r>
      <w:r w:rsidRPr="00362413">
        <w:t>на</w:t>
      </w:r>
      <w:r w:rsidRPr="00362413">
        <w:rPr>
          <w:spacing w:val="49"/>
        </w:rPr>
        <w:t xml:space="preserve"> </w:t>
      </w:r>
      <w:r w:rsidRPr="00362413">
        <w:t>территории</w:t>
      </w:r>
      <w:r w:rsidRPr="00362413">
        <w:rPr>
          <w:spacing w:val="48"/>
        </w:rPr>
        <w:t xml:space="preserve"> </w:t>
      </w:r>
      <w:r w:rsidRPr="00362413">
        <w:t>Российской</w:t>
      </w:r>
      <w:r w:rsidRPr="00362413">
        <w:rPr>
          <w:spacing w:val="52"/>
        </w:rPr>
        <w:t xml:space="preserve"> </w:t>
      </w:r>
      <w:r w:rsidRPr="00362413">
        <w:t>Федерации,</w:t>
      </w:r>
      <w:r w:rsidRPr="00362413">
        <w:rPr>
          <w:spacing w:val="48"/>
        </w:rPr>
        <w:t xml:space="preserve"> </w:t>
      </w:r>
      <w:r w:rsidRPr="00362413">
        <w:t>осознавать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420" w:bottom="280" w:left="480" w:header="720" w:footer="720" w:gutter="0"/>
          <w:cols w:num="2" w:space="720" w:equalWidth="0">
            <w:col w:w="714" w:space="40"/>
            <w:col w:w="10256"/>
          </w:cols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язык</w:t>
      </w:r>
      <w:r w:rsidRPr="00362413">
        <w:rPr>
          <w:spacing w:val="-2"/>
        </w:rPr>
        <w:t xml:space="preserve"> </w:t>
      </w:r>
      <w:r w:rsidRPr="00362413">
        <w:t>как</w:t>
      </w:r>
      <w:r w:rsidRPr="00362413">
        <w:rPr>
          <w:spacing w:val="-3"/>
        </w:rPr>
        <w:t xml:space="preserve"> </w:t>
      </w:r>
      <w:r w:rsidRPr="00362413">
        <w:t>одну</w:t>
      </w:r>
      <w:r w:rsidRPr="00362413">
        <w:rPr>
          <w:spacing w:val="-6"/>
        </w:rPr>
        <w:t xml:space="preserve"> </w:t>
      </w:r>
      <w:r w:rsidRPr="00362413">
        <w:t>из</w:t>
      </w:r>
      <w:r w:rsidRPr="00362413">
        <w:rPr>
          <w:spacing w:val="-1"/>
        </w:rPr>
        <w:t xml:space="preserve"> </w:t>
      </w:r>
      <w:r w:rsidRPr="00362413">
        <w:t>главных</w:t>
      </w:r>
      <w:r w:rsidRPr="00362413">
        <w:rPr>
          <w:spacing w:val="-1"/>
        </w:rPr>
        <w:t xml:space="preserve"> </w:t>
      </w:r>
      <w:r w:rsidRPr="00362413">
        <w:t>духовно­нравственных</w:t>
      </w:r>
      <w:r w:rsidRPr="00362413">
        <w:rPr>
          <w:spacing w:val="-5"/>
        </w:rPr>
        <w:t xml:space="preserve"> </w:t>
      </w:r>
      <w:r w:rsidRPr="00362413">
        <w:t>ценностей народа;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объяснять</w:t>
      </w:r>
      <w:r w:rsidRPr="00362413">
        <w:rPr>
          <w:spacing w:val="10"/>
        </w:rPr>
        <w:t xml:space="preserve"> </w:t>
      </w:r>
      <w:r w:rsidRPr="00362413">
        <w:t>роль</w:t>
      </w:r>
      <w:r w:rsidRPr="00362413">
        <w:rPr>
          <w:spacing w:val="10"/>
        </w:rPr>
        <w:t xml:space="preserve"> </w:t>
      </w:r>
      <w:r w:rsidRPr="00362413">
        <w:t>языка</w:t>
      </w:r>
      <w:r w:rsidRPr="00362413">
        <w:rPr>
          <w:spacing w:val="13"/>
        </w:rPr>
        <w:t xml:space="preserve"> </w:t>
      </w:r>
      <w:r w:rsidRPr="00362413">
        <w:t>как</w:t>
      </w:r>
      <w:r w:rsidRPr="00362413">
        <w:rPr>
          <w:spacing w:val="8"/>
        </w:rPr>
        <w:t xml:space="preserve"> </w:t>
      </w:r>
      <w:r w:rsidRPr="00362413">
        <w:t>основного</w:t>
      </w:r>
      <w:r w:rsidRPr="00362413">
        <w:rPr>
          <w:spacing w:val="5"/>
        </w:rPr>
        <w:t xml:space="preserve"> </w:t>
      </w:r>
      <w:r w:rsidRPr="00362413">
        <w:t>средства</w:t>
      </w:r>
      <w:r w:rsidRPr="00362413">
        <w:rPr>
          <w:spacing w:val="13"/>
        </w:rPr>
        <w:t xml:space="preserve"> </w:t>
      </w:r>
      <w:r w:rsidRPr="00362413">
        <w:t>общения;</w:t>
      </w:r>
      <w:r w:rsidRPr="00362413">
        <w:rPr>
          <w:spacing w:val="11"/>
        </w:rPr>
        <w:t xml:space="preserve"> </w:t>
      </w:r>
      <w:r w:rsidRPr="00362413">
        <w:t>объяснять</w:t>
      </w:r>
      <w:r w:rsidRPr="00362413">
        <w:rPr>
          <w:spacing w:val="10"/>
        </w:rPr>
        <w:t xml:space="preserve"> </w:t>
      </w:r>
      <w:r w:rsidRPr="00362413">
        <w:t>роль</w:t>
      </w:r>
      <w:r w:rsidRPr="00362413">
        <w:rPr>
          <w:spacing w:val="10"/>
        </w:rPr>
        <w:t xml:space="preserve"> </w:t>
      </w:r>
      <w:r w:rsidRPr="00362413">
        <w:t>русского</w:t>
      </w:r>
      <w:r w:rsidRPr="00362413">
        <w:rPr>
          <w:spacing w:val="5"/>
        </w:rPr>
        <w:t xml:space="preserve"> </w:t>
      </w:r>
      <w:r w:rsidRPr="00362413">
        <w:t>языка</w:t>
      </w:r>
      <w:r w:rsidRPr="00362413">
        <w:rPr>
          <w:spacing w:val="13"/>
        </w:rPr>
        <w:t xml:space="preserve"> </w:t>
      </w:r>
      <w:r w:rsidRPr="00362413">
        <w:t>как</w:t>
      </w:r>
      <w:r w:rsidRPr="00362413">
        <w:rPr>
          <w:spacing w:val="-52"/>
        </w:rPr>
        <w:t xml:space="preserve"> </w:t>
      </w:r>
      <w:r w:rsidRPr="00362413">
        <w:t>государственного</w:t>
      </w:r>
      <w:r w:rsidRPr="00362413">
        <w:rPr>
          <w:spacing w:val="-4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Российской</w:t>
      </w:r>
      <w:r w:rsidRPr="00362413">
        <w:rPr>
          <w:spacing w:val="2"/>
        </w:rPr>
        <w:t xml:space="preserve"> </w:t>
      </w:r>
      <w:r w:rsidRPr="00362413">
        <w:t>Федерации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межнационального</w:t>
      </w:r>
      <w:r w:rsidRPr="00362413">
        <w:rPr>
          <w:spacing w:val="-4"/>
        </w:rPr>
        <w:t xml:space="preserve"> </w:t>
      </w:r>
      <w:r w:rsidRPr="00362413">
        <w:t>общения;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осознавать</w:t>
      </w:r>
      <w:r w:rsidRPr="00362413">
        <w:rPr>
          <w:spacing w:val="-7"/>
        </w:rPr>
        <w:t xml:space="preserve"> </w:t>
      </w:r>
      <w:r w:rsidRPr="00362413">
        <w:t>правильную</w:t>
      </w:r>
      <w:r w:rsidRPr="00362413">
        <w:rPr>
          <w:spacing w:val="-4"/>
        </w:rPr>
        <w:t xml:space="preserve"> </w:t>
      </w:r>
      <w:r w:rsidRPr="00362413">
        <w:t>устную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письменную</w:t>
      </w:r>
      <w:r w:rsidRPr="00362413">
        <w:rPr>
          <w:spacing w:val="-3"/>
        </w:rPr>
        <w:t xml:space="preserve"> </w:t>
      </w:r>
      <w:r w:rsidRPr="00362413">
        <w:t>речь</w:t>
      </w:r>
      <w:r w:rsidRPr="00362413">
        <w:rPr>
          <w:spacing w:val="2"/>
        </w:rPr>
        <w:t xml:space="preserve"> </w:t>
      </w:r>
      <w:r w:rsidRPr="00362413">
        <w:t>как</w:t>
      </w:r>
      <w:r w:rsidRPr="00362413">
        <w:rPr>
          <w:spacing w:val="-3"/>
        </w:rPr>
        <w:t xml:space="preserve"> </w:t>
      </w:r>
      <w:r w:rsidRPr="00362413">
        <w:t>показатель</w:t>
      </w:r>
      <w:r w:rsidRPr="00362413">
        <w:rPr>
          <w:spacing w:val="-2"/>
        </w:rPr>
        <w:t xml:space="preserve"> </w:t>
      </w:r>
      <w:r w:rsidRPr="00362413">
        <w:t>общей</w:t>
      </w:r>
      <w:r w:rsidRPr="00362413">
        <w:rPr>
          <w:spacing w:val="-1"/>
        </w:rPr>
        <w:t xml:space="preserve"> </w:t>
      </w:r>
      <w:r w:rsidRPr="00362413">
        <w:t>культуры</w:t>
      </w:r>
      <w:r w:rsidRPr="00362413">
        <w:rPr>
          <w:spacing w:val="-2"/>
        </w:rPr>
        <w:t xml:space="preserve"> </w:t>
      </w:r>
      <w:r w:rsidRPr="00362413">
        <w:t>человека;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5" w:firstLine="720"/>
      </w:pPr>
      <w:r w:rsidRPr="00362413">
        <w:t>проводить</w:t>
      </w:r>
      <w:r w:rsidRPr="00362413">
        <w:rPr>
          <w:spacing w:val="26"/>
        </w:rPr>
        <w:t xml:space="preserve"> </w:t>
      </w:r>
      <w:r w:rsidRPr="00362413">
        <w:t>звуко­буквенный</w:t>
      </w:r>
      <w:r w:rsidRPr="00362413">
        <w:rPr>
          <w:spacing w:val="28"/>
        </w:rPr>
        <w:t xml:space="preserve"> </w:t>
      </w:r>
      <w:r w:rsidRPr="00362413">
        <w:t>разбор</w:t>
      </w:r>
      <w:r w:rsidRPr="00362413">
        <w:rPr>
          <w:spacing w:val="26"/>
        </w:rPr>
        <w:t xml:space="preserve"> </w:t>
      </w:r>
      <w:r w:rsidRPr="00362413">
        <w:t>слов</w:t>
      </w:r>
      <w:r w:rsidRPr="00362413">
        <w:rPr>
          <w:spacing w:val="27"/>
        </w:rPr>
        <w:t xml:space="preserve"> </w:t>
      </w:r>
      <w:r w:rsidRPr="00362413">
        <w:t>(в</w:t>
      </w:r>
      <w:r w:rsidRPr="00362413">
        <w:rPr>
          <w:spacing w:val="27"/>
        </w:rPr>
        <w:t xml:space="preserve"> </w:t>
      </w:r>
      <w:r w:rsidRPr="00362413">
        <w:t>соответствии</w:t>
      </w:r>
      <w:r w:rsidRPr="00362413">
        <w:rPr>
          <w:spacing w:val="28"/>
        </w:rPr>
        <w:t xml:space="preserve"> </w:t>
      </w:r>
      <w:r w:rsidRPr="00362413">
        <w:t>с</w:t>
      </w:r>
      <w:r w:rsidRPr="00362413">
        <w:rPr>
          <w:spacing w:val="19"/>
        </w:rPr>
        <w:t xml:space="preserve"> </w:t>
      </w:r>
      <w:r w:rsidRPr="00362413">
        <w:t>предложенным</w:t>
      </w:r>
      <w:r w:rsidRPr="00362413">
        <w:rPr>
          <w:spacing w:val="21"/>
        </w:rPr>
        <w:t xml:space="preserve"> </w:t>
      </w:r>
      <w:r w:rsidRPr="00362413">
        <w:t>в</w:t>
      </w:r>
      <w:r w:rsidRPr="00362413">
        <w:rPr>
          <w:spacing w:val="23"/>
        </w:rPr>
        <w:t xml:space="preserve"> </w:t>
      </w:r>
      <w:r w:rsidRPr="00362413">
        <w:t>учебнике</w:t>
      </w:r>
      <w:r w:rsidRPr="00362413">
        <w:rPr>
          <w:spacing w:val="-52"/>
        </w:rPr>
        <w:t xml:space="preserve"> </w:t>
      </w:r>
      <w:r w:rsidRPr="00362413">
        <w:t>алгоритмом);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подбирать</w:t>
      </w:r>
      <w:r w:rsidRPr="00362413">
        <w:rPr>
          <w:spacing w:val="-2"/>
        </w:rPr>
        <w:t xml:space="preserve"> </w:t>
      </w:r>
      <w:r w:rsidRPr="00362413">
        <w:t>к</w:t>
      </w:r>
      <w:r w:rsidRPr="00362413">
        <w:rPr>
          <w:spacing w:val="-6"/>
        </w:rPr>
        <w:t xml:space="preserve"> </w:t>
      </w:r>
      <w:r w:rsidRPr="00362413">
        <w:t>предложенным словам</w:t>
      </w:r>
      <w:r w:rsidRPr="00362413">
        <w:rPr>
          <w:spacing w:val="-1"/>
        </w:rPr>
        <w:t xml:space="preserve"> </w:t>
      </w:r>
      <w:r w:rsidRPr="00362413">
        <w:t>синонимы;</w:t>
      </w:r>
      <w:r w:rsidRPr="00362413">
        <w:rPr>
          <w:spacing w:val="-4"/>
        </w:rPr>
        <w:t xml:space="preserve"> </w:t>
      </w:r>
      <w:r w:rsidRPr="00362413">
        <w:t>подбирать</w:t>
      </w:r>
      <w:r w:rsidRPr="00362413">
        <w:rPr>
          <w:spacing w:val="-6"/>
        </w:rPr>
        <w:t xml:space="preserve"> </w:t>
      </w:r>
      <w:r w:rsidRPr="00362413">
        <w:t>к</w:t>
      </w:r>
      <w:r w:rsidRPr="00362413">
        <w:rPr>
          <w:spacing w:val="-2"/>
        </w:rPr>
        <w:t xml:space="preserve"> </w:t>
      </w:r>
      <w:r w:rsidRPr="00362413">
        <w:t>предложенным словам</w:t>
      </w:r>
      <w:r w:rsidRPr="00362413">
        <w:rPr>
          <w:spacing w:val="-5"/>
        </w:rPr>
        <w:t xml:space="preserve"> </w:t>
      </w:r>
      <w:r w:rsidRPr="00362413">
        <w:t>антонимы;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выявлять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7"/>
        </w:rPr>
        <w:t xml:space="preserve"> </w:t>
      </w:r>
      <w:r w:rsidRPr="00362413">
        <w:t>речи</w:t>
      </w:r>
      <w:r w:rsidRPr="00362413">
        <w:rPr>
          <w:spacing w:val="8"/>
        </w:rPr>
        <w:t xml:space="preserve"> </w:t>
      </w:r>
      <w:r w:rsidRPr="00362413">
        <w:t>слова,</w:t>
      </w:r>
      <w:r w:rsidRPr="00362413">
        <w:rPr>
          <w:spacing w:val="5"/>
        </w:rPr>
        <w:t xml:space="preserve"> </w:t>
      </w:r>
      <w:r w:rsidRPr="00362413">
        <w:t>значение</w:t>
      </w:r>
      <w:r w:rsidRPr="00362413">
        <w:rPr>
          <w:spacing w:val="54"/>
        </w:rPr>
        <w:t xml:space="preserve"> </w:t>
      </w:r>
      <w:r w:rsidRPr="00362413">
        <w:t>которых</w:t>
      </w:r>
      <w:r w:rsidRPr="00362413">
        <w:rPr>
          <w:spacing w:val="13"/>
        </w:rPr>
        <w:t xml:space="preserve"> </w:t>
      </w:r>
      <w:r w:rsidRPr="00362413">
        <w:t>требует</w:t>
      </w:r>
      <w:r w:rsidRPr="00362413">
        <w:rPr>
          <w:spacing w:val="11"/>
        </w:rPr>
        <w:t xml:space="preserve"> </w:t>
      </w:r>
      <w:r w:rsidRPr="00362413">
        <w:t>уточнения,</w:t>
      </w:r>
      <w:r w:rsidRPr="00362413">
        <w:rPr>
          <w:spacing w:val="8"/>
        </w:rPr>
        <w:t xml:space="preserve"> </w:t>
      </w:r>
      <w:r w:rsidRPr="00362413">
        <w:t>определять</w:t>
      </w:r>
      <w:r w:rsidRPr="00362413">
        <w:rPr>
          <w:spacing w:val="6"/>
        </w:rPr>
        <w:t xml:space="preserve"> </w:t>
      </w:r>
      <w:r w:rsidRPr="00362413">
        <w:t>значение</w:t>
      </w:r>
      <w:r w:rsidRPr="00362413">
        <w:rPr>
          <w:spacing w:val="54"/>
        </w:rPr>
        <w:t xml:space="preserve"> </w:t>
      </w:r>
      <w:r w:rsidRPr="00362413">
        <w:t>слова</w:t>
      </w:r>
      <w:r w:rsidRPr="00362413">
        <w:rPr>
          <w:spacing w:val="9"/>
        </w:rPr>
        <w:t xml:space="preserve"> </w:t>
      </w:r>
      <w:r w:rsidRPr="00362413">
        <w:t>по</w:t>
      </w:r>
      <w:r w:rsidRPr="00362413">
        <w:rPr>
          <w:spacing w:val="-52"/>
        </w:rPr>
        <w:t xml:space="preserve"> </w:t>
      </w:r>
      <w:r w:rsidRPr="00362413">
        <w:t>контексту;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6" w:firstLine="720"/>
      </w:pPr>
      <w:r w:rsidRPr="00362413">
        <w:t>проводить</w:t>
      </w:r>
      <w:r w:rsidRPr="00362413">
        <w:rPr>
          <w:spacing w:val="1"/>
        </w:rPr>
        <w:t xml:space="preserve"> </w:t>
      </w:r>
      <w:r w:rsidRPr="00362413">
        <w:t>разбор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составу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однозначно</w:t>
      </w:r>
      <w:r w:rsidRPr="00362413">
        <w:rPr>
          <w:spacing w:val="1"/>
        </w:rPr>
        <w:t xml:space="preserve"> </w:t>
      </w:r>
      <w:r w:rsidRPr="00362413">
        <w:t>выделяемыми</w:t>
      </w:r>
      <w:r w:rsidRPr="00362413">
        <w:rPr>
          <w:spacing w:val="1"/>
        </w:rPr>
        <w:t xml:space="preserve"> </w:t>
      </w:r>
      <w:r w:rsidRPr="00362413">
        <w:t>морфемами;</w:t>
      </w:r>
      <w:r w:rsidRPr="00362413">
        <w:rPr>
          <w:spacing w:val="1"/>
        </w:rPr>
        <w:t xml:space="preserve"> </w:t>
      </w:r>
      <w:r w:rsidRPr="00362413">
        <w:t>составлять</w:t>
      </w:r>
      <w:r w:rsidRPr="00362413">
        <w:rPr>
          <w:spacing w:val="1"/>
        </w:rPr>
        <w:t xml:space="preserve"> </w:t>
      </w:r>
      <w:r w:rsidRPr="00362413">
        <w:t>схему</w:t>
      </w:r>
      <w:r w:rsidRPr="00362413">
        <w:rPr>
          <w:spacing w:val="-52"/>
        </w:rPr>
        <w:t xml:space="preserve"> </w:t>
      </w:r>
      <w:r w:rsidRPr="00362413">
        <w:t>состава</w:t>
      </w:r>
      <w:r w:rsidRPr="00362413">
        <w:rPr>
          <w:spacing w:val="-1"/>
        </w:rPr>
        <w:t xml:space="preserve"> </w:t>
      </w:r>
      <w:r w:rsidRPr="00362413">
        <w:t>слова;</w:t>
      </w:r>
      <w:r w:rsidRPr="00362413">
        <w:rPr>
          <w:spacing w:val="3"/>
        </w:rPr>
        <w:t xml:space="preserve"> </w:t>
      </w:r>
      <w:r w:rsidRPr="00362413">
        <w:t>соотносить состав</w:t>
      </w:r>
      <w:r w:rsidRPr="00362413">
        <w:rPr>
          <w:spacing w:val="3"/>
        </w:rPr>
        <w:t xml:space="preserve"> </w:t>
      </w:r>
      <w:r w:rsidRPr="00362413">
        <w:t>слова</w:t>
      </w:r>
      <w:r w:rsidRPr="00362413">
        <w:rPr>
          <w:spacing w:val="5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представленной</w:t>
      </w:r>
      <w:r w:rsidRPr="00362413">
        <w:rPr>
          <w:spacing w:val="3"/>
        </w:rPr>
        <w:t xml:space="preserve"> </w:t>
      </w:r>
      <w:r w:rsidRPr="00362413">
        <w:t>схемой;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0" w:firstLine="720"/>
      </w:pPr>
      <w:r w:rsidRPr="00362413">
        <w:t>устанавливать</w:t>
      </w:r>
      <w:r w:rsidRPr="00362413">
        <w:rPr>
          <w:spacing w:val="16"/>
        </w:rPr>
        <w:t xml:space="preserve"> </w:t>
      </w:r>
      <w:r w:rsidRPr="00362413">
        <w:t>принадлежность</w:t>
      </w:r>
      <w:r w:rsidRPr="00362413">
        <w:rPr>
          <w:spacing w:val="16"/>
        </w:rPr>
        <w:t xml:space="preserve"> </w:t>
      </w:r>
      <w:r w:rsidRPr="00362413">
        <w:t>слова</w:t>
      </w:r>
      <w:r w:rsidRPr="00362413">
        <w:rPr>
          <w:spacing w:val="20"/>
        </w:rPr>
        <w:t xml:space="preserve"> </w:t>
      </w:r>
      <w:r w:rsidRPr="00362413">
        <w:t>к</w:t>
      </w:r>
      <w:r w:rsidRPr="00362413">
        <w:rPr>
          <w:spacing w:val="15"/>
        </w:rPr>
        <w:t xml:space="preserve"> </w:t>
      </w:r>
      <w:r w:rsidRPr="00362413">
        <w:t>определённой</w:t>
      </w:r>
      <w:r w:rsidRPr="00362413">
        <w:rPr>
          <w:spacing w:val="18"/>
        </w:rPr>
        <w:t xml:space="preserve"> </w:t>
      </w:r>
      <w:r w:rsidRPr="00362413">
        <w:t>части</w:t>
      </w:r>
      <w:r w:rsidRPr="00362413">
        <w:rPr>
          <w:spacing w:val="18"/>
        </w:rPr>
        <w:t xml:space="preserve"> </w:t>
      </w:r>
      <w:r w:rsidRPr="00362413">
        <w:t>речи</w:t>
      </w:r>
      <w:r w:rsidRPr="00362413">
        <w:rPr>
          <w:spacing w:val="18"/>
        </w:rPr>
        <w:t xml:space="preserve"> </w:t>
      </w:r>
      <w:r w:rsidRPr="00362413">
        <w:t>(в</w:t>
      </w:r>
      <w:r w:rsidRPr="00362413">
        <w:rPr>
          <w:spacing w:val="18"/>
        </w:rPr>
        <w:t xml:space="preserve"> </w:t>
      </w:r>
      <w:r w:rsidRPr="00362413">
        <w:t>объёме</w:t>
      </w:r>
      <w:r w:rsidRPr="00362413">
        <w:rPr>
          <w:spacing w:val="15"/>
        </w:rPr>
        <w:t xml:space="preserve"> </w:t>
      </w:r>
      <w:r w:rsidRPr="00362413">
        <w:t>изученного)</w:t>
      </w:r>
      <w:r w:rsidRPr="00362413">
        <w:rPr>
          <w:spacing w:val="15"/>
        </w:rPr>
        <w:t xml:space="preserve"> </w:t>
      </w:r>
      <w:r w:rsidRPr="00362413">
        <w:t>по</w:t>
      </w:r>
      <w:r w:rsidRPr="00362413">
        <w:rPr>
          <w:spacing w:val="-52"/>
        </w:rPr>
        <w:t xml:space="preserve"> </w:t>
      </w:r>
      <w:r w:rsidRPr="00362413">
        <w:t>комплексу</w:t>
      </w:r>
      <w:r w:rsidRPr="00362413">
        <w:rPr>
          <w:spacing w:val="1"/>
        </w:rPr>
        <w:t xml:space="preserve"> </w:t>
      </w:r>
      <w:r w:rsidRPr="00362413">
        <w:t>освоенных</w:t>
      </w:r>
      <w:r w:rsidRPr="00362413">
        <w:rPr>
          <w:spacing w:val="2"/>
        </w:rPr>
        <w:t xml:space="preserve"> </w:t>
      </w:r>
      <w:r w:rsidRPr="00362413">
        <w:t>грамматических</w:t>
      </w:r>
      <w:r w:rsidRPr="00362413">
        <w:rPr>
          <w:spacing w:val="2"/>
        </w:rPr>
        <w:t xml:space="preserve"> </w:t>
      </w:r>
      <w:r w:rsidRPr="00362413">
        <w:t>признаков;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420" w:bottom="280" w:left="480" w:header="720" w:footer="720" w:gutter="0"/>
          <w:cols w:space="720"/>
        </w:sectPr>
      </w:pP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72" w:firstLine="720"/>
      </w:pPr>
      <w:r w:rsidRPr="00362413">
        <w:lastRenderedPageBreak/>
        <w:t>определять</w:t>
      </w:r>
      <w:r w:rsidRPr="00362413">
        <w:rPr>
          <w:spacing w:val="1"/>
        </w:rPr>
        <w:t xml:space="preserve"> </w:t>
      </w:r>
      <w:r w:rsidRPr="00362413">
        <w:t>грамматические</w:t>
      </w:r>
      <w:r w:rsidRPr="00362413">
        <w:rPr>
          <w:spacing w:val="1"/>
        </w:rPr>
        <w:t xml:space="preserve"> </w:t>
      </w:r>
      <w:r w:rsidRPr="00362413">
        <w:t>признаки</w:t>
      </w:r>
      <w:r w:rsidRPr="00362413">
        <w:rPr>
          <w:spacing w:val="1"/>
        </w:rPr>
        <w:t xml:space="preserve"> </w:t>
      </w:r>
      <w:r w:rsidRPr="00362413">
        <w:t>имён</w:t>
      </w:r>
      <w:r w:rsidRPr="00362413">
        <w:rPr>
          <w:spacing w:val="1"/>
        </w:rPr>
        <w:t xml:space="preserve"> </w:t>
      </w:r>
      <w:r w:rsidRPr="00362413">
        <w:t>существительных:</w:t>
      </w:r>
      <w:r w:rsidRPr="00362413">
        <w:rPr>
          <w:spacing w:val="1"/>
        </w:rPr>
        <w:t xml:space="preserve"> </w:t>
      </w:r>
      <w:r w:rsidRPr="00362413">
        <w:t>склонение,</w:t>
      </w:r>
      <w:r w:rsidRPr="00362413">
        <w:rPr>
          <w:spacing w:val="1"/>
        </w:rPr>
        <w:t xml:space="preserve"> </w:t>
      </w:r>
      <w:r w:rsidRPr="00362413">
        <w:t>род,</w:t>
      </w:r>
      <w:r w:rsidRPr="00362413">
        <w:rPr>
          <w:spacing w:val="1"/>
        </w:rPr>
        <w:t xml:space="preserve"> </w:t>
      </w:r>
      <w:r w:rsidRPr="00362413">
        <w:t>число,</w:t>
      </w:r>
      <w:r w:rsidRPr="00362413">
        <w:rPr>
          <w:spacing w:val="1"/>
        </w:rPr>
        <w:t xml:space="preserve"> </w:t>
      </w:r>
      <w:r w:rsidRPr="00362413">
        <w:t>падеж;</w:t>
      </w:r>
      <w:r w:rsidRPr="00362413">
        <w:rPr>
          <w:spacing w:val="1"/>
        </w:rPr>
        <w:t xml:space="preserve"> </w:t>
      </w:r>
      <w:r w:rsidRPr="00362413">
        <w:t>проводить разбор</w:t>
      </w:r>
      <w:r w:rsidRPr="00362413">
        <w:rPr>
          <w:spacing w:val="2"/>
        </w:rPr>
        <w:t xml:space="preserve"> </w:t>
      </w:r>
      <w:r w:rsidRPr="00362413">
        <w:t>имени</w:t>
      </w:r>
      <w:r w:rsidRPr="00362413">
        <w:rPr>
          <w:spacing w:val="3"/>
        </w:rPr>
        <w:t xml:space="preserve"> </w:t>
      </w:r>
      <w:r w:rsidRPr="00362413">
        <w:t>существительного</w:t>
      </w:r>
      <w:r w:rsidRPr="00362413">
        <w:rPr>
          <w:spacing w:val="-3"/>
        </w:rPr>
        <w:t xml:space="preserve"> </w:t>
      </w:r>
      <w:r w:rsidRPr="00362413">
        <w:t>как</w:t>
      </w:r>
      <w:r w:rsidRPr="00362413">
        <w:rPr>
          <w:spacing w:val="-1"/>
        </w:rPr>
        <w:t xml:space="preserve"> </w:t>
      </w:r>
      <w:r w:rsidRPr="00362413">
        <w:t>части</w:t>
      </w:r>
      <w:r w:rsidRPr="00362413">
        <w:rPr>
          <w:spacing w:val="3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70" w:firstLine="720"/>
      </w:pPr>
      <w:r w:rsidRPr="00362413">
        <w:t>определять грамматические признаки имён прилагательных: род (в единственном числе), число,</w:t>
      </w:r>
      <w:r w:rsidRPr="00362413">
        <w:rPr>
          <w:spacing w:val="1"/>
        </w:rPr>
        <w:t xml:space="preserve"> </w:t>
      </w:r>
      <w:r w:rsidRPr="00362413">
        <w:t>падеж;</w:t>
      </w:r>
      <w:r w:rsidRPr="00362413">
        <w:rPr>
          <w:spacing w:val="2"/>
        </w:rPr>
        <w:t xml:space="preserve"> </w:t>
      </w:r>
      <w:r w:rsidRPr="00362413">
        <w:t>проводить</w:t>
      </w:r>
      <w:r w:rsidRPr="00362413">
        <w:rPr>
          <w:spacing w:val="1"/>
        </w:rPr>
        <w:t xml:space="preserve"> </w:t>
      </w:r>
      <w:r w:rsidRPr="00362413">
        <w:t>разбор</w:t>
      </w:r>
      <w:r w:rsidRPr="00362413">
        <w:rPr>
          <w:spacing w:val="1"/>
        </w:rPr>
        <w:t xml:space="preserve"> </w:t>
      </w:r>
      <w:r w:rsidRPr="00362413">
        <w:t>имени</w:t>
      </w:r>
      <w:r w:rsidRPr="00362413">
        <w:rPr>
          <w:spacing w:val="-1"/>
        </w:rPr>
        <w:t xml:space="preserve"> </w:t>
      </w:r>
      <w:r w:rsidRPr="00362413">
        <w:t>прилагательного</w:t>
      </w:r>
      <w:r w:rsidRPr="00362413">
        <w:rPr>
          <w:spacing w:val="-3"/>
        </w:rPr>
        <w:t xml:space="preserve"> </w:t>
      </w:r>
      <w:r w:rsidRPr="00362413">
        <w:t>как части</w:t>
      </w:r>
      <w:r w:rsidRPr="00362413">
        <w:rPr>
          <w:spacing w:val="-2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устанавливать (находить) неопределённую форму глагола; определять грамматические признаки</w:t>
      </w:r>
      <w:r w:rsidRPr="00362413">
        <w:rPr>
          <w:spacing w:val="1"/>
        </w:rPr>
        <w:t xml:space="preserve"> </w:t>
      </w:r>
      <w:r w:rsidRPr="00362413">
        <w:t>глаголов: спряжение,</w:t>
      </w:r>
      <w:r w:rsidRPr="00362413">
        <w:rPr>
          <w:spacing w:val="1"/>
        </w:rPr>
        <w:t xml:space="preserve"> </w:t>
      </w:r>
      <w:r w:rsidRPr="00362413">
        <w:t>время,</w:t>
      </w:r>
      <w:r w:rsidRPr="00362413">
        <w:rPr>
          <w:spacing w:val="1"/>
        </w:rPr>
        <w:t xml:space="preserve"> </w:t>
      </w:r>
      <w:r w:rsidRPr="00362413">
        <w:t>лицо (в</w:t>
      </w:r>
      <w:r w:rsidRPr="00362413">
        <w:rPr>
          <w:spacing w:val="1"/>
        </w:rPr>
        <w:t xml:space="preserve"> </w:t>
      </w:r>
      <w:r w:rsidRPr="00362413">
        <w:t>настоящем и</w:t>
      </w:r>
      <w:r w:rsidRPr="00362413">
        <w:rPr>
          <w:spacing w:val="1"/>
        </w:rPr>
        <w:t xml:space="preserve"> </w:t>
      </w:r>
      <w:r w:rsidRPr="00362413">
        <w:t>будущем времени),</w:t>
      </w:r>
      <w:r w:rsidRPr="00362413">
        <w:rPr>
          <w:spacing w:val="1"/>
        </w:rPr>
        <w:t xml:space="preserve"> </w:t>
      </w:r>
      <w:r w:rsidRPr="00362413">
        <w:t>число,</w:t>
      </w:r>
      <w:r w:rsidRPr="00362413">
        <w:rPr>
          <w:spacing w:val="1"/>
        </w:rPr>
        <w:t xml:space="preserve"> </w:t>
      </w:r>
      <w:r w:rsidRPr="00362413">
        <w:t>род (в</w:t>
      </w:r>
      <w:r w:rsidRPr="00362413">
        <w:rPr>
          <w:spacing w:val="1"/>
        </w:rPr>
        <w:t xml:space="preserve"> </w:t>
      </w:r>
      <w:r w:rsidRPr="00362413">
        <w:t>прошедшем времени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единственном</w:t>
      </w:r>
      <w:r w:rsidRPr="00362413">
        <w:rPr>
          <w:spacing w:val="1"/>
        </w:rPr>
        <w:t xml:space="preserve"> </w:t>
      </w:r>
      <w:r w:rsidRPr="00362413">
        <w:t>числе);</w:t>
      </w:r>
      <w:r w:rsidRPr="00362413">
        <w:rPr>
          <w:spacing w:val="1"/>
        </w:rPr>
        <w:t xml:space="preserve"> </w:t>
      </w:r>
      <w:r w:rsidRPr="00362413">
        <w:t>изменять</w:t>
      </w:r>
      <w:r w:rsidRPr="00362413">
        <w:rPr>
          <w:spacing w:val="1"/>
        </w:rPr>
        <w:t xml:space="preserve"> </w:t>
      </w:r>
      <w:r w:rsidRPr="00362413">
        <w:t>глаголы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настоящем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будущем</w:t>
      </w:r>
      <w:r w:rsidRPr="00362413">
        <w:rPr>
          <w:spacing w:val="1"/>
        </w:rPr>
        <w:t xml:space="preserve"> </w:t>
      </w:r>
      <w:r w:rsidRPr="00362413">
        <w:t>времени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лицам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числам</w:t>
      </w:r>
      <w:r w:rsidRPr="00362413">
        <w:rPr>
          <w:spacing w:val="1"/>
        </w:rPr>
        <w:t xml:space="preserve"> </w:t>
      </w:r>
      <w:r w:rsidRPr="00362413">
        <w:t>(спрягать);</w:t>
      </w:r>
      <w:r w:rsidRPr="00362413">
        <w:rPr>
          <w:spacing w:val="1"/>
        </w:rPr>
        <w:t xml:space="preserve"> </w:t>
      </w:r>
      <w:r w:rsidRPr="00362413">
        <w:t>проводить разбор</w:t>
      </w:r>
      <w:r w:rsidRPr="00362413">
        <w:rPr>
          <w:spacing w:val="2"/>
        </w:rPr>
        <w:t xml:space="preserve"> </w:t>
      </w:r>
      <w:r w:rsidRPr="00362413">
        <w:t>глагола как части</w:t>
      </w:r>
      <w:r w:rsidRPr="00362413">
        <w:rPr>
          <w:spacing w:val="-2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определять грамматические признаки личного местоимения в начальной форме: лицо, число, род</w:t>
      </w:r>
      <w:r w:rsidRPr="00362413">
        <w:rPr>
          <w:spacing w:val="1"/>
        </w:rPr>
        <w:t xml:space="preserve"> </w:t>
      </w:r>
      <w:r w:rsidRPr="00362413">
        <w:t>(у</w:t>
      </w:r>
      <w:r w:rsidRPr="00362413">
        <w:rPr>
          <w:spacing w:val="1"/>
        </w:rPr>
        <w:t xml:space="preserve"> </w:t>
      </w:r>
      <w:r w:rsidRPr="00362413">
        <w:t>местоимений</w:t>
      </w:r>
      <w:r w:rsidRPr="00362413">
        <w:rPr>
          <w:spacing w:val="1"/>
        </w:rPr>
        <w:t xml:space="preserve"> </w:t>
      </w:r>
      <w:r w:rsidRPr="00362413">
        <w:t>3­го</w:t>
      </w:r>
      <w:r w:rsidRPr="00362413">
        <w:rPr>
          <w:spacing w:val="1"/>
        </w:rPr>
        <w:t xml:space="preserve"> </w:t>
      </w:r>
      <w:r w:rsidRPr="00362413">
        <w:t>лица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единственном</w:t>
      </w:r>
      <w:r w:rsidRPr="00362413">
        <w:rPr>
          <w:spacing w:val="1"/>
        </w:rPr>
        <w:t xml:space="preserve"> </w:t>
      </w:r>
      <w:r w:rsidRPr="00362413">
        <w:t>числе);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личные</w:t>
      </w:r>
      <w:r w:rsidRPr="00362413">
        <w:rPr>
          <w:spacing w:val="1"/>
        </w:rPr>
        <w:t xml:space="preserve"> </w:t>
      </w:r>
      <w:r w:rsidRPr="00362413">
        <w:t>местоимения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устранения</w:t>
      </w:r>
      <w:r w:rsidRPr="00362413">
        <w:rPr>
          <w:spacing w:val="1"/>
        </w:rPr>
        <w:t xml:space="preserve"> </w:t>
      </w:r>
      <w:r w:rsidRPr="00362413">
        <w:t>неоправданных</w:t>
      </w:r>
      <w:r w:rsidRPr="00362413">
        <w:rPr>
          <w:spacing w:val="-3"/>
        </w:rPr>
        <w:t xml:space="preserve"> </w:t>
      </w:r>
      <w:r w:rsidRPr="00362413">
        <w:t>повторов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тексте;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различать</w:t>
      </w:r>
      <w:r w:rsidRPr="00362413">
        <w:rPr>
          <w:spacing w:val="-7"/>
        </w:rPr>
        <w:t xml:space="preserve"> </w:t>
      </w:r>
      <w:r w:rsidRPr="00362413">
        <w:t>предложение,</w:t>
      </w:r>
      <w:r w:rsidRPr="00362413">
        <w:rPr>
          <w:spacing w:val="-1"/>
        </w:rPr>
        <w:t xml:space="preserve"> </w:t>
      </w:r>
      <w:r w:rsidRPr="00362413">
        <w:t>словосочетание</w:t>
      </w:r>
      <w:r w:rsidRPr="00362413">
        <w:rPr>
          <w:spacing w:val="-9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слово;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классифицировать</w:t>
      </w:r>
      <w:r w:rsidRPr="00362413">
        <w:rPr>
          <w:spacing w:val="-7"/>
        </w:rPr>
        <w:t xml:space="preserve"> </w:t>
      </w:r>
      <w:r w:rsidRPr="00362413">
        <w:t>предложения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цели</w:t>
      </w:r>
      <w:r w:rsidRPr="00362413">
        <w:rPr>
          <w:spacing w:val="1"/>
        </w:rPr>
        <w:t xml:space="preserve"> </w:t>
      </w:r>
      <w:r w:rsidRPr="00362413">
        <w:t>высказывания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эмоциональной</w:t>
      </w:r>
      <w:r w:rsidRPr="00362413">
        <w:rPr>
          <w:spacing w:val="-1"/>
        </w:rPr>
        <w:t xml:space="preserve"> </w:t>
      </w:r>
      <w:r w:rsidRPr="00362413">
        <w:t>окраске;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различать</w:t>
      </w:r>
      <w:r w:rsidRPr="00362413">
        <w:rPr>
          <w:spacing w:val="-7"/>
        </w:rPr>
        <w:t xml:space="preserve"> </w:t>
      </w:r>
      <w:r w:rsidRPr="00362413">
        <w:t>распространённые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нераспространённые</w:t>
      </w:r>
      <w:r w:rsidRPr="00362413">
        <w:rPr>
          <w:spacing w:val="-4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8" w:firstLine="720"/>
      </w:pPr>
      <w:r w:rsidRPr="00362413">
        <w:t>распознавать предложения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однородными</w:t>
      </w:r>
      <w:r w:rsidRPr="00362413">
        <w:rPr>
          <w:spacing w:val="1"/>
        </w:rPr>
        <w:t xml:space="preserve"> </w:t>
      </w:r>
      <w:r w:rsidRPr="00362413">
        <w:t>членами;</w:t>
      </w:r>
      <w:r w:rsidRPr="00362413">
        <w:rPr>
          <w:spacing w:val="1"/>
        </w:rPr>
        <w:t xml:space="preserve"> </w:t>
      </w:r>
      <w:r w:rsidRPr="00362413">
        <w:t>составлять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однородными</w:t>
      </w:r>
      <w:r w:rsidRPr="00362413">
        <w:rPr>
          <w:spacing w:val="1"/>
        </w:rPr>
        <w:t xml:space="preserve"> </w:t>
      </w:r>
      <w:r w:rsidRPr="00362413">
        <w:t>членами;</w:t>
      </w:r>
      <w:r w:rsidRPr="00362413">
        <w:rPr>
          <w:spacing w:val="-3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однородными</w:t>
      </w:r>
      <w:r w:rsidRPr="00362413">
        <w:rPr>
          <w:spacing w:val="3"/>
        </w:rPr>
        <w:t xml:space="preserve"> </w:t>
      </w:r>
      <w:r w:rsidRPr="00362413">
        <w:t>членами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4" w:firstLine="720"/>
      </w:pPr>
      <w:r w:rsidRPr="00362413">
        <w:t>разграничивать простые распространённые и сложные предложения, состоящие из двух простых</w:t>
      </w:r>
      <w:r w:rsidRPr="00362413">
        <w:rPr>
          <w:spacing w:val="1"/>
        </w:rPr>
        <w:t xml:space="preserve"> </w:t>
      </w:r>
      <w:r w:rsidRPr="00362413">
        <w:t xml:space="preserve">(сложносочинённые с союзами </w:t>
      </w:r>
      <w:r w:rsidRPr="00362413">
        <w:rPr>
          <w:i/>
        </w:rPr>
        <w:t>и</w:t>
      </w:r>
      <w:r w:rsidRPr="00362413">
        <w:t xml:space="preserve">, </w:t>
      </w:r>
      <w:r w:rsidRPr="00362413">
        <w:rPr>
          <w:i/>
        </w:rPr>
        <w:t>а</w:t>
      </w:r>
      <w:r w:rsidRPr="00362413">
        <w:t xml:space="preserve">, </w:t>
      </w:r>
      <w:r w:rsidRPr="00362413">
        <w:rPr>
          <w:i/>
        </w:rPr>
        <w:t xml:space="preserve">но </w:t>
      </w:r>
      <w:r w:rsidRPr="00362413">
        <w:t>и бессоюзные сложные предложения без называния терминов); составлять</w:t>
      </w:r>
      <w:r w:rsidRPr="00362413">
        <w:rPr>
          <w:spacing w:val="-52"/>
        </w:rPr>
        <w:t xml:space="preserve"> </w:t>
      </w:r>
      <w:r w:rsidRPr="00362413">
        <w:t>простые распространённые и сложные предложения, состоящие из двух простых (сложносочинённые с союзами</w:t>
      </w:r>
      <w:r w:rsidRPr="00362413">
        <w:rPr>
          <w:spacing w:val="1"/>
        </w:rPr>
        <w:t xml:space="preserve"> </w:t>
      </w:r>
      <w:r w:rsidRPr="00362413">
        <w:rPr>
          <w:i/>
        </w:rPr>
        <w:t>и</w:t>
      </w:r>
      <w:r w:rsidRPr="00362413">
        <w:t>,</w:t>
      </w:r>
      <w:r w:rsidRPr="00362413">
        <w:rPr>
          <w:spacing w:val="4"/>
        </w:rPr>
        <w:t xml:space="preserve"> </w:t>
      </w:r>
      <w:r w:rsidRPr="00362413">
        <w:rPr>
          <w:i/>
        </w:rPr>
        <w:t>а</w:t>
      </w:r>
      <w:r w:rsidRPr="00362413">
        <w:t xml:space="preserve">, </w:t>
      </w:r>
      <w:r w:rsidRPr="00362413">
        <w:rPr>
          <w:i/>
        </w:rPr>
        <w:t>но</w:t>
      </w:r>
      <w:r w:rsidRPr="00362413">
        <w:rPr>
          <w:i/>
          <w:spacing w:val="-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бессоюзные</w:t>
      </w:r>
      <w:r w:rsidRPr="00362413">
        <w:rPr>
          <w:spacing w:val="-5"/>
        </w:rPr>
        <w:t xml:space="preserve"> </w:t>
      </w:r>
      <w:r w:rsidRPr="00362413">
        <w:t>сложные</w:t>
      </w:r>
      <w:r w:rsidRPr="00362413">
        <w:rPr>
          <w:spacing w:val="-4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без называния</w:t>
      </w:r>
      <w:r w:rsidRPr="00362413">
        <w:rPr>
          <w:spacing w:val="-4"/>
        </w:rPr>
        <w:t xml:space="preserve"> </w:t>
      </w:r>
      <w:r w:rsidRPr="00362413">
        <w:t>терминов);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производить</w:t>
      </w:r>
      <w:r w:rsidRPr="00362413">
        <w:rPr>
          <w:spacing w:val="-4"/>
        </w:rPr>
        <w:t xml:space="preserve"> </w:t>
      </w:r>
      <w:r w:rsidRPr="00362413">
        <w:t>синтаксический</w:t>
      </w:r>
      <w:r w:rsidRPr="00362413">
        <w:rPr>
          <w:spacing w:val="-1"/>
        </w:rPr>
        <w:t xml:space="preserve"> </w:t>
      </w:r>
      <w:r w:rsidRPr="00362413">
        <w:t>разбор</w:t>
      </w:r>
      <w:r w:rsidRPr="00362413">
        <w:rPr>
          <w:spacing w:val="-2"/>
        </w:rPr>
        <w:t xml:space="preserve"> </w:t>
      </w:r>
      <w:r w:rsidRPr="00362413">
        <w:t>простого</w:t>
      </w:r>
      <w:r w:rsidRPr="00362413">
        <w:rPr>
          <w:spacing w:val="-7"/>
        </w:rPr>
        <w:t xml:space="preserve"> </w:t>
      </w:r>
      <w:r w:rsidRPr="00362413">
        <w:t>предложе­</w:t>
      </w:r>
      <w:r w:rsidRPr="00362413">
        <w:rPr>
          <w:spacing w:val="-4"/>
        </w:rPr>
        <w:t xml:space="preserve"> </w:t>
      </w:r>
      <w:r w:rsidRPr="00362413">
        <w:t>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находить</w:t>
      </w:r>
      <w:r w:rsidRPr="00362413">
        <w:rPr>
          <w:spacing w:val="-2"/>
        </w:rPr>
        <w:t xml:space="preserve"> </w:t>
      </w:r>
      <w:r w:rsidRPr="00362413">
        <w:t>место</w:t>
      </w:r>
      <w:r w:rsidRPr="00362413">
        <w:rPr>
          <w:spacing w:val="-4"/>
        </w:rPr>
        <w:t xml:space="preserve"> </w:t>
      </w:r>
      <w:r w:rsidRPr="00362413">
        <w:t>орфограммы в слове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-5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изученные</w:t>
      </w:r>
      <w:r w:rsidRPr="00362413">
        <w:rPr>
          <w:spacing w:val="-6"/>
        </w:rPr>
        <w:t xml:space="preserve"> </w:t>
      </w:r>
      <w:r w:rsidRPr="00362413">
        <w:t>правила;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2" w:firstLine="720"/>
      </w:pPr>
      <w:r w:rsidRPr="00362413">
        <w:t>применять изученные правила правописания, в том числе: непроверяемые гласные и согласные</w:t>
      </w:r>
      <w:r w:rsidRPr="00362413">
        <w:rPr>
          <w:spacing w:val="1"/>
        </w:rPr>
        <w:t xml:space="preserve"> </w:t>
      </w:r>
      <w:r w:rsidRPr="00362413">
        <w:t>(перечень слов в орфографическом словаре учебника); безударные падежные окончания имён существительных</w:t>
      </w:r>
      <w:r w:rsidRPr="00362413">
        <w:rPr>
          <w:spacing w:val="1"/>
        </w:rPr>
        <w:t xml:space="preserve"> </w:t>
      </w:r>
      <w:r w:rsidRPr="00362413">
        <w:t xml:space="preserve">(кроме существительных на </w:t>
      </w:r>
      <w:r w:rsidRPr="00362413">
        <w:rPr>
          <w:b/>
          <w:i/>
        </w:rPr>
        <w:t>-мя</w:t>
      </w:r>
      <w:r w:rsidRPr="00362413">
        <w:t>,</w:t>
      </w:r>
      <w:r w:rsidRPr="00362413">
        <w:rPr>
          <w:b/>
          <w:i/>
        </w:rPr>
        <w:t>-ий</w:t>
      </w:r>
      <w:r w:rsidRPr="00362413">
        <w:t xml:space="preserve">, </w:t>
      </w:r>
      <w:r w:rsidRPr="00362413">
        <w:rPr>
          <w:b/>
        </w:rPr>
        <w:t>-</w:t>
      </w:r>
      <w:r w:rsidRPr="00362413">
        <w:rPr>
          <w:b/>
          <w:i/>
        </w:rPr>
        <w:t>ие</w:t>
      </w:r>
      <w:r w:rsidRPr="00362413">
        <w:t xml:space="preserve">, </w:t>
      </w:r>
      <w:r w:rsidRPr="00362413">
        <w:rPr>
          <w:b/>
          <w:i/>
        </w:rPr>
        <w:t>-ия</w:t>
      </w:r>
      <w:r w:rsidRPr="00362413">
        <w:t xml:space="preserve">, а также кроме собственных имён существительных на </w:t>
      </w:r>
      <w:r w:rsidRPr="00362413">
        <w:rPr>
          <w:b/>
          <w:i/>
        </w:rPr>
        <w:t>-ов</w:t>
      </w:r>
      <w:r w:rsidRPr="00362413">
        <w:t xml:space="preserve">, </w:t>
      </w:r>
      <w:r w:rsidRPr="00362413">
        <w:rPr>
          <w:b/>
          <w:i/>
        </w:rPr>
        <w:t>-ин</w:t>
      </w:r>
      <w:r w:rsidRPr="00362413">
        <w:t xml:space="preserve">, </w:t>
      </w:r>
      <w:r w:rsidRPr="00362413">
        <w:rPr>
          <w:b/>
          <w:i/>
        </w:rPr>
        <w:t>-</w:t>
      </w:r>
      <w:r w:rsidRPr="00362413">
        <w:rPr>
          <w:b/>
          <w:i/>
          <w:spacing w:val="1"/>
        </w:rPr>
        <w:t xml:space="preserve"> </w:t>
      </w:r>
      <w:r w:rsidRPr="00362413">
        <w:rPr>
          <w:b/>
          <w:i/>
        </w:rPr>
        <w:t>ий</w:t>
      </w:r>
      <w:r w:rsidRPr="00362413">
        <w:t>); безударные падежные окончания имён прилагательных; мягкий знак после шипящих на конце глаголов в</w:t>
      </w:r>
      <w:r w:rsidRPr="00362413">
        <w:rPr>
          <w:spacing w:val="1"/>
        </w:rPr>
        <w:t xml:space="preserve"> </w:t>
      </w:r>
      <w:r w:rsidRPr="00362413">
        <w:t>форме 2­го лица</w:t>
      </w:r>
      <w:r w:rsidRPr="00362413">
        <w:rPr>
          <w:spacing w:val="1"/>
        </w:rPr>
        <w:t xml:space="preserve"> </w:t>
      </w:r>
      <w:r w:rsidRPr="00362413">
        <w:t>единственного числа;</w:t>
      </w:r>
      <w:r w:rsidRPr="00362413">
        <w:rPr>
          <w:spacing w:val="1"/>
        </w:rPr>
        <w:t xml:space="preserve"> </w:t>
      </w:r>
      <w:r w:rsidRPr="00362413">
        <w:t>наличие или отсутствие мягкого знака в</w:t>
      </w:r>
      <w:r w:rsidRPr="00362413">
        <w:rPr>
          <w:spacing w:val="1"/>
        </w:rPr>
        <w:t xml:space="preserve"> </w:t>
      </w:r>
      <w:r w:rsidRPr="00362413">
        <w:t>глаголах на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-ться</w:t>
      </w:r>
      <w:r w:rsidRPr="00362413">
        <w:rPr>
          <w:b/>
          <w:i/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-тся</w:t>
      </w:r>
      <w:r w:rsidRPr="00362413">
        <w:t>;</w:t>
      </w:r>
      <w:r w:rsidRPr="00362413">
        <w:rPr>
          <w:spacing w:val="1"/>
        </w:rPr>
        <w:t xml:space="preserve"> </w:t>
      </w:r>
      <w:r w:rsidRPr="00362413">
        <w:t>безударные</w:t>
      </w:r>
      <w:r w:rsidRPr="00362413">
        <w:rPr>
          <w:spacing w:val="1"/>
        </w:rPr>
        <w:t xml:space="preserve"> </w:t>
      </w:r>
      <w:r w:rsidRPr="00362413">
        <w:t>личные</w:t>
      </w:r>
      <w:r w:rsidRPr="00362413">
        <w:rPr>
          <w:spacing w:val="1"/>
        </w:rPr>
        <w:t xml:space="preserve"> </w:t>
      </w:r>
      <w:r w:rsidRPr="00362413">
        <w:t>окончания</w:t>
      </w:r>
      <w:r w:rsidRPr="00362413">
        <w:rPr>
          <w:spacing w:val="1"/>
        </w:rPr>
        <w:t xml:space="preserve"> </w:t>
      </w:r>
      <w:r w:rsidRPr="00362413">
        <w:t>глаголов;</w:t>
      </w:r>
      <w:r w:rsidRPr="00362413">
        <w:rPr>
          <w:spacing w:val="1"/>
        </w:rPr>
        <w:t xml:space="preserve"> </w:t>
      </w:r>
      <w:r w:rsidRPr="00362413">
        <w:t>знаки</w:t>
      </w:r>
      <w:r w:rsidRPr="00362413">
        <w:rPr>
          <w:spacing w:val="1"/>
        </w:rPr>
        <w:t xml:space="preserve"> </w:t>
      </w:r>
      <w:r w:rsidRPr="00362413">
        <w:t>препинания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предложени­</w:t>
      </w:r>
      <w:r w:rsidRPr="00362413">
        <w:rPr>
          <w:spacing w:val="1"/>
        </w:rPr>
        <w:t xml:space="preserve"> </w:t>
      </w:r>
      <w:r w:rsidRPr="00362413">
        <w:t>ях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однородными</w:t>
      </w:r>
      <w:r w:rsidRPr="00362413">
        <w:rPr>
          <w:spacing w:val="1"/>
        </w:rPr>
        <w:t xml:space="preserve"> </w:t>
      </w:r>
      <w:r w:rsidRPr="00362413">
        <w:t>членами,</w:t>
      </w:r>
      <w:r w:rsidRPr="00362413">
        <w:rPr>
          <w:spacing w:val="1"/>
        </w:rPr>
        <w:t xml:space="preserve"> </w:t>
      </w:r>
      <w:r w:rsidRPr="00362413">
        <w:t>соединёнными</w:t>
      </w:r>
      <w:r w:rsidRPr="00362413">
        <w:rPr>
          <w:spacing w:val="2"/>
        </w:rPr>
        <w:t xml:space="preserve"> </w:t>
      </w:r>
      <w:r w:rsidRPr="00362413">
        <w:t>союзами</w:t>
      </w:r>
      <w:r w:rsidRPr="00362413">
        <w:rPr>
          <w:spacing w:val="6"/>
        </w:rPr>
        <w:t xml:space="preserve"> </w:t>
      </w:r>
      <w:r w:rsidRPr="00362413">
        <w:rPr>
          <w:i/>
        </w:rPr>
        <w:t>и</w:t>
      </w:r>
      <w:r w:rsidRPr="00362413">
        <w:t>,</w:t>
      </w:r>
      <w:r w:rsidRPr="00362413">
        <w:rPr>
          <w:spacing w:val="5"/>
        </w:rPr>
        <w:t xml:space="preserve"> </w:t>
      </w:r>
      <w:r w:rsidRPr="00362413">
        <w:rPr>
          <w:i/>
        </w:rPr>
        <w:t>а</w:t>
      </w:r>
      <w:r w:rsidRPr="00362413">
        <w:t>,</w:t>
      </w:r>
      <w:r w:rsidRPr="00362413">
        <w:rPr>
          <w:spacing w:val="-1"/>
        </w:rPr>
        <w:t xml:space="preserve"> </w:t>
      </w:r>
      <w:r w:rsidRPr="00362413">
        <w:rPr>
          <w:i/>
        </w:rPr>
        <w:t>но</w:t>
      </w:r>
      <w:r w:rsidRPr="00362413">
        <w:rPr>
          <w:i/>
          <w:spacing w:val="-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союзов;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списывать</w:t>
      </w:r>
      <w:r w:rsidRPr="00362413">
        <w:rPr>
          <w:spacing w:val="-5"/>
        </w:rPr>
        <w:t xml:space="preserve"> </w:t>
      </w:r>
      <w:r w:rsidRPr="00362413">
        <w:t>тексты</w:t>
      </w:r>
      <w:r w:rsidRPr="00362413">
        <w:rPr>
          <w:spacing w:val="6"/>
        </w:rPr>
        <w:t xml:space="preserve"> </w:t>
      </w:r>
      <w:r w:rsidRPr="00362413">
        <w:t>объёмом</w:t>
      </w:r>
      <w:r w:rsidRPr="00362413">
        <w:rPr>
          <w:spacing w:val="-1"/>
        </w:rPr>
        <w:t xml:space="preserve"> </w:t>
      </w:r>
      <w:r w:rsidRPr="00362413">
        <w:t>не</w:t>
      </w:r>
      <w:r w:rsidRPr="00362413">
        <w:rPr>
          <w:spacing w:val="-6"/>
        </w:rPr>
        <w:t xml:space="preserve"> </w:t>
      </w:r>
      <w:r w:rsidRPr="00362413">
        <w:t>более</w:t>
      </w:r>
      <w:r w:rsidRPr="00362413">
        <w:rPr>
          <w:spacing w:val="-7"/>
        </w:rPr>
        <w:t xml:space="preserve"> </w:t>
      </w:r>
      <w:r w:rsidRPr="00362413">
        <w:t>85 слов;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писать</w:t>
      </w:r>
      <w:r w:rsidRPr="00362413">
        <w:rPr>
          <w:spacing w:val="-5"/>
        </w:rPr>
        <w:t xml:space="preserve"> </w:t>
      </w:r>
      <w:r w:rsidRPr="00362413">
        <w:t>под</w:t>
      </w:r>
      <w:r w:rsidRPr="00362413">
        <w:rPr>
          <w:spacing w:val="-2"/>
        </w:rPr>
        <w:t xml:space="preserve"> </w:t>
      </w:r>
      <w:r w:rsidRPr="00362413">
        <w:t>диктовку</w:t>
      </w:r>
      <w:r w:rsidRPr="00362413">
        <w:rPr>
          <w:spacing w:val="-4"/>
        </w:rPr>
        <w:t xml:space="preserve"> </w:t>
      </w:r>
      <w:r w:rsidRPr="00362413">
        <w:t>тексты объёмом</w:t>
      </w:r>
      <w:r w:rsidRPr="00362413">
        <w:rPr>
          <w:spacing w:val="-1"/>
        </w:rPr>
        <w:t xml:space="preserve"> </w:t>
      </w:r>
      <w:r w:rsidRPr="00362413">
        <w:t>не</w:t>
      </w:r>
      <w:r w:rsidRPr="00362413">
        <w:rPr>
          <w:spacing w:val="-6"/>
        </w:rPr>
        <w:t xml:space="preserve"> </w:t>
      </w:r>
      <w:r w:rsidRPr="00362413">
        <w:t>более</w:t>
      </w:r>
      <w:r w:rsidRPr="00362413">
        <w:rPr>
          <w:spacing w:val="-7"/>
        </w:rPr>
        <w:t xml:space="preserve"> </w:t>
      </w:r>
      <w:r w:rsidRPr="00362413">
        <w:t>80 слов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учётом</w:t>
      </w:r>
      <w:r w:rsidRPr="00362413">
        <w:rPr>
          <w:spacing w:val="-1"/>
        </w:rPr>
        <w:t xml:space="preserve"> </w:t>
      </w:r>
      <w:r w:rsidRPr="00362413">
        <w:t>изученных правил</w:t>
      </w:r>
      <w:r w:rsidRPr="00362413">
        <w:rPr>
          <w:spacing w:val="-4"/>
        </w:rPr>
        <w:t xml:space="preserve"> </w:t>
      </w:r>
      <w:r w:rsidRPr="00362413">
        <w:t>правописания;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8" w:firstLine="720"/>
      </w:pPr>
      <w:r w:rsidRPr="00362413">
        <w:t>находить</w:t>
      </w:r>
      <w:r w:rsidRPr="00362413">
        <w:rPr>
          <w:spacing w:val="16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исправлять</w:t>
      </w:r>
      <w:r w:rsidRPr="00362413">
        <w:rPr>
          <w:spacing w:val="13"/>
        </w:rPr>
        <w:t xml:space="preserve"> </w:t>
      </w:r>
      <w:r w:rsidRPr="00362413">
        <w:t>орфографические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18"/>
        </w:rPr>
        <w:t xml:space="preserve"> </w:t>
      </w:r>
      <w:r w:rsidRPr="00362413">
        <w:t>пунктуационные</w:t>
      </w:r>
      <w:r w:rsidRPr="00362413">
        <w:rPr>
          <w:spacing w:val="12"/>
        </w:rPr>
        <w:t xml:space="preserve"> </w:t>
      </w:r>
      <w:r w:rsidRPr="00362413">
        <w:t>ошибки</w:t>
      </w:r>
      <w:r w:rsidRPr="00362413">
        <w:rPr>
          <w:spacing w:val="18"/>
        </w:rPr>
        <w:t xml:space="preserve"> </w:t>
      </w:r>
      <w:r w:rsidRPr="00362413">
        <w:t>на</w:t>
      </w:r>
      <w:r w:rsidRPr="00362413">
        <w:rPr>
          <w:spacing w:val="20"/>
        </w:rPr>
        <w:t xml:space="preserve"> </w:t>
      </w:r>
      <w:r w:rsidRPr="00362413">
        <w:t>изученные</w:t>
      </w:r>
      <w:r w:rsidRPr="00362413">
        <w:rPr>
          <w:spacing w:val="12"/>
        </w:rPr>
        <w:t xml:space="preserve"> </w:t>
      </w:r>
      <w:r w:rsidRPr="00362413">
        <w:t>правила,</w:t>
      </w:r>
      <w:r w:rsidRPr="00362413">
        <w:rPr>
          <w:spacing w:val="-52"/>
        </w:rPr>
        <w:t xml:space="preserve"> </w:t>
      </w:r>
      <w:r w:rsidRPr="00362413">
        <w:t>описки;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осознавать</w:t>
      </w:r>
      <w:r w:rsidRPr="00362413">
        <w:rPr>
          <w:spacing w:val="1"/>
        </w:rPr>
        <w:t xml:space="preserve"> </w:t>
      </w:r>
      <w:r w:rsidRPr="00362413">
        <w:t>ситуацию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(с</w:t>
      </w:r>
      <w:r w:rsidRPr="00362413">
        <w:rPr>
          <w:spacing w:val="1"/>
        </w:rPr>
        <w:t xml:space="preserve"> </w:t>
      </w:r>
      <w:r w:rsidRPr="00362413">
        <w:t>какой</w:t>
      </w:r>
      <w:r w:rsidRPr="00362413">
        <w:rPr>
          <w:spacing w:val="1"/>
        </w:rPr>
        <w:t xml:space="preserve"> </w:t>
      </w:r>
      <w:r w:rsidRPr="00362413">
        <w:t>целью,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кем,</w:t>
      </w:r>
      <w:r w:rsidRPr="00362413">
        <w:rPr>
          <w:spacing w:val="1"/>
        </w:rPr>
        <w:t xml:space="preserve"> </w:t>
      </w:r>
      <w:r w:rsidRPr="00362413">
        <w:t>где</w:t>
      </w:r>
      <w:r w:rsidRPr="00362413">
        <w:rPr>
          <w:spacing w:val="1"/>
        </w:rPr>
        <w:t xml:space="preserve"> </w:t>
      </w:r>
      <w:r w:rsidRPr="00362413">
        <w:t>происходит</w:t>
      </w:r>
      <w:r w:rsidRPr="00362413">
        <w:rPr>
          <w:spacing w:val="1"/>
        </w:rPr>
        <w:t xml:space="preserve"> </w:t>
      </w:r>
      <w:r w:rsidRPr="00362413">
        <w:t>общение);</w:t>
      </w:r>
      <w:r w:rsidRPr="00362413">
        <w:rPr>
          <w:spacing w:val="1"/>
        </w:rPr>
        <w:t xml:space="preserve"> </w:t>
      </w:r>
      <w:r w:rsidRPr="00362413">
        <w:t>выбирать</w:t>
      </w:r>
      <w:r w:rsidRPr="00362413">
        <w:rPr>
          <w:spacing w:val="-52"/>
        </w:rPr>
        <w:t xml:space="preserve"> </w:t>
      </w:r>
      <w:r w:rsidRPr="00362413">
        <w:t>адекватные</w:t>
      </w:r>
      <w:r w:rsidRPr="00362413">
        <w:rPr>
          <w:spacing w:val="-5"/>
        </w:rPr>
        <w:t xml:space="preserve"> </w:t>
      </w:r>
      <w:r w:rsidRPr="00362413">
        <w:t>языковые</w:t>
      </w:r>
      <w:r w:rsidRPr="00362413">
        <w:rPr>
          <w:spacing w:val="-4"/>
        </w:rPr>
        <w:t xml:space="preserve"> </w:t>
      </w:r>
      <w:r w:rsidRPr="00362413">
        <w:t>средства</w:t>
      </w:r>
      <w:r w:rsidRPr="00362413">
        <w:rPr>
          <w:spacing w:val="5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ситуации</w:t>
      </w:r>
      <w:r w:rsidRPr="00362413">
        <w:rPr>
          <w:spacing w:val="3"/>
        </w:rPr>
        <w:t xml:space="preserve"> </w:t>
      </w:r>
      <w:r w:rsidRPr="00362413">
        <w:t>общения;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строить</w:t>
      </w:r>
      <w:r w:rsidRPr="00362413">
        <w:rPr>
          <w:spacing w:val="42"/>
        </w:rPr>
        <w:t xml:space="preserve"> </w:t>
      </w:r>
      <w:r w:rsidRPr="00362413">
        <w:t>устное</w:t>
      </w:r>
      <w:r w:rsidRPr="00362413">
        <w:rPr>
          <w:spacing w:val="41"/>
        </w:rPr>
        <w:t xml:space="preserve"> </w:t>
      </w:r>
      <w:r w:rsidRPr="00362413">
        <w:t>диалогическое</w:t>
      </w:r>
      <w:r w:rsidRPr="00362413">
        <w:rPr>
          <w:spacing w:val="36"/>
        </w:rPr>
        <w:t xml:space="preserve"> </w:t>
      </w:r>
      <w:r w:rsidRPr="00362413">
        <w:t>и</w:t>
      </w:r>
      <w:r w:rsidRPr="00362413">
        <w:rPr>
          <w:spacing w:val="49"/>
        </w:rPr>
        <w:t xml:space="preserve"> </w:t>
      </w:r>
      <w:r w:rsidRPr="00362413">
        <w:t>монологическое</w:t>
      </w:r>
      <w:r w:rsidRPr="00362413">
        <w:rPr>
          <w:spacing w:val="41"/>
        </w:rPr>
        <w:t xml:space="preserve"> </w:t>
      </w:r>
      <w:r w:rsidRPr="00362413">
        <w:t>высказывание</w:t>
      </w:r>
      <w:r w:rsidRPr="00362413">
        <w:rPr>
          <w:spacing w:val="36"/>
        </w:rPr>
        <w:t xml:space="preserve"> </w:t>
      </w:r>
      <w:r w:rsidRPr="00362413">
        <w:t>(4—6</w:t>
      </w:r>
      <w:r w:rsidRPr="00362413">
        <w:rPr>
          <w:spacing w:val="42"/>
        </w:rPr>
        <w:t xml:space="preserve"> </w:t>
      </w:r>
      <w:r w:rsidRPr="00362413">
        <w:t>предложений),</w:t>
      </w:r>
      <w:r w:rsidRPr="00362413">
        <w:rPr>
          <w:spacing w:val="45"/>
        </w:rPr>
        <w:t xml:space="preserve"> </w:t>
      </w:r>
      <w:r w:rsidRPr="00362413">
        <w:t>соблюдая</w:t>
      </w:r>
      <w:r w:rsidRPr="00362413">
        <w:rPr>
          <w:spacing w:val="-52"/>
        </w:rPr>
        <w:t xml:space="preserve"> </w:t>
      </w:r>
      <w:r w:rsidRPr="00362413">
        <w:t>орфоэпические</w:t>
      </w:r>
      <w:r w:rsidRPr="00362413">
        <w:rPr>
          <w:spacing w:val="-6"/>
        </w:rPr>
        <w:t xml:space="preserve"> </w:t>
      </w:r>
      <w:r w:rsidRPr="00362413">
        <w:t>нормы,</w:t>
      </w:r>
      <w:r w:rsidRPr="00362413">
        <w:rPr>
          <w:spacing w:val="4"/>
        </w:rPr>
        <w:t xml:space="preserve"> </w:t>
      </w:r>
      <w:r w:rsidRPr="00362413">
        <w:t>правильную</w:t>
      </w:r>
      <w:r w:rsidRPr="00362413">
        <w:rPr>
          <w:spacing w:val="-1"/>
        </w:rPr>
        <w:t xml:space="preserve"> </w:t>
      </w:r>
      <w:r w:rsidRPr="00362413">
        <w:t>интонацию,</w:t>
      </w:r>
      <w:r w:rsidRPr="00362413">
        <w:rPr>
          <w:spacing w:val="-1"/>
        </w:rPr>
        <w:t xml:space="preserve"> </w:t>
      </w:r>
      <w:r w:rsidRPr="00362413">
        <w:t>нормы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-3"/>
        </w:rPr>
        <w:t xml:space="preserve"> </w:t>
      </w:r>
      <w:r w:rsidRPr="00362413">
        <w:t>взаимодействия;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создавать</w:t>
      </w:r>
      <w:r w:rsidRPr="00362413">
        <w:rPr>
          <w:spacing w:val="-1"/>
        </w:rPr>
        <w:t xml:space="preserve"> </w:t>
      </w:r>
      <w:r w:rsidRPr="00362413">
        <w:t>небольшие</w:t>
      </w:r>
      <w:r w:rsidRPr="00362413">
        <w:rPr>
          <w:spacing w:val="3"/>
        </w:rPr>
        <w:t xml:space="preserve"> </w:t>
      </w:r>
      <w:r w:rsidRPr="00362413">
        <w:t>устные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5"/>
        </w:rPr>
        <w:t xml:space="preserve"> </w:t>
      </w:r>
      <w:r w:rsidRPr="00362413">
        <w:t>письменные</w:t>
      </w:r>
      <w:r w:rsidRPr="00362413">
        <w:rPr>
          <w:spacing w:val="-2"/>
        </w:rPr>
        <w:t xml:space="preserve"> </w:t>
      </w:r>
      <w:r w:rsidRPr="00362413">
        <w:t>тексты</w:t>
      </w:r>
      <w:r w:rsidRPr="00362413">
        <w:rPr>
          <w:spacing w:val="4"/>
        </w:rPr>
        <w:t xml:space="preserve"> </w:t>
      </w:r>
      <w:r w:rsidRPr="00362413">
        <w:t>(3—</w:t>
      </w:r>
      <w:r w:rsidRPr="00362413">
        <w:rPr>
          <w:spacing w:val="5"/>
        </w:rPr>
        <w:t xml:space="preserve"> </w:t>
      </w:r>
      <w:r w:rsidRPr="00362413">
        <w:t>5</w:t>
      </w:r>
      <w:r w:rsidRPr="00362413">
        <w:rPr>
          <w:spacing w:val="4"/>
        </w:rPr>
        <w:t xml:space="preserve"> </w:t>
      </w:r>
      <w:r w:rsidRPr="00362413">
        <w:t>предложений)</w:t>
      </w:r>
      <w:r w:rsidRPr="00362413">
        <w:rPr>
          <w:spacing w:val="3"/>
        </w:rPr>
        <w:t xml:space="preserve"> </w:t>
      </w:r>
      <w:r w:rsidRPr="00362413">
        <w:t>для</w:t>
      </w:r>
      <w:r w:rsidRPr="00362413">
        <w:rPr>
          <w:spacing w:val="3"/>
        </w:rPr>
        <w:t xml:space="preserve"> </w:t>
      </w:r>
      <w:r w:rsidRPr="00362413">
        <w:t>конкретной</w:t>
      </w:r>
      <w:r w:rsidRPr="00362413">
        <w:rPr>
          <w:spacing w:val="5"/>
        </w:rPr>
        <w:t xml:space="preserve"> </w:t>
      </w:r>
      <w:r w:rsidRPr="00362413">
        <w:t>ситуации</w:t>
      </w:r>
      <w:r w:rsidRPr="00362413">
        <w:rPr>
          <w:spacing w:val="-52"/>
        </w:rPr>
        <w:t xml:space="preserve"> </w:t>
      </w:r>
      <w:r w:rsidRPr="00362413">
        <w:t>письменного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(письма,</w:t>
      </w:r>
      <w:r w:rsidRPr="00362413">
        <w:rPr>
          <w:spacing w:val="-2"/>
        </w:rPr>
        <w:t xml:space="preserve"> </w:t>
      </w:r>
      <w:r w:rsidRPr="00362413">
        <w:t>поздравительные</w:t>
      </w:r>
      <w:r w:rsidRPr="00362413">
        <w:rPr>
          <w:spacing w:val="-4"/>
        </w:rPr>
        <w:t xml:space="preserve"> </w:t>
      </w:r>
      <w:r w:rsidRPr="00362413">
        <w:t>открытки,</w:t>
      </w:r>
      <w:r w:rsidRPr="00362413">
        <w:rPr>
          <w:spacing w:val="3"/>
        </w:rPr>
        <w:t xml:space="preserve"> </w:t>
      </w:r>
      <w:r w:rsidRPr="00362413">
        <w:t>объявления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др.);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6" w:firstLine="720"/>
      </w:pPr>
      <w:r w:rsidRPr="00362413">
        <w:t>определять</w:t>
      </w:r>
      <w:r w:rsidRPr="00362413">
        <w:rPr>
          <w:spacing w:val="8"/>
        </w:rPr>
        <w:t xml:space="preserve"> </w:t>
      </w:r>
      <w:r w:rsidRPr="00362413">
        <w:t>тему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9"/>
        </w:rPr>
        <w:t xml:space="preserve"> </w:t>
      </w:r>
      <w:r w:rsidRPr="00362413">
        <w:t>основную</w:t>
      </w:r>
      <w:r w:rsidRPr="00362413">
        <w:rPr>
          <w:spacing w:val="7"/>
        </w:rPr>
        <w:t xml:space="preserve"> </w:t>
      </w:r>
      <w:r w:rsidRPr="00362413">
        <w:t>мысль</w:t>
      </w:r>
      <w:r w:rsidRPr="00362413">
        <w:rPr>
          <w:spacing w:val="8"/>
        </w:rPr>
        <w:t xml:space="preserve"> </w:t>
      </w:r>
      <w:r w:rsidRPr="00362413">
        <w:t>текста;</w:t>
      </w:r>
      <w:r w:rsidRPr="00362413">
        <w:rPr>
          <w:spacing w:val="8"/>
        </w:rPr>
        <w:t xml:space="preserve"> </w:t>
      </w:r>
      <w:r w:rsidRPr="00362413">
        <w:t>самостоятельно</w:t>
      </w:r>
      <w:r w:rsidRPr="00362413">
        <w:rPr>
          <w:spacing w:val="4"/>
        </w:rPr>
        <w:t xml:space="preserve"> </w:t>
      </w:r>
      <w:r w:rsidRPr="00362413">
        <w:t>озаглавливать</w:t>
      </w:r>
      <w:r w:rsidRPr="00362413">
        <w:rPr>
          <w:spacing w:val="9"/>
        </w:rPr>
        <w:t xml:space="preserve"> </w:t>
      </w:r>
      <w:r w:rsidRPr="00362413">
        <w:t>текст</w:t>
      </w:r>
      <w:r w:rsidRPr="00362413">
        <w:rPr>
          <w:spacing w:val="7"/>
        </w:rPr>
        <w:t xml:space="preserve"> </w:t>
      </w:r>
      <w:r w:rsidRPr="00362413">
        <w:t>с</w:t>
      </w:r>
      <w:r w:rsidRPr="00362413">
        <w:rPr>
          <w:spacing w:val="10"/>
        </w:rPr>
        <w:t xml:space="preserve"> </w:t>
      </w:r>
      <w:r w:rsidRPr="00362413">
        <w:t>опорой</w:t>
      </w:r>
      <w:r w:rsidRPr="00362413">
        <w:rPr>
          <w:spacing w:val="10"/>
        </w:rPr>
        <w:t xml:space="preserve"> </w:t>
      </w:r>
      <w:r w:rsidRPr="00362413">
        <w:t>на</w:t>
      </w:r>
      <w:r w:rsidRPr="00362413">
        <w:rPr>
          <w:spacing w:val="10"/>
        </w:rPr>
        <w:t xml:space="preserve"> </w:t>
      </w:r>
      <w:r w:rsidRPr="00362413">
        <w:t>тему</w:t>
      </w:r>
      <w:r w:rsidRPr="00362413">
        <w:rPr>
          <w:spacing w:val="-52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основную мысль;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корректировать</w:t>
      </w:r>
      <w:r w:rsidRPr="00362413">
        <w:rPr>
          <w:spacing w:val="-3"/>
        </w:rPr>
        <w:t xml:space="preserve"> </w:t>
      </w:r>
      <w:r w:rsidRPr="00362413">
        <w:t>порядок</w:t>
      </w:r>
      <w:r w:rsidRPr="00362413">
        <w:rPr>
          <w:spacing w:val="-4"/>
        </w:rPr>
        <w:t xml:space="preserve"> </w:t>
      </w:r>
      <w:r w:rsidRPr="00362413">
        <w:t>предложений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частей</w:t>
      </w:r>
      <w:r w:rsidRPr="00362413">
        <w:rPr>
          <w:spacing w:val="-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составлять</w:t>
      </w:r>
      <w:r w:rsidRPr="00362413">
        <w:rPr>
          <w:spacing w:val="-5"/>
        </w:rPr>
        <w:t xml:space="preserve"> </w:t>
      </w:r>
      <w:r w:rsidRPr="00362413">
        <w:t>план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-6"/>
        </w:rPr>
        <w:t xml:space="preserve"> </w:t>
      </w:r>
      <w:r w:rsidRPr="00362413">
        <w:t>заданным текстам;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осуществлять</w:t>
      </w:r>
      <w:r w:rsidRPr="00362413">
        <w:rPr>
          <w:spacing w:val="-3"/>
        </w:rPr>
        <w:t xml:space="preserve"> </w:t>
      </w:r>
      <w:r w:rsidRPr="00362413">
        <w:t>подробный</w:t>
      </w:r>
      <w:r w:rsidRPr="00362413">
        <w:rPr>
          <w:spacing w:val="-1"/>
        </w:rPr>
        <w:t xml:space="preserve"> </w:t>
      </w:r>
      <w:r w:rsidRPr="00362413">
        <w:t>пересказ</w:t>
      </w:r>
      <w:r w:rsidRPr="00362413">
        <w:rPr>
          <w:spacing w:val="-4"/>
        </w:rPr>
        <w:t xml:space="preserve"> </w:t>
      </w:r>
      <w:r w:rsidRPr="00362413">
        <w:t>текста</w:t>
      </w:r>
      <w:r w:rsidRPr="00362413">
        <w:rPr>
          <w:spacing w:val="-1"/>
        </w:rPr>
        <w:t xml:space="preserve"> </w:t>
      </w:r>
      <w:r w:rsidRPr="00362413">
        <w:t>(устно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6"/>
        </w:rPr>
        <w:t xml:space="preserve"> </w:t>
      </w:r>
      <w:r w:rsidRPr="00362413">
        <w:t>письменно);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осуществлять</w:t>
      </w:r>
      <w:r w:rsidRPr="00362413">
        <w:rPr>
          <w:spacing w:val="-4"/>
        </w:rPr>
        <w:t xml:space="preserve"> </w:t>
      </w:r>
      <w:r w:rsidRPr="00362413">
        <w:t>выборочный</w:t>
      </w:r>
      <w:r w:rsidRPr="00362413">
        <w:rPr>
          <w:spacing w:val="-6"/>
        </w:rPr>
        <w:t xml:space="preserve"> </w:t>
      </w:r>
      <w:r w:rsidRPr="00362413">
        <w:t>пересказ</w:t>
      </w:r>
      <w:r w:rsidRPr="00362413">
        <w:rPr>
          <w:spacing w:val="-4"/>
        </w:rPr>
        <w:t xml:space="preserve"> </w:t>
      </w:r>
      <w:r w:rsidRPr="00362413">
        <w:t>текста</w:t>
      </w:r>
      <w:r w:rsidRPr="00362413">
        <w:rPr>
          <w:spacing w:val="-1"/>
        </w:rPr>
        <w:t xml:space="preserve"> </w:t>
      </w:r>
      <w:r w:rsidRPr="00362413">
        <w:t>(устно);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писать</w:t>
      </w:r>
      <w:r w:rsidRPr="00362413">
        <w:rPr>
          <w:spacing w:val="-6"/>
        </w:rPr>
        <w:t xml:space="preserve"> </w:t>
      </w:r>
      <w:r w:rsidRPr="00362413">
        <w:t>(после</w:t>
      </w:r>
      <w:r w:rsidRPr="00362413">
        <w:rPr>
          <w:spacing w:val="-6"/>
        </w:rPr>
        <w:t xml:space="preserve"> </w:t>
      </w:r>
      <w:r w:rsidRPr="00362413">
        <w:t>предварительной подготовки)</w:t>
      </w:r>
      <w:r w:rsidRPr="00362413">
        <w:rPr>
          <w:spacing w:val="-2"/>
        </w:rPr>
        <w:t xml:space="preserve"> </w:t>
      </w:r>
      <w:r w:rsidRPr="00362413">
        <w:t>сочинения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заданным темам;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8" w:firstLine="720"/>
      </w:pPr>
      <w:r w:rsidRPr="00362413">
        <w:t>осуществлять ознакомительное, изучающее чтение, поиск информации; формулировать устно и</w:t>
      </w:r>
      <w:r w:rsidRPr="00362413">
        <w:rPr>
          <w:spacing w:val="1"/>
        </w:rPr>
        <w:t xml:space="preserve"> </w:t>
      </w:r>
      <w:r w:rsidRPr="00362413">
        <w:t>письменно простые выводы на основе прочитанной (услышанной) информации; интерпретировать и обобщать</w:t>
      </w:r>
      <w:r w:rsidRPr="00362413">
        <w:rPr>
          <w:spacing w:val="1"/>
        </w:rPr>
        <w:t xml:space="preserve"> </w:t>
      </w:r>
      <w:r w:rsidRPr="00362413">
        <w:t>содержащуюся в</w:t>
      </w:r>
      <w:r w:rsidRPr="00362413">
        <w:rPr>
          <w:spacing w:val="3"/>
        </w:rPr>
        <w:t xml:space="preserve"> </w:t>
      </w:r>
      <w:r w:rsidRPr="00362413">
        <w:t>тексте</w:t>
      </w:r>
      <w:r w:rsidRPr="00362413">
        <w:rPr>
          <w:spacing w:val="-5"/>
        </w:rPr>
        <w:t xml:space="preserve"> </w:t>
      </w:r>
      <w:r w:rsidRPr="00362413">
        <w:t>информацию;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объяснять</w:t>
      </w:r>
      <w:r w:rsidRPr="00362413">
        <w:rPr>
          <w:spacing w:val="-3"/>
        </w:rPr>
        <w:t xml:space="preserve"> </w:t>
      </w:r>
      <w:r w:rsidRPr="00362413">
        <w:t>своими словами</w:t>
      </w:r>
      <w:r w:rsidRPr="00362413">
        <w:rPr>
          <w:spacing w:val="-1"/>
        </w:rPr>
        <w:t xml:space="preserve"> </w:t>
      </w:r>
      <w:r w:rsidRPr="00362413">
        <w:t>значение</w:t>
      </w:r>
      <w:r w:rsidRPr="00362413">
        <w:rPr>
          <w:spacing w:val="-8"/>
        </w:rPr>
        <w:t xml:space="preserve"> </w:t>
      </w:r>
      <w:r w:rsidRPr="00362413">
        <w:t>изученных</w:t>
      </w:r>
      <w:r w:rsidRPr="00362413">
        <w:rPr>
          <w:spacing w:val="-1"/>
        </w:rPr>
        <w:t xml:space="preserve"> </w:t>
      </w:r>
      <w:r w:rsidRPr="00362413">
        <w:t>понятий;</w:t>
      </w:r>
      <w:r w:rsidRPr="00362413">
        <w:rPr>
          <w:spacing w:val="-5"/>
        </w:rPr>
        <w:t xml:space="preserve"> </w:t>
      </w:r>
      <w:r w:rsidRPr="00362413">
        <w:t>использовать</w:t>
      </w:r>
      <w:r w:rsidRPr="00362413">
        <w:rPr>
          <w:spacing w:val="-6"/>
        </w:rPr>
        <w:t xml:space="preserve"> </w:t>
      </w:r>
      <w:r w:rsidRPr="00362413">
        <w:t>изученные</w:t>
      </w:r>
      <w:r w:rsidRPr="00362413">
        <w:rPr>
          <w:spacing w:val="-7"/>
        </w:rPr>
        <w:t xml:space="preserve"> </w:t>
      </w:r>
      <w:r w:rsidRPr="00362413">
        <w:t>понятия;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уточнять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справочных</w:t>
      </w:r>
      <w:r w:rsidRPr="00362413">
        <w:rPr>
          <w:spacing w:val="1"/>
        </w:rPr>
        <w:t xml:space="preserve"> </w:t>
      </w:r>
      <w:r w:rsidRPr="00362413">
        <w:t>изданий,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числа</w:t>
      </w:r>
      <w:r w:rsidRPr="00362413">
        <w:rPr>
          <w:spacing w:val="1"/>
        </w:rPr>
        <w:t xml:space="preserve"> </w:t>
      </w:r>
      <w:r w:rsidRPr="00362413">
        <w:t>верифицированных</w:t>
      </w:r>
      <w:r w:rsidRPr="00362413">
        <w:rPr>
          <w:spacing w:val="-3"/>
        </w:rPr>
        <w:t xml:space="preserve"> </w:t>
      </w:r>
      <w:r w:rsidRPr="00362413">
        <w:t>электронных</w:t>
      </w:r>
      <w:r w:rsidRPr="00362413">
        <w:rPr>
          <w:spacing w:val="1"/>
        </w:rPr>
        <w:t xml:space="preserve"> </w:t>
      </w:r>
      <w:r w:rsidRPr="00362413">
        <w:t>ресурсов,</w:t>
      </w:r>
      <w:r w:rsidRPr="00362413">
        <w:rPr>
          <w:spacing w:val="4"/>
        </w:rPr>
        <w:t xml:space="preserve"> </w:t>
      </w:r>
      <w:r w:rsidRPr="00362413">
        <w:t>включённых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федеральный</w:t>
      </w:r>
      <w:r w:rsidRPr="00362413">
        <w:rPr>
          <w:spacing w:val="-1"/>
        </w:rPr>
        <w:t xml:space="preserve"> </w:t>
      </w:r>
      <w:r w:rsidRPr="00362413">
        <w:t>перечень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11" w:name="ЛИТЕРАТУРНОЕ_ЧТЕНИЕ"/>
      <w:bookmarkEnd w:id="11"/>
      <w:r w:rsidRPr="00362413">
        <w:rPr>
          <w:rFonts w:ascii="Times New Roman" w:hAnsi="Times New Roman" w:cs="Times New Roman"/>
          <w:color w:val="auto"/>
        </w:rPr>
        <w:t>ЛИТЕРАТУРНОЕ</w:t>
      </w:r>
      <w:r w:rsidRPr="00362413">
        <w:rPr>
          <w:rFonts w:ascii="Times New Roman" w:hAnsi="Times New Roman" w:cs="Times New Roman"/>
          <w:color w:val="auto"/>
          <w:spacing w:val="-1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ЧТЕНИЕ</w:t>
      </w:r>
    </w:p>
    <w:p w:rsidR="005F6E92" w:rsidRPr="00362413" w:rsidRDefault="005F6E92" w:rsidP="00553A77">
      <w:pPr>
        <w:pStyle w:val="a3"/>
        <w:ind w:left="101" w:right="163" w:firstLine="720"/>
      </w:pPr>
      <w:r w:rsidRPr="00362413">
        <w:t>Программа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учебному</w:t>
      </w:r>
      <w:r w:rsidRPr="00362413">
        <w:rPr>
          <w:spacing w:val="1"/>
        </w:rPr>
        <w:t xml:space="preserve"> </w:t>
      </w:r>
      <w:r w:rsidRPr="00362413">
        <w:t>предмету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чтение»</w:t>
      </w:r>
      <w:r w:rsidRPr="00362413">
        <w:rPr>
          <w:spacing w:val="1"/>
        </w:rPr>
        <w:t xml:space="preserve"> </w:t>
      </w:r>
      <w:r w:rsidRPr="00362413">
        <w:t>(предметная</w:t>
      </w:r>
      <w:r w:rsidRPr="00362413">
        <w:rPr>
          <w:spacing w:val="1"/>
        </w:rPr>
        <w:t xml:space="preserve"> </w:t>
      </w:r>
      <w:r w:rsidRPr="00362413">
        <w:t>область</w:t>
      </w:r>
      <w:r w:rsidRPr="00362413">
        <w:rPr>
          <w:spacing w:val="1"/>
        </w:rPr>
        <w:t xml:space="preserve"> </w:t>
      </w:r>
      <w:r w:rsidRPr="00362413">
        <w:t>«Русский</w:t>
      </w:r>
      <w:r w:rsidRPr="00362413">
        <w:rPr>
          <w:spacing w:val="1"/>
        </w:rPr>
        <w:t xml:space="preserve"> </w:t>
      </w:r>
      <w:r w:rsidRPr="00362413">
        <w:t>язык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литературное</w:t>
      </w:r>
      <w:r w:rsidRPr="00362413">
        <w:rPr>
          <w:spacing w:val="1"/>
        </w:rPr>
        <w:t xml:space="preserve"> </w:t>
      </w:r>
      <w:r w:rsidRPr="00362413">
        <w:t>чтение»)</w:t>
      </w:r>
      <w:r w:rsidRPr="00362413">
        <w:rPr>
          <w:spacing w:val="1"/>
        </w:rPr>
        <w:t xml:space="preserve"> </w:t>
      </w:r>
      <w:r w:rsidRPr="00362413">
        <w:t>включает:</w:t>
      </w:r>
      <w:r w:rsidRPr="00362413">
        <w:rPr>
          <w:spacing w:val="1"/>
        </w:rPr>
        <w:t xml:space="preserve"> </w:t>
      </w:r>
      <w:r w:rsidRPr="00362413">
        <w:t>пояснительную</w:t>
      </w:r>
      <w:r w:rsidRPr="00362413">
        <w:rPr>
          <w:spacing w:val="1"/>
        </w:rPr>
        <w:t xml:space="preserve"> </w:t>
      </w:r>
      <w:r w:rsidRPr="00362413">
        <w:t>записку;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обучения;</w:t>
      </w:r>
      <w:r w:rsidRPr="00362413">
        <w:rPr>
          <w:spacing w:val="1"/>
        </w:rPr>
        <w:t xml:space="preserve"> </w:t>
      </w:r>
      <w:r w:rsidRPr="00362413">
        <w:t>планируемые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освоения программы</w:t>
      </w:r>
      <w:r w:rsidRPr="00362413">
        <w:rPr>
          <w:spacing w:val="-2"/>
        </w:rPr>
        <w:t xml:space="preserve"> </w:t>
      </w:r>
      <w:r w:rsidRPr="00362413">
        <w:t>учебного</w:t>
      </w:r>
      <w:r w:rsidRPr="00362413">
        <w:rPr>
          <w:spacing w:val="-3"/>
        </w:rPr>
        <w:t xml:space="preserve"> </w:t>
      </w:r>
      <w:r w:rsidRPr="00362413">
        <w:t>предмета;</w:t>
      </w:r>
      <w:r w:rsidRPr="00362413">
        <w:rPr>
          <w:spacing w:val="3"/>
        </w:rPr>
        <w:t xml:space="preserve"> </w:t>
      </w:r>
      <w:r w:rsidRPr="00362413">
        <w:t>тематическое</w:t>
      </w:r>
      <w:r w:rsidRPr="00362413">
        <w:rPr>
          <w:spacing w:val="-6"/>
        </w:rPr>
        <w:t xml:space="preserve"> </w:t>
      </w:r>
      <w:r w:rsidRPr="00362413">
        <w:t>планирование.</w:t>
      </w:r>
    </w:p>
    <w:p w:rsidR="005F6E92" w:rsidRPr="00362413" w:rsidRDefault="005F6E92" w:rsidP="00553A77">
      <w:pPr>
        <w:ind w:right="149"/>
        <w:jc w:val="both"/>
        <w:rPr>
          <w:sz w:val="16"/>
        </w:rPr>
        <w:sectPr w:rsidR="005F6E92" w:rsidRPr="00362413">
          <w:footerReference w:type="default" r:id="rId14"/>
          <w:pgSz w:w="11910" w:h="16840"/>
          <w:pgMar w:top="520" w:right="42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12" w:name="СОДЕРЖАНИЕ_ОБУЧЕНИЯ_(1)"/>
      <w:bookmarkEnd w:id="12"/>
      <w:r w:rsidRPr="00362413">
        <w:rPr>
          <w:rFonts w:ascii="Times New Roman" w:hAnsi="Times New Roman" w:cs="Times New Roman"/>
          <w:color w:val="auto"/>
        </w:rPr>
        <w:lastRenderedPageBreak/>
        <w:t>СОДЕРЖАНИЕ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ОБУЧЕНИЯ</w:t>
      </w:r>
    </w:p>
    <w:p w:rsidR="005F6E92" w:rsidRPr="00362413" w:rsidRDefault="005F6E92" w:rsidP="00553A77">
      <w:pPr>
        <w:pStyle w:val="a3"/>
        <w:rPr>
          <w:b/>
          <w:sz w:val="21"/>
        </w:rPr>
      </w:pPr>
    </w:p>
    <w:p w:rsidR="005F6E92" w:rsidRPr="00362413" w:rsidRDefault="005F6E92" w:rsidP="008F5984">
      <w:pPr>
        <w:pStyle w:val="a6"/>
        <w:numPr>
          <w:ilvl w:val="0"/>
          <w:numId w:val="76"/>
        </w:numPr>
        <w:tabs>
          <w:tab w:val="left" w:pos="990"/>
        </w:tabs>
        <w:ind w:hanging="169"/>
      </w:pPr>
      <w:r w:rsidRPr="00362413">
        <w:t>КЛАСС</w:t>
      </w:r>
    </w:p>
    <w:p w:rsidR="005F6E92" w:rsidRPr="00362413" w:rsidRDefault="005F6E92" w:rsidP="00553A77">
      <w:pPr>
        <w:pStyle w:val="a3"/>
        <w:ind w:left="101" w:right="155" w:firstLine="720"/>
      </w:pPr>
      <w:r w:rsidRPr="00362413">
        <w:rPr>
          <w:i/>
        </w:rPr>
        <w:t>Сказка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фольклорная</w:t>
      </w:r>
      <w:r w:rsidRPr="00362413">
        <w:rPr>
          <w:i/>
          <w:spacing w:val="1"/>
        </w:rPr>
        <w:t xml:space="preserve"> </w:t>
      </w:r>
      <w:r w:rsidRPr="00362413">
        <w:t>(</w:t>
      </w:r>
      <w:r w:rsidRPr="00362413">
        <w:rPr>
          <w:i/>
        </w:rPr>
        <w:t>народная</w:t>
      </w:r>
      <w:r w:rsidRPr="00362413">
        <w:t>)</w:t>
      </w:r>
      <w:r w:rsidRPr="00362413">
        <w:rPr>
          <w:spacing w:val="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литературная</w:t>
      </w:r>
      <w:r w:rsidRPr="00362413">
        <w:rPr>
          <w:i/>
          <w:spacing w:val="1"/>
        </w:rPr>
        <w:t xml:space="preserve"> </w:t>
      </w:r>
      <w:r w:rsidRPr="00362413">
        <w:t>(</w:t>
      </w:r>
      <w:r w:rsidRPr="00362413">
        <w:rPr>
          <w:i/>
        </w:rPr>
        <w:t>авторская</w:t>
      </w:r>
      <w:r w:rsidRPr="00362413">
        <w:t>)</w:t>
      </w:r>
      <w:r w:rsidRPr="00362413">
        <w:rPr>
          <w:i/>
        </w:rPr>
        <w:t>.</w:t>
      </w:r>
      <w:r w:rsidRPr="00362413">
        <w:rPr>
          <w:i/>
          <w:spacing w:val="1"/>
        </w:rPr>
        <w:t xml:space="preserve"> </w:t>
      </w:r>
      <w:r w:rsidRPr="00362413">
        <w:t>Восприятие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художественной литературы и устного народного творчества (не менее четырёх произведений). Фольклорная и</w:t>
      </w:r>
      <w:r w:rsidRPr="00362413">
        <w:rPr>
          <w:spacing w:val="1"/>
        </w:rPr>
        <w:t xml:space="preserve"> </w:t>
      </w:r>
      <w:r w:rsidRPr="00362413">
        <w:t>литературная (авторская) сказка: сходство и различия. Реальность и волшебство в сказке. Событийная сторона</w:t>
      </w:r>
      <w:r w:rsidRPr="00362413">
        <w:rPr>
          <w:spacing w:val="1"/>
        </w:rPr>
        <w:t xml:space="preserve"> </w:t>
      </w:r>
      <w:r w:rsidRPr="00362413">
        <w:t>сказок: последовательность событий в фольклорной (народной) и литературной (авторской) сказке. Отражение</w:t>
      </w:r>
      <w:r w:rsidRPr="00362413">
        <w:rPr>
          <w:spacing w:val="1"/>
        </w:rPr>
        <w:t xml:space="preserve"> </w:t>
      </w:r>
      <w:r w:rsidRPr="00362413">
        <w:t>сюжета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иллюстрациях.</w:t>
      </w:r>
      <w:r w:rsidRPr="00362413">
        <w:rPr>
          <w:spacing w:val="1"/>
        </w:rPr>
        <w:t xml:space="preserve"> </w:t>
      </w:r>
      <w:r w:rsidRPr="00362413">
        <w:t>Герои</w:t>
      </w:r>
      <w:r w:rsidRPr="00362413">
        <w:rPr>
          <w:spacing w:val="1"/>
        </w:rPr>
        <w:t xml:space="preserve"> </w:t>
      </w:r>
      <w:r w:rsidRPr="00362413">
        <w:t>сказочных</w:t>
      </w:r>
      <w:r w:rsidRPr="00362413">
        <w:rPr>
          <w:spacing w:val="1"/>
        </w:rPr>
        <w:t xml:space="preserve"> </w:t>
      </w:r>
      <w:r w:rsidRPr="00362413">
        <w:t>произведений.</w:t>
      </w:r>
      <w:r w:rsidRPr="00362413">
        <w:rPr>
          <w:spacing w:val="1"/>
        </w:rPr>
        <w:t xml:space="preserve"> </w:t>
      </w:r>
      <w:r w:rsidRPr="00362413">
        <w:t>Нравственные</w:t>
      </w:r>
      <w:r w:rsidRPr="00362413">
        <w:rPr>
          <w:spacing w:val="1"/>
        </w:rPr>
        <w:t xml:space="preserve"> </w:t>
      </w:r>
      <w:r w:rsidRPr="00362413">
        <w:t>ценности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идеи,</w:t>
      </w:r>
      <w:r w:rsidRPr="00362413">
        <w:rPr>
          <w:spacing w:val="1"/>
        </w:rPr>
        <w:t xml:space="preserve"> </w:t>
      </w:r>
      <w:r w:rsidRPr="00362413">
        <w:t>традиции,</w:t>
      </w:r>
      <w:r w:rsidRPr="00362413">
        <w:rPr>
          <w:spacing w:val="1"/>
        </w:rPr>
        <w:t xml:space="preserve"> </w:t>
      </w:r>
      <w:r w:rsidRPr="00362413">
        <w:t>быт,</w:t>
      </w:r>
      <w:r w:rsidRPr="00362413">
        <w:rPr>
          <w:spacing w:val="1"/>
        </w:rPr>
        <w:t xml:space="preserve"> </w:t>
      </w:r>
      <w:r w:rsidRPr="00362413">
        <w:t>культура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русских</w:t>
      </w:r>
      <w:r w:rsidRPr="00362413">
        <w:rPr>
          <w:spacing w:val="1"/>
        </w:rPr>
        <w:t xml:space="preserve"> </w:t>
      </w:r>
      <w:r w:rsidRPr="00362413">
        <w:t>народных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литературных</w:t>
      </w:r>
      <w:r w:rsidRPr="00362413">
        <w:rPr>
          <w:spacing w:val="1"/>
        </w:rPr>
        <w:t xml:space="preserve"> </w:t>
      </w:r>
      <w:r w:rsidRPr="00362413">
        <w:t>(авторских)</w:t>
      </w:r>
      <w:r w:rsidRPr="00362413">
        <w:rPr>
          <w:spacing w:val="1"/>
        </w:rPr>
        <w:t xml:space="preserve"> </w:t>
      </w:r>
      <w:r w:rsidRPr="00362413">
        <w:t>сказках,</w:t>
      </w:r>
      <w:r w:rsidRPr="00362413">
        <w:rPr>
          <w:spacing w:val="1"/>
        </w:rPr>
        <w:t xml:space="preserve"> </w:t>
      </w:r>
      <w:r w:rsidRPr="00362413">
        <w:t>поступки,</w:t>
      </w:r>
      <w:r w:rsidRPr="00362413">
        <w:rPr>
          <w:spacing w:val="1"/>
        </w:rPr>
        <w:t xml:space="preserve"> </w:t>
      </w:r>
      <w:r w:rsidRPr="00362413">
        <w:t>отражающие</w:t>
      </w:r>
      <w:r w:rsidRPr="00362413">
        <w:rPr>
          <w:spacing w:val="55"/>
        </w:rPr>
        <w:t xml:space="preserve"> </w:t>
      </w:r>
      <w:r w:rsidRPr="00362413">
        <w:t>нравственные</w:t>
      </w:r>
      <w:r w:rsidRPr="00362413">
        <w:rPr>
          <w:spacing w:val="1"/>
        </w:rPr>
        <w:t xml:space="preserve"> </w:t>
      </w:r>
      <w:r w:rsidRPr="00362413">
        <w:t>качества</w:t>
      </w:r>
      <w:r w:rsidRPr="00362413">
        <w:rPr>
          <w:spacing w:val="4"/>
        </w:rPr>
        <w:t xml:space="preserve"> </w:t>
      </w:r>
      <w:r w:rsidRPr="00362413">
        <w:t>(отношение</w:t>
      </w:r>
      <w:r w:rsidRPr="00362413">
        <w:rPr>
          <w:spacing w:val="-5"/>
        </w:rPr>
        <w:t xml:space="preserve"> </w:t>
      </w:r>
      <w:r w:rsidRPr="00362413">
        <w:t>к природе,</w:t>
      </w:r>
      <w:r w:rsidRPr="00362413">
        <w:rPr>
          <w:spacing w:val="4"/>
        </w:rPr>
        <w:t xml:space="preserve"> </w:t>
      </w:r>
      <w:r w:rsidRPr="00362413">
        <w:t>людям,</w:t>
      </w:r>
      <w:r w:rsidRPr="00362413">
        <w:rPr>
          <w:spacing w:val="3"/>
        </w:rPr>
        <w:t xml:space="preserve"> </w:t>
      </w:r>
      <w:r w:rsidRPr="00362413">
        <w:t>предметам).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rPr>
          <w:i/>
        </w:rPr>
        <w:t>Произведения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детях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для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детей.</w:t>
      </w:r>
      <w:r w:rsidRPr="00362413">
        <w:rPr>
          <w:i/>
          <w:spacing w:val="1"/>
        </w:rPr>
        <w:t xml:space="preserve"> </w:t>
      </w:r>
      <w:r w:rsidRPr="00362413">
        <w:t>Понятие</w:t>
      </w:r>
      <w:r w:rsidRPr="00362413">
        <w:rPr>
          <w:spacing w:val="1"/>
        </w:rPr>
        <w:t xml:space="preserve"> </w:t>
      </w:r>
      <w:r w:rsidRPr="00362413">
        <w:t>«тема</w:t>
      </w:r>
      <w:r w:rsidRPr="00362413">
        <w:rPr>
          <w:spacing w:val="1"/>
        </w:rPr>
        <w:t xml:space="preserve"> </w:t>
      </w:r>
      <w:r w:rsidRPr="00362413">
        <w:t>произведения»</w:t>
      </w:r>
      <w:r w:rsidRPr="00362413">
        <w:rPr>
          <w:spacing w:val="1"/>
        </w:rPr>
        <w:t xml:space="preserve"> </w:t>
      </w:r>
      <w:r w:rsidRPr="00362413">
        <w:t>(общее</w:t>
      </w:r>
      <w:r w:rsidRPr="00362413">
        <w:rPr>
          <w:spacing w:val="1"/>
        </w:rPr>
        <w:t xml:space="preserve"> </w:t>
      </w:r>
      <w:r w:rsidRPr="00362413">
        <w:t>представление):</w:t>
      </w:r>
      <w:r w:rsidRPr="00362413">
        <w:rPr>
          <w:spacing w:val="1"/>
        </w:rPr>
        <w:t xml:space="preserve"> </w:t>
      </w:r>
      <w:r w:rsidRPr="00362413">
        <w:t>чему</w:t>
      </w:r>
      <w:r w:rsidRPr="00362413">
        <w:rPr>
          <w:spacing w:val="1"/>
        </w:rPr>
        <w:t xml:space="preserve"> </w:t>
      </w:r>
      <w:r w:rsidRPr="00362413">
        <w:t>посвящено, о чём рассказывает. Главная мысль произведения: его основная идея (чему учит? какие качества</w:t>
      </w:r>
      <w:r w:rsidRPr="00362413">
        <w:rPr>
          <w:spacing w:val="1"/>
        </w:rPr>
        <w:t xml:space="preserve"> </w:t>
      </w:r>
      <w:r w:rsidRPr="00362413">
        <w:t>воспитывает?).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одной</w:t>
      </w:r>
      <w:r w:rsidRPr="00362413">
        <w:rPr>
          <w:spacing w:val="1"/>
        </w:rPr>
        <w:t xml:space="preserve"> </w:t>
      </w:r>
      <w:r w:rsidRPr="00362413">
        <w:t>темы,</w:t>
      </w:r>
      <w:r w:rsidRPr="00362413">
        <w:rPr>
          <w:spacing w:val="1"/>
        </w:rPr>
        <w:t xml:space="preserve"> </w:t>
      </w:r>
      <w:r w:rsidRPr="00362413">
        <w:t>но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жанров:</w:t>
      </w:r>
      <w:r w:rsidRPr="00362413">
        <w:rPr>
          <w:spacing w:val="1"/>
        </w:rPr>
        <w:t xml:space="preserve"> </w:t>
      </w:r>
      <w:r w:rsidRPr="00362413">
        <w:t>рассказ,</w:t>
      </w:r>
      <w:r w:rsidRPr="00362413">
        <w:rPr>
          <w:spacing w:val="1"/>
        </w:rPr>
        <w:t xml:space="preserve"> </w:t>
      </w:r>
      <w:r w:rsidRPr="00362413">
        <w:t>стихотворение,</w:t>
      </w:r>
      <w:r w:rsidRPr="00362413">
        <w:rPr>
          <w:spacing w:val="1"/>
        </w:rPr>
        <w:t xml:space="preserve"> </w:t>
      </w:r>
      <w:r w:rsidRPr="00362413">
        <w:t>сказка</w:t>
      </w:r>
      <w:r w:rsidRPr="00362413">
        <w:rPr>
          <w:spacing w:val="1"/>
        </w:rPr>
        <w:t xml:space="preserve"> </w:t>
      </w:r>
      <w:r w:rsidRPr="00362413">
        <w:t>(общее</w:t>
      </w:r>
      <w:r w:rsidRPr="00362413">
        <w:rPr>
          <w:spacing w:val="1"/>
        </w:rPr>
        <w:t xml:space="preserve"> </w:t>
      </w:r>
      <w:r w:rsidRPr="00362413">
        <w:t>представление на примере не менее шести произведений К. Д. Ушинского, Л. Н. Толстого, В. Г. Сутеева, Е. А.</w:t>
      </w:r>
      <w:r w:rsidRPr="00362413">
        <w:rPr>
          <w:spacing w:val="1"/>
        </w:rPr>
        <w:t xml:space="preserve"> </w:t>
      </w:r>
      <w:r w:rsidRPr="00362413">
        <w:t>Пермяка, В. А. Осеевой, А. Л. Барто, Ю. И. Ермолаева, Р. С. Сефа, С. В. Михалкова, В. Д. Берестова, В. Ю.</w:t>
      </w:r>
      <w:r w:rsidRPr="00362413">
        <w:rPr>
          <w:spacing w:val="1"/>
        </w:rPr>
        <w:t xml:space="preserve"> </w:t>
      </w:r>
      <w:r w:rsidRPr="00362413">
        <w:t>Драгунского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др.).</w:t>
      </w:r>
      <w:r w:rsidRPr="00362413">
        <w:rPr>
          <w:spacing w:val="1"/>
        </w:rPr>
        <w:t xml:space="preserve"> </w:t>
      </w:r>
      <w:r w:rsidRPr="00362413">
        <w:t>Характеристика</w:t>
      </w:r>
      <w:r w:rsidRPr="00362413">
        <w:rPr>
          <w:spacing w:val="1"/>
        </w:rPr>
        <w:t xml:space="preserve"> </w:t>
      </w:r>
      <w:r w:rsidRPr="00362413">
        <w:t>героя</w:t>
      </w:r>
      <w:r w:rsidRPr="00362413">
        <w:rPr>
          <w:spacing w:val="1"/>
        </w:rPr>
        <w:t xml:space="preserve"> </w:t>
      </w:r>
      <w:r w:rsidRPr="00362413">
        <w:t>произведения,</w:t>
      </w:r>
      <w:r w:rsidRPr="00362413">
        <w:rPr>
          <w:spacing w:val="1"/>
        </w:rPr>
        <w:t xml:space="preserve"> </w:t>
      </w:r>
      <w:r w:rsidRPr="00362413">
        <w:t>общая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поступков.</w:t>
      </w:r>
      <w:r w:rsidRPr="00362413">
        <w:rPr>
          <w:spacing w:val="1"/>
        </w:rPr>
        <w:t xml:space="preserve"> </w:t>
      </w:r>
      <w:r w:rsidRPr="00362413">
        <w:t>Понимание</w:t>
      </w:r>
      <w:r w:rsidRPr="00362413">
        <w:rPr>
          <w:spacing w:val="1"/>
        </w:rPr>
        <w:t xml:space="preserve"> </w:t>
      </w:r>
      <w:r w:rsidRPr="00362413">
        <w:t>заголовка</w:t>
      </w:r>
      <w:r w:rsidRPr="00362413">
        <w:rPr>
          <w:spacing w:val="1"/>
        </w:rPr>
        <w:t xml:space="preserve"> </w:t>
      </w:r>
      <w:r w:rsidRPr="00362413">
        <w:t>произведения, его соотношения с содержанием произведения и его идеей. Осознание нравственно-этических</w:t>
      </w:r>
      <w:r w:rsidRPr="00362413">
        <w:rPr>
          <w:spacing w:val="1"/>
        </w:rPr>
        <w:t xml:space="preserve"> </w:t>
      </w:r>
      <w:r w:rsidRPr="00362413">
        <w:t>понятий:</w:t>
      </w:r>
      <w:r w:rsidRPr="00362413">
        <w:rPr>
          <w:spacing w:val="-3"/>
        </w:rPr>
        <w:t xml:space="preserve"> </w:t>
      </w:r>
      <w:r w:rsidRPr="00362413">
        <w:t>друг,</w:t>
      </w:r>
      <w:r w:rsidRPr="00362413">
        <w:rPr>
          <w:spacing w:val="7"/>
        </w:rPr>
        <w:t xml:space="preserve"> </w:t>
      </w:r>
      <w:r w:rsidRPr="00362413">
        <w:t>дружба,</w:t>
      </w:r>
      <w:r w:rsidRPr="00362413">
        <w:rPr>
          <w:spacing w:val="4"/>
        </w:rPr>
        <w:t xml:space="preserve"> </w:t>
      </w:r>
      <w:r w:rsidRPr="00362413">
        <w:t>забота,</w:t>
      </w:r>
      <w:r w:rsidRPr="00362413">
        <w:rPr>
          <w:spacing w:val="-1"/>
        </w:rPr>
        <w:t xml:space="preserve"> </w:t>
      </w:r>
      <w:r w:rsidRPr="00362413">
        <w:t>труд,</w:t>
      </w:r>
      <w:r w:rsidRPr="00362413">
        <w:rPr>
          <w:spacing w:val="3"/>
        </w:rPr>
        <w:t xml:space="preserve"> </w:t>
      </w:r>
      <w:r w:rsidRPr="00362413">
        <w:t>взаимопомощь.</w:t>
      </w:r>
    </w:p>
    <w:p w:rsidR="005F6E92" w:rsidRPr="00362413" w:rsidRDefault="005F6E92" w:rsidP="00553A77">
      <w:pPr>
        <w:pStyle w:val="a3"/>
        <w:ind w:left="101" w:right="154" w:firstLine="720"/>
      </w:pPr>
      <w:r w:rsidRPr="00362413">
        <w:rPr>
          <w:i/>
        </w:rPr>
        <w:t>Произведения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родной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природе.</w:t>
      </w:r>
      <w:r w:rsidRPr="00362413">
        <w:rPr>
          <w:i/>
          <w:spacing w:val="1"/>
        </w:rPr>
        <w:t xml:space="preserve"> </w:t>
      </w:r>
      <w:r w:rsidRPr="00362413">
        <w:t>Восприятие и</w:t>
      </w:r>
      <w:r w:rsidRPr="00362413">
        <w:rPr>
          <w:spacing w:val="1"/>
        </w:rPr>
        <w:t xml:space="preserve"> </w:t>
      </w:r>
      <w:r w:rsidRPr="00362413">
        <w:t>самостоятельное чтение поэтических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природе (на примере трёх-четырёх доступных произведений А. С. Пушкина, Ф. И. Тютчева, А. К. Толстого, С. А.</w:t>
      </w:r>
      <w:r w:rsidRPr="00362413">
        <w:rPr>
          <w:spacing w:val="-52"/>
        </w:rPr>
        <w:t xml:space="preserve"> </w:t>
      </w:r>
      <w:r w:rsidRPr="00362413">
        <w:t>Есенина, А. Н. Плещеева, Е. А. Баратынского, И. С. Никитина, Е. Ф. Трутневой, А. Л. Бар- то, С. Я. Маршака и</w:t>
      </w:r>
      <w:r w:rsidRPr="00362413">
        <w:rPr>
          <w:spacing w:val="1"/>
        </w:rPr>
        <w:t xml:space="preserve"> </w:t>
      </w:r>
      <w:r w:rsidRPr="00362413">
        <w:t>др.).</w:t>
      </w:r>
      <w:r w:rsidRPr="00362413">
        <w:rPr>
          <w:spacing w:val="1"/>
        </w:rPr>
        <w:t xml:space="preserve"> </w:t>
      </w:r>
      <w:r w:rsidRPr="00362413">
        <w:t>Тема</w:t>
      </w:r>
      <w:r w:rsidRPr="00362413">
        <w:rPr>
          <w:spacing w:val="1"/>
        </w:rPr>
        <w:t xml:space="preserve"> </w:t>
      </w:r>
      <w:r w:rsidRPr="00362413">
        <w:t>поэтических</w:t>
      </w:r>
      <w:r w:rsidRPr="00362413">
        <w:rPr>
          <w:spacing w:val="1"/>
        </w:rPr>
        <w:t xml:space="preserve"> </w:t>
      </w:r>
      <w:r w:rsidRPr="00362413">
        <w:t>произведений:</w:t>
      </w:r>
      <w:r w:rsidRPr="00362413">
        <w:rPr>
          <w:spacing w:val="1"/>
        </w:rPr>
        <w:t xml:space="preserve"> </w:t>
      </w:r>
      <w:r w:rsidRPr="00362413">
        <w:t>звуки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краски</w:t>
      </w:r>
      <w:r w:rsidRPr="00362413">
        <w:rPr>
          <w:spacing w:val="1"/>
        </w:rPr>
        <w:t xml:space="preserve"> </w:t>
      </w:r>
      <w:r w:rsidRPr="00362413">
        <w:t>природы,</w:t>
      </w:r>
      <w:r w:rsidRPr="00362413">
        <w:rPr>
          <w:spacing w:val="1"/>
        </w:rPr>
        <w:t xml:space="preserve"> </w:t>
      </w:r>
      <w:r w:rsidRPr="00362413">
        <w:t>времена</w:t>
      </w:r>
      <w:r w:rsidRPr="00362413">
        <w:rPr>
          <w:spacing w:val="1"/>
        </w:rPr>
        <w:t xml:space="preserve"> </w:t>
      </w:r>
      <w:r w:rsidRPr="00362413">
        <w:t>года,</w:t>
      </w:r>
      <w:r w:rsidRPr="00362413">
        <w:rPr>
          <w:spacing w:val="1"/>
        </w:rPr>
        <w:t xml:space="preserve"> </w:t>
      </w:r>
      <w:r w:rsidRPr="00362413">
        <w:t>человек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природа;</w:t>
      </w:r>
      <w:r w:rsidRPr="00362413">
        <w:rPr>
          <w:spacing w:val="55"/>
        </w:rPr>
        <w:t xml:space="preserve"> </w:t>
      </w:r>
      <w:r w:rsidRPr="00362413">
        <w:t>Родина,</w:t>
      </w:r>
      <w:r w:rsidRPr="00362413">
        <w:rPr>
          <w:spacing w:val="1"/>
        </w:rPr>
        <w:t xml:space="preserve"> </w:t>
      </w:r>
      <w:r w:rsidRPr="00362413">
        <w:t>природа родного края. Особенности стихотворной речи, сравне- ние с прозаической: рифма, ритм (практическое</w:t>
      </w:r>
      <w:r w:rsidRPr="00362413">
        <w:rPr>
          <w:spacing w:val="1"/>
        </w:rPr>
        <w:t xml:space="preserve"> </w:t>
      </w:r>
      <w:r w:rsidRPr="00362413">
        <w:t>ознакомление).</w:t>
      </w:r>
      <w:r w:rsidRPr="00362413">
        <w:rPr>
          <w:spacing w:val="1"/>
        </w:rPr>
        <w:t xml:space="preserve"> </w:t>
      </w:r>
      <w:r w:rsidRPr="00362413">
        <w:t>Настроение,</w:t>
      </w:r>
      <w:r w:rsidRPr="00362413">
        <w:rPr>
          <w:spacing w:val="1"/>
        </w:rPr>
        <w:t xml:space="preserve"> </w:t>
      </w:r>
      <w:r w:rsidRPr="00362413">
        <w:t>которое</w:t>
      </w:r>
      <w:r w:rsidRPr="00362413">
        <w:rPr>
          <w:spacing w:val="1"/>
        </w:rPr>
        <w:t xml:space="preserve"> </w:t>
      </w:r>
      <w:r w:rsidRPr="00362413">
        <w:t>рождает</w:t>
      </w:r>
      <w:r w:rsidRPr="00362413">
        <w:rPr>
          <w:spacing w:val="1"/>
        </w:rPr>
        <w:t xml:space="preserve"> </w:t>
      </w:r>
      <w:r w:rsidRPr="00362413">
        <w:t>поэтическое</w:t>
      </w:r>
      <w:r w:rsidRPr="00362413">
        <w:rPr>
          <w:spacing w:val="1"/>
        </w:rPr>
        <w:t xml:space="preserve"> </w:t>
      </w:r>
      <w:r w:rsidRPr="00362413">
        <w:t>произведение.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1"/>
        </w:rPr>
        <w:t xml:space="preserve"> </w:t>
      </w:r>
      <w:r w:rsidRPr="00362413">
        <w:t>нравственной</w:t>
      </w:r>
      <w:r w:rsidRPr="00362413">
        <w:rPr>
          <w:spacing w:val="1"/>
        </w:rPr>
        <w:t xml:space="preserve"> </w:t>
      </w:r>
      <w:r w:rsidRPr="00362413">
        <w:lastRenderedPageBreak/>
        <w:t>идеи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произведении:</w:t>
      </w:r>
      <w:r w:rsidRPr="00362413">
        <w:rPr>
          <w:spacing w:val="1"/>
        </w:rPr>
        <w:t xml:space="preserve"> </w:t>
      </w:r>
      <w:r w:rsidRPr="00362413">
        <w:t>любовь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Родине,</w:t>
      </w:r>
      <w:r w:rsidRPr="00362413">
        <w:rPr>
          <w:spacing w:val="1"/>
        </w:rPr>
        <w:t xml:space="preserve"> </w:t>
      </w:r>
      <w:r w:rsidRPr="00362413">
        <w:t>природе</w:t>
      </w:r>
      <w:r w:rsidRPr="00362413">
        <w:rPr>
          <w:spacing w:val="1"/>
        </w:rPr>
        <w:t xml:space="preserve"> </w:t>
      </w:r>
      <w:r w:rsidRPr="00362413">
        <w:t>родного</w:t>
      </w:r>
      <w:r w:rsidRPr="00362413">
        <w:rPr>
          <w:spacing w:val="1"/>
        </w:rPr>
        <w:t xml:space="preserve"> </w:t>
      </w:r>
      <w:r w:rsidRPr="00362413">
        <w:t>края.</w:t>
      </w:r>
      <w:r w:rsidRPr="00362413">
        <w:rPr>
          <w:spacing w:val="1"/>
        </w:rPr>
        <w:t xml:space="preserve"> </w:t>
      </w:r>
      <w:r w:rsidRPr="00362413">
        <w:t>Иллюстрация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произведению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1"/>
        </w:rPr>
        <w:t xml:space="preserve"> </w:t>
      </w:r>
      <w:r w:rsidRPr="00362413">
        <w:t>эмоционального отклика на произведение. Выразительное чтение поэзии. Роль интонации при выразительном</w:t>
      </w:r>
      <w:r w:rsidRPr="00362413">
        <w:rPr>
          <w:spacing w:val="1"/>
        </w:rPr>
        <w:t xml:space="preserve"> </w:t>
      </w:r>
      <w:r w:rsidRPr="00362413">
        <w:t>чтении.</w:t>
      </w:r>
      <w:r w:rsidRPr="00362413">
        <w:rPr>
          <w:spacing w:val="3"/>
        </w:rPr>
        <w:t xml:space="preserve"> </w:t>
      </w:r>
      <w:r w:rsidRPr="00362413">
        <w:t>Интонационный</w:t>
      </w:r>
      <w:r w:rsidRPr="00362413">
        <w:rPr>
          <w:spacing w:val="-1"/>
        </w:rPr>
        <w:t xml:space="preserve"> </w:t>
      </w:r>
      <w:r w:rsidRPr="00362413">
        <w:t>рисунок</w:t>
      </w:r>
      <w:r w:rsidRPr="00362413">
        <w:rPr>
          <w:spacing w:val="-1"/>
        </w:rPr>
        <w:t xml:space="preserve"> </w:t>
      </w:r>
      <w:r w:rsidRPr="00362413">
        <w:t>выразительного</w:t>
      </w:r>
      <w:r w:rsidRPr="00362413">
        <w:rPr>
          <w:spacing w:val="-3"/>
        </w:rPr>
        <w:t xml:space="preserve"> </w:t>
      </w:r>
      <w:r w:rsidRPr="00362413">
        <w:t>чтения:</w:t>
      </w:r>
      <w:r w:rsidRPr="00362413">
        <w:rPr>
          <w:spacing w:val="-3"/>
        </w:rPr>
        <w:t xml:space="preserve"> </w:t>
      </w:r>
      <w:r w:rsidRPr="00362413">
        <w:t>ритм,</w:t>
      </w:r>
      <w:r w:rsidRPr="00362413">
        <w:rPr>
          <w:spacing w:val="3"/>
        </w:rPr>
        <w:t xml:space="preserve"> </w:t>
      </w:r>
      <w:r w:rsidRPr="00362413">
        <w:t>темп,</w:t>
      </w:r>
      <w:r w:rsidRPr="00362413">
        <w:rPr>
          <w:spacing w:val="4"/>
        </w:rPr>
        <w:t xml:space="preserve"> </w:t>
      </w:r>
      <w:r w:rsidRPr="00362413">
        <w:t>сила</w:t>
      </w:r>
      <w:r w:rsidRPr="00362413">
        <w:rPr>
          <w:spacing w:val="-1"/>
        </w:rPr>
        <w:t xml:space="preserve"> </w:t>
      </w:r>
      <w:r w:rsidRPr="00362413">
        <w:t>голоса.</w:t>
      </w:r>
    </w:p>
    <w:p w:rsidR="005F6E92" w:rsidRPr="00362413" w:rsidRDefault="005F6E92" w:rsidP="00553A77">
      <w:pPr>
        <w:pStyle w:val="a3"/>
        <w:ind w:left="101" w:right="149" w:firstLine="720"/>
      </w:pPr>
      <w:r w:rsidRPr="00362413">
        <w:rPr>
          <w:i/>
        </w:rPr>
        <w:t>Устное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народное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творчество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—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малые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фольклорные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жанры</w:t>
      </w:r>
      <w:r w:rsidRPr="00362413">
        <w:rPr>
          <w:i/>
          <w:spacing w:val="1"/>
        </w:rPr>
        <w:t xml:space="preserve"> </w:t>
      </w:r>
      <w:r w:rsidRPr="00362413">
        <w:t>(не</w:t>
      </w:r>
      <w:r w:rsidRPr="00362413">
        <w:rPr>
          <w:spacing w:val="1"/>
        </w:rPr>
        <w:t xml:space="preserve"> </w:t>
      </w:r>
      <w:r w:rsidRPr="00362413">
        <w:t>менее</w:t>
      </w:r>
      <w:r w:rsidRPr="00362413">
        <w:rPr>
          <w:spacing w:val="1"/>
        </w:rPr>
        <w:t xml:space="preserve"> </w:t>
      </w:r>
      <w:r w:rsidRPr="00362413">
        <w:t>шести</w:t>
      </w:r>
      <w:r w:rsidRPr="00362413">
        <w:rPr>
          <w:spacing w:val="1"/>
        </w:rPr>
        <w:t xml:space="preserve"> </w:t>
      </w:r>
      <w:r w:rsidRPr="00362413">
        <w:t>произведений)</w:t>
      </w:r>
      <w:r w:rsidRPr="00362413">
        <w:rPr>
          <w:i/>
        </w:rPr>
        <w:t>.</w:t>
      </w:r>
      <w:r w:rsidRPr="00362413">
        <w:rPr>
          <w:i/>
          <w:spacing w:val="1"/>
        </w:rPr>
        <w:t xml:space="preserve"> </w:t>
      </w:r>
      <w:r w:rsidRPr="00362413">
        <w:t>Многообразие</w:t>
      </w:r>
      <w:r w:rsidRPr="00362413">
        <w:rPr>
          <w:spacing w:val="1"/>
        </w:rPr>
        <w:t xml:space="preserve"> </w:t>
      </w:r>
      <w:r w:rsidRPr="00362413">
        <w:t>малых</w:t>
      </w:r>
      <w:r w:rsidRPr="00362413">
        <w:rPr>
          <w:spacing w:val="1"/>
        </w:rPr>
        <w:t xml:space="preserve"> </w:t>
      </w:r>
      <w:r w:rsidRPr="00362413">
        <w:t>жанров</w:t>
      </w:r>
      <w:r w:rsidRPr="00362413">
        <w:rPr>
          <w:spacing w:val="1"/>
        </w:rPr>
        <w:t xml:space="preserve"> </w:t>
      </w:r>
      <w:r w:rsidRPr="00362413">
        <w:t>устного</w:t>
      </w:r>
      <w:r w:rsidRPr="00362413">
        <w:rPr>
          <w:spacing w:val="1"/>
        </w:rPr>
        <w:t xml:space="preserve"> </w:t>
      </w:r>
      <w:r w:rsidRPr="00362413">
        <w:t>народного</w:t>
      </w:r>
      <w:r w:rsidRPr="00362413">
        <w:rPr>
          <w:spacing w:val="1"/>
        </w:rPr>
        <w:t xml:space="preserve"> </w:t>
      </w:r>
      <w:r w:rsidRPr="00362413">
        <w:t>творчества:</w:t>
      </w:r>
      <w:r w:rsidRPr="00362413">
        <w:rPr>
          <w:spacing w:val="1"/>
        </w:rPr>
        <w:t xml:space="preserve"> </w:t>
      </w:r>
      <w:r w:rsidRPr="00362413">
        <w:t>потешка,</w:t>
      </w:r>
      <w:r w:rsidRPr="00362413">
        <w:rPr>
          <w:spacing w:val="1"/>
        </w:rPr>
        <w:t xml:space="preserve"> </w:t>
      </w:r>
      <w:r w:rsidRPr="00362413">
        <w:t>загадка,</w:t>
      </w:r>
      <w:r w:rsidRPr="00362413">
        <w:rPr>
          <w:spacing w:val="1"/>
        </w:rPr>
        <w:t xml:space="preserve"> </w:t>
      </w:r>
      <w:r w:rsidRPr="00362413">
        <w:t>пословица,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назначение</w:t>
      </w:r>
      <w:r w:rsidRPr="00362413">
        <w:rPr>
          <w:spacing w:val="1"/>
        </w:rPr>
        <w:t xml:space="preserve"> </w:t>
      </w:r>
      <w:r w:rsidRPr="00362413">
        <w:t>(веселить, потешать, играть, поучать). Особенности разных малых фольклорных жанров. Потешка — игровой на-</w:t>
      </w:r>
      <w:r w:rsidRPr="00362413">
        <w:rPr>
          <w:spacing w:val="-52"/>
        </w:rPr>
        <w:t xml:space="preserve"> </w:t>
      </w:r>
      <w:r w:rsidRPr="00362413">
        <w:t>родный фольклор. Загадки — средство воспитания живости ума, сообразительности. Пословицы — проявление</w:t>
      </w:r>
      <w:r w:rsidRPr="00362413">
        <w:rPr>
          <w:spacing w:val="1"/>
        </w:rPr>
        <w:t xml:space="preserve"> </w:t>
      </w:r>
      <w:r w:rsidRPr="00362413">
        <w:t>народной</w:t>
      </w:r>
      <w:r w:rsidRPr="00362413">
        <w:rPr>
          <w:spacing w:val="1"/>
        </w:rPr>
        <w:t xml:space="preserve"> </w:t>
      </w:r>
      <w:r w:rsidRPr="00362413">
        <w:t>мудрости,</w:t>
      </w:r>
      <w:r w:rsidRPr="00362413">
        <w:rPr>
          <w:spacing w:val="1"/>
        </w:rPr>
        <w:t xml:space="preserve"> </w:t>
      </w:r>
      <w:r w:rsidRPr="00362413">
        <w:t>средство</w:t>
      </w:r>
      <w:r w:rsidRPr="00362413">
        <w:rPr>
          <w:spacing w:val="1"/>
        </w:rPr>
        <w:t xml:space="preserve"> </w:t>
      </w:r>
      <w:r w:rsidRPr="00362413">
        <w:t>воспитания</w:t>
      </w:r>
      <w:r w:rsidRPr="00362413">
        <w:rPr>
          <w:spacing w:val="1"/>
        </w:rPr>
        <w:t xml:space="preserve"> </w:t>
      </w:r>
      <w:r w:rsidRPr="00362413">
        <w:t>понимания</w:t>
      </w:r>
      <w:r w:rsidRPr="00362413">
        <w:rPr>
          <w:spacing w:val="1"/>
        </w:rPr>
        <w:t xml:space="preserve"> </w:t>
      </w:r>
      <w:r w:rsidRPr="00362413">
        <w:t>жизненных</w:t>
      </w:r>
      <w:r w:rsidRPr="00362413">
        <w:rPr>
          <w:spacing w:val="1"/>
        </w:rPr>
        <w:t xml:space="preserve"> </w:t>
      </w:r>
      <w:r w:rsidRPr="00362413">
        <w:t>правил.</w:t>
      </w:r>
      <w:r w:rsidRPr="00362413">
        <w:rPr>
          <w:spacing w:val="1"/>
        </w:rPr>
        <w:t xml:space="preserve"> </w:t>
      </w:r>
      <w:r w:rsidRPr="00362413">
        <w:rPr>
          <w:i/>
        </w:rPr>
        <w:t>Произведения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братьях</w:t>
      </w:r>
      <w:r w:rsidRPr="00362413">
        <w:rPr>
          <w:i/>
          <w:spacing w:val="55"/>
        </w:rPr>
        <w:t xml:space="preserve"> </w:t>
      </w:r>
      <w:r w:rsidRPr="00362413">
        <w:rPr>
          <w:i/>
        </w:rPr>
        <w:t>наших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меньших</w:t>
      </w:r>
      <w:r w:rsidRPr="00362413">
        <w:rPr>
          <w:i/>
          <w:spacing w:val="5"/>
        </w:rPr>
        <w:t xml:space="preserve"> </w:t>
      </w:r>
      <w:r w:rsidRPr="00362413">
        <w:t>(трёх-четырёх</w:t>
      </w:r>
      <w:r w:rsidRPr="00362413">
        <w:rPr>
          <w:spacing w:val="7"/>
        </w:rPr>
        <w:t xml:space="preserve"> </w:t>
      </w:r>
      <w:r w:rsidRPr="00362413">
        <w:t>авторов</w:t>
      </w:r>
      <w:r w:rsidRPr="00362413">
        <w:rPr>
          <w:spacing w:val="8"/>
        </w:rPr>
        <w:t xml:space="preserve"> </w:t>
      </w:r>
      <w:r w:rsidRPr="00362413">
        <w:t>по</w:t>
      </w:r>
      <w:r w:rsidRPr="00362413">
        <w:rPr>
          <w:spacing w:val="3"/>
        </w:rPr>
        <w:t xml:space="preserve"> </w:t>
      </w:r>
      <w:r w:rsidRPr="00362413">
        <w:t>выбору)</w:t>
      </w:r>
      <w:r w:rsidRPr="00362413">
        <w:rPr>
          <w:i/>
        </w:rPr>
        <w:t>.</w:t>
      </w:r>
      <w:r w:rsidRPr="00362413">
        <w:rPr>
          <w:i/>
          <w:spacing w:val="9"/>
        </w:rPr>
        <w:t xml:space="preserve"> </w:t>
      </w:r>
      <w:r w:rsidRPr="00362413">
        <w:t>Животные</w:t>
      </w:r>
      <w:r w:rsidRPr="00362413">
        <w:rPr>
          <w:spacing w:val="3"/>
        </w:rPr>
        <w:t xml:space="preserve"> </w:t>
      </w:r>
      <w:r w:rsidRPr="00362413">
        <w:t>—</w:t>
      </w:r>
      <w:r w:rsidRPr="00362413">
        <w:rPr>
          <w:spacing w:val="8"/>
        </w:rPr>
        <w:t xml:space="preserve"> </w:t>
      </w:r>
      <w:r w:rsidRPr="00362413">
        <w:t>герои</w:t>
      </w:r>
      <w:r w:rsidRPr="00362413">
        <w:rPr>
          <w:spacing w:val="9"/>
        </w:rPr>
        <w:t xml:space="preserve"> </w:t>
      </w:r>
      <w:r w:rsidRPr="00362413">
        <w:t>произведений.</w:t>
      </w:r>
      <w:r w:rsidRPr="00362413">
        <w:rPr>
          <w:spacing w:val="9"/>
        </w:rPr>
        <w:t xml:space="preserve"> </w:t>
      </w:r>
      <w:r w:rsidRPr="00362413">
        <w:t>Цель</w:t>
      </w:r>
      <w:r w:rsidRPr="00362413">
        <w:rPr>
          <w:spacing w:val="8"/>
        </w:rPr>
        <w:t xml:space="preserve"> </w:t>
      </w:r>
      <w:r w:rsidRPr="00362413">
        <w:t>и</w:t>
      </w:r>
      <w:r w:rsidRPr="00362413">
        <w:rPr>
          <w:spacing w:val="5"/>
        </w:rPr>
        <w:t xml:space="preserve"> </w:t>
      </w:r>
      <w:r w:rsidRPr="00362413">
        <w:t>назначение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-53"/>
        </w:rPr>
        <w:t xml:space="preserve"> </w:t>
      </w:r>
      <w:r w:rsidRPr="00362413">
        <w:t>о взаимоотношениях человека и животных — воспитание добрых чувств и бережного отношения к животным.</w:t>
      </w:r>
      <w:r w:rsidRPr="00362413">
        <w:rPr>
          <w:spacing w:val="1"/>
        </w:rPr>
        <w:t xml:space="preserve"> </w:t>
      </w:r>
      <w:r w:rsidRPr="00362413">
        <w:t>Виды текстов: художественный и научно-познавательный, их сравнение. Характеристика героя: описание его</w:t>
      </w:r>
      <w:r w:rsidRPr="00362413">
        <w:rPr>
          <w:spacing w:val="1"/>
        </w:rPr>
        <w:t xml:space="preserve"> </w:t>
      </w:r>
      <w:r w:rsidRPr="00362413">
        <w:t>внешности, поступки, речь, взаимоотношения с другими героями произведения. Авторское отношение к герою.</w:t>
      </w:r>
      <w:r w:rsidRPr="00362413">
        <w:rPr>
          <w:spacing w:val="1"/>
        </w:rPr>
        <w:t xml:space="preserve"> </w:t>
      </w:r>
      <w:r w:rsidRPr="00362413">
        <w:t>Осознаниенравственно-этических</w:t>
      </w:r>
      <w:r w:rsidRPr="00362413">
        <w:rPr>
          <w:spacing w:val="1"/>
        </w:rPr>
        <w:t xml:space="preserve"> </w:t>
      </w:r>
      <w:r w:rsidRPr="00362413">
        <w:t>понятий:</w:t>
      </w:r>
      <w:r w:rsidRPr="00362413">
        <w:rPr>
          <w:spacing w:val="-2"/>
        </w:rPr>
        <w:t xml:space="preserve"> </w:t>
      </w:r>
      <w:r w:rsidRPr="00362413">
        <w:t>любовь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забота</w:t>
      </w:r>
      <w:r w:rsidRPr="00362413">
        <w:rPr>
          <w:spacing w:val="4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животных.</w:t>
      </w:r>
    </w:p>
    <w:p w:rsidR="005F6E92" w:rsidRPr="00362413" w:rsidRDefault="005F6E92" w:rsidP="00553A77">
      <w:pPr>
        <w:pStyle w:val="a3"/>
        <w:ind w:left="101" w:right="158" w:firstLine="720"/>
      </w:pPr>
      <w:r w:rsidRPr="00362413">
        <w:rPr>
          <w:i/>
        </w:rPr>
        <w:t xml:space="preserve">Произведения о маме. </w:t>
      </w:r>
      <w:r w:rsidRPr="00362413">
        <w:t>Восприятие и самостоятельное чтение разножанровых произведений о маме (не</w:t>
      </w:r>
      <w:r w:rsidRPr="00362413">
        <w:rPr>
          <w:spacing w:val="1"/>
        </w:rPr>
        <w:t xml:space="preserve"> </w:t>
      </w:r>
      <w:r w:rsidRPr="00362413">
        <w:t>менее одного автора по выбору, на примере доступных произведений Е. А. Благининой, А. Л. Барто, Н. Н.</w:t>
      </w:r>
      <w:r w:rsidRPr="00362413">
        <w:rPr>
          <w:spacing w:val="1"/>
        </w:rPr>
        <w:t xml:space="preserve"> </w:t>
      </w:r>
      <w:r w:rsidRPr="00362413">
        <w:t>Бромлей,</w:t>
      </w:r>
      <w:r w:rsidRPr="00362413">
        <w:rPr>
          <w:spacing w:val="1"/>
        </w:rPr>
        <w:t xml:space="preserve"> </w:t>
      </w:r>
      <w:r w:rsidRPr="00362413">
        <w:t>А.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Митяева,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Д.</w:t>
      </w:r>
      <w:r w:rsidRPr="00362413">
        <w:rPr>
          <w:spacing w:val="1"/>
        </w:rPr>
        <w:t xml:space="preserve"> </w:t>
      </w:r>
      <w:r w:rsidRPr="00362413">
        <w:t>Берестова,</w:t>
      </w:r>
      <w:r w:rsidRPr="00362413">
        <w:rPr>
          <w:spacing w:val="1"/>
        </w:rPr>
        <w:t xml:space="preserve"> </w:t>
      </w:r>
      <w:r w:rsidRPr="00362413">
        <w:t>Э.</w:t>
      </w:r>
      <w:r w:rsidRPr="00362413">
        <w:rPr>
          <w:spacing w:val="1"/>
        </w:rPr>
        <w:t xml:space="preserve"> </w:t>
      </w:r>
      <w:r w:rsidRPr="00362413">
        <w:t>Э.</w:t>
      </w:r>
      <w:r w:rsidRPr="00362413">
        <w:rPr>
          <w:spacing w:val="1"/>
        </w:rPr>
        <w:t xml:space="preserve"> </w:t>
      </w:r>
      <w:r w:rsidRPr="00362413">
        <w:t>Мошковской,</w:t>
      </w:r>
      <w:r w:rsidRPr="00362413">
        <w:rPr>
          <w:spacing w:val="1"/>
        </w:rPr>
        <w:t xml:space="preserve"> </w:t>
      </w:r>
      <w:r w:rsidRPr="00362413">
        <w:t>Г.</w:t>
      </w:r>
      <w:r w:rsidRPr="00362413">
        <w:rPr>
          <w:spacing w:val="1"/>
        </w:rPr>
        <w:t xml:space="preserve"> </w:t>
      </w:r>
      <w:r w:rsidRPr="00362413">
        <w:t>П.</w:t>
      </w:r>
      <w:r w:rsidRPr="00362413">
        <w:rPr>
          <w:spacing w:val="1"/>
        </w:rPr>
        <w:t xml:space="preserve"> </w:t>
      </w:r>
      <w:r w:rsidRPr="00362413">
        <w:t>Виеру,</w:t>
      </w:r>
      <w:r w:rsidRPr="00362413">
        <w:rPr>
          <w:spacing w:val="1"/>
        </w:rPr>
        <w:t xml:space="preserve"> </w:t>
      </w:r>
      <w:r w:rsidRPr="00362413">
        <w:t>Р.</w:t>
      </w:r>
      <w:r w:rsidRPr="00362413">
        <w:rPr>
          <w:spacing w:val="1"/>
        </w:rPr>
        <w:t xml:space="preserve"> </w:t>
      </w:r>
      <w:r w:rsidRPr="00362413">
        <w:t>С.</w:t>
      </w:r>
      <w:r w:rsidRPr="00362413">
        <w:rPr>
          <w:spacing w:val="1"/>
        </w:rPr>
        <w:t xml:space="preserve"> </w:t>
      </w:r>
      <w:r w:rsidRPr="00362413">
        <w:t>Сефа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др.).</w:t>
      </w:r>
      <w:r w:rsidRPr="00362413">
        <w:rPr>
          <w:spacing w:val="1"/>
        </w:rPr>
        <w:t xml:space="preserve"> </w:t>
      </w: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нравственно-этических</w:t>
      </w:r>
      <w:r w:rsidRPr="00362413">
        <w:rPr>
          <w:spacing w:val="1"/>
        </w:rPr>
        <w:t xml:space="preserve"> </w:t>
      </w:r>
      <w:r w:rsidRPr="00362413">
        <w:t>понятий:</w:t>
      </w:r>
      <w:r w:rsidRPr="00362413">
        <w:rPr>
          <w:spacing w:val="1"/>
        </w:rPr>
        <w:t xml:space="preserve"> </w:t>
      </w:r>
      <w:r w:rsidRPr="00362413">
        <w:t>чувство</w:t>
      </w:r>
      <w:r w:rsidRPr="00362413">
        <w:rPr>
          <w:spacing w:val="1"/>
        </w:rPr>
        <w:t xml:space="preserve"> </w:t>
      </w:r>
      <w:r w:rsidRPr="00362413">
        <w:t>любви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привязан-</w:t>
      </w:r>
      <w:r w:rsidRPr="00362413">
        <w:rPr>
          <w:spacing w:val="1"/>
        </w:rPr>
        <w:t xml:space="preserve"> </w:t>
      </w:r>
      <w:r w:rsidRPr="00362413">
        <w:t>ность</w:t>
      </w:r>
      <w:r w:rsidRPr="00362413">
        <w:rPr>
          <w:spacing w:val="1"/>
        </w:rPr>
        <w:t xml:space="preserve"> </w:t>
      </w:r>
      <w:r w:rsidRPr="00362413">
        <w:t>одного</w:t>
      </w:r>
      <w:r w:rsidRPr="00362413">
        <w:rPr>
          <w:spacing w:val="1"/>
        </w:rPr>
        <w:t xml:space="preserve"> </w:t>
      </w:r>
      <w:r w:rsidRPr="00362413">
        <w:t>человека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другому</w:t>
      </w:r>
      <w:r w:rsidRPr="00362413">
        <w:rPr>
          <w:spacing w:val="1"/>
        </w:rPr>
        <w:t xml:space="preserve"> </w:t>
      </w:r>
      <w:r w:rsidRPr="00362413">
        <w:t>(матери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ребёнку,</w:t>
      </w:r>
      <w:r w:rsidRPr="00362413">
        <w:rPr>
          <w:spacing w:val="4"/>
        </w:rPr>
        <w:t xml:space="preserve"> </w:t>
      </w:r>
      <w:r w:rsidRPr="00362413">
        <w:t>детей</w:t>
      </w:r>
      <w:r w:rsidRPr="00362413">
        <w:rPr>
          <w:spacing w:val="2"/>
        </w:rPr>
        <w:t xml:space="preserve"> </w:t>
      </w:r>
      <w:r w:rsidRPr="00362413">
        <w:t>к матери,</w:t>
      </w:r>
      <w:r w:rsidRPr="00362413">
        <w:rPr>
          <w:spacing w:val="3"/>
        </w:rPr>
        <w:t xml:space="preserve"> </w:t>
      </w:r>
      <w:r w:rsidRPr="00362413">
        <w:t>близким),</w:t>
      </w:r>
      <w:r w:rsidRPr="00362413">
        <w:rPr>
          <w:spacing w:val="-1"/>
        </w:rPr>
        <w:t xml:space="preserve"> </w:t>
      </w:r>
      <w:r w:rsidRPr="00362413">
        <w:t>проявление</w:t>
      </w:r>
      <w:r w:rsidRPr="00362413">
        <w:rPr>
          <w:spacing w:val="-6"/>
        </w:rPr>
        <w:t xml:space="preserve"> </w:t>
      </w:r>
      <w:r w:rsidRPr="00362413">
        <w:t>любви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заботы</w:t>
      </w:r>
      <w:r w:rsidRPr="00362413">
        <w:rPr>
          <w:spacing w:val="2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родных</w:t>
      </w:r>
      <w:r w:rsidRPr="00362413">
        <w:rPr>
          <w:spacing w:val="2"/>
        </w:rPr>
        <w:t xml:space="preserve"> </w:t>
      </w:r>
      <w:r w:rsidRPr="00362413">
        <w:t>людях.</w:t>
      </w:r>
    </w:p>
    <w:p w:rsidR="005F6E92" w:rsidRPr="00362413" w:rsidRDefault="005F6E92" w:rsidP="00553A77">
      <w:pPr>
        <w:pStyle w:val="a3"/>
        <w:ind w:left="101" w:right="151" w:firstLine="720"/>
      </w:pPr>
      <w:r w:rsidRPr="00362413">
        <w:rPr>
          <w:i/>
        </w:rPr>
        <w:t>Фольклорные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авторские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произведения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чудесах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фантазии</w:t>
      </w:r>
      <w:r w:rsidRPr="00362413">
        <w:rPr>
          <w:i/>
          <w:spacing w:val="1"/>
        </w:rPr>
        <w:t xml:space="preserve"> </w:t>
      </w:r>
      <w:r w:rsidRPr="00362413">
        <w:t>(не</w:t>
      </w:r>
      <w:r w:rsidRPr="00362413">
        <w:rPr>
          <w:spacing w:val="1"/>
        </w:rPr>
        <w:t xml:space="preserve"> </w:t>
      </w:r>
      <w:r w:rsidRPr="00362413">
        <w:t>менее</w:t>
      </w:r>
      <w:r w:rsidRPr="00362413">
        <w:rPr>
          <w:spacing w:val="1"/>
        </w:rPr>
        <w:t xml:space="preserve"> </w:t>
      </w:r>
      <w:r w:rsidRPr="00362413">
        <w:t>трёх</w:t>
      </w:r>
      <w:r w:rsidRPr="00362413">
        <w:rPr>
          <w:spacing w:val="56"/>
        </w:rPr>
        <w:t xml:space="preserve"> </w:t>
      </w:r>
      <w:r w:rsidRPr="00362413">
        <w:t>произведений)</w:t>
      </w:r>
      <w:r w:rsidRPr="00362413">
        <w:rPr>
          <w:i/>
        </w:rPr>
        <w:t>.</w:t>
      </w:r>
      <w:r w:rsidRPr="00362413">
        <w:rPr>
          <w:i/>
          <w:spacing w:val="-52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автора</w:t>
      </w:r>
      <w:r w:rsidRPr="00362413">
        <w:rPr>
          <w:spacing w:val="1"/>
        </w:rPr>
        <w:t xml:space="preserve"> </w:t>
      </w:r>
      <w:r w:rsidRPr="00362413">
        <w:t>произве-</w:t>
      </w:r>
      <w:r w:rsidRPr="00362413">
        <w:rPr>
          <w:spacing w:val="1"/>
        </w:rPr>
        <w:t xml:space="preserve"> </w:t>
      </w:r>
      <w:r w:rsidRPr="00362413">
        <w:t>дения</w:t>
      </w:r>
      <w:r w:rsidRPr="00362413">
        <w:rPr>
          <w:spacing w:val="1"/>
        </w:rPr>
        <w:t xml:space="preserve"> </w:t>
      </w:r>
      <w:r w:rsidRPr="00362413">
        <w:t>замечать</w:t>
      </w:r>
      <w:r w:rsidRPr="00362413">
        <w:rPr>
          <w:spacing w:val="1"/>
        </w:rPr>
        <w:t xml:space="preserve"> </w:t>
      </w:r>
      <w:r w:rsidRPr="00362413">
        <w:t>чудесное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каждом</w:t>
      </w:r>
      <w:r w:rsidRPr="00362413">
        <w:rPr>
          <w:spacing w:val="1"/>
        </w:rPr>
        <w:t xml:space="preserve"> </w:t>
      </w:r>
      <w:r w:rsidRPr="00362413">
        <w:t>жизненном</w:t>
      </w:r>
      <w:r w:rsidRPr="00362413">
        <w:rPr>
          <w:spacing w:val="1"/>
        </w:rPr>
        <w:t xml:space="preserve"> </w:t>
      </w:r>
      <w:r w:rsidRPr="00362413">
        <w:t>проявлении,</w:t>
      </w:r>
      <w:r w:rsidRPr="00362413">
        <w:rPr>
          <w:spacing w:val="1"/>
        </w:rPr>
        <w:t xml:space="preserve"> </w:t>
      </w:r>
      <w:r w:rsidRPr="00362413">
        <w:t>не-</w:t>
      </w:r>
      <w:r w:rsidRPr="00362413">
        <w:rPr>
          <w:spacing w:val="1"/>
        </w:rPr>
        <w:t xml:space="preserve"> </w:t>
      </w:r>
      <w:r w:rsidRPr="00362413">
        <w:t>обычное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обыкновенных явлениях окружающего мира. Сочетание в произведении реалистических событий с необычными,</w:t>
      </w:r>
      <w:r w:rsidRPr="00362413">
        <w:rPr>
          <w:spacing w:val="-52"/>
        </w:rPr>
        <w:t xml:space="preserve"> </w:t>
      </w:r>
      <w:r w:rsidRPr="00362413">
        <w:t>сказочными,</w:t>
      </w:r>
      <w:r w:rsidRPr="00362413">
        <w:rPr>
          <w:spacing w:val="-2"/>
        </w:rPr>
        <w:t xml:space="preserve"> </w:t>
      </w:r>
      <w:r w:rsidRPr="00362413">
        <w:t>фантастическими.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rPr>
          <w:i/>
        </w:rPr>
        <w:t xml:space="preserve">Библиографическая культура </w:t>
      </w:r>
      <w:r w:rsidRPr="00362413">
        <w:t>(</w:t>
      </w:r>
      <w:r w:rsidRPr="00362413">
        <w:rPr>
          <w:i/>
        </w:rPr>
        <w:t>работа с детской книгой</w:t>
      </w:r>
      <w:r w:rsidRPr="00362413">
        <w:t>). Представление о том, что книга — источник</w:t>
      </w:r>
      <w:r w:rsidRPr="00362413">
        <w:rPr>
          <w:spacing w:val="1"/>
        </w:rPr>
        <w:t xml:space="preserve"> </w:t>
      </w:r>
      <w:r w:rsidRPr="00362413">
        <w:lastRenderedPageBreak/>
        <w:t>необходимых</w:t>
      </w:r>
      <w:r w:rsidRPr="00362413">
        <w:rPr>
          <w:spacing w:val="1"/>
        </w:rPr>
        <w:t xml:space="preserve"> </w:t>
      </w:r>
      <w:r w:rsidRPr="00362413">
        <w:t>знаний.</w:t>
      </w:r>
      <w:r w:rsidRPr="00362413">
        <w:rPr>
          <w:spacing w:val="1"/>
        </w:rPr>
        <w:t xml:space="preserve"> </w:t>
      </w:r>
      <w:r w:rsidRPr="00362413">
        <w:t>Обложка,</w:t>
      </w:r>
      <w:r w:rsidRPr="00362413">
        <w:rPr>
          <w:spacing w:val="1"/>
        </w:rPr>
        <w:t xml:space="preserve"> </w:t>
      </w:r>
      <w:r w:rsidRPr="00362413">
        <w:t>оглавление,</w:t>
      </w:r>
      <w:r w:rsidRPr="00362413">
        <w:rPr>
          <w:spacing w:val="1"/>
        </w:rPr>
        <w:t xml:space="preserve"> </w:t>
      </w:r>
      <w:r w:rsidRPr="00362413">
        <w:t>иллюстрации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элементы</w:t>
      </w:r>
      <w:r w:rsidRPr="00362413">
        <w:rPr>
          <w:spacing w:val="1"/>
        </w:rPr>
        <w:t xml:space="preserve"> </w:t>
      </w:r>
      <w:r w:rsidRPr="00362413">
        <w:t>ориентировки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книге.</w:t>
      </w:r>
      <w:r w:rsidRPr="00362413">
        <w:rPr>
          <w:spacing w:val="1"/>
        </w:rPr>
        <w:t xml:space="preserve"> </w:t>
      </w:r>
      <w:r w:rsidRPr="00362413">
        <w:t>Умение</w:t>
      </w:r>
      <w:r w:rsidRPr="00362413">
        <w:rPr>
          <w:spacing w:val="1"/>
        </w:rPr>
        <w:t xml:space="preserve"> </w:t>
      </w:r>
      <w:r w:rsidRPr="00362413">
        <w:t>использовать тематический</w:t>
      </w:r>
      <w:r w:rsidRPr="00362413">
        <w:rPr>
          <w:spacing w:val="3"/>
        </w:rPr>
        <w:t xml:space="preserve"> </w:t>
      </w:r>
      <w:r w:rsidRPr="00362413">
        <w:t>каталог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выборе</w:t>
      </w:r>
      <w:r w:rsidRPr="00362413">
        <w:rPr>
          <w:spacing w:val="-6"/>
        </w:rPr>
        <w:t xml:space="preserve"> </w:t>
      </w:r>
      <w:r w:rsidRPr="00362413">
        <w:t>книг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библиотеке.</w:t>
      </w:r>
    </w:p>
    <w:p w:rsidR="005F6E92" w:rsidRPr="00362413" w:rsidRDefault="005F6E92" w:rsidP="00553A77">
      <w:pPr>
        <w:pStyle w:val="a3"/>
        <w:ind w:left="821"/>
      </w:pPr>
      <w:r w:rsidRPr="00362413">
        <w:t>Изучение</w:t>
      </w:r>
      <w:r w:rsidRPr="00362413">
        <w:rPr>
          <w:spacing w:val="-6"/>
        </w:rPr>
        <w:t xml:space="preserve"> </w:t>
      </w:r>
      <w:r w:rsidRPr="00362413">
        <w:t>содержания</w:t>
      </w:r>
      <w:r w:rsidRPr="00362413">
        <w:rPr>
          <w:spacing w:val="-4"/>
        </w:rPr>
        <w:t xml:space="preserve"> </w:t>
      </w:r>
      <w:r w:rsidRPr="00362413">
        <w:t>учебного</w:t>
      </w:r>
      <w:r w:rsidRPr="00362413">
        <w:rPr>
          <w:spacing w:val="-4"/>
        </w:rPr>
        <w:t xml:space="preserve"> </w:t>
      </w:r>
      <w:r w:rsidRPr="00362413">
        <w:t>предмета</w:t>
      </w:r>
      <w:r w:rsidRPr="00362413">
        <w:rPr>
          <w:spacing w:val="4"/>
        </w:rPr>
        <w:t xml:space="preserve"> </w:t>
      </w:r>
      <w:r w:rsidRPr="00362413">
        <w:t>«Литературное</w:t>
      </w:r>
      <w:r w:rsidRPr="00362413">
        <w:rPr>
          <w:spacing w:val="-6"/>
        </w:rPr>
        <w:t xml:space="preserve"> </w:t>
      </w:r>
      <w:r w:rsidRPr="00362413">
        <w:t>чтение»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первом</w:t>
      </w:r>
      <w:r w:rsidRPr="00362413">
        <w:rPr>
          <w:spacing w:val="1"/>
        </w:rPr>
        <w:t xml:space="preserve"> </w:t>
      </w:r>
      <w:r w:rsidRPr="00362413">
        <w:t>классе</w:t>
      </w:r>
      <w:r w:rsidRPr="00362413">
        <w:rPr>
          <w:spacing w:val="-6"/>
        </w:rPr>
        <w:t xml:space="preserve"> </w:t>
      </w:r>
      <w:r w:rsidRPr="00362413">
        <w:t>способствует</w:t>
      </w:r>
      <w:r w:rsidRPr="00362413">
        <w:rPr>
          <w:spacing w:val="1"/>
        </w:rPr>
        <w:t xml:space="preserve"> </w:t>
      </w:r>
      <w:r w:rsidRPr="00362413">
        <w:t>освоению</w:t>
      </w:r>
    </w:p>
    <w:p w:rsidR="005F6E92" w:rsidRPr="00362413" w:rsidRDefault="005F6E92" w:rsidP="00553A77">
      <w:pPr>
        <w:ind w:left="101"/>
        <w:jc w:val="both"/>
      </w:pPr>
      <w:r w:rsidRPr="00362413">
        <w:rPr>
          <w:b/>
        </w:rPr>
        <w:t>на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пропедевтическом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уровне</w:t>
      </w:r>
      <w:r w:rsidRPr="00362413">
        <w:rPr>
          <w:b/>
          <w:spacing w:val="1"/>
        </w:rPr>
        <w:t xml:space="preserve"> </w:t>
      </w:r>
      <w:r w:rsidRPr="00362413">
        <w:t>ряда</w:t>
      </w:r>
      <w:r w:rsidRPr="00362413">
        <w:rPr>
          <w:spacing w:val="-2"/>
        </w:rPr>
        <w:t xml:space="preserve"> </w:t>
      </w:r>
      <w:r w:rsidRPr="00362413">
        <w:t>универсальных</w:t>
      </w:r>
      <w:r w:rsidRPr="00362413">
        <w:rPr>
          <w:spacing w:val="-8"/>
        </w:rPr>
        <w:t xml:space="preserve"> </w:t>
      </w:r>
      <w:r w:rsidRPr="00362413">
        <w:t>учебных действий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6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целыми</w:t>
      </w:r>
      <w:r w:rsidRPr="00362413">
        <w:rPr>
          <w:spacing w:val="1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пропусков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перестановок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слогов</w:t>
      </w:r>
      <w:r w:rsidRPr="00362413">
        <w:rPr>
          <w:spacing w:val="1"/>
        </w:rPr>
        <w:t xml:space="preserve"> </w:t>
      </w:r>
      <w:r w:rsidRPr="00362413">
        <w:t>доступные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восприятию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небольшие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объёму</w:t>
      </w:r>
      <w:r w:rsidRPr="00362413">
        <w:rPr>
          <w:spacing w:val="-4"/>
        </w:rPr>
        <w:t xml:space="preserve"> </w:t>
      </w:r>
      <w:r w:rsidRPr="00362413">
        <w:t>прозаические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стихотворные</w:t>
      </w:r>
      <w:r w:rsidRPr="00362413">
        <w:rPr>
          <w:spacing w:val="-4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понимать</w:t>
      </w:r>
      <w:r w:rsidRPr="00362413">
        <w:rPr>
          <w:spacing w:val="-4"/>
        </w:rPr>
        <w:t xml:space="preserve"> </w:t>
      </w:r>
      <w:r w:rsidRPr="00362413">
        <w:t>фактическое</w:t>
      </w:r>
      <w:r w:rsidRPr="00362413">
        <w:rPr>
          <w:spacing w:val="-7"/>
        </w:rPr>
        <w:t xml:space="preserve"> </w:t>
      </w:r>
      <w:r w:rsidRPr="00362413">
        <w:t>содержание</w:t>
      </w:r>
      <w:r w:rsidRPr="00362413">
        <w:rPr>
          <w:spacing w:val="-8"/>
        </w:rPr>
        <w:t xml:space="preserve"> </w:t>
      </w:r>
      <w:r w:rsidRPr="00362413">
        <w:t>прочитанного</w:t>
      </w:r>
      <w:r w:rsidRPr="00362413">
        <w:rPr>
          <w:spacing w:val="-5"/>
        </w:rPr>
        <w:t xml:space="preserve"> </w:t>
      </w:r>
      <w:r w:rsidRPr="00362413">
        <w:t>или</w:t>
      </w:r>
      <w:r w:rsidRPr="00362413">
        <w:rPr>
          <w:spacing w:val="-4"/>
        </w:rPr>
        <w:t xml:space="preserve"> </w:t>
      </w:r>
      <w:r w:rsidRPr="00362413">
        <w:t>прослушанного</w:t>
      </w:r>
      <w:r w:rsidRPr="00362413">
        <w:rPr>
          <w:spacing w:val="-5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3" w:firstLine="720"/>
      </w:pPr>
      <w:r w:rsidRPr="00362413">
        <w:t>ориентироваться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терминах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понятиях:</w:t>
      </w:r>
      <w:r w:rsidRPr="00362413">
        <w:rPr>
          <w:spacing w:val="1"/>
        </w:rPr>
        <w:t xml:space="preserve"> </w:t>
      </w:r>
      <w:r w:rsidRPr="00362413">
        <w:t>фольклор,</w:t>
      </w:r>
      <w:r w:rsidRPr="00362413">
        <w:rPr>
          <w:spacing w:val="1"/>
        </w:rPr>
        <w:t xml:space="preserve"> </w:t>
      </w:r>
      <w:r w:rsidRPr="00362413">
        <w:t>малые</w:t>
      </w:r>
      <w:r w:rsidRPr="00362413">
        <w:rPr>
          <w:spacing w:val="1"/>
        </w:rPr>
        <w:t xml:space="preserve"> </w:t>
      </w:r>
      <w:r w:rsidRPr="00362413">
        <w:t>фольклорные</w:t>
      </w:r>
      <w:r w:rsidRPr="00362413">
        <w:rPr>
          <w:spacing w:val="1"/>
        </w:rPr>
        <w:t xml:space="preserve"> </w:t>
      </w:r>
      <w:r w:rsidRPr="00362413">
        <w:t>жанры,</w:t>
      </w:r>
      <w:r w:rsidRPr="00362413">
        <w:rPr>
          <w:spacing w:val="1"/>
        </w:rPr>
        <w:t xml:space="preserve"> </w:t>
      </w:r>
      <w:r w:rsidRPr="00362413">
        <w:t>тема,</w:t>
      </w:r>
      <w:r w:rsidRPr="00362413">
        <w:rPr>
          <w:spacing w:val="1"/>
        </w:rPr>
        <w:t xml:space="preserve"> </w:t>
      </w:r>
      <w:r w:rsidRPr="00362413">
        <w:t>идея,</w:t>
      </w:r>
      <w:r w:rsidRPr="00362413">
        <w:rPr>
          <w:spacing w:val="1"/>
        </w:rPr>
        <w:t xml:space="preserve"> </w:t>
      </w:r>
      <w:r w:rsidRPr="00362413">
        <w:t>заголовок, содержание произведения, сказка (фольклорная и литературная), автор, герой, рассказ, стихотворение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2"/>
        </w:rPr>
        <w:t xml:space="preserve"> </w:t>
      </w:r>
      <w:r w:rsidRPr="00362413">
        <w:t>пределах</w:t>
      </w:r>
      <w:r w:rsidRPr="00362413">
        <w:rPr>
          <w:spacing w:val="2"/>
        </w:rPr>
        <w:t xml:space="preserve"> </w:t>
      </w:r>
      <w:r w:rsidRPr="00362413">
        <w:t>изученного);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9" w:firstLine="720"/>
      </w:pPr>
      <w:r w:rsidRPr="00362413">
        <w:t>различать и группировать произведения по жанрам (загадки, пословицы, сказки (фольклорная и</w:t>
      </w:r>
      <w:r w:rsidRPr="00362413">
        <w:rPr>
          <w:spacing w:val="1"/>
        </w:rPr>
        <w:t xml:space="preserve"> </w:t>
      </w:r>
      <w:r w:rsidRPr="00362413">
        <w:t>литературная),</w:t>
      </w:r>
      <w:r w:rsidRPr="00362413">
        <w:rPr>
          <w:spacing w:val="3"/>
        </w:rPr>
        <w:t xml:space="preserve"> </w:t>
      </w:r>
      <w:r w:rsidRPr="00362413">
        <w:t>стихотворение,</w:t>
      </w:r>
      <w:r w:rsidRPr="00362413">
        <w:rPr>
          <w:spacing w:val="4"/>
        </w:rPr>
        <w:t xml:space="preserve"> </w:t>
      </w:r>
      <w:r w:rsidRPr="00362413">
        <w:t>рассказ);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6" w:firstLine="720"/>
      </w:pP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текст:</w:t>
      </w:r>
      <w:r w:rsidRPr="00362413">
        <w:rPr>
          <w:spacing w:val="1"/>
        </w:rPr>
        <w:t xml:space="preserve"> </w:t>
      </w: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тему,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последовательность</w:t>
      </w:r>
      <w:r w:rsidRPr="00362413">
        <w:rPr>
          <w:spacing w:val="1"/>
        </w:rPr>
        <w:t xml:space="preserve"> </w:t>
      </w:r>
      <w:r w:rsidRPr="00362413">
        <w:t>событий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произведении, характеризовать героя, давать положительную или отрицательную оценку его поступкам, задавать</w:t>
      </w:r>
      <w:r w:rsidRPr="00362413">
        <w:rPr>
          <w:spacing w:val="-52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фактическому</w:t>
      </w:r>
      <w:r w:rsidRPr="00362413">
        <w:rPr>
          <w:spacing w:val="-3"/>
        </w:rPr>
        <w:t xml:space="preserve"> </w:t>
      </w:r>
      <w:r w:rsidRPr="00362413">
        <w:t>содержанию;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сравнивать</w:t>
      </w:r>
      <w:r w:rsidRPr="00362413">
        <w:rPr>
          <w:spacing w:val="-6"/>
        </w:rPr>
        <w:t xml:space="preserve"> </w:t>
      </w:r>
      <w:r w:rsidRPr="00362413">
        <w:t>произведения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теме,</w:t>
      </w:r>
      <w:r w:rsidRPr="00362413">
        <w:rPr>
          <w:spacing w:val="1"/>
        </w:rPr>
        <w:t xml:space="preserve"> </w:t>
      </w:r>
      <w:r w:rsidRPr="00362413">
        <w:t>настроению,</w:t>
      </w:r>
      <w:r w:rsidRPr="00362413">
        <w:rPr>
          <w:spacing w:val="1"/>
        </w:rPr>
        <w:t xml:space="preserve"> </w:t>
      </w:r>
      <w:r w:rsidRPr="00362413">
        <w:t>которое</w:t>
      </w:r>
      <w:r w:rsidRPr="00362413">
        <w:rPr>
          <w:spacing w:val="-7"/>
        </w:rPr>
        <w:t xml:space="preserve"> </w:t>
      </w:r>
      <w:r w:rsidRPr="00362413">
        <w:t>оно</w:t>
      </w:r>
      <w:r w:rsidRPr="00362413">
        <w:rPr>
          <w:spacing w:val="-5"/>
        </w:rPr>
        <w:t xml:space="preserve"> </w:t>
      </w:r>
      <w:r w:rsidRPr="00362413">
        <w:t>вызывает.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Работа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6" w:firstLine="720"/>
      </w:pPr>
      <w:r w:rsidRPr="00362413">
        <w:t>понимать, что текст произведения может быть представлен в иллюстрациях, различных видах</w:t>
      </w:r>
      <w:r w:rsidRPr="00362413">
        <w:rPr>
          <w:spacing w:val="1"/>
        </w:rPr>
        <w:t xml:space="preserve"> </w:t>
      </w:r>
      <w:r w:rsidRPr="00362413">
        <w:t>зрительного</w:t>
      </w:r>
      <w:r w:rsidRPr="00362413">
        <w:rPr>
          <w:spacing w:val="-4"/>
        </w:rPr>
        <w:t xml:space="preserve"> </w:t>
      </w:r>
      <w:r w:rsidRPr="00362413">
        <w:t>искусства</w:t>
      </w:r>
      <w:r w:rsidRPr="00362413">
        <w:rPr>
          <w:spacing w:val="5"/>
        </w:rPr>
        <w:t xml:space="preserve"> </w:t>
      </w:r>
      <w:r w:rsidRPr="00362413">
        <w:t>(фильм,</w:t>
      </w:r>
      <w:r w:rsidRPr="00362413">
        <w:rPr>
          <w:spacing w:val="4"/>
        </w:rPr>
        <w:t xml:space="preserve"> </w:t>
      </w:r>
      <w:r w:rsidRPr="00362413">
        <w:t>спектакль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т.</w:t>
      </w:r>
      <w:r w:rsidRPr="00362413">
        <w:rPr>
          <w:spacing w:val="4"/>
        </w:rPr>
        <w:t xml:space="preserve"> </w:t>
      </w:r>
      <w:r w:rsidRPr="00362413">
        <w:t>д.);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соотносить</w:t>
      </w:r>
      <w:r w:rsidRPr="00362413">
        <w:rPr>
          <w:spacing w:val="1"/>
        </w:rPr>
        <w:t xml:space="preserve"> </w:t>
      </w:r>
      <w:r w:rsidRPr="00362413">
        <w:t>иллюстрацию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текстом</w:t>
      </w:r>
      <w:r w:rsidRPr="00362413">
        <w:rPr>
          <w:spacing w:val="1"/>
        </w:rPr>
        <w:t xml:space="preserve"> </w:t>
      </w:r>
      <w:r w:rsidRPr="00362413">
        <w:t>произведения,</w:t>
      </w:r>
      <w:r w:rsidRPr="00362413">
        <w:rPr>
          <w:spacing w:val="1"/>
        </w:rPr>
        <w:t xml:space="preserve"> </w:t>
      </w: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отрывки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текста,</w:t>
      </w:r>
      <w:r w:rsidRPr="00362413">
        <w:rPr>
          <w:spacing w:val="1"/>
        </w:rPr>
        <w:t xml:space="preserve"> </w:t>
      </w:r>
      <w:r w:rsidRPr="00362413">
        <w:t>которые</w:t>
      </w:r>
      <w:r w:rsidRPr="00362413">
        <w:rPr>
          <w:spacing w:val="1"/>
        </w:rPr>
        <w:t xml:space="preserve"> </w:t>
      </w:r>
      <w:r w:rsidRPr="00362413">
        <w:t>соответствуют иллюстрации.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читать</w:t>
      </w:r>
      <w:r w:rsidRPr="00362413">
        <w:rPr>
          <w:spacing w:val="-6"/>
        </w:rPr>
        <w:t xml:space="preserve"> </w:t>
      </w:r>
      <w:r w:rsidRPr="00362413">
        <w:t>наизусть</w:t>
      </w:r>
      <w:r w:rsidRPr="00362413">
        <w:rPr>
          <w:spacing w:val="-2"/>
        </w:rPr>
        <w:t xml:space="preserve"> </w:t>
      </w:r>
      <w:r w:rsidRPr="00362413">
        <w:t>стихотворения, соблюдать</w:t>
      </w:r>
      <w:r w:rsidRPr="00362413">
        <w:rPr>
          <w:spacing w:val="-2"/>
        </w:rPr>
        <w:t xml:space="preserve"> </w:t>
      </w:r>
      <w:r w:rsidRPr="00362413">
        <w:t>орфоэпические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пунктуационные</w:t>
      </w:r>
      <w:r w:rsidRPr="00362413">
        <w:rPr>
          <w:spacing w:val="-6"/>
        </w:rPr>
        <w:t xml:space="preserve"> </w:t>
      </w:r>
      <w:r w:rsidRPr="00362413">
        <w:t>нормы;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6" w:firstLine="720"/>
      </w:pPr>
      <w:r w:rsidRPr="00362413">
        <w:t>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беседе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обсуждению</w:t>
      </w:r>
      <w:r w:rsidRPr="00362413">
        <w:rPr>
          <w:spacing w:val="1"/>
        </w:rPr>
        <w:t xml:space="preserve"> </w:t>
      </w:r>
      <w:r w:rsidRPr="00362413">
        <w:t>прослушанного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прочитанного</w:t>
      </w:r>
      <w:r w:rsidRPr="00362413">
        <w:rPr>
          <w:spacing w:val="1"/>
        </w:rPr>
        <w:t xml:space="preserve"> </w:t>
      </w:r>
      <w:r w:rsidRPr="00362413">
        <w:t>текста:</w:t>
      </w:r>
      <w:r w:rsidRPr="00362413">
        <w:rPr>
          <w:spacing w:val="1"/>
        </w:rPr>
        <w:t xml:space="preserve"> </w:t>
      </w:r>
      <w:r w:rsidRPr="00362413">
        <w:t>слушать</w:t>
      </w:r>
      <w:r w:rsidRPr="00362413">
        <w:rPr>
          <w:spacing w:val="-52"/>
        </w:rPr>
        <w:t xml:space="preserve"> </w:t>
      </w:r>
      <w:r w:rsidRPr="00362413">
        <w:t>собеседника,</w:t>
      </w:r>
      <w:r w:rsidRPr="00362413">
        <w:rPr>
          <w:spacing w:val="-2"/>
        </w:rPr>
        <w:t xml:space="preserve"> </w:t>
      </w:r>
      <w:r w:rsidRPr="00362413">
        <w:t>отвечать на</w:t>
      </w:r>
      <w:r w:rsidRPr="00362413">
        <w:rPr>
          <w:spacing w:val="-1"/>
        </w:rPr>
        <w:t xml:space="preserve"> </w:t>
      </w:r>
      <w:r w:rsidRPr="00362413">
        <w:t>вопросы,</w:t>
      </w:r>
      <w:r w:rsidRPr="00362413">
        <w:rPr>
          <w:spacing w:val="4"/>
        </w:rPr>
        <w:t xml:space="preserve"> </w:t>
      </w:r>
      <w:r w:rsidRPr="00362413">
        <w:t>высказывать</w:t>
      </w:r>
      <w:r w:rsidRPr="00362413">
        <w:rPr>
          <w:spacing w:val="-4"/>
        </w:rPr>
        <w:t xml:space="preserve"> </w:t>
      </w:r>
      <w:r w:rsidRPr="00362413">
        <w:t>своё отношение</w:t>
      </w:r>
      <w:r w:rsidRPr="00362413">
        <w:rPr>
          <w:spacing w:val="-6"/>
        </w:rPr>
        <w:t xml:space="preserve"> </w:t>
      </w:r>
      <w:r w:rsidRPr="00362413">
        <w:t>к</w:t>
      </w:r>
      <w:r w:rsidRPr="00362413">
        <w:rPr>
          <w:spacing w:val="-1"/>
        </w:rPr>
        <w:t xml:space="preserve"> </w:t>
      </w:r>
      <w:r w:rsidRPr="00362413">
        <w:t>обсуждаемой</w:t>
      </w:r>
      <w:r w:rsidRPr="00362413">
        <w:rPr>
          <w:spacing w:val="2"/>
        </w:rPr>
        <w:t xml:space="preserve"> </w:t>
      </w:r>
      <w:r w:rsidRPr="00362413">
        <w:t>проблеме;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пересказывать</w:t>
      </w:r>
      <w:r w:rsidRPr="00362413">
        <w:rPr>
          <w:spacing w:val="26"/>
        </w:rPr>
        <w:t xml:space="preserve"> </w:t>
      </w:r>
      <w:r w:rsidRPr="00362413">
        <w:t>(устно)</w:t>
      </w:r>
      <w:r w:rsidRPr="00362413">
        <w:rPr>
          <w:spacing w:val="29"/>
        </w:rPr>
        <w:t xml:space="preserve"> </w:t>
      </w:r>
      <w:r w:rsidRPr="00362413">
        <w:t>содержание</w:t>
      </w:r>
      <w:r w:rsidRPr="00362413">
        <w:rPr>
          <w:spacing w:val="25"/>
        </w:rPr>
        <w:t xml:space="preserve"> </w:t>
      </w:r>
      <w:r w:rsidRPr="00362413">
        <w:t>произведения</w:t>
      </w:r>
      <w:r w:rsidRPr="00362413">
        <w:rPr>
          <w:spacing w:val="31"/>
        </w:rPr>
        <w:t xml:space="preserve"> </w:t>
      </w:r>
      <w:r w:rsidRPr="00362413">
        <w:t>с</w:t>
      </w:r>
      <w:r w:rsidRPr="00362413">
        <w:rPr>
          <w:spacing w:val="34"/>
        </w:rPr>
        <w:t xml:space="preserve"> </w:t>
      </w:r>
      <w:r w:rsidRPr="00362413">
        <w:t>опорой</w:t>
      </w:r>
      <w:r w:rsidRPr="00362413">
        <w:rPr>
          <w:spacing w:val="32"/>
        </w:rPr>
        <w:t xml:space="preserve"> </w:t>
      </w:r>
      <w:r w:rsidRPr="00362413">
        <w:t>на</w:t>
      </w:r>
      <w:r w:rsidRPr="00362413">
        <w:rPr>
          <w:spacing w:val="30"/>
        </w:rPr>
        <w:t xml:space="preserve"> </w:t>
      </w:r>
      <w:r w:rsidRPr="00362413">
        <w:t>вопросы,</w:t>
      </w:r>
      <w:r w:rsidRPr="00362413">
        <w:rPr>
          <w:spacing w:val="34"/>
        </w:rPr>
        <w:t xml:space="preserve"> </w:t>
      </w:r>
      <w:r w:rsidRPr="00362413">
        <w:t>рисунки,</w:t>
      </w:r>
      <w:r w:rsidRPr="00362413">
        <w:rPr>
          <w:spacing w:val="24"/>
        </w:rPr>
        <w:t xml:space="preserve"> </w:t>
      </w:r>
      <w:r w:rsidRPr="00362413">
        <w:t>предложенный</w:t>
      </w:r>
    </w:p>
    <w:p w:rsidR="005F6E92" w:rsidRPr="00362413" w:rsidRDefault="005F6E92" w:rsidP="00553A77">
      <w:pPr>
        <w:pStyle w:val="a3"/>
        <w:ind w:left="101"/>
      </w:pPr>
      <w:r w:rsidRPr="00362413">
        <w:t>план;</w:t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821"/>
          <w:tab w:val="left" w:pos="822"/>
        </w:tabs>
        <w:ind w:left="821"/>
      </w:pPr>
      <w:r w:rsidRPr="00362413">
        <w:t>объяснять</w:t>
      </w:r>
      <w:r w:rsidRPr="00362413">
        <w:rPr>
          <w:spacing w:val="-3"/>
        </w:rPr>
        <w:t xml:space="preserve"> </w:t>
      </w:r>
      <w:r w:rsidRPr="00362413">
        <w:t>своими</w:t>
      </w:r>
      <w:r w:rsidRPr="00362413">
        <w:rPr>
          <w:spacing w:val="-1"/>
        </w:rPr>
        <w:t xml:space="preserve"> </w:t>
      </w:r>
      <w:r w:rsidRPr="00362413">
        <w:t>словами значение</w:t>
      </w:r>
      <w:r w:rsidRPr="00362413">
        <w:rPr>
          <w:spacing w:val="-9"/>
        </w:rPr>
        <w:t xml:space="preserve"> </w:t>
      </w:r>
      <w:r w:rsidRPr="00362413">
        <w:t>изученных</w:t>
      </w:r>
      <w:r w:rsidRPr="00362413">
        <w:rPr>
          <w:spacing w:val="-1"/>
        </w:rPr>
        <w:t xml:space="preserve"> </w:t>
      </w:r>
      <w:r w:rsidRPr="00362413">
        <w:t>понятий;</w:t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821"/>
          <w:tab w:val="left" w:pos="822"/>
        </w:tabs>
        <w:ind w:left="821"/>
      </w:pPr>
      <w:r w:rsidRPr="00362413">
        <w:t>описывать</w:t>
      </w:r>
      <w:r w:rsidRPr="00362413">
        <w:rPr>
          <w:spacing w:val="-6"/>
        </w:rPr>
        <w:t xml:space="preserve"> </w:t>
      </w:r>
      <w:r w:rsidRPr="00362413">
        <w:t>своё</w:t>
      </w:r>
      <w:r w:rsidRPr="00362413">
        <w:rPr>
          <w:spacing w:val="-8"/>
        </w:rPr>
        <w:t xml:space="preserve"> </w:t>
      </w:r>
      <w:r w:rsidRPr="00362413">
        <w:t>настроение</w:t>
      </w:r>
      <w:r w:rsidRPr="00362413">
        <w:rPr>
          <w:spacing w:val="-7"/>
        </w:rPr>
        <w:t xml:space="preserve"> </w:t>
      </w:r>
      <w:r w:rsidRPr="00362413">
        <w:t>после</w:t>
      </w:r>
      <w:r w:rsidRPr="00362413">
        <w:rPr>
          <w:spacing w:val="-8"/>
        </w:rPr>
        <w:t xml:space="preserve"> </w:t>
      </w:r>
      <w:r w:rsidRPr="00362413">
        <w:t>слушания</w:t>
      </w:r>
      <w:r w:rsidRPr="00362413">
        <w:rPr>
          <w:spacing w:val="-2"/>
        </w:rPr>
        <w:t xml:space="preserve"> </w:t>
      </w:r>
      <w:r w:rsidRPr="00362413">
        <w:t>(чтения)</w:t>
      </w:r>
      <w:r w:rsidRPr="00362413">
        <w:rPr>
          <w:spacing w:val="-2"/>
        </w:rPr>
        <w:t xml:space="preserve"> </w:t>
      </w:r>
      <w:r w:rsidRPr="00362413">
        <w:lastRenderedPageBreak/>
        <w:t>стихотворений,</w:t>
      </w:r>
      <w:r w:rsidRPr="00362413">
        <w:rPr>
          <w:spacing w:val="1"/>
        </w:rPr>
        <w:t xml:space="preserve"> </w:t>
      </w:r>
      <w:r w:rsidRPr="00362413">
        <w:t>сказок,</w:t>
      </w:r>
      <w:r w:rsidRPr="00362413">
        <w:rPr>
          <w:spacing w:val="1"/>
        </w:rPr>
        <w:t xml:space="preserve"> </w:t>
      </w:r>
      <w:r w:rsidRPr="00362413">
        <w:t>рассказов.</w:t>
      </w:r>
    </w:p>
    <w:p w:rsidR="005F6E92" w:rsidRPr="00362413" w:rsidRDefault="005F6E92" w:rsidP="00553A77">
      <w:pPr>
        <w:pStyle w:val="3"/>
        <w:spacing w:before="0"/>
        <w:ind w:left="10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Регулятивные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821"/>
          <w:tab w:val="left" w:pos="822"/>
        </w:tabs>
        <w:ind w:left="821"/>
      </w:pPr>
      <w:r w:rsidRPr="00362413">
        <w:t>понимать</w:t>
      </w:r>
      <w:r w:rsidRPr="00362413">
        <w:rPr>
          <w:spacing w:val="26"/>
        </w:rPr>
        <w:t xml:space="preserve"> </w:t>
      </w:r>
      <w:r w:rsidRPr="00362413">
        <w:t>и</w:t>
      </w:r>
      <w:r w:rsidRPr="00362413">
        <w:rPr>
          <w:spacing w:val="34"/>
        </w:rPr>
        <w:t xml:space="preserve"> </w:t>
      </w:r>
      <w:r w:rsidRPr="00362413">
        <w:t>удерживать</w:t>
      </w:r>
      <w:r w:rsidRPr="00362413">
        <w:rPr>
          <w:spacing w:val="27"/>
        </w:rPr>
        <w:t xml:space="preserve"> </w:t>
      </w:r>
      <w:r w:rsidRPr="00362413">
        <w:t>поставленную</w:t>
      </w:r>
      <w:r w:rsidRPr="00362413">
        <w:rPr>
          <w:spacing w:val="35"/>
        </w:rPr>
        <w:t xml:space="preserve"> </w:t>
      </w:r>
      <w:r w:rsidRPr="00362413">
        <w:t>учебную</w:t>
      </w:r>
      <w:r w:rsidRPr="00362413">
        <w:rPr>
          <w:spacing w:val="35"/>
        </w:rPr>
        <w:t xml:space="preserve"> </w:t>
      </w:r>
      <w:r w:rsidRPr="00362413">
        <w:t>задачу,</w:t>
      </w:r>
      <w:r w:rsidRPr="00362413">
        <w:rPr>
          <w:spacing w:val="35"/>
        </w:rPr>
        <w:t xml:space="preserve"> </w:t>
      </w:r>
      <w:r w:rsidRPr="00362413">
        <w:t>в</w:t>
      </w:r>
      <w:r w:rsidRPr="00362413">
        <w:rPr>
          <w:spacing w:val="33"/>
        </w:rPr>
        <w:t xml:space="preserve"> </w:t>
      </w:r>
      <w:r w:rsidRPr="00362413">
        <w:t>случае</w:t>
      </w:r>
      <w:r w:rsidRPr="00362413">
        <w:rPr>
          <w:spacing w:val="31"/>
        </w:rPr>
        <w:t xml:space="preserve"> </w:t>
      </w:r>
      <w:r w:rsidRPr="00362413">
        <w:t>необходимости</w:t>
      </w:r>
      <w:r w:rsidRPr="00362413">
        <w:rPr>
          <w:spacing w:val="37"/>
        </w:rPr>
        <w:t xml:space="preserve"> </w:t>
      </w:r>
      <w:r w:rsidRPr="00362413">
        <w:t>обращаться</w:t>
      </w:r>
      <w:r w:rsidRPr="00362413">
        <w:rPr>
          <w:spacing w:val="37"/>
        </w:rPr>
        <w:t xml:space="preserve"> </w:t>
      </w:r>
      <w:r w:rsidRPr="00362413">
        <w:t>за</w:t>
      </w:r>
    </w:p>
    <w:p w:rsidR="005F6E92" w:rsidRPr="00362413" w:rsidRDefault="005F6E92" w:rsidP="00553A77">
      <w:pPr>
        <w:pStyle w:val="a3"/>
        <w:ind w:left="101"/>
      </w:pPr>
      <w:r w:rsidRPr="00362413">
        <w:t>помощью</w:t>
      </w:r>
      <w:r w:rsidRPr="00362413">
        <w:rPr>
          <w:spacing w:val="-4"/>
        </w:rPr>
        <w:t xml:space="preserve"> </w:t>
      </w:r>
      <w:r w:rsidRPr="00362413">
        <w:t>к</w:t>
      </w:r>
      <w:r w:rsidRPr="00362413">
        <w:rPr>
          <w:spacing w:val="-3"/>
        </w:rPr>
        <w:t xml:space="preserve"> </w:t>
      </w:r>
      <w:r w:rsidRPr="00362413">
        <w:t>учителю;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проявлять</w:t>
      </w:r>
      <w:r w:rsidRPr="00362413">
        <w:rPr>
          <w:spacing w:val="-1"/>
        </w:rPr>
        <w:t xml:space="preserve"> </w:t>
      </w:r>
      <w:r w:rsidRPr="00362413">
        <w:t>желание</w:t>
      </w:r>
      <w:r w:rsidRPr="00362413">
        <w:rPr>
          <w:spacing w:val="-7"/>
        </w:rPr>
        <w:t xml:space="preserve"> </w:t>
      </w:r>
      <w:r w:rsidRPr="00362413">
        <w:t>самостоятельно</w:t>
      </w:r>
      <w:r w:rsidRPr="00362413">
        <w:rPr>
          <w:spacing w:val="-5"/>
        </w:rPr>
        <w:t xml:space="preserve"> </w:t>
      </w:r>
      <w:r w:rsidRPr="00362413">
        <w:t>читать,</w:t>
      </w:r>
      <w:r w:rsidRPr="00362413">
        <w:rPr>
          <w:spacing w:val="-4"/>
        </w:rPr>
        <w:t xml:space="preserve"> </w:t>
      </w:r>
      <w:r w:rsidRPr="00362413">
        <w:t>совершенствовать</w:t>
      </w:r>
      <w:r w:rsidRPr="00362413">
        <w:rPr>
          <w:spacing w:val="-1"/>
        </w:rPr>
        <w:t xml:space="preserve"> </w:t>
      </w:r>
      <w:r w:rsidRPr="00362413">
        <w:t>свой</w:t>
      </w:r>
      <w:r w:rsidRPr="00362413">
        <w:rPr>
          <w:spacing w:val="-3"/>
        </w:rPr>
        <w:t xml:space="preserve"> </w:t>
      </w:r>
      <w:r w:rsidRPr="00362413">
        <w:t>навык</w:t>
      </w:r>
      <w:r w:rsidRPr="00362413">
        <w:rPr>
          <w:spacing w:val="-2"/>
        </w:rPr>
        <w:t xml:space="preserve"> </w:t>
      </w:r>
      <w:r w:rsidRPr="00362413">
        <w:t>чтения;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5" w:firstLine="720"/>
      </w:pPr>
      <w:r w:rsidRPr="00362413">
        <w:t>с</w:t>
      </w:r>
      <w:r w:rsidRPr="00362413">
        <w:rPr>
          <w:spacing w:val="6"/>
        </w:rPr>
        <w:t xml:space="preserve"> </w:t>
      </w:r>
      <w:r w:rsidRPr="00362413">
        <w:t>небольшой</w:t>
      </w:r>
      <w:r w:rsidRPr="00362413">
        <w:rPr>
          <w:spacing w:val="10"/>
        </w:rPr>
        <w:t xml:space="preserve"> </w:t>
      </w:r>
      <w:r w:rsidRPr="00362413">
        <w:t>помощью</w:t>
      </w:r>
      <w:r w:rsidRPr="00362413">
        <w:rPr>
          <w:spacing w:val="6"/>
        </w:rPr>
        <w:t xml:space="preserve"> </w:t>
      </w:r>
      <w:r w:rsidRPr="00362413">
        <w:t>учителя</w:t>
      </w:r>
      <w:r w:rsidRPr="00362413">
        <w:rPr>
          <w:spacing w:val="8"/>
        </w:rPr>
        <w:t xml:space="preserve"> </w:t>
      </w:r>
      <w:r w:rsidRPr="00362413">
        <w:t>оценивать</w:t>
      </w:r>
      <w:r w:rsidRPr="00362413">
        <w:rPr>
          <w:spacing w:val="3"/>
        </w:rPr>
        <w:t xml:space="preserve"> </w:t>
      </w:r>
      <w:r w:rsidRPr="00362413">
        <w:t>свои</w:t>
      </w:r>
      <w:r w:rsidRPr="00362413">
        <w:rPr>
          <w:spacing w:val="5"/>
        </w:rPr>
        <w:t xml:space="preserve"> </w:t>
      </w:r>
      <w:r w:rsidRPr="00362413">
        <w:t>успехи/</w:t>
      </w:r>
      <w:r w:rsidRPr="00362413">
        <w:rPr>
          <w:spacing w:val="18"/>
        </w:rPr>
        <w:t xml:space="preserve"> </w:t>
      </w:r>
      <w:r w:rsidRPr="00362413">
        <w:t>трудности</w:t>
      </w:r>
      <w:r w:rsidRPr="00362413">
        <w:rPr>
          <w:spacing w:val="9"/>
        </w:rPr>
        <w:t xml:space="preserve"> </w:t>
      </w:r>
      <w:r w:rsidRPr="00362413">
        <w:t>в</w:t>
      </w:r>
      <w:r w:rsidRPr="00362413">
        <w:rPr>
          <w:spacing w:val="9"/>
        </w:rPr>
        <w:t xml:space="preserve"> </w:t>
      </w:r>
      <w:r w:rsidRPr="00362413">
        <w:t>освоении</w:t>
      </w:r>
      <w:r w:rsidRPr="00362413">
        <w:rPr>
          <w:spacing w:val="10"/>
        </w:rPr>
        <w:t xml:space="preserve"> </w:t>
      </w:r>
      <w:r w:rsidRPr="00362413">
        <w:t>читательской</w:t>
      </w:r>
      <w:r w:rsidRPr="00362413">
        <w:rPr>
          <w:spacing w:val="-52"/>
        </w:rPr>
        <w:t xml:space="preserve"> </w:t>
      </w:r>
      <w:r w:rsidRPr="00362413">
        <w:t>деятельности.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проявлять</w:t>
      </w:r>
      <w:r w:rsidRPr="00362413">
        <w:rPr>
          <w:spacing w:val="-1"/>
        </w:rPr>
        <w:t xml:space="preserve"> </w:t>
      </w:r>
      <w:r w:rsidRPr="00362413">
        <w:t>желание</w:t>
      </w:r>
      <w:r w:rsidRPr="00362413">
        <w:rPr>
          <w:spacing w:val="-7"/>
        </w:rPr>
        <w:t xml:space="preserve"> </w:t>
      </w:r>
      <w:r w:rsidRPr="00362413">
        <w:t>работать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парах,</w:t>
      </w:r>
      <w:r w:rsidRPr="00362413">
        <w:rPr>
          <w:spacing w:val="-3"/>
        </w:rPr>
        <w:t xml:space="preserve"> </w:t>
      </w:r>
      <w:r w:rsidRPr="00362413">
        <w:t>небольших группах;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6" w:firstLine="720"/>
      </w:pPr>
      <w:r w:rsidRPr="00362413">
        <w:t>проявлять</w:t>
      </w:r>
      <w:r w:rsidRPr="00362413">
        <w:rPr>
          <w:spacing w:val="30"/>
        </w:rPr>
        <w:t xml:space="preserve"> </w:t>
      </w:r>
      <w:r w:rsidRPr="00362413">
        <w:t>культуру</w:t>
      </w:r>
      <w:r w:rsidRPr="00362413">
        <w:rPr>
          <w:spacing w:val="25"/>
        </w:rPr>
        <w:t xml:space="preserve"> </w:t>
      </w:r>
      <w:r w:rsidRPr="00362413">
        <w:t>взаимодействия,</w:t>
      </w:r>
      <w:r w:rsidRPr="00362413">
        <w:rPr>
          <w:spacing w:val="32"/>
        </w:rPr>
        <w:t xml:space="preserve"> </w:t>
      </w:r>
      <w:r w:rsidRPr="00362413">
        <w:t>терпение,</w:t>
      </w:r>
      <w:r w:rsidRPr="00362413">
        <w:rPr>
          <w:spacing w:val="32"/>
        </w:rPr>
        <w:t xml:space="preserve"> </w:t>
      </w:r>
      <w:r w:rsidRPr="00362413">
        <w:t>умение</w:t>
      </w:r>
      <w:r w:rsidRPr="00362413">
        <w:rPr>
          <w:spacing w:val="24"/>
        </w:rPr>
        <w:t xml:space="preserve"> </w:t>
      </w:r>
      <w:r w:rsidRPr="00362413">
        <w:t>договариваться,</w:t>
      </w:r>
      <w:r w:rsidRPr="00362413">
        <w:rPr>
          <w:spacing w:val="27"/>
        </w:rPr>
        <w:t xml:space="preserve"> </w:t>
      </w:r>
      <w:r w:rsidRPr="00362413">
        <w:t>ответственно</w:t>
      </w:r>
      <w:r w:rsidRPr="00362413">
        <w:rPr>
          <w:spacing w:val="26"/>
        </w:rPr>
        <w:t xml:space="preserve"> </w:t>
      </w:r>
      <w:r w:rsidRPr="00362413">
        <w:t>выполнять</w:t>
      </w:r>
      <w:r w:rsidRPr="00362413">
        <w:rPr>
          <w:spacing w:val="-52"/>
        </w:rPr>
        <w:t xml:space="preserve"> </w:t>
      </w:r>
      <w:r w:rsidRPr="00362413">
        <w:t>свою</w:t>
      </w:r>
      <w:r w:rsidRPr="00362413">
        <w:rPr>
          <w:spacing w:val="-1"/>
        </w:rPr>
        <w:t xml:space="preserve"> </w:t>
      </w:r>
      <w:r w:rsidRPr="00362413">
        <w:t>часть</w:t>
      </w:r>
      <w:r w:rsidRPr="00362413">
        <w:rPr>
          <w:spacing w:val="1"/>
        </w:rPr>
        <w:t xml:space="preserve"> </w:t>
      </w:r>
      <w:r w:rsidRPr="00362413">
        <w:t>работы.</w:t>
      </w:r>
    </w:p>
    <w:p w:rsidR="005F6E92" w:rsidRPr="00362413" w:rsidRDefault="005F6E92" w:rsidP="008F5984">
      <w:pPr>
        <w:pStyle w:val="a6"/>
        <w:numPr>
          <w:ilvl w:val="0"/>
          <w:numId w:val="76"/>
        </w:numPr>
        <w:tabs>
          <w:tab w:val="left" w:pos="990"/>
        </w:tabs>
        <w:ind w:hanging="169"/>
      </w:pPr>
      <w:r w:rsidRPr="00362413">
        <w:t>КЛАСС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rPr>
          <w:i/>
        </w:rPr>
        <w:t>О нашей Родине</w:t>
      </w:r>
      <w:r w:rsidRPr="00362413">
        <w:t>. Круг чтения: произведения о Родине (на примере не менее трёх стихотворений И. С.</w:t>
      </w:r>
      <w:r w:rsidRPr="00362413">
        <w:rPr>
          <w:spacing w:val="1"/>
        </w:rPr>
        <w:t xml:space="preserve"> </w:t>
      </w:r>
      <w:r w:rsidRPr="00362413">
        <w:t>Никитина, Ф. П. Савинова, А. А. Прокофьева, Н. М. Рубцова, С. А. Есенина и др.). Патриотическое звучание</w:t>
      </w:r>
      <w:r w:rsidRPr="00362413">
        <w:rPr>
          <w:spacing w:val="1"/>
        </w:rPr>
        <w:t xml:space="preserve"> </w:t>
      </w:r>
      <w:r w:rsidRPr="00362413">
        <w:t>произведений о родном крае и природе. Отражение в произведениях нравственно-этических понятий: любовь к</w:t>
      </w:r>
      <w:r w:rsidRPr="00362413">
        <w:rPr>
          <w:spacing w:val="1"/>
        </w:rPr>
        <w:t xml:space="preserve"> </w:t>
      </w:r>
      <w:r w:rsidRPr="00362413">
        <w:t>Родине, родному краю, Отечеству. Анализ заголовка, соотнесение его с главной мыслью и идеей произведения.</w:t>
      </w:r>
      <w:r w:rsidRPr="00362413">
        <w:rPr>
          <w:spacing w:val="1"/>
        </w:rPr>
        <w:t xml:space="preserve"> </w:t>
      </w:r>
      <w:r w:rsidRPr="00362413">
        <w:t>Иллюстрация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произведению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1"/>
        </w:rPr>
        <w:t xml:space="preserve"> </w:t>
      </w:r>
      <w:r w:rsidRPr="00362413">
        <w:t>эмоционального</w:t>
      </w:r>
      <w:r w:rsidRPr="00362413">
        <w:rPr>
          <w:spacing w:val="1"/>
        </w:rPr>
        <w:t xml:space="preserve"> </w:t>
      </w:r>
      <w:r w:rsidRPr="00362413">
        <w:t>отклика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произведение.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55"/>
        </w:rPr>
        <w:t xml:space="preserve"> </w:t>
      </w:r>
      <w:r w:rsidRPr="00362413">
        <w:t>темы</w:t>
      </w:r>
      <w:r w:rsidRPr="00362413">
        <w:rPr>
          <w:spacing w:val="1"/>
        </w:rPr>
        <w:t xml:space="preserve"> </w:t>
      </w:r>
      <w:r w:rsidRPr="00362413">
        <w:t>Родины в</w:t>
      </w:r>
      <w:r w:rsidRPr="00362413">
        <w:rPr>
          <w:spacing w:val="-3"/>
        </w:rPr>
        <w:t xml:space="preserve"> </w:t>
      </w:r>
      <w:r w:rsidRPr="00362413">
        <w:t>изобразительном</w:t>
      </w:r>
      <w:r w:rsidRPr="00362413">
        <w:rPr>
          <w:spacing w:val="-1"/>
        </w:rPr>
        <w:t xml:space="preserve"> </w:t>
      </w:r>
      <w:r w:rsidRPr="00362413">
        <w:t>искусстве</w:t>
      </w:r>
      <w:r w:rsidRPr="00362413">
        <w:rPr>
          <w:spacing w:val="-6"/>
        </w:rPr>
        <w:t xml:space="preserve"> </w:t>
      </w:r>
      <w:r w:rsidRPr="00362413">
        <w:t>(пейзажи</w:t>
      </w:r>
      <w:r w:rsidRPr="00362413">
        <w:rPr>
          <w:spacing w:val="1"/>
        </w:rPr>
        <w:t xml:space="preserve"> </w:t>
      </w:r>
      <w:r w:rsidRPr="00362413">
        <w:t>И.</w:t>
      </w:r>
      <w:r w:rsidRPr="00362413">
        <w:rPr>
          <w:spacing w:val="-3"/>
        </w:rPr>
        <w:t xml:space="preserve"> </w:t>
      </w:r>
      <w:r w:rsidRPr="00362413">
        <w:t>И.</w:t>
      </w:r>
      <w:r w:rsidRPr="00362413">
        <w:rPr>
          <w:spacing w:val="3"/>
        </w:rPr>
        <w:t xml:space="preserve"> </w:t>
      </w:r>
      <w:r w:rsidRPr="00362413">
        <w:t>Левитана,</w:t>
      </w:r>
      <w:r w:rsidRPr="00362413">
        <w:rPr>
          <w:spacing w:val="2"/>
        </w:rPr>
        <w:t xml:space="preserve"> </w:t>
      </w:r>
      <w:r w:rsidRPr="00362413">
        <w:t>И.</w:t>
      </w:r>
      <w:r w:rsidRPr="00362413">
        <w:rPr>
          <w:spacing w:val="2"/>
        </w:rPr>
        <w:t xml:space="preserve"> </w:t>
      </w:r>
      <w:r w:rsidRPr="00362413">
        <w:t>И.</w:t>
      </w:r>
      <w:r w:rsidRPr="00362413">
        <w:rPr>
          <w:spacing w:val="2"/>
        </w:rPr>
        <w:t xml:space="preserve"> </w:t>
      </w:r>
      <w:r w:rsidRPr="00362413">
        <w:t>Шишкина,</w:t>
      </w:r>
      <w:r w:rsidRPr="00362413">
        <w:rPr>
          <w:spacing w:val="-2"/>
        </w:rPr>
        <w:t xml:space="preserve"> </w:t>
      </w:r>
      <w:r w:rsidRPr="00362413">
        <w:t>В.</w:t>
      </w:r>
      <w:r w:rsidRPr="00362413">
        <w:rPr>
          <w:spacing w:val="2"/>
        </w:rPr>
        <w:t xml:space="preserve"> </w:t>
      </w:r>
      <w:r w:rsidRPr="00362413">
        <w:t>Д.</w:t>
      </w:r>
      <w:r w:rsidRPr="00362413">
        <w:rPr>
          <w:spacing w:val="-3"/>
        </w:rPr>
        <w:t xml:space="preserve"> </w:t>
      </w:r>
      <w:r w:rsidRPr="00362413">
        <w:t>Поленова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др.).</w:t>
      </w:r>
    </w:p>
    <w:p w:rsidR="005F6E92" w:rsidRPr="00362413" w:rsidRDefault="005F6E92" w:rsidP="00553A77">
      <w:pPr>
        <w:pStyle w:val="a3"/>
        <w:ind w:left="101" w:right="151" w:firstLine="720"/>
      </w:pPr>
      <w:r w:rsidRPr="00362413">
        <w:rPr>
          <w:i/>
        </w:rPr>
        <w:t xml:space="preserve">Фольклор </w:t>
      </w:r>
      <w:r w:rsidRPr="00362413">
        <w:t>(</w:t>
      </w:r>
      <w:r w:rsidRPr="00362413">
        <w:rPr>
          <w:i/>
        </w:rPr>
        <w:t>устное народное творчество</w:t>
      </w:r>
      <w:r w:rsidRPr="00362413">
        <w:t>)</w:t>
      </w:r>
      <w:r w:rsidRPr="00362413">
        <w:rPr>
          <w:i/>
        </w:rPr>
        <w:t xml:space="preserve">. </w:t>
      </w:r>
      <w:r w:rsidRPr="00362413">
        <w:t>Произведения малых жанров фольклора (потешки, считалки,</w:t>
      </w:r>
      <w:r w:rsidRPr="00362413">
        <w:rPr>
          <w:spacing w:val="1"/>
        </w:rPr>
        <w:t xml:space="preserve"> </w:t>
      </w:r>
      <w:r w:rsidRPr="00362413">
        <w:t>пословицы,</w:t>
      </w:r>
      <w:r w:rsidRPr="00362413">
        <w:rPr>
          <w:spacing w:val="1"/>
        </w:rPr>
        <w:t xml:space="preserve"> </w:t>
      </w:r>
      <w:r w:rsidRPr="00362413">
        <w:t>скороговорки,</w:t>
      </w:r>
      <w:r w:rsidRPr="00362413">
        <w:rPr>
          <w:spacing w:val="1"/>
        </w:rPr>
        <w:t xml:space="preserve"> </w:t>
      </w:r>
      <w:r w:rsidRPr="00362413">
        <w:t>небылицы,</w:t>
      </w:r>
      <w:r w:rsidRPr="00362413">
        <w:rPr>
          <w:spacing w:val="1"/>
        </w:rPr>
        <w:t xml:space="preserve"> </w:t>
      </w:r>
      <w:r w:rsidRPr="00362413">
        <w:t>загадки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выбору).</w:t>
      </w:r>
      <w:r w:rsidRPr="00362413">
        <w:rPr>
          <w:spacing w:val="1"/>
        </w:rPr>
        <w:t xml:space="preserve"> </w:t>
      </w:r>
      <w:r w:rsidRPr="00362413">
        <w:t>Шуточные</w:t>
      </w:r>
      <w:r w:rsidRPr="00362413">
        <w:rPr>
          <w:spacing w:val="1"/>
        </w:rPr>
        <w:t xml:space="preserve"> </w:t>
      </w:r>
      <w:r w:rsidRPr="00362413">
        <w:t>фольклорные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скороговорки,</w:t>
      </w:r>
      <w:r w:rsidRPr="00362413">
        <w:rPr>
          <w:spacing w:val="1"/>
        </w:rPr>
        <w:t xml:space="preserve"> </w:t>
      </w:r>
      <w:r w:rsidRPr="00362413">
        <w:t>небылицы.</w:t>
      </w:r>
      <w:r w:rsidRPr="00362413">
        <w:rPr>
          <w:spacing w:val="1"/>
        </w:rPr>
        <w:t xml:space="preserve"> </w:t>
      </w:r>
      <w:r w:rsidRPr="00362413">
        <w:t>Особенности скороговорок,</w:t>
      </w:r>
      <w:r w:rsidRPr="00362413">
        <w:rPr>
          <w:spacing w:val="1"/>
        </w:rPr>
        <w:t xml:space="preserve"> </w:t>
      </w:r>
      <w:r w:rsidRPr="00362413">
        <w:t>их роль в речи. Игра со словом, «перевёртыш</w:t>
      </w:r>
      <w:r w:rsidRPr="00362413">
        <w:rPr>
          <w:spacing w:val="55"/>
        </w:rPr>
        <w:t xml:space="preserve"> </w:t>
      </w:r>
      <w:r w:rsidRPr="00362413">
        <w:t>событий»</w:t>
      </w:r>
      <w:r w:rsidRPr="00362413">
        <w:rPr>
          <w:spacing w:val="1"/>
        </w:rPr>
        <w:t xml:space="preserve"> </w:t>
      </w:r>
      <w:r w:rsidRPr="00362413">
        <w:t>как основа построения небылиц. Ритм и счёт — основные средства выразительности и построения считалки.</w:t>
      </w:r>
      <w:r w:rsidRPr="00362413">
        <w:rPr>
          <w:spacing w:val="1"/>
        </w:rPr>
        <w:t xml:space="preserve"> </w:t>
      </w:r>
      <w:r w:rsidRPr="00362413">
        <w:t>Народные</w:t>
      </w:r>
      <w:r w:rsidRPr="00362413">
        <w:rPr>
          <w:spacing w:val="1"/>
        </w:rPr>
        <w:t xml:space="preserve"> </w:t>
      </w:r>
      <w:r w:rsidRPr="00362413">
        <w:t>песни,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особенности.</w:t>
      </w:r>
      <w:r w:rsidRPr="00362413">
        <w:rPr>
          <w:spacing w:val="1"/>
        </w:rPr>
        <w:t xml:space="preserve"> </w:t>
      </w:r>
      <w:r w:rsidRPr="00362413">
        <w:t>Загадка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жанр</w:t>
      </w:r>
      <w:r w:rsidRPr="00362413">
        <w:rPr>
          <w:spacing w:val="1"/>
        </w:rPr>
        <w:t xml:space="preserve"> </w:t>
      </w:r>
      <w:r w:rsidRPr="00362413">
        <w:t>фольклора,</w:t>
      </w:r>
      <w:r w:rsidRPr="00362413">
        <w:rPr>
          <w:spacing w:val="1"/>
        </w:rPr>
        <w:t xml:space="preserve"> </w:t>
      </w:r>
      <w:r w:rsidRPr="00362413">
        <w:t>тематические</w:t>
      </w:r>
      <w:r w:rsidRPr="00362413">
        <w:rPr>
          <w:spacing w:val="1"/>
        </w:rPr>
        <w:t xml:space="preserve"> </w:t>
      </w:r>
      <w:r w:rsidRPr="00362413">
        <w:t>группы</w:t>
      </w:r>
      <w:r w:rsidRPr="00362413">
        <w:rPr>
          <w:spacing w:val="1"/>
        </w:rPr>
        <w:t xml:space="preserve"> </w:t>
      </w:r>
      <w:r w:rsidRPr="00362413">
        <w:t>загадок.</w:t>
      </w:r>
      <w:r w:rsidRPr="00362413">
        <w:rPr>
          <w:spacing w:val="1"/>
        </w:rPr>
        <w:t xml:space="preserve"> </w:t>
      </w:r>
      <w:r w:rsidRPr="00362413">
        <w:t>Сказка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выражение народной мудрости, нравственная идея фольклорных сказок. Особенности сказок разного вида (о</w:t>
      </w:r>
      <w:r w:rsidRPr="00362413">
        <w:rPr>
          <w:spacing w:val="1"/>
        </w:rPr>
        <w:t xml:space="preserve"> </w:t>
      </w:r>
      <w:r w:rsidRPr="00362413">
        <w:t>животных,</w:t>
      </w:r>
      <w:r w:rsidRPr="00362413">
        <w:rPr>
          <w:spacing w:val="1"/>
        </w:rPr>
        <w:t xml:space="preserve"> </w:t>
      </w:r>
      <w:r w:rsidRPr="00362413">
        <w:t>бытовые,</w:t>
      </w:r>
      <w:r w:rsidRPr="00362413">
        <w:rPr>
          <w:spacing w:val="1"/>
        </w:rPr>
        <w:t xml:space="preserve"> </w:t>
      </w:r>
      <w:r w:rsidRPr="00362413">
        <w:t>волшебные).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сказок о животных: сказки народов</w:t>
      </w:r>
      <w:r w:rsidRPr="00362413">
        <w:rPr>
          <w:spacing w:val="1"/>
        </w:rPr>
        <w:t xml:space="preserve"> </w:t>
      </w:r>
      <w:r w:rsidRPr="00362413">
        <w:t>России.</w:t>
      </w:r>
      <w:r w:rsidRPr="00362413">
        <w:rPr>
          <w:spacing w:val="1"/>
        </w:rPr>
        <w:t xml:space="preserve"> </w:t>
      </w:r>
      <w:r w:rsidRPr="00362413">
        <w:t>Бытовая сказка:</w:t>
      </w:r>
      <w:r w:rsidRPr="00362413">
        <w:rPr>
          <w:spacing w:val="1"/>
        </w:rPr>
        <w:t xml:space="preserve"> </w:t>
      </w:r>
      <w:r w:rsidRPr="00362413">
        <w:t>герои, место действия, особенности построения и языка. Диалог в сказке. Понятие о волшебной сказке (общее</w:t>
      </w:r>
      <w:r w:rsidRPr="00362413">
        <w:rPr>
          <w:spacing w:val="1"/>
        </w:rPr>
        <w:t xml:space="preserve"> </w:t>
      </w:r>
      <w:r w:rsidRPr="00362413">
        <w:t xml:space="preserve">представление): наличие присказки, постоянные </w:t>
      </w:r>
      <w:r w:rsidRPr="00362413">
        <w:lastRenderedPageBreak/>
        <w:t>эпитеты, волшебные герои. Фольклорные произведения народов</w:t>
      </w:r>
      <w:r w:rsidRPr="00362413">
        <w:rPr>
          <w:spacing w:val="-52"/>
        </w:rPr>
        <w:t xml:space="preserve"> </w:t>
      </w:r>
      <w:r w:rsidRPr="00362413">
        <w:t>России:</w:t>
      </w:r>
      <w:r w:rsidRPr="00362413">
        <w:rPr>
          <w:spacing w:val="-3"/>
        </w:rPr>
        <w:t xml:space="preserve"> </w:t>
      </w:r>
      <w:r w:rsidRPr="00362413">
        <w:t>отражение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сказках</w:t>
      </w:r>
      <w:r w:rsidRPr="00362413">
        <w:rPr>
          <w:spacing w:val="-3"/>
        </w:rPr>
        <w:t xml:space="preserve"> </w:t>
      </w:r>
      <w:r w:rsidRPr="00362413">
        <w:t>народного</w:t>
      </w:r>
      <w:r w:rsidRPr="00362413">
        <w:rPr>
          <w:spacing w:val="-3"/>
        </w:rPr>
        <w:t xml:space="preserve"> </w:t>
      </w:r>
      <w:r w:rsidRPr="00362413">
        <w:t>быта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культуры.</w:t>
      </w:r>
    </w:p>
    <w:p w:rsidR="005F6E92" w:rsidRPr="00362413" w:rsidRDefault="005F6E92" w:rsidP="00553A77">
      <w:pPr>
        <w:pStyle w:val="a3"/>
        <w:ind w:left="101" w:right="155" w:firstLine="720"/>
      </w:pPr>
      <w:r w:rsidRPr="00362413">
        <w:rPr>
          <w:i/>
        </w:rPr>
        <w:t xml:space="preserve">Звуки и краски родной природы в разные времена года. </w:t>
      </w:r>
      <w:r w:rsidRPr="00362413">
        <w:t>Тема природы в разные времена года (осень, зима,</w:t>
      </w:r>
      <w:r w:rsidRPr="00362413">
        <w:rPr>
          <w:spacing w:val="1"/>
        </w:rPr>
        <w:t xml:space="preserve"> </w:t>
      </w:r>
      <w:r w:rsidRPr="00362413">
        <w:t>весна, лето) в произведениях литературы (по выбору, не менее пяти авторов). Эстетическое восприятие явлений</w:t>
      </w:r>
      <w:r w:rsidRPr="00362413">
        <w:rPr>
          <w:spacing w:val="1"/>
        </w:rPr>
        <w:t xml:space="preserve"> </w:t>
      </w:r>
      <w:r w:rsidRPr="00362413">
        <w:t>природы (звуки, краски времён года). Средства выразительности при описании природы:сравнение и эпитет.</w:t>
      </w:r>
      <w:r w:rsidRPr="00362413">
        <w:rPr>
          <w:spacing w:val="1"/>
        </w:rPr>
        <w:t xml:space="preserve"> </w:t>
      </w:r>
      <w:r w:rsidRPr="00362413">
        <w:t>Настроение,</w:t>
      </w:r>
      <w:r w:rsidRPr="00362413">
        <w:rPr>
          <w:spacing w:val="1"/>
        </w:rPr>
        <w:t xml:space="preserve"> </w:t>
      </w:r>
      <w:r w:rsidRPr="00362413">
        <w:t>которое</w:t>
      </w:r>
      <w:r w:rsidRPr="00362413">
        <w:rPr>
          <w:spacing w:val="1"/>
        </w:rPr>
        <w:t xml:space="preserve"> </w:t>
      </w:r>
      <w:r w:rsidRPr="00362413">
        <w:t>создаёт</w:t>
      </w:r>
      <w:r w:rsidRPr="00362413">
        <w:rPr>
          <w:spacing w:val="1"/>
        </w:rPr>
        <w:t xml:space="preserve"> </w:t>
      </w:r>
      <w:r w:rsidRPr="00362413">
        <w:t>пейзажная</w:t>
      </w:r>
      <w:r w:rsidRPr="00362413">
        <w:rPr>
          <w:spacing w:val="1"/>
        </w:rPr>
        <w:t xml:space="preserve"> </w:t>
      </w:r>
      <w:r w:rsidRPr="00362413">
        <w:t>лирика.</w:t>
      </w:r>
      <w:r w:rsidRPr="00362413">
        <w:rPr>
          <w:spacing w:val="1"/>
        </w:rPr>
        <w:t xml:space="preserve"> </w:t>
      </w:r>
      <w:r w:rsidRPr="00362413">
        <w:t>Иллюстрация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1"/>
        </w:rPr>
        <w:t xml:space="preserve"> </w:t>
      </w:r>
      <w:r w:rsidRPr="00362413">
        <w:t>эмоционального</w:t>
      </w:r>
      <w:r w:rsidRPr="00362413">
        <w:rPr>
          <w:spacing w:val="1"/>
        </w:rPr>
        <w:t xml:space="preserve"> </w:t>
      </w:r>
      <w:r w:rsidRPr="00362413">
        <w:t>отклика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произведение. Отражение темы «Времена года» в картинах художников (на примере пейзажей И. И. Левитана, В.</w:t>
      </w:r>
      <w:r w:rsidRPr="00362413">
        <w:rPr>
          <w:spacing w:val="-52"/>
        </w:rPr>
        <w:t xml:space="preserve"> </w:t>
      </w:r>
      <w:r w:rsidRPr="00362413">
        <w:t>Д.</w:t>
      </w:r>
      <w:r w:rsidRPr="00362413">
        <w:rPr>
          <w:spacing w:val="14"/>
        </w:rPr>
        <w:t xml:space="preserve"> </w:t>
      </w:r>
      <w:r w:rsidRPr="00362413">
        <w:t>Поленова,</w:t>
      </w:r>
      <w:r w:rsidRPr="00362413">
        <w:rPr>
          <w:spacing w:val="15"/>
        </w:rPr>
        <w:t xml:space="preserve"> </w:t>
      </w:r>
      <w:r w:rsidRPr="00362413">
        <w:t>А.</w:t>
      </w:r>
      <w:r w:rsidRPr="00362413">
        <w:rPr>
          <w:spacing w:val="14"/>
        </w:rPr>
        <w:t xml:space="preserve"> </w:t>
      </w:r>
      <w:r w:rsidRPr="00362413">
        <w:t>И.</w:t>
      </w:r>
      <w:r w:rsidRPr="00362413">
        <w:rPr>
          <w:spacing w:val="11"/>
        </w:rPr>
        <w:t xml:space="preserve"> </w:t>
      </w:r>
      <w:r w:rsidRPr="00362413">
        <w:t>Куинджи,</w:t>
      </w:r>
      <w:r w:rsidRPr="00362413">
        <w:rPr>
          <w:spacing w:val="11"/>
        </w:rPr>
        <w:t xml:space="preserve"> </w:t>
      </w:r>
      <w:r w:rsidRPr="00362413">
        <w:t>И.</w:t>
      </w:r>
      <w:r w:rsidRPr="00362413">
        <w:rPr>
          <w:spacing w:val="11"/>
        </w:rPr>
        <w:t xml:space="preserve"> </w:t>
      </w:r>
      <w:r w:rsidRPr="00362413">
        <w:t>И.</w:t>
      </w:r>
      <w:r w:rsidRPr="00362413">
        <w:rPr>
          <w:spacing w:val="10"/>
        </w:rPr>
        <w:t xml:space="preserve"> </w:t>
      </w:r>
      <w:r w:rsidRPr="00362413">
        <w:t>Шишкина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др.)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10"/>
        </w:rPr>
        <w:t xml:space="preserve"> </w:t>
      </w:r>
      <w:r w:rsidRPr="00362413">
        <w:t>музыкальных</w:t>
      </w:r>
      <w:r w:rsidRPr="00362413">
        <w:rPr>
          <w:spacing w:val="9"/>
        </w:rPr>
        <w:t xml:space="preserve"> </w:t>
      </w:r>
      <w:r w:rsidRPr="00362413">
        <w:t>произведениях</w:t>
      </w:r>
      <w:r w:rsidRPr="00362413">
        <w:rPr>
          <w:spacing w:val="13"/>
        </w:rPr>
        <w:t xml:space="preserve"> </w:t>
      </w:r>
      <w:r w:rsidRPr="00362413">
        <w:t>(например,</w:t>
      </w:r>
      <w:r w:rsidRPr="00362413">
        <w:rPr>
          <w:spacing w:val="11"/>
        </w:rPr>
        <w:t xml:space="preserve"> </w:t>
      </w:r>
      <w:r w:rsidRPr="00362413">
        <w:t>произведения</w:t>
      </w:r>
      <w:r w:rsidRPr="00362413">
        <w:rPr>
          <w:spacing w:val="12"/>
        </w:rPr>
        <w:t xml:space="preserve"> </w:t>
      </w:r>
      <w:r w:rsidRPr="00362413">
        <w:t>П.</w:t>
      </w:r>
      <w:r w:rsidRPr="00362413">
        <w:rPr>
          <w:spacing w:val="-52"/>
        </w:rPr>
        <w:t xml:space="preserve"> </w:t>
      </w:r>
      <w:r w:rsidRPr="00362413">
        <w:t>И.</w:t>
      </w:r>
      <w:r w:rsidRPr="00362413">
        <w:rPr>
          <w:spacing w:val="3"/>
        </w:rPr>
        <w:t xml:space="preserve"> </w:t>
      </w:r>
      <w:r w:rsidRPr="00362413">
        <w:t>Чайковского,</w:t>
      </w:r>
      <w:r w:rsidRPr="00362413">
        <w:rPr>
          <w:spacing w:val="4"/>
        </w:rPr>
        <w:t xml:space="preserve"> </w:t>
      </w:r>
      <w:r w:rsidRPr="00362413">
        <w:t>А.</w:t>
      </w:r>
      <w:r w:rsidRPr="00362413">
        <w:rPr>
          <w:spacing w:val="4"/>
        </w:rPr>
        <w:t xml:space="preserve"> </w:t>
      </w:r>
      <w:r w:rsidRPr="00362413">
        <w:t>Вивальди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др.).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детях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дружбе.</w:t>
      </w:r>
      <w:r w:rsidRPr="00362413">
        <w:rPr>
          <w:i/>
          <w:spacing w:val="1"/>
        </w:rPr>
        <w:t xml:space="preserve"> </w:t>
      </w:r>
      <w:r w:rsidRPr="00362413">
        <w:t>Круг</w:t>
      </w:r>
      <w:r w:rsidRPr="00362413">
        <w:rPr>
          <w:spacing w:val="1"/>
        </w:rPr>
        <w:t xml:space="preserve"> </w:t>
      </w:r>
      <w:r w:rsidRPr="00362413">
        <w:t>чтения:</w:t>
      </w:r>
      <w:r w:rsidRPr="00362413">
        <w:rPr>
          <w:spacing w:val="1"/>
        </w:rPr>
        <w:t xml:space="preserve"> </w:t>
      </w:r>
      <w:r w:rsidRPr="00362413">
        <w:t>тема</w:t>
      </w:r>
      <w:r w:rsidRPr="00362413">
        <w:rPr>
          <w:spacing w:val="1"/>
        </w:rPr>
        <w:t xml:space="preserve"> </w:t>
      </w:r>
      <w:r w:rsidRPr="00362413">
        <w:t>дружбы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художественном</w:t>
      </w:r>
      <w:r w:rsidRPr="00362413">
        <w:rPr>
          <w:spacing w:val="1"/>
        </w:rPr>
        <w:t xml:space="preserve"> </w:t>
      </w:r>
      <w:r w:rsidRPr="00362413">
        <w:t>произведении</w:t>
      </w:r>
      <w:r w:rsidRPr="00362413">
        <w:rPr>
          <w:spacing w:val="55"/>
        </w:rPr>
        <w:t xml:space="preserve"> </w:t>
      </w:r>
      <w:r w:rsidRPr="00362413">
        <w:t>(расширение круга</w:t>
      </w:r>
      <w:r w:rsidRPr="00362413">
        <w:rPr>
          <w:spacing w:val="1"/>
        </w:rPr>
        <w:t xml:space="preserve"> </w:t>
      </w:r>
      <w:r w:rsidRPr="00362413">
        <w:t>чтения: не менее четырёх произведений С. А. Баруздина, Н. Н. Носова, В. А. Осеевой, А. Гайдара, В. П. Катаева,</w:t>
      </w:r>
      <w:r w:rsidRPr="00362413">
        <w:rPr>
          <w:spacing w:val="1"/>
        </w:rPr>
        <w:t xml:space="preserve"> </w:t>
      </w:r>
      <w:r w:rsidRPr="00362413">
        <w:t>И. П. Токмаковой, В. Ю. Драгунско го, В. В. Лунина и др.). Отражение в произведениях нравственно-этических</w:t>
      </w:r>
      <w:r w:rsidRPr="00362413">
        <w:rPr>
          <w:spacing w:val="1"/>
        </w:rPr>
        <w:t xml:space="preserve"> </w:t>
      </w:r>
      <w:r w:rsidRPr="00362413">
        <w:t>понятий: дружба, терпение, уважение, помощь друг другу. Главная мысль произведения. Герой произведения</w:t>
      </w:r>
      <w:r w:rsidRPr="00362413">
        <w:rPr>
          <w:spacing w:val="1"/>
        </w:rPr>
        <w:t xml:space="preserve"> </w:t>
      </w:r>
      <w:r w:rsidRPr="00362413">
        <w:t>(введение</w:t>
      </w:r>
      <w:r w:rsidRPr="00362413">
        <w:rPr>
          <w:spacing w:val="-6"/>
        </w:rPr>
        <w:t xml:space="preserve"> </w:t>
      </w:r>
      <w:r w:rsidRPr="00362413">
        <w:t>понятия «главный</w:t>
      </w:r>
      <w:r w:rsidRPr="00362413">
        <w:rPr>
          <w:spacing w:val="-1"/>
        </w:rPr>
        <w:t xml:space="preserve"> </w:t>
      </w:r>
      <w:r w:rsidRPr="00362413">
        <w:t>герой»),</w:t>
      </w:r>
      <w:r w:rsidRPr="00362413">
        <w:rPr>
          <w:spacing w:val="3"/>
        </w:rPr>
        <w:t xml:space="preserve"> </w:t>
      </w:r>
      <w:r w:rsidRPr="00362413">
        <w:t>его</w:t>
      </w:r>
      <w:r w:rsidRPr="00362413">
        <w:rPr>
          <w:spacing w:val="-3"/>
        </w:rPr>
        <w:t xml:space="preserve"> </w:t>
      </w:r>
      <w:r w:rsidRPr="00362413">
        <w:t>характеристика</w:t>
      </w:r>
      <w:r w:rsidRPr="00362413">
        <w:rPr>
          <w:spacing w:val="4"/>
        </w:rPr>
        <w:t xml:space="preserve"> </w:t>
      </w:r>
      <w:r w:rsidRPr="00362413">
        <w:t>(портрет),</w:t>
      </w:r>
      <w:r w:rsidRPr="00362413">
        <w:rPr>
          <w:spacing w:val="3"/>
        </w:rPr>
        <w:t xml:space="preserve"> </w:t>
      </w:r>
      <w:r w:rsidRPr="00362413">
        <w:t>оценка</w:t>
      </w:r>
      <w:r w:rsidRPr="00362413">
        <w:rPr>
          <w:spacing w:val="4"/>
        </w:rPr>
        <w:t xml:space="preserve"> </w:t>
      </w:r>
      <w:r w:rsidRPr="00362413">
        <w:t>поступков.</w:t>
      </w:r>
    </w:p>
    <w:p w:rsidR="005F6E92" w:rsidRPr="00362413" w:rsidRDefault="005F6E92" w:rsidP="00553A77">
      <w:pPr>
        <w:pStyle w:val="a3"/>
        <w:ind w:left="821"/>
      </w:pPr>
      <w:r w:rsidRPr="00362413">
        <w:rPr>
          <w:i/>
        </w:rPr>
        <w:t>Мир</w:t>
      </w:r>
      <w:r w:rsidRPr="00362413">
        <w:rPr>
          <w:i/>
          <w:spacing w:val="84"/>
        </w:rPr>
        <w:t xml:space="preserve"> </w:t>
      </w:r>
      <w:r w:rsidRPr="00362413">
        <w:rPr>
          <w:i/>
        </w:rPr>
        <w:t>сказок</w:t>
      </w:r>
      <w:r w:rsidRPr="00362413">
        <w:t xml:space="preserve">.  </w:t>
      </w:r>
      <w:r w:rsidRPr="00362413">
        <w:rPr>
          <w:spacing w:val="29"/>
        </w:rPr>
        <w:t xml:space="preserve"> </w:t>
      </w:r>
      <w:r w:rsidRPr="00362413">
        <w:t xml:space="preserve">Фольклорная  </w:t>
      </w:r>
      <w:r w:rsidRPr="00362413">
        <w:rPr>
          <w:spacing w:val="27"/>
        </w:rPr>
        <w:t xml:space="preserve"> </w:t>
      </w:r>
      <w:r w:rsidRPr="00362413">
        <w:t xml:space="preserve">(народная)  </w:t>
      </w:r>
      <w:r w:rsidRPr="00362413">
        <w:rPr>
          <w:spacing w:val="22"/>
        </w:rPr>
        <w:t xml:space="preserve"> </w:t>
      </w:r>
      <w:r w:rsidRPr="00362413">
        <w:t xml:space="preserve">и  </w:t>
      </w:r>
      <w:r w:rsidRPr="00362413">
        <w:rPr>
          <w:spacing w:val="29"/>
        </w:rPr>
        <w:t xml:space="preserve"> </w:t>
      </w:r>
      <w:r w:rsidRPr="00362413">
        <w:t xml:space="preserve">литературная  </w:t>
      </w:r>
      <w:r w:rsidRPr="00362413">
        <w:rPr>
          <w:spacing w:val="27"/>
        </w:rPr>
        <w:t xml:space="preserve"> </w:t>
      </w:r>
      <w:r w:rsidRPr="00362413">
        <w:t xml:space="preserve">(авторская)  </w:t>
      </w:r>
      <w:r w:rsidRPr="00362413">
        <w:rPr>
          <w:spacing w:val="26"/>
        </w:rPr>
        <w:t xml:space="preserve"> </w:t>
      </w:r>
      <w:r w:rsidRPr="00362413">
        <w:t xml:space="preserve">сказка:  </w:t>
      </w:r>
      <w:r w:rsidRPr="00362413">
        <w:rPr>
          <w:spacing w:val="23"/>
        </w:rPr>
        <w:t xml:space="preserve"> </w:t>
      </w:r>
      <w:r w:rsidRPr="00362413">
        <w:t xml:space="preserve">«бродячие»  </w:t>
      </w:r>
      <w:r w:rsidRPr="00362413">
        <w:rPr>
          <w:spacing w:val="23"/>
        </w:rPr>
        <w:t xml:space="preserve"> </w:t>
      </w:r>
      <w:r w:rsidRPr="00362413">
        <w:t>сюжеты</w:t>
      </w:r>
      <w:r w:rsidR="006048B4" w:rsidRPr="00362413">
        <w:t xml:space="preserve"> </w:t>
      </w:r>
      <w:r w:rsidRPr="00362413">
        <w:t>(произведения по выбору, не менее четырёх). Фольклорная основа авторских сказок: сравнение сюжетов, героев,</w:t>
      </w:r>
      <w:r w:rsidRPr="00362413">
        <w:rPr>
          <w:spacing w:val="1"/>
        </w:rPr>
        <w:t xml:space="preserve"> </w:t>
      </w:r>
      <w:r w:rsidRPr="00362413">
        <w:t>особенностей языка (например, народная сказка «Золотая рыбка» и «Сказка о рыбаке и рыбке» А. С. Пушкина,</w:t>
      </w:r>
      <w:r w:rsidRPr="00362413">
        <w:rPr>
          <w:spacing w:val="1"/>
        </w:rPr>
        <w:t xml:space="preserve"> </w:t>
      </w:r>
      <w:r w:rsidRPr="00362413">
        <w:t>народная сказка</w:t>
      </w:r>
      <w:r w:rsidRPr="00362413">
        <w:rPr>
          <w:spacing w:val="1"/>
        </w:rPr>
        <w:t xml:space="preserve"> </w:t>
      </w:r>
      <w:r w:rsidRPr="00362413">
        <w:t>«Морозко» и</w:t>
      </w:r>
      <w:r w:rsidRPr="00362413">
        <w:rPr>
          <w:spacing w:val="1"/>
        </w:rPr>
        <w:t xml:space="preserve"> </w:t>
      </w:r>
      <w:r w:rsidRPr="00362413">
        <w:t>сказка</w:t>
      </w:r>
      <w:r w:rsidRPr="00362413">
        <w:rPr>
          <w:spacing w:val="1"/>
        </w:rPr>
        <w:t xml:space="preserve"> </w:t>
      </w:r>
      <w:r w:rsidRPr="00362413">
        <w:t>«Мороз Иванович» В.</w:t>
      </w:r>
      <w:r w:rsidRPr="00362413">
        <w:rPr>
          <w:spacing w:val="1"/>
        </w:rPr>
        <w:t xml:space="preserve"> </w:t>
      </w:r>
      <w:r w:rsidRPr="00362413">
        <w:t>Ф. Одоевского).</w:t>
      </w:r>
      <w:r w:rsidRPr="00362413">
        <w:rPr>
          <w:spacing w:val="1"/>
        </w:rPr>
        <w:t xml:space="preserve"> </w:t>
      </w:r>
      <w:r w:rsidRPr="00362413">
        <w:t>Тема</w:t>
      </w:r>
      <w:r w:rsidRPr="00362413">
        <w:rPr>
          <w:spacing w:val="1"/>
        </w:rPr>
        <w:t xml:space="preserve"> </w:t>
      </w:r>
      <w:r w:rsidRPr="00362413">
        <w:t>дружбы</w:t>
      </w:r>
      <w:r w:rsidRPr="00362413">
        <w:rPr>
          <w:spacing w:val="1"/>
        </w:rPr>
        <w:t xml:space="preserve"> </w:t>
      </w:r>
      <w:r w:rsidRPr="00362413">
        <w:t>в произведениях</w:t>
      </w:r>
      <w:r w:rsidRPr="00362413">
        <w:rPr>
          <w:spacing w:val="1"/>
        </w:rPr>
        <w:t xml:space="preserve"> </w:t>
      </w:r>
      <w:r w:rsidRPr="00362413">
        <w:t>зарубежных</w:t>
      </w:r>
      <w:r w:rsidRPr="00362413">
        <w:rPr>
          <w:spacing w:val="1"/>
        </w:rPr>
        <w:t xml:space="preserve"> </w:t>
      </w:r>
      <w:r w:rsidRPr="00362413">
        <w:t>авторов.</w:t>
      </w:r>
      <w:r w:rsidRPr="00362413">
        <w:rPr>
          <w:spacing w:val="1"/>
        </w:rPr>
        <w:t xml:space="preserve"> </w:t>
      </w:r>
      <w:r w:rsidRPr="00362413">
        <w:t>Составление</w:t>
      </w:r>
      <w:r w:rsidRPr="00362413">
        <w:rPr>
          <w:spacing w:val="1"/>
        </w:rPr>
        <w:t xml:space="preserve"> </w:t>
      </w:r>
      <w:r w:rsidRPr="00362413">
        <w:t>плана</w:t>
      </w:r>
      <w:r w:rsidRPr="00362413">
        <w:rPr>
          <w:spacing w:val="1"/>
        </w:rPr>
        <w:t xml:space="preserve"> </w:t>
      </w:r>
      <w:r w:rsidRPr="00362413">
        <w:t>произведения:</w:t>
      </w:r>
      <w:r w:rsidRPr="00362413">
        <w:rPr>
          <w:spacing w:val="1"/>
        </w:rPr>
        <w:t xml:space="preserve"> </w:t>
      </w:r>
      <w:r w:rsidRPr="00362413">
        <w:t>части</w:t>
      </w:r>
      <w:r w:rsidRPr="00362413">
        <w:rPr>
          <w:spacing w:val="1"/>
        </w:rPr>
        <w:t xml:space="preserve"> </w:t>
      </w:r>
      <w:r w:rsidRPr="00362413">
        <w:t>текста,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главные</w:t>
      </w:r>
      <w:r w:rsidRPr="00362413">
        <w:rPr>
          <w:spacing w:val="1"/>
        </w:rPr>
        <w:t xml:space="preserve"> </w:t>
      </w:r>
      <w:r w:rsidRPr="00362413">
        <w:t>темы.</w:t>
      </w:r>
      <w:r w:rsidRPr="00362413">
        <w:rPr>
          <w:spacing w:val="1"/>
        </w:rPr>
        <w:t xml:space="preserve"> </w:t>
      </w:r>
      <w:r w:rsidRPr="00362413">
        <w:t>Иллюстрации,</w:t>
      </w:r>
      <w:r w:rsidRPr="00362413">
        <w:rPr>
          <w:spacing w:val="55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раскрытии</w:t>
      </w:r>
      <w:r w:rsidRPr="00362413">
        <w:rPr>
          <w:spacing w:val="-1"/>
        </w:rPr>
        <w:t xml:space="preserve"> </w:t>
      </w:r>
      <w:r w:rsidRPr="00362413">
        <w:t>содержания</w:t>
      </w:r>
      <w:r w:rsidRPr="00362413">
        <w:rPr>
          <w:spacing w:val="-3"/>
        </w:rPr>
        <w:t xml:space="preserve"> </w:t>
      </w:r>
      <w:r w:rsidRPr="00362413">
        <w:t>произведения.</w:t>
      </w:r>
    </w:p>
    <w:p w:rsidR="005F6E92" w:rsidRPr="00362413" w:rsidRDefault="005F6E92" w:rsidP="00553A77">
      <w:pPr>
        <w:pStyle w:val="a3"/>
        <w:ind w:left="101" w:right="154" w:firstLine="720"/>
      </w:pPr>
      <w:r w:rsidRPr="00362413">
        <w:rPr>
          <w:i/>
        </w:rPr>
        <w:t xml:space="preserve">О братьях наших меньших. </w:t>
      </w:r>
      <w:r w:rsidRPr="00362413">
        <w:t>Жанровое многообразие произведений о животных (песни, загадки, сказки,</w:t>
      </w:r>
      <w:r w:rsidRPr="00362413">
        <w:rPr>
          <w:spacing w:val="1"/>
        </w:rPr>
        <w:t xml:space="preserve"> </w:t>
      </w:r>
      <w:r w:rsidRPr="00362413">
        <w:t>басни, рассказы, стихотворения; произведения по выбору, не менее пяти авторов). Дружба людей и животных —</w:t>
      </w:r>
      <w:r w:rsidRPr="00362413">
        <w:rPr>
          <w:spacing w:val="1"/>
        </w:rPr>
        <w:t xml:space="preserve"> </w:t>
      </w:r>
      <w:r w:rsidRPr="00362413">
        <w:t xml:space="preserve">тема литературы </w:t>
      </w:r>
      <w:r w:rsidRPr="00362413">
        <w:lastRenderedPageBreak/>
        <w:t>(произведения Д. Н. Мамина-Сибиряка, Е. И. Чарушина, В. В. Бианки, Г. А. Скребицкого,</w:t>
      </w:r>
      <w:r w:rsidRPr="00362413">
        <w:rPr>
          <w:spacing w:val="1"/>
        </w:rPr>
        <w:t xml:space="preserve"> </w:t>
      </w:r>
      <w:r w:rsidRPr="00362413">
        <w:t>В. В.</w:t>
      </w:r>
      <w:r w:rsidRPr="00362413">
        <w:rPr>
          <w:spacing w:val="1"/>
        </w:rPr>
        <w:t xml:space="preserve"> </w:t>
      </w:r>
      <w:r w:rsidRPr="00362413">
        <w:t>Чаплиной,</w:t>
      </w:r>
      <w:r w:rsidRPr="00362413">
        <w:rPr>
          <w:spacing w:val="1"/>
        </w:rPr>
        <w:t xml:space="preserve"> </w:t>
      </w:r>
      <w:r w:rsidRPr="00362413">
        <w:t>С. В.</w:t>
      </w:r>
      <w:r w:rsidRPr="00362413">
        <w:rPr>
          <w:spacing w:val="1"/>
        </w:rPr>
        <w:t xml:space="preserve"> </w:t>
      </w:r>
      <w:r w:rsidRPr="00362413">
        <w:t>Михалкова, Б. С. Житкова, С. В. Образцова, М. М. Пришвина и др.). Отражение образов</w:t>
      </w:r>
      <w:r w:rsidRPr="00362413">
        <w:rPr>
          <w:spacing w:val="1"/>
        </w:rPr>
        <w:t xml:space="preserve"> </w:t>
      </w:r>
      <w:r w:rsidRPr="00362413">
        <w:t>животных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фольклоре</w:t>
      </w:r>
      <w:r w:rsidRPr="00362413">
        <w:rPr>
          <w:spacing w:val="1"/>
        </w:rPr>
        <w:t xml:space="preserve"> </w:t>
      </w:r>
      <w:r w:rsidRPr="00362413">
        <w:t>(русские</w:t>
      </w:r>
      <w:r w:rsidRPr="00362413">
        <w:rPr>
          <w:spacing w:val="1"/>
        </w:rPr>
        <w:t xml:space="preserve"> </w:t>
      </w:r>
      <w:r w:rsidRPr="00362413">
        <w:t>народные</w:t>
      </w:r>
      <w:r w:rsidRPr="00362413">
        <w:rPr>
          <w:spacing w:val="1"/>
        </w:rPr>
        <w:t xml:space="preserve"> </w:t>
      </w:r>
      <w:r w:rsidRPr="00362413">
        <w:t>пес-</w:t>
      </w:r>
      <w:r w:rsidRPr="00362413">
        <w:rPr>
          <w:spacing w:val="1"/>
        </w:rPr>
        <w:t xml:space="preserve"> </w:t>
      </w:r>
      <w:r w:rsidRPr="00362413">
        <w:t>ни,</w:t>
      </w:r>
      <w:r w:rsidRPr="00362413">
        <w:rPr>
          <w:spacing w:val="1"/>
        </w:rPr>
        <w:t xml:space="preserve"> </w:t>
      </w:r>
      <w:r w:rsidRPr="00362413">
        <w:t>загадки,</w:t>
      </w:r>
      <w:r w:rsidRPr="00362413">
        <w:rPr>
          <w:spacing w:val="1"/>
        </w:rPr>
        <w:t xml:space="preserve"> </w:t>
      </w:r>
      <w:r w:rsidRPr="00362413">
        <w:t>сказки).</w:t>
      </w:r>
      <w:r w:rsidRPr="00362413">
        <w:rPr>
          <w:spacing w:val="1"/>
        </w:rPr>
        <w:t xml:space="preserve"> </w:t>
      </w:r>
      <w:r w:rsidRPr="00362413">
        <w:t>Герои</w:t>
      </w:r>
      <w:r w:rsidRPr="00362413">
        <w:rPr>
          <w:spacing w:val="1"/>
        </w:rPr>
        <w:t xml:space="preserve"> </w:t>
      </w:r>
      <w:r w:rsidRPr="00362413">
        <w:t>стихотворных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прозаических</w:t>
      </w:r>
      <w:r w:rsidRPr="00362413">
        <w:rPr>
          <w:spacing w:val="1"/>
        </w:rPr>
        <w:t xml:space="preserve"> </w:t>
      </w:r>
      <w:r w:rsidRPr="00362413">
        <w:t>произведений о животных. Описание животных в художественном и научно-познавательном тексте. Приёмы</w:t>
      </w:r>
      <w:r w:rsidRPr="00362413">
        <w:rPr>
          <w:spacing w:val="1"/>
        </w:rPr>
        <w:t xml:space="preserve"> </w:t>
      </w:r>
      <w:r w:rsidRPr="00362413">
        <w:t>раскрытия</w:t>
      </w:r>
      <w:r w:rsidRPr="00362413">
        <w:rPr>
          <w:spacing w:val="1"/>
        </w:rPr>
        <w:t xml:space="preserve"> </w:t>
      </w:r>
      <w:r w:rsidRPr="00362413">
        <w:t>автором</w:t>
      </w:r>
      <w:r w:rsidRPr="00362413">
        <w:rPr>
          <w:spacing w:val="1"/>
        </w:rPr>
        <w:t xml:space="preserve"> </w:t>
      </w:r>
      <w:r w:rsidRPr="00362413">
        <w:t>отношений</w:t>
      </w:r>
      <w:r w:rsidRPr="00362413">
        <w:rPr>
          <w:spacing w:val="1"/>
        </w:rPr>
        <w:t xml:space="preserve"> </w:t>
      </w:r>
      <w:r w:rsidRPr="00362413">
        <w:t>людей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животных.</w:t>
      </w:r>
      <w:r w:rsidRPr="00362413">
        <w:rPr>
          <w:spacing w:val="1"/>
        </w:rPr>
        <w:t xml:space="preserve"> </w:t>
      </w:r>
      <w:r w:rsidRPr="00362413">
        <w:t>Нравственно-этические</w:t>
      </w:r>
      <w:r w:rsidRPr="00362413">
        <w:rPr>
          <w:spacing w:val="1"/>
        </w:rPr>
        <w:t xml:space="preserve"> </w:t>
      </w:r>
      <w:r w:rsidRPr="00362413">
        <w:t>понятия: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человека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животным (любовь и забота). Осо- бенности басни как жанра литературы,</w:t>
      </w:r>
      <w:r w:rsidRPr="00362413">
        <w:rPr>
          <w:spacing w:val="55"/>
        </w:rPr>
        <w:t xml:space="preserve"> </w:t>
      </w:r>
      <w:r w:rsidRPr="00362413">
        <w:t>прозаические и стихотворные басни</w:t>
      </w:r>
      <w:r w:rsidRPr="00362413">
        <w:rPr>
          <w:spacing w:val="1"/>
        </w:rPr>
        <w:t xml:space="preserve"> </w:t>
      </w:r>
      <w:r w:rsidRPr="00362413">
        <w:t>(на примере произведений И. А. Крылова, Л. Н. Толстого). Мораль басни как нравственный урок (поучение).</w:t>
      </w:r>
      <w:r w:rsidRPr="00362413">
        <w:rPr>
          <w:spacing w:val="1"/>
        </w:rPr>
        <w:t xml:space="preserve"> </w:t>
      </w:r>
      <w:r w:rsidRPr="00362413">
        <w:t>Знакомство с художниками-иллюстраторами, анималистами (без использования термина): Е. И. Чарушин, В. В.</w:t>
      </w:r>
      <w:r w:rsidRPr="00362413">
        <w:rPr>
          <w:spacing w:val="1"/>
        </w:rPr>
        <w:t xml:space="preserve"> </w:t>
      </w:r>
      <w:r w:rsidRPr="00362413">
        <w:t>Бианки.</w:t>
      </w:r>
    </w:p>
    <w:p w:rsidR="005F6E92" w:rsidRPr="00362413" w:rsidRDefault="005F6E92" w:rsidP="00553A77">
      <w:pPr>
        <w:pStyle w:val="a3"/>
        <w:ind w:left="101" w:right="155" w:firstLine="720"/>
      </w:pP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наших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близких,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семье.</w:t>
      </w:r>
      <w:r w:rsidRPr="00362413">
        <w:rPr>
          <w:i/>
          <w:spacing w:val="1"/>
        </w:rPr>
        <w:t xml:space="preserve"> </w:t>
      </w:r>
      <w:r w:rsidRPr="00362413">
        <w:t>Тема</w:t>
      </w:r>
      <w:r w:rsidRPr="00362413">
        <w:rPr>
          <w:spacing w:val="1"/>
        </w:rPr>
        <w:t xml:space="preserve"> </w:t>
      </w:r>
      <w:r w:rsidRPr="00362413">
        <w:t>семьи,</w:t>
      </w:r>
      <w:r w:rsidRPr="00362413">
        <w:rPr>
          <w:spacing w:val="1"/>
        </w:rPr>
        <w:t xml:space="preserve"> </w:t>
      </w:r>
      <w:r w:rsidRPr="00362413">
        <w:t>детства,</w:t>
      </w:r>
      <w:r w:rsidRPr="00362413">
        <w:rPr>
          <w:spacing w:val="1"/>
        </w:rPr>
        <w:t xml:space="preserve"> </w:t>
      </w:r>
      <w:r w:rsidRPr="00362413">
        <w:t>взаимоотношений</w:t>
      </w:r>
      <w:r w:rsidRPr="00362413">
        <w:rPr>
          <w:spacing w:val="1"/>
        </w:rPr>
        <w:t xml:space="preserve"> </w:t>
      </w:r>
      <w:r w:rsidRPr="00362413">
        <w:t>взрослых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детей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творчестве</w:t>
      </w:r>
      <w:r w:rsidRPr="00362413">
        <w:rPr>
          <w:spacing w:val="1"/>
        </w:rPr>
        <w:t xml:space="preserve"> </w:t>
      </w:r>
      <w:r w:rsidRPr="00362413">
        <w:t>писателей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фольклорных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(по</w:t>
      </w:r>
      <w:r w:rsidRPr="00362413">
        <w:rPr>
          <w:spacing w:val="1"/>
        </w:rPr>
        <w:t xml:space="preserve"> </w:t>
      </w:r>
      <w:r w:rsidRPr="00362413">
        <w:t>выбору).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1"/>
        </w:rPr>
        <w:t xml:space="preserve"> </w:t>
      </w:r>
      <w:r w:rsidRPr="00362413">
        <w:t>нравственных</w:t>
      </w:r>
      <w:r w:rsidRPr="00362413">
        <w:rPr>
          <w:spacing w:val="1"/>
        </w:rPr>
        <w:t xml:space="preserve"> </w:t>
      </w:r>
      <w:r w:rsidRPr="00362413">
        <w:t>семейных</w:t>
      </w:r>
      <w:r w:rsidRPr="00362413">
        <w:rPr>
          <w:spacing w:val="1"/>
        </w:rPr>
        <w:t xml:space="preserve"> </w:t>
      </w:r>
      <w:r w:rsidRPr="00362413">
        <w:t>ценностей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произведениях о семье: любовь и сопереживание, уважение и внимание к старшему поколению, радость общения</w:t>
      </w:r>
      <w:r w:rsidRPr="00362413">
        <w:rPr>
          <w:spacing w:val="-5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защищённость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семье. Тема</w:t>
      </w:r>
      <w:r w:rsidRPr="00362413">
        <w:rPr>
          <w:spacing w:val="4"/>
        </w:rPr>
        <w:t xml:space="preserve"> </w:t>
      </w:r>
      <w:r w:rsidRPr="00362413">
        <w:t>художественных</w:t>
      </w:r>
      <w:r w:rsidRPr="00362413">
        <w:rPr>
          <w:spacing w:val="-2"/>
        </w:rPr>
        <w:t xml:space="preserve"> </w:t>
      </w:r>
      <w:r w:rsidRPr="00362413">
        <w:t>произведений:</w:t>
      </w:r>
      <w:r w:rsidRPr="00362413">
        <w:rPr>
          <w:spacing w:val="-6"/>
        </w:rPr>
        <w:t xml:space="preserve"> </w:t>
      </w:r>
      <w:r w:rsidRPr="00362413">
        <w:t>Международный женский</w:t>
      </w:r>
      <w:r w:rsidRPr="00362413">
        <w:rPr>
          <w:spacing w:val="-1"/>
        </w:rPr>
        <w:t xml:space="preserve"> </w:t>
      </w:r>
      <w:r w:rsidRPr="00362413">
        <w:t>день, День</w:t>
      </w:r>
      <w:r w:rsidRPr="00362413">
        <w:rPr>
          <w:spacing w:val="-2"/>
        </w:rPr>
        <w:t xml:space="preserve"> </w:t>
      </w:r>
      <w:r w:rsidRPr="00362413">
        <w:t>Победы.</w:t>
      </w:r>
    </w:p>
    <w:p w:rsidR="005F6E92" w:rsidRPr="00362413" w:rsidRDefault="005F6E92" w:rsidP="00553A77">
      <w:pPr>
        <w:pStyle w:val="a3"/>
        <w:ind w:left="101" w:right="163" w:firstLine="720"/>
      </w:pPr>
      <w:r w:rsidRPr="00362413">
        <w:rPr>
          <w:i/>
        </w:rPr>
        <w:t xml:space="preserve">Зарубежная литература. </w:t>
      </w:r>
      <w:r w:rsidRPr="00362413">
        <w:t>Круг чтения: литературная (авторская) сказка (не менее двух произведений):</w:t>
      </w:r>
      <w:r w:rsidRPr="00362413">
        <w:rPr>
          <w:spacing w:val="1"/>
        </w:rPr>
        <w:t xml:space="preserve"> </w:t>
      </w:r>
      <w:r w:rsidRPr="00362413">
        <w:t>зарубежные писатели-сказочники (Ш. Перро, братья Гримм, Х.-К. Андерсен, Дж. Родари и др.). Характеристика</w:t>
      </w:r>
      <w:r w:rsidRPr="00362413">
        <w:rPr>
          <w:spacing w:val="1"/>
        </w:rPr>
        <w:t xml:space="preserve"> </w:t>
      </w:r>
      <w:r w:rsidRPr="00362413">
        <w:t>авторской сказки: герои, особенности построения и языка. Сходство тем и сюжетов сказок разных народов. Тема</w:t>
      </w:r>
      <w:r w:rsidRPr="00362413">
        <w:rPr>
          <w:spacing w:val="1"/>
        </w:rPr>
        <w:t xml:space="preserve"> </w:t>
      </w:r>
      <w:r w:rsidRPr="00362413">
        <w:t>дружбы в произведениях зарубежных авторов. Составление плана художественного произведения: части текста,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главные</w:t>
      </w:r>
      <w:r w:rsidRPr="00362413">
        <w:rPr>
          <w:spacing w:val="-4"/>
        </w:rPr>
        <w:t xml:space="preserve"> </w:t>
      </w:r>
      <w:r w:rsidRPr="00362413">
        <w:t>темы.</w:t>
      </w:r>
      <w:r w:rsidRPr="00362413">
        <w:rPr>
          <w:spacing w:val="3"/>
        </w:rPr>
        <w:t xml:space="preserve"> </w:t>
      </w:r>
      <w:r w:rsidRPr="00362413">
        <w:t>Иллюстрации,</w:t>
      </w:r>
      <w:r w:rsidRPr="00362413">
        <w:rPr>
          <w:spacing w:val="-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раскрытии</w:t>
      </w:r>
      <w:r w:rsidRPr="00362413">
        <w:rPr>
          <w:spacing w:val="-1"/>
        </w:rPr>
        <w:t xml:space="preserve"> </w:t>
      </w:r>
      <w:r w:rsidRPr="00362413">
        <w:t>содержания</w:t>
      </w:r>
      <w:r w:rsidRPr="00362413">
        <w:rPr>
          <w:spacing w:val="-4"/>
        </w:rPr>
        <w:t xml:space="preserve"> </w:t>
      </w:r>
      <w:r w:rsidRPr="00362413">
        <w:t>произведения.</w:t>
      </w:r>
    </w:p>
    <w:p w:rsidR="005F6E92" w:rsidRPr="00362413" w:rsidRDefault="005F6E92" w:rsidP="00553A77">
      <w:pPr>
        <w:ind w:left="101" w:right="150" w:firstLine="720"/>
        <w:jc w:val="both"/>
      </w:pPr>
      <w:r w:rsidRPr="00362413">
        <w:rPr>
          <w:i/>
        </w:rPr>
        <w:t xml:space="preserve">Библиографическая культура (работа с детской книгой и справочной литературой). </w:t>
      </w:r>
      <w:r w:rsidRPr="00362413">
        <w:t>Книга как источник</w:t>
      </w:r>
      <w:r w:rsidRPr="00362413">
        <w:rPr>
          <w:spacing w:val="1"/>
        </w:rPr>
        <w:t xml:space="preserve"> </w:t>
      </w:r>
      <w:r w:rsidRPr="00362413">
        <w:t>необходи- мых знаний. Элементы книги: содержание или оглавление, аннотация, иллюстрация. Выбор книг 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рекомендательного</w:t>
      </w:r>
      <w:r w:rsidRPr="00362413">
        <w:rPr>
          <w:spacing w:val="1"/>
        </w:rPr>
        <w:t xml:space="preserve"> </w:t>
      </w:r>
      <w:r w:rsidRPr="00362413">
        <w:t>списка,</w:t>
      </w:r>
      <w:r w:rsidRPr="00362413">
        <w:rPr>
          <w:spacing w:val="1"/>
        </w:rPr>
        <w:t xml:space="preserve"> </w:t>
      </w:r>
      <w:r w:rsidRPr="00362413">
        <w:t>тематические</w:t>
      </w:r>
      <w:r w:rsidRPr="00362413">
        <w:rPr>
          <w:spacing w:val="1"/>
        </w:rPr>
        <w:t xml:space="preserve"> </w:t>
      </w:r>
      <w:r w:rsidRPr="00362413">
        <w:t>картотеки</w:t>
      </w:r>
      <w:r w:rsidRPr="00362413">
        <w:rPr>
          <w:spacing w:val="1"/>
        </w:rPr>
        <w:t xml:space="preserve"> </w:t>
      </w:r>
      <w:r w:rsidRPr="00362413">
        <w:t>библиотеки.</w:t>
      </w:r>
      <w:r w:rsidRPr="00362413">
        <w:rPr>
          <w:spacing w:val="1"/>
        </w:rPr>
        <w:t xml:space="preserve"> </w:t>
      </w:r>
      <w:r w:rsidRPr="00362413">
        <w:t>Книга</w:t>
      </w:r>
      <w:r w:rsidRPr="00362413">
        <w:rPr>
          <w:spacing w:val="1"/>
        </w:rPr>
        <w:t xml:space="preserve"> </w:t>
      </w:r>
      <w:r w:rsidRPr="00362413">
        <w:t>учебная,</w:t>
      </w:r>
      <w:r w:rsidRPr="00362413">
        <w:rPr>
          <w:spacing w:val="1"/>
        </w:rPr>
        <w:t xml:space="preserve"> </w:t>
      </w:r>
      <w:r w:rsidRPr="00362413">
        <w:t>художественная,</w:t>
      </w:r>
      <w:r w:rsidRPr="00362413">
        <w:rPr>
          <w:spacing w:val="1"/>
        </w:rPr>
        <w:t xml:space="preserve"> </w:t>
      </w:r>
      <w:r w:rsidRPr="00362413">
        <w:t>справочная.</w:t>
      </w:r>
    </w:p>
    <w:p w:rsidR="005F6E92" w:rsidRPr="00362413" w:rsidRDefault="005F6E92" w:rsidP="00553A77">
      <w:pPr>
        <w:pStyle w:val="a3"/>
        <w:ind w:left="101" w:right="172" w:firstLine="720"/>
      </w:pP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чтение»</w:t>
      </w:r>
      <w:r w:rsidRPr="00362413">
        <w:rPr>
          <w:spacing w:val="1"/>
        </w:rPr>
        <w:t xml:space="preserve"> </w:t>
      </w:r>
      <w:r w:rsidRPr="00362413">
        <w:t>во</w:t>
      </w:r>
      <w:r w:rsidRPr="00362413">
        <w:rPr>
          <w:spacing w:val="1"/>
        </w:rPr>
        <w:t xml:space="preserve"> </w:t>
      </w:r>
      <w:r w:rsidRPr="00362413">
        <w:t>втором</w:t>
      </w:r>
      <w:r w:rsidRPr="00362413">
        <w:rPr>
          <w:spacing w:val="1"/>
        </w:rPr>
        <w:t xml:space="preserve"> </w:t>
      </w:r>
      <w:r w:rsidRPr="00362413">
        <w:t>классе</w:t>
      </w:r>
      <w:r w:rsidRPr="00362413">
        <w:rPr>
          <w:spacing w:val="1"/>
        </w:rPr>
        <w:t xml:space="preserve"> </w:t>
      </w:r>
      <w:r w:rsidRPr="00362413">
        <w:t>способствует</w:t>
      </w:r>
      <w:r w:rsidRPr="00362413">
        <w:rPr>
          <w:spacing w:val="1"/>
        </w:rPr>
        <w:t xml:space="preserve"> </w:t>
      </w:r>
      <w:r w:rsidRPr="00362413">
        <w:t xml:space="preserve">освоению </w:t>
      </w:r>
      <w:r w:rsidRPr="00362413">
        <w:rPr>
          <w:b/>
        </w:rPr>
        <w:t>на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пропедевтическом уровне</w:t>
      </w:r>
      <w:r w:rsidRPr="00362413">
        <w:rPr>
          <w:b/>
          <w:spacing w:val="3"/>
        </w:rPr>
        <w:t xml:space="preserve"> </w:t>
      </w:r>
      <w:r w:rsidRPr="00362413">
        <w:t>ряда универсальных</w:t>
      </w:r>
      <w:r w:rsidRPr="00362413">
        <w:rPr>
          <w:spacing w:val="-3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lastRenderedPageBreak/>
        <w:t>действий.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6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целыми</w:t>
      </w:r>
      <w:r w:rsidRPr="00362413">
        <w:rPr>
          <w:spacing w:val="1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пропусков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перестановок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слогов</w:t>
      </w:r>
      <w:r w:rsidRPr="00362413">
        <w:rPr>
          <w:spacing w:val="1"/>
        </w:rPr>
        <w:t xml:space="preserve"> </w:t>
      </w:r>
      <w:r w:rsidRPr="00362413">
        <w:t>доступные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восприятию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небольшие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объёму</w:t>
      </w:r>
      <w:r w:rsidRPr="00362413">
        <w:rPr>
          <w:spacing w:val="-4"/>
        </w:rPr>
        <w:t xml:space="preserve"> </w:t>
      </w:r>
      <w:r w:rsidRPr="00362413">
        <w:t>прозаические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стихотворные</w:t>
      </w:r>
      <w:r w:rsidRPr="00362413">
        <w:rPr>
          <w:spacing w:val="-5"/>
        </w:rPr>
        <w:t xml:space="preserve"> </w:t>
      </w:r>
      <w:r w:rsidRPr="00362413">
        <w:t>произведения (без отметочного</w:t>
      </w:r>
      <w:r w:rsidRPr="00362413">
        <w:rPr>
          <w:spacing w:val="-4"/>
        </w:rPr>
        <w:t xml:space="preserve"> </w:t>
      </w:r>
      <w:r w:rsidRPr="00362413">
        <w:t>оценивания);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8" w:firstLine="720"/>
      </w:pPr>
      <w:r w:rsidRPr="00362413">
        <w:t>сравнивать и группировать различные произведения по теме (о Родине, о родной природе, о детях</w:t>
      </w:r>
      <w:r w:rsidRPr="00362413">
        <w:rPr>
          <w:spacing w:val="-52"/>
        </w:rPr>
        <w:t xml:space="preserve"> </w:t>
      </w:r>
      <w:r w:rsidRPr="00362413">
        <w:t>и для детей, о животных, о семье, о чудесах и превращениях), по жанрам (произведения устного народного</w:t>
      </w:r>
      <w:r w:rsidRPr="00362413">
        <w:rPr>
          <w:spacing w:val="1"/>
        </w:rPr>
        <w:t xml:space="preserve"> </w:t>
      </w:r>
      <w:r w:rsidRPr="00362413">
        <w:t>творчества,</w:t>
      </w:r>
      <w:r w:rsidRPr="00362413">
        <w:rPr>
          <w:spacing w:val="3"/>
        </w:rPr>
        <w:t xml:space="preserve"> </w:t>
      </w:r>
      <w:r w:rsidRPr="00362413">
        <w:t>сказка</w:t>
      </w:r>
      <w:r w:rsidRPr="00362413">
        <w:rPr>
          <w:spacing w:val="-1"/>
        </w:rPr>
        <w:t xml:space="preserve"> </w:t>
      </w:r>
      <w:r w:rsidRPr="00362413">
        <w:t>(фольклорная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литературная),</w:t>
      </w:r>
      <w:r w:rsidRPr="00362413">
        <w:rPr>
          <w:spacing w:val="-2"/>
        </w:rPr>
        <w:t xml:space="preserve"> </w:t>
      </w:r>
      <w:r w:rsidRPr="00362413">
        <w:t>рассказ,</w:t>
      </w:r>
      <w:r w:rsidRPr="00362413">
        <w:rPr>
          <w:spacing w:val="4"/>
        </w:rPr>
        <w:t xml:space="preserve"> </w:t>
      </w:r>
      <w:r w:rsidRPr="00362413">
        <w:t>басня,</w:t>
      </w:r>
      <w:r w:rsidRPr="00362413">
        <w:rPr>
          <w:spacing w:val="-2"/>
        </w:rPr>
        <w:t xml:space="preserve"> </w:t>
      </w:r>
      <w:r w:rsidRPr="00362413">
        <w:t>стихотворение);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9" w:firstLine="720"/>
      </w:pPr>
      <w:r w:rsidRPr="00362413">
        <w:t>характеризовать</w:t>
      </w:r>
      <w:r w:rsidRPr="00362413">
        <w:rPr>
          <w:spacing w:val="1"/>
        </w:rPr>
        <w:t xml:space="preserve"> </w:t>
      </w:r>
      <w:r w:rsidRPr="00362413">
        <w:t>(кратко)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жанров</w:t>
      </w:r>
      <w:r w:rsidRPr="00362413">
        <w:rPr>
          <w:spacing w:val="1"/>
        </w:rPr>
        <w:t xml:space="preserve"> </w:t>
      </w:r>
      <w:r w:rsidRPr="00362413">
        <w:t>(произведения</w:t>
      </w:r>
      <w:r w:rsidRPr="00362413">
        <w:rPr>
          <w:spacing w:val="1"/>
        </w:rPr>
        <w:t xml:space="preserve"> </w:t>
      </w:r>
      <w:r w:rsidRPr="00362413">
        <w:t>устного</w:t>
      </w:r>
      <w:r w:rsidRPr="00362413">
        <w:rPr>
          <w:spacing w:val="1"/>
        </w:rPr>
        <w:t xml:space="preserve"> </w:t>
      </w:r>
      <w:r w:rsidRPr="00362413">
        <w:t>народного</w:t>
      </w:r>
      <w:r w:rsidRPr="00362413">
        <w:rPr>
          <w:spacing w:val="1"/>
        </w:rPr>
        <w:t xml:space="preserve"> </w:t>
      </w:r>
      <w:r w:rsidRPr="00362413">
        <w:t>творчества,</w:t>
      </w:r>
      <w:r w:rsidRPr="00362413">
        <w:rPr>
          <w:spacing w:val="1"/>
        </w:rPr>
        <w:t xml:space="preserve"> </w:t>
      </w:r>
      <w:r w:rsidRPr="00362413">
        <w:t>литературная сказка,</w:t>
      </w:r>
      <w:r w:rsidRPr="00362413">
        <w:rPr>
          <w:spacing w:val="4"/>
        </w:rPr>
        <w:t xml:space="preserve"> </w:t>
      </w:r>
      <w:r w:rsidRPr="00362413">
        <w:t>рассказ,</w:t>
      </w:r>
      <w:r w:rsidRPr="00362413">
        <w:rPr>
          <w:spacing w:val="-1"/>
        </w:rPr>
        <w:t xml:space="preserve"> </w:t>
      </w:r>
      <w:r w:rsidRPr="00362413">
        <w:t>басня,</w:t>
      </w:r>
      <w:r w:rsidRPr="00362413">
        <w:rPr>
          <w:spacing w:val="3"/>
        </w:rPr>
        <w:t xml:space="preserve"> </w:t>
      </w:r>
      <w:r w:rsidRPr="00362413">
        <w:t>стихотворение);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9" w:firstLine="720"/>
      </w:pP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сказки,</w:t>
      </w:r>
      <w:r w:rsidRPr="00362413">
        <w:rPr>
          <w:spacing w:val="1"/>
        </w:rPr>
        <w:t xml:space="preserve"> </w:t>
      </w:r>
      <w:r w:rsidRPr="00362413">
        <w:t>рассказа,</w:t>
      </w:r>
      <w:r w:rsidRPr="00362413">
        <w:rPr>
          <w:spacing w:val="1"/>
        </w:rPr>
        <w:t xml:space="preserve"> </w:t>
      </w:r>
      <w:r w:rsidRPr="00362413">
        <w:t>басни:</w:t>
      </w:r>
      <w:r w:rsidRPr="00362413">
        <w:rPr>
          <w:spacing w:val="1"/>
        </w:rPr>
        <w:t xml:space="preserve"> </w:t>
      </w: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тему,</w:t>
      </w:r>
      <w:r w:rsidRPr="00362413">
        <w:rPr>
          <w:spacing w:val="1"/>
        </w:rPr>
        <w:t xml:space="preserve"> </w:t>
      </w:r>
      <w:r w:rsidRPr="00362413">
        <w:t>главную</w:t>
      </w:r>
      <w:r w:rsidRPr="00362413">
        <w:rPr>
          <w:spacing w:val="1"/>
        </w:rPr>
        <w:t xml:space="preserve"> </w:t>
      </w:r>
      <w:r w:rsidRPr="00362413">
        <w:t>мысль</w:t>
      </w:r>
      <w:r w:rsidRPr="00362413">
        <w:rPr>
          <w:spacing w:val="1"/>
        </w:rPr>
        <w:t xml:space="preserve"> </w:t>
      </w:r>
      <w:r w:rsidRPr="00362413">
        <w:t>произведения,</w:t>
      </w:r>
      <w:r w:rsidRPr="00362413">
        <w:rPr>
          <w:spacing w:val="-52"/>
        </w:rPr>
        <w:t xml:space="preserve"> </w:t>
      </w:r>
      <w:r w:rsidRPr="00362413">
        <w:t>находить в тексте слова, подтверждающие характеристику героя, оценивать его поступки, сравнивать героев по</w:t>
      </w:r>
      <w:r w:rsidRPr="00362413">
        <w:rPr>
          <w:spacing w:val="1"/>
        </w:rPr>
        <w:t xml:space="preserve"> </w:t>
      </w:r>
      <w:r w:rsidRPr="00362413">
        <w:t>предложенному</w:t>
      </w:r>
      <w:r w:rsidRPr="00362413">
        <w:rPr>
          <w:spacing w:val="-5"/>
        </w:rPr>
        <w:t xml:space="preserve"> </w:t>
      </w:r>
      <w:r w:rsidRPr="00362413">
        <w:t>алгоритму,</w:t>
      </w:r>
      <w:r w:rsidRPr="00362413">
        <w:rPr>
          <w:spacing w:val="2"/>
        </w:rPr>
        <w:t xml:space="preserve"> </w:t>
      </w:r>
      <w:r w:rsidRPr="00362413">
        <w:t>устанавливать</w:t>
      </w:r>
      <w:r w:rsidRPr="00362413">
        <w:rPr>
          <w:spacing w:val="-5"/>
        </w:rPr>
        <w:t xml:space="preserve"> </w:t>
      </w:r>
      <w:r w:rsidRPr="00362413">
        <w:t>последовательность событий</w:t>
      </w:r>
      <w:r w:rsidRPr="00362413">
        <w:rPr>
          <w:spacing w:val="1"/>
        </w:rPr>
        <w:t xml:space="preserve"> </w:t>
      </w:r>
      <w:r w:rsidRPr="00362413">
        <w:t>(действий)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сказке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рассказе;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стихотворения:</w:t>
      </w:r>
      <w:r w:rsidRPr="00362413">
        <w:rPr>
          <w:spacing w:val="1"/>
        </w:rPr>
        <w:t xml:space="preserve"> </w:t>
      </w:r>
      <w:r w:rsidRPr="00362413">
        <w:t>называть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жанра</w:t>
      </w:r>
      <w:r w:rsidRPr="00362413">
        <w:rPr>
          <w:spacing w:val="1"/>
        </w:rPr>
        <w:t xml:space="preserve"> </w:t>
      </w:r>
      <w:r w:rsidRPr="00362413">
        <w:t>(ритм,</w:t>
      </w:r>
      <w:r w:rsidRPr="00362413">
        <w:rPr>
          <w:spacing w:val="1"/>
        </w:rPr>
        <w:t xml:space="preserve"> </w:t>
      </w:r>
      <w:r w:rsidRPr="00362413">
        <w:t>рифма),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55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 сравнения, эпитеты, слова в переносном значении, объяснять значение незнакомого слова с опорой на</w:t>
      </w:r>
      <w:r w:rsidRPr="00362413">
        <w:rPr>
          <w:spacing w:val="1"/>
        </w:rPr>
        <w:t xml:space="preserve"> </w:t>
      </w:r>
      <w:r w:rsidRPr="00362413">
        <w:t>контекст и</w:t>
      </w:r>
      <w:r w:rsidRPr="00362413">
        <w:rPr>
          <w:spacing w:val="3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словарю.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Работа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соотносить</w:t>
      </w:r>
      <w:r w:rsidRPr="00362413">
        <w:rPr>
          <w:spacing w:val="-4"/>
        </w:rPr>
        <w:t xml:space="preserve"> </w:t>
      </w:r>
      <w:r w:rsidRPr="00362413">
        <w:t>иллюстрации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текстом</w:t>
      </w:r>
      <w:r w:rsidRPr="00362413">
        <w:rPr>
          <w:spacing w:val="-3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ориентироваться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содержании</w:t>
      </w:r>
      <w:r w:rsidRPr="00362413">
        <w:rPr>
          <w:spacing w:val="1"/>
        </w:rPr>
        <w:t xml:space="preserve"> </w:t>
      </w:r>
      <w:r w:rsidRPr="00362413">
        <w:t>книги,</w:t>
      </w:r>
      <w:r w:rsidRPr="00362413">
        <w:rPr>
          <w:spacing w:val="1"/>
        </w:rPr>
        <w:t xml:space="preserve"> </w:t>
      </w:r>
      <w:r w:rsidRPr="00362413">
        <w:t>каталоге,</w:t>
      </w:r>
      <w:r w:rsidRPr="00362413">
        <w:rPr>
          <w:spacing w:val="1"/>
        </w:rPr>
        <w:t xml:space="preserve"> </w:t>
      </w:r>
      <w:r w:rsidRPr="00362413">
        <w:t>выбирать книгу по автору,</w:t>
      </w:r>
      <w:r w:rsidRPr="00362413">
        <w:rPr>
          <w:spacing w:val="1"/>
        </w:rPr>
        <w:t xml:space="preserve"> </w:t>
      </w:r>
      <w:r w:rsidRPr="00362413">
        <w:t>каталогу 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-52"/>
        </w:rPr>
        <w:t xml:space="preserve"> </w:t>
      </w:r>
      <w:r w:rsidRPr="00362413">
        <w:t>рекомендованного</w:t>
      </w:r>
      <w:r w:rsidRPr="00362413">
        <w:rPr>
          <w:spacing w:val="-4"/>
        </w:rPr>
        <w:t xml:space="preserve"> </w:t>
      </w:r>
      <w:r w:rsidRPr="00362413">
        <w:t>списка;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по</w:t>
      </w:r>
      <w:r w:rsidRPr="00362413">
        <w:rPr>
          <w:spacing w:val="13"/>
        </w:rPr>
        <w:t xml:space="preserve"> </w:t>
      </w:r>
      <w:r w:rsidRPr="00362413">
        <w:t>информации,</w:t>
      </w:r>
      <w:r w:rsidRPr="00362413">
        <w:rPr>
          <w:spacing w:val="16"/>
        </w:rPr>
        <w:t xml:space="preserve"> </w:t>
      </w:r>
      <w:r w:rsidRPr="00362413">
        <w:t>представленной</w:t>
      </w:r>
      <w:r w:rsidRPr="00362413">
        <w:rPr>
          <w:spacing w:val="20"/>
        </w:rPr>
        <w:t xml:space="preserve"> </w:t>
      </w:r>
      <w:r w:rsidRPr="00362413">
        <w:t>в</w:t>
      </w:r>
      <w:r w:rsidRPr="00362413">
        <w:rPr>
          <w:spacing w:val="15"/>
        </w:rPr>
        <w:t xml:space="preserve"> </w:t>
      </w:r>
      <w:r w:rsidRPr="00362413">
        <w:t>оглавлении,</w:t>
      </w:r>
      <w:r w:rsidRPr="00362413">
        <w:rPr>
          <w:spacing w:val="16"/>
        </w:rPr>
        <w:t xml:space="preserve"> </w:t>
      </w:r>
      <w:r w:rsidRPr="00362413">
        <w:t>в</w:t>
      </w:r>
      <w:r w:rsidRPr="00362413">
        <w:rPr>
          <w:spacing w:val="10"/>
        </w:rPr>
        <w:t xml:space="preserve"> </w:t>
      </w:r>
      <w:r w:rsidRPr="00362413">
        <w:t>иллюстрациях</w:t>
      </w:r>
      <w:r w:rsidRPr="00362413">
        <w:rPr>
          <w:spacing w:val="8"/>
        </w:rPr>
        <w:t xml:space="preserve"> </w:t>
      </w:r>
      <w:r w:rsidRPr="00362413">
        <w:t>предполагать</w:t>
      </w:r>
      <w:r w:rsidRPr="00362413">
        <w:rPr>
          <w:spacing w:val="13"/>
        </w:rPr>
        <w:t xml:space="preserve"> </w:t>
      </w:r>
      <w:r w:rsidRPr="00362413">
        <w:t>тему</w:t>
      </w:r>
      <w:r w:rsidRPr="00362413">
        <w:rPr>
          <w:spacing w:val="14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содержание</w:t>
      </w:r>
    </w:p>
    <w:p w:rsidR="005F6E92" w:rsidRPr="00362413" w:rsidRDefault="005F6E92" w:rsidP="00553A77">
      <w:pPr>
        <w:pStyle w:val="a3"/>
        <w:ind w:left="101"/>
      </w:pPr>
      <w:r w:rsidRPr="00362413">
        <w:t>книги;</w:t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787"/>
          <w:tab w:val="left" w:pos="789"/>
        </w:tabs>
        <w:ind w:left="788" w:hanging="722"/>
      </w:pPr>
      <w:r w:rsidRPr="00362413">
        <w:t>пользоваться</w:t>
      </w:r>
      <w:r w:rsidRPr="00362413">
        <w:rPr>
          <w:spacing w:val="-4"/>
        </w:rPr>
        <w:t xml:space="preserve"> </w:t>
      </w:r>
      <w:r w:rsidRPr="00362413">
        <w:t>словарями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уточнения</w:t>
      </w:r>
      <w:r w:rsidRPr="00362413">
        <w:rPr>
          <w:spacing w:val="-3"/>
        </w:rPr>
        <w:t xml:space="preserve"> </w:t>
      </w:r>
      <w:r w:rsidRPr="00362413">
        <w:t>значения</w:t>
      </w:r>
      <w:r w:rsidRPr="00362413">
        <w:rPr>
          <w:spacing w:val="-3"/>
        </w:rPr>
        <w:t xml:space="preserve"> </w:t>
      </w:r>
      <w:r w:rsidRPr="00362413">
        <w:t>незнакомого слова.</w:t>
      </w:r>
    </w:p>
    <w:p w:rsidR="005F6E92" w:rsidRPr="00362413" w:rsidRDefault="005F6E92" w:rsidP="00553A77">
      <w:pPr>
        <w:pStyle w:val="3"/>
        <w:spacing w:before="0"/>
        <w:ind w:left="67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0"/>
          <w:numId w:val="77"/>
        </w:numPr>
        <w:tabs>
          <w:tab w:val="left" w:pos="787"/>
          <w:tab w:val="left" w:pos="789"/>
        </w:tabs>
        <w:ind w:left="788" w:hanging="722"/>
      </w:pPr>
      <w:r w:rsidRPr="00362413">
        <w:t>участвовать</w:t>
      </w:r>
      <w:r w:rsidRPr="00362413">
        <w:rPr>
          <w:spacing w:val="39"/>
        </w:rPr>
        <w:t xml:space="preserve"> </w:t>
      </w:r>
      <w:r w:rsidRPr="00362413">
        <w:t>в</w:t>
      </w:r>
      <w:r w:rsidRPr="00362413">
        <w:rPr>
          <w:spacing w:val="37"/>
        </w:rPr>
        <w:t xml:space="preserve"> </w:t>
      </w:r>
      <w:r w:rsidRPr="00362413">
        <w:t>диалоге:</w:t>
      </w:r>
      <w:r w:rsidRPr="00362413">
        <w:rPr>
          <w:spacing w:val="36"/>
        </w:rPr>
        <w:t xml:space="preserve"> </w:t>
      </w:r>
      <w:r w:rsidRPr="00362413">
        <w:t>отвечать</w:t>
      </w:r>
      <w:r w:rsidRPr="00362413">
        <w:rPr>
          <w:spacing w:val="40"/>
        </w:rPr>
        <w:t xml:space="preserve"> </w:t>
      </w:r>
      <w:r w:rsidRPr="00362413">
        <w:t>на</w:t>
      </w:r>
      <w:r w:rsidRPr="00362413">
        <w:rPr>
          <w:spacing w:val="38"/>
        </w:rPr>
        <w:t xml:space="preserve"> </w:t>
      </w:r>
      <w:r w:rsidRPr="00362413">
        <w:t>вопросы,</w:t>
      </w:r>
      <w:r w:rsidRPr="00362413">
        <w:rPr>
          <w:spacing w:val="42"/>
        </w:rPr>
        <w:t xml:space="preserve"> </w:t>
      </w:r>
      <w:r w:rsidRPr="00362413">
        <w:t>кратко</w:t>
      </w:r>
      <w:r w:rsidRPr="00362413">
        <w:rPr>
          <w:spacing w:val="35"/>
        </w:rPr>
        <w:t xml:space="preserve"> </w:t>
      </w:r>
      <w:r w:rsidRPr="00362413">
        <w:t>объяснять</w:t>
      </w:r>
      <w:r w:rsidRPr="00362413">
        <w:rPr>
          <w:spacing w:val="40"/>
        </w:rPr>
        <w:t xml:space="preserve"> </w:t>
      </w:r>
      <w:r w:rsidRPr="00362413">
        <w:t>свои</w:t>
      </w:r>
      <w:r w:rsidRPr="00362413">
        <w:rPr>
          <w:spacing w:val="42"/>
        </w:rPr>
        <w:t xml:space="preserve"> </w:t>
      </w:r>
      <w:r w:rsidRPr="00362413">
        <w:t>ответы,</w:t>
      </w:r>
      <w:r w:rsidRPr="00362413">
        <w:rPr>
          <w:spacing w:val="42"/>
        </w:rPr>
        <w:t xml:space="preserve"> </w:t>
      </w:r>
      <w:r w:rsidRPr="00362413">
        <w:t>дополнять</w:t>
      </w:r>
      <w:r w:rsidRPr="00362413">
        <w:rPr>
          <w:spacing w:val="39"/>
        </w:rPr>
        <w:t xml:space="preserve"> </w:t>
      </w:r>
      <w:r w:rsidRPr="00362413">
        <w:t>ответы</w:t>
      </w:r>
    </w:p>
    <w:p w:rsidR="005F6E92" w:rsidRPr="00362413" w:rsidRDefault="005F6E92" w:rsidP="00553A77">
      <w:pPr>
        <w:pStyle w:val="a3"/>
        <w:ind w:left="101"/>
      </w:pPr>
      <w:r w:rsidRPr="00362413">
        <w:t>других</w:t>
      </w:r>
      <w:r w:rsidRPr="00362413">
        <w:rPr>
          <w:spacing w:val="-2"/>
        </w:rPr>
        <w:t xml:space="preserve"> </w:t>
      </w:r>
      <w:r w:rsidRPr="00362413">
        <w:t>участников, состав-</w:t>
      </w:r>
      <w:r w:rsidRPr="00362413">
        <w:rPr>
          <w:spacing w:val="-3"/>
        </w:rPr>
        <w:t xml:space="preserve"> </w:t>
      </w:r>
      <w:r w:rsidRPr="00362413">
        <w:t>лять</w:t>
      </w:r>
      <w:r w:rsidRPr="00362413">
        <w:rPr>
          <w:spacing w:val="-1"/>
        </w:rPr>
        <w:t xml:space="preserve"> </w:t>
      </w:r>
      <w:r w:rsidRPr="00362413">
        <w:t>свои</w:t>
      </w:r>
      <w:r w:rsidRPr="00362413">
        <w:rPr>
          <w:spacing w:val="-5"/>
        </w:rPr>
        <w:t xml:space="preserve"> </w:t>
      </w:r>
      <w:r w:rsidRPr="00362413">
        <w:t>вопросы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высказывания</w:t>
      </w:r>
      <w:r w:rsidRPr="00362413">
        <w:rPr>
          <w:spacing w:val="-7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заданную</w:t>
      </w:r>
      <w:r w:rsidRPr="00362413">
        <w:rPr>
          <w:spacing w:val="-4"/>
        </w:rPr>
        <w:t xml:space="preserve"> </w:t>
      </w:r>
      <w:r w:rsidRPr="00362413">
        <w:t>тему;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пересказывать</w:t>
      </w:r>
      <w:r w:rsidRPr="00362413">
        <w:rPr>
          <w:spacing w:val="-7"/>
        </w:rPr>
        <w:t xml:space="preserve"> </w:t>
      </w:r>
      <w:r w:rsidRPr="00362413">
        <w:t>подробно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выборочно</w:t>
      </w:r>
      <w:r w:rsidRPr="00362413">
        <w:rPr>
          <w:spacing w:val="-7"/>
        </w:rPr>
        <w:t xml:space="preserve"> </w:t>
      </w:r>
      <w:r w:rsidRPr="00362413">
        <w:t>прочитанное</w:t>
      </w:r>
      <w:r w:rsidRPr="00362413">
        <w:rPr>
          <w:spacing w:val="-3"/>
        </w:rPr>
        <w:t xml:space="preserve"> </w:t>
      </w:r>
      <w:r w:rsidRPr="00362413">
        <w:t>произведение;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обсуждать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парах,</w:t>
      </w:r>
      <w:r w:rsidRPr="00362413">
        <w:rPr>
          <w:spacing w:val="1"/>
        </w:rPr>
        <w:t xml:space="preserve"> </w:t>
      </w:r>
      <w:r w:rsidRPr="00362413">
        <w:t>группах)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текста,</w:t>
      </w:r>
      <w:r w:rsidRPr="00362413">
        <w:rPr>
          <w:spacing w:val="1"/>
        </w:rPr>
        <w:t xml:space="preserve"> </w:t>
      </w: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(устно)</w:t>
      </w:r>
      <w:r w:rsidRPr="00362413">
        <w:rPr>
          <w:spacing w:val="1"/>
        </w:rPr>
        <w:t xml:space="preserve"> </w:t>
      </w:r>
      <w:r w:rsidRPr="00362413">
        <w:t>простые</w:t>
      </w:r>
      <w:r w:rsidRPr="00362413">
        <w:rPr>
          <w:spacing w:val="1"/>
        </w:rPr>
        <w:t xml:space="preserve"> </w:t>
      </w:r>
      <w:r w:rsidRPr="00362413">
        <w:t>выводы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52"/>
        </w:rPr>
        <w:t xml:space="preserve"> </w:t>
      </w:r>
      <w:r w:rsidRPr="00362413">
        <w:t>основе</w:t>
      </w:r>
      <w:r w:rsidRPr="00362413">
        <w:rPr>
          <w:spacing w:val="-6"/>
        </w:rPr>
        <w:t xml:space="preserve"> </w:t>
      </w:r>
      <w:r w:rsidRPr="00362413">
        <w:lastRenderedPageBreak/>
        <w:t>прочитанного/прослушанного</w:t>
      </w:r>
      <w:r w:rsidRPr="00362413">
        <w:rPr>
          <w:spacing w:val="-3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описывать</w:t>
      </w:r>
      <w:r w:rsidRPr="00362413">
        <w:rPr>
          <w:spacing w:val="-5"/>
        </w:rPr>
        <w:t xml:space="preserve"> </w:t>
      </w:r>
      <w:r w:rsidRPr="00362413">
        <w:t>(устно)</w:t>
      </w:r>
      <w:r w:rsidRPr="00362413">
        <w:rPr>
          <w:spacing w:val="-1"/>
        </w:rPr>
        <w:t xml:space="preserve"> </w:t>
      </w:r>
      <w:r w:rsidRPr="00362413">
        <w:t>картины</w:t>
      </w:r>
      <w:r w:rsidRPr="00362413">
        <w:rPr>
          <w:spacing w:val="-3"/>
        </w:rPr>
        <w:t xml:space="preserve"> </w:t>
      </w:r>
      <w:r w:rsidRPr="00362413">
        <w:t>природы;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сочинять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аналогии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7"/>
        </w:rPr>
        <w:t xml:space="preserve"> </w:t>
      </w:r>
      <w:r w:rsidRPr="00362413">
        <w:t>прочитанным</w:t>
      </w:r>
      <w:r w:rsidRPr="00362413">
        <w:rPr>
          <w:spacing w:val="-4"/>
        </w:rPr>
        <w:t xml:space="preserve"> </w:t>
      </w:r>
      <w:r w:rsidRPr="00362413">
        <w:t>(загадки,</w:t>
      </w:r>
      <w:r w:rsidRPr="00362413">
        <w:rPr>
          <w:spacing w:val="-3"/>
        </w:rPr>
        <w:t xml:space="preserve"> </w:t>
      </w:r>
      <w:r w:rsidRPr="00362413">
        <w:t>рассказы,</w:t>
      </w:r>
      <w:r w:rsidRPr="00362413">
        <w:rPr>
          <w:spacing w:val="-1"/>
        </w:rPr>
        <w:t xml:space="preserve"> </w:t>
      </w:r>
      <w:r w:rsidRPr="00362413">
        <w:t>небольшие</w:t>
      </w:r>
      <w:r w:rsidRPr="00362413">
        <w:rPr>
          <w:spacing w:val="-7"/>
        </w:rPr>
        <w:t xml:space="preserve"> </w:t>
      </w:r>
      <w:r w:rsidRPr="00362413">
        <w:t>сказки);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участвовать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6"/>
        </w:rPr>
        <w:t xml:space="preserve"> </w:t>
      </w:r>
      <w:r w:rsidRPr="00362413">
        <w:t>инсценировках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драматизации</w:t>
      </w:r>
      <w:r w:rsidRPr="00362413">
        <w:rPr>
          <w:spacing w:val="-4"/>
        </w:rPr>
        <w:t xml:space="preserve"> </w:t>
      </w:r>
      <w:r w:rsidRPr="00362413">
        <w:t>отрывков</w:t>
      </w:r>
      <w:r w:rsidRPr="00362413">
        <w:rPr>
          <w:spacing w:val="-1"/>
        </w:rPr>
        <w:t xml:space="preserve"> </w:t>
      </w:r>
      <w:r w:rsidRPr="00362413">
        <w:t>из</w:t>
      </w:r>
      <w:r w:rsidRPr="00362413">
        <w:rPr>
          <w:spacing w:val="-2"/>
        </w:rPr>
        <w:t xml:space="preserve"> </w:t>
      </w:r>
      <w:r w:rsidRPr="00362413">
        <w:t>художественных</w:t>
      </w:r>
      <w:r w:rsidRPr="00362413">
        <w:rPr>
          <w:spacing w:val="-2"/>
        </w:rPr>
        <w:t xml:space="preserve"> </w:t>
      </w:r>
      <w:r w:rsidRPr="00362413">
        <w:t>произведений.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Регулятивные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оценивать</w:t>
      </w:r>
      <w:r w:rsidRPr="00362413">
        <w:rPr>
          <w:spacing w:val="-7"/>
        </w:rPr>
        <w:t xml:space="preserve"> </w:t>
      </w:r>
      <w:r w:rsidRPr="00362413">
        <w:t>своё</w:t>
      </w:r>
      <w:r w:rsidRPr="00362413">
        <w:rPr>
          <w:spacing w:val="-8"/>
        </w:rPr>
        <w:t xml:space="preserve"> </w:t>
      </w:r>
      <w:r w:rsidRPr="00362413">
        <w:t>эмоциональное</w:t>
      </w:r>
      <w:r w:rsidRPr="00362413">
        <w:rPr>
          <w:spacing w:val="-8"/>
        </w:rPr>
        <w:t xml:space="preserve"> </w:t>
      </w:r>
      <w:r w:rsidRPr="00362413">
        <w:t>состояние, возникшее</w:t>
      </w:r>
      <w:r w:rsidRPr="00362413">
        <w:rPr>
          <w:spacing w:val="-8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прочтении/слушании</w:t>
      </w:r>
      <w:r w:rsidRPr="00362413">
        <w:rPr>
          <w:spacing w:val="-5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удерживать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памяти</w:t>
      </w:r>
      <w:r w:rsidRPr="00362413">
        <w:rPr>
          <w:spacing w:val="-6"/>
        </w:rPr>
        <w:t xml:space="preserve"> </w:t>
      </w:r>
      <w:r w:rsidRPr="00362413">
        <w:t>последовательность</w:t>
      </w:r>
      <w:r w:rsidRPr="00362413">
        <w:rPr>
          <w:spacing w:val="-3"/>
        </w:rPr>
        <w:t xml:space="preserve"> </w:t>
      </w:r>
      <w:r w:rsidRPr="00362413">
        <w:t>событий</w:t>
      </w:r>
      <w:r w:rsidRPr="00362413">
        <w:rPr>
          <w:spacing w:val="-5"/>
        </w:rPr>
        <w:t xml:space="preserve"> </w:t>
      </w:r>
      <w:r w:rsidRPr="00362413">
        <w:t>прослушанного/прочитанного</w:t>
      </w:r>
      <w:r w:rsidRPr="00362413">
        <w:rPr>
          <w:spacing w:val="-7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контролировать</w:t>
      </w:r>
      <w:r w:rsidRPr="00362413">
        <w:rPr>
          <w:spacing w:val="-5"/>
        </w:rPr>
        <w:t xml:space="preserve"> </w:t>
      </w:r>
      <w:r w:rsidRPr="00362413">
        <w:t>выполнение</w:t>
      </w:r>
      <w:r w:rsidRPr="00362413">
        <w:rPr>
          <w:spacing w:val="-9"/>
        </w:rPr>
        <w:t xml:space="preserve"> </w:t>
      </w:r>
      <w:r w:rsidRPr="00362413">
        <w:t>поставленной</w:t>
      </w:r>
      <w:r w:rsidRPr="00362413">
        <w:rPr>
          <w:spacing w:val="-2"/>
        </w:rPr>
        <w:t xml:space="preserve"> </w:t>
      </w:r>
      <w:r w:rsidRPr="00362413">
        <w:t>учебной</w:t>
      </w:r>
      <w:r w:rsidRPr="00362413">
        <w:rPr>
          <w:spacing w:val="-3"/>
        </w:rPr>
        <w:t xml:space="preserve"> </w:t>
      </w:r>
      <w:r w:rsidRPr="00362413">
        <w:t>задачи</w:t>
      </w:r>
      <w:r w:rsidRPr="00362413">
        <w:rPr>
          <w:spacing w:val="-5"/>
        </w:rPr>
        <w:t xml:space="preserve"> </w:t>
      </w:r>
      <w:r w:rsidRPr="00362413">
        <w:t>при</w:t>
      </w:r>
      <w:r w:rsidRPr="00362413">
        <w:rPr>
          <w:spacing w:val="-6"/>
        </w:rPr>
        <w:t xml:space="preserve"> </w:t>
      </w:r>
      <w:r w:rsidRPr="00362413">
        <w:t>чтении/слушании</w:t>
      </w:r>
      <w:r w:rsidRPr="00362413">
        <w:rPr>
          <w:spacing w:val="-6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проверять</w:t>
      </w:r>
      <w:r w:rsidRPr="00362413">
        <w:rPr>
          <w:spacing w:val="-3"/>
        </w:rPr>
        <w:t xml:space="preserve"> </w:t>
      </w:r>
      <w:r w:rsidRPr="00362413">
        <w:t>(по</w:t>
      </w:r>
      <w:r w:rsidRPr="00362413">
        <w:rPr>
          <w:spacing w:val="-2"/>
        </w:rPr>
        <w:t xml:space="preserve"> </w:t>
      </w:r>
      <w:r w:rsidRPr="00362413">
        <w:t>образцу)</w:t>
      </w:r>
      <w:r w:rsidRPr="00362413">
        <w:rPr>
          <w:spacing w:val="-4"/>
        </w:rPr>
        <w:t xml:space="preserve"> </w:t>
      </w:r>
      <w:r w:rsidRPr="00362413">
        <w:t>выполнение</w:t>
      </w:r>
      <w:r w:rsidRPr="00362413">
        <w:rPr>
          <w:spacing w:val="-8"/>
        </w:rPr>
        <w:t xml:space="preserve"> </w:t>
      </w:r>
      <w:r w:rsidRPr="00362413">
        <w:t>поставленной</w:t>
      </w:r>
      <w:r w:rsidRPr="00362413">
        <w:rPr>
          <w:spacing w:val="-1"/>
        </w:rPr>
        <w:t xml:space="preserve"> </w:t>
      </w:r>
      <w:r w:rsidRPr="00362413">
        <w:t>учебной</w:t>
      </w:r>
      <w:r w:rsidRPr="00362413">
        <w:rPr>
          <w:spacing w:val="-1"/>
        </w:rPr>
        <w:t xml:space="preserve"> </w:t>
      </w:r>
      <w:r w:rsidRPr="00362413">
        <w:t>задачи.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выбирать</w:t>
      </w:r>
      <w:r w:rsidRPr="00362413">
        <w:rPr>
          <w:spacing w:val="-1"/>
        </w:rPr>
        <w:t xml:space="preserve"> </w:t>
      </w:r>
      <w:r w:rsidRPr="00362413">
        <w:t>себе</w:t>
      </w:r>
      <w:r w:rsidRPr="00362413">
        <w:rPr>
          <w:spacing w:val="-7"/>
        </w:rPr>
        <w:t xml:space="preserve"> </w:t>
      </w:r>
      <w:r w:rsidRPr="00362413">
        <w:t>партнёров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совместной деятельности;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71" w:firstLine="720"/>
      </w:pPr>
      <w:r w:rsidRPr="00362413">
        <w:t>распределять работу, договариваться, приходить к общему решению, отвечать за общий результат</w:t>
      </w:r>
      <w:r w:rsidRPr="00362413">
        <w:rPr>
          <w:spacing w:val="-52"/>
        </w:rPr>
        <w:t xml:space="preserve"> </w:t>
      </w:r>
      <w:r w:rsidRPr="00362413">
        <w:t>работы.</w:t>
      </w:r>
    </w:p>
    <w:p w:rsidR="005F6E92" w:rsidRPr="00362413" w:rsidRDefault="005F6E92" w:rsidP="008F5984">
      <w:pPr>
        <w:pStyle w:val="a6"/>
        <w:numPr>
          <w:ilvl w:val="0"/>
          <w:numId w:val="76"/>
        </w:numPr>
        <w:tabs>
          <w:tab w:val="left" w:pos="990"/>
        </w:tabs>
        <w:ind w:hanging="169"/>
      </w:pPr>
      <w:r w:rsidRPr="00362413">
        <w:t>КЛАСС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Родине 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её истории.</w:t>
      </w:r>
      <w:r w:rsidRPr="00362413">
        <w:rPr>
          <w:i/>
          <w:spacing w:val="1"/>
        </w:rPr>
        <w:t xml:space="preserve"> </w:t>
      </w:r>
      <w:r w:rsidRPr="00362413">
        <w:t>Любовь</w:t>
      </w:r>
      <w:r w:rsidRPr="00362413">
        <w:rPr>
          <w:spacing w:val="1"/>
        </w:rPr>
        <w:t xml:space="preserve"> </w:t>
      </w:r>
      <w:r w:rsidRPr="00362413">
        <w:t>к Родине и</w:t>
      </w:r>
      <w:r w:rsidRPr="00362413">
        <w:rPr>
          <w:spacing w:val="1"/>
        </w:rPr>
        <w:t xml:space="preserve"> </w:t>
      </w:r>
      <w:r w:rsidRPr="00362413">
        <w:t>её история</w:t>
      </w:r>
      <w:r w:rsidRPr="00362413">
        <w:rPr>
          <w:spacing w:val="1"/>
        </w:rPr>
        <w:t xml:space="preserve"> </w:t>
      </w:r>
      <w:r w:rsidRPr="00362413">
        <w:t>— важные темы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(произведения</w:t>
      </w:r>
      <w:r w:rsidRPr="00362413">
        <w:rPr>
          <w:spacing w:val="1"/>
        </w:rPr>
        <w:t xml:space="preserve"> </w:t>
      </w:r>
      <w:r w:rsidRPr="00362413">
        <w:t>одного-двух</w:t>
      </w:r>
      <w:r w:rsidRPr="00362413">
        <w:rPr>
          <w:spacing w:val="1"/>
        </w:rPr>
        <w:t xml:space="preserve"> </w:t>
      </w:r>
      <w:r w:rsidRPr="00362413">
        <w:t>авторов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выбору).</w:t>
      </w:r>
      <w:r w:rsidRPr="00362413">
        <w:rPr>
          <w:spacing w:val="1"/>
        </w:rPr>
        <w:t xml:space="preserve"> </w:t>
      </w:r>
      <w:r w:rsidRPr="00362413">
        <w:t>Чувство</w:t>
      </w:r>
      <w:r w:rsidRPr="00362413">
        <w:rPr>
          <w:spacing w:val="1"/>
        </w:rPr>
        <w:t xml:space="preserve"> </w:t>
      </w:r>
      <w:r w:rsidRPr="00362413">
        <w:t>любви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Родине,</w:t>
      </w:r>
      <w:r w:rsidRPr="00362413">
        <w:rPr>
          <w:spacing w:val="1"/>
        </w:rPr>
        <w:t xml:space="preserve"> </w:t>
      </w:r>
      <w:r w:rsidRPr="00362413">
        <w:t>сопричастность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прошлому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настоящему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страны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родного</w:t>
      </w:r>
      <w:r w:rsidRPr="00362413">
        <w:rPr>
          <w:spacing w:val="1"/>
        </w:rPr>
        <w:t xml:space="preserve"> </w:t>
      </w:r>
      <w:r w:rsidRPr="00362413">
        <w:t>края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главные</w:t>
      </w:r>
      <w:r w:rsidRPr="00362413">
        <w:rPr>
          <w:spacing w:val="1"/>
        </w:rPr>
        <w:t xml:space="preserve"> </w:t>
      </w:r>
      <w:r w:rsidRPr="00362413">
        <w:t>идеи,</w:t>
      </w:r>
      <w:r w:rsidRPr="00362413">
        <w:rPr>
          <w:spacing w:val="1"/>
        </w:rPr>
        <w:t xml:space="preserve"> </w:t>
      </w:r>
      <w:r w:rsidRPr="00362413">
        <w:t>нравственные</w:t>
      </w:r>
      <w:r w:rsidRPr="00362413">
        <w:rPr>
          <w:spacing w:val="1"/>
        </w:rPr>
        <w:t xml:space="preserve"> </w:t>
      </w:r>
      <w:r w:rsidRPr="00362413">
        <w:t>ценности,</w:t>
      </w:r>
      <w:r w:rsidRPr="00362413">
        <w:rPr>
          <w:spacing w:val="1"/>
        </w:rPr>
        <w:t xml:space="preserve"> </w:t>
      </w:r>
      <w:r w:rsidRPr="00362413">
        <w:t>выраженные</w:t>
      </w:r>
      <w:r w:rsidRPr="00362413">
        <w:rPr>
          <w:spacing w:val="56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произведениях о Родине. Образ Родины в стихотворных и прозаических про- изведениях писателей и поэтов ХIХ</w:t>
      </w:r>
      <w:r w:rsidRPr="00362413">
        <w:rPr>
          <w:spacing w:val="-52"/>
        </w:rPr>
        <w:t xml:space="preserve"> </w:t>
      </w:r>
      <w:r w:rsidRPr="00362413">
        <w:t>и ХХ веков. Осознание нравственно-этических понятий: любовь к родной стороне, малой родине, гордость за</w:t>
      </w:r>
      <w:r w:rsidRPr="00362413">
        <w:rPr>
          <w:spacing w:val="1"/>
        </w:rPr>
        <w:t xml:space="preserve"> </w:t>
      </w:r>
      <w:r w:rsidRPr="00362413">
        <w:t>красоту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величие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Отчизны.</w:t>
      </w:r>
      <w:r w:rsidRPr="00362413">
        <w:rPr>
          <w:spacing w:val="1"/>
        </w:rPr>
        <w:t xml:space="preserve"> </w:t>
      </w:r>
      <w:r w:rsidRPr="00362413">
        <w:t>Роль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заголовка</w:t>
      </w:r>
      <w:r w:rsidRPr="00362413">
        <w:rPr>
          <w:spacing w:val="1"/>
        </w:rPr>
        <w:t xml:space="preserve"> </w:t>
      </w:r>
      <w:r w:rsidRPr="00362413">
        <w:t>произведения.</w:t>
      </w:r>
      <w:r w:rsidRPr="00362413">
        <w:rPr>
          <w:spacing w:val="1"/>
        </w:rPr>
        <w:t xml:space="preserve"> </w:t>
      </w:r>
      <w:r w:rsidRPr="00362413">
        <w:t>Репродукции</w:t>
      </w:r>
      <w:r w:rsidRPr="00362413">
        <w:rPr>
          <w:spacing w:val="1"/>
        </w:rPr>
        <w:t xml:space="preserve"> </w:t>
      </w:r>
      <w:r w:rsidRPr="00362413">
        <w:t>картин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иллюстрации к произведениям о Родине. Использование средств выразительности при чтении вслух: интонация,</w:t>
      </w:r>
      <w:r w:rsidRPr="00362413">
        <w:rPr>
          <w:spacing w:val="1"/>
        </w:rPr>
        <w:t xml:space="preserve"> </w:t>
      </w:r>
      <w:r w:rsidRPr="00362413">
        <w:t>темп,</w:t>
      </w:r>
      <w:r w:rsidRPr="00362413">
        <w:rPr>
          <w:spacing w:val="3"/>
        </w:rPr>
        <w:t xml:space="preserve"> </w:t>
      </w:r>
      <w:r w:rsidRPr="00362413">
        <w:t>ритм,</w:t>
      </w:r>
      <w:r w:rsidRPr="00362413">
        <w:rPr>
          <w:spacing w:val="-1"/>
        </w:rPr>
        <w:t xml:space="preserve"> </w:t>
      </w:r>
      <w:r w:rsidRPr="00362413">
        <w:t>логические ударения.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rPr>
          <w:i/>
        </w:rPr>
        <w:t xml:space="preserve">Фольклор </w:t>
      </w:r>
      <w:r w:rsidRPr="00362413">
        <w:t>(</w:t>
      </w:r>
      <w:r w:rsidRPr="00362413">
        <w:rPr>
          <w:i/>
        </w:rPr>
        <w:t>устное народное творчество</w:t>
      </w:r>
      <w:r w:rsidRPr="00362413">
        <w:t>)</w:t>
      </w:r>
      <w:r w:rsidRPr="00362413">
        <w:rPr>
          <w:i/>
        </w:rPr>
        <w:t xml:space="preserve">. </w:t>
      </w:r>
      <w:r w:rsidRPr="00362413">
        <w:t>Круг чтения: малые жанры фольклора (пословицы, потешки,</w:t>
      </w:r>
      <w:r w:rsidRPr="00362413">
        <w:rPr>
          <w:spacing w:val="1"/>
        </w:rPr>
        <w:t xml:space="preserve"> </w:t>
      </w:r>
      <w:r w:rsidRPr="00362413">
        <w:t>считалки, небы- лицы, скороговорки, загадки, по выбору). Знакомство с видами загадок. Пословицы народов</w:t>
      </w:r>
      <w:r w:rsidRPr="00362413">
        <w:rPr>
          <w:spacing w:val="1"/>
        </w:rPr>
        <w:t xml:space="preserve"> </w:t>
      </w:r>
      <w:r w:rsidRPr="00362413">
        <w:t>России (значение, характеристика, нравственная основа). Книги и словари, созданные В. И. Далем. Активный</w:t>
      </w:r>
      <w:r w:rsidRPr="00362413">
        <w:rPr>
          <w:spacing w:val="1"/>
        </w:rPr>
        <w:t xml:space="preserve"> </w:t>
      </w:r>
      <w:r w:rsidRPr="00362413">
        <w:t>словарь устной речи: использование образных слов, пословиц и поговорок, крылатых выражений. Нравственные</w:t>
      </w:r>
      <w:r w:rsidRPr="00362413">
        <w:rPr>
          <w:spacing w:val="1"/>
        </w:rPr>
        <w:t xml:space="preserve"> </w:t>
      </w:r>
      <w:r w:rsidRPr="00362413">
        <w:t>ценности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фольклорных</w:t>
      </w:r>
      <w:r w:rsidRPr="00362413">
        <w:rPr>
          <w:spacing w:val="2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народов</w:t>
      </w:r>
      <w:r w:rsidRPr="00362413">
        <w:rPr>
          <w:spacing w:val="3"/>
        </w:rPr>
        <w:t xml:space="preserve"> </w:t>
      </w:r>
      <w:r w:rsidRPr="00362413">
        <w:t>России.</w:t>
      </w:r>
    </w:p>
    <w:p w:rsidR="005F6E92" w:rsidRPr="00362413" w:rsidRDefault="005F6E92" w:rsidP="00553A77">
      <w:pPr>
        <w:pStyle w:val="a3"/>
        <w:ind w:left="101" w:right="166" w:firstLine="720"/>
      </w:pPr>
      <w:r w:rsidRPr="00362413">
        <w:lastRenderedPageBreak/>
        <w:t>Фольклорная сказка как отражение общечеловеческих ценностей и нравственных правил. Виды сказок (о</w:t>
      </w:r>
      <w:r w:rsidRPr="00362413">
        <w:rPr>
          <w:spacing w:val="1"/>
        </w:rPr>
        <w:t xml:space="preserve"> </w:t>
      </w:r>
      <w:r w:rsidRPr="00362413">
        <w:t>животных,</w:t>
      </w:r>
      <w:r w:rsidRPr="00362413">
        <w:rPr>
          <w:spacing w:val="1"/>
        </w:rPr>
        <w:t xml:space="preserve"> </w:t>
      </w:r>
      <w:r w:rsidRPr="00362413">
        <w:t>бытовые,</w:t>
      </w:r>
      <w:r w:rsidRPr="00362413">
        <w:rPr>
          <w:spacing w:val="1"/>
        </w:rPr>
        <w:t xml:space="preserve"> </w:t>
      </w:r>
      <w:r w:rsidRPr="00362413">
        <w:t>волшебные).</w:t>
      </w:r>
      <w:r w:rsidRPr="00362413">
        <w:rPr>
          <w:spacing w:val="1"/>
        </w:rPr>
        <w:t xml:space="preserve"> </w:t>
      </w:r>
      <w:r w:rsidRPr="00362413">
        <w:t>Художественные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сказок:</w:t>
      </w:r>
      <w:r w:rsidRPr="00362413">
        <w:rPr>
          <w:spacing w:val="1"/>
        </w:rPr>
        <w:t xml:space="preserve"> </w:t>
      </w:r>
      <w:r w:rsidRPr="00362413">
        <w:t>построение</w:t>
      </w:r>
      <w:r w:rsidRPr="00362413">
        <w:rPr>
          <w:spacing w:val="1"/>
        </w:rPr>
        <w:t xml:space="preserve"> </w:t>
      </w:r>
      <w:r w:rsidRPr="00362413">
        <w:t>(композиция),</w:t>
      </w:r>
      <w:r w:rsidRPr="00362413">
        <w:rPr>
          <w:spacing w:val="1"/>
        </w:rPr>
        <w:t xml:space="preserve"> </w:t>
      </w:r>
      <w:r w:rsidRPr="00362413">
        <w:t>язык</w:t>
      </w:r>
      <w:r w:rsidRPr="00362413">
        <w:rPr>
          <w:spacing w:val="1"/>
        </w:rPr>
        <w:t xml:space="preserve"> </w:t>
      </w:r>
      <w:r w:rsidRPr="00362413">
        <w:t>(лексика). Характеристика героя, волшебные помощники, иллюстрация как отражение сюжета волшебной сказки</w:t>
      </w:r>
      <w:r w:rsidRPr="00362413">
        <w:rPr>
          <w:spacing w:val="-52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t>картины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М.</w:t>
      </w:r>
      <w:r w:rsidRPr="00362413">
        <w:rPr>
          <w:spacing w:val="1"/>
        </w:rPr>
        <w:t xml:space="preserve"> </w:t>
      </w:r>
      <w:r w:rsidRPr="00362413">
        <w:t>Васнецова,</w:t>
      </w:r>
      <w:r w:rsidRPr="00362413">
        <w:rPr>
          <w:spacing w:val="1"/>
        </w:rPr>
        <w:t xml:space="preserve"> </w:t>
      </w:r>
      <w:r w:rsidRPr="00362413">
        <w:t>иллюстрации</w:t>
      </w:r>
      <w:r w:rsidRPr="00362413">
        <w:rPr>
          <w:spacing w:val="1"/>
        </w:rPr>
        <w:t xml:space="preserve"> </w:t>
      </w:r>
      <w:r w:rsidRPr="00362413">
        <w:t>Ю.</w:t>
      </w:r>
      <w:r w:rsidRPr="00362413">
        <w:rPr>
          <w:spacing w:val="1"/>
        </w:rPr>
        <w:t xml:space="preserve"> </w:t>
      </w:r>
      <w:r w:rsidRPr="00362413">
        <w:t>А.</w:t>
      </w:r>
      <w:r w:rsidRPr="00362413">
        <w:rPr>
          <w:spacing w:val="1"/>
        </w:rPr>
        <w:t xml:space="preserve"> </w:t>
      </w:r>
      <w:r w:rsidRPr="00362413">
        <w:t>Васнецова,</w:t>
      </w:r>
      <w:r w:rsidRPr="00362413">
        <w:rPr>
          <w:spacing w:val="1"/>
        </w:rPr>
        <w:t xml:space="preserve"> </w:t>
      </w:r>
      <w:r w:rsidRPr="00362413">
        <w:t>И.</w:t>
      </w:r>
      <w:r w:rsidRPr="00362413">
        <w:rPr>
          <w:spacing w:val="1"/>
        </w:rPr>
        <w:t xml:space="preserve"> </w:t>
      </w:r>
      <w:r w:rsidRPr="00362413">
        <w:t>Я.</w:t>
      </w:r>
      <w:r w:rsidRPr="00362413">
        <w:rPr>
          <w:spacing w:val="1"/>
        </w:rPr>
        <w:t xml:space="preserve"> </w:t>
      </w:r>
      <w:r w:rsidRPr="00362413">
        <w:t>Билибина,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М.</w:t>
      </w:r>
      <w:r w:rsidRPr="00362413">
        <w:rPr>
          <w:spacing w:val="1"/>
        </w:rPr>
        <w:t xml:space="preserve"> </w:t>
      </w:r>
      <w:r w:rsidRPr="00362413">
        <w:t>Конашевич).</w:t>
      </w:r>
      <w:r w:rsidRPr="00362413">
        <w:rPr>
          <w:spacing w:val="-52"/>
        </w:rPr>
        <w:t xml:space="preserve"> </w:t>
      </w:r>
      <w:r w:rsidRPr="00362413">
        <w:t>Отражение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сказках</w:t>
      </w:r>
      <w:r w:rsidRPr="00362413">
        <w:rPr>
          <w:spacing w:val="-3"/>
        </w:rPr>
        <w:t xml:space="preserve"> </w:t>
      </w:r>
      <w:r w:rsidRPr="00362413">
        <w:t>народного</w:t>
      </w:r>
      <w:r w:rsidRPr="00362413">
        <w:rPr>
          <w:spacing w:val="-3"/>
        </w:rPr>
        <w:t xml:space="preserve"> </w:t>
      </w:r>
      <w:r w:rsidRPr="00362413">
        <w:t>быта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культуры.</w:t>
      </w:r>
      <w:r w:rsidRPr="00362413">
        <w:rPr>
          <w:spacing w:val="5"/>
        </w:rPr>
        <w:t xml:space="preserve"> </w:t>
      </w:r>
      <w:r w:rsidRPr="00362413">
        <w:t>Составление</w:t>
      </w:r>
      <w:r w:rsidRPr="00362413">
        <w:rPr>
          <w:spacing w:val="-5"/>
        </w:rPr>
        <w:t xml:space="preserve"> </w:t>
      </w:r>
      <w:r w:rsidRPr="00362413">
        <w:t>плана</w:t>
      </w:r>
      <w:r w:rsidRPr="00362413">
        <w:rPr>
          <w:spacing w:val="-1"/>
        </w:rPr>
        <w:t xml:space="preserve"> </w:t>
      </w:r>
      <w:r w:rsidRPr="00362413">
        <w:t>сказки.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t>Круг чтения: народная песня. Чувства, которые рождают песни, темы песен. Описание картин природы</w:t>
      </w:r>
      <w:r w:rsidRPr="00362413">
        <w:rPr>
          <w:spacing w:val="1"/>
        </w:rPr>
        <w:t xml:space="preserve"> </w:t>
      </w:r>
      <w:r w:rsidRPr="00362413">
        <w:t>как способ рассказать в песне о родной земле. Былина как народный песенный сказ о важном историческом</w:t>
      </w:r>
      <w:r w:rsidRPr="00362413">
        <w:rPr>
          <w:spacing w:val="1"/>
        </w:rPr>
        <w:t xml:space="preserve"> </w:t>
      </w:r>
      <w:r w:rsidRPr="00362413">
        <w:t>событии.</w:t>
      </w:r>
      <w:r w:rsidRPr="00362413">
        <w:rPr>
          <w:spacing w:val="1"/>
        </w:rPr>
        <w:t xml:space="preserve"> </w:t>
      </w:r>
      <w:r w:rsidRPr="00362413">
        <w:t>Фольклорные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жанра</w:t>
      </w:r>
      <w:r w:rsidRPr="00362413">
        <w:rPr>
          <w:spacing w:val="1"/>
        </w:rPr>
        <w:t xml:space="preserve"> </w:t>
      </w:r>
      <w:r w:rsidRPr="00362413">
        <w:t>былин:</w:t>
      </w:r>
      <w:r w:rsidRPr="00362413">
        <w:rPr>
          <w:spacing w:val="1"/>
        </w:rPr>
        <w:t xml:space="preserve"> </w:t>
      </w:r>
      <w:r w:rsidRPr="00362413">
        <w:t>язык</w:t>
      </w:r>
      <w:r w:rsidRPr="00362413">
        <w:rPr>
          <w:spacing w:val="1"/>
        </w:rPr>
        <w:t xml:space="preserve"> </w:t>
      </w:r>
      <w:r w:rsidRPr="00362413">
        <w:t>(напевность</w:t>
      </w:r>
      <w:r w:rsidRPr="00362413">
        <w:rPr>
          <w:spacing w:val="1"/>
        </w:rPr>
        <w:t xml:space="preserve"> </w:t>
      </w:r>
      <w:r w:rsidRPr="00362413">
        <w:t>исполнения,</w:t>
      </w:r>
      <w:r w:rsidRPr="00362413">
        <w:rPr>
          <w:spacing w:val="1"/>
        </w:rPr>
        <w:t xml:space="preserve"> </w:t>
      </w:r>
      <w:r w:rsidRPr="00362413">
        <w:t>выразительность),</w:t>
      </w:r>
      <w:r w:rsidRPr="00362413">
        <w:rPr>
          <w:spacing w:val="1"/>
        </w:rPr>
        <w:t xml:space="preserve"> </w:t>
      </w:r>
      <w:r w:rsidRPr="00362413">
        <w:t>характеристика главного героя (где жил, чемзанимался, какими качествами обладал). Характеристика былин как</w:t>
      </w:r>
      <w:r w:rsidRPr="00362413">
        <w:rPr>
          <w:spacing w:val="1"/>
        </w:rPr>
        <w:t xml:space="preserve"> </w:t>
      </w:r>
      <w:r w:rsidRPr="00362413">
        <w:t>героического песенного сказа, их особенности (тема, язык). Язык былин, устаревшие слова, их место в былине и</w:t>
      </w:r>
      <w:r w:rsidRPr="00362413">
        <w:rPr>
          <w:spacing w:val="1"/>
        </w:rPr>
        <w:t xml:space="preserve"> </w:t>
      </w:r>
      <w:r w:rsidRPr="00362413">
        <w:t>представление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современной</w:t>
      </w:r>
      <w:r w:rsidRPr="00362413">
        <w:rPr>
          <w:spacing w:val="1"/>
        </w:rPr>
        <w:t xml:space="preserve"> </w:t>
      </w:r>
      <w:r w:rsidRPr="00362413">
        <w:t>лексике.</w:t>
      </w:r>
      <w:r w:rsidRPr="00362413">
        <w:rPr>
          <w:spacing w:val="1"/>
        </w:rPr>
        <w:t xml:space="preserve"> </w:t>
      </w:r>
      <w:r w:rsidRPr="00362413">
        <w:t>Репродукции</w:t>
      </w:r>
      <w:r w:rsidRPr="00362413">
        <w:rPr>
          <w:spacing w:val="1"/>
        </w:rPr>
        <w:t xml:space="preserve"> </w:t>
      </w:r>
      <w:r w:rsidRPr="00362413">
        <w:t>картин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иллюстрации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эпизодам</w:t>
      </w:r>
      <w:r w:rsidRPr="00362413">
        <w:rPr>
          <w:spacing w:val="1"/>
        </w:rPr>
        <w:t xml:space="preserve"> </w:t>
      </w:r>
      <w:r w:rsidRPr="00362413">
        <w:t>фольклорного</w:t>
      </w:r>
      <w:r w:rsidRPr="00362413">
        <w:rPr>
          <w:spacing w:val="1"/>
        </w:rPr>
        <w:t xml:space="preserve"> </w:t>
      </w:r>
      <w:r w:rsidRPr="00362413">
        <w:t>произведения.</w:t>
      </w:r>
    </w:p>
    <w:p w:rsidR="005F6E92" w:rsidRPr="00362413" w:rsidRDefault="005F6E92" w:rsidP="00553A77">
      <w:pPr>
        <w:pStyle w:val="a3"/>
        <w:ind w:left="101" w:right="163" w:firstLine="720"/>
      </w:pPr>
      <w:r w:rsidRPr="00362413">
        <w:rPr>
          <w:i/>
        </w:rPr>
        <w:t xml:space="preserve">Творчество А. С. Пушкина. </w:t>
      </w:r>
      <w:r w:rsidRPr="00362413">
        <w:t>А. С. Пушкин — великий русский поэт. Лирические произведения А. С.</w:t>
      </w:r>
      <w:r w:rsidRPr="00362413">
        <w:rPr>
          <w:spacing w:val="1"/>
        </w:rPr>
        <w:t xml:space="preserve"> </w:t>
      </w:r>
      <w:r w:rsidRPr="00362413">
        <w:t>Пушкина: средства художественной выразительности (сравнение, эпитет); рифма, ритм. Литературные сказки А.</w:t>
      </w:r>
      <w:r w:rsidRPr="00362413">
        <w:rPr>
          <w:spacing w:val="1"/>
        </w:rPr>
        <w:t xml:space="preserve"> </w:t>
      </w:r>
      <w:r w:rsidRPr="00362413">
        <w:t>С. Пушкина в стихах (по выбору, например, «Сказка о царе Салтане, о сыне его славном и могучем богатыре</w:t>
      </w:r>
      <w:r w:rsidRPr="00362413">
        <w:rPr>
          <w:spacing w:val="1"/>
        </w:rPr>
        <w:t xml:space="preserve"> </w:t>
      </w:r>
      <w:r w:rsidRPr="00362413">
        <w:t>князе Гвидоне Салтановиче и о прекрасной царевне Лебеди»). Нравственный смысл произведения, структура</w:t>
      </w:r>
      <w:r w:rsidRPr="00362413">
        <w:rPr>
          <w:spacing w:val="1"/>
        </w:rPr>
        <w:t xml:space="preserve"> </w:t>
      </w:r>
      <w:r w:rsidRPr="00362413">
        <w:t>сказочного</w:t>
      </w:r>
      <w:r w:rsidRPr="00362413">
        <w:rPr>
          <w:spacing w:val="1"/>
        </w:rPr>
        <w:t xml:space="preserve"> </w:t>
      </w:r>
      <w:r w:rsidRPr="00362413">
        <w:t>текста,</w:t>
      </w:r>
      <w:r w:rsidRPr="00362413">
        <w:rPr>
          <w:spacing w:val="9"/>
        </w:rPr>
        <w:t xml:space="preserve"> </w:t>
      </w:r>
      <w:r w:rsidRPr="00362413">
        <w:t>особенности</w:t>
      </w:r>
      <w:r w:rsidRPr="00362413">
        <w:rPr>
          <w:spacing w:val="7"/>
        </w:rPr>
        <w:t xml:space="preserve"> </w:t>
      </w:r>
      <w:r w:rsidRPr="00362413">
        <w:t>сюжета,</w:t>
      </w:r>
      <w:r w:rsidRPr="00362413">
        <w:rPr>
          <w:spacing w:val="9"/>
        </w:rPr>
        <w:t xml:space="preserve"> </w:t>
      </w:r>
      <w:r w:rsidRPr="00362413">
        <w:t>приём</w:t>
      </w:r>
      <w:r w:rsidRPr="00362413">
        <w:rPr>
          <w:spacing w:val="5"/>
        </w:rPr>
        <w:t xml:space="preserve"> </w:t>
      </w:r>
      <w:r w:rsidRPr="00362413">
        <w:t>повтора</w:t>
      </w:r>
      <w:r w:rsidRPr="00362413">
        <w:rPr>
          <w:spacing w:val="8"/>
        </w:rPr>
        <w:t xml:space="preserve"> </w:t>
      </w:r>
      <w:r w:rsidRPr="00362413">
        <w:t>как</w:t>
      </w:r>
      <w:r w:rsidRPr="00362413">
        <w:rPr>
          <w:spacing w:val="5"/>
        </w:rPr>
        <w:t xml:space="preserve"> </w:t>
      </w:r>
      <w:r w:rsidRPr="00362413">
        <w:t>основа</w:t>
      </w:r>
      <w:r w:rsidRPr="00362413">
        <w:rPr>
          <w:spacing w:val="4"/>
        </w:rPr>
        <w:t xml:space="preserve"> </w:t>
      </w:r>
      <w:r w:rsidRPr="00362413">
        <w:t>изменения</w:t>
      </w:r>
      <w:r w:rsidRPr="00362413">
        <w:rPr>
          <w:spacing w:val="6"/>
        </w:rPr>
        <w:t xml:space="preserve"> </w:t>
      </w:r>
      <w:r w:rsidRPr="00362413">
        <w:t>сюжета.</w:t>
      </w:r>
      <w:r w:rsidRPr="00362413">
        <w:rPr>
          <w:spacing w:val="8"/>
        </w:rPr>
        <w:t xml:space="preserve"> </w:t>
      </w:r>
      <w:r w:rsidRPr="00362413">
        <w:t>Связь</w:t>
      </w:r>
      <w:r w:rsidRPr="00362413">
        <w:rPr>
          <w:spacing w:val="2"/>
        </w:rPr>
        <w:t xml:space="preserve"> </w:t>
      </w:r>
      <w:r w:rsidRPr="00362413">
        <w:t>пушкинских</w:t>
      </w:r>
      <w:r w:rsidRPr="00362413">
        <w:rPr>
          <w:spacing w:val="5"/>
        </w:rPr>
        <w:t xml:space="preserve"> </w:t>
      </w:r>
      <w:r w:rsidRPr="00362413">
        <w:t>сказок</w:t>
      </w:r>
      <w:r w:rsidRPr="00362413">
        <w:rPr>
          <w:spacing w:val="-52"/>
        </w:rPr>
        <w:t xml:space="preserve"> </w:t>
      </w:r>
      <w:r w:rsidRPr="00362413">
        <w:t>с фольклорными. Положительные и отрицательные герои, волшебные помощники, язык авторской сказки. И. Я.</w:t>
      </w:r>
      <w:r w:rsidRPr="00362413">
        <w:rPr>
          <w:spacing w:val="1"/>
        </w:rPr>
        <w:t xml:space="preserve"> </w:t>
      </w:r>
      <w:r w:rsidRPr="00362413">
        <w:t>Билибин</w:t>
      </w:r>
      <w:r w:rsidRPr="00362413">
        <w:rPr>
          <w:spacing w:val="-1"/>
        </w:rPr>
        <w:t xml:space="preserve"> </w:t>
      </w:r>
      <w:r w:rsidRPr="00362413">
        <w:t>—</w:t>
      </w:r>
      <w:r w:rsidRPr="00362413">
        <w:rPr>
          <w:spacing w:val="-3"/>
        </w:rPr>
        <w:t xml:space="preserve"> </w:t>
      </w:r>
      <w:r w:rsidRPr="00362413">
        <w:t>иллюстратор</w:t>
      </w:r>
      <w:r w:rsidRPr="00362413">
        <w:rPr>
          <w:spacing w:val="2"/>
        </w:rPr>
        <w:t xml:space="preserve"> </w:t>
      </w:r>
      <w:r w:rsidRPr="00362413">
        <w:t>сказок</w:t>
      </w:r>
      <w:r w:rsidRPr="00362413">
        <w:rPr>
          <w:spacing w:val="5"/>
        </w:rPr>
        <w:t xml:space="preserve"> </w:t>
      </w:r>
      <w:r w:rsidRPr="00362413">
        <w:t>А.</w:t>
      </w:r>
      <w:r w:rsidRPr="00362413">
        <w:rPr>
          <w:spacing w:val="3"/>
        </w:rPr>
        <w:t xml:space="preserve"> </w:t>
      </w:r>
      <w:r w:rsidRPr="00362413">
        <w:t>С.</w:t>
      </w:r>
      <w:r w:rsidRPr="00362413">
        <w:rPr>
          <w:spacing w:val="4"/>
        </w:rPr>
        <w:t xml:space="preserve"> </w:t>
      </w:r>
      <w:r w:rsidRPr="00362413">
        <w:t>Пушкина.</w:t>
      </w:r>
    </w:p>
    <w:p w:rsidR="005F6E92" w:rsidRPr="00362413" w:rsidRDefault="005F6E92" w:rsidP="00553A77">
      <w:pPr>
        <w:pStyle w:val="a3"/>
        <w:ind w:left="101" w:right="160" w:firstLine="720"/>
      </w:pPr>
      <w:r w:rsidRPr="00362413">
        <w:rPr>
          <w:i/>
        </w:rPr>
        <w:t xml:space="preserve">Творчество И. А. Крылова. </w:t>
      </w:r>
      <w:r w:rsidRPr="00362413">
        <w:t>Басня — произведение-поучение, которое помогает увидеть свои и чужие</w:t>
      </w:r>
      <w:r w:rsidRPr="00362413">
        <w:rPr>
          <w:spacing w:val="1"/>
        </w:rPr>
        <w:t xml:space="preserve"> </w:t>
      </w:r>
      <w:r w:rsidRPr="00362413">
        <w:t>недостатки. Иносказание в баснях. И. А. Крылов — великий русский баснописец. Басни И. А. Крылова (не менее</w:t>
      </w:r>
      <w:r w:rsidRPr="00362413">
        <w:rPr>
          <w:spacing w:val="1"/>
        </w:rPr>
        <w:t xml:space="preserve"> </w:t>
      </w:r>
      <w:r w:rsidRPr="00362413">
        <w:t>двух): назначение, темы и ге- рои, особенности языка. Явная и скрытая мораль басен. Использование крылатых</w:t>
      </w:r>
      <w:r w:rsidRPr="00362413">
        <w:rPr>
          <w:spacing w:val="1"/>
        </w:rPr>
        <w:t xml:space="preserve"> </w:t>
      </w:r>
      <w:r w:rsidRPr="00362413">
        <w:t>выражений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речи.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rPr>
          <w:i/>
        </w:rPr>
        <w:t xml:space="preserve">Картины природы в произведениях поэтов и писателей ХIХ—ХХ веков. </w:t>
      </w:r>
      <w:r w:rsidRPr="00362413">
        <w:t>Лирические произведения как</w:t>
      </w:r>
      <w:r w:rsidRPr="00362413">
        <w:rPr>
          <w:spacing w:val="1"/>
        </w:rPr>
        <w:t xml:space="preserve"> </w:t>
      </w:r>
      <w:r w:rsidRPr="00362413">
        <w:t xml:space="preserve">способ передачи </w:t>
      </w:r>
      <w:r w:rsidRPr="00362413">
        <w:lastRenderedPageBreak/>
        <w:t>чувств людей, автора. Картины природы в произведениях поэтов и писателей (не менее пяти</w:t>
      </w:r>
      <w:r w:rsidRPr="00362413">
        <w:rPr>
          <w:spacing w:val="1"/>
        </w:rPr>
        <w:t xml:space="preserve"> </w:t>
      </w:r>
      <w:r w:rsidRPr="00362413">
        <w:t>авторов по выбору): Ф. И. Тютчева, А. А. Фета, М. Ю. Лермонтова, А. Н. Майкова, Н. А. Некрасова, А. А. Блока,</w:t>
      </w:r>
      <w:r w:rsidRPr="00362413">
        <w:rPr>
          <w:spacing w:val="1"/>
        </w:rPr>
        <w:t xml:space="preserve"> </w:t>
      </w:r>
      <w:r w:rsidRPr="00362413">
        <w:t>С. А. Есенина, К. Д. Бальмонта, И. А. Бунина, А. П. Чехова, К. Г. Паустовского и др. Чувства, вызываемые</w:t>
      </w:r>
      <w:r w:rsidRPr="00362413">
        <w:rPr>
          <w:spacing w:val="1"/>
        </w:rPr>
        <w:t xml:space="preserve"> </w:t>
      </w:r>
      <w:r w:rsidRPr="00362413">
        <w:t>лирическими произведениями. Средства выразительности в произведениях лирики: эпитеты, синонимы, анто-</w:t>
      </w:r>
      <w:r w:rsidRPr="00362413">
        <w:rPr>
          <w:spacing w:val="1"/>
        </w:rPr>
        <w:t xml:space="preserve"> </w:t>
      </w:r>
      <w:r w:rsidRPr="00362413">
        <w:t>нимы, сравнения. Звукопись, её выразительное значение. Олицетворение как одно из средств выразительности</w:t>
      </w:r>
      <w:r w:rsidRPr="00362413">
        <w:rPr>
          <w:spacing w:val="1"/>
        </w:rPr>
        <w:t xml:space="preserve"> </w:t>
      </w:r>
      <w:r w:rsidRPr="00362413">
        <w:t>лирического</w:t>
      </w:r>
      <w:r w:rsidRPr="00362413">
        <w:rPr>
          <w:spacing w:val="1"/>
        </w:rPr>
        <w:t xml:space="preserve"> </w:t>
      </w:r>
      <w:r w:rsidRPr="00362413">
        <w:t>произведения.</w:t>
      </w:r>
      <w:r w:rsidRPr="00362413">
        <w:rPr>
          <w:spacing w:val="1"/>
        </w:rPr>
        <w:t xml:space="preserve"> </w:t>
      </w:r>
      <w:r w:rsidRPr="00362413">
        <w:t>Живописные</w:t>
      </w:r>
      <w:r w:rsidRPr="00362413">
        <w:rPr>
          <w:spacing w:val="1"/>
        </w:rPr>
        <w:t xml:space="preserve"> </w:t>
      </w:r>
      <w:r w:rsidRPr="00362413">
        <w:t>полотна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иллюстрация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лирическому</w:t>
      </w:r>
      <w:r w:rsidRPr="00362413">
        <w:rPr>
          <w:spacing w:val="1"/>
        </w:rPr>
        <w:t xml:space="preserve"> </w:t>
      </w:r>
      <w:r w:rsidRPr="00362413">
        <w:t>произведению:</w:t>
      </w:r>
      <w:r w:rsidRPr="00362413">
        <w:rPr>
          <w:spacing w:val="1"/>
        </w:rPr>
        <w:t xml:space="preserve"> </w:t>
      </w:r>
      <w:r w:rsidRPr="00362413">
        <w:t>пейзаж.</w:t>
      </w:r>
      <w:r w:rsidRPr="00362413">
        <w:rPr>
          <w:spacing w:val="1"/>
        </w:rPr>
        <w:t xml:space="preserve"> </w:t>
      </w:r>
      <w:r w:rsidRPr="00362413">
        <w:t>Сравнение средств создания пейзажа в тексте-описании (эпитеты, сравнения, олицетворения), в изобразительном</w:t>
      </w:r>
      <w:r w:rsidRPr="00362413">
        <w:rPr>
          <w:spacing w:val="-52"/>
        </w:rPr>
        <w:t xml:space="preserve"> </w:t>
      </w:r>
      <w:r w:rsidRPr="00362413">
        <w:t>искусстве</w:t>
      </w:r>
      <w:r w:rsidRPr="00362413">
        <w:rPr>
          <w:spacing w:val="-6"/>
        </w:rPr>
        <w:t xml:space="preserve"> </w:t>
      </w:r>
      <w:r w:rsidRPr="00362413">
        <w:t>(цвет,</w:t>
      </w:r>
      <w:r w:rsidRPr="00362413">
        <w:rPr>
          <w:spacing w:val="3"/>
        </w:rPr>
        <w:t xml:space="preserve"> </w:t>
      </w:r>
      <w:r w:rsidRPr="00362413">
        <w:t>композиция),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музыкального</w:t>
      </w:r>
      <w:r w:rsidRPr="00362413">
        <w:rPr>
          <w:spacing w:val="-4"/>
        </w:rPr>
        <w:t xml:space="preserve"> </w:t>
      </w:r>
      <w:r w:rsidRPr="00362413">
        <w:t>искусства</w:t>
      </w:r>
      <w:r w:rsidRPr="00362413">
        <w:rPr>
          <w:spacing w:val="4"/>
        </w:rPr>
        <w:t xml:space="preserve"> </w:t>
      </w:r>
      <w:r w:rsidRPr="00362413">
        <w:t>(тон,</w:t>
      </w:r>
      <w:r w:rsidRPr="00362413">
        <w:rPr>
          <w:spacing w:val="3"/>
        </w:rPr>
        <w:t xml:space="preserve"> </w:t>
      </w:r>
      <w:r w:rsidRPr="00362413">
        <w:t>темп,</w:t>
      </w:r>
      <w:r w:rsidRPr="00362413">
        <w:rPr>
          <w:spacing w:val="-2"/>
        </w:rPr>
        <w:t xml:space="preserve"> </w:t>
      </w:r>
      <w:r w:rsidRPr="00362413">
        <w:t>мелодия).</w:t>
      </w:r>
    </w:p>
    <w:p w:rsidR="005F6E92" w:rsidRPr="00362413" w:rsidRDefault="005F6E92" w:rsidP="00553A77">
      <w:pPr>
        <w:pStyle w:val="a3"/>
        <w:ind w:left="101" w:right="166" w:firstLine="720"/>
      </w:pPr>
      <w:r w:rsidRPr="00362413">
        <w:rPr>
          <w:i/>
        </w:rPr>
        <w:t xml:space="preserve">Творчество Л. Н. Толстого. </w:t>
      </w:r>
      <w:r w:rsidRPr="00362413">
        <w:t>Жанровое многообразие произведений Л. Н. Толстого: сказки, рассказы,</w:t>
      </w:r>
      <w:r w:rsidRPr="00362413">
        <w:rPr>
          <w:spacing w:val="1"/>
        </w:rPr>
        <w:t xml:space="preserve"> </w:t>
      </w:r>
      <w:r w:rsidRPr="00362413">
        <w:t>басни,</w:t>
      </w:r>
      <w:r w:rsidRPr="00362413">
        <w:rPr>
          <w:spacing w:val="15"/>
        </w:rPr>
        <w:t xml:space="preserve"> </w:t>
      </w:r>
      <w:r w:rsidRPr="00362413">
        <w:t>быль</w:t>
      </w:r>
      <w:r w:rsidRPr="00362413">
        <w:rPr>
          <w:spacing w:val="14"/>
        </w:rPr>
        <w:t xml:space="preserve"> </w:t>
      </w:r>
      <w:r w:rsidRPr="00362413">
        <w:t>(не</w:t>
      </w:r>
      <w:r w:rsidRPr="00362413">
        <w:rPr>
          <w:spacing w:val="11"/>
        </w:rPr>
        <w:t xml:space="preserve"> </w:t>
      </w:r>
      <w:r w:rsidRPr="00362413">
        <w:t>менее</w:t>
      </w:r>
      <w:r w:rsidRPr="00362413">
        <w:rPr>
          <w:spacing w:val="12"/>
        </w:rPr>
        <w:t xml:space="preserve"> </w:t>
      </w:r>
      <w:r w:rsidRPr="00362413">
        <w:t>трёх</w:t>
      </w:r>
      <w:r w:rsidRPr="00362413">
        <w:rPr>
          <w:spacing w:val="17"/>
        </w:rPr>
        <w:t xml:space="preserve"> </w:t>
      </w:r>
      <w:r w:rsidRPr="00362413">
        <w:t>произведений).</w:t>
      </w:r>
      <w:r w:rsidRPr="00362413">
        <w:rPr>
          <w:spacing w:val="20"/>
        </w:rPr>
        <w:t xml:space="preserve"> </w:t>
      </w:r>
      <w:r w:rsidRPr="00362413">
        <w:t>Рассказ</w:t>
      </w:r>
      <w:r w:rsidRPr="00362413">
        <w:rPr>
          <w:spacing w:val="13"/>
        </w:rPr>
        <w:t xml:space="preserve"> </w:t>
      </w:r>
      <w:r w:rsidRPr="00362413">
        <w:t>как</w:t>
      </w:r>
      <w:r w:rsidRPr="00362413">
        <w:rPr>
          <w:spacing w:val="12"/>
        </w:rPr>
        <w:t xml:space="preserve"> </w:t>
      </w:r>
      <w:r w:rsidRPr="00362413">
        <w:t>повествование:</w:t>
      </w:r>
      <w:r w:rsidRPr="00362413">
        <w:rPr>
          <w:spacing w:val="14"/>
        </w:rPr>
        <w:t xml:space="preserve"> </w:t>
      </w:r>
      <w:r w:rsidRPr="00362413">
        <w:t>связь</w:t>
      </w:r>
      <w:r w:rsidRPr="00362413">
        <w:rPr>
          <w:spacing w:val="18"/>
        </w:rPr>
        <w:t xml:space="preserve"> </w:t>
      </w:r>
      <w:r w:rsidRPr="00362413">
        <w:t>содержания</w:t>
      </w:r>
      <w:r w:rsidRPr="00362413">
        <w:rPr>
          <w:spacing w:val="13"/>
        </w:rPr>
        <w:t xml:space="preserve"> </w:t>
      </w:r>
      <w:r w:rsidRPr="00362413">
        <w:t>с</w:t>
      </w:r>
      <w:r w:rsidRPr="00362413">
        <w:rPr>
          <w:spacing w:val="16"/>
        </w:rPr>
        <w:t xml:space="preserve"> </w:t>
      </w:r>
      <w:r w:rsidRPr="00362413">
        <w:t>реальным</w:t>
      </w:r>
      <w:r w:rsidRPr="00362413">
        <w:rPr>
          <w:spacing w:val="13"/>
        </w:rPr>
        <w:t xml:space="preserve"> </w:t>
      </w:r>
      <w:r w:rsidRPr="00362413">
        <w:t>событием.</w:t>
      </w:r>
    </w:p>
    <w:p w:rsidR="005F6E92" w:rsidRPr="00362413" w:rsidRDefault="005F6E92" w:rsidP="00553A77">
      <w:pPr>
        <w:pStyle w:val="a3"/>
        <w:rPr>
          <w:sz w:val="12"/>
        </w:rPr>
      </w:pPr>
    </w:p>
    <w:p w:rsidR="005F6E92" w:rsidRPr="00362413" w:rsidRDefault="005F6E92" w:rsidP="00553A77">
      <w:pPr>
        <w:pStyle w:val="a3"/>
        <w:ind w:left="101" w:right="156"/>
      </w:pPr>
      <w:r w:rsidRPr="00362413">
        <w:t>Структурные части произведения (композиция): начало, завязка действия, кульминация, развязка. Эпизод как</w:t>
      </w:r>
      <w:r w:rsidRPr="00362413">
        <w:rPr>
          <w:spacing w:val="1"/>
        </w:rPr>
        <w:t xml:space="preserve"> </w:t>
      </w:r>
      <w:r w:rsidRPr="00362413">
        <w:t>часть рассказа. Различные виды планов. Сюжет рассказа: основные события, главные герои, действующие лица,</w:t>
      </w:r>
      <w:r w:rsidRPr="00362413">
        <w:rPr>
          <w:spacing w:val="1"/>
        </w:rPr>
        <w:t xml:space="preserve"> </w:t>
      </w:r>
      <w:r w:rsidRPr="00362413">
        <w:t>различение</w:t>
      </w:r>
      <w:r w:rsidRPr="00362413">
        <w:rPr>
          <w:spacing w:val="1"/>
        </w:rPr>
        <w:t xml:space="preserve"> </w:t>
      </w:r>
      <w:r w:rsidRPr="00362413">
        <w:t>рассказчика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автора</w:t>
      </w:r>
      <w:r w:rsidRPr="00362413">
        <w:rPr>
          <w:spacing w:val="1"/>
        </w:rPr>
        <w:t xml:space="preserve"> </w:t>
      </w:r>
      <w:r w:rsidRPr="00362413">
        <w:t>произведения.</w:t>
      </w:r>
      <w:r w:rsidRPr="00362413">
        <w:rPr>
          <w:spacing w:val="1"/>
        </w:rPr>
        <w:t xml:space="preserve"> </w:t>
      </w:r>
      <w:r w:rsidRPr="00362413">
        <w:t>Художественные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текста-описания,</w:t>
      </w:r>
      <w:r w:rsidRPr="00362413">
        <w:rPr>
          <w:spacing w:val="1"/>
        </w:rPr>
        <w:t xml:space="preserve"> </w:t>
      </w:r>
      <w:r w:rsidRPr="00362413">
        <w:t>текста-</w:t>
      </w:r>
      <w:r w:rsidRPr="00362413">
        <w:rPr>
          <w:spacing w:val="1"/>
        </w:rPr>
        <w:t xml:space="preserve"> </w:t>
      </w:r>
      <w:r w:rsidRPr="00362413">
        <w:t>рассуждения.</w:t>
      </w:r>
    </w:p>
    <w:p w:rsidR="005F6E92" w:rsidRPr="00362413" w:rsidRDefault="005F6E92" w:rsidP="00553A77">
      <w:pPr>
        <w:pStyle w:val="a3"/>
        <w:ind w:left="101" w:right="152" w:firstLine="720"/>
      </w:pPr>
      <w:r w:rsidRPr="00362413">
        <w:rPr>
          <w:i/>
        </w:rPr>
        <w:t>Литературная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сказка.</w:t>
      </w:r>
      <w:r w:rsidRPr="00362413">
        <w:rPr>
          <w:i/>
          <w:spacing w:val="1"/>
        </w:rPr>
        <w:t xml:space="preserve"> </w:t>
      </w:r>
      <w:r w:rsidRPr="00362413">
        <w:t>Литературная</w:t>
      </w:r>
      <w:r w:rsidRPr="00362413">
        <w:rPr>
          <w:spacing w:val="1"/>
        </w:rPr>
        <w:t xml:space="preserve"> </w:t>
      </w:r>
      <w:r w:rsidRPr="00362413">
        <w:t>сказка</w:t>
      </w:r>
      <w:r w:rsidRPr="00362413">
        <w:rPr>
          <w:spacing w:val="1"/>
        </w:rPr>
        <w:t xml:space="preserve"> </w:t>
      </w:r>
      <w:r w:rsidRPr="00362413">
        <w:t>русских</w:t>
      </w:r>
      <w:r w:rsidRPr="00362413">
        <w:rPr>
          <w:spacing w:val="1"/>
        </w:rPr>
        <w:t xml:space="preserve"> </w:t>
      </w:r>
      <w:r w:rsidRPr="00362413">
        <w:t>писателей</w:t>
      </w:r>
      <w:r w:rsidRPr="00362413">
        <w:rPr>
          <w:spacing w:val="1"/>
        </w:rPr>
        <w:t xml:space="preserve"> </w:t>
      </w:r>
      <w:r w:rsidRPr="00362413">
        <w:t>(не</w:t>
      </w:r>
      <w:r w:rsidRPr="00362413">
        <w:rPr>
          <w:spacing w:val="1"/>
        </w:rPr>
        <w:t xml:space="preserve"> </w:t>
      </w:r>
      <w:r w:rsidRPr="00362413">
        <w:t>менее</w:t>
      </w:r>
      <w:r w:rsidRPr="00362413">
        <w:rPr>
          <w:spacing w:val="1"/>
        </w:rPr>
        <w:t xml:space="preserve"> </w:t>
      </w:r>
      <w:r w:rsidRPr="00362413">
        <w:t>двух).</w:t>
      </w:r>
      <w:r w:rsidRPr="00362413">
        <w:rPr>
          <w:spacing w:val="1"/>
        </w:rPr>
        <w:t xml:space="preserve"> </w:t>
      </w:r>
      <w:r w:rsidRPr="00362413">
        <w:t>Круг</w:t>
      </w:r>
      <w:r w:rsidRPr="00362413">
        <w:rPr>
          <w:spacing w:val="1"/>
        </w:rPr>
        <w:t xml:space="preserve"> </w:t>
      </w:r>
      <w:r w:rsidRPr="00362413">
        <w:t>чтения: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Д.</w:t>
      </w:r>
      <w:r w:rsidRPr="00362413">
        <w:rPr>
          <w:spacing w:val="1"/>
        </w:rPr>
        <w:t xml:space="preserve"> </w:t>
      </w:r>
      <w:r w:rsidRPr="00362413">
        <w:t>Н.</w:t>
      </w:r>
      <w:r w:rsidRPr="00362413">
        <w:rPr>
          <w:spacing w:val="1"/>
        </w:rPr>
        <w:t xml:space="preserve"> </w:t>
      </w:r>
      <w:r w:rsidRPr="00362413">
        <w:t>Мамина-Сибиряка,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Ф.</w:t>
      </w:r>
      <w:r w:rsidRPr="00362413">
        <w:rPr>
          <w:spacing w:val="1"/>
        </w:rPr>
        <w:t xml:space="preserve"> </w:t>
      </w:r>
      <w:r w:rsidRPr="00362413">
        <w:t>Одоевского,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М.</w:t>
      </w:r>
      <w:r w:rsidRPr="00362413">
        <w:rPr>
          <w:spacing w:val="1"/>
        </w:rPr>
        <w:t xml:space="preserve"> </w:t>
      </w:r>
      <w:r w:rsidRPr="00362413">
        <w:t>Гаршина,</w:t>
      </w:r>
      <w:r w:rsidRPr="00362413">
        <w:rPr>
          <w:spacing w:val="1"/>
        </w:rPr>
        <w:t xml:space="preserve"> </w:t>
      </w:r>
      <w:r w:rsidRPr="00362413">
        <w:t>М.</w:t>
      </w:r>
      <w:r w:rsidRPr="00362413">
        <w:rPr>
          <w:spacing w:val="1"/>
        </w:rPr>
        <w:t xml:space="preserve"> </w:t>
      </w:r>
      <w:r w:rsidRPr="00362413">
        <w:t>Горького,</w:t>
      </w:r>
      <w:r w:rsidRPr="00362413">
        <w:rPr>
          <w:spacing w:val="1"/>
        </w:rPr>
        <w:t xml:space="preserve"> </w:t>
      </w:r>
      <w:r w:rsidRPr="00362413">
        <w:t>И.</w:t>
      </w:r>
      <w:r w:rsidRPr="00362413">
        <w:rPr>
          <w:spacing w:val="1"/>
        </w:rPr>
        <w:t xml:space="preserve"> </w:t>
      </w:r>
      <w:r w:rsidRPr="00362413">
        <w:t>С.</w:t>
      </w:r>
      <w:r w:rsidRPr="00362413">
        <w:rPr>
          <w:spacing w:val="1"/>
        </w:rPr>
        <w:t xml:space="preserve"> </w:t>
      </w:r>
      <w:r w:rsidRPr="00362413">
        <w:t>Соколова-</w:t>
      </w:r>
      <w:r w:rsidRPr="00362413">
        <w:rPr>
          <w:spacing w:val="1"/>
        </w:rPr>
        <w:t xml:space="preserve"> </w:t>
      </w:r>
      <w:r w:rsidRPr="00362413">
        <w:t>Микитова,</w:t>
      </w:r>
      <w:r w:rsidRPr="00362413">
        <w:rPr>
          <w:spacing w:val="-4"/>
        </w:rPr>
        <w:t xml:space="preserve"> </w:t>
      </w:r>
      <w:r w:rsidRPr="00362413">
        <w:t>Г.</w:t>
      </w:r>
      <w:r w:rsidRPr="00362413">
        <w:rPr>
          <w:spacing w:val="-4"/>
        </w:rPr>
        <w:t xml:space="preserve"> </w:t>
      </w:r>
      <w:r w:rsidRPr="00362413">
        <w:t>А.</w:t>
      </w:r>
      <w:r w:rsidRPr="00362413">
        <w:rPr>
          <w:spacing w:val="1"/>
        </w:rPr>
        <w:t xml:space="preserve"> </w:t>
      </w:r>
      <w:r w:rsidRPr="00362413">
        <w:t>Скребицкого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др.</w:t>
      </w:r>
      <w:r w:rsidRPr="00362413">
        <w:rPr>
          <w:spacing w:val="-4"/>
        </w:rPr>
        <w:t xml:space="preserve"> </w:t>
      </w:r>
      <w:r w:rsidRPr="00362413">
        <w:t>Особенности авторских</w:t>
      </w:r>
      <w:r w:rsidRPr="00362413">
        <w:rPr>
          <w:spacing w:val="-1"/>
        </w:rPr>
        <w:t xml:space="preserve"> </w:t>
      </w:r>
      <w:r w:rsidRPr="00362413">
        <w:t>сказок</w:t>
      </w:r>
      <w:r w:rsidRPr="00362413">
        <w:rPr>
          <w:spacing w:val="-3"/>
        </w:rPr>
        <w:t xml:space="preserve"> </w:t>
      </w:r>
      <w:r w:rsidRPr="00362413">
        <w:t>(сюжет,</w:t>
      </w:r>
      <w:r w:rsidRPr="00362413">
        <w:rPr>
          <w:spacing w:val="1"/>
        </w:rPr>
        <w:t xml:space="preserve"> </w:t>
      </w:r>
      <w:r w:rsidRPr="00362413">
        <w:t>язык,</w:t>
      </w:r>
      <w:r w:rsidRPr="00362413">
        <w:rPr>
          <w:spacing w:val="1"/>
        </w:rPr>
        <w:t xml:space="preserve"> </w:t>
      </w:r>
      <w:r w:rsidRPr="00362413">
        <w:t>герои).</w:t>
      </w:r>
      <w:r w:rsidRPr="00362413">
        <w:rPr>
          <w:spacing w:val="1"/>
        </w:rPr>
        <w:t xml:space="preserve"> </w:t>
      </w:r>
      <w:r w:rsidRPr="00362413">
        <w:t>Составление</w:t>
      </w:r>
      <w:r w:rsidRPr="00362413">
        <w:rPr>
          <w:spacing w:val="-7"/>
        </w:rPr>
        <w:t xml:space="preserve"> </w:t>
      </w:r>
      <w:r w:rsidRPr="00362413">
        <w:t>аннотации.</w:t>
      </w:r>
    </w:p>
    <w:p w:rsidR="005F6E92" w:rsidRPr="00362413" w:rsidRDefault="005F6E92" w:rsidP="00553A77">
      <w:pPr>
        <w:pStyle w:val="a3"/>
        <w:ind w:left="101" w:right="156" w:firstLine="720"/>
      </w:pPr>
      <w:r w:rsidRPr="00362413">
        <w:rPr>
          <w:i/>
        </w:rPr>
        <w:t>Произведения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взаимоотношениях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человека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животных.</w:t>
      </w:r>
      <w:r w:rsidRPr="00362413">
        <w:rPr>
          <w:i/>
          <w:spacing w:val="1"/>
        </w:rPr>
        <w:t xml:space="preserve"> </w:t>
      </w:r>
      <w:r w:rsidRPr="00362413">
        <w:t>Человек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отношения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животными:</w:t>
      </w:r>
      <w:r w:rsidRPr="00362413">
        <w:rPr>
          <w:spacing w:val="1"/>
        </w:rPr>
        <w:t xml:space="preserve"> </w:t>
      </w:r>
      <w:r w:rsidRPr="00362413">
        <w:t>верность, преданность, забота и любовь. Круг чтения (по выбору, не менее четырёх авторов): произведения Д. Н.</w:t>
      </w:r>
      <w:r w:rsidRPr="00362413">
        <w:rPr>
          <w:spacing w:val="1"/>
        </w:rPr>
        <w:t xml:space="preserve"> </w:t>
      </w:r>
      <w:r w:rsidRPr="00362413">
        <w:t>Мамина-Сибиряка,</w:t>
      </w:r>
      <w:r w:rsidRPr="00362413">
        <w:rPr>
          <w:spacing w:val="1"/>
        </w:rPr>
        <w:t xml:space="preserve"> </w:t>
      </w:r>
      <w:r w:rsidRPr="00362413">
        <w:t>К.</w:t>
      </w:r>
      <w:r w:rsidRPr="00362413">
        <w:rPr>
          <w:spacing w:val="1"/>
        </w:rPr>
        <w:t xml:space="preserve"> </w:t>
      </w:r>
      <w:r w:rsidRPr="00362413">
        <w:t>Г.</w:t>
      </w:r>
      <w:r w:rsidRPr="00362413">
        <w:rPr>
          <w:spacing w:val="1"/>
        </w:rPr>
        <w:t xml:space="preserve"> </w:t>
      </w:r>
      <w:r w:rsidRPr="00362413">
        <w:t>Паустовского,</w:t>
      </w:r>
      <w:r w:rsidRPr="00362413">
        <w:rPr>
          <w:spacing w:val="1"/>
        </w:rPr>
        <w:t xml:space="preserve"> </w:t>
      </w:r>
      <w:r w:rsidRPr="00362413">
        <w:t>М.</w:t>
      </w:r>
      <w:r w:rsidRPr="00362413">
        <w:rPr>
          <w:spacing w:val="1"/>
        </w:rPr>
        <w:t xml:space="preserve"> </w:t>
      </w:r>
      <w:r w:rsidRPr="00362413">
        <w:t>М.</w:t>
      </w:r>
      <w:r w:rsidRPr="00362413">
        <w:rPr>
          <w:spacing w:val="1"/>
        </w:rPr>
        <w:t xml:space="preserve"> </w:t>
      </w:r>
      <w:r w:rsidRPr="00362413">
        <w:t>Пришвина,</w:t>
      </w:r>
      <w:r w:rsidRPr="00362413">
        <w:rPr>
          <w:spacing w:val="1"/>
        </w:rPr>
        <w:t xml:space="preserve"> </w:t>
      </w:r>
      <w:r w:rsidRPr="00362413">
        <w:t>С.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Образцова,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Л.</w:t>
      </w:r>
      <w:r w:rsidRPr="00362413">
        <w:rPr>
          <w:spacing w:val="1"/>
        </w:rPr>
        <w:t xml:space="preserve"> </w:t>
      </w:r>
      <w:r w:rsidRPr="00362413">
        <w:t>Дурова,</w:t>
      </w:r>
      <w:r w:rsidRPr="00362413">
        <w:rPr>
          <w:spacing w:val="1"/>
        </w:rPr>
        <w:t xml:space="preserve"> </w:t>
      </w:r>
      <w:r w:rsidRPr="00362413">
        <w:t>Б.</w:t>
      </w:r>
      <w:r w:rsidRPr="00362413">
        <w:rPr>
          <w:spacing w:val="1"/>
        </w:rPr>
        <w:t xml:space="preserve"> </w:t>
      </w:r>
      <w:r w:rsidRPr="00362413">
        <w:t>С.</w:t>
      </w:r>
      <w:r w:rsidRPr="00362413">
        <w:rPr>
          <w:spacing w:val="1"/>
        </w:rPr>
        <w:t xml:space="preserve"> </w:t>
      </w:r>
      <w:r w:rsidRPr="00362413">
        <w:t>Житкова.</w:t>
      </w:r>
      <w:r w:rsidRPr="00362413">
        <w:rPr>
          <w:spacing w:val="1"/>
        </w:rPr>
        <w:t xml:space="preserve"> </w:t>
      </w:r>
      <w:r w:rsidRPr="00362413">
        <w:t>Особенности рассказа: тема, герои, реальность событий, композиция, объекты описания (портрет героя, опи-</w:t>
      </w:r>
      <w:r w:rsidRPr="00362413">
        <w:rPr>
          <w:spacing w:val="1"/>
        </w:rPr>
        <w:t xml:space="preserve"> </w:t>
      </w:r>
      <w:r w:rsidRPr="00362413">
        <w:t>сание</w:t>
      </w:r>
      <w:r w:rsidRPr="00362413">
        <w:rPr>
          <w:spacing w:val="-6"/>
        </w:rPr>
        <w:t xml:space="preserve"> </w:t>
      </w:r>
      <w:r w:rsidRPr="00362413">
        <w:t>интерьера).</w:t>
      </w:r>
    </w:p>
    <w:p w:rsidR="005F6E92" w:rsidRPr="00362413" w:rsidRDefault="005F6E92" w:rsidP="00553A77">
      <w:pPr>
        <w:pStyle w:val="a3"/>
        <w:ind w:left="101" w:right="155" w:firstLine="720"/>
      </w:pPr>
      <w:r w:rsidRPr="00362413">
        <w:rPr>
          <w:i/>
        </w:rPr>
        <w:t xml:space="preserve">Произведения о детях. </w:t>
      </w:r>
      <w:r w:rsidRPr="00362413">
        <w:t xml:space="preserve">Дети — герои произведений: </w:t>
      </w:r>
      <w:r w:rsidRPr="00362413">
        <w:lastRenderedPageBreak/>
        <w:t>раскрытие тем «Разные детские судьбы», «Дети на</w:t>
      </w:r>
      <w:r w:rsidRPr="00362413">
        <w:rPr>
          <w:spacing w:val="1"/>
        </w:rPr>
        <w:t xml:space="preserve"> </w:t>
      </w:r>
      <w:r w:rsidRPr="00362413">
        <w:t>войне».</w:t>
      </w:r>
      <w:r w:rsidRPr="00362413">
        <w:rPr>
          <w:spacing w:val="1"/>
        </w:rPr>
        <w:t xml:space="preserve"> </w:t>
      </w:r>
      <w:r w:rsidRPr="00362413">
        <w:t>Отличие</w:t>
      </w:r>
      <w:r w:rsidRPr="00362413">
        <w:rPr>
          <w:spacing w:val="1"/>
        </w:rPr>
        <w:t xml:space="preserve"> </w:t>
      </w:r>
      <w:r w:rsidRPr="00362413">
        <w:t>автора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героя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рассказчика.</w:t>
      </w:r>
      <w:r w:rsidRPr="00362413">
        <w:rPr>
          <w:spacing w:val="1"/>
        </w:rPr>
        <w:t xml:space="preserve"> </w:t>
      </w:r>
      <w:r w:rsidRPr="00362413">
        <w:t>Герой</w:t>
      </w:r>
      <w:r w:rsidRPr="00362413">
        <w:rPr>
          <w:spacing w:val="1"/>
        </w:rPr>
        <w:t xml:space="preserve"> </w:t>
      </w:r>
      <w:r w:rsidRPr="00362413">
        <w:t>художественного</w:t>
      </w:r>
      <w:r w:rsidRPr="00362413">
        <w:rPr>
          <w:spacing w:val="1"/>
        </w:rPr>
        <w:t xml:space="preserve"> </w:t>
      </w:r>
      <w:r w:rsidRPr="00362413">
        <w:t>произведения:</w:t>
      </w:r>
      <w:r w:rsidRPr="00362413">
        <w:rPr>
          <w:spacing w:val="1"/>
        </w:rPr>
        <w:t xml:space="preserve"> </w:t>
      </w:r>
      <w:r w:rsidRPr="00362413">
        <w:t>время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место</w:t>
      </w:r>
      <w:r w:rsidRPr="00362413">
        <w:rPr>
          <w:spacing w:val="1"/>
        </w:rPr>
        <w:t xml:space="preserve"> </w:t>
      </w:r>
      <w:r w:rsidRPr="00362413">
        <w:t>проживания,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внешнего</w:t>
      </w:r>
      <w:r w:rsidRPr="00362413">
        <w:rPr>
          <w:spacing w:val="1"/>
        </w:rPr>
        <w:t xml:space="preserve"> </w:t>
      </w:r>
      <w:r w:rsidRPr="00362413">
        <w:t>вида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характера.</w:t>
      </w:r>
      <w:r w:rsidRPr="00362413">
        <w:rPr>
          <w:spacing w:val="1"/>
        </w:rPr>
        <w:t xml:space="preserve"> </w:t>
      </w:r>
      <w:r w:rsidRPr="00362413">
        <w:t>Историческая</w:t>
      </w:r>
      <w:r w:rsidRPr="00362413">
        <w:rPr>
          <w:spacing w:val="1"/>
        </w:rPr>
        <w:t xml:space="preserve"> </w:t>
      </w:r>
      <w:r w:rsidRPr="00362413">
        <w:t>обстановка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фон</w:t>
      </w:r>
      <w:r w:rsidRPr="00362413">
        <w:rPr>
          <w:spacing w:val="1"/>
        </w:rPr>
        <w:t xml:space="preserve"> </w:t>
      </w:r>
      <w:r w:rsidRPr="00362413">
        <w:t>создания</w:t>
      </w:r>
      <w:r w:rsidRPr="00362413">
        <w:rPr>
          <w:spacing w:val="55"/>
        </w:rPr>
        <w:t xml:space="preserve"> </w:t>
      </w:r>
      <w:r w:rsidRPr="00362413">
        <w:t>произ-</w:t>
      </w:r>
      <w:r w:rsidRPr="00362413">
        <w:rPr>
          <w:spacing w:val="1"/>
        </w:rPr>
        <w:t xml:space="preserve"> </w:t>
      </w:r>
      <w:r w:rsidRPr="00362413">
        <w:t>ведения: судьбы крестьянских детей, дети на войне (произведения по выбору двух-трёх авторов). Основные</w:t>
      </w:r>
      <w:r w:rsidRPr="00362413">
        <w:rPr>
          <w:spacing w:val="1"/>
        </w:rPr>
        <w:t xml:space="preserve"> </w:t>
      </w:r>
      <w:r w:rsidRPr="00362413">
        <w:t>события</w:t>
      </w:r>
      <w:r w:rsidRPr="00362413">
        <w:rPr>
          <w:spacing w:val="1"/>
        </w:rPr>
        <w:t xml:space="preserve"> </w:t>
      </w:r>
      <w:r w:rsidRPr="00362413">
        <w:t>сюжета,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ним</w:t>
      </w:r>
      <w:r w:rsidRPr="00362413">
        <w:rPr>
          <w:spacing w:val="1"/>
        </w:rPr>
        <w:t xml:space="preserve"> </w:t>
      </w:r>
      <w:r w:rsidRPr="00362413">
        <w:t>героев</w:t>
      </w:r>
      <w:r w:rsidRPr="00362413">
        <w:rPr>
          <w:spacing w:val="1"/>
        </w:rPr>
        <w:t xml:space="preserve"> </w:t>
      </w:r>
      <w:r w:rsidRPr="00362413">
        <w:t>произведения.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нравственных</w:t>
      </w:r>
      <w:r w:rsidRPr="00362413">
        <w:rPr>
          <w:spacing w:val="1"/>
        </w:rPr>
        <w:t xml:space="preserve"> </w:t>
      </w:r>
      <w:r w:rsidRPr="00362413">
        <w:t>качеств,</w:t>
      </w:r>
      <w:r w:rsidRPr="00362413">
        <w:rPr>
          <w:spacing w:val="1"/>
        </w:rPr>
        <w:t xml:space="preserve"> </w:t>
      </w:r>
      <w:r w:rsidRPr="00362413">
        <w:t>проявляющихся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военное</w:t>
      </w:r>
      <w:r w:rsidRPr="00362413">
        <w:rPr>
          <w:spacing w:val="-6"/>
        </w:rPr>
        <w:t xml:space="preserve"> </w:t>
      </w:r>
      <w:r w:rsidRPr="00362413">
        <w:t>время.</w:t>
      </w:r>
    </w:p>
    <w:p w:rsidR="005F6E92" w:rsidRPr="00362413" w:rsidRDefault="005F6E92" w:rsidP="00553A77">
      <w:pPr>
        <w:pStyle w:val="a3"/>
        <w:ind w:left="101" w:right="156" w:firstLine="720"/>
      </w:pPr>
      <w:r w:rsidRPr="00362413">
        <w:rPr>
          <w:i/>
        </w:rPr>
        <w:t xml:space="preserve">Юмористические произведения. </w:t>
      </w:r>
      <w:r w:rsidRPr="00362413">
        <w:t>Комичность как основа сюжета. Герой юмористического произведения.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1"/>
        </w:rPr>
        <w:t xml:space="preserve"> </w:t>
      </w:r>
      <w:r w:rsidRPr="00362413">
        <w:t>выразительности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юмористического</w:t>
      </w:r>
      <w:r w:rsidRPr="00362413">
        <w:rPr>
          <w:spacing w:val="1"/>
        </w:rPr>
        <w:t xml:space="preserve"> </w:t>
      </w:r>
      <w:r w:rsidRPr="00362413">
        <w:t>содержания:</w:t>
      </w:r>
      <w:r w:rsidRPr="00362413">
        <w:rPr>
          <w:spacing w:val="1"/>
        </w:rPr>
        <w:t xml:space="preserve"> </w:t>
      </w:r>
      <w:r w:rsidRPr="00362413">
        <w:t>преувеличение.</w:t>
      </w:r>
      <w:r w:rsidRPr="00362413">
        <w:rPr>
          <w:spacing w:val="1"/>
        </w:rPr>
        <w:t xml:space="preserve"> </w:t>
      </w:r>
      <w:r w:rsidRPr="00362413">
        <w:t>Авторы</w:t>
      </w:r>
      <w:r w:rsidRPr="00362413">
        <w:rPr>
          <w:spacing w:val="1"/>
        </w:rPr>
        <w:t xml:space="preserve"> </w:t>
      </w:r>
      <w:r w:rsidRPr="00362413">
        <w:t>юмористических</w:t>
      </w:r>
      <w:r w:rsidRPr="00362413">
        <w:rPr>
          <w:spacing w:val="1"/>
        </w:rPr>
        <w:t xml:space="preserve"> </w:t>
      </w:r>
      <w:r w:rsidRPr="00362413">
        <w:t>рассказов</w:t>
      </w:r>
      <w:r w:rsidRPr="00362413">
        <w:rPr>
          <w:spacing w:val="1"/>
        </w:rPr>
        <w:t xml:space="preserve"> </w:t>
      </w:r>
      <w:r w:rsidRPr="00362413">
        <w:t>(не</w:t>
      </w:r>
      <w:r w:rsidRPr="00362413">
        <w:rPr>
          <w:spacing w:val="-6"/>
        </w:rPr>
        <w:t xml:space="preserve"> </w:t>
      </w:r>
      <w:r w:rsidRPr="00362413">
        <w:t>менее</w:t>
      </w:r>
      <w:r w:rsidRPr="00362413">
        <w:rPr>
          <w:spacing w:val="-1"/>
        </w:rPr>
        <w:t xml:space="preserve"> </w:t>
      </w:r>
      <w:r w:rsidRPr="00362413">
        <w:t>двух</w:t>
      </w:r>
      <w:r w:rsidRPr="00362413">
        <w:rPr>
          <w:spacing w:val="1"/>
        </w:rPr>
        <w:t xml:space="preserve"> </w:t>
      </w:r>
      <w:r w:rsidRPr="00362413">
        <w:t>произ- ведений):</w:t>
      </w:r>
      <w:r w:rsidRPr="00362413">
        <w:rPr>
          <w:spacing w:val="-3"/>
        </w:rPr>
        <w:t xml:space="preserve"> </w:t>
      </w:r>
      <w:r w:rsidRPr="00362413">
        <w:t>М.</w:t>
      </w:r>
      <w:r w:rsidRPr="00362413">
        <w:rPr>
          <w:spacing w:val="4"/>
        </w:rPr>
        <w:t xml:space="preserve"> </w:t>
      </w:r>
      <w:r w:rsidRPr="00362413">
        <w:t>М.</w:t>
      </w:r>
      <w:r w:rsidRPr="00362413">
        <w:rPr>
          <w:spacing w:val="-1"/>
        </w:rPr>
        <w:t xml:space="preserve"> </w:t>
      </w:r>
      <w:r w:rsidRPr="00362413">
        <w:t>Зощенко,</w:t>
      </w:r>
      <w:r w:rsidRPr="00362413">
        <w:rPr>
          <w:spacing w:val="3"/>
        </w:rPr>
        <w:t xml:space="preserve"> </w:t>
      </w:r>
      <w:r w:rsidRPr="00362413">
        <w:t>Н.</w:t>
      </w:r>
      <w:r w:rsidRPr="00362413">
        <w:rPr>
          <w:spacing w:val="3"/>
        </w:rPr>
        <w:t xml:space="preserve"> </w:t>
      </w:r>
      <w:r w:rsidRPr="00362413">
        <w:t>Н.</w:t>
      </w:r>
      <w:r w:rsidRPr="00362413">
        <w:rPr>
          <w:spacing w:val="-2"/>
        </w:rPr>
        <w:t xml:space="preserve"> </w:t>
      </w:r>
      <w:r w:rsidRPr="00362413">
        <w:t>Носов,</w:t>
      </w:r>
      <w:r w:rsidRPr="00362413">
        <w:rPr>
          <w:spacing w:val="3"/>
        </w:rPr>
        <w:t xml:space="preserve"> </w:t>
      </w:r>
      <w:r w:rsidRPr="00362413">
        <w:t>В.</w:t>
      </w:r>
      <w:r w:rsidRPr="00362413">
        <w:rPr>
          <w:spacing w:val="3"/>
        </w:rPr>
        <w:t xml:space="preserve"> </w:t>
      </w:r>
      <w:r w:rsidRPr="00362413">
        <w:t>В.</w:t>
      </w:r>
      <w:r w:rsidRPr="00362413">
        <w:rPr>
          <w:spacing w:val="-2"/>
        </w:rPr>
        <w:t xml:space="preserve"> </w:t>
      </w:r>
      <w:r w:rsidRPr="00362413">
        <w:t>Голявкин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др.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rPr>
          <w:i/>
        </w:rPr>
        <w:t xml:space="preserve">Зарубежная литература. </w:t>
      </w:r>
      <w:r w:rsidRPr="00362413">
        <w:t>Круг чтения (произведения двух-трёх авторов по выбору): литературные сказки</w:t>
      </w:r>
      <w:r w:rsidRPr="00362413">
        <w:rPr>
          <w:spacing w:val="-52"/>
        </w:rPr>
        <w:t xml:space="preserve"> </w:t>
      </w:r>
      <w:r w:rsidRPr="00362413">
        <w:t>Ш. Перро, Х.К. Андерсена, Ц. Топелиуса, Р. Киплинга, Дж. Родари, С. Лагерлёф. Особенности авторских сказок</w:t>
      </w:r>
      <w:r w:rsidRPr="00362413">
        <w:rPr>
          <w:spacing w:val="1"/>
        </w:rPr>
        <w:t xml:space="preserve"> </w:t>
      </w:r>
      <w:r w:rsidRPr="00362413">
        <w:t>(сюжет,</w:t>
      </w:r>
      <w:r w:rsidRPr="00362413">
        <w:rPr>
          <w:spacing w:val="1"/>
        </w:rPr>
        <w:t xml:space="preserve"> </w:t>
      </w:r>
      <w:r w:rsidRPr="00362413">
        <w:t>язык,</w:t>
      </w:r>
      <w:r w:rsidRPr="00362413">
        <w:rPr>
          <w:spacing w:val="1"/>
        </w:rPr>
        <w:t xml:space="preserve"> </w:t>
      </w:r>
      <w:r w:rsidRPr="00362413">
        <w:t>герои).</w:t>
      </w:r>
      <w:r w:rsidRPr="00362413">
        <w:rPr>
          <w:spacing w:val="1"/>
        </w:rPr>
        <w:t xml:space="preserve"> </w:t>
      </w:r>
      <w:r w:rsidRPr="00362413">
        <w:t>Рассказы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животных</w:t>
      </w:r>
      <w:r w:rsidRPr="00362413">
        <w:rPr>
          <w:spacing w:val="1"/>
        </w:rPr>
        <w:t xml:space="preserve"> </w:t>
      </w:r>
      <w:r w:rsidRPr="00362413">
        <w:t>зарубежных</w:t>
      </w:r>
      <w:r w:rsidRPr="00362413">
        <w:rPr>
          <w:spacing w:val="1"/>
        </w:rPr>
        <w:t xml:space="preserve"> </w:t>
      </w:r>
      <w:r w:rsidRPr="00362413">
        <w:t>писателей.</w:t>
      </w:r>
      <w:r w:rsidRPr="00362413">
        <w:rPr>
          <w:spacing w:val="1"/>
        </w:rPr>
        <w:t xml:space="preserve"> </w:t>
      </w:r>
      <w:r w:rsidRPr="00362413">
        <w:t>Известные</w:t>
      </w:r>
      <w:r w:rsidRPr="00362413">
        <w:rPr>
          <w:spacing w:val="1"/>
        </w:rPr>
        <w:t xml:space="preserve"> </w:t>
      </w:r>
      <w:r w:rsidRPr="00362413">
        <w:t>переводчики</w:t>
      </w:r>
      <w:r w:rsidRPr="00362413">
        <w:rPr>
          <w:spacing w:val="1"/>
        </w:rPr>
        <w:t xml:space="preserve"> </w:t>
      </w:r>
      <w:r w:rsidRPr="00362413">
        <w:t>зарубежной</w:t>
      </w:r>
      <w:r w:rsidRPr="00362413">
        <w:rPr>
          <w:spacing w:val="1"/>
        </w:rPr>
        <w:t xml:space="preserve"> </w:t>
      </w:r>
      <w:r w:rsidRPr="00362413">
        <w:t>литературы:</w:t>
      </w:r>
      <w:r w:rsidRPr="00362413">
        <w:rPr>
          <w:spacing w:val="-2"/>
        </w:rPr>
        <w:t xml:space="preserve"> </w:t>
      </w:r>
      <w:r w:rsidRPr="00362413">
        <w:t>С.</w:t>
      </w:r>
      <w:r w:rsidRPr="00362413">
        <w:rPr>
          <w:spacing w:val="4"/>
        </w:rPr>
        <w:t xml:space="preserve"> </w:t>
      </w:r>
      <w:r w:rsidRPr="00362413">
        <w:t>Я.</w:t>
      </w:r>
      <w:r w:rsidRPr="00362413">
        <w:rPr>
          <w:spacing w:val="3"/>
        </w:rPr>
        <w:t xml:space="preserve"> </w:t>
      </w:r>
      <w:r w:rsidRPr="00362413">
        <w:t>Маршак,</w:t>
      </w:r>
      <w:r w:rsidRPr="00362413">
        <w:rPr>
          <w:spacing w:val="-1"/>
        </w:rPr>
        <w:t xml:space="preserve"> </w:t>
      </w:r>
      <w:r w:rsidRPr="00362413">
        <w:t>К.</w:t>
      </w:r>
      <w:r w:rsidRPr="00362413">
        <w:rPr>
          <w:spacing w:val="-1"/>
        </w:rPr>
        <w:t xml:space="preserve"> </w:t>
      </w:r>
      <w:r w:rsidRPr="00362413">
        <w:t>И.</w:t>
      </w:r>
      <w:r w:rsidRPr="00362413">
        <w:rPr>
          <w:spacing w:val="-2"/>
        </w:rPr>
        <w:t xml:space="preserve"> </w:t>
      </w:r>
      <w:r w:rsidRPr="00362413">
        <w:t>Чуковский,</w:t>
      </w:r>
      <w:r w:rsidRPr="00362413">
        <w:rPr>
          <w:spacing w:val="4"/>
        </w:rPr>
        <w:t xml:space="preserve"> </w:t>
      </w:r>
      <w:r w:rsidRPr="00362413">
        <w:t>Б.</w:t>
      </w:r>
      <w:r w:rsidRPr="00362413">
        <w:rPr>
          <w:spacing w:val="-2"/>
        </w:rPr>
        <w:t xml:space="preserve"> </w:t>
      </w:r>
      <w:r w:rsidRPr="00362413">
        <w:t>В.</w:t>
      </w:r>
      <w:r w:rsidRPr="00362413">
        <w:rPr>
          <w:spacing w:val="4"/>
        </w:rPr>
        <w:t xml:space="preserve"> </w:t>
      </w:r>
      <w:r w:rsidRPr="00362413">
        <w:t>Заходер.</w:t>
      </w:r>
    </w:p>
    <w:p w:rsidR="005F6E92" w:rsidRPr="00362413" w:rsidRDefault="005F6E92" w:rsidP="00553A77">
      <w:pPr>
        <w:pStyle w:val="a3"/>
        <w:ind w:left="101" w:right="151" w:firstLine="720"/>
      </w:pPr>
      <w:r w:rsidRPr="00362413">
        <w:rPr>
          <w:i/>
        </w:rPr>
        <w:t xml:space="preserve">Библиографическая культура </w:t>
      </w:r>
      <w:r w:rsidRPr="00362413">
        <w:t>(</w:t>
      </w:r>
      <w:r w:rsidRPr="00362413">
        <w:rPr>
          <w:i/>
        </w:rPr>
        <w:t>работа с детской книгой и справочной литературой</w:t>
      </w:r>
      <w:r w:rsidRPr="00362413">
        <w:t>)</w:t>
      </w:r>
      <w:r w:rsidRPr="00362413">
        <w:rPr>
          <w:i/>
        </w:rPr>
        <w:t xml:space="preserve">. </w:t>
      </w:r>
      <w:r w:rsidRPr="00362413">
        <w:t>Ценность чтения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фольклора,</w:t>
      </w:r>
      <w:r w:rsidRPr="00362413">
        <w:rPr>
          <w:spacing w:val="1"/>
        </w:rPr>
        <w:t xml:space="preserve"> </w:t>
      </w:r>
      <w:r w:rsidRPr="00362413">
        <w:t>осознание важности</w:t>
      </w:r>
      <w:r w:rsidRPr="00362413">
        <w:rPr>
          <w:spacing w:val="1"/>
        </w:rPr>
        <w:t xml:space="preserve"> </w:t>
      </w:r>
      <w:r w:rsidRPr="00362413">
        <w:t>читательской</w:t>
      </w:r>
      <w:r w:rsidRPr="00362413">
        <w:rPr>
          <w:spacing w:val="1"/>
        </w:rPr>
        <w:t xml:space="preserve"> </w:t>
      </w:r>
      <w:r w:rsidRPr="00362413">
        <w:t>деятельности.</w:t>
      </w:r>
      <w:r w:rsidRPr="00362413">
        <w:rPr>
          <w:spacing w:val="1"/>
        </w:rPr>
        <w:t xml:space="preserve"> </w:t>
      </w:r>
      <w:r w:rsidRPr="00362413">
        <w:t>Использование с</w:t>
      </w:r>
      <w:r w:rsidRPr="00362413">
        <w:rPr>
          <w:spacing w:val="1"/>
        </w:rPr>
        <w:t xml:space="preserve"> </w:t>
      </w:r>
      <w:r w:rsidRPr="00362413">
        <w:t>учётом учебных задач аппарата издания (обложка, оглавление, аннотация, предисловие, иллюстрации). Правила</w:t>
      </w:r>
      <w:r w:rsidRPr="00362413">
        <w:rPr>
          <w:spacing w:val="1"/>
        </w:rPr>
        <w:t xml:space="preserve"> </w:t>
      </w:r>
      <w:r w:rsidRPr="00362413">
        <w:t>юного читателя. Книга как особый вид искусства. Общее представление о первых книгах на Руси, знакомство с</w:t>
      </w:r>
      <w:r w:rsidRPr="00362413">
        <w:rPr>
          <w:spacing w:val="1"/>
        </w:rPr>
        <w:t xml:space="preserve"> </w:t>
      </w:r>
      <w:r w:rsidRPr="00362413">
        <w:t>рукописными</w:t>
      </w:r>
      <w:r w:rsidRPr="00362413">
        <w:rPr>
          <w:spacing w:val="2"/>
        </w:rPr>
        <w:t xml:space="preserve"> </w:t>
      </w:r>
      <w:r w:rsidRPr="00362413">
        <w:t>книгами.</w:t>
      </w:r>
    </w:p>
    <w:p w:rsidR="005F6E92" w:rsidRPr="00362413" w:rsidRDefault="005F6E92" w:rsidP="00553A77">
      <w:pPr>
        <w:pStyle w:val="a3"/>
        <w:ind w:left="101" w:right="168" w:firstLine="720"/>
      </w:pP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чтение»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третьем</w:t>
      </w:r>
      <w:r w:rsidRPr="00362413">
        <w:rPr>
          <w:spacing w:val="1"/>
        </w:rPr>
        <w:t xml:space="preserve"> </w:t>
      </w:r>
      <w:r w:rsidRPr="00362413">
        <w:t>классе</w:t>
      </w:r>
      <w:r w:rsidRPr="00362413">
        <w:rPr>
          <w:spacing w:val="55"/>
        </w:rPr>
        <w:t xml:space="preserve"> </w:t>
      </w:r>
      <w:r w:rsidRPr="00362413">
        <w:t>способствует</w:t>
      </w:r>
      <w:r w:rsidRPr="00362413">
        <w:rPr>
          <w:spacing w:val="1"/>
        </w:rPr>
        <w:t xml:space="preserve"> </w:t>
      </w:r>
      <w:r w:rsidRPr="00362413">
        <w:t>освоению</w:t>
      </w:r>
      <w:r w:rsidRPr="00362413">
        <w:rPr>
          <w:spacing w:val="-1"/>
        </w:rPr>
        <w:t xml:space="preserve"> </w:t>
      </w:r>
      <w:r w:rsidRPr="00362413">
        <w:t>ряда</w:t>
      </w:r>
      <w:r w:rsidRPr="00362413">
        <w:rPr>
          <w:spacing w:val="5"/>
        </w:rPr>
        <w:t xml:space="preserve"> </w:t>
      </w:r>
      <w:r w:rsidRPr="00362413">
        <w:t>универсальных</w:t>
      </w:r>
      <w:r w:rsidRPr="00362413">
        <w:rPr>
          <w:spacing w:val="-2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6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доступные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восприятию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небольшие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объёму</w:t>
      </w:r>
      <w:r w:rsidRPr="00362413">
        <w:rPr>
          <w:spacing w:val="1"/>
        </w:rPr>
        <w:t xml:space="preserve"> </w:t>
      </w:r>
      <w:r w:rsidRPr="00362413">
        <w:t>прозаические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стихотворные</w:t>
      </w:r>
      <w:r w:rsidRPr="00362413">
        <w:rPr>
          <w:spacing w:val="1"/>
        </w:rPr>
        <w:t xml:space="preserve"> </w:t>
      </w:r>
      <w:r w:rsidRPr="00362413">
        <w:t>произведения (без</w:t>
      </w:r>
      <w:r w:rsidRPr="00362413">
        <w:rPr>
          <w:spacing w:val="6"/>
        </w:rPr>
        <w:t xml:space="preserve"> </w:t>
      </w:r>
      <w:r w:rsidRPr="00362413">
        <w:t>отметочного</w:t>
      </w:r>
      <w:r w:rsidRPr="00362413">
        <w:rPr>
          <w:spacing w:val="-3"/>
        </w:rPr>
        <w:t xml:space="preserve"> </w:t>
      </w:r>
      <w:r w:rsidRPr="00362413">
        <w:t>оценивания);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5" w:firstLine="720"/>
      </w:pPr>
      <w:r w:rsidRPr="00362413">
        <w:t>различать</w:t>
      </w:r>
      <w:r w:rsidRPr="00362413">
        <w:rPr>
          <w:spacing w:val="1"/>
        </w:rPr>
        <w:t xml:space="preserve"> </w:t>
      </w:r>
      <w:r w:rsidRPr="00362413">
        <w:t>сказочные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реалистические,</w:t>
      </w:r>
      <w:r w:rsidRPr="00362413">
        <w:rPr>
          <w:spacing w:val="1"/>
        </w:rPr>
        <w:t xml:space="preserve"> </w:t>
      </w:r>
      <w:r w:rsidRPr="00362413">
        <w:t>лирические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эпические,</w:t>
      </w:r>
      <w:r w:rsidRPr="00362413">
        <w:rPr>
          <w:spacing w:val="1"/>
        </w:rPr>
        <w:t xml:space="preserve"> </w:t>
      </w:r>
      <w:r w:rsidRPr="00362413">
        <w:t>народные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авторские</w:t>
      </w:r>
      <w:r w:rsidRPr="00362413">
        <w:rPr>
          <w:spacing w:val="1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анализировать текст: обосновывать принадлежность к жанру, определять тему и главную мысль,</w:t>
      </w:r>
      <w:r w:rsidRPr="00362413">
        <w:rPr>
          <w:spacing w:val="1"/>
        </w:rPr>
        <w:t xml:space="preserve"> </w:t>
      </w:r>
      <w:r w:rsidRPr="00362413">
        <w:t>делить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части,</w:t>
      </w:r>
      <w:r w:rsidRPr="00362413">
        <w:rPr>
          <w:spacing w:val="1"/>
        </w:rPr>
        <w:t xml:space="preserve"> </w:t>
      </w:r>
      <w:r w:rsidRPr="00362413">
        <w:lastRenderedPageBreak/>
        <w:t>озаглавливать</w:t>
      </w:r>
      <w:r w:rsidRPr="00362413">
        <w:rPr>
          <w:spacing w:val="1"/>
        </w:rPr>
        <w:t xml:space="preserve"> </w:t>
      </w:r>
      <w:r w:rsidRPr="00362413">
        <w:t>их,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заданный</w:t>
      </w:r>
      <w:r w:rsidRPr="00362413">
        <w:rPr>
          <w:spacing w:val="1"/>
        </w:rPr>
        <w:t xml:space="preserve"> </w:t>
      </w:r>
      <w:r w:rsidRPr="00362413">
        <w:t>эпизод,</w:t>
      </w:r>
      <w:r w:rsidRPr="00362413">
        <w:rPr>
          <w:spacing w:val="1"/>
        </w:rPr>
        <w:t xml:space="preserve"> </w:t>
      </w: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композицию</w:t>
      </w:r>
      <w:r w:rsidRPr="00362413">
        <w:rPr>
          <w:spacing w:val="1"/>
        </w:rPr>
        <w:t xml:space="preserve"> </w:t>
      </w:r>
      <w:r w:rsidRPr="00362413">
        <w:t>произведения,</w:t>
      </w:r>
      <w:r w:rsidRPr="00362413">
        <w:rPr>
          <w:spacing w:val="3"/>
        </w:rPr>
        <w:t xml:space="preserve"> </w:t>
      </w:r>
      <w:r w:rsidRPr="00362413">
        <w:t>характеризовать</w:t>
      </w:r>
      <w:r w:rsidRPr="00362413">
        <w:rPr>
          <w:spacing w:val="1"/>
        </w:rPr>
        <w:t xml:space="preserve"> </w:t>
      </w:r>
      <w:r w:rsidRPr="00362413">
        <w:t>героя;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конструировать</w:t>
      </w:r>
      <w:r w:rsidRPr="00362413">
        <w:rPr>
          <w:spacing w:val="-5"/>
        </w:rPr>
        <w:t xml:space="preserve"> </w:t>
      </w:r>
      <w:r w:rsidRPr="00362413">
        <w:t>план</w:t>
      </w:r>
      <w:r w:rsidRPr="00362413">
        <w:rPr>
          <w:spacing w:val="-6"/>
        </w:rPr>
        <w:t xml:space="preserve"> </w:t>
      </w:r>
      <w:r w:rsidRPr="00362413">
        <w:t>текста,</w:t>
      </w:r>
      <w:r w:rsidRPr="00362413">
        <w:rPr>
          <w:spacing w:val="-1"/>
        </w:rPr>
        <w:t xml:space="preserve"> </w:t>
      </w:r>
      <w:r w:rsidRPr="00362413">
        <w:t>дополнять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восстанавливать</w:t>
      </w:r>
      <w:r w:rsidRPr="00362413">
        <w:rPr>
          <w:spacing w:val="-8"/>
        </w:rPr>
        <w:t xml:space="preserve"> </w:t>
      </w:r>
      <w:r w:rsidRPr="00362413">
        <w:t>нарушенную</w:t>
      </w:r>
      <w:r w:rsidRPr="00362413">
        <w:rPr>
          <w:spacing w:val="-5"/>
        </w:rPr>
        <w:t xml:space="preserve"> </w:t>
      </w:r>
      <w:r w:rsidRPr="00362413">
        <w:t>последовательность;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сравнивать произведения, относящиеся к одной теме, но разным жанрам; произведения одного</w:t>
      </w:r>
      <w:r w:rsidRPr="00362413">
        <w:rPr>
          <w:spacing w:val="1"/>
        </w:rPr>
        <w:t xml:space="preserve"> </w:t>
      </w:r>
      <w:r w:rsidRPr="00362413">
        <w:t>жанра,</w:t>
      </w:r>
      <w:r w:rsidRPr="00362413">
        <w:rPr>
          <w:spacing w:val="-2"/>
        </w:rPr>
        <w:t xml:space="preserve"> </w:t>
      </w:r>
      <w:r w:rsidRPr="00362413">
        <w:t>но</w:t>
      </w:r>
      <w:r w:rsidRPr="00362413">
        <w:rPr>
          <w:spacing w:val="-3"/>
        </w:rPr>
        <w:t xml:space="preserve"> </w:t>
      </w:r>
      <w:r w:rsidRPr="00362413">
        <w:t>разной</w:t>
      </w:r>
      <w:r w:rsidRPr="00362413">
        <w:rPr>
          <w:spacing w:val="3"/>
        </w:rPr>
        <w:t xml:space="preserve"> </w:t>
      </w:r>
      <w:r w:rsidRPr="00362413">
        <w:t>тематики;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4" w:firstLine="720"/>
      </w:pPr>
      <w:r w:rsidRPr="00362413">
        <w:t>исследовать</w:t>
      </w:r>
      <w:r w:rsidRPr="00362413">
        <w:rPr>
          <w:spacing w:val="1"/>
        </w:rPr>
        <w:t xml:space="preserve"> </w:t>
      </w:r>
      <w:r w:rsidRPr="00362413">
        <w:t>текст: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описания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жанров</w:t>
      </w:r>
      <w:r w:rsidRPr="00362413">
        <w:rPr>
          <w:spacing w:val="1"/>
        </w:rPr>
        <w:t xml:space="preserve"> </w:t>
      </w:r>
      <w:r w:rsidRPr="00362413">
        <w:t>(портрет,</w:t>
      </w:r>
      <w:r w:rsidRPr="00362413">
        <w:rPr>
          <w:spacing w:val="1"/>
        </w:rPr>
        <w:t xml:space="preserve"> </w:t>
      </w:r>
      <w:r w:rsidRPr="00362413">
        <w:t>пейзаж,</w:t>
      </w:r>
      <w:r w:rsidRPr="00362413">
        <w:rPr>
          <w:spacing w:val="1"/>
        </w:rPr>
        <w:t xml:space="preserve"> </w:t>
      </w:r>
      <w:r w:rsidRPr="00362413">
        <w:t>интерьер).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Работа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сравнивать</w:t>
      </w:r>
      <w:r w:rsidRPr="00362413">
        <w:rPr>
          <w:spacing w:val="41"/>
        </w:rPr>
        <w:t xml:space="preserve"> </w:t>
      </w:r>
      <w:r w:rsidRPr="00362413">
        <w:t>информацию</w:t>
      </w:r>
      <w:r w:rsidRPr="00362413">
        <w:rPr>
          <w:spacing w:val="44"/>
        </w:rPr>
        <w:t xml:space="preserve"> </w:t>
      </w:r>
      <w:r w:rsidRPr="00362413">
        <w:t>словесную</w:t>
      </w:r>
      <w:r w:rsidRPr="00362413">
        <w:rPr>
          <w:spacing w:val="44"/>
        </w:rPr>
        <w:t xml:space="preserve"> </w:t>
      </w:r>
      <w:r w:rsidRPr="00362413">
        <w:t>(текст),</w:t>
      </w:r>
      <w:r w:rsidRPr="00362413">
        <w:rPr>
          <w:spacing w:val="48"/>
        </w:rPr>
        <w:t xml:space="preserve"> </w:t>
      </w:r>
      <w:r w:rsidRPr="00362413">
        <w:t>графическую/</w:t>
      </w:r>
      <w:r w:rsidRPr="00362413">
        <w:rPr>
          <w:spacing w:val="47"/>
        </w:rPr>
        <w:t xml:space="preserve"> </w:t>
      </w:r>
      <w:r w:rsidRPr="00362413">
        <w:t>изобразительную</w:t>
      </w:r>
      <w:r w:rsidRPr="00362413">
        <w:rPr>
          <w:spacing w:val="44"/>
        </w:rPr>
        <w:t xml:space="preserve"> </w:t>
      </w:r>
      <w:r w:rsidRPr="00362413">
        <w:t>(иллюстрация),</w:t>
      </w:r>
      <w:r w:rsidRPr="00362413">
        <w:rPr>
          <w:spacing w:val="-52"/>
        </w:rPr>
        <w:t xml:space="preserve"> </w:t>
      </w:r>
      <w:r w:rsidRPr="00362413">
        <w:t>звуковую</w:t>
      </w:r>
      <w:r w:rsidRPr="00362413">
        <w:rPr>
          <w:spacing w:val="-1"/>
        </w:rPr>
        <w:t xml:space="preserve"> </w:t>
      </w:r>
      <w:r w:rsidRPr="00362413">
        <w:t>(музыкальное</w:t>
      </w:r>
      <w:r w:rsidRPr="00362413">
        <w:rPr>
          <w:spacing w:val="-5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изведение);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подбирать</w:t>
      </w:r>
      <w:r w:rsidRPr="00362413">
        <w:rPr>
          <w:spacing w:val="2"/>
        </w:rPr>
        <w:t xml:space="preserve"> </w:t>
      </w:r>
      <w:r w:rsidRPr="00362413">
        <w:t>иллюстрации</w:t>
      </w:r>
      <w:r w:rsidRPr="00362413">
        <w:rPr>
          <w:spacing w:val="53"/>
        </w:rPr>
        <w:t xml:space="preserve"> </w:t>
      </w:r>
      <w:r w:rsidRPr="00362413">
        <w:t>к</w:t>
      </w:r>
      <w:r w:rsidRPr="00362413">
        <w:rPr>
          <w:spacing w:val="54"/>
        </w:rPr>
        <w:t xml:space="preserve"> </w:t>
      </w:r>
      <w:r w:rsidRPr="00362413">
        <w:t>тексту,</w:t>
      </w:r>
      <w:r w:rsidRPr="00362413">
        <w:rPr>
          <w:spacing w:val="4"/>
        </w:rPr>
        <w:t xml:space="preserve"> </w:t>
      </w:r>
      <w:r w:rsidRPr="00362413">
        <w:t>соотносить</w:t>
      </w:r>
      <w:r w:rsidRPr="00362413">
        <w:rPr>
          <w:spacing w:val="1"/>
        </w:rPr>
        <w:t xml:space="preserve"> </w:t>
      </w:r>
      <w:r w:rsidRPr="00362413">
        <w:t>произведе-</w:t>
      </w:r>
      <w:r w:rsidRPr="00362413">
        <w:rPr>
          <w:spacing w:val="1"/>
        </w:rPr>
        <w:t xml:space="preserve"> </w:t>
      </w:r>
      <w:r w:rsidRPr="00362413">
        <w:t>ния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53"/>
        </w:rPr>
        <w:t xml:space="preserve"> </w:t>
      </w:r>
      <w:r w:rsidRPr="00362413">
        <w:t>изобразительного</w:t>
      </w:r>
      <w:r w:rsidRPr="00362413">
        <w:rPr>
          <w:spacing w:val="-52"/>
        </w:rPr>
        <w:t xml:space="preserve"> </w:t>
      </w:r>
      <w:r w:rsidRPr="00362413">
        <w:t>искусства</w:t>
      </w:r>
      <w:r w:rsidRPr="00362413">
        <w:rPr>
          <w:spacing w:val="4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тематике,</w:t>
      </w:r>
      <w:r w:rsidRPr="00362413">
        <w:rPr>
          <w:spacing w:val="3"/>
        </w:rPr>
        <w:t xml:space="preserve"> </w:t>
      </w:r>
      <w:r w:rsidRPr="00362413">
        <w:t>настроению,</w:t>
      </w:r>
      <w:r w:rsidRPr="00362413">
        <w:rPr>
          <w:spacing w:val="4"/>
        </w:rPr>
        <w:t xml:space="preserve"> </w:t>
      </w:r>
      <w:r w:rsidRPr="00362413">
        <w:t>средствам выразительности;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выбирать</w:t>
      </w:r>
      <w:r w:rsidRPr="00362413">
        <w:rPr>
          <w:spacing w:val="-1"/>
        </w:rPr>
        <w:t xml:space="preserve"> </w:t>
      </w:r>
      <w:r w:rsidRPr="00362413">
        <w:t>книгу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библиотеке</w:t>
      </w:r>
      <w:r w:rsidRPr="00362413">
        <w:rPr>
          <w:spacing w:val="-7"/>
        </w:rPr>
        <w:t xml:space="preserve"> </w:t>
      </w:r>
      <w:r w:rsidRPr="00362413">
        <w:t>в соответствии с</w:t>
      </w:r>
      <w:r w:rsidRPr="00362413">
        <w:rPr>
          <w:spacing w:val="-3"/>
        </w:rPr>
        <w:t xml:space="preserve"> </w:t>
      </w:r>
      <w:r w:rsidRPr="00362413">
        <w:t>учебной задачей;</w:t>
      </w:r>
      <w:r w:rsidRPr="00362413">
        <w:rPr>
          <w:spacing w:val="9"/>
        </w:rPr>
        <w:t xml:space="preserve"> </w:t>
      </w:r>
      <w:r w:rsidRPr="00362413">
        <w:t>составлять</w:t>
      </w:r>
      <w:r w:rsidRPr="00362413">
        <w:rPr>
          <w:spacing w:val="-6"/>
        </w:rPr>
        <w:t xml:space="preserve"> </w:t>
      </w:r>
      <w:r w:rsidRPr="00362413">
        <w:t>аннотацию.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9" w:firstLine="720"/>
      </w:pPr>
      <w:r w:rsidRPr="00362413">
        <w:t>читать</w:t>
      </w:r>
      <w:r w:rsidRPr="00362413">
        <w:rPr>
          <w:spacing w:val="19"/>
        </w:rPr>
        <w:t xml:space="preserve"> </w:t>
      </w:r>
      <w:r w:rsidRPr="00362413">
        <w:t>текст</w:t>
      </w:r>
      <w:r w:rsidRPr="00362413">
        <w:rPr>
          <w:spacing w:val="19"/>
        </w:rPr>
        <w:t xml:space="preserve"> </w:t>
      </w:r>
      <w:r w:rsidRPr="00362413">
        <w:t>с</w:t>
      </w:r>
      <w:r w:rsidRPr="00362413">
        <w:rPr>
          <w:spacing w:val="18"/>
        </w:rPr>
        <w:t xml:space="preserve"> </w:t>
      </w:r>
      <w:r w:rsidRPr="00362413">
        <w:t>разными</w:t>
      </w:r>
      <w:r w:rsidRPr="00362413">
        <w:rPr>
          <w:spacing w:val="16"/>
        </w:rPr>
        <w:t xml:space="preserve"> </w:t>
      </w:r>
      <w:r w:rsidRPr="00362413">
        <w:t>интонациями,</w:t>
      </w:r>
      <w:r w:rsidRPr="00362413">
        <w:rPr>
          <w:spacing w:val="17"/>
        </w:rPr>
        <w:t xml:space="preserve"> </w:t>
      </w:r>
      <w:r w:rsidRPr="00362413">
        <w:t>передавая</w:t>
      </w:r>
      <w:r w:rsidRPr="00362413">
        <w:rPr>
          <w:spacing w:val="19"/>
        </w:rPr>
        <w:t xml:space="preserve"> </w:t>
      </w:r>
      <w:r w:rsidRPr="00362413">
        <w:t>своё</w:t>
      </w:r>
      <w:r w:rsidRPr="00362413">
        <w:rPr>
          <w:spacing w:val="18"/>
        </w:rPr>
        <w:t xml:space="preserve"> </w:t>
      </w:r>
      <w:r w:rsidRPr="00362413">
        <w:t>отношение</w:t>
      </w:r>
      <w:r w:rsidRPr="00362413">
        <w:rPr>
          <w:spacing w:val="13"/>
        </w:rPr>
        <w:t xml:space="preserve"> </w:t>
      </w:r>
      <w:r w:rsidRPr="00362413">
        <w:t>к</w:t>
      </w:r>
      <w:r w:rsidRPr="00362413">
        <w:rPr>
          <w:spacing w:val="23"/>
        </w:rPr>
        <w:t xml:space="preserve"> </w:t>
      </w:r>
      <w:r w:rsidRPr="00362413">
        <w:t>событиям,</w:t>
      </w:r>
      <w:r w:rsidRPr="00362413">
        <w:rPr>
          <w:spacing w:val="21"/>
        </w:rPr>
        <w:t xml:space="preserve"> </w:t>
      </w:r>
      <w:r w:rsidRPr="00362413">
        <w:t>героям</w:t>
      </w:r>
      <w:r w:rsidRPr="00362413">
        <w:rPr>
          <w:spacing w:val="-52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формулировать</w:t>
      </w:r>
      <w:r w:rsidRPr="00362413">
        <w:rPr>
          <w:spacing w:val="-3"/>
        </w:rPr>
        <w:t xml:space="preserve"> </w:t>
      </w:r>
      <w:r w:rsidRPr="00362413">
        <w:t>вопросы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основным</w:t>
      </w:r>
      <w:r w:rsidRPr="00362413">
        <w:rPr>
          <w:spacing w:val="-2"/>
        </w:rPr>
        <w:t xml:space="preserve"> </w:t>
      </w:r>
      <w:r w:rsidRPr="00362413">
        <w:t>событиям</w:t>
      </w:r>
      <w:r w:rsidRPr="00362413">
        <w:rPr>
          <w:spacing w:val="-3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пересказывать</w:t>
      </w:r>
      <w:r w:rsidRPr="00362413">
        <w:rPr>
          <w:spacing w:val="-7"/>
        </w:rPr>
        <w:t xml:space="preserve"> </w:t>
      </w:r>
      <w:r w:rsidRPr="00362413">
        <w:t>текст</w:t>
      </w:r>
      <w:r w:rsidRPr="00362413">
        <w:rPr>
          <w:spacing w:val="-3"/>
        </w:rPr>
        <w:t xml:space="preserve"> </w:t>
      </w:r>
      <w:r w:rsidRPr="00362413">
        <w:t>(подробно, выборочно, с</w:t>
      </w:r>
      <w:r w:rsidRPr="00362413">
        <w:rPr>
          <w:spacing w:val="-4"/>
        </w:rPr>
        <w:t xml:space="preserve"> </w:t>
      </w:r>
      <w:r w:rsidRPr="00362413">
        <w:t>изменением</w:t>
      </w:r>
      <w:r w:rsidRPr="00362413">
        <w:rPr>
          <w:spacing w:val="-3"/>
        </w:rPr>
        <w:t xml:space="preserve"> </w:t>
      </w:r>
      <w:r w:rsidRPr="00362413">
        <w:t>лица);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выразительно</w:t>
      </w:r>
      <w:r w:rsidRPr="00362413">
        <w:rPr>
          <w:spacing w:val="-8"/>
        </w:rPr>
        <w:t xml:space="preserve"> </w:t>
      </w:r>
      <w:r w:rsidRPr="00362413">
        <w:t>исполнять</w:t>
      </w:r>
      <w:r w:rsidRPr="00362413">
        <w:rPr>
          <w:spacing w:val="-4"/>
        </w:rPr>
        <w:t xml:space="preserve"> </w:t>
      </w:r>
      <w:r w:rsidRPr="00362413">
        <w:t>стихотворное</w:t>
      </w:r>
      <w:r w:rsidRPr="00362413">
        <w:rPr>
          <w:spacing w:val="-10"/>
        </w:rPr>
        <w:t xml:space="preserve"> </w:t>
      </w:r>
      <w:r w:rsidRPr="00362413">
        <w:t>произведение,</w:t>
      </w:r>
      <w:r w:rsidRPr="00362413">
        <w:rPr>
          <w:spacing w:val="-1"/>
        </w:rPr>
        <w:t xml:space="preserve"> </w:t>
      </w:r>
      <w:r w:rsidRPr="00362413">
        <w:t>создавая</w:t>
      </w:r>
      <w:r w:rsidRPr="00362413">
        <w:rPr>
          <w:spacing w:val="-4"/>
        </w:rPr>
        <w:t xml:space="preserve"> </w:t>
      </w:r>
      <w:r w:rsidRPr="00362413">
        <w:t>соответствующее</w:t>
      </w:r>
      <w:r w:rsidRPr="00362413">
        <w:rPr>
          <w:spacing w:val="-5"/>
        </w:rPr>
        <w:t xml:space="preserve"> </w:t>
      </w:r>
      <w:r w:rsidRPr="00362413">
        <w:t>настроение;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сочинять</w:t>
      </w:r>
      <w:r w:rsidRPr="00362413">
        <w:rPr>
          <w:spacing w:val="-2"/>
        </w:rPr>
        <w:t xml:space="preserve"> </w:t>
      </w:r>
      <w:r w:rsidRPr="00362413">
        <w:t>простые</w:t>
      </w:r>
      <w:r w:rsidRPr="00362413">
        <w:rPr>
          <w:spacing w:val="-7"/>
        </w:rPr>
        <w:t xml:space="preserve"> </w:t>
      </w:r>
      <w:r w:rsidRPr="00362413">
        <w:t>истории (сказки,</w:t>
      </w:r>
      <w:r w:rsidRPr="00362413">
        <w:rPr>
          <w:spacing w:val="-3"/>
        </w:rPr>
        <w:t xml:space="preserve"> </w:t>
      </w:r>
      <w:r w:rsidRPr="00362413">
        <w:t>рассказы)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аналогии.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Регулятивные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принимать</w:t>
      </w:r>
      <w:r w:rsidRPr="00362413">
        <w:rPr>
          <w:spacing w:val="18"/>
        </w:rPr>
        <w:t xml:space="preserve"> </w:t>
      </w:r>
      <w:r w:rsidRPr="00362413">
        <w:t>цель</w:t>
      </w:r>
      <w:r w:rsidRPr="00362413">
        <w:rPr>
          <w:spacing w:val="18"/>
        </w:rPr>
        <w:t xml:space="preserve"> </w:t>
      </w:r>
      <w:r w:rsidRPr="00362413">
        <w:t>чтения,</w:t>
      </w:r>
      <w:r w:rsidRPr="00362413">
        <w:rPr>
          <w:spacing w:val="20"/>
        </w:rPr>
        <w:t xml:space="preserve"> </w:t>
      </w:r>
      <w:r w:rsidRPr="00362413">
        <w:t>удерживать</w:t>
      </w:r>
      <w:r w:rsidRPr="00362413">
        <w:rPr>
          <w:spacing w:val="18"/>
        </w:rPr>
        <w:t xml:space="preserve"> </w:t>
      </w:r>
      <w:r w:rsidRPr="00362413">
        <w:t>её</w:t>
      </w:r>
      <w:r w:rsidRPr="00362413">
        <w:rPr>
          <w:spacing w:val="11"/>
        </w:rPr>
        <w:t xml:space="preserve"> </w:t>
      </w:r>
      <w:r w:rsidRPr="00362413">
        <w:t>в</w:t>
      </w:r>
      <w:r w:rsidRPr="00362413">
        <w:rPr>
          <w:spacing w:val="19"/>
        </w:rPr>
        <w:t xml:space="preserve"> </w:t>
      </w:r>
      <w:r w:rsidRPr="00362413">
        <w:t>памяти,</w:t>
      </w:r>
      <w:r w:rsidRPr="00362413">
        <w:rPr>
          <w:spacing w:val="17"/>
        </w:rPr>
        <w:t xml:space="preserve"> </w:t>
      </w:r>
      <w:r w:rsidRPr="00362413">
        <w:t>использовать</w:t>
      </w:r>
      <w:r w:rsidRPr="00362413">
        <w:rPr>
          <w:spacing w:val="18"/>
        </w:rPr>
        <w:t xml:space="preserve"> </w:t>
      </w:r>
      <w:r w:rsidRPr="00362413">
        <w:t>в</w:t>
      </w:r>
      <w:r w:rsidRPr="00362413">
        <w:rPr>
          <w:spacing w:val="19"/>
        </w:rPr>
        <w:t xml:space="preserve"> </w:t>
      </w:r>
      <w:r w:rsidRPr="00362413">
        <w:t>зависимости</w:t>
      </w:r>
      <w:r w:rsidRPr="00362413">
        <w:rPr>
          <w:spacing w:val="19"/>
        </w:rPr>
        <w:t xml:space="preserve"> </w:t>
      </w:r>
      <w:r w:rsidRPr="00362413">
        <w:t>от</w:t>
      </w:r>
      <w:r w:rsidRPr="00362413">
        <w:rPr>
          <w:spacing w:val="22"/>
        </w:rPr>
        <w:t xml:space="preserve"> </w:t>
      </w:r>
      <w:r w:rsidRPr="00362413">
        <w:t>учебной</w:t>
      </w:r>
      <w:r w:rsidRPr="00362413">
        <w:rPr>
          <w:spacing w:val="20"/>
        </w:rPr>
        <w:t xml:space="preserve"> </w:t>
      </w:r>
      <w:r w:rsidRPr="00362413">
        <w:t>задачи</w:t>
      </w:r>
    </w:p>
    <w:p w:rsidR="005F6E92" w:rsidRPr="00362413" w:rsidRDefault="005F6E92" w:rsidP="00553A77">
      <w:pPr>
        <w:pStyle w:val="a3"/>
        <w:ind w:left="101"/>
      </w:pPr>
      <w:r w:rsidRPr="00362413">
        <w:t>вид</w:t>
      </w:r>
      <w:r w:rsidRPr="00362413">
        <w:rPr>
          <w:spacing w:val="-4"/>
        </w:rPr>
        <w:t xml:space="preserve"> </w:t>
      </w:r>
      <w:r w:rsidRPr="00362413">
        <w:t>чтения,</w:t>
      </w:r>
      <w:r w:rsidRPr="00362413">
        <w:rPr>
          <w:spacing w:val="-5"/>
        </w:rPr>
        <w:t xml:space="preserve"> </w:t>
      </w:r>
      <w:r w:rsidRPr="00362413">
        <w:t>контролировать</w:t>
      </w:r>
      <w:r w:rsidRPr="00362413">
        <w:rPr>
          <w:spacing w:val="-3"/>
        </w:rPr>
        <w:t xml:space="preserve"> </w:t>
      </w:r>
      <w:r w:rsidRPr="00362413">
        <w:t>реализацию</w:t>
      </w:r>
      <w:r w:rsidRPr="00362413">
        <w:rPr>
          <w:spacing w:val="-8"/>
        </w:rPr>
        <w:t xml:space="preserve"> </w:t>
      </w:r>
      <w:r w:rsidRPr="00362413">
        <w:t>поставленной</w:t>
      </w:r>
      <w:r w:rsidRPr="00362413">
        <w:rPr>
          <w:spacing w:val="-2"/>
        </w:rPr>
        <w:t xml:space="preserve"> </w:t>
      </w:r>
      <w:r w:rsidRPr="00362413">
        <w:t>задачи</w:t>
      </w:r>
      <w:r w:rsidRPr="00362413">
        <w:rPr>
          <w:spacing w:val="-1"/>
        </w:rPr>
        <w:t xml:space="preserve"> </w:t>
      </w:r>
      <w:r w:rsidRPr="00362413">
        <w:t>чтения;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оценивать</w:t>
      </w:r>
      <w:r w:rsidRPr="00362413">
        <w:rPr>
          <w:spacing w:val="-6"/>
        </w:rPr>
        <w:t xml:space="preserve"> </w:t>
      </w:r>
      <w:r w:rsidRPr="00362413">
        <w:t>качество</w:t>
      </w:r>
      <w:r w:rsidRPr="00362413">
        <w:rPr>
          <w:spacing w:val="-5"/>
        </w:rPr>
        <w:t xml:space="preserve"> </w:t>
      </w:r>
      <w:r w:rsidRPr="00362413">
        <w:t>своего</w:t>
      </w:r>
      <w:r w:rsidRPr="00362413">
        <w:rPr>
          <w:spacing w:val="-6"/>
        </w:rPr>
        <w:t xml:space="preserve"> </w:t>
      </w:r>
      <w:r w:rsidRPr="00362413">
        <w:t>восприятия</w:t>
      </w:r>
      <w:r w:rsidRPr="00362413">
        <w:rPr>
          <w:spacing w:val="-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слух;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6" w:firstLine="720"/>
      </w:pPr>
      <w:r w:rsidRPr="00362413">
        <w:t>выполнять действия контроля/самоконтроля и оценки процесса и результата деятельности, при</w:t>
      </w:r>
      <w:r w:rsidRPr="00362413">
        <w:rPr>
          <w:spacing w:val="1"/>
        </w:rPr>
        <w:t xml:space="preserve"> </w:t>
      </w:r>
      <w:r w:rsidRPr="00362413">
        <w:t>необходимости</w:t>
      </w:r>
      <w:r w:rsidRPr="00362413">
        <w:rPr>
          <w:spacing w:val="2"/>
        </w:rPr>
        <w:t xml:space="preserve"> </w:t>
      </w:r>
      <w:r w:rsidRPr="00362413">
        <w:t>вносить</w:t>
      </w:r>
      <w:r w:rsidRPr="00362413">
        <w:rPr>
          <w:spacing w:val="1"/>
        </w:rPr>
        <w:t xml:space="preserve"> </w:t>
      </w:r>
      <w:r w:rsidRPr="00362413">
        <w:t>коррективы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выполняемые действия.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71" w:firstLine="720"/>
      </w:pPr>
      <w:r w:rsidRPr="00362413">
        <w:t>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деятельности: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1"/>
        </w:rPr>
        <w:t xml:space="preserve"> </w:t>
      </w:r>
      <w:r w:rsidRPr="00362413">
        <w:t>роли</w:t>
      </w:r>
      <w:r w:rsidRPr="00362413">
        <w:rPr>
          <w:spacing w:val="1"/>
        </w:rPr>
        <w:t xml:space="preserve"> </w:t>
      </w:r>
      <w:r w:rsidRPr="00362413">
        <w:t>лидера,</w:t>
      </w:r>
      <w:r w:rsidRPr="00362413">
        <w:rPr>
          <w:spacing w:val="1"/>
        </w:rPr>
        <w:t xml:space="preserve"> </w:t>
      </w:r>
      <w:r w:rsidRPr="00362413">
        <w:t>подчинённого,</w:t>
      </w:r>
      <w:r w:rsidRPr="00362413">
        <w:rPr>
          <w:spacing w:val="1"/>
        </w:rPr>
        <w:t xml:space="preserve"> </w:t>
      </w: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равноправие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дружелюбие;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4" w:firstLine="720"/>
      </w:pPr>
      <w:r w:rsidRPr="00362413">
        <w:t>в коллективной театрализованной деятельности читать по ролям, инсценировать/драматизировать</w:t>
      </w:r>
      <w:r w:rsidRPr="00362413">
        <w:rPr>
          <w:spacing w:val="-52"/>
        </w:rPr>
        <w:t xml:space="preserve"> </w:t>
      </w:r>
      <w:r w:rsidRPr="00362413">
        <w:t>несложные произведения фольклора и художественной литературы; выбирать роль, договариваться о манере её</w:t>
      </w:r>
      <w:r w:rsidRPr="00362413">
        <w:rPr>
          <w:spacing w:val="1"/>
        </w:rPr>
        <w:t xml:space="preserve"> </w:t>
      </w:r>
      <w:r w:rsidRPr="00362413">
        <w:t>исполнения в</w:t>
      </w:r>
      <w:r w:rsidRPr="00362413">
        <w:rPr>
          <w:spacing w:val="3"/>
        </w:rPr>
        <w:t xml:space="preserve"> </w:t>
      </w:r>
      <w:r w:rsidRPr="00362413">
        <w:t>соответствии</w:t>
      </w:r>
      <w:r w:rsidRPr="00362413">
        <w:rPr>
          <w:spacing w:val="3"/>
        </w:rPr>
        <w:t xml:space="preserve"> </w:t>
      </w:r>
      <w:r w:rsidRPr="00362413">
        <w:t>с общим замыслом;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lastRenderedPageBreak/>
        <w:t>осуществлять взаимопомощь, проявлять ответственность при выполнении своей части работы,</w:t>
      </w:r>
      <w:r w:rsidRPr="00362413">
        <w:rPr>
          <w:spacing w:val="1"/>
        </w:rPr>
        <w:t xml:space="preserve"> </w:t>
      </w:r>
      <w:r w:rsidRPr="00362413">
        <w:t>оценивать</w:t>
      </w:r>
      <w:r w:rsidRPr="00362413">
        <w:rPr>
          <w:spacing w:val="-4"/>
        </w:rPr>
        <w:t xml:space="preserve"> </w:t>
      </w:r>
      <w:r w:rsidRPr="00362413">
        <w:t>свой</w:t>
      </w:r>
      <w:r w:rsidRPr="00362413">
        <w:rPr>
          <w:spacing w:val="3"/>
        </w:rPr>
        <w:t xml:space="preserve"> </w:t>
      </w:r>
      <w:r w:rsidRPr="00362413">
        <w:t>вклад в</w:t>
      </w:r>
      <w:r w:rsidRPr="00362413">
        <w:rPr>
          <w:spacing w:val="-1"/>
        </w:rPr>
        <w:t xml:space="preserve"> </w:t>
      </w:r>
      <w:r w:rsidRPr="00362413">
        <w:t>общее</w:t>
      </w:r>
      <w:r w:rsidRPr="00362413">
        <w:rPr>
          <w:spacing w:val="-5"/>
        </w:rPr>
        <w:t xml:space="preserve"> </w:t>
      </w:r>
      <w:r w:rsidRPr="00362413">
        <w:t>дело.</w:t>
      </w:r>
    </w:p>
    <w:p w:rsidR="005F6E92" w:rsidRPr="00362413" w:rsidRDefault="005F6E92" w:rsidP="008F5984">
      <w:pPr>
        <w:pStyle w:val="a6"/>
        <w:numPr>
          <w:ilvl w:val="0"/>
          <w:numId w:val="76"/>
        </w:numPr>
        <w:tabs>
          <w:tab w:val="left" w:pos="990"/>
        </w:tabs>
        <w:ind w:hanging="169"/>
      </w:pPr>
      <w:r w:rsidRPr="00362413">
        <w:t>КЛАСС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rPr>
          <w:i/>
        </w:rPr>
        <w:t>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Родине,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героические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страницы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истории.</w:t>
      </w:r>
      <w:r w:rsidRPr="00362413">
        <w:rPr>
          <w:i/>
          <w:spacing w:val="1"/>
        </w:rPr>
        <w:t xml:space="preserve"> </w:t>
      </w:r>
      <w:r w:rsidRPr="00362413">
        <w:t>Наше Отечество,</w:t>
      </w:r>
      <w:r w:rsidRPr="00362413">
        <w:rPr>
          <w:spacing w:val="1"/>
        </w:rPr>
        <w:t xml:space="preserve"> </w:t>
      </w:r>
      <w:r w:rsidRPr="00362413">
        <w:t>образ</w:t>
      </w:r>
      <w:r w:rsidRPr="00362413">
        <w:rPr>
          <w:spacing w:val="1"/>
        </w:rPr>
        <w:t xml:space="preserve"> </w:t>
      </w:r>
      <w:r w:rsidRPr="00362413">
        <w:t>родной</w:t>
      </w:r>
      <w:r w:rsidRPr="00362413">
        <w:rPr>
          <w:spacing w:val="1"/>
        </w:rPr>
        <w:t xml:space="preserve"> </w:t>
      </w:r>
      <w:r w:rsidRPr="00362413">
        <w:t>земли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стихотворных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прозаических произведениях писателей и поэтов</w:t>
      </w:r>
      <w:r w:rsidRPr="00362413">
        <w:rPr>
          <w:spacing w:val="1"/>
        </w:rPr>
        <w:t xml:space="preserve"> </w:t>
      </w:r>
      <w:r w:rsidRPr="00362413">
        <w:t>ХIХ и ХХ веков (по</w:t>
      </w:r>
      <w:r w:rsidRPr="00362413">
        <w:rPr>
          <w:spacing w:val="1"/>
        </w:rPr>
        <w:t xml:space="preserve"> </w:t>
      </w:r>
      <w:r w:rsidRPr="00362413">
        <w:t>выбору, не менее четырёх,</w:t>
      </w:r>
      <w:r w:rsidRPr="00362413">
        <w:rPr>
          <w:spacing w:val="1"/>
        </w:rPr>
        <w:t xml:space="preserve"> </w:t>
      </w:r>
      <w:r w:rsidRPr="00362413">
        <w:t>например</w:t>
      </w:r>
      <w:r w:rsidRPr="00362413">
        <w:rPr>
          <w:spacing w:val="1"/>
        </w:rPr>
        <w:t xml:space="preserve"> </w:t>
      </w:r>
      <w:r w:rsidRPr="00362413">
        <w:t>произведения И. С. Никитина, Н. М. Языкова, С.Т. Романовского, А. Т. Твардовского, М. М. Пришвина, С. Д.</w:t>
      </w:r>
      <w:r w:rsidRPr="00362413">
        <w:rPr>
          <w:spacing w:val="1"/>
        </w:rPr>
        <w:t xml:space="preserve"> </w:t>
      </w:r>
      <w:r w:rsidRPr="00362413">
        <w:t>Дрожжина, В. М. Пескова и др.). Представление о проявлении любви к родной земле в литературе разных</w:t>
      </w:r>
      <w:r w:rsidRPr="00362413">
        <w:rPr>
          <w:spacing w:val="1"/>
        </w:rPr>
        <w:t xml:space="preserve"> </w:t>
      </w:r>
      <w:r w:rsidRPr="00362413">
        <w:t>народов</w:t>
      </w:r>
      <w:r w:rsidRPr="00362413">
        <w:rPr>
          <w:spacing w:val="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примере</w:t>
      </w:r>
      <w:r w:rsidRPr="00362413">
        <w:rPr>
          <w:spacing w:val="1"/>
        </w:rPr>
        <w:t xml:space="preserve"> </w:t>
      </w:r>
      <w:r w:rsidRPr="00362413">
        <w:t>писателей</w:t>
      </w:r>
      <w:r w:rsidRPr="00362413">
        <w:rPr>
          <w:spacing w:val="1"/>
        </w:rPr>
        <w:t xml:space="preserve"> </w:t>
      </w:r>
      <w:r w:rsidRPr="00362413">
        <w:t>родного</w:t>
      </w:r>
      <w:r w:rsidRPr="00362413">
        <w:rPr>
          <w:spacing w:val="1"/>
        </w:rPr>
        <w:t xml:space="preserve"> </w:t>
      </w:r>
      <w:r w:rsidRPr="00362413">
        <w:t>края,</w:t>
      </w:r>
      <w:r w:rsidRPr="00362413">
        <w:rPr>
          <w:spacing w:val="1"/>
        </w:rPr>
        <w:t xml:space="preserve"> </w:t>
      </w:r>
      <w:r w:rsidRPr="00362413">
        <w:t>представителей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народов</w:t>
      </w:r>
      <w:r w:rsidRPr="00362413">
        <w:rPr>
          <w:spacing w:val="1"/>
        </w:rPr>
        <w:t xml:space="preserve"> </w:t>
      </w:r>
      <w:r w:rsidRPr="00362413">
        <w:t>России).</w:t>
      </w:r>
      <w:r w:rsidRPr="00362413">
        <w:rPr>
          <w:spacing w:val="1"/>
        </w:rPr>
        <w:t xml:space="preserve"> </w:t>
      </w:r>
      <w:r w:rsidRPr="00362413">
        <w:t>Страницы</w:t>
      </w:r>
      <w:r w:rsidRPr="00362413">
        <w:rPr>
          <w:spacing w:val="55"/>
        </w:rPr>
        <w:t xml:space="preserve"> </w:t>
      </w:r>
      <w:r w:rsidRPr="00362413">
        <w:t>истории</w:t>
      </w:r>
      <w:r w:rsidRPr="00362413">
        <w:rPr>
          <w:spacing w:val="1"/>
        </w:rPr>
        <w:t xml:space="preserve"> </w:t>
      </w:r>
      <w:r w:rsidRPr="00362413">
        <w:t>России,</w:t>
      </w:r>
      <w:r w:rsidRPr="00362413">
        <w:rPr>
          <w:spacing w:val="1"/>
        </w:rPr>
        <w:t xml:space="preserve"> </w:t>
      </w:r>
      <w:r w:rsidRPr="00362413">
        <w:t>великие</w:t>
      </w:r>
      <w:r w:rsidRPr="00362413">
        <w:rPr>
          <w:spacing w:val="1"/>
        </w:rPr>
        <w:t xml:space="preserve"> </w:t>
      </w:r>
      <w:r w:rsidRPr="00362413">
        <w:t>люди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события:</w:t>
      </w:r>
      <w:r w:rsidRPr="00362413">
        <w:rPr>
          <w:spacing w:val="1"/>
        </w:rPr>
        <w:t xml:space="preserve"> </w:t>
      </w:r>
      <w:r w:rsidRPr="00362413">
        <w:t>образы</w:t>
      </w:r>
      <w:r w:rsidRPr="00362413">
        <w:rPr>
          <w:spacing w:val="1"/>
        </w:rPr>
        <w:t xml:space="preserve"> </w:t>
      </w:r>
      <w:r w:rsidRPr="00362413">
        <w:t>Александра</w:t>
      </w:r>
      <w:r w:rsidRPr="00362413">
        <w:rPr>
          <w:spacing w:val="1"/>
        </w:rPr>
        <w:t xml:space="preserve"> </w:t>
      </w:r>
      <w:r w:rsidRPr="00362413">
        <w:t>Невского,</w:t>
      </w:r>
      <w:r w:rsidRPr="00362413">
        <w:rPr>
          <w:spacing w:val="1"/>
        </w:rPr>
        <w:t xml:space="preserve"> </w:t>
      </w:r>
      <w:r w:rsidRPr="00362413">
        <w:t>Дмитрия</w:t>
      </w:r>
      <w:r w:rsidRPr="00362413">
        <w:rPr>
          <w:spacing w:val="1"/>
        </w:rPr>
        <w:t xml:space="preserve"> </w:t>
      </w:r>
      <w:r w:rsidRPr="00362413">
        <w:t>Пожарского,</w:t>
      </w:r>
      <w:r w:rsidRPr="00362413">
        <w:rPr>
          <w:spacing w:val="1"/>
        </w:rPr>
        <w:t xml:space="preserve"> </w:t>
      </w:r>
      <w:r w:rsidRPr="00362413">
        <w:t>Дмитрия</w:t>
      </w:r>
      <w:r w:rsidRPr="00362413">
        <w:rPr>
          <w:spacing w:val="1"/>
        </w:rPr>
        <w:t xml:space="preserve"> </w:t>
      </w:r>
      <w:r w:rsidRPr="00362413">
        <w:t>Донского,</w:t>
      </w:r>
      <w:r w:rsidRPr="00362413">
        <w:rPr>
          <w:spacing w:val="1"/>
        </w:rPr>
        <w:t xml:space="preserve"> </w:t>
      </w:r>
      <w:r w:rsidRPr="00362413">
        <w:t>Александра Суворова, Михаила Кутузова и дру- гих выдающихся защитников Отечества в литературе для детей.</w:t>
      </w:r>
      <w:r w:rsidRPr="00362413">
        <w:rPr>
          <w:spacing w:val="1"/>
        </w:rPr>
        <w:t xml:space="preserve"> </w:t>
      </w:r>
      <w:r w:rsidRPr="00362413">
        <w:t>Отражение нравственной идеи: любовь к Родине. Героическое прошлое России, тема Великой Отечественной</w:t>
      </w:r>
      <w:r w:rsidRPr="00362413">
        <w:rPr>
          <w:spacing w:val="1"/>
        </w:rPr>
        <w:t xml:space="preserve"> </w:t>
      </w:r>
      <w:r w:rsidRPr="00362413">
        <w:t>войны впроизведениях литературы (на примере рассказов А. П. Платонова, Л. А. Кассиля, В. К. Железняка, С. П.</w:t>
      </w:r>
      <w:r w:rsidRPr="00362413">
        <w:rPr>
          <w:spacing w:val="1"/>
        </w:rPr>
        <w:t xml:space="preserve"> </w:t>
      </w:r>
      <w:r w:rsidRPr="00362413">
        <w:t>Алексеева).</w:t>
      </w:r>
      <w:r w:rsidRPr="00362413">
        <w:rPr>
          <w:spacing w:val="3"/>
        </w:rPr>
        <w:t xml:space="preserve"> </w:t>
      </w:r>
      <w:r w:rsidRPr="00362413">
        <w:t>Осознание</w:t>
      </w:r>
      <w:r w:rsidRPr="00362413">
        <w:rPr>
          <w:spacing w:val="-5"/>
        </w:rPr>
        <w:t xml:space="preserve"> </w:t>
      </w:r>
      <w:r w:rsidRPr="00362413">
        <w:t>понятия:</w:t>
      </w:r>
      <w:r w:rsidRPr="00362413">
        <w:rPr>
          <w:spacing w:val="-2"/>
        </w:rPr>
        <w:t xml:space="preserve"> </w:t>
      </w:r>
      <w:r w:rsidRPr="00362413">
        <w:t>поступок,</w:t>
      </w:r>
      <w:r w:rsidRPr="00362413">
        <w:rPr>
          <w:spacing w:val="4"/>
        </w:rPr>
        <w:t xml:space="preserve"> </w:t>
      </w:r>
      <w:r w:rsidRPr="00362413">
        <w:t>подвиг.</w:t>
      </w:r>
    </w:p>
    <w:p w:rsidR="005F6E92" w:rsidRPr="00362413" w:rsidRDefault="005F6E92" w:rsidP="00553A77">
      <w:pPr>
        <w:pStyle w:val="a3"/>
        <w:ind w:left="101" w:right="170" w:firstLine="720"/>
      </w:pPr>
      <w:r w:rsidRPr="00362413">
        <w:t>Круг чтения: народная и авторская песня: понятие исторической песни, знакомство с песнями на тему</w:t>
      </w:r>
      <w:r w:rsidRPr="00362413">
        <w:rPr>
          <w:spacing w:val="1"/>
        </w:rPr>
        <w:t xml:space="preserve"> </w:t>
      </w:r>
      <w:r w:rsidRPr="00362413">
        <w:t>Великой</w:t>
      </w:r>
      <w:r w:rsidRPr="00362413">
        <w:rPr>
          <w:spacing w:val="2"/>
        </w:rPr>
        <w:t xml:space="preserve"> </w:t>
      </w:r>
      <w:r w:rsidRPr="00362413">
        <w:t>Отечественной</w:t>
      </w:r>
      <w:r w:rsidRPr="00362413">
        <w:rPr>
          <w:spacing w:val="3"/>
        </w:rPr>
        <w:t xml:space="preserve"> </w:t>
      </w:r>
      <w:r w:rsidRPr="00362413">
        <w:t>войны.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rPr>
          <w:i/>
        </w:rPr>
        <w:t xml:space="preserve">Фольклор </w:t>
      </w:r>
      <w:r w:rsidRPr="00362413">
        <w:t>(</w:t>
      </w:r>
      <w:r w:rsidRPr="00362413">
        <w:rPr>
          <w:i/>
        </w:rPr>
        <w:t>устное народное творчество</w:t>
      </w:r>
      <w:r w:rsidRPr="00362413">
        <w:t>)</w:t>
      </w:r>
      <w:r w:rsidRPr="00362413">
        <w:rPr>
          <w:i/>
        </w:rPr>
        <w:t xml:space="preserve">. </w:t>
      </w:r>
      <w:r w:rsidRPr="00362413">
        <w:t>Фольклор как народная духовная культура (произведения по</w:t>
      </w:r>
      <w:r w:rsidRPr="00362413">
        <w:rPr>
          <w:spacing w:val="1"/>
        </w:rPr>
        <w:t xml:space="preserve"> </w:t>
      </w:r>
      <w:r w:rsidRPr="00362413">
        <w:t>выбору).</w:t>
      </w:r>
      <w:r w:rsidRPr="00362413">
        <w:rPr>
          <w:spacing w:val="1"/>
        </w:rPr>
        <w:t xml:space="preserve"> </w:t>
      </w:r>
      <w:r w:rsidRPr="00362413">
        <w:t>Многообразие</w:t>
      </w:r>
      <w:r w:rsidRPr="00362413">
        <w:rPr>
          <w:spacing w:val="1"/>
        </w:rPr>
        <w:t xml:space="preserve"> </w:t>
      </w:r>
      <w:r w:rsidRPr="00362413">
        <w:t>видов</w:t>
      </w:r>
      <w:r w:rsidRPr="00362413">
        <w:rPr>
          <w:spacing w:val="1"/>
        </w:rPr>
        <w:t xml:space="preserve"> </w:t>
      </w:r>
      <w:r w:rsidRPr="00362413">
        <w:t>фольклора:</w:t>
      </w:r>
      <w:r w:rsidRPr="00362413">
        <w:rPr>
          <w:spacing w:val="1"/>
        </w:rPr>
        <w:t xml:space="preserve"> </w:t>
      </w:r>
      <w:r w:rsidRPr="00362413">
        <w:t>словесный,</w:t>
      </w:r>
      <w:r w:rsidRPr="00362413">
        <w:rPr>
          <w:spacing w:val="1"/>
        </w:rPr>
        <w:t xml:space="preserve"> </w:t>
      </w:r>
      <w:r w:rsidRPr="00362413">
        <w:t>музыкальный,</w:t>
      </w:r>
      <w:r w:rsidRPr="00362413">
        <w:rPr>
          <w:spacing w:val="1"/>
        </w:rPr>
        <w:t xml:space="preserve"> </w:t>
      </w:r>
      <w:r w:rsidRPr="00362413">
        <w:t>обрядовый</w:t>
      </w:r>
      <w:r w:rsidRPr="00362413">
        <w:rPr>
          <w:spacing w:val="1"/>
        </w:rPr>
        <w:t xml:space="preserve"> </w:t>
      </w:r>
      <w:r w:rsidRPr="00362413">
        <w:t>(календарный).</w:t>
      </w:r>
      <w:r w:rsidRPr="00362413">
        <w:rPr>
          <w:spacing w:val="1"/>
        </w:rPr>
        <w:t xml:space="preserve"> </w:t>
      </w:r>
      <w:r w:rsidRPr="00362413">
        <w:t>Культурное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появления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литературы.</w:t>
      </w:r>
      <w:r w:rsidRPr="00362413">
        <w:rPr>
          <w:spacing w:val="1"/>
        </w:rPr>
        <w:t xml:space="preserve"> </w:t>
      </w:r>
      <w:r w:rsidRPr="00362413">
        <w:t>Малые</w:t>
      </w:r>
      <w:r w:rsidRPr="00362413">
        <w:rPr>
          <w:spacing w:val="1"/>
        </w:rPr>
        <w:t xml:space="preserve"> </w:t>
      </w:r>
      <w:r w:rsidRPr="00362413">
        <w:t>жанры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1"/>
        </w:rPr>
        <w:t xml:space="preserve"> </w:t>
      </w:r>
      <w:r w:rsidRPr="00362413">
        <w:t>(назначение,</w:t>
      </w:r>
      <w:r w:rsidRPr="00362413">
        <w:rPr>
          <w:spacing w:val="1"/>
        </w:rPr>
        <w:t xml:space="preserve"> </w:t>
      </w:r>
      <w:r w:rsidRPr="00362413">
        <w:t>сравнение, классификация). Собиратели фольклора (А. Н. Афанасьев, В. И. Даль). Виды сказок: о животных,</w:t>
      </w:r>
      <w:r w:rsidRPr="00362413">
        <w:rPr>
          <w:spacing w:val="1"/>
        </w:rPr>
        <w:t xml:space="preserve"> </w:t>
      </w:r>
      <w:r w:rsidRPr="00362413">
        <w:t>бытовые, волшебные. Отражение в произведениях фольклора нравственных ценностей, быта и культуры народов</w:t>
      </w:r>
      <w:r w:rsidRPr="00362413">
        <w:rPr>
          <w:spacing w:val="-52"/>
        </w:rPr>
        <w:t xml:space="preserve"> </w:t>
      </w:r>
      <w:r w:rsidRPr="00362413">
        <w:t>мира. Сходство фольклорных произведений разных народов по тематике, художественным образам и форме</w:t>
      </w:r>
      <w:r w:rsidRPr="00362413">
        <w:rPr>
          <w:spacing w:val="1"/>
        </w:rPr>
        <w:t xml:space="preserve"> </w:t>
      </w:r>
      <w:r w:rsidRPr="00362413">
        <w:t>(«бродячие»</w:t>
      </w:r>
      <w:r w:rsidRPr="00362413">
        <w:rPr>
          <w:spacing w:val="-4"/>
        </w:rPr>
        <w:t xml:space="preserve"> </w:t>
      </w:r>
      <w:r w:rsidRPr="00362413">
        <w:t>сюжеты).</w:t>
      </w:r>
    </w:p>
    <w:p w:rsidR="005F6E92" w:rsidRPr="00362413" w:rsidRDefault="005F6E92" w:rsidP="00553A77">
      <w:pPr>
        <w:pStyle w:val="a3"/>
        <w:ind w:left="101" w:right="154" w:firstLine="720"/>
      </w:pPr>
      <w:r w:rsidRPr="00362413">
        <w:t>Круг чтения: былина как эпическая песня о героическом событии. Герой былины — защитник страны.</w:t>
      </w:r>
      <w:r w:rsidRPr="00362413">
        <w:rPr>
          <w:spacing w:val="1"/>
        </w:rPr>
        <w:t xml:space="preserve"> </w:t>
      </w:r>
      <w:r w:rsidRPr="00362413">
        <w:t xml:space="preserve">Образы русских богатырей: Ильи Муромца, Алёши Поповича, Добрыни </w:t>
      </w:r>
      <w:r w:rsidRPr="00362413">
        <w:lastRenderedPageBreak/>
        <w:t>Никитича, Никиты Кожемяки (где жил,</w:t>
      </w:r>
      <w:r w:rsidRPr="00362413">
        <w:rPr>
          <w:spacing w:val="1"/>
        </w:rPr>
        <w:t xml:space="preserve"> </w:t>
      </w:r>
      <w:r w:rsidRPr="00362413">
        <w:t>чем занимался, какими качествами обладал). Средства художественной выразительности в былине: устойчивые</w:t>
      </w:r>
      <w:r w:rsidRPr="00362413">
        <w:rPr>
          <w:spacing w:val="1"/>
        </w:rPr>
        <w:t xml:space="preserve"> </w:t>
      </w:r>
      <w:r w:rsidRPr="00362413">
        <w:t>выражения, повторы, гипербола. Устаревшие слова, их место в былине и представление в современной лексике.</w:t>
      </w:r>
      <w:r w:rsidRPr="00362413">
        <w:rPr>
          <w:spacing w:val="1"/>
        </w:rPr>
        <w:t xml:space="preserve"> </w:t>
      </w:r>
      <w:r w:rsidRPr="00362413">
        <w:t>Народные</w:t>
      </w:r>
      <w:r w:rsidRPr="00362413">
        <w:rPr>
          <w:spacing w:val="-5"/>
        </w:rPr>
        <w:t xml:space="preserve"> </w:t>
      </w:r>
      <w:r w:rsidRPr="00362413">
        <w:t>былинно-сказочные</w:t>
      </w:r>
      <w:r w:rsidRPr="00362413">
        <w:rPr>
          <w:spacing w:val="-5"/>
        </w:rPr>
        <w:t xml:space="preserve"> </w:t>
      </w:r>
      <w:r w:rsidRPr="00362413">
        <w:t>темы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творчестве</w:t>
      </w:r>
      <w:r w:rsidRPr="00362413">
        <w:rPr>
          <w:spacing w:val="-5"/>
        </w:rPr>
        <w:t xml:space="preserve"> </w:t>
      </w:r>
      <w:r w:rsidRPr="00362413">
        <w:t>художника</w:t>
      </w:r>
      <w:r w:rsidRPr="00362413">
        <w:rPr>
          <w:spacing w:val="5"/>
        </w:rPr>
        <w:t xml:space="preserve"> </w:t>
      </w:r>
      <w:r w:rsidRPr="00362413">
        <w:t>В.</w:t>
      </w:r>
      <w:r w:rsidRPr="00362413">
        <w:rPr>
          <w:spacing w:val="-1"/>
        </w:rPr>
        <w:t xml:space="preserve"> </w:t>
      </w:r>
      <w:r w:rsidRPr="00362413">
        <w:t>М.</w:t>
      </w:r>
      <w:r w:rsidRPr="00362413">
        <w:rPr>
          <w:spacing w:val="-1"/>
        </w:rPr>
        <w:t xml:space="preserve"> </w:t>
      </w:r>
      <w:r w:rsidRPr="00362413">
        <w:t>Васнецова.</w:t>
      </w:r>
    </w:p>
    <w:p w:rsidR="005F6E92" w:rsidRPr="00362413" w:rsidRDefault="005F6E92" w:rsidP="00553A77">
      <w:pPr>
        <w:pStyle w:val="a3"/>
        <w:ind w:left="101" w:right="162" w:firstLine="720"/>
      </w:pPr>
      <w:r w:rsidRPr="00362413">
        <w:rPr>
          <w:i/>
        </w:rPr>
        <w:t xml:space="preserve">Творчество А. С. Пушкина. </w:t>
      </w:r>
      <w:r w:rsidRPr="00362413">
        <w:t>Картины природы в лирических произведениях А. С. Пушкина. Средства</w:t>
      </w:r>
      <w:r w:rsidRPr="00362413">
        <w:rPr>
          <w:spacing w:val="1"/>
        </w:rPr>
        <w:t xml:space="preserve"> </w:t>
      </w:r>
      <w:r w:rsidRPr="00362413">
        <w:t>художественной выразительности в стихотворном произведении (сравнение, эпитет, олицетворение, метафора).</w:t>
      </w:r>
      <w:r w:rsidRPr="00362413">
        <w:rPr>
          <w:spacing w:val="1"/>
        </w:rPr>
        <w:t xml:space="preserve"> </w:t>
      </w:r>
      <w:r w:rsidRPr="00362413">
        <w:t>Круг чтения: литературные сказки А. С. Пушкина в стихах: «Сказка о мёртвой царевне и о семи богатырях».</w:t>
      </w:r>
      <w:r w:rsidRPr="00362413">
        <w:rPr>
          <w:spacing w:val="1"/>
        </w:rPr>
        <w:t xml:space="preserve"> </w:t>
      </w:r>
      <w:r w:rsidRPr="00362413">
        <w:t>Фольклорная основа авторской сказки. Положительные и отрицательные герои, волшебные помощники, язык</w:t>
      </w:r>
      <w:r w:rsidRPr="00362413">
        <w:rPr>
          <w:spacing w:val="1"/>
        </w:rPr>
        <w:t xml:space="preserve"> </w:t>
      </w:r>
      <w:r w:rsidRPr="00362413">
        <w:t>авторской</w:t>
      </w:r>
      <w:r w:rsidRPr="00362413">
        <w:rPr>
          <w:spacing w:val="2"/>
        </w:rPr>
        <w:t xml:space="preserve"> </w:t>
      </w:r>
      <w:r w:rsidRPr="00362413">
        <w:t>сказки.</w:t>
      </w:r>
    </w:p>
    <w:p w:rsidR="005F6E92" w:rsidRPr="00362413" w:rsidRDefault="005F6E92" w:rsidP="00553A77">
      <w:pPr>
        <w:pStyle w:val="a3"/>
        <w:ind w:left="101" w:right="155" w:firstLine="720"/>
      </w:pPr>
      <w:r w:rsidRPr="00362413">
        <w:rPr>
          <w:i/>
        </w:rPr>
        <w:t xml:space="preserve">Творчество И. А. Крылова. </w:t>
      </w:r>
      <w:r w:rsidRPr="00362413">
        <w:t>Представление о басне как лиро-эпическом жанре. Круг чтения: басни на</w:t>
      </w:r>
      <w:r w:rsidRPr="00362413">
        <w:rPr>
          <w:spacing w:val="1"/>
        </w:rPr>
        <w:t xml:space="preserve"> </w:t>
      </w:r>
      <w:r w:rsidRPr="00362413">
        <w:t>примере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4"/>
        </w:rPr>
        <w:t xml:space="preserve"> </w:t>
      </w:r>
      <w:r w:rsidRPr="00362413">
        <w:t>И.</w:t>
      </w:r>
      <w:r w:rsidRPr="00362413">
        <w:rPr>
          <w:spacing w:val="5"/>
        </w:rPr>
        <w:t xml:space="preserve"> </w:t>
      </w:r>
      <w:r w:rsidRPr="00362413">
        <w:t>А.</w:t>
      </w:r>
      <w:r w:rsidRPr="00362413">
        <w:rPr>
          <w:spacing w:val="10"/>
        </w:rPr>
        <w:t xml:space="preserve"> </w:t>
      </w:r>
      <w:r w:rsidRPr="00362413">
        <w:t>Крылова,</w:t>
      </w:r>
      <w:r w:rsidRPr="00362413">
        <w:rPr>
          <w:spacing w:val="11"/>
        </w:rPr>
        <w:t xml:space="preserve"> </w:t>
      </w:r>
      <w:r w:rsidRPr="00362413">
        <w:t>И.</w:t>
      </w:r>
      <w:r w:rsidRPr="00362413">
        <w:rPr>
          <w:spacing w:val="10"/>
        </w:rPr>
        <w:t xml:space="preserve"> </w:t>
      </w:r>
      <w:r w:rsidRPr="00362413">
        <w:t>И.</w:t>
      </w:r>
      <w:r w:rsidRPr="00362413">
        <w:rPr>
          <w:spacing w:val="6"/>
        </w:rPr>
        <w:t xml:space="preserve"> </w:t>
      </w:r>
      <w:r w:rsidRPr="00362413">
        <w:t>Хемницера,</w:t>
      </w:r>
      <w:r w:rsidRPr="00362413">
        <w:rPr>
          <w:spacing w:val="10"/>
        </w:rPr>
        <w:t xml:space="preserve"> </w:t>
      </w:r>
      <w:r w:rsidRPr="00362413">
        <w:t>Л.</w:t>
      </w:r>
      <w:r w:rsidRPr="00362413">
        <w:rPr>
          <w:spacing w:val="10"/>
        </w:rPr>
        <w:t xml:space="preserve"> </w:t>
      </w:r>
      <w:r w:rsidRPr="00362413">
        <w:t>Н.</w:t>
      </w:r>
      <w:r w:rsidRPr="00362413">
        <w:rPr>
          <w:spacing w:val="6"/>
        </w:rPr>
        <w:t xml:space="preserve"> </w:t>
      </w:r>
      <w:r w:rsidRPr="00362413">
        <w:t>Толстого,</w:t>
      </w:r>
      <w:r w:rsidRPr="00362413">
        <w:rPr>
          <w:spacing w:val="10"/>
        </w:rPr>
        <w:t xml:space="preserve"> </w:t>
      </w:r>
      <w:r w:rsidRPr="00362413">
        <w:t>С.</w:t>
      </w:r>
      <w:r w:rsidRPr="00362413">
        <w:rPr>
          <w:spacing w:val="6"/>
        </w:rPr>
        <w:t xml:space="preserve"> </w:t>
      </w:r>
      <w:r w:rsidRPr="00362413">
        <w:t>В.</w:t>
      </w:r>
      <w:r w:rsidRPr="00362413">
        <w:rPr>
          <w:spacing w:val="6"/>
        </w:rPr>
        <w:t xml:space="preserve"> </w:t>
      </w:r>
      <w:r w:rsidRPr="00362413">
        <w:t>Ми-</w:t>
      </w:r>
      <w:r w:rsidRPr="00362413">
        <w:rPr>
          <w:spacing w:val="1"/>
        </w:rPr>
        <w:t xml:space="preserve"> </w:t>
      </w:r>
      <w:r w:rsidRPr="00362413">
        <w:t>халкова.</w:t>
      </w:r>
      <w:r w:rsidRPr="00362413">
        <w:rPr>
          <w:spacing w:val="6"/>
        </w:rPr>
        <w:t xml:space="preserve"> </w:t>
      </w:r>
      <w:r w:rsidRPr="00362413">
        <w:t>Басни</w:t>
      </w:r>
      <w:r w:rsidRPr="00362413">
        <w:rPr>
          <w:spacing w:val="6"/>
        </w:rPr>
        <w:t xml:space="preserve"> </w:t>
      </w:r>
      <w:r w:rsidRPr="00362413">
        <w:t>стихотворные</w:t>
      </w:r>
      <w:r w:rsidRPr="00362413">
        <w:rPr>
          <w:spacing w:val="-53"/>
        </w:rPr>
        <w:t xml:space="preserve"> </w:t>
      </w:r>
      <w:r w:rsidRPr="00362413">
        <w:t>и прозаические (не менее трёх). Развитие событий в басне, её герои (положительные, отрицательные). Аллегория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баснях.</w:t>
      </w:r>
      <w:r w:rsidRPr="00362413">
        <w:rPr>
          <w:spacing w:val="-1"/>
        </w:rPr>
        <w:t xml:space="preserve"> </w:t>
      </w:r>
      <w:r w:rsidRPr="00362413">
        <w:t>Сравнение</w:t>
      </w:r>
      <w:r w:rsidRPr="00362413">
        <w:rPr>
          <w:spacing w:val="-5"/>
        </w:rPr>
        <w:t xml:space="preserve"> </w:t>
      </w:r>
      <w:r w:rsidRPr="00362413">
        <w:t>басен:</w:t>
      </w:r>
      <w:r w:rsidRPr="00362413">
        <w:rPr>
          <w:spacing w:val="-3"/>
        </w:rPr>
        <w:t xml:space="preserve"> </w:t>
      </w:r>
      <w:r w:rsidRPr="00362413">
        <w:t>назначение,</w:t>
      </w:r>
      <w:r w:rsidRPr="00362413">
        <w:rPr>
          <w:spacing w:val="4"/>
        </w:rPr>
        <w:t xml:space="preserve"> </w:t>
      </w:r>
      <w:r w:rsidRPr="00362413">
        <w:t>темы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герои,</w:t>
      </w:r>
      <w:r w:rsidRPr="00362413">
        <w:rPr>
          <w:spacing w:val="-1"/>
        </w:rPr>
        <w:t xml:space="preserve"> </w:t>
      </w:r>
      <w:r w:rsidRPr="00362413">
        <w:t>особенности</w:t>
      </w:r>
      <w:r w:rsidRPr="00362413">
        <w:rPr>
          <w:spacing w:val="3"/>
        </w:rPr>
        <w:t xml:space="preserve"> </w:t>
      </w:r>
      <w:r w:rsidRPr="00362413">
        <w:t>языка.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rPr>
          <w:i/>
        </w:rPr>
        <w:t xml:space="preserve">Творчество М. Ю. Лермонтова. </w:t>
      </w:r>
      <w:r w:rsidRPr="00362413">
        <w:t>Круг чтения: лирические произведения М. Ю. Лермонтова (не менее</w:t>
      </w:r>
      <w:r w:rsidRPr="00362413">
        <w:rPr>
          <w:spacing w:val="1"/>
        </w:rPr>
        <w:t xml:space="preserve"> </w:t>
      </w:r>
      <w:r w:rsidRPr="00362413">
        <w:t>трёх). Средства художественной выразительности (сравнение, эпитет, олицетворение); рифма, ритм. Метафора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«свёрнутое»</w:t>
      </w:r>
      <w:r w:rsidRPr="00362413">
        <w:rPr>
          <w:spacing w:val="1"/>
        </w:rPr>
        <w:t xml:space="preserve"> </w:t>
      </w:r>
      <w:r w:rsidRPr="00362413">
        <w:t>сравнение.</w:t>
      </w:r>
      <w:r w:rsidRPr="00362413">
        <w:rPr>
          <w:spacing w:val="1"/>
        </w:rPr>
        <w:t xml:space="preserve"> </w:t>
      </w:r>
      <w:r w:rsidRPr="00362413">
        <w:t>Строфа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элемент</w:t>
      </w:r>
      <w:r w:rsidRPr="00362413">
        <w:rPr>
          <w:spacing w:val="1"/>
        </w:rPr>
        <w:t xml:space="preserve"> </w:t>
      </w:r>
      <w:r w:rsidRPr="00362413">
        <w:t>композиции</w:t>
      </w:r>
      <w:r w:rsidRPr="00362413">
        <w:rPr>
          <w:spacing w:val="1"/>
        </w:rPr>
        <w:t xml:space="preserve"> </w:t>
      </w:r>
      <w:r w:rsidRPr="00362413">
        <w:t>стихотворения.</w:t>
      </w:r>
      <w:r w:rsidRPr="00362413">
        <w:rPr>
          <w:spacing w:val="1"/>
        </w:rPr>
        <w:t xml:space="preserve"> </w:t>
      </w:r>
      <w:r w:rsidRPr="00362413">
        <w:t>Переносное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метафоре.</w:t>
      </w:r>
      <w:r w:rsidRPr="00362413">
        <w:rPr>
          <w:spacing w:val="3"/>
        </w:rPr>
        <w:t xml:space="preserve"> </w:t>
      </w:r>
      <w:r w:rsidRPr="00362413">
        <w:t>Метафора</w:t>
      </w:r>
      <w:r w:rsidRPr="00362413">
        <w:rPr>
          <w:spacing w:val="5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стихотворениях</w:t>
      </w:r>
      <w:r w:rsidRPr="00362413">
        <w:rPr>
          <w:spacing w:val="2"/>
        </w:rPr>
        <w:t xml:space="preserve"> </w:t>
      </w:r>
      <w:r w:rsidRPr="00362413">
        <w:t>М. Ю.</w:t>
      </w:r>
      <w:r w:rsidRPr="00362413">
        <w:rPr>
          <w:spacing w:val="-2"/>
        </w:rPr>
        <w:t xml:space="preserve"> </w:t>
      </w:r>
      <w:r w:rsidRPr="00362413">
        <w:t>Лермонтова.</w:t>
      </w:r>
    </w:p>
    <w:p w:rsidR="005F6E92" w:rsidRPr="00362413" w:rsidRDefault="005F6E92" w:rsidP="00553A77">
      <w:pPr>
        <w:pStyle w:val="a3"/>
        <w:ind w:left="101" w:right="158" w:firstLine="720"/>
      </w:pPr>
      <w:r w:rsidRPr="00362413">
        <w:rPr>
          <w:i/>
        </w:rPr>
        <w:t>Литературная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сказка.</w:t>
      </w:r>
      <w:r w:rsidRPr="00362413">
        <w:rPr>
          <w:i/>
          <w:spacing w:val="1"/>
        </w:rPr>
        <w:t xml:space="preserve"> </w:t>
      </w:r>
      <w:r w:rsidRPr="00362413">
        <w:t>Тематика</w:t>
      </w:r>
      <w:r w:rsidRPr="00362413">
        <w:rPr>
          <w:spacing w:val="1"/>
        </w:rPr>
        <w:t xml:space="preserve"> </w:t>
      </w:r>
      <w:r w:rsidRPr="00362413">
        <w:t>авторских</w:t>
      </w:r>
      <w:r w:rsidRPr="00362413">
        <w:rPr>
          <w:spacing w:val="1"/>
        </w:rPr>
        <w:t xml:space="preserve"> </w:t>
      </w:r>
      <w:r w:rsidRPr="00362413">
        <w:t>стихотворных</w:t>
      </w:r>
      <w:r w:rsidRPr="00362413">
        <w:rPr>
          <w:spacing w:val="1"/>
        </w:rPr>
        <w:t xml:space="preserve"> </w:t>
      </w:r>
      <w:r w:rsidRPr="00362413">
        <w:t>сказок</w:t>
      </w:r>
      <w:r w:rsidRPr="00362413">
        <w:rPr>
          <w:spacing w:val="1"/>
        </w:rPr>
        <w:t xml:space="preserve"> </w:t>
      </w:r>
      <w:r w:rsidRPr="00362413">
        <w:t>(две-три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выбору).</w:t>
      </w:r>
      <w:r w:rsidRPr="00362413">
        <w:rPr>
          <w:spacing w:val="1"/>
        </w:rPr>
        <w:t xml:space="preserve"> </w:t>
      </w:r>
      <w:r w:rsidRPr="00362413">
        <w:t>Герои</w:t>
      </w:r>
      <w:r w:rsidRPr="00362413">
        <w:rPr>
          <w:spacing w:val="1"/>
        </w:rPr>
        <w:t xml:space="preserve"> </w:t>
      </w:r>
      <w:r w:rsidRPr="00362413">
        <w:t>литературных сказок (произведения М. Ю. Лермонтова, П. П. Ершова, П. П. Бажова, С. Т. Аксакова, С. Я.</w:t>
      </w:r>
      <w:r w:rsidRPr="00362413">
        <w:rPr>
          <w:spacing w:val="1"/>
        </w:rPr>
        <w:t xml:space="preserve"> </w:t>
      </w:r>
      <w:r w:rsidRPr="00362413">
        <w:t>Маршака и др.). Связь литературной сказки с фольклорной: народная речь — особенность авторской сказки.</w:t>
      </w:r>
      <w:r w:rsidRPr="00362413">
        <w:rPr>
          <w:spacing w:val="1"/>
        </w:rPr>
        <w:t xml:space="preserve"> </w:t>
      </w:r>
      <w:r w:rsidRPr="00362413">
        <w:t>Иллюстрации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сказке:</w:t>
      </w:r>
      <w:r w:rsidRPr="00362413">
        <w:rPr>
          <w:spacing w:val="-2"/>
        </w:rPr>
        <w:t xml:space="preserve"> </w:t>
      </w:r>
      <w:r w:rsidRPr="00362413">
        <w:t>назначение,</w:t>
      </w:r>
      <w:r w:rsidRPr="00362413">
        <w:rPr>
          <w:spacing w:val="4"/>
        </w:rPr>
        <w:t xml:space="preserve"> </w:t>
      </w:r>
      <w:r w:rsidRPr="00362413">
        <w:t>особенности.</w:t>
      </w:r>
    </w:p>
    <w:p w:rsidR="005F6E92" w:rsidRPr="00362413" w:rsidRDefault="005F6E92" w:rsidP="00553A77">
      <w:pPr>
        <w:pStyle w:val="a3"/>
        <w:ind w:left="101" w:right="158" w:firstLine="720"/>
      </w:pPr>
      <w:r w:rsidRPr="00362413">
        <w:rPr>
          <w:i/>
        </w:rPr>
        <w:t xml:space="preserve">Картины природы в творчестве поэтов и писателей ХIХ— ХХ веков. </w:t>
      </w:r>
      <w:r w:rsidRPr="00362413">
        <w:t>Лирика, лирические произведения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описание в</w:t>
      </w:r>
      <w:r w:rsidRPr="00362413">
        <w:rPr>
          <w:spacing w:val="1"/>
        </w:rPr>
        <w:t xml:space="preserve"> </w:t>
      </w:r>
      <w:r w:rsidRPr="00362413">
        <w:t>стихотворной</w:t>
      </w:r>
      <w:r w:rsidRPr="00362413">
        <w:rPr>
          <w:spacing w:val="1"/>
        </w:rPr>
        <w:t xml:space="preserve"> </w:t>
      </w:r>
      <w:r w:rsidRPr="00362413">
        <w:t>форме чувств</w:t>
      </w:r>
      <w:r w:rsidRPr="00362413">
        <w:rPr>
          <w:spacing w:val="1"/>
        </w:rPr>
        <w:t xml:space="preserve"> </w:t>
      </w:r>
      <w:r w:rsidRPr="00362413">
        <w:t>поэта,</w:t>
      </w:r>
      <w:r w:rsidRPr="00362413">
        <w:rPr>
          <w:spacing w:val="1"/>
        </w:rPr>
        <w:t xml:space="preserve"> </w:t>
      </w:r>
      <w:r w:rsidRPr="00362413">
        <w:t>связанных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наблюдениями,</w:t>
      </w:r>
      <w:r w:rsidRPr="00362413">
        <w:rPr>
          <w:spacing w:val="1"/>
        </w:rPr>
        <w:t xml:space="preserve"> </w:t>
      </w:r>
      <w:r w:rsidRPr="00362413">
        <w:t>описаниями</w:t>
      </w:r>
      <w:r w:rsidRPr="00362413">
        <w:rPr>
          <w:spacing w:val="1"/>
        </w:rPr>
        <w:t xml:space="preserve"> </w:t>
      </w:r>
      <w:r w:rsidRPr="00362413">
        <w:t>природы.</w:t>
      </w:r>
      <w:r w:rsidRPr="00362413">
        <w:rPr>
          <w:spacing w:val="1"/>
        </w:rPr>
        <w:t xml:space="preserve"> </w:t>
      </w:r>
      <w:r w:rsidRPr="00362413">
        <w:t>Круг</w:t>
      </w:r>
      <w:r w:rsidRPr="00362413">
        <w:rPr>
          <w:spacing w:val="1"/>
        </w:rPr>
        <w:t xml:space="preserve"> </w:t>
      </w:r>
      <w:r w:rsidRPr="00362413">
        <w:t xml:space="preserve">чтения: лирические произведения поэтов и писателей (не менее пяти авторов по </w:t>
      </w:r>
      <w:r w:rsidRPr="00362413">
        <w:lastRenderedPageBreak/>
        <w:t>выбору): В. А. Жуковский, Е. А.</w:t>
      </w:r>
      <w:r w:rsidRPr="00362413">
        <w:rPr>
          <w:spacing w:val="1"/>
        </w:rPr>
        <w:t xml:space="preserve"> </w:t>
      </w:r>
      <w:r w:rsidRPr="00362413">
        <w:t>Баратынский, Ф.</w:t>
      </w:r>
      <w:r w:rsidRPr="00362413">
        <w:rPr>
          <w:spacing w:val="-5"/>
        </w:rPr>
        <w:t xml:space="preserve"> </w:t>
      </w:r>
      <w:r w:rsidRPr="00362413">
        <w:t>И.</w:t>
      </w:r>
      <w:r w:rsidRPr="00362413">
        <w:rPr>
          <w:spacing w:val="-1"/>
        </w:rPr>
        <w:t xml:space="preserve"> </w:t>
      </w:r>
      <w:r w:rsidRPr="00362413">
        <w:t>Тютчев, А. А. Фет,</w:t>
      </w:r>
      <w:r w:rsidRPr="00362413">
        <w:rPr>
          <w:spacing w:val="1"/>
        </w:rPr>
        <w:t xml:space="preserve"> </w:t>
      </w:r>
      <w:r w:rsidRPr="00362413">
        <w:t>Н. А. Некрасов, И.</w:t>
      </w:r>
      <w:r w:rsidRPr="00362413">
        <w:rPr>
          <w:spacing w:val="1"/>
        </w:rPr>
        <w:t xml:space="preserve"> </w:t>
      </w:r>
      <w:r w:rsidRPr="00362413">
        <w:t>А. Бунин, А. А.</w:t>
      </w:r>
      <w:r w:rsidRPr="00362413">
        <w:rPr>
          <w:spacing w:val="1"/>
        </w:rPr>
        <w:t xml:space="preserve"> </w:t>
      </w:r>
      <w:r w:rsidRPr="00362413">
        <w:t>Блок, К.</w:t>
      </w:r>
      <w:r w:rsidRPr="00362413">
        <w:rPr>
          <w:spacing w:val="-5"/>
        </w:rPr>
        <w:t xml:space="preserve"> </w:t>
      </w:r>
      <w:r w:rsidRPr="00362413">
        <w:t>Д.</w:t>
      </w:r>
      <w:r w:rsidRPr="00362413">
        <w:rPr>
          <w:spacing w:val="1"/>
        </w:rPr>
        <w:t xml:space="preserve"> </w:t>
      </w:r>
      <w:r w:rsidRPr="00362413">
        <w:t>Бальмонт,</w:t>
      </w:r>
      <w:r w:rsidRPr="00362413">
        <w:rPr>
          <w:spacing w:val="-5"/>
        </w:rPr>
        <w:t xml:space="preserve"> </w:t>
      </w:r>
      <w:r w:rsidRPr="00362413">
        <w:t>М.</w:t>
      </w:r>
      <w:r w:rsidRPr="00362413">
        <w:rPr>
          <w:spacing w:val="1"/>
        </w:rPr>
        <w:t xml:space="preserve"> </w:t>
      </w:r>
      <w:r w:rsidRPr="00362413">
        <w:t>И.</w:t>
      </w:r>
      <w:r w:rsidRPr="00362413">
        <w:rPr>
          <w:spacing w:val="-4"/>
        </w:rPr>
        <w:t xml:space="preserve"> </w:t>
      </w:r>
      <w:r w:rsidRPr="00362413">
        <w:t>Цветаева</w:t>
      </w:r>
      <w:r w:rsidRPr="00362413">
        <w:rPr>
          <w:spacing w:val="1"/>
        </w:rPr>
        <w:t xml:space="preserve"> </w:t>
      </w:r>
      <w:r w:rsidRPr="00362413">
        <w:t>и</w:t>
      </w:r>
      <w:r w:rsidR="006048B4" w:rsidRPr="00362413">
        <w:t xml:space="preserve"> </w:t>
      </w:r>
      <w:r w:rsidRPr="00362413">
        <w:t>др.</w:t>
      </w:r>
      <w:r w:rsidRPr="00362413">
        <w:rPr>
          <w:spacing w:val="1"/>
        </w:rPr>
        <w:t xml:space="preserve"> </w:t>
      </w:r>
      <w:r w:rsidRPr="00362413">
        <w:t>Темы</w:t>
      </w:r>
      <w:r w:rsidRPr="00362413">
        <w:rPr>
          <w:spacing w:val="1"/>
        </w:rPr>
        <w:t xml:space="preserve"> </w:t>
      </w:r>
      <w:r w:rsidRPr="00362413">
        <w:t>стихотворных</w:t>
      </w:r>
      <w:r w:rsidRPr="00362413">
        <w:rPr>
          <w:spacing w:val="1"/>
        </w:rPr>
        <w:t xml:space="preserve"> </w:t>
      </w:r>
      <w:r w:rsidRPr="00362413">
        <w:t>произведений,</w:t>
      </w:r>
      <w:r w:rsidRPr="00362413">
        <w:rPr>
          <w:spacing w:val="1"/>
        </w:rPr>
        <w:t xml:space="preserve"> </w:t>
      </w:r>
      <w:r w:rsidRPr="00362413">
        <w:t>герой</w:t>
      </w:r>
      <w:r w:rsidRPr="00362413">
        <w:rPr>
          <w:spacing w:val="1"/>
        </w:rPr>
        <w:t xml:space="preserve"> </w:t>
      </w:r>
      <w:r w:rsidRPr="00362413">
        <w:t>лирического</w:t>
      </w:r>
      <w:r w:rsidRPr="00362413">
        <w:rPr>
          <w:spacing w:val="1"/>
        </w:rPr>
        <w:t xml:space="preserve"> </w:t>
      </w:r>
      <w:r w:rsidRPr="00362413">
        <w:t>произведения.</w:t>
      </w:r>
      <w:r w:rsidRPr="00362413">
        <w:rPr>
          <w:spacing w:val="1"/>
        </w:rPr>
        <w:t xml:space="preserve"> </w:t>
      </w:r>
      <w:r w:rsidRPr="00362413">
        <w:t>Авторские</w:t>
      </w:r>
      <w:r w:rsidRPr="00362413">
        <w:rPr>
          <w:spacing w:val="1"/>
        </w:rPr>
        <w:t xml:space="preserve"> </w:t>
      </w:r>
      <w:r w:rsidRPr="00362413">
        <w:t>приёмы</w:t>
      </w:r>
      <w:r w:rsidRPr="00362413">
        <w:rPr>
          <w:spacing w:val="1"/>
        </w:rPr>
        <w:t xml:space="preserve"> </w:t>
      </w:r>
      <w:r w:rsidRPr="00362413">
        <w:t>создания</w:t>
      </w:r>
      <w:r w:rsidRPr="00362413">
        <w:rPr>
          <w:spacing w:val="1"/>
        </w:rPr>
        <w:t xml:space="preserve"> </w:t>
      </w:r>
      <w:r w:rsidRPr="00362413">
        <w:t>художественного</w:t>
      </w:r>
      <w:r w:rsidRPr="00362413">
        <w:rPr>
          <w:spacing w:val="1"/>
        </w:rPr>
        <w:t xml:space="preserve"> </w:t>
      </w:r>
      <w:r w:rsidRPr="00362413">
        <w:t>образа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лирике.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1"/>
        </w:rPr>
        <w:t xml:space="preserve"> </w:t>
      </w:r>
      <w:r w:rsidRPr="00362413">
        <w:t>выразительности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лирики: эпитеты,</w:t>
      </w:r>
      <w:r w:rsidRPr="00362413">
        <w:rPr>
          <w:spacing w:val="1"/>
        </w:rPr>
        <w:t xml:space="preserve"> </w:t>
      </w:r>
      <w:r w:rsidRPr="00362413">
        <w:t>синонимы,</w:t>
      </w:r>
      <w:r w:rsidRPr="00362413">
        <w:rPr>
          <w:spacing w:val="1"/>
        </w:rPr>
        <w:t xml:space="preserve"> </w:t>
      </w:r>
      <w:r w:rsidRPr="00362413">
        <w:t>антонимы,</w:t>
      </w:r>
      <w:r w:rsidRPr="00362413">
        <w:rPr>
          <w:spacing w:val="1"/>
        </w:rPr>
        <w:t xml:space="preserve"> </w:t>
      </w:r>
      <w:r w:rsidRPr="00362413">
        <w:t>сравнения,</w:t>
      </w:r>
      <w:r w:rsidRPr="00362413">
        <w:rPr>
          <w:spacing w:val="1"/>
        </w:rPr>
        <w:t xml:space="preserve"> </w:t>
      </w:r>
      <w:r w:rsidRPr="00362413">
        <w:t>олицетворения,</w:t>
      </w:r>
      <w:r w:rsidRPr="00362413">
        <w:rPr>
          <w:spacing w:val="1"/>
        </w:rPr>
        <w:t xml:space="preserve"> </w:t>
      </w:r>
      <w:r w:rsidRPr="00362413">
        <w:t>метафоры.</w:t>
      </w:r>
      <w:r w:rsidRPr="00362413">
        <w:rPr>
          <w:spacing w:val="1"/>
        </w:rPr>
        <w:t xml:space="preserve"> </w:t>
      </w:r>
      <w:r w:rsidRPr="00362413">
        <w:t>Репродукция</w:t>
      </w:r>
      <w:r w:rsidRPr="00362413">
        <w:rPr>
          <w:spacing w:val="1"/>
        </w:rPr>
        <w:t xml:space="preserve"> </w:t>
      </w:r>
      <w:r w:rsidRPr="00362413">
        <w:t>картины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иллюстрация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лирическому</w:t>
      </w:r>
      <w:r w:rsidRPr="00362413">
        <w:rPr>
          <w:spacing w:val="1"/>
        </w:rPr>
        <w:t xml:space="preserve"> </w:t>
      </w:r>
      <w:r w:rsidRPr="00362413">
        <w:t>произведению.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rPr>
          <w:i/>
        </w:rPr>
        <w:t>Творчество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Л. Н. Толстого.</w:t>
      </w:r>
      <w:r w:rsidRPr="00362413">
        <w:rPr>
          <w:i/>
          <w:spacing w:val="1"/>
        </w:rPr>
        <w:t xml:space="preserve"> </w:t>
      </w:r>
      <w:r w:rsidRPr="00362413">
        <w:t>Круг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(не менее трёх</w:t>
      </w:r>
      <w:r w:rsidRPr="00362413">
        <w:rPr>
          <w:spacing w:val="1"/>
        </w:rPr>
        <w:t xml:space="preserve"> </w:t>
      </w:r>
      <w:r w:rsidRPr="00362413">
        <w:t>произведений): рассказ</w:t>
      </w:r>
      <w:r w:rsidRPr="00362413">
        <w:rPr>
          <w:spacing w:val="1"/>
        </w:rPr>
        <w:t xml:space="preserve"> </w:t>
      </w:r>
      <w:r w:rsidRPr="00362413">
        <w:t>(художественный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научно-познавательный), сказки, басни, быль. Повесть как эпический жанр (общее представление). Значение</w:t>
      </w:r>
      <w:r w:rsidRPr="00362413">
        <w:rPr>
          <w:spacing w:val="1"/>
        </w:rPr>
        <w:t xml:space="preserve"> </w:t>
      </w:r>
      <w:r w:rsidRPr="00362413">
        <w:t>реальных жизненных ситуаций в создании рассказа, повести. Отрывки из автобиографической повести Л. Н.</w:t>
      </w:r>
      <w:r w:rsidRPr="00362413">
        <w:rPr>
          <w:spacing w:val="1"/>
        </w:rPr>
        <w:t xml:space="preserve"> </w:t>
      </w:r>
      <w:r w:rsidRPr="00362413">
        <w:t>Толстого «Детство». Особенности художественного текста-описания: пейзаж, портрет героя, интерьер. Примеры</w:t>
      </w:r>
      <w:r w:rsidRPr="00362413">
        <w:rPr>
          <w:spacing w:val="1"/>
        </w:rPr>
        <w:t xml:space="preserve"> </w:t>
      </w:r>
      <w:r w:rsidRPr="00362413">
        <w:t>текста-рассуждения в</w:t>
      </w:r>
      <w:r w:rsidRPr="00362413">
        <w:rPr>
          <w:spacing w:val="3"/>
        </w:rPr>
        <w:t xml:space="preserve"> </w:t>
      </w:r>
      <w:r w:rsidRPr="00362413">
        <w:t>рассказах</w:t>
      </w:r>
      <w:r w:rsidRPr="00362413">
        <w:rPr>
          <w:spacing w:val="2"/>
        </w:rPr>
        <w:t xml:space="preserve"> </w:t>
      </w:r>
      <w:r w:rsidRPr="00362413">
        <w:t>Л.</w:t>
      </w:r>
      <w:r w:rsidRPr="00362413">
        <w:rPr>
          <w:spacing w:val="4"/>
        </w:rPr>
        <w:t xml:space="preserve"> </w:t>
      </w:r>
      <w:r w:rsidRPr="00362413">
        <w:t>Н.</w:t>
      </w:r>
      <w:r w:rsidRPr="00362413">
        <w:rPr>
          <w:spacing w:val="-2"/>
        </w:rPr>
        <w:t xml:space="preserve"> </w:t>
      </w:r>
      <w:r w:rsidRPr="00362413">
        <w:t>Толстого.</w:t>
      </w:r>
    </w:p>
    <w:p w:rsidR="005F6E92" w:rsidRPr="00362413" w:rsidRDefault="005F6E92" w:rsidP="00553A77">
      <w:pPr>
        <w:pStyle w:val="a3"/>
        <w:ind w:left="101" w:right="162" w:firstLine="720"/>
      </w:pPr>
      <w:r w:rsidRPr="00362413">
        <w:rPr>
          <w:i/>
        </w:rPr>
        <w:t xml:space="preserve">Произведения о животных и родной природе. </w:t>
      </w:r>
      <w:r w:rsidRPr="00362413">
        <w:t>Взаимоотношения человека и животных, защита и охрана</w:t>
      </w:r>
      <w:r w:rsidRPr="00362413">
        <w:rPr>
          <w:spacing w:val="1"/>
        </w:rPr>
        <w:t xml:space="preserve"> </w:t>
      </w:r>
      <w:r w:rsidRPr="00362413">
        <w:t>природы — тема произведений литературы. Круг чтения (не менее трёх авторов): на примере произведений А. И.</w:t>
      </w:r>
      <w:r w:rsidRPr="00362413">
        <w:rPr>
          <w:spacing w:val="-52"/>
        </w:rPr>
        <w:t xml:space="preserve"> </w:t>
      </w:r>
      <w:r w:rsidRPr="00362413">
        <w:t>Куприна,</w:t>
      </w:r>
      <w:r w:rsidRPr="00362413">
        <w:rPr>
          <w:spacing w:val="-2"/>
        </w:rPr>
        <w:t xml:space="preserve"> </w:t>
      </w:r>
      <w:r w:rsidRPr="00362413">
        <w:t>В.</w:t>
      </w:r>
      <w:r w:rsidRPr="00362413">
        <w:rPr>
          <w:spacing w:val="3"/>
        </w:rPr>
        <w:t xml:space="preserve"> </w:t>
      </w:r>
      <w:r w:rsidRPr="00362413">
        <w:t>П.</w:t>
      </w:r>
      <w:r w:rsidRPr="00362413">
        <w:rPr>
          <w:spacing w:val="4"/>
        </w:rPr>
        <w:t xml:space="preserve"> </w:t>
      </w:r>
      <w:r w:rsidRPr="00362413">
        <w:t>Астафьева,</w:t>
      </w:r>
      <w:r w:rsidRPr="00362413">
        <w:rPr>
          <w:spacing w:val="-2"/>
        </w:rPr>
        <w:t xml:space="preserve"> </w:t>
      </w:r>
      <w:r w:rsidRPr="00362413">
        <w:t>К.</w:t>
      </w:r>
      <w:r w:rsidRPr="00362413">
        <w:rPr>
          <w:spacing w:val="-2"/>
        </w:rPr>
        <w:t xml:space="preserve"> </w:t>
      </w:r>
      <w:r w:rsidRPr="00362413">
        <w:t>Г.</w:t>
      </w:r>
      <w:r w:rsidRPr="00362413">
        <w:rPr>
          <w:spacing w:val="-1"/>
        </w:rPr>
        <w:t xml:space="preserve"> </w:t>
      </w:r>
      <w:r w:rsidRPr="00362413">
        <w:t>Паустовского,</w:t>
      </w:r>
      <w:r w:rsidRPr="00362413">
        <w:rPr>
          <w:spacing w:val="3"/>
        </w:rPr>
        <w:t xml:space="preserve"> </w:t>
      </w:r>
      <w:r w:rsidRPr="00362413">
        <w:t>М.</w:t>
      </w:r>
      <w:r w:rsidRPr="00362413">
        <w:rPr>
          <w:spacing w:val="-5"/>
        </w:rPr>
        <w:t xml:space="preserve"> </w:t>
      </w:r>
      <w:r w:rsidRPr="00362413">
        <w:t>М.</w:t>
      </w:r>
      <w:r w:rsidRPr="00362413">
        <w:rPr>
          <w:spacing w:val="4"/>
        </w:rPr>
        <w:t xml:space="preserve"> </w:t>
      </w:r>
      <w:r w:rsidRPr="00362413">
        <w:t>Пришвина,</w:t>
      </w:r>
      <w:r w:rsidRPr="00362413">
        <w:rPr>
          <w:spacing w:val="-1"/>
        </w:rPr>
        <w:t xml:space="preserve"> </w:t>
      </w:r>
      <w:r w:rsidRPr="00362413">
        <w:t>Ю.</w:t>
      </w:r>
      <w:r w:rsidRPr="00362413">
        <w:rPr>
          <w:spacing w:val="-2"/>
        </w:rPr>
        <w:t xml:space="preserve"> </w:t>
      </w:r>
      <w:r w:rsidRPr="00362413">
        <w:t>И.</w:t>
      </w:r>
      <w:r w:rsidRPr="00362413">
        <w:rPr>
          <w:spacing w:val="-2"/>
        </w:rPr>
        <w:t xml:space="preserve"> </w:t>
      </w:r>
      <w:r w:rsidRPr="00362413">
        <w:t>Коваля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др.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rPr>
          <w:i/>
        </w:rPr>
        <w:t>Произведения о детях.</w:t>
      </w:r>
      <w:r w:rsidRPr="00362413">
        <w:rPr>
          <w:i/>
          <w:spacing w:val="1"/>
        </w:rPr>
        <w:t xml:space="preserve"> </w:t>
      </w:r>
      <w:r w:rsidRPr="00362413">
        <w:t>Тематика</w:t>
      </w:r>
      <w:r w:rsidRPr="00362413">
        <w:rPr>
          <w:spacing w:val="55"/>
        </w:rPr>
        <w:t xml:space="preserve"> </w:t>
      </w:r>
      <w:r w:rsidRPr="00362413">
        <w:t>произведений о детях, их жизни, играх и занятиях, взаимоотношениях</w:t>
      </w:r>
      <w:r w:rsidRPr="00362413">
        <w:rPr>
          <w:spacing w:val="1"/>
        </w:rPr>
        <w:t xml:space="preserve"> </w:t>
      </w:r>
      <w:r w:rsidRPr="00362413">
        <w:t>со взрослыми исверстниками (на примере произведений не менее трёх авто- ров): А. П. Чехова, Б. С. Житкова, Н.</w:t>
      </w:r>
      <w:r w:rsidRPr="00362413">
        <w:rPr>
          <w:spacing w:val="-52"/>
        </w:rPr>
        <w:t xml:space="preserve"> </w:t>
      </w:r>
      <w:r w:rsidRPr="00362413">
        <w:t>Г. Гарина-Михайловского, В. В. Крапивина и др. Словесный портрет героя как его характеристика. Авторский</w:t>
      </w:r>
      <w:r w:rsidRPr="00362413">
        <w:rPr>
          <w:spacing w:val="1"/>
        </w:rPr>
        <w:t xml:space="preserve"> </w:t>
      </w:r>
      <w:r w:rsidRPr="00362413">
        <w:t>способ</w:t>
      </w:r>
      <w:r w:rsidRPr="00362413">
        <w:rPr>
          <w:spacing w:val="-1"/>
        </w:rPr>
        <w:t xml:space="preserve"> </w:t>
      </w:r>
      <w:r w:rsidRPr="00362413">
        <w:t>выражения главной</w:t>
      </w:r>
      <w:r w:rsidRPr="00362413">
        <w:rPr>
          <w:spacing w:val="2"/>
        </w:rPr>
        <w:t xml:space="preserve"> </w:t>
      </w:r>
      <w:r w:rsidRPr="00362413">
        <w:t>мысли.</w:t>
      </w:r>
      <w:r w:rsidRPr="00362413">
        <w:rPr>
          <w:spacing w:val="3"/>
        </w:rPr>
        <w:t xml:space="preserve"> </w:t>
      </w:r>
      <w:r w:rsidRPr="00362413">
        <w:t>Основные</w:t>
      </w:r>
      <w:r w:rsidRPr="00362413">
        <w:rPr>
          <w:spacing w:val="-4"/>
        </w:rPr>
        <w:t xml:space="preserve"> </w:t>
      </w:r>
      <w:r w:rsidRPr="00362413">
        <w:t>события сюжета,</w:t>
      </w:r>
      <w:r w:rsidRPr="00362413">
        <w:rPr>
          <w:spacing w:val="3"/>
        </w:rPr>
        <w:t xml:space="preserve"> </w:t>
      </w:r>
      <w:r w:rsidRPr="00362413">
        <w:t>отношение</w:t>
      </w:r>
      <w:r w:rsidRPr="00362413">
        <w:rPr>
          <w:spacing w:val="-6"/>
        </w:rPr>
        <w:t xml:space="preserve"> </w:t>
      </w:r>
      <w:r w:rsidRPr="00362413">
        <w:t>к ним героев.</w:t>
      </w:r>
    </w:p>
    <w:p w:rsidR="005F6E92" w:rsidRPr="00362413" w:rsidRDefault="005F6E92" w:rsidP="00553A77">
      <w:pPr>
        <w:pStyle w:val="a3"/>
        <w:ind w:left="101" w:right="160" w:firstLine="720"/>
      </w:pPr>
      <w:r w:rsidRPr="00362413">
        <w:rPr>
          <w:i/>
        </w:rPr>
        <w:t>Пьеса.</w:t>
      </w:r>
      <w:r w:rsidRPr="00362413">
        <w:rPr>
          <w:i/>
          <w:spacing w:val="1"/>
        </w:rPr>
        <w:t xml:space="preserve"> </w:t>
      </w:r>
      <w:r w:rsidRPr="00362413">
        <w:t>Знакомство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новым</w:t>
      </w:r>
      <w:r w:rsidRPr="00362413">
        <w:rPr>
          <w:spacing w:val="1"/>
        </w:rPr>
        <w:t xml:space="preserve"> </w:t>
      </w:r>
      <w:r w:rsidRPr="00362413">
        <w:t>жанром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пьесой-сказкой.</w:t>
      </w:r>
      <w:r w:rsidRPr="00362413">
        <w:rPr>
          <w:spacing w:val="1"/>
        </w:rPr>
        <w:t xml:space="preserve"> </w:t>
      </w:r>
      <w:r w:rsidRPr="00362413">
        <w:t>Пьеса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произведение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5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театрального</w:t>
      </w:r>
      <w:r w:rsidRPr="00362413">
        <w:rPr>
          <w:spacing w:val="1"/>
        </w:rPr>
        <w:t xml:space="preserve"> </w:t>
      </w:r>
      <w:r w:rsidRPr="00362413">
        <w:t>искусства</w:t>
      </w:r>
      <w:r w:rsidRPr="00362413">
        <w:rPr>
          <w:spacing w:val="1"/>
        </w:rPr>
        <w:t xml:space="preserve"> </w:t>
      </w:r>
      <w:r w:rsidRPr="00362413">
        <w:t>(одна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выбору).</w:t>
      </w:r>
      <w:r w:rsidRPr="00362413">
        <w:rPr>
          <w:spacing w:val="1"/>
        </w:rPr>
        <w:t xml:space="preserve"> </w:t>
      </w:r>
      <w:r w:rsidRPr="00362413">
        <w:t>Пьеса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жанр</w:t>
      </w:r>
      <w:r w:rsidRPr="00362413">
        <w:rPr>
          <w:spacing w:val="1"/>
        </w:rPr>
        <w:t xml:space="preserve"> </w:t>
      </w:r>
      <w:r w:rsidRPr="00362413">
        <w:t>драматического</w:t>
      </w:r>
      <w:r w:rsidRPr="00362413">
        <w:rPr>
          <w:spacing w:val="1"/>
        </w:rPr>
        <w:t xml:space="preserve"> </w:t>
      </w:r>
      <w:r w:rsidRPr="00362413">
        <w:t>произведения.</w:t>
      </w:r>
      <w:r w:rsidRPr="00362413">
        <w:rPr>
          <w:spacing w:val="1"/>
        </w:rPr>
        <w:t xml:space="preserve"> </w:t>
      </w:r>
      <w:r w:rsidRPr="00362413">
        <w:t>Пьеса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сказка:</w:t>
      </w:r>
      <w:r w:rsidRPr="00362413">
        <w:rPr>
          <w:spacing w:val="1"/>
        </w:rPr>
        <w:t xml:space="preserve"> </w:t>
      </w:r>
      <w:r w:rsidRPr="00362413">
        <w:t>драматическое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эпическое</w:t>
      </w:r>
      <w:r w:rsidRPr="00362413">
        <w:rPr>
          <w:spacing w:val="-6"/>
        </w:rPr>
        <w:t xml:space="preserve"> </w:t>
      </w:r>
      <w:r w:rsidRPr="00362413">
        <w:t>произведения.</w:t>
      </w:r>
      <w:r w:rsidRPr="00362413">
        <w:rPr>
          <w:spacing w:val="4"/>
        </w:rPr>
        <w:t xml:space="preserve"> </w:t>
      </w:r>
      <w:r w:rsidRPr="00362413">
        <w:t>Авторские</w:t>
      </w:r>
      <w:r w:rsidRPr="00362413">
        <w:rPr>
          <w:spacing w:val="-6"/>
        </w:rPr>
        <w:t xml:space="preserve"> </w:t>
      </w:r>
      <w:r w:rsidRPr="00362413">
        <w:t>ремарки:</w:t>
      </w:r>
      <w:r w:rsidRPr="00362413">
        <w:rPr>
          <w:spacing w:val="-2"/>
        </w:rPr>
        <w:t xml:space="preserve"> </w:t>
      </w:r>
      <w:r w:rsidRPr="00362413">
        <w:t>назначение,</w:t>
      </w:r>
      <w:r w:rsidRPr="00362413">
        <w:rPr>
          <w:spacing w:val="3"/>
        </w:rPr>
        <w:t xml:space="preserve"> </w:t>
      </w:r>
      <w:r w:rsidRPr="00362413">
        <w:t>содержание.</w:t>
      </w:r>
    </w:p>
    <w:p w:rsidR="005F6E92" w:rsidRPr="00362413" w:rsidRDefault="005F6E92" w:rsidP="00553A77">
      <w:pPr>
        <w:pStyle w:val="a3"/>
        <w:ind w:left="101" w:right="162" w:firstLine="720"/>
      </w:pPr>
      <w:r w:rsidRPr="00362413">
        <w:rPr>
          <w:i/>
        </w:rPr>
        <w:t xml:space="preserve">Юмористические произведения. </w:t>
      </w:r>
      <w:r w:rsidRPr="00362413">
        <w:t>Круг чтения (не менее двух произведений по выбору): юмористические</w:t>
      </w:r>
      <w:r w:rsidRPr="00362413">
        <w:rPr>
          <w:spacing w:val="1"/>
        </w:rPr>
        <w:t xml:space="preserve"> </w:t>
      </w:r>
      <w:r w:rsidRPr="00362413">
        <w:t>произведения на примере рассказов М. М. Зощенко, В. Ю. Драгунского, Н. Н. Носова, В. В. Голявкина. Герои</w:t>
      </w:r>
      <w:r w:rsidRPr="00362413">
        <w:rPr>
          <w:spacing w:val="1"/>
        </w:rPr>
        <w:t xml:space="preserve"> </w:t>
      </w:r>
      <w:r w:rsidRPr="00362413">
        <w:t>юмористических</w:t>
      </w:r>
      <w:r w:rsidRPr="00362413">
        <w:rPr>
          <w:spacing w:val="1"/>
        </w:rPr>
        <w:t xml:space="preserve"> </w:t>
      </w:r>
      <w:r w:rsidRPr="00362413">
        <w:t>произведений.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1"/>
        </w:rPr>
        <w:t xml:space="preserve"> </w:t>
      </w:r>
      <w:r w:rsidRPr="00362413">
        <w:t>выразительности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юмористического</w:t>
      </w:r>
      <w:r w:rsidRPr="00362413">
        <w:rPr>
          <w:spacing w:val="1"/>
        </w:rPr>
        <w:t xml:space="preserve"> </w:t>
      </w:r>
      <w:r w:rsidRPr="00362413">
        <w:lastRenderedPageBreak/>
        <w:t>содержания:</w:t>
      </w:r>
      <w:r w:rsidRPr="00362413">
        <w:rPr>
          <w:spacing w:val="1"/>
        </w:rPr>
        <w:t xml:space="preserve"> </w:t>
      </w:r>
      <w:r w:rsidRPr="00362413">
        <w:t>гипербола.</w:t>
      </w:r>
      <w:r w:rsidRPr="00362413">
        <w:rPr>
          <w:spacing w:val="1"/>
        </w:rPr>
        <w:t xml:space="preserve"> </w:t>
      </w:r>
      <w:r w:rsidRPr="00362413">
        <w:t>Юмористические</w:t>
      </w:r>
      <w:r w:rsidRPr="00362413">
        <w:rPr>
          <w:spacing w:val="-6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кино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театре.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rPr>
          <w:i/>
        </w:rPr>
        <w:t xml:space="preserve">Зарубежная литература. </w:t>
      </w:r>
      <w:r w:rsidRPr="00362413">
        <w:t>Расширение круга чтения произведений зарубежных писателей. Литературные</w:t>
      </w:r>
      <w:r w:rsidRPr="00362413">
        <w:rPr>
          <w:spacing w:val="1"/>
        </w:rPr>
        <w:t xml:space="preserve"> </w:t>
      </w:r>
      <w:r w:rsidRPr="00362413">
        <w:t>сказки</w:t>
      </w:r>
      <w:r w:rsidRPr="00362413">
        <w:rPr>
          <w:spacing w:val="1"/>
        </w:rPr>
        <w:t xml:space="preserve"> </w:t>
      </w:r>
      <w:r w:rsidRPr="00362413">
        <w:t>Ш.</w:t>
      </w:r>
      <w:r w:rsidRPr="00362413">
        <w:rPr>
          <w:spacing w:val="1"/>
        </w:rPr>
        <w:t xml:space="preserve"> </w:t>
      </w:r>
      <w:r w:rsidRPr="00362413">
        <w:t>Перро,</w:t>
      </w:r>
      <w:r w:rsidRPr="00362413">
        <w:rPr>
          <w:spacing w:val="1"/>
        </w:rPr>
        <w:t xml:space="preserve"> </w:t>
      </w:r>
      <w:r w:rsidRPr="00362413">
        <w:t>Х.К.</w:t>
      </w:r>
      <w:r w:rsidRPr="00362413">
        <w:rPr>
          <w:spacing w:val="1"/>
        </w:rPr>
        <w:t xml:space="preserve"> </w:t>
      </w:r>
      <w:r w:rsidRPr="00362413">
        <w:t>Андерсена,</w:t>
      </w:r>
      <w:r w:rsidRPr="00362413">
        <w:rPr>
          <w:spacing w:val="1"/>
        </w:rPr>
        <w:t xml:space="preserve"> </w:t>
      </w:r>
      <w:r w:rsidRPr="00362413">
        <w:t>братьев</w:t>
      </w:r>
      <w:r w:rsidRPr="00362413">
        <w:rPr>
          <w:spacing w:val="1"/>
        </w:rPr>
        <w:t xml:space="preserve"> </w:t>
      </w:r>
      <w:r w:rsidRPr="00362413">
        <w:t>Гримм,</w:t>
      </w:r>
      <w:r w:rsidRPr="00362413">
        <w:rPr>
          <w:spacing w:val="1"/>
        </w:rPr>
        <w:t xml:space="preserve"> </w:t>
      </w:r>
      <w:r w:rsidRPr="00362413">
        <w:t>Э.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1"/>
        </w:rPr>
        <w:t xml:space="preserve"> </w:t>
      </w:r>
      <w:r w:rsidRPr="00362413">
        <w:t>А.</w:t>
      </w:r>
      <w:r w:rsidRPr="00362413">
        <w:rPr>
          <w:spacing w:val="1"/>
        </w:rPr>
        <w:t xml:space="preserve"> </w:t>
      </w:r>
      <w:r w:rsidRPr="00362413">
        <w:t>Гофмана,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1"/>
        </w:rPr>
        <w:t xml:space="preserve"> </w:t>
      </w:r>
      <w:r w:rsidRPr="00362413">
        <w:t>Янссон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др.</w:t>
      </w:r>
      <w:r w:rsidRPr="00362413">
        <w:rPr>
          <w:spacing w:val="1"/>
        </w:rPr>
        <w:t xml:space="preserve"> </w:t>
      </w:r>
      <w:r w:rsidRPr="00362413">
        <w:t>(по</w:t>
      </w:r>
      <w:r w:rsidRPr="00362413">
        <w:rPr>
          <w:spacing w:val="1"/>
        </w:rPr>
        <w:t xml:space="preserve"> </w:t>
      </w:r>
      <w:r w:rsidRPr="00362413">
        <w:t>выбору).</w:t>
      </w:r>
      <w:r w:rsidRPr="00362413">
        <w:rPr>
          <w:spacing w:val="1"/>
        </w:rPr>
        <w:t xml:space="preserve"> </w:t>
      </w:r>
      <w:r w:rsidRPr="00362413">
        <w:t>Приключенческая литература:</w:t>
      </w:r>
      <w:r w:rsidRPr="00362413">
        <w:rPr>
          <w:spacing w:val="-2"/>
        </w:rPr>
        <w:t xml:space="preserve"> </w:t>
      </w:r>
      <w:r w:rsidRPr="00362413">
        <w:t>произве-</w:t>
      </w:r>
      <w:r w:rsidRPr="00362413">
        <w:rPr>
          <w:spacing w:val="1"/>
        </w:rPr>
        <w:t xml:space="preserve"> </w:t>
      </w:r>
      <w:r w:rsidRPr="00362413">
        <w:t>дения Дж.</w:t>
      </w:r>
      <w:r w:rsidRPr="00362413">
        <w:rPr>
          <w:spacing w:val="-1"/>
        </w:rPr>
        <w:t xml:space="preserve"> </w:t>
      </w:r>
      <w:r w:rsidRPr="00362413">
        <w:t>Свифта,</w:t>
      </w:r>
      <w:r w:rsidRPr="00362413">
        <w:rPr>
          <w:spacing w:val="-1"/>
        </w:rPr>
        <w:t xml:space="preserve"> </w:t>
      </w:r>
      <w:r w:rsidRPr="00362413">
        <w:t>Марка Твена.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rPr>
          <w:i/>
        </w:rPr>
        <w:t xml:space="preserve">Библиографическая культура </w:t>
      </w:r>
      <w:r w:rsidRPr="00362413">
        <w:t>(</w:t>
      </w:r>
      <w:r w:rsidRPr="00362413">
        <w:rPr>
          <w:i/>
        </w:rPr>
        <w:t>работа с детской книгой и справочной литературой</w:t>
      </w:r>
      <w:r w:rsidRPr="00362413">
        <w:t>)</w:t>
      </w:r>
      <w:r w:rsidRPr="00362413">
        <w:rPr>
          <w:i/>
        </w:rPr>
        <w:t xml:space="preserve">. </w:t>
      </w:r>
      <w:r w:rsidRPr="00362413">
        <w:t>Польза чтения и</w:t>
      </w:r>
      <w:r w:rsidRPr="00362413">
        <w:rPr>
          <w:spacing w:val="1"/>
        </w:rPr>
        <w:t xml:space="preserve"> </w:t>
      </w:r>
      <w:r w:rsidRPr="00362413">
        <w:t>книги: книга — друг и учитель. Правила читателя и способы выбора книги (тематический, систематический</w:t>
      </w:r>
      <w:r w:rsidRPr="00362413">
        <w:rPr>
          <w:spacing w:val="1"/>
        </w:rPr>
        <w:t xml:space="preserve"> </w:t>
      </w:r>
      <w:r w:rsidRPr="00362413">
        <w:t>каталог). Виды информации в книге: научная, художественная (с опорой</w:t>
      </w:r>
      <w:r w:rsidRPr="00362413">
        <w:rPr>
          <w:spacing w:val="1"/>
        </w:rPr>
        <w:t xml:space="preserve"> </w:t>
      </w:r>
      <w:r w:rsidRPr="00362413">
        <w:t>на внешние показатели книги), её</w:t>
      </w:r>
      <w:r w:rsidRPr="00362413">
        <w:rPr>
          <w:spacing w:val="1"/>
        </w:rPr>
        <w:t xml:space="preserve"> </w:t>
      </w:r>
      <w:r w:rsidRPr="00362413">
        <w:t>справочно-иллюстративный</w:t>
      </w:r>
      <w:r w:rsidRPr="00362413">
        <w:rPr>
          <w:spacing w:val="1"/>
        </w:rPr>
        <w:t xml:space="preserve"> </w:t>
      </w:r>
      <w:r w:rsidRPr="00362413">
        <w:t>материал.</w:t>
      </w:r>
      <w:r w:rsidRPr="00362413">
        <w:rPr>
          <w:spacing w:val="1"/>
        </w:rPr>
        <w:t xml:space="preserve"> </w:t>
      </w:r>
      <w:r w:rsidRPr="00362413">
        <w:t>Очерк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повествование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реальном</w:t>
      </w:r>
      <w:r w:rsidRPr="00362413">
        <w:rPr>
          <w:spacing w:val="1"/>
        </w:rPr>
        <w:t xml:space="preserve"> </w:t>
      </w:r>
      <w:r w:rsidRPr="00362413">
        <w:t>событии. Типы</w:t>
      </w:r>
      <w:r w:rsidRPr="00362413">
        <w:rPr>
          <w:spacing w:val="1"/>
        </w:rPr>
        <w:t xml:space="preserve"> </w:t>
      </w:r>
      <w:r w:rsidRPr="00362413">
        <w:t>книг</w:t>
      </w:r>
      <w:r w:rsidRPr="00362413">
        <w:rPr>
          <w:spacing w:val="1"/>
        </w:rPr>
        <w:t xml:space="preserve"> </w:t>
      </w:r>
      <w:r w:rsidRPr="00362413">
        <w:t>(изданий):</w:t>
      </w:r>
      <w:r w:rsidRPr="00362413">
        <w:rPr>
          <w:spacing w:val="1"/>
        </w:rPr>
        <w:t xml:space="preserve"> </w:t>
      </w:r>
      <w:r w:rsidRPr="00362413">
        <w:t>книга-произведение, книга-сборник, собрание сочинений, периодическая печать, справочные издания. Работа с</w:t>
      </w:r>
      <w:r w:rsidRPr="00362413">
        <w:rPr>
          <w:spacing w:val="1"/>
        </w:rPr>
        <w:t xml:space="preserve"> </w:t>
      </w:r>
      <w:r w:rsidRPr="00362413">
        <w:t>источниками</w:t>
      </w:r>
      <w:r w:rsidRPr="00362413">
        <w:rPr>
          <w:spacing w:val="-3"/>
        </w:rPr>
        <w:t xml:space="preserve"> </w:t>
      </w:r>
      <w:r w:rsidRPr="00362413">
        <w:t>периодической</w:t>
      </w:r>
      <w:r w:rsidRPr="00362413">
        <w:rPr>
          <w:spacing w:val="3"/>
        </w:rPr>
        <w:t xml:space="preserve"> </w:t>
      </w:r>
      <w:r w:rsidRPr="00362413">
        <w:t>печати.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чтение»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четвёртом</w:t>
      </w:r>
      <w:r w:rsidRPr="00362413">
        <w:rPr>
          <w:spacing w:val="1"/>
        </w:rPr>
        <w:t xml:space="preserve"> </w:t>
      </w:r>
      <w:r w:rsidRPr="00362413">
        <w:t>классе</w:t>
      </w:r>
      <w:r w:rsidRPr="00362413">
        <w:rPr>
          <w:spacing w:val="1"/>
        </w:rPr>
        <w:t xml:space="preserve"> </w:t>
      </w:r>
      <w:r w:rsidRPr="00362413">
        <w:t>способствует</w:t>
      </w:r>
      <w:r w:rsidRPr="00362413">
        <w:rPr>
          <w:spacing w:val="1"/>
        </w:rPr>
        <w:t xml:space="preserve"> </w:t>
      </w:r>
      <w:r w:rsidRPr="00362413">
        <w:t>освоению</w:t>
      </w:r>
      <w:r w:rsidRPr="00362413">
        <w:rPr>
          <w:spacing w:val="-1"/>
        </w:rPr>
        <w:t xml:space="preserve"> </w:t>
      </w:r>
      <w:r w:rsidRPr="00362413">
        <w:t>ряда</w:t>
      </w:r>
      <w:r w:rsidRPr="00362413">
        <w:rPr>
          <w:spacing w:val="5"/>
        </w:rPr>
        <w:t xml:space="preserve"> </w:t>
      </w:r>
      <w:r w:rsidRPr="00362413">
        <w:t>универсальных</w:t>
      </w:r>
      <w:r w:rsidRPr="00362413">
        <w:rPr>
          <w:spacing w:val="-2"/>
        </w:rPr>
        <w:t xml:space="preserve"> </w:t>
      </w:r>
      <w:r w:rsidRPr="00362413">
        <w:t>учебных</w:t>
      </w:r>
      <w:r w:rsidRPr="00362413">
        <w:rPr>
          <w:spacing w:val="4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целыми</w:t>
      </w:r>
      <w:r w:rsidRPr="00362413">
        <w:rPr>
          <w:spacing w:val="1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пропусков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перестановок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слогов</w:t>
      </w:r>
      <w:r w:rsidRPr="00362413">
        <w:rPr>
          <w:spacing w:val="1"/>
        </w:rPr>
        <w:t xml:space="preserve"> </w:t>
      </w:r>
      <w:r w:rsidRPr="00362413">
        <w:t>доступные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восприятию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небольшие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объёму</w:t>
      </w:r>
      <w:r w:rsidRPr="00362413">
        <w:rPr>
          <w:spacing w:val="-4"/>
        </w:rPr>
        <w:t xml:space="preserve"> </w:t>
      </w:r>
      <w:r w:rsidRPr="00362413">
        <w:t>прозаические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стихотворные</w:t>
      </w:r>
      <w:r w:rsidRPr="00362413">
        <w:rPr>
          <w:spacing w:val="-5"/>
        </w:rPr>
        <w:t xml:space="preserve"> </w:t>
      </w:r>
      <w:r w:rsidRPr="00362413">
        <w:t>произведения (без отметочного</w:t>
      </w:r>
      <w:r w:rsidRPr="00362413">
        <w:rPr>
          <w:spacing w:val="-4"/>
        </w:rPr>
        <w:t xml:space="preserve"> </w:t>
      </w:r>
      <w:r w:rsidRPr="00362413">
        <w:t>оценивания);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(молча),</w:t>
      </w:r>
      <w:r w:rsidRPr="00362413">
        <w:rPr>
          <w:spacing w:val="1"/>
        </w:rPr>
        <w:t xml:space="preserve"> </w:t>
      </w:r>
      <w:r w:rsidRPr="00362413">
        <w:t>оценивать</w:t>
      </w:r>
      <w:r w:rsidRPr="00362413">
        <w:rPr>
          <w:spacing w:val="1"/>
        </w:rPr>
        <w:t xml:space="preserve"> </w:t>
      </w:r>
      <w:r w:rsidRPr="00362413">
        <w:t>своё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точки</w:t>
      </w:r>
      <w:r w:rsidRPr="00362413">
        <w:rPr>
          <w:spacing w:val="1"/>
        </w:rPr>
        <w:t xml:space="preserve"> </w:t>
      </w:r>
      <w:r w:rsidRPr="00362413">
        <w:t>зрения</w:t>
      </w:r>
      <w:r w:rsidRPr="00362413">
        <w:rPr>
          <w:spacing w:val="1"/>
        </w:rPr>
        <w:t xml:space="preserve"> </w:t>
      </w:r>
      <w:r w:rsidRPr="00362413">
        <w:t>понимания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запоминания</w:t>
      </w:r>
      <w:r w:rsidRPr="00362413">
        <w:rPr>
          <w:spacing w:val="1"/>
        </w:rPr>
        <w:t xml:space="preserve"> </w:t>
      </w:r>
      <w:r w:rsidRPr="00362413">
        <w:t>текста;анализировать текст: определять главную мысль, обосновывать принадлежность к жанру, определять тему</w:t>
      </w:r>
      <w:r w:rsidRPr="00362413">
        <w:rPr>
          <w:spacing w:val="-52"/>
        </w:rPr>
        <w:t xml:space="preserve"> </w:t>
      </w:r>
      <w:r w:rsidRPr="00362413">
        <w:t>и главную мысль, находить в тексте заданный эпизод, устанавливать взаимосвязь между событиями, эпизодами</w:t>
      </w:r>
      <w:r w:rsidRPr="00362413">
        <w:rPr>
          <w:spacing w:val="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характеризовать</w:t>
      </w:r>
      <w:r w:rsidRPr="00362413">
        <w:rPr>
          <w:spacing w:val="7"/>
        </w:rPr>
        <w:t xml:space="preserve"> </w:t>
      </w:r>
      <w:r w:rsidRPr="00362413">
        <w:t>героя</w:t>
      </w:r>
      <w:r w:rsidRPr="00362413">
        <w:rPr>
          <w:spacing w:val="8"/>
        </w:rPr>
        <w:t xml:space="preserve"> </w:t>
      </w:r>
      <w:r w:rsidRPr="00362413">
        <w:t>и</w:t>
      </w:r>
      <w:r w:rsidRPr="00362413">
        <w:rPr>
          <w:spacing w:val="9"/>
        </w:rPr>
        <w:t xml:space="preserve"> </w:t>
      </w:r>
      <w:r w:rsidRPr="00362413">
        <w:t>давать</w:t>
      </w:r>
      <w:r w:rsidRPr="00362413">
        <w:rPr>
          <w:spacing w:val="3"/>
        </w:rPr>
        <w:t xml:space="preserve"> </w:t>
      </w:r>
      <w:r w:rsidRPr="00362413">
        <w:t>оценку</w:t>
      </w:r>
      <w:r w:rsidRPr="00362413">
        <w:rPr>
          <w:spacing w:val="7"/>
        </w:rPr>
        <w:t xml:space="preserve"> </w:t>
      </w:r>
      <w:r w:rsidRPr="00362413">
        <w:t>его</w:t>
      </w:r>
      <w:r w:rsidRPr="00362413">
        <w:rPr>
          <w:spacing w:val="4"/>
        </w:rPr>
        <w:t xml:space="preserve"> </w:t>
      </w:r>
      <w:r w:rsidRPr="00362413">
        <w:t>поступкам;</w:t>
      </w:r>
      <w:r w:rsidRPr="00362413">
        <w:rPr>
          <w:spacing w:val="4"/>
        </w:rPr>
        <w:t xml:space="preserve"> </w:t>
      </w:r>
      <w:r w:rsidRPr="00362413">
        <w:t>сравнивать</w:t>
      </w:r>
      <w:r w:rsidRPr="00362413">
        <w:rPr>
          <w:spacing w:val="3"/>
        </w:rPr>
        <w:t xml:space="preserve"> </w:t>
      </w:r>
      <w:r w:rsidRPr="00362413">
        <w:t>героев</w:t>
      </w:r>
      <w:r w:rsidRPr="00362413">
        <w:rPr>
          <w:spacing w:val="8"/>
        </w:rPr>
        <w:t xml:space="preserve"> </w:t>
      </w:r>
      <w:r w:rsidRPr="00362413">
        <w:t>одного</w:t>
      </w:r>
      <w:r w:rsidRPr="00362413">
        <w:rPr>
          <w:spacing w:val="4"/>
        </w:rPr>
        <w:t xml:space="preserve"> </w:t>
      </w:r>
      <w:r w:rsidRPr="00362413">
        <w:t>произведения</w:t>
      </w:r>
      <w:r w:rsidRPr="00362413">
        <w:rPr>
          <w:spacing w:val="8"/>
        </w:rPr>
        <w:t xml:space="preserve"> </w:t>
      </w:r>
      <w:r w:rsidRPr="00362413">
        <w:t>по</w:t>
      </w:r>
    </w:p>
    <w:p w:rsidR="005F6E92" w:rsidRPr="00362413" w:rsidRDefault="005F6E92" w:rsidP="00553A77">
      <w:pPr>
        <w:pStyle w:val="a3"/>
        <w:ind w:left="101" w:right="168"/>
      </w:pPr>
      <w:r w:rsidRPr="00362413">
        <w:t>предложенным</w:t>
      </w:r>
      <w:r w:rsidRPr="00362413">
        <w:rPr>
          <w:spacing w:val="1"/>
        </w:rPr>
        <w:t xml:space="preserve"> </w:t>
      </w:r>
      <w:r w:rsidRPr="00362413">
        <w:t>критериям,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выбирать</w:t>
      </w:r>
      <w:r w:rsidRPr="00362413">
        <w:rPr>
          <w:spacing w:val="1"/>
        </w:rPr>
        <w:t xml:space="preserve"> </w:t>
      </w:r>
      <w:r w:rsidRPr="00362413">
        <w:t>критерий</w:t>
      </w:r>
      <w:r w:rsidRPr="00362413">
        <w:rPr>
          <w:spacing w:val="1"/>
        </w:rPr>
        <w:t xml:space="preserve"> </w:t>
      </w:r>
      <w:r w:rsidRPr="00362413">
        <w:t>сопоставления</w:t>
      </w:r>
      <w:r w:rsidRPr="00362413">
        <w:rPr>
          <w:spacing w:val="1"/>
        </w:rPr>
        <w:t xml:space="preserve"> </w:t>
      </w:r>
      <w:r w:rsidRPr="00362413">
        <w:t>героев,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поступков</w:t>
      </w:r>
      <w:r w:rsidRPr="00362413">
        <w:rPr>
          <w:spacing w:val="56"/>
        </w:rPr>
        <w:t xml:space="preserve"> </w:t>
      </w:r>
      <w:r w:rsidRPr="00362413">
        <w:t>(по</w:t>
      </w:r>
      <w:r w:rsidRPr="00362413">
        <w:rPr>
          <w:spacing w:val="1"/>
        </w:rPr>
        <w:t xml:space="preserve"> </w:t>
      </w:r>
      <w:r w:rsidRPr="00362413">
        <w:t>контрасту</w:t>
      </w:r>
      <w:r w:rsidRPr="00362413">
        <w:rPr>
          <w:spacing w:val="-4"/>
        </w:rPr>
        <w:t xml:space="preserve"> </w:t>
      </w:r>
      <w:r w:rsidRPr="00362413">
        <w:t>или</w:t>
      </w:r>
      <w:r w:rsidRPr="00362413">
        <w:rPr>
          <w:spacing w:val="-1"/>
        </w:rPr>
        <w:t xml:space="preserve"> </w:t>
      </w:r>
      <w:r w:rsidRPr="00362413">
        <w:t>аналогии);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составлять</w:t>
      </w:r>
      <w:r w:rsidRPr="00362413">
        <w:rPr>
          <w:spacing w:val="1"/>
        </w:rPr>
        <w:t xml:space="preserve"> </w:t>
      </w:r>
      <w:r w:rsidRPr="00362413">
        <w:t>план</w:t>
      </w:r>
      <w:r w:rsidRPr="00362413">
        <w:rPr>
          <w:spacing w:val="1"/>
        </w:rPr>
        <w:t xml:space="preserve"> </w:t>
      </w:r>
      <w:r w:rsidRPr="00362413">
        <w:t>(вопросный,</w:t>
      </w:r>
      <w:r w:rsidRPr="00362413">
        <w:rPr>
          <w:spacing w:val="1"/>
        </w:rPr>
        <w:t xml:space="preserve"> </w:t>
      </w:r>
      <w:r w:rsidRPr="00362413">
        <w:t>номинативный,</w:t>
      </w:r>
      <w:r w:rsidRPr="00362413">
        <w:rPr>
          <w:spacing w:val="1"/>
        </w:rPr>
        <w:t xml:space="preserve"> </w:t>
      </w:r>
      <w:r w:rsidRPr="00362413">
        <w:t>цитатный)</w:t>
      </w:r>
      <w:r w:rsidRPr="00362413">
        <w:rPr>
          <w:spacing w:val="1"/>
        </w:rPr>
        <w:t xml:space="preserve"> </w:t>
      </w:r>
      <w:r w:rsidRPr="00362413">
        <w:t>текста,</w:t>
      </w:r>
      <w:r w:rsidRPr="00362413">
        <w:rPr>
          <w:spacing w:val="1"/>
        </w:rPr>
        <w:t xml:space="preserve"> </w:t>
      </w:r>
      <w:r w:rsidRPr="00362413">
        <w:t>дополнять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восстанавливать</w:t>
      </w:r>
      <w:r w:rsidRPr="00362413">
        <w:rPr>
          <w:spacing w:val="1"/>
        </w:rPr>
        <w:t xml:space="preserve"> </w:t>
      </w:r>
      <w:r w:rsidRPr="00362413">
        <w:t>нарушенную</w:t>
      </w:r>
      <w:r w:rsidRPr="00362413">
        <w:rPr>
          <w:spacing w:val="-1"/>
        </w:rPr>
        <w:t xml:space="preserve"> </w:t>
      </w:r>
      <w:r w:rsidRPr="00362413">
        <w:t>последовательность;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8" w:firstLine="720"/>
      </w:pPr>
      <w:r w:rsidRPr="00362413">
        <w:t>исследовать</w:t>
      </w:r>
      <w:r w:rsidRPr="00362413">
        <w:rPr>
          <w:spacing w:val="1"/>
        </w:rPr>
        <w:t xml:space="preserve"> </w:t>
      </w:r>
      <w:r w:rsidRPr="00362413">
        <w:t>текст: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выразительности</w:t>
      </w:r>
      <w:r w:rsidRPr="00362413">
        <w:rPr>
          <w:spacing w:val="1"/>
        </w:rPr>
        <w:t xml:space="preserve"> </w:t>
      </w:r>
      <w:r w:rsidRPr="00362413">
        <w:t>(сравнение,</w:t>
      </w:r>
      <w:r w:rsidRPr="00362413">
        <w:rPr>
          <w:spacing w:val="1"/>
        </w:rPr>
        <w:t xml:space="preserve"> </w:t>
      </w:r>
      <w:r w:rsidRPr="00362413">
        <w:t>эпитет,</w:t>
      </w:r>
      <w:r w:rsidRPr="00362413">
        <w:rPr>
          <w:spacing w:val="1"/>
        </w:rPr>
        <w:t xml:space="preserve"> </w:t>
      </w:r>
      <w:r w:rsidRPr="00362413">
        <w:t xml:space="preserve">олицетворение, метафора), описания в произведениях разных жанров (пейзаж, интерьер), </w:t>
      </w:r>
      <w:r w:rsidRPr="00362413">
        <w:lastRenderedPageBreak/>
        <w:t>выявлять особенности</w:t>
      </w:r>
      <w:r w:rsidRPr="00362413">
        <w:rPr>
          <w:spacing w:val="1"/>
        </w:rPr>
        <w:t xml:space="preserve"> </w:t>
      </w:r>
      <w:r w:rsidRPr="00362413">
        <w:t>стихотворного</w:t>
      </w:r>
      <w:r w:rsidRPr="00362413">
        <w:rPr>
          <w:spacing w:val="-4"/>
        </w:rPr>
        <w:t xml:space="preserve"> </w:t>
      </w:r>
      <w:r w:rsidRPr="00362413">
        <w:t>текста</w:t>
      </w:r>
      <w:r w:rsidRPr="00362413">
        <w:rPr>
          <w:spacing w:val="4"/>
        </w:rPr>
        <w:t xml:space="preserve"> </w:t>
      </w:r>
      <w:r w:rsidRPr="00362413">
        <w:t>(ритм,</w:t>
      </w:r>
      <w:r w:rsidRPr="00362413">
        <w:rPr>
          <w:spacing w:val="-1"/>
        </w:rPr>
        <w:t xml:space="preserve"> </w:t>
      </w:r>
      <w:r w:rsidRPr="00362413">
        <w:t>рифма,</w:t>
      </w:r>
      <w:r w:rsidRPr="00362413">
        <w:rPr>
          <w:spacing w:val="4"/>
        </w:rPr>
        <w:t xml:space="preserve"> </w:t>
      </w:r>
      <w:r w:rsidRPr="00362413">
        <w:t>строфа).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Работа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текстом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  <w:tab w:val="left" w:pos="3009"/>
          <w:tab w:val="left" w:pos="4361"/>
          <w:tab w:val="left" w:pos="5818"/>
          <w:tab w:val="left" w:pos="6355"/>
          <w:tab w:val="left" w:pos="7564"/>
          <w:tab w:val="left" w:pos="9328"/>
          <w:tab w:val="left" w:pos="10733"/>
        </w:tabs>
        <w:ind w:left="101" w:right="169" w:firstLine="720"/>
      </w:pPr>
      <w:r w:rsidRPr="00362413">
        <w:t>использовать</w:t>
      </w:r>
      <w:r w:rsidRPr="00362413">
        <w:tab/>
        <w:t>справочную</w:t>
      </w:r>
      <w:r w:rsidRPr="00362413">
        <w:tab/>
        <w:t>информацию</w:t>
      </w:r>
      <w:r w:rsidRPr="00362413">
        <w:tab/>
        <w:t>для</w:t>
      </w:r>
      <w:r w:rsidRPr="00362413">
        <w:tab/>
        <w:t>получения</w:t>
      </w:r>
      <w:r w:rsidRPr="00362413">
        <w:tab/>
        <w:t>дополнительной</w:t>
      </w:r>
      <w:r w:rsidRPr="00362413">
        <w:tab/>
        <w:t>информации</w:t>
      </w:r>
      <w:r w:rsidRPr="00362413">
        <w:tab/>
      </w:r>
      <w:r w:rsidRPr="00362413">
        <w:rPr>
          <w:spacing w:val="-3"/>
        </w:rPr>
        <w:t>в</w:t>
      </w:r>
      <w:r w:rsidRPr="00362413">
        <w:rPr>
          <w:spacing w:val="-52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 учебной</w:t>
      </w:r>
      <w:r w:rsidRPr="00362413">
        <w:rPr>
          <w:spacing w:val="3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  <w:tab w:val="left" w:pos="7097"/>
        </w:tabs>
        <w:ind w:left="101" w:right="165" w:firstLine="720"/>
      </w:pPr>
      <w:r w:rsidRPr="00362413">
        <w:t xml:space="preserve">характеризовать  </w:t>
      </w:r>
      <w:r w:rsidRPr="00362413">
        <w:rPr>
          <w:spacing w:val="23"/>
        </w:rPr>
        <w:t xml:space="preserve"> </w:t>
      </w:r>
      <w:r w:rsidRPr="00362413">
        <w:t xml:space="preserve">книгу  </w:t>
      </w:r>
      <w:r w:rsidRPr="00362413">
        <w:rPr>
          <w:spacing w:val="14"/>
        </w:rPr>
        <w:t xml:space="preserve"> </w:t>
      </w:r>
      <w:r w:rsidRPr="00362413">
        <w:t xml:space="preserve">по  </w:t>
      </w:r>
      <w:r w:rsidRPr="00362413">
        <w:rPr>
          <w:spacing w:val="20"/>
        </w:rPr>
        <w:t xml:space="preserve"> </w:t>
      </w:r>
      <w:r w:rsidRPr="00362413">
        <w:t xml:space="preserve">её  </w:t>
      </w:r>
      <w:r w:rsidRPr="00362413">
        <w:rPr>
          <w:spacing w:val="17"/>
        </w:rPr>
        <w:t xml:space="preserve"> </w:t>
      </w:r>
      <w:r w:rsidRPr="00362413">
        <w:t xml:space="preserve">элементам  </w:t>
      </w:r>
      <w:r w:rsidRPr="00362413">
        <w:rPr>
          <w:spacing w:val="23"/>
        </w:rPr>
        <w:t xml:space="preserve"> </w:t>
      </w:r>
      <w:r w:rsidRPr="00362413">
        <w:t>(обложка,</w:t>
      </w:r>
      <w:r w:rsidRPr="00362413">
        <w:tab/>
        <w:t>оглавление,</w:t>
      </w:r>
      <w:r w:rsidRPr="00362413">
        <w:rPr>
          <w:spacing w:val="15"/>
        </w:rPr>
        <w:t xml:space="preserve"> </w:t>
      </w:r>
      <w:r w:rsidRPr="00362413">
        <w:t>аннотация,</w:t>
      </w:r>
      <w:r w:rsidRPr="00362413">
        <w:rPr>
          <w:spacing w:val="10"/>
        </w:rPr>
        <w:t xml:space="preserve"> </w:t>
      </w:r>
      <w:r w:rsidRPr="00362413">
        <w:t>предисловие,</w:t>
      </w:r>
      <w:r w:rsidRPr="00362413">
        <w:rPr>
          <w:spacing w:val="-52"/>
        </w:rPr>
        <w:t xml:space="preserve"> </w:t>
      </w:r>
      <w:r w:rsidRPr="00362413">
        <w:t>иллюстрации,</w:t>
      </w:r>
      <w:r w:rsidRPr="00362413">
        <w:rPr>
          <w:spacing w:val="-2"/>
        </w:rPr>
        <w:t xml:space="preserve"> </w:t>
      </w:r>
      <w:r w:rsidRPr="00362413">
        <w:t>примечания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др.);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выбирать</w:t>
      </w:r>
      <w:r w:rsidRPr="00362413">
        <w:rPr>
          <w:spacing w:val="-1"/>
        </w:rPr>
        <w:t xml:space="preserve"> </w:t>
      </w:r>
      <w:r w:rsidRPr="00362413">
        <w:t>книгу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библиотеке</w:t>
      </w:r>
      <w:r w:rsidRPr="00362413">
        <w:rPr>
          <w:spacing w:val="-7"/>
        </w:rPr>
        <w:t xml:space="preserve"> </w:t>
      </w:r>
      <w:r w:rsidRPr="00362413">
        <w:t>в соответствии с</w:t>
      </w:r>
      <w:r w:rsidRPr="00362413">
        <w:rPr>
          <w:spacing w:val="-3"/>
        </w:rPr>
        <w:t xml:space="preserve"> </w:t>
      </w:r>
      <w:r w:rsidRPr="00362413">
        <w:t>учебной задачей; составлять</w:t>
      </w:r>
      <w:r w:rsidRPr="00362413">
        <w:rPr>
          <w:spacing w:val="-6"/>
        </w:rPr>
        <w:t xml:space="preserve"> </w:t>
      </w:r>
      <w:r w:rsidRPr="00362413">
        <w:t>аннотацию.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8" w:firstLine="720"/>
      </w:pPr>
      <w:r w:rsidRPr="00362413">
        <w:t>соблюдать правила речевого этикета в учебном диалоге, отвечать и задавать вопросы к учебным и</w:t>
      </w:r>
      <w:r w:rsidRPr="00362413">
        <w:rPr>
          <w:spacing w:val="-52"/>
        </w:rPr>
        <w:t xml:space="preserve"> </w:t>
      </w:r>
      <w:r w:rsidRPr="00362413">
        <w:t>художественным</w:t>
      </w:r>
      <w:r w:rsidRPr="00362413">
        <w:rPr>
          <w:spacing w:val="1"/>
        </w:rPr>
        <w:t xml:space="preserve"> </w:t>
      </w:r>
      <w:r w:rsidRPr="00362413">
        <w:t>текстам;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пересказывать</w:t>
      </w:r>
      <w:r w:rsidRPr="00362413">
        <w:rPr>
          <w:spacing w:val="-7"/>
        </w:rPr>
        <w:t xml:space="preserve"> </w:t>
      </w:r>
      <w:r w:rsidRPr="00362413">
        <w:t>текст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соответствии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учебной</w:t>
      </w:r>
      <w:r w:rsidRPr="00362413">
        <w:rPr>
          <w:spacing w:val="-1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рассказывать</w:t>
      </w:r>
      <w:r w:rsidRPr="00362413">
        <w:rPr>
          <w:spacing w:val="-2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тематике</w:t>
      </w:r>
      <w:r w:rsidRPr="00362413">
        <w:rPr>
          <w:spacing w:val="-8"/>
        </w:rPr>
        <w:t xml:space="preserve"> </w:t>
      </w:r>
      <w:r w:rsidRPr="00362413">
        <w:t>детской литературы,</w:t>
      </w:r>
      <w:r w:rsidRPr="00362413">
        <w:rPr>
          <w:spacing w:val="2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любимом</w:t>
      </w:r>
      <w:r w:rsidRPr="00362413">
        <w:rPr>
          <w:spacing w:val="-2"/>
        </w:rPr>
        <w:t xml:space="preserve"> </w:t>
      </w:r>
      <w:r w:rsidRPr="00362413">
        <w:t>писателе</w:t>
      </w:r>
      <w:r w:rsidRPr="00362413">
        <w:rPr>
          <w:spacing w:val="-7"/>
        </w:rPr>
        <w:t xml:space="preserve"> </w:t>
      </w:r>
      <w:r w:rsidRPr="00362413">
        <w:t>и его</w:t>
      </w:r>
      <w:r w:rsidRPr="00362413">
        <w:rPr>
          <w:spacing w:val="-6"/>
        </w:rPr>
        <w:t xml:space="preserve"> </w:t>
      </w:r>
      <w:r w:rsidRPr="00362413">
        <w:t>произведениях;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оценивать</w:t>
      </w:r>
      <w:r w:rsidRPr="00362413">
        <w:rPr>
          <w:spacing w:val="-4"/>
        </w:rPr>
        <w:t xml:space="preserve"> </w:t>
      </w:r>
      <w:r w:rsidRPr="00362413">
        <w:t>мнение</w:t>
      </w:r>
      <w:r w:rsidRPr="00362413">
        <w:rPr>
          <w:spacing w:val="-5"/>
        </w:rPr>
        <w:t xml:space="preserve"> </w:t>
      </w:r>
      <w:r w:rsidRPr="00362413">
        <w:t>авторов</w:t>
      </w:r>
      <w:r w:rsidRPr="00362413">
        <w:rPr>
          <w:spacing w:val="2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героях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своё</w:t>
      </w:r>
      <w:r w:rsidRPr="00362413">
        <w:rPr>
          <w:spacing w:val="-6"/>
        </w:rPr>
        <w:t xml:space="preserve"> </w:t>
      </w:r>
      <w:r w:rsidRPr="00362413">
        <w:t>отношение</w:t>
      </w:r>
      <w:r w:rsidRPr="00362413">
        <w:rPr>
          <w:spacing w:val="-5"/>
        </w:rPr>
        <w:t xml:space="preserve"> </w:t>
      </w:r>
      <w:r w:rsidRPr="00362413">
        <w:t>к</w:t>
      </w:r>
      <w:r w:rsidRPr="00362413">
        <w:rPr>
          <w:spacing w:val="-1"/>
        </w:rPr>
        <w:t xml:space="preserve"> </w:t>
      </w:r>
      <w:r w:rsidRPr="00362413">
        <w:t>ним;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использовать</w:t>
      </w:r>
      <w:r w:rsidRPr="00362413">
        <w:rPr>
          <w:spacing w:val="-4"/>
        </w:rPr>
        <w:t xml:space="preserve"> </w:t>
      </w:r>
      <w:r w:rsidRPr="00362413">
        <w:t>элементы</w:t>
      </w:r>
      <w:r w:rsidRPr="00362413">
        <w:rPr>
          <w:spacing w:val="-2"/>
        </w:rPr>
        <w:t xml:space="preserve"> </w:t>
      </w:r>
      <w:r w:rsidRPr="00362413">
        <w:t>импровизации</w:t>
      </w:r>
      <w:r w:rsidRPr="00362413">
        <w:rPr>
          <w:spacing w:val="-10"/>
        </w:rPr>
        <w:t xml:space="preserve"> </w:t>
      </w:r>
      <w:r w:rsidRPr="00362413">
        <w:t>при</w:t>
      </w:r>
      <w:r w:rsidRPr="00362413">
        <w:rPr>
          <w:spacing w:val="-5"/>
        </w:rPr>
        <w:t xml:space="preserve"> </w:t>
      </w:r>
      <w:r w:rsidRPr="00362413">
        <w:t>исполнении</w:t>
      </w:r>
      <w:r w:rsidRPr="00362413">
        <w:rPr>
          <w:spacing w:val="-5"/>
        </w:rPr>
        <w:t xml:space="preserve"> </w:t>
      </w:r>
      <w:r w:rsidRPr="00362413">
        <w:t>фольклорных</w:t>
      </w:r>
      <w:r w:rsidRPr="00362413">
        <w:rPr>
          <w:spacing w:val="-2"/>
        </w:rPr>
        <w:t xml:space="preserve"> </w:t>
      </w:r>
      <w:r w:rsidRPr="00362413">
        <w:t>произведений;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сочинять</w:t>
      </w:r>
      <w:r w:rsidRPr="00362413">
        <w:rPr>
          <w:spacing w:val="22"/>
        </w:rPr>
        <w:t xml:space="preserve"> </w:t>
      </w:r>
      <w:r w:rsidRPr="00362413">
        <w:t>небольшие</w:t>
      </w:r>
      <w:r w:rsidRPr="00362413">
        <w:rPr>
          <w:spacing w:val="16"/>
        </w:rPr>
        <w:t xml:space="preserve"> </w:t>
      </w:r>
      <w:r w:rsidRPr="00362413">
        <w:t>тексты</w:t>
      </w:r>
      <w:r w:rsidRPr="00362413">
        <w:rPr>
          <w:spacing w:val="23"/>
        </w:rPr>
        <w:t xml:space="preserve"> </w:t>
      </w:r>
      <w:r w:rsidRPr="00362413">
        <w:t>повествовательного</w:t>
      </w:r>
      <w:r w:rsidRPr="00362413">
        <w:rPr>
          <w:spacing w:val="18"/>
        </w:rPr>
        <w:t xml:space="preserve"> </w:t>
      </w:r>
      <w:r w:rsidRPr="00362413">
        <w:t>и</w:t>
      </w:r>
      <w:r w:rsidRPr="00362413">
        <w:rPr>
          <w:spacing w:val="23"/>
        </w:rPr>
        <w:t xml:space="preserve"> </w:t>
      </w:r>
      <w:r w:rsidRPr="00362413">
        <w:t>описательного</w:t>
      </w:r>
      <w:r w:rsidRPr="00362413">
        <w:rPr>
          <w:spacing w:val="18"/>
        </w:rPr>
        <w:t xml:space="preserve"> </w:t>
      </w:r>
      <w:r w:rsidRPr="00362413">
        <w:t>характера</w:t>
      </w:r>
      <w:r w:rsidRPr="00362413">
        <w:rPr>
          <w:spacing w:val="26"/>
        </w:rPr>
        <w:t xml:space="preserve"> </w:t>
      </w:r>
      <w:r w:rsidRPr="00362413">
        <w:t>по</w:t>
      </w:r>
      <w:r w:rsidRPr="00362413">
        <w:rPr>
          <w:spacing w:val="17"/>
        </w:rPr>
        <w:t xml:space="preserve"> </w:t>
      </w:r>
      <w:r w:rsidRPr="00362413">
        <w:t>наблюдениям,</w:t>
      </w:r>
      <w:r w:rsidRPr="00362413">
        <w:rPr>
          <w:spacing w:val="25"/>
        </w:rPr>
        <w:t xml:space="preserve"> </w:t>
      </w:r>
      <w:r w:rsidRPr="00362413">
        <w:t>на</w:t>
      </w:r>
      <w:r w:rsidRPr="00362413">
        <w:rPr>
          <w:spacing w:val="-52"/>
        </w:rPr>
        <w:t xml:space="preserve"> </w:t>
      </w:r>
      <w:r w:rsidRPr="00362413">
        <w:t>заданную</w:t>
      </w:r>
      <w:r w:rsidRPr="00362413">
        <w:rPr>
          <w:spacing w:val="-1"/>
        </w:rPr>
        <w:t xml:space="preserve"> </w:t>
      </w:r>
      <w:r w:rsidRPr="00362413">
        <w:t>тему.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Регулятивные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понимать</w:t>
      </w:r>
      <w:r w:rsidRPr="00362413">
        <w:rPr>
          <w:spacing w:val="14"/>
        </w:rPr>
        <w:t xml:space="preserve"> </w:t>
      </w:r>
      <w:r w:rsidRPr="00362413">
        <w:t>значение</w:t>
      </w:r>
      <w:r w:rsidRPr="00362413">
        <w:rPr>
          <w:spacing w:val="7"/>
        </w:rPr>
        <w:t xml:space="preserve"> </w:t>
      </w:r>
      <w:r w:rsidRPr="00362413">
        <w:t>чтения</w:t>
      </w:r>
      <w:r w:rsidRPr="00362413">
        <w:rPr>
          <w:spacing w:val="15"/>
        </w:rPr>
        <w:t xml:space="preserve"> </w:t>
      </w:r>
      <w:r w:rsidRPr="00362413">
        <w:t>для</w:t>
      </w:r>
      <w:r w:rsidRPr="00362413">
        <w:rPr>
          <w:spacing w:val="14"/>
        </w:rPr>
        <w:t xml:space="preserve"> </w:t>
      </w:r>
      <w:r w:rsidRPr="00362413">
        <w:t>самообразования</w:t>
      </w:r>
      <w:r w:rsidRPr="00362413">
        <w:rPr>
          <w:spacing w:val="10"/>
        </w:rPr>
        <w:t xml:space="preserve"> </w:t>
      </w:r>
      <w:r w:rsidRPr="00362413">
        <w:t>и</w:t>
      </w:r>
      <w:r w:rsidRPr="00362413">
        <w:rPr>
          <w:spacing w:val="11"/>
        </w:rPr>
        <w:t xml:space="preserve"> </w:t>
      </w:r>
      <w:r w:rsidRPr="00362413">
        <w:t>саморазвития;</w:t>
      </w:r>
      <w:r w:rsidRPr="00362413">
        <w:rPr>
          <w:spacing w:val="16"/>
        </w:rPr>
        <w:t xml:space="preserve"> </w:t>
      </w:r>
      <w:r w:rsidRPr="00362413">
        <w:t>самостоятельно</w:t>
      </w:r>
      <w:r w:rsidRPr="00362413">
        <w:rPr>
          <w:spacing w:val="9"/>
        </w:rPr>
        <w:t xml:space="preserve"> </w:t>
      </w:r>
      <w:r w:rsidRPr="00362413">
        <w:t>организовывать</w:t>
      </w:r>
      <w:r w:rsidRPr="00362413">
        <w:rPr>
          <w:spacing w:val="-52"/>
        </w:rPr>
        <w:t xml:space="preserve"> </w:t>
      </w:r>
      <w:r w:rsidRPr="00362413">
        <w:t>читательскую</w:t>
      </w:r>
      <w:r w:rsidRPr="00362413">
        <w:rPr>
          <w:spacing w:val="-1"/>
        </w:rPr>
        <w:t xml:space="preserve"> </w:t>
      </w:r>
      <w:r w:rsidRPr="00362413">
        <w:t>дея-</w:t>
      </w:r>
      <w:r w:rsidRPr="00362413">
        <w:rPr>
          <w:spacing w:val="1"/>
        </w:rPr>
        <w:t xml:space="preserve"> </w:t>
      </w:r>
      <w:r w:rsidRPr="00362413">
        <w:t>тельность</w:t>
      </w:r>
      <w:r w:rsidRPr="00362413">
        <w:rPr>
          <w:spacing w:val="1"/>
        </w:rPr>
        <w:t xml:space="preserve"> </w:t>
      </w:r>
      <w:r w:rsidRPr="00362413">
        <w:t>во</w:t>
      </w:r>
      <w:r w:rsidRPr="00362413">
        <w:rPr>
          <w:spacing w:val="-3"/>
        </w:rPr>
        <w:t xml:space="preserve"> </w:t>
      </w:r>
      <w:r w:rsidRPr="00362413">
        <w:t>время</w:t>
      </w:r>
      <w:r w:rsidRPr="00362413">
        <w:rPr>
          <w:spacing w:val="1"/>
        </w:rPr>
        <w:t xml:space="preserve"> </w:t>
      </w:r>
      <w:r w:rsidRPr="00362413">
        <w:t>досуга;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цель</w:t>
      </w:r>
      <w:r w:rsidRPr="00362413">
        <w:rPr>
          <w:spacing w:val="-2"/>
        </w:rPr>
        <w:t xml:space="preserve"> </w:t>
      </w:r>
      <w:r w:rsidRPr="00362413">
        <w:t>выразительного</w:t>
      </w:r>
      <w:r w:rsidRPr="00362413">
        <w:rPr>
          <w:spacing w:val="-7"/>
        </w:rPr>
        <w:t xml:space="preserve"> </w:t>
      </w:r>
      <w:r w:rsidRPr="00362413">
        <w:t>исполнения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работы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текстом;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4" w:firstLine="720"/>
      </w:pPr>
      <w:r w:rsidRPr="00362413">
        <w:t>оценивать</w:t>
      </w:r>
      <w:r w:rsidRPr="00362413">
        <w:rPr>
          <w:spacing w:val="17"/>
        </w:rPr>
        <w:t xml:space="preserve"> </w:t>
      </w:r>
      <w:r w:rsidRPr="00362413">
        <w:t>выступление</w:t>
      </w:r>
      <w:r w:rsidRPr="00362413">
        <w:rPr>
          <w:spacing w:val="16"/>
        </w:rPr>
        <w:t xml:space="preserve"> </w:t>
      </w:r>
      <w:r w:rsidRPr="00362413">
        <w:t>(своё</w:t>
      </w:r>
      <w:r w:rsidRPr="00362413">
        <w:rPr>
          <w:spacing w:val="16"/>
        </w:rPr>
        <w:t xml:space="preserve"> </w:t>
      </w:r>
      <w:r w:rsidRPr="00362413">
        <w:t>и</w:t>
      </w:r>
      <w:r w:rsidRPr="00362413">
        <w:rPr>
          <w:spacing w:val="24"/>
        </w:rPr>
        <w:t xml:space="preserve"> </w:t>
      </w:r>
      <w:r w:rsidRPr="00362413">
        <w:t>одноклассников)</w:t>
      </w:r>
      <w:r w:rsidRPr="00362413">
        <w:rPr>
          <w:spacing w:val="21"/>
        </w:rPr>
        <w:t xml:space="preserve"> </w:t>
      </w:r>
      <w:r w:rsidRPr="00362413">
        <w:t>с</w:t>
      </w:r>
      <w:r w:rsidRPr="00362413">
        <w:rPr>
          <w:spacing w:val="20"/>
        </w:rPr>
        <w:t xml:space="preserve"> </w:t>
      </w:r>
      <w:r w:rsidRPr="00362413">
        <w:t>точки</w:t>
      </w:r>
      <w:r w:rsidRPr="00362413">
        <w:rPr>
          <w:spacing w:val="24"/>
        </w:rPr>
        <w:t xml:space="preserve"> </w:t>
      </w:r>
      <w:r w:rsidRPr="00362413">
        <w:t>зрения</w:t>
      </w:r>
      <w:r w:rsidRPr="00362413">
        <w:rPr>
          <w:spacing w:val="22"/>
        </w:rPr>
        <w:t xml:space="preserve"> </w:t>
      </w:r>
      <w:r w:rsidRPr="00362413">
        <w:t>передачи</w:t>
      </w:r>
      <w:r w:rsidRPr="00362413">
        <w:rPr>
          <w:spacing w:val="24"/>
        </w:rPr>
        <w:t xml:space="preserve"> </w:t>
      </w:r>
      <w:r w:rsidRPr="00362413">
        <w:t>настроения,</w:t>
      </w:r>
      <w:r w:rsidRPr="00362413">
        <w:rPr>
          <w:spacing w:val="-52"/>
        </w:rPr>
        <w:t xml:space="preserve"> </w:t>
      </w:r>
      <w:r w:rsidRPr="00362413">
        <w:t>особенностей</w:t>
      </w:r>
      <w:r w:rsidRPr="00362413">
        <w:rPr>
          <w:spacing w:val="2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героев;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осуществлять</w:t>
      </w:r>
      <w:r w:rsidRPr="00362413">
        <w:rPr>
          <w:spacing w:val="24"/>
        </w:rPr>
        <w:t xml:space="preserve"> </w:t>
      </w:r>
      <w:r w:rsidRPr="00362413">
        <w:t>контроль</w:t>
      </w:r>
      <w:r w:rsidRPr="00362413">
        <w:rPr>
          <w:spacing w:val="25"/>
        </w:rPr>
        <w:t xml:space="preserve"> </w:t>
      </w:r>
      <w:r w:rsidRPr="00362413">
        <w:t>процесса</w:t>
      </w:r>
      <w:r w:rsidRPr="00362413">
        <w:rPr>
          <w:spacing w:val="27"/>
        </w:rPr>
        <w:t xml:space="preserve"> </w:t>
      </w:r>
      <w:r w:rsidRPr="00362413">
        <w:t>и</w:t>
      </w:r>
      <w:r w:rsidRPr="00362413">
        <w:rPr>
          <w:spacing w:val="22"/>
        </w:rPr>
        <w:t xml:space="preserve"> </w:t>
      </w:r>
      <w:r w:rsidRPr="00362413">
        <w:t>результата</w:t>
      </w:r>
      <w:r w:rsidRPr="00362413">
        <w:rPr>
          <w:spacing w:val="26"/>
        </w:rPr>
        <w:t xml:space="preserve"> </w:t>
      </w:r>
      <w:r w:rsidRPr="00362413">
        <w:t>деятельности,</w:t>
      </w:r>
      <w:r w:rsidRPr="00362413">
        <w:rPr>
          <w:spacing w:val="27"/>
        </w:rPr>
        <w:t xml:space="preserve"> </w:t>
      </w:r>
      <w:r w:rsidRPr="00362413">
        <w:t>устанавливать</w:t>
      </w:r>
      <w:r w:rsidRPr="00362413">
        <w:rPr>
          <w:spacing w:val="20"/>
        </w:rPr>
        <w:t xml:space="preserve"> </w:t>
      </w:r>
      <w:r w:rsidRPr="00362413">
        <w:t>причины</w:t>
      </w:r>
      <w:r w:rsidRPr="00362413">
        <w:rPr>
          <w:spacing w:val="20"/>
        </w:rPr>
        <w:t xml:space="preserve"> </w:t>
      </w:r>
      <w:r w:rsidRPr="00362413">
        <w:t>возникших</w:t>
      </w:r>
      <w:r w:rsidRPr="00362413">
        <w:rPr>
          <w:spacing w:val="-52"/>
        </w:rPr>
        <w:t xml:space="preserve"> </w:t>
      </w:r>
      <w:r w:rsidRPr="00362413">
        <w:t>ошибок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трудностей,</w:t>
      </w:r>
      <w:r w:rsidRPr="00362413">
        <w:rPr>
          <w:spacing w:val="3"/>
        </w:rPr>
        <w:t xml:space="preserve"> </w:t>
      </w:r>
      <w:r w:rsidRPr="00362413">
        <w:t>проявлять</w:t>
      </w:r>
      <w:r w:rsidRPr="00362413">
        <w:rPr>
          <w:spacing w:val="2"/>
        </w:rPr>
        <w:t xml:space="preserve"> </w:t>
      </w:r>
      <w:r w:rsidRPr="00362413">
        <w:t>способность предвидеть их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предстоящей</w:t>
      </w:r>
      <w:r w:rsidRPr="00362413">
        <w:rPr>
          <w:spacing w:val="3"/>
        </w:rPr>
        <w:t xml:space="preserve"> </w:t>
      </w:r>
      <w:r w:rsidRPr="00362413">
        <w:t>работе.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70" w:firstLine="720"/>
      </w:pPr>
      <w:r w:rsidRPr="00362413">
        <w:t>участвовать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t>театрализованной</w:t>
      </w:r>
      <w:r w:rsidRPr="00362413">
        <w:rPr>
          <w:spacing w:val="5"/>
        </w:rPr>
        <w:t xml:space="preserve"> </w:t>
      </w:r>
      <w:r w:rsidRPr="00362413">
        <w:t>деятельности:</w:t>
      </w:r>
      <w:r w:rsidRPr="00362413">
        <w:rPr>
          <w:spacing w:val="-1"/>
        </w:rPr>
        <w:t xml:space="preserve"> </w:t>
      </w:r>
      <w:r w:rsidRPr="00362413">
        <w:t>инсценировании</w:t>
      </w:r>
      <w:r w:rsidRPr="00362413">
        <w:rPr>
          <w:spacing w:val="5"/>
        </w:rPr>
        <w:t xml:space="preserve"> </w:t>
      </w:r>
      <w:r w:rsidRPr="00362413">
        <w:t>и драматизации</w:t>
      </w:r>
      <w:r w:rsidRPr="00362413">
        <w:rPr>
          <w:spacing w:val="5"/>
        </w:rPr>
        <w:t xml:space="preserve"> </w:t>
      </w:r>
      <w:r w:rsidRPr="00362413">
        <w:t>(читать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1"/>
        </w:rPr>
        <w:t xml:space="preserve"> </w:t>
      </w:r>
      <w:r w:rsidRPr="00362413">
        <w:t>ролям,</w:t>
      </w:r>
      <w:r w:rsidRPr="00362413">
        <w:rPr>
          <w:spacing w:val="-52"/>
        </w:rPr>
        <w:t xml:space="preserve"> </w:t>
      </w:r>
      <w:r w:rsidRPr="00362413">
        <w:t>разыгрывать</w:t>
      </w:r>
      <w:r w:rsidRPr="00362413">
        <w:rPr>
          <w:spacing w:val="-4"/>
        </w:rPr>
        <w:t xml:space="preserve"> </w:t>
      </w:r>
      <w:r w:rsidRPr="00362413">
        <w:t>сценки);</w:t>
      </w:r>
      <w:r w:rsidRPr="00362413">
        <w:rPr>
          <w:spacing w:val="3"/>
        </w:rPr>
        <w:t xml:space="preserve"> </w:t>
      </w: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правила взаимодействия;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6" w:firstLine="720"/>
      </w:pPr>
      <w:r w:rsidRPr="00362413">
        <w:t>ответственно</w:t>
      </w:r>
      <w:r w:rsidRPr="00362413">
        <w:rPr>
          <w:spacing w:val="26"/>
        </w:rPr>
        <w:t xml:space="preserve"> </w:t>
      </w:r>
      <w:r w:rsidRPr="00362413">
        <w:t>относиться</w:t>
      </w:r>
      <w:r w:rsidRPr="00362413">
        <w:rPr>
          <w:spacing w:val="26"/>
        </w:rPr>
        <w:t xml:space="preserve"> </w:t>
      </w:r>
      <w:r w:rsidRPr="00362413">
        <w:t>к</w:t>
      </w:r>
      <w:r w:rsidRPr="00362413">
        <w:rPr>
          <w:spacing w:val="24"/>
        </w:rPr>
        <w:t xml:space="preserve"> </w:t>
      </w:r>
      <w:r w:rsidRPr="00362413">
        <w:t>своим</w:t>
      </w:r>
      <w:r w:rsidRPr="00362413">
        <w:rPr>
          <w:spacing w:val="26"/>
        </w:rPr>
        <w:t xml:space="preserve"> </w:t>
      </w:r>
      <w:r w:rsidRPr="00362413">
        <w:t>обязанностям</w:t>
      </w:r>
      <w:r w:rsidRPr="00362413">
        <w:rPr>
          <w:spacing w:val="25"/>
        </w:rPr>
        <w:t xml:space="preserve"> </w:t>
      </w:r>
      <w:r w:rsidRPr="00362413">
        <w:t>в</w:t>
      </w:r>
      <w:r w:rsidRPr="00362413">
        <w:rPr>
          <w:spacing w:val="23"/>
        </w:rPr>
        <w:t xml:space="preserve"> </w:t>
      </w:r>
      <w:r w:rsidRPr="00362413">
        <w:t>процессе</w:t>
      </w:r>
      <w:r w:rsidRPr="00362413">
        <w:rPr>
          <w:spacing w:val="20"/>
        </w:rPr>
        <w:t xml:space="preserve"> </w:t>
      </w:r>
      <w:r w:rsidRPr="00362413">
        <w:t>совместной</w:t>
      </w:r>
      <w:r w:rsidRPr="00362413">
        <w:rPr>
          <w:spacing w:val="37"/>
        </w:rPr>
        <w:t xml:space="preserve"> </w:t>
      </w:r>
      <w:r w:rsidRPr="00362413">
        <w:t>деятельности,</w:t>
      </w:r>
      <w:r w:rsidRPr="00362413">
        <w:rPr>
          <w:spacing w:val="28"/>
        </w:rPr>
        <w:t xml:space="preserve"> </w:t>
      </w:r>
      <w:r w:rsidRPr="00362413">
        <w:t>оценивать</w:t>
      </w:r>
      <w:r w:rsidRPr="00362413">
        <w:rPr>
          <w:spacing w:val="-52"/>
        </w:rPr>
        <w:t xml:space="preserve"> </w:t>
      </w:r>
      <w:r w:rsidRPr="00362413">
        <w:t>свой</w:t>
      </w:r>
      <w:r w:rsidRPr="00362413">
        <w:rPr>
          <w:spacing w:val="2"/>
        </w:rPr>
        <w:t xml:space="preserve"> </w:t>
      </w:r>
      <w:r w:rsidRPr="00362413">
        <w:t>вклад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общее</w:t>
      </w:r>
      <w:r w:rsidRPr="00362413">
        <w:rPr>
          <w:spacing w:val="-5"/>
        </w:rPr>
        <w:t xml:space="preserve"> </w:t>
      </w:r>
      <w:r w:rsidRPr="00362413">
        <w:t>дело.</w:t>
      </w:r>
    </w:p>
    <w:p w:rsidR="005F6E92" w:rsidRPr="00362413" w:rsidRDefault="005F6E92" w:rsidP="00553A77">
      <w:pPr>
        <w:pStyle w:val="a3"/>
      </w:pPr>
    </w:p>
    <w:p w:rsidR="00FA267C" w:rsidRDefault="00FA267C" w:rsidP="000924E0">
      <w:pPr>
        <w:pStyle w:val="a3"/>
        <w:ind w:left="821"/>
        <w:contextualSpacing/>
      </w:pPr>
    </w:p>
    <w:p w:rsidR="00FA267C" w:rsidRDefault="00FA267C" w:rsidP="00FA267C">
      <w:pPr>
        <w:pStyle w:val="a3"/>
        <w:ind w:left="821"/>
        <w:contextualSpacing/>
        <w:jc w:val="center"/>
        <w:rPr>
          <w:b/>
        </w:rPr>
      </w:pPr>
      <w:r w:rsidRPr="00FA267C">
        <w:rPr>
          <w:b/>
        </w:rPr>
        <w:t>Планируемые результаты освоения программы учебного предмета «Литературное чтение» на уровне начального общего образования</w:t>
      </w:r>
    </w:p>
    <w:p w:rsidR="00FA267C" w:rsidRPr="00FA267C" w:rsidRDefault="00FA267C" w:rsidP="00FA267C">
      <w:pPr>
        <w:pStyle w:val="a3"/>
        <w:ind w:left="821"/>
        <w:contextualSpacing/>
        <w:jc w:val="center"/>
      </w:pPr>
      <w:r w:rsidRPr="00FA267C">
        <w:t>Личностные результаты</w:t>
      </w:r>
    </w:p>
    <w:p w:rsidR="005F6E92" w:rsidRPr="00362413" w:rsidRDefault="005F6E92" w:rsidP="00553A77">
      <w:pPr>
        <w:pStyle w:val="a3"/>
        <w:ind w:left="101" w:right="154" w:firstLine="720"/>
      </w:pPr>
      <w:r w:rsidRPr="00362413">
        <w:t>Личностные результаты освоения программы предмета «Ли- тературное чтение» достигаются в процессе</w:t>
      </w:r>
      <w:r w:rsidRPr="00362413">
        <w:rPr>
          <w:spacing w:val="1"/>
        </w:rPr>
        <w:t xml:space="preserve"> </w:t>
      </w:r>
      <w:r w:rsidRPr="00362413">
        <w:t>единства учебной и воспитательной деятельности, обеспечивающей позитивную динамику развития личности</w:t>
      </w:r>
      <w:r w:rsidRPr="00362413">
        <w:rPr>
          <w:spacing w:val="1"/>
        </w:rPr>
        <w:t xml:space="preserve"> </w:t>
      </w:r>
      <w:r w:rsidRPr="00362413">
        <w:t>младшего</w:t>
      </w:r>
      <w:r w:rsidRPr="00362413">
        <w:rPr>
          <w:spacing w:val="1"/>
        </w:rPr>
        <w:t xml:space="preserve"> </w:t>
      </w:r>
      <w:r w:rsidRPr="00362413">
        <w:t>школьника,</w:t>
      </w:r>
      <w:r w:rsidRPr="00362413">
        <w:rPr>
          <w:spacing w:val="1"/>
        </w:rPr>
        <w:t xml:space="preserve"> </w:t>
      </w:r>
      <w:r w:rsidRPr="00362413">
        <w:t>ориенти-</w:t>
      </w:r>
      <w:r w:rsidRPr="00362413">
        <w:rPr>
          <w:spacing w:val="1"/>
        </w:rPr>
        <w:t xml:space="preserve"> </w:t>
      </w:r>
      <w:r w:rsidRPr="00362413">
        <w:t>рованную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процессы</w:t>
      </w:r>
      <w:r w:rsidRPr="00362413">
        <w:rPr>
          <w:spacing w:val="1"/>
        </w:rPr>
        <w:t xml:space="preserve"> </w:t>
      </w:r>
      <w:r w:rsidRPr="00362413">
        <w:t>самопознания,</w:t>
      </w:r>
      <w:r w:rsidRPr="00362413">
        <w:rPr>
          <w:spacing w:val="1"/>
        </w:rPr>
        <w:t xml:space="preserve"> </w:t>
      </w:r>
      <w:r w:rsidRPr="00362413">
        <w:t>саморазвития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самовос-</w:t>
      </w:r>
      <w:r w:rsidRPr="00362413">
        <w:rPr>
          <w:spacing w:val="1"/>
        </w:rPr>
        <w:t xml:space="preserve"> </w:t>
      </w:r>
      <w:r w:rsidRPr="00362413">
        <w:t>питания.</w:t>
      </w:r>
      <w:r w:rsidRPr="00362413">
        <w:rPr>
          <w:spacing w:val="1"/>
        </w:rPr>
        <w:t xml:space="preserve"> </w:t>
      </w:r>
      <w:r w:rsidRPr="00362413">
        <w:t>Личностные результаты освоения программы пред- мета «Литературное чтение» отражают освоение младшими</w:t>
      </w:r>
      <w:r w:rsidRPr="00362413">
        <w:rPr>
          <w:spacing w:val="1"/>
        </w:rPr>
        <w:t xml:space="preserve"> </w:t>
      </w:r>
      <w:r w:rsidRPr="00362413">
        <w:t>школьниками</w:t>
      </w:r>
      <w:r w:rsidRPr="00362413">
        <w:rPr>
          <w:spacing w:val="1"/>
        </w:rPr>
        <w:t xml:space="preserve"> </w:t>
      </w:r>
      <w:r w:rsidRPr="00362413">
        <w:t>социально</w:t>
      </w:r>
      <w:r w:rsidRPr="00362413">
        <w:rPr>
          <w:spacing w:val="1"/>
        </w:rPr>
        <w:t xml:space="preserve"> </w:t>
      </w:r>
      <w:r w:rsidRPr="00362413">
        <w:t>значимых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отношений,</w:t>
      </w:r>
      <w:r w:rsidRPr="00362413">
        <w:rPr>
          <w:spacing w:val="1"/>
        </w:rPr>
        <w:t xml:space="preserve"> </w:t>
      </w:r>
      <w:r w:rsidRPr="00362413">
        <w:t>разви-</w:t>
      </w:r>
      <w:r w:rsidRPr="00362413">
        <w:rPr>
          <w:spacing w:val="1"/>
        </w:rPr>
        <w:t xml:space="preserve"> </w:t>
      </w:r>
      <w:r w:rsidRPr="00362413">
        <w:t>тие</w:t>
      </w:r>
      <w:r w:rsidRPr="00362413">
        <w:rPr>
          <w:spacing w:val="1"/>
        </w:rPr>
        <w:t xml:space="preserve"> </w:t>
      </w:r>
      <w:r w:rsidRPr="00362413">
        <w:t>позитивного</w:t>
      </w:r>
      <w:r w:rsidRPr="00362413">
        <w:rPr>
          <w:spacing w:val="1"/>
        </w:rPr>
        <w:t xml:space="preserve"> </w:t>
      </w:r>
      <w:r w:rsidRPr="00362413">
        <w:t>отношения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общественным,</w:t>
      </w:r>
      <w:r w:rsidRPr="00362413">
        <w:rPr>
          <w:spacing w:val="1"/>
        </w:rPr>
        <w:t xml:space="preserve"> </w:t>
      </w:r>
      <w:r w:rsidRPr="00362413">
        <w:t>традиционным,</w:t>
      </w:r>
      <w:r w:rsidRPr="00362413">
        <w:rPr>
          <w:spacing w:val="1"/>
        </w:rPr>
        <w:t xml:space="preserve"> </w:t>
      </w:r>
      <w:r w:rsidRPr="00362413">
        <w:t>социокультурным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духовно-нравственным</w:t>
      </w:r>
      <w:r w:rsidRPr="00362413">
        <w:rPr>
          <w:spacing w:val="1"/>
        </w:rPr>
        <w:t xml:space="preserve"> </w:t>
      </w:r>
      <w:r w:rsidRPr="00362413">
        <w:t>ценностям,</w:t>
      </w:r>
      <w:r w:rsidRPr="00362413">
        <w:rPr>
          <w:spacing w:val="1"/>
        </w:rPr>
        <w:t xml:space="preserve"> </w:t>
      </w:r>
      <w:r w:rsidRPr="00362413">
        <w:t>приобретение</w:t>
      </w:r>
      <w:r w:rsidRPr="00362413">
        <w:rPr>
          <w:spacing w:val="1"/>
        </w:rPr>
        <w:t xml:space="preserve"> </w:t>
      </w:r>
      <w:r w:rsidRPr="00362413">
        <w:t>опыта</w:t>
      </w:r>
      <w:r w:rsidRPr="00362413">
        <w:rPr>
          <w:spacing w:val="1"/>
        </w:rPr>
        <w:t xml:space="preserve"> </w:t>
      </w:r>
      <w:r w:rsidRPr="00362413">
        <w:t>применения сформированных</w:t>
      </w:r>
      <w:r w:rsidRPr="00362413">
        <w:rPr>
          <w:spacing w:val="-2"/>
        </w:rPr>
        <w:t xml:space="preserve"> </w:t>
      </w:r>
      <w:r w:rsidRPr="00362413">
        <w:t>представлений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отношений</w:t>
      </w:r>
      <w:r w:rsidRPr="00362413">
        <w:rPr>
          <w:spacing w:val="2"/>
        </w:rPr>
        <w:t xml:space="preserve"> </w:t>
      </w:r>
      <w:r w:rsidRPr="00362413">
        <w:t>на практике.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821"/>
      </w:pPr>
      <w:r w:rsidRPr="00362413">
        <w:t>Гражданско-патриотическое</w:t>
      </w:r>
      <w:r w:rsidRPr="00362413">
        <w:rPr>
          <w:spacing w:val="-10"/>
        </w:rPr>
        <w:t xml:space="preserve"> </w:t>
      </w:r>
      <w:r w:rsidRPr="00362413">
        <w:t>воспитание: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становление</w:t>
      </w:r>
      <w:r w:rsidRPr="00362413">
        <w:rPr>
          <w:spacing w:val="1"/>
        </w:rPr>
        <w:t xml:space="preserve"> </w:t>
      </w:r>
      <w:r w:rsidRPr="00362413">
        <w:t>ценностного</w:t>
      </w:r>
      <w:r w:rsidRPr="00362413">
        <w:rPr>
          <w:spacing w:val="1"/>
        </w:rPr>
        <w:t xml:space="preserve"> </w:t>
      </w:r>
      <w:r w:rsidRPr="00362413">
        <w:t>отношения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Родине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России,</w:t>
      </w:r>
      <w:r w:rsidRPr="00362413">
        <w:rPr>
          <w:spacing w:val="1"/>
        </w:rPr>
        <w:t xml:space="preserve"> </w:t>
      </w:r>
      <w:r w:rsidRPr="00362413">
        <w:t>малой</w:t>
      </w:r>
      <w:r w:rsidRPr="00362413">
        <w:rPr>
          <w:spacing w:val="1"/>
        </w:rPr>
        <w:t xml:space="preserve"> </w:t>
      </w:r>
      <w:r w:rsidRPr="00362413">
        <w:t>родине,</w:t>
      </w:r>
      <w:r w:rsidRPr="00362413">
        <w:rPr>
          <w:spacing w:val="1"/>
        </w:rPr>
        <w:t xml:space="preserve"> </w:t>
      </w:r>
      <w:r w:rsidRPr="00362413">
        <w:t>проявление</w:t>
      </w:r>
      <w:r w:rsidRPr="00362413">
        <w:rPr>
          <w:spacing w:val="1"/>
        </w:rPr>
        <w:t xml:space="preserve"> </w:t>
      </w:r>
      <w:r w:rsidRPr="00362413">
        <w:t>интереса к изучению родно- го языка, истории и культуре Российской Федерации, понима- ние естественной</w:t>
      </w:r>
      <w:r w:rsidRPr="00362413">
        <w:rPr>
          <w:spacing w:val="1"/>
        </w:rPr>
        <w:t xml:space="preserve"> </w:t>
      </w:r>
      <w:r w:rsidRPr="00362413">
        <w:t>связи</w:t>
      </w:r>
      <w:r w:rsidRPr="00362413">
        <w:rPr>
          <w:spacing w:val="2"/>
        </w:rPr>
        <w:t xml:space="preserve"> </w:t>
      </w:r>
      <w:r w:rsidRPr="00362413">
        <w:t>прошлого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настоящего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культуре</w:t>
      </w:r>
      <w:r w:rsidRPr="00362413">
        <w:rPr>
          <w:spacing w:val="-5"/>
        </w:rPr>
        <w:t xml:space="preserve"> </w:t>
      </w:r>
      <w:r w:rsidRPr="00362413">
        <w:t>об-</w:t>
      </w:r>
      <w:r w:rsidRPr="00362413">
        <w:rPr>
          <w:spacing w:val="1"/>
        </w:rPr>
        <w:t xml:space="preserve"> </w:t>
      </w:r>
      <w:r w:rsidRPr="00362413">
        <w:t>щества;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3" w:firstLine="720"/>
      </w:pPr>
      <w:r w:rsidRPr="00362413">
        <w:t>осознание своей этнокультурной и российской граждан- ской идентичности, сопричастности к</w:t>
      </w:r>
      <w:r w:rsidRPr="00362413">
        <w:rPr>
          <w:spacing w:val="1"/>
        </w:rPr>
        <w:t xml:space="preserve"> </w:t>
      </w:r>
      <w:r w:rsidRPr="00362413">
        <w:t>прошлому, настоящему и будущему своей страны и родного края, проявление уважения к традициям и культуре</w:t>
      </w:r>
      <w:r w:rsidRPr="00362413">
        <w:rPr>
          <w:spacing w:val="1"/>
        </w:rPr>
        <w:t xml:space="preserve"> </w:t>
      </w:r>
      <w:r w:rsidRPr="00362413">
        <w:t>своего и других народов в процессе вос- приятия и анализа произведений выдающихся представителей 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творчества</w:t>
      </w:r>
      <w:r w:rsidRPr="00362413">
        <w:rPr>
          <w:spacing w:val="5"/>
        </w:rPr>
        <w:t xml:space="preserve"> </w:t>
      </w:r>
      <w:r w:rsidRPr="00362413">
        <w:t>народов</w:t>
      </w:r>
      <w:r w:rsidRPr="00362413">
        <w:rPr>
          <w:spacing w:val="3"/>
        </w:rPr>
        <w:t xml:space="preserve"> </w:t>
      </w:r>
      <w:r w:rsidRPr="00362413">
        <w:t>России;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6" w:firstLine="720"/>
      </w:pPr>
      <w:r w:rsidRPr="00362413">
        <w:t>первоначальные представления о человеке как члене об- щества, о правах и ответственности,</w:t>
      </w:r>
      <w:r w:rsidRPr="00362413">
        <w:rPr>
          <w:spacing w:val="1"/>
        </w:rPr>
        <w:t xml:space="preserve"> </w:t>
      </w:r>
      <w:r w:rsidRPr="00362413">
        <w:t>уважении и достоинстве человека, о нравственно-этических нормах поведения и прави- лах межличностных</w:t>
      </w:r>
      <w:r w:rsidRPr="00362413">
        <w:rPr>
          <w:spacing w:val="1"/>
        </w:rPr>
        <w:t xml:space="preserve"> </w:t>
      </w:r>
      <w:r w:rsidRPr="00362413">
        <w:t>отношений.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821"/>
      </w:pPr>
      <w:r w:rsidRPr="00362413">
        <w:t>Духовно-нравственное</w:t>
      </w:r>
      <w:r w:rsidRPr="00362413">
        <w:rPr>
          <w:spacing w:val="-10"/>
        </w:rPr>
        <w:t xml:space="preserve"> </w:t>
      </w:r>
      <w:r w:rsidRPr="00362413">
        <w:t>воспитание: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3" w:firstLine="720"/>
      </w:pPr>
      <w:r w:rsidRPr="00362413">
        <w:t>освоение опыта человеческих взаимоотношений, призна- ки индивидуальности каждого человека,</w:t>
      </w:r>
      <w:r w:rsidRPr="00362413">
        <w:rPr>
          <w:spacing w:val="-52"/>
        </w:rPr>
        <w:t xml:space="preserve"> </w:t>
      </w:r>
      <w:r w:rsidRPr="00362413">
        <w:t>проявление сопережи- вания, уважения, любви, доброжелательности и других мораль- ных качеств к родным,</w:t>
      </w:r>
      <w:r w:rsidRPr="00362413">
        <w:rPr>
          <w:spacing w:val="1"/>
        </w:rPr>
        <w:t xml:space="preserve"> </w:t>
      </w:r>
      <w:r w:rsidRPr="00362413">
        <w:t>близким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чужим людям,</w:t>
      </w:r>
      <w:r w:rsidRPr="00362413">
        <w:rPr>
          <w:spacing w:val="-2"/>
        </w:rPr>
        <w:t xml:space="preserve"> </w:t>
      </w:r>
      <w:r w:rsidRPr="00362413">
        <w:t>независимо</w:t>
      </w:r>
      <w:r w:rsidRPr="00362413">
        <w:rPr>
          <w:spacing w:val="-4"/>
        </w:rPr>
        <w:t xml:space="preserve"> </w:t>
      </w:r>
      <w:r w:rsidRPr="00362413">
        <w:t>от их национальности,</w:t>
      </w:r>
      <w:r w:rsidRPr="00362413">
        <w:rPr>
          <w:spacing w:val="3"/>
        </w:rPr>
        <w:t xml:space="preserve"> </w:t>
      </w:r>
      <w:r w:rsidRPr="00362413">
        <w:t>социального</w:t>
      </w:r>
      <w:r w:rsidRPr="00362413">
        <w:rPr>
          <w:spacing w:val="-4"/>
        </w:rPr>
        <w:t xml:space="preserve"> </w:t>
      </w:r>
      <w:r w:rsidRPr="00362413">
        <w:t>статуса,</w:t>
      </w:r>
      <w:r w:rsidRPr="00362413">
        <w:rPr>
          <w:spacing w:val="3"/>
        </w:rPr>
        <w:t xml:space="preserve"> </w:t>
      </w:r>
      <w:r w:rsidRPr="00362413">
        <w:t>вероисповедания;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этических</w:t>
      </w:r>
      <w:r w:rsidRPr="00362413">
        <w:rPr>
          <w:spacing w:val="1"/>
        </w:rPr>
        <w:t xml:space="preserve"> </w:t>
      </w:r>
      <w:r w:rsidRPr="00362413">
        <w:t>понятий,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поведения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пос-</w:t>
      </w:r>
      <w:r w:rsidRPr="00362413">
        <w:rPr>
          <w:spacing w:val="1"/>
        </w:rPr>
        <w:t xml:space="preserve"> </w:t>
      </w:r>
      <w:r w:rsidRPr="00362413">
        <w:t>тупков</w:t>
      </w:r>
      <w:r w:rsidRPr="00362413">
        <w:rPr>
          <w:spacing w:val="1"/>
        </w:rPr>
        <w:t xml:space="preserve"> </w:t>
      </w:r>
      <w:r w:rsidRPr="00362413">
        <w:t>персонажей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ситуации</w:t>
      </w:r>
      <w:r w:rsidRPr="00362413">
        <w:rPr>
          <w:spacing w:val="-1"/>
        </w:rPr>
        <w:t xml:space="preserve"> </w:t>
      </w:r>
      <w:r w:rsidRPr="00362413">
        <w:lastRenderedPageBreak/>
        <w:t>нравственного</w:t>
      </w:r>
      <w:r w:rsidRPr="00362413">
        <w:rPr>
          <w:spacing w:val="-3"/>
        </w:rPr>
        <w:t xml:space="preserve"> </w:t>
      </w:r>
      <w:r w:rsidRPr="00362413">
        <w:t>выбора;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0" w:firstLine="720"/>
      </w:pPr>
      <w:r w:rsidRPr="00362413">
        <w:t>выражение</w:t>
      </w:r>
      <w:r w:rsidRPr="00362413">
        <w:rPr>
          <w:spacing w:val="1"/>
        </w:rPr>
        <w:t xml:space="preserve"> </w:t>
      </w:r>
      <w:r w:rsidRPr="00362413">
        <w:t>своего</w:t>
      </w:r>
      <w:r w:rsidRPr="00362413">
        <w:rPr>
          <w:spacing w:val="1"/>
        </w:rPr>
        <w:t xml:space="preserve"> </w:t>
      </w:r>
      <w:r w:rsidRPr="00362413">
        <w:t>видения</w:t>
      </w:r>
      <w:r w:rsidRPr="00362413">
        <w:rPr>
          <w:spacing w:val="1"/>
        </w:rPr>
        <w:t xml:space="preserve"> </w:t>
      </w:r>
      <w:r w:rsidRPr="00362413">
        <w:t>мира,</w:t>
      </w:r>
      <w:r w:rsidRPr="00362413">
        <w:rPr>
          <w:spacing w:val="1"/>
        </w:rPr>
        <w:t xml:space="preserve"> </w:t>
      </w:r>
      <w:r w:rsidRPr="00362413">
        <w:t>индивидуальной</w:t>
      </w:r>
      <w:r w:rsidRPr="00362413">
        <w:rPr>
          <w:spacing w:val="1"/>
        </w:rPr>
        <w:t xml:space="preserve"> </w:t>
      </w:r>
      <w:r w:rsidRPr="00362413">
        <w:t>пози-</w:t>
      </w:r>
      <w:r w:rsidRPr="00362413">
        <w:rPr>
          <w:spacing w:val="1"/>
        </w:rPr>
        <w:t xml:space="preserve"> </w:t>
      </w:r>
      <w:r w:rsidRPr="00362413">
        <w:t>ции</w:t>
      </w:r>
      <w:r w:rsidRPr="00362413">
        <w:rPr>
          <w:spacing w:val="1"/>
        </w:rPr>
        <w:t xml:space="preserve"> </w:t>
      </w:r>
      <w:r w:rsidRPr="00362413">
        <w:t>посредством</w:t>
      </w:r>
      <w:r w:rsidRPr="00362413">
        <w:rPr>
          <w:spacing w:val="1"/>
        </w:rPr>
        <w:t xml:space="preserve"> </w:t>
      </w:r>
      <w:r w:rsidRPr="00362413">
        <w:t>накопления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систематизации</w:t>
      </w:r>
      <w:r w:rsidRPr="00362413">
        <w:rPr>
          <w:spacing w:val="2"/>
        </w:rPr>
        <w:t xml:space="preserve"> </w:t>
      </w:r>
      <w:r w:rsidRPr="00362413">
        <w:t>литературных</w:t>
      </w:r>
      <w:r w:rsidRPr="00362413">
        <w:rPr>
          <w:spacing w:val="1"/>
        </w:rPr>
        <w:t xml:space="preserve"> </w:t>
      </w:r>
      <w:r w:rsidRPr="00362413">
        <w:t>впечатлений,</w:t>
      </w:r>
      <w:r w:rsidRPr="00362413">
        <w:rPr>
          <w:spacing w:val="-2"/>
        </w:rPr>
        <w:t xml:space="preserve"> </w:t>
      </w:r>
      <w:r w:rsidRPr="00362413">
        <w:t>разнообразных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эмоциональной</w:t>
      </w:r>
      <w:r w:rsidRPr="00362413">
        <w:rPr>
          <w:spacing w:val="2"/>
        </w:rPr>
        <w:t xml:space="preserve"> </w:t>
      </w:r>
      <w:r w:rsidRPr="00362413">
        <w:t>окраске;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неприятие любых форм поведения, направленных на при- чинение физического и морального</w:t>
      </w:r>
      <w:r w:rsidRPr="00362413">
        <w:rPr>
          <w:spacing w:val="1"/>
        </w:rPr>
        <w:t xml:space="preserve"> </w:t>
      </w:r>
      <w:r w:rsidRPr="00362413">
        <w:t>вреда</w:t>
      </w:r>
      <w:r w:rsidRPr="00362413">
        <w:rPr>
          <w:spacing w:val="4"/>
        </w:rPr>
        <w:t xml:space="preserve"> </w:t>
      </w:r>
      <w:r w:rsidRPr="00362413">
        <w:t>другим</w:t>
      </w:r>
      <w:r w:rsidRPr="00362413">
        <w:rPr>
          <w:spacing w:val="1"/>
        </w:rPr>
        <w:t xml:space="preserve"> </w:t>
      </w:r>
      <w:r w:rsidRPr="00362413">
        <w:t>людям.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553A77">
      <w:pPr>
        <w:pStyle w:val="a3"/>
        <w:ind w:left="821"/>
      </w:pPr>
      <w:r w:rsidRPr="00362413">
        <w:t>Эстетическое</w:t>
      </w:r>
      <w:r w:rsidRPr="00362413">
        <w:rPr>
          <w:spacing w:val="-8"/>
        </w:rPr>
        <w:t xml:space="preserve"> </w:t>
      </w:r>
      <w:r w:rsidRPr="00362413">
        <w:t>воспитание: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4" w:firstLine="720"/>
      </w:pPr>
      <w:r w:rsidRPr="00362413">
        <w:t>проявление уважительного отношения и интереса</w:t>
      </w:r>
      <w:r w:rsidRPr="00362413">
        <w:rPr>
          <w:spacing w:val="1"/>
        </w:rPr>
        <w:t xml:space="preserve"> </w:t>
      </w:r>
      <w:r w:rsidRPr="00362413">
        <w:t>к худо- жественной культуре, к различным</w:t>
      </w:r>
      <w:r w:rsidRPr="00362413">
        <w:rPr>
          <w:spacing w:val="1"/>
        </w:rPr>
        <w:t xml:space="preserve"> </w:t>
      </w:r>
      <w:r w:rsidRPr="00362413">
        <w:t>видам</w:t>
      </w:r>
      <w:r w:rsidRPr="00362413">
        <w:rPr>
          <w:spacing w:val="1"/>
        </w:rPr>
        <w:t xml:space="preserve"> </w:t>
      </w:r>
      <w:r w:rsidRPr="00362413">
        <w:t>искусства,</w:t>
      </w:r>
      <w:r w:rsidRPr="00362413">
        <w:rPr>
          <w:spacing w:val="1"/>
        </w:rPr>
        <w:t xml:space="preserve"> </w:t>
      </w:r>
      <w:r w:rsidRPr="00362413">
        <w:t>воспри-</w:t>
      </w:r>
      <w:r w:rsidRPr="00362413">
        <w:rPr>
          <w:spacing w:val="1"/>
        </w:rPr>
        <w:t xml:space="preserve"> </w:t>
      </w:r>
      <w:r w:rsidRPr="00362413">
        <w:t>имчивость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разным</w:t>
      </w:r>
      <w:r w:rsidRPr="00362413">
        <w:rPr>
          <w:spacing w:val="1"/>
        </w:rPr>
        <w:t xml:space="preserve"> </w:t>
      </w:r>
      <w:r w:rsidRPr="00362413">
        <w:t>видам</w:t>
      </w:r>
      <w:r w:rsidRPr="00362413">
        <w:rPr>
          <w:spacing w:val="1"/>
        </w:rPr>
        <w:t xml:space="preserve"> </w:t>
      </w:r>
      <w:r w:rsidRPr="00362413">
        <w:t>искусства,</w:t>
      </w:r>
      <w:r w:rsidRPr="00362413">
        <w:rPr>
          <w:spacing w:val="1"/>
        </w:rPr>
        <w:t xml:space="preserve"> </w:t>
      </w:r>
      <w:r w:rsidRPr="00362413">
        <w:t>традициям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творчеству</w:t>
      </w:r>
      <w:r w:rsidRPr="00362413">
        <w:rPr>
          <w:spacing w:val="1"/>
        </w:rPr>
        <w:t xml:space="preserve"> </w:t>
      </w:r>
      <w:r w:rsidRPr="00362413">
        <w:t>своего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55"/>
        </w:rPr>
        <w:t xml:space="preserve"> </w:t>
      </w:r>
      <w:r w:rsidRPr="00362413">
        <w:t>других</w:t>
      </w:r>
      <w:r w:rsidRPr="00362413">
        <w:rPr>
          <w:spacing w:val="1"/>
        </w:rPr>
        <w:t xml:space="preserve"> </w:t>
      </w:r>
      <w:r w:rsidRPr="00362413">
        <w:t>народов,</w:t>
      </w:r>
      <w:r w:rsidRPr="00362413">
        <w:rPr>
          <w:spacing w:val="3"/>
        </w:rPr>
        <w:t xml:space="preserve"> </w:t>
      </w:r>
      <w:r w:rsidRPr="00362413">
        <w:t>готовность выражать</w:t>
      </w:r>
      <w:r w:rsidRPr="00362413">
        <w:rPr>
          <w:spacing w:val="-4"/>
        </w:rPr>
        <w:t xml:space="preserve"> </w:t>
      </w:r>
      <w:r w:rsidRPr="00362413">
        <w:t>своё отношение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разных</w:t>
      </w:r>
      <w:r w:rsidRPr="00362413">
        <w:rPr>
          <w:spacing w:val="-2"/>
        </w:rPr>
        <w:t xml:space="preserve"> </w:t>
      </w:r>
      <w:r w:rsidRPr="00362413">
        <w:t>видах</w:t>
      </w:r>
      <w:r w:rsidRPr="00362413">
        <w:rPr>
          <w:spacing w:val="-4"/>
        </w:rPr>
        <w:t xml:space="preserve"> </w:t>
      </w:r>
      <w:r w:rsidRPr="00362413">
        <w:t>художественной</w:t>
      </w:r>
      <w:r w:rsidRPr="00362413">
        <w:rPr>
          <w:spacing w:val="2"/>
        </w:rPr>
        <w:t xml:space="preserve"> </w:t>
      </w:r>
      <w:r w:rsidRPr="00362413">
        <w:t>деятельности;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приобретение</w:t>
      </w:r>
      <w:r w:rsidRPr="00362413">
        <w:rPr>
          <w:spacing w:val="1"/>
        </w:rPr>
        <w:t xml:space="preserve"> </w:t>
      </w:r>
      <w:r w:rsidRPr="00362413">
        <w:t>эстетического</w:t>
      </w:r>
      <w:r w:rsidRPr="00362413">
        <w:rPr>
          <w:spacing w:val="1"/>
        </w:rPr>
        <w:t xml:space="preserve"> </w:t>
      </w:r>
      <w:r w:rsidRPr="00362413">
        <w:t>опыта</w:t>
      </w:r>
      <w:r w:rsidRPr="00362413">
        <w:rPr>
          <w:spacing w:val="1"/>
        </w:rPr>
        <w:t xml:space="preserve"> </w:t>
      </w:r>
      <w:r w:rsidRPr="00362413">
        <w:t>слушания,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эмоционально-эстетической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2"/>
        </w:rPr>
        <w:t xml:space="preserve"> </w:t>
      </w:r>
      <w:r w:rsidRPr="00362413">
        <w:t>фольклора</w:t>
      </w:r>
      <w:r w:rsidRPr="00362413">
        <w:rPr>
          <w:spacing w:val="5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художественной</w:t>
      </w:r>
      <w:r w:rsidRPr="00362413">
        <w:rPr>
          <w:spacing w:val="2"/>
        </w:rPr>
        <w:t xml:space="preserve"> </w:t>
      </w:r>
      <w:r w:rsidRPr="00362413">
        <w:t>литературы;</w:t>
      </w:r>
    </w:p>
    <w:p w:rsidR="005F6E92" w:rsidRPr="00362413" w:rsidRDefault="005F6E92" w:rsidP="00553A77">
      <w:pPr>
        <w:pStyle w:val="a3"/>
        <w:rPr>
          <w:sz w:val="18"/>
        </w:rPr>
      </w:pP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4" w:firstLine="720"/>
      </w:pPr>
      <w:r w:rsidRPr="00362413">
        <w:t>понимание</w:t>
      </w:r>
      <w:r w:rsidRPr="00362413">
        <w:rPr>
          <w:spacing w:val="-3"/>
        </w:rPr>
        <w:t xml:space="preserve"> </w:t>
      </w:r>
      <w:r w:rsidRPr="00362413">
        <w:t>образного</w:t>
      </w:r>
      <w:r w:rsidRPr="00362413">
        <w:rPr>
          <w:spacing w:val="-1"/>
        </w:rPr>
        <w:t xml:space="preserve"> </w:t>
      </w:r>
      <w:r w:rsidRPr="00362413">
        <w:t>языка</w:t>
      </w:r>
      <w:r w:rsidRPr="00362413">
        <w:rPr>
          <w:spacing w:val="6"/>
        </w:rPr>
        <w:t xml:space="preserve"> </w:t>
      </w:r>
      <w:r w:rsidRPr="00362413">
        <w:t>художественных</w:t>
      </w:r>
      <w:r w:rsidRPr="00362413">
        <w:rPr>
          <w:spacing w:val="4"/>
        </w:rPr>
        <w:t xml:space="preserve"> </w:t>
      </w:r>
      <w:r w:rsidRPr="00362413">
        <w:t>произве-</w:t>
      </w:r>
      <w:r w:rsidRPr="00362413">
        <w:rPr>
          <w:spacing w:val="2"/>
        </w:rPr>
        <w:t xml:space="preserve"> </w:t>
      </w:r>
      <w:r w:rsidRPr="00362413">
        <w:t>дений,</w:t>
      </w:r>
      <w:r w:rsidRPr="00362413">
        <w:rPr>
          <w:spacing w:val="5"/>
        </w:rPr>
        <w:t xml:space="preserve"> </w:t>
      </w:r>
      <w:r w:rsidRPr="00362413">
        <w:t>выразительных</w:t>
      </w:r>
      <w:r w:rsidRPr="00362413">
        <w:rPr>
          <w:spacing w:val="4"/>
        </w:rPr>
        <w:t xml:space="preserve"> </w:t>
      </w:r>
      <w:r w:rsidRPr="00362413">
        <w:t>средств,</w:t>
      </w:r>
      <w:r w:rsidRPr="00362413">
        <w:rPr>
          <w:spacing w:val="6"/>
        </w:rPr>
        <w:t xml:space="preserve"> </w:t>
      </w:r>
      <w:r w:rsidRPr="00362413">
        <w:t>создающих</w:t>
      </w:r>
      <w:r w:rsidRPr="00362413">
        <w:rPr>
          <w:spacing w:val="-52"/>
        </w:rPr>
        <w:t xml:space="preserve"> </w:t>
      </w:r>
      <w:r w:rsidRPr="00362413">
        <w:t>художественный</w:t>
      </w:r>
      <w:r w:rsidRPr="00362413">
        <w:rPr>
          <w:spacing w:val="3"/>
        </w:rPr>
        <w:t xml:space="preserve"> </w:t>
      </w:r>
      <w:r w:rsidRPr="00362413">
        <w:t>образ.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821"/>
      </w:pPr>
      <w:r w:rsidRPr="00362413">
        <w:t>Физическое</w:t>
      </w:r>
      <w:r w:rsidRPr="00362413">
        <w:rPr>
          <w:spacing w:val="-8"/>
        </w:rPr>
        <w:t xml:space="preserve"> </w:t>
      </w:r>
      <w:r w:rsidRPr="00362413">
        <w:t>воспитание, формирование</w:t>
      </w:r>
      <w:r w:rsidRPr="00362413">
        <w:rPr>
          <w:spacing w:val="-8"/>
        </w:rPr>
        <w:t xml:space="preserve"> </w:t>
      </w:r>
      <w:r w:rsidRPr="00362413">
        <w:t>культуры</w:t>
      </w:r>
      <w:r w:rsidRPr="00362413">
        <w:rPr>
          <w:spacing w:val="-1"/>
        </w:rPr>
        <w:t xml:space="preserve"> </w:t>
      </w:r>
      <w:r w:rsidRPr="00362413">
        <w:t>здоровья</w:t>
      </w:r>
      <w:r w:rsidRPr="00362413">
        <w:rPr>
          <w:spacing w:val="-2"/>
        </w:rPr>
        <w:t xml:space="preserve"> </w:t>
      </w:r>
      <w:r w:rsidRPr="00362413">
        <w:t>эмоциональ-</w:t>
      </w:r>
      <w:r w:rsidRPr="00362413">
        <w:rPr>
          <w:spacing w:val="-2"/>
        </w:rPr>
        <w:t xml:space="preserve"> </w:t>
      </w:r>
      <w:r w:rsidRPr="00362413">
        <w:t>ного</w:t>
      </w:r>
      <w:r w:rsidRPr="00362413">
        <w:rPr>
          <w:spacing w:val="-6"/>
        </w:rPr>
        <w:t xml:space="preserve"> </w:t>
      </w:r>
      <w:r w:rsidRPr="00362413">
        <w:t>благополучия: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6" w:firstLine="720"/>
      </w:pPr>
      <w:r w:rsidRPr="00362413">
        <w:t>соблюдение</w:t>
      </w:r>
      <w:r w:rsidRPr="00362413">
        <w:rPr>
          <w:spacing w:val="29"/>
        </w:rPr>
        <w:t xml:space="preserve"> </w:t>
      </w:r>
      <w:r w:rsidRPr="00362413">
        <w:t>правил</w:t>
      </w:r>
      <w:r w:rsidRPr="00362413">
        <w:rPr>
          <w:spacing w:val="31"/>
        </w:rPr>
        <w:t xml:space="preserve"> </w:t>
      </w:r>
      <w:r w:rsidRPr="00362413">
        <w:t>здорового</w:t>
      </w:r>
      <w:r w:rsidRPr="00362413">
        <w:rPr>
          <w:spacing w:val="31"/>
        </w:rPr>
        <w:t xml:space="preserve"> </w:t>
      </w:r>
      <w:r w:rsidRPr="00362413">
        <w:t>и</w:t>
      </w:r>
      <w:r w:rsidRPr="00362413">
        <w:rPr>
          <w:spacing w:val="38"/>
        </w:rPr>
        <w:t xml:space="preserve"> </w:t>
      </w:r>
      <w:r w:rsidRPr="00362413">
        <w:t>безопасного</w:t>
      </w:r>
      <w:r w:rsidRPr="00362413">
        <w:rPr>
          <w:spacing w:val="38"/>
        </w:rPr>
        <w:t xml:space="preserve"> </w:t>
      </w:r>
      <w:r w:rsidRPr="00362413">
        <w:t>(для</w:t>
      </w:r>
      <w:r w:rsidRPr="00362413">
        <w:rPr>
          <w:spacing w:val="35"/>
        </w:rPr>
        <w:t xml:space="preserve"> </w:t>
      </w:r>
      <w:r w:rsidRPr="00362413">
        <w:t>себя</w:t>
      </w:r>
      <w:r w:rsidRPr="00362413">
        <w:rPr>
          <w:spacing w:val="35"/>
        </w:rPr>
        <w:t xml:space="preserve"> </w:t>
      </w:r>
      <w:r w:rsidRPr="00362413">
        <w:t>и</w:t>
      </w:r>
      <w:r w:rsidRPr="00362413">
        <w:rPr>
          <w:spacing w:val="38"/>
        </w:rPr>
        <w:t xml:space="preserve"> </w:t>
      </w:r>
      <w:r w:rsidRPr="00362413">
        <w:t>других</w:t>
      </w:r>
      <w:r w:rsidRPr="00362413">
        <w:rPr>
          <w:spacing w:val="36"/>
        </w:rPr>
        <w:t xml:space="preserve"> </w:t>
      </w:r>
      <w:r w:rsidRPr="00362413">
        <w:t>людей)</w:t>
      </w:r>
      <w:r w:rsidRPr="00362413">
        <w:rPr>
          <w:spacing w:val="35"/>
        </w:rPr>
        <w:t xml:space="preserve"> </w:t>
      </w:r>
      <w:r w:rsidRPr="00362413">
        <w:t>образа</w:t>
      </w:r>
      <w:r w:rsidRPr="00362413">
        <w:rPr>
          <w:spacing w:val="34"/>
        </w:rPr>
        <w:t xml:space="preserve"> </w:t>
      </w:r>
      <w:r w:rsidRPr="00362413">
        <w:t>жизни</w:t>
      </w:r>
      <w:r w:rsidRPr="00362413">
        <w:rPr>
          <w:spacing w:val="33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окружающей</w:t>
      </w:r>
      <w:r w:rsidRPr="00362413">
        <w:rPr>
          <w:spacing w:val="2"/>
        </w:rPr>
        <w:t xml:space="preserve"> </w:t>
      </w:r>
      <w:r w:rsidRPr="00362413">
        <w:t>среде</w:t>
      </w:r>
      <w:r w:rsidRPr="00362413">
        <w:rPr>
          <w:spacing w:val="-5"/>
        </w:rPr>
        <w:t xml:space="preserve"> </w:t>
      </w:r>
      <w:r w:rsidRPr="00362413">
        <w:t>(в</w:t>
      </w:r>
      <w:r w:rsidRPr="00362413">
        <w:rPr>
          <w:spacing w:val="3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5"/>
        </w:rPr>
        <w:t xml:space="preserve"> </w:t>
      </w:r>
      <w:r w:rsidRPr="00362413">
        <w:t>информационной);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бережное</w:t>
      </w:r>
      <w:r w:rsidRPr="00362413">
        <w:rPr>
          <w:spacing w:val="-3"/>
        </w:rPr>
        <w:t xml:space="preserve"> </w:t>
      </w:r>
      <w:r w:rsidRPr="00362413">
        <w:t>отношение</w:t>
      </w:r>
      <w:r w:rsidRPr="00362413">
        <w:rPr>
          <w:spacing w:val="-6"/>
        </w:rPr>
        <w:t xml:space="preserve"> </w:t>
      </w:r>
      <w:r w:rsidRPr="00362413">
        <w:t>к</w:t>
      </w:r>
      <w:r w:rsidRPr="00362413">
        <w:rPr>
          <w:spacing w:val="-3"/>
        </w:rPr>
        <w:t xml:space="preserve"> </w:t>
      </w:r>
      <w:r w:rsidRPr="00362413">
        <w:t>физическому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психическому</w:t>
      </w:r>
      <w:r w:rsidRPr="00362413">
        <w:rPr>
          <w:spacing w:val="-5"/>
        </w:rPr>
        <w:t xml:space="preserve"> </w:t>
      </w:r>
      <w:r w:rsidRPr="00362413">
        <w:t>здо-</w:t>
      </w:r>
      <w:r w:rsidRPr="00362413">
        <w:rPr>
          <w:spacing w:val="-1"/>
        </w:rPr>
        <w:t xml:space="preserve"> </w:t>
      </w:r>
      <w:r w:rsidRPr="00362413">
        <w:t>ровью.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821"/>
      </w:pPr>
      <w:r w:rsidRPr="00362413">
        <w:t>Трудовое</w:t>
      </w:r>
      <w:r w:rsidRPr="00362413">
        <w:rPr>
          <w:spacing w:val="-7"/>
        </w:rPr>
        <w:t xml:space="preserve"> </w:t>
      </w:r>
      <w:r w:rsidRPr="00362413">
        <w:t>воспитание: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3" w:firstLine="720"/>
      </w:pPr>
      <w:r w:rsidRPr="00362413">
        <w:t>осознание ценности труда в жизни человека и общества, ответственное потребление и бережное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результа-</w:t>
      </w:r>
      <w:r w:rsidRPr="00362413">
        <w:rPr>
          <w:spacing w:val="1"/>
        </w:rPr>
        <w:t xml:space="preserve"> </w:t>
      </w:r>
      <w:r w:rsidRPr="00362413">
        <w:t>там</w:t>
      </w:r>
      <w:r w:rsidRPr="00362413">
        <w:rPr>
          <w:spacing w:val="1"/>
        </w:rPr>
        <w:t xml:space="preserve"> </w:t>
      </w:r>
      <w:r w:rsidRPr="00362413">
        <w:t>труда,</w:t>
      </w:r>
      <w:r w:rsidRPr="00362413">
        <w:rPr>
          <w:spacing w:val="1"/>
        </w:rPr>
        <w:t xml:space="preserve"> </w:t>
      </w:r>
      <w:r w:rsidRPr="00362413">
        <w:t>навыки</w:t>
      </w:r>
      <w:r w:rsidRPr="00362413">
        <w:rPr>
          <w:spacing w:val="1"/>
        </w:rPr>
        <w:t xml:space="preserve"> </w:t>
      </w:r>
      <w:r w:rsidRPr="00362413">
        <w:t>участия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различных</w:t>
      </w:r>
      <w:r w:rsidRPr="00362413">
        <w:rPr>
          <w:spacing w:val="1"/>
        </w:rPr>
        <w:t xml:space="preserve"> </w:t>
      </w:r>
      <w:r w:rsidRPr="00362413">
        <w:t>видах</w:t>
      </w:r>
      <w:r w:rsidRPr="00362413">
        <w:rPr>
          <w:spacing w:val="1"/>
        </w:rPr>
        <w:t xml:space="preserve"> </w:t>
      </w:r>
      <w:r w:rsidRPr="00362413">
        <w:t>трудовой</w:t>
      </w:r>
      <w:r w:rsidRPr="00362413">
        <w:rPr>
          <w:spacing w:val="1"/>
        </w:rPr>
        <w:t xml:space="preserve"> </w:t>
      </w:r>
      <w:r w:rsidRPr="00362413">
        <w:t>дея-</w:t>
      </w:r>
      <w:r w:rsidRPr="00362413">
        <w:rPr>
          <w:spacing w:val="1"/>
        </w:rPr>
        <w:t xml:space="preserve"> </w:t>
      </w:r>
      <w:r w:rsidRPr="00362413">
        <w:t>тельности,</w:t>
      </w:r>
      <w:r w:rsidRPr="00362413">
        <w:rPr>
          <w:spacing w:val="1"/>
        </w:rPr>
        <w:t xml:space="preserve"> </w:t>
      </w:r>
      <w:r w:rsidRPr="00362413">
        <w:t>интерес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различным</w:t>
      </w:r>
      <w:r w:rsidRPr="00362413">
        <w:rPr>
          <w:spacing w:val="-4"/>
        </w:rPr>
        <w:t xml:space="preserve"> </w:t>
      </w:r>
      <w:r w:rsidRPr="00362413">
        <w:t>профессиям.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821"/>
      </w:pPr>
      <w:r w:rsidRPr="00362413">
        <w:t>Экологическое</w:t>
      </w:r>
      <w:r w:rsidRPr="00362413">
        <w:rPr>
          <w:spacing w:val="-9"/>
        </w:rPr>
        <w:t xml:space="preserve"> </w:t>
      </w:r>
      <w:r w:rsidRPr="00362413">
        <w:t>воспитание: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6" w:firstLine="720"/>
      </w:pPr>
      <w:r w:rsidRPr="00362413">
        <w:t>бережное отношение к природе, осознание проблем взаи- моотношений человека и животных,</w:t>
      </w:r>
      <w:r w:rsidRPr="00362413">
        <w:rPr>
          <w:spacing w:val="1"/>
        </w:rPr>
        <w:t xml:space="preserve"> </w:t>
      </w:r>
      <w:r w:rsidRPr="00362413">
        <w:t>отражённых</w:t>
      </w:r>
      <w:r w:rsidRPr="00362413">
        <w:rPr>
          <w:spacing w:val="1"/>
        </w:rPr>
        <w:t xml:space="preserve"> </w:t>
      </w:r>
      <w:r w:rsidRPr="00362413">
        <w:t>в литератур-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-2"/>
        </w:rPr>
        <w:t xml:space="preserve"> </w:t>
      </w:r>
      <w:r w:rsidRPr="00362413">
        <w:t>произведениях;</w:t>
      </w:r>
    </w:p>
    <w:p w:rsidR="009175FF" w:rsidRDefault="005F6E92" w:rsidP="008F5984">
      <w:pPr>
        <w:pStyle w:val="a6"/>
        <w:numPr>
          <w:ilvl w:val="1"/>
          <w:numId w:val="77"/>
        </w:numPr>
        <w:ind w:left="0" w:right="1078" w:firstLine="0"/>
      </w:pPr>
      <w:r w:rsidRPr="00362413">
        <w:t>неприя</w:t>
      </w:r>
      <w:r w:rsidR="009175FF">
        <w:t xml:space="preserve"> </w:t>
      </w:r>
      <w:r w:rsidRPr="00362413">
        <w:t>тие</w:t>
      </w:r>
      <w:r w:rsidRPr="00362413">
        <w:rPr>
          <w:spacing w:val="-10"/>
        </w:rPr>
        <w:t xml:space="preserve"> </w:t>
      </w:r>
      <w:r w:rsidRPr="00362413">
        <w:t>действий,</w:t>
      </w:r>
      <w:r w:rsidRPr="00362413">
        <w:rPr>
          <w:spacing w:val="-5"/>
        </w:rPr>
        <w:t xml:space="preserve"> </w:t>
      </w:r>
      <w:r w:rsidRPr="00362413">
        <w:t>приносящих</w:t>
      </w:r>
      <w:r w:rsidRPr="00362413">
        <w:rPr>
          <w:spacing w:val="-3"/>
        </w:rPr>
        <w:t xml:space="preserve"> </w:t>
      </w:r>
      <w:r w:rsidRPr="00362413">
        <w:t>ей</w:t>
      </w:r>
      <w:r w:rsidRPr="00362413">
        <w:rPr>
          <w:spacing w:val="-2"/>
        </w:rPr>
        <w:t xml:space="preserve"> </w:t>
      </w:r>
      <w:r w:rsidRPr="00362413">
        <w:t>вред.</w:t>
      </w:r>
    </w:p>
    <w:p w:rsidR="005F6E92" w:rsidRPr="00362413" w:rsidRDefault="005F6E92" w:rsidP="009175FF">
      <w:pPr>
        <w:pStyle w:val="a6"/>
        <w:ind w:left="0" w:right="1078" w:firstLine="0"/>
      </w:pPr>
      <w:r w:rsidRPr="00362413">
        <w:rPr>
          <w:spacing w:val="-53"/>
        </w:rPr>
        <w:t xml:space="preserve"> </w:t>
      </w:r>
      <w:r w:rsidRPr="00362413">
        <w:t>Ценности</w:t>
      </w:r>
      <w:r w:rsidRPr="00362413">
        <w:rPr>
          <w:spacing w:val="2"/>
        </w:rPr>
        <w:t xml:space="preserve"> </w:t>
      </w:r>
      <w:r w:rsidRPr="00362413">
        <w:t>научного</w:t>
      </w:r>
      <w:r w:rsidRPr="00362413">
        <w:rPr>
          <w:spacing w:val="-3"/>
        </w:rPr>
        <w:t xml:space="preserve"> </w:t>
      </w:r>
      <w:r w:rsidRPr="00362413">
        <w:t>познания: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5" w:firstLine="720"/>
      </w:pPr>
      <w:r w:rsidRPr="00362413">
        <w:t>ориентация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первоначальные</w:t>
      </w:r>
      <w:r w:rsidRPr="00362413">
        <w:rPr>
          <w:spacing w:val="1"/>
        </w:rPr>
        <w:t xml:space="preserve"> </w:t>
      </w:r>
      <w:r w:rsidRPr="00362413">
        <w:t>представ-</w:t>
      </w:r>
      <w:r w:rsidRPr="00362413">
        <w:rPr>
          <w:spacing w:val="1"/>
        </w:rPr>
        <w:t xml:space="preserve"> </w:t>
      </w:r>
      <w:r w:rsidRPr="00362413">
        <w:t>ления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научной</w:t>
      </w:r>
      <w:r w:rsidRPr="00362413">
        <w:rPr>
          <w:spacing w:val="1"/>
        </w:rPr>
        <w:t xml:space="preserve"> </w:t>
      </w:r>
      <w:r w:rsidRPr="00362413">
        <w:t>картине</w:t>
      </w:r>
      <w:r w:rsidRPr="00362413">
        <w:rPr>
          <w:spacing w:val="1"/>
        </w:rPr>
        <w:t xml:space="preserve"> </w:t>
      </w:r>
      <w:r w:rsidRPr="00362413">
        <w:t>мира,</w:t>
      </w:r>
      <w:r w:rsidRPr="00362413">
        <w:rPr>
          <w:spacing w:val="1"/>
        </w:rPr>
        <w:t xml:space="preserve"> </w:t>
      </w:r>
      <w:r w:rsidRPr="00362413">
        <w:t xml:space="preserve">понимание важности слова как средства создания словесно-художественного образа, способа </w:t>
      </w:r>
      <w:r w:rsidRPr="00362413">
        <w:lastRenderedPageBreak/>
        <w:t>выражения мыслей,</w:t>
      </w:r>
      <w:r w:rsidRPr="00362413">
        <w:rPr>
          <w:spacing w:val="-52"/>
        </w:rPr>
        <w:t xml:space="preserve"> </w:t>
      </w:r>
      <w:r w:rsidRPr="00362413">
        <w:t>чувств,</w:t>
      </w:r>
      <w:r w:rsidRPr="00362413">
        <w:rPr>
          <w:spacing w:val="3"/>
        </w:rPr>
        <w:t xml:space="preserve"> </w:t>
      </w:r>
      <w:r w:rsidRPr="00362413">
        <w:t>идей</w:t>
      </w:r>
      <w:r w:rsidRPr="00362413">
        <w:rPr>
          <w:spacing w:val="3"/>
        </w:rPr>
        <w:t xml:space="preserve"> </w:t>
      </w:r>
      <w:r w:rsidRPr="00362413">
        <w:t>автора;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овладение</w:t>
      </w:r>
      <w:r w:rsidRPr="00362413">
        <w:rPr>
          <w:spacing w:val="-8"/>
        </w:rPr>
        <w:t xml:space="preserve"> </w:t>
      </w:r>
      <w:r w:rsidRPr="00362413">
        <w:t>смысловым</w:t>
      </w:r>
      <w:r w:rsidRPr="00362413">
        <w:rPr>
          <w:spacing w:val="-2"/>
        </w:rPr>
        <w:t xml:space="preserve"> </w:t>
      </w:r>
      <w:r w:rsidRPr="00362413">
        <w:t>чтением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решения</w:t>
      </w:r>
      <w:r w:rsidRPr="00362413">
        <w:rPr>
          <w:spacing w:val="-3"/>
        </w:rPr>
        <w:t xml:space="preserve"> </w:t>
      </w:r>
      <w:r w:rsidRPr="00362413">
        <w:t>различного</w:t>
      </w:r>
      <w:r w:rsidRPr="00362413">
        <w:rPr>
          <w:spacing w:val="-1"/>
        </w:rPr>
        <w:t xml:space="preserve"> </w:t>
      </w:r>
      <w:r w:rsidRPr="00362413">
        <w:t>уровня</w:t>
      </w:r>
      <w:r w:rsidRPr="00362413">
        <w:rPr>
          <w:spacing w:val="-2"/>
        </w:rPr>
        <w:t xml:space="preserve"> </w:t>
      </w:r>
      <w:r w:rsidRPr="00362413">
        <w:t>учебных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жизненных</w:t>
      </w:r>
      <w:r w:rsidRPr="00362413">
        <w:rPr>
          <w:spacing w:val="-1"/>
        </w:rPr>
        <w:t xml:space="preserve"> </w:t>
      </w:r>
      <w:r w:rsidRPr="00362413">
        <w:t>задач;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1" w:firstLine="720"/>
      </w:pPr>
      <w:r w:rsidRPr="00362413">
        <w:t>потребность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самостоятельной</w:t>
      </w:r>
      <w:r w:rsidRPr="00362413">
        <w:rPr>
          <w:spacing w:val="1"/>
        </w:rPr>
        <w:t xml:space="preserve"> </w:t>
      </w:r>
      <w:r w:rsidRPr="00362413">
        <w:t>читательской</w:t>
      </w:r>
      <w:r w:rsidRPr="00362413">
        <w:rPr>
          <w:spacing w:val="1"/>
        </w:rPr>
        <w:t xml:space="preserve"> </w:t>
      </w:r>
      <w:r w:rsidRPr="00362413">
        <w:t>деятельно-</w:t>
      </w:r>
      <w:r w:rsidRPr="00362413">
        <w:rPr>
          <w:spacing w:val="1"/>
        </w:rPr>
        <w:t xml:space="preserve"> </w:t>
      </w:r>
      <w:r w:rsidRPr="00362413">
        <w:t>сти,</w:t>
      </w:r>
      <w:r w:rsidRPr="00362413">
        <w:rPr>
          <w:spacing w:val="1"/>
        </w:rPr>
        <w:t xml:space="preserve"> </w:t>
      </w:r>
      <w:r w:rsidRPr="00362413">
        <w:t>саморазвитии</w:t>
      </w:r>
      <w:r w:rsidRPr="00362413">
        <w:rPr>
          <w:spacing w:val="1"/>
        </w:rPr>
        <w:t xml:space="preserve"> </w:t>
      </w:r>
      <w:r w:rsidRPr="00362413">
        <w:t>средствами</w:t>
      </w:r>
      <w:r w:rsidRPr="00362413">
        <w:rPr>
          <w:spacing w:val="1"/>
        </w:rPr>
        <w:t xml:space="preserve"> </w:t>
      </w:r>
      <w:r w:rsidRPr="00362413">
        <w:t>литературы,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познава-</w:t>
      </w:r>
      <w:r w:rsidRPr="00362413">
        <w:rPr>
          <w:spacing w:val="1"/>
        </w:rPr>
        <w:t xml:space="preserve"> </w:t>
      </w:r>
      <w:r w:rsidRPr="00362413">
        <w:t>тельного</w:t>
      </w:r>
      <w:r w:rsidRPr="00362413">
        <w:rPr>
          <w:spacing w:val="1"/>
        </w:rPr>
        <w:t xml:space="preserve"> </w:t>
      </w:r>
      <w:r w:rsidRPr="00362413">
        <w:t>интереса,</w:t>
      </w:r>
      <w:r w:rsidRPr="00362413">
        <w:rPr>
          <w:spacing w:val="1"/>
        </w:rPr>
        <w:t xml:space="preserve"> </w:t>
      </w:r>
      <w:r w:rsidRPr="00362413">
        <w:t>активности,</w:t>
      </w:r>
      <w:r w:rsidRPr="00362413">
        <w:rPr>
          <w:spacing w:val="1"/>
        </w:rPr>
        <w:t xml:space="preserve"> </w:t>
      </w:r>
      <w:r w:rsidRPr="00362413">
        <w:t>инициативности,</w:t>
      </w:r>
      <w:r w:rsidRPr="00362413">
        <w:rPr>
          <w:spacing w:val="1"/>
        </w:rPr>
        <w:t xml:space="preserve"> </w:t>
      </w:r>
      <w:r w:rsidRPr="00362413">
        <w:t>любознатель-</w:t>
      </w:r>
      <w:r w:rsidRPr="00362413">
        <w:rPr>
          <w:spacing w:val="1"/>
        </w:rPr>
        <w:t xml:space="preserve"> </w:t>
      </w:r>
      <w:r w:rsidRPr="00362413">
        <w:t>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самостоятельности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6"/>
        </w:rPr>
        <w:t xml:space="preserve"> </w:t>
      </w:r>
      <w:r w:rsidRPr="00362413">
        <w:t>познании</w:t>
      </w:r>
      <w:r w:rsidRPr="00362413">
        <w:rPr>
          <w:spacing w:val="-4"/>
        </w:rPr>
        <w:t xml:space="preserve"> </w:t>
      </w:r>
      <w:r w:rsidRPr="00362413">
        <w:t>произведений</w:t>
      </w:r>
      <w:r w:rsidRPr="00362413">
        <w:rPr>
          <w:spacing w:val="-1"/>
        </w:rPr>
        <w:t xml:space="preserve"> </w:t>
      </w:r>
      <w:r w:rsidRPr="00362413">
        <w:t>фолькло-</w:t>
      </w:r>
      <w:r w:rsidRPr="00362413">
        <w:rPr>
          <w:spacing w:val="-3"/>
        </w:rPr>
        <w:t xml:space="preserve"> </w:t>
      </w:r>
      <w:r w:rsidRPr="00362413">
        <w:t>ра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художественной</w:t>
      </w:r>
      <w:r w:rsidRPr="00362413">
        <w:rPr>
          <w:spacing w:val="-1"/>
        </w:rPr>
        <w:t xml:space="preserve"> </w:t>
      </w:r>
      <w:r w:rsidRPr="00362413">
        <w:t>литературы,</w:t>
      </w:r>
      <w:r w:rsidRPr="00362413">
        <w:rPr>
          <w:spacing w:val="1"/>
        </w:rPr>
        <w:t xml:space="preserve"> </w:t>
      </w:r>
      <w:r w:rsidRPr="00362413">
        <w:t>творчества</w:t>
      </w:r>
      <w:r w:rsidRPr="00362413">
        <w:rPr>
          <w:spacing w:val="1"/>
        </w:rPr>
        <w:t xml:space="preserve"> </w:t>
      </w:r>
      <w:r w:rsidRPr="00362413">
        <w:t>писателей.</w:t>
      </w:r>
    </w:p>
    <w:p w:rsidR="005F6E92" w:rsidRPr="00362413" w:rsidRDefault="005F6E92" w:rsidP="00553A77">
      <w:pPr>
        <w:pStyle w:val="a3"/>
        <w:ind w:left="821"/>
      </w:pPr>
      <w:r w:rsidRPr="00362413">
        <w:t>МЕТАПРЕДМЕТНЫЕ</w:t>
      </w:r>
      <w:r w:rsidRPr="00362413">
        <w:rPr>
          <w:spacing w:val="-11"/>
        </w:rPr>
        <w:t xml:space="preserve"> </w:t>
      </w:r>
      <w:r w:rsidRPr="00362413">
        <w:t>РЕЗУЛЬТАТЫ</w:t>
      </w:r>
    </w:p>
    <w:p w:rsidR="005F6E92" w:rsidRPr="00362413" w:rsidRDefault="005F6E92" w:rsidP="00553A77">
      <w:pPr>
        <w:pStyle w:val="a3"/>
        <w:ind w:left="101" w:right="162" w:firstLine="720"/>
      </w:pPr>
      <w:r w:rsidRPr="00362413">
        <w:t>В результате изучения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«Литературное чтение» в на- чальной</w:t>
      </w:r>
      <w:r w:rsidRPr="00362413">
        <w:rPr>
          <w:spacing w:val="1"/>
        </w:rPr>
        <w:t xml:space="preserve"> </w:t>
      </w:r>
      <w:r w:rsidRPr="00362413">
        <w:t>школе у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будут</w:t>
      </w:r>
      <w:r w:rsidRPr="00362413">
        <w:rPr>
          <w:spacing w:val="1"/>
        </w:rPr>
        <w:t xml:space="preserve"> </w:t>
      </w:r>
      <w:r w:rsidRPr="00362413">
        <w:t>сформированы</w:t>
      </w:r>
      <w:r w:rsidRPr="00362413">
        <w:rPr>
          <w:spacing w:val="-1"/>
        </w:rPr>
        <w:t xml:space="preserve"> </w:t>
      </w:r>
      <w:r w:rsidRPr="00362413">
        <w:rPr>
          <w:b/>
        </w:rPr>
        <w:t>позна­ вательные</w:t>
      </w:r>
      <w:r w:rsidRPr="00362413">
        <w:rPr>
          <w:b/>
          <w:spacing w:val="2"/>
        </w:rPr>
        <w:t xml:space="preserve"> </w:t>
      </w:r>
      <w:r w:rsidRPr="00362413">
        <w:t>универсальные</w:t>
      </w:r>
      <w:r w:rsidRPr="00362413">
        <w:rPr>
          <w:spacing w:val="-4"/>
        </w:rPr>
        <w:t xml:space="preserve"> </w:t>
      </w:r>
      <w:r w:rsidRPr="00362413">
        <w:t>учебные</w:t>
      </w:r>
      <w:r w:rsidRPr="00362413">
        <w:rPr>
          <w:spacing w:val="-4"/>
        </w:rPr>
        <w:t xml:space="preserve"> </w:t>
      </w:r>
      <w:r w:rsidRPr="00362413">
        <w:t>действия:</w:t>
      </w:r>
    </w:p>
    <w:p w:rsidR="005F6E92" w:rsidRPr="00362413" w:rsidRDefault="005F6E92" w:rsidP="00553A77">
      <w:pPr>
        <w:ind w:left="821"/>
        <w:jc w:val="both"/>
        <w:rPr>
          <w:i/>
        </w:rPr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логические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действия: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сравнивать произведения по теме, главной мысли (морали), жанру, соотносить произведение и его</w:t>
      </w:r>
      <w:r w:rsidRPr="00362413">
        <w:rPr>
          <w:spacing w:val="-52"/>
        </w:rPr>
        <w:t xml:space="preserve"> </w:t>
      </w:r>
      <w:r w:rsidRPr="00362413">
        <w:t>автора,</w:t>
      </w:r>
      <w:r w:rsidRPr="00362413">
        <w:rPr>
          <w:spacing w:val="-2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ос- нования для</w:t>
      </w:r>
      <w:r w:rsidRPr="00362413">
        <w:rPr>
          <w:spacing w:val="1"/>
        </w:rPr>
        <w:t xml:space="preserve"> </w:t>
      </w:r>
      <w:r w:rsidRPr="00362413">
        <w:t>сравнения произведений,</w:t>
      </w:r>
      <w:r w:rsidRPr="00362413">
        <w:rPr>
          <w:spacing w:val="3"/>
        </w:rPr>
        <w:t xml:space="preserve"> </w:t>
      </w:r>
      <w:r w:rsidRPr="00362413">
        <w:t>устанавливать</w:t>
      </w:r>
      <w:r w:rsidRPr="00362413">
        <w:rPr>
          <w:spacing w:val="-4"/>
        </w:rPr>
        <w:t xml:space="preserve"> </w:t>
      </w:r>
      <w:r w:rsidRPr="00362413">
        <w:t>аналогии;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объединять</w:t>
      </w:r>
      <w:r w:rsidRPr="00362413">
        <w:rPr>
          <w:spacing w:val="-2"/>
        </w:rPr>
        <w:t xml:space="preserve"> </w:t>
      </w:r>
      <w:r w:rsidRPr="00362413">
        <w:t>произведения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жанру,</w:t>
      </w:r>
      <w:r w:rsidRPr="00362413">
        <w:rPr>
          <w:spacing w:val="-4"/>
        </w:rPr>
        <w:t xml:space="preserve"> </w:t>
      </w:r>
      <w:r w:rsidRPr="00362413">
        <w:t>авторской принад-</w:t>
      </w:r>
      <w:r w:rsidRPr="00362413">
        <w:rPr>
          <w:spacing w:val="-1"/>
        </w:rPr>
        <w:t xml:space="preserve"> </w:t>
      </w:r>
      <w:r w:rsidRPr="00362413">
        <w:t>лежности;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существенный</w:t>
      </w:r>
      <w:r w:rsidRPr="00362413">
        <w:rPr>
          <w:spacing w:val="1"/>
        </w:rPr>
        <w:t xml:space="preserve"> </w:t>
      </w:r>
      <w:r w:rsidRPr="00362413">
        <w:t>признак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классификации,</w:t>
      </w:r>
      <w:r w:rsidRPr="00362413">
        <w:rPr>
          <w:spacing w:val="1"/>
        </w:rPr>
        <w:t xml:space="preserve"> </w:t>
      </w:r>
      <w:r w:rsidRPr="00362413">
        <w:t>классифицировать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55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темам,</w:t>
      </w:r>
      <w:r w:rsidRPr="00362413">
        <w:rPr>
          <w:spacing w:val="3"/>
        </w:rPr>
        <w:t xml:space="preserve"> </w:t>
      </w:r>
      <w:r w:rsidRPr="00362413">
        <w:t>жанрам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видам;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0" w:firstLine="720"/>
      </w:pPr>
      <w:r w:rsidRPr="00362413">
        <w:t>находить закономерности и противоречия при анализе сю- жета (композиции), восстанавливать</w:t>
      </w:r>
      <w:r w:rsidRPr="00362413">
        <w:rPr>
          <w:spacing w:val="1"/>
        </w:rPr>
        <w:t xml:space="preserve"> </w:t>
      </w:r>
      <w:r w:rsidRPr="00362413">
        <w:t>нарушенную</w:t>
      </w:r>
      <w:r w:rsidRPr="00362413">
        <w:rPr>
          <w:spacing w:val="1"/>
        </w:rPr>
        <w:t xml:space="preserve"> </w:t>
      </w:r>
      <w:r w:rsidRPr="00362413">
        <w:t>последова-</w:t>
      </w:r>
      <w:r w:rsidRPr="00362413">
        <w:rPr>
          <w:spacing w:val="1"/>
        </w:rPr>
        <w:t xml:space="preserve"> </w:t>
      </w:r>
      <w:r w:rsidRPr="00362413">
        <w:t>тельность</w:t>
      </w:r>
      <w:r w:rsidRPr="00362413">
        <w:rPr>
          <w:spacing w:val="1"/>
        </w:rPr>
        <w:t xml:space="preserve"> </w:t>
      </w:r>
      <w:r w:rsidRPr="00362413">
        <w:t>событий</w:t>
      </w:r>
      <w:r w:rsidRPr="00362413">
        <w:rPr>
          <w:spacing w:val="1"/>
        </w:rPr>
        <w:t xml:space="preserve"> </w:t>
      </w:r>
      <w:r w:rsidRPr="00362413">
        <w:t>(сюжета),</w:t>
      </w:r>
      <w:r w:rsidRPr="00362413">
        <w:rPr>
          <w:spacing w:val="1"/>
        </w:rPr>
        <w:t xml:space="preserve"> </w:t>
      </w:r>
      <w:r w:rsidRPr="00362413">
        <w:t>составлять</w:t>
      </w:r>
      <w:r w:rsidRPr="00362413">
        <w:rPr>
          <w:spacing w:val="1"/>
        </w:rPr>
        <w:t xml:space="preserve"> </w:t>
      </w:r>
      <w:r w:rsidRPr="00362413">
        <w:t>аннотацию,</w:t>
      </w:r>
      <w:r w:rsidRPr="00362413">
        <w:rPr>
          <w:spacing w:val="1"/>
        </w:rPr>
        <w:t xml:space="preserve"> </w:t>
      </w:r>
      <w:r w:rsidRPr="00362413">
        <w:t>отзыв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предложенному</w:t>
      </w:r>
      <w:r w:rsidRPr="00362413">
        <w:rPr>
          <w:spacing w:val="1"/>
        </w:rPr>
        <w:t xml:space="preserve"> </w:t>
      </w:r>
      <w:r w:rsidRPr="00362413">
        <w:t>алгоритму;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выявлять</w:t>
      </w:r>
      <w:r w:rsidRPr="00362413">
        <w:rPr>
          <w:spacing w:val="1"/>
        </w:rPr>
        <w:t xml:space="preserve"> </w:t>
      </w:r>
      <w:r w:rsidRPr="00362413">
        <w:t>недостаток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(практической)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-4"/>
        </w:rPr>
        <w:t xml:space="preserve"> </w:t>
      </w:r>
      <w:r w:rsidRPr="00362413">
        <w:t>алгоритма;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70" w:firstLine="720"/>
      </w:pPr>
      <w:r w:rsidRPr="00362413">
        <w:t>устанавливать причинно-следственные связи в сюжете фольклорного и художественного текста,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составлении</w:t>
      </w:r>
      <w:r w:rsidRPr="00362413">
        <w:rPr>
          <w:spacing w:val="3"/>
        </w:rPr>
        <w:t xml:space="preserve"> </w:t>
      </w:r>
      <w:r w:rsidRPr="00362413">
        <w:t>пла-</w:t>
      </w:r>
      <w:r w:rsidRPr="00362413">
        <w:rPr>
          <w:spacing w:val="-5"/>
        </w:rPr>
        <w:t xml:space="preserve"> </w:t>
      </w:r>
      <w:r w:rsidRPr="00362413">
        <w:t>на,</w:t>
      </w:r>
      <w:r w:rsidRPr="00362413">
        <w:rPr>
          <w:spacing w:val="-1"/>
        </w:rPr>
        <w:t xml:space="preserve"> </w:t>
      </w:r>
      <w:r w:rsidRPr="00362413">
        <w:t>пересказе</w:t>
      </w:r>
      <w:r w:rsidRPr="00362413">
        <w:rPr>
          <w:spacing w:val="-5"/>
        </w:rPr>
        <w:t xml:space="preserve"> </w:t>
      </w:r>
      <w:r w:rsidRPr="00362413">
        <w:t>текста,</w:t>
      </w:r>
      <w:r w:rsidRPr="00362413">
        <w:rPr>
          <w:spacing w:val="3"/>
        </w:rPr>
        <w:t xml:space="preserve"> </w:t>
      </w:r>
      <w:r w:rsidRPr="00362413">
        <w:t>характеристике</w:t>
      </w:r>
      <w:r w:rsidRPr="00362413">
        <w:rPr>
          <w:spacing w:val="-5"/>
        </w:rPr>
        <w:t xml:space="preserve"> </w:t>
      </w:r>
      <w:r w:rsidRPr="00362413">
        <w:t>поступков</w:t>
      </w:r>
      <w:r w:rsidRPr="00362413">
        <w:rPr>
          <w:spacing w:val="3"/>
        </w:rPr>
        <w:t xml:space="preserve"> </w:t>
      </w:r>
      <w:r w:rsidRPr="00362413">
        <w:t>героев;</w:t>
      </w:r>
    </w:p>
    <w:p w:rsidR="005F6E92" w:rsidRPr="00362413" w:rsidRDefault="005F6E92" w:rsidP="00553A77">
      <w:pPr>
        <w:ind w:left="821"/>
        <w:jc w:val="both"/>
      </w:pPr>
      <w:r w:rsidRPr="00362413">
        <w:rPr>
          <w:i/>
        </w:rPr>
        <w:t>базовые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исследовательские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действия</w:t>
      </w:r>
      <w:r w:rsidRPr="00362413">
        <w:t>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определять</w:t>
      </w:r>
      <w:r w:rsidRPr="00362413">
        <w:rPr>
          <w:spacing w:val="27"/>
        </w:rPr>
        <w:t xml:space="preserve"> </w:t>
      </w:r>
      <w:r w:rsidRPr="00362413">
        <w:t>разрыв</w:t>
      </w:r>
      <w:r w:rsidRPr="00362413">
        <w:rPr>
          <w:spacing w:val="29"/>
        </w:rPr>
        <w:t xml:space="preserve"> </w:t>
      </w:r>
      <w:r w:rsidRPr="00362413">
        <w:t>между</w:t>
      </w:r>
      <w:r w:rsidRPr="00362413">
        <w:rPr>
          <w:spacing w:val="23"/>
        </w:rPr>
        <w:t xml:space="preserve"> </w:t>
      </w:r>
      <w:r w:rsidRPr="00362413">
        <w:t>реальным</w:t>
      </w:r>
      <w:r w:rsidRPr="00362413">
        <w:rPr>
          <w:spacing w:val="23"/>
        </w:rPr>
        <w:t xml:space="preserve"> </w:t>
      </w:r>
      <w:r w:rsidRPr="00362413">
        <w:t>и</w:t>
      </w:r>
      <w:r w:rsidRPr="00362413">
        <w:rPr>
          <w:spacing w:val="25"/>
        </w:rPr>
        <w:t xml:space="preserve"> </w:t>
      </w:r>
      <w:r w:rsidRPr="00362413">
        <w:t>желательным</w:t>
      </w:r>
      <w:r w:rsidRPr="00362413">
        <w:rPr>
          <w:spacing w:val="28"/>
        </w:rPr>
        <w:t xml:space="preserve"> </w:t>
      </w:r>
      <w:r w:rsidRPr="00362413">
        <w:t>состо-</w:t>
      </w:r>
      <w:r w:rsidRPr="00362413">
        <w:rPr>
          <w:spacing w:val="27"/>
        </w:rPr>
        <w:t xml:space="preserve"> </w:t>
      </w:r>
      <w:r w:rsidRPr="00362413">
        <w:t>янием</w:t>
      </w:r>
      <w:r w:rsidRPr="00362413">
        <w:rPr>
          <w:spacing w:val="27"/>
        </w:rPr>
        <w:t xml:space="preserve"> </w:t>
      </w:r>
      <w:r w:rsidRPr="00362413">
        <w:t>объекта</w:t>
      </w:r>
      <w:r w:rsidRPr="00362413">
        <w:rPr>
          <w:spacing w:val="30"/>
        </w:rPr>
        <w:t xml:space="preserve"> </w:t>
      </w:r>
      <w:r w:rsidRPr="00362413">
        <w:t>(ситуации)</w:t>
      </w:r>
      <w:r w:rsidRPr="00362413">
        <w:rPr>
          <w:spacing w:val="21"/>
        </w:rPr>
        <w:t xml:space="preserve"> </w:t>
      </w:r>
      <w:r w:rsidRPr="00362413">
        <w:t>на</w:t>
      </w:r>
      <w:r w:rsidRPr="00362413">
        <w:rPr>
          <w:spacing w:val="30"/>
        </w:rPr>
        <w:t xml:space="preserve"> </w:t>
      </w:r>
      <w:r w:rsidRPr="00362413">
        <w:t>основе</w:t>
      </w:r>
      <w:r w:rsidRPr="00362413">
        <w:rPr>
          <w:spacing w:val="-52"/>
        </w:rPr>
        <w:t xml:space="preserve"> </w:t>
      </w:r>
      <w:r w:rsidRPr="00362413">
        <w:t>предложенных</w:t>
      </w:r>
      <w:r w:rsidRPr="00362413">
        <w:rPr>
          <w:spacing w:val="1"/>
        </w:rPr>
        <w:t xml:space="preserve"> </w:t>
      </w:r>
      <w:r w:rsidRPr="00362413">
        <w:t>учителем</w:t>
      </w:r>
      <w:r w:rsidRPr="00362413">
        <w:rPr>
          <w:spacing w:val="1"/>
        </w:rPr>
        <w:t xml:space="preserve"> </w:t>
      </w:r>
      <w:r w:rsidRPr="00362413">
        <w:t>вопросов;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формулировать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8"/>
        </w:rPr>
        <w:t xml:space="preserve"> </w:t>
      </w:r>
      <w:r w:rsidRPr="00362413">
        <w:t>помощью</w:t>
      </w:r>
      <w:r w:rsidRPr="00362413">
        <w:rPr>
          <w:spacing w:val="-3"/>
        </w:rPr>
        <w:t xml:space="preserve"> </w:t>
      </w:r>
      <w:r w:rsidRPr="00362413">
        <w:t>учителя</w:t>
      </w:r>
      <w:r w:rsidRPr="00362413">
        <w:rPr>
          <w:spacing w:val="-2"/>
        </w:rPr>
        <w:t xml:space="preserve"> </w:t>
      </w:r>
      <w:r w:rsidRPr="00362413">
        <w:t>цель,</w:t>
      </w:r>
      <w:r w:rsidRPr="00362413">
        <w:rPr>
          <w:spacing w:val="1"/>
        </w:rPr>
        <w:t xml:space="preserve"> </w:t>
      </w:r>
      <w:r w:rsidRPr="00362413">
        <w:t>планировать</w:t>
      </w:r>
      <w:r w:rsidRPr="00362413">
        <w:rPr>
          <w:spacing w:val="-6"/>
        </w:rPr>
        <w:t xml:space="preserve"> </w:t>
      </w:r>
      <w:r w:rsidRPr="00362413">
        <w:t>из-</w:t>
      </w:r>
      <w:r w:rsidRPr="00362413">
        <w:rPr>
          <w:spacing w:val="-2"/>
        </w:rPr>
        <w:t xml:space="preserve"> </w:t>
      </w:r>
      <w:r w:rsidRPr="00362413">
        <w:t>менения</w:t>
      </w:r>
      <w:r w:rsidRPr="00362413">
        <w:rPr>
          <w:spacing w:val="-2"/>
        </w:rPr>
        <w:t xml:space="preserve"> </w:t>
      </w:r>
      <w:r w:rsidRPr="00362413">
        <w:t>объекта,</w:t>
      </w:r>
      <w:r w:rsidRPr="00362413">
        <w:rPr>
          <w:spacing w:val="1"/>
        </w:rPr>
        <w:t xml:space="preserve"> </w:t>
      </w:r>
      <w:r w:rsidRPr="00362413">
        <w:t>ситуации;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сравнивать</w:t>
      </w:r>
      <w:r w:rsidRPr="00362413">
        <w:rPr>
          <w:spacing w:val="1"/>
        </w:rPr>
        <w:t xml:space="preserve"> </w:t>
      </w:r>
      <w:r w:rsidRPr="00362413">
        <w:t>несколько</w:t>
      </w:r>
      <w:r w:rsidRPr="00362413">
        <w:rPr>
          <w:spacing w:val="1"/>
        </w:rPr>
        <w:t xml:space="preserve"> </w:t>
      </w:r>
      <w:r w:rsidRPr="00362413">
        <w:t>вариантов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задачи,</w:t>
      </w:r>
      <w:r w:rsidRPr="00362413">
        <w:rPr>
          <w:spacing w:val="1"/>
        </w:rPr>
        <w:t xml:space="preserve"> </w:t>
      </w:r>
      <w:r w:rsidRPr="00362413">
        <w:t>выбирать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1"/>
        </w:rPr>
        <w:t xml:space="preserve"> </w:t>
      </w:r>
      <w:r w:rsidRPr="00362413">
        <w:t>подходящий</w:t>
      </w:r>
      <w:r w:rsidRPr="00362413">
        <w:rPr>
          <w:spacing w:val="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-52"/>
        </w:rPr>
        <w:t xml:space="preserve"> </w:t>
      </w:r>
      <w:r w:rsidRPr="00362413">
        <w:t>предложенных</w:t>
      </w:r>
      <w:r w:rsidRPr="00362413">
        <w:rPr>
          <w:spacing w:val="1"/>
        </w:rPr>
        <w:t xml:space="preserve"> </w:t>
      </w:r>
      <w:r w:rsidRPr="00362413">
        <w:t>критериев);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проводить</w:t>
      </w:r>
      <w:r w:rsidRPr="00362413">
        <w:rPr>
          <w:spacing w:val="13"/>
        </w:rPr>
        <w:t xml:space="preserve"> </w:t>
      </w:r>
      <w:r w:rsidRPr="00362413">
        <w:t>по</w:t>
      </w:r>
      <w:r w:rsidRPr="00362413">
        <w:rPr>
          <w:spacing w:val="8"/>
        </w:rPr>
        <w:t xml:space="preserve"> </w:t>
      </w:r>
      <w:r w:rsidRPr="00362413">
        <w:t>предложенному</w:t>
      </w:r>
      <w:r w:rsidRPr="00362413">
        <w:rPr>
          <w:spacing w:val="8"/>
        </w:rPr>
        <w:t xml:space="preserve"> </w:t>
      </w:r>
      <w:r w:rsidRPr="00362413">
        <w:t>плану</w:t>
      </w:r>
      <w:r w:rsidRPr="00362413">
        <w:rPr>
          <w:spacing w:val="8"/>
        </w:rPr>
        <w:t xml:space="preserve"> </w:t>
      </w:r>
      <w:r w:rsidRPr="00362413">
        <w:t>опыт,</w:t>
      </w:r>
      <w:r w:rsidRPr="00362413">
        <w:rPr>
          <w:spacing w:val="10"/>
        </w:rPr>
        <w:t xml:space="preserve"> </w:t>
      </w:r>
      <w:r w:rsidRPr="00362413">
        <w:t>несложное</w:t>
      </w:r>
      <w:r w:rsidRPr="00362413">
        <w:rPr>
          <w:spacing w:val="6"/>
        </w:rPr>
        <w:t xml:space="preserve"> </w:t>
      </w:r>
      <w:r w:rsidRPr="00362413">
        <w:t>ис-</w:t>
      </w:r>
      <w:r w:rsidRPr="00362413">
        <w:rPr>
          <w:spacing w:val="12"/>
        </w:rPr>
        <w:t xml:space="preserve"> </w:t>
      </w:r>
      <w:r w:rsidRPr="00362413">
        <w:t>следование</w:t>
      </w:r>
      <w:r w:rsidRPr="00362413">
        <w:rPr>
          <w:spacing w:val="6"/>
        </w:rPr>
        <w:t xml:space="preserve"> </w:t>
      </w:r>
      <w:r w:rsidRPr="00362413">
        <w:t>по</w:t>
      </w:r>
      <w:r w:rsidRPr="00362413">
        <w:rPr>
          <w:spacing w:val="13"/>
        </w:rPr>
        <w:t xml:space="preserve"> </w:t>
      </w:r>
      <w:r w:rsidRPr="00362413">
        <w:t>установлению</w:t>
      </w:r>
      <w:r w:rsidRPr="00362413">
        <w:rPr>
          <w:spacing w:val="-52"/>
        </w:rPr>
        <w:t xml:space="preserve"> </w:t>
      </w:r>
      <w:r w:rsidRPr="00362413">
        <w:t>особенностей</w:t>
      </w:r>
      <w:r w:rsidRPr="00362413">
        <w:rPr>
          <w:spacing w:val="1"/>
        </w:rPr>
        <w:t xml:space="preserve"> </w:t>
      </w:r>
      <w:r w:rsidRPr="00362413">
        <w:t>объекта</w:t>
      </w:r>
      <w:r w:rsidRPr="00362413">
        <w:rPr>
          <w:spacing w:val="2"/>
        </w:rPr>
        <w:t xml:space="preserve"> </w:t>
      </w:r>
      <w:r w:rsidRPr="00362413">
        <w:t>изучения и</w:t>
      </w:r>
      <w:r w:rsidRPr="00362413">
        <w:rPr>
          <w:spacing w:val="-3"/>
        </w:rPr>
        <w:t xml:space="preserve"> </w:t>
      </w:r>
      <w:r w:rsidRPr="00362413">
        <w:t>связей</w:t>
      </w:r>
      <w:r w:rsidRPr="00362413">
        <w:rPr>
          <w:spacing w:val="2"/>
        </w:rPr>
        <w:t xml:space="preserve"> </w:t>
      </w:r>
      <w:r w:rsidRPr="00362413">
        <w:t>между</w:t>
      </w:r>
      <w:r w:rsidRPr="00362413">
        <w:rPr>
          <w:spacing w:val="-5"/>
        </w:rPr>
        <w:t xml:space="preserve"> </w:t>
      </w:r>
      <w:r w:rsidRPr="00362413">
        <w:t>объектами</w:t>
      </w:r>
      <w:r w:rsidRPr="00362413">
        <w:rPr>
          <w:spacing w:val="2"/>
        </w:rPr>
        <w:t xml:space="preserve"> </w:t>
      </w:r>
      <w:r w:rsidRPr="00362413">
        <w:t>(часть</w:t>
      </w:r>
      <w:r w:rsidRPr="00362413">
        <w:rPr>
          <w:spacing w:val="4"/>
        </w:rPr>
        <w:t xml:space="preserve"> </w:t>
      </w:r>
      <w:r w:rsidRPr="00362413">
        <w:t>—</w:t>
      </w:r>
      <w:r w:rsidRPr="00362413">
        <w:rPr>
          <w:spacing w:val="-4"/>
        </w:rPr>
        <w:t xml:space="preserve"> </w:t>
      </w:r>
      <w:r w:rsidRPr="00362413">
        <w:t>целое,</w:t>
      </w:r>
      <w:r w:rsidRPr="00362413">
        <w:rPr>
          <w:spacing w:val="2"/>
        </w:rPr>
        <w:t xml:space="preserve"> </w:t>
      </w:r>
      <w:r w:rsidRPr="00362413">
        <w:t>причина</w:t>
      </w:r>
      <w:r w:rsidRPr="00362413">
        <w:rPr>
          <w:spacing w:val="1"/>
        </w:rPr>
        <w:t xml:space="preserve"> </w:t>
      </w:r>
      <w:r w:rsidRPr="00362413">
        <w:t>— след- ствие);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0" w:firstLine="720"/>
      </w:pPr>
      <w:r w:rsidRPr="00362413">
        <w:t>формулировать</w:t>
      </w:r>
      <w:r w:rsidRPr="00362413">
        <w:rPr>
          <w:spacing w:val="2"/>
        </w:rPr>
        <w:t xml:space="preserve"> </w:t>
      </w:r>
      <w:r w:rsidRPr="00362413">
        <w:t>выводы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подкреплять</w:t>
      </w:r>
      <w:r w:rsidRPr="00362413">
        <w:rPr>
          <w:spacing w:val="3"/>
        </w:rPr>
        <w:t xml:space="preserve"> </w:t>
      </w:r>
      <w:r w:rsidRPr="00362413">
        <w:t>их</w:t>
      </w:r>
      <w:r w:rsidRPr="00362413">
        <w:rPr>
          <w:spacing w:val="-1"/>
        </w:rPr>
        <w:t xml:space="preserve"> </w:t>
      </w:r>
      <w:r w:rsidRPr="00362413">
        <w:t>доказательства-</w:t>
      </w:r>
      <w:r w:rsidRPr="00362413">
        <w:rPr>
          <w:spacing w:val="1"/>
        </w:rPr>
        <w:t xml:space="preserve"> </w:t>
      </w:r>
      <w:r w:rsidRPr="00362413">
        <w:t>ми на</w:t>
      </w:r>
      <w:r w:rsidRPr="00362413">
        <w:rPr>
          <w:spacing w:val="5"/>
        </w:rPr>
        <w:t xml:space="preserve"> </w:t>
      </w:r>
      <w:r w:rsidRPr="00362413">
        <w:t>основе</w:t>
      </w:r>
      <w:r w:rsidRPr="00362413">
        <w:rPr>
          <w:spacing w:val="-3"/>
        </w:rPr>
        <w:t xml:space="preserve"> </w:t>
      </w:r>
      <w:r w:rsidRPr="00362413">
        <w:t>результатов</w:t>
      </w:r>
      <w:r w:rsidRPr="00362413">
        <w:rPr>
          <w:spacing w:val="4"/>
        </w:rPr>
        <w:t xml:space="preserve"> </w:t>
      </w:r>
      <w:r w:rsidRPr="00362413">
        <w:t>проведённого</w:t>
      </w:r>
      <w:r w:rsidRPr="00362413">
        <w:rPr>
          <w:spacing w:val="-52"/>
        </w:rPr>
        <w:t xml:space="preserve"> </w:t>
      </w:r>
      <w:r w:rsidRPr="00362413">
        <w:t xml:space="preserve">наблюдения </w:t>
      </w:r>
      <w:r w:rsidRPr="00362413">
        <w:lastRenderedPageBreak/>
        <w:t>(опыта,</w:t>
      </w:r>
      <w:r w:rsidRPr="00362413">
        <w:rPr>
          <w:spacing w:val="-1"/>
        </w:rPr>
        <w:t xml:space="preserve"> </w:t>
      </w:r>
      <w:r w:rsidRPr="00362413">
        <w:t>классификации,</w:t>
      </w:r>
      <w:r w:rsidRPr="00362413">
        <w:rPr>
          <w:spacing w:val="-1"/>
        </w:rPr>
        <w:t xml:space="preserve"> </w:t>
      </w:r>
      <w:r w:rsidRPr="00362413">
        <w:t>сравнения,</w:t>
      </w:r>
      <w:r w:rsidRPr="00362413">
        <w:rPr>
          <w:spacing w:val="-1"/>
        </w:rPr>
        <w:t xml:space="preserve"> </w:t>
      </w:r>
      <w:r w:rsidRPr="00362413">
        <w:t>исследования);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4" w:firstLine="720"/>
      </w:pPr>
      <w:r w:rsidRPr="00362413">
        <w:t>прогнозировать</w:t>
      </w:r>
      <w:r w:rsidRPr="00362413">
        <w:rPr>
          <w:spacing w:val="43"/>
        </w:rPr>
        <w:t xml:space="preserve"> </w:t>
      </w:r>
      <w:r w:rsidRPr="00362413">
        <w:t>возможное</w:t>
      </w:r>
      <w:r w:rsidRPr="00362413">
        <w:rPr>
          <w:spacing w:val="36"/>
        </w:rPr>
        <w:t xml:space="preserve"> </w:t>
      </w:r>
      <w:r w:rsidRPr="00362413">
        <w:t>развитие</w:t>
      </w:r>
      <w:r w:rsidRPr="00362413">
        <w:rPr>
          <w:spacing w:val="37"/>
        </w:rPr>
        <w:t xml:space="preserve"> </w:t>
      </w:r>
      <w:r w:rsidRPr="00362413">
        <w:t>процессов,</w:t>
      </w:r>
      <w:r w:rsidRPr="00362413">
        <w:rPr>
          <w:spacing w:val="45"/>
        </w:rPr>
        <w:t xml:space="preserve"> </w:t>
      </w:r>
      <w:r w:rsidRPr="00362413">
        <w:t>событий</w:t>
      </w:r>
      <w:r w:rsidRPr="00362413">
        <w:rPr>
          <w:spacing w:val="45"/>
        </w:rPr>
        <w:t xml:space="preserve"> </w:t>
      </w:r>
      <w:r w:rsidRPr="00362413">
        <w:t>и</w:t>
      </w:r>
      <w:r w:rsidRPr="00362413">
        <w:rPr>
          <w:spacing w:val="41"/>
        </w:rPr>
        <w:t xml:space="preserve"> </w:t>
      </w:r>
      <w:r w:rsidRPr="00362413">
        <w:t>их</w:t>
      </w:r>
      <w:r w:rsidRPr="00362413">
        <w:rPr>
          <w:spacing w:val="33"/>
        </w:rPr>
        <w:t xml:space="preserve"> </w:t>
      </w:r>
      <w:r w:rsidRPr="00362413">
        <w:t>последствия</w:t>
      </w:r>
      <w:r w:rsidRPr="00362413">
        <w:rPr>
          <w:spacing w:val="43"/>
        </w:rPr>
        <w:t xml:space="preserve"> </w:t>
      </w:r>
      <w:r w:rsidRPr="00362413">
        <w:t>в</w:t>
      </w:r>
      <w:r w:rsidRPr="00362413">
        <w:rPr>
          <w:spacing w:val="36"/>
        </w:rPr>
        <w:t xml:space="preserve"> </w:t>
      </w:r>
      <w:r w:rsidRPr="00362413">
        <w:t>аналогичных</w:t>
      </w:r>
      <w:r w:rsidRPr="00362413">
        <w:rPr>
          <w:spacing w:val="34"/>
        </w:rPr>
        <w:t xml:space="preserve"> </w:t>
      </w:r>
      <w:r w:rsidRPr="00362413">
        <w:t>или</w:t>
      </w:r>
      <w:r w:rsidRPr="00362413">
        <w:rPr>
          <w:spacing w:val="-52"/>
        </w:rPr>
        <w:t xml:space="preserve"> </w:t>
      </w:r>
      <w:r w:rsidRPr="00362413">
        <w:t>сходных</w:t>
      </w:r>
      <w:r w:rsidRPr="00362413">
        <w:rPr>
          <w:spacing w:val="1"/>
        </w:rPr>
        <w:t xml:space="preserve"> </w:t>
      </w:r>
      <w:r w:rsidRPr="00362413">
        <w:t>ситуациях;</w:t>
      </w:r>
    </w:p>
    <w:p w:rsidR="005F6E92" w:rsidRPr="00362413" w:rsidRDefault="005F6E92" w:rsidP="00553A77">
      <w:pPr>
        <w:ind w:left="821"/>
        <w:jc w:val="both"/>
        <w:rPr>
          <w:i/>
        </w:rPr>
      </w:pPr>
      <w:r w:rsidRPr="00362413">
        <w:rPr>
          <w:i/>
        </w:rPr>
        <w:t>работа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выбирать</w:t>
      </w:r>
      <w:r w:rsidRPr="00362413">
        <w:rPr>
          <w:spacing w:val="-6"/>
        </w:rPr>
        <w:t xml:space="preserve"> </w:t>
      </w:r>
      <w:r w:rsidRPr="00362413">
        <w:t>источник</w:t>
      </w:r>
      <w:r w:rsidRPr="00362413">
        <w:rPr>
          <w:spacing w:val="-4"/>
        </w:rPr>
        <w:t xml:space="preserve"> </w:t>
      </w:r>
      <w:r w:rsidRPr="00362413">
        <w:t>получения</w:t>
      </w:r>
      <w:r w:rsidRPr="00362413">
        <w:rPr>
          <w:spacing w:val="-2"/>
        </w:rPr>
        <w:t xml:space="preserve"> </w:t>
      </w:r>
      <w:r w:rsidRPr="00362413">
        <w:t>информации;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  <w:tab w:val="left" w:pos="2639"/>
          <w:tab w:val="left" w:pos="3896"/>
          <w:tab w:val="left" w:pos="5148"/>
          <w:tab w:val="left" w:pos="6280"/>
          <w:tab w:val="left" w:pos="6654"/>
          <w:tab w:val="left" w:pos="8309"/>
          <w:tab w:val="left" w:pos="9550"/>
        </w:tabs>
        <w:ind w:left="101" w:right="164" w:firstLine="720"/>
      </w:pPr>
      <w:r w:rsidRPr="00362413">
        <w:t>согласно</w:t>
      </w:r>
      <w:r w:rsidRPr="00362413">
        <w:tab/>
        <w:t>заданному</w:t>
      </w:r>
      <w:r w:rsidRPr="00362413">
        <w:tab/>
        <w:t>алгоритму</w:t>
      </w:r>
      <w:r w:rsidRPr="00362413">
        <w:tab/>
        <w:t>находить</w:t>
      </w:r>
      <w:r w:rsidRPr="00362413">
        <w:tab/>
        <w:t>в</w:t>
      </w:r>
      <w:r w:rsidRPr="00362413">
        <w:tab/>
        <w:t>предложенном</w:t>
      </w:r>
      <w:r w:rsidRPr="00362413">
        <w:tab/>
        <w:t>источнике</w:t>
      </w:r>
      <w:r w:rsidRPr="00362413">
        <w:tab/>
      </w:r>
      <w:r w:rsidRPr="00362413">
        <w:rPr>
          <w:spacing w:val="-1"/>
        </w:rPr>
        <w:t>информацию,</w:t>
      </w:r>
      <w:r w:rsidRPr="00362413">
        <w:rPr>
          <w:spacing w:val="-52"/>
        </w:rPr>
        <w:t xml:space="preserve"> </w:t>
      </w:r>
      <w:r w:rsidRPr="00362413">
        <w:t>представленную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явном</w:t>
      </w:r>
      <w:r w:rsidRPr="00362413">
        <w:rPr>
          <w:spacing w:val="1"/>
        </w:rPr>
        <w:t xml:space="preserve"> </w:t>
      </w:r>
      <w:r w:rsidRPr="00362413">
        <w:t>виде;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распознавать</w:t>
      </w:r>
      <w:r w:rsidRPr="00362413">
        <w:rPr>
          <w:spacing w:val="11"/>
        </w:rPr>
        <w:t xml:space="preserve"> </w:t>
      </w:r>
      <w:r w:rsidRPr="00362413">
        <w:t>достоверную</w:t>
      </w:r>
      <w:r w:rsidRPr="00362413">
        <w:rPr>
          <w:spacing w:val="14"/>
        </w:rPr>
        <w:t xml:space="preserve"> </w:t>
      </w:r>
      <w:r w:rsidRPr="00362413">
        <w:t>и</w:t>
      </w:r>
      <w:r w:rsidRPr="00362413">
        <w:rPr>
          <w:spacing w:val="17"/>
        </w:rPr>
        <w:t xml:space="preserve"> </w:t>
      </w:r>
      <w:r w:rsidRPr="00362413">
        <w:t>недостоверную</w:t>
      </w:r>
      <w:r w:rsidRPr="00362413">
        <w:rPr>
          <w:spacing w:val="14"/>
        </w:rPr>
        <w:t xml:space="preserve"> </w:t>
      </w:r>
      <w:r w:rsidRPr="00362413">
        <w:t>информацию</w:t>
      </w:r>
      <w:r w:rsidRPr="00362413">
        <w:rPr>
          <w:spacing w:val="14"/>
        </w:rPr>
        <w:t xml:space="preserve"> </w:t>
      </w:r>
      <w:r w:rsidRPr="00362413">
        <w:t>самостоятельно</w:t>
      </w:r>
      <w:r w:rsidRPr="00362413">
        <w:rPr>
          <w:spacing w:val="11"/>
        </w:rPr>
        <w:t xml:space="preserve"> </w:t>
      </w:r>
      <w:r w:rsidRPr="00362413">
        <w:t>или</w:t>
      </w:r>
      <w:r w:rsidRPr="00362413">
        <w:rPr>
          <w:spacing w:val="18"/>
        </w:rPr>
        <w:t xml:space="preserve"> </w:t>
      </w:r>
      <w:r w:rsidRPr="00362413">
        <w:t>на</w:t>
      </w:r>
      <w:r w:rsidRPr="00362413">
        <w:rPr>
          <w:spacing w:val="14"/>
        </w:rPr>
        <w:t xml:space="preserve"> </w:t>
      </w:r>
      <w:r w:rsidRPr="00362413">
        <w:t>основании</w:t>
      </w:r>
      <w:r w:rsidRPr="00362413">
        <w:rPr>
          <w:spacing w:val="-52"/>
        </w:rPr>
        <w:t xml:space="preserve"> </w:t>
      </w:r>
      <w:r w:rsidRPr="00362413">
        <w:t>предложенного</w:t>
      </w:r>
      <w:r w:rsidRPr="00362413">
        <w:rPr>
          <w:spacing w:val="-4"/>
        </w:rPr>
        <w:t xml:space="preserve"> </w:t>
      </w:r>
      <w:r w:rsidRPr="00362413">
        <w:t>учителем</w:t>
      </w:r>
      <w:r w:rsidRPr="00362413">
        <w:rPr>
          <w:spacing w:val="1"/>
        </w:rPr>
        <w:t xml:space="preserve"> </w:t>
      </w:r>
      <w:r w:rsidRPr="00362413">
        <w:t>способа</w:t>
      </w:r>
      <w:r w:rsidRPr="00362413">
        <w:rPr>
          <w:spacing w:val="5"/>
        </w:rPr>
        <w:t xml:space="preserve"> </w:t>
      </w:r>
      <w:r w:rsidRPr="00362413">
        <w:t>её</w:t>
      </w:r>
      <w:r w:rsidRPr="00362413">
        <w:rPr>
          <w:spacing w:val="-5"/>
        </w:rPr>
        <w:t xml:space="preserve"> </w:t>
      </w:r>
      <w:r w:rsidRPr="00362413">
        <w:t>проверки;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6" w:firstLine="720"/>
      </w:pPr>
      <w:r w:rsidRPr="00362413">
        <w:t>соблюдать</w:t>
      </w:r>
      <w:r w:rsidRPr="00362413">
        <w:rPr>
          <w:spacing w:val="14"/>
        </w:rPr>
        <w:t xml:space="preserve"> </w:t>
      </w:r>
      <w:r w:rsidRPr="00362413">
        <w:t>с</w:t>
      </w:r>
      <w:r w:rsidRPr="00362413">
        <w:rPr>
          <w:spacing w:val="8"/>
        </w:rPr>
        <w:t xml:space="preserve"> </w:t>
      </w:r>
      <w:r w:rsidRPr="00362413">
        <w:t>помощью</w:t>
      </w:r>
      <w:r w:rsidRPr="00362413">
        <w:rPr>
          <w:spacing w:val="13"/>
        </w:rPr>
        <w:t xml:space="preserve"> </w:t>
      </w:r>
      <w:r w:rsidRPr="00362413">
        <w:t>взрослых</w:t>
      </w:r>
      <w:r w:rsidRPr="00362413">
        <w:rPr>
          <w:spacing w:val="16"/>
        </w:rPr>
        <w:t xml:space="preserve"> </w:t>
      </w:r>
      <w:r w:rsidRPr="00362413">
        <w:t>(учителей,</w:t>
      </w:r>
      <w:r w:rsidRPr="00362413">
        <w:rPr>
          <w:spacing w:val="17"/>
        </w:rPr>
        <w:t xml:space="preserve"> </w:t>
      </w:r>
      <w:r w:rsidRPr="00362413">
        <w:t>родителей</w:t>
      </w:r>
      <w:r w:rsidRPr="00362413">
        <w:rPr>
          <w:spacing w:val="16"/>
        </w:rPr>
        <w:t xml:space="preserve"> </w:t>
      </w:r>
      <w:r w:rsidRPr="00362413">
        <w:t>(за-</w:t>
      </w:r>
      <w:r w:rsidRPr="00362413">
        <w:rPr>
          <w:spacing w:val="14"/>
        </w:rPr>
        <w:t xml:space="preserve"> </w:t>
      </w:r>
      <w:r w:rsidRPr="00362413">
        <w:t>конных</w:t>
      </w:r>
      <w:r w:rsidRPr="00362413">
        <w:rPr>
          <w:spacing w:val="11"/>
        </w:rPr>
        <w:t xml:space="preserve"> </w:t>
      </w:r>
      <w:r w:rsidRPr="00362413">
        <w:t>представителей)</w:t>
      </w:r>
      <w:r w:rsidRPr="00362413">
        <w:rPr>
          <w:spacing w:val="13"/>
        </w:rPr>
        <w:t xml:space="preserve"> </w:t>
      </w:r>
      <w:r w:rsidRPr="00362413">
        <w:t>правила</w:t>
      </w:r>
      <w:r w:rsidRPr="00362413">
        <w:rPr>
          <w:spacing w:val="-52"/>
        </w:rPr>
        <w:t xml:space="preserve"> </w:t>
      </w:r>
      <w:r w:rsidRPr="00362413">
        <w:t>информационной</w:t>
      </w:r>
      <w:r w:rsidRPr="00362413">
        <w:rPr>
          <w:spacing w:val="2"/>
        </w:rPr>
        <w:t xml:space="preserve"> </w:t>
      </w:r>
      <w:r w:rsidRPr="00362413">
        <w:t>безопасно-</w:t>
      </w:r>
      <w:r w:rsidRPr="00362413">
        <w:rPr>
          <w:spacing w:val="1"/>
        </w:rPr>
        <w:t xml:space="preserve"> </w:t>
      </w:r>
      <w:r w:rsidRPr="00362413">
        <w:t>сти</w:t>
      </w:r>
      <w:r w:rsidRPr="00362413">
        <w:rPr>
          <w:spacing w:val="2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поиске</w:t>
      </w:r>
      <w:r w:rsidRPr="00362413">
        <w:rPr>
          <w:spacing w:val="-5"/>
        </w:rPr>
        <w:t xml:space="preserve"> </w:t>
      </w:r>
      <w:r w:rsidRPr="00362413">
        <w:t>информации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сети</w:t>
      </w:r>
      <w:r w:rsidRPr="00362413">
        <w:rPr>
          <w:spacing w:val="3"/>
        </w:rPr>
        <w:t xml:space="preserve"> </w:t>
      </w:r>
      <w:r w:rsidRPr="00362413">
        <w:t>Интернет;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анализировать</w:t>
      </w:r>
      <w:r w:rsidRPr="00362413">
        <w:rPr>
          <w:spacing w:val="15"/>
        </w:rPr>
        <w:t xml:space="preserve"> </w:t>
      </w:r>
      <w:r w:rsidRPr="00362413">
        <w:t>и</w:t>
      </w:r>
      <w:r w:rsidRPr="00362413">
        <w:rPr>
          <w:spacing w:val="22"/>
        </w:rPr>
        <w:t xml:space="preserve"> </w:t>
      </w:r>
      <w:r w:rsidRPr="00362413">
        <w:t>создавать</w:t>
      </w:r>
      <w:r w:rsidRPr="00362413">
        <w:rPr>
          <w:spacing w:val="20"/>
        </w:rPr>
        <w:t xml:space="preserve"> </w:t>
      </w:r>
      <w:r w:rsidRPr="00362413">
        <w:t>текстовую,</w:t>
      </w:r>
      <w:r w:rsidRPr="00362413">
        <w:rPr>
          <w:spacing w:val="23"/>
        </w:rPr>
        <w:t xml:space="preserve"> </w:t>
      </w:r>
      <w:r w:rsidRPr="00362413">
        <w:t>видео,</w:t>
      </w:r>
      <w:r w:rsidRPr="00362413">
        <w:rPr>
          <w:spacing w:val="23"/>
        </w:rPr>
        <w:t xml:space="preserve"> </w:t>
      </w:r>
      <w:r w:rsidRPr="00362413">
        <w:t>графиче-</w:t>
      </w:r>
      <w:r w:rsidRPr="00362413">
        <w:rPr>
          <w:spacing w:val="19"/>
        </w:rPr>
        <w:t xml:space="preserve"> </w:t>
      </w:r>
      <w:r w:rsidRPr="00362413">
        <w:t>скую,</w:t>
      </w:r>
      <w:r w:rsidRPr="00362413">
        <w:rPr>
          <w:spacing w:val="23"/>
        </w:rPr>
        <w:t xml:space="preserve"> </w:t>
      </w:r>
      <w:r w:rsidRPr="00362413">
        <w:t>звуковую</w:t>
      </w:r>
      <w:r w:rsidRPr="00362413">
        <w:rPr>
          <w:spacing w:val="19"/>
        </w:rPr>
        <w:t xml:space="preserve"> </w:t>
      </w:r>
      <w:r w:rsidRPr="00362413">
        <w:t>информацию</w:t>
      </w:r>
      <w:r w:rsidRPr="00362413">
        <w:rPr>
          <w:spacing w:val="19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 учебной</w:t>
      </w:r>
      <w:r w:rsidRPr="00362413">
        <w:rPr>
          <w:spacing w:val="3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самостоятельно</w:t>
      </w:r>
      <w:r w:rsidRPr="00362413">
        <w:rPr>
          <w:spacing w:val="-5"/>
        </w:rPr>
        <w:t xml:space="preserve"> </w:t>
      </w:r>
      <w:r w:rsidRPr="00362413">
        <w:t>создавать</w:t>
      </w:r>
      <w:r w:rsidRPr="00362413">
        <w:rPr>
          <w:spacing w:val="-4"/>
        </w:rPr>
        <w:t xml:space="preserve"> </w:t>
      </w:r>
      <w:r w:rsidRPr="00362413">
        <w:t>схемы,</w:t>
      </w:r>
      <w:r w:rsidRPr="00362413">
        <w:rPr>
          <w:spacing w:val="2"/>
        </w:rPr>
        <w:t xml:space="preserve"> </w:t>
      </w:r>
      <w:r w:rsidRPr="00362413">
        <w:t>таблицы</w:t>
      </w:r>
      <w:r w:rsidRPr="00362413">
        <w:rPr>
          <w:spacing w:val="-4"/>
        </w:rPr>
        <w:t xml:space="preserve"> </w:t>
      </w:r>
      <w:r w:rsidRPr="00362413">
        <w:t>для представле-</w:t>
      </w:r>
      <w:r w:rsidRPr="00362413">
        <w:rPr>
          <w:spacing w:val="-1"/>
        </w:rPr>
        <w:t xml:space="preserve"> </w:t>
      </w:r>
      <w:r w:rsidRPr="00362413">
        <w:t>ния</w:t>
      </w:r>
      <w:r w:rsidRPr="00362413">
        <w:rPr>
          <w:spacing w:val="-4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tabs>
          <w:tab w:val="left" w:pos="1176"/>
          <w:tab w:val="left" w:pos="1938"/>
          <w:tab w:val="left" w:pos="3012"/>
          <w:tab w:val="left" w:pos="3319"/>
          <w:tab w:val="left" w:pos="4503"/>
          <w:tab w:val="left" w:pos="5606"/>
          <w:tab w:val="left" w:pos="7180"/>
          <w:tab w:val="left" w:pos="8086"/>
          <w:tab w:val="left" w:pos="8965"/>
        </w:tabs>
        <w:ind w:left="821"/>
        <w:rPr>
          <w:b/>
        </w:rPr>
      </w:pPr>
      <w:r w:rsidRPr="00362413">
        <w:t>К</w:t>
      </w:r>
      <w:r w:rsidRPr="00362413">
        <w:tab/>
        <w:t>концу</w:t>
      </w:r>
      <w:r w:rsidRPr="00362413">
        <w:tab/>
        <w:t>обучения</w:t>
      </w:r>
      <w:r w:rsidRPr="00362413">
        <w:tab/>
        <w:t>в</w:t>
      </w:r>
      <w:r w:rsidRPr="00362413">
        <w:tab/>
        <w:t>начальной</w:t>
      </w:r>
      <w:r w:rsidRPr="00362413">
        <w:tab/>
        <w:t xml:space="preserve">школе  </w:t>
      </w:r>
      <w:r w:rsidRPr="00362413">
        <w:rPr>
          <w:spacing w:val="32"/>
        </w:rPr>
        <w:t xml:space="preserve"> </w:t>
      </w:r>
      <w:r w:rsidRPr="00362413">
        <w:t>у</w:t>
      </w:r>
      <w:r w:rsidRPr="00362413">
        <w:tab/>
        <w:t>обучающегося</w:t>
      </w:r>
      <w:r w:rsidRPr="00362413">
        <w:tab/>
        <w:t>форми-</w:t>
      </w:r>
      <w:r w:rsidRPr="00362413">
        <w:tab/>
        <w:t>руются</w:t>
      </w:r>
      <w:r w:rsidRPr="00362413">
        <w:tab/>
      </w:r>
      <w:r w:rsidRPr="00362413">
        <w:rPr>
          <w:b/>
        </w:rPr>
        <w:t>коммуникативные</w:t>
      </w:r>
    </w:p>
    <w:p w:rsidR="005F6E92" w:rsidRPr="00362413" w:rsidRDefault="005F6E92" w:rsidP="00553A77">
      <w:pPr>
        <w:pStyle w:val="a3"/>
        <w:ind w:left="101"/>
      </w:pPr>
      <w:r w:rsidRPr="00362413">
        <w:t>универсальные</w:t>
      </w:r>
      <w:r w:rsidRPr="00362413">
        <w:rPr>
          <w:spacing w:val="-5"/>
        </w:rPr>
        <w:t xml:space="preserve"> </w:t>
      </w:r>
      <w:r w:rsidRPr="00362413">
        <w:t>учебные</w:t>
      </w:r>
      <w:r w:rsidRPr="00362413">
        <w:rPr>
          <w:spacing w:val="-6"/>
        </w:rPr>
        <w:t xml:space="preserve"> </w:t>
      </w:r>
      <w:r w:rsidRPr="00362413">
        <w:t>действия:</w:t>
      </w:r>
    </w:p>
    <w:p w:rsidR="005F6E92" w:rsidRPr="00362413" w:rsidRDefault="005F6E92" w:rsidP="00553A77">
      <w:pPr>
        <w:ind w:left="821"/>
        <w:jc w:val="both"/>
        <w:rPr>
          <w:i/>
        </w:rPr>
      </w:pPr>
      <w:r w:rsidRPr="00362413">
        <w:rPr>
          <w:i/>
        </w:rPr>
        <w:t>общение: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воспринимать</w:t>
      </w:r>
      <w:r w:rsidRPr="00362413">
        <w:rPr>
          <w:spacing w:val="29"/>
        </w:rPr>
        <w:t xml:space="preserve"> </w:t>
      </w:r>
      <w:r w:rsidRPr="00362413">
        <w:t>и</w:t>
      </w:r>
      <w:r w:rsidRPr="00362413">
        <w:rPr>
          <w:spacing w:val="24"/>
        </w:rPr>
        <w:t xml:space="preserve"> </w:t>
      </w:r>
      <w:r w:rsidRPr="00362413">
        <w:t>формулировать</w:t>
      </w:r>
      <w:r w:rsidRPr="00362413">
        <w:rPr>
          <w:spacing w:val="27"/>
        </w:rPr>
        <w:t xml:space="preserve"> </w:t>
      </w:r>
      <w:r w:rsidRPr="00362413">
        <w:t>суждения,</w:t>
      </w:r>
      <w:r w:rsidRPr="00362413">
        <w:rPr>
          <w:spacing w:val="30"/>
        </w:rPr>
        <w:t xml:space="preserve"> </w:t>
      </w:r>
      <w:r w:rsidRPr="00362413">
        <w:t>выражать</w:t>
      </w:r>
      <w:r w:rsidRPr="00362413">
        <w:rPr>
          <w:spacing w:val="22"/>
        </w:rPr>
        <w:t xml:space="preserve"> </w:t>
      </w:r>
      <w:r w:rsidRPr="00362413">
        <w:t>эмо-</w:t>
      </w:r>
      <w:r w:rsidRPr="00362413">
        <w:rPr>
          <w:spacing w:val="26"/>
        </w:rPr>
        <w:t xml:space="preserve"> </w:t>
      </w:r>
      <w:r w:rsidRPr="00362413">
        <w:t>ции</w:t>
      </w:r>
      <w:r w:rsidRPr="00362413">
        <w:rPr>
          <w:spacing w:val="24"/>
        </w:rPr>
        <w:t xml:space="preserve"> </w:t>
      </w:r>
      <w:r w:rsidRPr="00362413">
        <w:t>в</w:t>
      </w:r>
      <w:r w:rsidRPr="00362413">
        <w:rPr>
          <w:spacing w:val="28"/>
        </w:rPr>
        <w:t xml:space="preserve"> </w:t>
      </w:r>
      <w:r w:rsidRPr="00362413">
        <w:t>соответствии</w:t>
      </w:r>
      <w:r w:rsidRPr="00362413">
        <w:rPr>
          <w:spacing w:val="29"/>
        </w:rPr>
        <w:t xml:space="preserve"> </w:t>
      </w:r>
      <w:r w:rsidRPr="00362413">
        <w:t>с</w:t>
      </w:r>
      <w:r w:rsidRPr="00362413">
        <w:rPr>
          <w:spacing w:val="25"/>
        </w:rPr>
        <w:t xml:space="preserve"> </w:t>
      </w:r>
      <w:r w:rsidRPr="00362413">
        <w:t>целями</w:t>
      </w:r>
      <w:r w:rsidRPr="00362413">
        <w:rPr>
          <w:spacing w:val="29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условиями</w:t>
      </w:r>
      <w:r w:rsidRPr="00362413">
        <w:rPr>
          <w:spacing w:val="2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знакомой</w:t>
      </w:r>
      <w:r w:rsidRPr="00362413">
        <w:rPr>
          <w:spacing w:val="3"/>
        </w:rPr>
        <w:t xml:space="preserve"> </w:t>
      </w:r>
      <w:r w:rsidRPr="00362413">
        <w:t>среде;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проявлять</w:t>
      </w:r>
      <w:r w:rsidRPr="00362413">
        <w:rPr>
          <w:spacing w:val="13"/>
        </w:rPr>
        <w:t xml:space="preserve"> </w:t>
      </w:r>
      <w:r w:rsidRPr="00362413">
        <w:t>уважительное</w:t>
      </w:r>
      <w:r w:rsidRPr="00362413">
        <w:rPr>
          <w:spacing w:val="11"/>
        </w:rPr>
        <w:t xml:space="preserve"> </w:t>
      </w:r>
      <w:r w:rsidRPr="00362413">
        <w:t>отношение</w:t>
      </w:r>
      <w:r w:rsidRPr="00362413">
        <w:rPr>
          <w:spacing w:val="6"/>
        </w:rPr>
        <w:t xml:space="preserve"> </w:t>
      </w:r>
      <w:r w:rsidRPr="00362413">
        <w:t>к</w:t>
      </w:r>
      <w:r w:rsidRPr="00362413">
        <w:rPr>
          <w:spacing w:val="16"/>
        </w:rPr>
        <w:t xml:space="preserve"> </w:t>
      </w:r>
      <w:r w:rsidRPr="00362413">
        <w:t>собеседнику,</w:t>
      </w:r>
      <w:r w:rsidRPr="00362413">
        <w:rPr>
          <w:spacing w:val="15"/>
        </w:rPr>
        <w:t xml:space="preserve"> </w:t>
      </w:r>
      <w:r w:rsidRPr="00362413">
        <w:t>соблю-</w:t>
      </w:r>
      <w:r w:rsidRPr="00362413">
        <w:rPr>
          <w:spacing w:val="12"/>
        </w:rPr>
        <w:t xml:space="preserve"> </w:t>
      </w:r>
      <w:r w:rsidRPr="00362413">
        <w:t>дать</w:t>
      </w:r>
      <w:r w:rsidRPr="00362413">
        <w:rPr>
          <w:spacing w:val="13"/>
        </w:rPr>
        <w:t xml:space="preserve"> </w:t>
      </w:r>
      <w:r w:rsidRPr="00362413">
        <w:t>правила</w:t>
      </w:r>
      <w:r w:rsidRPr="00362413">
        <w:rPr>
          <w:spacing w:val="16"/>
        </w:rPr>
        <w:t xml:space="preserve"> </w:t>
      </w:r>
      <w:r w:rsidRPr="00362413">
        <w:t>ведения</w:t>
      </w:r>
      <w:r w:rsidRPr="00362413">
        <w:rPr>
          <w:spacing w:val="12"/>
        </w:rPr>
        <w:t xml:space="preserve"> </w:t>
      </w:r>
      <w:r w:rsidRPr="00362413">
        <w:t>диалога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дискуссии;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признавать</w:t>
      </w:r>
      <w:r w:rsidRPr="00362413">
        <w:rPr>
          <w:spacing w:val="-6"/>
        </w:rPr>
        <w:t xml:space="preserve"> </w:t>
      </w:r>
      <w:r w:rsidRPr="00362413">
        <w:t>возможность</w:t>
      </w:r>
      <w:r w:rsidRPr="00362413">
        <w:rPr>
          <w:spacing w:val="-2"/>
        </w:rPr>
        <w:t xml:space="preserve"> </w:t>
      </w:r>
      <w:r w:rsidRPr="00362413">
        <w:t>существования</w:t>
      </w:r>
      <w:r w:rsidRPr="00362413">
        <w:rPr>
          <w:spacing w:val="-1"/>
        </w:rPr>
        <w:t xml:space="preserve"> </w:t>
      </w:r>
      <w:r w:rsidRPr="00362413">
        <w:t>разных</w:t>
      </w:r>
      <w:r w:rsidRPr="00362413">
        <w:rPr>
          <w:spacing w:val="-5"/>
        </w:rPr>
        <w:t xml:space="preserve"> </w:t>
      </w:r>
      <w:r w:rsidRPr="00362413">
        <w:t>точек</w:t>
      </w:r>
      <w:r w:rsidRPr="00362413">
        <w:rPr>
          <w:spacing w:val="-3"/>
        </w:rPr>
        <w:t xml:space="preserve"> </w:t>
      </w:r>
      <w:r w:rsidRPr="00362413">
        <w:t>зрения;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корректно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аргументированно</w:t>
      </w:r>
      <w:r w:rsidRPr="00362413">
        <w:rPr>
          <w:spacing w:val="-6"/>
        </w:rPr>
        <w:t xml:space="preserve"> </w:t>
      </w:r>
      <w:r w:rsidRPr="00362413">
        <w:t>высказывать</w:t>
      </w:r>
      <w:r w:rsidRPr="00362413">
        <w:rPr>
          <w:spacing w:val="-3"/>
        </w:rPr>
        <w:t xml:space="preserve"> </w:t>
      </w:r>
      <w:r w:rsidRPr="00362413">
        <w:t>своё</w:t>
      </w:r>
      <w:r w:rsidRPr="00362413">
        <w:rPr>
          <w:spacing w:val="-8"/>
        </w:rPr>
        <w:t xml:space="preserve"> </w:t>
      </w:r>
      <w:r w:rsidRPr="00362413">
        <w:t>мнение;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строить</w:t>
      </w:r>
      <w:r w:rsidRPr="00362413">
        <w:rPr>
          <w:spacing w:val="-1"/>
        </w:rPr>
        <w:t xml:space="preserve"> </w:t>
      </w:r>
      <w:r w:rsidRPr="00362413">
        <w:t>речевое</w:t>
      </w:r>
      <w:r w:rsidRPr="00362413">
        <w:rPr>
          <w:spacing w:val="-7"/>
        </w:rPr>
        <w:t xml:space="preserve"> </w:t>
      </w:r>
      <w:r w:rsidRPr="00362413">
        <w:t>высказывание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7"/>
        </w:rPr>
        <w:t xml:space="preserve"> </w:t>
      </w:r>
      <w:r w:rsidRPr="00362413">
        <w:t>поставлен- ной</w:t>
      </w:r>
      <w:r w:rsidRPr="00362413">
        <w:rPr>
          <w:spacing w:val="1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создавать</w:t>
      </w:r>
      <w:r w:rsidRPr="00362413">
        <w:rPr>
          <w:spacing w:val="-6"/>
        </w:rPr>
        <w:t xml:space="preserve"> </w:t>
      </w:r>
      <w:r w:rsidRPr="00362413">
        <w:t>устные</w:t>
      </w:r>
      <w:r w:rsidRPr="00362413">
        <w:rPr>
          <w:spacing w:val="-7"/>
        </w:rPr>
        <w:t xml:space="preserve"> </w:t>
      </w:r>
      <w:r w:rsidRPr="00362413">
        <w:t>и письменные</w:t>
      </w:r>
      <w:r w:rsidRPr="00362413">
        <w:rPr>
          <w:spacing w:val="-6"/>
        </w:rPr>
        <w:t xml:space="preserve"> </w:t>
      </w:r>
      <w:r w:rsidRPr="00362413">
        <w:t>тексты</w:t>
      </w:r>
      <w:r w:rsidRPr="00362413">
        <w:rPr>
          <w:spacing w:val="-1"/>
        </w:rPr>
        <w:t xml:space="preserve"> </w:t>
      </w:r>
      <w:r w:rsidRPr="00362413">
        <w:t>(описание,</w:t>
      </w:r>
      <w:r w:rsidRPr="00362413">
        <w:rPr>
          <w:spacing w:val="-4"/>
        </w:rPr>
        <w:t xml:space="preserve"> </w:t>
      </w:r>
      <w:r w:rsidRPr="00362413">
        <w:t>рассуж-</w:t>
      </w:r>
      <w:r w:rsidRPr="00362413">
        <w:rPr>
          <w:spacing w:val="-2"/>
        </w:rPr>
        <w:t xml:space="preserve"> </w:t>
      </w:r>
      <w:r w:rsidRPr="00362413">
        <w:t>дение,</w:t>
      </w:r>
      <w:r w:rsidRPr="00362413">
        <w:rPr>
          <w:spacing w:val="1"/>
        </w:rPr>
        <w:t xml:space="preserve"> </w:t>
      </w:r>
      <w:r w:rsidRPr="00362413">
        <w:t>повествование);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готовить</w:t>
      </w:r>
      <w:r w:rsidRPr="00362413">
        <w:rPr>
          <w:spacing w:val="-2"/>
        </w:rPr>
        <w:t xml:space="preserve"> </w:t>
      </w:r>
      <w:r w:rsidRPr="00362413">
        <w:t>небольшие</w:t>
      </w:r>
      <w:r w:rsidRPr="00362413">
        <w:rPr>
          <w:spacing w:val="-7"/>
        </w:rPr>
        <w:t xml:space="preserve"> </w:t>
      </w:r>
      <w:r w:rsidRPr="00362413">
        <w:t>публичные</w:t>
      </w:r>
      <w:r w:rsidRPr="00362413">
        <w:rPr>
          <w:spacing w:val="-7"/>
        </w:rPr>
        <w:t xml:space="preserve"> </w:t>
      </w:r>
      <w:r w:rsidRPr="00362413">
        <w:t>выступления;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подбирать</w:t>
      </w:r>
      <w:r w:rsidRPr="00362413">
        <w:rPr>
          <w:spacing w:val="-4"/>
        </w:rPr>
        <w:t xml:space="preserve"> </w:t>
      </w:r>
      <w:r w:rsidRPr="00362413">
        <w:t>иллюстративный</w:t>
      </w:r>
      <w:r w:rsidRPr="00362413">
        <w:rPr>
          <w:spacing w:val="-3"/>
        </w:rPr>
        <w:t xml:space="preserve"> </w:t>
      </w:r>
      <w:r w:rsidRPr="00362413">
        <w:t>материал</w:t>
      </w:r>
      <w:r w:rsidRPr="00362413">
        <w:rPr>
          <w:spacing w:val="-3"/>
        </w:rPr>
        <w:t xml:space="preserve"> </w:t>
      </w:r>
      <w:r w:rsidRPr="00362413">
        <w:t>(рисунки,</w:t>
      </w:r>
      <w:r w:rsidRPr="00362413">
        <w:rPr>
          <w:spacing w:val="-1"/>
        </w:rPr>
        <w:t xml:space="preserve"> </w:t>
      </w:r>
      <w:r w:rsidRPr="00362413">
        <w:t>фото,</w:t>
      </w:r>
      <w:r w:rsidRPr="00362413">
        <w:rPr>
          <w:spacing w:val="-1"/>
        </w:rPr>
        <w:t xml:space="preserve"> </w:t>
      </w:r>
      <w:r w:rsidRPr="00362413">
        <w:t>плакаты)</w:t>
      </w:r>
      <w:r w:rsidRPr="00362413">
        <w:rPr>
          <w:spacing w:val="-5"/>
        </w:rPr>
        <w:t xml:space="preserve"> </w:t>
      </w:r>
      <w:r w:rsidRPr="00362413">
        <w:t>к</w:t>
      </w:r>
      <w:r w:rsidRPr="00362413">
        <w:rPr>
          <w:spacing w:val="-8"/>
        </w:rPr>
        <w:t xml:space="preserve"> </w:t>
      </w:r>
      <w:r w:rsidRPr="00362413">
        <w:t>тексту</w:t>
      </w:r>
      <w:r w:rsidRPr="00362413">
        <w:rPr>
          <w:spacing w:val="-8"/>
        </w:rPr>
        <w:t xml:space="preserve"> </w:t>
      </w:r>
      <w:r w:rsidRPr="00362413">
        <w:t>выступления.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К</w:t>
      </w:r>
      <w:r w:rsidRPr="00362413">
        <w:rPr>
          <w:spacing w:val="43"/>
        </w:rPr>
        <w:t xml:space="preserve"> </w:t>
      </w:r>
      <w:r w:rsidRPr="00362413">
        <w:t>концу</w:t>
      </w:r>
      <w:r w:rsidRPr="00362413">
        <w:rPr>
          <w:spacing w:val="36"/>
        </w:rPr>
        <w:t xml:space="preserve"> </w:t>
      </w:r>
      <w:r w:rsidRPr="00362413">
        <w:t>обучения</w:t>
      </w:r>
      <w:r w:rsidRPr="00362413">
        <w:rPr>
          <w:spacing w:val="42"/>
        </w:rPr>
        <w:t xml:space="preserve"> </w:t>
      </w:r>
      <w:r w:rsidRPr="00362413">
        <w:t>в</w:t>
      </w:r>
      <w:r w:rsidRPr="00362413">
        <w:rPr>
          <w:spacing w:val="37"/>
        </w:rPr>
        <w:t xml:space="preserve"> </w:t>
      </w:r>
      <w:r w:rsidRPr="00362413">
        <w:t>начальной</w:t>
      </w:r>
      <w:r w:rsidRPr="00362413">
        <w:rPr>
          <w:spacing w:val="44"/>
        </w:rPr>
        <w:t xml:space="preserve"> </w:t>
      </w:r>
      <w:r w:rsidRPr="00362413">
        <w:t>школе</w:t>
      </w:r>
      <w:r w:rsidRPr="00362413">
        <w:rPr>
          <w:spacing w:val="35"/>
        </w:rPr>
        <w:t xml:space="preserve"> </w:t>
      </w:r>
      <w:r w:rsidRPr="00362413">
        <w:t>у</w:t>
      </w:r>
      <w:r w:rsidRPr="00362413">
        <w:rPr>
          <w:spacing w:val="37"/>
        </w:rPr>
        <w:t xml:space="preserve"> </w:t>
      </w:r>
      <w:r w:rsidRPr="00362413">
        <w:t>обучающегося</w:t>
      </w:r>
      <w:r w:rsidRPr="00362413">
        <w:rPr>
          <w:spacing w:val="41"/>
        </w:rPr>
        <w:t xml:space="preserve"> </w:t>
      </w:r>
      <w:r w:rsidRPr="00362413">
        <w:t>форми-</w:t>
      </w:r>
      <w:r w:rsidRPr="00362413">
        <w:rPr>
          <w:spacing w:val="40"/>
        </w:rPr>
        <w:t xml:space="preserve"> </w:t>
      </w:r>
      <w:r w:rsidRPr="00362413">
        <w:t>руются</w:t>
      </w:r>
      <w:r w:rsidRPr="00362413">
        <w:rPr>
          <w:spacing w:val="42"/>
        </w:rPr>
        <w:t xml:space="preserve"> </w:t>
      </w:r>
      <w:r w:rsidRPr="00362413">
        <w:rPr>
          <w:b/>
        </w:rPr>
        <w:t>регулятивные</w:t>
      </w:r>
      <w:r w:rsidRPr="00362413">
        <w:rPr>
          <w:b/>
          <w:spacing w:val="41"/>
        </w:rPr>
        <w:t xml:space="preserve"> </w:t>
      </w:r>
      <w:r w:rsidRPr="00362413">
        <w:t>универсальные</w:t>
      </w:r>
      <w:r w:rsidRPr="00362413">
        <w:rPr>
          <w:spacing w:val="-52"/>
        </w:rPr>
        <w:t xml:space="preserve"> </w:t>
      </w:r>
      <w:r w:rsidRPr="00362413">
        <w:t>учебные</w:t>
      </w:r>
      <w:r w:rsidRPr="00362413">
        <w:rPr>
          <w:spacing w:val="-5"/>
        </w:rPr>
        <w:t xml:space="preserve"> </w:t>
      </w:r>
      <w:r w:rsidRPr="00362413">
        <w:t>действия:</w:t>
      </w:r>
    </w:p>
    <w:p w:rsidR="005F6E92" w:rsidRPr="00362413" w:rsidRDefault="005F6E92" w:rsidP="00553A77">
      <w:pPr>
        <w:ind w:left="821"/>
        <w:jc w:val="both"/>
        <w:rPr>
          <w:i/>
        </w:rPr>
      </w:pPr>
      <w:r w:rsidRPr="00362413">
        <w:rPr>
          <w:i/>
        </w:rPr>
        <w:t>самоорганизация: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планировать</w:t>
      </w:r>
      <w:r w:rsidRPr="00362413">
        <w:rPr>
          <w:spacing w:val="-5"/>
        </w:rPr>
        <w:t xml:space="preserve"> </w:t>
      </w:r>
      <w:r w:rsidRPr="00362413">
        <w:t>действия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решению</w:t>
      </w:r>
      <w:r w:rsidRPr="00362413">
        <w:rPr>
          <w:spacing w:val="-2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-3"/>
        </w:rPr>
        <w:t xml:space="preserve"> </w:t>
      </w:r>
      <w:r w:rsidRPr="00362413">
        <w:t>для</w:t>
      </w:r>
      <w:r w:rsidRPr="00362413">
        <w:rPr>
          <w:spacing w:val="-1"/>
        </w:rPr>
        <w:t xml:space="preserve"> </w:t>
      </w:r>
      <w:r w:rsidRPr="00362413">
        <w:lastRenderedPageBreak/>
        <w:t>по-</w:t>
      </w:r>
      <w:r w:rsidRPr="00362413">
        <w:rPr>
          <w:spacing w:val="-1"/>
        </w:rPr>
        <w:t xml:space="preserve"> </w:t>
      </w:r>
      <w:r w:rsidRPr="00362413">
        <w:t>лучения</w:t>
      </w:r>
      <w:r w:rsidRPr="00362413">
        <w:rPr>
          <w:spacing w:val="-1"/>
        </w:rPr>
        <w:t xml:space="preserve"> </w:t>
      </w:r>
      <w:r w:rsidRPr="00362413">
        <w:t>результата;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выстраивать</w:t>
      </w:r>
      <w:r w:rsidRPr="00362413">
        <w:rPr>
          <w:spacing w:val="-7"/>
        </w:rPr>
        <w:t xml:space="preserve"> </w:t>
      </w:r>
      <w:r w:rsidRPr="00362413">
        <w:t>последовательность</w:t>
      </w:r>
      <w:r w:rsidRPr="00362413">
        <w:rPr>
          <w:spacing w:val="-2"/>
        </w:rPr>
        <w:t xml:space="preserve"> </w:t>
      </w:r>
      <w:r w:rsidRPr="00362413">
        <w:t>выбранных</w:t>
      </w:r>
      <w:r w:rsidRPr="00362413">
        <w:rPr>
          <w:spacing w:val="-2"/>
        </w:rPr>
        <w:t xml:space="preserve"> </w:t>
      </w:r>
      <w:r w:rsidRPr="00362413">
        <w:t>действий;</w:t>
      </w:r>
    </w:p>
    <w:p w:rsidR="005F6E92" w:rsidRPr="00362413" w:rsidRDefault="005F6E92" w:rsidP="00553A77">
      <w:pPr>
        <w:ind w:left="821"/>
        <w:jc w:val="both"/>
        <w:rPr>
          <w:i/>
        </w:rPr>
      </w:pPr>
      <w:r w:rsidRPr="00362413">
        <w:rPr>
          <w:i/>
        </w:rPr>
        <w:t>самоконтроль: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устанавливать</w:t>
      </w:r>
      <w:r w:rsidRPr="00362413">
        <w:rPr>
          <w:spacing w:val="-6"/>
        </w:rPr>
        <w:t xml:space="preserve"> </w:t>
      </w:r>
      <w:r w:rsidRPr="00362413">
        <w:t>причины</w:t>
      </w:r>
      <w:r w:rsidRPr="00362413">
        <w:rPr>
          <w:spacing w:val="-5"/>
        </w:rPr>
        <w:t xml:space="preserve"> </w:t>
      </w:r>
      <w:r w:rsidRPr="00362413">
        <w:t>успеха/неудач</w:t>
      </w:r>
      <w:r w:rsidRPr="00362413">
        <w:rPr>
          <w:spacing w:val="-2"/>
        </w:rPr>
        <w:t xml:space="preserve"> </w:t>
      </w:r>
      <w:r w:rsidRPr="00362413">
        <w:t>учебной деятель-</w:t>
      </w:r>
      <w:r w:rsidRPr="00362413">
        <w:rPr>
          <w:spacing w:val="-2"/>
        </w:rPr>
        <w:t xml:space="preserve"> </w:t>
      </w:r>
      <w:r w:rsidRPr="00362413">
        <w:t>ности;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корректировать</w:t>
      </w:r>
      <w:r w:rsidRPr="00362413">
        <w:rPr>
          <w:spacing w:val="-4"/>
        </w:rPr>
        <w:t xml:space="preserve"> </w:t>
      </w:r>
      <w:r w:rsidRPr="00362413">
        <w:t>свои</w:t>
      </w:r>
      <w:r w:rsidRPr="00362413">
        <w:rPr>
          <w:spacing w:val="-1"/>
        </w:rPr>
        <w:t xml:space="preserve"> </w:t>
      </w:r>
      <w:r w:rsidRPr="00362413">
        <w:t>учебные</w:t>
      </w:r>
      <w:r w:rsidRPr="00362413">
        <w:rPr>
          <w:spacing w:val="-8"/>
        </w:rPr>
        <w:t xml:space="preserve"> </w:t>
      </w:r>
      <w:r w:rsidRPr="00362413">
        <w:t>действия</w:t>
      </w:r>
      <w:r w:rsidRPr="00362413">
        <w:rPr>
          <w:spacing w:val="-4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преодоления</w:t>
      </w:r>
      <w:r w:rsidRPr="00362413">
        <w:rPr>
          <w:spacing w:val="-3"/>
        </w:rPr>
        <w:t xml:space="preserve"> </w:t>
      </w:r>
      <w:r w:rsidRPr="00362413">
        <w:t>ошибок.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краткосрочные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долгосрочные</w:t>
      </w:r>
      <w:r w:rsidRPr="00362413">
        <w:rPr>
          <w:spacing w:val="1"/>
        </w:rPr>
        <w:t xml:space="preserve"> </w:t>
      </w:r>
      <w:r w:rsidRPr="00362413">
        <w:t>цели</w:t>
      </w:r>
      <w:r w:rsidRPr="00362413">
        <w:rPr>
          <w:spacing w:val="1"/>
        </w:rPr>
        <w:t xml:space="preserve"> </w:t>
      </w:r>
      <w:r w:rsidRPr="00362413">
        <w:t>(инди-</w:t>
      </w:r>
      <w:r w:rsidRPr="00362413">
        <w:rPr>
          <w:spacing w:val="1"/>
        </w:rPr>
        <w:t xml:space="preserve"> </w:t>
      </w:r>
      <w:r w:rsidRPr="00362413">
        <w:t>видуальные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участия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коллективных задачах) в стан- дартной (типовой) ситуации на основе предложенного формата планирования,</w:t>
      </w:r>
      <w:r w:rsidRPr="00362413">
        <w:rPr>
          <w:spacing w:val="1"/>
        </w:rPr>
        <w:t xml:space="preserve"> </w:t>
      </w:r>
      <w:r w:rsidRPr="00362413">
        <w:t>распределения промежуточных</w:t>
      </w:r>
      <w:r w:rsidRPr="00362413">
        <w:rPr>
          <w:spacing w:val="2"/>
        </w:rPr>
        <w:t xml:space="preserve"> </w:t>
      </w:r>
      <w:r w:rsidRPr="00362413">
        <w:t>шагов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сроков;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принимать</w:t>
      </w:r>
      <w:r w:rsidRPr="00362413">
        <w:rPr>
          <w:spacing w:val="1"/>
        </w:rPr>
        <w:t xml:space="preserve"> </w:t>
      </w:r>
      <w:r w:rsidRPr="00362413">
        <w:t>цель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коллективно</w:t>
      </w:r>
      <w:r w:rsidRPr="00362413">
        <w:rPr>
          <w:spacing w:val="1"/>
        </w:rPr>
        <w:t xml:space="preserve"> </w:t>
      </w: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1"/>
        </w:rPr>
        <w:t xml:space="preserve"> </w:t>
      </w:r>
      <w:r w:rsidRPr="00362413">
        <w:t>достижению:</w:t>
      </w:r>
      <w:r w:rsidRPr="00362413">
        <w:rPr>
          <w:spacing w:val="-52"/>
        </w:rPr>
        <w:t xml:space="preserve"> </w:t>
      </w:r>
      <w:r w:rsidRPr="00362413">
        <w:t>распределять</w:t>
      </w:r>
      <w:r w:rsidRPr="00362413">
        <w:rPr>
          <w:spacing w:val="1"/>
        </w:rPr>
        <w:t xml:space="preserve"> </w:t>
      </w:r>
      <w:r w:rsidRPr="00362413">
        <w:t>роли,</w:t>
      </w:r>
      <w:r w:rsidRPr="00362413">
        <w:rPr>
          <w:spacing w:val="3"/>
        </w:rPr>
        <w:t xml:space="preserve"> </w:t>
      </w:r>
      <w:r w:rsidRPr="00362413">
        <w:t>догова- риваться,</w:t>
      </w:r>
      <w:r w:rsidRPr="00362413">
        <w:rPr>
          <w:spacing w:val="3"/>
        </w:rPr>
        <w:t xml:space="preserve"> </w:t>
      </w:r>
      <w:r w:rsidRPr="00362413">
        <w:t>обсуждать процесс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результат совместной</w:t>
      </w:r>
      <w:r w:rsidRPr="00362413">
        <w:rPr>
          <w:spacing w:val="2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проявлять</w:t>
      </w:r>
      <w:r w:rsidRPr="00362413">
        <w:rPr>
          <w:spacing w:val="-4"/>
        </w:rPr>
        <w:t xml:space="preserve"> </w:t>
      </w:r>
      <w:r w:rsidRPr="00362413">
        <w:t>готовность</w:t>
      </w:r>
      <w:r w:rsidRPr="00362413">
        <w:rPr>
          <w:spacing w:val="-4"/>
        </w:rPr>
        <w:t xml:space="preserve"> </w:t>
      </w:r>
      <w:r w:rsidRPr="00362413">
        <w:t>руководить,</w:t>
      </w:r>
      <w:r w:rsidRPr="00362413">
        <w:rPr>
          <w:spacing w:val="-1"/>
        </w:rPr>
        <w:t xml:space="preserve"> </w:t>
      </w:r>
      <w:r w:rsidRPr="00362413">
        <w:t>выполнять</w:t>
      </w:r>
      <w:r w:rsidRPr="00362413">
        <w:rPr>
          <w:spacing w:val="-8"/>
        </w:rPr>
        <w:t xml:space="preserve"> </w:t>
      </w:r>
      <w:r w:rsidRPr="00362413">
        <w:t>поручения,</w:t>
      </w:r>
      <w:r w:rsidRPr="00362413">
        <w:rPr>
          <w:spacing w:val="-1"/>
        </w:rPr>
        <w:t xml:space="preserve"> </w:t>
      </w:r>
      <w:r w:rsidRPr="00362413">
        <w:t>подчиняться;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ответственно</w:t>
      </w:r>
      <w:r w:rsidRPr="00362413">
        <w:rPr>
          <w:spacing w:val="-6"/>
        </w:rPr>
        <w:t xml:space="preserve"> </w:t>
      </w:r>
      <w:r w:rsidRPr="00362413">
        <w:t>выполнять</w:t>
      </w:r>
      <w:r w:rsidRPr="00362413">
        <w:rPr>
          <w:spacing w:val="-2"/>
        </w:rPr>
        <w:t xml:space="preserve"> </w:t>
      </w:r>
      <w:r w:rsidRPr="00362413">
        <w:t>свою</w:t>
      </w:r>
      <w:r w:rsidRPr="00362413">
        <w:rPr>
          <w:spacing w:val="-3"/>
        </w:rPr>
        <w:t xml:space="preserve"> </w:t>
      </w:r>
      <w:r w:rsidRPr="00362413">
        <w:t>часть</w:t>
      </w:r>
      <w:r w:rsidRPr="00362413">
        <w:rPr>
          <w:spacing w:val="-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оценивать</w:t>
      </w:r>
      <w:r w:rsidRPr="00362413">
        <w:rPr>
          <w:spacing w:val="-6"/>
        </w:rPr>
        <w:t xml:space="preserve"> </w:t>
      </w:r>
      <w:r w:rsidRPr="00362413">
        <w:t>свой</w:t>
      </w:r>
      <w:r w:rsidRPr="00362413">
        <w:rPr>
          <w:spacing w:val="1"/>
        </w:rPr>
        <w:t xml:space="preserve"> </w:t>
      </w:r>
      <w:r w:rsidRPr="00362413">
        <w:t>вклад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общий</w:t>
      </w:r>
      <w:r w:rsidRPr="00362413">
        <w:rPr>
          <w:spacing w:val="1"/>
        </w:rPr>
        <w:t xml:space="preserve"> </w:t>
      </w:r>
      <w:r w:rsidRPr="00362413">
        <w:t>результат;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выполнять</w:t>
      </w:r>
      <w:r w:rsidRPr="00362413">
        <w:rPr>
          <w:spacing w:val="-1"/>
        </w:rPr>
        <w:t xml:space="preserve"> </w:t>
      </w:r>
      <w:r w:rsidRPr="00362413">
        <w:t>совместные</w:t>
      </w:r>
      <w:r w:rsidRPr="00362413">
        <w:rPr>
          <w:spacing w:val="-6"/>
        </w:rPr>
        <w:t xml:space="preserve"> </w:t>
      </w:r>
      <w:r w:rsidRPr="00362413">
        <w:t>проектные</w:t>
      </w:r>
      <w:r w:rsidRPr="00362413">
        <w:rPr>
          <w:spacing w:val="-6"/>
        </w:rPr>
        <w:t xml:space="preserve"> </w:t>
      </w:r>
      <w:r w:rsidRPr="00362413">
        <w:t>задания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опорой</w:t>
      </w:r>
      <w:r w:rsidRPr="00362413">
        <w:rPr>
          <w:spacing w:val="6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предложенные</w:t>
      </w:r>
      <w:r w:rsidRPr="00362413">
        <w:rPr>
          <w:spacing w:val="-5"/>
        </w:rPr>
        <w:t xml:space="preserve"> </w:t>
      </w:r>
      <w:r w:rsidRPr="00362413">
        <w:t>образцы;</w:t>
      </w:r>
    </w:p>
    <w:p w:rsidR="005F6E92" w:rsidRPr="00362413" w:rsidRDefault="005F6E92" w:rsidP="00553A77">
      <w:pPr>
        <w:pStyle w:val="a3"/>
        <w:rPr>
          <w:sz w:val="23"/>
        </w:rPr>
      </w:pPr>
    </w:p>
    <w:p w:rsidR="005F6E92" w:rsidRPr="00362413" w:rsidRDefault="005F6E92" w:rsidP="00553A77">
      <w:pPr>
        <w:pStyle w:val="a3"/>
        <w:ind w:left="821"/>
      </w:pPr>
      <w:r w:rsidRPr="00362413">
        <w:t>ПРЕДМЕТНЫЕ</w:t>
      </w:r>
      <w:r w:rsidRPr="00362413">
        <w:rPr>
          <w:spacing w:val="-10"/>
        </w:rPr>
        <w:t xml:space="preserve"> </w:t>
      </w:r>
      <w:r w:rsidRPr="00362413">
        <w:t>РЕЗУЛЬТАТЫ</w:t>
      </w:r>
    </w:p>
    <w:p w:rsidR="005F6E92" w:rsidRPr="00362413" w:rsidRDefault="005F6E92" w:rsidP="00553A77">
      <w:pPr>
        <w:pStyle w:val="a3"/>
        <w:ind w:left="821"/>
      </w:pPr>
      <w:r w:rsidRPr="00362413">
        <w:t>Предметные</w:t>
      </w:r>
      <w:r w:rsidRPr="00362413">
        <w:rPr>
          <w:spacing w:val="27"/>
        </w:rPr>
        <w:t xml:space="preserve"> </w:t>
      </w:r>
      <w:r w:rsidRPr="00362413">
        <w:t>результаты</w:t>
      </w:r>
      <w:r w:rsidRPr="00362413">
        <w:rPr>
          <w:spacing w:val="34"/>
        </w:rPr>
        <w:t xml:space="preserve"> </w:t>
      </w:r>
      <w:r w:rsidRPr="00362413">
        <w:t>освоения</w:t>
      </w:r>
      <w:r w:rsidRPr="00362413">
        <w:rPr>
          <w:spacing w:val="33"/>
        </w:rPr>
        <w:t xml:space="preserve"> </w:t>
      </w:r>
      <w:r w:rsidRPr="00362413">
        <w:t>программы</w:t>
      </w:r>
      <w:r w:rsidRPr="00362413">
        <w:rPr>
          <w:spacing w:val="30"/>
        </w:rPr>
        <w:t xml:space="preserve"> </w:t>
      </w:r>
      <w:r w:rsidRPr="00362413">
        <w:t>начального</w:t>
      </w:r>
      <w:r w:rsidRPr="00362413">
        <w:rPr>
          <w:spacing w:val="30"/>
        </w:rPr>
        <w:t xml:space="preserve"> </w:t>
      </w:r>
      <w:r w:rsidRPr="00362413">
        <w:t>об-</w:t>
      </w:r>
      <w:r w:rsidRPr="00362413">
        <w:rPr>
          <w:spacing w:val="32"/>
        </w:rPr>
        <w:t xml:space="preserve"> </w:t>
      </w:r>
      <w:r w:rsidRPr="00362413">
        <w:t>щего</w:t>
      </w:r>
      <w:r w:rsidRPr="00362413">
        <w:rPr>
          <w:spacing w:val="30"/>
        </w:rPr>
        <w:t xml:space="preserve"> </w:t>
      </w:r>
      <w:r w:rsidRPr="00362413">
        <w:t>образования</w:t>
      </w:r>
      <w:r w:rsidRPr="00362413">
        <w:rPr>
          <w:spacing w:val="29"/>
        </w:rPr>
        <w:t xml:space="preserve"> </w:t>
      </w:r>
      <w:r w:rsidRPr="00362413">
        <w:t>по</w:t>
      </w:r>
      <w:r w:rsidRPr="00362413">
        <w:rPr>
          <w:spacing w:val="29"/>
        </w:rPr>
        <w:t xml:space="preserve"> </w:t>
      </w:r>
      <w:r w:rsidRPr="00362413">
        <w:t>учебному</w:t>
      </w:r>
      <w:r w:rsidRPr="00362413">
        <w:rPr>
          <w:spacing w:val="30"/>
        </w:rPr>
        <w:t xml:space="preserve"> </w:t>
      </w:r>
      <w:r w:rsidRPr="00362413">
        <w:t>предмету</w:t>
      </w:r>
    </w:p>
    <w:p w:rsidR="005F6E92" w:rsidRPr="00362413" w:rsidRDefault="006048B4" w:rsidP="00553A77">
      <w:pPr>
        <w:pStyle w:val="a3"/>
        <w:ind w:left="101" w:right="152"/>
      </w:pPr>
      <w:r w:rsidRPr="00362413">
        <w:t>«Литературное чте</w:t>
      </w:r>
      <w:r w:rsidR="005F6E92" w:rsidRPr="00362413">
        <w:t>ние» отражают специфику содержания предметной области, ориентированы на применение</w:t>
      </w:r>
      <w:r w:rsidR="005F6E92" w:rsidRPr="00362413">
        <w:rPr>
          <w:spacing w:val="1"/>
        </w:rPr>
        <w:t xml:space="preserve"> </w:t>
      </w:r>
      <w:r w:rsidR="005F6E92" w:rsidRPr="00362413">
        <w:t>знаний,</w:t>
      </w:r>
      <w:r w:rsidR="005F6E92" w:rsidRPr="00362413">
        <w:rPr>
          <w:spacing w:val="1"/>
        </w:rPr>
        <w:t xml:space="preserve"> </w:t>
      </w:r>
      <w:r w:rsidR="005F6E92" w:rsidRPr="00362413">
        <w:t>умений</w:t>
      </w:r>
      <w:r w:rsidR="005F6E92" w:rsidRPr="00362413">
        <w:rPr>
          <w:spacing w:val="1"/>
        </w:rPr>
        <w:t xml:space="preserve"> </w:t>
      </w:r>
      <w:r w:rsidR="005F6E92" w:rsidRPr="00362413">
        <w:t>и</w:t>
      </w:r>
      <w:r w:rsidR="005F6E92" w:rsidRPr="00362413">
        <w:rPr>
          <w:spacing w:val="1"/>
        </w:rPr>
        <w:t xml:space="preserve"> </w:t>
      </w:r>
      <w:r w:rsidR="005F6E92" w:rsidRPr="00362413">
        <w:t>навыков</w:t>
      </w:r>
      <w:r w:rsidR="005F6E92" w:rsidRPr="00362413">
        <w:rPr>
          <w:spacing w:val="1"/>
        </w:rPr>
        <w:t xml:space="preserve"> </w:t>
      </w:r>
      <w:r w:rsidRPr="00362413">
        <w:t>об</w:t>
      </w:r>
      <w:r w:rsidR="005F6E92" w:rsidRPr="00362413">
        <w:t>учающимися</w:t>
      </w:r>
      <w:r w:rsidR="005F6E92" w:rsidRPr="00362413">
        <w:rPr>
          <w:spacing w:val="1"/>
        </w:rPr>
        <w:t xml:space="preserve"> </w:t>
      </w:r>
      <w:r w:rsidR="005F6E92" w:rsidRPr="00362413">
        <w:t>в</w:t>
      </w:r>
      <w:r w:rsidR="005F6E92" w:rsidRPr="00362413">
        <w:rPr>
          <w:spacing w:val="1"/>
        </w:rPr>
        <w:t xml:space="preserve"> </w:t>
      </w:r>
      <w:r w:rsidR="005F6E92" w:rsidRPr="00362413">
        <w:t>различных</w:t>
      </w:r>
      <w:r w:rsidR="005F6E92" w:rsidRPr="00362413">
        <w:rPr>
          <w:spacing w:val="1"/>
        </w:rPr>
        <w:t xml:space="preserve"> </w:t>
      </w:r>
      <w:r w:rsidR="005F6E92" w:rsidRPr="00362413">
        <w:t>учебных</w:t>
      </w:r>
      <w:r w:rsidR="005F6E92" w:rsidRPr="00362413">
        <w:rPr>
          <w:spacing w:val="1"/>
        </w:rPr>
        <w:t xml:space="preserve"> </w:t>
      </w:r>
      <w:r w:rsidR="005F6E92" w:rsidRPr="00362413">
        <w:t>ситуациях</w:t>
      </w:r>
      <w:r w:rsidR="005F6E92" w:rsidRPr="00362413">
        <w:rPr>
          <w:spacing w:val="1"/>
        </w:rPr>
        <w:t xml:space="preserve"> </w:t>
      </w:r>
      <w:r w:rsidR="005F6E92" w:rsidRPr="00362413">
        <w:t>и</w:t>
      </w:r>
      <w:r w:rsidR="005F6E92" w:rsidRPr="00362413">
        <w:rPr>
          <w:spacing w:val="1"/>
        </w:rPr>
        <w:t xml:space="preserve"> </w:t>
      </w:r>
      <w:r w:rsidR="005F6E92" w:rsidRPr="00362413">
        <w:t>жизненных</w:t>
      </w:r>
      <w:r w:rsidR="005F6E92" w:rsidRPr="00362413">
        <w:rPr>
          <w:spacing w:val="1"/>
        </w:rPr>
        <w:t xml:space="preserve"> </w:t>
      </w:r>
      <w:r w:rsidR="005F6E92" w:rsidRPr="00362413">
        <w:t>ус-</w:t>
      </w:r>
      <w:r w:rsidR="005F6E92" w:rsidRPr="00362413">
        <w:rPr>
          <w:spacing w:val="1"/>
        </w:rPr>
        <w:t xml:space="preserve"> </w:t>
      </w:r>
      <w:r w:rsidR="005F6E92" w:rsidRPr="00362413">
        <w:t>ловиях</w:t>
      </w:r>
      <w:r w:rsidR="005F6E92" w:rsidRPr="00362413">
        <w:rPr>
          <w:spacing w:val="1"/>
        </w:rPr>
        <w:t xml:space="preserve"> </w:t>
      </w:r>
      <w:r w:rsidR="005F6E92" w:rsidRPr="00362413">
        <w:t>и</w:t>
      </w:r>
      <w:r w:rsidR="005F6E92" w:rsidRPr="00362413">
        <w:rPr>
          <w:spacing w:val="1"/>
        </w:rPr>
        <w:t xml:space="preserve"> </w:t>
      </w:r>
      <w:r w:rsidR="005F6E92" w:rsidRPr="00362413">
        <w:t>представлены</w:t>
      </w:r>
      <w:r w:rsidR="005F6E92" w:rsidRPr="00362413">
        <w:rPr>
          <w:spacing w:val="1"/>
        </w:rPr>
        <w:t xml:space="preserve"> </w:t>
      </w:r>
      <w:r w:rsidR="005F6E92" w:rsidRPr="00362413">
        <w:t>по</w:t>
      </w:r>
      <w:r w:rsidR="005F6E92" w:rsidRPr="00362413">
        <w:rPr>
          <w:spacing w:val="-3"/>
        </w:rPr>
        <w:t xml:space="preserve"> </w:t>
      </w:r>
      <w:r w:rsidR="005F6E92" w:rsidRPr="00362413">
        <w:t>годам</w:t>
      </w:r>
      <w:r w:rsidR="005F6E92" w:rsidRPr="00362413">
        <w:rPr>
          <w:spacing w:val="1"/>
        </w:rPr>
        <w:t xml:space="preserve"> </w:t>
      </w:r>
      <w:r w:rsidR="005F6E92" w:rsidRPr="00362413">
        <w:t>обучения.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8F5984">
      <w:pPr>
        <w:pStyle w:val="a6"/>
        <w:numPr>
          <w:ilvl w:val="0"/>
          <w:numId w:val="75"/>
        </w:numPr>
        <w:tabs>
          <w:tab w:val="left" w:pos="1542"/>
        </w:tabs>
      </w:pPr>
      <w:r w:rsidRPr="00362413"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6"/>
        </w:rPr>
        <w:t xml:space="preserve"> </w:t>
      </w:r>
      <w:r w:rsidRPr="00362413">
        <w:t>обучения</w:t>
      </w:r>
      <w:r w:rsidRPr="00362413">
        <w:rPr>
          <w:spacing w:val="2"/>
        </w:rPr>
        <w:t xml:space="preserve"> </w:t>
      </w:r>
      <w:r w:rsidRPr="00362413">
        <w:rPr>
          <w:b/>
        </w:rPr>
        <w:t>в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первом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-2"/>
        </w:rPr>
        <w:t xml:space="preserve"> </w:t>
      </w:r>
      <w:r w:rsidRPr="00362413">
        <w:t>обучающийся</w:t>
      </w:r>
      <w:r w:rsidRPr="00362413">
        <w:rPr>
          <w:spacing w:val="-2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понимать ценность чтения для решения учебных задач и применения в различных жизненных</w:t>
      </w:r>
      <w:r w:rsidRPr="00362413">
        <w:rPr>
          <w:spacing w:val="1"/>
        </w:rPr>
        <w:t xml:space="preserve"> </w:t>
      </w:r>
      <w:r w:rsidRPr="00362413">
        <w:t>ситуациях:</w:t>
      </w:r>
      <w:r w:rsidRPr="00362413">
        <w:rPr>
          <w:spacing w:val="1"/>
        </w:rPr>
        <w:t xml:space="preserve"> </w:t>
      </w:r>
      <w:r w:rsidRPr="00362413">
        <w:t>отвечать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вопрос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важности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личного</w:t>
      </w:r>
      <w:r w:rsidRPr="00362413">
        <w:rPr>
          <w:spacing w:val="1"/>
        </w:rPr>
        <w:t xml:space="preserve"> </w:t>
      </w:r>
      <w:r w:rsidRPr="00362413">
        <w:t>развития,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ху-</w:t>
      </w:r>
      <w:r w:rsidRPr="00362413">
        <w:rPr>
          <w:spacing w:val="1"/>
        </w:rPr>
        <w:t xml:space="preserve"> </w:t>
      </w:r>
      <w:r w:rsidRPr="00362413">
        <w:t>дожественных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-5"/>
        </w:rPr>
        <w:t xml:space="preserve"> </w:t>
      </w:r>
      <w:r w:rsidRPr="00362413">
        <w:t>нравственных</w:t>
      </w:r>
      <w:r w:rsidRPr="00362413">
        <w:rPr>
          <w:spacing w:val="-3"/>
        </w:rPr>
        <w:t xml:space="preserve"> </w:t>
      </w:r>
      <w:r w:rsidRPr="00362413">
        <w:t>ценно-</w:t>
      </w:r>
      <w:r w:rsidRPr="00362413">
        <w:rPr>
          <w:spacing w:val="1"/>
        </w:rPr>
        <w:t xml:space="preserve"> </w:t>
      </w:r>
      <w:r w:rsidRPr="00362413">
        <w:t>стей,</w:t>
      </w:r>
      <w:r w:rsidRPr="00362413">
        <w:rPr>
          <w:spacing w:val="-1"/>
        </w:rPr>
        <w:t xml:space="preserve"> </w:t>
      </w:r>
      <w:r w:rsidRPr="00362413">
        <w:t>традиций,</w:t>
      </w:r>
      <w:r w:rsidRPr="00362413">
        <w:rPr>
          <w:spacing w:val="-2"/>
        </w:rPr>
        <w:t xml:space="preserve"> </w:t>
      </w:r>
      <w:r w:rsidRPr="00362413">
        <w:t>быта разных</w:t>
      </w:r>
      <w:r w:rsidRPr="00362413">
        <w:rPr>
          <w:spacing w:val="1"/>
        </w:rPr>
        <w:t xml:space="preserve"> </w:t>
      </w:r>
      <w:r w:rsidRPr="00362413">
        <w:t>народов;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7" w:firstLine="720"/>
      </w:pPr>
      <w:r w:rsidRPr="00362413">
        <w:t>владеть техникой слогового плавного чтения с переходом на</w:t>
      </w:r>
      <w:r w:rsidRPr="00362413">
        <w:rPr>
          <w:spacing w:val="1"/>
        </w:rPr>
        <w:t xml:space="preserve"> </w:t>
      </w:r>
      <w:r w:rsidRPr="00362413">
        <w:t>чтение целыми словами, читать</w:t>
      </w:r>
      <w:r w:rsidRPr="00362413">
        <w:rPr>
          <w:spacing w:val="1"/>
        </w:rPr>
        <w:t xml:space="preserve"> </w:t>
      </w:r>
      <w:r w:rsidRPr="00362413">
        <w:t>осознанно вслух целыми слова- ми без пропусков и перестановок букв и слогов доступные для восприятия и</w:t>
      </w:r>
      <w:r w:rsidRPr="00362413">
        <w:rPr>
          <w:spacing w:val="1"/>
        </w:rPr>
        <w:t xml:space="preserve"> </w:t>
      </w:r>
      <w:r w:rsidRPr="00362413">
        <w:t>небольшие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объёму</w:t>
      </w:r>
      <w:r w:rsidRPr="00362413">
        <w:rPr>
          <w:spacing w:val="-3"/>
        </w:rPr>
        <w:t xml:space="preserve"> </w:t>
      </w:r>
      <w:r w:rsidRPr="00362413">
        <w:t>произведения в</w:t>
      </w:r>
      <w:r w:rsidRPr="00362413">
        <w:rPr>
          <w:spacing w:val="2"/>
        </w:rPr>
        <w:t xml:space="preserve"> </w:t>
      </w:r>
      <w:r w:rsidRPr="00362413">
        <w:t>темпе</w:t>
      </w:r>
      <w:r w:rsidRPr="00362413">
        <w:rPr>
          <w:spacing w:val="-5"/>
        </w:rPr>
        <w:t xml:space="preserve"> </w:t>
      </w:r>
      <w:r w:rsidRPr="00362413">
        <w:t>не</w:t>
      </w:r>
      <w:r w:rsidRPr="00362413">
        <w:rPr>
          <w:spacing w:val="-6"/>
        </w:rPr>
        <w:t xml:space="preserve"> </w:t>
      </w:r>
      <w:r w:rsidRPr="00362413">
        <w:t>ме-</w:t>
      </w:r>
      <w:r w:rsidRPr="00362413">
        <w:rPr>
          <w:spacing w:val="1"/>
        </w:rPr>
        <w:t xml:space="preserve"> </w:t>
      </w:r>
      <w:r w:rsidRPr="00362413">
        <w:t>нее</w:t>
      </w:r>
      <w:r w:rsidRPr="00362413">
        <w:rPr>
          <w:spacing w:val="-6"/>
        </w:rPr>
        <w:t xml:space="preserve"> </w:t>
      </w:r>
      <w:r w:rsidRPr="00362413">
        <w:t>30</w:t>
      </w:r>
      <w:r w:rsidRPr="00362413">
        <w:rPr>
          <w:spacing w:val="2"/>
        </w:rPr>
        <w:t xml:space="preserve"> </w:t>
      </w:r>
      <w:r w:rsidRPr="00362413">
        <w:t>слов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минуту</w:t>
      </w:r>
      <w:r w:rsidRPr="00362413">
        <w:rPr>
          <w:spacing w:val="-3"/>
        </w:rPr>
        <w:t xml:space="preserve"> </w:t>
      </w:r>
      <w:r w:rsidRPr="00362413">
        <w:t>(без отметочного</w:t>
      </w:r>
      <w:r w:rsidRPr="00362413">
        <w:rPr>
          <w:spacing w:val="1"/>
        </w:rPr>
        <w:t xml:space="preserve"> </w:t>
      </w:r>
      <w:r w:rsidRPr="00362413">
        <w:t>оценивания);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lastRenderedPageBreak/>
        <w:t>читать</w:t>
      </w:r>
      <w:r w:rsidRPr="00362413">
        <w:rPr>
          <w:spacing w:val="1"/>
        </w:rPr>
        <w:t xml:space="preserve"> </w:t>
      </w:r>
      <w:r w:rsidRPr="00362413">
        <w:t>наизусть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орфоэпических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пунктуа-</w:t>
      </w:r>
      <w:r w:rsidRPr="00362413">
        <w:rPr>
          <w:spacing w:val="1"/>
        </w:rPr>
        <w:t xml:space="preserve"> </w:t>
      </w:r>
      <w:r w:rsidRPr="00362413">
        <w:t>ционных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менее</w:t>
      </w:r>
      <w:r w:rsidRPr="00362413">
        <w:rPr>
          <w:spacing w:val="1"/>
        </w:rPr>
        <w:t xml:space="preserve"> </w:t>
      </w:r>
      <w:r w:rsidRPr="00362413">
        <w:t>2</w:t>
      </w:r>
      <w:r w:rsidRPr="00362413">
        <w:rPr>
          <w:spacing w:val="1"/>
        </w:rPr>
        <w:t xml:space="preserve"> </w:t>
      </w:r>
      <w:r w:rsidRPr="00362413">
        <w:t>стихотворений</w:t>
      </w:r>
      <w:r w:rsidRPr="00362413">
        <w:rPr>
          <w:spacing w:val="2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Родине,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детях,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се-</w:t>
      </w:r>
      <w:r w:rsidRPr="00362413">
        <w:rPr>
          <w:spacing w:val="1"/>
        </w:rPr>
        <w:t xml:space="preserve"> </w:t>
      </w:r>
      <w:r w:rsidRPr="00362413">
        <w:t>мье,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родной</w:t>
      </w:r>
      <w:r w:rsidRPr="00362413">
        <w:rPr>
          <w:spacing w:val="2"/>
        </w:rPr>
        <w:t xml:space="preserve"> </w:t>
      </w:r>
      <w:r w:rsidRPr="00362413">
        <w:t>природе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разные</w:t>
      </w:r>
      <w:r w:rsidRPr="00362413">
        <w:rPr>
          <w:spacing w:val="-4"/>
        </w:rPr>
        <w:t xml:space="preserve"> </w:t>
      </w:r>
      <w:r w:rsidRPr="00362413">
        <w:t>времена</w:t>
      </w:r>
      <w:r w:rsidRPr="00362413">
        <w:rPr>
          <w:spacing w:val="5"/>
        </w:rPr>
        <w:t xml:space="preserve"> </w:t>
      </w:r>
      <w:r w:rsidRPr="00362413">
        <w:t>года;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различать</w:t>
      </w:r>
      <w:r w:rsidRPr="00362413">
        <w:rPr>
          <w:spacing w:val="-6"/>
        </w:rPr>
        <w:t xml:space="preserve"> </w:t>
      </w:r>
      <w:r w:rsidRPr="00362413">
        <w:t>прозаическую</w:t>
      </w:r>
      <w:r w:rsidRPr="00362413">
        <w:rPr>
          <w:spacing w:val="-3"/>
        </w:rPr>
        <w:t xml:space="preserve"> </w:t>
      </w:r>
      <w:r w:rsidRPr="00362413">
        <w:t>(нестихотворную)</w:t>
      </w:r>
      <w:r w:rsidRPr="00362413">
        <w:rPr>
          <w:spacing w:val="-3"/>
        </w:rPr>
        <w:t xml:space="preserve"> </w:t>
      </w:r>
      <w:r w:rsidRPr="00362413">
        <w:t>и стихотвор-</w:t>
      </w:r>
      <w:r w:rsidRPr="00362413">
        <w:rPr>
          <w:spacing w:val="-2"/>
        </w:rPr>
        <w:t xml:space="preserve"> </w:t>
      </w:r>
      <w:r w:rsidRPr="00362413">
        <w:t>ную</w:t>
      </w:r>
      <w:r w:rsidRPr="00362413">
        <w:rPr>
          <w:spacing w:val="-3"/>
        </w:rPr>
        <w:t xml:space="preserve"> </w:t>
      </w:r>
      <w:r w:rsidRPr="00362413">
        <w:t>речь;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4" w:firstLine="720"/>
      </w:pPr>
      <w:r w:rsidRPr="00362413">
        <w:t>различать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называть</w:t>
      </w:r>
      <w:r w:rsidRPr="00362413">
        <w:rPr>
          <w:spacing w:val="1"/>
        </w:rPr>
        <w:t xml:space="preserve"> </w:t>
      </w:r>
      <w:r w:rsidRPr="00362413">
        <w:t>отдельные</w:t>
      </w:r>
      <w:r w:rsidRPr="00362413">
        <w:rPr>
          <w:spacing w:val="1"/>
        </w:rPr>
        <w:t xml:space="preserve"> </w:t>
      </w:r>
      <w:r w:rsidRPr="00362413">
        <w:t>жанры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1"/>
        </w:rPr>
        <w:t xml:space="preserve"> </w:t>
      </w:r>
      <w:r w:rsidRPr="00362413">
        <w:t>(устно-</w:t>
      </w:r>
      <w:r w:rsidRPr="00362413">
        <w:rPr>
          <w:spacing w:val="1"/>
        </w:rPr>
        <w:t xml:space="preserve"> </w:t>
      </w:r>
      <w:r w:rsidRPr="00362413">
        <w:t>го</w:t>
      </w:r>
      <w:r w:rsidRPr="00362413">
        <w:rPr>
          <w:spacing w:val="1"/>
        </w:rPr>
        <w:t xml:space="preserve"> </w:t>
      </w:r>
      <w:r w:rsidRPr="00362413">
        <w:t>народного</w:t>
      </w:r>
      <w:r w:rsidRPr="00362413">
        <w:rPr>
          <w:spacing w:val="1"/>
        </w:rPr>
        <w:t xml:space="preserve"> </w:t>
      </w:r>
      <w:r w:rsidRPr="00362413">
        <w:t>творчества)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художественной литературы (загад- ки, пословицы, потешки, сказки (фольклорные и литератур- ные), рассказы,</w:t>
      </w:r>
      <w:r w:rsidRPr="00362413">
        <w:rPr>
          <w:spacing w:val="1"/>
        </w:rPr>
        <w:t xml:space="preserve"> </w:t>
      </w:r>
      <w:r w:rsidRPr="00362413">
        <w:t>стихотворения);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прослушанного/прочитанного</w:t>
      </w:r>
      <w:r w:rsidRPr="00362413">
        <w:rPr>
          <w:spacing w:val="1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изведения:</w:t>
      </w:r>
      <w:r w:rsidRPr="00362413">
        <w:rPr>
          <w:spacing w:val="1"/>
        </w:rPr>
        <w:t xml:space="preserve"> </w:t>
      </w:r>
      <w:r w:rsidRPr="00362413">
        <w:t>отвечать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фактическому</w:t>
      </w:r>
      <w:r w:rsidRPr="00362413">
        <w:rPr>
          <w:spacing w:val="-4"/>
        </w:rPr>
        <w:t xml:space="preserve"> </w:t>
      </w:r>
      <w:r w:rsidRPr="00362413">
        <w:t>содержанию</w:t>
      </w:r>
      <w:r w:rsidRPr="00362413">
        <w:rPr>
          <w:spacing w:val="-5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владеть элементарными умениями анализа текста прослу- шанного/прочитанного произведения:</w:t>
      </w:r>
      <w:r w:rsidRPr="00362413">
        <w:rPr>
          <w:spacing w:val="1"/>
        </w:rPr>
        <w:t xml:space="preserve"> </w:t>
      </w: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последова-</w:t>
      </w:r>
      <w:r w:rsidRPr="00362413">
        <w:rPr>
          <w:spacing w:val="1"/>
        </w:rPr>
        <w:t xml:space="preserve"> </w:t>
      </w:r>
      <w:r w:rsidRPr="00362413">
        <w:t>тельность</w:t>
      </w:r>
      <w:r w:rsidRPr="00362413">
        <w:rPr>
          <w:spacing w:val="1"/>
        </w:rPr>
        <w:t xml:space="preserve"> </w:t>
      </w:r>
      <w:r w:rsidRPr="00362413">
        <w:t>событий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произведении,</w:t>
      </w:r>
      <w:r w:rsidRPr="00362413">
        <w:rPr>
          <w:spacing w:val="1"/>
        </w:rPr>
        <w:t xml:space="preserve"> </w:t>
      </w:r>
      <w:r w:rsidRPr="00362413">
        <w:t>характеризовать</w:t>
      </w:r>
      <w:r w:rsidRPr="00362413">
        <w:rPr>
          <w:spacing w:val="1"/>
        </w:rPr>
        <w:t xml:space="preserve"> </w:t>
      </w:r>
      <w:r w:rsidRPr="00362413">
        <w:t>поступки</w:t>
      </w:r>
      <w:r w:rsidRPr="00362413">
        <w:rPr>
          <w:spacing w:val="1"/>
        </w:rPr>
        <w:t xml:space="preserve"> </w:t>
      </w:r>
      <w:r w:rsidRPr="00362413">
        <w:t>(положительные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отрицательные)</w:t>
      </w:r>
      <w:r w:rsidRPr="00362413">
        <w:rPr>
          <w:spacing w:val="-1"/>
        </w:rPr>
        <w:t xml:space="preserve"> </w:t>
      </w:r>
      <w:r w:rsidRPr="00362413">
        <w:t>героя,</w:t>
      </w:r>
      <w:r w:rsidRPr="00362413">
        <w:rPr>
          <w:spacing w:val="3"/>
        </w:rPr>
        <w:t xml:space="preserve"> </w:t>
      </w:r>
      <w:r w:rsidRPr="00362413">
        <w:t>объяснять значе-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-6"/>
        </w:rPr>
        <w:t xml:space="preserve"> </w:t>
      </w:r>
      <w:r w:rsidRPr="00362413">
        <w:t>незнакомого</w:t>
      </w:r>
      <w:r w:rsidRPr="00362413">
        <w:rPr>
          <w:spacing w:val="-4"/>
        </w:rPr>
        <w:t xml:space="preserve"> </w:t>
      </w:r>
      <w:r w:rsidRPr="00362413">
        <w:t>слова</w:t>
      </w:r>
      <w:r w:rsidRPr="00362413">
        <w:rPr>
          <w:spacing w:val="5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использованием словаря;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участвовать в обсуждении прослушанного/прочитанного произведения: отвечать на вопросы о</w:t>
      </w:r>
      <w:r w:rsidRPr="00362413">
        <w:rPr>
          <w:spacing w:val="1"/>
        </w:rPr>
        <w:t xml:space="preserve"> </w:t>
      </w:r>
      <w:r w:rsidRPr="00362413">
        <w:t>впечатлении</w:t>
      </w:r>
      <w:r w:rsidRPr="00362413">
        <w:rPr>
          <w:spacing w:val="1"/>
        </w:rPr>
        <w:t xml:space="preserve"> </w:t>
      </w:r>
      <w:r w:rsidRPr="00362413">
        <w:t>от произве- дения,</w:t>
      </w:r>
      <w:r w:rsidRPr="00362413">
        <w:rPr>
          <w:spacing w:val="1"/>
        </w:rPr>
        <w:t xml:space="preserve"> </w:t>
      </w:r>
      <w:r w:rsidRPr="00362413">
        <w:t>использовать в беседе изученные литературные понятия (автор,</w:t>
      </w:r>
      <w:r w:rsidRPr="00362413">
        <w:rPr>
          <w:spacing w:val="1"/>
        </w:rPr>
        <w:t xml:space="preserve"> </w:t>
      </w:r>
      <w:r w:rsidRPr="00362413">
        <w:t>герой,</w:t>
      </w:r>
      <w:r w:rsidRPr="00362413">
        <w:rPr>
          <w:spacing w:val="55"/>
        </w:rPr>
        <w:t xml:space="preserve"> </w:t>
      </w:r>
      <w:r w:rsidRPr="00362413">
        <w:t>тема,</w:t>
      </w:r>
      <w:r w:rsidRPr="00362413">
        <w:rPr>
          <w:spacing w:val="1"/>
        </w:rPr>
        <w:t xml:space="preserve"> </w:t>
      </w:r>
      <w:r w:rsidRPr="00362413">
        <w:t>идея,</w:t>
      </w:r>
      <w:r w:rsidRPr="00362413">
        <w:rPr>
          <w:spacing w:val="3"/>
        </w:rPr>
        <w:t xml:space="preserve"> </w:t>
      </w:r>
      <w:r w:rsidRPr="00362413">
        <w:t>заголовок,</w:t>
      </w:r>
      <w:r w:rsidRPr="00362413">
        <w:rPr>
          <w:spacing w:val="3"/>
        </w:rPr>
        <w:t xml:space="preserve"> </w:t>
      </w:r>
      <w:r w:rsidRPr="00362413">
        <w:t>содержание</w:t>
      </w:r>
      <w:r w:rsidRPr="00362413">
        <w:rPr>
          <w:spacing w:val="-6"/>
        </w:rPr>
        <w:t xml:space="preserve"> </w:t>
      </w:r>
      <w:r w:rsidRPr="00362413">
        <w:t>произведе- ния),</w:t>
      </w:r>
      <w:r w:rsidRPr="00362413">
        <w:rPr>
          <w:spacing w:val="3"/>
        </w:rPr>
        <w:t xml:space="preserve"> </w:t>
      </w:r>
      <w:r w:rsidRPr="00362413">
        <w:t>подтверждать свой</w:t>
      </w:r>
      <w:r w:rsidRPr="00362413">
        <w:rPr>
          <w:spacing w:val="2"/>
        </w:rPr>
        <w:t xml:space="preserve"> </w:t>
      </w:r>
      <w:r w:rsidRPr="00362413">
        <w:t>ответ примерами</w:t>
      </w:r>
      <w:r w:rsidRPr="00362413">
        <w:rPr>
          <w:spacing w:val="-3"/>
        </w:rPr>
        <w:t xml:space="preserve"> </w:t>
      </w:r>
      <w:r w:rsidRPr="00362413">
        <w:t>из текста;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2" w:firstLine="720"/>
      </w:pPr>
      <w:r w:rsidRPr="00362413">
        <w:t>пересказывать (устно) содержание произведения с соблю- дением последовательности событий, 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2"/>
        </w:rPr>
        <w:t xml:space="preserve"> </w:t>
      </w:r>
      <w:r w:rsidRPr="00362413">
        <w:t>на предложен- ные</w:t>
      </w:r>
      <w:r w:rsidRPr="00362413">
        <w:rPr>
          <w:spacing w:val="-4"/>
        </w:rPr>
        <w:t xml:space="preserve"> </w:t>
      </w:r>
      <w:r w:rsidRPr="00362413">
        <w:t>ключевые</w:t>
      </w:r>
      <w:r w:rsidRPr="00362413">
        <w:rPr>
          <w:spacing w:val="-6"/>
        </w:rPr>
        <w:t xml:space="preserve"> </w:t>
      </w:r>
      <w:r w:rsidRPr="00362413">
        <w:t>слова,</w:t>
      </w:r>
      <w:r w:rsidRPr="00362413">
        <w:rPr>
          <w:spacing w:val="-1"/>
        </w:rPr>
        <w:t xml:space="preserve"> </w:t>
      </w:r>
      <w:r w:rsidRPr="00362413">
        <w:t>вопросы,</w:t>
      </w:r>
      <w:r w:rsidRPr="00362413">
        <w:rPr>
          <w:spacing w:val="4"/>
        </w:rPr>
        <w:t xml:space="preserve"> </w:t>
      </w:r>
      <w:r w:rsidRPr="00362413">
        <w:t>рисунки,</w:t>
      </w:r>
      <w:r w:rsidRPr="00362413">
        <w:rPr>
          <w:spacing w:val="-1"/>
        </w:rPr>
        <w:t xml:space="preserve"> </w:t>
      </w:r>
      <w:r w:rsidRPr="00362413">
        <w:t>предложенный</w:t>
      </w:r>
      <w:r w:rsidRPr="00362413">
        <w:rPr>
          <w:spacing w:val="3"/>
        </w:rPr>
        <w:t xml:space="preserve"> </w:t>
      </w:r>
      <w:r w:rsidRPr="00362413">
        <w:t>план;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читать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ролям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соблюдением</w:t>
      </w:r>
      <w:r w:rsidRPr="00362413">
        <w:rPr>
          <w:spacing w:val="-1"/>
        </w:rPr>
        <w:t xml:space="preserve"> </w:t>
      </w:r>
      <w:r w:rsidRPr="00362413">
        <w:t>норм</w:t>
      </w:r>
      <w:r w:rsidRPr="00362413">
        <w:rPr>
          <w:spacing w:val="-2"/>
        </w:rPr>
        <w:t xml:space="preserve"> </w:t>
      </w:r>
      <w:r w:rsidRPr="00362413">
        <w:t>произношения,</w:t>
      </w:r>
      <w:r w:rsidRPr="00362413">
        <w:rPr>
          <w:spacing w:val="2"/>
        </w:rPr>
        <w:t xml:space="preserve"> </w:t>
      </w:r>
      <w:r w:rsidRPr="00362413">
        <w:t>рас-</w:t>
      </w:r>
      <w:r w:rsidRPr="00362413">
        <w:rPr>
          <w:spacing w:val="-2"/>
        </w:rPr>
        <w:t xml:space="preserve"> </w:t>
      </w:r>
      <w:r w:rsidRPr="00362413">
        <w:t>становки</w:t>
      </w:r>
      <w:r w:rsidRPr="00362413">
        <w:rPr>
          <w:spacing w:val="-3"/>
        </w:rPr>
        <w:t xml:space="preserve"> </w:t>
      </w:r>
      <w:r w:rsidRPr="00362413">
        <w:t>ударения;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8" w:firstLine="720"/>
      </w:pPr>
      <w:r w:rsidRPr="00362413">
        <w:t>составлять высказывания по содержанию произведения (не менее 3 предложений) по заданному</w:t>
      </w:r>
      <w:r w:rsidRPr="00362413">
        <w:rPr>
          <w:spacing w:val="1"/>
        </w:rPr>
        <w:t xml:space="preserve"> </w:t>
      </w:r>
      <w:r w:rsidRPr="00362413">
        <w:t>алгоритму;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сочинять</w:t>
      </w:r>
      <w:r w:rsidRPr="00362413">
        <w:rPr>
          <w:spacing w:val="-1"/>
        </w:rPr>
        <w:t xml:space="preserve"> </w:t>
      </w:r>
      <w:r w:rsidRPr="00362413">
        <w:t>небольшие</w:t>
      </w:r>
      <w:r w:rsidRPr="00362413">
        <w:rPr>
          <w:spacing w:val="-5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предложенному</w:t>
      </w:r>
      <w:r w:rsidRPr="00362413">
        <w:rPr>
          <w:spacing w:val="-4"/>
        </w:rPr>
        <w:t xml:space="preserve"> </w:t>
      </w:r>
      <w:r w:rsidRPr="00362413">
        <w:t>началу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др.</w:t>
      </w:r>
      <w:r w:rsidRPr="00362413">
        <w:rPr>
          <w:spacing w:val="3"/>
        </w:rPr>
        <w:t xml:space="preserve"> </w:t>
      </w:r>
      <w:r w:rsidRPr="00362413">
        <w:t>(не</w:t>
      </w:r>
      <w:r w:rsidRPr="00362413">
        <w:rPr>
          <w:spacing w:val="-6"/>
        </w:rPr>
        <w:t xml:space="preserve"> </w:t>
      </w:r>
      <w:r w:rsidRPr="00362413">
        <w:t>менее</w:t>
      </w:r>
      <w:r w:rsidRPr="00362413">
        <w:rPr>
          <w:spacing w:val="-6"/>
        </w:rPr>
        <w:t xml:space="preserve"> </w:t>
      </w:r>
      <w:r w:rsidRPr="00362413">
        <w:t>3</w:t>
      </w:r>
      <w:r w:rsidRPr="00362413">
        <w:rPr>
          <w:spacing w:val="1"/>
        </w:rPr>
        <w:t xml:space="preserve"> </w:t>
      </w:r>
      <w:r w:rsidRPr="00362413">
        <w:t>предложений);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ориентироваться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книге/учебнике</w:t>
      </w:r>
      <w:r w:rsidRPr="00362413">
        <w:rPr>
          <w:spacing w:val="-7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обложке,</w:t>
      </w:r>
      <w:r w:rsidRPr="00362413">
        <w:rPr>
          <w:spacing w:val="2"/>
        </w:rPr>
        <w:t xml:space="preserve"> </w:t>
      </w:r>
      <w:r w:rsidRPr="00362413">
        <w:t>оглавле-</w:t>
      </w:r>
      <w:r w:rsidRPr="00362413">
        <w:rPr>
          <w:spacing w:val="-1"/>
        </w:rPr>
        <w:t xml:space="preserve"> </w:t>
      </w:r>
      <w:r w:rsidRPr="00362413">
        <w:t>нию,</w:t>
      </w:r>
      <w:r w:rsidRPr="00362413">
        <w:rPr>
          <w:spacing w:val="-3"/>
        </w:rPr>
        <w:t xml:space="preserve"> </w:t>
      </w:r>
      <w:r w:rsidRPr="00362413">
        <w:t>иллюстрациям;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6" w:firstLine="720"/>
      </w:pPr>
      <w:r w:rsidRPr="00362413">
        <w:t>выбирать</w:t>
      </w:r>
      <w:r w:rsidRPr="00362413">
        <w:rPr>
          <w:spacing w:val="12"/>
        </w:rPr>
        <w:t xml:space="preserve"> </w:t>
      </w:r>
      <w:r w:rsidRPr="00362413">
        <w:t>книги</w:t>
      </w:r>
      <w:r w:rsidRPr="00362413">
        <w:rPr>
          <w:spacing w:val="15"/>
        </w:rPr>
        <w:t xml:space="preserve"> </w:t>
      </w:r>
      <w:r w:rsidRPr="00362413">
        <w:t>для</w:t>
      </w:r>
      <w:r w:rsidRPr="00362413">
        <w:rPr>
          <w:spacing w:val="8"/>
        </w:rPr>
        <w:t xml:space="preserve"> </w:t>
      </w:r>
      <w:r w:rsidRPr="00362413">
        <w:t>самостоятельного</w:t>
      </w:r>
      <w:r w:rsidRPr="00362413">
        <w:rPr>
          <w:spacing w:val="8"/>
        </w:rPr>
        <w:t xml:space="preserve"> </w:t>
      </w:r>
      <w:r w:rsidRPr="00362413">
        <w:t>чтения</w:t>
      </w:r>
      <w:r w:rsidRPr="00362413">
        <w:rPr>
          <w:spacing w:val="13"/>
        </w:rPr>
        <w:t xml:space="preserve"> </w:t>
      </w:r>
      <w:r w:rsidRPr="00362413">
        <w:t>по</w:t>
      </w:r>
      <w:r w:rsidRPr="00362413">
        <w:rPr>
          <w:spacing w:val="8"/>
        </w:rPr>
        <w:t xml:space="preserve"> </w:t>
      </w:r>
      <w:r w:rsidRPr="00362413">
        <w:t>совету</w:t>
      </w:r>
      <w:r w:rsidRPr="00362413">
        <w:rPr>
          <w:spacing w:val="8"/>
        </w:rPr>
        <w:t xml:space="preserve"> </w:t>
      </w:r>
      <w:r w:rsidRPr="00362413">
        <w:t>взрослого</w:t>
      </w:r>
      <w:r w:rsidRPr="00362413">
        <w:rPr>
          <w:spacing w:val="8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с</w:t>
      </w:r>
      <w:r w:rsidRPr="00362413">
        <w:rPr>
          <w:spacing w:val="6"/>
        </w:rPr>
        <w:t xml:space="preserve"> </w:t>
      </w:r>
      <w:r w:rsidRPr="00362413">
        <w:t>учётом</w:t>
      </w:r>
      <w:r w:rsidRPr="00362413">
        <w:rPr>
          <w:spacing w:val="13"/>
        </w:rPr>
        <w:t xml:space="preserve"> </w:t>
      </w:r>
      <w:r w:rsidRPr="00362413">
        <w:t>рекомендательного</w:t>
      </w:r>
      <w:r w:rsidRPr="00362413">
        <w:rPr>
          <w:spacing w:val="-52"/>
        </w:rPr>
        <w:t xml:space="preserve"> </w:t>
      </w:r>
      <w:r w:rsidRPr="00362413">
        <w:t>списка,</w:t>
      </w:r>
      <w:r w:rsidRPr="00362413">
        <w:rPr>
          <w:spacing w:val="-2"/>
        </w:rPr>
        <w:t xml:space="preserve"> </w:t>
      </w:r>
      <w:r w:rsidRPr="00362413">
        <w:t>рассказывать</w:t>
      </w:r>
      <w:r w:rsidRPr="00362413">
        <w:rPr>
          <w:spacing w:val="-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прочитанной</w:t>
      </w:r>
      <w:r w:rsidRPr="00362413">
        <w:rPr>
          <w:spacing w:val="3"/>
        </w:rPr>
        <w:t xml:space="preserve"> </w:t>
      </w:r>
      <w:r w:rsidRPr="00362413">
        <w:t>книге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предложенному</w:t>
      </w:r>
      <w:r w:rsidRPr="00362413">
        <w:rPr>
          <w:spacing w:val="-4"/>
        </w:rPr>
        <w:t xml:space="preserve"> </w:t>
      </w:r>
      <w:r w:rsidRPr="00362413">
        <w:t>алгоритму;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5" w:firstLine="720"/>
      </w:pPr>
      <w:r w:rsidRPr="00362413">
        <w:t>обращаться</w:t>
      </w:r>
      <w:r w:rsidRPr="00362413">
        <w:rPr>
          <w:spacing w:val="28"/>
        </w:rPr>
        <w:t xml:space="preserve"> </w:t>
      </w:r>
      <w:r w:rsidRPr="00362413">
        <w:t>к</w:t>
      </w:r>
      <w:r w:rsidRPr="00362413">
        <w:rPr>
          <w:spacing w:val="27"/>
        </w:rPr>
        <w:t xml:space="preserve"> </w:t>
      </w:r>
      <w:r w:rsidRPr="00362413">
        <w:t>справочной</w:t>
      </w:r>
      <w:r w:rsidRPr="00362413">
        <w:rPr>
          <w:spacing w:val="31"/>
        </w:rPr>
        <w:t xml:space="preserve"> </w:t>
      </w:r>
      <w:r w:rsidRPr="00362413">
        <w:t>литературе</w:t>
      </w:r>
      <w:r w:rsidRPr="00362413">
        <w:rPr>
          <w:spacing w:val="22"/>
        </w:rPr>
        <w:t xml:space="preserve"> </w:t>
      </w:r>
      <w:r w:rsidRPr="00362413">
        <w:t>для</w:t>
      </w:r>
      <w:r w:rsidRPr="00362413">
        <w:rPr>
          <w:spacing w:val="29"/>
        </w:rPr>
        <w:t xml:space="preserve"> </w:t>
      </w:r>
      <w:r w:rsidRPr="00362413">
        <w:t>получения</w:t>
      </w:r>
      <w:r w:rsidRPr="00362413">
        <w:rPr>
          <w:spacing w:val="28"/>
        </w:rPr>
        <w:t xml:space="preserve"> </w:t>
      </w:r>
      <w:r w:rsidRPr="00362413">
        <w:t>до-</w:t>
      </w:r>
      <w:r w:rsidRPr="00362413">
        <w:rPr>
          <w:spacing w:val="28"/>
        </w:rPr>
        <w:t xml:space="preserve"> </w:t>
      </w:r>
      <w:r w:rsidRPr="00362413">
        <w:t>полнительной</w:t>
      </w:r>
      <w:r w:rsidRPr="00362413">
        <w:rPr>
          <w:spacing w:val="31"/>
        </w:rPr>
        <w:t xml:space="preserve"> </w:t>
      </w:r>
      <w:r w:rsidRPr="00362413">
        <w:t>информации</w:t>
      </w:r>
      <w:r w:rsidRPr="00362413">
        <w:rPr>
          <w:spacing w:val="26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 учебной</w:t>
      </w:r>
      <w:r w:rsidRPr="00362413">
        <w:rPr>
          <w:spacing w:val="3"/>
        </w:rPr>
        <w:t xml:space="preserve"> </w:t>
      </w:r>
      <w:r w:rsidRPr="00362413">
        <w:t>задачей</w:t>
      </w:r>
    </w:p>
    <w:p w:rsidR="005F6E92" w:rsidRPr="00362413" w:rsidRDefault="005F6E92" w:rsidP="008F5984">
      <w:pPr>
        <w:pStyle w:val="a6"/>
        <w:numPr>
          <w:ilvl w:val="0"/>
          <w:numId w:val="75"/>
        </w:numPr>
        <w:tabs>
          <w:tab w:val="left" w:pos="1541"/>
          <w:tab w:val="left" w:pos="1542"/>
        </w:tabs>
      </w:pPr>
      <w:r w:rsidRPr="00362413"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5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rPr>
          <w:b/>
        </w:rPr>
        <w:t>во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втором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"/>
        </w:rPr>
        <w:t xml:space="preserve"> </w:t>
      </w:r>
      <w:r w:rsidRPr="00362413">
        <w:t>обучающийся</w:t>
      </w:r>
      <w:r w:rsidRPr="00362413">
        <w:rPr>
          <w:spacing w:val="-2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0" w:firstLine="720"/>
      </w:pPr>
      <w:r w:rsidRPr="00362413">
        <w:t>объяснять важность чтения для решения учебных задач и применения в различных жизненных</w:t>
      </w:r>
      <w:r w:rsidRPr="00362413">
        <w:rPr>
          <w:spacing w:val="1"/>
        </w:rPr>
        <w:t xml:space="preserve"> </w:t>
      </w:r>
      <w:r w:rsidRPr="00362413">
        <w:t xml:space="preserve">ситуациях: переходить от чтения вслух к чтению про себя в соответствии с учебной за- </w:t>
      </w:r>
      <w:r w:rsidRPr="00362413">
        <w:lastRenderedPageBreak/>
        <w:t>дачей, обращаться к</w:t>
      </w:r>
      <w:r w:rsidRPr="00362413">
        <w:rPr>
          <w:spacing w:val="1"/>
        </w:rPr>
        <w:t xml:space="preserve"> </w:t>
      </w:r>
      <w:r w:rsidRPr="00362413">
        <w:t>разным</w:t>
      </w:r>
      <w:r w:rsidRPr="00362413">
        <w:rPr>
          <w:spacing w:val="1"/>
        </w:rPr>
        <w:t xml:space="preserve"> </w:t>
      </w:r>
      <w:r w:rsidRPr="00362413">
        <w:t>видам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(изучающее,</w:t>
      </w:r>
      <w:r w:rsidRPr="00362413">
        <w:rPr>
          <w:spacing w:val="1"/>
        </w:rPr>
        <w:t xml:space="preserve"> </w:t>
      </w:r>
      <w:r w:rsidRPr="00362413">
        <w:t>ознако-</w:t>
      </w:r>
      <w:r w:rsidRPr="00362413">
        <w:rPr>
          <w:spacing w:val="1"/>
        </w:rPr>
        <w:t xml:space="preserve"> </w:t>
      </w:r>
      <w:r w:rsidRPr="00362413">
        <w:t>мительное,</w:t>
      </w:r>
      <w:r w:rsidRPr="00362413">
        <w:rPr>
          <w:spacing w:val="1"/>
        </w:rPr>
        <w:t xml:space="preserve"> </w:t>
      </w:r>
      <w:r w:rsidRPr="00362413">
        <w:t>поисковое</w:t>
      </w:r>
      <w:r w:rsidRPr="00362413">
        <w:rPr>
          <w:spacing w:val="1"/>
        </w:rPr>
        <w:t xml:space="preserve"> </w:t>
      </w:r>
      <w:r w:rsidRPr="00362413">
        <w:t>выборочное,</w:t>
      </w:r>
      <w:r w:rsidRPr="00362413">
        <w:rPr>
          <w:spacing w:val="1"/>
        </w:rPr>
        <w:t xml:space="preserve"> </w:t>
      </w:r>
      <w:r w:rsidRPr="00362413">
        <w:t>просмотровое</w:t>
      </w:r>
      <w:r w:rsidRPr="00362413">
        <w:rPr>
          <w:spacing w:val="1"/>
        </w:rPr>
        <w:t xml:space="preserve"> </w:t>
      </w:r>
      <w:r w:rsidRPr="00362413">
        <w:t>выборочное),</w:t>
      </w:r>
      <w:r w:rsidRPr="00362413">
        <w:rPr>
          <w:spacing w:val="1"/>
        </w:rPr>
        <w:t xml:space="preserve"> </w:t>
      </w:r>
      <w:r w:rsidRPr="00362413">
        <w:t>находить в фольклоре и литературных произведениях отраже- ние нравственных ценностей, традиций, быта,</w:t>
      </w:r>
      <w:r w:rsidRPr="00362413">
        <w:rPr>
          <w:spacing w:val="1"/>
        </w:rPr>
        <w:t xml:space="preserve"> </w:t>
      </w:r>
      <w:r w:rsidRPr="00362413">
        <w:t>культуры</w:t>
      </w:r>
      <w:r w:rsidRPr="00362413">
        <w:rPr>
          <w:spacing w:val="1"/>
        </w:rPr>
        <w:t xml:space="preserve"> </w:t>
      </w:r>
      <w:r w:rsidRPr="00362413">
        <w:t>раз-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народов,</w:t>
      </w:r>
      <w:r w:rsidRPr="00362413">
        <w:rPr>
          <w:spacing w:val="1"/>
        </w:rPr>
        <w:t xml:space="preserve"> </w:t>
      </w:r>
      <w:r w:rsidRPr="00362413">
        <w:t>ориентироваться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нравственно-этических</w:t>
      </w:r>
      <w:r w:rsidRPr="00362413">
        <w:rPr>
          <w:spacing w:val="1"/>
        </w:rPr>
        <w:t xml:space="preserve"> </w:t>
      </w:r>
      <w:r w:rsidRPr="00362413">
        <w:t>поня-</w:t>
      </w:r>
      <w:r w:rsidRPr="00362413">
        <w:rPr>
          <w:spacing w:val="1"/>
        </w:rPr>
        <w:t xml:space="preserve"> </w:t>
      </w:r>
      <w:r w:rsidRPr="00362413">
        <w:t>тиях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контексте</w:t>
      </w:r>
      <w:r w:rsidRPr="00362413">
        <w:rPr>
          <w:spacing w:val="1"/>
        </w:rPr>
        <w:t xml:space="preserve"> </w:t>
      </w:r>
      <w:r w:rsidRPr="00362413">
        <w:t>изученных</w:t>
      </w:r>
      <w:r w:rsidRPr="00362413">
        <w:rPr>
          <w:spacing w:val="1"/>
        </w:rPr>
        <w:t xml:space="preserve"> </w:t>
      </w:r>
      <w:r w:rsidRPr="00362413">
        <w:t>произведений;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целыми</w:t>
      </w:r>
      <w:r w:rsidRPr="00362413">
        <w:rPr>
          <w:spacing w:val="1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пропусков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переста-</w:t>
      </w:r>
      <w:r w:rsidRPr="00362413">
        <w:rPr>
          <w:spacing w:val="1"/>
        </w:rPr>
        <w:t xml:space="preserve"> </w:t>
      </w:r>
      <w:r w:rsidRPr="00362413">
        <w:t>новок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слогов</w:t>
      </w:r>
      <w:r w:rsidRPr="00362413">
        <w:rPr>
          <w:spacing w:val="1"/>
        </w:rPr>
        <w:t xml:space="preserve"> </w:t>
      </w:r>
      <w:r w:rsidRPr="00362413">
        <w:t>доступные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восприятию и небольшие по объёму прозаические и стихотворные произведения в темпе не менее 40 слов в</w:t>
      </w:r>
      <w:r w:rsidRPr="00362413">
        <w:rPr>
          <w:spacing w:val="1"/>
        </w:rPr>
        <w:t xml:space="preserve"> </w:t>
      </w:r>
      <w:r w:rsidRPr="00362413">
        <w:t>минуту</w:t>
      </w:r>
      <w:r w:rsidRPr="00362413">
        <w:rPr>
          <w:spacing w:val="-4"/>
        </w:rPr>
        <w:t xml:space="preserve"> </w:t>
      </w:r>
      <w:r w:rsidRPr="00362413">
        <w:t>(без</w:t>
      </w:r>
      <w:r w:rsidRPr="00362413">
        <w:rPr>
          <w:spacing w:val="6"/>
        </w:rPr>
        <w:t xml:space="preserve"> </w:t>
      </w:r>
      <w:r w:rsidRPr="00362413">
        <w:t>отметочного</w:t>
      </w:r>
      <w:r w:rsidRPr="00362413">
        <w:rPr>
          <w:spacing w:val="2"/>
        </w:rPr>
        <w:t xml:space="preserve"> </w:t>
      </w:r>
      <w:r w:rsidRPr="00362413">
        <w:t>оценивания);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наизусть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орфоэпических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пунктуа-</w:t>
      </w:r>
      <w:r w:rsidRPr="00362413">
        <w:rPr>
          <w:spacing w:val="1"/>
        </w:rPr>
        <w:t xml:space="preserve"> </w:t>
      </w:r>
      <w:r w:rsidRPr="00362413">
        <w:t>ционных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менее</w:t>
      </w:r>
      <w:r w:rsidRPr="00362413">
        <w:rPr>
          <w:spacing w:val="1"/>
        </w:rPr>
        <w:t xml:space="preserve"> </w:t>
      </w:r>
      <w:r w:rsidRPr="00362413">
        <w:t>3</w:t>
      </w:r>
      <w:r w:rsidRPr="00362413">
        <w:rPr>
          <w:spacing w:val="1"/>
        </w:rPr>
        <w:t xml:space="preserve"> </w:t>
      </w:r>
      <w:r w:rsidRPr="00362413">
        <w:t>стихотворений</w:t>
      </w:r>
      <w:r w:rsidRPr="00362413">
        <w:rPr>
          <w:spacing w:val="2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Родине,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детях,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се-</w:t>
      </w:r>
      <w:r w:rsidRPr="00362413">
        <w:rPr>
          <w:spacing w:val="1"/>
        </w:rPr>
        <w:t xml:space="preserve"> </w:t>
      </w:r>
      <w:r w:rsidRPr="00362413">
        <w:t>мье,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родной</w:t>
      </w:r>
      <w:r w:rsidRPr="00362413">
        <w:rPr>
          <w:spacing w:val="2"/>
        </w:rPr>
        <w:t xml:space="preserve"> </w:t>
      </w:r>
      <w:r w:rsidRPr="00362413">
        <w:t>природе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разные</w:t>
      </w:r>
      <w:r w:rsidRPr="00362413">
        <w:rPr>
          <w:spacing w:val="-4"/>
        </w:rPr>
        <w:t xml:space="preserve"> </w:t>
      </w:r>
      <w:r w:rsidRPr="00362413">
        <w:t>времена</w:t>
      </w:r>
      <w:r w:rsidRPr="00362413">
        <w:rPr>
          <w:spacing w:val="5"/>
        </w:rPr>
        <w:t xml:space="preserve"> </w:t>
      </w:r>
      <w:r w:rsidRPr="00362413">
        <w:t>года;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5" w:firstLine="720"/>
      </w:pPr>
      <w:r w:rsidRPr="00362413">
        <w:t>различать</w:t>
      </w:r>
      <w:r w:rsidRPr="00362413">
        <w:rPr>
          <w:spacing w:val="1"/>
        </w:rPr>
        <w:t xml:space="preserve"> </w:t>
      </w:r>
      <w:r w:rsidRPr="00362413">
        <w:t>прозаическую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стихотворную</w:t>
      </w:r>
      <w:r w:rsidRPr="00362413">
        <w:rPr>
          <w:spacing w:val="1"/>
        </w:rPr>
        <w:t xml:space="preserve"> </w:t>
      </w:r>
      <w:r w:rsidRPr="00362413">
        <w:t>речь:</w:t>
      </w:r>
      <w:r w:rsidRPr="00362413">
        <w:rPr>
          <w:spacing w:val="1"/>
        </w:rPr>
        <w:t xml:space="preserve"> </w:t>
      </w:r>
      <w:r w:rsidRPr="00362413">
        <w:t>называть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56"/>
        </w:rPr>
        <w:t xml:space="preserve"> </w:t>
      </w:r>
      <w:r w:rsidRPr="00362413">
        <w:t>стихотворного</w:t>
      </w:r>
      <w:r w:rsidRPr="00362413">
        <w:rPr>
          <w:spacing w:val="1"/>
        </w:rPr>
        <w:t xml:space="preserve"> </w:t>
      </w:r>
      <w:r w:rsidRPr="00362413">
        <w:t>произведения (ритм,</w:t>
      </w:r>
      <w:r w:rsidRPr="00362413">
        <w:rPr>
          <w:spacing w:val="4"/>
        </w:rPr>
        <w:t xml:space="preserve"> </w:t>
      </w:r>
      <w:r w:rsidRPr="00362413">
        <w:t>рифма);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6" w:firstLine="720"/>
      </w:pP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содержание,</w:t>
      </w:r>
      <w:r w:rsidRPr="00362413">
        <w:rPr>
          <w:spacing w:val="1"/>
        </w:rPr>
        <w:t xml:space="preserve"> </w:t>
      </w:r>
      <w:r w:rsidRPr="00362413">
        <w:t>смысл</w:t>
      </w:r>
      <w:r w:rsidRPr="00362413">
        <w:rPr>
          <w:spacing w:val="1"/>
        </w:rPr>
        <w:t xml:space="preserve"> </w:t>
      </w:r>
      <w:r w:rsidRPr="00362413">
        <w:t>прослушанного/прочитан-</w:t>
      </w:r>
      <w:r w:rsidRPr="00362413">
        <w:rPr>
          <w:spacing w:val="1"/>
        </w:rPr>
        <w:t xml:space="preserve"> </w:t>
      </w:r>
      <w:r w:rsidRPr="00362413">
        <w:t>ного</w:t>
      </w:r>
      <w:r w:rsidRPr="00362413">
        <w:rPr>
          <w:spacing w:val="1"/>
        </w:rPr>
        <w:t xml:space="preserve"> </w:t>
      </w:r>
      <w:r w:rsidRPr="00362413">
        <w:t>произведения:</w:t>
      </w:r>
      <w:r w:rsidRPr="00362413">
        <w:rPr>
          <w:spacing w:val="1"/>
        </w:rPr>
        <w:t xml:space="preserve"> </w:t>
      </w:r>
      <w:r w:rsidRPr="00362413">
        <w:t>отвечать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формулировать вопросы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фак-</w:t>
      </w:r>
      <w:r w:rsidRPr="00362413">
        <w:rPr>
          <w:spacing w:val="1"/>
        </w:rPr>
        <w:t xml:space="preserve"> </w:t>
      </w:r>
      <w:r w:rsidRPr="00362413">
        <w:t>тическому</w:t>
      </w:r>
      <w:r w:rsidRPr="00362413">
        <w:rPr>
          <w:spacing w:val="-4"/>
        </w:rPr>
        <w:t xml:space="preserve"> </w:t>
      </w:r>
      <w:r w:rsidRPr="00362413">
        <w:t>содержанию 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различать и называть отдельные жанры фольклора</w:t>
      </w:r>
      <w:r w:rsidRPr="00362413">
        <w:rPr>
          <w:spacing w:val="1"/>
        </w:rPr>
        <w:t xml:space="preserve"> </w:t>
      </w:r>
      <w:r w:rsidRPr="00362413">
        <w:t>(счи- талки, загадки, пословицы, потешки,</w:t>
      </w:r>
      <w:r w:rsidRPr="00362413">
        <w:rPr>
          <w:spacing w:val="1"/>
        </w:rPr>
        <w:t xml:space="preserve"> </w:t>
      </w:r>
      <w:r w:rsidRPr="00362413">
        <w:t>небылицы,</w:t>
      </w:r>
      <w:r w:rsidRPr="00362413">
        <w:rPr>
          <w:spacing w:val="1"/>
        </w:rPr>
        <w:t xml:space="preserve"> </w:t>
      </w:r>
      <w:r w:rsidRPr="00362413">
        <w:t>народные песни,</w:t>
      </w:r>
      <w:r w:rsidRPr="00362413">
        <w:rPr>
          <w:spacing w:val="1"/>
        </w:rPr>
        <w:t xml:space="preserve"> </w:t>
      </w:r>
      <w:r w:rsidRPr="00362413">
        <w:t>скороговорки,</w:t>
      </w:r>
      <w:r w:rsidRPr="00362413">
        <w:rPr>
          <w:spacing w:val="1"/>
        </w:rPr>
        <w:t xml:space="preserve"> </w:t>
      </w:r>
      <w:r w:rsidRPr="00362413">
        <w:t>сказки</w:t>
      </w:r>
      <w:r w:rsidRPr="00362413">
        <w:rPr>
          <w:spacing w:val="1"/>
        </w:rPr>
        <w:t xml:space="preserve"> </w:t>
      </w:r>
      <w:r w:rsidRPr="00362413">
        <w:t>о животных,</w:t>
      </w:r>
      <w:r w:rsidRPr="00362413">
        <w:rPr>
          <w:spacing w:val="1"/>
        </w:rPr>
        <w:t xml:space="preserve"> </w:t>
      </w:r>
      <w:r w:rsidRPr="00362413">
        <w:t>бытовые и</w:t>
      </w:r>
      <w:r w:rsidRPr="00362413">
        <w:rPr>
          <w:spacing w:val="1"/>
        </w:rPr>
        <w:t xml:space="preserve"> </w:t>
      </w:r>
      <w:r w:rsidRPr="00362413">
        <w:t>волшеб-</w:t>
      </w:r>
      <w:r w:rsidRPr="00362413">
        <w:rPr>
          <w:spacing w:val="1"/>
        </w:rPr>
        <w:t xml:space="preserve"> </w:t>
      </w:r>
      <w:r w:rsidRPr="00362413">
        <w:t>ные)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(литературные</w:t>
      </w:r>
      <w:r w:rsidRPr="00362413">
        <w:rPr>
          <w:spacing w:val="-5"/>
        </w:rPr>
        <w:t xml:space="preserve"> </w:t>
      </w:r>
      <w:r w:rsidRPr="00362413">
        <w:t>сказки,</w:t>
      </w:r>
      <w:r w:rsidRPr="00362413">
        <w:rPr>
          <w:spacing w:val="4"/>
        </w:rPr>
        <w:t xml:space="preserve"> </w:t>
      </w:r>
      <w:r w:rsidRPr="00362413">
        <w:t>рас- сказы, стихотворения,</w:t>
      </w:r>
      <w:r w:rsidRPr="00362413">
        <w:rPr>
          <w:spacing w:val="4"/>
        </w:rPr>
        <w:t xml:space="preserve"> </w:t>
      </w:r>
      <w:r w:rsidRPr="00362413">
        <w:t>басни);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2" w:firstLine="720"/>
      </w:pPr>
      <w:r w:rsidRPr="00362413">
        <w:t>владеть элементарными умениями анализа и интерпрета- ции текста: определять тему и главную</w:t>
      </w:r>
      <w:r w:rsidRPr="00362413">
        <w:rPr>
          <w:spacing w:val="1"/>
        </w:rPr>
        <w:t xml:space="preserve"> </w:t>
      </w:r>
      <w:r w:rsidRPr="00362413">
        <w:t>мысль, воспроизводить последовательность событий в тексте произведения, составлять план текста (вопросный,</w:t>
      </w:r>
      <w:r w:rsidRPr="00362413">
        <w:rPr>
          <w:spacing w:val="1"/>
        </w:rPr>
        <w:t xml:space="preserve"> </w:t>
      </w:r>
      <w:r w:rsidRPr="00362413">
        <w:t>номинативный);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4" w:firstLine="720"/>
      </w:pPr>
      <w:r w:rsidRPr="00362413">
        <w:t>описывать характер героя, находить в тексте средства изо- бражения (портрет) героя и выражения</w:t>
      </w:r>
      <w:r w:rsidRPr="00362413">
        <w:rPr>
          <w:spacing w:val="1"/>
        </w:rPr>
        <w:t xml:space="preserve"> </w:t>
      </w:r>
      <w:r w:rsidRPr="00362413">
        <w:t>его чувств, оценивать поступки героев произведения, устанавливать взаимосвязь между характером героя и его</w:t>
      </w:r>
      <w:r w:rsidRPr="00362413">
        <w:rPr>
          <w:spacing w:val="1"/>
        </w:rPr>
        <w:t xml:space="preserve"> </w:t>
      </w:r>
      <w:r w:rsidRPr="00362413">
        <w:t>поступками, сравнивать героев одного произведения по предложенным критериям, характери- зовать отношение</w:t>
      </w:r>
      <w:r w:rsidRPr="00362413">
        <w:rPr>
          <w:spacing w:val="1"/>
        </w:rPr>
        <w:t xml:space="preserve"> </w:t>
      </w:r>
      <w:r w:rsidRPr="00362413">
        <w:t>автора</w:t>
      </w:r>
      <w:r w:rsidRPr="00362413">
        <w:rPr>
          <w:spacing w:val="4"/>
        </w:rPr>
        <w:t xml:space="preserve"> </w:t>
      </w:r>
      <w:r w:rsidRPr="00362413">
        <w:t>к</w:t>
      </w:r>
      <w:r w:rsidRPr="00362413">
        <w:rPr>
          <w:spacing w:val="-4"/>
        </w:rPr>
        <w:t xml:space="preserve"> </w:t>
      </w:r>
      <w:r w:rsidRPr="00362413">
        <w:t>героям,</w:t>
      </w:r>
      <w:r w:rsidRPr="00362413">
        <w:rPr>
          <w:spacing w:val="8"/>
        </w:rPr>
        <w:t xml:space="preserve"> </w:t>
      </w:r>
      <w:r w:rsidRPr="00362413">
        <w:t>его</w:t>
      </w:r>
      <w:r w:rsidRPr="00362413">
        <w:rPr>
          <w:spacing w:val="-3"/>
        </w:rPr>
        <w:t xml:space="preserve"> </w:t>
      </w:r>
      <w:r w:rsidRPr="00362413">
        <w:t>поступкам;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объяснять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незнакомого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кон-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словаря;</w:t>
      </w:r>
      <w:r w:rsidRPr="00362413">
        <w:rPr>
          <w:spacing w:val="1"/>
        </w:rPr>
        <w:t xml:space="preserve"> </w:t>
      </w:r>
      <w:r w:rsidRPr="00362413">
        <w:t>находить в</w:t>
      </w:r>
      <w:r w:rsidRPr="00362413">
        <w:rPr>
          <w:spacing w:val="-1"/>
        </w:rPr>
        <w:t xml:space="preserve"> </w:t>
      </w:r>
      <w:r w:rsidRPr="00362413">
        <w:t>тексте</w:t>
      </w:r>
      <w:r w:rsidRPr="00362413">
        <w:rPr>
          <w:spacing w:val="-6"/>
        </w:rPr>
        <w:t xml:space="preserve"> </w:t>
      </w:r>
      <w:r w:rsidRPr="00362413">
        <w:t>примеры</w:t>
      </w:r>
      <w:r w:rsidRPr="00362413">
        <w:rPr>
          <w:spacing w:val="2"/>
        </w:rPr>
        <w:t xml:space="preserve"> </w:t>
      </w:r>
      <w:r w:rsidRPr="00362413">
        <w:t>использования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прямом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переносном</w:t>
      </w:r>
      <w:r w:rsidRPr="00362413">
        <w:rPr>
          <w:spacing w:val="1"/>
        </w:rPr>
        <w:t xml:space="preserve"> </w:t>
      </w:r>
      <w:r w:rsidRPr="00362413">
        <w:t>значении;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осознанно применять для анализа текста изученные поня- тия (автор, литературный герой, тема,</w:t>
      </w:r>
      <w:r w:rsidRPr="00362413">
        <w:rPr>
          <w:spacing w:val="1"/>
        </w:rPr>
        <w:t xml:space="preserve"> </w:t>
      </w:r>
      <w:r w:rsidRPr="00362413">
        <w:t>идея,</w:t>
      </w:r>
      <w:r w:rsidRPr="00362413">
        <w:rPr>
          <w:spacing w:val="3"/>
        </w:rPr>
        <w:t xml:space="preserve"> </w:t>
      </w:r>
      <w:r w:rsidRPr="00362413">
        <w:t>заголовок,</w:t>
      </w:r>
      <w:r w:rsidRPr="00362413">
        <w:rPr>
          <w:spacing w:val="4"/>
        </w:rPr>
        <w:t xml:space="preserve"> </w:t>
      </w:r>
      <w:r w:rsidRPr="00362413">
        <w:t>содер- жание</w:t>
      </w:r>
      <w:r w:rsidRPr="00362413">
        <w:rPr>
          <w:spacing w:val="-5"/>
        </w:rPr>
        <w:t xml:space="preserve"> </w:t>
      </w:r>
      <w:r w:rsidRPr="00362413">
        <w:t>произведения,</w:t>
      </w:r>
      <w:r w:rsidRPr="00362413">
        <w:rPr>
          <w:spacing w:val="3"/>
        </w:rPr>
        <w:t xml:space="preserve"> </w:t>
      </w:r>
      <w:r w:rsidRPr="00362413">
        <w:t>сравнение,</w:t>
      </w:r>
      <w:r w:rsidRPr="00362413">
        <w:rPr>
          <w:spacing w:val="4"/>
        </w:rPr>
        <w:t xml:space="preserve"> </w:t>
      </w:r>
      <w:r w:rsidRPr="00362413">
        <w:t>эпитет);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обсуждении</w:t>
      </w:r>
      <w:r w:rsidRPr="00362413">
        <w:rPr>
          <w:spacing w:val="1"/>
        </w:rPr>
        <w:t xml:space="preserve"> </w:t>
      </w:r>
      <w:r w:rsidRPr="00362413">
        <w:t>прослушанного/прочитанного</w:t>
      </w:r>
      <w:r w:rsidRPr="00362413">
        <w:rPr>
          <w:spacing w:val="1"/>
        </w:rPr>
        <w:t xml:space="preserve"> </w:t>
      </w:r>
      <w:r w:rsidRPr="00362413">
        <w:t>произведения: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жанровую</w:t>
      </w:r>
      <w:r w:rsidRPr="00362413">
        <w:rPr>
          <w:spacing w:val="1"/>
        </w:rPr>
        <w:t xml:space="preserve"> </w:t>
      </w:r>
      <w:r w:rsidRPr="00362413">
        <w:t>принадлежность произве- дения, формулировать устно простые выводы, подтверждать свой ответ примерами из</w:t>
      </w:r>
      <w:r w:rsidRPr="00362413">
        <w:rPr>
          <w:spacing w:val="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lastRenderedPageBreak/>
        <w:t>пересказывать</w:t>
      </w:r>
      <w:r w:rsidRPr="00362413">
        <w:rPr>
          <w:spacing w:val="20"/>
        </w:rPr>
        <w:t xml:space="preserve"> </w:t>
      </w:r>
      <w:r w:rsidRPr="00362413">
        <w:t>(устно)</w:t>
      </w:r>
      <w:r w:rsidRPr="00362413">
        <w:rPr>
          <w:spacing w:val="19"/>
        </w:rPr>
        <w:t xml:space="preserve"> </w:t>
      </w:r>
      <w:r w:rsidRPr="00362413">
        <w:t>содержание</w:t>
      </w:r>
      <w:r w:rsidRPr="00362413">
        <w:rPr>
          <w:spacing w:val="14"/>
        </w:rPr>
        <w:t xml:space="preserve"> </w:t>
      </w:r>
      <w:r w:rsidRPr="00362413">
        <w:t>произведения</w:t>
      </w:r>
      <w:r w:rsidRPr="00362413">
        <w:rPr>
          <w:spacing w:val="25"/>
        </w:rPr>
        <w:t xml:space="preserve"> </w:t>
      </w:r>
      <w:r w:rsidRPr="00362413">
        <w:t>подроб-</w:t>
      </w:r>
      <w:r w:rsidRPr="00362413">
        <w:rPr>
          <w:spacing w:val="20"/>
        </w:rPr>
        <w:t xml:space="preserve"> </w:t>
      </w:r>
      <w:r w:rsidRPr="00362413">
        <w:t>но,</w:t>
      </w:r>
      <w:r w:rsidRPr="00362413">
        <w:rPr>
          <w:spacing w:val="23"/>
        </w:rPr>
        <w:t xml:space="preserve"> </w:t>
      </w:r>
      <w:r w:rsidRPr="00362413">
        <w:t>выборочно,</w:t>
      </w:r>
      <w:r w:rsidRPr="00362413">
        <w:rPr>
          <w:spacing w:val="23"/>
        </w:rPr>
        <w:t xml:space="preserve"> </w:t>
      </w:r>
      <w:r w:rsidRPr="00362413">
        <w:t>от</w:t>
      </w:r>
      <w:r w:rsidRPr="00362413">
        <w:rPr>
          <w:spacing w:val="20"/>
        </w:rPr>
        <w:t xml:space="preserve"> </w:t>
      </w:r>
      <w:r w:rsidRPr="00362413">
        <w:t>лица</w:t>
      </w:r>
      <w:r w:rsidRPr="00362413">
        <w:rPr>
          <w:spacing w:val="23"/>
        </w:rPr>
        <w:t xml:space="preserve"> </w:t>
      </w:r>
      <w:r w:rsidRPr="00362413">
        <w:t>героя,</w:t>
      </w:r>
      <w:r w:rsidRPr="00362413">
        <w:rPr>
          <w:spacing w:val="23"/>
        </w:rPr>
        <w:t xml:space="preserve"> </w:t>
      </w:r>
      <w:r w:rsidRPr="00362413">
        <w:t>от</w:t>
      </w:r>
      <w:r w:rsidRPr="00362413">
        <w:rPr>
          <w:spacing w:val="-52"/>
        </w:rPr>
        <w:t xml:space="preserve"> </w:t>
      </w:r>
      <w:r w:rsidRPr="00362413">
        <w:t>третьего</w:t>
      </w:r>
      <w:r w:rsidRPr="00362413">
        <w:rPr>
          <w:spacing w:val="-3"/>
        </w:rPr>
        <w:t xml:space="preserve"> </w:t>
      </w:r>
      <w:r w:rsidRPr="00362413">
        <w:t>лица;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читать</w:t>
      </w:r>
      <w:r w:rsidRPr="00362413">
        <w:rPr>
          <w:spacing w:val="46"/>
        </w:rPr>
        <w:t xml:space="preserve"> </w:t>
      </w:r>
      <w:r w:rsidRPr="00362413">
        <w:t>по</w:t>
      </w:r>
      <w:r w:rsidRPr="00362413">
        <w:rPr>
          <w:spacing w:val="46"/>
        </w:rPr>
        <w:t xml:space="preserve"> </w:t>
      </w:r>
      <w:r w:rsidRPr="00362413">
        <w:t>ролям</w:t>
      </w:r>
      <w:r w:rsidRPr="00362413">
        <w:rPr>
          <w:spacing w:val="51"/>
        </w:rPr>
        <w:t xml:space="preserve"> </w:t>
      </w:r>
      <w:r w:rsidRPr="00362413">
        <w:t>с</w:t>
      </w:r>
      <w:r w:rsidRPr="00362413">
        <w:rPr>
          <w:spacing w:val="44"/>
        </w:rPr>
        <w:t xml:space="preserve"> </w:t>
      </w:r>
      <w:r w:rsidRPr="00362413">
        <w:t>соблюдением</w:t>
      </w:r>
      <w:r w:rsidRPr="00362413">
        <w:rPr>
          <w:spacing w:val="50"/>
        </w:rPr>
        <w:t xml:space="preserve"> </w:t>
      </w:r>
      <w:r w:rsidRPr="00362413">
        <w:t>норм</w:t>
      </w:r>
      <w:r w:rsidRPr="00362413">
        <w:rPr>
          <w:spacing w:val="51"/>
        </w:rPr>
        <w:t xml:space="preserve"> </w:t>
      </w:r>
      <w:r w:rsidRPr="00362413">
        <w:t>произношения,</w:t>
      </w:r>
      <w:r w:rsidRPr="00362413">
        <w:rPr>
          <w:spacing w:val="53"/>
        </w:rPr>
        <w:t xml:space="preserve"> </w:t>
      </w:r>
      <w:r w:rsidRPr="00362413">
        <w:t>рас-</w:t>
      </w:r>
      <w:r w:rsidRPr="00362413">
        <w:rPr>
          <w:spacing w:val="49"/>
        </w:rPr>
        <w:t xml:space="preserve"> </w:t>
      </w:r>
      <w:r w:rsidRPr="00362413">
        <w:t>становки</w:t>
      </w:r>
      <w:r w:rsidRPr="00362413">
        <w:rPr>
          <w:spacing w:val="52"/>
        </w:rPr>
        <w:t xml:space="preserve"> </w:t>
      </w:r>
      <w:r w:rsidRPr="00362413">
        <w:t>ударения,</w:t>
      </w:r>
      <w:r w:rsidRPr="00362413">
        <w:rPr>
          <w:spacing w:val="48"/>
        </w:rPr>
        <w:t xml:space="preserve"> </w:t>
      </w:r>
      <w:r w:rsidRPr="00362413">
        <w:t>инсценировать</w:t>
      </w:r>
      <w:r w:rsidRPr="00362413">
        <w:rPr>
          <w:spacing w:val="-52"/>
        </w:rPr>
        <w:t xml:space="preserve"> </w:t>
      </w:r>
      <w:r w:rsidRPr="00362413">
        <w:t>небольшие</w:t>
      </w:r>
      <w:r w:rsidRPr="00362413">
        <w:rPr>
          <w:spacing w:val="-6"/>
        </w:rPr>
        <w:t xml:space="preserve"> </w:t>
      </w:r>
      <w:r w:rsidRPr="00362413">
        <w:t>эпизоды</w:t>
      </w:r>
      <w:r w:rsidRPr="00362413">
        <w:rPr>
          <w:spacing w:val="2"/>
        </w:rPr>
        <w:t xml:space="preserve"> </w:t>
      </w:r>
      <w:r w:rsidRPr="00362413">
        <w:t>из</w:t>
      </w:r>
      <w:r w:rsidRPr="00362413">
        <w:rPr>
          <w:spacing w:val="-4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составлять</w:t>
      </w:r>
      <w:r w:rsidRPr="00362413">
        <w:rPr>
          <w:spacing w:val="42"/>
        </w:rPr>
        <w:t xml:space="preserve"> </w:t>
      </w:r>
      <w:r w:rsidRPr="00362413">
        <w:t>высказывания</w:t>
      </w:r>
      <w:r w:rsidRPr="00362413">
        <w:rPr>
          <w:spacing w:val="36"/>
        </w:rPr>
        <w:t xml:space="preserve"> </w:t>
      </w:r>
      <w:r w:rsidRPr="00362413">
        <w:t>на</w:t>
      </w:r>
      <w:r w:rsidRPr="00362413">
        <w:rPr>
          <w:spacing w:val="45"/>
        </w:rPr>
        <w:t xml:space="preserve"> </w:t>
      </w:r>
      <w:r w:rsidRPr="00362413">
        <w:t>заданную</w:t>
      </w:r>
      <w:r w:rsidRPr="00362413">
        <w:rPr>
          <w:spacing w:val="45"/>
        </w:rPr>
        <w:t xml:space="preserve"> </w:t>
      </w:r>
      <w:r w:rsidRPr="00362413">
        <w:t>тему</w:t>
      </w:r>
      <w:r w:rsidRPr="00362413">
        <w:rPr>
          <w:spacing w:val="41"/>
        </w:rPr>
        <w:t xml:space="preserve"> </w:t>
      </w:r>
      <w:r w:rsidRPr="00362413">
        <w:t>по</w:t>
      </w:r>
      <w:r w:rsidRPr="00362413">
        <w:rPr>
          <w:spacing w:val="47"/>
        </w:rPr>
        <w:t xml:space="preserve"> </w:t>
      </w:r>
      <w:r w:rsidRPr="00362413">
        <w:t>содержа-</w:t>
      </w:r>
      <w:r w:rsidRPr="00362413">
        <w:rPr>
          <w:spacing w:val="45"/>
        </w:rPr>
        <w:t xml:space="preserve"> </w:t>
      </w:r>
      <w:r w:rsidRPr="00362413">
        <w:t>нию</w:t>
      </w:r>
      <w:r w:rsidRPr="00362413">
        <w:rPr>
          <w:spacing w:val="40"/>
        </w:rPr>
        <w:t xml:space="preserve"> </w:t>
      </w:r>
      <w:r w:rsidRPr="00362413">
        <w:t>произведения</w:t>
      </w:r>
      <w:r w:rsidRPr="00362413">
        <w:rPr>
          <w:spacing w:val="46"/>
        </w:rPr>
        <w:t xml:space="preserve"> </w:t>
      </w:r>
      <w:r w:rsidRPr="00362413">
        <w:t>(не</w:t>
      </w:r>
      <w:r w:rsidRPr="00362413">
        <w:rPr>
          <w:spacing w:val="40"/>
        </w:rPr>
        <w:t xml:space="preserve"> </w:t>
      </w:r>
      <w:r w:rsidRPr="00362413">
        <w:t>менее</w:t>
      </w:r>
      <w:r w:rsidRPr="00362413">
        <w:rPr>
          <w:spacing w:val="40"/>
        </w:rPr>
        <w:t xml:space="preserve"> </w:t>
      </w:r>
      <w:r w:rsidRPr="00362413">
        <w:t>5</w:t>
      </w:r>
      <w:r w:rsidRPr="00362413">
        <w:rPr>
          <w:spacing w:val="-52"/>
        </w:rPr>
        <w:t xml:space="preserve"> </w:t>
      </w:r>
      <w:r w:rsidRPr="00362413">
        <w:t>предложений);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сочинять по</w:t>
      </w:r>
      <w:r w:rsidRPr="00362413">
        <w:rPr>
          <w:spacing w:val="-3"/>
        </w:rPr>
        <w:t xml:space="preserve"> </w:t>
      </w:r>
      <w:r w:rsidRPr="00362413">
        <w:t>аналогии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прочитанным</w:t>
      </w:r>
      <w:r w:rsidRPr="00362413">
        <w:rPr>
          <w:spacing w:val="-3"/>
        </w:rPr>
        <w:t xml:space="preserve"> </w:t>
      </w:r>
      <w:r w:rsidRPr="00362413">
        <w:t>загадки,</w:t>
      </w:r>
      <w:r w:rsidRPr="00362413">
        <w:rPr>
          <w:spacing w:val="-5"/>
        </w:rPr>
        <w:t xml:space="preserve"> </w:t>
      </w:r>
      <w:r w:rsidRPr="00362413">
        <w:t>небольшие</w:t>
      </w:r>
      <w:r w:rsidRPr="00362413">
        <w:rPr>
          <w:spacing w:val="-5"/>
        </w:rPr>
        <w:t xml:space="preserve"> </w:t>
      </w:r>
      <w:r w:rsidRPr="00362413">
        <w:t>сказки,</w:t>
      </w:r>
      <w:r w:rsidRPr="00362413">
        <w:rPr>
          <w:spacing w:val="3"/>
        </w:rPr>
        <w:t xml:space="preserve"> </w:t>
      </w:r>
      <w:r w:rsidRPr="00362413">
        <w:t>рассказы;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ориентироваться</w:t>
      </w:r>
      <w:r w:rsidRPr="00362413">
        <w:rPr>
          <w:spacing w:val="59"/>
        </w:rPr>
        <w:t xml:space="preserve"> </w:t>
      </w:r>
      <w:r w:rsidRPr="00362413">
        <w:t>в   книге/учебнике</w:t>
      </w:r>
      <w:r w:rsidRPr="00362413">
        <w:rPr>
          <w:spacing w:val="106"/>
        </w:rPr>
        <w:t xml:space="preserve"> </w:t>
      </w:r>
      <w:r w:rsidRPr="00362413">
        <w:t>по</w:t>
      </w:r>
      <w:r w:rsidRPr="00362413">
        <w:rPr>
          <w:spacing w:val="108"/>
        </w:rPr>
        <w:t xml:space="preserve"> </w:t>
      </w:r>
      <w:r w:rsidRPr="00362413">
        <w:t xml:space="preserve">обложке,  </w:t>
      </w:r>
      <w:r w:rsidRPr="00362413">
        <w:rPr>
          <w:spacing w:val="10"/>
        </w:rPr>
        <w:t xml:space="preserve"> </w:t>
      </w:r>
      <w:r w:rsidRPr="00362413">
        <w:t xml:space="preserve">оглавле-  </w:t>
      </w:r>
      <w:r w:rsidRPr="00362413">
        <w:rPr>
          <w:spacing w:val="2"/>
        </w:rPr>
        <w:t xml:space="preserve"> </w:t>
      </w:r>
      <w:r w:rsidRPr="00362413">
        <w:t xml:space="preserve">нию,  </w:t>
      </w:r>
      <w:r w:rsidRPr="00362413">
        <w:rPr>
          <w:spacing w:val="1"/>
        </w:rPr>
        <w:t xml:space="preserve"> </w:t>
      </w:r>
      <w:r w:rsidRPr="00362413">
        <w:t xml:space="preserve">аннотации,  </w:t>
      </w:r>
      <w:r w:rsidRPr="00362413">
        <w:rPr>
          <w:spacing w:val="1"/>
        </w:rPr>
        <w:t xml:space="preserve"> </w:t>
      </w:r>
      <w:r w:rsidRPr="00362413">
        <w:t>иллюстрациям,</w:t>
      </w:r>
    </w:p>
    <w:p w:rsidR="005F6E92" w:rsidRPr="00362413" w:rsidRDefault="005F6E92" w:rsidP="00553A77">
      <w:pPr>
        <w:pStyle w:val="a3"/>
        <w:ind w:left="101"/>
      </w:pPr>
      <w:r w:rsidRPr="00362413">
        <w:t>предисловию, условным</w:t>
      </w:r>
      <w:r w:rsidRPr="00362413">
        <w:rPr>
          <w:spacing w:val="-2"/>
        </w:rPr>
        <w:t xml:space="preserve"> </w:t>
      </w:r>
      <w:r w:rsidRPr="00362413">
        <w:t>обо-</w:t>
      </w:r>
      <w:r w:rsidRPr="00362413">
        <w:rPr>
          <w:spacing w:val="-2"/>
        </w:rPr>
        <w:t xml:space="preserve"> </w:t>
      </w:r>
      <w:r w:rsidRPr="00362413">
        <w:t>значениям;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выбирать</w:t>
      </w:r>
      <w:r w:rsidRPr="00362413">
        <w:rPr>
          <w:spacing w:val="36"/>
        </w:rPr>
        <w:t xml:space="preserve"> </w:t>
      </w:r>
      <w:r w:rsidRPr="00362413">
        <w:t>книги</w:t>
      </w:r>
      <w:r w:rsidRPr="00362413">
        <w:rPr>
          <w:spacing w:val="39"/>
        </w:rPr>
        <w:t xml:space="preserve"> </w:t>
      </w:r>
      <w:r w:rsidRPr="00362413">
        <w:t>для</w:t>
      </w:r>
      <w:r w:rsidRPr="00362413">
        <w:rPr>
          <w:spacing w:val="32"/>
        </w:rPr>
        <w:t xml:space="preserve"> </w:t>
      </w:r>
      <w:r w:rsidRPr="00362413">
        <w:t>самостоятельного</w:t>
      </w:r>
      <w:r w:rsidRPr="00362413">
        <w:rPr>
          <w:spacing w:val="32"/>
        </w:rPr>
        <w:t xml:space="preserve"> </w:t>
      </w:r>
      <w:r w:rsidRPr="00362413">
        <w:t>чтения</w:t>
      </w:r>
      <w:r w:rsidRPr="00362413">
        <w:rPr>
          <w:spacing w:val="36"/>
        </w:rPr>
        <w:t xml:space="preserve"> </w:t>
      </w:r>
      <w:r w:rsidRPr="00362413">
        <w:t>с</w:t>
      </w:r>
      <w:r w:rsidRPr="00362413">
        <w:rPr>
          <w:spacing w:val="35"/>
        </w:rPr>
        <w:t xml:space="preserve"> </w:t>
      </w:r>
      <w:r w:rsidRPr="00362413">
        <w:t>учётом</w:t>
      </w:r>
      <w:r w:rsidRPr="00362413">
        <w:rPr>
          <w:spacing w:val="37"/>
        </w:rPr>
        <w:t xml:space="preserve"> </w:t>
      </w:r>
      <w:r w:rsidRPr="00362413">
        <w:t>ре-</w:t>
      </w:r>
      <w:r w:rsidRPr="00362413">
        <w:rPr>
          <w:spacing w:val="35"/>
        </w:rPr>
        <w:t xml:space="preserve"> </w:t>
      </w:r>
      <w:r w:rsidRPr="00362413">
        <w:t>комендательного</w:t>
      </w:r>
      <w:r w:rsidRPr="00362413">
        <w:rPr>
          <w:spacing w:val="32"/>
        </w:rPr>
        <w:t xml:space="preserve"> </w:t>
      </w:r>
      <w:r w:rsidRPr="00362413">
        <w:t>списка,</w:t>
      </w:r>
      <w:r w:rsidRPr="00362413">
        <w:rPr>
          <w:spacing w:val="35"/>
        </w:rPr>
        <w:t xml:space="preserve"> </w:t>
      </w:r>
      <w:r w:rsidRPr="00362413">
        <w:t>используя</w:t>
      </w:r>
      <w:r w:rsidRPr="00362413">
        <w:rPr>
          <w:spacing w:val="-52"/>
        </w:rPr>
        <w:t xml:space="preserve"> </w:t>
      </w:r>
      <w:r w:rsidRPr="00362413">
        <w:t>картотеки,</w:t>
      </w:r>
      <w:r w:rsidRPr="00362413">
        <w:rPr>
          <w:spacing w:val="3"/>
        </w:rPr>
        <w:t xml:space="preserve"> </w:t>
      </w:r>
      <w:r w:rsidRPr="00362413">
        <w:t>рассказывать</w:t>
      </w:r>
      <w:r w:rsidRPr="00362413">
        <w:rPr>
          <w:spacing w:val="-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прочитанной</w:t>
      </w:r>
      <w:r w:rsidRPr="00362413">
        <w:rPr>
          <w:spacing w:val="3"/>
        </w:rPr>
        <w:t xml:space="preserve"> </w:t>
      </w:r>
      <w:r w:rsidRPr="00362413">
        <w:t>книге;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  <w:tab w:val="left" w:pos="2994"/>
          <w:tab w:val="left" w:pos="4332"/>
          <w:tab w:val="left" w:pos="5594"/>
          <w:tab w:val="left" w:pos="6121"/>
          <w:tab w:val="left" w:pos="7320"/>
          <w:tab w:val="left" w:pos="7822"/>
          <w:tab w:val="left" w:pos="9352"/>
          <w:tab w:val="left" w:pos="10747"/>
        </w:tabs>
        <w:ind w:left="101" w:right="155" w:firstLine="720"/>
      </w:pPr>
      <w:r w:rsidRPr="00362413">
        <w:t>использовать</w:t>
      </w:r>
      <w:r w:rsidRPr="00362413">
        <w:tab/>
        <w:t>справочную</w:t>
      </w:r>
      <w:r w:rsidRPr="00362413">
        <w:tab/>
        <w:t>литературу</w:t>
      </w:r>
      <w:r w:rsidRPr="00362413">
        <w:tab/>
        <w:t>для</w:t>
      </w:r>
      <w:r w:rsidRPr="00362413">
        <w:tab/>
        <w:t>получения</w:t>
      </w:r>
      <w:r w:rsidRPr="00362413">
        <w:tab/>
        <w:t>до-</w:t>
      </w:r>
      <w:r w:rsidRPr="00362413">
        <w:tab/>
        <w:t>полнительной</w:t>
      </w:r>
      <w:r w:rsidRPr="00362413">
        <w:tab/>
        <w:t>информации</w:t>
      </w:r>
      <w:r w:rsidRPr="00362413">
        <w:tab/>
      </w:r>
      <w:r w:rsidRPr="00362413">
        <w:rPr>
          <w:spacing w:val="-3"/>
        </w:rPr>
        <w:t>в</w:t>
      </w:r>
      <w:r w:rsidRPr="00362413">
        <w:rPr>
          <w:spacing w:val="-52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 учебной</w:t>
      </w:r>
      <w:r w:rsidRPr="00362413">
        <w:rPr>
          <w:spacing w:val="3"/>
        </w:rPr>
        <w:t xml:space="preserve"> </w:t>
      </w:r>
      <w:r w:rsidRPr="00362413">
        <w:t>задачей.</w:t>
      </w:r>
    </w:p>
    <w:p w:rsidR="005F6E92" w:rsidRPr="00362413" w:rsidRDefault="005F6E92" w:rsidP="008F5984">
      <w:pPr>
        <w:pStyle w:val="a6"/>
        <w:numPr>
          <w:ilvl w:val="0"/>
          <w:numId w:val="75"/>
        </w:numPr>
        <w:tabs>
          <w:tab w:val="left" w:pos="1542"/>
        </w:tabs>
      </w:pPr>
      <w:r w:rsidRPr="00362413"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5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rPr>
          <w:b/>
        </w:rPr>
        <w:t>в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третьем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-1"/>
        </w:rPr>
        <w:t xml:space="preserve"> </w:t>
      </w:r>
      <w:r w:rsidRPr="00362413">
        <w:t>обучающийся</w:t>
      </w:r>
      <w:r w:rsidRPr="00362413">
        <w:rPr>
          <w:spacing w:val="-2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2" w:firstLine="720"/>
      </w:pPr>
      <w:r w:rsidRPr="00362413">
        <w:t>отвечать на вопрос о культурной значимости устного на- родного творчества и художественной</w:t>
      </w:r>
      <w:r w:rsidRPr="00362413">
        <w:rPr>
          <w:spacing w:val="1"/>
        </w:rPr>
        <w:t xml:space="preserve"> </w:t>
      </w:r>
      <w:r w:rsidRPr="00362413">
        <w:t>литературы,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фольклоре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литературных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1"/>
        </w:rPr>
        <w:t xml:space="preserve"> </w:t>
      </w:r>
      <w:r w:rsidRPr="00362413">
        <w:t>нрав-</w:t>
      </w:r>
      <w:r w:rsidRPr="00362413">
        <w:rPr>
          <w:spacing w:val="1"/>
        </w:rPr>
        <w:t xml:space="preserve"> </w:t>
      </w:r>
      <w:r w:rsidRPr="00362413">
        <w:t>ственных</w:t>
      </w:r>
      <w:r w:rsidRPr="00362413">
        <w:rPr>
          <w:spacing w:val="1"/>
        </w:rPr>
        <w:t xml:space="preserve"> </w:t>
      </w:r>
      <w:r w:rsidRPr="00362413">
        <w:t>ценностей,</w:t>
      </w:r>
      <w:r w:rsidRPr="00362413">
        <w:rPr>
          <w:spacing w:val="1"/>
        </w:rPr>
        <w:t xml:space="preserve"> </w:t>
      </w:r>
      <w:r w:rsidRPr="00362413">
        <w:t>традиций, быта, культуры разных наро- дов, ориентироваться в нравственно-этических понятиях в кон- тексте</w:t>
      </w:r>
      <w:r w:rsidRPr="00362413">
        <w:rPr>
          <w:spacing w:val="1"/>
        </w:rPr>
        <w:t xml:space="preserve"> </w:t>
      </w:r>
      <w:r w:rsidRPr="00362413">
        <w:t>изученных</w:t>
      </w:r>
      <w:r w:rsidRPr="00362413">
        <w:rPr>
          <w:spacing w:val="1"/>
        </w:rPr>
        <w:t xml:space="preserve"> </w:t>
      </w:r>
      <w:r w:rsidRPr="00362413">
        <w:t>произведений;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3" w:firstLine="720"/>
      </w:pPr>
      <w:r w:rsidRPr="00362413">
        <w:t>читать вслух и про себя в соответствии с учебной задачей, использовать разные виды чтения</w:t>
      </w:r>
      <w:r w:rsidRPr="00362413">
        <w:rPr>
          <w:spacing w:val="1"/>
        </w:rPr>
        <w:t xml:space="preserve"> </w:t>
      </w:r>
      <w:r w:rsidRPr="00362413">
        <w:t>(изучающее,</w:t>
      </w:r>
      <w:r w:rsidRPr="00362413">
        <w:rPr>
          <w:spacing w:val="3"/>
        </w:rPr>
        <w:t xml:space="preserve"> </w:t>
      </w:r>
      <w:r w:rsidRPr="00362413">
        <w:t>ознакомитель- ное,</w:t>
      </w:r>
      <w:r w:rsidRPr="00362413">
        <w:rPr>
          <w:spacing w:val="4"/>
        </w:rPr>
        <w:t xml:space="preserve"> </w:t>
      </w:r>
      <w:r w:rsidRPr="00362413">
        <w:t>поисковое</w:t>
      </w:r>
      <w:r w:rsidRPr="00362413">
        <w:rPr>
          <w:spacing w:val="-6"/>
        </w:rPr>
        <w:t xml:space="preserve"> </w:t>
      </w:r>
      <w:r w:rsidRPr="00362413">
        <w:t>выборочное,</w:t>
      </w:r>
      <w:r w:rsidRPr="00362413">
        <w:rPr>
          <w:spacing w:val="4"/>
        </w:rPr>
        <w:t xml:space="preserve"> </w:t>
      </w:r>
      <w:r w:rsidRPr="00362413">
        <w:t>просмотровое</w:t>
      </w:r>
      <w:r w:rsidRPr="00362413">
        <w:rPr>
          <w:spacing w:val="-6"/>
        </w:rPr>
        <w:t xml:space="preserve"> </w:t>
      </w:r>
      <w:r w:rsidRPr="00362413">
        <w:t>выборочное);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целыми</w:t>
      </w:r>
      <w:r w:rsidRPr="00362413">
        <w:rPr>
          <w:spacing w:val="1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пропусков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перестано-</w:t>
      </w:r>
      <w:r w:rsidRPr="00362413">
        <w:rPr>
          <w:spacing w:val="1"/>
        </w:rPr>
        <w:t xml:space="preserve"> </w:t>
      </w:r>
      <w:r w:rsidRPr="00362413">
        <w:t>вок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слогов</w:t>
      </w:r>
      <w:r w:rsidRPr="00362413">
        <w:rPr>
          <w:spacing w:val="1"/>
        </w:rPr>
        <w:t xml:space="preserve"> </w:t>
      </w:r>
      <w:r w:rsidRPr="00362413">
        <w:t>доступные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восприятию и небольшие по объёму прозаические и стихотворные произведения в темпе не менее 60 слов в</w:t>
      </w:r>
      <w:r w:rsidRPr="00362413">
        <w:rPr>
          <w:spacing w:val="1"/>
        </w:rPr>
        <w:t xml:space="preserve"> </w:t>
      </w:r>
      <w:r w:rsidRPr="00362413">
        <w:t>минуту</w:t>
      </w:r>
      <w:r w:rsidRPr="00362413">
        <w:rPr>
          <w:spacing w:val="-4"/>
        </w:rPr>
        <w:t xml:space="preserve"> </w:t>
      </w:r>
      <w:r w:rsidRPr="00362413">
        <w:t>(без</w:t>
      </w:r>
      <w:r w:rsidRPr="00362413">
        <w:rPr>
          <w:spacing w:val="6"/>
        </w:rPr>
        <w:t xml:space="preserve"> </w:t>
      </w:r>
      <w:r w:rsidRPr="00362413">
        <w:t>отметочного</w:t>
      </w:r>
      <w:r w:rsidRPr="00362413">
        <w:rPr>
          <w:spacing w:val="2"/>
        </w:rPr>
        <w:t xml:space="preserve"> </w:t>
      </w:r>
      <w:r w:rsidRPr="00362413">
        <w:t>оценивания);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читать</w:t>
      </w:r>
      <w:r w:rsidRPr="00362413">
        <w:rPr>
          <w:spacing w:val="-6"/>
        </w:rPr>
        <w:t xml:space="preserve"> </w:t>
      </w:r>
      <w:r w:rsidRPr="00362413">
        <w:t>наизусть</w:t>
      </w:r>
      <w:r w:rsidRPr="00362413">
        <w:rPr>
          <w:spacing w:val="-2"/>
        </w:rPr>
        <w:t xml:space="preserve"> </w:t>
      </w:r>
      <w:r w:rsidRPr="00362413">
        <w:t>не</w:t>
      </w:r>
      <w:r w:rsidRPr="00362413">
        <w:rPr>
          <w:spacing w:val="-8"/>
        </w:rPr>
        <w:t xml:space="preserve"> </w:t>
      </w:r>
      <w:r w:rsidRPr="00362413">
        <w:t>менее</w:t>
      </w:r>
      <w:r w:rsidRPr="00362413">
        <w:rPr>
          <w:spacing w:val="-8"/>
        </w:rPr>
        <w:t xml:space="preserve"> </w:t>
      </w:r>
      <w:r w:rsidRPr="00362413">
        <w:t>4</w:t>
      </w:r>
      <w:r w:rsidRPr="00362413">
        <w:rPr>
          <w:spacing w:val="-1"/>
        </w:rPr>
        <w:t xml:space="preserve"> </w:t>
      </w:r>
      <w:r w:rsidRPr="00362413">
        <w:t>стихотворений в соответствии с</w:t>
      </w:r>
      <w:r w:rsidRPr="00362413">
        <w:rPr>
          <w:spacing w:val="-8"/>
        </w:rPr>
        <w:t xml:space="preserve"> </w:t>
      </w:r>
      <w:r w:rsidRPr="00362413">
        <w:t>изученной тематикой</w:t>
      </w:r>
      <w:r w:rsidRPr="00362413">
        <w:rPr>
          <w:spacing w:val="-1"/>
        </w:rPr>
        <w:t xml:space="preserve"> </w:t>
      </w:r>
      <w:r w:rsidRPr="00362413">
        <w:t>произведений;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различать</w:t>
      </w:r>
      <w:r w:rsidRPr="00362413">
        <w:rPr>
          <w:spacing w:val="-5"/>
        </w:rPr>
        <w:t xml:space="preserve"> </w:t>
      </w:r>
      <w:r w:rsidRPr="00362413">
        <w:t>художественные</w:t>
      </w:r>
      <w:r w:rsidRPr="00362413">
        <w:rPr>
          <w:spacing w:val="-5"/>
        </w:rPr>
        <w:t xml:space="preserve"> </w:t>
      </w:r>
      <w:r w:rsidRPr="00362413">
        <w:t>произведения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познаватель-</w:t>
      </w:r>
      <w:r w:rsidRPr="00362413">
        <w:rPr>
          <w:spacing w:val="-1"/>
        </w:rPr>
        <w:t xml:space="preserve"> </w:t>
      </w:r>
      <w:r w:rsidRPr="00362413">
        <w:t>ные</w:t>
      </w:r>
      <w:r w:rsidRPr="00362413">
        <w:rPr>
          <w:spacing w:val="-6"/>
        </w:rPr>
        <w:t xml:space="preserve"> </w:t>
      </w:r>
      <w:r w:rsidRPr="00362413">
        <w:t>тексты;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  <w:tab w:val="left" w:pos="2711"/>
          <w:tab w:val="left" w:pos="4275"/>
          <w:tab w:val="left" w:pos="4639"/>
          <w:tab w:val="left" w:pos="6222"/>
          <w:tab w:val="left" w:pos="6947"/>
          <w:tab w:val="left" w:pos="8045"/>
          <w:tab w:val="left" w:pos="9465"/>
        </w:tabs>
        <w:ind w:left="101" w:right="165" w:firstLine="720"/>
      </w:pPr>
      <w:r w:rsidRPr="00362413">
        <w:t>различать</w:t>
      </w:r>
      <w:r w:rsidRPr="00362413">
        <w:tab/>
        <w:t>прозаическую</w:t>
      </w:r>
      <w:r w:rsidRPr="00362413">
        <w:tab/>
        <w:t>и</w:t>
      </w:r>
      <w:r w:rsidRPr="00362413">
        <w:tab/>
        <w:t>стихотворную</w:t>
      </w:r>
      <w:r w:rsidRPr="00362413">
        <w:tab/>
        <w:t>речь:</w:t>
      </w:r>
      <w:r w:rsidRPr="00362413">
        <w:tab/>
        <w:t>называть</w:t>
      </w:r>
      <w:r w:rsidRPr="00362413">
        <w:tab/>
        <w:t>особенности</w:t>
      </w:r>
      <w:r w:rsidRPr="00362413">
        <w:tab/>
      </w:r>
      <w:r w:rsidRPr="00362413">
        <w:rPr>
          <w:spacing w:val="-1"/>
        </w:rPr>
        <w:t>стихотворного</w:t>
      </w:r>
      <w:r w:rsidRPr="00362413">
        <w:rPr>
          <w:spacing w:val="-52"/>
        </w:rPr>
        <w:t xml:space="preserve"> </w:t>
      </w:r>
      <w:r w:rsidRPr="00362413">
        <w:t>произведения (ритм,</w:t>
      </w:r>
      <w:r w:rsidRPr="00362413">
        <w:rPr>
          <w:spacing w:val="3"/>
        </w:rPr>
        <w:t xml:space="preserve"> </w:t>
      </w:r>
      <w:r w:rsidRPr="00362413">
        <w:t>рифма,</w:t>
      </w:r>
      <w:r w:rsidRPr="00362413">
        <w:rPr>
          <w:spacing w:val="-2"/>
        </w:rPr>
        <w:t xml:space="preserve"> </w:t>
      </w:r>
      <w:r w:rsidRPr="00362413">
        <w:t>стро-</w:t>
      </w:r>
      <w:r w:rsidRPr="00362413">
        <w:rPr>
          <w:spacing w:val="1"/>
        </w:rPr>
        <w:t xml:space="preserve"> </w:t>
      </w:r>
      <w:r w:rsidRPr="00362413">
        <w:t>фа),</w:t>
      </w:r>
      <w:r w:rsidRPr="00362413">
        <w:rPr>
          <w:spacing w:val="-2"/>
        </w:rPr>
        <w:t xml:space="preserve"> </w:t>
      </w:r>
      <w:r w:rsidRPr="00362413">
        <w:t>отличать</w:t>
      </w:r>
      <w:r w:rsidRPr="00362413">
        <w:rPr>
          <w:spacing w:val="-4"/>
        </w:rPr>
        <w:t xml:space="preserve"> </w:t>
      </w:r>
      <w:r w:rsidRPr="00362413">
        <w:t>лирическое</w:t>
      </w:r>
      <w:r w:rsidRPr="00362413">
        <w:rPr>
          <w:spacing w:val="-5"/>
        </w:rPr>
        <w:t xml:space="preserve"> </w:t>
      </w:r>
      <w:r w:rsidRPr="00362413">
        <w:t>произведение</w:t>
      </w:r>
      <w:r w:rsidRPr="00362413">
        <w:rPr>
          <w:spacing w:val="-1"/>
        </w:rPr>
        <w:t xml:space="preserve"> </w:t>
      </w:r>
      <w:r w:rsidRPr="00362413">
        <w:t>от эпического;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  <w:tab w:val="left" w:pos="2687"/>
          <w:tab w:val="left" w:pos="3895"/>
          <w:tab w:val="left" w:pos="5751"/>
          <w:tab w:val="left" w:pos="7166"/>
          <w:tab w:val="left" w:pos="8014"/>
        </w:tabs>
        <w:ind w:left="101" w:right="159" w:firstLine="720"/>
      </w:pPr>
      <w:r w:rsidRPr="00362413">
        <w:t>понимать</w:t>
      </w:r>
      <w:r w:rsidRPr="00362413">
        <w:tab/>
        <w:t>жанровую</w:t>
      </w:r>
      <w:r w:rsidRPr="00362413">
        <w:tab/>
        <w:t>принадлежность,</w:t>
      </w:r>
      <w:r w:rsidRPr="00362413">
        <w:tab/>
        <w:t>содержание,</w:t>
      </w:r>
      <w:r w:rsidRPr="00362413">
        <w:tab/>
        <w:t>смысл</w:t>
      </w:r>
      <w:r w:rsidRPr="00362413">
        <w:tab/>
      </w:r>
      <w:r w:rsidRPr="00362413">
        <w:rPr>
          <w:spacing w:val="-1"/>
        </w:rPr>
        <w:t>прослушанного/прочитанного</w:t>
      </w:r>
      <w:r w:rsidRPr="00362413">
        <w:rPr>
          <w:spacing w:val="-52"/>
        </w:rPr>
        <w:t xml:space="preserve"> </w:t>
      </w:r>
      <w:r w:rsidRPr="00362413">
        <w:t>произведения:</w:t>
      </w:r>
      <w:r w:rsidRPr="00362413">
        <w:rPr>
          <w:spacing w:val="2"/>
        </w:rPr>
        <w:t xml:space="preserve"> </w:t>
      </w:r>
      <w:r w:rsidRPr="00362413">
        <w:t>отвечать и</w:t>
      </w:r>
      <w:r w:rsidRPr="00362413">
        <w:rPr>
          <w:spacing w:val="-2"/>
        </w:rPr>
        <w:t xml:space="preserve"> </w:t>
      </w:r>
      <w:r w:rsidRPr="00362413">
        <w:t>фор- мулировать вопросы</w:t>
      </w:r>
      <w:r w:rsidRPr="00362413">
        <w:rPr>
          <w:spacing w:val="1"/>
        </w:rPr>
        <w:t xml:space="preserve"> </w:t>
      </w:r>
      <w:r w:rsidRPr="00362413">
        <w:t>к учебным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художественным</w:t>
      </w:r>
      <w:r w:rsidRPr="00362413">
        <w:rPr>
          <w:spacing w:val="1"/>
        </w:rPr>
        <w:t xml:space="preserve"> </w:t>
      </w:r>
      <w:r w:rsidRPr="00362413">
        <w:t>текстам;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4" w:firstLine="720"/>
      </w:pPr>
      <w:r w:rsidRPr="00362413">
        <w:t>различать и называть отдельные жанры фольклора</w:t>
      </w:r>
      <w:r w:rsidRPr="00362413">
        <w:rPr>
          <w:spacing w:val="1"/>
        </w:rPr>
        <w:t xml:space="preserve"> </w:t>
      </w:r>
      <w:r w:rsidRPr="00362413">
        <w:lastRenderedPageBreak/>
        <w:t>(счи- талки, загадки, пословицы, потешки,</w:t>
      </w:r>
      <w:r w:rsidRPr="00362413">
        <w:rPr>
          <w:spacing w:val="1"/>
        </w:rPr>
        <w:t xml:space="preserve"> </w:t>
      </w:r>
      <w:r w:rsidRPr="00362413">
        <w:t>небылицы,</w:t>
      </w:r>
      <w:r w:rsidRPr="00362413">
        <w:rPr>
          <w:spacing w:val="1"/>
        </w:rPr>
        <w:t xml:space="preserve"> </w:t>
      </w:r>
      <w:r w:rsidRPr="00362413">
        <w:t>народные песни,</w:t>
      </w:r>
      <w:r w:rsidRPr="00362413">
        <w:rPr>
          <w:spacing w:val="1"/>
        </w:rPr>
        <w:t xml:space="preserve"> </w:t>
      </w:r>
      <w:r w:rsidRPr="00362413">
        <w:t>скороговорки,</w:t>
      </w:r>
      <w:r w:rsidRPr="00362413">
        <w:rPr>
          <w:spacing w:val="1"/>
        </w:rPr>
        <w:t xml:space="preserve"> </w:t>
      </w:r>
      <w:r w:rsidRPr="00362413">
        <w:t>сказки</w:t>
      </w:r>
      <w:r w:rsidRPr="00362413">
        <w:rPr>
          <w:spacing w:val="1"/>
        </w:rPr>
        <w:t xml:space="preserve"> </w:t>
      </w:r>
      <w:r w:rsidRPr="00362413">
        <w:t>о животных,</w:t>
      </w:r>
      <w:r w:rsidRPr="00362413">
        <w:rPr>
          <w:spacing w:val="1"/>
        </w:rPr>
        <w:t xml:space="preserve"> </w:t>
      </w:r>
      <w:r w:rsidRPr="00362413">
        <w:t>бытовые и</w:t>
      </w:r>
      <w:r w:rsidRPr="00362413">
        <w:rPr>
          <w:spacing w:val="1"/>
        </w:rPr>
        <w:t xml:space="preserve"> </w:t>
      </w:r>
      <w:r w:rsidRPr="00362413">
        <w:t>волшеб-</w:t>
      </w:r>
      <w:r w:rsidRPr="00362413">
        <w:rPr>
          <w:spacing w:val="1"/>
        </w:rPr>
        <w:t xml:space="preserve"> </w:t>
      </w:r>
      <w:r w:rsidRPr="00362413">
        <w:t>ные)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(литературные</w:t>
      </w:r>
      <w:r w:rsidRPr="00362413">
        <w:rPr>
          <w:spacing w:val="1"/>
        </w:rPr>
        <w:t xml:space="preserve"> </w:t>
      </w:r>
      <w:r w:rsidRPr="00362413">
        <w:t>сказки,</w:t>
      </w:r>
      <w:r w:rsidRPr="00362413">
        <w:rPr>
          <w:spacing w:val="1"/>
        </w:rPr>
        <w:t xml:space="preserve"> </w:t>
      </w:r>
      <w:r w:rsidRPr="00362413">
        <w:t>рас-</w:t>
      </w:r>
      <w:r w:rsidRPr="00362413">
        <w:rPr>
          <w:spacing w:val="1"/>
        </w:rPr>
        <w:t xml:space="preserve"> </w:t>
      </w:r>
      <w:r w:rsidRPr="00362413">
        <w:t>сказы,</w:t>
      </w:r>
      <w:r w:rsidRPr="00362413">
        <w:rPr>
          <w:spacing w:val="1"/>
        </w:rPr>
        <w:t xml:space="preserve"> </w:t>
      </w:r>
      <w:r w:rsidRPr="00362413">
        <w:t>стихотворения,</w:t>
      </w:r>
      <w:r w:rsidRPr="00362413">
        <w:rPr>
          <w:spacing w:val="1"/>
        </w:rPr>
        <w:t xml:space="preserve"> </w:t>
      </w:r>
      <w:r w:rsidRPr="00362413">
        <w:t>басни),</w:t>
      </w:r>
      <w:r w:rsidRPr="00362413">
        <w:rPr>
          <w:spacing w:val="1"/>
        </w:rPr>
        <w:t xml:space="preserve"> </w:t>
      </w:r>
      <w:r w:rsidRPr="00362413">
        <w:t>приводить</w:t>
      </w:r>
      <w:r w:rsidRPr="00362413">
        <w:rPr>
          <w:spacing w:val="1"/>
        </w:rPr>
        <w:t xml:space="preserve"> </w:t>
      </w:r>
      <w:r w:rsidRPr="00362413">
        <w:t>примеры</w:t>
      </w:r>
      <w:r w:rsidRPr="00362413">
        <w:rPr>
          <w:spacing w:val="1"/>
        </w:rPr>
        <w:t xml:space="preserve"> </w:t>
      </w:r>
      <w:r w:rsidRPr="00362413">
        <w:t>произведе-</w:t>
      </w:r>
      <w:r w:rsidRPr="00362413">
        <w:rPr>
          <w:spacing w:val="1"/>
        </w:rPr>
        <w:t xml:space="preserve"> </w:t>
      </w:r>
      <w:r w:rsidRPr="00362413">
        <w:t>ний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4"/>
        </w:rPr>
        <w:t xml:space="preserve"> </w:t>
      </w:r>
      <w:r w:rsidRPr="00362413">
        <w:t>разных</w:t>
      </w:r>
      <w:r w:rsidRPr="00362413">
        <w:rPr>
          <w:spacing w:val="-2"/>
        </w:rPr>
        <w:t xml:space="preserve"> </w:t>
      </w:r>
      <w:r w:rsidRPr="00362413">
        <w:t>народов</w:t>
      </w:r>
      <w:r w:rsidRPr="00362413">
        <w:rPr>
          <w:spacing w:val="3"/>
        </w:rPr>
        <w:t xml:space="preserve"> </w:t>
      </w:r>
      <w:r w:rsidRPr="00362413">
        <w:t>России;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владеть</w:t>
      </w:r>
      <w:r w:rsidRPr="00362413">
        <w:rPr>
          <w:spacing w:val="1"/>
        </w:rPr>
        <w:t xml:space="preserve"> </w:t>
      </w:r>
      <w:r w:rsidRPr="00362413">
        <w:t>элементарными</w:t>
      </w:r>
      <w:r w:rsidRPr="00362413">
        <w:rPr>
          <w:spacing w:val="1"/>
        </w:rPr>
        <w:t xml:space="preserve"> </w:t>
      </w:r>
      <w:r w:rsidRPr="00362413">
        <w:t>умениями</w:t>
      </w:r>
      <w:r w:rsidRPr="00362413">
        <w:rPr>
          <w:spacing w:val="1"/>
        </w:rPr>
        <w:t xml:space="preserve"> </w:t>
      </w:r>
      <w:r w:rsidRPr="00362413">
        <w:t>анализа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интерпрета-</w:t>
      </w:r>
      <w:r w:rsidRPr="00362413">
        <w:rPr>
          <w:spacing w:val="1"/>
        </w:rPr>
        <w:t xml:space="preserve"> </w:t>
      </w:r>
      <w:r w:rsidRPr="00362413">
        <w:t>ции</w:t>
      </w:r>
      <w:r w:rsidRPr="00362413">
        <w:rPr>
          <w:spacing w:val="1"/>
        </w:rPr>
        <w:t xml:space="preserve"> </w:t>
      </w:r>
      <w:r w:rsidRPr="00362413">
        <w:t>текста:</w:t>
      </w:r>
      <w:r w:rsidRPr="00362413">
        <w:rPr>
          <w:spacing w:val="1"/>
        </w:rPr>
        <w:t xml:space="preserve"> </w:t>
      </w: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тему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главную</w:t>
      </w:r>
      <w:r w:rsidRPr="00362413">
        <w:rPr>
          <w:spacing w:val="1"/>
        </w:rPr>
        <w:t xml:space="preserve"> </w:t>
      </w:r>
      <w:r w:rsidRPr="00362413">
        <w:t>мысль,</w:t>
      </w:r>
      <w:r w:rsidRPr="00362413">
        <w:rPr>
          <w:spacing w:val="1"/>
        </w:rPr>
        <w:t xml:space="preserve"> </w:t>
      </w: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последовательность</w:t>
      </w:r>
      <w:r w:rsidRPr="00362413">
        <w:rPr>
          <w:spacing w:val="1"/>
        </w:rPr>
        <w:t xml:space="preserve"> </w:t>
      </w:r>
      <w:r w:rsidRPr="00362413">
        <w:t>событий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произведения,</w:t>
      </w:r>
      <w:r w:rsidRPr="00362413">
        <w:rPr>
          <w:spacing w:val="1"/>
        </w:rPr>
        <w:t xml:space="preserve"> </w:t>
      </w:r>
      <w:r w:rsidRPr="00362413">
        <w:t>выявлять</w:t>
      </w:r>
      <w:r w:rsidRPr="00362413">
        <w:rPr>
          <w:spacing w:val="1"/>
        </w:rPr>
        <w:t xml:space="preserve"> </w:t>
      </w:r>
      <w:r w:rsidRPr="00362413">
        <w:t>связь</w:t>
      </w:r>
      <w:r w:rsidRPr="00362413">
        <w:rPr>
          <w:spacing w:val="1"/>
        </w:rPr>
        <w:t xml:space="preserve"> </w:t>
      </w:r>
      <w:r w:rsidRPr="00362413">
        <w:t>событий,</w:t>
      </w:r>
      <w:r w:rsidRPr="00362413">
        <w:rPr>
          <w:spacing w:val="1"/>
        </w:rPr>
        <w:t xml:space="preserve"> </w:t>
      </w:r>
      <w:r w:rsidRPr="00362413">
        <w:t>эпизодов</w:t>
      </w:r>
      <w:r w:rsidRPr="00362413">
        <w:rPr>
          <w:spacing w:val="2"/>
        </w:rPr>
        <w:t xml:space="preserve"> </w:t>
      </w:r>
      <w:r w:rsidRPr="00362413">
        <w:t>текста;</w:t>
      </w:r>
      <w:r w:rsidRPr="00362413">
        <w:rPr>
          <w:spacing w:val="2"/>
        </w:rPr>
        <w:t xml:space="preserve"> </w:t>
      </w:r>
      <w:r w:rsidRPr="00362413">
        <w:t>составлять</w:t>
      </w:r>
      <w:r w:rsidRPr="00362413">
        <w:rPr>
          <w:spacing w:val="2"/>
        </w:rPr>
        <w:t xml:space="preserve"> </w:t>
      </w:r>
      <w:r w:rsidRPr="00362413">
        <w:t>план</w:t>
      </w:r>
      <w:r w:rsidRPr="00362413">
        <w:rPr>
          <w:spacing w:val="-2"/>
        </w:rPr>
        <w:t xml:space="preserve"> </w:t>
      </w:r>
      <w:r w:rsidRPr="00362413">
        <w:t>текста</w:t>
      </w:r>
      <w:r w:rsidRPr="00362413">
        <w:rPr>
          <w:spacing w:val="4"/>
        </w:rPr>
        <w:t xml:space="preserve"> </w:t>
      </w:r>
      <w:r w:rsidRPr="00362413">
        <w:t>(вопро- сный,</w:t>
      </w:r>
      <w:r w:rsidRPr="00362413">
        <w:rPr>
          <w:spacing w:val="-1"/>
        </w:rPr>
        <w:t xml:space="preserve"> </w:t>
      </w:r>
      <w:r w:rsidRPr="00362413">
        <w:t>номинативный,</w:t>
      </w:r>
      <w:r w:rsidRPr="00362413">
        <w:rPr>
          <w:spacing w:val="-2"/>
        </w:rPr>
        <w:t xml:space="preserve"> </w:t>
      </w:r>
      <w:r w:rsidRPr="00362413">
        <w:t>цитатный);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49" w:firstLine="720"/>
      </w:pPr>
      <w:r w:rsidRPr="00362413">
        <w:t>характеризовать героев, описывать характер героя, давать оценку поступкам героев, составлять</w:t>
      </w:r>
      <w:r w:rsidRPr="00362413">
        <w:rPr>
          <w:spacing w:val="1"/>
        </w:rPr>
        <w:t xml:space="preserve"> </w:t>
      </w:r>
      <w:r w:rsidRPr="00362413">
        <w:t>портретные характери- стики персонажей; выявлять взаимосвязь между поступками, мыслями, чувствами героев,</w:t>
      </w:r>
      <w:r w:rsidRPr="00362413">
        <w:rPr>
          <w:spacing w:val="-52"/>
        </w:rPr>
        <w:t xml:space="preserve"> </w:t>
      </w:r>
      <w:r w:rsidRPr="00362413">
        <w:t>сравнивать</w:t>
      </w:r>
      <w:r w:rsidRPr="00362413">
        <w:rPr>
          <w:spacing w:val="1"/>
        </w:rPr>
        <w:t xml:space="preserve"> </w:t>
      </w:r>
      <w:r w:rsidRPr="00362413">
        <w:t>героев</w:t>
      </w:r>
      <w:r w:rsidRPr="00362413">
        <w:rPr>
          <w:spacing w:val="1"/>
        </w:rPr>
        <w:t xml:space="preserve"> </w:t>
      </w:r>
      <w:r w:rsidRPr="00362413">
        <w:t>одного</w:t>
      </w:r>
      <w:r w:rsidRPr="00362413">
        <w:rPr>
          <w:spacing w:val="1"/>
        </w:rPr>
        <w:t xml:space="preserve"> </w:t>
      </w:r>
      <w:r w:rsidRPr="00362413">
        <w:t>произве-</w:t>
      </w:r>
      <w:r w:rsidRPr="00362413">
        <w:rPr>
          <w:spacing w:val="1"/>
        </w:rPr>
        <w:t xml:space="preserve"> </w:t>
      </w:r>
      <w:r w:rsidRPr="00362413">
        <w:t>дения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сопоставлять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поступки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предложенным</w:t>
      </w:r>
      <w:r w:rsidRPr="00362413">
        <w:rPr>
          <w:spacing w:val="1"/>
        </w:rPr>
        <w:t xml:space="preserve"> </w:t>
      </w:r>
      <w:r w:rsidRPr="00362413">
        <w:t>критери-</w:t>
      </w:r>
      <w:r w:rsidRPr="00362413">
        <w:rPr>
          <w:spacing w:val="1"/>
        </w:rPr>
        <w:t xml:space="preserve"> </w:t>
      </w:r>
      <w:r w:rsidRPr="00362413">
        <w:t>ям</w:t>
      </w:r>
      <w:r w:rsidRPr="00362413">
        <w:rPr>
          <w:spacing w:val="55"/>
        </w:rPr>
        <w:t xml:space="preserve"> </w:t>
      </w:r>
      <w:r w:rsidRPr="00362413">
        <w:t>(по</w:t>
      </w:r>
      <w:r w:rsidRPr="00362413">
        <w:rPr>
          <w:spacing w:val="1"/>
        </w:rPr>
        <w:t xml:space="preserve"> </w:t>
      </w:r>
      <w:r w:rsidRPr="00362413">
        <w:t>аналогии</w:t>
      </w:r>
      <w:r w:rsidRPr="00362413">
        <w:rPr>
          <w:spacing w:val="-2"/>
        </w:rPr>
        <w:t xml:space="preserve"> </w:t>
      </w:r>
      <w:r w:rsidRPr="00362413">
        <w:t>или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контрасту);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2" w:firstLine="720"/>
      </w:pPr>
      <w:r w:rsidRPr="00362413">
        <w:t>отличать автора произведения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героя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рассказчика, ха- рактеризовать</w:t>
      </w:r>
      <w:r w:rsidRPr="00362413">
        <w:rPr>
          <w:spacing w:val="1"/>
        </w:rPr>
        <w:t xml:space="preserve"> </w:t>
      </w:r>
      <w:r w:rsidRPr="00362413">
        <w:t>отношение автора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героям, поступкам, описан- ной картине, находить в тексте средства изображения героев (портрет), описание</w:t>
      </w:r>
      <w:r w:rsidRPr="00362413">
        <w:rPr>
          <w:spacing w:val="1"/>
        </w:rPr>
        <w:t xml:space="preserve"> </w:t>
      </w:r>
      <w:r w:rsidRPr="00362413">
        <w:t>пейзажа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интерьера;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объяснять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незнакомого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контекст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словаря;</w:t>
      </w:r>
      <w:r w:rsidRPr="00362413">
        <w:rPr>
          <w:spacing w:val="1"/>
        </w:rPr>
        <w:t xml:space="preserve"> </w:t>
      </w:r>
      <w:r w:rsidRPr="00362413">
        <w:t>находить в тексте примеры исполь- зования слов в прямом и переносном значении, средств художе- ственной</w:t>
      </w:r>
      <w:r w:rsidRPr="00362413">
        <w:rPr>
          <w:spacing w:val="1"/>
        </w:rPr>
        <w:t xml:space="preserve"> </w:t>
      </w:r>
      <w:r w:rsidRPr="00362413">
        <w:t>выразительности</w:t>
      </w:r>
      <w:r w:rsidRPr="00362413">
        <w:rPr>
          <w:spacing w:val="2"/>
        </w:rPr>
        <w:t xml:space="preserve"> </w:t>
      </w:r>
      <w:r w:rsidRPr="00362413">
        <w:t>(сравнение,</w:t>
      </w:r>
      <w:r w:rsidRPr="00362413">
        <w:rPr>
          <w:spacing w:val="4"/>
        </w:rPr>
        <w:t xml:space="preserve"> </w:t>
      </w:r>
      <w:r w:rsidRPr="00362413">
        <w:t>эпитет,</w:t>
      </w:r>
      <w:r w:rsidRPr="00362413">
        <w:rPr>
          <w:spacing w:val="3"/>
        </w:rPr>
        <w:t xml:space="preserve"> </w:t>
      </w:r>
      <w:r w:rsidRPr="00362413">
        <w:t>олицетворение);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осознанно применять изученные понятия (автор, мораль басни, литературный герой, персонаж,</w:t>
      </w:r>
      <w:r w:rsidRPr="00362413">
        <w:rPr>
          <w:spacing w:val="1"/>
        </w:rPr>
        <w:t xml:space="preserve"> </w:t>
      </w:r>
      <w:r w:rsidRPr="00362413">
        <w:t>характер, тема, идея, заголовок, содержание произведения, эпизод, смысловые ча- сти, композиция, сравнение,</w:t>
      </w:r>
      <w:r w:rsidRPr="00362413">
        <w:rPr>
          <w:spacing w:val="1"/>
        </w:rPr>
        <w:t xml:space="preserve"> </w:t>
      </w:r>
      <w:r w:rsidRPr="00362413">
        <w:t>эпитет,</w:t>
      </w:r>
      <w:r w:rsidRPr="00362413">
        <w:rPr>
          <w:spacing w:val="3"/>
        </w:rPr>
        <w:t xml:space="preserve"> </w:t>
      </w:r>
      <w:r w:rsidRPr="00362413">
        <w:t>олицетворение);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2" w:firstLine="720"/>
      </w:pPr>
      <w:r w:rsidRPr="00362413">
        <w:t>участвовать</w:t>
      </w:r>
      <w:r w:rsidRPr="00362413">
        <w:rPr>
          <w:spacing w:val="55"/>
        </w:rPr>
        <w:t xml:space="preserve"> </w:t>
      </w:r>
      <w:r w:rsidRPr="00362413">
        <w:t>в обсуждении прослушанного/прочитанного произведения: строить</w:t>
      </w:r>
      <w:r w:rsidRPr="00362413">
        <w:rPr>
          <w:spacing w:val="55"/>
        </w:rPr>
        <w:t xml:space="preserve"> </w:t>
      </w:r>
      <w:r w:rsidRPr="00362413">
        <w:t>монологическое</w:t>
      </w:r>
      <w:r w:rsidRPr="00362413">
        <w:rPr>
          <w:spacing w:val="1"/>
        </w:rPr>
        <w:t xml:space="preserve"> </w:t>
      </w:r>
      <w:r w:rsidRPr="00362413">
        <w:t>и диалогическое выска- зывание с соблюдением орфоэпических и пунктуационных норм, устно и письменно</w:t>
      </w:r>
      <w:r w:rsidRPr="00362413">
        <w:rPr>
          <w:spacing w:val="1"/>
        </w:rPr>
        <w:t xml:space="preserve"> </w:t>
      </w: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простые</w:t>
      </w:r>
      <w:r w:rsidRPr="00362413">
        <w:rPr>
          <w:spacing w:val="1"/>
        </w:rPr>
        <w:t xml:space="preserve"> </w:t>
      </w:r>
      <w:r w:rsidRPr="00362413">
        <w:t>выводы,</w:t>
      </w:r>
      <w:r w:rsidRPr="00362413">
        <w:rPr>
          <w:spacing w:val="1"/>
        </w:rPr>
        <w:t xml:space="preserve"> </w:t>
      </w:r>
      <w:r w:rsidRPr="00362413">
        <w:t>под-</w:t>
      </w:r>
      <w:r w:rsidRPr="00362413">
        <w:rPr>
          <w:spacing w:val="1"/>
        </w:rPr>
        <w:t xml:space="preserve"> </w:t>
      </w:r>
      <w:r w:rsidRPr="00362413">
        <w:t>тверждать</w:t>
      </w:r>
      <w:r w:rsidRPr="00362413">
        <w:rPr>
          <w:spacing w:val="1"/>
        </w:rPr>
        <w:t xml:space="preserve"> </w:t>
      </w:r>
      <w:r w:rsidRPr="00362413">
        <w:t>свой</w:t>
      </w:r>
      <w:r w:rsidRPr="00362413">
        <w:rPr>
          <w:spacing w:val="1"/>
        </w:rPr>
        <w:t xml:space="preserve"> </w:t>
      </w:r>
      <w:r w:rsidRPr="00362413">
        <w:t>ответ</w:t>
      </w:r>
      <w:r w:rsidRPr="00362413">
        <w:rPr>
          <w:spacing w:val="1"/>
        </w:rPr>
        <w:t xml:space="preserve"> </w:t>
      </w:r>
      <w:r w:rsidRPr="00362413">
        <w:t>примерами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текста;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бесе-</w:t>
      </w:r>
      <w:r w:rsidRPr="00362413">
        <w:rPr>
          <w:spacing w:val="1"/>
        </w:rPr>
        <w:t xml:space="preserve"> </w:t>
      </w:r>
      <w:r w:rsidRPr="00362413">
        <w:t>де</w:t>
      </w:r>
      <w:r w:rsidRPr="00362413">
        <w:rPr>
          <w:spacing w:val="1"/>
        </w:rPr>
        <w:t xml:space="preserve"> </w:t>
      </w:r>
      <w:r w:rsidRPr="00362413">
        <w:t>изученные</w:t>
      </w:r>
      <w:r w:rsidRPr="00362413">
        <w:rPr>
          <w:spacing w:val="-5"/>
        </w:rPr>
        <w:t xml:space="preserve"> </w:t>
      </w:r>
      <w:r w:rsidRPr="00362413">
        <w:t>литературные</w:t>
      </w:r>
      <w:r w:rsidRPr="00362413">
        <w:rPr>
          <w:spacing w:val="-4"/>
        </w:rPr>
        <w:t xml:space="preserve"> </w:t>
      </w:r>
      <w:r w:rsidRPr="00362413">
        <w:t>понятия;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пересказывать</w:t>
      </w:r>
      <w:r w:rsidRPr="00362413">
        <w:rPr>
          <w:spacing w:val="1"/>
        </w:rPr>
        <w:t xml:space="preserve"> </w:t>
      </w:r>
      <w:r w:rsidRPr="00362413">
        <w:t>произведение</w:t>
      </w:r>
      <w:r w:rsidRPr="00362413">
        <w:rPr>
          <w:spacing w:val="1"/>
        </w:rPr>
        <w:t xml:space="preserve"> </w:t>
      </w:r>
      <w:r w:rsidRPr="00362413">
        <w:t>(устно)</w:t>
      </w:r>
      <w:r w:rsidRPr="00362413">
        <w:rPr>
          <w:spacing w:val="1"/>
        </w:rPr>
        <w:t xml:space="preserve"> </w:t>
      </w:r>
      <w:r w:rsidRPr="00362413">
        <w:t>подробно,</w:t>
      </w:r>
      <w:r w:rsidRPr="00362413">
        <w:rPr>
          <w:spacing w:val="1"/>
        </w:rPr>
        <w:t xml:space="preserve"> </w:t>
      </w:r>
      <w:r w:rsidRPr="00362413">
        <w:t>выборочно,</w:t>
      </w:r>
      <w:r w:rsidRPr="00362413">
        <w:rPr>
          <w:spacing w:val="1"/>
        </w:rPr>
        <w:t xml:space="preserve"> </w:t>
      </w:r>
      <w:r w:rsidRPr="00362413">
        <w:t>сжато</w:t>
      </w:r>
      <w:r w:rsidRPr="00362413">
        <w:rPr>
          <w:spacing w:val="1"/>
        </w:rPr>
        <w:t xml:space="preserve"> </w:t>
      </w:r>
      <w:r w:rsidRPr="00362413">
        <w:t>(кратко),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лица</w:t>
      </w:r>
      <w:r w:rsidRPr="00362413">
        <w:rPr>
          <w:spacing w:val="1"/>
        </w:rPr>
        <w:t xml:space="preserve"> </w:t>
      </w:r>
      <w:r w:rsidRPr="00362413">
        <w:t>героя,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изменением лица рассказчика,</w:t>
      </w:r>
      <w:r w:rsidRPr="00362413">
        <w:rPr>
          <w:spacing w:val="-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третьего</w:t>
      </w:r>
      <w:r w:rsidRPr="00362413">
        <w:rPr>
          <w:spacing w:val="-3"/>
        </w:rPr>
        <w:t xml:space="preserve"> </w:t>
      </w:r>
      <w:r w:rsidRPr="00362413">
        <w:t>лица;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71" w:firstLine="720"/>
      </w:pPr>
      <w:r w:rsidRPr="00362413">
        <w:t>при анализе и интерпретации текста использовать разные типы речи (повествование, описание,</w:t>
      </w:r>
      <w:r w:rsidRPr="00362413">
        <w:rPr>
          <w:spacing w:val="1"/>
        </w:rPr>
        <w:t xml:space="preserve"> </w:t>
      </w:r>
      <w:r w:rsidRPr="00362413">
        <w:t>рассуждение)</w:t>
      </w:r>
      <w:r w:rsidRPr="00362413">
        <w:rPr>
          <w:spacing w:val="-1"/>
        </w:rPr>
        <w:t xml:space="preserve"> </w:t>
      </w:r>
      <w:r w:rsidRPr="00362413">
        <w:t>с учётом</w:t>
      </w:r>
      <w:r w:rsidRPr="00362413">
        <w:rPr>
          <w:spacing w:val="1"/>
        </w:rPr>
        <w:t xml:space="preserve"> </w:t>
      </w:r>
      <w:r w:rsidRPr="00362413">
        <w:t>специфики</w:t>
      </w:r>
      <w:r w:rsidRPr="00362413">
        <w:rPr>
          <w:spacing w:val="-2"/>
        </w:rPr>
        <w:t xml:space="preserve"> </w:t>
      </w:r>
      <w:r w:rsidRPr="00362413">
        <w:t>учебного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художественного</w:t>
      </w:r>
      <w:r w:rsidRPr="00362413">
        <w:rPr>
          <w:spacing w:val="-3"/>
        </w:rPr>
        <w:t xml:space="preserve"> </w:t>
      </w:r>
      <w:r w:rsidRPr="00362413">
        <w:t>текстов;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3" w:firstLine="720"/>
      </w:pPr>
      <w:r w:rsidRPr="00362413">
        <w:t>читать по ролям с соблюдением норм произношения, инс- ценировать небольшие эпизоды из</w:t>
      </w:r>
      <w:r w:rsidRPr="00362413">
        <w:rPr>
          <w:spacing w:val="1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3" w:firstLine="720"/>
      </w:pPr>
      <w:r w:rsidRPr="00362413">
        <w:lastRenderedPageBreak/>
        <w:t>составлять устные и письменные высказывания на основе прочитанного/прослушанного текста на</w:t>
      </w:r>
      <w:r w:rsidRPr="00362413">
        <w:rPr>
          <w:spacing w:val="-52"/>
        </w:rPr>
        <w:t xml:space="preserve"> </w:t>
      </w:r>
      <w:r w:rsidRPr="00362413">
        <w:t>заданную</w:t>
      </w:r>
      <w:r w:rsidRPr="00362413">
        <w:rPr>
          <w:spacing w:val="1"/>
        </w:rPr>
        <w:t xml:space="preserve"> </w:t>
      </w:r>
      <w:r w:rsidRPr="00362413">
        <w:t>тему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со-</w:t>
      </w:r>
      <w:r w:rsidRPr="00362413">
        <w:rPr>
          <w:spacing w:val="1"/>
        </w:rPr>
        <w:t xml:space="preserve"> </w:t>
      </w:r>
      <w:r w:rsidRPr="00362413">
        <w:t>держанию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(не</w:t>
      </w:r>
      <w:r w:rsidRPr="00362413">
        <w:rPr>
          <w:spacing w:val="1"/>
        </w:rPr>
        <w:t xml:space="preserve"> </w:t>
      </w:r>
      <w:r w:rsidRPr="00362413">
        <w:t>менее</w:t>
      </w:r>
      <w:r w:rsidRPr="00362413">
        <w:rPr>
          <w:spacing w:val="1"/>
        </w:rPr>
        <w:t xml:space="preserve"> </w:t>
      </w:r>
      <w:r w:rsidRPr="00362413">
        <w:t>8</w:t>
      </w:r>
      <w:r w:rsidRPr="00362413">
        <w:rPr>
          <w:spacing w:val="1"/>
        </w:rPr>
        <w:t xml:space="preserve"> </w:t>
      </w:r>
      <w:r w:rsidRPr="00362413">
        <w:t>предложений),</w:t>
      </w:r>
      <w:r w:rsidRPr="00362413">
        <w:rPr>
          <w:spacing w:val="1"/>
        </w:rPr>
        <w:t xml:space="preserve"> </w:t>
      </w:r>
      <w:r w:rsidRPr="00362413">
        <w:t>корректи-</w:t>
      </w:r>
      <w:r w:rsidRPr="00362413">
        <w:rPr>
          <w:spacing w:val="1"/>
        </w:rPr>
        <w:t xml:space="preserve"> </w:t>
      </w:r>
      <w:r w:rsidRPr="00362413">
        <w:t>ровать</w:t>
      </w:r>
      <w:r w:rsidRPr="00362413">
        <w:rPr>
          <w:spacing w:val="1"/>
        </w:rPr>
        <w:t xml:space="preserve"> </w:t>
      </w:r>
      <w:r w:rsidRPr="00362413">
        <w:t>собственный</w:t>
      </w:r>
      <w:r w:rsidRPr="00362413">
        <w:rPr>
          <w:spacing w:val="1"/>
        </w:rPr>
        <w:t xml:space="preserve"> </w:t>
      </w:r>
      <w:r w:rsidRPr="00362413">
        <w:t>письменный</w:t>
      </w:r>
      <w:r w:rsidRPr="00362413">
        <w:rPr>
          <w:spacing w:val="-1"/>
        </w:rPr>
        <w:t xml:space="preserve"> </w:t>
      </w:r>
      <w:r w:rsidRPr="00362413">
        <w:t>текст;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составлять</w:t>
      </w:r>
      <w:r w:rsidRPr="00362413">
        <w:rPr>
          <w:spacing w:val="-2"/>
        </w:rPr>
        <w:t xml:space="preserve"> </w:t>
      </w:r>
      <w:r w:rsidRPr="00362413">
        <w:t>краткий</w:t>
      </w:r>
      <w:r w:rsidRPr="00362413">
        <w:rPr>
          <w:spacing w:val="-4"/>
        </w:rPr>
        <w:t xml:space="preserve"> </w:t>
      </w:r>
      <w:r w:rsidRPr="00362413">
        <w:t>отзыв о</w:t>
      </w:r>
      <w:r w:rsidRPr="00362413">
        <w:rPr>
          <w:spacing w:val="-6"/>
        </w:rPr>
        <w:t xml:space="preserve"> </w:t>
      </w:r>
      <w:r w:rsidRPr="00362413">
        <w:t>прочитанном</w:t>
      </w:r>
      <w:r w:rsidRPr="00362413">
        <w:rPr>
          <w:spacing w:val="-2"/>
        </w:rPr>
        <w:t xml:space="preserve"> </w:t>
      </w:r>
      <w:r w:rsidRPr="00362413">
        <w:t>произведении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заданному</w:t>
      </w:r>
      <w:r w:rsidRPr="00362413">
        <w:rPr>
          <w:spacing w:val="-6"/>
        </w:rPr>
        <w:t xml:space="preserve"> </w:t>
      </w:r>
      <w:r w:rsidRPr="00362413">
        <w:t>алгоритму;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сочинять тексты, используя аналогии, иллюстрации, при- думывать продолжение прочитанного</w:t>
      </w:r>
      <w:r w:rsidRPr="00362413">
        <w:rPr>
          <w:spacing w:val="1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5" w:firstLine="720"/>
      </w:pP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задачей</w:t>
      </w:r>
      <w:r w:rsidRPr="00362413">
        <w:rPr>
          <w:spacing w:val="1"/>
        </w:rPr>
        <w:t xml:space="preserve"> </w:t>
      </w:r>
      <w:r w:rsidRPr="00362413">
        <w:t>аппарат</w:t>
      </w:r>
      <w:r w:rsidRPr="00362413">
        <w:rPr>
          <w:spacing w:val="1"/>
        </w:rPr>
        <w:t xml:space="preserve"> </w:t>
      </w:r>
      <w:r w:rsidRPr="00362413">
        <w:t>из-</w:t>
      </w:r>
      <w:r w:rsidRPr="00362413">
        <w:rPr>
          <w:spacing w:val="1"/>
        </w:rPr>
        <w:t xml:space="preserve"> </w:t>
      </w:r>
      <w:r w:rsidRPr="00362413">
        <w:t>дания</w:t>
      </w:r>
      <w:r w:rsidRPr="00362413">
        <w:rPr>
          <w:spacing w:val="1"/>
        </w:rPr>
        <w:t xml:space="preserve"> </w:t>
      </w:r>
      <w:r w:rsidRPr="00362413">
        <w:t>(обложку,</w:t>
      </w:r>
      <w:r w:rsidRPr="00362413">
        <w:rPr>
          <w:spacing w:val="1"/>
        </w:rPr>
        <w:t xml:space="preserve"> </w:t>
      </w:r>
      <w:r w:rsidRPr="00362413">
        <w:t>оглавление,</w:t>
      </w:r>
      <w:r w:rsidRPr="00362413">
        <w:rPr>
          <w:spacing w:val="1"/>
        </w:rPr>
        <w:t xml:space="preserve"> </w:t>
      </w:r>
      <w:r w:rsidRPr="00362413">
        <w:t>аннотацию,</w:t>
      </w:r>
      <w:r w:rsidRPr="00362413">
        <w:rPr>
          <w:spacing w:val="-2"/>
        </w:rPr>
        <w:t xml:space="preserve"> </w:t>
      </w:r>
      <w:r w:rsidRPr="00362413">
        <w:t>иллюстрации,</w:t>
      </w:r>
      <w:r w:rsidRPr="00362413">
        <w:rPr>
          <w:spacing w:val="-1"/>
        </w:rPr>
        <w:t xml:space="preserve"> </w:t>
      </w:r>
      <w:r w:rsidRPr="00362413">
        <w:t>преди- словие,</w:t>
      </w:r>
      <w:r w:rsidRPr="00362413">
        <w:rPr>
          <w:spacing w:val="4"/>
        </w:rPr>
        <w:t xml:space="preserve"> </w:t>
      </w:r>
      <w:r w:rsidRPr="00362413">
        <w:t>приложения,</w:t>
      </w:r>
      <w:r w:rsidRPr="00362413">
        <w:rPr>
          <w:spacing w:val="3"/>
        </w:rPr>
        <w:t xml:space="preserve"> </w:t>
      </w:r>
      <w:r w:rsidRPr="00362413">
        <w:t>сноски,</w:t>
      </w:r>
      <w:r w:rsidRPr="00362413">
        <w:rPr>
          <w:spacing w:val="3"/>
        </w:rPr>
        <w:t xml:space="preserve"> </w:t>
      </w:r>
      <w:r w:rsidRPr="00362413">
        <w:t>примечания);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выбирать книги для самостоятельного чтения с учётом ре- комендательного списка, используя</w:t>
      </w:r>
      <w:r w:rsidRPr="00362413">
        <w:rPr>
          <w:spacing w:val="1"/>
        </w:rPr>
        <w:t xml:space="preserve"> </w:t>
      </w:r>
      <w:r w:rsidRPr="00362413">
        <w:t>картотеки,</w:t>
      </w:r>
      <w:r w:rsidRPr="00362413">
        <w:rPr>
          <w:spacing w:val="3"/>
        </w:rPr>
        <w:t xml:space="preserve"> </w:t>
      </w:r>
      <w:r w:rsidRPr="00362413">
        <w:t>рассказывать</w:t>
      </w:r>
      <w:r w:rsidRPr="00362413">
        <w:rPr>
          <w:spacing w:val="-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прочитанной</w:t>
      </w:r>
      <w:r w:rsidRPr="00362413">
        <w:rPr>
          <w:spacing w:val="3"/>
        </w:rPr>
        <w:t xml:space="preserve"> </w:t>
      </w:r>
      <w:r w:rsidRPr="00362413">
        <w:t>книге;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5" w:firstLine="720"/>
      </w:pP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справочные</w:t>
      </w:r>
      <w:r w:rsidRPr="00362413">
        <w:rPr>
          <w:spacing w:val="1"/>
        </w:rPr>
        <w:t xml:space="preserve"> </w:t>
      </w:r>
      <w:r w:rsidRPr="00362413">
        <w:t>издания,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верифици-</w:t>
      </w:r>
      <w:r w:rsidRPr="00362413">
        <w:rPr>
          <w:spacing w:val="1"/>
        </w:rPr>
        <w:t xml:space="preserve"> </w:t>
      </w:r>
      <w:r w:rsidRPr="00362413">
        <w:t>рованные</w:t>
      </w:r>
      <w:r w:rsidRPr="00362413">
        <w:rPr>
          <w:spacing w:val="1"/>
        </w:rPr>
        <w:t xml:space="preserve"> </w:t>
      </w:r>
      <w:r w:rsidRPr="00362413">
        <w:t>электронные</w:t>
      </w:r>
      <w:r w:rsidRPr="00362413">
        <w:rPr>
          <w:spacing w:val="1"/>
        </w:rPr>
        <w:t xml:space="preserve"> </w:t>
      </w:r>
      <w:r w:rsidRPr="00362413">
        <w:t>ресурсы,</w:t>
      </w:r>
      <w:r w:rsidRPr="00362413">
        <w:rPr>
          <w:spacing w:val="1"/>
        </w:rPr>
        <w:t xml:space="preserve"> </w:t>
      </w:r>
      <w:r w:rsidRPr="00362413">
        <w:t>включённые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федеральный перечень.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8F5984">
      <w:pPr>
        <w:pStyle w:val="a6"/>
        <w:numPr>
          <w:ilvl w:val="0"/>
          <w:numId w:val="75"/>
        </w:numPr>
        <w:tabs>
          <w:tab w:val="left" w:pos="1541"/>
          <w:tab w:val="left" w:pos="1542"/>
        </w:tabs>
      </w:pPr>
      <w:r w:rsidRPr="00362413"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7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rPr>
          <w:b/>
        </w:rPr>
        <w:t>в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четвёртом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"/>
        </w:rPr>
        <w:t xml:space="preserve"> </w:t>
      </w:r>
      <w:r w:rsidRPr="00362413">
        <w:t>обучающийся</w:t>
      </w:r>
      <w:r w:rsidRPr="00362413">
        <w:rPr>
          <w:spacing w:val="-3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6" w:firstLine="720"/>
      </w:pPr>
      <w:r w:rsidRPr="00362413">
        <w:t>осознавать</w:t>
      </w:r>
      <w:r w:rsidRPr="00362413">
        <w:rPr>
          <w:spacing w:val="1"/>
        </w:rPr>
        <w:t xml:space="preserve"> </w:t>
      </w:r>
      <w:r w:rsidRPr="00362413">
        <w:t>значимость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всестороннего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личности человека, на- ходить в произведениях отражение нравственных ценностей, фактов бытовой и духовной</w:t>
      </w:r>
      <w:r w:rsidRPr="00362413">
        <w:rPr>
          <w:spacing w:val="1"/>
        </w:rPr>
        <w:t xml:space="preserve"> </w:t>
      </w:r>
      <w:r w:rsidRPr="00362413">
        <w:t>культуры народов России и мира, ориентироваться в нравственно-этических понятиях в контек- сте изученных</w:t>
      </w:r>
      <w:r w:rsidRPr="00362413">
        <w:rPr>
          <w:spacing w:val="1"/>
        </w:rPr>
        <w:t xml:space="preserve"> </w:t>
      </w:r>
      <w:r w:rsidRPr="00362413">
        <w:t>произведений;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демонстрировать интерес и положительную мотивацию к систематическому чтению и слушанию</w:t>
      </w:r>
      <w:r w:rsidRPr="00362413">
        <w:rPr>
          <w:spacing w:val="1"/>
        </w:rPr>
        <w:t xml:space="preserve"> </w:t>
      </w:r>
      <w:r w:rsidRPr="00362413">
        <w:t>художественной лите- ратуры и произведений устного народного творчества: форми- ровать собственный круг</w:t>
      </w:r>
      <w:r w:rsidRPr="00362413">
        <w:rPr>
          <w:spacing w:val="1"/>
        </w:rPr>
        <w:t xml:space="preserve"> </w:t>
      </w:r>
      <w:r w:rsidRPr="00362413">
        <w:t>чтения;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читать вслух и про себя в соответствии с учебной задачей, использовать разные виды чтения</w:t>
      </w:r>
      <w:r w:rsidRPr="00362413">
        <w:rPr>
          <w:spacing w:val="1"/>
        </w:rPr>
        <w:t xml:space="preserve"> </w:t>
      </w:r>
      <w:r w:rsidRPr="00362413">
        <w:t>(изучающее,</w:t>
      </w:r>
      <w:r w:rsidRPr="00362413">
        <w:rPr>
          <w:spacing w:val="3"/>
        </w:rPr>
        <w:t xml:space="preserve"> </w:t>
      </w:r>
      <w:r w:rsidRPr="00362413">
        <w:t>ознакомитель- ное,</w:t>
      </w:r>
      <w:r w:rsidRPr="00362413">
        <w:rPr>
          <w:spacing w:val="4"/>
        </w:rPr>
        <w:t xml:space="preserve"> </w:t>
      </w:r>
      <w:r w:rsidRPr="00362413">
        <w:t>поисковое</w:t>
      </w:r>
      <w:r w:rsidRPr="00362413">
        <w:rPr>
          <w:spacing w:val="-6"/>
        </w:rPr>
        <w:t xml:space="preserve"> </w:t>
      </w:r>
      <w:r w:rsidRPr="00362413">
        <w:t>выборочное,</w:t>
      </w:r>
      <w:r w:rsidRPr="00362413">
        <w:rPr>
          <w:spacing w:val="4"/>
        </w:rPr>
        <w:t xml:space="preserve"> </w:t>
      </w:r>
      <w:r w:rsidRPr="00362413">
        <w:t>просмотровое</w:t>
      </w:r>
      <w:r w:rsidRPr="00362413">
        <w:rPr>
          <w:spacing w:val="-6"/>
        </w:rPr>
        <w:t xml:space="preserve"> </w:t>
      </w:r>
      <w:r w:rsidRPr="00362413">
        <w:t>выборочное);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целыми</w:t>
      </w:r>
      <w:r w:rsidRPr="00362413">
        <w:rPr>
          <w:spacing w:val="1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пропусков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перестано-</w:t>
      </w:r>
      <w:r w:rsidRPr="00362413">
        <w:rPr>
          <w:spacing w:val="1"/>
        </w:rPr>
        <w:t xml:space="preserve"> </w:t>
      </w:r>
      <w:r w:rsidRPr="00362413">
        <w:t>вок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слогов</w:t>
      </w:r>
      <w:r w:rsidRPr="00362413">
        <w:rPr>
          <w:spacing w:val="1"/>
        </w:rPr>
        <w:t xml:space="preserve"> </w:t>
      </w:r>
      <w:r w:rsidRPr="00362413">
        <w:t>доступные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восприятию и небольшие по объёму прозаические и стихотворные произведения в темпе не менее 80 слов в</w:t>
      </w:r>
      <w:r w:rsidRPr="00362413">
        <w:rPr>
          <w:spacing w:val="1"/>
        </w:rPr>
        <w:t xml:space="preserve"> </w:t>
      </w:r>
      <w:r w:rsidRPr="00362413">
        <w:t>минуту</w:t>
      </w:r>
      <w:r w:rsidRPr="00362413">
        <w:rPr>
          <w:spacing w:val="-4"/>
        </w:rPr>
        <w:t xml:space="preserve"> </w:t>
      </w:r>
      <w:r w:rsidRPr="00362413">
        <w:t>(без</w:t>
      </w:r>
      <w:r w:rsidRPr="00362413">
        <w:rPr>
          <w:spacing w:val="6"/>
        </w:rPr>
        <w:t xml:space="preserve"> </w:t>
      </w:r>
      <w:r w:rsidRPr="00362413">
        <w:t>отметочного</w:t>
      </w:r>
      <w:r w:rsidRPr="00362413">
        <w:rPr>
          <w:spacing w:val="2"/>
        </w:rPr>
        <w:t xml:space="preserve"> </w:t>
      </w:r>
      <w:r w:rsidRPr="00362413">
        <w:t>оценивания);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читать</w:t>
      </w:r>
      <w:r w:rsidRPr="00362413">
        <w:rPr>
          <w:spacing w:val="-6"/>
        </w:rPr>
        <w:t xml:space="preserve"> </w:t>
      </w:r>
      <w:r w:rsidRPr="00362413">
        <w:t>наизусть</w:t>
      </w:r>
      <w:r w:rsidRPr="00362413">
        <w:rPr>
          <w:spacing w:val="-2"/>
        </w:rPr>
        <w:t xml:space="preserve"> </w:t>
      </w:r>
      <w:r w:rsidRPr="00362413">
        <w:t>не</w:t>
      </w:r>
      <w:r w:rsidRPr="00362413">
        <w:rPr>
          <w:spacing w:val="-8"/>
        </w:rPr>
        <w:t xml:space="preserve"> </w:t>
      </w:r>
      <w:r w:rsidRPr="00362413">
        <w:t>менее</w:t>
      </w:r>
      <w:r w:rsidRPr="00362413">
        <w:rPr>
          <w:spacing w:val="-8"/>
        </w:rPr>
        <w:t xml:space="preserve"> </w:t>
      </w:r>
      <w:r w:rsidRPr="00362413">
        <w:t>5</w:t>
      </w:r>
      <w:r w:rsidRPr="00362413">
        <w:rPr>
          <w:spacing w:val="-1"/>
        </w:rPr>
        <w:t xml:space="preserve"> </w:t>
      </w:r>
      <w:r w:rsidRPr="00362413">
        <w:t>стихотворений в соответствии с</w:t>
      </w:r>
      <w:r w:rsidRPr="00362413">
        <w:rPr>
          <w:spacing w:val="-8"/>
        </w:rPr>
        <w:t xml:space="preserve"> </w:t>
      </w:r>
      <w:r w:rsidRPr="00362413">
        <w:t>изученной тематикой</w:t>
      </w:r>
      <w:r w:rsidRPr="00362413">
        <w:rPr>
          <w:spacing w:val="-1"/>
        </w:rPr>
        <w:t xml:space="preserve"> </w:t>
      </w:r>
      <w:r w:rsidRPr="00362413">
        <w:t>произведений;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различать</w:t>
      </w:r>
      <w:r w:rsidRPr="00362413">
        <w:rPr>
          <w:spacing w:val="-5"/>
        </w:rPr>
        <w:t xml:space="preserve"> </w:t>
      </w:r>
      <w:r w:rsidRPr="00362413">
        <w:t>художественные</w:t>
      </w:r>
      <w:r w:rsidRPr="00362413">
        <w:rPr>
          <w:spacing w:val="-5"/>
        </w:rPr>
        <w:t xml:space="preserve"> </w:t>
      </w:r>
      <w:r w:rsidRPr="00362413">
        <w:t>произведения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познаватель-</w:t>
      </w:r>
      <w:r w:rsidRPr="00362413">
        <w:rPr>
          <w:spacing w:val="-1"/>
        </w:rPr>
        <w:t xml:space="preserve"> </w:t>
      </w:r>
      <w:r w:rsidRPr="00362413">
        <w:t>ные</w:t>
      </w:r>
      <w:r w:rsidRPr="00362413">
        <w:rPr>
          <w:spacing w:val="-6"/>
        </w:rPr>
        <w:t xml:space="preserve"> </w:t>
      </w:r>
      <w:r w:rsidRPr="00362413">
        <w:t>тексты;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5" w:firstLine="720"/>
      </w:pPr>
      <w:r w:rsidRPr="00362413">
        <w:t>различать</w:t>
      </w:r>
      <w:r w:rsidRPr="00362413">
        <w:rPr>
          <w:spacing w:val="1"/>
        </w:rPr>
        <w:t xml:space="preserve"> </w:t>
      </w:r>
      <w:r w:rsidRPr="00362413">
        <w:t>прозаическую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стихотворную</w:t>
      </w:r>
      <w:r w:rsidRPr="00362413">
        <w:rPr>
          <w:spacing w:val="1"/>
        </w:rPr>
        <w:t xml:space="preserve"> </w:t>
      </w:r>
      <w:r w:rsidRPr="00362413">
        <w:t>речь:</w:t>
      </w:r>
      <w:r w:rsidRPr="00362413">
        <w:rPr>
          <w:spacing w:val="1"/>
        </w:rPr>
        <w:t xml:space="preserve"> </w:t>
      </w:r>
      <w:r w:rsidRPr="00362413">
        <w:t>называть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56"/>
        </w:rPr>
        <w:t xml:space="preserve"> </w:t>
      </w:r>
      <w:r w:rsidRPr="00362413">
        <w:t>стихотворного</w:t>
      </w:r>
      <w:r w:rsidRPr="00362413">
        <w:rPr>
          <w:spacing w:val="1"/>
        </w:rPr>
        <w:t xml:space="preserve"> </w:t>
      </w:r>
      <w:r w:rsidRPr="00362413">
        <w:t>произведения (ритм,</w:t>
      </w:r>
      <w:r w:rsidRPr="00362413">
        <w:rPr>
          <w:spacing w:val="3"/>
        </w:rPr>
        <w:t xml:space="preserve"> </w:t>
      </w:r>
      <w:r w:rsidRPr="00362413">
        <w:t>рифма,</w:t>
      </w:r>
      <w:r w:rsidRPr="00362413">
        <w:rPr>
          <w:spacing w:val="-2"/>
        </w:rPr>
        <w:t xml:space="preserve"> </w:t>
      </w:r>
      <w:r w:rsidRPr="00362413">
        <w:lastRenderedPageBreak/>
        <w:t>стро-</w:t>
      </w:r>
      <w:r w:rsidRPr="00362413">
        <w:rPr>
          <w:spacing w:val="1"/>
        </w:rPr>
        <w:t xml:space="preserve"> </w:t>
      </w:r>
      <w:r w:rsidRPr="00362413">
        <w:t>фа),</w:t>
      </w:r>
      <w:r w:rsidRPr="00362413">
        <w:rPr>
          <w:spacing w:val="-2"/>
        </w:rPr>
        <w:t xml:space="preserve"> </w:t>
      </w:r>
      <w:r w:rsidRPr="00362413">
        <w:t>отличать</w:t>
      </w:r>
      <w:r w:rsidRPr="00362413">
        <w:rPr>
          <w:spacing w:val="-4"/>
        </w:rPr>
        <w:t xml:space="preserve"> </w:t>
      </w:r>
      <w:r w:rsidRPr="00362413">
        <w:t>лирическое</w:t>
      </w:r>
      <w:r w:rsidRPr="00362413">
        <w:rPr>
          <w:spacing w:val="-5"/>
        </w:rPr>
        <w:t xml:space="preserve"> </w:t>
      </w:r>
      <w:r w:rsidRPr="00362413">
        <w:t>произведение</w:t>
      </w:r>
      <w:r w:rsidRPr="00362413">
        <w:rPr>
          <w:spacing w:val="-1"/>
        </w:rPr>
        <w:t xml:space="preserve"> </w:t>
      </w:r>
      <w:r w:rsidRPr="00362413">
        <w:t>от эпического;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3" w:firstLine="720"/>
      </w:pP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жанровую</w:t>
      </w:r>
      <w:r w:rsidRPr="00362413">
        <w:rPr>
          <w:spacing w:val="1"/>
        </w:rPr>
        <w:t xml:space="preserve"> </w:t>
      </w:r>
      <w:r w:rsidRPr="00362413">
        <w:t>принадлежность,</w:t>
      </w:r>
      <w:r w:rsidRPr="00362413">
        <w:rPr>
          <w:spacing w:val="1"/>
        </w:rPr>
        <w:t xml:space="preserve"> </w:t>
      </w:r>
      <w:r w:rsidRPr="00362413">
        <w:t>содержание,</w:t>
      </w:r>
      <w:r w:rsidRPr="00362413">
        <w:rPr>
          <w:spacing w:val="1"/>
        </w:rPr>
        <w:t xml:space="preserve"> </w:t>
      </w:r>
      <w:r w:rsidRPr="00362413">
        <w:t>смысл</w:t>
      </w:r>
      <w:r w:rsidRPr="00362413">
        <w:rPr>
          <w:spacing w:val="1"/>
        </w:rPr>
        <w:t xml:space="preserve"> </w:t>
      </w:r>
      <w:r w:rsidRPr="00362413">
        <w:t>прослушанного/прочитанного</w:t>
      </w:r>
      <w:r w:rsidRPr="00362413">
        <w:rPr>
          <w:spacing w:val="1"/>
        </w:rPr>
        <w:t xml:space="preserve"> </w:t>
      </w:r>
      <w:r w:rsidRPr="00362413">
        <w:t>произведения: отвечать и фор- мулировать вопросы (в том числе проблемные) к познаватель- ным, учебным и</w:t>
      </w:r>
      <w:r w:rsidRPr="00362413">
        <w:rPr>
          <w:spacing w:val="1"/>
        </w:rPr>
        <w:t xml:space="preserve"> </w:t>
      </w:r>
      <w:r w:rsidRPr="00362413">
        <w:t>художественным</w:t>
      </w:r>
      <w:r w:rsidRPr="00362413">
        <w:rPr>
          <w:spacing w:val="1"/>
        </w:rPr>
        <w:t xml:space="preserve"> </w:t>
      </w:r>
      <w:r w:rsidRPr="00362413">
        <w:t>текстам;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различать и называть отдельные жанры фольклора</w:t>
      </w:r>
      <w:r w:rsidRPr="00362413">
        <w:rPr>
          <w:spacing w:val="1"/>
        </w:rPr>
        <w:t xml:space="preserve"> </w:t>
      </w:r>
      <w:r w:rsidRPr="00362413">
        <w:t>(счи- талки, загадки, пословицы, потешки,</w:t>
      </w:r>
      <w:r w:rsidRPr="00362413">
        <w:rPr>
          <w:spacing w:val="1"/>
        </w:rPr>
        <w:t xml:space="preserve"> </w:t>
      </w:r>
      <w:r w:rsidRPr="00362413">
        <w:t>небылицы, народные песни, скороговорки, сказки о животных, бытовые и волшеб- ные), приводить примеры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2"/>
        </w:rPr>
        <w:t xml:space="preserve"> </w:t>
      </w:r>
      <w:r w:rsidRPr="00362413">
        <w:t>фольклора</w:t>
      </w:r>
      <w:r w:rsidRPr="00362413">
        <w:rPr>
          <w:spacing w:val="5"/>
        </w:rPr>
        <w:t xml:space="preserve"> </w:t>
      </w:r>
      <w:r w:rsidRPr="00362413">
        <w:t>разных</w:t>
      </w:r>
      <w:r w:rsidRPr="00362413">
        <w:rPr>
          <w:spacing w:val="-2"/>
        </w:rPr>
        <w:t xml:space="preserve"> </w:t>
      </w:r>
      <w:r w:rsidRPr="00362413">
        <w:t>на-</w:t>
      </w:r>
      <w:r w:rsidRPr="00362413">
        <w:rPr>
          <w:spacing w:val="-4"/>
        </w:rPr>
        <w:t xml:space="preserve"> </w:t>
      </w:r>
      <w:r w:rsidRPr="00362413">
        <w:t>родов</w:t>
      </w:r>
      <w:r w:rsidRPr="00362413">
        <w:rPr>
          <w:spacing w:val="3"/>
        </w:rPr>
        <w:t xml:space="preserve"> </w:t>
      </w:r>
      <w:r w:rsidRPr="00362413">
        <w:t>России;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0" w:firstLine="720"/>
      </w:pPr>
      <w:r w:rsidRPr="00362413">
        <w:t>соотносить</w:t>
      </w:r>
      <w:r w:rsidRPr="00362413">
        <w:rPr>
          <w:spacing w:val="1"/>
        </w:rPr>
        <w:t xml:space="preserve"> </w:t>
      </w:r>
      <w:r w:rsidRPr="00362413">
        <w:t>читаемый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жанром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ли-</w:t>
      </w:r>
      <w:r w:rsidRPr="00362413">
        <w:rPr>
          <w:spacing w:val="1"/>
        </w:rPr>
        <w:t xml:space="preserve"> </w:t>
      </w:r>
      <w:r w:rsidRPr="00362413">
        <w:t>тературы</w:t>
      </w:r>
      <w:r w:rsidRPr="00362413">
        <w:rPr>
          <w:spacing w:val="1"/>
        </w:rPr>
        <w:t xml:space="preserve"> </w:t>
      </w:r>
      <w:r w:rsidRPr="00362413">
        <w:t>(литературные</w:t>
      </w:r>
      <w:r w:rsidRPr="00362413">
        <w:rPr>
          <w:spacing w:val="1"/>
        </w:rPr>
        <w:t xml:space="preserve"> </w:t>
      </w:r>
      <w:r w:rsidRPr="00362413">
        <w:t>сказки,</w:t>
      </w:r>
      <w:r w:rsidRPr="00362413">
        <w:rPr>
          <w:spacing w:val="1"/>
        </w:rPr>
        <w:t xml:space="preserve"> </w:t>
      </w:r>
      <w:r w:rsidRPr="00362413">
        <w:t>рассказы,</w:t>
      </w:r>
      <w:r w:rsidRPr="00362413">
        <w:rPr>
          <w:spacing w:val="-2"/>
        </w:rPr>
        <w:t xml:space="preserve"> </w:t>
      </w:r>
      <w:r w:rsidRPr="00362413">
        <w:t>стихотворения,</w:t>
      </w:r>
      <w:r w:rsidRPr="00362413">
        <w:rPr>
          <w:spacing w:val="3"/>
        </w:rPr>
        <w:t xml:space="preserve"> </w:t>
      </w:r>
      <w:r w:rsidRPr="00362413">
        <w:t>бас-</w:t>
      </w:r>
      <w:r w:rsidRPr="00362413">
        <w:rPr>
          <w:spacing w:val="-5"/>
        </w:rPr>
        <w:t xml:space="preserve"> </w:t>
      </w:r>
      <w:r w:rsidRPr="00362413">
        <w:t>ни),</w:t>
      </w:r>
      <w:r w:rsidRPr="00362413">
        <w:rPr>
          <w:spacing w:val="-2"/>
        </w:rPr>
        <w:t xml:space="preserve"> </w:t>
      </w:r>
      <w:r w:rsidRPr="00362413">
        <w:t>приводить</w:t>
      </w:r>
      <w:r w:rsidRPr="00362413">
        <w:rPr>
          <w:spacing w:val="-1"/>
        </w:rPr>
        <w:t xml:space="preserve"> </w:t>
      </w:r>
      <w:r w:rsidRPr="00362413">
        <w:t>примеры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-4"/>
        </w:rPr>
        <w:t xml:space="preserve"> </w:t>
      </w:r>
      <w:r w:rsidRPr="00362413">
        <w:t>жанров</w:t>
      </w:r>
      <w:r w:rsidRPr="00362413">
        <w:rPr>
          <w:spacing w:val="2"/>
        </w:rPr>
        <w:t xml:space="preserve"> </w:t>
      </w:r>
      <w:r w:rsidRPr="00362413">
        <w:t>литературы России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стран</w:t>
      </w:r>
      <w:r w:rsidRPr="00362413">
        <w:rPr>
          <w:spacing w:val="-2"/>
        </w:rPr>
        <w:t xml:space="preserve"> </w:t>
      </w:r>
      <w:r w:rsidRPr="00362413">
        <w:t>мира;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владеть элементарными умениями анализа и интерпрета- ции текста: определять тему и главную</w:t>
      </w:r>
      <w:r w:rsidRPr="00362413">
        <w:rPr>
          <w:spacing w:val="1"/>
        </w:rPr>
        <w:t xml:space="preserve"> </w:t>
      </w:r>
      <w:r w:rsidRPr="00362413">
        <w:t>мысль,</w:t>
      </w:r>
      <w:r w:rsidRPr="00362413">
        <w:rPr>
          <w:spacing w:val="-2"/>
        </w:rPr>
        <w:t xml:space="preserve"> </w:t>
      </w:r>
      <w:r w:rsidRPr="00362413">
        <w:t>последователь- ность событий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тексте</w:t>
      </w:r>
      <w:r w:rsidRPr="00362413">
        <w:rPr>
          <w:spacing w:val="-6"/>
        </w:rPr>
        <w:t xml:space="preserve"> </w:t>
      </w:r>
      <w:r w:rsidRPr="00362413">
        <w:t>произведения,</w:t>
      </w:r>
      <w:r w:rsidRPr="00362413">
        <w:rPr>
          <w:spacing w:val="3"/>
        </w:rPr>
        <w:t xml:space="preserve"> </w:t>
      </w:r>
      <w:r w:rsidRPr="00362413">
        <w:t>выявлять</w:t>
      </w:r>
      <w:r w:rsidRPr="00362413">
        <w:rPr>
          <w:spacing w:val="-5"/>
        </w:rPr>
        <w:t xml:space="preserve"> </w:t>
      </w:r>
      <w:r w:rsidRPr="00362413">
        <w:t>связь</w:t>
      </w:r>
      <w:r w:rsidRPr="00362413">
        <w:rPr>
          <w:spacing w:val="1"/>
        </w:rPr>
        <w:t xml:space="preserve"> </w:t>
      </w:r>
      <w:r w:rsidRPr="00362413">
        <w:t>событий,</w:t>
      </w:r>
      <w:r w:rsidRPr="00362413">
        <w:rPr>
          <w:spacing w:val="-2"/>
        </w:rPr>
        <w:t xml:space="preserve"> </w:t>
      </w:r>
      <w:r w:rsidRPr="00362413">
        <w:t>эпизодов</w:t>
      </w:r>
      <w:r w:rsidRPr="00362413">
        <w:rPr>
          <w:spacing w:val="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5" w:firstLine="720"/>
      </w:pPr>
      <w:r w:rsidRPr="00362413">
        <w:t>характеризовать героев, давать оценку их поступкам, со- ставлять портретные характеристики</w:t>
      </w:r>
      <w:r w:rsidRPr="00362413">
        <w:rPr>
          <w:spacing w:val="1"/>
        </w:rPr>
        <w:t xml:space="preserve"> </w:t>
      </w:r>
      <w:r w:rsidRPr="00362413">
        <w:t>персонажей, выявлять взаимосвязь между поступками и мыслями, чувствами героев, сравнивать героев одного</w:t>
      </w:r>
      <w:r w:rsidRPr="00362413">
        <w:rPr>
          <w:spacing w:val="1"/>
        </w:rPr>
        <w:t xml:space="preserve"> </w:t>
      </w:r>
      <w:r w:rsidRPr="00362413">
        <w:t>произведения по самостоятельно вы- бранному критерию (по аналогии или по контрасту), характери- зовать</w:t>
      </w:r>
      <w:r w:rsidRPr="00362413">
        <w:rPr>
          <w:spacing w:val="1"/>
        </w:rPr>
        <w:t xml:space="preserve"> </w:t>
      </w:r>
      <w:r w:rsidRPr="00362413">
        <w:t>собственное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героям,</w:t>
      </w:r>
      <w:r w:rsidRPr="00362413">
        <w:rPr>
          <w:spacing w:val="1"/>
        </w:rPr>
        <w:t xml:space="preserve"> </w:t>
      </w:r>
      <w:r w:rsidRPr="00362413">
        <w:t>поступкам;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1"/>
        </w:rPr>
        <w:t xml:space="preserve"> </w:t>
      </w:r>
      <w:r w:rsidRPr="00362413">
        <w:t>изображения</w:t>
      </w:r>
      <w:r w:rsidRPr="00362413">
        <w:rPr>
          <w:spacing w:val="1"/>
        </w:rPr>
        <w:t xml:space="preserve"> </w:t>
      </w:r>
      <w:r w:rsidRPr="00362413">
        <w:t>героев</w:t>
      </w:r>
      <w:r w:rsidRPr="00362413">
        <w:rPr>
          <w:spacing w:val="1"/>
        </w:rPr>
        <w:t xml:space="preserve"> </w:t>
      </w:r>
      <w:r w:rsidRPr="00362413">
        <w:t>(портрет)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выражения их чувств, описание пейзажа и интерьера, устанавливать причин- но-следственные связи событий,</w:t>
      </w:r>
      <w:r w:rsidRPr="00362413">
        <w:rPr>
          <w:spacing w:val="1"/>
        </w:rPr>
        <w:t xml:space="preserve"> </w:t>
      </w:r>
      <w:r w:rsidRPr="00362413">
        <w:t>явлений,</w:t>
      </w:r>
      <w:r w:rsidRPr="00362413">
        <w:rPr>
          <w:spacing w:val="-2"/>
        </w:rPr>
        <w:t xml:space="preserve"> </w:t>
      </w:r>
      <w:r w:rsidRPr="00362413">
        <w:t>поступков</w:t>
      </w:r>
      <w:r w:rsidRPr="00362413">
        <w:rPr>
          <w:spacing w:val="3"/>
        </w:rPr>
        <w:t xml:space="preserve"> </w:t>
      </w:r>
      <w:r w:rsidRPr="00362413">
        <w:t>героев;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9" w:firstLine="720"/>
      </w:pPr>
      <w:r w:rsidRPr="00362413">
        <w:t>объяснять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незнакомого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кон-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словаря;</w:t>
      </w:r>
      <w:r w:rsidRPr="00362413">
        <w:rPr>
          <w:spacing w:val="1"/>
        </w:rPr>
        <w:t xml:space="preserve"> </w:t>
      </w:r>
      <w:r w:rsidRPr="00362413">
        <w:t>находить в тексте примеры использования слов в прямом и переносном значении, средства художественной</w:t>
      </w:r>
      <w:r w:rsidRPr="00362413">
        <w:rPr>
          <w:spacing w:val="1"/>
        </w:rPr>
        <w:t xml:space="preserve"> </w:t>
      </w:r>
      <w:r w:rsidRPr="00362413">
        <w:t>выразительности</w:t>
      </w:r>
      <w:r w:rsidRPr="00362413">
        <w:rPr>
          <w:spacing w:val="2"/>
        </w:rPr>
        <w:t xml:space="preserve"> </w:t>
      </w:r>
      <w:r w:rsidRPr="00362413">
        <w:t>(сравнение,</w:t>
      </w:r>
      <w:r w:rsidRPr="00362413">
        <w:rPr>
          <w:spacing w:val="4"/>
        </w:rPr>
        <w:t xml:space="preserve"> </w:t>
      </w:r>
      <w:r w:rsidRPr="00362413">
        <w:t>эпитет,</w:t>
      </w:r>
      <w:r w:rsidRPr="00362413">
        <w:rPr>
          <w:spacing w:val="3"/>
        </w:rPr>
        <w:t xml:space="preserve"> </w:t>
      </w:r>
      <w:r w:rsidRPr="00362413">
        <w:t>олице-</w:t>
      </w:r>
      <w:r w:rsidRPr="00362413">
        <w:rPr>
          <w:spacing w:val="1"/>
        </w:rPr>
        <w:t xml:space="preserve"> </w:t>
      </w:r>
      <w:r w:rsidRPr="00362413">
        <w:t>творение,</w:t>
      </w:r>
      <w:r w:rsidRPr="00362413">
        <w:rPr>
          <w:spacing w:val="3"/>
        </w:rPr>
        <w:t xml:space="preserve"> </w:t>
      </w:r>
      <w:r w:rsidRPr="00362413">
        <w:t>метафора);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1" w:firstLine="720"/>
      </w:pPr>
      <w:r w:rsidRPr="00362413">
        <w:t>осознанно применять изученные понятия (автор, мораль басни, литературный герой, персонаж,</w:t>
      </w:r>
      <w:r w:rsidRPr="00362413">
        <w:rPr>
          <w:spacing w:val="1"/>
        </w:rPr>
        <w:t xml:space="preserve"> </w:t>
      </w:r>
      <w:r w:rsidRPr="00362413">
        <w:t>характер, тема, идея, заголовок, содержание произведения, эпизод, смысловые ча- сти, композиция, сравнение,</w:t>
      </w:r>
      <w:r w:rsidRPr="00362413">
        <w:rPr>
          <w:spacing w:val="1"/>
        </w:rPr>
        <w:t xml:space="preserve"> </w:t>
      </w:r>
      <w:r w:rsidRPr="00362413">
        <w:t>эпитет,</w:t>
      </w:r>
      <w:r w:rsidRPr="00362413">
        <w:rPr>
          <w:spacing w:val="3"/>
        </w:rPr>
        <w:t xml:space="preserve"> </w:t>
      </w:r>
      <w:r w:rsidRPr="00362413">
        <w:t>олицетворение,</w:t>
      </w:r>
      <w:r w:rsidRPr="00362413">
        <w:rPr>
          <w:spacing w:val="4"/>
        </w:rPr>
        <w:t xml:space="preserve"> </w:t>
      </w:r>
      <w:r w:rsidRPr="00362413">
        <w:t>метафора,</w:t>
      </w:r>
      <w:r w:rsidRPr="00362413">
        <w:rPr>
          <w:spacing w:val="3"/>
        </w:rPr>
        <w:t xml:space="preserve"> </w:t>
      </w:r>
      <w:r w:rsidRPr="00362413">
        <w:t>лирика,</w:t>
      </w:r>
      <w:r w:rsidRPr="00362413">
        <w:rPr>
          <w:spacing w:val="-1"/>
        </w:rPr>
        <w:t xml:space="preserve"> </w:t>
      </w:r>
      <w:r w:rsidRPr="00362413">
        <w:t>эпос,</w:t>
      </w:r>
      <w:r w:rsidRPr="00362413">
        <w:rPr>
          <w:spacing w:val="4"/>
        </w:rPr>
        <w:t xml:space="preserve"> </w:t>
      </w:r>
      <w:r w:rsidRPr="00362413">
        <w:t>образ);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7" w:firstLine="720"/>
      </w:pPr>
      <w:r w:rsidRPr="00362413">
        <w:t>участвовать</w:t>
      </w:r>
      <w:r w:rsidRPr="00362413">
        <w:rPr>
          <w:spacing w:val="55"/>
        </w:rPr>
        <w:t xml:space="preserve"> </w:t>
      </w:r>
      <w:r w:rsidRPr="00362413">
        <w:t>в обсуждении прослушанного/прочитанного произведения: строить монологическое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диалогическое</w:t>
      </w:r>
      <w:r w:rsidRPr="00362413">
        <w:rPr>
          <w:spacing w:val="1"/>
        </w:rPr>
        <w:t xml:space="preserve"> </w:t>
      </w:r>
      <w:r w:rsidRPr="00362413">
        <w:t>выска-</w:t>
      </w:r>
      <w:r w:rsidRPr="00362413">
        <w:rPr>
          <w:spacing w:val="1"/>
        </w:rPr>
        <w:t xml:space="preserve"> </w:t>
      </w:r>
      <w:r w:rsidRPr="00362413">
        <w:t>зывание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литературного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(норм</w:t>
      </w:r>
      <w:r w:rsidRPr="00362413">
        <w:rPr>
          <w:spacing w:val="1"/>
        </w:rPr>
        <w:t xml:space="preserve"> </w:t>
      </w:r>
      <w:r w:rsidRPr="00362413">
        <w:t>произношения,</w:t>
      </w:r>
      <w:r w:rsidRPr="00362413">
        <w:rPr>
          <w:spacing w:val="1"/>
        </w:rPr>
        <w:t xml:space="preserve"> </w:t>
      </w:r>
      <w:r w:rsidRPr="00362413">
        <w:t>словоупотребления,</w:t>
      </w:r>
      <w:r w:rsidRPr="00362413">
        <w:rPr>
          <w:spacing w:val="1"/>
        </w:rPr>
        <w:t xml:space="preserve"> </w:t>
      </w:r>
      <w:r w:rsidRPr="00362413">
        <w:t>грамматики);</w:t>
      </w:r>
      <w:r w:rsidRPr="00362413">
        <w:rPr>
          <w:spacing w:val="1"/>
        </w:rPr>
        <w:t xml:space="preserve"> </w:t>
      </w:r>
      <w:r w:rsidRPr="00362413">
        <w:t>устно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</w:t>
      </w:r>
      <w:r w:rsidRPr="00362413">
        <w:rPr>
          <w:spacing w:val="1"/>
        </w:rPr>
        <w:t xml:space="preserve"> </w:t>
      </w: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простые</w:t>
      </w:r>
      <w:r w:rsidRPr="00362413">
        <w:rPr>
          <w:spacing w:val="1"/>
        </w:rPr>
        <w:t xml:space="preserve"> </w:t>
      </w:r>
      <w:r w:rsidRPr="00362413">
        <w:t>выводы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прослу-</w:t>
      </w:r>
      <w:r w:rsidRPr="00362413">
        <w:rPr>
          <w:spacing w:val="1"/>
        </w:rPr>
        <w:t xml:space="preserve"> </w:t>
      </w:r>
      <w:r w:rsidRPr="00362413">
        <w:t>шанного/прочитанного</w:t>
      </w:r>
      <w:r w:rsidRPr="00362413">
        <w:rPr>
          <w:spacing w:val="-4"/>
        </w:rPr>
        <w:t xml:space="preserve"> </w:t>
      </w:r>
      <w:r w:rsidRPr="00362413">
        <w:t>текста,</w:t>
      </w:r>
      <w:r w:rsidRPr="00362413">
        <w:rPr>
          <w:spacing w:val="4"/>
        </w:rPr>
        <w:t xml:space="preserve"> </w:t>
      </w:r>
      <w:r w:rsidRPr="00362413">
        <w:t>подтверждать свой</w:t>
      </w:r>
      <w:r w:rsidRPr="00362413">
        <w:rPr>
          <w:spacing w:val="3"/>
        </w:rPr>
        <w:t xml:space="preserve"> </w:t>
      </w:r>
      <w:r w:rsidRPr="00362413">
        <w:t>ответ приме-</w:t>
      </w:r>
      <w:r w:rsidRPr="00362413">
        <w:rPr>
          <w:spacing w:val="1"/>
        </w:rPr>
        <w:t xml:space="preserve"> </w:t>
      </w:r>
      <w:r w:rsidRPr="00362413">
        <w:t>рами</w:t>
      </w:r>
      <w:r w:rsidRPr="00362413">
        <w:rPr>
          <w:spacing w:val="-3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lastRenderedPageBreak/>
        <w:t>составлять план текста (вопросный, номинативный, ци- татный), пересказывать (устно) подробно,</w:t>
      </w:r>
      <w:r w:rsidRPr="00362413">
        <w:rPr>
          <w:spacing w:val="-52"/>
        </w:rPr>
        <w:t xml:space="preserve"> </w:t>
      </w:r>
      <w:r w:rsidRPr="00362413">
        <w:t>выборочно,</w:t>
      </w:r>
      <w:r w:rsidRPr="00362413">
        <w:rPr>
          <w:spacing w:val="3"/>
        </w:rPr>
        <w:t xml:space="preserve"> </w:t>
      </w:r>
      <w:r w:rsidRPr="00362413">
        <w:t>сжато</w:t>
      </w:r>
      <w:r w:rsidRPr="00362413">
        <w:rPr>
          <w:spacing w:val="-4"/>
        </w:rPr>
        <w:t xml:space="preserve"> </w:t>
      </w:r>
      <w:r w:rsidRPr="00362413">
        <w:t>(кратко),</w:t>
      </w:r>
      <w:r w:rsidRPr="00362413">
        <w:rPr>
          <w:spacing w:val="3"/>
        </w:rPr>
        <w:t xml:space="preserve"> </w:t>
      </w:r>
      <w:r w:rsidRPr="00362413">
        <w:t>от лица</w:t>
      </w:r>
      <w:r w:rsidRPr="00362413">
        <w:rPr>
          <w:spacing w:val="4"/>
        </w:rPr>
        <w:t xml:space="preserve"> </w:t>
      </w:r>
      <w:r w:rsidRPr="00362413">
        <w:t>героя,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изменением лица</w:t>
      </w:r>
      <w:r w:rsidRPr="00362413">
        <w:rPr>
          <w:spacing w:val="-1"/>
        </w:rPr>
        <w:t xml:space="preserve"> </w:t>
      </w:r>
      <w:r w:rsidRPr="00362413">
        <w:t>рассказчика,</w:t>
      </w:r>
      <w:r w:rsidRPr="00362413">
        <w:rPr>
          <w:spacing w:val="-2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третьего</w:t>
      </w:r>
      <w:r w:rsidRPr="00362413">
        <w:rPr>
          <w:spacing w:val="-4"/>
        </w:rPr>
        <w:t xml:space="preserve"> </w:t>
      </w:r>
      <w:r w:rsidRPr="00362413">
        <w:t>лица;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58" w:firstLine="720"/>
      </w:pPr>
      <w:r w:rsidRPr="00362413">
        <w:t>читать по ролям с соблюдением норм произношения,</w:t>
      </w:r>
      <w:r w:rsidRPr="00362413">
        <w:rPr>
          <w:spacing w:val="1"/>
        </w:rPr>
        <w:t xml:space="preserve"> </w:t>
      </w:r>
      <w:r w:rsidRPr="00362413">
        <w:t>рас- становки</w:t>
      </w:r>
      <w:r w:rsidRPr="00362413">
        <w:rPr>
          <w:spacing w:val="1"/>
        </w:rPr>
        <w:t xml:space="preserve"> </w:t>
      </w:r>
      <w:r w:rsidRPr="00362413">
        <w:t>ударения, инсценировать</w:t>
      </w:r>
      <w:r w:rsidRPr="00362413">
        <w:rPr>
          <w:spacing w:val="1"/>
        </w:rPr>
        <w:t xml:space="preserve"> </w:t>
      </w:r>
      <w:r w:rsidRPr="00362413">
        <w:t>небольшие</w:t>
      </w:r>
      <w:r w:rsidRPr="00362413">
        <w:rPr>
          <w:spacing w:val="-6"/>
        </w:rPr>
        <w:t xml:space="preserve"> </w:t>
      </w:r>
      <w:r w:rsidRPr="00362413">
        <w:t>эпизоды</w:t>
      </w:r>
      <w:r w:rsidRPr="00362413">
        <w:rPr>
          <w:spacing w:val="2"/>
        </w:rPr>
        <w:t xml:space="preserve"> </w:t>
      </w:r>
      <w:r w:rsidRPr="00362413">
        <w:t>из</w:t>
      </w:r>
      <w:r w:rsidRPr="00362413">
        <w:rPr>
          <w:spacing w:val="-4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изведения;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0" w:firstLine="720"/>
      </w:pPr>
      <w:r w:rsidRPr="00362413">
        <w:t>составлять устные и письменные высказывания на задан- ную тему по содержанию произведения</w:t>
      </w:r>
      <w:r w:rsidRPr="00362413">
        <w:rPr>
          <w:spacing w:val="1"/>
        </w:rPr>
        <w:t xml:space="preserve"> </w:t>
      </w:r>
      <w:r w:rsidRPr="00362413">
        <w:t>(не менее 10 предложе- ний), писать сочинения на заданную тему, используя разные типы речи (повествование,</w:t>
      </w:r>
      <w:r w:rsidRPr="00362413">
        <w:rPr>
          <w:spacing w:val="1"/>
        </w:rPr>
        <w:t xml:space="preserve"> </w:t>
      </w:r>
      <w:r w:rsidRPr="00362413">
        <w:t>описание,</w:t>
      </w:r>
      <w:r w:rsidRPr="00362413">
        <w:rPr>
          <w:spacing w:val="1"/>
        </w:rPr>
        <w:t xml:space="preserve"> </w:t>
      </w:r>
      <w:r w:rsidRPr="00362413">
        <w:t>рассуждение),</w:t>
      </w:r>
      <w:r w:rsidRPr="00362413">
        <w:rPr>
          <w:spacing w:val="1"/>
        </w:rPr>
        <w:t xml:space="preserve"> </w:t>
      </w:r>
      <w:r w:rsidRPr="00362413">
        <w:t>корректи-</w:t>
      </w:r>
      <w:r w:rsidRPr="00362413">
        <w:rPr>
          <w:spacing w:val="1"/>
        </w:rPr>
        <w:t xml:space="preserve"> </w:t>
      </w:r>
      <w:r w:rsidRPr="00362413">
        <w:t>ровать</w:t>
      </w:r>
      <w:r w:rsidRPr="00362413">
        <w:rPr>
          <w:spacing w:val="1"/>
        </w:rPr>
        <w:t xml:space="preserve"> </w:t>
      </w:r>
      <w:r w:rsidRPr="00362413">
        <w:t>собственный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правильности,</w:t>
      </w:r>
      <w:r w:rsidRPr="00362413">
        <w:rPr>
          <w:spacing w:val="1"/>
        </w:rPr>
        <w:t xml:space="preserve"> </w:t>
      </w:r>
      <w:r w:rsidRPr="00362413">
        <w:t>выразитель-</w:t>
      </w:r>
      <w:r w:rsidRPr="00362413">
        <w:rPr>
          <w:spacing w:val="1"/>
        </w:rPr>
        <w:t xml:space="preserve"> </w:t>
      </w:r>
      <w:r w:rsidRPr="00362413">
        <w:t>ности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2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</w:pPr>
      <w:r w:rsidRPr="00362413">
        <w:t>составлять</w:t>
      </w:r>
      <w:r w:rsidRPr="00362413">
        <w:rPr>
          <w:spacing w:val="-2"/>
        </w:rPr>
        <w:t xml:space="preserve"> </w:t>
      </w:r>
      <w:r w:rsidRPr="00362413">
        <w:t>краткий</w:t>
      </w:r>
      <w:r w:rsidRPr="00362413">
        <w:rPr>
          <w:spacing w:val="-4"/>
        </w:rPr>
        <w:t xml:space="preserve"> </w:t>
      </w:r>
      <w:r w:rsidRPr="00362413">
        <w:t>отзыв о</w:t>
      </w:r>
      <w:r w:rsidRPr="00362413">
        <w:rPr>
          <w:spacing w:val="-6"/>
        </w:rPr>
        <w:t xml:space="preserve"> </w:t>
      </w:r>
      <w:r w:rsidRPr="00362413">
        <w:t>прочитанном</w:t>
      </w:r>
      <w:r w:rsidRPr="00362413">
        <w:rPr>
          <w:spacing w:val="-2"/>
        </w:rPr>
        <w:t xml:space="preserve"> </w:t>
      </w:r>
      <w:r w:rsidRPr="00362413">
        <w:t>произведении</w:t>
      </w:r>
      <w:r w:rsidRPr="00362413">
        <w:rPr>
          <w:spacing w:val="4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заданному</w:t>
      </w:r>
      <w:r w:rsidRPr="00362413">
        <w:rPr>
          <w:spacing w:val="-6"/>
        </w:rPr>
        <w:t xml:space="preserve"> </w:t>
      </w:r>
      <w:r w:rsidRPr="00362413">
        <w:t>алгоритму;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7" w:firstLine="720"/>
      </w:pPr>
      <w:r w:rsidRPr="00362413">
        <w:t>сочинять</w:t>
      </w:r>
      <w:r w:rsidRPr="00362413">
        <w:rPr>
          <w:spacing w:val="19"/>
        </w:rPr>
        <w:t xml:space="preserve"> </w:t>
      </w:r>
      <w:r w:rsidRPr="00362413">
        <w:t>по</w:t>
      </w:r>
      <w:r w:rsidRPr="00362413">
        <w:rPr>
          <w:spacing w:val="14"/>
        </w:rPr>
        <w:t xml:space="preserve"> </w:t>
      </w:r>
      <w:r w:rsidRPr="00362413">
        <w:t>аналогии</w:t>
      </w:r>
      <w:r w:rsidRPr="00362413">
        <w:rPr>
          <w:spacing w:val="22"/>
        </w:rPr>
        <w:t xml:space="preserve"> </w:t>
      </w:r>
      <w:r w:rsidRPr="00362413">
        <w:t>с</w:t>
      </w:r>
      <w:r w:rsidRPr="00362413">
        <w:rPr>
          <w:spacing w:val="17"/>
        </w:rPr>
        <w:t xml:space="preserve"> </w:t>
      </w:r>
      <w:r w:rsidRPr="00362413">
        <w:t>прочитанным,</w:t>
      </w:r>
      <w:r w:rsidRPr="00362413">
        <w:rPr>
          <w:spacing w:val="22"/>
        </w:rPr>
        <w:t xml:space="preserve"> </w:t>
      </w:r>
      <w:r w:rsidRPr="00362413">
        <w:t>составлять</w:t>
      </w:r>
      <w:r w:rsidRPr="00362413">
        <w:rPr>
          <w:spacing w:val="19"/>
        </w:rPr>
        <w:t xml:space="preserve"> </w:t>
      </w:r>
      <w:r w:rsidRPr="00362413">
        <w:t>рассказ</w:t>
      </w:r>
      <w:r w:rsidRPr="00362413">
        <w:rPr>
          <w:spacing w:val="18"/>
        </w:rPr>
        <w:t xml:space="preserve"> </w:t>
      </w:r>
      <w:r w:rsidRPr="00362413">
        <w:t>по</w:t>
      </w:r>
      <w:r w:rsidRPr="00362413">
        <w:rPr>
          <w:spacing w:val="15"/>
        </w:rPr>
        <w:t xml:space="preserve"> </w:t>
      </w:r>
      <w:r w:rsidRPr="00362413">
        <w:t>иллюстрациям,</w:t>
      </w:r>
      <w:r w:rsidRPr="00362413">
        <w:rPr>
          <w:spacing w:val="21"/>
        </w:rPr>
        <w:t xml:space="preserve"> </w:t>
      </w:r>
      <w:r w:rsidRPr="00362413">
        <w:t>от</w:t>
      </w:r>
      <w:r w:rsidRPr="00362413">
        <w:rPr>
          <w:spacing w:val="20"/>
        </w:rPr>
        <w:t xml:space="preserve"> </w:t>
      </w:r>
      <w:r w:rsidRPr="00362413">
        <w:t>имени</w:t>
      </w:r>
      <w:r w:rsidRPr="00362413">
        <w:rPr>
          <w:spacing w:val="21"/>
        </w:rPr>
        <w:t xml:space="preserve"> </w:t>
      </w:r>
      <w:r w:rsidRPr="00362413">
        <w:t>одного</w:t>
      </w:r>
      <w:r w:rsidRPr="00362413">
        <w:rPr>
          <w:spacing w:val="15"/>
        </w:rPr>
        <w:t xml:space="preserve"> </w:t>
      </w:r>
      <w:r w:rsidRPr="00362413">
        <w:t>из</w:t>
      </w:r>
      <w:r w:rsidRPr="00362413">
        <w:rPr>
          <w:spacing w:val="-52"/>
        </w:rPr>
        <w:t xml:space="preserve"> </w:t>
      </w:r>
      <w:r w:rsidRPr="00362413">
        <w:t>героев,</w:t>
      </w:r>
      <w:r w:rsidRPr="00362413">
        <w:rPr>
          <w:spacing w:val="3"/>
        </w:rPr>
        <w:t xml:space="preserve"> </w:t>
      </w:r>
      <w:r w:rsidRPr="00362413">
        <w:t>придумывать</w:t>
      </w:r>
      <w:r w:rsidRPr="00362413">
        <w:rPr>
          <w:spacing w:val="-3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должение</w:t>
      </w:r>
      <w:r w:rsidRPr="00362413">
        <w:rPr>
          <w:spacing w:val="-5"/>
        </w:rPr>
        <w:t xml:space="preserve"> </w:t>
      </w:r>
      <w:r w:rsidRPr="00362413">
        <w:t>прочитанного</w:t>
      </w:r>
      <w:r w:rsidRPr="00362413">
        <w:rPr>
          <w:spacing w:val="-3"/>
        </w:rPr>
        <w:t xml:space="preserve"> </w:t>
      </w:r>
      <w:r w:rsidRPr="00362413">
        <w:t>произведения (не</w:t>
      </w:r>
      <w:r w:rsidRPr="00362413">
        <w:rPr>
          <w:spacing w:val="-5"/>
        </w:rPr>
        <w:t xml:space="preserve"> </w:t>
      </w:r>
      <w:r w:rsidRPr="00362413">
        <w:t>менее</w:t>
      </w:r>
      <w:r w:rsidRPr="00362413">
        <w:rPr>
          <w:spacing w:val="-5"/>
        </w:rPr>
        <w:t xml:space="preserve"> </w:t>
      </w:r>
      <w:r w:rsidRPr="00362413">
        <w:t>10</w:t>
      </w:r>
      <w:r w:rsidRPr="00362413">
        <w:rPr>
          <w:spacing w:val="2"/>
        </w:rPr>
        <w:t xml:space="preserve"> </w:t>
      </w:r>
      <w:r w:rsidRPr="00362413">
        <w:t>предло-</w:t>
      </w:r>
      <w:r w:rsidRPr="00362413">
        <w:rPr>
          <w:spacing w:val="1"/>
        </w:rPr>
        <w:t xml:space="preserve"> </w:t>
      </w:r>
      <w:r w:rsidRPr="00362413">
        <w:t>жений);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5" w:firstLine="720"/>
      </w:pPr>
      <w:r w:rsidRPr="00362413">
        <w:t>использовать</w:t>
      </w:r>
      <w:r w:rsidRPr="00362413">
        <w:rPr>
          <w:spacing w:val="40"/>
        </w:rPr>
        <w:t xml:space="preserve"> </w:t>
      </w:r>
      <w:r w:rsidRPr="00362413">
        <w:t>в</w:t>
      </w:r>
      <w:r w:rsidRPr="00362413">
        <w:rPr>
          <w:spacing w:val="41"/>
        </w:rPr>
        <w:t xml:space="preserve"> </w:t>
      </w:r>
      <w:r w:rsidRPr="00362413">
        <w:t>соответствии</w:t>
      </w:r>
      <w:r w:rsidRPr="00362413">
        <w:rPr>
          <w:spacing w:val="41"/>
        </w:rPr>
        <w:t xml:space="preserve"> </w:t>
      </w:r>
      <w:r w:rsidRPr="00362413">
        <w:t>с</w:t>
      </w:r>
      <w:r w:rsidRPr="00362413">
        <w:rPr>
          <w:spacing w:val="38"/>
        </w:rPr>
        <w:t xml:space="preserve"> </w:t>
      </w:r>
      <w:r w:rsidRPr="00362413">
        <w:t>учебной</w:t>
      </w:r>
      <w:r w:rsidRPr="00362413">
        <w:rPr>
          <w:spacing w:val="41"/>
        </w:rPr>
        <w:t xml:space="preserve"> </w:t>
      </w:r>
      <w:r w:rsidRPr="00362413">
        <w:t>задачей</w:t>
      </w:r>
      <w:r w:rsidRPr="00362413">
        <w:rPr>
          <w:spacing w:val="37"/>
        </w:rPr>
        <w:t xml:space="preserve"> </w:t>
      </w:r>
      <w:r w:rsidRPr="00362413">
        <w:t>аппарат</w:t>
      </w:r>
      <w:r w:rsidRPr="00362413">
        <w:rPr>
          <w:spacing w:val="35"/>
        </w:rPr>
        <w:t xml:space="preserve"> </w:t>
      </w:r>
      <w:r w:rsidRPr="00362413">
        <w:t>из-</w:t>
      </w:r>
      <w:r w:rsidRPr="00362413">
        <w:rPr>
          <w:spacing w:val="39"/>
        </w:rPr>
        <w:t xml:space="preserve"> </w:t>
      </w:r>
      <w:r w:rsidRPr="00362413">
        <w:t>дания</w:t>
      </w:r>
      <w:r w:rsidRPr="00362413">
        <w:rPr>
          <w:spacing w:val="34"/>
        </w:rPr>
        <w:t xml:space="preserve"> </w:t>
      </w:r>
      <w:r w:rsidRPr="00362413">
        <w:t>(обложку,</w:t>
      </w:r>
      <w:r w:rsidRPr="00362413">
        <w:rPr>
          <w:spacing w:val="42"/>
        </w:rPr>
        <w:t xml:space="preserve"> </w:t>
      </w:r>
      <w:r w:rsidRPr="00362413">
        <w:t>оглавление,</w:t>
      </w:r>
      <w:r w:rsidRPr="00362413">
        <w:rPr>
          <w:spacing w:val="-52"/>
        </w:rPr>
        <w:t xml:space="preserve"> </w:t>
      </w:r>
      <w:r w:rsidRPr="00362413">
        <w:t>аннотацию,</w:t>
      </w:r>
      <w:r w:rsidRPr="00362413">
        <w:rPr>
          <w:spacing w:val="-2"/>
        </w:rPr>
        <w:t xml:space="preserve"> </w:t>
      </w:r>
      <w:r w:rsidRPr="00362413">
        <w:t>иллюстрации,</w:t>
      </w:r>
      <w:r w:rsidRPr="00362413">
        <w:rPr>
          <w:spacing w:val="-1"/>
        </w:rPr>
        <w:t xml:space="preserve"> </w:t>
      </w:r>
      <w:r w:rsidRPr="00362413">
        <w:t>преди- словие,</w:t>
      </w:r>
      <w:r w:rsidRPr="00362413">
        <w:rPr>
          <w:spacing w:val="4"/>
        </w:rPr>
        <w:t xml:space="preserve"> </w:t>
      </w:r>
      <w:r w:rsidRPr="00362413">
        <w:t>приложения,</w:t>
      </w:r>
      <w:r w:rsidRPr="00362413">
        <w:rPr>
          <w:spacing w:val="3"/>
        </w:rPr>
        <w:t xml:space="preserve"> </w:t>
      </w:r>
      <w:r w:rsidRPr="00362413">
        <w:t>сноски,</w:t>
      </w:r>
      <w:r w:rsidRPr="00362413">
        <w:rPr>
          <w:spacing w:val="3"/>
        </w:rPr>
        <w:t xml:space="preserve"> </w:t>
      </w:r>
      <w:r w:rsidRPr="00362413">
        <w:t>примечания);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</w:tabs>
        <w:ind w:left="101" w:right="162" w:firstLine="720"/>
      </w:pPr>
      <w:r w:rsidRPr="00362413">
        <w:t>выбирать</w:t>
      </w:r>
      <w:r w:rsidRPr="00362413">
        <w:rPr>
          <w:spacing w:val="36"/>
        </w:rPr>
        <w:t xml:space="preserve"> </w:t>
      </w:r>
      <w:r w:rsidRPr="00362413">
        <w:t>книги</w:t>
      </w:r>
      <w:r w:rsidRPr="00362413">
        <w:rPr>
          <w:spacing w:val="39"/>
        </w:rPr>
        <w:t xml:space="preserve"> </w:t>
      </w:r>
      <w:r w:rsidRPr="00362413">
        <w:t>для</w:t>
      </w:r>
      <w:r w:rsidRPr="00362413">
        <w:rPr>
          <w:spacing w:val="32"/>
        </w:rPr>
        <w:t xml:space="preserve"> </w:t>
      </w:r>
      <w:r w:rsidRPr="00362413">
        <w:t>самостоятельного</w:t>
      </w:r>
      <w:r w:rsidRPr="00362413">
        <w:rPr>
          <w:spacing w:val="32"/>
        </w:rPr>
        <w:t xml:space="preserve"> </w:t>
      </w:r>
      <w:r w:rsidRPr="00362413">
        <w:t>чтения</w:t>
      </w:r>
      <w:r w:rsidRPr="00362413">
        <w:rPr>
          <w:spacing w:val="36"/>
        </w:rPr>
        <w:t xml:space="preserve"> </w:t>
      </w:r>
      <w:r w:rsidRPr="00362413">
        <w:t>с</w:t>
      </w:r>
      <w:r w:rsidRPr="00362413">
        <w:rPr>
          <w:spacing w:val="35"/>
        </w:rPr>
        <w:t xml:space="preserve"> </w:t>
      </w:r>
      <w:r w:rsidRPr="00362413">
        <w:t>учётом</w:t>
      </w:r>
      <w:r w:rsidRPr="00362413">
        <w:rPr>
          <w:spacing w:val="37"/>
        </w:rPr>
        <w:t xml:space="preserve"> </w:t>
      </w:r>
      <w:r w:rsidRPr="00362413">
        <w:t>ре-</w:t>
      </w:r>
      <w:r w:rsidRPr="00362413">
        <w:rPr>
          <w:spacing w:val="35"/>
        </w:rPr>
        <w:t xml:space="preserve"> </w:t>
      </w:r>
      <w:r w:rsidRPr="00362413">
        <w:t>комендательного</w:t>
      </w:r>
      <w:r w:rsidRPr="00362413">
        <w:rPr>
          <w:spacing w:val="32"/>
        </w:rPr>
        <w:t xml:space="preserve"> </w:t>
      </w:r>
      <w:r w:rsidRPr="00362413">
        <w:t>списка,</w:t>
      </w:r>
      <w:r w:rsidRPr="00362413">
        <w:rPr>
          <w:spacing w:val="35"/>
        </w:rPr>
        <w:t xml:space="preserve"> </w:t>
      </w:r>
      <w:r w:rsidRPr="00362413">
        <w:t>используя</w:t>
      </w:r>
      <w:r w:rsidRPr="00362413">
        <w:rPr>
          <w:spacing w:val="-52"/>
        </w:rPr>
        <w:t xml:space="preserve"> </w:t>
      </w:r>
      <w:r w:rsidRPr="00362413">
        <w:t>картотеки,</w:t>
      </w:r>
      <w:r w:rsidRPr="00362413">
        <w:rPr>
          <w:spacing w:val="3"/>
        </w:rPr>
        <w:t xml:space="preserve"> </w:t>
      </w:r>
      <w:r w:rsidRPr="00362413">
        <w:t>рассказывать</w:t>
      </w:r>
      <w:r w:rsidRPr="00362413">
        <w:rPr>
          <w:spacing w:val="-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прочитанной</w:t>
      </w:r>
      <w:r w:rsidRPr="00362413">
        <w:rPr>
          <w:spacing w:val="3"/>
        </w:rPr>
        <w:t xml:space="preserve"> </w:t>
      </w:r>
      <w:r w:rsidRPr="00362413">
        <w:t>книге;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1"/>
          <w:tab w:val="left" w:pos="1542"/>
          <w:tab w:val="left" w:pos="3030"/>
          <w:tab w:val="left" w:pos="4401"/>
          <w:tab w:val="left" w:pos="5749"/>
          <w:tab w:val="left" w:pos="6785"/>
          <w:tab w:val="left" w:pos="7788"/>
          <w:tab w:val="left" w:pos="8440"/>
          <w:tab w:val="left" w:pos="9563"/>
          <w:tab w:val="left" w:pos="9985"/>
        </w:tabs>
        <w:ind w:left="101" w:right="163" w:firstLine="720"/>
      </w:pPr>
      <w:r w:rsidRPr="00362413">
        <w:t>использовать</w:t>
      </w:r>
      <w:r w:rsidRPr="00362413">
        <w:tab/>
        <w:t>справочную</w:t>
      </w:r>
      <w:r w:rsidRPr="00362413">
        <w:tab/>
        <w:t>литературу,</w:t>
      </w:r>
      <w:r w:rsidRPr="00362413">
        <w:tab/>
        <w:t>включая</w:t>
      </w:r>
      <w:r w:rsidRPr="00362413">
        <w:tab/>
        <w:t>ресурсы</w:t>
      </w:r>
      <w:r w:rsidRPr="00362413">
        <w:tab/>
        <w:t>сети</w:t>
      </w:r>
      <w:r w:rsidRPr="00362413">
        <w:tab/>
        <w:t>Интернет</w:t>
      </w:r>
      <w:r w:rsidRPr="00362413">
        <w:tab/>
        <w:t>(в</w:t>
      </w:r>
      <w:r w:rsidRPr="00362413">
        <w:tab/>
      </w:r>
      <w:r w:rsidRPr="00362413">
        <w:rPr>
          <w:spacing w:val="-1"/>
        </w:rPr>
        <w:t>условиях</w:t>
      </w:r>
      <w:r w:rsidRPr="00362413">
        <w:rPr>
          <w:spacing w:val="-52"/>
        </w:rPr>
        <w:t xml:space="preserve"> </w:t>
      </w:r>
      <w:r w:rsidRPr="00362413">
        <w:t>контролируемого</w:t>
      </w:r>
      <w:r w:rsidRPr="00362413">
        <w:rPr>
          <w:spacing w:val="-5"/>
        </w:rPr>
        <w:t xml:space="preserve"> </w:t>
      </w:r>
      <w:r w:rsidRPr="00362413">
        <w:t>входа),</w:t>
      </w:r>
      <w:r w:rsidRPr="00362413">
        <w:rPr>
          <w:spacing w:val="2"/>
        </w:rPr>
        <w:t xml:space="preserve"> </w:t>
      </w:r>
      <w:r w:rsidRPr="00362413">
        <w:t>для</w:t>
      </w:r>
      <w:r w:rsidRPr="00362413">
        <w:rPr>
          <w:spacing w:val="-1"/>
        </w:rPr>
        <w:t xml:space="preserve"> </w:t>
      </w:r>
      <w:r w:rsidRPr="00362413">
        <w:t>получе-</w:t>
      </w:r>
      <w:r w:rsidRPr="00362413">
        <w:rPr>
          <w:spacing w:val="-1"/>
        </w:rPr>
        <w:t xml:space="preserve"> </w:t>
      </w:r>
      <w:r w:rsidRPr="00362413">
        <w:t>ния дополнительной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учебной</w:t>
      </w:r>
      <w:r w:rsidRPr="00362413">
        <w:rPr>
          <w:spacing w:val="2"/>
        </w:rPr>
        <w:t xml:space="preserve"> </w:t>
      </w:r>
      <w:r w:rsidRPr="00362413">
        <w:t>за-</w:t>
      </w:r>
      <w:r w:rsidRPr="00362413">
        <w:rPr>
          <w:spacing w:val="-1"/>
        </w:rPr>
        <w:t xml:space="preserve"> </w:t>
      </w:r>
      <w:r w:rsidRPr="00362413">
        <w:t>дачей.</w:t>
      </w:r>
    </w:p>
    <w:p w:rsidR="005F6E92" w:rsidRPr="00362413" w:rsidRDefault="005F6E92" w:rsidP="00553A77">
      <w:pPr>
        <w:pStyle w:val="a3"/>
      </w:pPr>
    </w:p>
    <w:p w:rsidR="00584BE4" w:rsidRPr="00FA267C" w:rsidRDefault="00FA267C" w:rsidP="00FA267C">
      <w:pPr>
        <w:pStyle w:val="a3"/>
        <w:ind w:left="821"/>
        <w:jc w:val="center"/>
        <w:rPr>
          <w:b/>
        </w:rPr>
      </w:pPr>
      <w:r w:rsidRPr="00FA267C">
        <w:rPr>
          <w:b/>
        </w:rPr>
        <w:t>Иностранный (английский) язык</w:t>
      </w:r>
    </w:p>
    <w:p w:rsidR="00584BE4" w:rsidRPr="00362413" w:rsidRDefault="00FA267C" w:rsidP="00FA267C">
      <w:pPr>
        <w:pStyle w:val="a3"/>
        <w:ind w:left="821"/>
        <w:jc w:val="center"/>
      </w:pPr>
      <w:r>
        <w:t>Содержание учебного предмета «Иностранный (английский ) язык»</w:t>
      </w:r>
    </w:p>
    <w:p w:rsidR="005F6E92" w:rsidRPr="00362413" w:rsidRDefault="005F6E92" w:rsidP="008F5984">
      <w:pPr>
        <w:pStyle w:val="a6"/>
        <w:numPr>
          <w:ilvl w:val="0"/>
          <w:numId w:val="74"/>
        </w:numPr>
        <w:tabs>
          <w:tab w:val="left" w:pos="1541"/>
          <w:tab w:val="left" w:pos="1542"/>
        </w:tabs>
      </w:pPr>
      <w:bookmarkStart w:id="13" w:name="СОДЕРЖАНИЕ_УЧЕБНОГО_ПРЕДМЕТА"/>
      <w:bookmarkEnd w:id="13"/>
      <w:r w:rsidRPr="00362413">
        <w:t>КЛАСС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14" w:name="Тематическое_содержание_речи"/>
      <w:bookmarkEnd w:id="14"/>
      <w:r w:rsidRPr="00362413">
        <w:rPr>
          <w:rFonts w:ascii="Times New Roman" w:hAnsi="Times New Roman" w:cs="Times New Roman"/>
          <w:color w:val="auto"/>
        </w:rPr>
        <w:t>Тематическое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содержание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речи</w:t>
      </w:r>
    </w:p>
    <w:p w:rsidR="005F6E92" w:rsidRPr="00362413" w:rsidRDefault="005F6E92" w:rsidP="00553A77">
      <w:pPr>
        <w:pStyle w:val="a3"/>
        <w:ind w:left="821" w:right="991"/>
      </w:pPr>
      <w:r w:rsidRPr="00362413">
        <w:rPr>
          <w:i/>
        </w:rPr>
        <w:t>Мир моего «я»</w:t>
      </w:r>
      <w:r w:rsidRPr="00362413">
        <w:t>. Приветствие. Знакомство. Моя семья. Мой день рождения. Моя любимая еда.</w:t>
      </w:r>
      <w:r w:rsidRPr="00362413">
        <w:rPr>
          <w:spacing w:val="1"/>
        </w:rPr>
        <w:t xml:space="preserve"> </w:t>
      </w:r>
      <w:r w:rsidRPr="00362413">
        <w:rPr>
          <w:i/>
        </w:rPr>
        <w:t>Мир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моих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увлечений</w:t>
      </w:r>
      <w:r w:rsidRPr="00362413">
        <w:t>. Любимый</w:t>
      </w:r>
      <w:r w:rsidRPr="00362413">
        <w:rPr>
          <w:spacing w:val="-4"/>
        </w:rPr>
        <w:t xml:space="preserve"> </w:t>
      </w:r>
      <w:r w:rsidRPr="00362413">
        <w:t>цвет,</w:t>
      </w:r>
      <w:r w:rsidRPr="00362413">
        <w:rPr>
          <w:spacing w:val="-5"/>
        </w:rPr>
        <w:t xml:space="preserve"> </w:t>
      </w:r>
      <w:r w:rsidRPr="00362413">
        <w:t>игрушка. Любимые</w:t>
      </w:r>
      <w:r w:rsidRPr="00362413">
        <w:rPr>
          <w:spacing w:val="-9"/>
        </w:rPr>
        <w:t xml:space="preserve"> </w:t>
      </w:r>
      <w:r w:rsidRPr="00362413">
        <w:t>занятия.</w:t>
      </w:r>
      <w:r w:rsidRPr="00362413">
        <w:rPr>
          <w:spacing w:val="-5"/>
        </w:rPr>
        <w:t xml:space="preserve"> </w:t>
      </w:r>
      <w:r w:rsidRPr="00362413">
        <w:t>Мой</w:t>
      </w:r>
      <w:r w:rsidRPr="00362413">
        <w:rPr>
          <w:spacing w:val="-1"/>
        </w:rPr>
        <w:t xml:space="preserve"> </w:t>
      </w:r>
      <w:r w:rsidRPr="00362413">
        <w:t>питомец.</w:t>
      </w:r>
      <w:r w:rsidRPr="00362413">
        <w:rPr>
          <w:spacing w:val="-1"/>
        </w:rPr>
        <w:t xml:space="preserve"> </w:t>
      </w:r>
      <w:r w:rsidRPr="00362413">
        <w:t>Выходной</w:t>
      </w:r>
      <w:r w:rsidRPr="00362413">
        <w:rPr>
          <w:spacing w:val="-1"/>
        </w:rPr>
        <w:t xml:space="preserve"> </w:t>
      </w:r>
      <w:r w:rsidRPr="00362413">
        <w:t>день.</w:t>
      </w:r>
      <w:r w:rsidRPr="00362413">
        <w:rPr>
          <w:spacing w:val="-52"/>
        </w:rPr>
        <w:t xml:space="preserve"> </w:t>
      </w:r>
      <w:r w:rsidRPr="00362413">
        <w:rPr>
          <w:i/>
        </w:rPr>
        <w:t>Мир вокруг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меня</w:t>
      </w:r>
      <w:r w:rsidRPr="00362413">
        <w:t>.</w:t>
      </w:r>
      <w:r w:rsidRPr="00362413">
        <w:rPr>
          <w:spacing w:val="3"/>
        </w:rPr>
        <w:t xml:space="preserve"> </w:t>
      </w:r>
      <w:r w:rsidRPr="00362413">
        <w:t>Моя школа.</w:t>
      </w:r>
      <w:r w:rsidRPr="00362413">
        <w:rPr>
          <w:spacing w:val="-2"/>
        </w:rPr>
        <w:t xml:space="preserve"> </w:t>
      </w:r>
      <w:r w:rsidRPr="00362413">
        <w:t>Мои</w:t>
      </w:r>
      <w:r w:rsidRPr="00362413">
        <w:rPr>
          <w:spacing w:val="2"/>
        </w:rPr>
        <w:t xml:space="preserve"> </w:t>
      </w:r>
      <w:r w:rsidRPr="00362413">
        <w:t>друзья.</w:t>
      </w:r>
      <w:r w:rsidRPr="00362413">
        <w:rPr>
          <w:spacing w:val="6"/>
        </w:rPr>
        <w:t xml:space="preserve"> </w:t>
      </w:r>
      <w:r w:rsidRPr="00362413">
        <w:t>Моя малая родина</w:t>
      </w:r>
      <w:r w:rsidRPr="00362413">
        <w:rPr>
          <w:spacing w:val="4"/>
        </w:rPr>
        <w:t xml:space="preserve"> </w:t>
      </w:r>
      <w:r w:rsidRPr="00362413">
        <w:t>(город,</w:t>
      </w:r>
      <w:r w:rsidRPr="00362413">
        <w:rPr>
          <w:spacing w:val="3"/>
        </w:rPr>
        <w:t xml:space="preserve"> </w:t>
      </w:r>
      <w:r w:rsidRPr="00362413">
        <w:t>село).</w:t>
      </w:r>
    </w:p>
    <w:p w:rsidR="005F6E92" w:rsidRPr="00362413" w:rsidRDefault="005F6E92" w:rsidP="00553A77">
      <w:pPr>
        <w:pStyle w:val="a3"/>
        <w:ind w:left="101" w:right="160" w:firstLine="720"/>
      </w:pPr>
      <w:r w:rsidRPr="00362413">
        <w:rPr>
          <w:i/>
        </w:rPr>
        <w:t>Родная</w:t>
      </w:r>
      <w:r w:rsidRPr="00362413">
        <w:rPr>
          <w:i/>
          <w:spacing w:val="16"/>
        </w:rPr>
        <w:t xml:space="preserve"> </w:t>
      </w:r>
      <w:r w:rsidRPr="00362413">
        <w:rPr>
          <w:i/>
        </w:rPr>
        <w:t>страна</w:t>
      </w:r>
      <w:r w:rsidRPr="00362413">
        <w:rPr>
          <w:i/>
          <w:spacing w:val="17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8"/>
        </w:rPr>
        <w:t xml:space="preserve"> </w:t>
      </w:r>
      <w:r w:rsidRPr="00362413">
        <w:rPr>
          <w:i/>
        </w:rPr>
        <w:t>страны</w:t>
      </w:r>
      <w:r w:rsidRPr="00362413">
        <w:rPr>
          <w:i/>
          <w:spacing w:val="17"/>
        </w:rPr>
        <w:t xml:space="preserve"> </w:t>
      </w:r>
      <w:r w:rsidRPr="00362413">
        <w:rPr>
          <w:i/>
        </w:rPr>
        <w:t>изучаемого</w:t>
      </w:r>
      <w:r w:rsidRPr="00362413">
        <w:rPr>
          <w:i/>
          <w:spacing w:val="18"/>
        </w:rPr>
        <w:t xml:space="preserve"> </w:t>
      </w:r>
      <w:r w:rsidRPr="00362413">
        <w:rPr>
          <w:i/>
        </w:rPr>
        <w:t>языка</w:t>
      </w:r>
      <w:r w:rsidRPr="00362413">
        <w:t>.</w:t>
      </w:r>
      <w:r w:rsidRPr="00362413">
        <w:rPr>
          <w:spacing w:val="20"/>
        </w:rPr>
        <w:t xml:space="preserve"> </w:t>
      </w:r>
      <w:r w:rsidRPr="00362413">
        <w:t>Названия</w:t>
      </w:r>
      <w:r w:rsidRPr="00362413">
        <w:rPr>
          <w:spacing w:val="13"/>
        </w:rPr>
        <w:t xml:space="preserve"> </w:t>
      </w:r>
      <w:r w:rsidRPr="00362413">
        <w:t>родной</w:t>
      </w:r>
      <w:r w:rsidRPr="00362413">
        <w:rPr>
          <w:spacing w:val="20"/>
        </w:rPr>
        <w:t xml:space="preserve"> </w:t>
      </w:r>
      <w:r w:rsidRPr="00362413">
        <w:t>страны</w:t>
      </w:r>
      <w:r w:rsidRPr="00362413">
        <w:rPr>
          <w:spacing w:val="14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страны/стран</w:t>
      </w:r>
      <w:r w:rsidRPr="00362413">
        <w:rPr>
          <w:spacing w:val="15"/>
        </w:rPr>
        <w:t xml:space="preserve"> </w:t>
      </w:r>
      <w:r w:rsidRPr="00362413">
        <w:t>изучаемого</w:t>
      </w:r>
      <w:r w:rsidRPr="00362413">
        <w:rPr>
          <w:spacing w:val="13"/>
        </w:rPr>
        <w:t xml:space="preserve"> </w:t>
      </w:r>
      <w:r w:rsidRPr="00362413">
        <w:t>языка;</w:t>
      </w:r>
      <w:r w:rsidRPr="00362413">
        <w:rPr>
          <w:spacing w:val="-52"/>
        </w:rPr>
        <w:t xml:space="preserve"> </w:t>
      </w:r>
      <w:r w:rsidRPr="00362413">
        <w:t>их столиц. Про- изведения детского фольклора. Литературные персонажи дет- ских книг. Праздники родной</w:t>
      </w:r>
      <w:r w:rsidRPr="00362413">
        <w:rPr>
          <w:spacing w:val="1"/>
        </w:rPr>
        <w:t xml:space="preserve"> </w:t>
      </w:r>
      <w:r w:rsidRPr="00362413">
        <w:t>страны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страны/стран</w:t>
      </w:r>
      <w:r w:rsidRPr="00362413">
        <w:rPr>
          <w:spacing w:val="-2"/>
        </w:rPr>
        <w:t xml:space="preserve"> </w:t>
      </w:r>
      <w:r w:rsidRPr="00362413">
        <w:lastRenderedPageBreak/>
        <w:t>изучае-</w:t>
      </w:r>
      <w:r w:rsidRPr="00362413">
        <w:rPr>
          <w:spacing w:val="1"/>
        </w:rPr>
        <w:t xml:space="preserve"> </w:t>
      </w:r>
      <w:r w:rsidRPr="00362413">
        <w:t>мого</w:t>
      </w:r>
      <w:r w:rsidRPr="00362413">
        <w:rPr>
          <w:spacing w:val="-3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(Новый</w:t>
      </w:r>
      <w:r w:rsidRPr="00362413">
        <w:rPr>
          <w:spacing w:val="4"/>
        </w:rPr>
        <w:t xml:space="preserve"> </w:t>
      </w:r>
      <w:r w:rsidRPr="00362413">
        <w:t>год,</w:t>
      </w:r>
      <w:r w:rsidRPr="00362413">
        <w:rPr>
          <w:spacing w:val="4"/>
        </w:rPr>
        <w:t xml:space="preserve"> </w:t>
      </w:r>
      <w:r w:rsidRPr="00362413">
        <w:t>Рождество).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15" w:name="Коммуникативные_умения"/>
      <w:bookmarkEnd w:id="15"/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Говорение</w:t>
      </w:r>
    </w:p>
    <w:p w:rsidR="005F6E92" w:rsidRPr="00362413" w:rsidRDefault="005F6E92" w:rsidP="00553A77">
      <w:pPr>
        <w:ind w:left="821"/>
        <w:jc w:val="both"/>
      </w:pPr>
      <w:r w:rsidRPr="00362413">
        <w:t>Коммуникативные</w:t>
      </w:r>
      <w:r w:rsidRPr="00362413">
        <w:rPr>
          <w:spacing w:val="-6"/>
        </w:rPr>
        <w:t xml:space="preserve"> </w:t>
      </w:r>
      <w:r w:rsidRPr="00362413">
        <w:t>умения</w:t>
      </w:r>
      <w:r w:rsidRPr="00362413">
        <w:rPr>
          <w:spacing w:val="2"/>
        </w:rPr>
        <w:t xml:space="preserve"> </w:t>
      </w:r>
      <w:r w:rsidRPr="00362413">
        <w:rPr>
          <w:b/>
          <w:i/>
        </w:rPr>
        <w:t>диалогической</w:t>
      </w:r>
      <w:r w:rsidRPr="00362413">
        <w:rPr>
          <w:b/>
          <w:i/>
          <w:spacing w:val="2"/>
        </w:rPr>
        <w:t xml:space="preserve"> </w:t>
      </w:r>
      <w:r w:rsidRPr="00362413">
        <w:rPr>
          <w:b/>
          <w:i/>
        </w:rPr>
        <w:t>речи</w:t>
      </w:r>
      <w:r w:rsidRPr="00362413">
        <w:t>: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Ведение</w:t>
      </w:r>
      <w:r w:rsidRPr="00362413">
        <w:rPr>
          <w:spacing w:val="50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4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речевые</w:t>
      </w:r>
      <w:r w:rsidRPr="00362413">
        <w:rPr>
          <w:spacing w:val="51"/>
        </w:rPr>
        <w:t xml:space="preserve"> </w:t>
      </w:r>
      <w:r w:rsidRPr="00362413">
        <w:t>ситуации,</w:t>
      </w:r>
      <w:r w:rsidRPr="00362413">
        <w:rPr>
          <w:spacing w:val="5"/>
        </w:rPr>
        <w:t xml:space="preserve"> </w:t>
      </w:r>
      <w:r w:rsidRPr="00362413">
        <w:t>ключевые</w:t>
      </w:r>
      <w:r w:rsidRPr="00362413">
        <w:rPr>
          <w:spacing w:val="51"/>
        </w:rPr>
        <w:t xml:space="preserve"> </w:t>
      </w:r>
      <w:r w:rsidRPr="00362413">
        <w:t>слова</w:t>
      </w:r>
      <w:r w:rsidRPr="00362413">
        <w:rPr>
          <w:spacing w:val="5"/>
        </w:rPr>
        <w:t xml:space="preserve"> </w:t>
      </w:r>
      <w:r w:rsidRPr="00362413">
        <w:t>и/</w:t>
      </w:r>
      <w:r w:rsidRPr="00362413">
        <w:rPr>
          <w:spacing w:val="53"/>
        </w:rPr>
        <w:t xml:space="preserve"> </w:t>
      </w:r>
      <w:r w:rsidRPr="00362413">
        <w:t>или</w:t>
      </w:r>
      <w:r w:rsidRPr="00362413">
        <w:rPr>
          <w:spacing w:val="54"/>
        </w:rPr>
        <w:t xml:space="preserve"> </w:t>
      </w:r>
      <w:r w:rsidRPr="00362413">
        <w:t>иллюстрации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2"/>
        </w:rPr>
        <w:t xml:space="preserve"> </w:t>
      </w:r>
      <w:r w:rsidRPr="00362413">
        <w:t>норм</w:t>
      </w:r>
      <w:r w:rsidRPr="00362413">
        <w:rPr>
          <w:spacing w:val="-52"/>
        </w:rPr>
        <w:t xml:space="preserve"> </w:t>
      </w:r>
      <w:r w:rsidRPr="00362413">
        <w:t>речевого</w:t>
      </w:r>
      <w:r w:rsidRPr="00362413">
        <w:rPr>
          <w:spacing w:val="-4"/>
        </w:rPr>
        <w:t xml:space="preserve"> </w:t>
      </w:r>
      <w:r w:rsidRPr="00362413">
        <w:t>этикета,</w:t>
      </w:r>
      <w:r w:rsidRPr="00362413">
        <w:rPr>
          <w:spacing w:val="4"/>
        </w:rPr>
        <w:t xml:space="preserve"> </w:t>
      </w:r>
      <w:r w:rsidRPr="00362413">
        <w:t>приня-</w:t>
      </w:r>
      <w:r w:rsidRPr="00362413">
        <w:rPr>
          <w:spacing w:val="1"/>
        </w:rPr>
        <w:t xml:space="preserve"> </w:t>
      </w:r>
      <w:r w:rsidRPr="00362413">
        <w:t>тых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стране/странах</w:t>
      </w:r>
      <w:r w:rsidRPr="00362413">
        <w:rPr>
          <w:spacing w:val="-4"/>
        </w:rPr>
        <w:t xml:space="preserve"> </w:t>
      </w:r>
      <w:r w:rsidRPr="00362413">
        <w:t>изучаемого</w:t>
      </w:r>
      <w:r w:rsidRPr="00362413">
        <w:rPr>
          <w:spacing w:val="-3"/>
        </w:rPr>
        <w:t xml:space="preserve"> </w:t>
      </w:r>
      <w:r w:rsidRPr="00362413">
        <w:t>языка: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t>диалога этикетного характера: приветствие, начало и завер- шение разговора, знакомство с собеседником;</w:t>
      </w:r>
      <w:r w:rsidRPr="00362413">
        <w:rPr>
          <w:spacing w:val="-52"/>
        </w:rPr>
        <w:t xml:space="preserve"> </w:t>
      </w:r>
      <w:r w:rsidRPr="00362413">
        <w:t>поздравление</w:t>
      </w:r>
      <w:r w:rsidRPr="00362413">
        <w:rPr>
          <w:spacing w:val="-6"/>
        </w:rPr>
        <w:t xml:space="preserve"> </w:t>
      </w:r>
      <w:r w:rsidRPr="00362413">
        <w:t>с праздником;</w:t>
      </w:r>
      <w:r w:rsidRPr="00362413">
        <w:rPr>
          <w:spacing w:val="1"/>
        </w:rPr>
        <w:t xml:space="preserve"> </w:t>
      </w:r>
      <w:r w:rsidRPr="00362413">
        <w:t>выражение</w:t>
      </w:r>
      <w:r w:rsidRPr="00362413">
        <w:rPr>
          <w:spacing w:val="-5"/>
        </w:rPr>
        <w:t xml:space="preserve"> </w:t>
      </w:r>
      <w:r w:rsidRPr="00362413">
        <w:t>благодарности</w:t>
      </w:r>
      <w:r w:rsidRPr="00362413">
        <w:rPr>
          <w:spacing w:val="2"/>
        </w:rPr>
        <w:t xml:space="preserve"> </w:t>
      </w:r>
      <w:r w:rsidRPr="00362413">
        <w:t>за поздравление;</w:t>
      </w:r>
      <w:r w:rsidRPr="00362413">
        <w:rPr>
          <w:spacing w:val="3"/>
        </w:rPr>
        <w:t xml:space="preserve"> </w:t>
      </w:r>
      <w:r w:rsidRPr="00362413">
        <w:t>из- винение;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диалога-расспроса:</w:t>
      </w:r>
      <w:r w:rsidRPr="00362413">
        <w:rPr>
          <w:spacing w:val="38"/>
        </w:rPr>
        <w:t xml:space="preserve"> </w:t>
      </w:r>
      <w:r w:rsidRPr="00362413">
        <w:t>запрашивание</w:t>
      </w:r>
      <w:r w:rsidRPr="00362413">
        <w:rPr>
          <w:spacing w:val="36"/>
        </w:rPr>
        <w:t xml:space="preserve"> </w:t>
      </w:r>
      <w:r w:rsidRPr="00362413">
        <w:t>интересующей</w:t>
      </w:r>
      <w:r w:rsidRPr="00362413">
        <w:rPr>
          <w:spacing w:val="45"/>
        </w:rPr>
        <w:t xml:space="preserve"> </w:t>
      </w:r>
      <w:r w:rsidRPr="00362413">
        <w:t>информа-</w:t>
      </w:r>
      <w:r w:rsidRPr="00362413">
        <w:rPr>
          <w:spacing w:val="42"/>
        </w:rPr>
        <w:t xml:space="preserve"> </w:t>
      </w:r>
      <w:r w:rsidRPr="00362413">
        <w:t>ции;</w:t>
      </w:r>
      <w:r w:rsidRPr="00362413">
        <w:rPr>
          <w:spacing w:val="44"/>
        </w:rPr>
        <w:t xml:space="preserve"> </w:t>
      </w:r>
      <w:r w:rsidRPr="00362413">
        <w:t>сообщение</w:t>
      </w:r>
      <w:r w:rsidRPr="00362413">
        <w:rPr>
          <w:spacing w:val="35"/>
        </w:rPr>
        <w:t xml:space="preserve"> </w:t>
      </w:r>
      <w:r w:rsidRPr="00362413">
        <w:t>фактической</w:t>
      </w:r>
      <w:r w:rsidRPr="00362413">
        <w:rPr>
          <w:spacing w:val="45"/>
        </w:rPr>
        <w:t xml:space="preserve"> </w:t>
      </w:r>
      <w:r w:rsidRPr="00362413">
        <w:t>информации,</w:t>
      </w:r>
      <w:r w:rsidRPr="00362413">
        <w:rPr>
          <w:spacing w:val="-52"/>
        </w:rPr>
        <w:t xml:space="preserve"> </w:t>
      </w:r>
      <w:r w:rsidRPr="00362413">
        <w:t>ответы</w:t>
      </w:r>
      <w:r w:rsidRPr="00362413">
        <w:rPr>
          <w:spacing w:val="1"/>
        </w:rPr>
        <w:t xml:space="preserve"> </w:t>
      </w:r>
      <w:r w:rsidRPr="00362413">
        <w:t>на вопросы</w:t>
      </w:r>
      <w:r w:rsidRPr="00362413">
        <w:rPr>
          <w:spacing w:val="2"/>
        </w:rPr>
        <w:t xml:space="preserve"> </w:t>
      </w:r>
      <w:r w:rsidRPr="00362413">
        <w:t>собеседника.</w:t>
      </w:r>
    </w:p>
    <w:p w:rsidR="005F6E92" w:rsidRPr="00362413" w:rsidRDefault="005F6E92" w:rsidP="00553A77">
      <w:pPr>
        <w:ind w:left="821"/>
        <w:jc w:val="both"/>
      </w:pPr>
      <w:r w:rsidRPr="00362413">
        <w:t>Коммуникативные</w:t>
      </w:r>
      <w:r w:rsidRPr="00362413">
        <w:rPr>
          <w:spacing w:val="11"/>
        </w:rPr>
        <w:t xml:space="preserve"> </w:t>
      </w:r>
      <w:r w:rsidRPr="00362413">
        <w:t>умения</w:t>
      </w:r>
      <w:r w:rsidRPr="00362413">
        <w:rPr>
          <w:spacing w:val="20"/>
        </w:rPr>
        <w:t xml:space="preserve"> </w:t>
      </w:r>
      <w:r w:rsidRPr="00362413">
        <w:rPr>
          <w:b/>
          <w:i/>
        </w:rPr>
        <w:t>монологической</w:t>
      </w:r>
      <w:r w:rsidRPr="00362413">
        <w:rPr>
          <w:b/>
          <w:i/>
          <w:spacing w:val="15"/>
        </w:rPr>
        <w:t xml:space="preserve"> </w:t>
      </w:r>
      <w:r w:rsidRPr="00362413">
        <w:rPr>
          <w:b/>
          <w:i/>
        </w:rPr>
        <w:t>речи</w:t>
      </w:r>
      <w:r w:rsidRPr="00362413">
        <w:t>.</w:t>
      </w:r>
      <w:r w:rsidRPr="00362413">
        <w:rPr>
          <w:spacing w:val="14"/>
        </w:rPr>
        <w:t xml:space="preserve"> </w:t>
      </w:r>
      <w:r w:rsidRPr="00362413">
        <w:t>Создание</w:t>
      </w:r>
      <w:r w:rsidRPr="00362413">
        <w:rPr>
          <w:spacing w:val="11"/>
        </w:rPr>
        <w:t xml:space="preserve"> </w:t>
      </w:r>
      <w:r w:rsidRPr="00362413">
        <w:t>с</w:t>
      </w:r>
      <w:r w:rsidRPr="00362413">
        <w:rPr>
          <w:spacing w:val="15"/>
        </w:rPr>
        <w:t xml:space="preserve"> </w:t>
      </w:r>
      <w:r w:rsidRPr="00362413">
        <w:t>опорой</w:t>
      </w:r>
      <w:r w:rsidRPr="00362413">
        <w:rPr>
          <w:spacing w:val="20"/>
        </w:rPr>
        <w:t xml:space="preserve"> </w:t>
      </w:r>
      <w:r w:rsidRPr="00362413">
        <w:t>на</w:t>
      </w:r>
      <w:r w:rsidRPr="00362413">
        <w:rPr>
          <w:spacing w:val="15"/>
        </w:rPr>
        <w:t xml:space="preserve"> </w:t>
      </w:r>
      <w:r w:rsidRPr="00362413">
        <w:t>ключевые</w:t>
      </w:r>
      <w:r w:rsidRPr="00362413">
        <w:rPr>
          <w:spacing w:val="12"/>
        </w:rPr>
        <w:t xml:space="preserve"> </w:t>
      </w:r>
      <w:r w:rsidRPr="00362413">
        <w:t>слова,</w:t>
      </w:r>
      <w:r w:rsidRPr="00362413">
        <w:rPr>
          <w:spacing w:val="14"/>
        </w:rPr>
        <w:t xml:space="preserve"> </w:t>
      </w:r>
      <w:r w:rsidRPr="00362413">
        <w:t>вопросы</w:t>
      </w:r>
      <w:r w:rsidRPr="00362413">
        <w:rPr>
          <w:spacing w:val="19"/>
        </w:rPr>
        <w:t xml:space="preserve"> </w:t>
      </w:r>
      <w:r w:rsidRPr="00362413">
        <w:t>и/или</w:t>
      </w:r>
    </w:p>
    <w:p w:rsidR="005F6E92" w:rsidRPr="00362413" w:rsidRDefault="006048B4" w:rsidP="00553A77">
      <w:pPr>
        <w:pStyle w:val="a3"/>
        <w:ind w:left="101"/>
      </w:pPr>
      <w:r w:rsidRPr="00362413">
        <w:t>иллю</w:t>
      </w:r>
      <w:r w:rsidR="005F6E92" w:rsidRPr="00362413">
        <w:t>страции</w:t>
      </w:r>
      <w:r w:rsidR="005F6E92" w:rsidRPr="00362413">
        <w:tab/>
        <w:t>устных</w:t>
      </w:r>
      <w:r w:rsidR="005F6E92" w:rsidRPr="00362413">
        <w:tab/>
        <w:t>монологических</w:t>
      </w:r>
      <w:r w:rsidR="005F6E92" w:rsidRPr="00362413">
        <w:tab/>
        <w:t>высказываний:</w:t>
      </w:r>
      <w:r w:rsidR="005F6E92" w:rsidRPr="00362413">
        <w:tab/>
        <w:t>описание</w:t>
      </w:r>
      <w:r w:rsidR="005F6E92" w:rsidRPr="00362413">
        <w:tab/>
        <w:t>предмета,</w:t>
      </w:r>
      <w:r w:rsidR="005F6E92" w:rsidRPr="00362413">
        <w:tab/>
        <w:t>реального</w:t>
      </w:r>
      <w:r w:rsidR="005F6E92" w:rsidRPr="00362413">
        <w:tab/>
        <w:t>человека</w:t>
      </w:r>
      <w:r w:rsidR="005F6E92" w:rsidRPr="00362413">
        <w:tab/>
        <w:t>или</w:t>
      </w:r>
    </w:p>
    <w:p w:rsidR="005F6E92" w:rsidRPr="00362413" w:rsidRDefault="005F6E92" w:rsidP="00553A77">
      <w:pPr>
        <w:pStyle w:val="a3"/>
        <w:ind w:left="101"/>
      </w:pPr>
      <w:r w:rsidRPr="00362413">
        <w:t>литературного</w:t>
      </w:r>
      <w:r w:rsidRPr="00362413">
        <w:rPr>
          <w:spacing w:val="-5"/>
        </w:rPr>
        <w:t xml:space="preserve"> </w:t>
      </w:r>
      <w:r w:rsidRPr="00362413">
        <w:t>персонажа;</w:t>
      </w:r>
      <w:r w:rsidRPr="00362413">
        <w:rPr>
          <w:spacing w:val="-3"/>
        </w:rPr>
        <w:t xml:space="preserve"> </w:t>
      </w:r>
      <w:r w:rsidRPr="00362413">
        <w:t>рассказ о</w:t>
      </w:r>
      <w:r w:rsidRPr="00362413">
        <w:rPr>
          <w:spacing w:val="-4"/>
        </w:rPr>
        <w:t xml:space="preserve"> </w:t>
      </w:r>
      <w:r w:rsidRPr="00362413">
        <w:t>себе,</w:t>
      </w:r>
      <w:r w:rsidRPr="00362413">
        <w:rPr>
          <w:spacing w:val="3"/>
        </w:rPr>
        <w:t xml:space="preserve"> </w:t>
      </w:r>
      <w:r w:rsidRPr="00362413">
        <w:t>члене</w:t>
      </w:r>
      <w:r w:rsidRPr="00362413">
        <w:rPr>
          <w:spacing w:val="-6"/>
        </w:rPr>
        <w:t xml:space="preserve"> </w:t>
      </w:r>
      <w:r w:rsidRPr="00362413">
        <w:t>семьи,</w:t>
      </w:r>
      <w:r w:rsidRPr="00362413">
        <w:rPr>
          <w:spacing w:val="-2"/>
        </w:rPr>
        <w:t xml:space="preserve"> </w:t>
      </w:r>
      <w:r w:rsidRPr="00362413">
        <w:t>друге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т.</w:t>
      </w:r>
      <w:r w:rsidRPr="00362413">
        <w:rPr>
          <w:spacing w:val="-2"/>
        </w:rPr>
        <w:t xml:space="preserve"> </w:t>
      </w:r>
      <w:r w:rsidRPr="00362413">
        <w:t>д.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Аудирование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Понимание на слух речи учителя и одноклассников и вер- бальная/невербальная реакция на услышанное</w:t>
      </w:r>
      <w:r w:rsidRPr="00362413">
        <w:rPr>
          <w:spacing w:val="1"/>
        </w:rPr>
        <w:t xml:space="preserve"> </w:t>
      </w:r>
      <w:r w:rsidRPr="00362413">
        <w:t>(при</w:t>
      </w:r>
      <w:r w:rsidRPr="00362413">
        <w:rPr>
          <w:spacing w:val="-2"/>
        </w:rPr>
        <w:t xml:space="preserve"> </w:t>
      </w:r>
      <w:r w:rsidRPr="00362413">
        <w:t>непосред-</w:t>
      </w:r>
      <w:r w:rsidRPr="00362413">
        <w:rPr>
          <w:spacing w:val="1"/>
        </w:rPr>
        <w:t xml:space="preserve"> </w:t>
      </w:r>
      <w:r w:rsidRPr="00362413">
        <w:t>ственном</w:t>
      </w:r>
      <w:r w:rsidRPr="00362413">
        <w:rPr>
          <w:spacing w:val="1"/>
        </w:rPr>
        <w:t xml:space="preserve"> </w:t>
      </w:r>
      <w:r w:rsidRPr="00362413">
        <w:t>общении).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t>Восприятие и понимание на слух учебных текстов, построен- ных на изученном языковом материале, в</w:t>
      </w:r>
      <w:r w:rsidRPr="00362413">
        <w:rPr>
          <w:spacing w:val="1"/>
        </w:rPr>
        <w:t xml:space="preserve"> </w:t>
      </w:r>
      <w:r w:rsidRPr="00362413">
        <w:t>соответствии с по- ставленной коммуникативной задачей: с пониманием основно- го содержания, с пониманием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2"/>
        </w:rPr>
        <w:t xml:space="preserve"> </w:t>
      </w:r>
      <w:r w:rsidRPr="00362413">
        <w:t>информации</w:t>
      </w:r>
      <w:r w:rsidRPr="00362413">
        <w:rPr>
          <w:spacing w:val="-1"/>
        </w:rPr>
        <w:t xml:space="preserve"> </w:t>
      </w:r>
      <w:r w:rsidRPr="00362413">
        <w:t>(при</w:t>
      </w:r>
      <w:r w:rsidRPr="00362413">
        <w:rPr>
          <w:spacing w:val="3"/>
        </w:rPr>
        <w:t xml:space="preserve"> </w:t>
      </w:r>
      <w:r w:rsidRPr="00362413">
        <w:t>опосредованном</w:t>
      </w:r>
      <w:r w:rsidRPr="00362413">
        <w:rPr>
          <w:spacing w:val="-4"/>
        </w:rPr>
        <w:t xml:space="preserve"> </w:t>
      </w:r>
      <w:r w:rsidRPr="00362413">
        <w:t>общении).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t>Аудирование с пониманием основного содержания текста предполагает определение основной темы и</w:t>
      </w:r>
      <w:r w:rsidRPr="00362413">
        <w:rPr>
          <w:spacing w:val="1"/>
        </w:rPr>
        <w:t xml:space="preserve"> </w:t>
      </w:r>
      <w:r w:rsidRPr="00362413">
        <w:t>главных фактов/со- бытий в воспринимаемом на слух тексте с опорой на иллюстра- ции и с использованием</w:t>
      </w:r>
      <w:r w:rsidRPr="00362413">
        <w:rPr>
          <w:spacing w:val="1"/>
        </w:rPr>
        <w:t xml:space="preserve"> </w:t>
      </w:r>
      <w:r w:rsidRPr="00362413">
        <w:t>языковой</w:t>
      </w:r>
      <w:r w:rsidRPr="00362413">
        <w:rPr>
          <w:spacing w:val="2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Аудирование с пониманием запрашиваемой информации предполагает выделение из воспринимаемого на</w:t>
      </w:r>
      <w:r w:rsidRPr="00362413">
        <w:rPr>
          <w:spacing w:val="-52"/>
        </w:rPr>
        <w:t xml:space="preserve"> </w:t>
      </w:r>
      <w:r w:rsidRPr="00362413">
        <w:t>слух текста и понимание информации фактического характера (например, имя, возраст, любимое занятие, цвет и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3"/>
        </w:rPr>
        <w:t xml:space="preserve"> </w:t>
      </w:r>
      <w:r w:rsidRPr="00362413">
        <w:t>д.)</w:t>
      </w:r>
      <w:r w:rsidRPr="00362413">
        <w:rPr>
          <w:spacing w:val="-4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опорой</w:t>
      </w:r>
      <w:r w:rsidRPr="00362413">
        <w:rPr>
          <w:spacing w:val="3"/>
        </w:rPr>
        <w:t xml:space="preserve"> </w:t>
      </w:r>
      <w:r w:rsidRPr="00362413">
        <w:t>на иллю- страции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языковой</w:t>
      </w:r>
      <w:r w:rsidRPr="00362413">
        <w:rPr>
          <w:spacing w:val="3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56" w:firstLine="720"/>
      </w:pP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для аудирования: диалог, высказывания собеседни- ков в ситуациях повседневного общения,</w:t>
      </w:r>
      <w:r w:rsidRPr="00362413">
        <w:rPr>
          <w:spacing w:val="1"/>
        </w:rPr>
        <w:t xml:space="preserve"> </w:t>
      </w:r>
      <w:r w:rsidRPr="00362413">
        <w:t>рассказ,</w:t>
      </w:r>
      <w:r w:rsidRPr="00362413">
        <w:rPr>
          <w:spacing w:val="3"/>
        </w:rPr>
        <w:t xml:space="preserve"> </w:t>
      </w:r>
      <w:r w:rsidRPr="00362413">
        <w:lastRenderedPageBreak/>
        <w:t>сказка.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Смысловое чтение</w:t>
      </w:r>
    </w:p>
    <w:p w:rsidR="005F6E92" w:rsidRPr="00362413" w:rsidRDefault="005F6E92" w:rsidP="00553A77">
      <w:pPr>
        <w:pStyle w:val="a3"/>
        <w:ind w:left="101" w:right="167" w:firstLine="720"/>
      </w:pPr>
      <w:r w:rsidRPr="00362413">
        <w:t>Чтение вслух учебных текстов, построенных на изученном языковом материале, с соблюдением правил</w:t>
      </w:r>
      <w:r w:rsidRPr="00362413">
        <w:rPr>
          <w:spacing w:val="1"/>
        </w:rPr>
        <w:t xml:space="preserve"> </w:t>
      </w:r>
      <w:r w:rsidRPr="00362413">
        <w:t>чтения и</w:t>
      </w:r>
      <w:r w:rsidRPr="00362413">
        <w:rPr>
          <w:spacing w:val="3"/>
        </w:rPr>
        <w:t xml:space="preserve"> </w:t>
      </w:r>
      <w:r w:rsidRPr="00362413">
        <w:t>соответ- ствующей</w:t>
      </w:r>
      <w:r w:rsidRPr="00362413">
        <w:rPr>
          <w:spacing w:val="3"/>
        </w:rPr>
        <w:t xml:space="preserve"> </w:t>
      </w:r>
      <w:r w:rsidRPr="00362413">
        <w:t>интонацией;</w:t>
      </w:r>
      <w:r w:rsidRPr="00362413">
        <w:rPr>
          <w:spacing w:val="-3"/>
        </w:rPr>
        <w:t xml:space="preserve"> </w:t>
      </w:r>
      <w:r w:rsidRPr="00362413">
        <w:t>понимание</w:t>
      </w:r>
      <w:r w:rsidRPr="00362413">
        <w:rPr>
          <w:spacing w:val="-5"/>
        </w:rPr>
        <w:t xml:space="preserve"> </w:t>
      </w:r>
      <w:r w:rsidRPr="00362413">
        <w:t>прочитанного.</w:t>
      </w:r>
    </w:p>
    <w:p w:rsidR="005F6E92" w:rsidRPr="00362413" w:rsidRDefault="005F6E92" w:rsidP="00553A77">
      <w:pPr>
        <w:pStyle w:val="a3"/>
        <w:ind w:left="821"/>
      </w:pPr>
      <w:r w:rsidRPr="00362413">
        <w:t>Тексты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чтения</w:t>
      </w:r>
      <w:r w:rsidRPr="00362413">
        <w:rPr>
          <w:spacing w:val="-2"/>
        </w:rPr>
        <w:t xml:space="preserve"> </w:t>
      </w:r>
      <w:r w:rsidRPr="00362413">
        <w:t>вслух:</w:t>
      </w:r>
      <w:r w:rsidRPr="00362413">
        <w:rPr>
          <w:spacing w:val="-5"/>
        </w:rPr>
        <w:t xml:space="preserve"> </w:t>
      </w:r>
      <w:r w:rsidRPr="00362413">
        <w:t>диалог,</w:t>
      </w:r>
      <w:r w:rsidRPr="00362413">
        <w:rPr>
          <w:spacing w:val="6"/>
        </w:rPr>
        <w:t xml:space="preserve"> </w:t>
      </w:r>
      <w:r w:rsidRPr="00362413">
        <w:t>рассказ,</w:t>
      </w:r>
      <w:r w:rsidRPr="00362413">
        <w:rPr>
          <w:spacing w:val="-4"/>
        </w:rPr>
        <w:t xml:space="preserve"> </w:t>
      </w:r>
      <w:r w:rsidRPr="00362413">
        <w:t>сказка.</w:t>
      </w:r>
    </w:p>
    <w:p w:rsidR="005F6E92" w:rsidRPr="00362413" w:rsidRDefault="005F6E92" w:rsidP="00553A77">
      <w:pPr>
        <w:pStyle w:val="a3"/>
        <w:ind w:left="101" w:right="162" w:firstLine="720"/>
      </w:pPr>
      <w:r w:rsidRPr="00362413">
        <w:t>Чтение про себя учебных текстов, построенных на изученном языковом материале, с различной глубиной</w:t>
      </w:r>
      <w:r w:rsidRPr="00362413">
        <w:rPr>
          <w:spacing w:val="-52"/>
        </w:rPr>
        <w:t xml:space="preserve"> </w:t>
      </w:r>
      <w:r w:rsidRPr="00362413">
        <w:t>проникновения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содержание 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поставленной</w:t>
      </w:r>
      <w:r w:rsidRPr="00362413">
        <w:rPr>
          <w:spacing w:val="1"/>
        </w:rPr>
        <w:t xml:space="preserve"> </w:t>
      </w:r>
      <w:r w:rsidRPr="00362413">
        <w:t>коммуника-</w:t>
      </w:r>
      <w:r w:rsidRPr="00362413">
        <w:rPr>
          <w:spacing w:val="1"/>
        </w:rPr>
        <w:t xml:space="preserve"> </w:t>
      </w:r>
      <w:r w:rsidRPr="00362413">
        <w:t>тивной</w:t>
      </w:r>
      <w:r w:rsidRPr="00362413">
        <w:rPr>
          <w:spacing w:val="1"/>
        </w:rPr>
        <w:t xml:space="preserve"> </w:t>
      </w:r>
      <w:r w:rsidRPr="00362413">
        <w:t>задачи:</w:t>
      </w:r>
      <w:r w:rsidRPr="00362413">
        <w:rPr>
          <w:spacing w:val="1"/>
        </w:rPr>
        <w:t xml:space="preserve"> </w:t>
      </w:r>
      <w:r w:rsidRPr="00362413">
        <w:t>с пониманием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-4"/>
        </w:rPr>
        <w:t xml:space="preserve"> </w:t>
      </w:r>
      <w:r w:rsidRPr="00362413">
        <w:t>содержания,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понима- нием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3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ind w:left="101" w:right="162" w:firstLine="720"/>
      </w:pP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предпо-</w:t>
      </w:r>
      <w:r w:rsidRPr="00362413">
        <w:rPr>
          <w:spacing w:val="1"/>
        </w:rPr>
        <w:t xml:space="preserve"> </w:t>
      </w:r>
      <w:r w:rsidRPr="00362413">
        <w:t>лагает</w:t>
      </w:r>
      <w:r w:rsidRPr="00362413">
        <w:rPr>
          <w:spacing w:val="1"/>
        </w:rPr>
        <w:t xml:space="preserve"> </w:t>
      </w:r>
      <w:r w:rsidRPr="00362413">
        <w:t>определение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темы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главных</w:t>
      </w:r>
      <w:r w:rsidRPr="00362413">
        <w:rPr>
          <w:spacing w:val="1"/>
        </w:rPr>
        <w:t xml:space="preserve"> </w:t>
      </w:r>
      <w:r w:rsidRPr="00362413">
        <w:t>фактов/событий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прочитанном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иллюстрации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использова-</w:t>
      </w:r>
      <w:r w:rsidRPr="00362413">
        <w:rPr>
          <w:spacing w:val="1"/>
        </w:rPr>
        <w:t xml:space="preserve"> </w:t>
      </w:r>
      <w:r w:rsidRPr="00362413">
        <w:t>нием</w:t>
      </w:r>
      <w:r w:rsidRPr="00362413">
        <w:rPr>
          <w:spacing w:val="55"/>
        </w:rPr>
        <w:t xml:space="preserve"> </w:t>
      </w:r>
      <w:r w:rsidRPr="00362413">
        <w:t>языковой</w:t>
      </w:r>
      <w:r w:rsidRPr="00362413">
        <w:rPr>
          <w:spacing w:val="1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Чтение с пониманием запрашиваемой информации предпола- гает нахождение в прочитанном тексте и</w:t>
      </w:r>
      <w:r w:rsidRPr="00362413">
        <w:rPr>
          <w:spacing w:val="1"/>
        </w:rPr>
        <w:t xml:space="preserve"> </w:t>
      </w:r>
      <w:r w:rsidRPr="00362413">
        <w:t>понимание</w:t>
      </w:r>
      <w:r w:rsidRPr="00362413">
        <w:rPr>
          <w:spacing w:val="-7"/>
        </w:rPr>
        <w:t xml:space="preserve"> </w:t>
      </w:r>
      <w:r w:rsidRPr="00362413">
        <w:t>запраши-</w:t>
      </w:r>
      <w:r w:rsidRPr="00362413">
        <w:rPr>
          <w:spacing w:val="-5"/>
        </w:rPr>
        <w:t xml:space="preserve"> </w:t>
      </w:r>
      <w:r w:rsidRPr="00362413">
        <w:t>ваемой</w:t>
      </w:r>
      <w:r w:rsidRPr="00362413">
        <w:rPr>
          <w:spacing w:val="2"/>
        </w:rPr>
        <w:t xml:space="preserve"> </w:t>
      </w:r>
      <w:r w:rsidRPr="00362413">
        <w:t>информации</w:t>
      </w:r>
      <w:r w:rsidRPr="00362413">
        <w:rPr>
          <w:spacing w:val="-3"/>
        </w:rPr>
        <w:t xml:space="preserve"> </w:t>
      </w:r>
      <w:r w:rsidRPr="00362413">
        <w:t>фактического</w:t>
      </w:r>
      <w:r w:rsidRPr="00362413">
        <w:rPr>
          <w:spacing w:val="-4"/>
        </w:rPr>
        <w:t xml:space="preserve"> </w:t>
      </w:r>
      <w:r w:rsidRPr="00362413">
        <w:t>характера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опорой</w:t>
      </w:r>
      <w:r w:rsidRPr="00362413">
        <w:rPr>
          <w:spacing w:val="2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иллю- страции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использованием</w:t>
      </w:r>
      <w:r w:rsidR="006048B4" w:rsidRPr="00362413">
        <w:t xml:space="preserve"> </w:t>
      </w:r>
      <w:r w:rsidRPr="00362413">
        <w:t>языковой</w:t>
      </w:r>
      <w:r w:rsidRPr="00362413">
        <w:rPr>
          <w:spacing w:val="-2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821"/>
      </w:pPr>
      <w:r w:rsidRPr="00362413">
        <w:t>Тексты для</w:t>
      </w:r>
      <w:r w:rsidRPr="00362413">
        <w:rPr>
          <w:spacing w:val="-1"/>
        </w:rPr>
        <w:t xml:space="preserve"> </w:t>
      </w:r>
      <w:r w:rsidRPr="00362413">
        <w:t>чтения про</w:t>
      </w:r>
      <w:r w:rsidRPr="00362413">
        <w:rPr>
          <w:spacing w:val="-5"/>
        </w:rPr>
        <w:t xml:space="preserve"> </w:t>
      </w:r>
      <w:r w:rsidRPr="00362413">
        <w:t>себя:</w:t>
      </w:r>
      <w:r w:rsidRPr="00362413">
        <w:rPr>
          <w:spacing w:val="-3"/>
        </w:rPr>
        <w:t xml:space="preserve"> </w:t>
      </w:r>
      <w:r w:rsidRPr="00362413">
        <w:t>диалог,</w:t>
      </w:r>
      <w:r w:rsidRPr="00362413">
        <w:rPr>
          <w:spacing w:val="2"/>
        </w:rPr>
        <w:t xml:space="preserve"> </w:t>
      </w:r>
      <w:r w:rsidRPr="00362413">
        <w:t>рассказ,</w:t>
      </w:r>
      <w:r w:rsidRPr="00362413">
        <w:rPr>
          <w:spacing w:val="-3"/>
        </w:rPr>
        <w:t xml:space="preserve"> </w:t>
      </w:r>
      <w:r w:rsidRPr="00362413">
        <w:t>сказка,</w:t>
      </w:r>
      <w:r w:rsidRPr="00362413">
        <w:rPr>
          <w:spacing w:val="3"/>
        </w:rPr>
        <w:t xml:space="preserve"> </w:t>
      </w:r>
      <w:r w:rsidRPr="00362413">
        <w:t>элек-</w:t>
      </w:r>
      <w:r w:rsidRPr="00362413">
        <w:rPr>
          <w:spacing w:val="-1"/>
        </w:rPr>
        <w:t xml:space="preserve"> </w:t>
      </w:r>
      <w:r w:rsidRPr="00362413">
        <w:t>тронное</w:t>
      </w:r>
      <w:r w:rsidRPr="00362413">
        <w:rPr>
          <w:spacing w:val="-6"/>
        </w:rPr>
        <w:t xml:space="preserve"> </w:t>
      </w:r>
      <w:r w:rsidRPr="00362413">
        <w:t>сообщение</w:t>
      </w:r>
      <w:r w:rsidRPr="00362413">
        <w:rPr>
          <w:spacing w:val="-7"/>
        </w:rPr>
        <w:t xml:space="preserve"> </w:t>
      </w:r>
      <w:r w:rsidRPr="00362413">
        <w:t>личного</w:t>
      </w:r>
      <w:r w:rsidRPr="00362413">
        <w:rPr>
          <w:spacing w:val="-4"/>
        </w:rPr>
        <w:t xml:space="preserve"> </w:t>
      </w:r>
      <w:r w:rsidRPr="00362413">
        <w:t>характера.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Письмо</w:t>
      </w:r>
    </w:p>
    <w:p w:rsidR="005F6E92" w:rsidRPr="00362413" w:rsidRDefault="005F6E92" w:rsidP="00553A77">
      <w:pPr>
        <w:pStyle w:val="a3"/>
        <w:ind w:left="821"/>
      </w:pPr>
      <w:r w:rsidRPr="00362413">
        <w:t>Овладение</w:t>
      </w:r>
      <w:r w:rsidRPr="00362413">
        <w:rPr>
          <w:spacing w:val="-9"/>
        </w:rPr>
        <w:t xml:space="preserve"> </w:t>
      </w:r>
      <w:r w:rsidRPr="00362413">
        <w:t>техникой</w:t>
      </w:r>
      <w:r w:rsidRPr="00362413">
        <w:rPr>
          <w:spacing w:val="-1"/>
        </w:rPr>
        <w:t xml:space="preserve"> </w:t>
      </w:r>
      <w:r w:rsidRPr="00362413">
        <w:t>письма</w:t>
      </w:r>
      <w:r w:rsidRPr="00362413">
        <w:rPr>
          <w:spacing w:val="-5"/>
        </w:rPr>
        <w:t xml:space="preserve"> </w:t>
      </w:r>
      <w:r w:rsidRPr="00362413">
        <w:t>(полупечатное</w:t>
      </w:r>
      <w:r w:rsidRPr="00362413">
        <w:rPr>
          <w:spacing w:val="-8"/>
        </w:rPr>
        <w:t xml:space="preserve"> </w:t>
      </w:r>
      <w:r w:rsidRPr="00362413">
        <w:t>написание</w:t>
      </w:r>
      <w:r w:rsidRPr="00362413">
        <w:rPr>
          <w:spacing w:val="-9"/>
        </w:rPr>
        <w:t xml:space="preserve"> </w:t>
      </w:r>
      <w:r w:rsidRPr="00362413">
        <w:t>букв, буквосочетаний, слов).</w:t>
      </w:r>
    </w:p>
    <w:p w:rsidR="005F6E92" w:rsidRPr="00362413" w:rsidRDefault="005F6E92" w:rsidP="00553A77">
      <w:pPr>
        <w:pStyle w:val="a3"/>
        <w:ind w:left="101" w:right="151" w:firstLine="720"/>
      </w:pPr>
      <w:r w:rsidRPr="00362413">
        <w:t>Воспроизведение речевых образцов, списывание текста; вы- писывание из текста слов, словосочетаний,</w:t>
      </w:r>
      <w:r w:rsidRPr="00362413">
        <w:rPr>
          <w:spacing w:val="1"/>
        </w:rPr>
        <w:t xml:space="preserve"> </w:t>
      </w:r>
      <w:r w:rsidRPr="00362413">
        <w:t>предложений; встав- ка пропущенных букв в слово или слов в предложение, дописы- вание предложений в</w:t>
      </w:r>
      <w:r w:rsidRPr="00362413">
        <w:rPr>
          <w:spacing w:val="1"/>
        </w:rPr>
        <w:t xml:space="preserve"> </w:t>
      </w:r>
      <w:r w:rsidRPr="00362413">
        <w:t>соответствии с решаемой учебной задачей. Заполнение простых формуляров с указанием личной инфор- мации</w:t>
      </w:r>
      <w:r w:rsidRPr="00362413">
        <w:rPr>
          <w:spacing w:val="1"/>
        </w:rPr>
        <w:t xml:space="preserve"> </w:t>
      </w:r>
      <w:r w:rsidRPr="00362413">
        <w:t>(имя, фамилия, возраст, страна проживания) в соответ- ствии с нормами, принятыми в стране/странах изучаемого</w:t>
      </w:r>
      <w:r w:rsidRPr="00362413">
        <w:rPr>
          <w:spacing w:val="-52"/>
        </w:rPr>
        <w:t xml:space="preserve"> </w:t>
      </w:r>
      <w:r w:rsidRPr="00362413">
        <w:t>языка.</w:t>
      </w:r>
    </w:p>
    <w:p w:rsidR="005F6E92" w:rsidRPr="00362413" w:rsidRDefault="005F6E92" w:rsidP="00553A77">
      <w:pPr>
        <w:pStyle w:val="a3"/>
        <w:ind w:left="821"/>
      </w:pPr>
      <w:r w:rsidRPr="00362413">
        <w:t>Написание</w:t>
      </w:r>
      <w:r w:rsidRPr="00362413">
        <w:rPr>
          <w:spacing w:val="-9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опорой на</w:t>
      </w:r>
      <w:r w:rsidRPr="00362413">
        <w:rPr>
          <w:spacing w:val="-4"/>
        </w:rPr>
        <w:t xml:space="preserve"> </w:t>
      </w:r>
      <w:r w:rsidRPr="00362413">
        <w:t>образец</w:t>
      </w:r>
      <w:r w:rsidRPr="00362413">
        <w:rPr>
          <w:spacing w:val="-1"/>
        </w:rPr>
        <w:t xml:space="preserve"> </w:t>
      </w:r>
      <w:r w:rsidRPr="00362413">
        <w:t>коротких</w:t>
      </w:r>
      <w:r w:rsidRPr="00362413">
        <w:rPr>
          <w:spacing w:val="-2"/>
        </w:rPr>
        <w:t xml:space="preserve"> </w:t>
      </w:r>
      <w:r w:rsidRPr="00362413">
        <w:t>поздравлений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8"/>
        </w:rPr>
        <w:t xml:space="preserve"> </w:t>
      </w:r>
      <w:r w:rsidRPr="00362413">
        <w:t>праздниками</w:t>
      </w:r>
      <w:r w:rsidRPr="00362413">
        <w:rPr>
          <w:spacing w:val="-1"/>
        </w:rPr>
        <w:t xml:space="preserve"> </w:t>
      </w:r>
      <w:r w:rsidRPr="00362413">
        <w:t>(с</w:t>
      </w:r>
      <w:r w:rsidRPr="00362413">
        <w:rPr>
          <w:spacing w:val="-4"/>
        </w:rPr>
        <w:t xml:space="preserve"> </w:t>
      </w:r>
      <w:r w:rsidRPr="00362413">
        <w:t>днём</w:t>
      </w:r>
      <w:r w:rsidRPr="00362413">
        <w:rPr>
          <w:spacing w:val="-2"/>
        </w:rPr>
        <w:t xml:space="preserve"> </w:t>
      </w:r>
      <w:r w:rsidRPr="00362413">
        <w:t>рождения, Новым</w:t>
      </w:r>
      <w:r w:rsidRPr="00362413">
        <w:rPr>
          <w:spacing w:val="-2"/>
        </w:rPr>
        <w:t xml:space="preserve"> </w:t>
      </w:r>
      <w:r w:rsidRPr="00362413">
        <w:t>годом).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16" w:name="Языковые_знания_и_навыки"/>
      <w:bookmarkEnd w:id="16"/>
      <w:r w:rsidRPr="00362413">
        <w:rPr>
          <w:rFonts w:ascii="Times New Roman" w:hAnsi="Times New Roman" w:cs="Times New Roman"/>
          <w:color w:val="auto"/>
        </w:rPr>
        <w:t>Языковые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навыки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Фонетическая</w:t>
      </w:r>
      <w:r w:rsidRPr="00362413">
        <w:rPr>
          <w:spacing w:val="-3"/>
        </w:rPr>
        <w:t xml:space="preserve"> </w:t>
      </w:r>
      <w:r w:rsidRPr="00362413">
        <w:t>сторона</w:t>
      </w:r>
      <w:r w:rsidRPr="00362413">
        <w:rPr>
          <w:spacing w:val="-4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821"/>
      </w:pPr>
      <w:r w:rsidRPr="00362413">
        <w:t>Буквы</w:t>
      </w:r>
      <w:r w:rsidRPr="00362413">
        <w:rPr>
          <w:spacing w:val="-2"/>
        </w:rPr>
        <w:t xml:space="preserve"> </w:t>
      </w:r>
      <w:r w:rsidRPr="00362413">
        <w:t>английского</w:t>
      </w:r>
      <w:r w:rsidRPr="00362413">
        <w:rPr>
          <w:spacing w:val="-6"/>
        </w:rPr>
        <w:t xml:space="preserve"> </w:t>
      </w:r>
      <w:r w:rsidRPr="00362413">
        <w:t>алфавита.</w:t>
      </w:r>
      <w:r w:rsidRPr="00362413">
        <w:rPr>
          <w:spacing w:val="-4"/>
        </w:rPr>
        <w:t xml:space="preserve"> </w:t>
      </w:r>
      <w:r w:rsidRPr="00362413">
        <w:t>Корректное</w:t>
      </w:r>
      <w:r w:rsidRPr="00362413">
        <w:rPr>
          <w:spacing w:val="-8"/>
        </w:rPr>
        <w:t xml:space="preserve"> </w:t>
      </w:r>
      <w:r w:rsidRPr="00362413">
        <w:t>называние</w:t>
      </w:r>
      <w:r w:rsidRPr="00362413">
        <w:rPr>
          <w:spacing w:val="-8"/>
        </w:rPr>
        <w:t xml:space="preserve"> </w:t>
      </w:r>
      <w:r w:rsidRPr="00362413">
        <w:t>букв английского</w:t>
      </w:r>
      <w:r w:rsidRPr="00362413">
        <w:rPr>
          <w:spacing w:val="-6"/>
        </w:rPr>
        <w:t xml:space="preserve"> </w:t>
      </w:r>
      <w:r w:rsidRPr="00362413">
        <w:t>алфавита.</w:t>
      </w:r>
    </w:p>
    <w:p w:rsidR="005F6E92" w:rsidRPr="00362413" w:rsidRDefault="005F6E92" w:rsidP="00553A77">
      <w:pPr>
        <w:pStyle w:val="a3"/>
        <w:ind w:left="101" w:right="159" w:firstLine="720"/>
      </w:pPr>
      <w:r w:rsidRPr="00362413">
        <w:t xml:space="preserve">Нормы произношения: долгота и краткость гласных, </w:t>
      </w:r>
      <w:r w:rsidRPr="00362413">
        <w:lastRenderedPageBreak/>
        <w:t>отсут- ствие оглушения звонких согласных в конце</w:t>
      </w:r>
      <w:r w:rsidRPr="00362413">
        <w:rPr>
          <w:spacing w:val="1"/>
        </w:rPr>
        <w:t xml:space="preserve"> </w:t>
      </w:r>
      <w:r w:rsidRPr="00362413">
        <w:t>слога</w:t>
      </w:r>
      <w:r w:rsidRPr="00362413">
        <w:rPr>
          <w:spacing w:val="4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слова,</w:t>
      </w:r>
      <w:r w:rsidRPr="00362413">
        <w:rPr>
          <w:spacing w:val="-2"/>
        </w:rPr>
        <w:t xml:space="preserve"> </w:t>
      </w:r>
      <w:r w:rsidRPr="00362413">
        <w:t>отсутствие</w:t>
      </w:r>
      <w:r w:rsidRPr="00362413">
        <w:rPr>
          <w:spacing w:val="-6"/>
        </w:rPr>
        <w:t xml:space="preserve"> </w:t>
      </w:r>
      <w:r w:rsidRPr="00362413">
        <w:t>смягчения согласных</w:t>
      </w:r>
      <w:r w:rsidRPr="00362413">
        <w:rPr>
          <w:spacing w:val="2"/>
        </w:rPr>
        <w:t xml:space="preserve"> </w:t>
      </w:r>
      <w:r w:rsidRPr="00362413">
        <w:t>перед</w:t>
      </w:r>
      <w:r w:rsidRPr="00362413">
        <w:rPr>
          <w:spacing w:val="-1"/>
        </w:rPr>
        <w:t xml:space="preserve"> </w:t>
      </w:r>
      <w:r w:rsidRPr="00362413">
        <w:t>гласными.</w:t>
      </w:r>
      <w:r w:rsidRPr="00362413">
        <w:rPr>
          <w:spacing w:val="-2"/>
        </w:rPr>
        <w:t xml:space="preserve"> </w:t>
      </w:r>
      <w:r w:rsidRPr="00362413">
        <w:t>Связующее</w:t>
      </w:r>
      <w:r w:rsidRPr="00362413">
        <w:rPr>
          <w:spacing w:val="-6"/>
        </w:rPr>
        <w:t xml:space="preserve"> </w:t>
      </w:r>
      <w:r w:rsidRPr="00362413">
        <w:t>“r”</w:t>
      </w:r>
      <w:r w:rsidRPr="00362413">
        <w:rPr>
          <w:spacing w:val="-1"/>
        </w:rPr>
        <w:t xml:space="preserve"> </w:t>
      </w:r>
      <w:r w:rsidRPr="00362413">
        <w:t>(there</w:t>
      </w:r>
      <w:r w:rsidRPr="00362413">
        <w:rPr>
          <w:spacing w:val="-5"/>
        </w:rPr>
        <w:t xml:space="preserve"> </w:t>
      </w:r>
      <w:r w:rsidRPr="00362413">
        <w:t>is/there).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Различение на слух и адекватное, без ошибок, ведущих к сбою в коммуникации, произнесение слов 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правильно-</w:t>
      </w:r>
      <w:r w:rsidRPr="00362413">
        <w:rPr>
          <w:spacing w:val="1"/>
        </w:rPr>
        <w:t xml:space="preserve"> </w:t>
      </w:r>
      <w:r w:rsidRPr="00362413">
        <w:t>го</w:t>
      </w:r>
      <w:r w:rsidRPr="00362413">
        <w:rPr>
          <w:spacing w:val="1"/>
        </w:rPr>
        <w:t xml:space="preserve"> </w:t>
      </w:r>
      <w:r w:rsidRPr="00362413">
        <w:t>ударения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rPr>
          <w:i/>
        </w:rPr>
        <w:t>фраз/предложений</w:t>
      </w:r>
      <w:r w:rsidRPr="00362413">
        <w:rPr>
          <w:i/>
          <w:spacing w:val="1"/>
        </w:rPr>
        <w:t xml:space="preserve"> </w:t>
      </w:r>
      <w:r w:rsidRPr="00362413">
        <w:t>(повествовательного,</w:t>
      </w:r>
      <w:r w:rsidRPr="00362413">
        <w:rPr>
          <w:spacing w:val="1"/>
        </w:rPr>
        <w:t xml:space="preserve"> </w:t>
      </w:r>
      <w:r w:rsidRPr="00362413">
        <w:t>побуди-</w:t>
      </w:r>
      <w:r w:rsidRPr="00362413">
        <w:rPr>
          <w:spacing w:val="1"/>
        </w:rPr>
        <w:t xml:space="preserve"> </w:t>
      </w:r>
      <w:r w:rsidRPr="00362413">
        <w:t>тельного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вопросительного:</w:t>
      </w:r>
      <w:r w:rsidRPr="00362413">
        <w:rPr>
          <w:spacing w:val="-5"/>
        </w:rPr>
        <w:t xml:space="preserve"> </w:t>
      </w:r>
      <w:r w:rsidRPr="00362413">
        <w:t>общий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специальный вопросы)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соблюдением</w:t>
      </w:r>
      <w:r w:rsidRPr="00362413">
        <w:rPr>
          <w:spacing w:val="-2"/>
        </w:rPr>
        <w:t xml:space="preserve"> </w:t>
      </w:r>
      <w:r w:rsidRPr="00362413">
        <w:t>их ритмико-интонационных</w:t>
      </w:r>
      <w:r w:rsidRPr="00362413">
        <w:rPr>
          <w:spacing w:val="-4"/>
        </w:rPr>
        <w:t xml:space="preserve"> </w:t>
      </w:r>
      <w:r w:rsidRPr="00362413">
        <w:t>особенностей.</w:t>
      </w:r>
    </w:p>
    <w:p w:rsidR="005F6E92" w:rsidRPr="00362413" w:rsidRDefault="005F6E92" w:rsidP="00553A77">
      <w:pPr>
        <w:pStyle w:val="a3"/>
        <w:ind w:left="101" w:right="155" w:firstLine="720"/>
      </w:pPr>
      <w:r w:rsidRPr="00362413">
        <w:t>Правила чтения гласных в открытом и закрытом слоге в од- носложных словах; согласных; основных</w:t>
      </w:r>
      <w:r w:rsidRPr="00362413">
        <w:rPr>
          <w:spacing w:val="1"/>
        </w:rPr>
        <w:t xml:space="preserve"> </w:t>
      </w:r>
      <w:r w:rsidRPr="00362413">
        <w:t>звукобуквенных</w:t>
      </w:r>
      <w:r w:rsidRPr="00362413">
        <w:rPr>
          <w:spacing w:val="1"/>
        </w:rPr>
        <w:t xml:space="preserve"> </w:t>
      </w:r>
      <w:r w:rsidRPr="00362413">
        <w:t>соче-</w:t>
      </w:r>
      <w:r w:rsidRPr="00362413">
        <w:rPr>
          <w:spacing w:val="1"/>
        </w:rPr>
        <w:t xml:space="preserve"> </w:t>
      </w:r>
      <w:r w:rsidRPr="00362413">
        <w:t>таний.</w:t>
      </w:r>
      <w:r w:rsidRPr="00362413">
        <w:rPr>
          <w:spacing w:val="1"/>
        </w:rPr>
        <w:t xml:space="preserve"> </w:t>
      </w:r>
      <w:r w:rsidRPr="00362413">
        <w:t>Вычленение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некоторых</w:t>
      </w:r>
      <w:r w:rsidRPr="00362413">
        <w:rPr>
          <w:spacing w:val="1"/>
        </w:rPr>
        <w:t xml:space="preserve"> </w:t>
      </w:r>
      <w:r w:rsidRPr="00362413">
        <w:t>звукобуквенных</w:t>
      </w:r>
      <w:r w:rsidRPr="00362413">
        <w:rPr>
          <w:spacing w:val="1"/>
        </w:rPr>
        <w:t xml:space="preserve"> </w:t>
      </w:r>
      <w:r w:rsidRPr="00362413">
        <w:t>соче-</w:t>
      </w:r>
      <w:r w:rsidRPr="00362413">
        <w:rPr>
          <w:spacing w:val="1"/>
        </w:rPr>
        <w:t xml:space="preserve"> </w:t>
      </w:r>
      <w:r w:rsidRPr="00362413">
        <w:t>таний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анализе</w:t>
      </w:r>
      <w:r w:rsidRPr="00362413">
        <w:rPr>
          <w:spacing w:val="1"/>
        </w:rPr>
        <w:t xml:space="preserve"> </w:t>
      </w:r>
      <w:r w:rsidRPr="00362413">
        <w:t>изученных</w:t>
      </w:r>
      <w:r w:rsidRPr="00362413">
        <w:rPr>
          <w:spacing w:val="1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pStyle w:val="a3"/>
        <w:ind w:left="821"/>
      </w:pPr>
      <w:r w:rsidRPr="00362413">
        <w:t>Чтение</w:t>
      </w:r>
      <w:r w:rsidRPr="00362413">
        <w:rPr>
          <w:spacing w:val="-7"/>
        </w:rPr>
        <w:t xml:space="preserve"> </w:t>
      </w:r>
      <w:r w:rsidRPr="00362413">
        <w:t>новых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согласно</w:t>
      </w:r>
      <w:r w:rsidRPr="00362413">
        <w:rPr>
          <w:spacing w:val="-4"/>
        </w:rPr>
        <w:t xml:space="preserve"> </w:t>
      </w:r>
      <w:r w:rsidRPr="00362413">
        <w:t>основным</w:t>
      </w:r>
      <w:r w:rsidRPr="00362413">
        <w:rPr>
          <w:spacing w:val="1"/>
        </w:rPr>
        <w:t xml:space="preserve"> </w:t>
      </w:r>
      <w:r w:rsidRPr="00362413">
        <w:t>правилам</w:t>
      </w:r>
      <w:r w:rsidRPr="00362413">
        <w:rPr>
          <w:spacing w:val="-1"/>
        </w:rPr>
        <w:t xml:space="preserve"> </w:t>
      </w:r>
      <w:r w:rsidRPr="00362413">
        <w:t>чтения ан-</w:t>
      </w:r>
      <w:r w:rsidRPr="00362413">
        <w:rPr>
          <w:spacing w:val="-5"/>
        </w:rPr>
        <w:t xml:space="preserve"> </w:t>
      </w:r>
      <w:r w:rsidRPr="00362413">
        <w:t>глийского</w:t>
      </w:r>
      <w:r w:rsidRPr="00362413">
        <w:rPr>
          <w:spacing w:val="-5"/>
        </w:rPr>
        <w:t xml:space="preserve"> </w:t>
      </w:r>
      <w:r w:rsidRPr="00362413">
        <w:t>языка.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Знаки английской транскрипции; отличие их от букв англий- ского алфавита. Фонетически корректное</w:t>
      </w:r>
      <w:r w:rsidRPr="00362413">
        <w:rPr>
          <w:spacing w:val="1"/>
        </w:rPr>
        <w:t xml:space="preserve"> </w:t>
      </w:r>
      <w:r w:rsidRPr="00362413">
        <w:t>озвучивание</w:t>
      </w:r>
      <w:r w:rsidRPr="00362413">
        <w:rPr>
          <w:spacing w:val="-6"/>
        </w:rPr>
        <w:t xml:space="preserve"> </w:t>
      </w:r>
      <w:r w:rsidRPr="00362413">
        <w:t>знаков</w:t>
      </w:r>
      <w:r w:rsidRPr="00362413">
        <w:rPr>
          <w:spacing w:val="3"/>
        </w:rPr>
        <w:t xml:space="preserve"> </w:t>
      </w:r>
      <w:r w:rsidRPr="00362413">
        <w:t>транскрипции.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Графика,</w:t>
      </w:r>
      <w:r w:rsidRPr="00362413">
        <w:rPr>
          <w:spacing w:val="1"/>
        </w:rPr>
        <w:t xml:space="preserve"> </w:t>
      </w:r>
      <w:r w:rsidRPr="00362413">
        <w:t>орфография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пунктуация</w:t>
      </w:r>
    </w:p>
    <w:p w:rsidR="005F6E92" w:rsidRPr="00362413" w:rsidRDefault="005F6E92" w:rsidP="00553A77">
      <w:pPr>
        <w:pStyle w:val="a3"/>
        <w:ind w:left="101" w:right="157" w:firstLine="720"/>
      </w:pPr>
      <w:r w:rsidRPr="00362413">
        <w:t>Графически</w:t>
      </w:r>
      <w:r w:rsidRPr="00362413">
        <w:rPr>
          <w:spacing w:val="1"/>
        </w:rPr>
        <w:t xml:space="preserve"> </w:t>
      </w:r>
      <w:r w:rsidRPr="00362413">
        <w:t>корректное (полупечатное) написание букв</w:t>
      </w:r>
      <w:r w:rsidRPr="00362413">
        <w:rPr>
          <w:spacing w:val="1"/>
        </w:rPr>
        <w:t xml:space="preserve"> </w:t>
      </w:r>
      <w:r w:rsidRPr="00362413">
        <w:t>ан- глийского алфавита в буквосочетаниях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словах.</w:t>
      </w:r>
      <w:r w:rsidRPr="00362413">
        <w:rPr>
          <w:spacing w:val="4"/>
        </w:rPr>
        <w:t xml:space="preserve"> </w:t>
      </w:r>
      <w:r w:rsidRPr="00362413">
        <w:t>Правильное</w:t>
      </w:r>
      <w:r w:rsidRPr="00362413">
        <w:rPr>
          <w:spacing w:val="-5"/>
        </w:rPr>
        <w:t xml:space="preserve"> </w:t>
      </w:r>
      <w:r w:rsidRPr="00362413">
        <w:t>написание</w:t>
      </w:r>
      <w:r w:rsidRPr="00362413">
        <w:rPr>
          <w:spacing w:val="-5"/>
        </w:rPr>
        <w:t xml:space="preserve"> </w:t>
      </w:r>
      <w:r w:rsidRPr="00362413">
        <w:t>изученных</w:t>
      </w:r>
      <w:r w:rsidRPr="00362413">
        <w:rPr>
          <w:spacing w:val="2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pStyle w:val="a3"/>
        <w:ind w:left="101" w:right="151" w:firstLine="720"/>
      </w:pPr>
      <w:r w:rsidRPr="00362413">
        <w:t>Правильная расстановка знаков препинания: точки, вопро- сительного и восклицательного знаков в конце</w:t>
      </w:r>
      <w:r w:rsidRPr="00362413">
        <w:rPr>
          <w:spacing w:val="-52"/>
        </w:rPr>
        <w:t xml:space="preserve"> </w:t>
      </w:r>
      <w:r w:rsidRPr="00362413">
        <w:t>предложения;</w:t>
      </w:r>
      <w:r w:rsidRPr="00362413">
        <w:rPr>
          <w:spacing w:val="1"/>
        </w:rPr>
        <w:t xml:space="preserve"> </w:t>
      </w:r>
      <w:r w:rsidRPr="00362413">
        <w:t>правильное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апострофа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изученных</w:t>
      </w:r>
      <w:r w:rsidRPr="00362413">
        <w:rPr>
          <w:spacing w:val="1"/>
        </w:rPr>
        <w:t xml:space="preserve"> </w:t>
      </w:r>
      <w:r w:rsidRPr="00362413">
        <w:t>сокращён-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формах</w:t>
      </w:r>
      <w:r w:rsidRPr="00362413">
        <w:rPr>
          <w:spacing w:val="1"/>
        </w:rPr>
        <w:t xml:space="preserve"> </w:t>
      </w:r>
      <w:r w:rsidRPr="00362413">
        <w:t>глагола-связки,</w:t>
      </w:r>
      <w:r w:rsidRPr="00362413">
        <w:rPr>
          <w:spacing w:val="1"/>
        </w:rPr>
        <w:t xml:space="preserve"> </w:t>
      </w:r>
      <w:r w:rsidRPr="00362413">
        <w:t>вспомогательного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модального</w:t>
      </w:r>
      <w:r w:rsidRPr="00362413">
        <w:rPr>
          <w:spacing w:val="1"/>
        </w:rPr>
        <w:t xml:space="preserve"> </w:t>
      </w:r>
      <w:r w:rsidRPr="00362413">
        <w:t>глаголов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t>I’m,</w:t>
      </w:r>
      <w:r w:rsidRPr="00362413">
        <w:rPr>
          <w:spacing w:val="1"/>
        </w:rPr>
        <w:t xml:space="preserve"> </w:t>
      </w:r>
      <w:r w:rsidRPr="00362413">
        <w:t>isn’t;</w:t>
      </w:r>
      <w:r w:rsidRPr="00362413">
        <w:rPr>
          <w:spacing w:val="1"/>
        </w:rPr>
        <w:t xml:space="preserve"> </w:t>
      </w:r>
      <w:r w:rsidRPr="00362413">
        <w:t>don’t,</w:t>
      </w:r>
      <w:r w:rsidRPr="00362413">
        <w:rPr>
          <w:spacing w:val="1"/>
        </w:rPr>
        <w:t xml:space="preserve"> </w:t>
      </w:r>
      <w:r w:rsidRPr="00362413">
        <w:t>doesn’t;</w:t>
      </w:r>
      <w:r w:rsidRPr="00362413">
        <w:rPr>
          <w:spacing w:val="1"/>
        </w:rPr>
        <w:t xml:space="preserve"> </w:t>
      </w:r>
      <w:r w:rsidRPr="00362413">
        <w:t>can’t),</w:t>
      </w:r>
      <w:r w:rsidRPr="00362413">
        <w:rPr>
          <w:spacing w:val="1"/>
        </w:rPr>
        <w:t xml:space="preserve"> </w:t>
      </w:r>
      <w:r w:rsidRPr="00362413">
        <w:t>существи-</w:t>
      </w:r>
      <w:r w:rsidRPr="00362413">
        <w:rPr>
          <w:spacing w:val="1"/>
        </w:rPr>
        <w:t xml:space="preserve"> </w:t>
      </w:r>
      <w:r w:rsidRPr="00362413">
        <w:t>тельных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притяжательном падеже</w:t>
      </w:r>
      <w:r w:rsidRPr="00362413">
        <w:rPr>
          <w:spacing w:val="-5"/>
        </w:rPr>
        <w:t xml:space="preserve"> </w:t>
      </w:r>
      <w:r w:rsidRPr="00362413">
        <w:t>(Ann’s).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Лексическая</w:t>
      </w:r>
      <w:r w:rsidRPr="00362413">
        <w:rPr>
          <w:spacing w:val="-1"/>
        </w:rPr>
        <w:t xml:space="preserve"> </w:t>
      </w:r>
      <w:r w:rsidRPr="00362413">
        <w:t>сторона</w:t>
      </w:r>
      <w:r w:rsidRPr="00362413">
        <w:rPr>
          <w:spacing w:val="-1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101" w:right="153" w:firstLine="720"/>
      </w:pPr>
      <w:r w:rsidRPr="00362413">
        <w:t>Распознавание и употребление в устной и письменной речи не менее 200 лексических единиц (слов,</w:t>
      </w:r>
      <w:r w:rsidRPr="00362413">
        <w:rPr>
          <w:spacing w:val="1"/>
        </w:rPr>
        <w:t xml:space="preserve"> </w:t>
      </w:r>
      <w:r w:rsidRPr="00362413">
        <w:t>словосочетаний, речевых клише), обслуживающих ситуации общения в рамках темати- ческого содержания речи</w:t>
      </w:r>
      <w:r w:rsidRPr="00362413">
        <w:rPr>
          <w:spacing w:val="1"/>
        </w:rPr>
        <w:t xml:space="preserve"> </w:t>
      </w:r>
      <w:r w:rsidRPr="00362413">
        <w:t>для 2</w:t>
      </w:r>
      <w:r w:rsidRPr="00362413">
        <w:rPr>
          <w:spacing w:val="2"/>
        </w:rPr>
        <w:t xml:space="preserve"> </w:t>
      </w:r>
      <w:r w:rsidRPr="00362413">
        <w:t>класса.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t>Распознавание в устной и письменной речи интернациональ- ных слов (doctor, film) с помощью языковой</w:t>
      </w:r>
      <w:r w:rsidRPr="00362413">
        <w:rPr>
          <w:spacing w:val="1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Грамматическая сторона речи</w:t>
      </w:r>
    </w:p>
    <w:p w:rsidR="005F6E92" w:rsidRPr="00362413" w:rsidRDefault="005F6E92" w:rsidP="00553A77">
      <w:pPr>
        <w:pStyle w:val="a3"/>
        <w:ind w:left="101" w:right="161" w:firstLine="720"/>
      </w:pPr>
      <w:r w:rsidRPr="00362413">
        <w:t>Распознавание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письменном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звучащем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55"/>
        </w:rPr>
        <w:t xml:space="preserve"> </w:t>
      </w:r>
      <w:r w:rsidRPr="00362413">
        <w:t>речи:</w:t>
      </w:r>
      <w:r w:rsidRPr="00362413">
        <w:rPr>
          <w:spacing w:val="1"/>
        </w:rPr>
        <w:t xml:space="preserve"> </w:t>
      </w:r>
      <w:r w:rsidRPr="00362413">
        <w:t>изученных</w:t>
      </w:r>
      <w:r w:rsidRPr="00362413">
        <w:rPr>
          <w:spacing w:val="1"/>
        </w:rPr>
        <w:t xml:space="preserve"> </w:t>
      </w:r>
      <w:r w:rsidRPr="00362413">
        <w:lastRenderedPageBreak/>
        <w:t>морфологических</w:t>
      </w:r>
      <w:r w:rsidRPr="00362413">
        <w:rPr>
          <w:spacing w:val="1"/>
        </w:rPr>
        <w:t xml:space="preserve"> </w:t>
      </w:r>
      <w:r w:rsidRPr="00362413">
        <w:t>форм и</w:t>
      </w:r>
      <w:r w:rsidRPr="00362413">
        <w:rPr>
          <w:spacing w:val="2"/>
        </w:rPr>
        <w:t xml:space="preserve"> </w:t>
      </w:r>
      <w:r w:rsidRPr="00362413">
        <w:t>синтаксических</w:t>
      </w:r>
      <w:r w:rsidRPr="00362413">
        <w:rPr>
          <w:spacing w:val="1"/>
        </w:rPr>
        <w:t xml:space="preserve"> </w:t>
      </w:r>
      <w:r w:rsidRPr="00362413">
        <w:t>конструкций</w:t>
      </w:r>
      <w:r w:rsidRPr="00362413">
        <w:rPr>
          <w:spacing w:val="-2"/>
        </w:rPr>
        <w:t xml:space="preserve"> </w:t>
      </w:r>
      <w:r w:rsidRPr="00362413">
        <w:t>английского</w:t>
      </w:r>
      <w:r w:rsidRPr="00362413">
        <w:rPr>
          <w:spacing w:val="-3"/>
        </w:rPr>
        <w:t xml:space="preserve"> </w:t>
      </w:r>
      <w:r w:rsidRPr="00362413">
        <w:t>языка.</w:t>
      </w:r>
    </w:p>
    <w:p w:rsidR="005F6E92" w:rsidRPr="00362413" w:rsidRDefault="005F6E92" w:rsidP="00553A77">
      <w:pPr>
        <w:pStyle w:val="a3"/>
        <w:ind w:left="101" w:right="164" w:firstLine="720"/>
      </w:pPr>
      <w:r w:rsidRPr="00362413">
        <w:t>Коммуникативные</w:t>
      </w:r>
      <w:r w:rsidRPr="00362413">
        <w:rPr>
          <w:spacing w:val="1"/>
        </w:rPr>
        <w:t xml:space="preserve"> </w:t>
      </w:r>
      <w:r w:rsidRPr="00362413">
        <w:t>типы</w:t>
      </w:r>
      <w:r w:rsidRPr="00362413">
        <w:rPr>
          <w:spacing w:val="1"/>
        </w:rPr>
        <w:t xml:space="preserve"> </w:t>
      </w:r>
      <w:r w:rsidRPr="00362413">
        <w:t>предложений:</w:t>
      </w:r>
      <w:r w:rsidRPr="00362413">
        <w:rPr>
          <w:spacing w:val="1"/>
        </w:rPr>
        <w:t xml:space="preserve"> </w:t>
      </w:r>
      <w:r w:rsidRPr="00362413">
        <w:t>повествовательные</w:t>
      </w:r>
      <w:r w:rsidRPr="00362413">
        <w:rPr>
          <w:spacing w:val="1"/>
        </w:rPr>
        <w:t xml:space="preserve"> </w:t>
      </w:r>
      <w:r w:rsidRPr="00362413">
        <w:t>(утвердительные,</w:t>
      </w:r>
      <w:r w:rsidRPr="00362413">
        <w:rPr>
          <w:spacing w:val="1"/>
        </w:rPr>
        <w:t xml:space="preserve"> </w:t>
      </w:r>
      <w:r w:rsidRPr="00362413">
        <w:t>отрицательные),</w:t>
      </w:r>
      <w:r w:rsidRPr="00362413">
        <w:rPr>
          <w:spacing w:val="1"/>
        </w:rPr>
        <w:t xml:space="preserve"> </w:t>
      </w:r>
      <w:r w:rsidRPr="00362413">
        <w:t>вопросительные (общий,</w:t>
      </w:r>
      <w:r w:rsidRPr="00362413">
        <w:rPr>
          <w:spacing w:val="55"/>
        </w:rPr>
        <w:t xml:space="preserve"> </w:t>
      </w:r>
      <w:r w:rsidRPr="00362413">
        <w:t>специальный вопрос), побудительные (в утвердительной форме). Нераспространённые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распространённые</w:t>
      </w:r>
      <w:r w:rsidRPr="00362413">
        <w:rPr>
          <w:spacing w:val="-4"/>
        </w:rPr>
        <w:t xml:space="preserve"> </w:t>
      </w:r>
      <w:r w:rsidRPr="00362413">
        <w:t>простые</w:t>
      </w:r>
      <w:r w:rsidRPr="00362413">
        <w:rPr>
          <w:spacing w:val="-5"/>
        </w:rPr>
        <w:t xml:space="preserve"> </w:t>
      </w:r>
      <w:r w:rsidRPr="00362413">
        <w:t>предло-</w:t>
      </w:r>
    </w:p>
    <w:p w:rsidR="005F6E92" w:rsidRPr="00362413" w:rsidRDefault="005F6E92" w:rsidP="00553A77">
      <w:pPr>
        <w:pStyle w:val="a3"/>
        <w:ind w:left="821"/>
      </w:pPr>
      <w:r w:rsidRPr="00362413">
        <w:t>жения.</w:t>
      </w:r>
    </w:p>
    <w:p w:rsidR="005F6E92" w:rsidRPr="00362413" w:rsidRDefault="005F6E92" w:rsidP="00553A77">
      <w:pPr>
        <w:pStyle w:val="a3"/>
        <w:ind w:left="821"/>
      </w:pPr>
      <w:r w:rsidRPr="00362413">
        <w:t>Предложения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начальным</w:t>
      </w:r>
      <w:r w:rsidRPr="00362413">
        <w:rPr>
          <w:spacing w:val="-1"/>
        </w:rPr>
        <w:t xml:space="preserve"> </w:t>
      </w:r>
      <w:r w:rsidRPr="00362413">
        <w:t>It</w:t>
      </w:r>
      <w:r w:rsidRPr="00362413">
        <w:rPr>
          <w:spacing w:val="-4"/>
        </w:rPr>
        <w:t xml:space="preserve"> </w:t>
      </w:r>
      <w:r w:rsidRPr="00362413">
        <w:t>(It’s</w:t>
      </w:r>
      <w:r w:rsidRPr="00362413">
        <w:rPr>
          <w:spacing w:val="-5"/>
        </w:rPr>
        <w:t xml:space="preserve"> </w:t>
      </w:r>
      <w:r w:rsidRPr="00362413">
        <w:t>a</w:t>
      </w:r>
      <w:r w:rsidRPr="00362413">
        <w:rPr>
          <w:spacing w:val="-2"/>
        </w:rPr>
        <w:t xml:space="preserve"> </w:t>
      </w:r>
      <w:r w:rsidRPr="00362413">
        <w:t>red</w:t>
      </w:r>
      <w:r w:rsidRPr="00362413">
        <w:rPr>
          <w:spacing w:val="-5"/>
        </w:rPr>
        <w:t xml:space="preserve"> </w:t>
      </w:r>
      <w:r w:rsidRPr="00362413">
        <w:t>ball.).</w:t>
      </w:r>
    </w:p>
    <w:p w:rsidR="005F6E92" w:rsidRPr="00362413" w:rsidRDefault="005F6E92" w:rsidP="00553A77">
      <w:pPr>
        <w:pStyle w:val="a3"/>
        <w:ind w:left="101" w:right="153" w:firstLine="720"/>
        <w:rPr>
          <w:lang w:val="en-US"/>
        </w:rPr>
      </w:pPr>
      <w:r w:rsidRPr="00362413">
        <w:t>Предложениясначальным</w:t>
      </w:r>
      <w:r w:rsidRPr="00362413">
        <w:rPr>
          <w:lang w:val="en-US"/>
        </w:rPr>
        <w:t xml:space="preserve"> There + to be </w:t>
      </w:r>
      <w:r w:rsidRPr="00362413">
        <w:t>в</w:t>
      </w:r>
      <w:r w:rsidRPr="00362413">
        <w:rPr>
          <w:lang w:val="en-US"/>
        </w:rPr>
        <w:t xml:space="preserve"> Present Simple Tense (There is a cat in the room. Is there a cat in the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room? — Yes, there is./No, there isn’t. There are four pens on the table. Are there four pens on the table? — Yes, there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are./No,</w:t>
      </w:r>
      <w:r w:rsidRPr="00362413">
        <w:rPr>
          <w:spacing w:val="3"/>
          <w:lang w:val="en-US"/>
        </w:rPr>
        <w:t xml:space="preserve"> </w:t>
      </w:r>
      <w:r w:rsidRPr="00362413">
        <w:rPr>
          <w:lang w:val="en-US"/>
        </w:rPr>
        <w:t>there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aren’t.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How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many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pens</w:t>
      </w:r>
      <w:r w:rsidRPr="00362413">
        <w:rPr>
          <w:spacing w:val="2"/>
          <w:lang w:val="en-US"/>
        </w:rPr>
        <w:t xml:space="preserve"> </w:t>
      </w:r>
      <w:r w:rsidRPr="00362413">
        <w:rPr>
          <w:lang w:val="en-US"/>
        </w:rPr>
        <w:t>are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there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on</w:t>
      </w:r>
      <w:r w:rsidRPr="00362413">
        <w:rPr>
          <w:spacing w:val="-3"/>
          <w:lang w:val="en-US"/>
        </w:rPr>
        <w:t xml:space="preserve"> </w:t>
      </w:r>
      <w:r w:rsidRPr="00362413">
        <w:rPr>
          <w:lang w:val="en-US"/>
        </w:rPr>
        <w:t>the</w:t>
      </w:r>
      <w:r w:rsidRPr="00362413">
        <w:rPr>
          <w:spacing w:val="-6"/>
          <w:lang w:val="en-US"/>
        </w:rPr>
        <w:t xml:space="preserve"> </w:t>
      </w:r>
      <w:r w:rsidRPr="00362413">
        <w:rPr>
          <w:lang w:val="en-US"/>
        </w:rPr>
        <w:t>table?</w:t>
      </w:r>
      <w:r w:rsidRPr="00362413">
        <w:rPr>
          <w:spacing w:val="8"/>
          <w:lang w:val="en-US"/>
        </w:rPr>
        <w:t xml:space="preserve"> </w:t>
      </w:r>
      <w:r w:rsidRPr="00362413">
        <w:rPr>
          <w:lang w:val="en-US"/>
        </w:rPr>
        <w:t>—</w:t>
      </w:r>
      <w:r w:rsidRPr="00362413">
        <w:rPr>
          <w:spacing w:val="-3"/>
          <w:lang w:val="en-US"/>
        </w:rPr>
        <w:t xml:space="preserve"> </w:t>
      </w:r>
      <w:r w:rsidRPr="00362413">
        <w:rPr>
          <w:lang w:val="en-US"/>
        </w:rPr>
        <w:t>There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are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four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pens.).</w:t>
      </w:r>
    </w:p>
    <w:p w:rsidR="005F6E92" w:rsidRPr="00362413" w:rsidRDefault="005F6E92" w:rsidP="00553A77">
      <w:pPr>
        <w:pStyle w:val="a3"/>
        <w:ind w:left="101" w:right="157" w:firstLine="720"/>
        <w:rPr>
          <w:lang w:val="en-US"/>
        </w:rPr>
      </w:pPr>
      <w:r w:rsidRPr="00362413">
        <w:t>Предложенияспростымглагольнымсказуемым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(They live in the country.),</w:t>
      </w:r>
      <w:r w:rsidRPr="00362413">
        <w:rPr>
          <w:spacing w:val="1"/>
          <w:lang w:val="en-US"/>
        </w:rPr>
        <w:t xml:space="preserve"> </w:t>
      </w:r>
      <w:r w:rsidRPr="00362413">
        <w:t>составнымименнымсказуемым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(The</w:t>
      </w:r>
      <w:r w:rsidRPr="00362413">
        <w:rPr>
          <w:spacing w:val="-6"/>
          <w:lang w:val="en-US"/>
        </w:rPr>
        <w:t xml:space="preserve"> </w:t>
      </w:r>
      <w:r w:rsidRPr="00362413">
        <w:rPr>
          <w:lang w:val="en-US"/>
        </w:rPr>
        <w:t>box</w:t>
      </w:r>
      <w:r w:rsidRPr="00362413">
        <w:rPr>
          <w:spacing w:val="2"/>
          <w:lang w:val="en-US"/>
        </w:rPr>
        <w:t xml:space="preserve"> </w:t>
      </w:r>
      <w:r w:rsidRPr="00362413">
        <w:rPr>
          <w:lang w:val="en-US"/>
        </w:rPr>
        <w:t>is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small.)</w:t>
      </w:r>
      <w:r w:rsidRPr="00362413">
        <w:rPr>
          <w:spacing w:val="3"/>
          <w:lang w:val="en-US"/>
        </w:rPr>
        <w:t xml:space="preserve"> </w:t>
      </w:r>
      <w:r w:rsidRPr="00362413">
        <w:t>исоставнымглагольнымсказуемым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(I like</w:t>
      </w:r>
      <w:r w:rsidRPr="00362413">
        <w:rPr>
          <w:spacing w:val="-6"/>
          <w:lang w:val="en-US"/>
        </w:rPr>
        <w:t xml:space="preserve"> </w:t>
      </w:r>
      <w:r w:rsidRPr="00362413">
        <w:rPr>
          <w:lang w:val="en-US"/>
        </w:rPr>
        <w:t>to</w:t>
      </w:r>
      <w:r w:rsidRPr="00362413">
        <w:rPr>
          <w:spacing w:val="-3"/>
          <w:lang w:val="en-US"/>
        </w:rPr>
        <w:t xml:space="preserve"> </w:t>
      </w:r>
      <w:r w:rsidRPr="00362413">
        <w:rPr>
          <w:lang w:val="en-US"/>
        </w:rPr>
        <w:t>play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with</w:t>
      </w:r>
      <w:r w:rsidRPr="00362413">
        <w:rPr>
          <w:spacing w:val="2"/>
          <w:lang w:val="en-US"/>
        </w:rPr>
        <w:t xml:space="preserve"> </w:t>
      </w:r>
      <w:r w:rsidRPr="00362413">
        <w:rPr>
          <w:lang w:val="en-US"/>
        </w:rPr>
        <w:t>my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cat.</w:t>
      </w:r>
      <w:r w:rsidRPr="00362413">
        <w:rPr>
          <w:spacing w:val="-1"/>
          <w:lang w:val="en-US"/>
        </w:rPr>
        <w:t xml:space="preserve"> </w:t>
      </w:r>
      <w:r w:rsidRPr="00362413">
        <w:rPr>
          <w:lang w:val="en-US"/>
        </w:rPr>
        <w:t>She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can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play</w:t>
      </w:r>
      <w:r w:rsidRPr="00362413">
        <w:rPr>
          <w:spacing w:val="-3"/>
          <w:lang w:val="en-US"/>
        </w:rPr>
        <w:t xml:space="preserve"> </w:t>
      </w:r>
      <w:r w:rsidRPr="00362413">
        <w:rPr>
          <w:lang w:val="en-US"/>
        </w:rPr>
        <w:t>the</w:t>
      </w:r>
      <w:r w:rsidRPr="00362413">
        <w:rPr>
          <w:spacing w:val="-6"/>
          <w:lang w:val="en-US"/>
        </w:rPr>
        <w:t xml:space="preserve"> </w:t>
      </w:r>
      <w:r w:rsidRPr="00362413">
        <w:rPr>
          <w:lang w:val="en-US"/>
        </w:rPr>
        <w:t>piano.).</w:t>
      </w:r>
    </w:p>
    <w:p w:rsidR="005F6E92" w:rsidRPr="00362413" w:rsidRDefault="005F6E92" w:rsidP="00553A77">
      <w:pPr>
        <w:pStyle w:val="a3"/>
        <w:ind w:left="101" w:right="151" w:firstLine="720"/>
        <w:rPr>
          <w:lang w:val="en-US"/>
        </w:rPr>
      </w:pPr>
      <w:r w:rsidRPr="00362413">
        <w:t>Предложениясглаголом</w:t>
      </w:r>
      <w:r w:rsidRPr="00362413">
        <w:rPr>
          <w:lang w:val="en-US"/>
        </w:rPr>
        <w:t>-</w:t>
      </w:r>
      <w:r w:rsidRPr="00362413">
        <w:t>связкой</w:t>
      </w:r>
      <w:r w:rsidRPr="00362413">
        <w:rPr>
          <w:lang w:val="en-US"/>
        </w:rPr>
        <w:t xml:space="preserve"> to be </w:t>
      </w:r>
      <w:r w:rsidRPr="00362413">
        <w:t>в</w:t>
      </w:r>
      <w:r w:rsidRPr="00362413">
        <w:rPr>
          <w:lang w:val="en-US"/>
        </w:rPr>
        <w:t xml:space="preserve"> Present Simple Tense (My father is a doctor. Is it a red ball? — Yes, it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is./No,</w:t>
      </w:r>
      <w:r w:rsidRPr="00362413">
        <w:rPr>
          <w:spacing w:val="3"/>
          <w:lang w:val="en-US"/>
        </w:rPr>
        <w:t xml:space="preserve"> </w:t>
      </w:r>
      <w:r w:rsidRPr="00362413">
        <w:rPr>
          <w:lang w:val="en-US"/>
        </w:rPr>
        <w:t>it</w:t>
      </w:r>
      <w:r w:rsidRPr="00362413">
        <w:rPr>
          <w:spacing w:val="3"/>
          <w:lang w:val="en-US"/>
        </w:rPr>
        <w:t xml:space="preserve"> </w:t>
      </w:r>
      <w:r w:rsidRPr="00362413">
        <w:rPr>
          <w:lang w:val="en-US"/>
        </w:rPr>
        <w:t>isn’t.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)</w:t>
      </w:r>
    </w:p>
    <w:p w:rsidR="005F6E92" w:rsidRPr="00362413" w:rsidRDefault="005F6E92" w:rsidP="00553A77">
      <w:pPr>
        <w:pStyle w:val="a3"/>
        <w:ind w:left="821" w:right="2064"/>
      </w:pPr>
      <w:r w:rsidRPr="00362413">
        <w:t>Предложения</w:t>
      </w:r>
      <w:r w:rsidRPr="00362413">
        <w:rPr>
          <w:spacing w:val="-4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краткими</w:t>
      </w:r>
      <w:r w:rsidRPr="00362413">
        <w:rPr>
          <w:spacing w:val="-6"/>
        </w:rPr>
        <w:t xml:space="preserve"> </w:t>
      </w:r>
      <w:r w:rsidRPr="00362413">
        <w:t>глагольными</w:t>
      </w:r>
      <w:r w:rsidRPr="00362413">
        <w:rPr>
          <w:spacing w:val="-1"/>
        </w:rPr>
        <w:t xml:space="preserve"> </w:t>
      </w:r>
      <w:r w:rsidRPr="00362413">
        <w:t>формами</w:t>
      </w:r>
      <w:r w:rsidRPr="00362413">
        <w:rPr>
          <w:spacing w:val="-1"/>
        </w:rPr>
        <w:t xml:space="preserve"> </w:t>
      </w:r>
      <w:r w:rsidRPr="00362413">
        <w:t>(She</w:t>
      </w:r>
      <w:r w:rsidRPr="00362413">
        <w:rPr>
          <w:spacing w:val="-9"/>
        </w:rPr>
        <w:t xml:space="preserve"> </w:t>
      </w:r>
      <w:r w:rsidRPr="00362413">
        <w:t>can’t</w:t>
      </w:r>
      <w:r w:rsidRPr="00362413">
        <w:rPr>
          <w:spacing w:val="-1"/>
        </w:rPr>
        <w:t xml:space="preserve"> </w:t>
      </w:r>
      <w:r w:rsidRPr="00362413">
        <w:t>swim.</w:t>
      </w:r>
      <w:r w:rsidRPr="00362413">
        <w:rPr>
          <w:spacing w:val="-1"/>
        </w:rPr>
        <w:t xml:space="preserve"> </w:t>
      </w:r>
      <w:r w:rsidRPr="00362413">
        <w:t>I</w:t>
      </w:r>
      <w:r w:rsidRPr="00362413">
        <w:rPr>
          <w:spacing w:val="-4"/>
        </w:rPr>
        <w:t xml:space="preserve"> </w:t>
      </w:r>
      <w:r w:rsidRPr="00362413">
        <w:t>don’t</w:t>
      </w:r>
      <w:r w:rsidRPr="00362413">
        <w:rPr>
          <w:spacing w:val="-1"/>
        </w:rPr>
        <w:t xml:space="preserve"> </w:t>
      </w:r>
      <w:r w:rsidRPr="00362413">
        <w:t>like</w:t>
      </w:r>
      <w:r w:rsidRPr="00362413">
        <w:rPr>
          <w:spacing w:val="-9"/>
        </w:rPr>
        <w:t xml:space="preserve"> </w:t>
      </w:r>
      <w:r w:rsidRPr="00362413">
        <w:t>porridge.).</w:t>
      </w:r>
      <w:r w:rsidRPr="00362413">
        <w:rPr>
          <w:spacing w:val="-52"/>
        </w:rPr>
        <w:t xml:space="preserve"> </w:t>
      </w:r>
      <w:r w:rsidRPr="00362413">
        <w:t>Побудительные</w:t>
      </w:r>
      <w:r w:rsidRPr="00362413">
        <w:rPr>
          <w:spacing w:val="-7"/>
        </w:rPr>
        <w:t xml:space="preserve"> </w:t>
      </w:r>
      <w:r w:rsidRPr="00362413">
        <w:t>предложения в</w:t>
      </w:r>
      <w:r w:rsidRPr="00362413">
        <w:rPr>
          <w:spacing w:val="2"/>
        </w:rPr>
        <w:t xml:space="preserve"> </w:t>
      </w:r>
      <w:r w:rsidRPr="00362413">
        <w:t>утвердительной</w:t>
      </w:r>
      <w:r w:rsidRPr="00362413">
        <w:rPr>
          <w:spacing w:val="2"/>
        </w:rPr>
        <w:t xml:space="preserve"> </w:t>
      </w:r>
      <w:r w:rsidRPr="00362413">
        <w:t>форме</w:t>
      </w:r>
      <w:r w:rsidRPr="00362413">
        <w:rPr>
          <w:spacing w:val="-7"/>
        </w:rPr>
        <w:t xml:space="preserve"> </w:t>
      </w:r>
      <w:r w:rsidRPr="00362413">
        <w:t>(Come</w:t>
      </w:r>
      <w:r w:rsidRPr="00362413">
        <w:rPr>
          <w:spacing w:val="4"/>
        </w:rPr>
        <w:t xml:space="preserve"> </w:t>
      </w:r>
      <w:r w:rsidRPr="00362413">
        <w:t>in,</w:t>
      </w:r>
      <w:r w:rsidRPr="00362413">
        <w:rPr>
          <w:spacing w:val="2"/>
        </w:rPr>
        <w:t xml:space="preserve"> </w:t>
      </w:r>
      <w:r w:rsidRPr="00362413">
        <w:t>please.).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Глаголы</w:t>
      </w:r>
      <w:r w:rsidRPr="00362413">
        <w:rPr>
          <w:spacing w:val="17"/>
        </w:rPr>
        <w:t xml:space="preserve"> </w:t>
      </w:r>
      <w:r w:rsidRPr="00362413">
        <w:t>в</w:t>
      </w:r>
      <w:r w:rsidRPr="00362413">
        <w:rPr>
          <w:spacing w:val="18"/>
        </w:rPr>
        <w:t xml:space="preserve"> </w:t>
      </w:r>
      <w:r w:rsidRPr="00362413">
        <w:t>Present</w:t>
      </w:r>
      <w:r w:rsidRPr="00362413">
        <w:rPr>
          <w:spacing w:val="18"/>
        </w:rPr>
        <w:t xml:space="preserve"> </w:t>
      </w:r>
      <w:r w:rsidRPr="00362413">
        <w:t>Simple</w:t>
      </w:r>
      <w:r w:rsidRPr="00362413">
        <w:rPr>
          <w:spacing w:val="10"/>
        </w:rPr>
        <w:t xml:space="preserve"> </w:t>
      </w:r>
      <w:r w:rsidRPr="00362413">
        <w:t>Tense</w:t>
      </w:r>
      <w:r w:rsidRPr="00362413">
        <w:rPr>
          <w:spacing w:val="10"/>
        </w:rPr>
        <w:t xml:space="preserve"> </w:t>
      </w:r>
      <w:r w:rsidRPr="00362413">
        <w:t>в</w:t>
      </w:r>
      <w:r w:rsidRPr="00362413">
        <w:rPr>
          <w:spacing w:val="18"/>
        </w:rPr>
        <w:t xml:space="preserve"> </w:t>
      </w:r>
      <w:r w:rsidRPr="00362413">
        <w:t>повествовательных</w:t>
      </w:r>
      <w:r w:rsidRPr="00362413">
        <w:rPr>
          <w:spacing w:val="17"/>
        </w:rPr>
        <w:t xml:space="preserve"> </w:t>
      </w:r>
      <w:r w:rsidRPr="00362413">
        <w:t>(утвер-</w:t>
      </w:r>
      <w:r w:rsidRPr="00362413">
        <w:rPr>
          <w:spacing w:val="15"/>
        </w:rPr>
        <w:t xml:space="preserve"> </w:t>
      </w:r>
      <w:r w:rsidRPr="00362413">
        <w:t>дительных</w:t>
      </w:r>
      <w:r w:rsidRPr="00362413">
        <w:rPr>
          <w:spacing w:val="17"/>
        </w:rPr>
        <w:t xml:space="preserve"> </w:t>
      </w:r>
      <w:r w:rsidRPr="00362413">
        <w:t>и</w:t>
      </w:r>
      <w:r w:rsidRPr="00362413">
        <w:rPr>
          <w:spacing w:val="18"/>
        </w:rPr>
        <w:t xml:space="preserve"> </w:t>
      </w:r>
      <w:r w:rsidRPr="00362413">
        <w:t>отрицательных)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вопросительных</w:t>
      </w:r>
      <w:r w:rsidRPr="00362413">
        <w:rPr>
          <w:spacing w:val="1"/>
        </w:rPr>
        <w:t xml:space="preserve"> </w:t>
      </w:r>
      <w:r w:rsidRPr="00362413">
        <w:t>(общий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специальный</w:t>
      </w:r>
      <w:r w:rsidRPr="00362413">
        <w:rPr>
          <w:spacing w:val="-1"/>
        </w:rPr>
        <w:t xml:space="preserve"> </w:t>
      </w:r>
      <w:r w:rsidRPr="00362413">
        <w:t>вопросы)</w:t>
      </w:r>
      <w:r w:rsidRPr="00362413">
        <w:rPr>
          <w:spacing w:val="1"/>
        </w:rPr>
        <w:t xml:space="preserve"> </w:t>
      </w:r>
      <w:r w:rsidRPr="00362413">
        <w:t>предложениях.</w:t>
      </w:r>
    </w:p>
    <w:p w:rsidR="005F6E92" w:rsidRPr="00362413" w:rsidRDefault="005F6E92" w:rsidP="00553A77">
      <w:pPr>
        <w:pStyle w:val="a3"/>
        <w:ind w:left="101" w:firstLine="720"/>
        <w:rPr>
          <w:lang w:val="en-US"/>
        </w:rPr>
      </w:pPr>
      <w:r w:rsidRPr="00362413">
        <w:t>Глагольнаяконструкция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have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got</w:t>
      </w:r>
      <w:r w:rsidRPr="00362413">
        <w:rPr>
          <w:spacing w:val="3"/>
          <w:lang w:val="en-US"/>
        </w:rPr>
        <w:t xml:space="preserve"> </w:t>
      </w:r>
      <w:r w:rsidRPr="00362413">
        <w:rPr>
          <w:lang w:val="en-US"/>
        </w:rPr>
        <w:t>(I’ve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got</w:t>
      </w:r>
      <w:r w:rsidRPr="00362413">
        <w:rPr>
          <w:spacing w:val="3"/>
          <w:lang w:val="en-US"/>
        </w:rPr>
        <w:t xml:space="preserve"> </w:t>
      </w:r>
      <w:r w:rsidRPr="00362413">
        <w:rPr>
          <w:lang w:val="en-US"/>
        </w:rPr>
        <w:t>a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cat. He’s/She’s</w:t>
      </w:r>
      <w:r w:rsidRPr="00362413">
        <w:rPr>
          <w:spacing w:val="2"/>
          <w:lang w:val="en-US"/>
        </w:rPr>
        <w:t xml:space="preserve"> </w:t>
      </w:r>
      <w:r w:rsidRPr="00362413">
        <w:rPr>
          <w:lang w:val="en-US"/>
        </w:rPr>
        <w:t>got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a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cat. Have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you</w:t>
      </w:r>
      <w:r w:rsidRPr="00362413">
        <w:rPr>
          <w:spacing w:val="2"/>
          <w:lang w:val="en-US"/>
        </w:rPr>
        <w:t xml:space="preserve"> </w:t>
      </w:r>
      <w:r w:rsidRPr="00362413">
        <w:rPr>
          <w:lang w:val="en-US"/>
        </w:rPr>
        <w:t>got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a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cat?</w:t>
      </w:r>
      <w:r w:rsidRPr="00362413">
        <w:rPr>
          <w:spacing w:val="2"/>
          <w:lang w:val="en-US"/>
        </w:rPr>
        <w:t xml:space="preserve"> </w:t>
      </w:r>
      <w:r w:rsidRPr="00362413">
        <w:rPr>
          <w:lang w:val="en-US"/>
        </w:rPr>
        <w:t>—</w:t>
      </w:r>
      <w:r w:rsidRPr="00362413">
        <w:rPr>
          <w:spacing w:val="-2"/>
          <w:lang w:val="en-US"/>
        </w:rPr>
        <w:t xml:space="preserve"> </w:t>
      </w:r>
      <w:r w:rsidRPr="00362413">
        <w:rPr>
          <w:lang w:val="en-US"/>
        </w:rPr>
        <w:t>Yes,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I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have./No,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I</w:t>
      </w:r>
      <w:r w:rsidRPr="00362413">
        <w:rPr>
          <w:spacing w:val="-52"/>
          <w:lang w:val="en-US"/>
        </w:rPr>
        <w:t xml:space="preserve"> </w:t>
      </w:r>
      <w:r w:rsidRPr="00362413">
        <w:rPr>
          <w:lang w:val="en-US"/>
        </w:rPr>
        <w:t>haven’t.</w:t>
      </w:r>
      <w:r w:rsidRPr="00362413">
        <w:rPr>
          <w:spacing w:val="3"/>
          <w:lang w:val="en-US"/>
        </w:rPr>
        <w:t xml:space="preserve"> </w:t>
      </w:r>
      <w:r w:rsidRPr="00362413">
        <w:rPr>
          <w:lang w:val="en-US"/>
        </w:rPr>
        <w:t>What</w:t>
      </w:r>
      <w:r w:rsidRPr="00362413">
        <w:rPr>
          <w:spacing w:val="3"/>
          <w:lang w:val="en-US"/>
        </w:rPr>
        <w:t xml:space="preserve"> </w:t>
      </w:r>
      <w:r w:rsidRPr="00362413">
        <w:rPr>
          <w:lang w:val="en-US"/>
        </w:rPr>
        <w:t>have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you</w:t>
      </w:r>
      <w:r w:rsidRPr="00362413">
        <w:rPr>
          <w:spacing w:val="2"/>
          <w:lang w:val="en-US"/>
        </w:rPr>
        <w:t xml:space="preserve"> </w:t>
      </w:r>
      <w:r w:rsidRPr="00362413">
        <w:rPr>
          <w:lang w:val="en-US"/>
        </w:rPr>
        <w:t>got?).</w:t>
      </w:r>
    </w:p>
    <w:p w:rsidR="005F6E92" w:rsidRPr="00362413" w:rsidRDefault="005F6E92" w:rsidP="00553A77">
      <w:pPr>
        <w:pStyle w:val="a3"/>
        <w:ind w:left="821"/>
      </w:pPr>
      <w:r w:rsidRPr="00362413">
        <w:t>Модальный глагол</w:t>
      </w:r>
      <w:r w:rsidRPr="00362413">
        <w:rPr>
          <w:spacing w:val="4"/>
        </w:rPr>
        <w:t xml:space="preserve"> </w:t>
      </w:r>
      <w:r w:rsidRPr="00362413">
        <w:t>can: для</w:t>
      </w:r>
      <w:r w:rsidRPr="00362413">
        <w:rPr>
          <w:spacing w:val="3"/>
        </w:rPr>
        <w:t xml:space="preserve"> </w:t>
      </w:r>
      <w:r w:rsidRPr="00362413">
        <w:t>выражения</w:t>
      </w:r>
      <w:r w:rsidRPr="00362413">
        <w:rPr>
          <w:spacing w:val="2"/>
        </w:rPr>
        <w:t xml:space="preserve"> </w:t>
      </w:r>
      <w:r w:rsidRPr="00362413">
        <w:t>умения</w:t>
      </w:r>
      <w:r w:rsidRPr="00362413">
        <w:rPr>
          <w:spacing w:val="3"/>
        </w:rPr>
        <w:t xml:space="preserve"> </w:t>
      </w:r>
      <w:r w:rsidRPr="00362413">
        <w:t>(I</w:t>
      </w:r>
      <w:r w:rsidRPr="00362413">
        <w:rPr>
          <w:spacing w:val="2"/>
        </w:rPr>
        <w:t xml:space="preserve"> </w:t>
      </w:r>
      <w:r w:rsidRPr="00362413">
        <w:t>can</w:t>
      </w:r>
      <w:r w:rsidRPr="00362413">
        <w:rPr>
          <w:spacing w:val="-1"/>
        </w:rPr>
        <w:t xml:space="preserve"> </w:t>
      </w:r>
      <w:r w:rsidRPr="00362413">
        <w:t>play</w:t>
      </w:r>
      <w:r w:rsidRPr="00362413">
        <w:rPr>
          <w:spacing w:val="-1"/>
        </w:rPr>
        <w:t xml:space="preserve"> </w:t>
      </w:r>
      <w:r w:rsidRPr="00362413">
        <w:t>tennis.)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5"/>
        </w:rPr>
        <w:t xml:space="preserve"> </w:t>
      </w:r>
      <w:r w:rsidRPr="00362413">
        <w:t>отсутствия</w:t>
      </w:r>
      <w:r w:rsidRPr="00362413">
        <w:rPr>
          <w:spacing w:val="3"/>
        </w:rPr>
        <w:t xml:space="preserve"> </w:t>
      </w:r>
      <w:r w:rsidRPr="00362413">
        <w:t>умения</w:t>
      </w:r>
      <w:r w:rsidRPr="00362413">
        <w:rPr>
          <w:spacing w:val="2"/>
        </w:rPr>
        <w:t xml:space="preserve"> </w:t>
      </w:r>
      <w:r w:rsidRPr="00362413">
        <w:t>(I</w:t>
      </w:r>
      <w:r w:rsidRPr="00362413">
        <w:rPr>
          <w:spacing w:val="2"/>
        </w:rPr>
        <w:t xml:space="preserve"> </w:t>
      </w:r>
      <w:r w:rsidRPr="00362413">
        <w:t>can’t</w:t>
      </w:r>
      <w:r w:rsidRPr="00362413">
        <w:rPr>
          <w:spacing w:val="5"/>
        </w:rPr>
        <w:t xml:space="preserve"> </w:t>
      </w:r>
      <w:r w:rsidRPr="00362413">
        <w:t>play</w:t>
      </w:r>
      <w:r w:rsidRPr="00362413">
        <w:rPr>
          <w:spacing w:val="-1"/>
        </w:rPr>
        <w:t xml:space="preserve"> </w:t>
      </w:r>
      <w:r w:rsidRPr="00362413">
        <w:t>chess.);</w:t>
      </w:r>
      <w:r w:rsidR="00553A77" w:rsidRPr="00362413"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получения</w:t>
      </w:r>
      <w:r w:rsidRPr="00362413">
        <w:rPr>
          <w:spacing w:val="-2"/>
        </w:rPr>
        <w:t xml:space="preserve"> </w:t>
      </w:r>
      <w:r w:rsidRPr="00362413">
        <w:t>разрешения</w:t>
      </w:r>
      <w:r w:rsidRPr="00362413">
        <w:rPr>
          <w:spacing w:val="-2"/>
        </w:rPr>
        <w:t xml:space="preserve"> </w:t>
      </w:r>
      <w:r w:rsidRPr="00362413">
        <w:t>(Can</w:t>
      </w:r>
      <w:r w:rsidRPr="00362413">
        <w:rPr>
          <w:spacing w:val="-6"/>
        </w:rPr>
        <w:t xml:space="preserve"> </w:t>
      </w:r>
      <w:r w:rsidRPr="00362413">
        <w:t>I</w:t>
      </w:r>
      <w:r w:rsidRPr="00362413">
        <w:rPr>
          <w:spacing w:val="-3"/>
        </w:rPr>
        <w:t xml:space="preserve"> </w:t>
      </w:r>
      <w:r w:rsidRPr="00362413">
        <w:t>go</w:t>
      </w:r>
      <w:r w:rsidRPr="00362413">
        <w:rPr>
          <w:spacing w:val="-6"/>
        </w:rPr>
        <w:t xml:space="preserve"> </w:t>
      </w:r>
      <w:r w:rsidRPr="00362413">
        <w:t>out?).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Определённый,</w:t>
      </w:r>
      <w:r w:rsidRPr="00362413">
        <w:rPr>
          <w:spacing w:val="11"/>
        </w:rPr>
        <w:t xml:space="preserve"> </w:t>
      </w:r>
      <w:r w:rsidRPr="00362413">
        <w:t>неопределённый</w:t>
      </w:r>
      <w:r w:rsidRPr="00362413">
        <w:rPr>
          <w:spacing w:val="16"/>
        </w:rPr>
        <w:t xml:space="preserve"> </w:t>
      </w:r>
      <w:r w:rsidRPr="00362413">
        <w:t>и</w:t>
      </w:r>
      <w:r w:rsidRPr="00362413">
        <w:rPr>
          <w:spacing w:val="6"/>
        </w:rPr>
        <w:t xml:space="preserve"> </w:t>
      </w:r>
      <w:r w:rsidRPr="00362413">
        <w:t>нулевой</w:t>
      </w:r>
      <w:r w:rsidRPr="00362413">
        <w:rPr>
          <w:spacing w:val="15"/>
        </w:rPr>
        <w:t xml:space="preserve"> </w:t>
      </w:r>
      <w:r w:rsidRPr="00362413">
        <w:t>артикли</w:t>
      </w:r>
      <w:r w:rsidRPr="00362413">
        <w:rPr>
          <w:spacing w:val="15"/>
        </w:rPr>
        <w:t xml:space="preserve"> </w:t>
      </w:r>
      <w:r w:rsidRPr="00362413">
        <w:t>c</w:t>
      </w:r>
      <w:r w:rsidRPr="00362413">
        <w:rPr>
          <w:spacing w:val="7"/>
        </w:rPr>
        <w:t xml:space="preserve"> </w:t>
      </w:r>
      <w:r w:rsidRPr="00362413">
        <w:t>имена-</w:t>
      </w:r>
      <w:r w:rsidRPr="00362413">
        <w:rPr>
          <w:spacing w:val="12"/>
        </w:rPr>
        <w:t xml:space="preserve"> </w:t>
      </w:r>
      <w:r w:rsidRPr="00362413">
        <w:t>ми</w:t>
      </w:r>
      <w:r w:rsidRPr="00362413">
        <w:rPr>
          <w:spacing w:val="11"/>
        </w:rPr>
        <w:t xml:space="preserve"> </w:t>
      </w:r>
      <w:r w:rsidRPr="00362413">
        <w:t>существительными</w:t>
      </w:r>
      <w:r w:rsidRPr="00362413">
        <w:rPr>
          <w:spacing w:val="17"/>
        </w:rPr>
        <w:t xml:space="preserve"> </w:t>
      </w:r>
      <w:r w:rsidRPr="00362413">
        <w:t>(наиболее</w:t>
      </w:r>
      <w:r w:rsidRPr="00362413">
        <w:rPr>
          <w:spacing w:val="-52"/>
        </w:rPr>
        <w:t xml:space="preserve"> </w:t>
      </w:r>
      <w:r w:rsidRPr="00362413">
        <w:t>распространённые</w:t>
      </w:r>
      <w:r w:rsidRPr="00362413">
        <w:rPr>
          <w:spacing w:val="-5"/>
        </w:rPr>
        <w:t xml:space="preserve"> </w:t>
      </w:r>
      <w:r w:rsidRPr="00362413">
        <w:t>случаи).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Существительные</w:t>
      </w:r>
      <w:r w:rsidRPr="00362413">
        <w:rPr>
          <w:spacing w:val="12"/>
        </w:rPr>
        <w:t xml:space="preserve"> </w:t>
      </w:r>
      <w:r w:rsidRPr="00362413">
        <w:t>во</w:t>
      </w:r>
      <w:r w:rsidRPr="00362413">
        <w:rPr>
          <w:spacing w:val="14"/>
        </w:rPr>
        <w:t xml:space="preserve"> </w:t>
      </w:r>
      <w:r w:rsidRPr="00362413">
        <w:t>множественном</w:t>
      </w:r>
      <w:r w:rsidRPr="00362413">
        <w:rPr>
          <w:spacing w:val="18"/>
        </w:rPr>
        <w:t xml:space="preserve"> </w:t>
      </w:r>
      <w:r w:rsidRPr="00362413">
        <w:t>числе,</w:t>
      </w:r>
      <w:r w:rsidRPr="00362413">
        <w:rPr>
          <w:spacing w:val="21"/>
        </w:rPr>
        <w:t xml:space="preserve"> </w:t>
      </w:r>
      <w:r w:rsidRPr="00362413">
        <w:t>образованные</w:t>
      </w:r>
      <w:r w:rsidRPr="00362413">
        <w:rPr>
          <w:spacing w:val="13"/>
        </w:rPr>
        <w:t xml:space="preserve"> </w:t>
      </w:r>
      <w:r w:rsidRPr="00362413">
        <w:t>по</w:t>
      </w:r>
      <w:r w:rsidRPr="00362413">
        <w:rPr>
          <w:spacing w:val="8"/>
        </w:rPr>
        <w:t xml:space="preserve"> </w:t>
      </w:r>
      <w:r w:rsidRPr="00362413">
        <w:t>правилу</w:t>
      </w:r>
      <w:r w:rsidRPr="00362413">
        <w:rPr>
          <w:spacing w:val="10"/>
        </w:rPr>
        <w:t xml:space="preserve"> </w:t>
      </w:r>
      <w:r w:rsidRPr="00362413">
        <w:t>и</w:t>
      </w:r>
      <w:r w:rsidRPr="00362413">
        <w:rPr>
          <w:spacing w:val="16"/>
        </w:rPr>
        <w:t xml:space="preserve"> </w:t>
      </w:r>
      <w:r w:rsidRPr="00362413">
        <w:t>исключения</w:t>
      </w:r>
      <w:r w:rsidRPr="00362413">
        <w:rPr>
          <w:spacing w:val="17"/>
        </w:rPr>
        <w:t xml:space="preserve"> </w:t>
      </w:r>
      <w:r w:rsidRPr="00362413">
        <w:t>(a</w:t>
      </w:r>
      <w:r w:rsidRPr="00362413">
        <w:rPr>
          <w:spacing w:val="17"/>
        </w:rPr>
        <w:t xml:space="preserve"> </w:t>
      </w:r>
      <w:r w:rsidRPr="00362413">
        <w:t>book</w:t>
      </w:r>
      <w:r w:rsidRPr="00362413">
        <w:rPr>
          <w:spacing w:val="26"/>
        </w:rPr>
        <w:t xml:space="preserve"> </w:t>
      </w:r>
      <w:r w:rsidRPr="00362413">
        <w:t>—</w:t>
      </w:r>
      <w:r w:rsidRPr="00362413">
        <w:rPr>
          <w:spacing w:val="19"/>
        </w:rPr>
        <w:t xml:space="preserve"> </w:t>
      </w:r>
      <w:r w:rsidRPr="00362413">
        <w:t>books;</w:t>
      </w:r>
      <w:r w:rsidRPr="00362413">
        <w:rPr>
          <w:spacing w:val="15"/>
        </w:rPr>
        <w:t xml:space="preserve"> </w:t>
      </w:r>
      <w:r w:rsidRPr="00362413">
        <w:t>a</w:t>
      </w:r>
      <w:r w:rsidRPr="00362413">
        <w:rPr>
          <w:spacing w:val="-52"/>
        </w:rPr>
        <w:t xml:space="preserve"> </w:t>
      </w:r>
      <w:r w:rsidRPr="00362413">
        <w:t>man</w:t>
      </w:r>
      <w:r w:rsidRPr="00362413">
        <w:rPr>
          <w:spacing w:val="-3"/>
        </w:rPr>
        <w:t xml:space="preserve"> </w:t>
      </w:r>
      <w:r w:rsidRPr="00362413">
        <w:lastRenderedPageBreak/>
        <w:t>—</w:t>
      </w:r>
      <w:r w:rsidRPr="00362413">
        <w:rPr>
          <w:spacing w:val="2"/>
        </w:rPr>
        <w:t xml:space="preserve"> </w:t>
      </w:r>
      <w:r w:rsidRPr="00362413">
        <w:t>men).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Личныеместоимения</w:t>
      </w:r>
      <w:r w:rsidRPr="00362413">
        <w:rPr>
          <w:spacing w:val="17"/>
          <w:lang w:val="en-US"/>
        </w:rPr>
        <w:t xml:space="preserve"> </w:t>
      </w:r>
      <w:r w:rsidRPr="00362413">
        <w:rPr>
          <w:lang w:val="en-US"/>
        </w:rPr>
        <w:t>(I,</w:t>
      </w:r>
      <w:r w:rsidRPr="00362413">
        <w:rPr>
          <w:spacing w:val="12"/>
          <w:lang w:val="en-US"/>
        </w:rPr>
        <w:t xml:space="preserve"> </w:t>
      </w:r>
      <w:r w:rsidRPr="00362413">
        <w:rPr>
          <w:lang w:val="en-US"/>
        </w:rPr>
        <w:t>you,</w:t>
      </w:r>
      <w:r w:rsidRPr="00362413">
        <w:rPr>
          <w:spacing w:val="17"/>
          <w:lang w:val="en-US"/>
        </w:rPr>
        <w:t xml:space="preserve"> </w:t>
      </w:r>
      <w:r w:rsidRPr="00362413">
        <w:rPr>
          <w:lang w:val="en-US"/>
        </w:rPr>
        <w:t>he/she/it,</w:t>
      </w:r>
      <w:r w:rsidRPr="00362413">
        <w:rPr>
          <w:spacing w:val="16"/>
          <w:lang w:val="en-US"/>
        </w:rPr>
        <w:t xml:space="preserve"> </w:t>
      </w:r>
      <w:r w:rsidRPr="00362413">
        <w:rPr>
          <w:lang w:val="en-US"/>
        </w:rPr>
        <w:t>we,</w:t>
      </w:r>
      <w:r w:rsidRPr="00362413">
        <w:rPr>
          <w:spacing w:val="17"/>
          <w:lang w:val="en-US"/>
        </w:rPr>
        <w:t xml:space="preserve"> </w:t>
      </w:r>
      <w:r w:rsidRPr="00362413">
        <w:rPr>
          <w:lang w:val="en-US"/>
        </w:rPr>
        <w:t>they).</w:t>
      </w:r>
      <w:r w:rsidRPr="00362413">
        <w:rPr>
          <w:spacing w:val="20"/>
          <w:lang w:val="en-US"/>
        </w:rPr>
        <w:t xml:space="preserve"> </w:t>
      </w:r>
      <w:r w:rsidRPr="00362413">
        <w:t>Притяжа</w:t>
      </w:r>
      <w:r w:rsidRPr="00362413">
        <w:rPr>
          <w:lang w:val="en-US"/>
        </w:rPr>
        <w:t>-</w:t>
      </w:r>
      <w:r w:rsidRPr="00362413">
        <w:rPr>
          <w:spacing w:val="9"/>
          <w:lang w:val="en-US"/>
        </w:rPr>
        <w:t xml:space="preserve"> </w:t>
      </w:r>
      <w:r w:rsidRPr="00362413">
        <w:t>тельныеместоимения</w:t>
      </w:r>
      <w:r w:rsidRPr="00362413">
        <w:rPr>
          <w:spacing w:val="16"/>
          <w:lang w:val="en-US"/>
        </w:rPr>
        <w:t xml:space="preserve"> </w:t>
      </w:r>
      <w:r w:rsidRPr="00362413">
        <w:rPr>
          <w:lang w:val="en-US"/>
        </w:rPr>
        <w:t>(my,</w:t>
      </w:r>
      <w:r w:rsidRPr="00362413">
        <w:rPr>
          <w:spacing w:val="16"/>
          <w:lang w:val="en-US"/>
        </w:rPr>
        <w:t xml:space="preserve"> </w:t>
      </w:r>
      <w:r w:rsidRPr="00362413">
        <w:rPr>
          <w:lang w:val="en-US"/>
        </w:rPr>
        <w:t>your,</w:t>
      </w:r>
      <w:r w:rsidRPr="00362413">
        <w:rPr>
          <w:spacing w:val="17"/>
          <w:lang w:val="en-US"/>
        </w:rPr>
        <w:t xml:space="preserve"> </w:t>
      </w:r>
      <w:r w:rsidRPr="00362413">
        <w:rPr>
          <w:lang w:val="en-US"/>
        </w:rPr>
        <w:t>his/her/its,</w:t>
      </w:r>
      <w:r w:rsidRPr="00362413">
        <w:rPr>
          <w:spacing w:val="17"/>
          <w:lang w:val="en-US"/>
        </w:rPr>
        <w:t xml:space="preserve"> </w:t>
      </w:r>
      <w:r w:rsidRPr="00362413">
        <w:rPr>
          <w:lang w:val="en-US"/>
        </w:rPr>
        <w:t>our,</w:t>
      </w:r>
      <w:r w:rsidRPr="00362413">
        <w:rPr>
          <w:spacing w:val="-52"/>
          <w:lang w:val="en-US"/>
        </w:rPr>
        <w:t xml:space="preserve"> </w:t>
      </w:r>
      <w:r w:rsidRPr="00362413">
        <w:rPr>
          <w:lang w:val="en-US"/>
        </w:rPr>
        <w:t>their).</w:t>
      </w:r>
      <w:r w:rsidRPr="00362413">
        <w:rPr>
          <w:spacing w:val="4"/>
          <w:lang w:val="en-US"/>
        </w:rPr>
        <w:t xml:space="preserve"> </w:t>
      </w:r>
      <w:r w:rsidRPr="00362413">
        <w:t>Указа-</w:t>
      </w:r>
      <w:r w:rsidRPr="00362413">
        <w:rPr>
          <w:spacing w:val="-4"/>
        </w:rPr>
        <w:t xml:space="preserve"> </w:t>
      </w:r>
      <w:r w:rsidRPr="00362413">
        <w:t>тельные</w:t>
      </w:r>
      <w:r w:rsidRPr="00362413">
        <w:rPr>
          <w:spacing w:val="-4"/>
        </w:rPr>
        <w:t xml:space="preserve"> </w:t>
      </w:r>
      <w:r w:rsidRPr="00362413">
        <w:t>местоимения</w:t>
      </w:r>
      <w:r w:rsidRPr="00362413">
        <w:rPr>
          <w:spacing w:val="1"/>
        </w:rPr>
        <w:t xml:space="preserve"> </w:t>
      </w:r>
      <w:r w:rsidRPr="00362413">
        <w:t>(this</w:t>
      </w:r>
      <w:r w:rsidRPr="00362413">
        <w:rPr>
          <w:spacing w:val="5"/>
        </w:rPr>
        <w:t xml:space="preserve"> </w:t>
      </w:r>
      <w:r w:rsidRPr="00362413">
        <w:t>—</w:t>
      </w:r>
      <w:r w:rsidRPr="00362413">
        <w:rPr>
          <w:spacing w:val="2"/>
        </w:rPr>
        <w:t xml:space="preserve"> </w:t>
      </w:r>
      <w:r w:rsidRPr="00362413">
        <w:t>these).</w:t>
      </w:r>
    </w:p>
    <w:p w:rsidR="005F6E92" w:rsidRPr="00362413" w:rsidRDefault="005F6E92" w:rsidP="00553A77">
      <w:pPr>
        <w:pStyle w:val="a3"/>
        <w:ind w:left="821"/>
      </w:pPr>
      <w:r w:rsidRPr="00362413">
        <w:t>Количественные</w:t>
      </w:r>
      <w:r w:rsidRPr="00362413">
        <w:rPr>
          <w:spacing w:val="-6"/>
        </w:rPr>
        <w:t xml:space="preserve"> </w:t>
      </w:r>
      <w:r w:rsidRPr="00362413">
        <w:t>числительные</w:t>
      </w:r>
      <w:r w:rsidRPr="00362413">
        <w:rPr>
          <w:spacing w:val="-5"/>
        </w:rPr>
        <w:t xml:space="preserve"> </w:t>
      </w:r>
      <w:r w:rsidRPr="00362413">
        <w:t>(1–12).</w:t>
      </w:r>
    </w:p>
    <w:p w:rsidR="005F6E92" w:rsidRPr="00362413" w:rsidRDefault="005F6E92" w:rsidP="00553A77">
      <w:pPr>
        <w:pStyle w:val="a3"/>
        <w:ind w:left="821" w:right="740"/>
      </w:pPr>
      <w:r w:rsidRPr="00362413">
        <w:t>Вопросительные</w:t>
      </w:r>
      <w:r w:rsidRPr="00362413">
        <w:rPr>
          <w:spacing w:val="-10"/>
        </w:rPr>
        <w:t xml:space="preserve"> </w:t>
      </w:r>
      <w:r w:rsidRPr="00362413">
        <w:t>слова</w:t>
      </w:r>
      <w:r w:rsidRPr="00362413">
        <w:rPr>
          <w:spacing w:val="-1"/>
        </w:rPr>
        <w:t xml:space="preserve"> </w:t>
      </w:r>
      <w:r w:rsidRPr="00362413">
        <w:t>(who,</w:t>
      </w:r>
      <w:r w:rsidRPr="00362413">
        <w:rPr>
          <w:spacing w:val="-2"/>
        </w:rPr>
        <w:t xml:space="preserve"> </w:t>
      </w:r>
      <w:r w:rsidRPr="00362413">
        <w:t>what,</w:t>
      </w:r>
      <w:r w:rsidRPr="00362413">
        <w:rPr>
          <w:spacing w:val="-2"/>
        </w:rPr>
        <w:t xml:space="preserve"> </w:t>
      </w:r>
      <w:r w:rsidRPr="00362413">
        <w:t>how,</w:t>
      </w:r>
      <w:r w:rsidRPr="00362413">
        <w:rPr>
          <w:spacing w:val="2"/>
        </w:rPr>
        <w:t xml:space="preserve"> </w:t>
      </w:r>
      <w:r w:rsidRPr="00362413">
        <w:t>where,</w:t>
      </w:r>
      <w:r w:rsidRPr="00362413">
        <w:rPr>
          <w:spacing w:val="-2"/>
        </w:rPr>
        <w:t xml:space="preserve"> </w:t>
      </w:r>
      <w:r w:rsidRPr="00362413">
        <w:t>how</w:t>
      </w:r>
      <w:r w:rsidRPr="00362413">
        <w:rPr>
          <w:spacing w:val="-5"/>
        </w:rPr>
        <w:t xml:space="preserve"> </w:t>
      </w:r>
      <w:r w:rsidRPr="00362413">
        <w:t>many).</w:t>
      </w:r>
      <w:r w:rsidRPr="00362413">
        <w:rPr>
          <w:spacing w:val="-2"/>
        </w:rPr>
        <w:t xml:space="preserve"> </w:t>
      </w:r>
      <w:r w:rsidRPr="00362413">
        <w:t>Предлогиместа</w:t>
      </w:r>
      <w:r w:rsidRPr="00362413">
        <w:rPr>
          <w:spacing w:val="6"/>
          <w:lang w:val="en-US"/>
        </w:rPr>
        <w:t xml:space="preserve"> </w:t>
      </w:r>
      <w:r w:rsidRPr="00362413">
        <w:rPr>
          <w:lang w:val="en-US"/>
        </w:rPr>
        <w:t>(in,</w:t>
      </w:r>
      <w:r w:rsidRPr="00362413">
        <w:rPr>
          <w:spacing w:val="-2"/>
          <w:lang w:val="en-US"/>
        </w:rPr>
        <w:t xml:space="preserve"> </w:t>
      </w:r>
      <w:r w:rsidRPr="00362413">
        <w:rPr>
          <w:lang w:val="en-US"/>
        </w:rPr>
        <w:t>on,</w:t>
      </w:r>
      <w:r w:rsidRPr="00362413">
        <w:rPr>
          <w:spacing w:val="-2"/>
          <w:lang w:val="en-US"/>
        </w:rPr>
        <w:t xml:space="preserve"> </w:t>
      </w:r>
      <w:r w:rsidRPr="00362413">
        <w:rPr>
          <w:lang w:val="en-US"/>
        </w:rPr>
        <w:t>near,</w:t>
      </w:r>
      <w:r w:rsidRPr="00362413">
        <w:rPr>
          <w:spacing w:val="-7"/>
          <w:lang w:val="en-US"/>
        </w:rPr>
        <w:t xml:space="preserve"> </w:t>
      </w:r>
      <w:r w:rsidRPr="00362413">
        <w:rPr>
          <w:lang w:val="en-US"/>
        </w:rPr>
        <w:t>under).</w:t>
      </w:r>
      <w:r w:rsidRPr="00362413">
        <w:rPr>
          <w:spacing w:val="-52"/>
          <w:lang w:val="en-US"/>
        </w:rPr>
        <w:t xml:space="preserve"> </w:t>
      </w:r>
      <w:bookmarkStart w:id="17" w:name="Социокультурные_знания_и_умения"/>
      <w:bookmarkEnd w:id="17"/>
      <w:r w:rsidRPr="00362413">
        <w:t>Союзы</w:t>
      </w:r>
      <w:r w:rsidRPr="00362413">
        <w:rPr>
          <w:spacing w:val="1"/>
        </w:rPr>
        <w:t xml:space="preserve"> </w:t>
      </w:r>
      <w:r w:rsidRPr="00362413">
        <w:t>and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but</w:t>
      </w:r>
      <w:r w:rsidRPr="00362413">
        <w:rPr>
          <w:spacing w:val="3"/>
        </w:rPr>
        <w:t xml:space="preserve"> </w:t>
      </w:r>
      <w:r w:rsidRPr="00362413">
        <w:t>(c</w:t>
      </w:r>
      <w:r w:rsidRPr="00362413">
        <w:rPr>
          <w:spacing w:val="-1"/>
        </w:rPr>
        <w:t xml:space="preserve"> </w:t>
      </w:r>
      <w:r w:rsidRPr="00362413">
        <w:t>однородными</w:t>
      </w:r>
      <w:r w:rsidRPr="00362413">
        <w:rPr>
          <w:spacing w:val="3"/>
        </w:rPr>
        <w:t xml:space="preserve"> </w:t>
      </w:r>
      <w:r w:rsidRPr="00362413">
        <w:t>членами).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Социокультурные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553A77">
      <w:pPr>
        <w:pStyle w:val="a3"/>
        <w:ind w:left="101" w:right="156" w:firstLine="720"/>
      </w:pPr>
      <w:r w:rsidRPr="00362413">
        <w:t>Знание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2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некоторых</w:t>
      </w:r>
      <w:r w:rsidRPr="00362413">
        <w:rPr>
          <w:spacing w:val="9"/>
        </w:rPr>
        <w:t xml:space="preserve"> </w:t>
      </w:r>
      <w:r w:rsidRPr="00362413">
        <w:t>социокультурных</w:t>
      </w:r>
      <w:r w:rsidRPr="00362413">
        <w:rPr>
          <w:spacing w:val="9"/>
        </w:rPr>
        <w:t xml:space="preserve"> </w:t>
      </w:r>
      <w:r w:rsidRPr="00362413">
        <w:t>эле-</w:t>
      </w:r>
      <w:r w:rsidRPr="00362413">
        <w:rPr>
          <w:spacing w:val="7"/>
        </w:rPr>
        <w:t xml:space="preserve"> </w:t>
      </w:r>
      <w:r w:rsidRPr="00362413">
        <w:t>ментов</w:t>
      </w:r>
      <w:r w:rsidRPr="00362413">
        <w:rPr>
          <w:spacing w:val="9"/>
        </w:rPr>
        <w:t xml:space="preserve"> </w:t>
      </w:r>
      <w:r w:rsidRPr="00362413">
        <w:t>речевого</w:t>
      </w:r>
      <w:r w:rsidRPr="00362413">
        <w:rPr>
          <w:spacing w:val="3"/>
        </w:rPr>
        <w:t xml:space="preserve"> </w:t>
      </w:r>
      <w:r w:rsidRPr="00362413">
        <w:t>поведенческого</w:t>
      </w:r>
      <w:r w:rsidRPr="00362413">
        <w:rPr>
          <w:spacing w:val="3"/>
        </w:rPr>
        <w:t xml:space="preserve"> </w:t>
      </w:r>
      <w:r w:rsidRPr="00362413">
        <w:t>этикета,</w:t>
      </w:r>
      <w:r w:rsidRPr="00362413">
        <w:rPr>
          <w:spacing w:val="-52"/>
        </w:rPr>
        <w:t xml:space="preserve"> </w:t>
      </w:r>
      <w:r w:rsidRPr="00362413">
        <w:t>принятого</w:t>
      </w:r>
      <w:r w:rsidRPr="00362413">
        <w:rPr>
          <w:spacing w:val="20"/>
        </w:rPr>
        <w:t xml:space="preserve"> </w:t>
      </w:r>
      <w:r w:rsidRPr="00362413">
        <w:t>в</w:t>
      </w:r>
      <w:r w:rsidRPr="00362413">
        <w:rPr>
          <w:spacing w:val="25"/>
        </w:rPr>
        <w:t xml:space="preserve"> </w:t>
      </w:r>
      <w:r w:rsidRPr="00362413">
        <w:t>стране/</w:t>
      </w:r>
      <w:r w:rsidRPr="00362413">
        <w:rPr>
          <w:spacing w:val="25"/>
        </w:rPr>
        <w:t xml:space="preserve"> </w:t>
      </w:r>
      <w:r w:rsidRPr="00362413">
        <w:t>странах</w:t>
      </w:r>
      <w:r w:rsidRPr="00362413">
        <w:rPr>
          <w:spacing w:val="20"/>
        </w:rPr>
        <w:t xml:space="preserve"> </w:t>
      </w:r>
      <w:r w:rsidRPr="00362413">
        <w:t>изучаемого</w:t>
      </w:r>
      <w:r w:rsidRPr="00362413">
        <w:rPr>
          <w:spacing w:val="20"/>
        </w:rPr>
        <w:t xml:space="preserve"> </w:t>
      </w:r>
      <w:r w:rsidRPr="00362413">
        <w:t>языка</w:t>
      </w:r>
      <w:r w:rsidRPr="00362413">
        <w:rPr>
          <w:spacing w:val="22"/>
        </w:rPr>
        <w:t xml:space="preserve"> </w:t>
      </w:r>
      <w:r w:rsidRPr="00362413">
        <w:t>в</w:t>
      </w:r>
      <w:r w:rsidRPr="00362413">
        <w:rPr>
          <w:spacing w:val="21"/>
        </w:rPr>
        <w:t xml:space="preserve"> </w:t>
      </w:r>
      <w:r w:rsidRPr="00362413">
        <w:t>некоторых</w:t>
      </w:r>
      <w:r w:rsidRPr="00362413">
        <w:rPr>
          <w:spacing w:val="25"/>
        </w:rPr>
        <w:t xml:space="preserve"> </w:t>
      </w:r>
      <w:r w:rsidRPr="00362413">
        <w:t>ситуациях</w:t>
      </w:r>
      <w:r w:rsidRPr="00362413">
        <w:rPr>
          <w:spacing w:val="20"/>
        </w:rPr>
        <w:t xml:space="preserve"> </w:t>
      </w:r>
      <w:r w:rsidRPr="00362413">
        <w:t>общения:</w:t>
      </w:r>
      <w:r w:rsidRPr="00362413">
        <w:rPr>
          <w:spacing w:val="21"/>
        </w:rPr>
        <w:t xml:space="preserve"> </w:t>
      </w:r>
      <w:r w:rsidRPr="00362413">
        <w:t>приветствие,</w:t>
      </w:r>
      <w:r w:rsidRPr="00362413">
        <w:rPr>
          <w:spacing w:val="27"/>
        </w:rPr>
        <w:t xml:space="preserve"> </w:t>
      </w:r>
      <w:r w:rsidRPr="00362413">
        <w:t>прощание,</w:t>
      </w:r>
      <w:r w:rsidRPr="00362413">
        <w:rPr>
          <w:spacing w:val="-52"/>
        </w:rPr>
        <w:t xml:space="preserve"> </w:t>
      </w:r>
      <w:r w:rsidRPr="00362413">
        <w:t>знакомство, выражение благодарно- сти, извинение, поздравление (с днём рождения, Новым годом, Рождеством).</w:t>
      </w:r>
      <w:r w:rsidRPr="00362413">
        <w:rPr>
          <w:spacing w:val="-52"/>
        </w:rPr>
        <w:t xml:space="preserve"> </w:t>
      </w:r>
      <w:r w:rsidRPr="00362413">
        <w:t>Знание</w:t>
      </w:r>
      <w:r w:rsidRPr="00362413">
        <w:rPr>
          <w:spacing w:val="-2"/>
        </w:rPr>
        <w:t xml:space="preserve"> </w:t>
      </w:r>
      <w:r w:rsidRPr="00362413">
        <w:t>небольших</w:t>
      </w:r>
      <w:r w:rsidRPr="00362413">
        <w:rPr>
          <w:spacing w:val="6"/>
        </w:rPr>
        <w:t xml:space="preserve"> </w:t>
      </w:r>
      <w:r w:rsidRPr="00362413">
        <w:t>произведений</w:t>
      </w:r>
      <w:r w:rsidRPr="00362413">
        <w:rPr>
          <w:spacing w:val="6"/>
        </w:rPr>
        <w:t xml:space="preserve"> </w:t>
      </w:r>
      <w:r w:rsidRPr="00362413">
        <w:t>детского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7"/>
        </w:rPr>
        <w:t xml:space="preserve"> </w:t>
      </w:r>
      <w:r w:rsidRPr="00362413">
        <w:t>стра-</w:t>
      </w:r>
      <w:r w:rsidRPr="00362413">
        <w:rPr>
          <w:spacing w:val="4"/>
        </w:rPr>
        <w:t xml:space="preserve"> </w:t>
      </w:r>
      <w:r w:rsidRPr="00362413">
        <w:t>ны/стран</w:t>
      </w:r>
      <w:r w:rsidRPr="00362413">
        <w:rPr>
          <w:spacing w:val="1"/>
        </w:rPr>
        <w:t xml:space="preserve"> </w:t>
      </w:r>
      <w:r w:rsidRPr="00362413">
        <w:t>изучаемого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8"/>
        </w:rPr>
        <w:t xml:space="preserve"> </w:t>
      </w:r>
      <w:r w:rsidRPr="00362413">
        <w:t>(рифмовки,</w:t>
      </w:r>
      <w:r w:rsidRPr="00362413">
        <w:rPr>
          <w:spacing w:val="7"/>
        </w:rPr>
        <w:t xml:space="preserve"> </w:t>
      </w:r>
      <w:r w:rsidRPr="00362413">
        <w:t>стихи,</w:t>
      </w:r>
      <w:r w:rsidR="00553A77" w:rsidRPr="00362413">
        <w:t xml:space="preserve"> </w:t>
      </w:r>
      <w:r w:rsidRPr="00362413">
        <w:t>песенки);</w:t>
      </w:r>
      <w:r w:rsidRPr="00362413">
        <w:rPr>
          <w:spacing w:val="-1"/>
        </w:rPr>
        <w:t xml:space="preserve"> </w:t>
      </w:r>
      <w:r w:rsidRPr="00362413">
        <w:t>персо-</w:t>
      </w:r>
      <w:r w:rsidRPr="00362413">
        <w:rPr>
          <w:spacing w:val="-3"/>
        </w:rPr>
        <w:t xml:space="preserve"> </w:t>
      </w:r>
      <w:r w:rsidRPr="00362413">
        <w:t>нажей</w:t>
      </w:r>
      <w:r w:rsidRPr="00362413">
        <w:rPr>
          <w:spacing w:val="-1"/>
        </w:rPr>
        <w:t xml:space="preserve"> </w:t>
      </w:r>
      <w:r w:rsidRPr="00362413">
        <w:t>детских</w:t>
      </w:r>
      <w:r w:rsidRPr="00362413">
        <w:rPr>
          <w:spacing w:val="-2"/>
        </w:rPr>
        <w:t xml:space="preserve"> </w:t>
      </w:r>
      <w:r w:rsidRPr="00362413">
        <w:t>книг.</w:t>
      </w:r>
    </w:p>
    <w:p w:rsidR="005F6E92" w:rsidRPr="00362413" w:rsidRDefault="005F6E92" w:rsidP="00553A77">
      <w:pPr>
        <w:pStyle w:val="a3"/>
        <w:ind w:left="821"/>
      </w:pPr>
      <w:r w:rsidRPr="00362413">
        <w:t>Знание</w:t>
      </w:r>
      <w:r w:rsidRPr="00362413">
        <w:rPr>
          <w:spacing w:val="-8"/>
        </w:rPr>
        <w:t xml:space="preserve"> </w:t>
      </w:r>
      <w:r w:rsidRPr="00362413">
        <w:t>названий</w:t>
      </w:r>
      <w:r w:rsidRPr="00362413">
        <w:rPr>
          <w:spacing w:val="-1"/>
        </w:rPr>
        <w:t xml:space="preserve"> </w:t>
      </w:r>
      <w:r w:rsidRPr="00362413">
        <w:t>родной страны</w:t>
      </w:r>
      <w:r w:rsidRPr="00362413">
        <w:rPr>
          <w:spacing w:val="-5"/>
        </w:rPr>
        <w:t xml:space="preserve"> </w:t>
      </w:r>
      <w:r w:rsidRPr="00362413">
        <w:t>и страны/стран</w:t>
      </w:r>
      <w:r w:rsidRPr="00362413">
        <w:rPr>
          <w:spacing w:val="-4"/>
        </w:rPr>
        <w:t xml:space="preserve"> </w:t>
      </w:r>
      <w:r w:rsidRPr="00362413">
        <w:t>изучаемого</w:t>
      </w:r>
      <w:r w:rsidRPr="00362413">
        <w:rPr>
          <w:spacing w:val="-6"/>
        </w:rPr>
        <w:t xml:space="preserve"> </w:t>
      </w:r>
      <w:r w:rsidRPr="00362413">
        <w:t>языка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их</w:t>
      </w:r>
      <w:r w:rsidRPr="00362413">
        <w:rPr>
          <w:spacing w:val="-1"/>
        </w:rPr>
        <w:t xml:space="preserve"> </w:t>
      </w:r>
      <w:r w:rsidRPr="00362413">
        <w:t>столиц.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18" w:name="Компенсаторные_умения"/>
      <w:bookmarkEnd w:id="18"/>
      <w:r w:rsidRPr="00362413">
        <w:rPr>
          <w:rFonts w:ascii="Times New Roman" w:hAnsi="Times New Roman" w:cs="Times New Roman"/>
          <w:color w:val="auto"/>
        </w:rPr>
        <w:t>Компенсаторные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6"/>
        </w:rPr>
        <w:t xml:space="preserve"> </w:t>
      </w:r>
      <w:r w:rsidRPr="00362413">
        <w:t>чтении</w:t>
      </w:r>
      <w:r w:rsidRPr="00362413">
        <w:rPr>
          <w:spacing w:val="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аудировании</w:t>
      </w:r>
      <w:r w:rsidRPr="00362413">
        <w:rPr>
          <w:spacing w:val="5"/>
        </w:rPr>
        <w:t xml:space="preserve"> </w:t>
      </w:r>
      <w:r w:rsidRPr="00362413">
        <w:t>языковой</w:t>
      </w:r>
      <w:r w:rsidRPr="00362413">
        <w:rPr>
          <w:spacing w:val="9"/>
        </w:rPr>
        <w:t xml:space="preserve"> </w:t>
      </w:r>
      <w:r w:rsidRPr="00362413">
        <w:t>догадки</w:t>
      </w:r>
      <w:r w:rsidRPr="00362413">
        <w:rPr>
          <w:spacing w:val="6"/>
        </w:rPr>
        <w:t xml:space="preserve"> </w:t>
      </w:r>
      <w:r w:rsidRPr="00362413">
        <w:t>(умения</w:t>
      </w:r>
      <w:r w:rsidRPr="00362413">
        <w:rPr>
          <w:spacing w:val="3"/>
        </w:rPr>
        <w:t xml:space="preserve"> </w:t>
      </w:r>
      <w:r w:rsidRPr="00362413">
        <w:t>понять</w:t>
      </w:r>
      <w:r w:rsidRPr="00362413">
        <w:rPr>
          <w:spacing w:val="7"/>
        </w:rPr>
        <w:t xml:space="preserve"> </w:t>
      </w:r>
      <w:r w:rsidRPr="00362413">
        <w:t>значение</w:t>
      </w:r>
      <w:r w:rsidRPr="00362413">
        <w:rPr>
          <w:spacing w:val="2"/>
        </w:rPr>
        <w:t xml:space="preserve"> </w:t>
      </w:r>
      <w:r w:rsidRPr="00362413">
        <w:t>незнакомого</w:t>
      </w:r>
      <w:r w:rsidRPr="00362413">
        <w:rPr>
          <w:spacing w:val="3"/>
        </w:rPr>
        <w:t xml:space="preserve"> </w:t>
      </w:r>
      <w:r w:rsidRPr="00362413">
        <w:t>слова</w:t>
      </w:r>
      <w:r w:rsidRPr="00362413">
        <w:rPr>
          <w:spacing w:val="-52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новое</w:t>
      </w:r>
      <w:r w:rsidRPr="00362413">
        <w:rPr>
          <w:spacing w:val="-5"/>
        </w:rPr>
        <w:t xml:space="preserve"> </w:t>
      </w:r>
      <w:r w:rsidRPr="00362413">
        <w:t>значение</w:t>
      </w:r>
      <w:r w:rsidRPr="00362413">
        <w:rPr>
          <w:spacing w:val="-5"/>
        </w:rPr>
        <w:t xml:space="preserve"> </w:t>
      </w:r>
      <w:r w:rsidRPr="00362413">
        <w:t>знакомого</w:t>
      </w:r>
      <w:r w:rsidRPr="00362413">
        <w:rPr>
          <w:spacing w:val="-3"/>
        </w:rPr>
        <w:t xml:space="preserve"> </w:t>
      </w:r>
      <w:r w:rsidRPr="00362413">
        <w:t>слова</w:t>
      </w:r>
      <w:r w:rsidRPr="00362413">
        <w:rPr>
          <w:spacing w:val="5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контексту).</w:t>
      </w:r>
    </w:p>
    <w:p w:rsidR="005F6E92" w:rsidRPr="00362413" w:rsidRDefault="005F6E92" w:rsidP="00553A77">
      <w:pPr>
        <w:pStyle w:val="a3"/>
        <w:ind w:left="101" w:right="146" w:firstLine="720"/>
      </w:pPr>
      <w:r w:rsidRPr="00362413">
        <w:t>Использование в качестве опоры при порождении собствен- ных высказываний ключевых слов, вопросов;</w:t>
      </w:r>
      <w:r w:rsidRPr="00362413">
        <w:rPr>
          <w:spacing w:val="-52"/>
        </w:rPr>
        <w:t xml:space="preserve"> </w:t>
      </w:r>
      <w:r w:rsidRPr="00362413">
        <w:t>иллюстраций.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8F5984">
      <w:pPr>
        <w:pStyle w:val="a6"/>
        <w:numPr>
          <w:ilvl w:val="0"/>
          <w:numId w:val="74"/>
        </w:numPr>
        <w:tabs>
          <w:tab w:val="left" w:pos="1541"/>
          <w:tab w:val="left" w:pos="1542"/>
        </w:tabs>
      </w:pPr>
      <w:bookmarkStart w:id="19" w:name="Тематическое_содержание_речи_(1)"/>
      <w:bookmarkEnd w:id="19"/>
      <w:r w:rsidRPr="00362413">
        <w:t>КЛАСС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Тематическое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содержание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речи</w:t>
      </w:r>
    </w:p>
    <w:p w:rsidR="005F6E92" w:rsidRPr="00362413" w:rsidRDefault="005F6E92" w:rsidP="00553A77">
      <w:pPr>
        <w:pStyle w:val="a3"/>
        <w:ind w:left="821"/>
      </w:pPr>
      <w:r w:rsidRPr="00362413">
        <w:rPr>
          <w:i/>
        </w:rPr>
        <w:t>Мир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моего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«я»</w:t>
      </w:r>
      <w:r w:rsidRPr="00362413">
        <w:t>.</w:t>
      </w:r>
      <w:r w:rsidRPr="00362413">
        <w:rPr>
          <w:spacing w:val="-4"/>
        </w:rPr>
        <w:t xml:space="preserve"> </w:t>
      </w:r>
      <w:r w:rsidRPr="00362413">
        <w:t>Моя</w:t>
      </w:r>
      <w:r w:rsidRPr="00362413">
        <w:rPr>
          <w:spacing w:val="-3"/>
        </w:rPr>
        <w:t xml:space="preserve"> </w:t>
      </w:r>
      <w:r w:rsidRPr="00362413">
        <w:t>семья. Мой день</w:t>
      </w:r>
      <w:r w:rsidRPr="00362413">
        <w:rPr>
          <w:spacing w:val="-2"/>
        </w:rPr>
        <w:t xml:space="preserve"> </w:t>
      </w:r>
      <w:r w:rsidRPr="00362413">
        <w:t>рождения. Моя</w:t>
      </w:r>
      <w:r w:rsidRPr="00362413">
        <w:rPr>
          <w:spacing w:val="-2"/>
        </w:rPr>
        <w:t xml:space="preserve"> </w:t>
      </w:r>
      <w:r w:rsidRPr="00362413">
        <w:t>люби-</w:t>
      </w:r>
      <w:r w:rsidRPr="00362413">
        <w:rPr>
          <w:spacing w:val="-3"/>
        </w:rPr>
        <w:t xml:space="preserve"> </w:t>
      </w:r>
      <w:r w:rsidRPr="00362413">
        <w:t>мая</w:t>
      </w:r>
      <w:r w:rsidRPr="00362413">
        <w:rPr>
          <w:spacing w:val="-7"/>
        </w:rPr>
        <w:t xml:space="preserve"> </w:t>
      </w:r>
      <w:r w:rsidRPr="00362413">
        <w:t>еда. Мой</w:t>
      </w:r>
      <w:r w:rsidRPr="00362413">
        <w:rPr>
          <w:spacing w:val="-1"/>
        </w:rPr>
        <w:t xml:space="preserve"> </w:t>
      </w:r>
      <w:r w:rsidRPr="00362413">
        <w:t>день</w:t>
      </w:r>
      <w:r w:rsidRPr="00362413">
        <w:rPr>
          <w:spacing w:val="-1"/>
        </w:rPr>
        <w:t xml:space="preserve"> </w:t>
      </w:r>
      <w:r w:rsidRPr="00362413">
        <w:t>(распорядок</w:t>
      </w:r>
      <w:r w:rsidRPr="00362413">
        <w:rPr>
          <w:spacing w:val="-4"/>
        </w:rPr>
        <w:t xml:space="preserve"> </w:t>
      </w:r>
      <w:r w:rsidRPr="00362413">
        <w:t>дня).</w:t>
      </w:r>
    </w:p>
    <w:p w:rsidR="005F6E92" w:rsidRPr="00362413" w:rsidRDefault="005F6E92" w:rsidP="00553A77">
      <w:pPr>
        <w:pStyle w:val="a3"/>
        <w:ind w:left="821"/>
      </w:pPr>
      <w:r w:rsidRPr="00362413">
        <w:rPr>
          <w:i/>
        </w:rPr>
        <w:t>Мир</w:t>
      </w:r>
      <w:r w:rsidRPr="00362413">
        <w:rPr>
          <w:i/>
          <w:spacing w:val="8"/>
        </w:rPr>
        <w:t xml:space="preserve"> </w:t>
      </w:r>
      <w:r w:rsidRPr="00362413">
        <w:rPr>
          <w:i/>
        </w:rPr>
        <w:t>моих</w:t>
      </w:r>
      <w:r w:rsidRPr="00362413">
        <w:rPr>
          <w:i/>
          <w:spacing w:val="60"/>
        </w:rPr>
        <w:t xml:space="preserve"> </w:t>
      </w:r>
      <w:r w:rsidRPr="00362413">
        <w:rPr>
          <w:i/>
        </w:rPr>
        <w:t>увлечений</w:t>
      </w:r>
      <w:r w:rsidRPr="00362413">
        <w:t>.</w:t>
      </w:r>
      <w:r w:rsidRPr="00362413">
        <w:rPr>
          <w:spacing w:val="60"/>
        </w:rPr>
        <w:t xml:space="preserve"> </w:t>
      </w:r>
      <w:r w:rsidRPr="00362413">
        <w:t>Любимая</w:t>
      </w:r>
      <w:r w:rsidRPr="00362413">
        <w:rPr>
          <w:spacing w:val="57"/>
        </w:rPr>
        <w:t xml:space="preserve"> </w:t>
      </w:r>
      <w:r w:rsidRPr="00362413">
        <w:t>игрушка,</w:t>
      </w:r>
      <w:r w:rsidRPr="00362413">
        <w:rPr>
          <w:spacing w:val="64"/>
        </w:rPr>
        <w:t xml:space="preserve"> </w:t>
      </w:r>
      <w:r w:rsidRPr="00362413">
        <w:t>игра.</w:t>
      </w:r>
      <w:r w:rsidRPr="00362413">
        <w:rPr>
          <w:spacing w:val="60"/>
        </w:rPr>
        <w:t xml:space="preserve"> </w:t>
      </w:r>
      <w:r w:rsidRPr="00362413">
        <w:t>Мой</w:t>
      </w:r>
      <w:r w:rsidRPr="00362413">
        <w:rPr>
          <w:spacing w:val="64"/>
        </w:rPr>
        <w:t xml:space="preserve"> </w:t>
      </w:r>
      <w:r w:rsidRPr="00362413">
        <w:t>пито-</w:t>
      </w:r>
      <w:r w:rsidRPr="00362413">
        <w:rPr>
          <w:spacing w:val="61"/>
        </w:rPr>
        <w:t xml:space="preserve"> </w:t>
      </w:r>
      <w:r w:rsidRPr="00362413">
        <w:t>мец.</w:t>
      </w:r>
      <w:r w:rsidRPr="00362413">
        <w:rPr>
          <w:spacing w:val="64"/>
        </w:rPr>
        <w:t xml:space="preserve"> </w:t>
      </w:r>
      <w:r w:rsidRPr="00362413">
        <w:t>Любимые</w:t>
      </w:r>
      <w:r w:rsidRPr="00362413">
        <w:rPr>
          <w:spacing w:val="56"/>
        </w:rPr>
        <w:t xml:space="preserve"> </w:t>
      </w:r>
      <w:r w:rsidRPr="00362413">
        <w:t>занятия.</w:t>
      </w:r>
      <w:r w:rsidRPr="00362413">
        <w:rPr>
          <w:spacing w:val="60"/>
        </w:rPr>
        <w:t xml:space="preserve"> </w:t>
      </w:r>
      <w:r w:rsidRPr="00362413">
        <w:t>Любимая</w:t>
      </w:r>
      <w:r w:rsidRPr="00362413">
        <w:rPr>
          <w:spacing w:val="57"/>
        </w:rPr>
        <w:t xml:space="preserve"> </w:t>
      </w:r>
      <w:r w:rsidRPr="00362413">
        <w:t>сказка.</w:t>
      </w:r>
    </w:p>
    <w:p w:rsidR="005F6E92" w:rsidRPr="00362413" w:rsidRDefault="005F6E92" w:rsidP="00553A77">
      <w:pPr>
        <w:pStyle w:val="a3"/>
        <w:ind w:left="101"/>
      </w:pPr>
      <w:r w:rsidRPr="00362413">
        <w:t>Выходной</w:t>
      </w:r>
      <w:r w:rsidRPr="00362413">
        <w:rPr>
          <w:spacing w:val="1"/>
        </w:rPr>
        <w:t xml:space="preserve"> </w:t>
      </w:r>
      <w:r w:rsidRPr="00362413">
        <w:t>день.</w:t>
      </w:r>
      <w:r w:rsidRPr="00362413">
        <w:rPr>
          <w:spacing w:val="-2"/>
        </w:rPr>
        <w:t xml:space="preserve"> </w:t>
      </w:r>
      <w:r w:rsidRPr="00362413">
        <w:t>Ка-</w:t>
      </w:r>
      <w:r w:rsidRPr="00362413">
        <w:rPr>
          <w:spacing w:val="-5"/>
        </w:rPr>
        <w:t xml:space="preserve"> </w:t>
      </w:r>
      <w:r w:rsidRPr="00362413">
        <w:t>никулы.</w:t>
      </w:r>
    </w:p>
    <w:p w:rsidR="005F6E92" w:rsidRPr="00362413" w:rsidRDefault="005F6E92" w:rsidP="00553A77">
      <w:pPr>
        <w:pStyle w:val="a3"/>
        <w:ind w:left="821"/>
      </w:pPr>
      <w:r w:rsidRPr="00362413">
        <w:rPr>
          <w:i/>
        </w:rPr>
        <w:t>Мир</w:t>
      </w:r>
      <w:r w:rsidRPr="00362413">
        <w:rPr>
          <w:i/>
          <w:spacing w:val="3"/>
        </w:rPr>
        <w:t xml:space="preserve"> </w:t>
      </w:r>
      <w:r w:rsidRPr="00362413">
        <w:rPr>
          <w:i/>
        </w:rPr>
        <w:t>вокруг</w:t>
      </w:r>
      <w:r w:rsidRPr="00362413">
        <w:rPr>
          <w:i/>
          <w:spacing w:val="4"/>
        </w:rPr>
        <w:t xml:space="preserve"> </w:t>
      </w:r>
      <w:r w:rsidRPr="00362413">
        <w:rPr>
          <w:i/>
        </w:rPr>
        <w:t>меня</w:t>
      </w:r>
      <w:r w:rsidRPr="00362413">
        <w:t>. Моя</w:t>
      </w:r>
      <w:r w:rsidRPr="00362413">
        <w:rPr>
          <w:spacing w:val="3"/>
        </w:rPr>
        <w:t xml:space="preserve"> </w:t>
      </w:r>
      <w:r w:rsidRPr="00362413">
        <w:t>комната</w:t>
      </w:r>
      <w:r w:rsidRPr="00362413">
        <w:rPr>
          <w:spacing w:val="5"/>
        </w:rPr>
        <w:t xml:space="preserve"> </w:t>
      </w:r>
      <w:r w:rsidRPr="00362413">
        <w:t>(квартира,</w:t>
      </w:r>
      <w:r w:rsidRPr="00362413">
        <w:rPr>
          <w:spacing w:val="1"/>
        </w:rPr>
        <w:t xml:space="preserve"> </w:t>
      </w:r>
      <w:r w:rsidRPr="00362413">
        <w:t>дом).</w:t>
      </w:r>
      <w:r w:rsidRPr="00362413">
        <w:rPr>
          <w:spacing w:val="5"/>
        </w:rPr>
        <w:t xml:space="preserve"> </w:t>
      </w:r>
      <w:r w:rsidRPr="00362413">
        <w:t>Моя</w:t>
      </w:r>
      <w:r w:rsidRPr="00362413">
        <w:rPr>
          <w:spacing w:val="3"/>
        </w:rPr>
        <w:t xml:space="preserve"> </w:t>
      </w:r>
      <w:r w:rsidRPr="00362413">
        <w:t>школа.</w:t>
      </w:r>
      <w:r w:rsidRPr="00362413">
        <w:rPr>
          <w:spacing w:val="5"/>
        </w:rPr>
        <w:t xml:space="preserve"> </w:t>
      </w:r>
      <w:r w:rsidRPr="00362413">
        <w:t>Мои</w:t>
      </w:r>
      <w:r w:rsidRPr="00362413">
        <w:rPr>
          <w:spacing w:val="5"/>
        </w:rPr>
        <w:t xml:space="preserve"> </w:t>
      </w:r>
      <w:r w:rsidRPr="00362413">
        <w:t>друзья.</w:t>
      </w:r>
      <w:r w:rsidRPr="00362413">
        <w:rPr>
          <w:spacing w:val="4"/>
        </w:rPr>
        <w:t xml:space="preserve"> </w:t>
      </w:r>
      <w:r w:rsidRPr="00362413">
        <w:t>Моя</w:t>
      </w:r>
      <w:r w:rsidRPr="00362413">
        <w:rPr>
          <w:spacing w:val="3"/>
        </w:rPr>
        <w:t xml:space="preserve"> </w:t>
      </w:r>
      <w:r w:rsidRPr="00362413">
        <w:t>малая</w:t>
      </w:r>
      <w:r w:rsidRPr="00362413">
        <w:rPr>
          <w:spacing w:val="-2"/>
        </w:rPr>
        <w:t xml:space="preserve"> </w:t>
      </w:r>
      <w:r w:rsidRPr="00362413">
        <w:t>родина</w:t>
      </w:r>
      <w:r w:rsidRPr="00362413">
        <w:rPr>
          <w:spacing w:val="5"/>
        </w:rPr>
        <w:t xml:space="preserve"> </w:t>
      </w:r>
      <w:r w:rsidRPr="00362413">
        <w:t>(город,</w:t>
      </w:r>
      <w:r w:rsidRPr="00362413">
        <w:rPr>
          <w:spacing w:val="6"/>
        </w:rPr>
        <w:t xml:space="preserve"> </w:t>
      </w:r>
      <w:r w:rsidRPr="00362413">
        <w:t>село).</w:t>
      </w:r>
    </w:p>
    <w:p w:rsidR="005F6E92" w:rsidRPr="00362413" w:rsidRDefault="005F6E92" w:rsidP="00553A77">
      <w:pPr>
        <w:pStyle w:val="a3"/>
        <w:ind w:left="101"/>
      </w:pPr>
      <w:r w:rsidRPr="00362413">
        <w:t>Дикие</w:t>
      </w:r>
      <w:r w:rsidRPr="00362413">
        <w:rPr>
          <w:spacing w:val="-10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домашние</w:t>
      </w:r>
      <w:r w:rsidRPr="00362413">
        <w:rPr>
          <w:spacing w:val="-9"/>
        </w:rPr>
        <w:t xml:space="preserve"> </w:t>
      </w:r>
      <w:r w:rsidRPr="00362413">
        <w:t>животные.</w:t>
      </w:r>
      <w:r w:rsidRPr="00362413">
        <w:rPr>
          <w:spacing w:val="-1"/>
        </w:rPr>
        <w:t xml:space="preserve"> </w:t>
      </w:r>
      <w:r w:rsidRPr="00362413">
        <w:t>Погода.</w:t>
      </w:r>
      <w:r w:rsidRPr="00362413">
        <w:rPr>
          <w:spacing w:val="-1"/>
        </w:rPr>
        <w:t xml:space="preserve"> </w:t>
      </w:r>
      <w:r w:rsidRPr="00362413">
        <w:t>Времена года</w:t>
      </w:r>
      <w:r w:rsidRPr="00362413">
        <w:rPr>
          <w:spacing w:val="1"/>
        </w:rPr>
        <w:t xml:space="preserve"> </w:t>
      </w:r>
      <w:r w:rsidRPr="00362413">
        <w:t>(месяцы).</w:t>
      </w:r>
    </w:p>
    <w:p w:rsidR="005F6E92" w:rsidRPr="00362413" w:rsidRDefault="005F6E92" w:rsidP="00553A77">
      <w:pPr>
        <w:pStyle w:val="a3"/>
        <w:rPr>
          <w:sz w:val="20"/>
        </w:rPr>
      </w:pPr>
    </w:p>
    <w:p w:rsidR="00553A77" w:rsidRPr="00362413" w:rsidRDefault="00553A77" w:rsidP="00553A77">
      <w:pPr>
        <w:pStyle w:val="a3"/>
        <w:ind w:left="101" w:right="107" w:firstLine="720"/>
      </w:pPr>
      <w:r w:rsidRPr="00362413">
        <w:rPr>
          <w:i/>
        </w:rPr>
        <w:t>Родная страна и страны изучаемого языка</w:t>
      </w:r>
      <w:r w:rsidRPr="00362413">
        <w:t>. Россия и стра-</w:t>
      </w:r>
      <w:r w:rsidRPr="00362413">
        <w:rPr>
          <w:spacing w:val="1"/>
        </w:rPr>
        <w:t xml:space="preserve"> </w:t>
      </w:r>
      <w:r w:rsidRPr="00362413">
        <w:t xml:space="preserve">на/страны изучаемого языка. Их столицы, </w:t>
      </w:r>
      <w:r w:rsidRPr="00362413">
        <w:lastRenderedPageBreak/>
        <w:t>достопримечатель- ности и</w:t>
      </w:r>
      <w:r w:rsidRPr="00362413">
        <w:rPr>
          <w:spacing w:val="1"/>
        </w:rPr>
        <w:t xml:space="preserve"> </w:t>
      </w:r>
      <w:r w:rsidRPr="00362413">
        <w:t>интересные факты. Произведения детского фольклора. Литературные</w:t>
      </w:r>
      <w:r w:rsidRPr="00362413">
        <w:rPr>
          <w:spacing w:val="1"/>
        </w:rPr>
        <w:t xml:space="preserve"> </w:t>
      </w:r>
      <w:r w:rsidRPr="00362413">
        <w:t>персонажи детских книг. Праздники родной страны и страны/стран</w:t>
      </w:r>
      <w:r w:rsidRPr="00362413">
        <w:rPr>
          <w:spacing w:val="1"/>
        </w:rPr>
        <w:t xml:space="preserve"> </w:t>
      </w:r>
      <w:r w:rsidRPr="00362413">
        <w:t>изучаемого</w:t>
      </w:r>
      <w:r w:rsidRPr="00362413">
        <w:rPr>
          <w:spacing w:val="-4"/>
        </w:rPr>
        <w:t xml:space="preserve"> </w:t>
      </w:r>
      <w:r w:rsidRPr="00362413">
        <w:t>языка.</w:t>
      </w:r>
    </w:p>
    <w:p w:rsidR="00553A77" w:rsidRPr="00362413" w:rsidRDefault="00553A77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20" w:name="Коммуникативные_умения_(1)"/>
      <w:bookmarkEnd w:id="20"/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53A77" w:rsidRPr="00362413" w:rsidRDefault="00553A77" w:rsidP="00553A77">
      <w:pPr>
        <w:pStyle w:val="4"/>
        <w:spacing w:line="240" w:lineRule="auto"/>
      </w:pPr>
      <w:r w:rsidRPr="00362413">
        <w:t>Говорение</w:t>
      </w:r>
    </w:p>
    <w:p w:rsidR="00553A77" w:rsidRPr="00362413" w:rsidRDefault="00553A77" w:rsidP="00553A77">
      <w:pPr>
        <w:ind w:left="821"/>
        <w:jc w:val="both"/>
      </w:pPr>
      <w:r w:rsidRPr="00362413">
        <w:t>Коммуникативные</w:t>
      </w:r>
      <w:r w:rsidRPr="00362413">
        <w:rPr>
          <w:spacing w:val="-6"/>
        </w:rPr>
        <w:t xml:space="preserve"> </w:t>
      </w:r>
      <w:r w:rsidRPr="00362413">
        <w:t>умения</w:t>
      </w:r>
      <w:r w:rsidRPr="00362413">
        <w:rPr>
          <w:spacing w:val="4"/>
        </w:rPr>
        <w:t xml:space="preserve"> </w:t>
      </w:r>
      <w:r w:rsidRPr="00362413">
        <w:rPr>
          <w:b/>
          <w:i/>
        </w:rPr>
        <w:t>диалогической</w:t>
      </w:r>
      <w:r w:rsidRPr="00362413">
        <w:rPr>
          <w:b/>
          <w:i/>
          <w:spacing w:val="2"/>
        </w:rPr>
        <w:t xml:space="preserve"> </w:t>
      </w:r>
      <w:r w:rsidRPr="00362413">
        <w:rPr>
          <w:b/>
          <w:i/>
        </w:rPr>
        <w:t>речи</w:t>
      </w:r>
      <w:r w:rsidRPr="00362413">
        <w:t>:</w:t>
      </w:r>
    </w:p>
    <w:p w:rsidR="00553A77" w:rsidRPr="00362413" w:rsidRDefault="00553A77" w:rsidP="00553A77">
      <w:pPr>
        <w:pStyle w:val="a3"/>
        <w:ind w:left="101" w:right="106" w:firstLine="720"/>
      </w:pPr>
      <w:r w:rsidRPr="00362413">
        <w:t>Ведение с опорой на речевые ситуации, ключевые слова и/или</w:t>
      </w:r>
      <w:r w:rsidRPr="00362413">
        <w:rPr>
          <w:spacing w:val="1"/>
        </w:rPr>
        <w:t xml:space="preserve"> </w:t>
      </w:r>
      <w:r w:rsidRPr="00362413">
        <w:t>иллюстрации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речевого этикета,</w:t>
      </w:r>
      <w:r w:rsidRPr="00362413">
        <w:rPr>
          <w:spacing w:val="1"/>
        </w:rPr>
        <w:t xml:space="preserve"> </w:t>
      </w:r>
      <w:r w:rsidRPr="00362413">
        <w:t>при-</w:t>
      </w:r>
      <w:r w:rsidRPr="00362413">
        <w:rPr>
          <w:spacing w:val="1"/>
        </w:rPr>
        <w:t xml:space="preserve"> </w:t>
      </w:r>
      <w:r w:rsidRPr="00362413">
        <w:t>нятых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стране/странах</w:t>
      </w:r>
      <w:r w:rsidRPr="00362413">
        <w:rPr>
          <w:spacing w:val="-4"/>
        </w:rPr>
        <w:t xml:space="preserve"> </w:t>
      </w:r>
      <w:r w:rsidRPr="00362413">
        <w:t>изучаемого</w:t>
      </w:r>
      <w:r w:rsidRPr="00362413">
        <w:rPr>
          <w:spacing w:val="-3"/>
        </w:rPr>
        <w:t xml:space="preserve"> </w:t>
      </w:r>
      <w:r w:rsidRPr="00362413">
        <w:t>языка:</w:t>
      </w:r>
    </w:p>
    <w:p w:rsidR="00553A77" w:rsidRPr="00362413" w:rsidRDefault="00553A77" w:rsidP="00553A77">
      <w:pPr>
        <w:pStyle w:val="a3"/>
        <w:ind w:left="101" w:right="112" w:firstLine="720"/>
      </w:pPr>
      <w:r w:rsidRPr="00362413">
        <w:t>диалога этикетного характера: приветствие, начало и заверше-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разговора,</w:t>
      </w:r>
      <w:r w:rsidRPr="00362413">
        <w:rPr>
          <w:spacing w:val="1"/>
        </w:rPr>
        <w:t xml:space="preserve"> </w:t>
      </w:r>
      <w:r w:rsidRPr="00362413">
        <w:t>знакомство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собеседником;</w:t>
      </w:r>
      <w:r w:rsidRPr="00362413">
        <w:rPr>
          <w:spacing w:val="1"/>
        </w:rPr>
        <w:t xml:space="preserve"> </w:t>
      </w:r>
      <w:r w:rsidRPr="00362413">
        <w:t>поздравление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празд-</w:t>
      </w:r>
      <w:r w:rsidRPr="00362413">
        <w:rPr>
          <w:spacing w:val="1"/>
        </w:rPr>
        <w:t xml:space="preserve"> </w:t>
      </w:r>
      <w:r w:rsidRPr="00362413">
        <w:t>ником; выражение</w:t>
      </w:r>
      <w:r w:rsidRPr="00362413">
        <w:rPr>
          <w:spacing w:val="-7"/>
        </w:rPr>
        <w:t xml:space="preserve"> </w:t>
      </w:r>
      <w:r w:rsidRPr="00362413">
        <w:t>благодарности</w:t>
      </w:r>
      <w:r w:rsidRPr="00362413">
        <w:rPr>
          <w:spacing w:val="2"/>
        </w:rPr>
        <w:t xml:space="preserve"> </w:t>
      </w:r>
      <w:r w:rsidRPr="00362413">
        <w:t>за</w:t>
      </w:r>
      <w:r w:rsidRPr="00362413">
        <w:rPr>
          <w:spacing w:val="-2"/>
        </w:rPr>
        <w:t xml:space="preserve"> </w:t>
      </w:r>
      <w:r w:rsidRPr="00362413">
        <w:t>поздравление;</w:t>
      </w:r>
      <w:r w:rsidRPr="00362413">
        <w:rPr>
          <w:spacing w:val="1"/>
        </w:rPr>
        <w:t xml:space="preserve"> </w:t>
      </w:r>
      <w:r w:rsidRPr="00362413">
        <w:t>извинение;</w:t>
      </w:r>
    </w:p>
    <w:p w:rsidR="00553A77" w:rsidRPr="00362413" w:rsidRDefault="00553A77" w:rsidP="00553A77">
      <w:pPr>
        <w:pStyle w:val="a3"/>
        <w:ind w:left="101" w:right="107" w:firstLine="720"/>
      </w:pPr>
      <w:r w:rsidRPr="00362413">
        <w:t>диалога — побуждения к действию: приглашение собеседни-</w:t>
      </w:r>
      <w:r w:rsidRPr="00362413">
        <w:rPr>
          <w:spacing w:val="1"/>
        </w:rPr>
        <w:t xml:space="preserve"> </w:t>
      </w:r>
      <w:r w:rsidRPr="00362413">
        <w:t>ка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вежливое</w:t>
      </w:r>
      <w:r w:rsidRPr="00362413">
        <w:rPr>
          <w:spacing w:val="1"/>
        </w:rPr>
        <w:t xml:space="preserve"> </w:t>
      </w:r>
      <w:r w:rsidRPr="00362413">
        <w:t>согласие/не</w:t>
      </w:r>
      <w:r w:rsidRPr="00362413">
        <w:rPr>
          <w:spacing w:val="1"/>
        </w:rPr>
        <w:t xml:space="preserve"> </w:t>
      </w:r>
      <w:r w:rsidRPr="00362413">
        <w:t>согласие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предложение</w:t>
      </w:r>
      <w:r w:rsidRPr="00362413">
        <w:rPr>
          <w:spacing w:val="-6"/>
        </w:rPr>
        <w:t xml:space="preserve"> </w:t>
      </w:r>
      <w:r w:rsidRPr="00362413">
        <w:t>собеседника;</w:t>
      </w:r>
    </w:p>
    <w:p w:rsidR="00553A77" w:rsidRPr="00362413" w:rsidRDefault="00553A77" w:rsidP="00553A77">
      <w:pPr>
        <w:pStyle w:val="a3"/>
        <w:ind w:left="101" w:right="107" w:firstLine="720"/>
      </w:pPr>
      <w:r w:rsidRPr="00362413">
        <w:t>диалога-расспроса:</w:t>
      </w:r>
      <w:r w:rsidRPr="00362413">
        <w:rPr>
          <w:spacing w:val="1"/>
        </w:rPr>
        <w:t xml:space="preserve"> </w:t>
      </w:r>
      <w:r w:rsidRPr="00362413">
        <w:t>запрашивание</w:t>
      </w:r>
      <w:r w:rsidRPr="00362413">
        <w:rPr>
          <w:spacing w:val="1"/>
        </w:rPr>
        <w:t xml:space="preserve"> </w:t>
      </w:r>
      <w:r w:rsidRPr="00362413">
        <w:t>интересующей</w:t>
      </w:r>
      <w:r w:rsidRPr="00362413">
        <w:rPr>
          <w:spacing w:val="1"/>
        </w:rPr>
        <w:t xml:space="preserve"> </w:t>
      </w:r>
      <w:r w:rsidRPr="00362413">
        <w:t>информа-</w:t>
      </w:r>
      <w:r w:rsidRPr="00362413">
        <w:rPr>
          <w:spacing w:val="-52"/>
        </w:rPr>
        <w:t xml:space="preserve"> </w:t>
      </w:r>
      <w:r w:rsidRPr="00362413">
        <w:t>ции;</w:t>
      </w:r>
      <w:r w:rsidRPr="00362413">
        <w:rPr>
          <w:spacing w:val="1"/>
        </w:rPr>
        <w:t xml:space="preserve"> </w:t>
      </w:r>
      <w:r w:rsidRPr="00362413">
        <w:t>сообщение</w:t>
      </w:r>
      <w:r w:rsidRPr="00362413">
        <w:rPr>
          <w:spacing w:val="1"/>
        </w:rPr>
        <w:t xml:space="preserve"> </w:t>
      </w:r>
      <w:r w:rsidRPr="00362413">
        <w:t>фактической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1"/>
        </w:rPr>
        <w:t xml:space="preserve"> </w:t>
      </w:r>
      <w:r w:rsidRPr="00362413">
        <w:t>ответы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собеседника.</w:t>
      </w:r>
    </w:p>
    <w:p w:rsidR="00553A77" w:rsidRPr="00362413" w:rsidRDefault="00553A77" w:rsidP="00553A77">
      <w:pPr>
        <w:pStyle w:val="a3"/>
        <w:ind w:left="101" w:right="114" w:firstLine="720"/>
      </w:pPr>
      <w:r w:rsidRPr="00362413">
        <w:t xml:space="preserve">Коммуникативные умения </w:t>
      </w:r>
      <w:r w:rsidRPr="00362413">
        <w:rPr>
          <w:b/>
          <w:i/>
        </w:rPr>
        <w:t>монологической речи</w:t>
      </w:r>
      <w:r w:rsidRPr="00362413">
        <w:t>: Создание 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2"/>
        </w:rPr>
        <w:t xml:space="preserve"> </w:t>
      </w:r>
      <w:r w:rsidRPr="00362413">
        <w:t>на ключевые</w:t>
      </w:r>
      <w:r w:rsidRPr="00362413">
        <w:rPr>
          <w:spacing w:val="-5"/>
        </w:rPr>
        <w:t xml:space="preserve"> </w:t>
      </w:r>
      <w:r w:rsidRPr="00362413">
        <w:t>слова,</w:t>
      </w:r>
      <w:r w:rsidRPr="00362413">
        <w:rPr>
          <w:spacing w:val="-1"/>
        </w:rPr>
        <w:t xml:space="preserve"> </w:t>
      </w:r>
      <w:r w:rsidRPr="00362413">
        <w:t>вопросы</w:t>
      </w:r>
      <w:r w:rsidRPr="00362413">
        <w:rPr>
          <w:spacing w:val="2"/>
        </w:rPr>
        <w:t xml:space="preserve"> </w:t>
      </w:r>
      <w:r w:rsidRPr="00362413">
        <w:t>и/или</w:t>
      </w:r>
      <w:r w:rsidRPr="00362413">
        <w:rPr>
          <w:spacing w:val="-1"/>
        </w:rPr>
        <w:t xml:space="preserve"> </w:t>
      </w:r>
      <w:r w:rsidRPr="00362413">
        <w:t>иллю-</w:t>
      </w:r>
    </w:p>
    <w:p w:rsidR="00553A77" w:rsidRPr="00362413" w:rsidRDefault="00553A77" w:rsidP="00553A77">
      <w:pPr>
        <w:pStyle w:val="a3"/>
        <w:ind w:left="101" w:right="116" w:firstLine="720"/>
      </w:pPr>
      <w:r w:rsidRPr="00362413">
        <w:t>страции</w:t>
      </w:r>
      <w:r w:rsidRPr="00362413">
        <w:rPr>
          <w:spacing w:val="1"/>
        </w:rPr>
        <w:t xml:space="preserve"> </w:t>
      </w:r>
      <w:r w:rsidRPr="00362413">
        <w:t>устных</w:t>
      </w:r>
      <w:r w:rsidRPr="00362413">
        <w:rPr>
          <w:spacing w:val="1"/>
        </w:rPr>
        <w:t xml:space="preserve"> </w:t>
      </w:r>
      <w:r w:rsidRPr="00362413">
        <w:t>монологических</w:t>
      </w:r>
      <w:r w:rsidRPr="00362413">
        <w:rPr>
          <w:spacing w:val="1"/>
        </w:rPr>
        <w:t xml:space="preserve"> </w:t>
      </w:r>
      <w:r w:rsidRPr="00362413">
        <w:t>высказываний:</w:t>
      </w:r>
      <w:r w:rsidRPr="00362413">
        <w:rPr>
          <w:spacing w:val="1"/>
        </w:rPr>
        <w:t xml:space="preserve"> </w:t>
      </w:r>
      <w:r w:rsidRPr="00362413">
        <w:t>описание</w:t>
      </w:r>
      <w:r w:rsidRPr="00362413">
        <w:rPr>
          <w:spacing w:val="-52"/>
        </w:rPr>
        <w:t xml:space="preserve"> </w:t>
      </w:r>
      <w:r w:rsidRPr="00362413">
        <w:t>предмета, реального человека или литературного персонажа; рассказ о</w:t>
      </w:r>
      <w:r w:rsidRPr="00362413">
        <w:rPr>
          <w:spacing w:val="-52"/>
        </w:rPr>
        <w:t xml:space="preserve"> </w:t>
      </w:r>
      <w:r w:rsidRPr="00362413">
        <w:t>себе,</w:t>
      </w:r>
      <w:r w:rsidRPr="00362413">
        <w:rPr>
          <w:spacing w:val="3"/>
        </w:rPr>
        <w:t xml:space="preserve"> </w:t>
      </w:r>
      <w:r w:rsidRPr="00362413">
        <w:t>члене</w:t>
      </w:r>
      <w:r w:rsidRPr="00362413">
        <w:rPr>
          <w:spacing w:val="-5"/>
        </w:rPr>
        <w:t xml:space="preserve"> </w:t>
      </w:r>
      <w:r w:rsidRPr="00362413">
        <w:t>семьи,</w:t>
      </w:r>
      <w:r w:rsidRPr="00362413">
        <w:rPr>
          <w:spacing w:val="4"/>
        </w:rPr>
        <w:t xml:space="preserve"> </w:t>
      </w:r>
      <w:r w:rsidRPr="00362413">
        <w:t>друге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т.</w:t>
      </w:r>
      <w:r w:rsidRPr="00362413">
        <w:rPr>
          <w:spacing w:val="-1"/>
        </w:rPr>
        <w:t xml:space="preserve"> </w:t>
      </w:r>
      <w:r w:rsidRPr="00362413">
        <w:t>д.</w:t>
      </w:r>
    </w:p>
    <w:p w:rsidR="00553A77" w:rsidRPr="00362413" w:rsidRDefault="00553A77" w:rsidP="00553A77">
      <w:pPr>
        <w:pStyle w:val="a3"/>
        <w:ind w:left="101" w:right="107" w:firstLine="720"/>
      </w:pPr>
      <w:r w:rsidRPr="00362413">
        <w:t>Пересказ с опорой на ключевые слова, вопросы и/или иллю-</w:t>
      </w:r>
      <w:r w:rsidRPr="00362413">
        <w:rPr>
          <w:spacing w:val="1"/>
        </w:rPr>
        <w:t xml:space="preserve"> </w:t>
      </w:r>
      <w:r w:rsidRPr="00362413">
        <w:t>страции</w:t>
      </w:r>
      <w:r w:rsidRPr="00362413">
        <w:rPr>
          <w:spacing w:val="2"/>
        </w:rPr>
        <w:t xml:space="preserve"> </w:t>
      </w:r>
      <w:r w:rsidRPr="00362413">
        <w:t>основного</w:t>
      </w:r>
      <w:r w:rsidRPr="00362413">
        <w:rPr>
          <w:spacing w:val="-3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прочитанного</w:t>
      </w:r>
      <w:r w:rsidRPr="00362413">
        <w:rPr>
          <w:spacing w:val="-4"/>
        </w:rPr>
        <w:t xml:space="preserve"> </w:t>
      </w:r>
      <w:r w:rsidRPr="00362413">
        <w:t>текста.</w:t>
      </w:r>
    </w:p>
    <w:p w:rsidR="00553A77" w:rsidRPr="00362413" w:rsidRDefault="00553A77" w:rsidP="00553A77">
      <w:pPr>
        <w:pStyle w:val="4"/>
        <w:spacing w:line="240" w:lineRule="auto"/>
      </w:pPr>
      <w:r w:rsidRPr="00362413">
        <w:t>Аудирование</w:t>
      </w:r>
    </w:p>
    <w:p w:rsidR="00553A77" w:rsidRPr="00362413" w:rsidRDefault="00553A77" w:rsidP="00553A77">
      <w:pPr>
        <w:pStyle w:val="a3"/>
        <w:ind w:left="101" w:right="112" w:firstLine="720"/>
      </w:pPr>
      <w:r w:rsidRPr="00362413">
        <w:t>Понимание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одноклассников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вер-</w:t>
      </w:r>
      <w:r w:rsidRPr="00362413">
        <w:rPr>
          <w:spacing w:val="-52"/>
        </w:rPr>
        <w:t xml:space="preserve"> </w:t>
      </w:r>
      <w:r w:rsidRPr="00362413">
        <w:t>бальная/невербальная</w:t>
      </w:r>
      <w:r w:rsidRPr="00362413">
        <w:rPr>
          <w:spacing w:val="1"/>
        </w:rPr>
        <w:t xml:space="preserve"> </w:t>
      </w:r>
      <w:r w:rsidRPr="00362413">
        <w:t>реакция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услышанное</w:t>
      </w:r>
      <w:r w:rsidRPr="00362413">
        <w:rPr>
          <w:spacing w:val="1"/>
        </w:rPr>
        <w:t xml:space="preserve"> </w:t>
      </w:r>
      <w:r w:rsidRPr="00362413">
        <w:t>(при</w:t>
      </w:r>
      <w:r w:rsidRPr="00362413">
        <w:rPr>
          <w:spacing w:val="1"/>
        </w:rPr>
        <w:t xml:space="preserve"> </w:t>
      </w:r>
      <w:r w:rsidRPr="00362413">
        <w:t>непосред-</w:t>
      </w:r>
      <w:r w:rsidRPr="00362413">
        <w:rPr>
          <w:spacing w:val="-52"/>
        </w:rPr>
        <w:t xml:space="preserve"> </w:t>
      </w:r>
      <w:r w:rsidRPr="00362413">
        <w:t>ственном</w:t>
      </w:r>
      <w:r w:rsidRPr="00362413">
        <w:rPr>
          <w:spacing w:val="5"/>
        </w:rPr>
        <w:t xml:space="preserve"> </w:t>
      </w:r>
      <w:r w:rsidRPr="00362413">
        <w:t>общении).</w:t>
      </w:r>
    </w:p>
    <w:p w:rsidR="00553A77" w:rsidRPr="00362413" w:rsidRDefault="00553A77" w:rsidP="00553A77">
      <w:pPr>
        <w:pStyle w:val="a3"/>
        <w:ind w:left="101" w:right="110" w:firstLine="720"/>
      </w:pPr>
      <w:r w:rsidRPr="00362413">
        <w:t>Восприятие и понимание на слух учебных текстов, построен-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изученном</w:t>
      </w:r>
      <w:r w:rsidRPr="00362413">
        <w:rPr>
          <w:spacing w:val="1"/>
        </w:rPr>
        <w:t xml:space="preserve"> </w:t>
      </w:r>
      <w:r w:rsidRPr="00362413">
        <w:t>языковом</w:t>
      </w:r>
      <w:r w:rsidRPr="00362413">
        <w:rPr>
          <w:spacing w:val="1"/>
        </w:rPr>
        <w:t xml:space="preserve"> </w:t>
      </w:r>
      <w:r w:rsidRPr="00362413">
        <w:t>материале,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по-</w:t>
      </w:r>
      <w:r w:rsidRPr="00362413">
        <w:rPr>
          <w:spacing w:val="1"/>
        </w:rPr>
        <w:t xml:space="preserve"> </w:t>
      </w:r>
      <w:r w:rsidRPr="00362413">
        <w:t>ставленной</w:t>
      </w:r>
      <w:r w:rsidRPr="00362413">
        <w:rPr>
          <w:spacing w:val="1"/>
        </w:rPr>
        <w:t xml:space="preserve"> </w:t>
      </w:r>
      <w:r w:rsidRPr="00362413">
        <w:t>коммуникативной</w:t>
      </w:r>
      <w:r w:rsidRPr="00362413">
        <w:rPr>
          <w:spacing w:val="1"/>
        </w:rPr>
        <w:t xml:space="preserve"> </w:t>
      </w:r>
      <w:r w:rsidRPr="00362413">
        <w:t>задачей: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основ-</w:t>
      </w:r>
      <w:r w:rsidRPr="00362413">
        <w:rPr>
          <w:spacing w:val="1"/>
        </w:rPr>
        <w:t xml:space="preserve"> </w:t>
      </w:r>
      <w:r w:rsidRPr="00362413">
        <w:t>ного</w:t>
      </w:r>
      <w:r w:rsidRPr="00362413">
        <w:rPr>
          <w:spacing w:val="1"/>
        </w:rPr>
        <w:t xml:space="preserve"> </w:t>
      </w:r>
      <w:r w:rsidRPr="00362413">
        <w:t>содержания,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(при</w:t>
      </w:r>
      <w:r w:rsidRPr="00362413">
        <w:rPr>
          <w:spacing w:val="1"/>
        </w:rPr>
        <w:t xml:space="preserve"> </w:t>
      </w:r>
      <w:r w:rsidRPr="00362413">
        <w:t>опосредованном общении).</w:t>
      </w:r>
    </w:p>
    <w:p w:rsidR="005F6E92" w:rsidRPr="00362413" w:rsidRDefault="00553A77" w:rsidP="00553A77">
      <w:pPr>
        <w:pStyle w:val="a3"/>
        <w:ind w:left="101" w:right="111" w:firstLine="720"/>
        <w:rPr>
          <w:sz w:val="20"/>
        </w:rPr>
      </w:pPr>
      <w:r w:rsidRPr="00362413">
        <w:t>Аудирование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предполагает</w:t>
      </w:r>
      <w:r w:rsidRPr="00362413">
        <w:rPr>
          <w:spacing w:val="1"/>
        </w:rPr>
        <w:t xml:space="preserve"> </w:t>
      </w:r>
      <w:r w:rsidRPr="00362413">
        <w:t>определение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темы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56"/>
        </w:rPr>
        <w:t xml:space="preserve"> </w:t>
      </w:r>
      <w:r w:rsidRPr="00362413">
        <w:t>главных</w:t>
      </w:r>
      <w:r w:rsidRPr="00362413">
        <w:rPr>
          <w:spacing w:val="55"/>
        </w:rPr>
        <w:t xml:space="preserve"> </w:t>
      </w:r>
      <w:r w:rsidRPr="00362413">
        <w:t>фактов/со-</w:t>
      </w:r>
      <w:r w:rsidRPr="00362413">
        <w:rPr>
          <w:spacing w:val="1"/>
        </w:rPr>
        <w:t xml:space="preserve"> </w:t>
      </w:r>
      <w:r w:rsidRPr="00362413">
        <w:t>бытий в воспринимаемом на слух тексте с опорой на иллюстра- ции 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использованием</w:t>
      </w:r>
      <w:r w:rsidRPr="00362413">
        <w:rPr>
          <w:spacing w:val="-1"/>
        </w:rPr>
        <w:t xml:space="preserve"> </w:t>
      </w:r>
      <w:r w:rsidRPr="00362413">
        <w:t>языковой,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-1"/>
        </w:rPr>
        <w:t xml:space="preserve"> </w:t>
      </w:r>
      <w:r w:rsidRPr="00362413">
        <w:t>числе</w:t>
      </w:r>
      <w:r w:rsidRPr="00362413">
        <w:rPr>
          <w:spacing w:val="-7"/>
        </w:rPr>
        <w:t xml:space="preserve"> </w:t>
      </w:r>
      <w:r w:rsidRPr="00362413">
        <w:t>контекстуальной,</w:t>
      </w:r>
      <w:r w:rsidRPr="00362413">
        <w:rPr>
          <w:spacing w:val="-3"/>
        </w:rPr>
        <w:t xml:space="preserve"> </w:t>
      </w:r>
      <w:r w:rsidRPr="00362413">
        <w:t xml:space="preserve">догадки. 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lastRenderedPageBreak/>
        <w:t>Аудирование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предполагает</w:t>
      </w:r>
      <w:r w:rsidRPr="00362413">
        <w:rPr>
          <w:spacing w:val="1"/>
        </w:rPr>
        <w:t xml:space="preserve"> </w:t>
      </w:r>
      <w:r w:rsidRPr="00362413">
        <w:t>выделение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воспринимаемого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понимание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фактического</w:t>
      </w:r>
      <w:r w:rsidRPr="00362413">
        <w:rPr>
          <w:spacing w:val="1"/>
        </w:rPr>
        <w:t xml:space="preserve"> </w:t>
      </w:r>
      <w:r w:rsidRPr="00362413">
        <w:t>характера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иллюстрации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кон-</w:t>
      </w:r>
      <w:r w:rsidRPr="00362413">
        <w:rPr>
          <w:spacing w:val="-52"/>
        </w:rPr>
        <w:t xml:space="preserve"> </w:t>
      </w:r>
      <w:r w:rsidRPr="00362413">
        <w:t>текстуальной,</w:t>
      </w:r>
      <w:r w:rsidRPr="00362413">
        <w:rPr>
          <w:spacing w:val="3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аудирования:</w:t>
      </w:r>
      <w:r w:rsidRPr="00362413">
        <w:rPr>
          <w:spacing w:val="1"/>
        </w:rPr>
        <w:t xml:space="preserve"> </w:t>
      </w:r>
      <w:r w:rsidRPr="00362413">
        <w:t>диалог,</w:t>
      </w:r>
      <w:r w:rsidRPr="00362413">
        <w:rPr>
          <w:spacing w:val="1"/>
        </w:rPr>
        <w:t xml:space="preserve"> </w:t>
      </w:r>
      <w:r w:rsidRPr="00362413">
        <w:t>высказывания</w:t>
      </w:r>
      <w:r w:rsidRPr="00362413">
        <w:rPr>
          <w:spacing w:val="55"/>
        </w:rPr>
        <w:t xml:space="preserve"> </w:t>
      </w:r>
      <w:r w:rsidRPr="00362413">
        <w:t>собеседни-</w:t>
      </w:r>
      <w:r w:rsidRPr="00362413">
        <w:rPr>
          <w:spacing w:val="1"/>
        </w:rPr>
        <w:t xml:space="preserve"> </w:t>
      </w:r>
      <w:r w:rsidRPr="00362413">
        <w:t>ков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ситуациях</w:t>
      </w:r>
      <w:r w:rsidRPr="00362413">
        <w:rPr>
          <w:spacing w:val="-3"/>
        </w:rPr>
        <w:t xml:space="preserve"> </w:t>
      </w:r>
      <w:r w:rsidRPr="00362413">
        <w:t>повседневного</w:t>
      </w:r>
      <w:r w:rsidRPr="00362413">
        <w:rPr>
          <w:spacing w:val="-4"/>
        </w:rPr>
        <w:t xml:space="preserve"> </w:t>
      </w:r>
      <w:r w:rsidRPr="00362413">
        <w:t>общения,</w:t>
      </w:r>
      <w:r w:rsidRPr="00362413">
        <w:rPr>
          <w:spacing w:val="3"/>
        </w:rPr>
        <w:t xml:space="preserve"> </w:t>
      </w:r>
      <w:r w:rsidRPr="00362413">
        <w:t>рассказ,</w:t>
      </w:r>
      <w:r w:rsidRPr="00362413">
        <w:rPr>
          <w:spacing w:val="3"/>
        </w:rPr>
        <w:t xml:space="preserve"> </w:t>
      </w:r>
      <w:r w:rsidRPr="00362413">
        <w:t>сказка.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Смысловое</w:t>
      </w:r>
      <w:r w:rsidRPr="00362413">
        <w:rPr>
          <w:spacing w:val="2"/>
        </w:rPr>
        <w:t xml:space="preserve"> </w:t>
      </w:r>
      <w:r w:rsidRPr="00362413">
        <w:t>чтение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текстов,</w:t>
      </w:r>
      <w:r w:rsidRPr="00362413">
        <w:rPr>
          <w:spacing w:val="1"/>
        </w:rPr>
        <w:t xml:space="preserve"> </w:t>
      </w:r>
      <w:r w:rsidRPr="00362413">
        <w:t>построенных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изученном</w:t>
      </w:r>
      <w:r w:rsidRPr="00362413">
        <w:rPr>
          <w:spacing w:val="1"/>
        </w:rPr>
        <w:t xml:space="preserve"> </w:t>
      </w:r>
      <w:r w:rsidRPr="00362413">
        <w:t>языковом</w:t>
      </w:r>
      <w:r w:rsidRPr="00362413">
        <w:rPr>
          <w:spacing w:val="1"/>
        </w:rPr>
        <w:t xml:space="preserve"> </w:t>
      </w:r>
      <w:r w:rsidRPr="00362413">
        <w:t>материале,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правил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соответ-</w:t>
      </w:r>
      <w:r w:rsidRPr="00362413">
        <w:rPr>
          <w:spacing w:val="-52"/>
        </w:rPr>
        <w:t xml:space="preserve"> </w:t>
      </w:r>
      <w:r w:rsidRPr="00362413">
        <w:t>ствующей</w:t>
      </w:r>
      <w:r w:rsidRPr="00362413">
        <w:rPr>
          <w:spacing w:val="2"/>
        </w:rPr>
        <w:t xml:space="preserve"> </w:t>
      </w:r>
      <w:r w:rsidRPr="00362413">
        <w:t>интонацией;</w:t>
      </w:r>
      <w:r w:rsidRPr="00362413">
        <w:rPr>
          <w:spacing w:val="-3"/>
        </w:rPr>
        <w:t xml:space="preserve"> </w:t>
      </w:r>
      <w:r w:rsidRPr="00362413">
        <w:t>понимание</w:t>
      </w:r>
      <w:r w:rsidRPr="00362413">
        <w:rPr>
          <w:spacing w:val="-5"/>
        </w:rPr>
        <w:t xml:space="preserve"> </w:t>
      </w:r>
      <w:r w:rsidRPr="00362413">
        <w:t>прочитанного.</w:t>
      </w:r>
    </w:p>
    <w:p w:rsidR="005F6E92" w:rsidRPr="00362413" w:rsidRDefault="005F6E92" w:rsidP="00553A77">
      <w:pPr>
        <w:pStyle w:val="a3"/>
        <w:ind w:left="821"/>
      </w:pPr>
      <w:r w:rsidRPr="00362413">
        <w:t>Тексты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чтения</w:t>
      </w:r>
      <w:r w:rsidRPr="00362413">
        <w:rPr>
          <w:spacing w:val="-2"/>
        </w:rPr>
        <w:t xml:space="preserve"> </w:t>
      </w:r>
      <w:r w:rsidRPr="00362413">
        <w:t>вслух:</w:t>
      </w:r>
      <w:r w:rsidRPr="00362413">
        <w:rPr>
          <w:spacing w:val="-5"/>
        </w:rPr>
        <w:t xml:space="preserve"> </w:t>
      </w:r>
      <w:r w:rsidRPr="00362413">
        <w:t>диалог,</w:t>
      </w:r>
      <w:r w:rsidRPr="00362413">
        <w:rPr>
          <w:spacing w:val="1"/>
        </w:rPr>
        <w:t xml:space="preserve"> </w:t>
      </w:r>
      <w:r w:rsidRPr="00362413">
        <w:t>рассказ,</w:t>
      </w:r>
      <w:r w:rsidRPr="00362413">
        <w:rPr>
          <w:spacing w:val="-4"/>
        </w:rPr>
        <w:t xml:space="preserve"> </w:t>
      </w:r>
      <w:r w:rsidRPr="00362413">
        <w:t>сказка.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Чтение про себя учебных текстов, построенных на изученном</w:t>
      </w:r>
      <w:r w:rsidRPr="00362413">
        <w:rPr>
          <w:spacing w:val="1"/>
        </w:rPr>
        <w:t xml:space="preserve"> </w:t>
      </w:r>
      <w:r w:rsidRPr="00362413">
        <w:t>языковом</w:t>
      </w:r>
      <w:r w:rsidRPr="00362413">
        <w:rPr>
          <w:spacing w:val="1"/>
        </w:rPr>
        <w:t xml:space="preserve"> </w:t>
      </w:r>
      <w:r w:rsidRPr="00362413">
        <w:t>материале,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различной</w:t>
      </w:r>
      <w:r w:rsidRPr="00362413">
        <w:rPr>
          <w:spacing w:val="1"/>
        </w:rPr>
        <w:t xml:space="preserve"> </w:t>
      </w:r>
      <w:r w:rsidRPr="00362413">
        <w:t>глубиной</w:t>
      </w:r>
      <w:r w:rsidRPr="00362413">
        <w:rPr>
          <w:spacing w:val="1"/>
        </w:rPr>
        <w:t xml:space="preserve"> </w:t>
      </w:r>
      <w:r w:rsidRPr="00362413">
        <w:t>проникновения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поставленной</w:t>
      </w:r>
      <w:r w:rsidRPr="00362413">
        <w:rPr>
          <w:spacing w:val="1"/>
        </w:rPr>
        <w:t xml:space="preserve"> </w:t>
      </w:r>
      <w:r w:rsidRPr="00362413">
        <w:t>коммуникатив-</w:t>
      </w:r>
      <w:r w:rsidRPr="00362413">
        <w:rPr>
          <w:spacing w:val="1"/>
        </w:rPr>
        <w:t xml:space="preserve"> </w:t>
      </w:r>
      <w:r w:rsidRPr="00362413">
        <w:t>ной</w:t>
      </w:r>
      <w:r w:rsidRPr="00362413">
        <w:rPr>
          <w:spacing w:val="1"/>
        </w:rPr>
        <w:t xml:space="preserve"> </w:t>
      </w:r>
      <w:r w:rsidRPr="00362413">
        <w:t>задачи: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содержания,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понимани-</w:t>
      </w:r>
      <w:r w:rsidRPr="00362413">
        <w:rPr>
          <w:spacing w:val="1"/>
        </w:rPr>
        <w:t xml:space="preserve"> </w:t>
      </w:r>
      <w:r w:rsidRPr="00362413">
        <w:t>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2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Чтение с пониманием основного содержания текста предпо-</w:t>
      </w:r>
      <w:r w:rsidRPr="00362413">
        <w:rPr>
          <w:spacing w:val="1"/>
        </w:rPr>
        <w:t xml:space="preserve"> </w:t>
      </w:r>
      <w:r w:rsidRPr="00362413">
        <w:t>лагает</w:t>
      </w:r>
      <w:r w:rsidRPr="00362413">
        <w:rPr>
          <w:spacing w:val="1"/>
        </w:rPr>
        <w:t xml:space="preserve"> </w:t>
      </w:r>
      <w:r w:rsidRPr="00362413">
        <w:t>определение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темы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главных</w:t>
      </w:r>
      <w:r w:rsidRPr="00362413">
        <w:rPr>
          <w:spacing w:val="1"/>
        </w:rPr>
        <w:t xml:space="preserve"> </w:t>
      </w:r>
      <w:r w:rsidRPr="00362413">
        <w:t>фактов/событий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прочитанном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опоры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иллюстрации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контекстуальной,</w:t>
      </w:r>
      <w:r w:rsidRPr="00362413">
        <w:rPr>
          <w:spacing w:val="3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Чтение с пониманием запрашиваемой информации предпола-</w:t>
      </w:r>
      <w:r w:rsidRPr="00362413">
        <w:rPr>
          <w:spacing w:val="1"/>
        </w:rPr>
        <w:t xml:space="preserve"> </w:t>
      </w:r>
      <w:r w:rsidRPr="00362413">
        <w:t>гает нахождение в прочитанном тексте и понимание запраши- ваемой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фактического</w:t>
      </w:r>
      <w:r w:rsidRPr="00362413">
        <w:rPr>
          <w:spacing w:val="1"/>
        </w:rPr>
        <w:t xml:space="preserve"> </w:t>
      </w:r>
      <w:r w:rsidRPr="00362413">
        <w:t>характера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опоры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иллюстрации,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контекстуальной,</w:t>
      </w:r>
      <w:r w:rsidRPr="00362413">
        <w:rPr>
          <w:spacing w:val="3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Тексты для чтения: диалог, рассказ, сказка, электронное со-</w:t>
      </w:r>
      <w:r w:rsidRPr="00362413">
        <w:rPr>
          <w:spacing w:val="1"/>
        </w:rPr>
        <w:t xml:space="preserve"> </w:t>
      </w:r>
      <w:r w:rsidRPr="00362413">
        <w:t>общение</w:t>
      </w:r>
      <w:r w:rsidRPr="00362413">
        <w:rPr>
          <w:spacing w:val="-6"/>
        </w:rPr>
        <w:t xml:space="preserve"> </w:t>
      </w:r>
      <w:r w:rsidRPr="00362413">
        <w:t>личного</w:t>
      </w:r>
      <w:r w:rsidRPr="00362413">
        <w:rPr>
          <w:spacing w:val="-3"/>
        </w:rPr>
        <w:t xml:space="preserve"> </w:t>
      </w:r>
      <w:r w:rsidRPr="00362413">
        <w:t>характера.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Письмо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Списывание текста; выписывание из текста слов, словосочета-</w:t>
      </w:r>
      <w:r w:rsidRPr="00362413">
        <w:rPr>
          <w:spacing w:val="1"/>
        </w:rPr>
        <w:t xml:space="preserve"> </w:t>
      </w:r>
      <w:r w:rsidRPr="00362413">
        <w:t>ний,</w:t>
      </w:r>
      <w:r w:rsidRPr="00362413">
        <w:rPr>
          <w:spacing w:val="1"/>
        </w:rPr>
        <w:t xml:space="preserve"> </w:t>
      </w:r>
      <w:r w:rsidRPr="00362413">
        <w:t>предложений;</w:t>
      </w:r>
      <w:r w:rsidRPr="00362413">
        <w:rPr>
          <w:spacing w:val="1"/>
        </w:rPr>
        <w:t xml:space="preserve"> </w:t>
      </w:r>
      <w:r w:rsidRPr="00362413">
        <w:t>вставка</w:t>
      </w:r>
      <w:r w:rsidRPr="00362413">
        <w:rPr>
          <w:spacing w:val="1"/>
        </w:rPr>
        <w:t xml:space="preserve"> </w:t>
      </w:r>
      <w:r w:rsidRPr="00362413">
        <w:t>пропущенного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предложение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решаемой</w:t>
      </w:r>
      <w:r w:rsidRPr="00362413">
        <w:rPr>
          <w:spacing w:val="1"/>
        </w:rPr>
        <w:t xml:space="preserve"> </w:t>
      </w:r>
      <w:r w:rsidRPr="00362413">
        <w:t>коммуникативной/учебной</w:t>
      </w:r>
      <w:r w:rsidRPr="00362413">
        <w:rPr>
          <w:spacing w:val="2"/>
        </w:rPr>
        <w:t xml:space="preserve"> </w:t>
      </w:r>
      <w:r w:rsidRPr="00362413">
        <w:t>задачей.</w:t>
      </w:r>
    </w:p>
    <w:p w:rsidR="005F6E92" w:rsidRPr="00362413" w:rsidRDefault="005F6E92" w:rsidP="00553A77">
      <w:pPr>
        <w:pStyle w:val="a3"/>
        <w:ind w:left="101" w:right="124" w:firstLine="720"/>
      </w:pPr>
      <w:r w:rsidRPr="00362413">
        <w:t>Создание подписей к картинкам, фотографиям с пояснением,</w:t>
      </w:r>
      <w:r w:rsidRPr="00362413">
        <w:rPr>
          <w:spacing w:val="1"/>
        </w:rPr>
        <w:t xml:space="preserve"> </w:t>
      </w:r>
      <w:r w:rsidRPr="00362413">
        <w:t>что</w:t>
      </w:r>
      <w:r w:rsidRPr="00362413">
        <w:rPr>
          <w:spacing w:val="-4"/>
        </w:rPr>
        <w:t xml:space="preserve"> </w:t>
      </w:r>
      <w:r w:rsidRPr="00362413">
        <w:t>на них</w:t>
      </w:r>
      <w:r w:rsidRPr="00362413">
        <w:rPr>
          <w:spacing w:val="-3"/>
        </w:rPr>
        <w:t xml:space="preserve"> </w:t>
      </w:r>
      <w:r w:rsidRPr="00362413">
        <w:t>изображено.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Заполнение анкет и формуляров с указанием личной инфор-</w:t>
      </w:r>
      <w:r w:rsidRPr="00362413">
        <w:rPr>
          <w:spacing w:val="1"/>
        </w:rPr>
        <w:t xml:space="preserve"> </w:t>
      </w:r>
      <w:r w:rsidRPr="00362413">
        <w:t>мации (имя, фамилия, возраст, страна проживания, любимые занятия)</w:t>
      </w:r>
      <w:r w:rsidRPr="00362413">
        <w:rPr>
          <w:spacing w:val="1"/>
        </w:rPr>
        <w:t xml:space="preserve"> </w:t>
      </w:r>
      <w:r w:rsidRPr="00362413">
        <w:t xml:space="preserve">в соответствии с нормами, принятыми в </w:t>
      </w:r>
      <w:r w:rsidRPr="00362413">
        <w:lastRenderedPageBreak/>
        <w:t>стране/стра- нах изучаемого</w:t>
      </w:r>
      <w:r w:rsidRPr="00362413">
        <w:rPr>
          <w:spacing w:val="1"/>
        </w:rPr>
        <w:t xml:space="preserve"> </w:t>
      </w:r>
      <w:r w:rsidRPr="00362413">
        <w:t>языка.</w:t>
      </w:r>
    </w:p>
    <w:p w:rsidR="005F6E92" w:rsidRPr="00362413" w:rsidRDefault="005F6E92" w:rsidP="00553A77">
      <w:pPr>
        <w:pStyle w:val="a3"/>
        <w:ind w:left="821"/>
      </w:pPr>
      <w:r w:rsidRPr="00362413">
        <w:t>Написание</w:t>
      </w:r>
      <w:r w:rsidRPr="00362413">
        <w:rPr>
          <w:spacing w:val="21"/>
        </w:rPr>
        <w:t xml:space="preserve"> </w:t>
      </w:r>
      <w:r w:rsidRPr="00362413">
        <w:t>с</w:t>
      </w:r>
      <w:r w:rsidRPr="00362413">
        <w:rPr>
          <w:spacing w:val="26"/>
        </w:rPr>
        <w:t xml:space="preserve"> </w:t>
      </w:r>
      <w:r w:rsidRPr="00362413">
        <w:t>опорой</w:t>
      </w:r>
      <w:r w:rsidRPr="00362413">
        <w:rPr>
          <w:spacing w:val="29"/>
        </w:rPr>
        <w:t xml:space="preserve"> </w:t>
      </w:r>
      <w:r w:rsidRPr="00362413">
        <w:t>на</w:t>
      </w:r>
      <w:r w:rsidRPr="00362413">
        <w:rPr>
          <w:spacing w:val="30"/>
        </w:rPr>
        <w:t xml:space="preserve"> </w:t>
      </w:r>
      <w:r w:rsidRPr="00362413">
        <w:t>образец</w:t>
      </w:r>
      <w:r w:rsidRPr="00362413">
        <w:rPr>
          <w:spacing w:val="29"/>
        </w:rPr>
        <w:t xml:space="preserve"> </w:t>
      </w:r>
      <w:r w:rsidRPr="00362413">
        <w:t>поздравлений</w:t>
      </w:r>
      <w:r w:rsidRPr="00362413">
        <w:rPr>
          <w:spacing w:val="29"/>
        </w:rPr>
        <w:t xml:space="preserve"> </w:t>
      </w:r>
      <w:r w:rsidRPr="00362413">
        <w:t>с</w:t>
      </w:r>
      <w:r w:rsidRPr="00362413">
        <w:rPr>
          <w:spacing w:val="26"/>
        </w:rPr>
        <w:t xml:space="preserve"> </w:t>
      </w:r>
      <w:r w:rsidRPr="00362413">
        <w:t>праздниками</w:t>
      </w:r>
      <w:r w:rsidR="00553A77" w:rsidRPr="00362413">
        <w:t xml:space="preserve"> </w:t>
      </w:r>
      <w:r w:rsidRPr="00362413">
        <w:t>(с</w:t>
      </w:r>
      <w:r w:rsidRPr="00362413">
        <w:rPr>
          <w:spacing w:val="15"/>
        </w:rPr>
        <w:t xml:space="preserve"> </w:t>
      </w:r>
      <w:r w:rsidRPr="00362413">
        <w:t>днём</w:t>
      </w:r>
      <w:r w:rsidRPr="00362413">
        <w:rPr>
          <w:spacing w:val="16"/>
        </w:rPr>
        <w:t xml:space="preserve"> </w:t>
      </w:r>
      <w:r w:rsidRPr="00362413">
        <w:t>рождения,</w:t>
      </w:r>
      <w:r w:rsidRPr="00362413">
        <w:rPr>
          <w:spacing w:val="19"/>
        </w:rPr>
        <w:t xml:space="preserve"> </w:t>
      </w:r>
      <w:r w:rsidRPr="00362413">
        <w:t>Новым</w:t>
      </w:r>
      <w:r w:rsidRPr="00362413">
        <w:rPr>
          <w:spacing w:val="16"/>
        </w:rPr>
        <w:t xml:space="preserve"> </w:t>
      </w:r>
      <w:r w:rsidRPr="00362413">
        <w:t>годом,</w:t>
      </w:r>
      <w:r w:rsidRPr="00362413">
        <w:rPr>
          <w:spacing w:val="18"/>
        </w:rPr>
        <w:t xml:space="preserve"> </w:t>
      </w:r>
      <w:r w:rsidRPr="00362413">
        <w:t>Рождеством)</w:t>
      </w:r>
      <w:r w:rsidRPr="00362413">
        <w:rPr>
          <w:spacing w:val="15"/>
        </w:rPr>
        <w:t xml:space="preserve"> </w:t>
      </w:r>
      <w:r w:rsidRPr="00362413">
        <w:t>с</w:t>
      </w:r>
      <w:r w:rsidRPr="00362413">
        <w:rPr>
          <w:spacing w:val="15"/>
        </w:rPr>
        <w:t xml:space="preserve"> </w:t>
      </w:r>
      <w:r w:rsidRPr="00362413">
        <w:t>выражением</w:t>
      </w:r>
      <w:r w:rsidRPr="00362413">
        <w:rPr>
          <w:spacing w:val="-52"/>
        </w:rPr>
        <w:t xml:space="preserve"> </w:t>
      </w:r>
      <w:r w:rsidRPr="00362413">
        <w:t>пожеланий.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21" w:name="Языковые_знания_и_навыки_(1)"/>
      <w:bookmarkEnd w:id="21"/>
      <w:r w:rsidRPr="00362413">
        <w:rPr>
          <w:rFonts w:ascii="Times New Roman" w:hAnsi="Times New Roman" w:cs="Times New Roman"/>
          <w:color w:val="auto"/>
        </w:rPr>
        <w:t>Языковые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навыки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Фонетическая</w:t>
      </w:r>
      <w:r w:rsidRPr="00362413">
        <w:rPr>
          <w:spacing w:val="-3"/>
        </w:rPr>
        <w:t xml:space="preserve"> </w:t>
      </w:r>
      <w:r w:rsidRPr="00362413">
        <w:t>сторона</w:t>
      </w:r>
      <w:r w:rsidRPr="00362413">
        <w:rPr>
          <w:spacing w:val="-4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Буквы английского алфавита. Фонетически корректное озву-</w:t>
      </w:r>
      <w:r w:rsidRPr="00362413">
        <w:rPr>
          <w:spacing w:val="1"/>
        </w:rPr>
        <w:t xml:space="preserve"> </w:t>
      </w:r>
      <w:r w:rsidRPr="00362413">
        <w:t>чивание</w:t>
      </w:r>
      <w:r w:rsidRPr="00362413">
        <w:rPr>
          <w:spacing w:val="-4"/>
        </w:rPr>
        <w:t xml:space="preserve"> </w:t>
      </w:r>
      <w:r w:rsidRPr="00362413">
        <w:t>букв</w:t>
      </w:r>
      <w:r w:rsidRPr="00362413">
        <w:rPr>
          <w:spacing w:val="3"/>
        </w:rPr>
        <w:t xml:space="preserve"> </w:t>
      </w:r>
      <w:r w:rsidRPr="00362413">
        <w:t>английского</w:t>
      </w:r>
      <w:r w:rsidRPr="00362413">
        <w:rPr>
          <w:spacing w:val="-3"/>
        </w:rPr>
        <w:t xml:space="preserve"> </w:t>
      </w:r>
      <w:r w:rsidRPr="00362413">
        <w:t>алфавита.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Нормы</w:t>
      </w:r>
      <w:r w:rsidRPr="00362413">
        <w:rPr>
          <w:spacing w:val="1"/>
        </w:rPr>
        <w:t xml:space="preserve"> </w:t>
      </w:r>
      <w:r w:rsidRPr="00362413">
        <w:t>произношения:</w:t>
      </w:r>
      <w:r w:rsidRPr="00362413">
        <w:rPr>
          <w:spacing w:val="1"/>
        </w:rPr>
        <w:t xml:space="preserve"> </w:t>
      </w:r>
      <w:r w:rsidRPr="00362413">
        <w:t>долгота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краткость</w:t>
      </w:r>
      <w:r w:rsidRPr="00362413">
        <w:rPr>
          <w:spacing w:val="1"/>
        </w:rPr>
        <w:t xml:space="preserve"> </w:t>
      </w:r>
      <w:r w:rsidRPr="00362413">
        <w:t>гласных,</w:t>
      </w:r>
      <w:r w:rsidRPr="00362413">
        <w:rPr>
          <w:spacing w:val="1"/>
        </w:rPr>
        <w:t xml:space="preserve"> </w:t>
      </w:r>
      <w:r w:rsidRPr="00362413">
        <w:t>пра-</w:t>
      </w:r>
      <w:r w:rsidRPr="00362413">
        <w:rPr>
          <w:spacing w:val="1"/>
        </w:rPr>
        <w:t xml:space="preserve"> </w:t>
      </w:r>
      <w:r w:rsidRPr="00362413">
        <w:t>вильное отсутствие оглушения звонких согласных в конце сло- га или</w:t>
      </w:r>
      <w:r w:rsidRPr="00362413">
        <w:rPr>
          <w:spacing w:val="1"/>
        </w:rPr>
        <w:t xml:space="preserve"> </w:t>
      </w:r>
      <w:r w:rsidRPr="00362413">
        <w:t>слова, отсутствие смягчения согласных перед гласными. Связующее</w:t>
      </w:r>
      <w:r w:rsidRPr="00362413">
        <w:rPr>
          <w:spacing w:val="1"/>
        </w:rPr>
        <w:t xml:space="preserve"> </w:t>
      </w:r>
      <w:r w:rsidRPr="00362413">
        <w:t>“r”</w:t>
      </w:r>
      <w:r w:rsidRPr="00362413">
        <w:rPr>
          <w:spacing w:val="-5"/>
        </w:rPr>
        <w:t xml:space="preserve"> </w:t>
      </w:r>
      <w:r w:rsidRPr="00362413">
        <w:t>(there</w:t>
      </w:r>
      <w:r w:rsidRPr="00362413">
        <w:rPr>
          <w:spacing w:val="-5"/>
        </w:rPr>
        <w:t xml:space="preserve"> </w:t>
      </w:r>
      <w:r w:rsidRPr="00362413">
        <w:t>is/there</w:t>
      </w:r>
      <w:r w:rsidRPr="00362413">
        <w:rPr>
          <w:spacing w:val="-5"/>
        </w:rPr>
        <w:t xml:space="preserve"> </w:t>
      </w:r>
      <w:r w:rsidRPr="00362413">
        <w:t>are).</w:t>
      </w:r>
    </w:p>
    <w:p w:rsidR="005F6E92" w:rsidRPr="00362413" w:rsidRDefault="005F6E92" w:rsidP="00553A77">
      <w:pPr>
        <w:pStyle w:val="a3"/>
        <w:ind w:left="101" w:right="113" w:firstLine="720"/>
      </w:pPr>
      <w:r w:rsidRPr="00362413">
        <w:t>Ритмикоинтонационные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повествовательного,</w:t>
      </w:r>
      <w:r w:rsidRPr="00362413">
        <w:rPr>
          <w:spacing w:val="1"/>
        </w:rPr>
        <w:t xml:space="preserve"> </w:t>
      </w:r>
      <w:r w:rsidRPr="00362413">
        <w:t>побудительного и вопросительного (общий и специальный во- прос)</w:t>
      </w:r>
      <w:r w:rsidRPr="00362413">
        <w:rPr>
          <w:spacing w:val="1"/>
        </w:rPr>
        <w:t xml:space="preserve"> </w:t>
      </w:r>
      <w:r w:rsidRPr="00362413">
        <w:t>предложений.</w:t>
      </w:r>
    </w:p>
    <w:p w:rsidR="005F6E92" w:rsidRPr="00362413" w:rsidRDefault="005F6E92" w:rsidP="00553A77">
      <w:pPr>
        <w:pStyle w:val="a3"/>
        <w:ind w:left="101" w:right="108" w:firstLine="720"/>
      </w:pPr>
      <w:r w:rsidRPr="00362413">
        <w:t>Различение на слух и адекватное, без ошибок произнесение</w:t>
      </w:r>
      <w:r w:rsidRPr="00362413">
        <w:rPr>
          <w:spacing w:val="1"/>
        </w:rPr>
        <w:t xml:space="preserve"> </w:t>
      </w:r>
      <w:r w:rsidRPr="00362413">
        <w:t>слов с соблюдением правильного ударения и фраз/предложе- ний 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ритмико-интонационных</w:t>
      </w:r>
      <w:r w:rsidRPr="00362413">
        <w:rPr>
          <w:spacing w:val="1"/>
        </w:rPr>
        <w:t xml:space="preserve"> </w:t>
      </w:r>
      <w:r w:rsidRPr="00362413">
        <w:t>особенностей.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гласных в открытом и закрытом слоге в односложных словах, чтения</w:t>
      </w:r>
      <w:r w:rsidRPr="00362413">
        <w:rPr>
          <w:spacing w:val="1"/>
        </w:rPr>
        <w:t xml:space="preserve"> </w:t>
      </w:r>
      <w:r w:rsidRPr="00362413">
        <w:t>гласных в третьем типе слога (гласная + r); со- гласных, основных</w:t>
      </w:r>
      <w:r w:rsidRPr="00362413">
        <w:rPr>
          <w:spacing w:val="1"/>
        </w:rPr>
        <w:t xml:space="preserve"> </w:t>
      </w:r>
      <w:r w:rsidRPr="00362413">
        <w:t>звукобуквенных</w:t>
      </w:r>
      <w:r w:rsidRPr="00362413">
        <w:rPr>
          <w:spacing w:val="1"/>
        </w:rPr>
        <w:t xml:space="preserve"> </w:t>
      </w:r>
      <w:r w:rsidRPr="00362413">
        <w:t>сочетаний,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частности</w:t>
      </w:r>
      <w:r w:rsidRPr="00362413">
        <w:rPr>
          <w:spacing w:val="1"/>
        </w:rPr>
        <w:t xml:space="preserve"> </w:t>
      </w:r>
      <w:r w:rsidRPr="00362413">
        <w:t>сложных</w:t>
      </w:r>
      <w:r w:rsidRPr="00362413">
        <w:rPr>
          <w:spacing w:val="1"/>
        </w:rPr>
        <w:t xml:space="preserve"> </w:t>
      </w:r>
      <w:r w:rsidRPr="00362413">
        <w:t>сочетаний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3"/>
        </w:rPr>
        <w:t xml:space="preserve"> </w:t>
      </w:r>
      <w:r w:rsidRPr="00362413">
        <w:t>tion,</w:t>
      </w:r>
      <w:r w:rsidRPr="00362413">
        <w:rPr>
          <w:spacing w:val="4"/>
        </w:rPr>
        <w:t xml:space="preserve"> </w:t>
      </w:r>
      <w:r w:rsidRPr="00362413">
        <w:t>ight)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односложных,</w:t>
      </w:r>
    </w:p>
    <w:p w:rsidR="005F6E92" w:rsidRPr="00362413" w:rsidRDefault="005F6E92" w:rsidP="00553A77">
      <w:pPr>
        <w:pStyle w:val="a3"/>
        <w:ind w:left="821"/>
      </w:pPr>
      <w:r w:rsidRPr="00362413">
        <w:t>двусложных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многосложных</w:t>
      </w:r>
      <w:r w:rsidRPr="00362413">
        <w:rPr>
          <w:spacing w:val="-1"/>
        </w:rPr>
        <w:t xml:space="preserve"> </w:t>
      </w:r>
      <w:r w:rsidRPr="00362413">
        <w:t>словах.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Вычленение некоторых</w:t>
      </w:r>
      <w:r w:rsidRPr="00362413">
        <w:rPr>
          <w:spacing w:val="1"/>
        </w:rPr>
        <w:t xml:space="preserve"> </w:t>
      </w:r>
      <w:r w:rsidRPr="00362413">
        <w:t>звукобуквенных</w:t>
      </w:r>
      <w:r w:rsidRPr="00362413">
        <w:rPr>
          <w:spacing w:val="1"/>
        </w:rPr>
        <w:t xml:space="preserve"> </w:t>
      </w:r>
      <w:r w:rsidRPr="00362413">
        <w:t>сочетаний</w:t>
      </w:r>
      <w:r w:rsidRPr="00362413">
        <w:rPr>
          <w:spacing w:val="1"/>
        </w:rPr>
        <w:t xml:space="preserve"> </w:t>
      </w:r>
      <w:r w:rsidRPr="00362413">
        <w:t>при ана-</w:t>
      </w:r>
      <w:r w:rsidRPr="00362413">
        <w:rPr>
          <w:spacing w:val="1"/>
        </w:rPr>
        <w:t xml:space="preserve"> </w:t>
      </w:r>
      <w:r w:rsidRPr="00362413">
        <w:t>лизе</w:t>
      </w:r>
      <w:r w:rsidRPr="00362413">
        <w:rPr>
          <w:spacing w:val="-6"/>
        </w:rPr>
        <w:t xml:space="preserve"> </w:t>
      </w:r>
      <w:r w:rsidRPr="00362413">
        <w:t>изученных</w:t>
      </w:r>
      <w:r w:rsidRPr="00362413">
        <w:rPr>
          <w:spacing w:val="2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Чтение новых слов согласно основным правилам чтения с ис-</w:t>
      </w:r>
      <w:r w:rsidRPr="00362413">
        <w:rPr>
          <w:spacing w:val="1"/>
        </w:rPr>
        <w:t xml:space="preserve"> </w:t>
      </w:r>
      <w:r w:rsidRPr="00362413">
        <w:t>пользованием полной</w:t>
      </w:r>
      <w:r w:rsidRPr="00362413">
        <w:rPr>
          <w:spacing w:val="2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частичной</w:t>
      </w:r>
      <w:r w:rsidRPr="00362413">
        <w:rPr>
          <w:spacing w:val="2"/>
        </w:rPr>
        <w:t xml:space="preserve"> </w:t>
      </w:r>
      <w:r w:rsidRPr="00362413">
        <w:t>транскрипции.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Знаки английской транскрипции; отличие их от букв англий-</w:t>
      </w:r>
      <w:r w:rsidRPr="00362413">
        <w:rPr>
          <w:spacing w:val="1"/>
        </w:rPr>
        <w:t xml:space="preserve"> </w:t>
      </w:r>
      <w:r w:rsidRPr="00362413">
        <w:t>ского</w:t>
      </w:r>
      <w:r w:rsidRPr="00362413">
        <w:rPr>
          <w:spacing w:val="1"/>
        </w:rPr>
        <w:t xml:space="preserve"> </w:t>
      </w:r>
      <w:r w:rsidRPr="00362413">
        <w:t>алфавита.</w:t>
      </w:r>
      <w:r w:rsidRPr="00362413">
        <w:rPr>
          <w:spacing w:val="1"/>
        </w:rPr>
        <w:t xml:space="preserve"> </w:t>
      </w:r>
      <w:r w:rsidRPr="00362413">
        <w:t>Фонетически</w:t>
      </w:r>
      <w:r w:rsidRPr="00362413">
        <w:rPr>
          <w:spacing w:val="1"/>
        </w:rPr>
        <w:t xml:space="preserve"> </w:t>
      </w:r>
      <w:r w:rsidRPr="00362413">
        <w:t>корректное</w:t>
      </w:r>
      <w:r w:rsidRPr="00362413">
        <w:rPr>
          <w:spacing w:val="1"/>
        </w:rPr>
        <w:t xml:space="preserve"> </w:t>
      </w:r>
      <w:r w:rsidRPr="00362413">
        <w:t>озвучивание</w:t>
      </w:r>
      <w:r w:rsidRPr="00362413">
        <w:rPr>
          <w:spacing w:val="1"/>
        </w:rPr>
        <w:t xml:space="preserve"> </w:t>
      </w:r>
      <w:r w:rsidRPr="00362413">
        <w:t>знаков</w:t>
      </w:r>
      <w:r w:rsidRPr="00362413">
        <w:rPr>
          <w:spacing w:val="-52"/>
        </w:rPr>
        <w:t xml:space="preserve"> </w:t>
      </w:r>
      <w:r w:rsidRPr="00362413">
        <w:t>транскрипции.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Графика,</w:t>
      </w:r>
      <w:r w:rsidRPr="00362413">
        <w:rPr>
          <w:spacing w:val="1"/>
        </w:rPr>
        <w:t xml:space="preserve"> </w:t>
      </w:r>
      <w:r w:rsidRPr="00362413">
        <w:t>орфография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пунктуация</w:t>
      </w:r>
    </w:p>
    <w:p w:rsidR="005F6E92" w:rsidRPr="00362413" w:rsidRDefault="005F6E92" w:rsidP="00553A77">
      <w:pPr>
        <w:pStyle w:val="a3"/>
        <w:ind w:left="821"/>
      </w:pPr>
      <w:r w:rsidRPr="00362413">
        <w:t>Правильное</w:t>
      </w:r>
      <w:r w:rsidRPr="00362413">
        <w:rPr>
          <w:spacing w:val="-7"/>
        </w:rPr>
        <w:t xml:space="preserve"> </w:t>
      </w:r>
      <w:r w:rsidRPr="00362413">
        <w:t>написание</w:t>
      </w:r>
      <w:r w:rsidRPr="00362413">
        <w:rPr>
          <w:spacing w:val="-6"/>
        </w:rPr>
        <w:t xml:space="preserve"> </w:t>
      </w:r>
      <w:r w:rsidRPr="00362413">
        <w:t>изученных слов.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Правильная</w:t>
      </w:r>
      <w:r w:rsidRPr="00362413">
        <w:rPr>
          <w:spacing w:val="1"/>
        </w:rPr>
        <w:t xml:space="preserve"> </w:t>
      </w:r>
      <w:r w:rsidRPr="00362413">
        <w:t>расстановка</w:t>
      </w:r>
      <w:r w:rsidRPr="00362413">
        <w:rPr>
          <w:spacing w:val="1"/>
        </w:rPr>
        <w:t xml:space="preserve"> </w:t>
      </w:r>
      <w:r w:rsidRPr="00362413">
        <w:t>знаков</w:t>
      </w:r>
      <w:r w:rsidRPr="00362413">
        <w:rPr>
          <w:spacing w:val="1"/>
        </w:rPr>
        <w:t xml:space="preserve"> </w:t>
      </w:r>
      <w:r w:rsidRPr="00362413">
        <w:t>препинания:</w:t>
      </w:r>
      <w:r w:rsidRPr="00362413">
        <w:rPr>
          <w:spacing w:val="1"/>
        </w:rPr>
        <w:t xml:space="preserve"> </w:t>
      </w:r>
      <w:r w:rsidRPr="00362413">
        <w:t>точки,</w:t>
      </w:r>
      <w:r w:rsidRPr="00362413">
        <w:rPr>
          <w:spacing w:val="1"/>
        </w:rPr>
        <w:t xml:space="preserve"> </w:t>
      </w:r>
      <w:r w:rsidRPr="00362413">
        <w:t>вопро-</w:t>
      </w:r>
      <w:r w:rsidRPr="00362413">
        <w:rPr>
          <w:spacing w:val="1"/>
        </w:rPr>
        <w:t xml:space="preserve"> </w:t>
      </w:r>
      <w:r w:rsidRPr="00362413">
        <w:t>сительного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восклицательного</w:t>
      </w:r>
      <w:r w:rsidRPr="00362413">
        <w:rPr>
          <w:spacing w:val="1"/>
        </w:rPr>
        <w:t xml:space="preserve"> </w:t>
      </w:r>
      <w:r w:rsidRPr="00362413">
        <w:t>знаков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конце</w:t>
      </w:r>
      <w:r w:rsidRPr="00362413">
        <w:rPr>
          <w:spacing w:val="1"/>
        </w:rPr>
        <w:t xml:space="preserve"> </w:t>
      </w:r>
      <w:r w:rsidRPr="00362413">
        <w:t>предложения;</w:t>
      </w:r>
      <w:r w:rsidRPr="00362413">
        <w:rPr>
          <w:spacing w:val="1"/>
        </w:rPr>
        <w:t xml:space="preserve"> </w:t>
      </w:r>
      <w:r w:rsidRPr="00362413">
        <w:t>правильное использование знака апострофа в сокращённых формах</w:t>
      </w:r>
      <w:r w:rsidRPr="00362413">
        <w:rPr>
          <w:spacing w:val="1"/>
        </w:rPr>
        <w:t xml:space="preserve"> </w:t>
      </w:r>
      <w:r w:rsidRPr="00362413">
        <w:t>глагола-связки,</w:t>
      </w:r>
      <w:r w:rsidRPr="00362413">
        <w:rPr>
          <w:spacing w:val="1"/>
        </w:rPr>
        <w:t xml:space="preserve"> </w:t>
      </w:r>
      <w:r w:rsidRPr="00362413">
        <w:t>вспомогательного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модального</w:t>
      </w:r>
      <w:r w:rsidRPr="00362413">
        <w:rPr>
          <w:spacing w:val="1"/>
        </w:rPr>
        <w:t xml:space="preserve"> </w:t>
      </w:r>
      <w:r w:rsidRPr="00362413">
        <w:t>глаго-</w:t>
      </w:r>
      <w:r w:rsidRPr="00362413">
        <w:rPr>
          <w:spacing w:val="1"/>
        </w:rPr>
        <w:t xml:space="preserve"> </w:t>
      </w:r>
      <w:r w:rsidRPr="00362413">
        <w:t>лов,</w:t>
      </w:r>
      <w:r w:rsidRPr="00362413">
        <w:rPr>
          <w:spacing w:val="1"/>
        </w:rPr>
        <w:t xml:space="preserve"> </w:t>
      </w:r>
      <w:r w:rsidRPr="00362413">
        <w:t>существительных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притяжательном падеже.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Лексическая</w:t>
      </w:r>
      <w:r w:rsidRPr="00362413">
        <w:rPr>
          <w:spacing w:val="-1"/>
        </w:rPr>
        <w:t xml:space="preserve"> </w:t>
      </w:r>
      <w:r w:rsidRPr="00362413">
        <w:t>сторона</w:t>
      </w:r>
      <w:r w:rsidRPr="00362413">
        <w:rPr>
          <w:spacing w:val="-1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lastRenderedPageBreak/>
        <w:t>Распознавание в письменном и звучащем тексте и употребле-</w:t>
      </w:r>
      <w:r w:rsidRPr="00362413">
        <w:rPr>
          <w:spacing w:val="1"/>
        </w:rPr>
        <w:t xml:space="preserve"> </w:t>
      </w:r>
      <w:r w:rsidRPr="00362413">
        <w:t>ние в устной и письменной речи не менее 350 лексических еди- ниц</w:t>
      </w:r>
      <w:r w:rsidRPr="00362413">
        <w:rPr>
          <w:spacing w:val="1"/>
        </w:rPr>
        <w:t xml:space="preserve"> </w:t>
      </w:r>
      <w:r w:rsidRPr="00362413">
        <w:t>(слов,</w:t>
      </w:r>
      <w:r w:rsidRPr="00362413">
        <w:rPr>
          <w:spacing w:val="10"/>
        </w:rPr>
        <w:t xml:space="preserve"> </w:t>
      </w:r>
      <w:r w:rsidRPr="00362413">
        <w:t>словосочетаний,</w:t>
      </w:r>
      <w:r w:rsidRPr="00362413">
        <w:rPr>
          <w:spacing w:val="10"/>
        </w:rPr>
        <w:t xml:space="preserve"> </w:t>
      </w:r>
      <w:r w:rsidRPr="00362413">
        <w:t>речевых</w:t>
      </w:r>
      <w:r w:rsidRPr="00362413">
        <w:rPr>
          <w:spacing w:val="9"/>
        </w:rPr>
        <w:t xml:space="preserve"> </w:t>
      </w:r>
      <w:r w:rsidRPr="00362413">
        <w:t>клише),</w:t>
      </w:r>
      <w:r w:rsidRPr="00362413">
        <w:rPr>
          <w:spacing w:val="10"/>
        </w:rPr>
        <w:t xml:space="preserve"> </w:t>
      </w:r>
      <w:r w:rsidRPr="00362413">
        <w:t>обслуживающих</w:t>
      </w:r>
      <w:r w:rsidRPr="00362413">
        <w:rPr>
          <w:spacing w:val="9"/>
        </w:rPr>
        <w:t xml:space="preserve"> </w:t>
      </w:r>
      <w:r w:rsidRPr="00362413">
        <w:t>ситуации</w:t>
      </w:r>
      <w:r w:rsidR="00553A77" w:rsidRPr="00362413"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тематического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3</w:t>
      </w:r>
      <w:r w:rsidRPr="00362413">
        <w:rPr>
          <w:spacing w:val="1"/>
        </w:rPr>
        <w:t xml:space="preserve"> </w:t>
      </w:r>
      <w:r w:rsidRPr="00362413">
        <w:t>класса,</w:t>
      </w:r>
      <w:r w:rsidRPr="00362413">
        <w:rPr>
          <w:spacing w:val="1"/>
        </w:rPr>
        <w:t xml:space="preserve"> </w:t>
      </w:r>
      <w:r w:rsidRPr="00362413">
        <w:t>включая</w:t>
      </w:r>
      <w:r w:rsidRPr="00362413">
        <w:rPr>
          <w:spacing w:val="1"/>
        </w:rPr>
        <w:t xml:space="preserve"> </w:t>
      </w:r>
      <w:r w:rsidRPr="00362413">
        <w:t>200</w:t>
      </w:r>
      <w:r w:rsidRPr="00362413">
        <w:rPr>
          <w:spacing w:val="1"/>
        </w:rPr>
        <w:t xml:space="preserve"> </w:t>
      </w:r>
      <w:r w:rsidRPr="00362413">
        <w:t>лексических</w:t>
      </w:r>
      <w:r w:rsidRPr="00362413">
        <w:rPr>
          <w:spacing w:val="1"/>
        </w:rPr>
        <w:t xml:space="preserve"> </w:t>
      </w:r>
      <w:r w:rsidRPr="00362413">
        <w:t>единиц,</w:t>
      </w:r>
      <w:r w:rsidRPr="00362413">
        <w:rPr>
          <w:spacing w:val="1"/>
        </w:rPr>
        <w:t xml:space="preserve"> </w:t>
      </w:r>
      <w:r w:rsidRPr="00362413">
        <w:t>усвоенных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первом</w:t>
      </w:r>
      <w:r w:rsidRPr="00362413">
        <w:rPr>
          <w:spacing w:val="1"/>
        </w:rPr>
        <w:t xml:space="preserve"> </w:t>
      </w:r>
      <w:r w:rsidRPr="00362413">
        <w:t>году</w:t>
      </w:r>
      <w:r w:rsidRPr="00362413">
        <w:rPr>
          <w:spacing w:val="1"/>
        </w:rPr>
        <w:t xml:space="preserve"> </w:t>
      </w:r>
      <w:r w:rsidRPr="00362413">
        <w:t>обучения.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Распознавание и употребление в устной и письменной речи</w:t>
      </w:r>
      <w:r w:rsidRPr="00362413">
        <w:rPr>
          <w:spacing w:val="1"/>
        </w:rPr>
        <w:t xml:space="preserve"> </w:t>
      </w:r>
      <w:r w:rsidRPr="00362413">
        <w:t>слов,</w:t>
      </w:r>
      <w:r w:rsidRPr="00362413">
        <w:rPr>
          <w:spacing w:val="1"/>
        </w:rPr>
        <w:t xml:space="preserve"> </w:t>
      </w:r>
      <w:r w:rsidRPr="00362413">
        <w:t>образованных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способов</w:t>
      </w:r>
      <w:r w:rsidRPr="00362413">
        <w:rPr>
          <w:spacing w:val="1"/>
        </w:rPr>
        <w:t xml:space="preserve"> </w:t>
      </w:r>
      <w:r w:rsidRPr="00362413">
        <w:t>слово-</w:t>
      </w:r>
      <w:r w:rsidRPr="00362413">
        <w:rPr>
          <w:spacing w:val="1"/>
        </w:rPr>
        <w:t xml:space="preserve"> </w:t>
      </w:r>
      <w:r w:rsidRPr="00362413">
        <w:t>образования: аффиксации (образование числительных с помо-</w:t>
      </w:r>
      <w:r w:rsidRPr="00362413">
        <w:rPr>
          <w:spacing w:val="1"/>
        </w:rPr>
        <w:t xml:space="preserve"> </w:t>
      </w:r>
      <w:r w:rsidRPr="00362413">
        <w:t>щью</w:t>
      </w:r>
      <w:r w:rsidRPr="00362413">
        <w:rPr>
          <w:spacing w:val="1"/>
        </w:rPr>
        <w:t xml:space="preserve"> </w:t>
      </w:r>
      <w:r w:rsidRPr="00362413">
        <w:t>суффиксов</w:t>
      </w:r>
      <w:r w:rsidRPr="00362413">
        <w:rPr>
          <w:spacing w:val="3"/>
        </w:rPr>
        <w:t xml:space="preserve"> </w:t>
      </w:r>
      <w:r w:rsidRPr="00362413">
        <w:t>-teen,</w:t>
      </w:r>
      <w:r w:rsidRPr="00362413">
        <w:rPr>
          <w:spacing w:val="4"/>
        </w:rPr>
        <w:t xml:space="preserve"> </w:t>
      </w:r>
      <w:r w:rsidRPr="00362413">
        <w:t>-ty,</w:t>
      </w:r>
      <w:r w:rsidRPr="00362413">
        <w:rPr>
          <w:spacing w:val="3"/>
        </w:rPr>
        <w:t xml:space="preserve"> </w:t>
      </w:r>
      <w:r w:rsidRPr="00362413">
        <w:t>-th)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словосложения (sportsman).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Распознавание в устной и письменной речи интернациональ-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2"/>
        </w:rPr>
        <w:t xml:space="preserve"> </w:t>
      </w:r>
      <w:r w:rsidRPr="00362413">
        <w:t>(doctor,</w:t>
      </w:r>
      <w:r w:rsidRPr="00362413">
        <w:rPr>
          <w:spacing w:val="3"/>
        </w:rPr>
        <w:t xml:space="preserve"> </w:t>
      </w:r>
      <w:r w:rsidRPr="00362413">
        <w:t>film)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помощью</w:t>
      </w:r>
      <w:r w:rsidRPr="00362413">
        <w:rPr>
          <w:spacing w:val="-1"/>
        </w:rPr>
        <w:t xml:space="preserve"> </w:t>
      </w:r>
      <w:r w:rsidRPr="00362413">
        <w:t>языковой</w:t>
      </w:r>
      <w:r w:rsidRPr="00362413">
        <w:rPr>
          <w:spacing w:val="3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Грамматическая сторона речи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Распознавание в письменном и звучащем тексте и употребле-</w:t>
      </w:r>
      <w:r w:rsidRPr="00362413">
        <w:rPr>
          <w:spacing w:val="1"/>
        </w:rPr>
        <w:t xml:space="preserve"> </w:t>
      </w:r>
      <w:r w:rsidRPr="00362413">
        <w:t>ние в устной и письменной речи родственных слов с использова- нием</w:t>
      </w:r>
      <w:r w:rsidRPr="00362413">
        <w:rPr>
          <w:spacing w:val="-52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способов</w:t>
      </w:r>
      <w:r w:rsidRPr="00362413">
        <w:rPr>
          <w:spacing w:val="1"/>
        </w:rPr>
        <w:t xml:space="preserve"> </w:t>
      </w:r>
      <w:r w:rsidRPr="00362413">
        <w:t>словообразования:</w:t>
      </w:r>
      <w:r w:rsidRPr="00362413">
        <w:rPr>
          <w:spacing w:val="1"/>
        </w:rPr>
        <w:t xml:space="preserve"> </w:t>
      </w:r>
      <w:r w:rsidRPr="00362413">
        <w:t>аффиксации</w:t>
      </w:r>
      <w:r w:rsidRPr="00362413">
        <w:rPr>
          <w:spacing w:val="1"/>
        </w:rPr>
        <w:t xml:space="preserve"> </w:t>
      </w:r>
      <w:r w:rsidRPr="00362413">
        <w:t>(суф-</w:t>
      </w:r>
      <w:r w:rsidRPr="00362413">
        <w:rPr>
          <w:spacing w:val="1"/>
        </w:rPr>
        <w:t xml:space="preserve"> </w:t>
      </w:r>
      <w:r w:rsidRPr="00362413">
        <w:t>фиксы</w:t>
      </w:r>
      <w:r w:rsidRPr="00362413">
        <w:rPr>
          <w:spacing w:val="1"/>
        </w:rPr>
        <w:t xml:space="preserve"> </w:t>
      </w:r>
      <w:r w:rsidRPr="00362413">
        <w:t>числительных</w:t>
      </w:r>
      <w:r w:rsidRPr="00362413">
        <w:rPr>
          <w:spacing w:val="1"/>
        </w:rPr>
        <w:t xml:space="preserve"> </w:t>
      </w:r>
      <w:r w:rsidRPr="00362413">
        <w:t>-teen,</w:t>
      </w:r>
      <w:r w:rsidRPr="00362413">
        <w:rPr>
          <w:spacing w:val="1"/>
        </w:rPr>
        <w:t xml:space="preserve"> </w:t>
      </w:r>
      <w:r w:rsidRPr="00362413">
        <w:t>-ty,</w:t>
      </w:r>
      <w:r w:rsidRPr="00362413">
        <w:rPr>
          <w:spacing w:val="2"/>
        </w:rPr>
        <w:t xml:space="preserve"> </w:t>
      </w:r>
      <w:r w:rsidRPr="00362413">
        <w:t>-th)</w:t>
      </w:r>
      <w:r w:rsidRPr="00362413">
        <w:rPr>
          <w:spacing w:val="-2"/>
        </w:rPr>
        <w:t xml:space="preserve"> </w:t>
      </w:r>
      <w:r w:rsidRPr="00362413">
        <w:t>и словосложения</w:t>
      </w:r>
      <w:r w:rsidRPr="00362413">
        <w:rPr>
          <w:spacing w:val="-2"/>
        </w:rPr>
        <w:t xml:space="preserve"> </w:t>
      </w:r>
      <w:r w:rsidRPr="00362413">
        <w:t>(football,</w:t>
      </w:r>
      <w:r w:rsidRPr="00362413">
        <w:rPr>
          <w:spacing w:val="1"/>
        </w:rPr>
        <w:t xml:space="preserve"> </w:t>
      </w:r>
      <w:r w:rsidRPr="00362413">
        <w:t>snowman)</w:t>
      </w:r>
    </w:p>
    <w:p w:rsidR="005F6E92" w:rsidRPr="00362413" w:rsidRDefault="005F6E92" w:rsidP="00553A77">
      <w:pPr>
        <w:pStyle w:val="a3"/>
        <w:ind w:left="101" w:right="110" w:firstLine="720"/>
        <w:rPr>
          <w:lang w:val="en-US"/>
        </w:rPr>
      </w:pPr>
      <w:r w:rsidRPr="00362413">
        <w:t>Предложениясначальным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There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+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to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be</w:t>
      </w:r>
      <w:r w:rsidRPr="00362413">
        <w:rPr>
          <w:spacing w:val="1"/>
          <w:lang w:val="en-US"/>
        </w:rPr>
        <w:t xml:space="preserve"> </w:t>
      </w:r>
      <w:r w:rsidRPr="00362413">
        <w:t>в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Past Simple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Tense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(There</w:t>
      </w:r>
      <w:r w:rsidRPr="00362413">
        <w:rPr>
          <w:spacing w:val="-1"/>
          <w:lang w:val="en-US"/>
        </w:rPr>
        <w:t xml:space="preserve"> </w:t>
      </w:r>
      <w:r w:rsidRPr="00362413">
        <w:rPr>
          <w:lang w:val="en-US"/>
        </w:rPr>
        <w:t>was</w:t>
      </w:r>
      <w:r w:rsidRPr="00362413">
        <w:rPr>
          <w:spacing w:val="2"/>
          <w:lang w:val="en-US"/>
        </w:rPr>
        <w:t xml:space="preserve"> </w:t>
      </w:r>
      <w:r w:rsidRPr="00362413">
        <w:rPr>
          <w:lang w:val="en-US"/>
        </w:rPr>
        <w:t>an</w:t>
      </w:r>
      <w:r w:rsidRPr="00362413">
        <w:rPr>
          <w:spacing w:val="-3"/>
          <w:lang w:val="en-US"/>
        </w:rPr>
        <w:t xml:space="preserve"> </w:t>
      </w:r>
      <w:r w:rsidRPr="00362413">
        <w:rPr>
          <w:lang w:val="en-US"/>
        </w:rPr>
        <w:t>old</w:t>
      </w:r>
      <w:r w:rsidRPr="00362413">
        <w:rPr>
          <w:spacing w:val="-3"/>
          <w:lang w:val="en-US"/>
        </w:rPr>
        <w:t xml:space="preserve"> </w:t>
      </w:r>
      <w:r w:rsidRPr="00362413">
        <w:rPr>
          <w:lang w:val="en-US"/>
        </w:rPr>
        <w:t>house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near</w:t>
      </w:r>
      <w:r w:rsidRPr="00362413">
        <w:rPr>
          <w:spacing w:val="5"/>
          <w:lang w:val="en-US"/>
        </w:rPr>
        <w:t xml:space="preserve"> </w:t>
      </w:r>
      <w:r w:rsidRPr="00362413">
        <w:rPr>
          <w:lang w:val="en-US"/>
        </w:rPr>
        <w:t>the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river.).</w:t>
      </w:r>
    </w:p>
    <w:p w:rsidR="005F6E92" w:rsidRPr="00362413" w:rsidRDefault="005F6E92" w:rsidP="00553A77">
      <w:pPr>
        <w:pStyle w:val="a3"/>
        <w:ind w:left="101" w:right="124" w:firstLine="720"/>
      </w:pPr>
      <w:r w:rsidRPr="00362413">
        <w:t>Побудительные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отрицательной</w:t>
      </w:r>
      <w:r w:rsidRPr="00362413">
        <w:rPr>
          <w:spacing w:val="1"/>
        </w:rPr>
        <w:t xml:space="preserve"> </w:t>
      </w:r>
      <w:r w:rsidRPr="00362413">
        <w:t>(Don’t</w:t>
      </w:r>
      <w:r w:rsidRPr="00362413">
        <w:rPr>
          <w:spacing w:val="1"/>
        </w:rPr>
        <w:t xml:space="preserve"> </w:t>
      </w:r>
      <w:r w:rsidRPr="00362413">
        <w:t>talk,</w:t>
      </w:r>
      <w:r w:rsidRPr="00362413">
        <w:rPr>
          <w:spacing w:val="1"/>
        </w:rPr>
        <w:t xml:space="preserve"> </w:t>
      </w:r>
      <w:r w:rsidRPr="00362413">
        <w:t>please.)</w:t>
      </w:r>
      <w:r w:rsidRPr="00362413">
        <w:rPr>
          <w:spacing w:val="-1"/>
        </w:rPr>
        <w:t xml:space="preserve"> </w:t>
      </w:r>
      <w:r w:rsidRPr="00362413">
        <w:t>форме.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Правильные и</w:t>
      </w:r>
      <w:r w:rsidRPr="00362413">
        <w:rPr>
          <w:spacing w:val="1"/>
        </w:rPr>
        <w:t xml:space="preserve"> </w:t>
      </w:r>
      <w:r w:rsidRPr="00362413">
        <w:t>неправильные глаголы</w:t>
      </w:r>
      <w:r w:rsidRPr="00362413">
        <w:rPr>
          <w:spacing w:val="1"/>
        </w:rPr>
        <w:t xml:space="preserve"> </w:t>
      </w:r>
      <w:r w:rsidRPr="00362413">
        <w:t>в Past Simple Tense в</w:t>
      </w:r>
      <w:r w:rsidRPr="00362413">
        <w:rPr>
          <w:spacing w:val="1"/>
        </w:rPr>
        <w:t xml:space="preserve"> </w:t>
      </w:r>
      <w:r w:rsidRPr="00362413">
        <w:t>повествовательных</w:t>
      </w:r>
      <w:r w:rsidRPr="00362413">
        <w:rPr>
          <w:spacing w:val="1"/>
        </w:rPr>
        <w:t xml:space="preserve"> </w:t>
      </w:r>
      <w:r w:rsidRPr="00362413">
        <w:t>(утвердительных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отрицательных)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во-</w:t>
      </w:r>
      <w:r w:rsidRPr="00362413">
        <w:rPr>
          <w:spacing w:val="1"/>
        </w:rPr>
        <w:t xml:space="preserve"> </w:t>
      </w:r>
      <w:r w:rsidRPr="00362413">
        <w:t>просительных (общий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специальный</w:t>
      </w:r>
      <w:r w:rsidRPr="00362413">
        <w:rPr>
          <w:spacing w:val="2"/>
        </w:rPr>
        <w:t xml:space="preserve"> </w:t>
      </w:r>
      <w:r w:rsidRPr="00362413">
        <w:t>вопросы)</w:t>
      </w:r>
      <w:r w:rsidRPr="00362413">
        <w:rPr>
          <w:spacing w:val="-1"/>
        </w:rPr>
        <w:t xml:space="preserve"> </w:t>
      </w:r>
      <w:r w:rsidRPr="00362413">
        <w:t>предложе- ниях.</w:t>
      </w:r>
    </w:p>
    <w:p w:rsidR="005F6E92" w:rsidRPr="00362413" w:rsidRDefault="005F6E92" w:rsidP="00553A77">
      <w:pPr>
        <w:pStyle w:val="a3"/>
        <w:ind w:left="821"/>
        <w:rPr>
          <w:lang w:val="en-US"/>
        </w:rPr>
      </w:pPr>
      <w:r w:rsidRPr="00362413">
        <w:t>Конструкция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I’d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like</w:t>
      </w:r>
      <w:r w:rsidRPr="00362413">
        <w:rPr>
          <w:spacing w:val="-5"/>
          <w:lang w:val="en-US"/>
        </w:rPr>
        <w:t xml:space="preserve"> </w:t>
      </w:r>
      <w:r w:rsidRPr="00362413">
        <w:rPr>
          <w:lang w:val="en-US"/>
        </w:rPr>
        <w:t>to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…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(I’d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like</w:t>
      </w:r>
      <w:r w:rsidRPr="00362413">
        <w:rPr>
          <w:spacing w:val="-6"/>
          <w:lang w:val="en-US"/>
        </w:rPr>
        <w:t xml:space="preserve"> </w:t>
      </w:r>
      <w:r w:rsidRPr="00362413">
        <w:rPr>
          <w:lang w:val="en-US"/>
        </w:rPr>
        <w:t>to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read</w:t>
      </w:r>
      <w:r w:rsidRPr="00362413">
        <w:rPr>
          <w:spacing w:val="-4"/>
          <w:lang w:val="en-US"/>
        </w:rPr>
        <w:t xml:space="preserve"> </w:t>
      </w:r>
      <w:r w:rsidRPr="00362413">
        <w:rPr>
          <w:lang w:val="en-US"/>
        </w:rPr>
        <w:t>this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book.).</w:t>
      </w:r>
    </w:p>
    <w:p w:rsidR="005F6E92" w:rsidRPr="00362413" w:rsidRDefault="005F6E92" w:rsidP="00553A77">
      <w:pPr>
        <w:pStyle w:val="a3"/>
        <w:ind w:left="101" w:right="112" w:firstLine="720"/>
        <w:rPr>
          <w:lang w:val="en-US"/>
        </w:rPr>
      </w:pPr>
      <w:r w:rsidRPr="00362413">
        <w:t>Конструкциисглаголамина</w:t>
      </w:r>
      <w:r w:rsidRPr="00362413">
        <w:rPr>
          <w:lang w:val="en-US"/>
        </w:rPr>
        <w:t xml:space="preserve"> -ing: to like/enjoy doing smth (I like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riding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my</w:t>
      </w:r>
      <w:r w:rsidRPr="00362413">
        <w:rPr>
          <w:spacing w:val="-3"/>
          <w:lang w:val="en-US"/>
        </w:rPr>
        <w:t xml:space="preserve"> </w:t>
      </w:r>
      <w:r w:rsidRPr="00362413">
        <w:rPr>
          <w:lang w:val="en-US"/>
        </w:rPr>
        <w:t>bike.).</w:t>
      </w:r>
    </w:p>
    <w:p w:rsidR="005F6E92" w:rsidRPr="00362413" w:rsidRDefault="005F6E92" w:rsidP="00553A77">
      <w:pPr>
        <w:pStyle w:val="a3"/>
        <w:ind w:left="101" w:right="118" w:firstLine="720"/>
        <w:rPr>
          <w:lang w:val="en-US"/>
        </w:rPr>
      </w:pPr>
      <w:r w:rsidRPr="00362413">
        <w:t>Существительныевпритяжательномпадеже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(Possessive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Case;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Ann’s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dress,</w:t>
      </w:r>
      <w:r w:rsidRPr="00362413">
        <w:rPr>
          <w:spacing w:val="3"/>
          <w:lang w:val="en-US"/>
        </w:rPr>
        <w:t xml:space="preserve"> </w:t>
      </w:r>
      <w:r w:rsidRPr="00362413">
        <w:rPr>
          <w:lang w:val="en-US"/>
        </w:rPr>
        <w:t>children’s</w:t>
      </w:r>
      <w:r w:rsidRPr="00362413">
        <w:rPr>
          <w:spacing w:val="2"/>
          <w:lang w:val="en-US"/>
        </w:rPr>
        <w:t xml:space="preserve"> </w:t>
      </w:r>
      <w:r w:rsidRPr="00362413">
        <w:rPr>
          <w:lang w:val="en-US"/>
        </w:rPr>
        <w:t>toys,</w:t>
      </w:r>
      <w:r w:rsidRPr="00362413">
        <w:rPr>
          <w:spacing w:val="4"/>
          <w:lang w:val="en-US"/>
        </w:rPr>
        <w:t xml:space="preserve"> </w:t>
      </w:r>
      <w:r w:rsidRPr="00362413">
        <w:rPr>
          <w:lang w:val="en-US"/>
        </w:rPr>
        <w:t>boys’ books).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Слова, выражающие количество с исчисляемыми и неисчис-</w:t>
      </w:r>
      <w:r w:rsidRPr="00362413">
        <w:rPr>
          <w:spacing w:val="1"/>
        </w:rPr>
        <w:t xml:space="preserve"> </w:t>
      </w:r>
      <w:r w:rsidRPr="00362413">
        <w:t>ляемыми</w:t>
      </w:r>
      <w:r w:rsidRPr="00362413">
        <w:rPr>
          <w:spacing w:val="2"/>
        </w:rPr>
        <w:t xml:space="preserve"> </w:t>
      </w:r>
      <w:r w:rsidRPr="00362413">
        <w:t>существительными</w:t>
      </w:r>
      <w:r w:rsidRPr="00362413">
        <w:rPr>
          <w:spacing w:val="2"/>
        </w:rPr>
        <w:t xml:space="preserve"> </w:t>
      </w:r>
      <w:r w:rsidRPr="00362413">
        <w:t>(much/many/a</w:t>
      </w:r>
      <w:r w:rsidRPr="00362413">
        <w:rPr>
          <w:spacing w:val="4"/>
        </w:rPr>
        <w:t xml:space="preserve"> </w:t>
      </w:r>
      <w:r w:rsidRPr="00362413">
        <w:t>lot</w:t>
      </w:r>
      <w:r w:rsidRPr="00362413">
        <w:rPr>
          <w:spacing w:val="2"/>
        </w:rPr>
        <w:t xml:space="preserve"> </w:t>
      </w:r>
      <w:r w:rsidRPr="00362413">
        <w:t>of).</w:t>
      </w:r>
    </w:p>
    <w:p w:rsidR="005F6E92" w:rsidRPr="00362413" w:rsidRDefault="005F6E92" w:rsidP="00553A77">
      <w:pPr>
        <w:pStyle w:val="a3"/>
        <w:ind w:left="101" w:right="108" w:firstLine="720"/>
      </w:pPr>
      <w:r w:rsidRPr="00362413">
        <w:t>Личные</w:t>
      </w:r>
      <w:r w:rsidRPr="00362413">
        <w:rPr>
          <w:spacing w:val="1"/>
        </w:rPr>
        <w:t xml:space="preserve"> </w:t>
      </w:r>
      <w:r w:rsidRPr="00362413">
        <w:t>местоимения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объектном</w:t>
      </w:r>
      <w:r w:rsidRPr="00362413">
        <w:rPr>
          <w:spacing w:val="1"/>
        </w:rPr>
        <w:t xml:space="preserve"> </w:t>
      </w:r>
      <w:r w:rsidRPr="00362413">
        <w:t>(me,</w:t>
      </w:r>
      <w:r w:rsidRPr="00362413">
        <w:rPr>
          <w:spacing w:val="1"/>
        </w:rPr>
        <w:t xml:space="preserve"> </w:t>
      </w:r>
      <w:r w:rsidRPr="00362413">
        <w:t>you,</w:t>
      </w:r>
      <w:r w:rsidRPr="00362413">
        <w:rPr>
          <w:spacing w:val="1"/>
        </w:rPr>
        <w:t xml:space="preserve"> </w:t>
      </w:r>
      <w:r w:rsidRPr="00362413">
        <w:t>him/her/it,</w:t>
      </w:r>
      <w:r w:rsidRPr="00362413">
        <w:rPr>
          <w:spacing w:val="55"/>
        </w:rPr>
        <w:t xml:space="preserve"> </w:t>
      </w:r>
      <w:r w:rsidRPr="00362413">
        <w:t>us,</w:t>
      </w:r>
      <w:r w:rsidRPr="00362413">
        <w:rPr>
          <w:spacing w:val="1"/>
        </w:rPr>
        <w:t xml:space="preserve"> </w:t>
      </w:r>
      <w:r w:rsidRPr="00362413">
        <w:t>them) падеже. Указательные местоимения (this — these; that — those).</w:t>
      </w:r>
      <w:r w:rsidRPr="00362413">
        <w:rPr>
          <w:spacing w:val="1"/>
        </w:rPr>
        <w:t xml:space="preserve"> </w:t>
      </w:r>
      <w:r w:rsidRPr="00362413">
        <w:t>Неопределённые</w:t>
      </w:r>
      <w:r w:rsidRPr="00362413">
        <w:rPr>
          <w:spacing w:val="1"/>
        </w:rPr>
        <w:t xml:space="preserve"> </w:t>
      </w:r>
      <w:r w:rsidRPr="00362413">
        <w:t>местоимения</w:t>
      </w:r>
      <w:r w:rsidRPr="00362413">
        <w:rPr>
          <w:spacing w:val="1"/>
        </w:rPr>
        <w:t xml:space="preserve"> </w:t>
      </w:r>
      <w:r w:rsidRPr="00362413">
        <w:t>(some/any)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повествова-</w:t>
      </w:r>
      <w:r w:rsidRPr="00362413">
        <w:rPr>
          <w:spacing w:val="1"/>
        </w:rPr>
        <w:t xml:space="preserve"> </w:t>
      </w:r>
      <w:r w:rsidRPr="00362413">
        <w:t>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вопросительных предложениях (Have you got any friends?</w:t>
      </w:r>
      <w:r w:rsidRPr="00362413">
        <w:rPr>
          <w:spacing w:val="55"/>
        </w:rPr>
        <w:t xml:space="preserve"> </w:t>
      </w:r>
      <w:r w:rsidRPr="00362413">
        <w:t>–Yes, I’ve</w:t>
      </w:r>
      <w:r w:rsidRPr="00362413">
        <w:rPr>
          <w:spacing w:val="1"/>
        </w:rPr>
        <w:t xml:space="preserve"> </w:t>
      </w:r>
      <w:r w:rsidRPr="00362413">
        <w:t>got</w:t>
      </w:r>
      <w:r w:rsidRPr="00362413">
        <w:rPr>
          <w:spacing w:val="2"/>
        </w:rPr>
        <w:t xml:space="preserve"> </w:t>
      </w:r>
      <w:r w:rsidRPr="00362413">
        <w:t>some.).</w:t>
      </w:r>
    </w:p>
    <w:p w:rsidR="005F6E92" w:rsidRPr="00362413" w:rsidRDefault="005F6E92" w:rsidP="00553A77">
      <w:pPr>
        <w:pStyle w:val="a3"/>
        <w:ind w:left="821"/>
      </w:pPr>
      <w:r w:rsidRPr="00362413">
        <w:t>Наречия</w:t>
      </w:r>
      <w:r w:rsidRPr="00362413">
        <w:rPr>
          <w:spacing w:val="-6"/>
        </w:rPr>
        <w:t xml:space="preserve"> </w:t>
      </w:r>
      <w:r w:rsidRPr="00362413">
        <w:t>частотности</w:t>
      </w:r>
      <w:r w:rsidRPr="00362413">
        <w:rPr>
          <w:spacing w:val="-3"/>
        </w:rPr>
        <w:t xml:space="preserve"> </w:t>
      </w:r>
      <w:r w:rsidRPr="00362413">
        <w:t>(usually,</w:t>
      </w:r>
      <w:r w:rsidRPr="00362413">
        <w:rPr>
          <w:spacing w:val="-2"/>
        </w:rPr>
        <w:t xml:space="preserve"> </w:t>
      </w:r>
      <w:r w:rsidRPr="00362413">
        <w:t>often).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lastRenderedPageBreak/>
        <w:t>Количественные</w:t>
      </w:r>
      <w:r w:rsidRPr="00362413">
        <w:rPr>
          <w:spacing w:val="1"/>
        </w:rPr>
        <w:t xml:space="preserve"> </w:t>
      </w:r>
      <w:r w:rsidRPr="00362413">
        <w:t>числительные</w:t>
      </w:r>
      <w:r w:rsidRPr="00362413">
        <w:rPr>
          <w:spacing w:val="1"/>
        </w:rPr>
        <w:t xml:space="preserve"> </w:t>
      </w:r>
      <w:r w:rsidRPr="00362413">
        <w:t>(13—100).</w:t>
      </w:r>
      <w:r w:rsidRPr="00362413">
        <w:rPr>
          <w:spacing w:val="1"/>
        </w:rPr>
        <w:t xml:space="preserve"> </w:t>
      </w:r>
      <w:r w:rsidRPr="00362413">
        <w:t>Порядковые</w:t>
      </w:r>
      <w:r w:rsidRPr="00362413">
        <w:rPr>
          <w:spacing w:val="1"/>
        </w:rPr>
        <w:t xml:space="preserve"> </w:t>
      </w:r>
      <w:r w:rsidRPr="00362413">
        <w:t>чис-</w:t>
      </w:r>
      <w:r w:rsidRPr="00362413">
        <w:rPr>
          <w:spacing w:val="1"/>
        </w:rPr>
        <w:t xml:space="preserve"> </w:t>
      </w:r>
      <w:r w:rsidRPr="00362413">
        <w:t>лительные</w:t>
      </w:r>
      <w:r w:rsidRPr="00362413">
        <w:rPr>
          <w:spacing w:val="-5"/>
        </w:rPr>
        <w:t xml:space="preserve"> </w:t>
      </w:r>
      <w:r w:rsidRPr="00362413">
        <w:t>(1—30).</w:t>
      </w:r>
    </w:p>
    <w:p w:rsidR="005F6E92" w:rsidRPr="00362413" w:rsidRDefault="005F6E92" w:rsidP="00553A77">
      <w:pPr>
        <w:pStyle w:val="a3"/>
        <w:ind w:left="821"/>
      </w:pPr>
      <w:r w:rsidRPr="00362413">
        <w:t>Вопросительные</w:t>
      </w:r>
      <w:r w:rsidRPr="00362413">
        <w:rPr>
          <w:spacing w:val="-9"/>
        </w:rPr>
        <w:t xml:space="preserve"> </w:t>
      </w:r>
      <w:r w:rsidRPr="00362413">
        <w:t>слова</w:t>
      </w:r>
      <w:r w:rsidRPr="00362413">
        <w:rPr>
          <w:spacing w:val="-1"/>
        </w:rPr>
        <w:t xml:space="preserve"> </w:t>
      </w:r>
      <w:r w:rsidRPr="00362413">
        <w:t>(when,</w:t>
      </w:r>
      <w:r w:rsidRPr="00362413">
        <w:rPr>
          <w:spacing w:val="-2"/>
        </w:rPr>
        <w:t xml:space="preserve"> </w:t>
      </w:r>
      <w:r w:rsidRPr="00362413">
        <w:t>whose,</w:t>
      </w:r>
      <w:r w:rsidRPr="00362413">
        <w:rPr>
          <w:spacing w:val="-2"/>
        </w:rPr>
        <w:t xml:space="preserve"> </w:t>
      </w:r>
      <w:r w:rsidRPr="00362413">
        <w:t>why).</w:t>
      </w:r>
    </w:p>
    <w:p w:rsidR="005F6E92" w:rsidRPr="00362413" w:rsidRDefault="005F6E92" w:rsidP="00553A77">
      <w:pPr>
        <w:pStyle w:val="a3"/>
        <w:ind w:left="101" w:right="114" w:firstLine="720"/>
        <w:rPr>
          <w:lang w:val="en-US"/>
        </w:rPr>
      </w:pPr>
      <w:r w:rsidRPr="00362413">
        <w:t>Предлогиместа</w:t>
      </w:r>
      <w:r w:rsidRPr="00362413">
        <w:rPr>
          <w:lang w:val="en-US"/>
        </w:rPr>
        <w:t xml:space="preserve"> (next to, in front of, behind), </w:t>
      </w:r>
      <w:r w:rsidRPr="00362413">
        <w:t>направления</w:t>
      </w:r>
      <w:r w:rsidRPr="00362413">
        <w:rPr>
          <w:lang w:val="en-US"/>
        </w:rPr>
        <w:t xml:space="preserve"> (to),</w:t>
      </w:r>
      <w:r w:rsidRPr="00362413">
        <w:rPr>
          <w:spacing w:val="1"/>
          <w:lang w:val="en-US"/>
        </w:rPr>
        <w:t xml:space="preserve"> </w:t>
      </w:r>
      <w:r w:rsidRPr="00362413">
        <w:t>времени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(at,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in,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on</w:t>
      </w:r>
      <w:r w:rsidRPr="00362413">
        <w:rPr>
          <w:spacing w:val="1"/>
          <w:lang w:val="en-US"/>
        </w:rPr>
        <w:t xml:space="preserve"> </w:t>
      </w:r>
      <w:r w:rsidRPr="00362413">
        <w:t>ввыражениях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at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5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o’clock,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in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the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morning,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on</w:t>
      </w:r>
      <w:r w:rsidRPr="00362413">
        <w:rPr>
          <w:spacing w:val="1"/>
          <w:lang w:val="en-US"/>
        </w:rPr>
        <w:t xml:space="preserve"> </w:t>
      </w:r>
      <w:r w:rsidRPr="00362413">
        <w:rPr>
          <w:lang w:val="en-US"/>
        </w:rPr>
        <w:t>Monday).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22" w:name="Социокультурные_знания_и_умения_(1)"/>
      <w:bookmarkEnd w:id="22"/>
      <w:r w:rsidRPr="00362413">
        <w:rPr>
          <w:rFonts w:ascii="Times New Roman" w:hAnsi="Times New Roman" w:cs="Times New Roman"/>
          <w:color w:val="auto"/>
        </w:rPr>
        <w:t>Социокультурные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553A77">
      <w:pPr>
        <w:pStyle w:val="a3"/>
        <w:ind w:left="101" w:right="109" w:firstLine="720"/>
      </w:pPr>
      <w:r w:rsidRPr="00362413">
        <w:t>Знание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некоторых</w:t>
      </w:r>
      <w:r w:rsidRPr="00362413">
        <w:rPr>
          <w:spacing w:val="1"/>
        </w:rPr>
        <w:t xml:space="preserve"> </w:t>
      </w:r>
      <w:r w:rsidRPr="00362413">
        <w:t>социокультурных</w:t>
      </w:r>
      <w:r w:rsidRPr="00362413">
        <w:rPr>
          <w:spacing w:val="1"/>
        </w:rPr>
        <w:t xml:space="preserve"> </w:t>
      </w:r>
      <w:r w:rsidRPr="00362413">
        <w:t>эле-</w:t>
      </w:r>
      <w:r w:rsidRPr="00362413">
        <w:rPr>
          <w:spacing w:val="1"/>
        </w:rPr>
        <w:t xml:space="preserve"> </w:t>
      </w:r>
      <w:r w:rsidRPr="00362413">
        <w:t>ментов речевого поведенческого этикета, принятого в стране/ странах</w:t>
      </w:r>
      <w:r w:rsidRPr="00362413">
        <w:rPr>
          <w:spacing w:val="1"/>
        </w:rPr>
        <w:t xml:space="preserve"> </w:t>
      </w:r>
      <w:r w:rsidRPr="00362413">
        <w:t>изучаемого</w:t>
      </w:r>
      <w:r w:rsidRPr="00362413">
        <w:rPr>
          <w:spacing w:val="1"/>
        </w:rPr>
        <w:t xml:space="preserve"> </w:t>
      </w:r>
      <w:r w:rsidRPr="00362413">
        <w:t>языка,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некоторых</w:t>
      </w:r>
      <w:r w:rsidRPr="00362413">
        <w:rPr>
          <w:spacing w:val="1"/>
        </w:rPr>
        <w:t xml:space="preserve"> </w:t>
      </w:r>
      <w:r w:rsidRPr="00362413">
        <w:t>ситуациях</w:t>
      </w:r>
      <w:r w:rsidRPr="00362413">
        <w:rPr>
          <w:spacing w:val="1"/>
        </w:rPr>
        <w:t xml:space="preserve"> </w:t>
      </w:r>
      <w:r w:rsidRPr="00362413">
        <w:t>общения:</w:t>
      </w:r>
      <w:r w:rsidRPr="00362413">
        <w:rPr>
          <w:spacing w:val="1"/>
        </w:rPr>
        <w:t xml:space="preserve"> </w:t>
      </w:r>
      <w:r w:rsidRPr="00362413">
        <w:t>приветствие,</w:t>
      </w:r>
      <w:r w:rsidRPr="00362413">
        <w:rPr>
          <w:spacing w:val="1"/>
        </w:rPr>
        <w:t xml:space="preserve"> </w:t>
      </w:r>
      <w:r w:rsidRPr="00362413">
        <w:t>прощание,</w:t>
      </w:r>
      <w:r w:rsidRPr="00362413">
        <w:rPr>
          <w:spacing w:val="1"/>
        </w:rPr>
        <w:t xml:space="preserve"> </w:t>
      </w:r>
      <w:r w:rsidRPr="00362413">
        <w:t>знакомство,</w:t>
      </w:r>
      <w:r w:rsidRPr="00362413">
        <w:rPr>
          <w:spacing w:val="1"/>
        </w:rPr>
        <w:t xml:space="preserve"> </w:t>
      </w:r>
      <w:r w:rsidRPr="00362413">
        <w:t>выражение</w:t>
      </w:r>
      <w:r w:rsidRPr="00362413">
        <w:rPr>
          <w:spacing w:val="1"/>
        </w:rPr>
        <w:t xml:space="preserve"> </w:t>
      </w:r>
      <w:r w:rsidRPr="00362413">
        <w:t>благодарно-</w:t>
      </w:r>
      <w:r w:rsidRPr="00362413">
        <w:rPr>
          <w:spacing w:val="1"/>
        </w:rPr>
        <w:t xml:space="preserve"> </w:t>
      </w:r>
      <w:r w:rsidRPr="00362413">
        <w:t>сти,</w:t>
      </w:r>
      <w:r w:rsidRPr="00362413">
        <w:rPr>
          <w:spacing w:val="1"/>
        </w:rPr>
        <w:t xml:space="preserve"> </w:t>
      </w:r>
      <w:r w:rsidRPr="00362413">
        <w:t>извинение,</w:t>
      </w:r>
      <w:r w:rsidRPr="00362413">
        <w:rPr>
          <w:spacing w:val="1"/>
        </w:rPr>
        <w:t xml:space="preserve"> </w:t>
      </w:r>
      <w:r w:rsidRPr="00362413">
        <w:t>поздравление</w:t>
      </w:r>
      <w:r w:rsidRPr="00362413">
        <w:rPr>
          <w:spacing w:val="-7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днём рождения,</w:t>
      </w:r>
      <w:r w:rsidRPr="00362413">
        <w:rPr>
          <w:spacing w:val="3"/>
        </w:rPr>
        <w:t xml:space="preserve"> </w:t>
      </w:r>
      <w:r w:rsidRPr="00362413">
        <w:t>Новым</w:t>
      </w:r>
      <w:r w:rsidRPr="00362413">
        <w:rPr>
          <w:spacing w:val="1"/>
        </w:rPr>
        <w:t xml:space="preserve"> </w:t>
      </w:r>
      <w:r w:rsidRPr="00362413">
        <w:t>годом,</w:t>
      </w:r>
      <w:r w:rsidRPr="00362413">
        <w:rPr>
          <w:spacing w:val="2"/>
        </w:rPr>
        <w:t xml:space="preserve"> </w:t>
      </w:r>
      <w:r w:rsidRPr="00362413">
        <w:t>Рождеством.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Знание произведений детского фольклора (рифмовок, сти- хов,</w:t>
      </w:r>
      <w:r w:rsidRPr="00362413">
        <w:rPr>
          <w:spacing w:val="-52"/>
        </w:rPr>
        <w:t xml:space="preserve"> </w:t>
      </w:r>
      <w:r w:rsidRPr="00362413">
        <w:t>песенок),</w:t>
      </w:r>
      <w:r w:rsidRPr="00362413">
        <w:rPr>
          <w:spacing w:val="3"/>
        </w:rPr>
        <w:t xml:space="preserve"> </w:t>
      </w:r>
      <w:r w:rsidRPr="00362413">
        <w:t>персонажей</w:t>
      </w:r>
      <w:r w:rsidRPr="00362413">
        <w:rPr>
          <w:spacing w:val="3"/>
        </w:rPr>
        <w:t xml:space="preserve"> </w:t>
      </w:r>
      <w:r w:rsidRPr="00362413">
        <w:t>детских</w:t>
      </w:r>
      <w:r w:rsidRPr="00362413">
        <w:rPr>
          <w:spacing w:val="1"/>
        </w:rPr>
        <w:t xml:space="preserve"> </w:t>
      </w:r>
      <w:r w:rsidRPr="00362413">
        <w:t>книг.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Краткое представление своей страны и страны/стран изучае-</w:t>
      </w:r>
      <w:r w:rsidRPr="00362413">
        <w:rPr>
          <w:spacing w:val="1"/>
        </w:rPr>
        <w:t xml:space="preserve"> </w:t>
      </w:r>
      <w:r w:rsidRPr="00362413">
        <w:t>мого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(названия</w:t>
      </w:r>
      <w:r w:rsidRPr="00362413">
        <w:rPr>
          <w:spacing w:val="1"/>
        </w:rPr>
        <w:t xml:space="preserve"> </w:t>
      </w:r>
      <w:r w:rsidRPr="00362413">
        <w:t>родной</w:t>
      </w:r>
      <w:r w:rsidRPr="00362413">
        <w:rPr>
          <w:spacing w:val="1"/>
        </w:rPr>
        <w:t xml:space="preserve"> </w:t>
      </w:r>
      <w:r w:rsidRPr="00362413">
        <w:t>страны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страны/стран</w:t>
      </w:r>
      <w:r w:rsidRPr="00362413">
        <w:rPr>
          <w:spacing w:val="1"/>
        </w:rPr>
        <w:t xml:space="preserve"> </w:t>
      </w:r>
      <w:r w:rsidRPr="00362413">
        <w:t>изучаемо-</w:t>
      </w:r>
      <w:r w:rsidRPr="00362413">
        <w:rPr>
          <w:spacing w:val="1"/>
        </w:rPr>
        <w:t xml:space="preserve"> </w:t>
      </w:r>
      <w:r w:rsidRPr="00362413">
        <w:t>го</w:t>
      </w:r>
      <w:r w:rsidRPr="00362413">
        <w:rPr>
          <w:spacing w:val="-52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столиц,</w:t>
      </w:r>
      <w:r w:rsidRPr="00362413">
        <w:rPr>
          <w:spacing w:val="1"/>
        </w:rPr>
        <w:t xml:space="preserve"> </w:t>
      </w:r>
      <w:r w:rsidRPr="00362413">
        <w:t>название</w:t>
      </w:r>
      <w:r w:rsidRPr="00362413">
        <w:rPr>
          <w:spacing w:val="1"/>
        </w:rPr>
        <w:t xml:space="preserve"> </w:t>
      </w:r>
      <w:r w:rsidRPr="00362413">
        <w:t>родного</w:t>
      </w:r>
      <w:r w:rsidRPr="00362413">
        <w:rPr>
          <w:spacing w:val="1"/>
        </w:rPr>
        <w:t xml:space="preserve"> </w:t>
      </w:r>
      <w:r w:rsidRPr="00362413">
        <w:t>города/села;</w:t>
      </w:r>
      <w:r w:rsidRPr="00362413">
        <w:rPr>
          <w:spacing w:val="1"/>
        </w:rPr>
        <w:t xml:space="preserve"> </w:t>
      </w:r>
      <w:r w:rsidRPr="00362413">
        <w:t>цвета</w:t>
      </w:r>
      <w:r w:rsidRPr="00362413">
        <w:rPr>
          <w:spacing w:val="1"/>
        </w:rPr>
        <w:t xml:space="preserve"> </w:t>
      </w:r>
      <w:r w:rsidRPr="00362413">
        <w:t>на-</w:t>
      </w:r>
      <w:r w:rsidRPr="00362413">
        <w:rPr>
          <w:spacing w:val="1"/>
        </w:rPr>
        <w:t xml:space="preserve"> </w:t>
      </w:r>
      <w:r w:rsidRPr="00362413">
        <w:t>циональных</w:t>
      </w:r>
      <w:r w:rsidRPr="00362413">
        <w:rPr>
          <w:spacing w:val="-3"/>
        </w:rPr>
        <w:t xml:space="preserve"> </w:t>
      </w:r>
      <w:r w:rsidRPr="00362413">
        <w:t>флагов).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23" w:name="Компенсаторные_умения_(1)"/>
      <w:bookmarkEnd w:id="23"/>
      <w:r w:rsidRPr="00362413">
        <w:rPr>
          <w:rFonts w:ascii="Times New Roman" w:hAnsi="Times New Roman" w:cs="Times New Roman"/>
          <w:color w:val="auto"/>
        </w:rPr>
        <w:t>Компенсаторные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553A77">
      <w:pPr>
        <w:pStyle w:val="a3"/>
        <w:ind w:left="101" w:right="120" w:firstLine="720"/>
      </w:pP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чтении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аудировании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-52"/>
        </w:rPr>
        <w:t xml:space="preserve"> </w:t>
      </w:r>
      <w:r w:rsidRPr="00362413">
        <w:t>числе</w:t>
      </w:r>
      <w:r w:rsidRPr="00362413">
        <w:rPr>
          <w:spacing w:val="-6"/>
        </w:rPr>
        <w:t xml:space="preserve"> </w:t>
      </w:r>
      <w:r w:rsidRPr="00362413">
        <w:t>контекстуальной,</w:t>
      </w:r>
      <w:r w:rsidRPr="00362413">
        <w:rPr>
          <w:spacing w:val="4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Использование в качестве опоры при порождении собствен-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-3"/>
        </w:rPr>
        <w:t xml:space="preserve"> </w:t>
      </w:r>
      <w:r w:rsidRPr="00362413">
        <w:t>высказываний</w:t>
      </w:r>
      <w:r w:rsidRPr="00362413">
        <w:rPr>
          <w:spacing w:val="2"/>
        </w:rPr>
        <w:t xml:space="preserve"> </w:t>
      </w:r>
      <w:r w:rsidRPr="00362413">
        <w:t>ключевых</w:t>
      </w:r>
      <w:r w:rsidRPr="00362413">
        <w:rPr>
          <w:spacing w:val="1"/>
        </w:rPr>
        <w:t xml:space="preserve"> </w:t>
      </w:r>
      <w:r w:rsidRPr="00362413">
        <w:t>слов,</w:t>
      </w:r>
      <w:r w:rsidRPr="00362413">
        <w:rPr>
          <w:spacing w:val="2"/>
        </w:rPr>
        <w:t xml:space="preserve"> </w:t>
      </w:r>
      <w:r w:rsidRPr="00362413">
        <w:t>вопросов;</w:t>
      </w:r>
      <w:r w:rsidRPr="00362413">
        <w:rPr>
          <w:spacing w:val="2"/>
        </w:rPr>
        <w:t xml:space="preserve"> </w:t>
      </w:r>
      <w:r w:rsidRPr="00362413">
        <w:t>иллюстраций.</w:t>
      </w:r>
    </w:p>
    <w:p w:rsidR="005F6E92" w:rsidRPr="00362413" w:rsidRDefault="005F6E92" w:rsidP="00553A77">
      <w:pPr>
        <w:pStyle w:val="a3"/>
        <w:ind w:left="101" w:right="109" w:firstLine="720"/>
      </w:pPr>
      <w:r w:rsidRPr="00362413">
        <w:t>Игнорирование информации, не являющейся необходимой для</w:t>
      </w:r>
      <w:r w:rsidRPr="00362413">
        <w:rPr>
          <w:spacing w:val="-52"/>
        </w:rPr>
        <w:t xml:space="preserve"> </w:t>
      </w:r>
      <w:r w:rsidRPr="00362413">
        <w:t>понимания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прочитанного/прослу-</w:t>
      </w:r>
      <w:r w:rsidRPr="00362413">
        <w:rPr>
          <w:spacing w:val="1"/>
        </w:rPr>
        <w:t xml:space="preserve"> </w:t>
      </w:r>
      <w:r w:rsidRPr="00362413">
        <w:t>шанного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2"/>
        </w:rPr>
        <w:t xml:space="preserve"> </w:t>
      </w:r>
      <w:r w:rsidRPr="00362413">
        <w:t>или</w:t>
      </w:r>
      <w:r w:rsidRPr="00362413">
        <w:rPr>
          <w:spacing w:val="-3"/>
        </w:rPr>
        <w:t xml:space="preserve"> </w:t>
      </w:r>
      <w:r w:rsidRPr="00362413">
        <w:t>для</w:t>
      </w:r>
      <w:r w:rsidRPr="00362413">
        <w:rPr>
          <w:spacing w:val="-5"/>
        </w:rPr>
        <w:t xml:space="preserve"> </w:t>
      </w:r>
      <w:r w:rsidRPr="00362413">
        <w:t>нахождения 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-7"/>
        </w:rPr>
        <w:t xml:space="preserve"> </w:t>
      </w:r>
      <w:r w:rsidRPr="00362413">
        <w:t>запрашиваемой</w:t>
      </w:r>
      <w:r w:rsidRPr="00362413">
        <w:rPr>
          <w:spacing w:val="2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8F5984">
      <w:pPr>
        <w:pStyle w:val="a6"/>
        <w:numPr>
          <w:ilvl w:val="0"/>
          <w:numId w:val="74"/>
        </w:numPr>
        <w:tabs>
          <w:tab w:val="left" w:pos="1542"/>
          <w:tab w:val="left" w:pos="1543"/>
        </w:tabs>
        <w:ind w:left="1542" w:hanging="722"/>
      </w:pPr>
      <w:bookmarkStart w:id="24" w:name="Тематическое_содержание_речи_(2)"/>
      <w:bookmarkEnd w:id="24"/>
      <w:r w:rsidRPr="00362413">
        <w:t>КЛАСС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Тематическое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содержание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речи</w:t>
      </w:r>
    </w:p>
    <w:p w:rsidR="005F6E92" w:rsidRPr="00362413" w:rsidRDefault="005F6E92" w:rsidP="00553A77">
      <w:pPr>
        <w:pStyle w:val="a3"/>
        <w:ind w:left="101" w:right="115" w:firstLine="720"/>
      </w:pPr>
      <w:r w:rsidRPr="00362413">
        <w:rPr>
          <w:i/>
        </w:rPr>
        <w:t>Мир моего «я»</w:t>
      </w:r>
      <w:r w:rsidRPr="00362413">
        <w:t>. Моя семья. Мой день рождения, подарки. Моя</w:t>
      </w:r>
      <w:r w:rsidRPr="00362413">
        <w:rPr>
          <w:spacing w:val="1"/>
        </w:rPr>
        <w:t xml:space="preserve"> </w:t>
      </w:r>
      <w:r w:rsidRPr="00362413">
        <w:t>любимая</w:t>
      </w:r>
      <w:r w:rsidRPr="00362413">
        <w:rPr>
          <w:spacing w:val="-1"/>
        </w:rPr>
        <w:t xml:space="preserve"> </w:t>
      </w:r>
      <w:r w:rsidRPr="00362413">
        <w:t>еда.</w:t>
      </w:r>
      <w:r w:rsidRPr="00362413">
        <w:rPr>
          <w:spacing w:val="-3"/>
        </w:rPr>
        <w:t xml:space="preserve"> </w:t>
      </w:r>
      <w:r w:rsidRPr="00362413">
        <w:t>Мой</w:t>
      </w:r>
      <w:r w:rsidRPr="00362413">
        <w:rPr>
          <w:spacing w:val="1"/>
        </w:rPr>
        <w:t xml:space="preserve"> </w:t>
      </w:r>
      <w:r w:rsidRPr="00362413">
        <w:t>день (распорядок</w:t>
      </w:r>
      <w:r w:rsidRPr="00362413">
        <w:rPr>
          <w:spacing w:val="3"/>
        </w:rPr>
        <w:t xml:space="preserve"> </w:t>
      </w:r>
      <w:r w:rsidRPr="00362413">
        <w:t>дня,</w:t>
      </w:r>
      <w:r w:rsidRPr="00362413">
        <w:rPr>
          <w:spacing w:val="2"/>
        </w:rPr>
        <w:t xml:space="preserve"> </w:t>
      </w:r>
      <w:r w:rsidRPr="00362413">
        <w:t>домашние</w:t>
      </w:r>
      <w:r w:rsidRPr="00362413">
        <w:rPr>
          <w:spacing w:val="-6"/>
        </w:rPr>
        <w:t xml:space="preserve"> </w:t>
      </w:r>
      <w:r w:rsidRPr="00362413">
        <w:t>обязан-</w:t>
      </w:r>
      <w:r w:rsidRPr="00362413">
        <w:rPr>
          <w:spacing w:val="-1"/>
        </w:rPr>
        <w:t xml:space="preserve"> </w:t>
      </w:r>
      <w:r w:rsidRPr="00362413">
        <w:t>ности).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rPr>
          <w:i/>
        </w:rPr>
        <w:t>Мир моих увлечений</w:t>
      </w:r>
      <w:r w:rsidRPr="00362413">
        <w:t>. Любимая игрушка, игра. Мой пито- мец.</w:t>
      </w:r>
      <w:r w:rsidRPr="00362413">
        <w:rPr>
          <w:spacing w:val="1"/>
        </w:rPr>
        <w:t xml:space="preserve"> </w:t>
      </w:r>
      <w:r w:rsidRPr="00362413">
        <w:t>Любимые</w:t>
      </w:r>
      <w:r w:rsidRPr="00362413">
        <w:rPr>
          <w:spacing w:val="1"/>
        </w:rPr>
        <w:t xml:space="preserve"> </w:t>
      </w:r>
      <w:r w:rsidRPr="00362413">
        <w:t>занятия.</w:t>
      </w:r>
      <w:r w:rsidRPr="00362413">
        <w:rPr>
          <w:spacing w:val="1"/>
        </w:rPr>
        <w:t xml:space="preserve"> </w:t>
      </w:r>
      <w:r w:rsidRPr="00362413">
        <w:t>Занятия</w:t>
      </w:r>
      <w:r w:rsidRPr="00362413">
        <w:rPr>
          <w:spacing w:val="1"/>
        </w:rPr>
        <w:t xml:space="preserve"> </w:t>
      </w:r>
      <w:r w:rsidRPr="00362413">
        <w:t>спортом.</w:t>
      </w:r>
      <w:r w:rsidRPr="00362413">
        <w:rPr>
          <w:spacing w:val="1"/>
        </w:rPr>
        <w:t xml:space="preserve"> </w:t>
      </w:r>
      <w:r w:rsidRPr="00362413">
        <w:t>Любимая</w:t>
      </w:r>
      <w:r w:rsidRPr="00362413">
        <w:rPr>
          <w:spacing w:val="56"/>
        </w:rPr>
        <w:t xml:space="preserve"> </w:t>
      </w:r>
      <w:r w:rsidRPr="00362413">
        <w:t>сказка/</w:t>
      </w:r>
      <w:r w:rsidRPr="00362413">
        <w:rPr>
          <w:spacing w:val="1"/>
        </w:rPr>
        <w:t xml:space="preserve"> </w:t>
      </w:r>
      <w:r w:rsidRPr="00362413">
        <w:t>история/рассказ.</w:t>
      </w:r>
      <w:r w:rsidRPr="00362413">
        <w:rPr>
          <w:spacing w:val="3"/>
        </w:rPr>
        <w:t xml:space="preserve"> </w:t>
      </w:r>
      <w:r w:rsidRPr="00362413">
        <w:t>Выходной</w:t>
      </w:r>
      <w:r w:rsidRPr="00362413">
        <w:rPr>
          <w:spacing w:val="2"/>
        </w:rPr>
        <w:t xml:space="preserve"> </w:t>
      </w:r>
      <w:r w:rsidRPr="00362413">
        <w:t>день.</w:t>
      </w:r>
      <w:r w:rsidRPr="00362413">
        <w:rPr>
          <w:spacing w:val="4"/>
        </w:rPr>
        <w:t xml:space="preserve"> </w:t>
      </w:r>
      <w:r w:rsidRPr="00362413">
        <w:t>Каникулы.</w:t>
      </w:r>
    </w:p>
    <w:p w:rsidR="005F6E92" w:rsidRPr="00362413" w:rsidRDefault="005F6E92" w:rsidP="00553A77">
      <w:pPr>
        <w:pStyle w:val="a3"/>
        <w:ind w:left="101" w:right="116" w:firstLine="720"/>
      </w:pPr>
      <w:r w:rsidRPr="00362413">
        <w:rPr>
          <w:i/>
        </w:rPr>
        <w:t>Мир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вокруг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меня</w:t>
      </w:r>
      <w:r w:rsidRPr="00362413">
        <w:t>.</w:t>
      </w:r>
      <w:r w:rsidRPr="00362413">
        <w:rPr>
          <w:spacing w:val="1"/>
        </w:rPr>
        <w:t xml:space="preserve"> </w:t>
      </w:r>
      <w:r w:rsidRPr="00362413">
        <w:t>Моя</w:t>
      </w:r>
      <w:r w:rsidRPr="00362413">
        <w:rPr>
          <w:spacing w:val="1"/>
        </w:rPr>
        <w:t xml:space="preserve"> </w:t>
      </w:r>
      <w:r w:rsidRPr="00362413">
        <w:t>комната</w:t>
      </w:r>
      <w:r w:rsidRPr="00362413">
        <w:rPr>
          <w:spacing w:val="1"/>
        </w:rPr>
        <w:t xml:space="preserve"> </w:t>
      </w:r>
      <w:r w:rsidRPr="00362413">
        <w:t>(квартира,</w:t>
      </w:r>
      <w:r w:rsidRPr="00362413">
        <w:rPr>
          <w:spacing w:val="1"/>
        </w:rPr>
        <w:t xml:space="preserve"> </w:t>
      </w:r>
      <w:r w:rsidRPr="00362413">
        <w:t>дом),</w:t>
      </w:r>
      <w:r w:rsidRPr="00362413">
        <w:rPr>
          <w:spacing w:val="1"/>
        </w:rPr>
        <w:t xml:space="preserve"> </w:t>
      </w:r>
      <w:r w:rsidRPr="00362413">
        <w:t>предметы</w:t>
      </w:r>
      <w:r w:rsidRPr="00362413">
        <w:rPr>
          <w:spacing w:val="1"/>
        </w:rPr>
        <w:t xml:space="preserve"> </w:t>
      </w:r>
      <w:r w:rsidRPr="00362413">
        <w:t xml:space="preserve">мебели и интерьера. Моя школа, любимые учебные предметы. </w:t>
      </w:r>
      <w:r w:rsidRPr="00362413">
        <w:lastRenderedPageBreak/>
        <w:t>Мои</w:t>
      </w:r>
      <w:r w:rsidRPr="00362413">
        <w:rPr>
          <w:spacing w:val="1"/>
        </w:rPr>
        <w:t xml:space="preserve"> </w:t>
      </w:r>
      <w:r w:rsidRPr="00362413">
        <w:t>друзья, их внешность и черты характера. Моя малая роди- на (город,</w:t>
      </w:r>
      <w:r w:rsidRPr="00362413">
        <w:rPr>
          <w:spacing w:val="1"/>
        </w:rPr>
        <w:t xml:space="preserve"> </w:t>
      </w:r>
      <w:r w:rsidRPr="00362413">
        <w:t>село). Путешествия. Дикие и домашние животные. Погода. Времена</w:t>
      </w:r>
      <w:r w:rsidRPr="00362413">
        <w:rPr>
          <w:spacing w:val="1"/>
        </w:rPr>
        <w:t xml:space="preserve"> </w:t>
      </w:r>
      <w:r w:rsidRPr="00362413">
        <w:t>года</w:t>
      </w:r>
      <w:r w:rsidRPr="00362413">
        <w:rPr>
          <w:spacing w:val="4"/>
        </w:rPr>
        <w:t xml:space="preserve"> </w:t>
      </w:r>
      <w:r w:rsidRPr="00362413">
        <w:t>(месяцы).</w:t>
      </w:r>
      <w:r w:rsidRPr="00362413">
        <w:rPr>
          <w:spacing w:val="4"/>
        </w:rPr>
        <w:t xml:space="preserve"> </w:t>
      </w:r>
      <w:r w:rsidRPr="00362413">
        <w:t>Покупки.</w:t>
      </w:r>
    </w:p>
    <w:p w:rsidR="005F6E92" w:rsidRPr="00362413" w:rsidRDefault="005F6E92" w:rsidP="00553A77">
      <w:pPr>
        <w:pStyle w:val="a3"/>
        <w:ind w:left="101" w:right="106" w:firstLine="720"/>
      </w:pPr>
      <w:r w:rsidRPr="00362413">
        <w:rPr>
          <w:i/>
        </w:rPr>
        <w:t>Родная страна и страны изучаемого языка</w:t>
      </w:r>
      <w:r w:rsidRPr="00362413">
        <w:t>. Россия и стра-</w:t>
      </w:r>
      <w:r w:rsidRPr="00362413">
        <w:rPr>
          <w:spacing w:val="1"/>
        </w:rPr>
        <w:t xml:space="preserve"> </w:t>
      </w:r>
      <w:r w:rsidRPr="00362413">
        <w:t>на/страны</w:t>
      </w:r>
      <w:r w:rsidRPr="00362413">
        <w:rPr>
          <w:spacing w:val="1"/>
        </w:rPr>
        <w:t xml:space="preserve"> </w:t>
      </w:r>
      <w:r w:rsidRPr="00362413">
        <w:t>изучаемого</w:t>
      </w:r>
      <w:r w:rsidRPr="00362413">
        <w:rPr>
          <w:spacing w:val="1"/>
        </w:rPr>
        <w:t xml:space="preserve"> </w:t>
      </w:r>
      <w:r w:rsidRPr="00362413">
        <w:t>языка.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столицы,</w:t>
      </w:r>
      <w:r w:rsidRPr="00362413">
        <w:rPr>
          <w:spacing w:val="1"/>
        </w:rPr>
        <w:t xml:space="preserve"> </w:t>
      </w:r>
      <w:r w:rsidRPr="00362413">
        <w:t>основные</w:t>
      </w:r>
      <w:r w:rsidRPr="00362413">
        <w:rPr>
          <w:spacing w:val="1"/>
        </w:rPr>
        <w:t xml:space="preserve"> </w:t>
      </w:r>
      <w:r w:rsidRPr="00362413">
        <w:t>достопри-</w:t>
      </w:r>
      <w:r w:rsidRPr="00362413">
        <w:rPr>
          <w:spacing w:val="1"/>
        </w:rPr>
        <w:t xml:space="preserve"> </w:t>
      </w:r>
      <w:r w:rsidRPr="00362413">
        <w:t>мечательности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интересные</w:t>
      </w:r>
      <w:r w:rsidRPr="00362413">
        <w:rPr>
          <w:spacing w:val="1"/>
        </w:rPr>
        <w:t xml:space="preserve"> </w:t>
      </w:r>
      <w:r w:rsidRPr="00362413">
        <w:t>факты.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детского</w:t>
      </w:r>
      <w:r w:rsidRPr="00362413">
        <w:rPr>
          <w:spacing w:val="1"/>
        </w:rPr>
        <w:t xml:space="preserve"> </w:t>
      </w:r>
      <w:r w:rsidRPr="00362413">
        <w:t>фольклора.</w:t>
      </w:r>
      <w:r w:rsidRPr="00362413">
        <w:rPr>
          <w:spacing w:val="1"/>
        </w:rPr>
        <w:t xml:space="preserve"> </w:t>
      </w:r>
      <w:r w:rsidRPr="00362413">
        <w:t>Литературные</w:t>
      </w:r>
      <w:r w:rsidRPr="00362413">
        <w:rPr>
          <w:spacing w:val="1"/>
        </w:rPr>
        <w:t xml:space="preserve"> </w:t>
      </w:r>
      <w:r w:rsidRPr="00362413">
        <w:t>персонажи</w:t>
      </w:r>
      <w:r w:rsidRPr="00362413">
        <w:rPr>
          <w:spacing w:val="1"/>
        </w:rPr>
        <w:t xml:space="preserve"> </w:t>
      </w:r>
      <w:r w:rsidRPr="00362413">
        <w:t>детских</w:t>
      </w:r>
      <w:r w:rsidRPr="00362413">
        <w:rPr>
          <w:spacing w:val="1"/>
        </w:rPr>
        <w:t xml:space="preserve"> </w:t>
      </w:r>
      <w:r w:rsidRPr="00362413">
        <w:t>книг.</w:t>
      </w:r>
      <w:r w:rsidRPr="00362413">
        <w:rPr>
          <w:spacing w:val="1"/>
        </w:rPr>
        <w:t xml:space="preserve"> </w:t>
      </w:r>
      <w:r w:rsidRPr="00362413">
        <w:t>Праздни-</w:t>
      </w:r>
      <w:r w:rsidRPr="00362413">
        <w:rPr>
          <w:spacing w:val="1"/>
        </w:rPr>
        <w:t xml:space="preserve"> </w:t>
      </w:r>
      <w:r w:rsidRPr="00362413">
        <w:t>ки</w:t>
      </w:r>
      <w:r w:rsidRPr="00362413">
        <w:rPr>
          <w:spacing w:val="1"/>
        </w:rPr>
        <w:t xml:space="preserve"> </w:t>
      </w:r>
      <w:r w:rsidRPr="00362413">
        <w:t>родной страны и страны/стран изучаемого языка.Коммуникативные</w:t>
      </w:r>
      <w:r w:rsidRPr="00362413">
        <w:rPr>
          <w:spacing w:val="1"/>
        </w:rPr>
        <w:t xml:space="preserve"> </w:t>
      </w:r>
      <w:r w:rsidRPr="00362413">
        <w:t>умения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Говорение</w:t>
      </w:r>
    </w:p>
    <w:p w:rsidR="005F6E92" w:rsidRPr="00362413" w:rsidRDefault="005F6E92" w:rsidP="00553A77">
      <w:pPr>
        <w:jc w:val="both"/>
      </w:pPr>
      <w:r w:rsidRPr="00362413">
        <w:t>Коммуникативные</w:t>
      </w:r>
      <w:r w:rsidRPr="00362413">
        <w:rPr>
          <w:spacing w:val="-6"/>
        </w:rPr>
        <w:t xml:space="preserve"> </w:t>
      </w:r>
      <w:r w:rsidRPr="00362413">
        <w:t>умения</w:t>
      </w:r>
      <w:r w:rsidRPr="00362413">
        <w:rPr>
          <w:spacing w:val="3"/>
        </w:rPr>
        <w:t xml:space="preserve"> </w:t>
      </w:r>
      <w:r w:rsidRPr="00362413">
        <w:rPr>
          <w:b/>
          <w:i/>
        </w:rPr>
        <w:t>диалогической</w:t>
      </w:r>
      <w:r w:rsidRPr="00362413">
        <w:rPr>
          <w:b/>
          <w:i/>
          <w:spacing w:val="3"/>
        </w:rPr>
        <w:t xml:space="preserve"> </w:t>
      </w:r>
      <w:r w:rsidRPr="00362413">
        <w:rPr>
          <w:b/>
          <w:i/>
        </w:rPr>
        <w:t>речи</w:t>
      </w:r>
      <w:r w:rsidRPr="00362413">
        <w:t>:</w:t>
      </w:r>
    </w:p>
    <w:p w:rsidR="005F6E92" w:rsidRPr="00362413" w:rsidRDefault="005F6E92" w:rsidP="00553A77">
      <w:pPr>
        <w:pStyle w:val="a3"/>
        <w:ind w:left="101" w:right="106" w:firstLine="720"/>
      </w:pPr>
      <w:r w:rsidRPr="00362413">
        <w:t>Ведение с опорой на речевые ситуации, ключевые слова и/или</w:t>
      </w:r>
      <w:r w:rsidRPr="00362413">
        <w:rPr>
          <w:spacing w:val="1"/>
        </w:rPr>
        <w:t xml:space="preserve"> </w:t>
      </w:r>
      <w:r w:rsidRPr="00362413">
        <w:t>иллюстрации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речевого этикета,</w:t>
      </w:r>
      <w:r w:rsidRPr="00362413">
        <w:rPr>
          <w:spacing w:val="1"/>
        </w:rPr>
        <w:t xml:space="preserve"> </w:t>
      </w:r>
      <w:r w:rsidRPr="00362413">
        <w:t>при-</w:t>
      </w:r>
      <w:r w:rsidRPr="00362413">
        <w:rPr>
          <w:spacing w:val="1"/>
        </w:rPr>
        <w:t xml:space="preserve"> </w:t>
      </w:r>
      <w:r w:rsidRPr="00362413">
        <w:t>нятых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стране/странах</w:t>
      </w:r>
      <w:r w:rsidRPr="00362413">
        <w:rPr>
          <w:spacing w:val="-4"/>
        </w:rPr>
        <w:t xml:space="preserve"> </w:t>
      </w:r>
      <w:r w:rsidRPr="00362413">
        <w:t>изучаемого</w:t>
      </w:r>
      <w:r w:rsidRPr="00362413">
        <w:rPr>
          <w:spacing w:val="-3"/>
        </w:rPr>
        <w:t xml:space="preserve"> </w:t>
      </w:r>
      <w:r w:rsidRPr="00362413">
        <w:t>языка: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диалога этикетного характера: приветствие, ответ на привет-</w:t>
      </w:r>
      <w:r w:rsidRPr="00362413">
        <w:rPr>
          <w:spacing w:val="1"/>
        </w:rPr>
        <w:t xml:space="preserve"> </w:t>
      </w:r>
      <w:r w:rsidRPr="00362413">
        <w:t>ствие; завершение разговора (в том числе по телефону), проща- ние;</w:t>
      </w:r>
      <w:r w:rsidRPr="00362413">
        <w:rPr>
          <w:spacing w:val="1"/>
        </w:rPr>
        <w:t xml:space="preserve"> </w:t>
      </w:r>
      <w:r w:rsidRPr="00362413">
        <w:t>знакомство с собеседником; поздравление с праздником, выражение</w:t>
      </w:r>
      <w:r w:rsidRPr="00362413">
        <w:rPr>
          <w:spacing w:val="1"/>
        </w:rPr>
        <w:t xml:space="preserve"> </w:t>
      </w:r>
      <w:r w:rsidRPr="00362413">
        <w:t>благодарности</w:t>
      </w:r>
      <w:r w:rsidRPr="00362413">
        <w:rPr>
          <w:spacing w:val="2"/>
        </w:rPr>
        <w:t xml:space="preserve"> </w:t>
      </w:r>
      <w:r w:rsidRPr="00362413">
        <w:t>за поздравление;</w:t>
      </w:r>
      <w:r w:rsidRPr="00362413">
        <w:rPr>
          <w:spacing w:val="2"/>
        </w:rPr>
        <w:t xml:space="preserve"> </w:t>
      </w:r>
      <w:r w:rsidRPr="00362413">
        <w:t>выражение</w:t>
      </w:r>
      <w:r w:rsidRPr="00362413">
        <w:rPr>
          <w:spacing w:val="-5"/>
        </w:rPr>
        <w:t xml:space="preserve"> </w:t>
      </w:r>
      <w:r w:rsidRPr="00362413">
        <w:t>изви- нения;</w:t>
      </w:r>
    </w:p>
    <w:p w:rsidR="005F6E92" w:rsidRPr="00362413" w:rsidRDefault="005F6E92" w:rsidP="00553A77">
      <w:pPr>
        <w:pStyle w:val="a3"/>
        <w:ind w:left="101" w:right="108" w:firstLine="720"/>
      </w:pPr>
      <w:r w:rsidRPr="00362413">
        <w:t>диалога — побуждения к действию: обращение к собеседнику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просьбой,</w:t>
      </w:r>
      <w:r w:rsidRPr="00362413">
        <w:rPr>
          <w:spacing w:val="1"/>
        </w:rPr>
        <w:t xml:space="preserve"> </w:t>
      </w:r>
      <w:r w:rsidRPr="00362413">
        <w:t>вежливое</w:t>
      </w:r>
      <w:r w:rsidRPr="00362413">
        <w:rPr>
          <w:spacing w:val="1"/>
        </w:rPr>
        <w:t xml:space="preserve"> </w:t>
      </w:r>
      <w:r w:rsidRPr="00362413">
        <w:t>согласие выполнить</w:t>
      </w:r>
      <w:r w:rsidRPr="00362413">
        <w:rPr>
          <w:spacing w:val="1"/>
        </w:rPr>
        <w:t xml:space="preserve"> </w:t>
      </w:r>
      <w:r w:rsidRPr="00362413">
        <w:t>просьбу;</w:t>
      </w:r>
      <w:r w:rsidRPr="00362413">
        <w:rPr>
          <w:spacing w:val="1"/>
        </w:rPr>
        <w:t xml:space="preserve"> </w:t>
      </w:r>
      <w:r w:rsidRPr="00362413">
        <w:t>приглаше-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собеседника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вежливое</w:t>
      </w:r>
      <w:r w:rsidRPr="00362413">
        <w:rPr>
          <w:spacing w:val="1"/>
        </w:rPr>
        <w:t xml:space="preserve"> </w:t>
      </w:r>
      <w:r w:rsidRPr="00362413">
        <w:t>согла-</w:t>
      </w:r>
      <w:r w:rsidRPr="00362413">
        <w:rPr>
          <w:spacing w:val="1"/>
        </w:rPr>
        <w:t xml:space="preserve"> </w:t>
      </w:r>
      <w:r w:rsidRPr="00362413">
        <w:t>сие/несогласие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5"/>
        </w:rPr>
        <w:t xml:space="preserve"> </w:t>
      </w:r>
      <w:r w:rsidRPr="00362413">
        <w:t>предложение</w:t>
      </w:r>
      <w:r w:rsidRPr="00362413">
        <w:rPr>
          <w:spacing w:val="-5"/>
        </w:rPr>
        <w:t xml:space="preserve"> </w:t>
      </w:r>
      <w:r w:rsidRPr="00362413">
        <w:t>собеседника;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диалога-расспроса:</w:t>
      </w:r>
      <w:r w:rsidRPr="00362413">
        <w:rPr>
          <w:spacing w:val="1"/>
        </w:rPr>
        <w:t xml:space="preserve"> </w:t>
      </w:r>
      <w:r w:rsidRPr="00362413">
        <w:t>запрашивание</w:t>
      </w:r>
      <w:r w:rsidRPr="00362413">
        <w:rPr>
          <w:spacing w:val="1"/>
        </w:rPr>
        <w:t xml:space="preserve"> </w:t>
      </w:r>
      <w:r w:rsidRPr="00362413">
        <w:t>интересующей</w:t>
      </w:r>
      <w:r w:rsidRPr="00362413">
        <w:rPr>
          <w:spacing w:val="1"/>
        </w:rPr>
        <w:t xml:space="preserve"> </w:t>
      </w:r>
      <w:r w:rsidRPr="00362413">
        <w:t>информа-</w:t>
      </w:r>
      <w:r w:rsidRPr="00362413">
        <w:rPr>
          <w:spacing w:val="-52"/>
        </w:rPr>
        <w:t xml:space="preserve"> </w:t>
      </w:r>
      <w:r w:rsidRPr="00362413">
        <w:t>ции;</w:t>
      </w:r>
      <w:r w:rsidRPr="00362413">
        <w:rPr>
          <w:spacing w:val="1"/>
        </w:rPr>
        <w:t xml:space="preserve"> </w:t>
      </w:r>
      <w:r w:rsidRPr="00362413">
        <w:t>сообщение</w:t>
      </w:r>
      <w:r w:rsidRPr="00362413">
        <w:rPr>
          <w:spacing w:val="1"/>
        </w:rPr>
        <w:t xml:space="preserve"> </w:t>
      </w:r>
      <w:r w:rsidRPr="00362413">
        <w:t>фактической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1"/>
        </w:rPr>
        <w:t xml:space="preserve"> </w:t>
      </w:r>
      <w:r w:rsidRPr="00362413">
        <w:t>ответы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собеседника.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 xml:space="preserve">Коммуникативные умения </w:t>
      </w:r>
      <w:r w:rsidRPr="00362413">
        <w:rPr>
          <w:b/>
          <w:i/>
        </w:rPr>
        <w:t>монологической речи</w:t>
      </w:r>
      <w:r w:rsidRPr="00362413">
        <w:t>. Создание 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2"/>
        </w:rPr>
        <w:t xml:space="preserve"> </w:t>
      </w:r>
      <w:r w:rsidRPr="00362413">
        <w:t>на ключевые</w:t>
      </w:r>
      <w:r w:rsidRPr="00362413">
        <w:rPr>
          <w:spacing w:val="-5"/>
        </w:rPr>
        <w:t xml:space="preserve"> </w:t>
      </w:r>
      <w:r w:rsidRPr="00362413">
        <w:t>слова,</w:t>
      </w:r>
      <w:r w:rsidRPr="00362413">
        <w:rPr>
          <w:spacing w:val="-1"/>
        </w:rPr>
        <w:t xml:space="preserve"> </w:t>
      </w:r>
      <w:r w:rsidRPr="00362413">
        <w:t>вопросы</w:t>
      </w:r>
      <w:r w:rsidRPr="00362413">
        <w:rPr>
          <w:spacing w:val="2"/>
        </w:rPr>
        <w:t xml:space="preserve"> </w:t>
      </w:r>
      <w:r w:rsidRPr="00362413">
        <w:t>и/или</w:t>
      </w:r>
      <w:r w:rsidRPr="00362413">
        <w:rPr>
          <w:spacing w:val="-1"/>
        </w:rPr>
        <w:t xml:space="preserve"> </w:t>
      </w:r>
      <w:r w:rsidRPr="00362413">
        <w:t>иллю-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страции</w:t>
      </w:r>
      <w:r w:rsidRPr="00362413">
        <w:rPr>
          <w:spacing w:val="1"/>
        </w:rPr>
        <w:t xml:space="preserve"> </w:t>
      </w:r>
      <w:r w:rsidRPr="00362413">
        <w:t>устных</w:t>
      </w:r>
      <w:r w:rsidRPr="00362413">
        <w:rPr>
          <w:spacing w:val="1"/>
        </w:rPr>
        <w:t xml:space="preserve"> </w:t>
      </w:r>
      <w:r w:rsidRPr="00362413">
        <w:t>монологических</w:t>
      </w:r>
      <w:r w:rsidRPr="00362413">
        <w:rPr>
          <w:spacing w:val="1"/>
        </w:rPr>
        <w:t xml:space="preserve"> </w:t>
      </w:r>
      <w:r w:rsidRPr="00362413">
        <w:t>высказываний:</w:t>
      </w:r>
      <w:r w:rsidRPr="00362413">
        <w:rPr>
          <w:spacing w:val="1"/>
        </w:rPr>
        <w:t xml:space="preserve"> </w:t>
      </w:r>
      <w:r w:rsidRPr="00362413">
        <w:t>описание</w:t>
      </w:r>
      <w:r w:rsidRPr="00362413">
        <w:rPr>
          <w:spacing w:val="-52"/>
        </w:rPr>
        <w:t xml:space="preserve"> </w:t>
      </w:r>
      <w:r w:rsidRPr="00362413">
        <w:t>предмета, внешности и одежды, черт характера реального чело- века</w:t>
      </w:r>
      <w:r w:rsidRPr="00362413">
        <w:rPr>
          <w:spacing w:val="1"/>
        </w:rPr>
        <w:t xml:space="preserve"> </w:t>
      </w:r>
      <w:r w:rsidRPr="00362413">
        <w:t>или литературного персонажа; рассказ/сообщение (пове- ствование) 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2"/>
        </w:rPr>
        <w:t xml:space="preserve"> </w:t>
      </w:r>
      <w:r w:rsidRPr="00362413">
        <w:t>на ключевые</w:t>
      </w:r>
      <w:r w:rsidRPr="00362413">
        <w:rPr>
          <w:spacing w:val="-6"/>
        </w:rPr>
        <w:t xml:space="preserve"> </w:t>
      </w:r>
      <w:r w:rsidRPr="00362413">
        <w:t>слова,</w:t>
      </w:r>
      <w:r w:rsidRPr="00362413">
        <w:rPr>
          <w:spacing w:val="-1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и/или</w:t>
      </w:r>
      <w:r w:rsidRPr="00362413">
        <w:rPr>
          <w:spacing w:val="-1"/>
        </w:rPr>
        <w:t xml:space="preserve"> </w:t>
      </w:r>
      <w:r w:rsidRPr="00362413">
        <w:t>иллю- страции.</w:t>
      </w:r>
    </w:p>
    <w:p w:rsidR="005F6E92" w:rsidRPr="00362413" w:rsidRDefault="005F6E92" w:rsidP="00553A77">
      <w:pPr>
        <w:pStyle w:val="a3"/>
        <w:ind w:left="101" w:right="109" w:firstLine="720"/>
      </w:pPr>
      <w:r w:rsidRPr="00362413">
        <w:t>Создание</w:t>
      </w:r>
      <w:r w:rsidRPr="00362413">
        <w:rPr>
          <w:spacing w:val="1"/>
        </w:rPr>
        <w:t xml:space="preserve"> </w:t>
      </w:r>
      <w:r w:rsidRPr="00362413">
        <w:t>устных</w:t>
      </w:r>
      <w:r w:rsidRPr="00362413">
        <w:rPr>
          <w:spacing w:val="1"/>
        </w:rPr>
        <w:t xml:space="preserve"> </w:t>
      </w:r>
      <w:r w:rsidRPr="00362413">
        <w:t>монологических</w:t>
      </w:r>
      <w:r w:rsidRPr="00362413">
        <w:rPr>
          <w:spacing w:val="1"/>
        </w:rPr>
        <w:t xml:space="preserve"> </w:t>
      </w:r>
      <w:r w:rsidRPr="00362413">
        <w:t>высказываний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тематического содержания речи по образцу (с выражением сво- его</w:t>
      </w:r>
      <w:r w:rsidRPr="00362413">
        <w:rPr>
          <w:spacing w:val="1"/>
        </w:rPr>
        <w:t xml:space="preserve"> </w:t>
      </w:r>
      <w:r w:rsidRPr="00362413">
        <w:t>отношения к предмету</w:t>
      </w:r>
      <w:r w:rsidRPr="00362413">
        <w:rPr>
          <w:spacing w:val="-3"/>
        </w:rPr>
        <w:t xml:space="preserve"> </w:t>
      </w:r>
      <w:r w:rsidRPr="00362413">
        <w:t>речи).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Пересказ основного содержания прочитанного текста с опо-</w:t>
      </w:r>
      <w:r w:rsidRPr="00362413">
        <w:rPr>
          <w:spacing w:val="1"/>
        </w:rPr>
        <w:t xml:space="preserve"> </w:t>
      </w:r>
      <w:r w:rsidRPr="00362413">
        <w:t>рой</w:t>
      </w:r>
      <w:r w:rsidRPr="00362413">
        <w:rPr>
          <w:spacing w:val="2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ключевые</w:t>
      </w:r>
      <w:r w:rsidRPr="00362413">
        <w:rPr>
          <w:spacing w:val="-6"/>
        </w:rPr>
        <w:t xml:space="preserve"> </w:t>
      </w:r>
      <w:r w:rsidRPr="00362413">
        <w:t>слова,</w:t>
      </w:r>
      <w:r w:rsidRPr="00362413">
        <w:rPr>
          <w:spacing w:val="3"/>
        </w:rPr>
        <w:t xml:space="preserve"> </w:t>
      </w:r>
      <w:r w:rsidRPr="00362413">
        <w:t>вопросы,</w:t>
      </w:r>
      <w:r w:rsidRPr="00362413">
        <w:rPr>
          <w:spacing w:val="4"/>
        </w:rPr>
        <w:t xml:space="preserve"> </w:t>
      </w:r>
      <w:r w:rsidRPr="00362413">
        <w:t>план</w:t>
      </w:r>
      <w:r w:rsidRPr="00362413">
        <w:rPr>
          <w:spacing w:val="-2"/>
        </w:rPr>
        <w:t xml:space="preserve"> </w:t>
      </w:r>
      <w:r w:rsidRPr="00362413">
        <w:t>и/или</w:t>
      </w:r>
      <w:r w:rsidRPr="00362413">
        <w:rPr>
          <w:spacing w:val="-2"/>
        </w:rPr>
        <w:t xml:space="preserve"> </w:t>
      </w:r>
      <w:r w:rsidRPr="00362413">
        <w:t>иллюстрации.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Краткое</w:t>
      </w:r>
      <w:r w:rsidRPr="00362413">
        <w:rPr>
          <w:spacing w:val="1"/>
        </w:rPr>
        <w:t xml:space="preserve"> </w:t>
      </w:r>
      <w:r w:rsidRPr="00362413">
        <w:t>устное</w:t>
      </w:r>
      <w:r w:rsidRPr="00362413">
        <w:rPr>
          <w:spacing w:val="1"/>
        </w:rPr>
        <w:t xml:space="preserve"> </w:t>
      </w:r>
      <w:r w:rsidRPr="00362413">
        <w:t>изложение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выполненного</w:t>
      </w:r>
      <w:r w:rsidRPr="00362413">
        <w:rPr>
          <w:spacing w:val="1"/>
        </w:rPr>
        <w:t xml:space="preserve"> </w:t>
      </w:r>
      <w:r w:rsidRPr="00362413">
        <w:t>не-</w:t>
      </w:r>
      <w:r w:rsidRPr="00362413">
        <w:rPr>
          <w:spacing w:val="1"/>
        </w:rPr>
        <w:t xml:space="preserve"> </w:t>
      </w:r>
      <w:r w:rsidRPr="00362413">
        <w:t>сложного</w:t>
      </w:r>
      <w:r w:rsidRPr="00362413">
        <w:rPr>
          <w:spacing w:val="-4"/>
        </w:rPr>
        <w:t xml:space="preserve"> </w:t>
      </w:r>
      <w:r w:rsidRPr="00362413">
        <w:t>проектного</w:t>
      </w:r>
      <w:r w:rsidRPr="00362413">
        <w:rPr>
          <w:spacing w:val="-3"/>
        </w:rPr>
        <w:t xml:space="preserve"> </w:t>
      </w:r>
      <w:r w:rsidRPr="00362413">
        <w:t>задания.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lastRenderedPageBreak/>
        <w:t>Аудирование</w:t>
      </w:r>
    </w:p>
    <w:p w:rsidR="005F6E92" w:rsidRPr="00362413" w:rsidRDefault="005F6E92" w:rsidP="00553A77">
      <w:pPr>
        <w:ind w:left="821"/>
        <w:jc w:val="both"/>
      </w:pPr>
      <w:r w:rsidRPr="00362413">
        <w:t>Коммуникативные</w:t>
      </w:r>
      <w:r w:rsidRPr="00362413">
        <w:rPr>
          <w:spacing w:val="-7"/>
        </w:rPr>
        <w:t xml:space="preserve"> </w:t>
      </w:r>
      <w:r w:rsidRPr="00362413">
        <w:t>умения</w:t>
      </w:r>
      <w:r w:rsidRPr="00362413">
        <w:rPr>
          <w:spacing w:val="4"/>
        </w:rPr>
        <w:t xml:space="preserve"> </w:t>
      </w:r>
      <w:r w:rsidRPr="00362413">
        <w:rPr>
          <w:b/>
          <w:i/>
        </w:rPr>
        <w:t>аудирования</w:t>
      </w:r>
      <w:r w:rsidRPr="00362413">
        <w:t>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Понимание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одноклассников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вер-</w:t>
      </w:r>
      <w:r w:rsidRPr="00362413">
        <w:rPr>
          <w:spacing w:val="-52"/>
        </w:rPr>
        <w:t xml:space="preserve"> </w:t>
      </w:r>
      <w:r w:rsidRPr="00362413">
        <w:t>бальная/невербальная</w:t>
      </w:r>
      <w:r w:rsidRPr="00362413">
        <w:rPr>
          <w:spacing w:val="1"/>
        </w:rPr>
        <w:t xml:space="preserve"> </w:t>
      </w:r>
      <w:r w:rsidRPr="00362413">
        <w:t>реакция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услышанное</w:t>
      </w:r>
      <w:r w:rsidRPr="00362413">
        <w:rPr>
          <w:spacing w:val="1"/>
        </w:rPr>
        <w:t xml:space="preserve"> </w:t>
      </w:r>
      <w:r w:rsidRPr="00362413">
        <w:t>(при</w:t>
      </w:r>
      <w:r w:rsidRPr="00362413">
        <w:rPr>
          <w:spacing w:val="1"/>
        </w:rPr>
        <w:t xml:space="preserve"> </w:t>
      </w:r>
      <w:r w:rsidRPr="00362413">
        <w:t>непосред-</w:t>
      </w:r>
      <w:r w:rsidRPr="00362413">
        <w:rPr>
          <w:spacing w:val="-52"/>
        </w:rPr>
        <w:t xml:space="preserve"> </w:t>
      </w:r>
      <w:r w:rsidRPr="00362413">
        <w:t>ственном</w:t>
      </w:r>
      <w:r w:rsidRPr="00362413">
        <w:rPr>
          <w:spacing w:val="5"/>
        </w:rPr>
        <w:t xml:space="preserve"> </w:t>
      </w:r>
      <w:r w:rsidRPr="00362413">
        <w:t>общении).</w:t>
      </w:r>
    </w:p>
    <w:p w:rsidR="005F6E92" w:rsidRPr="00362413" w:rsidRDefault="005F6E92" w:rsidP="00553A77">
      <w:pPr>
        <w:pStyle w:val="a3"/>
        <w:ind w:left="101" w:right="106" w:firstLine="720"/>
      </w:pPr>
      <w:r w:rsidRPr="00362413">
        <w:t>Восприятие и понимание на слух учебных и адаптированных</w:t>
      </w:r>
      <w:r w:rsidRPr="00362413">
        <w:rPr>
          <w:spacing w:val="1"/>
        </w:rPr>
        <w:t xml:space="preserve"> </w:t>
      </w:r>
      <w:r w:rsidRPr="00362413">
        <w:t>аутентичных</w:t>
      </w:r>
      <w:r w:rsidRPr="00362413">
        <w:rPr>
          <w:spacing w:val="1"/>
        </w:rPr>
        <w:t xml:space="preserve"> </w:t>
      </w:r>
      <w:r w:rsidRPr="00362413">
        <w:t>текстов,</w:t>
      </w:r>
      <w:r w:rsidRPr="00362413">
        <w:rPr>
          <w:spacing w:val="1"/>
        </w:rPr>
        <w:t xml:space="preserve"> </w:t>
      </w:r>
      <w:r w:rsidRPr="00362413">
        <w:t>построенных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изученном</w:t>
      </w:r>
      <w:r w:rsidRPr="00362413">
        <w:rPr>
          <w:spacing w:val="1"/>
        </w:rPr>
        <w:t xml:space="preserve"> </w:t>
      </w:r>
      <w:r w:rsidRPr="00362413">
        <w:t>языковом</w:t>
      </w:r>
      <w:r w:rsidRPr="00362413">
        <w:rPr>
          <w:spacing w:val="1"/>
        </w:rPr>
        <w:t xml:space="preserve"> </w:t>
      </w:r>
      <w:r w:rsidRPr="00362413">
        <w:t>ма-</w:t>
      </w:r>
      <w:r w:rsidRPr="00362413">
        <w:rPr>
          <w:spacing w:val="-52"/>
        </w:rPr>
        <w:t xml:space="preserve"> </w:t>
      </w:r>
      <w:r w:rsidRPr="00362413">
        <w:t>териале, в соответствии с поставленной коммуникативной зада- чей: с</w:t>
      </w:r>
      <w:r w:rsidRPr="00362413">
        <w:rPr>
          <w:spacing w:val="1"/>
        </w:rPr>
        <w:t xml:space="preserve"> </w:t>
      </w:r>
      <w:r w:rsidRPr="00362413">
        <w:t>пониманием основного содержания, с пониманием запра- шиваемой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(при</w:t>
      </w:r>
      <w:r w:rsidRPr="00362413">
        <w:rPr>
          <w:spacing w:val="1"/>
        </w:rPr>
        <w:t xml:space="preserve"> </w:t>
      </w:r>
      <w:r w:rsidRPr="00362413">
        <w:t>опосредованном</w:t>
      </w:r>
      <w:r w:rsidRPr="00362413">
        <w:rPr>
          <w:spacing w:val="1"/>
        </w:rPr>
        <w:t xml:space="preserve"> </w:t>
      </w:r>
      <w:r w:rsidRPr="00362413">
        <w:t>общении).Аудирование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предполагает</w:t>
      </w:r>
      <w:r w:rsidRPr="00362413">
        <w:rPr>
          <w:spacing w:val="1"/>
        </w:rPr>
        <w:t xml:space="preserve"> </w:t>
      </w:r>
      <w:r w:rsidRPr="00362413">
        <w:t>умение</w:t>
      </w:r>
      <w:r w:rsidRPr="00362413">
        <w:rPr>
          <w:spacing w:val="1"/>
        </w:rPr>
        <w:t xml:space="preserve"> </w:t>
      </w:r>
      <w:r w:rsidRPr="00362413">
        <w:t>определять</w:t>
      </w:r>
      <w:r w:rsidRPr="00362413">
        <w:rPr>
          <w:spacing w:val="32"/>
        </w:rPr>
        <w:t xml:space="preserve"> </w:t>
      </w:r>
      <w:r w:rsidRPr="00362413">
        <w:t>основную</w:t>
      </w:r>
      <w:r w:rsidRPr="00362413">
        <w:rPr>
          <w:spacing w:val="30"/>
        </w:rPr>
        <w:t xml:space="preserve"> </w:t>
      </w:r>
      <w:r w:rsidRPr="00362413">
        <w:t>тему</w:t>
      </w:r>
      <w:r w:rsidRPr="00362413">
        <w:rPr>
          <w:spacing w:val="27"/>
        </w:rPr>
        <w:t xml:space="preserve"> </w:t>
      </w:r>
      <w:r w:rsidRPr="00362413">
        <w:t>и</w:t>
      </w:r>
      <w:r w:rsidRPr="00362413">
        <w:rPr>
          <w:spacing w:val="29"/>
        </w:rPr>
        <w:t xml:space="preserve"> </w:t>
      </w:r>
      <w:r w:rsidRPr="00362413">
        <w:t>главные</w:t>
      </w:r>
      <w:r w:rsidRPr="00362413">
        <w:rPr>
          <w:spacing w:val="25"/>
        </w:rPr>
        <w:t xml:space="preserve"> </w:t>
      </w:r>
      <w:r w:rsidRPr="00362413">
        <w:t>фак-</w:t>
      </w:r>
      <w:r w:rsidRPr="00362413">
        <w:rPr>
          <w:spacing w:val="31"/>
        </w:rPr>
        <w:t xml:space="preserve"> </w:t>
      </w:r>
      <w:r w:rsidRPr="00362413">
        <w:t>ты/события</w:t>
      </w:r>
      <w:r w:rsidRPr="00362413">
        <w:rPr>
          <w:spacing w:val="32"/>
        </w:rPr>
        <w:t xml:space="preserve"> </w:t>
      </w:r>
      <w:r w:rsidRPr="00362413">
        <w:t>в</w:t>
      </w:r>
      <w:r w:rsidR="00553A77" w:rsidRPr="00362413">
        <w:t xml:space="preserve"> </w:t>
      </w:r>
      <w:r w:rsidRPr="00362413">
        <w:t>воспринимаемом на слух тексте с опорой и без опоры на иллюстрации</w:t>
      </w:r>
      <w:r w:rsidRPr="00362413">
        <w:rPr>
          <w:spacing w:val="-52"/>
        </w:rPr>
        <w:t xml:space="preserve"> </w:t>
      </w:r>
      <w:r w:rsidRPr="00362413">
        <w:t>и с</w:t>
      </w:r>
      <w:r w:rsidRPr="00362413">
        <w:rPr>
          <w:spacing w:val="-8"/>
        </w:rPr>
        <w:t xml:space="preserve"> </w:t>
      </w:r>
      <w:r w:rsidRPr="00362413">
        <w:t>использованием</w:t>
      </w:r>
      <w:r w:rsidRPr="00362413">
        <w:rPr>
          <w:spacing w:val="-2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в том</w:t>
      </w:r>
      <w:r w:rsidRPr="00362413">
        <w:rPr>
          <w:spacing w:val="-1"/>
        </w:rPr>
        <w:t xml:space="preserve"> </w:t>
      </w:r>
      <w:r w:rsidRPr="00362413">
        <w:t>числе</w:t>
      </w:r>
      <w:r w:rsidRPr="00362413">
        <w:rPr>
          <w:spacing w:val="-8"/>
        </w:rPr>
        <w:t xml:space="preserve"> </w:t>
      </w:r>
      <w:r w:rsidRPr="00362413">
        <w:t>контекстуальной,</w:t>
      </w:r>
      <w:r w:rsidRPr="00362413">
        <w:rPr>
          <w:spacing w:val="1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Аудирование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предполагает</w:t>
      </w:r>
      <w:r w:rsidRPr="00362413">
        <w:rPr>
          <w:spacing w:val="1"/>
        </w:rPr>
        <w:t xml:space="preserve"> </w:t>
      </w:r>
      <w:r w:rsidRPr="00362413">
        <w:t>умение</w:t>
      </w:r>
      <w:r w:rsidRPr="00362413">
        <w:rPr>
          <w:spacing w:val="1"/>
        </w:rPr>
        <w:t xml:space="preserve"> </w:t>
      </w:r>
      <w:r w:rsidRPr="00362413">
        <w:t>выделять</w:t>
      </w:r>
      <w:r w:rsidRPr="00362413">
        <w:rPr>
          <w:spacing w:val="1"/>
        </w:rPr>
        <w:t xml:space="preserve"> </w:t>
      </w:r>
      <w:r w:rsidRPr="00362413">
        <w:t>запрашиваемую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-52"/>
        </w:rPr>
        <w:t xml:space="preserve"> </w:t>
      </w:r>
      <w:r w:rsidRPr="00362413">
        <w:t>фактического</w:t>
      </w:r>
      <w:r w:rsidRPr="00362413">
        <w:rPr>
          <w:spacing w:val="1"/>
        </w:rPr>
        <w:t xml:space="preserve"> </w:t>
      </w:r>
      <w:r w:rsidRPr="00362413">
        <w:t>характера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опоры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иллюстрации,</w:t>
      </w:r>
      <w:r w:rsidRPr="00362413">
        <w:rPr>
          <w:spacing w:val="55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 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в том</w:t>
      </w:r>
      <w:r w:rsidRPr="00362413">
        <w:rPr>
          <w:spacing w:val="1"/>
        </w:rPr>
        <w:t xml:space="preserve"> </w:t>
      </w:r>
      <w:r w:rsidRPr="00362413">
        <w:t>числе контекстуаль-</w:t>
      </w:r>
      <w:r w:rsidRPr="00362413">
        <w:rPr>
          <w:spacing w:val="1"/>
        </w:rPr>
        <w:t xml:space="preserve"> </w:t>
      </w:r>
      <w:r w:rsidRPr="00362413">
        <w:t>ной,</w:t>
      </w:r>
      <w:r w:rsidRPr="00362413">
        <w:rPr>
          <w:spacing w:val="1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08" w:firstLine="720"/>
      </w:pP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аудирования:</w:t>
      </w:r>
      <w:r w:rsidRPr="00362413">
        <w:rPr>
          <w:spacing w:val="1"/>
        </w:rPr>
        <w:t xml:space="preserve"> </w:t>
      </w:r>
      <w:r w:rsidRPr="00362413">
        <w:t>диалог,</w:t>
      </w:r>
      <w:r w:rsidRPr="00362413">
        <w:rPr>
          <w:spacing w:val="1"/>
        </w:rPr>
        <w:t xml:space="preserve"> </w:t>
      </w:r>
      <w:r w:rsidRPr="00362413">
        <w:t>высказывания</w:t>
      </w:r>
      <w:r w:rsidRPr="00362413">
        <w:rPr>
          <w:spacing w:val="55"/>
        </w:rPr>
        <w:t xml:space="preserve"> </w:t>
      </w:r>
      <w:r w:rsidRPr="00362413">
        <w:t>собеседни-</w:t>
      </w:r>
      <w:r w:rsidRPr="00362413">
        <w:rPr>
          <w:spacing w:val="1"/>
        </w:rPr>
        <w:t xml:space="preserve"> </w:t>
      </w:r>
      <w:r w:rsidRPr="00362413">
        <w:t>ков в ситуациях повседневного общения, рассказ, сказка, сооб- щение</w:t>
      </w:r>
      <w:r w:rsidRPr="00362413">
        <w:rPr>
          <w:spacing w:val="1"/>
        </w:rPr>
        <w:t xml:space="preserve"> </w:t>
      </w:r>
      <w:r w:rsidRPr="00362413">
        <w:t>информационного</w:t>
      </w:r>
      <w:r w:rsidRPr="00362413">
        <w:rPr>
          <w:spacing w:val="-4"/>
        </w:rPr>
        <w:t xml:space="preserve"> </w:t>
      </w:r>
      <w:r w:rsidRPr="00362413">
        <w:t>характера.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Смысловое чтение</w:t>
      </w:r>
    </w:p>
    <w:p w:rsidR="005F6E92" w:rsidRPr="00362413" w:rsidRDefault="005F6E92" w:rsidP="00553A77">
      <w:pPr>
        <w:pStyle w:val="a3"/>
        <w:ind w:left="101" w:right="115" w:firstLine="720"/>
      </w:pPr>
      <w:r w:rsidRPr="00362413">
        <w:t>Чтение вслух учебных текстов с соблюдением правил чтения и</w:t>
      </w:r>
      <w:r w:rsidRPr="00362413">
        <w:rPr>
          <w:spacing w:val="-52"/>
        </w:rPr>
        <w:t xml:space="preserve"> </w:t>
      </w:r>
      <w:r w:rsidRPr="00362413">
        <w:t>соответствующей</w:t>
      </w:r>
      <w:r w:rsidRPr="00362413">
        <w:rPr>
          <w:spacing w:val="1"/>
        </w:rPr>
        <w:t xml:space="preserve"> </w:t>
      </w:r>
      <w:r w:rsidRPr="00362413">
        <w:t>интонацией,</w:t>
      </w:r>
      <w:r w:rsidRPr="00362413">
        <w:rPr>
          <w:spacing w:val="-2"/>
        </w:rPr>
        <w:t xml:space="preserve"> </w:t>
      </w:r>
      <w:r w:rsidRPr="00362413">
        <w:t>понимание</w:t>
      </w:r>
      <w:r w:rsidRPr="00362413">
        <w:rPr>
          <w:spacing w:val="-6"/>
        </w:rPr>
        <w:t xml:space="preserve"> </w:t>
      </w:r>
      <w:r w:rsidRPr="00362413">
        <w:t>прочитанного.</w:t>
      </w:r>
    </w:p>
    <w:p w:rsidR="005F6E92" w:rsidRPr="00362413" w:rsidRDefault="005F6E92" w:rsidP="00553A77">
      <w:pPr>
        <w:pStyle w:val="a3"/>
        <w:ind w:left="821"/>
      </w:pPr>
      <w:r w:rsidRPr="00362413">
        <w:t>Тексты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чтения</w:t>
      </w:r>
      <w:r w:rsidRPr="00362413">
        <w:rPr>
          <w:spacing w:val="-2"/>
        </w:rPr>
        <w:t xml:space="preserve"> </w:t>
      </w:r>
      <w:r w:rsidRPr="00362413">
        <w:t>вслух:</w:t>
      </w:r>
      <w:r w:rsidRPr="00362413">
        <w:rPr>
          <w:spacing w:val="-6"/>
        </w:rPr>
        <w:t xml:space="preserve"> </w:t>
      </w:r>
      <w:r w:rsidRPr="00362413">
        <w:t>диалог,</w:t>
      </w:r>
      <w:r w:rsidRPr="00362413">
        <w:rPr>
          <w:spacing w:val="1"/>
        </w:rPr>
        <w:t xml:space="preserve"> </w:t>
      </w:r>
      <w:r w:rsidRPr="00362413">
        <w:t>рассказ,</w:t>
      </w:r>
      <w:r w:rsidRPr="00362413">
        <w:rPr>
          <w:spacing w:val="-5"/>
        </w:rPr>
        <w:t xml:space="preserve"> </w:t>
      </w:r>
      <w:r w:rsidRPr="00362413">
        <w:t>сказка.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Чтение про себя учебных текстов, построенных на изученном</w:t>
      </w:r>
      <w:r w:rsidRPr="00362413">
        <w:rPr>
          <w:spacing w:val="1"/>
        </w:rPr>
        <w:t xml:space="preserve"> </w:t>
      </w:r>
      <w:r w:rsidRPr="00362413">
        <w:t>языковом</w:t>
      </w:r>
      <w:r w:rsidRPr="00362413">
        <w:rPr>
          <w:spacing w:val="1"/>
        </w:rPr>
        <w:t xml:space="preserve"> </w:t>
      </w:r>
      <w:r w:rsidRPr="00362413">
        <w:t>материале,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различной</w:t>
      </w:r>
      <w:r w:rsidRPr="00362413">
        <w:rPr>
          <w:spacing w:val="1"/>
        </w:rPr>
        <w:t xml:space="preserve"> </w:t>
      </w:r>
      <w:r w:rsidRPr="00362413">
        <w:t>глубиной</w:t>
      </w:r>
      <w:r w:rsidRPr="00362413">
        <w:rPr>
          <w:spacing w:val="1"/>
        </w:rPr>
        <w:t xml:space="preserve"> </w:t>
      </w:r>
      <w:r w:rsidRPr="00362413">
        <w:t>проникновения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поставленной</w:t>
      </w:r>
      <w:r w:rsidRPr="00362413">
        <w:rPr>
          <w:spacing w:val="1"/>
        </w:rPr>
        <w:t xml:space="preserve"> </w:t>
      </w:r>
      <w:r w:rsidRPr="00362413">
        <w:t>коммуникатив-</w:t>
      </w:r>
      <w:r w:rsidRPr="00362413">
        <w:rPr>
          <w:spacing w:val="1"/>
        </w:rPr>
        <w:t xml:space="preserve"> </w:t>
      </w:r>
      <w:r w:rsidRPr="00362413">
        <w:t>ной</w:t>
      </w:r>
      <w:r w:rsidRPr="00362413">
        <w:rPr>
          <w:spacing w:val="1"/>
        </w:rPr>
        <w:t xml:space="preserve"> </w:t>
      </w:r>
      <w:r w:rsidRPr="00362413">
        <w:t>задачи: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содержания,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понимани-</w:t>
      </w:r>
      <w:r w:rsidRPr="00362413">
        <w:rPr>
          <w:spacing w:val="1"/>
        </w:rPr>
        <w:t xml:space="preserve"> </w:t>
      </w:r>
      <w:r w:rsidRPr="00362413">
        <w:t>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2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Чтение с пониманием основного содержания текста предпола-</w:t>
      </w:r>
      <w:r w:rsidRPr="00362413">
        <w:rPr>
          <w:spacing w:val="1"/>
        </w:rPr>
        <w:t xml:space="preserve"> </w:t>
      </w:r>
      <w:r w:rsidRPr="00362413">
        <w:t>гает</w:t>
      </w:r>
      <w:r w:rsidRPr="00362413">
        <w:rPr>
          <w:spacing w:val="1"/>
        </w:rPr>
        <w:t xml:space="preserve"> </w:t>
      </w:r>
      <w:r w:rsidRPr="00362413">
        <w:t>определение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темы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главных</w:t>
      </w:r>
      <w:r w:rsidRPr="00362413">
        <w:rPr>
          <w:spacing w:val="1"/>
        </w:rPr>
        <w:t xml:space="preserve"> </w:t>
      </w:r>
      <w:r w:rsidRPr="00362413">
        <w:t>фактов/событий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прочитанном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опоры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иллюстрации,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ис-</w:t>
      </w:r>
      <w:r w:rsidRPr="00362413">
        <w:rPr>
          <w:spacing w:val="-52"/>
        </w:rPr>
        <w:t xml:space="preserve"> </w:t>
      </w:r>
      <w:r w:rsidRPr="00362413">
        <w:t>пользованием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контекстуальной,</w:t>
      </w:r>
      <w:r w:rsidRPr="00362413">
        <w:rPr>
          <w:spacing w:val="56"/>
        </w:rPr>
        <w:t xml:space="preserve"> </w:t>
      </w:r>
      <w:r w:rsidRPr="00362413">
        <w:t>догадки.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предпола-</w:t>
      </w:r>
      <w:r w:rsidRPr="00362413">
        <w:rPr>
          <w:spacing w:val="1"/>
        </w:rPr>
        <w:t xml:space="preserve"> </w:t>
      </w:r>
      <w:r w:rsidRPr="00362413">
        <w:t>гает</w:t>
      </w:r>
      <w:r w:rsidRPr="00362413">
        <w:rPr>
          <w:spacing w:val="1"/>
        </w:rPr>
        <w:t xml:space="preserve"> </w:t>
      </w:r>
      <w:r w:rsidRPr="00362413">
        <w:t>нахождение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lastRenderedPageBreak/>
        <w:t>прочитанном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понимание</w:t>
      </w:r>
      <w:r w:rsidRPr="00362413">
        <w:rPr>
          <w:spacing w:val="1"/>
        </w:rPr>
        <w:t xml:space="preserve"> </w:t>
      </w:r>
      <w:r w:rsidR="00553A77" w:rsidRPr="00362413">
        <w:t>запра</w:t>
      </w:r>
      <w:r w:rsidRPr="00362413">
        <w:t>шиваемой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фактического</w:t>
      </w:r>
      <w:r w:rsidRPr="00362413">
        <w:rPr>
          <w:spacing w:val="1"/>
        </w:rPr>
        <w:t xml:space="preserve"> </w:t>
      </w:r>
      <w:r w:rsidRPr="00362413">
        <w:t>характера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опоры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иллюстрации,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="00553A77" w:rsidRPr="00362413">
        <w:t>том чис</w:t>
      </w:r>
      <w:r w:rsidRPr="00362413">
        <w:t>ле</w:t>
      </w:r>
      <w:r w:rsidRPr="00362413">
        <w:rPr>
          <w:spacing w:val="-8"/>
        </w:rPr>
        <w:t xml:space="preserve"> </w:t>
      </w:r>
      <w:r w:rsidRPr="00362413">
        <w:t>контекстуальной,</w:t>
      </w:r>
      <w:r w:rsidRPr="00362413">
        <w:rPr>
          <w:spacing w:val="1"/>
        </w:rPr>
        <w:t xml:space="preserve"> </w:t>
      </w:r>
      <w:r w:rsidRPr="00362413">
        <w:t>догадки.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Смысловое чтение про себя учебных и адаптированных аутен-</w:t>
      </w:r>
      <w:r w:rsidRPr="00362413">
        <w:rPr>
          <w:spacing w:val="1"/>
        </w:rPr>
        <w:t xml:space="preserve"> </w:t>
      </w:r>
      <w:r w:rsidRPr="00362413">
        <w:t>тичных</w:t>
      </w:r>
      <w:r w:rsidRPr="00362413">
        <w:rPr>
          <w:spacing w:val="1"/>
        </w:rPr>
        <w:t xml:space="preserve"> </w:t>
      </w:r>
      <w:r w:rsidRPr="00362413">
        <w:t>текстов,</w:t>
      </w:r>
      <w:r w:rsidRPr="00362413">
        <w:rPr>
          <w:spacing w:val="1"/>
        </w:rPr>
        <w:t xml:space="preserve"> </w:t>
      </w:r>
      <w:r w:rsidRPr="00362413">
        <w:t>содержащих</w:t>
      </w:r>
      <w:r w:rsidRPr="00362413">
        <w:rPr>
          <w:spacing w:val="1"/>
        </w:rPr>
        <w:t xml:space="preserve"> </w:t>
      </w:r>
      <w:r w:rsidRPr="00362413">
        <w:t>отдельные</w:t>
      </w:r>
      <w:r w:rsidRPr="00362413">
        <w:rPr>
          <w:spacing w:val="1"/>
        </w:rPr>
        <w:t xml:space="preserve"> </w:t>
      </w:r>
      <w:r w:rsidRPr="00362413">
        <w:t>незнакомые</w:t>
      </w:r>
      <w:r w:rsidRPr="00362413">
        <w:rPr>
          <w:spacing w:val="1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пони-</w:t>
      </w:r>
      <w:r w:rsidRPr="00362413">
        <w:rPr>
          <w:spacing w:val="1"/>
        </w:rPr>
        <w:t xml:space="preserve"> </w:t>
      </w:r>
      <w:r w:rsidRPr="00362413">
        <w:t>мание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(тема,</w:t>
      </w:r>
      <w:r w:rsidRPr="00362413">
        <w:rPr>
          <w:spacing w:val="1"/>
        </w:rPr>
        <w:t xml:space="preserve"> </w:t>
      </w:r>
      <w:r w:rsidRPr="00362413">
        <w:t>главная</w:t>
      </w:r>
      <w:r w:rsidRPr="00362413">
        <w:rPr>
          <w:spacing w:val="1"/>
        </w:rPr>
        <w:t xml:space="preserve"> </w:t>
      </w:r>
      <w:r w:rsidRPr="00362413">
        <w:t>мысль,</w:t>
      </w:r>
      <w:r w:rsidRPr="00362413">
        <w:rPr>
          <w:spacing w:val="1"/>
        </w:rPr>
        <w:t xml:space="preserve"> </w:t>
      </w:r>
      <w:r w:rsidRPr="00362413">
        <w:t>главные</w:t>
      </w:r>
      <w:r w:rsidRPr="00362413">
        <w:rPr>
          <w:spacing w:val="1"/>
        </w:rPr>
        <w:t xml:space="preserve"> </w:t>
      </w:r>
      <w:r w:rsidRPr="00362413">
        <w:t>фак-</w:t>
      </w:r>
      <w:r w:rsidRPr="00362413">
        <w:rPr>
          <w:spacing w:val="1"/>
        </w:rPr>
        <w:t xml:space="preserve"> </w:t>
      </w:r>
      <w:r w:rsidRPr="00362413">
        <w:t>ты/события) текста с опорой и без</w:t>
      </w:r>
      <w:r w:rsidRPr="00362413">
        <w:rPr>
          <w:spacing w:val="1"/>
        </w:rPr>
        <w:t xml:space="preserve"> </w:t>
      </w:r>
      <w:r w:rsidRPr="00362413">
        <w:t>опоры на</w:t>
      </w:r>
      <w:r w:rsidRPr="00362413">
        <w:rPr>
          <w:spacing w:val="1"/>
        </w:rPr>
        <w:t xml:space="preserve"> </w:t>
      </w:r>
      <w:r w:rsidRPr="00362413">
        <w:t>иллюстрации и с ис-</w:t>
      </w:r>
      <w:r w:rsidRPr="00362413">
        <w:rPr>
          <w:spacing w:val="1"/>
        </w:rPr>
        <w:t xml:space="preserve"> </w:t>
      </w:r>
      <w:r w:rsidRPr="00362413">
        <w:t>пользованием</w:t>
      </w:r>
      <w:r w:rsidRPr="00362413">
        <w:rPr>
          <w:spacing w:val="-1"/>
        </w:rPr>
        <w:t xml:space="preserve"> </w:t>
      </w:r>
      <w:r w:rsidRPr="00362413">
        <w:t>языковой</w:t>
      </w:r>
      <w:r w:rsidRPr="00362413">
        <w:rPr>
          <w:spacing w:val="2"/>
        </w:rPr>
        <w:t xml:space="preserve"> </w:t>
      </w:r>
      <w:r w:rsidRPr="00362413">
        <w:t>догадки,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том числе</w:t>
      </w:r>
      <w:r w:rsidRPr="00362413">
        <w:rPr>
          <w:spacing w:val="-7"/>
        </w:rPr>
        <w:t xml:space="preserve"> </w:t>
      </w:r>
      <w:r w:rsidRPr="00362413">
        <w:t>контекстуальной.</w:t>
      </w:r>
    </w:p>
    <w:p w:rsidR="005F6E92" w:rsidRPr="00362413" w:rsidRDefault="005F6E92" w:rsidP="00553A77">
      <w:pPr>
        <w:pStyle w:val="a3"/>
        <w:ind w:left="101" w:right="118" w:firstLine="720"/>
      </w:pPr>
      <w:r w:rsidRPr="00362413">
        <w:t>Прогнозирование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заголовка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-6"/>
        </w:rPr>
        <w:t xml:space="preserve"> </w:t>
      </w:r>
      <w:r w:rsidRPr="00362413">
        <w:t>несплошных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2"/>
        </w:rPr>
        <w:t xml:space="preserve"> </w:t>
      </w:r>
      <w:r w:rsidRPr="00362413">
        <w:t>(таблиц,</w:t>
      </w:r>
      <w:r w:rsidRPr="00362413">
        <w:rPr>
          <w:spacing w:val="-2"/>
        </w:rPr>
        <w:t xml:space="preserve"> </w:t>
      </w:r>
      <w:r w:rsidRPr="00362413">
        <w:t>диаграмм) и</w:t>
      </w:r>
      <w:r w:rsidRPr="00362413">
        <w:rPr>
          <w:spacing w:val="-2"/>
        </w:rPr>
        <w:t xml:space="preserve"> </w:t>
      </w:r>
      <w:r w:rsidRPr="00362413">
        <w:t>понимание</w:t>
      </w:r>
      <w:r w:rsidR="00553A77" w:rsidRPr="00362413">
        <w:t xml:space="preserve"> </w:t>
      </w:r>
      <w:r w:rsidRPr="00362413">
        <w:t>представленной в</w:t>
      </w:r>
      <w:r w:rsidRPr="00362413">
        <w:rPr>
          <w:spacing w:val="-5"/>
        </w:rPr>
        <w:t xml:space="preserve"> </w:t>
      </w:r>
      <w:r w:rsidRPr="00362413">
        <w:t>них</w:t>
      </w:r>
      <w:r w:rsidRPr="00362413">
        <w:rPr>
          <w:spacing w:val="-5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Тексты для чтения: диалог, рассказ, сказка, электронное со-</w:t>
      </w:r>
      <w:r w:rsidRPr="00362413">
        <w:rPr>
          <w:spacing w:val="1"/>
        </w:rPr>
        <w:t xml:space="preserve"> </w:t>
      </w:r>
      <w:r w:rsidRPr="00362413">
        <w:t>общение личного характера, текст научно-популярного харак- тера,</w:t>
      </w:r>
      <w:r w:rsidRPr="00362413">
        <w:rPr>
          <w:spacing w:val="1"/>
        </w:rPr>
        <w:t xml:space="preserve"> </w:t>
      </w:r>
      <w:r w:rsidRPr="00362413">
        <w:t>стихотворение.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Письмо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Выписывание из текста слов, словосочетаний, предложе- ний;</w:t>
      </w:r>
      <w:r w:rsidRPr="00362413">
        <w:rPr>
          <w:spacing w:val="1"/>
        </w:rPr>
        <w:t xml:space="preserve"> </w:t>
      </w:r>
      <w:r w:rsidRPr="00362413">
        <w:t>вставка</w:t>
      </w:r>
      <w:r w:rsidRPr="00362413">
        <w:rPr>
          <w:spacing w:val="1"/>
        </w:rPr>
        <w:t xml:space="preserve"> </w:t>
      </w:r>
      <w:r w:rsidRPr="00362413">
        <w:t>пропущенных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предложе-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решаемой</w:t>
      </w:r>
      <w:r w:rsidRPr="00362413">
        <w:rPr>
          <w:spacing w:val="2"/>
        </w:rPr>
        <w:t xml:space="preserve"> </w:t>
      </w:r>
      <w:r w:rsidRPr="00362413">
        <w:t>коммуникативной/учебной</w:t>
      </w:r>
      <w:r w:rsidRPr="00362413">
        <w:rPr>
          <w:spacing w:val="2"/>
        </w:rPr>
        <w:t xml:space="preserve"> </w:t>
      </w:r>
      <w:r w:rsidRPr="00362413">
        <w:t>за- дачей.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Заполнение простых анкет и формуляров с указанием личной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(имя,</w:t>
      </w:r>
      <w:r w:rsidRPr="00362413">
        <w:rPr>
          <w:spacing w:val="1"/>
        </w:rPr>
        <w:t xml:space="preserve"> </w:t>
      </w:r>
      <w:r w:rsidRPr="00362413">
        <w:t>фамилия,</w:t>
      </w:r>
      <w:r w:rsidRPr="00362413">
        <w:rPr>
          <w:spacing w:val="1"/>
        </w:rPr>
        <w:t xml:space="preserve"> </w:t>
      </w:r>
      <w:r w:rsidRPr="00362413">
        <w:t>возраст,</w:t>
      </w:r>
      <w:r w:rsidRPr="00362413">
        <w:rPr>
          <w:spacing w:val="1"/>
        </w:rPr>
        <w:t xml:space="preserve"> </w:t>
      </w:r>
      <w:r w:rsidRPr="00362413">
        <w:t>местожительство</w:t>
      </w:r>
      <w:r w:rsidRPr="00362413">
        <w:rPr>
          <w:spacing w:val="1"/>
        </w:rPr>
        <w:t xml:space="preserve"> </w:t>
      </w:r>
      <w:r w:rsidRPr="00362413">
        <w:t>(страна</w:t>
      </w:r>
      <w:r w:rsidRPr="00362413">
        <w:rPr>
          <w:spacing w:val="1"/>
        </w:rPr>
        <w:t xml:space="preserve"> </w:t>
      </w:r>
      <w:r w:rsidRPr="00362413">
        <w:t>проживания, город), любимые занятия) в соответствии с норма- ми,</w:t>
      </w:r>
      <w:r w:rsidRPr="00362413">
        <w:rPr>
          <w:spacing w:val="1"/>
        </w:rPr>
        <w:t xml:space="preserve"> </w:t>
      </w:r>
      <w:r w:rsidRPr="00362413">
        <w:t>принятыми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стране/странах</w:t>
      </w:r>
      <w:r w:rsidRPr="00362413">
        <w:rPr>
          <w:spacing w:val="-3"/>
        </w:rPr>
        <w:t xml:space="preserve"> </w:t>
      </w:r>
      <w:r w:rsidRPr="00362413">
        <w:t>изучаемого</w:t>
      </w:r>
      <w:r w:rsidRPr="00362413">
        <w:rPr>
          <w:spacing w:val="-3"/>
        </w:rPr>
        <w:t xml:space="preserve"> </w:t>
      </w:r>
      <w:r w:rsidRPr="00362413">
        <w:t>языка.</w:t>
      </w:r>
    </w:p>
    <w:p w:rsidR="005F6E92" w:rsidRPr="00362413" w:rsidRDefault="005F6E92" w:rsidP="00553A77">
      <w:pPr>
        <w:pStyle w:val="a3"/>
        <w:ind w:left="101" w:right="115" w:firstLine="720"/>
      </w:pPr>
      <w:r w:rsidRPr="00362413">
        <w:t>Написание с опорой</w:t>
      </w:r>
      <w:r w:rsidRPr="00362413">
        <w:rPr>
          <w:spacing w:val="1"/>
        </w:rPr>
        <w:t xml:space="preserve"> </w:t>
      </w:r>
      <w:r w:rsidRPr="00362413">
        <w:t>на образец</w:t>
      </w:r>
      <w:r w:rsidRPr="00362413">
        <w:rPr>
          <w:spacing w:val="55"/>
        </w:rPr>
        <w:t xml:space="preserve"> </w:t>
      </w:r>
      <w:r w:rsidRPr="00362413">
        <w:t>поздравления с праздниками</w:t>
      </w:r>
      <w:r w:rsidRPr="00362413">
        <w:rPr>
          <w:spacing w:val="1"/>
        </w:rPr>
        <w:t xml:space="preserve"> </w:t>
      </w:r>
      <w:r w:rsidRPr="00362413">
        <w:t>(с</w:t>
      </w:r>
      <w:r w:rsidRPr="00362413">
        <w:rPr>
          <w:spacing w:val="1"/>
        </w:rPr>
        <w:t xml:space="preserve"> </w:t>
      </w:r>
      <w:r w:rsidRPr="00362413">
        <w:t>днём</w:t>
      </w:r>
      <w:r w:rsidRPr="00362413">
        <w:rPr>
          <w:spacing w:val="1"/>
        </w:rPr>
        <w:t xml:space="preserve"> </w:t>
      </w:r>
      <w:r w:rsidRPr="00362413">
        <w:t>рождения,</w:t>
      </w:r>
      <w:r w:rsidRPr="00362413">
        <w:rPr>
          <w:spacing w:val="1"/>
        </w:rPr>
        <w:t xml:space="preserve"> </w:t>
      </w:r>
      <w:r w:rsidRPr="00362413">
        <w:t>Новым</w:t>
      </w:r>
      <w:r w:rsidRPr="00362413">
        <w:rPr>
          <w:spacing w:val="1"/>
        </w:rPr>
        <w:t xml:space="preserve"> </w:t>
      </w:r>
      <w:r w:rsidRPr="00362413">
        <w:t>годом,</w:t>
      </w:r>
      <w:r w:rsidRPr="00362413">
        <w:rPr>
          <w:spacing w:val="1"/>
        </w:rPr>
        <w:t xml:space="preserve"> </w:t>
      </w:r>
      <w:r w:rsidRPr="00362413">
        <w:t>Рождеством)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выражением</w:t>
      </w:r>
      <w:r w:rsidRPr="00362413">
        <w:rPr>
          <w:spacing w:val="1"/>
        </w:rPr>
        <w:t xml:space="preserve"> </w:t>
      </w:r>
      <w:r w:rsidRPr="00362413">
        <w:t>пожеланий.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Написание электронного сообщения личного характера с опо-</w:t>
      </w:r>
      <w:r w:rsidRPr="00362413">
        <w:rPr>
          <w:spacing w:val="1"/>
        </w:rPr>
        <w:t xml:space="preserve"> </w:t>
      </w:r>
      <w:r w:rsidRPr="00362413">
        <w:t>рой</w:t>
      </w:r>
      <w:r w:rsidRPr="00362413">
        <w:rPr>
          <w:spacing w:val="2"/>
        </w:rPr>
        <w:t xml:space="preserve"> </w:t>
      </w:r>
      <w:r w:rsidRPr="00362413">
        <w:t>на образец.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25" w:name="Языковые_знания_и_навыки_(2)"/>
      <w:bookmarkEnd w:id="25"/>
      <w:r w:rsidRPr="00362413">
        <w:rPr>
          <w:rFonts w:ascii="Times New Roman" w:hAnsi="Times New Roman" w:cs="Times New Roman"/>
          <w:color w:val="auto"/>
        </w:rPr>
        <w:t>Языковые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навыки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Фонетическая</w:t>
      </w:r>
      <w:r w:rsidRPr="00362413">
        <w:rPr>
          <w:spacing w:val="-3"/>
        </w:rPr>
        <w:t xml:space="preserve"> </w:t>
      </w:r>
      <w:r w:rsidRPr="00362413">
        <w:t>сторона</w:t>
      </w:r>
      <w:r w:rsidRPr="00362413">
        <w:rPr>
          <w:spacing w:val="-4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Нормы</w:t>
      </w:r>
      <w:r w:rsidRPr="00362413">
        <w:rPr>
          <w:spacing w:val="1"/>
        </w:rPr>
        <w:t xml:space="preserve"> </w:t>
      </w:r>
      <w:r w:rsidRPr="00362413">
        <w:t>произношения:</w:t>
      </w:r>
      <w:r w:rsidRPr="00362413">
        <w:rPr>
          <w:spacing w:val="1"/>
        </w:rPr>
        <w:t xml:space="preserve"> </w:t>
      </w:r>
      <w:r w:rsidRPr="00362413">
        <w:t>долгота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краткость</w:t>
      </w:r>
      <w:r w:rsidRPr="00362413">
        <w:rPr>
          <w:spacing w:val="1"/>
        </w:rPr>
        <w:t xml:space="preserve"> </w:t>
      </w:r>
      <w:r w:rsidRPr="00362413">
        <w:t>гласных,</w:t>
      </w:r>
      <w:r w:rsidRPr="00362413">
        <w:rPr>
          <w:spacing w:val="1"/>
        </w:rPr>
        <w:t xml:space="preserve"> </w:t>
      </w:r>
      <w:r w:rsidRPr="00362413">
        <w:t>отсут-</w:t>
      </w:r>
      <w:r w:rsidRPr="00362413">
        <w:rPr>
          <w:spacing w:val="-52"/>
        </w:rPr>
        <w:t xml:space="preserve"> </w:t>
      </w:r>
      <w:r w:rsidRPr="00362413">
        <w:t>ствие</w:t>
      </w:r>
      <w:r w:rsidRPr="00362413">
        <w:rPr>
          <w:spacing w:val="1"/>
        </w:rPr>
        <w:t xml:space="preserve"> </w:t>
      </w:r>
      <w:r w:rsidRPr="00362413">
        <w:t>оглушения</w:t>
      </w:r>
      <w:r w:rsidRPr="00362413">
        <w:rPr>
          <w:spacing w:val="1"/>
        </w:rPr>
        <w:t xml:space="preserve"> </w:t>
      </w:r>
      <w:r w:rsidRPr="00362413">
        <w:t>звонких</w:t>
      </w:r>
      <w:r w:rsidRPr="00362413">
        <w:rPr>
          <w:spacing w:val="1"/>
        </w:rPr>
        <w:t xml:space="preserve"> </w:t>
      </w:r>
      <w:r w:rsidRPr="00362413">
        <w:t>согласных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конце</w:t>
      </w:r>
      <w:r w:rsidRPr="00362413">
        <w:rPr>
          <w:spacing w:val="1"/>
        </w:rPr>
        <w:t xml:space="preserve"> </w:t>
      </w:r>
      <w:r w:rsidRPr="00362413">
        <w:t>слога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отсутствие</w:t>
      </w:r>
      <w:r w:rsidRPr="00362413">
        <w:rPr>
          <w:spacing w:val="1"/>
        </w:rPr>
        <w:t xml:space="preserve"> </w:t>
      </w:r>
      <w:r w:rsidRPr="00362413">
        <w:t>смягчения</w:t>
      </w:r>
      <w:r w:rsidRPr="00362413">
        <w:rPr>
          <w:spacing w:val="1"/>
        </w:rPr>
        <w:t xml:space="preserve"> </w:t>
      </w:r>
      <w:r w:rsidRPr="00362413">
        <w:t>согласных</w:t>
      </w:r>
      <w:r w:rsidRPr="00362413">
        <w:rPr>
          <w:spacing w:val="1"/>
        </w:rPr>
        <w:t xml:space="preserve"> </w:t>
      </w:r>
      <w:r w:rsidRPr="00362413">
        <w:t>перед</w:t>
      </w:r>
      <w:r w:rsidRPr="00362413">
        <w:rPr>
          <w:spacing w:val="1"/>
        </w:rPr>
        <w:t xml:space="preserve"> </w:t>
      </w:r>
      <w:r w:rsidRPr="00362413">
        <w:t>гласными.</w:t>
      </w:r>
      <w:r w:rsidRPr="00362413">
        <w:rPr>
          <w:spacing w:val="1"/>
        </w:rPr>
        <w:t xml:space="preserve"> </w:t>
      </w:r>
      <w:r w:rsidRPr="00362413">
        <w:t>Связующее</w:t>
      </w:r>
      <w:r w:rsidRPr="00362413">
        <w:rPr>
          <w:spacing w:val="55"/>
        </w:rPr>
        <w:t xml:space="preserve"> </w:t>
      </w:r>
      <w:r w:rsidRPr="00362413">
        <w:t>“r”</w:t>
      </w:r>
      <w:r w:rsidRPr="00362413">
        <w:rPr>
          <w:spacing w:val="1"/>
        </w:rPr>
        <w:t xml:space="preserve"> </w:t>
      </w:r>
      <w:r w:rsidRPr="00362413">
        <w:t>(there</w:t>
      </w:r>
      <w:r w:rsidRPr="00362413">
        <w:rPr>
          <w:spacing w:val="-6"/>
        </w:rPr>
        <w:t xml:space="preserve"> </w:t>
      </w:r>
      <w:r w:rsidRPr="00362413">
        <w:t>is/there</w:t>
      </w:r>
      <w:r w:rsidRPr="00362413">
        <w:rPr>
          <w:spacing w:val="-5"/>
        </w:rPr>
        <w:t xml:space="preserve"> </w:t>
      </w:r>
      <w:r w:rsidRPr="00362413">
        <w:t>are).</w:t>
      </w:r>
    </w:p>
    <w:p w:rsidR="005F6E92" w:rsidRPr="00362413" w:rsidRDefault="005F6E92" w:rsidP="00553A77">
      <w:pPr>
        <w:pStyle w:val="a3"/>
        <w:ind w:left="101" w:right="113" w:firstLine="720"/>
      </w:pPr>
      <w:r w:rsidRPr="00362413">
        <w:t>Ритмико-интонационные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повествовательного,</w:t>
      </w:r>
      <w:r w:rsidRPr="00362413">
        <w:rPr>
          <w:spacing w:val="-52"/>
        </w:rPr>
        <w:t xml:space="preserve"> </w:t>
      </w:r>
      <w:r w:rsidRPr="00362413">
        <w:t>побудительного и вопросительного (общий и специальный во- прос)</w:t>
      </w:r>
      <w:r w:rsidRPr="00362413">
        <w:rPr>
          <w:spacing w:val="1"/>
        </w:rPr>
        <w:t xml:space="preserve"> </w:t>
      </w:r>
      <w:r w:rsidRPr="00362413">
        <w:t>предложений.</w:t>
      </w:r>
    </w:p>
    <w:p w:rsidR="005F6E92" w:rsidRPr="00362413" w:rsidRDefault="005F6E92" w:rsidP="00553A77">
      <w:pPr>
        <w:pStyle w:val="a3"/>
        <w:ind w:left="101" w:right="109" w:firstLine="720"/>
      </w:pPr>
      <w:r w:rsidRPr="00362413">
        <w:t xml:space="preserve">Различение на слух и адекватное, без ошибок, ведущих к </w:t>
      </w:r>
      <w:r w:rsidRPr="00362413">
        <w:lastRenderedPageBreak/>
        <w:t>сбою</w:t>
      </w:r>
      <w:r w:rsidRPr="00362413">
        <w:rPr>
          <w:spacing w:val="-52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коммуникации,</w:t>
      </w:r>
      <w:r w:rsidRPr="00362413">
        <w:rPr>
          <w:spacing w:val="1"/>
        </w:rPr>
        <w:t xml:space="preserve"> </w:t>
      </w:r>
      <w:r w:rsidRPr="00362413">
        <w:t>произнесение слов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правильно-</w:t>
      </w:r>
      <w:r w:rsidRPr="00362413">
        <w:rPr>
          <w:spacing w:val="1"/>
        </w:rPr>
        <w:t xml:space="preserve"> </w:t>
      </w:r>
      <w:r w:rsidRPr="00362413">
        <w:t>го</w:t>
      </w:r>
      <w:r w:rsidRPr="00362413">
        <w:rPr>
          <w:spacing w:val="1"/>
        </w:rPr>
        <w:t xml:space="preserve"> </w:t>
      </w:r>
      <w:r w:rsidRPr="00362413">
        <w:t>ударения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фраз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ритмико-интонационных</w:t>
      </w:r>
      <w:r w:rsidRPr="00362413">
        <w:rPr>
          <w:spacing w:val="1"/>
        </w:rPr>
        <w:t xml:space="preserve"> </w:t>
      </w:r>
      <w:r w:rsidRPr="00362413">
        <w:t>особенностей, в том числе соблюдение правила отсутствия уда- рения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служебных</w:t>
      </w:r>
      <w:r w:rsidRPr="00362413">
        <w:rPr>
          <w:spacing w:val="2"/>
        </w:rPr>
        <w:t xml:space="preserve"> </w:t>
      </w:r>
      <w:r w:rsidRPr="00362413">
        <w:t>словах;</w:t>
      </w:r>
      <w:r w:rsidRPr="00362413">
        <w:rPr>
          <w:spacing w:val="-2"/>
        </w:rPr>
        <w:t xml:space="preserve"> </w:t>
      </w:r>
      <w:r w:rsidRPr="00362413">
        <w:t>интонации</w:t>
      </w:r>
      <w:r w:rsidRPr="00362413">
        <w:rPr>
          <w:spacing w:val="-2"/>
        </w:rPr>
        <w:t xml:space="preserve"> </w:t>
      </w:r>
      <w:r w:rsidRPr="00362413">
        <w:t>перечисления.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Правила чтения: гласных в открытом и закрытом слоге в од-</w:t>
      </w:r>
      <w:r w:rsidRPr="00362413">
        <w:rPr>
          <w:spacing w:val="1"/>
        </w:rPr>
        <w:t xml:space="preserve"> </w:t>
      </w:r>
      <w:r w:rsidRPr="00362413">
        <w:t>носложных</w:t>
      </w:r>
      <w:r w:rsidRPr="00362413">
        <w:rPr>
          <w:spacing w:val="1"/>
        </w:rPr>
        <w:t xml:space="preserve"> </w:t>
      </w:r>
      <w:r w:rsidRPr="00362413">
        <w:t>словах,</w:t>
      </w:r>
      <w:r w:rsidRPr="00362413">
        <w:rPr>
          <w:spacing w:val="1"/>
        </w:rPr>
        <w:t xml:space="preserve"> </w:t>
      </w:r>
      <w:r w:rsidRPr="00362413">
        <w:t>гласных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третьем</w:t>
      </w:r>
      <w:r w:rsidRPr="00362413">
        <w:rPr>
          <w:spacing w:val="1"/>
        </w:rPr>
        <w:t xml:space="preserve"> </w:t>
      </w:r>
      <w:r w:rsidRPr="00362413">
        <w:t>типе</w:t>
      </w:r>
      <w:r w:rsidRPr="00362413">
        <w:rPr>
          <w:spacing w:val="1"/>
        </w:rPr>
        <w:t xml:space="preserve"> </w:t>
      </w:r>
      <w:r w:rsidRPr="00362413">
        <w:t>слога</w:t>
      </w:r>
      <w:r w:rsidRPr="00362413">
        <w:rPr>
          <w:spacing w:val="1"/>
        </w:rPr>
        <w:t xml:space="preserve"> </w:t>
      </w:r>
      <w:r w:rsidRPr="00362413">
        <w:t>(гласная</w:t>
      </w:r>
      <w:r w:rsidRPr="00362413">
        <w:rPr>
          <w:spacing w:val="1"/>
        </w:rPr>
        <w:t xml:space="preserve"> </w:t>
      </w:r>
      <w:r w:rsidRPr="00362413">
        <w:t>+</w:t>
      </w:r>
      <w:r w:rsidRPr="00362413">
        <w:rPr>
          <w:spacing w:val="1"/>
        </w:rPr>
        <w:t xml:space="preserve"> </w:t>
      </w:r>
      <w:r w:rsidRPr="00362413">
        <w:t>r);</w:t>
      </w:r>
      <w:r w:rsidRPr="00362413">
        <w:rPr>
          <w:spacing w:val="1"/>
        </w:rPr>
        <w:t xml:space="preserve"> </w:t>
      </w:r>
      <w:r w:rsidRPr="00362413">
        <w:t>согласных;</w:t>
      </w:r>
      <w:r w:rsidRPr="00362413">
        <w:rPr>
          <w:spacing w:val="1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звукобуквенных</w:t>
      </w:r>
      <w:r w:rsidRPr="00362413">
        <w:rPr>
          <w:spacing w:val="1"/>
        </w:rPr>
        <w:t xml:space="preserve"> </w:t>
      </w:r>
      <w:r w:rsidRPr="00362413">
        <w:t>сочетаний,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частности</w:t>
      </w:r>
      <w:r w:rsidRPr="00362413">
        <w:rPr>
          <w:spacing w:val="1"/>
        </w:rPr>
        <w:t xml:space="preserve"> </w:t>
      </w:r>
      <w:r w:rsidRPr="00362413">
        <w:t>сложных</w:t>
      </w:r>
      <w:r w:rsidRPr="00362413">
        <w:rPr>
          <w:spacing w:val="1"/>
        </w:rPr>
        <w:t xml:space="preserve"> </w:t>
      </w:r>
      <w:r w:rsidRPr="00362413">
        <w:t>сочетаний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t>tion,</w:t>
      </w:r>
      <w:r w:rsidRPr="00362413">
        <w:rPr>
          <w:spacing w:val="1"/>
        </w:rPr>
        <w:t xml:space="preserve"> </w:t>
      </w:r>
      <w:r w:rsidRPr="00362413">
        <w:t>ight)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односложных,</w:t>
      </w:r>
      <w:r w:rsidRPr="00362413">
        <w:rPr>
          <w:spacing w:val="1"/>
        </w:rPr>
        <w:t xml:space="preserve"> </w:t>
      </w:r>
      <w:r w:rsidRPr="00362413">
        <w:t>двусложных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многосложных</w:t>
      </w:r>
      <w:r w:rsidRPr="00362413">
        <w:rPr>
          <w:spacing w:val="2"/>
        </w:rPr>
        <w:t xml:space="preserve"> </w:t>
      </w:r>
      <w:r w:rsidRPr="00362413">
        <w:t>словах.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Вычленение некоторых</w:t>
      </w:r>
      <w:r w:rsidRPr="00362413">
        <w:rPr>
          <w:spacing w:val="1"/>
        </w:rPr>
        <w:t xml:space="preserve"> </w:t>
      </w:r>
      <w:r w:rsidRPr="00362413">
        <w:t>звукобуквенных</w:t>
      </w:r>
      <w:r w:rsidRPr="00362413">
        <w:rPr>
          <w:spacing w:val="1"/>
        </w:rPr>
        <w:t xml:space="preserve"> </w:t>
      </w:r>
      <w:r w:rsidRPr="00362413">
        <w:t>сочетаний</w:t>
      </w:r>
      <w:r w:rsidRPr="00362413">
        <w:rPr>
          <w:spacing w:val="1"/>
        </w:rPr>
        <w:t xml:space="preserve"> </w:t>
      </w:r>
      <w:r w:rsidRPr="00362413">
        <w:t>при ана-</w:t>
      </w:r>
      <w:r w:rsidRPr="00362413">
        <w:rPr>
          <w:spacing w:val="1"/>
        </w:rPr>
        <w:t xml:space="preserve"> </w:t>
      </w:r>
      <w:r w:rsidRPr="00362413">
        <w:t>лизе</w:t>
      </w:r>
      <w:r w:rsidRPr="00362413">
        <w:rPr>
          <w:spacing w:val="-6"/>
        </w:rPr>
        <w:t xml:space="preserve"> </w:t>
      </w:r>
      <w:r w:rsidRPr="00362413">
        <w:t>изученных</w:t>
      </w:r>
      <w:r w:rsidRPr="00362413">
        <w:rPr>
          <w:spacing w:val="2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Чтение новых слов согласно основным правилам чтения с ис-</w:t>
      </w:r>
      <w:r w:rsidRPr="00362413">
        <w:rPr>
          <w:spacing w:val="1"/>
        </w:rPr>
        <w:t xml:space="preserve"> </w:t>
      </w:r>
      <w:r w:rsidRPr="00362413">
        <w:t>пользованием</w:t>
      </w:r>
      <w:r w:rsidRPr="00362413">
        <w:rPr>
          <w:spacing w:val="-1"/>
        </w:rPr>
        <w:t xml:space="preserve"> </w:t>
      </w:r>
      <w:r w:rsidRPr="00362413">
        <w:t>полной</w:t>
      </w:r>
      <w:r w:rsidRPr="00362413">
        <w:rPr>
          <w:spacing w:val="2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частичной</w:t>
      </w:r>
      <w:r w:rsidRPr="00362413">
        <w:rPr>
          <w:spacing w:val="1"/>
        </w:rPr>
        <w:t xml:space="preserve"> </w:t>
      </w:r>
      <w:r w:rsidRPr="00362413">
        <w:t>транскрипции,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ана-</w:t>
      </w:r>
      <w:r w:rsidRPr="00362413">
        <w:rPr>
          <w:spacing w:val="-5"/>
        </w:rPr>
        <w:t xml:space="preserve"> </w:t>
      </w:r>
      <w:r w:rsidRPr="00362413">
        <w:t>логии.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Знаки английской транскрипции; отличие их от букв англий-</w:t>
      </w:r>
      <w:r w:rsidRPr="00362413">
        <w:rPr>
          <w:spacing w:val="1"/>
        </w:rPr>
        <w:t xml:space="preserve"> </w:t>
      </w:r>
      <w:r w:rsidRPr="00362413">
        <w:t>ского</w:t>
      </w:r>
      <w:r w:rsidRPr="00362413">
        <w:rPr>
          <w:spacing w:val="1"/>
        </w:rPr>
        <w:t xml:space="preserve"> </w:t>
      </w:r>
      <w:r w:rsidRPr="00362413">
        <w:t>алфавита.</w:t>
      </w:r>
      <w:r w:rsidRPr="00362413">
        <w:rPr>
          <w:spacing w:val="1"/>
        </w:rPr>
        <w:t xml:space="preserve"> </w:t>
      </w:r>
      <w:r w:rsidRPr="00362413">
        <w:t>Фонетически</w:t>
      </w:r>
      <w:r w:rsidRPr="00362413">
        <w:rPr>
          <w:spacing w:val="1"/>
        </w:rPr>
        <w:t xml:space="preserve"> </w:t>
      </w:r>
      <w:r w:rsidRPr="00362413">
        <w:t>корректное</w:t>
      </w:r>
      <w:r w:rsidRPr="00362413">
        <w:rPr>
          <w:spacing w:val="1"/>
        </w:rPr>
        <w:t xml:space="preserve"> </w:t>
      </w:r>
      <w:r w:rsidRPr="00362413">
        <w:t>озвучивание</w:t>
      </w:r>
      <w:r w:rsidRPr="00362413">
        <w:rPr>
          <w:spacing w:val="1"/>
        </w:rPr>
        <w:t xml:space="preserve"> </w:t>
      </w:r>
      <w:r w:rsidRPr="00362413">
        <w:t>знаков</w:t>
      </w:r>
      <w:r w:rsidRPr="00362413">
        <w:rPr>
          <w:spacing w:val="-52"/>
        </w:rPr>
        <w:t xml:space="preserve"> </w:t>
      </w:r>
      <w:r w:rsidRPr="00362413">
        <w:t>транскрипции.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Графика,</w:t>
      </w:r>
      <w:r w:rsidRPr="00362413">
        <w:rPr>
          <w:spacing w:val="1"/>
        </w:rPr>
        <w:t xml:space="preserve"> </w:t>
      </w:r>
      <w:r w:rsidRPr="00362413">
        <w:t>орфография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пунктуация</w:t>
      </w:r>
    </w:p>
    <w:p w:rsidR="005F6E92" w:rsidRPr="00362413" w:rsidRDefault="005F6E92" w:rsidP="00553A77">
      <w:pPr>
        <w:pStyle w:val="a3"/>
        <w:ind w:left="821"/>
      </w:pPr>
      <w:r w:rsidRPr="00362413">
        <w:t>Правильное</w:t>
      </w:r>
      <w:r w:rsidRPr="00362413">
        <w:rPr>
          <w:spacing w:val="52"/>
        </w:rPr>
        <w:t xml:space="preserve"> </w:t>
      </w:r>
      <w:r w:rsidRPr="00362413">
        <w:t>написание</w:t>
      </w:r>
      <w:r w:rsidRPr="00362413">
        <w:rPr>
          <w:spacing w:val="53"/>
        </w:rPr>
        <w:t xml:space="preserve"> </w:t>
      </w:r>
      <w:r w:rsidRPr="00362413">
        <w:t>изученных</w:t>
      </w:r>
      <w:r w:rsidRPr="00362413">
        <w:rPr>
          <w:spacing w:val="5"/>
        </w:rPr>
        <w:t xml:space="preserve"> </w:t>
      </w:r>
      <w:r w:rsidRPr="00362413">
        <w:t>слов.</w:t>
      </w:r>
      <w:r w:rsidRPr="00362413">
        <w:rPr>
          <w:spacing w:val="61"/>
        </w:rPr>
        <w:t xml:space="preserve"> </w:t>
      </w:r>
      <w:r w:rsidRPr="00362413">
        <w:t>Правильная</w:t>
      </w:r>
      <w:r w:rsidRPr="00362413">
        <w:rPr>
          <w:spacing w:val="59"/>
        </w:rPr>
        <w:t xml:space="preserve"> </w:t>
      </w:r>
      <w:r w:rsidR="00553A77" w:rsidRPr="00362413">
        <w:t>расста</w:t>
      </w:r>
      <w:r w:rsidRPr="00362413">
        <w:t>новка</w:t>
      </w:r>
      <w:r w:rsidRPr="00362413">
        <w:rPr>
          <w:spacing w:val="1"/>
        </w:rPr>
        <w:t xml:space="preserve"> </w:t>
      </w:r>
      <w:r w:rsidRPr="00362413">
        <w:t>знаков</w:t>
      </w:r>
      <w:r w:rsidRPr="00362413">
        <w:rPr>
          <w:spacing w:val="1"/>
        </w:rPr>
        <w:t xml:space="preserve"> </w:t>
      </w:r>
      <w:r w:rsidRPr="00362413">
        <w:t>препинания:</w:t>
      </w:r>
      <w:r w:rsidRPr="00362413">
        <w:rPr>
          <w:spacing w:val="1"/>
        </w:rPr>
        <w:t xml:space="preserve"> </w:t>
      </w:r>
      <w:r w:rsidRPr="00362413">
        <w:t>точки,</w:t>
      </w:r>
      <w:r w:rsidRPr="00362413">
        <w:rPr>
          <w:spacing w:val="1"/>
        </w:rPr>
        <w:t xml:space="preserve"> </w:t>
      </w:r>
      <w:r w:rsidRPr="00362413">
        <w:t>вопросительного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восклица-</w:t>
      </w:r>
      <w:r w:rsidRPr="00362413">
        <w:rPr>
          <w:spacing w:val="1"/>
        </w:rPr>
        <w:t xml:space="preserve"> </w:t>
      </w:r>
      <w:r w:rsidRPr="00362413">
        <w:t>тельного</w:t>
      </w:r>
      <w:r w:rsidRPr="00362413">
        <w:rPr>
          <w:spacing w:val="1"/>
        </w:rPr>
        <w:t xml:space="preserve"> </w:t>
      </w:r>
      <w:r w:rsidRPr="00362413">
        <w:t>знака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конце</w:t>
      </w:r>
      <w:r w:rsidRPr="00362413">
        <w:rPr>
          <w:spacing w:val="1"/>
        </w:rPr>
        <w:t xml:space="preserve"> </w:t>
      </w:r>
      <w:r w:rsidRPr="00362413">
        <w:t>предложения;</w:t>
      </w:r>
      <w:r w:rsidRPr="00362413">
        <w:rPr>
          <w:spacing w:val="1"/>
        </w:rPr>
        <w:t xml:space="preserve"> </w:t>
      </w:r>
      <w:r w:rsidRPr="00362413">
        <w:t>запятой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обращении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перечислении;</w:t>
      </w:r>
      <w:r w:rsidRPr="00362413">
        <w:rPr>
          <w:spacing w:val="1"/>
        </w:rPr>
        <w:t xml:space="preserve"> </w:t>
      </w:r>
      <w:r w:rsidRPr="00362413">
        <w:t>правильное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знака</w:t>
      </w:r>
      <w:r w:rsidRPr="00362413">
        <w:rPr>
          <w:spacing w:val="1"/>
        </w:rPr>
        <w:t xml:space="preserve"> </w:t>
      </w:r>
      <w:r w:rsidRPr="00362413">
        <w:t>апострофа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сокращённых</w:t>
      </w:r>
      <w:r w:rsidRPr="00362413">
        <w:rPr>
          <w:spacing w:val="1"/>
        </w:rPr>
        <w:t xml:space="preserve"> </w:t>
      </w:r>
      <w:r w:rsidRPr="00362413">
        <w:t>формах</w:t>
      </w:r>
      <w:r w:rsidRPr="00362413">
        <w:rPr>
          <w:spacing w:val="1"/>
        </w:rPr>
        <w:t xml:space="preserve"> </w:t>
      </w:r>
      <w:r w:rsidRPr="00362413">
        <w:t>глагола-связки,</w:t>
      </w:r>
      <w:r w:rsidRPr="00362413">
        <w:rPr>
          <w:spacing w:val="1"/>
        </w:rPr>
        <w:t xml:space="preserve"> </w:t>
      </w:r>
      <w:r w:rsidRPr="00362413">
        <w:t>вспомогательного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мо-</w:t>
      </w:r>
      <w:r w:rsidRPr="00362413">
        <w:rPr>
          <w:spacing w:val="1"/>
        </w:rPr>
        <w:t xml:space="preserve"> </w:t>
      </w:r>
      <w:r w:rsidRPr="00362413">
        <w:t>дального</w:t>
      </w:r>
      <w:r w:rsidRPr="00362413">
        <w:rPr>
          <w:spacing w:val="1"/>
        </w:rPr>
        <w:t xml:space="preserve"> </w:t>
      </w:r>
      <w:r w:rsidRPr="00362413">
        <w:t>глаголов,</w:t>
      </w:r>
      <w:r w:rsidRPr="00362413">
        <w:rPr>
          <w:spacing w:val="1"/>
        </w:rPr>
        <w:t xml:space="preserve"> </w:t>
      </w:r>
      <w:r w:rsidRPr="00362413">
        <w:t>существительных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притяжательном</w:t>
      </w:r>
      <w:r w:rsidRPr="00362413">
        <w:rPr>
          <w:spacing w:val="1"/>
        </w:rPr>
        <w:t xml:space="preserve"> </w:t>
      </w:r>
      <w:r w:rsidRPr="00362413">
        <w:t>паде-</w:t>
      </w:r>
      <w:r w:rsidRPr="00362413">
        <w:rPr>
          <w:spacing w:val="1"/>
        </w:rPr>
        <w:t xml:space="preserve"> </w:t>
      </w:r>
      <w:r w:rsidRPr="00362413">
        <w:t>же</w:t>
      </w:r>
      <w:r w:rsidRPr="00362413">
        <w:rPr>
          <w:spacing w:val="1"/>
        </w:rPr>
        <w:t xml:space="preserve"> </w:t>
      </w:r>
      <w:r w:rsidRPr="00362413">
        <w:t>(Possessive</w:t>
      </w:r>
      <w:r w:rsidRPr="00362413">
        <w:rPr>
          <w:spacing w:val="-6"/>
        </w:rPr>
        <w:t xml:space="preserve"> </w:t>
      </w:r>
      <w:r w:rsidRPr="00362413">
        <w:t>Case).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Лексическая сторона</w:t>
      </w:r>
      <w:r w:rsidRPr="00362413">
        <w:rPr>
          <w:spacing w:val="-1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Распознавание в письменном и звучащем тексте и употребле-</w:t>
      </w:r>
      <w:r w:rsidRPr="00362413">
        <w:rPr>
          <w:spacing w:val="1"/>
        </w:rPr>
        <w:t xml:space="preserve"> </w:t>
      </w:r>
      <w:r w:rsidRPr="00362413">
        <w:t>ние в устной и письменной речи не менее 500 лексических еди- ниц</w:t>
      </w:r>
      <w:r w:rsidRPr="00362413">
        <w:rPr>
          <w:spacing w:val="1"/>
        </w:rPr>
        <w:t xml:space="preserve"> </w:t>
      </w:r>
      <w:r w:rsidRPr="00362413">
        <w:t>(слов,</w:t>
      </w:r>
      <w:r w:rsidRPr="00362413">
        <w:rPr>
          <w:spacing w:val="1"/>
        </w:rPr>
        <w:t xml:space="preserve"> </w:t>
      </w:r>
      <w:r w:rsidRPr="00362413">
        <w:t>словосочетаний,</w:t>
      </w:r>
      <w:r w:rsidRPr="00362413">
        <w:rPr>
          <w:spacing w:val="1"/>
        </w:rPr>
        <w:t xml:space="preserve"> </w:t>
      </w:r>
      <w:r w:rsidRPr="00362413">
        <w:t>речевых</w:t>
      </w:r>
      <w:r w:rsidRPr="00362413">
        <w:rPr>
          <w:spacing w:val="1"/>
        </w:rPr>
        <w:t xml:space="preserve"> </w:t>
      </w:r>
      <w:r w:rsidRPr="00362413">
        <w:t>клише),</w:t>
      </w:r>
      <w:r w:rsidRPr="00362413">
        <w:rPr>
          <w:spacing w:val="1"/>
        </w:rPr>
        <w:t xml:space="preserve"> </w:t>
      </w:r>
      <w:r w:rsidRPr="00362413">
        <w:t>обслуживающих</w:t>
      </w:r>
      <w:r w:rsidRPr="00362413">
        <w:rPr>
          <w:spacing w:val="1"/>
        </w:rPr>
        <w:t xml:space="preserve"> </w:t>
      </w:r>
      <w:r w:rsidRPr="00362413">
        <w:t>ситуации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тематического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4</w:t>
      </w:r>
      <w:r w:rsidRPr="00362413">
        <w:rPr>
          <w:spacing w:val="1"/>
        </w:rPr>
        <w:t xml:space="preserve"> </w:t>
      </w:r>
      <w:r w:rsidRPr="00362413">
        <w:t>класса,</w:t>
      </w:r>
      <w:r w:rsidRPr="00362413">
        <w:rPr>
          <w:spacing w:val="1"/>
        </w:rPr>
        <w:t xml:space="preserve"> </w:t>
      </w:r>
      <w:r w:rsidRPr="00362413">
        <w:t>включая 350 лексических единиц, усвоенных в предыдущие два года</w:t>
      </w:r>
      <w:r w:rsidRPr="00362413">
        <w:rPr>
          <w:spacing w:val="1"/>
        </w:rPr>
        <w:t xml:space="preserve"> </w:t>
      </w:r>
      <w:r w:rsidRPr="00362413">
        <w:t>обучения.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Распознавание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образование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родственных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способов</w:t>
      </w:r>
      <w:r w:rsidRPr="00362413">
        <w:rPr>
          <w:spacing w:val="1"/>
        </w:rPr>
        <w:t xml:space="preserve"> </w:t>
      </w:r>
      <w:r w:rsidRPr="00362413">
        <w:t>словоо-</w:t>
      </w:r>
      <w:r w:rsidRPr="00362413">
        <w:rPr>
          <w:spacing w:val="1"/>
        </w:rPr>
        <w:t xml:space="preserve"> </w:t>
      </w:r>
      <w:r w:rsidRPr="00362413">
        <w:t>бразования: аффиксации (образование существительных с по- мощью</w:t>
      </w:r>
      <w:r w:rsidRPr="00362413">
        <w:rPr>
          <w:spacing w:val="1"/>
        </w:rPr>
        <w:t xml:space="preserve"> </w:t>
      </w:r>
      <w:r w:rsidRPr="00362413">
        <w:t>суффиксов -er/-or, -ist (worker, actor, artist) и конверсии (to play — a</w:t>
      </w:r>
      <w:r w:rsidRPr="00362413">
        <w:rPr>
          <w:spacing w:val="1"/>
        </w:rPr>
        <w:t xml:space="preserve"> </w:t>
      </w:r>
      <w:r w:rsidRPr="00362413">
        <w:t>play).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языковой</w:t>
      </w:r>
      <w:r w:rsidRPr="00362413">
        <w:rPr>
          <w:spacing w:val="1"/>
        </w:rPr>
        <w:t xml:space="preserve"> </w:t>
      </w:r>
      <w:r w:rsidRPr="00362413">
        <w:t>догадки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распознавания</w:t>
      </w:r>
      <w:r w:rsidRPr="00362413">
        <w:rPr>
          <w:spacing w:val="1"/>
        </w:rPr>
        <w:t xml:space="preserve"> </w:t>
      </w:r>
      <w:r w:rsidRPr="00362413">
        <w:lastRenderedPageBreak/>
        <w:t>интер-</w:t>
      </w:r>
      <w:r w:rsidRPr="00362413">
        <w:rPr>
          <w:spacing w:val="-52"/>
        </w:rPr>
        <w:t xml:space="preserve"> </w:t>
      </w:r>
      <w:r w:rsidRPr="00362413">
        <w:t>национальных</w:t>
      </w:r>
      <w:r w:rsidRPr="00362413">
        <w:rPr>
          <w:spacing w:val="-3"/>
        </w:rPr>
        <w:t xml:space="preserve"> </w:t>
      </w:r>
      <w:r w:rsidRPr="00362413">
        <w:t>слов</w:t>
      </w:r>
      <w:r w:rsidRPr="00362413">
        <w:rPr>
          <w:spacing w:val="3"/>
        </w:rPr>
        <w:t xml:space="preserve"> </w:t>
      </w:r>
      <w:r w:rsidRPr="00362413">
        <w:t>(pilot,</w:t>
      </w:r>
      <w:r w:rsidRPr="00362413">
        <w:rPr>
          <w:spacing w:val="3"/>
        </w:rPr>
        <w:t xml:space="preserve"> </w:t>
      </w:r>
      <w:r w:rsidRPr="00362413">
        <w:t>film).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Грамматическая сторона речи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Распознавание в письменном и звучащем тексте и употребле-</w:t>
      </w:r>
      <w:r w:rsidRPr="00362413">
        <w:rPr>
          <w:spacing w:val="1"/>
        </w:rPr>
        <w:t xml:space="preserve"> </w:t>
      </w:r>
      <w:r w:rsidRPr="00362413">
        <w:t>ние в устной и письменной речи изученных морфологических форм и</w:t>
      </w:r>
      <w:r w:rsidRPr="00362413">
        <w:rPr>
          <w:spacing w:val="1"/>
        </w:rPr>
        <w:t xml:space="preserve"> </w:t>
      </w:r>
      <w:r w:rsidRPr="00362413">
        <w:t>синтаксических</w:t>
      </w:r>
      <w:r w:rsidRPr="00362413">
        <w:rPr>
          <w:spacing w:val="1"/>
        </w:rPr>
        <w:t xml:space="preserve"> </w:t>
      </w:r>
      <w:r w:rsidRPr="00362413">
        <w:t>конструкций</w:t>
      </w:r>
      <w:r w:rsidRPr="00362413">
        <w:rPr>
          <w:spacing w:val="-1"/>
        </w:rPr>
        <w:t xml:space="preserve"> </w:t>
      </w:r>
      <w:r w:rsidRPr="00362413">
        <w:t>английского</w:t>
      </w:r>
      <w:r w:rsidRPr="00362413">
        <w:rPr>
          <w:spacing w:val="-4"/>
        </w:rPr>
        <w:t xml:space="preserve"> </w:t>
      </w:r>
      <w:r w:rsidRPr="00362413">
        <w:t>языка.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Глаголы в Present/Past Simple Tense, Present Continuous Tense в</w:t>
      </w:r>
      <w:r w:rsidRPr="00362413">
        <w:rPr>
          <w:spacing w:val="-52"/>
        </w:rPr>
        <w:t xml:space="preserve"> </w:t>
      </w:r>
      <w:r w:rsidRPr="00362413">
        <w:t>повествовательных</w:t>
      </w:r>
      <w:r w:rsidRPr="00362413">
        <w:rPr>
          <w:spacing w:val="1"/>
        </w:rPr>
        <w:t xml:space="preserve"> </w:t>
      </w:r>
      <w:r w:rsidRPr="00362413">
        <w:t>(утвердительных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отрицательных)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вопросительных (общий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специальный</w:t>
      </w:r>
      <w:r w:rsidRPr="00362413">
        <w:rPr>
          <w:spacing w:val="-3"/>
        </w:rPr>
        <w:t xml:space="preserve"> </w:t>
      </w:r>
      <w:r w:rsidRPr="00362413">
        <w:t>вопросы) предло-</w:t>
      </w:r>
      <w:r w:rsidRPr="00362413">
        <w:rPr>
          <w:spacing w:val="-1"/>
        </w:rPr>
        <w:t xml:space="preserve"> </w:t>
      </w:r>
      <w:r w:rsidRPr="00362413">
        <w:t>жениях.</w:t>
      </w:r>
    </w:p>
    <w:p w:rsidR="005F6E92" w:rsidRPr="00362413" w:rsidRDefault="005F6E92" w:rsidP="00553A77">
      <w:pPr>
        <w:pStyle w:val="a3"/>
        <w:ind w:left="821"/>
      </w:pPr>
      <w:r w:rsidRPr="00362413">
        <w:t>Модальные</w:t>
      </w:r>
      <w:r w:rsidRPr="00362413">
        <w:rPr>
          <w:spacing w:val="-7"/>
        </w:rPr>
        <w:t xml:space="preserve"> </w:t>
      </w:r>
      <w:r w:rsidRPr="00362413">
        <w:t>глаголы</w:t>
      </w:r>
      <w:r w:rsidRPr="00362413">
        <w:rPr>
          <w:spacing w:val="-1"/>
        </w:rPr>
        <w:t xml:space="preserve"> </w:t>
      </w:r>
      <w:r w:rsidRPr="00362413">
        <w:t>must и have</w:t>
      </w:r>
      <w:r w:rsidRPr="00362413">
        <w:rPr>
          <w:spacing w:val="-8"/>
        </w:rPr>
        <w:t xml:space="preserve"> </w:t>
      </w:r>
      <w:r w:rsidRPr="00362413">
        <w:t>to.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Конструкция</w:t>
      </w:r>
      <w:r w:rsidRPr="00362413">
        <w:rPr>
          <w:lang w:val="en-US"/>
        </w:rPr>
        <w:t xml:space="preserve"> to be going to </w:t>
      </w:r>
      <w:r w:rsidRPr="00362413">
        <w:t>и</w:t>
      </w:r>
      <w:r w:rsidRPr="00362413">
        <w:rPr>
          <w:lang w:val="en-US"/>
        </w:rPr>
        <w:t xml:space="preserve"> Future Simple Tense </w:t>
      </w:r>
      <w:r w:rsidRPr="00362413">
        <w:t>длявыраже</w:t>
      </w:r>
      <w:r w:rsidRPr="00362413">
        <w:rPr>
          <w:lang w:val="en-US"/>
        </w:rPr>
        <w:t>-</w:t>
      </w:r>
      <w:r w:rsidRPr="00362413">
        <w:rPr>
          <w:spacing w:val="1"/>
          <w:lang w:val="en-US"/>
        </w:rPr>
        <w:t xml:space="preserve"> </w:t>
      </w:r>
      <w:r w:rsidRPr="00362413">
        <w:t>ниябудущегодействия</w:t>
      </w:r>
      <w:r w:rsidRPr="00362413">
        <w:rPr>
          <w:lang w:val="en-US"/>
        </w:rPr>
        <w:t xml:space="preserve"> (I am going to have my birthday party on Saturday.</w:t>
      </w:r>
      <w:r w:rsidRPr="00362413">
        <w:rPr>
          <w:spacing w:val="-52"/>
          <w:lang w:val="en-US"/>
        </w:rPr>
        <w:t xml:space="preserve"> </w:t>
      </w:r>
      <w:r w:rsidRPr="00362413">
        <w:t>Wait,</w:t>
      </w:r>
      <w:r w:rsidRPr="00362413">
        <w:rPr>
          <w:spacing w:val="3"/>
        </w:rPr>
        <w:t xml:space="preserve"> </w:t>
      </w:r>
      <w:r w:rsidRPr="00362413">
        <w:t>I’ll</w:t>
      </w:r>
      <w:r w:rsidRPr="00362413">
        <w:rPr>
          <w:spacing w:val="-2"/>
        </w:rPr>
        <w:t xml:space="preserve"> </w:t>
      </w:r>
      <w:r w:rsidRPr="00362413">
        <w:t>help</w:t>
      </w:r>
      <w:r w:rsidRPr="00362413">
        <w:rPr>
          <w:spacing w:val="7"/>
        </w:rPr>
        <w:t xml:space="preserve"> </w:t>
      </w:r>
      <w:r w:rsidRPr="00362413">
        <w:t>you.).</w:t>
      </w:r>
    </w:p>
    <w:p w:rsidR="005F6E92" w:rsidRPr="00362413" w:rsidRDefault="005F6E92" w:rsidP="00553A77">
      <w:pPr>
        <w:pStyle w:val="a3"/>
        <w:ind w:left="821"/>
      </w:pPr>
      <w:r w:rsidRPr="00362413">
        <w:t>Отрицательное</w:t>
      </w:r>
      <w:r w:rsidRPr="00362413">
        <w:rPr>
          <w:spacing w:val="-7"/>
        </w:rPr>
        <w:t xml:space="preserve"> </w:t>
      </w:r>
      <w:r w:rsidRPr="00362413">
        <w:t>местоимение</w:t>
      </w:r>
      <w:r w:rsidRPr="00362413">
        <w:rPr>
          <w:spacing w:val="-2"/>
        </w:rPr>
        <w:t xml:space="preserve"> </w:t>
      </w:r>
      <w:r w:rsidRPr="00362413">
        <w:t>no.</w:t>
      </w:r>
    </w:p>
    <w:p w:rsidR="005F6E92" w:rsidRPr="00362413" w:rsidRDefault="005F6E92" w:rsidP="00553A77">
      <w:pPr>
        <w:pStyle w:val="a3"/>
        <w:ind w:left="101" w:right="109" w:firstLine="720"/>
      </w:pPr>
      <w:r w:rsidRPr="00362413">
        <w:t>Степени сравнения прилагательных (формы, образованные по</w:t>
      </w:r>
      <w:r w:rsidRPr="00362413">
        <w:rPr>
          <w:spacing w:val="1"/>
        </w:rPr>
        <w:t xml:space="preserve"> </w:t>
      </w:r>
      <w:r w:rsidRPr="00362413">
        <w:t>правилу и исключения: good — better</w:t>
      </w:r>
      <w:r w:rsidRPr="00362413">
        <w:rPr>
          <w:spacing w:val="55"/>
        </w:rPr>
        <w:t xml:space="preserve"> </w:t>
      </w:r>
      <w:r w:rsidRPr="00362413">
        <w:t>— (the) best, bad — worse —</w:t>
      </w:r>
      <w:r w:rsidRPr="00362413">
        <w:rPr>
          <w:spacing w:val="1"/>
        </w:rPr>
        <w:t xml:space="preserve"> </w:t>
      </w:r>
      <w:r w:rsidRPr="00362413">
        <w:t>(the)</w:t>
      </w:r>
      <w:r w:rsidRPr="00362413">
        <w:rPr>
          <w:spacing w:val="-1"/>
        </w:rPr>
        <w:t xml:space="preserve"> </w:t>
      </w:r>
      <w:r w:rsidRPr="00362413">
        <w:t>worst.</w:t>
      </w:r>
    </w:p>
    <w:p w:rsidR="005F6E92" w:rsidRPr="00362413" w:rsidRDefault="005F6E92" w:rsidP="00553A77">
      <w:pPr>
        <w:pStyle w:val="a3"/>
        <w:ind w:left="821"/>
      </w:pPr>
      <w:r w:rsidRPr="00362413">
        <w:t>Наречия</w:t>
      </w:r>
      <w:r w:rsidRPr="00362413">
        <w:rPr>
          <w:spacing w:val="-3"/>
        </w:rPr>
        <w:t xml:space="preserve"> </w:t>
      </w:r>
      <w:r w:rsidRPr="00362413">
        <w:t>времени.</w:t>
      </w:r>
    </w:p>
    <w:p w:rsidR="005F6E92" w:rsidRPr="00362413" w:rsidRDefault="005F6E92" w:rsidP="00553A77">
      <w:pPr>
        <w:pStyle w:val="a3"/>
        <w:ind w:left="101" w:right="120" w:firstLine="720"/>
      </w:pPr>
      <w:r w:rsidRPr="00362413">
        <w:t>Обозначение даты и года. Обозначение времени (5 o’clock; 3</w:t>
      </w:r>
      <w:r w:rsidRPr="00362413">
        <w:rPr>
          <w:spacing w:val="1"/>
        </w:rPr>
        <w:t xml:space="preserve"> </w:t>
      </w:r>
      <w:r w:rsidRPr="00362413">
        <w:t>am,</w:t>
      </w:r>
      <w:r w:rsidRPr="00362413">
        <w:rPr>
          <w:spacing w:val="3"/>
        </w:rPr>
        <w:t xml:space="preserve"> </w:t>
      </w:r>
      <w:r w:rsidRPr="00362413">
        <w:t>2</w:t>
      </w:r>
      <w:r w:rsidRPr="00362413">
        <w:rPr>
          <w:spacing w:val="2"/>
        </w:rPr>
        <w:t xml:space="preserve"> </w:t>
      </w:r>
      <w:r w:rsidRPr="00362413">
        <w:t>pm).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26" w:name="Социокультурные_знания_и_умения_(2)"/>
      <w:bookmarkEnd w:id="26"/>
      <w:r w:rsidRPr="00362413">
        <w:rPr>
          <w:rFonts w:ascii="Times New Roman" w:hAnsi="Times New Roman" w:cs="Times New Roman"/>
          <w:color w:val="auto"/>
        </w:rPr>
        <w:t>Социокультурные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553A77">
      <w:pPr>
        <w:pStyle w:val="a3"/>
        <w:ind w:left="821"/>
      </w:pPr>
      <w:r w:rsidRPr="00362413">
        <w:t>Знание</w:t>
      </w:r>
      <w:r w:rsidRPr="00362413">
        <w:rPr>
          <w:spacing w:val="31"/>
        </w:rPr>
        <w:t xml:space="preserve"> </w:t>
      </w:r>
      <w:r w:rsidRPr="00362413">
        <w:t>и</w:t>
      </w:r>
      <w:r w:rsidRPr="00362413">
        <w:rPr>
          <w:spacing w:val="93"/>
        </w:rPr>
        <w:t xml:space="preserve"> </w:t>
      </w:r>
      <w:r w:rsidRPr="00362413">
        <w:t>использование</w:t>
      </w:r>
      <w:r w:rsidRPr="00362413">
        <w:rPr>
          <w:spacing w:val="85"/>
        </w:rPr>
        <w:t xml:space="preserve"> </w:t>
      </w:r>
      <w:r w:rsidRPr="00362413">
        <w:t>некоторых</w:t>
      </w:r>
      <w:r w:rsidRPr="00362413">
        <w:rPr>
          <w:spacing w:val="93"/>
        </w:rPr>
        <w:t xml:space="preserve"> </w:t>
      </w:r>
      <w:r w:rsidRPr="00362413">
        <w:t>социокультурных</w:t>
      </w:r>
      <w:r w:rsidRPr="00362413">
        <w:rPr>
          <w:spacing w:val="93"/>
        </w:rPr>
        <w:t xml:space="preserve"> </w:t>
      </w:r>
      <w:r w:rsidR="00553A77" w:rsidRPr="00362413">
        <w:t>эле</w:t>
      </w:r>
      <w:r w:rsidRPr="00362413">
        <w:t>ментов речевого поведенческого этикета, принятого в стране/ странах</w:t>
      </w:r>
      <w:r w:rsidRPr="00362413">
        <w:rPr>
          <w:spacing w:val="1"/>
        </w:rPr>
        <w:t xml:space="preserve"> </w:t>
      </w:r>
      <w:r w:rsidRPr="00362413">
        <w:t>изучаемого</w:t>
      </w:r>
      <w:r w:rsidRPr="00362413">
        <w:rPr>
          <w:spacing w:val="1"/>
        </w:rPr>
        <w:t xml:space="preserve"> </w:t>
      </w:r>
      <w:r w:rsidRPr="00362413">
        <w:t>языка,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некоторых</w:t>
      </w:r>
      <w:r w:rsidRPr="00362413">
        <w:rPr>
          <w:spacing w:val="1"/>
        </w:rPr>
        <w:t xml:space="preserve"> </w:t>
      </w:r>
      <w:r w:rsidRPr="00362413">
        <w:t>ситуациях</w:t>
      </w:r>
      <w:r w:rsidRPr="00362413">
        <w:rPr>
          <w:spacing w:val="1"/>
        </w:rPr>
        <w:t xml:space="preserve"> </w:t>
      </w:r>
      <w:r w:rsidRPr="00362413">
        <w:t>общения:</w:t>
      </w:r>
      <w:r w:rsidRPr="00362413">
        <w:rPr>
          <w:spacing w:val="1"/>
        </w:rPr>
        <w:t xml:space="preserve"> </w:t>
      </w:r>
      <w:r w:rsidRPr="00362413">
        <w:t>приветствие,</w:t>
      </w:r>
      <w:r w:rsidRPr="00362413">
        <w:rPr>
          <w:spacing w:val="1"/>
        </w:rPr>
        <w:t xml:space="preserve"> </w:t>
      </w:r>
      <w:r w:rsidRPr="00362413">
        <w:t>прощание,</w:t>
      </w:r>
      <w:r w:rsidRPr="00362413">
        <w:rPr>
          <w:spacing w:val="1"/>
        </w:rPr>
        <w:t xml:space="preserve"> </w:t>
      </w:r>
      <w:r w:rsidRPr="00362413">
        <w:t>знакомство,</w:t>
      </w:r>
      <w:r w:rsidRPr="00362413">
        <w:rPr>
          <w:spacing w:val="1"/>
        </w:rPr>
        <w:t xml:space="preserve"> </w:t>
      </w:r>
      <w:r w:rsidRPr="00362413">
        <w:t>выражение</w:t>
      </w:r>
      <w:r w:rsidRPr="00362413">
        <w:rPr>
          <w:spacing w:val="1"/>
        </w:rPr>
        <w:t xml:space="preserve"> </w:t>
      </w:r>
      <w:r w:rsidRPr="00362413">
        <w:t>благодарно-</w:t>
      </w:r>
      <w:r w:rsidRPr="00362413">
        <w:rPr>
          <w:spacing w:val="1"/>
        </w:rPr>
        <w:t xml:space="preserve"> </w:t>
      </w:r>
      <w:r w:rsidRPr="00362413">
        <w:t>сти,</w:t>
      </w:r>
      <w:r w:rsidRPr="00362413">
        <w:rPr>
          <w:spacing w:val="1"/>
        </w:rPr>
        <w:t xml:space="preserve"> </w:t>
      </w:r>
      <w:r w:rsidRPr="00362413">
        <w:t>извинение,</w:t>
      </w:r>
      <w:r w:rsidRPr="00362413">
        <w:rPr>
          <w:spacing w:val="1"/>
        </w:rPr>
        <w:t xml:space="preserve"> </w:t>
      </w:r>
      <w:r w:rsidRPr="00362413">
        <w:t>поздравление с днём рождения, Новым годом, Рождеством, разговор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телефону).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Знание произведений детского фольклора (рифмовок, сти- хов,</w:t>
      </w:r>
      <w:r w:rsidRPr="00362413">
        <w:rPr>
          <w:spacing w:val="-52"/>
        </w:rPr>
        <w:t xml:space="preserve"> </w:t>
      </w:r>
      <w:r w:rsidRPr="00362413">
        <w:t>песенок),</w:t>
      </w:r>
      <w:r w:rsidRPr="00362413">
        <w:rPr>
          <w:spacing w:val="3"/>
        </w:rPr>
        <w:t xml:space="preserve"> </w:t>
      </w:r>
      <w:r w:rsidRPr="00362413">
        <w:t>персонажей</w:t>
      </w:r>
      <w:r w:rsidRPr="00362413">
        <w:rPr>
          <w:spacing w:val="3"/>
        </w:rPr>
        <w:t xml:space="preserve"> </w:t>
      </w:r>
      <w:r w:rsidRPr="00362413">
        <w:t>детских</w:t>
      </w:r>
      <w:r w:rsidRPr="00362413">
        <w:rPr>
          <w:spacing w:val="1"/>
        </w:rPr>
        <w:t xml:space="preserve"> </w:t>
      </w:r>
      <w:r w:rsidRPr="00362413">
        <w:t>книг.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Краткое представление своей страны и страны/стран изучае-</w:t>
      </w:r>
      <w:r w:rsidRPr="00362413">
        <w:rPr>
          <w:spacing w:val="1"/>
        </w:rPr>
        <w:t xml:space="preserve"> </w:t>
      </w:r>
      <w:r w:rsidRPr="00362413">
        <w:t>мого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(названия</w:t>
      </w:r>
      <w:r w:rsidRPr="00362413">
        <w:rPr>
          <w:spacing w:val="1"/>
        </w:rPr>
        <w:t xml:space="preserve"> </w:t>
      </w:r>
      <w:r w:rsidRPr="00362413">
        <w:t>стран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столиц,</w:t>
      </w:r>
      <w:r w:rsidRPr="00362413">
        <w:rPr>
          <w:spacing w:val="1"/>
        </w:rPr>
        <w:t xml:space="preserve"> </w:t>
      </w:r>
      <w:r w:rsidRPr="00362413">
        <w:t>название</w:t>
      </w:r>
      <w:r w:rsidRPr="00362413">
        <w:rPr>
          <w:spacing w:val="1"/>
        </w:rPr>
        <w:t xml:space="preserve"> </w:t>
      </w:r>
      <w:r w:rsidRPr="00362413">
        <w:t>родного</w:t>
      </w:r>
      <w:r w:rsidRPr="00362413">
        <w:rPr>
          <w:spacing w:val="1"/>
        </w:rPr>
        <w:t xml:space="preserve"> </w:t>
      </w:r>
      <w:r w:rsidRPr="00362413">
        <w:t>города/села;</w:t>
      </w:r>
      <w:r w:rsidRPr="00362413">
        <w:rPr>
          <w:spacing w:val="1"/>
        </w:rPr>
        <w:t xml:space="preserve"> </w:t>
      </w:r>
      <w:r w:rsidRPr="00362413">
        <w:t>цвета</w:t>
      </w:r>
      <w:r w:rsidRPr="00362413">
        <w:rPr>
          <w:spacing w:val="1"/>
        </w:rPr>
        <w:t xml:space="preserve"> </w:t>
      </w:r>
      <w:r w:rsidRPr="00362413">
        <w:t>национальных</w:t>
      </w:r>
      <w:r w:rsidRPr="00362413">
        <w:rPr>
          <w:spacing w:val="1"/>
        </w:rPr>
        <w:t xml:space="preserve"> </w:t>
      </w:r>
      <w:r w:rsidRPr="00362413">
        <w:t>флагов;</w:t>
      </w:r>
      <w:r w:rsidRPr="00362413">
        <w:rPr>
          <w:spacing w:val="1"/>
        </w:rPr>
        <w:t xml:space="preserve"> </w:t>
      </w:r>
      <w:r w:rsidRPr="00362413">
        <w:t>основные</w:t>
      </w:r>
      <w:r w:rsidRPr="00362413">
        <w:rPr>
          <w:spacing w:val="1"/>
        </w:rPr>
        <w:t xml:space="preserve"> </w:t>
      </w:r>
      <w:r w:rsidRPr="00362413">
        <w:t>достопри-</w:t>
      </w:r>
      <w:r w:rsidRPr="00362413">
        <w:rPr>
          <w:spacing w:val="1"/>
        </w:rPr>
        <w:t xml:space="preserve"> </w:t>
      </w:r>
      <w:r w:rsidRPr="00362413">
        <w:t>мечательности).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27" w:name="Компенсаторные_умения_(2)"/>
      <w:bookmarkEnd w:id="27"/>
      <w:r w:rsidRPr="00362413">
        <w:rPr>
          <w:rFonts w:ascii="Times New Roman" w:hAnsi="Times New Roman" w:cs="Times New Roman"/>
          <w:color w:val="auto"/>
        </w:rPr>
        <w:t>Компенсаторные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553A77">
      <w:pPr>
        <w:pStyle w:val="a3"/>
        <w:ind w:left="101" w:right="120" w:firstLine="720"/>
      </w:pPr>
      <w:r w:rsidRPr="00362413">
        <w:t>Использование при чтении и аудировании языковой догадки</w:t>
      </w:r>
      <w:r w:rsidRPr="00362413">
        <w:rPr>
          <w:spacing w:val="1"/>
        </w:rPr>
        <w:t xml:space="preserve"> </w:t>
      </w:r>
      <w:r w:rsidRPr="00362413">
        <w:t>(умения</w:t>
      </w:r>
      <w:r w:rsidRPr="00362413">
        <w:rPr>
          <w:spacing w:val="1"/>
        </w:rPr>
        <w:t xml:space="preserve"> </w:t>
      </w:r>
      <w:r w:rsidRPr="00362413">
        <w:t>понять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незнакомого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новое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знакомого</w:t>
      </w:r>
      <w:r w:rsidRPr="00362413">
        <w:rPr>
          <w:spacing w:val="-4"/>
        </w:rPr>
        <w:t xml:space="preserve"> </w:t>
      </w:r>
      <w:r w:rsidRPr="00362413">
        <w:t>слова</w:t>
      </w:r>
      <w:r w:rsidRPr="00362413">
        <w:rPr>
          <w:spacing w:val="5"/>
        </w:rPr>
        <w:t xml:space="preserve"> </w:t>
      </w:r>
      <w:r w:rsidRPr="00362413">
        <w:t>из</w:t>
      </w:r>
      <w:r w:rsidRPr="00362413">
        <w:rPr>
          <w:spacing w:val="4"/>
        </w:rPr>
        <w:t xml:space="preserve"> </w:t>
      </w:r>
      <w:r w:rsidRPr="00362413">
        <w:t>контекста).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Использование в</w:t>
      </w:r>
      <w:r w:rsidRPr="00362413">
        <w:rPr>
          <w:spacing w:val="1"/>
        </w:rPr>
        <w:t xml:space="preserve"> </w:t>
      </w:r>
      <w:r w:rsidRPr="00362413">
        <w:t>качестве</w:t>
      </w:r>
      <w:r w:rsidRPr="00362413">
        <w:rPr>
          <w:spacing w:val="1"/>
        </w:rPr>
        <w:t xml:space="preserve"> </w:t>
      </w:r>
      <w:r w:rsidRPr="00362413">
        <w:t>опоры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порождении</w:t>
      </w:r>
      <w:r w:rsidRPr="00362413">
        <w:rPr>
          <w:spacing w:val="1"/>
        </w:rPr>
        <w:t xml:space="preserve"> </w:t>
      </w:r>
      <w:r w:rsidRPr="00362413">
        <w:lastRenderedPageBreak/>
        <w:t>собствен-</w:t>
      </w:r>
      <w:r w:rsidRPr="00362413">
        <w:rPr>
          <w:spacing w:val="-52"/>
        </w:rPr>
        <w:t xml:space="preserve"> </w:t>
      </w:r>
      <w:r w:rsidRPr="00362413">
        <w:t>ных высказываний ключевых слов, вопросов; картинок, фото- графий.</w:t>
      </w:r>
      <w:r w:rsidRPr="00362413">
        <w:rPr>
          <w:spacing w:val="-52"/>
        </w:rPr>
        <w:t xml:space="preserve"> </w:t>
      </w:r>
      <w:r w:rsidRPr="00362413">
        <w:t>Прогнозирование</w:t>
      </w:r>
      <w:r w:rsidRPr="00362413">
        <w:rPr>
          <w:spacing w:val="13"/>
        </w:rPr>
        <w:t xml:space="preserve"> </w:t>
      </w:r>
      <w:r w:rsidRPr="00362413">
        <w:t>содержание</w:t>
      </w:r>
      <w:r w:rsidRPr="00362413">
        <w:rPr>
          <w:spacing w:val="13"/>
        </w:rPr>
        <w:t xml:space="preserve"> </w:t>
      </w:r>
      <w:r w:rsidRPr="00362413">
        <w:t>текста</w:t>
      </w:r>
      <w:r w:rsidRPr="00362413">
        <w:rPr>
          <w:spacing w:val="23"/>
        </w:rPr>
        <w:t xml:space="preserve"> </w:t>
      </w:r>
      <w:r w:rsidRPr="00362413">
        <w:t>для</w:t>
      </w:r>
      <w:r w:rsidRPr="00362413">
        <w:rPr>
          <w:spacing w:val="19"/>
        </w:rPr>
        <w:t xml:space="preserve"> </w:t>
      </w:r>
      <w:r w:rsidRPr="00362413">
        <w:t>чтения</w:t>
      </w:r>
      <w:r w:rsidRPr="00362413">
        <w:rPr>
          <w:spacing w:val="20"/>
        </w:rPr>
        <w:t xml:space="preserve"> </w:t>
      </w:r>
      <w:r w:rsidRPr="00362413">
        <w:t>на</w:t>
      </w:r>
      <w:r w:rsidRPr="00362413">
        <w:rPr>
          <w:spacing w:val="18"/>
        </w:rPr>
        <w:t xml:space="preserve"> </w:t>
      </w:r>
      <w:r w:rsidRPr="00362413">
        <w:t>основе</w:t>
      </w:r>
      <w:r w:rsidRPr="00362413">
        <w:rPr>
          <w:spacing w:val="14"/>
        </w:rPr>
        <w:t xml:space="preserve"> </w:t>
      </w:r>
      <w:r w:rsidRPr="00362413">
        <w:t>за-</w:t>
      </w:r>
    </w:p>
    <w:p w:rsidR="005F6E92" w:rsidRPr="00362413" w:rsidRDefault="005F6E92" w:rsidP="00553A77">
      <w:pPr>
        <w:pStyle w:val="a3"/>
        <w:ind w:left="101"/>
      </w:pPr>
      <w:r w:rsidRPr="00362413">
        <w:t>головка.</w:t>
      </w:r>
    </w:p>
    <w:p w:rsidR="005F6E92" w:rsidRPr="00362413" w:rsidRDefault="005F6E92" w:rsidP="00553A77">
      <w:pPr>
        <w:pStyle w:val="a3"/>
        <w:ind w:left="101" w:right="109" w:firstLine="720"/>
      </w:pPr>
      <w:r w:rsidRPr="00362413">
        <w:t>Игнорирование информации, не являющейся необходимой для</w:t>
      </w:r>
      <w:r w:rsidRPr="00362413">
        <w:rPr>
          <w:spacing w:val="-52"/>
        </w:rPr>
        <w:t xml:space="preserve"> </w:t>
      </w:r>
      <w:r w:rsidRPr="00362413">
        <w:t>понимания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прочитанного/прослу-</w:t>
      </w:r>
      <w:r w:rsidRPr="00362413">
        <w:rPr>
          <w:spacing w:val="1"/>
        </w:rPr>
        <w:t xml:space="preserve"> </w:t>
      </w:r>
      <w:r w:rsidRPr="00362413">
        <w:t>шанного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2"/>
        </w:rPr>
        <w:t xml:space="preserve"> </w:t>
      </w:r>
      <w:r w:rsidRPr="00362413">
        <w:t>или</w:t>
      </w:r>
      <w:r w:rsidRPr="00362413">
        <w:rPr>
          <w:spacing w:val="-3"/>
        </w:rPr>
        <w:t xml:space="preserve"> </w:t>
      </w:r>
      <w:r w:rsidRPr="00362413">
        <w:t>для</w:t>
      </w:r>
      <w:r w:rsidRPr="00362413">
        <w:rPr>
          <w:spacing w:val="-5"/>
        </w:rPr>
        <w:t xml:space="preserve"> </w:t>
      </w:r>
      <w:r w:rsidRPr="00362413">
        <w:t>нахождения 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-7"/>
        </w:rPr>
        <w:t xml:space="preserve"> </w:t>
      </w:r>
      <w:r w:rsidRPr="00362413">
        <w:t>запрашиваемой</w:t>
      </w:r>
      <w:r w:rsidRPr="00362413">
        <w:rPr>
          <w:spacing w:val="2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5F6E92" w:rsidP="00553A77">
      <w:pPr>
        <w:pStyle w:val="3"/>
        <w:tabs>
          <w:tab w:val="left" w:pos="3307"/>
          <w:tab w:val="left" w:pos="5476"/>
        </w:tabs>
        <w:spacing w:before="0"/>
        <w:ind w:left="101" w:right="112" w:firstLine="72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ПЛАНИРУЕМЫЕ</w:t>
      </w:r>
      <w:r w:rsidRPr="00362413">
        <w:rPr>
          <w:rFonts w:ascii="Times New Roman" w:hAnsi="Times New Roman" w:cs="Times New Roman"/>
          <w:color w:val="auto"/>
        </w:rPr>
        <w:tab/>
        <w:t>РЕЗУЛЬТАТЫ</w:t>
      </w:r>
      <w:r w:rsidRPr="00362413">
        <w:rPr>
          <w:rFonts w:ascii="Times New Roman" w:hAnsi="Times New Roman" w:cs="Times New Roman"/>
          <w:color w:val="auto"/>
        </w:rPr>
        <w:tab/>
      </w:r>
      <w:r w:rsidRPr="00362413">
        <w:rPr>
          <w:rFonts w:ascii="Times New Roman" w:hAnsi="Times New Roman" w:cs="Times New Roman"/>
          <w:color w:val="auto"/>
          <w:spacing w:val="-1"/>
        </w:rPr>
        <w:t>ОСВОЕНИЯ</w:t>
      </w:r>
      <w:r w:rsidRPr="00362413">
        <w:rPr>
          <w:rFonts w:ascii="Times New Roman" w:hAnsi="Times New Roman" w:cs="Times New Roman"/>
          <w:color w:val="auto"/>
          <w:spacing w:val="-5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УЧЕБНОГО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ПРЕДМЕТА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«ИНОСТРАННЫЙ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(АНГЛИЙСКИЙ)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ЯЗЫК»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УРОВНЕ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НАЧАЛЬНОГО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ОБЩЕГО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ОБРАЗОВАНИЯ</w:t>
      </w:r>
    </w:p>
    <w:p w:rsidR="005F6E92" w:rsidRPr="00362413" w:rsidRDefault="005F6E92" w:rsidP="00553A77">
      <w:pPr>
        <w:pStyle w:val="a3"/>
        <w:ind w:left="101" w:right="108" w:firstLine="720"/>
      </w:pPr>
      <w:r w:rsidRPr="00362413">
        <w:t>В результате изучения иностранного языка в начальной шко-</w:t>
      </w:r>
      <w:r w:rsidRPr="00362413">
        <w:rPr>
          <w:spacing w:val="1"/>
        </w:rPr>
        <w:t xml:space="preserve"> </w:t>
      </w:r>
      <w:r w:rsidRPr="00362413">
        <w:t>ле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1"/>
        </w:rPr>
        <w:t xml:space="preserve"> </w:t>
      </w:r>
      <w:r w:rsidRPr="00362413">
        <w:t>будут</w:t>
      </w:r>
      <w:r w:rsidRPr="00362413">
        <w:rPr>
          <w:spacing w:val="1"/>
        </w:rPr>
        <w:t xml:space="preserve"> </w:t>
      </w:r>
      <w:r w:rsidRPr="00362413">
        <w:t>сформированы</w:t>
      </w:r>
      <w:r w:rsidRPr="00362413">
        <w:rPr>
          <w:spacing w:val="1"/>
        </w:rPr>
        <w:t xml:space="preserve"> </w:t>
      </w:r>
      <w:r w:rsidRPr="00362413">
        <w:t>личностные,</w:t>
      </w:r>
      <w:r w:rsidRPr="00362413">
        <w:rPr>
          <w:spacing w:val="1"/>
        </w:rPr>
        <w:t xml:space="preserve"> </w:t>
      </w:r>
      <w:r w:rsidRPr="00362413">
        <w:t>метапред-</w:t>
      </w:r>
      <w:r w:rsidRPr="00362413">
        <w:rPr>
          <w:spacing w:val="1"/>
        </w:rPr>
        <w:t xml:space="preserve"> </w:t>
      </w:r>
      <w:r w:rsidRPr="00362413">
        <w:t>метные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предметные</w:t>
      </w:r>
      <w:r w:rsidRPr="00362413">
        <w:rPr>
          <w:spacing w:val="1"/>
        </w:rPr>
        <w:t xml:space="preserve"> </w:t>
      </w:r>
      <w:r w:rsidRPr="00362413">
        <w:t>результаты,</w:t>
      </w:r>
      <w:r w:rsidRPr="00362413">
        <w:rPr>
          <w:spacing w:val="1"/>
        </w:rPr>
        <w:t xml:space="preserve"> </w:t>
      </w:r>
      <w:r w:rsidRPr="00362413">
        <w:t>обеспечивающие</w:t>
      </w:r>
      <w:r w:rsidRPr="00362413">
        <w:rPr>
          <w:spacing w:val="1"/>
        </w:rPr>
        <w:t xml:space="preserve"> </w:t>
      </w:r>
      <w:r w:rsidRPr="00362413">
        <w:t>выполне-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2"/>
        </w:rPr>
        <w:t xml:space="preserve"> </w:t>
      </w:r>
      <w:r w:rsidRPr="00362413">
        <w:t>НОО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его</w:t>
      </w:r>
      <w:r w:rsidRPr="00362413">
        <w:rPr>
          <w:spacing w:val="-4"/>
        </w:rPr>
        <w:t xml:space="preserve"> </w:t>
      </w:r>
      <w:r w:rsidRPr="00362413">
        <w:t>успешное</w:t>
      </w:r>
      <w:r w:rsidRPr="00362413">
        <w:rPr>
          <w:spacing w:val="-5"/>
        </w:rPr>
        <w:t xml:space="preserve"> </w:t>
      </w:r>
      <w:r w:rsidRPr="00362413">
        <w:t>дальнейшее</w:t>
      </w:r>
      <w:r w:rsidRPr="00362413">
        <w:rPr>
          <w:spacing w:val="-1"/>
        </w:rPr>
        <w:t xml:space="preserve"> </w:t>
      </w:r>
      <w:r w:rsidRPr="00362413">
        <w:t>образование.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Личностные</w:t>
      </w:r>
      <w:r w:rsidRPr="00362413">
        <w:rPr>
          <w:rFonts w:ascii="Times New Roman" w:hAnsi="Times New Roman" w:cs="Times New Roman"/>
          <w:color w:val="auto"/>
          <w:spacing w:val="-10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Личностные результаты освоения программы начального об-</w:t>
      </w:r>
      <w:r w:rsidRPr="00362413">
        <w:rPr>
          <w:spacing w:val="1"/>
        </w:rPr>
        <w:t xml:space="preserve"> </w:t>
      </w:r>
      <w:r w:rsidRPr="00362413">
        <w:t>щего образования достигаются в единстве учебной и воспита-тельной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традици-</w:t>
      </w:r>
      <w:r w:rsidRPr="00362413">
        <w:rPr>
          <w:spacing w:val="1"/>
        </w:rPr>
        <w:t xml:space="preserve"> </w:t>
      </w:r>
      <w:r w:rsidRPr="00362413">
        <w:t>онными</w:t>
      </w:r>
      <w:r w:rsidRPr="00362413">
        <w:rPr>
          <w:spacing w:val="1"/>
        </w:rPr>
        <w:t xml:space="preserve"> </w:t>
      </w:r>
      <w:r w:rsidRPr="00362413">
        <w:t>российскими</w:t>
      </w:r>
      <w:r w:rsidRPr="00362413">
        <w:rPr>
          <w:spacing w:val="1"/>
        </w:rPr>
        <w:t xml:space="preserve"> </w:t>
      </w:r>
      <w:r w:rsidRPr="00362413">
        <w:t>социокультурными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духовно-нравст-</w:t>
      </w:r>
      <w:r w:rsidRPr="00362413">
        <w:rPr>
          <w:spacing w:val="1"/>
        </w:rPr>
        <w:t xml:space="preserve"> </w:t>
      </w:r>
      <w:r w:rsidRPr="00362413">
        <w:t>венными</w:t>
      </w:r>
      <w:r w:rsidRPr="00362413">
        <w:rPr>
          <w:spacing w:val="-52"/>
        </w:rPr>
        <w:t xml:space="preserve"> </w:t>
      </w:r>
      <w:r w:rsidRPr="00362413">
        <w:t>ценностями,</w:t>
      </w:r>
      <w:r w:rsidRPr="00362413">
        <w:rPr>
          <w:spacing w:val="19"/>
        </w:rPr>
        <w:t xml:space="preserve"> </w:t>
      </w:r>
      <w:r w:rsidRPr="00362413">
        <w:t>принятыми</w:t>
      </w:r>
      <w:r w:rsidRPr="00362413">
        <w:rPr>
          <w:spacing w:val="15"/>
        </w:rPr>
        <w:t xml:space="preserve"> </w:t>
      </w:r>
      <w:r w:rsidRPr="00362413">
        <w:t>в</w:t>
      </w:r>
      <w:r w:rsidRPr="00362413">
        <w:rPr>
          <w:spacing w:val="19"/>
        </w:rPr>
        <w:t xml:space="preserve"> </w:t>
      </w:r>
      <w:r w:rsidRPr="00362413">
        <w:t>обществе</w:t>
      </w:r>
      <w:r w:rsidRPr="00362413">
        <w:rPr>
          <w:spacing w:val="16"/>
        </w:rPr>
        <w:t xml:space="preserve"> </w:t>
      </w:r>
      <w:r w:rsidRPr="00362413">
        <w:t>правилами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14"/>
        </w:rPr>
        <w:t xml:space="preserve"> </w:t>
      </w:r>
      <w:r w:rsidRPr="00362413">
        <w:t>нормами</w:t>
      </w:r>
      <w:r w:rsidRPr="00362413">
        <w:rPr>
          <w:spacing w:val="14"/>
        </w:rPr>
        <w:t xml:space="preserve"> </w:t>
      </w:r>
      <w:r w:rsidRPr="00362413">
        <w:t>поведения</w:t>
      </w:r>
      <w:r w:rsidRPr="00362413">
        <w:rPr>
          <w:spacing w:val="-52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способствуют</w:t>
      </w:r>
      <w:r w:rsidRPr="00362413">
        <w:rPr>
          <w:spacing w:val="1"/>
        </w:rPr>
        <w:t xml:space="preserve"> </w:t>
      </w:r>
      <w:r w:rsidRPr="00362413">
        <w:t>процессам</w:t>
      </w:r>
      <w:r w:rsidRPr="00362413">
        <w:rPr>
          <w:spacing w:val="1"/>
        </w:rPr>
        <w:t xml:space="preserve"> </w:t>
      </w:r>
      <w:r w:rsidRPr="00362413">
        <w:t>самопознания,</w:t>
      </w:r>
      <w:r w:rsidRPr="00362413">
        <w:rPr>
          <w:spacing w:val="1"/>
        </w:rPr>
        <w:t xml:space="preserve"> </w:t>
      </w:r>
      <w:r w:rsidRPr="00362413">
        <w:t>самовоспитания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саморазвития,</w:t>
      </w:r>
      <w:r w:rsidRPr="00362413">
        <w:rPr>
          <w:spacing w:val="-3"/>
        </w:rPr>
        <w:t xml:space="preserve"> </w:t>
      </w:r>
      <w:r w:rsidRPr="00362413">
        <w:t>формирования</w:t>
      </w:r>
      <w:r w:rsidRPr="00362413">
        <w:rPr>
          <w:spacing w:val="-5"/>
        </w:rPr>
        <w:t xml:space="preserve"> </w:t>
      </w:r>
      <w:r w:rsidRPr="00362413">
        <w:t>внутренней</w:t>
      </w:r>
      <w:r w:rsidRPr="00362413">
        <w:rPr>
          <w:spacing w:val="2"/>
        </w:rPr>
        <w:t xml:space="preserve"> </w:t>
      </w:r>
      <w:r w:rsidRPr="00362413">
        <w:t>позиции</w:t>
      </w:r>
      <w:r w:rsidRPr="00362413">
        <w:rPr>
          <w:spacing w:val="2"/>
        </w:rPr>
        <w:t xml:space="preserve"> </w:t>
      </w:r>
      <w:r w:rsidRPr="00362413">
        <w:t>личности.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Личностные результаты о</w:t>
      </w:r>
      <w:r w:rsidR="00553A77" w:rsidRPr="00362413">
        <w:t>своения программы начального об</w:t>
      </w:r>
      <w:r w:rsidRPr="00362413">
        <w:t>щего</w:t>
      </w:r>
      <w:r w:rsidRPr="00362413">
        <w:rPr>
          <w:spacing w:val="51"/>
        </w:rPr>
        <w:t xml:space="preserve"> </w:t>
      </w:r>
      <w:r w:rsidRPr="00362413">
        <w:t>образования</w:t>
      </w:r>
      <w:r w:rsidRPr="00362413">
        <w:rPr>
          <w:spacing w:val="47"/>
        </w:rPr>
        <w:t xml:space="preserve"> </w:t>
      </w:r>
      <w:r w:rsidRPr="00362413">
        <w:t>должны</w:t>
      </w:r>
      <w:r w:rsidRPr="00362413">
        <w:rPr>
          <w:spacing w:val="52"/>
        </w:rPr>
        <w:t xml:space="preserve"> </w:t>
      </w:r>
      <w:r w:rsidRPr="00362413">
        <w:t>отражать</w:t>
      </w:r>
      <w:r w:rsidRPr="00362413">
        <w:rPr>
          <w:spacing w:val="51"/>
        </w:rPr>
        <w:t xml:space="preserve"> </w:t>
      </w:r>
      <w:r w:rsidRPr="00362413">
        <w:t>готовность</w:t>
      </w:r>
      <w:r w:rsidRPr="00362413">
        <w:rPr>
          <w:spacing w:val="51"/>
        </w:rPr>
        <w:t xml:space="preserve"> </w:t>
      </w:r>
      <w:r w:rsidRPr="00362413">
        <w:t>обучающихся</w:t>
      </w:r>
      <w:r w:rsidR="00553A77" w:rsidRPr="00362413">
        <w:t xml:space="preserve"> </w:t>
      </w:r>
      <w:r w:rsidRPr="00362413">
        <w:t>руководствоваться</w:t>
      </w:r>
      <w:r w:rsidRPr="00362413">
        <w:rPr>
          <w:spacing w:val="1"/>
        </w:rPr>
        <w:t xml:space="preserve"> </w:t>
      </w:r>
      <w:r w:rsidRPr="00362413">
        <w:t>ценностями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приобретение</w:t>
      </w:r>
      <w:r w:rsidRPr="00362413">
        <w:rPr>
          <w:spacing w:val="1"/>
        </w:rPr>
        <w:t xml:space="preserve"> </w:t>
      </w:r>
      <w:r w:rsidRPr="00362413">
        <w:t>первоначально-</w:t>
      </w:r>
      <w:r w:rsidRPr="00362413">
        <w:rPr>
          <w:spacing w:val="1"/>
        </w:rPr>
        <w:t xml:space="preserve"> </w:t>
      </w:r>
      <w:r w:rsidRPr="00362413">
        <w:t>го</w:t>
      </w:r>
      <w:r w:rsidRPr="00362413">
        <w:rPr>
          <w:spacing w:val="1"/>
        </w:rPr>
        <w:t xml:space="preserve"> </w:t>
      </w:r>
      <w:r w:rsidRPr="00362413">
        <w:t>опыта</w:t>
      </w:r>
      <w:r w:rsidRPr="00362413">
        <w:rPr>
          <w:spacing w:val="3"/>
        </w:rPr>
        <w:t xml:space="preserve"> </w:t>
      </w:r>
      <w:r w:rsidRPr="00362413">
        <w:t>деятельности</w:t>
      </w:r>
      <w:r w:rsidRPr="00362413">
        <w:rPr>
          <w:spacing w:val="2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основе,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том числе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части: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Гражданско-патриотического</w:t>
      </w:r>
      <w:r w:rsidRPr="00362413">
        <w:rPr>
          <w:spacing w:val="-11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1"/>
          <w:numId w:val="77"/>
        </w:numPr>
        <w:tabs>
          <w:tab w:val="left" w:pos="1542"/>
          <w:tab w:val="left" w:pos="1543"/>
        </w:tabs>
        <w:ind w:left="1542" w:hanging="722"/>
      </w:pPr>
      <w:r w:rsidRPr="00362413">
        <w:t>становление</w:t>
      </w:r>
      <w:r w:rsidRPr="00362413">
        <w:rPr>
          <w:spacing w:val="44"/>
        </w:rPr>
        <w:t xml:space="preserve"> </w:t>
      </w:r>
      <w:r w:rsidRPr="00362413">
        <w:t>ценностного</w:t>
      </w:r>
      <w:r w:rsidRPr="00362413">
        <w:rPr>
          <w:spacing w:val="47"/>
        </w:rPr>
        <w:t xml:space="preserve"> </w:t>
      </w:r>
      <w:r w:rsidRPr="00362413">
        <w:t>отношения</w:t>
      </w:r>
      <w:r w:rsidRPr="00362413">
        <w:rPr>
          <w:spacing w:val="51"/>
        </w:rPr>
        <w:t xml:space="preserve"> </w:t>
      </w:r>
      <w:r w:rsidRPr="00362413">
        <w:t>к</w:t>
      </w:r>
      <w:r w:rsidRPr="00362413">
        <w:rPr>
          <w:spacing w:val="50"/>
        </w:rPr>
        <w:t xml:space="preserve"> </w:t>
      </w:r>
      <w:r w:rsidRPr="00362413">
        <w:t>своей</w:t>
      </w:r>
      <w:r w:rsidRPr="00362413">
        <w:rPr>
          <w:spacing w:val="53"/>
        </w:rPr>
        <w:t xml:space="preserve"> </w:t>
      </w:r>
      <w:r w:rsidRPr="00362413">
        <w:t>Родине</w:t>
      </w:r>
    </w:p>
    <w:p w:rsidR="005F6E92" w:rsidRPr="00362413" w:rsidRDefault="005F6E92" w:rsidP="008F5984">
      <w:pPr>
        <w:pStyle w:val="a6"/>
        <w:numPr>
          <w:ilvl w:val="0"/>
          <w:numId w:val="73"/>
        </w:numPr>
        <w:tabs>
          <w:tab w:val="left" w:pos="380"/>
        </w:tabs>
      </w:pPr>
      <w:r w:rsidRPr="00362413">
        <w:t>Рос-</w:t>
      </w:r>
      <w:r w:rsidRPr="00362413">
        <w:rPr>
          <w:spacing w:val="-1"/>
        </w:rPr>
        <w:t xml:space="preserve"> </w:t>
      </w:r>
      <w:r w:rsidRPr="00362413">
        <w:t>сии;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right="116" w:firstLine="720"/>
      </w:pP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этнокультурной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российской</w:t>
      </w:r>
      <w:r w:rsidRPr="00362413">
        <w:rPr>
          <w:spacing w:val="1"/>
        </w:rPr>
        <w:t xml:space="preserve"> </w:t>
      </w:r>
      <w:r w:rsidRPr="00362413">
        <w:t>гражданской</w:t>
      </w:r>
      <w:r w:rsidRPr="00362413">
        <w:rPr>
          <w:spacing w:val="2"/>
        </w:rPr>
        <w:t xml:space="preserve"> </w:t>
      </w:r>
      <w:r w:rsidRPr="00362413">
        <w:t>идентичности;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right="117" w:firstLine="720"/>
      </w:pPr>
      <w:r w:rsidRPr="00362413">
        <w:t>сопричастность к прошлому, настоящему и будущему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2"/>
        </w:rPr>
        <w:t xml:space="preserve"> </w:t>
      </w:r>
      <w:r w:rsidRPr="00362413">
        <w:t>страны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родного</w:t>
      </w:r>
      <w:r w:rsidRPr="00362413">
        <w:rPr>
          <w:spacing w:val="-3"/>
        </w:rPr>
        <w:t xml:space="preserve"> </w:t>
      </w:r>
      <w:r w:rsidRPr="00362413">
        <w:t>края;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left="1542" w:hanging="722"/>
      </w:pPr>
      <w:r w:rsidRPr="00362413">
        <w:t>уважение</w:t>
      </w:r>
      <w:r w:rsidRPr="00362413">
        <w:rPr>
          <w:spacing w:val="-6"/>
        </w:rPr>
        <w:t xml:space="preserve"> </w:t>
      </w:r>
      <w:r w:rsidRPr="00362413">
        <w:t>к своему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другим</w:t>
      </w:r>
      <w:r w:rsidRPr="00362413">
        <w:rPr>
          <w:spacing w:val="-3"/>
        </w:rPr>
        <w:t xml:space="preserve"> </w:t>
      </w:r>
      <w:r w:rsidRPr="00362413">
        <w:t>народам;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right="104" w:firstLine="720"/>
      </w:pPr>
      <w:r w:rsidRPr="00362413">
        <w:t>первоначальные представления о человеке как члене</w:t>
      </w:r>
      <w:r w:rsidRPr="00362413">
        <w:rPr>
          <w:spacing w:val="1"/>
        </w:rPr>
        <w:t xml:space="preserve"> </w:t>
      </w:r>
      <w:r w:rsidRPr="00362413">
        <w:lastRenderedPageBreak/>
        <w:t>обще- ства, о правах и ответственности, уважении и достоинстве че-</w:t>
      </w:r>
      <w:r w:rsidRPr="00362413">
        <w:rPr>
          <w:spacing w:val="1"/>
        </w:rPr>
        <w:t xml:space="preserve"> </w:t>
      </w:r>
      <w:r w:rsidRPr="00362413">
        <w:t>ловека,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нравственно-этических</w:t>
      </w:r>
      <w:r w:rsidRPr="00362413">
        <w:rPr>
          <w:spacing w:val="1"/>
        </w:rPr>
        <w:t xml:space="preserve"> </w:t>
      </w:r>
      <w:r w:rsidRPr="00362413">
        <w:t>нормах</w:t>
      </w:r>
      <w:r w:rsidRPr="00362413">
        <w:rPr>
          <w:spacing w:val="1"/>
        </w:rPr>
        <w:t xml:space="preserve"> </w:t>
      </w:r>
      <w:r w:rsidRPr="00362413">
        <w:t>поведения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прави-</w:t>
      </w:r>
      <w:r w:rsidRPr="00362413">
        <w:rPr>
          <w:spacing w:val="1"/>
        </w:rPr>
        <w:t xml:space="preserve"> </w:t>
      </w:r>
      <w:r w:rsidRPr="00362413">
        <w:t>лах</w:t>
      </w:r>
      <w:r w:rsidRPr="00362413">
        <w:rPr>
          <w:spacing w:val="1"/>
        </w:rPr>
        <w:t xml:space="preserve"> </w:t>
      </w:r>
      <w:r w:rsidRPr="00362413">
        <w:t>межличностных</w:t>
      </w:r>
      <w:r w:rsidRPr="00362413">
        <w:rPr>
          <w:spacing w:val="1"/>
        </w:rPr>
        <w:t xml:space="preserve"> </w:t>
      </w:r>
      <w:r w:rsidRPr="00362413">
        <w:t>отношений.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Духовно-нравственного</w:t>
      </w:r>
      <w:r w:rsidRPr="00362413">
        <w:rPr>
          <w:spacing w:val="-6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left="1542" w:hanging="722"/>
      </w:pPr>
      <w:r w:rsidRPr="00362413">
        <w:t>признание</w:t>
      </w:r>
      <w:r w:rsidRPr="00362413">
        <w:rPr>
          <w:spacing w:val="-9"/>
        </w:rPr>
        <w:t xml:space="preserve"> </w:t>
      </w:r>
      <w:r w:rsidRPr="00362413">
        <w:t>индивидуальности</w:t>
      </w:r>
      <w:r w:rsidRPr="00362413">
        <w:rPr>
          <w:spacing w:val="-1"/>
        </w:rPr>
        <w:t xml:space="preserve"> </w:t>
      </w:r>
      <w:r w:rsidRPr="00362413">
        <w:t>каждого</w:t>
      </w:r>
      <w:r w:rsidRPr="00362413">
        <w:rPr>
          <w:spacing w:val="-6"/>
        </w:rPr>
        <w:t xml:space="preserve"> </w:t>
      </w:r>
      <w:r w:rsidRPr="00362413">
        <w:t>человека;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  <w:tab w:val="left" w:pos="3168"/>
          <w:tab w:val="left" w:pos="5210"/>
          <w:tab w:val="left" w:pos="6649"/>
        </w:tabs>
        <w:ind w:right="118" w:firstLine="720"/>
      </w:pPr>
      <w:r w:rsidRPr="00362413">
        <w:t>проявление</w:t>
      </w:r>
      <w:r w:rsidRPr="00362413">
        <w:tab/>
        <w:t>сопереживания,</w:t>
      </w:r>
      <w:r w:rsidRPr="00362413">
        <w:tab/>
        <w:t>уважения</w:t>
      </w:r>
      <w:r w:rsidRPr="00362413">
        <w:tab/>
      </w:r>
      <w:r w:rsidRPr="00362413">
        <w:rPr>
          <w:spacing w:val="-2"/>
        </w:rPr>
        <w:t>и</w:t>
      </w:r>
      <w:r w:rsidRPr="00362413">
        <w:rPr>
          <w:spacing w:val="-52"/>
        </w:rPr>
        <w:t xml:space="preserve"> </w:t>
      </w:r>
      <w:r w:rsidRPr="00362413">
        <w:t>доброжелательности;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right="111" w:firstLine="720"/>
      </w:pPr>
      <w:r w:rsidRPr="00362413">
        <w:t>неприятие</w:t>
      </w:r>
      <w:r w:rsidRPr="00362413">
        <w:rPr>
          <w:spacing w:val="41"/>
        </w:rPr>
        <w:t xml:space="preserve"> </w:t>
      </w:r>
      <w:r w:rsidRPr="00362413">
        <w:t>любых</w:t>
      </w:r>
      <w:r w:rsidRPr="00362413">
        <w:rPr>
          <w:spacing w:val="49"/>
        </w:rPr>
        <w:t xml:space="preserve"> </w:t>
      </w:r>
      <w:r w:rsidRPr="00362413">
        <w:t>форм</w:t>
      </w:r>
      <w:r w:rsidRPr="00362413">
        <w:rPr>
          <w:spacing w:val="48"/>
        </w:rPr>
        <w:t xml:space="preserve"> </w:t>
      </w:r>
      <w:r w:rsidRPr="00362413">
        <w:t>поведения,</w:t>
      </w:r>
      <w:r w:rsidRPr="00362413">
        <w:rPr>
          <w:spacing w:val="51"/>
        </w:rPr>
        <w:t xml:space="preserve"> </w:t>
      </w:r>
      <w:r w:rsidRPr="00362413">
        <w:t>направленных</w:t>
      </w:r>
      <w:r w:rsidRPr="00362413">
        <w:rPr>
          <w:spacing w:val="44"/>
        </w:rPr>
        <w:t xml:space="preserve"> </w:t>
      </w:r>
      <w:r w:rsidRPr="00362413">
        <w:t>на</w:t>
      </w:r>
      <w:r w:rsidRPr="00362413">
        <w:rPr>
          <w:spacing w:val="-52"/>
        </w:rPr>
        <w:t xml:space="preserve"> </w:t>
      </w:r>
      <w:r w:rsidRPr="00362413">
        <w:t>причи-</w:t>
      </w:r>
      <w:r w:rsidRPr="00362413">
        <w:rPr>
          <w:spacing w:val="-5"/>
        </w:rPr>
        <w:t xml:space="preserve"> </w:t>
      </w:r>
      <w:r w:rsidRPr="00362413">
        <w:t>нение</w:t>
      </w:r>
      <w:r w:rsidRPr="00362413">
        <w:rPr>
          <w:spacing w:val="-6"/>
        </w:rPr>
        <w:t xml:space="preserve"> </w:t>
      </w:r>
      <w:r w:rsidRPr="00362413">
        <w:t>физического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морального</w:t>
      </w:r>
      <w:r w:rsidRPr="00362413">
        <w:rPr>
          <w:spacing w:val="-4"/>
        </w:rPr>
        <w:t xml:space="preserve"> </w:t>
      </w:r>
      <w:r w:rsidRPr="00362413">
        <w:t>вреда</w:t>
      </w:r>
      <w:r w:rsidRPr="00362413">
        <w:rPr>
          <w:spacing w:val="5"/>
        </w:rPr>
        <w:t xml:space="preserve"> </w:t>
      </w:r>
      <w:r w:rsidRPr="00362413">
        <w:t>другим людям.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Эстетического</w:t>
      </w:r>
      <w:r w:rsidRPr="00362413">
        <w:rPr>
          <w:spacing w:val="-1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right="108" w:firstLine="720"/>
      </w:pPr>
      <w:r w:rsidRPr="00362413">
        <w:t>уважительное отношение и интерес к художественной</w:t>
      </w:r>
      <w:r w:rsidRPr="00362413">
        <w:rPr>
          <w:spacing w:val="1"/>
        </w:rPr>
        <w:t xml:space="preserve"> </w:t>
      </w:r>
      <w:r w:rsidRPr="00362413">
        <w:t>куль-</w:t>
      </w:r>
      <w:r w:rsidRPr="00362413">
        <w:rPr>
          <w:spacing w:val="19"/>
        </w:rPr>
        <w:t xml:space="preserve"> </w:t>
      </w:r>
      <w:r w:rsidRPr="00362413">
        <w:t>туре,</w:t>
      </w:r>
      <w:r w:rsidRPr="00362413">
        <w:rPr>
          <w:spacing w:val="23"/>
        </w:rPr>
        <w:t xml:space="preserve"> </w:t>
      </w:r>
      <w:r w:rsidRPr="00362413">
        <w:t>восприимчивость</w:t>
      </w:r>
      <w:r w:rsidRPr="00362413">
        <w:rPr>
          <w:spacing w:val="20"/>
        </w:rPr>
        <w:t xml:space="preserve"> </w:t>
      </w:r>
      <w:r w:rsidRPr="00362413">
        <w:t>к</w:t>
      </w:r>
      <w:r w:rsidRPr="00362413">
        <w:rPr>
          <w:spacing w:val="19"/>
        </w:rPr>
        <w:t xml:space="preserve"> </w:t>
      </w:r>
      <w:r w:rsidRPr="00362413">
        <w:t>разным</w:t>
      </w:r>
      <w:r w:rsidRPr="00362413">
        <w:rPr>
          <w:spacing w:val="21"/>
        </w:rPr>
        <w:t xml:space="preserve"> </w:t>
      </w:r>
      <w:r w:rsidRPr="00362413">
        <w:t>видам</w:t>
      </w:r>
      <w:r w:rsidRPr="00362413">
        <w:rPr>
          <w:spacing w:val="15"/>
        </w:rPr>
        <w:t xml:space="preserve"> </w:t>
      </w:r>
      <w:r w:rsidRPr="00362413">
        <w:t>искусства,</w:t>
      </w:r>
      <w:r w:rsidRPr="00362413">
        <w:rPr>
          <w:spacing w:val="23"/>
        </w:rPr>
        <w:t xml:space="preserve"> </w:t>
      </w:r>
      <w:r w:rsidRPr="00362413">
        <w:t>традици-</w:t>
      </w:r>
      <w:r w:rsidRPr="00362413">
        <w:rPr>
          <w:spacing w:val="20"/>
        </w:rPr>
        <w:t xml:space="preserve"> </w:t>
      </w:r>
      <w:r w:rsidRPr="00362413">
        <w:t>ям</w:t>
      </w:r>
      <w:r w:rsidRPr="00362413">
        <w:rPr>
          <w:spacing w:val="-5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творчеству</w:t>
      </w:r>
      <w:r w:rsidRPr="00362413">
        <w:rPr>
          <w:spacing w:val="-3"/>
        </w:rPr>
        <w:t xml:space="preserve"> </w:t>
      </w:r>
      <w:r w:rsidRPr="00362413">
        <w:t>своего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других</w:t>
      </w:r>
      <w:r w:rsidRPr="00362413">
        <w:rPr>
          <w:spacing w:val="2"/>
        </w:rPr>
        <w:t xml:space="preserve"> </w:t>
      </w:r>
      <w:r w:rsidRPr="00362413">
        <w:t>народов;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right="117" w:firstLine="720"/>
      </w:pPr>
      <w:r w:rsidRPr="00362413">
        <w:t>стремление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самовыражению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видах</w:t>
      </w:r>
      <w:r w:rsidRPr="00362413">
        <w:rPr>
          <w:spacing w:val="1"/>
        </w:rPr>
        <w:t xml:space="preserve"> </w:t>
      </w:r>
      <w:r w:rsidRPr="00362413">
        <w:t>художествен- ной</w:t>
      </w:r>
      <w:r w:rsidRPr="00362413">
        <w:rPr>
          <w:spacing w:val="3"/>
        </w:rPr>
        <w:t xml:space="preserve"> </w:t>
      </w:r>
      <w:r w:rsidRPr="00362413">
        <w:t>деятельности.</w:t>
      </w:r>
    </w:p>
    <w:p w:rsidR="005F6E92" w:rsidRPr="00362413" w:rsidRDefault="005F6E92" w:rsidP="00553A77">
      <w:pPr>
        <w:pStyle w:val="4"/>
        <w:spacing w:line="240" w:lineRule="auto"/>
        <w:ind w:left="101" w:right="117" w:firstLine="720"/>
      </w:pPr>
      <w:r w:rsidRPr="00362413">
        <w:t>Физического воспитания, формирования культуры здоровья</w:t>
      </w:r>
      <w:r w:rsidRPr="00362413">
        <w:rPr>
          <w:spacing w:val="-5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эмоционального</w:t>
      </w:r>
      <w:r w:rsidRPr="00362413">
        <w:rPr>
          <w:spacing w:val="-2"/>
        </w:rPr>
        <w:t xml:space="preserve"> </w:t>
      </w:r>
      <w:r w:rsidRPr="00362413">
        <w:t>благополучия: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right="110" w:firstLine="720"/>
      </w:pPr>
      <w:r w:rsidRPr="00362413">
        <w:t>соблюдение правил здорового и безопасного (для себя</w:t>
      </w:r>
      <w:r w:rsidRPr="00362413">
        <w:rPr>
          <w:spacing w:val="1"/>
        </w:rPr>
        <w:t xml:space="preserve"> </w:t>
      </w:r>
      <w:r w:rsidRPr="00362413">
        <w:t>и дру- гих людей) образа жизни в окружающей среде (в том числе</w:t>
      </w:r>
      <w:r w:rsidRPr="00362413">
        <w:rPr>
          <w:spacing w:val="1"/>
        </w:rPr>
        <w:t xml:space="preserve"> </w:t>
      </w:r>
      <w:r w:rsidRPr="00362413">
        <w:t>информационной);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right="118" w:firstLine="720"/>
      </w:pPr>
      <w:r w:rsidRPr="00362413">
        <w:t>бережное отношение к физическому и психическому</w:t>
      </w:r>
      <w:r w:rsidRPr="00362413">
        <w:rPr>
          <w:spacing w:val="1"/>
        </w:rPr>
        <w:t xml:space="preserve"> </w:t>
      </w:r>
      <w:r w:rsidRPr="00362413">
        <w:t>здоровью.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Трудового</w:t>
      </w:r>
      <w:r w:rsidRPr="00362413">
        <w:rPr>
          <w:spacing w:val="-3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right="110" w:firstLine="720"/>
        <w:rPr>
          <w:b/>
          <w:i/>
        </w:rPr>
      </w:pP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ценности</w:t>
      </w:r>
      <w:r w:rsidRPr="00362413">
        <w:rPr>
          <w:spacing w:val="1"/>
        </w:rPr>
        <w:t xml:space="preserve"> </w:t>
      </w:r>
      <w:r w:rsidRPr="00362413">
        <w:t>труда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жизни</w:t>
      </w:r>
      <w:r w:rsidRPr="00362413">
        <w:rPr>
          <w:spacing w:val="1"/>
        </w:rPr>
        <w:t xml:space="preserve"> </w:t>
      </w:r>
      <w:r w:rsidRPr="00362413">
        <w:t>человека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общества,</w:t>
      </w:r>
      <w:r w:rsidRPr="00362413">
        <w:rPr>
          <w:spacing w:val="1"/>
        </w:rPr>
        <w:t xml:space="preserve"> </w:t>
      </w:r>
      <w:r w:rsidRPr="00362413">
        <w:t>от-</w:t>
      </w:r>
      <w:r w:rsidRPr="00362413">
        <w:rPr>
          <w:spacing w:val="1"/>
        </w:rPr>
        <w:t xml:space="preserve"> </w:t>
      </w:r>
      <w:r w:rsidRPr="00362413">
        <w:t>ветственное</w:t>
      </w:r>
      <w:r w:rsidRPr="00362413">
        <w:rPr>
          <w:spacing w:val="1"/>
        </w:rPr>
        <w:t xml:space="preserve"> </w:t>
      </w:r>
      <w:r w:rsidRPr="00362413">
        <w:t>потребление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бережное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результатам труда, навыки участия в различных видах трудовой дея-</w:t>
      </w:r>
      <w:r w:rsidRPr="00362413">
        <w:rPr>
          <w:spacing w:val="1"/>
        </w:rPr>
        <w:t xml:space="preserve"> </w:t>
      </w:r>
      <w:r w:rsidRPr="00362413">
        <w:t>тельности,</w:t>
      </w:r>
      <w:r w:rsidRPr="00362413">
        <w:rPr>
          <w:spacing w:val="1"/>
        </w:rPr>
        <w:t xml:space="preserve"> </w:t>
      </w:r>
      <w:r w:rsidRPr="00362413">
        <w:t>интерес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различным</w:t>
      </w:r>
      <w:r w:rsidRPr="00362413">
        <w:rPr>
          <w:spacing w:val="1"/>
        </w:rPr>
        <w:t xml:space="preserve"> </w:t>
      </w:r>
      <w:r w:rsidRPr="00362413">
        <w:t>профессиям</w:t>
      </w:r>
      <w:r w:rsidRPr="00362413">
        <w:rPr>
          <w:spacing w:val="1"/>
        </w:rPr>
        <w:t xml:space="preserve"> </w:t>
      </w:r>
      <w:r w:rsidRPr="00362413">
        <w:rPr>
          <w:b/>
          <w:i/>
        </w:rPr>
        <w:t>Экологического</w:t>
      </w:r>
      <w:r w:rsidRPr="00362413">
        <w:rPr>
          <w:b/>
          <w:i/>
          <w:spacing w:val="1"/>
        </w:rPr>
        <w:t xml:space="preserve"> </w:t>
      </w:r>
      <w:r w:rsidRPr="00362413">
        <w:rPr>
          <w:b/>
          <w:i/>
        </w:rPr>
        <w:t>воспитания:</w:t>
      </w:r>
    </w:p>
    <w:p w:rsidR="00553A77" w:rsidRPr="00362413" w:rsidRDefault="005F6E92" w:rsidP="008F5984">
      <w:pPr>
        <w:pStyle w:val="a6"/>
        <w:numPr>
          <w:ilvl w:val="1"/>
          <w:numId w:val="73"/>
        </w:numPr>
        <w:tabs>
          <w:tab w:val="left" w:pos="1542"/>
          <w:tab w:val="left" w:pos="1543"/>
        </w:tabs>
        <w:ind w:left="1542" w:hanging="722"/>
        <w:sectPr w:rsidR="00553A77" w:rsidRPr="00362413">
          <w:footerReference w:type="default" r:id="rId15"/>
          <w:pgSz w:w="7830" w:h="12020"/>
          <w:pgMar w:top="520" w:right="460" w:bottom="280" w:left="480" w:header="0" w:footer="0" w:gutter="0"/>
          <w:cols w:space="720"/>
        </w:sectPr>
      </w:pPr>
      <w:r w:rsidRPr="00362413">
        <w:t>бережное</w:t>
      </w:r>
      <w:r w:rsidRPr="00362413">
        <w:rPr>
          <w:spacing w:val="-3"/>
        </w:rPr>
        <w:t xml:space="preserve"> </w:t>
      </w:r>
      <w:r w:rsidRPr="00362413">
        <w:t>отношение</w:t>
      </w:r>
      <w:r w:rsidRPr="00362413">
        <w:rPr>
          <w:spacing w:val="-6"/>
        </w:rPr>
        <w:t xml:space="preserve"> </w:t>
      </w:r>
      <w:r w:rsidRPr="00362413">
        <w:t>к</w:t>
      </w:r>
      <w:r w:rsidRPr="00362413">
        <w:rPr>
          <w:spacing w:val="-2"/>
        </w:rPr>
        <w:t xml:space="preserve"> </w:t>
      </w:r>
      <w:r w:rsidRPr="00362413">
        <w:t>природе;</w:t>
      </w:r>
      <w:r w:rsidR="00553A77" w:rsidRPr="00362413">
        <w:t xml:space="preserve"> 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101"/>
      </w:pPr>
      <w:r w:rsidRPr="00362413">
        <w:t>мира;</w:t>
      </w:r>
    </w:p>
    <w:p w:rsidR="005F6E92" w:rsidRPr="00362413" w:rsidRDefault="005F6E92" w:rsidP="008F5984">
      <w:pPr>
        <w:pStyle w:val="a6"/>
        <w:numPr>
          <w:ilvl w:val="0"/>
          <w:numId w:val="72"/>
        </w:numPr>
        <w:tabs>
          <w:tab w:val="left" w:pos="821"/>
          <w:tab w:val="left" w:pos="822"/>
        </w:tabs>
      </w:pPr>
      <w:r w:rsidRPr="00362413">
        <w:rPr>
          <w:spacing w:val="1"/>
        </w:rPr>
        <w:br w:type="column"/>
      </w:r>
      <w:r w:rsidRPr="00362413">
        <w:lastRenderedPageBreak/>
        <w:t>неприятие</w:t>
      </w:r>
      <w:r w:rsidRPr="00362413">
        <w:rPr>
          <w:spacing w:val="-9"/>
        </w:rPr>
        <w:t xml:space="preserve"> </w:t>
      </w:r>
      <w:r w:rsidRPr="00362413">
        <w:t>действий,</w:t>
      </w:r>
      <w:r w:rsidRPr="00362413">
        <w:rPr>
          <w:spacing w:val="-5"/>
        </w:rPr>
        <w:t xml:space="preserve"> </w:t>
      </w:r>
      <w:r w:rsidRPr="00362413">
        <w:t>приносящих</w:t>
      </w:r>
      <w:r w:rsidRPr="00362413">
        <w:rPr>
          <w:spacing w:val="-2"/>
        </w:rPr>
        <w:t xml:space="preserve"> </w:t>
      </w:r>
      <w:r w:rsidRPr="00362413">
        <w:t>ей</w:t>
      </w:r>
      <w:r w:rsidRPr="00362413">
        <w:rPr>
          <w:spacing w:val="-1"/>
        </w:rPr>
        <w:t xml:space="preserve"> </w:t>
      </w:r>
      <w:r w:rsidRPr="00362413">
        <w:t>вред.</w:t>
      </w:r>
    </w:p>
    <w:p w:rsidR="005F6E92" w:rsidRPr="00362413" w:rsidRDefault="005F6E92" w:rsidP="00553A77">
      <w:pPr>
        <w:pStyle w:val="4"/>
        <w:spacing w:line="240" w:lineRule="auto"/>
        <w:ind w:left="101"/>
      </w:pPr>
      <w:r w:rsidRPr="00362413">
        <w:t>Ценности</w:t>
      </w:r>
      <w:r w:rsidRPr="00362413">
        <w:rPr>
          <w:spacing w:val="-3"/>
        </w:rPr>
        <w:t xml:space="preserve"> </w:t>
      </w:r>
      <w:r w:rsidRPr="00362413">
        <w:t>научного</w:t>
      </w:r>
      <w:r w:rsidRPr="00362413">
        <w:rPr>
          <w:spacing w:val="-4"/>
        </w:rPr>
        <w:t xml:space="preserve"> </w:t>
      </w:r>
      <w:r w:rsidRPr="00362413">
        <w:t>познания:</w:t>
      </w:r>
    </w:p>
    <w:p w:rsidR="005F6E92" w:rsidRPr="00362413" w:rsidRDefault="005F6E92" w:rsidP="008F5984">
      <w:pPr>
        <w:pStyle w:val="a6"/>
        <w:numPr>
          <w:ilvl w:val="0"/>
          <w:numId w:val="72"/>
        </w:numPr>
        <w:tabs>
          <w:tab w:val="left" w:pos="821"/>
          <w:tab w:val="left" w:pos="822"/>
        </w:tabs>
      </w:pPr>
      <w:r w:rsidRPr="00362413">
        <w:t>первоначальные</w:t>
      </w:r>
      <w:r w:rsidRPr="00362413">
        <w:rPr>
          <w:spacing w:val="108"/>
        </w:rPr>
        <w:t xml:space="preserve"> </w:t>
      </w:r>
      <w:r w:rsidRPr="00362413">
        <w:t>представления</w:t>
      </w:r>
      <w:r w:rsidRPr="00362413">
        <w:rPr>
          <w:spacing w:val="60"/>
        </w:rPr>
        <w:t xml:space="preserve"> </w:t>
      </w:r>
      <w:r w:rsidRPr="00362413">
        <w:t>о</w:t>
      </w:r>
      <w:r w:rsidRPr="00362413">
        <w:rPr>
          <w:spacing w:val="109"/>
        </w:rPr>
        <w:t xml:space="preserve"> </w:t>
      </w:r>
      <w:r w:rsidRPr="00362413">
        <w:t xml:space="preserve">научной  </w:t>
      </w:r>
      <w:r w:rsidRPr="00362413">
        <w:rPr>
          <w:spacing w:val="6"/>
        </w:rPr>
        <w:t xml:space="preserve"> </w:t>
      </w:r>
      <w:r w:rsidRPr="00362413">
        <w:t>картине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8F5984">
      <w:pPr>
        <w:pStyle w:val="a6"/>
        <w:numPr>
          <w:ilvl w:val="0"/>
          <w:numId w:val="72"/>
        </w:numPr>
        <w:tabs>
          <w:tab w:val="left" w:pos="821"/>
          <w:tab w:val="left" w:pos="822"/>
          <w:tab w:val="left" w:pos="3163"/>
          <w:tab w:val="left" w:pos="4953"/>
        </w:tabs>
      </w:pPr>
      <w:r w:rsidRPr="00362413">
        <w:t>познавательные</w:t>
      </w:r>
      <w:r w:rsidRPr="00362413">
        <w:tab/>
        <w:t>интересы,</w:t>
      </w:r>
      <w:r w:rsidRPr="00362413">
        <w:tab/>
        <w:t>активность,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16"/>
          <w:pgSz w:w="7830" w:h="12020"/>
          <w:pgMar w:top="520" w:right="460" w:bottom="280" w:left="480" w:header="0" w:footer="0" w:gutter="0"/>
          <w:cols w:num="2" w:space="720" w:equalWidth="0">
            <w:col w:w="673" w:space="47"/>
            <w:col w:w="6170"/>
          </w:cols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инициативность,</w:t>
      </w:r>
      <w:r w:rsidRPr="00362413">
        <w:rPr>
          <w:spacing w:val="-1"/>
        </w:rPr>
        <w:t xml:space="preserve"> </w:t>
      </w:r>
      <w:r w:rsidRPr="00362413">
        <w:t>лю-</w:t>
      </w:r>
      <w:r w:rsidRPr="00362413">
        <w:rPr>
          <w:spacing w:val="-4"/>
        </w:rPr>
        <w:t xml:space="preserve"> </w:t>
      </w:r>
      <w:r w:rsidRPr="00362413">
        <w:t>бознательность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самостоятельность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познании.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Метапредметные</w:t>
      </w:r>
      <w:r w:rsidRPr="00362413">
        <w:rPr>
          <w:rFonts w:ascii="Times New Roman" w:hAnsi="Times New Roman" w:cs="Times New Roman"/>
          <w:color w:val="auto"/>
          <w:spacing w:val="-9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pStyle w:val="a3"/>
        <w:ind w:left="101" w:right="106" w:firstLine="720"/>
      </w:pPr>
      <w:r w:rsidRPr="00362413">
        <w:t>Метапредметные</w:t>
      </w:r>
      <w:r w:rsidRPr="00362413">
        <w:rPr>
          <w:spacing w:val="45"/>
        </w:rPr>
        <w:t xml:space="preserve"> </w:t>
      </w:r>
      <w:r w:rsidRPr="00362413">
        <w:t>результаты</w:t>
      </w:r>
      <w:r w:rsidRPr="00362413">
        <w:rPr>
          <w:spacing w:val="53"/>
        </w:rPr>
        <w:t xml:space="preserve"> </w:t>
      </w:r>
      <w:r w:rsidRPr="00362413">
        <w:t>освоения</w:t>
      </w:r>
      <w:r w:rsidRPr="00362413">
        <w:rPr>
          <w:spacing w:val="51"/>
        </w:rPr>
        <w:t xml:space="preserve"> </w:t>
      </w:r>
      <w:r w:rsidRPr="00362413">
        <w:t>программы</w:t>
      </w:r>
      <w:r w:rsidRPr="00362413">
        <w:rPr>
          <w:spacing w:val="48"/>
        </w:rPr>
        <w:t xml:space="preserve"> </w:t>
      </w:r>
      <w:r w:rsidRPr="00362413">
        <w:t>начально-</w:t>
      </w:r>
      <w:r w:rsidRPr="00362413">
        <w:rPr>
          <w:spacing w:val="-52"/>
        </w:rPr>
        <w:t xml:space="preserve"> </w:t>
      </w:r>
      <w:r w:rsidRPr="00362413">
        <w:t>го</w:t>
      </w:r>
      <w:r w:rsidRPr="00362413">
        <w:rPr>
          <w:spacing w:val="-4"/>
        </w:rPr>
        <w:t xml:space="preserve"> </w:t>
      </w:r>
      <w:r w:rsidRPr="00362413">
        <w:t>общего</w:t>
      </w:r>
      <w:r w:rsidRPr="00362413">
        <w:rPr>
          <w:spacing w:val="-3"/>
        </w:rPr>
        <w:t xml:space="preserve"> </w:t>
      </w:r>
      <w:r w:rsidRPr="00362413">
        <w:t>образования</w:t>
      </w:r>
      <w:r w:rsidRPr="00362413">
        <w:rPr>
          <w:spacing w:val="-4"/>
        </w:rPr>
        <w:t xml:space="preserve"> </w:t>
      </w:r>
      <w:r w:rsidRPr="00362413">
        <w:t>должны</w:t>
      </w:r>
      <w:r w:rsidRPr="00362413">
        <w:rPr>
          <w:spacing w:val="2"/>
        </w:rPr>
        <w:t xml:space="preserve"> </w:t>
      </w:r>
      <w:r w:rsidRPr="00362413">
        <w:t>отражать:</w:t>
      </w:r>
    </w:p>
    <w:p w:rsidR="005F6E92" w:rsidRPr="00362413" w:rsidRDefault="005F6E92" w:rsidP="00553A77">
      <w:pPr>
        <w:pStyle w:val="3"/>
        <w:spacing w:before="0"/>
        <w:ind w:left="101" w:right="122" w:firstLine="720"/>
        <w:jc w:val="both"/>
        <w:rPr>
          <w:rFonts w:ascii="Times New Roman" w:hAnsi="Times New Roman" w:cs="Times New Roman"/>
          <w:color w:val="auto"/>
        </w:rPr>
      </w:pPr>
      <w:bookmarkStart w:id="28" w:name="Овладение_универсальными_учебными_познав"/>
      <w:bookmarkEnd w:id="28"/>
      <w:r w:rsidRPr="00362413">
        <w:rPr>
          <w:rFonts w:ascii="Times New Roman" w:hAnsi="Times New Roman" w:cs="Times New Roman"/>
          <w:color w:val="auto"/>
        </w:rPr>
        <w:t>Овладение</w:t>
      </w:r>
      <w:r w:rsidRPr="00362413">
        <w:rPr>
          <w:rFonts w:ascii="Times New Roman" w:hAnsi="Times New Roman" w:cs="Times New Roman"/>
          <w:color w:val="auto"/>
          <w:spacing w:val="39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универсальными</w:t>
      </w:r>
      <w:r w:rsidRPr="00362413">
        <w:rPr>
          <w:rFonts w:ascii="Times New Roman" w:hAnsi="Times New Roman" w:cs="Times New Roman"/>
          <w:color w:val="auto"/>
          <w:spacing w:val="4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учебными</w:t>
      </w:r>
      <w:r w:rsidRPr="00362413">
        <w:rPr>
          <w:rFonts w:ascii="Times New Roman" w:hAnsi="Times New Roman" w:cs="Times New Roman"/>
          <w:color w:val="auto"/>
          <w:spacing w:val="4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познавательными</w:t>
      </w:r>
      <w:r w:rsidRPr="00362413">
        <w:rPr>
          <w:rFonts w:ascii="Times New Roman" w:hAnsi="Times New Roman" w:cs="Times New Roman"/>
          <w:color w:val="auto"/>
          <w:spacing w:val="-5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действиями:</w:t>
      </w:r>
    </w:p>
    <w:p w:rsidR="005F6E92" w:rsidRPr="00362413" w:rsidRDefault="005F6E92" w:rsidP="008F5984">
      <w:pPr>
        <w:pStyle w:val="4"/>
        <w:numPr>
          <w:ilvl w:val="0"/>
          <w:numId w:val="71"/>
        </w:numPr>
        <w:tabs>
          <w:tab w:val="left" w:pos="1542"/>
          <w:tab w:val="left" w:pos="1543"/>
        </w:tabs>
        <w:spacing w:line="240" w:lineRule="auto"/>
        <w:ind w:hanging="722"/>
      </w:pPr>
      <w:r w:rsidRPr="00362413">
        <w:t>базовые</w:t>
      </w:r>
      <w:r w:rsidRPr="00362413">
        <w:rPr>
          <w:spacing w:val="-4"/>
        </w:rPr>
        <w:t xml:space="preserve"> </w:t>
      </w:r>
      <w:r w:rsidRPr="00362413">
        <w:t>логические действия: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сравнивать</w:t>
      </w:r>
      <w:r w:rsidRPr="00362413">
        <w:rPr>
          <w:spacing w:val="1"/>
        </w:rPr>
        <w:t xml:space="preserve"> </w:t>
      </w:r>
      <w:r w:rsidRPr="00362413">
        <w:t>объекты,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основания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-52"/>
        </w:rPr>
        <w:t xml:space="preserve"> </w:t>
      </w:r>
      <w:r w:rsidRPr="00362413">
        <w:t>сравне- ния,</w:t>
      </w:r>
      <w:r w:rsidRPr="00362413">
        <w:rPr>
          <w:spacing w:val="5"/>
        </w:rPr>
        <w:t xml:space="preserve"> </w:t>
      </w:r>
      <w:r w:rsidRPr="00362413">
        <w:t>устанавливать</w:t>
      </w:r>
      <w:r w:rsidRPr="00362413">
        <w:rPr>
          <w:spacing w:val="-3"/>
        </w:rPr>
        <w:t xml:space="preserve"> </w:t>
      </w:r>
      <w:r w:rsidRPr="00362413">
        <w:t>аналогии;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7" w:firstLine="720"/>
      </w:pPr>
      <w:r w:rsidRPr="00362413">
        <w:t>объединять части объекта (объекты) по определённому</w:t>
      </w:r>
      <w:r w:rsidRPr="00362413">
        <w:rPr>
          <w:spacing w:val="-52"/>
        </w:rPr>
        <w:t xml:space="preserve"> </w:t>
      </w:r>
      <w:r w:rsidRPr="00362413">
        <w:t>при- знаку;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определять существенный признак для классификации,</w:t>
      </w:r>
      <w:r w:rsidRPr="00362413">
        <w:rPr>
          <w:spacing w:val="-52"/>
        </w:rPr>
        <w:t xml:space="preserve"> </w:t>
      </w:r>
      <w:r w:rsidRPr="00362413">
        <w:t>классифицировать</w:t>
      </w:r>
      <w:r w:rsidRPr="00362413">
        <w:rPr>
          <w:spacing w:val="-4"/>
        </w:rPr>
        <w:t xml:space="preserve"> </w:t>
      </w:r>
      <w:r w:rsidRPr="00362413">
        <w:t>предложенные объекты;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1" w:firstLine="720"/>
      </w:pP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закономерности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противоречия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рассматривае-</w:t>
      </w:r>
      <w:r w:rsidRPr="00362413">
        <w:rPr>
          <w:spacing w:val="1"/>
        </w:rPr>
        <w:t xml:space="preserve"> </w:t>
      </w:r>
      <w:r w:rsidRPr="00362413">
        <w:t>мых</w:t>
      </w:r>
      <w:r w:rsidRPr="00362413">
        <w:rPr>
          <w:spacing w:val="1"/>
        </w:rPr>
        <w:t xml:space="preserve"> </w:t>
      </w:r>
      <w:r w:rsidRPr="00362413">
        <w:t>фактах,</w:t>
      </w:r>
      <w:r w:rsidRPr="00362413">
        <w:rPr>
          <w:spacing w:val="1"/>
        </w:rPr>
        <w:t xml:space="preserve"> </w:t>
      </w:r>
      <w:r w:rsidRPr="00362413">
        <w:t>данных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наблюдениях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предложенно- го</w:t>
      </w:r>
      <w:r w:rsidRPr="00362413">
        <w:rPr>
          <w:spacing w:val="-4"/>
        </w:rPr>
        <w:t xml:space="preserve"> </w:t>
      </w:r>
      <w:r w:rsidRPr="00362413">
        <w:t>педагогическим</w:t>
      </w:r>
      <w:r w:rsidRPr="00362413">
        <w:rPr>
          <w:spacing w:val="1"/>
        </w:rPr>
        <w:t xml:space="preserve"> </w:t>
      </w:r>
      <w:r w:rsidRPr="00362413">
        <w:t>работником алгоритма;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6" w:firstLine="720"/>
      </w:pPr>
      <w:r w:rsidRPr="00362413">
        <w:t>выявлять</w:t>
      </w:r>
      <w:r w:rsidRPr="00362413">
        <w:rPr>
          <w:spacing w:val="1"/>
        </w:rPr>
        <w:t xml:space="preserve"> </w:t>
      </w:r>
      <w:r w:rsidRPr="00362413">
        <w:t>недостаток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56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учебной (практической)</w:t>
      </w:r>
      <w:r w:rsidRPr="00362413">
        <w:rPr>
          <w:spacing w:val="-1"/>
        </w:rPr>
        <w:t xml:space="preserve"> </w:t>
      </w:r>
      <w:r w:rsidRPr="00362413">
        <w:t>задачи</w:t>
      </w:r>
      <w:r w:rsidRPr="00362413">
        <w:rPr>
          <w:spacing w:val="-3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основе</w:t>
      </w:r>
      <w:r w:rsidRPr="00362413">
        <w:rPr>
          <w:spacing w:val="-7"/>
        </w:rPr>
        <w:t xml:space="preserve"> </w:t>
      </w:r>
      <w:r w:rsidRPr="00362413">
        <w:t>предложенного</w:t>
      </w:r>
      <w:r w:rsidRPr="00362413">
        <w:rPr>
          <w:spacing w:val="-5"/>
        </w:rPr>
        <w:t xml:space="preserve"> </w:t>
      </w:r>
      <w:r w:rsidRPr="00362413">
        <w:t>алгоритма;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1" w:firstLine="720"/>
      </w:pP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причинно-следственные</w:t>
      </w:r>
      <w:r w:rsidRPr="00362413">
        <w:rPr>
          <w:spacing w:val="1"/>
        </w:rPr>
        <w:t xml:space="preserve"> </w:t>
      </w:r>
      <w:r w:rsidRPr="00362413">
        <w:t>связи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ситуациях,</w:t>
      </w:r>
      <w:r w:rsidRPr="00362413">
        <w:rPr>
          <w:spacing w:val="1"/>
        </w:rPr>
        <w:t xml:space="preserve"> </w:t>
      </w:r>
      <w:r w:rsidRPr="00362413">
        <w:t>поддающихся</w:t>
      </w:r>
      <w:r w:rsidRPr="00362413">
        <w:rPr>
          <w:spacing w:val="1"/>
        </w:rPr>
        <w:t xml:space="preserve"> </w:t>
      </w:r>
      <w:r w:rsidRPr="00362413">
        <w:t>непосредственному</w:t>
      </w:r>
      <w:r w:rsidRPr="00362413">
        <w:rPr>
          <w:spacing w:val="1"/>
        </w:rPr>
        <w:t xml:space="preserve"> </w:t>
      </w:r>
      <w:r w:rsidRPr="00362413">
        <w:t>наблюдению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знакомых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опыту,</w:t>
      </w:r>
      <w:r w:rsidRPr="00362413">
        <w:rPr>
          <w:spacing w:val="4"/>
        </w:rPr>
        <w:t xml:space="preserve"> </w:t>
      </w:r>
      <w:r w:rsidRPr="00362413">
        <w:t>делать</w:t>
      </w:r>
      <w:r w:rsidRPr="00362413">
        <w:rPr>
          <w:spacing w:val="1"/>
        </w:rPr>
        <w:t xml:space="preserve"> </w:t>
      </w:r>
      <w:r w:rsidRPr="00362413">
        <w:t>выводы;</w:t>
      </w:r>
    </w:p>
    <w:p w:rsidR="005F6E92" w:rsidRPr="00362413" w:rsidRDefault="005F6E92" w:rsidP="008F5984">
      <w:pPr>
        <w:pStyle w:val="4"/>
        <w:numPr>
          <w:ilvl w:val="0"/>
          <w:numId w:val="71"/>
        </w:numPr>
        <w:tabs>
          <w:tab w:val="left" w:pos="1542"/>
          <w:tab w:val="left" w:pos="1543"/>
        </w:tabs>
        <w:spacing w:line="240" w:lineRule="auto"/>
        <w:ind w:hanging="722"/>
      </w:pPr>
      <w:r w:rsidRPr="00362413">
        <w:t>базовые</w:t>
      </w:r>
      <w:r w:rsidRPr="00362413">
        <w:rPr>
          <w:spacing w:val="-6"/>
        </w:rPr>
        <w:t xml:space="preserve"> </w:t>
      </w:r>
      <w:r w:rsidRPr="00362413">
        <w:t>исследовательские</w:t>
      </w:r>
      <w:r w:rsidRPr="00362413">
        <w:rPr>
          <w:spacing w:val="-1"/>
        </w:rPr>
        <w:t xml:space="preserve"> </w:t>
      </w:r>
      <w:r w:rsidRPr="00362413">
        <w:t>действия: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разрыв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1"/>
        </w:rPr>
        <w:t xml:space="preserve"> </w:t>
      </w:r>
      <w:r w:rsidRPr="00362413">
        <w:t>реальным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желательным</w:t>
      </w:r>
      <w:r w:rsidRPr="00362413">
        <w:rPr>
          <w:spacing w:val="1"/>
        </w:rPr>
        <w:t xml:space="preserve"> </w:t>
      </w:r>
      <w:r w:rsidRPr="00362413">
        <w:t>состоя- нием объекта (ситуации) на основе предложенных педагоги-</w:t>
      </w:r>
      <w:r w:rsidRPr="00362413">
        <w:rPr>
          <w:spacing w:val="1"/>
        </w:rPr>
        <w:t xml:space="preserve"> </w:t>
      </w:r>
      <w:r w:rsidRPr="00362413">
        <w:t>ческим работником</w:t>
      </w:r>
      <w:r w:rsidRPr="00362413">
        <w:rPr>
          <w:spacing w:val="1"/>
        </w:rPr>
        <w:t xml:space="preserve"> </w:t>
      </w:r>
      <w:r w:rsidRPr="00362413">
        <w:t>вопросов;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8" w:firstLine="720"/>
      </w:pPr>
      <w:r w:rsidRPr="00362413">
        <w:t>с помощью педагогического работника формулировать</w:t>
      </w:r>
      <w:r w:rsidRPr="00362413">
        <w:rPr>
          <w:spacing w:val="-52"/>
        </w:rPr>
        <w:t xml:space="preserve"> </w:t>
      </w:r>
      <w:r w:rsidRPr="00362413">
        <w:t>цель,</w:t>
      </w:r>
      <w:r w:rsidRPr="00362413">
        <w:rPr>
          <w:spacing w:val="3"/>
        </w:rPr>
        <w:t xml:space="preserve"> </w:t>
      </w:r>
      <w:r w:rsidRPr="00362413">
        <w:t>планировать</w:t>
      </w:r>
      <w:r w:rsidRPr="00362413">
        <w:rPr>
          <w:spacing w:val="-4"/>
        </w:rPr>
        <w:t xml:space="preserve"> </w:t>
      </w:r>
      <w:r w:rsidRPr="00362413">
        <w:t>изменения</w:t>
      </w:r>
      <w:r w:rsidRPr="00362413">
        <w:rPr>
          <w:spacing w:val="1"/>
        </w:rPr>
        <w:t xml:space="preserve"> </w:t>
      </w:r>
      <w:r w:rsidRPr="00362413">
        <w:t>объекта,</w:t>
      </w:r>
      <w:r w:rsidRPr="00362413">
        <w:rPr>
          <w:spacing w:val="3"/>
        </w:rPr>
        <w:t xml:space="preserve"> </w:t>
      </w:r>
      <w:r w:rsidRPr="00362413">
        <w:t>ситуации;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8" w:firstLine="720"/>
      </w:pPr>
      <w:r w:rsidRPr="00362413">
        <w:t>сравнивать</w:t>
      </w:r>
      <w:r w:rsidRPr="00362413">
        <w:rPr>
          <w:spacing w:val="1"/>
        </w:rPr>
        <w:t xml:space="preserve"> </w:t>
      </w:r>
      <w:r w:rsidRPr="00362413">
        <w:t>несколько</w:t>
      </w:r>
      <w:r w:rsidRPr="00362413">
        <w:rPr>
          <w:spacing w:val="1"/>
        </w:rPr>
        <w:t xml:space="preserve"> </w:t>
      </w:r>
      <w:r w:rsidRPr="00362413">
        <w:t>вариантов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задачи,</w:t>
      </w:r>
      <w:r w:rsidRPr="00362413">
        <w:rPr>
          <w:spacing w:val="1"/>
        </w:rPr>
        <w:t xml:space="preserve"> </w:t>
      </w:r>
      <w:r w:rsidRPr="00362413">
        <w:t>выбирать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1"/>
        </w:rPr>
        <w:t xml:space="preserve"> </w:t>
      </w:r>
      <w:r w:rsidRPr="00362413">
        <w:t>подходящий</w:t>
      </w:r>
      <w:r w:rsidRPr="00362413">
        <w:rPr>
          <w:spacing w:val="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56"/>
        </w:rPr>
        <w:t xml:space="preserve"> </w:t>
      </w:r>
      <w:r w:rsidRPr="00362413">
        <w:t>предложенных</w:t>
      </w:r>
      <w:r w:rsidRPr="00362413">
        <w:rPr>
          <w:spacing w:val="-52"/>
        </w:rPr>
        <w:t xml:space="preserve"> </w:t>
      </w:r>
      <w:r w:rsidRPr="00362413">
        <w:t>критериев);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8" w:firstLine="720"/>
      </w:pPr>
      <w:r w:rsidRPr="00362413">
        <w:t>проводить по предложенному плану опыт, несложное</w:t>
      </w:r>
      <w:r w:rsidRPr="00362413">
        <w:rPr>
          <w:spacing w:val="1"/>
        </w:rPr>
        <w:t xml:space="preserve"> </w:t>
      </w:r>
      <w:r w:rsidRPr="00362413">
        <w:t>иссле- дование по установлению особенностей</w:t>
      </w:r>
      <w:r w:rsidRPr="00362413">
        <w:rPr>
          <w:spacing w:val="1"/>
        </w:rPr>
        <w:t xml:space="preserve"> </w:t>
      </w:r>
      <w:r w:rsidRPr="00362413">
        <w:t>объекта</w:t>
      </w:r>
      <w:r w:rsidRPr="00362413">
        <w:rPr>
          <w:spacing w:val="1"/>
        </w:rPr>
        <w:t xml:space="preserve"> </w:t>
      </w:r>
      <w:r w:rsidRPr="00362413">
        <w:t>изучения и</w:t>
      </w:r>
      <w:r w:rsidRPr="00362413">
        <w:rPr>
          <w:spacing w:val="1"/>
        </w:rPr>
        <w:t xml:space="preserve"> </w:t>
      </w:r>
      <w:r w:rsidRPr="00362413">
        <w:t>связей</w:t>
      </w:r>
      <w:r w:rsidRPr="00362413">
        <w:rPr>
          <w:spacing w:val="2"/>
        </w:rPr>
        <w:t xml:space="preserve"> </w:t>
      </w:r>
      <w:r w:rsidRPr="00362413">
        <w:t>между</w:t>
      </w:r>
      <w:r w:rsidRPr="00362413">
        <w:rPr>
          <w:spacing w:val="-4"/>
        </w:rPr>
        <w:t xml:space="preserve"> </w:t>
      </w:r>
      <w:r w:rsidRPr="00362413">
        <w:t>объектами</w:t>
      </w:r>
      <w:r w:rsidRPr="00362413">
        <w:rPr>
          <w:spacing w:val="2"/>
        </w:rPr>
        <w:t xml:space="preserve"> </w:t>
      </w:r>
      <w:r w:rsidRPr="00362413">
        <w:t>(часть</w:t>
      </w:r>
      <w:r w:rsidRPr="00362413">
        <w:rPr>
          <w:spacing w:val="-4"/>
        </w:rPr>
        <w:t xml:space="preserve"> </w:t>
      </w:r>
      <w:r w:rsidRPr="00362413">
        <w:t>целое,</w:t>
      </w:r>
      <w:r w:rsidRPr="00362413">
        <w:rPr>
          <w:spacing w:val="3"/>
        </w:rPr>
        <w:t xml:space="preserve"> </w:t>
      </w:r>
      <w:r w:rsidRPr="00362413">
        <w:t>причина</w:t>
      </w:r>
      <w:r w:rsidRPr="00362413">
        <w:rPr>
          <w:spacing w:val="-1"/>
        </w:rPr>
        <w:t xml:space="preserve"> </w:t>
      </w:r>
      <w:r w:rsidRPr="00362413">
        <w:t>след- ствие);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0" w:firstLine="720"/>
      </w:pP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выводы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подкреплять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доказательствами</w:t>
      </w:r>
      <w:r w:rsidRPr="00362413">
        <w:rPr>
          <w:spacing w:val="4"/>
        </w:rPr>
        <w:t xml:space="preserve"> </w:t>
      </w:r>
      <w:r w:rsidRPr="00362413">
        <w:t>на</w:t>
      </w:r>
      <w:r w:rsidRPr="00362413">
        <w:rPr>
          <w:spacing w:val="4"/>
        </w:rPr>
        <w:t xml:space="preserve"> </w:t>
      </w:r>
      <w:r w:rsidRPr="00362413">
        <w:t>основе</w:t>
      </w:r>
      <w:r w:rsidRPr="00362413">
        <w:rPr>
          <w:spacing w:val="53"/>
        </w:rPr>
        <w:t xml:space="preserve"> </w:t>
      </w:r>
      <w:r w:rsidRPr="00362413">
        <w:t>результатов</w:t>
      </w:r>
      <w:r w:rsidRPr="00362413">
        <w:rPr>
          <w:spacing w:val="7"/>
        </w:rPr>
        <w:t xml:space="preserve"> </w:t>
      </w:r>
      <w:r w:rsidRPr="00362413">
        <w:t>проведенного</w:t>
      </w:r>
      <w:r w:rsidRPr="00362413">
        <w:rPr>
          <w:spacing w:val="1"/>
        </w:rPr>
        <w:t xml:space="preserve"> </w:t>
      </w:r>
      <w:r w:rsidRPr="00362413">
        <w:t>наблюдения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7830" w:h="12020"/>
          <w:pgMar w:top="600" w:right="460" w:bottom="280" w:left="480" w:header="720" w:footer="720" w:gutter="0"/>
          <w:cols w:space="720"/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(опыта,</w:t>
      </w:r>
      <w:r w:rsidRPr="00362413">
        <w:rPr>
          <w:spacing w:val="-5"/>
        </w:rPr>
        <w:t xml:space="preserve"> </w:t>
      </w:r>
      <w:r w:rsidRPr="00362413">
        <w:t>из-</w:t>
      </w:r>
      <w:r w:rsidRPr="00362413">
        <w:rPr>
          <w:spacing w:val="-3"/>
        </w:rPr>
        <w:t xml:space="preserve"> </w:t>
      </w:r>
      <w:r w:rsidRPr="00362413">
        <w:t>мерения,</w:t>
      </w:r>
      <w:r w:rsidRPr="00362413">
        <w:rPr>
          <w:spacing w:val="1"/>
        </w:rPr>
        <w:t xml:space="preserve"> </w:t>
      </w:r>
      <w:r w:rsidRPr="00362413">
        <w:t>классификации, сравнения,</w:t>
      </w:r>
      <w:r w:rsidRPr="00362413">
        <w:rPr>
          <w:spacing w:val="-5"/>
        </w:rPr>
        <w:t xml:space="preserve"> </w:t>
      </w:r>
      <w:r w:rsidRPr="00362413">
        <w:t>исследования);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прогнозировать</w:t>
      </w:r>
      <w:r w:rsidRPr="00362413">
        <w:rPr>
          <w:spacing w:val="1"/>
        </w:rPr>
        <w:t xml:space="preserve"> </w:t>
      </w:r>
      <w:r w:rsidRPr="00362413">
        <w:t>возможное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процессов,</w:t>
      </w:r>
      <w:r w:rsidRPr="00362413">
        <w:rPr>
          <w:spacing w:val="-52"/>
        </w:rPr>
        <w:t xml:space="preserve"> </w:t>
      </w:r>
      <w:r w:rsidRPr="00362413">
        <w:t>событий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их</w:t>
      </w:r>
      <w:r w:rsidRPr="00362413">
        <w:rPr>
          <w:spacing w:val="-4"/>
        </w:rPr>
        <w:t xml:space="preserve"> </w:t>
      </w:r>
      <w:r w:rsidRPr="00362413">
        <w:t>последствия в</w:t>
      </w:r>
      <w:r w:rsidRPr="00362413">
        <w:rPr>
          <w:spacing w:val="1"/>
        </w:rPr>
        <w:t xml:space="preserve"> </w:t>
      </w:r>
      <w:r w:rsidRPr="00362413">
        <w:t>аналогичных</w:t>
      </w:r>
      <w:r w:rsidRPr="00362413">
        <w:rPr>
          <w:spacing w:val="-3"/>
        </w:rPr>
        <w:t xml:space="preserve"> </w:t>
      </w:r>
      <w:r w:rsidRPr="00362413">
        <w:t>или</w:t>
      </w:r>
      <w:r w:rsidRPr="00362413">
        <w:rPr>
          <w:spacing w:val="2"/>
        </w:rPr>
        <w:t xml:space="preserve"> </w:t>
      </w:r>
      <w:r w:rsidRPr="00362413">
        <w:t>сходных ситуациях;</w:t>
      </w:r>
    </w:p>
    <w:p w:rsidR="005F6E92" w:rsidRPr="00362413" w:rsidRDefault="005F6E92" w:rsidP="008F5984">
      <w:pPr>
        <w:pStyle w:val="4"/>
        <w:numPr>
          <w:ilvl w:val="0"/>
          <w:numId w:val="71"/>
        </w:numPr>
        <w:tabs>
          <w:tab w:val="left" w:pos="1542"/>
          <w:tab w:val="left" w:pos="1543"/>
        </w:tabs>
        <w:spacing w:line="240" w:lineRule="auto"/>
        <w:ind w:hanging="722"/>
      </w:pPr>
      <w:r w:rsidRPr="00362413">
        <w:t>работа с</w:t>
      </w:r>
      <w:r w:rsidRPr="00362413">
        <w:rPr>
          <w:spacing w:val="-1"/>
        </w:rPr>
        <w:t xml:space="preserve"> </w:t>
      </w:r>
      <w:r w:rsidRPr="00362413">
        <w:t>информацией: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выбирать</w:t>
      </w:r>
      <w:r w:rsidRPr="00362413">
        <w:rPr>
          <w:spacing w:val="-6"/>
        </w:rPr>
        <w:t xml:space="preserve"> </w:t>
      </w:r>
      <w:r w:rsidRPr="00362413">
        <w:t>источник</w:t>
      </w:r>
      <w:r w:rsidRPr="00362413">
        <w:rPr>
          <w:spacing w:val="-4"/>
        </w:rPr>
        <w:t xml:space="preserve"> </w:t>
      </w:r>
      <w:r w:rsidRPr="00362413">
        <w:t>получения</w:t>
      </w:r>
      <w:r w:rsidRPr="00362413">
        <w:rPr>
          <w:spacing w:val="-2"/>
        </w:rPr>
        <w:t xml:space="preserve"> </w:t>
      </w:r>
      <w:r w:rsidRPr="00362413">
        <w:t>информации;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1" w:firstLine="720"/>
      </w:pPr>
      <w:r w:rsidRPr="00362413">
        <w:t>согласно</w:t>
      </w:r>
      <w:r w:rsidRPr="00362413">
        <w:rPr>
          <w:spacing w:val="1"/>
        </w:rPr>
        <w:t xml:space="preserve"> </w:t>
      </w:r>
      <w:r w:rsidRPr="00362413">
        <w:t>заданному</w:t>
      </w:r>
      <w:r w:rsidRPr="00362413">
        <w:rPr>
          <w:spacing w:val="1"/>
        </w:rPr>
        <w:t xml:space="preserve"> </w:t>
      </w:r>
      <w:r w:rsidRPr="00362413">
        <w:t>алгоритму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предложенном</w:t>
      </w:r>
      <w:r w:rsidRPr="00362413">
        <w:rPr>
          <w:spacing w:val="1"/>
        </w:rPr>
        <w:t xml:space="preserve"> </w:t>
      </w:r>
      <w:r w:rsidRPr="00362413">
        <w:t>источнике</w:t>
      </w:r>
      <w:r w:rsidRPr="00362413">
        <w:rPr>
          <w:spacing w:val="1"/>
        </w:rPr>
        <w:t xml:space="preserve"> </w:t>
      </w:r>
      <w:r w:rsidRPr="00362413">
        <w:t>информацию,</w:t>
      </w:r>
      <w:r w:rsidRPr="00362413">
        <w:rPr>
          <w:spacing w:val="1"/>
        </w:rPr>
        <w:t xml:space="preserve"> </w:t>
      </w:r>
      <w:r w:rsidRPr="00362413">
        <w:t>представленную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55"/>
        </w:rPr>
        <w:t xml:space="preserve"> </w:t>
      </w:r>
      <w:r w:rsidRPr="00362413">
        <w:t>явном</w:t>
      </w:r>
      <w:r w:rsidRPr="00362413">
        <w:rPr>
          <w:spacing w:val="1"/>
        </w:rPr>
        <w:t xml:space="preserve"> </w:t>
      </w:r>
      <w:r w:rsidRPr="00362413">
        <w:t>виде;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7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достоверную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недостоверную</w:t>
      </w:r>
      <w:r w:rsidRPr="00362413">
        <w:rPr>
          <w:spacing w:val="-52"/>
        </w:rPr>
        <w:t xml:space="preserve"> </w:t>
      </w:r>
      <w:r w:rsidRPr="00362413">
        <w:t>информацию</w:t>
      </w:r>
      <w:r w:rsidRPr="00362413">
        <w:rPr>
          <w:spacing w:val="1"/>
        </w:rPr>
        <w:t xml:space="preserve"> </w:t>
      </w:r>
      <w:r w:rsidRPr="00362413">
        <w:t>са-</w:t>
      </w:r>
      <w:r w:rsidRPr="00362413">
        <w:rPr>
          <w:spacing w:val="1"/>
        </w:rPr>
        <w:t xml:space="preserve"> </w:t>
      </w:r>
      <w:r w:rsidRPr="00362413">
        <w:t>мостоятельно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основании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1"/>
        </w:rPr>
        <w:t xml:space="preserve"> </w:t>
      </w:r>
      <w:r w:rsidRPr="00362413">
        <w:t>педагогиче- ским работником</w:t>
      </w:r>
      <w:r w:rsidRPr="00362413">
        <w:rPr>
          <w:spacing w:val="1"/>
        </w:rPr>
        <w:t xml:space="preserve"> </w:t>
      </w:r>
      <w:r w:rsidRPr="00362413">
        <w:t>способа</w:t>
      </w:r>
      <w:r w:rsidRPr="00362413">
        <w:rPr>
          <w:spacing w:val="4"/>
        </w:rPr>
        <w:t xml:space="preserve"> </w:t>
      </w:r>
      <w:r w:rsidRPr="00362413">
        <w:t>её</w:t>
      </w:r>
      <w:r w:rsidRPr="00362413">
        <w:rPr>
          <w:spacing w:val="-5"/>
        </w:rPr>
        <w:t xml:space="preserve"> </w:t>
      </w:r>
      <w:r w:rsidRPr="00362413">
        <w:t>проверки;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  <w:tab w:val="left" w:pos="1924"/>
          <w:tab w:val="left" w:pos="3569"/>
          <w:tab w:val="left" w:pos="5230"/>
        </w:tabs>
        <w:ind w:right="115" w:firstLine="720"/>
      </w:pP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взрослых</w:t>
      </w:r>
      <w:r w:rsidRPr="00362413">
        <w:rPr>
          <w:spacing w:val="1"/>
        </w:rPr>
        <w:t xml:space="preserve"> </w:t>
      </w:r>
      <w:r w:rsidRPr="00362413">
        <w:t>(педагогических</w:t>
      </w:r>
      <w:r w:rsidRPr="00362413">
        <w:rPr>
          <w:spacing w:val="1"/>
        </w:rPr>
        <w:t xml:space="preserve"> </w:t>
      </w:r>
      <w:r w:rsidRPr="00362413">
        <w:t>работников,</w:t>
      </w:r>
      <w:r w:rsidRPr="00362413">
        <w:tab/>
      </w:r>
      <w:r w:rsidRPr="00362413">
        <w:tab/>
        <w:t>родителей</w:t>
      </w:r>
      <w:r w:rsidRPr="00362413">
        <w:tab/>
        <w:t>(законных</w:t>
      </w:r>
      <w:r w:rsidRPr="00362413">
        <w:tab/>
      </w:r>
      <w:r w:rsidRPr="00362413">
        <w:rPr>
          <w:spacing w:val="-1"/>
        </w:rPr>
        <w:t>представителей)</w:t>
      </w:r>
      <w:r w:rsidRPr="00362413">
        <w:rPr>
          <w:spacing w:val="-53"/>
        </w:rPr>
        <w:t xml:space="preserve"> </w:t>
      </w:r>
      <w:r w:rsidRPr="00362413">
        <w:t>несовершеннолетних</w:t>
      </w:r>
      <w:r w:rsidRPr="00362413">
        <w:rPr>
          <w:spacing w:val="1"/>
        </w:rPr>
        <w:t xml:space="preserve"> </w:t>
      </w:r>
      <w:r w:rsidRPr="00362413">
        <w:t>обучающихся)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информационной</w:t>
      </w:r>
      <w:r w:rsidRPr="00362413">
        <w:rPr>
          <w:spacing w:val="1"/>
        </w:rPr>
        <w:t xml:space="preserve"> </w:t>
      </w:r>
      <w:r w:rsidRPr="00362413">
        <w:t>безопасности</w:t>
      </w:r>
      <w:r w:rsidRPr="00362413">
        <w:rPr>
          <w:spacing w:val="2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поиске</w:t>
      </w:r>
      <w:r w:rsidRPr="00362413">
        <w:rPr>
          <w:spacing w:val="-6"/>
        </w:rPr>
        <w:t xml:space="preserve"> </w:t>
      </w:r>
      <w:r w:rsidRPr="00362413">
        <w:t>информации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сети</w:t>
      </w:r>
      <w:r w:rsidRPr="00362413">
        <w:rPr>
          <w:spacing w:val="2"/>
        </w:rPr>
        <w:t xml:space="preserve"> </w:t>
      </w:r>
      <w:r w:rsidRPr="00362413">
        <w:t>Интернет;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3" w:firstLine="720"/>
      </w:pP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текстовую,</w:t>
      </w:r>
      <w:r w:rsidRPr="00362413">
        <w:rPr>
          <w:spacing w:val="1"/>
        </w:rPr>
        <w:t xml:space="preserve"> </w:t>
      </w:r>
      <w:r w:rsidRPr="00362413">
        <w:t>видео,</w:t>
      </w:r>
      <w:r w:rsidRPr="00362413">
        <w:rPr>
          <w:spacing w:val="1"/>
        </w:rPr>
        <w:t xml:space="preserve"> </w:t>
      </w:r>
      <w:r w:rsidRPr="00362413">
        <w:t>графическую,</w:t>
      </w:r>
      <w:r w:rsidRPr="00362413">
        <w:rPr>
          <w:spacing w:val="1"/>
        </w:rPr>
        <w:t xml:space="preserve"> </w:t>
      </w:r>
      <w:r w:rsidRPr="00362413">
        <w:t>звуковую,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7" w:firstLine="720"/>
      </w:pP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схемы,</w:t>
      </w:r>
      <w:r w:rsidRPr="00362413">
        <w:rPr>
          <w:spacing w:val="1"/>
        </w:rPr>
        <w:t xml:space="preserve"> </w:t>
      </w:r>
      <w:r w:rsidRPr="00362413">
        <w:t>таблицы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представления информации.</w:t>
      </w:r>
    </w:p>
    <w:p w:rsidR="005F6E92" w:rsidRPr="00362413" w:rsidRDefault="005F6E92" w:rsidP="00553A77">
      <w:pPr>
        <w:pStyle w:val="3"/>
        <w:tabs>
          <w:tab w:val="left" w:pos="2971"/>
          <w:tab w:val="left" w:pos="5753"/>
        </w:tabs>
        <w:spacing w:before="0"/>
        <w:ind w:left="101" w:right="117" w:firstLine="720"/>
        <w:jc w:val="both"/>
        <w:rPr>
          <w:rFonts w:ascii="Times New Roman" w:hAnsi="Times New Roman" w:cs="Times New Roman"/>
          <w:color w:val="auto"/>
        </w:rPr>
      </w:pPr>
      <w:bookmarkStart w:id="29" w:name="Овладение_универсальными_учебными_коммун"/>
      <w:bookmarkEnd w:id="29"/>
      <w:r w:rsidRPr="00362413">
        <w:rPr>
          <w:rFonts w:ascii="Times New Roman" w:hAnsi="Times New Roman" w:cs="Times New Roman"/>
          <w:color w:val="auto"/>
        </w:rPr>
        <w:t>Овладение</w:t>
      </w:r>
      <w:r w:rsidRPr="00362413">
        <w:rPr>
          <w:rFonts w:ascii="Times New Roman" w:hAnsi="Times New Roman" w:cs="Times New Roman"/>
          <w:color w:val="auto"/>
        </w:rPr>
        <w:tab/>
        <w:t>универсальными</w:t>
      </w:r>
      <w:r w:rsidRPr="00362413">
        <w:rPr>
          <w:rFonts w:ascii="Times New Roman" w:hAnsi="Times New Roman" w:cs="Times New Roman"/>
          <w:color w:val="auto"/>
        </w:rPr>
        <w:tab/>
      </w:r>
      <w:r w:rsidRPr="00362413">
        <w:rPr>
          <w:rFonts w:ascii="Times New Roman" w:hAnsi="Times New Roman" w:cs="Times New Roman"/>
          <w:color w:val="auto"/>
          <w:spacing w:val="-1"/>
        </w:rPr>
        <w:t>учебными</w:t>
      </w:r>
      <w:r w:rsidRPr="00362413">
        <w:rPr>
          <w:rFonts w:ascii="Times New Roman" w:hAnsi="Times New Roman" w:cs="Times New Roman"/>
          <w:color w:val="auto"/>
          <w:spacing w:val="-5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коммуникативными</w:t>
      </w:r>
      <w:r w:rsidRPr="00362413">
        <w:rPr>
          <w:rFonts w:ascii="Times New Roman" w:hAnsi="Times New Roman" w:cs="Times New Roman"/>
          <w:color w:val="auto"/>
          <w:spacing w:val="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действиями:</w:t>
      </w:r>
    </w:p>
    <w:p w:rsidR="005F6E92" w:rsidRPr="00362413" w:rsidRDefault="005F6E92" w:rsidP="008F5984">
      <w:pPr>
        <w:pStyle w:val="4"/>
        <w:numPr>
          <w:ilvl w:val="0"/>
          <w:numId w:val="70"/>
        </w:numPr>
        <w:tabs>
          <w:tab w:val="left" w:pos="1542"/>
          <w:tab w:val="left" w:pos="1543"/>
        </w:tabs>
        <w:spacing w:line="240" w:lineRule="auto"/>
        <w:ind w:hanging="722"/>
      </w:pPr>
      <w:r w:rsidRPr="00362413">
        <w:t>общение: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7" w:firstLine="720"/>
      </w:pPr>
      <w:r w:rsidRPr="00362413">
        <w:t>воспринимать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суждения,</w:t>
      </w:r>
      <w:r w:rsidRPr="00362413">
        <w:rPr>
          <w:spacing w:val="1"/>
        </w:rPr>
        <w:t xml:space="preserve"> </w:t>
      </w:r>
      <w:r w:rsidRPr="00362413">
        <w:t>выражать</w:t>
      </w:r>
      <w:r w:rsidRPr="00362413">
        <w:rPr>
          <w:spacing w:val="-52"/>
        </w:rPr>
        <w:t xml:space="preserve"> </w:t>
      </w:r>
      <w:r w:rsidRPr="00362413">
        <w:t>эмоции в соответствии с целями и условиями общения в знакомой</w:t>
      </w:r>
      <w:r w:rsidRPr="00362413">
        <w:rPr>
          <w:spacing w:val="1"/>
        </w:rPr>
        <w:t xml:space="preserve"> </w:t>
      </w:r>
      <w:r w:rsidRPr="00362413">
        <w:t>среде;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1" w:firstLine="720"/>
      </w:pPr>
      <w:r w:rsidRPr="00362413">
        <w:t>проявлять</w:t>
      </w:r>
      <w:r w:rsidRPr="00362413">
        <w:rPr>
          <w:spacing w:val="38"/>
        </w:rPr>
        <w:t xml:space="preserve"> </w:t>
      </w:r>
      <w:r w:rsidRPr="00362413">
        <w:t>уважительное</w:t>
      </w:r>
      <w:r w:rsidRPr="00362413">
        <w:rPr>
          <w:spacing w:val="31"/>
        </w:rPr>
        <w:t xml:space="preserve"> </w:t>
      </w:r>
      <w:r w:rsidRPr="00362413">
        <w:t>отношение</w:t>
      </w:r>
      <w:r w:rsidRPr="00362413">
        <w:rPr>
          <w:spacing w:val="31"/>
        </w:rPr>
        <w:t xml:space="preserve"> </w:t>
      </w:r>
      <w:r w:rsidRPr="00362413">
        <w:t>к</w:t>
      </w:r>
      <w:r w:rsidRPr="00362413">
        <w:rPr>
          <w:spacing w:val="36"/>
        </w:rPr>
        <w:t xml:space="preserve"> </w:t>
      </w:r>
      <w:r w:rsidRPr="00362413">
        <w:t>собеседнику,</w:t>
      </w:r>
      <w:r w:rsidRPr="00362413">
        <w:rPr>
          <w:spacing w:val="-52"/>
        </w:rPr>
        <w:t xml:space="preserve"> </w:t>
      </w:r>
      <w:r w:rsidRPr="00362413">
        <w:t>соблю- дать правила ведения диалога и</w:t>
      </w:r>
      <w:r w:rsidRPr="00362413">
        <w:rPr>
          <w:spacing w:val="2"/>
        </w:rPr>
        <w:t xml:space="preserve"> </w:t>
      </w:r>
      <w:r w:rsidRPr="00362413">
        <w:t>дискуссии;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признавать</w:t>
      </w:r>
      <w:r w:rsidRPr="00362413">
        <w:rPr>
          <w:spacing w:val="25"/>
        </w:rPr>
        <w:t xml:space="preserve"> </w:t>
      </w:r>
      <w:r w:rsidRPr="00362413">
        <w:t>возможность</w:t>
      </w:r>
      <w:r w:rsidRPr="00362413">
        <w:rPr>
          <w:spacing w:val="31"/>
        </w:rPr>
        <w:t xml:space="preserve"> </w:t>
      </w:r>
      <w:r w:rsidRPr="00362413">
        <w:t>существования</w:t>
      </w:r>
      <w:r w:rsidRPr="00362413">
        <w:rPr>
          <w:spacing w:val="26"/>
        </w:rPr>
        <w:t xml:space="preserve"> </w:t>
      </w:r>
      <w:r w:rsidRPr="00362413">
        <w:t>разных</w:t>
      </w:r>
      <w:r w:rsidRPr="00362413">
        <w:rPr>
          <w:spacing w:val="26"/>
        </w:rPr>
        <w:t xml:space="preserve"> </w:t>
      </w:r>
      <w:r w:rsidRPr="00362413">
        <w:t>точек</w:t>
      </w:r>
      <w:r w:rsidRPr="00362413">
        <w:rPr>
          <w:spacing w:val="-52"/>
        </w:rPr>
        <w:t xml:space="preserve"> </w:t>
      </w:r>
      <w:r w:rsidRPr="00362413">
        <w:t>зре-</w:t>
      </w:r>
      <w:r w:rsidRPr="00362413">
        <w:rPr>
          <w:spacing w:val="1"/>
        </w:rPr>
        <w:t xml:space="preserve"> </w:t>
      </w:r>
      <w:r w:rsidRPr="00362413">
        <w:t>ния;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  <w:tab w:val="left" w:pos="2707"/>
          <w:tab w:val="left" w:pos="3028"/>
          <w:tab w:val="left" w:pos="4975"/>
        </w:tabs>
        <w:ind w:right="115" w:firstLine="720"/>
      </w:pPr>
      <w:r w:rsidRPr="00362413">
        <w:t>корректно</w:t>
      </w:r>
      <w:r w:rsidRPr="00362413">
        <w:tab/>
        <w:t>и</w:t>
      </w:r>
      <w:r w:rsidRPr="00362413">
        <w:tab/>
        <w:t>аргументированно</w:t>
      </w:r>
      <w:r w:rsidRPr="00362413">
        <w:tab/>
        <w:t>высказывать</w:t>
      </w:r>
      <w:r w:rsidRPr="00362413">
        <w:rPr>
          <w:spacing w:val="20"/>
        </w:rPr>
        <w:t xml:space="preserve"> </w:t>
      </w:r>
      <w:r w:rsidRPr="00362413">
        <w:t>своё</w:t>
      </w:r>
      <w:r w:rsidRPr="00362413">
        <w:rPr>
          <w:spacing w:val="-52"/>
        </w:rPr>
        <w:t xml:space="preserve"> </w:t>
      </w:r>
      <w:r w:rsidRPr="00362413">
        <w:t>мнение;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  <w:tab w:val="left" w:pos="2467"/>
          <w:tab w:val="left" w:pos="5225"/>
          <w:tab w:val="left" w:pos="6673"/>
        </w:tabs>
        <w:ind w:right="115" w:firstLine="720"/>
      </w:pPr>
      <w:r w:rsidRPr="00362413">
        <w:t>строить</w:t>
      </w:r>
      <w:r w:rsidRPr="00362413">
        <w:tab/>
        <w:t xml:space="preserve">речевое  </w:t>
      </w:r>
      <w:r w:rsidRPr="00362413">
        <w:rPr>
          <w:spacing w:val="30"/>
        </w:rPr>
        <w:t xml:space="preserve"> </w:t>
      </w:r>
      <w:r w:rsidRPr="00362413">
        <w:t xml:space="preserve">высказывание  </w:t>
      </w:r>
      <w:r w:rsidRPr="00362413">
        <w:rPr>
          <w:spacing w:val="31"/>
        </w:rPr>
        <w:t xml:space="preserve"> </w:t>
      </w:r>
      <w:r w:rsidRPr="00362413">
        <w:t>в</w:t>
      </w:r>
      <w:r w:rsidRPr="00362413">
        <w:tab/>
        <w:t>соответствии</w:t>
      </w:r>
      <w:r w:rsidRPr="00362413">
        <w:tab/>
      </w:r>
      <w:r w:rsidRPr="00362413">
        <w:rPr>
          <w:spacing w:val="-3"/>
        </w:rPr>
        <w:t>с</w:t>
      </w:r>
      <w:r w:rsidRPr="00362413">
        <w:rPr>
          <w:spacing w:val="-52"/>
        </w:rPr>
        <w:t xml:space="preserve"> </w:t>
      </w:r>
      <w:r w:rsidRPr="00362413">
        <w:t>поставленной</w:t>
      </w:r>
      <w:r w:rsidRPr="00362413">
        <w:rPr>
          <w:spacing w:val="2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создавать</w:t>
      </w:r>
      <w:r w:rsidRPr="00362413">
        <w:rPr>
          <w:spacing w:val="35"/>
        </w:rPr>
        <w:t xml:space="preserve"> </w:t>
      </w:r>
      <w:r w:rsidRPr="00362413">
        <w:t>устные</w:t>
      </w:r>
      <w:r w:rsidRPr="00362413">
        <w:rPr>
          <w:spacing w:val="34"/>
        </w:rPr>
        <w:t xml:space="preserve"> </w:t>
      </w:r>
      <w:r w:rsidRPr="00362413">
        <w:t>и</w:t>
      </w:r>
      <w:r w:rsidRPr="00362413">
        <w:rPr>
          <w:spacing w:val="37"/>
        </w:rPr>
        <w:t xml:space="preserve"> </w:t>
      </w:r>
      <w:r w:rsidRPr="00362413">
        <w:t>письменные</w:t>
      </w:r>
      <w:r w:rsidRPr="00362413">
        <w:rPr>
          <w:spacing w:val="34"/>
        </w:rPr>
        <w:t xml:space="preserve"> </w:t>
      </w:r>
      <w:r w:rsidRPr="00362413">
        <w:t>тексты</w:t>
      </w:r>
      <w:r w:rsidRPr="00362413">
        <w:rPr>
          <w:spacing w:val="40"/>
        </w:rPr>
        <w:t xml:space="preserve"> </w:t>
      </w:r>
      <w:r w:rsidRPr="00362413">
        <w:t>(описание,</w:t>
      </w:r>
      <w:r w:rsidRPr="00362413">
        <w:rPr>
          <w:spacing w:val="-52"/>
        </w:rPr>
        <w:t xml:space="preserve"> </w:t>
      </w:r>
      <w:r w:rsidRPr="00362413">
        <w:t>рассужде- ние,</w:t>
      </w:r>
      <w:r w:rsidRPr="00362413">
        <w:rPr>
          <w:spacing w:val="4"/>
        </w:rPr>
        <w:t xml:space="preserve"> </w:t>
      </w:r>
      <w:r w:rsidRPr="00362413">
        <w:t>повествование);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готовить</w:t>
      </w:r>
      <w:r w:rsidRPr="00362413">
        <w:rPr>
          <w:spacing w:val="-2"/>
        </w:rPr>
        <w:t xml:space="preserve"> </w:t>
      </w:r>
      <w:r w:rsidRPr="00362413">
        <w:t>небольшие</w:t>
      </w:r>
      <w:r w:rsidRPr="00362413">
        <w:rPr>
          <w:spacing w:val="-7"/>
        </w:rPr>
        <w:t xml:space="preserve"> </w:t>
      </w:r>
      <w:r w:rsidRPr="00362413">
        <w:t>публичные</w:t>
      </w:r>
      <w:r w:rsidRPr="00362413">
        <w:rPr>
          <w:spacing w:val="-7"/>
        </w:rPr>
        <w:t xml:space="preserve"> </w:t>
      </w:r>
      <w:r w:rsidRPr="00362413">
        <w:t>выступления;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3" w:firstLine="720"/>
      </w:pPr>
      <w:r w:rsidRPr="00362413">
        <w:t>подбирать</w:t>
      </w:r>
      <w:r w:rsidRPr="00362413">
        <w:rPr>
          <w:spacing w:val="28"/>
        </w:rPr>
        <w:t xml:space="preserve"> </w:t>
      </w:r>
      <w:r w:rsidRPr="00362413">
        <w:t>иллюстративный</w:t>
      </w:r>
      <w:r w:rsidRPr="00362413">
        <w:rPr>
          <w:spacing w:val="32"/>
        </w:rPr>
        <w:t xml:space="preserve"> </w:t>
      </w:r>
      <w:r w:rsidRPr="00362413">
        <w:t>материал</w:t>
      </w:r>
      <w:r w:rsidRPr="00362413">
        <w:rPr>
          <w:spacing w:val="34"/>
        </w:rPr>
        <w:t xml:space="preserve"> </w:t>
      </w:r>
      <w:r w:rsidRPr="00362413">
        <w:t>(рисунки,</w:t>
      </w:r>
      <w:r w:rsidRPr="00362413">
        <w:rPr>
          <w:spacing w:val="31"/>
        </w:rPr>
        <w:t xml:space="preserve"> </w:t>
      </w:r>
      <w:r w:rsidRPr="00362413">
        <w:t>фото,</w:t>
      </w:r>
      <w:r w:rsidRPr="00362413">
        <w:rPr>
          <w:spacing w:val="-52"/>
        </w:rPr>
        <w:t xml:space="preserve"> </w:t>
      </w:r>
      <w:r w:rsidRPr="00362413">
        <w:t>плака- ты) к</w:t>
      </w:r>
      <w:r w:rsidRPr="00362413">
        <w:rPr>
          <w:spacing w:val="-4"/>
        </w:rPr>
        <w:t xml:space="preserve"> </w:t>
      </w:r>
      <w:r w:rsidRPr="00362413">
        <w:t>тексту</w:t>
      </w:r>
      <w:r w:rsidRPr="00362413">
        <w:rPr>
          <w:spacing w:val="-3"/>
        </w:rPr>
        <w:t xml:space="preserve"> </w:t>
      </w:r>
      <w:r w:rsidRPr="00362413">
        <w:t>выступления;</w:t>
      </w:r>
    </w:p>
    <w:p w:rsidR="005F6E92" w:rsidRPr="00362413" w:rsidRDefault="005F6E92" w:rsidP="008F5984">
      <w:pPr>
        <w:pStyle w:val="4"/>
        <w:numPr>
          <w:ilvl w:val="0"/>
          <w:numId w:val="70"/>
        </w:numPr>
        <w:tabs>
          <w:tab w:val="left" w:pos="1542"/>
          <w:tab w:val="left" w:pos="1543"/>
        </w:tabs>
        <w:spacing w:line="240" w:lineRule="auto"/>
        <w:ind w:hanging="722"/>
      </w:pPr>
      <w:r w:rsidRPr="00362413">
        <w:t>совместная</w:t>
      </w:r>
      <w:r w:rsidRPr="00362413">
        <w:rPr>
          <w:spacing w:val="-3"/>
        </w:rPr>
        <w:t xml:space="preserve"> </w:t>
      </w:r>
      <w:r w:rsidRPr="00362413">
        <w:t>деятельность: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17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8" w:firstLine="720"/>
      </w:pPr>
      <w:r w:rsidRPr="00362413">
        <w:lastRenderedPageBreak/>
        <w:t>формулировать</w:t>
      </w:r>
      <w:r w:rsidRPr="00362413">
        <w:rPr>
          <w:spacing w:val="1"/>
        </w:rPr>
        <w:t xml:space="preserve"> </w:t>
      </w:r>
      <w:r w:rsidRPr="00362413">
        <w:t>краткосрочные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долгосрочные</w:t>
      </w:r>
      <w:r w:rsidRPr="00362413">
        <w:rPr>
          <w:spacing w:val="1"/>
        </w:rPr>
        <w:t xml:space="preserve"> </w:t>
      </w:r>
      <w:r w:rsidRPr="00362413">
        <w:t>цели</w:t>
      </w:r>
      <w:r w:rsidRPr="00362413">
        <w:rPr>
          <w:spacing w:val="-52"/>
        </w:rPr>
        <w:t xml:space="preserve"> </w:t>
      </w:r>
      <w:r w:rsidRPr="00362413">
        <w:t>(инди-</w:t>
      </w:r>
      <w:r w:rsidRPr="00362413">
        <w:rPr>
          <w:spacing w:val="1"/>
        </w:rPr>
        <w:t xml:space="preserve"> </w:t>
      </w:r>
      <w:r w:rsidRPr="00362413">
        <w:t>видуальные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участия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коллективных</w:t>
      </w:r>
      <w:r w:rsidRPr="00362413">
        <w:rPr>
          <w:spacing w:val="1"/>
        </w:rPr>
        <w:t xml:space="preserve"> </w:t>
      </w:r>
      <w:r w:rsidRPr="00362413">
        <w:t>задачах)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стандартной</w:t>
      </w:r>
      <w:r w:rsidRPr="00362413">
        <w:rPr>
          <w:spacing w:val="1"/>
        </w:rPr>
        <w:t xml:space="preserve"> </w:t>
      </w:r>
      <w:r w:rsidRPr="00362413">
        <w:t>(типовой)</w:t>
      </w:r>
      <w:r w:rsidRPr="00362413">
        <w:rPr>
          <w:spacing w:val="1"/>
        </w:rPr>
        <w:t xml:space="preserve"> </w:t>
      </w:r>
      <w:r w:rsidRPr="00362413">
        <w:t>ситуации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предложенногоформата</w:t>
      </w:r>
      <w:r w:rsidRPr="00362413">
        <w:rPr>
          <w:spacing w:val="1"/>
        </w:rPr>
        <w:t xml:space="preserve"> </w:t>
      </w:r>
      <w:r w:rsidRPr="00362413">
        <w:t>планирования,</w:t>
      </w:r>
      <w:r w:rsidRPr="00362413">
        <w:rPr>
          <w:spacing w:val="2"/>
        </w:rPr>
        <w:t xml:space="preserve"> </w:t>
      </w:r>
      <w:r w:rsidRPr="00362413">
        <w:t>распределения</w:t>
      </w:r>
      <w:r w:rsidRPr="00362413">
        <w:rPr>
          <w:spacing w:val="-1"/>
        </w:rPr>
        <w:t xml:space="preserve"> </w:t>
      </w:r>
      <w:r w:rsidRPr="00362413">
        <w:t>промежуточных ша-</w:t>
      </w:r>
      <w:r w:rsidRPr="00362413">
        <w:rPr>
          <w:spacing w:val="-5"/>
        </w:rPr>
        <w:t xml:space="preserve"> </w:t>
      </w:r>
      <w:r w:rsidRPr="00362413">
        <w:t>гов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сроков;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7" w:firstLine="720"/>
      </w:pPr>
      <w:r w:rsidRPr="00362413">
        <w:t>принимать</w:t>
      </w:r>
      <w:r w:rsidRPr="00362413">
        <w:rPr>
          <w:spacing w:val="1"/>
        </w:rPr>
        <w:t xml:space="preserve"> </w:t>
      </w:r>
      <w:r w:rsidRPr="00362413">
        <w:t>цель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56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коллективно</w:t>
      </w:r>
      <w:r w:rsidRPr="00362413">
        <w:rPr>
          <w:spacing w:val="1"/>
        </w:rPr>
        <w:t xml:space="preserve"> </w:t>
      </w:r>
      <w:r w:rsidRPr="00362413">
        <w:t>стро-</w:t>
      </w:r>
      <w:r w:rsidRPr="00362413">
        <w:rPr>
          <w:spacing w:val="1"/>
        </w:rPr>
        <w:t xml:space="preserve"> </w:t>
      </w:r>
      <w:r w:rsidRPr="00362413">
        <w:t>ить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1"/>
        </w:rPr>
        <w:t xml:space="preserve"> </w:t>
      </w:r>
      <w:r w:rsidRPr="00362413">
        <w:t>достижению:</w:t>
      </w:r>
      <w:r w:rsidRPr="00362413">
        <w:rPr>
          <w:spacing w:val="55"/>
        </w:rPr>
        <w:t xml:space="preserve"> </w:t>
      </w:r>
      <w:r w:rsidRPr="00362413">
        <w:t>распределять</w:t>
      </w:r>
      <w:r w:rsidRPr="00362413">
        <w:rPr>
          <w:spacing w:val="1"/>
        </w:rPr>
        <w:t xml:space="preserve"> </w:t>
      </w:r>
      <w:r w:rsidRPr="00362413">
        <w:t>роли, догова- риваться, обсуждать процесс и результат совместной</w:t>
      </w:r>
      <w:r w:rsidRPr="00362413">
        <w:rPr>
          <w:spacing w:val="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5" w:firstLine="720"/>
      </w:pPr>
      <w:r w:rsidRPr="00362413">
        <w:t>проявлять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руководить,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1"/>
        </w:rPr>
        <w:t xml:space="preserve"> </w:t>
      </w:r>
      <w:r w:rsidRPr="00362413">
        <w:t>поручения,</w:t>
      </w:r>
      <w:r w:rsidRPr="00362413">
        <w:rPr>
          <w:spacing w:val="3"/>
        </w:rPr>
        <w:t xml:space="preserve"> </w:t>
      </w:r>
      <w:r w:rsidRPr="00362413">
        <w:t>подчиняться;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ответственно</w:t>
      </w:r>
      <w:r w:rsidRPr="00362413">
        <w:rPr>
          <w:spacing w:val="-6"/>
        </w:rPr>
        <w:t xml:space="preserve"> </w:t>
      </w:r>
      <w:r w:rsidRPr="00362413">
        <w:t>выполнять</w:t>
      </w:r>
      <w:r w:rsidRPr="00362413">
        <w:rPr>
          <w:spacing w:val="-2"/>
        </w:rPr>
        <w:t xml:space="preserve"> </w:t>
      </w:r>
      <w:r w:rsidRPr="00362413">
        <w:t>свою</w:t>
      </w:r>
      <w:r w:rsidRPr="00362413">
        <w:rPr>
          <w:spacing w:val="-3"/>
        </w:rPr>
        <w:t xml:space="preserve"> </w:t>
      </w:r>
      <w:r w:rsidRPr="00362413">
        <w:t>часть</w:t>
      </w:r>
      <w:r w:rsidRPr="00362413">
        <w:rPr>
          <w:spacing w:val="-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оценивать</w:t>
      </w:r>
      <w:r w:rsidRPr="00362413">
        <w:rPr>
          <w:spacing w:val="-6"/>
        </w:rPr>
        <w:t xml:space="preserve"> </w:t>
      </w:r>
      <w:r w:rsidRPr="00362413">
        <w:t>свой</w:t>
      </w:r>
      <w:r w:rsidRPr="00362413">
        <w:rPr>
          <w:spacing w:val="1"/>
        </w:rPr>
        <w:t xml:space="preserve"> </w:t>
      </w:r>
      <w:r w:rsidRPr="00362413">
        <w:t>вклад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общий</w:t>
      </w:r>
      <w:r w:rsidRPr="00362413">
        <w:rPr>
          <w:spacing w:val="1"/>
        </w:rPr>
        <w:t xml:space="preserve"> </w:t>
      </w:r>
      <w:r w:rsidRPr="00362413">
        <w:t>результат;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выполнять совместные проектные задания с опорой на</w:t>
      </w:r>
      <w:r w:rsidRPr="00362413">
        <w:rPr>
          <w:spacing w:val="1"/>
        </w:rPr>
        <w:t xml:space="preserve"> </w:t>
      </w:r>
      <w:r w:rsidRPr="00362413">
        <w:t>пред- ложенные</w:t>
      </w:r>
      <w:r w:rsidRPr="00362413">
        <w:rPr>
          <w:spacing w:val="-4"/>
        </w:rPr>
        <w:t xml:space="preserve"> </w:t>
      </w:r>
      <w:r w:rsidRPr="00362413">
        <w:t>образцы.</w:t>
      </w:r>
    </w:p>
    <w:p w:rsidR="005F6E92" w:rsidRPr="00362413" w:rsidRDefault="005F6E92" w:rsidP="00553A77">
      <w:pPr>
        <w:pStyle w:val="3"/>
        <w:spacing w:before="0"/>
        <w:ind w:left="101" w:right="119" w:firstLine="720"/>
        <w:jc w:val="both"/>
        <w:rPr>
          <w:rFonts w:ascii="Times New Roman" w:hAnsi="Times New Roman" w:cs="Times New Roman"/>
          <w:color w:val="auto"/>
        </w:rPr>
      </w:pPr>
      <w:bookmarkStart w:id="30" w:name="Овладение_универсальными_учебными_регуля"/>
      <w:bookmarkEnd w:id="30"/>
      <w:r w:rsidRPr="00362413">
        <w:rPr>
          <w:rFonts w:ascii="Times New Roman" w:hAnsi="Times New Roman" w:cs="Times New Roman"/>
          <w:color w:val="auto"/>
        </w:rPr>
        <w:t>Овладение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универсальными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учебными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регулятивными</w:t>
      </w:r>
      <w:r w:rsidRPr="00362413">
        <w:rPr>
          <w:rFonts w:ascii="Times New Roman" w:hAnsi="Times New Roman" w:cs="Times New Roman"/>
          <w:color w:val="auto"/>
          <w:spacing w:val="-5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дей-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ствиями:</w:t>
      </w:r>
    </w:p>
    <w:p w:rsidR="005F6E92" w:rsidRPr="00362413" w:rsidRDefault="005F6E92" w:rsidP="008F5984">
      <w:pPr>
        <w:pStyle w:val="4"/>
        <w:numPr>
          <w:ilvl w:val="0"/>
          <w:numId w:val="69"/>
        </w:numPr>
        <w:tabs>
          <w:tab w:val="left" w:pos="1542"/>
          <w:tab w:val="left" w:pos="1543"/>
        </w:tabs>
        <w:spacing w:line="240" w:lineRule="auto"/>
        <w:ind w:hanging="722"/>
      </w:pPr>
      <w:r w:rsidRPr="00362413">
        <w:t>самоорганизация: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2" w:firstLine="720"/>
      </w:pPr>
      <w:r w:rsidRPr="00362413">
        <w:t>планировать</w:t>
      </w:r>
      <w:r w:rsidRPr="00362413">
        <w:rPr>
          <w:spacing w:val="3"/>
        </w:rPr>
        <w:t xml:space="preserve"> </w:t>
      </w:r>
      <w:r w:rsidRPr="00362413">
        <w:t>действия</w:t>
      </w:r>
      <w:r w:rsidRPr="00362413">
        <w:rPr>
          <w:spacing w:val="4"/>
        </w:rPr>
        <w:t xml:space="preserve"> </w:t>
      </w:r>
      <w:r w:rsidRPr="00362413">
        <w:t>по</w:t>
      </w:r>
      <w:r w:rsidRPr="00362413">
        <w:rPr>
          <w:spacing w:val="5"/>
        </w:rPr>
        <w:t xml:space="preserve"> </w:t>
      </w:r>
      <w:r w:rsidRPr="00362413">
        <w:t>решению</w:t>
      </w:r>
      <w:r w:rsidRPr="00362413">
        <w:rPr>
          <w:spacing w:val="8"/>
        </w:rPr>
        <w:t xml:space="preserve"> </w:t>
      </w:r>
      <w:r w:rsidRPr="00362413">
        <w:t>учебной</w:t>
      </w:r>
      <w:r w:rsidRPr="00362413">
        <w:rPr>
          <w:spacing w:val="11"/>
        </w:rPr>
        <w:t xml:space="preserve"> </w:t>
      </w:r>
      <w:r w:rsidRPr="00362413">
        <w:t>задачи</w:t>
      </w:r>
      <w:r w:rsidRPr="00362413">
        <w:rPr>
          <w:spacing w:val="2"/>
        </w:rPr>
        <w:t xml:space="preserve"> </w:t>
      </w:r>
      <w:r w:rsidRPr="00362413">
        <w:t>для</w:t>
      </w:r>
      <w:r w:rsidRPr="00362413">
        <w:rPr>
          <w:spacing w:val="-52"/>
        </w:rPr>
        <w:t xml:space="preserve"> </w:t>
      </w:r>
      <w:r w:rsidRPr="00362413">
        <w:t>полу- чения</w:t>
      </w:r>
      <w:r w:rsidRPr="00362413">
        <w:rPr>
          <w:spacing w:val="1"/>
        </w:rPr>
        <w:t xml:space="preserve"> </w:t>
      </w:r>
      <w:r w:rsidRPr="00362413">
        <w:t>результата;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выстраивать</w:t>
      </w:r>
      <w:r w:rsidRPr="00362413">
        <w:rPr>
          <w:spacing w:val="-7"/>
        </w:rPr>
        <w:t xml:space="preserve"> </w:t>
      </w:r>
      <w:r w:rsidRPr="00362413">
        <w:t>последовательность</w:t>
      </w:r>
      <w:r w:rsidRPr="00362413">
        <w:rPr>
          <w:spacing w:val="-2"/>
        </w:rPr>
        <w:t xml:space="preserve"> </w:t>
      </w:r>
      <w:r w:rsidRPr="00362413">
        <w:t>выбранных</w:t>
      </w:r>
      <w:r w:rsidRPr="00362413">
        <w:rPr>
          <w:spacing w:val="-2"/>
        </w:rPr>
        <w:t xml:space="preserve"> </w:t>
      </w:r>
      <w:r w:rsidRPr="00362413">
        <w:t>действий;</w:t>
      </w:r>
    </w:p>
    <w:p w:rsidR="005F6E92" w:rsidRPr="00362413" w:rsidRDefault="005F6E92" w:rsidP="008F5984">
      <w:pPr>
        <w:pStyle w:val="4"/>
        <w:numPr>
          <w:ilvl w:val="0"/>
          <w:numId w:val="69"/>
        </w:numPr>
        <w:tabs>
          <w:tab w:val="left" w:pos="1542"/>
          <w:tab w:val="left" w:pos="1543"/>
        </w:tabs>
        <w:spacing w:line="240" w:lineRule="auto"/>
        <w:ind w:hanging="722"/>
      </w:pPr>
      <w:r w:rsidRPr="00362413">
        <w:t>самоконтроль: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  <w:tab w:val="left" w:pos="3201"/>
          <w:tab w:val="left" w:pos="4352"/>
          <w:tab w:val="left" w:pos="5992"/>
        </w:tabs>
        <w:ind w:right="123" w:firstLine="720"/>
      </w:pPr>
      <w:r w:rsidRPr="00362413">
        <w:t>устанавливать</w:t>
      </w:r>
      <w:r w:rsidRPr="00362413">
        <w:tab/>
        <w:t>причины</w:t>
      </w:r>
      <w:r w:rsidRPr="00362413">
        <w:tab/>
        <w:t>успеха/неудач</w:t>
      </w:r>
      <w:r w:rsidRPr="00362413">
        <w:tab/>
      </w:r>
      <w:r w:rsidRPr="00362413">
        <w:rPr>
          <w:spacing w:val="-2"/>
        </w:rPr>
        <w:t>учебной</w:t>
      </w:r>
      <w:r w:rsidRPr="00362413">
        <w:rPr>
          <w:spacing w:val="-52"/>
        </w:rPr>
        <w:t xml:space="preserve"> </w:t>
      </w:r>
      <w:r w:rsidRPr="00362413">
        <w:t>деятель- ности;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  <w:tab w:val="left" w:pos="3360"/>
          <w:tab w:val="left" w:pos="4132"/>
          <w:tab w:val="left" w:pos="5259"/>
          <w:tab w:val="left" w:pos="6443"/>
        </w:tabs>
        <w:ind w:right="120" w:firstLine="720"/>
      </w:pPr>
      <w:r w:rsidRPr="00362413">
        <w:t>корректировать</w:t>
      </w:r>
      <w:r w:rsidRPr="00362413">
        <w:tab/>
        <w:t>свои</w:t>
      </w:r>
      <w:r w:rsidRPr="00362413">
        <w:tab/>
        <w:t>учебные</w:t>
      </w:r>
      <w:r w:rsidRPr="00362413">
        <w:tab/>
        <w:t>действия</w:t>
      </w:r>
      <w:r w:rsidRPr="00362413">
        <w:tab/>
      </w:r>
      <w:r w:rsidRPr="00362413">
        <w:rPr>
          <w:spacing w:val="-1"/>
        </w:rPr>
        <w:t>для</w:t>
      </w:r>
      <w:r w:rsidRPr="00362413">
        <w:rPr>
          <w:spacing w:val="-52"/>
        </w:rPr>
        <w:t xml:space="preserve"> </w:t>
      </w:r>
      <w:r w:rsidRPr="00362413">
        <w:t>преодоления ошибок.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Предметные</w:t>
      </w:r>
      <w:r w:rsidRPr="00362413">
        <w:rPr>
          <w:rFonts w:ascii="Times New Roman" w:hAnsi="Times New Roman" w:cs="Times New Roman"/>
          <w:color w:val="auto"/>
          <w:spacing w:val="-9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Предметные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учебному</w:t>
      </w:r>
      <w:r w:rsidRPr="00362413">
        <w:rPr>
          <w:spacing w:val="1"/>
        </w:rPr>
        <w:t xml:space="preserve"> </w:t>
      </w:r>
      <w:r w:rsidRPr="00362413">
        <w:t>предмету</w:t>
      </w:r>
      <w:r w:rsidRPr="00362413">
        <w:rPr>
          <w:spacing w:val="1"/>
        </w:rPr>
        <w:t xml:space="preserve"> </w:t>
      </w:r>
      <w:r w:rsidRPr="00362413">
        <w:t>«Иностран-</w:t>
      </w:r>
      <w:r w:rsidRPr="00362413">
        <w:rPr>
          <w:spacing w:val="1"/>
        </w:rPr>
        <w:t xml:space="preserve"> </w:t>
      </w:r>
      <w:r w:rsidRPr="00362413">
        <w:t>ный</w:t>
      </w:r>
      <w:r w:rsidRPr="00362413">
        <w:rPr>
          <w:spacing w:val="1"/>
        </w:rPr>
        <w:t xml:space="preserve"> </w:t>
      </w:r>
      <w:r w:rsidRPr="00362413">
        <w:t>(английский)</w:t>
      </w:r>
      <w:r w:rsidRPr="00362413">
        <w:rPr>
          <w:spacing w:val="1"/>
        </w:rPr>
        <w:t xml:space="preserve"> </w:t>
      </w:r>
      <w:r w:rsidRPr="00362413">
        <w:t>язык»</w:t>
      </w:r>
      <w:r w:rsidRPr="00362413">
        <w:rPr>
          <w:spacing w:val="1"/>
        </w:rPr>
        <w:t xml:space="preserve"> </w:t>
      </w:r>
      <w:r w:rsidRPr="00362413">
        <w:t>предметной</w:t>
      </w:r>
      <w:r w:rsidRPr="00362413">
        <w:rPr>
          <w:spacing w:val="1"/>
        </w:rPr>
        <w:t xml:space="preserve"> </w:t>
      </w:r>
      <w:r w:rsidRPr="00362413">
        <w:t>области</w:t>
      </w:r>
      <w:r w:rsidRPr="00362413">
        <w:rPr>
          <w:spacing w:val="1"/>
        </w:rPr>
        <w:t xml:space="preserve"> </w:t>
      </w:r>
      <w:r w:rsidRPr="00362413">
        <w:t>«Иностранный</w:t>
      </w:r>
      <w:r w:rsidRPr="00362413">
        <w:rPr>
          <w:spacing w:val="1"/>
        </w:rPr>
        <w:t xml:space="preserve"> </w:t>
      </w:r>
      <w:r w:rsidRPr="00362413">
        <w:t>язык»</w:t>
      </w:r>
      <w:r w:rsidRPr="00362413">
        <w:rPr>
          <w:spacing w:val="-52"/>
        </w:rPr>
        <w:t xml:space="preserve"> </w:t>
      </w:r>
      <w:r w:rsidRPr="00362413">
        <w:t>должны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ориентированы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применение</w:t>
      </w:r>
      <w:r w:rsidRPr="00362413">
        <w:rPr>
          <w:spacing w:val="1"/>
        </w:rPr>
        <w:t xml:space="preserve"> </w:t>
      </w:r>
      <w:r w:rsidRPr="00362413">
        <w:t>знаний,</w:t>
      </w:r>
      <w:r w:rsidRPr="00362413">
        <w:rPr>
          <w:spacing w:val="1"/>
        </w:rPr>
        <w:t xml:space="preserve"> </w:t>
      </w:r>
      <w:r w:rsidRPr="00362413">
        <w:t>умений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навыков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типичных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ситуациях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реальных</w:t>
      </w:r>
      <w:r w:rsidRPr="00362413">
        <w:rPr>
          <w:spacing w:val="1"/>
        </w:rPr>
        <w:t xml:space="preserve"> </w:t>
      </w:r>
      <w:r w:rsidRPr="00362413">
        <w:t>жизненных</w:t>
      </w:r>
      <w:r w:rsidRPr="00362413">
        <w:rPr>
          <w:spacing w:val="1"/>
        </w:rPr>
        <w:t xml:space="preserve"> </w:t>
      </w:r>
      <w:r w:rsidRPr="00362413">
        <w:t>условиях,</w:t>
      </w:r>
      <w:r w:rsidRPr="00362413">
        <w:rPr>
          <w:spacing w:val="1"/>
        </w:rPr>
        <w:t xml:space="preserve"> </w:t>
      </w:r>
      <w:r w:rsidRPr="00362413">
        <w:t>отражать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иноязыч-</w:t>
      </w:r>
      <w:r w:rsidRPr="00362413">
        <w:rPr>
          <w:spacing w:val="1"/>
        </w:rPr>
        <w:t xml:space="preserve"> </w:t>
      </w:r>
      <w:r w:rsidRPr="00362413">
        <w:t>ной</w:t>
      </w:r>
      <w:r w:rsidRPr="00362413">
        <w:rPr>
          <w:spacing w:val="1"/>
        </w:rPr>
        <w:t xml:space="preserve"> </w:t>
      </w:r>
      <w:r w:rsidRPr="00362413">
        <w:t>коммуникативной</w:t>
      </w:r>
      <w:r w:rsidRPr="00362413">
        <w:rPr>
          <w:spacing w:val="1"/>
        </w:rPr>
        <w:t xml:space="preserve"> </w:t>
      </w:r>
      <w:r w:rsidRPr="00362413">
        <w:t>компетенции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элементарном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совокупности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1"/>
        </w:rPr>
        <w:t xml:space="preserve"> </w:t>
      </w:r>
      <w:r w:rsidRPr="00362413">
        <w:t>составляющих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речевой,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социо-</w:t>
      </w:r>
      <w:r w:rsidRPr="00362413">
        <w:rPr>
          <w:spacing w:val="1"/>
        </w:rPr>
        <w:t xml:space="preserve"> </w:t>
      </w:r>
      <w:r w:rsidRPr="00362413">
        <w:t>культурной,</w:t>
      </w:r>
      <w:r w:rsidRPr="00362413">
        <w:rPr>
          <w:spacing w:val="1"/>
        </w:rPr>
        <w:t xml:space="preserve"> </w:t>
      </w:r>
      <w:r w:rsidRPr="00362413">
        <w:t>компенсаторной,</w:t>
      </w:r>
      <w:r w:rsidRPr="00362413">
        <w:rPr>
          <w:spacing w:val="1"/>
        </w:rPr>
        <w:t xml:space="preserve"> </w:t>
      </w:r>
      <w:r w:rsidRPr="00362413">
        <w:t>метапредметной</w:t>
      </w:r>
      <w:r w:rsidRPr="00362413">
        <w:rPr>
          <w:spacing w:val="1"/>
        </w:rPr>
        <w:t xml:space="preserve"> </w:t>
      </w:r>
      <w:r w:rsidRPr="00362413">
        <w:t>(учебно-позна-</w:t>
      </w:r>
      <w:r w:rsidRPr="00362413">
        <w:rPr>
          <w:spacing w:val="1"/>
        </w:rPr>
        <w:t xml:space="preserve"> </w:t>
      </w:r>
      <w:r w:rsidRPr="00362413">
        <w:t>вательной).</w:t>
      </w:r>
    </w:p>
    <w:p w:rsidR="005F6E92" w:rsidRPr="00362413" w:rsidRDefault="005F6E92" w:rsidP="008F5984">
      <w:pPr>
        <w:pStyle w:val="a6"/>
        <w:numPr>
          <w:ilvl w:val="0"/>
          <w:numId w:val="68"/>
        </w:numPr>
        <w:tabs>
          <w:tab w:val="left" w:pos="1542"/>
          <w:tab w:val="left" w:pos="1543"/>
        </w:tabs>
        <w:ind w:right="3360" w:firstLine="0"/>
        <w:rPr>
          <w:b/>
          <w:i/>
        </w:rPr>
      </w:pPr>
      <w:r w:rsidRPr="00362413">
        <w:t>КЛАСС</w:t>
      </w:r>
      <w:r w:rsidRPr="00362413">
        <w:rPr>
          <w:spacing w:val="1"/>
        </w:rPr>
        <w:t xml:space="preserve"> </w:t>
      </w:r>
      <w:bookmarkStart w:id="31" w:name="Коммуникативные_умения_(2)"/>
      <w:bookmarkEnd w:id="31"/>
      <w:r w:rsidRPr="00362413">
        <w:rPr>
          <w:b/>
        </w:rPr>
        <w:t>Коммуникативные умения</w:t>
      </w:r>
      <w:r w:rsidRPr="00362413">
        <w:rPr>
          <w:b/>
          <w:spacing w:val="-52"/>
        </w:rPr>
        <w:t xml:space="preserve"> </w:t>
      </w:r>
      <w:r w:rsidRPr="00362413">
        <w:rPr>
          <w:b/>
          <w:i/>
        </w:rPr>
        <w:t>Говорение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36"/>
          <w:tab w:val="left" w:pos="1543"/>
          <w:tab w:val="left" w:pos="3601"/>
          <w:tab w:val="left" w:pos="4158"/>
          <w:tab w:val="left" w:pos="5809"/>
        </w:tabs>
        <w:ind w:right="113" w:firstLine="720"/>
      </w:pPr>
      <w:r w:rsidRPr="00362413">
        <w:t>вести</w:t>
      </w:r>
      <w:r w:rsidRPr="00362413">
        <w:rPr>
          <w:spacing w:val="30"/>
        </w:rPr>
        <w:t xml:space="preserve"> </w:t>
      </w:r>
      <w:r w:rsidRPr="00362413">
        <w:t>разные</w:t>
      </w:r>
      <w:r w:rsidRPr="00362413">
        <w:rPr>
          <w:spacing w:val="23"/>
        </w:rPr>
        <w:t xml:space="preserve"> </w:t>
      </w:r>
      <w:r w:rsidRPr="00362413">
        <w:t>виды</w:t>
      </w:r>
      <w:r w:rsidRPr="00362413">
        <w:rPr>
          <w:spacing w:val="30"/>
        </w:rPr>
        <w:t xml:space="preserve"> </w:t>
      </w:r>
      <w:r w:rsidRPr="00362413">
        <w:t>диалогов</w:t>
      </w:r>
      <w:r w:rsidRPr="00362413">
        <w:rPr>
          <w:spacing w:val="30"/>
        </w:rPr>
        <w:t xml:space="preserve"> </w:t>
      </w:r>
      <w:r w:rsidRPr="00362413">
        <w:t>(диалог</w:t>
      </w:r>
      <w:r w:rsidRPr="00362413">
        <w:rPr>
          <w:spacing w:val="29"/>
        </w:rPr>
        <w:t xml:space="preserve"> </w:t>
      </w:r>
      <w:r w:rsidRPr="00362413">
        <w:t>этикетного</w:t>
      </w:r>
      <w:r w:rsidRPr="00362413">
        <w:rPr>
          <w:spacing w:val="-52"/>
        </w:rPr>
        <w:t xml:space="preserve"> </w:t>
      </w:r>
      <w:r w:rsidRPr="00362413">
        <w:t>характера,</w:t>
      </w:r>
      <w:r w:rsidRPr="00362413">
        <w:tab/>
        <w:t>диалог-расспрос)</w:t>
      </w:r>
      <w:r w:rsidRPr="00362413">
        <w:tab/>
        <w:t>в</w:t>
      </w:r>
      <w:r w:rsidRPr="00362413">
        <w:tab/>
        <w:t>стандартных</w:t>
      </w:r>
      <w:r w:rsidRPr="00362413">
        <w:tab/>
      </w:r>
      <w:r w:rsidRPr="00362413">
        <w:rPr>
          <w:spacing w:val="-1"/>
        </w:rPr>
        <w:t>ситуациях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18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 w:right="110"/>
      </w:pPr>
      <w:r w:rsidRPr="00362413">
        <w:lastRenderedPageBreak/>
        <w:t>неофициального</w:t>
      </w:r>
      <w:r w:rsidRPr="00362413">
        <w:rPr>
          <w:spacing w:val="1"/>
        </w:rPr>
        <w:t xml:space="preserve"> </w:t>
      </w:r>
      <w:r w:rsidRPr="00362413">
        <w:t>общения,</w:t>
      </w:r>
      <w:r w:rsidRPr="00362413">
        <w:rPr>
          <w:spacing w:val="1"/>
        </w:rPr>
        <w:t xml:space="preserve"> </w:t>
      </w:r>
      <w:r w:rsidRPr="00362413">
        <w:t>используя</w:t>
      </w:r>
      <w:r w:rsidRPr="00362413">
        <w:rPr>
          <w:spacing w:val="1"/>
        </w:rPr>
        <w:t xml:space="preserve"> </w:t>
      </w:r>
      <w:r w:rsidRPr="00362413">
        <w:t>вербальные</w:t>
      </w:r>
      <w:r w:rsidRPr="00362413">
        <w:rPr>
          <w:spacing w:val="1"/>
        </w:rPr>
        <w:t xml:space="preserve"> </w:t>
      </w:r>
      <w:r w:rsidRPr="00362413">
        <w:t>и/или</w:t>
      </w:r>
      <w:r w:rsidRPr="00362413">
        <w:rPr>
          <w:spacing w:val="1"/>
        </w:rPr>
        <w:t xml:space="preserve"> </w:t>
      </w:r>
      <w:r w:rsidRPr="00362413">
        <w:t>зрительные</w:t>
      </w:r>
      <w:r w:rsidRPr="00362413">
        <w:rPr>
          <w:spacing w:val="-52"/>
        </w:rPr>
        <w:t xml:space="preserve"> </w:t>
      </w:r>
      <w:r w:rsidRPr="00362413">
        <w:t>опоры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изучаемой</w:t>
      </w:r>
      <w:r w:rsidRPr="00362413">
        <w:rPr>
          <w:spacing w:val="1"/>
        </w:rPr>
        <w:t xml:space="preserve"> </w:t>
      </w:r>
      <w:r w:rsidRPr="00362413">
        <w:t>тематики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речевогоэтикета,</w:t>
      </w:r>
      <w:r w:rsidRPr="00362413">
        <w:rPr>
          <w:spacing w:val="1"/>
        </w:rPr>
        <w:t xml:space="preserve"> </w:t>
      </w:r>
      <w:r w:rsidRPr="00362413">
        <w:t>принятого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стране/странах</w:t>
      </w:r>
      <w:r w:rsidRPr="00362413">
        <w:rPr>
          <w:spacing w:val="1"/>
        </w:rPr>
        <w:t xml:space="preserve"> </w:t>
      </w:r>
      <w:r w:rsidRPr="00362413">
        <w:t>изучаемого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(не</w:t>
      </w:r>
      <w:r w:rsidRPr="00362413">
        <w:rPr>
          <w:spacing w:val="-52"/>
        </w:rPr>
        <w:t xml:space="preserve"> </w:t>
      </w:r>
      <w:r w:rsidRPr="00362413">
        <w:t>менее</w:t>
      </w:r>
      <w:r w:rsidRPr="00362413">
        <w:rPr>
          <w:spacing w:val="-6"/>
        </w:rPr>
        <w:t xml:space="preserve"> </w:t>
      </w:r>
      <w:r w:rsidRPr="00362413">
        <w:t>3</w:t>
      </w:r>
      <w:r w:rsidRPr="00362413">
        <w:rPr>
          <w:spacing w:val="2"/>
        </w:rPr>
        <w:t xml:space="preserve"> </w:t>
      </w:r>
      <w:r w:rsidRPr="00362413">
        <w:t>реплик</w:t>
      </w:r>
      <w:r w:rsidRPr="00362413">
        <w:rPr>
          <w:spacing w:val="-1"/>
        </w:rPr>
        <w:t xml:space="preserve"> </w:t>
      </w:r>
      <w:r w:rsidRPr="00362413">
        <w:t>со</w:t>
      </w:r>
      <w:r w:rsidRPr="00362413">
        <w:rPr>
          <w:spacing w:val="-3"/>
        </w:rPr>
        <w:t xml:space="preserve"> </w:t>
      </w:r>
      <w:r w:rsidRPr="00362413">
        <w:t>стороны</w:t>
      </w:r>
      <w:r w:rsidRPr="00362413">
        <w:rPr>
          <w:spacing w:val="2"/>
        </w:rPr>
        <w:t xml:space="preserve"> </w:t>
      </w:r>
      <w:r w:rsidRPr="00362413">
        <w:t>каждого</w:t>
      </w:r>
      <w:r w:rsidRPr="00362413">
        <w:rPr>
          <w:spacing w:val="-4"/>
        </w:rPr>
        <w:t xml:space="preserve"> </w:t>
      </w:r>
      <w:r w:rsidRPr="00362413">
        <w:t>собеседника);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3" w:firstLine="720"/>
      </w:pP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устные</w:t>
      </w:r>
      <w:r w:rsidRPr="00362413">
        <w:rPr>
          <w:spacing w:val="1"/>
        </w:rPr>
        <w:t xml:space="preserve"> </w:t>
      </w:r>
      <w:r w:rsidRPr="00362413">
        <w:t>связные</w:t>
      </w:r>
      <w:r w:rsidRPr="00362413">
        <w:rPr>
          <w:spacing w:val="1"/>
        </w:rPr>
        <w:t xml:space="preserve"> </w:t>
      </w:r>
      <w:r w:rsidRPr="00362413">
        <w:t>монологические</w:t>
      </w:r>
      <w:r w:rsidRPr="00362413">
        <w:rPr>
          <w:spacing w:val="1"/>
        </w:rPr>
        <w:t xml:space="preserve"> </w:t>
      </w:r>
      <w:r w:rsidRPr="00362413">
        <w:t>высказывания</w:t>
      </w:r>
      <w:r w:rsidRPr="00362413">
        <w:rPr>
          <w:spacing w:val="8"/>
        </w:rPr>
        <w:t xml:space="preserve"> </w:t>
      </w:r>
      <w:r w:rsidRPr="00362413">
        <w:t>объёмом</w:t>
      </w:r>
      <w:r w:rsidRPr="00362413">
        <w:rPr>
          <w:spacing w:val="9"/>
        </w:rPr>
        <w:t xml:space="preserve"> </w:t>
      </w:r>
      <w:r w:rsidRPr="00362413">
        <w:t>не</w:t>
      </w:r>
      <w:r w:rsidRPr="00362413">
        <w:rPr>
          <w:spacing w:val="3"/>
        </w:rPr>
        <w:t xml:space="preserve"> </w:t>
      </w:r>
      <w:r w:rsidRPr="00362413">
        <w:t>менее</w:t>
      </w:r>
      <w:r w:rsidRPr="00362413">
        <w:rPr>
          <w:spacing w:val="3"/>
        </w:rPr>
        <w:t xml:space="preserve"> </w:t>
      </w:r>
      <w:r w:rsidRPr="00362413">
        <w:t>3</w:t>
      </w:r>
      <w:r w:rsidRPr="00362413">
        <w:rPr>
          <w:spacing w:val="9"/>
        </w:rPr>
        <w:t xml:space="preserve"> </w:t>
      </w:r>
      <w:r w:rsidRPr="00362413">
        <w:t>фраз</w:t>
      </w:r>
      <w:r w:rsidRPr="00362413">
        <w:rPr>
          <w:spacing w:val="8"/>
        </w:rPr>
        <w:t xml:space="preserve"> </w:t>
      </w:r>
      <w:r w:rsidRPr="00362413">
        <w:t>в</w:t>
      </w:r>
      <w:r w:rsidRPr="00362413">
        <w:rPr>
          <w:spacing w:val="10"/>
        </w:rPr>
        <w:t xml:space="preserve"> </w:t>
      </w:r>
      <w:r w:rsidRPr="00362413">
        <w:t>рамках</w:t>
      </w:r>
      <w:r w:rsidRPr="00362413">
        <w:rPr>
          <w:spacing w:val="9"/>
        </w:rPr>
        <w:t xml:space="preserve"> </w:t>
      </w:r>
      <w:r w:rsidRPr="00362413">
        <w:t>изучаемой</w:t>
      </w:r>
      <w:r w:rsidRPr="00362413">
        <w:rPr>
          <w:spacing w:val="11"/>
        </w:rPr>
        <w:t xml:space="preserve"> </w:t>
      </w:r>
      <w:r w:rsidRPr="00362413">
        <w:t>тематики</w:t>
      </w:r>
      <w:r w:rsidRPr="00362413">
        <w:rPr>
          <w:spacing w:val="-53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опо-</w:t>
      </w:r>
      <w:r w:rsidRPr="00362413">
        <w:rPr>
          <w:spacing w:val="-1"/>
        </w:rPr>
        <w:t xml:space="preserve"> </w:t>
      </w:r>
      <w:r w:rsidRPr="00362413">
        <w:t>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картинки,</w:t>
      </w:r>
      <w:r w:rsidRPr="00362413">
        <w:rPr>
          <w:spacing w:val="-3"/>
        </w:rPr>
        <w:t xml:space="preserve"> </w:t>
      </w:r>
      <w:r w:rsidRPr="00362413">
        <w:t>фотографии</w:t>
      </w:r>
      <w:r w:rsidRPr="00362413">
        <w:rPr>
          <w:spacing w:val="-3"/>
        </w:rPr>
        <w:t xml:space="preserve"> </w:t>
      </w:r>
      <w:r w:rsidRPr="00362413">
        <w:t>и/или</w:t>
      </w:r>
      <w:r w:rsidRPr="00362413">
        <w:rPr>
          <w:spacing w:val="1"/>
        </w:rPr>
        <w:t xml:space="preserve"> </w:t>
      </w:r>
      <w:r w:rsidRPr="00362413">
        <w:t>ключевые</w:t>
      </w:r>
      <w:r w:rsidRPr="00362413">
        <w:rPr>
          <w:spacing w:val="-6"/>
        </w:rPr>
        <w:t xml:space="preserve"> </w:t>
      </w:r>
      <w:r w:rsidRPr="00362413">
        <w:t>слова,</w:t>
      </w:r>
      <w:r w:rsidRPr="00362413">
        <w:rPr>
          <w:spacing w:val="-3"/>
        </w:rPr>
        <w:t xml:space="preserve"> </w:t>
      </w:r>
      <w:r w:rsidRPr="00362413">
        <w:t>воп-</w:t>
      </w:r>
      <w:r w:rsidRPr="00362413">
        <w:rPr>
          <w:spacing w:val="-1"/>
        </w:rPr>
        <w:t xml:space="preserve"> </w:t>
      </w:r>
      <w:r w:rsidRPr="00362413">
        <w:t>росы.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Аудирование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воспринимать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речь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однокласс- ников;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8" w:firstLine="720"/>
      </w:pPr>
      <w:r w:rsidRPr="00362413">
        <w:t>воспринимать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тексты,</w:t>
      </w:r>
      <w:r w:rsidRPr="00362413">
        <w:rPr>
          <w:spacing w:val="1"/>
        </w:rPr>
        <w:t xml:space="preserve"> </w:t>
      </w:r>
      <w:r w:rsidRPr="00362413">
        <w:t>построен- ные на изученном языковом материале, с разной глубиной</w:t>
      </w:r>
      <w:r w:rsidRPr="00362413">
        <w:rPr>
          <w:spacing w:val="1"/>
        </w:rPr>
        <w:t xml:space="preserve"> </w:t>
      </w:r>
      <w:r w:rsidRPr="00362413">
        <w:t>проникновения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поставлен-</w:t>
      </w:r>
      <w:r w:rsidRPr="00362413">
        <w:rPr>
          <w:spacing w:val="1"/>
        </w:rPr>
        <w:t xml:space="preserve"> </w:t>
      </w:r>
      <w:r w:rsidRPr="00362413">
        <w:t>ной</w:t>
      </w:r>
      <w:r w:rsidRPr="00362413">
        <w:rPr>
          <w:spacing w:val="-52"/>
        </w:rPr>
        <w:t xml:space="preserve"> </w:t>
      </w:r>
      <w:r w:rsidRPr="00362413">
        <w:t>коммуникативной задачи: с пониманием основного содер- жания, с</w:t>
      </w:r>
      <w:r w:rsidRPr="00362413">
        <w:rPr>
          <w:spacing w:val="1"/>
        </w:rPr>
        <w:t xml:space="preserve"> </w:t>
      </w:r>
      <w:r w:rsidRPr="00362413">
        <w:t>пониманием запрашиваемой информации фактиче- ского характера,</w:t>
      </w:r>
      <w:r w:rsidRPr="00362413">
        <w:rPr>
          <w:spacing w:val="1"/>
        </w:rPr>
        <w:t xml:space="preserve"> </w:t>
      </w:r>
      <w:r w:rsidRPr="00362413">
        <w:t>используя</w:t>
      </w:r>
      <w:r w:rsidRPr="00362413">
        <w:rPr>
          <w:spacing w:val="1"/>
        </w:rPr>
        <w:t xml:space="preserve"> </w:t>
      </w:r>
      <w:r w:rsidRPr="00362413">
        <w:t>зрительные опоры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языковую</w:t>
      </w:r>
      <w:r w:rsidRPr="00362413">
        <w:rPr>
          <w:spacing w:val="1"/>
        </w:rPr>
        <w:t xml:space="preserve"> </w:t>
      </w:r>
      <w:r w:rsidRPr="00362413">
        <w:t>догадку</w:t>
      </w:r>
      <w:r w:rsidRPr="00362413">
        <w:rPr>
          <w:spacing w:val="1"/>
        </w:rPr>
        <w:t xml:space="preserve"> </w:t>
      </w:r>
      <w:r w:rsidRPr="00362413">
        <w:t>(время</w:t>
      </w:r>
      <w:r w:rsidRPr="00362413">
        <w:rPr>
          <w:spacing w:val="1"/>
        </w:rPr>
        <w:t xml:space="preserve"> </w:t>
      </w:r>
      <w:r w:rsidRPr="00362413">
        <w:t>звучания</w:t>
      </w:r>
      <w:r w:rsidRPr="00362413">
        <w:rPr>
          <w:spacing w:val="1"/>
        </w:rPr>
        <w:t xml:space="preserve"> </w:t>
      </w:r>
      <w:r w:rsidRPr="00362413">
        <w:t>текста/текстов</w:t>
      </w:r>
      <w:r w:rsidRPr="00362413">
        <w:rPr>
          <w:spacing w:val="2"/>
        </w:rPr>
        <w:t xml:space="preserve"> </w:t>
      </w:r>
      <w:r w:rsidRPr="00362413">
        <w:t>для аудирования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до</w:t>
      </w:r>
      <w:r w:rsidRPr="00362413">
        <w:rPr>
          <w:spacing w:val="-4"/>
        </w:rPr>
        <w:t xml:space="preserve"> </w:t>
      </w:r>
      <w:r w:rsidRPr="00362413">
        <w:t>40</w:t>
      </w:r>
      <w:r w:rsidRPr="00362413">
        <w:rPr>
          <w:spacing w:val="2"/>
        </w:rPr>
        <w:t xml:space="preserve"> </w:t>
      </w:r>
      <w:r w:rsidRPr="00362413">
        <w:t>секунд).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Смысловое чтение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4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объёмом</w:t>
      </w:r>
      <w:r w:rsidRPr="00362413">
        <w:rPr>
          <w:spacing w:val="1"/>
        </w:rPr>
        <w:t xml:space="preserve"> </w:t>
      </w:r>
      <w:r w:rsidRPr="00362413">
        <w:t>до</w:t>
      </w:r>
      <w:r w:rsidRPr="00362413">
        <w:rPr>
          <w:spacing w:val="1"/>
        </w:rPr>
        <w:t xml:space="preserve"> </w:t>
      </w:r>
      <w:r w:rsidRPr="00362413">
        <w:t>60</w:t>
      </w:r>
      <w:r w:rsidRPr="00362413">
        <w:rPr>
          <w:spacing w:val="1"/>
        </w:rPr>
        <w:t xml:space="preserve"> </w:t>
      </w:r>
      <w:r w:rsidRPr="00362413">
        <w:t>слов,</w:t>
      </w:r>
      <w:r w:rsidRPr="00362413">
        <w:rPr>
          <w:spacing w:val="1"/>
        </w:rPr>
        <w:t xml:space="preserve"> </w:t>
      </w:r>
      <w:r w:rsidRPr="00362413">
        <w:t>построен- ные на изученном языковом материале, с соблюдением пра-</w:t>
      </w:r>
      <w:r w:rsidRPr="00362413">
        <w:rPr>
          <w:spacing w:val="-52"/>
        </w:rPr>
        <w:t xml:space="preserve"> </w:t>
      </w:r>
      <w:r w:rsidRPr="00362413">
        <w:t>вил чтения и соответствующей интонации, демонстрируя по- нимание</w:t>
      </w:r>
      <w:r w:rsidRPr="00362413">
        <w:rPr>
          <w:spacing w:val="-52"/>
        </w:rPr>
        <w:t xml:space="preserve"> </w:t>
      </w:r>
      <w:r w:rsidRPr="00362413">
        <w:t>прочитанного;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9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тексты,</w:t>
      </w:r>
      <w:r w:rsidRPr="00362413">
        <w:rPr>
          <w:spacing w:val="-52"/>
        </w:rPr>
        <w:t xml:space="preserve"> </w:t>
      </w:r>
      <w:r w:rsidRPr="00362413">
        <w:t>построенные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изученном</w:t>
      </w:r>
      <w:r w:rsidRPr="00362413">
        <w:rPr>
          <w:spacing w:val="1"/>
        </w:rPr>
        <w:t xml:space="preserve"> </w:t>
      </w:r>
      <w:r w:rsidRPr="00362413">
        <w:t>языковом</w:t>
      </w:r>
      <w:r w:rsidRPr="00362413">
        <w:rPr>
          <w:spacing w:val="1"/>
        </w:rPr>
        <w:t xml:space="preserve"> </w:t>
      </w:r>
      <w:r w:rsidRPr="00362413">
        <w:t>материале,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56"/>
        </w:rPr>
        <w:t xml:space="preserve"> </w:t>
      </w:r>
      <w:r w:rsidRPr="00362413">
        <w:t>различной</w:t>
      </w:r>
      <w:r w:rsidRPr="00362413">
        <w:rPr>
          <w:spacing w:val="1"/>
        </w:rPr>
        <w:t xml:space="preserve"> </w:t>
      </w:r>
      <w:r w:rsidRPr="00362413">
        <w:t>глубиной</w:t>
      </w:r>
      <w:r w:rsidRPr="00362413">
        <w:rPr>
          <w:spacing w:val="1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никновения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поставленной</w:t>
      </w:r>
      <w:r w:rsidRPr="00362413">
        <w:rPr>
          <w:spacing w:val="1"/>
        </w:rPr>
        <w:t xml:space="preserve"> </w:t>
      </w:r>
      <w:r w:rsidRPr="00362413">
        <w:t>коммуникативной</w:t>
      </w:r>
      <w:r w:rsidRPr="00362413">
        <w:rPr>
          <w:spacing w:val="1"/>
        </w:rPr>
        <w:t xml:space="preserve"> </w:t>
      </w:r>
      <w:r w:rsidRPr="00362413">
        <w:t>задачи: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содержа- ния, с пониманием запрашиваемой информации, используя</w:t>
      </w:r>
      <w:r w:rsidRPr="00362413">
        <w:rPr>
          <w:spacing w:val="1"/>
        </w:rPr>
        <w:t xml:space="preserve"> </w:t>
      </w:r>
      <w:r w:rsidRPr="00362413">
        <w:t>зрительные опоры и языковую догадку (объём текста для чте- ния —</w:t>
      </w:r>
      <w:r w:rsidRPr="00362413">
        <w:rPr>
          <w:spacing w:val="1"/>
        </w:rPr>
        <w:t xml:space="preserve"> </w:t>
      </w:r>
      <w:r w:rsidRPr="00362413">
        <w:t>до</w:t>
      </w:r>
      <w:r w:rsidRPr="00362413">
        <w:rPr>
          <w:spacing w:val="-4"/>
        </w:rPr>
        <w:t xml:space="preserve"> </w:t>
      </w:r>
      <w:r w:rsidRPr="00362413">
        <w:t>80</w:t>
      </w:r>
      <w:r w:rsidRPr="00362413">
        <w:rPr>
          <w:spacing w:val="2"/>
        </w:rPr>
        <w:t xml:space="preserve"> </w:t>
      </w:r>
      <w:r w:rsidRPr="00362413">
        <w:t>слов).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Письмо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4" w:firstLine="720"/>
      </w:pPr>
      <w:r w:rsidRPr="00362413">
        <w:t>заполнять</w:t>
      </w:r>
      <w:r w:rsidRPr="00362413">
        <w:rPr>
          <w:spacing w:val="1"/>
        </w:rPr>
        <w:t xml:space="preserve"> </w:t>
      </w:r>
      <w:r w:rsidRPr="00362413">
        <w:t>простые</w:t>
      </w:r>
      <w:r w:rsidRPr="00362413">
        <w:rPr>
          <w:spacing w:val="1"/>
        </w:rPr>
        <w:t xml:space="preserve"> </w:t>
      </w:r>
      <w:r w:rsidRPr="00362413">
        <w:t>формуляры,</w:t>
      </w:r>
      <w:r w:rsidRPr="00362413">
        <w:rPr>
          <w:spacing w:val="1"/>
        </w:rPr>
        <w:t xml:space="preserve"> </w:t>
      </w:r>
      <w:r w:rsidRPr="00362413">
        <w:t>сообщая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себе</w:t>
      </w:r>
      <w:r w:rsidRPr="00362413">
        <w:rPr>
          <w:spacing w:val="1"/>
        </w:rPr>
        <w:t xml:space="preserve"> </w:t>
      </w:r>
      <w:r w:rsidRPr="00362413">
        <w:t>основные</w:t>
      </w:r>
      <w:r w:rsidRPr="00362413">
        <w:rPr>
          <w:spacing w:val="1"/>
        </w:rPr>
        <w:t xml:space="preserve"> </w:t>
      </w:r>
      <w:r w:rsidRPr="00362413">
        <w:t>све-</w:t>
      </w:r>
      <w:r w:rsidRPr="00362413">
        <w:rPr>
          <w:spacing w:val="1"/>
        </w:rPr>
        <w:t xml:space="preserve"> </w:t>
      </w:r>
      <w:r w:rsidRPr="00362413">
        <w:t>дения,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нормами,</w:t>
      </w:r>
      <w:r w:rsidRPr="00362413">
        <w:rPr>
          <w:spacing w:val="1"/>
        </w:rPr>
        <w:t xml:space="preserve"> </w:t>
      </w:r>
      <w:r w:rsidRPr="00362413">
        <w:t>принятыми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стране/стра- нах</w:t>
      </w:r>
      <w:r w:rsidRPr="00362413">
        <w:rPr>
          <w:spacing w:val="-3"/>
        </w:rPr>
        <w:t xml:space="preserve"> </w:t>
      </w:r>
      <w:r w:rsidRPr="00362413">
        <w:t>изучаемого</w:t>
      </w:r>
      <w:r w:rsidRPr="00362413">
        <w:rPr>
          <w:spacing w:val="-3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6" w:firstLine="720"/>
      </w:pPr>
      <w:r w:rsidRPr="00362413">
        <w:t>писать с опорой на образец короткие поздравления с</w:t>
      </w:r>
      <w:r w:rsidRPr="00362413">
        <w:rPr>
          <w:spacing w:val="1"/>
        </w:rPr>
        <w:t xml:space="preserve"> </w:t>
      </w:r>
      <w:r w:rsidRPr="00362413">
        <w:t>праздни- ками</w:t>
      </w:r>
      <w:r w:rsidRPr="00362413">
        <w:rPr>
          <w:spacing w:val="2"/>
        </w:rPr>
        <w:t xml:space="preserve"> </w:t>
      </w:r>
      <w:r w:rsidRPr="00362413">
        <w:t>(с</w:t>
      </w:r>
      <w:r w:rsidRPr="00362413">
        <w:rPr>
          <w:spacing w:val="-1"/>
        </w:rPr>
        <w:t xml:space="preserve"> </w:t>
      </w:r>
      <w:r w:rsidRPr="00362413">
        <w:t>днём</w:t>
      </w:r>
      <w:r w:rsidRPr="00362413">
        <w:rPr>
          <w:spacing w:val="1"/>
        </w:rPr>
        <w:t xml:space="preserve"> </w:t>
      </w:r>
      <w:r w:rsidRPr="00362413">
        <w:t>рождения,</w:t>
      </w:r>
      <w:r w:rsidRPr="00362413">
        <w:rPr>
          <w:spacing w:val="3"/>
        </w:rPr>
        <w:t xml:space="preserve"> </w:t>
      </w:r>
      <w:r w:rsidRPr="00362413">
        <w:t>Новым</w:t>
      </w:r>
      <w:r w:rsidRPr="00362413">
        <w:rPr>
          <w:spacing w:val="6"/>
        </w:rPr>
        <w:t xml:space="preserve"> </w:t>
      </w:r>
      <w:r w:rsidRPr="00362413">
        <w:t>годом).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32" w:name="Языковые_знания_и_навыки_(3)"/>
      <w:bookmarkEnd w:id="32"/>
      <w:r w:rsidRPr="00362413">
        <w:rPr>
          <w:rFonts w:ascii="Times New Roman" w:hAnsi="Times New Roman" w:cs="Times New Roman"/>
          <w:color w:val="auto"/>
        </w:rPr>
        <w:t>Языковые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навыки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Фонетическая</w:t>
      </w:r>
      <w:r w:rsidRPr="00362413">
        <w:rPr>
          <w:spacing w:val="-3"/>
        </w:rPr>
        <w:t xml:space="preserve"> </w:t>
      </w:r>
      <w:r w:rsidRPr="00362413">
        <w:t>сторона</w:t>
      </w:r>
      <w:r w:rsidRPr="00362413">
        <w:rPr>
          <w:spacing w:val="-4"/>
        </w:rPr>
        <w:t xml:space="preserve"> </w:t>
      </w:r>
      <w:r w:rsidRPr="00362413">
        <w:t>речи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8" w:firstLine="720"/>
      </w:pPr>
      <w:r w:rsidRPr="00362413">
        <w:t>знать буквы алфавита английского языка в правильной</w:t>
      </w:r>
      <w:r w:rsidRPr="00362413">
        <w:rPr>
          <w:spacing w:val="1"/>
        </w:rPr>
        <w:t xml:space="preserve"> </w:t>
      </w:r>
      <w:r w:rsidRPr="00362413">
        <w:t>по-</w:t>
      </w:r>
      <w:r w:rsidRPr="00362413">
        <w:rPr>
          <w:spacing w:val="1"/>
        </w:rPr>
        <w:t xml:space="preserve"> </w:t>
      </w:r>
      <w:r w:rsidRPr="00362413">
        <w:t>следовательности,</w:t>
      </w:r>
      <w:r w:rsidRPr="00362413">
        <w:rPr>
          <w:spacing w:val="1"/>
        </w:rPr>
        <w:t xml:space="preserve"> </w:t>
      </w:r>
      <w:r w:rsidRPr="00362413">
        <w:t>фонетически</w:t>
      </w:r>
      <w:r w:rsidRPr="00362413">
        <w:rPr>
          <w:spacing w:val="1"/>
        </w:rPr>
        <w:t xml:space="preserve"> </w:t>
      </w:r>
      <w:r w:rsidRPr="00362413">
        <w:t>корректно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озвучивать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графически</w:t>
      </w:r>
      <w:r w:rsidRPr="00362413">
        <w:rPr>
          <w:spacing w:val="34"/>
        </w:rPr>
        <w:t xml:space="preserve"> </w:t>
      </w:r>
      <w:r w:rsidRPr="00362413">
        <w:t>корректно</w:t>
      </w:r>
      <w:r w:rsidRPr="00362413">
        <w:rPr>
          <w:spacing w:val="27"/>
        </w:rPr>
        <w:t xml:space="preserve"> </w:t>
      </w:r>
      <w:r w:rsidRPr="00362413">
        <w:t>воспроизводить</w:t>
      </w:r>
      <w:r w:rsidRPr="00362413">
        <w:rPr>
          <w:spacing w:val="32"/>
        </w:rPr>
        <w:t xml:space="preserve"> </w:t>
      </w:r>
      <w:r w:rsidRPr="00362413">
        <w:t>(полупечатное</w:t>
      </w:r>
      <w:r w:rsidRPr="00362413">
        <w:rPr>
          <w:spacing w:val="25"/>
        </w:rPr>
        <w:t xml:space="preserve"> </w:t>
      </w:r>
      <w:r w:rsidRPr="00362413">
        <w:t>напи-</w:t>
      </w:r>
      <w:r w:rsidRPr="00362413">
        <w:rPr>
          <w:spacing w:val="31"/>
        </w:rPr>
        <w:t xml:space="preserve"> </w:t>
      </w:r>
      <w:r w:rsidRPr="00362413">
        <w:t>сание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19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букв, буквосочетаний, слов);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3" w:firstLine="720"/>
      </w:pP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гласных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открытом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закрытом</w:t>
      </w:r>
      <w:r w:rsidRPr="00362413">
        <w:rPr>
          <w:spacing w:val="1"/>
        </w:rPr>
        <w:t xml:space="preserve"> </w:t>
      </w:r>
      <w:r w:rsidRPr="00362413">
        <w:t>слоге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односложных</w:t>
      </w:r>
      <w:r w:rsidRPr="00362413">
        <w:rPr>
          <w:spacing w:val="1"/>
        </w:rPr>
        <w:t xml:space="preserve"> </w:t>
      </w:r>
      <w:r w:rsidRPr="00362413">
        <w:t>словах,</w:t>
      </w:r>
      <w:r w:rsidRPr="00362413">
        <w:rPr>
          <w:spacing w:val="1"/>
        </w:rPr>
        <w:t xml:space="preserve"> </w:t>
      </w:r>
      <w:r w:rsidRPr="00362413">
        <w:t>вычленять</w:t>
      </w:r>
      <w:r w:rsidRPr="00362413">
        <w:rPr>
          <w:spacing w:val="1"/>
        </w:rPr>
        <w:t xml:space="preserve"> </w:t>
      </w:r>
      <w:r w:rsidRPr="00362413">
        <w:t>некоторые</w:t>
      </w:r>
      <w:r w:rsidRPr="00362413">
        <w:rPr>
          <w:spacing w:val="1"/>
        </w:rPr>
        <w:t xml:space="preserve"> </w:t>
      </w:r>
      <w:r w:rsidRPr="00362413">
        <w:t>звукобук- венные сочетания при анализе знакомых слов; озвучивать</w:t>
      </w:r>
      <w:r w:rsidRPr="00362413">
        <w:rPr>
          <w:spacing w:val="1"/>
        </w:rPr>
        <w:t xml:space="preserve"> </w:t>
      </w:r>
      <w:r w:rsidRPr="00362413">
        <w:t>транскрипционные</w:t>
      </w:r>
      <w:r w:rsidRPr="00362413">
        <w:rPr>
          <w:spacing w:val="-5"/>
        </w:rPr>
        <w:t xml:space="preserve"> </w:t>
      </w:r>
      <w:r w:rsidRPr="00362413">
        <w:t>знаки,</w:t>
      </w:r>
      <w:r w:rsidRPr="00362413">
        <w:rPr>
          <w:spacing w:val="4"/>
        </w:rPr>
        <w:t xml:space="preserve"> </w:t>
      </w:r>
      <w:r w:rsidRPr="00362413">
        <w:t>отличать</w:t>
      </w:r>
      <w:r w:rsidRPr="00362413">
        <w:rPr>
          <w:spacing w:val="-4"/>
        </w:rPr>
        <w:t xml:space="preserve"> </w:t>
      </w:r>
      <w:r w:rsidRPr="00362413">
        <w:t>их</w:t>
      </w:r>
      <w:r w:rsidRPr="00362413">
        <w:rPr>
          <w:spacing w:val="2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букв;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читать</w:t>
      </w:r>
      <w:r w:rsidRPr="00362413">
        <w:rPr>
          <w:spacing w:val="109"/>
        </w:rPr>
        <w:t xml:space="preserve"> </w:t>
      </w:r>
      <w:r w:rsidRPr="00362413">
        <w:t>новые</w:t>
      </w:r>
      <w:r w:rsidRPr="00362413">
        <w:rPr>
          <w:spacing w:val="108"/>
        </w:rPr>
        <w:t xml:space="preserve"> </w:t>
      </w:r>
      <w:r w:rsidRPr="00362413">
        <w:t>слова</w:t>
      </w:r>
      <w:r w:rsidRPr="00362413">
        <w:rPr>
          <w:spacing w:val="64"/>
        </w:rPr>
        <w:t xml:space="preserve"> </w:t>
      </w:r>
      <w:r w:rsidRPr="00362413">
        <w:t>согласно</w:t>
      </w:r>
      <w:r w:rsidRPr="00362413">
        <w:rPr>
          <w:spacing w:val="110"/>
        </w:rPr>
        <w:t xml:space="preserve"> </w:t>
      </w:r>
      <w:r w:rsidRPr="00362413">
        <w:t xml:space="preserve">основным  </w:t>
      </w:r>
      <w:r w:rsidRPr="00362413">
        <w:rPr>
          <w:spacing w:val="10"/>
        </w:rPr>
        <w:t xml:space="preserve"> </w:t>
      </w:r>
      <w:r w:rsidRPr="00362413">
        <w:t>правилам</w:t>
      </w:r>
    </w:p>
    <w:p w:rsidR="005F6E92" w:rsidRPr="00362413" w:rsidRDefault="005F6E92" w:rsidP="00553A77">
      <w:pPr>
        <w:pStyle w:val="a3"/>
        <w:ind w:left="101"/>
      </w:pPr>
      <w:r w:rsidRPr="00362413">
        <w:t>чтения;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различать</w:t>
      </w:r>
      <w:r w:rsidRPr="00362413">
        <w:rPr>
          <w:spacing w:val="48"/>
        </w:rPr>
        <w:t xml:space="preserve"> </w:t>
      </w:r>
      <w:r w:rsidRPr="00362413">
        <w:t>на</w:t>
      </w:r>
      <w:r w:rsidRPr="00362413">
        <w:rPr>
          <w:spacing w:val="51"/>
        </w:rPr>
        <w:t xml:space="preserve"> </w:t>
      </w:r>
      <w:r w:rsidRPr="00362413">
        <w:t>слух</w:t>
      </w:r>
      <w:r w:rsidRPr="00362413">
        <w:rPr>
          <w:spacing w:val="48"/>
        </w:rPr>
        <w:t xml:space="preserve"> </w:t>
      </w:r>
      <w:r w:rsidRPr="00362413">
        <w:t>и</w:t>
      </w:r>
      <w:r w:rsidRPr="00362413">
        <w:rPr>
          <w:spacing w:val="50"/>
        </w:rPr>
        <w:t xml:space="preserve"> </w:t>
      </w:r>
      <w:r w:rsidRPr="00362413">
        <w:t>правильно</w:t>
      </w:r>
      <w:r w:rsidRPr="00362413">
        <w:rPr>
          <w:spacing w:val="43"/>
        </w:rPr>
        <w:t xml:space="preserve"> </w:t>
      </w:r>
      <w:r w:rsidRPr="00362413">
        <w:t>произносить</w:t>
      </w:r>
      <w:r w:rsidRPr="00362413">
        <w:rPr>
          <w:spacing w:val="52"/>
        </w:rPr>
        <w:t xml:space="preserve"> </w:t>
      </w:r>
      <w:r w:rsidRPr="00362413">
        <w:t>слова</w:t>
      </w:r>
      <w:r w:rsidRPr="00362413">
        <w:rPr>
          <w:spacing w:val="51"/>
        </w:rPr>
        <w:t xml:space="preserve"> </w:t>
      </w:r>
      <w:r w:rsidRPr="00362413">
        <w:t>и</w:t>
      </w:r>
    </w:p>
    <w:p w:rsidR="005F6E92" w:rsidRPr="00362413" w:rsidRDefault="005F6E92" w:rsidP="00553A77">
      <w:pPr>
        <w:pStyle w:val="a3"/>
        <w:ind w:left="101" w:right="113"/>
      </w:pPr>
      <w:r w:rsidRPr="00362413">
        <w:t>фразы/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ритмико-интонационных</w:t>
      </w:r>
      <w:r w:rsidRPr="00362413">
        <w:rPr>
          <w:spacing w:val="1"/>
        </w:rPr>
        <w:t xml:space="preserve"> </w:t>
      </w:r>
      <w:r w:rsidRPr="00362413">
        <w:t>особенностей.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Графика,</w:t>
      </w:r>
      <w:r w:rsidRPr="00362413">
        <w:rPr>
          <w:spacing w:val="1"/>
        </w:rPr>
        <w:t xml:space="preserve"> </w:t>
      </w:r>
      <w:r w:rsidRPr="00362413">
        <w:t>орфография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пунктуация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писать</w:t>
      </w:r>
      <w:r w:rsidRPr="00362413">
        <w:rPr>
          <w:spacing w:val="-4"/>
        </w:rPr>
        <w:t xml:space="preserve"> </w:t>
      </w:r>
      <w:r w:rsidRPr="00362413">
        <w:t>изученные</w:t>
      </w:r>
      <w:r w:rsidRPr="00362413">
        <w:rPr>
          <w:spacing w:val="-5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9" w:firstLine="720"/>
      </w:pPr>
      <w:r w:rsidRPr="00362413">
        <w:t>заполнять</w:t>
      </w:r>
      <w:r w:rsidRPr="00362413">
        <w:rPr>
          <w:spacing w:val="1"/>
        </w:rPr>
        <w:t xml:space="preserve"> </w:t>
      </w:r>
      <w:r w:rsidRPr="00362413">
        <w:t>пропуски</w:t>
      </w:r>
      <w:r w:rsidRPr="00362413">
        <w:rPr>
          <w:spacing w:val="1"/>
        </w:rPr>
        <w:t xml:space="preserve"> </w:t>
      </w:r>
      <w:r w:rsidRPr="00362413">
        <w:t>словами;</w:t>
      </w:r>
      <w:r w:rsidRPr="00362413">
        <w:rPr>
          <w:spacing w:val="56"/>
        </w:rPr>
        <w:t xml:space="preserve"> </w:t>
      </w:r>
      <w:r w:rsidRPr="00362413">
        <w:t>дописывать</w:t>
      </w:r>
      <w:r w:rsidRPr="00362413">
        <w:rPr>
          <w:spacing w:val="1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правильно</w:t>
      </w:r>
      <w:r w:rsidRPr="00362413">
        <w:rPr>
          <w:spacing w:val="1"/>
        </w:rPr>
        <w:t xml:space="preserve"> </w:t>
      </w:r>
      <w:r w:rsidRPr="00362413">
        <w:t>расставлять</w:t>
      </w:r>
      <w:r w:rsidRPr="00362413">
        <w:rPr>
          <w:spacing w:val="1"/>
        </w:rPr>
        <w:t xml:space="preserve"> </w:t>
      </w:r>
      <w:r w:rsidRPr="00362413">
        <w:t>знаки</w:t>
      </w:r>
      <w:r w:rsidRPr="00362413">
        <w:rPr>
          <w:spacing w:val="1"/>
        </w:rPr>
        <w:t xml:space="preserve"> </w:t>
      </w:r>
      <w:r w:rsidRPr="00362413">
        <w:t>препинания</w:t>
      </w:r>
      <w:r w:rsidRPr="00362413">
        <w:rPr>
          <w:spacing w:val="1"/>
        </w:rPr>
        <w:t xml:space="preserve"> </w:t>
      </w:r>
      <w:r w:rsidRPr="00362413">
        <w:t>(точка,</w:t>
      </w:r>
      <w:r w:rsidRPr="00362413">
        <w:rPr>
          <w:spacing w:val="1"/>
        </w:rPr>
        <w:t xml:space="preserve"> </w:t>
      </w:r>
      <w:r w:rsidRPr="00362413">
        <w:t>вопроси- тельный и восклицательный знаки в конце предложения) и</w:t>
      </w:r>
      <w:r w:rsidRPr="00362413">
        <w:rPr>
          <w:spacing w:val="1"/>
        </w:rPr>
        <w:t xml:space="preserve"> </w:t>
      </w:r>
      <w:r w:rsidRPr="00362413">
        <w:t>использовать знак апострофа в сокращённых формах глаго- ла-связки,</w:t>
      </w:r>
      <w:r w:rsidRPr="00362413">
        <w:rPr>
          <w:spacing w:val="-52"/>
        </w:rPr>
        <w:t xml:space="preserve"> </w:t>
      </w:r>
      <w:r w:rsidRPr="00362413">
        <w:t>вспомогательного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модального</w:t>
      </w:r>
      <w:r w:rsidRPr="00362413">
        <w:rPr>
          <w:spacing w:val="-3"/>
        </w:rPr>
        <w:t xml:space="preserve"> </w:t>
      </w:r>
      <w:r w:rsidRPr="00362413">
        <w:t>глаголов.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Лексическая</w:t>
      </w:r>
      <w:r w:rsidRPr="00362413">
        <w:rPr>
          <w:spacing w:val="-1"/>
        </w:rPr>
        <w:t xml:space="preserve"> </w:t>
      </w:r>
      <w:r w:rsidRPr="00362413">
        <w:t>сторона</w:t>
      </w:r>
      <w:r w:rsidRPr="00362413">
        <w:rPr>
          <w:spacing w:val="-1"/>
        </w:rPr>
        <w:t xml:space="preserve"> </w:t>
      </w:r>
      <w:r w:rsidRPr="00362413">
        <w:t>речи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не менее 200 лексических единиц (слов, словосочетаний, рече-</w:t>
      </w:r>
      <w:r w:rsidRPr="00362413">
        <w:rPr>
          <w:spacing w:val="1"/>
        </w:rPr>
        <w:t xml:space="preserve"> </w:t>
      </w:r>
      <w:r w:rsidRPr="00362413">
        <w:t>вых клише), обслуживающих ситуации общения в рамках тематики,</w:t>
      </w:r>
      <w:r w:rsidRPr="00362413">
        <w:rPr>
          <w:spacing w:val="1"/>
        </w:rPr>
        <w:t xml:space="preserve"> </w:t>
      </w:r>
      <w:r w:rsidRPr="00362413">
        <w:t>предусмотренной</w:t>
      </w:r>
      <w:r w:rsidRPr="00362413">
        <w:rPr>
          <w:spacing w:val="2"/>
        </w:rPr>
        <w:t xml:space="preserve"> </w:t>
      </w:r>
      <w:r w:rsidRPr="00362413">
        <w:t>на первом году</w:t>
      </w:r>
      <w:r w:rsidRPr="00362413">
        <w:rPr>
          <w:spacing w:val="-3"/>
        </w:rPr>
        <w:t xml:space="preserve"> </w:t>
      </w:r>
      <w:r w:rsidRPr="00362413">
        <w:t>обучения;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4" w:firstLine="720"/>
      </w:pP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языковую</w:t>
      </w:r>
      <w:r w:rsidRPr="00362413">
        <w:rPr>
          <w:spacing w:val="1"/>
        </w:rPr>
        <w:t xml:space="preserve"> </w:t>
      </w:r>
      <w:r w:rsidRPr="00362413">
        <w:t>догадку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распознавании</w:t>
      </w:r>
      <w:r w:rsidRPr="00362413">
        <w:rPr>
          <w:spacing w:val="1"/>
        </w:rPr>
        <w:t xml:space="preserve"> </w:t>
      </w:r>
      <w:r w:rsidRPr="00362413">
        <w:t>интернаци- ональных</w:t>
      </w:r>
      <w:r w:rsidRPr="00362413">
        <w:rPr>
          <w:spacing w:val="-2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Грамматическая сторона речи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раз- личные коммуникативные типы предложений: повествова-</w:t>
      </w:r>
      <w:r w:rsidRPr="00362413">
        <w:rPr>
          <w:spacing w:val="1"/>
        </w:rPr>
        <w:t xml:space="preserve"> </w:t>
      </w:r>
      <w:r w:rsidRPr="00362413">
        <w:t>тельные (утвердительные, отрицательные), вопросительные (общий,</w:t>
      </w:r>
      <w:r w:rsidRPr="00362413">
        <w:rPr>
          <w:spacing w:val="1"/>
        </w:rPr>
        <w:t xml:space="preserve"> </w:t>
      </w:r>
      <w:r w:rsidRPr="00362413">
        <w:t>специальный,</w:t>
      </w:r>
      <w:r w:rsidRPr="00362413">
        <w:rPr>
          <w:spacing w:val="-4"/>
        </w:rPr>
        <w:t xml:space="preserve"> </w:t>
      </w:r>
      <w:r w:rsidRPr="00362413">
        <w:t>вопросы), побудительные</w:t>
      </w:r>
      <w:r w:rsidRPr="00362413">
        <w:rPr>
          <w:spacing w:val="-7"/>
        </w:rPr>
        <w:t xml:space="preserve"> </w:t>
      </w:r>
      <w:r w:rsidRPr="00362413">
        <w:t>(в</w:t>
      </w:r>
      <w:r w:rsidRPr="00362413">
        <w:rPr>
          <w:spacing w:val="-1"/>
        </w:rPr>
        <w:t xml:space="preserve"> </w:t>
      </w:r>
      <w:r w:rsidRPr="00362413">
        <w:t>утверди-</w:t>
      </w:r>
      <w:r w:rsidRPr="00362413">
        <w:rPr>
          <w:spacing w:val="-2"/>
        </w:rPr>
        <w:t xml:space="preserve"> </w:t>
      </w:r>
      <w:r w:rsidRPr="00362413">
        <w:t>тельной форме);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3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нераспространённые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распро- странённые</w:t>
      </w:r>
      <w:r w:rsidRPr="00362413">
        <w:rPr>
          <w:spacing w:val="-4"/>
        </w:rPr>
        <w:t xml:space="preserve"> </w:t>
      </w:r>
      <w:r w:rsidRPr="00362413">
        <w:t>простые</w:t>
      </w:r>
      <w:r w:rsidRPr="00362413">
        <w:rPr>
          <w:spacing w:val="-5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пред-</w:t>
      </w:r>
      <w:r w:rsidRPr="00362413">
        <w:rPr>
          <w:spacing w:val="1"/>
        </w:rPr>
        <w:t xml:space="preserve"> </w:t>
      </w:r>
      <w:r w:rsidRPr="00362413">
        <w:t>ложения</w:t>
      </w:r>
      <w:r w:rsidRPr="00362413">
        <w:rPr>
          <w:spacing w:val="1"/>
        </w:rPr>
        <w:t xml:space="preserve"> </w:t>
      </w:r>
      <w:r w:rsidRPr="00362413">
        <w:t>с начальным</w:t>
      </w:r>
      <w:r w:rsidRPr="00362413">
        <w:rPr>
          <w:spacing w:val="-3"/>
        </w:rPr>
        <w:t xml:space="preserve"> </w:t>
      </w:r>
      <w:r w:rsidRPr="00362413">
        <w:t>It;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пред- ложения с</w:t>
      </w:r>
      <w:r w:rsidRPr="00362413">
        <w:rPr>
          <w:spacing w:val="-1"/>
        </w:rPr>
        <w:t xml:space="preserve"> </w:t>
      </w:r>
      <w:r w:rsidRPr="00362413">
        <w:t>начальным</w:t>
      </w:r>
      <w:r w:rsidRPr="00362413">
        <w:rPr>
          <w:spacing w:val="-9"/>
        </w:rPr>
        <w:t xml:space="preserve"> </w:t>
      </w:r>
      <w:r w:rsidRPr="00362413">
        <w:t>There</w:t>
      </w:r>
      <w:r w:rsidRPr="00362413">
        <w:rPr>
          <w:spacing w:val="-6"/>
        </w:rPr>
        <w:t xml:space="preserve"> </w:t>
      </w:r>
      <w:r w:rsidRPr="00362413">
        <w:t>+</w:t>
      </w:r>
      <w:r w:rsidRPr="00362413">
        <w:rPr>
          <w:spacing w:val="1"/>
        </w:rPr>
        <w:t xml:space="preserve"> </w:t>
      </w:r>
      <w:r w:rsidRPr="00362413">
        <w:t>to</w:t>
      </w:r>
      <w:r w:rsidRPr="00362413">
        <w:rPr>
          <w:spacing w:val="-4"/>
        </w:rPr>
        <w:t xml:space="preserve"> </w:t>
      </w:r>
      <w:r w:rsidRPr="00362413">
        <w:t>be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Present</w:t>
      </w:r>
      <w:r w:rsidRPr="00362413">
        <w:rPr>
          <w:spacing w:val="2"/>
        </w:rPr>
        <w:t xml:space="preserve"> </w:t>
      </w:r>
      <w:r w:rsidRPr="00362413">
        <w:t>Simple</w:t>
      </w:r>
      <w:r w:rsidRPr="00362413">
        <w:rPr>
          <w:spacing w:val="-6"/>
        </w:rPr>
        <w:t xml:space="preserve"> </w:t>
      </w:r>
      <w:r w:rsidRPr="00362413">
        <w:t>Tense;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про- стые предложения с простым глагольным сказуемым (He</w:t>
      </w:r>
      <w:r w:rsidRPr="00362413">
        <w:rPr>
          <w:spacing w:val="1"/>
        </w:rPr>
        <w:t xml:space="preserve"> </w:t>
      </w:r>
      <w:r w:rsidRPr="00362413">
        <w:t>speaks</w:t>
      </w:r>
      <w:r w:rsidRPr="00362413">
        <w:rPr>
          <w:spacing w:val="1"/>
        </w:rPr>
        <w:t xml:space="preserve"> </w:t>
      </w:r>
      <w:r w:rsidRPr="00362413">
        <w:t>English.);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распознавать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61"/>
        </w:rPr>
        <w:t xml:space="preserve"> </w:t>
      </w:r>
      <w:r w:rsidRPr="00362413">
        <w:t>употреблять</w:t>
      </w:r>
      <w:r w:rsidRPr="00362413">
        <w:rPr>
          <w:spacing w:val="60"/>
        </w:rPr>
        <w:t xml:space="preserve"> </w:t>
      </w:r>
      <w:r w:rsidRPr="00362413">
        <w:t>в</w:t>
      </w:r>
      <w:r w:rsidRPr="00362413">
        <w:rPr>
          <w:spacing w:val="61"/>
        </w:rPr>
        <w:t xml:space="preserve"> </w:t>
      </w:r>
      <w:r w:rsidRPr="00362413">
        <w:t>устной</w:t>
      </w:r>
      <w:r w:rsidRPr="00362413">
        <w:rPr>
          <w:spacing w:val="62"/>
        </w:rPr>
        <w:t xml:space="preserve"> </w:t>
      </w:r>
      <w:r w:rsidRPr="00362413">
        <w:t>и</w:t>
      </w:r>
      <w:r w:rsidRPr="00362413">
        <w:rPr>
          <w:spacing w:val="61"/>
        </w:rPr>
        <w:t xml:space="preserve"> </w:t>
      </w:r>
      <w:r w:rsidRPr="00362413">
        <w:t>письменной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0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 w:right="117"/>
      </w:pPr>
      <w:r w:rsidRPr="00362413">
        <w:lastRenderedPageBreak/>
        <w:t>речи пред- ложения с составным глагольным сказуемым (I want to</w:t>
      </w:r>
      <w:r w:rsidRPr="00362413">
        <w:rPr>
          <w:spacing w:val="1"/>
        </w:rPr>
        <w:t xml:space="preserve"> </w:t>
      </w:r>
      <w:r w:rsidRPr="00362413">
        <w:t>dance.</w:t>
      </w:r>
      <w:r w:rsidRPr="00362413">
        <w:rPr>
          <w:spacing w:val="3"/>
        </w:rPr>
        <w:t xml:space="preserve"> </w:t>
      </w:r>
      <w:r w:rsidRPr="00362413">
        <w:t>She</w:t>
      </w:r>
      <w:r w:rsidRPr="00362413">
        <w:rPr>
          <w:spacing w:val="-5"/>
        </w:rPr>
        <w:t xml:space="preserve"> </w:t>
      </w:r>
      <w:r w:rsidRPr="00362413">
        <w:t>can</w:t>
      </w:r>
      <w:r w:rsidRPr="00362413">
        <w:rPr>
          <w:spacing w:val="-3"/>
        </w:rPr>
        <w:t xml:space="preserve"> </w:t>
      </w:r>
      <w:r w:rsidRPr="00362413">
        <w:t>skate well.);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0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пред- ложения с глаголом-связкой to be в Present Simple Tense в</w:t>
      </w:r>
      <w:r w:rsidRPr="00362413">
        <w:rPr>
          <w:spacing w:val="1"/>
        </w:rPr>
        <w:t xml:space="preserve"> </w:t>
      </w:r>
      <w:r w:rsidRPr="00362413">
        <w:t>составе таких фраз, как I’m Dima, I’m eight. I’m fine. I’m sorry. It’s… Is</w:t>
      </w:r>
      <w:r w:rsidRPr="00362413">
        <w:rPr>
          <w:spacing w:val="-52"/>
        </w:rPr>
        <w:t xml:space="preserve"> </w:t>
      </w:r>
      <w:r w:rsidRPr="00362413">
        <w:t>it…?</w:t>
      </w:r>
      <w:r w:rsidRPr="00362413">
        <w:rPr>
          <w:spacing w:val="-1"/>
        </w:rPr>
        <w:t xml:space="preserve"> </w:t>
      </w:r>
      <w:r w:rsidRPr="00362413">
        <w:t>What’s</w:t>
      </w:r>
      <w:r w:rsidRPr="00362413">
        <w:rPr>
          <w:spacing w:val="2"/>
        </w:rPr>
        <w:t xml:space="preserve"> </w:t>
      </w:r>
      <w:r w:rsidRPr="00362413">
        <w:t>…?;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пред- ложения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краткими</w:t>
      </w:r>
      <w:r w:rsidRPr="00362413">
        <w:rPr>
          <w:spacing w:val="-1"/>
        </w:rPr>
        <w:t xml:space="preserve"> </w:t>
      </w:r>
      <w:r w:rsidRPr="00362413">
        <w:t>глагольными</w:t>
      </w:r>
      <w:r w:rsidRPr="00362413">
        <w:rPr>
          <w:spacing w:val="-2"/>
        </w:rPr>
        <w:t xml:space="preserve"> </w:t>
      </w:r>
      <w:r w:rsidRPr="00362413">
        <w:t>формами;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пове-</w:t>
      </w:r>
      <w:r w:rsidRPr="00362413">
        <w:rPr>
          <w:spacing w:val="1"/>
        </w:rPr>
        <w:t xml:space="preserve"> </w:t>
      </w:r>
      <w:r w:rsidRPr="00362413">
        <w:t>лительное</w:t>
      </w:r>
      <w:r w:rsidRPr="00362413">
        <w:rPr>
          <w:spacing w:val="1"/>
        </w:rPr>
        <w:t xml:space="preserve"> </w:t>
      </w:r>
      <w:r w:rsidRPr="00362413">
        <w:t>наклонение:</w:t>
      </w:r>
      <w:r w:rsidRPr="00362413">
        <w:rPr>
          <w:spacing w:val="1"/>
        </w:rPr>
        <w:t xml:space="preserve"> </w:t>
      </w:r>
      <w:r w:rsidRPr="00362413">
        <w:t>побудительные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утвер- дительной</w:t>
      </w:r>
      <w:r w:rsidRPr="00362413">
        <w:rPr>
          <w:spacing w:val="2"/>
        </w:rPr>
        <w:t xml:space="preserve"> </w:t>
      </w:r>
      <w:r w:rsidRPr="00362413">
        <w:t>форме</w:t>
      </w:r>
      <w:r w:rsidRPr="00362413">
        <w:rPr>
          <w:spacing w:val="-5"/>
        </w:rPr>
        <w:t xml:space="preserve"> </w:t>
      </w:r>
      <w:r w:rsidRPr="00362413">
        <w:t>(Come in,</w:t>
      </w:r>
      <w:r w:rsidRPr="00362413">
        <w:rPr>
          <w:spacing w:val="3"/>
        </w:rPr>
        <w:t xml:space="preserve"> </w:t>
      </w:r>
      <w:r w:rsidRPr="00362413">
        <w:t>please.);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0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на- стоящее простое время (Present Simple Tense) в повествова-</w:t>
      </w:r>
      <w:r w:rsidRPr="00362413">
        <w:rPr>
          <w:spacing w:val="1"/>
        </w:rPr>
        <w:t xml:space="preserve"> </w:t>
      </w:r>
      <w:r w:rsidRPr="00362413">
        <w:t>тельных</w:t>
      </w:r>
      <w:r w:rsidRPr="00362413">
        <w:rPr>
          <w:spacing w:val="1"/>
        </w:rPr>
        <w:t xml:space="preserve"> </w:t>
      </w:r>
      <w:r w:rsidRPr="00362413">
        <w:t>(утвердительных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отрицательных)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вопроситель-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(общий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специальный</w:t>
      </w:r>
      <w:r w:rsidRPr="00362413">
        <w:rPr>
          <w:spacing w:val="3"/>
        </w:rPr>
        <w:t xml:space="preserve"> </w:t>
      </w:r>
      <w:r w:rsidRPr="00362413">
        <w:t>вопрос)</w:t>
      </w:r>
      <w:r w:rsidRPr="00362413">
        <w:rPr>
          <w:spacing w:val="-1"/>
        </w:rPr>
        <w:t xml:space="preserve"> </w:t>
      </w:r>
      <w:r w:rsidRPr="00362413">
        <w:t>предложениях;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4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45"/>
        </w:rPr>
        <w:t xml:space="preserve"> </w:t>
      </w:r>
      <w:r w:rsidRPr="00362413">
        <w:t>гла-</w:t>
      </w:r>
      <w:r w:rsidRPr="00362413">
        <w:rPr>
          <w:spacing w:val="42"/>
        </w:rPr>
        <w:t xml:space="preserve"> </w:t>
      </w:r>
      <w:r w:rsidRPr="00362413">
        <w:t>гольную</w:t>
      </w:r>
      <w:r w:rsidRPr="00362413">
        <w:rPr>
          <w:spacing w:val="42"/>
        </w:rPr>
        <w:t xml:space="preserve"> </w:t>
      </w:r>
      <w:r w:rsidRPr="00362413">
        <w:t>конструкцию</w:t>
      </w:r>
      <w:r w:rsidRPr="00362413">
        <w:rPr>
          <w:spacing w:val="42"/>
        </w:rPr>
        <w:t xml:space="preserve"> </w:t>
      </w:r>
      <w:r w:rsidRPr="00362413">
        <w:t>have</w:t>
      </w:r>
      <w:r w:rsidRPr="00362413">
        <w:rPr>
          <w:spacing w:val="41"/>
        </w:rPr>
        <w:t xml:space="preserve"> </w:t>
      </w:r>
      <w:r w:rsidRPr="00362413">
        <w:t>got</w:t>
      </w:r>
      <w:r w:rsidRPr="00362413">
        <w:rPr>
          <w:spacing w:val="45"/>
        </w:rPr>
        <w:t xml:space="preserve"> </w:t>
      </w:r>
      <w:r w:rsidRPr="00362413">
        <w:t>(I’ve</w:t>
      </w:r>
      <w:r w:rsidRPr="00362413">
        <w:rPr>
          <w:spacing w:val="41"/>
        </w:rPr>
        <w:t xml:space="preserve"> </w:t>
      </w:r>
      <w:r w:rsidRPr="00362413">
        <w:t>got</w:t>
      </w:r>
      <w:r w:rsidRPr="00362413">
        <w:rPr>
          <w:spacing w:val="45"/>
        </w:rPr>
        <w:t xml:space="preserve"> </w:t>
      </w:r>
      <w:r w:rsidRPr="00362413">
        <w:t>…</w:t>
      </w:r>
      <w:r w:rsidRPr="00362413">
        <w:rPr>
          <w:spacing w:val="43"/>
        </w:rPr>
        <w:t xml:space="preserve"> </w:t>
      </w:r>
      <w:r w:rsidRPr="00362413">
        <w:t>Have</w:t>
      </w:r>
      <w:r w:rsidRPr="00362413">
        <w:rPr>
          <w:spacing w:val="42"/>
        </w:rPr>
        <w:t xml:space="preserve"> </w:t>
      </w:r>
      <w:r w:rsidRPr="00362413">
        <w:t>you</w:t>
      </w:r>
      <w:r w:rsidRPr="00362413">
        <w:rPr>
          <w:spacing w:val="48"/>
        </w:rPr>
        <w:t xml:space="preserve"> </w:t>
      </w:r>
      <w:r w:rsidRPr="00362413">
        <w:t>got</w:t>
      </w:r>
    </w:p>
    <w:p w:rsidR="005F6E92" w:rsidRPr="00362413" w:rsidRDefault="005F6E92" w:rsidP="00553A77">
      <w:pPr>
        <w:pStyle w:val="a3"/>
        <w:ind w:left="101"/>
      </w:pPr>
      <w:r w:rsidRPr="00362413">
        <w:t>…?);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9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мо- дальный глагол сan/can’t для выражения умения (I can ride a</w:t>
      </w:r>
      <w:r w:rsidRPr="00362413">
        <w:rPr>
          <w:spacing w:val="1"/>
        </w:rPr>
        <w:t xml:space="preserve"> </w:t>
      </w:r>
      <w:r w:rsidRPr="00362413">
        <w:t>bike.) и отсутствия умения (I can’t ride a bike.); can для полу- чения</w:t>
      </w:r>
      <w:r w:rsidRPr="00362413">
        <w:rPr>
          <w:spacing w:val="1"/>
        </w:rPr>
        <w:t xml:space="preserve"> </w:t>
      </w:r>
      <w:r w:rsidRPr="00362413">
        <w:t>разрешения (Can</w:t>
      </w:r>
      <w:r w:rsidRPr="00362413">
        <w:rPr>
          <w:spacing w:val="-3"/>
        </w:rPr>
        <w:t xml:space="preserve"> </w:t>
      </w:r>
      <w:r w:rsidRPr="00362413">
        <w:t>I go</w:t>
      </w:r>
      <w:r w:rsidRPr="00362413">
        <w:rPr>
          <w:spacing w:val="-3"/>
        </w:rPr>
        <w:t xml:space="preserve"> </w:t>
      </w:r>
      <w:r w:rsidRPr="00362413">
        <w:t>out?);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нео- пределённый, определённый и нулевой артикль с существи-</w:t>
      </w:r>
      <w:r w:rsidRPr="00362413">
        <w:rPr>
          <w:spacing w:val="1"/>
        </w:rPr>
        <w:t xml:space="preserve"> </w:t>
      </w:r>
      <w:r w:rsidRPr="00362413">
        <w:t>тельными</w:t>
      </w:r>
      <w:r w:rsidRPr="00362413">
        <w:rPr>
          <w:spacing w:val="1"/>
        </w:rPr>
        <w:t xml:space="preserve"> </w:t>
      </w:r>
      <w:r w:rsidRPr="00362413">
        <w:t>(наиболее</w:t>
      </w:r>
      <w:r w:rsidRPr="00362413">
        <w:rPr>
          <w:spacing w:val="-6"/>
        </w:rPr>
        <w:t xml:space="preserve"> </w:t>
      </w:r>
      <w:r w:rsidRPr="00362413">
        <w:t>распространённые</w:t>
      </w:r>
      <w:r w:rsidRPr="00362413">
        <w:rPr>
          <w:spacing w:val="-5"/>
        </w:rPr>
        <w:t xml:space="preserve"> </w:t>
      </w:r>
      <w:r w:rsidRPr="00362413">
        <w:t>случаи</w:t>
      </w:r>
      <w:r w:rsidRPr="00362413">
        <w:rPr>
          <w:spacing w:val="2"/>
        </w:rPr>
        <w:t xml:space="preserve"> </w:t>
      </w:r>
      <w:r w:rsidRPr="00362413">
        <w:t>употребления);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8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мно-</w:t>
      </w:r>
      <w:r w:rsidRPr="00362413">
        <w:rPr>
          <w:spacing w:val="1"/>
        </w:rPr>
        <w:t xml:space="preserve"> </w:t>
      </w:r>
      <w:r w:rsidRPr="00362413">
        <w:t>жественное</w:t>
      </w:r>
      <w:r w:rsidRPr="00362413">
        <w:rPr>
          <w:spacing w:val="1"/>
        </w:rPr>
        <w:t xml:space="preserve"> </w:t>
      </w:r>
      <w:r w:rsidRPr="00362413">
        <w:t>число</w:t>
      </w:r>
      <w:r w:rsidRPr="00362413">
        <w:rPr>
          <w:spacing w:val="1"/>
        </w:rPr>
        <w:t xml:space="preserve"> </w:t>
      </w:r>
      <w:r w:rsidRPr="00362413">
        <w:t>существительных,</w:t>
      </w:r>
      <w:r w:rsidRPr="00362413">
        <w:rPr>
          <w:spacing w:val="1"/>
        </w:rPr>
        <w:t xml:space="preserve"> </w:t>
      </w:r>
      <w:r w:rsidRPr="00362413">
        <w:t>образованное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прави- лам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исключения:</w:t>
      </w:r>
      <w:r w:rsidRPr="00362413">
        <w:rPr>
          <w:spacing w:val="-2"/>
        </w:rPr>
        <w:t xml:space="preserve"> </w:t>
      </w:r>
      <w:r w:rsidRPr="00362413">
        <w:t>a</w:t>
      </w:r>
      <w:r w:rsidRPr="00362413">
        <w:rPr>
          <w:spacing w:val="4"/>
        </w:rPr>
        <w:t xml:space="preserve"> </w:t>
      </w:r>
      <w:r w:rsidRPr="00362413">
        <w:t>pen —</w:t>
      </w:r>
      <w:r w:rsidRPr="00362413">
        <w:rPr>
          <w:spacing w:val="1"/>
        </w:rPr>
        <w:t xml:space="preserve"> </w:t>
      </w:r>
      <w:r w:rsidRPr="00362413">
        <w:t>pens;</w:t>
      </w:r>
      <w:r w:rsidRPr="00362413">
        <w:rPr>
          <w:spacing w:val="3"/>
        </w:rPr>
        <w:t xml:space="preserve"> </w:t>
      </w:r>
      <w:r w:rsidRPr="00362413">
        <w:t>a</w:t>
      </w:r>
      <w:r w:rsidRPr="00362413">
        <w:rPr>
          <w:spacing w:val="4"/>
        </w:rPr>
        <w:t xml:space="preserve"> </w:t>
      </w:r>
      <w:r w:rsidRPr="00362413">
        <w:t>man</w:t>
      </w:r>
      <w:r w:rsidRPr="00362413">
        <w:rPr>
          <w:spacing w:val="-2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men;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лич-</w:t>
      </w:r>
      <w:r w:rsidRPr="00362413">
        <w:rPr>
          <w:spacing w:val="1"/>
        </w:rPr>
        <w:t xml:space="preserve"> </w:t>
      </w:r>
      <w:r w:rsidRPr="00362413">
        <w:t>ные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притяжательные</w:t>
      </w:r>
      <w:r w:rsidRPr="00362413">
        <w:rPr>
          <w:spacing w:val="-4"/>
        </w:rPr>
        <w:t xml:space="preserve"> </w:t>
      </w:r>
      <w:r w:rsidRPr="00362413">
        <w:t>местоимения;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4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ука- зательные</w:t>
      </w:r>
      <w:r w:rsidRPr="00362413">
        <w:rPr>
          <w:spacing w:val="-5"/>
        </w:rPr>
        <w:t xml:space="preserve"> </w:t>
      </w:r>
      <w:r w:rsidRPr="00362413">
        <w:t>местоимения this</w:t>
      </w:r>
      <w:r w:rsidRPr="00362413">
        <w:rPr>
          <w:spacing w:val="7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these;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ко-</w:t>
      </w:r>
      <w:r w:rsidRPr="00362413">
        <w:rPr>
          <w:spacing w:val="1"/>
        </w:rPr>
        <w:t xml:space="preserve"> </w:t>
      </w:r>
      <w:r w:rsidRPr="00362413">
        <w:t>личественные</w:t>
      </w:r>
      <w:r w:rsidRPr="00362413">
        <w:rPr>
          <w:spacing w:val="-4"/>
        </w:rPr>
        <w:t xml:space="preserve"> </w:t>
      </w:r>
      <w:r w:rsidRPr="00362413">
        <w:t>числительные</w:t>
      </w:r>
      <w:r w:rsidRPr="00362413">
        <w:rPr>
          <w:spacing w:val="-4"/>
        </w:rPr>
        <w:t xml:space="preserve"> </w:t>
      </w:r>
      <w:r w:rsidRPr="00362413">
        <w:t>(1—12);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 во-</w:t>
      </w:r>
      <w:r w:rsidRPr="00362413">
        <w:rPr>
          <w:spacing w:val="-1"/>
        </w:rPr>
        <w:t xml:space="preserve"> </w:t>
      </w:r>
      <w:r w:rsidRPr="00362413">
        <w:t>просительные</w:t>
      </w:r>
      <w:r w:rsidRPr="00362413">
        <w:rPr>
          <w:spacing w:val="-6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who,</w:t>
      </w:r>
      <w:r w:rsidRPr="00362413">
        <w:rPr>
          <w:spacing w:val="2"/>
        </w:rPr>
        <w:t xml:space="preserve"> </w:t>
      </w:r>
      <w:r w:rsidRPr="00362413">
        <w:t>what,</w:t>
      </w:r>
      <w:r w:rsidRPr="00362413">
        <w:rPr>
          <w:spacing w:val="2"/>
        </w:rPr>
        <w:t xml:space="preserve"> </w:t>
      </w:r>
      <w:r w:rsidRPr="00362413">
        <w:t>how,</w:t>
      </w:r>
      <w:r w:rsidRPr="00362413">
        <w:rPr>
          <w:spacing w:val="2"/>
        </w:rPr>
        <w:t xml:space="preserve"> </w:t>
      </w:r>
      <w:r w:rsidRPr="00362413">
        <w:t>where,</w:t>
      </w:r>
      <w:r w:rsidRPr="00362413">
        <w:rPr>
          <w:spacing w:val="7"/>
        </w:rPr>
        <w:t xml:space="preserve"> </w:t>
      </w:r>
      <w:r w:rsidRPr="00362413">
        <w:t>how</w:t>
      </w:r>
      <w:r w:rsidRPr="00362413">
        <w:rPr>
          <w:spacing w:val="-1"/>
        </w:rPr>
        <w:t xml:space="preserve"> </w:t>
      </w:r>
      <w:r w:rsidRPr="00362413">
        <w:t>many;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пред- логи</w:t>
      </w:r>
      <w:r w:rsidRPr="00362413">
        <w:rPr>
          <w:spacing w:val="3"/>
        </w:rPr>
        <w:t xml:space="preserve"> </w:t>
      </w:r>
      <w:r w:rsidRPr="00362413">
        <w:t>места</w:t>
      </w:r>
      <w:r w:rsidRPr="00362413">
        <w:rPr>
          <w:spacing w:val="3"/>
        </w:rPr>
        <w:t xml:space="preserve"> </w:t>
      </w:r>
      <w:r w:rsidRPr="00362413">
        <w:t>on,</w:t>
      </w:r>
      <w:r w:rsidRPr="00362413">
        <w:rPr>
          <w:spacing w:val="4"/>
        </w:rPr>
        <w:t xml:space="preserve"> </w:t>
      </w:r>
      <w:r w:rsidRPr="00362413">
        <w:t>in,</w:t>
      </w:r>
      <w:r w:rsidRPr="00362413">
        <w:rPr>
          <w:spacing w:val="3"/>
        </w:rPr>
        <w:t xml:space="preserve"> </w:t>
      </w:r>
      <w:r w:rsidRPr="00362413">
        <w:t>near,</w:t>
      </w:r>
      <w:r w:rsidRPr="00362413">
        <w:rPr>
          <w:spacing w:val="-2"/>
        </w:rPr>
        <w:t xml:space="preserve"> </w:t>
      </w:r>
      <w:r w:rsidRPr="00362413">
        <w:t>under;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сою-</w:t>
      </w:r>
      <w:r w:rsidRPr="00362413">
        <w:rPr>
          <w:spacing w:val="1"/>
        </w:rPr>
        <w:t xml:space="preserve"> </w:t>
      </w:r>
      <w:r w:rsidRPr="00362413">
        <w:t>зы</w:t>
      </w:r>
      <w:r w:rsidRPr="00362413">
        <w:rPr>
          <w:spacing w:val="1"/>
        </w:rPr>
        <w:t xml:space="preserve"> </w:t>
      </w:r>
      <w:r w:rsidRPr="00362413">
        <w:t>and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but</w:t>
      </w:r>
      <w:r w:rsidRPr="00362413">
        <w:rPr>
          <w:spacing w:val="-2"/>
        </w:rPr>
        <w:t xml:space="preserve"> </w:t>
      </w:r>
      <w:r w:rsidRPr="00362413">
        <w:t>(при</w:t>
      </w:r>
      <w:r w:rsidRPr="00362413">
        <w:rPr>
          <w:spacing w:val="-2"/>
        </w:rPr>
        <w:t xml:space="preserve"> </w:t>
      </w:r>
      <w:r w:rsidRPr="00362413">
        <w:t>однородных</w:t>
      </w:r>
      <w:r w:rsidRPr="00362413">
        <w:rPr>
          <w:spacing w:val="2"/>
        </w:rPr>
        <w:t xml:space="preserve"> </w:t>
      </w:r>
      <w:r w:rsidRPr="00362413">
        <w:t>членах).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1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33" w:name="Социокультурные_знания_и_умения_(3)"/>
      <w:bookmarkEnd w:id="33"/>
      <w:r w:rsidRPr="00362413">
        <w:rPr>
          <w:rFonts w:ascii="Times New Roman" w:hAnsi="Times New Roman" w:cs="Times New Roman"/>
          <w:color w:val="auto"/>
        </w:rPr>
        <w:lastRenderedPageBreak/>
        <w:t>Социокультурные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3" w:firstLine="720"/>
      </w:pPr>
      <w:r w:rsidRPr="00362413">
        <w:t>владеть</w:t>
      </w:r>
      <w:r w:rsidRPr="00362413">
        <w:rPr>
          <w:spacing w:val="1"/>
        </w:rPr>
        <w:t xml:space="preserve"> </w:t>
      </w:r>
      <w:r w:rsidRPr="00362413">
        <w:t>отдельными</w:t>
      </w:r>
      <w:r w:rsidRPr="00362413">
        <w:rPr>
          <w:spacing w:val="1"/>
        </w:rPr>
        <w:t xml:space="preserve"> </w:t>
      </w:r>
      <w:r w:rsidRPr="00362413">
        <w:t>социокультурными</w:t>
      </w:r>
      <w:r w:rsidRPr="00362413">
        <w:rPr>
          <w:spacing w:val="1"/>
        </w:rPr>
        <w:t xml:space="preserve"> </w:t>
      </w:r>
      <w:r w:rsidRPr="00362413">
        <w:t>элементами</w:t>
      </w:r>
      <w:r w:rsidRPr="00362413">
        <w:rPr>
          <w:spacing w:val="1"/>
        </w:rPr>
        <w:t xml:space="preserve"> </w:t>
      </w:r>
      <w:r w:rsidRPr="00362413">
        <w:t>речевого поведенческого этикета, принятыми в англоязычной среде, в</w:t>
      </w:r>
      <w:r w:rsidRPr="00362413">
        <w:rPr>
          <w:spacing w:val="1"/>
        </w:rPr>
        <w:t xml:space="preserve"> </w:t>
      </w:r>
      <w:r w:rsidRPr="00362413">
        <w:t>некоторых ситуациях общения: приветствие, прощание, знакомство,</w:t>
      </w:r>
      <w:r w:rsidRPr="00362413">
        <w:rPr>
          <w:spacing w:val="1"/>
        </w:rPr>
        <w:t xml:space="preserve"> </w:t>
      </w:r>
      <w:r w:rsidRPr="00362413">
        <w:t>выражение</w:t>
      </w:r>
      <w:r w:rsidRPr="00362413">
        <w:rPr>
          <w:spacing w:val="1"/>
        </w:rPr>
        <w:t xml:space="preserve"> </w:t>
      </w:r>
      <w:r w:rsidRPr="00362413">
        <w:t>благодарности,</w:t>
      </w:r>
      <w:r w:rsidRPr="00362413">
        <w:rPr>
          <w:spacing w:val="1"/>
        </w:rPr>
        <w:t xml:space="preserve"> </w:t>
      </w:r>
      <w:r w:rsidRPr="00362413">
        <w:t>извинение,</w:t>
      </w:r>
      <w:r w:rsidRPr="00362413">
        <w:rPr>
          <w:spacing w:val="1"/>
        </w:rPr>
        <w:t xml:space="preserve"> </w:t>
      </w:r>
      <w:r w:rsidRPr="00362413">
        <w:t>поздрав-</w:t>
      </w:r>
      <w:r w:rsidRPr="00362413">
        <w:rPr>
          <w:spacing w:val="1"/>
        </w:rPr>
        <w:t xml:space="preserve"> </w:t>
      </w:r>
      <w:r w:rsidRPr="00362413">
        <w:t>ление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днём</w:t>
      </w:r>
      <w:r w:rsidRPr="00362413">
        <w:rPr>
          <w:spacing w:val="1"/>
        </w:rPr>
        <w:t xml:space="preserve"> </w:t>
      </w:r>
      <w:r w:rsidRPr="00362413">
        <w:t>рождения,</w:t>
      </w:r>
      <w:r w:rsidRPr="00362413">
        <w:rPr>
          <w:spacing w:val="3"/>
        </w:rPr>
        <w:t xml:space="preserve"> </w:t>
      </w:r>
      <w:r w:rsidRPr="00362413">
        <w:t>Новым</w:t>
      </w:r>
      <w:r w:rsidRPr="00362413">
        <w:rPr>
          <w:spacing w:val="2"/>
        </w:rPr>
        <w:t xml:space="preserve"> </w:t>
      </w:r>
      <w:r w:rsidRPr="00362413">
        <w:t>годом,</w:t>
      </w:r>
      <w:r w:rsidRPr="00362413">
        <w:rPr>
          <w:spacing w:val="3"/>
        </w:rPr>
        <w:t xml:space="preserve"> </w:t>
      </w:r>
      <w:r w:rsidRPr="00362413">
        <w:t>Рождеством;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4" w:firstLine="720"/>
      </w:pPr>
      <w:r w:rsidRPr="00362413">
        <w:t>знать</w:t>
      </w:r>
      <w:r w:rsidRPr="00362413">
        <w:rPr>
          <w:spacing w:val="1"/>
        </w:rPr>
        <w:t xml:space="preserve"> </w:t>
      </w:r>
      <w:r w:rsidRPr="00362413">
        <w:t>названия</w:t>
      </w:r>
      <w:r w:rsidRPr="00362413">
        <w:rPr>
          <w:spacing w:val="1"/>
        </w:rPr>
        <w:t xml:space="preserve"> </w:t>
      </w:r>
      <w:r w:rsidRPr="00362413">
        <w:t>родной</w:t>
      </w:r>
      <w:r w:rsidRPr="00362413">
        <w:rPr>
          <w:spacing w:val="1"/>
        </w:rPr>
        <w:t xml:space="preserve"> </w:t>
      </w:r>
      <w:r w:rsidRPr="00362413">
        <w:t>страны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страны/стран</w:t>
      </w:r>
      <w:r w:rsidRPr="00362413">
        <w:rPr>
          <w:spacing w:val="1"/>
        </w:rPr>
        <w:t xml:space="preserve"> </w:t>
      </w:r>
      <w:r w:rsidRPr="00362413">
        <w:t>изучаемого</w:t>
      </w:r>
      <w:r w:rsidRPr="00362413">
        <w:rPr>
          <w:spacing w:val="-4"/>
        </w:rPr>
        <w:t xml:space="preserve"> </w:t>
      </w:r>
      <w:r w:rsidRPr="00362413">
        <w:t>языка</w:t>
      </w:r>
      <w:r w:rsidRPr="00362413">
        <w:rPr>
          <w:spacing w:val="5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столиц.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8F5984">
      <w:pPr>
        <w:pStyle w:val="a6"/>
        <w:numPr>
          <w:ilvl w:val="0"/>
          <w:numId w:val="68"/>
        </w:numPr>
        <w:tabs>
          <w:tab w:val="left" w:pos="1542"/>
          <w:tab w:val="left" w:pos="1543"/>
        </w:tabs>
        <w:ind w:right="3360" w:firstLine="0"/>
        <w:rPr>
          <w:b/>
          <w:i/>
        </w:rPr>
      </w:pPr>
      <w:r w:rsidRPr="00362413">
        <w:t>КЛАСС</w:t>
      </w:r>
      <w:r w:rsidRPr="00362413">
        <w:rPr>
          <w:spacing w:val="1"/>
        </w:rPr>
        <w:t xml:space="preserve"> </w:t>
      </w:r>
      <w:bookmarkStart w:id="34" w:name="Коммуникативные_умения_(3)"/>
      <w:bookmarkEnd w:id="34"/>
      <w:r w:rsidRPr="00362413">
        <w:rPr>
          <w:b/>
        </w:rPr>
        <w:t>Коммуникативные умения</w:t>
      </w:r>
      <w:r w:rsidRPr="00362413">
        <w:rPr>
          <w:b/>
          <w:spacing w:val="-52"/>
        </w:rPr>
        <w:t xml:space="preserve"> </w:t>
      </w:r>
      <w:r w:rsidRPr="00362413">
        <w:rPr>
          <w:b/>
          <w:i/>
        </w:rPr>
        <w:t>Говорение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7" w:firstLine="720"/>
      </w:pPr>
      <w:r w:rsidRPr="00362413">
        <w:t>вести</w:t>
      </w:r>
      <w:r w:rsidRPr="00362413">
        <w:rPr>
          <w:spacing w:val="1"/>
        </w:rPr>
        <w:t xml:space="preserve"> </w:t>
      </w:r>
      <w:r w:rsidRPr="00362413">
        <w:t>разные</w:t>
      </w:r>
      <w:r w:rsidRPr="00362413">
        <w:rPr>
          <w:spacing w:val="1"/>
        </w:rPr>
        <w:t xml:space="preserve"> </w:t>
      </w:r>
      <w:r w:rsidRPr="00362413">
        <w:t>виды</w:t>
      </w:r>
      <w:r w:rsidRPr="00362413">
        <w:rPr>
          <w:spacing w:val="1"/>
        </w:rPr>
        <w:t xml:space="preserve"> </w:t>
      </w:r>
      <w:r w:rsidRPr="00362413">
        <w:t>диалогов</w:t>
      </w:r>
      <w:r w:rsidRPr="00362413">
        <w:rPr>
          <w:spacing w:val="1"/>
        </w:rPr>
        <w:t xml:space="preserve"> </w:t>
      </w:r>
      <w:r w:rsidRPr="00362413">
        <w:t>(диалог</w:t>
      </w:r>
      <w:r w:rsidRPr="00362413">
        <w:rPr>
          <w:spacing w:val="1"/>
        </w:rPr>
        <w:t xml:space="preserve"> </w:t>
      </w:r>
      <w:r w:rsidRPr="00362413">
        <w:t>этикетного</w:t>
      </w:r>
      <w:r w:rsidRPr="00362413">
        <w:rPr>
          <w:spacing w:val="1"/>
        </w:rPr>
        <w:t xml:space="preserve"> </w:t>
      </w:r>
      <w:r w:rsidRPr="00362413">
        <w:t>характера,</w:t>
      </w:r>
      <w:r w:rsidRPr="00362413">
        <w:rPr>
          <w:spacing w:val="1"/>
        </w:rPr>
        <w:t xml:space="preserve"> </w:t>
      </w:r>
      <w:r w:rsidRPr="00362413">
        <w:t>диалог-побуждение,</w:t>
      </w:r>
      <w:r w:rsidRPr="00362413">
        <w:rPr>
          <w:spacing w:val="1"/>
        </w:rPr>
        <w:t xml:space="preserve"> </w:t>
      </w:r>
      <w:r w:rsidRPr="00362413">
        <w:t>диалог-расспрос)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56"/>
        </w:rPr>
        <w:t xml:space="preserve"> </w:t>
      </w:r>
      <w:r w:rsidRPr="00362413">
        <w:t>стандартных</w:t>
      </w:r>
      <w:r w:rsidRPr="00362413">
        <w:rPr>
          <w:spacing w:val="1"/>
        </w:rPr>
        <w:t xml:space="preserve"> </w:t>
      </w:r>
      <w:r w:rsidRPr="00362413">
        <w:t>ситуа-</w:t>
      </w:r>
      <w:r w:rsidRPr="00362413">
        <w:rPr>
          <w:spacing w:val="1"/>
        </w:rPr>
        <w:t xml:space="preserve"> </w:t>
      </w:r>
      <w:r w:rsidRPr="00362413">
        <w:t>циях</w:t>
      </w:r>
      <w:r w:rsidRPr="00362413">
        <w:rPr>
          <w:spacing w:val="1"/>
        </w:rPr>
        <w:t xml:space="preserve"> </w:t>
      </w:r>
      <w:r w:rsidRPr="00362413">
        <w:t>неофициального</w:t>
      </w:r>
      <w:r w:rsidRPr="00362413">
        <w:rPr>
          <w:spacing w:val="1"/>
        </w:rPr>
        <w:t xml:space="preserve"> </w:t>
      </w:r>
      <w:r w:rsidRPr="00362413">
        <w:t>общения,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вербальными</w:t>
      </w:r>
      <w:r w:rsidRPr="00362413">
        <w:rPr>
          <w:spacing w:val="1"/>
        </w:rPr>
        <w:t xml:space="preserve"> </w:t>
      </w:r>
      <w:r w:rsidRPr="00362413">
        <w:t>и/или</w:t>
      </w:r>
      <w:r w:rsidRPr="00362413">
        <w:rPr>
          <w:spacing w:val="1"/>
        </w:rPr>
        <w:t xml:space="preserve"> </w:t>
      </w:r>
      <w:r w:rsidRPr="00362413">
        <w:t>зри-</w:t>
      </w:r>
      <w:r w:rsidRPr="00362413">
        <w:rPr>
          <w:spacing w:val="1"/>
        </w:rPr>
        <w:t xml:space="preserve"> </w:t>
      </w:r>
      <w:r w:rsidRPr="00362413">
        <w:t>тельными</w:t>
      </w:r>
      <w:r w:rsidRPr="00362413">
        <w:rPr>
          <w:spacing w:val="1"/>
        </w:rPr>
        <w:t xml:space="preserve"> </w:t>
      </w:r>
      <w:r w:rsidRPr="00362413">
        <w:t>опорами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 изучаемой</w:t>
      </w:r>
      <w:r w:rsidRPr="00362413">
        <w:rPr>
          <w:spacing w:val="1"/>
        </w:rPr>
        <w:t xml:space="preserve"> </w:t>
      </w:r>
      <w:r w:rsidRPr="00362413">
        <w:t>тематики</w:t>
      </w:r>
      <w:r w:rsidRPr="00362413">
        <w:rPr>
          <w:spacing w:val="1"/>
        </w:rPr>
        <w:t xml:space="preserve"> </w:t>
      </w:r>
      <w:r w:rsidRPr="00362413">
        <w:t>с соблю-</w:t>
      </w:r>
      <w:r w:rsidRPr="00362413">
        <w:rPr>
          <w:spacing w:val="1"/>
        </w:rPr>
        <w:t xml:space="preserve"> </w:t>
      </w:r>
      <w:r w:rsidRPr="00362413">
        <w:t>дением</w:t>
      </w:r>
      <w:r w:rsidRPr="00362413">
        <w:rPr>
          <w:spacing w:val="1"/>
        </w:rPr>
        <w:t xml:space="preserve"> </w:t>
      </w:r>
      <w:r w:rsidRPr="00362413">
        <w:t>норм речевого этикета, принятого в стране/странах изучаемого языка</w:t>
      </w:r>
      <w:r w:rsidRPr="00362413">
        <w:rPr>
          <w:spacing w:val="1"/>
        </w:rPr>
        <w:t xml:space="preserve"> </w:t>
      </w:r>
      <w:r w:rsidRPr="00362413">
        <w:t>(не</w:t>
      </w:r>
      <w:r w:rsidRPr="00362413">
        <w:rPr>
          <w:spacing w:val="-6"/>
        </w:rPr>
        <w:t xml:space="preserve"> </w:t>
      </w:r>
      <w:r w:rsidRPr="00362413">
        <w:t>менее</w:t>
      </w:r>
      <w:r w:rsidRPr="00362413">
        <w:rPr>
          <w:spacing w:val="-5"/>
        </w:rPr>
        <w:t xml:space="preserve"> </w:t>
      </w:r>
      <w:r w:rsidRPr="00362413">
        <w:t>4</w:t>
      </w:r>
      <w:r w:rsidRPr="00362413">
        <w:rPr>
          <w:spacing w:val="2"/>
        </w:rPr>
        <w:t xml:space="preserve"> </w:t>
      </w:r>
      <w:r w:rsidRPr="00362413">
        <w:t>реплик со</w:t>
      </w:r>
      <w:r w:rsidRPr="00362413">
        <w:rPr>
          <w:spacing w:val="-3"/>
        </w:rPr>
        <w:t xml:space="preserve"> </w:t>
      </w:r>
      <w:r w:rsidRPr="00362413">
        <w:t>стороны</w:t>
      </w:r>
      <w:r w:rsidRPr="00362413">
        <w:rPr>
          <w:spacing w:val="2"/>
        </w:rPr>
        <w:t xml:space="preserve"> </w:t>
      </w:r>
      <w:r w:rsidRPr="00362413">
        <w:t>каждого</w:t>
      </w:r>
      <w:r w:rsidRPr="00362413">
        <w:rPr>
          <w:spacing w:val="-3"/>
        </w:rPr>
        <w:t xml:space="preserve"> </w:t>
      </w:r>
      <w:r w:rsidRPr="00362413">
        <w:t>со-</w:t>
      </w:r>
      <w:r w:rsidRPr="00362413">
        <w:rPr>
          <w:spacing w:val="1"/>
        </w:rPr>
        <w:t xml:space="preserve"> </w:t>
      </w:r>
      <w:r w:rsidRPr="00362413">
        <w:t>беседника);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9" w:firstLine="720"/>
      </w:pP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устные</w:t>
      </w:r>
      <w:r w:rsidRPr="00362413">
        <w:rPr>
          <w:spacing w:val="1"/>
        </w:rPr>
        <w:t xml:space="preserve"> </w:t>
      </w:r>
      <w:r w:rsidRPr="00362413">
        <w:t>связные</w:t>
      </w:r>
      <w:r w:rsidRPr="00362413">
        <w:rPr>
          <w:spacing w:val="1"/>
        </w:rPr>
        <w:t xml:space="preserve"> </w:t>
      </w:r>
      <w:r w:rsidRPr="00362413">
        <w:t>монологические</w:t>
      </w:r>
      <w:r w:rsidRPr="00362413">
        <w:rPr>
          <w:spacing w:val="1"/>
        </w:rPr>
        <w:t xml:space="preserve"> </w:t>
      </w:r>
      <w:r w:rsidRPr="00362413">
        <w:t>высказывания (описание; повествование/рассказ) в рамках изучаемой</w:t>
      </w:r>
      <w:r w:rsidRPr="00362413">
        <w:rPr>
          <w:spacing w:val="1"/>
        </w:rPr>
        <w:t xml:space="preserve"> </w:t>
      </w:r>
      <w:r w:rsidRPr="00362413">
        <w:t>тема- тики объёмом не менее 4 фраз с вербальными и/или зритель-</w:t>
      </w:r>
      <w:r w:rsidRPr="00362413">
        <w:rPr>
          <w:spacing w:val="1"/>
        </w:rPr>
        <w:t xml:space="preserve"> </w:t>
      </w:r>
      <w:r w:rsidRPr="00362413">
        <w:t>ными</w:t>
      </w:r>
      <w:r w:rsidRPr="00362413">
        <w:rPr>
          <w:spacing w:val="-1"/>
        </w:rPr>
        <w:t xml:space="preserve"> </w:t>
      </w:r>
      <w:r w:rsidRPr="00362413">
        <w:t>опорами;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передавать</w:t>
      </w:r>
      <w:r w:rsidRPr="00362413">
        <w:rPr>
          <w:spacing w:val="55"/>
        </w:rPr>
        <w:t xml:space="preserve"> </w:t>
      </w:r>
      <w:r w:rsidRPr="00362413">
        <w:t>основное содержание прочитанного текста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вер-</w:t>
      </w:r>
      <w:r w:rsidRPr="00362413">
        <w:rPr>
          <w:spacing w:val="1"/>
        </w:rPr>
        <w:t xml:space="preserve"> </w:t>
      </w:r>
      <w:r w:rsidRPr="00362413">
        <w:t>бальными</w:t>
      </w:r>
      <w:r w:rsidRPr="00362413">
        <w:rPr>
          <w:spacing w:val="1"/>
        </w:rPr>
        <w:t xml:space="preserve"> </w:t>
      </w:r>
      <w:r w:rsidRPr="00362413">
        <w:t>и/или</w:t>
      </w:r>
      <w:r w:rsidRPr="00362413">
        <w:rPr>
          <w:spacing w:val="1"/>
        </w:rPr>
        <w:t xml:space="preserve"> </w:t>
      </w:r>
      <w:r w:rsidRPr="00362413">
        <w:t>зрительными</w:t>
      </w:r>
      <w:r w:rsidRPr="00362413">
        <w:rPr>
          <w:spacing w:val="1"/>
        </w:rPr>
        <w:t xml:space="preserve"> </w:t>
      </w:r>
      <w:r w:rsidRPr="00362413">
        <w:t>опорами</w:t>
      </w:r>
      <w:r w:rsidRPr="00362413">
        <w:rPr>
          <w:spacing w:val="1"/>
        </w:rPr>
        <w:t xml:space="preserve"> </w:t>
      </w:r>
      <w:r w:rsidRPr="00362413">
        <w:t>(объём</w:t>
      </w:r>
      <w:r w:rsidRPr="00362413">
        <w:rPr>
          <w:spacing w:val="1"/>
        </w:rPr>
        <w:t xml:space="preserve"> </w:t>
      </w:r>
      <w:r w:rsidRPr="00362413">
        <w:t>монологиче-</w:t>
      </w:r>
      <w:r w:rsidRPr="00362413">
        <w:rPr>
          <w:spacing w:val="1"/>
        </w:rPr>
        <w:t xml:space="preserve"> </w:t>
      </w:r>
      <w:r w:rsidRPr="00362413">
        <w:t>ского</w:t>
      </w:r>
      <w:r w:rsidRPr="00362413">
        <w:rPr>
          <w:spacing w:val="-3"/>
        </w:rPr>
        <w:t xml:space="preserve"> </w:t>
      </w:r>
      <w:r w:rsidRPr="00362413">
        <w:t>высказывания</w:t>
      </w:r>
      <w:r w:rsidRPr="00362413">
        <w:rPr>
          <w:spacing w:val="-1"/>
        </w:rPr>
        <w:t xml:space="preserve"> </w:t>
      </w:r>
      <w:r w:rsidRPr="00362413">
        <w:t>—</w:t>
      </w:r>
      <w:r w:rsidRPr="00362413">
        <w:rPr>
          <w:spacing w:val="-2"/>
        </w:rPr>
        <w:t xml:space="preserve"> </w:t>
      </w:r>
      <w:r w:rsidRPr="00362413">
        <w:t>не</w:t>
      </w:r>
      <w:r w:rsidRPr="00362413">
        <w:rPr>
          <w:spacing w:val="-5"/>
        </w:rPr>
        <w:t xml:space="preserve"> </w:t>
      </w:r>
      <w:r w:rsidRPr="00362413">
        <w:t>менее</w:t>
      </w:r>
      <w:r w:rsidRPr="00362413">
        <w:rPr>
          <w:spacing w:val="-5"/>
        </w:rPr>
        <w:t xml:space="preserve"> </w:t>
      </w:r>
      <w:r w:rsidRPr="00362413">
        <w:t>4</w:t>
      </w:r>
      <w:r w:rsidRPr="00362413">
        <w:rPr>
          <w:spacing w:val="2"/>
        </w:rPr>
        <w:t xml:space="preserve"> </w:t>
      </w:r>
      <w:r w:rsidRPr="00362413">
        <w:t>фраз).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Аудирование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воспринимать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речь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однокласс-</w:t>
      </w:r>
      <w:r w:rsidRPr="00362413">
        <w:rPr>
          <w:spacing w:val="-5"/>
        </w:rPr>
        <w:t xml:space="preserve"> </w:t>
      </w:r>
      <w:r w:rsidRPr="00362413">
        <w:t>ников</w:t>
      </w:r>
      <w:r w:rsidRPr="00362413">
        <w:rPr>
          <w:spacing w:val="-3"/>
        </w:rPr>
        <w:t xml:space="preserve"> </w:t>
      </w:r>
      <w:r w:rsidRPr="00362413">
        <w:t>вербально/невербально</w:t>
      </w:r>
      <w:r w:rsidRPr="00362413">
        <w:rPr>
          <w:spacing w:val="-8"/>
        </w:rPr>
        <w:t xml:space="preserve"> </w:t>
      </w:r>
      <w:r w:rsidRPr="00362413">
        <w:t>реагировать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услышанное;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9" w:firstLine="720"/>
      </w:pPr>
      <w:r w:rsidRPr="00362413">
        <w:t>воспринимать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тексты,</w:t>
      </w:r>
      <w:r w:rsidRPr="00362413">
        <w:rPr>
          <w:spacing w:val="1"/>
        </w:rPr>
        <w:t xml:space="preserve"> </w:t>
      </w:r>
      <w:r w:rsidRPr="00362413">
        <w:t>постро- енные на изученном языковом материале, с разной глубиной</w:t>
      </w:r>
      <w:r w:rsidRPr="00362413">
        <w:rPr>
          <w:spacing w:val="1"/>
        </w:rPr>
        <w:t xml:space="preserve"> </w:t>
      </w:r>
      <w:r w:rsidRPr="00362413">
        <w:t>проникновения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поставлен-</w:t>
      </w:r>
      <w:r w:rsidRPr="00362413">
        <w:rPr>
          <w:spacing w:val="1"/>
        </w:rPr>
        <w:t xml:space="preserve"> </w:t>
      </w:r>
      <w:r w:rsidRPr="00362413">
        <w:t>ной</w:t>
      </w:r>
      <w:r w:rsidRPr="00362413">
        <w:rPr>
          <w:spacing w:val="-52"/>
        </w:rPr>
        <w:t xml:space="preserve"> </w:t>
      </w:r>
      <w:r w:rsidRPr="00362413">
        <w:t>коммуникативной задачи: с пониманием основного со- держания, 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1"/>
        </w:rPr>
        <w:t xml:space="preserve"> </w:t>
      </w:r>
      <w:r w:rsidRPr="00362413">
        <w:t>информации фак-</w:t>
      </w:r>
      <w:r w:rsidRPr="00362413">
        <w:rPr>
          <w:spacing w:val="55"/>
        </w:rPr>
        <w:t xml:space="preserve"> </w:t>
      </w:r>
      <w:r w:rsidRPr="00362413">
        <w:t>тического характера,</w:t>
      </w:r>
      <w:r w:rsidRPr="00362413">
        <w:rPr>
          <w:spacing w:val="1"/>
        </w:rPr>
        <w:t xml:space="preserve"> </w:t>
      </w:r>
      <w:r w:rsidRPr="00362413">
        <w:t>со зрительной опорой и с использова- нием языковой, в том числе</w:t>
      </w:r>
      <w:r w:rsidRPr="00362413">
        <w:rPr>
          <w:spacing w:val="1"/>
        </w:rPr>
        <w:t xml:space="preserve"> </w:t>
      </w:r>
      <w:r w:rsidRPr="00362413">
        <w:t>контекстуальной,</w:t>
      </w:r>
      <w:r w:rsidRPr="00362413">
        <w:rPr>
          <w:spacing w:val="1"/>
        </w:rPr>
        <w:t xml:space="preserve"> </w:t>
      </w:r>
      <w:r w:rsidRPr="00362413">
        <w:t>догадки</w:t>
      </w:r>
      <w:r w:rsidRPr="00362413">
        <w:rPr>
          <w:spacing w:val="1"/>
        </w:rPr>
        <w:t xml:space="preserve"> </w:t>
      </w:r>
      <w:r w:rsidRPr="00362413">
        <w:t>(время</w:t>
      </w:r>
      <w:r w:rsidRPr="00362413">
        <w:rPr>
          <w:spacing w:val="1"/>
        </w:rPr>
        <w:t xml:space="preserve"> </w:t>
      </w:r>
      <w:r w:rsidRPr="00362413">
        <w:t>звучания</w:t>
      </w:r>
      <w:r w:rsidRPr="00362413">
        <w:rPr>
          <w:spacing w:val="1"/>
        </w:rPr>
        <w:t xml:space="preserve"> </w:t>
      </w:r>
      <w:r w:rsidRPr="00362413">
        <w:t>текста/текстов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-52"/>
        </w:rPr>
        <w:t xml:space="preserve"> </w:t>
      </w:r>
      <w:r w:rsidRPr="00362413">
        <w:t>аудирования</w:t>
      </w:r>
      <w:r w:rsidRPr="00362413">
        <w:rPr>
          <w:spacing w:val="-2"/>
        </w:rPr>
        <w:t xml:space="preserve"> </w:t>
      </w:r>
      <w:r w:rsidRPr="00362413">
        <w:t>—</w:t>
      </w:r>
      <w:r w:rsidRPr="00362413">
        <w:rPr>
          <w:spacing w:val="3"/>
        </w:rPr>
        <w:t xml:space="preserve"> </w:t>
      </w:r>
      <w:r w:rsidRPr="00362413">
        <w:t>до</w:t>
      </w:r>
      <w:r w:rsidRPr="00362413">
        <w:rPr>
          <w:spacing w:val="-3"/>
        </w:rPr>
        <w:t xml:space="preserve"> </w:t>
      </w:r>
      <w:r w:rsidRPr="00362413">
        <w:t>1</w:t>
      </w:r>
      <w:r w:rsidRPr="00362413">
        <w:rPr>
          <w:spacing w:val="2"/>
        </w:rPr>
        <w:t xml:space="preserve"> </w:t>
      </w:r>
      <w:r w:rsidRPr="00362413">
        <w:t>ми-</w:t>
      </w:r>
      <w:r w:rsidRPr="00362413">
        <w:rPr>
          <w:spacing w:val="1"/>
        </w:rPr>
        <w:t xml:space="preserve"> </w:t>
      </w:r>
      <w:r w:rsidRPr="00362413">
        <w:t>нуты).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Смысловое чтение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7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объёмом</w:t>
      </w:r>
      <w:r w:rsidRPr="00362413">
        <w:rPr>
          <w:spacing w:val="1"/>
        </w:rPr>
        <w:t xml:space="preserve"> </w:t>
      </w:r>
      <w:r w:rsidRPr="00362413">
        <w:t>до</w:t>
      </w:r>
      <w:r w:rsidRPr="00362413">
        <w:rPr>
          <w:spacing w:val="1"/>
        </w:rPr>
        <w:t xml:space="preserve"> </w:t>
      </w:r>
      <w:r w:rsidRPr="00362413">
        <w:t>70</w:t>
      </w:r>
      <w:r w:rsidRPr="00362413">
        <w:rPr>
          <w:spacing w:val="1"/>
        </w:rPr>
        <w:t xml:space="preserve"> </w:t>
      </w:r>
      <w:r w:rsidRPr="00362413">
        <w:t>слов,</w:t>
      </w:r>
      <w:r w:rsidRPr="00362413">
        <w:rPr>
          <w:spacing w:val="1"/>
        </w:rPr>
        <w:t xml:space="preserve"> </w:t>
      </w:r>
      <w:r w:rsidRPr="00362413">
        <w:t>построен- ные на изученном языковом материале, с соблюдением пра-</w:t>
      </w:r>
      <w:r w:rsidRPr="00362413">
        <w:rPr>
          <w:spacing w:val="-52"/>
        </w:rPr>
        <w:t xml:space="preserve"> </w:t>
      </w:r>
      <w:r w:rsidRPr="00362413">
        <w:t>вил</w:t>
      </w:r>
      <w:r w:rsidRPr="00362413">
        <w:rPr>
          <w:spacing w:val="9"/>
        </w:rPr>
        <w:t xml:space="preserve"> </w:t>
      </w:r>
      <w:r w:rsidRPr="00362413">
        <w:t>чтения</w:t>
      </w:r>
      <w:r w:rsidRPr="00362413">
        <w:rPr>
          <w:spacing w:val="7"/>
        </w:rPr>
        <w:t xml:space="preserve"> </w:t>
      </w:r>
      <w:r w:rsidRPr="00362413">
        <w:t>и</w:t>
      </w:r>
      <w:r w:rsidRPr="00362413">
        <w:rPr>
          <w:spacing w:val="6"/>
        </w:rPr>
        <w:t xml:space="preserve"> </w:t>
      </w:r>
      <w:r w:rsidRPr="00362413">
        <w:t>соответствующей</w:t>
      </w:r>
      <w:r w:rsidRPr="00362413">
        <w:rPr>
          <w:spacing w:val="9"/>
        </w:rPr>
        <w:t xml:space="preserve"> </w:t>
      </w:r>
      <w:r w:rsidRPr="00362413">
        <w:t>интонацией,</w:t>
      </w:r>
      <w:r w:rsidRPr="00362413">
        <w:rPr>
          <w:spacing w:val="11"/>
        </w:rPr>
        <w:t xml:space="preserve"> </w:t>
      </w:r>
      <w:r w:rsidRPr="00362413">
        <w:t>демонстрируя</w:t>
      </w:r>
      <w:r w:rsidRPr="00362413">
        <w:rPr>
          <w:spacing w:val="7"/>
        </w:rPr>
        <w:t xml:space="preserve"> </w:t>
      </w:r>
      <w:r w:rsidRPr="00362413">
        <w:t>понимание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2"/>
          <w:pgSz w:w="7830" w:h="12020"/>
          <w:pgMar w:top="54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прочитанного;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9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тексты,</w:t>
      </w:r>
      <w:r w:rsidRPr="00362413">
        <w:rPr>
          <w:spacing w:val="-52"/>
        </w:rPr>
        <w:t xml:space="preserve"> </w:t>
      </w:r>
      <w:r w:rsidRPr="00362413">
        <w:t>содержащие</w:t>
      </w:r>
      <w:r w:rsidRPr="00362413">
        <w:rPr>
          <w:spacing w:val="1"/>
        </w:rPr>
        <w:t xml:space="preserve"> </w:t>
      </w:r>
      <w:r w:rsidRPr="00362413">
        <w:t>от-</w:t>
      </w:r>
      <w:r w:rsidRPr="00362413">
        <w:rPr>
          <w:spacing w:val="1"/>
        </w:rPr>
        <w:t xml:space="preserve"> </w:t>
      </w:r>
      <w:r w:rsidRPr="00362413">
        <w:t>дельные</w:t>
      </w:r>
      <w:r w:rsidRPr="00362413">
        <w:rPr>
          <w:spacing w:val="1"/>
        </w:rPr>
        <w:t xml:space="preserve"> </w:t>
      </w:r>
      <w:r w:rsidRPr="00362413">
        <w:t>незнакомые</w:t>
      </w:r>
      <w:r w:rsidRPr="00362413">
        <w:rPr>
          <w:spacing w:val="1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различной</w:t>
      </w:r>
      <w:r w:rsidRPr="00362413">
        <w:rPr>
          <w:spacing w:val="1"/>
        </w:rPr>
        <w:t xml:space="preserve"> </w:t>
      </w:r>
      <w:r w:rsidRPr="00362413">
        <w:t>глубиной</w:t>
      </w:r>
      <w:r w:rsidRPr="00362413">
        <w:rPr>
          <w:spacing w:val="-52"/>
        </w:rPr>
        <w:t xml:space="preserve"> </w:t>
      </w:r>
      <w:r w:rsidRPr="00362413">
        <w:t>проник-</w:t>
      </w:r>
      <w:r w:rsidRPr="00362413">
        <w:rPr>
          <w:spacing w:val="1"/>
        </w:rPr>
        <w:t xml:space="preserve"> </w:t>
      </w:r>
      <w:r w:rsidRPr="00362413">
        <w:t>новения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55"/>
        </w:rPr>
        <w:t xml:space="preserve"> </w:t>
      </w:r>
      <w:r w:rsidRPr="00362413">
        <w:t>поставленной</w:t>
      </w:r>
      <w:r w:rsidRPr="00362413">
        <w:rPr>
          <w:spacing w:val="-52"/>
        </w:rPr>
        <w:t xml:space="preserve"> </w:t>
      </w:r>
      <w:r w:rsidRPr="00362413">
        <w:t>ком-</w:t>
      </w:r>
      <w:r w:rsidRPr="00362413">
        <w:rPr>
          <w:spacing w:val="-1"/>
        </w:rPr>
        <w:t xml:space="preserve"> </w:t>
      </w:r>
      <w:r w:rsidRPr="00362413">
        <w:t>муникативной</w:t>
      </w:r>
      <w:r w:rsidRPr="00362413">
        <w:rPr>
          <w:spacing w:val="2"/>
        </w:rPr>
        <w:t xml:space="preserve"> </w:t>
      </w:r>
      <w:r w:rsidRPr="00362413">
        <w:t>задачи:</w:t>
      </w:r>
      <w:r w:rsidRPr="00362413">
        <w:rPr>
          <w:spacing w:val="-3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пониманием</w:t>
      </w:r>
      <w:r w:rsidRPr="00362413">
        <w:rPr>
          <w:spacing w:val="-1"/>
        </w:rPr>
        <w:t xml:space="preserve"> </w:t>
      </w:r>
      <w:r w:rsidRPr="00362413">
        <w:t>основного</w:t>
      </w:r>
      <w:r w:rsidRPr="00362413">
        <w:rPr>
          <w:spacing w:val="-4"/>
        </w:rPr>
        <w:t xml:space="preserve"> </w:t>
      </w:r>
      <w:r w:rsidRPr="00362413">
        <w:t>содержания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1"/>
        </w:rPr>
        <w:t xml:space="preserve"> </w:t>
      </w:r>
      <w:r w:rsidRPr="00362413">
        <w:t>со</w:t>
      </w:r>
      <w:r w:rsidRPr="00362413">
        <w:rPr>
          <w:spacing w:val="1"/>
        </w:rPr>
        <w:t xml:space="preserve"> </w:t>
      </w:r>
      <w:r w:rsidRPr="00362413">
        <w:t>зрительной</w:t>
      </w:r>
      <w:r w:rsidRPr="00362413">
        <w:rPr>
          <w:spacing w:val="1"/>
        </w:rPr>
        <w:t xml:space="preserve"> </w:t>
      </w:r>
      <w:r w:rsidRPr="00362413">
        <w:t>опорой и без опоры, а также с использованием языковой, в том числе</w:t>
      </w:r>
      <w:r w:rsidRPr="00362413">
        <w:rPr>
          <w:spacing w:val="1"/>
        </w:rPr>
        <w:t xml:space="preserve"> </w:t>
      </w:r>
      <w:r w:rsidRPr="00362413">
        <w:t>контекстуальной, догадки (объём текста/текстов для чтения — до 130</w:t>
      </w:r>
      <w:r w:rsidRPr="00362413">
        <w:rPr>
          <w:spacing w:val="1"/>
        </w:rPr>
        <w:t xml:space="preserve"> </w:t>
      </w:r>
      <w:r w:rsidRPr="00362413">
        <w:t>слов).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Письмо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7" w:firstLine="720"/>
      </w:pPr>
      <w:r w:rsidRPr="00362413">
        <w:t>заполнять анкеты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формуляры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указанием</w:t>
      </w:r>
      <w:r w:rsidRPr="00362413">
        <w:rPr>
          <w:spacing w:val="1"/>
        </w:rPr>
        <w:t xml:space="preserve"> </w:t>
      </w:r>
      <w:r w:rsidRPr="00362413">
        <w:t>личной</w:t>
      </w:r>
      <w:r w:rsidRPr="00362413">
        <w:rPr>
          <w:spacing w:val="1"/>
        </w:rPr>
        <w:t xml:space="preserve"> </w:t>
      </w:r>
      <w:r w:rsidRPr="00362413">
        <w:t>инфор- мации: имя, фамилия, возраст, страна проживания, люби- мые</w:t>
      </w:r>
      <w:r w:rsidRPr="00362413">
        <w:rPr>
          <w:spacing w:val="1"/>
        </w:rPr>
        <w:t xml:space="preserve"> </w:t>
      </w:r>
      <w:r w:rsidRPr="00362413">
        <w:t>занятия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т.</w:t>
      </w:r>
      <w:r w:rsidRPr="00362413">
        <w:rPr>
          <w:spacing w:val="-1"/>
        </w:rPr>
        <w:t xml:space="preserve"> </w:t>
      </w:r>
      <w:r w:rsidRPr="00362413">
        <w:t>д.;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2" w:firstLine="720"/>
      </w:pPr>
      <w:r w:rsidRPr="00362413">
        <w:t>писать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образец</w:t>
      </w:r>
      <w:r w:rsidRPr="00362413">
        <w:rPr>
          <w:spacing w:val="1"/>
        </w:rPr>
        <w:t xml:space="preserve"> </w:t>
      </w:r>
      <w:r w:rsidRPr="00362413">
        <w:t>поздравления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днем</w:t>
      </w:r>
      <w:r w:rsidRPr="00362413">
        <w:rPr>
          <w:spacing w:val="1"/>
        </w:rPr>
        <w:t xml:space="preserve"> </w:t>
      </w:r>
      <w:r w:rsidRPr="00362413">
        <w:t>рождения,</w:t>
      </w:r>
      <w:r w:rsidRPr="00362413">
        <w:rPr>
          <w:spacing w:val="1"/>
        </w:rPr>
        <w:t xml:space="preserve"> </w:t>
      </w:r>
      <w:r w:rsidRPr="00362413">
        <w:t>Новым годом,</w:t>
      </w:r>
      <w:r w:rsidRPr="00362413">
        <w:rPr>
          <w:spacing w:val="2"/>
        </w:rPr>
        <w:t xml:space="preserve"> </w:t>
      </w:r>
      <w:r w:rsidRPr="00362413">
        <w:t>Рождеством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выражением</w:t>
      </w:r>
      <w:r w:rsidRPr="00362413">
        <w:rPr>
          <w:spacing w:val="-1"/>
        </w:rPr>
        <w:t xml:space="preserve"> </w:t>
      </w:r>
      <w:r w:rsidRPr="00362413">
        <w:t>пожеланий;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4" w:firstLine="720"/>
      </w:pPr>
      <w:r w:rsidRPr="00362413">
        <w:t>создавать подписи к иллюстрациям с пояснением, что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них</w:t>
      </w:r>
      <w:r w:rsidRPr="00362413">
        <w:rPr>
          <w:spacing w:val="-3"/>
        </w:rPr>
        <w:t xml:space="preserve"> </w:t>
      </w:r>
      <w:r w:rsidRPr="00362413">
        <w:t>изображено.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35" w:name="Языковые_знания_и_навыки_(4)"/>
      <w:bookmarkEnd w:id="35"/>
      <w:r w:rsidRPr="00362413">
        <w:rPr>
          <w:rFonts w:ascii="Times New Roman" w:hAnsi="Times New Roman" w:cs="Times New Roman"/>
          <w:color w:val="auto"/>
        </w:rPr>
        <w:t>Языковые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навыки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Фонетическая</w:t>
      </w:r>
      <w:r w:rsidRPr="00362413">
        <w:rPr>
          <w:spacing w:val="-3"/>
        </w:rPr>
        <w:t xml:space="preserve"> </w:t>
      </w:r>
      <w:r w:rsidRPr="00362413">
        <w:t>сторона</w:t>
      </w:r>
      <w:r w:rsidRPr="00362413">
        <w:rPr>
          <w:spacing w:val="-4"/>
        </w:rPr>
        <w:t xml:space="preserve"> </w:t>
      </w:r>
      <w:r w:rsidRPr="00362413">
        <w:t>речи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5" w:firstLine="720"/>
      </w:pP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гласных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третьем</w:t>
      </w:r>
      <w:r w:rsidRPr="00362413">
        <w:rPr>
          <w:spacing w:val="1"/>
        </w:rPr>
        <w:t xml:space="preserve"> </w:t>
      </w:r>
      <w:r w:rsidRPr="00362413">
        <w:t>типе</w:t>
      </w:r>
      <w:r w:rsidRPr="00362413">
        <w:rPr>
          <w:spacing w:val="1"/>
        </w:rPr>
        <w:t xml:space="preserve"> </w:t>
      </w:r>
      <w:r w:rsidRPr="00362413">
        <w:t>слога</w:t>
      </w:r>
      <w:r w:rsidRPr="00362413">
        <w:rPr>
          <w:spacing w:val="4"/>
        </w:rPr>
        <w:t xml:space="preserve"> </w:t>
      </w:r>
      <w:r w:rsidRPr="00362413">
        <w:t>(гласная</w:t>
      </w:r>
      <w:r w:rsidRPr="00362413">
        <w:rPr>
          <w:spacing w:val="1"/>
        </w:rPr>
        <w:t xml:space="preserve"> </w:t>
      </w:r>
      <w:r w:rsidRPr="00362413">
        <w:t>+</w:t>
      </w:r>
      <w:r w:rsidRPr="00362413">
        <w:rPr>
          <w:spacing w:val="-7"/>
        </w:rPr>
        <w:t xml:space="preserve"> </w:t>
      </w:r>
      <w:r w:rsidRPr="00362413">
        <w:t>r);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сложных</w:t>
      </w:r>
      <w:r w:rsidRPr="00362413">
        <w:rPr>
          <w:spacing w:val="1"/>
        </w:rPr>
        <w:t xml:space="preserve"> </w:t>
      </w:r>
      <w:r w:rsidRPr="00362413">
        <w:t>сочетаний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-52"/>
        </w:rPr>
        <w:t xml:space="preserve"> </w:t>
      </w:r>
      <w:r w:rsidRPr="00362413">
        <w:t>(напри- мер, -tion, -ight) в односложных, двусложных и многослож-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словах</w:t>
      </w:r>
      <w:r w:rsidRPr="00362413">
        <w:rPr>
          <w:spacing w:val="-3"/>
        </w:rPr>
        <w:t xml:space="preserve"> </w:t>
      </w:r>
      <w:r w:rsidRPr="00362413">
        <w:t>(international,</w:t>
      </w:r>
      <w:r w:rsidRPr="00362413">
        <w:rPr>
          <w:spacing w:val="3"/>
        </w:rPr>
        <w:t xml:space="preserve"> </w:t>
      </w:r>
      <w:r w:rsidRPr="00362413">
        <w:t>night);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читать</w:t>
      </w:r>
      <w:r w:rsidRPr="00362413">
        <w:rPr>
          <w:spacing w:val="109"/>
        </w:rPr>
        <w:t xml:space="preserve"> </w:t>
      </w:r>
      <w:r w:rsidRPr="00362413">
        <w:t>новые</w:t>
      </w:r>
      <w:r w:rsidRPr="00362413">
        <w:rPr>
          <w:spacing w:val="108"/>
        </w:rPr>
        <w:t xml:space="preserve"> </w:t>
      </w:r>
      <w:r w:rsidRPr="00362413">
        <w:t>слова</w:t>
      </w:r>
      <w:r w:rsidRPr="00362413">
        <w:rPr>
          <w:spacing w:val="64"/>
        </w:rPr>
        <w:t xml:space="preserve"> </w:t>
      </w:r>
      <w:r w:rsidRPr="00362413">
        <w:t>согласно</w:t>
      </w:r>
      <w:r w:rsidRPr="00362413">
        <w:rPr>
          <w:spacing w:val="110"/>
        </w:rPr>
        <w:t xml:space="preserve"> </w:t>
      </w:r>
      <w:r w:rsidRPr="00362413">
        <w:t xml:space="preserve">основным  </w:t>
      </w:r>
      <w:r w:rsidRPr="00362413">
        <w:rPr>
          <w:spacing w:val="4"/>
        </w:rPr>
        <w:t xml:space="preserve"> </w:t>
      </w:r>
      <w:r w:rsidRPr="00362413">
        <w:t>правилам</w:t>
      </w:r>
    </w:p>
    <w:p w:rsidR="005F6E92" w:rsidRPr="00362413" w:rsidRDefault="005F6E92" w:rsidP="00553A77">
      <w:pPr>
        <w:pStyle w:val="a3"/>
        <w:ind w:left="101"/>
      </w:pPr>
      <w:r w:rsidRPr="00362413">
        <w:t>чтения;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различать</w:t>
      </w:r>
      <w:r w:rsidRPr="00362413">
        <w:rPr>
          <w:spacing w:val="48"/>
        </w:rPr>
        <w:t xml:space="preserve"> </w:t>
      </w:r>
      <w:r w:rsidRPr="00362413">
        <w:t>на</w:t>
      </w:r>
      <w:r w:rsidRPr="00362413">
        <w:rPr>
          <w:spacing w:val="51"/>
        </w:rPr>
        <w:t xml:space="preserve"> </w:t>
      </w:r>
      <w:r w:rsidRPr="00362413">
        <w:t>слух</w:t>
      </w:r>
      <w:r w:rsidRPr="00362413">
        <w:rPr>
          <w:spacing w:val="48"/>
        </w:rPr>
        <w:t xml:space="preserve"> </w:t>
      </w:r>
      <w:r w:rsidRPr="00362413">
        <w:t>и</w:t>
      </w:r>
      <w:r w:rsidRPr="00362413">
        <w:rPr>
          <w:spacing w:val="50"/>
        </w:rPr>
        <w:t xml:space="preserve"> </w:t>
      </w:r>
      <w:r w:rsidRPr="00362413">
        <w:t>правильно</w:t>
      </w:r>
      <w:r w:rsidRPr="00362413">
        <w:rPr>
          <w:spacing w:val="43"/>
        </w:rPr>
        <w:t xml:space="preserve"> </w:t>
      </w:r>
      <w:r w:rsidRPr="00362413">
        <w:t>произносить</w:t>
      </w:r>
      <w:r w:rsidRPr="00362413">
        <w:rPr>
          <w:spacing w:val="52"/>
        </w:rPr>
        <w:t xml:space="preserve"> </w:t>
      </w:r>
      <w:r w:rsidRPr="00362413">
        <w:t>слова</w:t>
      </w:r>
      <w:r w:rsidRPr="00362413">
        <w:rPr>
          <w:spacing w:val="51"/>
        </w:rPr>
        <w:t xml:space="preserve"> </w:t>
      </w:r>
      <w:r w:rsidRPr="00362413">
        <w:t>и</w:t>
      </w:r>
    </w:p>
    <w:p w:rsidR="005F6E92" w:rsidRPr="00362413" w:rsidRDefault="005F6E92" w:rsidP="00553A77">
      <w:pPr>
        <w:pStyle w:val="a3"/>
        <w:ind w:left="101" w:right="113"/>
      </w:pPr>
      <w:r w:rsidRPr="00362413">
        <w:t>фразы/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ритмико-интонационных</w:t>
      </w:r>
      <w:r w:rsidRPr="00362413">
        <w:rPr>
          <w:spacing w:val="1"/>
        </w:rPr>
        <w:t xml:space="preserve"> </w:t>
      </w:r>
      <w:r w:rsidRPr="00362413">
        <w:t>особенностей.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Графика,</w:t>
      </w:r>
      <w:r w:rsidRPr="00362413">
        <w:rPr>
          <w:spacing w:val="1"/>
        </w:rPr>
        <w:t xml:space="preserve"> </w:t>
      </w:r>
      <w:r w:rsidRPr="00362413">
        <w:t>орфография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пунктуация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писать</w:t>
      </w:r>
      <w:r w:rsidRPr="00362413">
        <w:rPr>
          <w:spacing w:val="-4"/>
        </w:rPr>
        <w:t xml:space="preserve"> </w:t>
      </w:r>
      <w:r w:rsidRPr="00362413">
        <w:t>изученные</w:t>
      </w:r>
      <w:r w:rsidRPr="00362413">
        <w:rPr>
          <w:spacing w:val="-5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9" w:firstLine="720"/>
      </w:pPr>
      <w:r w:rsidRPr="00362413">
        <w:t>правильно</w:t>
      </w:r>
      <w:r w:rsidRPr="00362413">
        <w:rPr>
          <w:spacing w:val="1"/>
        </w:rPr>
        <w:t xml:space="preserve"> </w:t>
      </w:r>
      <w:r w:rsidRPr="00362413">
        <w:t>расставлять</w:t>
      </w:r>
      <w:r w:rsidRPr="00362413">
        <w:rPr>
          <w:spacing w:val="1"/>
        </w:rPr>
        <w:t xml:space="preserve"> </w:t>
      </w:r>
      <w:r w:rsidRPr="00362413">
        <w:t>знаки</w:t>
      </w:r>
      <w:r w:rsidRPr="00362413">
        <w:rPr>
          <w:spacing w:val="1"/>
        </w:rPr>
        <w:t xml:space="preserve"> </w:t>
      </w:r>
      <w:r w:rsidRPr="00362413">
        <w:t>препинания</w:t>
      </w:r>
      <w:r w:rsidRPr="00362413">
        <w:rPr>
          <w:spacing w:val="1"/>
        </w:rPr>
        <w:t xml:space="preserve"> </w:t>
      </w:r>
      <w:r w:rsidRPr="00362413">
        <w:t>(точка,</w:t>
      </w:r>
      <w:r w:rsidRPr="00362413">
        <w:rPr>
          <w:spacing w:val="1"/>
        </w:rPr>
        <w:t xml:space="preserve"> </w:t>
      </w:r>
      <w:r w:rsidRPr="00362413">
        <w:t>вопроси-</w:t>
      </w:r>
      <w:r w:rsidRPr="00362413">
        <w:rPr>
          <w:spacing w:val="1"/>
        </w:rPr>
        <w:t xml:space="preserve"> </w:t>
      </w:r>
      <w:r w:rsidRPr="00362413">
        <w:t>тельный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восклицательный</w:t>
      </w:r>
      <w:r w:rsidRPr="00362413">
        <w:rPr>
          <w:spacing w:val="1"/>
        </w:rPr>
        <w:t xml:space="preserve"> </w:t>
      </w:r>
      <w:r w:rsidRPr="00362413">
        <w:t>знаки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конце предложения,</w:t>
      </w:r>
      <w:r w:rsidRPr="00362413">
        <w:rPr>
          <w:spacing w:val="1"/>
        </w:rPr>
        <w:t xml:space="preserve"> </w:t>
      </w:r>
      <w:r w:rsidRPr="00362413">
        <w:t>апостроф).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Лексическая</w:t>
      </w:r>
      <w:r w:rsidRPr="00362413">
        <w:rPr>
          <w:spacing w:val="-1"/>
        </w:rPr>
        <w:t xml:space="preserve"> </w:t>
      </w:r>
      <w:r w:rsidRPr="00362413">
        <w:t>сторона</w:t>
      </w:r>
      <w:r w:rsidRPr="00362413">
        <w:rPr>
          <w:spacing w:val="-1"/>
        </w:rPr>
        <w:t xml:space="preserve"> </w:t>
      </w:r>
      <w:r w:rsidRPr="00362413">
        <w:t>речи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не менее 350 лексических единиц (слов, словосочетаний, рече-</w:t>
      </w:r>
      <w:r w:rsidRPr="00362413">
        <w:rPr>
          <w:spacing w:val="1"/>
        </w:rPr>
        <w:t xml:space="preserve"> </w:t>
      </w:r>
      <w:r w:rsidRPr="00362413">
        <w:t>вых клише), включая 200 лексических единиц, освоенных на первом</w:t>
      </w:r>
      <w:r w:rsidRPr="00362413">
        <w:rPr>
          <w:spacing w:val="1"/>
        </w:rPr>
        <w:t xml:space="preserve"> </w:t>
      </w:r>
      <w:r w:rsidRPr="00362413">
        <w:t>году</w:t>
      </w:r>
      <w:r w:rsidRPr="00362413">
        <w:rPr>
          <w:spacing w:val="-4"/>
        </w:rPr>
        <w:t xml:space="preserve"> </w:t>
      </w:r>
      <w:r w:rsidRPr="00362413">
        <w:t>обучения;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распознавать</w:t>
      </w:r>
      <w:r w:rsidRPr="00362413">
        <w:rPr>
          <w:spacing w:val="43"/>
        </w:rPr>
        <w:t xml:space="preserve"> </w:t>
      </w:r>
      <w:r w:rsidRPr="00362413">
        <w:t>и</w:t>
      </w:r>
      <w:r w:rsidRPr="00362413">
        <w:rPr>
          <w:spacing w:val="98"/>
        </w:rPr>
        <w:t xml:space="preserve"> </w:t>
      </w:r>
      <w:r w:rsidRPr="00362413">
        <w:t>образовывать</w:t>
      </w:r>
      <w:r w:rsidRPr="00362413">
        <w:rPr>
          <w:spacing w:val="97"/>
        </w:rPr>
        <w:t xml:space="preserve"> </w:t>
      </w:r>
      <w:r w:rsidRPr="00362413">
        <w:t>родственные</w:t>
      </w:r>
      <w:r w:rsidRPr="00362413">
        <w:rPr>
          <w:spacing w:val="95"/>
        </w:rPr>
        <w:t xml:space="preserve"> </w:t>
      </w:r>
      <w:r w:rsidRPr="00362413">
        <w:t>слова</w:t>
      </w:r>
      <w:r w:rsidRPr="00362413">
        <w:rPr>
          <w:spacing w:val="104"/>
        </w:rPr>
        <w:t xml:space="preserve"> </w:t>
      </w:r>
      <w:r w:rsidRPr="00362413">
        <w:t>с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3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 w:right="115"/>
      </w:pPr>
      <w:r w:rsidRPr="00362413">
        <w:lastRenderedPageBreak/>
        <w:t>использо- ванием основных способов словообразования: аффиксации</w:t>
      </w:r>
      <w:r w:rsidRPr="00362413">
        <w:rPr>
          <w:spacing w:val="1"/>
        </w:rPr>
        <w:t xml:space="preserve"> </w:t>
      </w:r>
      <w:r w:rsidRPr="00362413">
        <w:t>(суффиксы</w:t>
      </w:r>
      <w:r w:rsidRPr="00362413">
        <w:rPr>
          <w:spacing w:val="1"/>
        </w:rPr>
        <w:t xml:space="preserve"> </w:t>
      </w:r>
      <w:r w:rsidRPr="00362413">
        <w:t>числительных</w:t>
      </w:r>
      <w:r w:rsidRPr="00362413">
        <w:rPr>
          <w:spacing w:val="1"/>
        </w:rPr>
        <w:t xml:space="preserve"> </w:t>
      </w:r>
      <w:r w:rsidRPr="00362413">
        <w:t>-teen,</w:t>
      </w:r>
      <w:r w:rsidRPr="00362413">
        <w:rPr>
          <w:spacing w:val="1"/>
        </w:rPr>
        <w:t xml:space="preserve"> </w:t>
      </w:r>
      <w:r w:rsidRPr="00362413">
        <w:t>-ty,</w:t>
      </w:r>
      <w:r w:rsidRPr="00362413">
        <w:rPr>
          <w:spacing w:val="1"/>
        </w:rPr>
        <w:t xml:space="preserve"> </w:t>
      </w:r>
      <w:r w:rsidRPr="00362413">
        <w:t>-th)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словосложения</w:t>
      </w:r>
      <w:r w:rsidRPr="00362413">
        <w:rPr>
          <w:spacing w:val="1"/>
        </w:rPr>
        <w:t xml:space="preserve"> </w:t>
      </w:r>
      <w:r w:rsidRPr="00362413">
        <w:t>(football,</w:t>
      </w:r>
      <w:r w:rsidRPr="00362413">
        <w:rPr>
          <w:spacing w:val="1"/>
        </w:rPr>
        <w:t xml:space="preserve"> </w:t>
      </w:r>
      <w:r w:rsidRPr="00362413">
        <w:t>snowman).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Грамматическая сторона речи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3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по-</w:t>
      </w:r>
      <w:r w:rsidRPr="00362413">
        <w:rPr>
          <w:spacing w:val="1"/>
        </w:rPr>
        <w:t xml:space="preserve"> </w:t>
      </w:r>
      <w:r w:rsidRPr="00362413">
        <w:t>будительные предложения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отрицательной</w:t>
      </w:r>
      <w:r w:rsidRPr="00362413">
        <w:rPr>
          <w:spacing w:val="55"/>
        </w:rPr>
        <w:t xml:space="preserve"> </w:t>
      </w:r>
      <w:r w:rsidRPr="00362413">
        <w:t>форме (Don’t</w:t>
      </w:r>
      <w:r w:rsidRPr="00362413">
        <w:rPr>
          <w:spacing w:val="1"/>
        </w:rPr>
        <w:t xml:space="preserve"> </w:t>
      </w:r>
      <w:r w:rsidRPr="00362413">
        <w:t>talk,</w:t>
      </w:r>
      <w:r w:rsidRPr="00362413">
        <w:rPr>
          <w:spacing w:val="3"/>
        </w:rPr>
        <w:t xml:space="preserve"> </w:t>
      </w:r>
      <w:r w:rsidRPr="00362413">
        <w:t>please.);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984"/>
          <w:tab w:val="left" w:pos="1542"/>
          <w:tab w:val="left" w:pos="1543"/>
          <w:tab w:val="left" w:pos="4044"/>
          <w:tab w:val="left" w:pos="4774"/>
        </w:tabs>
        <w:ind w:right="110" w:firstLine="720"/>
      </w:pPr>
      <w:r w:rsidRPr="00362413">
        <w:t>распознаватьиупотреблятьвустнойиписьменнойречипр</w:t>
      </w:r>
      <w:r w:rsidRPr="00362413">
        <w:rPr>
          <w:spacing w:val="1"/>
        </w:rPr>
        <w:t xml:space="preserve"> </w:t>
      </w:r>
      <w:r w:rsidRPr="00362413">
        <w:t>ед-</w:t>
      </w:r>
      <w:r w:rsidRPr="00362413">
        <w:tab/>
        <w:t>ложениясначальнымThere</w:t>
      </w:r>
      <w:r w:rsidRPr="00362413">
        <w:tab/>
        <w:t>+</w:t>
      </w:r>
      <w:r w:rsidRPr="00362413">
        <w:tab/>
        <w:t>tobeвPastSimpleTense</w:t>
      </w:r>
      <w:r w:rsidRPr="00362413">
        <w:rPr>
          <w:spacing w:val="-53"/>
        </w:rPr>
        <w:t xml:space="preserve"> </w:t>
      </w:r>
      <w:r w:rsidRPr="00362413">
        <w:t>(Therewasabridgeacrosstheriver.</w:t>
      </w:r>
      <w:r w:rsidRPr="00362413">
        <w:rPr>
          <w:spacing w:val="3"/>
        </w:rPr>
        <w:t xml:space="preserve"> </w:t>
      </w:r>
      <w:r w:rsidRPr="00362413">
        <w:t>There</w:t>
      </w:r>
      <w:r w:rsidRPr="00362413">
        <w:rPr>
          <w:spacing w:val="-5"/>
        </w:rPr>
        <w:t xml:space="preserve"> </w:t>
      </w:r>
      <w:r w:rsidRPr="00362413">
        <w:t>were</w:t>
      </w:r>
      <w:r w:rsidRPr="00362413">
        <w:rPr>
          <w:spacing w:val="-1"/>
        </w:rPr>
        <w:t xml:space="preserve"> </w:t>
      </w:r>
      <w:r w:rsidRPr="00362413">
        <w:t>mountains</w:t>
      </w:r>
      <w:r w:rsidRPr="00362413">
        <w:rPr>
          <w:spacing w:val="2"/>
        </w:rPr>
        <w:t xml:space="preserve"> </w:t>
      </w:r>
      <w:r w:rsidRPr="00362413">
        <w:t>in</w:t>
      </w:r>
      <w:r w:rsidRPr="00362413">
        <w:rPr>
          <w:spacing w:val="-3"/>
        </w:rPr>
        <w:t xml:space="preserve"> </w:t>
      </w:r>
      <w:r w:rsidRPr="00362413">
        <w:t>the</w:t>
      </w:r>
      <w:r w:rsidRPr="00362413">
        <w:rPr>
          <w:spacing w:val="-6"/>
        </w:rPr>
        <w:t xml:space="preserve"> </w:t>
      </w:r>
      <w:r w:rsidRPr="00362413">
        <w:t>south.);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 кон-</w:t>
      </w:r>
      <w:r w:rsidRPr="00362413">
        <w:rPr>
          <w:spacing w:val="-1"/>
        </w:rPr>
        <w:t xml:space="preserve"> </w:t>
      </w:r>
      <w:r w:rsidRPr="00362413">
        <w:t>струкции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глаголами</w:t>
      </w:r>
      <w:r w:rsidRPr="00362413">
        <w:rPr>
          <w:spacing w:val="-3"/>
        </w:rPr>
        <w:t xml:space="preserve"> </w:t>
      </w:r>
      <w:r w:rsidRPr="00362413">
        <w:t>на</w:t>
      </w:r>
      <w:r w:rsidRPr="00362413">
        <w:rPr>
          <w:spacing w:val="3"/>
        </w:rPr>
        <w:t xml:space="preserve"> </w:t>
      </w:r>
      <w:r w:rsidRPr="00362413">
        <w:t>-ing:</w:t>
      </w:r>
      <w:r w:rsidRPr="00362413">
        <w:rPr>
          <w:spacing w:val="-4"/>
        </w:rPr>
        <w:t xml:space="preserve"> </w:t>
      </w:r>
      <w:r w:rsidRPr="00362413">
        <w:t>to</w:t>
      </w:r>
      <w:r w:rsidRPr="00362413">
        <w:rPr>
          <w:spacing w:val="-5"/>
        </w:rPr>
        <w:t xml:space="preserve"> </w:t>
      </w:r>
      <w:r w:rsidRPr="00362413">
        <w:t>like/enjoy</w:t>
      </w:r>
      <w:r w:rsidRPr="00362413">
        <w:rPr>
          <w:spacing w:val="-1"/>
        </w:rPr>
        <w:t xml:space="preserve"> </w:t>
      </w:r>
      <w:r w:rsidRPr="00362413">
        <w:t>doing</w:t>
      </w:r>
      <w:r w:rsidRPr="00362413">
        <w:rPr>
          <w:spacing w:val="-5"/>
        </w:rPr>
        <w:t xml:space="preserve"> </w:t>
      </w:r>
      <w:r w:rsidRPr="00362413">
        <w:t>something;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кон-</w:t>
      </w:r>
      <w:r w:rsidRPr="00362413">
        <w:rPr>
          <w:spacing w:val="1"/>
        </w:rPr>
        <w:t xml:space="preserve"> </w:t>
      </w:r>
      <w:r w:rsidRPr="00362413">
        <w:t>струкцию I’d</w:t>
      </w:r>
      <w:r w:rsidRPr="00362413">
        <w:rPr>
          <w:spacing w:val="2"/>
        </w:rPr>
        <w:t xml:space="preserve"> </w:t>
      </w:r>
      <w:r w:rsidRPr="00362413">
        <w:t>like</w:t>
      </w:r>
      <w:r w:rsidRPr="00362413">
        <w:rPr>
          <w:spacing w:val="-5"/>
        </w:rPr>
        <w:t xml:space="preserve"> </w:t>
      </w:r>
      <w:r w:rsidRPr="00362413">
        <w:t>to</w:t>
      </w:r>
      <w:r w:rsidRPr="00362413">
        <w:rPr>
          <w:spacing w:val="-3"/>
        </w:rPr>
        <w:t xml:space="preserve"> </w:t>
      </w:r>
      <w:r w:rsidRPr="00362413">
        <w:t>…;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пра- вильные и неправильные глаголы в Past Simple Tense в пове-</w:t>
      </w:r>
      <w:r w:rsidRPr="00362413">
        <w:rPr>
          <w:spacing w:val="-52"/>
        </w:rPr>
        <w:t xml:space="preserve"> </w:t>
      </w:r>
      <w:r w:rsidRPr="00362413">
        <w:t>ствовательных</w:t>
      </w:r>
      <w:r w:rsidRPr="00362413">
        <w:rPr>
          <w:spacing w:val="1"/>
        </w:rPr>
        <w:t xml:space="preserve"> </w:t>
      </w:r>
      <w:r w:rsidRPr="00362413">
        <w:t>(утвердительных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отрицательных)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56"/>
        </w:rPr>
        <w:t xml:space="preserve"> </w:t>
      </w:r>
      <w:r w:rsidRPr="00362413">
        <w:t>вопро-</w:t>
      </w:r>
      <w:r w:rsidRPr="00362413">
        <w:rPr>
          <w:spacing w:val="1"/>
        </w:rPr>
        <w:t xml:space="preserve"> </w:t>
      </w:r>
      <w:r w:rsidRPr="00362413">
        <w:t>сительных (общий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специальный</w:t>
      </w:r>
      <w:r w:rsidRPr="00362413">
        <w:rPr>
          <w:spacing w:val="-2"/>
        </w:rPr>
        <w:t xml:space="preserve"> </w:t>
      </w:r>
      <w:r w:rsidRPr="00362413">
        <w:t>вопрос)</w:t>
      </w:r>
      <w:r w:rsidRPr="00362413">
        <w:rPr>
          <w:spacing w:val="-1"/>
        </w:rPr>
        <w:t xml:space="preserve"> </w:t>
      </w:r>
      <w:r w:rsidRPr="00362413">
        <w:t>предложениях;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 су-</w:t>
      </w:r>
      <w:r w:rsidRPr="00362413">
        <w:rPr>
          <w:spacing w:val="-2"/>
        </w:rPr>
        <w:t xml:space="preserve"> </w:t>
      </w:r>
      <w:r w:rsidRPr="00362413">
        <w:t>ществительные</w:t>
      </w:r>
      <w:r w:rsidRPr="00362413">
        <w:rPr>
          <w:spacing w:val="-6"/>
        </w:rPr>
        <w:t xml:space="preserve"> </w:t>
      </w:r>
      <w:r w:rsidRPr="00362413">
        <w:t>в притяжательном</w:t>
      </w:r>
      <w:r w:rsidRPr="00362413">
        <w:rPr>
          <w:spacing w:val="-1"/>
        </w:rPr>
        <w:t xml:space="preserve"> </w:t>
      </w:r>
      <w:r w:rsidRPr="00362413">
        <w:t>падеже</w:t>
      </w:r>
      <w:r w:rsidRPr="00362413">
        <w:rPr>
          <w:spacing w:val="-8"/>
        </w:rPr>
        <w:t xml:space="preserve"> </w:t>
      </w:r>
      <w:r w:rsidRPr="00362413">
        <w:t>(Possessive</w:t>
      </w:r>
      <w:r w:rsidRPr="00362413">
        <w:rPr>
          <w:spacing w:val="-7"/>
        </w:rPr>
        <w:t xml:space="preserve"> </w:t>
      </w:r>
      <w:r w:rsidRPr="00362413">
        <w:t>Case);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cло- ва, выражающие количество c исчисляемыми и неисчисляе-</w:t>
      </w:r>
      <w:r w:rsidRPr="00362413">
        <w:rPr>
          <w:spacing w:val="1"/>
        </w:rPr>
        <w:t xml:space="preserve"> </w:t>
      </w:r>
      <w:r w:rsidRPr="00362413">
        <w:t>мыми</w:t>
      </w:r>
      <w:r w:rsidRPr="00362413">
        <w:rPr>
          <w:spacing w:val="2"/>
        </w:rPr>
        <w:t xml:space="preserve"> </w:t>
      </w:r>
      <w:r w:rsidRPr="00362413">
        <w:t>существительными</w:t>
      </w:r>
      <w:r w:rsidRPr="00362413">
        <w:rPr>
          <w:spacing w:val="2"/>
        </w:rPr>
        <w:t xml:space="preserve"> </w:t>
      </w:r>
      <w:r w:rsidRPr="00362413">
        <w:t>(much/many/a</w:t>
      </w:r>
      <w:r w:rsidRPr="00362413">
        <w:rPr>
          <w:spacing w:val="4"/>
        </w:rPr>
        <w:t xml:space="preserve"> </w:t>
      </w:r>
      <w:r w:rsidRPr="00362413">
        <w:t>lot</w:t>
      </w:r>
      <w:r w:rsidRPr="00362413">
        <w:rPr>
          <w:spacing w:val="2"/>
        </w:rPr>
        <w:t xml:space="preserve"> </w:t>
      </w:r>
      <w:r w:rsidRPr="00362413">
        <w:t>of);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на- речия</w:t>
      </w:r>
      <w:r w:rsidRPr="00362413">
        <w:rPr>
          <w:spacing w:val="1"/>
        </w:rPr>
        <w:t xml:space="preserve"> </w:t>
      </w:r>
      <w:r w:rsidRPr="00362413">
        <w:t>частотности</w:t>
      </w:r>
      <w:r w:rsidRPr="00362413">
        <w:rPr>
          <w:spacing w:val="2"/>
        </w:rPr>
        <w:t xml:space="preserve"> </w:t>
      </w:r>
      <w:r w:rsidRPr="00362413">
        <w:t>usually,</w:t>
      </w:r>
      <w:r w:rsidRPr="00362413">
        <w:rPr>
          <w:spacing w:val="4"/>
        </w:rPr>
        <w:t xml:space="preserve"> </w:t>
      </w:r>
      <w:r w:rsidRPr="00362413">
        <w:t>often;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лич-</w:t>
      </w:r>
      <w:r w:rsidRPr="00362413">
        <w:rPr>
          <w:spacing w:val="1"/>
        </w:rPr>
        <w:t xml:space="preserve"> </w:t>
      </w:r>
      <w:r w:rsidRPr="00362413">
        <w:t>ные</w:t>
      </w:r>
      <w:r w:rsidRPr="00362413">
        <w:rPr>
          <w:spacing w:val="-5"/>
        </w:rPr>
        <w:t xml:space="preserve"> </w:t>
      </w:r>
      <w:r w:rsidRPr="00362413">
        <w:t>местоимения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объектном</w:t>
      </w:r>
      <w:r w:rsidRPr="00362413">
        <w:rPr>
          <w:spacing w:val="1"/>
        </w:rPr>
        <w:t xml:space="preserve"> </w:t>
      </w:r>
      <w:r w:rsidRPr="00362413">
        <w:t>падеже;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ука-</w:t>
      </w:r>
      <w:r w:rsidRPr="00362413">
        <w:rPr>
          <w:spacing w:val="1"/>
        </w:rPr>
        <w:t xml:space="preserve"> </w:t>
      </w:r>
      <w:r w:rsidRPr="00362413">
        <w:t>зательные</w:t>
      </w:r>
      <w:r w:rsidRPr="00362413">
        <w:rPr>
          <w:spacing w:val="-6"/>
        </w:rPr>
        <w:t xml:space="preserve"> </w:t>
      </w:r>
      <w:r w:rsidRPr="00362413">
        <w:t>местоимения</w:t>
      </w:r>
      <w:r w:rsidRPr="00362413">
        <w:rPr>
          <w:spacing w:val="1"/>
        </w:rPr>
        <w:t xml:space="preserve"> </w:t>
      </w:r>
      <w:r w:rsidRPr="00362413">
        <w:t>that</w:t>
      </w:r>
      <w:r w:rsidRPr="00362413">
        <w:rPr>
          <w:spacing w:val="2"/>
        </w:rPr>
        <w:t xml:space="preserve"> </w:t>
      </w:r>
      <w:r w:rsidRPr="00362413">
        <w:t>—</w:t>
      </w:r>
      <w:r w:rsidRPr="00362413">
        <w:rPr>
          <w:spacing w:val="-3"/>
        </w:rPr>
        <w:t xml:space="preserve"> </w:t>
      </w:r>
      <w:r w:rsidRPr="00362413">
        <w:t>those;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 нео- пределённые местоимения some/any в повествовательных и</w:t>
      </w:r>
      <w:r w:rsidRPr="00362413">
        <w:rPr>
          <w:spacing w:val="1"/>
        </w:rPr>
        <w:t xml:space="preserve"> </w:t>
      </w:r>
      <w:r w:rsidRPr="00362413">
        <w:t>вопросительных</w:t>
      </w:r>
      <w:r w:rsidRPr="00362413">
        <w:rPr>
          <w:spacing w:val="1"/>
        </w:rPr>
        <w:t xml:space="preserve"> </w:t>
      </w:r>
      <w:r w:rsidRPr="00362413">
        <w:t>предложениях;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2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во- просительные</w:t>
      </w:r>
      <w:r w:rsidRPr="00362413">
        <w:rPr>
          <w:spacing w:val="-5"/>
        </w:rPr>
        <w:t xml:space="preserve"> </w:t>
      </w:r>
      <w:r w:rsidRPr="00362413">
        <w:t>слова</w:t>
      </w:r>
      <w:r w:rsidRPr="00362413">
        <w:rPr>
          <w:spacing w:val="4"/>
        </w:rPr>
        <w:t xml:space="preserve"> </w:t>
      </w:r>
      <w:r w:rsidRPr="00362413">
        <w:t>when,</w:t>
      </w:r>
      <w:r w:rsidRPr="00362413">
        <w:rPr>
          <w:spacing w:val="3"/>
        </w:rPr>
        <w:t xml:space="preserve"> </w:t>
      </w:r>
      <w:r w:rsidRPr="00362413">
        <w:t>whose,</w:t>
      </w:r>
      <w:r w:rsidRPr="00362413">
        <w:rPr>
          <w:spacing w:val="4"/>
        </w:rPr>
        <w:t xml:space="preserve"> </w:t>
      </w:r>
      <w:r w:rsidRPr="00362413">
        <w:t>why;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ко-</w:t>
      </w:r>
      <w:r w:rsidRPr="00362413">
        <w:rPr>
          <w:spacing w:val="1"/>
        </w:rPr>
        <w:t xml:space="preserve"> </w:t>
      </w:r>
      <w:r w:rsidRPr="00362413">
        <w:t>личественные</w:t>
      </w:r>
      <w:r w:rsidRPr="00362413">
        <w:rPr>
          <w:spacing w:val="-4"/>
        </w:rPr>
        <w:t xml:space="preserve"> </w:t>
      </w:r>
      <w:r w:rsidRPr="00362413">
        <w:t>числительные</w:t>
      </w:r>
      <w:r w:rsidRPr="00362413">
        <w:rPr>
          <w:spacing w:val="-4"/>
        </w:rPr>
        <w:t xml:space="preserve"> </w:t>
      </w:r>
      <w:r w:rsidRPr="00362413">
        <w:t>(13—100);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по-</w:t>
      </w:r>
      <w:r w:rsidRPr="00362413">
        <w:rPr>
          <w:spacing w:val="1"/>
        </w:rPr>
        <w:t xml:space="preserve"> </w:t>
      </w:r>
      <w:r w:rsidRPr="00362413">
        <w:t>рядковые</w:t>
      </w:r>
      <w:r w:rsidRPr="00362413">
        <w:rPr>
          <w:spacing w:val="-5"/>
        </w:rPr>
        <w:t xml:space="preserve"> </w:t>
      </w:r>
      <w:r w:rsidRPr="00362413">
        <w:t>числительные</w:t>
      </w:r>
      <w:r w:rsidRPr="00362413">
        <w:rPr>
          <w:spacing w:val="-4"/>
        </w:rPr>
        <w:t xml:space="preserve"> </w:t>
      </w:r>
      <w:r w:rsidRPr="00362413">
        <w:t>(1—30);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20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54"/>
        </w:rPr>
        <w:t xml:space="preserve"> </w:t>
      </w:r>
      <w:r w:rsidRPr="00362413">
        <w:t>пред-</w:t>
      </w:r>
      <w:r w:rsidRPr="00362413">
        <w:rPr>
          <w:spacing w:val="51"/>
        </w:rPr>
        <w:t xml:space="preserve"> </w:t>
      </w:r>
      <w:r w:rsidRPr="00362413">
        <w:t>лог</w:t>
      </w:r>
      <w:r w:rsidRPr="00362413">
        <w:rPr>
          <w:spacing w:val="54"/>
        </w:rPr>
        <w:t xml:space="preserve"> </w:t>
      </w:r>
      <w:r w:rsidRPr="00362413">
        <w:t>направления</w:t>
      </w:r>
      <w:r w:rsidRPr="00362413">
        <w:rPr>
          <w:spacing w:val="52"/>
        </w:rPr>
        <w:t xml:space="preserve"> </w:t>
      </w:r>
      <w:r w:rsidRPr="00362413">
        <w:t>движения</w:t>
      </w:r>
      <w:r w:rsidRPr="00362413">
        <w:rPr>
          <w:spacing w:val="52"/>
        </w:rPr>
        <w:t xml:space="preserve"> </w:t>
      </w:r>
      <w:r w:rsidRPr="00362413">
        <w:t>to</w:t>
      </w:r>
      <w:r w:rsidRPr="00362413">
        <w:rPr>
          <w:spacing w:val="49"/>
        </w:rPr>
        <w:t xml:space="preserve"> </w:t>
      </w:r>
      <w:r w:rsidRPr="00362413">
        <w:t>(We</w:t>
      </w:r>
      <w:r w:rsidRPr="00362413">
        <w:rPr>
          <w:spacing w:val="51"/>
        </w:rPr>
        <w:t xml:space="preserve"> </w:t>
      </w:r>
      <w:r w:rsidRPr="00362413">
        <w:t>went</w:t>
      </w:r>
      <w:r w:rsidRPr="00362413">
        <w:rPr>
          <w:spacing w:val="54"/>
        </w:rPr>
        <w:t xml:space="preserve"> </w:t>
      </w:r>
      <w:r w:rsidRPr="00362413">
        <w:t>to</w:t>
      </w:r>
      <w:r w:rsidRPr="00362413">
        <w:rPr>
          <w:spacing w:val="49"/>
        </w:rPr>
        <w:t xml:space="preserve"> </w:t>
      </w:r>
      <w:r w:rsidRPr="00362413">
        <w:t>Moscow</w:t>
      </w:r>
      <w:r w:rsidRPr="00362413">
        <w:rPr>
          <w:spacing w:val="52"/>
        </w:rPr>
        <w:t xml:space="preserve"> </w:t>
      </w:r>
      <w:r w:rsidRPr="00362413">
        <w:t>last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4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year.);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left="1542" w:hanging="722"/>
      </w:pPr>
      <w:r w:rsidRPr="00362413">
        <w:t>распознавать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61"/>
        </w:rPr>
        <w:t xml:space="preserve"> </w:t>
      </w:r>
      <w:r w:rsidRPr="00362413">
        <w:t>употреблять</w:t>
      </w:r>
      <w:r w:rsidRPr="00362413">
        <w:rPr>
          <w:spacing w:val="60"/>
        </w:rPr>
        <w:t xml:space="preserve"> </w:t>
      </w:r>
      <w:r w:rsidRPr="00362413">
        <w:t>в</w:t>
      </w:r>
      <w:r w:rsidRPr="00362413">
        <w:rPr>
          <w:spacing w:val="61"/>
        </w:rPr>
        <w:t xml:space="preserve"> </w:t>
      </w:r>
      <w:r w:rsidRPr="00362413">
        <w:t>устной</w:t>
      </w:r>
      <w:r w:rsidRPr="00362413">
        <w:rPr>
          <w:spacing w:val="62"/>
        </w:rPr>
        <w:t xml:space="preserve"> </w:t>
      </w:r>
      <w:r w:rsidRPr="00362413">
        <w:t>и</w:t>
      </w:r>
      <w:r w:rsidRPr="00362413">
        <w:rPr>
          <w:spacing w:val="61"/>
        </w:rPr>
        <w:t xml:space="preserve"> </w:t>
      </w:r>
      <w:r w:rsidRPr="00362413">
        <w:t>письменной</w:t>
      </w:r>
    </w:p>
    <w:p w:rsidR="005F6E92" w:rsidRPr="00362413" w:rsidRDefault="005F6E92" w:rsidP="00553A77">
      <w:pPr>
        <w:pStyle w:val="a3"/>
        <w:ind w:left="101"/>
        <w:rPr>
          <w:lang w:val="en-US"/>
        </w:rPr>
      </w:pPr>
      <w:r w:rsidRPr="00362413">
        <w:t>речи</w:t>
      </w:r>
      <w:r w:rsidRPr="00362413">
        <w:rPr>
          <w:spacing w:val="-1"/>
          <w:lang w:val="en-US"/>
        </w:rPr>
        <w:t xml:space="preserve"> </w:t>
      </w:r>
      <w:r w:rsidRPr="00362413">
        <w:t>пред</w:t>
      </w:r>
      <w:r w:rsidRPr="00362413">
        <w:rPr>
          <w:lang w:val="en-US"/>
        </w:rPr>
        <w:t>-</w:t>
      </w:r>
      <w:r w:rsidRPr="00362413">
        <w:rPr>
          <w:spacing w:val="-3"/>
          <w:lang w:val="en-US"/>
        </w:rPr>
        <w:t xml:space="preserve"> </w:t>
      </w:r>
      <w:r w:rsidRPr="00362413">
        <w:t>логи</w:t>
      </w:r>
      <w:r w:rsidRPr="00362413">
        <w:rPr>
          <w:spacing w:val="-1"/>
          <w:lang w:val="en-US"/>
        </w:rPr>
        <w:t xml:space="preserve"> </w:t>
      </w:r>
      <w:r w:rsidRPr="00362413">
        <w:t>места</w:t>
      </w:r>
      <w:r w:rsidRPr="00362413">
        <w:rPr>
          <w:lang w:val="en-US"/>
        </w:rPr>
        <w:t xml:space="preserve"> next</w:t>
      </w:r>
      <w:r w:rsidRPr="00362413">
        <w:rPr>
          <w:spacing w:val="-1"/>
          <w:lang w:val="en-US"/>
        </w:rPr>
        <w:t xml:space="preserve"> </w:t>
      </w:r>
      <w:r w:rsidRPr="00362413">
        <w:rPr>
          <w:lang w:val="en-US"/>
        </w:rPr>
        <w:t>to, in</w:t>
      </w:r>
      <w:r w:rsidRPr="00362413">
        <w:rPr>
          <w:spacing w:val="-7"/>
          <w:lang w:val="en-US"/>
        </w:rPr>
        <w:t xml:space="preserve"> </w:t>
      </w:r>
      <w:r w:rsidRPr="00362413">
        <w:rPr>
          <w:lang w:val="en-US"/>
        </w:rPr>
        <w:t>front</w:t>
      </w:r>
      <w:r w:rsidRPr="00362413">
        <w:rPr>
          <w:spacing w:val="-1"/>
          <w:lang w:val="en-US"/>
        </w:rPr>
        <w:t xml:space="preserve"> </w:t>
      </w:r>
      <w:r w:rsidRPr="00362413">
        <w:rPr>
          <w:lang w:val="en-US"/>
        </w:rPr>
        <w:t>of, behind;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9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 пред- логи времени: at, in, on в выражениях at 4 o’clock, in the</w:t>
      </w:r>
      <w:r w:rsidRPr="00362413">
        <w:rPr>
          <w:spacing w:val="1"/>
        </w:rPr>
        <w:t xml:space="preserve"> </w:t>
      </w:r>
      <w:r w:rsidRPr="00362413">
        <w:t>morning,</w:t>
      </w:r>
      <w:r w:rsidRPr="00362413">
        <w:rPr>
          <w:spacing w:val="3"/>
        </w:rPr>
        <w:t xml:space="preserve"> </w:t>
      </w:r>
      <w:r w:rsidRPr="00362413">
        <w:t>on</w:t>
      </w:r>
      <w:r w:rsidRPr="00362413">
        <w:rPr>
          <w:spacing w:val="-3"/>
        </w:rPr>
        <w:t xml:space="preserve"> </w:t>
      </w:r>
      <w:r w:rsidRPr="00362413">
        <w:t>Monday.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36" w:name="Социокультурные_знания_и_умения_(4)"/>
      <w:bookmarkEnd w:id="36"/>
      <w:r w:rsidRPr="00362413">
        <w:rPr>
          <w:rFonts w:ascii="Times New Roman" w:hAnsi="Times New Roman" w:cs="Times New Roman"/>
          <w:color w:val="auto"/>
        </w:rPr>
        <w:t>Социокультурные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6" w:firstLine="720"/>
      </w:pPr>
      <w:r w:rsidRPr="00362413">
        <w:t>владеть</w:t>
      </w:r>
      <w:r w:rsidRPr="00362413">
        <w:rPr>
          <w:spacing w:val="1"/>
        </w:rPr>
        <w:t xml:space="preserve"> </w:t>
      </w:r>
      <w:r w:rsidRPr="00362413">
        <w:t>социокультурными</w:t>
      </w:r>
      <w:r w:rsidRPr="00362413">
        <w:rPr>
          <w:spacing w:val="1"/>
        </w:rPr>
        <w:t xml:space="preserve"> </w:t>
      </w:r>
      <w:r w:rsidRPr="00362413">
        <w:t>элементами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поведенче-</w:t>
      </w:r>
      <w:r w:rsidRPr="00362413">
        <w:rPr>
          <w:spacing w:val="1"/>
        </w:rPr>
        <w:t xml:space="preserve"> </w:t>
      </w:r>
      <w:r w:rsidRPr="00362413">
        <w:t>ского</w:t>
      </w:r>
      <w:r w:rsidRPr="00362413">
        <w:rPr>
          <w:spacing w:val="1"/>
        </w:rPr>
        <w:t xml:space="preserve"> </w:t>
      </w:r>
      <w:r w:rsidRPr="00362413">
        <w:t>этикета,</w:t>
      </w:r>
      <w:r w:rsidRPr="00362413">
        <w:rPr>
          <w:spacing w:val="1"/>
        </w:rPr>
        <w:t xml:space="preserve"> </w:t>
      </w:r>
      <w:r w:rsidRPr="00362413">
        <w:t>принятыми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англоязычной</w:t>
      </w:r>
      <w:r w:rsidRPr="00362413">
        <w:rPr>
          <w:spacing w:val="1"/>
        </w:rPr>
        <w:t xml:space="preserve"> </w:t>
      </w:r>
      <w:r w:rsidRPr="00362413">
        <w:t>среде,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некоторых ситуациях общения (приветствие, прощание, знаком- ство,</w:t>
      </w:r>
      <w:r w:rsidRPr="00362413">
        <w:rPr>
          <w:spacing w:val="1"/>
        </w:rPr>
        <w:t xml:space="preserve"> </w:t>
      </w:r>
      <w:r w:rsidRPr="00362413">
        <w:t>просьба, выражение благодарности, извинение, по- здравление с днём</w:t>
      </w:r>
      <w:r w:rsidRPr="00362413">
        <w:rPr>
          <w:spacing w:val="1"/>
        </w:rPr>
        <w:t xml:space="preserve"> </w:t>
      </w:r>
      <w:r w:rsidRPr="00362413">
        <w:t>рождения,</w:t>
      </w:r>
      <w:r w:rsidRPr="00362413">
        <w:rPr>
          <w:spacing w:val="3"/>
        </w:rPr>
        <w:t xml:space="preserve"> </w:t>
      </w:r>
      <w:r w:rsidRPr="00362413">
        <w:t>Новым</w:t>
      </w:r>
      <w:r w:rsidRPr="00362413">
        <w:rPr>
          <w:spacing w:val="2"/>
        </w:rPr>
        <w:t xml:space="preserve"> </w:t>
      </w:r>
      <w:r w:rsidRPr="00362413">
        <w:t>годом,</w:t>
      </w:r>
      <w:r w:rsidRPr="00362413">
        <w:rPr>
          <w:spacing w:val="3"/>
        </w:rPr>
        <w:t xml:space="preserve"> </w:t>
      </w:r>
      <w:r w:rsidRPr="00362413">
        <w:t>Рождеством);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3" w:firstLine="720"/>
      </w:pPr>
      <w:r w:rsidRPr="00362413">
        <w:t>кратко</w:t>
      </w:r>
      <w:r w:rsidRPr="00362413">
        <w:rPr>
          <w:spacing w:val="1"/>
        </w:rPr>
        <w:t xml:space="preserve"> </w:t>
      </w:r>
      <w:r w:rsidRPr="00362413">
        <w:t>представлять</w:t>
      </w:r>
      <w:r w:rsidRPr="00362413">
        <w:rPr>
          <w:spacing w:val="1"/>
        </w:rPr>
        <w:t xml:space="preserve"> </w:t>
      </w:r>
      <w:r w:rsidRPr="00362413">
        <w:t>свою</w:t>
      </w:r>
      <w:r w:rsidRPr="00362413">
        <w:rPr>
          <w:spacing w:val="1"/>
        </w:rPr>
        <w:t xml:space="preserve"> </w:t>
      </w:r>
      <w:r w:rsidRPr="00362413">
        <w:t>страну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страну/страны</w:t>
      </w:r>
      <w:r w:rsidRPr="00362413">
        <w:rPr>
          <w:spacing w:val="1"/>
        </w:rPr>
        <w:t xml:space="preserve"> </w:t>
      </w:r>
      <w:r w:rsidRPr="00362413">
        <w:t>изучаемо- го</w:t>
      </w:r>
      <w:r w:rsidRPr="00362413">
        <w:rPr>
          <w:spacing w:val="-3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на английском</w:t>
      </w:r>
      <w:r w:rsidRPr="00362413">
        <w:rPr>
          <w:spacing w:val="1"/>
        </w:rPr>
        <w:t xml:space="preserve"> </w:t>
      </w:r>
      <w:r w:rsidRPr="00362413">
        <w:t>языке.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8F5984">
      <w:pPr>
        <w:pStyle w:val="a6"/>
        <w:numPr>
          <w:ilvl w:val="0"/>
          <w:numId w:val="68"/>
        </w:numPr>
        <w:tabs>
          <w:tab w:val="left" w:pos="1542"/>
          <w:tab w:val="left" w:pos="1543"/>
        </w:tabs>
        <w:ind w:right="3360" w:firstLine="0"/>
        <w:rPr>
          <w:b/>
          <w:i/>
        </w:rPr>
      </w:pPr>
      <w:r w:rsidRPr="00362413">
        <w:t>КЛАСС</w:t>
      </w:r>
      <w:r w:rsidRPr="00362413">
        <w:rPr>
          <w:spacing w:val="1"/>
        </w:rPr>
        <w:t xml:space="preserve"> </w:t>
      </w:r>
      <w:bookmarkStart w:id="37" w:name="Коммуникативные_умения_(4)"/>
      <w:bookmarkEnd w:id="37"/>
      <w:r w:rsidRPr="00362413">
        <w:rPr>
          <w:b/>
        </w:rPr>
        <w:t>Коммуникативные умения</w:t>
      </w:r>
      <w:r w:rsidRPr="00362413">
        <w:rPr>
          <w:b/>
          <w:spacing w:val="-52"/>
        </w:rPr>
        <w:t xml:space="preserve"> </w:t>
      </w:r>
      <w:r w:rsidRPr="00362413">
        <w:rPr>
          <w:b/>
          <w:i/>
        </w:rPr>
        <w:t>Говорение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0" w:firstLine="720"/>
      </w:pPr>
      <w:r w:rsidRPr="00362413">
        <w:t>вести</w:t>
      </w:r>
      <w:r w:rsidRPr="00362413">
        <w:rPr>
          <w:spacing w:val="1"/>
        </w:rPr>
        <w:t xml:space="preserve"> </w:t>
      </w:r>
      <w:r w:rsidRPr="00362413">
        <w:t>разные</w:t>
      </w:r>
      <w:r w:rsidRPr="00362413">
        <w:rPr>
          <w:spacing w:val="1"/>
        </w:rPr>
        <w:t xml:space="preserve"> </w:t>
      </w:r>
      <w:r w:rsidRPr="00362413">
        <w:t>виды</w:t>
      </w:r>
      <w:r w:rsidRPr="00362413">
        <w:rPr>
          <w:spacing w:val="1"/>
        </w:rPr>
        <w:t xml:space="preserve"> </w:t>
      </w:r>
      <w:r w:rsidRPr="00362413">
        <w:t>диалогов</w:t>
      </w:r>
      <w:r w:rsidRPr="00362413">
        <w:rPr>
          <w:spacing w:val="1"/>
        </w:rPr>
        <w:t xml:space="preserve"> </w:t>
      </w:r>
      <w:r w:rsidRPr="00362413">
        <w:t>(диалог</w:t>
      </w:r>
      <w:r w:rsidRPr="00362413">
        <w:rPr>
          <w:spacing w:val="1"/>
        </w:rPr>
        <w:t xml:space="preserve"> </w:t>
      </w:r>
      <w:r w:rsidRPr="00362413">
        <w:t>этикетного</w:t>
      </w:r>
      <w:r w:rsidRPr="00362413">
        <w:rPr>
          <w:spacing w:val="1"/>
        </w:rPr>
        <w:t xml:space="preserve"> </w:t>
      </w:r>
      <w:r w:rsidRPr="00362413">
        <w:t>характера,</w:t>
      </w:r>
      <w:r w:rsidRPr="00362413">
        <w:rPr>
          <w:spacing w:val="1"/>
        </w:rPr>
        <w:t xml:space="preserve"> </w:t>
      </w:r>
      <w:r w:rsidRPr="00362413">
        <w:t>диалог-побуждение,</w:t>
      </w:r>
      <w:r w:rsidRPr="00362413">
        <w:rPr>
          <w:spacing w:val="1"/>
        </w:rPr>
        <w:t xml:space="preserve"> </w:t>
      </w:r>
      <w:r w:rsidRPr="00362413">
        <w:t>диалог-расспрос)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вербальных</w:t>
      </w:r>
      <w:r w:rsidRPr="00362413">
        <w:rPr>
          <w:spacing w:val="1"/>
        </w:rPr>
        <w:t xml:space="preserve"> </w:t>
      </w:r>
      <w:r w:rsidRPr="00362413">
        <w:t>и/или</w:t>
      </w:r>
      <w:r w:rsidRPr="00362413">
        <w:rPr>
          <w:spacing w:val="1"/>
        </w:rPr>
        <w:t xml:space="preserve"> </w:t>
      </w:r>
      <w:r w:rsidRPr="00362413">
        <w:t>зрительных</w:t>
      </w:r>
      <w:r w:rsidRPr="00362413">
        <w:rPr>
          <w:spacing w:val="1"/>
        </w:rPr>
        <w:t xml:space="preserve"> </w:t>
      </w:r>
      <w:r w:rsidRPr="00362413">
        <w:t>опор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этике- та, принятого в стране/странах изучаемого языка (не менее 4—</w:t>
      </w:r>
      <w:r w:rsidRPr="00362413">
        <w:rPr>
          <w:spacing w:val="1"/>
        </w:rPr>
        <w:t xml:space="preserve"> </w:t>
      </w:r>
      <w:r w:rsidRPr="00362413">
        <w:t>5</w:t>
      </w:r>
      <w:r w:rsidRPr="00362413">
        <w:rPr>
          <w:spacing w:val="1"/>
        </w:rPr>
        <w:t xml:space="preserve"> </w:t>
      </w:r>
      <w:r w:rsidRPr="00362413">
        <w:t>реплик со</w:t>
      </w:r>
      <w:r w:rsidRPr="00362413">
        <w:rPr>
          <w:spacing w:val="-4"/>
        </w:rPr>
        <w:t xml:space="preserve"> </w:t>
      </w:r>
      <w:r w:rsidRPr="00362413">
        <w:t>стороны</w:t>
      </w:r>
      <w:r w:rsidRPr="00362413">
        <w:rPr>
          <w:spacing w:val="2"/>
        </w:rPr>
        <w:t xml:space="preserve"> </w:t>
      </w:r>
      <w:r w:rsidRPr="00362413">
        <w:t>каждого</w:t>
      </w:r>
      <w:r w:rsidRPr="00362413">
        <w:rPr>
          <w:spacing w:val="-3"/>
        </w:rPr>
        <w:t xml:space="preserve"> </w:t>
      </w:r>
      <w:r w:rsidRPr="00362413">
        <w:t>собеседника);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12" w:firstLine="720"/>
      </w:pPr>
      <w:r w:rsidRPr="00362413">
        <w:t>вести</w:t>
      </w:r>
      <w:r w:rsidRPr="00362413">
        <w:rPr>
          <w:spacing w:val="1"/>
        </w:rPr>
        <w:t xml:space="preserve"> </w:t>
      </w:r>
      <w:r w:rsidRPr="00362413">
        <w:t>диалог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разговор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телефону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картинки,</w:t>
      </w:r>
      <w:r w:rsidRPr="00362413">
        <w:rPr>
          <w:spacing w:val="1"/>
        </w:rPr>
        <w:t xml:space="preserve"> </w:t>
      </w:r>
      <w:r w:rsidRPr="00362413">
        <w:t>фотографии</w:t>
      </w:r>
      <w:r w:rsidRPr="00362413">
        <w:rPr>
          <w:spacing w:val="1"/>
        </w:rPr>
        <w:t xml:space="preserve"> </w:t>
      </w:r>
      <w:r w:rsidRPr="00362413">
        <w:t>и/или</w:t>
      </w:r>
      <w:r w:rsidRPr="00362413">
        <w:rPr>
          <w:spacing w:val="1"/>
        </w:rPr>
        <w:t xml:space="preserve"> </w:t>
      </w:r>
      <w:r w:rsidRPr="00362413">
        <w:t>ключевые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56"/>
        </w:rPr>
        <w:t xml:space="preserve"> </w:t>
      </w:r>
      <w:r w:rsidRPr="00362413">
        <w:t>стандартных</w:t>
      </w:r>
      <w:r w:rsidRPr="00362413">
        <w:rPr>
          <w:spacing w:val="1"/>
        </w:rPr>
        <w:t xml:space="preserve"> </w:t>
      </w:r>
      <w:r w:rsidRPr="00362413">
        <w:t>ситуациях неофициального общения с соблюдением норм речевого</w:t>
      </w:r>
      <w:r w:rsidRPr="00362413">
        <w:rPr>
          <w:spacing w:val="1"/>
        </w:rPr>
        <w:t xml:space="preserve"> </w:t>
      </w:r>
      <w:r w:rsidRPr="00362413">
        <w:t>эти- кета в объёме не менее 4—5 реплик со стороны каждого собе-</w:t>
      </w:r>
      <w:r w:rsidRPr="00362413">
        <w:rPr>
          <w:spacing w:val="1"/>
        </w:rPr>
        <w:t xml:space="preserve"> </w:t>
      </w:r>
      <w:r w:rsidRPr="00362413">
        <w:t>седника;</w:t>
      </w:r>
    </w:p>
    <w:p w:rsidR="005F6E92" w:rsidRPr="00362413" w:rsidRDefault="005F6E92" w:rsidP="008F5984">
      <w:pPr>
        <w:pStyle w:val="a6"/>
        <w:numPr>
          <w:ilvl w:val="1"/>
          <w:numId w:val="72"/>
        </w:numPr>
        <w:tabs>
          <w:tab w:val="left" w:pos="1542"/>
          <w:tab w:val="left" w:pos="1543"/>
        </w:tabs>
        <w:ind w:right="109" w:firstLine="720"/>
      </w:pP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устные</w:t>
      </w:r>
      <w:r w:rsidRPr="00362413">
        <w:rPr>
          <w:spacing w:val="1"/>
        </w:rPr>
        <w:t xml:space="preserve"> </w:t>
      </w:r>
      <w:r w:rsidRPr="00362413">
        <w:t>связные</w:t>
      </w:r>
      <w:r w:rsidRPr="00362413">
        <w:rPr>
          <w:spacing w:val="1"/>
        </w:rPr>
        <w:t xml:space="preserve"> </w:t>
      </w:r>
      <w:r w:rsidRPr="00362413">
        <w:t>монологические</w:t>
      </w:r>
      <w:r w:rsidRPr="00362413">
        <w:rPr>
          <w:spacing w:val="1"/>
        </w:rPr>
        <w:t xml:space="preserve"> </w:t>
      </w:r>
      <w:r w:rsidRPr="00362413">
        <w:t>высказывания (описание, рассуждение; повествование/сообщение) с</w:t>
      </w:r>
      <w:r w:rsidRPr="00362413">
        <w:rPr>
          <w:spacing w:val="1"/>
        </w:rPr>
        <w:t xml:space="preserve"> </w:t>
      </w:r>
      <w:r w:rsidRPr="00362413">
        <w:t>вер- бальными и/или зрительными опорами в рамках тематиче- ского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8"/>
        </w:rPr>
        <w:t xml:space="preserve"> </w:t>
      </w:r>
      <w:r w:rsidRPr="00362413">
        <w:t>речи</w:t>
      </w:r>
      <w:r w:rsidRPr="00362413">
        <w:rPr>
          <w:spacing w:val="16"/>
        </w:rPr>
        <w:t xml:space="preserve"> </w:t>
      </w:r>
      <w:r w:rsidRPr="00362413">
        <w:t>для</w:t>
      </w:r>
      <w:r w:rsidRPr="00362413">
        <w:rPr>
          <w:spacing w:val="14"/>
        </w:rPr>
        <w:t xml:space="preserve"> </w:t>
      </w:r>
      <w:r w:rsidRPr="00362413">
        <w:t>4</w:t>
      </w:r>
      <w:r w:rsidRPr="00362413">
        <w:rPr>
          <w:spacing w:val="9"/>
        </w:rPr>
        <w:t xml:space="preserve"> </w:t>
      </w:r>
      <w:r w:rsidRPr="00362413">
        <w:t>класса</w:t>
      </w:r>
      <w:r w:rsidRPr="00362413">
        <w:rPr>
          <w:spacing w:val="11"/>
        </w:rPr>
        <w:t xml:space="preserve"> </w:t>
      </w:r>
      <w:r w:rsidRPr="00362413">
        <w:t>(объём</w:t>
      </w:r>
      <w:r w:rsidRPr="00362413">
        <w:rPr>
          <w:spacing w:val="14"/>
        </w:rPr>
        <w:t xml:space="preserve"> </w:t>
      </w:r>
      <w:r w:rsidRPr="00362413">
        <w:t>монологического</w:t>
      </w:r>
      <w:r w:rsidRPr="00362413">
        <w:rPr>
          <w:spacing w:val="9"/>
        </w:rPr>
        <w:t xml:space="preserve"> </w:t>
      </w:r>
      <w:r w:rsidRPr="00362413">
        <w:t>высказывания</w:t>
      </w:r>
    </w:p>
    <w:p w:rsidR="005F6E92" w:rsidRPr="00362413" w:rsidRDefault="005F6E92" w:rsidP="008F5984">
      <w:pPr>
        <w:pStyle w:val="a6"/>
        <w:numPr>
          <w:ilvl w:val="0"/>
          <w:numId w:val="67"/>
        </w:numPr>
        <w:tabs>
          <w:tab w:val="left" w:pos="380"/>
        </w:tabs>
      </w:pPr>
      <w:r w:rsidRPr="00362413">
        <w:t>не</w:t>
      </w:r>
      <w:r w:rsidRPr="00362413">
        <w:rPr>
          <w:spacing w:val="-5"/>
        </w:rPr>
        <w:t xml:space="preserve"> </w:t>
      </w:r>
      <w:r w:rsidRPr="00362413">
        <w:t>менее</w:t>
      </w:r>
      <w:r w:rsidRPr="00362413">
        <w:rPr>
          <w:spacing w:val="-4"/>
        </w:rPr>
        <w:t xml:space="preserve"> </w:t>
      </w:r>
      <w:r w:rsidRPr="00362413">
        <w:t>4—5</w:t>
      </w:r>
      <w:r w:rsidRPr="00362413">
        <w:rPr>
          <w:spacing w:val="3"/>
        </w:rPr>
        <w:t xml:space="preserve"> </w:t>
      </w:r>
      <w:r w:rsidRPr="00362413">
        <w:t>фраз);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13" w:firstLine="720"/>
      </w:pP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устные</w:t>
      </w:r>
      <w:r w:rsidRPr="00362413">
        <w:rPr>
          <w:spacing w:val="1"/>
        </w:rPr>
        <w:t xml:space="preserve"> </w:t>
      </w:r>
      <w:r w:rsidRPr="00362413">
        <w:t>связные</w:t>
      </w:r>
      <w:r w:rsidRPr="00362413">
        <w:rPr>
          <w:spacing w:val="1"/>
        </w:rPr>
        <w:t xml:space="preserve"> </w:t>
      </w:r>
      <w:r w:rsidRPr="00362413">
        <w:t>монологические</w:t>
      </w:r>
      <w:r w:rsidRPr="00362413">
        <w:rPr>
          <w:spacing w:val="1"/>
        </w:rPr>
        <w:t xml:space="preserve"> </w:t>
      </w:r>
      <w:r w:rsidRPr="00362413">
        <w:t>высказывания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образцу;</w:t>
      </w:r>
      <w:r w:rsidRPr="00362413">
        <w:rPr>
          <w:spacing w:val="1"/>
        </w:rPr>
        <w:t xml:space="preserve"> </w:t>
      </w:r>
      <w:r w:rsidRPr="00362413">
        <w:t>выражать</w:t>
      </w:r>
      <w:r w:rsidRPr="00362413">
        <w:rPr>
          <w:spacing w:val="-4"/>
        </w:rPr>
        <w:t xml:space="preserve"> </w:t>
      </w:r>
      <w:r w:rsidRPr="00362413">
        <w:t>своё</w:t>
      </w:r>
      <w:r w:rsidRPr="00362413">
        <w:rPr>
          <w:spacing w:val="-1"/>
        </w:rPr>
        <w:t xml:space="preserve"> </w:t>
      </w:r>
      <w:r w:rsidRPr="00362413">
        <w:t>отношение</w:t>
      </w:r>
      <w:r w:rsidRPr="00362413">
        <w:rPr>
          <w:spacing w:val="-6"/>
        </w:rPr>
        <w:t xml:space="preserve"> </w:t>
      </w:r>
      <w:r w:rsidRPr="00362413">
        <w:t>к</w:t>
      </w:r>
      <w:r w:rsidRPr="00362413">
        <w:rPr>
          <w:spacing w:val="-1"/>
        </w:rPr>
        <w:t xml:space="preserve"> </w:t>
      </w:r>
      <w:r w:rsidRPr="00362413">
        <w:t>предмету</w:t>
      </w:r>
      <w:r w:rsidRPr="00362413">
        <w:rPr>
          <w:spacing w:val="-4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14" w:firstLine="720"/>
      </w:pPr>
      <w:r w:rsidRPr="00362413">
        <w:t>передавать</w:t>
      </w:r>
      <w:r w:rsidRPr="00362413">
        <w:rPr>
          <w:spacing w:val="55"/>
        </w:rPr>
        <w:t xml:space="preserve"> </w:t>
      </w:r>
      <w:r w:rsidRPr="00362413">
        <w:t>основное содержание прочитанного текста</w:t>
      </w:r>
      <w:r w:rsidRPr="00362413">
        <w:rPr>
          <w:spacing w:val="1"/>
        </w:rPr>
        <w:t xml:space="preserve"> </w:t>
      </w:r>
      <w:r w:rsidRPr="00362413">
        <w:t>с вер- бальными и/или зрительными опорами в объёме не менее 4—5</w:t>
      </w:r>
      <w:r w:rsidRPr="00362413">
        <w:rPr>
          <w:spacing w:val="1"/>
        </w:rPr>
        <w:t xml:space="preserve"> </w:t>
      </w:r>
      <w:r w:rsidRPr="00362413">
        <w:t>фраз.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  <w:tab w:val="left" w:pos="3009"/>
          <w:tab w:val="left" w:pos="4290"/>
          <w:tab w:val="left" w:pos="5785"/>
        </w:tabs>
        <w:ind w:left="1542" w:hanging="722"/>
      </w:pPr>
      <w:r w:rsidRPr="00362413">
        <w:t>представлять</w:t>
      </w:r>
      <w:r w:rsidRPr="00362413">
        <w:tab/>
        <w:t>результаты</w:t>
      </w:r>
      <w:r w:rsidRPr="00362413">
        <w:tab/>
        <w:t>выполненной</w:t>
      </w:r>
      <w:r w:rsidRPr="00362413">
        <w:tab/>
        <w:t>проектной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5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работы,</w:t>
      </w:r>
      <w:r w:rsidRPr="00362413">
        <w:rPr>
          <w:spacing w:val="44"/>
        </w:rPr>
        <w:t xml:space="preserve"> </w:t>
      </w:r>
      <w:r w:rsidRPr="00362413">
        <w:t>в</w:t>
      </w:r>
      <w:r w:rsidRPr="00362413">
        <w:rPr>
          <w:spacing w:val="43"/>
        </w:rPr>
        <w:t xml:space="preserve"> </w:t>
      </w:r>
      <w:r w:rsidRPr="00362413">
        <w:t>том</w:t>
      </w:r>
      <w:r w:rsidRPr="00362413">
        <w:rPr>
          <w:spacing w:val="45"/>
        </w:rPr>
        <w:t xml:space="preserve"> </w:t>
      </w:r>
      <w:r w:rsidRPr="00362413">
        <w:t>числе</w:t>
      </w:r>
      <w:r w:rsidRPr="00362413">
        <w:rPr>
          <w:spacing w:val="41"/>
        </w:rPr>
        <w:t xml:space="preserve"> </w:t>
      </w:r>
      <w:r w:rsidRPr="00362413">
        <w:t>подбирая</w:t>
      </w:r>
      <w:r w:rsidRPr="00362413">
        <w:rPr>
          <w:spacing w:val="41"/>
        </w:rPr>
        <w:t xml:space="preserve"> </w:t>
      </w:r>
      <w:r w:rsidRPr="00362413">
        <w:t>иллюстративный</w:t>
      </w:r>
      <w:r w:rsidRPr="00362413">
        <w:rPr>
          <w:spacing w:val="39"/>
        </w:rPr>
        <w:t xml:space="preserve"> </w:t>
      </w:r>
      <w:r w:rsidRPr="00362413">
        <w:t>материал</w:t>
      </w:r>
      <w:r w:rsidRPr="00362413">
        <w:rPr>
          <w:spacing w:val="42"/>
        </w:rPr>
        <w:t xml:space="preserve"> </w:t>
      </w:r>
      <w:r w:rsidRPr="00362413">
        <w:t>(рисунки,</w:t>
      </w:r>
      <w:r w:rsidRPr="00362413">
        <w:rPr>
          <w:spacing w:val="-52"/>
        </w:rPr>
        <w:t xml:space="preserve"> </w:t>
      </w:r>
      <w:r w:rsidRPr="00362413">
        <w:t>фото) к тексту</w:t>
      </w:r>
      <w:r w:rsidRPr="00362413">
        <w:rPr>
          <w:spacing w:val="-3"/>
        </w:rPr>
        <w:t xml:space="preserve"> </w:t>
      </w:r>
      <w:r w:rsidRPr="00362413">
        <w:t>выступления,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объёме</w:t>
      </w:r>
      <w:r w:rsidRPr="00362413">
        <w:rPr>
          <w:spacing w:val="-5"/>
        </w:rPr>
        <w:t xml:space="preserve"> </w:t>
      </w:r>
      <w:r w:rsidRPr="00362413">
        <w:t>не</w:t>
      </w:r>
      <w:r w:rsidRPr="00362413">
        <w:rPr>
          <w:spacing w:val="-5"/>
        </w:rPr>
        <w:t xml:space="preserve"> </w:t>
      </w:r>
      <w:r w:rsidRPr="00362413">
        <w:t>менее</w:t>
      </w:r>
      <w:r w:rsidRPr="00362413">
        <w:rPr>
          <w:spacing w:val="-5"/>
        </w:rPr>
        <w:t xml:space="preserve"> </w:t>
      </w:r>
      <w:r w:rsidRPr="00362413">
        <w:t>4—5</w:t>
      </w:r>
      <w:r w:rsidRPr="00362413">
        <w:rPr>
          <w:spacing w:val="2"/>
        </w:rPr>
        <w:t xml:space="preserve"> </w:t>
      </w:r>
      <w:r w:rsidRPr="00362413">
        <w:t>фраз.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Аудирование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15" w:firstLine="720"/>
      </w:pPr>
      <w:r w:rsidRPr="00362413">
        <w:t>воспринимать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речь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однокласс-</w:t>
      </w:r>
      <w:r w:rsidRPr="00362413">
        <w:rPr>
          <w:spacing w:val="1"/>
        </w:rPr>
        <w:t xml:space="preserve"> </w:t>
      </w:r>
      <w:r w:rsidRPr="00362413">
        <w:t>ников,</w:t>
      </w:r>
      <w:r w:rsidRPr="00362413">
        <w:rPr>
          <w:spacing w:val="1"/>
        </w:rPr>
        <w:t xml:space="preserve"> </w:t>
      </w:r>
      <w:r w:rsidRPr="00362413">
        <w:t>вербально/невербально</w:t>
      </w:r>
      <w:r w:rsidRPr="00362413">
        <w:rPr>
          <w:spacing w:val="1"/>
        </w:rPr>
        <w:t xml:space="preserve"> </w:t>
      </w:r>
      <w:r w:rsidRPr="00362413">
        <w:t>реагировать</w:t>
      </w:r>
      <w:r w:rsidRPr="00362413">
        <w:rPr>
          <w:spacing w:val="56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услышанное;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12" w:firstLine="720"/>
      </w:pPr>
      <w:r w:rsidRPr="00362413">
        <w:t>воспринимать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адаптированные</w:t>
      </w:r>
      <w:r w:rsidRPr="00362413">
        <w:rPr>
          <w:spacing w:val="1"/>
        </w:rPr>
        <w:t xml:space="preserve"> </w:t>
      </w:r>
      <w:r w:rsidRPr="00362413">
        <w:t>аутентичные</w:t>
      </w:r>
      <w:r w:rsidRPr="00362413">
        <w:rPr>
          <w:spacing w:val="1"/>
        </w:rPr>
        <w:t xml:space="preserve"> </w:t>
      </w:r>
      <w:r w:rsidRPr="00362413">
        <w:t>тексты,</w:t>
      </w:r>
      <w:r w:rsidRPr="00362413">
        <w:rPr>
          <w:spacing w:val="1"/>
        </w:rPr>
        <w:t xml:space="preserve"> </w:t>
      </w:r>
      <w:r w:rsidRPr="00362413">
        <w:t>построенные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изученном</w:t>
      </w:r>
      <w:r w:rsidRPr="00362413">
        <w:rPr>
          <w:spacing w:val="1"/>
        </w:rPr>
        <w:t xml:space="preserve"> </w:t>
      </w:r>
      <w:r w:rsidRPr="00362413">
        <w:t>языковом материале, с разной глубиной проникновения в их содержа-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поставленной</w:t>
      </w:r>
      <w:r w:rsidRPr="00362413">
        <w:rPr>
          <w:spacing w:val="1"/>
        </w:rPr>
        <w:t xml:space="preserve"> </w:t>
      </w:r>
      <w:r w:rsidRPr="00362413">
        <w:t>коммуникативной</w:t>
      </w:r>
      <w:r w:rsidRPr="00362413">
        <w:rPr>
          <w:spacing w:val="1"/>
        </w:rPr>
        <w:t xml:space="preserve"> </w:t>
      </w:r>
      <w:r w:rsidRPr="00362413">
        <w:t>зада-</w:t>
      </w:r>
      <w:r w:rsidRPr="00362413">
        <w:rPr>
          <w:spacing w:val="1"/>
        </w:rPr>
        <w:t xml:space="preserve"> </w:t>
      </w:r>
      <w:r w:rsidRPr="00362413">
        <w:t>чи: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 основного содержания, с пониманием за- прашиваемой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фактического</w:t>
      </w:r>
      <w:r w:rsidRPr="00362413">
        <w:rPr>
          <w:spacing w:val="1"/>
        </w:rPr>
        <w:t xml:space="preserve"> </w:t>
      </w:r>
      <w:r w:rsidRPr="00362413">
        <w:t>характера</w:t>
      </w:r>
      <w:r w:rsidRPr="00362413">
        <w:rPr>
          <w:spacing w:val="1"/>
        </w:rPr>
        <w:t xml:space="preserve"> </w:t>
      </w:r>
      <w:r w:rsidRPr="00362413">
        <w:t>со</w:t>
      </w:r>
      <w:r w:rsidRPr="00362413">
        <w:rPr>
          <w:spacing w:val="1"/>
        </w:rPr>
        <w:t xml:space="preserve"> </w:t>
      </w:r>
      <w:r w:rsidRPr="00362413">
        <w:t>зрительной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контекстуальной,</w:t>
      </w:r>
      <w:r w:rsidRPr="00362413">
        <w:rPr>
          <w:spacing w:val="1"/>
        </w:rPr>
        <w:t xml:space="preserve"> </w:t>
      </w:r>
      <w:r w:rsidRPr="00362413">
        <w:t>догадки</w:t>
      </w:r>
      <w:r w:rsidRPr="00362413">
        <w:rPr>
          <w:spacing w:val="1"/>
        </w:rPr>
        <w:t xml:space="preserve"> </w:t>
      </w:r>
      <w:r w:rsidRPr="00362413">
        <w:t>(время</w:t>
      </w:r>
      <w:r w:rsidRPr="00362413">
        <w:rPr>
          <w:spacing w:val="-1"/>
        </w:rPr>
        <w:t xml:space="preserve"> </w:t>
      </w:r>
      <w:r w:rsidRPr="00362413">
        <w:t>звучания текста/текстов</w:t>
      </w:r>
      <w:r w:rsidRPr="00362413">
        <w:rPr>
          <w:spacing w:val="2"/>
        </w:rPr>
        <w:t xml:space="preserve"> </w:t>
      </w:r>
      <w:r w:rsidRPr="00362413">
        <w:t>для аудирования</w:t>
      </w:r>
      <w:r w:rsidRPr="00362413">
        <w:rPr>
          <w:spacing w:val="2"/>
        </w:rPr>
        <w:t xml:space="preserve"> </w:t>
      </w:r>
      <w:r w:rsidRPr="00362413">
        <w:t>—</w:t>
      </w:r>
      <w:r w:rsidRPr="00362413">
        <w:rPr>
          <w:spacing w:val="-4"/>
        </w:rPr>
        <w:t xml:space="preserve"> </w:t>
      </w:r>
      <w:r w:rsidRPr="00362413">
        <w:t>до</w:t>
      </w:r>
      <w:r w:rsidRPr="00362413">
        <w:rPr>
          <w:spacing w:val="-4"/>
        </w:rPr>
        <w:t xml:space="preserve"> </w:t>
      </w:r>
      <w:r w:rsidRPr="00362413">
        <w:t>1</w:t>
      </w:r>
      <w:r w:rsidRPr="00362413">
        <w:rPr>
          <w:spacing w:val="1"/>
        </w:rPr>
        <w:t xml:space="preserve"> </w:t>
      </w:r>
      <w:r w:rsidRPr="00362413">
        <w:t>минуты).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Смысловое чтение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07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объёмом</w:t>
      </w:r>
      <w:r w:rsidRPr="00362413">
        <w:rPr>
          <w:spacing w:val="1"/>
        </w:rPr>
        <w:t xml:space="preserve"> </w:t>
      </w:r>
      <w:r w:rsidRPr="00362413">
        <w:t>до</w:t>
      </w:r>
      <w:r w:rsidRPr="00362413">
        <w:rPr>
          <w:spacing w:val="1"/>
        </w:rPr>
        <w:t xml:space="preserve"> </w:t>
      </w:r>
      <w:r w:rsidRPr="00362413">
        <w:t>70</w:t>
      </w:r>
      <w:r w:rsidRPr="00362413">
        <w:rPr>
          <w:spacing w:val="1"/>
        </w:rPr>
        <w:t xml:space="preserve"> </w:t>
      </w:r>
      <w:r w:rsidRPr="00362413">
        <w:t>слов,</w:t>
      </w:r>
      <w:r w:rsidRPr="00362413">
        <w:rPr>
          <w:spacing w:val="1"/>
        </w:rPr>
        <w:t xml:space="preserve"> </w:t>
      </w:r>
      <w:r w:rsidRPr="00362413">
        <w:t>построен- ные на изученном языковом материале, с соблюдением пра-</w:t>
      </w:r>
      <w:r w:rsidRPr="00362413">
        <w:rPr>
          <w:spacing w:val="-52"/>
        </w:rPr>
        <w:t xml:space="preserve"> </w:t>
      </w:r>
      <w:r w:rsidRPr="00362413">
        <w:t>вил чтения и соответствующей интонацией, демонстрируя понимание</w:t>
      </w:r>
      <w:r w:rsidRPr="00362413">
        <w:rPr>
          <w:spacing w:val="1"/>
        </w:rPr>
        <w:t xml:space="preserve"> </w:t>
      </w:r>
      <w:r w:rsidRPr="00362413">
        <w:t>прочитанного;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07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тексты,</w:t>
      </w:r>
      <w:r w:rsidRPr="00362413">
        <w:rPr>
          <w:spacing w:val="1"/>
        </w:rPr>
        <w:t xml:space="preserve"> </w:t>
      </w:r>
      <w:r w:rsidRPr="00362413">
        <w:t>содержащие</w:t>
      </w:r>
      <w:r w:rsidRPr="00362413">
        <w:rPr>
          <w:spacing w:val="1"/>
        </w:rPr>
        <w:t xml:space="preserve"> </w:t>
      </w:r>
      <w:r w:rsidRPr="00362413">
        <w:t>отдельные</w:t>
      </w:r>
      <w:r w:rsidRPr="00362413">
        <w:rPr>
          <w:spacing w:val="1"/>
        </w:rPr>
        <w:t xml:space="preserve"> </w:t>
      </w:r>
      <w:r w:rsidRPr="00362413">
        <w:t>незнакомые</w:t>
      </w:r>
      <w:r w:rsidRPr="00362413">
        <w:rPr>
          <w:spacing w:val="1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различной</w:t>
      </w:r>
      <w:r w:rsidRPr="00362413">
        <w:rPr>
          <w:spacing w:val="1"/>
        </w:rPr>
        <w:t xml:space="preserve"> </w:t>
      </w:r>
      <w:r w:rsidRPr="00362413">
        <w:t>глубиной</w:t>
      </w:r>
      <w:r w:rsidRPr="00362413">
        <w:rPr>
          <w:spacing w:val="1"/>
        </w:rPr>
        <w:t xml:space="preserve"> </w:t>
      </w:r>
      <w:r w:rsidRPr="00362413">
        <w:t>проникновения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56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содержа- ние в зависимости от поставленной коммуникативной зада-</w:t>
      </w:r>
      <w:r w:rsidRPr="00362413">
        <w:rPr>
          <w:spacing w:val="1"/>
        </w:rPr>
        <w:t xml:space="preserve"> </w:t>
      </w:r>
      <w:r w:rsidRPr="00362413">
        <w:t>чи: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содержания,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пониманием</w:t>
      </w:r>
      <w:r w:rsidRPr="00362413">
        <w:rPr>
          <w:spacing w:val="1"/>
        </w:rPr>
        <w:t xml:space="preserve"> </w:t>
      </w:r>
      <w:r w:rsidRPr="00362413">
        <w:t>запрашиваемой информации, со зрительной опорой и без опоры,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языковой,</w:t>
      </w:r>
      <w:r w:rsidRPr="00362413">
        <w:rPr>
          <w:spacing w:val="1"/>
        </w:rPr>
        <w:t xml:space="preserve"> </w:t>
      </w:r>
      <w:r w:rsidRPr="00362413">
        <w:t>в том</w:t>
      </w:r>
      <w:r w:rsidRPr="00362413">
        <w:rPr>
          <w:spacing w:val="1"/>
        </w:rPr>
        <w:t xml:space="preserve"> </w:t>
      </w:r>
      <w:r w:rsidRPr="00362413">
        <w:t>числе контексту-</w:t>
      </w:r>
      <w:r w:rsidRPr="00362413">
        <w:rPr>
          <w:spacing w:val="1"/>
        </w:rPr>
        <w:t xml:space="preserve"> </w:t>
      </w:r>
      <w:r w:rsidRPr="00362413">
        <w:t>альной,</w:t>
      </w:r>
      <w:r w:rsidRPr="00362413">
        <w:rPr>
          <w:spacing w:val="1"/>
        </w:rPr>
        <w:t xml:space="preserve"> </w:t>
      </w:r>
      <w:r w:rsidRPr="00362413">
        <w:t>догадки</w:t>
      </w:r>
      <w:r w:rsidRPr="00362413">
        <w:rPr>
          <w:spacing w:val="1"/>
        </w:rPr>
        <w:t xml:space="preserve"> </w:t>
      </w:r>
      <w:r w:rsidRPr="00362413">
        <w:t>(объём текста/текстов</w:t>
      </w:r>
      <w:r w:rsidRPr="00362413">
        <w:rPr>
          <w:spacing w:val="2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5"/>
        </w:rPr>
        <w:t xml:space="preserve"> </w:t>
      </w:r>
      <w:r w:rsidRPr="00362413">
        <w:t>—</w:t>
      </w:r>
      <w:r w:rsidRPr="00362413">
        <w:rPr>
          <w:spacing w:val="2"/>
        </w:rPr>
        <w:t xml:space="preserve"> </w:t>
      </w:r>
      <w:r w:rsidRPr="00362413">
        <w:t>до</w:t>
      </w:r>
      <w:r w:rsidRPr="00362413">
        <w:rPr>
          <w:spacing w:val="-4"/>
        </w:rPr>
        <w:t xml:space="preserve"> </w:t>
      </w:r>
      <w:r w:rsidRPr="00362413">
        <w:t>160</w:t>
      </w:r>
      <w:r w:rsidRPr="00362413">
        <w:rPr>
          <w:spacing w:val="2"/>
        </w:rPr>
        <w:t xml:space="preserve"> </w:t>
      </w:r>
      <w:r w:rsidRPr="00362413">
        <w:t>слов;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15" w:firstLine="720"/>
      </w:pPr>
      <w:r w:rsidRPr="00362413">
        <w:t>прогнозировать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56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заголовка;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14" w:firstLine="720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несплошные</w:t>
      </w:r>
      <w:r w:rsidRPr="00362413">
        <w:rPr>
          <w:spacing w:val="1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(таблицы,</w:t>
      </w:r>
      <w:r w:rsidRPr="00362413">
        <w:rPr>
          <w:spacing w:val="-52"/>
        </w:rPr>
        <w:t xml:space="preserve"> </w:t>
      </w:r>
      <w:r w:rsidRPr="00362413">
        <w:t>диаграммы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т.</w:t>
      </w:r>
      <w:r w:rsidRPr="00362413">
        <w:rPr>
          <w:spacing w:val="-2"/>
        </w:rPr>
        <w:t xml:space="preserve"> </w:t>
      </w:r>
      <w:r w:rsidRPr="00362413">
        <w:t>д.)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понимать</w:t>
      </w:r>
      <w:r w:rsidRPr="00362413">
        <w:rPr>
          <w:spacing w:val="-3"/>
        </w:rPr>
        <w:t xml:space="preserve"> </w:t>
      </w:r>
      <w:r w:rsidRPr="00362413">
        <w:t>представленную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них</w:t>
      </w:r>
      <w:r w:rsidRPr="00362413">
        <w:rPr>
          <w:spacing w:val="1"/>
        </w:rPr>
        <w:t xml:space="preserve"> </w:t>
      </w:r>
      <w:r w:rsidRPr="00362413">
        <w:t>информацию.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Письмо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21" w:firstLine="720"/>
      </w:pPr>
      <w:r w:rsidRPr="00362413">
        <w:t>заполнять анкеты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формуляры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указанием</w:t>
      </w:r>
      <w:r w:rsidRPr="00362413">
        <w:rPr>
          <w:spacing w:val="1"/>
        </w:rPr>
        <w:t xml:space="preserve"> </w:t>
      </w:r>
      <w:r w:rsidRPr="00362413">
        <w:t>личной</w:t>
      </w:r>
      <w:r w:rsidRPr="00362413">
        <w:rPr>
          <w:spacing w:val="1"/>
        </w:rPr>
        <w:t xml:space="preserve"> </w:t>
      </w:r>
      <w:r w:rsidRPr="00362413">
        <w:t>инфор-</w:t>
      </w:r>
      <w:r w:rsidRPr="00362413">
        <w:rPr>
          <w:spacing w:val="1"/>
        </w:rPr>
        <w:t xml:space="preserve"> </w:t>
      </w:r>
      <w:r w:rsidRPr="00362413">
        <w:t>мации:</w:t>
      </w:r>
      <w:r w:rsidRPr="00362413">
        <w:rPr>
          <w:spacing w:val="1"/>
        </w:rPr>
        <w:t xml:space="preserve"> </w:t>
      </w:r>
      <w:r w:rsidRPr="00362413">
        <w:t>имя,</w:t>
      </w:r>
      <w:r w:rsidRPr="00362413">
        <w:rPr>
          <w:spacing w:val="1"/>
        </w:rPr>
        <w:t xml:space="preserve"> </w:t>
      </w:r>
      <w:r w:rsidRPr="00362413">
        <w:t>фамилия,</w:t>
      </w:r>
      <w:r w:rsidRPr="00362413">
        <w:rPr>
          <w:spacing w:val="1"/>
        </w:rPr>
        <w:t xml:space="preserve"> </w:t>
      </w:r>
      <w:r w:rsidRPr="00362413">
        <w:t>возраст,</w:t>
      </w:r>
      <w:r w:rsidRPr="00362413">
        <w:rPr>
          <w:spacing w:val="1"/>
        </w:rPr>
        <w:t xml:space="preserve"> </w:t>
      </w:r>
      <w:r w:rsidRPr="00362413">
        <w:t>место</w:t>
      </w:r>
      <w:r w:rsidRPr="00362413">
        <w:rPr>
          <w:spacing w:val="1"/>
        </w:rPr>
        <w:t xml:space="preserve"> </w:t>
      </w:r>
      <w:r w:rsidRPr="00362413">
        <w:t>жительства</w:t>
      </w:r>
      <w:r w:rsidRPr="00362413">
        <w:rPr>
          <w:spacing w:val="1"/>
        </w:rPr>
        <w:t xml:space="preserve"> </w:t>
      </w:r>
      <w:r w:rsidRPr="00362413">
        <w:t>(страна</w:t>
      </w:r>
      <w:r w:rsidRPr="00362413">
        <w:rPr>
          <w:spacing w:val="1"/>
        </w:rPr>
        <w:t xml:space="preserve"> </w:t>
      </w:r>
      <w:r w:rsidRPr="00362413">
        <w:t>проживания,</w:t>
      </w:r>
      <w:r w:rsidRPr="00362413">
        <w:rPr>
          <w:spacing w:val="-2"/>
        </w:rPr>
        <w:t xml:space="preserve"> </w:t>
      </w:r>
      <w:r w:rsidRPr="00362413">
        <w:t>город),</w:t>
      </w:r>
      <w:r w:rsidRPr="00362413">
        <w:rPr>
          <w:spacing w:val="4"/>
        </w:rPr>
        <w:t xml:space="preserve"> </w:t>
      </w:r>
      <w:r w:rsidRPr="00362413">
        <w:t>любимые</w:t>
      </w:r>
      <w:r w:rsidRPr="00362413">
        <w:rPr>
          <w:spacing w:val="-5"/>
        </w:rPr>
        <w:t xml:space="preserve"> </w:t>
      </w:r>
      <w:r w:rsidRPr="00362413">
        <w:t>занятия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т.</w:t>
      </w:r>
      <w:r w:rsidRPr="00362413">
        <w:rPr>
          <w:spacing w:val="-1"/>
        </w:rPr>
        <w:t xml:space="preserve"> </w:t>
      </w:r>
      <w:r w:rsidRPr="00362413">
        <w:t>д.;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22" w:firstLine="720"/>
      </w:pPr>
      <w:r w:rsidRPr="00362413">
        <w:t>писать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образец</w:t>
      </w:r>
      <w:r w:rsidRPr="00362413">
        <w:rPr>
          <w:spacing w:val="1"/>
        </w:rPr>
        <w:t xml:space="preserve"> </w:t>
      </w:r>
      <w:r w:rsidRPr="00362413">
        <w:t>поздравления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днем</w:t>
      </w:r>
      <w:r w:rsidRPr="00362413">
        <w:rPr>
          <w:spacing w:val="1"/>
        </w:rPr>
        <w:t xml:space="preserve"> </w:t>
      </w:r>
      <w:r w:rsidRPr="00362413">
        <w:t>рождения,</w:t>
      </w:r>
      <w:r w:rsidRPr="00362413">
        <w:rPr>
          <w:spacing w:val="1"/>
        </w:rPr>
        <w:t xml:space="preserve"> </w:t>
      </w:r>
      <w:r w:rsidRPr="00362413">
        <w:t>Новым годом,</w:t>
      </w:r>
      <w:r w:rsidRPr="00362413">
        <w:rPr>
          <w:spacing w:val="2"/>
        </w:rPr>
        <w:t xml:space="preserve"> </w:t>
      </w:r>
      <w:r w:rsidRPr="00362413">
        <w:t>Рождеством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выражением</w:t>
      </w:r>
      <w:r w:rsidRPr="00362413">
        <w:rPr>
          <w:spacing w:val="8"/>
        </w:rPr>
        <w:t xml:space="preserve"> </w:t>
      </w:r>
      <w:r w:rsidRPr="00362413">
        <w:t>пожеланий;</w:t>
      </w:r>
    </w:p>
    <w:p w:rsidR="005F6E92" w:rsidRPr="00362413" w:rsidRDefault="005F6E92" w:rsidP="008F5984">
      <w:pPr>
        <w:pStyle w:val="a6"/>
        <w:numPr>
          <w:ilvl w:val="1"/>
          <w:numId w:val="67"/>
        </w:numPr>
        <w:tabs>
          <w:tab w:val="left" w:pos="1542"/>
          <w:tab w:val="left" w:pos="1543"/>
        </w:tabs>
        <w:ind w:right="116" w:firstLine="720"/>
      </w:pPr>
      <w:r w:rsidRPr="00362413">
        <w:t>писать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образец</w:t>
      </w:r>
      <w:r w:rsidRPr="00362413">
        <w:rPr>
          <w:spacing w:val="1"/>
        </w:rPr>
        <w:t xml:space="preserve"> </w:t>
      </w:r>
      <w:r w:rsidRPr="00362413">
        <w:t>электронное</w:t>
      </w:r>
      <w:r w:rsidRPr="00362413">
        <w:rPr>
          <w:spacing w:val="1"/>
        </w:rPr>
        <w:t xml:space="preserve"> </w:t>
      </w:r>
      <w:r w:rsidRPr="00362413">
        <w:t>сообщение</w:t>
      </w:r>
      <w:r w:rsidRPr="00362413">
        <w:rPr>
          <w:spacing w:val="-52"/>
        </w:rPr>
        <w:t xml:space="preserve"> </w:t>
      </w:r>
      <w:r w:rsidRPr="00362413">
        <w:t>личного</w:t>
      </w:r>
      <w:r w:rsidRPr="00362413">
        <w:rPr>
          <w:spacing w:val="-4"/>
        </w:rPr>
        <w:t xml:space="preserve"> </w:t>
      </w:r>
      <w:r w:rsidRPr="00362413">
        <w:t>характера</w:t>
      </w:r>
      <w:r w:rsidRPr="00362413">
        <w:rPr>
          <w:spacing w:val="4"/>
        </w:rPr>
        <w:t xml:space="preserve"> </w:t>
      </w:r>
      <w:r w:rsidRPr="00362413">
        <w:t>(объём</w:t>
      </w:r>
      <w:r w:rsidRPr="00362413">
        <w:rPr>
          <w:spacing w:val="1"/>
        </w:rPr>
        <w:t xml:space="preserve"> </w:t>
      </w:r>
      <w:r w:rsidRPr="00362413">
        <w:t>сообщения</w:t>
      </w:r>
      <w:r w:rsidRPr="00362413">
        <w:rPr>
          <w:spacing w:val="6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до</w:t>
      </w:r>
      <w:r w:rsidRPr="00362413">
        <w:rPr>
          <w:spacing w:val="-3"/>
        </w:rPr>
        <w:t xml:space="preserve"> </w:t>
      </w:r>
      <w:r w:rsidRPr="00362413">
        <w:t>50</w:t>
      </w:r>
      <w:r w:rsidRPr="00362413">
        <w:rPr>
          <w:spacing w:val="1"/>
        </w:rPr>
        <w:t xml:space="preserve"> </w:t>
      </w:r>
      <w:r w:rsidRPr="00362413">
        <w:t>слов).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38" w:name="Языковые_знания_и_навыки_(5)"/>
      <w:bookmarkEnd w:id="38"/>
      <w:r w:rsidRPr="00362413">
        <w:rPr>
          <w:rFonts w:ascii="Times New Roman" w:hAnsi="Times New Roman" w:cs="Times New Roman"/>
          <w:color w:val="auto"/>
        </w:rPr>
        <w:t>Языковые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навыки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Фонетическая</w:t>
      </w:r>
      <w:r w:rsidRPr="00362413">
        <w:rPr>
          <w:spacing w:val="-3"/>
        </w:rPr>
        <w:t xml:space="preserve"> </w:t>
      </w:r>
      <w:r w:rsidRPr="00362413">
        <w:t>сторона</w:t>
      </w:r>
      <w:r w:rsidRPr="00362413">
        <w:rPr>
          <w:spacing w:val="-4"/>
        </w:rPr>
        <w:t xml:space="preserve"> </w:t>
      </w:r>
      <w:r w:rsidRPr="00362413">
        <w:t>речи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6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rPr>
          <w:b/>
          <w:i/>
          <w:sz w:val="28"/>
        </w:rPr>
      </w:pPr>
    </w:p>
    <w:p w:rsidR="005F6E92" w:rsidRPr="00362413" w:rsidRDefault="005F6E92" w:rsidP="00553A77">
      <w:pPr>
        <w:pStyle w:val="a3"/>
        <w:ind w:left="101"/>
      </w:pPr>
      <w:r w:rsidRPr="00362413">
        <w:rPr>
          <w:spacing w:val="-1"/>
        </w:rPr>
        <w:t>чтения;</w:t>
      </w:r>
    </w:p>
    <w:p w:rsidR="005F6E92" w:rsidRPr="00362413" w:rsidRDefault="005F6E92" w:rsidP="008F5984">
      <w:pPr>
        <w:pStyle w:val="a6"/>
        <w:numPr>
          <w:ilvl w:val="0"/>
          <w:numId w:val="66"/>
        </w:numPr>
        <w:tabs>
          <w:tab w:val="left" w:pos="701"/>
          <w:tab w:val="left" w:pos="702"/>
        </w:tabs>
      </w:pPr>
      <w:r w:rsidRPr="00362413">
        <w:rPr>
          <w:spacing w:val="-1"/>
        </w:rPr>
        <w:br w:type="column"/>
      </w:r>
      <w:r w:rsidRPr="00362413">
        <w:lastRenderedPageBreak/>
        <w:t>читать</w:t>
      </w:r>
      <w:r w:rsidRPr="00362413">
        <w:rPr>
          <w:spacing w:val="109"/>
        </w:rPr>
        <w:t xml:space="preserve"> </w:t>
      </w:r>
      <w:r w:rsidRPr="00362413">
        <w:t>новые</w:t>
      </w:r>
      <w:r w:rsidRPr="00362413">
        <w:rPr>
          <w:spacing w:val="108"/>
        </w:rPr>
        <w:t xml:space="preserve"> </w:t>
      </w:r>
      <w:r w:rsidRPr="00362413">
        <w:t>слова</w:t>
      </w:r>
      <w:r w:rsidRPr="00362413">
        <w:rPr>
          <w:spacing w:val="64"/>
        </w:rPr>
        <w:t xml:space="preserve"> </w:t>
      </w:r>
      <w:r w:rsidRPr="00362413">
        <w:t>согласно</w:t>
      </w:r>
      <w:r w:rsidRPr="00362413">
        <w:rPr>
          <w:spacing w:val="110"/>
        </w:rPr>
        <w:t xml:space="preserve"> </w:t>
      </w:r>
      <w:r w:rsidRPr="00362413">
        <w:t xml:space="preserve">основным  </w:t>
      </w:r>
      <w:r w:rsidRPr="00362413">
        <w:rPr>
          <w:spacing w:val="4"/>
        </w:rPr>
        <w:t xml:space="preserve"> </w:t>
      </w:r>
      <w:r w:rsidRPr="00362413">
        <w:t>правилам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8F5984">
      <w:pPr>
        <w:pStyle w:val="a6"/>
        <w:numPr>
          <w:ilvl w:val="0"/>
          <w:numId w:val="66"/>
        </w:numPr>
        <w:tabs>
          <w:tab w:val="left" w:pos="701"/>
          <w:tab w:val="left" w:pos="702"/>
        </w:tabs>
      </w:pPr>
      <w:r w:rsidRPr="00362413">
        <w:t>различать</w:t>
      </w:r>
      <w:r w:rsidRPr="00362413">
        <w:rPr>
          <w:spacing w:val="48"/>
        </w:rPr>
        <w:t xml:space="preserve"> </w:t>
      </w:r>
      <w:r w:rsidRPr="00362413">
        <w:t>на</w:t>
      </w:r>
      <w:r w:rsidRPr="00362413">
        <w:rPr>
          <w:spacing w:val="51"/>
        </w:rPr>
        <w:t xml:space="preserve"> </w:t>
      </w:r>
      <w:r w:rsidRPr="00362413">
        <w:t>слух</w:t>
      </w:r>
      <w:r w:rsidRPr="00362413">
        <w:rPr>
          <w:spacing w:val="48"/>
        </w:rPr>
        <w:t xml:space="preserve"> </w:t>
      </w:r>
      <w:r w:rsidRPr="00362413">
        <w:t>и</w:t>
      </w:r>
      <w:r w:rsidRPr="00362413">
        <w:rPr>
          <w:spacing w:val="50"/>
        </w:rPr>
        <w:t xml:space="preserve"> </w:t>
      </w:r>
      <w:r w:rsidRPr="00362413">
        <w:t>правильно</w:t>
      </w:r>
      <w:r w:rsidRPr="00362413">
        <w:rPr>
          <w:spacing w:val="43"/>
        </w:rPr>
        <w:t xml:space="preserve"> </w:t>
      </w:r>
      <w:r w:rsidRPr="00362413">
        <w:t>произносить</w:t>
      </w:r>
      <w:r w:rsidRPr="00362413">
        <w:rPr>
          <w:spacing w:val="6"/>
        </w:rPr>
        <w:t xml:space="preserve"> </w:t>
      </w:r>
      <w:r w:rsidRPr="00362413">
        <w:t>слова</w:t>
      </w:r>
      <w:r w:rsidRPr="00362413">
        <w:rPr>
          <w:spacing w:val="51"/>
        </w:rPr>
        <w:t xml:space="preserve"> </w:t>
      </w:r>
      <w:r w:rsidRPr="00362413">
        <w:t>и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7"/>
          <w:pgSz w:w="7830" w:h="12020"/>
          <w:pgMar w:top="520" w:right="460" w:bottom="280" w:left="480" w:header="0" w:footer="0" w:gutter="0"/>
          <w:cols w:num="2" w:space="720" w:equalWidth="0">
            <w:col w:w="801" w:space="40"/>
            <w:col w:w="6049"/>
          </w:cols>
        </w:sectPr>
      </w:pPr>
    </w:p>
    <w:p w:rsidR="005F6E92" w:rsidRPr="00362413" w:rsidRDefault="005F6E92" w:rsidP="00553A77">
      <w:pPr>
        <w:pStyle w:val="a3"/>
        <w:ind w:left="101" w:right="113"/>
      </w:pPr>
      <w:r w:rsidRPr="00362413">
        <w:lastRenderedPageBreak/>
        <w:t>фразы/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ритмико-интонационных</w:t>
      </w:r>
      <w:r w:rsidRPr="00362413">
        <w:rPr>
          <w:spacing w:val="1"/>
        </w:rPr>
        <w:t xml:space="preserve"> </w:t>
      </w:r>
      <w:r w:rsidRPr="00362413">
        <w:t>особенностей.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Графика,</w:t>
      </w:r>
      <w:r w:rsidRPr="00362413">
        <w:rPr>
          <w:spacing w:val="1"/>
        </w:rPr>
        <w:t xml:space="preserve"> </w:t>
      </w:r>
      <w:r w:rsidRPr="00362413">
        <w:t>орфография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пунктуация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left="1542" w:hanging="722"/>
      </w:pP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писать</w:t>
      </w:r>
      <w:r w:rsidRPr="00362413">
        <w:rPr>
          <w:spacing w:val="-4"/>
        </w:rPr>
        <w:t xml:space="preserve"> </w:t>
      </w:r>
      <w:r w:rsidRPr="00362413">
        <w:t>изученные</w:t>
      </w:r>
      <w:r w:rsidRPr="00362413">
        <w:rPr>
          <w:spacing w:val="-5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19" w:firstLine="720"/>
      </w:pPr>
      <w:r w:rsidRPr="00362413">
        <w:t>правильно</w:t>
      </w:r>
      <w:r w:rsidRPr="00362413">
        <w:rPr>
          <w:spacing w:val="1"/>
        </w:rPr>
        <w:t xml:space="preserve"> </w:t>
      </w:r>
      <w:r w:rsidRPr="00362413">
        <w:t>расставлять</w:t>
      </w:r>
      <w:r w:rsidRPr="00362413">
        <w:rPr>
          <w:spacing w:val="1"/>
        </w:rPr>
        <w:t xml:space="preserve"> </w:t>
      </w:r>
      <w:r w:rsidRPr="00362413">
        <w:t>знаки</w:t>
      </w:r>
      <w:r w:rsidRPr="00362413">
        <w:rPr>
          <w:spacing w:val="1"/>
        </w:rPr>
        <w:t xml:space="preserve"> </w:t>
      </w:r>
      <w:r w:rsidRPr="00362413">
        <w:t>препинания</w:t>
      </w:r>
      <w:r w:rsidRPr="00362413">
        <w:rPr>
          <w:spacing w:val="1"/>
        </w:rPr>
        <w:t xml:space="preserve"> </w:t>
      </w:r>
      <w:r w:rsidRPr="00362413">
        <w:t>(точка,</w:t>
      </w:r>
      <w:r w:rsidRPr="00362413">
        <w:rPr>
          <w:spacing w:val="1"/>
        </w:rPr>
        <w:t xml:space="preserve"> </w:t>
      </w:r>
      <w:r w:rsidRPr="00362413">
        <w:t>вопроси-</w:t>
      </w:r>
      <w:r w:rsidRPr="00362413">
        <w:rPr>
          <w:spacing w:val="1"/>
        </w:rPr>
        <w:t xml:space="preserve"> </w:t>
      </w:r>
      <w:r w:rsidRPr="00362413">
        <w:t>тельный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восклицательный</w:t>
      </w:r>
      <w:r w:rsidRPr="00362413">
        <w:rPr>
          <w:spacing w:val="1"/>
        </w:rPr>
        <w:t xml:space="preserve"> </w:t>
      </w:r>
      <w:r w:rsidRPr="00362413">
        <w:t>знаки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конце предложения,</w:t>
      </w:r>
      <w:r w:rsidRPr="00362413">
        <w:rPr>
          <w:spacing w:val="1"/>
        </w:rPr>
        <w:t xml:space="preserve"> </w:t>
      </w:r>
      <w:r w:rsidRPr="00362413">
        <w:t>апостроф,</w:t>
      </w:r>
      <w:r w:rsidRPr="00362413">
        <w:rPr>
          <w:spacing w:val="3"/>
        </w:rPr>
        <w:t xml:space="preserve"> </w:t>
      </w:r>
      <w:r w:rsidRPr="00362413">
        <w:t>запятая</w:t>
      </w:r>
      <w:r w:rsidRPr="00362413">
        <w:rPr>
          <w:spacing w:val="-3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перечислении).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Лексическая</w:t>
      </w:r>
      <w:r w:rsidRPr="00362413">
        <w:rPr>
          <w:spacing w:val="-1"/>
        </w:rPr>
        <w:t xml:space="preserve"> </w:t>
      </w:r>
      <w:r w:rsidRPr="00362413">
        <w:t>сторона</w:t>
      </w:r>
      <w:r w:rsidRPr="00362413">
        <w:rPr>
          <w:spacing w:val="-1"/>
        </w:rPr>
        <w:t xml:space="preserve"> </w:t>
      </w:r>
      <w:r w:rsidRPr="00362413">
        <w:t>речи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17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менее</w:t>
      </w:r>
      <w:r w:rsidRPr="00362413">
        <w:rPr>
          <w:spacing w:val="1"/>
        </w:rPr>
        <w:t xml:space="preserve"> </w:t>
      </w:r>
      <w:r w:rsidRPr="00362413">
        <w:t>500</w:t>
      </w:r>
      <w:r w:rsidRPr="00362413">
        <w:rPr>
          <w:spacing w:val="1"/>
        </w:rPr>
        <w:t xml:space="preserve"> </w:t>
      </w:r>
      <w:r w:rsidRPr="00362413">
        <w:t>лексических</w:t>
      </w:r>
      <w:r w:rsidRPr="00362413">
        <w:rPr>
          <w:spacing w:val="1"/>
        </w:rPr>
        <w:t xml:space="preserve"> </w:t>
      </w:r>
      <w:r w:rsidRPr="00362413">
        <w:t>единиц</w:t>
      </w:r>
      <w:r w:rsidRPr="00362413">
        <w:rPr>
          <w:spacing w:val="1"/>
        </w:rPr>
        <w:t xml:space="preserve"> </w:t>
      </w:r>
      <w:r w:rsidRPr="00362413">
        <w:t>(слов,</w:t>
      </w:r>
      <w:r w:rsidRPr="00362413">
        <w:rPr>
          <w:spacing w:val="56"/>
        </w:rPr>
        <w:t xml:space="preserve"> </w:t>
      </w:r>
      <w:r w:rsidRPr="00362413">
        <w:t>словосочетаний,</w:t>
      </w:r>
      <w:r w:rsidRPr="00362413">
        <w:rPr>
          <w:spacing w:val="-52"/>
        </w:rPr>
        <w:t xml:space="preserve"> </w:t>
      </w:r>
      <w:r w:rsidRPr="00362413">
        <w:t>речевых</w:t>
      </w:r>
      <w:r w:rsidRPr="00362413">
        <w:rPr>
          <w:spacing w:val="1"/>
        </w:rPr>
        <w:t xml:space="preserve"> </w:t>
      </w:r>
      <w:r w:rsidRPr="00362413">
        <w:t>клише),</w:t>
      </w:r>
      <w:r w:rsidRPr="00362413">
        <w:rPr>
          <w:spacing w:val="1"/>
        </w:rPr>
        <w:t xml:space="preserve"> </w:t>
      </w:r>
      <w:r w:rsidRPr="00362413">
        <w:t>включая</w:t>
      </w:r>
      <w:r w:rsidRPr="00362413">
        <w:rPr>
          <w:spacing w:val="1"/>
        </w:rPr>
        <w:t xml:space="preserve"> </w:t>
      </w:r>
      <w:r w:rsidRPr="00362413">
        <w:t>350</w:t>
      </w:r>
      <w:r w:rsidRPr="00362413">
        <w:rPr>
          <w:spacing w:val="1"/>
        </w:rPr>
        <w:t xml:space="preserve"> </w:t>
      </w:r>
      <w:r w:rsidRPr="00362413">
        <w:t>лексических</w:t>
      </w:r>
      <w:r w:rsidRPr="00362413">
        <w:rPr>
          <w:spacing w:val="1"/>
        </w:rPr>
        <w:t xml:space="preserve"> </w:t>
      </w:r>
      <w:r w:rsidRPr="00362413">
        <w:t>единиц,</w:t>
      </w:r>
      <w:r w:rsidRPr="00362413">
        <w:rPr>
          <w:spacing w:val="1"/>
        </w:rPr>
        <w:t xml:space="preserve"> </w:t>
      </w:r>
      <w:r w:rsidRPr="00362413">
        <w:t>освоенных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предшествующие</w:t>
      </w:r>
      <w:r w:rsidRPr="00362413">
        <w:rPr>
          <w:spacing w:val="-6"/>
        </w:rPr>
        <w:t xml:space="preserve"> </w:t>
      </w:r>
      <w:r w:rsidRPr="00362413">
        <w:t>годы</w:t>
      </w:r>
      <w:r w:rsidRPr="00362413">
        <w:rPr>
          <w:spacing w:val="2"/>
        </w:rPr>
        <w:t xml:space="preserve"> </w:t>
      </w:r>
      <w:r w:rsidRPr="00362413">
        <w:t>обучения;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1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образовывать</w:t>
      </w:r>
      <w:r w:rsidRPr="00362413">
        <w:rPr>
          <w:spacing w:val="1"/>
        </w:rPr>
        <w:t xml:space="preserve"> </w:t>
      </w:r>
      <w:r w:rsidRPr="00362413">
        <w:t>родственные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использо- ванием основных способов словообразования: аффиксации</w:t>
      </w:r>
      <w:r w:rsidRPr="00362413">
        <w:rPr>
          <w:spacing w:val="1"/>
        </w:rPr>
        <w:t xml:space="preserve"> </w:t>
      </w:r>
      <w:r w:rsidRPr="00362413">
        <w:t>(суффиксы</w:t>
      </w:r>
      <w:r w:rsidRPr="00362413">
        <w:rPr>
          <w:spacing w:val="1"/>
        </w:rPr>
        <w:t xml:space="preserve"> </w:t>
      </w:r>
      <w:r w:rsidRPr="00362413">
        <w:t>-er/-or,</w:t>
      </w:r>
      <w:r w:rsidRPr="00362413">
        <w:rPr>
          <w:spacing w:val="1"/>
        </w:rPr>
        <w:t xml:space="preserve"> </w:t>
      </w:r>
      <w:r w:rsidRPr="00362413">
        <w:t>-ist:</w:t>
      </w:r>
      <w:r w:rsidRPr="00362413">
        <w:rPr>
          <w:spacing w:val="1"/>
        </w:rPr>
        <w:t xml:space="preserve"> </w:t>
      </w:r>
      <w:r w:rsidRPr="00362413">
        <w:t>teacher,</w:t>
      </w:r>
      <w:r w:rsidRPr="00362413">
        <w:rPr>
          <w:spacing w:val="1"/>
        </w:rPr>
        <w:t xml:space="preserve"> </w:t>
      </w:r>
      <w:r w:rsidRPr="00362413">
        <w:t>actor,</w:t>
      </w:r>
      <w:r w:rsidRPr="00362413">
        <w:rPr>
          <w:spacing w:val="1"/>
        </w:rPr>
        <w:t xml:space="preserve"> </w:t>
      </w:r>
      <w:r w:rsidRPr="00362413">
        <w:t>artist),</w:t>
      </w:r>
      <w:r w:rsidRPr="00362413">
        <w:rPr>
          <w:spacing w:val="1"/>
        </w:rPr>
        <w:t xml:space="preserve"> </w:t>
      </w:r>
      <w:r w:rsidRPr="00362413">
        <w:t>словосложения</w:t>
      </w:r>
      <w:r w:rsidRPr="00362413">
        <w:rPr>
          <w:spacing w:val="1"/>
        </w:rPr>
        <w:t xml:space="preserve"> </w:t>
      </w:r>
      <w:r w:rsidRPr="00362413">
        <w:t>(blackboard),</w:t>
      </w:r>
      <w:r w:rsidRPr="00362413">
        <w:rPr>
          <w:spacing w:val="3"/>
        </w:rPr>
        <w:t xml:space="preserve"> </w:t>
      </w:r>
      <w:r w:rsidRPr="00362413">
        <w:t>конверсии</w:t>
      </w:r>
      <w:r w:rsidRPr="00362413">
        <w:rPr>
          <w:spacing w:val="3"/>
        </w:rPr>
        <w:t xml:space="preserve"> </w:t>
      </w:r>
      <w:r w:rsidRPr="00362413">
        <w:t>(to</w:t>
      </w:r>
      <w:r w:rsidRPr="00362413">
        <w:rPr>
          <w:spacing w:val="-4"/>
        </w:rPr>
        <w:t xml:space="preserve"> </w:t>
      </w:r>
      <w:r w:rsidRPr="00362413">
        <w:t>play</w:t>
      </w:r>
      <w:r w:rsidRPr="00362413">
        <w:rPr>
          <w:spacing w:val="2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a play).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Грамматическая сторона речи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10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Present Continuous Tense в повествовательных (утвердитель- ных</w:t>
      </w:r>
      <w:r w:rsidRPr="00362413">
        <w:rPr>
          <w:spacing w:val="1"/>
        </w:rPr>
        <w:t xml:space="preserve"> </w:t>
      </w:r>
      <w:r w:rsidRPr="00362413">
        <w:t>и отрицательных), вопросительных (общий и специаль- ный вопрос)</w:t>
      </w:r>
      <w:r w:rsidRPr="00362413">
        <w:rPr>
          <w:spacing w:val="1"/>
        </w:rPr>
        <w:t xml:space="preserve"> </w:t>
      </w:r>
      <w:r w:rsidRPr="00362413">
        <w:t>предложениях;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23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кон-</w:t>
      </w:r>
      <w:r w:rsidRPr="00362413">
        <w:rPr>
          <w:spacing w:val="1"/>
        </w:rPr>
        <w:t xml:space="preserve"> </w:t>
      </w:r>
      <w:r w:rsidRPr="00362413">
        <w:t>струкцию</w:t>
      </w:r>
      <w:r w:rsidRPr="00362413">
        <w:rPr>
          <w:spacing w:val="1"/>
        </w:rPr>
        <w:t xml:space="preserve"> </w:t>
      </w:r>
      <w:r w:rsidRPr="00362413">
        <w:t>to</w:t>
      </w:r>
      <w:r w:rsidRPr="00362413">
        <w:rPr>
          <w:spacing w:val="1"/>
        </w:rPr>
        <w:t xml:space="preserve"> </w:t>
      </w:r>
      <w:r w:rsidRPr="00362413">
        <w:t>be</w:t>
      </w:r>
      <w:r w:rsidRPr="00362413">
        <w:rPr>
          <w:spacing w:val="1"/>
        </w:rPr>
        <w:t xml:space="preserve"> </w:t>
      </w:r>
      <w:r w:rsidRPr="00362413">
        <w:t>going</w:t>
      </w:r>
      <w:r w:rsidRPr="00362413">
        <w:rPr>
          <w:spacing w:val="1"/>
        </w:rPr>
        <w:t xml:space="preserve"> </w:t>
      </w:r>
      <w:r w:rsidRPr="00362413">
        <w:t>to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Future</w:t>
      </w:r>
      <w:r w:rsidRPr="00362413">
        <w:rPr>
          <w:spacing w:val="1"/>
        </w:rPr>
        <w:t xml:space="preserve"> </w:t>
      </w:r>
      <w:r w:rsidRPr="00362413">
        <w:t>Simple</w:t>
      </w:r>
      <w:r w:rsidRPr="00362413">
        <w:rPr>
          <w:spacing w:val="1"/>
        </w:rPr>
        <w:t xml:space="preserve"> </w:t>
      </w:r>
      <w:r w:rsidRPr="00362413">
        <w:t>Tense</w:t>
      </w:r>
      <w:r w:rsidRPr="00362413">
        <w:rPr>
          <w:spacing w:val="55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выражения будущего</w:t>
      </w:r>
      <w:r w:rsidRPr="00362413">
        <w:rPr>
          <w:spacing w:val="-3"/>
        </w:rPr>
        <w:t xml:space="preserve"> </w:t>
      </w:r>
      <w:r w:rsidRPr="00362413">
        <w:t>действия;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мо- дальные</w:t>
      </w:r>
      <w:r w:rsidRPr="00362413">
        <w:rPr>
          <w:spacing w:val="-4"/>
        </w:rPr>
        <w:t xml:space="preserve"> </w:t>
      </w:r>
      <w:r w:rsidRPr="00362413">
        <w:t>глаголы</w:t>
      </w:r>
      <w:r w:rsidRPr="00362413">
        <w:rPr>
          <w:spacing w:val="2"/>
        </w:rPr>
        <w:t xml:space="preserve"> </w:t>
      </w:r>
      <w:r w:rsidRPr="00362413">
        <w:t>долженствования</w:t>
      </w:r>
      <w:r w:rsidRPr="00362413">
        <w:rPr>
          <w:spacing w:val="-5"/>
        </w:rPr>
        <w:t xml:space="preserve"> </w:t>
      </w:r>
      <w:r w:rsidRPr="00362413">
        <w:t>must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have</w:t>
      </w:r>
      <w:r w:rsidRPr="00362413">
        <w:rPr>
          <w:spacing w:val="-6"/>
        </w:rPr>
        <w:t xml:space="preserve"> </w:t>
      </w:r>
      <w:r w:rsidRPr="00362413">
        <w:t>to;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от-</w:t>
      </w:r>
      <w:r w:rsidRPr="00362413">
        <w:rPr>
          <w:spacing w:val="1"/>
        </w:rPr>
        <w:t xml:space="preserve"> </w:t>
      </w:r>
      <w:r w:rsidRPr="00362413">
        <w:t>рицательное</w:t>
      </w:r>
      <w:r w:rsidRPr="00362413">
        <w:rPr>
          <w:spacing w:val="-5"/>
        </w:rPr>
        <w:t xml:space="preserve"> </w:t>
      </w:r>
      <w:r w:rsidRPr="00362413">
        <w:t>местоимение no;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09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 сте- пени сравнения прилагательных (формы, образованные по</w:t>
      </w:r>
      <w:r w:rsidRPr="00362413">
        <w:rPr>
          <w:spacing w:val="1"/>
        </w:rPr>
        <w:t xml:space="preserve"> </w:t>
      </w:r>
      <w:r w:rsidRPr="00362413">
        <w:t>правилу и исключения: good — better</w:t>
      </w:r>
      <w:r w:rsidRPr="00362413">
        <w:rPr>
          <w:spacing w:val="55"/>
        </w:rPr>
        <w:t xml:space="preserve"> </w:t>
      </w:r>
      <w:r w:rsidRPr="00362413">
        <w:t>— (the) best, bad — worse —</w:t>
      </w:r>
      <w:r w:rsidRPr="00362413">
        <w:rPr>
          <w:spacing w:val="1"/>
        </w:rPr>
        <w:t xml:space="preserve"> </w:t>
      </w:r>
      <w:r w:rsidRPr="00362413">
        <w:t>(the)</w:t>
      </w:r>
      <w:r w:rsidRPr="00362413">
        <w:rPr>
          <w:spacing w:val="-1"/>
        </w:rPr>
        <w:t xml:space="preserve"> </w:t>
      </w:r>
      <w:r w:rsidRPr="00362413">
        <w:t>worst);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3"/>
        </w:rPr>
        <w:t xml:space="preserve"> </w:t>
      </w:r>
      <w:r w:rsidRPr="00362413">
        <w:t>на-</w:t>
      </w:r>
      <w:r w:rsidRPr="00362413">
        <w:rPr>
          <w:spacing w:val="1"/>
        </w:rPr>
        <w:t xml:space="preserve"> </w:t>
      </w:r>
      <w:r w:rsidRPr="00362413">
        <w:t>речия</w:t>
      </w:r>
      <w:r w:rsidRPr="00362413">
        <w:rPr>
          <w:spacing w:val="1"/>
        </w:rPr>
        <w:t xml:space="preserve"> </w:t>
      </w:r>
      <w:r w:rsidRPr="00362413">
        <w:t>времени;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25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употреблять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обо-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-5"/>
        </w:rPr>
        <w:t xml:space="preserve"> </w:t>
      </w:r>
      <w:r w:rsidRPr="00362413">
        <w:t>даты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года;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left="1542" w:hanging="722"/>
      </w:pPr>
      <w:r w:rsidRPr="00362413">
        <w:t>распознавать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61"/>
        </w:rPr>
        <w:t xml:space="preserve"> </w:t>
      </w:r>
      <w:r w:rsidRPr="00362413">
        <w:t>употреблять</w:t>
      </w:r>
      <w:r w:rsidRPr="00362413">
        <w:rPr>
          <w:spacing w:val="60"/>
        </w:rPr>
        <w:t xml:space="preserve"> </w:t>
      </w:r>
      <w:r w:rsidRPr="00362413">
        <w:t>в</w:t>
      </w:r>
      <w:r w:rsidRPr="00362413">
        <w:rPr>
          <w:spacing w:val="61"/>
        </w:rPr>
        <w:t xml:space="preserve"> </w:t>
      </w:r>
      <w:r w:rsidRPr="00362413">
        <w:t>устной</w:t>
      </w:r>
      <w:r w:rsidRPr="00362413">
        <w:rPr>
          <w:spacing w:val="62"/>
        </w:rPr>
        <w:t xml:space="preserve"> </w:t>
      </w:r>
      <w:r w:rsidRPr="00362413">
        <w:t>и</w:t>
      </w:r>
      <w:r w:rsidRPr="00362413">
        <w:rPr>
          <w:spacing w:val="61"/>
        </w:rPr>
        <w:t xml:space="preserve"> </w:t>
      </w:r>
      <w:r w:rsidRPr="00362413">
        <w:t>письменной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7830" w:h="12020"/>
          <w:pgMar w:top="600" w:right="460" w:bottom="280" w:left="480" w:header="720" w:footer="720" w:gutter="0"/>
          <w:cols w:space="720"/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речи обо-</w:t>
      </w:r>
      <w:r w:rsidRPr="00362413">
        <w:rPr>
          <w:spacing w:val="-2"/>
        </w:rPr>
        <w:t xml:space="preserve"> </w:t>
      </w:r>
      <w:r w:rsidRPr="00362413">
        <w:t>значение</w:t>
      </w:r>
      <w:r w:rsidRPr="00362413">
        <w:rPr>
          <w:spacing w:val="-7"/>
        </w:rPr>
        <w:t xml:space="preserve"> </w:t>
      </w:r>
      <w:r w:rsidRPr="00362413">
        <w:t>времени.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39" w:name="Социокультурные_знания_и_умения_(5)"/>
      <w:bookmarkEnd w:id="39"/>
      <w:r w:rsidRPr="00362413">
        <w:rPr>
          <w:rFonts w:ascii="Times New Roman" w:hAnsi="Times New Roman" w:cs="Times New Roman"/>
          <w:color w:val="auto"/>
        </w:rPr>
        <w:t>Социокультурные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знания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умения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12" w:firstLine="720"/>
      </w:pPr>
      <w:r w:rsidRPr="00362413">
        <w:t>владеть</w:t>
      </w:r>
      <w:r w:rsidRPr="00362413">
        <w:rPr>
          <w:spacing w:val="1"/>
        </w:rPr>
        <w:t xml:space="preserve"> </w:t>
      </w:r>
      <w:r w:rsidRPr="00362413">
        <w:t>социокультурными</w:t>
      </w:r>
      <w:r w:rsidRPr="00362413">
        <w:rPr>
          <w:spacing w:val="1"/>
        </w:rPr>
        <w:t xml:space="preserve"> </w:t>
      </w:r>
      <w:r w:rsidRPr="00362413">
        <w:t>элементами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поведенче- ского этикета, принятыми в англоязычной среде, в некото-</w:t>
      </w:r>
      <w:r w:rsidRPr="00362413">
        <w:rPr>
          <w:spacing w:val="-52"/>
        </w:rPr>
        <w:t xml:space="preserve"> </w:t>
      </w:r>
      <w:r w:rsidRPr="00362413">
        <w:t>рых</w:t>
      </w:r>
      <w:r w:rsidRPr="00362413">
        <w:rPr>
          <w:spacing w:val="1"/>
        </w:rPr>
        <w:t xml:space="preserve"> </w:t>
      </w:r>
      <w:r w:rsidRPr="00362413">
        <w:t>ситуациях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(приветствие,</w:t>
      </w:r>
      <w:r w:rsidRPr="00362413">
        <w:rPr>
          <w:spacing w:val="1"/>
        </w:rPr>
        <w:t xml:space="preserve"> </w:t>
      </w:r>
      <w:r w:rsidRPr="00362413">
        <w:t>прощание,</w:t>
      </w:r>
      <w:r w:rsidRPr="00362413">
        <w:rPr>
          <w:spacing w:val="1"/>
        </w:rPr>
        <w:t xml:space="preserve"> </w:t>
      </w:r>
      <w:r w:rsidRPr="00362413">
        <w:t>знаком-</w:t>
      </w:r>
      <w:r w:rsidRPr="00362413">
        <w:rPr>
          <w:spacing w:val="1"/>
        </w:rPr>
        <w:t xml:space="preserve"> </w:t>
      </w:r>
      <w:r w:rsidRPr="00362413">
        <w:t>ство,</w:t>
      </w:r>
      <w:r w:rsidRPr="00362413">
        <w:rPr>
          <w:spacing w:val="1"/>
        </w:rPr>
        <w:t xml:space="preserve"> </w:t>
      </w:r>
      <w:r w:rsidRPr="00362413">
        <w:t>выражение благодарности, извинение, поздравление с днём рождения,</w:t>
      </w:r>
      <w:r w:rsidRPr="00362413">
        <w:rPr>
          <w:spacing w:val="-52"/>
        </w:rPr>
        <w:t xml:space="preserve"> </w:t>
      </w:r>
      <w:r w:rsidRPr="00362413">
        <w:t>Новым</w:t>
      </w:r>
      <w:r w:rsidRPr="00362413">
        <w:rPr>
          <w:spacing w:val="1"/>
        </w:rPr>
        <w:t xml:space="preserve"> </w:t>
      </w:r>
      <w:r w:rsidRPr="00362413">
        <w:t>годом,</w:t>
      </w:r>
      <w:r w:rsidRPr="00362413">
        <w:rPr>
          <w:spacing w:val="4"/>
        </w:rPr>
        <w:t xml:space="preserve"> </w:t>
      </w:r>
      <w:r w:rsidRPr="00362413">
        <w:t>Рождеством);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07" w:firstLine="720"/>
      </w:pPr>
      <w:r w:rsidRPr="00362413">
        <w:t>знать</w:t>
      </w:r>
      <w:r w:rsidRPr="00362413">
        <w:rPr>
          <w:spacing w:val="1"/>
        </w:rPr>
        <w:t xml:space="preserve"> </w:t>
      </w:r>
      <w:r w:rsidRPr="00362413">
        <w:t>названия</w:t>
      </w:r>
      <w:r w:rsidRPr="00362413">
        <w:rPr>
          <w:spacing w:val="1"/>
        </w:rPr>
        <w:t xml:space="preserve"> </w:t>
      </w:r>
      <w:r w:rsidRPr="00362413">
        <w:t>родной</w:t>
      </w:r>
      <w:r w:rsidRPr="00362413">
        <w:rPr>
          <w:spacing w:val="1"/>
        </w:rPr>
        <w:t xml:space="preserve"> </w:t>
      </w:r>
      <w:r w:rsidRPr="00362413">
        <w:t>страны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страны/стран</w:t>
      </w:r>
      <w:r w:rsidRPr="00362413">
        <w:rPr>
          <w:spacing w:val="1"/>
        </w:rPr>
        <w:t xml:space="preserve"> </w:t>
      </w:r>
      <w:r w:rsidRPr="00362413">
        <w:t>изучаемого</w:t>
      </w:r>
      <w:r w:rsidRPr="00362413">
        <w:rPr>
          <w:spacing w:val="-4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left="1542" w:hanging="722"/>
      </w:pPr>
      <w:r w:rsidRPr="00362413">
        <w:t>знать</w:t>
      </w:r>
      <w:r w:rsidRPr="00362413">
        <w:rPr>
          <w:spacing w:val="-10"/>
        </w:rPr>
        <w:t xml:space="preserve"> </w:t>
      </w:r>
      <w:r w:rsidRPr="00362413">
        <w:t>некоторых</w:t>
      </w:r>
      <w:r w:rsidRPr="00362413">
        <w:rPr>
          <w:spacing w:val="-4"/>
        </w:rPr>
        <w:t xml:space="preserve"> </w:t>
      </w:r>
      <w:r w:rsidRPr="00362413">
        <w:t>литературных</w:t>
      </w:r>
      <w:r w:rsidRPr="00362413">
        <w:rPr>
          <w:spacing w:val="-5"/>
        </w:rPr>
        <w:t xml:space="preserve"> </w:t>
      </w:r>
      <w:r w:rsidRPr="00362413">
        <w:t>персонажей;</w:t>
      </w:r>
    </w:p>
    <w:p w:rsidR="005F6E92" w:rsidRPr="00362413" w:rsidRDefault="005F6E92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25" w:firstLine="720"/>
      </w:pPr>
      <w:r w:rsidRPr="00362413">
        <w:t>знать</w:t>
      </w:r>
      <w:r w:rsidRPr="00362413">
        <w:rPr>
          <w:spacing w:val="1"/>
        </w:rPr>
        <w:t xml:space="preserve"> </w:t>
      </w:r>
      <w:r w:rsidRPr="00362413">
        <w:t>небольшие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детского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1"/>
        </w:rPr>
        <w:t xml:space="preserve"> </w:t>
      </w:r>
      <w:r w:rsidRPr="00362413">
        <w:t>(рифмов- ки,</w:t>
      </w:r>
      <w:r w:rsidRPr="00362413">
        <w:rPr>
          <w:spacing w:val="-1"/>
        </w:rPr>
        <w:t xml:space="preserve"> </w:t>
      </w:r>
      <w:r w:rsidRPr="00362413">
        <w:t>песни);</w:t>
      </w:r>
    </w:p>
    <w:p w:rsidR="005F6E92" w:rsidRPr="00362413" w:rsidRDefault="00F55998" w:rsidP="008F5984">
      <w:pPr>
        <w:pStyle w:val="a6"/>
        <w:numPr>
          <w:ilvl w:val="1"/>
          <w:numId w:val="66"/>
        </w:numPr>
        <w:tabs>
          <w:tab w:val="left" w:pos="1542"/>
          <w:tab w:val="left" w:pos="1543"/>
        </w:tabs>
        <w:ind w:right="122" w:firstLine="720"/>
      </w:pPr>
      <w:r>
        <w:rPr>
          <w:noProof/>
          <w:lang w:eastAsia="ru-RU"/>
        </w:rPr>
        <w:pict>
          <v:line id="Прямая соединительная линия 18" o:spid="_x0000_s1041" style="position:absolute;left:0;text-align:left;z-index:-21415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.85pt,21.25pt" to="354.3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" strokecolor="#221f1f" strokeweight=".5pt">
            <w10:wrap anchorx="page"/>
          </v:line>
        </w:pict>
      </w:r>
      <w:r w:rsidR="005F6E92" w:rsidRPr="00362413">
        <w:t>кратко</w:t>
      </w:r>
      <w:r w:rsidR="005F6E92" w:rsidRPr="00362413">
        <w:rPr>
          <w:spacing w:val="1"/>
        </w:rPr>
        <w:t xml:space="preserve"> </w:t>
      </w:r>
      <w:r w:rsidR="005F6E92" w:rsidRPr="00362413">
        <w:t>представлять</w:t>
      </w:r>
      <w:r w:rsidR="005F6E92" w:rsidRPr="00362413">
        <w:rPr>
          <w:spacing w:val="1"/>
        </w:rPr>
        <w:t xml:space="preserve"> </w:t>
      </w:r>
      <w:r w:rsidR="005F6E92" w:rsidRPr="00362413">
        <w:t>свою</w:t>
      </w:r>
      <w:r w:rsidR="005F6E92" w:rsidRPr="00362413">
        <w:rPr>
          <w:spacing w:val="1"/>
        </w:rPr>
        <w:t xml:space="preserve"> </w:t>
      </w:r>
      <w:r w:rsidR="005F6E92" w:rsidRPr="00362413">
        <w:t>страну</w:t>
      </w:r>
      <w:r w:rsidR="005F6E92" w:rsidRPr="00362413">
        <w:rPr>
          <w:spacing w:val="1"/>
        </w:rPr>
        <w:t xml:space="preserve"> </w:t>
      </w:r>
      <w:r w:rsidR="005F6E92" w:rsidRPr="00362413">
        <w:t>на</w:t>
      </w:r>
      <w:r w:rsidR="005F6E92" w:rsidRPr="00362413">
        <w:rPr>
          <w:spacing w:val="1"/>
        </w:rPr>
        <w:t xml:space="preserve"> </w:t>
      </w:r>
      <w:r w:rsidR="005F6E92" w:rsidRPr="00362413">
        <w:t>иностранном</w:t>
      </w:r>
      <w:r w:rsidR="005F6E92" w:rsidRPr="00362413">
        <w:rPr>
          <w:spacing w:val="1"/>
        </w:rPr>
        <w:t xml:space="preserve"> </w:t>
      </w:r>
      <w:r w:rsidR="005F6E92" w:rsidRPr="00362413">
        <w:t>языке</w:t>
      </w:r>
      <w:r w:rsidR="005F6E92" w:rsidRPr="00362413">
        <w:rPr>
          <w:spacing w:val="-6"/>
        </w:rPr>
        <w:t xml:space="preserve"> </w:t>
      </w:r>
      <w:r w:rsidR="005F6E92" w:rsidRPr="00362413">
        <w:t>в</w:t>
      </w:r>
      <w:r w:rsidR="005F6E92" w:rsidRPr="00362413">
        <w:rPr>
          <w:spacing w:val="3"/>
        </w:rPr>
        <w:t xml:space="preserve"> </w:t>
      </w:r>
      <w:r w:rsidR="005F6E92" w:rsidRPr="00362413">
        <w:t>рамках</w:t>
      </w:r>
      <w:r w:rsidR="005F6E92" w:rsidRPr="00362413">
        <w:rPr>
          <w:spacing w:val="-3"/>
        </w:rPr>
        <w:t xml:space="preserve"> </w:t>
      </w:r>
      <w:r w:rsidR="005F6E92" w:rsidRPr="00362413">
        <w:t>изучаемой</w:t>
      </w:r>
      <w:r w:rsidR="005F6E92" w:rsidRPr="00362413">
        <w:rPr>
          <w:spacing w:val="3"/>
        </w:rPr>
        <w:t xml:space="preserve"> </w:t>
      </w:r>
      <w:r w:rsidR="005F6E92" w:rsidRPr="00362413">
        <w:t>тематики.</w:t>
      </w:r>
    </w:p>
    <w:p w:rsidR="00FA267C" w:rsidRDefault="00FA267C" w:rsidP="00553A77">
      <w:pPr>
        <w:pStyle w:val="a3"/>
        <w:ind w:left="821"/>
        <w:jc w:val="center"/>
        <w:rPr>
          <w:b/>
        </w:rPr>
      </w:pPr>
    </w:p>
    <w:p w:rsidR="00553A77" w:rsidRPr="00362413" w:rsidRDefault="00553A77" w:rsidP="00FA267C">
      <w:pPr>
        <w:pStyle w:val="a3"/>
        <w:ind w:left="821"/>
        <w:rPr>
          <w:b/>
        </w:rPr>
      </w:pPr>
      <w:r w:rsidRPr="00362413">
        <w:rPr>
          <w:b/>
        </w:rPr>
        <w:t xml:space="preserve">Родной </w:t>
      </w:r>
      <w:r w:rsidR="009175FF" w:rsidRPr="00362413">
        <w:rPr>
          <w:b/>
        </w:rPr>
        <w:t>(русский)</w:t>
      </w:r>
      <w:r w:rsidRPr="00362413">
        <w:rPr>
          <w:b/>
        </w:rPr>
        <w:t xml:space="preserve">язык </w:t>
      </w:r>
    </w:p>
    <w:p w:rsidR="00553A77" w:rsidRPr="00362413" w:rsidRDefault="00553A77" w:rsidP="00FA267C">
      <w:pPr>
        <w:pStyle w:val="a3"/>
        <w:ind w:left="0" w:firstLine="30"/>
        <w:rPr>
          <w:b/>
        </w:rPr>
      </w:pPr>
      <w:r w:rsidRPr="00362413">
        <w:rPr>
          <w:b/>
        </w:rPr>
        <w:t>Содержание учебного предмета «Родной язык(русский)»</w:t>
      </w:r>
    </w:p>
    <w:p w:rsidR="00FA267C" w:rsidRDefault="00FA267C" w:rsidP="00553A77">
      <w:pPr>
        <w:pStyle w:val="a3"/>
        <w:ind w:left="821"/>
        <w:jc w:val="center"/>
      </w:pPr>
    </w:p>
    <w:p w:rsidR="005F6E92" w:rsidRPr="00362413" w:rsidRDefault="00FA267C" w:rsidP="00553A77">
      <w:pPr>
        <w:pStyle w:val="a3"/>
        <w:ind w:left="821"/>
        <w:jc w:val="center"/>
      </w:pPr>
      <w:r>
        <w:t xml:space="preserve">Первый год обучения </w:t>
      </w:r>
      <w:r w:rsidR="005F6E92" w:rsidRPr="00362413">
        <w:t xml:space="preserve"> (33</w:t>
      </w:r>
      <w:r w:rsidR="005F6E92" w:rsidRPr="00362413">
        <w:rPr>
          <w:spacing w:val="-6"/>
        </w:rPr>
        <w:t xml:space="preserve"> </w:t>
      </w:r>
      <w:r w:rsidR="005F6E92" w:rsidRPr="00362413">
        <w:t>ч)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Раздел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1.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Русский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язык: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прошлое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настоящее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(12 ч)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Сведения</w:t>
      </w:r>
      <w:r w:rsidRPr="00362413">
        <w:rPr>
          <w:spacing w:val="48"/>
        </w:rPr>
        <w:t xml:space="preserve"> </w:t>
      </w:r>
      <w:r w:rsidRPr="00362413">
        <w:t>об</w:t>
      </w:r>
      <w:r w:rsidRPr="00362413">
        <w:rPr>
          <w:spacing w:val="47"/>
        </w:rPr>
        <w:t xml:space="preserve"> </w:t>
      </w:r>
      <w:r w:rsidRPr="00362413">
        <w:t>истории</w:t>
      </w:r>
      <w:r w:rsidRPr="00362413">
        <w:rPr>
          <w:spacing w:val="51"/>
        </w:rPr>
        <w:t xml:space="preserve"> </w:t>
      </w:r>
      <w:r w:rsidRPr="00362413">
        <w:t>русской</w:t>
      </w:r>
      <w:r w:rsidRPr="00362413">
        <w:rPr>
          <w:spacing w:val="50"/>
        </w:rPr>
        <w:t xml:space="preserve"> </w:t>
      </w:r>
      <w:r w:rsidRPr="00362413">
        <w:t>письменности:</w:t>
      </w:r>
      <w:r w:rsidRPr="00362413">
        <w:rPr>
          <w:spacing w:val="45"/>
        </w:rPr>
        <w:t xml:space="preserve"> </w:t>
      </w:r>
      <w:r w:rsidRPr="00362413">
        <w:t>как</w:t>
      </w:r>
      <w:r w:rsidRPr="00362413">
        <w:rPr>
          <w:spacing w:val="48"/>
        </w:rPr>
        <w:t xml:space="preserve"> </w:t>
      </w:r>
      <w:r w:rsidRPr="00362413">
        <w:t>появились</w:t>
      </w:r>
      <w:r w:rsidRPr="00362413">
        <w:rPr>
          <w:spacing w:val="-52"/>
        </w:rPr>
        <w:t xml:space="preserve"> </w:t>
      </w:r>
      <w:r w:rsidRPr="00362413">
        <w:t>буквы</w:t>
      </w:r>
      <w:r w:rsidRPr="00362413">
        <w:rPr>
          <w:spacing w:val="1"/>
        </w:rPr>
        <w:t xml:space="preserve"> </w:t>
      </w:r>
      <w:r w:rsidRPr="00362413">
        <w:t>современного</w:t>
      </w:r>
      <w:r w:rsidRPr="00362413">
        <w:rPr>
          <w:spacing w:val="-3"/>
        </w:rPr>
        <w:t xml:space="preserve"> </w:t>
      </w:r>
      <w:r w:rsidRPr="00362413">
        <w:t>русского</w:t>
      </w:r>
      <w:r w:rsidRPr="00362413">
        <w:rPr>
          <w:spacing w:val="-3"/>
        </w:rPr>
        <w:t xml:space="preserve"> </w:t>
      </w:r>
      <w:r w:rsidRPr="00362413">
        <w:t>алфавита.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Особенности</w:t>
      </w:r>
      <w:r w:rsidRPr="00362413">
        <w:rPr>
          <w:spacing w:val="43"/>
        </w:rPr>
        <w:t xml:space="preserve"> </w:t>
      </w:r>
      <w:r w:rsidRPr="00362413">
        <w:t>оформления</w:t>
      </w:r>
      <w:r w:rsidRPr="00362413">
        <w:rPr>
          <w:spacing w:val="38"/>
        </w:rPr>
        <w:t xml:space="preserve"> </w:t>
      </w:r>
      <w:r w:rsidRPr="00362413">
        <w:t>книг</w:t>
      </w:r>
      <w:r w:rsidRPr="00362413">
        <w:rPr>
          <w:spacing w:val="39"/>
        </w:rPr>
        <w:t xml:space="preserve"> </w:t>
      </w:r>
      <w:r w:rsidRPr="00362413">
        <w:t>в</w:t>
      </w:r>
      <w:r w:rsidRPr="00362413">
        <w:rPr>
          <w:spacing w:val="35"/>
        </w:rPr>
        <w:t xml:space="preserve"> </w:t>
      </w:r>
      <w:r w:rsidRPr="00362413">
        <w:t>Древней</w:t>
      </w:r>
      <w:r w:rsidRPr="00362413">
        <w:rPr>
          <w:spacing w:val="40"/>
        </w:rPr>
        <w:t xml:space="preserve"> </w:t>
      </w:r>
      <w:r w:rsidRPr="00362413">
        <w:t>Руси:</w:t>
      </w:r>
      <w:r w:rsidRPr="00362413">
        <w:rPr>
          <w:spacing w:val="35"/>
        </w:rPr>
        <w:t xml:space="preserve"> </w:t>
      </w:r>
      <w:r w:rsidRPr="00362413">
        <w:t>оформление</w:t>
      </w:r>
      <w:r w:rsidRPr="00362413">
        <w:rPr>
          <w:spacing w:val="-52"/>
        </w:rPr>
        <w:t xml:space="preserve"> </w:t>
      </w:r>
      <w:r w:rsidRPr="00362413">
        <w:t>красной</w:t>
      </w:r>
      <w:r w:rsidRPr="00362413">
        <w:rPr>
          <w:spacing w:val="2"/>
        </w:rPr>
        <w:t xml:space="preserve"> </w:t>
      </w:r>
      <w:r w:rsidRPr="00362413">
        <w:t>строки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заставок.</w:t>
      </w:r>
    </w:p>
    <w:p w:rsidR="005F6E92" w:rsidRPr="00362413" w:rsidRDefault="005F6E92" w:rsidP="00553A77">
      <w:pPr>
        <w:ind w:left="821"/>
        <w:jc w:val="both"/>
      </w:pPr>
      <w:r w:rsidRPr="00362413">
        <w:rPr>
          <w:b/>
        </w:rPr>
        <w:t>Практическая</w:t>
      </w:r>
      <w:r w:rsidRPr="00362413">
        <w:rPr>
          <w:b/>
          <w:spacing w:val="78"/>
        </w:rPr>
        <w:t xml:space="preserve"> </w:t>
      </w:r>
      <w:r w:rsidRPr="00362413">
        <w:rPr>
          <w:b/>
        </w:rPr>
        <w:t xml:space="preserve">работа.  </w:t>
      </w:r>
      <w:r w:rsidRPr="00362413">
        <w:rPr>
          <w:b/>
          <w:spacing w:val="27"/>
        </w:rPr>
        <w:t xml:space="preserve"> </w:t>
      </w:r>
      <w:r w:rsidRPr="00362413">
        <w:t xml:space="preserve">Оформление  </w:t>
      </w:r>
      <w:r w:rsidRPr="00362413">
        <w:rPr>
          <w:spacing w:val="15"/>
        </w:rPr>
        <w:t xml:space="preserve"> </w:t>
      </w:r>
      <w:r w:rsidRPr="00362413">
        <w:t xml:space="preserve">буквиц  </w:t>
      </w:r>
      <w:r w:rsidRPr="00362413">
        <w:rPr>
          <w:spacing w:val="24"/>
        </w:rPr>
        <w:t xml:space="preserve"> </w:t>
      </w:r>
      <w:r w:rsidRPr="00362413">
        <w:t xml:space="preserve">и  </w:t>
      </w:r>
      <w:r w:rsidRPr="00362413">
        <w:rPr>
          <w:spacing w:val="18"/>
        </w:rPr>
        <w:t xml:space="preserve"> </w:t>
      </w:r>
      <w:r w:rsidRPr="00362413">
        <w:t>заставок.</w:t>
      </w:r>
    </w:p>
    <w:p w:rsidR="005F6E92" w:rsidRPr="00362413" w:rsidRDefault="005F6E92" w:rsidP="00553A77">
      <w:pPr>
        <w:pStyle w:val="a3"/>
        <w:ind w:left="101"/>
      </w:pPr>
      <w:r w:rsidRPr="00362413">
        <w:t>Лексические</w:t>
      </w:r>
      <w:r w:rsidRPr="00362413">
        <w:rPr>
          <w:spacing w:val="-3"/>
        </w:rPr>
        <w:t xml:space="preserve"> </w:t>
      </w:r>
      <w:r w:rsidRPr="00362413">
        <w:t>единицы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7"/>
        </w:rPr>
        <w:t xml:space="preserve"> </w:t>
      </w:r>
      <w:r w:rsidRPr="00362413">
        <w:t>национально-культурной семанти-</w:t>
      </w:r>
    </w:p>
    <w:p w:rsidR="005F6E92" w:rsidRPr="00362413" w:rsidRDefault="005F6E92" w:rsidP="00553A77">
      <w:pPr>
        <w:pStyle w:val="a3"/>
        <w:ind w:left="821"/>
      </w:pPr>
      <w:r w:rsidRPr="00362413">
        <w:t>кой,</w:t>
      </w:r>
      <w:r w:rsidRPr="00362413">
        <w:rPr>
          <w:spacing w:val="1"/>
        </w:rPr>
        <w:t xml:space="preserve"> </w:t>
      </w:r>
      <w:r w:rsidRPr="00362413">
        <w:t>обозначающие</w:t>
      </w:r>
      <w:r w:rsidRPr="00362413">
        <w:rPr>
          <w:spacing w:val="-7"/>
        </w:rPr>
        <w:t xml:space="preserve"> </w:t>
      </w:r>
      <w:r w:rsidRPr="00362413">
        <w:t>предметы традиционного</w:t>
      </w:r>
      <w:r w:rsidRPr="00362413">
        <w:rPr>
          <w:spacing w:val="-5"/>
        </w:rPr>
        <w:t xml:space="preserve"> </w:t>
      </w:r>
      <w:r w:rsidRPr="00362413">
        <w:t>русского</w:t>
      </w:r>
      <w:r w:rsidRPr="00362413">
        <w:rPr>
          <w:spacing w:val="-6"/>
        </w:rPr>
        <w:t xml:space="preserve"> </w:t>
      </w:r>
      <w:r w:rsidRPr="00362413">
        <w:t>быта:</w:t>
      </w:r>
    </w:p>
    <w:p w:rsidR="005F6E92" w:rsidRPr="00362413" w:rsidRDefault="005F6E92" w:rsidP="00553A77">
      <w:pPr>
        <w:ind w:left="101" w:right="106" w:firstLine="720"/>
        <w:jc w:val="both"/>
      </w:pPr>
      <w:r w:rsidRPr="00362413">
        <w:t>1) дом в старину: что как называлось (</w:t>
      </w:r>
      <w:r w:rsidRPr="00362413">
        <w:rPr>
          <w:i/>
        </w:rPr>
        <w:t>изба, терем, хоромы,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 xml:space="preserve">горница, светлица, светец, лучина </w:t>
      </w:r>
      <w:r w:rsidRPr="00362413">
        <w:t>и т. д.); 2) как называлось то, во что</w:t>
      </w:r>
      <w:r w:rsidRPr="00362413">
        <w:rPr>
          <w:spacing w:val="-52"/>
        </w:rPr>
        <w:t xml:space="preserve"> </w:t>
      </w:r>
      <w:r w:rsidRPr="00362413">
        <w:t>одевались в</w:t>
      </w:r>
      <w:r w:rsidRPr="00362413">
        <w:rPr>
          <w:spacing w:val="1"/>
        </w:rPr>
        <w:t xml:space="preserve"> </w:t>
      </w:r>
      <w:r w:rsidRPr="00362413">
        <w:t>старину (</w:t>
      </w:r>
      <w:r w:rsidRPr="00362413">
        <w:rPr>
          <w:i/>
        </w:rPr>
        <w:t>кафтан, кушак, рубаха,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сара- фан,</w:t>
      </w:r>
      <w:r w:rsidRPr="00362413">
        <w:rPr>
          <w:i/>
          <w:spacing w:val="55"/>
        </w:rPr>
        <w:t xml:space="preserve"> </w:t>
      </w:r>
      <w:r w:rsidRPr="00362413">
        <w:rPr>
          <w:i/>
        </w:rPr>
        <w:t xml:space="preserve">лапти </w:t>
      </w:r>
      <w:r w:rsidRPr="00362413">
        <w:t>и т.</w:t>
      </w:r>
      <w:r w:rsidRPr="00362413">
        <w:rPr>
          <w:spacing w:val="1"/>
        </w:rPr>
        <w:t xml:space="preserve"> </w:t>
      </w:r>
      <w:r w:rsidRPr="00362413">
        <w:t>д.).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Имена</w:t>
      </w:r>
      <w:r w:rsidRPr="00362413">
        <w:rPr>
          <w:spacing w:val="48"/>
        </w:rPr>
        <w:t xml:space="preserve"> </w:t>
      </w:r>
      <w:r w:rsidRPr="00362413">
        <w:t>в</w:t>
      </w:r>
      <w:r w:rsidRPr="00362413">
        <w:rPr>
          <w:spacing w:val="42"/>
        </w:rPr>
        <w:t xml:space="preserve"> </w:t>
      </w:r>
      <w:r w:rsidRPr="00362413">
        <w:t>малых</w:t>
      </w:r>
      <w:r w:rsidRPr="00362413">
        <w:rPr>
          <w:spacing w:val="42"/>
        </w:rPr>
        <w:t xml:space="preserve"> </w:t>
      </w:r>
      <w:r w:rsidRPr="00362413">
        <w:t>жанрах</w:t>
      </w:r>
      <w:r w:rsidRPr="00362413">
        <w:rPr>
          <w:spacing w:val="36"/>
        </w:rPr>
        <w:t xml:space="preserve"> </w:t>
      </w:r>
      <w:r w:rsidRPr="00362413">
        <w:t>фольклора</w:t>
      </w:r>
      <w:r w:rsidRPr="00362413">
        <w:rPr>
          <w:spacing w:val="48"/>
        </w:rPr>
        <w:t xml:space="preserve"> </w:t>
      </w:r>
      <w:r w:rsidRPr="00362413">
        <w:t>(пословицах,</w:t>
      </w:r>
      <w:r w:rsidRPr="00362413">
        <w:rPr>
          <w:spacing w:val="39"/>
        </w:rPr>
        <w:t xml:space="preserve"> </w:t>
      </w:r>
      <w:r w:rsidRPr="00362413">
        <w:t>поговорках,</w:t>
      </w:r>
      <w:r w:rsidRPr="00362413">
        <w:rPr>
          <w:spacing w:val="-52"/>
        </w:rPr>
        <w:t xml:space="preserve"> </w:t>
      </w:r>
      <w:r w:rsidRPr="00362413">
        <w:t>загадках,</w:t>
      </w:r>
      <w:r w:rsidRPr="00362413">
        <w:rPr>
          <w:spacing w:val="-2"/>
        </w:rPr>
        <w:t xml:space="preserve"> </w:t>
      </w:r>
      <w:r w:rsidRPr="00362413">
        <w:t>прибаутках).</w:t>
      </w:r>
    </w:p>
    <w:p w:rsidR="005F6E92" w:rsidRPr="00362413" w:rsidRDefault="005F6E92" w:rsidP="00553A77">
      <w:pPr>
        <w:ind w:left="821"/>
        <w:jc w:val="both"/>
      </w:pPr>
      <w:bookmarkStart w:id="40" w:name="Раздел_2._Язык_в_действии_(10_ч)"/>
      <w:bookmarkEnd w:id="40"/>
      <w:r w:rsidRPr="00362413">
        <w:rPr>
          <w:b/>
        </w:rPr>
        <w:t>Проектное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задание.</w:t>
      </w:r>
      <w:r w:rsidRPr="00362413">
        <w:rPr>
          <w:b/>
          <w:spacing w:val="-1"/>
        </w:rPr>
        <w:t xml:space="preserve"> </w:t>
      </w:r>
      <w:r w:rsidRPr="00362413">
        <w:t>Словарь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картинках.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Раздел 2.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Язык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действии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(10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Как</w:t>
      </w:r>
      <w:r w:rsidRPr="00362413">
        <w:rPr>
          <w:spacing w:val="1"/>
        </w:rPr>
        <w:t xml:space="preserve"> </w:t>
      </w:r>
      <w:r w:rsidRPr="00362413">
        <w:t>нельзя</w:t>
      </w:r>
      <w:r w:rsidRPr="00362413">
        <w:rPr>
          <w:spacing w:val="1"/>
        </w:rPr>
        <w:t xml:space="preserve"> </w:t>
      </w:r>
      <w:r w:rsidRPr="00362413">
        <w:t>произносить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(пропедевтическая</w:t>
      </w:r>
      <w:r w:rsidRPr="00362413">
        <w:rPr>
          <w:spacing w:val="1"/>
        </w:rPr>
        <w:t xml:space="preserve"> </w:t>
      </w:r>
      <w:r w:rsidRPr="00362413">
        <w:t>работа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52"/>
        </w:rPr>
        <w:t xml:space="preserve"> </w:t>
      </w:r>
      <w:r w:rsidRPr="00362413">
        <w:t>предупреждению</w:t>
      </w:r>
      <w:r w:rsidRPr="00362413">
        <w:rPr>
          <w:spacing w:val="-1"/>
        </w:rPr>
        <w:t xml:space="preserve"> </w:t>
      </w:r>
      <w:r w:rsidRPr="00362413">
        <w:t>ошибок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произношении</w:t>
      </w:r>
      <w:r w:rsidRPr="00362413">
        <w:rPr>
          <w:spacing w:val="2"/>
        </w:rPr>
        <w:t xml:space="preserve"> </w:t>
      </w:r>
      <w:r w:rsidRPr="00362413">
        <w:t>слов).</w:t>
      </w:r>
    </w:p>
    <w:p w:rsidR="005F6E92" w:rsidRPr="00362413" w:rsidRDefault="005F6E92" w:rsidP="00553A77">
      <w:pPr>
        <w:pStyle w:val="a3"/>
        <w:ind w:left="821"/>
      </w:pPr>
      <w:r w:rsidRPr="00362413">
        <w:t>Смыслоразличительная</w:t>
      </w:r>
      <w:r w:rsidRPr="00362413">
        <w:rPr>
          <w:spacing w:val="-8"/>
        </w:rPr>
        <w:t xml:space="preserve"> </w:t>
      </w:r>
      <w:r w:rsidRPr="00362413">
        <w:t>роль</w:t>
      </w:r>
      <w:r w:rsidRPr="00362413">
        <w:rPr>
          <w:spacing w:val="-3"/>
        </w:rPr>
        <w:t xml:space="preserve"> </w:t>
      </w:r>
      <w:r w:rsidRPr="00362413">
        <w:t>ударения.</w:t>
      </w:r>
    </w:p>
    <w:p w:rsidR="005F6E92" w:rsidRPr="00362413" w:rsidRDefault="005F6E92" w:rsidP="00553A77">
      <w:pPr>
        <w:pStyle w:val="a3"/>
        <w:ind w:left="821"/>
      </w:pPr>
      <w:r w:rsidRPr="00362413">
        <w:t>Звукопись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стихотворном</w:t>
      </w:r>
      <w:r w:rsidRPr="00362413">
        <w:rPr>
          <w:spacing w:val="-3"/>
        </w:rPr>
        <w:t xml:space="preserve"> </w:t>
      </w:r>
      <w:r w:rsidRPr="00362413">
        <w:t>художественном</w:t>
      </w:r>
      <w:r w:rsidRPr="00362413">
        <w:rPr>
          <w:spacing w:val="-4"/>
        </w:rPr>
        <w:t xml:space="preserve"> </w:t>
      </w:r>
      <w:r w:rsidRPr="00362413">
        <w:t>тексте.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8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 w:right="120" w:firstLine="720"/>
      </w:pPr>
      <w:r w:rsidRPr="00362413">
        <w:lastRenderedPageBreak/>
        <w:t>Наблюдение за сочетаемостью слов (пропедевтическая работа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предупреждению</w:t>
      </w:r>
      <w:r w:rsidRPr="00362413">
        <w:rPr>
          <w:spacing w:val="-1"/>
        </w:rPr>
        <w:t xml:space="preserve"> </w:t>
      </w:r>
      <w:r w:rsidRPr="00362413">
        <w:t>ошибок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сочетаемости</w:t>
      </w:r>
      <w:r w:rsidRPr="00362413">
        <w:rPr>
          <w:spacing w:val="2"/>
        </w:rPr>
        <w:t xml:space="preserve"> </w:t>
      </w:r>
      <w:r w:rsidRPr="00362413">
        <w:t>слов).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41" w:name="Раздел_3._Секреты_речи_и_текста_(9_ч)"/>
      <w:bookmarkEnd w:id="41"/>
      <w:r w:rsidRPr="00362413">
        <w:rPr>
          <w:rFonts w:ascii="Times New Roman" w:hAnsi="Times New Roman" w:cs="Times New Roman"/>
          <w:color w:val="auto"/>
        </w:rPr>
        <w:t>Раздел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3.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Секреты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речи 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текста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(9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101" w:right="114" w:firstLine="720"/>
        <w:jc w:val="both"/>
      </w:pPr>
      <w:r w:rsidRPr="00362413">
        <w:t>Секреты диалога: учимся разговаривать друг с другом и со</w:t>
      </w:r>
      <w:r w:rsidRPr="00362413">
        <w:rPr>
          <w:spacing w:val="1"/>
        </w:rPr>
        <w:t xml:space="preserve"> </w:t>
      </w:r>
      <w:r w:rsidRPr="00362413">
        <w:t>взрослыми. Диалоговая форма устной речи. Стандартные обо- роты</w:t>
      </w:r>
      <w:r w:rsidRPr="00362413">
        <w:rPr>
          <w:spacing w:val="1"/>
        </w:rPr>
        <w:t xml:space="preserve"> </w:t>
      </w:r>
      <w:r w:rsidRPr="00362413">
        <w:t>речи для участия в диалоге (</w:t>
      </w:r>
      <w:r w:rsidRPr="00362413">
        <w:rPr>
          <w:i/>
        </w:rPr>
        <w:t>Как вежливо попросить? Как похвалить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товарища? Как правильно поблагодарить?</w:t>
      </w:r>
      <w:r w:rsidRPr="00362413">
        <w:t>). Цели и виды вопросов</w:t>
      </w:r>
      <w:r w:rsidRPr="00362413">
        <w:rPr>
          <w:spacing w:val="1"/>
        </w:rPr>
        <w:t xml:space="preserve"> </w:t>
      </w:r>
      <w:r w:rsidRPr="00362413">
        <w:t>(вопрос-уточнение,</w:t>
      </w:r>
      <w:r w:rsidRPr="00362413">
        <w:rPr>
          <w:spacing w:val="2"/>
        </w:rPr>
        <w:t xml:space="preserve"> </w:t>
      </w:r>
      <w:r w:rsidRPr="00362413">
        <w:t>вопрос</w:t>
      </w:r>
      <w:r w:rsidRPr="00362413">
        <w:rPr>
          <w:spacing w:val="-1"/>
        </w:rPr>
        <w:t xml:space="preserve"> </w:t>
      </w:r>
      <w:r w:rsidRPr="00362413">
        <w:t>как</w:t>
      </w:r>
      <w:r w:rsidRPr="00362413">
        <w:rPr>
          <w:spacing w:val="-1"/>
        </w:rPr>
        <w:t xml:space="preserve"> </w:t>
      </w:r>
      <w:r w:rsidRPr="00362413">
        <w:t>запрос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новое</w:t>
      </w:r>
      <w:r w:rsidRPr="00362413">
        <w:rPr>
          <w:spacing w:val="-6"/>
        </w:rPr>
        <w:t xml:space="preserve"> </w:t>
      </w:r>
      <w:r w:rsidRPr="00362413">
        <w:t>содержание).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Различные</w:t>
      </w:r>
      <w:r w:rsidRPr="00362413">
        <w:rPr>
          <w:spacing w:val="1"/>
        </w:rPr>
        <w:t xml:space="preserve"> </w:t>
      </w:r>
      <w:r w:rsidRPr="00362413">
        <w:t>приёмы</w:t>
      </w:r>
      <w:r w:rsidRPr="00362413">
        <w:rPr>
          <w:spacing w:val="1"/>
        </w:rPr>
        <w:t xml:space="preserve"> </w:t>
      </w:r>
      <w:r w:rsidRPr="00362413">
        <w:t>слушания</w:t>
      </w:r>
      <w:r w:rsidRPr="00362413">
        <w:rPr>
          <w:spacing w:val="1"/>
        </w:rPr>
        <w:t xml:space="preserve"> </w:t>
      </w:r>
      <w:r w:rsidRPr="00362413">
        <w:t>научно-познавательных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ху-</w:t>
      </w:r>
      <w:r w:rsidRPr="00362413">
        <w:rPr>
          <w:spacing w:val="1"/>
        </w:rPr>
        <w:t xml:space="preserve"> </w:t>
      </w:r>
      <w:r w:rsidRPr="00362413">
        <w:t>дожественных</w:t>
      </w:r>
      <w:r w:rsidRPr="00362413">
        <w:rPr>
          <w:spacing w:val="-1"/>
        </w:rPr>
        <w:t xml:space="preserve"> </w:t>
      </w:r>
      <w:r w:rsidRPr="00362413">
        <w:t>текстов об</w:t>
      </w:r>
      <w:r w:rsidRPr="00362413">
        <w:rPr>
          <w:spacing w:val="-2"/>
        </w:rPr>
        <w:t xml:space="preserve"> </w:t>
      </w:r>
      <w:r w:rsidRPr="00362413">
        <w:t>истории языка</w:t>
      </w:r>
      <w:r w:rsidRPr="00362413">
        <w:rPr>
          <w:spacing w:val="-2"/>
        </w:rPr>
        <w:t xml:space="preserve"> </w:t>
      </w:r>
      <w:r w:rsidRPr="00362413">
        <w:t>и культуре</w:t>
      </w:r>
      <w:r w:rsidRPr="00362413">
        <w:rPr>
          <w:spacing w:val="-2"/>
        </w:rPr>
        <w:t xml:space="preserve"> </w:t>
      </w:r>
      <w:r w:rsidRPr="00362413">
        <w:t>русского</w:t>
      </w:r>
      <w:r w:rsidRPr="00362413">
        <w:rPr>
          <w:spacing w:val="-6"/>
        </w:rPr>
        <w:t xml:space="preserve"> </w:t>
      </w:r>
      <w:r w:rsidRPr="00362413">
        <w:t>народа.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b w:val="0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 учебного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времени</w:t>
      </w:r>
      <w:r w:rsidRPr="00362413">
        <w:rPr>
          <w:rFonts w:ascii="Times New Roman" w:hAnsi="Times New Roman" w:cs="Times New Roman"/>
          <w:color w:val="auto"/>
          <w:spacing w:val="7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—</w:t>
      </w:r>
      <w:r w:rsidRPr="00362413">
        <w:rPr>
          <w:rFonts w:ascii="Times New Roman" w:hAnsi="Times New Roman" w:cs="Times New Roman"/>
          <w:b w:val="0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2</w:t>
      </w:r>
      <w:r w:rsidRPr="00362413">
        <w:rPr>
          <w:rFonts w:ascii="Times New Roman" w:hAnsi="Times New Roman" w:cs="Times New Roman"/>
          <w:b w:val="0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ч.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553A77">
      <w:pPr>
        <w:pStyle w:val="a3"/>
        <w:ind w:left="821"/>
      </w:pPr>
      <w:r w:rsidRPr="00362413">
        <w:t>ВТОРОЙ</w:t>
      </w:r>
      <w:r w:rsidRPr="00362413">
        <w:rPr>
          <w:spacing w:val="-6"/>
        </w:rPr>
        <w:t xml:space="preserve"> </w:t>
      </w:r>
      <w:r w:rsidRPr="00362413">
        <w:t>ГОД</w:t>
      </w:r>
      <w:r w:rsidRPr="00362413">
        <w:rPr>
          <w:spacing w:val="-2"/>
        </w:rPr>
        <w:t xml:space="preserve"> </w:t>
      </w:r>
      <w:r w:rsidRPr="00362413">
        <w:t>ОБУЧЕНИЯ (68</w:t>
      </w:r>
      <w:r w:rsidRPr="00362413">
        <w:rPr>
          <w:spacing w:val="-5"/>
        </w:rPr>
        <w:t xml:space="preserve"> </w:t>
      </w:r>
      <w:r w:rsidRPr="00362413">
        <w:t>ч)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Раздел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1.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Русский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язык: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прошлое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настоящее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(25 ч)</w:t>
      </w:r>
    </w:p>
    <w:p w:rsidR="005F6E92" w:rsidRPr="00362413" w:rsidRDefault="005F6E92" w:rsidP="00553A77">
      <w:pPr>
        <w:ind w:left="101" w:right="107" w:firstLine="720"/>
        <w:jc w:val="both"/>
      </w:pPr>
      <w:r w:rsidRPr="00362413">
        <w:t>Лексические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национально-культурной</w:t>
      </w:r>
      <w:r w:rsidRPr="00362413">
        <w:rPr>
          <w:spacing w:val="55"/>
        </w:rPr>
        <w:t xml:space="preserve"> </w:t>
      </w:r>
      <w:r w:rsidRPr="00362413">
        <w:t>семанти-</w:t>
      </w:r>
      <w:r w:rsidRPr="00362413">
        <w:rPr>
          <w:spacing w:val="1"/>
        </w:rPr>
        <w:t xml:space="preserve"> </w:t>
      </w:r>
      <w:r w:rsidRPr="00362413">
        <w:t xml:space="preserve">кой, называющие игры, забавы, игрушки (например, </w:t>
      </w:r>
      <w:r w:rsidRPr="00362413">
        <w:rPr>
          <w:i/>
        </w:rPr>
        <w:t>городки, салочки,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салазки,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санки,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волчок,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свистулька</w:t>
      </w:r>
      <w:r w:rsidRPr="00362413">
        <w:t>).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Лексические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национально-культурной</w:t>
      </w:r>
      <w:r w:rsidRPr="00362413">
        <w:rPr>
          <w:spacing w:val="55"/>
        </w:rPr>
        <w:t xml:space="preserve"> </w:t>
      </w:r>
      <w:r w:rsidRPr="00362413">
        <w:t>семанти-</w:t>
      </w:r>
      <w:r w:rsidRPr="00362413">
        <w:rPr>
          <w:spacing w:val="1"/>
        </w:rPr>
        <w:t xml:space="preserve"> </w:t>
      </w:r>
      <w:r w:rsidRPr="00362413">
        <w:t>кой,</w:t>
      </w:r>
      <w:r w:rsidRPr="00362413">
        <w:rPr>
          <w:spacing w:val="3"/>
        </w:rPr>
        <w:t xml:space="preserve"> </w:t>
      </w:r>
      <w:r w:rsidRPr="00362413">
        <w:t>называющие</w:t>
      </w:r>
      <w:r w:rsidRPr="00362413">
        <w:rPr>
          <w:spacing w:val="-5"/>
        </w:rPr>
        <w:t xml:space="preserve"> </w:t>
      </w:r>
      <w:r w:rsidRPr="00362413">
        <w:t>предметы</w:t>
      </w:r>
      <w:r w:rsidRPr="00362413">
        <w:rPr>
          <w:spacing w:val="1"/>
        </w:rPr>
        <w:t xml:space="preserve"> </w:t>
      </w:r>
      <w:r w:rsidRPr="00362413">
        <w:t>традиционного</w:t>
      </w:r>
      <w:r w:rsidRPr="00362413">
        <w:rPr>
          <w:spacing w:val="-3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быта:</w:t>
      </w:r>
    </w:p>
    <w:p w:rsidR="005F6E92" w:rsidRPr="00362413" w:rsidRDefault="005F6E92" w:rsidP="00553A77">
      <w:pPr>
        <w:ind w:left="101" w:right="102" w:firstLine="720"/>
        <w:jc w:val="both"/>
      </w:pPr>
      <w:r w:rsidRPr="00362413">
        <w:t>1) слова, называющие домашнюю утварь и орудия труда (на-</w:t>
      </w:r>
      <w:r w:rsidRPr="00362413">
        <w:rPr>
          <w:spacing w:val="1"/>
        </w:rPr>
        <w:t xml:space="preserve"> </w:t>
      </w:r>
      <w:r w:rsidRPr="00362413">
        <w:t>пример,</w:t>
      </w:r>
      <w:r w:rsidRPr="00362413">
        <w:rPr>
          <w:spacing w:val="1"/>
        </w:rPr>
        <w:t xml:space="preserve"> </w:t>
      </w:r>
      <w:r w:rsidRPr="00362413">
        <w:rPr>
          <w:i/>
        </w:rPr>
        <w:t>ухват,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ушат,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ступа,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плошка,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крынка,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ковш,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решето,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веретено,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серп,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коса,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плуг</w:t>
      </w:r>
      <w:r w:rsidRPr="00362413">
        <w:t>);</w:t>
      </w:r>
      <w:r w:rsidRPr="00362413">
        <w:rPr>
          <w:spacing w:val="1"/>
        </w:rPr>
        <w:t xml:space="preserve"> </w:t>
      </w:r>
      <w:r w:rsidRPr="00362413">
        <w:t>2)</w:t>
      </w:r>
      <w:r w:rsidRPr="00362413">
        <w:rPr>
          <w:spacing w:val="1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называющие</w:t>
      </w:r>
      <w:r w:rsidRPr="00362413">
        <w:rPr>
          <w:spacing w:val="1"/>
        </w:rPr>
        <w:t xml:space="preserve"> </w:t>
      </w:r>
      <w:r w:rsidRPr="00362413">
        <w:t>то,</w:t>
      </w:r>
      <w:r w:rsidRPr="00362413">
        <w:rPr>
          <w:spacing w:val="1"/>
        </w:rPr>
        <w:t xml:space="preserve"> </w:t>
      </w:r>
      <w:r w:rsidRPr="00362413">
        <w:t>что</w:t>
      </w:r>
      <w:r w:rsidRPr="00362413">
        <w:rPr>
          <w:spacing w:val="1"/>
        </w:rPr>
        <w:t xml:space="preserve"> </w:t>
      </w:r>
      <w:r w:rsidRPr="00362413">
        <w:t>ели</w:t>
      </w:r>
      <w:r w:rsidRPr="00362413">
        <w:rPr>
          <w:spacing w:val="55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старину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rPr>
          <w:i/>
        </w:rPr>
        <w:t>тюря,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полба,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каша,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щи,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похлёбка,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бу-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блик,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ватрушка, калач, коврижки</w:t>
      </w:r>
      <w:r w:rsidRPr="00362413">
        <w:t>) — какие из них сохрани- лись до нашего</w:t>
      </w:r>
      <w:r w:rsidRPr="00362413">
        <w:rPr>
          <w:spacing w:val="1"/>
        </w:rPr>
        <w:t xml:space="preserve"> </w:t>
      </w:r>
      <w:r w:rsidRPr="00362413">
        <w:t>времени; 3) слова, называющие то, во что рань- ше одевались дети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3"/>
        </w:rPr>
        <w:t xml:space="preserve"> </w:t>
      </w:r>
      <w:r w:rsidRPr="00362413">
        <w:rPr>
          <w:i/>
        </w:rPr>
        <w:t>шубейка,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тулуп,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шапка,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валенки,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сарафан,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рубаха,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лапти</w:t>
      </w:r>
      <w:r w:rsidRPr="00362413">
        <w:t>).</w:t>
      </w:r>
    </w:p>
    <w:p w:rsidR="005F6E92" w:rsidRPr="00362413" w:rsidRDefault="005F6E92" w:rsidP="00553A77">
      <w:pPr>
        <w:ind w:left="101" w:right="108" w:firstLine="720"/>
        <w:jc w:val="both"/>
      </w:pPr>
      <w:r w:rsidRPr="00362413">
        <w:t>Пословицы,</w:t>
      </w:r>
      <w:r w:rsidRPr="00362413">
        <w:rPr>
          <w:spacing w:val="1"/>
        </w:rPr>
        <w:t xml:space="preserve"> </w:t>
      </w:r>
      <w:r w:rsidRPr="00362413">
        <w:t>поговорки,</w:t>
      </w:r>
      <w:r w:rsidRPr="00362413">
        <w:rPr>
          <w:spacing w:val="1"/>
        </w:rPr>
        <w:t xml:space="preserve"> </w:t>
      </w:r>
      <w:r w:rsidRPr="00362413">
        <w:t>фразеологизмы,</w:t>
      </w:r>
      <w:r w:rsidRPr="00362413">
        <w:rPr>
          <w:spacing w:val="1"/>
        </w:rPr>
        <w:t xml:space="preserve"> </w:t>
      </w:r>
      <w:r w:rsidRPr="00362413">
        <w:t>возникновение</w:t>
      </w:r>
      <w:r w:rsidRPr="00362413">
        <w:rPr>
          <w:spacing w:val="1"/>
        </w:rPr>
        <w:t xml:space="preserve"> </w:t>
      </w:r>
      <w:r w:rsidRPr="00362413">
        <w:t>ко-</w:t>
      </w:r>
      <w:r w:rsidRPr="00362413">
        <w:rPr>
          <w:spacing w:val="1"/>
        </w:rPr>
        <w:t xml:space="preserve"> </w:t>
      </w:r>
      <w:r w:rsidRPr="00362413">
        <w:t>торых связано с предметами и явлениями традиционного рус- ского</w:t>
      </w:r>
      <w:r w:rsidRPr="00362413">
        <w:rPr>
          <w:spacing w:val="1"/>
        </w:rPr>
        <w:t xml:space="preserve"> </w:t>
      </w:r>
      <w:r w:rsidRPr="00362413">
        <w:t>быта: игры, утварь, орудия труда, еда, одежда (например,</w:t>
      </w:r>
      <w:r w:rsidRPr="00362413">
        <w:rPr>
          <w:spacing w:val="1"/>
        </w:rPr>
        <w:t xml:space="preserve"> </w:t>
      </w:r>
      <w:r w:rsidRPr="00362413">
        <w:rPr>
          <w:i/>
        </w:rPr>
        <w:t>каши не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сваришь,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ни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за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какие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коврижки</w:t>
      </w:r>
      <w:r w:rsidRPr="00362413">
        <w:t>).</w:t>
      </w:r>
      <w:r w:rsidRPr="00362413">
        <w:rPr>
          <w:spacing w:val="1"/>
        </w:rPr>
        <w:t xml:space="preserve"> </w:t>
      </w:r>
      <w:r w:rsidRPr="00362413">
        <w:t>Сравнение</w:t>
      </w:r>
      <w:r w:rsidRPr="00362413">
        <w:rPr>
          <w:spacing w:val="1"/>
        </w:rPr>
        <w:t xml:space="preserve"> </w:t>
      </w:r>
      <w:r w:rsidRPr="00362413">
        <w:t>русских</w:t>
      </w:r>
      <w:r w:rsidRPr="00362413">
        <w:rPr>
          <w:spacing w:val="1"/>
        </w:rPr>
        <w:t xml:space="preserve"> </w:t>
      </w:r>
      <w:r w:rsidRPr="00362413">
        <w:t>пословиц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поговорок с пословицами и поговорками других на- родов. Сравнение</w:t>
      </w:r>
      <w:r w:rsidRPr="00362413">
        <w:rPr>
          <w:spacing w:val="1"/>
        </w:rPr>
        <w:t xml:space="preserve"> </w:t>
      </w:r>
      <w:r w:rsidRPr="00362413">
        <w:t>фразеологизмов,</w:t>
      </w:r>
      <w:r w:rsidRPr="00362413">
        <w:rPr>
          <w:spacing w:val="1"/>
        </w:rPr>
        <w:t xml:space="preserve"> </w:t>
      </w:r>
      <w:r w:rsidRPr="00362413">
        <w:t>имеющих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языках</w:t>
      </w:r>
      <w:r w:rsidRPr="00362413">
        <w:rPr>
          <w:spacing w:val="1"/>
        </w:rPr>
        <w:t xml:space="preserve"> </w:t>
      </w:r>
      <w:r w:rsidRPr="00362413">
        <w:t>общий</w:t>
      </w:r>
      <w:r w:rsidRPr="00362413">
        <w:rPr>
          <w:spacing w:val="1"/>
        </w:rPr>
        <w:t xml:space="preserve"> </w:t>
      </w:r>
      <w:r w:rsidRPr="00362413">
        <w:t>смысл,</w:t>
      </w:r>
      <w:r w:rsidRPr="00362413">
        <w:rPr>
          <w:spacing w:val="1"/>
        </w:rPr>
        <w:t xml:space="preserve"> </w:t>
      </w:r>
      <w:r w:rsidRPr="00362413">
        <w:t>но</w:t>
      </w:r>
      <w:r w:rsidRPr="00362413">
        <w:rPr>
          <w:spacing w:val="1"/>
        </w:rPr>
        <w:t xml:space="preserve"> </w:t>
      </w:r>
      <w:r w:rsidRPr="00362413">
        <w:t>различную</w:t>
      </w:r>
      <w:r w:rsidRPr="00362413">
        <w:rPr>
          <w:spacing w:val="1"/>
        </w:rPr>
        <w:t xml:space="preserve"> </w:t>
      </w:r>
      <w:r w:rsidRPr="00362413">
        <w:t>образную</w:t>
      </w:r>
      <w:r w:rsidRPr="00362413">
        <w:rPr>
          <w:spacing w:val="1"/>
        </w:rPr>
        <w:t xml:space="preserve"> </w:t>
      </w:r>
      <w:r w:rsidRPr="00362413">
        <w:t>форму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rPr>
          <w:i/>
        </w:rPr>
        <w:t>ехать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Тулу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своим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 xml:space="preserve">самоваром </w:t>
      </w:r>
      <w:r w:rsidRPr="00362413">
        <w:t xml:space="preserve">(рус.); </w:t>
      </w:r>
      <w:r w:rsidRPr="00362413">
        <w:rPr>
          <w:i/>
        </w:rPr>
        <w:t xml:space="preserve">ехать в лес с дровами </w:t>
      </w:r>
      <w:r w:rsidRPr="00362413">
        <w:t xml:space="preserve">(тат.). </w:t>
      </w:r>
      <w:r w:rsidRPr="00362413">
        <w:rPr>
          <w:b/>
        </w:rPr>
        <w:t>Проектное задание.</w:t>
      </w:r>
      <w:r w:rsidRPr="00362413">
        <w:rPr>
          <w:b/>
          <w:spacing w:val="1"/>
        </w:rPr>
        <w:t xml:space="preserve"> </w:t>
      </w:r>
      <w:r w:rsidRPr="00362413">
        <w:t>Словарь</w:t>
      </w:r>
      <w:r w:rsidRPr="00362413">
        <w:rPr>
          <w:spacing w:val="1"/>
        </w:rPr>
        <w:t xml:space="preserve"> </w:t>
      </w:r>
      <w:r w:rsidRPr="00362413">
        <w:t>«Почему</w:t>
      </w:r>
      <w:r w:rsidRPr="00362413">
        <w:rPr>
          <w:spacing w:val="-3"/>
        </w:rPr>
        <w:t xml:space="preserve"> </w:t>
      </w:r>
      <w:r w:rsidRPr="00362413">
        <w:t>это</w:t>
      </w:r>
      <w:r w:rsidRPr="00362413">
        <w:rPr>
          <w:spacing w:val="-3"/>
        </w:rPr>
        <w:t xml:space="preserve"> </w:t>
      </w:r>
      <w:r w:rsidRPr="00362413">
        <w:t>так</w:t>
      </w:r>
      <w:r w:rsidRPr="00362413">
        <w:rPr>
          <w:spacing w:val="-1"/>
        </w:rPr>
        <w:t xml:space="preserve"> </w:t>
      </w:r>
      <w:r w:rsidRPr="00362413">
        <w:t>называется?».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42" w:name="Раздел_2._Язык_в_действии_(15_ч)"/>
      <w:bookmarkEnd w:id="42"/>
      <w:r w:rsidRPr="00362413">
        <w:rPr>
          <w:rFonts w:ascii="Times New Roman" w:hAnsi="Times New Roman" w:cs="Times New Roman"/>
          <w:color w:val="auto"/>
        </w:rPr>
        <w:t>Раздел 2.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Язык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действии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(15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pStyle w:val="a3"/>
        <w:ind w:left="101" w:right="115" w:firstLine="720"/>
      </w:pPr>
      <w:r w:rsidRPr="00362413">
        <w:t>Как правильно произносить слова</w:t>
      </w:r>
      <w:r w:rsidRPr="00362413">
        <w:rPr>
          <w:spacing w:val="55"/>
        </w:rPr>
        <w:t xml:space="preserve"> </w:t>
      </w:r>
      <w:r w:rsidRPr="00362413">
        <w:t>(пропедевтическая работа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предупреждению</w:t>
      </w:r>
      <w:r w:rsidRPr="00362413">
        <w:rPr>
          <w:spacing w:val="-1"/>
        </w:rPr>
        <w:t xml:space="preserve"> </w:t>
      </w:r>
      <w:r w:rsidRPr="00362413">
        <w:t>ошибок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произношении</w:t>
      </w:r>
      <w:r w:rsidRPr="00362413">
        <w:rPr>
          <w:spacing w:val="2"/>
        </w:rPr>
        <w:t xml:space="preserve"> </w:t>
      </w:r>
      <w:r w:rsidRPr="00362413">
        <w:t>слов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речи).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Смыслоразличительная роль ударения. Наблюдение за изме-</w:t>
      </w:r>
      <w:r w:rsidRPr="00362413">
        <w:rPr>
          <w:spacing w:val="1"/>
        </w:rPr>
        <w:t xml:space="preserve"> </w:t>
      </w:r>
      <w:r w:rsidRPr="00362413">
        <w:t>нением</w:t>
      </w:r>
      <w:r w:rsidRPr="00362413">
        <w:rPr>
          <w:spacing w:val="38"/>
        </w:rPr>
        <w:t xml:space="preserve"> </w:t>
      </w:r>
      <w:r w:rsidRPr="00362413">
        <w:t>места</w:t>
      </w:r>
      <w:r w:rsidRPr="00362413">
        <w:rPr>
          <w:spacing w:val="40"/>
        </w:rPr>
        <w:t xml:space="preserve"> </w:t>
      </w:r>
      <w:r w:rsidRPr="00362413">
        <w:t>ударения</w:t>
      </w:r>
      <w:r w:rsidRPr="00362413">
        <w:rPr>
          <w:spacing w:val="39"/>
        </w:rPr>
        <w:t xml:space="preserve"> </w:t>
      </w:r>
      <w:r w:rsidRPr="00362413">
        <w:t>в</w:t>
      </w:r>
      <w:r w:rsidRPr="00362413">
        <w:rPr>
          <w:spacing w:val="39"/>
        </w:rPr>
        <w:t xml:space="preserve"> </w:t>
      </w:r>
      <w:r w:rsidRPr="00362413">
        <w:t>поэтическом</w:t>
      </w:r>
      <w:r w:rsidRPr="00362413">
        <w:rPr>
          <w:spacing w:val="38"/>
        </w:rPr>
        <w:t xml:space="preserve"> </w:t>
      </w:r>
      <w:r w:rsidRPr="00362413">
        <w:t>тексте.</w:t>
      </w:r>
      <w:r w:rsidRPr="00362413">
        <w:rPr>
          <w:spacing w:val="42"/>
        </w:rPr>
        <w:t xml:space="preserve"> </w:t>
      </w:r>
      <w:r w:rsidRPr="00362413">
        <w:t>Работа</w:t>
      </w:r>
      <w:r w:rsidRPr="00362413">
        <w:rPr>
          <w:spacing w:val="40"/>
        </w:rPr>
        <w:t xml:space="preserve"> </w:t>
      </w:r>
      <w:r w:rsidRPr="00362413">
        <w:t>со</w:t>
      </w:r>
      <w:r w:rsidRPr="00362413">
        <w:rPr>
          <w:spacing w:val="34"/>
        </w:rPr>
        <w:t xml:space="preserve"> </w:t>
      </w:r>
      <w:r w:rsidR="00553A77" w:rsidRPr="00362413">
        <w:lastRenderedPageBreak/>
        <w:t>сло</w:t>
      </w:r>
      <w:r w:rsidRPr="00362413">
        <w:t>варём</w:t>
      </w:r>
      <w:r w:rsidR="00553A77" w:rsidRPr="00362413">
        <w:t xml:space="preserve"> </w:t>
      </w:r>
      <w:r w:rsidRPr="00362413">
        <w:t>ударений.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rPr>
          <w:b/>
        </w:rPr>
        <w:t xml:space="preserve">Практическая работа. </w:t>
      </w:r>
      <w:r w:rsidRPr="00362413">
        <w:t>Слушаем и учимся читать фрагменты</w:t>
      </w:r>
      <w:r w:rsidRPr="00362413">
        <w:rPr>
          <w:spacing w:val="1"/>
        </w:rPr>
        <w:t xml:space="preserve"> </w:t>
      </w:r>
      <w:r w:rsidRPr="00362413">
        <w:t>стихов</w:t>
      </w:r>
      <w:r w:rsidRPr="00362413">
        <w:rPr>
          <w:spacing w:val="9"/>
        </w:rPr>
        <w:t xml:space="preserve"> </w:t>
      </w:r>
      <w:r w:rsidRPr="00362413">
        <w:t>и</w:t>
      </w:r>
      <w:r w:rsidRPr="00362413">
        <w:rPr>
          <w:spacing w:val="11"/>
        </w:rPr>
        <w:t xml:space="preserve"> </w:t>
      </w:r>
      <w:r w:rsidRPr="00362413">
        <w:t>сказок,</w:t>
      </w:r>
      <w:r w:rsidRPr="00362413">
        <w:rPr>
          <w:spacing w:val="12"/>
        </w:rPr>
        <w:t xml:space="preserve"> </w:t>
      </w:r>
      <w:r w:rsidRPr="00362413">
        <w:t>в</w:t>
      </w:r>
      <w:r w:rsidRPr="00362413">
        <w:rPr>
          <w:spacing w:val="10"/>
        </w:rPr>
        <w:t xml:space="preserve"> </w:t>
      </w:r>
      <w:r w:rsidRPr="00362413">
        <w:t>которых</w:t>
      </w:r>
      <w:r w:rsidRPr="00362413">
        <w:rPr>
          <w:spacing w:val="14"/>
        </w:rPr>
        <w:t xml:space="preserve"> </w:t>
      </w:r>
      <w:r w:rsidRPr="00362413">
        <w:t>есть</w:t>
      </w:r>
      <w:r w:rsidRPr="00362413">
        <w:rPr>
          <w:spacing w:val="14"/>
        </w:rPr>
        <w:t xml:space="preserve"> </w:t>
      </w:r>
      <w:r w:rsidRPr="00362413">
        <w:t>слова</w:t>
      </w:r>
      <w:r w:rsidRPr="00362413">
        <w:rPr>
          <w:spacing w:val="12"/>
        </w:rPr>
        <w:t xml:space="preserve"> </w:t>
      </w:r>
      <w:r w:rsidRPr="00362413">
        <w:t>с</w:t>
      </w:r>
      <w:r w:rsidRPr="00362413">
        <w:rPr>
          <w:spacing w:val="6"/>
        </w:rPr>
        <w:t xml:space="preserve"> </w:t>
      </w:r>
      <w:r w:rsidRPr="00362413">
        <w:t>необычным</w:t>
      </w:r>
      <w:r w:rsidRPr="00362413">
        <w:rPr>
          <w:spacing w:val="9"/>
        </w:rPr>
        <w:t xml:space="preserve"> </w:t>
      </w:r>
      <w:r w:rsidRPr="00362413">
        <w:t>произно-</w:t>
      </w:r>
      <w:r w:rsidRPr="00362413">
        <w:rPr>
          <w:spacing w:val="9"/>
        </w:rPr>
        <w:t xml:space="preserve"> </w:t>
      </w:r>
      <w:r w:rsidRPr="00362413">
        <w:t>шением</w:t>
      </w:r>
      <w:r w:rsidRPr="00362413">
        <w:rPr>
          <w:spacing w:val="-5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ударением.</w:t>
      </w:r>
    </w:p>
    <w:p w:rsidR="005F6E92" w:rsidRPr="00362413" w:rsidRDefault="005F6E92" w:rsidP="00553A77">
      <w:pPr>
        <w:pStyle w:val="a3"/>
        <w:ind w:left="101" w:right="121" w:firstLine="720"/>
      </w:pPr>
      <w:r w:rsidRPr="00362413">
        <w:t>Разные</w:t>
      </w:r>
      <w:r w:rsidRPr="00362413">
        <w:rPr>
          <w:spacing w:val="1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толкования</w:t>
      </w:r>
      <w:r w:rsidRPr="00362413">
        <w:rPr>
          <w:spacing w:val="1"/>
        </w:rPr>
        <w:t xml:space="preserve"> </w:t>
      </w:r>
      <w:r w:rsidRPr="00362413">
        <w:t>значения</w:t>
      </w:r>
      <w:r w:rsidRPr="00362413">
        <w:rPr>
          <w:spacing w:val="1"/>
        </w:rPr>
        <w:t xml:space="preserve"> </w:t>
      </w:r>
      <w:r w:rsidRPr="00362413">
        <w:t>слов.</w:t>
      </w:r>
      <w:r w:rsidRPr="00362413">
        <w:rPr>
          <w:spacing w:val="1"/>
        </w:rPr>
        <w:t xml:space="preserve"> </w:t>
      </w:r>
      <w:r w:rsidRPr="00362413">
        <w:t>Наблюдение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сочетаемостью</w:t>
      </w:r>
      <w:r w:rsidRPr="00362413">
        <w:rPr>
          <w:spacing w:val="-1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pStyle w:val="a3"/>
        <w:ind w:left="821"/>
      </w:pPr>
      <w:r w:rsidRPr="00362413">
        <w:t>Совершенствование</w:t>
      </w:r>
      <w:r w:rsidRPr="00362413">
        <w:rPr>
          <w:spacing w:val="-10"/>
        </w:rPr>
        <w:t xml:space="preserve"> </w:t>
      </w:r>
      <w:r w:rsidRPr="00362413">
        <w:t>орфографических</w:t>
      </w:r>
      <w:r w:rsidRPr="00362413">
        <w:rPr>
          <w:spacing w:val="-2"/>
        </w:rPr>
        <w:t xml:space="preserve"> </w:t>
      </w:r>
      <w:r w:rsidRPr="00362413">
        <w:t>навыков.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43" w:name="Раздел_3._Секреты_речи_и_текста_(25_ч)"/>
      <w:bookmarkEnd w:id="43"/>
      <w:r w:rsidRPr="00362413">
        <w:rPr>
          <w:rFonts w:ascii="Times New Roman" w:hAnsi="Times New Roman" w:cs="Times New Roman"/>
          <w:color w:val="auto"/>
        </w:rPr>
        <w:t>Раздел 3. Секреты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текста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(25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Приёмы общения: убеждение,</w:t>
      </w:r>
      <w:r w:rsidRPr="00362413">
        <w:rPr>
          <w:spacing w:val="1"/>
        </w:rPr>
        <w:t xml:space="preserve"> </w:t>
      </w:r>
      <w:r w:rsidRPr="00362413">
        <w:t>уговаривание,</w:t>
      </w:r>
      <w:r w:rsidRPr="00362413">
        <w:rPr>
          <w:spacing w:val="55"/>
        </w:rPr>
        <w:t xml:space="preserve"> </w:t>
      </w:r>
      <w:r w:rsidRPr="00362413">
        <w:t>просьба, похва-</w:t>
      </w:r>
      <w:r w:rsidRPr="00362413">
        <w:rPr>
          <w:spacing w:val="1"/>
        </w:rPr>
        <w:t xml:space="preserve"> </w:t>
      </w:r>
      <w:r w:rsidRPr="00362413">
        <w:t>ла и др., сохранение инициативы в диалоге, уклонение от инициативы,</w:t>
      </w:r>
      <w:r w:rsidRPr="00362413">
        <w:rPr>
          <w:spacing w:val="-52"/>
        </w:rPr>
        <w:t xml:space="preserve"> </w:t>
      </w:r>
      <w:r w:rsidRPr="00362413">
        <w:t>завершение</w:t>
      </w:r>
      <w:r w:rsidRPr="00362413">
        <w:rPr>
          <w:spacing w:val="1"/>
        </w:rPr>
        <w:t xml:space="preserve"> </w:t>
      </w:r>
      <w:r w:rsidRPr="00362413">
        <w:t>диалога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др.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правильно</w:t>
      </w:r>
      <w:r w:rsidRPr="00362413">
        <w:rPr>
          <w:spacing w:val="1"/>
        </w:rPr>
        <w:t xml:space="preserve"> </w:t>
      </w:r>
      <w:r w:rsidRPr="00362413">
        <w:t>выразить</w:t>
      </w:r>
      <w:r w:rsidRPr="00362413">
        <w:rPr>
          <w:spacing w:val="1"/>
        </w:rPr>
        <w:t xml:space="preserve"> </w:t>
      </w:r>
      <w:r w:rsidRPr="00362413">
        <w:t>несогласие;</w:t>
      </w:r>
      <w:r w:rsidRPr="00362413">
        <w:rPr>
          <w:spacing w:val="2"/>
        </w:rPr>
        <w:t xml:space="preserve"> </w:t>
      </w:r>
      <w:r w:rsidRPr="00362413">
        <w:t>как убедить</w:t>
      </w:r>
      <w:r w:rsidRPr="00362413">
        <w:rPr>
          <w:spacing w:val="1"/>
        </w:rPr>
        <w:t xml:space="preserve"> </w:t>
      </w:r>
      <w:r w:rsidRPr="00362413">
        <w:t>товарища).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Особенности русского речевого этикета. Устойчивые этикет-</w:t>
      </w:r>
      <w:r w:rsidRPr="00362413">
        <w:rPr>
          <w:spacing w:val="1"/>
        </w:rPr>
        <w:t xml:space="preserve"> </w:t>
      </w:r>
      <w:r w:rsidRPr="00362413">
        <w:t>ные</w:t>
      </w:r>
      <w:r w:rsidRPr="00362413">
        <w:rPr>
          <w:spacing w:val="1"/>
        </w:rPr>
        <w:t xml:space="preserve"> </w:t>
      </w:r>
      <w:r w:rsidRPr="00362413">
        <w:t>выражения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учебно-научной</w:t>
      </w:r>
      <w:r w:rsidRPr="00362413">
        <w:rPr>
          <w:spacing w:val="1"/>
        </w:rPr>
        <w:t xml:space="preserve"> </w:t>
      </w:r>
      <w:r w:rsidRPr="00362413">
        <w:t>коммуникации: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56"/>
        </w:rPr>
        <w:t xml:space="preserve"> </w:t>
      </w:r>
      <w:r w:rsidRPr="00362413">
        <w:t>обра-</w:t>
      </w:r>
      <w:r w:rsidRPr="00362413">
        <w:rPr>
          <w:spacing w:val="-52"/>
        </w:rPr>
        <w:t xml:space="preserve"> </w:t>
      </w:r>
      <w:r w:rsidRPr="00362413">
        <w:t>щения;</w:t>
      </w:r>
      <w:r w:rsidRPr="00362413">
        <w:rPr>
          <w:spacing w:val="1"/>
        </w:rPr>
        <w:t xml:space="preserve"> </w:t>
      </w:r>
      <w:r w:rsidRPr="00362413">
        <w:t>различение</w:t>
      </w:r>
      <w:r w:rsidRPr="00362413">
        <w:rPr>
          <w:spacing w:val="1"/>
        </w:rPr>
        <w:t xml:space="preserve"> </w:t>
      </w:r>
      <w:r w:rsidRPr="00362413">
        <w:t>этикетных</w:t>
      </w:r>
      <w:r w:rsidRPr="00362413">
        <w:rPr>
          <w:spacing w:val="1"/>
        </w:rPr>
        <w:t xml:space="preserve"> </w:t>
      </w:r>
      <w:r w:rsidRPr="00362413">
        <w:t>форм</w:t>
      </w:r>
      <w:r w:rsidRPr="00362413">
        <w:rPr>
          <w:spacing w:val="1"/>
        </w:rPr>
        <w:t xml:space="preserve"> </w:t>
      </w:r>
      <w:r w:rsidRPr="00362413">
        <w:t>обращения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официальной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неофициальной</w:t>
      </w:r>
      <w:r w:rsidRPr="00362413">
        <w:rPr>
          <w:spacing w:val="1"/>
        </w:rPr>
        <w:t xml:space="preserve"> </w:t>
      </w:r>
      <w:r w:rsidRPr="00362413">
        <w:t>речевой</w:t>
      </w:r>
      <w:r w:rsidRPr="00362413">
        <w:rPr>
          <w:spacing w:val="1"/>
        </w:rPr>
        <w:t xml:space="preserve"> </w:t>
      </w:r>
      <w:r w:rsidRPr="00362413">
        <w:t>ситуации; использование обращений</w:t>
      </w:r>
      <w:r w:rsidRPr="00362413">
        <w:rPr>
          <w:spacing w:val="55"/>
        </w:rPr>
        <w:t xml:space="preserve"> </w:t>
      </w:r>
      <w:r w:rsidRPr="00362413">
        <w:rPr>
          <w:i/>
        </w:rPr>
        <w:t xml:space="preserve">ты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rPr>
          <w:i/>
        </w:rPr>
        <w:t>вы</w:t>
      </w:r>
      <w:r w:rsidRPr="00362413">
        <w:t>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Устный ответ как жанр монологической устной учебно-науч-</w:t>
      </w:r>
      <w:r w:rsidRPr="00362413">
        <w:rPr>
          <w:spacing w:val="1"/>
        </w:rPr>
        <w:t xml:space="preserve"> </w:t>
      </w:r>
      <w:r w:rsidRPr="00362413">
        <w:t>ной</w:t>
      </w:r>
      <w:r w:rsidRPr="00362413">
        <w:rPr>
          <w:spacing w:val="1"/>
        </w:rPr>
        <w:t xml:space="preserve"> </w:t>
      </w:r>
      <w:r w:rsidRPr="00362413">
        <w:t>речи.</w:t>
      </w:r>
      <w:r w:rsidRPr="00362413">
        <w:rPr>
          <w:spacing w:val="1"/>
        </w:rPr>
        <w:t xml:space="preserve"> </w:t>
      </w:r>
      <w:r w:rsidRPr="00362413">
        <w:t>Различные</w:t>
      </w:r>
      <w:r w:rsidRPr="00362413">
        <w:rPr>
          <w:spacing w:val="1"/>
        </w:rPr>
        <w:t xml:space="preserve"> </w:t>
      </w:r>
      <w:r w:rsidRPr="00362413">
        <w:t>виды</w:t>
      </w:r>
      <w:r w:rsidRPr="00362413">
        <w:rPr>
          <w:spacing w:val="1"/>
        </w:rPr>
        <w:t xml:space="preserve"> </w:t>
      </w:r>
      <w:r w:rsidRPr="00362413">
        <w:t>ответов:</w:t>
      </w:r>
      <w:r w:rsidRPr="00362413">
        <w:rPr>
          <w:spacing w:val="1"/>
        </w:rPr>
        <w:t xml:space="preserve"> </w:t>
      </w:r>
      <w:r w:rsidRPr="00362413">
        <w:t>развёрнутый</w:t>
      </w:r>
      <w:r w:rsidRPr="00362413">
        <w:rPr>
          <w:spacing w:val="1"/>
        </w:rPr>
        <w:t xml:space="preserve"> </w:t>
      </w:r>
      <w:r w:rsidRPr="00362413">
        <w:t>ответ,</w:t>
      </w:r>
      <w:r w:rsidRPr="00362413">
        <w:rPr>
          <w:spacing w:val="1"/>
        </w:rPr>
        <w:t xml:space="preserve"> </w:t>
      </w:r>
      <w:r w:rsidRPr="00362413">
        <w:t>от-</w:t>
      </w:r>
      <w:r w:rsidRPr="00362413">
        <w:rPr>
          <w:spacing w:val="1"/>
        </w:rPr>
        <w:t xml:space="preserve"> </w:t>
      </w:r>
      <w:r w:rsidRPr="00362413">
        <w:t>вет-</w:t>
      </w:r>
      <w:r w:rsidRPr="00362413">
        <w:rPr>
          <w:spacing w:val="1"/>
        </w:rPr>
        <w:t xml:space="preserve"> </w:t>
      </w:r>
      <w:r w:rsidRPr="00362413">
        <w:t>добавление</w:t>
      </w:r>
      <w:r w:rsidRPr="00362413">
        <w:rPr>
          <w:spacing w:val="-6"/>
        </w:rPr>
        <w:t xml:space="preserve"> </w:t>
      </w:r>
      <w:r w:rsidRPr="00362413">
        <w:t>(на</w:t>
      </w:r>
      <w:r w:rsidRPr="00362413">
        <w:rPr>
          <w:spacing w:val="5"/>
        </w:rPr>
        <w:t xml:space="preserve"> </w:t>
      </w:r>
      <w:r w:rsidRPr="00362413">
        <w:t>практическом</w:t>
      </w:r>
      <w:r w:rsidRPr="00362413">
        <w:rPr>
          <w:spacing w:val="1"/>
        </w:rPr>
        <w:t xml:space="preserve"> </w:t>
      </w:r>
      <w:r w:rsidRPr="00362413">
        <w:t>уровне).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Связь предложений</w:t>
      </w:r>
      <w:r w:rsidRPr="00362413">
        <w:rPr>
          <w:spacing w:val="1"/>
        </w:rPr>
        <w:t xml:space="preserve"> </w:t>
      </w:r>
      <w:r w:rsidRPr="00362413">
        <w:t>в тексте.</w:t>
      </w:r>
      <w:r w:rsidRPr="00362413">
        <w:rPr>
          <w:spacing w:val="1"/>
        </w:rPr>
        <w:t xml:space="preserve"> </w:t>
      </w:r>
      <w:r w:rsidRPr="00362413">
        <w:t>Практическое овладение сред-</w:t>
      </w:r>
      <w:r w:rsidRPr="00362413">
        <w:rPr>
          <w:spacing w:val="1"/>
        </w:rPr>
        <w:t xml:space="preserve"> </w:t>
      </w:r>
      <w:r w:rsidRPr="00362413">
        <w:t>ствами</w:t>
      </w:r>
      <w:r w:rsidRPr="00362413">
        <w:rPr>
          <w:spacing w:val="-4"/>
        </w:rPr>
        <w:t xml:space="preserve"> </w:t>
      </w:r>
      <w:r w:rsidRPr="00362413">
        <w:t>связи:</w:t>
      </w:r>
      <w:r w:rsidRPr="00362413">
        <w:rPr>
          <w:spacing w:val="-3"/>
        </w:rPr>
        <w:t xml:space="preserve"> </w:t>
      </w:r>
      <w:r w:rsidRPr="00362413">
        <w:t>лексический</w:t>
      </w:r>
      <w:r w:rsidRPr="00362413">
        <w:rPr>
          <w:spacing w:val="2"/>
        </w:rPr>
        <w:t xml:space="preserve"> </w:t>
      </w:r>
      <w:r w:rsidRPr="00362413">
        <w:t>повтор,</w:t>
      </w:r>
      <w:r w:rsidRPr="00362413">
        <w:rPr>
          <w:spacing w:val="2"/>
        </w:rPr>
        <w:t xml:space="preserve"> </w:t>
      </w:r>
      <w:r w:rsidRPr="00362413">
        <w:t>местоименный</w:t>
      </w:r>
      <w:r w:rsidRPr="00362413">
        <w:rPr>
          <w:spacing w:val="3"/>
        </w:rPr>
        <w:t xml:space="preserve"> </w:t>
      </w:r>
      <w:r w:rsidRPr="00362413">
        <w:t>повтор.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Создание текстов-повествований: заметки о посещении музе-</w:t>
      </w:r>
      <w:r w:rsidRPr="00362413">
        <w:rPr>
          <w:spacing w:val="1"/>
        </w:rPr>
        <w:t xml:space="preserve"> </w:t>
      </w:r>
      <w:r w:rsidRPr="00362413">
        <w:t>ев;</w:t>
      </w:r>
      <w:r w:rsidRPr="00362413">
        <w:rPr>
          <w:spacing w:val="2"/>
        </w:rPr>
        <w:t xml:space="preserve"> </w:t>
      </w:r>
      <w:r w:rsidRPr="00362413">
        <w:t>повествование</w:t>
      </w:r>
      <w:r w:rsidRPr="00362413">
        <w:rPr>
          <w:spacing w:val="-5"/>
        </w:rPr>
        <w:t xml:space="preserve"> </w:t>
      </w:r>
      <w:r w:rsidRPr="00362413">
        <w:t>об</w:t>
      </w:r>
      <w:r w:rsidRPr="00362413">
        <w:rPr>
          <w:spacing w:val="-1"/>
        </w:rPr>
        <w:t xml:space="preserve"> </w:t>
      </w:r>
      <w:r w:rsidRPr="00362413">
        <w:t>участии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народных</w:t>
      </w:r>
      <w:r w:rsidRPr="00362413">
        <w:rPr>
          <w:spacing w:val="-2"/>
        </w:rPr>
        <w:t xml:space="preserve"> </w:t>
      </w:r>
      <w:r w:rsidRPr="00362413">
        <w:t>праздниках.</w:t>
      </w:r>
    </w:p>
    <w:p w:rsidR="005F6E92" w:rsidRPr="00362413" w:rsidRDefault="005F6E92" w:rsidP="00553A77">
      <w:pPr>
        <w:pStyle w:val="a3"/>
        <w:ind w:left="821"/>
      </w:pPr>
      <w:r w:rsidRPr="00362413">
        <w:t>Создание</w:t>
      </w:r>
      <w:r w:rsidRPr="00362413">
        <w:rPr>
          <w:spacing w:val="95"/>
        </w:rPr>
        <w:t xml:space="preserve"> </w:t>
      </w:r>
      <w:r w:rsidRPr="00362413">
        <w:t>текста:</w:t>
      </w:r>
      <w:r w:rsidRPr="00362413">
        <w:rPr>
          <w:spacing w:val="99"/>
        </w:rPr>
        <w:t xml:space="preserve"> </w:t>
      </w:r>
      <w:r w:rsidRPr="00362413">
        <w:t>развёрнутое</w:t>
      </w:r>
      <w:r w:rsidRPr="00362413">
        <w:rPr>
          <w:spacing w:val="96"/>
        </w:rPr>
        <w:t xml:space="preserve"> </w:t>
      </w:r>
      <w:r w:rsidRPr="00362413">
        <w:t>толкование</w:t>
      </w:r>
      <w:r w:rsidRPr="00362413">
        <w:rPr>
          <w:spacing w:val="96"/>
        </w:rPr>
        <w:t xml:space="preserve"> </w:t>
      </w:r>
      <w:r w:rsidRPr="00362413">
        <w:t>значения</w:t>
      </w:r>
      <w:r w:rsidRPr="00362413">
        <w:rPr>
          <w:spacing w:val="102"/>
        </w:rPr>
        <w:t xml:space="preserve"> </w:t>
      </w:r>
      <w:r w:rsidRPr="00362413">
        <w:t>слова.</w:t>
      </w:r>
    </w:p>
    <w:p w:rsidR="005F6E92" w:rsidRPr="00362413" w:rsidRDefault="005F6E92" w:rsidP="00553A77">
      <w:pPr>
        <w:pStyle w:val="a3"/>
        <w:ind w:left="821" w:right="107" w:hanging="721"/>
      </w:pPr>
      <w:r w:rsidRPr="00362413">
        <w:t>Анализ информации прочитанного и прослушанного текста:</w:t>
      </w:r>
      <w:r w:rsidRPr="00362413">
        <w:rPr>
          <w:spacing w:val="1"/>
        </w:rPr>
        <w:t xml:space="preserve"> </w:t>
      </w:r>
      <w:r w:rsidRPr="00362413">
        <w:t>различение</w:t>
      </w:r>
      <w:r w:rsidRPr="00362413">
        <w:rPr>
          <w:spacing w:val="-5"/>
        </w:rPr>
        <w:t xml:space="preserve"> </w:t>
      </w:r>
      <w:r w:rsidRPr="00362413">
        <w:t>главных</w:t>
      </w:r>
      <w:r w:rsidRPr="00362413">
        <w:rPr>
          <w:spacing w:val="-2"/>
        </w:rPr>
        <w:t xml:space="preserve"> </w:t>
      </w:r>
      <w:r w:rsidRPr="00362413">
        <w:t>фактов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второстепенных;</w:t>
      </w:r>
      <w:r w:rsidRPr="00362413">
        <w:rPr>
          <w:spacing w:val="4"/>
        </w:rPr>
        <w:t xml:space="preserve"> </w:t>
      </w:r>
      <w:r w:rsidRPr="00362413">
        <w:t>выделение</w:t>
      </w:r>
      <w:r w:rsidRPr="00362413">
        <w:rPr>
          <w:spacing w:val="-5"/>
        </w:rPr>
        <w:t xml:space="preserve"> </w:t>
      </w:r>
      <w:r w:rsidRPr="00362413">
        <w:t>наи-</w:t>
      </w:r>
    </w:p>
    <w:p w:rsidR="005F6E92" w:rsidRPr="00362413" w:rsidRDefault="005F6E92" w:rsidP="00553A77">
      <w:pPr>
        <w:pStyle w:val="a3"/>
        <w:ind w:left="101" w:right="115"/>
      </w:pPr>
      <w:r w:rsidRPr="00362413">
        <w:t>более существенных фактов; установление логической связи между</w:t>
      </w:r>
      <w:r w:rsidRPr="00362413">
        <w:rPr>
          <w:spacing w:val="1"/>
        </w:rPr>
        <w:t xml:space="preserve"> </w:t>
      </w:r>
      <w:r w:rsidRPr="00362413">
        <w:t>фактами.</w:t>
      </w:r>
    </w:p>
    <w:p w:rsidR="005F6E92" w:rsidRPr="00362413" w:rsidRDefault="005F6E92" w:rsidP="00553A77">
      <w:pPr>
        <w:ind w:left="821" w:right="2902"/>
        <w:jc w:val="both"/>
      </w:pPr>
      <w:r w:rsidRPr="00362413">
        <w:rPr>
          <w:b/>
        </w:rPr>
        <w:t xml:space="preserve">Резерв учебного времени </w:t>
      </w:r>
      <w:r w:rsidRPr="00362413">
        <w:t>— 3 ч.</w:t>
      </w:r>
      <w:r w:rsidRPr="00362413">
        <w:rPr>
          <w:spacing w:val="-52"/>
        </w:rPr>
        <w:t xml:space="preserve"> </w:t>
      </w:r>
      <w:r w:rsidRPr="00362413">
        <w:t>ТРЕТИЙ</w:t>
      </w:r>
      <w:r w:rsidRPr="00362413">
        <w:rPr>
          <w:spacing w:val="-1"/>
        </w:rPr>
        <w:t xml:space="preserve"> </w:t>
      </w:r>
      <w:r w:rsidRPr="00362413">
        <w:t>ГОД</w:t>
      </w:r>
      <w:r w:rsidRPr="00362413">
        <w:rPr>
          <w:spacing w:val="-5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(68 ч)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Раздел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1.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Русский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язык: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прошлое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настоящее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(25 ч)</w:t>
      </w:r>
    </w:p>
    <w:p w:rsidR="005F6E92" w:rsidRPr="00362413" w:rsidRDefault="005F6E92" w:rsidP="00553A77">
      <w:pPr>
        <w:ind w:left="101" w:right="107" w:firstLine="720"/>
        <w:jc w:val="both"/>
        <w:rPr>
          <w:i/>
        </w:rPr>
      </w:pPr>
      <w:r w:rsidRPr="00362413">
        <w:t>Лексические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национально-культурной</w:t>
      </w:r>
      <w:r w:rsidRPr="00362413">
        <w:rPr>
          <w:spacing w:val="55"/>
        </w:rPr>
        <w:t xml:space="preserve"> </w:t>
      </w:r>
      <w:r w:rsidRPr="00362413">
        <w:t>семанти-</w:t>
      </w:r>
      <w:r w:rsidRPr="00362413">
        <w:rPr>
          <w:spacing w:val="1"/>
        </w:rPr>
        <w:t xml:space="preserve"> </w:t>
      </w:r>
      <w:r w:rsidRPr="00362413">
        <w:t>кой, связанные с особенностями мировосприятия и отношений между</w:t>
      </w:r>
      <w:r w:rsidRPr="00362413">
        <w:rPr>
          <w:spacing w:val="1"/>
        </w:rPr>
        <w:t xml:space="preserve"> </w:t>
      </w:r>
      <w:r w:rsidRPr="00362413">
        <w:t>людьми</w:t>
      </w:r>
      <w:r w:rsidRPr="00362413">
        <w:rPr>
          <w:spacing w:val="4"/>
        </w:rPr>
        <w:t xml:space="preserve"> </w:t>
      </w:r>
      <w:r w:rsidRPr="00362413">
        <w:t>(например,</w:t>
      </w:r>
      <w:r w:rsidRPr="00362413">
        <w:rPr>
          <w:spacing w:val="8"/>
        </w:rPr>
        <w:t xml:space="preserve"> </w:t>
      </w:r>
      <w:r w:rsidRPr="00362413">
        <w:rPr>
          <w:i/>
        </w:rPr>
        <w:t>правда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— ложь,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друг — недруг,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брат — братство</w:t>
      </w:r>
    </w:p>
    <w:p w:rsidR="005F6E92" w:rsidRPr="00362413" w:rsidRDefault="005F6E92" w:rsidP="00553A77">
      <w:pPr>
        <w:ind w:left="101"/>
        <w:jc w:val="both"/>
      </w:pPr>
      <w:r w:rsidRPr="00362413">
        <w:rPr>
          <w:i/>
        </w:rPr>
        <w:t>—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побратим</w:t>
      </w:r>
      <w:r w:rsidRPr="00362413">
        <w:t>).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Лексические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национально-культурной</w:t>
      </w:r>
      <w:r w:rsidRPr="00362413">
        <w:rPr>
          <w:spacing w:val="55"/>
        </w:rPr>
        <w:t xml:space="preserve"> </w:t>
      </w:r>
      <w:r w:rsidRPr="00362413">
        <w:t>семанти-</w:t>
      </w:r>
      <w:r w:rsidRPr="00362413">
        <w:rPr>
          <w:spacing w:val="1"/>
        </w:rPr>
        <w:t xml:space="preserve"> </w:t>
      </w:r>
      <w:r w:rsidRPr="00362413">
        <w:t>кой, называющие природные явления и растения (например, образные</w:t>
      </w:r>
      <w:r w:rsidRPr="00362413">
        <w:rPr>
          <w:spacing w:val="-52"/>
        </w:rPr>
        <w:t xml:space="preserve"> </w:t>
      </w:r>
      <w:r w:rsidRPr="00362413">
        <w:t>названия</w:t>
      </w:r>
      <w:r w:rsidRPr="00362413">
        <w:rPr>
          <w:spacing w:val="-4"/>
        </w:rPr>
        <w:t xml:space="preserve"> </w:t>
      </w:r>
      <w:r w:rsidRPr="00362413">
        <w:t>ветра,</w:t>
      </w:r>
      <w:r w:rsidRPr="00362413">
        <w:rPr>
          <w:spacing w:val="3"/>
        </w:rPr>
        <w:t xml:space="preserve"> </w:t>
      </w:r>
      <w:r w:rsidRPr="00362413">
        <w:t>дождя,</w:t>
      </w:r>
      <w:r w:rsidRPr="00362413">
        <w:rPr>
          <w:spacing w:val="4"/>
        </w:rPr>
        <w:t xml:space="preserve"> </w:t>
      </w:r>
      <w:r w:rsidRPr="00362413">
        <w:t>снега;</w:t>
      </w:r>
      <w:r w:rsidRPr="00362413">
        <w:rPr>
          <w:spacing w:val="-3"/>
        </w:rPr>
        <w:t xml:space="preserve"> </w:t>
      </w:r>
      <w:r w:rsidRPr="00362413">
        <w:t xml:space="preserve">названия </w:t>
      </w:r>
      <w:r w:rsidRPr="00362413">
        <w:lastRenderedPageBreak/>
        <w:t>растений).</w:t>
      </w:r>
    </w:p>
    <w:p w:rsidR="005F6E92" w:rsidRPr="00362413" w:rsidRDefault="005F6E92" w:rsidP="00553A77">
      <w:pPr>
        <w:ind w:left="101" w:right="107" w:firstLine="720"/>
        <w:jc w:val="both"/>
      </w:pPr>
      <w:r w:rsidRPr="00362413">
        <w:t>Лексические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национально-культурной</w:t>
      </w:r>
      <w:r w:rsidRPr="00362413">
        <w:rPr>
          <w:spacing w:val="55"/>
        </w:rPr>
        <w:t xml:space="preserve"> </w:t>
      </w:r>
      <w:r w:rsidRPr="00362413">
        <w:t>семанти-</w:t>
      </w:r>
      <w:r w:rsidRPr="00362413">
        <w:rPr>
          <w:spacing w:val="1"/>
        </w:rPr>
        <w:t xml:space="preserve"> </w:t>
      </w:r>
      <w:r w:rsidRPr="00362413">
        <w:t>кой,</w:t>
      </w:r>
      <w:r w:rsidRPr="00362413">
        <w:rPr>
          <w:spacing w:val="1"/>
        </w:rPr>
        <w:t xml:space="preserve"> </w:t>
      </w:r>
      <w:r w:rsidRPr="00362413">
        <w:t>называющие</w:t>
      </w:r>
      <w:r w:rsidRPr="00362413">
        <w:rPr>
          <w:spacing w:val="1"/>
        </w:rPr>
        <w:t xml:space="preserve"> </w:t>
      </w:r>
      <w:r w:rsidRPr="00362413">
        <w:t>занятия</w:t>
      </w:r>
      <w:r w:rsidRPr="00362413">
        <w:rPr>
          <w:spacing w:val="1"/>
        </w:rPr>
        <w:t xml:space="preserve"> </w:t>
      </w:r>
      <w:r w:rsidRPr="00362413">
        <w:t>людей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rPr>
          <w:i/>
        </w:rPr>
        <w:t>ямщик,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извозчик,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коробейник,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лавочник</w:t>
      </w:r>
      <w:r w:rsidRPr="00362413">
        <w:t>).</w:t>
      </w:r>
    </w:p>
    <w:p w:rsidR="005F6E92" w:rsidRPr="00362413" w:rsidRDefault="005F6E92" w:rsidP="00553A77">
      <w:pPr>
        <w:ind w:left="101" w:right="107" w:firstLine="720"/>
        <w:jc w:val="both"/>
      </w:pPr>
      <w:r w:rsidRPr="00362413">
        <w:t>Лексические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национально-культурной</w:t>
      </w:r>
      <w:r w:rsidRPr="00362413">
        <w:rPr>
          <w:spacing w:val="55"/>
        </w:rPr>
        <w:t xml:space="preserve"> </w:t>
      </w:r>
      <w:r w:rsidRPr="00362413">
        <w:t>семанти-</w:t>
      </w:r>
      <w:r w:rsidRPr="00362413">
        <w:rPr>
          <w:spacing w:val="1"/>
        </w:rPr>
        <w:t xml:space="preserve"> </w:t>
      </w:r>
      <w:r w:rsidRPr="00362413">
        <w:t xml:space="preserve">кой, называющие музыкальные инструменты (например, </w:t>
      </w:r>
      <w:r w:rsidRPr="00362413">
        <w:rPr>
          <w:i/>
        </w:rPr>
        <w:t>бала- лайка,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гусли,</w:t>
      </w:r>
      <w:r w:rsidRPr="00362413">
        <w:rPr>
          <w:i/>
          <w:spacing w:val="3"/>
        </w:rPr>
        <w:t xml:space="preserve"> </w:t>
      </w:r>
      <w:r w:rsidRPr="00362413">
        <w:rPr>
          <w:i/>
        </w:rPr>
        <w:t>гармонь</w:t>
      </w:r>
      <w:r w:rsidRPr="00362413">
        <w:t>).</w:t>
      </w:r>
    </w:p>
    <w:p w:rsidR="005F6E92" w:rsidRPr="00362413" w:rsidRDefault="005F6E92" w:rsidP="00553A77">
      <w:pPr>
        <w:ind w:left="101" w:right="111" w:firstLine="720"/>
        <w:jc w:val="both"/>
      </w:pPr>
      <w:r w:rsidRPr="00362413">
        <w:t>Русские традиционные сказочные образы, эпитеты и сравне-</w:t>
      </w:r>
      <w:r w:rsidRPr="00362413">
        <w:rPr>
          <w:spacing w:val="1"/>
        </w:rPr>
        <w:t xml:space="preserve"> </w:t>
      </w:r>
      <w:r w:rsidRPr="00362413">
        <w:t>ния (например,</w:t>
      </w:r>
      <w:r w:rsidRPr="00362413">
        <w:rPr>
          <w:spacing w:val="1"/>
        </w:rPr>
        <w:t xml:space="preserve"> </w:t>
      </w:r>
      <w:r w:rsidRPr="00362413">
        <w:rPr>
          <w:i/>
        </w:rPr>
        <w:t>Снегурочка, дубрава,</w:t>
      </w:r>
      <w:r w:rsidRPr="00362413">
        <w:rPr>
          <w:i/>
          <w:spacing w:val="55"/>
        </w:rPr>
        <w:t xml:space="preserve"> </w:t>
      </w:r>
      <w:r w:rsidRPr="00362413">
        <w:rPr>
          <w:i/>
        </w:rPr>
        <w:t xml:space="preserve">сокол, соловей, зорька, солнце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1"/>
        </w:rPr>
        <w:t xml:space="preserve"> </w:t>
      </w:r>
      <w:r w:rsidRPr="00362413">
        <w:t>п.):</w:t>
      </w:r>
      <w:r w:rsidRPr="00362413">
        <w:rPr>
          <w:spacing w:val="1"/>
        </w:rPr>
        <w:t xml:space="preserve"> </w:t>
      </w:r>
      <w:r w:rsidRPr="00362413">
        <w:t>уточнение</w:t>
      </w:r>
      <w:r w:rsidRPr="00362413">
        <w:rPr>
          <w:spacing w:val="1"/>
        </w:rPr>
        <w:t xml:space="preserve"> </w:t>
      </w:r>
      <w:r w:rsidRPr="00362413">
        <w:t>значений,</w:t>
      </w:r>
      <w:r w:rsidRPr="00362413">
        <w:rPr>
          <w:spacing w:val="1"/>
        </w:rPr>
        <w:t xml:space="preserve"> </w:t>
      </w:r>
      <w:r w:rsidRPr="00362413">
        <w:t>наблюдение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использо-</w:t>
      </w:r>
      <w:r w:rsidRPr="00362413">
        <w:rPr>
          <w:spacing w:val="1"/>
        </w:rPr>
        <w:t xml:space="preserve"> </w:t>
      </w:r>
      <w:r w:rsidRPr="00362413">
        <w:t>ванием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художественной</w:t>
      </w:r>
      <w:r w:rsidRPr="00362413">
        <w:rPr>
          <w:spacing w:val="2"/>
        </w:rPr>
        <w:t xml:space="preserve"> </w:t>
      </w:r>
      <w:r w:rsidRPr="00362413">
        <w:t>литера- туры.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Названия старинных русских городов, сведения о происхож-</w:t>
      </w:r>
      <w:r w:rsidRPr="00362413">
        <w:rPr>
          <w:spacing w:val="1"/>
        </w:rPr>
        <w:t xml:space="preserve"> </w:t>
      </w:r>
      <w:r w:rsidRPr="00362413">
        <w:t>дении</w:t>
      </w:r>
      <w:r w:rsidRPr="00362413">
        <w:rPr>
          <w:spacing w:val="-2"/>
        </w:rPr>
        <w:t xml:space="preserve"> </w:t>
      </w:r>
      <w:r w:rsidRPr="00362413">
        <w:t>этих</w:t>
      </w:r>
      <w:r w:rsidRPr="00362413">
        <w:rPr>
          <w:spacing w:val="-3"/>
        </w:rPr>
        <w:t xml:space="preserve"> </w:t>
      </w:r>
      <w:r w:rsidRPr="00362413">
        <w:t>названий.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rPr>
          <w:b/>
        </w:rPr>
        <w:t xml:space="preserve">Проектные задания. </w:t>
      </w:r>
      <w:r w:rsidRPr="00362413">
        <w:t>Откуда в русском языке эта фамилия?</w:t>
      </w:r>
      <w:r w:rsidRPr="00362413">
        <w:rPr>
          <w:spacing w:val="1"/>
        </w:rPr>
        <w:t xml:space="preserve"> </w:t>
      </w:r>
      <w:r w:rsidRPr="00362413">
        <w:t>История</w:t>
      </w:r>
      <w:r w:rsidRPr="00362413">
        <w:rPr>
          <w:spacing w:val="1"/>
        </w:rPr>
        <w:t xml:space="preserve"> </w:t>
      </w:r>
      <w:r w:rsidRPr="00362413">
        <w:t>моих</w:t>
      </w:r>
      <w:r w:rsidRPr="00362413">
        <w:rPr>
          <w:spacing w:val="1"/>
        </w:rPr>
        <w:t xml:space="preserve"> </w:t>
      </w:r>
      <w:r w:rsidRPr="00362413">
        <w:t>имени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фамилии.</w:t>
      </w:r>
      <w:r w:rsidRPr="00362413">
        <w:rPr>
          <w:spacing w:val="1"/>
        </w:rPr>
        <w:t xml:space="preserve"> </w:t>
      </w:r>
      <w:r w:rsidRPr="00362413">
        <w:t>(Приобретение</w:t>
      </w:r>
      <w:r w:rsidRPr="00362413">
        <w:rPr>
          <w:spacing w:val="1"/>
        </w:rPr>
        <w:t xml:space="preserve"> </w:t>
      </w:r>
      <w:r w:rsidRPr="00362413">
        <w:t>опыта</w:t>
      </w:r>
      <w:r w:rsidRPr="00362413">
        <w:rPr>
          <w:spacing w:val="1"/>
        </w:rPr>
        <w:t xml:space="preserve"> </w:t>
      </w:r>
      <w:r w:rsidRPr="00362413">
        <w:t>поиска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2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происхождении</w:t>
      </w:r>
      <w:r w:rsidRPr="00362413">
        <w:rPr>
          <w:spacing w:val="3"/>
        </w:rPr>
        <w:t xml:space="preserve"> </w:t>
      </w:r>
      <w:r w:rsidRPr="00362413">
        <w:t>слов.)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44" w:name="Раздел_2._Язык_в_действии_(15_ч)_(1)"/>
      <w:bookmarkEnd w:id="44"/>
      <w:r w:rsidRPr="00362413">
        <w:rPr>
          <w:rFonts w:ascii="Times New Roman" w:hAnsi="Times New Roman" w:cs="Times New Roman"/>
          <w:color w:val="auto"/>
        </w:rPr>
        <w:t>Раздел 2.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Язык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действии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(15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pStyle w:val="a3"/>
        <w:ind w:left="101" w:right="121" w:firstLine="720"/>
      </w:pPr>
      <w:r w:rsidRPr="00362413">
        <w:t>Как правильно произносить слова</w:t>
      </w:r>
      <w:r w:rsidRPr="00362413">
        <w:rPr>
          <w:spacing w:val="55"/>
        </w:rPr>
        <w:t xml:space="preserve"> </w:t>
      </w:r>
      <w:r w:rsidRPr="00362413">
        <w:t>(пропедевтическая работа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предупреждению</w:t>
      </w:r>
      <w:r w:rsidRPr="00362413">
        <w:rPr>
          <w:spacing w:val="-1"/>
        </w:rPr>
        <w:t xml:space="preserve"> </w:t>
      </w:r>
      <w:r w:rsidRPr="00362413">
        <w:t>ошибок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произношении</w:t>
      </w:r>
      <w:r w:rsidRPr="00362413">
        <w:rPr>
          <w:spacing w:val="2"/>
        </w:rPr>
        <w:t xml:space="preserve"> </w:t>
      </w:r>
      <w:r w:rsidRPr="00362413">
        <w:t>слов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речи).</w:t>
      </w:r>
    </w:p>
    <w:p w:rsidR="005F6E92" w:rsidRPr="00362413" w:rsidRDefault="005F6E92" w:rsidP="00553A77">
      <w:pPr>
        <w:ind w:left="101" w:right="108" w:firstLine="720"/>
        <w:jc w:val="both"/>
      </w:pPr>
      <w:r w:rsidRPr="00362413">
        <w:t>Многообразие суффиксов, позволяющих выразить различ- ные</w:t>
      </w:r>
      <w:r w:rsidRPr="00362413">
        <w:rPr>
          <w:spacing w:val="-52"/>
        </w:rPr>
        <w:t xml:space="preserve"> </w:t>
      </w:r>
      <w:r w:rsidRPr="00362413">
        <w:t>оттенки значения и различную оценку, как специфика русского языка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rPr>
          <w:i/>
        </w:rPr>
        <w:t>книга,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книжка,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книжечка,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книжи-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ца,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книжонка,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книжища;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заяц,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зайчик,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зайчонок,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зайчишка,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заинька</w:t>
      </w:r>
      <w:r w:rsidRPr="00362413">
        <w:rPr>
          <w:i/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1"/>
        </w:rPr>
        <w:t xml:space="preserve"> </w:t>
      </w:r>
      <w:r w:rsidRPr="00362413">
        <w:t>п.)</w:t>
      </w:r>
      <w:r w:rsidRPr="00362413">
        <w:rPr>
          <w:spacing w:val="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практическом</w:t>
      </w:r>
      <w:r w:rsidRPr="00362413">
        <w:rPr>
          <w:spacing w:val="5"/>
        </w:rPr>
        <w:t xml:space="preserve"> </w:t>
      </w:r>
      <w:r w:rsidRPr="00362413">
        <w:t>уровне).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Специфика</w:t>
      </w:r>
      <w:r w:rsidRPr="00362413">
        <w:rPr>
          <w:spacing w:val="1"/>
        </w:rPr>
        <w:t xml:space="preserve"> </w:t>
      </w:r>
      <w:r w:rsidRPr="00362413">
        <w:t>грамматических</w:t>
      </w:r>
      <w:r w:rsidRPr="00362413">
        <w:rPr>
          <w:spacing w:val="1"/>
        </w:rPr>
        <w:t xml:space="preserve"> </w:t>
      </w:r>
      <w:r w:rsidRPr="00362413">
        <w:t>категорий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(на-</w:t>
      </w:r>
      <w:r w:rsidRPr="00362413">
        <w:rPr>
          <w:spacing w:val="1"/>
        </w:rPr>
        <w:t xml:space="preserve"> </w:t>
      </w:r>
      <w:r w:rsidRPr="00362413">
        <w:t>пример,</w:t>
      </w:r>
      <w:r w:rsidRPr="00362413">
        <w:rPr>
          <w:spacing w:val="1"/>
        </w:rPr>
        <w:t xml:space="preserve"> </w:t>
      </w:r>
      <w:r w:rsidRPr="00362413">
        <w:t>категории</w:t>
      </w:r>
      <w:r w:rsidRPr="00362413">
        <w:rPr>
          <w:spacing w:val="1"/>
        </w:rPr>
        <w:t xml:space="preserve"> </w:t>
      </w:r>
      <w:r w:rsidRPr="00362413">
        <w:t>рода,</w:t>
      </w:r>
      <w:r w:rsidRPr="00362413">
        <w:rPr>
          <w:spacing w:val="1"/>
        </w:rPr>
        <w:t xml:space="preserve"> </w:t>
      </w:r>
      <w:r w:rsidRPr="00362413">
        <w:t>падежа</w:t>
      </w:r>
      <w:r w:rsidRPr="00362413">
        <w:rPr>
          <w:spacing w:val="1"/>
        </w:rPr>
        <w:t xml:space="preserve"> </w:t>
      </w:r>
      <w:r w:rsidRPr="00362413">
        <w:t>имён</w:t>
      </w:r>
      <w:r w:rsidRPr="00362413">
        <w:rPr>
          <w:spacing w:val="1"/>
        </w:rPr>
        <w:t xml:space="preserve"> </w:t>
      </w:r>
      <w:r w:rsidRPr="00362413">
        <w:t>существительных).</w:t>
      </w:r>
      <w:r w:rsidRPr="00362413">
        <w:rPr>
          <w:spacing w:val="1"/>
        </w:rPr>
        <w:t xml:space="preserve"> </w:t>
      </w:r>
      <w:r w:rsidRPr="00362413">
        <w:t>Практическое</w:t>
      </w:r>
      <w:r w:rsidRPr="00362413">
        <w:rPr>
          <w:spacing w:val="1"/>
        </w:rPr>
        <w:t xml:space="preserve"> </w:t>
      </w:r>
      <w:r w:rsidRPr="00362413">
        <w:t>овладение</w:t>
      </w:r>
      <w:r w:rsidRPr="00362413">
        <w:rPr>
          <w:spacing w:val="1"/>
        </w:rPr>
        <w:t xml:space="preserve"> </w:t>
      </w:r>
      <w:r w:rsidRPr="00362413">
        <w:t>нормами</w:t>
      </w:r>
      <w:r w:rsidRPr="00362413">
        <w:rPr>
          <w:spacing w:val="1"/>
        </w:rPr>
        <w:t xml:space="preserve"> </w:t>
      </w:r>
      <w:r w:rsidRPr="00362413">
        <w:t>употребления</w:t>
      </w:r>
      <w:r w:rsidRPr="00362413">
        <w:rPr>
          <w:spacing w:val="1"/>
        </w:rPr>
        <w:t xml:space="preserve"> </w:t>
      </w:r>
      <w:r w:rsidRPr="00362413">
        <w:t>отдельных</w:t>
      </w:r>
      <w:r w:rsidRPr="00362413">
        <w:rPr>
          <w:spacing w:val="1"/>
        </w:rPr>
        <w:t xml:space="preserve"> </w:t>
      </w:r>
      <w:r w:rsidRPr="00362413">
        <w:t>грамматических</w:t>
      </w:r>
      <w:r w:rsidRPr="00362413">
        <w:rPr>
          <w:spacing w:val="1"/>
        </w:rPr>
        <w:t xml:space="preserve"> </w:t>
      </w:r>
      <w:r w:rsidRPr="00362413">
        <w:t>форм</w:t>
      </w:r>
      <w:r w:rsidRPr="00362413">
        <w:rPr>
          <w:spacing w:val="1"/>
        </w:rPr>
        <w:t xml:space="preserve"> </w:t>
      </w:r>
      <w:r w:rsidRPr="00362413">
        <w:t>имён</w:t>
      </w:r>
      <w:r w:rsidRPr="00362413">
        <w:rPr>
          <w:spacing w:val="1"/>
        </w:rPr>
        <w:t xml:space="preserve"> </w:t>
      </w:r>
      <w:r w:rsidRPr="00362413">
        <w:t>существительных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t>форм</w:t>
      </w:r>
      <w:r w:rsidRPr="00362413">
        <w:rPr>
          <w:spacing w:val="1"/>
        </w:rPr>
        <w:t xml:space="preserve"> </w:t>
      </w:r>
      <w:r w:rsidRPr="00362413">
        <w:t>родительного</w:t>
      </w:r>
      <w:r w:rsidRPr="00362413">
        <w:rPr>
          <w:spacing w:val="1"/>
        </w:rPr>
        <w:t xml:space="preserve"> </w:t>
      </w:r>
      <w:r w:rsidRPr="00362413">
        <w:t>падежа</w:t>
      </w:r>
      <w:r w:rsidRPr="00362413">
        <w:rPr>
          <w:spacing w:val="1"/>
        </w:rPr>
        <w:t xml:space="preserve"> </w:t>
      </w:r>
      <w:r w:rsidRPr="00362413">
        <w:t>множественного</w:t>
      </w:r>
      <w:r w:rsidRPr="00362413">
        <w:rPr>
          <w:spacing w:val="1"/>
        </w:rPr>
        <w:t xml:space="preserve"> </w:t>
      </w:r>
      <w:r w:rsidRPr="00362413">
        <w:t>числа).</w:t>
      </w:r>
      <w:r w:rsidRPr="00362413">
        <w:rPr>
          <w:spacing w:val="56"/>
        </w:rPr>
        <w:t xml:space="preserve"> </w:t>
      </w:r>
      <w:r w:rsidRPr="00362413">
        <w:t>Практическое</w:t>
      </w:r>
      <w:r w:rsidRPr="00362413">
        <w:rPr>
          <w:spacing w:val="1"/>
        </w:rPr>
        <w:t xml:space="preserve"> </w:t>
      </w:r>
      <w:r w:rsidRPr="00362413">
        <w:t>овладение нормами правильного и точного употребления пред- логов,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предложно-падежных</w:t>
      </w:r>
      <w:r w:rsidRPr="00362413">
        <w:rPr>
          <w:spacing w:val="1"/>
        </w:rPr>
        <w:t xml:space="preserve"> </w:t>
      </w:r>
      <w:r w:rsidRPr="00362413">
        <w:t>форм</w:t>
      </w:r>
      <w:r w:rsidRPr="00362413">
        <w:rPr>
          <w:spacing w:val="1"/>
        </w:rPr>
        <w:t xml:space="preserve"> </w:t>
      </w:r>
      <w:r w:rsidRPr="00362413">
        <w:t>существитель-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практическом</w:t>
      </w:r>
      <w:r w:rsidRPr="00362413">
        <w:rPr>
          <w:spacing w:val="1"/>
        </w:rPr>
        <w:t xml:space="preserve"> </w:t>
      </w:r>
      <w:r w:rsidRPr="00362413">
        <w:t>уровне).</w:t>
      </w:r>
      <w:r w:rsidRPr="00362413">
        <w:rPr>
          <w:spacing w:val="1"/>
        </w:rPr>
        <w:t xml:space="preserve"> </w:t>
      </w:r>
      <w:r w:rsidRPr="00362413">
        <w:t>Существительные,</w:t>
      </w:r>
      <w:r w:rsidRPr="00362413">
        <w:rPr>
          <w:spacing w:val="1"/>
        </w:rPr>
        <w:t xml:space="preserve"> </w:t>
      </w:r>
      <w:r w:rsidRPr="00362413">
        <w:t>имеющие</w:t>
      </w:r>
      <w:r w:rsidRPr="00362413">
        <w:rPr>
          <w:spacing w:val="1"/>
        </w:rPr>
        <w:t xml:space="preserve"> </w:t>
      </w:r>
      <w:r w:rsidRPr="00362413">
        <w:t>только</w:t>
      </w:r>
      <w:r w:rsidRPr="00362413">
        <w:rPr>
          <w:spacing w:val="1"/>
        </w:rPr>
        <w:t xml:space="preserve"> </w:t>
      </w:r>
      <w:r w:rsidRPr="00362413">
        <w:t>форму</w:t>
      </w:r>
      <w:r w:rsidRPr="00362413">
        <w:rPr>
          <w:spacing w:val="1"/>
        </w:rPr>
        <w:t xml:space="preserve"> </w:t>
      </w:r>
      <w:r w:rsidRPr="00362413">
        <w:t>единственного или только форму множественно- го числа (в рамках</w:t>
      </w:r>
      <w:r w:rsidRPr="00362413">
        <w:rPr>
          <w:spacing w:val="1"/>
        </w:rPr>
        <w:t xml:space="preserve"> </w:t>
      </w:r>
      <w:r w:rsidRPr="00362413">
        <w:t>изученного).</w:t>
      </w:r>
    </w:p>
    <w:p w:rsidR="005F6E92" w:rsidRPr="00362413" w:rsidRDefault="005F6E92" w:rsidP="008E6E9F">
      <w:pPr>
        <w:pStyle w:val="a3"/>
        <w:ind w:left="821"/>
      </w:pPr>
      <w:r w:rsidRPr="00362413">
        <w:t>Совершенствование</w:t>
      </w:r>
      <w:r w:rsidRPr="00362413">
        <w:rPr>
          <w:spacing w:val="52"/>
        </w:rPr>
        <w:t xml:space="preserve"> </w:t>
      </w:r>
      <w:r w:rsidRPr="00362413">
        <w:t>навыков</w:t>
      </w:r>
      <w:r w:rsidRPr="00362413">
        <w:rPr>
          <w:spacing w:val="7"/>
        </w:rPr>
        <w:t xml:space="preserve"> </w:t>
      </w:r>
      <w:r w:rsidRPr="00362413">
        <w:t>орфографического</w:t>
      </w:r>
      <w:r w:rsidRPr="00362413">
        <w:rPr>
          <w:spacing w:val="60"/>
        </w:rPr>
        <w:t xml:space="preserve"> </w:t>
      </w:r>
      <w:r w:rsidRPr="00362413">
        <w:t>оформления</w:t>
      </w:r>
      <w:r w:rsidR="008E6E9F" w:rsidRPr="00362413">
        <w:t xml:space="preserve"> </w:t>
      </w:r>
      <w:r w:rsidRPr="00362413">
        <w:rPr>
          <w:spacing w:val="-1"/>
        </w:rPr>
        <w:t>текста.</w:t>
      </w:r>
    </w:p>
    <w:p w:rsidR="005F6E92" w:rsidRPr="00362413" w:rsidRDefault="005F6E92" w:rsidP="00553A77">
      <w:pPr>
        <w:pStyle w:val="a3"/>
        <w:rPr>
          <w:sz w:val="23"/>
        </w:rPr>
      </w:pPr>
    </w:p>
    <w:p w:rsidR="005F6E92" w:rsidRPr="00362413" w:rsidRDefault="005F6E92" w:rsidP="00553A77">
      <w:pPr>
        <w:pStyle w:val="3"/>
        <w:spacing w:before="0"/>
        <w:ind w:left="35"/>
        <w:jc w:val="both"/>
        <w:rPr>
          <w:rFonts w:ascii="Times New Roman" w:hAnsi="Times New Roman" w:cs="Times New Roman"/>
          <w:color w:val="auto"/>
        </w:rPr>
      </w:pPr>
      <w:bookmarkStart w:id="45" w:name="Раздел_3._Секреты_речи_и_текста_(25_ч)_("/>
      <w:bookmarkEnd w:id="45"/>
      <w:r w:rsidRPr="00362413">
        <w:rPr>
          <w:rFonts w:ascii="Times New Roman" w:hAnsi="Times New Roman" w:cs="Times New Roman"/>
          <w:color w:val="auto"/>
        </w:rPr>
        <w:t>Раздел 3. Секреты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текста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(25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pStyle w:val="a3"/>
        <w:ind w:left="35"/>
      </w:pPr>
      <w:r w:rsidRPr="00362413">
        <w:t>Особенности</w:t>
      </w:r>
      <w:r w:rsidRPr="00362413">
        <w:rPr>
          <w:spacing w:val="-1"/>
        </w:rPr>
        <w:t xml:space="preserve"> </w:t>
      </w:r>
      <w:r w:rsidRPr="00362413">
        <w:t>устного</w:t>
      </w:r>
      <w:r w:rsidRPr="00362413">
        <w:rPr>
          <w:spacing w:val="-6"/>
        </w:rPr>
        <w:t xml:space="preserve"> </w:t>
      </w:r>
      <w:r w:rsidRPr="00362413">
        <w:t>выступления.</w:t>
      </w:r>
    </w:p>
    <w:p w:rsidR="005F6E92" w:rsidRPr="00362413" w:rsidRDefault="005F6E92" w:rsidP="00553A77">
      <w:pPr>
        <w:pStyle w:val="a3"/>
        <w:ind w:left="35"/>
      </w:pPr>
      <w:r w:rsidRPr="00362413">
        <w:t>Создание</w:t>
      </w:r>
      <w:r w:rsidRPr="00362413">
        <w:rPr>
          <w:spacing w:val="39"/>
        </w:rPr>
        <w:t xml:space="preserve"> </w:t>
      </w:r>
      <w:r w:rsidRPr="00362413">
        <w:t>текстов-повествований</w:t>
      </w:r>
      <w:r w:rsidRPr="00362413">
        <w:rPr>
          <w:spacing w:val="48"/>
        </w:rPr>
        <w:t xml:space="preserve"> </w:t>
      </w:r>
      <w:r w:rsidRPr="00362413">
        <w:t>о</w:t>
      </w:r>
      <w:r w:rsidRPr="00362413">
        <w:rPr>
          <w:spacing w:val="37"/>
        </w:rPr>
        <w:t xml:space="preserve"> </w:t>
      </w:r>
      <w:r w:rsidRPr="00362413">
        <w:t>путешествии</w:t>
      </w:r>
      <w:r w:rsidRPr="00362413">
        <w:rPr>
          <w:spacing w:val="43"/>
        </w:rPr>
        <w:t xml:space="preserve"> </w:t>
      </w:r>
      <w:r w:rsidRPr="00362413">
        <w:t>по</w:t>
      </w:r>
      <w:r w:rsidRPr="00362413">
        <w:rPr>
          <w:spacing w:val="42"/>
        </w:rPr>
        <w:t xml:space="preserve"> </w:t>
      </w:r>
      <w:r w:rsidRPr="00362413">
        <w:t>городам,</w:t>
      </w: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об</w:t>
      </w:r>
      <w:r w:rsidRPr="00362413">
        <w:rPr>
          <w:spacing w:val="1"/>
        </w:rPr>
        <w:t xml:space="preserve"> </w:t>
      </w:r>
      <w:r w:rsidRPr="00362413">
        <w:t>участии</w:t>
      </w:r>
      <w:r w:rsidRPr="00362413">
        <w:rPr>
          <w:spacing w:val="-4"/>
        </w:rPr>
        <w:t xml:space="preserve"> </w:t>
      </w:r>
      <w:r w:rsidRPr="00362413">
        <w:t>в мастер-классах, связанных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народными</w:t>
      </w:r>
      <w:r w:rsidRPr="00362413">
        <w:rPr>
          <w:spacing w:val="-1"/>
        </w:rPr>
        <w:t xml:space="preserve"> </w:t>
      </w:r>
      <w:r w:rsidRPr="00362413">
        <w:t>промыслами.</w:t>
      </w:r>
    </w:p>
    <w:p w:rsidR="005F6E92" w:rsidRPr="00362413" w:rsidRDefault="005F6E92" w:rsidP="00553A77">
      <w:pPr>
        <w:pStyle w:val="a3"/>
        <w:ind w:left="821"/>
      </w:pPr>
      <w:r w:rsidRPr="00362413">
        <w:t>Создание</w:t>
      </w:r>
      <w:r w:rsidRPr="00362413">
        <w:rPr>
          <w:spacing w:val="43"/>
        </w:rPr>
        <w:t xml:space="preserve"> </w:t>
      </w:r>
      <w:r w:rsidRPr="00362413">
        <w:t>текстов-рассуждений</w:t>
      </w:r>
      <w:r w:rsidRPr="00362413">
        <w:rPr>
          <w:spacing w:val="52"/>
        </w:rPr>
        <w:t xml:space="preserve"> </w:t>
      </w:r>
      <w:r w:rsidRPr="00362413">
        <w:t>с</w:t>
      </w:r>
      <w:r w:rsidRPr="00362413">
        <w:rPr>
          <w:spacing w:val="43"/>
        </w:rPr>
        <w:t xml:space="preserve"> </w:t>
      </w:r>
      <w:r w:rsidRPr="00362413">
        <w:t>использованием</w:t>
      </w:r>
      <w:r w:rsidRPr="00362413">
        <w:rPr>
          <w:spacing w:val="50"/>
        </w:rPr>
        <w:t xml:space="preserve"> </w:t>
      </w:r>
      <w:r w:rsidRPr="00362413">
        <w:t>различных</w:t>
      </w:r>
      <w:r w:rsidR="00553A77" w:rsidRPr="00362413">
        <w:t xml:space="preserve"> </w:t>
      </w:r>
      <w:r w:rsidRPr="00362413">
        <w:t>способов</w:t>
      </w:r>
      <w:r w:rsidRPr="00362413">
        <w:rPr>
          <w:spacing w:val="-4"/>
        </w:rPr>
        <w:t xml:space="preserve"> </w:t>
      </w:r>
      <w:r w:rsidRPr="00362413">
        <w:t>аргументации</w:t>
      </w:r>
      <w:r w:rsidRPr="00362413">
        <w:rPr>
          <w:spacing w:val="-3"/>
        </w:rPr>
        <w:t xml:space="preserve"> </w:t>
      </w:r>
      <w:r w:rsidRPr="00362413">
        <w:t>(в</w:t>
      </w:r>
      <w:r w:rsidRPr="00362413">
        <w:rPr>
          <w:spacing w:val="-3"/>
        </w:rPr>
        <w:t xml:space="preserve"> </w:t>
      </w:r>
      <w:r w:rsidRPr="00362413">
        <w:t>рамках</w:t>
      </w:r>
      <w:r w:rsidRPr="00362413">
        <w:rPr>
          <w:spacing w:val="-8"/>
        </w:rPr>
        <w:t xml:space="preserve"> </w:t>
      </w:r>
      <w:r w:rsidRPr="00362413">
        <w:t>изученного).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Редактирование</w:t>
      </w:r>
      <w:r w:rsidRPr="00362413">
        <w:rPr>
          <w:spacing w:val="1"/>
        </w:rPr>
        <w:t xml:space="preserve"> </w:t>
      </w:r>
      <w:r w:rsidRPr="00362413">
        <w:t>предложенных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целью</w:t>
      </w:r>
      <w:r w:rsidRPr="00362413">
        <w:rPr>
          <w:spacing w:val="1"/>
        </w:rPr>
        <w:t xml:space="preserve"> </w:t>
      </w:r>
      <w:r w:rsidRPr="00362413">
        <w:t>совершен-</w:t>
      </w:r>
      <w:r w:rsidRPr="00362413">
        <w:rPr>
          <w:spacing w:val="1"/>
        </w:rPr>
        <w:t xml:space="preserve"> </w:t>
      </w:r>
      <w:r w:rsidRPr="00362413">
        <w:t>ствования их содержания и формы (в пределах изученного в основном</w:t>
      </w:r>
      <w:r w:rsidRPr="00362413">
        <w:rPr>
          <w:spacing w:val="-52"/>
        </w:rPr>
        <w:t xml:space="preserve"> </w:t>
      </w:r>
      <w:r w:rsidRPr="00362413">
        <w:t>курсе).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Смысловой</w:t>
      </w:r>
      <w:r w:rsidRPr="00362413">
        <w:rPr>
          <w:spacing w:val="1"/>
        </w:rPr>
        <w:t xml:space="preserve"> </w:t>
      </w:r>
      <w:r w:rsidRPr="00362413">
        <w:t>анализ фольклорных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1"/>
        </w:rPr>
        <w:t xml:space="preserve"> </w:t>
      </w:r>
      <w:r w:rsidRPr="00362413">
        <w:t>или их фрагментов</w:t>
      </w:r>
      <w:r w:rsidRPr="00362413">
        <w:rPr>
          <w:spacing w:val="1"/>
        </w:rPr>
        <w:t xml:space="preserve"> </w:t>
      </w:r>
      <w:r w:rsidRPr="00362413">
        <w:t>(народных и литературных</w:t>
      </w:r>
      <w:r w:rsidRPr="00362413">
        <w:rPr>
          <w:spacing w:val="1"/>
        </w:rPr>
        <w:t xml:space="preserve"> </w:t>
      </w:r>
      <w:r w:rsidRPr="00362413">
        <w:t>сказок,</w:t>
      </w:r>
      <w:r w:rsidRPr="00362413">
        <w:rPr>
          <w:spacing w:val="1"/>
        </w:rPr>
        <w:t xml:space="preserve"> </w:t>
      </w:r>
      <w:r w:rsidRPr="00362413">
        <w:t>расска- зов,</w:t>
      </w:r>
      <w:r w:rsidRPr="00362413">
        <w:rPr>
          <w:spacing w:val="1"/>
        </w:rPr>
        <w:t xml:space="preserve"> </w:t>
      </w:r>
      <w:r w:rsidRPr="00362413">
        <w:t>загадок,</w:t>
      </w:r>
      <w:r w:rsidRPr="00362413">
        <w:rPr>
          <w:spacing w:val="1"/>
        </w:rPr>
        <w:t xml:space="preserve"> </w:t>
      </w:r>
      <w:r w:rsidRPr="00362413">
        <w:t>пословиц,</w:t>
      </w:r>
      <w:r w:rsidRPr="00362413">
        <w:rPr>
          <w:spacing w:val="1"/>
        </w:rPr>
        <w:t xml:space="preserve"> </w:t>
      </w:r>
      <w:r w:rsidRPr="00362413">
        <w:t>притч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1"/>
        </w:rPr>
        <w:t xml:space="preserve"> </w:t>
      </w:r>
      <w:r w:rsidRPr="00362413">
        <w:t>п.).</w:t>
      </w:r>
      <w:r w:rsidRPr="00362413">
        <w:rPr>
          <w:spacing w:val="1"/>
        </w:rPr>
        <w:t xml:space="preserve"> </w:t>
      </w:r>
      <w:r w:rsidRPr="00362413">
        <w:t>Языковые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художественных</w:t>
      </w:r>
      <w:r w:rsidRPr="00362413">
        <w:rPr>
          <w:spacing w:val="2"/>
        </w:rPr>
        <w:t xml:space="preserve"> </w:t>
      </w:r>
      <w:r w:rsidRPr="00362413">
        <w:t>текстов</w:t>
      </w:r>
      <w:r w:rsidRPr="00362413">
        <w:rPr>
          <w:spacing w:val="2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фраг-</w:t>
      </w:r>
      <w:r w:rsidRPr="00362413">
        <w:rPr>
          <w:spacing w:val="-10"/>
        </w:rPr>
        <w:t xml:space="preserve"> </w:t>
      </w:r>
      <w:r w:rsidRPr="00362413">
        <w:t>ментов.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b w:val="0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учебного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времени</w:t>
      </w:r>
      <w:r w:rsidRPr="00362413">
        <w:rPr>
          <w:rFonts w:ascii="Times New Roman" w:hAnsi="Times New Roman" w:cs="Times New Roman"/>
          <w:color w:val="auto"/>
          <w:spacing w:val="7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—</w:t>
      </w:r>
      <w:r w:rsidRPr="00362413">
        <w:rPr>
          <w:rFonts w:ascii="Times New Roman" w:hAnsi="Times New Roman" w:cs="Times New Roman"/>
          <w:b w:val="0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3</w:t>
      </w:r>
      <w:r w:rsidRPr="00362413">
        <w:rPr>
          <w:rFonts w:ascii="Times New Roman" w:hAnsi="Times New Roman" w:cs="Times New Roman"/>
          <w:b w:val="0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ч.</w:t>
      </w:r>
    </w:p>
    <w:p w:rsidR="005F6E92" w:rsidRPr="00362413" w:rsidRDefault="005F6E92" w:rsidP="00553A77">
      <w:pPr>
        <w:pStyle w:val="a3"/>
        <w:ind w:left="821"/>
      </w:pPr>
      <w:r w:rsidRPr="00362413">
        <w:t>ЧЕТВЁРТЫЙ</w:t>
      </w:r>
      <w:r w:rsidRPr="00362413">
        <w:rPr>
          <w:spacing w:val="-6"/>
        </w:rPr>
        <w:t xml:space="preserve"> </w:t>
      </w:r>
      <w:r w:rsidRPr="00362413">
        <w:t>ГОД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(34</w:t>
      </w:r>
      <w:r w:rsidRPr="00362413">
        <w:rPr>
          <w:spacing w:val="1"/>
        </w:rPr>
        <w:t xml:space="preserve"> </w:t>
      </w:r>
      <w:r w:rsidRPr="00362413">
        <w:t>ч)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46" w:name="Раздел_1._Русский_язык:_прошлое_и_настоя"/>
      <w:bookmarkEnd w:id="46"/>
      <w:r w:rsidRPr="00362413">
        <w:rPr>
          <w:rFonts w:ascii="Times New Roman" w:hAnsi="Times New Roman" w:cs="Times New Roman"/>
          <w:color w:val="auto"/>
        </w:rPr>
        <w:t>Раздел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1.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Русский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язык: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прошлое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настоящее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(12 ч)</w:t>
      </w:r>
    </w:p>
    <w:p w:rsidR="005F6E92" w:rsidRPr="00362413" w:rsidRDefault="005F6E92" w:rsidP="00553A77">
      <w:pPr>
        <w:ind w:left="101" w:right="107" w:firstLine="720"/>
        <w:jc w:val="both"/>
      </w:pPr>
      <w:r w:rsidRPr="00362413">
        <w:t>Лексические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национально-культурной</w:t>
      </w:r>
      <w:r w:rsidRPr="00362413">
        <w:rPr>
          <w:spacing w:val="55"/>
        </w:rPr>
        <w:t xml:space="preserve"> </w:t>
      </w:r>
      <w:r w:rsidRPr="00362413">
        <w:t>семанти-</w:t>
      </w:r>
      <w:r w:rsidRPr="00362413">
        <w:rPr>
          <w:spacing w:val="1"/>
        </w:rPr>
        <w:t xml:space="preserve"> </w:t>
      </w:r>
      <w:r w:rsidRPr="00362413">
        <w:t>кой,</w:t>
      </w:r>
      <w:r w:rsidRPr="00362413">
        <w:rPr>
          <w:spacing w:val="1"/>
        </w:rPr>
        <w:t xml:space="preserve"> </w:t>
      </w:r>
      <w:r w:rsidRPr="00362413">
        <w:t>связанные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качествами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чувствами</w:t>
      </w:r>
      <w:r w:rsidRPr="00362413">
        <w:rPr>
          <w:spacing w:val="1"/>
        </w:rPr>
        <w:t xml:space="preserve"> </w:t>
      </w:r>
      <w:r w:rsidRPr="00362413">
        <w:t>людей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rPr>
          <w:i/>
        </w:rPr>
        <w:t>добросердечный, доброжелательный, благодарный, бескорыст- ный</w:t>
      </w:r>
      <w:r w:rsidRPr="00362413">
        <w:t>);</w:t>
      </w:r>
      <w:r w:rsidRPr="00362413">
        <w:rPr>
          <w:spacing w:val="-52"/>
        </w:rPr>
        <w:t xml:space="preserve"> </w:t>
      </w:r>
      <w:r w:rsidRPr="00362413">
        <w:t>связанные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обучением.</w:t>
      </w:r>
      <w:r w:rsidRPr="00362413">
        <w:rPr>
          <w:spacing w:val="1"/>
        </w:rPr>
        <w:t xml:space="preserve"> </w:t>
      </w:r>
      <w:r w:rsidRPr="00362413">
        <w:t>Лексические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нацио-</w:t>
      </w:r>
      <w:r w:rsidRPr="00362413">
        <w:rPr>
          <w:spacing w:val="1"/>
        </w:rPr>
        <w:t xml:space="preserve"> </w:t>
      </w:r>
      <w:r w:rsidRPr="00362413">
        <w:t>нально-</w:t>
      </w:r>
      <w:r w:rsidRPr="00362413">
        <w:rPr>
          <w:spacing w:val="1"/>
        </w:rPr>
        <w:t xml:space="preserve"> </w:t>
      </w:r>
      <w:r w:rsidRPr="00362413">
        <w:t>культурной</w:t>
      </w:r>
      <w:r w:rsidRPr="00362413">
        <w:rPr>
          <w:spacing w:val="1"/>
        </w:rPr>
        <w:t xml:space="preserve"> </w:t>
      </w:r>
      <w:r w:rsidRPr="00362413">
        <w:t>семантикой,</w:t>
      </w:r>
      <w:r w:rsidRPr="00362413">
        <w:rPr>
          <w:spacing w:val="1"/>
        </w:rPr>
        <w:t xml:space="preserve"> </w:t>
      </w:r>
      <w:r w:rsidRPr="00362413">
        <w:t>называющие</w:t>
      </w:r>
      <w:r w:rsidRPr="00362413">
        <w:rPr>
          <w:spacing w:val="1"/>
        </w:rPr>
        <w:t xml:space="preserve"> </w:t>
      </w:r>
      <w:r w:rsidRPr="00362413">
        <w:t>родственные</w:t>
      </w:r>
      <w:r w:rsidRPr="00362413">
        <w:rPr>
          <w:spacing w:val="1"/>
        </w:rPr>
        <w:t xml:space="preserve"> </w:t>
      </w:r>
      <w:r w:rsidRPr="00362413">
        <w:t>от-</w:t>
      </w:r>
      <w:r w:rsidRPr="00362413">
        <w:rPr>
          <w:spacing w:val="1"/>
        </w:rPr>
        <w:t xml:space="preserve"> </w:t>
      </w:r>
      <w:r w:rsidRPr="00362413">
        <w:t>ношения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rPr>
          <w:i/>
        </w:rPr>
        <w:t>матушка,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батюшка,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братец,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сестрица,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мачеха,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падчерица</w:t>
      </w:r>
      <w:r w:rsidRPr="00362413">
        <w:t>).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Пословицы, поговорки</w:t>
      </w:r>
      <w:r w:rsidRPr="00362413">
        <w:rPr>
          <w:spacing w:val="1"/>
        </w:rPr>
        <w:t xml:space="preserve"> </w:t>
      </w:r>
      <w:r w:rsidRPr="00362413">
        <w:t>и фразеологизмы,</w:t>
      </w:r>
      <w:r w:rsidRPr="00362413">
        <w:rPr>
          <w:spacing w:val="1"/>
        </w:rPr>
        <w:t xml:space="preserve"> </w:t>
      </w:r>
      <w:r w:rsidRPr="00362413">
        <w:t>возникновение ко-</w:t>
      </w:r>
      <w:r w:rsidRPr="00362413">
        <w:rPr>
          <w:spacing w:val="1"/>
        </w:rPr>
        <w:t xml:space="preserve"> </w:t>
      </w:r>
      <w:r w:rsidRPr="00362413">
        <w:t>торых</w:t>
      </w:r>
      <w:r w:rsidRPr="00362413">
        <w:rPr>
          <w:spacing w:val="1"/>
        </w:rPr>
        <w:t xml:space="preserve"> </w:t>
      </w:r>
      <w:r w:rsidRPr="00362413">
        <w:t>связано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качествами,</w:t>
      </w:r>
      <w:r w:rsidRPr="00362413">
        <w:rPr>
          <w:spacing w:val="1"/>
        </w:rPr>
        <w:t xml:space="preserve"> </w:t>
      </w:r>
      <w:r w:rsidRPr="00362413">
        <w:t>чувствами</w:t>
      </w:r>
      <w:r w:rsidRPr="00362413">
        <w:rPr>
          <w:spacing w:val="1"/>
        </w:rPr>
        <w:t xml:space="preserve"> </w:t>
      </w:r>
      <w:r w:rsidRPr="00362413">
        <w:t>людей,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учением,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 xml:space="preserve">родственными отношениями (например, </w:t>
      </w:r>
      <w:r w:rsidRPr="00362413">
        <w:rPr>
          <w:i/>
        </w:rPr>
        <w:t>от корки до корки; вся семья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 xml:space="preserve">вместе, так и душа на месте </w:t>
      </w:r>
      <w:r w:rsidRPr="00362413">
        <w:t>и т. д.). Сравнение с пословицами и</w:t>
      </w:r>
      <w:r w:rsidRPr="00362413">
        <w:rPr>
          <w:spacing w:val="1"/>
        </w:rPr>
        <w:t xml:space="preserve"> </w:t>
      </w:r>
      <w:r w:rsidRPr="00362413">
        <w:t>поговорками других народов. Сравнение фразе- ологизмов из разных</w:t>
      </w:r>
      <w:r w:rsidRPr="00362413">
        <w:rPr>
          <w:spacing w:val="1"/>
        </w:rPr>
        <w:t xml:space="preserve"> </w:t>
      </w:r>
      <w:r w:rsidRPr="00362413">
        <w:t>языков,</w:t>
      </w:r>
      <w:r w:rsidRPr="00362413">
        <w:rPr>
          <w:spacing w:val="1"/>
        </w:rPr>
        <w:t xml:space="preserve"> </w:t>
      </w:r>
      <w:r w:rsidRPr="00362413">
        <w:t>имеющих общий</w:t>
      </w:r>
      <w:r w:rsidRPr="00362413">
        <w:rPr>
          <w:spacing w:val="1"/>
        </w:rPr>
        <w:t xml:space="preserve"> </w:t>
      </w:r>
      <w:r w:rsidRPr="00362413">
        <w:t>смысл,</w:t>
      </w:r>
      <w:r w:rsidRPr="00362413">
        <w:rPr>
          <w:spacing w:val="2"/>
        </w:rPr>
        <w:t xml:space="preserve"> </w:t>
      </w:r>
      <w:r w:rsidRPr="00362413">
        <w:t>но</w:t>
      </w:r>
      <w:r w:rsidRPr="00362413">
        <w:rPr>
          <w:spacing w:val="-5"/>
        </w:rPr>
        <w:t xml:space="preserve"> </w:t>
      </w:r>
      <w:r w:rsidRPr="00362413">
        <w:t>раз-</w:t>
      </w:r>
      <w:r w:rsidRPr="00362413">
        <w:rPr>
          <w:spacing w:val="-1"/>
        </w:rPr>
        <w:t xml:space="preserve"> </w:t>
      </w:r>
      <w:r w:rsidRPr="00362413">
        <w:t>личную</w:t>
      </w:r>
      <w:r w:rsidRPr="00362413">
        <w:rPr>
          <w:spacing w:val="-2"/>
        </w:rPr>
        <w:t xml:space="preserve"> </w:t>
      </w:r>
      <w:r w:rsidRPr="00362413">
        <w:t>образную</w:t>
      </w:r>
      <w:r w:rsidRPr="00362413">
        <w:rPr>
          <w:spacing w:val="-2"/>
        </w:rPr>
        <w:t xml:space="preserve"> </w:t>
      </w:r>
      <w:r w:rsidRPr="00362413">
        <w:t>форму.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Русские традиционные эпитеты: уточнение значений, наблю-</w:t>
      </w:r>
      <w:r w:rsidRPr="00362413">
        <w:rPr>
          <w:spacing w:val="1"/>
        </w:rPr>
        <w:t xml:space="preserve"> </w:t>
      </w:r>
      <w:r w:rsidRPr="00362413">
        <w:t>дение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худо-</w:t>
      </w:r>
      <w:r w:rsidRPr="00362413">
        <w:rPr>
          <w:spacing w:val="1"/>
        </w:rPr>
        <w:t xml:space="preserve"> </w:t>
      </w:r>
      <w:r w:rsidRPr="00362413">
        <w:t>жественной</w:t>
      </w:r>
      <w:r w:rsidRPr="00362413">
        <w:rPr>
          <w:spacing w:val="2"/>
        </w:rPr>
        <w:t xml:space="preserve"> </w:t>
      </w:r>
      <w:r w:rsidRPr="00362413">
        <w:t>литературы.</w:t>
      </w:r>
    </w:p>
    <w:p w:rsidR="005F6E92" w:rsidRPr="00362413" w:rsidRDefault="005F6E92" w:rsidP="00553A77">
      <w:pPr>
        <w:pStyle w:val="a3"/>
        <w:ind w:left="101" w:right="115" w:firstLine="720"/>
      </w:pPr>
      <w:r w:rsidRPr="00362413">
        <w:t>Лексика, заимствованная русским языком из языков наро- дов</w:t>
      </w:r>
      <w:r w:rsidRPr="00362413">
        <w:rPr>
          <w:spacing w:val="1"/>
        </w:rPr>
        <w:t xml:space="preserve"> </w:t>
      </w:r>
      <w:r w:rsidRPr="00362413">
        <w:t>России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мира.</w:t>
      </w:r>
      <w:r w:rsidRPr="00362413">
        <w:rPr>
          <w:spacing w:val="-2"/>
        </w:rPr>
        <w:t xml:space="preserve"> </w:t>
      </w:r>
      <w:r w:rsidRPr="00362413">
        <w:t>Русские</w:t>
      </w:r>
      <w:r w:rsidRPr="00362413">
        <w:rPr>
          <w:spacing w:val="-6"/>
        </w:rPr>
        <w:t xml:space="preserve"> </w:t>
      </w:r>
      <w:r w:rsidRPr="00362413">
        <w:t>слова</w:t>
      </w:r>
      <w:r w:rsidRPr="00362413">
        <w:rPr>
          <w:spacing w:val="4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языках</w:t>
      </w:r>
      <w:r w:rsidRPr="00362413">
        <w:rPr>
          <w:spacing w:val="1"/>
        </w:rPr>
        <w:t xml:space="preserve"> </w:t>
      </w:r>
      <w:r w:rsidRPr="00362413">
        <w:t>других</w:t>
      </w:r>
      <w:r w:rsidRPr="00362413">
        <w:rPr>
          <w:spacing w:val="-4"/>
        </w:rPr>
        <w:t xml:space="preserve"> </w:t>
      </w:r>
      <w:r w:rsidRPr="00362413">
        <w:t>народов.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rPr>
          <w:b/>
        </w:rPr>
        <w:t xml:space="preserve">Проектные задания. </w:t>
      </w:r>
      <w:r w:rsidRPr="00362413">
        <w:t>Откуда это слово появилось в русском</w:t>
      </w:r>
      <w:r w:rsidRPr="00362413">
        <w:rPr>
          <w:spacing w:val="1"/>
        </w:rPr>
        <w:t xml:space="preserve"> </w:t>
      </w:r>
      <w:r w:rsidRPr="00362413">
        <w:t>языке? (Приобретение опыта поиска информации о происхож- дении</w:t>
      </w:r>
      <w:r w:rsidRPr="00362413">
        <w:rPr>
          <w:spacing w:val="1"/>
        </w:rPr>
        <w:t xml:space="preserve"> </w:t>
      </w:r>
      <w:r w:rsidRPr="00362413">
        <w:t>слов.)</w:t>
      </w:r>
      <w:r w:rsidRPr="00362413">
        <w:rPr>
          <w:spacing w:val="1"/>
        </w:rPr>
        <w:t xml:space="preserve"> </w:t>
      </w:r>
      <w:r w:rsidRPr="00362413">
        <w:t>Сравнение</w:t>
      </w:r>
      <w:r w:rsidRPr="00362413">
        <w:rPr>
          <w:spacing w:val="1"/>
        </w:rPr>
        <w:t xml:space="preserve"> </w:t>
      </w:r>
      <w:r w:rsidRPr="00362413">
        <w:t>толкований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словаре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И.</w:t>
      </w:r>
      <w:r w:rsidRPr="00362413">
        <w:rPr>
          <w:spacing w:val="1"/>
        </w:rPr>
        <w:t xml:space="preserve"> </w:t>
      </w:r>
      <w:r w:rsidRPr="00362413">
        <w:t>Даля</w:t>
      </w:r>
      <w:r w:rsidRPr="00362413">
        <w:rPr>
          <w:spacing w:val="5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современном</w:t>
      </w:r>
      <w:r w:rsidRPr="00362413">
        <w:rPr>
          <w:spacing w:val="1"/>
        </w:rPr>
        <w:t xml:space="preserve"> </w:t>
      </w:r>
      <w:r w:rsidRPr="00362413">
        <w:t>толковом</w:t>
      </w:r>
      <w:r w:rsidRPr="00362413">
        <w:rPr>
          <w:spacing w:val="1"/>
        </w:rPr>
        <w:t xml:space="preserve"> </w:t>
      </w:r>
      <w:r w:rsidRPr="00362413">
        <w:t>словаре.</w:t>
      </w:r>
      <w:r w:rsidRPr="00362413">
        <w:rPr>
          <w:spacing w:val="1"/>
        </w:rPr>
        <w:t xml:space="preserve"> </w:t>
      </w:r>
      <w:r w:rsidRPr="00362413">
        <w:t>Русские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языках</w:t>
      </w:r>
      <w:r w:rsidRPr="00362413">
        <w:rPr>
          <w:spacing w:val="1"/>
        </w:rPr>
        <w:t xml:space="preserve"> </w:t>
      </w:r>
      <w:r w:rsidRPr="00362413">
        <w:t>дру-</w:t>
      </w:r>
      <w:r w:rsidRPr="00362413">
        <w:rPr>
          <w:spacing w:val="1"/>
        </w:rPr>
        <w:t xml:space="preserve"> </w:t>
      </w:r>
      <w:r w:rsidRPr="00362413">
        <w:t>гих</w:t>
      </w:r>
      <w:r w:rsidRPr="00362413">
        <w:rPr>
          <w:spacing w:val="1"/>
        </w:rPr>
        <w:t xml:space="preserve"> </w:t>
      </w:r>
      <w:r w:rsidRPr="00362413">
        <w:t>народов.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47" w:name="Раздел_2._Язык_в_действии_(6_ч)"/>
      <w:bookmarkEnd w:id="47"/>
      <w:r w:rsidRPr="00362413">
        <w:rPr>
          <w:rFonts w:ascii="Times New Roman" w:hAnsi="Times New Roman" w:cs="Times New Roman"/>
          <w:color w:val="auto"/>
        </w:rPr>
        <w:lastRenderedPageBreak/>
        <w:t>Раздел 2.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Язык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действии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(6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pStyle w:val="a3"/>
        <w:ind w:left="101" w:right="121" w:firstLine="720"/>
      </w:pPr>
      <w:r w:rsidRPr="00362413">
        <w:t>Как правильно произносить слова</w:t>
      </w:r>
      <w:r w:rsidRPr="00362413">
        <w:rPr>
          <w:spacing w:val="55"/>
        </w:rPr>
        <w:t xml:space="preserve"> </w:t>
      </w:r>
      <w:r w:rsidRPr="00362413">
        <w:t>(пропедевтическая работа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предупреждению</w:t>
      </w:r>
      <w:r w:rsidRPr="00362413">
        <w:rPr>
          <w:spacing w:val="-1"/>
        </w:rPr>
        <w:t xml:space="preserve"> </w:t>
      </w:r>
      <w:r w:rsidRPr="00362413">
        <w:t>ошибок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произношении</w:t>
      </w:r>
      <w:r w:rsidRPr="00362413">
        <w:rPr>
          <w:spacing w:val="2"/>
        </w:rPr>
        <w:t xml:space="preserve"> </w:t>
      </w:r>
      <w:r w:rsidRPr="00362413">
        <w:t>слов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речи).</w:t>
      </w:r>
    </w:p>
    <w:p w:rsidR="005F6E92" w:rsidRPr="00362413" w:rsidRDefault="005F6E92" w:rsidP="008E6E9F">
      <w:pPr>
        <w:pStyle w:val="a3"/>
        <w:ind w:left="101" w:right="112" w:firstLine="41"/>
      </w:pPr>
      <w:r w:rsidRPr="00362413">
        <w:t>Трудные случаи образования формы 1-го лица единственного</w:t>
      </w:r>
      <w:r w:rsidRPr="00362413">
        <w:rPr>
          <w:spacing w:val="1"/>
        </w:rPr>
        <w:t xml:space="preserve"> </w:t>
      </w:r>
      <w:r w:rsidRPr="00362413">
        <w:t>числа</w:t>
      </w:r>
      <w:r w:rsidRPr="00362413">
        <w:rPr>
          <w:spacing w:val="1"/>
        </w:rPr>
        <w:t xml:space="preserve"> </w:t>
      </w:r>
      <w:r w:rsidRPr="00362413">
        <w:t>настоящего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будущего</w:t>
      </w:r>
      <w:r w:rsidRPr="00362413">
        <w:rPr>
          <w:spacing w:val="1"/>
        </w:rPr>
        <w:t xml:space="preserve"> </w:t>
      </w:r>
      <w:r w:rsidRPr="00362413">
        <w:t>времени</w:t>
      </w:r>
      <w:r w:rsidRPr="00362413">
        <w:rPr>
          <w:spacing w:val="1"/>
        </w:rPr>
        <w:t xml:space="preserve"> </w:t>
      </w:r>
      <w:r w:rsidRPr="00362413">
        <w:t>глаголов</w:t>
      </w:r>
      <w:r w:rsidRPr="00362413">
        <w:rPr>
          <w:spacing w:val="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пропедев-</w:t>
      </w:r>
      <w:r w:rsidRPr="00362413">
        <w:rPr>
          <w:spacing w:val="-52"/>
        </w:rPr>
        <w:t xml:space="preserve"> </w:t>
      </w:r>
      <w:r w:rsidRPr="00362413">
        <w:t>тическом</w:t>
      </w:r>
      <w:r w:rsidRPr="00362413">
        <w:rPr>
          <w:spacing w:val="35"/>
        </w:rPr>
        <w:t xml:space="preserve"> </w:t>
      </w:r>
      <w:r w:rsidRPr="00362413">
        <w:t>уровне).</w:t>
      </w:r>
      <w:r w:rsidRPr="00362413">
        <w:rPr>
          <w:spacing w:val="33"/>
        </w:rPr>
        <w:t xml:space="preserve"> </w:t>
      </w:r>
      <w:r w:rsidRPr="00362413">
        <w:t>Наблюдение</w:t>
      </w:r>
      <w:r w:rsidRPr="00362413">
        <w:rPr>
          <w:spacing w:val="24"/>
        </w:rPr>
        <w:t xml:space="preserve"> </w:t>
      </w:r>
      <w:r w:rsidRPr="00362413">
        <w:t>за</w:t>
      </w:r>
      <w:r w:rsidRPr="00362413">
        <w:rPr>
          <w:spacing w:val="34"/>
        </w:rPr>
        <w:t xml:space="preserve"> </w:t>
      </w:r>
      <w:r w:rsidRPr="00362413">
        <w:t>синонимией</w:t>
      </w:r>
      <w:r w:rsidRPr="00362413">
        <w:rPr>
          <w:spacing w:val="32"/>
        </w:rPr>
        <w:t xml:space="preserve"> </w:t>
      </w:r>
      <w:r w:rsidRPr="00362413">
        <w:t>синтаксических</w:t>
      </w:r>
      <w:r w:rsidR="008E6E9F" w:rsidRPr="00362413">
        <w:t xml:space="preserve"> </w:t>
      </w:r>
      <w:r w:rsidRPr="00362413">
        <w:t>конструкций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словосочетаний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предложений</w:t>
      </w:r>
      <w:r w:rsidRPr="00362413">
        <w:rPr>
          <w:spacing w:val="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педевтическом уровне).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История</w:t>
      </w:r>
      <w:r w:rsidRPr="00362413">
        <w:rPr>
          <w:spacing w:val="1"/>
        </w:rPr>
        <w:t xml:space="preserve"> </w:t>
      </w:r>
      <w:r w:rsidRPr="00362413">
        <w:t>возникновения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функции</w:t>
      </w:r>
      <w:r w:rsidRPr="00362413">
        <w:rPr>
          <w:spacing w:val="1"/>
        </w:rPr>
        <w:t xml:space="preserve"> </w:t>
      </w:r>
      <w:r w:rsidRPr="00362413">
        <w:t>знаков</w:t>
      </w:r>
      <w:r w:rsidRPr="00362413">
        <w:rPr>
          <w:spacing w:val="1"/>
        </w:rPr>
        <w:t xml:space="preserve"> </w:t>
      </w:r>
      <w:r w:rsidRPr="00362413">
        <w:t>препинания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изученного).</w:t>
      </w:r>
      <w:r w:rsidRPr="00362413">
        <w:rPr>
          <w:spacing w:val="1"/>
        </w:rPr>
        <w:t xml:space="preserve"> </w:t>
      </w:r>
      <w:r w:rsidRPr="00362413">
        <w:t>Совершенствование</w:t>
      </w:r>
      <w:r w:rsidRPr="00362413">
        <w:rPr>
          <w:spacing w:val="1"/>
        </w:rPr>
        <w:t xml:space="preserve"> </w:t>
      </w:r>
      <w:r w:rsidRPr="00362413">
        <w:t>навыков</w:t>
      </w:r>
      <w:r w:rsidRPr="00362413">
        <w:rPr>
          <w:spacing w:val="1"/>
        </w:rPr>
        <w:t xml:space="preserve"> </w:t>
      </w:r>
      <w:r w:rsidRPr="00362413">
        <w:t>правиль-</w:t>
      </w:r>
      <w:r w:rsidRPr="00362413">
        <w:rPr>
          <w:spacing w:val="1"/>
        </w:rPr>
        <w:t xml:space="preserve"> </w:t>
      </w:r>
      <w:r w:rsidRPr="00362413">
        <w:t>ного</w:t>
      </w:r>
      <w:r w:rsidRPr="00362413">
        <w:rPr>
          <w:spacing w:val="-52"/>
        </w:rPr>
        <w:t xml:space="preserve"> </w:t>
      </w:r>
      <w:r w:rsidRPr="00362413">
        <w:t>пунктуационного</w:t>
      </w:r>
      <w:r w:rsidRPr="00362413">
        <w:rPr>
          <w:spacing w:val="1"/>
        </w:rPr>
        <w:t xml:space="preserve"> </w:t>
      </w:r>
      <w:r w:rsidRPr="00362413">
        <w:t>оформления</w:t>
      </w:r>
      <w:r w:rsidRPr="00362413">
        <w:rPr>
          <w:spacing w:val="1"/>
        </w:rPr>
        <w:t xml:space="preserve"> </w:t>
      </w:r>
      <w:r w:rsidRPr="00362413">
        <w:t>текста.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48" w:name="Раздел_3._Секреты_речи_и_текста_(12_ч)"/>
      <w:bookmarkEnd w:id="48"/>
      <w:r w:rsidRPr="00362413">
        <w:rPr>
          <w:rFonts w:ascii="Times New Roman" w:hAnsi="Times New Roman" w:cs="Times New Roman"/>
          <w:color w:val="auto"/>
        </w:rPr>
        <w:t>Раздел 3. Секреты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текста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(12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8E6E9F" w:rsidP="008E6E9F">
      <w:pPr>
        <w:pStyle w:val="a3"/>
        <w:ind w:firstLine="0"/>
      </w:pPr>
      <w:r w:rsidRPr="00362413">
        <w:t xml:space="preserve">           </w:t>
      </w:r>
      <w:r w:rsidR="005F6E92" w:rsidRPr="00362413">
        <w:t>Правила</w:t>
      </w:r>
      <w:r w:rsidR="005F6E92" w:rsidRPr="00362413">
        <w:rPr>
          <w:spacing w:val="22"/>
        </w:rPr>
        <w:t xml:space="preserve"> </w:t>
      </w:r>
      <w:r w:rsidR="005F6E92" w:rsidRPr="00362413">
        <w:t>ведения</w:t>
      </w:r>
      <w:r w:rsidR="005F6E92" w:rsidRPr="00362413">
        <w:rPr>
          <w:spacing w:val="76"/>
        </w:rPr>
        <w:t xml:space="preserve"> </w:t>
      </w:r>
      <w:r w:rsidR="005F6E92" w:rsidRPr="00362413">
        <w:t>диалога:</w:t>
      </w:r>
      <w:r w:rsidR="005F6E92" w:rsidRPr="00362413">
        <w:rPr>
          <w:spacing w:val="74"/>
        </w:rPr>
        <w:t xml:space="preserve"> </w:t>
      </w:r>
      <w:r w:rsidR="005F6E92" w:rsidRPr="00362413">
        <w:t>корректные</w:t>
      </w:r>
      <w:r w:rsidR="005F6E92" w:rsidRPr="00362413">
        <w:rPr>
          <w:spacing w:val="71"/>
        </w:rPr>
        <w:t xml:space="preserve"> </w:t>
      </w:r>
      <w:r w:rsidR="005F6E92" w:rsidRPr="00362413">
        <w:t>и</w:t>
      </w:r>
      <w:r w:rsidR="005F6E92" w:rsidRPr="00362413">
        <w:rPr>
          <w:spacing w:val="79"/>
        </w:rPr>
        <w:t xml:space="preserve"> </w:t>
      </w:r>
      <w:r w:rsidR="005F6E92" w:rsidRPr="00362413">
        <w:t>некорректные</w:t>
      </w:r>
      <w:r w:rsidR="005F6E92" w:rsidRPr="00362413">
        <w:rPr>
          <w:spacing w:val="71"/>
        </w:rPr>
        <w:t xml:space="preserve"> </w:t>
      </w:r>
      <w:r w:rsidRPr="00362413">
        <w:t>во</w:t>
      </w:r>
      <w:r w:rsidR="005F6E92" w:rsidRPr="00362413">
        <w:t>просы.</w:t>
      </w:r>
    </w:p>
    <w:p w:rsidR="005F6E92" w:rsidRPr="00362413" w:rsidRDefault="005F6E92" w:rsidP="008E6E9F">
      <w:pPr>
        <w:pStyle w:val="a3"/>
        <w:ind w:firstLine="0"/>
      </w:pPr>
      <w:r w:rsidRPr="00362413">
        <w:t>Различные</w:t>
      </w:r>
      <w:r w:rsidRPr="00362413">
        <w:rPr>
          <w:spacing w:val="21"/>
        </w:rPr>
        <w:t xml:space="preserve"> </w:t>
      </w:r>
      <w:r w:rsidRPr="00362413">
        <w:t>виды</w:t>
      </w:r>
      <w:r w:rsidRPr="00362413">
        <w:rPr>
          <w:spacing w:val="29"/>
        </w:rPr>
        <w:t xml:space="preserve"> </w:t>
      </w:r>
      <w:r w:rsidRPr="00362413">
        <w:t>чтения</w:t>
      </w:r>
      <w:r w:rsidRPr="00362413">
        <w:rPr>
          <w:spacing w:val="22"/>
        </w:rPr>
        <w:t xml:space="preserve"> </w:t>
      </w:r>
      <w:r w:rsidRPr="00362413">
        <w:t>(изучающее</w:t>
      </w:r>
      <w:r w:rsidRPr="00362413">
        <w:rPr>
          <w:spacing w:val="22"/>
        </w:rPr>
        <w:t xml:space="preserve"> </w:t>
      </w:r>
      <w:r w:rsidRPr="00362413">
        <w:t>и</w:t>
      </w:r>
      <w:r w:rsidRPr="00362413">
        <w:rPr>
          <w:spacing w:val="29"/>
        </w:rPr>
        <w:t xml:space="preserve"> </w:t>
      </w:r>
      <w:r w:rsidRPr="00362413">
        <w:t>поисковое)</w:t>
      </w:r>
      <w:r w:rsidRPr="00362413">
        <w:rPr>
          <w:spacing w:val="27"/>
        </w:rPr>
        <w:t xml:space="preserve"> </w:t>
      </w:r>
      <w:r w:rsidR="008E6E9F" w:rsidRPr="00362413">
        <w:t>научно-по</w:t>
      </w:r>
      <w:r w:rsidRPr="00362413">
        <w:t>знавательных и художественных текстов об истории языка и культуре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народа.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Приёмы</w:t>
      </w:r>
      <w:r w:rsidRPr="00362413">
        <w:rPr>
          <w:spacing w:val="1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примечаниями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тексту.</w:t>
      </w:r>
      <w:r w:rsidRPr="00362413">
        <w:rPr>
          <w:spacing w:val="1"/>
        </w:rPr>
        <w:t xml:space="preserve"> </w:t>
      </w:r>
      <w:r w:rsidRPr="00362413">
        <w:t>Информативная</w:t>
      </w:r>
      <w:r w:rsidRPr="00362413">
        <w:rPr>
          <w:spacing w:val="1"/>
        </w:rPr>
        <w:t xml:space="preserve"> </w:t>
      </w:r>
      <w:r w:rsidRPr="00362413">
        <w:t>функция заголовков.</w:t>
      </w:r>
      <w:r w:rsidRPr="00362413">
        <w:rPr>
          <w:spacing w:val="-1"/>
        </w:rPr>
        <w:t xml:space="preserve"> </w:t>
      </w:r>
      <w:r w:rsidRPr="00362413">
        <w:t>Типы</w:t>
      </w:r>
      <w:r w:rsidRPr="00362413">
        <w:rPr>
          <w:spacing w:val="1"/>
        </w:rPr>
        <w:t xml:space="preserve"> </w:t>
      </w:r>
      <w:r w:rsidRPr="00362413">
        <w:t>заголовков.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Соотношение частей</w:t>
      </w:r>
      <w:r w:rsidRPr="00362413">
        <w:rPr>
          <w:spacing w:val="1"/>
        </w:rPr>
        <w:t xml:space="preserve"> </w:t>
      </w:r>
      <w:r w:rsidRPr="00362413">
        <w:t>прочитанного или</w:t>
      </w:r>
      <w:r w:rsidRPr="00362413">
        <w:rPr>
          <w:spacing w:val="1"/>
        </w:rPr>
        <w:t xml:space="preserve"> </w:t>
      </w:r>
      <w:r w:rsidR="008E6E9F" w:rsidRPr="00362413">
        <w:t>прослушанного тек</w:t>
      </w:r>
      <w:r w:rsidRPr="00362413">
        <w:t>ста: установление причинно-</w:t>
      </w:r>
      <w:r w:rsidR="008E6E9F" w:rsidRPr="00362413">
        <w:t>следственных отношений этих ча</w:t>
      </w:r>
      <w:r w:rsidRPr="00362413">
        <w:t>стей,</w:t>
      </w:r>
      <w:r w:rsidRPr="00362413">
        <w:rPr>
          <w:spacing w:val="1"/>
        </w:rPr>
        <w:t xml:space="preserve"> </w:t>
      </w:r>
      <w:r w:rsidRPr="00362413">
        <w:t>логических связей между абзацами текста. Составление плана текста,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разделённого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абзацы.</w:t>
      </w:r>
      <w:r w:rsidRPr="00362413">
        <w:rPr>
          <w:spacing w:val="1"/>
        </w:rPr>
        <w:t xml:space="preserve"> </w:t>
      </w:r>
      <w:r w:rsidRPr="00362413">
        <w:t>Информационная</w:t>
      </w:r>
      <w:r w:rsidRPr="00362413">
        <w:rPr>
          <w:spacing w:val="1"/>
        </w:rPr>
        <w:t xml:space="preserve"> </w:t>
      </w:r>
      <w:r w:rsidRPr="00362413">
        <w:t>переработка</w:t>
      </w:r>
      <w:r w:rsidRPr="00362413">
        <w:rPr>
          <w:spacing w:val="1"/>
        </w:rPr>
        <w:t xml:space="preserve"> </w:t>
      </w:r>
      <w:r w:rsidRPr="00362413">
        <w:t>прослушанного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прочитанного</w:t>
      </w:r>
      <w:r w:rsidRPr="00362413">
        <w:rPr>
          <w:spacing w:val="1"/>
        </w:rPr>
        <w:t xml:space="preserve"> </w:t>
      </w:r>
      <w:r w:rsidRPr="00362413">
        <w:t>текста:</w:t>
      </w:r>
      <w:r w:rsidRPr="00362413">
        <w:rPr>
          <w:spacing w:val="1"/>
        </w:rPr>
        <w:t xml:space="preserve"> </w:t>
      </w:r>
      <w:r w:rsidRPr="00362413">
        <w:t>пере-</w:t>
      </w:r>
      <w:r w:rsidRPr="00362413">
        <w:rPr>
          <w:spacing w:val="1"/>
        </w:rPr>
        <w:t xml:space="preserve"> </w:t>
      </w:r>
      <w:r w:rsidRPr="00362413">
        <w:t>сказ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изменением</w:t>
      </w:r>
      <w:r w:rsidRPr="00362413">
        <w:rPr>
          <w:spacing w:val="-52"/>
        </w:rPr>
        <w:t xml:space="preserve"> </w:t>
      </w:r>
      <w:r w:rsidRPr="00362413">
        <w:t>лица.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Создание текста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результата</w:t>
      </w:r>
      <w:r w:rsidRPr="00362413">
        <w:rPr>
          <w:spacing w:val="1"/>
        </w:rPr>
        <w:t xml:space="preserve"> </w:t>
      </w:r>
      <w:r w:rsidRPr="00362413">
        <w:t>собственной</w:t>
      </w:r>
      <w:r w:rsidRPr="00362413">
        <w:rPr>
          <w:spacing w:val="1"/>
        </w:rPr>
        <w:t xml:space="preserve"> </w:t>
      </w:r>
      <w:r w:rsidR="008E6E9F" w:rsidRPr="00362413">
        <w:t>исследователь</w:t>
      </w:r>
      <w:r w:rsidRPr="00362413">
        <w:t>ской</w:t>
      </w:r>
      <w:r w:rsidRPr="00362413">
        <w:rPr>
          <w:spacing w:val="2"/>
        </w:rPr>
        <w:t xml:space="preserve"> </w:t>
      </w:r>
      <w:r w:rsidRPr="00362413">
        <w:t>деятельности.</w:t>
      </w:r>
    </w:p>
    <w:p w:rsidR="005F6E92" w:rsidRPr="00362413" w:rsidRDefault="005F6E92" w:rsidP="00553A77">
      <w:pPr>
        <w:pStyle w:val="a3"/>
        <w:ind w:left="101" w:right="109" w:firstLine="720"/>
      </w:pPr>
      <w:r w:rsidRPr="00362413">
        <w:t>Оценивание устных и письменных речевых высказываний с</w:t>
      </w:r>
      <w:r w:rsidRPr="00362413">
        <w:rPr>
          <w:spacing w:val="1"/>
        </w:rPr>
        <w:t xml:space="preserve"> </w:t>
      </w:r>
      <w:r w:rsidRPr="00362413">
        <w:t>точки</w:t>
      </w:r>
      <w:r w:rsidRPr="00362413">
        <w:rPr>
          <w:spacing w:val="1"/>
        </w:rPr>
        <w:t xml:space="preserve"> </w:t>
      </w:r>
      <w:r w:rsidRPr="00362413">
        <w:t>зрения</w:t>
      </w:r>
      <w:r w:rsidRPr="00362413">
        <w:rPr>
          <w:spacing w:val="1"/>
        </w:rPr>
        <w:t xml:space="preserve"> </w:t>
      </w:r>
      <w:r w:rsidRPr="00362413">
        <w:t>точного,</w:t>
      </w:r>
      <w:r w:rsidRPr="00362413">
        <w:rPr>
          <w:spacing w:val="1"/>
        </w:rPr>
        <w:t xml:space="preserve"> </w:t>
      </w:r>
      <w:r w:rsidRPr="00362413">
        <w:t>уместного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выразительного</w:t>
      </w:r>
      <w:r w:rsidRPr="00362413">
        <w:rPr>
          <w:spacing w:val="1"/>
        </w:rPr>
        <w:t xml:space="preserve"> </w:t>
      </w:r>
      <w:r w:rsidRPr="00362413">
        <w:t>словоупо-</w:t>
      </w:r>
      <w:r w:rsidRPr="00362413">
        <w:rPr>
          <w:spacing w:val="1"/>
        </w:rPr>
        <w:t xml:space="preserve"> </w:t>
      </w:r>
      <w:r w:rsidRPr="00362413">
        <w:t>требления. Редактирование предложенных и собственных тек- стов с</w:t>
      </w:r>
      <w:r w:rsidRPr="00362413">
        <w:rPr>
          <w:spacing w:val="1"/>
        </w:rPr>
        <w:t xml:space="preserve"> </w:t>
      </w:r>
      <w:r w:rsidRPr="00362413">
        <w:t>целью совершенствования их содержания и формы; со- поставление</w:t>
      </w:r>
      <w:r w:rsidRPr="00362413">
        <w:rPr>
          <w:spacing w:val="1"/>
        </w:rPr>
        <w:t xml:space="preserve"> </w:t>
      </w:r>
      <w:r w:rsidRPr="00362413">
        <w:t>первоначального и отредактированного текстов. Практический опыт</w:t>
      </w:r>
      <w:r w:rsidRPr="00362413">
        <w:rPr>
          <w:spacing w:val="1"/>
        </w:rPr>
        <w:t xml:space="preserve"> </w:t>
      </w:r>
      <w:r w:rsidRPr="00362413">
        <w:t>использования</w:t>
      </w:r>
      <w:r w:rsidRPr="00362413">
        <w:rPr>
          <w:spacing w:val="-2"/>
        </w:rPr>
        <w:t xml:space="preserve"> </w:t>
      </w:r>
      <w:r w:rsidRPr="00362413">
        <w:t>учебных</w:t>
      </w:r>
      <w:r w:rsidRPr="00362413">
        <w:rPr>
          <w:spacing w:val="-1"/>
        </w:rPr>
        <w:t xml:space="preserve"> </w:t>
      </w:r>
      <w:r w:rsidRPr="00362413">
        <w:t>словарей</w:t>
      </w:r>
      <w:r w:rsidRPr="00362413">
        <w:rPr>
          <w:spacing w:val="1"/>
        </w:rPr>
        <w:t xml:space="preserve"> </w:t>
      </w:r>
      <w:r w:rsidRPr="00362413">
        <w:t>в процес-</w:t>
      </w:r>
      <w:r w:rsidRPr="00362413">
        <w:rPr>
          <w:spacing w:val="-1"/>
        </w:rPr>
        <w:t xml:space="preserve"> </w:t>
      </w:r>
      <w:r w:rsidRPr="00362413">
        <w:t>се</w:t>
      </w:r>
      <w:r w:rsidRPr="00362413">
        <w:rPr>
          <w:spacing w:val="-8"/>
        </w:rPr>
        <w:t xml:space="preserve"> </w:t>
      </w:r>
      <w:r w:rsidRPr="00362413">
        <w:t>редактирования</w:t>
      </w:r>
      <w:r w:rsidRPr="00362413">
        <w:rPr>
          <w:spacing w:val="-6"/>
        </w:rPr>
        <w:t xml:space="preserve"> </w:t>
      </w:r>
      <w:r w:rsidRPr="00362413">
        <w:t>текста.</w:t>
      </w:r>
    </w:p>
    <w:p w:rsidR="005F6E92" w:rsidRPr="00362413" w:rsidRDefault="005F6E92" w:rsidP="00553A77">
      <w:pPr>
        <w:pStyle w:val="a3"/>
        <w:ind w:left="821"/>
      </w:pPr>
      <w:r w:rsidRPr="00362413">
        <w:t>Синонимия</w:t>
      </w:r>
      <w:r w:rsidRPr="00362413">
        <w:rPr>
          <w:spacing w:val="-5"/>
        </w:rPr>
        <w:t xml:space="preserve"> </w:t>
      </w:r>
      <w:r w:rsidRPr="00362413">
        <w:t>речевых</w:t>
      </w:r>
      <w:r w:rsidRPr="00362413">
        <w:rPr>
          <w:spacing w:val="-3"/>
        </w:rPr>
        <w:t xml:space="preserve"> </w:t>
      </w:r>
      <w:r w:rsidRPr="00362413">
        <w:t>формул</w:t>
      </w:r>
      <w:r w:rsidRPr="00362413">
        <w:rPr>
          <w:spacing w:val="-4"/>
        </w:rPr>
        <w:t xml:space="preserve"> </w:t>
      </w:r>
      <w:r w:rsidRPr="00362413">
        <w:t>(на</w:t>
      </w:r>
      <w:r w:rsidRPr="00362413">
        <w:rPr>
          <w:spacing w:val="-5"/>
        </w:rPr>
        <w:t xml:space="preserve"> </w:t>
      </w:r>
      <w:r w:rsidRPr="00362413">
        <w:t>практическом</w:t>
      </w:r>
      <w:r w:rsidRPr="00362413">
        <w:rPr>
          <w:spacing w:val="-4"/>
        </w:rPr>
        <w:t xml:space="preserve"> </w:t>
      </w:r>
      <w:r w:rsidRPr="00362413">
        <w:t>уровне).</w:t>
      </w: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b w:val="0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учебного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времени</w:t>
      </w:r>
      <w:r w:rsidRPr="00362413">
        <w:rPr>
          <w:rFonts w:ascii="Times New Roman" w:hAnsi="Times New Roman" w:cs="Times New Roman"/>
          <w:color w:val="auto"/>
          <w:spacing w:val="7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—</w:t>
      </w:r>
      <w:r w:rsidRPr="00362413">
        <w:rPr>
          <w:rFonts w:ascii="Times New Roman" w:hAnsi="Times New Roman" w:cs="Times New Roman"/>
          <w:b w:val="0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4</w:t>
      </w:r>
      <w:r w:rsidRPr="00362413">
        <w:rPr>
          <w:rFonts w:ascii="Times New Roman" w:hAnsi="Times New Roman" w:cs="Times New Roman"/>
          <w:b w:val="0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>ч.</w:t>
      </w:r>
    </w:p>
    <w:p w:rsidR="008E6E9F" w:rsidRPr="00362413" w:rsidRDefault="008E6E9F" w:rsidP="00553A77">
      <w:pPr>
        <w:tabs>
          <w:tab w:val="left" w:pos="3307"/>
          <w:tab w:val="left" w:pos="5476"/>
        </w:tabs>
        <w:ind w:left="101" w:right="111" w:firstLine="720"/>
        <w:jc w:val="both"/>
        <w:rPr>
          <w:b/>
        </w:rPr>
      </w:pPr>
    </w:p>
    <w:p w:rsidR="008E6E9F" w:rsidRPr="00362413" w:rsidRDefault="008E6E9F" w:rsidP="00553A77">
      <w:pPr>
        <w:tabs>
          <w:tab w:val="left" w:pos="3307"/>
          <w:tab w:val="left" w:pos="5476"/>
        </w:tabs>
        <w:ind w:left="101" w:right="111" w:firstLine="720"/>
        <w:jc w:val="both"/>
        <w:rPr>
          <w:b/>
        </w:rPr>
      </w:pPr>
    </w:p>
    <w:p w:rsidR="005F6E92" w:rsidRPr="00362413" w:rsidRDefault="00F55998" w:rsidP="00553A77">
      <w:pPr>
        <w:tabs>
          <w:tab w:val="left" w:pos="3307"/>
          <w:tab w:val="left" w:pos="5476"/>
        </w:tabs>
        <w:ind w:left="101" w:right="111" w:firstLine="720"/>
        <w:jc w:val="both"/>
        <w:rPr>
          <w:b/>
        </w:rPr>
      </w:pPr>
      <w:r w:rsidRPr="00F55998">
        <w:rPr>
          <w:noProof/>
          <w:lang w:eastAsia="ru-RU"/>
        </w:rPr>
        <w:lastRenderedPageBreak/>
        <w:pict>
          <v:shape id="Полилиния 16" o:spid="_x0000_s1040" style="position:absolute;left:0;text-align:left;margin-left:36.85pt;margin-top:54.85pt;width:317.5pt;height:.1pt;z-index:-21412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" path="m,l6350,e" filled="f" strokecolor="#221f1f" strokeweight=".5pt">
            <v:path arrowok="t" o:connecttype="custom" o:connectlocs="0,0;4032250,0" o:connectangles="0,0"/>
            <w10:wrap type="topAndBottom" anchorx="page"/>
          </v:shape>
        </w:pict>
      </w:r>
      <w:r w:rsidR="005F6E92" w:rsidRPr="00362413">
        <w:rPr>
          <w:b/>
        </w:rPr>
        <w:t>ПЛАНИРУЕМЫЕ</w:t>
      </w:r>
      <w:r w:rsidR="005F6E92" w:rsidRPr="00362413">
        <w:rPr>
          <w:b/>
        </w:rPr>
        <w:tab/>
        <w:t>РЕЗУЛЬТАТЫ</w:t>
      </w:r>
      <w:r w:rsidR="005F6E92" w:rsidRPr="00362413">
        <w:rPr>
          <w:b/>
        </w:rPr>
        <w:tab/>
        <w:t>ОСВОЕНИЯ</w:t>
      </w:r>
      <w:r w:rsidR="005F6E92" w:rsidRPr="00362413">
        <w:rPr>
          <w:b/>
          <w:spacing w:val="-53"/>
        </w:rPr>
        <w:t xml:space="preserve"> </w:t>
      </w:r>
      <w:r w:rsidR="005F6E92" w:rsidRPr="00362413">
        <w:rPr>
          <w:b/>
        </w:rPr>
        <w:t>ПРОГРАММЫ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УЧЕБНОГО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ПРЕДМЕТА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«РОДНОЙ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ЯЗЫК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(РУССКИЙ)»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НА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УРОВНЕ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НАЧАЛЬНОГО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ОБЩЕГО</w:t>
      </w:r>
      <w:r w:rsidR="005F6E92" w:rsidRPr="00362413">
        <w:rPr>
          <w:b/>
          <w:spacing w:val="1"/>
        </w:rPr>
        <w:t xml:space="preserve"> </w:t>
      </w:r>
      <w:r w:rsidR="005F6E92" w:rsidRPr="00362413">
        <w:rPr>
          <w:b/>
        </w:rPr>
        <w:t>ОБРАЗОВАНИЯ</w:t>
      </w:r>
    </w:p>
    <w:p w:rsidR="005F6E92" w:rsidRPr="00362413" w:rsidRDefault="005F6E92" w:rsidP="00553A77">
      <w:pPr>
        <w:pStyle w:val="a3"/>
        <w:ind w:left="821"/>
      </w:pPr>
      <w:r w:rsidRPr="00362413">
        <w:t>ЛИЧНОСТНЫЕ</w:t>
      </w:r>
      <w:r w:rsidRPr="00362413">
        <w:rPr>
          <w:spacing w:val="-7"/>
        </w:rPr>
        <w:t xml:space="preserve"> </w:t>
      </w:r>
      <w:r w:rsidRPr="00362413">
        <w:t>РЕЗУЛЬТАТЫ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В результате изучения предмета «Родной язык (русский)» в</w:t>
      </w:r>
      <w:r w:rsidRPr="00362413">
        <w:rPr>
          <w:spacing w:val="1"/>
        </w:rPr>
        <w:t xml:space="preserve"> </w:t>
      </w:r>
      <w:r w:rsidRPr="00362413">
        <w:t>начальной школе у обучающегося будут сформированы следу- ющие</w:t>
      </w:r>
      <w:r w:rsidRPr="00362413">
        <w:rPr>
          <w:spacing w:val="1"/>
        </w:rPr>
        <w:t xml:space="preserve"> </w:t>
      </w:r>
      <w:r w:rsidRPr="00362413">
        <w:t>личностные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на-</w:t>
      </w:r>
      <w:r w:rsidRPr="00362413">
        <w:rPr>
          <w:spacing w:val="1"/>
        </w:rPr>
        <w:t xml:space="preserve"> </w:t>
      </w:r>
      <w:r w:rsidRPr="00362413">
        <w:t>правлений</w:t>
      </w:r>
      <w:r w:rsidRPr="00362413">
        <w:rPr>
          <w:spacing w:val="1"/>
        </w:rPr>
        <w:t xml:space="preserve"> </w:t>
      </w:r>
      <w:r w:rsidRPr="00362413">
        <w:t>воспитательной</w:t>
      </w:r>
      <w:r w:rsidRPr="00362413">
        <w:rPr>
          <w:spacing w:val="2"/>
        </w:rPr>
        <w:t xml:space="preserve"> </w:t>
      </w:r>
      <w:r w:rsidRPr="00362413">
        <w:t>деятельности: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гражданско-патриотического</w:t>
      </w:r>
      <w:r w:rsidRPr="00362413">
        <w:rPr>
          <w:spacing w:val="-10"/>
        </w:rPr>
        <w:t xml:space="preserve"> </w:t>
      </w:r>
      <w:r w:rsidRPr="00362413">
        <w:t>воспитания:</w:t>
      </w:r>
    </w:p>
    <w:p w:rsidR="005F6E92" w:rsidRPr="00362413" w:rsidRDefault="008E6E9F" w:rsidP="008E6E9F">
      <w:pPr>
        <w:pStyle w:val="a3"/>
        <w:ind w:firstLine="0"/>
      </w:pPr>
      <w:r w:rsidRPr="00362413">
        <w:t>-</w:t>
      </w:r>
      <w:r w:rsidR="005F6E92" w:rsidRPr="00362413">
        <w:t>становление</w:t>
      </w:r>
      <w:r w:rsidR="005F6E92" w:rsidRPr="00362413">
        <w:rPr>
          <w:spacing w:val="28"/>
        </w:rPr>
        <w:t xml:space="preserve"> </w:t>
      </w:r>
      <w:r w:rsidR="005F6E92" w:rsidRPr="00362413">
        <w:t>ценностного</w:t>
      </w:r>
      <w:r w:rsidR="005F6E92" w:rsidRPr="00362413">
        <w:rPr>
          <w:spacing w:val="30"/>
        </w:rPr>
        <w:t xml:space="preserve"> </w:t>
      </w:r>
      <w:r w:rsidR="005F6E92" w:rsidRPr="00362413">
        <w:t>отношения</w:t>
      </w:r>
      <w:r w:rsidR="005F6E92" w:rsidRPr="00362413">
        <w:rPr>
          <w:spacing w:val="34"/>
        </w:rPr>
        <w:t xml:space="preserve"> </w:t>
      </w:r>
      <w:r w:rsidR="005F6E92" w:rsidRPr="00362413">
        <w:t>к</w:t>
      </w:r>
      <w:r w:rsidR="005F6E92" w:rsidRPr="00362413">
        <w:rPr>
          <w:spacing w:val="33"/>
        </w:rPr>
        <w:t xml:space="preserve"> </w:t>
      </w:r>
      <w:r w:rsidR="005F6E92" w:rsidRPr="00362413">
        <w:t>своей</w:t>
      </w:r>
      <w:r w:rsidR="005F6E92" w:rsidRPr="00362413">
        <w:rPr>
          <w:spacing w:val="36"/>
        </w:rPr>
        <w:t xml:space="preserve"> </w:t>
      </w:r>
      <w:r w:rsidR="005F6E92" w:rsidRPr="00362413">
        <w:t>Родине</w:t>
      </w:r>
      <w:r w:rsidR="005F6E92" w:rsidRPr="00362413">
        <w:rPr>
          <w:spacing w:val="38"/>
        </w:rPr>
        <w:t xml:space="preserve"> </w:t>
      </w:r>
      <w:r w:rsidR="005F6E92" w:rsidRPr="00362413">
        <w:t>—</w:t>
      </w:r>
      <w:r w:rsidR="005F6E92" w:rsidRPr="00362413">
        <w:rPr>
          <w:spacing w:val="35"/>
        </w:rPr>
        <w:t xml:space="preserve"> </w:t>
      </w:r>
      <w:r w:rsidRPr="00362413">
        <w:t>Рос</w:t>
      </w:r>
      <w:r w:rsidR="005F6E92" w:rsidRPr="00362413">
        <w:t>сии,</w:t>
      </w:r>
      <w:r w:rsidR="005F6E92" w:rsidRPr="00362413">
        <w:rPr>
          <w:spacing w:val="1"/>
        </w:rPr>
        <w:t xml:space="preserve"> </w:t>
      </w:r>
      <w:r w:rsidR="005F6E92" w:rsidRPr="00362413">
        <w:t>в</w:t>
      </w:r>
      <w:r w:rsidR="005F6E92" w:rsidRPr="00362413">
        <w:rPr>
          <w:spacing w:val="1"/>
        </w:rPr>
        <w:t xml:space="preserve"> </w:t>
      </w:r>
      <w:r w:rsidR="005F6E92" w:rsidRPr="00362413">
        <w:t>том</w:t>
      </w:r>
      <w:r w:rsidR="005F6E92" w:rsidRPr="00362413">
        <w:rPr>
          <w:spacing w:val="1"/>
        </w:rPr>
        <w:t xml:space="preserve"> </w:t>
      </w:r>
      <w:r w:rsidR="005F6E92" w:rsidRPr="00362413">
        <w:t>числе</w:t>
      </w:r>
      <w:r w:rsidR="005F6E92" w:rsidRPr="00362413">
        <w:rPr>
          <w:spacing w:val="1"/>
        </w:rPr>
        <w:t xml:space="preserve"> </w:t>
      </w:r>
      <w:r w:rsidR="005F6E92" w:rsidRPr="00362413">
        <w:t>через</w:t>
      </w:r>
      <w:r w:rsidR="005F6E92" w:rsidRPr="00362413">
        <w:rPr>
          <w:spacing w:val="1"/>
        </w:rPr>
        <w:t xml:space="preserve"> </w:t>
      </w:r>
      <w:r w:rsidR="005F6E92" w:rsidRPr="00362413">
        <w:t>изучение</w:t>
      </w:r>
      <w:r w:rsidR="005F6E92" w:rsidRPr="00362413">
        <w:rPr>
          <w:spacing w:val="1"/>
        </w:rPr>
        <w:t xml:space="preserve"> </w:t>
      </w:r>
      <w:r w:rsidR="005F6E92" w:rsidRPr="00362413">
        <w:t>родного</w:t>
      </w:r>
      <w:r w:rsidR="005F6E92" w:rsidRPr="00362413">
        <w:rPr>
          <w:spacing w:val="1"/>
        </w:rPr>
        <w:t xml:space="preserve"> </w:t>
      </w:r>
      <w:r w:rsidR="005F6E92" w:rsidRPr="00362413">
        <w:t>русского</w:t>
      </w:r>
      <w:r w:rsidR="005F6E92" w:rsidRPr="00362413">
        <w:rPr>
          <w:spacing w:val="1"/>
        </w:rPr>
        <w:t xml:space="preserve"> </w:t>
      </w:r>
      <w:r w:rsidR="005F6E92" w:rsidRPr="00362413">
        <w:t>языка,</w:t>
      </w:r>
      <w:r w:rsidR="005F6E92" w:rsidRPr="00362413">
        <w:rPr>
          <w:spacing w:val="1"/>
        </w:rPr>
        <w:t xml:space="preserve"> </w:t>
      </w:r>
      <w:r w:rsidRPr="00362413">
        <w:t>отра</w:t>
      </w:r>
      <w:r w:rsidR="005F6E92" w:rsidRPr="00362413">
        <w:t>жающего</w:t>
      </w:r>
      <w:r w:rsidR="005F6E92" w:rsidRPr="00362413">
        <w:rPr>
          <w:spacing w:val="-4"/>
        </w:rPr>
        <w:t xml:space="preserve"> </w:t>
      </w:r>
      <w:r w:rsidR="005F6E92" w:rsidRPr="00362413">
        <w:t>историю и</w:t>
      </w:r>
      <w:r w:rsidR="005F6E92" w:rsidRPr="00362413">
        <w:rPr>
          <w:spacing w:val="3"/>
        </w:rPr>
        <w:t xml:space="preserve"> </w:t>
      </w:r>
      <w:r w:rsidR="005F6E92" w:rsidRPr="00362413">
        <w:t>культуру</w:t>
      </w:r>
      <w:r w:rsidR="005F6E92" w:rsidRPr="00362413">
        <w:rPr>
          <w:spacing w:val="-3"/>
        </w:rPr>
        <w:t xml:space="preserve"> </w:t>
      </w:r>
      <w:r w:rsidR="005F6E92" w:rsidRPr="00362413">
        <w:t>страны;</w:t>
      </w:r>
    </w:p>
    <w:p w:rsidR="005F6E92" w:rsidRPr="00362413" w:rsidRDefault="008E6E9F" w:rsidP="008E6E9F">
      <w:pPr>
        <w:pStyle w:val="a3"/>
        <w:ind w:left="101" w:right="111" w:firstLine="0"/>
      </w:pPr>
      <w:r w:rsidRPr="00362413">
        <w:t>-</w:t>
      </w:r>
      <w:r w:rsidR="005F6E92" w:rsidRPr="00362413">
        <w:t>осознание своей</w:t>
      </w:r>
      <w:r w:rsidR="005F6E92" w:rsidRPr="00362413">
        <w:rPr>
          <w:spacing w:val="1"/>
        </w:rPr>
        <w:t xml:space="preserve"> </w:t>
      </w:r>
      <w:r w:rsidR="005F6E92" w:rsidRPr="00362413">
        <w:t>этнокультурной</w:t>
      </w:r>
      <w:r w:rsidR="005F6E92" w:rsidRPr="00362413">
        <w:rPr>
          <w:spacing w:val="1"/>
        </w:rPr>
        <w:t xml:space="preserve"> </w:t>
      </w:r>
      <w:r w:rsidR="005F6E92" w:rsidRPr="00362413">
        <w:t>и российской</w:t>
      </w:r>
      <w:r w:rsidR="005F6E92" w:rsidRPr="00362413">
        <w:rPr>
          <w:spacing w:val="1"/>
        </w:rPr>
        <w:t xml:space="preserve"> </w:t>
      </w:r>
      <w:r w:rsidR="005F6E92" w:rsidRPr="00362413">
        <w:t>гражданской</w:t>
      </w:r>
      <w:r w:rsidR="005F6E92" w:rsidRPr="00362413">
        <w:rPr>
          <w:spacing w:val="1"/>
        </w:rPr>
        <w:t xml:space="preserve"> </w:t>
      </w:r>
      <w:r w:rsidR="005F6E92" w:rsidRPr="00362413">
        <w:t>идентичности, понимание роли русского языка как государ- ственного</w:t>
      </w:r>
      <w:r w:rsidR="005F6E92" w:rsidRPr="00362413">
        <w:rPr>
          <w:spacing w:val="-52"/>
        </w:rPr>
        <w:t xml:space="preserve"> </w:t>
      </w:r>
      <w:r w:rsidR="005F6E92" w:rsidRPr="00362413">
        <w:t>языка Российской Федерации и языка межнацио- нального общения</w:t>
      </w:r>
      <w:r w:rsidR="005F6E92" w:rsidRPr="00362413">
        <w:rPr>
          <w:spacing w:val="1"/>
        </w:rPr>
        <w:t xml:space="preserve"> </w:t>
      </w:r>
      <w:r w:rsidR="005F6E92" w:rsidRPr="00362413">
        <w:t>народов</w:t>
      </w:r>
      <w:r w:rsidR="005F6E92" w:rsidRPr="00362413">
        <w:rPr>
          <w:spacing w:val="2"/>
        </w:rPr>
        <w:t xml:space="preserve"> </w:t>
      </w:r>
      <w:r w:rsidR="005F6E92" w:rsidRPr="00362413">
        <w:t>России;</w:t>
      </w:r>
    </w:p>
    <w:p w:rsidR="005F6E92" w:rsidRPr="00362413" w:rsidRDefault="008E6E9F" w:rsidP="008E6E9F">
      <w:pPr>
        <w:pStyle w:val="a3"/>
        <w:ind w:left="101" w:right="114" w:firstLine="0"/>
      </w:pPr>
      <w:r w:rsidRPr="00362413">
        <w:t>-</w:t>
      </w:r>
      <w:r w:rsidR="005F6E92" w:rsidRPr="00362413">
        <w:t>сопричастность к прошлому, настоящему и будущему своей</w:t>
      </w:r>
      <w:r w:rsidR="005F6E92" w:rsidRPr="00362413">
        <w:rPr>
          <w:spacing w:val="1"/>
        </w:rPr>
        <w:t xml:space="preserve"> </w:t>
      </w:r>
      <w:r w:rsidR="005F6E92" w:rsidRPr="00362413">
        <w:t>страны и родного края, в том числе через обсуждение ситуаций при</w:t>
      </w:r>
      <w:r w:rsidR="005F6E92" w:rsidRPr="00362413">
        <w:rPr>
          <w:spacing w:val="1"/>
        </w:rPr>
        <w:t xml:space="preserve"> </w:t>
      </w:r>
      <w:r w:rsidR="005F6E92" w:rsidRPr="00362413">
        <w:t>работе</w:t>
      </w:r>
      <w:r w:rsidR="005F6E92" w:rsidRPr="00362413">
        <w:rPr>
          <w:spacing w:val="-6"/>
        </w:rPr>
        <w:t xml:space="preserve"> </w:t>
      </w:r>
      <w:r w:rsidR="005F6E92" w:rsidRPr="00362413">
        <w:t>с художественными</w:t>
      </w:r>
      <w:r w:rsidR="005F6E92" w:rsidRPr="00362413">
        <w:rPr>
          <w:spacing w:val="-1"/>
        </w:rPr>
        <w:t xml:space="preserve"> </w:t>
      </w:r>
      <w:r w:rsidR="005F6E92" w:rsidRPr="00362413">
        <w:t>произведениями;</w:t>
      </w:r>
    </w:p>
    <w:p w:rsidR="005F6E92" w:rsidRPr="00362413" w:rsidRDefault="008E6E9F" w:rsidP="008E6E9F">
      <w:pPr>
        <w:pStyle w:val="a3"/>
        <w:ind w:left="101" w:right="123" w:firstLine="0"/>
      </w:pPr>
      <w:r w:rsidRPr="00362413">
        <w:t>-</w:t>
      </w:r>
      <w:r w:rsidR="005F6E92" w:rsidRPr="00362413">
        <w:t>уважение</w:t>
      </w:r>
      <w:r w:rsidR="005F6E92" w:rsidRPr="00362413">
        <w:rPr>
          <w:spacing w:val="1"/>
        </w:rPr>
        <w:t xml:space="preserve"> </w:t>
      </w:r>
      <w:r w:rsidR="005F6E92" w:rsidRPr="00362413">
        <w:t>к</w:t>
      </w:r>
      <w:r w:rsidR="005F6E92" w:rsidRPr="00362413">
        <w:rPr>
          <w:spacing w:val="1"/>
        </w:rPr>
        <w:t xml:space="preserve"> </w:t>
      </w:r>
      <w:r w:rsidR="005F6E92" w:rsidRPr="00362413">
        <w:t>своему</w:t>
      </w:r>
      <w:r w:rsidR="005F6E92" w:rsidRPr="00362413">
        <w:rPr>
          <w:spacing w:val="1"/>
        </w:rPr>
        <w:t xml:space="preserve"> </w:t>
      </w:r>
      <w:r w:rsidR="005F6E92" w:rsidRPr="00362413">
        <w:t>и</w:t>
      </w:r>
      <w:r w:rsidR="005F6E92" w:rsidRPr="00362413">
        <w:rPr>
          <w:spacing w:val="1"/>
        </w:rPr>
        <w:t xml:space="preserve"> </w:t>
      </w:r>
      <w:r w:rsidR="005F6E92" w:rsidRPr="00362413">
        <w:t>другим</w:t>
      </w:r>
      <w:r w:rsidR="005F6E92" w:rsidRPr="00362413">
        <w:rPr>
          <w:spacing w:val="1"/>
        </w:rPr>
        <w:t xml:space="preserve"> </w:t>
      </w:r>
      <w:r w:rsidR="005F6E92" w:rsidRPr="00362413">
        <w:t>народам,</w:t>
      </w:r>
      <w:r w:rsidR="005F6E92" w:rsidRPr="00362413">
        <w:rPr>
          <w:spacing w:val="1"/>
        </w:rPr>
        <w:t xml:space="preserve"> </w:t>
      </w:r>
      <w:r w:rsidR="005F6E92" w:rsidRPr="00362413">
        <w:t>формируемое</w:t>
      </w:r>
      <w:r w:rsidR="005F6E92" w:rsidRPr="00362413">
        <w:rPr>
          <w:spacing w:val="1"/>
        </w:rPr>
        <w:t xml:space="preserve"> </w:t>
      </w:r>
      <w:r w:rsidR="005F6E92" w:rsidRPr="00362413">
        <w:t>в</w:t>
      </w:r>
      <w:r w:rsidR="005F6E92" w:rsidRPr="00362413">
        <w:rPr>
          <w:spacing w:val="1"/>
        </w:rPr>
        <w:t xml:space="preserve"> </w:t>
      </w:r>
      <w:r w:rsidR="005F6E92" w:rsidRPr="00362413">
        <w:t>том</w:t>
      </w:r>
      <w:r w:rsidR="005F6E92" w:rsidRPr="00362413">
        <w:rPr>
          <w:spacing w:val="-52"/>
        </w:rPr>
        <w:t xml:space="preserve"> </w:t>
      </w:r>
      <w:r w:rsidR="005F6E92" w:rsidRPr="00362413">
        <w:t>числе</w:t>
      </w:r>
      <w:r w:rsidR="005F6E92" w:rsidRPr="00362413">
        <w:rPr>
          <w:spacing w:val="-6"/>
        </w:rPr>
        <w:t xml:space="preserve"> </w:t>
      </w:r>
      <w:r w:rsidR="005F6E92" w:rsidRPr="00362413">
        <w:t>на</w:t>
      </w:r>
      <w:r w:rsidR="005F6E92" w:rsidRPr="00362413">
        <w:rPr>
          <w:spacing w:val="4"/>
        </w:rPr>
        <w:t xml:space="preserve"> </w:t>
      </w:r>
      <w:r w:rsidR="005F6E92" w:rsidRPr="00362413">
        <w:t>основе</w:t>
      </w:r>
      <w:r w:rsidR="005F6E92" w:rsidRPr="00362413">
        <w:rPr>
          <w:spacing w:val="-6"/>
        </w:rPr>
        <w:t xml:space="preserve"> </w:t>
      </w:r>
      <w:r w:rsidR="005F6E92" w:rsidRPr="00362413">
        <w:t>примеров</w:t>
      </w:r>
      <w:r w:rsidR="005F6E92" w:rsidRPr="00362413">
        <w:rPr>
          <w:spacing w:val="2"/>
        </w:rPr>
        <w:t xml:space="preserve"> </w:t>
      </w:r>
      <w:r w:rsidR="005F6E92" w:rsidRPr="00362413">
        <w:t>из художественных</w:t>
      </w:r>
      <w:r w:rsidR="005F6E92" w:rsidRPr="00362413">
        <w:rPr>
          <w:spacing w:val="-3"/>
        </w:rPr>
        <w:t xml:space="preserve"> </w:t>
      </w:r>
      <w:r w:rsidR="005F6E92" w:rsidRPr="00362413">
        <w:t>произведений;</w:t>
      </w:r>
    </w:p>
    <w:p w:rsidR="005F6E92" w:rsidRPr="00362413" w:rsidRDefault="008E6E9F" w:rsidP="008E6E9F">
      <w:pPr>
        <w:pStyle w:val="a3"/>
        <w:ind w:left="101" w:right="112" w:firstLine="0"/>
      </w:pPr>
      <w:r w:rsidRPr="00362413">
        <w:t>-</w:t>
      </w:r>
      <w:r w:rsidR="005F6E92" w:rsidRPr="00362413">
        <w:t>первоначальные</w:t>
      </w:r>
      <w:r w:rsidR="005F6E92" w:rsidRPr="00362413">
        <w:rPr>
          <w:spacing w:val="1"/>
        </w:rPr>
        <w:t xml:space="preserve"> </w:t>
      </w:r>
      <w:r w:rsidR="005F6E92" w:rsidRPr="00362413">
        <w:t>представления</w:t>
      </w:r>
      <w:r w:rsidR="005F6E92" w:rsidRPr="00362413">
        <w:rPr>
          <w:spacing w:val="1"/>
        </w:rPr>
        <w:t xml:space="preserve"> </w:t>
      </w:r>
      <w:r w:rsidR="005F6E92" w:rsidRPr="00362413">
        <w:t>о</w:t>
      </w:r>
      <w:r w:rsidR="005F6E92" w:rsidRPr="00362413">
        <w:rPr>
          <w:spacing w:val="1"/>
        </w:rPr>
        <w:t xml:space="preserve"> </w:t>
      </w:r>
      <w:r w:rsidR="005F6E92" w:rsidRPr="00362413">
        <w:t>человеке</w:t>
      </w:r>
      <w:r w:rsidR="005F6E92" w:rsidRPr="00362413">
        <w:rPr>
          <w:spacing w:val="1"/>
        </w:rPr>
        <w:t xml:space="preserve"> </w:t>
      </w:r>
      <w:r w:rsidR="005F6E92" w:rsidRPr="00362413">
        <w:t>как</w:t>
      </w:r>
      <w:r w:rsidR="005F6E92" w:rsidRPr="00362413">
        <w:rPr>
          <w:spacing w:val="1"/>
        </w:rPr>
        <w:t xml:space="preserve"> </w:t>
      </w:r>
      <w:r w:rsidR="005F6E92" w:rsidRPr="00362413">
        <w:t>члене</w:t>
      </w:r>
      <w:r w:rsidR="005F6E92" w:rsidRPr="00362413">
        <w:rPr>
          <w:spacing w:val="1"/>
        </w:rPr>
        <w:t xml:space="preserve"> </w:t>
      </w:r>
      <w:r w:rsidR="005F6E92" w:rsidRPr="00362413">
        <w:t>обще-</w:t>
      </w:r>
      <w:r w:rsidR="005F6E92" w:rsidRPr="00362413">
        <w:rPr>
          <w:spacing w:val="-52"/>
        </w:rPr>
        <w:t xml:space="preserve"> </w:t>
      </w:r>
      <w:r w:rsidR="005F6E92" w:rsidRPr="00362413">
        <w:t>ства, о правах и ответственности, уважении и достоинстве че- ловека,</w:t>
      </w:r>
      <w:r w:rsidR="005F6E92" w:rsidRPr="00362413">
        <w:rPr>
          <w:spacing w:val="1"/>
        </w:rPr>
        <w:t xml:space="preserve"> </w:t>
      </w:r>
      <w:r w:rsidR="005F6E92" w:rsidRPr="00362413">
        <w:t>о</w:t>
      </w:r>
      <w:r w:rsidR="005F6E92" w:rsidRPr="00362413">
        <w:rPr>
          <w:spacing w:val="1"/>
        </w:rPr>
        <w:t xml:space="preserve"> </w:t>
      </w:r>
      <w:r w:rsidR="005F6E92" w:rsidRPr="00362413">
        <w:t>нравственно-этических</w:t>
      </w:r>
      <w:r w:rsidR="005F6E92" w:rsidRPr="00362413">
        <w:rPr>
          <w:spacing w:val="1"/>
        </w:rPr>
        <w:t xml:space="preserve"> </w:t>
      </w:r>
      <w:r w:rsidR="005F6E92" w:rsidRPr="00362413">
        <w:t>нормах</w:t>
      </w:r>
      <w:r w:rsidR="005F6E92" w:rsidRPr="00362413">
        <w:rPr>
          <w:spacing w:val="1"/>
        </w:rPr>
        <w:t xml:space="preserve"> </w:t>
      </w:r>
      <w:r w:rsidR="005F6E92" w:rsidRPr="00362413">
        <w:t>поведения</w:t>
      </w:r>
      <w:r w:rsidR="005F6E92" w:rsidRPr="00362413">
        <w:rPr>
          <w:spacing w:val="1"/>
        </w:rPr>
        <w:t xml:space="preserve"> </w:t>
      </w:r>
      <w:r w:rsidR="005F6E92" w:rsidRPr="00362413">
        <w:t>и</w:t>
      </w:r>
      <w:r w:rsidR="005F6E92" w:rsidRPr="00362413">
        <w:rPr>
          <w:spacing w:val="1"/>
        </w:rPr>
        <w:t xml:space="preserve"> </w:t>
      </w:r>
      <w:r w:rsidR="005F6E92" w:rsidRPr="00362413">
        <w:t>правилах</w:t>
      </w:r>
      <w:r w:rsidR="005F6E92" w:rsidRPr="00362413">
        <w:rPr>
          <w:spacing w:val="1"/>
        </w:rPr>
        <w:t xml:space="preserve"> </w:t>
      </w:r>
      <w:r w:rsidR="005F6E92" w:rsidRPr="00362413">
        <w:t>межличностных</w:t>
      </w:r>
      <w:r w:rsidR="005F6E92" w:rsidRPr="00362413">
        <w:rPr>
          <w:spacing w:val="1"/>
        </w:rPr>
        <w:t xml:space="preserve"> </w:t>
      </w:r>
      <w:r w:rsidR="005F6E92" w:rsidRPr="00362413">
        <w:t>отношений,</w:t>
      </w:r>
      <w:r w:rsidR="005F6E92" w:rsidRPr="00362413">
        <w:rPr>
          <w:spacing w:val="1"/>
        </w:rPr>
        <w:t xml:space="preserve"> </w:t>
      </w:r>
      <w:r w:rsidR="005F6E92" w:rsidRPr="00362413">
        <w:t>в</w:t>
      </w:r>
      <w:r w:rsidR="005F6E92" w:rsidRPr="00362413">
        <w:rPr>
          <w:spacing w:val="1"/>
        </w:rPr>
        <w:t xml:space="preserve"> </w:t>
      </w:r>
      <w:r w:rsidR="005F6E92" w:rsidRPr="00362413">
        <w:t>том</w:t>
      </w:r>
      <w:r w:rsidR="005F6E92" w:rsidRPr="00362413">
        <w:rPr>
          <w:spacing w:val="1"/>
        </w:rPr>
        <w:t xml:space="preserve"> </w:t>
      </w:r>
      <w:r w:rsidR="005F6E92" w:rsidRPr="00362413">
        <w:t>числе</w:t>
      </w:r>
      <w:r w:rsidR="005F6E92" w:rsidRPr="00362413">
        <w:rPr>
          <w:spacing w:val="1"/>
        </w:rPr>
        <w:t xml:space="preserve"> </w:t>
      </w:r>
      <w:r w:rsidR="005F6E92" w:rsidRPr="00362413">
        <w:t>отражённых</w:t>
      </w:r>
      <w:r w:rsidR="005F6E92" w:rsidRPr="00362413">
        <w:rPr>
          <w:spacing w:val="1"/>
        </w:rPr>
        <w:t xml:space="preserve"> </w:t>
      </w:r>
      <w:r w:rsidR="005F6E92" w:rsidRPr="00362413">
        <w:t>в</w:t>
      </w:r>
      <w:r w:rsidR="005F6E92" w:rsidRPr="00362413">
        <w:rPr>
          <w:spacing w:val="1"/>
        </w:rPr>
        <w:t xml:space="preserve"> </w:t>
      </w:r>
      <w:r w:rsidR="005F6E92" w:rsidRPr="00362413">
        <w:t>худо-</w:t>
      </w:r>
      <w:r w:rsidR="005F6E92" w:rsidRPr="00362413">
        <w:rPr>
          <w:spacing w:val="1"/>
        </w:rPr>
        <w:t xml:space="preserve"> </w:t>
      </w:r>
      <w:r w:rsidR="005F6E92" w:rsidRPr="00362413">
        <w:t>жественных</w:t>
      </w:r>
      <w:r w:rsidR="005F6E92" w:rsidRPr="00362413">
        <w:rPr>
          <w:spacing w:val="1"/>
        </w:rPr>
        <w:t xml:space="preserve"> </w:t>
      </w:r>
      <w:r w:rsidR="005F6E92" w:rsidRPr="00362413">
        <w:t>произведениях;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духовно-нравственного</w:t>
      </w:r>
      <w:r w:rsidRPr="00362413">
        <w:rPr>
          <w:spacing w:val="-9"/>
        </w:rPr>
        <w:t xml:space="preserve"> </w:t>
      </w:r>
      <w:r w:rsidRPr="00362413">
        <w:t>воспитания:</w:t>
      </w:r>
    </w:p>
    <w:p w:rsidR="005F6E92" w:rsidRPr="00362413" w:rsidRDefault="005F6E92" w:rsidP="00553A77">
      <w:pPr>
        <w:pStyle w:val="a3"/>
        <w:ind w:left="101" w:right="119" w:firstLine="720"/>
      </w:pPr>
      <w:r w:rsidRPr="00362413">
        <w:t>признание индивидуальности каждого человека с опорой на</w:t>
      </w:r>
      <w:r w:rsidRPr="00362413">
        <w:rPr>
          <w:spacing w:val="1"/>
        </w:rPr>
        <w:t xml:space="preserve"> </w:t>
      </w:r>
      <w:r w:rsidRPr="00362413">
        <w:t>собственный</w:t>
      </w:r>
      <w:r w:rsidRPr="00362413">
        <w:rPr>
          <w:spacing w:val="-2"/>
        </w:rPr>
        <w:t xml:space="preserve"> </w:t>
      </w:r>
      <w:r w:rsidRPr="00362413">
        <w:t>жизненный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читательский</w:t>
      </w:r>
      <w:r w:rsidRPr="00362413">
        <w:rPr>
          <w:spacing w:val="3"/>
        </w:rPr>
        <w:t xml:space="preserve"> </w:t>
      </w:r>
      <w:r w:rsidRPr="00362413">
        <w:t>опыт;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проявление сопереживания, уважения и доброжелательно- сти,</w:t>
      </w:r>
      <w:r w:rsidRPr="00362413">
        <w:rPr>
          <w:spacing w:val="-52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адекватных</w:t>
      </w:r>
      <w:r w:rsidRPr="00362413">
        <w:rPr>
          <w:spacing w:val="1"/>
        </w:rPr>
        <w:t xml:space="preserve"> </w:t>
      </w:r>
      <w:r w:rsidRPr="00362413">
        <w:t>языковых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выражения своего</w:t>
      </w:r>
      <w:r w:rsidRPr="00362413">
        <w:rPr>
          <w:spacing w:val="-3"/>
        </w:rPr>
        <w:t xml:space="preserve"> </w:t>
      </w:r>
      <w:r w:rsidRPr="00362413">
        <w:t>состояния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чувств;</w:t>
      </w:r>
    </w:p>
    <w:p w:rsidR="005F6E92" w:rsidRPr="00362413" w:rsidRDefault="005F6E92" w:rsidP="00553A77">
      <w:pPr>
        <w:pStyle w:val="a3"/>
        <w:ind w:left="101" w:right="102" w:firstLine="720"/>
      </w:pPr>
      <w:r w:rsidRPr="00362413">
        <w:t>неприятие любых форм поведения, направленных на причи-</w:t>
      </w:r>
      <w:r w:rsidRPr="00362413">
        <w:rPr>
          <w:spacing w:val="1"/>
        </w:rPr>
        <w:t xml:space="preserve"> </w:t>
      </w:r>
      <w:r w:rsidRPr="00362413">
        <w:t>нение физического и морального вреда другим людям (в том чис- ле</w:t>
      </w:r>
      <w:r w:rsidRPr="00362413">
        <w:rPr>
          <w:spacing w:val="1"/>
        </w:rPr>
        <w:t xml:space="preserve"> </w:t>
      </w:r>
      <w:r w:rsidRPr="00362413">
        <w:t>связанного</w:t>
      </w:r>
      <w:r w:rsidRPr="00362413">
        <w:rPr>
          <w:spacing w:val="-4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использованием недопустимых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3"/>
        </w:rPr>
        <w:t xml:space="preserve"> </w:t>
      </w:r>
      <w:r w:rsidRPr="00362413">
        <w:t>языка);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эстетического</w:t>
      </w:r>
      <w:r w:rsidRPr="00362413">
        <w:rPr>
          <w:spacing w:val="-6"/>
        </w:rPr>
        <w:t xml:space="preserve"> </w:t>
      </w:r>
      <w:r w:rsidRPr="00362413">
        <w:t>воспитания: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уважительное отношение и интерес к художественной куль-</w:t>
      </w:r>
      <w:r w:rsidRPr="00362413">
        <w:rPr>
          <w:spacing w:val="1"/>
        </w:rPr>
        <w:t xml:space="preserve"> </w:t>
      </w:r>
      <w:r w:rsidRPr="00362413">
        <w:t>туре,</w:t>
      </w:r>
      <w:r w:rsidRPr="00362413">
        <w:rPr>
          <w:spacing w:val="1"/>
        </w:rPr>
        <w:t xml:space="preserve"> </w:t>
      </w:r>
      <w:r w:rsidRPr="00362413">
        <w:t>восприимчивость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разным</w:t>
      </w:r>
      <w:r w:rsidRPr="00362413">
        <w:rPr>
          <w:spacing w:val="1"/>
        </w:rPr>
        <w:t xml:space="preserve"> </w:t>
      </w:r>
      <w:r w:rsidRPr="00362413">
        <w:t>видам</w:t>
      </w:r>
      <w:r w:rsidRPr="00362413">
        <w:rPr>
          <w:spacing w:val="1"/>
        </w:rPr>
        <w:t xml:space="preserve"> </w:t>
      </w:r>
      <w:r w:rsidRPr="00362413">
        <w:t>искусства,</w:t>
      </w:r>
      <w:r w:rsidRPr="00362413">
        <w:rPr>
          <w:spacing w:val="1"/>
        </w:rPr>
        <w:t xml:space="preserve"> </w:t>
      </w:r>
      <w:r w:rsidRPr="00362413">
        <w:lastRenderedPageBreak/>
        <w:t>традициям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творчеству</w:t>
      </w:r>
      <w:r w:rsidRPr="00362413">
        <w:rPr>
          <w:spacing w:val="-4"/>
        </w:rPr>
        <w:t xml:space="preserve"> </w:t>
      </w:r>
      <w:r w:rsidRPr="00362413">
        <w:t>своего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других</w:t>
      </w:r>
      <w:r w:rsidRPr="00362413">
        <w:rPr>
          <w:spacing w:val="2"/>
        </w:rPr>
        <w:t xml:space="preserve"> </w:t>
      </w:r>
      <w:r w:rsidRPr="00362413">
        <w:t>народов;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стремление к самовыражению в разных видах художествен-</w:t>
      </w:r>
      <w:r w:rsidRPr="00362413">
        <w:rPr>
          <w:spacing w:val="1"/>
        </w:rPr>
        <w:t xml:space="preserve"> </w:t>
      </w:r>
      <w:r w:rsidRPr="00362413">
        <w:t>ной деятельности, в том числе в искусстве слова; осознаниеважности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как средства</w:t>
      </w:r>
      <w:r w:rsidRPr="00362413">
        <w:rPr>
          <w:spacing w:val="4"/>
        </w:rPr>
        <w:t xml:space="preserve"> </w:t>
      </w:r>
      <w:r w:rsidRPr="00362413">
        <w:t>общения и</w:t>
      </w:r>
      <w:r w:rsidRPr="00362413">
        <w:rPr>
          <w:spacing w:val="3"/>
        </w:rPr>
        <w:t xml:space="preserve"> </w:t>
      </w:r>
      <w:r w:rsidRPr="00362413">
        <w:t>самовыра-</w:t>
      </w:r>
      <w:r w:rsidRPr="00362413">
        <w:rPr>
          <w:spacing w:val="-10"/>
        </w:rPr>
        <w:t xml:space="preserve"> </w:t>
      </w:r>
      <w:r w:rsidRPr="00362413">
        <w:t>жения;</w:t>
      </w:r>
    </w:p>
    <w:p w:rsidR="005F6E92" w:rsidRPr="00362413" w:rsidRDefault="005F6E92" w:rsidP="00553A77">
      <w:pPr>
        <w:pStyle w:val="4"/>
        <w:spacing w:line="240" w:lineRule="auto"/>
        <w:ind w:left="101" w:right="118" w:firstLine="720"/>
      </w:pPr>
      <w:r w:rsidRPr="00362413">
        <w:t>физического воспитания, формирования культуры здоровья</w:t>
      </w:r>
      <w:r w:rsidRPr="00362413">
        <w:rPr>
          <w:spacing w:val="-5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эмоционального</w:t>
      </w:r>
      <w:r w:rsidRPr="00362413">
        <w:rPr>
          <w:spacing w:val="-2"/>
        </w:rPr>
        <w:t xml:space="preserve"> </w:t>
      </w:r>
      <w:r w:rsidRPr="00362413">
        <w:t>благополучия: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соблюдение правил здорового и безопасного (для себя и дру-</w:t>
      </w:r>
      <w:r w:rsidRPr="00362413">
        <w:rPr>
          <w:spacing w:val="1"/>
        </w:rPr>
        <w:t xml:space="preserve"> </w:t>
      </w:r>
      <w:r w:rsidRPr="00362413">
        <w:t>гих</w:t>
      </w:r>
      <w:r w:rsidRPr="00362413">
        <w:rPr>
          <w:spacing w:val="1"/>
        </w:rPr>
        <w:t xml:space="preserve"> </w:t>
      </w:r>
      <w:r w:rsidRPr="00362413">
        <w:t>людей)</w:t>
      </w:r>
      <w:r w:rsidRPr="00362413">
        <w:rPr>
          <w:spacing w:val="1"/>
        </w:rPr>
        <w:t xml:space="preserve"> </w:t>
      </w:r>
      <w:r w:rsidRPr="00362413">
        <w:t>образа</w:t>
      </w:r>
      <w:r w:rsidRPr="00362413">
        <w:rPr>
          <w:spacing w:val="1"/>
        </w:rPr>
        <w:t xml:space="preserve"> </w:t>
      </w:r>
      <w:r w:rsidRPr="00362413">
        <w:t>жизни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окружающей</w:t>
      </w:r>
      <w:r w:rsidRPr="00362413">
        <w:rPr>
          <w:spacing w:val="1"/>
        </w:rPr>
        <w:t xml:space="preserve"> </w:t>
      </w:r>
      <w:r w:rsidRPr="00362413">
        <w:t>среде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информационной)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поиске</w:t>
      </w:r>
      <w:r w:rsidRPr="00362413">
        <w:rPr>
          <w:spacing w:val="1"/>
        </w:rPr>
        <w:t xml:space="preserve"> </w:t>
      </w:r>
      <w:r w:rsidRPr="00362413">
        <w:t>дополнительной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56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-5"/>
        </w:rPr>
        <w:t xml:space="preserve"> </w:t>
      </w:r>
      <w:r w:rsidRPr="00362413">
        <w:t>языкового</w:t>
      </w:r>
      <w:r w:rsidRPr="00362413">
        <w:rPr>
          <w:spacing w:val="-3"/>
        </w:rPr>
        <w:t xml:space="preserve"> </w:t>
      </w:r>
      <w:r w:rsidRPr="00362413">
        <w:t>образования;</w:t>
      </w:r>
    </w:p>
    <w:p w:rsidR="005F6E92" w:rsidRPr="00362413" w:rsidRDefault="005F6E92" w:rsidP="008E6E9F">
      <w:pPr>
        <w:pStyle w:val="a3"/>
        <w:ind w:left="101" w:right="112" w:firstLine="720"/>
      </w:pPr>
      <w:r w:rsidRPr="00362413">
        <w:t>бережное отношение к физическому и психическому здоро-</w:t>
      </w:r>
      <w:r w:rsidRPr="00362413">
        <w:rPr>
          <w:spacing w:val="1"/>
        </w:rPr>
        <w:t xml:space="preserve"> </w:t>
      </w:r>
      <w:r w:rsidRPr="00362413">
        <w:t>вью,</w:t>
      </w:r>
      <w:r w:rsidRPr="00362413">
        <w:rPr>
          <w:spacing w:val="16"/>
        </w:rPr>
        <w:t xml:space="preserve"> </w:t>
      </w:r>
      <w:r w:rsidRPr="00362413">
        <w:t>проявляющееся</w:t>
      </w:r>
      <w:r w:rsidRPr="00362413">
        <w:rPr>
          <w:spacing w:val="17"/>
        </w:rPr>
        <w:t xml:space="preserve"> </w:t>
      </w:r>
      <w:r w:rsidRPr="00362413">
        <w:t>в</w:t>
      </w:r>
      <w:r w:rsidRPr="00362413">
        <w:rPr>
          <w:spacing w:val="19"/>
        </w:rPr>
        <w:t xml:space="preserve"> </w:t>
      </w:r>
      <w:r w:rsidRPr="00362413">
        <w:t>выборе</w:t>
      </w:r>
      <w:r w:rsidRPr="00362413">
        <w:rPr>
          <w:spacing w:val="12"/>
        </w:rPr>
        <w:t xml:space="preserve"> </w:t>
      </w:r>
      <w:r w:rsidRPr="00362413">
        <w:t>приемлемых</w:t>
      </w:r>
      <w:r w:rsidRPr="00362413">
        <w:rPr>
          <w:spacing w:val="17"/>
        </w:rPr>
        <w:t xml:space="preserve"> </w:t>
      </w:r>
      <w:r w:rsidRPr="00362413">
        <w:t>способов</w:t>
      </w:r>
      <w:r w:rsidRPr="00362413">
        <w:rPr>
          <w:spacing w:val="19"/>
        </w:rPr>
        <w:t xml:space="preserve"> </w:t>
      </w:r>
      <w:r w:rsidRPr="00362413">
        <w:t>речевого</w:t>
      </w:r>
      <w:r w:rsidR="008E6E9F" w:rsidRPr="00362413">
        <w:t xml:space="preserve"> </w:t>
      </w:r>
      <w:r w:rsidRPr="00362413">
        <w:t>самовыражения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соблюдении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этикета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правил</w:t>
      </w:r>
      <w:r w:rsidRPr="00362413">
        <w:rPr>
          <w:spacing w:val="1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трудового</w:t>
      </w:r>
      <w:r w:rsidRPr="00362413">
        <w:rPr>
          <w:spacing w:val="-2"/>
        </w:rPr>
        <w:t xml:space="preserve"> </w:t>
      </w:r>
      <w:r w:rsidRPr="00362413">
        <w:t>воспитания: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осознание ценности труда в жизни человека и общества (в 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благодаря</w:t>
      </w:r>
      <w:r w:rsidRPr="00362413">
        <w:rPr>
          <w:spacing w:val="1"/>
        </w:rPr>
        <w:t xml:space="preserve"> </w:t>
      </w:r>
      <w:r w:rsidRPr="00362413">
        <w:t>примерам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Pr="00362413">
        <w:rPr>
          <w:spacing w:val="1"/>
        </w:rPr>
        <w:t xml:space="preserve"> </w:t>
      </w:r>
      <w:r w:rsidRPr="00362413">
        <w:t>произве-</w:t>
      </w:r>
      <w:r w:rsidRPr="00362413">
        <w:rPr>
          <w:spacing w:val="1"/>
        </w:rPr>
        <w:t xml:space="preserve"> </w:t>
      </w:r>
      <w:r w:rsidRPr="00362413">
        <w:t>дений),</w:t>
      </w:r>
      <w:r w:rsidRPr="00362413">
        <w:rPr>
          <w:spacing w:val="1"/>
        </w:rPr>
        <w:t xml:space="preserve"> </w:t>
      </w:r>
      <w:r w:rsidRPr="00362413">
        <w:t>ответственное</w:t>
      </w:r>
      <w:r w:rsidRPr="00362413">
        <w:rPr>
          <w:spacing w:val="1"/>
        </w:rPr>
        <w:t xml:space="preserve"> </w:t>
      </w:r>
      <w:r w:rsidRPr="00362413">
        <w:t>потребление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бережное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ре-</w:t>
      </w:r>
      <w:r w:rsidRPr="00362413">
        <w:rPr>
          <w:spacing w:val="1"/>
        </w:rPr>
        <w:t xml:space="preserve"> </w:t>
      </w:r>
      <w:r w:rsidRPr="00362413">
        <w:t>зультатам</w:t>
      </w:r>
      <w:r w:rsidRPr="00362413">
        <w:rPr>
          <w:spacing w:val="-52"/>
        </w:rPr>
        <w:t xml:space="preserve"> </w:t>
      </w:r>
      <w:r w:rsidRPr="00362413">
        <w:t>труда,</w:t>
      </w:r>
      <w:r w:rsidRPr="00362413">
        <w:rPr>
          <w:spacing w:val="1"/>
        </w:rPr>
        <w:t xml:space="preserve"> </w:t>
      </w:r>
      <w:r w:rsidRPr="00362413">
        <w:t>навыки</w:t>
      </w:r>
      <w:r w:rsidRPr="00362413">
        <w:rPr>
          <w:spacing w:val="1"/>
        </w:rPr>
        <w:t xml:space="preserve"> </w:t>
      </w:r>
      <w:r w:rsidRPr="00362413">
        <w:t>участия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различных</w:t>
      </w:r>
      <w:r w:rsidRPr="00362413">
        <w:rPr>
          <w:spacing w:val="1"/>
        </w:rPr>
        <w:t xml:space="preserve"> </w:t>
      </w:r>
      <w:r w:rsidRPr="00362413">
        <w:t>видах</w:t>
      </w:r>
      <w:r w:rsidRPr="00362413">
        <w:rPr>
          <w:spacing w:val="1"/>
        </w:rPr>
        <w:t xml:space="preserve"> </w:t>
      </w:r>
      <w:r w:rsidRPr="00362413">
        <w:t>трудовой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интерес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различным</w:t>
      </w:r>
      <w:r w:rsidRPr="00362413">
        <w:rPr>
          <w:spacing w:val="1"/>
        </w:rPr>
        <w:t xml:space="preserve"> </w:t>
      </w:r>
      <w:r w:rsidRPr="00362413">
        <w:t>профессиям,</w:t>
      </w:r>
      <w:r w:rsidRPr="00362413">
        <w:rPr>
          <w:spacing w:val="1"/>
        </w:rPr>
        <w:t xml:space="preserve"> </w:t>
      </w:r>
      <w:r w:rsidRPr="00362413">
        <w:t>возникающий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обсуждении</w:t>
      </w:r>
      <w:r w:rsidRPr="00362413">
        <w:rPr>
          <w:spacing w:val="1"/>
        </w:rPr>
        <w:t xml:space="preserve"> </w:t>
      </w:r>
      <w:r w:rsidRPr="00362413">
        <w:t>примеров</w:t>
      </w:r>
      <w:r w:rsidRPr="00362413">
        <w:rPr>
          <w:spacing w:val="2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Pr="00362413">
        <w:rPr>
          <w:spacing w:val="-3"/>
        </w:rPr>
        <w:t xml:space="preserve"> </w:t>
      </w:r>
      <w:r w:rsidRPr="00362413">
        <w:t>произведений;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экологического</w:t>
      </w:r>
      <w:r w:rsidRPr="00362413">
        <w:rPr>
          <w:spacing w:val="-3"/>
        </w:rPr>
        <w:t xml:space="preserve"> </w:t>
      </w:r>
      <w:r w:rsidRPr="00362413">
        <w:t>воспитания: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бережное отношение к при</w:t>
      </w:r>
      <w:r w:rsidR="008E6E9F" w:rsidRPr="00362413">
        <w:t>роде, формируемое в процессе ра</w:t>
      </w:r>
      <w:r w:rsidRPr="00362413">
        <w:t>боты</w:t>
      </w:r>
      <w:r w:rsidRPr="00362413">
        <w:rPr>
          <w:spacing w:val="1"/>
        </w:rPr>
        <w:t xml:space="preserve"> </w:t>
      </w:r>
      <w:r w:rsidRPr="00362413">
        <w:t>с текстами;</w:t>
      </w:r>
    </w:p>
    <w:p w:rsidR="005F6E92" w:rsidRPr="00362413" w:rsidRDefault="005F6E92" w:rsidP="008E6E9F">
      <w:pPr>
        <w:pStyle w:val="a3"/>
        <w:ind w:left="0" w:firstLine="0"/>
      </w:pPr>
      <w:r w:rsidRPr="00362413">
        <w:t>неприятие</w:t>
      </w:r>
      <w:r w:rsidRPr="00362413">
        <w:rPr>
          <w:spacing w:val="-9"/>
        </w:rPr>
        <w:t xml:space="preserve"> </w:t>
      </w:r>
      <w:r w:rsidRPr="00362413">
        <w:t>действий,</w:t>
      </w:r>
      <w:r w:rsidRPr="00362413">
        <w:rPr>
          <w:spacing w:val="-5"/>
        </w:rPr>
        <w:t xml:space="preserve"> </w:t>
      </w:r>
      <w:r w:rsidRPr="00362413">
        <w:t>приносящих</w:t>
      </w:r>
      <w:r w:rsidRPr="00362413">
        <w:rPr>
          <w:spacing w:val="-2"/>
        </w:rPr>
        <w:t xml:space="preserve"> </w:t>
      </w:r>
      <w:r w:rsidRPr="00362413">
        <w:t>ей</w:t>
      </w:r>
      <w:r w:rsidRPr="00362413">
        <w:rPr>
          <w:spacing w:val="-1"/>
        </w:rPr>
        <w:t xml:space="preserve"> </w:t>
      </w:r>
      <w:r w:rsidRPr="00362413">
        <w:t>вред;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ценности</w:t>
      </w:r>
      <w:r w:rsidRPr="00362413">
        <w:rPr>
          <w:spacing w:val="-5"/>
        </w:rPr>
        <w:t xml:space="preserve"> </w:t>
      </w:r>
      <w:r w:rsidRPr="00362413">
        <w:t>научного</w:t>
      </w:r>
      <w:r w:rsidRPr="00362413">
        <w:rPr>
          <w:spacing w:val="-2"/>
        </w:rPr>
        <w:t xml:space="preserve"> </w:t>
      </w:r>
      <w:r w:rsidRPr="00362413">
        <w:t>познания:</w:t>
      </w:r>
    </w:p>
    <w:p w:rsidR="008E6E9F" w:rsidRPr="00362413" w:rsidRDefault="005F6E92" w:rsidP="008E6E9F">
      <w:pPr>
        <w:pStyle w:val="a3"/>
        <w:ind w:left="101" w:right="117" w:firstLine="720"/>
        <w:rPr>
          <w:spacing w:val="-53"/>
        </w:rPr>
      </w:pPr>
      <w:r w:rsidRPr="00362413">
        <w:t>первоначальные представления о научной картине мира (в том</w:t>
      </w:r>
      <w:r w:rsidRPr="00362413">
        <w:rPr>
          <w:spacing w:val="-52"/>
        </w:rPr>
        <w:t xml:space="preserve"> </w:t>
      </w:r>
      <w:r w:rsidRPr="00362413">
        <w:t>числе первоначальные представления о системе языка как одной из</w:t>
      </w:r>
      <w:r w:rsidRPr="00362413">
        <w:rPr>
          <w:spacing w:val="1"/>
        </w:rPr>
        <w:t xml:space="preserve"> </w:t>
      </w:r>
      <w:r w:rsidRPr="00362413">
        <w:t>составляющих</w:t>
      </w:r>
      <w:r w:rsidRPr="00362413">
        <w:rPr>
          <w:spacing w:val="1"/>
        </w:rPr>
        <w:t xml:space="preserve"> </w:t>
      </w:r>
      <w:r w:rsidRPr="00362413">
        <w:t>целостной</w:t>
      </w:r>
      <w:r w:rsidRPr="00362413">
        <w:rPr>
          <w:spacing w:val="1"/>
        </w:rPr>
        <w:t xml:space="preserve"> </w:t>
      </w:r>
      <w:r w:rsidRPr="00362413">
        <w:t>научной</w:t>
      </w:r>
      <w:r w:rsidRPr="00362413">
        <w:rPr>
          <w:spacing w:val="1"/>
        </w:rPr>
        <w:t xml:space="preserve"> </w:t>
      </w:r>
      <w:r w:rsidRPr="00362413">
        <w:t>картины</w:t>
      </w:r>
      <w:r w:rsidRPr="00362413">
        <w:rPr>
          <w:spacing w:val="1"/>
        </w:rPr>
        <w:t xml:space="preserve"> </w:t>
      </w:r>
      <w:r w:rsidRPr="00362413">
        <w:t>мира);</w:t>
      </w:r>
      <w:r w:rsidRPr="00362413">
        <w:rPr>
          <w:spacing w:val="1"/>
        </w:rPr>
        <w:t xml:space="preserve"> </w:t>
      </w:r>
      <w:r w:rsidRPr="00362413">
        <w:t>познавательные</w:t>
      </w:r>
      <w:r w:rsidRPr="00362413">
        <w:rPr>
          <w:spacing w:val="1"/>
        </w:rPr>
        <w:t xml:space="preserve"> </w:t>
      </w:r>
      <w:r w:rsidRPr="00362413">
        <w:t>интересы,</w:t>
      </w:r>
      <w:r w:rsidRPr="00362413">
        <w:rPr>
          <w:spacing w:val="1"/>
        </w:rPr>
        <w:t xml:space="preserve"> </w:t>
      </w:r>
      <w:r w:rsidRPr="00362413">
        <w:t>активность,</w:t>
      </w:r>
      <w:r w:rsidRPr="00362413">
        <w:rPr>
          <w:spacing w:val="1"/>
        </w:rPr>
        <w:t xml:space="preserve"> </w:t>
      </w:r>
      <w:r w:rsidRPr="00362413">
        <w:t>инициативность,</w:t>
      </w:r>
      <w:r w:rsidRPr="00362413">
        <w:rPr>
          <w:spacing w:val="1"/>
        </w:rPr>
        <w:t xml:space="preserve"> </w:t>
      </w:r>
      <w:r w:rsidRPr="00362413">
        <w:t>лю-</w:t>
      </w:r>
      <w:r w:rsidRPr="00362413">
        <w:rPr>
          <w:spacing w:val="1"/>
        </w:rPr>
        <w:t xml:space="preserve"> </w:t>
      </w:r>
      <w:r w:rsidRPr="00362413">
        <w:t>бознательность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самостоятельность в познании, в том числе познавательный интерес к</w:t>
      </w:r>
      <w:r w:rsidRPr="00362413">
        <w:rPr>
          <w:spacing w:val="1"/>
        </w:rPr>
        <w:t xml:space="preserve"> </w:t>
      </w:r>
      <w:r w:rsidRPr="00362413">
        <w:t>изучению русского</w:t>
      </w:r>
      <w:r w:rsidRPr="00362413">
        <w:rPr>
          <w:spacing w:val="-3"/>
        </w:rPr>
        <w:t xml:space="preserve"> </w:t>
      </w:r>
      <w:r w:rsidRPr="00362413">
        <w:t>языка,</w:t>
      </w:r>
      <w:r w:rsidRPr="00362413">
        <w:rPr>
          <w:spacing w:val="-1"/>
        </w:rPr>
        <w:t xml:space="preserve"> </w:t>
      </w:r>
      <w:r w:rsidR="008E6E9F" w:rsidRPr="00362413">
        <w:t>актив</w:t>
      </w:r>
      <w:r w:rsidRPr="00362413">
        <w:t>ность и самостоятельность в его познании.</w:t>
      </w:r>
      <w:r w:rsidRPr="00362413">
        <w:rPr>
          <w:spacing w:val="-53"/>
        </w:rPr>
        <w:t xml:space="preserve"> </w:t>
      </w:r>
    </w:p>
    <w:p w:rsidR="005F6E92" w:rsidRPr="00362413" w:rsidRDefault="005F6E92" w:rsidP="008E6E9F">
      <w:pPr>
        <w:pStyle w:val="a3"/>
        <w:ind w:left="101" w:right="117" w:firstLine="720"/>
      </w:pPr>
      <w:r w:rsidRPr="00362413">
        <w:t>МЕТАПРЕДМЕТНЫЕ</w:t>
      </w:r>
      <w:r w:rsidRPr="00362413">
        <w:rPr>
          <w:spacing w:val="-5"/>
        </w:rPr>
        <w:t xml:space="preserve"> </w:t>
      </w:r>
      <w:r w:rsidRPr="00362413">
        <w:t>РЕЗУЛЬТАТЫ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В результате изучения предмета «Родной язык (русский)» в</w:t>
      </w:r>
      <w:r w:rsidRPr="00362413">
        <w:rPr>
          <w:spacing w:val="1"/>
        </w:rPr>
        <w:t xml:space="preserve"> </w:t>
      </w:r>
      <w:r w:rsidRPr="00362413">
        <w:t>начальной школе у обучающегося будут сформированы следу- ющие</w:t>
      </w:r>
      <w:r w:rsidRPr="00362413">
        <w:rPr>
          <w:spacing w:val="1"/>
        </w:rPr>
        <w:t xml:space="preserve"> </w:t>
      </w:r>
      <w:r w:rsidRPr="00362413">
        <w:rPr>
          <w:b/>
        </w:rPr>
        <w:t>познавательные</w:t>
      </w:r>
      <w:r w:rsidRPr="00362413">
        <w:rPr>
          <w:b/>
          <w:spacing w:val="2"/>
        </w:rPr>
        <w:t xml:space="preserve"> </w:t>
      </w:r>
      <w:r w:rsidRPr="00362413">
        <w:t>универсальные</w:t>
      </w:r>
      <w:r w:rsidRPr="00362413">
        <w:rPr>
          <w:spacing w:val="-4"/>
        </w:rPr>
        <w:t xml:space="preserve"> </w:t>
      </w:r>
      <w:r w:rsidRPr="00362413">
        <w:t>учебные</w:t>
      </w:r>
      <w:r w:rsidRPr="00362413">
        <w:rPr>
          <w:spacing w:val="-5"/>
        </w:rPr>
        <w:t xml:space="preserve"> </w:t>
      </w:r>
      <w:r w:rsidRPr="00362413">
        <w:t>действия.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Базовые</w:t>
      </w:r>
      <w:r w:rsidRPr="00362413">
        <w:rPr>
          <w:spacing w:val="-5"/>
        </w:rPr>
        <w:t xml:space="preserve"> </w:t>
      </w:r>
      <w:r w:rsidRPr="00362413">
        <w:t>логические</w:t>
      </w:r>
      <w:r w:rsidRPr="00362413">
        <w:rPr>
          <w:spacing w:val="-1"/>
        </w:rPr>
        <w:t xml:space="preserve"> </w:t>
      </w:r>
      <w:r w:rsidRPr="00362413">
        <w:t>действия: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сравнивать различные языковые единицы, устанавливать ос-</w:t>
      </w:r>
      <w:r w:rsidRPr="00362413">
        <w:rPr>
          <w:spacing w:val="1"/>
        </w:rPr>
        <w:t xml:space="preserve"> </w:t>
      </w:r>
      <w:r w:rsidRPr="00362413">
        <w:t xml:space="preserve">нования для сравнения языковых единиц, устанавливать ана- </w:t>
      </w:r>
      <w:r w:rsidRPr="00362413">
        <w:lastRenderedPageBreak/>
        <w:t>логии</w:t>
      </w:r>
      <w:r w:rsidRPr="00362413">
        <w:rPr>
          <w:spacing w:val="1"/>
        </w:rPr>
        <w:t xml:space="preserve"> </w:t>
      </w:r>
      <w:r w:rsidRPr="00362413">
        <w:t>языковых</w:t>
      </w:r>
      <w:r w:rsidRPr="00362413">
        <w:rPr>
          <w:spacing w:val="1"/>
        </w:rPr>
        <w:t xml:space="preserve"> </w:t>
      </w:r>
      <w:r w:rsidRPr="00362413">
        <w:t>единиц;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объединять объекты</w:t>
      </w:r>
      <w:r w:rsidRPr="00362413">
        <w:rPr>
          <w:spacing w:val="1"/>
        </w:rPr>
        <w:t xml:space="preserve"> </w:t>
      </w:r>
      <w:r w:rsidRPr="00362413">
        <w:t>(языковые единицы) по</w:t>
      </w:r>
      <w:r w:rsidRPr="00362413">
        <w:rPr>
          <w:spacing w:val="1"/>
        </w:rPr>
        <w:t xml:space="preserve"> </w:t>
      </w:r>
      <w:r w:rsidRPr="00362413">
        <w:t>определённому</w:t>
      </w:r>
      <w:r w:rsidRPr="00362413">
        <w:rPr>
          <w:spacing w:val="1"/>
        </w:rPr>
        <w:t xml:space="preserve"> </w:t>
      </w:r>
      <w:r w:rsidRPr="00362413">
        <w:t>признаку;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существенный</w:t>
      </w:r>
      <w:r w:rsidRPr="00362413">
        <w:rPr>
          <w:spacing w:val="1"/>
        </w:rPr>
        <w:t xml:space="preserve"> </w:t>
      </w:r>
      <w:r w:rsidRPr="00362413">
        <w:t>признак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классификации</w:t>
      </w:r>
      <w:r w:rsidRPr="00362413">
        <w:rPr>
          <w:spacing w:val="1"/>
        </w:rPr>
        <w:t xml:space="preserve"> </w:t>
      </w:r>
      <w:r w:rsidRPr="00362413">
        <w:t>язы-</w:t>
      </w:r>
      <w:r w:rsidRPr="00362413">
        <w:rPr>
          <w:spacing w:val="1"/>
        </w:rPr>
        <w:t xml:space="preserve"> </w:t>
      </w:r>
      <w:r w:rsidRPr="00362413">
        <w:t>ковых</w:t>
      </w:r>
      <w:r w:rsidRPr="00362413">
        <w:rPr>
          <w:spacing w:val="1"/>
        </w:rPr>
        <w:t xml:space="preserve"> </w:t>
      </w:r>
      <w:r w:rsidRPr="00362413">
        <w:t>единиц;</w:t>
      </w:r>
      <w:r w:rsidRPr="00362413">
        <w:rPr>
          <w:spacing w:val="2"/>
        </w:rPr>
        <w:t xml:space="preserve"> </w:t>
      </w:r>
      <w:r w:rsidRPr="00362413">
        <w:t>классифицировать</w:t>
      </w:r>
      <w:r w:rsidRPr="00362413">
        <w:rPr>
          <w:spacing w:val="-3"/>
        </w:rPr>
        <w:t xml:space="preserve"> </w:t>
      </w:r>
      <w:r w:rsidRPr="00362413">
        <w:t>языковые</w:t>
      </w:r>
      <w:r w:rsidRPr="00362413">
        <w:rPr>
          <w:spacing w:val="-1"/>
        </w:rPr>
        <w:t xml:space="preserve"> </w:t>
      </w:r>
      <w:r w:rsidRPr="00362413">
        <w:t>единицы;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находить в</w:t>
      </w:r>
      <w:r w:rsidRPr="00362413">
        <w:rPr>
          <w:spacing w:val="1"/>
        </w:rPr>
        <w:t xml:space="preserve"> </w:t>
      </w:r>
      <w:r w:rsidRPr="00362413">
        <w:t>языковом</w:t>
      </w:r>
      <w:r w:rsidRPr="00362413">
        <w:rPr>
          <w:spacing w:val="1"/>
        </w:rPr>
        <w:t xml:space="preserve"> </w:t>
      </w:r>
      <w:r w:rsidRPr="00362413">
        <w:t>материале закономерности</w:t>
      </w:r>
      <w:r w:rsidRPr="00362413">
        <w:rPr>
          <w:spacing w:val="1"/>
        </w:rPr>
        <w:t xml:space="preserve"> </w:t>
      </w:r>
      <w:r w:rsidRPr="00362413">
        <w:t>и противо-</w:t>
      </w:r>
      <w:r w:rsidRPr="00362413">
        <w:rPr>
          <w:spacing w:val="1"/>
        </w:rPr>
        <w:t xml:space="preserve"> </w:t>
      </w:r>
      <w:r w:rsidRPr="00362413">
        <w:t>речия на основе предложенного учителем алгоритма наблюде- ния;</w:t>
      </w:r>
      <w:r w:rsidRPr="00362413">
        <w:rPr>
          <w:spacing w:val="1"/>
        </w:rPr>
        <w:t xml:space="preserve"> </w:t>
      </w: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алгоритм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работе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языковы-</w:t>
      </w:r>
      <w:r w:rsidRPr="00362413">
        <w:rPr>
          <w:spacing w:val="1"/>
        </w:rPr>
        <w:t xml:space="preserve"> </w:t>
      </w:r>
      <w:r w:rsidRPr="00362413">
        <w:t>ми</w:t>
      </w:r>
      <w:r w:rsidRPr="00362413">
        <w:rPr>
          <w:spacing w:val="1"/>
        </w:rPr>
        <w:t xml:space="preserve"> </w:t>
      </w:r>
      <w:r w:rsidRPr="00362413">
        <w:t>единицами, самостоятельно выделять учебные операции при анализе</w:t>
      </w:r>
      <w:r w:rsidRPr="00362413">
        <w:rPr>
          <w:spacing w:val="1"/>
        </w:rPr>
        <w:t xml:space="preserve"> </w:t>
      </w:r>
      <w:r w:rsidRPr="00362413">
        <w:t>языковых</w:t>
      </w:r>
      <w:r w:rsidRPr="00362413">
        <w:rPr>
          <w:spacing w:val="1"/>
        </w:rPr>
        <w:t xml:space="preserve"> </w:t>
      </w:r>
      <w:r w:rsidRPr="00362413">
        <w:t>единиц;</w:t>
      </w:r>
    </w:p>
    <w:p w:rsidR="005F6E92" w:rsidRPr="00362413" w:rsidRDefault="005F6E92" w:rsidP="008E6E9F">
      <w:pPr>
        <w:pStyle w:val="a3"/>
        <w:ind w:left="101" w:right="112" w:firstLine="720"/>
      </w:pPr>
      <w:r w:rsidRPr="00362413">
        <w:t>выявлять</w:t>
      </w:r>
      <w:r w:rsidRPr="00362413">
        <w:rPr>
          <w:spacing w:val="1"/>
        </w:rPr>
        <w:t xml:space="preserve"> </w:t>
      </w:r>
      <w:r w:rsidRPr="00362413">
        <w:t>недостаток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практической</w:t>
      </w:r>
      <w:r w:rsidRPr="00362413">
        <w:rPr>
          <w:spacing w:val="3"/>
        </w:rPr>
        <w:t xml:space="preserve"> </w:t>
      </w:r>
      <w:r w:rsidRPr="00362413">
        <w:t>задачи</w:t>
      </w:r>
      <w:r w:rsidRPr="00362413">
        <w:rPr>
          <w:spacing w:val="53"/>
        </w:rPr>
        <w:t xml:space="preserve"> </w:t>
      </w:r>
      <w:r w:rsidRPr="00362413">
        <w:t>на</w:t>
      </w:r>
      <w:r w:rsidRPr="00362413">
        <w:rPr>
          <w:spacing w:val="54"/>
        </w:rPr>
        <w:t xml:space="preserve"> </w:t>
      </w:r>
      <w:r w:rsidRPr="00362413">
        <w:t>основе</w:t>
      </w:r>
      <w:r w:rsidRPr="00362413">
        <w:rPr>
          <w:spacing w:val="50"/>
        </w:rPr>
        <w:t xml:space="preserve"> </w:t>
      </w:r>
      <w:r w:rsidRPr="00362413">
        <w:t>предложенного</w:t>
      </w:r>
      <w:r w:rsidRPr="00362413">
        <w:rPr>
          <w:spacing w:val="1"/>
        </w:rPr>
        <w:t xml:space="preserve"> </w:t>
      </w:r>
      <w:r w:rsidRPr="00362413">
        <w:t>алгоритма,</w:t>
      </w:r>
      <w:r w:rsidRPr="00362413">
        <w:rPr>
          <w:spacing w:val="54"/>
        </w:rPr>
        <w:t xml:space="preserve"> </w:t>
      </w:r>
      <w:r w:rsidR="008E6E9F" w:rsidRPr="00362413">
        <w:t>форм</w:t>
      </w:r>
      <w:r w:rsidRPr="00362413">
        <w:t>улировать</w:t>
      </w:r>
      <w:r w:rsidRPr="00362413">
        <w:rPr>
          <w:spacing w:val="-3"/>
        </w:rPr>
        <w:t xml:space="preserve"> </w:t>
      </w:r>
      <w:r w:rsidRPr="00362413">
        <w:t>запрос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дополнительную</w:t>
      </w:r>
      <w:r w:rsidRPr="00362413">
        <w:rPr>
          <w:spacing w:val="-4"/>
        </w:rPr>
        <w:t xml:space="preserve"> </w:t>
      </w:r>
      <w:r w:rsidRPr="00362413">
        <w:t>информацию;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устанавливать причинно-сл</w:t>
      </w:r>
      <w:r w:rsidR="008E6E9F" w:rsidRPr="00362413">
        <w:t>едственные связи в ситуациях на</w:t>
      </w:r>
      <w:r w:rsidRPr="00362413">
        <w:t>блюдения за</w:t>
      </w:r>
      <w:r w:rsidRPr="00362413">
        <w:rPr>
          <w:spacing w:val="4"/>
        </w:rPr>
        <w:t xml:space="preserve"> </w:t>
      </w:r>
      <w:r w:rsidRPr="00362413">
        <w:t>языковым</w:t>
      </w:r>
      <w:r w:rsidRPr="00362413">
        <w:rPr>
          <w:spacing w:val="1"/>
        </w:rPr>
        <w:t xml:space="preserve"> </w:t>
      </w:r>
      <w:r w:rsidRPr="00362413">
        <w:t>материалом,</w:t>
      </w:r>
      <w:r w:rsidRPr="00362413">
        <w:rPr>
          <w:spacing w:val="3"/>
        </w:rPr>
        <w:t xml:space="preserve"> </w:t>
      </w:r>
      <w:r w:rsidRPr="00362413">
        <w:t>делать выводы.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Базовые</w:t>
      </w:r>
      <w:r w:rsidRPr="00362413">
        <w:rPr>
          <w:spacing w:val="-7"/>
        </w:rPr>
        <w:t xml:space="preserve"> </w:t>
      </w:r>
      <w:r w:rsidRPr="00362413">
        <w:t>исследовательские</w:t>
      </w:r>
      <w:r w:rsidRPr="00362413">
        <w:rPr>
          <w:spacing w:val="-3"/>
        </w:rPr>
        <w:t xml:space="preserve"> </w:t>
      </w:r>
      <w:r w:rsidRPr="00362413">
        <w:t>действия: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 помощью учителя форму</w:t>
      </w:r>
      <w:r w:rsidR="008E6E9F" w:rsidRPr="00362413">
        <w:t>лировать цель, планировать изме</w:t>
      </w:r>
      <w:r w:rsidRPr="00362413">
        <w:t>нения языкового</w:t>
      </w:r>
      <w:r w:rsidRPr="00362413">
        <w:rPr>
          <w:spacing w:val="-3"/>
        </w:rPr>
        <w:t xml:space="preserve"> </w:t>
      </w:r>
      <w:r w:rsidRPr="00362413">
        <w:t>объекта,</w:t>
      </w:r>
      <w:r w:rsidRPr="00362413">
        <w:rPr>
          <w:spacing w:val="4"/>
        </w:rPr>
        <w:t xml:space="preserve"> </w:t>
      </w:r>
      <w:r w:rsidRPr="00362413">
        <w:t>речевой</w:t>
      </w:r>
      <w:r w:rsidRPr="00362413">
        <w:rPr>
          <w:spacing w:val="2"/>
        </w:rPr>
        <w:t xml:space="preserve"> </w:t>
      </w:r>
      <w:r w:rsidRPr="00362413">
        <w:t>ситуации;</w:t>
      </w:r>
    </w:p>
    <w:p w:rsidR="005F6E92" w:rsidRPr="00362413" w:rsidRDefault="005F6E92" w:rsidP="008E6E9F">
      <w:pPr>
        <w:pStyle w:val="a3"/>
        <w:ind w:left="101" w:right="107" w:firstLine="720"/>
      </w:pPr>
      <w:r w:rsidRPr="00362413">
        <w:t>сравнивать несколько вариантов выполнения задания, выби-</w:t>
      </w:r>
      <w:r w:rsidRPr="00362413">
        <w:rPr>
          <w:spacing w:val="1"/>
        </w:rPr>
        <w:t xml:space="preserve"> </w:t>
      </w:r>
      <w:r w:rsidRPr="00362413">
        <w:t>рать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1"/>
        </w:rPr>
        <w:t xml:space="preserve"> </w:t>
      </w:r>
      <w:r w:rsidRPr="00362413">
        <w:t>подходящий</w:t>
      </w:r>
      <w:r w:rsidRPr="00362413">
        <w:rPr>
          <w:spacing w:val="1"/>
        </w:rPr>
        <w:t xml:space="preserve"> </w:t>
      </w:r>
      <w:r w:rsidRPr="00362413">
        <w:t>(на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предложенных</w:t>
      </w:r>
      <w:r w:rsidRPr="00362413">
        <w:rPr>
          <w:spacing w:val="1"/>
        </w:rPr>
        <w:t xml:space="preserve"> </w:t>
      </w:r>
      <w:r w:rsidRPr="00362413">
        <w:t>критериев);</w:t>
      </w:r>
      <w:r w:rsidRPr="00362413">
        <w:rPr>
          <w:spacing w:val="1"/>
        </w:rPr>
        <w:t xml:space="preserve"> </w:t>
      </w:r>
      <w:r w:rsidRPr="00362413">
        <w:t>проводить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предложенному</w:t>
      </w:r>
      <w:r w:rsidRPr="00362413">
        <w:rPr>
          <w:spacing w:val="1"/>
        </w:rPr>
        <w:t xml:space="preserve"> </w:t>
      </w:r>
      <w:r w:rsidRPr="00362413">
        <w:t>плану</w:t>
      </w:r>
      <w:r w:rsidRPr="00362413">
        <w:rPr>
          <w:spacing w:val="1"/>
        </w:rPr>
        <w:t xml:space="preserve"> </w:t>
      </w:r>
      <w:r w:rsidRPr="00362413">
        <w:t>несложное</w:t>
      </w:r>
      <w:r w:rsidRPr="00362413">
        <w:rPr>
          <w:spacing w:val="1"/>
        </w:rPr>
        <w:t xml:space="preserve"> </w:t>
      </w:r>
      <w:r w:rsidRPr="00362413">
        <w:t>лингвистиче-</w:t>
      </w:r>
      <w:r w:rsidRPr="00362413">
        <w:rPr>
          <w:spacing w:val="1"/>
        </w:rPr>
        <w:t xml:space="preserve"> </w:t>
      </w:r>
      <w:r w:rsidRPr="00362413">
        <w:t>ское</w:t>
      </w:r>
      <w:r w:rsidRPr="00362413">
        <w:rPr>
          <w:spacing w:val="1"/>
        </w:rPr>
        <w:t xml:space="preserve"> </w:t>
      </w:r>
      <w:r w:rsidRPr="00362413">
        <w:t>мини-исследование,</w:t>
      </w:r>
      <w:r w:rsidRPr="00362413">
        <w:rPr>
          <w:spacing w:val="3"/>
        </w:rPr>
        <w:t xml:space="preserve"> </w:t>
      </w:r>
      <w:r w:rsidRPr="00362413">
        <w:t>выполнять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предложенному</w:t>
      </w:r>
      <w:r w:rsidRPr="00362413">
        <w:rPr>
          <w:spacing w:val="2"/>
        </w:rPr>
        <w:t xml:space="preserve"> </w:t>
      </w:r>
      <w:r w:rsidRPr="00362413">
        <w:t>плану</w:t>
      </w:r>
      <w:r w:rsidR="008E6E9F" w:rsidRPr="00362413">
        <w:t xml:space="preserve"> </w:t>
      </w:r>
      <w:r w:rsidRPr="00362413">
        <w:t>проектное</w:t>
      </w:r>
      <w:r w:rsidRPr="00362413">
        <w:rPr>
          <w:spacing w:val="-7"/>
        </w:rPr>
        <w:t xml:space="preserve"> </w:t>
      </w:r>
      <w:r w:rsidRPr="00362413">
        <w:t>задание;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формулировать выводы и подкреплять их доказательствами на</w:t>
      </w:r>
      <w:r w:rsidRPr="00362413">
        <w:rPr>
          <w:spacing w:val="-52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проведённого</w:t>
      </w:r>
      <w:r w:rsidRPr="00362413">
        <w:rPr>
          <w:spacing w:val="1"/>
        </w:rPr>
        <w:t xml:space="preserve"> </w:t>
      </w:r>
      <w:r w:rsidRPr="00362413">
        <w:t>наблюдения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языковым</w:t>
      </w:r>
      <w:r w:rsidRPr="00362413">
        <w:rPr>
          <w:spacing w:val="1"/>
        </w:rPr>
        <w:t xml:space="preserve"> </w:t>
      </w:r>
      <w:r w:rsidRPr="00362413">
        <w:t>материалом</w:t>
      </w:r>
      <w:r w:rsidRPr="00362413">
        <w:rPr>
          <w:spacing w:val="1"/>
        </w:rPr>
        <w:t xml:space="preserve"> </w:t>
      </w:r>
      <w:r w:rsidRPr="00362413">
        <w:t>(классификации,</w:t>
      </w:r>
      <w:r w:rsidRPr="00362413">
        <w:rPr>
          <w:spacing w:val="1"/>
        </w:rPr>
        <w:t xml:space="preserve"> </w:t>
      </w:r>
      <w:r w:rsidRPr="00362413">
        <w:t>сравнения,</w:t>
      </w:r>
      <w:r w:rsidRPr="00362413">
        <w:rPr>
          <w:spacing w:val="1"/>
        </w:rPr>
        <w:t xml:space="preserve"> </w:t>
      </w:r>
      <w:r w:rsidRPr="00362413">
        <w:t>исследования);</w:t>
      </w:r>
      <w:r w:rsidRPr="00362413">
        <w:rPr>
          <w:spacing w:val="1"/>
        </w:rPr>
        <w:t xml:space="preserve"> </w:t>
      </w:r>
      <w:r w:rsidRPr="00362413">
        <w:t>фор-</w:t>
      </w:r>
      <w:r w:rsidRPr="00362413">
        <w:rPr>
          <w:spacing w:val="-52"/>
        </w:rPr>
        <w:t xml:space="preserve"> </w:t>
      </w:r>
      <w:r w:rsidRPr="00362413">
        <w:t>мулировать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анализа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-4"/>
        </w:rPr>
        <w:t xml:space="preserve"> </w:t>
      </w:r>
      <w:r w:rsidRPr="00362413">
        <w:t>языкового</w:t>
      </w:r>
      <w:r w:rsidRPr="00362413">
        <w:rPr>
          <w:spacing w:val="-3"/>
        </w:rPr>
        <w:t xml:space="preserve"> </w:t>
      </w:r>
      <w:r w:rsidRPr="00362413">
        <w:t>материала;</w:t>
      </w:r>
    </w:p>
    <w:p w:rsidR="005F6E92" w:rsidRPr="00362413" w:rsidRDefault="005F6E92" w:rsidP="00553A77">
      <w:pPr>
        <w:pStyle w:val="a3"/>
        <w:ind w:left="101" w:right="115" w:firstLine="720"/>
      </w:pPr>
      <w:r w:rsidRPr="00362413">
        <w:t>прогнозировать возможное развитие процессов, событий и их</w:t>
      </w:r>
      <w:r w:rsidRPr="00362413">
        <w:rPr>
          <w:spacing w:val="1"/>
        </w:rPr>
        <w:t xml:space="preserve"> </w:t>
      </w:r>
      <w:r w:rsidRPr="00362413">
        <w:t>последствия в</w:t>
      </w:r>
      <w:r w:rsidRPr="00362413">
        <w:rPr>
          <w:spacing w:val="-2"/>
        </w:rPr>
        <w:t xml:space="preserve"> </w:t>
      </w:r>
      <w:r w:rsidRPr="00362413">
        <w:t>аналогичных</w:t>
      </w:r>
      <w:r w:rsidRPr="00362413">
        <w:rPr>
          <w:spacing w:val="-2"/>
        </w:rPr>
        <w:t xml:space="preserve"> </w:t>
      </w:r>
      <w:r w:rsidRPr="00362413">
        <w:t>или</w:t>
      </w:r>
      <w:r w:rsidRPr="00362413">
        <w:rPr>
          <w:spacing w:val="2"/>
        </w:rPr>
        <w:t xml:space="preserve"> </w:t>
      </w:r>
      <w:r w:rsidRPr="00362413">
        <w:t>сходных</w:t>
      </w:r>
      <w:r w:rsidRPr="00362413">
        <w:rPr>
          <w:spacing w:val="1"/>
        </w:rPr>
        <w:t xml:space="preserve"> </w:t>
      </w:r>
      <w:r w:rsidRPr="00362413">
        <w:t>ситуациях.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Работа с</w:t>
      </w:r>
      <w:r w:rsidRPr="00362413">
        <w:rPr>
          <w:spacing w:val="-2"/>
        </w:rPr>
        <w:t xml:space="preserve"> </w:t>
      </w:r>
      <w:r w:rsidRPr="00362413">
        <w:t>информацией:</w:t>
      </w:r>
    </w:p>
    <w:p w:rsidR="005F6E92" w:rsidRPr="00362413" w:rsidRDefault="005F6E92" w:rsidP="00553A77">
      <w:pPr>
        <w:pStyle w:val="a3"/>
        <w:ind w:left="101" w:right="119" w:firstLine="720"/>
      </w:pPr>
      <w:r w:rsidRPr="00362413">
        <w:t>выбирать источник получения информации: нужный словарь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-1"/>
        </w:rPr>
        <w:t xml:space="preserve"> </w:t>
      </w:r>
      <w:r w:rsidRPr="00362413">
        <w:t>получения запрашиваемой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3"/>
        </w:rPr>
        <w:t xml:space="preserve"> </w:t>
      </w:r>
      <w:r w:rsidRPr="00362413">
        <w:t>для</w:t>
      </w:r>
      <w:r w:rsidRPr="00362413">
        <w:rPr>
          <w:spacing w:val="3"/>
        </w:rPr>
        <w:t xml:space="preserve"> </w:t>
      </w:r>
      <w:r w:rsidRPr="00362413">
        <w:t>уточнения;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согласно</w:t>
      </w:r>
      <w:r w:rsidRPr="00362413">
        <w:rPr>
          <w:spacing w:val="1"/>
        </w:rPr>
        <w:t xml:space="preserve"> </w:t>
      </w:r>
      <w:r w:rsidRPr="00362413">
        <w:t>заданному</w:t>
      </w:r>
      <w:r w:rsidRPr="00362413">
        <w:rPr>
          <w:spacing w:val="1"/>
        </w:rPr>
        <w:t xml:space="preserve"> </w:t>
      </w:r>
      <w:r w:rsidRPr="00362413">
        <w:t>алгоритму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представленную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явном виде информацию в предложенном источнике: в слова- рях,</w:t>
      </w:r>
      <w:r w:rsidRPr="00362413">
        <w:rPr>
          <w:spacing w:val="1"/>
        </w:rPr>
        <w:t xml:space="preserve"> </w:t>
      </w:r>
      <w:r w:rsidRPr="00362413">
        <w:t>справочниках;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распознавать достоверну</w:t>
      </w:r>
      <w:r w:rsidR="008E6E9F" w:rsidRPr="00362413">
        <w:t>ю и недостоверную информацию са</w:t>
      </w:r>
      <w:r w:rsidRPr="00362413">
        <w:t xml:space="preserve">мостоятельно или на основании предложенного </w:t>
      </w:r>
      <w:r w:rsidR="008E6E9F" w:rsidRPr="00362413">
        <w:lastRenderedPageBreak/>
        <w:t>учителем спо</w:t>
      </w:r>
      <w:r w:rsidRPr="00362413">
        <w:t>соба её</w:t>
      </w:r>
      <w:r w:rsidRPr="00362413">
        <w:rPr>
          <w:spacing w:val="1"/>
        </w:rPr>
        <w:t xml:space="preserve"> </w:t>
      </w:r>
      <w:r w:rsidRPr="00362413">
        <w:t>проверки</w:t>
      </w:r>
      <w:r w:rsidRPr="00362413">
        <w:rPr>
          <w:spacing w:val="1"/>
        </w:rPr>
        <w:t xml:space="preserve"> </w:t>
      </w:r>
      <w:r w:rsidRPr="00362413">
        <w:t>(обращаясь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-1"/>
        </w:rPr>
        <w:t xml:space="preserve"> </w:t>
      </w:r>
      <w:r w:rsidRPr="00362413">
        <w:t>словарям,</w:t>
      </w:r>
      <w:r w:rsidRPr="00362413">
        <w:rPr>
          <w:spacing w:val="-2"/>
        </w:rPr>
        <w:t xml:space="preserve"> </w:t>
      </w:r>
      <w:r w:rsidRPr="00362413">
        <w:t>справочникам,</w:t>
      </w:r>
      <w:r w:rsidRPr="00362413">
        <w:rPr>
          <w:spacing w:val="3"/>
        </w:rPr>
        <w:t xml:space="preserve"> </w:t>
      </w:r>
      <w:r w:rsidR="008E6E9F" w:rsidRPr="00362413">
        <w:t>учеб</w:t>
      </w:r>
      <w:r w:rsidRPr="00362413">
        <w:t>нику);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соблюдать с помощью взрослых (педагогических работников,</w:t>
      </w:r>
      <w:r w:rsidRPr="00362413">
        <w:rPr>
          <w:spacing w:val="1"/>
        </w:rPr>
        <w:t xml:space="preserve"> </w:t>
      </w:r>
      <w:r w:rsidRPr="00362413">
        <w:t>родителей,</w:t>
      </w:r>
      <w:r w:rsidRPr="00362413">
        <w:rPr>
          <w:spacing w:val="1"/>
        </w:rPr>
        <w:t xml:space="preserve"> </w:t>
      </w:r>
      <w:r w:rsidRPr="00362413">
        <w:t>законных</w:t>
      </w:r>
      <w:r w:rsidRPr="00362413">
        <w:rPr>
          <w:spacing w:val="1"/>
        </w:rPr>
        <w:t xml:space="preserve"> </w:t>
      </w:r>
      <w:r w:rsidRPr="00362413">
        <w:t>представителей)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="008E6E9F" w:rsidRPr="00362413">
        <w:t>информацион</w:t>
      </w:r>
      <w:r w:rsidRPr="00362413">
        <w:t>ной</w:t>
      </w:r>
      <w:r w:rsidRPr="00362413">
        <w:rPr>
          <w:spacing w:val="1"/>
        </w:rPr>
        <w:t xml:space="preserve"> </w:t>
      </w:r>
      <w:r w:rsidRPr="00362413">
        <w:t>безопасности при поиске</w:t>
      </w:r>
      <w:r w:rsidR="008E6E9F" w:rsidRPr="00362413">
        <w:t xml:space="preserve"> информации в Интернете (инфор</w:t>
      </w:r>
      <w:r w:rsidRPr="00362413">
        <w:t>мации о</w:t>
      </w:r>
      <w:r w:rsidRPr="00362413">
        <w:rPr>
          <w:spacing w:val="1"/>
        </w:rPr>
        <w:t xml:space="preserve"> </w:t>
      </w:r>
      <w:r w:rsidRPr="00362413">
        <w:t>написании и произношении слова, о значении слова, о происхождении</w:t>
      </w:r>
      <w:r w:rsidRPr="00362413">
        <w:rPr>
          <w:spacing w:val="-52"/>
        </w:rPr>
        <w:t xml:space="preserve"> </w:t>
      </w:r>
      <w:r w:rsidRPr="00362413">
        <w:t>слова,</w:t>
      </w:r>
      <w:r w:rsidRPr="00362413">
        <w:rPr>
          <w:spacing w:val="3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синонимах</w:t>
      </w:r>
      <w:r w:rsidRPr="00362413">
        <w:rPr>
          <w:spacing w:val="-3"/>
        </w:rPr>
        <w:t xml:space="preserve"> </w:t>
      </w:r>
      <w:r w:rsidRPr="00362413">
        <w:t>слова);</w:t>
      </w:r>
    </w:p>
    <w:p w:rsidR="005F6E92" w:rsidRPr="00362413" w:rsidRDefault="005F6E92" w:rsidP="00553A77">
      <w:pPr>
        <w:pStyle w:val="a3"/>
        <w:ind w:left="101" w:right="125" w:firstLine="720"/>
      </w:pP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текстовую,</w:t>
      </w:r>
      <w:r w:rsidRPr="00362413">
        <w:rPr>
          <w:spacing w:val="1"/>
        </w:rPr>
        <w:t xml:space="preserve"> </w:t>
      </w:r>
      <w:r w:rsidRPr="00362413">
        <w:t>видео,</w:t>
      </w:r>
      <w:r w:rsidRPr="00362413">
        <w:rPr>
          <w:spacing w:val="1"/>
        </w:rPr>
        <w:t xml:space="preserve"> </w:t>
      </w:r>
      <w:r w:rsidRPr="00362413">
        <w:t>графическую,</w:t>
      </w:r>
      <w:r w:rsidRPr="00362413">
        <w:rPr>
          <w:spacing w:val="1"/>
        </w:rPr>
        <w:t xml:space="preserve"> </w:t>
      </w:r>
      <w:r w:rsidRPr="00362413">
        <w:t>звуковую</w:t>
      </w:r>
      <w:r w:rsidRPr="00362413">
        <w:rPr>
          <w:spacing w:val="-2"/>
        </w:rPr>
        <w:t xml:space="preserve"> </w:t>
      </w:r>
      <w:r w:rsidRPr="00362413">
        <w:t>информацию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учебной</w:t>
      </w:r>
      <w:r w:rsidRPr="00362413">
        <w:rPr>
          <w:spacing w:val="2"/>
        </w:rPr>
        <w:t xml:space="preserve"> </w:t>
      </w:r>
      <w:r w:rsidRPr="00362413">
        <w:t>задачей;</w:t>
      </w:r>
    </w:p>
    <w:p w:rsidR="005F6E92" w:rsidRPr="00362413" w:rsidRDefault="005F6E92" w:rsidP="00553A77">
      <w:pPr>
        <w:pStyle w:val="a3"/>
        <w:ind w:left="101" w:right="115" w:firstLine="720"/>
      </w:pPr>
      <w:r w:rsidRPr="00362413">
        <w:t>понимать лингвистическую информацию, зафиксированную в</w:t>
      </w:r>
      <w:r w:rsidRPr="00362413">
        <w:rPr>
          <w:spacing w:val="1"/>
        </w:rPr>
        <w:t xml:space="preserve"> </w:t>
      </w:r>
      <w:r w:rsidRPr="00362413">
        <w:t>виде</w:t>
      </w:r>
      <w:r w:rsidRPr="00362413">
        <w:rPr>
          <w:spacing w:val="1"/>
        </w:rPr>
        <w:t xml:space="preserve"> </w:t>
      </w:r>
      <w:r w:rsidRPr="00362413">
        <w:t>таблиц,</w:t>
      </w:r>
      <w:r w:rsidRPr="00362413">
        <w:rPr>
          <w:spacing w:val="1"/>
        </w:rPr>
        <w:t xml:space="preserve"> </w:t>
      </w:r>
      <w:r w:rsidRPr="00362413">
        <w:t>схем;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схемы,</w:t>
      </w:r>
      <w:r w:rsidRPr="00362413">
        <w:rPr>
          <w:spacing w:val="1"/>
        </w:rPr>
        <w:t xml:space="preserve"> </w:t>
      </w:r>
      <w:r w:rsidRPr="00362413">
        <w:t>таблицы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представления лингвистической</w:t>
      </w:r>
      <w:r w:rsidRPr="00362413">
        <w:rPr>
          <w:spacing w:val="3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553A77">
      <w:pPr>
        <w:pStyle w:val="a3"/>
        <w:ind w:left="101" w:right="112" w:firstLine="720"/>
      </w:pPr>
      <w:r w:rsidRPr="00362413">
        <w:t>К концу обучения в нач</w:t>
      </w:r>
      <w:r w:rsidR="008E6E9F" w:rsidRPr="00362413">
        <w:t>альной школе у обучающегося фор</w:t>
      </w:r>
      <w:r w:rsidRPr="00362413">
        <w:t>мируются</w:t>
      </w:r>
      <w:r w:rsidRPr="00362413">
        <w:rPr>
          <w:spacing w:val="1"/>
        </w:rPr>
        <w:t xml:space="preserve"> </w:t>
      </w:r>
      <w:r w:rsidRPr="00362413">
        <w:rPr>
          <w:b/>
        </w:rPr>
        <w:t>коммуникативные</w:t>
      </w:r>
      <w:r w:rsidRPr="00362413">
        <w:rPr>
          <w:b/>
          <w:spacing w:val="2"/>
        </w:rPr>
        <w:t xml:space="preserve"> </w:t>
      </w:r>
      <w:r w:rsidRPr="00362413">
        <w:t>универсальные</w:t>
      </w:r>
      <w:r w:rsidRPr="00362413">
        <w:rPr>
          <w:spacing w:val="-5"/>
        </w:rPr>
        <w:t xml:space="preserve"> </w:t>
      </w:r>
      <w:r w:rsidRPr="00362413">
        <w:t>учебные</w:t>
      </w:r>
      <w:r w:rsidRPr="00362413">
        <w:rPr>
          <w:spacing w:val="-5"/>
        </w:rPr>
        <w:t xml:space="preserve"> </w:t>
      </w:r>
      <w:r w:rsidRPr="00362413">
        <w:t>действия.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Общение:</w:t>
      </w:r>
    </w:p>
    <w:p w:rsidR="005F6E92" w:rsidRPr="00362413" w:rsidRDefault="005F6E92" w:rsidP="008E6E9F">
      <w:pPr>
        <w:pStyle w:val="a3"/>
        <w:ind w:left="101" w:right="114" w:firstLine="720"/>
      </w:pPr>
      <w:r w:rsidRPr="00362413">
        <w:t>воспринимать и формулировать суждения, выражать эмоции 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целями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условиями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знакомой</w:t>
      </w:r>
      <w:r w:rsidRPr="00362413">
        <w:rPr>
          <w:spacing w:val="1"/>
        </w:rPr>
        <w:t xml:space="preserve"> </w:t>
      </w:r>
      <w:r w:rsidRPr="00362413">
        <w:t>среде;</w:t>
      </w:r>
      <w:r w:rsidRPr="00362413">
        <w:rPr>
          <w:spacing w:val="1"/>
        </w:rPr>
        <w:t xml:space="preserve"> </w:t>
      </w:r>
      <w:r w:rsidRPr="00362413">
        <w:t>проявлять</w:t>
      </w:r>
      <w:r w:rsidRPr="00362413">
        <w:rPr>
          <w:spacing w:val="1"/>
        </w:rPr>
        <w:t xml:space="preserve"> </w:t>
      </w:r>
      <w:r w:rsidRPr="00362413">
        <w:t>уважительное</w:t>
      </w:r>
      <w:r w:rsidRPr="00362413">
        <w:rPr>
          <w:spacing w:val="-1"/>
        </w:rPr>
        <w:t xml:space="preserve"> </w:t>
      </w:r>
      <w:r w:rsidRPr="00362413">
        <w:t>отношение</w:t>
      </w:r>
      <w:r w:rsidRPr="00362413">
        <w:rPr>
          <w:spacing w:val="-5"/>
        </w:rPr>
        <w:t xml:space="preserve"> </w:t>
      </w:r>
      <w:r w:rsidRPr="00362413">
        <w:t>к</w:t>
      </w:r>
      <w:r w:rsidRPr="00362413">
        <w:rPr>
          <w:spacing w:val="-1"/>
        </w:rPr>
        <w:t xml:space="preserve"> </w:t>
      </w:r>
      <w:r w:rsidRPr="00362413">
        <w:t>собеседнику,</w:t>
      </w:r>
      <w:r w:rsidRPr="00362413">
        <w:rPr>
          <w:spacing w:val="-1"/>
        </w:rPr>
        <w:t xml:space="preserve"> </w:t>
      </w:r>
      <w:r w:rsidR="008E6E9F" w:rsidRPr="00362413">
        <w:t>соблю</w:t>
      </w:r>
      <w:r w:rsidRPr="00362413">
        <w:t>дать</w:t>
      </w:r>
      <w:r w:rsidRPr="00362413">
        <w:rPr>
          <w:spacing w:val="-3"/>
        </w:rPr>
        <w:t xml:space="preserve"> </w:t>
      </w:r>
      <w:r w:rsidRPr="00362413">
        <w:t>правила</w:t>
      </w:r>
      <w:r w:rsidRPr="00362413">
        <w:rPr>
          <w:spacing w:val="-3"/>
        </w:rPr>
        <w:t xml:space="preserve"> </w:t>
      </w:r>
      <w:r w:rsidRPr="00362413">
        <w:t>ведения</w:t>
      </w:r>
      <w:r w:rsidRPr="00362413">
        <w:rPr>
          <w:spacing w:val="-2"/>
        </w:rPr>
        <w:t xml:space="preserve"> </w:t>
      </w:r>
      <w:r w:rsidRPr="00362413">
        <w:t>диалоги</w:t>
      </w:r>
      <w:r w:rsidRPr="00362413">
        <w:rPr>
          <w:spacing w:val="-4"/>
        </w:rPr>
        <w:t xml:space="preserve"> </w:t>
      </w:r>
      <w:r w:rsidRPr="00362413">
        <w:t>и дискуссии;</w:t>
      </w:r>
    </w:p>
    <w:p w:rsidR="005F6E92" w:rsidRPr="00362413" w:rsidRDefault="005F6E92" w:rsidP="008E6E9F">
      <w:pPr>
        <w:pStyle w:val="a3"/>
        <w:ind w:left="101" w:right="118" w:firstLine="720"/>
      </w:pPr>
      <w:r w:rsidRPr="00362413">
        <w:t>признавать возможность существования разных точек зрения;</w:t>
      </w:r>
      <w:r w:rsidRPr="00362413">
        <w:rPr>
          <w:spacing w:val="1"/>
        </w:rPr>
        <w:t xml:space="preserve"> </w:t>
      </w:r>
      <w:r w:rsidRPr="00362413">
        <w:t>корректно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аргументированно</w:t>
      </w:r>
      <w:r w:rsidRPr="00362413">
        <w:rPr>
          <w:spacing w:val="1"/>
        </w:rPr>
        <w:t xml:space="preserve"> </w:t>
      </w:r>
      <w:r w:rsidRPr="00362413">
        <w:t>высказывать</w:t>
      </w:r>
      <w:r w:rsidRPr="00362413">
        <w:rPr>
          <w:spacing w:val="1"/>
        </w:rPr>
        <w:t xml:space="preserve"> </w:t>
      </w:r>
      <w:r w:rsidRPr="00362413">
        <w:t>своё</w:t>
      </w:r>
      <w:r w:rsidRPr="00362413">
        <w:rPr>
          <w:spacing w:val="1"/>
        </w:rPr>
        <w:t xml:space="preserve"> </w:t>
      </w:r>
      <w:r w:rsidRPr="00362413">
        <w:t>мнение;</w:t>
      </w:r>
      <w:r w:rsidRPr="00362413">
        <w:rPr>
          <w:spacing w:val="1"/>
        </w:rPr>
        <w:t xml:space="preserve"> </w:t>
      </w: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речевое</w:t>
      </w:r>
      <w:r w:rsidRPr="00362413">
        <w:rPr>
          <w:spacing w:val="-6"/>
        </w:rPr>
        <w:t xml:space="preserve"> </w:t>
      </w:r>
      <w:r w:rsidRPr="00362413">
        <w:t>высказывание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соответствии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поставленной</w:t>
      </w:r>
      <w:r w:rsidR="008E6E9F" w:rsidRPr="00362413">
        <w:t xml:space="preserve"> </w:t>
      </w:r>
      <w:r w:rsidRPr="00362413">
        <w:t>задачей;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создавать устные и письме</w:t>
      </w:r>
      <w:r w:rsidR="008E6E9F" w:rsidRPr="00362413">
        <w:t>нные тексты (описание, рассужде</w:t>
      </w:r>
      <w:r w:rsidRPr="00362413">
        <w:t>ние,</w:t>
      </w:r>
      <w:r w:rsidRPr="00362413">
        <w:rPr>
          <w:spacing w:val="2"/>
        </w:rPr>
        <w:t xml:space="preserve"> </w:t>
      </w:r>
      <w:r w:rsidRPr="00362413">
        <w:t>повествование)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речевой</w:t>
      </w:r>
      <w:r w:rsidRPr="00362413">
        <w:rPr>
          <w:spacing w:val="2"/>
        </w:rPr>
        <w:t xml:space="preserve"> </w:t>
      </w:r>
      <w:r w:rsidRPr="00362413">
        <w:t>ситуацией;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готовить</w:t>
      </w:r>
      <w:r w:rsidRPr="00362413">
        <w:rPr>
          <w:spacing w:val="1"/>
        </w:rPr>
        <w:t xml:space="preserve"> </w:t>
      </w:r>
      <w:r w:rsidRPr="00362413">
        <w:t>небольшие</w:t>
      </w:r>
      <w:r w:rsidRPr="00362413">
        <w:rPr>
          <w:spacing w:val="1"/>
        </w:rPr>
        <w:t xml:space="preserve"> </w:t>
      </w:r>
      <w:r w:rsidRPr="00362413">
        <w:t>публичные</w:t>
      </w:r>
      <w:r w:rsidRPr="00362413">
        <w:rPr>
          <w:spacing w:val="1"/>
        </w:rPr>
        <w:t xml:space="preserve"> </w:t>
      </w:r>
      <w:r w:rsidRPr="00362413">
        <w:t>выступления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результатах</w:t>
      </w:r>
      <w:r w:rsidRPr="00362413">
        <w:rPr>
          <w:spacing w:val="1"/>
        </w:rPr>
        <w:t xml:space="preserve"> </w:t>
      </w:r>
      <w:r w:rsidRPr="00362413">
        <w:t>парной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групповой</w:t>
      </w:r>
      <w:r w:rsidRPr="00362413">
        <w:rPr>
          <w:spacing w:val="1"/>
        </w:rPr>
        <w:t xml:space="preserve"> </w:t>
      </w:r>
      <w:r w:rsidRPr="00362413">
        <w:t>работы,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результатах</w:t>
      </w:r>
      <w:r w:rsidRPr="00362413">
        <w:rPr>
          <w:spacing w:val="1"/>
        </w:rPr>
        <w:t xml:space="preserve"> </w:t>
      </w:r>
      <w:r w:rsidRPr="00362413">
        <w:t>наблюдения,</w:t>
      </w:r>
      <w:r w:rsidRPr="00362413">
        <w:rPr>
          <w:spacing w:val="1"/>
        </w:rPr>
        <w:t xml:space="preserve"> </w:t>
      </w:r>
      <w:r w:rsidR="008E6E9F" w:rsidRPr="00362413">
        <w:t>выпол</w:t>
      </w:r>
      <w:r w:rsidRPr="00362413">
        <w:t>ненного</w:t>
      </w:r>
      <w:r w:rsidRPr="00362413">
        <w:rPr>
          <w:spacing w:val="-4"/>
        </w:rPr>
        <w:t xml:space="preserve"> </w:t>
      </w:r>
      <w:r w:rsidRPr="00362413">
        <w:t>мини-исследования,</w:t>
      </w:r>
      <w:r w:rsidRPr="00362413">
        <w:rPr>
          <w:spacing w:val="-1"/>
        </w:rPr>
        <w:t xml:space="preserve"> </w:t>
      </w:r>
      <w:r w:rsidRPr="00362413">
        <w:t>проектного</w:t>
      </w:r>
      <w:r w:rsidRPr="00362413">
        <w:rPr>
          <w:spacing w:val="-3"/>
        </w:rPr>
        <w:t xml:space="preserve"> </w:t>
      </w:r>
      <w:r w:rsidRPr="00362413">
        <w:t>задания;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подбирать иллюстративный</w:t>
      </w:r>
      <w:r w:rsidR="008E6E9F" w:rsidRPr="00362413">
        <w:t xml:space="preserve"> материал (рисунки, фото, плака</w:t>
      </w:r>
      <w:r w:rsidRPr="00362413">
        <w:t>ты)</w:t>
      </w:r>
      <w:r w:rsidRPr="00362413">
        <w:rPr>
          <w:spacing w:val="-1"/>
        </w:rPr>
        <w:t xml:space="preserve"> </w:t>
      </w:r>
      <w:r w:rsidRPr="00362413">
        <w:t>к тексту</w:t>
      </w:r>
      <w:r w:rsidRPr="00362413">
        <w:rPr>
          <w:spacing w:val="-3"/>
        </w:rPr>
        <w:t xml:space="preserve"> </w:t>
      </w:r>
      <w:r w:rsidRPr="00362413">
        <w:t>выступления.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Совместная</w:t>
      </w:r>
      <w:r w:rsidRPr="00362413">
        <w:rPr>
          <w:spacing w:val="-6"/>
        </w:rPr>
        <w:t xml:space="preserve"> </w:t>
      </w:r>
      <w:r w:rsidRPr="00362413">
        <w:t>деятельность: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краткосрочные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долгосрочные</w:t>
      </w:r>
      <w:r w:rsidRPr="00362413">
        <w:rPr>
          <w:spacing w:val="1"/>
        </w:rPr>
        <w:t xml:space="preserve"> </w:t>
      </w:r>
      <w:r w:rsidRPr="00362413">
        <w:t>цели</w:t>
      </w:r>
      <w:r w:rsidRPr="00362413">
        <w:rPr>
          <w:spacing w:val="1"/>
        </w:rPr>
        <w:t xml:space="preserve"> </w:t>
      </w:r>
      <w:r w:rsidR="008E6E9F" w:rsidRPr="00362413">
        <w:t>(инди</w:t>
      </w:r>
      <w:r w:rsidRPr="00362413">
        <w:t>видуальные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участия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коллективных</w:t>
      </w:r>
      <w:r w:rsidRPr="00362413">
        <w:rPr>
          <w:spacing w:val="1"/>
        </w:rPr>
        <w:t xml:space="preserve"> </w:t>
      </w:r>
      <w:r w:rsidRPr="00362413">
        <w:t>задачах)</w:t>
      </w:r>
      <w:r w:rsidRPr="00362413">
        <w:rPr>
          <w:spacing w:val="55"/>
        </w:rPr>
        <w:t xml:space="preserve"> </w:t>
      </w:r>
      <w:r w:rsidRPr="00362413">
        <w:t>в</w:t>
      </w:r>
      <w:r w:rsidRPr="00362413">
        <w:rPr>
          <w:spacing w:val="55"/>
        </w:rPr>
        <w:t xml:space="preserve"> </w:t>
      </w:r>
      <w:r w:rsidR="008E6E9F" w:rsidRPr="00362413">
        <w:t>стан</w:t>
      </w:r>
      <w:r w:rsidRPr="00362413">
        <w:t>дартной</w:t>
      </w:r>
      <w:r w:rsidRPr="00362413">
        <w:rPr>
          <w:spacing w:val="1"/>
        </w:rPr>
        <w:t xml:space="preserve"> </w:t>
      </w:r>
      <w:r w:rsidRPr="00362413">
        <w:t>(типовой)</w:t>
      </w:r>
      <w:r w:rsidRPr="00362413">
        <w:rPr>
          <w:spacing w:val="1"/>
        </w:rPr>
        <w:t xml:space="preserve"> </w:t>
      </w:r>
      <w:r w:rsidRPr="00362413">
        <w:t>ситуации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1"/>
        </w:rPr>
        <w:t xml:space="preserve"> </w:t>
      </w:r>
      <w:r w:rsidRPr="00362413">
        <w:lastRenderedPageBreak/>
        <w:t>учителем</w:t>
      </w:r>
      <w:r w:rsidRPr="00362413">
        <w:rPr>
          <w:spacing w:val="1"/>
        </w:rPr>
        <w:t xml:space="preserve"> </w:t>
      </w:r>
      <w:r w:rsidRPr="00362413">
        <w:t>формата</w:t>
      </w:r>
      <w:r w:rsidRPr="00362413">
        <w:rPr>
          <w:spacing w:val="1"/>
        </w:rPr>
        <w:t xml:space="preserve"> </w:t>
      </w:r>
      <w:r w:rsidRPr="00362413">
        <w:t>планирования,</w:t>
      </w:r>
      <w:r w:rsidRPr="00362413">
        <w:rPr>
          <w:spacing w:val="1"/>
        </w:rPr>
        <w:t xml:space="preserve"> </w:t>
      </w:r>
      <w:r w:rsidRPr="00362413">
        <w:t>распределения</w:t>
      </w:r>
      <w:r w:rsidRPr="00362413">
        <w:rPr>
          <w:spacing w:val="1"/>
        </w:rPr>
        <w:t xml:space="preserve"> </w:t>
      </w:r>
      <w:r w:rsidRPr="00362413">
        <w:t>промежуточных</w:t>
      </w:r>
      <w:r w:rsidRPr="00362413">
        <w:rPr>
          <w:spacing w:val="1"/>
        </w:rPr>
        <w:t xml:space="preserve"> </w:t>
      </w:r>
      <w:r w:rsidRPr="00362413">
        <w:t>шагов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сроков;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принимать цель совместной</w:t>
      </w:r>
      <w:r w:rsidR="008E6E9F" w:rsidRPr="00362413">
        <w:t xml:space="preserve"> деятельности, коллективно стро</w:t>
      </w:r>
      <w:r w:rsidRPr="00362413">
        <w:t>ить действия по её достижени</w:t>
      </w:r>
      <w:r w:rsidR="008E6E9F" w:rsidRPr="00362413">
        <w:t>ю: распределять роли, договари</w:t>
      </w:r>
      <w:r w:rsidRPr="00362413">
        <w:t>ваться,</w:t>
      </w:r>
      <w:r w:rsidRPr="00362413">
        <w:rPr>
          <w:spacing w:val="1"/>
        </w:rPr>
        <w:t xml:space="preserve"> </w:t>
      </w:r>
      <w:r w:rsidRPr="00362413">
        <w:t>обсуждать процесс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результат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2"/>
        </w:rPr>
        <w:t xml:space="preserve"> </w:t>
      </w:r>
      <w:r w:rsidRPr="00362413">
        <w:t>работы;</w:t>
      </w:r>
    </w:p>
    <w:p w:rsidR="005F6E92" w:rsidRPr="00362413" w:rsidRDefault="005F6E92" w:rsidP="00553A77">
      <w:pPr>
        <w:pStyle w:val="a3"/>
        <w:ind w:left="101" w:right="125" w:firstLine="720"/>
      </w:pPr>
      <w:r w:rsidRPr="00362413">
        <w:t>проявлять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руководить,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1"/>
        </w:rPr>
        <w:t xml:space="preserve"> </w:t>
      </w:r>
      <w:r w:rsidRPr="00362413">
        <w:t>поручения,</w:t>
      </w:r>
      <w:r w:rsidRPr="00362413">
        <w:rPr>
          <w:spacing w:val="1"/>
        </w:rPr>
        <w:t xml:space="preserve"> </w:t>
      </w:r>
      <w:r w:rsidRPr="00362413">
        <w:t>подчиняться,</w:t>
      </w:r>
      <w:r w:rsidRPr="00362413">
        <w:rPr>
          <w:spacing w:val="3"/>
        </w:rPr>
        <w:t xml:space="preserve"> </w:t>
      </w:r>
      <w:r w:rsidRPr="00362413">
        <w:t>самостоятельно</w:t>
      </w:r>
      <w:r w:rsidRPr="00362413">
        <w:rPr>
          <w:spacing w:val="-4"/>
        </w:rPr>
        <w:t xml:space="preserve"> </w:t>
      </w:r>
      <w:r w:rsidRPr="00362413">
        <w:t>разрешать</w:t>
      </w:r>
      <w:r w:rsidRPr="00362413">
        <w:rPr>
          <w:spacing w:val="1"/>
        </w:rPr>
        <w:t xml:space="preserve"> </w:t>
      </w:r>
      <w:r w:rsidRPr="00362413">
        <w:t>конфликты;</w:t>
      </w:r>
    </w:p>
    <w:p w:rsidR="005F6E92" w:rsidRPr="00362413" w:rsidRDefault="005F6E92" w:rsidP="00553A77">
      <w:pPr>
        <w:pStyle w:val="a3"/>
        <w:ind w:left="101" w:right="118" w:firstLine="720"/>
      </w:pPr>
      <w:r w:rsidRPr="00362413">
        <w:t>ответственно выполнять свою часть работы; оценивать свой</w:t>
      </w:r>
      <w:r w:rsidRPr="00362413">
        <w:rPr>
          <w:spacing w:val="1"/>
        </w:rPr>
        <w:t xml:space="preserve"> </w:t>
      </w:r>
      <w:r w:rsidRPr="00362413">
        <w:t>вклад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общий</w:t>
      </w:r>
      <w:r w:rsidRPr="00362413">
        <w:rPr>
          <w:spacing w:val="3"/>
        </w:rPr>
        <w:t xml:space="preserve"> </w:t>
      </w:r>
      <w:r w:rsidRPr="00362413">
        <w:t>результат;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выполнять совместные проектные задани</w:t>
      </w:r>
      <w:r w:rsidR="008E6E9F" w:rsidRPr="00362413">
        <w:t>я с опорой на пред</w:t>
      </w:r>
      <w:r w:rsidRPr="00362413">
        <w:t>ложенные</w:t>
      </w:r>
      <w:r w:rsidRPr="00362413">
        <w:rPr>
          <w:spacing w:val="-4"/>
        </w:rPr>
        <w:t xml:space="preserve"> </w:t>
      </w:r>
      <w:r w:rsidRPr="00362413">
        <w:t>образцы.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101" w:firstLine="720"/>
      </w:pPr>
      <w:r w:rsidRPr="00362413">
        <w:t>К</w:t>
      </w:r>
      <w:r w:rsidRPr="00362413">
        <w:rPr>
          <w:spacing w:val="44"/>
        </w:rPr>
        <w:t xml:space="preserve"> </w:t>
      </w:r>
      <w:r w:rsidRPr="00362413">
        <w:t>концу</w:t>
      </w:r>
      <w:r w:rsidRPr="00362413">
        <w:rPr>
          <w:spacing w:val="37"/>
        </w:rPr>
        <w:t xml:space="preserve"> </w:t>
      </w:r>
      <w:r w:rsidRPr="00362413">
        <w:t>обучения</w:t>
      </w:r>
      <w:r w:rsidRPr="00362413">
        <w:rPr>
          <w:spacing w:val="42"/>
        </w:rPr>
        <w:t xml:space="preserve"> </w:t>
      </w:r>
      <w:r w:rsidRPr="00362413">
        <w:t>в</w:t>
      </w:r>
      <w:r w:rsidRPr="00362413">
        <w:rPr>
          <w:spacing w:val="40"/>
        </w:rPr>
        <w:t xml:space="preserve"> </w:t>
      </w:r>
      <w:r w:rsidRPr="00362413">
        <w:t>начальной</w:t>
      </w:r>
      <w:r w:rsidRPr="00362413">
        <w:rPr>
          <w:spacing w:val="39"/>
        </w:rPr>
        <w:t xml:space="preserve"> </w:t>
      </w:r>
      <w:r w:rsidRPr="00362413">
        <w:t>школе</w:t>
      </w:r>
      <w:r w:rsidRPr="00362413">
        <w:rPr>
          <w:spacing w:val="35"/>
        </w:rPr>
        <w:t xml:space="preserve"> </w:t>
      </w:r>
      <w:r w:rsidRPr="00362413">
        <w:t>у</w:t>
      </w:r>
      <w:r w:rsidRPr="00362413">
        <w:rPr>
          <w:spacing w:val="38"/>
        </w:rPr>
        <w:t xml:space="preserve"> </w:t>
      </w:r>
      <w:r w:rsidRPr="00362413">
        <w:t>обучающегося</w:t>
      </w:r>
      <w:r w:rsidRPr="00362413">
        <w:rPr>
          <w:spacing w:val="42"/>
        </w:rPr>
        <w:t xml:space="preserve"> </w:t>
      </w:r>
      <w:r w:rsidR="008E6E9F" w:rsidRPr="00362413">
        <w:t>фор</w:t>
      </w:r>
      <w:r w:rsidRPr="00362413">
        <w:t>мируются</w:t>
      </w:r>
      <w:r w:rsidRPr="00362413">
        <w:rPr>
          <w:spacing w:val="1"/>
        </w:rPr>
        <w:t xml:space="preserve"> </w:t>
      </w:r>
      <w:r w:rsidRPr="00362413">
        <w:rPr>
          <w:b/>
        </w:rPr>
        <w:t>регулятивные</w:t>
      </w:r>
      <w:r w:rsidRPr="00362413">
        <w:rPr>
          <w:b/>
          <w:spacing w:val="1"/>
        </w:rPr>
        <w:t xml:space="preserve"> </w:t>
      </w:r>
      <w:r w:rsidRPr="00362413">
        <w:t>универсальные</w:t>
      </w:r>
      <w:r w:rsidRPr="00362413">
        <w:rPr>
          <w:spacing w:val="-1"/>
        </w:rPr>
        <w:t xml:space="preserve"> </w:t>
      </w:r>
      <w:r w:rsidRPr="00362413">
        <w:t>учебные</w:t>
      </w:r>
      <w:r w:rsidRPr="00362413">
        <w:rPr>
          <w:spacing w:val="-6"/>
        </w:rPr>
        <w:t xml:space="preserve"> </w:t>
      </w:r>
      <w:r w:rsidRPr="00362413">
        <w:t>действия.</w:t>
      </w:r>
    </w:p>
    <w:p w:rsidR="005F6E92" w:rsidRPr="00362413" w:rsidRDefault="005F6E92" w:rsidP="00553A77">
      <w:pPr>
        <w:pStyle w:val="4"/>
        <w:spacing w:line="240" w:lineRule="auto"/>
        <w:rPr>
          <w:b w:val="0"/>
          <w:i w:val="0"/>
        </w:rPr>
      </w:pPr>
      <w:r w:rsidRPr="00362413">
        <w:t>Самоорганизация</w:t>
      </w:r>
      <w:r w:rsidRPr="00362413">
        <w:rPr>
          <w:b w:val="0"/>
          <w:i w:val="0"/>
        </w:rPr>
        <w:t>:</w:t>
      </w:r>
    </w:p>
    <w:p w:rsidR="005F6E92" w:rsidRPr="00362413" w:rsidRDefault="005F6E92" w:rsidP="00553A77">
      <w:pPr>
        <w:pStyle w:val="a3"/>
        <w:ind w:left="101" w:firstLine="720"/>
      </w:pPr>
      <w:r w:rsidRPr="00362413">
        <w:t>планировать</w:t>
      </w:r>
      <w:r w:rsidRPr="00362413">
        <w:rPr>
          <w:spacing w:val="23"/>
        </w:rPr>
        <w:t xml:space="preserve"> </w:t>
      </w:r>
      <w:r w:rsidRPr="00362413">
        <w:t>действия</w:t>
      </w:r>
      <w:r w:rsidRPr="00362413">
        <w:rPr>
          <w:spacing w:val="28"/>
        </w:rPr>
        <w:t xml:space="preserve"> </w:t>
      </w:r>
      <w:r w:rsidRPr="00362413">
        <w:t>по</w:t>
      </w:r>
      <w:r w:rsidRPr="00362413">
        <w:rPr>
          <w:spacing w:val="24"/>
        </w:rPr>
        <w:t xml:space="preserve"> </w:t>
      </w:r>
      <w:r w:rsidRPr="00362413">
        <w:t>решению</w:t>
      </w:r>
      <w:r w:rsidRPr="00362413">
        <w:rPr>
          <w:spacing w:val="27"/>
        </w:rPr>
        <w:t xml:space="preserve"> </w:t>
      </w:r>
      <w:r w:rsidRPr="00362413">
        <w:t>учебной</w:t>
      </w:r>
      <w:r w:rsidRPr="00362413">
        <w:rPr>
          <w:spacing w:val="30"/>
        </w:rPr>
        <w:t xml:space="preserve"> </w:t>
      </w:r>
      <w:r w:rsidRPr="00362413">
        <w:t>задачи</w:t>
      </w:r>
      <w:r w:rsidRPr="00362413">
        <w:rPr>
          <w:spacing w:val="30"/>
        </w:rPr>
        <w:t xml:space="preserve"> </w:t>
      </w:r>
      <w:r w:rsidRPr="00362413">
        <w:t>для</w:t>
      </w:r>
      <w:r w:rsidRPr="00362413">
        <w:rPr>
          <w:spacing w:val="23"/>
        </w:rPr>
        <w:t xml:space="preserve"> </w:t>
      </w:r>
      <w:r w:rsidR="008E6E9F" w:rsidRPr="00362413">
        <w:t>полу</w:t>
      </w:r>
      <w:r w:rsidRPr="00362413">
        <w:t>чения результата;</w:t>
      </w:r>
    </w:p>
    <w:p w:rsidR="005F6E92" w:rsidRPr="00362413" w:rsidRDefault="005F6E92" w:rsidP="00553A77">
      <w:pPr>
        <w:pStyle w:val="a3"/>
        <w:ind w:left="821"/>
      </w:pPr>
      <w:r w:rsidRPr="00362413">
        <w:t>выстраивать</w:t>
      </w:r>
      <w:r w:rsidRPr="00362413">
        <w:rPr>
          <w:spacing w:val="-7"/>
        </w:rPr>
        <w:t xml:space="preserve"> </w:t>
      </w:r>
      <w:r w:rsidRPr="00362413">
        <w:t>последовательность</w:t>
      </w:r>
      <w:r w:rsidRPr="00362413">
        <w:rPr>
          <w:spacing w:val="-2"/>
        </w:rPr>
        <w:t xml:space="preserve"> </w:t>
      </w:r>
      <w:r w:rsidRPr="00362413">
        <w:t>выбранных</w:t>
      </w:r>
      <w:r w:rsidRPr="00362413">
        <w:rPr>
          <w:spacing w:val="-2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pStyle w:val="4"/>
        <w:spacing w:line="240" w:lineRule="auto"/>
      </w:pPr>
      <w:r w:rsidRPr="00362413">
        <w:t>Самоконтроль:</w:t>
      </w:r>
    </w:p>
    <w:p w:rsidR="005F6E92" w:rsidRPr="00362413" w:rsidRDefault="005F6E92" w:rsidP="008E6E9F">
      <w:pPr>
        <w:pStyle w:val="a3"/>
        <w:ind w:left="0" w:firstLine="0"/>
      </w:pPr>
      <w:r w:rsidRPr="00362413">
        <w:t>устанавливать</w:t>
      </w:r>
      <w:r w:rsidRPr="00362413">
        <w:rPr>
          <w:spacing w:val="21"/>
        </w:rPr>
        <w:t xml:space="preserve"> </w:t>
      </w:r>
      <w:r w:rsidRPr="00362413">
        <w:t>причины</w:t>
      </w:r>
      <w:r w:rsidRPr="00362413">
        <w:rPr>
          <w:spacing w:val="21"/>
        </w:rPr>
        <w:t xml:space="preserve"> </w:t>
      </w:r>
      <w:r w:rsidRPr="00362413">
        <w:t>успеха/неудач</w:t>
      </w:r>
      <w:r w:rsidRPr="00362413">
        <w:rPr>
          <w:spacing w:val="25"/>
        </w:rPr>
        <w:t xml:space="preserve"> </w:t>
      </w:r>
      <w:r w:rsidRPr="00362413">
        <w:t>учебной</w:t>
      </w:r>
      <w:r w:rsidRPr="00362413">
        <w:rPr>
          <w:spacing w:val="26"/>
        </w:rPr>
        <w:t xml:space="preserve"> </w:t>
      </w:r>
      <w:r w:rsidR="008E6E9F" w:rsidRPr="00362413">
        <w:rPr>
          <w:spacing w:val="26"/>
        </w:rPr>
        <w:t xml:space="preserve">  </w:t>
      </w:r>
      <w:r w:rsidRPr="00362413">
        <w:t>деятельности;</w:t>
      </w:r>
    </w:p>
    <w:p w:rsidR="005F6E92" w:rsidRPr="00362413" w:rsidRDefault="005F6E92" w:rsidP="008E6E9F">
      <w:pPr>
        <w:pStyle w:val="a3"/>
        <w:ind w:left="142" w:right="1111" w:hanging="42"/>
      </w:pPr>
      <w:r w:rsidRPr="00362413">
        <w:t>корректировать свои учеб</w:t>
      </w:r>
      <w:r w:rsidR="008E6E9F" w:rsidRPr="00362413">
        <w:t>ные действия для преодоления ре</w:t>
      </w:r>
      <w:r w:rsidRPr="00362413">
        <w:t>чевых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орфографических</w:t>
      </w:r>
      <w:r w:rsidRPr="00362413">
        <w:rPr>
          <w:spacing w:val="1"/>
        </w:rPr>
        <w:t xml:space="preserve"> </w:t>
      </w:r>
      <w:r w:rsidRPr="00362413">
        <w:t>ошибок;</w:t>
      </w:r>
    </w:p>
    <w:p w:rsidR="005F6E92" w:rsidRPr="00362413" w:rsidRDefault="005F6E92" w:rsidP="00553A77">
      <w:pPr>
        <w:pStyle w:val="a3"/>
        <w:ind w:left="101" w:right="105" w:firstLine="720"/>
      </w:pPr>
      <w:r w:rsidRPr="00362413">
        <w:t>соотносить</w:t>
      </w:r>
      <w:r w:rsidRPr="00362413">
        <w:rPr>
          <w:spacing w:val="1"/>
        </w:rPr>
        <w:t xml:space="preserve"> </w:t>
      </w:r>
      <w:r w:rsidRPr="00362413">
        <w:t>результат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поставленной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-52"/>
        </w:rPr>
        <w:t xml:space="preserve"> </w:t>
      </w:r>
      <w:r w:rsidRPr="00362413">
        <w:t>задачей</w:t>
      </w:r>
      <w:r w:rsidRPr="00362413">
        <w:rPr>
          <w:spacing w:val="1"/>
        </w:rPr>
        <w:t xml:space="preserve"> </w:t>
      </w:r>
      <w:r w:rsidRPr="00362413">
        <w:t>по выделению,</w:t>
      </w:r>
      <w:r w:rsidRPr="00362413">
        <w:rPr>
          <w:spacing w:val="1"/>
        </w:rPr>
        <w:t xml:space="preserve"> </w:t>
      </w:r>
      <w:r w:rsidRPr="00362413">
        <w:t>характеристике,</w:t>
      </w:r>
      <w:r w:rsidRPr="00362413">
        <w:rPr>
          <w:spacing w:val="1"/>
        </w:rPr>
        <w:t xml:space="preserve"> </w:t>
      </w:r>
      <w:r w:rsidR="008E6E9F" w:rsidRPr="00362413">
        <w:t>использованию языко</w:t>
      </w:r>
      <w:r w:rsidRPr="00362413">
        <w:t>вых</w:t>
      </w:r>
      <w:r w:rsidRPr="00362413">
        <w:rPr>
          <w:spacing w:val="1"/>
        </w:rPr>
        <w:t xml:space="preserve"> </w:t>
      </w:r>
      <w:r w:rsidRPr="00362413">
        <w:t>единиц;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находить ошибки, допуще</w:t>
      </w:r>
      <w:r w:rsidR="008E6E9F" w:rsidRPr="00362413">
        <w:t>нные при работе с языковым мате</w:t>
      </w:r>
      <w:r w:rsidRPr="00362413">
        <w:t>риалом,</w:t>
      </w:r>
      <w:r w:rsidRPr="00362413">
        <w:rPr>
          <w:spacing w:val="-2"/>
        </w:rPr>
        <w:t xml:space="preserve"> </w:t>
      </w:r>
      <w:r w:rsidRPr="00362413">
        <w:t>находить орфографические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пунктуационные</w:t>
      </w:r>
      <w:r w:rsidRPr="00362413">
        <w:rPr>
          <w:spacing w:val="-5"/>
        </w:rPr>
        <w:t xml:space="preserve"> </w:t>
      </w:r>
      <w:r w:rsidR="008E6E9F" w:rsidRPr="00362413">
        <w:t>ошиб</w:t>
      </w:r>
      <w:r w:rsidRPr="00362413">
        <w:t>ки;</w:t>
      </w:r>
    </w:p>
    <w:p w:rsidR="005F6E92" w:rsidRPr="00362413" w:rsidRDefault="005F6E92" w:rsidP="00553A77">
      <w:pPr>
        <w:pStyle w:val="a3"/>
        <w:ind w:left="101" w:right="120" w:firstLine="720"/>
      </w:pPr>
      <w:r w:rsidRPr="00362413">
        <w:t>сравнивать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одноклассников,</w:t>
      </w:r>
      <w:r w:rsidRPr="00362413">
        <w:rPr>
          <w:spacing w:val="1"/>
        </w:rPr>
        <w:t xml:space="preserve"> </w:t>
      </w:r>
      <w:r w:rsidRPr="00362413">
        <w:t>объективно</w:t>
      </w:r>
      <w:r w:rsidRPr="00362413">
        <w:rPr>
          <w:spacing w:val="1"/>
        </w:rPr>
        <w:t xml:space="preserve"> </w:t>
      </w:r>
      <w:r w:rsidRPr="00362413">
        <w:t>оценивать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предложенным</w:t>
      </w:r>
      <w:r w:rsidRPr="00362413">
        <w:rPr>
          <w:spacing w:val="1"/>
        </w:rPr>
        <w:t xml:space="preserve"> </w:t>
      </w:r>
      <w:r w:rsidRPr="00362413">
        <w:t>критериям.</w:t>
      </w:r>
    </w:p>
    <w:p w:rsidR="005F6E92" w:rsidRPr="00362413" w:rsidRDefault="005F6E92" w:rsidP="00553A77">
      <w:pPr>
        <w:pStyle w:val="a3"/>
        <w:ind w:left="821"/>
      </w:pPr>
      <w:r w:rsidRPr="00362413">
        <w:t>ПРЕДМЕТНЫЕ</w:t>
      </w:r>
      <w:r w:rsidRPr="00362413">
        <w:rPr>
          <w:spacing w:val="-10"/>
        </w:rPr>
        <w:t xml:space="preserve"> </w:t>
      </w:r>
      <w:r w:rsidRPr="00362413">
        <w:t>РЕЗУЛЬТАТЫ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Изучение учебного предме</w:t>
      </w:r>
      <w:r w:rsidR="008E6E9F" w:rsidRPr="00362413">
        <w:t>та «Родной язык (русский)» в те</w:t>
      </w:r>
      <w:r w:rsidRPr="00362413">
        <w:t>чение</w:t>
      </w:r>
      <w:r w:rsidRPr="00362413">
        <w:rPr>
          <w:spacing w:val="1"/>
        </w:rPr>
        <w:t xml:space="preserve"> </w:t>
      </w:r>
      <w:r w:rsidRPr="00362413">
        <w:t>четырёх</w:t>
      </w:r>
      <w:r w:rsidRPr="00362413">
        <w:rPr>
          <w:spacing w:val="1"/>
        </w:rPr>
        <w:t xml:space="preserve"> </w:t>
      </w:r>
      <w:r w:rsidRPr="00362413">
        <w:t>лет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должно</w:t>
      </w:r>
      <w:r w:rsidRPr="00362413">
        <w:rPr>
          <w:spacing w:val="1"/>
        </w:rPr>
        <w:t xml:space="preserve"> </w:t>
      </w:r>
      <w:r w:rsidRPr="00362413">
        <w:t>обеспечить</w:t>
      </w:r>
      <w:r w:rsidRPr="00362413">
        <w:rPr>
          <w:spacing w:val="1"/>
        </w:rPr>
        <w:t xml:space="preserve"> </w:t>
      </w:r>
      <w:r w:rsidRPr="00362413">
        <w:t>воспитание</w:t>
      </w:r>
      <w:r w:rsidRPr="00362413">
        <w:rPr>
          <w:spacing w:val="1"/>
        </w:rPr>
        <w:t xml:space="preserve"> </w:t>
      </w:r>
      <w:r w:rsidRPr="00362413">
        <w:t>ценностного отношения к родному языку как отражению куль- туры,</w:t>
      </w:r>
      <w:r w:rsidRPr="00362413">
        <w:rPr>
          <w:spacing w:val="1"/>
        </w:rPr>
        <w:t xml:space="preserve"> </w:t>
      </w:r>
      <w:r w:rsidRPr="00362413">
        <w:t>включение учащихся в культурно-языковое простран- ство русского</w:t>
      </w:r>
      <w:r w:rsidRPr="00362413">
        <w:rPr>
          <w:spacing w:val="1"/>
        </w:rPr>
        <w:t xml:space="preserve"> </w:t>
      </w:r>
      <w:r w:rsidRPr="00362413">
        <w:t>народа, осмысление красоты и величия русского языка; приобщение к</w:t>
      </w:r>
      <w:r w:rsidRPr="00362413">
        <w:rPr>
          <w:spacing w:val="1"/>
        </w:rPr>
        <w:t xml:space="preserve"> </w:t>
      </w:r>
      <w:r w:rsidRPr="00362413">
        <w:t xml:space="preserve">литературному наследию русского наро- </w:t>
      </w:r>
      <w:r w:rsidRPr="00362413">
        <w:lastRenderedPageBreak/>
        <w:t>да; обогащение активного и</w:t>
      </w:r>
      <w:r w:rsidRPr="00362413">
        <w:rPr>
          <w:spacing w:val="1"/>
        </w:rPr>
        <w:t xml:space="preserve"> </w:t>
      </w:r>
      <w:r w:rsidRPr="00362413">
        <w:t>пассивного словарного запаса, раз- витие у обучающихся культуры</w:t>
      </w:r>
      <w:r w:rsidRPr="00362413">
        <w:rPr>
          <w:spacing w:val="1"/>
        </w:rPr>
        <w:t xml:space="preserve"> </w:t>
      </w:r>
      <w:r w:rsidRPr="00362413">
        <w:t>владения</w:t>
      </w:r>
      <w:r w:rsidRPr="00362413">
        <w:rPr>
          <w:spacing w:val="1"/>
        </w:rPr>
        <w:t xml:space="preserve"> </w:t>
      </w:r>
      <w:r w:rsidRPr="00362413">
        <w:t>родным</w:t>
      </w:r>
      <w:r w:rsidRPr="00362413">
        <w:rPr>
          <w:spacing w:val="1"/>
        </w:rPr>
        <w:t xml:space="preserve"> </w:t>
      </w:r>
      <w:r w:rsidRPr="00362413">
        <w:t>языком</w:t>
      </w:r>
      <w:r w:rsidRPr="00362413">
        <w:rPr>
          <w:spacing w:val="1"/>
        </w:rPr>
        <w:t xml:space="preserve"> </w:t>
      </w:r>
      <w:r w:rsidRPr="00362413">
        <w:t>во</w:t>
      </w:r>
      <w:r w:rsidRPr="00362413">
        <w:rPr>
          <w:spacing w:val="1"/>
        </w:rPr>
        <w:t xml:space="preserve"> </w:t>
      </w:r>
      <w:r w:rsidRPr="00362413">
        <w:t>всей</w:t>
      </w:r>
      <w:r w:rsidRPr="00362413">
        <w:rPr>
          <w:spacing w:val="1"/>
        </w:rPr>
        <w:t xml:space="preserve"> </w:t>
      </w:r>
      <w:r w:rsidRPr="00362413">
        <w:t>полноте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функциональных</w:t>
      </w:r>
      <w:r w:rsidRPr="00362413">
        <w:rPr>
          <w:spacing w:val="1"/>
        </w:rPr>
        <w:t xml:space="preserve"> </w:t>
      </w:r>
      <w:r w:rsidRPr="00362413">
        <w:t>возможностей в соответ- ствии с нормами устной и письменной речи,</w:t>
      </w:r>
      <w:r w:rsidRPr="00362413">
        <w:rPr>
          <w:spacing w:val="1"/>
        </w:rPr>
        <w:t xml:space="preserve"> </w:t>
      </w:r>
      <w:r w:rsidRPr="00362413">
        <w:t>правилами рече- вого этикета; расширение знаний о родном языке как</w:t>
      </w:r>
      <w:r w:rsidRPr="00362413">
        <w:rPr>
          <w:spacing w:val="1"/>
        </w:rPr>
        <w:t xml:space="preserve"> </w:t>
      </w:r>
      <w:r w:rsidRPr="00362413">
        <w:t>системе и как развивающемся явлении, формирование аналитических</w:t>
      </w:r>
      <w:r w:rsidRPr="00362413">
        <w:rPr>
          <w:spacing w:val="1"/>
        </w:rPr>
        <w:t xml:space="preserve"> </w:t>
      </w:r>
      <w:r w:rsidRPr="00362413">
        <w:t>умений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отношении</w:t>
      </w:r>
      <w:r w:rsidRPr="00362413">
        <w:rPr>
          <w:spacing w:val="1"/>
        </w:rPr>
        <w:t xml:space="preserve"> </w:t>
      </w:r>
      <w:r w:rsidRPr="00362413">
        <w:t>языковых</w:t>
      </w:r>
      <w:r w:rsidRPr="00362413">
        <w:rPr>
          <w:spacing w:val="1"/>
        </w:rPr>
        <w:t xml:space="preserve"> </w:t>
      </w:r>
      <w:r w:rsidRPr="00362413">
        <w:t>единиц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функ-</w:t>
      </w:r>
      <w:r w:rsidRPr="00362413">
        <w:rPr>
          <w:spacing w:val="1"/>
        </w:rPr>
        <w:t xml:space="preserve"> </w:t>
      </w:r>
      <w:r w:rsidRPr="00362413">
        <w:t>ционально-смысловых</w:t>
      </w:r>
      <w:r w:rsidRPr="00362413">
        <w:rPr>
          <w:spacing w:val="1"/>
        </w:rPr>
        <w:t xml:space="preserve"> </w:t>
      </w:r>
      <w:r w:rsidRPr="00362413">
        <w:t>типов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жанров.</w:t>
      </w: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65"/>
        </w:numPr>
        <w:tabs>
          <w:tab w:val="left" w:pos="1542"/>
          <w:tab w:val="left" w:pos="1543"/>
        </w:tabs>
        <w:spacing w:before="0"/>
        <w:ind w:hanging="722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5"/>
        </w:rPr>
        <w:t xml:space="preserve"> </w:t>
      </w:r>
      <w:r w:rsidRPr="00362413">
        <w:t>обучения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rPr>
          <w:b/>
        </w:rPr>
        <w:t>1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"/>
        </w:rPr>
        <w:t xml:space="preserve"> </w:t>
      </w:r>
      <w:r w:rsidRPr="00362413">
        <w:t xml:space="preserve">обучающийся </w:t>
      </w:r>
      <w:r w:rsidRPr="00362413">
        <w:rPr>
          <w:b/>
        </w:rPr>
        <w:t>научится</w:t>
      </w:r>
      <w:r w:rsidRPr="00362413">
        <w:t>: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—распознавать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56"/>
        </w:rPr>
        <w:t xml:space="preserve"> </w:t>
      </w:r>
      <w:r w:rsidRPr="00362413">
        <w:t>национально-культурным</w:t>
      </w:r>
      <w:r w:rsidRPr="00362413">
        <w:rPr>
          <w:spacing w:val="1"/>
        </w:rPr>
        <w:t xml:space="preserve"> </w:t>
      </w:r>
      <w:r w:rsidRPr="00362413">
        <w:t>компонентом</w:t>
      </w:r>
      <w:r w:rsidRPr="00362413">
        <w:rPr>
          <w:spacing w:val="1"/>
        </w:rPr>
        <w:t xml:space="preserve"> </w:t>
      </w:r>
      <w:r w:rsidRPr="00362413">
        <w:t>значения,</w:t>
      </w:r>
      <w:r w:rsidRPr="00362413">
        <w:rPr>
          <w:spacing w:val="1"/>
        </w:rPr>
        <w:t xml:space="preserve"> </w:t>
      </w:r>
      <w:r w:rsidRPr="00362413">
        <w:t>обозначающие</w:t>
      </w:r>
      <w:r w:rsidRPr="00362413">
        <w:rPr>
          <w:spacing w:val="1"/>
        </w:rPr>
        <w:t xml:space="preserve"> </w:t>
      </w:r>
      <w:r w:rsidRPr="00362413">
        <w:t>предметы</w:t>
      </w:r>
      <w:r w:rsidRPr="00362413">
        <w:rPr>
          <w:spacing w:val="1"/>
        </w:rPr>
        <w:t xml:space="preserve"> </w:t>
      </w:r>
      <w:r w:rsidRPr="00362413">
        <w:t>традиционного</w:t>
      </w:r>
      <w:r w:rsidRPr="00362413">
        <w:rPr>
          <w:spacing w:val="1"/>
        </w:rPr>
        <w:t xml:space="preserve"> </w:t>
      </w:r>
      <w:r w:rsidRPr="00362413">
        <w:t>русского быта (дом, одежда), понимать значение устаревших слов по</w:t>
      </w:r>
      <w:r w:rsidRPr="00362413">
        <w:rPr>
          <w:spacing w:val="1"/>
        </w:rPr>
        <w:t xml:space="preserve"> </w:t>
      </w:r>
      <w:r w:rsidRPr="00362413">
        <w:t>указанной</w:t>
      </w:r>
      <w:r w:rsidRPr="00362413">
        <w:rPr>
          <w:spacing w:val="2"/>
        </w:rPr>
        <w:t xml:space="preserve"> </w:t>
      </w:r>
      <w:r w:rsidRPr="00362413">
        <w:t>тематике;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—использовать словарные с</w:t>
      </w:r>
      <w:r w:rsidR="008E6E9F" w:rsidRPr="00362413">
        <w:t>татьи учебного пособия для опре</w:t>
      </w:r>
      <w:r w:rsidRPr="00362413">
        <w:t>деления лексического</w:t>
      </w:r>
      <w:r w:rsidRPr="00362413">
        <w:rPr>
          <w:spacing w:val="-3"/>
        </w:rPr>
        <w:t xml:space="preserve"> </w:t>
      </w:r>
      <w:r w:rsidRPr="00362413">
        <w:t>значения</w:t>
      </w:r>
      <w:r w:rsidRPr="00362413">
        <w:rPr>
          <w:spacing w:val="1"/>
        </w:rPr>
        <w:t xml:space="preserve"> </w:t>
      </w:r>
      <w:r w:rsidRPr="00362413">
        <w:t>слова;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—понимать значение русск</w:t>
      </w:r>
      <w:r w:rsidR="008E6E9F" w:rsidRPr="00362413">
        <w:t>их пословиц и поговорок, связан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изученными</w:t>
      </w:r>
      <w:r w:rsidRPr="00362413">
        <w:rPr>
          <w:spacing w:val="3"/>
        </w:rPr>
        <w:t xml:space="preserve"> </w:t>
      </w:r>
      <w:r w:rsidRPr="00362413">
        <w:t>темами;</w:t>
      </w:r>
    </w:p>
    <w:p w:rsidR="005F6E92" w:rsidRPr="00362413" w:rsidRDefault="005F6E92" w:rsidP="00553A77">
      <w:pPr>
        <w:pStyle w:val="a3"/>
        <w:ind w:left="101" w:right="118" w:firstLine="720"/>
      </w:pPr>
      <w:r w:rsidRPr="00362413">
        <w:t>—осознавать</w:t>
      </w:r>
      <w:r w:rsidRPr="00362413">
        <w:rPr>
          <w:spacing w:val="1"/>
        </w:rPr>
        <w:t xml:space="preserve"> </w:t>
      </w:r>
      <w:r w:rsidRPr="00362413">
        <w:t>важность</w:t>
      </w:r>
      <w:r w:rsidRPr="00362413">
        <w:rPr>
          <w:spacing w:val="1"/>
        </w:rPr>
        <w:t xml:space="preserve"> </w:t>
      </w:r>
      <w:r w:rsidRPr="00362413">
        <w:t>соблюдения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современного</w:t>
      </w:r>
      <w:r w:rsidRPr="00362413">
        <w:rPr>
          <w:spacing w:val="-52"/>
        </w:rPr>
        <w:t xml:space="preserve"> </w:t>
      </w:r>
      <w:r w:rsidR="008E6E9F" w:rsidRPr="00362413">
        <w:t>русско</w:t>
      </w:r>
      <w:r w:rsidRPr="00362413">
        <w:t>го</w:t>
      </w:r>
      <w:r w:rsidRPr="00362413">
        <w:rPr>
          <w:spacing w:val="-4"/>
        </w:rPr>
        <w:t xml:space="preserve"> </w:t>
      </w:r>
      <w:r w:rsidRPr="00362413">
        <w:t>литературного</w:t>
      </w:r>
      <w:r w:rsidRPr="00362413">
        <w:rPr>
          <w:spacing w:val="-3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для культурного</w:t>
      </w:r>
      <w:r w:rsidRPr="00362413">
        <w:rPr>
          <w:spacing w:val="-3"/>
        </w:rPr>
        <w:t xml:space="preserve"> </w:t>
      </w:r>
      <w:r w:rsidRPr="00362413">
        <w:t>человека;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—произносить слова с пра</w:t>
      </w:r>
      <w:r w:rsidR="008E6E9F" w:rsidRPr="00362413">
        <w:t>вильным ударением (в рамках изу</w:t>
      </w:r>
      <w:r w:rsidRPr="00362413">
        <w:t>ченного);</w:t>
      </w:r>
    </w:p>
    <w:p w:rsidR="005F6E92" w:rsidRPr="00362413" w:rsidRDefault="005F6E92" w:rsidP="008E6E9F">
      <w:pPr>
        <w:pStyle w:val="a3"/>
        <w:ind w:left="821" w:firstLine="0"/>
      </w:pPr>
      <w:r w:rsidRPr="00362413">
        <w:t>—осознавать</w:t>
      </w:r>
      <w:r w:rsidRPr="00362413">
        <w:rPr>
          <w:spacing w:val="-8"/>
        </w:rPr>
        <w:t xml:space="preserve"> </w:t>
      </w:r>
      <w:r w:rsidRPr="00362413">
        <w:t>смыслоразличительную</w:t>
      </w:r>
      <w:r w:rsidRPr="00362413">
        <w:rPr>
          <w:spacing w:val="-4"/>
        </w:rPr>
        <w:t xml:space="preserve"> </w:t>
      </w:r>
      <w:r w:rsidRPr="00362413">
        <w:t>роль</w:t>
      </w:r>
      <w:r w:rsidRPr="00362413">
        <w:rPr>
          <w:spacing w:val="-2"/>
        </w:rPr>
        <w:t xml:space="preserve"> </w:t>
      </w:r>
      <w:r w:rsidRPr="00362413">
        <w:t>ударения;</w:t>
      </w:r>
    </w:p>
    <w:p w:rsidR="005F6E92" w:rsidRPr="00362413" w:rsidRDefault="005F6E92" w:rsidP="008E6E9F">
      <w:pPr>
        <w:pStyle w:val="a3"/>
        <w:ind w:left="0" w:firstLine="0"/>
      </w:pPr>
      <w:r w:rsidRPr="00362413">
        <w:t>—соотносить</w:t>
      </w:r>
      <w:r w:rsidRPr="00362413">
        <w:rPr>
          <w:spacing w:val="-1"/>
        </w:rPr>
        <w:t xml:space="preserve"> </w:t>
      </w:r>
      <w:r w:rsidRPr="00362413">
        <w:t>собственную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чужую</w:t>
      </w:r>
      <w:r w:rsidRPr="00362413">
        <w:rPr>
          <w:spacing w:val="-2"/>
        </w:rPr>
        <w:t xml:space="preserve"> </w:t>
      </w:r>
      <w:r w:rsidRPr="00362413">
        <w:t>речь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нормами</w:t>
      </w:r>
      <w:r w:rsidRPr="00362413">
        <w:rPr>
          <w:spacing w:val="2"/>
        </w:rPr>
        <w:t xml:space="preserve"> </w:t>
      </w:r>
      <w:r w:rsidR="008E6E9F" w:rsidRPr="00362413">
        <w:t>современн</w:t>
      </w:r>
      <w:r w:rsidRPr="00362413">
        <w:t>ого</w:t>
      </w:r>
      <w:r w:rsidRPr="00362413">
        <w:rPr>
          <w:spacing w:val="-7"/>
        </w:rPr>
        <w:t xml:space="preserve"> </w:t>
      </w:r>
      <w:r w:rsidRPr="00362413">
        <w:t>русского</w:t>
      </w:r>
      <w:r w:rsidRPr="00362413">
        <w:rPr>
          <w:spacing w:val="-6"/>
        </w:rPr>
        <w:t xml:space="preserve"> </w:t>
      </w:r>
      <w:r w:rsidRPr="00362413">
        <w:t>литературного</w:t>
      </w:r>
      <w:r w:rsidRPr="00362413">
        <w:rPr>
          <w:spacing w:val="-6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-1"/>
        </w:rPr>
        <w:t xml:space="preserve"> </w:t>
      </w:r>
      <w:r w:rsidRPr="00362413">
        <w:t>рамках</w:t>
      </w:r>
      <w:r w:rsidRPr="00362413">
        <w:rPr>
          <w:spacing w:val="-6"/>
        </w:rPr>
        <w:t xml:space="preserve"> </w:t>
      </w:r>
      <w:r w:rsidRPr="00362413">
        <w:t>изученного);</w:t>
      </w:r>
    </w:p>
    <w:p w:rsidR="005F6E92" w:rsidRPr="00362413" w:rsidRDefault="005F6E92" w:rsidP="00553A77">
      <w:pPr>
        <w:pStyle w:val="a3"/>
        <w:ind w:left="101" w:right="116" w:firstLine="720"/>
      </w:pPr>
      <w:r w:rsidRPr="00362413">
        <w:t>—выбирать из нескольких возможных слов то слово, которое</w:t>
      </w:r>
      <w:r w:rsidRPr="00362413">
        <w:rPr>
          <w:spacing w:val="1"/>
        </w:rPr>
        <w:t xml:space="preserve"> </w:t>
      </w:r>
      <w:r w:rsidRPr="00362413">
        <w:t>наиболее точно соответствует обозначаемому предмету или явлению</w:t>
      </w:r>
      <w:r w:rsidRPr="00362413">
        <w:rPr>
          <w:spacing w:val="1"/>
        </w:rPr>
        <w:t xml:space="preserve"> </w:t>
      </w:r>
      <w:r w:rsidRPr="00362413">
        <w:t>реальной</w:t>
      </w:r>
      <w:r w:rsidRPr="00362413">
        <w:rPr>
          <w:spacing w:val="2"/>
        </w:rPr>
        <w:t xml:space="preserve"> </w:t>
      </w:r>
      <w:r w:rsidRPr="00362413">
        <w:t>действительности;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—различать</w:t>
      </w:r>
      <w:r w:rsidRPr="00362413">
        <w:rPr>
          <w:spacing w:val="1"/>
        </w:rPr>
        <w:t xml:space="preserve"> </w:t>
      </w:r>
      <w:r w:rsidRPr="00362413">
        <w:t>этикетные формы</w:t>
      </w:r>
      <w:r w:rsidRPr="00362413">
        <w:rPr>
          <w:spacing w:val="1"/>
        </w:rPr>
        <w:t xml:space="preserve"> </w:t>
      </w:r>
      <w:r w:rsidRPr="00362413">
        <w:t>обращения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официальной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не- официальной</w:t>
      </w:r>
      <w:r w:rsidRPr="00362413">
        <w:rPr>
          <w:spacing w:val="3"/>
        </w:rPr>
        <w:t xml:space="preserve"> </w:t>
      </w:r>
      <w:r w:rsidRPr="00362413">
        <w:t>речевой</w:t>
      </w:r>
      <w:r w:rsidRPr="00362413">
        <w:rPr>
          <w:spacing w:val="3"/>
        </w:rPr>
        <w:t xml:space="preserve"> </w:t>
      </w:r>
      <w:r w:rsidRPr="00362413">
        <w:t>ситуации;</w:t>
      </w:r>
    </w:p>
    <w:p w:rsidR="005F6E92" w:rsidRPr="00362413" w:rsidRDefault="005F6E92" w:rsidP="00553A77">
      <w:pPr>
        <w:pStyle w:val="a3"/>
        <w:ind w:left="101" w:right="120" w:firstLine="720"/>
      </w:pPr>
      <w:r w:rsidRPr="00362413">
        <w:t>—уместно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коммуникативные</w:t>
      </w:r>
      <w:r w:rsidRPr="00362413">
        <w:rPr>
          <w:spacing w:val="1"/>
        </w:rPr>
        <w:t xml:space="preserve"> </w:t>
      </w:r>
      <w:r w:rsidRPr="00362413">
        <w:t>приёмы</w:t>
      </w:r>
      <w:r w:rsidRPr="00362413">
        <w:rPr>
          <w:spacing w:val="1"/>
        </w:rPr>
        <w:t xml:space="preserve"> </w:t>
      </w:r>
      <w:r w:rsidRPr="00362413">
        <w:t>диалога</w:t>
      </w:r>
      <w:r w:rsidRPr="00362413">
        <w:rPr>
          <w:spacing w:val="1"/>
        </w:rPr>
        <w:t xml:space="preserve"> </w:t>
      </w:r>
      <w:r w:rsidRPr="00362413">
        <w:t>(начало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завершение</w:t>
      </w:r>
      <w:r w:rsidRPr="00362413">
        <w:rPr>
          <w:spacing w:val="-5"/>
        </w:rPr>
        <w:t xml:space="preserve"> </w:t>
      </w:r>
      <w:r w:rsidRPr="00362413">
        <w:t>диалога</w:t>
      </w:r>
      <w:r w:rsidRPr="00362413">
        <w:rPr>
          <w:spacing w:val="5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др.);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—владеть правилами корректного речевого поведения в ходе</w:t>
      </w:r>
      <w:r w:rsidRPr="00362413">
        <w:rPr>
          <w:spacing w:val="1"/>
        </w:rPr>
        <w:t xml:space="preserve"> </w:t>
      </w:r>
      <w:r w:rsidRPr="00362413">
        <w:t>диалога;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 xml:space="preserve">—использовать в речи языковые средства </w:t>
      </w:r>
      <w:r w:rsidR="008E6E9F" w:rsidRPr="00362413">
        <w:t>для свободного вы</w:t>
      </w:r>
      <w:r w:rsidRPr="00362413">
        <w:t>ражения</w:t>
      </w:r>
      <w:r w:rsidRPr="00362413">
        <w:rPr>
          <w:spacing w:val="1"/>
        </w:rPr>
        <w:t xml:space="preserve"> </w:t>
      </w:r>
      <w:r w:rsidRPr="00362413">
        <w:t>мыслей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чувств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языке</w:t>
      </w:r>
      <w:r w:rsidRPr="00362413">
        <w:rPr>
          <w:spacing w:val="1"/>
        </w:rPr>
        <w:t xml:space="preserve"> </w:t>
      </w:r>
      <w:r w:rsidRPr="00362413">
        <w:t>адекватно</w:t>
      </w:r>
      <w:r w:rsidRPr="00362413">
        <w:rPr>
          <w:spacing w:val="1"/>
        </w:rPr>
        <w:t xml:space="preserve"> </w:t>
      </w:r>
      <w:r w:rsidRPr="00362413">
        <w:t>ситу-</w:t>
      </w:r>
      <w:r w:rsidRPr="00362413">
        <w:rPr>
          <w:spacing w:val="1"/>
        </w:rPr>
        <w:t xml:space="preserve"> </w:t>
      </w:r>
      <w:r w:rsidRPr="00362413">
        <w:t>ации</w:t>
      </w:r>
      <w:r w:rsidRPr="00362413">
        <w:rPr>
          <w:spacing w:val="1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—владеть</w:t>
      </w:r>
      <w:r w:rsidRPr="00362413">
        <w:rPr>
          <w:spacing w:val="1"/>
        </w:rPr>
        <w:t xml:space="preserve"> </w:t>
      </w:r>
      <w:r w:rsidRPr="00362413">
        <w:t>различными</w:t>
      </w:r>
      <w:r w:rsidRPr="00362413">
        <w:rPr>
          <w:spacing w:val="1"/>
        </w:rPr>
        <w:t xml:space="preserve"> </w:t>
      </w:r>
      <w:r w:rsidRPr="00362413">
        <w:t>приёмами</w:t>
      </w:r>
      <w:r w:rsidRPr="00362413">
        <w:rPr>
          <w:spacing w:val="1"/>
        </w:rPr>
        <w:t xml:space="preserve"> </w:t>
      </w:r>
      <w:r w:rsidRPr="00362413">
        <w:t>слушания</w:t>
      </w:r>
      <w:r w:rsidRPr="00362413">
        <w:rPr>
          <w:spacing w:val="1"/>
        </w:rPr>
        <w:t xml:space="preserve"> </w:t>
      </w:r>
      <w:r w:rsidR="008E6E9F" w:rsidRPr="00362413">
        <w:t>научно-познава</w:t>
      </w:r>
      <w:r w:rsidRPr="00362413">
        <w:t>тельных и художественных текстов об истории языка и куль- туре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народа;</w:t>
      </w:r>
    </w:p>
    <w:p w:rsidR="005F6E92" w:rsidRPr="00362413" w:rsidRDefault="005F6E92" w:rsidP="00553A77">
      <w:pPr>
        <w:pStyle w:val="a3"/>
        <w:ind w:left="101" w:right="119" w:firstLine="720"/>
      </w:pPr>
      <w:r w:rsidRPr="00362413">
        <w:lastRenderedPageBreak/>
        <w:t>—анализировать информацию прочитанного и прослушанного</w:t>
      </w:r>
      <w:r w:rsidRPr="00362413">
        <w:rPr>
          <w:spacing w:val="-52"/>
        </w:rPr>
        <w:t xml:space="preserve"> </w:t>
      </w:r>
      <w:r w:rsidRPr="00362413">
        <w:t>текста:</w:t>
      </w:r>
      <w:r w:rsidRPr="00362413">
        <w:rPr>
          <w:spacing w:val="-3"/>
        </w:rPr>
        <w:t xml:space="preserve"> </w:t>
      </w:r>
      <w:r w:rsidRPr="00362413">
        <w:t>выделять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нём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-5"/>
        </w:rPr>
        <w:t xml:space="preserve"> </w:t>
      </w:r>
      <w:r w:rsidRPr="00362413">
        <w:t>существенные</w:t>
      </w:r>
      <w:r w:rsidRPr="00362413">
        <w:rPr>
          <w:spacing w:val="-5"/>
        </w:rPr>
        <w:t xml:space="preserve"> </w:t>
      </w:r>
      <w:r w:rsidRPr="00362413">
        <w:t>факты.</w:t>
      </w: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65"/>
        </w:numPr>
        <w:tabs>
          <w:tab w:val="left" w:pos="1542"/>
          <w:tab w:val="left" w:pos="1543"/>
        </w:tabs>
        <w:spacing w:before="0"/>
        <w:ind w:hanging="722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6"/>
        </w:rPr>
        <w:t xml:space="preserve"> </w:t>
      </w:r>
      <w:r w:rsidRPr="00362413">
        <w:t>обучения</w:t>
      </w:r>
      <w:r w:rsidRPr="00362413">
        <w:rPr>
          <w:spacing w:val="-3"/>
        </w:rPr>
        <w:t xml:space="preserve"> </w:t>
      </w:r>
      <w:r w:rsidRPr="00362413">
        <w:t>во</w:t>
      </w:r>
      <w:r w:rsidRPr="00362413">
        <w:rPr>
          <w:spacing w:val="-2"/>
        </w:rPr>
        <w:t xml:space="preserve"> </w:t>
      </w:r>
      <w:r w:rsidRPr="00362413">
        <w:rPr>
          <w:b/>
        </w:rPr>
        <w:t>2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2"/>
        </w:rPr>
        <w:t xml:space="preserve"> </w:t>
      </w:r>
      <w:r w:rsidRPr="00362413">
        <w:t xml:space="preserve">обучающийся </w:t>
      </w:r>
      <w:r w:rsidRPr="00362413">
        <w:rPr>
          <w:b/>
        </w:rPr>
        <w:t>научится</w:t>
      </w:r>
      <w:r w:rsidRPr="00362413">
        <w:t>: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 xml:space="preserve">—осознавать роль русского </w:t>
      </w:r>
      <w:r w:rsidR="008E6E9F" w:rsidRPr="00362413">
        <w:t>родного языка в постижении куль</w:t>
      </w:r>
      <w:r w:rsidRPr="00362413">
        <w:t>туры</w:t>
      </w:r>
      <w:r w:rsidRPr="00362413">
        <w:rPr>
          <w:spacing w:val="1"/>
        </w:rPr>
        <w:t xml:space="preserve"> </w:t>
      </w:r>
      <w:r w:rsidRPr="00362413">
        <w:t>своего</w:t>
      </w:r>
      <w:r w:rsidRPr="00362413">
        <w:rPr>
          <w:spacing w:val="-3"/>
        </w:rPr>
        <w:t xml:space="preserve"> </w:t>
      </w:r>
      <w:r w:rsidRPr="00362413">
        <w:t>народа;</w:t>
      </w:r>
    </w:p>
    <w:p w:rsidR="005F6E92" w:rsidRPr="00362413" w:rsidRDefault="005F6E92" w:rsidP="00553A77">
      <w:pPr>
        <w:pStyle w:val="a3"/>
        <w:ind w:left="101" w:right="120" w:firstLine="720"/>
      </w:pPr>
      <w:r w:rsidRPr="00362413">
        <w:t>—осознавать</w:t>
      </w:r>
      <w:r w:rsidRPr="00362413">
        <w:rPr>
          <w:spacing w:val="1"/>
        </w:rPr>
        <w:t xml:space="preserve"> </w:t>
      </w:r>
      <w:r w:rsidRPr="00362413">
        <w:t>язык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развивающееся</w:t>
      </w:r>
      <w:r w:rsidRPr="00362413">
        <w:rPr>
          <w:spacing w:val="1"/>
        </w:rPr>
        <w:t xml:space="preserve"> </w:t>
      </w:r>
      <w:r w:rsidRPr="00362413">
        <w:t>явление,</w:t>
      </w:r>
      <w:r w:rsidRPr="00362413">
        <w:rPr>
          <w:spacing w:val="1"/>
        </w:rPr>
        <w:t xml:space="preserve"> </w:t>
      </w:r>
      <w:r w:rsidRPr="00362413">
        <w:t>связанное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52"/>
        </w:rPr>
        <w:t xml:space="preserve"> </w:t>
      </w:r>
      <w:r w:rsidRPr="00362413">
        <w:t>историей</w:t>
      </w:r>
      <w:r w:rsidRPr="00362413">
        <w:rPr>
          <w:spacing w:val="2"/>
        </w:rPr>
        <w:t xml:space="preserve"> </w:t>
      </w:r>
      <w:r w:rsidRPr="00362413">
        <w:t>народа;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—распознавать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56"/>
        </w:rPr>
        <w:t xml:space="preserve"> </w:t>
      </w:r>
      <w:r w:rsidRPr="00362413">
        <w:t>национально-культурным</w:t>
      </w:r>
      <w:r w:rsidRPr="00362413">
        <w:rPr>
          <w:spacing w:val="1"/>
        </w:rPr>
        <w:t xml:space="preserve"> </w:t>
      </w:r>
      <w:r w:rsidRPr="00362413">
        <w:t>компонентом</w:t>
      </w:r>
      <w:r w:rsidRPr="00362413">
        <w:rPr>
          <w:spacing w:val="1"/>
        </w:rPr>
        <w:t xml:space="preserve"> </w:t>
      </w:r>
      <w:r w:rsidRPr="00362413">
        <w:t>значения,</w:t>
      </w:r>
      <w:r w:rsidRPr="00362413">
        <w:rPr>
          <w:spacing w:val="1"/>
        </w:rPr>
        <w:t xml:space="preserve"> </w:t>
      </w:r>
      <w:r w:rsidRPr="00362413">
        <w:t>обозначающие</w:t>
      </w:r>
      <w:r w:rsidRPr="00362413">
        <w:rPr>
          <w:spacing w:val="1"/>
        </w:rPr>
        <w:t xml:space="preserve"> </w:t>
      </w:r>
      <w:r w:rsidRPr="00362413">
        <w:t>предметы</w:t>
      </w:r>
      <w:r w:rsidRPr="00362413">
        <w:rPr>
          <w:spacing w:val="1"/>
        </w:rPr>
        <w:t xml:space="preserve"> </w:t>
      </w:r>
      <w:r w:rsidRPr="00362413">
        <w:t>традиционного</w:t>
      </w:r>
      <w:r w:rsidRPr="00362413">
        <w:rPr>
          <w:spacing w:val="1"/>
        </w:rPr>
        <w:t xml:space="preserve"> </w:t>
      </w:r>
      <w:r w:rsidRPr="00362413">
        <w:t>русского быта (одежда, еда, домашняя утварь, детские забавы, игры,</w:t>
      </w:r>
      <w:r w:rsidRPr="00362413">
        <w:rPr>
          <w:spacing w:val="1"/>
        </w:rPr>
        <w:t xml:space="preserve"> </w:t>
      </w:r>
      <w:r w:rsidRPr="00362413">
        <w:t>игрушки),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устаревших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56"/>
        </w:rPr>
        <w:t xml:space="preserve"> </w:t>
      </w:r>
      <w:r w:rsidRPr="00362413">
        <w:t>указанной</w:t>
      </w:r>
      <w:r w:rsidRPr="00362413">
        <w:rPr>
          <w:spacing w:val="1"/>
        </w:rPr>
        <w:t xml:space="preserve"> </w:t>
      </w:r>
      <w:r w:rsidRPr="00362413">
        <w:t>тематике;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—использовать словарные с</w:t>
      </w:r>
      <w:r w:rsidR="008E6E9F" w:rsidRPr="00362413">
        <w:t>татьи учебного пособия для опре</w:t>
      </w:r>
      <w:r w:rsidRPr="00362413">
        <w:t>деления лексического</w:t>
      </w:r>
      <w:r w:rsidRPr="00362413">
        <w:rPr>
          <w:spacing w:val="-3"/>
        </w:rPr>
        <w:t xml:space="preserve"> </w:t>
      </w:r>
      <w:r w:rsidRPr="00362413">
        <w:t>значения</w:t>
      </w:r>
      <w:r w:rsidRPr="00362413">
        <w:rPr>
          <w:spacing w:val="1"/>
        </w:rPr>
        <w:t xml:space="preserve"> </w:t>
      </w:r>
      <w:r w:rsidRPr="00362413">
        <w:t>слова;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—понимать значение русс</w:t>
      </w:r>
      <w:r w:rsidR="008E6E9F" w:rsidRPr="00362413">
        <w:t>ких пословиц и поговорок, крыла</w:t>
      </w:r>
      <w:r w:rsidRPr="00362413">
        <w:t>тых</w:t>
      </w:r>
      <w:r w:rsidRPr="00362413">
        <w:rPr>
          <w:spacing w:val="1"/>
        </w:rPr>
        <w:t xml:space="preserve"> </w:t>
      </w:r>
      <w:r w:rsidRPr="00362413">
        <w:t>выражений,</w:t>
      </w:r>
      <w:r w:rsidRPr="00362413">
        <w:rPr>
          <w:spacing w:val="1"/>
        </w:rPr>
        <w:t xml:space="preserve"> </w:t>
      </w:r>
      <w:r w:rsidRPr="00362413">
        <w:t>связанных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изученными</w:t>
      </w:r>
      <w:r w:rsidRPr="00362413">
        <w:rPr>
          <w:spacing w:val="1"/>
        </w:rPr>
        <w:t xml:space="preserve"> </w:t>
      </w:r>
      <w:r w:rsidRPr="00362413">
        <w:t>темами;</w:t>
      </w:r>
      <w:r w:rsidRPr="00362413">
        <w:rPr>
          <w:spacing w:val="1"/>
        </w:rPr>
        <w:t xml:space="preserve"> </w:t>
      </w:r>
      <w:r w:rsidRPr="00362413">
        <w:t>правильно</w:t>
      </w:r>
      <w:r w:rsidRPr="00362413">
        <w:rPr>
          <w:spacing w:val="1"/>
        </w:rPr>
        <w:t xml:space="preserve"> </w:t>
      </w:r>
      <w:r w:rsidRPr="00362413">
        <w:t>употреблять их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современных</w:t>
      </w:r>
      <w:r w:rsidRPr="00362413">
        <w:rPr>
          <w:spacing w:val="1"/>
        </w:rPr>
        <w:t xml:space="preserve"> </w:t>
      </w:r>
      <w:r w:rsidRPr="00362413">
        <w:t>ситуациях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="008E6E9F" w:rsidRPr="00362413">
        <w:t>обще</w:t>
      </w:r>
      <w:r w:rsidRPr="00362413">
        <w:t>ния;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—понимать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фразеологических</w:t>
      </w:r>
      <w:r w:rsidRPr="00362413">
        <w:rPr>
          <w:spacing w:val="1"/>
        </w:rPr>
        <w:t xml:space="preserve"> </w:t>
      </w:r>
      <w:r w:rsidRPr="00362413">
        <w:t>оборотов,</w:t>
      </w:r>
      <w:r w:rsidRPr="00362413">
        <w:rPr>
          <w:spacing w:val="1"/>
        </w:rPr>
        <w:t xml:space="preserve"> </w:t>
      </w:r>
      <w:r w:rsidR="008E6E9F" w:rsidRPr="00362413">
        <w:t>отражаю</w:t>
      </w:r>
      <w:r w:rsidRPr="00362413">
        <w:t>щих</w:t>
      </w:r>
      <w:r w:rsidRPr="00362413">
        <w:rPr>
          <w:spacing w:val="1"/>
        </w:rPr>
        <w:t xml:space="preserve"> </w:t>
      </w:r>
      <w:r w:rsidRPr="00362413">
        <w:t>русскую</w:t>
      </w:r>
      <w:r w:rsidRPr="00362413">
        <w:rPr>
          <w:spacing w:val="1"/>
        </w:rPr>
        <w:t xml:space="preserve"> </w:t>
      </w:r>
      <w:r w:rsidRPr="00362413">
        <w:t>культуру,</w:t>
      </w:r>
      <w:r w:rsidRPr="00362413">
        <w:rPr>
          <w:spacing w:val="1"/>
        </w:rPr>
        <w:t xml:space="preserve"> </w:t>
      </w:r>
      <w:r w:rsidRPr="00362413">
        <w:t>менталитет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народа,</w:t>
      </w:r>
      <w:r w:rsidRPr="00362413">
        <w:rPr>
          <w:spacing w:val="1"/>
        </w:rPr>
        <w:t xml:space="preserve"> </w:t>
      </w:r>
      <w:r w:rsidR="008E6E9F" w:rsidRPr="00362413">
        <w:t>элемен</w:t>
      </w:r>
      <w:r w:rsidRPr="00362413">
        <w:t>ты</w:t>
      </w:r>
      <w:r w:rsidRPr="00362413">
        <w:rPr>
          <w:spacing w:val="1"/>
        </w:rPr>
        <w:t xml:space="preserve"> </w:t>
      </w:r>
      <w:r w:rsidRPr="00362413">
        <w:t>русского традиционного быта (в рамках изученных тем); осознавать</w:t>
      </w:r>
      <w:r w:rsidRPr="00362413">
        <w:rPr>
          <w:spacing w:val="1"/>
        </w:rPr>
        <w:t xml:space="preserve"> </w:t>
      </w:r>
      <w:r w:rsidRPr="00362413">
        <w:t>уместность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употребления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современных</w:t>
      </w:r>
      <w:r w:rsidRPr="00362413">
        <w:rPr>
          <w:spacing w:val="1"/>
        </w:rPr>
        <w:t xml:space="preserve"> </w:t>
      </w:r>
      <w:r w:rsidR="008E6E9F" w:rsidRPr="00362413">
        <w:t>ситу</w:t>
      </w:r>
      <w:r w:rsidRPr="00362413">
        <w:t>ациях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общения;</w:t>
      </w:r>
    </w:p>
    <w:p w:rsidR="005F6E92" w:rsidRPr="00362413" w:rsidRDefault="005F6E92" w:rsidP="008E6E9F">
      <w:pPr>
        <w:pStyle w:val="a3"/>
      </w:pPr>
      <w:r w:rsidRPr="00362413">
        <w:t>—произносить</w:t>
      </w:r>
      <w:r w:rsidRPr="00362413">
        <w:rPr>
          <w:spacing w:val="23"/>
        </w:rPr>
        <w:t xml:space="preserve"> </w:t>
      </w:r>
      <w:r w:rsidRPr="00362413">
        <w:t>слова</w:t>
      </w:r>
      <w:r w:rsidRPr="00362413">
        <w:rPr>
          <w:spacing w:val="22"/>
        </w:rPr>
        <w:t xml:space="preserve"> </w:t>
      </w:r>
      <w:r w:rsidRPr="00362413">
        <w:t>с</w:t>
      </w:r>
      <w:r w:rsidRPr="00362413">
        <w:rPr>
          <w:spacing w:val="22"/>
        </w:rPr>
        <w:t xml:space="preserve"> </w:t>
      </w:r>
      <w:r w:rsidRPr="00362413">
        <w:t>правильным</w:t>
      </w:r>
      <w:r w:rsidRPr="00362413">
        <w:rPr>
          <w:spacing w:val="19"/>
        </w:rPr>
        <w:t xml:space="preserve"> </w:t>
      </w:r>
      <w:r w:rsidRPr="00362413">
        <w:t>ударением</w:t>
      </w:r>
      <w:r w:rsidRPr="00362413">
        <w:rPr>
          <w:spacing w:val="23"/>
        </w:rPr>
        <w:t xml:space="preserve"> </w:t>
      </w:r>
      <w:r w:rsidRPr="00362413">
        <w:t>(в</w:t>
      </w:r>
      <w:r w:rsidRPr="00362413">
        <w:rPr>
          <w:spacing w:val="25"/>
        </w:rPr>
        <w:t xml:space="preserve"> </w:t>
      </w:r>
      <w:r w:rsidRPr="00362413">
        <w:t>рамках</w:t>
      </w:r>
      <w:r w:rsidRPr="00362413">
        <w:rPr>
          <w:spacing w:val="14"/>
        </w:rPr>
        <w:t xml:space="preserve"> </w:t>
      </w:r>
      <w:r w:rsidR="008E6E9F" w:rsidRPr="00362413">
        <w:t>изуч</w:t>
      </w:r>
      <w:r w:rsidRPr="00362413">
        <w:t>енного);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—осознавать смыслоразличительную роль ударения на приме-ре</w:t>
      </w:r>
      <w:r w:rsidRPr="00362413">
        <w:rPr>
          <w:spacing w:val="-1"/>
        </w:rPr>
        <w:t xml:space="preserve"> </w:t>
      </w:r>
      <w:r w:rsidRPr="00362413">
        <w:t>омографов;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—соблюдать основные лек</w:t>
      </w:r>
      <w:r w:rsidR="008E6E9F" w:rsidRPr="00362413">
        <w:t>сические нормы современного рус</w:t>
      </w:r>
      <w:r w:rsidRPr="00362413">
        <w:t>ского литературного языка: выбирать из нескольких воз- можных слов</w:t>
      </w:r>
      <w:r w:rsidRPr="00362413">
        <w:rPr>
          <w:spacing w:val="-52"/>
        </w:rPr>
        <w:t xml:space="preserve"> </w:t>
      </w:r>
      <w:r w:rsidRPr="00362413">
        <w:t>то</w:t>
      </w:r>
      <w:r w:rsidRPr="00362413">
        <w:rPr>
          <w:spacing w:val="1"/>
        </w:rPr>
        <w:t xml:space="preserve"> </w:t>
      </w:r>
      <w:r w:rsidRPr="00362413">
        <w:t>слово,</w:t>
      </w:r>
      <w:r w:rsidRPr="00362413">
        <w:rPr>
          <w:spacing w:val="1"/>
        </w:rPr>
        <w:t xml:space="preserve"> </w:t>
      </w:r>
      <w:r w:rsidRPr="00362413">
        <w:t>которое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1"/>
        </w:rPr>
        <w:t xml:space="preserve"> </w:t>
      </w:r>
      <w:r w:rsidRPr="00362413">
        <w:t>точно</w:t>
      </w:r>
      <w:r w:rsidRPr="00362413">
        <w:rPr>
          <w:spacing w:val="1"/>
        </w:rPr>
        <w:t xml:space="preserve"> </w:t>
      </w:r>
      <w:r w:rsidRPr="00362413">
        <w:t>соответствует</w:t>
      </w:r>
      <w:r w:rsidRPr="00362413">
        <w:rPr>
          <w:spacing w:val="1"/>
        </w:rPr>
        <w:t xml:space="preserve"> </w:t>
      </w:r>
      <w:r w:rsidRPr="00362413">
        <w:t>обозначаемому</w:t>
      </w:r>
      <w:r w:rsidRPr="00362413">
        <w:rPr>
          <w:spacing w:val="1"/>
        </w:rPr>
        <w:t xml:space="preserve"> </w:t>
      </w:r>
      <w:r w:rsidRPr="00362413">
        <w:t>предмету</w:t>
      </w:r>
      <w:r w:rsidRPr="00362413">
        <w:rPr>
          <w:spacing w:val="-4"/>
        </w:rPr>
        <w:t xml:space="preserve"> </w:t>
      </w:r>
      <w:r w:rsidRPr="00362413">
        <w:t>или</w:t>
      </w:r>
      <w:r w:rsidRPr="00362413">
        <w:rPr>
          <w:spacing w:val="4"/>
        </w:rPr>
        <w:t xml:space="preserve"> </w:t>
      </w:r>
      <w:r w:rsidRPr="00362413">
        <w:t>явлению</w:t>
      </w:r>
      <w:r w:rsidRPr="00362413">
        <w:rPr>
          <w:spacing w:val="-1"/>
        </w:rPr>
        <w:t xml:space="preserve"> </w:t>
      </w:r>
      <w:r w:rsidRPr="00362413">
        <w:t>реальной</w:t>
      </w:r>
      <w:r w:rsidRPr="00362413">
        <w:rPr>
          <w:spacing w:val="3"/>
        </w:rPr>
        <w:t xml:space="preserve"> </w:t>
      </w:r>
      <w:r w:rsidRPr="00362413">
        <w:t>действитель-</w:t>
      </w:r>
      <w:r w:rsidRPr="00362413">
        <w:rPr>
          <w:spacing w:val="1"/>
        </w:rPr>
        <w:t xml:space="preserve"> </w:t>
      </w:r>
      <w:r w:rsidRPr="00362413">
        <w:t>ности;</w:t>
      </w:r>
    </w:p>
    <w:p w:rsidR="005F6E92" w:rsidRPr="00362413" w:rsidRDefault="005F6E92" w:rsidP="008E6E9F">
      <w:pPr>
        <w:pStyle w:val="a3"/>
      </w:pPr>
      <w:r w:rsidRPr="00362413">
        <w:t>—проводить</w:t>
      </w:r>
      <w:r w:rsidRPr="00362413">
        <w:rPr>
          <w:spacing w:val="35"/>
        </w:rPr>
        <w:t xml:space="preserve"> </w:t>
      </w:r>
      <w:r w:rsidRPr="00362413">
        <w:t>синонимические</w:t>
      </w:r>
      <w:r w:rsidRPr="00362413">
        <w:rPr>
          <w:spacing w:val="29"/>
        </w:rPr>
        <w:t xml:space="preserve"> </w:t>
      </w:r>
      <w:r w:rsidRPr="00362413">
        <w:t>замены</w:t>
      </w:r>
      <w:r w:rsidRPr="00362413">
        <w:rPr>
          <w:spacing w:val="35"/>
        </w:rPr>
        <w:t xml:space="preserve"> </w:t>
      </w:r>
      <w:r w:rsidRPr="00362413">
        <w:t>с</w:t>
      </w:r>
      <w:r w:rsidRPr="00362413">
        <w:rPr>
          <w:spacing w:val="32"/>
        </w:rPr>
        <w:t xml:space="preserve"> </w:t>
      </w:r>
      <w:r w:rsidRPr="00362413">
        <w:t>учётом</w:t>
      </w:r>
      <w:r w:rsidRPr="00362413">
        <w:rPr>
          <w:spacing w:val="34"/>
        </w:rPr>
        <w:t xml:space="preserve"> </w:t>
      </w:r>
      <w:r w:rsidRPr="00362413">
        <w:t>особенностей</w:t>
      </w:r>
      <w:r w:rsidR="008E6E9F" w:rsidRPr="00362413">
        <w:t xml:space="preserve"> </w:t>
      </w:r>
      <w:r w:rsidRPr="00362413">
        <w:t>текста;</w:t>
      </w:r>
    </w:p>
    <w:p w:rsidR="005F6E92" w:rsidRPr="00362413" w:rsidRDefault="005F6E92" w:rsidP="008E6E9F">
      <w:pPr>
        <w:pStyle w:val="a3"/>
        <w:tabs>
          <w:tab w:val="left" w:pos="2572"/>
          <w:tab w:val="left" w:pos="3824"/>
          <w:tab w:val="left" w:pos="5163"/>
          <w:tab w:val="left" w:pos="6449"/>
        </w:tabs>
        <w:ind w:left="821" w:firstLine="0"/>
      </w:pPr>
      <w:r w:rsidRPr="00362413">
        <w:t>—пользоваться</w:t>
      </w:r>
      <w:r w:rsidRPr="00362413">
        <w:tab/>
        <w:t>учебными</w:t>
      </w:r>
      <w:r w:rsidRPr="00362413">
        <w:tab/>
        <w:t>толковыми</w:t>
      </w:r>
      <w:r w:rsidRPr="00362413">
        <w:tab/>
        <w:t>словарями</w:t>
      </w:r>
      <w:r w:rsidRPr="00362413">
        <w:tab/>
        <w:t>для</w:t>
      </w:r>
    </w:p>
    <w:p w:rsidR="005F6E92" w:rsidRPr="00362413" w:rsidRDefault="008E6E9F" w:rsidP="00553A77">
      <w:pPr>
        <w:pStyle w:val="a3"/>
        <w:ind w:left="101"/>
      </w:pPr>
      <w:r w:rsidRPr="00362413">
        <w:t>определе</w:t>
      </w:r>
      <w:r w:rsidR="005F6E92" w:rsidRPr="00362413">
        <w:t>ния</w:t>
      </w:r>
      <w:r w:rsidR="005F6E92" w:rsidRPr="00362413">
        <w:rPr>
          <w:spacing w:val="-2"/>
        </w:rPr>
        <w:t xml:space="preserve"> </w:t>
      </w:r>
      <w:r w:rsidR="005F6E92" w:rsidRPr="00362413">
        <w:t>лексического</w:t>
      </w:r>
      <w:r w:rsidR="005F6E92" w:rsidRPr="00362413">
        <w:rPr>
          <w:spacing w:val="-6"/>
        </w:rPr>
        <w:t xml:space="preserve"> </w:t>
      </w:r>
      <w:r w:rsidR="005F6E92" w:rsidRPr="00362413">
        <w:t>значения</w:t>
      </w:r>
      <w:r w:rsidR="005F6E92" w:rsidRPr="00362413">
        <w:rPr>
          <w:spacing w:val="-1"/>
        </w:rPr>
        <w:t xml:space="preserve"> </w:t>
      </w:r>
      <w:r w:rsidR="005F6E92" w:rsidRPr="00362413">
        <w:t>слова;</w:t>
      </w:r>
    </w:p>
    <w:p w:rsidR="005F6E92" w:rsidRPr="00362413" w:rsidRDefault="005F6E92" w:rsidP="00553A77">
      <w:pPr>
        <w:pStyle w:val="a3"/>
        <w:ind w:left="101" w:right="113" w:firstLine="720"/>
      </w:pPr>
      <w:r w:rsidRPr="00362413">
        <w:t>—пользоваться</w:t>
      </w:r>
      <w:r w:rsidRPr="00362413">
        <w:rPr>
          <w:spacing w:val="1"/>
        </w:rPr>
        <w:t xml:space="preserve"> </w:t>
      </w:r>
      <w:r w:rsidRPr="00362413">
        <w:t>учебными</w:t>
      </w:r>
      <w:r w:rsidRPr="00362413">
        <w:rPr>
          <w:spacing w:val="1"/>
        </w:rPr>
        <w:t xml:space="preserve"> </w:t>
      </w:r>
      <w:r w:rsidRPr="00362413">
        <w:t>фразеологическими</w:t>
      </w:r>
      <w:r w:rsidRPr="00362413">
        <w:rPr>
          <w:spacing w:val="1"/>
        </w:rPr>
        <w:t xml:space="preserve"> </w:t>
      </w:r>
      <w:r w:rsidRPr="00362413">
        <w:t>словарями,</w:t>
      </w:r>
      <w:r w:rsidRPr="00362413">
        <w:rPr>
          <w:spacing w:val="1"/>
        </w:rPr>
        <w:t xml:space="preserve"> </w:t>
      </w:r>
      <w:r w:rsidRPr="00362413">
        <w:t xml:space="preserve">учебными словарями синонимов и антонимов для </w:t>
      </w:r>
      <w:r w:rsidRPr="00362413">
        <w:lastRenderedPageBreak/>
        <w:t>уточнения значения</w:t>
      </w:r>
      <w:r w:rsidRPr="00362413">
        <w:rPr>
          <w:spacing w:val="-52"/>
        </w:rPr>
        <w:t xml:space="preserve"> </w:t>
      </w:r>
      <w:r w:rsidRPr="00362413">
        <w:t>слов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выражений;</w:t>
      </w:r>
    </w:p>
    <w:p w:rsidR="005F6E92" w:rsidRPr="00362413" w:rsidRDefault="005F6E92" w:rsidP="00553A77">
      <w:pPr>
        <w:pStyle w:val="a3"/>
        <w:ind w:left="101" w:right="122" w:firstLine="720"/>
      </w:pPr>
      <w:r w:rsidRPr="00362413">
        <w:t>—пользоваться орфографическим словарём для определения</w:t>
      </w:r>
      <w:r w:rsidRPr="00362413">
        <w:rPr>
          <w:spacing w:val="1"/>
        </w:rPr>
        <w:t xml:space="preserve"> </w:t>
      </w:r>
      <w:r w:rsidRPr="00362413">
        <w:t>нормативного</w:t>
      </w:r>
      <w:r w:rsidRPr="00362413">
        <w:rPr>
          <w:spacing w:val="-4"/>
        </w:rPr>
        <w:t xml:space="preserve"> </w:t>
      </w:r>
      <w:r w:rsidRPr="00362413">
        <w:t>написания</w:t>
      </w:r>
      <w:r w:rsidRPr="00362413">
        <w:rPr>
          <w:spacing w:val="1"/>
        </w:rPr>
        <w:t xml:space="preserve"> </w:t>
      </w:r>
      <w:r w:rsidRPr="00362413">
        <w:t>слов;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—различать</w:t>
      </w:r>
      <w:r w:rsidRPr="00362413">
        <w:rPr>
          <w:spacing w:val="1"/>
        </w:rPr>
        <w:t xml:space="preserve"> </w:t>
      </w:r>
      <w:r w:rsidRPr="00362413">
        <w:t>этикетные формы</w:t>
      </w:r>
      <w:r w:rsidRPr="00362413">
        <w:rPr>
          <w:spacing w:val="1"/>
        </w:rPr>
        <w:t xml:space="preserve"> </w:t>
      </w:r>
      <w:r w:rsidRPr="00362413">
        <w:t>обращения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официальной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="008E6E9F" w:rsidRPr="00362413">
        <w:t>не</w:t>
      </w:r>
      <w:r w:rsidRPr="00362413">
        <w:t>официальной</w:t>
      </w:r>
      <w:r w:rsidRPr="00362413">
        <w:rPr>
          <w:spacing w:val="3"/>
        </w:rPr>
        <w:t xml:space="preserve"> </w:t>
      </w:r>
      <w:r w:rsidRPr="00362413">
        <w:t>речевой</w:t>
      </w:r>
      <w:r w:rsidRPr="00362413">
        <w:rPr>
          <w:spacing w:val="3"/>
        </w:rPr>
        <w:t xml:space="preserve"> </w:t>
      </w:r>
      <w:r w:rsidRPr="00362413">
        <w:t>ситуации;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—владеть правилами корректного речевого поведения в ходе</w:t>
      </w:r>
      <w:r w:rsidRPr="00362413">
        <w:rPr>
          <w:spacing w:val="1"/>
        </w:rPr>
        <w:t xml:space="preserve"> </w:t>
      </w:r>
      <w:r w:rsidRPr="00362413">
        <w:t>диалога;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—использовать коммуникативные приёмы устного общения:</w:t>
      </w:r>
      <w:r w:rsidRPr="00362413">
        <w:rPr>
          <w:spacing w:val="1"/>
        </w:rPr>
        <w:t xml:space="preserve"> </w:t>
      </w:r>
      <w:r w:rsidRPr="00362413">
        <w:t>убеждение,</w:t>
      </w:r>
      <w:r w:rsidRPr="00362413">
        <w:rPr>
          <w:spacing w:val="1"/>
        </w:rPr>
        <w:t xml:space="preserve"> </w:t>
      </w:r>
      <w:r w:rsidRPr="00362413">
        <w:t>уговаривание,</w:t>
      </w:r>
      <w:r w:rsidRPr="00362413">
        <w:rPr>
          <w:spacing w:val="1"/>
        </w:rPr>
        <w:t xml:space="preserve"> </w:t>
      </w:r>
      <w:r w:rsidRPr="00362413">
        <w:t>похвалу,</w:t>
      </w:r>
      <w:r w:rsidRPr="00362413">
        <w:rPr>
          <w:spacing w:val="1"/>
        </w:rPr>
        <w:t xml:space="preserve"> </w:t>
      </w:r>
      <w:r w:rsidRPr="00362413">
        <w:t>просьбу,</w:t>
      </w:r>
      <w:r w:rsidRPr="00362413">
        <w:rPr>
          <w:spacing w:val="1"/>
        </w:rPr>
        <w:t xml:space="preserve"> </w:t>
      </w:r>
      <w:r w:rsidRPr="00362413">
        <w:t>извинение,</w:t>
      </w:r>
      <w:r w:rsidRPr="00362413">
        <w:rPr>
          <w:spacing w:val="1"/>
        </w:rPr>
        <w:t xml:space="preserve"> </w:t>
      </w:r>
      <w:r w:rsidR="008E6E9F" w:rsidRPr="00362413">
        <w:t>по</w:t>
      </w:r>
      <w:r w:rsidRPr="00362413">
        <w:t>здравление;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—использовать в речи язык</w:t>
      </w:r>
      <w:r w:rsidR="008E6E9F" w:rsidRPr="00362413">
        <w:t>овые средства для свободного вы</w:t>
      </w:r>
      <w:r w:rsidRPr="00362413">
        <w:t>ражения</w:t>
      </w:r>
      <w:r w:rsidRPr="00362413">
        <w:rPr>
          <w:spacing w:val="1"/>
        </w:rPr>
        <w:t xml:space="preserve"> </w:t>
      </w:r>
      <w:r w:rsidRPr="00362413">
        <w:t>мыслей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чувств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языке</w:t>
      </w:r>
      <w:r w:rsidRPr="00362413">
        <w:rPr>
          <w:spacing w:val="1"/>
        </w:rPr>
        <w:t xml:space="preserve"> </w:t>
      </w:r>
      <w:r w:rsidRPr="00362413">
        <w:t>адекватно</w:t>
      </w:r>
      <w:r w:rsidRPr="00362413">
        <w:rPr>
          <w:spacing w:val="1"/>
        </w:rPr>
        <w:t xml:space="preserve"> </w:t>
      </w:r>
      <w:r w:rsidRPr="00362413">
        <w:t>ситу-</w:t>
      </w:r>
      <w:r w:rsidRPr="00362413">
        <w:rPr>
          <w:spacing w:val="1"/>
        </w:rPr>
        <w:t xml:space="preserve"> </w:t>
      </w:r>
      <w:r w:rsidRPr="00362413">
        <w:t>ации</w:t>
      </w:r>
      <w:r w:rsidRPr="00362413">
        <w:rPr>
          <w:spacing w:val="1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—владеть</w:t>
      </w:r>
      <w:r w:rsidRPr="00362413">
        <w:rPr>
          <w:spacing w:val="1"/>
        </w:rPr>
        <w:t xml:space="preserve"> </w:t>
      </w:r>
      <w:r w:rsidRPr="00362413">
        <w:t>различными</w:t>
      </w:r>
      <w:r w:rsidRPr="00362413">
        <w:rPr>
          <w:spacing w:val="1"/>
        </w:rPr>
        <w:t xml:space="preserve"> </w:t>
      </w:r>
      <w:r w:rsidRPr="00362413">
        <w:t>приёмами</w:t>
      </w:r>
      <w:r w:rsidRPr="00362413">
        <w:rPr>
          <w:spacing w:val="1"/>
        </w:rPr>
        <w:t xml:space="preserve"> </w:t>
      </w:r>
      <w:r w:rsidRPr="00362413">
        <w:t>слушания</w:t>
      </w:r>
      <w:r w:rsidRPr="00362413">
        <w:rPr>
          <w:spacing w:val="1"/>
        </w:rPr>
        <w:t xml:space="preserve"> </w:t>
      </w:r>
      <w:r w:rsidR="008E6E9F" w:rsidRPr="00362413">
        <w:t>научно-познава</w:t>
      </w:r>
      <w:r w:rsidRPr="00362413">
        <w:t>тельных и художественных текстов об истории языка и о культуре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народа;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—анализировать информацию прочитанного и прослушанного</w:t>
      </w:r>
      <w:r w:rsidRPr="00362413">
        <w:rPr>
          <w:spacing w:val="-52"/>
        </w:rPr>
        <w:t xml:space="preserve"> </w:t>
      </w:r>
      <w:r w:rsidRPr="00362413">
        <w:t>текста:</w:t>
      </w:r>
      <w:r w:rsidRPr="00362413">
        <w:rPr>
          <w:spacing w:val="1"/>
        </w:rPr>
        <w:t xml:space="preserve"> </w:t>
      </w:r>
      <w:r w:rsidRPr="00362413">
        <w:t>отличать</w:t>
      </w:r>
      <w:r w:rsidRPr="00362413">
        <w:rPr>
          <w:spacing w:val="1"/>
        </w:rPr>
        <w:t xml:space="preserve"> </w:t>
      </w:r>
      <w:r w:rsidRPr="00362413">
        <w:t>главные</w:t>
      </w:r>
      <w:r w:rsidRPr="00362413">
        <w:rPr>
          <w:spacing w:val="1"/>
        </w:rPr>
        <w:t xml:space="preserve"> </w:t>
      </w:r>
      <w:r w:rsidRPr="00362413">
        <w:t>факты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второстепенных;</w:t>
      </w:r>
      <w:r w:rsidRPr="00362413">
        <w:rPr>
          <w:spacing w:val="1"/>
        </w:rPr>
        <w:t xml:space="preserve"> </w:t>
      </w:r>
      <w:r w:rsidR="008E6E9F" w:rsidRPr="00362413">
        <w:t>выде</w:t>
      </w:r>
      <w:r w:rsidRPr="00362413">
        <w:t>лять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1"/>
        </w:rPr>
        <w:t xml:space="preserve"> </w:t>
      </w:r>
      <w:r w:rsidRPr="00362413">
        <w:t>существенные</w:t>
      </w:r>
      <w:r w:rsidRPr="00362413">
        <w:rPr>
          <w:spacing w:val="1"/>
        </w:rPr>
        <w:t xml:space="preserve"> </w:t>
      </w:r>
      <w:r w:rsidRPr="00362413">
        <w:t>факты;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="008E6E9F" w:rsidRPr="00362413">
        <w:t>логиче</w:t>
      </w:r>
      <w:r w:rsidRPr="00362413">
        <w:t>скую</w:t>
      </w:r>
      <w:r w:rsidRPr="00362413">
        <w:rPr>
          <w:spacing w:val="1"/>
        </w:rPr>
        <w:t xml:space="preserve"> </w:t>
      </w:r>
      <w:r w:rsidRPr="00362413">
        <w:t>связь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-3"/>
        </w:rPr>
        <w:t xml:space="preserve"> </w:t>
      </w:r>
      <w:r w:rsidRPr="00362413">
        <w:t>фактами;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—строить устные сообщения различных видов: развёрнутый</w:t>
      </w:r>
      <w:r w:rsidRPr="00362413">
        <w:rPr>
          <w:spacing w:val="1"/>
        </w:rPr>
        <w:t xml:space="preserve"> </w:t>
      </w:r>
      <w:r w:rsidRPr="00362413">
        <w:t>ответ,</w:t>
      </w:r>
      <w:r w:rsidRPr="00362413">
        <w:rPr>
          <w:spacing w:val="1"/>
        </w:rPr>
        <w:t xml:space="preserve"> </w:t>
      </w:r>
      <w:r w:rsidRPr="00362413">
        <w:t>ответ-добавление,</w:t>
      </w:r>
      <w:r w:rsidRPr="00362413">
        <w:rPr>
          <w:spacing w:val="1"/>
        </w:rPr>
        <w:t xml:space="preserve"> </w:t>
      </w:r>
      <w:r w:rsidRPr="00362413">
        <w:t>комментирование</w:t>
      </w:r>
      <w:r w:rsidRPr="00362413">
        <w:rPr>
          <w:spacing w:val="1"/>
        </w:rPr>
        <w:t xml:space="preserve"> </w:t>
      </w:r>
      <w:r w:rsidRPr="00362413">
        <w:t>ответа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="008E6E9F" w:rsidRPr="00362413">
        <w:t>рабо</w:t>
      </w:r>
      <w:r w:rsidRPr="00362413">
        <w:t>ты</w:t>
      </w:r>
      <w:r w:rsidRPr="00362413">
        <w:rPr>
          <w:spacing w:val="-52"/>
        </w:rPr>
        <w:t xml:space="preserve"> </w:t>
      </w:r>
      <w:r w:rsidRPr="00362413">
        <w:t>одноклассника;</w:t>
      </w:r>
    </w:p>
    <w:p w:rsidR="005F6E92" w:rsidRPr="00362413" w:rsidRDefault="005F6E92" w:rsidP="008E6E9F">
      <w:pPr>
        <w:pStyle w:val="a3"/>
        <w:ind w:left="821" w:firstLine="0"/>
      </w:pPr>
      <w:r w:rsidRPr="00362413">
        <w:t>—создавать</w:t>
      </w:r>
      <w:r w:rsidRPr="00362413">
        <w:rPr>
          <w:spacing w:val="11"/>
        </w:rPr>
        <w:t xml:space="preserve"> </w:t>
      </w:r>
      <w:r w:rsidRPr="00362413">
        <w:t>тексты-инструкции</w:t>
      </w:r>
      <w:r w:rsidRPr="00362413">
        <w:rPr>
          <w:spacing w:val="61"/>
        </w:rPr>
        <w:t xml:space="preserve"> </w:t>
      </w:r>
      <w:r w:rsidRPr="00362413">
        <w:t>с</w:t>
      </w:r>
      <w:r w:rsidRPr="00362413">
        <w:rPr>
          <w:spacing w:val="62"/>
        </w:rPr>
        <w:t xml:space="preserve"> </w:t>
      </w:r>
      <w:r w:rsidRPr="00362413">
        <w:t>опорой</w:t>
      </w:r>
      <w:r w:rsidRPr="00362413">
        <w:rPr>
          <w:spacing w:val="67"/>
        </w:rPr>
        <w:t xml:space="preserve"> </w:t>
      </w:r>
      <w:r w:rsidRPr="00362413">
        <w:t>на</w:t>
      </w:r>
      <w:r w:rsidRPr="00362413">
        <w:rPr>
          <w:spacing w:val="62"/>
        </w:rPr>
        <w:t xml:space="preserve"> </w:t>
      </w:r>
      <w:r w:rsidRPr="00362413">
        <w:t>предложенный</w:t>
      </w:r>
      <w:r w:rsidR="008E6E9F" w:rsidRPr="00362413">
        <w:t xml:space="preserve"> </w:t>
      </w:r>
      <w:r w:rsidRPr="00362413">
        <w:t>текст;</w:t>
      </w:r>
    </w:p>
    <w:p w:rsidR="005F6E92" w:rsidRPr="00362413" w:rsidRDefault="005F6E92" w:rsidP="008E6E9F">
      <w:pPr>
        <w:pStyle w:val="a3"/>
        <w:ind w:left="821" w:firstLine="0"/>
      </w:pPr>
      <w:r w:rsidRPr="00362413">
        <w:t>—создавать</w:t>
      </w:r>
      <w:r w:rsidRPr="00362413">
        <w:rPr>
          <w:spacing w:val="24"/>
        </w:rPr>
        <w:t xml:space="preserve"> </w:t>
      </w:r>
      <w:r w:rsidRPr="00362413">
        <w:t>тексты-повествования</w:t>
      </w:r>
      <w:r w:rsidRPr="00362413">
        <w:rPr>
          <w:spacing w:val="72"/>
        </w:rPr>
        <w:t xml:space="preserve"> </w:t>
      </w:r>
      <w:r w:rsidRPr="00362413">
        <w:t>о</w:t>
      </w:r>
      <w:r w:rsidRPr="00362413">
        <w:rPr>
          <w:spacing w:val="74"/>
        </w:rPr>
        <w:t xml:space="preserve"> </w:t>
      </w:r>
      <w:r w:rsidRPr="00362413">
        <w:t>посещении</w:t>
      </w:r>
      <w:r w:rsidRPr="00362413">
        <w:rPr>
          <w:spacing w:val="75"/>
        </w:rPr>
        <w:t xml:space="preserve"> </w:t>
      </w:r>
      <w:r w:rsidRPr="00362413">
        <w:t>музеев,</w:t>
      </w:r>
      <w:r w:rsidRPr="00362413">
        <w:rPr>
          <w:spacing w:val="81"/>
        </w:rPr>
        <w:t xml:space="preserve"> </w:t>
      </w:r>
      <w:r w:rsidRPr="00362413">
        <w:t>об</w:t>
      </w:r>
      <w:r w:rsidR="008E6E9F" w:rsidRPr="00362413">
        <w:t xml:space="preserve"> уча</w:t>
      </w:r>
      <w:r w:rsidRPr="00362413">
        <w:t>стии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народных</w:t>
      </w:r>
      <w:r w:rsidRPr="00362413">
        <w:rPr>
          <w:spacing w:val="-4"/>
        </w:rPr>
        <w:t xml:space="preserve"> </w:t>
      </w:r>
      <w:r w:rsidRPr="00362413">
        <w:t>праздниках.</w:t>
      </w: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65"/>
        </w:numPr>
        <w:tabs>
          <w:tab w:val="left" w:pos="1542"/>
          <w:tab w:val="left" w:pos="1543"/>
        </w:tabs>
        <w:spacing w:before="0"/>
        <w:ind w:hanging="722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5"/>
        </w:rPr>
        <w:t xml:space="preserve"> </w:t>
      </w:r>
      <w:r w:rsidRPr="00362413">
        <w:t>обучения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rPr>
          <w:b/>
        </w:rPr>
        <w:t>3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"/>
        </w:rPr>
        <w:t xml:space="preserve"> </w:t>
      </w:r>
      <w:r w:rsidRPr="00362413">
        <w:t xml:space="preserve">обучающийся </w:t>
      </w:r>
      <w:r w:rsidRPr="00362413">
        <w:rPr>
          <w:b/>
        </w:rPr>
        <w:t>научится</w:t>
      </w:r>
      <w:r w:rsidRPr="00362413">
        <w:t>: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—осознавать</w:t>
      </w:r>
      <w:r w:rsidRPr="00362413">
        <w:rPr>
          <w:spacing w:val="1"/>
        </w:rPr>
        <w:t xml:space="preserve"> </w:t>
      </w:r>
      <w:r w:rsidRPr="00362413">
        <w:t>национальное</w:t>
      </w:r>
      <w:r w:rsidRPr="00362413">
        <w:rPr>
          <w:spacing w:val="1"/>
        </w:rPr>
        <w:t xml:space="preserve"> </w:t>
      </w:r>
      <w:r w:rsidRPr="00362413">
        <w:t>своеобразие,</w:t>
      </w:r>
      <w:r w:rsidRPr="00362413">
        <w:rPr>
          <w:spacing w:val="1"/>
        </w:rPr>
        <w:t xml:space="preserve"> </w:t>
      </w:r>
      <w:r w:rsidRPr="00362413">
        <w:t>богатство,</w:t>
      </w:r>
      <w:r w:rsidRPr="00362413">
        <w:rPr>
          <w:spacing w:val="1"/>
        </w:rPr>
        <w:t xml:space="preserve"> </w:t>
      </w:r>
      <w:r w:rsidR="008E6E9F" w:rsidRPr="00362413">
        <w:t>вырази</w:t>
      </w:r>
      <w:r w:rsidRPr="00362413">
        <w:t>тельность русского</w:t>
      </w:r>
      <w:r w:rsidRPr="00362413">
        <w:rPr>
          <w:spacing w:val="-3"/>
        </w:rPr>
        <w:t xml:space="preserve"> </w:t>
      </w:r>
      <w:r w:rsidRPr="00362413">
        <w:t>языка;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—распознавать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56"/>
        </w:rPr>
        <w:t xml:space="preserve"> </w:t>
      </w:r>
      <w:r w:rsidRPr="00362413">
        <w:t>национально-культурным</w:t>
      </w:r>
      <w:r w:rsidRPr="00362413">
        <w:rPr>
          <w:spacing w:val="1"/>
        </w:rPr>
        <w:t xml:space="preserve"> </w:t>
      </w:r>
      <w:r w:rsidRPr="00362413">
        <w:t>компонентом</w:t>
      </w:r>
      <w:r w:rsidRPr="00362413">
        <w:rPr>
          <w:spacing w:val="1"/>
        </w:rPr>
        <w:t xml:space="preserve"> </w:t>
      </w:r>
      <w:r w:rsidRPr="00362413">
        <w:t>значения</w:t>
      </w:r>
      <w:r w:rsidRPr="00362413">
        <w:rPr>
          <w:spacing w:val="1"/>
        </w:rPr>
        <w:t xml:space="preserve"> </w:t>
      </w:r>
      <w:r w:rsidRPr="00362413">
        <w:t>(лексика,</w:t>
      </w:r>
      <w:r w:rsidRPr="00362413">
        <w:rPr>
          <w:spacing w:val="1"/>
        </w:rPr>
        <w:t xml:space="preserve"> </w:t>
      </w:r>
      <w:r w:rsidRPr="00362413">
        <w:t>связанная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особенностями</w:t>
      </w:r>
      <w:r w:rsidRPr="00362413">
        <w:rPr>
          <w:spacing w:val="1"/>
        </w:rPr>
        <w:t xml:space="preserve"> </w:t>
      </w:r>
      <w:r w:rsidR="008E6E9F" w:rsidRPr="00362413">
        <w:t>мировоспри</w:t>
      </w:r>
      <w:r w:rsidRPr="00362413">
        <w:t>ятия и отношений между людьми; слова, называющие</w:t>
      </w:r>
      <w:r w:rsidRPr="00362413">
        <w:rPr>
          <w:spacing w:val="1"/>
        </w:rPr>
        <w:t xml:space="preserve"> </w:t>
      </w:r>
      <w:r w:rsidRPr="00362413">
        <w:t>при- родные явления и растения; слова, называющие занятия людей;</w:t>
      </w:r>
      <w:r w:rsidRPr="00362413">
        <w:rPr>
          <w:spacing w:val="1"/>
        </w:rPr>
        <w:t xml:space="preserve"> </w:t>
      </w:r>
      <w:r w:rsidRPr="00362413">
        <w:t>слова,</w:t>
      </w:r>
      <w:r w:rsidRPr="00362413">
        <w:rPr>
          <w:spacing w:val="3"/>
        </w:rPr>
        <w:t xml:space="preserve"> </w:t>
      </w:r>
      <w:r w:rsidRPr="00362413">
        <w:t>называющие</w:t>
      </w:r>
      <w:r w:rsidRPr="00362413">
        <w:rPr>
          <w:spacing w:val="-5"/>
        </w:rPr>
        <w:t xml:space="preserve"> </w:t>
      </w:r>
      <w:r w:rsidRPr="00362413">
        <w:t>музыкальные</w:t>
      </w:r>
      <w:r w:rsidRPr="00362413">
        <w:rPr>
          <w:spacing w:val="-5"/>
        </w:rPr>
        <w:t xml:space="preserve"> </w:t>
      </w:r>
      <w:r w:rsidRPr="00362413">
        <w:t>инструменты);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—распознавать русские тра</w:t>
      </w:r>
      <w:r w:rsidR="008E6E9F" w:rsidRPr="00362413">
        <w:t>диционные сказочные образы, эпи</w:t>
      </w:r>
      <w:r w:rsidRPr="00362413">
        <w:t>теты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сравнения;</w:t>
      </w:r>
      <w:r w:rsidRPr="00362413">
        <w:rPr>
          <w:spacing w:val="1"/>
        </w:rPr>
        <w:t xml:space="preserve"> </w:t>
      </w:r>
      <w:r w:rsidRPr="00362413">
        <w:t>наблюдать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употребления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устного</w:t>
      </w:r>
      <w:r w:rsidRPr="00362413">
        <w:rPr>
          <w:spacing w:val="1"/>
        </w:rPr>
        <w:t xml:space="preserve"> </w:t>
      </w:r>
      <w:r w:rsidRPr="00362413">
        <w:t>народного</w:t>
      </w:r>
      <w:r w:rsidRPr="00362413">
        <w:rPr>
          <w:spacing w:val="1"/>
        </w:rPr>
        <w:t xml:space="preserve"> </w:t>
      </w:r>
      <w:r w:rsidRPr="00362413">
        <w:t>творчества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произведе-</w:t>
      </w:r>
      <w:r w:rsidRPr="00362413">
        <w:rPr>
          <w:spacing w:val="1"/>
        </w:rPr>
        <w:t xml:space="preserve"> </w:t>
      </w:r>
      <w:r w:rsidRPr="00362413">
        <w:t>ниях</w:t>
      </w:r>
      <w:r w:rsidRPr="00362413">
        <w:rPr>
          <w:spacing w:val="1"/>
        </w:rPr>
        <w:t xml:space="preserve"> </w:t>
      </w:r>
      <w:r w:rsidRPr="00362413">
        <w:lastRenderedPageBreak/>
        <w:t>детской</w:t>
      </w:r>
      <w:r w:rsidRPr="00362413">
        <w:rPr>
          <w:spacing w:val="2"/>
        </w:rPr>
        <w:t xml:space="preserve"> </w:t>
      </w:r>
      <w:r w:rsidRPr="00362413">
        <w:t>художественной</w:t>
      </w:r>
      <w:r w:rsidRPr="00362413">
        <w:rPr>
          <w:spacing w:val="3"/>
        </w:rPr>
        <w:t xml:space="preserve"> </w:t>
      </w:r>
      <w:r w:rsidRPr="00362413">
        <w:t>литературы;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—использовать словарные статьи учебного пособия для опре-</w:t>
      </w:r>
      <w:r w:rsidRPr="00362413">
        <w:rPr>
          <w:spacing w:val="1"/>
        </w:rPr>
        <w:t xml:space="preserve"> </w:t>
      </w:r>
      <w:r w:rsidRPr="00362413">
        <w:t>деления лексического</w:t>
      </w:r>
      <w:r w:rsidRPr="00362413">
        <w:rPr>
          <w:spacing w:val="-3"/>
        </w:rPr>
        <w:t xml:space="preserve"> </w:t>
      </w:r>
      <w:r w:rsidRPr="00362413">
        <w:t>значения</w:t>
      </w:r>
      <w:r w:rsidRPr="00362413">
        <w:rPr>
          <w:spacing w:val="1"/>
        </w:rPr>
        <w:t xml:space="preserve"> </w:t>
      </w:r>
      <w:r w:rsidRPr="00362413">
        <w:t>слова;</w:t>
      </w:r>
    </w:p>
    <w:p w:rsidR="005F6E92" w:rsidRPr="00362413" w:rsidRDefault="005F6E92" w:rsidP="00553A77">
      <w:pPr>
        <w:pStyle w:val="a3"/>
        <w:ind w:left="101" w:right="105" w:firstLine="720"/>
      </w:pPr>
      <w:r w:rsidRPr="00362413">
        <w:t>—понимать значение русских пословиц и поговорок, крыла-</w:t>
      </w:r>
      <w:r w:rsidRPr="00362413">
        <w:rPr>
          <w:spacing w:val="1"/>
        </w:rPr>
        <w:t xml:space="preserve"> </w:t>
      </w:r>
      <w:r w:rsidRPr="00362413">
        <w:t>тых</w:t>
      </w:r>
      <w:r w:rsidRPr="00362413">
        <w:rPr>
          <w:spacing w:val="1"/>
        </w:rPr>
        <w:t xml:space="preserve"> </w:t>
      </w:r>
      <w:r w:rsidRPr="00362413">
        <w:t>выражений,</w:t>
      </w:r>
      <w:r w:rsidRPr="00362413">
        <w:rPr>
          <w:spacing w:val="1"/>
        </w:rPr>
        <w:t xml:space="preserve"> </w:t>
      </w:r>
      <w:r w:rsidRPr="00362413">
        <w:t>связанных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изученными</w:t>
      </w:r>
      <w:r w:rsidRPr="00362413">
        <w:rPr>
          <w:spacing w:val="1"/>
        </w:rPr>
        <w:t xml:space="preserve"> </w:t>
      </w:r>
      <w:r w:rsidRPr="00362413">
        <w:t>темами;</w:t>
      </w:r>
      <w:r w:rsidRPr="00362413">
        <w:rPr>
          <w:spacing w:val="1"/>
        </w:rPr>
        <w:t xml:space="preserve"> </w:t>
      </w:r>
      <w:r w:rsidRPr="00362413">
        <w:t>правиль-</w:t>
      </w:r>
      <w:r w:rsidRPr="00362413">
        <w:rPr>
          <w:spacing w:val="1"/>
        </w:rPr>
        <w:t xml:space="preserve"> </w:t>
      </w:r>
      <w:r w:rsidRPr="00362413">
        <w:t>но</w:t>
      </w:r>
      <w:r w:rsidRPr="00362413">
        <w:rPr>
          <w:spacing w:val="1"/>
        </w:rPr>
        <w:t xml:space="preserve"> </w:t>
      </w:r>
      <w:r w:rsidRPr="00362413">
        <w:t>употреблять их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современных</w:t>
      </w:r>
      <w:r w:rsidRPr="00362413">
        <w:rPr>
          <w:spacing w:val="1"/>
        </w:rPr>
        <w:t xml:space="preserve"> </w:t>
      </w:r>
      <w:r w:rsidRPr="00362413">
        <w:t>ситуациях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обще- ния;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—понимать</w:t>
      </w:r>
      <w:r w:rsidRPr="00362413">
        <w:rPr>
          <w:spacing w:val="1"/>
        </w:rPr>
        <w:t xml:space="preserve"> </w:t>
      </w:r>
      <w:r w:rsidRPr="00362413">
        <w:t>значение фразеологических</w:t>
      </w:r>
      <w:r w:rsidRPr="00362413">
        <w:rPr>
          <w:spacing w:val="1"/>
        </w:rPr>
        <w:t xml:space="preserve"> </w:t>
      </w:r>
      <w:r w:rsidRPr="00362413">
        <w:t>оборотов,</w:t>
      </w:r>
      <w:r w:rsidRPr="00362413">
        <w:rPr>
          <w:spacing w:val="1"/>
        </w:rPr>
        <w:t xml:space="preserve"> </w:t>
      </w:r>
      <w:r w:rsidRPr="00362413">
        <w:t>отражаю-</w:t>
      </w:r>
      <w:r w:rsidRPr="00362413">
        <w:rPr>
          <w:spacing w:val="1"/>
        </w:rPr>
        <w:t xml:space="preserve"> </w:t>
      </w:r>
      <w:r w:rsidRPr="00362413">
        <w:t>щих</w:t>
      </w:r>
      <w:r w:rsidRPr="00362413">
        <w:rPr>
          <w:spacing w:val="1"/>
        </w:rPr>
        <w:t xml:space="preserve"> </w:t>
      </w:r>
      <w:r w:rsidRPr="00362413">
        <w:t>русскую</w:t>
      </w:r>
      <w:r w:rsidRPr="00362413">
        <w:rPr>
          <w:spacing w:val="1"/>
        </w:rPr>
        <w:t xml:space="preserve"> </w:t>
      </w:r>
      <w:r w:rsidRPr="00362413">
        <w:t>культуру,</w:t>
      </w:r>
      <w:r w:rsidRPr="00362413">
        <w:rPr>
          <w:spacing w:val="1"/>
        </w:rPr>
        <w:t xml:space="preserve"> </w:t>
      </w:r>
      <w:r w:rsidRPr="00362413">
        <w:t>менталитет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народа,</w:t>
      </w:r>
      <w:r w:rsidRPr="00362413">
        <w:rPr>
          <w:spacing w:val="1"/>
        </w:rPr>
        <w:t xml:space="preserve"> </w:t>
      </w:r>
      <w:r w:rsidRPr="00362413">
        <w:t>элемен-</w:t>
      </w:r>
      <w:r w:rsidRPr="00362413">
        <w:rPr>
          <w:spacing w:val="1"/>
        </w:rPr>
        <w:t xml:space="preserve"> </w:t>
      </w:r>
      <w:r w:rsidRPr="00362413">
        <w:t>ты</w:t>
      </w:r>
      <w:r w:rsidRPr="00362413">
        <w:rPr>
          <w:spacing w:val="1"/>
        </w:rPr>
        <w:t xml:space="preserve"> </w:t>
      </w:r>
      <w:r w:rsidRPr="00362413">
        <w:t>русского традиционного быта (в рамках изученных тем); осознавать</w:t>
      </w:r>
      <w:r w:rsidRPr="00362413">
        <w:rPr>
          <w:spacing w:val="1"/>
        </w:rPr>
        <w:t xml:space="preserve"> </w:t>
      </w:r>
      <w:r w:rsidRPr="00362413">
        <w:t>уместность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употребления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современных</w:t>
      </w:r>
      <w:r w:rsidRPr="00362413">
        <w:rPr>
          <w:spacing w:val="1"/>
        </w:rPr>
        <w:t xml:space="preserve"> </w:t>
      </w:r>
      <w:r w:rsidRPr="00362413">
        <w:t>ситу-</w:t>
      </w:r>
      <w:r w:rsidRPr="00362413">
        <w:rPr>
          <w:spacing w:val="1"/>
        </w:rPr>
        <w:t xml:space="preserve"> </w:t>
      </w:r>
      <w:r w:rsidRPr="00362413">
        <w:t>ациях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—соблюдать на письме и в устной речи нормы современного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литературного</w:t>
      </w:r>
      <w:r w:rsidRPr="00362413">
        <w:rPr>
          <w:spacing w:val="-4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(в</w:t>
      </w:r>
      <w:r w:rsidRPr="00362413">
        <w:rPr>
          <w:spacing w:val="3"/>
        </w:rPr>
        <w:t xml:space="preserve"> </w:t>
      </w:r>
      <w:r w:rsidRPr="00362413">
        <w:t>рамках</w:t>
      </w:r>
      <w:r w:rsidRPr="00362413">
        <w:rPr>
          <w:spacing w:val="-4"/>
        </w:rPr>
        <w:t xml:space="preserve"> </w:t>
      </w:r>
      <w:r w:rsidRPr="00362413">
        <w:t>изученного);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—произносить слова с правильным ударением (в рамках изу-</w:t>
      </w:r>
      <w:r w:rsidRPr="00362413">
        <w:rPr>
          <w:spacing w:val="1"/>
        </w:rPr>
        <w:t xml:space="preserve"> </w:t>
      </w:r>
      <w:r w:rsidRPr="00362413">
        <w:t>ченного);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—использовать</w:t>
      </w:r>
      <w:r w:rsidRPr="00362413">
        <w:rPr>
          <w:spacing w:val="1"/>
        </w:rPr>
        <w:t xml:space="preserve"> </w:t>
      </w:r>
      <w:r w:rsidRPr="00362413">
        <w:t>учебный</w:t>
      </w:r>
      <w:r w:rsidRPr="00362413">
        <w:rPr>
          <w:spacing w:val="1"/>
        </w:rPr>
        <w:t xml:space="preserve"> </w:t>
      </w:r>
      <w:r w:rsidRPr="00362413">
        <w:t>орфоэпический</w:t>
      </w:r>
      <w:r w:rsidRPr="00362413">
        <w:rPr>
          <w:spacing w:val="1"/>
        </w:rPr>
        <w:t xml:space="preserve"> </w:t>
      </w:r>
      <w:r w:rsidRPr="00362413">
        <w:t>словарь</w:t>
      </w:r>
      <w:r w:rsidRPr="00362413">
        <w:rPr>
          <w:spacing w:val="56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определе- ния нормативного произношения слова, вариантов произно-</w:t>
      </w:r>
      <w:r w:rsidRPr="00362413">
        <w:rPr>
          <w:spacing w:val="-52"/>
        </w:rPr>
        <w:t xml:space="preserve"> </w:t>
      </w:r>
      <w:r w:rsidRPr="00362413">
        <w:t>шения;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—выбирать из нескольких возможных слов то слово, которое</w:t>
      </w:r>
      <w:r w:rsidRPr="00362413">
        <w:rPr>
          <w:spacing w:val="1"/>
        </w:rPr>
        <w:t xml:space="preserve"> </w:t>
      </w:r>
      <w:r w:rsidRPr="00362413">
        <w:t>наиболее точно соответствует обозначаемому предмету или явлению</w:t>
      </w:r>
      <w:r w:rsidRPr="00362413">
        <w:rPr>
          <w:spacing w:val="1"/>
        </w:rPr>
        <w:t xml:space="preserve"> </w:t>
      </w:r>
      <w:r w:rsidRPr="00362413">
        <w:t>реальной</w:t>
      </w:r>
      <w:r w:rsidRPr="00362413">
        <w:rPr>
          <w:spacing w:val="2"/>
        </w:rPr>
        <w:t xml:space="preserve"> </w:t>
      </w:r>
      <w:r w:rsidRPr="00362413">
        <w:t>действительности;</w:t>
      </w:r>
    </w:p>
    <w:p w:rsidR="005F6E92" w:rsidRPr="00362413" w:rsidRDefault="005F6E92" w:rsidP="008E6E9F">
      <w:pPr>
        <w:pStyle w:val="a3"/>
      </w:pPr>
      <w:r w:rsidRPr="00362413">
        <w:t>—проводить</w:t>
      </w:r>
      <w:r w:rsidRPr="00362413">
        <w:rPr>
          <w:spacing w:val="34"/>
        </w:rPr>
        <w:t xml:space="preserve"> </w:t>
      </w:r>
      <w:r w:rsidRPr="00362413">
        <w:t>синонимические</w:t>
      </w:r>
      <w:r w:rsidRPr="00362413">
        <w:rPr>
          <w:spacing w:val="28"/>
        </w:rPr>
        <w:t xml:space="preserve"> </w:t>
      </w:r>
      <w:r w:rsidRPr="00362413">
        <w:t>замены</w:t>
      </w:r>
      <w:r w:rsidRPr="00362413">
        <w:rPr>
          <w:spacing w:val="35"/>
        </w:rPr>
        <w:t xml:space="preserve"> </w:t>
      </w:r>
      <w:r w:rsidRPr="00362413">
        <w:t>с</w:t>
      </w:r>
      <w:r w:rsidRPr="00362413">
        <w:rPr>
          <w:spacing w:val="32"/>
        </w:rPr>
        <w:t xml:space="preserve"> </w:t>
      </w:r>
      <w:r w:rsidRPr="00362413">
        <w:t>учётом</w:t>
      </w:r>
      <w:r w:rsidRPr="00362413">
        <w:rPr>
          <w:spacing w:val="34"/>
        </w:rPr>
        <w:t xml:space="preserve"> </w:t>
      </w:r>
      <w:r w:rsidRPr="00362413">
        <w:t>особенностей</w:t>
      </w:r>
      <w:r w:rsidR="008E6E9F" w:rsidRPr="00362413">
        <w:t xml:space="preserve"> </w:t>
      </w:r>
      <w:r w:rsidRPr="00362413">
        <w:t>текста;</w:t>
      </w:r>
    </w:p>
    <w:p w:rsidR="005F6E92" w:rsidRPr="00362413" w:rsidRDefault="005F6E92" w:rsidP="008E6E9F">
      <w:pPr>
        <w:pStyle w:val="a3"/>
      </w:pPr>
      <w:r w:rsidRPr="00362413">
        <w:t>—правильно</w:t>
      </w:r>
      <w:r w:rsidRPr="00362413">
        <w:rPr>
          <w:spacing w:val="38"/>
        </w:rPr>
        <w:t xml:space="preserve"> </w:t>
      </w:r>
      <w:r w:rsidRPr="00362413">
        <w:t>употреблять</w:t>
      </w:r>
      <w:r w:rsidRPr="00362413">
        <w:rPr>
          <w:spacing w:val="43"/>
        </w:rPr>
        <w:t xml:space="preserve"> </w:t>
      </w:r>
      <w:r w:rsidRPr="00362413">
        <w:t>отдельные</w:t>
      </w:r>
      <w:r w:rsidRPr="00362413">
        <w:rPr>
          <w:spacing w:val="37"/>
        </w:rPr>
        <w:t xml:space="preserve"> </w:t>
      </w:r>
      <w:r w:rsidRPr="00362413">
        <w:t>формы</w:t>
      </w:r>
      <w:r w:rsidRPr="00362413">
        <w:rPr>
          <w:spacing w:val="43"/>
        </w:rPr>
        <w:t xml:space="preserve"> </w:t>
      </w:r>
      <w:r w:rsidRPr="00362413">
        <w:t>множественного</w:t>
      </w:r>
      <w:r w:rsidR="008E6E9F" w:rsidRPr="00362413">
        <w:t xml:space="preserve"> </w:t>
      </w:r>
      <w:r w:rsidRPr="00362413">
        <w:t>числа</w:t>
      </w:r>
      <w:r w:rsidRPr="00362413">
        <w:rPr>
          <w:spacing w:val="-5"/>
        </w:rPr>
        <w:t xml:space="preserve"> </w:t>
      </w:r>
      <w:r w:rsidRPr="00362413">
        <w:t>имён</w:t>
      </w:r>
      <w:r w:rsidRPr="00362413">
        <w:rPr>
          <w:spacing w:val="-1"/>
        </w:rPr>
        <w:t xml:space="preserve"> </w:t>
      </w:r>
      <w:r w:rsidRPr="00362413">
        <w:t>существительных;</w:t>
      </w:r>
    </w:p>
    <w:p w:rsidR="008E6E9F" w:rsidRPr="00362413" w:rsidRDefault="005F6E92" w:rsidP="008E6E9F">
      <w:pPr>
        <w:pStyle w:val="a3"/>
        <w:ind w:left="101" w:right="112" w:firstLine="720"/>
      </w:pPr>
      <w:r w:rsidRPr="00362413">
        <w:t xml:space="preserve">—выявлять и исправлять в </w:t>
      </w:r>
      <w:r w:rsidR="008E6E9F" w:rsidRPr="00362413">
        <w:t>устной речи типичные грамматиче</w:t>
      </w:r>
      <w:r w:rsidRPr="00362413">
        <w:t>ские</w:t>
      </w:r>
      <w:r w:rsidRPr="00362413">
        <w:rPr>
          <w:spacing w:val="1"/>
        </w:rPr>
        <w:t xml:space="preserve"> </w:t>
      </w:r>
      <w:r w:rsidRPr="00362413">
        <w:t>ошибки,</w:t>
      </w:r>
      <w:r w:rsidRPr="00362413">
        <w:rPr>
          <w:spacing w:val="1"/>
        </w:rPr>
        <w:t xml:space="preserve"> </w:t>
      </w:r>
      <w:r w:rsidRPr="00362413">
        <w:t>связанные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нарушением</w:t>
      </w:r>
      <w:r w:rsidRPr="00362413">
        <w:rPr>
          <w:spacing w:val="1"/>
        </w:rPr>
        <w:t xml:space="preserve"> </w:t>
      </w:r>
      <w:r w:rsidRPr="00362413">
        <w:t>согласования</w:t>
      </w:r>
      <w:r w:rsidRPr="00362413">
        <w:rPr>
          <w:spacing w:val="1"/>
        </w:rPr>
        <w:t xml:space="preserve"> </w:t>
      </w:r>
      <w:r w:rsidRPr="00362413">
        <w:t>имени</w:t>
      </w:r>
      <w:r w:rsidRPr="00362413">
        <w:rPr>
          <w:spacing w:val="1"/>
        </w:rPr>
        <w:t xml:space="preserve"> </w:t>
      </w:r>
      <w:r w:rsidRPr="00362413">
        <w:t>существительного</w:t>
      </w:r>
      <w:r w:rsidRPr="00362413">
        <w:rPr>
          <w:spacing w:val="-6"/>
        </w:rPr>
        <w:t xml:space="preserve"> </w:t>
      </w:r>
      <w:r w:rsidRPr="00362413">
        <w:t>и имени</w:t>
      </w:r>
      <w:r w:rsidRPr="00362413">
        <w:rPr>
          <w:spacing w:val="-4"/>
        </w:rPr>
        <w:t xml:space="preserve"> </w:t>
      </w:r>
      <w:r w:rsidRPr="00362413">
        <w:t>прилагательного</w:t>
      </w:r>
      <w:r w:rsidRPr="00362413">
        <w:rPr>
          <w:spacing w:val="-6"/>
        </w:rPr>
        <w:t xml:space="preserve"> </w:t>
      </w:r>
      <w:r w:rsidRPr="00362413">
        <w:t>в числе,</w:t>
      </w:r>
      <w:r w:rsidRPr="00362413">
        <w:rPr>
          <w:spacing w:val="1"/>
        </w:rPr>
        <w:t xml:space="preserve"> </w:t>
      </w:r>
      <w:r w:rsidRPr="00362413">
        <w:t>роде,</w:t>
      </w:r>
      <w:r w:rsidRPr="00362413">
        <w:rPr>
          <w:spacing w:val="1"/>
        </w:rPr>
        <w:t xml:space="preserve"> </w:t>
      </w:r>
      <w:r w:rsidRPr="00362413">
        <w:t>падеже;</w:t>
      </w:r>
    </w:p>
    <w:p w:rsidR="005F6E92" w:rsidRPr="00362413" w:rsidRDefault="005F6E92" w:rsidP="008E6E9F">
      <w:pPr>
        <w:pStyle w:val="a3"/>
        <w:ind w:left="101" w:right="112" w:firstLine="720"/>
      </w:pPr>
      <w:r w:rsidRPr="00362413">
        <w:t>—пользоваться</w:t>
      </w:r>
      <w:r w:rsidRPr="00362413">
        <w:rPr>
          <w:spacing w:val="1"/>
        </w:rPr>
        <w:t xml:space="preserve"> </w:t>
      </w:r>
      <w:r w:rsidRPr="00362413">
        <w:t>учебными</w:t>
      </w:r>
      <w:r w:rsidRPr="00362413">
        <w:rPr>
          <w:spacing w:val="1"/>
        </w:rPr>
        <w:t xml:space="preserve"> </w:t>
      </w:r>
      <w:r w:rsidRPr="00362413">
        <w:t>толковыми</w:t>
      </w:r>
      <w:r w:rsidRPr="00362413">
        <w:rPr>
          <w:spacing w:val="56"/>
        </w:rPr>
        <w:t xml:space="preserve"> </w:t>
      </w:r>
      <w:r w:rsidRPr="00362413">
        <w:t>словарями</w:t>
      </w:r>
      <w:r w:rsidRPr="00362413">
        <w:rPr>
          <w:spacing w:val="56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="008E6E9F" w:rsidRPr="00362413">
        <w:t>определе</w:t>
      </w:r>
      <w:r w:rsidRPr="00362413">
        <w:t>ния</w:t>
      </w:r>
      <w:r w:rsidRPr="00362413">
        <w:rPr>
          <w:spacing w:val="1"/>
        </w:rPr>
        <w:t xml:space="preserve"> </w:t>
      </w:r>
      <w:r w:rsidRPr="00362413">
        <w:t>лексического</w:t>
      </w:r>
      <w:r w:rsidRPr="00362413">
        <w:rPr>
          <w:spacing w:val="-3"/>
        </w:rPr>
        <w:t xml:space="preserve"> </w:t>
      </w:r>
      <w:r w:rsidRPr="00362413">
        <w:t>значения слова;</w:t>
      </w:r>
    </w:p>
    <w:p w:rsidR="005F6E92" w:rsidRPr="00362413" w:rsidRDefault="005F6E92" w:rsidP="00553A77">
      <w:pPr>
        <w:pStyle w:val="a3"/>
        <w:ind w:left="101" w:right="122" w:firstLine="720"/>
      </w:pPr>
      <w:r w:rsidRPr="00362413">
        <w:t>—пользоваться орфографическим словарём для определения</w:t>
      </w:r>
      <w:r w:rsidRPr="00362413">
        <w:rPr>
          <w:spacing w:val="1"/>
        </w:rPr>
        <w:t xml:space="preserve"> </w:t>
      </w:r>
      <w:r w:rsidRPr="00362413">
        <w:t>нормативного</w:t>
      </w:r>
      <w:r w:rsidRPr="00362413">
        <w:rPr>
          <w:spacing w:val="-4"/>
        </w:rPr>
        <w:t xml:space="preserve"> </w:t>
      </w:r>
      <w:r w:rsidRPr="00362413">
        <w:t>написания</w:t>
      </w:r>
      <w:r w:rsidRPr="00362413">
        <w:rPr>
          <w:spacing w:val="1"/>
        </w:rPr>
        <w:t xml:space="preserve"> </w:t>
      </w:r>
      <w:r w:rsidRPr="00362413">
        <w:t>слов;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—различать</w:t>
      </w:r>
      <w:r w:rsidRPr="00362413">
        <w:rPr>
          <w:spacing w:val="1"/>
        </w:rPr>
        <w:t xml:space="preserve"> </w:t>
      </w:r>
      <w:r w:rsidRPr="00362413">
        <w:t>этикетные формы</w:t>
      </w:r>
      <w:r w:rsidRPr="00362413">
        <w:rPr>
          <w:spacing w:val="1"/>
        </w:rPr>
        <w:t xml:space="preserve"> </w:t>
      </w:r>
      <w:r w:rsidRPr="00362413">
        <w:t>обращения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официальной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="008E6E9F" w:rsidRPr="00362413">
        <w:t>не</w:t>
      </w:r>
      <w:r w:rsidRPr="00362413">
        <w:t>официальной</w:t>
      </w:r>
      <w:r w:rsidRPr="00362413">
        <w:rPr>
          <w:spacing w:val="3"/>
        </w:rPr>
        <w:t xml:space="preserve"> </w:t>
      </w:r>
      <w:r w:rsidRPr="00362413">
        <w:t>речевой</w:t>
      </w:r>
      <w:r w:rsidRPr="00362413">
        <w:rPr>
          <w:spacing w:val="3"/>
        </w:rPr>
        <w:t xml:space="preserve"> </w:t>
      </w:r>
      <w:r w:rsidRPr="00362413">
        <w:t>ситуации;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—владеть правилами корректного речевого поведения в ходе</w:t>
      </w:r>
      <w:r w:rsidRPr="00362413">
        <w:rPr>
          <w:spacing w:val="1"/>
        </w:rPr>
        <w:t xml:space="preserve"> </w:t>
      </w:r>
      <w:r w:rsidRPr="00362413">
        <w:t>диалога;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 xml:space="preserve">—использовать коммуникативные приёмы устного </w:t>
      </w:r>
      <w:r w:rsidRPr="00362413">
        <w:lastRenderedPageBreak/>
        <w:t>общения:</w:t>
      </w:r>
      <w:r w:rsidRPr="00362413">
        <w:rPr>
          <w:spacing w:val="1"/>
        </w:rPr>
        <w:t xml:space="preserve"> </w:t>
      </w:r>
      <w:r w:rsidRPr="00362413">
        <w:t>убеждение,</w:t>
      </w:r>
      <w:r w:rsidRPr="00362413">
        <w:rPr>
          <w:spacing w:val="1"/>
        </w:rPr>
        <w:t xml:space="preserve"> </w:t>
      </w:r>
      <w:r w:rsidRPr="00362413">
        <w:t>уговаривание,</w:t>
      </w:r>
      <w:r w:rsidRPr="00362413">
        <w:rPr>
          <w:spacing w:val="1"/>
        </w:rPr>
        <w:t xml:space="preserve"> </w:t>
      </w:r>
      <w:r w:rsidRPr="00362413">
        <w:t>похвалу,</w:t>
      </w:r>
      <w:r w:rsidRPr="00362413">
        <w:rPr>
          <w:spacing w:val="1"/>
        </w:rPr>
        <w:t xml:space="preserve"> </w:t>
      </w:r>
      <w:r w:rsidRPr="00362413">
        <w:t>просьбу,</w:t>
      </w:r>
      <w:r w:rsidRPr="00362413">
        <w:rPr>
          <w:spacing w:val="1"/>
        </w:rPr>
        <w:t xml:space="preserve"> </w:t>
      </w:r>
      <w:r w:rsidRPr="00362413">
        <w:t>извинение,</w:t>
      </w:r>
      <w:r w:rsidRPr="00362413">
        <w:rPr>
          <w:spacing w:val="1"/>
        </w:rPr>
        <w:t xml:space="preserve"> </w:t>
      </w:r>
      <w:r w:rsidR="008E6E9F" w:rsidRPr="00362413">
        <w:t>по</w:t>
      </w:r>
      <w:r w:rsidRPr="00362413">
        <w:t>здравление;</w:t>
      </w:r>
    </w:p>
    <w:p w:rsidR="005F6E92" w:rsidRPr="00362413" w:rsidRDefault="005F6E92" w:rsidP="00553A77">
      <w:pPr>
        <w:pStyle w:val="a3"/>
        <w:ind w:left="101" w:right="125" w:firstLine="720"/>
      </w:pPr>
      <w:r w:rsidRPr="00362413">
        <w:t>—выражать мысли и чувства на</w:t>
      </w:r>
      <w:r w:rsidRPr="00362413">
        <w:rPr>
          <w:spacing w:val="55"/>
        </w:rPr>
        <w:t xml:space="preserve"> </w:t>
      </w:r>
      <w:r w:rsidRPr="00362413">
        <w:t>родном языке в 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ситуацией</w:t>
      </w:r>
      <w:r w:rsidRPr="00362413">
        <w:rPr>
          <w:spacing w:val="3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—владеть</w:t>
      </w:r>
      <w:r w:rsidRPr="00362413">
        <w:rPr>
          <w:spacing w:val="1"/>
        </w:rPr>
        <w:t xml:space="preserve"> </w:t>
      </w:r>
      <w:r w:rsidRPr="00362413">
        <w:t>различными</w:t>
      </w:r>
      <w:r w:rsidRPr="00362413">
        <w:rPr>
          <w:spacing w:val="1"/>
        </w:rPr>
        <w:t xml:space="preserve"> </w:t>
      </w:r>
      <w:r w:rsidRPr="00362413">
        <w:t>приёмами</w:t>
      </w:r>
      <w:r w:rsidRPr="00362413">
        <w:rPr>
          <w:spacing w:val="1"/>
        </w:rPr>
        <w:t xml:space="preserve"> </w:t>
      </w:r>
      <w:r w:rsidRPr="00362413">
        <w:t>слушания</w:t>
      </w:r>
      <w:r w:rsidRPr="00362413">
        <w:rPr>
          <w:spacing w:val="1"/>
        </w:rPr>
        <w:t xml:space="preserve"> </w:t>
      </w:r>
      <w:r w:rsidR="008E6E9F" w:rsidRPr="00362413">
        <w:t>научно-познава</w:t>
      </w:r>
      <w:r w:rsidRPr="00362413">
        <w:t>тельных и художественных текстов об истории языка и о культуре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народа;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—анализировать информацию прочитанного и прослушанного</w:t>
      </w:r>
      <w:r w:rsidRPr="00362413">
        <w:rPr>
          <w:spacing w:val="-52"/>
        </w:rPr>
        <w:t xml:space="preserve"> </w:t>
      </w:r>
      <w:r w:rsidRPr="00362413">
        <w:t>текста:</w:t>
      </w:r>
      <w:r w:rsidRPr="00362413">
        <w:rPr>
          <w:spacing w:val="1"/>
        </w:rPr>
        <w:t xml:space="preserve"> </w:t>
      </w:r>
      <w:r w:rsidRPr="00362413">
        <w:t>отличать</w:t>
      </w:r>
      <w:r w:rsidRPr="00362413">
        <w:rPr>
          <w:spacing w:val="1"/>
        </w:rPr>
        <w:t xml:space="preserve"> </w:t>
      </w:r>
      <w:r w:rsidRPr="00362413">
        <w:t>главные</w:t>
      </w:r>
      <w:r w:rsidRPr="00362413">
        <w:rPr>
          <w:spacing w:val="1"/>
        </w:rPr>
        <w:t xml:space="preserve"> </w:t>
      </w:r>
      <w:r w:rsidRPr="00362413">
        <w:t>факты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второстепенных,</w:t>
      </w:r>
      <w:r w:rsidRPr="00362413">
        <w:rPr>
          <w:spacing w:val="1"/>
        </w:rPr>
        <w:t xml:space="preserve"> </w:t>
      </w:r>
      <w:r w:rsidR="008E6E9F" w:rsidRPr="00362413">
        <w:t>выде</w:t>
      </w:r>
      <w:r w:rsidRPr="00362413">
        <w:t>лять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1"/>
        </w:rPr>
        <w:t xml:space="preserve"> </w:t>
      </w:r>
      <w:r w:rsidRPr="00362413">
        <w:t>существенные</w:t>
      </w:r>
      <w:r w:rsidRPr="00362413">
        <w:rPr>
          <w:spacing w:val="1"/>
        </w:rPr>
        <w:t xml:space="preserve"> </w:t>
      </w:r>
      <w:r w:rsidRPr="00362413">
        <w:t>факты,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="008E6E9F" w:rsidRPr="00362413">
        <w:t>логиче</w:t>
      </w:r>
      <w:r w:rsidRPr="00362413">
        <w:t>скую</w:t>
      </w:r>
      <w:r w:rsidRPr="00362413">
        <w:rPr>
          <w:spacing w:val="1"/>
        </w:rPr>
        <w:t xml:space="preserve"> </w:t>
      </w:r>
      <w:r w:rsidRPr="00362413">
        <w:t>связь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-3"/>
        </w:rPr>
        <w:t xml:space="preserve"> </w:t>
      </w:r>
      <w:r w:rsidRPr="00362413">
        <w:t>фактами;</w:t>
      </w:r>
    </w:p>
    <w:p w:rsidR="005F6E92" w:rsidRPr="00362413" w:rsidRDefault="005F6E92" w:rsidP="00553A77">
      <w:pPr>
        <w:pStyle w:val="a3"/>
        <w:ind w:left="101" w:right="109" w:firstLine="720"/>
      </w:pPr>
      <w:r w:rsidRPr="00362413">
        <w:t>—проводить смысловой а</w:t>
      </w:r>
      <w:r w:rsidR="008E6E9F" w:rsidRPr="00362413">
        <w:t>нализ фольклорных и художествен</w:t>
      </w:r>
      <w:r w:rsidRPr="00362413">
        <w:t>ных текстов или их фрагментов (народных и литературных сказок,</w:t>
      </w:r>
      <w:r w:rsidRPr="00362413">
        <w:rPr>
          <w:spacing w:val="1"/>
        </w:rPr>
        <w:t xml:space="preserve"> </w:t>
      </w:r>
      <w:r w:rsidRPr="00362413">
        <w:t>рассказов, загадок, по</w:t>
      </w:r>
      <w:r w:rsidR="008E6E9F" w:rsidRPr="00362413">
        <w:t>словиц, притч и т. п.), опреде</w:t>
      </w:r>
      <w:r w:rsidRPr="00362413">
        <w:t>лять языковые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2"/>
        </w:rPr>
        <w:t xml:space="preserve"> </w:t>
      </w:r>
      <w:r w:rsidRPr="00362413">
        <w:t>текстов;</w:t>
      </w:r>
    </w:p>
    <w:p w:rsidR="005F6E92" w:rsidRPr="00362413" w:rsidRDefault="005F6E92" w:rsidP="008E6E9F">
      <w:pPr>
        <w:pStyle w:val="a3"/>
        <w:ind w:left="821" w:firstLine="0"/>
      </w:pPr>
      <w:r w:rsidRPr="00362413">
        <w:t>—выявлять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исправлять</w:t>
      </w:r>
      <w:r w:rsidRPr="00362413">
        <w:rPr>
          <w:spacing w:val="-2"/>
        </w:rPr>
        <w:t xml:space="preserve"> </w:t>
      </w:r>
      <w:r w:rsidRPr="00362413">
        <w:t>речевые</w:t>
      </w:r>
      <w:r w:rsidRPr="00362413">
        <w:rPr>
          <w:spacing w:val="-3"/>
        </w:rPr>
        <w:t xml:space="preserve"> </w:t>
      </w:r>
      <w:r w:rsidRPr="00362413">
        <w:t>ошибки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устной</w:t>
      </w:r>
      <w:r w:rsidRPr="00362413">
        <w:rPr>
          <w:spacing w:val="-1"/>
        </w:rPr>
        <w:t xml:space="preserve"> </w:t>
      </w:r>
      <w:r w:rsidRPr="00362413">
        <w:t>речи;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—создавать тексты-повеств</w:t>
      </w:r>
      <w:r w:rsidR="00CA1522" w:rsidRPr="00362413">
        <w:t>ования об участии в мастер-клас</w:t>
      </w:r>
      <w:r w:rsidRPr="00362413">
        <w:t>сах,</w:t>
      </w:r>
      <w:r w:rsidRPr="00362413">
        <w:rPr>
          <w:spacing w:val="3"/>
        </w:rPr>
        <w:t xml:space="preserve"> </w:t>
      </w:r>
      <w:r w:rsidRPr="00362413">
        <w:t>связанных</w:t>
      </w:r>
      <w:r w:rsidRPr="00362413">
        <w:rPr>
          <w:spacing w:val="-2"/>
        </w:rPr>
        <w:t xml:space="preserve"> </w:t>
      </w:r>
      <w:r w:rsidRPr="00362413">
        <w:t>с народными</w:t>
      </w:r>
      <w:r w:rsidRPr="00362413">
        <w:rPr>
          <w:spacing w:val="-1"/>
        </w:rPr>
        <w:t xml:space="preserve"> </w:t>
      </w:r>
      <w:r w:rsidRPr="00362413">
        <w:t>промыслами;</w:t>
      </w:r>
    </w:p>
    <w:p w:rsidR="005F6E92" w:rsidRPr="00362413" w:rsidRDefault="005F6E92" w:rsidP="00553A77">
      <w:pPr>
        <w:pStyle w:val="a3"/>
        <w:ind w:left="101" w:right="116" w:firstLine="720"/>
      </w:pPr>
      <w:r w:rsidRPr="00362413">
        <w:t>—создавать тексты-рассуждения с использованием различных</w:t>
      </w:r>
      <w:r w:rsidRPr="00362413">
        <w:rPr>
          <w:spacing w:val="-52"/>
        </w:rPr>
        <w:t xml:space="preserve"> </w:t>
      </w:r>
      <w:r w:rsidRPr="00362413">
        <w:t>способов</w:t>
      </w:r>
      <w:r w:rsidRPr="00362413">
        <w:rPr>
          <w:spacing w:val="2"/>
        </w:rPr>
        <w:t xml:space="preserve"> </w:t>
      </w:r>
      <w:r w:rsidRPr="00362413">
        <w:t>аргументации;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t>—оценивать устные и</w:t>
      </w:r>
      <w:r w:rsidRPr="00362413">
        <w:rPr>
          <w:spacing w:val="1"/>
        </w:rPr>
        <w:t xml:space="preserve"> </w:t>
      </w:r>
      <w:r w:rsidRPr="00362413">
        <w:t>письменные речевые высказывания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точки</w:t>
      </w:r>
      <w:r w:rsidRPr="00362413">
        <w:rPr>
          <w:spacing w:val="1"/>
        </w:rPr>
        <w:t xml:space="preserve"> </w:t>
      </w:r>
      <w:r w:rsidRPr="00362413">
        <w:t>зрения</w:t>
      </w:r>
      <w:r w:rsidRPr="00362413">
        <w:rPr>
          <w:spacing w:val="1"/>
        </w:rPr>
        <w:t xml:space="preserve"> </w:t>
      </w:r>
      <w:r w:rsidRPr="00362413">
        <w:t>точного,</w:t>
      </w:r>
      <w:r w:rsidRPr="00362413">
        <w:rPr>
          <w:spacing w:val="1"/>
        </w:rPr>
        <w:t xml:space="preserve"> </w:t>
      </w:r>
      <w:r w:rsidRPr="00362413">
        <w:t>уместного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выразительного</w:t>
      </w:r>
      <w:r w:rsidRPr="00362413">
        <w:rPr>
          <w:spacing w:val="1"/>
        </w:rPr>
        <w:t xml:space="preserve"> </w:t>
      </w:r>
      <w:r w:rsidRPr="00362413">
        <w:t>слово-</w:t>
      </w:r>
      <w:r w:rsidRPr="00362413">
        <w:rPr>
          <w:spacing w:val="1"/>
        </w:rPr>
        <w:t xml:space="preserve"> </w:t>
      </w:r>
      <w:r w:rsidRPr="00362413">
        <w:t>употребления;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—редактировать письменный</w:t>
      </w:r>
      <w:r w:rsidR="00CA1522" w:rsidRPr="00362413">
        <w:t xml:space="preserve"> текст с целью исправления рече</w:t>
      </w:r>
      <w:r w:rsidRPr="00362413">
        <w:t>вых</w:t>
      </w:r>
      <w:r w:rsidRPr="00362413">
        <w:rPr>
          <w:spacing w:val="1"/>
        </w:rPr>
        <w:t xml:space="preserve"> </w:t>
      </w:r>
      <w:r w:rsidRPr="00362413">
        <w:t>ошибок</w:t>
      </w:r>
      <w:r w:rsidRPr="00362413">
        <w:rPr>
          <w:spacing w:val="-1"/>
        </w:rPr>
        <w:t xml:space="preserve"> </w:t>
      </w:r>
      <w:r w:rsidRPr="00362413">
        <w:t>или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целью</w:t>
      </w:r>
      <w:r w:rsidRPr="00362413">
        <w:rPr>
          <w:spacing w:val="1"/>
        </w:rPr>
        <w:t xml:space="preserve"> </w:t>
      </w:r>
      <w:r w:rsidRPr="00362413">
        <w:t>более</w:t>
      </w:r>
      <w:r w:rsidRPr="00362413">
        <w:rPr>
          <w:spacing w:val="-6"/>
        </w:rPr>
        <w:t xml:space="preserve"> </w:t>
      </w:r>
      <w:r w:rsidRPr="00362413">
        <w:t>точной</w:t>
      </w:r>
      <w:r w:rsidRPr="00362413">
        <w:rPr>
          <w:spacing w:val="3"/>
        </w:rPr>
        <w:t xml:space="preserve"> </w:t>
      </w:r>
      <w:r w:rsidRPr="00362413">
        <w:t>передачи</w:t>
      </w:r>
      <w:r w:rsidRPr="00362413">
        <w:rPr>
          <w:spacing w:val="2"/>
        </w:rPr>
        <w:t xml:space="preserve"> </w:t>
      </w:r>
      <w:r w:rsidRPr="00362413">
        <w:t>смысла.</w:t>
      </w: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65"/>
        </w:numPr>
        <w:tabs>
          <w:tab w:val="left" w:pos="1542"/>
          <w:tab w:val="left" w:pos="1543"/>
        </w:tabs>
        <w:spacing w:before="0"/>
        <w:ind w:hanging="722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553A77">
      <w:pPr>
        <w:ind w:left="821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5"/>
        </w:rPr>
        <w:t xml:space="preserve"> </w:t>
      </w:r>
      <w:r w:rsidRPr="00362413">
        <w:t>обучения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rPr>
          <w:b/>
        </w:rPr>
        <w:t>4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"/>
        </w:rPr>
        <w:t xml:space="preserve"> </w:t>
      </w:r>
      <w:r w:rsidRPr="00362413">
        <w:t xml:space="preserve">обучающийся </w:t>
      </w:r>
      <w:r w:rsidRPr="00362413">
        <w:rPr>
          <w:b/>
        </w:rPr>
        <w:t>научится</w:t>
      </w:r>
      <w:r w:rsidRPr="00362413">
        <w:t>: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—распознавать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56"/>
        </w:rPr>
        <w:t xml:space="preserve"> </w:t>
      </w:r>
      <w:r w:rsidRPr="00362413">
        <w:t>национально-культурным</w:t>
      </w:r>
      <w:r w:rsidRPr="00362413">
        <w:rPr>
          <w:spacing w:val="1"/>
        </w:rPr>
        <w:t xml:space="preserve"> </w:t>
      </w:r>
      <w:r w:rsidRPr="00362413">
        <w:t>компонентом</w:t>
      </w:r>
      <w:r w:rsidRPr="00362413">
        <w:rPr>
          <w:spacing w:val="1"/>
        </w:rPr>
        <w:t xml:space="preserve"> </w:t>
      </w:r>
      <w:r w:rsidRPr="00362413">
        <w:t>значения</w:t>
      </w:r>
      <w:r w:rsidRPr="00362413">
        <w:rPr>
          <w:spacing w:val="1"/>
        </w:rPr>
        <w:t xml:space="preserve"> </w:t>
      </w:r>
      <w:r w:rsidRPr="00362413">
        <w:t>(лексика,</w:t>
      </w:r>
      <w:r w:rsidRPr="00362413">
        <w:rPr>
          <w:spacing w:val="1"/>
        </w:rPr>
        <w:t xml:space="preserve"> </w:t>
      </w:r>
      <w:r w:rsidRPr="00362413">
        <w:t>связанная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особенностями</w:t>
      </w:r>
      <w:r w:rsidRPr="00362413">
        <w:rPr>
          <w:spacing w:val="1"/>
        </w:rPr>
        <w:t xml:space="preserve"> </w:t>
      </w:r>
      <w:r w:rsidRPr="00362413">
        <w:t>мировоспр</w:t>
      </w:r>
      <w:r w:rsidR="00CA1522" w:rsidRPr="00362413">
        <w:t>и</w:t>
      </w:r>
      <w:r w:rsidRPr="00362413">
        <w:t>ятия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отношений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1"/>
        </w:rPr>
        <w:t xml:space="preserve"> </w:t>
      </w:r>
      <w:r w:rsidRPr="00362413">
        <w:t>людьми;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качествами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чувствами</w:t>
      </w:r>
      <w:r w:rsidRPr="00362413">
        <w:rPr>
          <w:spacing w:val="2"/>
        </w:rPr>
        <w:t xml:space="preserve"> </w:t>
      </w:r>
      <w:r w:rsidRPr="00362413">
        <w:t>людей;</w:t>
      </w:r>
      <w:r w:rsidRPr="00362413">
        <w:rPr>
          <w:spacing w:val="2"/>
        </w:rPr>
        <w:t xml:space="preserve"> </w:t>
      </w:r>
      <w:r w:rsidRPr="00362413">
        <w:t>родственными</w:t>
      </w:r>
      <w:r w:rsidRPr="00362413">
        <w:rPr>
          <w:spacing w:val="3"/>
        </w:rPr>
        <w:t xml:space="preserve"> </w:t>
      </w:r>
      <w:r w:rsidRPr="00362413">
        <w:t>отношениями);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—распознавать русские тр</w:t>
      </w:r>
      <w:r w:rsidR="00CA1522" w:rsidRPr="00362413">
        <w:t>адиционные сказочные образы, по</w:t>
      </w:r>
      <w:r w:rsidRPr="00362413">
        <w:t>нимать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эпитетов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сравнений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="00CA1522" w:rsidRPr="00362413">
        <w:t>уст</w:t>
      </w:r>
      <w:r w:rsidRPr="00362413">
        <w:t>ного</w:t>
      </w:r>
      <w:r w:rsidRPr="00362413">
        <w:rPr>
          <w:spacing w:val="-52"/>
        </w:rPr>
        <w:t xml:space="preserve"> </w:t>
      </w:r>
      <w:r w:rsidRPr="00362413">
        <w:t>народного</w:t>
      </w:r>
      <w:r w:rsidRPr="00362413">
        <w:rPr>
          <w:spacing w:val="1"/>
        </w:rPr>
        <w:t xml:space="preserve"> </w:t>
      </w:r>
      <w:r w:rsidRPr="00362413">
        <w:t>творчества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произведениях</w:t>
      </w:r>
      <w:r w:rsidRPr="00362413">
        <w:rPr>
          <w:spacing w:val="1"/>
        </w:rPr>
        <w:t xml:space="preserve"> </w:t>
      </w:r>
      <w:r w:rsidRPr="00362413">
        <w:t>детской</w:t>
      </w:r>
      <w:r w:rsidRPr="00362413">
        <w:rPr>
          <w:spacing w:val="1"/>
        </w:rPr>
        <w:t xml:space="preserve"> </w:t>
      </w:r>
      <w:r w:rsidR="00CA1522" w:rsidRPr="00362413">
        <w:t>художе</w:t>
      </w:r>
      <w:r w:rsidRPr="00362413">
        <w:t>ственной</w:t>
      </w:r>
      <w:r w:rsidRPr="00362413">
        <w:rPr>
          <w:spacing w:val="1"/>
        </w:rPr>
        <w:t xml:space="preserve"> </w:t>
      </w:r>
      <w:r w:rsidRPr="00362413">
        <w:t>литературы;</w:t>
      </w:r>
    </w:p>
    <w:p w:rsidR="005F6E92" w:rsidRPr="00362413" w:rsidRDefault="005F6E92" w:rsidP="00CA1522">
      <w:pPr>
        <w:pStyle w:val="a3"/>
        <w:ind w:left="821" w:firstLine="0"/>
      </w:pPr>
      <w:r w:rsidRPr="00362413">
        <w:t>—осознавать</w:t>
      </w:r>
      <w:r w:rsidRPr="00362413">
        <w:rPr>
          <w:spacing w:val="22"/>
        </w:rPr>
        <w:t xml:space="preserve"> </w:t>
      </w:r>
      <w:r w:rsidRPr="00362413">
        <w:t>уместность</w:t>
      </w:r>
      <w:r w:rsidRPr="00362413">
        <w:rPr>
          <w:spacing w:val="26"/>
        </w:rPr>
        <w:t xml:space="preserve"> </w:t>
      </w:r>
      <w:r w:rsidRPr="00362413">
        <w:t>употребления</w:t>
      </w:r>
      <w:r w:rsidRPr="00362413">
        <w:rPr>
          <w:spacing w:val="25"/>
        </w:rPr>
        <w:t xml:space="preserve"> </w:t>
      </w:r>
      <w:r w:rsidRPr="00362413">
        <w:t>эпитетов</w:t>
      </w:r>
      <w:r w:rsidRPr="00362413">
        <w:rPr>
          <w:spacing w:val="28"/>
        </w:rPr>
        <w:t xml:space="preserve"> </w:t>
      </w:r>
      <w:r w:rsidRPr="00362413">
        <w:t>и</w:t>
      </w:r>
      <w:r w:rsidRPr="00362413">
        <w:rPr>
          <w:spacing w:val="28"/>
        </w:rPr>
        <w:t xml:space="preserve"> </w:t>
      </w:r>
      <w:r w:rsidRPr="00362413">
        <w:t>сравнений</w:t>
      </w:r>
      <w:r w:rsidR="00CA1522" w:rsidRPr="00362413">
        <w:t xml:space="preserve"> </w:t>
      </w:r>
      <w:r w:rsidRPr="00362413">
        <w:t>в речи;</w:t>
      </w:r>
    </w:p>
    <w:p w:rsidR="005F6E92" w:rsidRPr="00362413" w:rsidRDefault="005F6E92" w:rsidP="00CA1522">
      <w:pPr>
        <w:pStyle w:val="a3"/>
        <w:ind w:left="821" w:firstLine="0"/>
      </w:pPr>
      <w:r w:rsidRPr="00362413">
        <w:t>—использовать</w:t>
      </w:r>
      <w:r w:rsidRPr="00362413">
        <w:rPr>
          <w:spacing w:val="15"/>
        </w:rPr>
        <w:t xml:space="preserve"> </w:t>
      </w:r>
      <w:r w:rsidRPr="00362413">
        <w:t>словарные</w:t>
      </w:r>
      <w:r w:rsidRPr="00362413">
        <w:rPr>
          <w:spacing w:val="9"/>
        </w:rPr>
        <w:t xml:space="preserve"> </w:t>
      </w:r>
      <w:r w:rsidRPr="00362413">
        <w:t>статьи</w:t>
      </w:r>
      <w:r w:rsidRPr="00362413">
        <w:rPr>
          <w:spacing w:val="17"/>
        </w:rPr>
        <w:t xml:space="preserve"> </w:t>
      </w:r>
      <w:r w:rsidRPr="00362413">
        <w:t>учебного</w:t>
      </w:r>
      <w:r w:rsidRPr="00362413">
        <w:rPr>
          <w:spacing w:val="17"/>
        </w:rPr>
        <w:t xml:space="preserve"> </w:t>
      </w:r>
      <w:r w:rsidRPr="00362413">
        <w:t>пособия</w:t>
      </w:r>
      <w:r w:rsidRPr="00362413">
        <w:rPr>
          <w:spacing w:val="15"/>
        </w:rPr>
        <w:t xml:space="preserve"> </w:t>
      </w:r>
      <w:r w:rsidRPr="00362413">
        <w:t>для</w:t>
      </w:r>
      <w:r w:rsidRPr="00362413">
        <w:rPr>
          <w:spacing w:val="15"/>
        </w:rPr>
        <w:t xml:space="preserve"> </w:t>
      </w:r>
      <w:r w:rsidR="00CA1522" w:rsidRPr="00362413">
        <w:t>опре</w:t>
      </w:r>
      <w:r w:rsidRPr="00362413">
        <w:t>деления</w:t>
      </w:r>
      <w:r w:rsidRPr="00362413">
        <w:rPr>
          <w:spacing w:val="-3"/>
        </w:rPr>
        <w:t xml:space="preserve"> </w:t>
      </w:r>
      <w:r w:rsidRPr="00362413">
        <w:t>лексического</w:t>
      </w:r>
      <w:r w:rsidRPr="00362413">
        <w:rPr>
          <w:spacing w:val="-7"/>
        </w:rPr>
        <w:t xml:space="preserve"> </w:t>
      </w:r>
      <w:r w:rsidRPr="00362413">
        <w:t>значения</w:t>
      </w:r>
      <w:r w:rsidRPr="00362413">
        <w:rPr>
          <w:spacing w:val="-2"/>
        </w:rPr>
        <w:t xml:space="preserve"> </w:t>
      </w:r>
      <w:r w:rsidRPr="00362413">
        <w:t>слова;</w:t>
      </w:r>
    </w:p>
    <w:p w:rsidR="005F6E92" w:rsidRPr="00362413" w:rsidRDefault="005F6E92" w:rsidP="00553A77">
      <w:pPr>
        <w:pStyle w:val="a3"/>
        <w:ind w:left="101" w:right="115" w:firstLine="720"/>
      </w:pPr>
      <w:r w:rsidRPr="00362413">
        <w:t>—понимать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русских</w:t>
      </w:r>
      <w:r w:rsidRPr="00362413">
        <w:rPr>
          <w:spacing w:val="1"/>
        </w:rPr>
        <w:t xml:space="preserve"> </w:t>
      </w:r>
      <w:r w:rsidRPr="00362413">
        <w:t>пословиц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56"/>
        </w:rPr>
        <w:t xml:space="preserve"> </w:t>
      </w:r>
      <w:r w:rsidRPr="00362413">
        <w:t>поговорок,</w:t>
      </w:r>
      <w:r w:rsidRPr="00362413">
        <w:rPr>
          <w:spacing w:val="1"/>
        </w:rPr>
        <w:t xml:space="preserve"> </w:t>
      </w:r>
      <w:r w:rsidRPr="00362413">
        <w:lastRenderedPageBreak/>
        <w:t>крылатых выражений,</w:t>
      </w:r>
      <w:r w:rsidRPr="00362413">
        <w:rPr>
          <w:spacing w:val="1"/>
        </w:rPr>
        <w:t xml:space="preserve"> </w:t>
      </w:r>
      <w:r w:rsidRPr="00362413">
        <w:t>связанных</w:t>
      </w:r>
      <w:r w:rsidRPr="00362413">
        <w:rPr>
          <w:spacing w:val="1"/>
        </w:rPr>
        <w:t xml:space="preserve"> </w:t>
      </w:r>
      <w:r w:rsidRPr="00362413">
        <w:t>с изученными темами;</w:t>
      </w:r>
      <w:r w:rsidRPr="00362413">
        <w:rPr>
          <w:spacing w:val="1"/>
        </w:rPr>
        <w:t xml:space="preserve"> </w:t>
      </w:r>
      <w:r w:rsidRPr="00362413">
        <w:t>правильно</w:t>
      </w:r>
      <w:r w:rsidRPr="00362413">
        <w:rPr>
          <w:spacing w:val="1"/>
        </w:rPr>
        <w:t xml:space="preserve"> </w:t>
      </w:r>
      <w:r w:rsidRPr="00362413">
        <w:t>употреблять их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современных ситуациях</w:t>
      </w:r>
      <w:r w:rsidRPr="00362413">
        <w:rPr>
          <w:spacing w:val="1"/>
        </w:rPr>
        <w:t xml:space="preserve"> </w:t>
      </w:r>
      <w:r w:rsidRPr="00362413">
        <w:t>речевого общения;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—понимать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фразеологических</w:t>
      </w:r>
      <w:r w:rsidRPr="00362413">
        <w:rPr>
          <w:spacing w:val="1"/>
        </w:rPr>
        <w:t xml:space="preserve"> </w:t>
      </w:r>
      <w:r w:rsidRPr="00362413">
        <w:t>оборотов,</w:t>
      </w:r>
      <w:r w:rsidRPr="00362413">
        <w:rPr>
          <w:spacing w:val="1"/>
        </w:rPr>
        <w:t xml:space="preserve"> </w:t>
      </w:r>
      <w:r w:rsidRPr="00362413">
        <w:t>отражаю-</w:t>
      </w:r>
      <w:r w:rsidRPr="00362413">
        <w:rPr>
          <w:spacing w:val="-52"/>
        </w:rPr>
        <w:t xml:space="preserve"> </w:t>
      </w:r>
      <w:r w:rsidRPr="00362413">
        <w:t>щих</w:t>
      </w:r>
      <w:r w:rsidRPr="00362413">
        <w:rPr>
          <w:spacing w:val="1"/>
        </w:rPr>
        <w:t xml:space="preserve"> </w:t>
      </w:r>
      <w:r w:rsidRPr="00362413">
        <w:t>русскую</w:t>
      </w:r>
      <w:r w:rsidRPr="00362413">
        <w:rPr>
          <w:spacing w:val="1"/>
        </w:rPr>
        <w:t xml:space="preserve"> </w:t>
      </w:r>
      <w:r w:rsidRPr="00362413">
        <w:t>культуру,</w:t>
      </w:r>
      <w:r w:rsidRPr="00362413">
        <w:rPr>
          <w:spacing w:val="1"/>
        </w:rPr>
        <w:t xml:space="preserve"> </w:t>
      </w:r>
      <w:r w:rsidRPr="00362413">
        <w:t>менталитет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народа,</w:t>
      </w:r>
      <w:r w:rsidRPr="00362413">
        <w:rPr>
          <w:spacing w:val="1"/>
        </w:rPr>
        <w:t xml:space="preserve"> </w:t>
      </w:r>
      <w:r w:rsidRPr="00362413">
        <w:t>элемен-</w:t>
      </w:r>
      <w:r w:rsidRPr="00362413">
        <w:rPr>
          <w:spacing w:val="1"/>
        </w:rPr>
        <w:t xml:space="preserve"> </w:t>
      </w:r>
      <w:r w:rsidRPr="00362413">
        <w:t>ты</w:t>
      </w:r>
      <w:r w:rsidRPr="00362413">
        <w:rPr>
          <w:spacing w:val="1"/>
        </w:rPr>
        <w:t xml:space="preserve"> </w:t>
      </w:r>
      <w:r w:rsidRPr="00362413">
        <w:t>русского традиционного быта (в рамках изученных тем); осознавать</w:t>
      </w:r>
      <w:r w:rsidRPr="00362413">
        <w:rPr>
          <w:spacing w:val="1"/>
        </w:rPr>
        <w:t xml:space="preserve"> </w:t>
      </w:r>
      <w:r w:rsidRPr="00362413">
        <w:t>уместность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употребления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современных</w:t>
      </w:r>
      <w:r w:rsidRPr="00362413">
        <w:rPr>
          <w:spacing w:val="1"/>
        </w:rPr>
        <w:t xml:space="preserve"> </w:t>
      </w:r>
      <w:r w:rsidRPr="00362413">
        <w:t>ситу-</w:t>
      </w:r>
      <w:r w:rsidRPr="00362413">
        <w:rPr>
          <w:spacing w:val="1"/>
        </w:rPr>
        <w:t xml:space="preserve"> </w:t>
      </w:r>
      <w:r w:rsidRPr="00362413">
        <w:t>ациях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—соотносить собственную и чужую речь с нормами современ-</w:t>
      </w:r>
      <w:r w:rsidRPr="00362413">
        <w:rPr>
          <w:spacing w:val="-52"/>
        </w:rPr>
        <w:t xml:space="preserve"> </w:t>
      </w:r>
      <w:r w:rsidRPr="00362413">
        <w:t>ного</w:t>
      </w:r>
      <w:r w:rsidRPr="00362413">
        <w:rPr>
          <w:spacing w:val="-4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литературного</w:t>
      </w:r>
      <w:r w:rsidRPr="00362413">
        <w:rPr>
          <w:spacing w:val="-4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(в</w:t>
      </w:r>
      <w:r w:rsidRPr="00362413">
        <w:rPr>
          <w:spacing w:val="2"/>
        </w:rPr>
        <w:t xml:space="preserve"> </w:t>
      </w:r>
      <w:r w:rsidRPr="00362413">
        <w:t>рамках</w:t>
      </w:r>
      <w:r w:rsidRPr="00362413">
        <w:rPr>
          <w:spacing w:val="-4"/>
        </w:rPr>
        <w:t xml:space="preserve"> </w:t>
      </w:r>
      <w:r w:rsidRPr="00362413">
        <w:t>изученного);</w:t>
      </w:r>
    </w:p>
    <w:p w:rsidR="005F6E92" w:rsidRPr="00362413" w:rsidRDefault="005F6E92" w:rsidP="00553A77">
      <w:pPr>
        <w:pStyle w:val="a3"/>
        <w:ind w:left="101" w:right="119" w:firstLine="720"/>
      </w:pPr>
      <w:r w:rsidRPr="00362413">
        <w:t>—соблюдать на письме и в устной речи нормы современного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литературного</w:t>
      </w:r>
      <w:r w:rsidRPr="00362413">
        <w:rPr>
          <w:spacing w:val="-4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(в</w:t>
      </w:r>
      <w:r w:rsidRPr="00362413">
        <w:rPr>
          <w:spacing w:val="3"/>
        </w:rPr>
        <w:t xml:space="preserve"> </w:t>
      </w:r>
      <w:r w:rsidRPr="00362413">
        <w:t>рамках</w:t>
      </w:r>
      <w:r w:rsidRPr="00362413">
        <w:rPr>
          <w:spacing w:val="-4"/>
        </w:rPr>
        <w:t xml:space="preserve"> </w:t>
      </w:r>
      <w:r w:rsidRPr="00362413">
        <w:t>изученного);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—произносить слова с правильным ударением (в рамках изу-</w:t>
      </w:r>
      <w:r w:rsidRPr="00362413">
        <w:rPr>
          <w:spacing w:val="1"/>
        </w:rPr>
        <w:t xml:space="preserve"> </w:t>
      </w:r>
      <w:r w:rsidRPr="00362413">
        <w:t>ченного);</w:t>
      </w:r>
    </w:p>
    <w:p w:rsidR="005F6E92" w:rsidRPr="00362413" w:rsidRDefault="005F6E92" w:rsidP="00553A77">
      <w:pPr>
        <w:pStyle w:val="a3"/>
        <w:ind w:left="101" w:right="116" w:firstLine="720"/>
      </w:pPr>
      <w:r w:rsidRPr="00362413">
        <w:t>—выбирать из нескольких возможных слов то слово, которое</w:t>
      </w:r>
      <w:r w:rsidRPr="00362413">
        <w:rPr>
          <w:spacing w:val="1"/>
        </w:rPr>
        <w:t xml:space="preserve"> </w:t>
      </w:r>
      <w:r w:rsidRPr="00362413">
        <w:t>наиболее точно соответствует обозначаемому предмету или явлению</w:t>
      </w:r>
      <w:r w:rsidRPr="00362413">
        <w:rPr>
          <w:spacing w:val="1"/>
        </w:rPr>
        <w:t xml:space="preserve"> </w:t>
      </w:r>
      <w:r w:rsidRPr="00362413">
        <w:t>реальной</w:t>
      </w:r>
      <w:r w:rsidRPr="00362413">
        <w:rPr>
          <w:spacing w:val="2"/>
        </w:rPr>
        <w:t xml:space="preserve"> </w:t>
      </w:r>
      <w:r w:rsidRPr="00362413">
        <w:t>действительности;</w:t>
      </w:r>
    </w:p>
    <w:p w:rsidR="005F6E92" w:rsidRPr="00362413" w:rsidRDefault="005F6E92" w:rsidP="00CA1522">
      <w:pPr>
        <w:pStyle w:val="a3"/>
        <w:ind w:left="821" w:firstLine="0"/>
      </w:pPr>
      <w:r w:rsidRPr="00362413">
        <w:t>—проводить</w:t>
      </w:r>
      <w:r w:rsidRPr="00362413">
        <w:rPr>
          <w:spacing w:val="34"/>
        </w:rPr>
        <w:t xml:space="preserve"> </w:t>
      </w:r>
      <w:r w:rsidRPr="00362413">
        <w:t>синонимические</w:t>
      </w:r>
      <w:r w:rsidRPr="00362413">
        <w:rPr>
          <w:spacing w:val="28"/>
        </w:rPr>
        <w:t xml:space="preserve"> </w:t>
      </w:r>
      <w:r w:rsidRPr="00362413">
        <w:t>замены</w:t>
      </w:r>
      <w:r w:rsidRPr="00362413">
        <w:rPr>
          <w:spacing w:val="35"/>
        </w:rPr>
        <w:t xml:space="preserve"> </w:t>
      </w:r>
      <w:r w:rsidRPr="00362413">
        <w:t>с</w:t>
      </w:r>
      <w:r w:rsidRPr="00362413">
        <w:rPr>
          <w:spacing w:val="32"/>
        </w:rPr>
        <w:t xml:space="preserve"> </w:t>
      </w:r>
      <w:r w:rsidRPr="00362413">
        <w:t>учётом</w:t>
      </w:r>
      <w:r w:rsidRPr="00362413">
        <w:rPr>
          <w:spacing w:val="34"/>
        </w:rPr>
        <w:t xml:space="preserve"> </w:t>
      </w:r>
      <w:r w:rsidRPr="00362413">
        <w:t>особенностей</w:t>
      </w:r>
      <w:r w:rsidR="00CA1522" w:rsidRPr="00362413">
        <w:t xml:space="preserve"> </w:t>
      </w:r>
      <w:r w:rsidRPr="00362413">
        <w:t>текста;</w:t>
      </w:r>
    </w:p>
    <w:p w:rsidR="005F6E92" w:rsidRPr="00362413" w:rsidRDefault="005F6E92" w:rsidP="00CA1522">
      <w:pPr>
        <w:pStyle w:val="a3"/>
        <w:ind w:left="0" w:firstLine="0"/>
      </w:pPr>
      <w:r w:rsidRPr="00362413">
        <w:t>—заменять</w:t>
      </w:r>
      <w:r w:rsidRPr="00362413">
        <w:rPr>
          <w:spacing w:val="32"/>
        </w:rPr>
        <w:t xml:space="preserve"> </w:t>
      </w:r>
      <w:r w:rsidRPr="00362413">
        <w:t>синонимическими</w:t>
      </w:r>
      <w:r w:rsidRPr="00362413">
        <w:rPr>
          <w:spacing w:val="35"/>
        </w:rPr>
        <w:t xml:space="preserve"> </w:t>
      </w:r>
      <w:r w:rsidRPr="00362413">
        <w:t>конструкциями</w:t>
      </w:r>
      <w:r w:rsidRPr="00362413">
        <w:rPr>
          <w:spacing w:val="35"/>
        </w:rPr>
        <w:t xml:space="preserve"> </w:t>
      </w:r>
      <w:r w:rsidRPr="00362413">
        <w:t>отдельные</w:t>
      </w:r>
      <w:r w:rsidRPr="00362413">
        <w:rPr>
          <w:spacing w:val="35"/>
        </w:rPr>
        <w:t xml:space="preserve"> </w:t>
      </w:r>
      <w:r w:rsidR="00CA1522" w:rsidRPr="00362413">
        <w:t>гла</w:t>
      </w:r>
      <w:r w:rsidRPr="00362413">
        <w:t>голы,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которых</w:t>
      </w:r>
      <w:r w:rsidRPr="00362413">
        <w:rPr>
          <w:spacing w:val="1"/>
        </w:rPr>
        <w:t xml:space="preserve"> </w:t>
      </w:r>
      <w:r w:rsidRPr="00362413">
        <w:t>нет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1"/>
        </w:rPr>
        <w:t xml:space="preserve"> </w:t>
      </w:r>
      <w:r w:rsidRPr="00362413">
        <w:t>1-го</w:t>
      </w:r>
      <w:r w:rsidRPr="00362413">
        <w:rPr>
          <w:spacing w:val="1"/>
        </w:rPr>
        <w:t xml:space="preserve"> </w:t>
      </w:r>
      <w:r w:rsidRPr="00362413">
        <w:t>лица</w:t>
      </w:r>
      <w:r w:rsidRPr="00362413">
        <w:rPr>
          <w:spacing w:val="1"/>
        </w:rPr>
        <w:t xml:space="preserve"> </w:t>
      </w:r>
      <w:r w:rsidRPr="00362413">
        <w:t>единственного</w:t>
      </w:r>
      <w:r w:rsidRPr="00362413">
        <w:rPr>
          <w:spacing w:val="56"/>
        </w:rPr>
        <w:t xml:space="preserve"> </w:t>
      </w:r>
      <w:r w:rsidRPr="00362413">
        <w:t>числа</w:t>
      </w:r>
      <w:r w:rsidRPr="00362413">
        <w:rPr>
          <w:spacing w:val="1"/>
        </w:rPr>
        <w:t xml:space="preserve"> </w:t>
      </w:r>
      <w:r w:rsidRPr="00362413">
        <w:t>настоящего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будущего</w:t>
      </w:r>
      <w:r w:rsidRPr="00362413">
        <w:rPr>
          <w:spacing w:val="-3"/>
        </w:rPr>
        <w:t xml:space="preserve"> </w:t>
      </w:r>
      <w:r w:rsidRPr="00362413">
        <w:t>времени;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—выявлять и исправлять в ус</w:t>
      </w:r>
      <w:r w:rsidR="00CA1522" w:rsidRPr="00362413">
        <w:t>тной речи типичные грамматиче</w:t>
      </w:r>
      <w:r w:rsidRPr="00362413">
        <w:t xml:space="preserve">ские ошибки, связанные </w:t>
      </w:r>
      <w:r w:rsidR="00CA1522" w:rsidRPr="00362413">
        <w:t>с нарушением координации подле</w:t>
      </w:r>
      <w:r w:rsidRPr="00362413">
        <w:t>жащего и</w:t>
      </w:r>
      <w:r w:rsidRPr="00362413">
        <w:rPr>
          <w:spacing w:val="1"/>
        </w:rPr>
        <w:t xml:space="preserve"> </w:t>
      </w:r>
      <w:r w:rsidRPr="00362413">
        <w:t>сказуемого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числе‚</w:t>
      </w:r>
      <w:r w:rsidRPr="00362413">
        <w:rPr>
          <w:spacing w:val="1"/>
        </w:rPr>
        <w:t xml:space="preserve"> </w:t>
      </w:r>
      <w:r w:rsidRPr="00362413">
        <w:t>роде</w:t>
      </w:r>
      <w:r w:rsidRPr="00362413">
        <w:rPr>
          <w:spacing w:val="1"/>
        </w:rPr>
        <w:t xml:space="preserve"> </w:t>
      </w:r>
      <w:r w:rsidRPr="00362413">
        <w:t>(если</w:t>
      </w:r>
      <w:r w:rsidRPr="00362413">
        <w:rPr>
          <w:spacing w:val="1"/>
        </w:rPr>
        <w:t xml:space="preserve"> </w:t>
      </w:r>
      <w:r w:rsidRPr="00362413">
        <w:t>сказуемое</w:t>
      </w:r>
      <w:r w:rsidRPr="00362413">
        <w:rPr>
          <w:spacing w:val="1"/>
        </w:rPr>
        <w:t xml:space="preserve"> </w:t>
      </w:r>
      <w:r w:rsidR="00CA1522" w:rsidRPr="00362413">
        <w:t>выраже</w:t>
      </w:r>
      <w:r w:rsidRPr="00362413">
        <w:t>но</w:t>
      </w:r>
      <w:r w:rsidRPr="00362413">
        <w:rPr>
          <w:spacing w:val="1"/>
        </w:rPr>
        <w:t xml:space="preserve"> </w:t>
      </w:r>
      <w:r w:rsidRPr="00362413">
        <w:t>глаголом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форме</w:t>
      </w:r>
      <w:r w:rsidRPr="00362413">
        <w:rPr>
          <w:spacing w:val="-6"/>
        </w:rPr>
        <w:t xml:space="preserve"> </w:t>
      </w:r>
      <w:r w:rsidRPr="00362413">
        <w:t>прошедшего</w:t>
      </w:r>
      <w:r w:rsidRPr="00362413">
        <w:rPr>
          <w:spacing w:val="-3"/>
        </w:rPr>
        <w:t xml:space="preserve"> </w:t>
      </w:r>
      <w:r w:rsidRPr="00362413">
        <w:t>времени);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—редактировать</w:t>
      </w:r>
      <w:r w:rsidRPr="00362413">
        <w:rPr>
          <w:spacing w:val="1"/>
        </w:rPr>
        <w:t xml:space="preserve"> </w:t>
      </w:r>
      <w:r w:rsidRPr="00362413">
        <w:t>письменный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целью</w:t>
      </w:r>
      <w:r w:rsidRPr="00362413">
        <w:rPr>
          <w:spacing w:val="56"/>
        </w:rPr>
        <w:t xml:space="preserve"> </w:t>
      </w:r>
      <w:r w:rsidRPr="00362413">
        <w:t>исправления</w:t>
      </w:r>
      <w:r w:rsidRPr="00362413">
        <w:rPr>
          <w:spacing w:val="-52"/>
        </w:rPr>
        <w:t xml:space="preserve"> </w:t>
      </w:r>
      <w:r w:rsidR="00CA1522" w:rsidRPr="00362413">
        <w:t>грам</w:t>
      </w:r>
      <w:r w:rsidRPr="00362413">
        <w:t>матических</w:t>
      </w:r>
      <w:r w:rsidRPr="00362413">
        <w:rPr>
          <w:spacing w:val="2"/>
        </w:rPr>
        <w:t xml:space="preserve"> </w:t>
      </w:r>
      <w:r w:rsidRPr="00362413">
        <w:t>ошибок;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—соблюдать изученные орфографические и пунктуационные</w:t>
      </w:r>
      <w:r w:rsidRPr="00362413">
        <w:rPr>
          <w:spacing w:val="1"/>
        </w:rPr>
        <w:t xml:space="preserve"> </w:t>
      </w:r>
      <w:r w:rsidRPr="00362413">
        <w:t>нормы при</w:t>
      </w:r>
      <w:r w:rsidRPr="00362413">
        <w:rPr>
          <w:spacing w:val="-3"/>
        </w:rPr>
        <w:t xml:space="preserve"> </w:t>
      </w:r>
      <w:r w:rsidRPr="00362413">
        <w:t>записи</w:t>
      </w:r>
      <w:r w:rsidRPr="00362413">
        <w:rPr>
          <w:spacing w:val="1"/>
        </w:rPr>
        <w:t xml:space="preserve"> </w:t>
      </w:r>
      <w:r w:rsidRPr="00362413">
        <w:t>собственного</w:t>
      </w:r>
      <w:r w:rsidRPr="00362413">
        <w:rPr>
          <w:spacing w:val="-4"/>
        </w:rPr>
        <w:t xml:space="preserve"> </w:t>
      </w:r>
      <w:r w:rsidRPr="00362413">
        <w:t>текста</w:t>
      </w:r>
      <w:r w:rsidRPr="00362413">
        <w:rPr>
          <w:spacing w:val="2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-4"/>
        </w:rPr>
        <w:t xml:space="preserve"> </w:t>
      </w:r>
      <w:r w:rsidRPr="00362413">
        <w:t>изученного);</w:t>
      </w:r>
    </w:p>
    <w:p w:rsidR="005F6E92" w:rsidRPr="00362413" w:rsidRDefault="005F6E92" w:rsidP="00CA1522">
      <w:pPr>
        <w:pStyle w:val="a3"/>
        <w:ind w:left="101" w:right="113" w:firstLine="720"/>
      </w:pPr>
      <w:r w:rsidRPr="00362413">
        <w:t>—пользоваться</w:t>
      </w:r>
      <w:r w:rsidRPr="00362413">
        <w:rPr>
          <w:spacing w:val="1"/>
        </w:rPr>
        <w:t xml:space="preserve"> </w:t>
      </w:r>
      <w:r w:rsidRPr="00362413">
        <w:t>учебными</w:t>
      </w:r>
      <w:r w:rsidRPr="00362413">
        <w:rPr>
          <w:spacing w:val="1"/>
        </w:rPr>
        <w:t xml:space="preserve"> </w:t>
      </w:r>
      <w:r w:rsidRPr="00362413">
        <w:t>толковыми</w:t>
      </w:r>
      <w:r w:rsidRPr="00362413">
        <w:rPr>
          <w:spacing w:val="1"/>
        </w:rPr>
        <w:t xml:space="preserve"> </w:t>
      </w:r>
      <w:r w:rsidRPr="00362413">
        <w:t>словарями</w:t>
      </w:r>
      <w:r w:rsidRPr="00362413">
        <w:rPr>
          <w:spacing w:val="56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="00CA1522" w:rsidRPr="00362413">
        <w:t>определе</w:t>
      </w:r>
      <w:r w:rsidRPr="00362413">
        <w:t>ния</w:t>
      </w:r>
      <w:r w:rsidRPr="00362413">
        <w:rPr>
          <w:spacing w:val="1"/>
        </w:rPr>
        <w:t xml:space="preserve"> </w:t>
      </w:r>
      <w:r w:rsidRPr="00362413">
        <w:t>лексического</w:t>
      </w:r>
      <w:r w:rsidRPr="00362413">
        <w:rPr>
          <w:spacing w:val="1"/>
        </w:rPr>
        <w:t xml:space="preserve"> </w:t>
      </w:r>
      <w:r w:rsidRPr="00362413">
        <w:t>значения</w:t>
      </w:r>
      <w:r w:rsidRPr="00362413">
        <w:rPr>
          <w:spacing w:val="1"/>
        </w:rPr>
        <w:t xml:space="preserve"> </w:t>
      </w:r>
      <w:r w:rsidRPr="00362413">
        <w:t>слова,</w:t>
      </w:r>
      <w:r w:rsidRPr="00362413">
        <w:rPr>
          <w:spacing w:val="4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уточнения</w:t>
      </w:r>
      <w:r w:rsidRPr="00362413">
        <w:rPr>
          <w:spacing w:val="1"/>
        </w:rPr>
        <w:t xml:space="preserve"> </w:t>
      </w:r>
      <w:r w:rsidRPr="00362413">
        <w:t>нормы</w:t>
      </w:r>
      <w:r w:rsidR="00CA1522" w:rsidRPr="00362413">
        <w:t xml:space="preserve"> фор</w:t>
      </w:r>
      <w:r w:rsidRPr="00362413">
        <w:t>мообразования;</w:t>
      </w:r>
    </w:p>
    <w:p w:rsidR="005F6E92" w:rsidRPr="00362413" w:rsidRDefault="005F6E92" w:rsidP="00553A77">
      <w:pPr>
        <w:pStyle w:val="a3"/>
        <w:ind w:left="101" w:right="122" w:firstLine="720"/>
      </w:pPr>
      <w:r w:rsidRPr="00362413">
        <w:t>—пользоваться орфографическим словарём для определения</w:t>
      </w:r>
      <w:r w:rsidRPr="00362413">
        <w:rPr>
          <w:spacing w:val="1"/>
        </w:rPr>
        <w:t xml:space="preserve"> </w:t>
      </w:r>
      <w:r w:rsidRPr="00362413">
        <w:t>нормативного</w:t>
      </w:r>
      <w:r w:rsidRPr="00362413">
        <w:rPr>
          <w:spacing w:val="-4"/>
        </w:rPr>
        <w:t xml:space="preserve"> </w:t>
      </w:r>
      <w:r w:rsidRPr="00362413">
        <w:t>написания</w:t>
      </w:r>
      <w:r w:rsidRPr="00362413">
        <w:rPr>
          <w:spacing w:val="1"/>
        </w:rPr>
        <w:t xml:space="preserve"> </w:t>
      </w:r>
      <w:r w:rsidRPr="00362413">
        <w:t>слов;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—пользоваться учебным эт</w:t>
      </w:r>
      <w:r w:rsidR="00CA1522" w:rsidRPr="00362413">
        <w:t>имологическим словарём для уточ</w:t>
      </w:r>
      <w:r w:rsidRPr="00362413">
        <w:t>нения происхождения</w:t>
      </w:r>
      <w:r w:rsidRPr="00362413">
        <w:rPr>
          <w:spacing w:val="1"/>
        </w:rPr>
        <w:t xml:space="preserve"> </w:t>
      </w:r>
      <w:r w:rsidRPr="00362413">
        <w:t>слова;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lastRenderedPageBreak/>
        <w:t>—различать</w:t>
      </w:r>
      <w:r w:rsidRPr="00362413">
        <w:rPr>
          <w:spacing w:val="1"/>
        </w:rPr>
        <w:t xml:space="preserve"> </w:t>
      </w:r>
      <w:r w:rsidRPr="00362413">
        <w:t>этикетные формы</w:t>
      </w:r>
      <w:r w:rsidRPr="00362413">
        <w:rPr>
          <w:spacing w:val="1"/>
        </w:rPr>
        <w:t xml:space="preserve"> </w:t>
      </w:r>
      <w:r w:rsidRPr="00362413">
        <w:t>обращения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официальной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="00CA1522" w:rsidRPr="00362413">
        <w:t>не</w:t>
      </w:r>
      <w:r w:rsidRPr="00362413">
        <w:t>официальной</w:t>
      </w:r>
      <w:r w:rsidRPr="00362413">
        <w:rPr>
          <w:spacing w:val="3"/>
        </w:rPr>
        <w:t xml:space="preserve"> </w:t>
      </w:r>
      <w:r w:rsidRPr="00362413">
        <w:t>речевой</w:t>
      </w:r>
      <w:r w:rsidRPr="00362413">
        <w:rPr>
          <w:spacing w:val="3"/>
        </w:rPr>
        <w:t xml:space="preserve"> </w:t>
      </w:r>
      <w:r w:rsidRPr="00362413">
        <w:t>ситуации;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—владеть правилами корректного речевого поведения в ходе</w:t>
      </w:r>
      <w:r w:rsidRPr="00362413">
        <w:rPr>
          <w:spacing w:val="1"/>
        </w:rPr>
        <w:t xml:space="preserve"> </w:t>
      </w:r>
      <w:r w:rsidRPr="00362413">
        <w:t>диалога;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—использовать коммуникативные приёмы устного общения:</w:t>
      </w:r>
      <w:r w:rsidRPr="00362413">
        <w:rPr>
          <w:spacing w:val="1"/>
        </w:rPr>
        <w:t xml:space="preserve"> </w:t>
      </w:r>
      <w:r w:rsidRPr="00362413">
        <w:t>убеждение,</w:t>
      </w:r>
      <w:r w:rsidRPr="00362413">
        <w:rPr>
          <w:spacing w:val="1"/>
        </w:rPr>
        <w:t xml:space="preserve"> </w:t>
      </w:r>
      <w:r w:rsidRPr="00362413">
        <w:t>уговаривание,</w:t>
      </w:r>
      <w:r w:rsidRPr="00362413">
        <w:rPr>
          <w:spacing w:val="1"/>
        </w:rPr>
        <w:t xml:space="preserve"> </w:t>
      </w:r>
      <w:r w:rsidRPr="00362413">
        <w:t>похвалу,</w:t>
      </w:r>
      <w:r w:rsidRPr="00362413">
        <w:rPr>
          <w:spacing w:val="1"/>
        </w:rPr>
        <w:t xml:space="preserve"> </w:t>
      </w:r>
      <w:r w:rsidRPr="00362413">
        <w:t>просьбу,</w:t>
      </w:r>
      <w:r w:rsidRPr="00362413">
        <w:rPr>
          <w:spacing w:val="1"/>
        </w:rPr>
        <w:t xml:space="preserve"> </w:t>
      </w:r>
      <w:r w:rsidRPr="00362413">
        <w:t>извинение,</w:t>
      </w:r>
      <w:r w:rsidRPr="00362413">
        <w:rPr>
          <w:spacing w:val="1"/>
        </w:rPr>
        <w:t xml:space="preserve"> </w:t>
      </w:r>
      <w:r w:rsidR="00CA1522" w:rsidRPr="00362413">
        <w:t>по</w:t>
      </w:r>
      <w:r w:rsidRPr="00362413">
        <w:t>здравление;</w:t>
      </w:r>
    </w:p>
    <w:p w:rsidR="005F6E92" w:rsidRPr="00362413" w:rsidRDefault="005F6E92" w:rsidP="00553A77">
      <w:pPr>
        <w:pStyle w:val="a3"/>
        <w:ind w:left="101" w:right="125" w:firstLine="720"/>
      </w:pPr>
      <w:r w:rsidRPr="00362413">
        <w:t>—выражать мысли и чувства на</w:t>
      </w:r>
      <w:r w:rsidRPr="00362413">
        <w:rPr>
          <w:spacing w:val="55"/>
        </w:rPr>
        <w:t xml:space="preserve"> </w:t>
      </w:r>
      <w:r w:rsidRPr="00362413">
        <w:t>родном языке в 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ситуацией</w:t>
      </w:r>
      <w:r w:rsidRPr="00362413">
        <w:rPr>
          <w:spacing w:val="3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—строить устные сообщения различных видов: развёрнутый</w:t>
      </w:r>
      <w:r w:rsidRPr="00362413">
        <w:rPr>
          <w:spacing w:val="1"/>
        </w:rPr>
        <w:t xml:space="preserve"> </w:t>
      </w:r>
      <w:r w:rsidRPr="00362413">
        <w:t>ответ,</w:t>
      </w:r>
      <w:r w:rsidRPr="00362413">
        <w:rPr>
          <w:spacing w:val="1"/>
        </w:rPr>
        <w:t xml:space="preserve"> </w:t>
      </w:r>
      <w:r w:rsidRPr="00362413">
        <w:t>ответ-добавление,</w:t>
      </w:r>
      <w:r w:rsidRPr="00362413">
        <w:rPr>
          <w:spacing w:val="1"/>
        </w:rPr>
        <w:t xml:space="preserve"> </w:t>
      </w:r>
      <w:r w:rsidRPr="00362413">
        <w:t>комментирование</w:t>
      </w:r>
      <w:r w:rsidRPr="00362413">
        <w:rPr>
          <w:spacing w:val="1"/>
        </w:rPr>
        <w:t xml:space="preserve"> </w:t>
      </w:r>
      <w:r w:rsidRPr="00362413">
        <w:t>ответа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="00CA1522" w:rsidRPr="00362413">
        <w:t>рабо</w:t>
      </w:r>
      <w:r w:rsidRPr="00362413">
        <w:t>ты</w:t>
      </w:r>
      <w:r w:rsidRPr="00362413">
        <w:rPr>
          <w:spacing w:val="-52"/>
        </w:rPr>
        <w:t xml:space="preserve"> </w:t>
      </w:r>
      <w:r w:rsidRPr="00362413">
        <w:t>одноклассника,</w:t>
      </w:r>
      <w:r w:rsidRPr="00362413">
        <w:rPr>
          <w:spacing w:val="-2"/>
        </w:rPr>
        <w:t xml:space="preserve"> </w:t>
      </w:r>
      <w:r w:rsidRPr="00362413">
        <w:t>мини-доклад;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—владеть</w:t>
      </w:r>
      <w:r w:rsidRPr="00362413">
        <w:rPr>
          <w:spacing w:val="1"/>
        </w:rPr>
        <w:t xml:space="preserve"> </w:t>
      </w:r>
      <w:r w:rsidRPr="00362413">
        <w:t>различными</w:t>
      </w:r>
      <w:r w:rsidRPr="00362413">
        <w:rPr>
          <w:spacing w:val="1"/>
        </w:rPr>
        <w:t xml:space="preserve"> </w:t>
      </w:r>
      <w:r w:rsidRPr="00362413">
        <w:t>приёмами</w:t>
      </w:r>
      <w:r w:rsidRPr="00362413">
        <w:rPr>
          <w:spacing w:val="1"/>
        </w:rPr>
        <w:t xml:space="preserve"> </w:t>
      </w:r>
      <w:r w:rsidRPr="00362413">
        <w:t>слушания</w:t>
      </w:r>
      <w:r w:rsidRPr="00362413">
        <w:rPr>
          <w:spacing w:val="1"/>
        </w:rPr>
        <w:t xml:space="preserve"> </w:t>
      </w:r>
      <w:r w:rsidR="00CA1522" w:rsidRPr="00362413">
        <w:t>научно-познава</w:t>
      </w:r>
      <w:r w:rsidRPr="00362413">
        <w:t>тельных и художественных текстов об истории языка и о культуре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народа;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—владеть различными ви</w:t>
      </w:r>
      <w:r w:rsidR="00CA1522" w:rsidRPr="00362413">
        <w:t>дами чтения (изучающим и поиско</w:t>
      </w:r>
      <w:r w:rsidRPr="00362413">
        <w:t>вым) научно-познавательных и художественных текстов об истории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культуре</w:t>
      </w:r>
      <w:r w:rsidRPr="00362413">
        <w:rPr>
          <w:spacing w:val="-5"/>
        </w:rPr>
        <w:t xml:space="preserve"> </w:t>
      </w:r>
      <w:r w:rsidRPr="00362413">
        <w:t>русского</w:t>
      </w:r>
      <w:r w:rsidRPr="00362413">
        <w:rPr>
          <w:spacing w:val="-3"/>
        </w:rPr>
        <w:t xml:space="preserve"> </w:t>
      </w:r>
      <w:r w:rsidRPr="00362413">
        <w:t>народа;</w:t>
      </w:r>
    </w:p>
    <w:p w:rsidR="005F6E92" w:rsidRPr="00362413" w:rsidRDefault="005F6E92" w:rsidP="00553A77">
      <w:pPr>
        <w:pStyle w:val="a3"/>
        <w:ind w:left="101" w:right="114" w:firstLine="720"/>
      </w:pPr>
      <w:r w:rsidRPr="00362413">
        <w:t>—анализировать информацию прочитанного и прослушанного</w:t>
      </w:r>
      <w:r w:rsidRPr="00362413">
        <w:rPr>
          <w:spacing w:val="-52"/>
        </w:rPr>
        <w:t xml:space="preserve"> </w:t>
      </w:r>
      <w:r w:rsidRPr="00362413">
        <w:t>текста:</w:t>
      </w:r>
      <w:r w:rsidRPr="00362413">
        <w:rPr>
          <w:spacing w:val="1"/>
        </w:rPr>
        <w:t xml:space="preserve"> </w:t>
      </w:r>
      <w:r w:rsidRPr="00362413">
        <w:t>отличать</w:t>
      </w:r>
      <w:r w:rsidRPr="00362413">
        <w:rPr>
          <w:spacing w:val="1"/>
        </w:rPr>
        <w:t xml:space="preserve"> </w:t>
      </w:r>
      <w:r w:rsidRPr="00362413">
        <w:t>главные</w:t>
      </w:r>
      <w:r w:rsidRPr="00362413">
        <w:rPr>
          <w:spacing w:val="1"/>
        </w:rPr>
        <w:t xml:space="preserve"> </w:t>
      </w:r>
      <w:r w:rsidRPr="00362413">
        <w:t>факты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второстепенных,</w:t>
      </w:r>
      <w:r w:rsidRPr="00362413">
        <w:rPr>
          <w:spacing w:val="1"/>
        </w:rPr>
        <w:t xml:space="preserve"> </w:t>
      </w:r>
      <w:r w:rsidR="00CA1522" w:rsidRPr="00362413">
        <w:t>выде</w:t>
      </w:r>
      <w:r w:rsidRPr="00362413">
        <w:t>лять</w:t>
      </w:r>
      <w:r w:rsidRPr="00362413">
        <w:rPr>
          <w:spacing w:val="1"/>
        </w:rPr>
        <w:t xml:space="preserve"> </w:t>
      </w:r>
      <w:r w:rsidRPr="00362413">
        <w:t>наиболее</w:t>
      </w:r>
      <w:r w:rsidRPr="00362413">
        <w:rPr>
          <w:spacing w:val="1"/>
        </w:rPr>
        <w:t xml:space="preserve"> </w:t>
      </w:r>
      <w:r w:rsidRPr="00362413">
        <w:t>существенные</w:t>
      </w:r>
      <w:r w:rsidRPr="00362413">
        <w:rPr>
          <w:spacing w:val="1"/>
        </w:rPr>
        <w:t xml:space="preserve"> </w:t>
      </w:r>
      <w:r w:rsidRPr="00362413">
        <w:t>факты,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="00CA1522" w:rsidRPr="00362413">
        <w:t>логиче</w:t>
      </w:r>
      <w:r w:rsidRPr="00362413">
        <w:t>скую</w:t>
      </w:r>
      <w:r w:rsidRPr="00362413">
        <w:rPr>
          <w:spacing w:val="1"/>
        </w:rPr>
        <w:t xml:space="preserve"> </w:t>
      </w:r>
      <w:r w:rsidRPr="00362413">
        <w:t>связь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-3"/>
        </w:rPr>
        <w:t xml:space="preserve"> </w:t>
      </w:r>
      <w:r w:rsidRPr="00362413">
        <w:t>фактами;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—соотносить части прочитанного или прослушанного текста: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причинно-следственные</w:t>
      </w:r>
      <w:r w:rsidRPr="00362413">
        <w:rPr>
          <w:spacing w:val="1"/>
        </w:rPr>
        <w:t xml:space="preserve"> </w:t>
      </w:r>
      <w:r w:rsidRPr="00362413">
        <w:t>отношения</w:t>
      </w:r>
      <w:r w:rsidRPr="00362413">
        <w:rPr>
          <w:spacing w:val="1"/>
        </w:rPr>
        <w:t xml:space="preserve"> </w:t>
      </w:r>
      <w:r w:rsidRPr="00362413">
        <w:t>этих</w:t>
      </w:r>
      <w:r w:rsidRPr="00362413">
        <w:rPr>
          <w:spacing w:val="1"/>
        </w:rPr>
        <w:t xml:space="preserve"> </w:t>
      </w:r>
      <w:r w:rsidR="00CA1522" w:rsidRPr="00362413">
        <w:t>ча</w:t>
      </w:r>
      <w:r w:rsidRPr="00362413">
        <w:t>стей,</w:t>
      </w:r>
      <w:r w:rsidRPr="00362413">
        <w:rPr>
          <w:spacing w:val="-52"/>
        </w:rPr>
        <w:t xml:space="preserve"> </w:t>
      </w:r>
      <w:r w:rsidRPr="00362413">
        <w:t>логические</w:t>
      </w:r>
      <w:r w:rsidRPr="00362413">
        <w:rPr>
          <w:spacing w:val="-6"/>
        </w:rPr>
        <w:t xml:space="preserve"> </w:t>
      </w:r>
      <w:r w:rsidRPr="00362413">
        <w:t>связи</w:t>
      </w:r>
      <w:r w:rsidRPr="00362413">
        <w:rPr>
          <w:spacing w:val="3"/>
        </w:rPr>
        <w:t xml:space="preserve"> </w:t>
      </w:r>
      <w:r w:rsidRPr="00362413">
        <w:t>между</w:t>
      </w:r>
      <w:r w:rsidRPr="00362413">
        <w:rPr>
          <w:spacing w:val="-3"/>
        </w:rPr>
        <w:t xml:space="preserve"> </w:t>
      </w:r>
      <w:r w:rsidRPr="00362413">
        <w:t>абзацами</w:t>
      </w:r>
      <w:r w:rsidRPr="00362413">
        <w:rPr>
          <w:spacing w:val="-2"/>
        </w:rPr>
        <w:t xml:space="preserve"> </w:t>
      </w:r>
      <w:r w:rsidRPr="00362413">
        <w:t>текста;</w:t>
      </w:r>
    </w:p>
    <w:p w:rsidR="005F6E92" w:rsidRPr="00362413" w:rsidRDefault="005F6E92" w:rsidP="00CA1522">
      <w:pPr>
        <w:pStyle w:val="a3"/>
        <w:ind w:left="821" w:firstLine="0"/>
      </w:pPr>
      <w:r w:rsidRPr="00362413">
        <w:t>—составлять</w:t>
      </w:r>
      <w:r w:rsidRPr="00362413">
        <w:rPr>
          <w:spacing w:val="-1"/>
        </w:rPr>
        <w:t xml:space="preserve"> </w:t>
      </w:r>
      <w:r w:rsidRPr="00362413">
        <w:t>план</w:t>
      </w:r>
      <w:r w:rsidRPr="00362413">
        <w:rPr>
          <w:spacing w:val="-3"/>
        </w:rPr>
        <w:t xml:space="preserve"> </w:t>
      </w:r>
      <w:r w:rsidRPr="00362413">
        <w:t>текста,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-7"/>
        </w:rPr>
        <w:t xml:space="preserve"> </w:t>
      </w:r>
      <w:r w:rsidRPr="00362413">
        <w:t>разделённого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абзацы;</w:t>
      </w:r>
    </w:p>
    <w:p w:rsidR="005F6E92" w:rsidRPr="00362413" w:rsidRDefault="005F6E92" w:rsidP="00CA1522">
      <w:pPr>
        <w:pStyle w:val="a3"/>
        <w:ind w:firstLine="42"/>
      </w:pPr>
      <w:r w:rsidRPr="00362413">
        <w:t>—приводить</w:t>
      </w:r>
      <w:r w:rsidRPr="00362413">
        <w:rPr>
          <w:spacing w:val="-5"/>
        </w:rPr>
        <w:t xml:space="preserve"> </w:t>
      </w:r>
      <w:r w:rsidRPr="00362413">
        <w:t>объяснения</w:t>
      </w:r>
      <w:r w:rsidRPr="00362413">
        <w:rPr>
          <w:spacing w:val="-4"/>
        </w:rPr>
        <w:t xml:space="preserve"> </w:t>
      </w:r>
      <w:r w:rsidRPr="00362413">
        <w:t>заголовка</w:t>
      </w:r>
      <w:r w:rsidRPr="00362413">
        <w:rPr>
          <w:spacing w:val="-1"/>
        </w:rPr>
        <w:t xml:space="preserve"> </w:t>
      </w:r>
      <w:r w:rsidRPr="00362413">
        <w:t>текста;</w:t>
      </w:r>
    </w:p>
    <w:p w:rsidR="005F6E92" w:rsidRPr="00362413" w:rsidRDefault="005F6E92" w:rsidP="00CA1522">
      <w:pPr>
        <w:pStyle w:val="a3"/>
        <w:ind w:left="0" w:firstLine="0"/>
      </w:pPr>
      <w:r w:rsidRPr="00362413">
        <w:t>—владеть</w:t>
      </w:r>
      <w:r w:rsidRPr="00362413">
        <w:rPr>
          <w:spacing w:val="-2"/>
        </w:rPr>
        <w:t xml:space="preserve"> </w:t>
      </w:r>
      <w:r w:rsidRPr="00362413">
        <w:t>приёмами</w:t>
      </w:r>
      <w:r w:rsidRPr="00362413">
        <w:rPr>
          <w:spacing w:val="-5"/>
        </w:rPr>
        <w:t xml:space="preserve"> </w:t>
      </w:r>
      <w:r w:rsidRPr="00362413">
        <w:t>работы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7"/>
        </w:rPr>
        <w:t xml:space="preserve"> </w:t>
      </w:r>
      <w:r w:rsidRPr="00362413">
        <w:t>примечаниями к</w:t>
      </w:r>
      <w:r w:rsidRPr="00362413">
        <w:rPr>
          <w:spacing w:val="-6"/>
        </w:rPr>
        <w:t xml:space="preserve"> </w:t>
      </w:r>
      <w:r w:rsidRPr="00362413">
        <w:t>тексту;</w:t>
      </w:r>
    </w:p>
    <w:p w:rsidR="005F6E92" w:rsidRPr="00362413" w:rsidRDefault="005F6E92" w:rsidP="00CA1522">
      <w:pPr>
        <w:pStyle w:val="a3"/>
        <w:ind w:left="101" w:right="112" w:firstLine="0"/>
      </w:pPr>
      <w:r w:rsidRPr="00362413">
        <w:t>—владеть</w:t>
      </w:r>
      <w:r w:rsidRPr="00362413">
        <w:rPr>
          <w:spacing w:val="1"/>
        </w:rPr>
        <w:t xml:space="preserve"> </w:t>
      </w:r>
      <w:r w:rsidRPr="00362413">
        <w:t>умениями</w:t>
      </w:r>
      <w:r w:rsidRPr="00362413">
        <w:rPr>
          <w:spacing w:val="1"/>
        </w:rPr>
        <w:t xml:space="preserve"> </w:t>
      </w:r>
      <w:r w:rsidRPr="00362413">
        <w:t>информационной</w:t>
      </w:r>
      <w:r w:rsidRPr="00362413">
        <w:rPr>
          <w:spacing w:val="1"/>
        </w:rPr>
        <w:t xml:space="preserve"> </w:t>
      </w:r>
      <w:r w:rsidRPr="00362413">
        <w:t>переработки</w:t>
      </w:r>
      <w:r w:rsidRPr="00362413">
        <w:rPr>
          <w:spacing w:val="1"/>
        </w:rPr>
        <w:t xml:space="preserve"> </w:t>
      </w:r>
      <w:r w:rsidRPr="00362413">
        <w:t>прослу-</w:t>
      </w:r>
      <w:r w:rsidRPr="00362413">
        <w:rPr>
          <w:spacing w:val="1"/>
        </w:rPr>
        <w:t xml:space="preserve"> </w:t>
      </w:r>
      <w:r w:rsidRPr="00362413">
        <w:t>шанного или прочитанного текста: пересказывать текст с изменением</w:t>
      </w:r>
      <w:r w:rsidRPr="00362413">
        <w:rPr>
          <w:spacing w:val="1"/>
        </w:rPr>
        <w:t xml:space="preserve"> </w:t>
      </w:r>
      <w:r w:rsidRPr="00362413">
        <w:t>лица;</w:t>
      </w:r>
    </w:p>
    <w:p w:rsidR="005F6E92" w:rsidRPr="00362413" w:rsidRDefault="005F6E92" w:rsidP="00CA1522">
      <w:pPr>
        <w:pStyle w:val="a3"/>
        <w:ind w:left="101" w:right="117" w:firstLine="0"/>
      </w:pPr>
      <w:r w:rsidRPr="00362413">
        <w:t>—создавать</w:t>
      </w:r>
      <w:r w:rsidRPr="00362413">
        <w:rPr>
          <w:spacing w:val="1"/>
        </w:rPr>
        <w:t xml:space="preserve"> </w:t>
      </w:r>
      <w:r w:rsidRPr="00362413">
        <w:t>тексты-повествования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посещении</w:t>
      </w:r>
      <w:r w:rsidRPr="00362413">
        <w:rPr>
          <w:spacing w:val="1"/>
        </w:rPr>
        <w:t xml:space="preserve"> </w:t>
      </w:r>
      <w:r w:rsidRPr="00362413">
        <w:t>музеев,</w:t>
      </w:r>
      <w:r w:rsidRPr="00362413">
        <w:rPr>
          <w:spacing w:val="55"/>
        </w:rPr>
        <w:t xml:space="preserve"> </w:t>
      </w:r>
      <w:r w:rsidRPr="00362413">
        <w:t>об</w:t>
      </w:r>
      <w:r w:rsidRPr="00362413">
        <w:rPr>
          <w:spacing w:val="1"/>
        </w:rPr>
        <w:t xml:space="preserve"> </w:t>
      </w:r>
      <w:r w:rsidRPr="00362413">
        <w:t>уча-</w:t>
      </w:r>
      <w:r w:rsidRPr="00362413">
        <w:rPr>
          <w:spacing w:val="1"/>
        </w:rPr>
        <w:t xml:space="preserve"> </w:t>
      </w:r>
      <w:r w:rsidRPr="00362413">
        <w:t>стии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народных</w:t>
      </w:r>
      <w:r w:rsidRPr="00362413">
        <w:rPr>
          <w:spacing w:val="1"/>
        </w:rPr>
        <w:t xml:space="preserve"> </w:t>
      </w:r>
      <w:r w:rsidRPr="00362413">
        <w:t>праздниках,</w:t>
      </w:r>
      <w:r w:rsidRPr="00362413">
        <w:rPr>
          <w:spacing w:val="1"/>
        </w:rPr>
        <w:t xml:space="preserve"> </w:t>
      </w:r>
      <w:r w:rsidRPr="00362413">
        <w:t>об</w:t>
      </w:r>
      <w:r w:rsidRPr="00362413">
        <w:rPr>
          <w:spacing w:val="1"/>
        </w:rPr>
        <w:t xml:space="preserve"> </w:t>
      </w:r>
      <w:r w:rsidRPr="00362413">
        <w:t>участии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мастер-классах,</w:t>
      </w:r>
      <w:r w:rsidRPr="00362413">
        <w:rPr>
          <w:spacing w:val="1"/>
        </w:rPr>
        <w:t xml:space="preserve"> </w:t>
      </w:r>
      <w:r w:rsidRPr="00362413">
        <w:t>связанных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народными</w:t>
      </w:r>
      <w:r w:rsidRPr="00362413">
        <w:rPr>
          <w:spacing w:val="-1"/>
        </w:rPr>
        <w:t xml:space="preserve"> </w:t>
      </w:r>
      <w:r w:rsidRPr="00362413">
        <w:t>промыслами;</w:t>
      </w:r>
    </w:p>
    <w:p w:rsidR="005F6E92" w:rsidRPr="00362413" w:rsidRDefault="005F6E92" w:rsidP="00CA1522">
      <w:pPr>
        <w:pStyle w:val="a3"/>
        <w:ind w:left="101" w:right="107" w:firstLine="0"/>
      </w:pPr>
      <w:r w:rsidRPr="00362413">
        <w:t>—создавать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результат</w:t>
      </w:r>
      <w:r w:rsidRPr="00362413">
        <w:rPr>
          <w:spacing w:val="1"/>
        </w:rPr>
        <w:t xml:space="preserve"> </w:t>
      </w:r>
      <w:r w:rsidRPr="00362413">
        <w:t>собственного</w:t>
      </w:r>
      <w:r w:rsidRPr="00362413">
        <w:rPr>
          <w:spacing w:val="56"/>
        </w:rPr>
        <w:t xml:space="preserve"> </w:t>
      </w:r>
      <w:r w:rsidRPr="00362413">
        <w:t>мини-</w:t>
      </w:r>
      <w:r w:rsidRPr="00362413">
        <w:rPr>
          <w:spacing w:val="1"/>
        </w:rPr>
        <w:t xml:space="preserve"> </w:t>
      </w:r>
      <w:r w:rsidRPr="00362413">
        <w:t>исследова-</w:t>
      </w:r>
      <w:r w:rsidRPr="00362413">
        <w:rPr>
          <w:spacing w:val="12"/>
        </w:rPr>
        <w:t xml:space="preserve"> </w:t>
      </w:r>
      <w:r w:rsidRPr="00362413">
        <w:t>ния;</w:t>
      </w:r>
      <w:r w:rsidRPr="00362413">
        <w:rPr>
          <w:spacing w:val="10"/>
        </w:rPr>
        <w:t xml:space="preserve"> </w:t>
      </w:r>
      <w:r w:rsidRPr="00362413">
        <w:t>оформлять</w:t>
      </w:r>
      <w:r w:rsidRPr="00362413">
        <w:rPr>
          <w:spacing w:val="13"/>
        </w:rPr>
        <w:t xml:space="preserve"> </w:t>
      </w:r>
      <w:r w:rsidRPr="00362413">
        <w:t>сообщение</w:t>
      </w:r>
      <w:r w:rsidRPr="00362413">
        <w:rPr>
          <w:spacing w:val="7"/>
        </w:rPr>
        <w:t xml:space="preserve"> </w:t>
      </w:r>
      <w:r w:rsidRPr="00362413">
        <w:t>в</w:t>
      </w:r>
      <w:r w:rsidRPr="00362413">
        <w:rPr>
          <w:spacing w:val="15"/>
        </w:rPr>
        <w:t xml:space="preserve"> </w:t>
      </w:r>
      <w:r w:rsidRPr="00362413">
        <w:t>письменной</w:t>
      </w:r>
      <w:r w:rsidRPr="00362413">
        <w:rPr>
          <w:spacing w:val="15"/>
        </w:rPr>
        <w:t xml:space="preserve"> </w:t>
      </w:r>
      <w:r w:rsidRPr="00362413">
        <w:t>форме</w:t>
      </w:r>
      <w:r w:rsidRPr="00362413">
        <w:rPr>
          <w:spacing w:val="7"/>
        </w:rPr>
        <w:t xml:space="preserve"> </w:t>
      </w:r>
      <w:r w:rsidRPr="00362413">
        <w:t>и</w:t>
      </w:r>
      <w:r w:rsidR="00CA1522" w:rsidRPr="00362413">
        <w:t xml:space="preserve"> </w:t>
      </w:r>
      <w:r w:rsidRPr="00362413">
        <w:t>представ-</w:t>
      </w:r>
      <w:r w:rsidRPr="00362413">
        <w:rPr>
          <w:spacing w:val="-3"/>
        </w:rPr>
        <w:t xml:space="preserve"> </w:t>
      </w:r>
      <w:r w:rsidRPr="00362413">
        <w:t>лять</w:t>
      </w:r>
      <w:r w:rsidRPr="00362413">
        <w:rPr>
          <w:spacing w:val="-1"/>
        </w:rPr>
        <w:t xml:space="preserve"> </w:t>
      </w:r>
      <w:r w:rsidRPr="00362413">
        <w:t>его</w:t>
      </w:r>
      <w:r w:rsidRPr="00362413">
        <w:rPr>
          <w:spacing w:val="-6"/>
        </w:rPr>
        <w:t xml:space="preserve"> </w:t>
      </w:r>
      <w:r w:rsidRPr="00362413">
        <w:t>в устной форме;</w:t>
      </w:r>
    </w:p>
    <w:p w:rsidR="005F6E92" w:rsidRPr="00362413" w:rsidRDefault="005F6E92" w:rsidP="00CA1522">
      <w:pPr>
        <w:pStyle w:val="a3"/>
        <w:ind w:left="101" w:right="112" w:firstLine="0"/>
      </w:pPr>
      <w:r w:rsidRPr="00362413">
        <w:t>—оценивать устные и</w:t>
      </w:r>
      <w:r w:rsidRPr="00362413">
        <w:rPr>
          <w:spacing w:val="1"/>
        </w:rPr>
        <w:t xml:space="preserve"> </w:t>
      </w:r>
      <w:r w:rsidRPr="00362413">
        <w:t>письменные речевые высказывания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точки</w:t>
      </w:r>
      <w:r w:rsidRPr="00362413">
        <w:rPr>
          <w:spacing w:val="1"/>
        </w:rPr>
        <w:t xml:space="preserve"> </w:t>
      </w:r>
      <w:r w:rsidRPr="00362413">
        <w:t>зрения</w:t>
      </w:r>
      <w:r w:rsidRPr="00362413">
        <w:rPr>
          <w:spacing w:val="1"/>
        </w:rPr>
        <w:t xml:space="preserve"> </w:t>
      </w:r>
      <w:r w:rsidRPr="00362413">
        <w:t>точного,</w:t>
      </w:r>
      <w:r w:rsidRPr="00362413">
        <w:rPr>
          <w:spacing w:val="1"/>
        </w:rPr>
        <w:t xml:space="preserve"> </w:t>
      </w:r>
      <w:r w:rsidRPr="00362413">
        <w:t>уместного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выразительного</w:t>
      </w:r>
      <w:r w:rsidRPr="00362413">
        <w:rPr>
          <w:spacing w:val="1"/>
        </w:rPr>
        <w:t xml:space="preserve"> </w:t>
      </w:r>
      <w:r w:rsidRPr="00362413">
        <w:t>слово-</w:t>
      </w:r>
      <w:r w:rsidRPr="00362413">
        <w:rPr>
          <w:spacing w:val="1"/>
        </w:rPr>
        <w:t xml:space="preserve"> </w:t>
      </w:r>
      <w:r w:rsidRPr="00362413">
        <w:t>употребления;</w:t>
      </w:r>
    </w:p>
    <w:p w:rsidR="005F6E92" w:rsidRPr="00362413" w:rsidRDefault="005F6E92" w:rsidP="00553A77">
      <w:pPr>
        <w:pStyle w:val="a3"/>
        <w:ind w:left="101" w:right="111" w:firstLine="720"/>
      </w:pPr>
      <w:r w:rsidRPr="00362413">
        <w:lastRenderedPageBreak/>
        <w:t>—редактировать предлагае</w:t>
      </w:r>
      <w:r w:rsidR="00CA1522" w:rsidRPr="00362413">
        <w:t>мый письменный текст с целью ис</w:t>
      </w:r>
      <w:r w:rsidRPr="00362413">
        <w:t>правления</w:t>
      </w:r>
      <w:r w:rsidRPr="00362413">
        <w:rPr>
          <w:spacing w:val="1"/>
        </w:rPr>
        <w:t xml:space="preserve"> </w:t>
      </w:r>
      <w:r w:rsidRPr="00362413">
        <w:t>речевых</w:t>
      </w:r>
      <w:r w:rsidRPr="00362413">
        <w:rPr>
          <w:spacing w:val="1"/>
        </w:rPr>
        <w:t xml:space="preserve"> </w:t>
      </w:r>
      <w:r w:rsidRPr="00362413">
        <w:t>ошибок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целью</w:t>
      </w:r>
      <w:r w:rsidRPr="00362413">
        <w:rPr>
          <w:spacing w:val="1"/>
        </w:rPr>
        <w:t xml:space="preserve"> </w:t>
      </w:r>
      <w:r w:rsidRPr="00362413">
        <w:t>более</w:t>
      </w:r>
      <w:r w:rsidRPr="00362413">
        <w:rPr>
          <w:spacing w:val="1"/>
        </w:rPr>
        <w:t xml:space="preserve"> </w:t>
      </w:r>
      <w:r w:rsidRPr="00362413">
        <w:t>точной</w:t>
      </w:r>
      <w:r w:rsidRPr="00362413">
        <w:rPr>
          <w:spacing w:val="1"/>
        </w:rPr>
        <w:t xml:space="preserve"> </w:t>
      </w:r>
      <w:r w:rsidR="00CA1522" w:rsidRPr="00362413">
        <w:t>пере</w:t>
      </w:r>
      <w:r w:rsidRPr="00362413">
        <w:t>дачи</w:t>
      </w:r>
      <w:r w:rsidRPr="00362413">
        <w:rPr>
          <w:spacing w:val="-52"/>
        </w:rPr>
        <w:t xml:space="preserve"> </w:t>
      </w:r>
      <w:r w:rsidRPr="00362413">
        <w:t>смысла;</w: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—редактировать</w:t>
      </w:r>
      <w:r w:rsidRPr="00362413">
        <w:rPr>
          <w:spacing w:val="1"/>
        </w:rPr>
        <w:t xml:space="preserve"> </w:t>
      </w:r>
      <w:r w:rsidRPr="00362413">
        <w:t>собственные</w:t>
      </w:r>
      <w:r w:rsidRPr="00362413">
        <w:rPr>
          <w:spacing w:val="1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56"/>
        </w:rPr>
        <w:t xml:space="preserve"> </w:t>
      </w:r>
      <w:r w:rsidRPr="00362413">
        <w:t>целью</w:t>
      </w:r>
      <w:r w:rsidRPr="00362413">
        <w:rPr>
          <w:spacing w:val="1"/>
        </w:rPr>
        <w:t xml:space="preserve"> </w:t>
      </w:r>
      <w:r w:rsidR="00CA1522" w:rsidRPr="00362413">
        <w:t>совершенствова</w:t>
      </w:r>
      <w:r w:rsidRPr="00362413">
        <w:t>ния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формы;</w:t>
      </w:r>
      <w:r w:rsidRPr="00362413">
        <w:rPr>
          <w:spacing w:val="1"/>
        </w:rPr>
        <w:t xml:space="preserve"> </w:t>
      </w:r>
      <w:r w:rsidRPr="00362413">
        <w:t>сопоставлять</w:t>
      </w:r>
      <w:r w:rsidRPr="00362413">
        <w:rPr>
          <w:spacing w:val="1"/>
        </w:rPr>
        <w:t xml:space="preserve"> </w:t>
      </w:r>
      <w:r w:rsidRPr="00362413">
        <w:t>первоначальный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отредактированный</w:t>
      </w:r>
      <w:r w:rsidRPr="00362413">
        <w:rPr>
          <w:spacing w:val="3"/>
        </w:rPr>
        <w:t xml:space="preserve"> </w:t>
      </w:r>
      <w:r w:rsidRPr="00362413">
        <w:t>тексты.</w:t>
      </w:r>
    </w:p>
    <w:p w:rsidR="005F6E92" w:rsidRPr="00362413" w:rsidRDefault="005F6E92" w:rsidP="00553A77">
      <w:pPr>
        <w:pStyle w:val="a3"/>
      </w:pPr>
    </w:p>
    <w:p w:rsidR="00CA1522" w:rsidRPr="00362413" w:rsidRDefault="00CA1522" w:rsidP="00553A77">
      <w:pPr>
        <w:pStyle w:val="a3"/>
        <w:rPr>
          <w:b/>
        </w:rPr>
      </w:pPr>
      <w:r w:rsidRPr="00362413">
        <w:rPr>
          <w:b/>
        </w:rPr>
        <w:t>Литературное чтение на родном (русском) языке</w:t>
      </w:r>
    </w:p>
    <w:p w:rsidR="005F6E92" w:rsidRPr="00362413" w:rsidRDefault="005F6E92" w:rsidP="00553A77">
      <w:pPr>
        <w:pStyle w:val="a3"/>
        <w:rPr>
          <w:b/>
          <w:sz w:val="27"/>
        </w:rPr>
      </w:pPr>
    </w:p>
    <w:p w:rsidR="005F6E92" w:rsidRPr="00362413" w:rsidRDefault="005F6E92" w:rsidP="00CA1522">
      <w:pPr>
        <w:pStyle w:val="a3"/>
        <w:ind w:left="879" w:right="1058" w:hanging="58"/>
        <w:jc w:val="center"/>
      </w:pPr>
      <w:r w:rsidRPr="00362413">
        <w:t>ОСНОВНЫЕ СОДЕРЖАТЕЛЬНЫЕ ЛИНИИ</w:t>
      </w:r>
      <w:r w:rsidRPr="00362413">
        <w:rPr>
          <w:spacing w:val="1"/>
        </w:rPr>
        <w:t xml:space="preserve"> </w:t>
      </w:r>
      <w:r w:rsidRPr="00362413">
        <w:t>РАБОЧЕЙ</w:t>
      </w:r>
      <w:r w:rsidRPr="00362413">
        <w:rPr>
          <w:spacing w:val="-5"/>
        </w:rPr>
        <w:t xml:space="preserve"> </w:t>
      </w:r>
      <w:r w:rsidRPr="00362413">
        <w:t>ПРОГРАММЫ</w:t>
      </w:r>
      <w:r w:rsidRPr="00362413">
        <w:rPr>
          <w:spacing w:val="-5"/>
        </w:rPr>
        <w:t xml:space="preserve"> </w:t>
      </w:r>
      <w:r w:rsidRPr="00362413">
        <w:t>УЧЕБНОГО</w:t>
      </w:r>
      <w:r w:rsidRPr="00362413">
        <w:rPr>
          <w:spacing w:val="-9"/>
        </w:rPr>
        <w:t xml:space="preserve"> </w:t>
      </w:r>
      <w:r w:rsidRPr="00362413">
        <w:t>ПРЕДМЕТА</w:t>
      </w:r>
    </w:p>
    <w:p w:rsidR="005F6E92" w:rsidRPr="00362413" w:rsidRDefault="005F6E92" w:rsidP="00CA1522">
      <w:pPr>
        <w:pStyle w:val="a3"/>
        <w:ind w:left="101" w:right="116" w:firstLine="720"/>
        <w:jc w:val="center"/>
      </w:pP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(РУССКОМ)</w:t>
      </w:r>
      <w:r w:rsidRPr="00362413">
        <w:rPr>
          <w:spacing w:val="1"/>
        </w:rPr>
        <w:t xml:space="preserve"> </w:t>
      </w:r>
      <w:r w:rsidRPr="00362413">
        <w:t>ЯЗЫКЕ»</w:t>
      </w:r>
    </w:p>
    <w:p w:rsidR="005F6E92" w:rsidRPr="00362413" w:rsidRDefault="005F6E92" w:rsidP="00CA1522">
      <w:pPr>
        <w:pStyle w:val="a3"/>
        <w:ind w:left="101" w:right="109" w:firstLine="720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программе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(русском)</w:t>
      </w:r>
      <w:r w:rsidRPr="00362413">
        <w:rPr>
          <w:spacing w:val="1"/>
        </w:rPr>
        <w:t xml:space="preserve"> </w:t>
      </w:r>
      <w:r w:rsidRPr="00362413">
        <w:t>языке»</w:t>
      </w:r>
      <w:r w:rsidRPr="00362413">
        <w:rPr>
          <w:spacing w:val="1"/>
        </w:rPr>
        <w:t xml:space="preserve"> </w:t>
      </w:r>
      <w:r w:rsidRPr="00362413">
        <w:t>представлено</w:t>
      </w:r>
      <w:r w:rsidRPr="00362413">
        <w:rPr>
          <w:spacing w:val="1"/>
        </w:rPr>
        <w:t xml:space="preserve"> </w:t>
      </w:r>
      <w:r w:rsidRPr="00362413">
        <w:t>содержание,</w:t>
      </w:r>
      <w:r w:rsidRPr="00362413">
        <w:rPr>
          <w:spacing w:val="56"/>
        </w:rPr>
        <w:t xml:space="preserve"> </w:t>
      </w:r>
      <w:r w:rsidRPr="00362413">
        <w:t>изучение</w:t>
      </w:r>
      <w:r w:rsidRPr="00362413">
        <w:rPr>
          <w:spacing w:val="-52"/>
        </w:rPr>
        <w:t xml:space="preserve"> </w:t>
      </w:r>
      <w:r w:rsidRPr="00362413">
        <w:t>которого</w:t>
      </w:r>
      <w:r w:rsidRPr="00362413">
        <w:rPr>
          <w:spacing w:val="1"/>
        </w:rPr>
        <w:t xml:space="preserve"> </w:t>
      </w:r>
      <w:r w:rsidRPr="00362413">
        <w:t>позволит</w:t>
      </w:r>
      <w:r w:rsidRPr="00362413">
        <w:rPr>
          <w:spacing w:val="1"/>
        </w:rPr>
        <w:t xml:space="preserve"> </w:t>
      </w:r>
      <w:r w:rsidRPr="00362413">
        <w:t>раскрыть</w:t>
      </w:r>
      <w:r w:rsidRPr="00362413">
        <w:rPr>
          <w:spacing w:val="1"/>
        </w:rPr>
        <w:t xml:space="preserve"> </w:t>
      </w:r>
      <w:r w:rsidRPr="00362413">
        <w:t>национально-культурную</w:t>
      </w:r>
      <w:r w:rsidRPr="00362413">
        <w:rPr>
          <w:spacing w:val="1"/>
        </w:rPr>
        <w:t xml:space="preserve"> </w:t>
      </w:r>
      <w:r w:rsidR="00CA1522" w:rsidRPr="00362413">
        <w:t>специ</w:t>
      </w:r>
      <w:r w:rsidRPr="00362413">
        <w:t>фику</w:t>
      </w:r>
      <w:r w:rsidRPr="00362413">
        <w:rPr>
          <w:spacing w:val="-52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литературы;</w:t>
      </w:r>
      <w:r w:rsidRPr="00362413">
        <w:rPr>
          <w:spacing w:val="1"/>
        </w:rPr>
        <w:t xml:space="preserve"> </w:t>
      </w:r>
      <w:r w:rsidRPr="00362413">
        <w:t>взаимосвязь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="00CA1522" w:rsidRPr="00362413">
        <w:t>рус</w:t>
      </w:r>
      <w:r w:rsidRPr="00362413">
        <w:t>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историей</w:t>
      </w:r>
      <w:r w:rsidRPr="00362413">
        <w:rPr>
          <w:spacing w:val="1"/>
        </w:rPr>
        <w:t xml:space="preserve"> </w:t>
      </w:r>
      <w:r w:rsidRPr="00362413">
        <w:t>России,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материальной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духов-</w:t>
      </w:r>
      <w:r w:rsidRPr="00362413">
        <w:rPr>
          <w:spacing w:val="56"/>
        </w:rPr>
        <w:t xml:space="preserve"> </w:t>
      </w:r>
      <w:r w:rsidRPr="00362413">
        <w:t>ной</w:t>
      </w:r>
      <w:r w:rsidRPr="00362413">
        <w:rPr>
          <w:spacing w:val="1"/>
        </w:rPr>
        <w:t xml:space="preserve"> </w:t>
      </w:r>
      <w:r w:rsidRPr="00362413">
        <w:t>культурой русского народа. Учебный предмет «Литератур- ное чтение</w:t>
      </w:r>
      <w:r w:rsidRPr="00362413">
        <w:rPr>
          <w:spacing w:val="-52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(русском)</w:t>
      </w:r>
      <w:r w:rsidRPr="00362413">
        <w:rPr>
          <w:spacing w:val="1"/>
        </w:rPr>
        <w:t xml:space="preserve"> </w:t>
      </w:r>
      <w:r w:rsidRPr="00362413">
        <w:t>языке»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ущемляет</w:t>
      </w:r>
      <w:r w:rsidRPr="00362413">
        <w:rPr>
          <w:spacing w:val="1"/>
        </w:rPr>
        <w:t xml:space="preserve"> </w:t>
      </w:r>
      <w:r w:rsidRPr="00362413">
        <w:t>права</w:t>
      </w:r>
      <w:r w:rsidRPr="00362413">
        <w:rPr>
          <w:spacing w:val="1"/>
        </w:rPr>
        <w:t xml:space="preserve"> </w:t>
      </w:r>
      <w:r w:rsidRPr="00362413">
        <w:t>тех</w:t>
      </w:r>
      <w:r w:rsidRPr="00362413">
        <w:rPr>
          <w:spacing w:val="1"/>
        </w:rPr>
        <w:t xml:space="preserve"> </w:t>
      </w:r>
      <w:r w:rsidRPr="00362413">
        <w:t>школьников,</w:t>
      </w:r>
      <w:r w:rsidRPr="00362413">
        <w:rPr>
          <w:spacing w:val="1"/>
        </w:rPr>
        <w:t xml:space="preserve"> </w:t>
      </w:r>
      <w:r w:rsidRPr="00362413">
        <w:t>которые изучают</w:t>
      </w:r>
      <w:r w:rsidRPr="00362413">
        <w:rPr>
          <w:spacing w:val="1"/>
        </w:rPr>
        <w:t xml:space="preserve"> </w:t>
      </w:r>
      <w:r w:rsidRPr="00362413">
        <w:t>иной</w:t>
      </w:r>
      <w:r w:rsidRPr="00362413">
        <w:rPr>
          <w:spacing w:val="1"/>
        </w:rPr>
        <w:t xml:space="preserve"> </w:t>
      </w:r>
      <w:r w:rsidRPr="00362413">
        <w:t>родной</w:t>
      </w:r>
      <w:r w:rsidRPr="00362413">
        <w:rPr>
          <w:spacing w:val="1"/>
        </w:rPr>
        <w:t xml:space="preserve"> </w:t>
      </w:r>
      <w:r w:rsidRPr="00362413">
        <w:t>язык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иную</w:t>
      </w:r>
      <w:r w:rsidRPr="00362413">
        <w:rPr>
          <w:spacing w:val="1"/>
        </w:rPr>
        <w:t xml:space="preserve"> </w:t>
      </w:r>
      <w:r w:rsidRPr="00362413">
        <w:t>род-</w:t>
      </w:r>
      <w:r w:rsidRPr="00362413">
        <w:rPr>
          <w:spacing w:val="1"/>
        </w:rPr>
        <w:t xml:space="preserve"> </w:t>
      </w:r>
      <w:r w:rsidRPr="00362413">
        <w:t>ную</w:t>
      </w:r>
      <w:r w:rsidRPr="00362413">
        <w:rPr>
          <w:spacing w:val="1"/>
        </w:rPr>
        <w:t xml:space="preserve"> </w:t>
      </w:r>
      <w:r w:rsidRPr="00362413">
        <w:t>литературу,</w:t>
      </w:r>
      <w:r w:rsidRPr="00362413">
        <w:rPr>
          <w:spacing w:val="1"/>
        </w:rPr>
        <w:t xml:space="preserve"> </w:t>
      </w:r>
      <w:r w:rsidRPr="00362413">
        <w:t>поэтому</w:t>
      </w:r>
      <w:r w:rsidRPr="00362413">
        <w:rPr>
          <w:spacing w:val="1"/>
        </w:rPr>
        <w:t xml:space="preserve"> </w:t>
      </w:r>
      <w:r w:rsidRPr="00362413">
        <w:t>учебное время,</w:t>
      </w:r>
      <w:r w:rsidRPr="00362413">
        <w:rPr>
          <w:spacing w:val="1"/>
        </w:rPr>
        <w:t xml:space="preserve"> </w:t>
      </w:r>
      <w:r w:rsidRPr="00362413">
        <w:t>отведённое на</w:t>
      </w:r>
      <w:r w:rsidRPr="00362413">
        <w:rPr>
          <w:spacing w:val="1"/>
        </w:rPr>
        <w:t xml:space="preserve"> </w:t>
      </w:r>
      <w:r w:rsidRPr="00362413">
        <w:t>изуче- ние данного предмета,</w:t>
      </w:r>
      <w:r w:rsidRPr="00362413">
        <w:rPr>
          <w:spacing w:val="-52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рассматриваться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время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углублённого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курса</w:t>
      </w:r>
      <w:r w:rsidRPr="00362413">
        <w:rPr>
          <w:spacing w:val="1"/>
        </w:rPr>
        <w:t xml:space="preserve"> </w:t>
      </w:r>
      <w:r w:rsidR="00CA1522" w:rsidRPr="00362413">
        <w:t>литературного чте</w:t>
      </w:r>
      <w:r w:rsidRPr="00362413">
        <w:t>ния,</w:t>
      </w:r>
      <w:r w:rsidRPr="00362413">
        <w:rPr>
          <w:spacing w:val="1"/>
        </w:rPr>
        <w:t xml:space="preserve"> </w:t>
      </w:r>
      <w:r w:rsidRPr="00362413">
        <w:t>входящего в</w:t>
      </w:r>
      <w:r w:rsidRPr="00362413">
        <w:rPr>
          <w:spacing w:val="1"/>
        </w:rPr>
        <w:t xml:space="preserve"> </w:t>
      </w:r>
      <w:r w:rsidRPr="00362413">
        <w:t>предметную</w:t>
      </w:r>
      <w:r w:rsidRPr="00362413">
        <w:rPr>
          <w:spacing w:val="1"/>
        </w:rPr>
        <w:t xml:space="preserve"> </w:t>
      </w:r>
      <w:r w:rsidRPr="00362413">
        <w:t>область «Русский язык и лите- ратурное чтение». Курс предназначен</w:t>
      </w:r>
      <w:r w:rsidRPr="00362413">
        <w:rPr>
          <w:spacing w:val="1"/>
        </w:rPr>
        <w:t xml:space="preserve"> </w:t>
      </w:r>
      <w:r w:rsidRPr="00362413">
        <w:t>для расширения литера- турного и культурного кругозора младших</w:t>
      </w:r>
      <w:r w:rsidRPr="00362413">
        <w:rPr>
          <w:spacing w:val="1"/>
        </w:rPr>
        <w:t xml:space="preserve"> </w:t>
      </w:r>
      <w:r w:rsidRPr="00362413">
        <w:t>школьников;</w:t>
      </w:r>
      <w:r w:rsidRPr="00362413">
        <w:rPr>
          <w:spacing w:val="1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изведения</w:t>
      </w:r>
      <w:r w:rsidRPr="00362413">
        <w:rPr>
          <w:spacing w:val="1"/>
        </w:rPr>
        <w:t xml:space="preserve"> </w:t>
      </w:r>
      <w:r w:rsidRPr="00362413">
        <w:t>фольклора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классики,</w:t>
      </w:r>
      <w:r w:rsidRPr="00362413">
        <w:rPr>
          <w:spacing w:val="1"/>
        </w:rPr>
        <w:t xml:space="preserve"> </w:t>
      </w:r>
      <w:r w:rsidRPr="00362413">
        <w:t>современной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литературы,</w:t>
      </w:r>
      <w:r w:rsidRPr="00362413">
        <w:rPr>
          <w:spacing w:val="1"/>
        </w:rPr>
        <w:t xml:space="preserve"> </w:t>
      </w:r>
      <w:r w:rsidRPr="00362413">
        <w:t>входящие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круг</w:t>
      </w:r>
      <w:r w:rsidRPr="00362413">
        <w:rPr>
          <w:spacing w:val="55"/>
        </w:rPr>
        <w:t xml:space="preserve"> </w:t>
      </w:r>
      <w:r w:rsidRPr="00362413">
        <w:t>актуального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младших</w:t>
      </w:r>
      <w:r w:rsidRPr="00362413">
        <w:rPr>
          <w:spacing w:val="1"/>
        </w:rPr>
        <w:t xml:space="preserve"> </w:t>
      </w:r>
      <w:r w:rsidRPr="00362413">
        <w:t>школьников,</w:t>
      </w:r>
      <w:r w:rsidRPr="00362413">
        <w:rPr>
          <w:spacing w:val="1"/>
        </w:rPr>
        <w:t xml:space="preserve"> </w:t>
      </w:r>
      <w:r w:rsidRPr="00362413">
        <w:t>позволяют</w:t>
      </w:r>
      <w:r w:rsidRPr="00362413">
        <w:rPr>
          <w:spacing w:val="1"/>
        </w:rPr>
        <w:t xml:space="preserve"> </w:t>
      </w:r>
      <w:r w:rsidRPr="00362413">
        <w:t>обеспечить</w:t>
      </w:r>
      <w:r w:rsidRPr="00362413">
        <w:rPr>
          <w:spacing w:val="1"/>
        </w:rPr>
        <w:t xml:space="preserve"> </w:t>
      </w:r>
      <w:r w:rsidRPr="00362413">
        <w:t>знакомство</w:t>
      </w:r>
      <w:r w:rsidRPr="00362413">
        <w:rPr>
          <w:spacing w:val="-52"/>
        </w:rPr>
        <w:t xml:space="preserve"> </w:t>
      </w:r>
      <w:r w:rsidRPr="00362413">
        <w:t>младших</w:t>
      </w:r>
      <w:r w:rsidRPr="00362413">
        <w:rPr>
          <w:spacing w:val="1"/>
        </w:rPr>
        <w:t xml:space="preserve"> </w:t>
      </w:r>
      <w:r w:rsidRPr="00362413">
        <w:t>школьников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ключевыми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национального сознания и</w:t>
      </w:r>
      <w:r w:rsidRPr="00362413">
        <w:rPr>
          <w:spacing w:val="1"/>
        </w:rPr>
        <w:t xml:space="preserve"> </w:t>
      </w:r>
      <w:r w:rsidRPr="00362413">
        <w:t>рус-</w:t>
      </w:r>
      <w:r w:rsidRPr="00362413">
        <w:rPr>
          <w:spacing w:val="1"/>
        </w:rPr>
        <w:t xml:space="preserve"> </w:t>
      </w:r>
      <w:r w:rsidRPr="00362413">
        <w:t>ской</w:t>
      </w:r>
      <w:r w:rsidRPr="00362413">
        <w:rPr>
          <w:spacing w:val="1"/>
        </w:rPr>
        <w:t xml:space="preserve"> </w:t>
      </w:r>
      <w:r w:rsidRPr="00362413">
        <w:t>культуры</w:t>
      </w:r>
      <w:r w:rsidRPr="00362413">
        <w:rPr>
          <w:spacing w:val="1"/>
        </w:rPr>
        <w:t xml:space="preserve"> </w:t>
      </w:r>
      <w:r w:rsidRPr="00362413">
        <w:t>понятиями.</w:t>
      </w:r>
      <w:r w:rsidRPr="00362413">
        <w:rPr>
          <w:spacing w:val="1"/>
        </w:rPr>
        <w:t xml:space="preserve"> </w:t>
      </w:r>
      <w:r w:rsidRPr="00362413">
        <w:t>Предложенные младшим школьни-</w:t>
      </w:r>
      <w:r w:rsidRPr="00362413">
        <w:rPr>
          <w:spacing w:val="1"/>
        </w:rPr>
        <w:t xml:space="preserve"> </w:t>
      </w:r>
      <w:r w:rsidRPr="00362413">
        <w:t>кам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отражают</w:t>
      </w:r>
      <w:r w:rsidRPr="00362413">
        <w:rPr>
          <w:spacing w:val="53"/>
        </w:rPr>
        <w:t xml:space="preserve"> </w:t>
      </w:r>
      <w:r w:rsidRPr="00362413">
        <w:t>разные</w:t>
      </w:r>
      <w:r w:rsidRPr="00362413">
        <w:rPr>
          <w:spacing w:val="47"/>
        </w:rPr>
        <w:t xml:space="preserve"> </w:t>
      </w:r>
      <w:r w:rsidRPr="00362413">
        <w:t>стороны</w:t>
      </w:r>
      <w:r w:rsidRPr="00362413">
        <w:rPr>
          <w:spacing w:val="54"/>
        </w:rPr>
        <w:t xml:space="preserve"> </w:t>
      </w:r>
      <w:r w:rsidRPr="00362413">
        <w:t>духовной</w:t>
      </w:r>
      <w:r w:rsidRPr="00362413">
        <w:rPr>
          <w:spacing w:val="55"/>
        </w:rPr>
        <w:t xml:space="preserve"> </w:t>
      </w:r>
      <w:r w:rsidRPr="00362413">
        <w:t>культуры</w:t>
      </w:r>
      <w:r w:rsidRPr="00362413">
        <w:rPr>
          <w:spacing w:val="3"/>
        </w:rPr>
        <w:t xml:space="preserve"> </w:t>
      </w:r>
      <w:r w:rsidRPr="00362413">
        <w:t>русского</w:t>
      </w:r>
      <w:r w:rsidRPr="00362413">
        <w:rPr>
          <w:spacing w:val="48"/>
        </w:rPr>
        <w:t xml:space="preserve"> </w:t>
      </w:r>
      <w:r w:rsidRPr="00362413">
        <w:t>народа,</w:t>
      </w:r>
      <w:r w:rsidR="00CA1522" w:rsidRPr="00362413">
        <w:t xml:space="preserve"> </w:t>
      </w:r>
      <w:r w:rsidRPr="00362413">
        <w:t>актуализируют вечные ценнос</w:t>
      </w:r>
      <w:r w:rsidR="00CA1522" w:rsidRPr="00362413">
        <w:t>ти (добро, сострадание, велико</w:t>
      </w:r>
      <w:r w:rsidRPr="00362413">
        <w:t>душие,</w:t>
      </w:r>
      <w:r w:rsidRPr="00362413">
        <w:rPr>
          <w:spacing w:val="1"/>
        </w:rPr>
        <w:t xml:space="preserve"> </w:t>
      </w:r>
      <w:r w:rsidRPr="00362413">
        <w:t>милосердие,</w:t>
      </w:r>
      <w:r w:rsidRPr="00362413">
        <w:rPr>
          <w:spacing w:val="3"/>
        </w:rPr>
        <w:t xml:space="preserve"> </w:t>
      </w:r>
      <w:r w:rsidRPr="00362413">
        <w:t>совесть,</w:t>
      </w:r>
      <w:r w:rsidRPr="00362413">
        <w:rPr>
          <w:spacing w:val="3"/>
        </w:rPr>
        <w:t xml:space="preserve"> </w:t>
      </w:r>
      <w:r w:rsidRPr="00362413">
        <w:t>правда,</w:t>
      </w:r>
      <w:r w:rsidRPr="00362413">
        <w:rPr>
          <w:spacing w:val="-1"/>
        </w:rPr>
        <w:t xml:space="preserve"> </w:t>
      </w:r>
      <w:r w:rsidRPr="00362413">
        <w:t>любовь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др.).</w:t>
      </w:r>
    </w:p>
    <w:p w:rsidR="005F6E92" w:rsidRPr="00362413" w:rsidRDefault="005F6E92" w:rsidP="00553A77">
      <w:pPr>
        <w:pStyle w:val="a3"/>
        <w:ind w:left="101" w:right="108" w:firstLine="720"/>
      </w:pPr>
      <w:r w:rsidRPr="00362413">
        <w:t>В данной программе спе</w:t>
      </w:r>
      <w:r w:rsidR="00CA1522" w:rsidRPr="00362413">
        <w:t>цифика курса «Литературное чте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(русском) языке»</w:t>
      </w:r>
      <w:r w:rsidRPr="00362413">
        <w:rPr>
          <w:spacing w:val="-4"/>
        </w:rPr>
        <w:t xml:space="preserve"> </w:t>
      </w:r>
      <w:r w:rsidRPr="00362413">
        <w:t>реализована благодаря:</w:t>
      </w:r>
    </w:p>
    <w:p w:rsidR="005F6E92" w:rsidRPr="00362413" w:rsidRDefault="005F6E92" w:rsidP="00553A77">
      <w:pPr>
        <w:pStyle w:val="a3"/>
        <w:ind w:left="101" w:right="107" w:firstLine="720"/>
      </w:pPr>
      <w:r w:rsidRPr="00362413">
        <w:t>а)</w:t>
      </w:r>
      <w:r w:rsidRPr="00362413">
        <w:rPr>
          <w:spacing w:val="1"/>
        </w:rPr>
        <w:t xml:space="preserve"> </w:t>
      </w:r>
      <w:r w:rsidRPr="00362413">
        <w:t>отбору</w:t>
      </w:r>
      <w:r w:rsidRPr="00362413">
        <w:rPr>
          <w:spacing w:val="1"/>
        </w:rPr>
        <w:t xml:space="preserve"> </w:t>
      </w:r>
      <w:r w:rsidRPr="00362413">
        <w:t>произведений,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которых</w:t>
      </w:r>
      <w:r w:rsidRPr="00362413">
        <w:rPr>
          <w:spacing w:val="1"/>
        </w:rPr>
        <w:t xml:space="preserve"> </w:t>
      </w:r>
      <w:r w:rsidRPr="00362413">
        <w:t>отражается</w:t>
      </w:r>
      <w:r w:rsidRPr="00362413">
        <w:rPr>
          <w:spacing w:val="1"/>
        </w:rPr>
        <w:t xml:space="preserve"> </w:t>
      </w:r>
      <w:r w:rsidRPr="00362413">
        <w:t>русский</w:t>
      </w:r>
      <w:r w:rsidRPr="00362413">
        <w:rPr>
          <w:spacing w:val="1"/>
        </w:rPr>
        <w:t xml:space="preserve"> </w:t>
      </w:r>
      <w:r w:rsidR="00CA1522" w:rsidRPr="00362413">
        <w:lastRenderedPageBreak/>
        <w:t>на</w:t>
      </w:r>
      <w:r w:rsidRPr="00362413">
        <w:t>циональный характер, обычаи, традиции русского народа, ду- ховные</w:t>
      </w:r>
      <w:r w:rsidRPr="00362413">
        <w:rPr>
          <w:spacing w:val="1"/>
        </w:rPr>
        <w:t xml:space="preserve"> </w:t>
      </w:r>
      <w:r w:rsidRPr="00362413">
        <w:t>основы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3"/>
        </w:rPr>
        <w:t xml:space="preserve"> </w:t>
      </w:r>
      <w:r w:rsidRPr="00362413">
        <w:t>культуры;</w:t>
      </w:r>
    </w:p>
    <w:p w:rsidR="005F6E92" w:rsidRPr="00362413" w:rsidRDefault="005F6E92" w:rsidP="00553A77">
      <w:pPr>
        <w:pStyle w:val="a3"/>
        <w:ind w:left="101" w:right="109" w:firstLine="720"/>
      </w:pPr>
      <w:r w:rsidRPr="00362413">
        <w:t>б)</w:t>
      </w:r>
      <w:r w:rsidRPr="00362413">
        <w:rPr>
          <w:spacing w:val="1"/>
        </w:rPr>
        <w:t xml:space="preserve"> </w:t>
      </w:r>
      <w:r w:rsidRPr="00362413">
        <w:t>вниманию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тем</w:t>
      </w:r>
      <w:r w:rsidRPr="00362413">
        <w:rPr>
          <w:spacing w:val="1"/>
        </w:rPr>
        <w:t xml:space="preserve"> </w:t>
      </w:r>
      <w:r w:rsidRPr="00362413">
        <w:t>произведениям</w:t>
      </w:r>
      <w:r w:rsidRPr="00362413">
        <w:rPr>
          <w:spacing w:val="1"/>
        </w:rPr>
        <w:t xml:space="preserve"> </w:t>
      </w:r>
      <w:r w:rsidRPr="00362413">
        <w:t>русских</w:t>
      </w:r>
      <w:r w:rsidRPr="00362413">
        <w:rPr>
          <w:spacing w:val="1"/>
        </w:rPr>
        <w:t xml:space="preserve"> </w:t>
      </w:r>
      <w:r w:rsidRPr="00362413">
        <w:t>писателей,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которых отражается мир русского детства: особенности воспи- тания</w:t>
      </w:r>
      <w:r w:rsidRPr="00362413">
        <w:rPr>
          <w:spacing w:val="1"/>
        </w:rPr>
        <w:t xml:space="preserve"> </w:t>
      </w:r>
      <w:r w:rsidRPr="00362413">
        <w:t>ребёнка в семье, его взаимоотношений со сверстниками и взрослыми,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2"/>
        </w:rPr>
        <w:t xml:space="preserve"> </w:t>
      </w:r>
      <w:r w:rsidRPr="00362413">
        <w:t>восприятия</w:t>
      </w:r>
      <w:r w:rsidRPr="00362413">
        <w:rPr>
          <w:spacing w:val="1"/>
        </w:rPr>
        <w:t xml:space="preserve"> </w:t>
      </w:r>
      <w:r w:rsidRPr="00362413">
        <w:t>ребёнком окружающего</w:t>
      </w:r>
      <w:r w:rsidRPr="00362413">
        <w:rPr>
          <w:spacing w:val="-3"/>
        </w:rPr>
        <w:t xml:space="preserve"> </w:t>
      </w:r>
      <w:r w:rsidRPr="00362413">
        <w:t>мира;</w:t>
      </w:r>
    </w:p>
    <w:p w:rsidR="005F6E92" w:rsidRPr="00362413" w:rsidRDefault="005F6E92" w:rsidP="00553A77">
      <w:pPr>
        <w:pStyle w:val="a3"/>
        <w:ind w:left="101" w:right="112" w:firstLine="720"/>
      </w:pPr>
      <w:r w:rsidRPr="00362413">
        <w:t>в)</w:t>
      </w:r>
      <w:r w:rsidRPr="00362413">
        <w:rPr>
          <w:spacing w:val="1"/>
        </w:rPr>
        <w:t xml:space="preserve"> </w:t>
      </w:r>
      <w:r w:rsidRPr="00362413">
        <w:t>расширенному</w:t>
      </w:r>
      <w:r w:rsidRPr="00362413">
        <w:rPr>
          <w:spacing w:val="1"/>
        </w:rPr>
        <w:t xml:space="preserve"> </w:t>
      </w:r>
      <w:r w:rsidRPr="00362413">
        <w:t>историко-культурному</w:t>
      </w:r>
      <w:r w:rsidRPr="00362413">
        <w:rPr>
          <w:spacing w:val="1"/>
        </w:rPr>
        <w:t xml:space="preserve"> </w:t>
      </w:r>
      <w:r w:rsidRPr="00362413">
        <w:t>комментарию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произведениям,</w:t>
      </w:r>
      <w:r w:rsidRPr="00362413">
        <w:rPr>
          <w:spacing w:val="1"/>
        </w:rPr>
        <w:t xml:space="preserve"> </w:t>
      </w:r>
      <w:r w:rsidRPr="00362413">
        <w:t>созданным</w:t>
      </w:r>
      <w:r w:rsidRPr="00362413">
        <w:rPr>
          <w:spacing w:val="1"/>
        </w:rPr>
        <w:t xml:space="preserve"> </w:t>
      </w:r>
      <w:r w:rsidRPr="00362413">
        <w:t>во</w:t>
      </w:r>
      <w:r w:rsidRPr="00362413">
        <w:rPr>
          <w:spacing w:val="1"/>
        </w:rPr>
        <w:t xml:space="preserve"> </w:t>
      </w:r>
      <w:r w:rsidRPr="00362413">
        <w:t>времена,</w:t>
      </w:r>
      <w:r w:rsidRPr="00362413">
        <w:rPr>
          <w:spacing w:val="1"/>
        </w:rPr>
        <w:t xml:space="preserve"> </w:t>
      </w:r>
      <w:r w:rsidRPr="00362413">
        <w:t>отстоящие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55"/>
        </w:rPr>
        <w:t xml:space="preserve"> </w:t>
      </w:r>
      <w:r w:rsidRPr="00362413">
        <w:t>современ-</w:t>
      </w:r>
      <w:r w:rsidRPr="00362413">
        <w:rPr>
          <w:spacing w:val="1"/>
        </w:rPr>
        <w:t xml:space="preserve"> </w:t>
      </w:r>
      <w:r w:rsidRPr="00362413">
        <w:t>ности;</w:t>
      </w:r>
      <w:r w:rsidRPr="00362413">
        <w:rPr>
          <w:spacing w:val="1"/>
        </w:rPr>
        <w:t xml:space="preserve"> </w:t>
      </w:r>
      <w:r w:rsidRPr="00362413">
        <w:t>такой</w:t>
      </w:r>
      <w:r w:rsidRPr="00362413">
        <w:rPr>
          <w:spacing w:val="1"/>
        </w:rPr>
        <w:t xml:space="preserve"> </w:t>
      </w:r>
      <w:r w:rsidRPr="00362413">
        <w:t>комментарий</w:t>
      </w:r>
      <w:r w:rsidRPr="00362413">
        <w:rPr>
          <w:spacing w:val="1"/>
        </w:rPr>
        <w:t xml:space="preserve"> </w:t>
      </w:r>
      <w:r w:rsidRPr="00362413">
        <w:t>позволяет</w:t>
      </w:r>
      <w:r w:rsidRPr="00362413">
        <w:rPr>
          <w:spacing w:val="1"/>
        </w:rPr>
        <w:t xml:space="preserve"> </w:t>
      </w:r>
      <w:r w:rsidRPr="00362413">
        <w:t>современному</w:t>
      </w:r>
      <w:r w:rsidRPr="00362413">
        <w:rPr>
          <w:spacing w:val="1"/>
        </w:rPr>
        <w:t xml:space="preserve"> </w:t>
      </w:r>
      <w:r w:rsidRPr="00362413">
        <w:t>младшему</w:t>
      </w:r>
      <w:r w:rsidRPr="00362413">
        <w:rPr>
          <w:spacing w:val="1"/>
        </w:rPr>
        <w:t xml:space="preserve"> </w:t>
      </w:r>
      <w:r w:rsidRPr="00362413">
        <w:t>школьнику лучше понять особенности истории и культуры на- рода, 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-6"/>
        </w:rPr>
        <w:t xml:space="preserve"> </w:t>
      </w:r>
      <w:r w:rsidRPr="00362413">
        <w:t>содержание</w:t>
      </w:r>
      <w:r w:rsidRPr="00362413">
        <w:rPr>
          <w:spacing w:val="-5"/>
        </w:rPr>
        <w:t xml:space="preserve"> </w:t>
      </w:r>
      <w:r w:rsidRPr="00362413">
        <w:t>произведений</w:t>
      </w:r>
      <w:r w:rsidRPr="00362413">
        <w:rPr>
          <w:spacing w:val="2"/>
        </w:rPr>
        <w:t xml:space="preserve"> </w:t>
      </w:r>
      <w:r w:rsidRPr="00362413">
        <w:t>русской</w:t>
      </w:r>
      <w:r w:rsidRPr="00362413">
        <w:rPr>
          <w:spacing w:val="2"/>
        </w:rPr>
        <w:t xml:space="preserve"> </w:t>
      </w:r>
      <w:r w:rsidRPr="00362413">
        <w:t>литературы.</w:t>
      </w:r>
    </w:p>
    <w:p w:rsidR="005F6E92" w:rsidRPr="00362413" w:rsidRDefault="005F6E92" w:rsidP="00553A77">
      <w:pPr>
        <w:pStyle w:val="a3"/>
        <w:ind w:left="101" w:right="108" w:firstLine="720"/>
      </w:pPr>
      <w:r w:rsidRPr="00362413">
        <w:t>Как часть предметной об</w:t>
      </w:r>
      <w:r w:rsidR="00CA1522" w:rsidRPr="00362413">
        <w:t>ласти «Родной язык и литератур</w:t>
      </w:r>
      <w:r w:rsidRPr="00362413">
        <w:t>ное</w:t>
      </w:r>
      <w:r w:rsidRPr="00362413">
        <w:rPr>
          <w:spacing w:val="1"/>
        </w:rPr>
        <w:t xml:space="preserve"> </w:t>
      </w:r>
      <w:r w:rsidRPr="00362413">
        <w:t>чтение на родном языке», учебный предмет «Литературное чтение на</w:t>
      </w:r>
      <w:r w:rsidRPr="00362413">
        <w:rPr>
          <w:spacing w:val="1"/>
        </w:rPr>
        <w:t xml:space="preserve"> </w:t>
      </w:r>
      <w:r w:rsidRPr="00362413">
        <w:t>родном (русском) языке»</w:t>
      </w:r>
      <w:r w:rsidRPr="00362413">
        <w:rPr>
          <w:spacing w:val="-3"/>
        </w:rPr>
        <w:t xml:space="preserve"> </w:t>
      </w:r>
      <w:r w:rsidRPr="00362413">
        <w:t>тесно</w:t>
      </w:r>
      <w:r w:rsidRPr="00362413">
        <w:rPr>
          <w:spacing w:val="-4"/>
        </w:rPr>
        <w:t xml:space="preserve"> </w:t>
      </w:r>
      <w:r w:rsidRPr="00362413">
        <w:t>связан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предметом</w:t>
      </w:r>
    </w:p>
    <w:p w:rsidR="005F6E92" w:rsidRPr="00362413" w:rsidRDefault="005F6E92" w:rsidP="00553A77">
      <w:pPr>
        <w:pStyle w:val="a3"/>
        <w:ind w:left="101" w:right="110" w:firstLine="720"/>
      </w:pPr>
      <w:r w:rsidRPr="00362413">
        <w:t>«Родной язык (русский)». Изучение предмета «Литературное</w:t>
      </w:r>
      <w:r w:rsidRPr="00362413">
        <w:rPr>
          <w:spacing w:val="1"/>
        </w:rPr>
        <w:t xml:space="preserve"> </w:t>
      </w:r>
      <w:r w:rsidRPr="00362413">
        <w:t>чтение на родном (русском) языке» способствует обогащению речи</w:t>
      </w:r>
      <w:r w:rsidRPr="00362413">
        <w:rPr>
          <w:spacing w:val="1"/>
        </w:rPr>
        <w:t xml:space="preserve"> </w:t>
      </w:r>
      <w:r w:rsidRPr="00362413">
        <w:t>школьников,</w:t>
      </w:r>
      <w:r w:rsidRPr="00362413">
        <w:rPr>
          <w:spacing w:val="1"/>
        </w:rPr>
        <w:t xml:space="preserve"> </w:t>
      </w:r>
      <w:r w:rsidRPr="00362413">
        <w:t>развитию их</w:t>
      </w:r>
      <w:r w:rsidRPr="00362413">
        <w:rPr>
          <w:spacing w:val="1"/>
        </w:rPr>
        <w:t xml:space="preserve"> </w:t>
      </w:r>
      <w:r w:rsidRPr="00362413">
        <w:t>речевой</w:t>
      </w:r>
      <w:r w:rsidRPr="00362413">
        <w:rPr>
          <w:spacing w:val="1"/>
        </w:rPr>
        <w:t xml:space="preserve"> </w:t>
      </w:r>
      <w:r w:rsidRPr="00362413">
        <w:t>культуры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="00CA1522" w:rsidRPr="00362413">
        <w:t>коммуни</w:t>
      </w:r>
      <w:r w:rsidRPr="00362413">
        <w:t>кативных</w:t>
      </w:r>
      <w:r w:rsidRPr="00362413">
        <w:rPr>
          <w:spacing w:val="1"/>
        </w:rPr>
        <w:t xml:space="preserve"> </w:t>
      </w:r>
      <w:r w:rsidRPr="00362413">
        <w:t>умений.</w:t>
      </w:r>
      <w:r w:rsidRPr="00362413">
        <w:rPr>
          <w:spacing w:val="1"/>
        </w:rPr>
        <w:t xml:space="preserve"> </w:t>
      </w:r>
      <w:r w:rsidRPr="00362413">
        <w:t>Оба курса</w:t>
      </w:r>
      <w:r w:rsidRPr="00362413">
        <w:rPr>
          <w:spacing w:val="1"/>
        </w:rPr>
        <w:t xml:space="preserve"> </w:t>
      </w:r>
      <w:r w:rsidR="00CA1522" w:rsidRPr="00362413">
        <w:t>объединяет культурно-историче</w:t>
      </w:r>
      <w:r w:rsidRPr="00362413">
        <w:t>ский</w:t>
      </w:r>
      <w:r w:rsidRPr="00362413">
        <w:rPr>
          <w:spacing w:val="1"/>
        </w:rPr>
        <w:t xml:space="preserve"> </w:t>
      </w:r>
      <w:r w:rsidRPr="00362413">
        <w:t>подход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представлению</w:t>
      </w:r>
      <w:r w:rsidRPr="00362413">
        <w:rPr>
          <w:spacing w:val="1"/>
        </w:rPr>
        <w:t xml:space="preserve"> </w:t>
      </w:r>
      <w:r w:rsidRPr="00362413">
        <w:t>дидактического</w:t>
      </w:r>
      <w:r w:rsidRPr="00362413">
        <w:rPr>
          <w:spacing w:val="1"/>
        </w:rPr>
        <w:t xml:space="preserve"> </w:t>
      </w:r>
      <w:r w:rsidRPr="00362413">
        <w:t>материала,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которого</w:t>
      </w:r>
      <w:r w:rsidRPr="00362413">
        <w:rPr>
          <w:spacing w:val="1"/>
        </w:rPr>
        <w:t xml:space="preserve"> </w:t>
      </w:r>
      <w:r w:rsidRPr="00362413">
        <w:t>выстраиваются проблемно-тематические блоки</w:t>
      </w:r>
      <w:r w:rsidRPr="00362413">
        <w:rPr>
          <w:spacing w:val="1"/>
        </w:rPr>
        <w:t xml:space="preserve"> </w:t>
      </w:r>
      <w:r w:rsidRPr="00362413">
        <w:t>программы.</w:t>
      </w:r>
      <w:r w:rsidRPr="00362413">
        <w:rPr>
          <w:spacing w:val="55"/>
        </w:rPr>
        <w:t xml:space="preserve"> </w:t>
      </w:r>
      <w:r w:rsidRPr="00362413">
        <w:t>Каждый</w:t>
      </w:r>
      <w:r w:rsidRPr="00362413">
        <w:rPr>
          <w:spacing w:val="1"/>
        </w:rPr>
        <w:t xml:space="preserve"> </w:t>
      </w:r>
      <w:r w:rsidRPr="00362413">
        <w:t>из проб</w:t>
      </w:r>
      <w:r w:rsidR="00CA1522" w:rsidRPr="00362413">
        <w:t>лемно-тематических блоков вклю</w:t>
      </w:r>
      <w:r w:rsidRPr="00362413">
        <w:t>чает сопряжённые с ним</w:t>
      </w:r>
      <w:r w:rsidRPr="00362413">
        <w:rPr>
          <w:spacing w:val="1"/>
        </w:rPr>
        <w:t xml:space="preserve"> </w:t>
      </w:r>
      <w:r w:rsidRPr="00362413">
        <w:t>ключевые</w:t>
      </w:r>
      <w:r w:rsidRPr="00362413">
        <w:rPr>
          <w:spacing w:val="1"/>
        </w:rPr>
        <w:t xml:space="preserve"> </w:t>
      </w:r>
      <w:r w:rsidRPr="00362413">
        <w:t>понятия,</w:t>
      </w:r>
      <w:r w:rsidRPr="00362413">
        <w:rPr>
          <w:spacing w:val="1"/>
        </w:rPr>
        <w:t xml:space="preserve"> </w:t>
      </w:r>
      <w:r w:rsidRPr="00362413">
        <w:t>отражающие</w:t>
      </w:r>
      <w:r w:rsidRPr="00362413">
        <w:rPr>
          <w:spacing w:val="1"/>
        </w:rPr>
        <w:t xml:space="preserve"> </w:t>
      </w:r>
      <w:r w:rsidR="00CA1522" w:rsidRPr="00362413">
        <w:t>ду</w:t>
      </w:r>
      <w:r w:rsidRPr="00362413">
        <w:t>ховную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56"/>
        </w:rPr>
        <w:t xml:space="preserve"> </w:t>
      </w:r>
      <w:r w:rsidRPr="00362413">
        <w:t>материальную</w:t>
      </w:r>
      <w:r w:rsidRPr="00362413">
        <w:rPr>
          <w:spacing w:val="1"/>
        </w:rPr>
        <w:t xml:space="preserve"> </w:t>
      </w:r>
      <w:r w:rsidRPr="00362413">
        <w:t>культуру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народа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="00CA1522" w:rsidRPr="00362413">
        <w:t>исто</w:t>
      </w:r>
      <w:r w:rsidRPr="00362413">
        <w:t>рической</w:t>
      </w:r>
      <w:r w:rsidRPr="00362413">
        <w:rPr>
          <w:spacing w:val="1"/>
        </w:rPr>
        <w:t xml:space="preserve"> </w:t>
      </w:r>
      <w:r w:rsidRPr="00362413">
        <w:t>взаимосвязи.</w:t>
      </w:r>
      <w:r w:rsidRPr="00362413">
        <w:rPr>
          <w:spacing w:val="55"/>
        </w:rPr>
        <w:t xml:space="preserve"> </w:t>
      </w:r>
      <w:r w:rsidRPr="00362413">
        <w:t>Ещё</w:t>
      </w:r>
      <w:r w:rsidRPr="00362413">
        <w:rPr>
          <w:spacing w:val="1"/>
        </w:rPr>
        <w:t xml:space="preserve"> </w:t>
      </w:r>
      <w:r w:rsidRPr="00362413">
        <w:t>одной</w:t>
      </w:r>
      <w:r w:rsidRPr="00362413">
        <w:rPr>
          <w:spacing w:val="1"/>
        </w:rPr>
        <w:t xml:space="preserve"> </w:t>
      </w:r>
      <w:r w:rsidRPr="00362413">
        <w:t>общей</w:t>
      </w:r>
      <w:r w:rsidRPr="00362413">
        <w:rPr>
          <w:spacing w:val="1"/>
        </w:rPr>
        <w:t xml:space="preserve"> </w:t>
      </w:r>
      <w:r w:rsidRPr="00362413">
        <w:t>чертой</w:t>
      </w:r>
      <w:r w:rsidRPr="00362413">
        <w:rPr>
          <w:spacing w:val="1"/>
        </w:rPr>
        <w:t xml:space="preserve"> </w:t>
      </w:r>
      <w:r w:rsidRPr="00362413">
        <w:t>обоих</w:t>
      </w:r>
      <w:r w:rsidRPr="00362413">
        <w:rPr>
          <w:spacing w:val="1"/>
        </w:rPr>
        <w:t xml:space="preserve"> </w:t>
      </w:r>
      <w:r w:rsidRPr="00362413">
        <w:t>курсов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концентрирование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вокруг</w:t>
      </w:r>
      <w:r w:rsidRPr="00362413">
        <w:rPr>
          <w:spacing w:val="1"/>
        </w:rPr>
        <w:t xml:space="preserve"> </w:t>
      </w:r>
      <w:r w:rsidRPr="00362413">
        <w:t>интересов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запросов</w:t>
      </w:r>
      <w:r w:rsidRPr="00362413">
        <w:rPr>
          <w:spacing w:val="1"/>
        </w:rPr>
        <w:t xml:space="preserve"> </w:t>
      </w:r>
      <w:r w:rsidRPr="00362413">
        <w:t>ребёнка</w:t>
      </w:r>
      <w:r w:rsidRPr="00362413">
        <w:rPr>
          <w:spacing w:val="56"/>
        </w:rPr>
        <w:t xml:space="preserve"> </w:t>
      </w:r>
      <w:r w:rsidRPr="00362413">
        <w:t>младшего</w:t>
      </w:r>
      <w:r w:rsidRPr="00362413">
        <w:rPr>
          <w:spacing w:val="-52"/>
        </w:rPr>
        <w:t xml:space="preserve"> </w:t>
      </w:r>
      <w:r w:rsidRPr="00362413">
        <w:t>школьного возраста, что находит отражение в специфике выбранных</w:t>
      </w:r>
      <w:r w:rsidRPr="00362413">
        <w:rPr>
          <w:spacing w:val="1"/>
        </w:rPr>
        <w:t xml:space="preserve"> </w:t>
      </w:r>
      <w:r w:rsidRPr="00362413">
        <w:t>произведений.</w:t>
      </w:r>
    </w:p>
    <w:p w:rsidR="005F6E92" w:rsidRPr="00362413" w:rsidRDefault="005F6E92" w:rsidP="00CA1522">
      <w:pPr>
        <w:pStyle w:val="3"/>
        <w:spacing w:before="0"/>
        <w:jc w:val="center"/>
        <w:rPr>
          <w:rFonts w:ascii="Times New Roman" w:hAnsi="Times New Roman" w:cs="Times New Roman"/>
          <w:color w:val="auto"/>
        </w:rPr>
      </w:pPr>
      <w:bookmarkStart w:id="49" w:name="СОДЕРЖАНИЕ_УЧЕБНОГО_ПРЕДМЕТА_(2)"/>
      <w:bookmarkEnd w:id="49"/>
      <w:r w:rsidRPr="00362413">
        <w:rPr>
          <w:rFonts w:ascii="Times New Roman" w:hAnsi="Times New Roman" w:cs="Times New Roman"/>
          <w:color w:val="auto"/>
        </w:rPr>
        <w:t>СОДЕРЖАНИЕ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УЧЕБНОГО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ПРЕДМЕТА</w:t>
      </w:r>
    </w:p>
    <w:p w:rsidR="005F6E92" w:rsidRPr="00362413" w:rsidRDefault="00F55998" w:rsidP="00CA1522">
      <w:pPr>
        <w:ind w:left="821"/>
        <w:jc w:val="center"/>
        <w:rPr>
          <w:b/>
        </w:rPr>
      </w:pPr>
      <w:r w:rsidRPr="00F55998">
        <w:rPr>
          <w:noProof/>
          <w:lang w:eastAsia="ru-RU"/>
        </w:rPr>
        <w:pict>
          <v:shape id="Полилиния 12" o:spid="_x0000_s1039" style="position:absolute;left:0;text-align:left;margin-left:36.85pt;margin-top:15.5pt;width:317.5pt;height:.1pt;z-index:-21411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" path="m,l6350,e" filled="f" strokecolor="#221f1f" strokeweight=".5pt">
            <v:path arrowok="t" o:connecttype="custom" o:connectlocs="0,0;4032250,0" o:connectangles="0,0"/>
            <w10:wrap type="topAndBottom" anchorx="page"/>
          </v:shape>
        </w:pict>
      </w:r>
      <w:r w:rsidR="005F6E92" w:rsidRPr="00362413">
        <w:rPr>
          <w:b/>
        </w:rPr>
        <w:t>«ЛИТЕРАТУРНОЕ</w:t>
      </w:r>
      <w:r w:rsidR="005F6E92" w:rsidRPr="00362413">
        <w:rPr>
          <w:b/>
          <w:spacing w:val="42"/>
        </w:rPr>
        <w:t xml:space="preserve"> </w:t>
      </w:r>
      <w:r w:rsidR="005F6E92" w:rsidRPr="00362413">
        <w:rPr>
          <w:b/>
        </w:rPr>
        <w:t>ЧТЕНИЕ</w:t>
      </w:r>
      <w:r w:rsidR="005F6E92" w:rsidRPr="00362413">
        <w:rPr>
          <w:b/>
          <w:spacing w:val="41"/>
        </w:rPr>
        <w:t xml:space="preserve"> </w:t>
      </w:r>
      <w:r w:rsidR="005F6E92" w:rsidRPr="00362413">
        <w:rPr>
          <w:b/>
        </w:rPr>
        <w:t>НА</w:t>
      </w:r>
      <w:r w:rsidR="005F6E92" w:rsidRPr="00362413">
        <w:rPr>
          <w:b/>
          <w:spacing w:val="40"/>
        </w:rPr>
        <w:t xml:space="preserve"> </w:t>
      </w:r>
      <w:r w:rsidR="005F6E92" w:rsidRPr="00362413">
        <w:rPr>
          <w:b/>
        </w:rPr>
        <w:t>РОДНОМ</w:t>
      </w:r>
      <w:r w:rsidR="005F6E92" w:rsidRPr="00362413">
        <w:rPr>
          <w:b/>
          <w:spacing w:val="48"/>
        </w:rPr>
        <w:t xml:space="preserve"> </w:t>
      </w:r>
      <w:r w:rsidR="005F6E92" w:rsidRPr="00362413">
        <w:rPr>
          <w:b/>
        </w:rPr>
        <w:t>(РУССКОМ)</w:t>
      </w:r>
    </w:p>
    <w:p w:rsidR="005F6E92" w:rsidRPr="00362413" w:rsidRDefault="005F6E92" w:rsidP="00CA1522">
      <w:pPr>
        <w:pStyle w:val="3"/>
        <w:spacing w:before="0"/>
        <w:ind w:left="101"/>
        <w:jc w:val="center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ЯЗЫКЕ»</w:t>
      </w:r>
    </w:p>
    <w:p w:rsidR="005F6E92" w:rsidRPr="00362413" w:rsidRDefault="005F6E92" w:rsidP="00553A77">
      <w:pPr>
        <w:pStyle w:val="a3"/>
        <w:ind w:left="101" w:right="122" w:firstLine="720"/>
      </w:pPr>
      <w:r w:rsidRPr="00362413">
        <w:t>При определении содержания курса «Литературное чтение на</w:t>
      </w:r>
      <w:r w:rsidRPr="00362413">
        <w:rPr>
          <w:spacing w:val="1"/>
        </w:rPr>
        <w:t xml:space="preserve"> </w:t>
      </w:r>
      <w:r w:rsidRPr="00362413">
        <w:t>родном (русском) языке»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центре</w:t>
      </w:r>
      <w:r w:rsidRPr="00362413">
        <w:rPr>
          <w:spacing w:val="-5"/>
        </w:rPr>
        <w:t xml:space="preserve"> </w:t>
      </w:r>
      <w:r w:rsidRPr="00362413">
        <w:t>внимания</w:t>
      </w:r>
      <w:r w:rsidRPr="00362413">
        <w:rPr>
          <w:spacing w:val="-5"/>
        </w:rPr>
        <w:t xml:space="preserve"> </w:t>
      </w:r>
      <w:r w:rsidRPr="00362413">
        <w:t>находятся:</w:t>
      </w:r>
    </w:p>
    <w:p w:rsidR="005F6E92" w:rsidRPr="00362413" w:rsidRDefault="005F6E92" w:rsidP="008F5984">
      <w:pPr>
        <w:pStyle w:val="a6"/>
        <w:numPr>
          <w:ilvl w:val="0"/>
          <w:numId w:val="64"/>
        </w:numPr>
        <w:tabs>
          <w:tab w:val="left" w:pos="1542"/>
          <w:tab w:val="left" w:pos="1543"/>
        </w:tabs>
        <w:ind w:right="110" w:firstLine="720"/>
      </w:pPr>
      <w:r w:rsidRPr="00362413">
        <w:t>Важные</w:t>
      </w:r>
      <w:r w:rsidRPr="00362413">
        <w:rPr>
          <w:spacing w:val="13"/>
        </w:rPr>
        <w:t xml:space="preserve"> </w:t>
      </w:r>
      <w:r w:rsidRPr="00362413">
        <w:t>для</w:t>
      </w:r>
      <w:r w:rsidRPr="00362413">
        <w:rPr>
          <w:spacing w:val="18"/>
        </w:rPr>
        <w:t xml:space="preserve"> </w:t>
      </w:r>
      <w:r w:rsidRPr="00362413">
        <w:t>национального</w:t>
      </w:r>
      <w:r w:rsidRPr="00362413">
        <w:rPr>
          <w:spacing w:val="15"/>
        </w:rPr>
        <w:t xml:space="preserve"> </w:t>
      </w:r>
      <w:r w:rsidRPr="00362413">
        <w:t>сознания</w:t>
      </w:r>
      <w:r w:rsidRPr="00362413">
        <w:rPr>
          <w:spacing w:val="14"/>
        </w:rPr>
        <w:t xml:space="preserve"> </w:t>
      </w:r>
      <w:r w:rsidRPr="00362413">
        <w:t>концепты,</w:t>
      </w:r>
      <w:r w:rsidRPr="00362413">
        <w:rPr>
          <w:spacing w:val="22"/>
        </w:rPr>
        <w:t xml:space="preserve"> </w:t>
      </w:r>
      <w:r w:rsidRPr="00362413">
        <w:t>суще-</w:t>
      </w:r>
      <w:r w:rsidRPr="00362413">
        <w:rPr>
          <w:spacing w:val="-52"/>
        </w:rPr>
        <w:t xml:space="preserve"> </w:t>
      </w:r>
      <w:r w:rsidRPr="00362413">
        <w:t>ствующие</w:t>
      </w:r>
      <w:r w:rsidRPr="00362413">
        <w:rPr>
          <w:spacing w:val="32"/>
        </w:rPr>
        <w:t xml:space="preserve"> </w:t>
      </w:r>
      <w:r w:rsidRPr="00362413">
        <w:t>в</w:t>
      </w:r>
      <w:r w:rsidRPr="00362413">
        <w:rPr>
          <w:spacing w:val="40"/>
        </w:rPr>
        <w:t xml:space="preserve"> </w:t>
      </w:r>
      <w:r w:rsidRPr="00362413">
        <w:t>культурном</w:t>
      </w:r>
      <w:r w:rsidRPr="00362413">
        <w:rPr>
          <w:spacing w:val="39"/>
        </w:rPr>
        <w:t xml:space="preserve"> </w:t>
      </w:r>
      <w:r w:rsidRPr="00362413">
        <w:t>пространстве</w:t>
      </w:r>
      <w:r w:rsidRPr="00362413">
        <w:rPr>
          <w:spacing w:val="32"/>
        </w:rPr>
        <w:t xml:space="preserve"> </w:t>
      </w:r>
      <w:r w:rsidRPr="00362413">
        <w:t>на</w:t>
      </w:r>
      <w:r w:rsidRPr="00362413">
        <w:rPr>
          <w:spacing w:val="37"/>
        </w:rPr>
        <w:t xml:space="preserve"> </w:t>
      </w:r>
      <w:r w:rsidRPr="00362413">
        <w:t>протяжении</w:t>
      </w:r>
      <w:r w:rsidRPr="00362413">
        <w:rPr>
          <w:spacing w:val="36"/>
        </w:rPr>
        <w:t xml:space="preserve"> </w:t>
      </w:r>
      <w:r w:rsidR="00CA1522" w:rsidRPr="00362413">
        <w:t>длитель</w:t>
      </w:r>
      <w:r w:rsidRPr="00362413">
        <w:t>ного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29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 w:right="109"/>
      </w:pPr>
      <w:r w:rsidRPr="00362413">
        <w:lastRenderedPageBreak/>
        <w:t>времени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вплоть</w:t>
      </w:r>
      <w:r w:rsidRPr="00362413">
        <w:rPr>
          <w:spacing w:val="1"/>
        </w:rPr>
        <w:t xml:space="preserve"> </w:t>
      </w:r>
      <w:r w:rsidRPr="00362413">
        <w:t>до</w:t>
      </w:r>
      <w:r w:rsidRPr="00362413">
        <w:rPr>
          <w:spacing w:val="1"/>
        </w:rPr>
        <w:t xml:space="preserve"> </w:t>
      </w:r>
      <w:r w:rsidRPr="00362413">
        <w:t>современности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56"/>
        </w:rPr>
        <w:t xml:space="preserve"> </w:t>
      </w:r>
      <w:r w:rsidRPr="00362413">
        <w:t>доброта,</w:t>
      </w:r>
      <w:r w:rsidRPr="00362413">
        <w:rPr>
          <w:spacing w:val="1"/>
        </w:rPr>
        <w:t xml:space="preserve"> </w:t>
      </w:r>
      <w:r w:rsidRPr="00362413">
        <w:t>сострадание, чувство справедливости, совесть и т. д.). Работа с этими</w:t>
      </w:r>
      <w:r w:rsidRPr="00362413">
        <w:rPr>
          <w:spacing w:val="1"/>
        </w:rPr>
        <w:t xml:space="preserve"> </w:t>
      </w:r>
      <w:r w:rsidRPr="00362413">
        <w:t>ключевыми</w:t>
      </w:r>
      <w:r w:rsidRPr="00362413">
        <w:rPr>
          <w:spacing w:val="1"/>
        </w:rPr>
        <w:t xml:space="preserve"> </w:t>
      </w:r>
      <w:r w:rsidRPr="00362413">
        <w:t>понятиями</w:t>
      </w:r>
      <w:r w:rsidRPr="00362413">
        <w:rPr>
          <w:spacing w:val="1"/>
        </w:rPr>
        <w:t xml:space="preserve"> </w:t>
      </w:r>
      <w:r w:rsidRPr="00362413">
        <w:t>происходит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материале</w:t>
      </w:r>
      <w:r w:rsidRPr="00362413">
        <w:rPr>
          <w:spacing w:val="1"/>
        </w:rPr>
        <w:t xml:space="preserve"> </w:t>
      </w:r>
      <w:r w:rsidR="00CA1522" w:rsidRPr="00362413">
        <w:t>доступ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восприятия</w:t>
      </w:r>
      <w:r w:rsidRPr="00362413">
        <w:rPr>
          <w:spacing w:val="1"/>
        </w:rPr>
        <w:t xml:space="preserve"> </w:t>
      </w:r>
      <w:r w:rsidRPr="00362413">
        <w:t>учащихся</w:t>
      </w:r>
      <w:r w:rsidRPr="00362413">
        <w:rPr>
          <w:spacing w:val="1"/>
        </w:rPr>
        <w:t xml:space="preserve"> </w:t>
      </w:r>
      <w:r w:rsidRPr="00362413">
        <w:t>начальной</w:t>
      </w:r>
      <w:r w:rsidRPr="00362413">
        <w:rPr>
          <w:spacing w:val="1"/>
        </w:rPr>
        <w:t xml:space="preserve"> </w:t>
      </w:r>
      <w:r w:rsidRPr="00362413">
        <w:t>школы</w:t>
      </w:r>
      <w:r w:rsidRPr="00362413">
        <w:rPr>
          <w:spacing w:val="1"/>
        </w:rPr>
        <w:t xml:space="preserve"> </w:t>
      </w:r>
      <w:r w:rsidR="00CA1522" w:rsidRPr="00362413">
        <w:t>произведе</w:t>
      </w:r>
      <w:r w:rsidRPr="00362413">
        <w:t>ний</w:t>
      </w:r>
      <w:r w:rsidRPr="00362413">
        <w:rPr>
          <w:spacing w:val="1"/>
        </w:rPr>
        <w:t xml:space="preserve"> </w:t>
      </w:r>
      <w:r w:rsidRPr="00362413">
        <w:t>русских</w:t>
      </w:r>
      <w:r w:rsidRPr="00362413">
        <w:rPr>
          <w:spacing w:val="1"/>
        </w:rPr>
        <w:t xml:space="preserve"> </w:t>
      </w:r>
      <w:r w:rsidRPr="00362413">
        <w:t>писателей,</w:t>
      </w:r>
      <w:r w:rsidRPr="00362413">
        <w:rPr>
          <w:spacing w:val="1"/>
        </w:rPr>
        <w:t xml:space="preserve"> </w:t>
      </w:r>
      <w:r w:rsidRPr="00362413">
        <w:t>н</w:t>
      </w:r>
      <w:r w:rsidR="00CA1522" w:rsidRPr="00362413">
        <w:t>аиболее ярко воплотивших нацио</w:t>
      </w:r>
      <w:r w:rsidRPr="00362413">
        <w:t>нальную специфику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культуры.</w:t>
      </w:r>
      <w:r w:rsidRPr="00362413">
        <w:rPr>
          <w:spacing w:val="1"/>
        </w:rPr>
        <w:t xml:space="preserve"> </w:t>
      </w:r>
      <w:r w:rsidR="00CA1522" w:rsidRPr="00362413">
        <w:t>Знаком</w:t>
      </w:r>
      <w:r w:rsidRPr="00362413">
        <w:t>ство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56"/>
        </w:rPr>
        <w:t xml:space="preserve"> </w:t>
      </w:r>
      <w:r w:rsidRPr="00362413">
        <w:t>этими</w:t>
      </w:r>
      <w:r w:rsidRPr="00362413">
        <w:rPr>
          <w:spacing w:val="-52"/>
        </w:rPr>
        <w:t xml:space="preserve"> </w:t>
      </w:r>
      <w:r w:rsidRPr="00362413">
        <w:t>произведениями</w:t>
      </w:r>
      <w:r w:rsidRPr="00362413">
        <w:rPr>
          <w:spacing w:val="1"/>
        </w:rPr>
        <w:t xml:space="preserve"> </w:t>
      </w:r>
      <w:r w:rsidRPr="00362413">
        <w:t>помогает</w:t>
      </w:r>
      <w:r w:rsidRPr="00362413">
        <w:rPr>
          <w:spacing w:val="1"/>
        </w:rPr>
        <w:t xml:space="preserve"> </w:t>
      </w:r>
      <w:r w:rsidRPr="00362413">
        <w:t>младшим</w:t>
      </w:r>
      <w:r w:rsidRPr="00362413">
        <w:rPr>
          <w:spacing w:val="1"/>
        </w:rPr>
        <w:t xml:space="preserve"> </w:t>
      </w:r>
      <w:r w:rsidRPr="00362413">
        <w:t>школьникам</w:t>
      </w:r>
      <w:r w:rsidRPr="00362413">
        <w:rPr>
          <w:spacing w:val="1"/>
        </w:rPr>
        <w:t xml:space="preserve"> </w:t>
      </w:r>
      <w:r w:rsidRPr="00362413">
        <w:t>понять</w:t>
      </w:r>
      <w:r w:rsidRPr="00362413">
        <w:rPr>
          <w:spacing w:val="1"/>
        </w:rPr>
        <w:t xml:space="preserve"> </w:t>
      </w:r>
      <w:r w:rsidRPr="00362413">
        <w:t>ценности</w:t>
      </w:r>
      <w:r w:rsidRPr="00362413">
        <w:rPr>
          <w:spacing w:val="1"/>
        </w:rPr>
        <w:t xml:space="preserve"> </w:t>
      </w:r>
      <w:r w:rsidRPr="00362413">
        <w:t>национальной</w:t>
      </w:r>
      <w:r w:rsidRPr="00362413">
        <w:rPr>
          <w:spacing w:val="1"/>
        </w:rPr>
        <w:t xml:space="preserve"> </w:t>
      </w:r>
      <w:r w:rsidRPr="00362413">
        <w:t>культурной</w:t>
      </w:r>
      <w:r w:rsidRPr="00362413">
        <w:rPr>
          <w:spacing w:val="1"/>
        </w:rPr>
        <w:t xml:space="preserve"> </w:t>
      </w:r>
      <w:r w:rsidRPr="00362413">
        <w:t>традиции,</w:t>
      </w:r>
      <w:r w:rsidRPr="00362413">
        <w:rPr>
          <w:spacing w:val="1"/>
        </w:rPr>
        <w:t xml:space="preserve"> </w:t>
      </w:r>
      <w:r w:rsidRPr="00362413">
        <w:t>ключе-</w:t>
      </w:r>
      <w:r w:rsidRPr="00362413">
        <w:rPr>
          <w:spacing w:val="1"/>
        </w:rPr>
        <w:t xml:space="preserve"> </w:t>
      </w:r>
      <w:r w:rsidRPr="00362413">
        <w:t>вые</w:t>
      </w:r>
      <w:r w:rsidRPr="00362413">
        <w:rPr>
          <w:spacing w:val="1"/>
        </w:rPr>
        <w:t xml:space="preserve"> </w:t>
      </w:r>
      <w:r w:rsidRPr="00362413">
        <w:t>понятия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культуры.</w:t>
      </w:r>
    </w:p>
    <w:p w:rsidR="005F6E92" w:rsidRPr="00362413" w:rsidRDefault="005F6E92" w:rsidP="008F5984">
      <w:pPr>
        <w:pStyle w:val="a6"/>
        <w:numPr>
          <w:ilvl w:val="0"/>
          <w:numId w:val="64"/>
        </w:numPr>
        <w:tabs>
          <w:tab w:val="left" w:pos="1542"/>
          <w:tab w:val="left" w:pos="1543"/>
        </w:tabs>
        <w:ind w:right="107" w:firstLine="720"/>
      </w:pPr>
      <w:r w:rsidRPr="00362413">
        <w:t>Интересы ребёнка младшего школьного возраста: глав-</w:t>
      </w:r>
      <w:r w:rsidRPr="00362413">
        <w:rPr>
          <w:spacing w:val="-52"/>
        </w:rPr>
        <w:t xml:space="preserve"> </w:t>
      </w:r>
      <w:r w:rsidRPr="00362413">
        <w:t>ными героями значительного</w:t>
      </w:r>
      <w:r w:rsidR="00CA1522" w:rsidRPr="00362413">
        <w:t xml:space="preserve"> количества произведений высту</w:t>
      </w:r>
      <w:r w:rsidRPr="00362413">
        <w:t>пают</w:t>
      </w:r>
      <w:r w:rsidRPr="00362413">
        <w:rPr>
          <w:spacing w:val="1"/>
        </w:rPr>
        <w:t xml:space="preserve"> </w:t>
      </w:r>
      <w:r w:rsidRPr="00362413">
        <w:t>сверстники младшего школьника, через их восприятие обучающиеся</w:t>
      </w:r>
      <w:r w:rsidRPr="00362413">
        <w:rPr>
          <w:spacing w:val="1"/>
        </w:rPr>
        <w:t xml:space="preserve"> </w:t>
      </w:r>
      <w:r w:rsidRPr="00362413">
        <w:t>открывают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представленные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программе</w:t>
      </w:r>
      <w:r w:rsidRPr="00362413">
        <w:rPr>
          <w:spacing w:val="1"/>
        </w:rPr>
        <w:t xml:space="preserve"> </w:t>
      </w:r>
      <w:r w:rsidRPr="00362413">
        <w:t>культурно-</w:t>
      </w:r>
      <w:r w:rsidRPr="00362413">
        <w:rPr>
          <w:spacing w:val="1"/>
        </w:rPr>
        <w:t xml:space="preserve"> </w:t>
      </w:r>
      <w:r w:rsidRPr="00362413">
        <w:t>исторические</w:t>
      </w:r>
      <w:r w:rsidRPr="00362413">
        <w:rPr>
          <w:spacing w:val="1"/>
        </w:rPr>
        <w:t xml:space="preserve"> </w:t>
      </w:r>
      <w:r w:rsidRPr="00362413">
        <w:t>понятия.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программу</w:t>
      </w:r>
      <w:r w:rsidRPr="00362413">
        <w:rPr>
          <w:spacing w:val="1"/>
        </w:rPr>
        <w:t xml:space="preserve"> </w:t>
      </w:r>
      <w:r w:rsidRPr="00362413">
        <w:t>включены</w:t>
      </w:r>
      <w:r w:rsidRPr="00362413">
        <w:rPr>
          <w:spacing w:val="1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изведения,</w:t>
      </w:r>
      <w:r w:rsidRPr="00362413">
        <w:rPr>
          <w:spacing w:val="-52"/>
        </w:rPr>
        <w:t xml:space="preserve"> </w:t>
      </w:r>
      <w:r w:rsidRPr="00362413">
        <w:t>которые представляют мир детства в разные эпохи, показывают пути</w:t>
      </w:r>
      <w:r w:rsidRPr="00362413">
        <w:rPr>
          <w:spacing w:val="1"/>
        </w:rPr>
        <w:t xml:space="preserve"> </w:t>
      </w:r>
      <w:r w:rsidRPr="00362413">
        <w:t>взросления,</w:t>
      </w:r>
      <w:r w:rsidRPr="00362413">
        <w:rPr>
          <w:spacing w:val="1"/>
        </w:rPr>
        <w:t xml:space="preserve"> </w:t>
      </w:r>
      <w:r w:rsidRPr="00362413">
        <w:t>становления</w:t>
      </w:r>
      <w:r w:rsidRPr="00362413">
        <w:rPr>
          <w:spacing w:val="1"/>
        </w:rPr>
        <w:t xml:space="preserve"> </w:t>
      </w:r>
      <w:r w:rsidRPr="00362413">
        <w:t>характера,</w:t>
      </w:r>
      <w:r w:rsidRPr="00362413">
        <w:rPr>
          <w:spacing w:val="1"/>
        </w:rPr>
        <w:t xml:space="preserve"> </w:t>
      </w:r>
      <w:r w:rsidR="00CA1522" w:rsidRPr="00362413">
        <w:t>форми</w:t>
      </w:r>
      <w:r w:rsidRPr="00362413">
        <w:t>рования</w:t>
      </w:r>
      <w:r w:rsidRPr="00362413">
        <w:rPr>
          <w:spacing w:val="1"/>
        </w:rPr>
        <w:t xml:space="preserve"> </w:t>
      </w:r>
      <w:r w:rsidRPr="00362413">
        <w:t>нравственных</w:t>
      </w:r>
      <w:r w:rsidRPr="00362413">
        <w:rPr>
          <w:spacing w:val="1"/>
        </w:rPr>
        <w:t xml:space="preserve"> </w:t>
      </w:r>
      <w:r w:rsidRPr="00362413">
        <w:t>ориентиров;</w:t>
      </w:r>
      <w:r w:rsidRPr="00362413">
        <w:rPr>
          <w:spacing w:val="1"/>
        </w:rPr>
        <w:t xml:space="preserve"> </w:t>
      </w:r>
      <w:r w:rsidRPr="00362413">
        <w:t>отбор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="00CA1522" w:rsidRPr="00362413">
        <w:t>позво</w:t>
      </w:r>
      <w:r w:rsidRPr="00362413">
        <w:t>ляет</w:t>
      </w:r>
      <w:r w:rsidRPr="00362413">
        <w:rPr>
          <w:spacing w:val="1"/>
        </w:rPr>
        <w:t xml:space="preserve"> </w:t>
      </w:r>
      <w:r w:rsidRPr="00362413">
        <w:t>ученику</w:t>
      </w:r>
      <w:r w:rsidRPr="00362413">
        <w:rPr>
          <w:spacing w:val="1"/>
        </w:rPr>
        <w:t xml:space="preserve"> </w:t>
      </w:r>
      <w:r w:rsidRPr="00362413">
        <w:t>глазами</w:t>
      </w:r>
      <w:r w:rsidRPr="00362413">
        <w:rPr>
          <w:spacing w:val="1"/>
        </w:rPr>
        <w:t xml:space="preserve"> </w:t>
      </w:r>
      <w:r w:rsidRPr="00362413">
        <w:t>сверстника</w:t>
      </w:r>
      <w:r w:rsidRPr="00362413">
        <w:rPr>
          <w:spacing w:val="1"/>
        </w:rPr>
        <w:t xml:space="preserve"> </w:t>
      </w:r>
      <w:r w:rsidRPr="00362413">
        <w:t>увидеть</w:t>
      </w:r>
      <w:r w:rsidRPr="00362413">
        <w:rPr>
          <w:spacing w:val="1"/>
        </w:rPr>
        <w:t xml:space="preserve"> </w:t>
      </w:r>
      <w:r w:rsidRPr="00362413">
        <w:t>русскую</w:t>
      </w:r>
      <w:r w:rsidRPr="00362413">
        <w:rPr>
          <w:spacing w:val="1"/>
        </w:rPr>
        <w:t xml:space="preserve"> </w:t>
      </w:r>
      <w:r w:rsidRPr="00362413">
        <w:t>культуру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разные</w:t>
      </w:r>
      <w:r w:rsidRPr="00362413">
        <w:rPr>
          <w:spacing w:val="56"/>
        </w:rPr>
        <w:t xml:space="preserve"> </w:t>
      </w:r>
      <w:r w:rsidRPr="00362413">
        <w:t>исторические</w:t>
      </w:r>
      <w:r w:rsidRPr="00362413">
        <w:rPr>
          <w:spacing w:val="1"/>
        </w:rPr>
        <w:t xml:space="preserve"> </w:t>
      </w:r>
      <w:r w:rsidRPr="00362413">
        <w:t>периоды.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программе</w:t>
      </w:r>
      <w:r w:rsidRPr="00362413">
        <w:rPr>
          <w:spacing w:val="1"/>
        </w:rPr>
        <w:t xml:space="preserve"> </w:t>
      </w:r>
      <w:r w:rsidRPr="00362413">
        <w:t>представлено</w:t>
      </w:r>
      <w:r w:rsidRPr="00362413">
        <w:rPr>
          <w:spacing w:val="1"/>
        </w:rPr>
        <w:t xml:space="preserve"> </w:t>
      </w:r>
      <w:r w:rsidR="00CA1522" w:rsidRPr="00362413">
        <w:t>зна</w:t>
      </w:r>
      <w:r w:rsidRPr="00362413">
        <w:t>чительное</w:t>
      </w:r>
      <w:r w:rsidRPr="00362413">
        <w:rPr>
          <w:spacing w:val="1"/>
        </w:rPr>
        <w:t xml:space="preserve"> </w:t>
      </w:r>
      <w:r w:rsidRPr="00362413">
        <w:t>количество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современных</w:t>
      </w:r>
      <w:r w:rsidRPr="00362413">
        <w:rPr>
          <w:spacing w:val="1"/>
        </w:rPr>
        <w:t xml:space="preserve"> </w:t>
      </w:r>
      <w:r w:rsidRPr="00362413">
        <w:t>авторов,</w:t>
      </w:r>
      <w:r w:rsidRPr="00362413">
        <w:rPr>
          <w:spacing w:val="1"/>
        </w:rPr>
        <w:t xml:space="preserve"> </w:t>
      </w:r>
      <w:r w:rsidR="00CA1522" w:rsidRPr="00362413">
        <w:t>про</w:t>
      </w:r>
      <w:r w:rsidRPr="00362413">
        <w:t>должающих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своём</w:t>
      </w:r>
      <w:r w:rsidRPr="00362413">
        <w:rPr>
          <w:spacing w:val="1"/>
        </w:rPr>
        <w:t xml:space="preserve"> </w:t>
      </w:r>
      <w:r w:rsidRPr="00362413">
        <w:t>творчестве</w:t>
      </w:r>
      <w:r w:rsidRPr="00362413">
        <w:rPr>
          <w:spacing w:val="1"/>
        </w:rPr>
        <w:t xml:space="preserve"> </w:t>
      </w:r>
      <w:r w:rsidRPr="00362413">
        <w:t>национальные</w:t>
      </w:r>
      <w:r w:rsidRPr="00362413">
        <w:rPr>
          <w:spacing w:val="1"/>
        </w:rPr>
        <w:t xml:space="preserve"> </w:t>
      </w:r>
      <w:r w:rsidRPr="00362413">
        <w:t>традиции</w:t>
      </w:r>
      <w:r w:rsidRPr="00362413">
        <w:rPr>
          <w:spacing w:val="1"/>
        </w:rPr>
        <w:t xml:space="preserve"> </w:t>
      </w:r>
      <w:r w:rsidR="00CA1522" w:rsidRPr="00362413">
        <w:t>рус</w:t>
      </w:r>
      <w:r w:rsidRPr="00362413">
        <w:t>ской</w:t>
      </w:r>
      <w:r w:rsidRPr="00362413">
        <w:rPr>
          <w:spacing w:val="1"/>
        </w:rPr>
        <w:t xml:space="preserve"> </w:t>
      </w:r>
      <w:r w:rsidRPr="00362413">
        <w:t>литературы,</w:t>
      </w:r>
      <w:r w:rsidRPr="00362413">
        <w:rPr>
          <w:spacing w:val="1"/>
        </w:rPr>
        <w:t xml:space="preserve"> </w:t>
      </w:r>
      <w:r w:rsidRPr="00362413">
        <w:t>эти</w:t>
      </w:r>
      <w:r w:rsidRPr="00362413">
        <w:rPr>
          <w:spacing w:val="1"/>
        </w:rPr>
        <w:t xml:space="preserve"> </w:t>
      </w:r>
      <w:r w:rsidRPr="00362413">
        <w:t>произведения близки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понятны</w:t>
      </w:r>
      <w:r w:rsidRPr="00362413">
        <w:rPr>
          <w:spacing w:val="-3"/>
        </w:rPr>
        <w:t xml:space="preserve"> </w:t>
      </w:r>
      <w:r w:rsidR="00CA1522" w:rsidRPr="00362413">
        <w:t>совре</w:t>
      </w:r>
      <w:r w:rsidRPr="00362413">
        <w:t>менному</w:t>
      </w:r>
      <w:r w:rsidRPr="00362413">
        <w:rPr>
          <w:spacing w:val="-3"/>
        </w:rPr>
        <w:t xml:space="preserve"> </w:t>
      </w:r>
      <w:r w:rsidRPr="00362413">
        <w:t>школьнику.</w:t>
      </w:r>
    </w:p>
    <w:p w:rsidR="005F6E92" w:rsidRPr="00362413" w:rsidRDefault="005F6E92" w:rsidP="008F5984">
      <w:pPr>
        <w:pStyle w:val="a6"/>
        <w:numPr>
          <w:ilvl w:val="0"/>
          <w:numId w:val="64"/>
        </w:numPr>
        <w:tabs>
          <w:tab w:val="left" w:pos="1542"/>
          <w:tab w:val="left" w:pos="1543"/>
        </w:tabs>
        <w:ind w:right="111" w:firstLine="720"/>
      </w:pPr>
      <w:r w:rsidRPr="00362413">
        <w:t>Произведения, дающие возможность включить в сферу</w:t>
      </w:r>
      <w:r w:rsidRPr="00362413">
        <w:rPr>
          <w:spacing w:val="-52"/>
        </w:rPr>
        <w:t xml:space="preserve"> </w:t>
      </w:r>
      <w:r w:rsidRPr="00362413">
        <w:t>выделяемых национально-специфических явлений образы и мотивы,</w:t>
      </w:r>
      <w:r w:rsidRPr="00362413">
        <w:rPr>
          <w:spacing w:val="1"/>
        </w:rPr>
        <w:t xml:space="preserve"> </w:t>
      </w:r>
      <w:r w:rsidRPr="00362413">
        <w:t>отражённые</w:t>
      </w:r>
      <w:r w:rsidRPr="00362413">
        <w:rPr>
          <w:spacing w:val="1"/>
        </w:rPr>
        <w:t xml:space="preserve"> </w:t>
      </w:r>
      <w:r w:rsidRPr="00362413">
        <w:t>средствами</w:t>
      </w:r>
      <w:r w:rsidRPr="00362413">
        <w:rPr>
          <w:spacing w:val="1"/>
        </w:rPr>
        <w:t xml:space="preserve"> </w:t>
      </w:r>
      <w:r w:rsidRPr="00362413">
        <w:t>других</w:t>
      </w:r>
      <w:r w:rsidRPr="00362413">
        <w:rPr>
          <w:spacing w:val="1"/>
        </w:rPr>
        <w:t xml:space="preserve"> </w:t>
      </w:r>
      <w:r w:rsidRPr="00362413">
        <w:t>видов</w:t>
      </w:r>
      <w:r w:rsidRPr="00362413">
        <w:rPr>
          <w:spacing w:val="1"/>
        </w:rPr>
        <w:t xml:space="preserve"> </w:t>
      </w:r>
      <w:r w:rsidRPr="00362413">
        <w:t>искусства,</w:t>
      </w:r>
      <w:r w:rsidRPr="00362413">
        <w:rPr>
          <w:spacing w:val="1"/>
        </w:rPr>
        <w:t xml:space="preserve"> </w:t>
      </w:r>
      <w:r w:rsidRPr="00362413">
        <w:t>что</w:t>
      </w:r>
      <w:r w:rsidRPr="00362413">
        <w:rPr>
          <w:spacing w:val="1"/>
        </w:rPr>
        <w:t xml:space="preserve"> </w:t>
      </w:r>
      <w:r w:rsidRPr="00362413">
        <w:t>позволяет</w:t>
      </w:r>
      <w:r w:rsidRPr="00362413">
        <w:rPr>
          <w:spacing w:val="-52"/>
        </w:rPr>
        <w:t xml:space="preserve"> </w:t>
      </w:r>
      <w:r w:rsidRPr="00362413">
        <w:t>представить</w:t>
      </w:r>
      <w:r w:rsidRPr="00362413">
        <w:rPr>
          <w:spacing w:val="-2"/>
        </w:rPr>
        <w:t xml:space="preserve"> </w:t>
      </w:r>
      <w:r w:rsidRPr="00362413">
        <w:t>обучающимся</w:t>
      </w:r>
      <w:r w:rsidRPr="00362413">
        <w:rPr>
          <w:spacing w:val="-1"/>
        </w:rPr>
        <w:t xml:space="preserve"> </w:t>
      </w:r>
      <w:r w:rsidRPr="00362413">
        <w:t>диалог искусств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культуре.</w:t>
      </w:r>
    </w:p>
    <w:p w:rsidR="005F6E92" w:rsidRPr="00362413" w:rsidRDefault="005F6E92" w:rsidP="00553A77">
      <w:pPr>
        <w:pStyle w:val="a3"/>
        <w:ind w:left="101" w:right="115" w:firstLine="720"/>
      </w:pPr>
      <w:r w:rsidRPr="00362413">
        <w:t>В соответствии с целями изучения предмета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 на родном (русском) языке» и принципами построения курса</w:t>
      </w:r>
      <w:r w:rsidRPr="00362413">
        <w:rPr>
          <w:spacing w:val="1"/>
        </w:rPr>
        <w:t xml:space="preserve"> </w:t>
      </w:r>
      <w:r w:rsidRPr="00362413">
        <w:t>содержание каждого кл</w:t>
      </w:r>
      <w:r w:rsidR="00960C8F" w:rsidRPr="00362413">
        <w:t>асса включает два основных раз</w:t>
      </w:r>
      <w:r w:rsidRPr="00362413">
        <w:t>дела: «Мир</w:t>
      </w:r>
      <w:r w:rsidRPr="00362413">
        <w:rPr>
          <w:spacing w:val="1"/>
        </w:rPr>
        <w:t xml:space="preserve"> </w:t>
      </w:r>
      <w:r w:rsidRPr="00362413">
        <w:t>детства» и «Россия — Родин</w:t>
      </w:r>
      <w:r w:rsidR="00960C8F" w:rsidRPr="00362413">
        <w:t>а моя». В каждом раз</w:t>
      </w:r>
      <w:r w:rsidRPr="00362413">
        <w:t>деле выделены</w:t>
      </w:r>
      <w:r w:rsidRPr="00362413">
        <w:rPr>
          <w:spacing w:val="1"/>
        </w:rPr>
        <w:t xml:space="preserve"> </w:t>
      </w:r>
      <w:r w:rsidRPr="00362413">
        <w:t>тематические</w:t>
      </w:r>
      <w:r w:rsidRPr="00362413">
        <w:rPr>
          <w:spacing w:val="-5"/>
        </w:rPr>
        <w:t xml:space="preserve"> </w:t>
      </w:r>
      <w:r w:rsidRPr="00362413">
        <w:t>подразделы,</w:t>
      </w:r>
      <w:r w:rsidRPr="00362413">
        <w:rPr>
          <w:spacing w:val="5"/>
        </w:rPr>
        <w:t xml:space="preserve"> </w:t>
      </w:r>
      <w:r w:rsidRPr="00362413">
        <w:t>например,</w:t>
      </w:r>
      <w:r w:rsidRPr="00362413">
        <w:rPr>
          <w:spacing w:val="4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первом</w:t>
      </w:r>
      <w:r w:rsidRPr="00362413">
        <w:rPr>
          <w:spacing w:val="1"/>
        </w:rPr>
        <w:t xml:space="preserve"> </w:t>
      </w:r>
      <w:r w:rsidRPr="00362413">
        <w:t>разделе:</w:t>
      </w:r>
      <w:r w:rsidRPr="00362413">
        <w:rPr>
          <w:spacing w:val="3"/>
        </w:rPr>
        <w:t xml:space="preserve"> </w:t>
      </w:r>
      <w:r w:rsidRPr="00362413">
        <w:t>«Я</w:t>
      </w:r>
      <w:r w:rsidRPr="00362413">
        <w:rPr>
          <w:spacing w:val="4"/>
        </w:rPr>
        <w:t xml:space="preserve"> </w:t>
      </w:r>
      <w:r w:rsidRPr="00362413">
        <w:t>взрослею»,</w:t>
      </w:r>
    </w:p>
    <w:p w:rsidR="005F6E92" w:rsidRPr="00362413" w:rsidRDefault="005F6E92" w:rsidP="00960C8F">
      <w:pPr>
        <w:pStyle w:val="a3"/>
        <w:ind w:left="101" w:right="126"/>
      </w:pPr>
      <w:r w:rsidRPr="00362413">
        <w:t>«Я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моя</w:t>
      </w:r>
      <w:r w:rsidRPr="00362413">
        <w:rPr>
          <w:spacing w:val="1"/>
        </w:rPr>
        <w:t xml:space="preserve"> </w:t>
      </w:r>
      <w:r w:rsidRPr="00362413">
        <w:t>семья»,</w:t>
      </w:r>
      <w:r w:rsidRPr="00362413">
        <w:rPr>
          <w:spacing w:val="1"/>
        </w:rPr>
        <w:t xml:space="preserve"> </w:t>
      </w:r>
      <w:r w:rsidRPr="00362413">
        <w:t>«Я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книги»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др.,</w:t>
      </w:r>
      <w:r w:rsidRPr="00362413">
        <w:rPr>
          <w:spacing w:val="1"/>
        </w:rPr>
        <w:t xml:space="preserve"> </w:t>
      </w:r>
      <w:r w:rsidRPr="00362413">
        <w:t>во</w:t>
      </w:r>
      <w:r w:rsidRPr="00362413">
        <w:rPr>
          <w:spacing w:val="1"/>
        </w:rPr>
        <w:t xml:space="preserve"> </w:t>
      </w:r>
      <w:r w:rsidRPr="00362413">
        <w:t>втором:</w:t>
      </w:r>
      <w:r w:rsidRPr="00362413">
        <w:rPr>
          <w:spacing w:val="1"/>
        </w:rPr>
        <w:t xml:space="preserve"> </w:t>
      </w:r>
      <w:r w:rsidRPr="00362413">
        <w:t>«Люди</w:t>
      </w:r>
      <w:r w:rsidRPr="00362413">
        <w:rPr>
          <w:spacing w:val="55"/>
        </w:rPr>
        <w:t xml:space="preserve"> </w:t>
      </w:r>
      <w:r w:rsidRPr="00362413">
        <w:t>земли</w:t>
      </w:r>
      <w:r w:rsidRPr="00362413">
        <w:rPr>
          <w:spacing w:val="1"/>
        </w:rPr>
        <w:t xml:space="preserve"> </w:t>
      </w:r>
      <w:r w:rsidRPr="00362413">
        <w:t>Русской»,</w:t>
      </w:r>
      <w:r w:rsidRPr="00362413">
        <w:rPr>
          <w:spacing w:val="3"/>
        </w:rPr>
        <w:t xml:space="preserve"> </w:t>
      </w:r>
      <w:r w:rsidRPr="00362413">
        <w:t>«О</w:t>
      </w:r>
      <w:r w:rsidRPr="00362413">
        <w:rPr>
          <w:spacing w:val="1"/>
        </w:rPr>
        <w:t xml:space="preserve"> </w:t>
      </w:r>
      <w:r w:rsidRPr="00362413">
        <w:t>родной</w:t>
      </w:r>
      <w:r w:rsidRPr="00362413">
        <w:rPr>
          <w:spacing w:val="2"/>
        </w:rPr>
        <w:t xml:space="preserve"> </w:t>
      </w:r>
      <w:r w:rsidRPr="00362413">
        <w:t>природе».</w:t>
      </w:r>
      <w:r w:rsidRPr="00362413">
        <w:rPr>
          <w:spacing w:val="4"/>
        </w:rPr>
        <w:t xml:space="preserve"> </w:t>
      </w:r>
      <w:r w:rsidR="00960C8F" w:rsidRPr="00362413">
        <w:t>Произ</w:t>
      </w:r>
      <w:r w:rsidRPr="00362413">
        <w:t>ведения каждого раздела находятся друг с другом в отношен</w:t>
      </w:r>
      <w:r w:rsidR="00960C8F" w:rsidRPr="00362413">
        <w:t>и</w:t>
      </w:r>
      <w:r w:rsidRPr="00362413">
        <w:t xml:space="preserve">ях диалога, что позволяет </w:t>
      </w:r>
      <w:r w:rsidR="00960C8F" w:rsidRPr="00362413">
        <w:t>обнаружить существование тради</w:t>
      </w:r>
      <w:r w:rsidRPr="00362413">
        <w:t>ции во</w:t>
      </w:r>
      <w:r w:rsidRPr="00362413">
        <w:rPr>
          <w:spacing w:val="1"/>
        </w:rPr>
        <w:t xml:space="preserve"> </w:t>
      </w:r>
      <w:r w:rsidRPr="00362413">
        <w:t>времени</w:t>
      </w:r>
      <w:r w:rsidRPr="00362413">
        <w:rPr>
          <w:spacing w:val="-1"/>
        </w:rPr>
        <w:t xml:space="preserve"> </w:t>
      </w:r>
      <w:r w:rsidRPr="00362413">
        <w:t>(традиционность</w:t>
      </w:r>
      <w:r w:rsidRPr="00362413">
        <w:rPr>
          <w:spacing w:val="-3"/>
        </w:rPr>
        <w:t xml:space="preserve"> </w:t>
      </w:r>
      <w:r w:rsidRPr="00362413">
        <w:t>формы</w:t>
      </w:r>
      <w:r w:rsidRPr="00362413">
        <w:rPr>
          <w:spacing w:val="-2"/>
        </w:rPr>
        <w:t xml:space="preserve"> </w:t>
      </w:r>
      <w:r w:rsidRPr="00362413">
        <w:t>произведения, темы</w:t>
      </w:r>
      <w:r w:rsidRPr="00362413">
        <w:rPr>
          <w:spacing w:val="-2"/>
        </w:rPr>
        <w:t xml:space="preserve"> </w:t>
      </w:r>
      <w:r w:rsidRPr="00362413">
        <w:t>или</w:t>
      </w:r>
      <w:r w:rsidRPr="00362413">
        <w:rPr>
          <w:spacing w:val="-4"/>
        </w:rPr>
        <w:t xml:space="preserve"> </w:t>
      </w:r>
      <w:r w:rsidRPr="00362413">
        <w:t>проблемы).</w:t>
      </w:r>
    </w:p>
    <w:p w:rsidR="005F6E92" w:rsidRPr="00362413" w:rsidRDefault="005F6E92" w:rsidP="00553A77">
      <w:pPr>
        <w:pStyle w:val="a3"/>
        <w:ind w:left="101" w:right="108" w:firstLine="720"/>
      </w:pPr>
      <w:r w:rsidRPr="00362413">
        <w:t>Программа</w:t>
      </w:r>
      <w:r w:rsidRPr="00362413">
        <w:rPr>
          <w:spacing w:val="1"/>
        </w:rPr>
        <w:t xml:space="preserve"> </w:t>
      </w:r>
      <w:r w:rsidRPr="00362413">
        <w:t>предусматривает</w:t>
      </w:r>
      <w:r w:rsidRPr="00362413">
        <w:rPr>
          <w:spacing w:val="1"/>
        </w:rPr>
        <w:t xml:space="preserve"> </w:t>
      </w:r>
      <w:r w:rsidRPr="00362413">
        <w:t>выбор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="00960C8F" w:rsidRPr="00362413">
        <w:t>пред</w:t>
      </w:r>
      <w:r w:rsidRPr="00362413">
        <w:t>ложенного</w:t>
      </w:r>
      <w:r w:rsidRPr="00362413">
        <w:rPr>
          <w:spacing w:val="1"/>
        </w:rPr>
        <w:t xml:space="preserve"> </w:t>
      </w:r>
      <w:r w:rsidRPr="00362413">
        <w:t>списка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уровнем</w:t>
      </w:r>
      <w:r w:rsidRPr="00362413">
        <w:rPr>
          <w:spacing w:val="1"/>
        </w:rPr>
        <w:t xml:space="preserve"> </w:t>
      </w:r>
      <w:r w:rsidRPr="00362413">
        <w:t>подготовки</w:t>
      </w:r>
      <w:r w:rsidRPr="00362413">
        <w:rPr>
          <w:spacing w:val="1"/>
        </w:rPr>
        <w:t xml:space="preserve"> </w:t>
      </w:r>
      <w:r w:rsidR="00960C8F" w:rsidRPr="00362413">
        <w:t>обуча</w:t>
      </w:r>
      <w:r w:rsidRPr="00362413">
        <w:t>ющихся,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вариативный</w:t>
      </w:r>
      <w:r w:rsidRPr="00362413">
        <w:rPr>
          <w:spacing w:val="1"/>
        </w:rPr>
        <w:t xml:space="preserve"> </w:t>
      </w:r>
      <w:r w:rsidRPr="00362413">
        <w:t>компонент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курса,</w:t>
      </w:r>
      <w:r w:rsidRPr="00362413">
        <w:rPr>
          <w:spacing w:val="1"/>
        </w:rPr>
        <w:t xml:space="preserve"> </w:t>
      </w:r>
      <w:r w:rsidRPr="00362413">
        <w:t>разработка</w:t>
      </w:r>
      <w:r w:rsidRPr="00362413">
        <w:rPr>
          <w:spacing w:val="11"/>
        </w:rPr>
        <w:t xml:space="preserve"> </w:t>
      </w:r>
      <w:r w:rsidRPr="00362413">
        <w:t>которого</w:t>
      </w:r>
      <w:r w:rsidRPr="00362413">
        <w:rPr>
          <w:spacing w:val="5"/>
        </w:rPr>
        <w:t xml:space="preserve"> </w:t>
      </w:r>
      <w:r w:rsidRPr="00362413">
        <w:t>в</w:t>
      </w:r>
      <w:r w:rsidRPr="00362413">
        <w:rPr>
          <w:spacing w:val="9"/>
        </w:rPr>
        <w:t xml:space="preserve"> </w:t>
      </w:r>
      <w:r w:rsidRPr="00362413">
        <w:t>рабочих</w:t>
      </w:r>
      <w:r w:rsidRPr="00362413">
        <w:rPr>
          <w:spacing w:val="8"/>
        </w:rPr>
        <w:t xml:space="preserve"> </w:t>
      </w:r>
      <w:r w:rsidRPr="00362413">
        <w:t>программах</w:t>
      </w:r>
      <w:r w:rsidRPr="00362413">
        <w:rPr>
          <w:spacing w:val="5"/>
        </w:rPr>
        <w:t xml:space="preserve"> </w:t>
      </w:r>
      <w:r w:rsidRPr="00362413">
        <w:t>предполагает</w:t>
      </w:r>
      <w:r w:rsidRPr="00362413">
        <w:rPr>
          <w:spacing w:val="9"/>
        </w:rPr>
        <w:t xml:space="preserve"> </w:t>
      </w:r>
      <w:r w:rsidR="00960C8F" w:rsidRPr="00362413">
        <w:t>обра</w:t>
      </w:r>
      <w:r w:rsidRPr="00362413">
        <w:t>щение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30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01" w:right="112"/>
      </w:pPr>
      <w:r w:rsidRPr="00362413">
        <w:lastRenderedPageBreak/>
        <w:t>к</w:t>
      </w:r>
      <w:r w:rsidRPr="00362413">
        <w:rPr>
          <w:spacing w:val="1"/>
        </w:rPr>
        <w:t xml:space="preserve"> </w:t>
      </w:r>
      <w:r w:rsidRPr="00362413">
        <w:t>литературе</w:t>
      </w:r>
      <w:r w:rsidRPr="00362413">
        <w:rPr>
          <w:spacing w:val="1"/>
        </w:rPr>
        <w:t xml:space="preserve"> </w:t>
      </w:r>
      <w:r w:rsidRPr="00362413">
        <w:t>народов</w:t>
      </w:r>
      <w:r w:rsidRPr="00362413">
        <w:rPr>
          <w:spacing w:val="1"/>
        </w:rPr>
        <w:t xml:space="preserve"> </w:t>
      </w:r>
      <w:r w:rsidRPr="00362413">
        <w:t>России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целях</w:t>
      </w:r>
      <w:r w:rsidRPr="00362413">
        <w:rPr>
          <w:spacing w:val="1"/>
        </w:rPr>
        <w:t xml:space="preserve"> </w:t>
      </w:r>
      <w:r w:rsidRPr="00362413">
        <w:t>выявления</w:t>
      </w:r>
      <w:r w:rsidRPr="00362413">
        <w:rPr>
          <w:spacing w:val="1"/>
        </w:rPr>
        <w:t xml:space="preserve"> </w:t>
      </w:r>
      <w:r w:rsidRPr="00362413">
        <w:t>нацио-</w:t>
      </w:r>
      <w:r w:rsidRPr="00362413">
        <w:rPr>
          <w:spacing w:val="1"/>
        </w:rPr>
        <w:t xml:space="preserve"> </w:t>
      </w:r>
      <w:r w:rsidRPr="00362413">
        <w:t>нально-</w:t>
      </w:r>
      <w:r w:rsidRPr="00362413">
        <w:rPr>
          <w:spacing w:val="1"/>
        </w:rPr>
        <w:t xml:space="preserve"> </w:t>
      </w:r>
      <w:r w:rsidRPr="00362413">
        <w:t>специфического и общего в произведениях, близких по тематике и</w:t>
      </w:r>
      <w:r w:rsidRPr="00362413">
        <w:rPr>
          <w:spacing w:val="1"/>
        </w:rPr>
        <w:t xml:space="preserve"> </w:t>
      </w:r>
      <w:r w:rsidRPr="00362413">
        <w:t>проблематике.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региональных</w:t>
      </w:r>
      <w:r w:rsidRPr="00362413">
        <w:rPr>
          <w:spacing w:val="1"/>
        </w:rPr>
        <w:t xml:space="preserve"> </w:t>
      </w:r>
      <w:r w:rsidRPr="00362413">
        <w:t>авторов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могут</w:t>
      </w:r>
      <w:r w:rsidRPr="00362413">
        <w:rPr>
          <w:spacing w:val="1"/>
        </w:rPr>
        <w:t xml:space="preserve"> </w:t>
      </w:r>
      <w:r w:rsidRPr="00362413">
        <w:t>включать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рабочие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своему</w:t>
      </w:r>
      <w:r w:rsidRPr="00362413">
        <w:rPr>
          <w:spacing w:val="1"/>
        </w:rPr>
        <w:t xml:space="preserve"> </w:t>
      </w:r>
      <w:r w:rsidRPr="00362413">
        <w:t>вы-</w:t>
      </w:r>
      <w:r w:rsidRPr="00362413">
        <w:rPr>
          <w:spacing w:val="1"/>
        </w:rPr>
        <w:t xml:space="preserve"> </w:t>
      </w:r>
      <w:r w:rsidRPr="00362413">
        <w:t>бору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национально-культурной</w:t>
      </w:r>
      <w:r w:rsidRPr="00362413">
        <w:rPr>
          <w:spacing w:val="2"/>
        </w:rPr>
        <w:t xml:space="preserve"> </w:t>
      </w:r>
      <w:r w:rsidRPr="00362413">
        <w:t>специфики</w:t>
      </w:r>
      <w:r w:rsidRPr="00362413">
        <w:rPr>
          <w:spacing w:val="-1"/>
        </w:rPr>
        <w:t xml:space="preserve"> </w:t>
      </w:r>
      <w:r w:rsidRPr="00362413">
        <w:t>региона.</w:t>
      </w:r>
    </w:p>
    <w:p w:rsidR="005F6E92" w:rsidRPr="00362413" w:rsidRDefault="005F6E92" w:rsidP="00553A77">
      <w:pPr>
        <w:pStyle w:val="a3"/>
        <w:rPr>
          <w:sz w:val="14"/>
        </w:rPr>
      </w:pPr>
    </w:p>
    <w:p w:rsidR="005F6E92" w:rsidRPr="00362413" w:rsidRDefault="005F6E92" w:rsidP="00553A77">
      <w:pPr>
        <w:jc w:val="both"/>
        <w:rPr>
          <w:sz w:val="14"/>
        </w:rPr>
        <w:sectPr w:rsidR="005F6E92" w:rsidRPr="00362413">
          <w:footerReference w:type="default" r:id="rId31"/>
          <w:pgSz w:w="7830" w:h="12020"/>
          <w:pgMar w:top="520" w:right="460" w:bottom="280" w:left="480" w:header="0" w:footer="0" w:gutter="0"/>
          <w:cols w:space="720"/>
        </w:sectPr>
      </w:pPr>
    </w:p>
    <w:p w:rsidR="005F6E92" w:rsidRPr="00362413" w:rsidRDefault="005F6E92" w:rsidP="00960C8F">
      <w:pPr>
        <w:pStyle w:val="a3"/>
        <w:ind w:right="-19"/>
      </w:pP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101"/>
      </w:pPr>
      <w:bookmarkStart w:id="50" w:name="Раздел_1._Мир_детства_(24_ч)"/>
      <w:bookmarkStart w:id="51" w:name="Я_и_книги_(7_ч)"/>
      <w:bookmarkEnd w:id="50"/>
      <w:bookmarkEnd w:id="51"/>
      <w:r w:rsidRPr="00362413">
        <w:t>мер:</w:t>
      </w:r>
    </w:p>
    <w:p w:rsidR="005F6E92" w:rsidRPr="00362413" w:rsidRDefault="005F6E92" w:rsidP="00553A77">
      <w:pPr>
        <w:pStyle w:val="a3"/>
        <w:ind w:left="101"/>
      </w:pPr>
      <w:r w:rsidRPr="00362413">
        <w:br w:type="column"/>
      </w:r>
      <w:r w:rsidRPr="00362413">
        <w:lastRenderedPageBreak/>
        <w:t>ПЕРВЫЙ</w:t>
      </w:r>
      <w:r w:rsidRPr="00362413">
        <w:rPr>
          <w:spacing w:val="-3"/>
        </w:rPr>
        <w:t xml:space="preserve"> </w:t>
      </w:r>
      <w:r w:rsidRPr="00362413">
        <w:t>ГОД</w:t>
      </w:r>
      <w:r w:rsidRPr="00362413">
        <w:rPr>
          <w:spacing w:val="-2"/>
        </w:rPr>
        <w:t xml:space="preserve"> </w:t>
      </w:r>
      <w:r w:rsidRPr="00362413">
        <w:t>ОБУЧЕНИЯ1</w:t>
      </w:r>
      <w:r w:rsidRPr="00362413">
        <w:rPr>
          <w:spacing w:val="-1"/>
        </w:rPr>
        <w:t xml:space="preserve"> </w:t>
      </w:r>
      <w:r w:rsidRPr="00362413">
        <w:t>(33</w:t>
      </w:r>
      <w:r w:rsidRPr="00362413">
        <w:rPr>
          <w:spacing w:val="-5"/>
        </w:rPr>
        <w:t xml:space="preserve"> </w:t>
      </w:r>
      <w:r w:rsidRPr="00362413">
        <w:t>ч)</w:t>
      </w:r>
    </w:p>
    <w:p w:rsidR="005F6E92" w:rsidRPr="00362413" w:rsidRDefault="005F6E92" w:rsidP="00553A77">
      <w:pPr>
        <w:pStyle w:val="3"/>
        <w:spacing w:before="0"/>
        <w:ind w:left="101" w:right="3244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Раздел 1. Мир детства (24 ч)</w:t>
      </w:r>
      <w:r w:rsidRPr="00362413">
        <w:rPr>
          <w:rFonts w:ascii="Times New Roman" w:hAnsi="Times New Roman" w:cs="Times New Roman"/>
          <w:color w:val="auto"/>
          <w:spacing w:val="-5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 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книги (7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101"/>
        <w:jc w:val="both"/>
        <w:rPr>
          <w:i/>
        </w:rPr>
      </w:pPr>
      <w:r w:rsidRPr="00362413">
        <w:rPr>
          <w:i/>
        </w:rPr>
        <w:t>Не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красна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книга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письмом,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красна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умом</w:t>
      </w:r>
    </w:p>
    <w:p w:rsidR="00960C8F" w:rsidRPr="00362413" w:rsidRDefault="005F6E92" w:rsidP="00960C8F">
      <w:pPr>
        <w:pStyle w:val="a3"/>
        <w:ind w:left="101"/>
      </w:pPr>
      <w:r w:rsidRPr="00362413">
        <w:t>Произведения,</w:t>
      </w:r>
      <w:r w:rsidRPr="00362413">
        <w:rPr>
          <w:spacing w:val="12"/>
        </w:rPr>
        <w:t xml:space="preserve"> </w:t>
      </w:r>
      <w:r w:rsidRPr="00362413">
        <w:t>отражающие</w:t>
      </w:r>
      <w:r w:rsidRPr="00362413">
        <w:rPr>
          <w:spacing w:val="57"/>
        </w:rPr>
        <w:t xml:space="preserve"> </w:t>
      </w:r>
      <w:r w:rsidRPr="00362413">
        <w:t>первые</w:t>
      </w:r>
      <w:r w:rsidRPr="00362413">
        <w:rPr>
          <w:spacing w:val="58"/>
        </w:rPr>
        <w:t xml:space="preserve"> </w:t>
      </w:r>
      <w:r w:rsidRPr="00362413">
        <w:t>шаги</w:t>
      </w:r>
      <w:r w:rsidRPr="00362413">
        <w:rPr>
          <w:spacing w:val="66"/>
        </w:rPr>
        <w:t xml:space="preserve"> </w:t>
      </w:r>
      <w:r w:rsidRPr="00362413">
        <w:t>в</w:t>
      </w:r>
      <w:r w:rsidRPr="00362413">
        <w:rPr>
          <w:spacing w:val="65"/>
        </w:rPr>
        <w:t xml:space="preserve"> </w:t>
      </w:r>
      <w:r w:rsidRPr="00362413">
        <w:t>чтении.</w:t>
      </w:r>
      <w:r w:rsidRPr="00362413">
        <w:rPr>
          <w:spacing w:val="62"/>
        </w:rPr>
        <w:t xml:space="preserve"> </w:t>
      </w:r>
      <w:r w:rsidR="00960C8F" w:rsidRPr="00362413">
        <w:t>Например</w:t>
      </w:r>
    </w:p>
    <w:p w:rsidR="005F6E92" w:rsidRPr="00362413" w:rsidRDefault="005F6E92" w:rsidP="00960C8F">
      <w:pPr>
        <w:pStyle w:val="a3"/>
        <w:ind w:left="101"/>
      </w:pPr>
      <w:r w:rsidRPr="00362413">
        <w:rPr>
          <w:b/>
        </w:rPr>
        <w:t>С.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7"/>
        </w:rPr>
        <w:t xml:space="preserve"> </w:t>
      </w:r>
      <w:r w:rsidRPr="00362413">
        <w:rPr>
          <w:b/>
        </w:rPr>
        <w:t>Баруздин.</w:t>
      </w:r>
      <w:r w:rsidRPr="00362413">
        <w:rPr>
          <w:b/>
          <w:spacing w:val="4"/>
        </w:rPr>
        <w:t xml:space="preserve"> </w:t>
      </w:r>
      <w:r w:rsidRPr="00362413">
        <w:t>«Самое</w:t>
      </w:r>
      <w:r w:rsidRPr="00362413">
        <w:rPr>
          <w:spacing w:val="-7"/>
        </w:rPr>
        <w:t xml:space="preserve"> </w:t>
      </w:r>
      <w:r w:rsidRPr="00362413">
        <w:t>простое</w:t>
      </w:r>
      <w:r w:rsidRPr="00362413">
        <w:rPr>
          <w:spacing w:val="-7"/>
        </w:rPr>
        <w:t xml:space="preserve"> </w:t>
      </w:r>
      <w:r w:rsidRPr="00362413">
        <w:t>дело».</w:t>
      </w:r>
    </w:p>
    <w:p w:rsidR="005F6E92" w:rsidRPr="00362413" w:rsidRDefault="005F6E92" w:rsidP="00553A77">
      <w:pPr>
        <w:ind w:left="101"/>
        <w:jc w:val="both"/>
      </w:pPr>
      <w:r w:rsidRPr="00362413">
        <w:rPr>
          <w:b/>
        </w:rPr>
        <w:t>Л. В.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Куклин.</w:t>
      </w:r>
      <w:r w:rsidRPr="00362413">
        <w:rPr>
          <w:b/>
          <w:spacing w:val="3"/>
        </w:rPr>
        <w:t xml:space="preserve"> </w:t>
      </w:r>
      <w:r w:rsidRPr="00362413">
        <w:t>«Как</w:t>
      </w:r>
      <w:r w:rsidRPr="00362413">
        <w:rPr>
          <w:spacing w:val="-3"/>
        </w:rPr>
        <w:t xml:space="preserve"> </w:t>
      </w:r>
      <w:r w:rsidRPr="00362413">
        <w:t>я</w:t>
      </w:r>
      <w:r w:rsidRPr="00362413">
        <w:rPr>
          <w:spacing w:val="-6"/>
        </w:rPr>
        <w:t xml:space="preserve"> </w:t>
      </w:r>
      <w:r w:rsidRPr="00362413">
        <w:t>научился</w:t>
      </w:r>
      <w:r w:rsidRPr="00362413">
        <w:rPr>
          <w:spacing w:val="-3"/>
        </w:rPr>
        <w:t xml:space="preserve"> </w:t>
      </w:r>
      <w:r w:rsidRPr="00362413">
        <w:t>читать»</w:t>
      </w:r>
      <w:r w:rsidRPr="00362413">
        <w:rPr>
          <w:spacing w:val="-6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101"/>
        <w:jc w:val="both"/>
      </w:pPr>
      <w:r w:rsidRPr="00362413">
        <w:rPr>
          <w:b/>
        </w:rPr>
        <w:t>Н.</w:t>
      </w:r>
      <w:r w:rsidRPr="00362413">
        <w:rPr>
          <w:b/>
          <w:spacing w:val="18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19"/>
        </w:rPr>
        <w:t xml:space="preserve"> </w:t>
      </w:r>
      <w:r w:rsidRPr="00362413">
        <w:rPr>
          <w:b/>
        </w:rPr>
        <w:t>Носов.</w:t>
      </w:r>
      <w:r w:rsidRPr="00362413">
        <w:rPr>
          <w:b/>
          <w:spacing w:val="22"/>
        </w:rPr>
        <w:t xml:space="preserve"> </w:t>
      </w:r>
      <w:r w:rsidRPr="00362413">
        <w:t>«Тайна</w:t>
      </w:r>
      <w:r w:rsidRPr="00362413">
        <w:rPr>
          <w:spacing w:val="20"/>
        </w:rPr>
        <w:t xml:space="preserve"> </w:t>
      </w:r>
      <w:r w:rsidRPr="00362413">
        <w:t>на</w:t>
      </w:r>
      <w:r w:rsidRPr="00362413">
        <w:rPr>
          <w:spacing w:val="19"/>
        </w:rPr>
        <w:t xml:space="preserve"> </w:t>
      </w:r>
      <w:r w:rsidRPr="00362413">
        <w:t>дне</w:t>
      </w:r>
      <w:r w:rsidRPr="00362413">
        <w:rPr>
          <w:spacing w:val="15"/>
        </w:rPr>
        <w:t xml:space="preserve"> </w:t>
      </w:r>
      <w:r w:rsidRPr="00362413">
        <w:t>колодца»</w:t>
      </w:r>
      <w:r w:rsidRPr="00362413">
        <w:rPr>
          <w:spacing w:val="16"/>
        </w:rPr>
        <w:t xml:space="preserve"> </w:t>
      </w:r>
      <w:r w:rsidRPr="00362413">
        <w:t>(фрагмент</w:t>
      </w:r>
      <w:r w:rsidRPr="00362413">
        <w:rPr>
          <w:spacing w:val="22"/>
        </w:rPr>
        <w:t xml:space="preserve"> </w:t>
      </w:r>
      <w:r w:rsidRPr="00362413">
        <w:t>главы</w:t>
      </w:r>
      <w:r w:rsidRPr="00362413">
        <w:rPr>
          <w:spacing w:val="17"/>
        </w:rPr>
        <w:t xml:space="preserve"> </w:t>
      </w:r>
      <w:r w:rsidRPr="00362413">
        <w:t>«Вол-</w:t>
      </w:r>
    </w:p>
    <w:p w:rsidR="005F6E92" w:rsidRPr="00362413" w:rsidRDefault="005F6E92" w:rsidP="00553A77">
      <w:pPr>
        <w:jc w:val="both"/>
        <w:sectPr w:rsidR="005F6E92" w:rsidRPr="00362413" w:rsidSect="00960C8F">
          <w:type w:val="continuous"/>
          <w:pgSz w:w="7830" w:h="12020"/>
          <w:pgMar w:top="600" w:right="460" w:bottom="280" w:left="480" w:header="720" w:footer="720" w:gutter="0"/>
          <w:cols w:num="2" w:space="720" w:equalWidth="0">
            <w:col w:w="548" w:space="2"/>
            <w:col w:w="6340"/>
          </w:cols>
        </w:sectPr>
      </w:pPr>
    </w:p>
    <w:p w:rsidR="005F6E92" w:rsidRPr="00362413" w:rsidRDefault="005F6E92" w:rsidP="00553A77">
      <w:pPr>
        <w:pStyle w:val="a3"/>
        <w:ind w:left="101"/>
      </w:pPr>
      <w:r w:rsidRPr="00362413">
        <w:lastRenderedPageBreak/>
        <w:t>шебные</w:t>
      </w:r>
      <w:r w:rsidRPr="00362413">
        <w:rPr>
          <w:spacing w:val="-8"/>
        </w:rPr>
        <w:t xml:space="preserve"> </w:t>
      </w:r>
      <w:r w:rsidRPr="00362413">
        <w:t>сказки»).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bookmarkStart w:id="52" w:name="Я_взрослею_(9_ч)"/>
      <w:bookmarkEnd w:id="52"/>
      <w:r w:rsidRPr="00362413">
        <w:rPr>
          <w:rFonts w:ascii="Times New Roman" w:hAnsi="Times New Roman" w:cs="Times New Roman"/>
          <w:color w:val="auto"/>
        </w:rPr>
        <w:t>Я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взрослею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(9 ч)</w:t>
      </w:r>
    </w:p>
    <w:p w:rsidR="005F6E92" w:rsidRPr="00362413" w:rsidRDefault="005F6E92" w:rsidP="00553A77">
      <w:pPr>
        <w:ind w:left="821"/>
        <w:jc w:val="both"/>
        <w:rPr>
          <w:i/>
        </w:rPr>
      </w:pPr>
      <w:r w:rsidRPr="00362413">
        <w:rPr>
          <w:i/>
        </w:rPr>
        <w:t>Без друга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жизни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туго</w:t>
      </w:r>
    </w:p>
    <w:p w:rsidR="005F6E92" w:rsidRPr="00362413" w:rsidRDefault="005F6E92" w:rsidP="00553A77">
      <w:pPr>
        <w:pStyle w:val="a3"/>
        <w:ind w:left="821"/>
      </w:pPr>
      <w:r w:rsidRPr="00362413">
        <w:t>Пословицы</w:t>
      </w:r>
      <w:r w:rsidRPr="00362413">
        <w:rPr>
          <w:spacing w:val="-2"/>
        </w:rPr>
        <w:t xml:space="preserve"> </w:t>
      </w:r>
      <w:r w:rsidRPr="00362413">
        <w:t>о</w:t>
      </w:r>
      <w:r w:rsidRPr="00362413">
        <w:rPr>
          <w:spacing w:val="-7"/>
        </w:rPr>
        <w:t xml:space="preserve"> </w:t>
      </w:r>
      <w:r w:rsidRPr="00362413">
        <w:t>дружбе.</w:t>
      </w:r>
    </w:p>
    <w:p w:rsidR="005F6E92" w:rsidRPr="00362413" w:rsidRDefault="005F6E92" w:rsidP="00553A77">
      <w:pPr>
        <w:pStyle w:val="a3"/>
        <w:ind w:left="101" w:right="119" w:firstLine="720"/>
      </w:pPr>
      <w:r w:rsidRPr="00362413">
        <w:t>Произведения,</w:t>
      </w:r>
      <w:r w:rsidRPr="00362413">
        <w:rPr>
          <w:spacing w:val="1"/>
        </w:rPr>
        <w:t xml:space="preserve"> </w:t>
      </w:r>
      <w:r w:rsidRPr="00362413">
        <w:t>отражающие</w:t>
      </w:r>
      <w:r w:rsidRPr="00362413">
        <w:rPr>
          <w:spacing w:val="1"/>
        </w:rPr>
        <w:t xml:space="preserve"> </w:t>
      </w:r>
      <w:r w:rsidRPr="00362413">
        <w:t>представление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дружбе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-52"/>
        </w:rPr>
        <w:t xml:space="preserve"> </w:t>
      </w:r>
      <w:r w:rsidRPr="00362413">
        <w:t>нравственно-этической</w:t>
      </w:r>
      <w:r w:rsidRPr="00362413">
        <w:rPr>
          <w:spacing w:val="1"/>
        </w:rPr>
        <w:t xml:space="preserve"> </w:t>
      </w:r>
      <w:r w:rsidRPr="00362413">
        <w:t>ценности,</w:t>
      </w:r>
      <w:r w:rsidRPr="00362413">
        <w:rPr>
          <w:spacing w:val="1"/>
        </w:rPr>
        <w:t xml:space="preserve"> </w:t>
      </w:r>
      <w:r w:rsidRPr="00362413">
        <w:t>значимой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национального</w:t>
      </w:r>
      <w:r w:rsidRPr="00362413">
        <w:rPr>
          <w:spacing w:val="-52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сознания.</w:t>
      </w:r>
      <w:r w:rsidRPr="00362413">
        <w:rPr>
          <w:spacing w:val="-1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821"/>
        <w:jc w:val="both"/>
      </w:pPr>
      <w:r w:rsidRPr="00362413">
        <w:rPr>
          <w:b/>
        </w:rPr>
        <w:t>Н.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Абрамцева.</w:t>
      </w:r>
      <w:r w:rsidRPr="00362413">
        <w:rPr>
          <w:b/>
          <w:spacing w:val="1"/>
        </w:rPr>
        <w:t xml:space="preserve"> </w:t>
      </w:r>
      <w:r w:rsidRPr="00362413">
        <w:t>«Цветы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зеркало».</w:t>
      </w:r>
    </w:p>
    <w:p w:rsidR="005F6E92" w:rsidRPr="00362413" w:rsidRDefault="005F6E92" w:rsidP="00553A77">
      <w:pPr>
        <w:ind w:left="101" w:firstLine="720"/>
        <w:jc w:val="both"/>
      </w:pPr>
      <w:r w:rsidRPr="00362413">
        <w:rPr>
          <w:b/>
        </w:rPr>
        <w:t>И.</w:t>
      </w:r>
      <w:r w:rsidRPr="00362413">
        <w:rPr>
          <w:b/>
          <w:spacing w:val="29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29"/>
        </w:rPr>
        <w:t xml:space="preserve"> </w:t>
      </w:r>
      <w:r w:rsidRPr="00362413">
        <w:rPr>
          <w:b/>
        </w:rPr>
        <w:t>Мазнин.</w:t>
      </w:r>
      <w:r w:rsidRPr="00362413">
        <w:rPr>
          <w:b/>
          <w:spacing w:val="29"/>
        </w:rPr>
        <w:t xml:space="preserve"> </w:t>
      </w:r>
      <w:r w:rsidRPr="00362413">
        <w:rPr>
          <w:b/>
        </w:rPr>
        <w:t>«</w:t>
      </w:r>
      <w:r w:rsidRPr="00362413">
        <w:t>Давайте</w:t>
      </w:r>
      <w:r w:rsidRPr="00362413">
        <w:rPr>
          <w:spacing w:val="24"/>
        </w:rPr>
        <w:t xml:space="preserve"> </w:t>
      </w:r>
      <w:r w:rsidRPr="00362413">
        <w:t>будем</w:t>
      </w:r>
      <w:r w:rsidRPr="00362413">
        <w:rPr>
          <w:spacing w:val="31"/>
        </w:rPr>
        <w:t xml:space="preserve"> </w:t>
      </w:r>
      <w:r w:rsidRPr="00362413">
        <w:t>дружить</w:t>
      </w:r>
      <w:r w:rsidRPr="00362413">
        <w:rPr>
          <w:spacing w:val="31"/>
        </w:rPr>
        <w:t xml:space="preserve"> </w:t>
      </w:r>
      <w:r w:rsidRPr="00362413">
        <w:t>друг</w:t>
      </w:r>
      <w:r w:rsidRPr="00362413">
        <w:rPr>
          <w:spacing w:val="37"/>
        </w:rPr>
        <w:t xml:space="preserve"> </w:t>
      </w:r>
      <w:r w:rsidRPr="00362413">
        <w:t>с</w:t>
      </w:r>
      <w:r w:rsidRPr="00362413">
        <w:rPr>
          <w:spacing w:val="29"/>
        </w:rPr>
        <w:t xml:space="preserve"> </w:t>
      </w:r>
      <w:r w:rsidRPr="00362413">
        <w:t>другом»</w:t>
      </w:r>
      <w:r w:rsidRPr="00362413">
        <w:rPr>
          <w:spacing w:val="-52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821"/>
        <w:jc w:val="both"/>
      </w:pPr>
      <w:r w:rsidRPr="00362413">
        <w:rPr>
          <w:b/>
        </w:rPr>
        <w:t>С.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Л.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Прокофьева.</w:t>
      </w:r>
      <w:r w:rsidRPr="00362413">
        <w:rPr>
          <w:b/>
          <w:spacing w:val="2"/>
        </w:rPr>
        <w:t xml:space="preserve"> </w:t>
      </w:r>
      <w:r w:rsidRPr="00362413">
        <w:t>«Самый</w:t>
      </w:r>
      <w:r w:rsidRPr="00362413">
        <w:rPr>
          <w:spacing w:val="-2"/>
        </w:rPr>
        <w:t xml:space="preserve"> </w:t>
      </w:r>
      <w:r w:rsidRPr="00362413">
        <w:t>большой</w:t>
      </w:r>
      <w:r w:rsidRPr="00362413">
        <w:rPr>
          <w:spacing w:val="-3"/>
        </w:rPr>
        <w:t xml:space="preserve"> </w:t>
      </w:r>
      <w:r w:rsidRPr="00362413">
        <w:t>друг».</w:t>
      </w: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F55998" w:rsidP="00553A77">
      <w:pPr>
        <w:pStyle w:val="a3"/>
        <w:rPr>
          <w:sz w:val="10"/>
        </w:rPr>
      </w:pPr>
      <w:r w:rsidRPr="00F55998">
        <w:rPr>
          <w:noProof/>
          <w:sz w:val="22"/>
          <w:lang w:eastAsia="ru-RU"/>
        </w:rPr>
        <w:pict>
          <v:shape id="Полилиния 10" o:spid="_x0000_s1038" style="position:absolute;left:0;text-align:left;margin-left:36.85pt;margin-top:8pt;width:51pt;height:.1pt;z-index:-21410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" path="m,l1020,e" filled="f" strokecolor="#221f1f" strokeweight=".5pt">
            <v:path arrowok="t" o:connecttype="custom" o:connectlocs="0,0;647700,0" o:connectangles="0,0"/>
            <w10:wrap type="topAndBottom" anchorx="page"/>
          </v:shape>
        </w:pict>
      </w:r>
    </w:p>
    <w:p w:rsidR="005F6E92" w:rsidRPr="00362413" w:rsidRDefault="005F6E92" w:rsidP="00553A77">
      <w:pPr>
        <w:pStyle w:val="a3"/>
        <w:ind w:left="101" w:right="117" w:firstLine="720"/>
      </w:pPr>
      <w:r w:rsidRPr="00362413">
        <w:t>1 Особенностью 1 класса является то, что в первом полугодии</w:t>
      </w:r>
      <w:r w:rsidRPr="00362413">
        <w:rPr>
          <w:spacing w:val="1"/>
        </w:rPr>
        <w:t xml:space="preserve"> </w:t>
      </w:r>
      <w:r w:rsidRPr="00362413">
        <w:t>предпочтение отдается слушанию: пока не все первоклассники умеют</w:t>
      </w:r>
      <w:r w:rsidRPr="00362413">
        <w:rPr>
          <w:spacing w:val="1"/>
        </w:rPr>
        <w:t xml:space="preserve"> </w:t>
      </w:r>
      <w:r w:rsidRPr="00362413">
        <w:t>читать, развивается навык восприятия художественных произведений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слух.</w:t>
      </w:r>
      <w:r w:rsidRPr="00362413">
        <w:rPr>
          <w:spacing w:val="1"/>
        </w:rPr>
        <w:t xml:space="preserve"> </w:t>
      </w:r>
      <w:r w:rsidRPr="00362413">
        <w:t>Все</w:t>
      </w:r>
      <w:r w:rsidRPr="00362413">
        <w:rPr>
          <w:spacing w:val="1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подраз-</w:t>
      </w:r>
      <w:r w:rsidRPr="00362413">
        <w:rPr>
          <w:spacing w:val="1"/>
        </w:rPr>
        <w:t xml:space="preserve"> </w:t>
      </w:r>
      <w:r w:rsidRPr="00362413">
        <w:t>дела</w:t>
      </w:r>
      <w:r w:rsidRPr="00362413">
        <w:rPr>
          <w:spacing w:val="1"/>
        </w:rPr>
        <w:t xml:space="preserve"> </w:t>
      </w:r>
      <w:r w:rsidRPr="00362413">
        <w:t>«Я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книги»,</w:t>
      </w:r>
      <w:r w:rsidRPr="00362413">
        <w:rPr>
          <w:spacing w:val="1"/>
        </w:rPr>
        <w:t xml:space="preserve"> </w:t>
      </w:r>
      <w:r w:rsidRPr="00362413">
        <w:t>часть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1"/>
        </w:rPr>
        <w:t xml:space="preserve"> </w:t>
      </w:r>
      <w:r w:rsidRPr="00362413">
        <w:t>подраздела «Я взрослею» и ряд текстов других подразделов читает</w:t>
      </w:r>
      <w:r w:rsidRPr="00362413">
        <w:rPr>
          <w:spacing w:val="1"/>
        </w:rPr>
        <w:t xml:space="preserve"> </w:t>
      </w:r>
      <w:r w:rsidRPr="00362413">
        <w:t>педагог.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7830" w:h="12020"/>
          <w:pgMar w:top="600" w:right="460" w:bottom="280" w:left="480" w:header="720" w:footer="720" w:gutter="0"/>
          <w:cols w:space="720"/>
        </w:sectPr>
      </w:pP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lastRenderedPageBreak/>
        <w:t>Не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тот прав,</w:t>
      </w:r>
      <w:r w:rsidRPr="00362413">
        <w:rPr>
          <w:i/>
          <w:spacing w:val="-6"/>
        </w:rPr>
        <w:t xml:space="preserve"> </w:t>
      </w:r>
      <w:r w:rsidRPr="00362413">
        <w:rPr>
          <w:i/>
        </w:rPr>
        <w:t>кто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сильный,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тот,</w:t>
      </w:r>
      <w:r w:rsidRPr="00362413">
        <w:rPr>
          <w:i/>
          <w:spacing w:val="-6"/>
        </w:rPr>
        <w:t xml:space="preserve"> </w:t>
      </w:r>
      <w:r w:rsidRPr="00362413">
        <w:rPr>
          <w:i/>
        </w:rPr>
        <w:t>кто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честный</w:t>
      </w:r>
    </w:p>
    <w:p w:rsidR="005F6E92" w:rsidRPr="00362413" w:rsidRDefault="005F6E92" w:rsidP="00553A77">
      <w:pPr>
        <w:pStyle w:val="a3"/>
        <w:ind w:left="941"/>
      </w:pPr>
      <w:r w:rsidRPr="00362413">
        <w:t>Пословицы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правде</w:t>
      </w:r>
      <w:r w:rsidRPr="00362413">
        <w:rPr>
          <w:spacing w:val="-7"/>
        </w:rPr>
        <w:t xml:space="preserve"> </w:t>
      </w:r>
      <w:r w:rsidRPr="00362413">
        <w:t>и честности.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Произведения,</w:t>
      </w:r>
      <w:r w:rsidRPr="00362413">
        <w:rPr>
          <w:spacing w:val="24"/>
        </w:rPr>
        <w:t xml:space="preserve"> </w:t>
      </w:r>
      <w:r w:rsidRPr="00362413">
        <w:t>отражающие</w:t>
      </w:r>
      <w:r w:rsidRPr="00362413">
        <w:rPr>
          <w:spacing w:val="16"/>
        </w:rPr>
        <w:t xml:space="preserve"> </w:t>
      </w:r>
      <w:r w:rsidRPr="00362413">
        <w:t>традиционные</w:t>
      </w:r>
      <w:r w:rsidRPr="00362413">
        <w:rPr>
          <w:spacing w:val="16"/>
        </w:rPr>
        <w:t xml:space="preserve"> </w:t>
      </w:r>
      <w:r w:rsidRPr="00362413">
        <w:t>представления</w:t>
      </w:r>
      <w:r w:rsidRPr="00362413">
        <w:rPr>
          <w:spacing w:val="21"/>
        </w:rPr>
        <w:t xml:space="preserve"> </w:t>
      </w:r>
      <w:r w:rsidRPr="00362413">
        <w:t>о</w:t>
      </w:r>
      <w:r w:rsidRPr="00362413">
        <w:rPr>
          <w:spacing w:val="18"/>
        </w:rPr>
        <w:t xml:space="preserve"> </w:t>
      </w:r>
      <w:r w:rsidRPr="00362413">
        <w:t>честности</w:t>
      </w:r>
      <w:r w:rsidRPr="00362413">
        <w:rPr>
          <w:spacing w:val="22"/>
        </w:rPr>
        <w:t xml:space="preserve"> </w:t>
      </w:r>
      <w:r w:rsidRPr="00362413">
        <w:t>как</w:t>
      </w:r>
      <w:r w:rsidRPr="00362413">
        <w:rPr>
          <w:spacing w:val="20"/>
        </w:rPr>
        <w:t xml:space="preserve"> </w:t>
      </w:r>
      <w:r w:rsidRPr="00362413">
        <w:t>нравственном</w:t>
      </w:r>
      <w:r w:rsidRPr="00362413">
        <w:rPr>
          <w:spacing w:val="-52"/>
        </w:rPr>
        <w:t xml:space="preserve"> </w:t>
      </w:r>
      <w:r w:rsidRPr="00362413">
        <w:t>ориентире.</w:t>
      </w:r>
      <w:r w:rsidRPr="00362413">
        <w:rPr>
          <w:spacing w:val="3"/>
        </w:rPr>
        <w:t xml:space="preserve"> </w:t>
      </w:r>
      <w:r w:rsidRPr="00362413">
        <w:t>Например:</w:t>
      </w:r>
    </w:p>
    <w:p w:rsidR="005F6E92" w:rsidRPr="00362413" w:rsidRDefault="005F6E92" w:rsidP="00960C8F">
      <w:pPr>
        <w:jc w:val="both"/>
      </w:pPr>
      <w:r w:rsidRPr="00362413">
        <w:rPr>
          <w:b/>
        </w:rPr>
        <w:t>В.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Осеева.</w:t>
      </w:r>
      <w:r w:rsidRPr="00362413">
        <w:rPr>
          <w:b/>
          <w:spacing w:val="1"/>
        </w:rPr>
        <w:t xml:space="preserve"> </w:t>
      </w:r>
      <w:r w:rsidRPr="00362413">
        <w:t>«Почему?».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Л.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Толстой.</w:t>
      </w:r>
      <w:r w:rsidRPr="00362413">
        <w:rPr>
          <w:b/>
          <w:spacing w:val="1"/>
        </w:rPr>
        <w:t xml:space="preserve"> </w:t>
      </w:r>
      <w:r w:rsidRPr="00362413">
        <w:t>«Лгун».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53" w:name="Я_фантазирую_и_мечтаю_(6_ч)"/>
      <w:bookmarkEnd w:id="53"/>
      <w:r w:rsidRPr="00362413">
        <w:rPr>
          <w:rFonts w:ascii="Times New Roman" w:hAnsi="Times New Roman" w:cs="Times New Roman"/>
          <w:color w:val="auto"/>
        </w:rPr>
        <w:t>Я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фантазирую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 мечтаю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(6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Необычное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обычном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Произведения,</w:t>
      </w:r>
      <w:r w:rsidRPr="00362413">
        <w:rPr>
          <w:spacing w:val="1"/>
        </w:rPr>
        <w:t xml:space="preserve"> </w:t>
      </w:r>
      <w:r w:rsidRPr="00362413">
        <w:t>отражающие</w:t>
      </w:r>
      <w:r w:rsidRPr="00362413">
        <w:rPr>
          <w:spacing w:val="-8"/>
        </w:rPr>
        <w:t xml:space="preserve"> </w:t>
      </w:r>
      <w:r w:rsidRPr="00362413">
        <w:t>умение</w:t>
      </w:r>
      <w:r w:rsidRPr="00362413">
        <w:rPr>
          <w:spacing w:val="-7"/>
        </w:rPr>
        <w:t xml:space="preserve"> </w:t>
      </w:r>
      <w:r w:rsidRPr="00362413">
        <w:t>удивляться</w:t>
      </w:r>
      <w:r w:rsidRPr="00362413">
        <w:rPr>
          <w:spacing w:val="-2"/>
        </w:rPr>
        <w:t xml:space="preserve"> </w:t>
      </w:r>
      <w:r w:rsidRPr="00362413">
        <w:t>при</w:t>
      </w:r>
      <w:r w:rsidRPr="00362413">
        <w:rPr>
          <w:spacing w:val="-3"/>
        </w:rPr>
        <w:t xml:space="preserve"> </w:t>
      </w:r>
      <w:r w:rsidRPr="00362413">
        <w:t>вос-</w:t>
      </w:r>
      <w:r w:rsidRPr="00362413">
        <w:rPr>
          <w:spacing w:val="-2"/>
        </w:rPr>
        <w:t xml:space="preserve"> </w:t>
      </w:r>
      <w:r w:rsidRPr="00362413">
        <w:t>приятии</w:t>
      </w:r>
      <w:r w:rsidRPr="00362413">
        <w:rPr>
          <w:spacing w:val="1"/>
        </w:rPr>
        <w:t xml:space="preserve"> </w:t>
      </w:r>
      <w:r w:rsidRPr="00362413">
        <w:t>окружающего</w:t>
      </w:r>
      <w:r w:rsidRPr="00362413">
        <w:rPr>
          <w:spacing w:val="-6"/>
        </w:rPr>
        <w:t xml:space="preserve"> </w:t>
      </w:r>
      <w:r w:rsidRPr="00362413">
        <w:t>мира.</w:t>
      </w:r>
      <w:r w:rsidRPr="00362413">
        <w:rPr>
          <w:spacing w:val="-3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С.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Иванов.</w:t>
      </w:r>
      <w:r w:rsidRPr="00362413">
        <w:rPr>
          <w:b/>
          <w:spacing w:val="-2"/>
        </w:rPr>
        <w:t xml:space="preserve"> </w:t>
      </w:r>
      <w:r w:rsidRPr="00362413">
        <w:t>«Снежный</w:t>
      </w:r>
      <w:r w:rsidRPr="00362413">
        <w:rPr>
          <w:spacing w:val="-1"/>
        </w:rPr>
        <w:t xml:space="preserve"> </w:t>
      </w:r>
      <w:r w:rsidRPr="00362413">
        <w:t>заповедник»</w:t>
      </w:r>
      <w:r w:rsidRPr="00362413">
        <w:rPr>
          <w:spacing w:val="-7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Лунин.</w:t>
      </w:r>
      <w:r w:rsidRPr="00362413">
        <w:rPr>
          <w:b/>
          <w:spacing w:val="-2"/>
        </w:rPr>
        <w:t xml:space="preserve"> </w:t>
      </w:r>
      <w:r w:rsidRPr="00362413">
        <w:t>«Я видела</w:t>
      </w:r>
      <w:r w:rsidRPr="00362413">
        <w:rPr>
          <w:spacing w:val="2"/>
        </w:rPr>
        <w:t xml:space="preserve"> </w:t>
      </w:r>
      <w:r w:rsidRPr="00362413">
        <w:t>чудо».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М. М.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Пришвин.</w:t>
      </w:r>
      <w:r w:rsidRPr="00362413">
        <w:rPr>
          <w:b/>
          <w:spacing w:val="-1"/>
        </w:rPr>
        <w:t xml:space="preserve"> </w:t>
      </w:r>
      <w:r w:rsidRPr="00362413">
        <w:t>«Осинкам</w:t>
      </w:r>
      <w:r w:rsidRPr="00362413">
        <w:rPr>
          <w:spacing w:val="-6"/>
        </w:rPr>
        <w:t xml:space="preserve"> </w:t>
      </w:r>
      <w:r w:rsidRPr="00362413">
        <w:t>холодно».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А.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С.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 xml:space="preserve">Пушкин. </w:t>
      </w:r>
      <w:r w:rsidRPr="00362413">
        <w:t>«Ещё</w:t>
      </w:r>
      <w:r w:rsidRPr="00362413">
        <w:rPr>
          <w:spacing w:val="-7"/>
        </w:rPr>
        <w:t xml:space="preserve"> </w:t>
      </w:r>
      <w:r w:rsidRPr="00362413">
        <w:t>дуют</w:t>
      </w:r>
      <w:r w:rsidRPr="00362413">
        <w:rPr>
          <w:spacing w:val="-1"/>
        </w:rPr>
        <w:t xml:space="preserve"> </w:t>
      </w:r>
      <w:r w:rsidRPr="00362413">
        <w:t>холодные</w:t>
      </w:r>
      <w:r w:rsidRPr="00362413">
        <w:rPr>
          <w:spacing w:val="-7"/>
        </w:rPr>
        <w:t xml:space="preserve"> </w:t>
      </w:r>
      <w:r w:rsidRPr="00362413">
        <w:t>ветры».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 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вариативную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часть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i/>
          <w:color w:val="auto"/>
        </w:rPr>
        <w:t xml:space="preserve">— </w:t>
      </w:r>
      <w:r w:rsidRPr="00362413">
        <w:rPr>
          <w:rFonts w:ascii="Times New Roman" w:hAnsi="Times New Roman" w:cs="Times New Roman"/>
          <w:color w:val="auto"/>
        </w:rPr>
        <w:t>2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ч.</w:t>
      </w:r>
    </w:p>
    <w:p w:rsidR="005F6E92" w:rsidRPr="00362413" w:rsidRDefault="005F6E92" w:rsidP="00553A77">
      <w:pPr>
        <w:pStyle w:val="a3"/>
        <w:rPr>
          <w:b/>
          <w:sz w:val="21"/>
        </w:rPr>
      </w:pPr>
    </w:p>
    <w:p w:rsidR="005F6E92" w:rsidRPr="00362413" w:rsidRDefault="005F6E92" w:rsidP="00553A77">
      <w:pPr>
        <w:ind w:left="941" w:right="5869"/>
        <w:jc w:val="both"/>
        <w:rPr>
          <w:b/>
        </w:rPr>
      </w:pPr>
      <w:bookmarkStart w:id="54" w:name="Раздел_2._Россия_—_Родина_моя_(9_ч)"/>
      <w:bookmarkEnd w:id="54"/>
      <w:r w:rsidRPr="00362413">
        <w:rPr>
          <w:b/>
        </w:rPr>
        <w:t>Раздел 2. Россия — Родина моя (9 ч)</w:t>
      </w:r>
      <w:r w:rsidRPr="00362413">
        <w:rPr>
          <w:b/>
          <w:spacing w:val="-52"/>
        </w:rPr>
        <w:t xml:space="preserve"> </w:t>
      </w:r>
      <w:bookmarkStart w:id="55" w:name="Что_мы_Родиной_зовём_(3_ч)"/>
      <w:bookmarkEnd w:id="55"/>
      <w:r w:rsidRPr="00362413">
        <w:rPr>
          <w:b/>
        </w:rPr>
        <w:t>Что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мы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Родиной</w:t>
      </w:r>
      <w:r w:rsidRPr="00362413">
        <w:rPr>
          <w:b/>
          <w:spacing w:val="3"/>
        </w:rPr>
        <w:t xml:space="preserve"> </w:t>
      </w:r>
      <w:r w:rsidRPr="00362413">
        <w:rPr>
          <w:b/>
        </w:rPr>
        <w:t>зовём (3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С чего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начинается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Родина?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Произведения,</w:t>
      </w:r>
      <w:r w:rsidRPr="00362413">
        <w:rPr>
          <w:spacing w:val="-2"/>
        </w:rPr>
        <w:t xml:space="preserve"> </w:t>
      </w:r>
      <w:r w:rsidRPr="00362413">
        <w:t>отражающие</w:t>
      </w:r>
      <w:r w:rsidRPr="00362413">
        <w:rPr>
          <w:spacing w:val="-9"/>
        </w:rPr>
        <w:t xml:space="preserve"> </w:t>
      </w:r>
      <w:r w:rsidRPr="00362413">
        <w:t>многогранность</w:t>
      </w:r>
      <w:r w:rsidRPr="00362413">
        <w:rPr>
          <w:spacing w:val="3"/>
        </w:rPr>
        <w:t xml:space="preserve"> </w:t>
      </w:r>
      <w:r w:rsidRPr="00362413">
        <w:t>понятия</w:t>
      </w:r>
      <w:r w:rsidRPr="00362413">
        <w:rPr>
          <w:spacing w:val="-4"/>
        </w:rPr>
        <w:t xml:space="preserve"> </w:t>
      </w:r>
      <w:r w:rsidRPr="00362413">
        <w:t>«Ро-</w:t>
      </w:r>
      <w:r w:rsidRPr="00362413">
        <w:rPr>
          <w:spacing w:val="-4"/>
        </w:rPr>
        <w:t xml:space="preserve"> </w:t>
      </w:r>
      <w:r w:rsidRPr="00362413">
        <w:t>дина».</w:t>
      </w:r>
      <w:r w:rsidRPr="00362413">
        <w:rPr>
          <w:spacing w:val="-1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Ф.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П.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Савинов.</w:t>
      </w:r>
      <w:r w:rsidRPr="00362413">
        <w:rPr>
          <w:b/>
          <w:spacing w:val="-2"/>
        </w:rPr>
        <w:t xml:space="preserve"> </w:t>
      </w:r>
      <w:r w:rsidRPr="00362413">
        <w:t>«Родное»</w:t>
      </w:r>
      <w:r w:rsidRPr="00362413">
        <w:rPr>
          <w:spacing w:val="-7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П.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Синявский.</w:t>
      </w:r>
      <w:r w:rsidRPr="00362413">
        <w:rPr>
          <w:b/>
          <w:spacing w:val="-4"/>
        </w:rPr>
        <w:t xml:space="preserve"> </w:t>
      </w:r>
      <w:r w:rsidRPr="00362413">
        <w:t>«Рисунок».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К. Д.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Ушинский.</w:t>
      </w:r>
      <w:r w:rsidRPr="00362413">
        <w:rPr>
          <w:b/>
          <w:spacing w:val="-2"/>
        </w:rPr>
        <w:t xml:space="preserve"> </w:t>
      </w:r>
      <w:r w:rsidRPr="00362413">
        <w:t>«Наше</w:t>
      </w:r>
      <w:r w:rsidRPr="00362413">
        <w:rPr>
          <w:spacing w:val="-8"/>
        </w:rPr>
        <w:t xml:space="preserve"> </w:t>
      </w:r>
      <w:r w:rsidRPr="00362413">
        <w:t>Отечество».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О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родной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природе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(4 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Сколько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же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небе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всего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происходит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Поэтические представления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народа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солнце,</w:t>
      </w:r>
      <w:r w:rsidRPr="00362413">
        <w:rPr>
          <w:spacing w:val="1"/>
        </w:rPr>
        <w:t xml:space="preserve"> </w:t>
      </w:r>
      <w:r w:rsidRPr="00362413">
        <w:t>луне,</w:t>
      </w:r>
      <w:r w:rsidRPr="00362413">
        <w:rPr>
          <w:spacing w:val="1"/>
        </w:rPr>
        <w:t xml:space="preserve"> </w:t>
      </w:r>
      <w:r w:rsidRPr="00362413">
        <w:t>звёздах,</w:t>
      </w:r>
      <w:r w:rsidRPr="00362413">
        <w:rPr>
          <w:spacing w:val="1"/>
        </w:rPr>
        <w:t xml:space="preserve"> </w:t>
      </w:r>
      <w:r w:rsidRPr="00362413">
        <w:t>облаках;</w:t>
      </w:r>
      <w:r w:rsidRPr="00362413">
        <w:rPr>
          <w:spacing w:val="1"/>
        </w:rPr>
        <w:t xml:space="preserve"> </w:t>
      </w:r>
      <w:r w:rsidRPr="00362413">
        <w:t>отражение этих</w:t>
      </w:r>
      <w:r w:rsidRPr="00362413">
        <w:rPr>
          <w:spacing w:val="-52"/>
        </w:rPr>
        <w:t xml:space="preserve"> </w:t>
      </w:r>
      <w:r w:rsidRPr="00362413">
        <w:t>представлений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фольклоре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русской</w:t>
      </w:r>
      <w:r w:rsidRPr="00362413">
        <w:rPr>
          <w:spacing w:val="7"/>
        </w:rPr>
        <w:t xml:space="preserve"> </w:t>
      </w:r>
      <w:r w:rsidRPr="00362413">
        <w:t>поэзии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прозе.</w:t>
      </w:r>
      <w:r w:rsidRPr="00362413">
        <w:rPr>
          <w:spacing w:val="3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pStyle w:val="a3"/>
        <w:ind w:left="941"/>
      </w:pPr>
      <w:r w:rsidRPr="00362413">
        <w:t>Русские</w:t>
      </w:r>
      <w:r w:rsidRPr="00362413">
        <w:rPr>
          <w:spacing w:val="-8"/>
        </w:rPr>
        <w:t xml:space="preserve"> </w:t>
      </w:r>
      <w:r w:rsidRPr="00362413">
        <w:t>народные</w:t>
      </w:r>
      <w:r w:rsidRPr="00362413">
        <w:rPr>
          <w:spacing w:val="-6"/>
        </w:rPr>
        <w:t xml:space="preserve"> </w:t>
      </w:r>
      <w:r w:rsidRPr="00362413">
        <w:t>загадки о</w:t>
      </w:r>
      <w:r w:rsidRPr="00362413">
        <w:rPr>
          <w:spacing w:val="-5"/>
        </w:rPr>
        <w:t xml:space="preserve"> </w:t>
      </w:r>
      <w:r w:rsidRPr="00362413">
        <w:t>солнце,</w:t>
      </w:r>
      <w:r w:rsidRPr="00362413">
        <w:rPr>
          <w:spacing w:val="1"/>
        </w:rPr>
        <w:t xml:space="preserve"> </w:t>
      </w:r>
      <w:r w:rsidRPr="00362413">
        <w:t>луне,</w:t>
      </w:r>
      <w:r w:rsidRPr="00362413">
        <w:rPr>
          <w:spacing w:val="1"/>
        </w:rPr>
        <w:t xml:space="preserve"> </w:t>
      </w:r>
      <w:r w:rsidRPr="00362413">
        <w:t>звёздах,</w:t>
      </w:r>
      <w:r w:rsidRPr="00362413">
        <w:rPr>
          <w:spacing w:val="-3"/>
        </w:rPr>
        <w:t xml:space="preserve"> </w:t>
      </w:r>
      <w:r w:rsidRPr="00362413">
        <w:t>облаках.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И.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Бунин.</w:t>
      </w:r>
      <w:r w:rsidRPr="00362413">
        <w:rPr>
          <w:b/>
          <w:spacing w:val="1"/>
        </w:rPr>
        <w:t xml:space="preserve"> </w:t>
      </w:r>
      <w:r w:rsidRPr="00362413">
        <w:t>«Серп</w:t>
      </w:r>
      <w:r w:rsidRPr="00362413">
        <w:rPr>
          <w:spacing w:val="-1"/>
        </w:rPr>
        <w:t xml:space="preserve"> </w:t>
      </w:r>
      <w:r w:rsidRPr="00362413">
        <w:t>луны</w:t>
      </w:r>
      <w:r w:rsidRPr="00362413">
        <w:rPr>
          <w:spacing w:val="-2"/>
        </w:rPr>
        <w:t xml:space="preserve"> </w:t>
      </w:r>
      <w:r w:rsidRPr="00362413">
        <w:t>под</w:t>
      </w:r>
      <w:r w:rsidRPr="00362413">
        <w:rPr>
          <w:spacing w:val="-4"/>
        </w:rPr>
        <w:t xml:space="preserve"> </w:t>
      </w:r>
      <w:r w:rsidRPr="00362413">
        <w:t>тучкой</w:t>
      </w:r>
      <w:r w:rsidRPr="00362413">
        <w:rPr>
          <w:spacing w:val="-1"/>
        </w:rPr>
        <w:t xml:space="preserve"> </w:t>
      </w:r>
      <w:r w:rsidRPr="00362413">
        <w:t>длинной…»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С.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Востоков.</w:t>
      </w:r>
      <w:r w:rsidRPr="00362413">
        <w:rPr>
          <w:b/>
          <w:spacing w:val="1"/>
        </w:rPr>
        <w:t xml:space="preserve"> </w:t>
      </w:r>
      <w:r w:rsidRPr="00362413">
        <w:t>«Два</w:t>
      </w:r>
      <w:r w:rsidRPr="00362413">
        <w:rPr>
          <w:spacing w:val="-5"/>
        </w:rPr>
        <w:t xml:space="preserve"> </w:t>
      </w:r>
      <w:r w:rsidRPr="00362413">
        <w:t>яблока».</w:t>
      </w:r>
      <w:r w:rsidRPr="00362413">
        <w:rPr>
          <w:spacing w:val="1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М.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Катанов.</w:t>
      </w:r>
      <w:r w:rsidRPr="00362413">
        <w:rPr>
          <w:b/>
          <w:spacing w:val="1"/>
        </w:rPr>
        <w:t xml:space="preserve"> </w:t>
      </w:r>
      <w:r w:rsidRPr="00362413">
        <w:t>«Жар-птица».</w:t>
      </w:r>
      <w:r w:rsidRPr="00362413">
        <w:rPr>
          <w:spacing w:val="1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 xml:space="preserve">Толстой. </w:t>
      </w:r>
      <w:r w:rsidRPr="00362413">
        <w:t>«Петушки».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 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вариативную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часть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i/>
          <w:color w:val="auto"/>
        </w:rPr>
        <w:t xml:space="preserve">— </w:t>
      </w:r>
      <w:r w:rsidRPr="00362413">
        <w:rPr>
          <w:rFonts w:ascii="Times New Roman" w:hAnsi="Times New Roman" w:cs="Times New Roman"/>
          <w:color w:val="auto"/>
        </w:rPr>
        <w:t>2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ч.</w:t>
      </w:r>
    </w:p>
    <w:p w:rsidR="005F6E92" w:rsidRPr="00362413" w:rsidRDefault="005F6E92" w:rsidP="00553A77">
      <w:pPr>
        <w:pStyle w:val="a3"/>
        <w:ind w:left="941"/>
      </w:pPr>
      <w:r w:rsidRPr="00362413">
        <w:t>ВТОРОЙ</w:t>
      </w:r>
      <w:r w:rsidRPr="00362413">
        <w:rPr>
          <w:spacing w:val="-6"/>
        </w:rPr>
        <w:t xml:space="preserve"> </w:t>
      </w:r>
      <w:r w:rsidRPr="00362413">
        <w:t>ГОД</w:t>
      </w:r>
      <w:r w:rsidRPr="00362413">
        <w:rPr>
          <w:spacing w:val="-1"/>
        </w:rPr>
        <w:t xml:space="preserve"> </w:t>
      </w:r>
      <w:r w:rsidRPr="00362413">
        <w:t>ОБУЧЕНИЯ1</w:t>
      </w:r>
      <w:r w:rsidRPr="00362413">
        <w:rPr>
          <w:spacing w:val="1"/>
        </w:rPr>
        <w:t xml:space="preserve"> </w:t>
      </w:r>
      <w:r w:rsidRPr="00362413">
        <w:t>(34</w:t>
      </w:r>
      <w:r w:rsidRPr="00362413">
        <w:rPr>
          <w:spacing w:val="-5"/>
        </w:rPr>
        <w:t xml:space="preserve"> </w:t>
      </w:r>
      <w:r w:rsidRPr="00362413">
        <w:t>ч)</w:t>
      </w:r>
    </w:p>
    <w:p w:rsidR="005F6E92" w:rsidRPr="00362413" w:rsidRDefault="005F6E92" w:rsidP="00553A77">
      <w:pPr>
        <w:pStyle w:val="3"/>
        <w:spacing w:before="0"/>
        <w:ind w:left="941" w:right="6682"/>
        <w:jc w:val="both"/>
        <w:rPr>
          <w:rFonts w:ascii="Times New Roman" w:hAnsi="Times New Roman" w:cs="Times New Roman"/>
          <w:color w:val="auto"/>
        </w:rPr>
      </w:pPr>
      <w:bookmarkStart w:id="56" w:name="Раздел_1._Мир_детства_(22_ч)"/>
      <w:bookmarkEnd w:id="56"/>
      <w:r w:rsidRPr="00362413">
        <w:rPr>
          <w:rFonts w:ascii="Times New Roman" w:hAnsi="Times New Roman" w:cs="Times New Roman"/>
          <w:color w:val="auto"/>
        </w:rPr>
        <w:t>Раздел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1.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Мир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детства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(22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  <w:r w:rsidRPr="00362413">
        <w:rPr>
          <w:rFonts w:ascii="Times New Roman" w:hAnsi="Times New Roman" w:cs="Times New Roman"/>
          <w:color w:val="auto"/>
          <w:spacing w:val="-5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 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книги (5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Не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торопись отвечать,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торопись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слушать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Произведения,</w:t>
      </w:r>
      <w:r w:rsidRPr="00362413">
        <w:rPr>
          <w:spacing w:val="59"/>
        </w:rPr>
        <w:t xml:space="preserve"> </w:t>
      </w:r>
      <w:r w:rsidRPr="00362413">
        <w:t>отражающие</w:t>
      </w:r>
      <w:r w:rsidRPr="00362413">
        <w:rPr>
          <w:spacing w:val="104"/>
        </w:rPr>
        <w:t xml:space="preserve"> </w:t>
      </w:r>
      <w:r w:rsidRPr="00362413">
        <w:t>детское</w:t>
      </w:r>
      <w:r w:rsidRPr="00362413">
        <w:rPr>
          <w:spacing w:val="104"/>
        </w:rPr>
        <w:t xml:space="preserve"> </w:t>
      </w:r>
      <w:r w:rsidRPr="00362413">
        <w:t>восприятие</w:t>
      </w:r>
      <w:r w:rsidRPr="00362413">
        <w:rPr>
          <w:spacing w:val="108"/>
        </w:rPr>
        <w:t xml:space="preserve"> </w:t>
      </w:r>
      <w:r w:rsidRPr="00362413">
        <w:t>услышан-</w:t>
      </w:r>
      <w:r w:rsidRPr="00362413">
        <w:rPr>
          <w:spacing w:val="110"/>
        </w:rPr>
        <w:t xml:space="preserve"> </w:t>
      </w:r>
      <w:r w:rsidRPr="00362413">
        <w:t>ных</w:t>
      </w:r>
      <w:r w:rsidRPr="00362413">
        <w:rPr>
          <w:spacing w:val="107"/>
        </w:rPr>
        <w:t xml:space="preserve"> </w:t>
      </w:r>
      <w:r w:rsidRPr="00362413">
        <w:t xml:space="preserve">рассказов,  </w:t>
      </w:r>
      <w:r w:rsidRPr="00362413">
        <w:rPr>
          <w:spacing w:val="5"/>
        </w:rPr>
        <w:t xml:space="preserve"> </w:t>
      </w:r>
      <w:r w:rsidRPr="00362413">
        <w:t xml:space="preserve">сказок,  </w:t>
      </w:r>
      <w:r w:rsidRPr="00362413">
        <w:rPr>
          <w:spacing w:val="4"/>
        </w:rPr>
        <w:t xml:space="preserve"> </w:t>
      </w:r>
      <w:r w:rsidRPr="00362413">
        <w:t>стихов.</w:t>
      </w:r>
    </w:p>
    <w:p w:rsidR="005F6E92" w:rsidRPr="00362413" w:rsidRDefault="005F6E92" w:rsidP="00553A77">
      <w:pPr>
        <w:pStyle w:val="a3"/>
        <w:ind w:left="220"/>
      </w:pP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Е.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Егорова.</w:t>
      </w:r>
      <w:r w:rsidRPr="00362413">
        <w:rPr>
          <w:b/>
          <w:spacing w:val="2"/>
        </w:rPr>
        <w:t xml:space="preserve"> </w:t>
      </w:r>
      <w:r w:rsidRPr="00362413">
        <w:t>«Детство</w:t>
      </w:r>
      <w:r w:rsidRPr="00362413">
        <w:rPr>
          <w:spacing w:val="-6"/>
        </w:rPr>
        <w:t xml:space="preserve"> </w:t>
      </w:r>
      <w:r w:rsidRPr="00362413">
        <w:t>Александра</w:t>
      </w:r>
      <w:r w:rsidRPr="00362413">
        <w:rPr>
          <w:spacing w:val="1"/>
        </w:rPr>
        <w:t xml:space="preserve"> </w:t>
      </w:r>
      <w:r w:rsidRPr="00362413">
        <w:t>Пушкина»</w:t>
      </w:r>
      <w:r w:rsidRPr="00362413">
        <w:rPr>
          <w:spacing w:val="-6"/>
        </w:rPr>
        <w:t xml:space="preserve"> </w:t>
      </w:r>
      <w:r w:rsidRPr="00362413">
        <w:t>(глава</w:t>
      </w:r>
      <w:r w:rsidRPr="00362413">
        <w:rPr>
          <w:spacing w:val="2"/>
        </w:rPr>
        <w:t xml:space="preserve"> </w:t>
      </w:r>
      <w:r w:rsidRPr="00362413">
        <w:t>«Ня-</w:t>
      </w:r>
      <w:r w:rsidRPr="00362413">
        <w:rPr>
          <w:spacing w:val="-3"/>
        </w:rPr>
        <w:t xml:space="preserve"> </w:t>
      </w:r>
      <w:r w:rsidRPr="00362413">
        <w:t>нины</w:t>
      </w:r>
      <w:r w:rsidRPr="00362413">
        <w:rPr>
          <w:spacing w:val="-5"/>
        </w:rPr>
        <w:t xml:space="preserve"> </w:t>
      </w:r>
      <w:r w:rsidRPr="00362413">
        <w:t>сказки»).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Т.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 xml:space="preserve">Луговская. </w:t>
      </w:r>
      <w:r w:rsidRPr="00362413">
        <w:t>«Как</w:t>
      </w:r>
      <w:r w:rsidRPr="00362413">
        <w:rPr>
          <w:spacing w:val="-1"/>
        </w:rPr>
        <w:t xml:space="preserve"> </w:t>
      </w:r>
      <w:r w:rsidRPr="00362413">
        <w:t>знаю,</w:t>
      </w:r>
      <w:r w:rsidRPr="00362413">
        <w:rPr>
          <w:spacing w:val="-3"/>
        </w:rPr>
        <w:t xml:space="preserve"> </w:t>
      </w:r>
      <w:r w:rsidRPr="00362413">
        <w:t>как</w:t>
      </w:r>
      <w:r w:rsidRPr="00362413">
        <w:rPr>
          <w:spacing w:val="-5"/>
        </w:rPr>
        <w:t xml:space="preserve"> </w:t>
      </w:r>
      <w:r w:rsidRPr="00362413">
        <w:t>помню,</w:t>
      </w:r>
      <w:r w:rsidRPr="00362413">
        <w:rPr>
          <w:spacing w:val="-3"/>
        </w:rPr>
        <w:t xml:space="preserve"> </w:t>
      </w:r>
      <w:r w:rsidRPr="00362413">
        <w:t>как</w:t>
      </w:r>
      <w:r w:rsidRPr="00362413">
        <w:rPr>
          <w:spacing w:val="-1"/>
        </w:rPr>
        <w:t xml:space="preserve"> </w:t>
      </w:r>
      <w:r w:rsidRPr="00362413">
        <w:t>умею» (фраг- мент).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Я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взрослею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(6 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Как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аукнется, так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откликнется</w:t>
      </w:r>
    </w:p>
    <w:p w:rsidR="005F6E92" w:rsidRPr="00362413" w:rsidRDefault="005F6E92" w:rsidP="00553A77">
      <w:pPr>
        <w:pStyle w:val="a3"/>
        <w:ind w:left="941"/>
      </w:pPr>
      <w:r w:rsidRPr="00362413">
        <w:t>Пословицы</w:t>
      </w:r>
      <w:r w:rsidRPr="00362413">
        <w:rPr>
          <w:spacing w:val="-2"/>
        </w:rPr>
        <w:t xml:space="preserve"> </w:t>
      </w:r>
      <w:r w:rsidRPr="00362413">
        <w:t>об</w:t>
      </w:r>
      <w:r w:rsidRPr="00362413">
        <w:rPr>
          <w:spacing w:val="-3"/>
        </w:rPr>
        <w:t xml:space="preserve"> </w:t>
      </w:r>
      <w:r w:rsidRPr="00362413">
        <w:t>отношении</w:t>
      </w:r>
      <w:r w:rsidRPr="00362413">
        <w:rPr>
          <w:spacing w:val="-1"/>
        </w:rPr>
        <w:t xml:space="preserve"> </w:t>
      </w:r>
      <w:r w:rsidRPr="00362413">
        <w:t>к</w:t>
      </w:r>
      <w:r w:rsidRPr="00362413">
        <w:rPr>
          <w:spacing w:val="-3"/>
        </w:rPr>
        <w:t xml:space="preserve"> </w:t>
      </w:r>
      <w:r w:rsidRPr="00362413">
        <w:t>другим</w:t>
      </w:r>
      <w:r w:rsidRPr="00362413">
        <w:rPr>
          <w:spacing w:val="-2"/>
        </w:rPr>
        <w:t xml:space="preserve"> </w:t>
      </w:r>
      <w:r w:rsidRPr="00362413">
        <w:t>людям.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Произведения,</w:t>
      </w:r>
      <w:r w:rsidRPr="00362413">
        <w:rPr>
          <w:spacing w:val="48"/>
        </w:rPr>
        <w:t xml:space="preserve"> </w:t>
      </w:r>
      <w:r w:rsidRPr="00362413">
        <w:t>отражающие</w:t>
      </w:r>
      <w:r w:rsidRPr="00362413">
        <w:rPr>
          <w:spacing w:val="92"/>
        </w:rPr>
        <w:t xml:space="preserve"> </w:t>
      </w:r>
      <w:r w:rsidRPr="00362413">
        <w:t>традиционные</w:t>
      </w:r>
      <w:r w:rsidRPr="00362413">
        <w:rPr>
          <w:spacing w:val="93"/>
        </w:rPr>
        <w:t xml:space="preserve"> </w:t>
      </w:r>
      <w:r w:rsidRPr="00362413">
        <w:t>представления</w:t>
      </w:r>
      <w:r w:rsidRPr="00362413">
        <w:rPr>
          <w:spacing w:val="98"/>
        </w:rPr>
        <w:t xml:space="preserve"> </w:t>
      </w:r>
      <w:r w:rsidRPr="00362413">
        <w:t>об</w:t>
      </w:r>
      <w:r w:rsidRPr="00362413">
        <w:rPr>
          <w:spacing w:val="98"/>
        </w:rPr>
        <w:t xml:space="preserve"> </w:t>
      </w:r>
      <w:r w:rsidRPr="00362413">
        <w:t>отношении</w:t>
      </w:r>
      <w:r w:rsidRPr="00362413">
        <w:rPr>
          <w:spacing w:val="100"/>
        </w:rPr>
        <w:t xml:space="preserve"> </w:t>
      </w:r>
      <w:r w:rsidRPr="00362413">
        <w:t>к</w:t>
      </w:r>
      <w:r w:rsidRPr="00362413">
        <w:rPr>
          <w:spacing w:val="98"/>
        </w:rPr>
        <w:t xml:space="preserve"> </w:t>
      </w:r>
      <w:r w:rsidRPr="00362413">
        <w:t>другим</w:t>
      </w:r>
      <w:r w:rsidRPr="00362413">
        <w:rPr>
          <w:spacing w:val="98"/>
        </w:rPr>
        <w:t xml:space="preserve"> </w:t>
      </w:r>
      <w:r w:rsidRPr="00362413">
        <w:t>людям.</w:t>
      </w:r>
    </w:p>
    <w:p w:rsidR="005F6E92" w:rsidRPr="00362413" w:rsidRDefault="005F6E92" w:rsidP="00553A77">
      <w:pPr>
        <w:pStyle w:val="a3"/>
        <w:ind w:left="220"/>
      </w:pP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Бианки.</w:t>
      </w:r>
      <w:r w:rsidRPr="00362413">
        <w:rPr>
          <w:b/>
          <w:spacing w:val="4"/>
        </w:rPr>
        <w:t xml:space="preserve"> </w:t>
      </w:r>
      <w:r w:rsidRPr="00362413">
        <w:t>«Сова».</w:t>
      </w:r>
    </w:p>
    <w:p w:rsidR="005F6E92" w:rsidRPr="00362413" w:rsidRDefault="005F6E92" w:rsidP="00553A77">
      <w:pPr>
        <w:ind w:left="941" w:right="5614"/>
        <w:jc w:val="both"/>
      </w:pPr>
      <w:r w:rsidRPr="00362413">
        <w:rPr>
          <w:b/>
        </w:rPr>
        <w:t>Л.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И.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Кузьмин.</w:t>
      </w:r>
      <w:r w:rsidRPr="00362413">
        <w:rPr>
          <w:b/>
          <w:spacing w:val="-4"/>
        </w:rPr>
        <w:t xml:space="preserve"> </w:t>
      </w:r>
      <w:r w:rsidRPr="00362413">
        <w:t>«Дом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колокольчиком».</w:t>
      </w:r>
      <w:r w:rsidRPr="00362413">
        <w:rPr>
          <w:spacing w:val="-52"/>
        </w:rPr>
        <w:t xml:space="preserve"> </w:t>
      </w:r>
      <w:r w:rsidRPr="00362413">
        <w:rPr>
          <w:i/>
        </w:rPr>
        <w:t>Воля и труд дивные всходы дают</w:t>
      </w:r>
      <w:r w:rsidRPr="00362413">
        <w:rPr>
          <w:i/>
          <w:spacing w:val="1"/>
        </w:rPr>
        <w:t xml:space="preserve"> </w:t>
      </w:r>
      <w:r w:rsidRPr="00362413">
        <w:t>Пословицы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труде.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Произведения,</w:t>
      </w:r>
      <w:r w:rsidRPr="00362413">
        <w:rPr>
          <w:spacing w:val="38"/>
        </w:rPr>
        <w:t xml:space="preserve"> </w:t>
      </w:r>
      <w:r w:rsidRPr="00362413">
        <w:t>отражающие</w:t>
      </w:r>
      <w:r w:rsidRPr="00362413">
        <w:rPr>
          <w:spacing w:val="31"/>
        </w:rPr>
        <w:t xml:space="preserve"> </w:t>
      </w:r>
      <w:r w:rsidRPr="00362413">
        <w:t>представление</w:t>
      </w:r>
      <w:r w:rsidRPr="00362413">
        <w:rPr>
          <w:spacing w:val="30"/>
        </w:rPr>
        <w:t xml:space="preserve"> </w:t>
      </w:r>
      <w:r w:rsidRPr="00362413">
        <w:t>о</w:t>
      </w:r>
      <w:r w:rsidRPr="00362413">
        <w:rPr>
          <w:spacing w:val="31"/>
        </w:rPr>
        <w:t xml:space="preserve"> </w:t>
      </w:r>
      <w:r w:rsidRPr="00362413">
        <w:t>трудолюбии</w:t>
      </w:r>
      <w:r w:rsidRPr="00362413">
        <w:rPr>
          <w:spacing w:val="38"/>
        </w:rPr>
        <w:t xml:space="preserve"> </w:t>
      </w:r>
      <w:r w:rsidRPr="00362413">
        <w:t>как</w:t>
      </w:r>
      <w:r w:rsidRPr="00362413">
        <w:rPr>
          <w:spacing w:val="42"/>
        </w:rPr>
        <w:t xml:space="preserve"> </w:t>
      </w:r>
      <w:r w:rsidRPr="00362413">
        <w:t>нравственно-этической</w:t>
      </w:r>
      <w:r w:rsidRPr="00362413">
        <w:rPr>
          <w:spacing w:val="38"/>
        </w:rPr>
        <w:t xml:space="preserve"> </w:t>
      </w:r>
      <w:r w:rsidRPr="00362413">
        <w:t>ценности,</w:t>
      </w:r>
      <w:r w:rsidRPr="00362413">
        <w:rPr>
          <w:spacing w:val="-52"/>
        </w:rPr>
        <w:t xml:space="preserve"> </w:t>
      </w:r>
      <w:r w:rsidRPr="00362413">
        <w:t>значимой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нацио-</w:t>
      </w:r>
      <w:r w:rsidRPr="00362413">
        <w:rPr>
          <w:spacing w:val="1"/>
        </w:rPr>
        <w:t xml:space="preserve"> </w:t>
      </w:r>
      <w:r w:rsidRPr="00362413">
        <w:t>нального</w:t>
      </w:r>
      <w:r w:rsidRPr="00362413">
        <w:rPr>
          <w:spacing w:val="-3"/>
        </w:rPr>
        <w:t xml:space="preserve"> </w:t>
      </w:r>
      <w:r w:rsidRPr="00362413">
        <w:t>русского</w:t>
      </w:r>
      <w:r w:rsidRPr="00362413">
        <w:rPr>
          <w:spacing w:val="-3"/>
        </w:rPr>
        <w:t xml:space="preserve"> </w:t>
      </w:r>
      <w:r w:rsidRPr="00362413">
        <w:t>сознания.</w:t>
      </w:r>
      <w:r w:rsidRPr="00362413">
        <w:rPr>
          <w:spacing w:val="-6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Е.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Пермяк.</w:t>
      </w:r>
      <w:r w:rsidRPr="00362413">
        <w:rPr>
          <w:b/>
          <w:spacing w:val="-2"/>
        </w:rPr>
        <w:t xml:space="preserve"> </w:t>
      </w:r>
      <w:r w:rsidRPr="00362413">
        <w:t>«Маркел-самодел</w:t>
      </w:r>
      <w:r w:rsidRPr="00362413">
        <w:rPr>
          <w:spacing w:val="-1"/>
        </w:rPr>
        <w:t xml:space="preserve"> </w:t>
      </w:r>
      <w:r w:rsidRPr="00362413">
        <w:t>и его</w:t>
      </w:r>
      <w:r w:rsidRPr="00362413">
        <w:rPr>
          <w:spacing w:val="-6"/>
        </w:rPr>
        <w:t xml:space="preserve"> </w:t>
      </w:r>
      <w:r w:rsidRPr="00362413">
        <w:t>дети».</w:t>
      </w:r>
    </w:p>
    <w:p w:rsidR="005F6E92" w:rsidRPr="00362413" w:rsidRDefault="005F6E92" w:rsidP="00553A77">
      <w:pPr>
        <w:ind w:left="941" w:right="5582"/>
        <w:jc w:val="both"/>
      </w:pPr>
      <w:r w:rsidRPr="00362413">
        <w:rPr>
          <w:b/>
        </w:rPr>
        <w:t>Б.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Шергин.</w:t>
      </w:r>
      <w:r w:rsidRPr="00362413">
        <w:rPr>
          <w:b/>
          <w:spacing w:val="-2"/>
        </w:rPr>
        <w:t xml:space="preserve"> </w:t>
      </w:r>
      <w:r w:rsidRPr="00362413">
        <w:t>«Пословицы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рассказах».</w:t>
      </w:r>
      <w:r w:rsidRPr="00362413">
        <w:rPr>
          <w:spacing w:val="-52"/>
        </w:rPr>
        <w:t xml:space="preserve"> </w:t>
      </w:r>
      <w:r w:rsidRPr="00362413">
        <w:rPr>
          <w:i/>
        </w:rPr>
        <w:t>Кто идёт вперёд, того страх не берёт</w:t>
      </w:r>
      <w:r w:rsidRPr="00362413">
        <w:rPr>
          <w:i/>
          <w:spacing w:val="1"/>
        </w:rPr>
        <w:t xml:space="preserve"> </w:t>
      </w:r>
      <w:r w:rsidRPr="00362413">
        <w:t>Пословицы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смелости.</w:t>
      </w:r>
    </w:p>
    <w:p w:rsidR="005F6E92" w:rsidRPr="00362413" w:rsidRDefault="005F6E92" w:rsidP="00960C8F">
      <w:pPr>
        <w:pStyle w:val="a3"/>
        <w:tabs>
          <w:tab w:val="left" w:pos="2527"/>
          <w:tab w:val="left" w:pos="7073"/>
          <w:tab w:val="left" w:pos="8444"/>
        </w:tabs>
        <w:ind w:left="220" w:right="166" w:hanging="78"/>
      </w:pPr>
      <w:r w:rsidRPr="00362413">
        <w:t>Произведения,</w:t>
      </w:r>
      <w:r w:rsidRPr="00362413">
        <w:tab/>
        <w:t xml:space="preserve">отражающие  </w:t>
      </w:r>
      <w:r w:rsidRPr="00362413">
        <w:rPr>
          <w:spacing w:val="30"/>
        </w:rPr>
        <w:t xml:space="preserve"> </w:t>
      </w:r>
      <w:r w:rsidRPr="00362413">
        <w:t xml:space="preserve">традиционные  </w:t>
      </w:r>
      <w:r w:rsidRPr="00362413">
        <w:rPr>
          <w:spacing w:val="27"/>
        </w:rPr>
        <w:t xml:space="preserve"> </w:t>
      </w:r>
      <w:r w:rsidRPr="00362413">
        <w:t>представления</w:t>
      </w:r>
      <w:r w:rsidRPr="00362413">
        <w:tab/>
        <w:t xml:space="preserve">о  </w:t>
      </w:r>
      <w:r w:rsidRPr="00362413">
        <w:rPr>
          <w:spacing w:val="28"/>
        </w:rPr>
        <w:t xml:space="preserve"> </w:t>
      </w:r>
      <w:r w:rsidRPr="00362413">
        <w:t>смелостикак</w:t>
      </w:r>
      <w:r w:rsidRPr="00362413">
        <w:rPr>
          <w:spacing w:val="18"/>
        </w:rPr>
        <w:t xml:space="preserve"> </w:t>
      </w:r>
      <w:r w:rsidRPr="00362413">
        <w:lastRenderedPageBreak/>
        <w:t>нравственном</w:t>
      </w:r>
      <w:r w:rsidRPr="00362413">
        <w:rPr>
          <w:spacing w:val="-52"/>
        </w:rPr>
        <w:t xml:space="preserve"> </w:t>
      </w:r>
      <w:r w:rsidRPr="00362413">
        <w:t>ориентире.</w:t>
      </w:r>
      <w:r w:rsidRPr="00362413">
        <w:rPr>
          <w:spacing w:val="3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С.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П.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Алексеев.</w:t>
      </w:r>
      <w:r w:rsidRPr="00362413">
        <w:rPr>
          <w:b/>
          <w:spacing w:val="-1"/>
        </w:rPr>
        <w:t xml:space="preserve"> </w:t>
      </w:r>
      <w:r w:rsidRPr="00362413">
        <w:t>«Медаль».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 xml:space="preserve">Голявкин. </w:t>
      </w:r>
      <w:r w:rsidRPr="00362413">
        <w:t>«Этот</w:t>
      </w:r>
      <w:r w:rsidRPr="00362413">
        <w:rPr>
          <w:spacing w:val="-1"/>
        </w:rPr>
        <w:t xml:space="preserve"> </w:t>
      </w:r>
      <w:r w:rsidRPr="00362413">
        <w:t>мальчик».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Я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моя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семья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(4 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Семья крепка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ладом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Произведения,</w:t>
      </w:r>
      <w:r w:rsidRPr="00362413">
        <w:rPr>
          <w:spacing w:val="1"/>
        </w:rPr>
        <w:t xml:space="preserve"> </w:t>
      </w:r>
      <w:r w:rsidRPr="00362413">
        <w:t>отражающие</w:t>
      </w:r>
      <w:r w:rsidRPr="00362413">
        <w:rPr>
          <w:spacing w:val="-7"/>
        </w:rPr>
        <w:t xml:space="preserve"> </w:t>
      </w:r>
      <w:r w:rsidRPr="00362413">
        <w:t>традиционные</w:t>
      </w:r>
      <w:r w:rsidRPr="00362413">
        <w:rPr>
          <w:spacing w:val="-7"/>
        </w:rPr>
        <w:t xml:space="preserve"> </w:t>
      </w:r>
      <w:r w:rsidRPr="00362413">
        <w:t>представления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5"/>
        </w:rPr>
        <w:t xml:space="preserve"> </w:t>
      </w:r>
      <w:r w:rsidRPr="00362413">
        <w:t>семейных</w:t>
      </w:r>
      <w:r w:rsidRPr="00362413">
        <w:rPr>
          <w:spacing w:val="-1"/>
        </w:rPr>
        <w:t xml:space="preserve"> </w:t>
      </w:r>
      <w:r w:rsidRPr="00362413">
        <w:t>ценностях.</w:t>
      </w:r>
      <w:r w:rsidRPr="00362413">
        <w:rPr>
          <w:spacing w:val="1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С.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Г.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Георгиев.</w:t>
      </w:r>
      <w:r w:rsidRPr="00362413">
        <w:rPr>
          <w:b/>
          <w:spacing w:val="-3"/>
        </w:rPr>
        <w:t xml:space="preserve"> </w:t>
      </w:r>
      <w:r w:rsidRPr="00362413">
        <w:t>«Стрекот</w:t>
      </w:r>
      <w:r w:rsidRPr="00362413">
        <w:rPr>
          <w:spacing w:val="-3"/>
        </w:rPr>
        <w:t xml:space="preserve"> </w:t>
      </w:r>
      <w:r w:rsidRPr="00362413">
        <w:t>кузнечика».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Голявкин.</w:t>
      </w:r>
      <w:r w:rsidRPr="00362413">
        <w:rPr>
          <w:b/>
          <w:spacing w:val="-1"/>
        </w:rPr>
        <w:t xml:space="preserve"> </w:t>
      </w:r>
      <w:r w:rsidRPr="00362413">
        <w:t>«Мой</w:t>
      </w:r>
      <w:r w:rsidRPr="00362413">
        <w:rPr>
          <w:spacing w:val="-1"/>
        </w:rPr>
        <w:t xml:space="preserve"> </w:t>
      </w:r>
      <w:r w:rsidRPr="00362413">
        <w:t>добрый</w:t>
      </w:r>
      <w:r w:rsidRPr="00362413">
        <w:rPr>
          <w:spacing w:val="1"/>
        </w:rPr>
        <w:t xml:space="preserve"> </w:t>
      </w:r>
      <w:r w:rsidRPr="00362413">
        <w:t>папа»</w:t>
      </w:r>
      <w:r w:rsidRPr="00362413">
        <w:rPr>
          <w:spacing w:val="-6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pStyle w:val="a3"/>
        <w:rPr>
          <w:sz w:val="19"/>
        </w:rPr>
      </w:pPr>
    </w:p>
    <w:p w:rsidR="005F6E92" w:rsidRPr="00362413" w:rsidRDefault="00F55998" w:rsidP="00553A77">
      <w:pPr>
        <w:pStyle w:val="a3"/>
        <w:ind w:left="-608"/>
        <w:rPr>
          <w:sz w:val="2"/>
        </w:rPr>
      </w:pPr>
      <w:r>
        <w:rPr>
          <w:noProof/>
          <w:sz w:val="2"/>
          <w:lang w:eastAsia="ru-RU"/>
        </w:rPr>
      </w:r>
      <w:r>
        <w:rPr>
          <w:noProof/>
          <w:sz w:val="2"/>
          <w:lang w:eastAsia="ru-RU"/>
        </w:rPr>
        <w:pict>
          <v:group id="Группа 6" o:spid="_x0000_s1037" style="width:51pt;height:.5pt;mso-position-horizontal-relative:char;mso-position-vertical-relative:line" coordsize="10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">
            <v:line id="Line 10" o:spid="_x0000_s1027" style="position:absolute;visibility:visible;mso-wrap-style:square" from="0,5" to="102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JJDL4AAADaAAAADwAAAGRycy9kb3ducmV2LnhtbERPS27CMBDdI3EHa5DYERsWVZpiUEFC&#10;6qoVaQ8wjQcnIh5HsfPp7fGiEsun998fZ9eKkfrQeNawzRQI4sqbhq2Gn+/LJgcRIrLB1jNp+KMA&#10;x8NyscfC+ImvNJbRihTCoUANdYxdIWWoanIYMt8RJ+7me4cxwd5K0+OUwl0rd0q9SIcNp4YaOzrX&#10;VN3LwWm4n0r1KW+WWb3KX/vlqkGdcq3Xq/n9DUSkOT7F/+4PoyFtTVfSDZCHB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f0kkMvgAAANoAAAAPAAAAAAAAAAAAAAAAAKEC&#10;AABkcnMvZG93bnJldi54bWxQSwUGAAAAAAQABAD5AAAAjAMAAAAA&#10;" strokecolor="#221f1f" strokeweight=".5pt"/>
            <w10:wrap type="none"/>
            <w10:anchorlock/>
          </v:group>
        </w:pic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220" w:firstLine="720"/>
      </w:pPr>
      <w:r w:rsidRPr="00362413">
        <w:t>1</w:t>
      </w:r>
      <w:r w:rsidRPr="00362413">
        <w:rPr>
          <w:spacing w:val="9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целью</w:t>
      </w:r>
      <w:r w:rsidRPr="00362413">
        <w:rPr>
          <w:spacing w:val="8"/>
        </w:rPr>
        <w:t xml:space="preserve"> </w:t>
      </w:r>
      <w:r w:rsidRPr="00362413">
        <w:t>дальнейшего</w:t>
      </w:r>
      <w:r w:rsidRPr="00362413">
        <w:rPr>
          <w:spacing w:val="6"/>
        </w:rPr>
        <w:t xml:space="preserve"> </w:t>
      </w:r>
      <w:r w:rsidRPr="00362413">
        <w:t>развития</w:t>
      </w:r>
      <w:r w:rsidRPr="00362413">
        <w:rPr>
          <w:spacing w:val="4"/>
        </w:rPr>
        <w:t xml:space="preserve"> </w:t>
      </w:r>
      <w:r w:rsidRPr="00362413">
        <w:t>навыка</w:t>
      </w:r>
      <w:r w:rsidRPr="00362413">
        <w:rPr>
          <w:spacing w:val="3"/>
        </w:rPr>
        <w:t xml:space="preserve"> </w:t>
      </w:r>
      <w:r w:rsidRPr="00362413">
        <w:t>восприятия</w:t>
      </w:r>
      <w:r w:rsidRPr="00362413">
        <w:rPr>
          <w:spacing w:val="9"/>
        </w:rPr>
        <w:t xml:space="preserve"> </w:t>
      </w:r>
      <w:r w:rsidRPr="00362413">
        <w:t>художественных</w:t>
      </w:r>
      <w:r w:rsidRPr="00362413">
        <w:rPr>
          <w:spacing w:val="11"/>
        </w:rPr>
        <w:t xml:space="preserve"> </w:t>
      </w:r>
      <w:r w:rsidRPr="00362413">
        <w:t>произ-</w:t>
      </w:r>
      <w:r w:rsidRPr="00362413">
        <w:rPr>
          <w:spacing w:val="3"/>
        </w:rPr>
        <w:t xml:space="preserve"> </w:t>
      </w:r>
      <w:r w:rsidRPr="00362413">
        <w:t>ведений</w:t>
      </w:r>
      <w:r w:rsidRPr="00362413">
        <w:rPr>
          <w:spacing w:val="11"/>
        </w:rPr>
        <w:t xml:space="preserve"> </w:t>
      </w:r>
      <w:r w:rsidRPr="00362413">
        <w:t>на</w:t>
      </w:r>
      <w:r w:rsidRPr="00362413">
        <w:rPr>
          <w:spacing w:val="7"/>
        </w:rPr>
        <w:t xml:space="preserve"> </w:t>
      </w:r>
      <w:r w:rsidRPr="00362413">
        <w:t>слух</w:t>
      </w:r>
      <w:r w:rsidRPr="00362413">
        <w:rPr>
          <w:spacing w:val="9"/>
        </w:rPr>
        <w:t xml:space="preserve"> </w:t>
      </w:r>
      <w:r w:rsidRPr="00362413">
        <w:t>ряд</w:t>
      </w:r>
      <w:r w:rsidRPr="00362413">
        <w:rPr>
          <w:spacing w:val="-52"/>
        </w:rPr>
        <w:t xml:space="preserve"> </w:t>
      </w:r>
      <w:r w:rsidRPr="00362413">
        <w:t>текстов,</w:t>
      </w:r>
      <w:r w:rsidRPr="00362413">
        <w:rPr>
          <w:spacing w:val="3"/>
        </w:rPr>
        <w:t xml:space="preserve"> </w:t>
      </w:r>
      <w:r w:rsidRPr="00362413">
        <w:t>включённых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программу,</w:t>
      </w:r>
      <w:r w:rsidRPr="00362413">
        <w:rPr>
          <w:spacing w:val="-2"/>
        </w:rPr>
        <w:t xml:space="preserve"> </w:t>
      </w:r>
      <w:r w:rsidRPr="00362413">
        <w:t>читает</w:t>
      </w:r>
      <w:r w:rsidRPr="00362413">
        <w:rPr>
          <w:spacing w:val="1"/>
        </w:rPr>
        <w:t xml:space="preserve"> </w:t>
      </w:r>
      <w:r w:rsidRPr="00362413">
        <w:t>педагог.</w:t>
      </w:r>
    </w:p>
    <w:p w:rsidR="005F6E92" w:rsidRPr="00362413" w:rsidRDefault="005F6E92" w:rsidP="00553A77">
      <w:pPr>
        <w:pStyle w:val="a3"/>
        <w:rPr>
          <w:sz w:val="21"/>
        </w:rPr>
      </w:pP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М.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 xml:space="preserve">Дружинина. </w:t>
      </w:r>
      <w:r w:rsidRPr="00362413">
        <w:t>«Очень</w:t>
      </w:r>
      <w:r w:rsidRPr="00362413">
        <w:rPr>
          <w:spacing w:val="-3"/>
        </w:rPr>
        <w:t xml:space="preserve"> </w:t>
      </w:r>
      <w:r w:rsidRPr="00362413">
        <w:t>полезный</w:t>
      </w:r>
      <w:r w:rsidRPr="00362413">
        <w:rPr>
          <w:spacing w:val="-1"/>
        </w:rPr>
        <w:t xml:space="preserve"> </w:t>
      </w:r>
      <w:r w:rsidRPr="00362413">
        <w:t>подарок».</w:t>
      </w:r>
    </w:p>
    <w:p w:rsidR="005F6E92" w:rsidRPr="00362413" w:rsidRDefault="005F6E92" w:rsidP="00553A77">
      <w:pPr>
        <w:ind w:left="941" w:right="6242"/>
        <w:jc w:val="both"/>
        <w:rPr>
          <w:i/>
        </w:rPr>
      </w:pPr>
      <w:r w:rsidRPr="00362413">
        <w:rPr>
          <w:b/>
        </w:rPr>
        <w:t>Л.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 xml:space="preserve">Толстой. </w:t>
      </w:r>
      <w:r w:rsidRPr="00362413">
        <w:t>«Отец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сыновья».</w:t>
      </w:r>
      <w:r w:rsidRPr="00362413">
        <w:rPr>
          <w:spacing w:val="-52"/>
        </w:rPr>
        <w:t xml:space="preserve"> </w:t>
      </w:r>
      <w:r w:rsidRPr="00362413">
        <w:rPr>
          <w:b/>
        </w:rPr>
        <w:t>Я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фантазирую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и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мечтаю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(4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ч)</w:t>
      </w:r>
      <w:r w:rsidRPr="00362413">
        <w:rPr>
          <w:b/>
          <w:spacing w:val="1"/>
        </w:rPr>
        <w:t xml:space="preserve"> </w:t>
      </w:r>
      <w:r w:rsidRPr="00362413">
        <w:rPr>
          <w:i/>
        </w:rPr>
        <w:t>Мечты,</w:t>
      </w:r>
      <w:r w:rsidRPr="00362413">
        <w:rPr>
          <w:i/>
          <w:spacing w:val="3"/>
        </w:rPr>
        <w:t xml:space="preserve"> </w:t>
      </w:r>
      <w:r w:rsidRPr="00362413">
        <w:rPr>
          <w:i/>
        </w:rPr>
        <w:t>зовущие ввысь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Произведения,</w:t>
      </w:r>
      <w:r w:rsidRPr="00362413">
        <w:rPr>
          <w:spacing w:val="-1"/>
        </w:rPr>
        <w:t xml:space="preserve"> </w:t>
      </w:r>
      <w:r w:rsidRPr="00362413">
        <w:t>отражающие</w:t>
      </w:r>
      <w:r w:rsidRPr="00362413">
        <w:rPr>
          <w:spacing w:val="-9"/>
        </w:rPr>
        <w:t xml:space="preserve"> </w:t>
      </w:r>
      <w:r w:rsidRPr="00362413">
        <w:t>представления</w:t>
      </w:r>
      <w:r w:rsidRPr="00362413">
        <w:rPr>
          <w:spacing w:val="-3"/>
        </w:rPr>
        <w:t xml:space="preserve"> </w:t>
      </w:r>
      <w:r w:rsidRPr="00362413">
        <w:t>об</w:t>
      </w:r>
      <w:r w:rsidRPr="00362413">
        <w:rPr>
          <w:spacing w:val="-4"/>
        </w:rPr>
        <w:t xml:space="preserve"> </w:t>
      </w:r>
      <w:r w:rsidRPr="00362413">
        <w:t>идеалах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детских</w:t>
      </w:r>
      <w:r w:rsidRPr="00362413">
        <w:rPr>
          <w:spacing w:val="-2"/>
        </w:rPr>
        <w:t xml:space="preserve"> </w:t>
      </w:r>
      <w:r w:rsidRPr="00362413">
        <w:t>мечтах.</w:t>
      </w:r>
      <w:r w:rsidRPr="00362413">
        <w:rPr>
          <w:spacing w:val="-1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Н.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К.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Абрамцева.</w:t>
      </w:r>
      <w:r w:rsidRPr="00362413">
        <w:rPr>
          <w:b/>
          <w:spacing w:val="1"/>
        </w:rPr>
        <w:t xml:space="preserve"> </w:t>
      </w:r>
      <w:r w:rsidRPr="00362413">
        <w:t>«Заветное</w:t>
      </w:r>
      <w:r w:rsidRPr="00362413">
        <w:rPr>
          <w:spacing w:val="-9"/>
        </w:rPr>
        <w:t xml:space="preserve"> </w:t>
      </w:r>
      <w:r w:rsidRPr="00362413">
        <w:t>желание».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Е.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Григорьева.</w:t>
      </w:r>
      <w:r w:rsidRPr="00362413">
        <w:rPr>
          <w:b/>
          <w:spacing w:val="1"/>
        </w:rPr>
        <w:t xml:space="preserve"> </w:t>
      </w:r>
      <w:r w:rsidRPr="00362413">
        <w:t>«Мечта».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Л.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Толстой.</w:t>
      </w:r>
      <w:r w:rsidRPr="00362413">
        <w:rPr>
          <w:b/>
          <w:spacing w:val="-1"/>
        </w:rPr>
        <w:t xml:space="preserve"> </w:t>
      </w:r>
      <w:r w:rsidRPr="00362413">
        <w:t>«Воспоминания»</w:t>
      </w:r>
      <w:r w:rsidRPr="00362413">
        <w:rPr>
          <w:spacing w:val="-7"/>
        </w:rPr>
        <w:t xml:space="preserve"> </w:t>
      </w:r>
      <w:r w:rsidRPr="00362413">
        <w:t>(глава</w:t>
      </w:r>
      <w:r w:rsidRPr="00362413">
        <w:rPr>
          <w:spacing w:val="-1"/>
        </w:rPr>
        <w:t xml:space="preserve"> </w:t>
      </w:r>
      <w:r w:rsidRPr="00362413">
        <w:t>«Фанфаронова гора»).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 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вариативную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часть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 xml:space="preserve">— </w:t>
      </w:r>
      <w:r w:rsidRPr="00362413">
        <w:rPr>
          <w:rFonts w:ascii="Times New Roman" w:hAnsi="Times New Roman" w:cs="Times New Roman"/>
          <w:color w:val="auto"/>
        </w:rPr>
        <w:t>3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ч.</w:t>
      </w:r>
    </w:p>
    <w:p w:rsidR="005F6E92" w:rsidRPr="00362413" w:rsidRDefault="005F6E92" w:rsidP="00553A77">
      <w:pPr>
        <w:pStyle w:val="a3"/>
        <w:rPr>
          <w:b/>
        </w:rPr>
      </w:pPr>
    </w:p>
    <w:p w:rsidR="005F6E92" w:rsidRPr="00362413" w:rsidRDefault="005F6E92" w:rsidP="00553A77">
      <w:pPr>
        <w:ind w:left="941"/>
        <w:jc w:val="both"/>
        <w:rPr>
          <w:b/>
        </w:rPr>
      </w:pPr>
      <w:bookmarkStart w:id="57" w:name="Раздел_2._Россия_—_Родина_моя_(12_ч)"/>
      <w:bookmarkEnd w:id="57"/>
      <w:r w:rsidRPr="00362413">
        <w:rPr>
          <w:b/>
        </w:rPr>
        <w:t>Раздел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2.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Россия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—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Родина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моя (12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ч)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Родная страна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во все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времена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сынами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сильна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(3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Люди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земли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Русской</w:t>
      </w:r>
    </w:p>
    <w:p w:rsidR="005F6E92" w:rsidRPr="00362413" w:rsidRDefault="005F6E92" w:rsidP="00553A77">
      <w:pPr>
        <w:pStyle w:val="a3"/>
        <w:ind w:left="941"/>
      </w:pPr>
      <w:r w:rsidRPr="00362413">
        <w:t>Художественные</w:t>
      </w:r>
      <w:r w:rsidRPr="00362413">
        <w:rPr>
          <w:spacing w:val="-8"/>
        </w:rPr>
        <w:t xml:space="preserve"> </w:t>
      </w:r>
      <w:r w:rsidRPr="00362413">
        <w:t>биографии</w:t>
      </w:r>
      <w:r w:rsidRPr="00362413">
        <w:rPr>
          <w:spacing w:val="-5"/>
        </w:rPr>
        <w:t xml:space="preserve"> </w:t>
      </w:r>
      <w:r w:rsidRPr="00362413">
        <w:t>выдающихся</w:t>
      </w:r>
      <w:r w:rsidRPr="00362413">
        <w:rPr>
          <w:spacing w:val="-3"/>
        </w:rPr>
        <w:t xml:space="preserve"> </w:t>
      </w:r>
      <w:r w:rsidRPr="00362413">
        <w:t>представителей</w:t>
      </w:r>
      <w:r w:rsidRPr="00362413">
        <w:rPr>
          <w:spacing w:val="-2"/>
        </w:rPr>
        <w:t xml:space="preserve"> </w:t>
      </w:r>
      <w:r w:rsidRPr="00362413">
        <w:t>русского</w:t>
      </w:r>
      <w:r w:rsidRPr="00362413">
        <w:rPr>
          <w:spacing w:val="2"/>
        </w:rPr>
        <w:t xml:space="preserve"> </w:t>
      </w:r>
      <w:r w:rsidRPr="00362413">
        <w:t>народа. 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Бахревский.</w:t>
      </w:r>
      <w:r w:rsidRPr="00362413">
        <w:rPr>
          <w:b/>
          <w:spacing w:val="3"/>
        </w:rPr>
        <w:t xml:space="preserve"> </w:t>
      </w:r>
      <w:r w:rsidRPr="00362413">
        <w:t>«Виктор</w:t>
      </w:r>
      <w:r w:rsidRPr="00362413">
        <w:rPr>
          <w:spacing w:val="-2"/>
        </w:rPr>
        <w:t xml:space="preserve"> </w:t>
      </w:r>
      <w:r w:rsidRPr="00362413">
        <w:t>Васнецов»</w:t>
      </w:r>
      <w:r w:rsidRPr="00362413">
        <w:rPr>
          <w:spacing w:val="-6"/>
        </w:rPr>
        <w:t xml:space="preserve"> </w:t>
      </w:r>
      <w:r w:rsidRPr="00362413">
        <w:t>(глава</w:t>
      </w:r>
      <w:r w:rsidRPr="00362413">
        <w:rPr>
          <w:spacing w:val="-4"/>
        </w:rPr>
        <w:t xml:space="preserve"> </w:t>
      </w:r>
      <w:r w:rsidRPr="00362413">
        <w:t>«Рябово»).</w:t>
      </w:r>
    </w:p>
    <w:p w:rsidR="005F6E92" w:rsidRPr="00362413" w:rsidRDefault="005F6E92" w:rsidP="00553A77">
      <w:pPr>
        <w:ind w:left="220" w:firstLine="720"/>
        <w:jc w:val="both"/>
      </w:pPr>
      <w:r w:rsidRPr="00362413">
        <w:rPr>
          <w:b/>
        </w:rPr>
        <w:t>М.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Булатов,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И.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Порудоминский.</w:t>
      </w:r>
      <w:r w:rsidRPr="00362413">
        <w:rPr>
          <w:b/>
          <w:spacing w:val="1"/>
        </w:rPr>
        <w:t xml:space="preserve"> </w:t>
      </w:r>
      <w:r w:rsidRPr="00362413">
        <w:t>«Собирал</w:t>
      </w:r>
      <w:r w:rsidRPr="00362413">
        <w:rPr>
          <w:spacing w:val="1"/>
        </w:rPr>
        <w:t xml:space="preserve"> </w:t>
      </w:r>
      <w:r w:rsidRPr="00362413">
        <w:t>человек</w:t>
      </w:r>
      <w:r w:rsidRPr="00362413">
        <w:rPr>
          <w:spacing w:val="1"/>
        </w:rPr>
        <w:t xml:space="preserve"> </w:t>
      </w:r>
      <w:r w:rsidRPr="00362413">
        <w:t>сло-</w:t>
      </w:r>
      <w:r w:rsidRPr="00362413">
        <w:rPr>
          <w:spacing w:val="1"/>
        </w:rPr>
        <w:t xml:space="preserve"> </w:t>
      </w:r>
      <w:r w:rsidRPr="00362413">
        <w:t>ва…</w:t>
      </w:r>
      <w:r w:rsidRPr="00362413">
        <w:rPr>
          <w:spacing w:val="1"/>
        </w:rPr>
        <w:t xml:space="preserve"> </w:t>
      </w:r>
      <w:r w:rsidRPr="00362413">
        <w:t>Повесть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В.</w:t>
      </w:r>
      <w:r w:rsidRPr="00362413">
        <w:rPr>
          <w:spacing w:val="1"/>
        </w:rPr>
        <w:t xml:space="preserve"> </w:t>
      </w:r>
      <w:r w:rsidRPr="00362413">
        <w:t>И.</w:t>
      </w:r>
      <w:r w:rsidRPr="00362413">
        <w:rPr>
          <w:spacing w:val="1"/>
        </w:rPr>
        <w:t xml:space="preserve"> </w:t>
      </w:r>
      <w:r w:rsidRPr="00362413">
        <w:t>Дале»</w:t>
      </w:r>
      <w:r w:rsidRPr="00362413">
        <w:rPr>
          <w:spacing w:val="-52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М. Л.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Яковлев.</w:t>
      </w:r>
      <w:r w:rsidRPr="00362413">
        <w:rPr>
          <w:b/>
          <w:spacing w:val="-2"/>
        </w:rPr>
        <w:t xml:space="preserve"> </w:t>
      </w:r>
      <w:r w:rsidRPr="00362413">
        <w:t>«Сергий</w:t>
      </w:r>
      <w:r w:rsidRPr="00362413">
        <w:rPr>
          <w:spacing w:val="-1"/>
        </w:rPr>
        <w:t xml:space="preserve"> </w:t>
      </w:r>
      <w:r w:rsidRPr="00362413">
        <w:t>Радонежский приходит</w:t>
      </w:r>
      <w:r w:rsidRPr="00362413">
        <w:rPr>
          <w:spacing w:val="-7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помощь»</w:t>
      </w:r>
      <w:r w:rsidRPr="00362413">
        <w:rPr>
          <w:spacing w:val="-6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58" w:name="Народные_праздники,_связанные_с_временам"/>
      <w:bookmarkEnd w:id="58"/>
      <w:r w:rsidRPr="00362413">
        <w:rPr>
          <w:rFonts w:ascii="Times New Roman" w:hAnsi="Times New Roman" w:cs="Times New Roman"/>
          <w:color w:val="auto"/>
        </w:rPr>
        <w:t>Народные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праздники,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связанные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временами года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(3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Хорош праздник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после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трудов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праведных</w:t>
      </w:r>
    </w:p>
    <w:p w:rsidR="005F6E92" w:rsidRPr="00362413" w:rsidRDefault="005F6E92" w:rsidP="00553A77">
      <w:pPr>
        <w:pStyle w:val="a3"/>
        <w:ind w:left="941"/>
      </w:pPr>
      <w:r w:rsidRPr="00362413">
        <w:t>Песни-веснянки.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</w:t>
      </w:r>
      <w:r w:rsidRPr="00362413">
        <w:rPr>
          <w:spacing w:val="-2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праздниках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традициях,</w:t>
      </w:r>
      <w:r w:rsidRPr="00362413">
        <w:rPr>
          <w:spacing w:val="-4"/>
        </w:rPr>
        <w:t xml:space="preserve"> </w:t>
      </w:r>
      <w:r w:rsidRPr="00362413">
        <w:t>связанных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на-</w:t>
      </w:r>
      <w:r w:rsidRPr="00362413">
        <w:rPr>
          <w:spacing w:val="-2"/>
        </w:rPr>
        <w:t xml:space="preserve"> </w:t>
      </w:r>
      <w:r w:rsidRPr="00362413">
        <w:t>родным календарём.</w:t>
      </w:r>
      <w:r w:rsidRPr="00362413">
        <w:rPr>
          <w:spacing w:val="1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Л.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Ф.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Воронкова.</w:t>
      </w:r>
      <w:r w:rsidRPr="00362413">
        <w:rPr>
          <w:b/>
          <w:spacing w:val="1"/>
        </w:rPr>
        <w:t xml:space="preserve"> </w:t>
      </w:r>
      <w:r w:rsidRPr="00362413">
        <w:t>«Девочка из</w:t>
      </w:r>
      <w:r w:rsidRPr="00362413">
        <w:rPr>
          <w:spacing w:val="-3"/>
        </w:rPr>
        <w:t xml:space="preserve"> </w:t>
      </w:r>
      <w:r w:rsidRPr="00362413">
        <w:t>города»</w:t>
      </w:r>
      <w:r w:rsidRPr="00362413">
        <w:rPr>
          <w:spacing w:val="-7"/>
        </w:rPr>
        <w:t xml:space="preserve"> </w:t>
      </w:r>
      <w:r w:rsidRPr="00362413">
        <w:t>(глава</w:t>
      </w:r>
      <w:r w:rsidRPr="00362413">
        <w:rPr>
          <w:spacing w:val="-4"/>
        </w:rPr>
        <w:t xml:space="preserve"> </w:t>
      </w:r>
      <w:r w:rsidRPr="00362413">
        <w:t>«Праздник</w:t>
      </w:r>
      <w:r w:rsidRPr="00362413">
        <w:rPr>
          <w:spacing w:val="-5"/>
        </w:rPr>
        <w:t xml:space="preserve"> </w:t>
      </w:r>
      <w:r w:rsidRPr="00362413">
        <w:t>весны»).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7"/>
        </w:rPr>
        <w:t xml:space="preserve"> </w:t>
      </w:r>
      <w:r w:rsidRPr="00362413">
        <w:rPr>
          <w:b/>
        </w:rPr>
        <w:t>Жуковский.</w:t>
      </w:r>
      <w:r w:rsidRPr="00362413">
        <w:rPr>
          <w:b/>
          <w:spacing w:val="1"/>
        </w:rPr>
        <w:t xml:space="preserve"> </w:t>
      </w:r>
      <w:r w:rsidRPr="00362413">
        <w:t>«Жаворонок».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А.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С.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Пушкин.</w:t>
      </w:r>
      <w:r w:rsidRPr="00362413">
        <w:rPr>
          <w:b/>
          <w:spacing w:val="-2"/>
        </w:rPr>
        <w:t xml:space="preserve"> </w:t>
      </w:r>
      <w:r w:rsidRPr="00362413">
        <w:t>«Птичка».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И.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С.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Шмелёв.</w:t>
      </w:r>
      <w:r w:rsidRPr="00362413">
        <w:rPr>
          <w:b/>
          <w:spacing w:val="-2"/>
        </w:rPr>
        <w:t xml:space="preserve"> </w:t>
      </w:r>
      <w:r w:rsidRPr="00362413">
        <w:t>«Лето</w:t>
      </w:r>
      <w:r w:rsidRPr="00362413">
        <w:rPr>
          <w:spacing w:val="-6"/>
        </w:rPr>
        <w:t xml:space="preserve"> </w:t>
      </w:r>
      <w:r w:rsidRPr="00362413">
        <w:t>Господне»</w:t>
      </w:r>
      <w:r w:rsidRPr="00362413">
        <w:rPr>
          <w:spacing w:val="-5"/>
        </w:rPr>
        <w:t xml:space="preserve"> </w:t>
      </w:r>
      <w:r w:rsidRPr="00362413">
        <w:t>(фрагмент</w:t>
      </w:r>
      <w:r w:rsidRPr="00362413">
        <w:rPr>
          <w:spacing w:val="-2"/>
        </w:rPr>
        <w:t xml:space="preserve"> </w:t>
      </w:r>
      <w:r w:rsidRPr="00362413">
        <w:t>главы</w:t>
      </w:r>
      <w:r w:rsidRPr="00362413">
        <w:rPr>
          <w:spacing w:val="-1"/>
        </w:rPr>
        <w:t xml:space="preserve"> </w:t>
      </w:r>
      <w:r w:rsidRPr="00362413">
        <w:t>«Масленица»).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59" w:name="О_родной_природе_(4_ч)"/>
      <w:bookmarkEnd w:id="59"/>
      <w:r w:rsidRPr="00362413">
        <w:rPr>
          <w:rFonts w:ascii="Times New Roman" w:hAnsi="Times New Roman" w:cs="Times New Roman"/>
          <w:color w:val="auto"/>
        </w:rPr>
        <w:t>О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родной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природе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(4 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К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зелёным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далям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детства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взор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приучен</w:t>
      </w:r>
    </w:p>
    <w:p w:rsidR="005F6E92" w:rsidRPr="00362413" w:rsidRDefault="005F6E92" w:rsidP="00553A77">
      <w:pPr>
        <w:pStyle w:val="a3"/>
        <w:ind w:left="220" w:right="164" w:firstLine="720"/>
      </w:pPr>
      <w:r w:rsidRPr="00362413">
        <w:t>Поэтические</w:t>
      </w:r>
      <w:r w:rsidRPr="00362413">
        <w:rPr>
          <w:spacing w:val="1"/>
        </w:rPr>
        <w:t xml:space="preserve"> </w:t>
      </w:r>
      <w:r w:rsidRPr="00362413">
        <w:t>представления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народа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поле,</w:t>
      </w:r>
      <w:r w:rsidRPr="00362413">
        <w:rPr>
          <w:spacing w:val="1"/>
        </w:rPr>
        <w:t xml:space="preserve"> </w:t>
      </w:r>
      <w:r w:rsidRPr="00362413">
        <w:t>луге,</w:t>
      </w:r>
      <w:r w:rsidRPr="00362413">
        <w:rPr>
          <w:spacing w:val="1"/>
        </w:rPr>
        <w:t xml:space="preserve"> </w:t>
      </w:r>
      <w:r w:rsidRPr="00362413">
        <w:t>травах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цветах;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1"/>
        </w:rPr>
        <w:t xml:space="preserve"> </w:t>
      </w:r>
      <w:r w:rsidRPr="00362413">
        <w:t>этих</w:t>
      </w:r>
      <w:r w:rsidRPr="00362413">
        <w:rPr>
          <w:spacing w:val="1"/>
        </w:rPr>
        <w:t xml:space="preserve"> </w:t>
      </w:r>
      <w:r w:rsidRPr="00362413">
        <w:t>представлений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фольклоре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русской</w:t>
      </w:r>
      <w:r w:rsidRPr="00362413">
        <w:rPr>
          <w:spacing w:val="7"/>
        </w:rPr>
        <w:t xml:space="preserve"> </w:t>
      </w:r>
      <w:r w:rsidRPr="00362413">
        <w:t>поэзии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прозе.</w:t>
      </w:r>
      <w:r w:rsidRPr="00362413">
        <w:rPr>
          <w:spacing w:val="3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pStyle w:val="a3"/>
        <w:ind w:left="941"/>
      </w:pPr>
      <w:r w:rsidRPr="00362413">
        <w:t>Русские</w:t>
      </w:r>
      <w:r w:rsidRPr="00362413">
        <w:rPr>
          <w:spacing w:val="-7"/>
        </w:rPr>
        <w:t xml:space="preserve"> </w:t>
      </w:r>
      <w:r w:rsidRPr="00362413">
        <w:t>народные</w:t>
      </w:r>
      <w:r w:rsidRPr="00362413">
        <w:rPr>
          <w:spacing w:val="-5"/>
        </w:rPr>
        <w:t xml:space="preserve"> </w:t>
      </w:r>
      <w:r w:rsidRPr="00362413">
        <w:t>загадки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поле,</w:t>
      </w:r>
      <w:r w:rsidRPr="00362413">
        <w:rPr>
          <w:spacing w:val="2"/>
        </w:rPr>
        <w:t xml:space="preserve"> </w:t>
      </w:r>
      <w:r w:rsidRPr="00362413">
        <w:t>цветах.</w:t>
      </w:r>
    </w:p>
    <w:p w:rsidR="005F6E92" w:rsidRPr="00362413" w:rsidRDefault="005F6E92" w:rsidP="00553A77">
      <w:pPr>
        <w:ind w:left="941" w:right="5112"/>
        <w:jc w:val="both"/>
      </w:pPr>
      <w:r w:rsidRPr="00362413">
        <w:rPr>
          <w:b/>
        </w:rPr>
        <w:t xml:space="preserve">Ю. И. Коваль. </w:t>
      </w:r>
      <w:r w:rsidRPr="00362413">
        <w:t>«Фарфоровые колокольчики».</w:t>
      </w:r>
      <w:r w:rsidRPr="00362413">
        <w:rPr>
          <w:spacing w:val="-52"/>
        </w:rPr>
        <w:t xml:space="preserve"> </w:t>
      </w:r>
      <w:r w:rsidRPr="00362413">
        <w:rPr>
          <w:b/>
        </w:rPr>
        <w:t>И.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С.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Никитин.</w:t>
      </w:r>
      <w:r w:rsidRPr="00362413">
        <w:rPr>
          <w:b/>
          <w:spacing w:val="2"/>
        </w:rPr>
        <w:t xml:space="preserve"> </w:t>
      </w:r>
      <w:r w:rsidRPr="00362413">
        <w:t>«В</w:t>
      </w:r>
      <w:r w:rsidRPr="00362413">
        <w:rPr>
          <w:spacing w:val="-5"/>
        </w:rPr>
        <w:t xml:space="preserve"> </w:t>
      </w:r>
      <w:r w:rsidRPr="00362413">
        <w:t>чистом</w:t>
      </w:r>
      <w:r w:rsidRPr="00362413">
        <w:rPr>
          <w:spacing w:val="-4"/>
        </w:rPr>
        <w:t xml:space="preserve"> </w:t>
      </w:r>
      <w:r w:rsidRPr="00362413">
        <w:t>поле</w:t>
      </w:r>
      <w:r w:rsidRPr="00362413">
        <w:rPr>
          <w:spacing w:val="-8"/>
        </w:rPr>
        <w:t xml:space="preserve"> </w:t>
      </w:r>
      <w:r w:rsidRPr="00362413">
        <w:t>тень</w:t>
      </w:r>
      <w:r w:rsidRPr="00362413">
        <w:rPr>
          <w:spacing w:val="-2"/>
        </w:rPr>
        <w:t xml:space="preserve"> </w:t>
      </w:r>
      <w:r w:rsidRPr="00362413">
        <w:t>шагает».</w:t>
      </w:r>
      <w:r w:rsidRPr="00362413">
        <w:rPr>
          <w:spacing w:val="-53"/>
        </w:rPr>
        <w:t xml:space="preserve"> </w:t>
      </w:r>
      <w:r w:rsidRPr="00362413">
        <w:rPr>
          <w:b/>
        </w:rPr>
        <w:t>М.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С.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Пляцковский.</w:t>
      </w:r>
      <w:r w:rsidRPr="00362413">
        <w:rPr>
          <w:b/>
          <w:spacing w:val="1"/>
        </w:rPr>
        <w:t xml:space="preserve"> </w:t>
      </w:r>
      <w:r w:rsidRPr="00362413">
        <w:t>«Колокольчик».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Солоухин.</w:t>
      </w:r>
      <w:r w:rsidRPr="00362413">
        <w:rPr>
          <w:b/>
          <w:spacing w:val="2"/>
        </w:rPr>
        <w:t xml:space="preserve"> </w:t>
      </w:r>
      <w:r w:rsidRPr="00362413">
        <w:t>«Трава»</w:t>
      </w:r>
      <w:r w:rsidRPr="00362413">
        <w:rPr>
          <w:spacing w:val="-5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Ф. И.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Тютчев. «</w:t>
      </w:r>
      <w:r w:rsidRPr="00362413">
        <w:t>Тихой</w:t>
      </w:r>
      <w:r w:rsidRPr="00362413">
        <w:rPr>
          <w:spacing w:val="-1"/>
        </w:rPr>
        <w:t xml:space="preserve"> </w:t>
      </w:r>
      <w:r w:rsidRPr="00362413">
        <w:t>ночью,</w:t>
      </w:r>
      <w:r w:rsidRPr="00362413">
        <w:rPr>
          <w:spacing w:val="-4"/>
        </w:rPr>
        <w:t xml:space="preserve"> </w:t>
      </w:r>
      <w:r w:rsidRPr="00362413">
        <w:t>поздним</w:t>
      </w:r>
      <w:r w:rsidRPr="00362413">
        <w:rPr>
          <w:spacing w:val="-2"/>
        </w:rPr>
        <w:t xml:space="preserve"> </w:t>
      </w:r>
      <w:r w:rsidRPr="00362413">
        <w:t>летом…»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 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вариативную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часть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 xml:space="preserve">— </w:t>
      </w:r>
      <w:r w:rsidRPr="00362413">
        <w:rPr>
          <w:rFonts w:ascii="Times New Roman" w:hAnsi="Times New Roman" w:cs="Times New Roman"/>
          <w:color w:val="auto"/>
        </w:rPr>
        <w:t>2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ч.</w:t>
      </w:r>
    </w:p>
    <w:p w:rsidR="005F6E92" w:rsidRPr="00362413" w:rsidRDefault="005F6E92" w:rsidP="00553A77">
      <w:pPr>
        <w:pStyle w:val="a3"/>
        <w:rPr>
          <w:b/>
          <w:sz w:val="21"/>
        </w:rPr>
      </w:pPr>
    </w:p>
    <w:p w:rsidR="005F6E92" w:rsidRPr="00362413" w:rsidRDefault="005F6E92" w:rsidP="00553A77">
      <w:pPr>
        <w:pStyle w:val="a3"/>
        <w:ind w:left="941"/>
      </w:pPr>
      <w:r w:rsidRPr="00362413">
        <w:t>ТРЕТИЙ ГОД</w:t>
      </w:r>
      <w:r w:rsidRPr="00362413">
        <w:rPr>
          <w:spacing w:val="-6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(34</w:t>
      </w:r>
      <w:r w:rsidRPr="00362413">
        <w:rPr>
          <w:spacing w:val="1"/>
        </w:rPr>
        <w:t xml:space="preserve"> </w:t>
      </w:r>
      <w:r w:rsidRPr="00362413">
        <w:t>ч)</w:t>
      </w:r>
    </w:p>
    <w:p w:rsidR="005F6E92" w:rsidRPr="00362413" w:rsidRDefault="005F6E92" w:rsidP="00553A77">
      <w:pPr>
        <w:pStyle w:val="3"/>
        <w:spacing w:before="0"/>
        <w:ind w:left="941" w:right="6682"/>
        <w:jc w:val="both"/>
        <w:rPr>
          <w:rFonts w:ascii="Times New Roman" w:hAnsi="Times New Roman" w:cs="Times New Roman"/>
          <w:color w:val="auto"/>
        </w:rPr>
      </w:pPr>
      <w:bookmarkStart w:id="60" w:name="Раздел_1._Мир_детства_(22_ч)_(1)"/>
      <w:bookmarkStart w:id="61" w:name="Я_и_книги_(6_ч)"/>
      <w:bookmarkEnd w:id="60"/>
      <w:bookmarkEnd w:id="61"/>
      <w:r w:rsidRPr="00362413">
        <w:rPr>
          <w:rFonts w:ascii="Times New Roman" w:hAnsi="Times New Roman" w:cs="Times New Roman"/>
          <w:color w:val="auto"/>
        </w:rPr>
        <w:t>Раздел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1.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Мир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детства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(22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  <w:r w:rsidRPr="00362413">
        <w:rPr>
          <w:rFonts w:ascii="Times New Roman" w:hAnsi="Times New Roman" w:cs="Times New Roman"/>
          <w:color w:val="auto"/>
          <w:spacing w:val="-5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 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книги (6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Пишут не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пером,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умом</w:t>
      </w:r>
    </w:p>
    <w:p w:rsidR="005F6E92" w:rsidRPr="00362413" w:rsidRDefault="005F6E92" w:rsidP="00553A77">
      <w:pPr>
        <w:pStyle w:val="a3"/>
        <w:ind w:left="941" w:right="3999"/>
      </w:pPr>
      <w:r w:rsidRPr="00362413">
        <w:t>Произведения,</w:t>
      </w:r>
      <w:r w:rsidRPr="00362413">
        <w:rPr>
          <w:spacing w:val="-3"/>
        </w:rPr>
        <w:t xml:space="preserve"> </w:t>
      </w:r>
      <w:r w:rsidRPr="00362413">
        <w:t>отражающие</w:t>
      </w:r>
      <w:r w:rsidRPr="00362413">
        <w:rPr>
          <w:spacing w:val="-11"/>
        </w:rPr>
        <w:t xml:space="preserve"> </w:t>
      </w:r>
      <w:r w:rsidRPr="00362413">
        <w:t>первый</w:t>
      </w:r>
      <w:r w:rsidRPr="00362413">
        <w:rPr>
          <w:spacing w:val="-3"/>
        </w:rPr>
        <w:t xml:space="preserve"> </w:t>
      </w:r>
      <w:r w:rsidRPr="00362413">
        <w:t>опыт</w:t>
      </w:r>
      <w:r w:rsidRPr="00362413">
        <w:rPr>
          <w:spacing w:val="-4"/>
        </w:rPr>
        <w:t xml:space="preserve"> </w:t>
      </w:r>
      <w:r w:rsidRPr="00362413">
        <w:lastRenderedPageBreak/>
        <w:t>«писательства».</w:t>
      </w:r>
      <w:r w:rsidRPr="00362413">
        <w:rPr>
          <w:spacing w:val="-52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И.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Воробьев.</w:t>
      </w:r>
      <w:r w:rsidRPr="00362413">
        <w:rPr>
          <w:b/>
          <w:spacing w:val="-1"/>
        </w:rPr>
        <w:t xml:space="preserve"> </w:t>
      </w:r>
      <w:r w:rsidRPr="00362413">
        <w:t>«Я</w:t>
      </w:r>
      <w:r w:rsidRPr="00362413">
        <w:rPr>
          <w:spacing w:val="2"/>
        </w:rPr>
        <w:t xml:space="preserve"> </w:t>
      </w:r>
      <w:r w:rsidRPr="00362413">
        <w:t>ничего</w:t>
      </w:r>
      <w:r w:rsidRPr="00362413">
        <w:rPr>
          <w:spacing w:val="-5"/>
        </w:rPr>
        <w:t xml:space="preserve"> </w:t>
      </w:r>
      <w:r w:rsidRPr="00362413">
        <w:t>не</w:t>
      </w:r>
      <w:r w:rsidRPr="00362413">
        <w:rPr>
          <w:spacing w:val="-6"/>
        </w:rPr>
        <w:t xml:space="preserve"> </w:t>
      </w:r>
      <w:r w:rsidRPr="00362413">
        <w:t>придумал»</w:t>
      </w:r>
      <w:r w:rsidRPr="00362413">
        <w:rPr>
          <w:spacing w:val="-5"/>
        </w:rPr>
        <w:t xml:space="preserve"> </w:t>
      </w:r>
      <w:r w:rsidRPr="00362413">
        <w:t>(глава</w:t>
      </w:r>
      <w:r w:rsidRPr="00362413">
        <w:rPr>
          <w:spacing w:val="-2"/>
        </w:rPr>
        <w:t xml:space="preserve"> </w:t>
      </w:r>
      <w:r w:rsidRPr="00362413">
        <w:t>«Мой</w:t>
      </w:r>
      <w:r w:rsidRPr="00362413">
        <w:rPr>
          <w:spacing w:val="1"/>
        </w:rPr>
        <w:t xml:space="preserve"> </w:t>
      </w:r>
      <w:r w:rsidRPr="00362413">
        <w:t>днев- ник»).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П.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Крапивин.</w:t>
      </w:r>
      <w:r w:rsidRPr="00362413">
        <w:rPr>
          <w:b/>
          <w:spacing w:val="2"/>
        </w:rPr>
        <w:t xml:space="preserve"> </w:t>
      </w:r>
      <w:r w:rsidRPr="00362413">
        <w:t>«Сказки</w:t>
      </w:r>
      <w:r w:rsidRPr="00362413">
        <w:rPr>
          <w:spacing w:val="-5"/>
        </w:rPr>
        <w:t xml:space="preserve"> </w:t>
      </w:r>
      <w:r w:rsidRPr="00362413">
        <w:t>Севки</w:t>
      </w:r>
      <w:r w:rsidRPr="00362413">
        <w:rPr>
          <w:spacing w:val="-1"/>
        </w:rPr>
        <w:t xml:space="preserve"> </w:t>
      </w:r>
      <w:r w:rsidRPr="00362413">
        <w:t>Глущенко»</w:t>
      </w:r>
      <w:r w:rsidRPr="00362413">
        <w:rPr>
          <w:spacing w:val="-7"/>
        </w:rPr>
        <w:t xml:space="preserve"> </w:t>
      </w:r>
      <w:r w:rsidRPr="00362413">
        <w:t>(глава</w:t>
      </w:r>
      <w:r w:rsidRPr="00362413">
        <w:rPr>
          <w:spacing w:val="-4"/>
        </w:rPr>
        <w:t xml:space="preserve"> </w:t>
      </w:r>
      <w:r w:rsidRPr="00362413">
        <w:t>«День</w:t>
      </w:r>
      <w:r w:rsidRPr="00362413">
        <w:rPr>
          <w:spacing w:val="-2"/>
        </w:rPr>
        <w:t xml:space="preserve"> </w:t>
      </w:r>
      <w:r w:rsidRPr="00362413">
        <w:t>рождения»).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62" w:name="Я_взрослею_(6_ч)"/>
      <w:bookmarkEnd w:id="62"/>
      <w:r w:rsidRPr="00362413">
        <w:rPr>
          <w:rFonts w:ascii="Times New Roman" w:hAnsi="Times New Roman" w:cs="Times New Roman"/>
          <w:color w:val="auto"/>
        </w:rPr>
        <w:t>Я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взрослею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(6 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Жизнь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дана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добрые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дела</w:t>
      </w:r>
    </w:p>
    <w:p w:rsidR="005F6E92" w:rsidRPr="00362413" w:rsidRDefault="005F6E92" w:rsidP="00553A77">
      <w:pPr>
        <w:pStyle w:val="a3"/>
        <w:ind w:left="941"/>
      </w:pPr>
      <w:r w:rsidRPr="00362413">
        <w:t>Пословицы</w:t>
      </w:r>
      <w:r w:rsidRPr="00362413">
        <w:rPr>
          <w:spacing w:val="-2"/>
        </w:rPr>
        <w:t xml:space="preserve"> </w:t>
      </w:r>
      <w:r w:rsidRPr="00362413">
        <w:t>о</w:t>
      </w:r>
      <w:r w:rsidRPr="00362413">
        <w:rPr>
          <w:spacing w:val="-7"/>
        </w:rPr>
        <w:t xml:space="preserve"> </w:t>
      </w:r>
      <w:r w:rsidRPr="00362413">
        <w:t>доброте.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Произведения,</w:t>
      </w:r>
      <w:r w:rsidRPr="00362413">
        <w:rPr>
          <w:spacing w:val="44"/>
        </w:rPr>
        <w:t xml:space="preserve"> </w:t>
      </w:r>
      <w:r w:rsidRPr="00362413">
        <w:t>отражающие</w:t>
      </w:r>
      <w:r w:rsidRPr="00362413">
        <w:rPr>
          <w:spacing w:val="35"/>
        </w:rPr>
        <w:t xml:space="preserve"> </w:t>
      </w:r>
      <w:r w:rsidRPr="00362413">
        <w:t>представление</w:t>
      </w:r>
      <w:r w:rsidRPr="00362413">
        <w:rPr>
          <w:spacing w:val="40"/>
        </w:rPr>
        <w:t xml:space="preserve"> </w:t>
      </w:r>
      <w:r w:rsidRPr="00362413">
        <w:t>о</w:t>
      </w:r>
      <w:r w:rsidRPr="00362413">
        <w:rPr>
          <w:spacing w:val="37"/>
        </w:rPr>
        <w:t xml:space="preserve"> </w:t>
      </w:r>
      <w:r w:rsidRPr="00362413">
        <w:t>доброте</w:t>
      </w:r>
      <w:r w:rsidRPr="00362413">
        <w:rPr>
          <w:spacing w:val="40"/>
        </w:rPr>
        <w:t xml:space="preserve"> </w:t>
      </w:r>
      <w:r w:rsidRPr="00362413">
        <w:t>как</w:t>
      </w:r>
      <w:r w:rsidRPr="00362413">
        <w:rPr>
          <w:spacing w:val="40"/>
        </w:rPr>
        <w:t xml:space="preserve"> </w:t>
      </w:r>
      <w:r w:rsidRPr="00362413">
        <w:t>нравственно-этической</w:t>
      </w:r>
      <w:r w:rsidRPr="00362413">
        <w:rPr>
          <w:spacing w:val="43"/>
        </w:rPr>
        <w:t xml:space="preserve"> </w:t>
      </w:r>
      <w:r w:rsidRPr="00362413">
        <w:t>ценности,</w:t>
      </w:r>
      <w:r w:rsidRPr="00362413">
        <w:rPr>
          <w:spacing w:val="-52"/>
        </w:rPr>
        <w:t xml:space="preserve"> </w:t>
      </w:r>
      <w:r w:rsidRPr="00362413">
        <w:t>значимой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национального</w:t>
      </w:r>
      <w:r w:rsidRPr="00362413">
        <w:rPr>
          <w:spacing w:val="-3"/>
        </w:rPr>
        <w:t xml:space="preserve"> </w:t>
      </w:r>
      <w:r w:rsidRPr="00362413">
        <w:t>русского</w:t>
      </w:r>
      <w:r w:rsidRPr="00362413">
        <w:rPr>
          <w:spacing w:val="-3"/>
        </w:rPr>
        <w:t xml:space="preserve"> </w:t>
      </w:r>
      <w:r w:rsidRPr="00362413">
        <w:t>сознания.</w:t>
      </w:r>
      <w:r w:rsidRPr="00362413">
        <w:rPr>
          <w:spacing w:val="-2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Ю. А.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Буковский.</w:t>
      </w:r>
      <w:r w:rsidRPr="00362413">
        <w:rPr>
          <w:b/>
          <w:spacing w:val="-1"/>
        </w:rPr>
        <w:t xml:space="preserve"> </w:t>
      </w:r>
      <w:r w:rsidRPr="00362413">
        <w:t>«О</w:t>
      </w:r>
      <w:r w:rsidRPr="00362413">
        <w:rPr>
          <w:spacing w:val="-2"/>
        </w:rPr>
        <w:t xml:space="preserve"> </w:t>
      </w:r>
      <w:r w:rsidRPr="00362413">
        <w:t>Доброте</w:t>
      </w:r>
      <w:r w:rsidRPr="00362413">
        <w:rPr>
          <w:spacing w:val="-6"/>
        </w:rPr>
        <w:t xml:space="preserve"> </w:t>
      </w:r>
      <w:r w:rsidRPr="00362413">
        <w:t>— злой и доброй».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Л.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Л.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Яхнин.</w:t>
      </w:r>
      <w:r w:rsidRPr="00362413">
        <w:rPr>
          <w:b/>
          <w:spacing w:val="-3"/>
        </w:rPr>
        <w:t xml:space="preserve"> </w:t>
      </w:r>
      <w:r w:rsidRPr="00362413">
        <w:t>«Последняя</w:t>
      </w:r>
      <w:r w:rsidRPr="00362413">
        <w:rPr>
          <w:spacing w:val="-4"/>
        </w:rPr>
        <w:t xml:space="preserve"> </w:t>
      </w:r>
      <w:r w:rsidRPr="00362413">
        <w:t>рубашка».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Живи по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совести</w:t>
      </w:r>
    </w:p>
    <w:p w:rsidR="005F6E92" w:rsidRPr="00362413" w:rsidRDefault="005F6E92" w:rsidP="00553A77">
      <w:pPr>
        <w:pStyle w:val="a3"/>
        <w:ind w:left="941"/>
      </w:pPr>
      <w:r w:rsidRPr="00362413">
        <w:t>Пословицы</w:t>
      </w:r>
      <w:r w:rsidRPr="00362413">
        <w:rPr>
          <w:spacing w:val="-2"/>
        </w:rPr>
        <w:t xml:space="preserve"> </w:t>
      </w:r>
      <w:r w:rsidRPr="00362413">
        <w:t>о</w:t>
      </w:r>
      <w:r w:rsidRPr="00362413">
        <w:rPr>
          <w:spacing w:val="-5"/>
        </w:rPr>
        <w:t xml:space="preserve"> </w:t>
      </w:r>
      <w:r w:rsidRPr="00362413">
        <w:t>совести.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Произведения,</w:t>
      </w:r>
      <w:r w:rsidRPr="00362413">
        <w:rPr>
          <w:spacing w:val="47"/>
        </w:rPr>
        <w:t xml:space="preserve"> </w:t>
      </w:r>
      <w:r w:rsidRPr="00362413">
        <w:t>отражающие</w:t>
      </w:r>
      <w:r w:rsidRPr="00362413">
        <w:rPr>
          <w:spacing w:val="38"/>
        </w:rPr>
        <w:t xml:space="preserve"> </w:t>
      </w:r>
      <w:r w:rsidRPr="00362413">
        <w:t>представление</w:t>
      </w:r>
      <w:r w:rsidRPr="00362413">
        <w:rPr>
          <w:spacing w:val="38"/>
        </w:rPr>
        <w:t xml:space="preserve"> </w:t>
      </w:r>
      <w:r w:rsidRPr="00362413">
        <w:t>о</w:t>
      </w:r>
      <w:r w:rsidRPr="00362413">
        <w:rPr>
          <w:spacing w:val="40"/>
        </w:rPr>
        <w:t xml:space="preserve"> </w:t>
      </w:r>
      <w:r w:rsidRPr="00362413">
        <w:t>совести</w:t>
      </w:r>
      <w:r w:rsidRPr="00362413">
        <w:rPr>
          <w:spacing w:val="46"/>
        </w:rPr>
        <w:t xml:space="preserve"> </w:t>
      </w:r>
      <w:r w:rsidRPr="00362413">
        <w:t>как</w:t>
      </w:r>
      <w:r w:rsidRPr="00362413">
        <w:rPr>
          <w:spacing w:val="43"/>
        </w:rPr>
        <w:t xml:space="preserve"> </w:t>
      </w:r>
      <w:r w:rsidRPr="00362413">
        <w:t>нравственно-этической</w:t>
      </w:r>
      <w:r w:rsidRPr="00362413">
        <w:rPr>
          <w:spacing w:val="46"/>
        </w:rPr>
        <w:t xml:space="preserve"> </w:t>
      </w:r>
      <w:r w:rsidRPr="00362413">
        <w:t>ценности,</w:t>
      </w:r>
      <w:r w:rsidRPr="00362413">
        <w:rPr>
          <w:spacing w:val="-52"/>
        </w:rPr>
        <w:t xml:space="preserve"> </w:t>
      </w:r>
      <w:r w:rsidRPr="00362413">
        <w:t>значимой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национального</w:t>
      </w:r>
      <w:r w:rsidRPr="00362413">
        <w:rPr>
          <w:spacing w:val="-3"/>
        </w:rPr>
        <w:t xml:space="preserve"> </w:t>
      </w:r>
      <w:r w:rsidRPr="00362413">
        <w:t>русского</w:t>
      </w:r>
      <w:r w:rsidRPr="00362413">
        <w:rPr>
          <w:spacing w:val="-3"/>
        </w:rPr>
        <w:t xml:space="preserve"> </w:t>
      </w:r>
      <w:r w:rsidRPr="00362413">
        <w:t>сознания.</w:t>
      </w:r>
      <w:r w:rsidRPr="00362413">
        <w:rPr>
          <w:spacing w:val="-2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П.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Засодимский.</w:t>
      </w:r>
      <w:r w:rsidRPr="00362413">
        <w:rPr>
          <w:b/>
          <w:spacing w:val="2"/>
        </w:rPr>
        <w:t xml:space="preserve"> </w:t>
      </w:r>
      <w:r w:rsidRPr="00362413">
        <w:t>«Гришина милостыня».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Н.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Г.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 xml:space="preserve">Волкова. </w:t>
      </w:r>
      <w:r w:rsidRPr="00362413">
        <w:t>«Дреби-Дон».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63" w:name="Я_и_моя_семья_(4_ч)"/>
      <w:bookmarkEnd w:id="63"/>
      <w:r w:rsidRPr="00362413">
        <w:rPr>
          <w:rFonts w:ascii="Times New Roman" w:hAnsi="Times New Roman" w:cs="Times New Roman"/>
          <w:color w:val="auto"/>
        </w:rPr>
        <w:t>Я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моя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семья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(4 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дружной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семье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холод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тепло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Произведения,</w:t>
      </w:r>
      <w:r w:rsidRPr="00362413">
        <w:rPr>
          <w:spacing w:val="1"/>
        </w:rPr>
        <w:t xml:space="preserve"> </w:t>
      </w:r>
      <w:r w:rsidRPr="00362413">
        <w:t>отражающие традиционные представления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семейных</w:t>
      </w:r>
      <w:r w:rsidRPr="00362413">
        <w:rPr>
          <w:spacing w:val="1"/>
        </w:rPr>
        <w:t xml:space="preserve"> </w:t>
      </w:r>
      <w:r w:rsidRPr="00362413">
        <w:t>ценностях</w:t>
      </w:r>
      <w:r w:rsidRPr="00362413">
        <w:rPr>
          <w:spacing w:val="1"/>
        </w:rPr>
        <w:t xml:space="preserve"> </w:t>
      </w:r>
      <w:r w:rsidRPr="00362413">
        <w:t>(лад,</w:t>
      </w:r>
      <w:r w:rsidRPr="00362413">
        <w:rPr>
          <w:spacing w:val="1"/>
        </w:rPr>
        <w:t xml:space="preserve"> </w:t>
      </w:r>
      <w:r w:rsidRPr="00362413">
        <w:t>любовь,</w:t>
      </w:r>
      <w:r w:rsidRPr="00362413">
        <w:rPr>
          <w:spacing w:val="-52"/>
        </w:rPr>
        <w:t xml:space="preserve"> </w:t>
      </w:r>
      <w:r w:rsidRPr="00362413">
        <w:t>взаимопонимание,</w:t>
      </w:r>
      <w:r w:rsidRPr="00362413">
        <w:rPr>
          <w:spacing w:val="3"/>
        </w:rPr>
        <w:t xml:space="preserve"> </w:t>
      </w:r>
      <w:r w:rsidRPr="00362413">
        <w:t>забота,</w:t>
      </w:r>
      <w:r w:rsidRPr="00362413">
        <w:rPr>
          <w:spacing w:val="3"/>
        </w:rPr>
        <w:t xml:space="preserve"> </w:t>
      </w:r>
      <w:r w:rsidRPr="00362413">
        <w:t>терпение,</w:t>
      </w:r>
      <w:r w:rsidRPr="00362413">
        <w:rPr>
          <w:spacing w:val="3"/>
        </w:rPr>
        <w:t xml:space="preserve"> </w:t>
      </w:r>
      <w:r w:rsidRPr="00362413">
        <w:t>уважение</w:t>
      </w:r>
      <w:r w:rsidRPr="00362413">
        <w:rPr>
          <w:spacing w:val="-5"/>
        </w:rPr>
        <w:t xml:space="preserve"> </w:t>
      </w:r>
      <w:r w:rsidRPr="00362413">
        <w:t>к</w:t>
      </w:r>
      <w:r w:rsidRPr="00362413">
        <w:rPr>
          <w:spacing w:val="-1"/>
        </w:rPr>
        <w:t xml:space="preserve"> </w:t>
      </w:r>
      <w:r w:rsidRPr="00362413">
        <w:t>старшим).</w:t>
      </w:r>
      <w:r w:rsidRPr="00362413">
        <w:rPr>
          <w:spacing w:val="3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О.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Ф.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Кургузов.</w:t>
      </w:r>
      <w:r w:rsidRPr="00362413">
        <w:rPr>
          <w:b/>
          <w:spacing w:val="-4"/>
        </w:rPr>
        <w:t xml:space="preserve"> </w:t>
      </w:r>
      <w:r w:rsidRPr="00362413">
        <w:t>«Душа</w:t>
      </w:r>
      <w:r w:rsidRPr="00362413">
        <w:rPr>
          <w:spacing w:val="-1"/>
        </w:rPr>
        <w:t xml:space="preserve"> </w:t>
      </w:r>
      <w:r w:rsidRPr="00362413">
        <w:t>нараспашку».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А.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Л.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Решетов.</w:t>
      </w:r>
      <w:r w:rsidRPr="00362413">
        <w:rPr>
          <w:b/>
          <w:spacing w:val="2"/>
        </w:rPr>
        <w:t xml:space="preserve"> </w:t>
      </w:r>
      <w:r w:rsidRPr="00362413">
        <w:t>«Зёрнышки</w:t>
      </w:r>
      <w:r w:rsidRPr="00362413">
        <w:rPr>
          <w:spacing w:val="-1"/>
        </w:rPr>
        <w:t xml:space="preserve"> </w:t>
      </w:r>
      <w:r w:rsidRPr="00362413">
        <w:t>спелых</w:t>
      </w:r>
      <w:r w:rsidRPr="00362413">
        <w:rPr>
          <w:spacing w:val="-2"/>
        </w:rPr>
        <w:t xml:space="preserve"> </w:t>
      </w:r>
      <w:r w:rsidRPr="00362413">
        <w:t>яблок»</w:t>
      </w:r>
      <w:r w:rsidRPr="00362413">
        <w:rPr>
          <w:spacing w:val="-6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М.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Шукшин.</w:t>
      </w:r>
      <w:r w:rsidRPr="00362413">
        <w:rPr>
          <w:b/>
          <w:spacing w:val="3"/>
        </w:rPr>
        <w:t xml:space="preserve"> </w:t>
      </w:r>
      <w:r w:rsidRPr="00362413">
        <w:t>«Как</w:t>
      </w:r>
      <w:r w:rsidRPr="00362413">
        <w:rPr>
          <w:spacing w:val="-6"/>
        </w:rPr>
        <w:t xml:space="preserve"> </w:t>
      </w:r>
      <w:r w:rsidRPr="00362413">
        <w:t>зайка</w:t>
      </w:r>
      <w:r w:rsidRPr="00362413">
        <w:rPr>
          <w:spacing w:val="-2"/>
        </w:rPr>
        <w:t xml:space="preserve"> </w:t>
      </w:r>
      <w:r w:rsidRPr="00362413">
        <w:t>летал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воздушных</w:t>
      </w:r>
      <w:r w:rsidRPr="00362413">
        <w:rPr>
          <w:spacing w:val="-1"/>
        </w:rPr>
        <w:t xml:space="preserve"> </w:t>
      </w:r>
      <w:r w:rsidRPr="00362413">
        <w:t>шариках»</w:t>
      </w:r>
      <w:r w:rsidRPr="00362413">
        <w:rPr>
          <w:spacing w:val="-5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Я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фантазирую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 мечтаю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(4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Детские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фантазии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Произведения,</w:t>
      </w:r>
      <w:r w:rsidRPr="00362413">
        <w:rPr>
          <w:spacing w:val="48"/>
        </w:rPr>
        <w:t xml:space="preserve"> </w:t>
      </w:r>
      <w:r w:rsidRPr="00362413">
        <w:t>отражающие</w:t>
      </w:r>
      <w:r w:rsidRPr="00362413">
        <w:rPr>
          <w:spacing w:val="39"/>
        </w:rPr>
        <w:t xml:space="preserve"> </w:t>
      </w:r>
      <w:r w:rsidRPr="00362413">
        <w:t>значение</w:t>
      </w:r>
      <w:r w:rsidRPr="00362413">
        <w:rPr>
          <w:spacing w:val="40"/>
        </w:rPr>
        <w:t xml:space="preserve"> </w:t>
      </w:r>
      <w:r w:rsidRPr="00362413">
        <w:t>мечты</w:t>
      </w:r>
      <w:r w:rsidRPr="00362413">
        <w:rPr>
          <w:spacing w:val="47"/>
        </w:rPr>
        <w:t xml:space="preserve"> </w:t>
      </w:r>
      <w:r w:rsidRPr="00362413">
        <w:t>и</w:t>
      </w:r>
      <w:r w:rsidRPr="00362413">
        <w:rPr>
          <w:spacing w:val="43"/>
        </w:rPr>
        <w:t xml:space="preserve"> </w:t>
      </w:r>
      <w:r w:rsidRPr="00362413">
        <w:t>фантазии</w:t>
      </w:r>
      <w:r w:rsidRPr="00362413">
        <w:rPr>
          <w:spacing w:val="44"/>
        </w:rPr>
        <w:t xml:space="preserve"> </w:t>
      </w:r>
      <w:r w:rsidRPr="00362413">
        <w:t>для</w:t>
      </w:r>
      <w:r w:rsidRPr="00362413">
        <w:rPr>
          <w:spacing w:val="41"/>
        </w:rPr>
        <w:t xml:space="preserve"> </w:t>
      </w:r>
      <w:r w:rsidRPr="00362413">
        <w:t>взросления,</w:t>
      </w:r>
      <w:r w:rsidRPr="00362413">
        <w:rPr>
          <w:spacing w:val="44"/>
        </w:rPr>
        <w:t xml:space="preserve"> </w:t>
      </w:r>
      <w:r w:rsidRPr="00362413">
        <w:t>взаимодействие</w:t>
      </w:r>
      <w:r w:rsidRPr="00362413">
        <w:rPr>
          <w:spacing w:val="39"/>
        </w:rPr>
        <w:t xml:space="preserve"> </w:t>
      </w:r>
      <w:r w:rsidRPr="00362413">
        <w:t>мира</w:t>
      </w:r>
      <w:r w:rsidRPr="00362413">
        <w:rPr>
          <w:spacing w:val="-52"/>
        </w:rPr>
        <w:t xml:space="preserve"> </w:t>
      </w:r>
      <w:r w:rsidRPr="00362413">
        <w:t>реального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мира фанта-</w:t>
      </w:r>
      <w:r w:rsidRPr="00362413">
        <w:rPr>
          <w:spacing w:val="1"/>
        </w:rPr>
        <w:t xml:space="preserve"> </w:t>
      </w:r>
      <w:r w:rsidRPr="00362413">
        <w:t>стического.</w:t>
      </w:r>
      <w:r w:rsidRPr="00362413">
        <w:rPr>
          <w:spacing w:val="4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П.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Крапивин.</w:t>
      </w:r>
      <w:r w:rsidRPr="00362413">
        <w:rPr>
          <w:b/>
          <w:spacing w:val="5"/>
        </w:rPr>
        <w:t xml:space="preserve"> </w:t>
      </w:r>
      <w:r w:rsidRPr="00362413">
        <w:t>«Брат,</w:t>
      </w:r>
      <w:r w:rsidRPr="00362413">
        <w:rPr>
          <w:spacing w:val="-4"/>
        </w:rPr>
        <w:t xml:space="preserve"> </w:t>
      </w:r>
      <w:r w:rsidRPr="00362413">
        <w:t>которому</w:t>
      </w:r>
      <w:r w:rsidRPr="00362413">
        <w:rPr>
          <w:spacing w:val="-5"/>
        </w:rPr>
        <w:t xml:space="preserve"> </w:t>
      </w:r>
      <w:r w:rsidRPr="00362413">
        <w:t>семь»</w:t>
      </w:r>
      <w:r w:rsidRPr="00362413">
        <w:rPr>
          <w:spacing w:val="-5"/>
        </w:rPr>
        <w:t xml:space="preserve"> </w:t>
      </w:r>
      <w:r w:rsidRPr="00362413">
        <w:t>(фрагмент</w:t>
      </w:r>
      <w:r w:rsidRPr="00362413">
        <w:rPr>
          <w:spacing w:val="-1"/>
        </w:rPr>
        <w:t xml:space="preserve"> </w:t>
      </w:r>
      <w:r w:rsidRPr="00362413">
        <w:t>главы</w:t>
      </w:r>
    </w:p>
    <w:p w:rsidR="005F6E92" w:rsidRPr="00362413" w:rsidRDefault="005F6E92" w:rsidP="00553A77">
      <w:pPr>
        <w:pStyle w:val="a3"/>
        <w:ind w:left="941"/>
      </w:pPr>
      <w:r w:rsidRPr="00362413">
        <w:t>«Зелёная</w:t>
      </w:r>
      <w:r w:rsidRPr="00362413">
        <w:rPr>
          <w:spacing w:val="-4"/>
        </w:rPr>
        <w:t xml:space="preserve"> </w:t>
      </w:r>
      <w:r w:rsidRPr="00362413">
        <w:t>грива»).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Л. К.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Чуковская.</w:t>
      </w:r>
      <w:r w:rsidRPr="00362413">
        <w:rPr>
          <w:b/>
          <w:spacing w:val="-2"/>
        </w:rPr>
        <w:t xml:space="preserve"> </w:t>
      </w:r>
      <w:r w:rsidRPr="00362413">
        <w:t>«Мой отец</w:t>
      </w:r>
      <w:r w:rsidRPr="00362413">
        <w:rPr>
          <w:spacing w:val="1"/>
        </w:rPr>
        <w:t xml:space="preserve"> </w:t>
      </w:r>
      <w:r w:rsidRPr="00362413">
        <w:t>— Корней Чуковский»</w:t>
      </w:r>
      <w:r w:rsidRPr="00362413">
        <w:rPr>
          <w:spacing w:val="-6"/>
        </w:rPr>
        <w:t xml:space="preserve"> </w:t>
      </w:r>
      <w:r w:rsidRPr="00362413">
        <w:t>(фраг-</w:t>
      </w:r>
      <w:r w:rsidRPr="00362413">
        <w:rPr>
          <w:spacing w:val="-2"/>
        </w:rPr>
        <w:t xml:space="preserve"> </w:t>
      </w:r>
      <w:r w:rsidRPr="00362413">
        <w:t>мент).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 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вариативную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часть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 xml:space="preserve">— </w:t>
      </w:r>
      <w:r w:rsidRPr="00362413">
        <w:rPr>
          <w:rFonts w:ascii="Times New Roman" w:hAnsi="Times New Roman" w:cs="Times New Roman"/>
          <w:color w:val="auto"/>
        </w:rPr>
        <w:t>2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ч.</w:t>
      </w:r>
    </w:p>
    <w:p w:rsidR="005F6E92" w:rsidRPr="00362413" w:rsidRDefault="005F6E92" w:rsidP="00553A77">
      <w:pPr>
        <w:pStyle w:val="a3"/>
        <w:rPr>
          <w:b/>
        </w:rPr>
      </w:pPr>
    </w:p>
    <w:p w:rsidR="005F6E92" w:rsidRPr="00362413" w:rsidRDefault="005F6E92" w:rsidP="00553A77">
      <w:pPr>
        <w:ind w:left="941"/>
        <w:jc w:val="both"/>
        <w:rPr>
          <w:b/>
        </w:rPr>
      </w:pPr>
      <w:bookmarkStart w:id="64" w:name="Раздел_2._Россия_—_Родина_моя_(12_ч)_(1)"/>
      <w:bookmarkEnd w:id="64"/>
      <w:r w:rsidRPr="00362413">
        <w:rPr>
          <w:b/>
        </w:rPr>
        <w:t>Раздел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2.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Россия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—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Родина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моя (12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ч)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Родная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страна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во все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времена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сынами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сильна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(3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Люди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земли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Русской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</w:t>
      </w:r>
      <w:r w:rsidRPr="00362413">
        <w:rPr>
          <w:spacing w:val="-2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выдающихся</w:t>
      </w:r>
      <w:r w:rsidRPr="00362413">
        <w:rPr>
          <w:spacing w:val="-2"/>
        </w:rPr>
        <w:t xml:space="preserve"> </w:t>
      </w:r>
      <w:r w:rsidRPr="00362413">
        <w:t>представителях</w:t>
      </w:r>
      <w:r w:rsidRPr="00362413">
        <w:rPr>
          <w:spacing w:val="-2"/>
        </w:rPr>
        <w:t xml:space="preserve"> </w:t>
      </w:r>
      <w:r w:rsidRPr="00362413">
        <w:t>русского</w:t>
      </w:r>
      <w:r w:rsidRPr="00362413">
        <w:rPr>
          <w:spacing w:val="-6"/>
        </w:rPr>
        <w:t xml:space="preserve"> </w:t>
      </w:r>
      <w:r w:rsidRPr="00362413">
        <w:t>на-</w:t>
      </w:r>
      <w:r w:rsidRPr="00362413">
        <w:rPr>
          <w:spacing w:val="-2"/>
        </w:rPr>
        <w:t xml:space="preserve"> </w:t>
      </w:r>
      <w:r w:rsidRPr="00362413">
        <w:t>рода.</w:t>
      </w:r>
      <w:r w:rsidRPr="00362413">
        <w:rPr>
          <w:spacing w:val="-4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О.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М. Гурьян.</w:t>
      </w:r>
      <w:r w:rsidRPr="00362413">
        <w:rPr>
          <w:b/>
          <w:spacing w:val="2"/>
        </w:rPr>
        <w:t xml:space="preserve"> </w:t>
      </w:r>
      <w:r w:rsidRPr="00362413">
        <w:t>«Мальчик</w:t>
      </w:r>
      <w:r w:rsidRPr="00362413">
        <w:rPr>
          <w:spacing w:val="-7"/>
        </w:rPr>
        <w:t xml:space="preserve"> </w:t>
      </w:r>
      <w:r w:rsidRPr="00362413">
        <w:t>из</w:t>
      </w:r>
      <w:r w:rsidRPr="00362413">
        <w:rPr>
          <w:spacing w:val="-3"/>
        </w:rPr>
        <w:t xml:space="preserve"> </w:t>
      </w:r>
      <w:r w:rsidRPr="00362413">
        <w:t>Холмогор»</w:t>
      </w:r>
      <w:r w:rsidRPr="00362413">
        <w:rPr>
          <w:spacing w:val="-7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220" w:right="166" w:firstLine="720"/>
        <w:jc w:val="both"/>
      </w:pPr>
      <w:r w:rsidRPr="00362413">
        <w:rPr>
          <w:b/>
        </w:rPr>
        <w:t>В.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Бахревский.</w:t>
      </w:r>
      <w:r w:rsidRPr="00362413">
        <w:rPr>
          <w:b/>
          <w:spacing w:val="1"/>
        </w:rPr>
        <w:t xml:space="preserve"> </w:t>
      </w:r>
      <w:r w:rsidRPr="00362413">
        <w:t>«Семён</w:t>
      </w:r>
      <w:r w:rsidRPr="00362413">
        <w:rPr>
          <w:spacing w:val="1"/>
        </w:rPr>
        <w:t xml:space="preserve"> </w:t>
      </w:r>
      <w:r w:rsidRPr="00362413">
        <w:t>Дежнёв»</w:t>
      </w:r>
      <w:r w:rsidRPr="00362413">
        <w:rPr>
          <w:spacing w:val="1"/>
        </w:rPr>
        <w:t xml:space="preserve"> </w:t>
      </w:r>
      <w:r w:rsidRPr="00362413">
        <w:t>(фрагмент).</w:t>
      </w:r>
      <w:r w:rsidRPr="00362413">
        <w:rPr>
          <w:spacing w:val="1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М.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Коняев.</w:t>
      </w:r>
      <w:r w:rsidRPr="00362413">
        <w:rPr>
          <w:b/>
          <w:spacing w:val="1"/>
        </w:rPr>
        <w:t xml:space="preserve"> </w:t>
      </w:r>
      <w:r w:rsidRPr="00362413">
        <w:t>«Правнуки</w:t>
      </w:r>
      <w:r w:rsidRPr="00362413">
        <w:rPr>
          <w:spacing w:val="56"/>
        </w:rPr>
        <w:t xml:space="preserve"> </w:t>
      </w:r>
      <w:r w:rsidRPr="00362413">
        <w:t>богатырей»</w:t>
      </w:r>
      <w:r w:rsidRPr="00362413">
        <w:rPr>
          <w:spacing w:val="-52"/>
        </w:rPr>
        <w:t xml:space="preserve"> </w:t>
      </w:r>
      <w:r w:rsidRPr="00362413">
        <w:t>(фрагмент).</w:t>
      </w:r>
      <w:r w:rsidRPr="00362413">
        <w:rPr>
          <w:spacing w:val="5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4"/>
        </w:rPr>
        <w:t xml:space="preserve"> </w:t>
      </w:r>
      <w:r w:rsidRPr="00362413">
        <w:rPr>
          <w:b/>
        </w:rPr>
        <w:t>Майков.</w:t>
      </w:r>
      <w:r w:rsidRPr="00362413">
        <w:rPr>
          <w:b/>
          <w:spacing w:val="1"/>
        </w:rPr>
        <w:t xml:space="preserve"> </w:t>
      </w:r>
      <w:r w:rsidRPr="00362413">
        <w:t>«Ломоносов»</w:t>
      </w:r>
      <w:r w:rsidRPr="00362413">
        <w:rPr>
          <w:spacing w:val="-3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65" w:name="От_праздника_к_празднику_(4_ч)"/>
      <w:bookmarkEnd w:id="65"/>
      <w:r w:rsidRPr="00362413">
        <w:rPr>
          <w:rFonts w:ascii="Times New Roman" w:hAnsi="Times New Roman" w:cs="Times New Roman"/>
          <w:color w:val="auto"/>
        </w:rPr>
        <w:t>От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праздника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празднику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(4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Всякая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душа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празднику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рада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</w:t>
      </w:r>
      <w:r w:rsidRPr="00362413">
        <w:rPr>
          <w:spacing w:val="-3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праздниках, значимых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6"/>
        </w:rPr>
        <w:t xml:space="preserve"> </w:t>
      </w:r>
      <w:r w:rsidRPr="00362413">
        <w:t>русской</w:t>
      </w:r>
      <w:r w:rsidRPr="00362413">
        <w:rPr>
          <w:spacing w:val="-1"/>
        </w:rPr>
        <w:t xml:space="preserve"> </w:t>
      </w:r>
      <w:r w:rsidRPr="00362413">
        <w:t>куль-</w:t>
      </w:r>
      <w:r w:rsidRPr="00362413">
        <w:rPr>
          <w:spacing w:val="-2"/>
        </w:rPr>
        <w:t xml:space="preserve"> </w:t>
      </w:r>
      <w:r w:rsidRPr="00362413">
        <w:t>туры:</w:t>
      </w:r>
      <w:r w:rsidRPr="00362413">
        <w:rPr>
          <w:spacing w:val="-5"/>
        </w:rPr>
        <w:t xml:space="preserve"> </w:t>
      </w:r>
      <w:r w:rsidRPr="00362413">
        <w:t>Рождестве,</w:t>
      </w:r>
      <w:r w:rsidRPr="00362413">
        <w:rPr>
          <w:spacing w:val="1"/>
        </w:rPr>
        <w:t xml:space="preserve"> </w:t>
      </w:r>
      <w:r w:rsidRPr="00362413">
        <w:t>Пасхе. 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Е.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Григорьева.</w:t>
      </w:r>
      <w:r w:rsidRPr="00362413">
        <w:rPr>
          <w:b/>
          <w:spacing w:val="1"/>
        </w:rPr>
        <w:t xml:space="preserve"> </w:t>
      </w:r>
      <w:r w:rsidRPr="00362413">
        <w:t>«Радость».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А.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И. Куприн.</w:t>
      </w:r>
      <w:r w:rsidRPr="00362413">
        <w:rPr>
          <w:b/>
          <w:spacing w:val="-2"/>
        </w:rPr>
        <w:t xml:space="preserve"> </w:t>
      </w:r>
      <w:r w:rsidRPr="00362413">
        <w:t>«Пасхальные</w:t>
      </w:r>
      <w:r w:rsidRPr="00362413">
        <w:rPr>
          <w:spacing w:val="-7"/>
        </w:rPr>
        <w:t xml:space="preserve"> </w:t>
      </w:r>
      <w:r w:rsidRPr="00362413">
        <w:t>колокола»</w:t>
      </w:r>
      <w:r w:rsidRPr="00362413">
        <w:rPr>
          <w:spacing w:val="-7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С. Чёрный.</w:t>
      </w:r>
      <w:r w:rsidRPr="00362413">
        <w:rPr>
          <w:b/>
          <w:spacing w:val="-3"/>
        </w:rPr>
        <w:t xml:space="preserve"> </w:t>
      </w:r>
      <w:r w:rsidRPr="00362413">
        <w:t>«Пасхальный</w:t>
      </w:r>
      <w:r w:rsidRPr="00362413">
        <w:rPr>
          <w:spacing w:val="-4"/>
        </w:rPr>
        <w:t xml:space="preserve"> </w:t>
      </w:r>
      <w:r w:rsidRPr="00362413">
        <w:t>визит»</w:t>
      </w:r>
      <w:r w:rsidRPr="00362413">
        <w:rPr>
          <w:spacing w:val="-6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66" w:name="О_родной_природе_(3_ч)"/>
      <w:bookmarkEnd w:id="66"/>
      <w:r w:rsidRPr="00362413">
        <w:rPr>
          <w:rFonts w:ascii="Times New Roman" w:hAnsi="Times New Roman" w:cs="Times New Roman"/>
          <w:color w:val="auto"/>
        </w:rPr>
        <w:t>О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родной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природе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(3 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Неразгаданная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тайна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—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чащах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леса…</w:t>
      </w:r>
    </w:p>
    <w:p w:rsidR="005F6E92" w:rsidRPr="00362413" w:rsidRDefault="005F6E92" w:rsidP="00553A77">
      <w:pPr>
        <w:pStyle w:val="a3"/>
        <w:ind w:left="220" w:right="166" w:firstLine="720"/>
      </w:pPr>
      <w:r w:rsidRPr="00362413">
        <w:t>Поэтические</w:t>
      </w:r>
      <w:r w:rsidRPr="00362413">
        <w:rPr>
          <w:spacing w:val="6"/>
        </w:rPr>
        <w:t xml:space="preserve"> </w:t>
      </w:r>
      <w:r w:rsidRPr="00362413">
        <w:t>представления</w:t>
      </w:r>
      <w:r w:rsidRPr="00362413">
        <w:rPr>
          <w:spacing w:val="14"/>
        </w:rPr>
        <w:t xml:space="preserve"> </w:t>
      </w:r>
      <w:r w:rsidRPr="00362413">
        <w:t>русского</w:t>
      </w:r>
      <w:r w:rsidRPr="00362413">
        <w:rPr>
          <w:spacing w:val="8"/>
        </w:rPr>
        <w:t xml:space="preserve"> </w:t>
      </w:r>
      <w:r w:rsidRPr="00362413">
        <w:t>народа</w:t>
      </w:r>
      <w:r w:rsidRPr="00362413">
        <w:rPr>
          <w:spacing w:val="17"/>
        </w:rPr>
        <w:t xml:space="preserve"> </w:t>
      </w:r>
      <w:r w:rsidRPr="00362413">
        <w:t>о</w:t>
      </w:r>
      <w:r w:rsidRPr="00362413">
        <w:rPr>
          <w:spacing w:val="8"/>
        </w:rPr>
        <w:t xml:space="preserve"> </w:t>
      </w:r>
      <w:r w:rsidRPr="00362413">
        <w:t>лесе,</w:t>
      </w:r>
      <w:r w:rsidRPr="00362413">
        <w:rPr>
          <w:spacing w:val="16"/>
        </w:rPr>
        <w:t xml:space="preserve"> </w:t>
      </w:r>
      <w:r w:rsidRPr="00362413">
        <w:t>реке,</w:t>
      </w:r>
      <w:r w:rsidRPr="00362413">
        <w:rPr>
          <w:spacing w:val="15"/>
        </w:rPr>
        <w:t xml:space="preserve"> </w:t>
      </w:r>
      <w:r w:rsidRPr="00362413">
        <w:t>тумане;</w:t>
      </w:r>
      <w:r w:rsidRPr="00362413">
        <w:rPr>
          <w:spacing w:val="15"/>
        </w:rPr>
        <w:t xml:space="preserve"> </w:t>
      </w:r>
      <w:r w:rsidRPr="00362413">
        <w:t>отражение</w:t>
      </w:r>
      <w:r w:rsidRPr="00362413">
        <w:rPr>
          <w:spacing w:val="7"/>
        </w:rPr>
        <w:t xml:space="preserve"> </w:t>
      </w:r>
      <w:r w:rsidRPr="00362413">
        <w:t>этих</w:t>
      </w:r>
      <w:r w:rsidRPr="00362413">
        <w:rPr>
          <w:spacing w:val="13"/>
        </w:rPr>
        <w:t xml:space="preserve"> </w:t>
      </w:r>
      <w:r w:rsidRPr="00362413">
        <w:t>представлений</w:t>
      </w:r>
      <w:r w:rsidRPr="00362413">
        <w:rPr>
          <w:spacing w:val="-5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фольклоре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раз-</w:t>
      </w:r>
      <w:r w:rsidRPr="00362413">
        <w:rPr>
          <w:spacing w:val="1"/>
        </w:rPr>
        <w:t xml:space="preserve"> </w:t>
      </w:r>
      <w:r w:rsidRPr="00362413">
        <w:t>витие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русской</w:t>
      </w:r>
      <w:r w:rsidRPr="00362413">
        <w:rPr>
          <w:spacing w:val="2"/>
        </w:rPr>
        <w:t xml:space="preserve"> </w:t>
      </w:r>
      <w:r w:rsidRPr="00362413">
        <w:t>поэзии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прозе.</w:t>
      </w:r>
      <w:r w:rsidRPr="00362413">
        <w:rPr>
          <w:spacing w:val="3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220" w:firstLine="720"/>
        <w:jc w:val="both"/>
      </w:pPr>
      <w:r w:rsidRPr="00362413">
        <w:t>Русские</w:t>
      </w:r>
      <w:r w:rsidRPr="00362413">
        <w:rPr>
          <w:spacing w:val="2"/>
        </w:rPr>
        <w:t xml:space="preserve"> </w:t>
      </w:r>
      <w:r w:rsidRPr="00362413">
        <w:t>народные</w:t>
      </w:r>
      <w:r w:rsidRPr="00362413">
        <w:rPr>
          <w:spacing w:val="3"/>
        </w:rPr>
        <w:t xml:space="preserve"> </w:t>
      </w:r>
      <w:r w:rsidRPr="00362413">
        <w:t>загадки</w:t>
      </w:r>
      <w:r w:rsidRPr="00362413">
        <w:rPr>
          <w:spacing w:val="10"/>
        </w:rPr>
        <w:t xml:space="preserve"> </w:t>
      </w:r>
      <w:r w:rsidRPr="00362413">
        <w:t>о</w:t>
      </w:r>
      <w:r w:rsidRPr="00362413">
        <w:rPr>
          <w:spacing w:val="5"/>
        </w:rPr>
        <w:t xml:space="preserve"> </w:t>
      </w:r>
      <w:r w:rsidRPr="00362413">
        <w:t>лесе,</w:t>
      </w:r>
      <w:r w:rsidRPr="00362413">
        <w:rPr>
          <w:spacing w:val="11"/>
        </w:rPr>
        <w:t xml:space="preserve"> </w:t>
      </w:r>
      <w:r w:rsidRPr="00362413">
        <w:t>реке,</w:t>
      </w:r>
      <w:r w:rsidRPr="00362413">
        <w:rPr>
          <w:spacing w:val="11"/>
        </w:rPr>
        <w:t xml:space="preserve"> </w:t>
      </w:r>
      <w:r w:rsidRPr="00362413">
        <w:t>тумане.</w:t>
      </w:r>
      <w:r w:rsidRPr="00362413">
        <w:rPr>
          <w:spacing w:val="19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7"/>
        </w:rPr>
        <w:t xml:space="preserve"> </w:t>
      </w:r>
      <w:r w:rsidRPr="00362413">
        <w:rPr>
          <w:b/>
        </w:rPr>
        <w:t>П.</w:t>
      </w:r>
      <w:r w:rsidRPr="00362413">
        <w:rPr>
          <w:b/>
          <w:spacing w:val="11"/>
        </w:rPr>
        <w:t xml:space="preserve"> </w:t>
      </w:r>
      <w:r w:rsidRPr="00362413">
        <w:rPr>
          <w:b/>
        </w:rPr>
        <w:t>Астафьев.</w:t>
      </w:r>
      <w:r w:rsidRPr="00362413">
        <w:rPr>
          <w:b/>
          <w:spacing w:val="13"/>
        </w:rPr>
        <w:t xml:space="preserve"> </w:t>
      </w:r>
      <w:r w:rsidRPr="00362413">
        <w:t>«Зорькина</w:t>
      </w:r>
      <w:r w:rsidRPr="00362413">
        <w:rPr>
          <w:spacing w:val="7"/>
        </w:rPr>
        <w:t xml:space="preserve"> </w:t>
      </w:r>
      <w:r w:rsidRPr="00362413">
        <w:t>песня»</w:t>
      </w:r>
      <w:r w:rsidRPr="00362413">
        <w:rPr>
          <w:spacing w:val="4"/>
        </w:rPr>
        <w:t xml:space="preserve"> </w:t>
      </w:r>
      <w:r w:rsidRPr="00362413">
        <w:t>(фрагмент).</w:t>
      </w:r>
      <w:r w:rsidRPr="00362413">
        <w:rPr>
          <w:spacing w:val="13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52"/>
        </w:rPr>
        <w:t xml:space="preserve"> </w:t>
      </w:r>
      <w:r w:rsidRPr="00362413">
        <w:rPr>
          <w:b/>
        </w:rPr>
        <w:t>Д.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Берестов.</w:t>
      </w:r>
      <w:r w:rsidRPr="00362413">
        <w:rPr>
          <w:b/>
          <w:spacing w:val="6"/>
        </w:rPr>
        <w:t xml:space="preserve"> </w:t>
      </w:r>
      <w:r w:rsidRPr="00362413">
        <w:t>«У</w:t>
      </w:r>
      <w:r w:rsidRPr="00362413">
        <w:rPr>
          <w:spacing w:val="4"/>
        </w:rPr>
        <w:t xml:space="preserve"> </w:t>
      </w:r>
      <w:r w:rsidRPr="00362413">
        <w:t>реки».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И.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С.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Никитин.</w:t>
      </w:r>
      <w:r w:rsidRPr="00362413">
        <w:rPr>
          <w:b/>
          <w:spacing w:val="1"/>
        </w:rPr>
        <w:t xml:space="preserve"> </w:t>
      </w:r>
      <w:r w:rsidRPr="00362413">
        <w:t>«Лес».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К.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Г.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Паустовский.</w:t>
      </w:r>
      <w:r w:rsidRPr="00362413">
        <w:rPr>
          <w:b/>
          <w:spacing w:val="3"/>
        </w:rPr>
        <w:t xml:space="preserve"> </w:t>
      </w:r>
      <w:r w:rsidRPr="00362413">
        <w:t>«Клад».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М.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М.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Пришвин.</w:t>
      </w:r>
      <w:r w:rsidRPr="00362413">
        <w:rPr>
          <w:b/>
          <w:spacing w:val="-1"/>
        </w:rPr>
        <w:t xml:space="preserve"> </w:t>
      </w:r>
      <w:r w:rsidRPr="00362413">
        <w:t>«Как</w:t>
      </w:r>
      <w:r w:rsidRPr="00362413">
        <w:rPr>
          <w:spacing w:val="-6"/>
        </w:rPr>
        <w:t xml:space="preserve"> </w:t>
      </w:r>
      <w:r w:rsidRPr="00362413">
        <w:t>распускаются</w:t>
      </w:r>
      <w:r w:rsidRPr="00362413">
        <w:rPr>
          <w:spacing w:val="-2"/>
        </w:rPr>
        <w:t xml:space="preserve"> </w:t>
      </w:r>
      <w:r w:rsidRPr="00362413">
        <w:t>разные</w:t>
      </w:r>
      <w:r w:rsidRPr="00362413">
        <w:rPr>
          <w:spacing w:val="-6"/>
        </w:rPr>
        <w:t xml:space="preserve"> </w:t>
      </w:r>
      <w:r w:rsidRPr="00362413">
        <w:t>деревья».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И.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П.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Токмакова.</w:t>
      </w:r>
      <w:r w:rsidRPr="00362413">
        <w:rPr>
          <w:b/>
          <w:spacing w:val="4"/>
        </w:rPr>
        <w:t xml:space="preserve"> </w:t>
      </w:r>
      <w:r w:rsidRPr="00362413">
        <w:t>«Туман».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 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вариативную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часть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 xml:space="preserve">— </w:t>
      </w:r>
      <w:r w:rsidRPr="00362413">
        <w:rPr>
          <w:rFonts w:ascii="Times New Roman" w:hAnsi="Times New Roman" w:cs="Times New Roman"/>
          <w:color w:val="auto"/>
        </w:rPr>
        <w:t>2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ч.</w:t>
      </w:r>
    </w:p>
    <w:p w:rsidR="005F6E92" w:rsidRPr="00362413" w:rsidRDefault="005F6E92" w:rsidP="00553A77">
      <w:pPr>
        <w:pStyle w:val="a3"/>
        <w:rPr>
          <w:b/>
        </w:rPr>
      </w:pPr>
    </w:p>
    <w:p w:rsidR="005F6E92" w:rsidRPr="00362413" w:rsidRDefault="005F6E92" w:rsidP="00553A77">
      <w:pPr>
        <w:pStyle w:val="a3"/>
        <w:ind w:left="941"/>
      </w:pPr>
      <w:r w:rsidRPr="00362413">
        <w:t>ЧЕТВЁРТЫЙ</w:t>
      </w:r>
      <w:r w:rsidRPr="00362413">
        <w:rPr>
          <w:spacing w:val="-6"/>
        </w:rPr>
        <w:t xml:space="preserve"> </w:t>
      </w:r>
      <w:r w:rsidRPr="00362413">
        <w:t>ГОД</w:t>
      </w:r>
      <w:r w:rsidRPr="00362413">
        <w:rPr>
          <w:spacing w:val="-1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(34</w:t>
      </w:r>
      <w:r w:rsidRPr="00362413">
        <w:rPr>
          <w:spacing w:val="1"/>
        </w:rPr>
        <w:t xml:space="preserve"> </w:t>
      </w:r>
      <w:r w:rsidRPr="00362413">
        <w:t>ч)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32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pStyle w:val="3"/>
        <w:spacing w:before="0"/>
        <w:ind w:left="941" w:right="6664"/>
        <w:jc w:val="both"/>
        <w:rPr>
          <w:rFonts w:ascii="Times New Roman" w:hAnsi="Times New Roman" w:cs="Times New Roman"/>
          <w:color w:val="auto"/>
        </w:rPr>
      </w:pPr>
      <w:bookmarkStart w:id="67" w:name="Раздел_1._Мир_детства_(21_ч)"/>
      <w:bookmarkEnd w:id="67"/>
      <w:r w:rsidRPr="00362413">
        <w:rPr>
          <w:rFonts w:ascii="Times New Roman" w:hAnsi="Times New Roman" w:cs="Times New Roman"/>
          <w:color w:val="auto"/>
        </w:rPr>
        <w:lastRenderedPageBreak/>
        <w:t>Раздел 1. Мир детства (21 ч)</w:t>
      </w:r>
      <w:r w:rsidRPr="00362413">
        <w:rPr>
          <w:rFonts w:ascii="Times New Roman" w:hAnsi="Times New Roman" w:cs="Times New Roman"/>
          <w:color w:val="auto"/>
          <w:spacing w:val="-52"/>
        </w:rPr>
        <w:t xml:space="preserve"> </w:t>
      </w:r>
      <w:bookmarkStart w:id="68" w:name="Я_и_книги_(5_ч)"/>
      <w:bookmarkEnd w:id="68"/>
      <w:r w:rsidRPr="00362413">
        <w:rPr>
          <w:rFonts w:ascii="Times New Roman" w:hAnsi="Times New Roman" w:cs="Times New Roman"/>
          <w:color w:val="auto"/>
        </w:rPr>
        <w:t>Я 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книги (5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Испокон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века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книга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растит человека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Произведения,</w:t>
      </w:r>
      <w:r w:rsidRPr="00362413">
        <w:rPr>
          <w:spacing w:val="10"/>
        </w:rPr>
        <w:t xml:space="preserve"> </w:t>
      </w:r>
      <w:r w:rsidRPr="00362413">
        <w:t>отражающие</w:t>
      </w:r>
      <w:r w:rsidRPr="00362413">
        <w:rPr>
          <w:spacing w:val="54"/>
        </w:rPr>
        <w:t xml:space="preserve"> </w:t>
      </w:r>
      <w:r w:rsidRPr="00362413">
        <w:t>ценность</w:t>
      </w:r>
      <w:r w:rsidRPr="00362413">
        <w:rPr>
          <w:spacing w:val="7"/>
        </w:rPr>
        <w:t xml:space="preserve"> </w:t>
      </w:r>
      <w:r w:rsidRPr="00362413">
        <w:t>чтения</w:t>
      </w:r>
      <w:r w:rsidRPr="00362413">
        <w:rPr>
          <w:spacing w:val="7"/>
        </w:rPr>
        <w:t xml:space="preserve"> </w:t>
      </w:r>
      <w:r w:rsidRPr="00362413">
        <w:t>в</w:t>
      </w:r>
      <w:r w:rsidRPr="00362413">
        <w:rPr>
          <w:spacing w:val="8"/>
        </w:rPr>
        <w:t xml:space="preserve"> </w:t>
      </w:r>
      <w:r w:rsidRPr="00362413">
        <w:t>жизни</w:t>
      </w:r>
      <w:r w:rsidRPr="00362413">
        <w:rPr>
          <w:spacing w:val="9"/>
        </w:rPr>
        <w:t xml:space="preserve"> </w:t>
      </w:r>
      <w:r w:rsidRPr="00362413">
        <w:t>чело-</w:t>
      </w:r>
      <w:r w:rsidRPr="00362413">
        <w:rPr>
          <w:spacing w:val="6"/>
        </w:rPr>
        <w:t xml:space="preserve"> </w:t>
      </w:r>
      <w:r w:rsidRPr="00362413">
        <w:t>века,</w:t>
      </w:r>
      <w:r w:rsidRPr="00362413">
        <w:rPr>
          <w:spacing w:val="9"/>
        </w:rPr>
        <w:t xml:space="preserve"> </w:t>
      </w:r>
      <w:r w:rsidRPr="00362413">
        <w:t>роль</w:t>
      </w:r>
      <w:r w:rsidRPr="00362413">
        <w:rPr>
          <w:spacing w:val="8"/>
        </w:rPr>
        <w:t xml:space="preserve"> </w:t>
      </w:r>
      <w:r w:rsidRPr="00362413">
        <w:t>книги</w:t>
      </w:r>
      <w:r w:rsidRPr="00362413">
        <w:rPr>
          <w:spacing w:val="9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t>становлении</w:t>
      </w:r>
      <w:r w:rsidRPr="00362413">
        <w:rPr>
          <w:spacing w:val="-52"/>
        </w:rPr>
        <w:t xml:space="preserve"> </w:t>
      </w:r>
      <w:r w:rsidRPr="00362413">
        <w:t>личности.</w:t>
      </w:r>
      <w:r w:rsidRPr="00362413">
        <w:rPr>
          <w:spacing w:val="3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С.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Т.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Аксаков.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«</w:t>
      </w:r>
      <w:r w:rsidRPr="00362413">
        <w:t>Детские</w:t>
      </w:r>
      <w:r w:rsidRPr="00362413">
        <w:rPr>
          <w:spacing w:val="-6"/>
        </w:rPr>
        <w:t xml:space="preserve"> </w:t>
      </w:r>
      <w:r w:rsidRPr="00362413">
        <w:t>годы</w:t>
      </w:r>
      <w:r w:rsidRPr="00362413">
        <w:rPr>
          <w:spacing w:val="1"/>
        </w:rPr>
        <w:t xml:space="preserve"> </w:t>
      </w:r>
      <w:r w:rsidRPr="00362413">
        <w:t>Багрова-внука»</w:t>
      </w:r>
      <w:r w:rsidRPr="00362413">
        <w:rPr>
          <w:spacing w:val="-5"/>
        </w:rPr>
        <w:t xml:space="preserve"> </w:t>
      </w:r>
      <w:r w:rsidRPr="00362413">
        <w:t>(фрагмент главы</w:t>
      </w:r>
    </w:p>
    <w:p w:rsidR="005F6E92" w:rsidRPr="00362413" w:rsidRDefault="005F6E92" w:rsidP="00553A77">
      <w:pPr>
        <w:pStyle w:val="a3"/>
        <w:ind w:left="941"/>
      </w:pPr>
      <w:r w:rsidRPr="00362413">
        <w:t>«Последовательные</w:t>
      </w:r>
      <w:r w:rsidRPr="00362413">
        <w:rPr>
          <w:spacing w:val="-8"/>
        </w:rPr>
        <w:t xml:space="preserve"> </w:t>
      </w:r>
      <w:r w:rsidRPr="00362413">
        <w:t>воспоминания»).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Д.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Мамин-Сибиряк.</w:t>
      </w:r>
      <w:r w:rsidRPr="00362413">
        <w:rPr>
          <w:b/>
          <w:spacing w:val="3"/>
        </w:rPr>
        <w:t xml:space="preserve"> </w:t>
      </w:r>
      <w:r w:rsidRPr="00362413">
        <w:t>«Из</w:t>
      </w:r>
      <w:r w:rsidRPr="00362413">
        <w:rPr>
          <w:spacing w:val="-1"/>
        </w:rPr>
        <w:t xml:space="preserve"> </w:t>
      </w:r>
      <w:r w:rsidRPr="00362413">
        <w:t>далёкого</w:t>
      </w:r>
      <w:r w:rsidRPr="00362413">
        <w:rPr>
          <w:spacing w:val="-5"/>
        </w:rPr>
        <w:t xml:space="preserve"> </w:t>
      </w:r>
      <w:r w:rsidRPr="00362413">
        <w:t>прошлого»</w:t>
      </w:r>
      <w:r w:rsidRPr="00362413">
        <w:rPr>
          <w:spacing w:val="-5"/>
        </w:rPr>
        <w:t xml:space="preserve"> </w:t>
      </w:r>
      <w:r w:rsidRPr="00362413">
        <w:t>(глава</w:t>
      </w:r>
    </w:p>
    <w:p w:rsidR="005F6E92" w:rsidRPr="00362413" w:rsidRDefault="005F6E92" w:rsidP="00553A77">
      <w:pPr>
        <w:pStyle w:val="a3"/>
        <w:ind w:left="941"/>
      </w:pPr>
      <w:r w:rsidRPr="00362413">
        <w:t>«Книжка</w:t>
      </w:r>
      <w:r w:rsidRPr="00362413">
        <w:rPr>
          <w:spacing w:val="-4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картинками»).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С.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Т.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Григорьев.</w:t>
      </w:r>
      <w:r w:rsidRPr="00362413">
        <w:rPr>
          <w:b/>
          <w:spacing w:val="1"/>
        </w:rPr>
        <w:t xml:space="preserve"> </w:t>
      </w:r>
      <w:r w:rsidRPr="00362413">
        <w:t>«Детство</w:t>
      </w:r>
      <w:r w:rsidRPr="00362413">
        <w:rPr>
          <w:spacing w:val="-6"/>
        </w:rPr>
        <w:t xml:space="preserve"> </w:t>
      </w:r>
      <w:r w:rsidRPr="00362413">
        <w:t>Суворова»</w:t>
      </w:r>
      <w:r w:rsidRPr="00362413">
        <w:rPr>
          <w:spacing w:val="-7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 w:right="6669"/>
        <w:jc w:val="both"/>
      </w:pPr>
      <w:bookmarkStart w:id="69" w:name="Я_взрослею_(4_ч)"/>
      <w:bookmarkEnd w:id="69"/>
      <w:r w:rsidRPr="00362413">
        <w:rPr>
          <w:b/>
        </w:rPr>
        <w:t>Я взрослею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(4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ч)</w:t>
      </w:r>
      <w:r w:rsidRPr="00362413">
        <w:rPr>
          <w:b/>
          <w:spacing w:val="1"/>
        </w:rPr>
        <w:t xml:space="preserve"> </w:t>
      </w:r>
      <w:r w:rsidRPr="00362413">
        <w:rPr>
          <w:i/>
        </w:rPr>
        <w:t>Скромность красит человека</w:t>
      </w:r>
      <w:r w:rsidRPr="00362413">
        <w:rPr>
          <w:i/>
          <w:spacing w:val="-52"/>
        </w:rPr>
        <w:t xml:space="preserve"> </w:t>
      </w:r>
      <w:r w:rsidRPr="00362413">
        <w:t>Пословицы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скромности.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Произведения,</w:t>
      </w:r>
      <w:r w:rsidRPr="00362413">
        <w:rPr>
          <w:spacing w:val="14"/>
        </w:rPr>
        <w:t xml:space="preserve"> </w:t>
      </w:r>
      <w:r w:rsidRPr="00362413">
        <w:t>отражающие</w:t>
      </w:r>
      <w:r w:rsidRPr="00362413">
        <w:rPr>
          <w:spacing w:val="59"/>
        </w:rPr>
        <w:t xml:space="preserve"> </w:t>
      </w:r>
      <w:r w:rsidRPr="00362413">
        <w:t>традиционные</w:t>
      </w:r>
      <w:r w:rsidRPr="00362413">
        <w:rPr>
          <w:spacing w:val="60"/>
        </w:rPr>
        <w:t xml:space="preserve"> </w:t>
      </w:r>
      <w:r w:rsidRPr="00362413">
        <w:t>представления</w:t>
      </w:r>
      <w:r w:rsidRPr="00362413">
        <w:rPr>
          <w:spacing w:val="65"/>
        </w:rPr>
        <w:t xml:space="preserve"> </w:t>
      </w:r>
      <w:r w:rsidRPr="00362413">
        <w:t>о</w:t>
      </w:r>
      <w:r w:rsidRPr="00362413">
        <w:rPr>
          <w:spacing w:val="61"/>
        </w:rPr>
        <w:t xml:space="preserve"> </w:t>
      </w:r>
      <w:r w:rsidRPr="00362413">
        <w:t>скромности</w:t>
      </w:r>
      <w:r w:rsidRPr="00362413">
        <w:rPr>
          <w:spacing w:val="78"/>
        </w:rPr>
        <w:t xml:space="preserve"> </w:t>
      </w:r>
      <w:r w:rsidRPr="00362413">
        <w:t>как</w:t>
      </w:r>
      <w:r w:rsidRPr="00362413">
        <w:rPr>
          <w:spacing w:val="64"/>
        </w:rPr>
        <w:t xml:space="preserve"> </w:t>
      </w:r>
      <w:r w:rsidRPr="00362413">
        <w:t>черте</w:t>
      </w:r>
      <w:r w:rsidRPr="00362413">
        <w:rPr>
          <w:spacing w:val="60"/>
        </w:rPr>
        <w:t xml:space="preserve"> </w:t>
      </w:r>
      <w:r w:rsidRPr="00362413">
        <w:t>характера.</w:t>
      </w:r>
    </w:p>
    <w:p w:rsidR="005F6E92" w:rsidRPr="00362413" w:rsidRDefault="005F6E92" w:rsidP="00553A77">
      <w:pPr>
        <w:pStyle w:val="a3"/>
        <w:ind w:left="220"/>
      </w:pP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Е.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Клюев.</w:t>
      </w:r>
      <w:r w:rsidRPr="00362413">
        <w:rPr>
          <w:b/>
          <w:spacing w:val="3"/>
        </w:rPr>
        <w:t xml:space="preserve"> </w:t>
      </w:r>
      <w:r w:rsidRPr="00362413">
        <w:t>«Шагом</w:t>
      </w:r>
      <w:r w:rsidRPr="00362413">
        <w:rPr>
          <w:spacing w:val="-1"/>
        </w:rPr>
        <w:t xml:space="preserve"> </w:t>
      </w:r>
      <w:r w:rsidRPr="00362413">
        <w:t>марш».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И.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П.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Токмакова.</w:t>
      </w:r>
      <w:r w:rsidRPr="00362413">
        <w:rPr>
          <w:b/>
          <w:spacing w:val="3"/>
        </w:rPr>
        <w:t xml:space="preserve"> </w:t>
      </w:r>
      <w:r w:rsidRPr="00362413">
        <w:t>«Разговор</w:t>
      </w:r>
      <w:r w:rsidRPr="00362413">
        <w:rPr>
          <w:spacing w:val="-1"/>
        </w:rPr>
        <w:t xml:space="preserve"> </w:t>
      </w:r>
      <w:r w:rsidRPr="00362413">
        <w:t>татарника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спорыша».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Любовь всё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побеждает</w:t>
      </w:r>
    </w:p>
    <w:p w:rsidR="005F6E92" w:rsidRPr="00362413" w:rsidRDefault="005F6E92" w:rsidP="00553A77">
      <w:pPr>
        <w:pStyle w:val="a3"/>
        <w:ind w:left="220" w:right="151" w:firstLine="720"/>
      </w:pPr>
      <w:r w:rsidRPr="00362413">
        <w:t>Произведения,</w:t>
      </w:r>
      <w:r w:rsidRPr="00362413">
        <w:rPr>
          <w:spacing w:val="1"/>
        </w:rPr>
        <w:t xml:space="preserve"> </w:t>
      </w:r>
      <w:r w:rsidRPr="00362413">
        <w:t>отражающие</w:t>
      </w:r>
      <w:r w:rsidRPr="00362413">
        <w:rPr>
          <w:spacing w:val="1"/>
        </w:rPr>
        <w:t xml:space="preserve"> </w:t>
      </w:r>
      <w:r w:rsidRPr="00362413">
        <w:t>традиционные</w:t>
      </w:r>
      <w:r w:rsidRPr="00362413">
        <w:rPr>
          <w:spacing w:val="1"/>
        </w:rPr>
        <w:t xml:space="preserve"> </w:t>
      </w:r>
      <w:r w:rsidRPr="00362413">
        <w:t>представления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милосердии,</w:t>
      </w:r>
      <w:r w:rsidRPr="00362413">
        <w:rPr>
          <w:spacing w:val="1"/>
        </w:rPr>
        <w:t xml:space="preserve"> </w:t>
      </w:r>
      <w:r w:rsidRPr="00362413">
        <w:t>сострадании,</w:t>
      </w:r>
      <w:r w:rsidRPr="00362413">
        <w:rPr>
          <w:spacing w:val="1"/>
        </w:rPr>
        <w:t xml:space="preserve"> </w:t>
      </w:r>
      <w:r w:rsidRPr="00362413">
        <w:t>сопереживании, чуткости, любви как нравственно-этических ценностях, значимых для нацио- нального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-4"/>
        </w:rPr>
        <w:t xml:space="preserve"> </w:t>
      </w:r>
      <w:r w:rsidRPr="00362413">
        <w:t>сознания.</w:t>
      </w:r>
      <w:r w:rsidRPr="00362413">
        <w:rPr>
          <w:spacing w:val="-1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Б.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П.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Екимов.</w:t>
      </w:r>
      <w:r w:rsidRPr="00362413">
        <w:rPr>
          <w:b/>
          <w:spacing w:val="1"/>
        </w:rPr>
        <w:t xml:space="preserve"> </w:t>
      </w:r>
      <w:r w:rsidRPr="00362413">
        <w:t>«Ночь</w:t>
      </w:r>
      <w:r w:rsidRPr="00362413">
        <w:rPr>
          <w:spacing w:val="-3"/>
        </w:rPr>
        <w:t xml:space="preserve"> </w:t>
      </w:r>
      <w:r w:rsidRPr="00362413">
        <w:t>исцеления».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И.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С.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Тургенев.</w:t>
      </w:r>
      <w:r w:rsidRPr="00362413">
        <w:rPr>
          <w:b/>
          <w:spacing w:val="-2"/>
        </w:rPr>
        <w:t xml:space="preserve"> </w:t>
      </w:r>
      <w:r w:rsidRPr="00362413">
        <w:t>«Голуби».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70" w:name="Я_и_моя_семья_(6_ч)"/>
      <w:bookmarkEnd w:id="70"/>
      <w:r w:rsidRPr="00362413">
        <w:rPr>
          <w:rFonts w:ascii="Times New Roman" w:hAnsi="Times New Roman" w:cs="Times New Roman"/>
          <w:color w:val="auto"/>
        </w:rPr>
        <w:t>Я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моя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семья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(6 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Такое</w:t>
      </w:r>
      <w:r w:rsidRPr="00362413">
        <w:rPr>
          <w:i/>
          <w:spacing w:val="-6"/>
        </w:rPr>
        <w:t xml:space="preserve"> </w:t>
      </w:r>
      <w:r w:rsidRPr="00362413">
        <w:rPr>
          <w:i/>
        </w:rPr>
        <w:t>разное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детство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Произведения,</w:t>
      </w:r>
      <w:r w:rsidRPr="00362413">
        <w:rPr>
          <w:spacing w:val="48"/>
        </w:rPr>
        <w:t xml:space="preserve"> </w:t>
      </w:r>
      <w:r w:rsidRPr="00362413">
        <w:t>раскрывающие</w:t>
      </w:r>
      <w:r w:rsidRPr="00362413">
        <w:rPr>
          <w:spacing w:val="41"/>
        </w:rPr>
        <w:t xml:space="preserve"> </w:t>
      </w:r>
      <w:r w:rsidRPr="00362413">
        <w:t>картины</w:t>
      </w:r>
      <w:r w:rsidRPr="00362413">
        <w:rPr>
          <w:spacing w:val="42"/>
        </w:rPr>
        <w:t xml:space="preserve"> </w:t>
      </w:r>
      <w:r w:rsidRPr="00362413">
        <w:t>мира</w:t>
      </w:r>
      <w:r w:rsidRPr="00362413">
        <w:rPr>
          <w:spacing w:val="45"/>
        </w:rPr>
        <w:t xml:space="preserve"> </w:t>
      </w:r>
      <w:r w:rsidRPr="00362413">
        <w:t>русского</w:t>
      </w:r>
      <w:r w:rsidRPr="00362413">
        <w:rPr>
          <w:spacing w:val="42"/>
        </w:rPr>
        <w:t xml:space="preserve"> </w:t>
      </w:r>
      <w:r w:rsidRPr="00362413">
        <w:t>дет-</w:t>
      </w:r>
      <w:r w:rsidRPr="00362413">
        <w:rPr>
          <w:spacing w:val="46"/>
        </w:rPr>
        <w:t xml:space="preserve"> </w:t>
      </w:r>
      <w:r w:rsidRPr="00362413">
        <w:t>ства</w:t>
      </w:r>
      <w:r w:rsidRPr="00362413">
        <w:rPr>
          <w:spacing w:val="45"/>
        </w:rPr>
        <w:t xml:space="preserve"> </w:t>
      </w:r>
      <w:r w:rsidRPr="00362413">
        <w:t>в</w:t>
      </w:r>
      <w:r w:rsidRPr="00362413">
        <w:rPr>
          <w:spacing w:val="43"/>
        </w:rPr>
        <w:t xml:space="preserve"> </w:t>
      </w:r>
      <w:r w:rsidRPr="00362413">
        <w:t>разные</w:t>
      </w:r>
      <w:r w:rsidRPr="00362413">
        <w:rPr>
          <w:spacing w:val="42"/>
        </w:rPr>
        <w:t xml:space="preserve"> </w:t>
      </w:r>
      <w:r w:rsidRPr="00362413">
        <w:t>исторические</w:t>
      </w:r>
      <w:r w:rsidRPr="00362413">
        <w:rPr>
          <w:spacing w:val="41"/>
        </w:rPr>
        <w:t xml:space="preserve"> </w:t>
      </w:r>
      <w:r w:rsidRPr="00362413">
        <w:t>эпохи:</w:t>
      </w:r>
      <w:r w:rsidRPr="00362413">
        <w:rPr>
          <w:spacing w:val="-52"/>
        </w:rPr>
        <w:t xml:space="preserve"> </w:t>
      </w:r>
      <w:r w:rsidRPr="00362413">
        <w:t>взросление,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от-</w:t>
      </w:r>
      <w:r w:rsidRPr="00362413">
        <w:rPr>
          <w:spacing w:val="-1"/>
        </w:rPr>
        <w:t xml:space="preserve"> </w:t>
      </w:r>
      <w:r w:rsidRPr="00362413">
        <w:t>ношений с</w:t>
      </w:r>
      <w:r w:rsidRPr="00362413">
        <w:rPr>
          <w:spacing w:val="-2"/>
        </w:rPr>
        <w:t xml:space="preserve"> </w:t>
      </w:r>
      <w:r w:rsidRPr="00362413">
        <w:t>окружающим</w:t>
      </w:r>
      <w:r w:rsidRPr="00362413">
        <w:rPr>
          <w:spacing w:val="-1"/>
        </w:rPr>
        <w:t xml:space="preserve"> </w:t>
      </w:r>
      <w:r w:rsidRPr="00362413">
        <w:t>миром,</w:t>
      </w:r>
      <w:r w:rsidRPr="00362413">
        <w:rPr>
          <w:spacing w:val="1"/>
        </w:rPr>
        <w:t xml:space="preserve"> </w:t>
      </w:r>
      <w:r w:rsidRPr="00362413">
        <w:t>взрослыми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сверстниками.</w:t>
      </w:r>
      <w:r w:rsidRPr="00362413">
        <w:rPr>
          <w:spacing w:val="-3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Е.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Верейская.</w:t>
      </w:r>
      <w:r w:rsidRPr="00362413">
        <w:rPr>
          <w:b/>
          <w:spacing w:val="4"/>
        </w:rPr>
        <w:t xml:space="preserve"> </w:t>
      </w:r>
      <w:r w:rsidRPr="00362413">
        <w:t>«Три</w:t>
      </w:r>
      <w:r w:rsidRPr="00362413">
        <w:rPr>
          <w:spacing w:val="-4"/>
        </w:rPr>
        <w:t xml:space="preserve"> </w:t>
      </w:r>
      <w:r w:rsidRPr="00362413">
        <w:t>девочки»</w:t>
      </w:r>
      <w:r w:rsidRPr="00362413">
        <w:rPr>
          <w:spacing w:val="-6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М.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Водопьянов.</w:t>
      </w:r>
      <w:r w:rsidRPr="00362413">
        <w:rPr>
          <w:b/>
          <w:spacing w:val="2"/>
        </w:rPr>
        <w:t xml:space="preserve"> </w:t>
      </w:r>
      <w:r w:rsidRPr="00362413">
        <w:t>«Полярный</w:t>
      </w:r>
      <w:r w:rsidRPr="00362413">
        <w:rPr>
          <w:spacing w:val="-1"/>
        </w:rPr>
        <w:t xml:space="preserve"> </w:t>
      </w:r>
      <w:r w:rsidRPr="00362413">
        <w:t>лётчик»</w:t>
      </w:r>
      <w:r w:rsidRPr="00362413">
        <w:rPr>
          <w:spacing w:val="-8"/>
        </w:rPr>
        <w:t xml:space="preserve"> </w:t>
      </w:r>
      <w:r w:rsidRPr="00362413">
        <w:t>(главы</w:t>
      </w:r>
      <w:r w:rsidRPr="00362413">
        <w:rPr>
          <w:spacing w:val="-6"/>
        </w:rPr>
        <w:t xml:space="preserve"> </w:t>
      </w:r>
      <w:r w:rsidRPr="00362413">
        <w:t>«Маленький</w:t>
      </w:r>
      <w:r w:rsidRPr="00362413">
        <w:rPr>
          <w:spacing w:val="-2"/>
        </w:rPr>
        <w:t xml:space="preserve"> </w:t>
      </w:r>
      <w:r w:rsidRPr="00362413">
        <w:t>мир»,</w:t>
      </w:r>
      <w:r w:rsidRPr="00362413">
        <w:rPr>
          <w:spacing w:val="-1"/>
        </w:rPr>
        <w:t xml:space="preserve"> </w:t>
      </w:r>
      <w:r w:rsidRPr="00362413">
        <w:t>«Мой</w:t>
      </w:r>
      <w:r w:rsidRPr="00362413">
        <w:rPr>
          <w:spacing w:val="-2"/>
        </w:rPr>
        <w:t xml:space="preserve"> </w:t>
      </w:r>
      <w:r w:rsidRPr="00362413">
        <w:t>первый</w:t>
      </w:r>
      <w:r w:rsidRPr="00362413">
        <w:rPr>
          <w:spacing w:val="-5"/>
        </w:rPr>
        <w:t xml:space="preserve"> </w:t>
      </w:r>
      <w:r w:rsidRPr="00362413">
        <w:t>„полёт”»).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О.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Колпакова.</w:t>
      </w:r>
      <w:r w:rsidRPr="00362413">
        <w:rPr>
          <w:b/>
          <w:spacing w:val="7"/>
        </w:rPr>
        <w:t xml:space="preserve"> </w:t>
      </w:r>
      <w:r w:rsidRPr="00362413">
        <w:t>«Большое</w:t>
      </w:r>
      <w:r w:rsidRPr="00362413">
        <w:rPr>
          <w:spacing w:val="-6"/>
        </w:rPr>
        <w:t xml:space="preserve"> </w:t>
      </w:r>
      <w:r w:rsidRPr="00362413">
        <w:t>сочинение</w:t>
      </w:r>
      <w:r w:rsidRPr="00362413">
        <w:rPr>
          <w:spacing w:val="-5"/>
        </w:rPr>
        <w:t xml:space="preserve"> </w:t>
      </w:r>
      <w:r w:rsidRPr="00362413">
        <w:t>про</w:t>
      </w:r>
      <w:r w:rsidRPr="00362413">
        <w:rPr>
          <w:spacing w:val="-4"/>
        </w:rPr>
        <w:t xml:space="preserve"> </w:t>
      </w:r>
      <w:r w:rsidRPr="00362413">
        <w:t>бабушку»</w:t>
      </w:r>
      <w:r w:rsidRPr="00362413">
        <w:rPr>
          <w:spacing w:val="-3"/>
        </w:rPr>
        <w:t xml:space="preserve"> </w:t>
      </w:r>
      <w:r w:rsidRPr="00362413">
        <w:t>(главы</w:t>
      </w:r>
    </w:p>
    <w:p w:rsidR="005F6E92" w:rsidRPr="00362413" w:rsidRDefault="005F6E92" w:rsidP="00553A77">
      <w:pPr>
        <w:pStyle w:val="a3"/>
        <w:ind w:left="941"/>
      </w:pPr>
      <w:r w:rsidRPr="00362413">
        <w:t>«Про</w:t>
      </w:r>
      <w:r w:rsidRPr="00362413">
        <w:rPr>
          <w:spacing w:val="-7"/>
        </w:rPr>
        <w:t xml:space="preserve"> </w:t>
      </w:r>
      <w:r w:rsidRPr="00362413">
        <w:t>печку»,</w:t>
      </w:r>
      <w:r w:rsidRPr="00362413">
        <w:rPr>
          <w:spacing w:val="-1"/>
        </w:rPr>
        <w:t xml:space="preserve"> </w:t>
      </w:r>
      <w:r w:rsidRPr="00362413">
        <w:t>«Про</w:t>
      </w:r>
      <w:r w:rsidRPr="00362413">
        <w:rPr>
          <w:spacing w:val="-6"/>
        </w:rPr>
        <w:t xml:space="preserve"> </w:t>
      </w:r>
      <w:r w:rsidRPr="00362413">
        <w:t>чистоту»).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К. В.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Лукашевич.</w:t>
      </w:r>
      <w:r w:rsidRPr="00362413">
        <w:rPr>
          <w:b/>
          <w:spacing w:val="3"/>
        </w:rPr>
        <w:t xml:space="preserve"> </w:t>
      </w:r>
      <w:r w:rsidRPr="00362413">
        <w:t>«Моё</w:t>
      </w:r>
      <w:r w:rsidRPr="00362413">
        <w:rPr>
          <w:spacing w:val="-7"/>
        </w:rPr>
        <w:t xml:space="preserve"> </w:t>
      </w:r>
      <w:r w:rsidRPr="00362413">
        <w:t>милое</w:t>
      </w:r>
      <w:r w:rsidRPr="00362413">
        <w:rPr>
          <w:spacing w:val="-8"/>
        </w:rPr>
        <w:t xml:space="preserve"> </w:t>
      </w:r>
      <w:r w:rsidRPr="00362413">
        <w:t>детство»</w:t>
      </w:r>
      <w:r w:rsidRPr="00362413">
        <w:rPr>
          <w:spacing w:val="-6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71" w:name="Я_фантазирую_и_мечтаю_(4_ч)"/>
      <w:bookmarkEnd w:id="71"/>
      <w:r w:rsidRPr="00362413">
        <w:rPr>
          <w:rFonts w:ascii="Times New Roman" w:hAnsi="Times New Roman" w:cs="Times New Roman"/>
          <w:color w:val="auto"/>
        </w:rPr>
        <w:t>Я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фантазирую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 мечтаю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(4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Придуманные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миры 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страны</w:t>
      </w:r>
    </w:p>
    <w:p w:rsidR="005F6E92" w:rsidRPr="00362413" w:rsidRDefault="005F6E92" w:rsidP="00553A77">
      <w:pPr>
        <w:pStyle w:val="a3"/>
        <w:ind w:left="941"/>
      </w:pPr>
      <w:r w:rsidRPr="00362413">
        <w:t>Отражение</w:t>
      </w:r>
      <w:r w:rsidRPr="00362413">
        <w:rPr>
          <w:spacing w:val="-9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произведениях</w:t>
      </w:r>
      <w:r w:rsidRPr="00362413">
        <w:rPr>
          <w:spacing w:val="-2"/>
        </w:rPr>
        <w:t xml:space="preserve"> </w:t>
      </w:r>
      <w:r w:rsidRPr="00362413">
        <w:t>фантастики</w:t>
      </w:r>
      <w:r w:rsidRPr="00362413">
        <w:rPr>
          <w:spacing w:val="-5"/>
        </w:rPr>
        <w:t xml:space="preserve"> </w:t>
      </w:r>
      <w:r w:rsidRPr="00362413">
        <w:t>проблем</w:t>
      </w:r>
      <w:r w:rsidRPr="00362413">
        <w:rPr>
          <w:spacing w:val="-3"/>
        </w:rPr>
        <w:t xml:space="preserve"> </w:t>
      </w:r>
      <w:r w:rsidRPr="00362413">
        <w:t>реального</w:t>
      </w:r>
      <w:r w:rsidRPr="00362413">
        <w:rPr>
          <w:spacing w:val="-6"/>
        </w:rPr>
        <w:t xml:space="preserve"> </w:t>
      </w:r>
      <w:r w:rsidRPr="00362413">
        <w:t>мира. 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Т.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Михеева.</w:t>
      </w:r>
      <w:r w:rsidRPr="00362413">
        <w:rPr>
          <w:b/>
          <w:spacing w:val="3"/>
        </w:rPr>
        <w:t xml:space="preserve"> </w:t>
      </w:r>
      <w:r w:rsidRPr="00362413">
        <w:t>«Асино</w:t>
      </w:r>
      <w:r w:rsidRPr="00362413">
        <w:rPr>
          <w:spacing w:val="-5"/>
        </w:rPr>
        <w:t xml:space="preserve"> </w:t>
      </w:r>
      <w:r w:rsidRPr="00362413">
        <w:t>лето»</w:t>
      </w:r>
      <w:r w:rsidRPr="00362413">
        <w:rPr>
          <w:spacing w:val="-4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П.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Крапивин.</w:t>
      </w:r>
      <w:r w:rsidRPr="00362413">
        <w:rPr>
          <w:b/>
          <w:spacing w:val="4"/>
        </w:rPr>
        <w:t xml:space="preserve"> </w:t>
      </w:r>
      <w:r w:rsidRPr="00362413">
        <w:t>«Голубятня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2"/>
        </w:rPr>
        <w:t xml:space="preserve"> </w:t>
      </w:r>
      <w:r w:rsidRPr="00362413">
        <w:t>жёлтой поляне»</w:t>
      </w:r>
      <w:r w:rsidRPr="00362413">
        <w:rPr>
          <w:spacing w:val="-6"/>
        </w:rPr>
        <w:t xml:space="preserve"> </w:t>
      </w:r>
      <w:r w:rsidRPr="00362413">
        <w:t>(фрагмен-</w:t>
      </w:r>
      <w:r w:rsidRPr="00362413">
        <w:rPr>
          <w:spacing w:val="-1"/>
        </w:rPr>
        <w:t xml:space="preserve"> </w:t>
      </w:r>
      <w:r w:rsidRPr="00362413">
        <w:t>ты).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Резерв 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вариативную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часть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b w:val="0"/>
          <w:color w:val="auto"/>
        </w:rPr>
        <w:t xml:space="preserve">— </w:t>
      </w:r>
      <w:r w:rsidRPr="00362413">
        <w:rPr>
          <w:rFonts w:ascii="Times New Roman" w:hAnsi="Times New Roman" w:cs="Times New Roman"/>
          <w:color w:val="auto"/>
        </w:rPr>
        <w:t>2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ч.</w:t>
      </w:r>
    </w:p>
    <w:p w:rsidR="005F6E92" w:rsidRPr="00362413" w:rsidRDefault="005F6E92" w:rsidP="00553A77">
      <w:pPr>
        <w:pStyle w:val="a3"/>
        <w:rPr>
          <w:b/>
        </w:rPr>
      </w:pPr>
    </w:p>
    <w:p w:rsidR="005F6E92" w:rsidRPr="00362413" w:rsidRDefault="005F6E92" w:rsidP="00553A77">
      <w:pPr>
        <w:ind w:left="941"/>
        <w:jc w:val="both"/>
        <w:rPr>
          <w:b/>
        </w:rPr>
      </w:pPr>
      <w:bookmarkStart w:id="72" w:name="Раздел_2._Россия_—_Родина_моя_(13_ч)"/>
      <w:bookmarkEnd w:id="72"/>
      <w:r w:rsidRPr="00362413">
        <w:rPr>
          <w:b/>
        </w:rPr>
        <w:t>Раздел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2.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Россия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>—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Родина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моя (13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ч)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73" w:name="Родная_страна_во_все_времена_сынами_силь"/>
      <w:bookmarkEnd w:id="73"/>
      <w:r w:rsidRPr="00362413">
        <w:rPr>
          <w:rFonts w:ascii="Times New Roman" w:hAnsi="Times New Roman" w:cs="Times New Roman"/>
          <w:color w:val="auto"/>
        </w:rPr>
        <w:t>Родная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страна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во все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времена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сынами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сильна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(3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Люди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земли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Русской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</w:t>
      </w:r>
      <w:r w:rsidRPr="00362413">
        <w:rPr>
          <w:spacing w:val="-3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выдающихся</w:t>
      </w:r>
      <w:r w:rsidRPr="00362413">
        <w:rPr>
          <w:spacing w:val="-2"/>
        </w:rPr>
        <w:t xml:space="preserve"> </w:t>
      </w:r>
      <w:r w:rsidRPr="00362413">
        <w:t>представителях</w:t>
      </w:r>
      <w:r w:rsidRPr="00362413">
        <w:rPr>
          <w:spacing w:val="-3"/>
        </w:rPr>
        <w:t xml:space="preserve"> </w:t>
      </w:r>
      <w:r w:rsidRPr="00362413">
        <w:t>русского</w:t>
      </w:r>
      <w:r w:rsidRPr="00362413">
        <w:rPr>
          <w:spacing w:val="-6"/>
        </w:rPr>
        <w:t xml:space="preserve"> </w:t>
      </w:r>
      <w:r w:rsidRPr="00362413">
        <w:t>на-</w:t>
      </w:r>
      <w:r w:rsidRPr="00362413">
        <w:rPr>
          <w:spacing w:val="-2"/>
        </w:rPr>
        <w:t xml:space="preserve"> </w:t>
      </w:r>
      <w:r w:rsidRPr="00362413">
        <w:t>рода.</w:t>
      </w:r>
      <w:r w:rsidRPr="00362413">
        <w:rPr>
          <w:spacing w:val="-5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Е.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Мурашова.</w:t>
      </w:r>
      <w:r w:rsidRPr="00362413">
        <w:rPr>
          <w:b/>
          <w:spacing w:val="2"/>
        </w:rPr>
        <w:t xml:space="preserve"> </w:t>
      </w:r>
      <w:r w:rsidRPr="00362413">
        <w:t>«Афанасий</w:t>
      </w:r>
      <w:r w:rsidRPr="00362413">
        <w:rPr>
          <w:spacing w:val="-3"/>
        </w:rPr>
        <w:t xml:space="preserve"> </w:t>
      </w:r>
      <w:r w:rsidRPr="00362413">
        <w:t>Никитин»</w:t>
      </w:r>
      <w:r w:rsidRPr="00362413">
        <w:rPr>
          <w:spacing w:val="-6"/>
        </w:rPr>
        <w:t xml:space="preserve"> </w:t>
      </w:r>
      <w:r w:rsidRPr="00362413">
        <w:t>(глава</w:t>
      </w:r>
      <w:r w:rsidRPr="00362413">
        <w:rPr>
          <w:spacing w:val="-3"/>
        </w:rPr>
        <w:t xml:space="preserve"> </w:t>
      </w:r>
      <w:r w:rsidRPr="00362413">
        <w:t>«Каффа»).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Ю. М.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Нагибин.</w:t>
      </w:r>
      <w:r w:rsidRPr="00362413">
        <w:rPr>
          <w:b/>
          <w:spacing w:val="-2"/>
        </w:rPr>
        <w:t xml:space="preserve"> </w:t>
      </w:r>
      <w:r w:rsidRPr="00362413">
        <w:t>«Маленькие</w:t>
      </w:r>
      <w:r w:rsidRPr="00362413">
        <w:rPr>
          <w:spacing w:val="-8"/>
        </w:rPr>
        <w:t xml:space="preserve"> </w:t>
      </w:r>
      <w:r w:rsidRPr="00362413">
        <w:t>рассказы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большой судьбе»</w:t>
      </w:r>
      <w:r w:rsidRPr="00362413">
        <w:rPr>
          <w:spacing w:val="-7"/>
        </w:rPr>
        <w:t xml:space="preserve"> </w:t>
      </w:r>
      <w:r w:rsidRPr="00362413">
        <w:t>(глава</w:t>
      </w:r>
      <w:r w:rsidRPr="00362413">
        <w:rPr>
          <w:spacing w:val="2"/>
        </w:rPr>
        <w:t xml:space="preserve"> </w:t>
      </w:r>
      <w:r w:rsidRPr="00362413">
        <w:t>«В</w:t>
      </w:r>
      <w:r w:rsidRPr="00362413">
        <w:rPr>
          <w:spacing w:val="-4"/>
        </w:rPr>
        <w:t xml:space="preserve"> </w:t>
      </w:r>
      <w:r w:rsidRPr="00362413">
        <w:t>школу»).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74" w:name="Что_мы_Родиной_зовём_(4_ч)"/>
      <w:bookmarkEnd w:id="74"/>
      <w:r w:rsidRPr="00362413">
        <w:rPr>
          <w:rFonts w:ascii="Times New Roman" w:hAnsi="Times New Roman" w:cs="Times New Roman"/>
          <w:color w:val="auto"/>
        </w:rPr>
        <w:t>Что мы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Родиной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зовём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(4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ч)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Широка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страна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моя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родная</w:t>
      </w:r>
    </w:p>
    <w:p w:rsidR="005F6E92" w:rsidRPr="00362413" w:rsidRDefault="005F6E92" w:rsidP="00553A77">
      <w:pPr>
        <w:pStyle w:val="a3"/>
        <w:ind w:left="941"/>
      </w:pPr>
      <w:r w:rsidRPr="00362413">
        <w:t>Произведения,</w:t>
      </w:r>
      <w:r w:rsidRPr="00362413">
        <w:rPr>
          <w:spacing w:val="29"/>
        </w:rPr>
        <w:t xml:space="preserve"> </w:t>
      </w:r>
      <w:r w:rsidRPr="00362413">
        <w:t>отражающие</w:t>
      </w:r>
      <w:r w:rsidRPr="00362413">
        <w:rPr>
          <w:spacing w:val="77"/>
        </w:rPr>
        <w:t xml:space="preserve"> </w:t>
      </w:r>
      <w:r w:rsidRPr="00362413">
        <w:t>любовь</w:t>
      </w:r>
      <w:r w:rsidRPr="00362413">
        <w:rPr>
          <w:spacing w:val="80"/>
        </w:rPr>
        <w:t xml:space="preserve"> </w:t>
      </w:r>
      <w:r w:rsidRPr="00362413">
        <w:t>к</w:t>
      </w:r>
      <w:r w:rsidRPr="00362413">
        <w:rPr>
          <w:spacing w:val="78"/>
        </w:rPr>
        <w:t xml:space="preserve"> </w:t>
      </w:r>
      <w:r w:rsidRPr="00362413">
        <w:t>Родине;</w:t>
      </w:r>
      <w:r w:rsidRPr="00362413">
        <w:rPr>
          <w:spacing w:val="77"/>
        </w:rPr>
        <w:t xml:space="preserve"> </w:t>
      </w:r>
      <w:r w:rsidRPr="00362413">
        <w:t>красоту</w:t>
      </w:r>
      <w:r w:rsidRPr="00362413">
        <w:rPr>
          <w:spacing w:val="75"/>
        </w:rPr>
        <w:t xml:space="preserve"> </w:t>
      </w:r>
      <w:r w:rsidRPr="00362413">
        <w:t>раз-</w:t>
      </w:r>
      <w:r w:rsidRPr="00362413">
        <w:rPr>
          <w:spacing w:val="74"/>
        </w:rPr>
        <w:t xml:space="preserve"> </w:t>
      </w:r>
      <w:r w:rsidRPr="00362413">
        <w:t>личных</w:t>
      </w:r>
      <w:r w:rsidRPr="00362413">
        <w:rPr>
          <w:spacing w:val="75"/>
        </w:rPr>
        <w:t xml:space="preserve"> </w:t>
      </w:r>
      <w:r w:rsidRPr="00362413">
        <w:t>уголков</w:t>
      </w:r>
      <w:r w:rsidRPr="00362413">
        <w:rPr>
          <w:spacing w:val="80"/>
        </w:rPr>
        <w:t xml:space="preserve"> </w:t>
      </w:r>
      <w:r w:rsidRPr="00362413">
        <w:t>родной</w:t>
      </w:r>
      <w:r w:rsidRPr="00362413">
        <w:rPr>
          <w:spacing w:val="81"/>
        </w:rPr>
        <w:t xml:space="preserve"> </w:t>
      </w:r>
      <w:r w:rsidRPr="00362413">
        <w:t>земли.</w:t>
      </w:r>
    </w:p>
    <w:p w:rsidR="005F6E92" w:rsidRPr="00362413" w:rsidRDefault="005F6E92" w:rsidP="00553A77">
      <w:pPr>
        <w:pStyle w:val="a3"/>
        <w:ind w:left="220"/>
      </w:pPr>
      <w:r w:rsidRPr="00362413">
        <w:t>Например: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А.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С.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Зеленин.</w:t>
      </w:r>
      <w:r w:rsidRPr="00362413">
        <w:rPr>
          <w:b/>
          <w:spacing w:val="1"/>
        </w:rPr>
        <w:t xml:space="preserve"> </w:t>
      </w:r>
      <w:r w:rsidRPr="00362413">
        <w:t>«Мамкин</w:t>
      </w:r>
      <w:r w:rsidRPr="00362413">
        <w:rPr>
          <w:spacing w:val="-5"/>
        </w:rPr>
        <w:t xml:space="preserve"> </w:t>
      </w:r>
      <w:r w:rsidRPr="00362413">
        <w:t>Василёк»</w:t>
      </w:r>
      <w:r w:rsidRPr="00362413">
        <w:rPr>
          <w:spacing w:val="-6"/>
        </w:rPr>
        <w:t xml:space="preserve"> </w:t>
      </w:r>
      <w:r w:rsidRPr="00362413">
        <w:t>(фрагмент).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А.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Д.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Дорофеев.</w:t>
      </w:r>
      <w:r w:rsidRPr="00362413">
        <w:rPr>
          <w:b/>
          <w:spacing w:val="-3"/>
        </w:rPr>
        <w:t xml:space="preserve"> </w:t>
      </w:r>
      <w:r w:rsidRPr="00362413">
        <w:t>«Веретено».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В.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Г.</w:t>
      </w:r>
      <w:r w:rsidRPr="00362413">
        <w:rPr>
          <w:b/>
          <w:spacing w:val="2"/>
        </w:rPr>
        <w:t xml:space="preserve"> </w:t>
      </w:r>
      <w:r w:rsidRPr="00362413">
        <w:rPr>
          <w:b/>
        </w:rPr>
        <w:t xml:space="preserve">Распутин. </w:t>
      </w:r>
      <w:r w:rsidRPr="00362413">
        <w:t>«Саяны».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75" w:name="Сказ_о_валдайских_колокольчиках."/>
      <w:bookmarkEnd w:id="75"/>
      <w:r w:rsidRPr="00362413">
        <w:rPr>
          <w:rFonts w:ascii="Times New Roman" w:hAnsi="Times New Roman" w:cs="Times New Roman"/>
          <w:color w:val="auto"/>
        </w:rPr>
        <w:t>Сказ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валдайских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колокольчиках.</w:t>
      </w:r>
    </w:p>
    <w:p w:rsidR="005F6E92" w:rsidRPr="00362413" w:rsidRDefault="00960C8F" w:rsidP="00553A77">
      <w:pPr>
        <w:ind w:left="941"/>
        <w:jc w:val="both"/>
        <w:rPr>
          <w:i/>
        </w:rPr>
      </w:pPr>
      <w:r w:rsidRPr="00362413">
        <w:rPr>
          <w:i/>
        </w:rPr>
        <w:t>П</w:t>
      </w:r>
      <w:r w:rsidR="005F6E92" w:rsidRPr="00362413">
        <w:rPr>
          <w:i/>
        </w:rPr>
        <w:t>од</w:t>
      </w:r>
      <w:r w:rsidR="005F6E92" w:rsidRPr="00362413">
        <w:rPr>
          <w:i/>
          <w:spacing w:val="-3"/>
        </w:rPr>
        <w:t xml:space="preserve"> </w:t>
      </w:r>
      <w:r w:rsidR="005F6E92" w:rsidRPr="00362413">
        <w:rPr>
          <w:i/>
        </w:rPr>
        <w:t>дыханьем</w:t>
      </w:r>
      <w:r w:rsidR="005F6E92" w:rsidRPr="00362413">
        <w:rPr>
          <w:i/>
          <w:spacing w:val="-3"/>
        </w:rPr>
        <w:t xml:space="preserve"> </w:t>
      </w:r>
      <w:r w:rsidR="005F6E92" w:rsidRPr="00362413">
        <w:rPr>
          <w:i/>
        </w:rPr>
        <w:t>непогоды</w:t>
      </w:r>
    </w:p>
    <w:p w:rsidR="005F6E92" w:rsidRPr="00362413" w:rsidRDefault="005F6E92" w:rsidP="00553A77">
      <w:pPr>
        <w:pStyle w:val="a3"/>
        <w:ind w:left="220" w:right="160" w:firstLine="720"/>
      </w:pPr>
      <w:r w:rsidRPr="00362413">
        <w:lastRenderedPageBreak/>
        <w:t>Поэтические</w:t>
      </w:r>
      <w:r w:rsidRPr="00362413">
        <w:rPr>
          <w:spacing w:val="1"/>
        </w:rPr>
        <w:t xml:space="preserve"> </w:t>
      </w:r>
      <w:r w:rsidRPr="00362413">
        <w:t>представления</w:t>
      </w:r>
      <w:r w:rsidRPr="00362413">
        <w:rPr>
          <w:spacing w:val="1"/>
        </w:rPr>
        <w:t xml:space="preserve"> </w:t>
      </w:r>
      <w:r w:rsidRPr="00362413">
        <w:t>русского</w:t>
      </w:r>
      <w:r w:rsidRPr="00362413">
        <w:rPr>
          <w:spacing w:val="1"/>
        </w:rPr>
        <w:t xml:space="preserve"> </w:t>
      </w:r>
      <w:r w:rsidRPr="00362413">
        <w:t>народа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ветре,</w:t>
      </w:r>
      <w:r w:rsidRPr="00362413">
        <w:rPr>
          <w:spacing w:val="1"/>
        </w:rPr>
        <w:t xml:space="preserve"> </w:t>
      </w:r>
      <w:r w:rsidRPr="00362413">
        <w:t>моро-</w:t>
      </w:r>
      <w:r w:rsidRPr="00362413">
        <w:rPr>
          <w:spacing w:val="1"/>
        </w:rPr>
        <w:t xml:space="preserve"> </w:t>
      </w:r>
      <w:r w:rsidRPr="00362413">
        <w:t>зе,</w:t>
      </w:r>
      <w:r w:rsidRPr="00362413">
        <w:rPr>
          <w:spacing w:val="1"/>
        </w:rPr>
        <w:t xml:space="preserve"> </w:t>
      </w:r>
      <w:r w:rsidRPr="00362413">
        <w:t>грозе;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1"/>
        </w:rPr>
        <w:t xml:space="preserve"> </w:t>
      </w:r>
      <w:r w:rsidRPr="00362413">
        <w:t>этих</w:t>
      </w:r>
      <w:r w:rsidRPr="00362413">
        <w:rPr>
          <w:spacing w:val="1"/>
        </w:rPr>
        <w:t xml:space="preserve"> </w:t>
      </w:r>
      <w:r w:rsidRPr="00362413">
        <w:t>представлений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фольклоре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их</w:t>
      </w:r>
      <w:r w:rsidRPr="00362413">
        <w:rPr>
          <w:spacing w:val="2"/>
        </w:rPr>
        <w:t xml:space="preserve"> </w:t>
      </w:r>
      <w:r w:rsidRPr="00362413">
        <w:t>раз-</w:t>
      </w:r>
      <w:r w:rsidRPr="00362413">
        <w:rPr>
          <w:spacing w:val="-4"/>
        </w:rPr>
        <w:t xml:space="preserve"> </w:t>
      </w:r>
      <w:r w:rsidRPr="00362413">
        <w:t>витие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русской</w:t>
      </w:r>
      <w:r w:rsidRPr="00362413">
        <w:rPr>
          <w:spacing w:val="3"/>
        </w:rPr>
        <w:t xml:space="preserve"> </w:t>
      </w:r>
      <w:r w:rsidRPr="00362413">
        <w:t>поэзии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прозе.</w:t>
      </w:r>
      <w:r w:rsidRPr="00362413">
        <w:rPr>
          <w:spacing w:val="4"/>
        </w:rPr>
        <w:t xml:space="preserve"> </w:t>
      </w:r>
      <w:r w:rsidRPr="00362413">
        <w:t>Например:</w:t>
      </w:r>
    </w:p>
    <w:p w:rsidR="005F6E92" w:rsidRPr="00362413" w:rsidRDefault="005F6E92" w:rsidP="00553A77">
      <w:pPr>
        <w:pStyle w:val="a3"/>
        <w:ind w:left="941"/>
      </w:pPr>
      <w:r w:rsidRPr="00362413">
        <w:t>Русские</w:t>
      </w:r>
      <w:r w:rsidRPr="00362413">
        <w:rPr>
          <w:spacing w:val="-9"/>
        </w:rPr>
        <w:t xml:space="preserve"> </w:t>
      </w:r>
      <w:r w:rsidRPr="00362413">
        <w:t>народные</w:t>
      </w:r>
      <w:r w:rsidRPr="00362413">
        <w:rPr>
          <w:spacing w:val="-7"/>
        </w:rPr>
        <w:t xml:space="preserve"> </w:t>
      </w:r>
      <w:r w:rsidRPr="00362413">
        <w:t>загадки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ветре, морозе,</w:t>
      </w:r>
      <w:r w:rsidRPr="00362413">
        <w:rPr>
          <w:spacing w:val="1"/>
        </w:rPr>
        <w:t xml:space="preserve"> </w:t>
      </w:r>
      <w:r w:rsidRPr="00362413">
        <w:t>грозе.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А.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Н. Апухтин.</w:t>
      </w:r>
      <w:r w:rsidRPr="00362413">
        <w:rPr>
          <w:b/>
          <w:spacing w:val="-3"/>
        </w:rPr>
        <w:t xml:space="preserve"> </w:t>
      </w:r>
      <w:r w:rsidRPr="00362413">
        <w:t>«Зимой».</w:t>
      </w:r>
      <w:r w:rsidRPr="00362413">
        <w:rPr>
          <w:spacing w:val="2"/>
        </w:rPr>
        <w:t xml:space="preserve"> </w:t>
      </w:r>
      <w:r w:rsidRPr="00362413">
        <w:rPr>
          <w:b/>
        </w:rPr>
        <w:t>В.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Д.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Берестов.</w:t>
      </w:r>
      <w:r w:rsidRPr="00362413">
        <w:rPr>
          <w:b/>
          <w:spacing w:val="1"/>
        </w:rPr>
        <w:t xml:space="preserve"> </w:t>
      </w:r>
      <w:r w:rsidRPr="00362413">
        <w:t>«Мороз».</w:t>
      </w:r>
      <w:r w:rsidRPr="00362413">
        <w:rPr>
          <w:spacing w:val="1"/>
        </w:rPr>
        <w:t xml:space="preserve"> </w:t>
      </w:r>
      <w:r w:rsidRPr="00362413">
        <w:rPr>
          <w:b/>
        </w:rPr>
        <w:t>А.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Н.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Майков.</w:t>
      </w:r>
      <w:r w:rsidRPr="00362413">
        <w:rPr>
          <w:b/>
          <w:spacing w:val="1"/>
        </w:rPr>
        <w:t xml:space="preserve"> </w:t>
      </w:r>
      <w:r w:rsidRPr="00362413">
        <w:t>«Гроза».</w:t>
      </w:r>
    </w:p>
    <w:p w:rsidR="005F6E92" w:rsidRPr="00362413" w:rsidRDefault="005F6E92" w:rsidP="00553A77">
      <w:pPr>
        <w:ind w:left="941"/>
        <w:jc w:val="both"/>
      </w:pPr>
      <w:r w:rsidRPr="00362413">
        <w:rPr>
          <w:b/>
        </w:rPr>
        <w:t>Н.</w:t>
      </w:r>
      <w:r w:rsidRPr="00362413">
        <w:rPr>
          <w:b/>
          <w:spacing w:val="-1"/>
        </w:rPr>
        <w:t xml:space="preserve"> </w:t>
      </w:r>
      <w:r w:rsidRPr="00362413">
        <w:rPr>
          <w:b/>
        </w:rPr>
        <w:t>М. Рубцов.</w:t>
      </w:r>
      <w:r w:rsidRPr="00362413">
        <w:rPr>
          <w:b/>
          <w:spacing w:val="2"/>
        </w:rPr>
        <w:t xml:space="preserve"> </w:t>
      </w:r>
      <w:r w:rsidRPr="00362413">
        <w:t>«Во</w:t>
      </w:r>
      <w:r w:rsidRPr="00362413">
        <w:rPr>
          <w:spacing w:val="-7"/>
        </w:rPr>
        <w:t xml:space="preserve"> </w:t>
      </w:r>
      <w:r w:rsidRPr="00362413">
        <w:t>время</w:t>
      </w:r>
      <w:r w:rsidRPr="00362413">
        <w:rPr>
          <w:spacing w:val="-3"/>
        </w:rPr>
        <w:t xml:space="preserve"> </w:t>
      </w:r>
      <w:r w:rsidRPr="00362413">
        <w:t>грозы».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76" w:name="Резерв_на_вариативную_часть_программы_—_"/>
      <w:bookmarkEnd w:id="76"/>
      <w:r w:rsidRPr="00362413">
        <w:rPr>
          <w:rFonts w:ascii="Times New Roman" w:hAnsi="Times New Roman" w:cs="Times New Roman"/>
          <w:color w:val="auto"/>
        </w:rPr>
        <w:t>Резерв на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вариативную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часть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i/>
          <w:color w:val="auto"/>
        </w:rPr>
        <w:t xml:space="preserve">— </w:t>
      </w:r>
      <w:r w:rsidRPr="00362413">
        <w:rPr>
          <w:rFonts w:ascii="Times New Roman" w:hAnsi="Times New Roman" w:cs="Times New Roman"/>
          <w:color w:val="auto"/>
        </w:rPr>
        <w:t>2 ч.</w:t>
      </w:r>
    </w:p>
    <w:p w:rsidR="005F6E92" w:rsidRPr="00362413" w:rsidRDefault="005F6E92" w:rsidP="00553A77">
      <w:pPr>
        <w:pStyle w:val="a3"/>
        <w:ind w:left="941"/>
        <w:rPr>
          <w:b/>
        </w:rPr>
      </w:pPr>
      <w:r w:rsidRPr="00362413">
        <w:t>Распределённое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5"/>
        </w:rPr>
        <w:t xml:space="preserve"> </w:t>
      </w:r>
      <w:r w:rsidRPr="00362413">
        <w:t>классам</w:t>
      </w:r>
      <w:r w:rsidRPr="00362413">
        <w:rPr>
          <w:spacing w:val="5"/>
        </w:rPr>
        <w:t xml:space="preserve"> </w:t>
      </w:r>
      <w:r w:rsidRPr="00362413">
        <w:t>содержание</w:t>
      </w:r>
      <w:r w:rsidRPr="00362413">
        <w:rPr>
          <w:spacing w:val="-1"/>
        </w:rPr>
        <w:t xml:space="preserve"> </w:t>
      </w:r>
      <w:r w:rsidRPr="00362413">
        <w:t>обучения</w:t>
      </w:r>
      <w:r w:rsidRPr="00362413">
        <w:rPr>
          <w:spacing w:val="5"/>
        </w:rPr>
        <w:t xml:space="preserve"> </w:t>
      </w:r>
      <w:r w:rsidRPr="00362413">
        <w:t>сопрово-</w:t>
      </w:r>
      <w:r w:rsidRPr="00362413">
        <w:rPr>
          <w:spacing w:val="4"/>
        </w:rPr>
        <w:t xml:space="preserve"> </w:t>
      </w:r>
      <w:r w:rsidRPr="00362413">
        <w:t>ждается</w:t>
      </w:r>
      <w:r w:rsidRPr="00362413">
        <w:rPr>
          <w:spacing w:val="5"/>
        </w:rPr>
        <w:t xml:space="preserve"> </w:t>
      </w:r>
      <w:r w:rsidRPr="00362413">
        <w:t>следующим</w:t>
      </w:r>
      <w:r w:rsidRPr="00362413">
        <w:rPr>
          <w:spacing w:val="7"/>
        </w:rPr>
        <w:t xml:space="preserve"> </w:t>
      </w:r>
      <w:r w:rsidRPr="00362413">
        <w:rPr>
          <w:b/>
        </w:rPr>
        <w:t>деятельностным</w:t>
      </w:r>
    </w:p>
    <w:p w:rsidR="005F6E92" w:rsidRPr="00362413" w:rsidRDefault="005F6E92" w:rsidP="00553A77">
      <w:pPr>
        <w:pStyle w:val="a3"/>
        <w:ind w:left="220"/>
      </w:pPr>
      <w:r w:rsidRPr="00362413">
        <w:t>наполнением</w:t>
      </w:r>
      <w:r w:rsidRPr="00362413">
        <w:rPr>
          <w:spacing w:val="2"/>
        </w:rPr>
        <w:t xml:space="preserve"> </w:t>
      </w:r>
      <w:r w:rsidRPr="00362413">
        <w:t>образова-</w:t>
      </w:r>
      <w:r w:rsidRPr="00362413">
        <w:rPr>
          <w:spacing w:val="-3"/>
        </w:rPr>
        <w:t xml:space="preserve"> </w:t>
      </w:r>
      <w:r w:rsidRPr="00362413">
        <w:t>тельного</w:t>
      </w:r>
      <w:r w:rsidRPr="00362413">
        <w:rPr>
          <w:spacing w:val="-7"/>
        </w:rPr>
        <w:t xml:space="preserve"> </w:t>
      </w:r>
      <w:r w:rsidRPr="00362413">
        <w:t>процесса.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77" w:name="Аудирование_(слушание)"/>
      <w:bookmarkEnd w:id="77"/>
      <w:r w:rsidRPr="00362413">
        <w:rPr>
          <w:rFonts w:ascii="Times New Roman" w:hAnsi="Times New Roman" w:cs="Times New Roman"/>
          <w:color w:val="auto"/>
        </w:rPr>
        <w:t>Аудирование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(слушание)</w:t>
      </w:r>
    </w:p>
    <w:p w:rsidR="005F6E92" w:rsidRPr="00362413" w:rsidRDefault="005F6E92" w:rsidP="00553A77">
      <w:pPr>
        <w:pStyle w:val="a3"/>
        <w:ind w:left="220" w:right="154" w:firstLine="720"/>
      </w:pPr>
      <w:r w:rsidRPr="00362413">
        <w:t>Восприятие на слух и понимание художественных произ- ведений, отражающих национально-</w:t>
      </w:r>
      <w:r w:rsidRPr="00362413">
        <w:rPr>
          <w:spacing w:val="1"/>
        </w:rPr>
        <w:t xml:space="preserve"> </w:t>
      </w:r>
      <w:r w:rsidRPr="00362413">
        <w:t>культурные ценности, бо- гатство русской речи; умения отвечать на вопросы по воспри- нятому на слух</w:t>
      </w:r>
      <w:r w:rsidRPr="00362413">
        <w:rPr>
          <w:spacing w:val="1"/>
        </w:rPr>
        <w:t xml:space="preserve"> </w:t>
      </w:r>
      <w:r w:rsidRPr="00362413">
        <w:t>тексту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задавать</w:t>
      </w:r>
      <w:r w:rsidRPr="00362413">
        <w:rPr>
          <w:spacing w:val="-3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содержанию</w:t>
      </w:r>
      <w:r w:rsidRPr="00362413">
        <w:rPr>
          <w:spacing w:val="-5"/>
        </w:rPr>
        <w:t xml:space="preserve"> </w:t>
      </w:r>
      <w:r w:rsidRPr="00362413">
        <w:t>вос-</w:t>
      </w:r>
      <w:r w:rsidRPr="00362413">
        <w:rPr>
          <w:spacing w:val="1"/>
        </w:rPr>
        <w:t xml:space="preserve"> </w:t>
      </w:r>
      <w:r w:rsidRPr="00362413">
        <w:t>принятого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spacing w:val="5"/>
        </w:rPr>
        <w:t xml:space="preserve"> </w:t>
      </w:r>
      <w:r w:rsidRPr="00362413">
        <w:t>слух</w:t>
      </w:r>
      <w:r w:rsidRPr="00362413">
        <w:rPr>
          <w:spacing w:val="2"/>
        </w:rPr>
        <w:t xml:space="preserve"> </w:t>
      </w:r>
      <w:r w:rsidRPr="00362413">
        <w:t>текста.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78" w:name="Чтение"/>
      <w:bookmarkEnd w:id="78"/>
      <w:r w:rsidRPr="00362413">
        <w:rPr>
          <w:rFonts w:ascii="Times New Roman" w:hAnsi="Times New Roman" w:cs="Times New Roman"/>
          <w:color w:val="auto"/>
        </w:rPr>
        <w:t>Чтение</w:t>
      </w:r>
    </w:p>
    <w:p w:rsidR="005F6E92" w:rsidRPr="00362413" w:rsidRDefault="005F6E92" w:rsidP="00553A77">
      <w:pPr>
        <w:pStyle w:val="a3"/>
        <w:ind w:left="220" w:right="154" w:firstLine="720"/>
      </w:pPr>
      <w:r w:rsidRPr="00362413">
        <w:rPr>
          <w:i/>
        </w:rPr>
        <w:t>Чтение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вслух</w:t>
      </w:r>
      <w:r w:rsidRPr="00362413">
        <w:t>.</w:t>
      </w:r>
      <w:r w:rsidRPr="00362413">
        <w:rPr>
          <w:spacing w:val="1"/>
        </w:rPr>
        <w:t xml:space="preserve"> </w:t>
      </w:r>
      <w:r w:rsidRPr="00362413">
        <w:t>Постепенный</w:t>
      </w:r>
      <w:r w:rsidRPr="00362413">
        <w:rPr>
          <w:spacing w:val="1"/>
        </w:rPr>
        <w:t xml:space="preserve"> </w:t>
      </w:r>
      <w:r w:rsidRPr="00362413">
        <w:t>переход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слогового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плав-</w:t>
      </w:r>
      <w:r w:rsidRPr="00362413">
        <w:rPr>
          <w:spacing w:val="1"/>
        </w:rPr>
        <w:t xml:space="preserve"> </w:t>
      </w:r>
      <w:r w:rsidRPr="00362413">
        <w:t>ному</w:t>
      </w:r>
      <w:r w:rsidRPr="00362413">
        <w:rPr>
          <w:spacing w:val="1"/>
        </w:rPr>
        <w:t xml:space="preserve"> </w:t>
      </w:r>
      <w:r w:rsidRPr="00362413">
        <w:t>осмысленному</w:t>
      </w:r>
      <w:r w:rsidRPr="00362413">
        <w:rPr>
          <w:spacing w:val="1"/>
        </w:rPr>
        <w:t xml:space="preserve"> </w:t>
      </w:r>
      <w:r w:rsidRPr="00362413">
        <w:t>правильному</w:t>
      </w:r>
      <w:r w:rsidRPr="00362413">
        <w:rPr>
          <w:spacing w:val="1"/>
        </w:rPr>
        <w:t xml:space="preserve"> </w:t>
      </w:r>
      <w:r w:rsidRPr="00362413">
        <w:t>чтению целыми словами вслух (скорость чтения в соответствии с индивидуальным тем- пом чтения,</w:t>
      </w:r>
      <w:r w:rsidRPr="00362413">
        <w:rPr>
          <w:spacing w:val="1"/>
        </w:rPr>
        <w:t xml:space="preserve"> </w:t>
      </w:r>
      <w:r w:rsidRPr="00362413">
        <w:t>позволяющим</w:t>
      </w:r>
      <w:r w:rsidRPr="00362413">
        <w:rPr>
          <w:spacing w:val="1"/>
        </w:rPr>
        <w:t xml:space="preserve"> </w:t>
      </w:r>
      <w:r w:rsidRPr="00362413">
        <w:t>осознать</w:t>
      </w:r>
      <w:r w:rsidRPr="00362413">
        <w:rPr>
          <w:spacing w:val="1"/>
        </w:rPr>
        <w:t xml:space="preserve"> </w:t>
      </w:r>
      <w:r w:rsidRPr="00362413">
        <w:t>текст).</w:t>
      </w:r>
      <w:r w:rsidRPr="00362413">
        <w:rPr>
          <w:spacing w:val="1"/>
        </w:rPr>
        <w:t xml:space="preserve"> </w:t>
      </w:r>
      <w:r w:rsidRPr="00362413">
        <w:t>Соблюдение</w:t>
      </w:r>
      <w:r w:rsidRPr="00362413">
        <w:rPr>
          <w:spacing w:val="1"/>
        </w:rPr>
        <w:t xml:space="preserve"> </w:t>
      </w:r>
      <w:r w:rsidRPr="00362413">
        <w:t>орфо-</w:t>
      </w:r>
      <w:r w:rsidRPr="00362413">
        <w:rPr>
          <w:spacing w:val="1"/>
        </w:rPr>
        <w:t xml:space="preserve"> </w:t>
      </w:r>
      <w:r w:rsidRPr="00362413">
        <w:t>эпических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чтения.</w:t>
      </w:r>
      <w:r w:rsidRPr="00362413">
        <w:rPr>
          <w:spacing w:val="1"/>
        </w:rPr>
        <w:t xml:space="preserve"> </w:t>
      </w:r>
      <w:r w:rsidRPr="00362413">
        <w:t>Передача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интонирования</w:t>
      </w:r>
      <w:r w:rsidRPr="00362413">
        <w:rPr>
          <w:spacing w:val="-5"/>
        </w:rPr>
        <w:t xml:space="preserve"> </w:t>
      </w:r>
      <w:r w:rsidRPr="00362413">
        <w:t>смысловых</w:t>
      </w:r>
      <w:r w:rsidRPr="00362413">
        <w:rPr>
          <w:spacing w:val="2"/>
        </w:rPr>
        <w:t xml:space="preserve"> </w:t>
      </w:r>
      <w:r w:rsidRPr="00362413">
        <w:t>особенностей</w:t>
      </w:r>
      <w:r w:rsidRPr="00362413">
        <w:rPr>
          <w:spacing w:val="3"/>
        </w:rPr>
        <w:t xml:space="preserve"> </w:t>
      </w:r>
      <w:r w:rsidRPr="00362413">
        <w:t>разных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9"/>
        </w:rPr>
        <w:t xml:space="preserve"> </w:t>
      </w:r>
      <w:r w:rsidRPr="00362413">
        <w:t>виду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типу</w:t>
      </w:r>
      <w:r w:rsidRPr="00362413">
        <w:rPr>
          <w:spacing w:val="-3"/>
        </w:rPr>
        <w:t xml:space="preserve"> </w:t>
      </w:r>
      <w:r w:rsidRPr="00362413">
        <w:t>текстов.</w:t>
      </w:r>
    </w:p>
    <w:p w:rsidR="005F6E92" w:rsidRPr="00362413" w:rsidRDefault="005F6E92" w:rsidP="00553A77">
      <w:pPr>
        <w:pStyle w:val="a3"/>
        <w:ind w:left="220" w:right="160" w:firstLine="720"/>
      </w:pPr>
      <w:r w:rsidRPr="00362413">
        <w:rPr>
          <w:i/>
        </w:rPr>
        <w:t>Чтение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про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себя</w:t>
      </w:r>
      <w:r w:rsidRPr="00362413">
        <w:rPr>
          <w:b/>
        </w:rPr>
        <w:t>.</w:t>
      </w:r>
      <w:r w:rsidRPr="00362413">
        <w:rPr>
          <w:b/>
          <w:spacing w:val="1"/>
        </w:rPr>
        <w:t xml:space="preserve"> </w:t>
      </w: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чтении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смысла</w:t>
      </w:r>
      <w:r w:rsidRPr="00362413">
        <w:rPr>
          <w:spacing w:val="1"/>
        </w:rPr>
        <w:t xml:space="preserve"> </w:t>
      </w:r>
      <w:r w:rsidRPr="00362413">
        <w:t>доступных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объёму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жанру</w:t>
      </w:r>
      <w:r w:rsidRPr="00362413">
        <w:rPr>
          <w:spacing w:val="1"/>
        </w:rPr>
        <w:t xml:space="preserve"> </w:t>
      </w:r>
      <w:r w:rsidRPr="00362413">
        <w:t>произведений.</w:t>
      </w:r>
      <w:r w:rsidRPr="00362413">
        <w:rPr>
          <w:spacing w:val="3"/>
        </w:rPr>
        <w:t xml:space="preserve"> </w:t>
      </w:r>
      <w:r w:rsidRPr="00362413">
        <w:t>Понимание</w:t>
      </w:r>
      <w:r w:rsidRPr="00362413">
        <w:rPr>
          <w:spacing w:val="-5"/>
        </w:rPr>
        <w:t xml:space="preserve"> </w:t>
      </w:r>
      <w:r w:rsidRPr="00362413">
        <w:t>осо- бенностей</w:t>
      </w:r>
      <w:r w:rsidRPr="00362413">
        <w:rPr>
          <w:spacing w:val="3"/>
        </w:rPr>
        <w:t xml:space="preserve"> </w:t>
      </w:r>
      <w:r w:rsidRPr="00362413">
        <w:t>разных</w:t>
      </w:r>
      <w:r w:rsidRPr="00362413">
        <w:rPr>
          <w:spacing w:val="-2"/>
        </w:rPr>
        <w:t xml:space="preserve"> </w:t>
      </w:r>
      <w:r w:rsidRPr="00362413">
        <w:t>видов</w:t>
      </w:r>
      <w:r w:rsidRPr="00362413">
        <w:rPr>
          <w:spacing w:val="2"/>
        </w:rPr>
        <w:t xml:space="preserve"> </w:t>
      </w:r>
      <w:r w:rsidRPr="00362413">
        <w:t>чтения.</w:t>
      </w:r>
    </w:p>
    <w:p w:rsidR="005F6E92" w:rsidRPr="00362413" w:rsidRDefault="005F6E92" w:rsidP="00553A77">
      <w:pPr>
        <w:ind w:left="220" w:right="158" w:firstLine="720"/>
        <w:jc w:val="both"/>
      </w:pPr>
      <w:r w:rsidRPr="00362413">
        <w:rPr>
          <w:i/>
        </w:rPr>
        <w:t>Чтение произведений устного народного творчества</w:t>
      </w:r>
      <w:r w:rsidRPr="00362413">
        <w:t>: рус- ский фольклорный текст как источник</w:t>
      </w:r>
      <w:r w:rsidRPr="00362413">
        <w:rPr>
          <w:spacing w:val="1"/>
        </w:rPr>
        <w:t xml:space="preserve"> </w:t>
      </w:r>
      <w:r w:rsidRPr="00362413">
        <w:t>познания ценностей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традиций</w:t>
      </w:r>
      <w:r w:rsidRPr="00362413">
        <w:rPr>
          <w:spacing w:val="-1"/>
        </w:rPr>
        <w:t xml:space="preserve"> </w:t>
      </w:r>
      <w:r w:rsidRPr="00362413">
        <w:t>народа.</w:t>
      </w:r>
    </w:p>
    <w:p w:rsidR="005F6E92" w:rsidRPr="00362413" w:rsidRDefault="005F6E92" w:rsidP="00553A77">
      <w:pPr>
        <w:pStyle w:val="a3"/>
        <w:ind w:left="220" w:right="156" w:firstLine="720"/>
      </w:pPr>
      <w:r w:rsidRPr="00362413">
        <w:rPr>
          <w:i/>
        </w:rPr>
        <w:t>Чтение текстов художественных произведений</w:t>
      </w:r>
      <w:r w:rsidRPr="00362413">
        <w:t>, отража- ющих нравственно-этические ценности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идеалы,</w:t>
      </w:r>
      <w:r w:rsidRPr="00362413">
        <w:rPr>
          <w:spacing w:val="1"/>
        </w:rPr>
        <w:t xml:space="preserve"> </w:t>
      </w:r>
      <w:r w:rsidRPr="00362413">
        <w:t>значимые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национального</w:t>
      </w:r>
      <w:r w:rsidRPr="00362413">
        <w:rPr>
          <w:spacing w:val="1"/>
        </w:rPr>
        <w:t xml:space="preserve"> </w:t>
      </w:r>
      <w:r w:rsidRPr="00362413">
        <w:t>сознания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сохраняющиеся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культурном</w:t>
      </w:r>
      <w:r w:rsidRPr="00362413">
        <w:rPr>
          <w:spacing w:val="1"/>
        </w:rPr>
        <w:t xml:space="preserve"> </w:t>
      </w:r>
      <w:r w:rsidRPr="00362413">
        <w:t>пространстве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протяжении</w:t>
      </w:r>
      <w:r w:rsidRPr="00362413">
        <w:rPr>
          <w:spacing w:val="1"/>
        </w:rPr>
        <w:t xml:space="preserve"> </w:t>
      </w:r>
      <w:r w:rsidRPr="00362413">
        <w:t>многих эпох: любовь к Родине,</w:t>
      </w:r>
      <w:r w:rsidRPr="00362413">
        <w:rPr>
          <w:spacing w:val="1"/>
        </w:rPr>
        <w:t xml:space="preserve"> </w:t>
      </w:r>
      <w:r w:rsidRPr="00362413">
        <w:t>веру,</w:t>
      </w:r>
      <w:r w:rsidRPr="00362413">
        <w:rPr>
          <w:spacing w:val="1"/>
        </w:rPr>
        <w:t xml:space="preserve"> </w:t>
      </w:r>
      <w:r w:rsidRPr="00362413">
        <w:t>справедливость,</w:t>
      </w:r>
      <w:r w:rsidRPr="00362413">
        <w:rPr>
          <w:spacing w:val="1"/>
        </w:rPr>
        <w:t xml:space="preserve"> </w:t>
      </w:r>
      <w:r w:rsidRPr="00362413">
        <w:t>совесть,</w:t>
      </w:r>
      <w:r w:rsidRPr="00362413">
        <w:rPr>
          <w:spacing w:val="1"/>
        </w:rPr>
        <w:t xml:space="preserve"> </w:t>
      </w:r>
      <w:r w:rsidRPr="00362413">
        <w:t>сострадание и</w:t>
      </w:r>
      <w:r w:rsidRPr="00362413">
        <w:rPr>
          <w:spacing w:val="1"/>
        </w:rPr>
        <w:t xml:space="preserve"> </w:t>
      </w:r>
      <w:r w:rsidRPr="00362413">
        <w:t>др. Черты</w:t>
      </w:r>
      <w:r w:rsidRPr="00362413">
        <w:rPr>
          <w:spacing w:val="1"/>
        </w:rPr>
        <w:t xml:space="preserve"> </w:t>
      </w:r>
      <w:r w:rsidRPr="00362413">
        <w:t>русско- го национального характера: доброта,</w:t>
      </w:r>
      <w:r w:rsidRPr="00362413">
        <w:rPr>
          <w:spacing w:val="1"/>
        </w:rPr>
        <w:t xml:space="preserve"> </w:t>
      </w:r>
      <w:r w:rsidRPr="00362413">
        <w:t>бескорыстие,</w:t>
      </w:r>
      <w:r w:rsidRPr="00362413">
        <w:rPr>
          <w:spacing w:val="1"/>
        </w:rPr>
        <w:t xml:space="preserve"> </w:t>
      </w:r>
      <w:r w:rsidRPr="00362413">
        <w:t>трудолю- бие,</w:t>
      </w:r>
      <w:r w:rsidRPr="00362413">
        <w:rPr>
          <w:spacing w:val="1"/>
        </w:rPr>
        <w:t xml:space="preserve"> </w:t>
      </w:r>
      <w:r w:rsidRPr="00362413">
        <w:t>честность,</w:t>
      </w:r>
      <w:r w:rsidRPr="00362413">
        <w:rPr>
          <w:spacing w:val="1"/>
        </w:rPr>
        <w:t xml:space="preserve"> </w:t>
      </w:r>
      <w:r w:rsidRPr="00362413">
        <w:t>смелость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др.</w:t>
      </w:r>
      <w:r w:rsidRPr="00362413">
        <w:rPr>
          <w:spacing w:val="1"/>
        </w:rPr>
        <w:t xml:space="preserve"> </w:t>
      </w:r>
      <w:r w:rsidR="00960C8F" w:rsidRPr="00362413">
        <w:t>Русские национальные тради</w:t>
      </w:r>
      <w:r w:rsidRPr="00362413">
        <w:t>ции: единение, взаимопомощь, открытость, гостеприимство и др. Семейные</w:t>
      </w:r>
      <w:r w:rsidRPr="00362413">
        <w:rPr>
          <w:spacing w:val="-52"/>
        </w:rPr>
        <w:t xml:space="preserve"> </w:t>
      </w:r>
      <w:r w:rsidRPr="00362413">
        <w:t>ценности: лад,</w:t>
      </w:r>
      <w:r w:rsidR="00960C8F" w:rsidRPr="00362413">
        <w:t xml:space="preserve"> любовь, взаимопонимание, забо</w:t>
      </w:r>
      <w:r w:rsidRPr="00362413">
        <w:t>та, терпение, почитание родителей. Отражение в русской</w:t>
      </w:r>
      <w:r w:rsidRPr="00362413">
        <w:rPr>
          <w:spacing w:val="1"/>
        </w:rPr>
        <w:t xml:space="preserve"> </w:t>
      </w:r>
      <w:r w:rsidR="00960C8F" w:rsidRPr="00362413">
        <w:t>лите</w:t>
      </w:r>
      <w:r w:rsidRPr="00362413">
        <w:t>ратуре</w:t>
      </w:r>
      <w:r w:rsidRPr="00362413">
        <w:rPr>
          <w:spacing w:val="-5"/>
        </w:rPr>
        <w:t xml:space="preserve"> </w:t>
      </w:r>
      <w:r w:rsidRPr="00362413">
        <w:t>культуры</w:t>
      </w:r>
      <w:r w:rsidRPr="00362413">
        <w:rPr>
          <w:spacing w:val="2"/>
        </w:rPr>
        <w:t xml:space="preserve"> </w:t>
      </w:r>
      <w:r w:rsidRPr="00362413">
        <w:t>православной</w:t>
      </w:r>
      <w:r w:rsidRPr="00362413">
        <w:rPr>
          <w:spacing w:val="3"/>
        </w:rPr>
        <w:t xml:space="preserve"> </w:t>
      </w:r>
      <w:r w:rsidRPr="00362413">
        <w:t>семьи.</w:t>
      </w:r>
    </w:p>
    <w:p w:rsidR="005F6E92" w:rsidRPr="00362413" w:rsidRDefault="005F6E92" w:rsidP="00553A77">
      <w:pPr>
        <w:pStyle w:val="a3"/>
        <w:ind w:left="220" w:right="153" w:firstLine="720"/>
      </w:pPr>
      <w:r w:rsidRPr="00362413">
        <w:t>Мир русского детства: взросление, особенность отношений с окружающим миром, взрослыми и</w:t>
      </w:r>
      <w:r w:rsidRPr="00362413">
        <w:rPr>
          <w:spacing w:val="1"/>
        </w:rPr>
        <w:t xml:space="preserve"> </w:t>
      </w:r>
      <w:r w:rsidRPr="00362413">
        <w:t>сверстниками;</w:t>
      </w:r>
      <w:r w:rsidRPr="00362413">
        <w:rPr>
          <w:spacing w:val="1"/>
        </w:rPr>
        <w:t xml:space="preserve"> </w:t>
      </w: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носителя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продолжателя</w:t>
      </w:r>
      <w:r w:rsidRPr="00362413">
        <w:rPr>
          <w:spacing w:val="1"/>
        </w:rPr>
        <w:t xml:space="preserve"> </w:t>
      </w:r>
      <w:r w:rsidRPr="00362413">
        <w:t>русских</w:t>
      </w:r>
      <w:r w:rsidRPr="00362413">
        <w:rPr>
          <w:spacing w:val="1"/>
        </w:rPr>
        <w:t xml:space="preserve"> </w:t>
      </w:r>
      <w:r w:rsidRPr="00362413">
        <w:t>традиций.</w:t>
      </w:r>
      <w:r w:rsidRPr="00362413">
        <w:rPr>
          <w:spacing w:val="1"/>
        </w:rPr>
        <w:t xml:space="preserve"> </w:t>
      </w:r>
      <w:r w:rsidR="00960C8F" w:rsidRPr="00362413">
        <w:t>Эмоцио</w:t>
      </w:r>
      <w:r w:rsidRPr="00362413">
        <w:t>нально-</w:t>
      </w:r>
      <w:r w:rsidRPr="00362413">
        <w:rPr>
          <w:spacing w:val="1"/>
        </w:rPr>
        <w:t xml:space="preserve"> </w:t>
      </w:r>
      <w:r w:rsidRPr="00362413">
        <w:t>нравственная оценка</w:t>
      </w:r>
      <w:r w:rsidRPr="00362413">
        <w:rPr>
          <w:spacing w:val="5"/>
        </w:rPr>
        <w:t xml:space="preserve"> </w:t>
      </w:r>
      <w:r w:rsidRPr="00362413">
        <w:t>поступков</w:t>
      </w:r>
      <w:r w:rsidRPr="00362413">
        <w:rPr>
          <w:spacing w:val="3"/>
        </w:rPr>
        <w:t xml:space="preserve"> </w:t>
      </w:r>
      <w:r w:rsidRPr="00362413">
        <w:t>героев.</w:t>
      </w:r>
    </w:p>
    <w:p w:rsidR="005F6E92" w:rsidRPr="00362413" w:rsidRDefault="005F6E92" w:rsidP="00553A77">
      <w:pPr>
        <w:pStyle w:val="a3"/>
        <w:ind w:left="220" w:right="146" w:firstLine="720"/>
      </w:pPr>
      <w:r w:rsidRPr="00362413">
        <w:t>Понимание</w:t>
      </w:r>
      <w:r w:rsidRPr="00362413">
        <w:rPr>
          <w:spacing w:val="1"/>
        </w:rPr>
        <w:t xml:space="preserve"> </w:t>
      </w:r>
      <w:r w:rsidRPr="00362413">
        <w:t>особенностей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литературы:</w:t>
      </w:r>
      <w:r w:rsidRPr="00362413">
        <w:rPr>
          <w:spacing w:val="1"/>
        </w:rPr>
        <w:t xml:space="preserve"> </w:t>
      </w:r>
      <w:r w:rsidRPr="00362413">
        <w:t>раскрытие</w:t>
      </w:r>
      <w:r w:rsidRPr="00362413">
        <w:rPr>
          <w:spacing w:val="1"/>
        </w:rPr>
        <w:t xml:space="preserve"> </w:t>
      </w:r>
      <w:r w:rsidRPr="00362413">
        <w:t>внутреннего</w:t>
      </w:r>
      <w:r w:rsidRPr="00362413">
        <w:rPr>
          <w:spacing w:val="1"/>
        </w:rPr>
        <w:t xml:space="preserve"> </w:t>
      </w:r>
      <w:r w:rsidRPr="00362413">
        <w:t>мира</w:t>
      </w:r>
      <w:r w:rsidRPr="00362413">
        <w:rPr>
          <w:spacing w:val="1"/>
        </w:rPr>
        <w:t xml:space="preserve"> </w:t>
      </w:r>
      <w:r w:rsidRPr="00362413">
        <w:t>героя,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переживаний; обраще</w:t>
      </w:r>
      <w:r w:rsidR="00960C8F" w:rsidRPr="00362413">
        <w:t>ние к нрав</w:t>
      </w:r>
      <w:r w:rsidRPr="00362413">
        <w:t>ственным проблемам. Поэтические представления русского на- рода о</w:t>
      </w:r>
      <w:r w:rsidRPr="00362413">
        <w:rPr>
          <w:spacing w:val="1"/>
        </w:rPr>
        <w:t xml:space="preserve"> </w:t>
      </w:r>
      <w:r w:rsidRPr="00362413">
        <w:t>мире природы (солнце, поле, лесе, реке, тумане, ветре,</w:t>
      </w:r>
      <w:r w:rsidR="00960C8F" w:rsidRPr="00362413">
        <w:t xml:space="preserve"> </w:t>
      </w:r>
      <w:r w:rsidRPr="00362413">
        <w:t>морозе, грозе и др.), отражение этих представлений</w:t>
      </w:r>
      <w:r w:rsidRPr="00362413">
        <w:rPr>
          <w:spacing w:val="1"/>
        </w:rPr>
        <w:t xml:space="preserve"> </w:t>
      </w:r>
      <w:r w:rsidR="00960C8F" w:rsidRPr="00362413">
        <w:t>в фолькло</w:t>
      </w:r>
      <w:r w:rsidRPr="00362413">
        <w:t>ре и их развитие в русской поэзии и прозе. Сопоставление со- стояния окружающего мира с</w:t>
      </w:r>
      <w:r w:rsidRPr="00362413">
        <w:rPr>
          <w:spacing w:val="1"/>
        </w:rPr>
        <w:t xml:space="preserve"> </w:t>
      </w:r>
      <w:r w:rsidRPr="00362413">
        <w:t>чувствами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настроением</w:t>
      </w:r>
      <w:r w:rsidRPr="00362413">
        <w:rPr>
          <w:spacing w:val="1"/>
        </w:rPr>
        <w:t xml:space="preserve"> </w:t>
      </w:r>
      <w:r w:rsidRPr="00362413">
        <w:t>чело-</w:t>
      </w:r>
      <w:r w:rsidRPr="00362413">
        <w:rPr>
          <w:spacing w:val="1"/>
        </w:rPr>
        <w:t xml:space="preserve"> </w:t>
      </w:r>
      <w:r w:rsidRPr="00362413">
        <w:t>века.</w:t>
      </w:r>
    </w:p>
    <w:p w:rsidR="005F6E92" w:rsidRPr="00362413" w:rsidRDefault="005F6E92" w:rsidP="00553A77">
      <w:pPr>
        <w:ind w:left="220" w:right="159" w:firstLine="720"/>
        <w:jc w:val="both"/>
      </w:pPr>
      <w:r w:rsidRPr="00362413">
        <w:rPr>
          <w:i/>
        </w:rPr>
        <w:t>Чтение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информационных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текстов</w:t>
      </w:r>
      <w:r w:rsidRPr="00362413">
        <w:t>:</w:t>
      </w:r>
      <w:r w:rsidRPr="00362413">
        <w:rPr>
          <w:spacing w:val="1"/>
        </w:rPr>
        <w:t xml:space="preserve"> </w:t>
      </w:r>
      <w:r w:rsidRPr="00362413">
        <w:t>историко-культурный</w:t>
      </w:r>
      <w:r w:rsidRPr="00362413">
        <w:rPr>
          <w:spacing w:val="1"/>
        </w:rPr>
        <w:t xml:space="preserve"> </w:t>
      </w:r>
      <w:r w:rsidRPr="00362413">
        <w:t>комментарий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произведениям,</w:t>
      </w:r>
      <w:r w:rsidRPr="00362413">
        <w:rPr>
          <w:spacing w:val="1"/>
        </w:rPr>
        <w:t xml:space="preserve"> </w:t>
      </w:r>
      <w:r w:rsidRPr="00362413">
        <w:t>отдельные</w:t>
      </w:r>
      <w:r w:rsidRPr="00362413">
        <w:rPr>
          <w:spacing w:val="-6"/>
        </w:rPr>
        <w:t xml:space="preserve"> </w:t>
      </w:r>
      <w:r w:rsidRPr="00362413">
        <w:t>факты</w:t>
      </w:r>
      <w:r w:rsidRPr="00362413">
        <w:rPr>
          <w:spacing w:val="2"/>
        </w:rPr>
        <w:t xml:space="preserve"> </w:t>
      </w:r>
      <w:r w:rsidRPr="00362413">
        <w:t>биографии</w:t>
      </w:r>
      <w:r w:rsidRPr="00362413">
        <w:rPr>
          <w:spacing w:val="-6"/>
        </w:rPr>
        <w:t xml:space="preserve"> </w:t>
      </w:r>
      <w:r w:rsidRPr="00362413">
        <w:t>авторов</w:t>
      </w:r>
      <w:r w:rsidRPr="00362413">
        <w:rPr>
          <w:spacing w:val="3"/>
        </w:rPr>
        <w:t xml:space="preserve"> </w:t>
      </w:r>
      <w:r w:rsidRPr="00362413">
        <w:t>изучаемых</w:t>
      </w:r>
      <w:r w:rsidRPr="00362413">
        <w:rPr>
          <w:spacing w:val="2"/>
        </w:rPr>
        <w:t xml:space="preserve"> </w:t>
      </w:r>
      <w:r w:rsidRPr="00362413">
        <w:t>текстов.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79" w:name="Говорение_(культура_речевого_общения)"/>
      <w:bookmarkEnd w:id="79"/>
      <w:r w:rsidRPr="00362413">
        <w:rPr>
          <w:rFonts w:ascii="Times New Roman" w:hAnsi="Times New Roman" w:cs="Times New Roman"/>
          <w:color w:val="auto"/>
        </w:rPr>
        <w:t>Говорение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(культура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речевого общения)</w:t>
      </w:r>
    </w:p>
    <w:p w:rsidR="005F6E92" w:rsidRPr="00362413" w:rsidRDefault="005F6E92" w:rsidP="00553A77">
      <w:pPr>
        <w:pStyle w:val="a3"/>
        <w:ind w:left="220" w:right="149" w:firstLine="720"/>
      </w:pPr>
      <w:r w:rsidRPr="00362413">
        <w:rPr>
          <w:i/>
        </w:rPr>
        <w:t>Диалогическая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монологическая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речь.</w:t>
      </w:r>
      <w:r w:rsidRPr="00362413">
        <w:rPr>
          <w:i/>
          <w:spacing w:val="1"/>
        </w:rPr>
        <w:t xml:space="preserve"> </w:t>
      </w:r>
      <w:r w:rsidRPr="00362413">
        <w:t>Участие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="00960C8F" w:rsidRPr="00362413">
        <w:t>коллек</w:t>
      </w:r>
      <w:r w:rsidRPr="00362413">
        <w:t>тивном</w:t>
      </w:r>
      <w:r w:rsidRPr="00362413">
        <w:rPr>
          <w:spacing w:val="1"/>
        </w:rPr>
        <w:t xml:space="preserve"> </w:t>
      </w:r>
      <w:r w:rsidRPr="00362413">
        <w:t>обсуждении</w:t>
      </w:r>
      <w:r w:rsidRPr="00362413">
        <w:rPr>
          <w:spacing w:val="1"/>
        </w:rPr>
        <w:t xml:space="preserve"> </w:t>
      </w:r>
      <w:r w:rsidRPr="00362413">
        <w:t>прочитанных</w:t>
      </w:r>
      <w:r w:rsidRPr="00362413">
        <w:rPr>
          <w:spacing w:val="1"/>
        </w:rPr>
        <w:t xml:space="preserve"> </w:t>
      </w:r>
      <w:r w:rsidR="00960C8F" w:rsidRPr="00362413">
        <w:t>текстов, доказательство соб</w:t>
      </w:r>
      <w:r w:rsidRPr="00362413">
        <w:t>ственной точки зрения с опорой на текст; высказывания, от- ражающие</w:t>
      </w:r>
      <w:r w:rsidRPr="00362413">
        <w:rPr>
          <w:spacing w:val="1"/>
        </w:rPr>
        <w:t xml:space="preserve"> </w:t>
      </w:r>
      <w:r w:rsidRPr="00362413">
        <w:t>специфику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литературы.</w:t>
      </w:r>
      <w:r w:rsidRPr="00362413">
        <w:rPr>
          <w:spacing w:val="1"/>
        </w:rPr>
        <w:t xml:space="preserve"> </w:t>
      </w:r>
      <w:r w:rsidRPr="00362413">
        <w:t>Пополнение</w:t>
      </w:r>
      <w:r w:rsidRPr="00362413">
        <w:rPr>
          <w:spacing w:val="1"/>
        </w:rPr>
        <w:t xml:space="preserve"> </w:t>
      </w:r>
      <w:r w:rsidRPr="00362413">
        <w:t>словарного</w:t>
      </w:r>
      <w:r w:rsidRPr="00362413">
        <w:rPr>
          <w:spacing w:val="1"/>
        </w:rPr>
        <w:t xml:space="preserve"> </w:t>
      </w:r>
      <w:r w:rsidRPr="00362413">
        <w:t>запаса.</w:t>
      </w:r>
      <w:r w:rsidRPr="00362413">
        <w:rPr>
          <w:spacing w:val="1"/>
        </w:rPr>
        <w:t xml:space="preserve"> </w:t>
      </w:r>
      <w:r w:rsidRPr="00362413">
        <w:t>Воспроизведение</w:t>
      </w:r>
      <w:r w:rsidRPr="00362413">
        <w:rPr>
          <w:spacing w:val="1"/>
        </w:rPr>
        <w:t xml:space="preserve"> </w:t>
      </w:r>
      <w:r w:rsidRPr="00362413">
        <w:t>услышанного или прочитанного текста с опорой на ключевые слова, иллю- страции к тексту (подробный,</w:t>
      </w:r>
      <w:r w:rsidRPr="00362413">
        <w:rPr>
          <w:spacing w:val="1"/>
        </w:rPr>
        <w:t xml:space="preserve"> </w:t>
      </w:r>
      <w:r w:rsidRPr="00362413">
        <w:t>краткий,</w:t>
      </w:r>
      <w:r w:rsidRPr="00362413">
        <w:rPr>
          <w:spacing w:val="-2"/>
        </w:rPr>
        <w:t xml:space="preserve"> </w:t>
      </w:r>
      <w:r w:rsidRPr="00362413">
        <w:t>выборочный</w:t>
      </w:r>
      <w:r w:rsidRPr="00362413">
        <w:rPr>
          <w:spacing w:val="4"/>
        </w:rPr>
        <w:t xml:space="preserve"> </w:t>
      </w:r>
      <w:r w:rsidRPr="00362413">
        <w:t>пересказ</w:t>
      </w:r>
      <w:r w:rsidRPr="00362413">
        <w:rPr>
          <w:spacing w:val="1"/>
        </w:rPr>
        <w:t xml:space="preserve"> </w:t>
      </w:r>
      <w:r w:rsidRPr="00362413">
        <w:t>текста).</w:t>
      </w:r>
    </w:p>
    <w:p w:rsidR="005F6E92" w:rsidRPr="00362413" w:rsidRDefault="005F6E92" w:rsidP="00553A77">
      <w:pPr>
        <w:pStyle w:val="a3"/>
        <w:ind w:left="220" w:right="158" w:firstLine="720"/>
      </w:pPr>
      <w:r w:rsidRPr="00362413">
        <w:t>Соблюдение в учебных ситуациях этикетных форм и устой- чивых формул‚ принципов общения,</w:t>
      </w:r>
      <w:r w:rsidRPr="00362413">
        <w:rPr>
          <w:spacing w:val="1"/>
        </w:rPr>
        <w:t xml:space="preserve"> </w:t>
      </w:r>
      <w:r w:rsidRPr="00362413">
        <w:t>лежащих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основе</w:t>
      </w:r>
      <w:r w:rsidRPr="00362413">
        <w:rPr>
          <w:spacing w:val="-5"/>
        </w:rPr>
        <w:t xml:space="preserve"> </w:t>
      </w:r>
      <w:r w:rsidRPr="00362413">
        <w:t>наци-</w:t>
      </w:r>
      <w:r w:rsidRPr="00362413">
        <w:rPr>
          <w:spacing w:val="-4"/>
        </w:rPr>
        <w:t xml:space="preserve"> </w:t>
      </w:r>
      <w:r w:rsidRPr="00362413">
        <w:t>онального</w:t>
      </w:r>
      <w:r w:rsidRPr="00362413">
        <w:rPr>
          <w:spacing w:val="-3"/>
        </w:rPr>
        <w:t xml:space="preserve"> </w:t>
      </w:r>
      <w:r w:rsidRPr="00362413">
        <w:t>речевого</w:t>
      </w:r>
      <w:r w:rsidRPr="00362413">
        <w:rPr>
          <w:spacing w:val="-3"/>
        </w:rPr>
        <w:t xml:space="preserve"> </w:t>
      </w:r>
      <w:r w:rsidRPr="00362413">
        <w:t>этикета.</w:t>
      </w:r>
    </w:p>
    <w:p w:rsidR="005F6E92" w:rsidRPr="00362413" w:rsidRDefault="005F6E92" w:rsidP="00553A77">
      <w:pPr>
        <w:pStyle w:val="a3"/>
        <w:ind w:left="941"/>
      </w:pPr>
      <w:r w:rsidRPr="00362413">
        <w:t>Декламирование</w:t>
      </w:r>
      <w:r w:rsidRPr="00362413">
        <w:rPr>
          <w:spacing w:val="-7"/>
        </w:rPr>
        <w:t xml:space="preserve"> </w:t>
      </w:r>
      <w:r w:rsidRPr="00362413">
        <w:t>(чтение</w:t>
      </w:r>
      <w:r w:rsidRPr="00362413">
        <w:rPr>
          <w:spacing w:val="-6"/>
        </w:rPr>
        <w:t xml:space="preserve"> </w:t>
      </w:r>
      <w:r w:rsidRPr="00362413">
        <w:t>наизусть)</w:t>
      </w:r>
      <w:r w:rsidRPr="00362413">
        <w:rPr>
          <w:spacing w:val="-1"/>
        </w:rPr>
        <w:t xml:space="preserve"> </w:t>
      </w:r>
      <w:r w:rsidRPr="00362413">
        <w:t>стихотворных</w:t>
      </w:r>
      <w:r w:rsidRPr="00362413">
        <w:rPr>
          <w:spacing w:val="1"/>
        </w:rPr>
        <w:t xml:space="preserve"> </w:t>
      </w:r>
      <w:r w:rsidRPr="00362413">
        <w:t>произве-</w:t>
      </w:r>
      <w:r w:rsidRPr="00362413">
        <w:rPr>
          <w:spacing w:val="-1"/>
        </w:rPr>
        <w:t xml:space="preserve"> </w:t>
      </w:r>
      <w:r w:rsidRPr="00362413">
        <w:t>дений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выбору</w:t>
      </w:r>
      <w:r w:rsidRPr="00362413">
        <w:rPr>
          <w:spacing w:val="1"/>
        </w:rPr>
        <w:t xml:space="preserve"> </w:t>
      </w:r>
      <w:r w:rsidRPr="00362413">
        <w:t>учащихся.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80" w:name="Письмо_(культура_письменной_речи)"/>
      <w:bookmarkEnd w:id="80"/>
      <w:r w:rsidRPr="00362413">
        <w:rPr>
          <w:rFonts w:ascii="Times New Roman" w:hAnsi="Times New Roman" w:cs="Times New Roman"/>
          <w:color w:val="auto"/>
        </w:rPr>
        <w:t>Письмо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(культура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письменной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речи)</w:t>
      </w:r>
    </w:p>
    <w:p w:rsidR="005F6E92" w:rsidRPr="00362413" w:rsidRDefault="005F6E92" w:rsidP="00553A77">
      <w:pPr>
        <w:pStyle w:val="a3"/>
        <w:ind w:left="220" w:right="161" w:firstLine="720"/>
      </w:pPr>
      <w:r w:rsidRPr="00362413">
        <w:t>Создание</w:t>
      </w:r>
      <w:r w:rsidRPr="00362413">
        <w:rPr>
          <w:spacing w:val="1"/>
        </w:rPr>
        <w:t xml:space="preserve"> </w:t>
      </w:r>
      <w:r w:rsidRPr="00362413">
        <w:t>небольших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объёму</w:t>
      </w:r>
      <w:r w:rsidRPr="00362413">
        <w:rPr>
          <w:spacing w:val="1"/>
        </w:rPr>
        <w:t xml:space="preserve"> </w:t>
      </w:r>
      <w:r w:rsidRPr="00362413">
        <w:t>письменных</w:t>
      </w:r>
      <w:r w:rsidRPr="00362413">
        <w:rPr>
          <w:spacing w:val="1"/>
        </w:rPr>
        <w:t xml:space="preserve"> </w:t>
      </w:r>
      <w:r w:rsidRPr="00362413">
        <w:t>высказываний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проблемам,</w:t>
      </w:r>
      <w:r w:rsidRPr="00362413">
        <w:rPr>
          <w:spacing w:val="1"/>
        </w:rPr>
        <w:t xml:space="preserve"> </w:t>
      </w:r>
      <w:r w:rsidRPr="00362413">
        <w:t>поставленным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изучаемых</w:t>
      </w:r>
      <w:r w:rsidRPr="00362413">
        <w:rPr>
          <w:spacing w:val="1"/>
        </w:rPr>
        <w:t xml:space="preserve"> </w:t>
      </w:r>
      <w:r w:rsidRPr="00362413">
        <w:t>произведениях.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bookmarkStart w:id="81" w:name="Библиографическая_культура"/>
      <w:bookmarkEnd w:id="81"/>
      <w:r w:rsidRPr="00362413">
        <w:rPr>
          <w:rFonts w:ascii="Times New Roman" w:hAnsi="Times New Roman" w:cs="Times New Roman"/>
          <w:color w:val="auto"/>
        </w:rPr>
        <w:t>Библиографическая</w:t>
      </w:r>
      <w:r w:rsidRPr="00362413">
        <w:rPr>
          <w:rFonts w:ascii="Times New Roman" w:hAnsi="Times New Roman" w:cs="Times New Roman"/>
          <w:color w:val="auto"/>
          <w:spacing w:val="-1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культура</w:t>
      </w:r>
    </w:p>
    <w:p w:rsidR="005F6E92" w:rsidRPr="00362413" w:rsidRDefault="005F6E92" w:rsidP="00553A77">
      <w:pPr>
        <w:pStyle w:val="a3"/>
        <w:ind w:left="220" w:right="165" w:firstLine="720"/>
      </w:pPr>
      <w:r w:rsidRPr="00362413">
        <w:t>Выбор книг по обсуждаемой проблематике, в том числе с опорой на список произведений для</w:t>
      </w:r>
      <w:r w:rsidRPr="00362413">
        <w:rPr>
          <w:spacing w:val="1"/>
        </w:rPr>
        <w:t xml:space="preserve"> </w:t>
      </w:r>
      <w:r w:rsidRPr="00362413">
        <w:t>внеклассного чтения, ре- комендованных в учебнике. Использование соответствующих возрасту словарей</w:t>
      </w:r>
      <w:r w:rsidRPr="00362413">
        <w:rPr>
          <w:spacing w:val="-5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энциклопедий,</w:t>
      </w:r>
      <w:r w:rsidRPr="00362413">
        <w:rPr>
          <w:spacing w:val="4"/>
        </w:rPr>
        <w:t xml:space="preserve"> </w:t>
      </w:r>
      <w:r w:rsidRPr="00362413">
        <w:t>содержащих</w:t>
      </w:r>
      <w:r w:rsidRPr="00362413">
        <w:rPr>
          <w:spacing w:val="1"/>
        </w:rPr>
        <w:t xml:space="preserve"> </w:t>
      </w:r>
      <w:r w:rsidRPr="00362413">
        <w:t>сведения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-3"/>
        </w:rPr>
        <w:t xml:space="preserve"> </w:t>
      </w:r>
      <w:r w:rsidRPr="00362413">
        <w:t>русской</w:t>
      </w:r>
      <w:r w:rsidRPr="00362413">
        <w:rPr>
          <w:spacing w:val="2"/>
        </w:rPr>
        <w:t xml:space="preserve"> </w:t>
      </w:r>
      <w:r w:rsidRPr="00362413">
        <w:t>культуре.</w:t>
      </w:r>
    </w:p>
    <w:p w:rsidR="00960C8F" w:rsidRPr="00362413" w:rsidRDefault="00960C8F" w:rsidP="00553A77">
      <w:pPr>
        <w:pStyle w:val="a3"/>
        <w:ind w:left="220" w:right="165" w:firstLine="720"/>
        <w:rPr>
          <w:b/>
        </w:rPr>
      </w:pPr>
      <w:r w:rsidRPr="00362413">
        <w:rPr>
          <w:b/>
        </w:rPr>
        <w:t>Литературоведческая пропедевтика</w:t>
      </w:r>
    </w:p>
    <w:p w:rsidR="005F6E92" w:rsidRPr="00362413" w:rsidRDefault="005F6E92" w:rsidP="00553A77">
      <w:pPr>
        <w:pStyle w:val="a3"/>
        <w:ind w:left="941"/>
      </w:pPr>
      <w:r w:rsidRPr="00362413">
        <w:lastRenderedPageBreak/>
        <w:t>Практическое</w:t>
      </w:r>
      <w:r w:rsidRPr="00362413">
        <w:rPr>
          <w:spacing w:val="-7"/>
        </w:rPr>
        <w:t xml:space="preserve"> </w:t>
      </w:r>
      <w:r w:rsidRPr="00362413">
        <w:t>использование</w:t>
      </w:r>
      <w:r w:rsidRPr="00362413">
        <w:rPr>
          <w:spacing w:val="-6"/>
        </w:rPr>
        <w:t xml:space="preserve"> </w:t>
      </w:r>
      <w:r w:rsidRPr="00362413">
        <w:t>при</w:t>
      </w:r>
      <w:r w:rsidRPr="00362413">
        <w:rPr>
          <w:spacing w:val="-3"/>
        </w:rPr>
        <w:t xml:space="preserve"> </w:t>
      </w:r>
      <w:r w:rsidRPr="00362413">
        <w:t>анализе</w:t>
      </w:r>
      <w:r w:rsidRPr="00362413">
        <w:rPr>
          <w:spacing w:val="-6"/>
        </w:rPr>
        <w:t xml:space="preserve"> </w:t>
      </w:r>
      <w:r w:rsidRPr="00362413">
        <w:t>текста</w:t>
      </w:r>
      <w:r w:rsidRPr="00362413">
        <w:rPr>
          <w:spacing w:val="3"/>
        </w:rPr>
        <w:t xml:space="preserve"> </w:t>
      </w:r>
      <w:r w:rsidRPr="00362413">
        <w:t>изучен-</w:t>
      </w:r>
      <w:r w:rsidRPr="00362413">
        <w:rPr>
          <w:spacing w:val="-1"/>
        </w:rPr>
        <w:t xml:space="preserve"> </w:t>
      </w:r>
      <w:r w:rsidRPr="00362413">
        <w:t>ных</w:t>
      </w:r>
      <w:r w:rsidRPr="00362413">
        <w:rPr>
          <w:spacing w:val="1"/>
        </w:rPr>
        <w:t xml:space="preserve"> </w:t>
      </w:r>
      <w:r w:rsidRPr="00362413">
        <w:t>литературных</w:t>
      </w:r>
      <w:r w:rsidRPr="00362413">
        <w:rPr>
          <w:spacing w:val="-4"/>
        </w:rPr>
        <w:t xml:space="preserve"> </w:t>
      </w:r>
      <w:r w:rsidRPr="00362413">
        <w:t>понятий.</w:t>
      </w:r>
    </w:p>
    <w:p w:rsidR="005F6E92" w:rsidRPr="00362413" w:rsidRDefault="005F6E92" w:rsidP="00553A77">
      <w:pPr>
        <w:pStyle w:val="a3"/>
        <w:ind w:left="220" w:right="154" w:firstLine="720"/>
      </w:pPr>
      <w:r w:rsidRPr="00362413">
        <w:t>Жанровое</w:t>
      </w:r>
      <w:r w:rsidRPr="00362413">
        <w:rPr>
          <w:spacing w:val="1"/>
        </w:rPr>
        <w:t xml:space="preserve"> </w:t>
      </w:r>
      <w:r w:rsidRPr="00362413">
        <w:t>разнообразие</w:t>
      </w:r>
      <w:r w:rsidRPr="00362413">
        <w:rPr>
          <w:spacing w:val="1"/>
        </w:rPr>
        <w:t xml:space="preserve"> </w:t>
      </w:r>
      <w:r w:rsidRPr="00362413">
        <w:t>изучаемых</w:t>
      </w:r>
      <w:r w:rsidRPr="00362413">
        <w:rPr>
          <w:spacing w:val="1"/>
        </w:rPr>
        <w:t xml:space="preserve"> </w:t>
      </w:r>
      <w:r w:rsidRPr="00362413">
        <w:t>произведений:</w:t>
      </w:r>
      <w:r w:rsidRPr="00362413">
        <w:rPr>
          <w:spacing w:val="1"/>
        </w:rPr>
        <w:t xml:space="preserve"> </w:t>
      </w:r>
      <w:r w:rsidRPr="00362413">
        <w:t>малые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большие</w:t>
      </w:r>
      <w:r w:rsidRPr="00362413">
        <w:rPr>
          <w:spacing w:val="1"/>
        </w:rPr>
        <w:t xml:space="preserve"> </w:t>
      </w:r>
      <w:r w:rsidRPr="00362413">
        <w:t>фольклорные</w:t>
      </w:r>
      <w:r w:rsidRPr="00362413">
        <w:rPr>
          <w:spacing w:val="1"/>
        </w:rPr>
        <w:t xml:space="preserve"> </w:t>
      </w:r>
      <w:r w:rsidRPr="00362413">
        <w:t>формы;</w:t>
      </w:r>
      <w:r w:rsidRPr="00362413">
        <w:rPr>
          <w:spacing w:val="1"/>
        </w:rPr>
        <w:t xml:space="preserve"> </w:t>
      </w:r>
      <w:r w:rsidRPr="00362413">
        <w:t>литературная</w:t>
      </w:r>
      <w:r w:rsidRPr="00362413">
        <w:rPr>
          <w:spacing w:val="1"/>
        </w:rPr>
        <w:t xml:space="preserve"> </w:t>
      </w:r>
      <w:r w:rsidRPr="00362413">
        <w:t>сказка;</w:t>
      </w:r>
      <w:r w:rsidRPr="00362413">
        <w:rPr>
          <w:spacing w:val="1"/>
        </w:rPr>
        <w:t xml:space="preserve"> </w:t>
      </w:r>
      <w:r w:rsidRPr="00362413">
        <w:t>рассказ,</w:t>
      </w:r>
      <w:r w:rsidRPr="00362413">
        <w:rPr>
          <w:spacing w:val="1"/>
        </w:rPr>
        <w:t xml:space="preserve"> </w:t>
      </w:r>
      <w:r w:rsidRPr="00362413">
        <w:t>притча,</w:t>
      </w:r>
      <w:r w:rsidRPr="00362413">
        <w:rPr>
          <w:spacing w:val="1"/>
        </w:rPr>
        <w:t xml:space="preserve"> </w:t>
      </w:r>
      <w:r w:rsidRPr="00362413">
        <w:t>стихотворение.</w:t>
      </w:r>
      <w:r w:rsidRPr="00362413">
        <w:rPr>
          <w:spacing w:val="1"/>
        </w:rPr>
        <w:t xml:space="preserve"> </w:t>
      </w:r>
      <w:r w:rsidRPr="00362413">
        <w:t>Прозаическая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поэтическая</w:t>
      </w:r>
      <w:r w:rsidRPr="00362413">
        <w:rPr>
          <w:spacing w:val="1"/>
        </w:rPr>
        <w:t xml:space="preserve"> </w:t>
      </w:r>
      <w:r w:rsidRPr="00362413">
        <w:t>речь;</w:t>
      </w:r>
      <w:r w:rsidRPr="00362413">
        <w:rPr>
          <w:spacing w:val="56"/>
        </w:rPr>
        <w:t xml:space="preserve"> </w:t>
      </w:r>
      <w:r w:rsidRPr="00362413">
        <w:t>ху-</w:t>
      </w:r>
      <w:r w:rsidRPr="00362413">
        <w:rPr>
          <w:spacing w:val="1"/>
        </w:rPr>
        <w:t xml:space="preserve"> </w:t>
      </w:r>
      <w:r w:rsidRPr="00362413">
        <w:t>дожественный вымысел; сюжет; тема; герой произведения; портрет; пейзаж; ритм; рифма. Национальное</w:t>
      </w:r>
      <w:r w:rsidRPr="00362413">
        <w:rPr>
          <w:spacing w:val="1"/>
        </w:rPr>
        <w:t xml:space="preserve"> </w:t>
      </w:r>
      <w:r w:rsidRPr="00362413">
        <w:t>своеобразие</w:t>
      </w:r>
      <w:r w:rsidRPr="00362413">
        <w:rPr>
          <w:spacing w:val="-6"/>
        </w:rPr>
        <w:t xml:space="preserve"> </w:t>
      </w:r>
      <w:r w:rsidRPr="00362413">
        <w:t>сравнений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метафор;</w:t>
      </w:r>
      <w:r w:rsidRPr="00362413">
        <w:rPr>
          <w:spacing w:val="3"/>
        </w:rPr>
        <w:t xml:space="preserve"> </w:t>
      </w:r>
      <w:r w:rsidRPr="00362413">
        <w:t>их</w:t>
      </w:r>
      <w:r w:rsidRPr="00362413">
        <w:rPr>
          <w:spacing w:val="2"/>
        </w:rPr>
        <w:t xml:space="preserve"> </w:t>
      </w:r>
      <w:r w:rsidRPr="00362413">
        <w:t>значение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художественной</w:t>
      </w:r>
      <w:r w:rsidRPr="00362413">
        <w:rPr>
          <w:spacing w:val="2"/>
        </w:rPr>
        <w:t xml:space="preserve"> </w:t>
      </w:r>
      <w:r w:rsidRPr="00362413">
        <w:t>речи.</w:t>
      </w:r>
    </w:p>
    <w:p w:rsidR="005F6E92" w:rsidRPr="00362413" w:rsidRDefault="005F6E92" w:rsidP="00553A77">
      <w:pPr>
        <w:pStyle w:val="3"/>
        <w:spacing w:before="0"/>
        <w:ind w:left="220" w:right="153" w:firstLine="720"/>
        <w:jc w:val="both"/>
        <w:rPr>
          <w:rFonts w:ascii="Times New Roman" w:hAnsi="Times New Roman" w:cs="Times New Roman"/>
          <w:color w:val="auto"/>
        </w:rPr>
      </w:pPr>
      <w:bookmarkStart w:id="82" w:name="Творческая_деятельность_обучающихся_(на_"/>
      <w:bookmarkEnd w:id="82"/>
      <w:r w:rsidRPr="00362413">
        <w:rPr>
          <w:rFonts w:ascii="Times New Roman" w:hAnsi="Times New Roman" w:cs="Times New Roman"/>
          <w:color w:val="auto"/>
        </w:rPr>
        <w:t>Творческая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обучающихся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(на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основе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изучен-</w:t>
      </w:r>
      <w:r w:rsidRPr="00362413">
        <w:rPr>
          <w:rFonts w:ascii="Times New Roman" w:hAnsi="Times New Roman" w:cs="Times New Roman"/>
          <w:color w:val="auto"/>
          <w:spacing w:val="5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ных</w:t>
      </w:r>
      <w:r w:rsidRPr="00362413">
        <w:rPr>
          <w:rFonts w:ascii="Times New Roman" w:hAnsi="Times New Roman" w:cs="Times New Roman"/>
          <w:color w:val="auto"/>
          <w:spacing w:val="5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литературных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произведений)</w:t>
      </w:r>
    </w:p>
    <w:p w:rsidR="005F6E92" w:rsidRPr="00362413" w:rsidRDefault="005F6E92" w:rsidP="00553A77">
      <w:pPr>
        <w:pStyle w:val="a3"/>
        <w:ind w:left="220" w:right="161" w:firstLine="720"/>
      </w:pPr>
      <w:r w:rsidRPr="00362413">
        <w:t>Интерпретация</w:t>
      </w:r>
      <w:r w:rsidRPr="00362413">
        <w:rPr>
          <w:spacing w:val="1"/>
        </w:rPr>
        <w:t xml:space="preserve"> </w:t>
      </w:r>
      <w:r w:rsidRPr="00362413">
        <w:t>литературного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творческой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учащихся: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ролям, инсценирование; создание собственного устного и письменного текста на основе художественного</w:t>
      </w:r>
      <w:r w:rsidRPr="00362413">
        <w:rPr>
          <w:spacing w:val="-52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коммуникативной</w:t>
      </w:r>
      <w:r w:rsidRPr="00362413">
        <w:rPr>
          <w:spacing w:val="1"/>
        </w:rPr>
        <w:t xml:space="preserve"> </w:t>
      </w:r>
      <w:r w:rsidR="00960C8F" w:rsidRPr="00362413">
        <w:t>за</w:t>
      </w:r>
      <w:r w:rsidRPr="00362413">
        <w:t>дачи</w:t>
      </w:r>
      <w:r w:rsidRPr="00362413">
        <w:rPr>
          <w:spacing w:val="1"/>
        </w:rPr>
        <w:t xml:space="preserve"> </w:t>
      </w:r>
      <w:r w:rsidRPr="00362413">
        <w:t>(для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адресатов);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серию</w:t>
      </w:r>
      <w:r w:rsidRPr="00362413">
        <w:rPr>
          <w:spacing w:val="1"/>
        </w:rPr>
        <w:t xml:space="preserve"> </w:t>
      </w:r>
      <w:r w:rsidRPr="00362413">
        <w:t>иллюстраций</w:t>
      </w:r>
      <w:r w:rsidRPr="00362413">
        <w:rPr>
          <w:spacing w:val="-2"/>
        </w:rPr>
        <w:t xml:space="preserve"> </w:t>
      </w:r>
      <w:r w:rsidRPr="00362413">
        <w:t>к</w:t>
      </w:r>
      <w:r w:rsidRPr="00362413">
        <w:rPr>
          <w:spacing w:val="-5"/>
        </w:rPr>
        <w:t xml:space="preserve"> </w:t>
      </w:r>
      <w:r w:rsidRPr="00362413">
        <w:t>произведению,</w:t>
      </w:r>
      <w:r w:rsidRPr="00362413">
        <w:rPr>
          <w:spacing w:val="4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репродукции</w:t>
      </w:r>
      <w:r w:rsidRPr="00362413">
        <w:rPr>
          <w:spacing w:val="3"/>
        </w:rPr>
        <w:t xml:space="preserve"> </w:t>
      </w:r>
      <w:r w:rsidRPr="00362413">
        <w:t>картин</w:t>
      </w:r>
      <w:r w:rsidRPr="00362413">
        <w:rPr>
          <w:spacing w:val="-2"/>
        </w:rPr>
        <w:t xml:space="preserve"> </w:t>
      </w:r>
      <w:r w:rsidRPr="00362413">
        <w:t>русских</w:t>
      </w:r>
      <w:r w:rsidRPr="00362413">
        <w:rPr>
          <w:spacing w:val="1"/>
        </w:rPr>
        <w:t xml:space="preserve"> </w:t>
      </w:r>
      <w:r w:rsidRPr="00362413">
        <w:t>художников.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ПЛАНИРУЕМЫЕ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  <w:r w:rsidRPr="00362413">
        <w:rPr>
          <w:rFonts w:ascii="Times New Roman" w:hAnsi="Times New Roman" w:cs="Times New Roman"/>
          <w:color w:val="auto"/>
          <w:spacing w:val="-9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ОСВОЕНИЯ</w:t>
      </w:r>
      <w:r w:rsidRPr="00362413">
        <w:rPr>
          <w:rFonts w:ascii="Times New Roman" w:hAnsi="Times New Roman" w:cs="Times New Roman"/>
          <w:color w:val="auto"/>
          <w:spacing w:val="-1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ПРОГРАММЫ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УЧЕБНОГО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ПРЕДМЕТА</w:t>
      </w:r>
    </w:p>
    <w:p w:rsidR="005F6E92" w:rsidRPr="00362413" w:rsidRDefault="005F6E92" w:rsidP="00553A77">
      <w:pPr>
        <w:ind w:left="941"/>
        <w:jc w:val="both"/>
        <w:rPr>
          <w:b/>
        </w:rPr>
      </w:pPr>
      <w:r w:rsidRPr="00362413">
        <w:rPr>
          <w:b/>
        </w:rPr>
        <w:t>«ЛИТЕРАТУРНОЕ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ЧТЕНИЕ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НА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РОДНОМ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(РУССКОМ)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ЯЗЫКЕ»</w:t>
      </w:r>
    </w:p>
    <w:p w:rsidR="005F6E92" w:rsidRPr="00362413" w:rsidRDefault="00F55998" w:rsidP="00553A77">
      <w:pPr>
        <w:pStyle w:val="a3"/>
        <w:ind w:left="-608"/>
        <w:rPr>
          <w:sz w:val="2"/>
        </w:rPr>
      </w:pPr>
      <w:r>
        <w:rPr>
          <w:noProof/>
          <w:sz w:val="2"/>
          <w:lang w:eastAsia="ru-RU"/>
        </w:rPr>
      </w:r>
      <w:r>
        <w:rPr>
          <w:noProof/>
          <w:sz w:val="2"/>
          <w:lang w:eastAsia="ru-RU"/>
        </w:rPr>
        <w:pict>
          <v:group id="Группа 2" o:spid="_x0000_s1035" style="width:317.5pt;height:.5pt;mso-position-horizontal-relative:char;mso-position-vertical-relative:line" coordsize="63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">
            <v:line id="Line 8" o:spid="_x0000_s1036" style="position:absolute;visibility:visible;mso-wrap-style:square" from="0,5" to="635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9DCb8AAADaAAAADwAAAGRycy9kb3ducmV2LnhtbESP0YrCMBRE3wX/IVzBN01cZNFqFBUW&#10;fFK2+gHX5poWm5vSRK1/b4SFfRxm5gyzXHeuFg9qQ+VZw2SsQBAX3lRsNZxPP6MZiBCRDdaeScOL&#10;AqxX/d4SM+Of/EuPPFqRIBwy1FDG2GRShqIkh2HsG+LkXX3rMCbZWmlafCa4q+WXUt/SYcVpocSG&#10;diUVt/zuNNy2uTrIq2VWc3mxR1fc1Xam9XDQbRYgInXxP/zX3hsNU/hcSTdArt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p9DCb8AAADaAAAADwAAAAAAAAAAAAAAAACh&#10;AgAAZHJzL2Rvd25yZXYueG1sUEsFBgAAAAAEAAQA+QAAAI0DAAAAAA==&#10;" strokecolor="#221f1f" strokeweight=".5pt"/>
            <w10:wrap type="none"/>
            <w10:anchorlock/>
          </v:group>
        </w:pict>
      </w:r>
    </w:p>
    <w:p w:rsidR="005F6E92" w:rsidRPr="00362413" w:rsidRDefault="005F6E92" w:rsidP="00553A77">
      <w:pPr>
        <w:pStyle w:val="a3"/>
        <w:ind w:left="220" w:right="155" w:firstLine="720"/>
      </w:pP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(русском)</w:t>
      </w:r>
      <w:r w:rsidRPr="00362413">
        <w:rPr>
          <w:spacing w:val="1"/>
        </w:rPr>
        <w:t xml:space="preserve"> </w:t>
      </w:r>
      <w:r w:rsidRPr="00362413">
        <w:t>языке»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составе</w:t>
      </w:r>
      <w:r w:rsidRPr="00362413">
        <w:rPr>
          <w:spacing w:val="1"/>
        </w:rPr>
        <w:t xml:space="preserve"> </w:t>
      </w:r>
      <w:r w:rsidRPr="00362413">
        <w:t>предметной</w:t>
      </w:r>
      <w:r w:rsidRPr="00362413">
        <w:rPr>
          <w:spacing w:val="1"/>
        </w:rPr>
        <w:t xml:space="preserve"> </w:t>
      </w:r>
      <w:r w:rsidRPr="00362413">
        <w:t>области</w:t>
      </w:r>
      <w:r w:rsidRPr="00362413">
        <w:rPr>
          <w:spacing w:val="1"/>
        </w:rPr>
        <w:t xml:space="preserve"> </w:t>
      </w:r>
      <w:r w:rsidR="00960C8F" w:rsidRPr="00362413">
        <w:t>«Род</w:t>
      </w:r>
      <w:r w:rsidRPr="00362413">
        <w:t>ной</w:t>
      </w:r>
      <w:r w:rsidRPr="00362413">
        <w:rPr>
          <w:spacing w:val="1"/>
        </w:rPr>
        <w:t xml:space="preserve"> </w:t>
      </w:r>
      <w:r w:rsidRPr="00362413">
        <w:t>язык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литературное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языке»</w:t>
      </w:r>
      <w:r w:rsidRPr="00362413">
        <w:rPr>
          <w:spacing w:val="1"/>
        </w:rPr>
        <w:t xml:space="preserve"> </w:t>
      </w:r>
      <w:r w:rsidRPr="00362413">
        <w:t>соответству-</w:t>
      </w:r>
      <w:r w:rsidRPr="00362413">
        <w:rPr>
          <w:spacing w:val="1"/>
        </w:rPr>
        <w:t xml:space="preserve"> </w:t>
      </w:r>
      <w:r w:rsidRPr="00362413">
        <w:t>ют</w:t>
      </w:r>
      <w:r w:rsidRPr="00362413">
        <w:rPr>
          <w:spacing w:val="1"/>
        </w:rPr>
        <w:t xml:space="preserve"> </w:t>
      </w:r>
      <w:r w:rsidRPr="00362413">
        <w:t>требованиям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результатам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="00960C8F" w:rsidRPr="00362413">
        <w:t>образова</w:t>
      </w:r>
      <w:r w:rsidRPr="00362413">
        <w:t>тельной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="00960C8F" w:rsidRPr="00362413">
        <w:t>сформу</w:t>
      </w:r>
      <w:r w:rsidRPr="00362413">
        <w:t>лированным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Федеральном</w:t>
      </w:r>
      <w:r w:rsidRPr="00362413">
        <w:rPr>
          <w:spacing w:val="1"/>
        </w:rPr>
        <w:t xml:space="preserve"> </w:t>
      </w:r>
      <w:r w:rsidRPr="00362413">
        <w:t>государственном</w:t>
      </w:r>
      <w:r w:rsidRPr="00362413">
        <w:rPr>
          <w:spacing w:val="1"/>
        </w:rPr>
        <w:t xml:space="preserve"> </w:t>
      </w:r>
      <w:r w:rsidRPr="00362413">
        <w:t>образовательном</w:t>
      </w:r>
      <w:r w:rsidRPr="00362413">
        <w:rPr>
          <w:spacing w:val="1"/>
        </w:rPr>
        <w:t xml:space="preserve"> </w:t>
      </w:r>
      <w:r w:rsidRPr="00362413">
        <w:t>стандарте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-4"/>
        </w:rPr>
        <w:t xml:space="preserve"> </w:t>
      </w:r>
      <w:r w:rsidRPr="00362413">
        <w:t>общего</w:t>
      </w:r>
      <w:r w:rsidRPr="00362413">
        <w:rPr>
          <w:spacing w:val="2"/>
        </w:rPr>
        <w:t xml:space="preserve"> </w:t>
      </w:r>
      <w:r w:rsidRPr="00362413">
        <w:t>образования.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941"/>
      </w:pPr>
      <w:r w:rsidRPr="00362413">
        <w:t>ЛИЧНОСТНЫЕ</w:t>
      </w:r>
      <w:r w:rsidRPr="00362413">
        <w:rPr>
          <w:spacing w:val="-7"/>
        </w:rPr>
        <w:t xml:space="preserve"> </w:t>
      </w:r>
      <w:r w:rsidRPr="00362413">
        <w:t>РЕЗУЛЬТАТЫ</w:t>
      </w:r>
    </w:p>
    <w:p w:rsidR="005F6E92" w:rsidRPr="00362413" w:rsidRDefault="005F6E92" w:rsidP="00553A77">
      <w:pPr>
        <w:pStyle w:val="a3"/>
        <w:ind w:left="220" w:right="156" w:firstLine="720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результате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(русском)</w:t>
      </w:r>
      <w:r w:rsidRPr="00362413">
        <w:rPr>
          <w:spacing w:val="1"/>
        </w:rPr>
        <w:t xml:space="preserve"> </w:t>
      </w:r>
      <w:r w:rsidRPr="00362413">
        <w:t>языке»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обучающегося будут сформированы следующие личностные результаты, представленные по основ- ным</w:t>
      </w:r>
      <w:r w:rsidRPr="00362413">
        <w:rPr>
          <w:spacing w:val="1"/>
        </w:rPr>
        <w:t xml:space="preserve"> </w:t>
      </w:r>
      <w:r w:rsidRPr="00362413">
        <w:t>направлениям воспитательной</w:t>
      </w:r>
      <w:r w:rsidRPr="00362413">
        <w:rPr>
          <w:spacing w:val="3"/>
        </w:rPr>
        <w:t xml:space="preserve"> </w:t>
      </w:r>
      <w:r w:rsidRPr="00362413">
        <w:t>деятельности:</w:t>
      </w:r>
    </w:p>
    <w:p w:rsidR="005F6E92" w:rsidRPr="00362413" w:rsidRDefault="005F6E92" w:rsidP="00553A77">
      <w:pPr>
        <w:pStyle w:val="4"/>
        <w:spacing w:line="240" w:lineRule="auto"/>
        <w:ind w:left="941"/>
      </w:pPr>
      <w:r w:rsidRPr="00362413">
        <w:t>гражданско-патриотического</w:t>
      </w:r>
      <w:r w:rsidRPr="00362413">
        <w:rPr>
          <w:spacing w:val="-10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9" w:firstLine="720"/>
      </w:pPr>
      <w:r w:rsidRPr="00362413">
        <w:t>становление</w:t>
      </w:r>
      <w:r w:rsidRPr="00362413">
        <w:rPr>
          <w:spacing w:val="1"/>
        </w:rPr>
        <w:t xml:space="preserve"> </w:t>
      </w:r>
      <w:r w:rsidRPr="00362413">
        <w:t>ценностного</w:t>
      </w:r>
      <w:r w:rsidRPr="00362413">
        <w:rPr>
          <w:spacing w:val="1"/>
        </w:rPr>
        <w:t xml:space="preserve"> </w:t>
      </w:r>
      <w:r w:rsidRPr="00362413">
        <w:t>отношения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Родине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России,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55"/>
        </w:rPr>
        <w:t xml:space="preserve"> </w:t>
      </w:r>
      <w:r w:rsidRPr="00362413">
        <w:t>через</w:t>
      </w:r>
      <w:r w:rsidRPr="00362413">
        <w:rPr>
          <w:spacing w:val="1"/>
        </w:rPr>
        <w:t xml:space="preserve"> </w:t>
      </w:r>
      <w:r w:rsidRPr="00362413">
        <w:t>изучение</w:t>
      </w:r>
      <w:r w:rsidRPr="00362413">
        <w:rPr>
          <w:spacing w:val="-6"/>
        </w:rPr>
        <w:t xml:space="preserve"> </w:t>
      </w:r>
      <w:r w:rsidRPr="00362413">
        <w:t>художественных</w:t>
      </w:r>
      <w:r w:rsidRPr="00362413">
        <w:rPr>
          <w:spacing w:val="2"/>
        </w:rPr>
        <w:t xml:space="preserve"> </w:t>
      </w:r>
      <w:r w:rsidR="00960C8F" w:rsidRPr="00362413">
        <w:t>произве</w:t>
      </w:r>
      <w:r w:rsidRPr="00362413">
        <w:t>дений,</w:t>
      </w:r>
      <w:r w:rsidRPr="00362413">
        <w:rPr>
          <w:spacing w:val="-1"/>
        </w:rPr>
        <w:t xml:space="preserve"> </w:t>
      </w:r>
      <w:r w:rsidRPr="00362413">
        <w:t>отражающих</w:t>
      </w:r>
      <w:r w:rsidRPr="00362413">
        <w:rPr>
          <w:spacing w:val="2"/>
        </w:rPr>
        <w:t xml:space="preserve"> </w:t>
      </w:r>
      <w:r w:rsidRPr="00362413">
        <w:t>историю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культуру</w:t>
      </w:r>
      <w:r w:rsidRPr="00362413">
        <w:rPr>
          <w:spacing w:val="-4"/>
        </w:rPr>
        <w:t xml:space="preserve"> </w:t>
      </w:r>
      <w:r w:rsidRPr="00362413">
        <w:t>страны;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2" w:firstLine="720"/>
      </w:pPr>
      <w:r w:rsidRPr="00362413">
        <w:t>осознание своей этнокультурной и российской граждан- ской идентичности, понимание</w:t>
      </w:r>
      <w:r w:rsidRPr="00362413">
        <w:rPr>
          <w:spacing w:val="1"/>
        </w:rPr>
        <w:t xml:space="preserve"> </w:t>
      </w:r>
      <w:r w:rsidR="00960C8F" w:rsidRPr="00362413">
        <w:t>роли русского языка как госу</w:t>
      </w:r>
      <w:r w:rsidRPr="00362413">
        <w:t>дарственного языка Российской Федерации и языка межна- ционального</w:t>
      </w:r>
      <w:r w:rsidRPr="00362413">
        <w:rPr>
          <w:spacing w:val="1"/>
        </w:rPr>
        <w:t xml:space="preserve"> </w:t>
      </w:r>
      <w:r w:rsidRPr="00362413">
        <w:t>общения народов</w:t>
      </w:r>
      <w:r w:rsidRPr="00362413">
        <w:rPr>
          <w:spacing w:val="3"/>
        </w:rPr>
        <w:t xml:space="preserve"> </w:t>
      </w:r>
      <w:r w:rsidRPr="00362413">
        <w:t>России;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9" w:firstLine="720"/>
      </w:pPr>
      <w:r w:rsidRPr="00362413">
        <w:t>сопричастность к прошлому, настоящему и будущему своей страны и родного края, в 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6"/>
        </w:rPr>
        <w:t xml:space="preserve"> </w:t>
      </w:r>
      <w:r w:rsidRPr="00362413">
        <w:t>через</w:t>
      </w:r>
      <w:r w:rsidRPr="00362413">
        <w:rPr>
          <w:spacing w:val="6"/>
        </w:rPr>
        <w:t xml:space="preserve"> </w:t>
      </w:r>
      <w:r w:rsidRPr="00362413">
        <w:t>обсуждение</w:t>
      </w:r>
      <w:r w:rsidRPr="00362413">
        <w:rPr>
          <w:spacing w:val="-6"/>
        </w:rPr>
        <w:t xml:space="preserve"> </w:t>
      </w:r>
      <w:r w:rsidRPr="00362413">
        <w:t>ситуаций</w:t>
      </w:r>
      <w:r w:rsidRPr="00362413">
        <w:rPr>
          <w:spacing w:val="-1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работе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художественными</w:t>
      </w:r>
      <w:r w:rsidRPr="00362413">
        <w:rPr>
          <w:spacing w:val="3"/>
        </w:rPr>
        <w:t xml:space="preserve"> </w:t>
      </w:r>
      <w:r w:rsidRPr="00362413">
        <w:t>произведениями;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3" w:firstLine="720"/>
      </w:pPr>
      <w:r w:rsidRPr="00362413">
        <w:t>уважение к своему и другим народам, формируемое в том числе на основе примеров из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Pr="00362413">
        <w:rPr>
          <w:spacing w:val="1"/>
        </w:rPr>
        <w:t xml:space="preserve"> </w:t>
      </w:r>
      <w:r w:rsidR="00960C8F" w:rsidRPr="00362413">
        <w:t>произведе</w:t>
      </w:r>
      <w:r w:rsidRPr="00362413">
        <w:t>ний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фольклора;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49" w:firstLine="720"/>
      </w:pPr>
      <w:r w:rsidRPr="00362413">
        <w:t>первоначальные</w:t>
      </w:r>
      <w:r w:rsidRPr="00362413">
        <w:rPr>
          <w:spacing w:val="1"/>
        </w:rPr>
        <w:t xml:space="preserve"> </w:t>
      </w:r>
      <w:r w:rsidRPr="00362413">
        <w:t>представления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человеке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члене</w:t>
      </w:r>
      <w:r w:rsidRPr="00362413">
        <w:rPr>
          <w:spacing w:val="1"/>
        </w:rPr>
        <w:t xml:space="preserve"> </w:t>
      </w:r>
      <w:r w:rsidRPr="00362413">
        <w:t>общества,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правах</w:t>
      </w:r>
      <w:r w:rsidRPr="00362413">
        <w:rPr>
          <w:spacing w:val="5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ответственности, уважении и достоинстве человека, о нравственно-этических нормах поведения и прави-</w:t>
      </w:r>
      <w:r w:rsidRPr="00362413">
        <w:rPr>
          <w:spacing w:val="1"/>
        </w:rPr>
        <w:t xml:space="preserve"> </w:t>
      </w:r>
      <w:r w:rsidRPr="00362413">
        <w:t>лах</w:t>
      </w:r>
      <w:r w:rsidRPr="00362413">
        <w:rPr>
          <w:spacing w:val="1"/>
        </w:rPr>
        <w:t xml:space="preserve"> </w:t>
      </w:r>
      <w:r w:rsidRPr="00362413">
        <w:t>межличностных</w:t>
      </w:r>
      <w:r w:rsidRPr="00362413">
        <w:rPr>
          <w:spacing w:val="1"/>
        </w:rPr>
        <w:t xml:space="preserve"> </w:t>
      </w:r>
      <w:r w:rsidRPr="00362413">
        <w:t>отношений,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отражённых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фольклорных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Pr="00362413">
        <w:rPr>
          <w:spacing w:val="1"/>
        </w:rPr>
        <w:t xml:space="preserve"> </w:t>
      </w:r>
      <w:r w:rsidRPr="00362413">
        <w:t>произведениях;</w:t>
      </w:r>
    </w:p>
    <w:p w:rsidR="005F6E92" w:rsidRPr="00362413" w:rsidRDefault="005F6E92" w:rsidP="00553A77">
      <w:pPr>
        <w:pStyle w:val="4"/>
        <w:spacing w:line="240" w:lineRule="auto"/>
        <w:ind w:left="941"/>
      </w:pPr>
      <w:r w:rsidRPr="00362413">
        <w:t>духовно-нравственного</w:t>
      </w:r>
      <w:r w:rsidRPr="00362413">
        <w:rPr>
          <w:spacing w:val="-9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2" w:firstLine="720"/>
      </w:pPr>
      <w:r w:rsidRPr="00362413">
        <w:t>признание индивидуа</w:t>
      </w:r>
      <w:r w:rsidR="00960C8F" w:rsidRPr="00362413">
        <w:t>льности каждого человека с опо</w:t>
      </w:r>
      <w:r w:rsidRPr="00362413">
        <w:t>рой на собственный жизненный и</w:t>
      </w:r>
      <w:r w:rsidRPr="00362413">
        <w:rPr>
          <w:spacing w:val="1"/>
        </w:rPr>
        <w:t xml:space="preserve"> </w:t>
      </w:r>
      <w:r w:rsidRPr="00362413">
        <w:t>читательский</w:t>
      </w:r>
      <w:r w:rsidRPr="00362413">
        <w:rPr>
          <w:spacing w:val="2"/>
        </w:rPr>
        <w:t xml:space="preserve"> </w:t>
      </w:r>
      <w:r w:rsidRPr="00362413">
        <w:t>опыт;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7" w:firstLine="720"/>
      </w:pPr>
      <w:r w:rsidRPr="00362413">
        <w:t>проявление</w:t>
      </w:r>
      <w:r w:rsidRPr="00362413">
        <w:rPr>
          <w:spacing w:val="1"/>
        </w:rPr>
        <w:t xml:space="preserve"> </w:t>
      </w:r>
      <w:r w:rsidRPr="00362413">
        <w:t>сопереживания,</w:t>
      </w:r>
      <w:r w:rsidRPr="00362413">
        <w:rPr>
          <w:spacing w:val="1"/>
        </w:rPr>
        <w:t xml:space="preserve"> </w:t>
      </w:r>
      <w:r w:rsidRPr="00362413">
        <w:t>уважения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="00960C8F" w:rsidRPr="00362413">
        <w:t>доброжела</w:t>
      </w:r>
      <w:r w:rsidRPr="00362413">
        <w:t>тельности,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-2"/>
        </w:rPr>
        <w:t xml:space="preserve"> </w:t>
      </w:r>
      <w:r w:rsidRPr="00362413">
        <w:t>адекватных языковых</w:t>
      </w:r>
      <w:r w:rsidRPr="00362413">
        <w:rPr>
          <w:spacing w:val="4"/>
        </w:rPr>
        <w:t xml:space="preserve"> </w:t>
      </w:r>
      <w:r w:rsidRPr="00362413">
        <w:t>средств,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-5"/>
        </w:rPr>
        <w:t xml:space="preserve"> </w:t>
      </w:r>
      <w:r w:rsidRPr="00362413">
        <w:t>выражения</w:t>
      </w:r>
      <w:r w:rsidRPr="00362413">
        <w:rPr>
          <w:spacing w:val="-2"/>
        </w:rPr>
        <w:t xml:space="preserve"> </w:t>
      </w:r>
      <w:r w:rsidRPr="00362413">
        <w:t>своего</w:t>
      </w:r>
      <w:r w:rsidRPr="00362413">
        <w:rPr>
          <w:spacing w:val="-5"/>
        </w:rPr>
        <w:t xml:space="preserve"> </w:t>
      </w:r>
      <w:r w:rsidRPr="00362413">
        <w:t>состояния</w:t>
      </w:r>
      <w:r w:rsidRPr="00362413">
        <w:rPr>
          <w:spacing w:val="-1"/>
        </w:rPr>
        <w:t xml:space="preserve"> </w:t>
      </w:r>
      <w:r w:rsidRPr="00362413">
        <w:t>и чувств;</w:t>
      </w:r>
      <w:r w:rsidRPr="00362413">
        <w:rPr>
          <w:spacing w:val="-4"/>
        </w:rPr>
        <w:t xml:space="preserve"> </w:t>
      </w:r>
      <w:r w:rsidRPr="00362413">
        <w:t>проявление</w:t>
      </w:r>
    </w:p>
    <w:p w:rsidR="005F6E92" w:rsidRPr="00362413" w:rsidRDefault="005F6E92" w:rsidP="00553A77">
      <w:pPr>
        <w:pStyle w:val="a3"/>
        <w:ind w:left="941"/>
      </w:pPr>
      <w:r w:rsidRPr="00362413">
        <w:t>эмоционально-нравственной</w:t>
      </w:r>
      <w:r w:rsidRPr="00362413">
        <w:rPr>
          <w:spacing w:val="47"/>
        </w:rPr>
        <w:t xml:space="preserve"> </w:t>
      </w:r>
      <w:r w:rsidRPr="00362413">
        <w:t>отзывчивости,</w:t>
      </w:r>
      <w:r w:rsidRPr="00362413">
        <w:rPr>
          <w:spacing w:val="102"/>
        </w:rPr>
        <w:t xml:space="preserve"> </w:t>
      </w:r>
      <w:r w:rsidRPr="00362413">
        <w:t>понимания</w:t>
      </w:r>
      <w:r w:rsidRPr="00362413">
        <w:rPr>
          <w:spacing w:val="99"/>
        </w:rPr>
        <w:t xml:space="preserve"> </w:t>
      </w:r>
      <w:r w:rsidRPr="00362413">
        <w:t>и</w:t>
      </w:r>
      <w:r w:rsidRPr="00362413">
        <w:rPr>
          <w:spacing w:val="97"/>
        </w:rPr>
        <w:t xml:space="preserve"> </w:t>
      </w:r>
      <w:r w:rsidR="00960C8F" w:rsidRPr="00362413">
        <w:t>сопе</w:t>
      </w:r>
      <w:r w:rsidRPr="00362413">
        <w:t>реживания</w:t>
      </w:r>
      <w:r w:rsidRPr="00362413">
        <w:rPr>
          <w:spacing w:val="99"/>
        </w:rPr>
        <w:t xml:space="preserve"> </w:t>
      </w:r>
      <w:r w:rsidRPr="00362413">
        <w:t>чувствам</w:t>
      </w:r>
      <w:r w:rsidRPr="00362413">
        <w:rPr>
          <w:spacing w:val="95"/>
        </w:rPr>
        <w:t xml:space="preserve"> </w:t>
      </w:r>
      <w:r w:rsidRPr="00362413">
        <w:t>других</w:t>
      </w:r>
    </w:p>
    <w:p w:rsidR="005F6E92" w:rsidRPr="00362413" w:rsidRDefault="005F6E92" w:rsidP="00553A77">
      <w:pPr>
        <w:pStyle w:val="a3"/>
        <w:ind w:left="220"/>
      </w:pPr>
      <w:r w:rsidRPr="00362413">
        <w:t>людей;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неприятие</w:t>
      </w:r>
      <w:r w:rsidRPr="00362413">
        <w:rPr>
          <w:spacing w:val="67"/>
        </w:rPr>
        <w:t xml:space="preserve"> </w:t>
      </w:r>
      <w:r w:rsidRPr="00362413">
        <w:t xml:space="preserve">любых  </w:t>
      </w:r>
      <w:r w:rsidRPr="00362413">
        <w:rPr>
          <w:spacing w:val="17"/>
        </w:rPr>
        <w:t xml:space="preserve"> </w:t>
      </w:r>
      <w:r w:rsidRPr="00362413">
        <w:t xml:space="preserve">форм  </w:t>
      </w:r>
      <w:r w:rsidRPr="00362413">
        <w:rPr>
          <w:spacing w:val="17"/>
        </w:rPr>
        <w:t xml:space="preserve"> </w:t>
      </w:r>
      <w:r w:rsidRPr="00362413">
        <w:t xml:space="preserve">поведения,  </w:t>
      </w:r>
      <w:r w:rsidRPr="00362413">
        <w:rPr>
          <w:spacing w:val="20"/>
        </w:rPr>
        <w:t xml:space="preserve"> </w:t>
      </w:r>
      <w:r w:rsidRPr="00362413">
        <w:t xml:space="preserve">направленных  </w:t>
      </w:r>
      <w:r w:rsidRPr="00362413">
        <w:rPr>
          <w:spacing w:val="13"/>
        </w:rPr>
        <w:t xml:space="preserve"> </w:t>
      </w:r>
      <w:r w:rsidRPr="00362413">
        <w:t xml:space="preserve">на  </w:t>
      </w:r>
      <w:r w:rsidRPr="00362413">
        <w:rPr>
          <w:spacing w:val="14"/>
        </w:rPr>
        <w:t xml:space="preserve"> </w:t>
      </w:r>
      <w:r w:rsidRPr="00362413">
        <w:t xml:space="preserve">причинение  </w:t>
      </w:r>
      <w:r w:rsidRPr="00362413">
        <w:rPr>
          <w:spacing w:val="11"/>
        </w:rPr>
        <w:t xml:space="preserve"> </w:t>
      </w:r>
      <w:r w:rsidRPr="00362413">
        <w:t xml:space="preserve">физического  </w:t>
      </w:r>
      <w:r w:rsidRPr="00362413">
        <w:rPr>
          <w:spacing w:val="13"/>
        </w:rPr>
        <w:t xml:space="preserve"> </w:t>
      </w:r>
      <w:r w:rsidRPr="00362413">
        <w:t>и</w:t>
      </w:r>
    </w:p>
    <w:p w:rsidR="005F6E92" w:rsidRPr="00362413" w:rsidRDefault="005F6E92" w:rsidP="00553A77">
      <w:pPr>
        <w:pStyle w:val="a3"/>
        <w:ind w:left="220" w:right="166"/>
      </w:pPr>
      <w:r w:rsidRPr="00362413">
        <w:t>морального</w:t>
      </w:r>
      <w:r w:rsidRPr="00362413">
        <w:rPr>
          <w:spacing w:val="6"/>
        </w:rPr>
        <w:t xml:space="preserve"> </w:t>
      </w:r>
      <w:r w:rsidRPr="00362413">
        <w:t>вреда</w:t>
      </w:r>
      <w:r w:rsidRPr="00362413">
        <w:rPr>
          <w:spacing w:val="14"/>
        </w:rPr>
        <w:t xml:space="preserve"> </w:t>
      </w:r>
      <w:r w:rsidRPr="00362413">
        <w:t>другим</w:t>
      </w:r>
      <w:r w:rsidRPr="00362413">
        <w:rPr>
          <w:spacing w:val="11"/>
        </w:rPr>
        <w:t xml:space="preserve"> </w:t>
      </w:r>
      <w:r w:rsidRPr="00362413">
        <w:t>людям</w:t>
      </w:r>
      <w:r w:rsidRPr="00362413">
        <w:rPr>
          <w:spacing w:val="11"/>
        </w:rPr>
        <w:t xml:space="preserve"> </w:t>
      </w:r>
      <w:r w:rsidRPr="00362413">
        <w:t>(в</w:t>
      </w:r>
      <w:r w:rsidRPr="00362413">
        <w:rPr>
          <w:spacing w:val="8"/>
        </w:rPr>
        <w:t xml:space="preserve"> </w:t>
      </w:r>
      <w:r w:rsidRPr="00362413">
        <w:t>том</w:t>
      </w:r>
      <w:r w:rsidRPr="00362413">
        <w:rPr>
          <w:spacing w:val="11"/>
        </w:rPr>
        <w:t xml:space="preserve"> </w:t>
      </w:r>
      <w:r w:rsidRPr="00362413">
        <w:t>числе</w:t>
      </w:r>
      <w:r w:rsidRPr="00362413">
        <w:rPr>
          <w:spacing w:val="4"/>
        </w:rPr>
        <w:t xml:space="preserve"> </w:t>
      </w:r>
      <w:r w:rsidRPr="00362413">
        <w:t>связанного</w:t>
      </w:r>
      <w:r w:rsidRPr="00362413">
        <w:rPr>
          <w:spacing w:val="6"/>
        </w:rPr>
        <w:t xml:space="preserve"> </w:t>
      </w:r>
      <w:r w:rsidRPr="00362413">
        <w:t>с</w:t>
      </w:r>
      <w:r w:rsidRPr="00362413">
        <w:rPr>
          <w:spacing w:val="4"/>
        </w:rPr>
        <w:t xml:space="preserve"> </w:t>
      </w:r>
      <w:r w:rsidRPr="00362413">
        <w:t>использованием</w:t>
      </w:r>
      <w:r w:rsidRPr="00362413">
        <w:rPr>
          <w:spacing w:val="11"/>
        </w:rPr>
        <w:t xml:space="preserve"> </w:t>
      </w:r>
      <w:r w:rsidRPr="00362413">
        <w:t>недопустимых</w:t>
      </w:r>
      <w:r w:rsidRPr="00362413">
        <w:rPr>
          <w:spacing w:val="11"/>
        </w:rPr>
        <w:t xml:space="preserve"> </w:t>
      </w:r>
      <w:r w:rsidRPr="00362413">
        <w:t>средств</w:t>
      </w:r>
      <w:r w:rsidRPr="00362413">
        <w:rPr>
          <w:spacing w:val="-52"/>
        </w:rPr>
        <w:t xml:space="preserve"> </w:t>
      </w:r>
      <w:r w:rsidRPr="00362413">
        <w:t>языка);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1" w:firstLine="720"/>
      </w:pPr>
      <w:r w:rsidRPr="00362413">
        <w:t>сотрудничество со сверстниками,</w:t>
      </w:r>
      <w:r w:rsidRPr="00362413">
        <w:rPr>
          <w:spacing w:val="1"/>
        </w:rPr>
        <w:t xml:space="preserve"> </w:t>
      </w:r>
      <w:r w:rsidRPr="00362413">
        <w:t>умение не создавать конфликтов и находить</w:t>
      </w:r>
      <w:r w:rsidRPr="00362413">
        <w:rPr>
          <w:spacing w:val="1"/>
        </w:rPr>
        <w:t xml:space="preserve"> </w:t>
      </w:r>
      <w:r w:rsidRPr="00362413">
        <w:t>выходы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-52"/>
        </w:rPr>
        <w:t xml:space="preserve"> </w:t>
      </w:r>
      <w:r w:rsidRPr="00362413">
        <w:t>спорных</w:t>
      </w:r>
      <w:r w:rsidRPr="00362413">
        <w:rPr>
          <w:spacing w:val="1"/>
        </w:rPr>
        <w:t xml:space="preserve"> </w:t>
      </w:r>
      <w:r w:rsidRPr="00362413">
        <w:t>ситуаций,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том числе</w:t>
      </w:r>
      <w:r w:rsidRPr="00362413">
        <w:rPr>
          <w:spacing w:val="-6"/>
        </w:rPr>
        <w:t xml:space="preserve"> </w:t>
      </w:r>
      <w:r w:rsidRPr="00362413">
        <w:t>с опорой</w:t>
      </w:r>
      <w:r w:rsidRPr="00362413">
        <w:rPr>
          <w:spacing w:val="2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примеры</w:t>
      </w:r>
      <w:r w:rsidRPr="00362413">
        <w:rPr>
          <w:spacing w:val="2"/>
        </w:rPr>
        <w:t xml:space="preserve"> </w:t>
      </w:r>
      <w:r w:rsidRPr="00362413">
        <w:t>художественных</w:t>
      </w:r>
      <w:r w:rsidRPr="00362413">
        <w:rPr>
          <w:spacing w:val="-3"/>
        </w:rPr>
        <w:t xml:space="preserve"> </w:t>
      </w:r>
      <w:r w:rsidRPr="00362413">
        <w:t>произведений;</w:t>
      </w:r>
    </w:p>
    <w:p w:rsidR="005F6E92" w:rsidRPr="00362413" w:rsidRDefault="005F6E92" w:rsidP="00553A77">
      <w:pPr>
        <w:pStyle w:val="4"/>
        <w:spacing w:line="240" w:lineRule="auto"/>
        <w:ind w:left="941"/>
      </w:pPr>
      <w:r w:rsidRPr="00362413">
        <w:t>эстетического</w:t>
      </w:r>
      <w:r w:rsidRPr="00362413">
        <w:rPr>
          <w:spacing w:val="-5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7" w:firstLine="720"/>
      </w:pPr>
      <w:r w:rsidRPr="00362413">
        <w:t>уважительное</w:t>
      </w:r>
      <w:r w:rsidRPr="00362413">
        <w:rPr>
          <w:spacing w:val="23"/>
        </w:rPr>
        <w:t xml:space="preserve"> </w:t>
      </w:r>
      <w:r w:rsidRPr="00362413">
        <w:t>отношение</w:t>
      </w:r>
      <w:r w:rsidRPr="00362413">
        <w:rPr>
          <w:spacing w:val="19"/>
        </w:rPr>
        <w:t xml:space="preserve"> </w:t>
      </w:r>
      <w:r w:rsidRPr="00362413">
        <w:t>и</w:t>
      </w:r>
      <w:r w:rsidRPr="00362413">
        <w:rPr>
          <w:spacing w:val="27"/>
        </w:rPr>
        <w:t xml:space="preserve"> </w:t>
      </w:r>
      <w:r w:rsidRPr="00362413">
        <w:t>интерес</w:t>
      </w:r>
      <w:r w:rsidRPr="00362413">
        <w:rPr>
          <w:spacing w:val="23"/>
        </w:rPr>
        <w:t xml:space="preserve"> </w:t>
      </w:r>
      <w:r w:rsidRPr="00362413">
        <w:t>к</w:t>
      </w:r>
      <w:r w:rsidRPr="00362413">
        <w:rPr>
          <w:spacing w:val="24"/>
        </w:rPr>
        <w:t xml:space="preserve"> </w:t>
      </w:r>
      <w:r w:rsidRPr="00362413">
        <w:t>художественной</w:t>
      </w:r>
      <w:r w:rsidRPr="00362413">
        <w:rPr>
          <w:spacing w:val="27"/>
        </w:rPr>
        <w:t xml:space="preserve"> </w:t>
      </w:r>
      <w:r w:rsidRPr="00362413">
        <w:t>культуре,</w:t>
      </w:r>
      <w:r w:rsidRPr="00362413">
        <w:rPr>
          <w:spacing w:val="28"/>
        </w:rPr>
        <w:t xml:space="preserve"> </w:t>
      </w:r>
      <w:r w:rsidRPr="00362413">
        <w:t>восприимчивость</w:t>
      </w:r>
      <w:r w:rsidRPr="00362413">
        <w:rPr>
          <w:spacing w:val="25"/>
        </w:rPr>
        <w:t xml:space="preserve"> </w:t>
      </w:r>
      <w:r w:rsidRPr="00362413">
        <w:t>к</w:t>
      </w:r>
      <w:r w:rsidRPr="00362413">
        <w:rPr>
          <w:spacing w:val="-52"/>
        </w:rPr>
        <w:t xml:space="preserve"> </w:t>
      </w:r>
      <w:r w:rsidRPr="00362413">
        <w:t>разным</w:t>
      </w:r>
      <w:r w:rsidRPr="00362413">
        <w:rPr>
          <w:spacing w:val="-4"/>
        </w:rPr>
        <w:t xml:space="preserve"> </w:t>
      </w:r>
      <w:r w:rsidRPr="00362413">
        <w:t>видам</w:t>
      </w:r>
      <w:r w:rsidRPr="00362413">
        <w:rPr>
          <w:spacing w:val="-3"/>
        </w:rPr>
        <w:t xml:space="preserve"> </w:t>
      </w:r>
      <w:r w:rsidRPr="00362413">
        <w:t>искусства,</w:t>
      </w:r>
      <w:r w:rsidRPr="00362413">
        <w:rPr>
          <w:spacing w:val="4"/>
        </w:rPr>
        <w:t xml:space="preserve"> </w:t>
      </w:r>
      <w:r w:rsidR="00960C8F" w:rsidRPr="00362413">
        <w:t>тради</w:t>
      </w:r>
      <w:r w:rsidRPr="00362413">
        <w:t>циям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творчеству</w:t>
      </w:r>
      <w:r w:rsidRPr="00362413">
        <w:rPr>
          <w:spacing w:val="2"/>
        </w:rPr>
        <w:t xml:space="preserve"> </w:t>
      </w:r>
      <w:r w:rsidRPr="00362413">
        <w:t>своего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других</w:t>
      </w:r>
      <w:r w:rsidRPr="00362413">
        <w:rPr>
          <w:spacing w:val="2"/>
        </w:rPr>
        <w:t xml:space="preserve"> </w:t>
      </w:r>
      <w:r w:rsidRPr="00362413">
        <w:t>народов;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4" w:firstLine="720"/>
      </w:pPr>
      <w:r w:rsidRPr="00362413">
        <w:t>стремление</w:t>
      </w:r>
      <w:r w:rsidRPr="00362413">
        <w:rPr>
          <w:spacing w:val="-3"/>
        </w:rPr>
        <w:t xml:space="preserve"> </w:t>
      </w:r>
      <w:r w:rsidRPr="00362413">
        <w:t>к</w:t>
      </w:r>
      <w:r w:rsidRPr="00362413">
        <w:rPr>
          <w:spacing w:val="3"/>
        </w:rPr>
        <w:t xml:space="preserve"> </w:t>
      </w:r>
      <w:r w:rsidRPr="00362413">
        <w:t>самовыражению</w:t>
      </w:r>
      <w:r w:rsidRPr="00362413">
        <w:rPr>
          <w:spacing w:val="-2"/>
        </w:rPr>
        <w:t xml:space="preserve"> </w:t>
      </w:r>
      <w:r w:rsidRPr="00362413">
        <w:t>в разных</w:t>
      </w:r>
      <w:r w:rsidRPr="00362413">
        <w:rPr>
          <w:spacing w:val="-4"/>
        </w:rPr>
        <w:t xml:space="preserve"> </w:t>
      </w:r>
      <w:r w:rsidR="00960C8F" w:rsidRPr="00362413">
        <w:t>видах художе</w:t>
      </w:r>
      <w:r w:rsidRPr="00362413">
        <w:t>ственной</w:t>
      </w:r>
      <w:r w:rsidRPr="00362413">
        <w:rPr>
          <w:spacing w:val="6"/>
        </w:rPr>
        <w:t xml:space="preserve"> </w:t>
      </w:r>
      <w:r w:rsidRPr="00362413">
        <w:t>деятельности,</w:t>
      </w:r>
      <w:r w:rsidRPr="00362413">
        <w:rPr>
          <w:spacing w:val="6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4"/>
        </w:rPr>
        <w:t xml:space="preserve"> </w:t>
      </w:r>
      <w:r w:rsidRPr="00362413">
        <w:t>числе</w:t>
      </w:r>
      <w:r w:rsidRPr="00362413">
        <w:rPr>
          <w:spacing w:val="-5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искусстве</w:t>
      </w:r>
      <w:r w:rsidRPr="00362413">
        <w:rPr>
          <w:spacing w:val="-5"/>
        </w:rPr>
        <w:t xml:space="preserve"> </w:t>
      </w:r>
      <w:r w:rsidRPr="00362413">
        <w:t>слова;</w:t>
      </w:r>
    </w:p>
    <w:p w:rsidR="005F6E92" w:rsidRPr="00362413" w:rsidRDefault="005F6E92" w:rsidP="00553A77">
      <w:pPr>
        <w:pStyle w:val="4"/>
        <w:spacing w:line="240" w:lineRule="auto"/>
        <w:ind w:left="941"/>
      </w:pPr>
      <w:r w:rsidRPr="00362413">
        <w:t>физического</w:t>
      </w:r>
      <w:r w:rsidRPr="00362413">
        <w:rPr>
          <w:spacing w:val="-6"/>
        </w:rPr>
        <w:t xml:space="preserve"> </w:t>
      </w:r>
      <w:r w:rsidRPr="00362413">
        <w:t>воспитания,</w:t>
      </w:r>
      <w:r w:rsidRPr="00362413">
        <w:rPr>
          <w:spacing w:val="-4"/>
        </w:rPr>
        <w:t xml:space="preserve"> </w:t>
      </w:r>
      <w:r w:rsidRPr="00362413">
        <w:t>формирования</w:t>
      </w:r>
      <w:r w:rsidRPr="00362413">
        <w:rPr>
          <w:spacing w:val="-5"/>
        </w:rPr>
        <w:t xml:space="preserve"> </w:t>
      </w:r>
      <w:r w:rsidRPr="00362413">
        <w:t>культуры</w:t>
      </w:r>
      <w:r w:rsidRPr="00362413">
        <w:rPr>
          <w:spacing w:val="-1"/>
        </w:rPr>
        <w:t xml:space="preserve"> </w:t>
      </w:r>
      <w:r w:rsidRPr="00362413">
        <w:t>здоровья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эмоционального</w:t>
      </w:r>
      <w:r w:rsidRPr="00362413">
        <w:rPr>
          <w:spacing w:val="-2"/>
        </w:rPr>
        <w:t xml:space="preserve"> </w:t>
      </w:r>
      <w:r w:rsidRPr="00362413">
        <w:t>благополучия: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соблюдение</w:t>
      </w:r>
      <w:r w:rsidRPr="00362413">
        <w:rPr>
          <w:spacing w:val="25"/>
        </w:rPr>
        <w:t xml:space="preserve"> </w:t>
      </w:r>
      <w:r w:rsidRPr="00362413">
        <w:t>правил</w:t>
      </w:r>
      <w:r w:rsidRPr="00362413">
        <w:rPr>
          <w:spacing w:val="28"/>
        </w:rPr>
        <w:t xml:space="preserve"> </w:t>
      </w:r>
      <w:r w:rsidRPr="00362413">
        <w:t>здорового</w:t>
      </w:r>
      <w:r w:rsidRPr="00362413">
        <w:rPr>
          <w:spacing w:val="28"/>
        </w:rPr>
        <w:t xml:space="preserve"> </w:t>
      </w:r>
      <w:r w:rsidRPr="00362413">
        <w:t>и</w:t>
      </w:r>
      <w:r w:rsidRPr="00362413">
        <w:rPr>
          <w:spacing w:val="34"/>
        </w:rPr>
        <w:t xml:space="preserve"> </w:t>
      </w:r>
      <w:r w:rsidRPr="00362413">
        <w:t>безопасного</w:t>
      </w:r>
      <w:r w:rsidRPr="00362413">
        <w:rPr>
          <w:spacing w:val="27"/>
        </w:rPr>
        <w:t xml:space="preserve"> </w:t>
      </w:r>
      <w:r w:rsidRPr="00362413">
        <w:t>(для</w:t>
      </w:r>
      <w:r w:rsidRPr="00362413">
        <w:rPr>
          <w:spacing w:val="32"/>
        </w:rPr>
        <w:t xml:space="preserve"> </w:t>
      </w:r>
      <w:r w:rsidRPr="00362413">
        <w:t>себя</w:t>
      </w:r>
      <w:r w:rsidRPr="00362413">
        <w:rPr>
          <w:spacing w:val="32"/>
        </w:rPr>
        <w:t xml:space="preserve"> </w:t>
      </w:r>
      <w:r w:rsidRPr="00362413">
        <w:t>и</w:t>
      </w:r>
      <w:r w:rsidRPr="00362413">
        <w:rPr>
          <w:spacing w:val="33"/>
        </w:rPr>
        <w:t xml:space="preserve"> </w:t>
      </w:r>
      <w:r w:rsidRPr="00362413">
        <w:t>других</w:t>
      </w:r>
      <w:r w:rsidRPr="00362413">
        <w:rPr>
          <w:spacing w:val="32"/>
        </w:rPr>
        <w:t xml:space="preserve"> </w:t>
      </w:r>
      <w:r w:rsidRPr="00362413">
        <w:t>людей)</w:t>
      </w:r>
      <w:r w:rsidRPr="00362413">
        <w:rPr>
          <w:spacing w:val="30"/>
        </w:rPr>
        <w:t xml:space="preserve"> </w:t>
      </w:r>
      <w:r w:rsidRPr="00362413">
        <w:t>образа</w:t>
      </w:r>
      <w:r w:rsidRPr="00362413">
        <w:rPr>
          <w:spacing w:val="35"/>
        </w:rPr>
        <w:t xml:space="preserve"> </w:t>
      </w:r>
      <w:r w:rsidRPr="00362413">
        <w:t>жизни</w:t>
      </w:r>
      <w:r w:rsidRPr="00362413">
        <w:rPr>
          <w:spacing w:val="29"/>
        </w:rPr>
        <w:t xml:space="preserve"> </w:t>
      </w:r>
      <w:r w:rsidRPr="00362413">
        <w:t>в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33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220"/>
      </w:pPr>
      <w:r w:rsidRPr="00362413">
        <w:lastRenderedPageBreak/>
        <w:t>окружающей среде</w:t>
      </w:r>
      <w:r w:rsidRPr="00362413">
        <w:rPr>
          <w:spacing w:val="-8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-2"/>
        </w:rPr>
        <w:t xml:space="preserve"> </w:t>
      </w:r>
      <w:r w:rsidRPr="00362413">
        <w:t>числе</w:t>
      </w:r>
      <w:r w:rsidRPr="00362413">
        <w:rPr>
          <w:spacing w:val="-8"/>
        </w:rPr>
        <w:t xml:space="preserve"> </w:t>
      </w:r>
      <w:r w:rsidRPr="00362413">
        <w:t>информационной)</w:t>
      </w:r>
      <w:r w:rsidRPr="00362413">
        <w:rPr>
          <w:spacing w:val="-6"/>
        </w:rPr>
        <w:t xml:space="preserve"> </w:t>
      </w:r>
      <w:r w:rsidRPr="00362413">
        <w:t>при</w:t>
      </w:r>
      <w:r w:rsidRPr="00362413">
        <w:rPr>
          <w:spacing w:val="-4"/>
        </w:rPr>
        <w:t xml:space="preserve"> </w:t>
      </w:r>
      <w:r w:rsidRPr="00362413">
        <w:t>поиске</w:t>
      </w:r>
      <w:r w:rsidRPr="00362413">
        <w:rPr>
          <w:spacing w:val="-7"/>
        </w:rPr>
        <w:t xml:space="preserve"> </w:t>
      </w:r>
      <w:r w:rsidRPr="00362413">
        <w:t>дополнительной информации;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0" w:firstLine="720"/>
      </w:pPr>
      <w:r w:rsidRPr="00362413">
        <w:t>бережное отношение к физическому и психическому здоровью, проявляющееся в выборе</w:t>
      </w:r>
      <w:r w:rsidRPr="00362413">
        <w:rPr>
          <w:spacing w:val="1"/>
        </w:rPr>
        <w:t xml:space="preserve"> </w:t>
      </w:r>
      <w:r w:rsidRPr="00362413">
        <w:t>приемлемых</w:t>
      </w:r>
      <w:r w:rsidRPr="00362413">
        <w:rPr>
          <w:spacing w:val="-1"/>
        </w:rPr>
        <w:t xml:space="preserve"> </w:t>
      </w:r>
      <w:r w:rsidRPr="00362413">
        <w:t>способов</w:t>
      </w:r>
      <w:r w:rsidRPr="00362413">
        <w:rPr>
          <w:spacing w:val="-1"/>
        </w:rPr>
        <w:t xml:space="preserve"> </w:t>
      </w:r>
      <w:r w:rsidRPr="00362413">
        <w:t>ре-</w:t>
      </w:r>
      <w:r w:rsidRPr="00362413">
        <w:rPr>
          <w:spacing w:val="-2"/>
        </w:rPr>
        <w:t xml:space="preserve"> </w:t>
      </w:r>
      <w:r w:rsidRPr="00362413">
        <w:t>чевого</w:t>
      </w:r>
      <w:r w:rsidRPr="00362413">
        <w:rPr>
          <w:spacing w:val="-5"/>
        </w:rPr>
        <w:t xml:space="preserve"> </w:t>
      </w:r>
      <w:r w:rsidRPr="00362413">
        <w:t>самовыражения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соблюдении норм</w:t>
      </w:r>
      <w:r w:rsidRPr="00362413">
        <w:rPr>
          <w:spacing w:val="-2"/>
        </w:rPr>
        <w:t xml:space="preserve"> </w:t>
      </w:r>
      <w:r w:rsidRPr="00362413">
        <w:t>речевого</w:t>
      </w:r>
      <w:r w:rsidRPr="00362413">
        <w:rPr>
          <w:spacing w:val="-6"/>
        </w:rPr>
        <w:t xml:space="preserve"> </w:t>
      </w:r>
      <w:r w:rsidRPr="00362413">
        <w:t>этикета</w:t>
      </w:r>
      <w:r w:rsidRPr="00362413">
        <w:rPr>
          <w:spacing w:val="1"/>
        </w:rPr>
        <w:t xml:space="preserve"> </w:t>
      </w:r>
      <w:r w:rsidRPr="00362413">
        <w:t>и правил</w:t>
      </w:r>
      <w:r w:rsidRPr="00362413">
        <w:rPr>
          <w:spacing w:val="-5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4"/>
        <w:spacing w:line="240" w:lineRule="auto"/>
        <w:ind w:left="941"/>
      </w:pPr>
      <w:r w:rsidRPr="00362413">
        <w:t>трудового</w:t>
      </w:r>
      <w:r w:rsidRPr="00362413">
        <w:rPr>
          <w:spacing w:val="-2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46" w:firstLine="720"/>
      </w:pPr>
      <w:r w:rsidRPr="00362413">
        <w:t>осознание ценности труда в жизни человека и общества (в том числе благодаря примерам</w:t>
      </w:r>
      <w:r w:rsidRPr="00362413">
        <w:rPr>
          <w:spacing w:val="1"/>
        </w:rPr>
        <w:t xml:space="preserve"> </w:t>
      </w:r>
      <w:r w:rsidR="00960C8F" w:rsidRPr="00362413">
        <w:t>из художественных произве</w:t>
      </w:r>
      <w:r w:rsidRPr="00362413">
        <w:t>дений), ответственное потребление и бережное отношение к ре- зультатам</w:t>
      </w:r>
      <w:r w:rsidRPr="00362413">
        <w:rPr>
          <w:spacing w:val="1"/>
        </w:rPr>
        <w:t xml:space="preserve"> </w:t>
      </w:r>
      <w:r w:rsidRPr="00362413">
        <w:t>труда, навыки участия в различных видах трудовой деятельности, интерес к различным профессиям,</w:t>
      </w:r>
      <w:r w:rsidRPr="00362413">
        <w:rPr>
          <w:spacing w:val="1"/>
        </w:rPr>
        <w:t xml:space="preserve"> </w:t>
      </w:r>
      <w:r w:rsidRPr="00362413">
        <w:t>возникающий</w:t>
      </w:r>
      <w:r w:rsidRPr="00362413">
        <w:rPr>
          <w:spacing w:val="-2"/>
        </w:rPr>
        <w:t xml:space="preserve"> </w:t>
      </w:r>
      <w:r w:rsidRPr="00362413">
        <w:t>при</w:t>
      </w:r>
      <w:r w:rsidRPr="00362413">
        <w:rPr>
          <w:spacing w:val="2"/>
        </w:rPr>
        <w:t xml:space="preserve"> </w:t>
      </w:r>
      <w:r w:rsidRPr="00362413">
        <w:t>обсуждении</w:t>
      </w:r>
      <w:r w:rsidRPr="00362413">
        <w:rPr>
          <w:spacing w:val="3"/>
        </w:rPr>
        <w:t xml:space="preserve"> </w:t>
      </w:r>
      <w:r w:rsidRPr="00362413">
        <w:t>примеров</w:t>
      </w:r>
      <w:r w:rsidRPr="00362413">
        <w:rPr>
          <w:spacing w:val="2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Pr="00362413">
        <w:rPr>
          <w:spacing w:val="1"/>
        </w:rPr>
        <w:t xml:space="preserve"> </w:t>
      </w:r>
      <w:r w:rsidRPr="00362413">
        <w:t>произведений;</w:t>
      </w:r>
    </w:p>
    <w:p w:rsidR="005F6E92" w:rsidRPr="00362413" w:rsidRDefault="005F6E92" w:rsidP="00553A77">
      <w:pPr>
        <w:pStyle w:val="4"/>
        <w:spacing w:line="240" w:lineRule="auto"/>
        <w:ind w:left="941"/>
      </w:pPr>
      <w:r w:rsidRPr="00362413">
        <w:t>экологического</w:t>
      </w:r>
      <w:r w:rsidRPr="00362413">
        <w:rPr>
          <w:spacing w:val="-3"/>
        </w:rPr>
        <w:t xml:space="preserve"> </w:t>
      </w:r>
      <w:r w:rsidRPr="00362413">
        <w:t>воспитания: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бережное</w:t>
      </w:r>
      <w:r w:rsidRPr="00362413">
        <w:rPr>
          <w:spacing w:val="-2"/>
        </w:rPr>
        <w:t xml:space="preserve"> </w:t>
      </w:r>
      <w:r w:rsidRPr="00362413">
        <w:t>отношение</w:t>
      </w:r>
      <w:r w:rsidRPr="00362413">
        <w:rPr>
          <w:spacing w:val="-6"/>
        </w:rPr>
        <w:t xml:space="preserve"> </w:t>
      </w:r>
      <w:r w:rsidRPr="00362413">
        <w:t>к</w:t>
      </w:r>
      <w:r w:rsidRPr="00362413">
        <w:rPr>
          <w:spacing w:val="-1"/>
        </w:rPr>
        <w:t xml:space="preserve"> </w:t>
      </w:r>
      <w:r w:rsidRPr="00362413">
        <w:t>природе,</w:t>
      </w:r>
      <w:r w:rsidRPr="00362413">
        <w:rPr>
          <w:spacing w:val="3"/>
        </w:rPr>
        <w:t xml:space="preserve"> </w:t>
      </w:r>
      <w:r w:rsidRPr="00362413">
        <w:t>формируемое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процес- се</w:t>
      </w:r>
      <w:r w:rsidRPr="00362413">
        <w:rPr>
          <w:spacing w:val="-6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текстами;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неприятие</w:t>
      </w:r>
      <w:r w:rsidRPr="00362413">
        <w:rPr>
          <w:spacing w:val="-9"/>
        </w:rPr>
        <w:t xml:space="preserve"> </w:t>
      </w:r>
      <w:r w:rsidRPr="00362413">
        <w:t>действий,</w:t>
      </w:r>
      <w:r w:rsidRPr="00362413">
        <w:rPr>
          <w:spacing w:val="-5"/>
        </w:rPr>
        <w:t xml:space="preserve"> </w:t>
      </w:r>
      <w:r w:rsidRPr="00362413">
        <w:t>приносящих</w:t>
      </w:r>
      <w:r w:rsidRPr="00362413">
        <w:rPr>
          <w:spacing w:val="-2"/>
        </w:rPr>
        <w:t xml:space="preserve"> </w:t>
      </w:r>
      <w:r w:rsidRPr="00362413">
        <w:t>ей</w:t>
      </w:r>
      <w:r w:rsidRPr="00362413">
        <w:rPr>
          <w:spacing w:val="-1"/>
        </w:rPr>
        <w:t xml:space="preserve"> </w:t>
      </w:r>
      <w:r w:rsidRPr="00362413">
        <w:t>вред;</w:t>
      </w:r>
    </w:p>
    <w:p w:rsidR="005F6E92" w:rsidRPr="00362413" w:rsidRDefault="005F6E92" w:rsidP="00553A77">
      <w:pPr>
        <w:pStyle w:val="4"/>
        <w:spacing w:line="240" w:lineRule="auto"/>
        <w:ind w:left="941"/>
      </w:pPr>
      <w:r w:rsidRPr="00362413">
        <w:t>ценности</w:t>
      </w:r>
      <w:r w:rsidRPr="00362413">
        <w:rPr>
          <w:spacing w:val="-5"/>
        </w:rPr>
        <w:t xml:space="preserve"> </w:t>
      </w:r>
      <w:r w:rsidRPr="00362413">
        <w:t>научного</w:t>
      </w:r>
      <w:r w:rsidRPr="00362413">
        <w:rPr>
          <w:spacing w:val="-2"/>
        </w:rPr>
        <w:t xml:space="preserve"> </w:t>
      </w:r>
      <w:r w:rsidRPr="00362413">
        <w:t>познания: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5" w:firstLine="720"/>
      </w:pPr>
      <w:r w:rsidRPr="00362413">
        <w:t>первоначальные представления о научной картине ми- ра, формируемые в том числе 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-1"/>
        </w:rPr>
        <w:t xml:space="preserve"> </w:t>
      </w:r>
      <w:r w:rsidRPr="00362413">
        <w:t>усвоения</w:t>
      </w:r>
      <w:r w:rsidRPr="00362413">
        <w:rPr>
          <w:spacing w:val="1"/>
        </w:rPr>
        <w:t xml:space="preserve"> </w:t>
      </w:r>
      <w:r w:rsidRPr="00362413">
        <w:t>ряда</w:t>
      </w:r>
      <w:r w:rsidRPr="00362413">
        <w:rPr>
          <w:spacing w:val="5"/>
        </w:rPr>
        <w:t xml:space="preserve"> </w:t>
      </w:r>
      <w:r w:rsidR="00960C8F" w:rsidRPr="00362413">
        <w:t>лите</w:t>
      </w:r>
      <w:r w:rsidRPr="00362413">
        <w:t>ратуроведческих</w:t>
      </w:r>
      <w:r w:rsidRPr="00362413">
        <w:rPr>
          <w:spacing w:val="1"/>
        </w:rPr>
        <w:t xml:space="preserve"> </w:t>
      </w:r>
      <w:r w:rsidRPr="00362413">
        <w:t>понятий;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0" w:firstLine="720"/>
      </w:pPr>
      <w:r w:rsidRPr="00362413">
        <w:t>познавательные</w:t>
      </w:r>
      <w:r w:rsidRPr="00362413">
        <w:rPr>
          <w:spacing w:val="1"/>
        </w:rPr>
        <w:t xml:space="preserve"> </w:t>
      </w:r>
      <w:r w:rsidRPr="00362413">
        <w:t>интересы,</w:t>
      </w:r>
      <w:r w:rsidRPr="00362413">
        <w:rPr>
          <w:spacing w:val="1"/>
        </w:rPr>
        <w:t xml:space="preserve"> </w:t>
      </w:r>
      <w:r w:rsidRPr="00362413">
        <w:t>активность,</w:t>
      </w:r>
      <w:r w:rsidRPr="00362413">
        <w:rPr>
          <w:spacing w:val="1"/>
        </w:rPr>
        <w:t xml:space="preserve"> </w:t>
      </w:r>
      <w:r w:rsidR="00960C8F" w:rsidRPr="00362413">
        <w:t>инициатив</w:t>
      </w:r>
      <w:r w:rsidRPr="00362413">
        <w:t>ность,</w:t>
      </w:r>
      <w:r w:rsidRPr="00362413">
        <w:rPr>
          <w:spacing w:val="1"/>
        </w:rPr>
        <w:t xml:space="preserve"> </w:t>
      </w:r>
      <w:r w:rsidRPr="00362413">
        <w:t>любознательность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самостоятельность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познании,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познавательный</w:t>
      </w:r>
      <w:r w:rsidRPr="00362413">
        <w:rPr>
          <w:spacing w:val="1"/>
        </w:rPr>
        <w:t xml:space="preserve"> </w:t>
      </w:r>
      <w:r w:rsidRPr="00362413">
        <w:t>интерес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чтению</w:t>
      </w:r>
      <w:r w:rsidRPr="00362413">
        <w:rPr>
          <w:spacing w:val="1"/>
        </w:rPr>
        <w:t xml:space="preserve"> </w:t>
      </w:r>
      <w:r w:rsidRPr="00362413">
        <w:t>художественных</w:t>
      </w:r>
      <w:r w:rsidR="00960C8F" w:rsidRPr="00362413">
        <w:t xml:space="preserve"> </w:t>
      </w:r>
      <w:r w:rsidRPr="00362413">
        <w:t>произведений,</w:t>
      </w:r>
      <w:r w:rsidRPr="00362413">
        <w:rPr>
          <w:spacing w:val="2"/>
        </w:rPr>
        <w:t xml:space="preserve"> </w:t>
      </w:r>
      <w:r w:rsidRPr="00362413">
        <w:t>активность и</w:t>
      </w:r>
      <w:r w:rsidRPr="00362413">
        <w:rPr>
          <w:spacing w:val="-2"/>
        </w:rPr>
        <w:t xml:space="preserve"> </w:t>
      </w:r>
      <w:r w:rsidRPr="00362413">
        <w:t>самостоятельность при</w:t>
      </w:r>
      <w:r w:rsidRPr="00362413">
        <w:rPr>
          <w:spacing w:val="-2"/>
        </w:rPr>
        <w:t xml:space="preserve"> </w:t>
      </w:r>
      <w:r w:rsidRPr="00362413">
        <w:t>выборе</w:t>
      </w:r>
      <w:r w:rsidRPr="00362413">
        <w:rPr>
          <w:spacing w:val="-6"/>
        </w:rPr>
        <w:t xml:space="preserve"> </w:t>
      </w:r>
      <w:r w:rsidRPr="00362413">
        <w:t>круга</w:t>
      </w:r>
      <w:r w:rsidRPr="00362413">
        <w:rPr>
          <w:spacing w:val="4"/>
        </w:rPr>
        <w:t xml:space="preserve"> </w:t>
      </w:r>
      <w:r w:rsidRPr="00362413">
        <w:t>чтения.</w:t>
      </w:r>
    </w:p>
    <w:p w:rsidR="005F6E92" w:rsidRPr="00362413" w:rsidRDefault="005F6E92" w:rsidP="00553A77">
      <w:pPr>
        <w:pStyle w:val="a3"/>
        <w:ind w:left="941"/>
      </w:pPr>
      <w:r w:rsidRPr="00362413">
        <w:t>МЕТАПРЕДМЕТНЫЕ</w:t>
      </w:r>
      <w:r w:rsidRPr="00362413">
        <w:rPr>
          <w:spacing w:val="-11"/>
        </w:rPr>
        <w:t xml:space="preserve"> </w:t>
      </w:r>
      <w:r w:rsidRPr="00362413">
        <w:t>РЕЗУЛЬТАТЫ</w:t>
      </w:r>
    </w:p>
    <w:p w:rsidR="005F6E92" w:rsidRPr="00362413" w:rsidRDefault="005F6E92" w:rsidP="00553A77">
      <w:pPr>
        <w:pStyle w:val="a3"/>
        <w:ind w:left="220" w:right="162" w:firstLine="720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результате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(русском)</w:t>
      </w:r>
      <w:r w:rsidRPr="00362413">
        <w:rPr>
          <w:spacing w:val="1"/>
        </w:rPr>
        <w:t xml:space="preserve"> </w:t>
      </w:r>
      <w:r w:rsidRPr="00362413">
        <w:t>языке»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-1"/>
        </w:rPr>
        <w:t xml:space="preserve"> </w:t>
      </w:r>
      <w:r w:rsidRPr="00362413">
        <w:t>будут сформированы</w:t>
      </w:r>
      <w:r w:rsidRPr="00362413">
        <w:rPr>
          <w:spacing w:val="1"/>
        </w:rPr>
        <w:t xml:space="preserve"> </w:t>
      </w:r>
      <w:r w:rsidRPr="00362413">
        <w:t>следующие</w:t>
      </w:r>
      <w:r w:rsidRPr="00362413">
        <w:rPr>
          <w:spacing w:val="-2"/>
        </w:rPr>
        <w:t xml:space="preserve"> </w:t>
      </w:r>
      <w:r w:rsidRPr="00362413">
        <w:rPr>
          <w:b/>
        </w:rPr>
        <w:t>познавательные</w:t>
      </w:r>
      <w:r w:rsidRPr="00362413">
        <w:rPr>
          <w:b/>
          <w:spacing w:val="2"/>
        </w:rPr>
        <w:t xml:space="preserve"> </w:t>
      </w:r>
      <w:r w:rsidRPr="00362413">
        <w:t>универсальные</w:t>
      </w:r>
      <w:r w:rsidRPr="00362413">
        <w:rPr>
          <w:spacing w:val="-5"/>
        </w:rPr>
        <w:t xml:space="preserve"> </w:t>
      </w:r>
      <w:r w:rsidRPr="00362413">
        <w:t>учебные</w:t>
      </w:r>
      <w:r w:rsidRPr="00362413">
        <w:rPr>
          <w:spacing w:val="-6"/>
        </w:rPr>
        <w:t xml:space="preserve"> </w:t>
      </w:r>
      <w:r w:rsidRPr="00362413">
        <w:t>действия.</w:t>
      </w:r>
    </w:p>
    <w:p w:rsidR="005F6E92" w:rsidRPr="00362413" w:rsidRDefault="005F6E92" w:rsidP="00553A77">
      <w:pPr>
        <w:pStyle w:val="4"/>
        <w:spacing w:line="240" w:lineRule="auto"/>
        <w:ind w:left="941"/>
      </w:pPr>
      <w:bookmarkStart w:id="83" w:name="Базовые_логические_действия:"/>
      <w:bookmarkEnd w:id="83"/>
      <w:r w:rsidRPr="00362413">
        <w:t>Базовые</w:t>
      </w:r>
      <w:r w:rsidRPr="00362413">
        <w:rPr>
          <w:spacing w:val="-5"/>
        </w:rPr>
        <w:t xml:space="preserve"> </w:t>
      </w:r>
      <w:r w:rsidRPr="00362413">
        <w:t>логические</w:t>
      </w:r>
      <w:r w:rsidRPr="00362413">
        <w:rPr>
          <w:spacing w:val="-1"/>
        </w:rPr>
        <w:t xml:space="preserve"> </w:t>
      </w:r>
      <w:r w:rsidRPr="00362413">
        <w:t>действия: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6" w:firstLine="720"/>
      </w:pPr>
      <w:r w:rsidRPr="00362413">
        <w:t>сравнивать</w:t>
      </w:r>
      <w:r w:rsidRPr="00362413">
        <w:rPr>
          <w:spacing w:val="1"/>
        </w:rPr>
        <w:t xml:space="preserve"> </w:t>
      </w:r>
      <w:r w:rsidRPr="00362413">
        <w:t>различные</w:t>
      </w:r>
      <w:r w:rsidRPr="00362413">
        <w:rPr>
          <w:spacing w:val="1"/>
        </w:rPr>
        <w:t xml:space="preserve"> </w:t>
      </w:r>
      <w:r w:rsidRPr="00362413">
        <w:t>тексты,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основа-</w:t>
      </w:r>
      <w:r w:rsidRPr="00362413">
        <w:rPr>
          <w:spacing w:val="1"/>
        </w:rPr>
        <w:t xml:space="preserve"> </w:t>
      </w:r>
      <w:r w:rsidRPr="00362413">
        <w:t>ния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сравнения</w:t>
      </w:r>
      <w:r w:rsidRPr="00362413">
        <w:rPr>
          <w:spacing w:val="1"/>
        </w:rPr>
        <w:t xml:space="preserve"> </w:t>
      </w:r>
      <w:r w:rsidRPr="00362413">
        <w:t>текстов,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-4"/>
        </w:rPr>
        <w:t xml:space="preserve"> </w:t>
      </w:r>
      <w:r w:rsidRPr="00362413">
        <w:t>аналогии</w:t>
      </w:r>
      <w:r w:rsidRPr="00362413">
        <w:rPr>
          <w:spacing w:val="-1"/>
        </w:rPr>
        <w:t xml:space="preserve"> </w:t>
      </w:r>
      <w:r w:rsidRPr="00362413">
        <w:t>текстов;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объединять</w:t>
      </w:r>
      <w:r w:rsidRPr="00362413">
        <w:rPr>
          <w:spacing w:val="-3"/>
        </w:rPr>
        <w:t xml:space="preserve"> </w:t>
      </w:r>
      <w:r w:rsidRPr="00362413">
        <w:t>объекты</w:t>
      </w:r>
      <w:r w:rsidRPr="00362413">
        <w:rPr>
          <w:spacing w:val="-1"/>
        </w:rPr>
        <w:t xml:space="preserve"> </w:t>
      </w:r>
      <w:r w:rsidRPr="00362413">
        <w:t>(тексты)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определённому</w:t>
      </w:r>
      <w:r w:rsidRPr="00362413">
        <w:rPr>
          <w:spacing w:val="-6"/>
        </w:rPr>
        <w:t xml:space="preserve"> </w:t>
      </w:r>
      <w:r w:rsidRPr="00362413">
        <w:t>признаку;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3" w:firstLine="720"/>
      </w:pPr>
      <w:r w:rsidRPr="00362413">
        <w:t>определять</w:t>
      </w:r>
      <w:r w:rsidRPr="00362413">
        <w:rPr>
          <w:spacing w:val="1"/>
        </w:rPr>
        <w:t xml:space="preserve"> </w:t>
      </w:r>
      <w:r w:rsidRPr="00362413">
        <w:t>существенный</w:t>
      </w:r>
      <w:r w:rsidRPr="00362413">
        <w:rPr>
          <w:spacing w:val="1"/>
        </w:rPr>
        <w:t xml:space="preserve"> </w:t>
      </w:r>
      <w:r w:rsidRPr="00362413">
        <w:t>признак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классификации</w:t>
      </w:r>
      <w:r w:rsidRPr="00362413">
        <w:rPr>
          <w:spacing w:val="1"/>
        </w:rPr>
        <w:t xml:space="preserve"> </w:t>
      </w:r>
      <w:r w:rsidRPr="00362413">
        <w:t>пословиц,</w:t>
      </w:r>
      <w:r w:rsidRPr="00362413">
        <w:rPr>
          <w:spacing w:val="1"/>
        </w:rPr>
        <w:t xml:space="preserve"> </w:t>
      </w:r>
      <w:r w:rsidRPr="00362413">
        <w:t>поговорок,</w:t>
      </w:r>
      <w:r w:rsidRPr="00362413">
        <w:rPr>
          <w:spacing w:val="-52"/>
        </w:rPr>
        <w:t xml:space="preserve"> </w:t>
      </w:r>
      <w:r w:rsidRPr="00362413">
        <w:t>фразеологизмов;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1" w:firstLine="720"/>
      </w:pPr>
      <w:r w:rsidRPr="00362413">
        <w:t>находить в текстах закономерности и противоречия на основе предложенного учителем</w:t>
      </w:r>
      <w:r w:rsidRPr="00362413">
        <w:rPr>
          <w:spacing w:val="1"/>
        </w:rPr>
        <w:t xml:space="preserve"> </w:t>
      </w:r>
      <w:r w:rsidRPr="00362413">
        <w:t>алгоритма</w:t>
      </w:r>
      <w:r w:rsidRPr="00362413">
        <w:rPr>
          <w:spacing w:val="1"/>
        </w:rPr>
        <w:t xml:space="preserve"> </w:t>
      </w:r>
      <w:r w:rsidRPr="00362413">
        <w:t>наблюдения;</w:t>
      </w:r>
      <w:r w:rsidRPr="00362413">
        <w:rPr>
          <w:spacing w:val="1"/>
        </w:rPr>
        <w:t xml:space="preserve"> </w:t>
      </w:r>
      <w:r w:rsidR="00960C8F" w:rsidRPr="00362413">
        <w:t>анали</w:t>
      </w:r>
      <w:r w:rsidRPr="00362413">
        <w:t>зировать</w:t>
      </w:r>
      <w:r w:rsidRPr="00362413">
        <w:rPr>
          <w:spacing w:val="1"/>
        </w:rPr>
        <w:t xml:space="preserve"> </w:t>
      </w:r>
      <w:r w:rsidRPr="00362413">
        <w:t>алгоритм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анализе</w:t>
      </w:r>
      <w:r w:rsidRPr="00362413">
        <w:rPr>
          <w:spacing w:val="1"/>
        </w:rPr>
        <w:t xml:space="preserve"> </w:t>
      </w:r>
      <w:r w:rsidRPr="00362413">
        <w:t>текста,</w:t>
      </w:r>
      <w:r w:rsidRPr="00362413">
        <w:rPr>
          <w:spacing w:val="1"/>
        </w:rPr>
        <w:t xml:space="preserve"> </w:t>
      </w:r>
      <w:r w:rsidRPr="00362413">
        <w:t>самостоятель-</w:t>
      </w:r>
      <w:r w:rsidRPr="00362413">
        <w:rPr>
          <w:spacing w:val="55"/>
        </w:rPr>
        <w:t xml:space="preserve"> </w:t>
      </w:r>
      <w:r w:rsidRPr="00362413">
        <w:t>но</w:t>
      </w:r>
      <w:r w:rsidRPr="00362413">
        <w:rPr>
          <w:spacing w:val="1"/>
        </w:rPr>
        <w:t xml:space="preserve"> </w:t>
      </w:r>
      <w:r w:rsidRPr="00362413">
        <w:t>выделять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-5"/>
        </w:rPr>
        <w:t xml:space="preserve"> </w:t>
      </w:r>
      <w:r w:rsidRPr="00362413">
        <w:t>операции</w:t>
      </w:r>
      <w:r w:rsidRPr="00362413">
        <w:rPr>
          <w:spacing w:val="-1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анализе</w:t>
      </w:r>
      <w:r w:rsidRPr="00362413">
        <w:rPr>
          <w:spacing w:val="-5"/>
        </w:rPr>
        <w:t xml:space="preserve"> </w:t>
      </w:r>
      <w:r w:rsidRPr="00362413">
        <w:t>текстов;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0" w:firstLine="720"/>
      </w:pPr>
      <w:r w:rsidRPr="00362413">
        <w:t>выявлять недостаток информации для решения учебной и практической задачи на основе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-4"/>
        </w:rPr>
        <w:t xml:space="preserve"> </w:t>
      </w:r>
      <w:r w:rsidRPr="00362413">
        <w:t>алгоритма,</w:t>
      </w:r>
      <w:r w:rsidRPr="00362413">
        <w:rPr>
          <w:spacing w:val="-2"/>
        </w:rPr>
        <w:t xml:space="preserve"> </w:t>
      </w: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запрос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4"/>
        </w:rPr>
        <w:t xml:space="preserve"> </w:t>
      </w:r>
      <w:r w:rsidRPr="00362413">
        <w:t>дополнительную информацию;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устанавливать</w:t>
      </w:r>
      <w:r w:rsidRPr="00362413">
        <w:rPr>
          <w:spacing w:val="-5"/>
        </w:rPr>
        <w:t xml:space="preserve"> </w:t>
      </w:r>
      <w:r w:rsidRPr="00362413">
        <w:t>причинно-следственные</w:t>
      </w:r>
      <w:r w:rsidRPr="00362413">
        <w:rPr>
          <w:spacing w:val="-5"/>
        </w:rPr>
        <w:t xml:space="preserve"> </w:t>
      </w:r>
      <w:r w:rsidRPr="00362413">
        <w:t>связи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8"/>
        </w:rPr>
        <w:t xml:space="preserve"> </w:t>
      </w:r>
      <w:r w:rsidRPr="00362413">
        <w:t>ана-</w:t>
      </w:r>
      <w:r w:rsidRPr="00362413">
        <w:rPr>
          <w:spacing w:val="-5"/>
        </w:rPr>
        <w:t xml:space="preserve"> </w:t>
      </w:r>
      <w:r w:rsidRPr="00362413">
        <w:t>лизе</w:t>
      </w:r>
      <w:r w:rsidRPr="00362413">
        <w:rPr>
          <w:spacing w:val="-6"/>
        </w:rPr>
        <w:t xml:space="preserve"> </w:t>
      </w:r>
      <w:r w:rsidRPr="00362413">
        <w:t>текста,</w:t>
      </w:r>
      <w:r w:rsidRPr="00362413">
        <w:rPr>
          <w:spacing w:val="2"/>
        </w:rPr>
        <w:t xml:space="preserve"> </w:t>
      </w:r>
      <w:r w:rsidRPr="00362413">
        <w:t>делать</w:t>
      </w:r>
      <w:r w:rsidRPr="00362413">
        <w:rPr>
          <w:spacing w:val="-1"/>
        </w:rPr>
        <w:t xml:space="preserve"> </w:t>
      </w:r>
      <w:r w:rsidRPr="00362413">
        <w:t>выводы.</w:t>
      </w:r>
    </w:p>
    <w:p w:rsidR="005F6E92" w:rsidRPr="00362413" w:rsidRDefault="005F6E92" w:rsidP="00553A77">
      <w:pPr>
        <w:pStyle w:val="4"/>
        <w:spacing w:line="240" w:lineRule="auto"/>
        <w:ind w:left="941"/>
      </w:pPr>
      <w:bookmarkStart w:id="84" w:name="Базовые_исследовательские_действия:"/>
      <w:bookmarkEnd w:id="84"/>
      <w:r w:rsidRPr="00362413">
        <w:t>Базовые</w:t>
      </w:r>
      <w:r w:rsidRPr="00362413">
        <w:rPr>
          <w:spacing w:val="-8"/>
        </w:rPr>
        <w:t xml:space="preserve"> </w:t>
      </w:r>
      <w:r w:rsidRPr="00362413">
        <w:t>исследовательские</w:t>
      </w:r>
      <w:r w:rsidRPr="00362413">
        <w:rPr>
          <w:spacing w:val="-3"/>
        </w:rPr>
        <w:t xml:space="preserve"> </w:t>
      </w:r>
      <w:r w:rsidRPr="00362413">
        <w:t>действия: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1" w:firstLine="720"/>
      </w:pP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цель,</w:t>
      </w:r>
      <w:r w:rsidRPr="00362413">
        <w:rPr>
          <w:spacing w:val="1"/>
        </w:rPr>
        <w:t xml:space="preserve"> </w:t>
      </w:r>
      <w:r w:rsidRPr="00362413">
        <w:t>планировать</w:t>
      </w:r>
      <w:r w:rsidRPr="00362413">
        <w:rPr>
          <w:spacing w:val="1"/>
        </w:rPr>
        <w:t xml:space="preserve"> </w:t>
      </w:r>
      <w:r w:rsidRPr="00362413">
        <w:t>изменения</w:t>
      </w:r>
      <w:r w:rsidRPr="00362413">
        <w:rPr>
          <w:spacing w:val="1"/>
        </w:rPr>
        <w:t xml:space="preserve"> </w:t>
      </w:r>
      <w:r w:rsidRPr="00362413">
        <w:t>собственного</w:t>
      </w:r>
      <w:r w:rsidRPr="00362413">
        <w:rPr>
          <w:spacing w:val="1"/>
        </w:rPr>
        <w:t xml:space="preserve"> </w:t>
      </w:r>
      <w:r w:rsidRPr="00362413">
        <w:t>высказывания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соответствии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рече-</w:t>
      </w:r>
      <w:r w:rsidRPr="00362413">
        <w:rPr>
          <w:spacing w:val="1"/>
        </w:rPr>
        <w:t xml:space="preserve"> </w:t>
      </w:r>
      <w:r w:rsidRPr="00362413">
        <w:t>вой</w:t>
      </w:r>
      <w:r w:rsidRPr="00362413">
        <w:rPr>
          <w:spacing w:val="3"/>
        </w:rPr>
        <w:t xml:space="preserve"> </w:t>
      </w:r>
      <w:r w:rsidRPr="00362413">
        <w:t>ситуацией;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1" w:firstLine="720"/>
      </w:pPr>
      <w:r w:rsidRPr="00362413">
        <w:t>сравнивать несколько вариантов выполнения задания, выбирать наиболее подходящий (на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-5"/>
        </w:rPr>
        <w:t xml:space="preserve"> </w:t>
      </w:r>
      <w:r w:rsidRPr="00362413">
        <w:t>предложенных</w:t>
      </w:r>
      <w:r w:rsidRPr="00362413">
        <w:rPr>
          <w:spacing w:val="2"/>
        </w:rPr>
        <w:t xml:space="preserve"> </w:t>
      </w:r>
      <w:r w:rsidRPr="00362413">
        <w:t>кри-</w:t>
      </w:r>
      <w:r w:rsidRPr="00362413">
        <w:rPr>
          <w:spacing w:val="1"/>
        </w:rPr>
        <w:t xml:space="preserve"> </w:t>
      </w:r>
      <w:r w:rsidRPr="00362413">
        <w:t>териев);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5" w:firstLine="720"/>
      </w:pPr>
      <w:r w:rsidRPr="00362413">
        <w:t>проводить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предложенному</w:t>
      </w:r>
      <w:r w:rsidRPr="00362413">
        <w:rPr>
          <w:spacing w:val="1"/>
        </w:rPr>
        <w:t xml:space="preserve"> </w:t>
      </w:r>
      <w:r w:rsidRPr="00362413">
        <w:t>плану</w:t>
      </w:r>
      <w:r w:rsidRPr="00362413">
        <w:rPr>
          <w:spacing w:val="1"/>
        </w:rPr>
        <w:t xml:space="preserve"> </w:t>
      </w:r>
      <w:r w:rsidRPr="00362413">
        <w:t>несложное</w:t>
      </w:r>
      <w:r w:rsidRPr="00362413">
        <w:rPr>
          <w:spacing w:val="1"/>
        </w:rPr>
        <w:t xml:space="preserve"> </w:t>
      </w:r>
      <w:r w:rsidRPr="00362413">
        <w:t>мини-</w:t>
      </w:r>
      <w:r w:rsidRPr="00362413">
        <w:rPr>
          <w:spacing w:val="1"/>
        </w:rPr>
        <w:t xml:space="preserve"> </w:t>
      </w:r>
      <w:r w:rsidRPr="00362413">
        <w:t>исследование,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предложенному</w:t>
      </w:r>
      <w:r w:rsidRPr="00362413">
        <w:rPr>
          <w:spacing w:val="-4"/>
        </w:rPr>
        <w:t xml:space="preserve"> </w:t>
      </w:r>
      <w:r w:rsidRPr="00362413">
        <w:t>плану</w:t>
      </w:r>
      <w:r w:rsidRPr="00362413">
        <w:rPr>
          <w:spacing w:val="-3"/>
        </w:rPr>
        <w:t xml:space="preserve"> </w:t>
      </w:r>
      <w:r w:rsidRPr="00362413">
        <w:t>проектное</w:t>
      </w:r>
      <w:r w:rsidRPr="00362413">
        <w:rPr>
          <w:spacing w:val="-5"/>
        </w:rPr>
        <w:t xml:space="preserve"> </w:t>
      </w:r>
      <w:r w:rsidRPr="00362413">
        <w:t>задание;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49" w:firstLine="720"/>
      </w:pPr>
      <w:r w:rsidRPr="00362413">
        <w:t>формулировать</w:t>
      </w:r>
      <w:r w:rsidRPr="00362413">
        <w:rPr>
          <w:spacing w:val="1"/>
        </w:rPr>
        <w:t xml:space="preserve"> </w:t>
      </w:r>
      <w:r w:rsidRPr="00362413">
        <w:t>выводы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подкреплять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доказатель-</w:t>
      </w:r>
      <w:r w:rsidRPr="00362413">
        <w:rPr>
          <w:spacing w:val="1"/>
        </w:rPr>
        <w:t xml:space="preserve"> </w:t>
      </w:r>
      <w:r w:rsidRPr="00362413">
        <w:t>ствами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проведённого смыслового анали- за текста; формулировать с помощью учителя вопросы в про- цессе</w:t>
      </w:r>
      <w:r w:rsidRPr="00362413">
        <w:rPr>
          <w:spacing w:val="1"/>
        </w:rPr>
        <w:t xml:space="preserve"> </w:t>
      </w:r>
      <w:r w:rsidRPr="00362413">
        <w:t>анализа</w:t>
      </w:r>
      <w:r w:rsidRPr="00362413">
        <w:rPr>
          <w:spacing w:val="-1"/>
        </w:rPr>
        <w:t xml:space="preserve"> </w:t>
      </w:r>
      <w:r w:rsidRPr="00362413">
        <w:t>предложенного</w:t>
      </w:r>
      <w:r w:rsidRPr="00362413">
        <w:rPr>
          <w:spacing w:val="-3"/>
        </w:rPr>
        <w:t xml:space="preserve"> </w:t>
      </w:r>
      <w:r w:rsidRPr="00362413">
        <w:t>текстового</w:t>
      </w:r>
      <w:r w:rsidRPr="00362413">
        <w:rPr>
          <w:spacing w:val="-3"/>
        </w:rPr>
        <w:t xml:space="preserve"> </w:t>
      </w:r>
      <w:r w:rsidRPr="00362413">
        <w:t>материала;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5" w:firstLine="720"/>
      </w:pPr>
      <w:r w:rsidRPr="00362413">
        <w:t>прогнозировать</w:t>
      </w:r>
      <w:r w:rsidRPr="00362413">
        <w:rPr>
          <w:spacing w:val="1"/>
        </w:rPr>
        <w:t xml:space="preserve"> </w:t>
      </w:r>
      <w:r w:rsidRPr="00362413">
        <w:t>возможное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процессов,</w:t>
      </w:r>
      <w:r w:rsidRPr="00362413">
        <w:rPr>
          <w:spacing w:val="1"/>
        </w:rPr>
        <w:t xml:space="preserve"> </w:t>
      </w:r>
      <w:r w:rsidRPr="00362413">
        <w:t>собы-</w:t>
      </w:r>
      <w:r w:rsidRPr="00362413">
        <w:rPr>
          <w:spacing w:val="1"/>
        </w:rPr>
        <w:t xml:space="preserve"> </w:t>
      </w:r>
      <w:r w:rsidRPr="00362413">
        <w:t>тий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56"/>
        </w:rPr>
        <w:t xml:space="preserve"> </w:t>
      </w:r>
      <w:r w:rsidRPr="00362413">
        <w:t>последствия</w:t>
      </w:r>
      <w:r w:rsidRPr="00362413">
        <w:rPr>
          <w:spacing w:val="56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аналогичных</w:t>
      </w:r>
      <w:r w:rsidRPr="00362413">
        <w:rPr>
          <w:spacing w:val="-3"/>
        </w:rPr>
        <w:t xml:space="preserve"> </w:t>
      </w:r>
      <w:r w:rsidRPr="00362413">
        <w:t>или</w:t>
      </w:r>
      <w:r w:rsidRPr="00362413">
        <w:rPr>
          <w:spacing w:val="-1"/>
        </w:rPr>
        <w:t xml:space="preserve"> </w:t>
      </w:r>
      <w:r w:rsidRPr="00362413">
        <w:t>сходных</w:t>
      </w:r>
      <w:r w:rsidRPr="00362413">
        <w:rPr>
          <w:spacing w:val="2"/>
        </w:rPr>
        <w:t xml:space="preserve"> </w:t>
      </w:r>
      <w:r w:rsidRPr="00362413">
        <w:t>ситуациях.</w:t>
      </w:r>
    </w:p>
    <w:p w:rsidR="005F6E92" w:rsidRPr="00362413" w:rsidRDefault="005F6E92" w:rsidP="00553A77">
      <w:pPr>
        <w:pStyle w:val="4"/>
        <w:spacing w:line="240" w:lineRule="auto"/>
        <w:ind w:left="941"/>
        <w:rPr>
          <w:b w:val="0"/>
        </w:rPr>
      </w:pPr>
      <w:r w:rsidRPr="00362413">
        <w:t>Работа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информацией</w:t>
      </w:r>
      <w:r w:rsidRPr="00362413">
        <w:rPr>
          <w:b w:val="0"/>
        </w:rPr>
        <w:t>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4" w:firstLine="720"/>
      </w:pPr>
      <w:r w:rsidRPr="00362413">
        <w:t>выбирать источник получения информации: нужный словарь, справочник для получения</w:t>
      </w:r>
      <w:r w:rsidRPr="00362413">
        <w:rPr>
          <w:spacing w:val="1"/>
        </w:rPr>
        <w:t xml:space="preserve"> </w:t>
      </w:r>
      <w:r w:rsidRPr="00362413">
        <w:t>запрашиваемой</w:t>
      </w:r>
      <w:r w:rsidRPr="00362413">
        <w:rPr>
          <w:spacing w:val="2"/>
        </w:rPr>
        <w:t xml:space="preserve"> </w:t>
      </w:r>
      <w:r w:rsidRPr="00362413">
        <w:t>информа-</w:t>
      </w:r>
      <w:r w:rsidRPr="00362413">
        <w:rPr>
          <w:spacing w:val="-4"/>
        </w:rPr>
        <w:t xml:space="preserve"> </w:t>
      </w:r>
      <w:r w:rsidRPr="00362413">
        <w:t>ции,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уточнения;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8" w:firstLine="720"/>
      </w:pPr>
      <w:r w:rsidRPr="00362413">
        <w:t>согласно заданному алгоритму находить представлен- ную в явном виде информацию в</w:t>
      </w:r>
      <w:r w:rsidRPr="00362413">
        <w:rPr>
          <w:spacing w:val="1"/>
        </w:rPr>
        <w:t xml:space="preserve"> </w:t>
      </w:r>
      <w:r w:rsidRPr="00362413">
        <w:t>предложенном источнике: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словарях,</w:t>
      </w:r>
      <w:r w:rsidRPr="00362413">
        <w:rPr>
          <w:spacing w:val="-1"/>
        </w:rPr>
        <w:t xml:space="preserve"> </w:t>
      </w:r>
      <w:r w:rsidRPr="00362413">
        <w:t>справочниках;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3" w:firstLine="720"/>
      </w:pPr>
      <w:r w:rsidRPr="00362413">
        <w:t>распознавать</w:t>
      </w:r>
      <w:r w:rsidRPr="00362413">
        <w:rPr>
          <w:spacing w:val="1"/>
        </w:rPr>
        <w:t xml:space="preserve"> </w:t>
      </w:r>
      <w:r w:rsidRPr="00362413">
        <w:t>достоверную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недостоверную</w:t>
      </w:r>
      <w:r w:rsidRPr="00362413">
        <w:rPr>
          <w:spacing w:val="1"/>
        </w:rPr>
        <w:t xml:space="preserve"> </w:t>
      </w:r>
      <w:r w:rsidRPr="00362413">
        <w:t>информа-</w:t>
      </w:r>
      <w:r w:rsidRPr="00362413">
        <w:rPr>
          <w:spacing w:val="1"/>
        </w:rPr>
        <w:t xml:space="preserve"> </w:t>
      </w:r>
      <w:r w:rsidRPr="00362413">
        <w:t>цию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основании</w:t>
      </w:r>
      <w:r w:rsidRPr="00362413">
        <w:rPr>
          <w:spacing w:val="1"/>
        </w:rPr>
        <w:t xml:space="preserve"> </w:t>
      </w:r>
      <w:r w:rsidRPr="00362413">
        <w:t>предложенного</w:t>
      </w:r>
      <w:r w:rsidRPr="00362413">
        <w:rPr>
          <w:spacing w:val="1"/>
        </w:rPr>
        <w:t xml:space="preserve"> </w:t>
      </w:r>
      <w:r w:rsidRPr="00362413">
        <w:t>учите-</w:t>
      </w:r>
      <w:r w:rsidRPr="00362413">
        <w:rPr>
          <w:spacing w:val="1"/>
        </w:rPr>
        <w:t xml:space="preserve"> </w:t>
      </w:r>
      <w:r w:rsidRPr="00362413">
        <w:t>лем</w:t>
      </w:r>
      <w:r w:rsidRPr="00362413">
        <w:rPr>
          <w:spacing w:val="1"/>
        </w:rPr>
        <w:t xml:space="preserve"> </w:t>
      </w:r>
      <w:r w:rsidRPr="00362413">
        <w:t>способа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1"/>
        </w:rPr>
        <w:t xml:space="preserve"> </w:t>
      </w:r>
      <w:r w:rsidRPr="00362413">
        <w:t>проверки</w:t>
      </w:r>
      <w:r w:rsidRPr="00362413">
        <w:rPr>
          <w:spacing w:val="1"/>
        </w:rPr>
        <w:t xml:space="preserve"> </w:t>
      </w:r>
      <w:r w:rsidRPr="00362413">
        <w:t>(обращаясь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словарям,</w:t>
      </w:r>
      <w:r w:rsidRPr="00362413">
        <w:rPr>
          <w:spacing w:val="1"/>
        </w:rPr>
        <w:t xml:space="preserve"> </w:t>
      </w:r>
      <w:r w:rsidRPr="00362413">
        <w:t>справочни-</w:t>
      </w:r>
      <w:r w:rsidRPr="00362413">
        <w:rPr>
          <w:spacing w:val="1"/>
        </w:rPr>
        <w:t xml:space="preserve"> </w:t>
      </w:r>
      <w:r w:rsidRPr="00362413">
        <w:t>кам,</w:t>
      </w:r>
      <w:r w:rsidRPr="00362413">
        <w:rPr>
          <w:spacing w:val="1"/>
        </w:rPr>
        <w:t xml:space="preserve"> </w:t>
      </w:r>
      <w:r w:rsidRPr="00362413">
        <w:t>учебнику);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0" w:firstLine="720"/>
      </w:pPr>
      <w:r w:rsidRPr="00362413">
        <w:t>соблюдать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взрослых</w:t>
      </w:r>
      <w:r w:rsidRPr="00362413">
        <w:rPr>
          <w:spacing w:val="1"/>
        </w:rPr>
        <w:t xml:space="preserve"> </w:t>
      </w:r>
      <w:r w:rsidRPr="00362413">
        <w:t>(педагогических</w:t>
      </w:r>
      <w:r w:rsidRPr="00362413">
        <w:rPr>
          <w:spacing w:val="1"/>
        </w:rPr>
        <w:t xml:space="preserve"> </w:t>
      </w:r>
      <w:r w:rsidRPr="00362413">
        <w:t>работ-</w:t>
      </w:r>
      <w:r w:rsidRPr="00362413">
        <w:rPr>
          <w:spacing w:val="1"/>
        </w:rPr>
        <w:t xml:space="preserve"> </w:t>
      </w:r>
      <w:r w:rsidRPr="00362413">
        <w:t>ников,</w:t>
      </w:r>
      <w:r w:rsidRPr="00362413">
        <w:rPr>
          <w:spacing w:val="1"/>
        </w:rPr>
        <w:t xml:space="preserve"> </w:t>
      </w:r>
      <w:r w:rsidRPr="00362413">
        <w:t>родителей,</w:t>
      </w:r>
      <w:r w:rsidRPr="00362413">
        <w:rPr>
          <w:spacing w:val="1"/>
        </w:rPr>
        <w:t xml:space="preserve"> </w:t>
      </w:r>
      <w:r w:rsidRPr="00362413">
        <w:t>законных</w:t>
      </w:r>
      <w:r w:rsidRPr="00362413">
        <w:rPr>
          <w:spacing w:val="1"/>
        </w:rPr>
        <w:t xml:space="preserve"> </w:t>
      </w:r>
      <w:r w:rsidRPr="00362413">
        <w:t>представителей)</w:t>
      </w:r>
      <w:r w:rsidRPr="00362413">
        <w:rPr>
          <w:spacing w:val="-2"/>
        </w:rPr>
        <w:t xml:space="preserve"> </w:t>
      </w:r>
      <w:r w:rsidRPr="00362413">
        <w:t>правила</w:t>
      </w:r>
      <w:r w:rsidRPr="00362413">
        <w:rPr>
          <w:spacing w:val="-2"/>
        </w:rPr>
        <w:t xml:space="preserve"> </w:t>
      </w:r>
      <w:r w:rsidRPr="00362413">
        <w:t>инфор- мационной</w:t>
      </w:r>
      <w:r w:rsidRPr="00362413">
        <w:rPr>
          <w:spacing w:val="1"/>
        </w:rPr>
        <w:t xml:space="preserve"> </w:t>
      </w:r>
      <w:r w:rsidRPr="00362413">
        <w:t>безопасности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поиске</w:t>
      </w:r>
      <w:r w:rsidRPr="00362413">
        <w:rPr>
          <w:spacing w:val="-7"/>
        </w:rPr>
        <w:t xml:space="preserve"> </w:t>
      </w:r>
      <w:r w:rsidRPr="00362413">
        <w:t>информации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Интернете;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9" w:firstLine="720"/>
      </w:pP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создавать</w:t>
      </w:r>
      <w:r w:rsidRPr="00362413">
        <w:rPr>
          <w:spacing w:val="1"/>
        </w:rPr>
        <w:t xml:space="preserve"> </w:t>
      </w:r>
      <w:r w:rsidRPr="00362413">
        <w:t>текстовую,</w:t>
      </w:r>
      <w:r w:rsidRPr="00362413">
        <w:rPr>
          <w:spacing w:val="1"/>
        </w:rPr>
        <w:t xml:space="preserve"> </w:t>
      </w:r>
      <w:r w:rsidRPr="00362413">
        <w:t>графическую,</w:t>
      </w:r>
      <w:r w:rsidRPr="00362413">
        <w:rPr>
          <w:spacing w:val="1"/>
        </w:rPr>
        <w:t xml:space="preserve"> </w:t>
      </w:r>
      <w:r w:rsidRPr="00362413">
        <w:t>видео,</w:t>
      </w:r>
      <w:r w:rsidRPr="00362413">
        <w:rPr>
          <w:spacing w:val="1"/>
        </w:rPr>
        <w:t xml:space="preserve"> </w:t>
      </w:r>
      <w:r w:rsidRPr="00362413">
        <w:t>звуковую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 учебной</w:t>
      </w:r>
      <w:r w:rsidRPr="00362413">
        <w:rPr>
          <w:spacing w:val="3"/>
        </w:rPr>
        <w:t xml:space="preserve"> </w:t>
      </w:r>
      <w:r w:rsidRPr="00362413">
        <w:t>задачей;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34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1" w:firstLine="720"/>
      </w:pPr>
      <w:r w:rsidRPr="00362413">
        <w:lastRenderedPageBreak/>
        <w:t>понимать</w:t>
      </w:r>
      <w:r w:rsidRPr="00362413">
        <w:rPr>
          <w:spacing w:val="-6"/>
        </w:rPr>
        <w:t xml:space="preserve"> </w:t>
      </w:r>
      <w:r w:rsidRPr="00362413">
        <w:t>информацию,</w:t>
      </w:r>
      <w:r w:rsidRPr="00362413">
        <w:rPr>
          <w:spacing w:val="6"/>
        </w:rPr>
        <w:t xml:space="preserve"> </w:t>
      </w:r>
      <w:r w:rsidRPr="00362413">
        <w:t>зафиксированную</w:t>
      </w:r>
      <w:r w:rsidRPr="00362413">
        <w:rPr>
          <w:spacing w:val="2"/>
        </w:rPr>
        <w:t xml:space="preserve"> </w:t>
      </w:r>
      <w:r w:rsidRPr="00362413">
        <w:t>в виде</w:t>
      </w:r>
      <w:r w:rsidRPr="00362413">
        <w:rPr>
          <w:spacing w:val="-3"/>
        </w:rPr>
        <w:t xml:space="preserve"> </w:t>
      </w:r>
      <w:r w:rsidRPr="00362413">
        <w:t>та-</w:t>
      </w:r>
      <w:r w:rsidRPr="00362413">
        <w:rPr>
          <w:spacing w:val="2"/>
        </w:rPr>
        <w:t xml:space="preserve"> </w:t>
      </w:r>
      <w:r w:rsidRPr="00362413">
        <w:t>блиц,</w:t>
      </w:r>
      <w:r w:rsidRPr="00362413">
        <w:rPr>
          <w:spacing w:val="1"/>
        </w:rPr>
        <w:t xml:space="preserve"> </w:t>
      </w:r>
      <w:r w:rsidRPr="00362413">
        <w:t>схем;</w:t>
      </w:r>
      <w:r w:rsidRPr="00362413">
        <w:rPr>
          <w:spacing w:val="4"/>
        </w:rPr>
        <w:t xml:space="preserve"> </w:t>
      </w: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создавать</w:t>
      </w:r>
      <w:r w:rsidRPr="00362413">
        <w:rPr>
          <w:spacing w:val="-52"/>
        </w:rPr>
        <w:t xml:space="preserve"> </w:t>
      </w:r>
      <w:r w:rsidRPr="00362413">
        <w:t>схемы,</w:t>
      </w:r>
      <w:r w:rsidRPr="00362413">
        <w:rPr>
          <w:spacing w:val="3"/>
        </w:rPr>
        <w:t xml:space="preserve"> </w:t>
      </w:r>
      <w:r w:rsidRPr="00362413">
        <w:t>таблицы</w:t>
      </w:r>
      <w:r w:rsidRPr="00362413">
        <w:rPr>
          <w:spacing w:val="-2"/>
        </w:rPr>
        <w:t xml:space="preserve"> </w:t>
      </w:r>
      <w:r w:rsidRPr="00362413">
        <w:t>для</w:t>
      </w:r>
      <w:r w:rsidRPr="00362413">
        <w:rPr>
          <w:spacing w:val="-4"/>
        </w:rPr>
        <w:t xml:space="preserve"> </w:t>
      </w:r>
      <w:r w:rsidRPr="00362413">
        <w:t>представления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3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с текстами.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941"/>
        <w:rPr>
          <w:b/>
        </w:rPr>
      </w:pPr>
      <w:r w:rsidRPr="00362413">
        <w:t>К</w:t>
      </w:r>
      <w:r w:rsidRPr="00362413">
        <w:rPr>
          <w:spacing w:val="25"/>
        </w:rPr>
        <w:t xml:space="preserve"> </w:t>
      </w:r>
      <w:r w:rsidRPr="00362413">
        <w:t>концу</w:t>
      </w:r>
      <w:r w:rsidRPr="00362413">
        <w:rPr>
          <w:spacing w:val="72"/>
        </w:rPr>
        <w:t xml:space="preserve"> </w:t>
      </w:r>
      <w:r w:rsidRPr="00362413">
        <w:t>обучения</w:t>
      </w:r>
      <w:r w:rsidRPr="00362413">
        <w:rPr>
          <w:spacing w:val="76"/>
        </w:rPr>
        <w:t xml:space="preserve"> </w:t>
      </w:r>
      <w:r w:rsidRPr="00362413">
        <w:t>в</w:t>
      </w:r>
      <w:r w:rsidRPr="00362413">
        <w:rPr>
          <w:spacing w:val="79"/>
        </w:rPr>
        <w:t xml:space="preserve"> </w:t>
      </w:r>
      <w:r w:rsidRPr="00362413">
        <w:t>начальной</w:t>
      </w:r>
      <w:r w:rsidRPr="00362413">
        <w:rPr>
          <w:spacing w:val="78"/>
        </w:rPr>
        <w:t xml:space="preserve"> </w:t>
      </w:r>
      <w:r w:rsidRPr="00362413">
        <w:t>школе</w:t>
      </w:r>
      <w:r w:rsidRPr="00362413">
        <w:rPr>
          <w:spacing w:val="76"/>
        </w:rPr>
        <w:t xml:space="preserve"> </w:t>
      </w:r>
      <w:r w:rsidRPr="00362413">
        <w:t>у</w:t>
      </w:r>
      <w:r w:rsidRPr="00362413">
        <w:rPr>
          <w:spacing w:val="72"/>
        </w:rPr>
        <w:t xml:space="preserve"> </w:t>
      </w:r>
      <w:r w:rsidRPr="00362413">
        <w:t>обучающегося</w:t>
      </w:r>
      <w:r w:rsidRPr="00362413">
        <w:rPr>
          <w:spacing w:val="76"/>
        </w:rPr>
        <w:t xml:space="preserve"> </w:t>
      </w:r>
      <w:r w:rsidRPr="00362413">
        <w:t>фор-</w:t>
      </w:r>
      <w:r w:rsidRPr="00362413">
        <w:rPr>
          <w:spacing w:val="76"/>
        </w:rPr>
        <w:t xml:space="preserve"> </w:t>
      </w:r>
      <w:r w:rsidRPr="00362413">
        <w:t>мируются</w:t>
      </w:r>
      <w:r w:rsidRPr="00362413">
        <w:rPr>
          <w:spacing w:val="77"/>
        </w:rPr>
        <w:t xml:space="preserve"> </w:t>
      </w:r>
      <w:r w:rsidRPr="00362413">
        <w:rPr>
          <w:b/>
        </w:rPr>
        <w:t>коммуникативные</w:t>
      </w:r>
    </w:p>
    <w:p w:rsidR="005F6E92" w:rsidRPr="00362413" w:rsidRDefault="005F6E92" w:rsidP="00553A77">
      <w:pPr>
        <w:pStyle w:val="a3"/>
        <w:ind w:left="220"/>
      </w:pPr>
      <w:r w:rsidRPr="00362413">
        <w:t>универсальные</w:t>
      </w:r>
      <w:r w:rsidRPr="00362413">
        <w:rPr>
          <w:spacing w:val="-5"/>
        </w:rPr>
        <w:t xml:space="preserve"> </w:t>
      </w:r>
      <w:r w:rsidRPr="00362413">
        <w:t>учебные</w:t>
      </w:r>
      <w:r w:rsidRPr="00362413">
        <w:rPr>
          <w:spacing w:val="-6"/>
        </w:rPr>
        <w:t xml:space="preserve"> </w:t>
      </w:r>
      <w:r w:rsidRPr="00362413">
        <w:t>действия.</w:t>
      </w:r>
    </w:p>
    <w:p w:rsidR="005F6E92" w:rsidRPr="00362413" w:rsidRDefault="005F6E92" w:rsidP="00553A77">
      <w:pPr>
        <w:pStyle w:val="4"/>
        <w:spacing w:line="240" w:lineRule="auto"/>
        <w:ind w:left="941"/>
      </w:pPr>
      <w:bookmarkStart w:id="85" w:name="Общение:"/>
      <w:bookmarkEnd w:id="85"/>
      <w:r w:rsidRPr="00362413">
        <w:t>Общение: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1" w:firstLine="720"/>
      </w:pPr>
      <w:r w:rsidRPr="00362413">
        <w:t>воспринимать</w:t>
      </w:r>
      <w:r w:rsidRPr="00362413">
        <w:rPr>
          <w:spacing w:val="28"/>
        </w:rPr>
        <w:t xml:space="preserve"> </w:t>
      </w:r>
      <w:r w:rsidRPr="00362413">
        <w:t>и</w:t>
      </w:r>
      <w:r w:rsidRPr="00362413">
        <w:rPr>
          <w:spacing w:val="34"/>
        </w:rPr>
        <w:t xml:space="preserve"> </w:t>
      </w:r>
      <w:r w:rsidRPr="00362413">
        <w:t>формулировать</w:t>
      </w:r>
      <w:r w:rsidRPr="00362413">
        <w:rPr>
          <w:spacing w:val="33"/>
        </w:rPr>
        <w:t xml:space="preserve"> </w:t>
      </w:r>
      <w:r w:rsidRPr="00362413">
        <w:t>суждения,</w:t>
      </w:r>
      <w:r w:rsidRPr="00362413">
        <w:rPr>
          <w:spacing w:val="36"/>
        </w:rPr>
        <w:t xml:space="preserve"> </w:t>
      </w:r>
      <w:r w:rsidRPr="00362413">
        <w:t>выражать</w:t>
      </w:r>
      <w:r w:rsidRPr="00362413">
        <w:rPr>
          <w:spacing w:val="33"/>
        </w:rPr>
        <w:t xml:space="preserve"> </w:t>
      </w:r>
      <w:r w:rsidRPr="00362413">
        <w:t>эмоции</w:t>
      </w:r>
      <w:r w:rsidRPr="00362413">
        <w:rPr>
          <w:spacing w:val="35"/>
        </w:rPr>
        <w:t xml:space="preserve"> </w:t>
      </w:r>
      <w:r w:rsidRPr="00362413">
        <w:t>в</w:t>
      </w:r>
      <w:r w:rsidRPr="00362413">
        <w:rPr>
          <w:spacing w:val="30"/>
        </w:rPr>
        <w:t xml:space="preserve"> </w:t>
      </w:r>
      <w:r w:rsidRPr="00362413">
        <w:t>соответствии</w:t>
      </w:r>
      <w:r w:rsidRPr="00362413">
        <w:rPr>
          <w:spacing w:val="34"/>
        </w:rPr>
        <w:t xml:space="preserve"> </w:t>
      </w:r>
      <w:r w:rsidRPr="00362413">
        <w:t>с</w:t>
      </w:r>
      <w:r w:rsidRPr="00362413">
        <w:rPr>
          <w:spacing w:val="32"/>
        </w:rPr>
        <w:t xml:space="preserve"> </w:t>
      </w:r>
      <w:r w:rsidRPr="00362413">
        <w:t>целями</w:t>
      </w:r>
      <w:r w:rsidRPr="00362413">
        <w:rPr>
          <w:spacing w:val="35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условиями</w:t>
      </w:r>
      <w:r w:rsidRPr="00362413">
        <w:rPr>
          <w:spacing w:val="2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зна-</w:t>
      </w:r>
      <w:r w:rsidRPr="00362413">
        <w:rPr>
          <w:spacing w:val="-4"/>
        </w:rPr>
        <w:t xml:space="preserve"> </w:t>
      </w:r>
      <w:r w:rsidRPr="00362413">
        <w:t>комой</w:t>
      </w:r>
      <w:r w:rsidRPr="00362413">
        <w:rPr>
          <w:spacing w:val="3"/>
        </w:rPr>
        <w:t xml:space="preserve"> </w:t>
      </w:r>
      <w:r w:rsidRPr="00362413">
        <w:t>среде;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3" w:firstLine="720"/>
      </w:pPr>
      <w:r w:rsidRPr="00362413">
        <w:t>проявлять</w:t>
      </w:r>
      <w:r w:rsidRPr="00362413">
        <w:rPr>
          <w:spacing w:val="14"/>
        </w:rPr>
        <w:t xml:space="preserve"> </w:t>
      </w:r>
      <w:r w:rsidRPr="00362413">
        <w:t>уважительное</w:t>
      </w:r>
      <w:r w:rsidRPr="00362413">
        <w:rPr>
          <w:spacing w:val="13"/>
        </w:rPr>
        <w:t xml:space="preserve"> </w:t>
      </w:r>
      <w:r w:rsidRPr="00362413">
        <w:t>отношение</w:t>
      </w:r>
      <w:r w:rsidRPr="00362413">
        <w:rPr>
          <w:spacing w:val="7"/>
        </w:rPr>
        <w:t xml:space="preserve"> </w:t>
      </w:r>
      <w:r w:rsidRPr="00362413">
        <w:t>к</w:t>
      </w:r>
      <w:r w:rsidRPr="00362413">
        <w:rPr>
          <w:spacing w:val="18"/>
        </w:rPr>
        <w:t xml:space="preserve"> </w:t>
      </w:r>
      <w:r w:rsidRPr="00362413">
        <w:t>собеседнику,</w:t>
      </w:r>
      <w:r w:rsidRPr="00362413">
        <w:rPr>
          <w:spacing w:val="16"/>
        </w:rPr>
        <w:t xml:space="preserve"> </w:t>
      </w:r>
      <w:r w:rsidRPr="00362413">
        <w:t>со-</w:t>
      </w:r>
      <w:r w:rsidRPr="00362413">
        <w:rPr>
          <w:spacing w:val="14"/>
        </w:rPr>
        <w:t xml:space="preserve"> </w:t>
      </w:r>
      <w:r w:rsidRPr="00362413">
        <w:t>блюдать</w:t>
      </w:r>
      <w:r w:rsidRPr="00362413">
        <w:rPr>
          <w:spacing w:val="14"/>
        </w:rPr>
        <w:t xml:space="preserve"> </w:t>
      </w:r>
      <w:r w:rsidRPr="00362413">
        <w:t>правила</w:t>
      </w:r>
      <w:r w:rsidRPr="00362413">
        <w:rPr>
          <w:spacing w:val="18"/>
        </w:rPr>
        <w:t xml:space="preserve"> </w:t>
      </w:r>
      <w:r w:rsidRPr="00362413">
        <w:t>ведения</w:t>
      </w:r>
      <w:r w:rsidRPr="00362413">
        <w:rPr>
          <w:spacing w:val="14"/>
        </w:rPr>
        <w:t xml:space="preserve"> </w:t>
      </w:r>
      <w:r w:rsidRPr="00362413">
        <w:t>диалоги</w:t>
      </w:r>
      <w:r w:rsidRPr="00362413">
        <w:rPr>
          <w:spacing w:val="-5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дискуссии;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признавать</w:t>
      </w:r>
      <w:r w:rsidRPr="00362413">
        <w:rPr>
          <w:spacing w:val="-7"/>
        </w:rPr>
        <w:t xml:space="preserve"> </w:t>
      </w:r>
      <w:r w:rsidRPr="00362413">
        <w:t>возможность</w:t>
      </w:r>
      <w:r w:rsidRPr="00362413">
        <w:rPr>
          <w:spacing w:val="-3"/>
        </w:rPr>
        <w:t xml:space="preserve"> </w:t>
      </w:r>
      <w:r w:rsidRPr="00362413">
        <w:t>существования</w:t>
      </w:r>
      <w:r w:rsidRPr="00362413">
        <w:rPr>
          <w:spacing w:val="-2"/>
        </w:rPr>
        <w:t xml:space="preserve"> </w:t>
      </w:r>
      <w:r w:rsidRPr="00362413">
        <w:t>разных</w:t>
      </w:r>
      <w:r w:rsidRPr="00362413">
        <w:rPr>
          <w:spacing w:val="-6"/>
        </w:rPr>
        <w:t xml:space="preserve"> </w:t>
      </w:r>
      <w:r w:rsidRPr="00362413">
        <w:t>точек</w:t>
      </w:r>
      <w:r w:rsidRPr="00362413">
        <w:rPr>
          <w:spacing w:val="-3"/>
        </w:rPr>
        <w:t xml:space="preserve"> </w:t>
      </w:r>
      <w:r w:rsidRPr="00362413">
        <w:t>зрения;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корректно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аргументированно</w:t>
      </w:r>
      <w:r w:rsidRPr="00362413">
        <w:rPr>
          <w:spacing w:val="-6"/>
        </w:rPr>
        <w:t xml:space="preserve"> </w:t>
      </w:r>
      <w:r w:rsidRPr="00362413">
        <w:t>высказывать</w:t>
      </w:r>
      <w:r w:rsidRPr="00362413">
        <w:rPr>
          <w:spacing w:val="3"/>
        </w:rPr>
        <w:t xml:space="preserve"> </w:t>
      </w:r>
      <w:r w:rsidRPr="00362413">
        <w:t>своё</w:t>
      </w:r>
      <w:r w:rsidRPr="00362413">
        <w:rPr>
          <w:spacing w:val="-8"/>
        </w:rPr>
        <w:t xml:space="preserve"> </w:t>
      </w:r>
      <w:r w:rsidRPr="00362413">
        <w:t>мнение;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строить</w:t>
      </w:r>
      <w:r w:rsidRPr="00362413">
        <w:rPr>
          <w:spacing w:val="-1"/>
        </w:rPr>
        <w:t xml:space="preserve"> </w:t>
      </w:r>
      <w:r w:rsidRPr="00362413">
        <w:t>речевое</w:t>
      </w:r>
      <w:r w:rsidRPr="00362413">
        <w:rPr>
          <w:spacing w:val="-7"/>
        </w:rPr>
        <w:t xml:space="preserve"> </w:t>
      </w:r>
      <w:r w:rsidRPr="00362413">
        <w:t>высказывание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постав-</w:t>
      </w:r>
      <w:r w:rsidRPr="00362413">
        <w:rPr>
          <w:spacing w:val="-1"/>
        </w:rPr>
        <w:t xml:space="preserve"> </w:t>
      </w:r>
      <w:r w:rsidRPr="00362413">
        <w:t>ленной</w:t>
      </w:r>
      <w:r w:rsidRPr="00362413">
        <w:rPr>
          <w:spacing w:val="1"/>
        </w:rPr>
        <w:t xml:space="preserve"> </w:t>
      </w:r>
      <w:r w:rsidRPr="00362413">
        <w:t>задачей;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63" w:firstLine="720"/>
      </w:pPr>
      <w:r w:rsidRPr="00362413">
        <w:t>создавать</w:t>
      </w:r>
      <w:r w:rsidRPr="00362413">
        <w:rPr>
          <w:spacing w:val="26"/>
        </w:rPr>
        <w:t xml:space="preserve"> </w:t>
      </w:r>
      <w:r w:rsidRPr="00362413">
        <w:t>устные</w:t>
      </w:r>
      <w:r w:rsidRPr="00362413">
        <w:rPr>
          <w:spacing w:val="20"/>
        </w:rPr>
        <w:t xml:space="preserve"> </w:t>
      </w:r>
      <w:r w:rsidRPr="00362413">
        <w:t>и</w:t>
      </w:r>
      <w:r w:rsidRPr="00362413">
        <w:rPr>
          <w:spacing w:val="28"/>
        </w:rPr>
        <w:t xml:space="preserve"> </w:t>
      </w:r>
      <w:r w:rsidRPr="00362413">
        <w:t>письменные</w:t>
      </w:r>
      <w:r w:rsidRPr="00362413">
        <w:rPr>
          <w:spacing w:val="20"/>
        </w:rPr>
        <w:t xml:space="preserve"> </w:t>
      </w:r>
      <w:r w:rsidRPr="00362413">
        <w:t>тексты</w:t>
      </w:r>
      <w:r w:rsidRPr="00362413">
        <w:rPr>
          <w:spacing w:val="26"/>
        </w:rPr>
        <w:t xml:space="preserve"> </w:t>
      </w:r>
      <w:r w:rsidRPr="00362413">
        <w:t>(описание,</w:t>
      </w:r>
      <w:r w:rsidRPr="00362413">
        <w:rPr>
          <w:spacing w:val="29"/>
        </w:rPr>
        <w:t xml:space="preserve"> </w:t>
      </w:r>
      <w:r w:rsidRPr="00362413">
        <w:t>рас-</w:t>
      </w:r>
      <w:r w:rsidRPr="00362413">
        <w:rPr>
          <w:spacing w:val="25"/>
        </w:rPr>
        <w:t xml:space="preserve"> </w:t>
      </w:r>
      <w:r w:rsidRPr="00362413">
        <w:t>суждение,</w:t>
      </w:r>
      <w:r w:rsidRPr="00362413">
        <w:rPr>
          <w:spacing w:val="29"/>
        </w:rPr>
        <w:t xml:space="preserve"> </w:t>
      </w:r>
      <w:r w:rsidRPr="00362413">
        <w:t>повествование)</w:t>
      </w:r>
      <w:r w:rsidRPr="00362413">
        <w:rPr>
          <w:spacing w:val="25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речевой</w:t>
      </w:r>
      <w:r w:rsidRPr="00362413">
        <w:rPr>
          <w:spacing w:val="3"/>
        </w:rPr>
        <w:t xml:space="preserve"> </w:t>
      </w:r>
      <w:r w:rsidRPr="00362413">
        <w:t>ситуацией;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7" w:firstLine="720"/>
      </w:pPr>
      <w:r w:rsidRPr="00362413">
        <w:t>готовить</w:t>
      </w:r>
      <w:r w:rsidRPr="00362413">
        <w:rPr>
          <w:spacing w:val="14"/>
        </w:rPr>
        <w:t xml:space="preserve"> </w:t>
      </w:r>
      <w:r w:rsidRPr="00362413">
        <w:t>небольшие</w:t>
      </w:r>
      <w:r w:rsidRPr="00362413">
        <w:rPr>
          <w:spacing w:val="8"/>
        </w:rPr>
        <w:t xml:space="preserve"> </w:t>
      </w:r>
      <w:r w:rsidRPr="00362413">
        <w:t>публичные</w:t>
      </w:r>
      <w:r w:rsidRPr="00362413">
        <w:rPr>
          <w:spacing w:val="7"/>
        </w:rPr>
        <w:t xml:space="preserve"> </w:t>
      </w:r>
      <w:r w:rsidRPr="00362413">
        <w:t>выступления</w:t>
      </w:r>
      <w:r w:rsidRPr="00362413">
        <w:rPr>
          <w:spacing w:val="15"/>
        </w:rPr>
        <w:t xml:space="preserve"> </w:t>
      </w:r>
      <w:r w:rsidRPr="00362413">
        <w:t>о</w:t>
      </w:r>
      <w:r w:rsidRPr="00362413">
        <w:rPr>
          <w:spacing w:val="9"/>
        </w:rPr>
        <w:t xml:space="preserve"> </w:t>
      </w:r>
      <w:r w:rsidRPr="00362413">
        <w:t>резуль-</w:t>
      </w:r>
      <w:r w:rsidRPr="00362413">
        <w:rPr>
          <w:spacing w:val="14"/>
        </w:rPr>
        <w:t xml:space="preserve"> </w:t>
      </w:r>
      <w:r w:rsidRPr="00362413">
        <w:t>татах</w:t>
      </w:r>
      <w:r w:rsidRPr="00362413">
        <w:rPr>
          <w:spacing w:val="9"/>
        </w:rPr>
        <w:t xml:space="preserve"> </w:t>
      </w:r>
      <w:r w:rsidRPr="00362413">
        <w:t>парной</w:t>
      </w:r>
      <w:r w:rsidRPr="00362413">
        <w:rPr>
          <w:spacing w:val="12"/>
        </w:rPr>
        <w:t xml:space="preserve"> </w:t>
      </w:r>
      <w:r w:rsidRPr="00362413">
        <w:t>и</w:t>
      </w:r>
      <w:r w:rsidRPr="00362413">
        <w:rPr>
          <w:spacing w:val="16"/>
        </w:rPr>
        <w:t xml:space="preserve"> </w:t>
      </w:r>
      <w:r w:rsidRPr="00362413">
        <w:t>групповой</w:t>
      </w:r>
      <w:r w:rsidRPr="00362413">
        <w:rPr>
          <w:spacing w:val="17"/>
        </w:rPr>
        <w:t xml:space="preserve"> </w:t>
      </w:r>
      <w:r w:rsidRPr="00362413">
        <w:t>работы,</w:t>
      </w:r>
      <w:r w:rsidRPr="00362413">
        <w:rPr>
          <w:spacing w:val="-52"/>
        </w:rPr>
        <w:t xml:space="preserve"> </w:t>
      </w:r>
      <w:r w:rsidRPr="00362413">
        <w:t>о</w:t>
      </w:r>
      <w:r w:rsidRPr="00362413">
        <w:rPr>
          <w:spacing w:val="-4"/>
        </w:rPr>
        <w:t xml:space="preserve"> </w:t>
      </w:r>
      <w:r w:rsidRPr="00362413">
        <w:t>результатах</w:t>
      </w:r>
      <w:r w:rsidRPr="00362413">
        <w:rPr>
          <w:spacing w:val="-3"/>
        </w:rPr>
        <w:t xml:space="preserve"> </w:t>
      </w:r>
      <w:r w:rsidRPr="00362413">
        <w:t>наблюдения,</w:t>
      </w:r>
      <w:r w:rsidRPr="00362413">
        <w:rPr>
          <w:spacing w:val="4"/>
        </w:rPr>
        <w:t xml:space="preserve"> </w:t>
      </w:r>
      <w:r w:rsidRPr="00362413">
        <w:t>выполненного</w:t>
      </w:r>
      <w:r w:rsidRPr="00362413">
        <w:rPr>
          <w:spacing w:val="-4"/>
        </w:rPr>
        <w:t xml:space="preserve"> </w:t>
      </w:r>
      <w:r w:rsidRPr="00362413">
        <w:t>мини-исследования,</w:t>
      </w:r>
      <w:r w:rsidRPr="00362413">
        <w:rPr>
          <w:spacing w:val="-1"/>
        </w:rPr>
        <w:t xml:space="preserve"> </w:t>
      </w:r>
      <w:r w:rsidRPr="00362413">
        <w:t>проектного</w:t>
      </w:r>
      <w:r w:rsidRPr="00362413">
        <w:rPr>
          <w:spacing w:val="-3"/>
        </w:rPr>
        <w:t xml:space="preserve"> </w:t>
      </w:r>
      <w:r w:rsidRPr="00362413">
        <w:t>задания;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подбирать</w:t>
      </w:r>
      <w:r w:rsidRPr="00362413">
        <w:rPr>
          <w:spacing w:val="-4"/>
        </w:rPr>
        <w:t xml:space="preserve"> </w:t>
      </w:r>
      <w:r w:rsidRPr="00362413">
        <w:t>иллюстративный</w:t>
      </w:r>
      <w:r w:rsidRPr="00362413">
        <w:rPr>
          <w:spacing w:val="-3"/>
        </w:rPr>
        <w:t xml:space="preserve"> </w:t>
      </w:r>
      <w:r w:rsidRPr="00362413">
        <w:t>материал</w:t>
      </w:r>
      <w:r w:rsidRPr="00362413">
        <w:rPr>
          <w:spacing w:val="-3"/>
        </w:rPr>
        <w:t xml:space="preserve"> </w:t>
      </w:r>
      <w:r w:rsidRPr="00362413">
        <w:t>(рисунки,</w:t>
      </w:r>
      <w:r w:rsidRPr="00362413">
        <w:rPr>
          <w:spacing w:val="-1"/>
        </w:rPr>
        <w:t xml:space="preserve"> </w:t>
      </w:r>
      <w:r w:rsidRPr="00362413">
        <w:t>фото,</w:t>
      </w:r>
      <w:r w:rsidRPr="00362413">
        <w:rPr>
          <w:spacing w:val="-1"/>
        </w:rPr>
        <w:t xml:space="preserve"> </w:t>
      </w:r>
      <w:r w:rsidRPr="00362413">
        <w:t>плакаты)</w:t>
      </w:r>
      <w:r w:rsidRPr="00362413">
        <w:rPr>
          <w:spacing w:val="-5"/>
        </w:rPr>
        <w:t xml:space="preserve"> </w:t>
      </w:r>
      <w:r w:rsidRPr="00362413">
        <w:t>к</w:t>
      </w:r>
      <w:r w:rsidRPr="00362413">
        <w:rPr>
          <w:spacing w:val="-8"/>
        </w:rPr>
        <w:t xml:space="preserve"> </w:t>
      </w:r>
      <w:r w:rsidRPr="00362413">
        <w:t>тексту</w:t>
      </w:r>
      <w:r w:rsidRPr="00362413">
        <w:rPr>
          <w:spacing w:val="-8"/>
        </w:rPr>
        <w:t xml:space="preserve"> </w:t>
      </w:r>
      <w:r w:rsidRPr="00362413">
        <w:t>выступления.</w:t>
      </w:r>
    </w:p>
    <w:p w:rsidR="005F6E92" w:rsidRPr="00362413" w:rsidRDefault="005F6E92" w:rsidP="00553A77">
      <w:pPr>
        <w:pStyle w:val="4"/>
        <w:spacing w:line="240" w:lineRule="auto"/>
        <w:ind w:left="941"/>
      </w:pPr>
      <w:r w:rsidRPr="00362413">
        <w:t>Совместная</w:t>
      </w:r>
      <w:r w:rsidRPr="00362413">
        <w:rPr>
          <w:spacing w:val="-6"/>
        </w:rPr>
        <w:t xml:space="preserve"> </w:t>
      </w:r>
      <w:r w:rsidRPr="00362413">
        <w:t>деятельность: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49" w:firstLine="720"/>
      </w:pPr>
      <w:r w:rsidRPr="00362413">
        <w:t>формулировать краткосрочные и долгосрочные цели (индивидуальные с учётом участия в</w:t>
      </w:r>
      <w:r w:rsidRPr="00362413">
        <w:rPr>
          <w:spacing w:val="1"/>
        </w:rPr>
        <w:t xml:space="preserve"> </w:t>
      </w:r>
      <w:r w:rsidRPr="00362413">
        <w:t>коллективных задачах) в стандартной (типовой) ситуации на основе предложенного учи- телем формата</w:t>
      </w:r>
      <w:r w:rsidRPr="00362413">
        <w:rPr>
          <w:spacing w:val="1"/>
        </w:rPr>
        <w:t xml:space="preserve"> </w:t>
      </w:r>
      <w:r w:rsidRPr="00362413">
        <w:t>планирования,</w:t>
      </w:r>
      <w:r w:rsidRPr="00362413">
        <w:rPr>
          <w:spacing w:val="3"/>
        </w:rPr>
        <w:t xml:space="preserve"> </w:t>
      </w:r>
      <w:r w:rsidRPr="00362413">
        <w:t>распределения промежуточных</w:t>
      </w:r>
      <w:r w:rsidRPr="00362413">
        <w:rPr>
          <w:spacing w:val="2"/>
        </w:rPr>
        <w:t xml:space="preserve"> </w:t>
      </w:r>
      <w:r w:rsidRPr="00362413">
        <w:t>шагов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сроков;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0" w:firstLine="720"/>
      </w:pPr>
      <w:r w:rsidRPr="00362413">
        <w:t>принимать</w:t>
      </w:r>
      <w:r w:rsidRPr="00362413">
        <w:rPr>
          <w:spacing w:val="1"/>
        </w:rPr>
        <w:t xml:space="preserve"> </w:t>
      </w:r>
      <w:r w:rsidRPr="00362413">
        <w:t>цель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коллективно</w:t>
      </w:r>
      <w:r w:rsidRPr="00362413">
        <w:rPr>
          <w:spacing w:val="1"/>
        </w:rPr>
        <w:t xml:space="preserve"> </w:t>
      </w: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1"/>
        </w:rPr>
        <w:t xml:space="preserve"> </w:t>
      </w:r>
      <w:r w:rsidRPr="00362413">
        <w:t>достижению:</w:t>
      </w:r>
      <w:r w:rsidRPr="00362413">
        <w:rPr>
          <w:spacing w:val="-5"/>
        </w:rPr>
        <w:t xml:space="preserve"> </w:t>
      </w:r>
      <w:r w:rsidRPr="00362413">
        <w:t>распределять</w:t>
      </w:r>
      <w:r w:rsidRPr="00362413">
        <w:rPr>
          <w:spacing w:val="-1"/>
        </w:rPr>
        <w:t xml:space="preserve"> </w:t>
      </w:r>
      <w:r w:rsidRPr="00362413">
        <w:t>роли,</w:t>
      </w:r>
      <w:r w:rsidRPr="00362413">
        <w:rPr>
          <w:spacing w:val="1"/>
        </w:rPr>
        <w:t xml:space="preserve"> </w:t>
      </w:r>
      <w:r w:rsidRPr="00362413">
        <w:t>дого-</w:t>
      </w:r>
      <w:r w:rsidRPr="00362413">
        <w:rPr>
          <w:spacing w:val="-2"/>
        </w:rPr>
        <w:t xml:space="preserve"> </w:t>
      </w:r>
      <w:r w:rsidRPr="00362413">
        <w:t>вариваться,</w:t>
      </w:r>
      <w:r w:rsidRPr="00362413">
        <w:rPr>
          <w:spacing w:val="-7"/>
        </w:rPr>
        <w:t xml:space="preserve"> </w:t>
      </w:r>
      <w:r w:rsidRPr="00362413">
        <w:t>обсуждать</w:t>
      </w:r>
      <w:r w:rsidRPr="00362413">
        <w:rPr>
          <w:spacing w:val="-1"/>
        </w:rPr>
        <w:t xml:space="preserve"> </w:t>
      </w:r>
      <w:r w:rsidRPr="00362413">
        <w:t>процесс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результат</w:t>
      </w:r>
      <w:r w:rsidRPr="00362413">
        <w:rPr>
          <w:spacing w:val="-2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4" w:firstLine="720"/>
      </w:pPr>
      <w:r w:rsidRPr="00362413">
        <w:t>проявлять готовность руководить, выполнять поруче- ния, подчиняться, самостоятельно</w:t>
      </w:r>
      <w:r w:rsidRPr="00362413">
        <w:rPr>
          <w:spacing w:val="1"/>
        </w:rPr>
        <w:t xml:space="preserve"> </w:t>
      </w:r>
      <w:r w:rsidRPr="00362413">
        <w:t>разрешать конфликты;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ответственно</w:t>
      </w:r>
      <w:r w:rsidRPr="00362413">
        <w:rPr>
          <w:spacing w:val="-6"/>
        </w:rPr>
        <w:t xml:space="preserve"> </w:t>
      </w:r>
      <w:r w:rsidRPr="00362413">
        <w:t>выполнять</w:t>
      </w:r>
      <w:r w:rsidRPr="00362413">
        <w:rPr>
          <w:spacing w:val="-2"/>
        </w:rPr>
        <w:t xml:space="preserve"> </w:t>
      </w:r>
      <w:r w:rsidRPr="00362413">
        <w:t>свою</w:t>
      </w:r>
      <w:r w:rsidRPr="00362413">
        <w:rPr>
          <w:spacing w:val="-3"/>
        </w:rPr>
        <w:t xml:space="preserve"> </w:t>
      </w:r>
      <w:r w:rsidRPr="00362413">
        <w:t>часть</w:t>
      </w:r>
      <w:r w:rsidRPr="00362413">
        <w:rPr>
          <w:spacing w:val="-1"/>
        </w:rPr>
        <w:t xml:space="preserve"> </w:t>
      </w:r>
      <w:r w:rsidRPr="00362413">
        <w:t>работы;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оценивать</w:t>
      </w:r>
      <w:r w:rsidRPr="00362413">
        <w:rPr>
          <w:spacing w:val="-6"/>
        </w:rPr>
        <w:t xml:space="preserve"> </w:t>
      </w:r>
      <w:r w:rsidRPr="00362413">
        <w:t>свой вклад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общий результат;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выполнять</w:t>
      </w:r>
      <w:r w:rsidRPr="00362413">
        <w:rPr>
          <w:spacing w:val="-1"/>
        </w:rPr>
        <w:t xml:space="preserve"> </w:t>
      </w:r>
      <w:r w:rsidRPr="00362413">
        <w:t>совместные</w:t>
      </w:r>
      <w:r w:rsidRPr="00362413">
        <w:rPr>
          <w:spacing w:val="-6"/>
        </w:rPr>
        <w:t xml:space="preserve"> </w:t>
      </w:r>
      <w:r w:rsidRPr="00362413">
        <w:t>проектные</w:t>
      </w:r>
      <w:r w:rsidRPr="00362413">
        <w:rPr>
          <w:spacing w:val="-6"/>
        </w:rPr>
        <w:t xml:space="preserve"> </w:t>
      </w:r>
      <w:r w:rsidRPr="00362413">
        <w:t>задания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опорой</w:t>
      </w:r>
      <w:r w:rsidRPr="00362413">
        <w:rPr>
          <w:spacing w:val="6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предложенные</w:t>
      </w:r>
      <w:r w:rsidRPr="00362413">
        <w:rPr>
          <w:spacing w:val="-5"/>
        </w:rPr>
        <w:t xml:space="preserve"> </w:t>
      </w:r>
      <w:r w:rsidRPr="00362413">
        <w:t>образцы.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tabs>
          <w:tab w:val="left" w:pos="1143"/>
          <w:tab w:val="left" w:pos="1910"/>
          <w:tab w:val="left" w:pos="2989"/>
          <w:tab w:val="left" w:pos="3301"/>
          <w:tab w:val="left" w:pos="4490"/>
          <w:tab w:val="left" w:pos="5286"/>
          <w:tab w:val="left" w:pos="5603"/>
          <w:tab w:val="left" w:pos="7181"/>
          <w:tab w:val="left" w:pos="8693"/>
        </w:tabs>
        <w:ind w:left="784"/>
        <w:rPr>
          <w:b/>
        </w:rPr>
      </w:pPr>
      <w:r w:rsidRPr="00362413">
        <w:t>К</w:t>
      </w:r>
      <w:r w:rsidRPr="00362413">
        <w:tab/>
        <w:t>концу</w:t>
      </w:r>
      <w:r w:rsidRPr="00362413">
        <w:tab/>
        <w:t>обучения</w:t>
      </w:r>
      <w:r w:rsidRPr="00362413">
        <w:tab/>
        <w:t>в</w:t>
      </w:r>
      <w:r w:rsidRPr="00362413">
        <w:tab/>
        <w:t>начальной</w:t>
      </w:r>
      <w:r w:rsidRPr="00362413">
        <w:tab/>
        <w:t>школе</w:t>
      </w:r>
      <w:r w:rsidRPr="00362413">
        <w:tab/>
        <w:t>у</w:t>
      </w:r>
      <w:r w:rsidRPr="00362413">
        <w:tab/>
        <w:t>обучающегося</w:t>
      </w:r>
      <w:r w:rsidRPr="00362413">
        <w:tab/>
        <w:t>формируются</w:t>
      </w:r>
      <w:r w:rsidRPr="00362413">
        <w:tab/>
      </w:r>
      <w:r w:rsidRPr="00362413">
        <w:rPr>
          <w:b/>
        </w:rPr>
        <w:t>регулятивные</w:t>
      </w:r>
    </w:p>
    <w:p w:rsidR="005F6E92" w:rsidRPr="00362413" w:rsidRDefault="005F6E92" w:rsidP="00553A77">
      <w:pPr>
        <w:pStyle w:val="a3"/>
        <w:ind w:right="6761"/>
      </w:pPr>
      <w:r w:rsidRPr="00362413">
        <w:t>универсальные</w:t>
      </w:r>
      <w:r w:rsidRPr="00362413">
        <w:rPr>
          <w:spacing w:val="-5"/>
        </w:rPr>
        <w:t xml:space="preserve"> </w:t>
      </w:r>
      <w:r w:rsidRPr="00362413">
        <w:t>учебные</w:t>
      </w:r>
      <w:r w:rsidRPr="00362413">
        <w:rPr>
          <w:spacing w:val="-6"/>
        </w:rPr>
        <w:t xml:space="preserve"> </w:t>
      </w:r>
      <w:r w:rsidRPr="00362413">
        <w:t>действия.</w:t>
      </w:r>
    </w:p>
    <w:p w:rsidR="005F6E92" w:rsidRPr="00362413" w:rsidRDefault="005F6E92" w:rsidP="00553A77">
      <w:pPr>
        <w:pStyle w:val="4"/>
        <w:spacing w:line="240" w:lineRule="auto"/>
        <w:ind w:left="228" w:right="6967"/>
      </w:pPr>
      <w:bookmarkStart w:id="86" w:name="Самоорганизация:"/>
      <w:bookmarkEnd w:id="86"/>
      <w:r w:rsidRPr="00362413">
        <w:t>Самоорганизация: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планировать</w:t>
      </w:r>
      <w:r w:rsidRPr="00362413">
        <w:rPr>
          <w:spacing w:val="-5"/>
        </w:rPr>
        <w:t xml:space="preserve"> </w:t>
      </w:r>
      <w:r w:rsidRPr="00362413">
        <w:t>действия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решению</w:t>
      </w:r>
      <w:r w:rsidRPr="00362413">
        <w:rPr>
          <w:spacing w:val="-3"/>
        </w:rPr>
        <w:t xml:space="preserve"> </w:t>
      </w:r>
      <w:r w:rsidRPr="00362413">
        <w:t>учебной задачи</w:t>
      </w:r>
      <w:r w:rsidRPr="00362413">
        <w:rPr>
          <w:spacing w:val="-4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получения</w:t>
      </w:r>
      <w:r w:rsidRPr="00362413">
        <w:rPr>
          <w:spacing w:val="-2"/>
        </w:rPr>
        <w:t xml:space="preserve"> </w:t>
      </w:r>
      <w:r w:rsidRPr="00362413">
        <w:t>результата;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выстраивать</w:t>
      </w:r>
      <w:r w:rsidRPr="00362413">
        <w:rPr>
          <w:spacing w:val="-7"/>
        </w:rPr>
        <w:t xml:space="preserve"> </w:t>
      </w:r>
      <w:r w:rsidRPr="00362413">
        <w:t>последовательность</w:t>
      </w:r>
      <w:r w:rsidRPr="00362413">
        <w:rPr>
          <w:spacing w:val="-2"/>
        </w:rPr>
        <w:t xml:space="preserve"> </w:t>
      </w:r>
      <w:r w:rsidRPr="00362413">
        <w:t>выбранных</w:t>
      </w:r>
      <w:r w:rsidRPr="00362413">
        <w:rPr>
          <w:spacing w:val="-2"/>
        </w:rPr>
        <w:t xml:space="preserve"> </w:t>
      </w:r>
      <w:r w:rsidRPr="00362413">
        <w:t>действий.</w:t>
      </w:r>
    </w:p>
    <w:p w:rsidR="005F6E92" w:rsidRPr="00362413" w:rsidRDefault="005F6E92" w:rsidP="00553A77">
      <w:pPr>
        <w:pStyle w:val="4"/>
        <w:spacing w:line="240" w:lineRule="auto"/>
        <w:ind w:left="941"/>
      </w:pPr>
      <w:bookmarkStart w:id="87" w:name="Самоконтроль:"/>
      <w:bookmarkEnd w:id="87"/>
      <w:r w:rsidRPr="00362413">
        <w:t>Самоконтроль: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устанавливать</w:t>
      </w:r>
      <w:r w:rsidRPr="00362413">
        <w:rPr>
          <w:spacing w:val="-8"/>
        </w:rPr>
        <w:t xml:space="preserve"> </w:t>
      </w:r>
      <w:r w:rsidRPr="00362413">
        <w:t>причины</w:t>
      </w:r>
      <w:r w:rsidRPr="00362413">
        <w:rPr>
          <w:spacing w:val="-6"/>
        </w:rPr>
        <w:t xml:space="preserve"> </w:t>
      </w:r>
      <w:r w:rsidRPr="00362413">
        <w:t>успеха/неудач</w:t>
      </w:r>
      <w:r w:rsidRPr="00362413">
        <w:rPr>
          <w:spacing w:val="-3"/>
        </w:rPr>
        <w:t xml:space="preserve"> </w:t>
      </w:r>
      <w:r w:rsidRPr="00362413">
        <w:t>учебной</w:t>
      </w:r>
      <w:r w:rsidRPr="00362413">
        <w:rPr>
          <w:spacing w:val="-1"/>
        </w:rPr>
        <w:t xml:space="preserve"> </w:t>
      </w:r>
      <w:r w:rsidRPr="00362413">
        <w:t>дея- тельности;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9" w:firstLine="720"/>
      </w:pPr>
      <w:r w:rsidRPr="00362413">
        <w:t>корректировать</w:t>
      </w:r>
      <w:r w:rsidRPr="00362413">
        <w:rPr>
          <w:spacing w:val="50"/>
        </w:rPr>
        <w:t xml:space="preserve"> </w:t>
      </w:r>
      <w:r w:rsidRPr="00362413">
        <w:t>свои</w:t>
      </w:r>
      <w:r w:rsidRPr="00362413">
        <w:rPr>
          <w:spacing w:val="51"/>
        </w:rPr>
        <w:t xml:space="preserve"> </w:t>
      </w:r>
      <w:r w:rsidRPr="00362413">
        <w:t>учебные</w:t>
      </w:r>
      <w:r w:rsidRPr="00362413">
        <w:rPr>
          <w:spacing w:val="45"/>
        </w:rPr>
        <w:t xml:space="preserve"> </w:t>
      </w:r>
      <w:r w:rsidRPr="00362413">
        <w:t>действия</w:t>
      </w:r>
      <w:r w:rsidRPr="00362413">
        <w:rPr>
          <w:spacing w:val="50"/>
        </w:rPr>
        <w:t xml:space="preserve"> </w:t>
      </w:r>
      <w:r w:rsidRPr="00362413">
        <w:t>для</w:t>
      </w:r>
      <w:r w:rsidRPr="00362413">
        <w:rPr>
          <w:spacing w:val="50"/>
        </w:rPr>
        <w:t xml:space="preserve"> </w:t>
      </w:r>
      <w:r w:rsidRPr="00362413">
        <w:t>преодоле-</w:t>
      </w:r>
      <w:r w:rsidRPr="00362413">
        <w:rPr>
          <w:spacing w:val="49"/>
        </w:rPr>
        <w:t xml:space="preserve"> </w:t>
      </w:r>
      <w:r w:rsidRPr="00362413">
        <w:t>ния</w:t>
      </w:r>
      <w:r w:rsidRPr="00362413">
        <w:rPr>
          <w:spacing w:val="45"/>
        </w:rPr>
        <w:t xml:space="preserve"> </w:t>
      </w:r>
      <w:r w:rsidRPr="00362413">
        <w:t>речевых</w:t>
      </w:r>
      <w:r w:rsidRPr="00362413">
        <w:rPr>
          <w:spacing w:val="51"/>
        </w:rPr>
        <w:t xml:space="preserve"> </w:t>
      </w:r>
      <w:r w:rsidRPr="00362413">
        <w:t>ошибок</w:t>
      </w:r>
      <w:r w:rsidRPr="00362413">
        <w:rPr>
          <w:spacing w:val="52"/>
        </w:rPr>
        <w:t xml:space="preserve"> </w:t>
      </w:r>
      <w:r w:rsidRPr="00362413">
        <w:t>и</w:t>
      </w:r>
      <w:r w:rsidRPr="00362413">
        <w:rPr>
          <w:spacing w:val="52"/>
        </w:rPr>
        <w:t xml:space="preserve"> </w:t>
      </w:r>
      <w:r w:rsidRPr="00362413">
        <w:t>ошибок,</w:t>
      </w:r>
      <w:r w:rsidRPr="00362413">
        <w:rPr>
          <w:spacing w:val="-52"/>
        </w:rPr>
        <w:t xml:space="preserve"> </w:t>
      </w:r>
      <w:r w:rsidRPr="00362413">
        <w:t>связанных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анализом</w:t>
      </w:r>
      <w:r w:rsidRPr="00362413">
        <w:rPr>
          <w:spacing w:val="1"/>
        </w:rPr>
        <w:t xml:space="preserve"> </w:t>
      </w:r>
      <w:r w:rsidRPr="00362413">
        <w:t>текстов;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соотносить</w:t>
      </w:r>
      <w:r w:rsidRPr="00362413">
        <w:rPr>
          <w:spacing w:val="-3"/>
        </w:rPr>
        <w:t xml:space="preserve"> </w:t>
      </w:r>
      <w:r w:rsidRPr="00362413">
        <w:t>результат</w:t>
      </w:r>
      <w:r w:rsidRPr="00362413">
        <w:rPr>
          <w:spacing w:val="-2"/>
        </w:rPr>
        <w:t xml:space="preserve"> </w:t>
      </w:r>
      <w:r w:rsidRPr="00362413">
        <w:t>деятельности с</w:t>
      </w:r>
      <w:r w:rsidRPr="00362413">
        <w:rPr>
          <w:spacing w:val="-3"/>
        </w:rPr>
        <w:t xml:space="preserve"> </w:t>
      </w:r>
      <w:r w:rsidRPr="00362413">
        <w:t>поставленной учеб-</w:t>
      </w:r>
      <w:r w:rsidRPr="00362413">
        <w:rPr>
          <w:spacing w:val="-3"/>
        </w:rPr>
        <w:t xml:space="preserve"> </w:t>
      </w:r>
      <w:r w:rsidRPr="00362413">
        <w:t>ной задачей по</w:t>
      </w:r>
      <w:r w:rsidRPr="00362413">
        <w:rPr>
          <w:spacing w:val="-11"/>
        </w:rPr>
        <w:t xml:space="preserve"> </w:t>
      </w:r>
      <w:r w:rsidRPr="00362413">
        <w:t>анализу</w:t>
      </w:r>
      <w:r w:rsidRPr="00362413">
        <w:rPr>
          <w:spacing w:val="-6"/>
        </w:rPr>
        <w:t xml:space="preserve"> </w:t>
      </w:r>
      <w:r w:rsidRPr="00362413">
        <w:t>текстов;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left="1661"/>
      </w:pPr>
      <w:r w:rsidRPr="00362413">
        <w:t>находить</w:t>
      </w:r>
      <w:r w:rsidRPr="00362413">
        <w:rPr>
          <w:spacing w:val="-1"/>
        </w:rPr>
        <w:t xml:space="preserve"> </w:t>
      </w:r>
      <w:r w:rsidRPr="00362413">
        <w:t>ошибку,</w:t>
      </w:r>
      <w:r w:rsidRPr="00362413">
        <w:rPr>
          <w:spacing w:val="1"/>
        </w:rPr>
        <w:t xml:space="preserve"> </w:t>
      </w:r>
      <w:r w:rsidRPr="00362413">
        <w:t>допущенную</w:t>
      </w:r>
      <w:r w:rsidRPr="00362413">
        <w:rPr>
          <w:spacing w:val="-2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работе</w:t>
      </w:r>
      <w:r w:rsidRPr="00362413">
        <w:rPr>
          <w:spacing w:val="-7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текстами;</w:t>
      </w:r>
    </w:p>
    <w:p w:rsidR="005F6E92" w:rsidRPr="00362413" w:rsidRDefault="005F6E92" w:rsidP="008F5984">
      <w:pPr>
        <w:pStyle w:val="a6"/>
        <w:numPr>
          <w:ilvl w:val="0"/>
          <w:numId w:val="63"/>
        </w:numPr>
        <w:tabs>
          <w:tab w:val="left" w:pos="1661"/>
          <w:tab w:val="left" w:pos="1662"/>
        </w:tabs>
        <w:ind w:right="152" w:firstLine="720"/>
      </w:pPr>
      <w:r w:rsidRPr="00362413">
        <w:t>сравнивать</w:t>
      </w:r>
      <w:r w:rsidRPr="00362413">
        <w:rPr>
          <w:spacing w:val="21"/>
        </w:rPr>
        <w:t xml:space="preserve"> </w:t>
      </w:r>
      <w:r w:rsidRPr="00362413">
        <w:t>результаты</w:t>
      </w:r>
      <w:r w:rsidRPr="00362413">
        <w:rPr>
          <w:spacing w:val="22"/>
        </w:rPr>
        <w:t xml:space="preserve"> </w:t>
      </w:r>
      <w:r w:rsidRPr="00362413">
        <w:t>своей</w:t>
      </w:r>
      <w:r w:rsidRPr="00362413">
        <w:rPr>
          <w:spacing w:val="23"/>
        </w:rPr>
        <w:t xml:space="preserve"> </w:t>
      </w:r>
      <w:r w:rsidRPr="00362413">
        <w:t>деятельности</w:t>
      </w:r>
      <w:r w:rsidRPr="00362413">
        <w:rPr>
          <w:spacing w:val="23"/>
        </w:rPr>
        <w:t xml:space="preserve"> </w:t>
      </w:r>
      <w:r w:rsidRPr="00362413">
        <w:t>и</w:t>
      </w:r>
      <w:r w:rsidRPr="00362413">
        <w:rPr>
          <w:spacing w:val="22"/>
        </w:rPr>
        <w:t xml:space="preserve"> </w:t>
      </w:r>
      <w:r w:rsidRPr="00362413">
        <w:t>деятельно-</w:t>
      </w:r>
      <w:r w:rsidRPr="00362413">
        <w:rPr>
          <w:spacing w:val="21"/>
        </w:rPr>
        <w:t xml:space="preserve"> </w:t>
      </w:r>
      <w:r w:rsidRPr="00362413">
        <w:t>сти</w:t>
      </w:r>
      <w:r w:rsidRPr="00362413">
        <w:rPr>
          <w:spacing w:val="23"/>
        </w:rPr>
        <w:t xml:space="preserve"> </w:t>
      </w:r>
      <w:r w:rsidRPr="00362413">
        <w:t>одноклассников,</w:t>
      </w:r>
      <w:r w:rsidRPr="00362413">
        <w:rPr>
          <w:spacing w:val="24"/>
        </w:rPr>
        <w:t xml:space="preserve"> </w:t>
      </w:r>
      <w:r w:rsidRPr="00362413">
        <w:t>объективно</w:t>
      </w:r>
      <w:r w:rsidRPr="00362413">
        <w:rPr>
          <w:spacing w:val="-52"/>
        </w:rPr>
        <w:t xml:space="preserve"> </w:t>
      </w:r>
      <w:r w:rsidRPr="00362413">
        <w:t>оценивать</w:t>
      </w:r>
      <w:r w:rsidRPr="00362413">
        <w:rPr>
          <w:spacing w:val="-3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8"/>
        </w:rPr>
        <w:t xml:space="preserve"> </w:t>
      </w:r>
      <w:r w:rsidRPr="00362413">
        <w:t>предложен-</w:t>
      </w:r>
      <w:r w:rsidRPr="00362413">
        <w:rPr>
          <w:spacing w:val="1"/>
        </w:rPr>
        <w:t xml:space="preserve"> </w:t>
      </w:r>
      <w:r w:rsidRPr="00362413">
        <w:t>ным</w:t>
      </w:r>
      <w:r w:rsidRPr="00362413">
        <w:rPr>
          <w:spacing w:val="2"/>
        </w:rPr>
        <w:t xml:space="preserve"> </w:t>
      </w:r>
      <w:r w:rsidRPr="00362413">
        <w:t>критериям.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ind w:left="941"/>
      </w:pPr>
      <w:r w:rsidRPr="00362413">
        <w:t>ПРЕДМЕТНЫЕ</w:t>
      </w:r>
      <w:r w:rsidRPr="00362413">
        <w:rPr>
          <w:spacing w:val="-10"/>
        </w:rPr>
        <w:t xml:space="preserve"> </w:t>
      </w:r>
      <w:r w:rsidRPr="00362413">
        <w:t>РЕЗУЛЬТАТЫ</w:t>
      </w:r>
    </w:p>
    <w:p w:rsidR="005F6E92" w:rsidRPr="00362413" w:rsidRDefault="005F6E92" w:rsidP="00553A77">
      <w:pPr>
        <w:pStyle w:val="a3"/>
        <w:ind w:left="220" w:right="152" w:firstLine="720"/>
      </w:pP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род-</w:t>
      </w:r>
      <w:r w:rsidRPr="00362413">
        <w:rPr>
          <w:spacing w:val="1"/>
        </w:rPr>
        <w:t xml:space="preserve"> </w:t>
      </w:r>
      <w:r w:rsidRPr="00362413">
        <w:t>ном</w:t>
      </w:r>
      <w:r w:rsidRPr="00362413">
        <w:rPr>
          <w:spacing w:val="1"/>
        </w:rPr>
        <w:t xml:space="preserve"> </w:t>
      </w:r>
      <w:r w:rsidRPr="00362413">
        <w:t>(русском)</w:t>
      </w:r>
      <w:r w:rsidRPr="00362413">
        <w:rPr>
          <w:spacing w:val="1"/>
        </w:rPr>
        <w:t xml:space="preserve"> </w:t>
      </w:r>
      <w:r w:rsidRPr="00362413">
        <w:t>языке»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течение</w:t>
      </w:r>
      <w:r w:rsidRPr="00362413">
        <w:rPr>
          <w:spacing w:val="-52"/>
        </w:rPr>
        <w:t xml:space="preserve"> </w:t>
      </w:r>
      <w:r w:rsidRPr="00362413">
        <w:t>четырёх</w:t>
      </w:r>
      <w:r w:rsidRPr="00362413">
        <w:rPr>
          <w:spacing w:val="1"/>
        </w:rPr>
        <w:t xml:space="preserve"> </w:t>
      </w:r>
      <w:r w:rsidRPr="00362413">
        <w:t>лет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должно</w:t>
      </w:r>
      <w:r w:rsidRPr="00362413">
        <w:rPr>
          <w:spacing w:val="-3"/>
        </w:rPr>
        <w:t xml:space="preserve"> </w:t>
      </w:r>
      <w:r w:rsidRPr="00362413">
        <w:t>обеспечить: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2"/>
      </w:pPr>
      <w:r w:rsidRPr="00362413">
        <w:t>понимание родной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 как национально- культурной</w:t>
      </w:r>
      <w:r w:rsidRPr="00362413">
        <w:rPr>
          <w:spacing w:val="1"/>
        </w:rPr>
        <w:t xml:space="preserve"> </w:t>
      </w:r>
      <w:r w:rsidRPr="00362413">
        <w:t>ценности</w:t>
      </w:r>
      <w:r w:rsidRPr="00362413">
        <w:rPr>
          <w:spacing w:val="55"/>
        </w:rPr>
        <w:t xml:space="preserve"> </w:t>
      </w:r>
      <w:r w:rsidRPr="00362413">
        <w:t>народа,</w:t>
      </w:r>
      <w:r w:rsidRPr="00362413">
        <w:rPr>
          <w:spacing w:val="1"/>
        </w:rPr>
        <w:t xml:space="preserve"> </w:t>
      </w:r>
      <w:r w:rsidRPr="00362413">
        <w:t>как особого способа познания жизни, как явления национальной и мировой культуры,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4"/>
        </w:rPr>
        <w:t xml:space="preserve"> </w:t>
      </w:r>
      <w:r w:rsidRPr="00362413">
        <w:t>сохранения и</w:t>
      </w:r>
      <w:r w:rsidRPr="00362413">
        <w:rPr>
          <w:spacing w:val="-2"/>
        </w:rPr>
        <w:t xml:space="preserve"> </w:t>
      </w:r>
      <w:r w:rsidRPr="00362413">
        <w:t>передачи</w:t>
      </w:r>
      <w:r w:rsidRPr="00362413">
        <w:rPr>
          <w:spacing w:val="2"/>
        </w:rPr>
        <w:t xml:space="preserve"> </w:t>
      </w:r>
      <w:r w:rsidRPr="00362413">
        <w:t>нравственных</w:t>
      </w:r>
      <w:r w:rsidRPr="00362413">
        <w:rPr>
          <w:spacing w:val="-3"/>
        </w:rPr>
        <w:t xml:space="preserve"> </w:t>
      </w:r>
      <w:r w:rsidRPr="00362413">
        <w:t>ценностей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традиций;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2"/>
      </w:pP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коммуникативно-эстетических</w:t>
      </w:r>
      <w:r w:rsidRPr="00362413">
        <w:rPr>
          <w:spacing w:val="1"/>
        </w:rPr>
        <w:t xml:space="preserve"> </w:t>
      </w:r>
      <w:r w:rsidRPr="00362413">
        <w:t>возможностей</w:t>
      </w:r>
      <w:r w:rsidRPr="00362413">
        <w:rPr>
          <w:spacing w:val="1"/>
        </w:rPr>
        <w:t xml:space="preserve"> </w:t>
      </w:r>
      <w:r w:rsidRPr="00362413">
        <w:t>рус-</w:t>
      </w:r>
      <w:r w:rsidRPr="00362413">
        <w:rPr>
          <w:spacing w:val="1"/>
        </w:rPr>
        <w:t xml:space="preserve"> </w:t>
      </w:r>
      <w:r w:rsidRPr="00362413">
        <w:t>ского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изучения произведений</w:t>
      </w:r>
      <w:r w:rsidRPr="00362413">
        <w:rPr>
          <w:spacing w:val="3"/>
        </w:rPr>
        <w:t xml:space="preserve"> </w:t>
      </w:r>
      <w:r w:rsidRPr="00362413">
        <w:t>русской</w:t>
      </w:r>
      <w:r w:rsidRPr="00362413">
        <w:rPr>
          <w:spacing w:val="3"/>
        </w:rPr>
        <w:t xml:space="preserve"> </w:t>
      </w:r>
      <w:r w:rsidRPr="00362413">
        <w:t>лите- ратуры;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8"/>
      </w:pPr>
      <w:r w:rsidRPr="00362413">
        <w:t>осознание</w:t>
      </w:r>
      <w:r w:rsidRPr="00362413">
        <w:rPr>
          <w:spacing w:val="1"/>
        </w:rPr>
        <w:t xml:space="preserve"> </w:t>
      </w:r>
      <w:r w:rsidRPr="00362413">
        <w:t>значимости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родной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личного</w:t>
      </w:r>
      <w:r w:rsidRPr="00362413">
        <w:rPr>
          <w:spacing w:val="1"/>
        </w:rPr>
        <w:t xml:space="preserve"> </w:t>
      </w:r>
      <w:r w:rsidRPr="00362413">
        <w:t>развития;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познания</w:t>
      </w:r>
      <w:r w:rsidRPr="00362413">
        <w:rPr>
          <w:spacing w:val="1"/>
        </w:rPr>
        <w:t xml:space="preserve"> </w:t>
      </w:r>
      <w:r w:rsidRPr="00362413">
        <w:t>себя,</w:t>
      </w:r>
      <w:r w:rsidRPr="00362413">
        <w:rPr>
          <w:spacing w:val="1"/>
        </w:rPr>
        <w:t xml:space="preserve"> </w:t>
      </w:r>
      <w:r w:rsidRPr="00362413">
        <w:t>мира,</w:t>
      </w:r>
      <w:r w:rsidRPr="00362413">
        <w:rPr>
          <w:spacing w:val="1"/>
        </w:rPr>
        <w:t xml:space="preserve"> </w:t>
      </w:r>
      <w:r w:rsidRPr="00362413">
        <w:t>националь-</w:t>
      </w:r>
      <w:r w:rsidRPr="00362413">
        <w:rPr>
          <w:spacing w:val="1"/>
        </w:rPr>
        <w:t xml:space="preserve"> </w:t>
      </w:r>
      <w:r w:rsidRPr="00362413">
        <w:t>ной</w:t>
      </w:r>
      <w:r w:rsidRPr="00362413">
        <w:rPr>
          <w:spacing w:val="1"/>
        </w:rPr>
        <w:t xml:space="preserve"> </w:t>
      </w:r>
      <w:r w:rsidRPr="00362413">
        <w:t>истории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культуры;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культурной</w:t>
      </w:r>
      <w:r w:rsidRPr="00362413">
        <w:rPr>
          <w:spacing w:val="1"/>
        </w:rPr>
        <w:t xml:space="preserve"> </w:t>
      </w:r>
      <w:r w:rsidRPr="00362413">
        <w:t>самоидентифика- ции; для приобретения потребности в систематическом чте- нии русской</w:t>
      </w:r>
      <w:r w:rsidRPr="00362413">
        <w:rPr>
          <w:spacing w:val="-52"/>
        </w:rPr>
        <w:t xml:space="preserve"> </w:t>
      </w:r>
      <w:r w:rsidRPr="00362413">
        <w:t>литературы;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35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61"/>
      </w:pPr>
      <w:r w:rsidRPr="00362413">
        <w:lastRenderedPageBreak/>
        <w:t>ориентировку</w:t>
      </w:r>
      <w:r w:rsidRPr="00362413">
        <w:rPr>
          <w:spacing w:val="11"/>
        </w:rPr>
        <w:t xml:space="preserve"> </w:t>
      </w:r>
      <w:r w:rsidRPr="00362413">
        <w:t>в</w:t>
      </w:r>
      <w:r w:rsidRPr="00362413">
        <w:rPr>
          <w:spacing w:val="17"/>
        </w:rPr>
        <w:t xml:space="preserve"> </w:t>
      </w:r>
      <w:r w:rsidRPr="00362413">
        <w:t>нравственном</w:t>
      </w:r>
      <w:r w:rsidRPr="00362413">
        <w:rPr>
          <w:spacing w:val="17"/>
        </w:rPr>
        <w:t xml:space="preserve"> </w:t>
      </w:r>
      <w:r w:rsidRPr="00362413">
        <w:t>содержании</w:t>
      </w:r>
      <w:r w:rsidRPr="00362413">
        <w:rPr>
          <w:spacing w:val="13"/>
        </w:rPr>
        <w:t xml:space="preserve"> </w:t>
      </w:r>
      <w:r w:rsidRPr="00362413">
        <w:t>прочитанного,</w:t>
      </w:r>
      <w:r w:rsidRPr="00362413">
        <w:rPr>
          <w:spacing w:val="18"/>
        </w:rPr>
        <w:t xml:space="preserve"> </w:t>
      </w:r>
      <w:r w:rsidRPr="00362413">
        <w:t>со-</w:t>
      </w:r>
      <w:r w:rsidRPr="00362413">
        <w:rPr>
          <w:spacing w:val="16"/>
        </w:rPr>
        <w:t xml:space="preserve"> </w:t>
      </w:r>
      <w:r w:rsidRPr="00362413">
        <w:t>отнесение</w:t>
      </w:r>
      <w:r w:rsidRPr="00362413">
        <w:rPr>
          <w:spacing w:val="9"/>
        </w:rPr>
        <w:t xml:space="preserve"> </w:t>
      </w:r>
      <w:r w:rsidRPr="00362413">
        <w:t>поступков</w:t>
      </w:r>
      <w:r w:rsidRPr="00362413">
        <w:rPr>
          <w:spacing w:val="18"/>
        </w:rPr>
        <w:t xml:space="preserve"> </w:t>
      </w:r>
      <w:r w:rsidRPr="00362413">
        <w:t>героев</w:t>
      </w:r>
      <w:r w:rsidRPr="00362413">
        <w:rPr>
          <w:spacing w:val="-53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нравственными</w:t>
      </w:r>
      <w:r w:rsidRPr="00362413">
        <w:rPr>
          <w:spacing w:val="-2"/>
        </w:rPr>
        <w:t xml:space="preserve"> </w:t>
      </w:r>
      <w:r w:rsidRPr="00362413">
        <w:t>нормами,</w:t>
      </w:r>
      <w:r w:rsidRPr="00362413">
        <w:rPr>
          <w:spacing w:val="-3"/>
        </w:rPr>
        <w:t xml:space="preserve"> </w:t>
      </w:r>
      <w:r w:rsidRPr="00362413">
        <w:t>обо- снование</w:t>
      </w:r>
      <w:r w:rsidRPr="00362413">
        <w:rPr>
          <w:spacing w:val="-7"/>
        </w:rPr>
        <w:t xml:space="preserve"> </w:t>
      </w:r>
      <w:r w:rsidRPr="00362413">
        <w:t>нравственной</w:t>
      </w:r>
      <w:r w:rsidRPr="00362413">
        <w:rPr>
          <w:spacing w:val="2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поступков</w:t>
      </w:r>
      <w:r w:rsidRPr="00362413">
        <w:rPr>
          <w:spacing w:val="2"/>
        </w:rPr>
        <w:t xml:space="preserve"> </w:t>
      </w:r>
      <w:r w:rsidRPr="00362413">
        <w:t>героев;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7"/>
      </w:pPr>
      <w:r w:rsidRPr="00362413">
        <w:t>овладение</w:t>
      </w:r>
      <w:r w:rsidRPr="00362413">
        <w:rPr>
          <w:spacing w:val="1"/>
        </w:rPr>
        <w:t xml:space="preserve"> </w:t>
      </w:r>
      <w:r w:rsidRPr="00362413">
        <w:t>элементарными</w:t>
      </w:r>
      <w:r w:rsidRPr="00362413">
        <w:rPr>
          <w:spacing w:val="1"/>
        </w:rPr>
        <w:t xml:space="preserve"> </w:t>
      </w:r>
      <w:r w:rsidRPr="00362413">
        <w:t>представлениями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национальном</w:t>
      </w:r>
      <w:r w:rsidRPr="00362413">
        <w:rPr>
          <w:spacing w:val="1"/>
        </w:rPr>
        <w:t xml:space="preserve"> </w:t>
      </w:r>
      <w:r w:rsidRPr="00362413">
        <w:t>своеобразии</w:t>
      </w:r>
      <w:r w:rsidRPr="00362413">
        <w:rPr>
          <w:spacing w:val="1"/>
        </w:rPr>
        <w:t xml:space="preserve"> </w:t>
      </w:r>
      <w:r w:rsidRPr="00362413">
        <w:t>метафор,</w:t>
      </w:r>
      <w:r w:rsidRPr="00362413">
        <w:rPr>
          <w:spacing w:val="1"/>
        </w:rPr>
        <w:t xml:space="preserve"> </w:t>
      </w:r>
      <w:r w:rsidRPr="00362413">
        <w:t>олицетворений,</w:t>
      </w:r>
      <w:r w:rsidRPr="00362413">
        <w:rPr>
          <w:spacing w:val="-2"/>
        </w:rPr>
        <w:t xml:space="preserve"> </w:t>
      </w:r>
      <w:r w:rsidRPr="00362413">
        <w:t>эпитетов;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5"/>
      </w:pPr>
      <w:r w:rsidRPr="00362413">
        <w:t>совершенствование</w:t>
      </w:r>
      <w:r w:rsidRPr="00362413">
        <w:rPr>
          <w:spacing w:val="1"/>
        </w:rPr>
        <w:t xml:space="preserve"> </w:t>
      </w:r>
      <w:r w:rsidRPr="00362413">
        <w:t>читательских</w:t>
      </w:r>
      <w:r w:rsidRPr="00362413">
        <w:rPr>
          <w:spacing w:val="1"/>
        </w:rPr>
        <w:t xml:space="preserve"> </w:t>
      </w:r>
      <w:r w:rsidRPr="00362413">
        <w:t>умений</w:t>
      </w:r>
      <w:r w:rsidRPr="00362413">
        <w:rPr>
          <w:spacing w:val="1"/>
        </w:rPr>
        <w:t xml:space="preserve"> </w:t>
      </w:r>
      <w:r w:rsidRPr="00362413">
        <w:t>(чтение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себя,</w:t>
      </w:r>
      <w:r w:rsidRPr="00362413">
        <w:rPr>
          <w:spacing w:val="1"/>
        </w:rPr>
        <w:t xml:space="preserve"> </w:t>
      </w:r>
      <w:r w:rsidRPr="00362413">
        <w:t>владение</w:t>
      </w:r>
      <w:r w:rsidRPr="00362413">
        <w:rPr>
          <w:spacing w:val="1"/>
        </w:rPr>
        <w:t xml:space="preserve"> </w:t>
      </w:r>
      <w:r w:rsidRPr="00362413">
        <w:t>элементарными приёмами интерпрета- ции, анализа и преобразования художественных,</w:t>
      </w:r>
      <w:r w:rsidRPr="00362413">
        <w:rPr>
          <w:spacing w:val="1"/>
        </w:rPr>
        <w:t xml:space="preserve"> </w:t>
      </w:r>
      <w:r w:rsidRPr="00362413">
        <w:t>научно-по- пулярных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текстов);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4"/>
      </w:pPr>
      <w:r w:rsidRPr="00362413">
        <w:t>применение</w:t>
      </w:r>
      <w:r w:rsidRPr="00362413">
        <w:rPr>
          <w:spacing w:val="1"/>
        </w:rPr>
        <w:t xml:space="preserve"> </w:t>
      </w:r>
      <w:r w:rsidRPr="00362413">
        <w:t>опыта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-52"/>
        </w:rPr>
        <w:t xml:space="preserve"> </w:t>
      </w:r>
      <w:r w:rsidRPr="00362413">
        <w:t>самосовершенствования (умения участвовать в обсуждении прослушанного/прочитанного</w:t>
      </w:r>
      <w:r w:rsidRPr="00362413">
        <w:rPr>
          <w:spacing w:val="1"/>
        </w:rPr>
        <w:t xml:space="preserve"> </w:t>
      </w:r>
      <w:r w:rsidRPr="00362413">
        <w:t>текста, доказы- вать и подтверждать собственное мнение ссылками на текст; передавать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прочитанного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прослушанного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специфики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56"/>
        </w:rPr>
        <w:t xml:space="preserve"> </w:t>
      </w:r>
      <w:r w:rsidRPr="00362413">
        <w:t>виде</w:t>
      </w:r>
      <w:r w:rsidRPr="00362413">
        <w:rPr>
          <w:spacing w:val="1"/>
        </w:rPr>
        <w:t xml:space="preserve"> </w:t>
      </w:r>
      <w:r w:rsidRPr="00362413">
        <w:t>пересказа, полного или</w:t>
      </w:r>
      <w:r w:rsidRPr="00362413">
        <w:rPr>
          <w:spacing w:val="1"/>
        </w:rPr>
        <w:t xml:space="preserve"> </w:t>
      </w:r>
      <w:r w:rsidRPr="00362413">
        <w:t>кра- ткого;</w:t>
      </w:r>
      <w:r w:rsidRPr="00362413">
        <w:rPr>
          <w:spacing w:val="1"/>
        </w:rPr>
        <w:t xml:space="preserve"> </w:t>
      </w:r>
      <w:r w:rsidRPr="00362413">
        <w:t>составлять</w:t>
      </w:r>
      <w:r w:rsidRPr="00362413">
        <w:rPr>
          <w:spacing w:val="1"/>
        </w:rPr>
        <w:t xml:space="preserve"> </w:t>
      </w:r>
      <w:r w:rsidRPr="00362413">
        <w:t>устный рассказ на</w:t>
      </w:r>
      <w:r w:rsidRPr="00362413">
        <w:rPr>
          <w:spacing w:val="1"/>
        </w:rPr>
        <w:t xml:space="preserve"> </w:t>
      </w:r>
      <w:r w:rsidRPr="00362413">
        <w:t>основе прочитанных</w:t>
      </w:r>
      <w:r w:rsidRPr="00362413">
        <w:rPr>
          <w:spacing w:val="1"/>
        </w:rPr>
        <w:t xml:space="preserve"> </w:t>
      </w:r>
      <w:r w:rsidRPr="00362413">
        <w:t>произведений с учётом коммуникативной задачи (для раз- ных адресатов), читать наизусть</w:t>
      </w:r>
      <w:r w:rsidRPr="00362413">
        <w:rPr>
          <w:spacing w:val="-52"/>
        </w:rPr>
        <w:t xml:space="preserve"> </w:t>
      </w:r>
      <w:r w:rsidRPr="00362413">
        <w:t>стихотворные</w:t>
      </w:r>
      <w:r w:rsidRPr="00362413">
        <w:rPr>
          <w:spacing w:val="-6"/>
        </w:rPr>
        <w:t xml:space="preserve"> </w:t>
      </w:r>
      <w:r w:rsidRPr="00362413">
        <w:t>произведе-</w:t>
      </w:r>
      <w:r w:rsidRPr="00362413">
        <w:rPr>
          <w:spacing w:val="1"/>
        </w:rPr>
        <w:t xml:space="preserve"> </w:t>
      </w:r>
      <w:r w:rsidRPr="00362413">
        <w:t>ния);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62"/>
      </w:pPr>
      <w:r w:rsidRPr="00362413">
        <w:t>самостоятельный</w:t>
      </w:r>
      <w:r w:rsidRPr="00362413">
        <w:rPr>
          <w:spacing w:val="1"/>
        </w:rPr>
        <w:t xml:space="preserve"> </w:t>
      </w:r>
      <w:r w:rsidRPr="00362413">
        <w:t>выбор</w:t>
      </w:r>
      <w:r w:rsidRPr="00362413">
        <w:rPr>
          <w:spacing w:val="1"/>
        </w:rPr>
        <w:t xml:space="preserve"> </w:t>
      </w:r>
      <w:r w:rsidRPr="00362413">
        <w:t>интересующей</w:t>
      </w:r>
      <w:r w:rsidRPr="00362413">
        <w:rPr>
          <w:spacing w:val="1"/>
        </w:rPr>
        <w:t xml:space="preserve"> </w:t>
      </w:r>
      <w:r w:rsidRPr="00362413">
        <w:t>литературы,</w:t>
      </w:r>
      <w:r w:rsidRPr="00362413">
        <w:rPr>
          <w:spacing w:val="1"/>
        </w:rPr>
        <w:t xml:space="preserve"> </w:t>
      </w:r>
      <w:r w:rsidRPr="00362413">
        <w:t>обога-</w:t>
      </w:r>
      <w:r w:rsidRPr="00362413">
        <w:rPr>
          <w:spacing w:val="1"/>
        </w:rPr>
        <w:t xml:space="preserve"> </w:t>
      </w:r>
      <w:r w:rsidRPr="00362413">
        <w:t>щение</w:t>
      </w:r>
      <w:r w:rsidRPr="00362413">
        <w:rPr>
          <w:spacing w:val="1"/>
        </w:rPr>
        <w:t xml:space="preserve"> </w:t>
      </w:r>
      <w:r w:rsidRPr="00362413">
        <w:t>собственного</w:t>
      </w:r>
      <w:r w:rsidRPr="00362413">
        <w:rPr>
          <w:spacing w:val="1"/>
        </w:rPr>
        <w:t xml:space="preserve"> </w:t>
      </w:r>
      <w:r w:rsidRPr="00362413">
        <w:t>круга</w:t>
      </w:r>
      <w:r w:rsidRPr="00362413">
        <w:rPr>
          <w:spacing w:val="1"/>
        </w:rPr>
        <w:t xml:space="preserve"> </w:t>
      </w:r>
      <w:r w:rsidRPr="00362413">
        <w:t>чтения;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left="941" w:right="609" w:firstLine="360"/>
      </w:pPr>
      <w:r w:rsidRPr="00362413">
        <w:t>использование справочных источников для получения до- полнительной информации.</w:t>
      </w:r>
      <w:r w:rsidRPr="00362413">
        <w:rPr>
          <w:spacing w:val="-53"/>
        </w:rPr>
        <w:t xml:space="preserve"> </w:t>
      </w:r>
      <w:bookmarkStart w:id="88" w:name="Предметные_результаты_по_годам_обучения"/>
      <w:bookmarkEnd w:id="88"/>
      <w:r w:rsidRPr="00362413">
        <w:t>Предметные</w:t>
      </w:r>
      <w:r w:rsidRPr="00362413">
        <w:rPr>
          <w:spacing w:val="-6"/>
        </w:rPr>
        <w:t xml:space="preserve"> </w:t>
      </w:r>
      <w:r w:rsidRPr="00362413">
        <w:t>результаты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годам</w:t>
      </w:r>
      <w:r w:rsidRPr="00362413">
        <w:rPr>
          <w:spacing w:val="1"/>
        </w:rPr>
        <w:t xml:space="preserve"> </w:t>
      </w:r>
      <w:r w:rsidRPr="00362413">
        <w:t>обучения</w:t>
      </w:r>
    </w:p>
    <w:p w:rsidR="005F6E92" w:rsidRPr="00362413" w:rsidRDefault="005F6E92" w:rsidP="00553A77">
      <w:pPr>
        <w:ind w:left="941"/>
        <w:jc w:val="both"/>
        <w:rPr>
          <w:b/>
        </w:rPr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6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rPr>
          <w:b/>
        </w:rPr>
        <w:t>1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1"/>
        </w:rPr>
        <w:t xml:space="preserve"> </w:t>
      </w:r>
      <w:r w:rsidRPr="00362413">
        <w:t xml:space="preserve">обучающийся </w:t>
      </w:r>
      <w:r w:rsidRPr="00362413">
        <w:rPr>
          <w:b/>
        </w:rPr>
        <w:t>научится: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6"/>
      </w:pPr>
      <w:r w:rsidRPr="00362413">
        <w:t>осознавать</w:t>
      </w:r>
      <w:r w:rsidRPr="00362413">
        <w:rPr>
          <w:spacing w:val="1"/>
        </w:rPr>
        <w:t xml:space="preserve"> </w:t>
      </w:r>
      <w:r w:rsidRPr="00362413">
        <w:t>значимость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родной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познания</w:t>
      </w:r>
      <w:r w:rsidRPr="00362413">
        <w:rPr>
          <w:spacing w:val="1"/>
        </w:rPr>
        <w:t xml:space="preserve"> </w:t>
      </w:r>
      <w:r w:rsidRPr="00362413">
        <w:t>себя,</w:t>
      </w:r>
      <w:r w:rsidRPr="00362413">
        <w:rPr>
          <w:spacing w:val="1"/>
        </w:rPr>
        <w:t xml:space="preserve"> </w:t>
      </w:r>
      <w:r w:rsidRPr="00362413">
        <w:t>мира,</w:t>
      </w:r>
      <w:r w:rsidRPr="00362413">
        <w:rPr>
          <w:spacing w:val="1"/>
        </w:rPr>
        <w:t xml:space="preserve"> </w:t>
      </w:r>
      <w:r w:rsidRPr="00362413">
        <w:t>национальной</w:t>
      </w:r>
      <w:r w:rsidRPr="00362413">
        <w:rPr>
          <w:spacing w:val="-2"/>
        </w:rPr>
        <w:t xml:space="preserve"> </w:t>
      </w:r>
      <w:r w:rsidRPr="00362413">
        <w:t>истории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культуры;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</w:pPr>
      <w:r w:rsidRPr="00362413">
        <w:t>владеть</w:t>
      </w:r>
      <w:r w:rsidRPr="00362413">
        <w:rPr>
          <w:spacing w:val="-3"/>
        </w:rPr>
        <w:t xml:space="preserve"> </w:t>
      </w:r>
      <w:r w:rsidRPr="00362413">
        <w:t>элементарными</w:t>
      </w:r>
      <w:r w:rsidRPr="00362413">
        <w:rPr>
          <w:spacing w:val="-4"/>
        </w:rPr>
        <w:t xml:space="preserve"> </w:t>
      </w:r>
      <w:r w:rsidRPr="00362413">
        <w:t>приёмами</w:t>
      </w:r>
      <w:r w:rsidRPr="00362413">
        <w:rPr>
          <w:spacing w:val="-5"/>
        </w:rPr>
        <w:t xml:space="preserve"> </w:t>
      </w:r>
      <w:r w:rsidRPr="00362413">
        <w:t>интерпретации</w:t>
      </w:r>
      <w:r w:rsidRPr="00362413">
        <w:rPr>
          <w:spacing w:val="-4"/>
        </w:rPr>
        <w:t xml:space="preserve"> </w:t>
      </w:r>
      <w:r w:rsidRPr="00362413">
        <w:t>произве-</w:t>
      </w:r>
      <w:r w:rsidRPr="00362413">
        <w:rPr>
          <w:spacing w:val="-3"/>
        </w:rPr>
        <w:t xml:space="preserve"> </w:t>
      </w:r>
      <w:r w:rsidRPr="00362413">
        <w:t>дений русской</w:t>
      </w:r>
      <w:r w:rsidRPr="00362413">
        <w:rPr>
          <w:spacing w:val="-1"/>
        </w:rPr>
        <w:t xml:space="preserve"> </w:t>
      </w:r>
      <w:r w:rsidRPr="00362413">
        <w:t>литературы;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7"/>
      </w:pP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опыт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самосовершенствования:</w:t>
      </w:r>
      <w:r w:rsidRPr="00362413">
        <w:rPr>
          <w:spacing w:val="1"/>
        </w:rPr>
        <w:t xml:space="preserve"> </w:t>
      </w:r>
      <w:r w:rsidRPr="00362413">
        <w:t>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обсуж-</w:t>
      </w:r>
      <w:r w:rsidRPr="00362413">
        <w:rPr>
          <w:spacing w:val="1"/>
        </w:rPr>
        <w:t xml:space="preserve"> </w:t>
      </w:r>
      <w:r w:rsidRPr="00362413">
        <w:t>дении</w:t>
      </w:r>
      <w:r w:rsidRPr="00362413">
        <w:rPr>
          <w:spacing w:val="56"/>
        </w:rPr>
        <w:t xml:space="preserve"> </w:t>
      </w:r>
      <w:r w:rsidRPr="00362413">
        <w:t>прослушанного/прочитанного</w:t>
      </w:r>
      <w:r w:rsidRPr="00362413">
        <w:rPr>
          <w:spacing w:val="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7"/>
      </w:pPr>
      <w:r w:rsidRPr="00362413">
        <w:t>использовать словарь учебника для получения дополнитель- ной информации о значении</w:t>
      </w:r>
      <w:r w:rsidRPr="00362413">
        <w:rPr>
          <w:spacing w:val="1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left="941" w:right="1979" w:firstLine="360"/>
        <w:rPr>
          <w:b/>
        </w:rPr>
      </w:pPr>
      <w:r w:rsidRPr="00362413">
        <w:t>читать</w:t>
      </w:r>
      <w:r w:rsidRPr="00362413">
        <w:rPr>
          <w:spacing w:val="-5"/>
        </w:rPr>
        <w:t xml:space="preserve"> </w:t>
      </w:r>
      <w:r w:rsidRPr="00362413">
        <w:t>наизусть</w:t>
      </w:r>
      <w:r w:rsidRPr="00362413">
        <w:rPr>
          <w:spacing w:val="-1"/>
        </w:rPr>
        <w:t xml:space="preserve"> </w:t>
      </w:r>
      <w:r w:rsidRPr="00362413">
        <w:t>стихотворные</w:t>
      </w:r>
      <w:r w:rsidRPr="00362413">
        <w:rPr>
          <w:spacing w:val="-6"/>
        </w:rPr>
        <w:t xml:space="preserve"> </w:t>
      </w:r>
      <w:r w:rsidRPr="00362413">
        <w:t>произведения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собственно-</w:t>
      </w:r>
      <w:r w:rsidRPr="00362413">
        <w:rPr>
          <w:spacing w:val="-1"/>
        </w:rPr>
        <w:t xml:space="preserve"> </w:t>
      </w:r>
      <w:r w:rsidRPr="00362413">
        <w:t>му</w:t>
      </w:r>
      <w:r w:rsidRPr="00362413">
        <w:rPr>
          <w:spacing w:val="-4"/>
        </w:rPr>
        <w:t xml:space="preserve"> </w:t>
      </w:r>
      <w:r w:rsidRPr="00362413">
        <w:t>выбору.</w:t>
      </w:r>
      <w:r w:rsidRPr="00362413">
        <w:rPr>
          <w:spacing w:val="-53"/>
        </w:rPr>
        <w:t xml:space="preserve"> </w:t>
      </w:r>
      <w:r w:rsidRPr="00362413">
        <w:t>К</w:t>
      </w:r>
      <w:r w:rsidRPr="00362413">
        <w:rPr>
          <w:spacing w:val="2"/>
        </w:rPr>
        <w:t xml:space="preserve"> </w:t>
      </w:r>
      <w:r w:rsidRPr="00362413">
        <w:t>концу</w:t>
      </w:r>
      <w:r w:rsidRPr="00362413">
        <w:rPr>
          <w:spacing w:val="-4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 xml:space="preserve">во </w:t>
      </w:r>
      <w:r w:rsidRPr="00362413">
        <w:rPr>
          <w:b/>
        </w:rPr>
        <w:t>2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5"/>
        </w:rPr>
        <w:t xml:space="preserve"> </w:t>
      </w:r>
      <w:r w:rsidRPr="00362413">
        <w:t>обучающийся</w:t>
      </w:r>
      <w:r w:rsidRPr="00362413">
        <w:rPr>
          <w:spacing w:val="2"/>
        </w:rPr>
        <w:t xml:space="preserve"> </w:t>
      </w:r>
      <w:r w:rsidRPr="00362413">
        <w:rPr>
          <w:b/>
        </w:rPr>
        <w:t>научится: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66"/>
      </w:pPr>
      <w:r w:rsidRPr="00362413">
        <w:t>ориентироваться в нравственном содержании прочитанного, соотносить поступки героев с</w:t>
      </w:r>
      <w:r w:rsidRPr="00362413">
        <w:rPr>
          <w:spacing w:val="-52"/>
        </w:rPr>
        <w:t xml:space="preserve"> </w:t>
      </w:r>
      <w:r w:rsidRPr="00362413">
        <w:t>нравственными</w:t>
      </w:r>
      <w:r w:rsidRPr="00362413">
        <w:rPr>
          <w:spacing w:val="-1"/>
        </w:rPr>
        <w:t xml:space="preserve"> </w:t>
      </w:r>
      <w:r w:rsidRPr="00362413">
        <w:t>нормами;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61"/>
      </w:pPr>
      <w:r w:rsidRPr="00362413">
        <w:t>владеть</w:t>
      </w:r>
      <w:r w:rsidRPr="00362413">
        <w:rPr>
          <w:spacing w:val="1"/>
        </w:rPr>
        <w:t xml:space="preserve"> </w:t>
      </w:r>
      <w:r w:rsidRPr="00362413">
        <w:t>элементарными</w:t>
      </w:r>
      <w:r w:rsidRPr="00362413">
        <w:rPr>
          <w:spacing w:val="1"/>
        </w:rPr>
        <w:t xml:space="preserve"> </w:t>
      </w:r>
      <w:r w:rsidRPr="00362413">
        <w:t>представлениями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национальном</w:t>
      </w:r>
      <w:r w:rsidRPr="00362413">
        <w:rPr>
          <w:spacing w:val="1"/>
        </w:rPr>
        <w:t xml:space="preserve"> </w:t>
      </w:r>
      <w:r w:rsidRPr="00362413">
        <w:t>своеобразии</w:t>
      </w:r>
      <w:r w:rsidRPr="00362413">
        <w:rPr>
          <w:spacing w:val="1"/>
        </w:rPr>
        <w:t xml:space="preserve"> </w:t>
      </w:r>
      <w:r w:rsidRPr="00362413">
        <w:t>метафор,</w:t>
      </w:r>
      <w:r w:rsidRPr="00362413">
        <w:rPr>
          <w:spacing w:val="1"/>
        </w:rPr>
        <w:t xml:space="preserve"> </w:t>
      </w:r>
      <w:r w:rsidRPr="00362413">
        <w:t>олицетворений,</w:t>
      </w:r>
      <w:r w:rsidRPr="00362413">
        <w:rPr>
          <w:spacing w:val="1"/>
        </w:rPr>
        <w:t xml:space="preserve"> </w:t>
      </w:r>
      <w:r w:rsidRPr="00362413">
        <w:t>эпитетов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видеть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данные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выразительности;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9"/>
      </w:pPr>
      <w:r w:rsidRPr="00362413">
        <w:t>совершенствовать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читательские</w:t>
      </w:r>
      <w:r w:rsidRPr="00362413">
        <w:rPr>
          <w:spacing w:val="1"/>
        </w:rPr>
        <w:t xml:space="preserve"> </w:t>
      </w:r>
      <w:r w:rsidRPr="00362413">
        <w:t>умения:</w:t>
      </w:r>
      <w:r w:rsidRPr="00362413">
        <w:rPr>
          <w:spacing w:val="1"/>
        </w:rPr>
        <w:t xml:space="preserve"> </w:t>
      </w: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себя,</w:t>
      </w:r>
      <w:r w:rsidRPr="00362413">
        <w:rPr>
          <w:spacing w:val="1"/>
        </w:rPr>
        <w:t xml:space="preserve"> </w:t>
      </w:r>
      <w:r w:rsidRPr="00362413">
        <w:t>владеть</w:t>
      </w:r>
      <w:r w:rsidRPr="00362413">
        <w:rPr>
          <w:spacing w:val="1"/>
        </w:rPr>
        <w:t xml:space="preserve"> </w:t>
      </w:r>
      <w:r w:rsidRPr="00362413">
        <w:t>элементарными</w:t>
      </w:r>
      <w:r w:rsidRPr="00362413">
        <w:rPr>
          <w:spacing w:val="1"/>
        </w:rPr>
        <w:t xml:space="preserve"> </w:t>
      </w:r>
      <w:r w:rsidRPr="00362413">
        <w:t>приёмами</w:t>
      </w:r>
      <w:r w:rsidRPr="00362413">
        <w:rPr>
          <w:spacing w:val="1"/>
        </w:rPr>
        <w:t xml:space="preserve"> </w:t>
      </w:r>
      <w:r w:rsidRPr="00362413">
        <w:t>интерпретации</w:t>
      </w:r>
      <w:r w:rsidRPr="00362413">
        <w:rPr>
          <w:spacing w:val="1"/>
        </w:rPr>
        <w:t xml:space="preserve"> </w:t>
      </w:r>
      <w:r w:rsidRPr="00362413">
        <w:t>художе- ственных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текстов;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7"/>
      </w:pP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опыт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самосовершенствования:</w:t>
      </w:r>
      <w:r w:rsidRPr="00362413">
        <w:rPr>
          <w:spacing w:val="1"/>
        </w:rPr>
        <w:t xml:space="preserve"> </w:t>
      </w:r>
      <w:r w:rsidRPr="00362413">
        <w:t>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обсуж-</w:t>
      </w:r>
      <w:r w:rsidRPr="00362413">
        <w:rPr>
          <w:spacing w:val="1"/>
        </w:rPr>
        <w:t xml:space="preserve"> </w:t>
      </w:r>
      <w:r w:rsidRPr="00362413">
        <w:t>дении</w:t>
      </w:r>
      <w:r w:rsidRPr="00362413">
        <w:rPr>
          <w:spacing w:val="56"/>
        </w:rPr>
        <w:t xml:space="preserve"> </w:t>
      </w:r>
      <w:r w:rsidRPr="00362413">
        <w:t>прослушанного/прочитанного</w:t>
      </w:r>
      <w:r w:rsidRPr="00362413">
        <w:rPr>
          <w:spacing w:val="1"/>
        </w:rPr>
        <w:t xml:space="preserve"> </w:t>
      </w:r>
      <w:r w:rsidRPr="00362413">
        <w:t>текста,</w:t>
      </w:r>
      <w:r w:rsidRPr="00362413">
        <w:rPr>
          <w:spacing w:val="3"/>
        </w:rPr>
        <w:t xml:space="preserve"> </w:t>
      </w:r>
      <w:r w:rsidRPr="00362413">
        <w:t>доказывать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подтверждать</w:t>
      </w:r>
      <w:r w:rsidRPr="00362413">
        <w:rPr>
          <w:spacing w:val="1"/>
        </w:rPr>
        <w:t xml:space="preserve"> </w:t>
      </w:r>
      <w:r w:rsidRPr="00362413">
        <w:t>собственное</w:t>
      </w:r>
      <w:r w:rsidRPr="00362413">
        <w:rPr>
          <w:spacing w:val="-6"/>
        </w:rPr>
        <w:t xml:space="preserve"> </w:t>
      </w:r>
      <w:r w:rsidRPr="00362413">
        <w:t>мнение</w:t>
      </w:r>
      <w:r w:rsidRPr="00362413">
        <w:rPr>
          <w:spacing w:val="-6"/>
        </w:rPr>
        <w:t xml:space="preserve"> </w:t>
      </w:r>
      <w:r w:rsidRPr="00362413">
        <w:t>ссылками</w:t>
      </w:r>
      <w:r w:rsidRPr="00362413">
        <w:rPr>
          <w:spacing w:val="3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текст;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</w:pPr>
      <w:r w:rsidRPr="00362413">
        <w:t>обогащать</w:t>
      </w:r>
      <w:r w:rsidRPr="00362413">
        <w:rPr>
          <w:spacing w:val="-4"/>
        </w:rPr>
        <w:t xml:space="preserve"> </w:t>
      </w:r>
      <w:r w:rsidRPr="00362413">
        <w:t>собственный</w:t>
      </w:r>
      <w:r w:rsidRPr="00362413">
        <w:rPr>
          <w:spacing w:val="-1"/>
        </w:rPr>
        <w:t xml:space="preserve"> </w:t>
      </w:r>
      <w:r w:rsidRPr="00362413">
        <w:t>круг</w:t>
      </w:r>
      <w:r w:rsidRPr="00362413">
        <w:rPr>
          <w:spacing w:val="-2"/>
        </w:rPr>
        <w:t xml:space="preserve"> </w:t>
      </w:r>
      <w:r w:rsidRPr="00362413">
        <w:t>чтения;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68"/>
      </w:pPr>
      <w:r w:rsidRPr="00362413">
        <w:t>соотносить впечатления от прочитанных и прослушанных произведений с впечатлениями</w:t>
      </w:r>
      <w:r w:rsidRPr="00362413">
        <w:rPr>
          <w:spacing w:val="1"/>
        </w:rPr>
        <w:t xml:space="preserve"> </w:t>
      </w:r>
      <w:r w:rsidRPr="00362413">
        <w:t>от других</w:t>
      </w:r>
      <w:r w:rsidRPr="00362413">
        <w:rPr>
          <w:spacing w:val="2"/>
        </w:rPr>
        <w:t xml:space="preserve"> </w:t>
      </w:r>
      <w:r w:rsidRPr="00362413">
        <w:t>видов</w:t>
      </w:r>
      <w:r w:rsidRPr="00362413">
        <w:rPr>
          <w:spacing w:val="3"/>
        </w:rPr>
        <w:t xml:space="preserve"> </w:t>
      </w:r>
      <w:r w:rsidRPr="00362413">
        <w:t>искусства.</w:t>
      </w:r>
    </w:p>
    <w:p w:rsidR="005F6E92" w:rsidRPr="00362413" w:rsidRDefault="005F6E92" w:rsidP="00553A77">
      <w:pPr>
        <w:ind w:left="941"/>
        <w:jc w:val="both"/>
        <w:rPr>
          <w:b/>
        </w:rPr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6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rPr>
          <w:b/>
        </w:rPr>
        <w:t>3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1"/>
        </w:rPr>
        <w:t xml:space="preserve"> </w:t>
      </w:r>
      <w:r w:rsidRPr="00362413">
        <w:t xml:space="preserve">обучающийся </w:t>
      </w:r>
      <w:r w:rsidRPr="00362413">
        <w:rPr>
          <w:b/>
        </w:rPr>
        <w:t>научится: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1"/>
          <w:tab w:val="left" w:pos="1662"/>
        </w:tabs>
        <w:ind w:right="151"/>
      </w:pPr>
      <w:r w:rsidRPr="00362413">
        <w:t>осознавать</w:t>
      </w:r>
      <w:r w:rsidRPr="00362413">
        <w:rPr>
          <w:spacing w:val="1"/>
        </w:rPr>
        <w:t xml:space="preserve"> </w:t>
      </w:r>
      <w:r w:rsidRPr="00362413">
        <w:t>коммуникативно-эстетические</w:t>
      </w:r>
      <w:r w:rsidRPr="00362413">
        <w:rPr>
          <w:spacing w:val="1"/>
        </w:rPr>
        <w:t xml:space="preserve"> </w:t>
      </w:r>
      <w:r w:rsidRPr="00362413">
        <w:t>возможности</w:t>
      </w:r>
      <w:r w:rsidRPr="00362413">
        <w:rPr>
          <w:spacing w:val="1"/>
        </w:rPr>
        <w:t xml:space="preserve"> </w:t>
      </w:r>
      <w:r w:rsidRPr="00362413">
        <w:t>рус-</w:t>
      </w:r>
      <w:r w:rsidRPr="00362413">
        <w:rPr>
          <w:spacing w:val="1"/>
        </w:rPr>
        <w:t xml:space="preserve"> </w:t>
      </w:r>
      <w:r w:rsidRPr="00362413">
        <w:t>ского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-52"/>
        </w:rPr>
        <w:t xml:space="preserve"> </w:t>
      </w:r>
      <w:r w:rsidRPr="00362413">
        <w:t>изучения произведений</w:t>
      </w:r>
      <w:r w:rsidRPr="00362413">
        <w:rPr>
          <w:spacing w:val="3"/>
        </w:rPr>
        <w:t xml:space="preserve"> </w:t>
      </w:r>
      <w:r w:rsidRPr="00362413">
        <w:t>русской</w:t>
      </w:r>
      <w:r w:rsidRPr="00362413">
        <w:rPr>
          <w:spacing w:val="8"/>
        </w:rPr>
        <w:t xml:space="preserve"> </w:t>
      </w:r>
      <w:r w:rsidRPr="00362413">
        <w:t>лите-</w:t>
      </w:r>
      <w:r w:rsidRPr="00362413">
        <w:rPr>
          <w:spacing w:val="1"/>
        </w:rPr>
        <w:t xml:space="preserve"> </w:t>
      </w:r>
      <w:r w:rsidRPr="00362413">
        <w:t>ратуры;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1"/>
          <w:tab w:val="left" w:pos="1662"/>
        </w:tabs>
        <w:ind w:right="153"/>
      </w:pPr>
      <w:r w:rsidRPr="00362413">
        <w:t>осознавать</w:t>
      </w:r>
      <w:r w:rsidRPr="00362413">
        <w:rPr>
          <w:spacing w:val="4"/>
        </w:rPr>
        <w:t xml:space="preserve"> </w:t>
      </w:r>
      <w:r w:rsidRPr="00362413">
        <w:t>родную</w:t>
      </w:r>
      <w:r w:rsidRPr="00362413">
        <w:rPr>
          <w:spacing w:val="7"/>
        </w:rPr>
        <w:t xml:space="preserve"> </w:t>
      </w:r>
      <w:r w:rsidRPr="00362413">
        <w:t>литературу</w:t>
      </w:r>
      <w:r w:rsidRPr="00362413">
        <w:rPr>
          <w:spacing w:val="4"/>
        </w:rPr>
        <w:t xml:space="preserve"> </w:t>
      </w:r>
      <w:r w:rsidRPr="00362413">
        <w:t>как</w:t>
      </w:r>
      <w:r w:rsidRPr="00362413">
        <w:rPr>
          <w:spacing w:val="2"/>
        </w:rPr>
        <w:t xml:space="preserve"> </w:t>
      </w:r>
      <w:r w:rsidRPr="00362413">
        <w:t>национально-культурную</w:t>
      </w:r>
      <w:r w:rsidRPr="00362413">
        <w:rPr>
          <w:spacing w:val="7"/>
        </w:rPr>
        <w:t xml:space="preserve"> </w:t>
      </w:r>
      <w:r w:rsidRPr="00362413">
        <w:t>ценность</w:t>
      </w:r>
      <w:r w:rsidRPr="00362413">
        <w:rPr>
          <w:spacing w:val="9"/>
        </w:rPr>
        <w:t xml:space="preserve"> </w:t>
      </w:r>
      <w:r w:rsidRPr="00362413">
        <w:t>народа,</w:t>
      </w:r>
      <w:r w:rsidRPr="00362413">
        <w:rPr>
          <w:spacing w:val="6"/>
        </w:rPr>
        <w:t xml:space="preserve"> </w:t>
      </w:r>
      <w:r w:rsidRPr="00362413">
        <w:t>как</w:t>
      </w:r>
      <w:r w:rsidRPr="00362413">
        <w:rPr>
          <w:spacing w:val="-52"/>
        </w:rPr>
        <w:t xml:space="preserve"> </w:t>
      </w:r>
      <w:r w:rsidRPr="00362413">
        <w:t>средство</w:t>
      </w:r>
      <w:r w:rsidRPr="00362413">
        <w:rPr>
          <w:spacing w:val="-4"/>
        </w:rPr>
        <w:t xml:space="preserve"> </w:t>
      </w:r>
      <w:r w:rsidRPr="00362413">
        <w:t>сохранения и</w:t>
      </w:r>
      <w:r w:rsidRPr="00362413">
        <w:rPr>
          <w:spacing w:val="-1"/>
        </w:rPr>
        <w:t xml:space="preserve"> </w:t>
      </w:r>
      <w:r w:rsidRPr="00362413">
        <w:t>передачи</w:t>
      </w:r>
      <w:r w:rsidRPr="00362413">
        <w:rPr>
          <w:spacing w:val="-2"/>
        </w:rPr>
        <w:t xml:space="preserve"> </w:t>
      </w:r>
      <w:r w:rsidRPr="00362413">
        <w:t>нрав-</w:t>
      </w:r>
      <w:r w:rsidRPr="00362413">
        <w:rPr>
          <w:spacing w:val="1"/>
        </w:rPr>
        <w:t xml:space="preserve"> </w:t>
      </w:r>
      <w:r w:rsidRPr="00362413">
        <w:t>ственных</w:t>
      </w:r>
      <w:r w:rsidRPr="00362413">
        <w:rPr>
          <w:spacing w:val="-3"/>
        </w:rPr>
        <w:t xml:space="preserve"> </w:t>
      </w:r>
      <w:r w:rsidRPr="00362413">
        <w:t>ценностей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традиций;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1"/>
          <w:tab w:val="left" w:pos="1662"/>
        </w:tabs>
      </w:pPr>
      <w:r w:rsidRPr="00362413">
        <w:t>давать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обосновывать</w:t>
      </w:r>
      <w:r w:rsidRPr="00362413">
        <w:rPr>
          <w:spacing w:val="-5"/>
        </w:rPr>
        <w:t xml:space="preserve"> </w:t>
      </w:r>
      <w:r w:rsidRPr="00362413">
        <w:t>нравственную</w:t>
      </w:r>
      <w:r w:rsidRPr="00362413">
        <w:rPr>
          <w:spacing w:val="-2"/>
        </w:rPr>
        <w:t xml:space="preserve"> </w:t>
      </w:r>
      <w:r w:rsidRPr="00362413">
        <w:t>оценку</w:t>
      </w:r>
      <w:r w:rsidRPr="00362413">
        <w:rPr>
          <w:spacing w:val="-4"/>
        </w:rPr>
        <w:t xml:space="preserve"> </w:t>
      </w:r>
      <w:r w:rsidRPr="00362413">
        <w:t>поступков</w:t>
      </w:r>
      <w:r w:rsidRPr="00362413">
        <w:rPr>
          <w:spacing w:val="1"/>
        </w:rPr>
        <w:t xml:space="preserve"> </w:t>
      </w:r>
      <w:r w:rsidRPr="00362413">
        <w:t>геро-</w:t>
      </w:r>
      <w:r w:rsidRPr="00362413">
        <w:rPr>
          <w:spacing w:val="3"/>
        </w:rPr>
        <w:t xml:space="preserve"> </w:t>
      </w:r>
      <w:r w:rsidRPr="00362413">
        <w:t>ев;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4"/>
      </w:pPr>
      <w:r w:rsidRPr="00362413">
        <w:t>совершенствовать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читательские</w:t>
      </w:r>
      <w:r w:rsidRPr="00362413">
        <w:rPr>
          <w:spacing w:val="1"/>
        </w:rPr>
        <w:t xml:space="preserve"> </w:t>
      </w:r>
      <w:r w:rsidRPr="00362413">
        <w:t>умения:</w:t>
      </w:r>
      <w:r w:rsidRPr="00362413">
        <w:rPr>
          <w:spacing w:val="1"/>
        </w:rPr>
        <w:t xml:space="preserve"> </w:t>
      </w: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себя,</w:t>
      </w:r>
      <w:r w:rsidRPr="00362413">
        <w:rPr>
          <w:spacing w:val="1"/>
        </w:rPr>
        <w:t xml:space="preserve"> </w:t>
      </w:r>
      <w:r w:rsidRPr="00362413">
        <w:t>владеть</w:t>
      </w:r>
      <w:r w:rsidRPr="00362413">
        <w:rPr>
          <w:spacing w:val="1"/>
        </w:rPr>
        <w:t xml:space="preserve"> </w:t>
      </w:r>
      <w:r w:rsidRPr="00362413">
        <w:t>элементарными</w:t>
      </w:r>
      <w:r w:rsidRPr="00362413">
        <w:rPr>
          <w:spacing w:val="1"/>
        </w:rPr>
        <w:t xml:space="preserve"> </w:t>
      </w:r>
      <w:r w:rsidRPr="00362413">
        <w:t>приёмами</w:t>
      </w:r>
      <w:r w:rsidRPr="00362413">
        <w:rPr>
          <w:spacing w:val="1"/>
        </w:rPr>
        <w:t xml:space="preserve"> </w:t>
      </w:r>
      <w:r w:rsidRPr="00362413">
        <w:t>интерпретации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анализа</w:t>
      </w:r>
      <w:r w:rsidRPr="00362413">
        <w:rPr>
          <w:spacing w:val="-1"/>
        </w:rPr>
        <w:t xml:space="preserve"> </w:t>
      </w:r>
      <w:r w:rsidRPr="00362413">
        <w:t>художественных, научно-популярных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текстов;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1"/>
      </w:pP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опыт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самосовершенствования:</w:t>
      </w:r>
      <w:r w:rsidRPr="00362413">
        <w:rPr>
          <w:spacing w:val="1"/>
        </w:rPr>
        <w:t xml:space="preserve"> </w:t>
      </w:r>
      <w:r w:rsidRPr="00362413">
        <w:t>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обсуж-</w:t>
      </w:r>
      <w:r w:rsidRPr="00362413">
        <w:rPr>
          <w:spacing w:val="56"/>
        </w:rPr>
        <w:t xml:space="preserve"> </w:t>
      </w:r>
      <w:r w:rsidRPr="00362413">
        <w:t>дении</w:t>
      </w:r>
      <w:r w:rsidRPr="00362413">
        <w:rPr>
          <w:spacing w:val="56"/>
        </w:rPr>
        <w:t xml:space="preserve"> </w:t>
      </w:r>
      <w:r w:rsidRPr="00362413">
        <w:t>прослушанного/прочитанного</w:t>
      </w:r>
      <w:r w:rsidRPr="00362413">
        <w:rPr>
          <w:spacing w:val="1"/>
        </w:rPr>
        <w:t xml:space="preserve"> </w:t>
      </w:r>
      <w:r w:rsidRPr="00362413">
        <w:t>текста,</w:t>
      </w:r>
      <w:r w:rsidRPr="00362413">
        <w:rPr>
          <w:spacing w:val="32"/>
        </w:rPr>
        <w:t xml:space="preserve"> </w:t>
      </w:r>
      <w:r w:rsidRPr="00362413">
        <w:t>доказывать</w:t>
      </w:r>
      <w:r w:rsidRPr="00362413">
        <w:rPr>
          <w:spacing w:val="26"/>
        </w:rPr>
        <w:t xml:space="preserve"> </w:t>
      </w:r>
      <w:r w:rsidRPr="00362413">
        <w:t>и</w:t>
      </w:r>
      <w:r w:rsidRPr="00362413">
        <w:rPr>
          <w:spacing w:val="26"/>
        </w:rPr>
        <w:t xml:space="preserve"> </w:t>
      </w:r>
      <w:r w:rsidRPr="00362413">
        <w:t>подтверждать</w:t>
      </w:r>
      <w:r w:rsidRPr="00362413">
        <w:rPr>
          <w:spacing w:val="30"/>
        </w:rPr>
        <w:t xml:space="preserve"> </w:t>
      </w:r>
      <w:r w:rsidRPr="00362413">
        <w:t>собственное</w:t>
      </w:r>
      <w:r w:rsidRPr="00362413">
        <w:rPr>
          <w:spacing w:val="24"/>
        </w:rPr>
        <w:t xml:space="preserve"> </w:t>
      </w:r>
      <w:r w:rsidRPr="00362413">
        <w:t>мнение</w:t>
      </w:r>
      <w:r w:rsidRPr="00362413">
        <w:rPr>
          <w:spacing w:val="23"/>
        </w:rPr>
        <w:t xml:space="preserve"> </w:t>
      </w:r>
      <w:r w:rsidRPr="00362413">
        <w:t>ссылками</w:t>
      </w:r>
      <w:r w:rsidRPr="00362413">
        <w:rPr>
          <w:spacing w:val="27"/>
        </w:rPr>
        <w:t xml:space="preserve"> </w:t>
      </w:r>
      <w:r w:rsidRPr="00362413">
        <w:t>на</w:t>
      </w:r>
      <w:r w:rsidRPr="00362413">
        <w:rPr>
          <w:spacing w:val="29"/>
        </w:rPr>
        <w:t xml:space="preserve"> </w:t>
      </w:r>
      <w:r w:rsidRPr="00362413">
        <w:t>текст;</w:t>
      </w:r>
      <w:r w:rsidRPr="00362413">
        <w:rPr>
          <w:spacing w:val="30"/>
        </w:rPr>
        <w:t xml:space="preserve"> </w:t>
      </w:r>
      <w:r w:rsidRPr="00362413">
        <w:t>пере-</w:t>
      </w:r>
      <w:r w:rsidRPr="00362413">
        <w:rPr>
          <w:spacing w:val="29"/>
        </w:rPr>
        <w:t xml:space="preserve"> </w:t>
      </w:r>
      <w:r w:rsidRPr="00362413">
        <w:t>давать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36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1661" w:right="154"/>
      </w:pPr>
      <w:r w:rsidRPr="00362413">
        <w:lastRenderedPageBreak/>
        <w:t>содержание</w:t>
      </w:r>
      <w:r w:rsidRPr="00362413">
        <w:rPr>
          <w:spacing w:val="1"/>
        </w:rPr>
        <w:t xml:space="preserve"> </w:t>
      </w:r>
      <w:r w:rsidRPr="00362413">
        <w:t>прочитанного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прослушанного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="00BD4576" w:rsidRPr="00362413">
        <w:t>учё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специфики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виде</w:t>
      </w:r>
      <w:r w:rsidRPr="00362413">
        <w:rPr>
          <w:spacing w:val="1"/>
        </w:rPr>
        <w:t xml:space="preserve"> </w:t>
      </w:r>
      <w:r w:rsidR="00BD4576" w:rsidRPr="00362413">
        <w:t>пересказа (полного или кратко</w:t>
      </w:r>
      <w:r w:rsidRPr="00362413">
        <w:t>го), пересказывать литературное произведение от имени</w:t>
      </w:r>
      <w:r w:rsidRPr="00362413">
        <w:rPr>
          <w:spacing w:val="1"/>
        </w:rPr>
        <w:t xml:space="preserve"> </w:t>
      </w:r>
      <w:r w:rsidRPr="00362413">
        <w:t>одного</w:t>
      </w:r>
      <w:r w:rsidRPr="00362413">
        <w:rPr>
          <w:spacing w:val="-4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действующих</w:t>
      </w:r>
      <w:r w:rsidRPr="00362413">
        <w:rPr>
          <w:spacing w:val="2"/>
        </w:rPr>
        <w:t xml:space="preserve"> </w:t>
      </w:r>
      <w:r w:rsidRPr="00362413">
        <w:t>лиц;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2"/>
      </w:pPr>
      <w:r w:rsidRPr="00362413">
        <w:t>пользоваться</w:t>
      </w:r>
      <w:r w:rsidRPr="00362413">
        <w:rPr>
          <w:spacing w:val="1"/>
        </w:rPr>
        <w:t xml:space="preserve"> </w:t>
      </w:r>
      <w:r w:rsidRPr="00362413">
        <w:t>справочными</w:t>
      </w:r>
      <w:r w:rsidRPr="00362413">
        <w:rPr>
          <w:spacing w:val="1"/>
        </w:rPr>
        <w:t xml:space="preserve"> </w:t>
      </w:r>
      <w:r w:rsidRPr="00362413">
        <w:t>источниками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понимания</w:t>
      </w:r>
      <w:r w:rsidRPr="00362413">
        <w:rPr>
          <w:spacing w:val="1"/>
        </w:rPr>
        <w:t xml:space="preserve"> </w:t>
      </w:r>
      <w:r w:rsidRPr="00362413">
        <w:t>тек-</w:t>
      </w:r>
      <w:r w:rsidRPr="00362413">
        <w:rPr>
          <w:spacing w:val="1"/>
        </w:rPr>
        <w:t xml:space="preserve"> </w:t>
      </w:r>
      <w:r w:rsidRPr="00362413">
        <w:t>ста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получения</w:t>
      </w:r>
      <w:r w:rsidRPr="00362413">
        <w:rPr>
          <w:spacing w:val="1"/>
        </w:rPr>
        <w:t xml:space="preserve"> </w:t>
      </w:r>
      <w:r w:rsidRPr="00362413">
        <w:t>дополнительной</w:t>
      </w:r>
      <w:r w:rsidRPr="00362413">
        <w:rPr>
          <w:spacing w:val="2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ind w:left="941"/>
        <w:jc w:val="both"/>
        <w:rPr>
          <w:b/>
        </w:rPr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7"/>
        </w:rPr>
        <w:t xml:space="preserve"> </w:t>
      </w:r>
      <w:r w:rsidRPr="00362413">
        <w:t>обучения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rPr>
          <w:b/>
        </w:rPr>
        <w:t>4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1"/>
        </w:rPr>
        <w:t xml:space="preserve"> </w:t>
      </w:r>
      <w:r w:rsidRPr="00362413">
        <w:t>обучающийся</w:t>
      </w:r>
      <w:r w:rsidRPr="00362413">
        <w:rPr>
          <w:spacing w:val="-1"/>
        </w:rPr>
        <w:t xml:space="preserve"> </w:t>
      </w:r>
      <w:r w:rsidRPr="00362413">
        <w:rPr>
          <w:b/>
        </w:rPr>
        <w:t>научится: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61"/>
      </w:pPr>
      <w:r w:rsidRPr="00362413">
        <w:t>осознавать значимость чте</w:t>
      </w:r>
      <w:r w:rsidR="00BD4576" w:rsidRPr="00362413">
        <w:t>ния русской литературы для лич</w:t>
      </w:r>
      <w:r w:rsidRPr="00362413">
        <w:t>ного развития; для культурной</w:t>
      </w:r>
      <w:r w:rsidRPr="00362413">
        <w:rPr>
          <w:spacing w:val="-52"/>
        </w:rPr>
        <w:t xml:space="preserve"> </w:t>
      </w:r>
      <w:r w:rsidRPr="00362413">
        <w:t>самоидентификации;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4"/>
      </w:pPr>
      <w:r w:rsidRPr="00362413">
        <w:t>определять позиции герое</w:t>
      </w:r>
      <w:r w:rsidR="00BD4576" w:rsidRPr="00362413">
        <w:t>в художественного текста, пози</w:t>
      </w:r>
      <w:r w:rsidRPr="00362413">
        <w:t>цию автора художественного</w:t>
      </w:r>
      <w:r w:rsidRPr="00362413">
        <w:rPr>
          <w:spacing w:val="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49"/>
      </w:pPr>
      <w:r w:rsidRPr="00362413">
        <w:t>совершенствовать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читательские</w:t>
      </w:r>
      <w:r w:rsidRPr="00362413">
        <w:rPr>
          <w:spacing w:val="1"/>
        </w:rPr>
        <w:t xml:space="preserve"> </w:t>
      </w:r>
      <w:r w:rsidRPr="00362413">
        <w:t>умения:</w:t>
      </w:r>
      <w:r w:rsidRPr="00362413">
        <w:rPr>
          <w:spacing w:val="1"/>
        </w:rPr>
        <w:t xml:space="preserve"> </w:t>
      </w: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себя,</w:t>
      </w:r>
      <w:r w:rsidRPr="00362413">
        <w:rPr>
          <w:spacing w:val="1"/>
        </w:rPr>
        <w:t xml:space="preserve"> </w:t>
      </w:r>
      <w:r w:rsidRPr="00362413">
        <w:t>владеть</w:t>
      </w:r>
      <w:r w:rsidRPr="00362413">
        <w:rPr>
          <w:spacing w:val="1"/>
        </w:rPr>
        <w:t xml:space="preserve"> </w:t>
      </w:r>
      <w:r w:rsidRPr="00362413">
        <w:t>элементарными</w:t>
      </w:r>
      <w:r w:rsidRPr="00362413">
        <w:rPr>
          <w:spacing w:val="1"/>
        </w:rPr>
        <w:t xml:space="preserve"> </w:t>
      </w:r>
      <w:r w:rsidRPr="00362413">
        <w:t>приёмами</w:t>
      </w:r>
      <w:r w:rsidRPr="00362413">
        <w:rPr>
          <w:spacing w:val="1"/>
        </w:rPr>
        <w:t xml:space="preserve"> </w:t>
      </w:r>
      <w:r w:rsidRPr="00362413">
        <w:t>интерпретации,</w:t>
      </w:r>
      <w:r w:rsidRPr="00362413">
        <w:rPr>
          <w:spacing w:val="1"/>
        </w:rPr>
        <w:t xml:space="preserve"> </w:t>
      </w:r>
      <w:r w:rsidRPr="00362413">
        <w:t>анализа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преобразования</w:t>
      </w:r>
      <w:r w:rsidRPr="00362413">
        <w:rPr>
          <w:spacing w:val="-5"/>
        </w:rPr>
        <w:t xml:space="preserve"> </w:t>
      </w:r>
      <w:r w:rsidRPr="00362413">
        <w:t>художественных,</w:t>
      </w:r>
      <w:r w:rsidRPr="00362413">
        <w:rPr>
          <w:spacing w:val="-1"/>
        </w:rPr>
        <w:t xml:space="preserve"> </w:t>
      </w:r>
      <w:r w:rsidRPr="00362413">
        <w:t>научно-популярных и</w:t>
      </w:r>
      <w:r w:rsidRPr="00362413">
        <w:rPr>
          <w:spacing w:val="2"/>
        </w:rPr>
        <w:t xml:space="preserve"> </w:t>
      </w:r>
      <w:r w:rsidRPr="00362413">
        <w:t>учебных текстов;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1"/>
      </w:pP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опыт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1"/>
        </w:rPr>
        <w:t xml:space="preserve"> </w:t>
      </w:r>
      <w:r w:rsidRPr="00362413">
        <w:t>русской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самосовершенствования:</w:t>
      </w:r>
      <w:r w:rsidRPr="00362413">
        <w:rPr>
          <w:spacing w:val="1"/>
        </w:rPr>
        <w:t xml:space="preserve"> </w:t>
      </w:r>
      <w:r w:rsidRPr="00362413">
        <w:t>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="00BD4576" w:rsidRPr="00362413">
        <w:t>обсуж</w:t>
      </w:r>
      <w:r w:rsidRPr="00362413">
        <w:t>дении</w:t>
      </w:r>
      <w:r w:rsidRPr="00362413">
        <w:rPr>
          <w:spacing w:val="56"/>
        </w:rPr>
        <w:t xml:space="preserve"> </w:t>
      </w:r>
      <w:r w:rsidRPr="00362413">
        <w:t>прослушанного/прочитанного</w:t>
      </w:r>
      <w:r w:rsidRPr="00362413">
        <w:rPr>
          <w:spacing w:val="1"/>
        </w:rPr>
        <w:t xml:space="preserve"> </w:t>
      </w:r>
      <w:r w:rsidRPr="00362413">
        <w:t>текста, доказывать и подтверждать собственное мнение ссылками на текст; пере- давать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прочитанного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прослушанного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="00BD4576" w:rsidRPr="00362413">
        <w:t>учё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специфики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виде</w:t>
      </w:r>
      <w:r w:rsidRPr="00362413">
        <w:rPr>
          <w:spacing w:val="1"/>
        </w:rPr>
        <w:t xml:space="preserve"> </w:t>
      </w:r>
      <w:r w:rsidRPr="00362413">
        <w:t>пересказа (полного или кратко- го); составлять устный рассказ на основе прочитанных</w:t>
      </w:r>
      <w:r w:rsidRPr="00362413">
        <w:rPr>
          <w:spacing w:val="1"/>
        </w:rPr>
        <w:t xml:space="preserve"> </w:t>
      </w:r>
      <w:r w:rsidRPr="00362413">
        <w:t>произведений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учётом</w:t>
      </w:r>
      <w:r w:rsidRPr="00362413">
        <w:rPr>
          <w:spacing w:val="1"/>
        </w:rPr>
        <w:t xml:space="preserve"> </w:t>
      </w:r>
      <w:r w:rsidRPr="00362413">
        <w:t>коммуникативной</w:t>
      </w:r>
      <w:r w:rsidRPr="00362413">
        <w:rPr>
          <w:spacing w:val="-2"/>
        </w:rPr>
        <w:t xml:space="preserve"> </w:t>
      </w:r>
      <w:r w:rsidRPr="00362413">
        <w:t>задачи</w:t>
      </w:r>
      <w:r w:rsidRPr="00362413">
        <w:rPr>
          <w:spacing w:val="2"/>
        </w:rPr>
        <w:t xml:space="preserve"> </w:t>
      </w:r>
      <w:r w:rsidRPr="00362413">
        <w:t>(для</w:t>
      </w:r>
      <w:r w:rsidRPr="00362413">
        <w:rPr>
          <w:spacing w:val="1"/>
        </w:rPr>
        <w:t xml:space="preserve"> </w:t>
      </w:r>
      <w:r w:rsidR="00BD4576" w:rsidRPr="00362413">
        <w:t>раз</w:t>
      </w:r>
      <w:r w:rsidRPr="00362413">
        <w:t>ных</w:t>
      </w:r>
      <w:r w:rsidRPr="00362413">
        <w:rPr>
          <w:spacing w:val="-7"/>
        </w:rPr>
        <w:t xml:space="preserve"> </w:t>
      </w:r>
      <w:r w:rsidRPr="00362413">
        <w:t>адресатов);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8"/>
      </w:pP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выбирать</w:t>
      </w:r>
      <w:r w:rsidRPr="00362413">
        <w:rPr>
          <w:spacing w:val="1"/>
        </w:rPr>
        <w:t xml:space="preserve"> </w:t>
      </w:r>
      <w:r w:rsidRPr="00362413">
        <w:t>интересующую</w:t>
      </w:r>
      <w:r w:rsidRPr="00362413">
        <w:rPr>
          <w:spacing w:val="1"/>
        </w:rPr>
        <w:t xml:space="preserve"> </w:t>
      </w:r>
      <w:r w:rsidRPr="00362413">
        <w:t>литературу,</w:t>
      </w:r>
      <w:r w:rsidRPr="00362413">
        <w:rPr>
          <w:spacing w:val="1"/>
        </w:rPr>
        <w:t xml:space="preserve"> </w:t>
      </w:r>
      <w:r w:rsidR="00BD4576" w:rsidRPr="00362413">
        <w:t>фор</w:t>
      </w:r>
      <w:r w:rsidRPr="00362413">
        <w:t>мировать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обогащать</w:t>
      </w:r>
      <w:r w:rsidRPr="00362413">
        <w:rPr>
          <w:spacing w:val="1"/>
        </w:rPr>
        <w:t xml:space="preserve"> </w:t>
      </w:r>
      <w:r w:rsidRPr="00362413">
        <w:t>собственный</w:t>
      </w:r>
      <w:r w:rsidRPr="00362413">
        <w:rPr>
          <w:spacing w:val="3"/>
        </w:rPr>
        <w:t xml:space="preserve"> </w:t>
      </w:r>
      <w:r w:rsidRPr="00362413">
        <w:t>круг</w:t>
      </w:r>
      <w:r w:rsidRPr="00362413">
        <w:rPr>
          <w:spacing w:val="2"/>
        </w:rPr>
        <w:t xml:space="preserve"> </w:t>
      </w:r>
      <w:r w:rsidRPr="00362413">
        <w:t>чтения;</w:t>
      </w:r>
    </w:p>
    <w:p w:rsidR="005F6E92" w:rsidRPr="00362413" w:rsidRDefault="005F6E92" w:rsidP="008F5984">
      <w:pPr>
        <w:pStyle w:val="a6"/>
        <w:numPr>
          <w:ilvl w:val="1"/>
          <w:numId w:val="63"/>
        </w:numPr>
        <w:tabs>
          <w:tab w:val="left" w:pos="1662"/>
        </w:tabs>
        <w:ind w:right="152"/>
      </w:pPr>
      <w:r w:rsidRPr="00362413">
        <w:t>пользоваться</w:t>
      </w:r>
      <w:r w:rsidRPr="00362413">
        <w:rPr>
          <w:spacing w:val="1"/>
        </w:rPr>
        <w:t xml:space="preserve"> </w:t>
      </w:r>
      <w:r w:rsidRPr="00362413">
        <w:t>справочными</w:t>
      </w:r>
      <w:r w:rsidRPr="00362413">
        <w:rPr>
          <w:spacing w:val="1"/>
        </w:rPr>
        <w:t xml:space="preserve"> </w:t>
      </w:r>
      <w:r w:rsidRPr="00362413">
        <w:t>источниками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понимания</w:t>
      </w:r>
      <w:r w:rsidRPr="00362413">
        <w:rPr>
          <w:spacing w:val="1"/>
        </w:rPr>
        <w:t xml:space="preserve"> </w:t>
      </w:r>
      <w:r w:rsidR="00BD4576" w:rsidRPr="00362413">
        <w:t>тек</w:t>
      </w:r>
      <w:r w:rsidRPr="00362413">
        <w:t>ста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получения</w:t>
      </w:r>
      <w:r w:rsidRPr="00362413">
        <w:rPr>
          <w:spacing w:val="1"/>
        </w:rPr>
        <w:t xml:space="preserve"> </w:t>
      </w:r>
      <w:r w:rsidRPr="00362413">
        <w:t>дополнительной</w:t>
      </w:r>
      <w:r w:rsidRPr="00362413">
        <w:rPr>
          <w:spacing w:val="2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</w:pPr>
    </w:p>
    <w:p w:rsidR="00960C8F" w:rsidRPr="00362413" w:rsidRDefault="00960C8F" w:rsidP="00960C8F">
      <w:pPr>
        <w:pStyle w:val="3"/>
        <w:spacing w:before="0"/>
        <w:ind w:left="998"/>
        <w:jc w:val="center"/>
        <w:rPr>
          <w:rFonts w:ascii="Times New Roman" w:hAnsi="Times New Roman" w:cs="Times New Roman"/>
          <w:color w:val="auto"/>
        </w:rPr>
      </w:pPr>
      <w:bookmarkStart w:id="89" w:name="СОДЕРЖАНИЕ_УЧЕБНОГО_ПРЕДМЕТА_родной_(тат"/>
      <w:bookmarkEnd w:id="89"/>
      <w:r w:rsidRPr="00362413">
        <w:rPr>
          <w:rFonts w:ascii="Times New Roman" w:hAnsi="Times New Roman" w:cs="Times New Roman"/>
          <w:color w:val="auto"/>
        </w:rPr>
        <w:t>Родной (татарский) язык</w:t>
      </w:r>
    </w:p>
    <w:p w:rsidR="00AD7C8C" w:rsidRPr="00362413" w:rsidRDefault="005F6E92" w:rsidP="00960C8F">
      <w:pPr>
        <w:pStyle w:val="3"/>
        <w:spacing w:before="0"/>
        <w:ind w:left="998"/>
        <w:jc w:val="center"/>
        <w:rPr>
          <w:rFonts w:ascii="Times New Roman" w:hAnsi="Times New Roman" w:cs="Times New Roman"/>
          <w:color w:val="auto"/>
          <w:spacing w:val="-9"/>
        </w:rPr>
      </w:pPr>
      <w:r w:rsidRPr="00362413">
        <w:rPr>
          <w:rFonts w:ascii="Times New Roman" w:hAnsi="Times New Roman" w:cs="Times New Roman"/>
          <w:color w:val="auto"/>
        </w:rPr>
        <w:t>СОДЕРЖАНИЕ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УЧЕБНОГО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ПРЕДМЕТА</w:t>
      </w:r>
      <w:r w:rsidRPr="00362413">
        <w:rPr>
          <w:rFonts w:ascii="Times New Roman" w:hAnsi="Times New Roman" w:cs="Times New Roman"/>
          <w:color w:val="auto"/>
          <w:spacing w:val="-9"/>
        </w:rPr>
        <w:t xml:space="preserve"> </w:t>
      </w:r>
    </w:p>
    <w:p w:rsidR="005F6E92" w:rsidRPr="00362413" w:rsidRDefault="00AD7C8C" w:rsidP="00960C8F">
      <w:pPr>
        <w:pStyle w:val="3"/>
        <w:spacing w:before="0"/>
        <w:ind w:left="998"/>
        <w:jc w:val="center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</w:t>
      </w:r>
      <w:r w:rsidR="005F6E92" w:rsidRPr="00362413">
        <w:rPr>
          <w:rFonts w:ascii="Times New Roman" w:hAnsi="Times New Roman" w:cs="Times New Roman"/>
          <w:color w:val="auto"/>
        </w:rPr>
        <w:t>одной</w:t>
      </w:r>
      <w:r w:rsidR="005F6E92"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="005F6E92" w:rsidRPr="00362413">
        <w:rPr>
          <w:rFonts w:ascii="Times New Roman" w:hAnsi="Times New Roman" w:cs="Times New Roman"/>
          <w:color w:val="auto"/>
        </w:rPr>
        <w:t>(татарский)</w:t>
      </w:r>
      <w:r w:rsidR="005F6E92" w:rsidRPr="00362413">
        <w:rPr>
          <w:rFonts w:ascii="Times New Roman" w:hAnsi="Times New Roman" w:cs="Times New Roman"/>
          <w:color w:val="auto"/>
          <w:spacing w:val="-9"/>
        </w:rPr>
        <w:t xml:space="preserve"> </w:t>
      </w:r>
      <w:r w:rsidR="005F6E92" w:rsidRPr="00362413">
        <w:rPr>
          <w:rFonts w:ascii="Times New Roman" w:hAnsi="Times New Roman" w:cs="Times New Roman"/>
          <w:color w:val="auto"/>
        </w:rPr>
        <w:t>язык</w:t>
      </w:r>
    </w:p>
    <w:p w:rsidR="005F6E92" w:rsidRPr="00362413" w:rsidRDefault="005F6E92" w:rsidP="00553A77">
      <w:pPr>
        <w:pStyle w:val="a3"/>
        <w:ind w:left="220" w:right="169" w:firstLine="720"/>
      </w:pPr>
      <w:r w:rsidRPr="00362413">
        <w:t>Тематический материал каждого класса разделен на четыре сквозные темы, вне зависимости от</w:t>
      </w:r>
      <w:r w:rsidRPr="00362413">
        <w:rPr>
          <w:spacing w:val="1"/>
        </w:rPr>
        <w:t xml:space="preserve"> </w:t>
      </w:r>
      <w:r w:rsidRPr="00362413">
        <w:t>уровня владения</w:t>
      </w:r>
      <w:r w:rsidRPr="00362413">
        <w:rPr>
          <w:spacing w:val="1"/>
        </w:rPr>
        <w:t xml:space="preserve"> </w:t>
      </w:r>
      <w:r w:rsidRPr="00362413">
        <w:t>татарским</w:t>
      </w:r>
      <w:r w:rsidRPr="00362413">
        <w:rPr>
          <w:spacing w:val="1"/>
        </w:rPr>
        <w:t xml:space="preserve"> </w:t>
      </w:r>
      <w:r w:rsidRPr="00362413">
        <w:t>языком.</w:t>
      </w:r>
    </w:p>
    <w:p w:rsidR="005F6E92" w:rsidRPr="00362413" w:rsidRDefault="005F6E92" w:rsidP="00553A77">
      <w:pPr>
        <w:pStyle w:val="a3"/>
        <w:ind w:left="220" w:right="151" w:firstLine="720"/>
      </w:pPr>
      <w:r w:rsidRPr="00362413">
        <w:t xml:space="preserve">Первая тема – </w:t>
      </w:r>
      <w:r w:rsidRPr="00362413">
        <w:rPr>
          <w:b/>
        </w:rPr>
        <w:t xml:space="preserve">«Мин» («Я»). </w:t>
      </w:r>
      <w:r w:rsidRPr="00362413">
        <w:t>Тема направлена на изучение всего, что соприкасается с личностью</w:t>
      </w:r>
      <w:r w:rsidRPr="00362413">
        <w:rPr>
          <w:spacing w:val="1"/>
        </w:rPr>
        <w:t xml:space="preserve"> </w:t>
      </w:r>
      <w:r w:rsidRPr="00362413">
        <w:t>обучающегося,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целью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развития.</w:t>
      </w:r>
      <w:r w:rsidRPr="00362413">
        <w:rPr>
          <w:spacing w:val="1"/>
        </w:rPr>
        <w:t xml:space="preserve"> </w:t>
      </w:r>
      <w:r w:rsidRPr="00362413">
        <w:t>Внимание</w:t>
      </w:r>
      <w:r w:rsidRPr="00362413">
        <w:rPr>
          <w:spacing w:val="1"/>
        </w:rPr>
        <w:t xml:space="preserve"> </w:t>
      </w:r>
      <w:r w:rsidRPr="00362413">
        <w:t>акцентируется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семье,</w:t>
      </w:r>
      <w:r w:rsidRPr="00362413">
        <w:rPr>
          <w:spacing w:val="1"/>
        </w:rPr>
        <w:t xml:space="preserve"> </w:t>
      </w:r>
      <w:r w:rsidRPr="00362413">
        <w:t>школе,</w:t>
      </w:r>
      <w:r w:rsidRPr="00362413">
        <w:rPr>
          <w:spacing w:val="1"/>
        </w:rPr>
        <w:t xml:space="preserve"> </w:t>
      </w:r>
      <w:r w:rsidRPr="00362413">
        <w:t>друзьях,</w:t>
      </w:r>
      <w:r w:rsidRPr="00362413">
        <w:rPr>
          <w:spacing w:val="1"/>
        </w:rPr>
        <w:t xml:space="preserve"> </w:t>
      </w:r>
      <w:r w:rsidRPr="00362413">
        <w:t>одноклассниках: знакомство с одноклассниками, учителем, составление монологической и диалогической</w:t>
      </w:r>
      <w:r w:rsidRPr="00362413">
        <w:rPr>
          <w:spacing w:val="-52"/>
        </w:rPr>
        <w:t xml:space="preserve"> </w:t>
      </w:r>
      <w:r w:rsidRPr="00362413">
        <w:t>речи об увлечениях, летнем отдыхе, видах спорта и т. д. Тема ориентирована на</w:t>
      </w:r>
      <w:r w:rsidRPr="00362413">
        <w:rPr>
          <w:spacing w:val="1"/>
        </w:rPr>
        <w:t xml:space="preserve"> </w:t>
      </w:r>
      <w:r w:rsidRPr="00362413">
        <w:t>совершенствование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письменной</w:t>
      </w:r>
      <w:r w:rsidRPr="00362413">
        <w:rPr>
          <w:spacing w:val="3"/>
        </w:rPr>
        <w:t xml:space="preserve"> </w:t>
      </w:r>
      <w:r w:rsidRPr="00362413">
        <w:t>речи.</w:t>
      </w:r>
    </w:p>
    <w:p w:rsidR="005F6E92" w:rsidRPr="00362413" w:rsidRDefault="005F6E92" w:rsidP="00553A77">
      <w:pPr>
        <w:pStyle w:val="a3"/>
        <w:ind w:left="220" w:right="150" w:firstLine="720"/>
      </w:pPr>
      <w:r w:rsidRPr="00362413">
        <w:t>Вторая</w:t>
      </w:r>
      <w:r w:rsidRPr="00362413">
        <w:rPr>
          <w:spacing w:val="1"/>
        </w:rPr>
        <w:t xml:space="preserve"> </w:t>
      </w:r>
      <w:r w:rsidRPr="00362413">
        <w:t>тема</w:t>
      </w:r>
      <w:r w:rsidRPr="00362413">
        <w:rPr>
          <w:spacing w:val="1"/>
        </w:rPr>
        <w:t xml:space="preserve"> </w:t>
      </w:r>
      <w:r w:rsidRPr="00362413">
        <w:t>–</w:t>
      </w:r>
      <w:r w:rsidRPr="00362413">
        <w:rPr>
          <w:spacing w:val="1"/>
        </w:rPr>
        <w:t xml:space="preserve"> </w:t>
      </w:r>
      <w:r w:rsidRPr="00362413">
        <w:rPr>
          <w:b/>
        </w:rPr>
        <w:t>«Тирә-як,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көнкүреш»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(«Мир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вокруг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меня»).</w:t>
      </w:r>
      <w:r w:rsidRPr="00362413">
        <w:rPr>
          <w:b/>
          <w:spacing w:val="1"/>
        </w:rPr>
        <w:t xml:space="preserve"> </w:t>
      </w:r>
      <w:r w:rsidRPr="00362413">
        <w:t>Тема</w:t>
      </w:r>
      <w:r w:rsidRPr="00362413">
        <w:rPr>
          <w:spacing w:val="1"/>
        </w:rPr>
        <w:t xml:space="preserve"> </w:t>
      </w:r>
      <w:r w:rsidRPr="00362413">
        <w:t>нацелена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воспитание</w:t>
      </w:r>
      <w:r w:rsidRPr="00362413">
        <w:rPr>
          <w:spacing w:val="1"/>
        </w:rPr>
        <w:t xml:space="preserve"> </w:t>
      </w:r>
      <w:r w:rsidRPr="00362413">
        <w:t>гуманного,</w:t>
      </w:r>
      <w:r w:rsidRPr="00362413">
        <w:rPr>
          <w:spacing w:val="1"/>
        </w:rPr>
        <w:t xml:space="preserve"> </w:t>
      </w:r>
      <w:r w:rsidRPr="00362413">
        <w:t>творческого,</w:t>
      </w:r>
      <w:r w:rsidRPr="00362413">
        <w:rPr>
          <w:spacing w:val="1"/>
        </w:rPr>
        <w:t xml:space="preserve"> </w:t>
      </w:r>
      <w:r w:rsidRPr="00362413">
        <w:t>социально</w:t>
      </w:r>
      <w:r w:rsidRPr="00362413">
        <w:rPr>
          <w:spacing w:val="1"/>
        </w:rPr>
        <w:t xml:space="preserve"> </w:t>
      </w:r>
      <w:r w:rsidRPr="00362413">
        <w:t>активного</w:t>
      </w:r>
      <w:r w:rsidRPr="00362413">
        <w:rPr>
          <w:spacing w:val="1"/>
        </w:rPr>
        <w:t xml:space="preserve"> </w:t>
      </w:r>
      <w:r w:rsidRPr="00362413">
        <w:t>человека,</w:t>
      </w:r>
      <w:r w:rsidRPr="00362413">
        <w:rPr>
          <w:spacing w:val="1"/>
        </w:rPr>
        <w:t xml:space="preserve"> </w:t>
      </w:r>
      <w:r w:rsidRPr="00362413">
        <w:t>уважительно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бережно</w:t>
      </w:r>
      <w:r w:rsidRPr="00362413">
        <w:rPr>
          <w:spacing w:val="1"/>
        </w:rPr>
        <w:t xml:space="preserve"> </w:t>
      </w:r>
      <w:r w:rsidRPr="00362413">
        <w:t>относящегося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окружающему миру, к природному и культурному достоянию человечества. Для работы предлагаются</w:t>
      </w:r>
      <w:r w:rsidRPr="00362413">
        <w:rPr>
          <w:spacing w:val="1"/>
        </w:rPr>
        <w:t xml:space="preserve"> </w:t>
      </w:r>
      <w:r w:rsidRPr="00362413">
        <w:t>тексты, затрагивающие вопросы окружающего мира (разнообразие растительного и животного мира и т.</w:t>
      </w:r>
      <w:r w:rsidRPr="00362413">
        <w:rPr>
          <w:spacing w:val="1"/>
        </w:rPr>
        <w:t xml:space="preserve"> </w:t>
      </w:r>
      <w:r w:rsidRPr="00362413">
        <w:t>д.).</w:t>
      </w:r>
      <w:r w:rsidRPr="00362413">
        <w:rPr>
          <w:spacing w:val="3"/>
        </w:rPr>
        <w:t xml:space="preserve"> </w:t>
      </w:r>
      <w:r w:rsidRPr="00362413">
        <w:t>Эта</w:t>
      </w:r>
      <w:r w:rsidRPr="00362413">
        <w:rPr>
          <w:spacing w:val="-2"/>
        </w:rPr>
        <w:t xml:space="preserve"> </w:t>
      </w:r>
      <w:r w:rsidRPr="00362413">
        <w:t>тема</w:t>
      </w:r>
      <w:r w:rsidRPr="00362413">
        <w:rPr>
          <w:spacing w:val="2"/>
        </w:rPr>
        <w:t xml:space="preserve"> </w:t>
      </w:r>
      <w:r w:rsidRPr="00362413">
        <w:t>также</w:t>
      </w:r>
      <w:r w:rsidRPr="00362413">
        <w:rPr>
          <w:spacing w:val="-4"/>
        </w:rPr>
        <w:t xml:space="preserve"> </w:t>
      </w:r>
      <w:r w:rsidRPr="00362413">
        <w:t>ориентирована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развитие</w:t>
      </w:r>
      <w:r w:rsidRPr="00362413">
        <w:rPr>
          <w:spacing w:val="-7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расширение</w:t>
      </w:r>
      <w:r w:rsidRPr="00362413">
        <w:rPr>
          <w:spacing w:val="-6"/>
        </w:rPr>
        <w:t xml:space="preserve"> </w:t>
      </w:r>
      <w:r w:rsidRPr="00362413">
        <w:t>лингвистических</w:t>
      </w:r>
      <w:r w:rsidRPr="00362413">
        <w:rPr>
          <w:spacing w:val="1"/>
        </w:rPr>
        <w:t xml:space="preserve"> </w:t>
      </w:r>
      <w:r w:rsidRPr="00362413">
        <w:t>представлений.</w:t>
      </w:r>
    </w:p>
    <w:p w:rsidR="005F6E92" w:rsidRPr="00362413" w:rsidRDefault="005F6E92" w:rsidP="00553A77">
      <w:pPr>
        <w:pStyle w:val="a3"/>
        <w:ind w:left="220" w:right="156" w:firstLine="720"/>
      </w:pPr>
      <w:r w:rsidRPr="00362413">
        <w:t>Третья</w:t>
      </w:r>
      <w:r w:rsidRPr="00362413">
        <w:rPr>
          <w:spacing w:val="1"/>
        </w:rPr>
        <w:t xml:space="preserve"> </w:t>
      </w:r>
      <w:r w:rsidRPr="00362413">
        <w:t>тема</w:t>
      </w:r>
      <w:r w:rsidRPr="00362413">
        <w:rPr>
          <w:spacing w:val="1"/>
        </w:rPr>
        <w:t xml:space="preserve"> </w:t>
      </w:r>
      <w:r w:rsidRPr="00362413">
        <w:t>–</w:t>
      </w:r>
      <w:r w:rsidRPr="00362413">
        <w:rPr>
          <w:spacing w:val="1"/>
        </w:rPr>
        <w:t xml:space="preserve"> </w:t>
      </w:r>
      <w:r w:rsidRPr="00362413">
        <w:t>«</w:t>
      </w:r>
      <w:r w:rsidRPr="00362413">
        <w:rPr>
          <w:b/>
        </w:rPr>
        <w:t>Туган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җирем</w:t>
      </w:r>
      <w:r w:rsidRPr="00362413">
        <w:t>»</w:t>
      </w:r>
      <w:r w:rsidRPr="00362413">
        <w:rPr>
          <w:spacing w:val="1"/>
        </w:rPr>
        <w:t xml:space="preserve"> </w:t>
      </w:r>
      <w:r w:rsidRPr="00362413">
        <w:rPr>
          <w:b/>
        </w:rPr>
        <w:t>(«Моя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Родина»)</w:t>
      </w:r>
      <w:r w:rsidRPr="00362413">
        <w:rPr>
          <w:b/>
          <w:spacing w:val="1"/>
        </w:rPr>
        <w:t xml:space="preserve"> </w:t>
      </w:r>
      <w:r w:rsidRPr="00362413">
        <w:t>направлена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укрепление</w:t>
      </w:r>
      <w:r w:rsidRPr="00362413">
        <w:rPr>
          <w:spacing w:val="1"/>
        </w:rPr>
        <w:t xml:space="preserve"> </w:t>
      </w:r>
      <w:r w:rsidRPr="00362413">
        <w:t>гражданской</w:t>
      </w:r>
      <w:r w:rsidRPr="00362413">
        <w:rPr>
          <w:spacing w:val="1"/>
        </w:rPr>
        <w:t xml:space="preserve"> </w:t>
      </w:r>
      <w:r w:rsidRPr="00362413">
        <w:t>идентичности обучающихся, развитие патриотизма, любви и уважения к Отечеству через знакомство с</w:t>
      </w:r>
      <w:r w:rsidRPr="00362413">
        <w:rPr>
          <w:spacing w:val="1"/>
        </w:rPr>
        <w:t xml:space="preserve"> </w:t>
      </w:r>
      <w:r w:rsidRPr="00362413">
        <w:t>повседневной жизнью, особенностями быта, традициями народов, проживающих на территории России, с</w:t>
      </w:r>
      <w:r w:rsidRPr="00362413">
        <w:rPr>
          <w:spacing w:val="-52"/>
        </w:rPr>
        <w:t xml:space="preserve"> </w:t>
      </w:r>
      <w:r w:rsidRPr="00362413">
        <w:t>культурными символами России и Республики Татарстан, городами страны и республики, особенностями</w:t>
      </w:r>
      <w:r w:rsidRPr="00362413">
        <w:rPr>
          <w:spacing w:val="1"/>
        </w:rPr>
        <w:t xml:space="preserve"> </w:t>
      </w:r>
      <w:r w:rsidRPr="00362413">
        <w:t>сельской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городской</w:t>
      </w:r>
      <w:r w:rsidRPr="00362413">
        <w:rPr>
          <w:spacing w:val="3"/>
        </w:rPr>
        <w:t xml:space="preserve"> </w:t>
      </w:r>
      <w:r w:rsidRPr="00362413">
        <w:t>жизни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т.</w:t>
      </w:r>
      <w:r w:rsidRPr="00362413">
        <w:rPr>
          <w:spacing w:val="-1"/>
        </w:rPr>
        <w:t xml:space="preserve"> </w:t>
      </w:r>
      <w:r w:rsidRPr="00362413">
        <w:t>п.</w:t>
      </w:r>
    </w:p>
    <w:p w:rsidR="005F6E92" w:rsidRPr="00362413" w:rsidRDefault="005F6E92" w:rsidP="00553A77">
      <w:pPr>
        <w:pStyle w:val="a3"/>
        <w:ind w:left="220" w:right="152" w:firstLine="720"/>
      </w:pPr>
      <w:r w:rsidRPr="00362413">
        <w:t>Четвертая</w:t>
      </w:r>
      <w:r w:rsidRPr="00362413">
        <w:rPr>
          <w:spacing w:val="1"/>
        </w:rPr>
        <w:t xml:space="preserve"> </w:t>
      </w:r>
      <w:r w:rsidRPr="00362413">
        <w:t>тема</w:t>
      </w:r>
      <w:r w:rsidRPr="00362413">
        <w:rPr>
          <w:spacing w:val="1"/>
        </w:rPr>
        <w:t xml:space="preserve"> </w:t>
      </w:r>
      <w:r w:rsidRPr="00362413">
        <w:t>–</w:t>
      </w:r>
      <w:r w:rsidRPr="00362413">
        <w:rPr>
          <w:spacing w:val="1"/>
        </w:rPr>
        <w:t xml:space="preserve"> </w:t>
      </w:r>
      <w:r w:rsidRPr="00362413">
        <w:rPr>
          <w:b/>
        </w:rPr>
        <w:t>«Татар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дөньясы»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(«Мир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татарского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народа»)</w:t>
      </w:r>
      <w:r w:rsidRPr="00362413">
        <w:rPr>
          <w:b/>
          <w:spacing w:val="1"/>
        </w:rPr>
        <w:t xml:space="preserve"> </w:t>
      </w:r>
      <w:r w:rsidRPr="00362413">
        <w:t>нацелена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формирование</w:t>
      </w:r>
      <w:r w:rsidRPr="00362413">
        <w:rPr>
          <w:spacing w:val="-52"/>
        </w:rPr>
        <w:t xml:space="preserve"> </w:t>
      </w:r>
      <w:r w:rsidRPr="00362413">
        <w:t>представлений о национальной ментальности, мироощущении, нравственных законах татарского народа.</w:t>
      </w:r>
      <w:r w:rsidRPr="00362413">
        <w:rPr>
          <w:spacing w:val="1"/>
        </w:rPr>
        <w:t xml:space="preserve"> </w:t>
      </w:r>
      <w:r w:rsidRPr="00362413">
        <w:t>При изучении темы используются материалы о традиционной материальной и духовной культуре татар:</w:t>
      </w:r>
      <w:r w:rsidRPr="00362413">
        <w:rPr>
          <w:spacing w:val="1"/>
        </w:rPr>
        <w:t xml:space="preserve"> </w:t>
      </w:r>
      <w:r w:rsidRPr="00362413">
        <w:t>обычаях,</w:t>
      </w:r>
      <w:r w:rsidRPr="00362413">
        <w:rPr>
          <w:spacing w:val="1"/>
        </w:rPr>
        <w:t xml:space="preserve"> </w:t>
      </w:r>
      <w:r w:rsidRPr="00362413">
        <w:t>обрядах,</w:t>
      </w:r>
      <w:r w:rsidRPr="00362413">
        <w:rPr>
          <w:spacing w:val="1"/>
        </w:rPr>
        <w:t xml:space="preserve"> </w:t>
      </w:r>
      <w:r w:rsidRPr="00362413">
        <w:t>праздниках,</w:t>
      </w:r>
      <w:r w:rsidRPr="00362413">
        <w:rPr>
          <w:spacing w:val="-3"/>
        </w:rPr>
        <w:t xml:space="preserve"> </w:t>
      </w:r>
      <w:r w:rsidRPr="00362413">
        <w:t>играх,</w:t>
      </w:r>
      <w:r w:rsidRPr="00362413">
        <w:rPr>
          <w:spacing w:val="-3"/>
        </w:rPr>
        <w:t xml:space="preserve"> </w:t>
      </w:r>
      <w:r w:rsidRPr="00362413">
        <w:t>национальном</w:t>
      </w:r>
      <w:r w:rsidRPr="00362413">
        <w:rPr>
          <w:spacing w:val="-2"/>
        </w:rPr>
        <w:t xml:space="preserve"> </w:t>
      </w:r>
      <w:r w:rsidRPr="00362413">
        <w:t>костюме,</w:t>
      </w:r>
      <w:r w:rsidRPr="00362413">
        <w:rPr>
          <w:spacing w:val="2"/>
        </w:rPr>
        <w:t xml:space="preserve"> </w:t>
      </w:r>
      <w:r w:rsidRPr="00362413">
        <w:t>декоративно-прикладном</w:t>
      </w:r>
      <w:r w:rsidRPr="00362413">
        <w:rPr>
          <w:spacing w:val="-2"/>
        </w:rPr>
        <w:t xml:space="preserve"> </w:t>
      </w:r>
      <w:r w:rsidRPr="00362413">
        <w:t>искусстве</w:t>
      </w:r>
      <w:r w:rsidRPr="00362413">
        <w:rPr>
          <w:spacing w:val="-7"/>
        </w:rPr>
        <w:t xml:space="preserve"> </w:t>
      </w:r>
      <w:r w:rsidRPr="00362413">
        <w:t>и др.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37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pStyle w:val="3"/>
        <w:spacing w:before="0"/>
        <w:ind w:left="941" w:right="668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lastRenderedPageBreak/>
        <w:t>Виды речевой деятельности</w:t>
      </w:r>
      <w:r w:rsidRPr="00362413">
        <w:rPr>
          <w:rFonts w:ascii="Times New Roman" w:hAnsi="Times New Roman" w:cs="Times New Roman"/>
          <w:color w:val="auto"/>
          <w:spacing w:val="-5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Слушание</w:t>
      </w:r>
    </w:p>
    <w:p w:rsidR="005F6E92" w:rsidRPr="00362413" w:rsidRDefault="005F6E92" w:rsidP="00553A77">
      <w:pPr>
        <w:pStyle w:val="a3"/>
        <w:ind w:left="220" w:right="155" w:firstLine="720"/>
      </w:pPr>
      <w:r w:rsidRPr="00362413">
        <w:t>Восприятие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понимание</w:t>
      </w:r>
      <w:r w:rsidRPr="00362413">
        <w:rPr>
          <w:spacing w:val="1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одноклассников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уроке,</w:t>
      </w:r>
      <w:r w:rsidRPr="00362413">
        <w:rPr>
          <w:spacing w:val="1"/>
        </w:rPr>
        <w:t xml:space="preserve"> </w:t>
      </w:r>
      <w:r w:rsidRPr="00362413">
        <w:t>содержания прочитанных предложений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текстов.</w:t>
      </w:r>
      <w:r w:rsidRPr="00362413">
        <w:rPr>
          <w:spacing w:val="1"/>
        </w:rPr>
        <w:t xml:space="preserve"> </w:t>
      </w:r>
      <w:r w:rsidRPr="00362413">
        <w:t>Восприятие на</w:t>
      </w:r>
      <w:r w:rsidRPr="00362413">
        <w:rPr>
          <w:spacing w:val="1"/>
        </w:rPr>
        <w:t xml:space="preserve"> </w:t>
      </w:r>
      <w:r w:rsidRPr="00362413">
        <w:t>слух</w:t>
      </w:r>
      <w:r w:rsidRPr="00362413">
        <w:rPr>
          <w:spacing w:val="1"/>
        </w:rPr>
        <w:t xml:space="preserve"> </w:t>
      </w:r>
      <w:r w:rsidRPr="00362413">
        <w:t>аудиотекста,</w:t>
      </w:r>
      <w:r w:rsidRPr="00362413">
        <w:rPr>
          <w:spacing w:val="1"/>
        </w:rPr>
        <w:t xml:space="preserve"> </w:t>
      </w:r>
      <w:r w:rsidRPr="00362413">
        <w:t>построенного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знакомом языковом материале.</w:t>
      </w:r>
      <w:r w:rsidRPr="00362413">
        <w:rPr>
          <w:spacing w:val="4"/>
        </w:rPr>
        <w:t xml:space="preserve"> </w:t>
      </w:r>
      <w:r w:rsidRPr="00362413">
        <w:t>Распознавание</w:t>
      </w:r>
      <w:r w:rsidRPr="00362413">
        <w:rPr>
          <w:spacing w:val="-6"/>
        </w:rPr>
        <w:t xml:space="preserve"> </w:t>
      </w:r>
      <w:r w:rsidRPr="00362413">
        <w:t>устной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письменной</w:t>
      </w:r>
      <w:r w:rsidRPr="00362413">
        <w:rPr>
          <w:spacing w:val="2"/>
        </w:rPr>
        <w:t xml:space="preserve"> </w:t>
      </w:r>
      <w:r w:rsidRPr="00362413">
        <w:t>речи.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Говорение</w:t>
      </w:r>
    </w:p>
    <w:p w:rsidR="005F6E92" w:rsidRPr="00362413" w:rsidRDefault="005F6E92" w:rsidP="00553A77">
      <w:pPr>
        <w:pStyle w:val="a3"/>
        <w:ind w:left="220" w:right="149" w:firstLine="720"/>
      </w:pPr>
      <w:r w:rsidRPr="00362413">
        <w:t>Способность вести элементарный диалог, расспрашивая собеседника и отвечая на его вопросы.</w:t>
      </w:r>
      <w:r w:rsidRPr="00362413">
        <w:rPr>
          <w:spacing w:val="1"/>
        </w:rPr>
        <w:t xml:space="preserve"> </w:t>
      </w:r>
      <w:r w:rsidRPr="00362413">
        <w:t>Ведение</w:t>
      </w:r>
      <w:r w:rsidRPr="00362413">
        <w:rPr>
          <w:spacing w:val="1"/>
        </w:rPr>
        <w:t xml:space="preserve"> </w:t>
      </w:r>
      <w:r w:rsidRPr="00362413">
        <w:t>разговора</w:t>
      </w:r>
      <w:r w:rsidRPr="00362413">
        <w:rPr>
          <w:spacing w:val="1"/>
        </w:rPr>
        <w:t xml:space="preserve"> </w:t>
      </w:r>
      <w:r w:rsidRPr="00362413">
        <w:t>(умение</w:t>
      </w:r>
      <w:r w:rsidRPr="00362413">
        <w:rPr>
          <w:spacing w:val="1"/>
        </w:rPr>
        <w:t xml:space="preserve"> </w:t>
      </w:r>
      <w:r w:rsidRPr="00362413">
        <w:t>начать,</w:t>
      </w:r>
      <w:r w:rsidRPr="00362413">
        <w:rPr>
          <w:spacing w:val="1"/>
        </w:rPr>
        <w:t xml:space="preserve"> </w:t>
      </w:r>
      <w:r w:rsidRPr="00362413">
        <w:t>поддержать,</w:t>
      </w:r>
      <w:r w:rsidRPr="00362413">
        <w:rPr>
          <w:spacing w:val="1"/>
        </w:rPr>
        <w:t xml:space="preserve"> </w:t>
      </w:r>
      <w:r w:rsidRPr="00362413">
        <w:t>закончить</w:t>
      </w:r>
      <w:r w:rsidRPr="00362413">
        <w:rPr>
          <w:spacing w:val="1"/>
        </w:rPr>
        <w:t xml:space="preserve"> </w:t>
      </w:r>
      <w:r w:rsidRPr="00362413">
        <w:t>разговор,</w:t>
      </w:r>
      <w:r w:rsidRPr="00362413">
        <w:rPr>
          <w:spacing w:val="1"/>
        </w:rPr>
        <w:t xml:space="preserve"> </w:t>
      </w:r>
      <w:r w:rsidRPr="00362413">
        <w:t>привлечь</w:t>
      </w:r>
      <w:r w:rsidRPr="00362413">
        <w:rPr>
          <w:spacing w:val="1"/>
        </w:rPr>
        <w:t xml:space="preserve"> </w:t>
      </w:r>
      <w:r w:rsidRPr="00362413">
        <w:t>внимание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1"/>
        </w:rPr>
        <w:t xml:space="preserve"> </w:t>
      </w:r>
      <w:r w:rsidRPr="00362413">
        <w:t>п.).</w:t>
      </w:r>
      <w:r w:rsidRPr="00362413">
        <w:rPr>
          <w:spacing w:val="1"/>
        </w:rPr>
        <w:t xml:space="preserve"> </w:t>
      </w:r>
      <w:r w:rsidRPr="00362413">
        <w:t>Составление</w:t>
      </w:r>
      <w:r w:rsidRPr="00362413">
        <w:rPr>
          <w:spacing w:val="2"/>
        </w:rPr>
        <w:t xml:space="preserve"> </w:t>
      </w:r>
      <w:r w:rsidRPr="00362413">
        <w:t>высказывания</w:t>
      </w:r>
      <w:r w:rsidRPr="00362413">
        <w:rPr>
          <w:spacing w:val="13"/>
        </w:rPr>
        <w:t xml:space="preserve"> </w:t>
      </w:r>
      <w:r w:rsidRPr="00362413">
        <w:t>о</w:t>
      </w:r>
      <w:r w:rsidRPr="00362413">
        <w:rPr>
          <w:spacing w:val="5"/>
        </w:rPr>
        <w:t xml:space="preserve"> </w:t>
      </w:r>
      <w:r w:rsidRPr="00362413">
        <w:t>себе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10"/>
        </w:rPr>
        <w:t xml:space="preserve"> </w:t>
      </w:r>
      <w:r w:rsidRPr="00362413">
        <w:t>друзьях,</w:t>
      </w:r>
      <w:r w:rsidRPr="00362413">
        <w:rPr>
          <w:spacing w:val="11"/>
        </w:rPr>
        <w:t xml:space="preserve"> </w:t>
      </w:r>
      <w:r w:rsidRPr="00362413">
        <w:t>описывание</w:t>
      </w:r>
      <w:r w:rsidRPr="00362413">
        <w:rPr>
          <w:spacing w:val="3"/>
        </w:rPr>
        <w:t xml:space="preserve"> </w:t>
      </w:r>
      <w:r w:rsidRPr="00362413">
        <w:t>предметов</w:t>
      </w:r>
      <w:r w:rsidRPr="00362413">
        <w:rPr>
          <w:spacing w:val="9"/>
        </w:rPr>
        <w:t xml:space="preserve"> </w:t>
      </w:r>
      <w:r w:rsidRPr="00362413">
        <w:t>или</w:t>
      </w:r>
      <w:r w:rsidRPr="00362413">
        <w:rPr>
          <w:spacing w:val="11"/>
        </w:rPr>
        <w:t xml:space="preserve"> </w:t>
      </w:r>
      <w:r w:rsidRPr="00362413">
        <w:t>картин.</w:t>
      </w:r>
      <w:r w:rsidRPr="00362413">
        <w:rPr>
          <w:spacing w:val="11"/>
        </w:rPr>
        <w:t xml:space="preserve"> </w:t>
      </w:r>
      <w:r w:rsidRPr="00362413">
        <w:t>Диалогическое</w:t>
      </w:r>
      <w:r w:rsidRPr="00362413">
        <w:rPr>
          <w:spacing w:val="17"/>
        </w:rPr>
        <w:t xml:space="preserve"> </w:t>
      </w:r>
      <w:r w:rsidRPr="00362413">
        <w:t>общение</w:t>
      </w:r>
      <w:r w:rsidRPr="00362413">
        <w:rPr>
          <w:spacing w:val="-53"/>
        </w:rPr>
        <w:t xml:space="preserve"> </w:t>
      </w:r>
      <w:r w:rsidRPr="00362413">
        <w:t>с взрослыми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сверстниками</w:t>
      </w:r>
      <w:r w:rsidRPr="00362413">
        <w:rPr>
          <w:spacing w:val="1"/>
        </w:rPr>
        <w:t xml:space="preserve"> </w:t>
      </w:r>
      <w:r w:rsidRPr="00362413">
        <w:t>в пределах</w:t>
      </w:r>
      <w:r w:rsidRPr="00362413">
        <w:rPr>
          <w:spacing w:val="1"/>
        </w:rPr>
        <w:t xml:space="preserve"> </w:t>
      </w:r>
      <w:r w:rsidRPr="00362413">
        <w:t>заданной</w:t>
      </w:r>
      <w:r w:rsidRPr="00362413">
        <w:rPr>
          <w:spacing w:val="1"/>
        </w:rPr>
        <w:t xml:space="preserve"> </w:t>
      </w:r>
      <w:r w:rsidRPr="00362413">
        <w:t>тематики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ситуации</w:t>
      </w:r>
      <w:r w:rsidRPr="00362413">
        <w:rPr>
          <w:spacing w:val="1"/>
        </w:rPr>
        <w:t xml:space="preserve"> </w:t>
      </w:r>
      <w:r w:rsidRPr="00362413">
        <w:t>общения.</w:t>
      </w:r>
      <w:r w:rsidRPr="00362413">
        <w:rPr>
          <w:spacing w:val="1"/>
        </w:rPr>
        <w:t xml:space="preserve"> </w:t>
      </w:r>
      <w:r w:rsidRPr="00362413">
        <w:t>Политематическая</w:t>
      </w:r>
      <w:r w:rsidRPr="00362413">
        <w:rPr>
          <w:spacing w:val="1"/>
        </w:rPr>
        <w:t xml:space="preserve"> </w:t>
      </w:r>
      <w:r w:rsidRPr="00362413">
        <w:t>беседа. Умение переходить от темы к теме, разыгрывать готовые диалоги на изученные темы. Пересказ</w:t>
      </w:r>
      <w:r w:rsidRPr="00362413">
        <w:rPr>
          <w:spacing w:val="1"/>
        </w:rPr>
        <w:t xml:space="preserve"> </w:t>
      </w:r>
      <w:r w:rsidRPr="00362413">
        <w:t>близко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тексту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лексики</w:t>
      </w:r>
      <w:r w:rsidRPr="00362413">
        <w:rPr>
          <w:spacing w:val="1"/>
        </w:rPr>
        <w:t xml:space="preserve"> </w:t>
      </w:r>
      <w:r w:rsidRPr="00362413">
        <w:t>оригинала,</w:t>
      </w:r>
      <w:r w:rsidRPr="00362413">
        <w:rPr>
          <w:spacing w:val="1"/>
        </w:rPr>
        <w:t xml:space="preserve"> </w:t>
      </w:r>
      <w:r w:rsidRPr="00362413">
        <w:t>выражающий</w:t>
      </w:r>
      <w:r w:rsidRPr="00362413">
        <w:rPr>
          <w:spacing w:val="1"/>
        </w:rPr>
        <w:t xml:space="preserve"> </w:t>
      </w:r>
      <w:r w:rsidRPr="00362413">
        <w:t>отношение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прочитанному</w:t>
      </w:r>
      <w:r w:rsidRPr="00362413">
        <w:rPr>
          <w:spacing w:val="-4"/>
        </w:rPr>
        <w:t xml:space="preserve"> </w:t>
      </w:r>
      <w:r w:rsidRPr="00362413">
        <w:t>/</w:t>
      </w:r>
      <w:r w:rsidRPr="00362413">
        <w:rPr>
          <w:spacing w:val="3"/>
        </w:rPr>
        <w:t xml:space="preserve"> </w:t>
      </w:r>
      <w:r w:rsidRPr="00362413">
        <w:t>услышанному.</w:t>
      </w:r>
      <w:r w:rsidRPr="00362413">
        <w:rPr>
          <w:spacing w:val="3"/>
        </w:rPr>
        <w:t xml:space="preserve"> </w:t>
      </w:r>
      <w:r w:rsidRPr="00362413">
        <w:t>Составление</w:t>
      </w:r>
      <w:r w:rsidRPr="00362413">
        <w:rPr>
          <w:spacing w:val="-5"/>
        </w:rPr>
        <w:t xml:space="preserve"> </w:t>
      </w:r>
      <w:r w:rsidRPr="00362413">
        <w:t>небольшого</w:t>
      </w:r>
      <w:r w:rsidRPr="00362413">
        <w:rPr>
          <w:spacing w:val="-4"/>
        </w:rPr>
        <w:t xml:space="preserve"> </w:t>
      </w:r>
      <w:r w:rsidRPr="00362413">
        <w:t>описания</w:t>
      </w:r>
      <w:r w:rsidRPr="00362413">
        <w:rPr>
          <w:spacing w:val="1"/>
        </w:rPr>
        <w:t xml:space="preserve"> </w:t>
      </w:r>
      <w:r w:rsidRPr="00362413">
        <w:t>картины.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Чтение</w:t>
      </w:r>
    </w:p>
    <w:p w:rsidR="005F6E92" w:rsidRPr="00362413" w:rsidRDefault="005F6E92" w:rsidP="00553A77">
      <w:pPr>
        <w:pStyle w:val="a3"/>
        <w:ind w:left="220" w:right="150" w:firstLine="720"/>
      </w:pPr>
      <w:r w:rsidRPr="00362413">
        <w:t>Воспроизведение звуковой формы слова по его буквенной записи. Чтение слов по слогам. Чтение</w:t>
      </w:r>
      <w:r w:rsidRPr="00362413">
        <w:rPr>
          <w:spacing w:val="1"/>
        </w:rPr>
        <w:t xml:space="preserve"> </w:t>
      </w:r>
      <w:r w:rsidRPr="00362413">
        <w:t>целыми словами со скоростью, соответствующей индивидуальному темпу обучающегося. Осознанное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слов,</w:t>
      </w:r>
      <w:r w:rsidRPr="00362413">
        <w:rPr>
          <w:spacing w:val="1"/>
        </w:rPr>
        <w:t xml:space="preserve"> </w:t>
      </w:r>
      <w:r w:rsidRPr="00362413">
        <w:t>словосочетаний,</w:t>
      </w:r>
      <w:r w:rsidRPr="00362413">
        <w:rPr>
          <w:spacing w:val="1"/>
        </w:rPr>
        <w:t xml:space="preserve"> </w:t>
      </w:r>
      <w:r w:rsidRPr="00362413">
        <w:t>предложений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коротких</w:t>
      </w:r>
      <w:r w:rsidRPr="00362413">
        <w:rPr>
          <w:spacing w:val="1"/>
        </w:rPr>
        <w:t xml:space="preserve"> </w:t>
      </w:r>
      <w:r w:rsidRPr="00362413">
        <w:t>текстов.</w:t>
      </w:r>
      <w:r w:rsidRPr="00362413">
        <w:rPr>
          <w:spacing w:val="1"/>
        </w:rPr>
        <w:t xml:space="preserve"> </w:t>
      </w:r>
      <w:r w:rsidRPr="00362413">
        <w:t>Нахождение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нужной</w:t>
      </w:r>
      <w:r w:rsidRPr="00362413">
        <w:rPr>
          <w:spacing w:val="1"/>
        </w:rPr>
        <w:t xml:space="preserve"> </w:t>
      </w:r>
      <w:r w:rsidRPr="00362413">
        <w:t>информации;</w:t>
      </w:r>
      <w:r w:rsidRPr="00362413">
        <w:rPr>
          <w:spacing w:val="1"/>
        </w:rPr>
        <w:t xml:space="preserve"> </w:t>
      </w:r>
      <w:r w:rsidRPr="00362413">
        <w:t>выразительное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правильной</w:t>
      </w:r>
      <w:r w:rsidRPr="00362413">
        <w:rPr>
          <w:spacing w:val="1"/>
        </w:rPr>
        <w:t xml:space="preserve"> </w:t>
      </w:r>
      <w:r w:rsidRPr="00362413">
        <w:t>интонации.</w:t>
      </w:r>
      <w:r w:rsidRPr="00362413">
        <w:rPr>
          <w:spacing w:val="1"/>
        </w:rPr>
        <w:t xml:space="preserve"> </w:t>
      </w:r>
      <w:r w:rsidRPr="00362413">
        <w:t>Владение</w:t>
      </w:r>
      <w:r w:rsidRPr="00362413">
        <w:rPr>
          <w:spacing w:val="1"/>
        </w:rPr>
        <w:t xml:space="preserve"> </w:t>
      </w:r>
      <w:r w:rsidRPr="00362413">
        <w:t>техникой</w:t>
      </w:r>
      <w:r w:rsidRPr="00362413">
        <w:rPr>
          <w:spacing w:val="2"/>
        </w:rPr>
        <w:t xml:space="preserve"> </w:t>
      </w:r>
      <w:r w:rsidRPr="00362413">
        <w:t>чтения,</w:t>
      </w:r>
      <w:r w:rsidRPr="00362413">
        <w:rPr>
          <w:spacing w:val="-2"/>
        </w:rPr>
        <w:t xml:space="preserve"> </w:t>
      </w:r>
      <w:r w:rsidRPr="00362413">
        <w:t>приемами</w:t>
      </w:r>
      <w:r w:rsidRPr="00362413">
        <w:rPr>
          <w:spacing w:val="-2"/>
        </w:rPr>
        <w:t xml:space="preserve"> </w:t>
      </w:r>
      <w:r w:rsidRPr="00362413">
        <w:t>понимания</w:t>
      </w:r>
      <w:r w:rsidRPr="00362413">
        <w:rPr>
          <w:spacing w:val="-3"/>
        </w:rPr>
        <w:t xml:space="preserve"> </w:t>
      </w:r>
      <w:r w:rsidRPr="00362413">
        <w:t>прочитанного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прослушанного.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Письмо</w:t>
      </w:r>
    </w:p>
    <w:p w:rsidR="005F6E92" w:rsidRPr="00362413" w:rsidRDefault="005F6E92" w:rsidP="00553A77">
      <w:pPr>
        <w:pStyle w:val="a3"/>
        <w:ind w:left="220" w:right="151" w:firstLine="720"/>
      </w:pPr>
      <w:r w:rsidRPr="00362413">
        <w:t>Развитие мелкой моторики и свободы движения руки. Записывание букв, буквосочетаний, слогов,</w:t>
      </w:r>
      <w:r w:rsidRPr="00362413">
        <w:rPr>
          <w:spacing w:val="1"/>
        </w:rPr>
        <w:t xml:space="preserve"> </w:t>
      </w:r>
      <w:r w:rsidRPr="00362413">
        <w:t>слов, предложений с соблюдением гигиенических норм. Овладение начертанием письменных прописных</w:t>
      </w:r>
      <w:r w:rsidRPr="00362413">
        <w:rPr>
          <w:spacing w:val="1"/>
        </w:rPr>
        <w:t xml:space="preserve"> </w:t>
      </w:r>
      <w:r w:rsidRPr="00362413">
        <w:t>и строчных букв. Вырабатывание связного и ритмичного написания букв. Записывание слов по слогам.</w:t>
      </w:r>
      <w:r w:rsidRPr="00362413">
        <w:rPr>
          <w:spacing w:val="1"/>
        </w:rPr>
        <w:t xml:space="preserve"> </w:t>
      </w:r>
      <w:r w:rsidRPr="00362413">
        <w:t>Усвоение приемов и последовательности правильного списывания слов и предложений. Записывание под</w:t>
      </w:r>
      <w:r w:rsidRPr="00362413">
        <w:rPr>
          <w:spacing w:val="1"/>
        </w:rPr>
        <w:t xml:space="preserve"> </w:t>
      </w:r>
      <w:r w:rsidRPr="00362413">
        <w:t>диктовку</w:t>
      </w:r>
      <w:r w:rsidRPr="00362413">
        <w:rPr>
          <w:spacing w:val="-4"/>
        </w:rPr>
        <w:t xml:space="preserve"> </w:t>
      </w:r>
      <w:r w:rsidRPr="00362413">
        <w:t>слов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текстов.</w:t>
      </w:r>
      <w:r w:rsidRPr="00362413">
        <w:rPr>
          <w:spacing w:val="4"/>
        </w:rPr>
        <w:t xml:space="preserve"> </w:t>
      </w:r>
      <w:r w:rsidRPr="00362413">
        <w:t>Выполнение</w:t>
      </w:r>
      <w:r w:rsidRPr="00362413">
        <w:rPr>
          <w:spacing w:val="-6"/>
        </w:rPr>
        <w:t xml:space="preserve"> </w:t>
      </w:r>
      <w:r w:rsidRPr="00362413">
        <w:t>письменных</w:t>
      </w:r>
      <w:r w:rsidRPr="00362413">
        <w:rPr>
          <w:spacing w:val="-2"/>
        </w:rPr>
        <w:t xml:space="preserve"> </w:t>
      </w:r>
      <w:r w:rsidRPr="00362413">
        <w:t>творческих</w:t>
      </w:r>
      <w:r w:rsidRPr="00362413">
        <w:rPr>
          <w:spacing w:val="1"/>
        </w:rPr>
        <w:t xml:space="preserve"> </w:t>
      </w:r>
      <w:r w:rsidRPr="00362413">
        <w:t>работ.</w:t>
      </w:r>
    </w:p>
    <w:p w:rsidR="005F6E92" w:rsidRPr="00362413" w:rsidRDefault="005F6E92" w:rsidP="00553A77">
      <w:pPr>
        <w:pStyle w:val="3"/>
        <w:spacing w:before="0"/>
        <w:ind w:left="941" w:right="7674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  <w:spacing w:val="-1"/>
        </w:rPr>
        <w:t xml:space="preserve">Обучение </w:t>
      </w:r>
      <w:r w:rsidRPr="00362413">
        <w:rPr>
          <w:rFonts w:ascii="Times New Roman" w:hAnsi="Times New Roman" w:cs="Times New Roman"/>
          <w:color w:val="auto"/>
        </w:rPr>
        <w:t>грамоте</w:t>
      </w:r>
      <w:r w:rsidRPr="00362413">
        <w:rPr>
          <w:rFonts w:ascii="Times New Roman" w:hAnsi="Times New Roman" w:cs="Times New Roman"/>
          <w:color w:val="auto"/>
          <w:spacing w:val="-5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Фонетика</w:t>
      </w:r>
    </w:p>
    <w:p w:rsidR="005F6E92" w:rsidRPr="00362413" w:rsidRDefault="005F6E92" w:rsidP="00553A77">
      <w:pPr>
        <w:pStyle w:val="a3"/>
        <w:ind w:left="220" w:right="152" w:firstLine="720"/>
      </w:pPr>
      <w:r w:rsidRPr="00362413">
        <w:t>Определение количества и последовательности звуков в слове. Различение гласных и согласных</w:t>
      </w:r>
      <w:r w:rsidRPr="00362413">
        <w:rPr>
          <w:spacing w:val="1"/>
        </w:rPr>
        <w:t xml:space="preserve"> </w:t>
      </w:r>
      <w:r w:rsidRPr="00362413">
        <w:t>звуков, гласных – ударных и безударных, твердых и мягких; согласных – звонких и глухих, парных и</w:t>
      </w:r>
      <w:r w:rsidRPr="00362413">
        <w:rPr>
          <w:spacing w:val="1"/>
        </w:rPr>
        <w:t xml:space="preserve"> </w:t>
      </w:r>
      <w:r w:rsidRPr="00362413">
        <w:t>непарных. Произношение и умение различать на слух гласные звуки татарского языка. Деление слов на</w:t>
      </w:r>
      <w:r w:rsidRPr="00362413">
        <w:rPr>
          <w:spacing w:val="1"/>
        </w:rPr>
        <w:t xml:space="preserve"> </w:t>
      </w:r>
      <w:r w:rsidRPr="00362413">
        <w:t>слоги.</w:t>
      </w:r>
      <w:r w:rsidRPr="00362413">
        <w:rPr>
          <w:spacing w:val="3"/>
        </w:rPr>
        <w:t xml:space="preserve"> </w:t>
      </w:r>
      <w:r w:rsidRPr="00362413">
        <w:t>Определение</w:t>
      </w:r>
      <w:r w:rsidRPr="00362413">
        <w:rPr>
          <w:spacing w:val="-5"/>
        </w:rPr>
        <w:t xml:space="preserve"> </w:t>
      </w:r>
      <w:r w:rsidRPr="00362413">
        <w:t>количества</w:t>
      </w:r>
      <w:r w:rsidRPr="00362413">
        <w:rPr>
          <w:spacing w:val="4"/>
        </w:rPr>
        <w:t xml:space="preserve"> </w:t>
      </w:r>
      <w:r w:rsidRPr="00362413">
        <w:t>слогов.</w:t>
      </w:r>
      <w:r w:rsidRPr="00362413">
        <w:rPr>
          <w:spacing w:val="4"/>
        </w:rPr>
        <w:t xml:space="preserve"> </w:t>
      </w:r>
      <w:r w:rsidRPr="00362413">
        <w:t>Слого-звуковой</w:t>
      </w:r>
      <w:r w:rsidRPr="00362413">
        <w:rPr>
          <w:spacing w:val="2"/>
        </w:rPr>
        <w:t xml:space="preserve"> </w:t>
      </w:r>
      <w:r w:rsidRPr="00362413">
        <w:t>разбор</w:t>
      </w:r>
      <w:r w:rsidRPr="00362413">
        <w:rPr>
          <w:spacing w:val="2"/>
        </w:rPr>
        <w:t xml:space="preserve"> </w:t>
      </w:r>
      <w:r w:rsidRPr="00362413">
        <w:t>слова.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Графика</w:t>
      </w:r>
    </w:p>
    <w:p w:rsidR="005F6E92" w:rsidRPr="00362413" w:rsidRDefault="005F6E92" w:rsidP="00553A77">
      <w:pPr>
        <w:pStyle w:val="a3"/>
        <w:ind w:left="220" w:right="154" w:firstLine="720"/>
      </w:pPr>
      <w:r w:rsidRPr="00362413">
        <w:t>Различение звуков и букв: буква как знак звука. Определение количества и последовательности</w:t>
      </w:r>
      <w:r w:rsidRPr="00362413">
        <w:rPr>
          <w:spacing w:val="1"/>
        </w:rPr>
        <w:t xml:space="preserve"> </w:t>
      </w:r>
      <w:r w:rsidRPr="00362413">
        <w:t>звуков в слове. Овладение позиционным способом обозначения звуков буквами. Выработка связного и</w:t>
      </w:r>
      <w:r w:rsidRPr="00362413">
        <w:rPr>
          <w:spacing w:val="1"/>
        </w:rPr>
        <w:t xml:space="preserve"> </w:t>
      </w:r>
      <w:r w:rsidRPr="00362413">
        <w:t>ритмичного написания букв. Заглавные и строчные буквы. Правильное расположение букв и слов на</w:t>
      </w:r>
      <w:r w:rsidRPr="00362413">
        <w:rPr>
          <w:spacing w:val="1"/>
        </w:rPr>
        <w:t xml:space="preserve"> </w:t>
      </w:r>
      <w:r w:rsidRPr="00362413">
        <w:t>строке.</w:t>
      </w:r>
      <w:r w:rsidRPr="00362413">
        <w:rPr>
          <w:spacing w:val="3"/>
        </w:rPr>
        <w:t xml:space="preserve"> </w:t>
      </w:r>
      <w:r w:rsidRPr="00362413">
        <w:t>Основные</w:t>
      </w:r>
      <w:r w:rsidRPr="00362413">
        <w:rPr>
          <w:spacing w:val="-4"/>
        </w:rPr>
        <w:t xml:space="preserve"> </w:t>
      </w:r>
      <w:r w:rsidRPr="00362413">
        <w:t>элементы</w:t>
      </w:r>
      <w:r w:rsidRPr="00362413">
        <w:rPr>
          <w:spacing w:val="2"/>
        </w:rPr>
        <w:t xml:space="preserve"> </w:t>
      </w:r>
      <w:r w:rsidRPr="00362413">
        <w:t>соединения букв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слове.</w:t>
      </w:r>
    </w:p>
    <w:p w:rsidR="005F6E92" w:rsidRPr="00362413" w:rsidRDefault="005F6E92" w:rsidP="00553A77">
      <w:pPr>
        <w:pStyle w:val="a3"/>
        <w:ind w:left="941"/>
      </w:pPr>
      <w:r w:rsidRPr="00362413">
        <w:t>Татарский</w:t>
      </w:r>
      <w:r w:rsidRPr="00362413">
        <w:rPr>
          <w:spacing w:val="-2"/>
        </w:rPr>
        <w:t xml:space="preserve"> </w:t>
      </w:r>
      <w:r w:rsidRPr="00362413">
        <w:t>алфавит.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Чтение</w:t>
      </w:r>
    </w:p>
    <w:p w:rsidR="005F6E92" w:rsidRPr="00362413" w:rsidRDefault="005F6E92" w:rsidP="00BD4576">
      <w:pPr>
        <w:pStyle w:val="a3"/>
        <w:ind w:left="941"/>
      </w:pPr>
      <w:r w:rsidRPr="00362413">
        <w:t>Правила</w:t>
      </w:r>
      <w:r w:rsidRPr="00362413">
        <w:rPr>
          <w:spacing w:val="44"/>
        </w:rPr>
        <w:t xml:space="preserve"> </w:t>
      </w:r>
      <w:r w:rsidRPr="00362413">
        <w:t>гигиены</w:t>
      </w:r>
      <w:r w:rsidRPr="00362413">
        <w:rPr>
          <w:spacing w:val="47"/>
        </w:rPr>
        <w:t xml:space="preserve"> </w:t>
      </w:r>
      <w:r w:rsidRPr="00362413">
        <w:t>чтения.</w:t>
      </w:r>
      <w:r w:rsidRPr="00362413">
        <w:rPr>
          <w:spacing w:val="49"/>
        </w:rPr>
        <w:t xml:space="preserve"> </w:t>
      </w:r>
      <w:r w:rsidRPr="00362413">
        <w:t>Правильное,</w:t>
      </w:r>
      <w:r w:rsidRPr="00362413">
        <w:rPr>
          <w:spacing w:val="49"/>
        </w:rPr>
        <w:t xml:space="preserve"> </w:t>
      </w:r>
      <w:r w:rsidRPr="00362413">
        <w:t>осознанное,</w:t>
      </w:r>
      <w:r w:rsidRPr="00362413">
        <w:rPr>
          <w:spacing w:val="48"/>
        </w:rPr>
        <w:t xml:space="preserve"> </w:t>
      </w:r>
      <w:r w:rsidRPr="00362413">
        <w:t>достаточно</w:t>
      </w:r>
      <w:r w:rsidRPr="00362413">
        <w:rPr>
          <w:spacing w:val="42"/>
        </w:rPr>
        <w:t xml:space="preserve"> </w:t>
      </w:r>
      <w:r w:rsidRPr="00362413">
        <w:t>беглое</w:t>
      </w:r>
      <w:r w:rsidRPr="00362413">
        <w:rPr>
          <w:spacing w:val="40"/>
        </w:rPr>
        <w:t xml:space="preserve"> </w:t>
      </w:r>
      <w:r w:rsidRPr="00362413">
        <w:t>и</w:t>
      </w:r>
      <w:r w:rsidRPr="00362413">
        <w:rPr>
          <w:spacing w:val="48"/>
        </w:rPr>
        <w:t xml:space="preserve"> </w:t>
      </w:r>
      <w:r w:rsidRPr="00362413">
        <w:t>выразительное</w:t>
      </w:r>
      <w:r w:rsidRPr="00362413">
        <w:rPr>
          <w:spacing w:val="40"/>
        </w:rPr>
        <w:t xml:space="preserve"> </w:t>
      </w:r>
      <w:r w:rsidRPr="00362413">
        <w:t>чтение</w:t>
      </w:r>
      <w:r w:rsidR="00BD4576" w:rsidRPr="00362413">
        <w:t xml:space="preserve"> </w:t>
      </w:r>
      <w:r w:rsidRPr="00362413">
        <w:t>текстов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татарском</w:t>
      </w:r>
      <w:r w:rsidRPr="00362413">
        <w:rPr>
          <w:spacing w:val="1"/>
        </w:rPr>
        <w:t xml:space="preserve"> </w:t>
      </w:r>
      <w:r w:rsidRPr="00362413">
        <w:t>языке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вслух.</w:t>
      </w:r>
      <w:r w:rsidRPr="00362413">
        <w:rPr>
          <w:spacing w:val="1"/>
        </w:rPr>
        <w:t xml:space="preserve"> </w:t>
      </w:r>
      <w:r w:rsidRPr="00362413">
        <w:t>Выбор</w:t>
      </w:r>
      <w:r w:rsidRPr="00362413">
        <w:rPr>
          <w:spacing w:val="1"/>
        </w:rPr>
        <w:t xml:space="preserve"> </w:t>
      </w:r>
      <w:r w:rsidRPr="00362413">
        <w:t>интонации,</w:t>
      </w:r>
      <w:r w:rsidRPr="00362413">
        <w:rPr>
          <w:spacing w:val="1"/>
        </w:rPr>
        <w:t xml:space="preserve"> </w:t>
      </w:r>
      <w:r w:rsidRPr="00362413">
        <w:t>соответствующей</w:t>
      </w:r>
      <w:r w:rsidRPr="00362413">
        <w:rPr>
          <w:spacing w:val="56"/>
        </w:rPr>
        <w:t xml:space="preserve"> </w:t>
      </w:r>
      <w:r w:rsidRPr="00362413">
        <w:t>строению</w:t>
      </w:r>
      <w:r w:rsidRPr="00362413">
        <w:rPr>
          <w:spacing w:val="1"/>
        </w:rPr>
        <w:t xml:space="preserve"> </w:t>
      </w:r>
      <w:r w:rsidRPr="00362413">
        <w:t>предложений, а также тона, темпа, громкости, посредством которых обучающийся выражает понимание</w:t>
      </w:r>
      <w:r w:rsidRPr="00362413">
        <w:rPr>
          <w:spacing w:val="1"/>
        </w:rPr>
        <w:t xml:space="preserve"> </w:t>
      </w:r>
      <w:r w:rsidRPr="00362413">
        <w:t>смысла</w:t>
      </w:r>
      <w:r w:rsidRPr="00362413">
        <w:rPr>
          <w:spacing w:val="4"/>
        </w:rPr>
        <w:t xml:space="preserve"> </w:t>
      </w:r>
      <w:r w:rsidRPr="00362413">
        <w:t>читаемого.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Письмо</w:t>
      </w:r>
    </w:p>
    <w:p w:rsidR="005F6E92" w:rsidRPr="00362413" w:rsidRDefault="005F6E92" w:rsidP="00553A77">
      <w:pPr>
        <w:pStyle w:val="a3"/>
        <w:ind w:left="220" w:right="151" w:firstLine="720"/>
      </w:pPr>
      <w:r w:rsidRPr="00362413">
        <w:t>Правила гигиены письма. Записывание без искажений прописных букв в начале предложения и в</w:t>
      </w:r>
      <w:r w:rsidRPr="00362413">
        <w:rPr>
          <w:spacing w:val="1"/>
        </w:rPr>
        <w:t xml:space="preserve"> </w:t>
      </w:r>
      <w:r w:rsidRPr="00362413">
        <w:t>именах собственных. Буквы и знаки транскрипции, списывание текста, восстановление пропущенного</w:t>
      </w:r>
      <w:r w:rsidRPr="00362413">
        <w:rPr>
          <w:spacing w:val="1"/>
        </w:rPr>
        <w:t xml:space="preserve"> </w:t>
      </w:r>
      <w:r w:rsidRPr="00362413">
        <w:t>слова в соответствии с решаемой учебной задачей, составление рассказа в письменной форме по плану /</w:t>
      </w:r>
      <w:r w:rsidRPr="00362413">
        <w:rPr>
          <w:spacing w:val="1"/>
        </w:rPr>
        <w:t xml:space="preserve"> </w:t>
      </w:r>
      <w:r w:rsidRPr="00362413">
        <w:t>ключевым словам. Записывание предложений после предварительного слого-звукового разбора каждого</w:t>
      </w:r>
      <w:r w:rsidRPr="00362413">
        <w:rPr>
          <w:spacing w:val="1"/>
        </w:rPr>
        <w:t xml:space="preserve"> </w:t>
      </w:r>
      <w:r w:rsidRPr="00362413">
        <w:t>слова.</w:t>
      </w:r>
      <w:r w:rsidRPr="00362413">
        <w:rPr>
          <w:spacing w:val="3"/>
        </w:rPr>
        <w:t xml:space="preserve"> </w:t>
      </w:r>
      <w:r w:rsidRPr="00362413">
        <w:t>Запись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предложений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памяти.</w:t>
      </w:r>
      <w:r w:rsidRPr="00362413">
        <w:rPr>
          <w:spacing w:val="-1"/>
        </w:rPr>
        <w:t xml:space="preserve"> </w:t>
      </w:r>
      <w:r w:rsidRPr="00362413">
        <w:t>Записывание</w:t>
      </w:r>
      <w:r w:rsidRPr="00362413">
        <w:rPr>
          <w:spacing w:val="-6"/>
        </w:rPr>
        <w:t xml:space="preserve"> </w:t>
      </w:r>
      <w:r w:rsidRPr="00362413">
        <w:t>текста</w:t>
      </w:r>
      <w:r w:rsidRPr="00362413">
        <w:rPr>
          <w:spacing w:val="3"/>
        </w:rPr>
        <w:t xml:space="preserve"> </w:t>
      </w:r>
      <w:r w:rsidRPr="00362413">
        <w:t>под</w:t>
      </w:r>
      <w:r w:rsidRPr="00362413">
        <w:rPr>
          <w:spacing w:val="-1"/>
        </w:rPr>
        <w:t xml:space="preserve"> </w:t>
      </w:r>
      <w:r w:rsidRPr="00362413">
        <w:t>диктовку.</w:t>
      </w:r>
    </w:p>
    <w:p w:rsidR="005F6E92" w:rsidRPr="00362413" w:rsidRDefault="005F6E92" w:rsidP="00553A77">
      <w:pPr>
        <w:pStyle w:val="3"/>
        <w:spacing w:before="0"/>
        <w:ind w:left="941" w:right="719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Систематический курс</w:t>
      </w:r>
      <w:r w:rsidRPr="00362413">
        <w:rPr>
          <w:rFonts w:ascii="Times New Roman" w:hAnsi="Times New Roman" w:cs="Times New Roman"/>
          <w:color w:val="auto"/>
          <w:spacing w:val="-5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Фонетика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 орфоэпия</w:t>
      </w:r>
    </w:p>
    <w:p w:rsidR="005F6E92" w:rsidRPr="00362413" w:rsidRDefault="005F6E92" w:rsidP="00553A77">
      <w:pPr>
        <w:pStyle w:val="a3"/>
        <w:ind w:left="220" w:right="152" w:firstLine="720"/>
      </w:pPr>
      <w:r w:rsidRPr="00362413">
        <w:t>Система</w:t>
      </w:r>
      <w:r w:rsidRPr="00362413">
        <w:rPr>
          <w:spacing w:val="1"/>
        </w:rPr>
        <w:t xml:space="preserve"> </w:t>
      </w:r>
      <w:r w:rsidRPr="00362413">
        <w:t>гласных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согласных</w:t>
      </w:r>
      <w:r w:rsidRPr="00362413">
        <w:rPr>
          <w:spacing w:val="1"/>
        </w:rPr>
        <w:t xml:space="preserve"> </w:t>
      </w:r>
      <w:r w:rsidRPr="00362413">
        <w:t>звуков</w:t>
      </w:r>
      <w:r w:rsidRPr="00362413">
        <w:rPr>
          <w:spacing w:val="1"/>
        </w:rPr>
        <w:t xml:space="preserve"> </w:t>
      </w:r>
      <w:r w:rsidRPr="00362413">
        <w:t>татарского</w:t>
      </w:r>
      <w:r w:rsidRPr="00362413">
        <w:rPr>
          <w:spacing w:val="1"/>
        </w:rPr>
        <w:t xml:space="preserve"> </w:t>
      </w:r>
      <w:r w:rsidRPr="00362413">
        <w:t>языка,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количество.</w:t>
      </w:r>
      <w:r w:rsidRPr="00362413">
        <w:rPr>
          <w:spacing w:val="1"/>
        </w:rPr>
        <w:t xml:space="preserve"> </w:t>
      </w:r>
      <w:r w:rsidRPr="00362413">
        <w:t>Парные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непарные</w:t>
      </w:r>
      <w:r w:rsidRPr="00362413">
        <w:rPr>
          <w:spacing w:val="1"/>
        </w:rPr>
        <w:t xml:space="preserve"> </w:t>
      </w:r>
      <w:r w:rsidRPr="00362413">
        <w:t>гласные и согласные звуки. Правильное чтение специфичных звуков татарского языка [ә], [ө], [ү], [w], [ғ],</w:t>
      </w:r>
      <w:r w:rsidRPr="00362413">
        <w:rPr>
          <w:spacing w:val="1"/>
        </w:rPr>
        <w:t xml:space="preserve"> </w:t>
      </w:r>
      <w:r w:rsidRPr="00362413">
        <w:t>[қ], [җ], [ң], [һ]. Функции букв е, ё, ю, я. Буквы, не обозначающие звуки (ъ, ь)</w:t>
      </w:r>
      <w:r w:rsidRPr="00362413">
        <w:rPr>
          <w:i/>
        </w:rPr>
        <w:t xml:space="preserve">. </w:t>
      </w:r>
      <w:r w:rsidRPr="00362413">
        <w:lastRenderedPageBreak/>
        <w:t>Перенос слов с буквами ъ и</w:t>
      </w:r>
      <w:r w:rsidRPr="00362413">
        <w:rPr>
          <w:spacing w:val="-52"/>
        </w:rPr>
        <w:t xml:space="preserve"> </w:t>
      </w:r>
      <w:r w:rsidRPr="00362413">
        <w:t>ь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слогам.</w:t>
      </w:r>
      <w:r w:rsidRPr="00362413">
        <w:rPr>
          <w:spacing w:val="-2"/>
        </w:rPr>
        <w:t xml:space="preserve"> </w:t>
      </w:r>
      <w:r w:rsidRPr="00362413">
        <w:t>Слогообразующая</w:t>
      </w:r>
      <w:r w:rsidRPr="00362413">
        <w:rPr>
          <w:spacing w:val="1"/>
        </w:rPr>
        <w:t xml:space="preserve"> </w:t>
      </w:r>
      <w:r w:rsidRPr="00362413">
        <w:t>роль</w:t>
      </w:r>
      <w:r w:rsidRPr="00362413">
        <w:rPr>
          <w:spacing w:val="2"/>
        </w:rPr>
        <w:t xml:space="preserve"> </w:t>
      </w:r>
      <w:r w:rsidRPr="00362413">
        <w:t>гласных</w:t>
      </w:r>
      <w:r w:rsidRPr="00362413">
        <w:rPr>
          <w:spacing w:val="-3"/>
        </w:rPr>
        <w:t xml:space="preserve"> </w:t>
      </w:r>
      <w:r w:rsidRPr="00362413">
        <w:t>звуков.</w:t>
      </w:r>
      <w:r w:rsidRPr="00362413">
        <w:rPr>
          <w:spacing w:val="4"/>
        </w:rPr>
        <w:t xml:space="preserve"> </w:t>
      </w:r>
      <w:r w:rsidRPr="00362413">
        <w:t>Закон</w:t>
      </w:r>
      <w:r w:rsidRPr="00362413">
        <w:rPr>
          <w:spacing w:val="3"/>
        </w:rPr>
        <w:t xml:space="preserve"> </w:t>
      </w:r>
      <w:r w:rsidRPr="00362413">
        <w:t>сингармонизма.</w:t>
      </w:r>
    </w:p>
    <w:p w:rsidR="005F6E92" w:rsidRPr="00362413" w:rsidRDefault="005F6E92" w:rsidP="00553A77">
      <w:pPr>
        <w:pStyle w:val="a3"/>
        <w:ind w:left="941"/>
      </w:pPr>
      <w:r w:rsidRPr="00362413">
        <w:t>Место</w:t>
      </w:r>
      <w:r w:rsidRPr="00362413">
        <w:rPr>
          <w:spacing w:val="-3"/>
        </w:rPr>
        <w:t xml:space="preserve"> </w:t>
      </w:r>
      <w:r w:rsidRPr="00362413">
        <w:t>ударения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слове.</w:t>
      </w:r>
      <w:r w:rsidRPr="00362413">
        <w:rPr>
          <w:spacing w:val="2"/>
        </w:rPr>
        <w:t xml:space="preserve"> </w:t>
      </w:r>
      <w:r w:rsidRPr="00362413">
        <w:t>Транскрипция.</w:t>
      </w:r>
      <w:r w:rsidRPr="00362413">
        <w:rPr>
          <w:spacing w:val="-1"/>
        </w:rPr>
        <w:t xml:space="preserve"> </w:t>
      </w:r>
      <w:r w:rsidRPr="00362413">
        <w:t>Порядок</w:t>
      </w:r>
      <w:r w:rsidRPr="00362413">
        <w:rPr>
          <w:spacing w:val="-4"/>
        </w:rPr>
        <w:t xml:space="preserve"> </w:t>
      </w:r>
      <w:r w:rsidRPr="00362413">
        <w:t>фонетического</w:t>
      </w:r>
      <w:r w:rsidRPr="00362413">
        <w:rPr>
          <w:spacing w:val="-7"/>
        </w:rPr>
        <w:t xml:space="preserve"> </w:t>
      </w:r>
      <w:r w:rsidRPr="00362413">
        <w:t>разбора.</w:t>
      </w:r>
    </w:p>
    <w:p w:rsidR="005F6E92" w:rsidRPr="00362413" w:rsidRDefault="005F6E92" w:rsidP="00553A77">
      <w:pPr>
        <w:pStyle w:val="a3"/>
        <w:ind w:left="220" w:right="166" w:firstLine="720"/>
      </w:pPr>
      <w:r w:rsidRPr="00362413">
        <w:t>Произношение</w:t>
      </w:r>
      <w:r w:rsidRPr="00362413">
        <w:rPr>
          <w:spacing w:val="1"/>
        </w:rPr>
        <w:t xml:space="preserve"> </w:t>
      </w:r>
      <w:r w:rsidRPr="00362413">
        <w:t>звуков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сочетаний</w:t>
      </w:r>
      <w:r w:rsidRPr="00362413">
        <w:rPr>
          <w:spacing w:val="1"/>
        </w:rPr>
        <w:t xml:space="preserve"> </w:t>
      </w:r>
      <w:r w:rsidRPr="00362413">
        <w:t>звуков,</w:t>
      </w:r>
      <w:r w:rsidRPr="00362413">
        <w:rPr>
          <w:spacing w:val="1"/>
        </w:rPr>
        <w:t xml:space="preserve"> </w:t>
      </w:r>
      <w:r w:rsidRPr="00362413">
        <w:t>ударение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словах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нормами</w:t>
      </w:r>
      <w:r w:rsidRPr="00362413">
        <w:rPr>
          <w:spacing w:val="1"/>
        </w:rPr>
        <w:t xml:space="preserve"> </w:t>
      </w:r>
      <w:r w:rsidRPr="00362413">
        <w:t>современного</w:t>
      </w:r>
      <w:r w:rsidRPr="00362413">
        <w:rPr>
          <w:spacing w:val="-4"/>
        </w:rPr>
        <w:t xml:space="preserve"> </w:t>
      </w:r>
      <w:r w:rsidRPr="00362413">
        <w:t>татарского</w:t>
      </w:r>
      <w:r w:rsidRPr="00362413">
        <w:rPr>
          <w:spacing w:val="-3"/>
        </w:rPr>
        <w:t xml:space="preserve"> </w:t>
      </w:r>
      <w:r w:rsidRPr="00362413">
        <w:t>литературного</w:t>
      </w:r>
      <w:r w:rsidRPr="00362413">
        <w:rPr>
          <w:spacing w:val="-3"/>
        </w:rPr>
        <w:t xml:space="preserve"> </w:t>
      </w:r>
      <w:r w:rsidRPr="00362413">
        <w:t>языка.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Графика</w:t>
      </w:r>
    </w:p>
    <w:p w:rsidR="005F6E92" w:rsidRPr="00362413" w:rsidRDefault="005F6E92" w:rsidP="00553A77">
      <w:pPr>
        <w:pStyle w:val="a3"/>
        <w:ind w:left="220" w:right="156" w:firstLine="720"/>
      </w:pPr>
      <w:r w:rsidRPr="00362413">
        <w:t>Правильное употребление на письме букв, обозначающих звуки [ә], [ө], [ү], [w], [ғ], [қ], [җ], [ң],</w:t>
      </w:r>
      <w:r w:rsidRPr="00362413">
        <w:rPr>
          <w:spacing w:val="1"/>
        </w:rPr>
        <w:t xml:space="preserve"> </w:t>
      </w:r>
      <w:r w:rsidRPr="00362413">
        <w:t>[һ]. Использование разделительного твердого (ъ) и мягкого (ь) знаков. Использование прописной буквы в</w:t>
      </w:r>
      <w:r w:rsidRPr="00362413">
        <w:rPr>
          <w:spacing w:val="1"/>
        </w:rPr>
        <w:t xml:space="preserve"> </w:t>
      </w:r>
      <w:r w:rsidRPr="00362413">
        <w:t>начале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именах</w:t>
      </w:r>
      <w:r w:rsidRPr="00362413">
        <w:rPr>
          <w:spacing w:val="1"/>
        </w:rPr>
        <w:t xml:space="preserve"> </w:t>
      </w:r>
      <w:r w:rsidRPr="00362413">
        <w:t>собственных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именах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фамилиях</w:t>
      </w:r>
      <w:r w:rsidRPr="00362413">
        <w:rPr>
          <w:spacing w:val="1"/>
        </w:rPr>
        <w:t xml:space="preserve"> </w:t>
      </w:r>
      <w:r w:rsidRPr="00362413">
        <w:t>людей,</w:t>
      </w:r>
      <w:r w:rsidRPr="00362413">
        <w:rPr>
          <w:spacing w:val="1"/>
        </w:rPr>
        <w:t xml:space="preserve"> </w:t>
      </w:r>
      <w:r w:rsidRPr="00362413">
        <w:t>кличках</w:t>
      </w:r>
      <w:r w:rsidRPr="00362413">
        <w:rPr>
          <w:spacing w:val="55"/>
        </w:rPr>
        <w:t xml:space="preserve"> </w:t>
      </w:r>
      <w:r w:rsidRPr="00362413">
        <w:t>животных).</w:t>
      </w:r>
      <w:r w:rsidRPr="00362413">
        <w:rPr>
          <w:spacing w:val="1"/>
        </w:rPr>
        <w:t xml:space="preserve"> </w:t>
      </w:r>
      <w:r w:rsidRPr="00362413">
        <w:t>Татарский</w:t>
      </w:r>
      <w:r w:rsidRPr="00362413">
        <w:rPr>
          <w:spacing w:val="-2"/>
        </w:rPr>
        <w:t xml:space="preserve"> </w:t>
      </w:r>
      <w:r w:rsidRPr="00362413">
        <w:t>алфавит.</w:t>
      </w:r>
      <w:r w:rsidRPr="00362413">
        <w:rPr>
          <w:spacing w:val="-1"/>
        </w:rPr>
        <w:t xml:space="preserve"> </w:t>
      </w:r>
      <w:r w:rsidRPr="00362413">
        <w:t>Использование</w:t>
      </w:r>
      <w:r w:rsidRPr="00362413">
        <w:rPr>
          <w:spacing w:val="-6"/>
        </w:rPr>
        <w:t xml:space="preserve"> </w:t>
      </w:r>
      <w:r w:rsidRPr="00362413">
        <w:t>алфавита</w:t>
      </w:r>
      <w:r w:rsidRPr="00362413">
        <w:rPr>
          <w:spacing w:val="5"/>
        </w:rPr>
        <w:t xml:space="preserve"> </w:t>
      </w:r>
      <w:r w:rsidRPr="00362413">
        <w:t>для</w:t>
      </w:r>
      <w:r w:rsidRPr="00362413">
        <w:rPr>
          <w:spacing w:val="-4"/>
        </w:rPr>
        <w:t xml:space="preserve"> </w:t>
      </w:r>
      <w:r w:rsidRPr="00362413">
        <w:t>упорядочения</w:t>
      </w:r>
      <w:r w:rsidRPr="00362413">
        <w:rPr>
          <w:spacing w:val="1"/>
        </w:rPr>
        <w:t xml:space="preserve"> </w:t>
      </w:r>
      <w:r w:rsidRPr="00362413">
        <w:t>списка</w:t>
      </w:r>
      <w:r w:rsidRPr="00362413">
        <w:rPr>
          <w:spacing w:val="4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pStyle w:val="a3"/>
        <w:ind w:left="941"/>
      </w:pPr>
      <w:r w:rsidRPr="00362413">
        <w:t>Применение</w:t>
      </w:r>
      <w:r w:rsidRPr="00362413">
        <w:rPr>
          <w:spacing w:val="-8"/>
        </w:rPr>
        <w:t xml:space="preserve"> </w:t>
      </w:r>
      <w:r w:rsidRPr="00362413">
        <w:t>изученных правил</w:t>
      </w:r>
      <w:r w:rsidRPr="00362413">
        <w:rPr>
          <w:spacing w:val="-6"/>
        </w:rPr>
        <w:t xml:space="preserve"> </w:t>
      </w:r>
      <w:r w:rsidRPr="00362413">
        <w:t>правописания:</w:t>
      </w:r>
      <w:r w:rsidRPr="00362413">
        <w:rPr>
          <w:spacing w:val="-4"/>
        </w:rPr>
        <w:t xml:space="preserve"> </w:t>
      </w:r>
      <w:r w:rsidRPr="00362413">
        <w:t>раздельное</w:t>
      </w:r>
      <w:r w:rsidRPr="00362413">
        <w:rPr>
          <w:spacing w:val="-7"/>
        </w:rPr>
        <w:t xml:space="preserve"> </w:t>
      </w:r>
      <w:r w:rsidRPr="00362413">
        <w:t>написание</w:t>
      </w:r>
      <w:r w:rsidRPr="00362413">
        <w:rPr>
          <w:spacing w:val="-8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в предложении.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Лексика</w:t>
      </w:r>
    </w:p>
    <w:p w:rsidR="005F6E92" w:rsidRPr="00362413" w:rsidRDefault="005F6E92" w:rsidP="00553A77">
      <w:pPr>
        <w:pStyle w:val="a3"/>
        <w:ind w:left="220" w:right="150" w:firstLine="720"/>
      </w:pPr>
      <w:r w:rsidRPr="00362413">
        <w:t>Лексическое значение слова. Однозначные и многозначные слова. Прямое и переносное значения</w:t>
      </w:r>
      <w:r w:rsidRPr="00362413">
        <w:rPr>
          <w:spacing w:val="1"/>
        </w:rPr>
        <w:t xml:space="preserve"> </w:t>
      </w:r>
      <w:r w:rsidRPr="00362413">
        <w:t>слова. Антонимы, синонимы, омонимы. Употребление синонимов и антонимов в текстах. Определение</w:t>
      </w:r>
      <w:r w:rsidRPr="00362413">
        <w:rPr>
          <w:spacing w:val="1"/>
        </w:rPr>
        <w:t xml:space="preserve"> </w:t>
      </w:r>
      <w:r w:rsidRPr="00362413">
        <w:t>значения слова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тексту</w:t>
      </w:r>
      <w:r w:rsidRPr="00362413">
        <w:rPr>
          <w:spacing w:val="-4"/>
        </w:rPr>
        <w:t xml:space="preserve"> </w:t>
      </w:r>
      <w:r w:rsidRPr="00362413">
        <w:t>или</w:t>
      </w:r>
      <w:r w:rsidRPr="00362413">
        <w:rPr>
          <w:spacing w:val="4"/>
        </w:rPr>
        <w:t xml:space="preserve"> </w:t>
      </w:r>
      <w:r w:rsidRPr="00362413">
        <w:t>уточнение</w:t>
      </w:r>
      <w:r w:rsidRPr="00362413">
        <w:rPr>
          <w:spacing w:val="-6"/>
        </w:rPr>
        <w:t xml:space="preserve"> </w:t>
      </w:r>
      <w:r w:rsidRPr="00362413">
        <w:t>значения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помощи</w:t>
      </w:r>
      <w:r w:rsidRPr="00362413">
        <w:rPr>
          <w:spacing w:val="3"/>
        </w:rPr>
        <w:t xml:space="preserve"> </w:t>
      </w:r>
      <w:r w:rsidRPr="00362413">
        <w:t>толкового</w:t>
      </w:r>
      <w:r w:rsidRPr="00362413">
        <w:rPr>
          <w:spacing w:val="-4"/>
        </w:rPr>
        <w:t xml:space="preserve"> </w:t>
      </w:r>
      <w:r w:rsidRPr="00362413">
        <w:t>словаря.</w:t>
      </w:r>
    </w:p>
    <w:p w:rsidR="005F6E92" w:rsidRPr="00362413" w:rsidRDefault="005F6E92" w:rsidP="00553A77">
      <w:pPr>
        <w:pStyle w:val="a3"/>
        <w:ind w:left="941"/>
      </w:pPr>
      <w:r w:rsidRPr="00362413">
        <w:t>Словарный</w:t>
      </w:r>
      <w:r w:rsidRPr="00362413">
        <w:rPr>
          <w:spacing w:val="-2"/>
        </w:rPr>
        <w:t xml:space="preserve"> </w:t>
      </w:r>
      <w:r w:rsidRPr="00362413">
        <w:t>состав</w:t>
      </w:r>
      <w:r w:rsidRPr="00362413">
        <w:rPr>
          <w:spacing w:val="-1"/>
        </w:rPr>
        <w:t xml:space="preserve"> </w:t>
      </w:r>
      <w:r w:rsidRPr="00362413">
        <w:t>татарского</w:t>
      </w:r>
      <w:r w:rsidRPr="00362413">
        <w:rPr>
          <w:spacing w:val="-7"/>
        </w:rPr>
        <w:t xml:space="preserve"> </w:t>
      </w:r>
      <w:r w:rsidRPr="00362413">
        <w:t>языка.</w:t>
      </w:r>
      <w:r w:rsidRPr="00362413">
        <w:rPr>
          <w:spacing w:val="4"/>
        </w:rPr>
        <w:t xml:space="preserve"> </w:t>
      </w:r>
      <w:r w:rsidRPr="00362413">
        <w:t>Русские</w:t>
      </w:r>
      <w:r w:rsidRPr="00362413">
        <w:rPr>
          <w:spacing w:val="-9"/>
        </w:rPr>
        <w:t xml:space="preserve"> </w:t>
      </w:r>
      <w:r w:rsidRPr="00362413">
        <w:t>заимствования</w:t>
      </w:r>
      <w:r w:rsidRPr="00362413">
        <w:rPr>
          <w:spacing w:val="-8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татарском</w:t>
      </w:r>
      <w:r w:rsidRPr="00362413">
        <w:rPr>
          <w:spacing w:val="-3"/>
        </w:rPr>
        <w:t xml:space="preserve"> </w:t>
      </w:r>
      <w:r w:rsidRPr="00362413">
        <w:t>языке.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Морфемика</w:t>
      </w:r>
    </w:p>
    <w:p w:rsidR="005F6E92" w:rsidRPr="00362413" w:rsidRDefault="005F6E92" w:rsidP="00553A77">
      <w:pPr>
        <w:pStyle w:val="a3"/>
        <w:ind w:left="220" w:firstLine="720"/>
      </w:pPr>
      <w:r w:rsidRPr="00362413">
        <w:t>Корень</w:t>
      </w:r>
      <w:r w:rsidRPr="00362413">
        <w:rPr>
          <w:spacing w:val="9"/>
        </w:rPr>
        <w:t xml:space="preserve"> </w:t>
      </w:r>
      <w:r w:rsidRPr="00362413">
        <w:t>и</w:t>
      </w:r>
      <w:r w:rsidRPr="00362413">
        <w:rPr>
          <w:spacing w:val="10"/>
        </w:rPr>
        <w:t xml:space="preserve"> </w:t>
      </w:r>
      <w:r w:rsidRPr="00362413">
        <w:t>аффикс.</w:t>
      </w:r>
      <w:r w:rsidRPr="00362413">
        <w:rPr>
          <w:spacing w:val="9"/>
        </w:rPr>
        <w:t xml:space="preserve"> </w:t>
      </w:r>
      <w:r w:rsidRPr="00362413">
        <w:t>Словообразующие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10"/>
        </w:rPr>
        <w:t xml:space="preserve"> </w:t>
      </w:r>
      <w:r w:rsidRPr="00362413">
        <w:t>формообразующие</w:t>
      </w:r>
      <w:r w:rsidRPr="00362413">
        <w:rPr>
          <w:spacing w:val="3"/>
        </w:rPr>
        <w:t xml:space="preserve"> </w:t>
      </w:r>
      <w:r w:rsidRPr="00362413">
        <w:t>аффиксы.</w:t>
      </w:r>
      <w:r w:rsidRPr="00362413">
        <w:rPr>
          <w:spacing w:val="11"/>
        </w:rPr>
        <w:t xml:space="preserve"> </w:t>
      </w:r>
      <w:r w:rsidRPr="00362413">
        <w:t>Особенности</w:t>
      </w:r>
      <w:r w:rsidRPr="00362413">
        <w:rPr>
          <w:spacing w:val="10"/>
        </w:rPr>
        <w:t xml:space="preserve"> </w:t>
      </w:r>
      <w:r w:rsidRPr="00362413">
        <w:t>присоединения</w:t>
      </w:r>
      <w:r w:rsidRPr="00362413">
        <w:rPr>
          <w:spacing w:val="-52"/>
        </w:rPr>
        <w:t xml:space="preserve"> </w:t>
      </w:r>
      <w:r w:rsidRPr="00362413">
        <w:t>аффиксов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татарском языке.</w:t>
      </w:r>
      <w:r w:rsidRPr="00362413">
        <w:rPr>
          <w:spacing w:val="8"/>
        </w:rPr>
        <w:t xml:space="preserve"> </w:t>
      </w:r>
      <w:r w:rsidRPr="00362413">
        <w:t>Образование</w:t>
      </w:r>
      <w:r w:rsidRPr="00362413">
        <w:rPr>
          <w:spacing w:val="-6"/>
        </w:rPr>
        <w:t xml:space="preserve"> </w:t>
      </w:r>
      <w:r w:rsidRPr="00362413">
        <w:t>новых</w:t>
      </w:r>
      <w:r w:rsidRPr="00362413">
        <w:rPr>
          <w:spacing w:val="2"/>
        </w:rPr>
        <w:t xml:space="preserve"> </w:t>
      </w:r>
      <w:r w:rsidRPr="00362413">
        <w:t>слов</w:t>
      </w:r>
      <w:r w:rsidRPr="00362413">
        <w:rPr>
          <w:spacing w:val="2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помощи</w:t>
      </w:r>
      <w:r w:rsidRPr="00362413">
        <w:rPr>
          <w:spacing w:val="2"/>
        </w:rPr>
        <w:t xml:space="preserve"> </w:t>
      </w:r>
      <w:r w:rsidRPr="00362413">
        <w:t>аффиксов.</w:t>
      </w:r>
    </w:p>
    <w:p w:rsidR="005F6E92" w:rsidRPr="00362413" w:rsidRDefault="005F6E92" w:rsidP="00553A77">
      <w:pPr>
        <w:pStyle w:val="a3"/>
        <w:ind w:left="941"/>
      </w:pPr>
      <w:r w:rsidRPr="00362413">
        <w:t>Сложные</w:t>
      </w:r>
      <w:r w:rsidRPr="00362413">
        <w:rPr>
          <w:spacing w:val="-5"/>
        </w:rPr>
        <w:t xml:space="preserve"> </w:t>
      </w:r>
      <w:r w:rsidRPr="00362413">
        <w:t>слова.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Морфология</w:t>
      </w:r>
    </w:p>
    <w:p w:rsidR="005F6E92" w:rsidRPr="00362413" w:rsidRDefault="005F6E92" w:rsidP="00553A77">
      <w:pPr>
        <w:pStyle w:val="a3"/>
        <w:ind w:left="220" w:right="150" w:firstLine="720"/>
      </w:pPr>
      <w:r w:rsidRPr="00362413">
        <w:t>Самостоятельные части речи. Имя существительное: значение и употребление в речи. Различение</w:t>
      </w:r>
      <w:r w:rsidRPr="00362413">
        <w:rPr>
          <w:spacing w:val="1"/>
        </w:rPr>
        <w:t xml:space="preserve"> </w:t>
      </w:r>
      <w:r w:rsidRPr="00362413">
        <w:t>имен</w:t>
      </w:r>
      <w:r w:rsidRPr="00362413">
        <w:rPr>
          <w:spacing w:val="1"/>
        </w:rPr>
        <w:t xml:space="preserve"> </w:t>
      </w:r>
      <w:r w:rsidRPr="00362413">
        <w:t>существительных</w:t>
      </w:r>
      <w:r w:rsidRPr="00362413">
        <w:rPr>
          <w:spacing w:val="1"/>
        </w:rPr>
        <w:t xml:space="preserve"> </w:t>
      </w:r>
      <w:r w:rsidRPr="00362413">
        <w:t>одушевленных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неодушевленных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вопросам</w:t>
      </w:r>
      <w:r w:rsidRPr="00362413">
        <w:rPr>
          <w:spacing w:val="1"/>
        </w:rPr>
        <w:t xml:space="preserve"> </w:t>
      </w:r>
      <w:r w:rsidRPr="00362413">
        <w:t>«кем?»</w:t>
      </w:r>
      <w:r w:rsidRPr="00362413">
        <w:rPr>
          <w:spacing w:val="1"/>
        </w:rPr>
        <w:t xml:space="preserve"> </w:t>
      </w:r>
      <w:r w:rsidRPr="00362413">
        <w:t>(«кто?»)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«нәрсә?»</w:t>
      </w:r>
      <w:r w:rsidRPr="00362413">
        <w:rPr>
          <w:spacing w:val="1"/>
        </w:rPr>
        <w:t xml:space="preserve"> </w:t>
      </w:r>
      <w:r w:rsidRPr="00362413">
        <w:t>(«что?»).</w:t>
      </w:r>
      <w:r w:rsidRPr="00362413">
        <w:rPr>
          <w:spacing w:val="1"/>
        </w:rPr>
        <w:t xml:space="preserve"> </w:t>
      </w:r>
      <w:r w:rsidRPr="00362413">
        <w:t>Собственные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нарицательные</w:t>
      </w:r>
      <w:r w:rsidRPr="00362413">
        <w:rPr>
          <w:spacing w:val="1"/>
        </w:rPr>
        <w:t xml:space="preserve"> </w:t>
      </w:r>
      <w:r w:rsidRPr="00362413">
        <w:t>имена</w:t>
      </w:r>
      <w:r w:rsidRPr="00362413">
        <w:rPr>
          <w:spacing w:val="1"/>
        </w:rPr>
        <w:t xml:space="preserve"> </w:t>
      </w:r>
      <w:r w:rsidRPr="00362413">
        <w:t>существительные.</w:t>
      </w:r>
      <w:r w:rsidRPr="00362413">
        <w:rPr>
          <w:spacing w:val="1"/>
        </w:rPr>
        <w:t xml:space="preserve"> </w:t>
      </w:r>
      <w:r w:rsidRPr="00362413">
        <w:t>Число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падеж</w:t>
      </w:r>
      <w:r w:rsidRPr="00362413">
        <w:rPr>
          <w:spacing w:val="56"/>
        </w:rPr>
        <w:t xml:space="preserve"> </w:t>
      </w:r>
      <w:r w:rsidRPr="00362413">
        <w:t>имени</w:t>
      </w:r>
      <w:r w:rsidRPr="00362413">
        <w:rPr>
          <w:spacing w:val="1"/>
        </w:rPr>
        <w:t xml:space="preserve"> </w:t>
      </w:r>
      <w:r w:rsidRPr="00362413">
        <w:t>существительного.</w:t>
      </w:r>
    </w:p>
    <w:p w:rsidR="005F6E92" w:rsidRPr="00362413" w:rsidRDefault="005F6E92" w:rsidP="00AD7C8C">
      <w:pPr>
        <w:pStyle w:val="a3"/>
        <w:ind w:left="941"/>
      </w:pPr>
      <w:r w:rsidRPr="00362413">
        <w:t>Имя</w:t>
      </w:r>
      <w:r w:rsidRPr="00362413">
        <w:rPr>
          <w:spacing w:val="1"/>
        </w:rPr>
        <w:t xml:space="preserve"> </w:t>
      </w:r>
      <w:r w:rsidRPr="00362413">
        <w:t>прилагательное.</w:t>
      </w:r>
      <w:r w:rsidRPr="00362413">
        <w:rPr>
          <w:spacing w:val="59"/>
        </w:rPr>
        <w:t xml:space="preserve"> </w:t>
      </w:r>
      <w:r w:rsidRPr="00362413">
        <w:t>Употребление</w:t>
      </w:r>
      <w:r w:rsidRPr="00362413">
        <w:rPr>
          <w:spacing w:val="50"/>
        </w:rPr>
        <w:t xml:space="preserve"> </w:t>
      </w:r>
      <w:r w:rsidRPr="00362413">
        <w:t>имен</w:t>
      </w:r>
      <w:r w:rsidRPr="00362413">
        <w:rPr>
          <w:spacing w:val="58"/>
        </w:rPr>
        <w:t xml:space="preserve"> </w:t>
      </w:r>
      <w:r w:rsidRPr="00362413">
        <w:t>прилагательных</w:t>
      </w:r>
      <w:r w:rsidRPr="00362413">
        <w:rPr>
          <w:spacing w:val="57"/>
        </w:rPr>
        <w:t xml:space="preserve"> </w:t>
      </w:r>
      <w:r w:rsidRPr="00362413">
        <w:t>в</w:t>
      </w:r>
      <w:r w:rsidRPr="00362413">
        <w:rPr>
          <w:spacing w:val="58"/>
        </w:rPr>
        <w:t xml:space="preserve"> </w:t>
      </w:r>
      <w:r w:rsidRPr="00362413">
        <w:t>текстах</w:t>
      </w:r>
      <w:r w:rsidRPr="00362413">
        <w:rPr>
          <w:spacing w:val="57"/>
        </w:rPr>
        <w:t xml:space="preserve"> </w:t>
      </w:r>
      <w:r w:rsidRPr="00362413">
        <w:t>и</w:t>
      </w:r>
      <w:r w:rsidRPr="00362413">
        <w:rPr>
          <w:spacing w:val="59"/>
        </w:rPr>
        <w:t xml:space="preserve"> </w:t>
      </w:r>
      <w:r w:rsidRPr="00362413">
        <w:t>в</w:t>
      </w:r>
      <w:r w:rsidRPr="00362413">
        <w:rPr>
          <w:spacing w:val="53"/>
        </w:rPr>
        <w:t xml:space="preserve"> </w:t>
      </w:r>
      <w:r w:rsidRPr="00362413">
        <w:t>речи.</w:t>
      </w:r>
      <w:r w:rsidRPr="00362413">
        <w:rPr>
          <w:spacing w:val="59"/>
        </w:rPr>
        <w:t xml:space="preserve"> </w:t>
      </w:r>
      <w:r w:rsidRPr="00362413">
        <w:t>Сравнительная</w:t>
      </w:r>
      <w:r w:rsidR="00AD7C8C" w:rsidRPr="00362413">
        <w:t xml:space="preserve"> </w:t>
      </w:r>
      <w:r w:rsidRPr="00362413">
        <w:t>степень</w:t>
      </w:r>
      <w:r w:rsidRPr="00362413">
        <w:rPr>
          <w:spacing w:val="-1"/>
        </w:rPr>
        <w:t xml:space="preserve"> </w:t>
      </w:r>
      <w:r w:rsidRPr="00362413">
        <w:t>прилагательных.</w:t>
      </w:r>
    </w:p>
    <w:p w:rsidR="005F6E92" w:rsidRPr="00362413" w:rsidRDefault="005F6E92" w:rsidP="00553A77">
      <w:pPr>
        <w:pStyle w:val="a3"/>
        <w:ind w:left="941"/>
      </w:pPr>
      <w:r w:rsidRPr="00362413">
        <w:t>Местоимение.</w:t>
      </w:r>
      <w:r w:rsidRPr="00362413">
        <w:rPr>
          <w:spacing w:val="-1"/>
        </w:rPr>
        <w:t xml:space="preserve"> </w:t>
      </w:r>
      <w:r w:rsidRPr="00362413">
        <w:t>Личные</w:t>
      </w:r>
      <w:r w:rsidRPr="00362413">
        <w:rPr>
          <w:spacing w:val="-8"/>
        </w:rPr>
        <w:t xml:space="preserve"> </w:t>
      </w:r>
      <w:r w:rsidRPr="00362413">
        <w:t>местоимения.</w:t>
      </w:r>
      <w:r w:rsidRPr="00362413">
        <w:rPr>
          <w:spacing w:val="-5"/>
        </w:rPr>
        <w:t xml:space="preserve"> </w:t>
      </w:r>
      <w:r w:rsidRPr="00362413">
        <w:t>Указательные</w:t>
      </w:r>
      <w:r w:rsidRPr="00362413">
        <w:rPr>
          <w:spacing w:val="-5"/>
        </w:rPr>
        <w:t xml:space="preserve"> </w:t>
      </w:r>
      <w:r w:rsidRPr="00362413">
        <w:t>местоимения.</w:t>
      </w:r>
      <w:r w:rsidRPr="00362413">
        <w:rPr>
          <w:spacing w:val="-1"/>
        </w:rPr>
        <w:t xml:space="preserve"> </w:t>
      </w:r>
      <w:r w:rsidRPr="00362413">
        <w:t>Вопросительные</w:t>
      </w:r>
      <w:r w:rsidRPr="00362413">
        <w:rPr>
          <w:spacing w:val="-8"/>
        </w:rPr>
        <w:t xml:space="preserve"> </w:t>
      </w:r>
      <w:r w:rsidRPr="00362413">
        <w:t>местоимения.</w:t>
      </w:r>
    </w:p>
    <w:p w:rsidR="005F6E92" w:rsidRPr="00362413" w:rsidRDefault="005F6E92" w:rsidP="00553A77">
      <w:pPr>
        <w:pStyle w:val="a3"/>
        <w:ind w:left="220" w:right="153" w:firstLine="720"/>
      </w:pPr>
      <w:r w:rsidRPr="00362413">
        <w:t>Имя</w:t>
      </w:r>
      <w:r w:rsidRPr="00362413">
        <w:rPr>
          <w:spacing w:val="1"/>
        </w:rPr>
        <w:t xml:space="preserve"> </w:t>
      </w:r>
      <w:r w:rsidRPr="00362413">
        <w:t>числительное.</w:t>
      </w:r>
      <w:r w:rsidRPr="00362413">
        <w:rPr>
          <w:spacing w:val="1"/>
        </w:rPr>
        <w:t xml:space="preserve"> </w:t>
      </w:r>
      <w:r w:rsidRPr="00362413">
        <w:t>Общее</w:t>
      </w:r>
      <w:r w:rsidRPr="00362413">
        <w:rPr>
          <w:spacing w:val="1"/>
        </w:rPr>
        <w:t xml:space="preserve"> </w:t>
      </w:r>
      <w:r w:rsidRPr="00362413">
        <w:t>представление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числительных.</w:t>
      </w:r>
      <w:r w:rsidRPr="00362413">
        <w:rPr>
          <w:spacing w:val="1"/>
        </w:rPr>
        <w:t xml:space="preserve"> </w:t>
      </w:r>
      <w:r w:rsidRPr="00362413">
        <w:t>Количественные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порядковые</w:t>
      </w:r>
      <w:r w:rsidRPr="00362413">
        <w:rPr>
          <w:spacing w:val="1"/>
        </w:rPr>
        <w:t xml:space="preserve"> </w:t>
      </w:r>
      <w:r w:rsidRPr="00362413">
        <w:t>числительные.</w:t>
      </w:r>
    </w:p>
    <w:p w:rsidR="005F6E92" w:rsidRPr="00362413" w:rsidRDefault="005F6E92" w:rsidP="00553A77">
      <w:pPr>
        <w:pStyle w:val="a3"/>
        <w:ind w:left="220" w:right="161" w:firstLine="720"/>
      </w:pPr>
      <w:r w:rsidRPr="00362413">
        <w:t>Глагол. Общее значение, употребление в речи. Различение глаголов среди других слов и в тексте.</w:t>
      </w:r>
      <w:r w:rsidRPr="00362413">
        <w:rPr>
          <w:spacing w:val="1"/>
        </w:rPr>
        <w:t xml:space="preserve"> </w:t>
      </w:r>
      <w:r w:rsidRPr="00362413">
        <w:t>Категория времени: настоящее, прошедшее, будущее. Спряжение глаголов в настоящем, прошедшем и</w:t>
      </w:r>
      <w:r w:rsidRPr="00362413">
        <w:rPr>
          <w:spacing w:val="1"/>
        </w:rPr>
        <w:t xml:space="preserve"> </w:t>
      </w:r>
      <w:r w:rsidRPr="00362413">
        <w:t>будущем</w:t>
      </w:r>
      <w:r w:rsidRPr="00362413">
        <w:rPr>
          <w:spacing w:val="1"/>
        </w:rPr>
        <w:t xml:space="preserve"> </w:t>
      </w:r>
      <w:r w:rsidRPr="00362413">
        <w:t>времени.</w:t>
      </w:r>
      <w:r w:rsidRPr="00362413">
        <w:rPr>
          <w:spacing w:val="1"/>
        </w:rPr>
        <w:t xml:space="preserve"> </w:t>
      </w:r>
      <w:r w:rsidRPr="00362413">
        <w:t>Отрицательный</w:t>
      </w:r>
      <w:r w:rsidRPr="00362413">
        <w:rPr>
          <w:spacing w:val="1"/>
        </w:rPr>
        <w:t xml:space="preserve"> </w:t>
      </w:r>
      <w:r w:rsidRPr="00362413">
        <w:t>аспект</w:t>
      </w:r>
      <w:r w:rsidRPr="00362413">
        <w:rPr>
          <w:spacing w:val="1"/>
        </w:rPr>
        <w:t xml:space="preserve"> </w:t>
      </w:r>
      <w:r w:rsidRPr="00362413">
        <w:t>глаголов</w:t>
      </w:r>
      <w:r w:rsidRPr="00362413">
        <w:rPr>
          <w:spacing w:val="1"/>
        </w:rPr>
        <w:t xml:space="preserve"> </w:t>
      </w:r>
      <w:r w:rsidRPr="00362413">
        <w:t>настоящего,</w:t>
      </w:r>
      <w:r w:rsidRPr="00362413">
        <w:rPr>
          <w:spacing w:val="1"/>
        </w:rPr>
        <w:t xml:space="preserve"> </w:t>
      </w:r>
      <w:r w:rsidRPr="00362413">
        <w:t>прошедшего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будущего</w:t>
      </w:r>
      <w:r w:rsidRPr="00362413">
        <w:rPr>
          <w:spacing w:val="1"/>
        </w:rPr>
        <w:t xml:space="preserve"> </w:t>
      </w:r>
      <w:r w:rsidRPr="00362413">
        <w:t>времени.</w:t>
      </w:r>
      <w:r w:rsidRPr="00362413">
        <w:rPr>
          <w:spacing w:val="1"/>
        </w:rPr>
        <w:t xml:space="preserve"> </w:t>
      </w:r>
      <w:r w:rsidRPr="00362413">
        <w:t>Глаголы</w:t>
      </w:r>
      <w:r w:rsidRPr="00362413">
        <w:rPr>
          <w:spacing w:val="2"/>
        </w:rPr>
        <w:t xml:space="preserve"> </w:t>
      </w:r>
      <w:r w:rsidRPr="00362413">
        <w:t>повелительного</w:t>
      </w:r>
      <w:r w:rsidRPr="00362413">
        <w:rPr>
          <w:spacing w:val="-3"/>
        </w:rPr>
        <w:t xml:space="preserve"> </w:t>
      </w:r>
      <w:r w:rsidRPr="00362413">
        <w:t>наклонения.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Синтаксис</w:t>
      </w:r>
    </w:p>
    <w:p w:rsidR="005F6E92" w:rsidRPr="00362413" w:rsidRDefault="005F6E92" w:rsidP="00553A77">
      <w:pPr>
        <w:pStyle w:val="a3"/>
        <w:ind w:left="941"/>
      </w:pPr>
      <w:r w:rsidRPr="00362413">
        <w:t>Различение</w:t>
      </w:r>
      <w:r w:rsidRPr="00362413">
        <w:rPr>
          <w:spacing w:val="29"/>
        </w:rPr>
        <w:t xml:space="preserve"> </w:t>
      </w:r>
      <w:r w:rsidRPr="00362413">
        <w:t>слова,</w:t>
      </w:r>
      <w:r w:rsidRPr="00362413">
        <w:rPr>
          <w:spacing w:val="34"/>
        </w:rPr>
        <w:t xml:space="preserve"> </w:t>
      </w:r>
      <w:r w:rsidRPr="00362413">
        <w:t>предложения</w:t>
      </w:r>
      <w:r w:rsidRPr="00362413">
        <w:rPr>
          <w:spacing w:val="35"/>
        </w:rPr>
        <w:t xml:space="preserve"> </w:t>
      </w:r>
      <w:r w:rsidRPr="00362413">
        <w:t>и</w:t>
      </w:r>
      <w:r w:rsidRPr="00362413">
        <w:rPr>
          <w:spacing w:val="38"/>
        </w:rPr>
        <w:t xml:space="preserve"> </w:t>
      </w:r>
      <w:r w:rsidRPr="00362413">
        <w:t>текста.</w:t>
      </w:r>
      <w:r w:rsidRPr="00362413">
        <w:rPr>
          <w:spacing w:val="44"/>
        </w:rPr>
        <w:t xml:space="preserve"> </w:t>
      </w:r>
      <w:r w:rsidRPr="00362413">
        <w:t>Место</w:t>
      </w:r>
      <w:r w:rsidRPr="00362413">
        <w:rPr>
          <w:spacing w:val="36"/>
        </w:rPr>
        <w:t xml:space="preserve"> </w:t>
      </w:r>
      <w:r w:rsidRPr="00362413">
        <w:t>в</w:t>
      </w:r>
      <w:r w:rsidRPr="00362413">
        <w:rPr>
          <w:spacing w:val="36"/>
        </w:rPr>
        <w:t xml:space="preserve"> </w:t>
      </w:r>
      <w:r w:rsidRPr="00362413">
        <w:t>предложении</w:t>
      </w:r>
      <w:r w:rsidRPr="00362413">
        <w:rPr>
          <w:spacing w:val="37"/>
        </w:rPr>
        <w:t xml:space="preserve"> </w:t>
      </w:r>
      <w:r w:rsidRPr="00362413">
        <w:t>слова,</w:t>
      </w:r>
      <w:r w:rsidRPr="00362413">
        <w:rPr>
          <w:spacing w:val="39"/>
        </w:rPr>
        <w:t xml:space="preserve"> </w:t>
      </w:r>
      <w:r w:rsidRPr="00362413">
        <w:t>отвечающего</w:t>
      </w:r>
      <w:r w:rsidRPr="00362413">
        <w:rPr>
          <w:spacing w:val="31"/>
        </w:rPr>
        <w:t xml:space="preserve"> </w:t>
      </w:r>
      <w:r w:rsidRPr="00362413">
        <w:t>на</w:t>
      </w:r>
      <w:r w:rsidRPr="00362413">
        <w:rPr>
          <w:spacing w:val="33"/>
        </w:rPr>
        <w:t xml:space="preserve"> </w:t>
      </w:r>
      <w:r w:rsidRPr="00362413">
        <w:t>вопрос</w:t>
      </w:r>
    </w:p>
    <w:p w:rsidR="005F6E92" w:rsidRPr="00362413" w:rsidRDefault="005F6E92" w:rsidP="00553A77">
      <w:pPr>
        <w:pStyle w:val="a3"/>
        <w:ind w:left="220" w:right="156"/>
      </w:pPr>
      <w:r w:rsidRPr="00362413">
        <w:t>«нишли?» («что делает?»). Предложения по цели высказывания: повествовательные, вопросительные и</w:t>
      </w:r>
      <w:r w:rsidRPr="00362413">
        <w:rPr>
          <w:spacing w:val="1"/>
        </w:rPr>
        <w:t xml:space="preserve"> </w:t>
      </w:r>
      <w:r w:rsidRPr="00362413">
        <w:t>побудительные;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эмоциональной</w:t>
      </w:r>
      <w:r w:rsidRPr="00362413">
        <w:rPr>
          <w:spacing w:val="1"/>
        </w:rPr>
        <w:t xml:space="preserve"> </w:t>
      </w:r>
      <w:r w:rsidRPr="00362413">
        <w:t>окраске</w:t>
      </w:r>
      <w:r w:rsidRPr="00362413">
        <w:rPr>
          <w:spacing w:val="1"/>
        </w:rPr>
        <w:t xml:space="preserve"> </w:t>
      </w:r>
      <w:r w:rsidRPr="00362413">
        <w:t>(интонации):</w:t>
      </w:r>
      <w:r w:rsidRPr="00362413">
        <w:rPr>
          <w:spacing w:val="1"/>
        </w:rPr>
        <w:t xml:space="preserve"> </w:t>
      </w:r>
      <w:r w:rsidRPr="00362413">
        <w:t>восклицательные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невосклицательные.</w:t>
      </w:r>
      <w:r w:rsidRPr="00362413">
        <w:rPr>
          <w:spacing w:val="1"/>
        </w:rPr>
        <w:t xml:space="preserve"> </w:t>
      </w:r>
      <w:r w:rsidRPr="00362413">
        <w:t>Оформление</w:t>
      </w:r>
      <w:r w:rsidRPr="00362413">
        <w:rPr>
          <w:spacing w:val="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письме,</w:t>
      </w:r>
      <w:r w:rsidRPr="00362413">
        <w:rPr>
          <w:spacing w:val="1"/>
        </w:rPr>
        <w:t xml:space="preserve"> </w:t>
      </w:r>
      <w:r w:rsidRPr="00362413">
        <w:t>знаки</w:t>
      </w:r>
      <w:r w:rsidRPr="00362413">
        <w:rPr>
          <w:spacing w:val="1"/>
        </w:rPr>
        <w:t xml:space="preserve"> </w:t>
      </w:r>
      <w:r w:rsidRPr="00362413">
        <w:t>конца</w:t>
      </w:r>
      <w:r w:rsidRPr="00362413">
        <w:rPr>
          <w:spacing w:val="1"/>
        </w:rPr>
        <w:t xml:space="preserve"> </w:t>
      </w:r>
      <w:r w:rsidRPr="00362413">
        <w:t>предложения.</w:t>
      </w:r>
      <w:r w:rsidRPr="00362413">
        <w:rPr>
          <w:spacing w:val="1"/>
        </w:rPr>
        <w:t xml:space="preserve"> </w:t>
      </w:r>
      <w:r w:rsidRPr="00362413">
        <w:t>Главные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второстепенные</w:t>
      </w:r>
      <w:r w:rsidRPr="00362413">
        <w:rPr>
          <w:spacing w:val="1"/>
        </w:rPr>
        <w:t xml:space="preserve"> </w:t>
      </w:r>
      <w:r w:rsidRPr="00362413">
        <w:t>члены</w:t>
      </w:r>
      <w:r w:rsidRPr="00362413">
        <w:rPr>
          <w:spacing w:val="1"/>
        </w:rPr>
        <w:t xml:space="preserve"> </w:t>
      </w:r>
      <w:r w:rsidRPr="00362413">
        <w:t>предложения.</w:t>
      </w:r>
      <w:r w:rsidRPr="00362413">
        <w:rPr>
          <w:spacing w:val="3"/>
        </w:rPr>
        <w:t xml:space="preserve"> </w:t>
      </w:r>
      <w:r w:rsidRPr="00362413">
        <w:t>Подлежащее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сказуемое.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Орфография</w:t>
      </w:r>
    </w:p>
    <w:p w:rsidR="005F6E92" w:rsidRPr="00362413" w:rsidRDefault="005F6E92" w:rsidP="00553A77">
      <w:pPr>
        <w:pStyle w:val="a3"/>
        <w:ind w:left="220" w:right="156" w:firstLine="720"/>
      </w:pPr>
      <w:r w:rsidRPr="00362413">
        <w:t>Перенос слов из строки в строку. Перенос слов с буквами ъ и ь по слогам. Правописание слов с</w:t>
      </w:r>
      <w:r w:rsidRPr="00362413">
        <w:rPr>
          <w:spacing w:val="1"/>
        </w:rPr>
        <w:t xml:space="preserve"> </w:t>
      </w:r>
      <w:r w:rsidRPr="00362413">
        <w:t>буквами ъ и ь. Правописание гласных и согласных в разных частях слова. Правописание заимствованных</w:t>
      </w:r>
      <w:r w:rsidRPr="00362413">
        <w:rPr>
          <w:spacing w:val="1"/>
        </w:rPr>
        <w:t xml:space="preserve"> </w:t>
      </w:r>
      <w:r w:rsidRPr="00362413">
        <w:t>слов.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Пунктуация</w:t>
      </w:r>
    </w:p>
    <w:p w:rsidR="005F6E92" w:rsidRPr="00362413" w:rsidRDefault="005F6E92" w:rsidP="00553A77">
      <w:pPr>
        <w:pStyle w:val="a3"/>
        <w:ind w:left="941"/>
      </w:pPr>
      <w:r w:rsidRPr="00362413">
        <w:t>Знаки</w:t>
      </w:r>
      <w:r w:rsidRPr="00362413">
        <w:rPr>
          <w:spacing w:val="-4"/>
        </w:rPr>
        <w:t xml:space="preserve"> </w:t>
      </w:r>
      <w:r w:rsidRPr="00362413">
        <w:t>препинания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татарском</w:t>
      </w:r>
      <w:r w:rsidRPr="00362413">
        <w:rPr>
          <w:spacing w:val="-1"/>
        </w:rPr>
        <w:t xml:space="preserve"> </w:t>
      </w:r>
      <w:r w:rsidRPr="00362413">
        <w:t>языке.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Развитие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речи</w:t>
      </w:r>
    </w:p>
    <w:p w:rsidR="005F6E92" w:rsidRPr="00362413" w:rsidRDefault="005F6E92" w:rsidP="00553A77">
      <w:pPr>
        <w:ind w:left="220" w:right="155" w:firstLine="720"/>
        <w:jc w:val="both"/>
      </w:pPr>
      <w:bookmarkStart w:id="90" w:name="Формирование_начальных_представлений_о_п"/>
      <w:bookmarkEnd w:id="90"/>
      <w:r w:rsidRPr="00362413">
        <w:t>Формирование</w:t>
      </w:r>
      <w:r w:rsidRPr="00362413">
        <w:rPr>
          <w:spacing w:val="1"/>
        </w:rPr>
        <w:t xml:space="preserve"> </w:t>
      </w:r>
      <w:r w:rsidRPr="00362413">
        <w:t>начальных</w:t>
      </w:r>
      <w:r w:rsidRPr="00362413">
        <w:rPr>
          <w:spacing w:val="1"/>
        </w:rPr>
        <w:t xml:space="preserve"> </w:t>
      </w:r>
      <w:r w:rsidRPr="00362413">
        <w:t>представлений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правилах</w:t>
      </w:r>
      <w:r w:rsidRPr="00362413">
        <w:rPr>
          <w:spacing w:val="1"/>
        </w:rPr>
        <w:t xml:space="preserve"> </w:t>
      </w:r>
      <w:r w:rsidRPr="00362413">
        <w:t>речевого</w:t>
      </w:r>
      <w:r w:rsidRPr="00362413">
        <w:rPr>
          <w:spacing w:val="1"/>
        </w:rPr>
        <w:t xml:space="preserve"> </w:t>
      </w:r>
      <w:r w:rsidRPr="00362413">
        <w:t>этикета,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средствах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условиях</w:t>
      </w:r>
      <w:r w:rsidRPr="00362413">
        <w:rPr>
          <w:spacing w:val="1"/>
        </w:rPr>
        <w:t xml:space="preserve"> </w:t>
      </w:r>
      <w:r w:rsidRPr="00362413">
        <w:t>общения.</w:t>
      </w:r>
      <w:r w:rsidRPr="00362413">
        <w:rPr>
          <w:spacing w:val="1"/>
        </w:rPr>
        <w:t xml:space="preserve"> </w:t>
      </w:r>
      <w:r w:rsidRPr="00362413">
        <w:t>Составление</w:t>
      </w:r>
      <w:r w:rsidRPr="00362413">
        <w:rPr>
          <w:spacing w:val="1"/>
        </w:rPr>
        <w:t xml:space="preserve"> </w:t>
      </w:r>
      <w:r w:rsidRPr="00362413">
        <w:t>устной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письменной</w:t>
      </w:r>
      <w:r w:rsidRPr="00362413">
        <w:rPr>
          <w:spacing w:val="1"/>
        </w:rPr>
        <w:t xml:space="preserve"> </w:t>
      </w:r>
      <w:r w:rsidRPr="00362413">
        <w:t>речи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орфоэпических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интонационных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татарского</w:t>
      </w:r>
      <w:r w:rsidRPr="00362413">
        <w:rPr>
          <w:spacing w:val="1"/>
        </w:rPr>
        <w:t xml:space="preserve"> </w:t>
      </w:r>
      <w:r w:rsidRPr="00362413">
        <w:t>языка.</w:t>
      </w:r>
      <w:r w:rsidRPr="00362413">
        <w:rPr>
          <w:spacing w:val="1"/>
        </w:rPr>
        <w:t xml:space="preserve"> </w:t>
      </w:r>
      <w:r w:rsidRPr="00362413">
        <w:t>Анализ</w:t>
      </w:r>
      <w:r w:rsidRPr="00362413">
        <w:rPr>
          <w:spacing w:val="1"/>
        </w:rPr>
        <w:t xml:space="preserve"> </w:t>
      </w:r>
      <w:r w:rsidRPr="00362413">
        <w:t>уместности</w:t>
      </w:r>
      <w:r w:rsidRPr="00362413">
        <w:rPr>
          <w:spacing w:val="1"/>
        </w:rPr>
        <w:t xml:space="preserve"> </w:t>
      </w:r>
      <w:r w:rsidRPr="00362413">
        <w:t>использования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устного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ситуациях,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монологе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диалоге.</w:t>
      </w:r>
      <w:r w:rsidRPr="00362413">
        <w:rPr>
          <w:spacing w:val="1"/>
        </w:rPr>
        <w:t xml:space="preserve"> </w:t>
      </w:r>
      <w:r w:rsidRPr="00362413">
        <w:t>Соблюдение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татарского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собственной речи и оценивание соблюдения этих норм в речи собеседников. Правильный выбор</w:t>
      </w:r>
      <w:r w:rsidRPr="00362413">
        <w:rPr>
          <w:spacing w:val="1"/>
        </w:rPr>
        <w:t xml:space="preserve"> </w:t>
      </w:r>
      <w:r w:rsidRPr="00362413">
        <w:t xml:space="preserve">языковых средств для успешного решения </w:t>
      </w:r>
      <w:r w:rsidRPr="00362413">
        <w:lastRenderedPageBreak/>
        <w:t>коммуникативной задачи при составлении несложных</w:t>
      </w:r>
      <w:r w:rsidRPr="00362413">
        <w:rPr>
          <w:spacing w:val="1"/>
        </w:rPr>
        <w:t xml:space="preserve"> </w:t>
      </w:r>
      <w:r w:rsidRPr="00362413">
        <w:t>монологических</w:t>
      </w:r>
      <w:r w:rsidRPr="00362413">
        <w:rPr>
          <w:spacing w:val="1"/>
        </w:rPr>
        <w:t xml:space="preserve"> </w:t>
      </w:r>
      <w:r w:rsidRPr="00362413">
        <w:t>высказываний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1"/>
        </w:rPr>
        <w:t xml:space="preserve"> </w:t>
      </w:r>
      <w:r w:rsidRPr="00362413">
        <w:t>повествовательного</w:t>
      </w:r>
      <w:r w:rsidRPr="00362413">
        <w:rPr>
          <w:spacing w:val="1"/>
        </w:rPr>
        <w:t xml:space="preserve"> </w:t>
      </w:r>
      <w:r w:rsidRPr="00362413">
        <w:t>характера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56"/>
        </w:rPr>
        <w:t xml:space="preserve"> </w:t>
      </w:r>
      <w:r w:rsidRPr="00362413">
        <w:t>элементами</w:t>
      </w:r>
      <w:r w:rsidRPr="00362413">
        <w:rPr>
          <w:spacing w:val="1"/>
        </w:rPr>
        <w:t xml:space="preserve"> </w:t>
      </w:r>
      <w:r w:rsidRPr="00362413">
        <w:t>рассуждения и описания. Выражение собственного мнения, аргументируя его с учетом ситуации</w:t>
      </w:r>
      <w:r w:rsidRPr="00362413">
        <w:rPr>
          <w:spacing w:val="1"/>
        </w:rPr>
        <w:t xml:space="preserve"> </w:t>
      </w:r>
      <w:r w:rsidRPr="00362413">
        <w:t>общения</w:t>
      </w:r>
    </w:p>
    <w:p w:rsidR="005F6E92" w:rsidRPr="00362413" w:rsidRDefault="005F6E92" w:rsidP="00553A77">
      <w:pPr>
        <w:pStyle w:val="a3"/>
        <w:rPr>
          <w:b/>
        </w:rPr>
      </w:pPr>
    </w:p>
    <w:p w:rsidR="005F6E92" w:rsidRPr="00362413" w:rsidRDefault="005F6E92" w:rsidP="008F5984">
      <w:pPr>
        <w:pStyle w:val="a6"/>
        <w:numPr>
          <w:ilvl w:val="1"/>
          <w:numId w:val="64"/>
        </w:numPr>
        <w:tabs>
          <w:tab w:val="left" w:pos="1320"/>
        </w:tabs>
        <w:ind w:right="158" w:firstLine="720"/>
      </w:pPr>
      <w:bookmarkStart w:id="91" w:name="2._ПЛАНИРУЕМЫЕ_РЕЗУЛЬТАТЫ_ОСВОЕНИЯ_УЧЕБН"/>
      <w:bookmarkEnd w:id="91"/>
      <w:r w:rsidRPr="00362413">
        <w:rPr>
          <w:b/>
        </w:rPr>
        <w:t>ПЛАНИРУЕМЫЕ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РЕЗУЛЬТАТЫ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ОСВОЕНИЯ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УЧЕБНОГО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ПРЕДМЕТА</w:t>
      </w:r>
      <w:r w:rsidRPr="00362413">
        <w:rPr>
          <w:b/>
          <w:spacing w:val="1"/>
        </w:rPr>
        <w:t xml:space="preserve"> </w:t>
      </w:r>
      <w:r w:rsidRPr="00362413">
        <w:t>Родной</w:t>
      </w:r>
      <w:r w:rsidRPr="00362413">
        <w:rPr>
          <w:spacing w:val="1"/>
        </w:rPr>
        <w:t xml:space="preserve"> </w:t>
      </w:r>
      <w:r w:rsidRPr="00362413">
        <w:t>(татарский)</w:t>
      </w:r>
      <w:r w:rsidRPr="00362413">
        <w:rPr>
          <w:spacing w:val="-4"/>
        </w:rPr>
        <w:t xml:space="preserve"> </w:t>
      </w:r>
      <w:r w:rsidRPr="00362413">
        <w:t>язык</w:t>
      </w:r>
    </w:p>
    <w:p w:rsidR="005F6E92" w:rsidRPr="00362413" w:rsidRDefault="005F6E92" w:rsidP="00553A77">
      <w:pPr>
        <w:pStyle w:val="a3"/>
        <w:ind w:left="220" w:right="162" w:firstLine="720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результате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«Родной</w:t>
      </w:r>
      <w:r w:rsidRPr="00362413">
        <w:rPr>
          <w:spacing w:val="1"/>
        </w:rPr>
        <w:t xml:space="preserve"> </w:t>
      </w:r>
      <w:r w:rsidRPr="00362413">
        <w:t>(татарский)</w:t>
      </w:r>
      <w:r w:rsidRPr="00362413">
        <w:rPr>
          <w:spacing w:val="1"/>
        </w:rPr>
        <w:t xml:space="preserve"> </w:t>
      </w:r>
      <w:r w:rsidRPr="00362413">
        <w:t>язык»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выпускников</w:t>
      </w:r>
      <w:r w:rsidRPr="00362413">
        <w:rPr>
          <w:spacing w:val="1"/>
        </w:rPr>
        <w:t xml:space="preserve"> </w:t>
      </w:r>
      <w:r w:rsidRPr="00362413">
        <w:t>будут</w:t>
      </w:r>
      <w:r w:rsidRPr="00362413">
        <w:rPr>
          <w:spacing w:val="1"/>
        </w:rPr>
        <w:t xml:space="preserve"> </w:t>
      </w:r>
      <w:r w:rsidRPr="00362413">
        <w:t>сформированы</w:t>
      </w:r>
      <w:r w:rsidRPr="00362413">
        <w:rPr>
          <w:spacing w:val="1"/>
        </w:rPr>
        <w:t xml:space="preserve"> </w:t>
      </w:r>
      <w:r w:rsidRPr="00362413">
        <w:t>личностные,</w:t>
      </w:r>
      <w:r w:rsidRPr="00362413">
        <w:rPr>
          <w:spacing w:val="1"/>
        </w:rPr>
        <w:t xml:space="preserve"> </w:t>
      </w:r>
      <w:r w:rsidRPr="00362413">
        <w:t>метапредметные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56"/>
        </w:rPr>
        <w:t xml:space="preserve"> </w:t>
      </w:r>
      <w:r w:rsidRPr="00362413">
        <w:t>предметные</w:t>
      </w:r>
      <w:r w:rsidRPr="00362413">
        <w:rPr>
          <w:spacing w:val="1"/>
        </w:rPr>
        <w:t xml:space="preserve"> </w:t>
      </w:r>
      <w:r w:rsidRPr="00362413">
        <w:t>результаты.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Личностные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pStyle w:val="a3"/>
        <w:ind w:left="941"/>
      </w:pPr>
      <w:r w:rsidRPr="00362413">
        <w:t>У</w:t>
      </w:r>
      <w:r w:rsidRPr="00362413">
        <w:rPr>
          <w:spacing w:val="1"/>
        </w:rPr>
        <w:t xml:space="preserve"> </w:t>
      </w:r>
      <w:r w:rsidRPr="00362413">
        <w:t>выпускника</w:t>
      </w:r>
      <w:r w:rsidRPr="00362413">
        <w:rPr>
          <w:spacing w:val="-3"/>
        </w:rPr>
        <w:t xml:space="preserve"> </w:t>
      </w:r>
      <w:r w:rsidRPr="00362413">
        <w:t>будут</w:t>
      </w:r>
      <w:r w:rsidRPr="00362413">
        <w:rPr>
          <w:spacing w:val="-2"/>
        </w:rPr>
        <w:t xml:space="preserve"> </w:t>
      </w:r>
      <w:r w:rsidRPr="00362413">
        <w:t>сформированы: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left="1353"/>
      </w:pPr>
      <w:r w:rsidRPr="00362413">
        <w:t>уважительное</w:t>
      </w:r>
      <w:r w:rsidRPr="00362413">
        <w:rPr>
          <w:spacing w:val="-7"/>
        </w:rPr>
        <w:t xml:space="preserve"> </w:t>
      </w:r>
      <w:r w:rsidRPr="00362413">
        <w:t>отношение</w:t>
      </w:r>
      <w:r w:rsidRPr="00362413">
        <w:rPr>
          <w:spacing w:val="-6"/>
        </w:rPr>
        <w:t xml:space="preserve"> </w:t>
      </w:r>
      <w:r w:rsidRPr="00362413">
        <w:t>к</w:t>
      </w:r>
      <w:r w:rsidRPr="00362413">
        <w:rPr>
          <w:spacing w:val="-2"/>
        </w:rPr>
        <w:t xml:space="preserve"> </w:t>
      </w:r>
      <w:r w:rsidRPr="00362413">
        <w:t>родному</w:t>
      </w:r>
      <w:r w:rsidRPr="00362413">
        <w:rPr>
          <w:spacing w:val="-4"/>
        </w:rPr>
        <w:t xml:space="preserve"> </w:t>
      </w:r>
      <w:r w:rsidRPr="00362413">
        <w:t>языку;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right="155" w:firstLine="720"/>
      </w:pPr>
      <w:r w:rsidRPr="00362413">
        <w:t>основы гражданской идентичности, в частности – своей этнической принадлежности в форме</w:t>
      </w:r>
      <w:r w:rsidRPr="00362413">
        <w:rPr>
          <w:spacing w:val="1"/>
        </w:rPr>
        <w:t xml:space="preserve"> </w:t>
      </w:r>
      <w:r w:rsidRPr="00362413">
        <w:t>осознания «Я» как члена семьи, представителя народа, гражданина России, чувства сопричастности и</w:t>
      </w:r>
      <w:r w:rsidRPr="00362413">
        <w:rPr>
          <w:spacing w:val="1"/>
        </w:rPr>
        <w:t xml:space="preserve"> </w:t>
      </w:r>
      <w:r w:rsidRPr="00362413">
        <w:t>гордости</w:t>
      </w:r>
      <w:r w:rsidRPr="00362413">
        <w:rPr>
          <w:spacing w:val="-1"/>
        </w:rPr>
        <w:t xml:space="preserve"> </w:t>
      </w:r>
      <w:r w:rsidRPr="00362413">
        <w:t>за свою</w:t>
      </w:r>
      <w:r w:rsidRPr="00362413">
        <w:rPr>
          <w:spacing w:val="-3"/>
        </w:rPr>
        <w:t xml:space="preserve"> </w:t>
      </w:r>
      <w:r w:rsidRPr="00362413">
        <w:t>Родину, народ и</w:t>
      </w:r>
      <w:r w:rsidRPr="00362413">
        <w:rPr>
          <w:spacing w:val="-4"/>
        </w:rPr>
        <w:t xml:space="preserve"> </w:t>
      </w:r>
      <w:r w:rsidRPr="00362413">
        <w:t>историю, осознание</w:t>
      </w:r>
      <w:r w:rsidRPr="00362413">
        <w:rPr>
          <w:spacing w:val="-9"/>
        </w:rPr>
        <w:t xml:space="preserve"> </w:t>
      </w:r>
      <w:r w:rsidRPr="00362413">
        <w:t>ответственности</w:t>
      </w:r>
      <w:r w:rsidRPr="00362413">
        <w:rPr>
          <w:spacing w:val="-1"/>
        </w:rPr>
        <w:t xml:space="preserve"> </w:t>
      </w:r>
      <w:r w:rsidRPr="00362413">
        <w:t>человека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общее</w:t>
      </w:r>
      <w:r w:rsidRPr="00362413">
        <w:rPr>
          <w:spacing w:val="-8"/>
        </w:rPr>
        <w:t xml:space="preserve"> </w:t>
      </w:r>
      <w:r w:rsidRPr="00362413">
        <w:t>благополучие;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right="167" w:firstLine="720"/>
      </w:pPr>
      <w:r w:rsidRPr="00362413">
        <w:t>осознанное, уважительное и доброжелательное отношение к каждому человеку, в том числе к</w:t>
      </w:r>
      <w:r w:rsidRPr="00362413">
        <w:rPr>
          <w:spacing w:val="1"/>
        </w:rPr>
        <w:t xml:space="preserve"> </w:t>
      </w:r>
      <w:r w:rsidRPr="00362413">
        <w:t>представителю другой национальности, его мнению, мировоззрению, культуре, языку, вероисповеданию,</w:t>
      </w:r>
      <w:r w:rsidRPr="00362413">
        <w:rPr>
          <w:spacing w:val="1"/>
        </w:rPr>
        <w:t xml:space="preserve"> </w:t>
      </w:r>
      <w:r w:rsidRPr="00362413">
        <w:t>гражданской</w:t>
      </w:r>
      <w:r w:rsidRPr="00362413">
        <w:rPr>
          <w:spacing w:val="2"/>
        </w:rPr>
        <w:t xml:space="preserve"> </w:t>
      </w:r>
      <w:r w:rsidRPr="00362413">
        <w:t>позиции;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left="1353"/>
      </w:pPr>
      <w:r w:rsidRPr="00362413">
        <w:t>развитие</w:t>
      </w:r>
      <w:r w:rsidRPr="00362413">
        <w:rPr>
          <w:spacing w:val="-9"/>
        </w:rPr>
        <w:t xml:space="preserve"> </w:t>
      </w:r>
      <w:r w:rsidRPr="00362413">
        <w:t>этических</w:t>
      </w:r>
      <w:r w:rsidRPr="00362413">
        <w:rPr>
          <w:spacing w:val="-2"/>
        </w:rPr>
        <w:t xml:space="preserve"> </w:t>
      </w:r>
      <w:r w:rsidRPr="00362413">
        <w:t>чувств</w:t>
      </w:r>
      <w:r w:rsidRPr="00362413">
        <w:rPr>
          <w:spacing w:val="2"/>
        </w:rPr>
        <w:t xml:space="preserve"> </w:t>
      </w:r>
      <w:r w:rsidRPr="00362413">
        <w:t>–</w:t>
      </w:r>
      <w:r w:rsidRPr="00362413">
        <w:rPr>
          <w:spacing w:val="-1"/>
        </w:rPr>
        <w:t xml:space="preserve"> </w:t>
      </w:r>
      <w:r w:rsidRPr="00362413">
        <w:t>стыда,</w:t>
      </w:r>
      <w:r w:rsidRPr="00362413">
        <w:rPr>
          <w:spacing w:val="-5"/>
        </w:rPr>
        <w:t xml:space="preserve"> </w:t>
      </w:r>
      <w:r w:rsidRPr="00362413">
        <w:t>вины, совести</w:t>
      </w:r>
      <w:r w:rsidRPr="00362413">
        <w:rPr>
          <w:spacing w:val="-1"/>
        </w:rPr>
        <w:t xml:space="preserve"> </w:t>
      </w:r>
      <w:r w:rsidRPr="00362413">
        <w:t>как</w:t>
      </w:r>
      <w:r w:rsidRPr="00362413">
        <w:rPr>
          <w:spacing w:val="-4"/>
        </w:rPr>
        <w:t xml:space="preserve"> </w:t>
      </w:r>
      <w:r w:rsidRPr="00362413">
        <w:t>регуляторов</w:t>
      </w:r>
      <w:r w:rsidRPr="00362413">
        <w:rPr>
          <w:spacing w:val="-1"/>
        </w:rPr>
        <w:t xml:space="preserve"> </w:t>
      </w:r>
      <w:r w:rsidRPr="00362413">
        <w:t>морального</w:t>
      </w:r>
      <w:r w:rsidRPr="00362413">
        <w:rPr>
          <w:spacing w:val="-7"/>
        </w:rPr>
        <w:t xml:space="preserve"> </w:t>
      </w:r>
      <w:r w:rsidRPr="00362413">
        <w:t>поведения;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left="1353"/>
      </w:pPr>
      <w:r w:rsidRPr="00362413">
        <w:t>понимание</w:t>
      </w:r>
      <w:r w:rsidRPr="00362413">
        <w:rPr>
          <w:spacing w:val="-8"/>
        </w:rPr>
        <w:t xml:space="preserve"> </w:t>
      </w:r>
      <w:r w:rsidRPr="00362413">
        <w:t>чувств других людей,</w:t>
      </w:r>
      <w:r w:rsidRPr="00362413">
        <w:rPr>
          <w:spacing w:val="1"/>
        </w:rPr>
        <w:t xml:space="preserve"> </w:t>
      </w:r>
      <w:r w:rsidRPr="00362413">
        <w:t>умение</w:t>
      </w:r>
      <w:r w:rsidRPr="00362413">
        <w:rPr>
          <w:spacing w:val="-8"/>
        </w:rPr>
        <w:t xml:space="preserve"> </w:t>
      </w:r>
      <w:r w:rsidRPr="00362413">
        <w:t>сопереживать;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right="162" w:firstLine="720"/>
      </w:pPr>
      <w:r w:rsidRPr="00362413">
        <w:t>развитие эстетических чувств в процессе познания культуры татарского народа в контексте</w:t>
      </w:r>
      <w:r w:rsidRPr="00362413">
        <w:rPr>
          <w:spacing w:val="1"/>
        </w:rPr>
        <w:t xml:space="preserve"> </w:t>
      </w:r>
      <w:r w:rsidRPr="00362413">
        <w:t>отечественной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мировой</w:t>
      </w:r>
      <w:r w:rsidRPr="00362413">
        <w:rPr>
          <w:spacing w:val="3"/>
        </w:rPr>
        <w:t xml:space="preserve"> </w:t>
      </w:r>
      <w:r w:rsidRPr="00362413">
        <w:t>культуры;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left="1353"/>
      </w:pPr>
      <w:r w:rsidRPr="00362413">
        <w:t>установка на</w:t>
      </w:r>
      <w:r w:rsidRPr="00362413">
        <w:rPr>
          <w:spacing w:val="-4"/>
        </w:rPr>
        <w:t xml:space="preserve"> </w:t>
      </w:r>
      <w:r w:rsidRPr="00362413">
        <w:t>здоровый образ</w:t>
      </w:r>
      <w:r w:rsidRPr="00362413">
        <w:rPr>
          <w:spacing w:val="-3"/>
        </w:rPr>
        <w:t xml:space="preserve"> </w:t>
      </w:r>
      <w:r w:rsidRPr="00362413">
        <w:t>жизни.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Выпускник получит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для</w:t>
      </w:r>
      <w:r w:rsidRPr="00362413">
        <w:rPr>
          <w:i/>
          <w:spacing w:val="-8"/>
        </w:rPr>
        <w:t xml:space="preserve"> </w:t>
      </w:r>
      <w:r w:rsidRPr="00362413">
        <w:rPr>
          <w:i/>
        </w:rPr>
        <w:t>формирования: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right="153" w:firstLine="720"/>
        <w:rPr>
          <w:i/>
        </w:rPr>
      </w:pPr>
      <w:r w:rsidRPr="00362413">
        <w:rPr>
          <w:i/>
        </w:rPr>
        <w:t>выраженной устойчивой мотивации к изучению родного языка как значимой части культуры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татарского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народа,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следствием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чего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станет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приобщение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поликультурному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достоянию</w:t>
      </w:r>
      <w:r w:rsidRPr="00362413">
        <w:rPr>
          <w:i/>
          <w:spacing w:val="55"/>
        </w:rPr>
        <w:t xml:space="preserve"> </w:t>
      </w:r>
      <w:r w:rsidRPr="00362413">
        <w:rPr>
          <w:i/>
        </w:rPr>
        <w:t>родной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страны;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right="156" w:firstLine="720"/>
        <w:rPr>
          <w:i/>
        </w:rPr>
      </w:pPr>
      <w:r w:rsidRPr="00362413">
        <w:rPr>
          <w:i/>
        </w:rPr>
        <w:t>уважительного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отношения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точке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зрения,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отличной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от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собственной,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жизненным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установкам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других членов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общества;</w:t>
      </w:r>
    </w:p>
    <w:p w:rsidR="005F6E92" w:rsidRPr="00362413" w:rsidRDefault="005F6E92" w:rsidP="008F5984">
      <w:pPr>
        <w:pStyle w:val="a6"/>
        <w:numPr>
          <w:ilvl w:val="0"/>
          <w:numId w:val="62"/>
        </w:numPr>
        <w:tabs>
          <w:tab w:val="left" w:pos="1354"/>
        </w:tabs>
        <w:ind w:left="1353"/>
        <w:rPr>
          <w:i/>
        </w:rPr>
      </w:pPr>
      <w:r w:rsidRPr="00362413">
        <w:rPr>
          <w:i/>
        </w:rPr>
        <w:t>учебно-воспитательного</w:t>
      </w:r>
      <w:r w:rsidRPr="00362413">
        <w:rPr>
          <w:i/>
          <w:spacing w:val="31"/>
        </w:rPr>
        <w:t xml:space="preserve"> </w:t>
      </w:r>
      <w:r w:rsidRPr="00362413">
        <w:rPr>
          <w:i/>
        </w:rPr>
        <w:t>интереса</w:t>
      </w:r>
      <w:r w:rsidRPr="00362413">
        <w:rPr>
          <w:i/>
          <w:spacing w:val="84"/>
        </w:rPr>
        <w:t xml:space="preserve"> </w:t>
      </w:r>
      <w:r w:rsidRPr="00362413">
        <w:rPr>
          <w:i/>
        </w:rPr>
        <w:t>к</w:t>
      </w:r>
      <w:r w:rsidRPr="00362413">
        <w:rPr>
          <w:i/>
          <w:spacing w:val="87"/>
        </w:rPr>
        <w:t xml:space="preserve"> </w:t>
      </w:r>
      <w:r w:rsidRPr="00362413">
        <w:rPr>
          <w:i/>
        </w:rPr>
        <w:t>нахождению</w:t>
      </w:r>
      <w:r w:rsidRPr="00362413">
        <w:rPr>
          <w:i/>
          <w:spacing w:val="83"/>
        </w:rPr>
        <w:t xml:space="preserve"> </w:t>
      </w:r>
      <w:r w:rsidRPr="00362413">
        <w:rPr>
          <w:i/>
        </w:rPr>
        <w:t>различных</w:t>
      </w:r>
      <w:r w:rsidRPr="00362413">
        <w:rPr>
          <w:i/>
          <w:spacing w:val="83"/>
        </w:rPr>
        <w:t xml:space="preserve"> </w:t>
      </w:r>
      <w:r w:rsidRPr="00362413">
        <w:rPr>
          <w:i/>
        </w:rPr>
        <w:t>способов</w:t>
      </w:r>
      <w:r w:rsidRPr="00362413">
        <w:rPr>
          <w:i/>
          <w:spacing w:val="85"/>
        </w:rPr>
        <w:t xml:space="preserve"> </w:t>
      </w:r>
      <w:r w:rsidRPr="00362413">
        <w:rPr>
          <w:i/>
        </w:rPr>
        <w:t>решения</w:t>
      </w:r>
      <w:r w:rsidRPr="00362413">
        <w:rPr>
          <w:i/>
          <w:spacing w:val="83"/>
        </w:rPr>
        <w:t xml:space="preserve"> </w:t>
      </w:r>
      <w:r w:rsidRPr="00362413">
        <w:rPr>
          <w:i/>
        </w:rPr>
        <w:t>учебной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38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ind w:left="220"/>
        <w:jc w:val="both"/>
        <w:rPr>
          <w:i/>
        </w:rPr>
      </w:pPr>
      <w:r w:rsidRPr="00362413">
        <w:rPr>
          <w:i/>
        </w:rPr>
        <w:lastRenderedPageBreak/>
        <w:t>задачи.</w:t>
      </w:r>
    </w:p>
    <w:p w:rsidR="005F6E92" w:rsidRPr="00362413" w:rsidRDefault="005F6E92" w:rsidP="00553A77">
      <w:pPr>
        <w:pStyle w:val="a3"/>
        <w:rPr>
          <w:i/>
        </w:rPr>
      </w:pPr>
      <w:r w:rsidRPr="00362413">
        <w:br w:type="column"/>
      </w:r>
    </w:p>
    <w:p w:rsidR="005F6E92" w:rsidRPr="00362413" w:rsidRDefault="005F6E92" w:rsidP="00553A77">
      <w:pPr>
        <w:pStyle w:val="a3"/>
        <w:rPr>
          <w:i/>
          <w:sz w:val="20"/>
        </w:rPr>
      </w:pPr>
    </w:p>
    <w:p w:rsidR="005F6E92" w:rsidRPr="00362413" w:rsidRDefault="005F6E92" w:rsidP="00553A77">
      <w:pPr>
        <w:pStyle w:val="3"/>
        <w:spacing w:before="0"/>
        <w:ind w:left="-8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Метапредметные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ind w:left="-8"/>
        <w:jc w:val="both"/>
        <w:rPr>
          <w:b/>
        </w:rPr>
      </w:pPr>
      <w:r w:rsidRPr="00362413">
        <w:rPr>
          <w:b/>
        </w:rPr>
        <w:t>Регулятивные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универсальные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учебные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действия</w:t>
      </w:r>
    </w:p>
    <w:p w:rsidR="005F6E92" w:rsidRPr="00362413" w:rsidRDefault="005F6E92" w:rsidP="00553A77">
      <w:pPr>
        <w:pStyle w:val="a3"/>
        <w:ind w:left="-8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0"/>
          <w:numId w:val="83"/>
        </w:numPr>
        <w:tabs>
          <w:tab w:val="left" w:pos="404"/>
          <w:tab w:val="left" w:pos="405"/>
        </w:tabs>
        <w:ind w:left="404" w:hanging="413"/>
      </w:pPr>
      <w:r w:rsidRPr="00362413">
        <w:t>планировать</w:t>
      </w:r>
      <w:r w:rsidRPr="00362413">
        <w:rPr>
          <w:spacing w:val="108"/>
        </w:rPr>
        <w:t xml:space="preserve"> </w:t>
      </w:r>
      <w:r w:rsidRPr="00362413">
        <w:t>свои</w:t>
      </w:r>
      <w:r w:rsidRPr="00362413">
        <w:rPr>
          <w:spacing w:val="56"/>
        </w:rPr>
        <w:t xml:space="preserve"> </w:t>
      </w:r>
      <w:r w:rsidRPr="00362413">
        <w:t xml:space="preserve">действия  </w:t>
      </w:r>
      <w:r w:rsidRPr="00362413">
        <w:rPr>
          <w:spacing w:val="4"/>
        </w:rPr>
        <w:t xml:space="preserve"> </w:t>
      </w:r>
      <w:r w:rsidRPr="00362413">
        <w:t xml:space="preserve">в   соответствии  </w:t>
      </w:r>
      <w:r w:rsidRPr="00362413">
        <w:rPr>
          <w:spacing w:val="6"/>
        </w:rPr>
        <w:t xml:space="preserve"> </w:t>
      </w:r>
      <w:r w:rsidRPr="00362413">
        <w:t>с</w:t>
      </w:r>
      <w:r w:rsidRPr="00362413">
        <w:rPr>
          <w:spacing w:val="103"/>
        </w:rPr>
        <w:t xml:space="preserve"> </w:t>
      </w:r>
      <w:r w:rsidRPr="00362413">
        <w:t xml:space="preserve">поставленной  </w:t>
      </w:r>
      <w:r w:rsidRPr="00362413">
        <w:rPr>
          <w:spacing w:val="5"/>
        </w:rPr>
        <w:t xml:space="preserve"> </w:t>
      </w:r>
      <w:r w:rsidRPr="00362413">
        <w:t xml:space="preserve">задачей  </w:t>
      </w:r>
      <w:r w:rsidRPr="00362413">
        <w:rPr>
          <w:spacing w:val="1"/>
        </w:rPr>
        <w:t xml:space="preserve"> </w:t>
      </w:r>
      <w:r w:rsidRPr="00362413">
        <w:t xml:space="preserve">и   условиями  </w:t>
      </w:r>
      <w:r w:rsidRPr="00362413">
        <w:rPr>
          <w:spacing w:val="5"/>
        </w:rPr>
        <w:t xml:space="preserve"> </w:t>
      </w:r>
      <w:r w:rsidRPr="00362413">
        <w:t>ее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num="2" w:space="720" w:equalWidth="0">
            <w:col w:w="909" w:space="40"/>
            <w:col w:w="9481"/>
          </w:cols>
        </w:sectPr>
      </w:pPr>
    </w:p>
    <w:p w:rsidR="005F6E92" w:rsidRPr="00362413" w:rsidRDefault="005F6E92" w:rsidP="00553A77">
      <w:pPr>
        <w:pStyle w:val="a3"/>
        <w:ind w:left="220"/>
      </w:pPr>
      <w:r w:rsidRPr="00362413">
        <w:lastRenderedPageBreak/>
        <w:t>реализации;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</w:pPr>
      <w:r w:rsidRPr="00362413">
        <w:t>осуществлять</w:t>
      </w:r>
      <w:r w:rsidRPr="00362413">
        <w:rPr>
          <w:spacing w:val="-3"/>
        </w:rPr>
        <w:t xml:space="preserve"> </w:t>
      </w:r>
      <w:r w:rsidRPr="00362413">
        <w:t>итоговый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6"/>
        </w:rPr>
        <w:t xml:space="preserve"> </w:t>
      </w:r>
      <w:r w:rsidRPr="00362413">
        <w:t>пошаговый</w:t>
      </w:r>
      <w:r w:rsidRPr="00362413">
        <w:rPr>
          <w:spacing w:val="-1"/>
        </w:rPr>
        <w:t xml:space="preserve"> </w:t>
      </w:r>
      <w:r w:rsidRPr="00362413">
        <w:t>контроль</w:t>
      </w:r>
      <w:r w:rsidRPr="00362413">
        <w:rPr>
          <w:spacing w:val="-3"/>
        </w:rPr>
        <w:t xml:space="preserve"> </w:t>
      </w:r>
      <w:r w:rsidRPr="00362413">
        <w:t>результата</w:t>
      </w:r>
      <w:r w:rsidRPr="00362413">
        <w:rPr>
          <w:spacing w:val="-6"/>
        </w:rPr>
        <w:t xml:space="preserve"> </w:t>
      </w:r>
      <w:r w:rsidRPr="00362413">
        <w:t>своей</w:t>
      </w:r>
      <w:r w:rsidRPr="00362413">
        <w:rPr>
          <w:spacing w:val="-1"/>
        </w:rPr>
        <w:t xml:space="preserve"> </w:t>
      </w:r>
      <w:r w:rsidRPr="00362413">
        <w:t>деятельности;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</w:pPr>
      <w:r w:rsidRPr="00362413">
        <w:t>ставить</w:t>
      </w:r>
      <w:r w:rsidRPr="00362413">
        <w:rPr>
          <w:spacing w:val="-5"/>
        </w:rPr>
        <w:t xml:space="preserve"> </w:t>
      </w:r>
      <w:r w:rsidRPr="00362413">
        <w:t>новые</w:t>
      </w:r>
      <w:r w:rsidRPr="00362413">
        <w:rPr>
          <w:spacing w:val="-3"/>
        </w:rPr>
        <w:t xml:space="preserve"> </w:t>
      </w:r>
      <w:r w:rsidRPr="00362413">
        <w:t>учебные</w:t>
      </w:r>
      <w:r w:rsidRPr="00362413">
        <w:rPr>
          <w:spacing w:val="-6"/>
        </w:rPr>
        <w:t xml:space="preserve"> </w:t>
      </w:r>
      <w:r w:rsidRPr="00362413">
        <w:t>задачи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сотрудничестве</w:t>
      </w:r>
      <w:r w:rsidRPr="00362413">
        <w:rPr>
          <w:spacing w:val="-6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учителем;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</w:pPr>
      <w:r w:rsidRPr="00362413">
        <w:t>адекватно</w:t>
      </w:r>
      <w:r w:rsidRPr="00362413">
        <w:rPr>
          <w:spacing w:val="-7"/>
        </w:rPr>
        <w:t xml:space="preserve"> </w:t>
      </w:r>
      <w:r w:rsidRPr="00362413">
        <w:t>воспринимать</w:t>
      </w:r>
      <w:r w:rsidRPr="00362413">
        <w:rPr>
          <w:spacing w:val="-6"/>
        </w:rPr>
        <w:t xml:space="preserve"> </w:t>
      </w:r>
      <w:r w:rsidRPr="00362413">
        <w:t>предложения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оценку</w:t>
      </w:r>
      <w:r w:rsidRPr="00362413">
        <w:rPr>
          <w:spacing w:val="-6"/>
        </w:rPr>
        <w:t xml:space="preserve"> </w:t>
      </w:r>
      <w:r w:rsidRPr="00362413">
        <w:t>учителей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одноклассников;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right="159" w:firstLine="720"/>
      </w:pPr>
      <w:r w:rsidRPr="00362413">
        <w:t>проявлять</w:t>
      </w:r>
      <w:r w:rsidRPr="00362413">
        <w:rPr>
          <w:spacing w:val="20"/>
        </w:rPr>
        <w:t xml:space="preserve"> </w:t>
      </w:r>
      <w:r w:rsidRPr="00362413">
        <w:t>интерес</w:t>
      </w:r>
      <w:r w:rsidRPr="00362413">
        <w:rPr>
          <w:spacing w:val="18"/>
        </w:rPr>
        <w:t xml:space="preserve"> </w:t>
      </w:r>
      <w:r w:rsidRPr="00362413">
        <w:t>к</w:t>
      </w:r>
      <w:r w:rsidRPr="00362413">
        <w:rPr>
          <w:spacing w:val="18"/>
        </w:rPr>
        <w:t xml:space="preserve"> </w:t>
      </w:r>
      <w:r w:rsidRPr="00362413">
        <w:t>новому</w:t>
      </w:r>
      <w:r w:rsidRPr="00362413">
        <w:rPr>
          <w:spacing w:val="20"/>
        </w:rPr>
        <w:t xml:space="preserve"> </w:t>
      </w:r>
      <w:r w:rsidRPr="00362413">
        <w:t>учебному</w:t>
      </w:r>
      <w:r w:rsidRPr="00362413">
        <w:rPr>
          <w:spacing w:val="15"/>
        </w:rPr>
        <w:t xml:space="preserve"> </w:t>
      </w:r>
      <w:r w:rsidRPr="00362413">
        <w:t>материалу</w:t>
      </w:r>
      <w:r w:rsidRPr="00362413">
        <w:rPr>
          <w:spacing w:val="15"/>
        </w:rPr>
        <w:t xml:space="preserve"> </w:t>
      </w:r>
      <w:r w:rsidRPr="00362413">
        <w:t>и</w:t>
      </w:r>
      <w:r w:rsidRPr="00362413">
        <w:rPr>
          <w:spacing w:val="17"/>
        </w:rPr>
        <w:t xml:space="preserve"> </w:t>
      </w:r>
      <w:r w:rsidRPr="00362413">
        <w:t>к</w:t>
      </w:r>
      <w:r w:rsidRPr="00362413">
        <w:rPr>
          <w:spacing w:val="13"/>
        </w:rPr>
        <w:t xml:space="preserve"> </w:t>
      </w:r>
      <w:r w:rsidRPr="00362413">
        <w:t>предметно-исследовательской</w:t>
      </w:r>
      <w:r w:rsidRPr="00362413">
        <w:rPr>
          <w:spacing w:val="-52"/>
        </w:rPr>
        <w:t xml:space="preserve"> </w:t>
      </w:r>
      <w:r w:rsidRPr="00362413">
        <w:t>деятельности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целом;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right="163" w:firstLine="720"/>
      </w:pPr>
      <w:r w:rsidRPr="00362413">
        <w:t>понимать</w:t>
      </w:r>
      <w:r w:rsidRPr="00362413">
        <w:rPr>
          <w:spacing w:val="17"/>
        </w:rPr>
        <w:t xml:space="preserve"> </w:t>
      </w:r>
      <w:r w:rsidRPr="00362413">
        <w:t>причины</w:t>
      </w:r>
      <w:r w:rsidRPr="00362413">
        <w:rPr>
          <w:spacing w:val="21"/>
        </w:rPr>
        <w:t xml:space="preserve"> </w:t>
      </w:r>
      <w:r w:rsidRPr="00362413">
        <w:t>успеха</w:t>
      </w:r>
      <w:r w:rsidRPr="00362413">
        <w:rPr>
          <w:spacing w:val="29"/>
        </w:rPr>
        <w:t xml:space="preserve"> </w:t>
      </w:r>
      <w:r w:rsidRPr="00362413">
        <w:t>в</w:t>
      </w:r>
      <w:r w:rsidRPr="00362413">
        <w:rPr>
          <w:spacing w:val="22"/>
        </w:rPr>
        <w:t xml:space="preserve"> </w:t>
      </w:r>
      <w:r w:rsidRPr="00362413">
        <w:t>учебной</w:t>
      </w:r>
      <w:r w:rsidRPr="00362413">
        <w:rPr>
          <w:spacing w:val="28"/>
        </w:rPr>
        <w:t xml:space="preserve"> </w:t>
      </w:r>
      <w:r w:rsidRPr="00362413">
        <w:t>деятельности,</w:t>
      </w:r>
      <w:r w:rsidRPr="00362413">
        <w:rPr>
          <w:spacing w:val="24"/>
        </w:rPr>
        <w:t xml:space="preserve"> </w:t>
      </w:r>
      <w:r w:rsidRPr="00362413">
        <w:t>анализировать</w:t>
      </w:r>
      <w:r w:rsidRPr="00362413">
        <w:rPr>
          <w:spacing w:val="26"/>
        </w:rPr>
        <w:t xml:space="preserve"> </w:t>
      </w:r>
      <w:r w:rsidRPr="00362413">
        <w:t>соответствие</w:t>
      </w:r>
      <w:r w:rsidRPr="00362413">
        <w:rPr>
          <w:spacing w:val="20"/>
        </w:rPr>
        <w:t xml:space="preserve"> </w:t>
      </w:r>
      <w:r w:rsidRPr="00362413">
        <w:t>результатов</w:t>
      </w:r>
      <w:r w:rsidRPr="00362413">
        <w:rPr>
          <w:spacing w:val="-52"/>
        </w:rPr>
        <w:t xml:space="preserve"> </w:t>
      </w:r>
      <w:r w:rsidRPr="00362413">
        <w:t>требованиям</w:t>
      </w:r>
      <w:r w:rsidRPr="00362413">
        <w:rPr>
          <w:spacing w:val="-4"/>
        </w:rPr>
        <w:t xml:space="preserve"> </w:t>
      </w:r>
      <w:r w:rsidRPr="00362413">
        <w:t>конкретной</w:t>
      </w:r>
      <w:r w:rsidRPr="00362413">
        <w:rPr>
          <w:spacing w:val="3"/>
        </w:rPr>
        <w:t xml:space="preserve"> </w:t>
      </w:r>
      <w:r w:rsidRPr="00362413">
        <w:t>задачи;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right="162" w:firstLine="720"/>
      </w:pPr>
      <w:r w:rsidRPr="00362413">
        <w:t>вносить</w:t>
      </w:r>
      <w:r w:rsidRPr="00362413">
        <w:rPr>
          <w:spacing w:val="43"/>
        </w:rPr>
        <w:t xml:space="preserve"> </w:t>
      </w:r>
      <w:r w:rsidRPr="00362413">
        <w:t>необходимые</w:t>
      </w:r>
      <w:r w:rsidRPr="00362413">
        <w:rPr>
          <w:spacing w:val="36"/>
        </w:rPr>
        <w:t xml:space="preserve"> </w:t>
      </w:r>
      <w:r w:rsidRPr="00362413">
        <w:t>коррективы</w:t>
      </w:r>
      <w:r w:rsidRPr="00362413">
        <w:rPr>
          <w:spacing w:val="43"/>
        </w:rPr>
        <w:t xml:space="preserve"> </w:t>
      </w:r>
      <w:r w:rsidRPr="00362413">
        <w:t>в</w:t>
      </w:r>
      <w:r w:rsidRPr="00362413">
        <w:rPr>
          <w:spacing w:val="44"/>
        </w:rPr>
        <w:t xml:space="preserve"> </w:t>
      </w:r>
      <w:r w:rsidRPr="00362413">
        <w:t>действие</w:t>
      </w:r>
      <w:r w:rsidRPr="00362413">
        <w:rPr>
          <w:spacing w:val="36"/>
        </w:rPr>
        <w:t xml:space="preserve"> </w:t>
      </w:r>
      <w:r w:rsidRPr="00362413">
        <w:t>после</w:t>
      </w:r>
      <w:r w:rsidRPr="00362413">
        <w:rPr>
          <w:spacing w:val="41"/>
        </w:rPr>
        <w:t xml:space="preserve"> </w:t>
      </w:r>
      <w:r w:rsidRPr="00362413">
        <w:t>его</w:t>
      </w:r>
      <w:r w:rsidRPr="00362413">
        <w:rPr>
          <w:spacing w:val="38"/>
        </w:rPr>
        <w:t xml:space="preserve"> </w:t>
      </w:r>
      <w:r w:rsidRPr="00362413">
        <w:t>завершения</w:t>
      </w:r>
      <w:r w:rsidRPr="00362413">
        <w:rPr>
          <w:spacing w:val="43"/>
        </w:rPr>
        <w:t xml:space="preserve"> </w:t>
      </w:r>
      <w:r w:rsidRPr="00362413">
        <w:t>на</w:t>
      </w:r>
      <w:r w:rsidRPr="00362413">
        <w:rPr>
          <w:spacing w:val="41"/>
        </w:rPr>
        <w:t xml:space="preserve"> </w:t>
      </w:r>
      <w:r w:rsidRPr="00362413">
        <w:t>основе</w:t>
      </w:r>
      <w:r w:rsidRPr="00362413">
        <w:rPr>
          <w:spacing w:val="41"/>
        </w:rPr>
        <w:t xml:space="preserve"> </w:t>
      </w:r>
      <w:r w:rsidRPr="00362413">
        <w:t>оценки</w:t>
      </w:r>
      <w:r w:rsidRPr="00362413">
        <w:rPr>
          <w:spacing w:val="45"/>
        </w:rPr>
        <w:t xml:space="preserve"> </w:t>
      </w:r>
      <w:r w:rsidRPr="00362413">
        <w:t>и</w:t>
      </w:r>
      <w:r w:rsidRPr="00362413">
        <w:rPr>
          <w:spacing w:val="45"/>
        </w:rPr>
        <w:t xml:space="preserve"> </w:t>
      </w:r>
      <w:r w:rsidRPr="00362413">
        <w:t>с</w:t>
      </w:r>
      <w:r w:rsidRPr="00362413">
        <w:rPr>
          <w:spacing w:val="-52"/>
        </w:rPr>
        <w:t xml:space="preserve"> </w:t>
      </w:r>
      <w:r w:rsidRPr="00362413">
        <w:t>учетом характера</w:t>
      </w:r>
      <w:r w:rsidRPr="00362413">
        <w:rPr>
          <w:spacing w:val="5"/>
        </w:rPr>
        <w:t xml:space="preserve"> </w:t>
      </w:r>
      <w:r w:rsidRPr="00362413">
        <w:t>сделанных</w:t>
      </w:r>
      <w:r w:rsidRPr="00362413">
        <w:rPr>
          <w:spacing w:val="2"/>
        </w:rPr>
        <w:t xml:space="preserve"> </w:t>
      </w:r>
      <w:r w:rsidRPr="00362413">
        <w:t>ошибок.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Выпускник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получит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научиться: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right="160" w:firstLine="720"/>
        <w:rPr>
          <w:i/>
        </w:rPr>
      </w:pPr>
      <w:r w:rsidRPr="00362413">
        <w:rPr>
          <w:i/>
        </w:rPr>
        <w:t>самостоятельно</w:t>
      </w:r>
      <w:r w:rsidRPr="00362413">
        <w:rPr>
          <w:i/>
          <w:spacing w:val="47"/>
        </w:rPr>
        <w:t xml:space="preserve"> </w:t>
      </w:r>
      <w:r w:rsidRPr="00362413">
        <w:rPr>
          <w:i/>
        </w:rPr>
        <w:t>учитывать</w:t>
      </w:r>
      <w:r w:rsidRPr="00362413">
        <w:rPr>
          <w:i/>
          <w:spacing w:val="47"/>
        </w:rPr>
        <w:t xml:space="preserve"> </w:t>
      </w:r>
      <w:r w:rsidRPr="00362413">
        <w:rPr>
          <w:i/>
        </w:rPr>
        <w:t>выделенные</w:t>
      </w:r>
      <w:r w:rsidRPr="00362413">
        <w:rPr>
          <w:i/>
          <w:spacing w:val="45"/>
        </w:rPr>
        <w:t xml:space="preserve"> </w:t>
      </w:r>
      <w:r w:rsidRPr="00362413">
        <w:rPr>
          <w:i/>
        </w:rPr>
        <w:t>учителем</w:t>
      </w:r>
      <w:r w:rsidRPr="00362413">
        <w:rPr>
          <w:i/>
          <w:spacing w:val="45"/>
        </w:rPr>
        <w:t xml:space="preserve"> </w:t>
      </w:r>
      <w:r w:rsidRPr="00362413">
        <w:rPr>
          <w:i/>
        </w:rPr>
        <w:t>ориентиры</w:t>
      </w:r>
      <w:r w:rsidRPr="00362413">
        <w:rPr>
          <w:i/>
          <w:spacing w:val="46"/>
        </w:rPr>
        <w:t xml:space="preserve"> </w:t>
      </w:r>
      <w:r w:rsidRPr="00362413">
        <w:rPr>
          <w:i/>
        </w:rPr>
        <w:t>действия</w:t>
      </w:r>
      <w:r w:rsidRPr="00362413">
        <w:rPr>
          <w:i/>
          <w:spacing w:val="45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48"/>
        </w:rPr>
        <w:t xml:space="preserve"> </w:t>
      </w:r>
      <w:r w:rsidRPr="00362413">
        <w:rPr>
          <w:i/>
        </w:rPr>
        <w:t>новом</w:t>
      </w:r>
      <w:r w:rsidRPr="00362413">
        <w:rPr>
          <w:i/>
          <w:spacing w:val="45"/>
        </w:rPr>
        <w:t xml:space="preserve"> </w:t>
      </w:r>
      <w:r w:rsidRPr="00362413">
        <w:rPr>
          <w:i/>
        </w:rPr>
        <w:t>учебном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материале;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  <w:rPr>
          <w:i/>
        </w:rPr>
      </w:pPr>
      <w:r w:rsidRPr="00362413">
        <w:rPr>
          <w:i/>
        </w:rPr>
        <w:t>преобразовывать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практическую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задачу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-6"/>
        </w:rPr>
        <w:t xml:space="preserve"> </w:t>
      </w:r>
      <w:r w:rsidRPr="00362413">
        <w:rPr>
          <w:i/>
        </w:rPr>
        <w:t>познавательную;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  <w:rPr>
          <w:i/>
        </w:rPr>
      </w:pPr>
      <w:r w:rsidRPr="00362413">
        <w:rPr>
          <w:i/>
        </w:rPr>
        <w:t>проявлять</w:t>
      </w:r>
      <w:r w:rsidRPr="00362413">
        <w:rPr>
          <w:i/>
          <w:spacing w:val="22"/>
        </w:rPr>
        <w:t xml:space="preserve"> </w:t>
      </w:r>
      <w:r w:rsidRPr="00362413">
        <w:rPr>
          <w:i/>
        </w:rPr>
        <w:t>познавательную</w:t>
      </w:r>
      <w:r w:rsidRPr="00362413">
        <w:rPr>
          <w:i/>
          <w:spacing w:val="21"/>
        </w:rPr>
        <w:t xml:space="preserve"> </w:t>
      </w:r>
      <w:r w:rsidRPr="00362413">
        <w:rPr>
          <w:i/>
        </w:rPr>
        <w:t>инициативу</w:t>
      </w:r>
      <w:r w:rsidRPr="00362413">
        <w:rPr>
          <w:i/>
          <w:spacing w:val="21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23"/>
        </w:rPr>
        <w:t xml:space="preserve"> </w:t>
      </w:r>
      <w:r w:rsidRPr="00362413">
        <w:rPr>
          <w:i/>
        </w:rPr>
        <w:t>учебном</w:t>
      </w:r>
      <w:r w:rsidRPr="00362413">
        <w:rPr>
          <w:i/>
          <w:spacing w:val="17"/>
        </w:rPr>
        <w:t xml:space="preserve"> </w:t>
      </w:r>
      <w:r w:rsidRPr="00362413">
        <w:rPr>
          <w:i/>
        </w:rPr>
        <w:t>сотрудничестве,</w:t>
      </w:r>
      <w:r w:rsidRPr="00362413">
        <w:rPr>
          <w:i/>
          <w:spacing w:val="25"/>
        </w:rPr>
        <w:t xml:space="preserve"> </w:t>
      </w:r>
      <w:r w:rsidRPr="00362413">
        <w:rPr>
          <w:i/>
        </w:rPr>
        <w:t>учитывая</w:t>
      </w:r>
      <w:r w:rsidRPr="00362413">
        <w:rPr>
          <w:i/>
          <w:spacing w:val="21"/>
        </w:rPr>
        <w:t xml:space="preserve"> </w:t>
      </w:r>
      <w:r w:rsidRPr="00362413">
        <w:rPr>
          <w:i/>
        </w:rPr>
        <w:t>обозначенные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space="720"/>
        </w:sectPr>
      </w:pPr>
    </w:p>
    <w:p w:rsidR="005F6E92" w:rsidRPr="00362413" w:rsidRDefault="005F6E92" w:rsidP="00553A77">
      <w:pPr>
        <w:ind w:left="220"/>
        <w:jc w:val="both"/>
        <w:rPr>
          <w:i/>
        </w:rPr>
      </w:pPr>
      <w:r w:rsidRPr="00362413">
        <w:rPr>
          <w:i/>
        </w:rPr>
        <w:lastRenderedPageBreak/>
        <w:t>учителем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направления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действия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в новом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учебном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материале;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4"/>
        </w:tabs>
        <w:ind w:right="161" w:firstLine="720"/>
        <w:rPr>
          <w:i/>
        </w:rPr>
      </w:pPr>
      <w:r w:rsidRPr="00362413">
        <w:rPr>
          <w:i/>
        </w:rPr>
        <w:t>самостоятельно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оценивать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правильность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выполнения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действия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вносить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необходимые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коррективы.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</w:p>
    <w:p w:rsidR="005F6E92" w:rsidRPr="00362413" w:rsidRDefault="005F6E92" w:rsidP="00553A77">
      <w:pPr>
        <w:pStyle w:val="a3"/>
        <w:ind w:left="941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4"/>
        </w:tabs>
        <w:ind w:right="163" w:firstLine="720"/>
      </w:pPr>
      <w:r w:rsidRPr="00362413">
        <w:t>определять и формулировать цель деятельности, планировать, контролировать и оценивать</w:t>
      </w:r>
      <w:r w:rsidRPr="00362413">
        <w:rPr>
          <w:spacing w:val="1"/>
        </w:rPr>
        <w:t xml:space="preserve"> </w:t>
      </w:r>
      <w:r w:rsidRPr="00362413">
        <w:t>учебные действия в соответствии с поставленной задачей, определять наиболее эффективные способы</w:t>
      </w:r>
      <w:r w:rsidRPr="00362413">
        <w:rPr>
          <w:spacing w:val="1"/>
        </w:rPr>
        <w:t xml:space="preserve"> </w:t>
      </w:r>
      <w:r w:rsidRPr="00362413">
        <w:t>достижения результатов;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</w:pPr>
      <w:r w:rsidRPr="00362413">
        <w:t>использовать</w:t>
      </w:r>
      <w:r w:rsidRPr="00362413">
        <w:rPr>
          <w:spacing w:val="-3"/>
        </w:rPr>
        <w:t xml:space="preserve"> </w:t>
      </w:r>
      <w:r w:rsidRPr="00362413">
        <w:t>различные</w:t>
      </w:r>
      <w:r w:rsidRPr="00362413">
        <w:rPr>
          <w:spacing w:val="-8"/>
        </w:rPr>
        <w:t xml:space="preserve"> </w:t>
      </w:r>
      <w:r w:rsidRPr="00362413">
        <w:t>способы</w:t>
      </w:r>
      <w:r w:rsidRPr="00362413">
        <w:rPr>
          <w:spacing w:val="-1"/>
        </w:rPr>
        <w:t xml:space="preserve"> </w:t>
      </w:r>
      <w:r w:rsidRPr="00362413">
        <w:t>поиска, сбора,</w:t>
      </w:r>
      <w:r w:rsidRPr="00362413">
        <w:rPr>
          <w:spacing w:val="-5"/>
        </w:rPr>
        <w:t xml:space="preserve"> </w:t>
      </w:r>
      <w:r w:rsidRPr="00362413">
        <w:t>обработки, анализа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передачи информации;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</w:pPr>
      <w:r w:rsidRPr="00362413">
        <w:t>пользоваться</w:t>
      </w:r>
      <w:r w:rsidRPr="00362413">
        <w:rPr>
          <w:spacing w:val="-4"/>
        </w:rPr>
        <w:t xml:space="preserve"> </w:t>
      </w:r>
      <w:r w:rsidRPr="00362413">
        <w:t>различными</w:t>
      </w:r>
      <w:r w:rsidRPr="00362413">
        <w:rPr>
          <w:spacing w:val="-4"/>
        </w:rPr>
        <w:t xml:space="preserve"> </w:t>
      </w:r>
      <w:r w:rsidRPr="00362413">
        <w:t>видами</w:t>
      </w:r>
      <w:r w:rsidRPr="00362413">
        <w:rPr>
          <w:spacing w:val="-2"/>
        </w:rPr>
        <w:t xml:space="preserve"> </w:t>
      </w:r>
      <w:r w:rsidRPr="00362413">
        <w:t>словарей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справочников;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</w:pPr>
      <w:r w:rsidRPr="00362413">
        <w:t>устанавливать</w:t>
      </w:r>
      <w:r w:rsidRPr="00362413">
        <w:rPr>
          <w:spacing w:val="-6"/>
        </w:rPr>
        <w:t xml:space="preserve"> </w:t>
      </w:r>
      <w:r w:rsidRPr="00362413">
        <w:t>аналогии</w:t>
      </w:r>
      <w:r w:rsidRPr="00362413">
        <w:rPr>
          <w:spacing w:val="-4"/>
        </w:rPr>
        <w:t xml:space="preserve"> </w:t>
      </w:r>
      <w:r w:rsidRPr="00362413">
        <w:t>между</w:t>
      </w:r>
      <w:r w:rsidRPr="00362413">
        <w:rPr>
          <w:spacing w:val="-6"/>
        </w:rPr>
        <w:t xml:space="preserve"> </w:t>
      </w:r>
      <w:r w:rsidRPr="00362413">
        <w:t>изучаемым</w:t>
      </w:r>
      <w:r w:rsidRPr="00362413">
        <w:rPr>
          <w:spacing w:val="-2"/>
        </w:rPr>
        <w:t xml:space="preserve"> </w:t>
      </w:r>
      <w:r w:rsidRPr="00362413">
        <w:t>материалом;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right="166" w:firstLine="720"/>
      </w:pPr>
      <w:r w:rsidRPr="00362413">
        <w:t>объяснять</w:t>
      </w:r>
      <w:r w:rsidRPr="00362413">
        <w:rPr>
          <w:spacing w:val="36"/>
        </w:rPr>
        <w:t xml:space="preserve"> </w:t>
      </w:r>
      <w:r w:rsidRPr="00362413">
        <w:t>языковые</w:t>
      </w:r>
      <w:r w:rsidRPr="00362413">
        <w:rPr>
          <w:spacing w:val="30"/>
        </w:rPr>
        <w:t xml:space="preserve"> </w:t>
      </w:r>
      <w:r w:rsidRPr="00362413">
        <w:t>явления,</w:t>
      </w:r>
      <w:r w:rsidRPr="00362413">
        <w:rPr>
          <w:spacing w:val="34"/>
        </w:rPr>
        <w:t xml:space="preserve"> </w:t>
      </w:r>
      <w:r w:rsidRPr="00362413">
        <w:t>процессы,</w:t>
      </w:r>
      <w:r w:rsidRPr="00362413">
        <w:rPr>
          <w:spacing w:val="39"/>
        </w:rPr>
        <w:t xml:space="preserve"> </w:t>
      </w:r>
      <w:r w:rsidRPr="00362413">
        <w:t>связи,</w:t>
      </w:r>
      <w:r w:rsidRPr="00362413">
        <w:rPr>
          <w:spacing w:val="35"/>
        </w:rPr>
        <w:t xml:space="preserve"> </w:t>
      </w:r>
      <w:r w:rsidRPr="00362413">
        <w:t>отношения,</w:t>
      </w:r>
      <w:r w:rsidRPr="00362413">
        <w:rPr>
          <w:spacing w:val="34"/>
        </w:rPr>
        <w:t xml:space="preserve"> </w:t>
      </w:r>
      <w:r w:rsidRPr="00362413">
        <w:t>выявляемые</w:t>
      </w:r>
      <w:r w:rsidRPr="00362413">
        <w:rPr>
          <w:spacing w:val="29"/>
        </w:rPr>
        <w:t xml:space="preserve"> </w:t>
      </w:r>
      <w:r w:rsidRPr="00362413">
        <w:t>в</w:t>
      </w:r>
      <w:r w:rsidRPr="00362413">
        <w:rPr>
          <w:spacing w:val="38"/>
        </w:rPr>
        <w:t xml:space="preserve"> </w:t>
      </w:r>
      <w:r w:rsidRPr="00362413">
        <w:t>ходе</w:t>
      </w:r>
      <w:r w:rsidRPr="00362413">
        <w:rPr>
          <w:spacing w:val="30"/>
        </w:rPr>
        <w:t xml:space="preserve"> </w:t>
      </w:r>
      <w:r w:rsidRPr="00362413">
        <w:t>выполнения</w:t>
      </w:r>
      <w:r w:rsidRPr="00362413">
        <w:rPr>
          <w:spacing w:val="-52"/>
        </w:rPr>
        <w:t xml:space="preserve"> </w:t>
      </w:r>
      <w:r w:rsidRPr="00362413">
        <w:t>лингвистических</w:t>
      </w:r>
      <w:r w:rsidRPr="00362413">
        <w:rPr>
          <w:spacing w:val="1"/>
        </w:rPr>
        <w:t xml:space="preserve"> </w:t>
      </w:r>
      <w:r w:rsidRPr="00362413">
        <w:t>задач.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Выпускник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получит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научиться: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right="152" w:firstLine="720"/>
        <w:rPr>
          <w:i/>
        </w:rPr>
      </w:pPr>
      <w:r w:rsidRPr="00362413">
        <w:rPr>
          <w:i/>
        </w:rPr>
        <w:t>осуществлять</w:t>
      </w:r>
      <w:r w:rsidRPr="00362413">
        <w:rPr>
          <w:i/>
          <w:spacing w:val="7"/>
        </w:rPr>
        <w:t xml:space="preserve"> </w:t>
      </w:r>
      <w:r w:rsidRPr="00362413">
        <w:rPr>
          <w:i/>
        </w:rPr>
        <w:t>выбор</w:t>
      </w:r>
      <w:r w:rsidRPr="00362413">
        <w:rPr>
          <w:i/>
          <w:spacing w:val="5"/>
        </w:rPr>
        <w:t xml:space="preserve"> </w:t>
      </w:r>
      <w:r w:rsidRPr="00362413">
        <w:rPr>
          <w:i/>
        </w:rPr>
        <w:t>наиболее</w:t>
      </w:r>
      <w:r w:rsidRPr="00362413">
        <w:rPr>
          <w:i/>
          <w:spacing w:val="4"/>
        </w:rPr>
        <w:t xml:space="preserve"> </w:t>
      </w:r>
      <w:r w:rsidRPr="00362413">
        <w:rPr>
          <w:i/>
        </w:rPr>
        <w:t>эффективных</w:t>
      </w:r>
      <w:r w:rsidRPr="00362413">
        <w:rPr>
          <w:i/>
          <w:spacing w:val="4"/>
        </w:rPr>
        <w:t xml:space="preserve"> </w:t>
      </w:r>
      <w:r w:rsidRPr="00362413">
        <w:rPr>
          <w:i/>
        </w:rPr>
        <w:t>способов</w:t>
      </w:r>
      <w:r w:rsidRPr="00362413">
        <w:rPr>
          <w:i/>
          <w:spacing w:val="11"/>
        </w:rPr>
        <w:t xml:space="preserve"> </w:t>
      </w:r>
      <w:r w:rsidRPr="00362413">
        <w:rPr>
          <w:i/>
        </w:rPr>
        <w:t>решения</w:t>
      </w:r>
      <w:r w:rsidRPr="00362413">
        <w:rPr>
          <w:i/>
          <w:spacing w:val="54"/>
        </w:rPr>
        <w:t xml:space="preserve"> </w:t>
      </w:r>
      <w:r w:rsidRPr="00362413">
        <w:rPr>
          <w:i/>
        </w:rPr>
        <w:t>задач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5"/>
        </w:rPr>
        <w:t xml:space="preserve"> </w:t>
      </w:r>
      <w:r w:rsidRPr="00362413">
        <w:rPr>
          <w:i/>
        </w:rPr>
        <w:t>зависимости</w:t>
      </w:r>
      <w:r w:rsidRPr="00362413">
        <w:rPr>
          <w:i/>
          <w:spacing w:val="5"/>
        </w:rPr>
        <w:t xml:space="preserve"> </w:t>
      </w:r>
      <w:r w:rsidRPr="00362413">
        <w:rPr>
          <w:i/>
        </w:rPr>
        <w:t>от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конкретных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условий;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  <w:rPr>
          <w:i/>
        </w:rPr>
      </w:pPr>
      <w:r w:rsidRPr="00362413">
        <w:rPr>
          <w:i/>
        </w:rPr>
        <w:t>строить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логическое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рассуждение,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включающее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установление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причинно-следственных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связей;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right="157" w:firstLine="720"/>
        <w:rPr>
          <w:i/>
        </w:rPr>
      </w:pPr>
      <w:r w:rsidRPr="00362413">
        <w:rPr>
          <w:i/>
        </w:rPr>
        <w:t>осуществлять</w:t>
      </w:r>
      <w:r w:rsidRPr="00362413">
        <w:rPr>
          <w:i/>
          <w:spacing w:val="22"/>
        </w:rPr>
        <w:t xml:space="preserve"> </w:t>
      </w:r>
      <w:r w:rsidRPr="00362413">
        <w:rPr>
          <w:i/>
        </w:rPr>
        <w:t>расширенный</w:t>
      </w:r>
      <w:r w:rsidRPr="00362413">
        <w:rPr>
          <w:i/>
          <w:spacing w:val="22"/>
        </w:rPr>
        <w:t xml:space="preserve"> </w:t>
      </w:r>
      <w:r w:rsidRPr="00362413">
        <w:rPr>
          <w:i/>
        </w:rPr>
        <w:t>поиск</w:t>
      </w:r>
      <w:r w:rsidRPr="00362413">
        <w:rPr>
          <w:i/>
          <w:spacing w:val="19"/>
        </w:rPr>
        <w:t xml:space="preserve"> </w:t>
      </w:r>
      <w:r w:rsidRPr="00362413">
        <w:rPr>
          <w:i/>
        </w:rPr>
        <w:t>информации</w:t>
      </w:r>
      <w:r w:rsidRPr="00362413">
        <w:rPr>
          <w:i/>
          <w:spacing w:val="12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20"/>
        </w:rPr>
        <w:t xml:space="preserve"> </w:t>
      </w:r>
      <w:r w:rsidRPr="00362413">
        <w:rPr>
          <w:i/>
        </w:rPr>
        <w:t>использованием</w:t>
      </w:r>
      <w:r w:rsidRPr="00362413">
        <w:rPr>
          <w:i/>
          <w:spacing w:val="15"/>
        </w:rPr>
        <w:t xml:space="preserve"> </w:t>
      </w:r>
      <w:r w:rsidRPr="00362413">
        <w:rPr>
          <w:i/>
        </w:rPr>
        <w:t>ресурсов</w:t>
      </w:r>
      <w:r w:rsidRPr="00362413">
        <w:rPr>
          <w:i/>
          <w:spacing w:val="22"/>
        </w:rPr>
        <w:t xml:space="preserve"> </w:t>
      </w:r>
      <w:r w:rsidRPr="00362413">
        <w:rPr>
          <w:i/>
        </w:rPr>
        <w:t>библиотек</w:t>
      </w:r>
      <w:r w:rsidRPr="00362413">
        <w:rPr>
          <w:i/>
          <w:spacing w:val="19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Интернета;</w:t>
      </w:r>
    </w:p>
    <w:p w:rsidR="005F6E92" w:rsidRPr="00362413" w:rsidRDefault="005F6E92" w:rsidP="008F5984">
      <w:pPr>
        <w:pStyle w:val="a6"/>
        <w:numPr>
          <w:ilvl w:val="1"/>
          <w:numId w:val="83"/>
        </w:numPr>
        <w:tabs>
          <w:tab w:val="left" w:pos="1353"/>
          <w:tab w:val="left" w:pos="1354"/>
        </w:tabs>
        <w:ind w:left="1353"/>
        <w:rPr>
          <w:i/>
        </w:rPr>
      </w:pPr>
      <w:r w:rsidRPr="00362413">
        <w:rPr>
          <w:i/>
        </w:rPr>
        <w:t>записывать,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фиксировать</w:t>
      </w:r>
      <w:r w:rsidRPr="00362413">
        <w:rPr>
          <w:i/>
          <w:spacing w:val="52"/>
        </w:rPr>
        <w:t xml:space="preserve"> </w:t>
      </w:r>
      <w:r w:rsidRPr="00362413">
        <w:rPr>
          <w:i/>
        </w:rPr>
        <w:t>информацию</w:t>
      </w:r>
      <w:r w:rsidRPr="00362413">
        <w:rPr>
          <w:i/>
          <w:spacing w:val="51"/>
        </w:rPr>
        <w:t xml:space="preserve"> </w:t>
      </w:r>
      <w:r w:rsidRPr="00362413">
        <w:rPr>
          <w:i/>
        </w:rPr>
        <w:t>об</w:t>
      </w:r>
      <w:r w:rsidRPr="00362413">
        <w:rPr>
          <w:i/>
          <w:spacing w:val="52"/>
        </w:rPr>
        <w:t xml:space="preserve"> </w:t>
      </w:r>
      <w:r w:rsidRPr="00362413">
        <w:rPr>
          <w:i/>
        </w:rPr>
        <w:t>окружающем</w:t>
      </w:r>
      <w:r w:rsidRPr="00362413">
        <w:rPr>
          <w:i/>
          <w:spacing w:val="55"/>
        </w:rPr>
        <w:t xml:space="preserve"> </w:t>
      </w:r>
      <w:r w:rsidRPr="00362413">
        <w:rPr>
          <w:i/>
        </w:rPr>
        <w:t>мире</w:t>
      </w:r>
      <w:r w:rsidRPr="00362413">
        <w:rPr>
          <w:i/>
          <w:spacing w:val="56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56"/>
        </w:rPr>
        <w:t xml:space="preserve"> </w:t>
      </w:r>
      <w:r w:rsidRPr="00362413">
        <w:rPr>
          <w:i/>
        </w:rPr>
        <w:t>помощью</w:t>
      </w:r>
      <w:r w:rsidRPr="00362413">
        <w:rPr>
          <w:i/>
          <w:spacing w:val="56"/>
        </w:rPr>
        <w:t xml:space="preserve"> </w:t>
      </w:r>
      <w:r w:rsidRPr="00362413">
        <w:rPr>
          <w:i/>
        </w:rPr>
        <w:t>инструментов</w:t>
      </w:r>
    </w:p>
    <w:p w:rsidR="005F6E92" w:rsidRPr="00362413" w:rsidRDefault="005F6E92" w:rsidP="00553A77">
      <w:pPr>
        <w:ind w:left="220"/>
        <w:jc w:val="both"/>
        <w:rPr>
          <w:i/>
        </w:rPr>
      </w:pPr>
      <w:r w:rsidRPr="00362413">
        <w:rPr>
          <w:i/>
          <w:spacing w:val="-1"/>
        </w:rPr>
        <w:t>ИКТ.</w:t>
      </w:r>
    </w:p>
    <w:p w:rsidR="005F6E92" w:rsidRPr="00362413" w:rsidRDefault="005F6E92" w:rsidP="00553A77">
      <w:pPr>
        <w:pStyle w:val="a3"/>
        <w:rPr>
          <w:i/>
          <w:sz w:val="20"/>
        </w:rPr>
      </w:pPr>
    </w:p>
    <w:p w:rsidR="005F6E92" w:rsidRPr="00362413" w:rsidRDefault="005F6E92" w:rsidP="00553A77">
      <w:pPr>
        <w:pStyle w:val="3"/>
        <w:spacing w:before="0"/>
        <w:ind w:left="198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</w:p>
    <w:p w:rsidR="005F6E92" w:rsidRPr="00362413" w:rsidRDefault="005F6E92" w:rsidP="00553A77">
      <w:pPr>
        <w:pStyle w:val="a3"/>
        <w:ind w:left="198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0"/>
          <w:numId w:val="61"/>
        </w:numPr>
        <w:tabs>
          <w:tab w:val="left" w:pos="611"/>
          <w:tab w:val="left" w:pos="612"/>
        </w:tabs>
        <w:ind w:hanging="414"/>
      </w:pPr>
      <w:r w:rsidRPr="00362413">
        <w:t>адекватно</w:t>
      </w:r>
      <w:r w:rsidRPr="00362413">
        <w:rPr>
          <w:spacing w:val="2"/>
        </w:rPr>
        <w:t xml:space="preserve"> </w:t>
      </w:r>
      <w:r w:rsidRPr="00362413">
        <w:t>использовать</w:t>
      </w:r>
      <w:r w:rsidRPr="00362413">
        <w:rPr>
          <w:spacing w:val="60"/>
        </w:rPr>
        <w:t xml:space="preserve"> </w:t>
      </w:r>
      <w:r w:rsidRPr="00362413">
        <w:t>коммуникативные,</w:t>
      </w:r>
      <w:r w:rsidRPr="00362413">
        <w:rPr>
          <w:spacing w:val="62"/>
        </w:rPr>
        <w:t xml:space="preserve"> </w:t>
      </w:r>
      <w:r w:rsidRPr="00362413">
        <w:t>прежде</w:t>
      </w:r>
      <w:r w:rsidRPr="00362413">
        <w:rPr>
          <w:spacing w:val="53"/>
        </w:rPr>
        <w:t xml:space="preserve"> </w:t>
      </w:r>
      <w:r w:rsidRPr="00362413">
        <w:t>всего,</w:t>
      </w:r>
      <w:r w:rsidRPr="00362413">
        <w:rPr>
          <w:spacing w:val="63"/>
        </w:rPr>
        <w:t xml:space="preserve"> </w:t>
      </w:r>
      <w:r w:rsidRPr="00362413">
        <w:t>речевые</w:t>
      </w:r>
      <w:r w:rsidRPr="00362413">
        <w:rPr>
          <w:spacing w:val="53"/>
        </w:rPr>
        <w:t xml:space="preserve"> </w:t>
      </w:r>
      <w:r w:rsidRPr="00362413">
        <w:t>средства,</w:t>
      </w:r>
      <w:r w:rsidRPr="00362413">
        <w:rPr>
          <w:spacing w:val="62"/>
        </w:rPr>
        <w:t xml:space="preserve"> </w:t>
      </w:r>
      <w:r w:rsidRPr="00362413">
        <w:t>для</w:t>
      </w:r>
      <w:r w:rsidRPr="00362413">
        <w:rPr>
          <w:spacing w:val="55"/>
        </w:rPr>
        <w:t xml:space="preserve"> </w:t>
      </w:r>
      <w:r w:rsidRPr="00362413">
        <w:t>решения</w:t>
      </w:r>
    </w:p>
    <w:p w:rsidR="005F6E92" w:rsidRPr="00362413" w:rsidRDefault="005F6E92" w:rsidP="00553A77">
      <w:pPr>
        <w:pStyle w:val="a3"/>
        <w:ind w:left="220" w:right="158"/>
      </w:pPr>
      <w:r w:rsidRPr="00362413">
        <w:t>различных коммуникативных задач, строить монологическое высказывание (в том числе сопровождая его</w:t>
      </w:r>
      <w:r w:rsidRPr="00362413">
        <w:rPr>
          <w:spacing w:val="-52"/>
        </w:rPr>
        <w:t xml:space="preserve"> </w:t>
      </w:r>
      <w:r w:rsidRPr="00362413">
        <w:t>аудиовизуальной поддержкой), владеть диалогической формой коммуникации, используя, в том числе,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инструменты</w:t>
      </w:r>
      <w:r w:rsidRPr="00362413">
        <w:rPr>
          <w:spacing w:val="2"/>
        </w:rPr>
        <w:t xml:space="preserve"> </w:t>
      </w:r>
      <w:r w:rsidRPr="00362413">
        <w:t>ИКТ;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4"/>
        </w:tabs>
        <w:ind w:right="149" w:firstLine="720"/>
      </w:pPr>
      <w:r w:rsidRPr="00362413">
        <w:t>выбирать адекватные языковые средства для успешного решения коммуникативных задач с</w:t>
      </w:r>
      <w:r w:rsidRPr="00362413">
        <w:rPr>
          <w:spacing w:val="1"/>
        </w:rPr>
        <w:t xml:space="preserve"> </w:t>
      </w:r>
      <w:r w:rsidRPr="00362413">
        <w:t>учетом ситуации</w:t>
      </w:r>
      <w:r w:rsidRPr="00362413">
        <w:rPr>
          <w:spacing w:val="3"/>
        </w:rPr>
        <w:t xml:space="preserve"> </w:t>
      </w:r>
      <w:r w:rsidRPr="00362413">
        <w:t>общения;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4"/>
        </w:tabs>
        <w:ind w:right="161" w:firstLine="720"/>
      </w:pPr>
      <w:r w:rsidRPr="00362413">
        <w:t>допускать</w:t>
      </w:r>
      <w:r w:rsidRPr="00362413">
        <w:rPr>
          <w:spacing w:val="1"/>
        </w:rPr>
        <w:t xml:space="preserve"> </w:t>
      </w:r>
      <w:r w:rsidRPr="00362413">
        <w:t>возможность</w:t>
      </w:r>
      <w:r w:rsidRPr="00362413">
        <w:rPr>
          <w:spacing w:val="1"/>
        </w:rPr>
        <w:t xml:space="preserve"> </w:t>
      </w:r>
      <w:r w:rsidRPr="00362413">
        <w:t>существования у людей</w:t>
      </w:r>
      <w:r w:rsidRPr="00362413">
        <w:rPr>
          <w:spacing w:val="1"/>
        </w:rPr>
        <w:t xml:space="preserve"> </w:t>
      </w:r>
      <w:r w:rsidRPr="00362413">
        <w:t>различных</w:t>
      </w:r>
      <w:r w:rsidRPr="00362413">
        <w:rPr>
          <w:spacing w:val="1"/>
        </w:rPr>
        <w:t xml:space="preserve"> </w:t>
      </w:r>
      <w:r w:rsidRPr="00362413">
        <w:t>точек зрения,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 не</w:t>
      </w:r>
      <w:r w:rsidRPr="00362413">
        <w:rPr>
          <w:spacing w:val="1"/>
        </w:rPr>
        <w:t xml:space="preserve"> </w:t>
      </w:r>
      <w:r w:rsidRPr="00362413">
        <w:t>совпадающих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собственной,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ориентироваться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позицию</w:t>
      </w:r>
      <w:r w:rsidRPr="00362413">
        <w:rPr>
          <w:spacing w:val="1"/>
        </w:rPr>
        <w:t xml:space="preserve"> </w:t>
      </w:r>
      <w:r w:rsidRPr="00362413">
        <w:t>собеседника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общении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взаимодействии,</w:t>
      </w:r>
      <w:r w:rsidRPr="00362413">
        <w:rPr>
          <w:spacing w:val="3"/>
        </w:rPr>
        <w:t xml:space="preserve"> </w:t>
      </w:r>
      <w:r w:rsidRPr="00362413">
        <w:t>стремясь</w:t>
      </w:r>
      <w:r w:rsidRPr="00362413">
        <w:rPr>
          <w:spacing w:val="1"/>
        </w:rPr>
        <w:t xml:space="preserve"> </w:t>
      </w:r>
      <w:r w:rsidRPr="00362413">
        <w:t>к координации</w:t>
      </w:r>
      <w:r w:rsidRPr="00362413">
        <w:rPr>
          <w:spacing w:val="-2"/>
        </w:rPr>
        <w:t xml:space="preserve"> </w:t>
      </w:r>
      <w:r w:rsidRPr="00362413">
        <w:t>различных</w:t>
      </w:r>
      <w:r w:rsidRPr="00362413">
        <w:rPr>
          <w:spacing w:val="1"/>
        </w:rPr>
        <w:t xml:space="preserve"> </w:t>
      </w:r>
      <w:r w:rsidRPr="00362413">
        <w:t>позиций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сотрудничестве;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4"/>
        </w:tabs>
        <w:ind w:left="1353"/>
      </w:pPr>
      <w:r w:rsidRPr="00362413">
        <w:t>точно</w:t>
      </w:r>
      <w:r w:rsidRPr="00362413">
        <w:rPr>
          <w:spacing w:val="-6"/>
        </w:rPr>
        <w:t xml:space="preserve"> </w:t>
      </w:r>
      <w:r w:rsidRPr="00362413">
        <w:t>выражать собственное</w:t>
      </w:r>
      <w:r w:rsidRPr="00362413">
        <w:rPr>
          <w:spacing w:val="-7"/>
        </w:rPr>
        <w:t xml:space="preserve"> </w:t>
      </w:r>
      <w:r w:rsidRPr="00362413">
        <w:t>мнение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позицию,</w:t>
      </w:r>
      <w:r w:rsidRPr="00362413">
        <w:rPr>
          <w:spacing w:val="1"/>
        </w:rPr>
        <w:t xml:space="preserve"> </w:t>
      </w:r>
      <w:r w:rsidRPr="00362413">
        <w:t>задавать</w:t>
      </w:r>
      <w:r w:rsidRPr="00362413">
        <w:rPr>
          <w:spacing w:val="-5"/>
        </w:rPr>
        <w:t xml:space="preserve"> </w:t>
      </w:r>
      <w:r w:rsidRPr="00362413">
        <w:t>вопросы;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4"/>
        </w:tabs>
        <w:ind w:left="1353"/>
      </w:pPr>
      <w:r w:rsidRPr="00362413">
        <w:t>использовать</w:t>
      </w:r>
      <w:r w:rsidRPr="00362413">
        <w:rPr>
          <w:spacing w:val="-1"/>
        </w:rPr>
        <w:t xml:space="preserve"> </w:t>
      </w:r>
      <w:r w:rsidRPr="00362413">
        <w:t>татарскую</w:t>
      </w:r>
      <w:r w:rsidRPr="00362413">
        <w:rPr>
          <w:spacing w:val="-1"/>
        </w:rPr>
        <w:t xml:space="preserve"> </w:t>
      </w:r>
      <w:r w:rsidRPr="00362413">
        <w:t>речь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1"/>
        </w:rPr>
        <w:t xml:space="preserve"> </w:t>
      </w:r>
      <w:r w:rsidRPr="00362413">
        <w:t>регуляции</w:t>
      </w:r>
      <w:r w:rsidRPr="00362413">
        <w:rPr>
          <w:spacing w:val="-1"/>
        </w:rPr>
        <w:t xml:space="preserve"> </w:t>
      </w:r>
      <w:r w:rsidRPr="00362413">
        <w:t>своих</w:t>
      </w:r>
      <w:r w:rsidRPr="00362413">
        <w:rPr>
          <w:spacing w:val="-10"/>
        </w:rPr>
        <w:t xml:space="preserve"> </w:t>
      </w:r>
      <w:r w:rsidRPr="00362413">
        <w:t>действий;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4"/>
        </w:tabs>
        <w:ind w:right="155" w:firstLine="720"/>
      </w:pPr>
      <w:r w:rsidRPr="00362413">
        <w:t>выстраивать</w:t>
      </w:r>
      <w:r w:rsidRPr="00362413">
        <w:rPr>
          <w:spacing w:val="1"/>
        </w:rPr>
        <w:t xml:space="preserve"> </w:t>
      </w:r>
      <w:r w:rsidRPr="00362413">
        <w:t>речевые</w:t>
      </w:r>
      <w:r w:rsidRPr="00362413">
        <w:rPr>
          <w:spacing w:val="1"/>
        </w:rPr>
        <w:t xml:space="preserve"> </w:t>
      </w:r>
      <w:r w:rsidRPr="00362413">
        <w:t>высказывания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татарском</w:t>
      </w:r>
      <w:r w:rsidRPr="00362413">
        <w:rPr>
          <w:spacing w:val="1"/>
        </w:rPr>
        <w:t xml:space="preserve"> </w:t>
      </w:r>
      <w:r w:rsidRPr="00362413">
        <w:t>языке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задачами</w:t>
      </w:r>
      <w:r w:rsidRPr="00362413">
        <w:rPr>
          <w:spacing w:val="1"/>
        </w:rPr>
        <w:t xml:space="preserve"> </w:t>
      </w:r>
      <w:r w:rsidRPr="00362413">
        <w:t>коммуникации,</w:t>
      </w:r>
      <w:r w:rsidRPr="00362413">
        <w:rPr>
          <w:spacing w:val="-3"/>
        </w:rPr>
        <w:t xml:space="preserve"> </w:t>
      </w:r>
      <w:r w:rsidRPr="00362413">
        <w:t>уметь составлять</w:t>
      </w:r>
      <w:r w:rsidRPr="00362413">
        <w:rPr>
          <w:spacing w:val="1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татарском</w:t>
      </w:r>
      <w:r w:rsidRPr="00362413">
        <w:rPr>
          <w:spacing w:val="-1"/>
        </w:rPr>
        <w:t xml:space="preserve"> </w:t>
      </w:r>
      <w:r w:rsidRPr="00362413">
        <w:t>языке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устной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письменной</w:t>
      </w:r>
      <w:r w:rsidRPr="00362413">
        <w:rPr>
          <w:spacing w:val="2"/>
        </w:rPr>
        <w:t xml:space="preserve"> </w:t>
      </w:r>
      <w:r w:rsidRPr="00362413">
        <w:t>формах;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4"/>
        </w:tabs>
        <w:ind w:left="1353"/>
      </w:pPr>
      <w:r w:rsidRPr="00362413">
        <w:t>уметь</w:t>
      </w:r>
      <w:r w:rsidRPr="00362413">
        <w:rPr>
          <w:spacing w:val="-2"/>
        </w:rPr>
        <w:t xml:space="preserve"> </w:t>
      </w:r>
      <w:r w:rsidRPr="00362413">
        <w:t>слушать</w:t>
      </w:r>
      <w:r w:rsidRPr="00362413">
        <w:rPr>
          <w:spacing w:val="-2"/>
        </w:rPr>
        <w:t xml:space="preserve"> </w:t>
      </w:r>
      <w:r w:rsidRPr="00362413">
        <w:t>собеседника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вести диалог,</w:t>
      </w:r>
      <w:r w:rsidRPr="00362413">
        <w:rPr>
          <w:spacing w:val="1"/>
        </w:rPr>
        <w:t xml:space="preserve"> </w:t>
      </w:r>
      <w:r w:rsidRPr="00362413">
        <w:t>соблюдая</w:t>
      </w:r>
      <w:r w:rsidRPr="00362413">
        <w:rPr>
          <w:spacing w:val="-6"/>
        </w:rPr>
        <w:t xml:space="preserve"> </w:t>
      </w:r>
      <w:r w:rsidRPr="00362413">
        <w:t>правила</w:t>
      </w:r>
      <w:r w:rsidRPr="00362413">
        <w:rPr>
          <w:spacing w:val="-3"/>
        </w:rPr>
        <w:t xml:space="preserve"> </w:t>
      </w:r>
      <w:r w:rsidRPr="00362413">
        <w:t>речевого</w:t>
      </w:r>
      <w:r w:rsidRPr="00362413">
        <w:rPr>
          <w:spacing w:val="-6"/>
        </w:rPr>
        <w:t xml:space="preserve"> </w:t>
      </w:r>
      <w:r w:rsidRPr="00362413">
        <w:t>этикета.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Выпускник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получит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научиться: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57" w:firstLine="720"/>
        <w:rPr>
          <w:i/>
        </w:rPr>
      </w:pPr>
      <w:r w:rsidRPr="00362413">
        <w:rPr>
          <w:i/>
        </w:rPr>
        <w:t>адекватно</w:t>
      </w:r>
      <w:r w:rsidRPr="00362413">
        <w:rPr>
          <w:i/>
          <w:spacing w:val="46"/>
        </w:rPr>
        <w:t xml:space="preserve"> </w:t>
      </w:r>
      <w:r w:rsidRPr="00362413">
        <w:rPr>
          <w:i/>
        </w:rPr>
        <w:t>использовать</w:t>
      </w:r>
      <w:r w:rsidRPr="00362413">
        <w:rPr>
          <w:i/>
          <w:spacing w:val="41"/>
        </w:rPr>
        <w:t xml:space="preserve"> </w:t>
      </w:r>
      <w:r w:rsidRPr="00362413">
        <w:rPr>
          <w:i/>
        </w:rPr>
        <w:t>речевые</w:t>
      </w:r>
      <w:r w:rsidRPr="00362413">
        <w:rPr>
          <w:i/>
          <w:spacing w:val="43"/>
        </w:rPr>
        <w:t xml:space="preserve"> </w:t>
      </w:r>
      <w:r w:rsidRPr="00362413">
        <w:rPr>
          <w:i/>
        </w:rPr>
        <w:t>средства</w:t>
      </w:r>
      <w:r w:rsidRPr="00362413">
        <w:rPr>
          <w:i/>
          <w:spacing w:val="46"/>
        </w:rPr>
        <w:t xml:space="preserve"> </w:t>
      </w:r>
      <w:r w:rsidRPr="00362413">
        <w:rPr>
          <w:i/>
        </w:rPr>
        <w:t>для</w:t>
      </w:r>
      <w:r w:rsidRPr="00362413">
        <w:rPr>
          <w:i/>
          <w:spacing w:val="48"/>
        </w:rPr>
        <w:t xml:space="preserve"> </w:t>
      </w:r>
      <w:r w:rsidRPr="00362413">
        <w:rPr>
          <w:i/>
        </w:rPr>
        <w:t>эффективного</w:t>
      </w:r>
      <w:r w:rsidRPr="00362413">
        <w:rPr>
          <w:i/>
          <w:spacing w:val="46"/>
        </w:rPr>
        <w:t xml:space="preserve"> </w:t>
      </w:r>
      <w:r w:rsidRPr="00362413">
        <w:rPr>
          <w:i/>
        </w:rPr>
        <w:t>решения</w:t>
      </w:r>
      <w:r w:rsidRPr="00362413">
        <w:rPr>
          <w:i/>
          <w:spacing w:val="39"/>
        </w:rPr>
        <w:t xml:space="preserve"> </w:t>
      </w:r>
      <w:r w:rsidRPr="00362413">
        <w:rPr>
          <w:i/>
        </w:rPr>
        <w:t>разнообразных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коммуникативных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задач;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60" w:firstLine="720"/>
        <w:rPr>
          <w:i/>
        </w:rPr>
      </w:pPr>
      <w:r w:rsidRPr="00362413">
        <w:rPr>
          <w:i/>
        </w:rPr>
        <w:t>учитывать</w:t>
      </w:r>
      <w:r w:rsidRPr="00362413">
        <w:rPr>
          <w:i/>
          <w:spacing w:val="12"/>
        </w:rPr>
        <w:t xml:space="preserve"> </w:t>
      </w:r>
      <w:r w:rsidRPr="00362413">
        <w:rPr>
          <w:i/>
        </w:rPr>
        <w:t>разные</w:t>
      </w:r>
      <w:r w:rsidRPr="00362413">
        <w:rPr>
          <w:i/>
          <w:spacing w:val="10"/>
        </w:rPr>
        <w:t xml:space="preserve"> </w:t>
      </w:r>
      <w:r w:rsidRPr="00362413">
        <w:rPr>
          <w:i/>
        </w:rPr>
        <w:t>мнения</w:t>
      </w:r>
      <w:r w:rsidRPr="00362413">
        <w:rPr>
          <w:i/>
          <w:spacing w:val="10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2"/>
        </w:rPr>
        <w:t xml:space="preserve"> </w:t>
      </w:r>
      <w:r w:rsidRPr="00362413">
        <w:rPr>
          <w:i/>
        </w:rPr>
        <w:t>интересы,</w:t>
      </w:r>
      <w:r w:rsidRPr="00362413">
        <w:rPr>
          <w:i/>
          <w:spacing w:val="14"/>
        </w:rPr>
        <w:t xml:space="preserve"> </w:t>
      </w:r>
      <w:r w:rsidRPr="00362413">
        <w:rPr>
          <w:i/>
        </w:rPr>
        <w:t>обосновывать</w:t>
      </w:r>
      <w:r w:rsidRPr="00362413">
        <w:rPr>
          <w:i/>
          <w:spacing w:val="12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2"/>
        </w:rPr>
        <w:t xml:space="preserve"> </w:t>
      </w:r>
      <w:r w:rsidRPr="00362413">
        <w:rPr>
          <w:i/>
        </w:rPr>
        <w:t>аргументировать</w:t>
      </w:r>
      <w:r w:rsidRPr="00362413">
        <w:rPr>
          <w:i/>
          <w:spacing w:val="12"/>
        </w:rPr>
        <w:t xml:space="preserve"> </w:t>
      </w:r>
      <w:r w:rsidRPr="00362413">
        <w:rPr>
          <w:i/>
        </w:rPr>
        <w:t>собственную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позицию;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  <w:rPr>
          <w:i/>
        </w:rPr>
      </w:pPr>
      <w:r w:rsidRPr="00362413">
        <w:rPr>
          <w:i/>
        </w:rPr>
        <w:t>полно и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точно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выражать свои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мысли в соответствии с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задачами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и условиями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коммуникации;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  <w:tab w:val="left" w:pos="2500"/>
          <w:tab w:val="left" w:pos="3594"/>
          <w:tab w:val="left" w:pos="5096"/>
          <w:tab w:val="left" w:pos="5667"/>
          <w:tab w:val="left" w:pos="7088"/>
          <w:tab w:val="left" w:pos="8556"/>
          <w:tab w:val="left" w:pos="10164"/>
        </w:tabs>
        <w:ind w:right="152" w:firstLine="720"/>
        <w:rPr>
          <w:i/>
        </w:rPr>
      </w:pPr>
      <w:r w:rsidRPr="00362413">
        <w:rPr>
          <w:i/>
        </w:rPr>
        <w:t>задавать</w:t>
      </w:r>
      <w:r w:rsidRPr="00362413">
        <w:rPr>
          <w:i/>
        </w:rPr>
        <w:tab/>
        <w:t>вопросы,</w:t>
      </w:r>
      <w:r w:rsidRPr="00362413">
        <w:rPr>
          <w:i/>
        </w:rPr>
        <w:tab/>
        <w:t>необходимые</w:t>
      </w:r>
      <w:r w:rsidRPr="00362413">
        <w:rPr>
          <w:i/>
        </w:rPr>
        <w:tab/>
        <w:t>для</w:t>
      </w:r>
      <w:r w:rsidRPr="00362413">
        <w:rPr>
          <w:i/>
        </w:rPr>
        <w:tab/>
        <w:t>организации</w:t>
      </w:r>
      <w:r w:rsidRPr="00362413">
        <w:rPr>
          <w:i/>
        </w:rPr>
        <w:tab/>
        <w:t>собственной</w:t>
      </w:r>
      <w:r w:rsidRPr="00362413">
        <w:rPr>
          <w:i/>
        </w:rPr>
        <w:tab/>
        <w:t>деятельности</w:t>
      </w:r>
      <w:r w:rsidRPr="00362413">
        <w:rPr>
          <w:i/>
        </w:rPr>
        <w:tab/>
      </w:r>
      <w:r w:rsidRPr="00362413">
        <w:rPr>
          <w:i/>
          <w:spacing w:val="-4"/>
        </w:rPr>
        <w:t>и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сотрудничества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 партнером;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  <w:tab w:val="left" w:pos="2970"/>
          <w:tab w:val="left" w:pos="4127"/>
          <w:tab w:val="left" w:pos="5268"/>
          <w:tab w:val="left" w:pos="5619"/>
          <w:tab w:val="left" w:pos="6885"/>
          <w:tab w:val="left" w:pos="7225"/>
          <w:tab w:val="left" w:pos="9020"/>
        </w:tabs>
        <w:ind w:right="160" w:firstLine="720"/>
        <w:rPr>
          <w:i/>
        </w:rPr>
      </w:pPr>
      <w:r w:rsidRPr="00362413">
        <w:rPr>
          <w:i/>
        </w:rPr>
        <w:t>осуществлять</w:t>
      </w:r>
      <w:r w:rsidRPr="00362413">
        <w:rPr>
          <w:i/>
        </w:rPr>
        <w:tab/>
        <w:t>взаимный</w:t>
      </w:r>
      <w:r w:rsidRPr="00362413">
        <w:rPr>
          <w:i/>
        </w:rPr>
        <w:tab/>
        <w:t>контроль</w:t>
      </w:r>
      <w:r w:rsidRPr="00362413">
        <w:rPr>
          <w:i/>
        </w:rPr>
        <w:tab/>
        <w:t>и</w:t>
      </w:r>
      <w:r w:rsidRPr="00362413">
        <w:rPr>
          <w:i/>
        </w:rPr>
        <w:tab/>
        <w:t>оказывать</w:t>
      </w:r>
      <w:r w:rsidRPr="00362413">
        <w:rPr>
          <w:i/>
        </w:rPr>
        <w:tab/>
        <w:t>в</w:t>
      </w:r>
      <w:r w:rsidRPr="00362413">
        <w:rPr>
          <w:i/>
        </w:rPr>
        <w:tab/>
        <w:t>сотрудничестве</w:t>
      </w:r>
      <w:r w:rsidRPr="00362413">
        <w:rPr>
          <w:i/>
        </w:rPr>
        <w:tab/>
      </w:r>
      <w:r w:rsidRPr="00362413">
        <w:rPr>
          <w:i/>
          <w:spacing w:val="-1"/>
        </w:rPr>
        <w:t>необходимую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взаимопомощь;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57" w:firstLine="720"/>
        <w:rPr>
          <w:i/>
        </w:rPr>
      </w:pPr>
      <w:r w:rsidRPr="00362413">
        <w:rPr>
          <w:i/>
        </w:rPr>
        <w:t>адекватно</w:t>
      </w:r>
      <w:r w:rsidRPr="00362413">
        <w:rPr>
          <w:i/>
          <w:spacing w:val="46"/>
        </w:rPr>
        <w:t xml:space="preserve"> </w:t>
      </w:r>
      <w:r w:rsidRPr="00362413">
        <w:rPr>
          <w:i/>
        </w:rPr>
        <w:t>использовать</w:t>
      </w:r>
      <w:r w:rsidRPr="00362413">
        <w:rPr>
          <w:i/>
          <w:spacing w:val="41"/>
        </w:rPr>
        <w:t xml:space="preserve"> </w:t>
      </w:r>
      <w:r w:rsidRPr="00362413">
        <w:rPr>
          <w:i/>
        </w:rPr>
        <w:t>речевые</w:t>
      </w:r>
      <w:r w:rsidRPr="00362413">
        <w:rPr>
          <w:i/>
          <w:spacing w:val="43"/>
        </w:rPr>
        <w:t xml:space="preserve"> </w:t>
      </w:r>
      <w:r w:rsidRPr="00362413">
        <w:rPr>
          <w:i/>
        </w:rPr>
        <w:t>средства</w:t>
      </w:r>
      <w:r w:rsidRPr="00362413">
        <w:rPr>
          <w:i/>
          <w:spacing w:val="46"/>
        </w:rPr>
        <w:t xml:space="preserve"> </w:t>
      </w:r>
      <w:r w:rsidRPr="00362413">
        <w:rPr>
          <w:i/>
        </w:rPr>
        <w:t>для</w:t>
      </w:r>
      <w:r w:rsidRPr="00362413">
        <w:rPr>
          <w:i/>
          <w:spacing w:val="48"/>
        </w:rPr>
        <w:t xml:space="preserve"> </w:t>
      </w:r>
      <w:r w:rsidRPr="00362413">
        <w:rPr>
          <w:i/>
        </w:rPr>
        <w:t>эффективного</w:t>
      </w:r>
      <w:r w:rsidRPr="00362413">
        <w:rPr>
          <w:i/>
          <w:spacing w:val="46"/>
        </w:rPr>
        <w:t xml:space="preserve"> </w:t>
      </w:r>
      <w:r w:rsidRPr="00362413">
        <w:rPr>
          <w:i/>
        </w:rPr>
        <w:t>решения</w:t>
      </w:r>
      <w:r w:rsidRPr="00362413">
        <w:rPr>
          <w:i/>
          <w:spacing w:val="39"/>
        </w:rPr>
        <w:t xml:space="preserve"> </w:t>
      </w:r>
      <w:r w:rsidRPr="00362413">
        <w:rPr>
          <w:i/>
        </w:rPr>
        <w:t>разнообразных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коммуникативных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задач, планирования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регуляции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своей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деятельности.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Предметные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pStyle w:val="a3"/>
        <w:ind w:left="220" w:right="161" w:firstLine="720"/>
      </w:pPr>
      <w:r w:rsidRPr="00362413">
        <w:t>Основными предметными результатами изучения предмета «Родной (татарский) язык» являются</w:t>
      </w:r>
      <w:r w:rsidRPr="00362413">
        <w:rPr>
          <w:spacing w:val="1"/>
        </w:rPr>
        <w:t xml:space="preserve"> </w:t>
      </w:r>
      <w:r w:rsidRPr="00362413">
        <w:t>формирование умений в говорении, слушании, чтении и письме; приобретение обучающимися знаний о</w:t>
      </w:r>
      <w:r w:rsidRPr="00362413">
        <w:rPr>
          <w:spacing w:val="1"/>
        </w:rPr>
        <w:t xml:space="preserve"> </w:t>
      </w:r>
      <w:r w:rsidRPr="00362413">
        <w:t>лексике,</w:t>
      </w:r>
      <w:r w:rsidRPr="00362413">
        <w:rPr>
          <w:spacing w:val="3"/>
        </w:rPr>
        <w:t xml:space="preserve"> </w:t>
      </w:r>
      <w:r w:rsidRPr="00362413">
        <w:t>фонетике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грамматике</w:t>
      </w:r>
      <w:r w:rsidRPr="00362413">
        <w:rPr>
          <w:spacing w:val="1"/>
        </w:rPr>
        <w:t xml:space="preserve"> </w:t>
      </w:r>
      <w:r w:rsidRPr="00362413">
        <w:t>татарского</w:t>
      </w:r>
      <w:r w:rsidRPr="00362413">
        <w:rPr>
          <w:spacing w:val="-3"/>
        </w:rPr>
        <w:t xml:space="preserve"> </w:t>
      </w:r>
      <w:r w:rsidRPr="00362413">
        <w:t>языка.</w:t>
      </w:r>
    </w:p>
    <w:p w:rsidR="005F6E92" w:rsidRPr="00362413" w:rsidRDefault="005F6E92" w:rsidP="00553A77">
      <w:pPr>
        <w:pStyle w:val="3"/>
        <w:spacing w:before="0"/>
        <w:ind w:left="941" w:right="3185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компетенция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видах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речевой деятельности</w:t>
      </w:r>
      <w:r w:rsidRPr="00362413">
        <w:rPr>
          <w:rFonts w:ascii="Times New Roman" w:hAnsi="Times New Roman" w:cs="Times New Roman"/>
          <w:color w:val="auto"/>
          <w:spacing w:val="-5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Говорение</w:t>
      </w:r>
    </w:p>
    <w:p w:rsidR="005F6E92" w:rsidRPr="00362413" w:rsidRDefault="005F6E92" w:rsidP="00553A77">
      <w:pPr>
        <w:pStyle w:val="a3"/>
        <w:ind w:left="941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рассказывать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5"/>
        </w:rPr>
        <w:t xml:space="preserve"> </w:t>
      </w:r>
      <w:r w:rsidRPr="00362413">
        <w:t>себе,</w:t>
      </w:r>
      <w:r w:rsidRPr="00362413">
        <w:rPr>
          <w:spacing w:val="2"/>
        </w:rPr>
        <w:t xml:space="preserve"> </w:t>
      </w:r>
      <w:r w:rsidRPr="00362413">
        <w:t>друзьях,</w:t>
      </w:r>
      <w:r w:rsidRPr="00362413">
        <w:rPr>
          <w:spacing w:val="5"/>
        </w:rPr>
        <w:t xml:space="preserve"> </w:t>
      </w:r>
      <w:r w:rsidRPr="00362413">
        <w:t>любимых</w:t>
      </w:r>
      <w:r w:rsidRPr="00362413">
        <w:rPr>
          <w:spacing w:val="-5"/>
        </w:rPr>
        <w:t xml:space="preserve"> </w:t>
      </w:r>
      <w:r w:rsidRPr="00362413">
        <w:t>животных,</w:t>
      </w:r>
      <w:r w:rsidRPr="00362413">
        <w:rPr>
          <w:spacing w:val="-6"/>
        </w:rPr>
        <w:t xml:space="preserve"> </w:t>
      </w:r>
      <w:r w:rsidRPr="00362413">
        <w:t>каникулах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т.</w:t>
      </w:r>
      <w:r w:rsidRPr="00362413">
        <w:rPr>
          <w:spacing w:val="-2"/>
        </w:rPr>
        <w:t xml:space="preserve"> </w:t>
      </w:r>
      <w:r w:rsidRPr="00362413">
        <w:t>д.;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вести</w:t>
      </w:r>
      <w:r w:rsidRPr="00362413">
        <w:rPr>
          <w:spacing w:val="-3"/>
        </w:rPr>
        <w:t xml:space="preserve"> </w:t>
      </w:r>
      <w:r w:rsidRPr="00362413">
        <w:t>диалог,</w:t>
      </w:r>
      <w:r w:rsidRPr="00362413">
        <w:rPr>
          <w:spacing w:val="-1"/>
        </w:rPr>
        <w:t xml:space="preserve"> </w:t>
      </w:r>
      <w:r w:rsidRPr="00362413">
        <w:t>задавая</w:t>
      </w:r>
      <w:r w:rsidRPr="00362413">
        <w:rPr>
          <w:spacing w:val="-8"/>
        </w:rPr>
        <w:t xml:space="preserve"> </w:t>
      </w:r>
      <w:r w:rsidRPr="00362413">
        <w:t>вопросы</w:t>
      </w:r>
      <w:r w:rsidRPr="00362413">
        <w:rPr>
          <w:spacing w:val="-3"/>
        </w:rPr>
        <w:t xml:space="preserve"> </w:t>
      </w:r>
      <w:r w:rsidRPr="00362413">
        <w:t>собеседнику,</w:t>
      </w:r>
      <w:r w:rsidRPr="00362413">
        <w:rPr>
          <w:spacing w:val="-1"/>
        </w:rPr>
        <w:t xml:space="preserve"> </w:t>
      </w:r>
      <w:r w:rsidRPr="00362413">
        <w:t>отвечая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его</w:t>
      </w:r>
      <w:r w:rsidRPr="00362413">
        <w:rPr>
          <w:spacing w:val="-8"/>
        </w:rPr>
        <w:t xml:space="preserve"> </w:t>
      </w:r>
      <w:r w:rsidRPr="00362413">
        <w:t>вопросы;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60" w:firstLine="720"/>
      </w:pPr>
      <w:r w:rsidRPr="00362413">
        <w:t>строить</w:t>
      </w:r>
      <w:r w:rsidRPr="00362413">
        <w:rPr>
          <w:spacing w:val="44"/>
        </w:rPr>
        <w:t xml:space="preserve"> </w:t>
      </w:r>
      <w:r w:rsidRPr="00362413">
        <w:t>предложения</w:t>
      </w:r>
      <w:r w:rsidRPr="00362413">
        <w:rPr>
          <w:spacing w:val="43"/>
        </w:rPr>
        <w:t xml:space="preserve"> </w:t>
      </w:r>
      <w:r w:rsidRPr="00362413">
        <w:t>для</w:t>
      </w:r>
      <w:r w:rsidRPr="00362413">
        <w:rPr>
          <w:spacing w:val="40"/>
        </w:rPr>
        <w:t xml:space="preserve"> </w:t>
      </w:r>
      <w:r w:rsidRPr="00362413">
        <w:t>решения</w:t>
      </w:r>
      <w:r w:rsidRPr="00362413">
        <w:rPr>
          <w:spacing w:val="44"/>
        </w:rPr>
        <w:t xml:space="preserve"> </w:t>
      </w:r>
      <w:r w:rsidRPr="00362413">
        <w:t>определенной</w:t>
      </w:r>
      <w:r w:rsidRPr="00362413">
        <w:rPr>
          <w:spacing w:val="50"/>
        </w:rPr>
        <w:t xml:space="preserve"> </w:t>
      </w:r>
      <w:r w:rsidRPr="00362413">
        <w:t>речевой</w:t>
      </w:r>
      <w:r w:rsidRPr="00362413">
        <w:rPr>
          <w:spacing w:val="45"/>
        </w:rPr>
        <w:t xml:space="preserve"> </w:t>
      </w:r>
      <w:r w:rsidRPr="00362413">
        <w:t>задачи</w:t>
      </w:r>
      <w:r w:rsidRPr="00362413">
        <w:rPr>
          <w:spacing w:val="42"/>
        </w:rPr>
        <w:t xml:space="preserve"> </w:t>
      </w:r>
      <w:r w:rsidRPr="00362413">
        <w:t>(для</w:t>
      </w:r>
      <w:r w:rsidRPr="00362413">
        <w:rPr>
          <w:spacing w:val="43"/>
        </w:rPr>
        <w:t xml:space="preserve"> </w:t>
      </w:r>
      <w:r w:rsidRPr="00362413">
        <w:t>ответа</w:t>
      </w:r>
      <w:r w:rsidRPr="00362413">
        <w:rPr>
          <w:spacing w:val="46"/>
        </w:rPr>
        <w:t xml:space="preserve"> </w:t>
      </w:r>
      <w:r w:rsidRPr="00362413">
        <w:t>на</w:t>
      </w:r>
      <w:r w:rsidRPr="00362413">
        <w:rPr>
          <w:spacing w:val="43"/>
        </w:rPr>
        <w:t xml:space="preserve"> </w:t>
      </w:r>
      <w:r w:rsidRPr="00362413">
        <w:t>заданный</w:t>
      </w:r>
      <w:r w:rsidRPr="00362413">
        <w:rPr>
          <w:spacing w:val="-52"/>
        </w:rPr>
        <w:t xml:space="preserve"> </w:t>
      </w:r>
      <w:r w:rsidRPr="00362413">
        <w:lastRenderedPageBreak/>
        <w:t>вопрос,</w:t>
      </w:r>
      <w:r w:rsidRPr="00362413">
        <w:rPr>
          <w:spacing w:val="3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выражения</w:t>
      </w:r>
      <w:r w:rsidRPr="00362413">
        <w:rPr>
          <w:spacing w:val="1"/>
        </w:rPr>
        <w:t xml:space="preserve"> </w:t>
      </w:r>
      <w:r w:rsidRPr="00362413">
        <w:t>собственного</w:t>
      </w:r>
      <w:r w:rsidRPr="00362413">
        <w:rPr>
          <w:spacing w:val="-3"/>
        </w:rPr>
        <w:t xml:space="preserve"> </w:t>
      </w:r>
      <w:r w:rsidRPr="00362413">
        <w:t>мнения);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60" w:firstLine="720"/>
      </w:pPr>
      <w:r w:rsidRPr="00362413">
        <w:t>строить</w:t>
      </w:r>
      <w:r w:rsidRPr="00362413">
        <w:rPr>
          <w:spacing w:val="31"/>
        </w:rPr>
        <w:t xml:space="preserve"> </w:t>
      </w:r>
      <w:r w:rsidRPr="00362413">
        <w:t>устное</w:t>
      </w:r>
      <w:r w:rsidRPr="00362413">
        <w:rPr>
          <w:spacing w:val="25"/>
        </w:rPr>
        <w:t xml:space="preserve"> </w:t>
      </w:r>
      <w:r w:rsidRPr="00362413">
        <w:t>диалогическое</w:t>
      </w:r>
      <w:r w:rsidRPr="00362413">
        <w:rPr>
          <w:spacing w:val="26"/>
        </w:rPr>
        <w:t xml:space="preserve"> </w:t>
      </w:r>
      <w:r w:rsidRPr="00362413">
        <w:t>и</w:t>
      </w:r>
      <w:r w:rsidRPr="00362413">
        <w:rPr>
          <w:spacing w:val="33"/>
        </w:rPr>
        <w:t xml:space="preserve"> </w:t>
      </w:r>
      <w:r w:rsidRPr="00362413">
        <w:t>монологическое</w:t>
      </w:r>
      <w:r w:rsidRPr="00362413">
        <w:rPr>
          <w:spacing w:val="29"/>
        </w:rPr>
        <w:t xml:space="preserve"> </w:t>
      </w:r>
      <w:r w:rsidRPr="00362413">
        <w:t>высказывание,</w:t>
      </w:r>
      <w:r w:rsidRPr="00362413">
        <w:rPr>
          <w:spacing w:val="42"/>
        </w:rPr>
        <w:t xml:space="preserve"> </w:t>
      </w:r>
      <w:r w:rsidRPr="00362413">
        <w:t>соблюдая</w:t>
      </w:r>
      <w:r w:rsidRPr="00362413">
        <w:rPr>
          <w:spacing w:val="31"/>
        </w:rPr>
        <w:t xml:space="preserve"> </w:t>
      </w:r>
      <w:r w:rsidRPr="00362413">
        <w:t>орфоэпические</w:t>
      </w:r>
      <w:r w:rsidRPr="00362413">
        <w:rPr>
          <w:spacing w:val="26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интонационные</w:t>
      </w:r>
      <w:r w:rsidRPr="00362413">
        <w:rPr>
          <w:spacing w:val="-5"/>
        </w:rPr>
        <w:t xml:space="preserve"> </w:t>
      </w:r>
      <w:r w:rsidRPr="00362413">
        <w:t>нормы</w:t>
      </w:r>
      <w:r w:rsidRPr="00362413">
        <w:rPr>
          <w:spacing w:val="2"/>
        </w:rPr>
        <w:t xml:space="preserve"> </w:t>
      </w:r>
      <w:r w:rsidRPr="00362413">
        <w:t>татарского</w:t>
      </w:r>
      <w:r w:rsidRPr="00362413">
        <w:rPr>
          <w:spacing w:val="-3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разыгрывать</w:t>
      </w:r>
      <w:r w:rsidRPr="00362413">
        <w:rPr>
          <w:spacing w:val="-5"/>
        </w:rPr>
        <w:t xml:space="preserve"> </w:t>
      </w:r>
      <w:r w:rsidRPr="00362413">
        <w:t>готовые</w:t>
      </w:r>
      <w:r w:rsidRPr="00362413">
        <w:rPr>
          <w:spacing w:val="-5"/>
        </w:rPr>
        <w:t xml:space="preserve"> </w:t>
      </w:r>
      <w:r w:rsidRPr="00362413">
        <w:t>диалоги</w:t>
      </w:r>
      <w:r w:rsidRPr="00362413">
        <w:rPr>
          <w:spacing w:val="2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изученные</w:t>
      </w:r>
      <w:r w:rsidRPr="00362413">
        <w:rPr>
          <w:spacing w:val="-5"/>
        </w:rPr>
        <w:t xml:space="preserve"> </w:t>
      </w:r>
      <w:r w:rsidRPr="00362413">
        <w:t>темы;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62" w:firstLine="720"/>
      </w:pPr>
      <w:r w:rsidRPr="00362413">
        <w:t>анализировать</w:t>
      </w:r>
      <w:r w:rsidRPr="00362413">
        <w:rPr>
          <w:spacing w:val="31"/>
        </w:rPr>
        <w:t xml:space="preserve"> </w:t>
      </w:r>
      <w:r w:rsidRPr="00362413">
        <w:t>уместность</w:t>
      </w:r>
      <w:r w:rsidRPr="00362413">
        <w:rPr>
          <w:spacing w:val="36"/>
        </w:rPr>
        <w:t xml:space="preserve"> </w:t>
      </w:r>
      <w:r w:rsidRPr="00362413">
        <w:t>использования</w:t>
      </w:r>
      <w:r w:rsidRPr="00362413">
        <w:rPr>
          <w:spacing w:val="31"/>
        </w:rPr>
        <w:t xml:space="preserve"> </w:t>
      </w:r>
      <w:r w:rsidRPr="00362413">
        <w:t>средств</w:t>
      </w:r>
      <w:r w:rsidRPr="00362413">
        <w:rPr>
          <w:spacing w:val="33"/>
        </w:rPr>
        <w:t xml:space="preserve"> </w:t>
      </w:r>
      <w:r w:rsidRPr="00362413">
        <w:t>устного</w:t>
      </w:r>
      <w:r w:rsidRPr="00362413">
        <w:rPr>
          <w:spacing w:val="31"/>
        </w:rPr>
        <w:t xml:space="preserve"> </w:t>
      </w:r>
      <w:r w:rsidRPr="00362413">
        <w:t>общения</w:t>
      </w:r>
      <w:r w:rsidRPr="00362413">
        <w:rPr>
          <w:spacing w:val="36"/>
        </w:rPr>
        <w:t xml:space="preserve"> </w:t>
      </w:r>
      <w:r w:rsidRPr="00362413">
        <w:t>в</w:t>
      </w:r>
      <w:r w:rsidRPr="00362413">
        <w:rPr>
          <w:spacing w:val="34"/>
        </w:rPr>
        <w:t xml:space="preserve"> </w:t>
      </w:r>
      <w:r w:rsidRPr="00362413">
        <w:t>разных</w:t>
      </w:r>
      <w:r w:rsidRPr="00362413">
        <w:rPr>
          <w:spacing w:val="32"/>
        </w:rPr>
        <w:t xml:space="preserve"> </w:t>
      </w:r>
      <w:r w:rsidRPr="00362413">
        <w:t>ситуациях,</w:t>
      </w:r>
      <w:r w:rsidRPr="00362413">
        <w:rPr>
          <w:spacing w:val="34"/>
        </w:rPr>
        <w:t xml:space="preserve"> </w:t>
      </w:r>
      <w:r w:rsidRPr="00362413">
        <w:t>во</w:t>
      </w:r>
      <w:r w:rsidRPr="00362413">
        <w:rPr>
          <w:spacing w:val="-52"/>
        </w:rPr>
        <w:t xml:space="preserve"> </w:t>
      </w:r>
      <w:r w:rsidRPr="00362413">
        <w:t>время монолога</w:t>
      </w:r>
      <w:r w:rsidRPr="00362413">
        <w:rPr>
          <w:spacing w:val="5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диалога;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66" w:firstLine="720"/>
      </w:pPr>
      <w:r w:rsidRPr="00362413">
        <w:t>кратко излагать</w:t>
      </w:r>
      <w:r w:rsidRPr="00362413">
        <w:rPr>
          <w:spacing w:val="5"/>
        </w:rPr>
        <w:t xml:space="preserve"> </w:t>
      </w:r>
      <w:r w:rsidRPr="00362413">
        <w:t>содержание</w:t>
      </w:r>
      <w:r w:rsidRPr="00362413">
        <w:rPr>
          <w:spacing w:val="-2"/>
        </w:rPr>
        <w:t xml:space="preserve"> </w:t>
      </w:r>
      <w:r w:rsidRPr="00362413">
        <w:t>прочитанного</w:t>
      </w:r>
      <w:r w:rsidRPr="00362413">
        <w:rPr>
          <w:spacing w:val="1"/>
        </w:rPr>
        <w:t xml:space="preserve"> </w:t>
      </w:r>
      <w:r w:rsidRPr="00362413">
        <w:t>(услышанного)</w:t>
      </w:r>
      <w:r w:rsidRPr="00362413">
        <w:rPr>
          <w:spacing w:val="3"/>
        </w:rPr>
        <w:t xml:space="preserve"> </w:t>
      </w:r>
      <w:r w:rsidRPr="00362413">
        <w:t>текста,</w:t>
      </w:r>
      <w:r w:rsidRPr="00362413">
        <w:rPr>
          <w:spacing w:val="8"/>
        </w:rPr>
        <w:t xml:space="preserve"> </w:t>
      </w:r>
      <w:r w:rsidRPr="00362413">
        <w:t>выражать</w:t>
      </w:r>
      <w:r w:rsidRPr="00362413">
        <w:rPr>
          <w:spacing w:val="1"/>
        </w:rPr>
        <w:t xml:space="preserve"> </w:t>
      </w:r>
      <w:r w:rsidRPr="00362413">
        <w:t>свое</w:t>
      </w:r>
      <w:r w:rsidRPr="00362413">
        <w:rPr>
          <w:spacing w:val="-2"/>
        </w:rPr>
        <w:t xml:space="preserve"> </w:t>
      </w:r>
      <w:r w:rsidRPr="00362413">
        <w:t>отношение</w:t>
      </w:r>
      <w:r w:rsidRPr="00362413">
        <w:rPr>
          <w:spacing w:val="4"/>
        </w:rPr>
        <w:t xml:space="preserve"> </w:t>
      </w:r>
      <w:r w:rsidRPr="00362413">
        <w:t>к</w:t>
      </w:r>
      <w:r w:rsidRPr="00362413">
        <w:rPr>
          <w:spacing w:val="-52"/>
        </w:rPr>
        <w:t xml:space="preserve"> </w:t>
      </w:r>
      <w:r w:rsidRPr="00362413">
        <w:t>прочитанному</w:t>
      </w:r>
      <w:r w:rsidRPr="00362413">
        <w:rPr>
          <w:spacing w:val="-2"/>
        </w:rPr>
        <w:t xml:space="preserve"> </w:t>
      </w:r>
      <w:r w:rsidRPr="00362413">
        <w:t>(услышанному),</w:t>
      </w:r>
      <w:r w:rsidRPr="00362413">
        <w:rPr>
          <w:spacing w:val="3"/>
        </w:rPr>
        <w:t xml:space="preserve"> </w:t>
      </w:r>
      <w:r w:rsidRPr="00362413">
        <w:t>используя</w:t>
      </w:r>
      <w:r w:rsidRPr="00362413">
        <w:rPr>
          <w:spacing w:val="1"/>
        </w:rPr>
        <w:t xml:space="preserve"> </w:t>
      </w:r>
      <w:r w:rsidRPr="00362413">
        <w:t>речевые</w:t>
      </w:r>
      <w:r w:rsidRPr="00362413">
        <w:rPr>
          <w:spacing w:val="-1"/>
        </w:rPr>
        <w:t xml:space="preserve"> </w:t>
      </w:r>
      <w:r w:rsidRPr="00362413">
        <w:t>средства</w:t>
      </w:r>
      <w:r w:rsidRPr="00362413">
        <w:rPr>
          <w:spacing w:val="5"/>
        </w:rPr>
        <w:t xml:space="preserve"> </w:t>
      </w:r>
      <w:r w:rsidRPr="00362413">
        <w:t>татарского</w:t>
      </w:r>
      <w:r w:rsidRPr="00362413">
        <w:rPr>
          <w:spacing w:val="-4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выражать</w:t>
      </w:r>
      <w:r w:rsidRPr="00362413">
        <w:rPr>
          <w:spacing w:val="-7"/>
        </w:rPr>
        <w:t xml:space="preserve"> </w:t>
      </w:r>
      <w:r w:rsidRPr="00362413">
        <w:t>собственное</w:t>
      </w:r>
      <w:r w:rsidRPr="00362413">
        <w:rPr>
          <w:spacing w:val="-8"/>
        </w:rPr>
        <w:t xml:space="preserve"> </w:t>
      </w:r>
      <w:r w:rsidRPr="00362413">
        <w:t>мнение,</w:t>
      </w:r>
      <w:r w:rsidRPr="00362413">
        <w:rPr>
          <w:spacing w:val="1"/>
        </w:rPr>
        <w:t xml:space="preserve"> </w:t>
      </w:r>
      <w:r w:rsidRPr="00362413">
        <w:t>аргументируя</w:t>
      </w:r>
      <w:r w:rsidRPr="00362413">
        <w:rPr>
          <w:spacing w:val="2"/>
        </w:rPr>
        <w:t xml:space="preserve"> </w:t>
      </w:r>
      <w:r w:rsidRPr="00362413">
        <w:t>его</w:t>
      </w:r>
      <w:r w:rsidRPr="00362413">
        <w:rPr>
          <w:spacing w:val="-6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учетом</w:t>
      </w:r>
      <w:r w:rsidRPr="00362413">
        <w:rPr>
          <w:spacing w:val="-2"/>
        </w:rPr>
        <w:t xml:space="preserve"> </w:t>
      </w:r>
      <w:r w:rsidRPr="00362413">
        <w:t>ситуации</w:t>
      </w:r>
      <w:r w:rsidRPr="00362413">
        <w:rPr>
          <w:spacing w:val="-1"/>
        </w:rPr>
        <w:t xml:space="preserve"> </w:t>
      </w:r>
      <w:r w:rsidRPr="00362413">
        <w:t>общения.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Выпускник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получит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научиться:</w:t>
      </w:r>
    </w:p>
    <w:p w:rsidR="005F6E92" w:rsidRPr="00362413" w:rsidRDefault="005F6E92" w:rsidP="00553A77">
      <w:pPr>
        <w:tabs>
          <w:tab w:val="left" w:pos="1353"/>
        </w:tabs>
        <w:ind w:left="220" w:right="150" w:firstLine="720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обосновывать</w:t>
      </w:r>
      <w:r w:rsidRPr="00362413">
        <w:rPr>
          <w:i/>
          <w:spacing w:val="18"/>
        </w:rPr>
        <w:t xml:space="preserve"> </w:t>
      </w:r>
      <w:r w:rsidRPr="00362413">
        <w:rPr>
          <w:i/>
        </w:rPr>
        <w:t>собственную</w:t>
      </w:r>
      <w:r w:rsidRPr="00362413">
        <w:rPr>
          <w:i/>
          <w:spacing w:val="17"/>
        </w:rPr>
        <w:t xml:space="preserve"> </w:t>
      </w:r>
      <w:r w:rsidRPr="00362413">
        <w:rPr>
          <w:i/>
        </w:rPr>
        <w:t>позицию</w:t>
      </w:r>
      <w:r w:rsidRPr="00362413">
        <w:rPr>
          <w:i/>
          <w:spacing w:val="13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14"/>
        </w:rPr>
        <w:t xml:space="preserve"> </w:t>
      </w:r>
      <w:r w:rsidRPr="00362413">
        <w:rPr>
          <w:i/>
        </w:rPr>
        <w:t>координировать</w:t>
      </w:r>
      <w:r w:rsidRPr="00362413">
        <w:rPr>
          <w:i/>
          <w:spacing w:val="19"/>
        </w:rPr>
        <w:t xml:space="preserve"> </w:t>
      </w:r>
      <w:r w:rsidRPr="00362413">
        <w:rPr>
          <w:i/>
        </w:rPr>
        <w:t>ее</w:t>
      </w:r>
      <w:r w:rsidRPr="00362413">
        <w:rPr>
          <w:i/>
          <w:spacing w:val="17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17"/>
        </w:rPr>
        <w:t xml:space="preserve"> </w:t>
      </w:r>
      <w:r w:rsidRPr="00362413">
        <w:rPr>
          <w:i/>
        </w:rPr>
        <w:t>позициями</w:t>
      </w:r>
      <w:r w:rsidRPr="00362413">
        <w:rPr>
          <w:i/>
          <w:spacing w:val="19"/>
        </w:rPr>
        <w:t xml:space="preserve"> </w:t>
      </w:r>
      <w:r w:rsidRPr="00362413">
        <w:rPr>
          <w:i/>
        </w:rPr>
        <w:t>других</w:t>
      </w:r>
      <w:r w:rsidRPr="00362413">
        <w:rPr>
          <w:i/>
          <w:spacing w:val="17"/>
        </w:rPr>
        <w:t xml:space="preserve"> </w:t>
      </w:r>
      <w:r w:rsidRPr="00362413">
        <w:rPr>
          <w:i/>
        </w:rPr>
        <w:t>партнеров</w:t>
      </w:r>
      <w:r w:rsidRPr="00362413">
        <w:rPr>
          <w:i/>
          <w:spacing w:val="22"/>
        </w:rPr>
        <w:t xml:space="preserve"> </w:t>
      </w:r>
      <w:r w:rsidRPr="00362413">
        <w:rPr>
          <w:i/>
        </w:rPr>
        <w:t>по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совместной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деятельности;</w:t>
      </w:r>
    </w:p>
    <w:p w:rsidR="005F6E92" w:rsidRPr="00362413" w:rsidRDefault="005F6E92" w:rsidP="00553A77">
      <w:pPr>
        <w:tabs>
          <w:tab w:val="left" w:pos="1353"/>
        </w:tabs>
        <w:ind w:left="941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владеть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техникой выступления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небольшими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сообщениями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перед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знакомой</w:t>
      </w:r>
      <w:r w:rsidRPr="00362413">
        <w:rPr>
          <w:i/>
          <w:spacing w:val="-7"/>
        </w:rPr>
        <w:t xml:space="preserve"> </w:t>
      </w:r>
      <w:r w:rsidRPr="00362413">
        <w:rPr>
          <w:i/>
        </w:rPr>
        <w:t>аудиторией;</w:t>
      </w:r>
    </w:p>
    <w:p w:rsidR="005F6E92" w:rsidRPr="00362413" w:rsidRDefault="005F6E92" w:rsidP="00553A77">
      <w:pPr>
        <w:tabs>
          <w:tab w:val="left" w:pos="1353"/>
        </w:tabs>
        <w:ind w:left="220" w:right="158" w:firstLine="720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признавать</w:t>
      </w:r>
      <w:r w:rsidRPr="00362413">
        <w:rPr>
          <w:i/>
          <w:spacing w:val="29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29"/>
        </w:rPr>
        <w:t xml:space="preserve"> </w:t>
      </w:r>
      <w:r w:rsidRPr="00362413">
        <w:rPr>
          <w:i/>
        </w:rPr>
        <w:t>существования</w:t>
      </w:r>
      <w:r w:rsidRPr="00362413">
        <w:rPr>
          <w:i/>
          <w:spacing w:val="32"/>
        </w:rPr>
        <w:t xml:space="preserve"> </w:t>
      </w:r>
      <w:r w:rsidRPr="00362413">
        <w:rPr>
          <w:i/>
        </w:rPr>
        <w:t>различных</w:t>
      </w:r>
      <w:r w:rsidRPr="00362413">
        <w:rPr>
          <w:i/>
          <w:spacing w:val="32"/>
        </w:rPr>
        <w:t xml:space="preserve"> </w:t>
      </w:r>
      <w:r w:rsidRPr="00362413">
        <w:rPr>
          <w:i/>
        </w:rPr>
        <w:t>точек</w:t>
      </w:r>
      <w:r w:rsidRPr="00362413">
        <w:rPr>
          <w:i/>
          <w:spacing w:val="36"/>
        </w:rPr>
        <w:t xml:space="preserve"> </w:t>
      </w:r>
      <w:r w:rsidRPr="00362413">
        <w:rPr>
          <w:i/>
        </w:rPr>
        <w:t>зрения</w:t>
      </w:r>
      <w:r w:rsidRPr="00362413">
        <w:rPr>
          <w:i/>
          <w:spacing w:val="27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33"/>
        </w:rPr>
        <w:t xml:space="preserve"> </w:t>
      </w:r>
      <w:r w:rsidRPr="00362413">
        <w:rPr>
          <w:i/>
        </w:rPr>
        <w:t>права</w:t>
      </w:r>
      <w:r w:rsidRPr="00362413">
        <w:rPr>
          <w:i/>
          <w:spacing w:val="30"/>
        </w:rPr>
        <w:t xml:space="preserve"> </w:t>
      </w:r>
      <w:r w:rsidRPr="00362413">
        <w:rPr>
          <w:i/>
        </w:rPr>
        <w:t>каждого</w:t>
      </w:r>
      <w:r w:rsidRPr="00362413">
        <w:rPr>
          <w:i/>
          <w:spacing w:val="29"/>
        </w:rPr>
        <w:t xml:space="preserve"> </w:t>
      </w:r>
      <w:r w:rsidRPr="00362413">
        <w:rPr>
          <w:i/>
        </w:rPr>
        <w:t>иметь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свою,</w:t>
      </w:r>
      <w:r w:rsidRPr="00362413">
        <w:rPr>
          <w:i/>
          <w:spacing w:val="3"/>
        </w:rPr>
        <w:t xml:space="preserve"> </w:t>
      </w:r>
      <w:r w:rsidRPr="00362413">
        <w:rPr>
          <w:i/>
        </w:rPr>
        <w:t>излагать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свое мнение.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Слушание</w:t>
      </w:r>
    </w:p>
    <w:p w:rsidR="005F6E92" w:rsidRPr="00362413" w:rsidRDefault="005F6E92" w:rsidP="00553A77">
      <w:pPr>
        <w:pStyle w:val="a3"/>
        <w:ind w:left="941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воспринимать</w:t>
      </w:r>
      <w:r w:rsidRPr="00362413">
        <w:rPr>
          <w:spacing w:val="-8"/>
        </w:rPr>
        <w:t xml:space="preserve"> </w:t>
      </w:r>
      <w:r w:rsidRPr="00362413">
        <w:t>на слух</w:t>
      </w:r>
      <w:r w:rsidRPr="00362413">
        <w:rPr>
          <w:spacing w:val="-3"/>
        </w:rPr>
        <w:t xml:space="preserve"> </w:t>
      </w:r>
      <w:r w:rsidRPr="00362413">
        <w:t>аудиотекст,</w:t>
      </w:r>
      <w:r w:rsidRPr="00362413">
        <w:rPr>
          <w:spacing w:val="-1"/>
        </w:rPr>
        <w:t xml:space="preserve"> </w:t>
      </w:r>
      <w:r w:rsidRPr="00362413">
        <w:t>построенный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9"/>
        </w:rPr>
        <w:t xml:space="preserve"> </w:t>
      </w:r>
      <w:r w:rsidRPr="00362413">
        <w:t>знакомом</w:t>
      </w:r>
      <w:r w:rsidRPr="00362413">
        <w:rPr>
          <w:spacing w:val="-4"/>
        </w:rPr>
        <w:t xml:space="preserve"> </w:t>
      </w:r>
      <w:r w:rsidRPr="00362413">
        <w:t>языковом</w:t>
      </w:r>
      <w:r w:rsidRPr="00362413">
        <w:rPr>
          <w:spacing w:val="-3"/>
        </w:rPr>
        <w:t xml:space="preserve"> </w:t>
      </w:r>
      <w:r w:rsidRPr="00362413">
        <w:t>материале;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понимать</w:t>
      </w:r>
      <w:r w:rsidRPr="00362413">
        <w:rPr>
          <w:spacing w:val="-7"/>
        </w:rPr>
        <w:t xml:space="preserve"> </w:t>
      </w:r>
      <w:r w:rsidRPr="00362413">
        <w:t>на слух</w:t>
      </w:r>
      <w:r w:rsidRPr="00362413">
        <w:rPr>
          <w:spacing w:val="-2"/>
        </w:rPr>
        <w:t xml:space="preserve"> </w:t>
      </w:r>
      <w:r w:rsidRPr="00362413">
        <w:t>речь</w:t>
      </w:r>
      <w:r w:rsidRPr="00362413">
        <w:rPr>
          <w:spacing w:val="-2"/>
        </w:rPr>
        <w:t xml:space="preserve"> </w:t>
      </w:r>
      <w:r w:rsidRPr="00362413">
        <w:t>учителя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одноклассников;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Выпускник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получит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научиться:</w:t>
      </w:r>
    </w:p>
    <w:p w:rsidR="005F6E92" w:rsidRPr="00362413" w:rsidRDefault="005F6E92" w:rsidP="00553A77">
      <w:pPr>
        <w:tabs>
          <w:tab w:val="left" w:pos="1353"/>
        </w:tabs>
        <w:ind w:left="220" w:right="166" w:firstLine="720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использовать</w:t>
      </w:r>
      <w:r w:rsidRPr="00362413">
        <w:rPr>
          <w:i/>
          <w:spacing w:val="3"/>
        </w:rPr>
        <w:t xml:space="preserve"> </w:t>
      </w:r>
      <w:r w:rsidRPr="00362413">
        <w:rPr>
          <w:i/>
        </w:rPr>
        <w:t>контекстуальную</w:t>
      </w:r>
      <w:r w:rsidRPr="00362413">
        <w:rPr>
          <w:i/>
          <w:spacing w:val="6"/>
        </w:rPr>
        <w:t xml:space="preserve"> </w:t>
      </w:r>
      <w:r w:rsidRPr="00362413">
        <w:rPr>
          <w:i/>
        </w:rPr>
        <w:t>или</w:t>
      </w:r>
      <w:r w:rsidRPr="00362413">
        <w:rPr>
          <w:i/>
          <w:spacing w:val="3"/>
        </w:rPr>
        <w:t xml:space="preserve"> </w:t>
      </w:r>
      <w:r w:rsidRPr="00362413">
        <w:rPr>
          <w:i/>
        </w:rPr>
        <w:t>языковую</w:t>
      </w:r>
      <w:r w:rsidRPr="00362413">
        <w:rPr>
          <w:i/>
          <w:spacing w:val="6"/>
        </w:rPr>
        <w:t xml:space="preserve"> </w:t>
      </w:r>
      <w:r w:rsidRPr="00362413">
        <w:rPr>
          <w:i/>
        </w:rPr>
        <w:t>догадку</w:t>
      </w:r>
      <w:r w:rsidRPr="00362413">
        <w:rPr>
          <w:i/>
          <w:spacing w:val="6"/>
        </w:rPr>
        <w:t xml:space="preserve"> </w:t>
      </w:r>
      <w:r w:rsidRPr="00362413">
        <w:rPr>
          <w:i/>
        </w:rPr>
        <w:t>при</w:t>
      </w:r>
      <w:r w:rsidRPr="00362413">
        <w:rPr>
          <w:i/>
          <w:spacing w:val="3"/>
        </w:rPr>
        <w:t xml:space="preserve"> </w:t>
      </w:r>
      <w:r w:rsidRPr="00362413">
        <w:rPr>
          <w:i/>
        </w:rPr>
        <w:t>восприятии</w:t>
      </w:r>
      <w:r w:rsidRPr="00362413">
        <w:rPr>
          <w:i/>
          <w:spacing w:val="8"/>
        </w:rPr>
        <w:t xml:space="preserve"> </w:t>
      </w:r>
      <w:r w:rsidRPr="00362413">
        <w:rPr>
          <w:i/>
        </w:rPr>
        <w:t>на</w:t>
      </w:r>
      <w:r w:rsidRPr="00362413">
        <w:rPr>
          <w:i/>
          <w:spacing w:val="3"/>
        </w:rPr>
        <w:t xml:space="preserve"> </w:t>
      </w:r>
      <w:r w:rsidRPr="00362413">
        <w:rPr>
          <w:i/>
        </w:rPr>
        <w:t>слух</w:t>
      </w:r>
      <w:r w:rsidRPr="00362413">
        <w:rPr>
          <w:i/>
          <w:spacing w:val="6"/>
        </w:rPr>
        <w:t xml:space="preserve"> </w:t>
      </w:r>
      <w:r w:rsidRPr="00362413">
        <w:rPr>
          <w:i/>
        </w:rPr>
        <w:t>текстов,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содержащих некоторые</w:t>
      </w:r>
      <w:r w:rsidRPr="00362413">
        <w:rPr>
          <w:i/>
          <w:spacing w:val="-6"/>
        </w:rPr>
        <w:t xml:space="preserve"> </w:t>
      </w:r>
      <w:r w:rsidRPr="00362413">
        <w:rPr>
          <w:i/>
        </w:rPr>
        <w:t>незнакомые слова;</w:t>
      </w:r>
    </w:p>
    <w:p w:rsidR="005F6E92" w:rsidRPr="00362413" w:rsidRDefault="005F6E92" w:rsidP="00553A77">
      <w:pPr>
        <w:tabs>
          <w:tab w:val="left" w:pos="1353"/>
        </w:tabs>
        <w:ind w:left="941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воспринимать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на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слух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текст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полностью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понимать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содержащуюся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нем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информацию.</w:t>
      </w:r>
    </w:p>
    <w:p w:rsidR="005F6E92" w:rsidRPr="00362413" w:rsidRDefault="005F6E92" w:rsidP="00553A77">
      <w:pPr>
        <w:pStyle w:val="a3"/>
        <w:rPr>
          <w:i/>
          <w:sz w:val="20"/>
        </w:rPr>
      </w:pP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Чтение</w:t>
      </w:r>
    </w:p>
    <w:p w:rsidR="005F6E92" w:rsidRPr="00362413" w:rsidRDefault="005F6E92" w:rsidP="00553A77">
      <w:pPr>
        <w:pStyle w:val="a3"/>
        <w:ind w:left="941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rPr>
          <w:b/>
        </w:rPr>
        <w:t xml:space="preserve">воспроизводить </w:t>
      </w:r>
      <w:r w:rsidRPr="00362413">
        <w:t>звуковую</w:t>
      </w:r>
      <w:r w:rsidRPr="00362413">
        <w:rPr>
          <w:spacing w:val="-3"/>
        </w:rPr>
        <w:t xml:space="preserve"> </w:t>
      </w:r>
      <w:r w:rsidRPr="00362413">
        <w:t>форму</w:t>
      </w:r>
      <w:r w:rsidRPr="00362413">
        <w:rPr>
          <w:spacing w:val="-5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его</w:t>
      </w:r>
      <w:r w:rsidRPr="00362413">
        <w:rPr>
          <w:spacing w:val="-5"/>
        </w:rPr>
        <w:t xml:space="preserve"> </w:t>
      </w:r>
      <w:r w:rsidRPr="00362413">
        <w:t>буквенной записи;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  <w:tab w:val="left" w:pos="2202"/>
          <w:tab w:val="left" w:pos="3166"/>
          <w:tab w:val="left" w:pos="4173"/>
          <w:tab w:val="left" w:pos="4610"/>
          <w:tab w:val="left" w:pos="5886"/>
          <w:tab w:val="left" w:pos="7782"/>
          <w:tab w:val="left" w:pos="9705"/>
        </w:tabs>
        <w:ind w:right="154" w:firstLine="720"/>
      </w:pPr>
      <w:r w:rsidRPr="00362413">
        <w:t>читать</w:t>
      </w:r>
      <w:r w:rsidRPr="00362413">
        <w:tab/>
        <w:t>целыми</w:t>
      </w:r>
      <w:r w:rsidRPr="00362413">
        <w:tab/>
        <w:t>словами</w:t>
      </w:r>
      <w:r w:rsidRPr="00362413">
        <w:tab/>
        <w:t>со</w:t>
      </w:r>
      <w:r w:rsidRPr="00362413">
        <w:tab/>
        <w:t>скоростью,</w:t>
      </w:r>
      <w:r w:rsidRPr="00362413">
        <w:tab/>
        <w:t>соответствующей</w:t>
      </w:r>
      <w:r w:rsidRPr="00362413">
        <w:tab/>
        <w:t>индивидуальному</w:t>
      </w:r>
      <w:r w:rsidRPr="00362413">
        <w:tab/>
        <w:t>темпу</w:t>
      </w:r>
      <w:r w:rsidRPr="00362413">
        <w:rPr>
          <w:spacing w:val="-52"/>
        </w:rPr>
        <w:t xml:space="preserve"> </w:t>
      </w:r>
      <w:r w:rsidRPr="00362413">
        <w:t>обучающегося;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владеть</w:t>
      </w:r>
      <w:r w:rsidRPr="00362413">
        <w:rPr>
          <w:spacing w:val="-2"/>
        </w:rPr>
        <w:t xml:space="preserve"> </w:t>
      </w:r>
      <w:r w:rsidRPr="00362413">
        <w:t>техникой</w:t>
      </w:r>
      <w:r w:rsidRPr="00362413">
        <w:rPr>
          <w:spacing w:val="1"/>
        </w:rPr>
        <w:t xml:space="preserve"> </w:t>
      </w:r>
      <w:r w:rsidRPr="00362413">
        <w:t>чтения,</w:t>
      </w:r>
      <w:r w:rsidRPr="00362413">
        <w:rPr>
          <w:spacing w:val="-4"/>
        </w:rPr>
        <w:t xml:space="preserve"> </w:t>
      </w:r>
      <w:r w:rsidRPr="00362413">
        <w:t>приемами</w:t>
      </w:r>
      <w:r w:rsidRPr="00362413">
        <w:rPr>
          <w:spacing w:val="-4"/>
        </w:rPr>
        <w:t xml:space="preserve"> </w:t>
      </w:r>
      <w:r w:rsidRPr="00362413">
        <w:t>понимания</w:t>
      </w:r>
      <w:r w:rsidRPr="00362413">
        <w:rPr>
          <w:spacing w:val="-5"/>
        </w:rPr>
        <w:t xml:space="preserve"> </w:t>
      </w:r>
      <w:r w:rsidRPr="00362413">
        <w:t>прочитанного</w:t>
      </w:r>
      <w:r w:rsidRPr="00362413">
        <w:rPr>
          <w:spacing w:val="-5"/>
        </w:rPr>
        <w:t xml:space="preserve"> </w:t>
      </w:r>
      <w:r w:rsidRPr="00362413">
        <w:t>и прослушанного</w:t>
      </w:r>
      <w:r w:rsidRPr="00362413">
        <w:rPr>
          <w:spacing w:val="-5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находить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тексте</w:t>
      </w:r>
      <w:r w:rsidRPr="00362413">
        <w:rPr>
          <w:spacing w:val="-6"/>
        </w:rPr>
        <w:t xml:space="preserve"> </w:t>
      </w:r>
      <w:r w:rsidRPr="00362413">
        <w:t>нужную</w:t>
      </w:r>
      <w:r w:rsidRPr="00362413">
        <w:rPr>
          <w:spacing w:val="-2"/>
        </w:rPr>
        <w:t xml:space="preserve"> </w:t>
      </w:r>
      <w:r w:rsidRPr="00362413">
        <w:t>информацию;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65" w:firstLine="720"/>
      </w:pPr>
      <w:r w:rsidRPr="00362413">
        <w:t>читать</w:t>
      </w:r>
      <w:r w:rsidRPr="00362413">
        <w:rPr>
          <w:spacing w:val="22"/>
        </w:rPr>
        <w:t xml:space="preserve"> </w:t>
      </w:r>
      <w:r w:rsidRPr="00362413">
        <w:t>вслух</w:t>
      </w:r>
      <w:r w:rsidRPr="00362413">
        <w:rPr>
          <w:spacing w:val="27"/>
        </w:rPr>
        <w:t xml:space="preserve"> </w:t>
      </w:r>
      <w:r w:rsidRPr="00362413">
        <w:t>небольшой</w:t>
      </w:r>
      <w:r w:rsidRPr="00362413">
        <w:rPr>
          <w:spacing w:val="29"/>
        </w:rPr>
        <w:t xml:space="preserve"> </w:t>
      </w:r>
      <w:r w:rsidRPr="00362413">
        <w:t>текст,</w:t>
      </w:r>
      <w:r w:rsidRPr="00362413">
        <w:rPr>
          <w:spacing w:val="29"/>
        </w:rPr>
        <w:t xml:space="preserve"> </w:t>
      </w:r>
      <w:r w:rsidRPr="00362413">
        <w:t>построенный</w:t>
      </w:r>
      <w:r w:rsidRPr="00362413">
        <w:rPr>
          <w:spacing w:val="29"/>
        </w:rPr>
        <w:t xml:space="preserve"> </w:t>
      </w:r>
      <w:r w:rsidRPr="00362413">
        <w:t>на</w:t>
      </w:r>
      <w:r w:rsidRPr="00362413">
        <w:rPr>
          <w:spacing w:val="25"/>
        </w:rPr>
        <w:t xml:space="preserve"> </w:t>
      </w:r>
      <w:r w:rsidRPr="00362413">
        <w:t>изученном</w:t>
      </w:r>
      <w:r w:rsidRPr="00362413">
        <w:rPr>
          <w:spacing w:val="27"/>
        </w:rPr>
        <w:t xml:space="preserve"> </w:t>
      </w:r>
      <w:r w:rsidRPr="00362413">
        <w:t>языковом</w:t>
      </w:r>
      <w:r w:rsidRPr="00362413">
        <w:rPr>
          <w:spacing w:val="27"/>
        </w:rPr>
        <w:t xml:space="preserve"> </w:t>
      </w:r>
      <w:r w:rsidRPr="00362413">
        <w:t>материале</w:t>
      </w:r>
      <w:r w:rsidRPr="00362413">
        <w:rPr>
          <w:spacing w:val="25"/>
        </w:rPr>
        <w:t xml:space="preserve"> </w:t>
      </w:r>
      <w:r w:rsidRPr="00362413">
        <w:t>с</w:t>
      </w:r>
      <w:r w:rsidRPr="00362413">
        <w:rPr>
          <w:spacing w:val="-52"/>
        </w:rPr>
        <w:t xml:space="preserve"> </w:t>
      </w:r>
      <w:r w:rsidRPr="00362413">
        <w:t>соблюдением правил произношения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интонирования;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выразительно</w:t>
      </w:r>
      <w:r w:rsidRPr="00362413">
        <w:rPr>
          <w:spacing w:val="-7"/>
        </w:rPr>
        <w:t xml:space="preserve"> </w:t>
      </w:r>
      <w:r w:rsidRPr="00362413">
        <w:t>читать</w:t>
      </w:r>
      <w:r w:rsidRPr="00362413">
        <w:rPr>
          <w:spacing w:val="-3"/>
        </w:rPr>
        <w:t xml:space="preserve"> </w:t>
      </w:r>
      <w:r w:rsidRPr="00362413">
        <w:t>текст</w:t>
      </w:r>
      <w:r w:rsidRPr="00362413">
        <w:rPr>
          <w:spacing w:val="-3"/>
        </w:rPr>
        <w:t xml:space="preserve"> </w:t>
      </w:r>
      <w:r w:rsidRPr="00362413">
        <w:t>вслух,</w:t>
      </w:r>
      <w:r w:rsidRPr="00362413">
        <w:rPr>
          <w:spacing w:val="-1"/>
        </w:rPr>
        <w:t xml:space="preserve"> </w:t>
      </w:r>
      <w:r w:rsidRPr="00362413">
        <w:t>соблюдая</w:t>
      </w:r>
      <w:r w:rsidRPr="00362413">
        <w:rPr>
          <w:spacing w:val="-3"/>
        </w:rPr>
        <w:t xml:space="preserve"> </w:t>
      </w:r>
      <w:r w:rsidRPr="00362413">
        <w:t>правильную</w:t>
      </w:r>
      <w:r w:rsidRPr="00362413">
        <w:rPr>
          <w:spacing w:val="-4"/>
        </w:rPr>
        <w:t xml:space="preserve"> </w:t>
      </w:r>
      <w:r w:rsidRPr="00362413">
        <w:t>интонацию;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устанавливать</w:t>
      </w:r>
      <w:r w:rsidRPr="00362413">
        <w:rPr>
          <w:spacing w:val="-8"/>
        </w:rPr>
        <w:t xml:space="preserve"> </w:t>
      </w:r>
      <w:r w:rsidRPr="00362413">
        <w:t>последовательность</w:t>
      </w:r>
      <w:r w:rsidRPr="00362413">
        <w:rPr>
          <w:spacing w:val="-4"/>
        </w:rPr>
        <w:t xml:space="preserve"> </w:t>
      </w:r>
      <w:r w:rsidRPr="00362413">
        <w:t>событий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тексте.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Выпускник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получит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научиться:</w:t>
      </w:r>
    </w:p>
    <w:p w:rsidR="005F6E92" w:rsidRPr="00362413" w:rsidRDefault="005F6E92" w:rsidP="00553A77">
      <w:pPr>
        <w:tabs>
          <w:tab w:val="left" w:pos="1353"/>
        </w:tabs>
        <w:ind w:left="941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читать про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себя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и полностью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понимать содержание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небольших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текстов;</w:t>
      </w:r>
    </w:p>
    <w:p w:rsidR="005F6E92" w:rsidRPr="00362413" w:rsidRDefault="005F6E92" w:rsidP="00553A77">
      <w:pPr>
        <w:tabs>
          <w:tab w:val="left" w:pos="1353"/>
        </w:tabs>
        <w:ind w:left="941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определятьзначение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незнакомых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слов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по</w:t>
      </w:r>
      <w:r w:rsidRPr="00362413">
        <w:rPr>
          <w:i/>
          <w:spacing w:val="-6"/>
        </w:rPr>
        <w:t xml:space="preserve"> </w:t>
      </w:r>
      <w:r w:rsidRPr="00362413">
        <w:rPr>
          <w:i/>
        </w:rPr>
        <w:t>контексту;</w:t>
      </w:r>
    </w:p>
    <w:p w:rsidR="005F6E92" w:rsidRPr="00362413" w:rsidRDefault="005F6E92" w:rsidP="00553A77">
      <w:pPr>
        <w:tabs>
          <w:tab w:val="left" w:pos="1353"/>
        </w:tabs>
        <w:ind w:left="941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выражать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свое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мнение</w:t>
      </w:r>
      <w:r w:rsidRPr="00362413">
        <w:rPr>
          <w:i/>
          <w:spacing w:val="-7"/>
        </w:rPr>
        <w:t xml:space="preserve"> </w:t>
      </w:r>
      <w:r w:rsidRPr="00362413">
        <w:rPr>
          <w:i/>
        </w:rPr>
        <w:t>о прочитанном;</w:t>
      </w:r>
    </w:p>
    <w:p w:rsidR="005F6E92" w:rsidRPr="00362413" w:rsidRDefault="005F6E92" w:rsidP="00553A77">
      <w:pPr>
        <w:tabs>
          <w:tab w:val="left" w:pos="1353"/>
        </w:tabs>
        <w:ind w:left="941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составлять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план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прочитанного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текста.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Письмо</w:t>
      </w:r>
    </w:p>
    <w:p w:rsidR="005F6E92" w:rsidRPr="00362413" w:rsidRDefault="005F6E92" w:rsidP="00553A77">
      <w:pPr>
        <w:pStyle w:val="a3"/>
        <w:ind w:left="941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писать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родном</w:t>
      </w:r>
      <w:r w:rsidRPr="00362413">
        <w:rPr>
          <w:spacing w:val="-2"/>
        </w:rPr>
        <w:t xml:space="preserve"> </w:t>
      </w:r>
      <w:r w:rsidRPr="00362413">
        <w:t>(татарском)</w:t>
      </w:r>
      <w:r w:rsidRPr="00362413">
        <w:rPr>
          <w:spacing w:val="-2"/>
        </w:rPr>
        <w:t xml:space="preserve"> </w:t>
      </w:r>
      <w:r w:rsidRPr="00362413">
        <w:t>языке,</w:t>
      </w:r>
      <w:r w:rsidRPr="00362413">
        <w:rPr>
          <w:spacing w:val="1"/>
        </w:rPr>
        <w:t xml:space="preserve"> </w:t>
      </w:r>
      <w:r w:rsidRPr="00362413">
        <w:t>соблюдая</w:t>
      </w:r>
      <w:r w:rsidRPr="00362413">
        <w:rPr>
          <w:spacing w:val="-2"/>
        </w:rPr>
        <w:t xml:space="preserve"> </w:t>
      </w:r>
      <w:r w:rsidRPr="00362413">
        <w:t>орфоэпические</w:t>
      </w:r>
      <w:r w:rsidRPr="00362413">
        <w:rPr>
          <w:spacing w:val="-8"/>
        </w:rPr>
        <w:t xml:space="preserve"> </w:t>
      </w:r>
      <w:r w:rsidRPr="00362413">
        <w:t>и интонационные</w:t>
      </w:r>
      <w:r w:rsidRPr="00362413">
        <w:rPr>
          <w:spacing w:val="-6"/>
        </w:rPr>
        <w:t xml:space="preserve"> </w:t>
      </w:r>
      <w:r w:rsidRPr="00362413">
        <w:t>нормы;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владеть</w:t>
      </w:r>
      <w:r w:rsidRPr="00362413">
        <w:rPr>
          <w:spacing w:val="-4"/>
        </w:rPr>
        <w:t xml:space="preserve"> </w:t>
      </w:r>
      <w:r w:rsidRPr="00362413">
        <w:t>начертанием письменных</w:t>
      </w:r>
      <w:r w:rsidRPr="00362413">
        <w:rPr>
          <w:spacing w:val="-2"/>
        </w:rPr>
        <w:t xml:space="preserve"> </w:t>
      </w:r>
      <w:r w:rsidRPr="00362413">
        <w:t>прописных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строчных</w:t>
      </w:r>
      <w:r w:rsidRPr="00362413">
        <w:rPr>
          <w:spacing w:val="-2"/>
        </w:rPr>
        <w:t xml:space="preserve"> </w:t>
      </w:r>
      <w:r w:rsidRPr="00362413">
        <w:t>букв;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писать</w:t>
      </w:r>
      <w:r w:rsidRPr="00362413">
        <w:rPr>
          <w:spacing w:val="1"/>
        </w:rPr>
        <w:t xml:space="preserve"> </w:t>
      </w:r>
      <w:r w:rsidRPr="00362413">
        <w:t>буквы,</w:t>
      </w:r>
      <w:r w:rsidRPr="00362413">
        <w:rPr>
          <w:spacing w:val="63"/>
        </w:rPr>
        <w:t xml:space="preserve"> </w:t>
      </w:r>
      <w:r w:rsidRPr="00362413">
        <w:t>буквосочетания,</w:t>
      </w:r>
      <w:r w:rsidRPr="00362413">
        <w:rPr>
          <w:spacing w:val="62"/>
        </w:rPr>
        <w:t xml:space="preserve"> </w:t>
      </w:r>
      <w:r w:rsidRPr="00362413">
        <w:t>слоги,</w:t>
      </w:r>
      <w:r w:rsidRPr="00362413">
        <w:rPr>
          <w:spacing w:val="58"/>
        </w:rPr>
        <w:t xml:space="preserve"> </w:t>
      </w:r>
      <w:r w:rsidRPr="00362413">
        <w:t>слова,</w:t>
      </w:r>
      <w:r w:rsidRPr="00362413">
        <w:rPr>
          <w:spacing w:val="58"/>
        </w:rPr>
        <w:t xml:space="preserve"> </w:t>
      </w:r>
      <w:r w:rsidRPr="00362413">
        <w:t>предложения</w:t>
      </w:r>
      <w:r w:rsidRPr="00362413">
        <w:rPr>
          <w:spacing w:val="60"/>
        </w:rPr>
        <w:t xml:space="preserve"> </w:t>
      </w:r>
      <w:r w:rsidRPr="00362413">
        <w:t>с</w:t>
      </w:r>
      <w:r w:rsidRPr="00362413">
        <w:rPr>
          <w:spacing w:val="58"/>
        </w:rPr>
        <w:t xml:space="preserve"> </w:t>
      </w:r>
      <w:r w:rsidRPr="00362413">
        <w:t>соблюдением</w:t>
      </w:r>
      <w:r w:rsidRPr="00362413">
        <w:rPr>
          <w:spacing w:val="61"/>
        </w:rPr>
        <w:t xml:space="preserve"> </w:t>
      </w:r>
      <w:r w:rsidRPr="00362413">
        <w:t>гигиенических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39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220"/>
      </w:pPr>
      <w:r w:rsidRPr="00362413">
        <w:rPr>
          <w:spacing w:val="-1"/>
        </w:rPr>
        <w:lastRenderedPageBreak/>
        <w:t>норм;</w:t>
      </w:r>
    </w:p>
    <w:p w:rsidR="005F6E92" w:rsidRPr="00362413" w:rsidRDefault="005F6E92" w:rsidP="00553A77">
      <w:pPr>
        <w:pStyle w:val="a3"/>
        <w:rPr>
          <w:sz w:val="26"/>
        </w:rPr>
      </w:pPr>
      <w:r w:rsidRPr="00362413">
        <w:br w:type="column"/>
      </w:r>
    </w:p>
    <w:p w:rsidR="005F6E92" w:rsidRPr="00362413" w:rsidRDefault="005F6E92" w:rsidP="008F5984">
      <w:pPr>
        <w:pStyle w:val="a6"/>
        <w:numPr>
          <w:ilvl w:val="0"/>
          <w:numId w:val="61"/>
        </w:numPr>
        <w:tabs>
          <w:tab w:val="left" w:pos="556"/>
          <w:tab w:val="left" w:pos="557"/>
        </w:tabs>
        <w:ind w:left="556" w:hanging="414"/>
      </w:pPr>
      <w:r w:rsidRPr="00362413">
        <w:t>вырабатывать</w:t>
      </w:r>
      <w:r w:rsidRPr="00362413">
        <w:rPr>
          <w:spacing w:val="-2"/>
        </w:rPr>
        <w:t xml:space="preserve"> </w:t>
      </w:r>
      <w:r w:rsidRPr="00362413">
        <w:t>связное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ритмичное</w:t>
      </w:r>
      <w:r w:rsidRPr="00362413">
        <w:rPr>
          <w:spacing w:val="-7"/>
        </w:rPr>
        <w:t xml:space="preserve"> </w:t>
      </w:r>
      <w:r w:rsidRPr="00362413">
        <w:t>написание</w:t>
      </w:r>
      <w:r w:rsidRPr="00362413">
        <w:rPr>
          <w:spacing w:val="-7"/>
        </w:rPr>
        <w:t xml:space="preserve"> </w:t>
      </w:r>
      <w:r w:rsidRPr="00362413">
        <w:t>букв;</w:t>
      </w:r>
    </w:p>
    <w:p w:rsidR="005F6E92" w:rsidRPr="00362413" w:rsidRDefault="005F6E92" w:rsidP="008F5984">
      <w:pPr>
        <w:pStyle w:val="a6"/>
        <w:numPr>
          <w:ilvl w:val="0"/>
          <w:numId w:val="61"/>
        </w:numPr>
        <w:tabs>
          <w:tab w:val="left" w:pos="556"/>
          <w:tab w:val="left" w:pos="557"/>
        </w:tabs>
        <w:ind w:left="556" w:hanging="414"/>
      </w:pPr>
      <w:r w:rsidRPr="00362413">
        <w:t>писать</w:t>
      </w:r>
      <w:r w:rsidRPr="00362413">
        <w:rPr>
          <w:spacing w:val="-6"/>
        </w:rPr>
        <w:t xml:space="preserve"> </w:t>
      </w:r>
      <w:r w:rsidRPr="00362413">
        <w:t>под</w:t>
      </w:r>
      <w:r w:rsidRPr="00362413">
        <w:rPr>
          <w:spacing w:val="-2"/>
        </w:rPr>
        <w:t xml:space="preserve"> </w:t>
      </w:r>
      <w:r w:rsidRPr="00362413">
        <w:t>диктовку</w:t>
      </w:r>
      <w:r w:rsidRPr="00362413">
        <w:rPr>
          <w:spacing w:val="-5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тексты;</w:t>
      </w:r>
    </w:p>
    <w:p w:rsidR="005F6E92" w:rsidRPr="00362413" w:rsidRDefault="005F6E92" w:rsidP="008F5984">
      <w:pPr>
        <w:pStyle w:val="a6"/>
        <w:numPr>
          <w:ilvl w:val="0"/>
          <w:numId w:val="61"/>
        </w:numPr>
        <w:tabs>
          <w:tab w:val="left" w:pos="556"/>
          <w:tab w:val="left" w:pos="557"/>
        </w:tabs>
        <w:ind w:left="556" w:hanging="414"/>
      </w:pPr>
      <w:r w:rsidRPr="00362413">
        <w:t>правильно</w:t>
      </w:r>
      <w:r w:rsidRPr="00362413">
        <w:rPr>
          <w:spacing w:val="-4"/>
        </w:rPr>
        <w:t xml:space="preserve"> </w:t>
      </w:r>
      <w:r w:rsidRPr="00362413">
        <w:t>списывать</w:t>
      </w:r>
      <w:r w:rsidRPr="00362413">
        <w:rPr>
          <w:spacing w:val="-5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0"/>
          <w:numId w:val="61"/>
        </w:numPr>
        <w:tabs>
          <w:tab w:val="left" w:pos="556"/>
          <w:tab w:val="left" w:pos="557"/>
        </w:tabs>
        <w:ind w:left="556" w:hanging="414"/>
      </w:pPr>
      <w:r w:rsidRPr="00362413">
        <w:t>писать</w:t>
      </w:r>
      <w:r w:rsidRPr="00362413">
        <w:rPr>
          <w:spacing w:val="-6"/>
        </w:rPr>
        <w:t xml:space="preserve"> </w:t>
      </w:r>
      <w:r w:rsidRPr="00362413">
        <w:t>сочинение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картине,</w:t>
      </w:r>
      <w:r w:rsidRPr="00362413">
        <w:rPr>
          <w:spacing w:val="1"/>
        </w:rPr>
        <w:t xml:space="preserve"> </w:t>
      </w:r>
      <w:r w:rsidRPr="00362413">
        <w:t>используя</w:t>
      </w:r>
      <w:r w:rsidRPr="00362413">
        <w:rPr>
          <w:spacing w:val="-1"/>
        </w:rPr>
        <w:t xml:space="preserve"> </w:t>
      </w:r>
      <w:r w:rsidRPr="00362413">
        <w:t>выразительные</w:t>
      </w:r>
      <w:r w:rsidRPr="00362413">
        <w:rPr>
          <w:spacing w:val="-6"/>
        </w:rPr>
        <w:t xml:space="preserve"> </w:t>
      </w:r>
      <w:r w:rsidRPr="00362413">
        <w:t>средства</w:t>
      </w:r>
      <w:r w:rsidRPr="00362413">
        <w:rPr>
          <w:spacing w:val="3"/>
        </w:rPr>
        <w:t xml:space="preserve"> </w:t>
      </w:r>
      <w:r w:rsidRPr="00362413">
        <w:t>языка;</w:t>
      </w:r>
    </w:p>
    <w:p w:rsidR="005F6E92" w:rsidRPr="00362413" w:rsidRDefault="005F6E92" w:rsidP="00553A77">
      <w:pPr>
        <w:ind w:left="143"/>
        <w:jc w:val="both"/>
        <w:rPr>
          <w:i/>
        </w:rPr>
      </w:pPr>
      <w:r w:rsidRPr="00362413">
        <w:rPr>
          <w:i/>
        </w:rPr>
        <w:t>Выпускник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получит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научиться:</w:t>
      </w:r>
    </w:p>
    <w:p w:rsidR="005F6E92" w:rsidRPr="00362413" w:rsidRDefault="005F6E92" w:rsidP="00553A77">
      <w:pPr>
        <w:tabs>
          <w:tab w:val="left" w:pos="556"/>
        </w:tabs>
        <w:ind w:left="143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в письменной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форме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кратко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отвечать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на вопросы;</w:t>
      </w:r>
    </w:p>
    <w:p w:rsidR="005F6E92" w:rsidRPr="00362413" w:rsidRDefault="005F6E92" w:rsidP="00553A77">
      <w:pPr>
        <w:tabs>
          <w:tab w:val="left" w:pos="556"/>
        </w:tabs>
        <w:ind w:left="143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анализировать</w:t>
      </w:r>
      <w:r w:rsidRPr="00362413">
        <w:rPr>
          <w:i/>
          <w:spacing w:val="23"/>
        </w:rPr>
        <w:t xml:space="preserve"> </w:t>
      </w:r>
      <w:r w:rsidRPr="00362413">
        <w:rPr>
          <w:i/>
        </w:rPr>
        <w:t>последовательность</w:t>
      </w:r>
      <w:r w:rsidRPr="00362413">
        <w:rPr>
          <w:i/>
          <w:spacing w:val="29"/>
        </w:rPr>
        <w:t xml:space="preserve"> </w:t>
      </w:r>
      <w:r w:rsidRPr="00362413">
        <w:rPr>
          <w:i/>
        </w:rPr>
        <w:t>собственных</w:t>
      </w:r>
      <w:r w:rsidRPr="00362413">
        <w:rPr>
          <w:i/>
          <w:spacing w:val="22"/>
        </w:rPr>
        <w:t xml:space="preserve"> </w:t>
      </w:r>
      <w:r w:rsidRPr="00362413">
        <w:rPr>
          <w:i/>
        </w:rPr>
        <w:t>действий</w:t>
      </w:r>
      <w:r w:rsidRPr="00362413">
        <w:rPr>
          <w:i/>
          <w:spacing w:val="29"/>
        </w:rPr>
        <w:t xml:space="preserve"> </w:t>
      </w:r>
      <w:r w:rsidRPr="00362413">
        <w:rPr>
          <w:i/>
        </w:rPr>
        <w:t>при</w:t>
      </w:r>
      <w:r w:rsidRPr="00362413">
        <w:rPr>
          <w:i/>
          <w:spacing w:val="28"/>
        </w:rPr>
        <w:t xml:space="preserve"> </w:t>
      </w:r>
      <w:r w:rsidRPr="00362413">
        <w:rPr>
          <w:i/>
        </w:rPr>
        <w:t>работе</w:t>
      </w:r>
      <w:r w:rsidRPr="00362413">
        <w:rPr>
          <w:i/>
          <w:spacing w:val="22"/>
        </w:rPr>
        <w:t xml:space="preserve"> </w:t>
      </w:r>
      <w:r w:rsidRPr="00362413">
        <w:rPr>
          <w:i/>
        </w:rPr>
        <w:t>над</w:t>
      </w:r>
      <w:r w:rsidRPr="00362413">
        <w:rPr>
          <w:i/>
          <w:spacing w:val="27"/>
        </w:rPr>
        <w:t xml:space="preserve"> </w:t>
      </w:r>
      <w:r w:rsidRPr="00362413">
        <w:rPr>
          <w:i/>
        </w:rPr>
        <w:t>изложениями</w:t>
      </w:r>
      <w:r w:rsidRPr="00362413">
        <w:rPr>
          <w:i/>
          <w:spacing w:val="29"/>
        </w:rPr>
        <w:t xml:space="preserve"> </w:t>
      </w:r>
      <w:r w:rsidRPr="00362413">
        <w:rPr>
          <w:i/>
        </w:rPr>
        <w:t>и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num="2" w:space="720" w:equalWidth="0">
            <w:col w:w="758" w:space="40"/>
            <w:col w:w="9632"/>
          </w:cols>
        </w:sectPr>
      </w:pPr>
    </w:p>
    <w:p w:rsidR="005F6E92" w:rsidRPr="00362413" w:rsidRDefault="005F6E92" w:rsidP="00553A77">
      <w:pPr>
        <w:ind w:left="220"/>
        <w:jc w:val="both"/>
        <w:rPr>
          <w:i/>
        </w:rPr>
      </w:pPr>
      <w:r w:rsidRPr="00362413">
        <w:rPr>
          <w:i/>
        </w:rPr>
        <w:lastRenderedPageBreak/>
        <w:t>сочинениями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соотносить их</w:t>
      </w:r>
      <w:r w:rsidRPr="00362413">
        <w:rPr>
          <w:i/>
          <w:spacing w:val="-8"/>
        </w:rPr>
        <w:t xml:space="preserve"> </w:t>
      </w:r>
      <w:r w:rsidRPr="00362413">
        <w:rPr>
          <w:i/>
        </w:rPr>
        <w:t>с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разработанным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алгоритмом.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Языковая компетенция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space="720"/>
        </w:sectPr>
      </w:pPr>
    </w:p>
    <w:p w:rsidR="005F6E92" w:rsidRPr="00362413" w:rsidRDefault="005F6E92" w:rsidP="00553A77">
      <w:pPr>
        <w:pStyle w:val="a3"/>
        <w:ind w:left="941"/>
      </w:pPr>
      <w:r w:rsidRPr="00362413">
        <w:lastRenderedPageBreak/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8"/>
        </w:rPr>
        <w:t xml:space="preserve"> </w:t>
      </w:r>
      <w:r w:rsidRPr="00362413">
        <w:t>устную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письменную</w:t>
      </w:r>
      <w:r w:rsidRPr="00362413">
        <w:rPr>
          <w:spacing w:val="-5"/>
        </w:rPr>
        <w:t xml:space="preserve"> </w:t>
      </w:r>
      <w:r w:rsidRPr="00362413">
        <w:t>речь;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различать</w:t>
      </w:r>
      <w:r w:rsidRPr="00362413">
        <w:rPr>
          <w:spacing w:val="-3"/>
        </w:rPr>
        <w:t xml:space="preserve"> </w:t>
      </w:r>
      <w:r w:rsidRPr="00362413">
        <w:t>слово,</w:t>
      </w:r>
      <w:r w:rsidRPr="00362413">
        <w:rPr>
          <w:spacing w:val="1"/>
        </w:rPr>
        <w:t xml:space="preserve"> </w:t>
      </w:r>
      <w:r w:rsidRPr="00362413">
        <w:t>предложение</w:t>
      </w:r>
      <w:r w:rsidRPr="00362413">
        <w:rPr>
          <w:spacing w:val="-8"/>
        </w:rPr>
        <w:t xml:space="preserve"> </w:t>
      </w:r>
      <w:r w:rsidRPr="00362413">
        <w:t>и текст;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применять</w:t>
      </w:r>
      <w:r w:rsidRPr="00362413">
        <w:rPr>
          <w:spacing w:val="-1"/>
        </w:rPr>
        <w:t xml:space="preserve"> </w:t>
      </w:r>
      <w:r w:rsidRPr="00362413">
        <w:t>изученные</w:t>
      </w:r>
      <w:r w:rsidRPr="00362413">
        <w:rPr>
          <w:spacing w:val="-6"/>
        </w:rPr>
        <w:t xml:space="preserve"> </w:t>
      </w:r>
      <w:r w:rsidRPr="00362413">
        <w:t>правила</w:t>
      </w:r>
      <w:r w:rsidRPr="00362413">
        <w:rPr>
          <w:spacing w:val="-2"/>
        </w:rPr>
        <w:t xml:space="preserve"> </w:t>
      </w:r>
      <w:r w:rsidRPr="00362413">
        <w:t>правописания:</w:t>
      </w:r>
      <w:r w:rsidRPr="00362413">
        <w:rPr>
          <w:spacing w:val="-4"/>
        </w:rPr>
        <w:t xml:space="preserve"> </w:t>
      </w:r>
      <w:r w:rsidRPr="00362413">
        <w:t>раздельное</w:t>
      </w:r>
      <w:r w:rsidRPr="00362413">
        <w:rPr>
          <w:spacing w:val="-7"/>
        </w:rPr>
        <w:t xml:space="preserve"> </w:t>
      </w:r>
      <w:r w:rsidRPr="00362413">
        <w:t>написание</w:t>
      </w:r>
      <w:r w:rsidRPr="00362413">
        <w:rPr>
          <w:spacing w:val="-7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предложении;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писать</w:t>
      </w:r>
      <w:r w:rsidRPr="00362413">
        <w:rPr>
          <w:spacing w:val="-6"/>
        </w:rPr>
        <w:t xml:space="preserve"> </w:t>
      </w:r>
      <w:r w:rsidRPr="00362413">
        <w:t>без</w:t>
      </w:r>
      <w:r w:rsidRPr="00362413">
        <w:rPr>
          <w:spacing w:val="-1"/>
        </w:rPr>
        <w:t xml:space="preserve"> </w:t>
      </w:r>
      <w:r w:rsidRPr="00362413">
        <w:t>искажений</w:t>
      </w:r>
      <w:r w:rsidRPr="00362413">
        <w:rPr>
          <w:spacing w:val="-3"/>
        </w:rPr>
        <w:t xml:space="preserve"> </w:t>
      </w:r>
      <w:r w:rsidRPr="00362413">
        <w:t>прописные</w:t>
      </w:r>
      <w:r w:rsidRPr="00362413">
        <w:rPr>
          <w:spacing w:val="-7"/>
        </w:rPr>
        <w:t xml:space="preserve"> </w:t>
      </w:r>
      <w:r w:rsidRPr="00362413">
        <w:t>буквы в начале</w:t>
      </w:r>
      <w:r w:rsidRPr="00362413">
        <w:rPr>
          <w:spacing w:val="-7"/>
        </w:rPr>
        <w:t xml:space="preserve"> </w:t>
      </w:r>
      <w:r w:rsidRPr="00362413">
        <w:t>предложения</w:t>
      </w:r>
      <w:r w:rsidRPr="00362413">
        <w:rPr>
          <w:spacing w:val="-1"/>
        </w:rPr>
        <w:t xml:space="preserve"> </w:t>
      </w:r>
      <w:r w:rsidRPr="00362413">
        <w:t>и в</w:t>
      </w:r>
      <w:r w:rsidRPr="00362413">
        <w:rPr>
          <w:spacing w:val="-3"/>
        </w:rPr>
        <w:t xml:space="preserve"> </w:t>
      </w:r>
      <w:r w:rsidRPr="00362413">
        <w:t>именах</w:t>
      </w:r>
      <w:r w:rsidRPr="00362413">
        <w:rPr>
          <w:spacing w:val="-5"/>
        </w:rPr>
        <w:t xml:space="preserve"> </w:t>
      </w:r>
      <w:r w:rsidRPr="00362413">
        <w:t>собственных;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правильно</w:t>
      </w:r>
      <w:r w:rsidRPr="00362413">
        <w:rPr>
          <w:spacing w:val="-8"/>
        </w:rPr>
        <w:t xml:space="preserve"> </w:t>
      </w:r>
      <w:r w:rsidRPr="00362413">
        <w:t>оформлять</w:t>
      </w:r>
      <w:r w:rsidRPr="00362413">
        <w:rPr>
          <w:spacing w:val="-3"/>
        </w:rPr>
        <w:t xml:space="preserve"> </w:t>
      </w:r>
      <w:r w:rsidRPr="00362413">
        <w:t>предложение</w:t>
      </w:r>
      <w:r w:rsidRPr="00362413">
        <w:rPr>
          <w:spacing w:val="-9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письме;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различать</w:t>
      </w:r>
      <w:r w:rsidRPr="00362413">
        <w:rPr>
          <w:spacing w:val="-2"/>
        </w:rPr>
        <w:t xml:space="preserve"> </w:t>
      </w:r>
      <w:r w:rsidRPr="00362413">
        <w:t>звуки и</w:t>
      </w:r>
      <w:r w:rsidRPr="00362413">
        <w:rPr>
          <w:spacing w:val="-4"/>
        </w:rPr>
        <w:t xml:space="preserve"> </w:t>
      </w:r>
      <w:r w:rsidRPr="00362413">
        <w:t>буквы:</w:t>
      </w:r>
      <w:r w:rsidRPr="00362413">
        <w:rPr>
          <w:spacing w:val="-3"/>
        </w:rPr>
        <w:t xml:space="preserve"> </w:t>
      </w:r>
      <w:r w:rsidRPr="00362413">
        <w:t>буква</w:t>
      </w:r>
      <w:r w:rsidRPr="00362413">
        <w:rPr>
          <w:spacing w:val="2"/>
        </w:rPr>
        <w:t xml:space="preserve"> </w:t>
      </w:r>
      <w:r w:rsidRPr="00362413">
        <w:t>как</w:t>
      </w:r>
      <w:r w:rsidRPr="00362413">
        <w:rPr>
          <w:spacing w:val="-3"/>
        </w:rPr>
        <w:t xml:space="preserve"> </w:t>
      </w:r>
      <w:r w:rsidRPr="00362413">
        <w:t>знак</w:t>
      </w:r>
      <w:r w:rsidRPr="00362413">
        <w:rPr>
          <w:spacing w:val="-2"/>
        </w:rPr>
        <w:t xml:space="preserve"> </w:t>
      </w:r>
      <w:r w:rsidRPr="00362413">
        <w:t>звука;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выделять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слове</w:t>
      </w:r>
      <w:r w:rsidRPr="00362413">
        <w:rPr>
          <w:spacing w:val="-8"/>
        </w:rPr>
        <w:t xml:space="preserve"> </w:t>
      </w:r>
      <w:r w:rsidRPr="00362413">
        <w:t>ударение, ударный</w:t>
      </w:r>
      <w:r w:rsidRPr="00362413">
        <w:rPr>
          <w:spacing w:val="1"/>
        </w:rPr>
        <w:t xml:space="preserve"> </w:t>
      </w:r>
      <w:r w:rsidRPr="00362413">
        <w:t>слог;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количество</w:t>
      </w:r>
      <w:r w:rsidRPr="00362413">
        <w:rPr>
          <w:spacing w:val="-7"/>
        </w:rPr>
        <w:t xml:space="preserve"> </w:t>
      </w:r>
      <w:r w:rsidRPr="00362413">
        <w:t>слогов;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произносить</w:t>
      </w:r>
      <w:r w:rsidRPr="00362413">
        <w:rPr>
          <w:spacing w:val="-2"/>
        </w:rPr>
        <w:t xml:space="preserve"> </w:t>
      </w:r>
      <w:r w:rsidRPr="00362413">
        <w:t>и различать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слух</w:t>
      </w:r>
      <w:r w:rsidRPr="00362413">
        <w:rPr>
          <w:spacing w:val="-1"/>
        </w:rPr>
        <w:t xml:space="preserve"> </w:t>
      </w:r>
      <w:r w:rsidRPr="00362413">
        <w:t>гласные</w:t>
      </w:r>
      <w:r w:rsidRPr="00362413">
        <w:rPr>
          <w:spacing w:val="-7"/>
        </w:rPr>
        <w:t xml:space="preserve"> </w:t>
      </w:r>
      <w:r w:rsidRPr="00362413">
        <w:t>звуки</w:t>
      </w:r>
      <w:r w:rsidRPr="00362413">
        <w:rPr>
          <w:spacing w:val="1"/>
        </w:rPr>
        <w:t xml:space="preserve"> </w:t>
      </w:r>
      <w:r w:rsidRPr="00362413">
        <w:t>татарского</w:t>
      </w:r>
      <w:r w:rsidRPr="00362413">
        <w:rPr>
          <w:spacing w:val="-6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62" w:firstLine="720"/>
      </w:pPr>
      <w:r w:rsidRPr="00362413">
        <w:t>различать</w:t>
      </w:r>
      <w:r w:rsidRPr="00362413">
        <w:rPr>
          <w:spacing w:val="27"/>
        </w:rPr>
        <w:t xml:space="preserve"> </w:t>
      </w:r>
      <w:r w:rsidRPr="00362413">
        <w:t>гласные</w:t>
      </w:r>
      <w:r w:rsidRPr="00362413">
        <w:rPr>
          <w:spacing w:val="27"/>
        </w:rPr>
        <w:t xml:space="preserve"> </w:t>
      </w:r>
      <w:r w:rsidRPr="00362413">
        <w:t>и</w:t>
      </w:r>
      <w:r w:rsidRPr="00362413">
        <w:rPr>
          <w:spacing w:val="31"/>
        </w:rPr>
        <w:t xml:space="preserve"> </w:t>
      </w:r>
      <w:r w:rsidRPr="00362413">
        <w:t>согласные</w:t>
      </w:r>
      <w:r w:rsidRPr="00362413">
        <w:rPr>
          <w:spacing w:val="27"/>
        </w:rPr>
        <w:t xml:space="preserve"> </w:t>
      </w:r>
      <w:r w:rsidRPr="00362413">
        <w:t>звуки;</w:t>
      </w:r>
      <w:r w:rsidRPr="00362413">
        <w:rPr>
          <w:spacing w:val="30"/>
        </w:rPr>
        <w:t xml:space="preserve"> </w:t>
      </w:r>
      <w:r w:rsidRPr="00362413">
        <w:t>гласные</w:t>
      </w:r>
      <w:r w:rsidRPr="00362413">
        <w:rPr>
          <w:spacing w:val="33"/>
        </w:rPr>
        <w:t xml:space="preserve"> </w:t>
      </w:r>
      <w:r w:rsidRPr="00362413">
        <w:t>–</w:t>
      </w:r>
      <w:r w:rsidRPr="00362413">
        <w:rPr>
          <w:spacing w:val="24"/>
        </w:rPr>
        <w:t xml:space="preserve"> </w:t>
      </w:r>
      <w:r w:rsidRPr="00362413">
        <w:t>ударные</w:t>
      </w:r>
      <w:r w:rsidRPr="00362413">
        <w:rPr>
          <w:spacing w:val="27"/>
        </w:rPr>
        <w:t xml:space="preserve"> </w:t>
      </w:r>
      <w:r w:rsidRPr="00362413">
        <w:t>и</w:t>
      </w:r>
      <w:r w:rsidRPr="00362413">
        <w:rPr>
          <w:spacing w:val="35"/>
        </w:rPr>
        <w:t xml:space="preserve"> </w:t>
      </w:r>
      <w:r w:rsidRPr="00362413">
        <w:t>безударные,</w:t>
      </w:r>
      <w:r w:rsidRPr="00362413">
        <w:rPr>
          <w:spacing w:val="35"/>
        </w:rPr>
        <w:t xml:space="preserve"> </w:t>
      </w:r>
      <w:r w:rsidRPr="00362413">
        <w:t>твердые</w:t>
      </w:r>
      <w:r w:rsidRPr="00362413">
        <w:rPr>
          <w:spacing w:val="27"/>
        </w:rPr>
        <w:t xml:space="preserve"> </w:t>
      </w:r>
      <w:r w:rsidRPr="00362413">
        <w:t>и</w:t>
      </w:r>
      <w:r w:rsidRPr="00362413">
        <w:rPr>
          <w:spacing w:val="31"/>
        </w:rPr>
        <w:t xml:space="preserve"> </w:t>
      </w:r>
      <w:r w:rsidRPr="00362413">
        <w:t>мягкие;</w:t>
      </w:r>
      <w:r w:rsidRPr="00362413">
        <w:rPr>
          <w:spacing w:val="-52"/>
        </w:rPr>
        <w:t xml:space="preserve"> </w:t>
      </w:r>
      <w:r w:rsidRPr="00362413">
        <w:t>согласные</w:t>
      </w:r>
      <w:r w:rsidRPr="00362413">
        <w:rPr>
          <w:spacing w:val="-4"/>
        </w:rPr>
        <w:t xml:space="preserve"> </w:t>
      </w:r>
      <w:r w:rsidRPr="00362413">
        <w:t>–</w:t>
      </w:r>
      <w:r w:rsidRPr="00362413">
        <w:rPr>
          <w:spacing w:val="2"/>
        </w:rPr>
        <w:t xml:space="preserve"> </w:t>
      </w:r>
      <w:r w:rsidRPr="00362413">
        <w:t>звонкие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глухие;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4"/>
        </w:rPr>
        <w:t xml:space="preserve"> </w:t>
      </w:r>
      <w:r w:rsidRPr="00362413">
        <w:t>парные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непарные</w:t>
      </w:r>
      <w:r w:rsidRPr="00362413">
        <w:rPr>
          <w:spacing w:val="-4"/>
        </w:rPr>
        <w:t xml:space="preserve"> </w:t>
      </w:r>
      <w:r w:rsidRPr="00362413">
        <w:t>гласные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согласные</w:t>
      </w:r>
      <w:r w:rsidRPr="00362413">
        <w:rPr>
          <w:spacing w:val="-4"/>
        </w:rPr>
        <w:t xml:space="preserve"> </w:t>
      </w:r>
      <w:r w:rsidRPr="00362413">
        <w:t>звуки;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находить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тексте</w:t>
      </w:r>
      <w:r w:rsidRPr="00362413">
        <w:rPr>
          <w:spacing w:val="-8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заданным</w:t>
      </w:r>
      <w:r w:rsidRPr="00362413">
        <w:rPr>
          <w:spacing w:val="-1"/>
        </w:rPr>
        <w:t xml:space="preserve"> </w:t>
      </w:r>
      <w:r w:rsidRPr="00362413">
        <w:t>звуком;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количество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последовательность</w:t>
      </w:r>
      <w:r w:rsidRPr="00362413">
        <w:rPr>
          <w:spacing w:val="-4"/>
        </w:rPr>
        <w:t xml:space="preserve"> </w:t>
      </w:r>
      <w:r w:rsidRPr="00362413">
        <w:t>звуков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слове;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переносить</w:t>
      </w:r>
      <w:r w:rsidRPr="00362413">
        <w:rPr>
          <w:spacing w:val="-4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-8"/>
        </w:rPr>
        <w:t xml:space="preserve"> </w:t>
      </w:r>
      <w:r w:rsidRPr="00362413">
        <w:t>строки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строку;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использовать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письме</w:t>
      </w:r>
      <w:r w:rsidRPr="00362413">
        <w:rPr>
          <w:spacing w:val="-7"/>
        </w:rPr>
        <w:t xml:space="preserve"> </w:t>
      </w:r>
      <w:r w:rsidRPr="00362413">
        <w:t>разделительный</w:t>
      </w:r>
      <w:r w:rsidRPr="00362413">
        <w:rPr>
          <w:spacing w:val="1"/>
        </w:rPr>
        <w:t xml:space="preserve"> </w:t>
      </w:r>
      <w:r w:rsidRPr="00362413">
        <w:t>твердый</w:t>
      </w:r>
      <w:r w:rsidRPr="00362413">
        <w:rPr>
          <w:spacing w:val="1"/>
        </w:rPr>
        <w:t xml:space="preserve"> </w:t>
      </w:r>
      <w:r w:rsidRPr="00362413">
        <w:t>(ъ)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8"/>
        </w:rPr>
        <w:t xml:space="preserve"> </w:t>
      </w:r>
      <w:r w:rsidRPr="00362413">
        <w:t>мягкий</w:t>
      </w:r>
      <w:r w:rsidRPr="00362413">
        <w:rPr>
          <w:spacing w:val="-4"/>
        </w:rPr>
        <w:t xml:space="preserve"> </w:t>
      </w:r>
      <w:r w:rsidRPr="00362413">
        <w:t>(ь)</w:t>
      </w:r>
      <w:r w:rsidRPr="00362413">
        <w:rPr>
          <w:spacing w:val="-2"/>
        </w:rPr>
        <w:t xml:space="preserve"> </w:t>
      </w:r>
      <w:r w:rsidRPr="00362413">
        <w:t>знаки;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переносить</w:t>
      </w:r>
      <w:r w:rsidRPr="00362413">
        <w:rPr>
          <w:spacing w:val="-1"/>
        </w:rPr>
        <w:t xml:space="preserve"> </w:t>
      </w:r>
      <w:r w:rsidRPr="00362413">
        <w:t>слова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буквами</w:t>
      </w:r>
      <w:r w:rsidRPr="00362413">
        <w:rPr>
          <w:spacing w:val="-3"/>
        </w:rPr>
        <w:t xml:space="preserve"> </w:t>
      </w:r>
      <w:r w:rsidRPr="00362413">
        <w:t>ъ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ь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слогам;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правильно</w:t>
      </w:r>
      <w:r w:rsidRPr="00362413">
        <w:rPr>
          <w:spacing w:val="-4"/>
        </w:rPr>
        <w:t xml:space="preserve"> </w:t>
      </w:r>
      <w:r w:rsidRPr="00362413">
        <w:t>писать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читать</w:t>
      </w:r>
      <w:r w:rsidRPr="00362413">
        <w:rPr>
          <w:spacing w:val="-4"/>
        </w:rPr>
        <w:t xml:space="preserve"> </w:t>
      </w:r>
      <w:r w:rsidRPr="00362413">
        <w:t>слова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буквами</w:t>
      </w:r>
      <w:r w:rsidRPr="00362413">
        <w:rPr>
          <w:spacing w:val="2"/>
        </w:rPr>
        <w:t xml:space="preserve"> </w:t>
      </w:r>
      <w:r w:rsidRPr="00362413">
        <w:t>ъ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ь;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right="166" w:firstLine="720"/>
      </w:pPr>
      <w:r w:rsidRPr="00362413">
        <w:t>использовать</w:t>
      </w:r>
      <w:r w:rsidRPr="00362413">
        <w:rPr>
          <w:spacing w:val="27"/>
        </w:rPr>
        <w:t xml:space="preserve"> </w:t>
      </w:r>
      <w:r w:rsidRPr="00362413">
        <w:t>прописную</w:t>
      </w:r>
      <w:r w:rsidRPr="00362413">
        <w:rPr>
          <w:spacing w:val="27"/>
        </w:rPr>
        <w:t xml:space="preserve"> </w:t>
      </w:r>
      <w:r w:rsidRPr="00362413">
        <w:t>букву</w:t>
      </w:r>
      <w:r w:rsidRPr="00362413">
        <w:rPr>
          <w:spacing w:val="25"/>
        </w:rPr>
        <w:t xml:space="preserve"> </w:t>
      </w:r>
      <w:r w:rsidRPr="00362413">
        <w:t>в</w:t>
      </w:r>
      <w:r w:rsidRPr="00362413">
        <w:rPr>
          <w:spacing w:val="30"/>
        </w:rPr>
        <w:t xml:space="preserve"> </w:t>
      </w:r>
      <w:r w:rsidRPr="00362413">
        <w:t>начале</w:t>
      </w:r>
      <w:r w:rsidRPr="00362413">
        <w:rPr>
          <w:spacing w:val="22"/>
        </w:rPr>
        <w:t xml:space="preserve"> </w:t>
      </w:r>
      <w:r w:rsidRPr="00362413">
        <w:t>предложения</w:t>
      </w:r>
      <w:r w:rsidRPr="00362413">
        <w:rPr>
          <w:spacing w:val="23"/>
        </w:rPr>
        <w:t xml:space="preserve"> </w:t>
      </w:r>
      <w:r w:rsidRPr="00362413">
        <w:t>и</w:t>
      </w:r>
      <w:r w:rsidRPr="00362413">
        <w:rPr>
          <w:spacing w:val="26"/>
        </w:rPr>
        <w:t xml:space="preserve"> </w:t>
      </w:r>
      <w:r w:rsidRPr="00362413">
        <w:t>в</w:t>
      </w:r>
      <w:r w:rsidRPr="00362413">
        <w:rPr>
          <w:spacing w:val="25"/>
        </w:rPr>
        <w:t xml:space="preserve"> </w:t>
      </w:r>
      <w:r w:rsidRPr="00362413">
        <w:t>именах</w:t>
      </w:r>
      <w:r w:rsidRPr="00362413">
        <w:rPr>
          <w:spacing w:val="24"/>
        </w:rPr>
        <w:t xml:space="preserve"> </w:t>
      </w:r>
      <w:r w:rsidRPr="00362413">
        <w:t>собственных</w:t>
      </w:r>
      <w:r w:rsidRPr="00362413">
        <w:rPr>
          <w:spacing w:val="29"/>
        </w:rPr>
        <w:t xml:space="preserve"> </w:t>
      </w:r>
      <w:r w:rsidRPr="00362413">
        <w:t>(в</w:t>
      </w:r>
      <w:r w:rsidRPr="00362413">
        <w:rPr>
          <w:spacing w:val="25"/>
        </w:rPr>
        <w:t xml:space="preserve"> </w:t>
      </w:r>
      <w:r w:rsidRPr="00362413">
        <w:t>именах</w:t>
      </w:r>
      <w:r w:rsidRPr="00362413">
        <w:rPr>
          <w:spacing w:val="24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фамилиях</w:t>
      </w:r>
      <w:r w:rsidRPr="00362413">
        <w:rPr>
          <w:spacing w:val="-4"/>
        </w:rPr>
        <w:t xml:space="preserve"> </w:t>
      </w:r>
      <w:r w:rsidRPr="00362413">
        <w:t>людей,</w:t>
      </w:r>
      <w:r w:rsidRPr="00362413">
        <w:rPr>
          <w:spacing w:val="4"/>
        </w:rPr>
        <w:t xml:space="preserve"> </w:t>
      </w:r>
      <w:r w:rsidRPr="00362413">
        <w:t>кличках</w:t>
      </w:r>
      <w:r w:rsidRPr="00362413">
        <w:rPr>
          <w:spacing w:val="-3"/>
        </w:rPr>
        <w:t xml:space="preserve"> </w:t>
      </w:r>
      <w:r w:rsidRPr="00362413">
        <w:t>животных);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читать специфичные</w:t>
      </w:r>
      <w:r w:rsidRPr="00362413">
        <w:rPr>
          <w:spacing w:val="-6"/>
        </w:rPr>
        <w:t xml:space="preserve"> </w:t>
      </w:r>
      <w:r w:rsidRPr="00362413">
        <w:t>гласные</w:t>
      </w:r>
      <w:r w:rsidRPr="00362413">
        <w:rPr>
          <w:spacing w:val="-5"/>
        </w:rPr>
        <w:t xml:space="preserve"> </w:t>
      </w:r>
      <w:r w:rsidRPr="00362413">
        <w:t>звуки</w:t>
      </w:r>
      <w:r w:rsidRPr="00362413">
        <w:rPr>
          <w:spacing w:val="1"/>
        </w:rPr>
        <w:t xml:space="preserve"> </w:t>
      </w:r>
      <w:r w:rsidRPr="00362413">
        <w:t>татарского</w:t>
      </w:r>
      <w:r w:rsidRPr="00362413">
        <w:rPr>
          <w:spacing w:val="-5"/>
        </w:rPr>
        <w:t xml:space="preserve"> </w:t>
      </w:r>
      <w:r w:rsidRPr="00362413">
        <w:t>языка</w:t>
      </w:r>
      <w:r w:rsidRPr="00362413">
        <w:rPr>
          <w:spacing w:val="3"/>
        </w:rPr>
        <w:t xml:space="preserve"> </w:t>
      </w:r>
      <w:r w:rsidRPr="00362413">
        <w:t>[ә],</w:t>
      </w:r>
      <w:r w:rsidRPr="00362413">
        <w:rPr>
          <w:spacing w:val="2"/>
        </w:rPr>
        <w:t xml:space="preserve"> </w:t>
      </w:r>
      <w:r w:rsidRPr="00362413">
        <w:t>[ө],</w:t>
      </w:r>
      <w:r w:rsidRPr="00362413">
        <w:rPr>
          <w:spacing w:val="2"/>
        </w:rPr>
        <w:t xml:space="preserve"> </w:t>
      </w:r>
      <w:r w:rsidRPr="00362413">
        <w:t>[ү];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  <w:ind w:left="1353"/>
      </w:pPr>
      <w:r w:rsidRPr="00362413">
        <w:t>правильно</w:t>
      </w:r>
      <w:r w:rsidRPr="00362413">
        <w:rPr>
          <w:spacing w:val="-7"/>
        </w:rPr>
        <w:t xml:space="preserve"> </w:t>
      </w:r>
      <w:r w:rsidRPr="00362413">
        <w:t>читать</w:t>
      </w:r>
      <w:r w:rsidRPr="00362413">
        <w:rPr>
          <w:spacing w:val="-2"/>
        </w:rPr>
        <w:t xml:space="preserve"> </w:t>
      </w:r>
      <w:r w:rsidRPr="00362413">
        <w:t>специфичные</w:t>
      </w:r>
      <w:r w:rsidRPr="00362413">
        <w:rPr>
          <w:spacing w:val="-2"/>
        </w:rPr>
        <w:t xml:space="preserve"> </w:t>
      </w:r>
      <w:r w:rsidRPr="00362413">
        <w:t>согласные</w:t>
      </w:r>
      <w:r w:rsidRPr="00362413">
        <w:rPr>
          <w:spacing w:val="-6"/>
        </w:rPr>
        <w:t xml:space="preserve"> </w:t>
      </w:r>
      <w:r w:rsidRPr="00362413">
        <w:t>звуки</w:t>
      </w:r>
      <w:r w:rsidRPr="00362413">
        <w:rPr>
          <w:spacing w:val="-1"/>
        </w:rPr>
        <w:t xml:space="preserve"> </w:t>
      </w:r>
      <w:r w:rsidRPr="00362413">
        <w:t>татарского</w:t>
      </w:r>
      <w:r w:rsidRPr="00362413">
        <w:rPr>
          <w:spacing w:val="-7"/>
        </w:rPr>
        <w:t xml:space="preserve"> </w:t>
      </w:r>
      <w:r w:rsidRPr="00362413">
        <w:t>языка</w:t>
      </w:r>
      <w:r w:rsidRPr="00362413">
        <w:rPr>
          <w:spacing w:val="2"/>
        </w:rPr>
        <w:t xml:space="preserve"> </w:t>
      </w:r>
      <w:r w:rsidRPr="00362413">
        <w:t>[w], [ғ], [қ],</w:t>
      </w:r>
      <w:r w:rsidRPr="00362413">
        <w:rPr>
          <w:spacing w:val="-4"/>
        </w:rPr>
        <w:t xml:space="preserve"> </w:t>
      </w:r>
      <w:r w:rsidRPr="00362413">
        <w:t>[җ], [ң], [һ];</w:t>
      </w:r>
    </w:p>
    <w:p w:rsidR="005F6E92" w:rsidRPr="00362413" w:rsidRDefault="005F6E92" w:rsidP="008F5984">
      <w:pPr>
        <w:pStyle w:val="a6"/>
        <w:numPr>
          <w:ilvl w:val="1"/>
          <w:numId w:val="61"/>
        </w:numPr>
        <w:tabs>
          <w:tab w:val="left" w:pos="1353"/>
          <w:tab w:val="left" w:pos="1354"/>
        </w:tabs>
      </w:pPr>
      <w:r w:rsidRPr="00362413">
        <w:t>правильно</w:t>
      </w:r>
      <w:r w:rsidRPr="00362413">
        <w:rPr>
          <w:spacing w:val="53"/>
        </w:rPr>
        <w:t xml:space="preserve"> </w:t>
      </w:r>
      <w:r w:rsidRPr="00362413">
        <w:t>употреблять</w:t>
      </w:r>
      <w:r w:rsidRPr="00362413">
        <w:rPr>
          <w:spacing w:val="4"/>
        </w:rPr>
        <w:t xml:space="preserve"> </w:t>
      </w:r>
      <w:r w:rsidRPr="00362413">
        <w:t>при</w:t>
      </w:r>
      <w:r w:rsidRPr="00362413">
        <w:rPr>
          <w:spacing w:val="54"/>
        </w:rPr>
        <w:t xml:space="preserve"> </w:t>
      </w:r>
      <w:r w:rsidRPr="00362413">
        <w:t>письме</w:t>
      </w:r>
      <w:r w:rsidRPr="00362413">
        <w:rPr>
          <w:spacing w:val="50"/>
        </w:rPr>
        <w:t xml:space="preserve"> </w:t>
      </w:r>
      <w:r w:rsidRPr="00362413">
        <w:t>буквы,</w:t>
      </w:r>
      <w:r w:rsidRPr="00362413">
        <w:rPr>
          <w:spacing w:val="61"/>
        </w:rPr>
        <w:t xml:space="preserve"> </w:t>
      </w:r>
      <w:r w:rsidRPr="00362413">
        <w:t>обозначающие</w:t>
      </w:r>
      <w:r w:rsidRPr="00362413">
        <w:rPr>
          <w:spacing w:val="51"/>
        </w:rPr>
        <w:t xml:space="preserve"> </w:t>
      </w:r>
      <w:r w:rsidRPr="00362413">
        <w:t>специфичные</w:t>
      </w:r>
      <w:r w:rsidRPr="00362413">
        <w:rPr>
          <w:spacing w:val="51"/>
        </w:rPr>
        <w:t xml:space="preserve"> </w:t>
      </w:r>
      <w:r w:rsidRPr="00362413">
        <w:t>звуки</w:t>
      </w:r>
      <w:r w:rsidRPr="00362413">
        <w:rPr>
          <w:spacing w:val="60"/>
        </w:rPr>
        <w:t xml:space="preserve"> </w:t>
      </w:r>
      <w:r w:rsidRPr="00362413">
        <w:t>татарского</w:t>
      </w:r>
      <w:r w:rsidR="00AD7C8C" w:rsidRPr="00362413">
        <w:t xml:space="preserve"> </w:t>
      </w:r>
      <w:r w:rsidRPr="00362413">
        <w:t>зыка;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знать</w:t>
      </w:r>
      <w:r w:rsidRPr="00362413">
        <w:rPr>
          <w:spacing w:val="-6"/>
        </w:rPr>
        <w:t xml:space="preserve"> </w:t>
      </w:r>
      <w:r w:rsidRPr="00362413">
        <w:t>функции букв</w:t>
      </w:r>
      <w:r w:rsidRPr="00362413">
        <w:rPr>
          <w:spacing w:val="-1"/>
        </w:rPr>
        <w:t xml:space="preserve"> </w:t>
      </w:r>
      <w:r w:rsidRPr="00362413">
        <w:t>е,</w:t>
      </w:r>
      <w:r w:rsidRPr="00362413">
        <w:rPr>
          <w:spacing w:val="1"/>
        </w:rPr>
        <w:t xml:space="preserve"> </w:t>
      </w:r>
      <w:r w:rsidRPr="00362413">
        <w:t>ё,</w:t>
      </w:r>
      <w:r w:rsidRPr="00362413">
        <w:rPr>
          <w:spacing w:val="6"/>
        </w:rPr>
        <w:t xml:space="preserve"> </w:t>
      </w:r>
      <w:r w:rsidRPr="00362413">
        <w:t>ю, я;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знать</w:t>
      </w:r>
      <w:r w:rsidRPr="00362413">
        <w:rPr>
          <w:spacing w:val="-6"/>
        </w:rPr>
        <w:t xml:space="preserve"> </w:t>
      </w:r>
      <w:r w:rsidRPr="00362413">
        <w:t>закон</w:t>
      </w:r>
      <w:r w:rsidRPr="00362413">
        <w:rPr>
          <w:spacing w:val="-1"/>
        </w:rPr>
        <w:t xml:space="preserve"> </w:t>
      </w:r>
      <w:r w:rsidRPr="00362413">
        <w:t>сингармонизма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татарском</w:t>
      </w:r>
      <w:r w:rsidRPr="00362413">
        <w:rPr>
          <w:spacing w:val="-2"/>
        </w:rPr>
        <w:t xml:space="preserve"> </w:t>
      </w:r>
      <w:r w:rsidRPr="00362413">
        <w:t>языке;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проводить</w:t>
      </w:r>
      <w:r w:rsidRPr="00362413">
        <w:rPr>
          <w:spacing w:val="-3"/>
        </w:rPr>
        <w:t xml:space="preserve"> </w:t>
      </w:r>
      <w:r w:rsidRPr="00362413">
        <w:t>фонетический</w:t>
      </w:r>
      <w:r w:rsidRPr="00362413">
        <w:rPr>
          <w:spacing w:val="-1"/>
        </w:rPr>
        <w:t xml:space="preserve"> </w:t>
      </w:r>
      <w:r w:rsidRPr="00362413">
        <w:t>анализ</w:t>
      </w:r>
      <w:r w:rsidRPr="00362413">
        <w:rPr>
          <w:spacing w:val="-2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знать</w:t>
      </w:r>
      <w:r w:rsidRPr="00362413">
        <w:rPr>
          <w:spacing w:val="-5"/>
        </w:rPr>
        <w:t xml:space="preserve"> </w:t>
      </w:r>
      <w:r w:rsidRPr="00362413">
        <w:t>алфавит:</w:t>
      </w:r>
      <w:r w:rsidRPr="00362413">
        <w:rPr>
          <w:spacing w:val="-9"/>
        </w:rPr>
        <w:t xml:space="preserve"> </w:t>
      </w: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называть</w:t>
      </w:r>
      <w:r w:rsidRPr="00362413">
        <w:rPr>
          <w:spacing w:val="-1"/>
        </w:rPr>
        <w:t xml:space="preserve"> </w:t>
      </w:r>
      <w:r w:rsidRPr="00362413">
        <w:t>буквы,</w:t>
      </w:r>
      <w:r w:rsidRPr="00362413">
        <w:rPr>
          <w:spacing w:val="-2"/>
        </w:rPr>
        <w:t xml:space="preserve"> </w:t>
      </w:r>
      <w:r w:rsidRPr="00362413">
        <w:t>их</w:t>
      </w:r>
      <w:r w:rsidRPr="00362413">
        <w:rPr>
          <w:spacing w:val="-5"/>
        </w:rPr>
        <w:t xml:space="preserve"> </w:t>
      </w:r>
      <w:r w:rsidRPr="00362413">
        <w:t>последовательность;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  <w:tab w:val="left" w:pos="1952"/>
          <w:tab w:val="left" w:pos="2935"/>
          <w:tab w:val="left" w:pos="3473"/>
          <w:tab w:val="left" w:pos="4997"/>
          <w:tab w:val="left" w:pos="5846"/>
          <w:tab w:val="left" w:pos="6537"/>
          <w:tab w:val="left" w:pos="7098"/>
          <w:tab w:val="left" w:pos="7928"/>
          <w:tab w:val="left" w:pos="8350"/>
        </w:tabs>
        <w:ind w:left="489" w:hanging="414"/>
      </w:pPr>
      <w:r w:rsidRPr="00362413">
        <w:t>использовать</w:t>
      </w:r>
      <w:r w:rsidRPr="00362413">
        <w:tab/>
        <w:t>алфавит</w:t>
      </w:r>
      <w:r w:rsidRPr="00362413">
        <w:tab/>
        <w:t>для</w:t>
      </w:r>
      <w:r w:rsidRPr="00362413">
        <w:tab/>
        <w:t>упорядочения</w:t>
      </w:r>
      <w:r w:rsidRPr="00362413">
        <w:tab/>
        <w:t>списка</w:t>
      </w:r>
      <w:r w:rsidRPr="00362413">
        <w:tab/>
        <w:t>слов,</w:t>
      </w:r>
      <w:r w:rsidRPr="00362413">
        <w:tab/>
        <w:t>при</w:t>
      </w:r>
      <w:r w:rsidRPr="00362413">
        <w:tab/>
        <w:t>работе</w:t>
      </w:r>
      <w:r w:rsidRPr="00362413">
        <w:tab/>
        <w:t>со</w:t>
      </w:r>
      <w:r w:rsidRPr="00362413">
        <w:tab/>
        <w:t>словарями,</w:t>
      </w:r>
    </w:p>
    <w:p w:rsidR="005F6E92" w:rsidRPr="00362413" w:rsidRDefault="005F6E92" w:rsidP="00553A77">
      <w:pPr>
        <w:pStyle w:val="a3"/>
        <w:ind w:left="220"/>
      </w:pPr>
      <w:r w:rsidRPr="00362413">
        <w:t>справочниками;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понимать</w:t>
      </w:r>
      <w:r w:rsidRPr="00362413">
        <w:rPr>
          <w:spacing w:val="-6"/>
        </w:rPr>
        <w:t xml:space="preserve"> </w:t>
      </w:r>
      <w:r w:rsidRPr="00362413">
        <w:t>особенности слова</w:t>
      </w:r>
      <w:r w:rsidRPr="00362413">
        <w:rPr>
          <w:spacing w:val="2"/>
        </w:rPr>
        <w:t xml:space="preserve"> </w:t>
      </w:r>
      <w:r w:rsidRPr="00362413">
        <w:t>как</w:t>
      </w:r>
      <w:r w:rsidRPr="00362413">
        <w:rPr>
          <w:spacing w:val="-3"/>
        </w:rPr>
        <w:t xml:space="preserve"> </w:t>
      </w:r>
      <w:r w:rsidRPr="00362413">
        <w:t>единицы</w:t>
      </w:r>
      <w:r w:rsidRPr="00362413">
        <w:rPr>
          <w:spacing w:val="-5"/>
        </w:rPr>
        <w:t xml:space="preserve"> </w:t>
      </w:r>
      <w:r w:rsidRPr="00362413">
        <w:t>лексического</w:t>
      </w:r>
      <w:r w:rsidRPr="00362413">
        <w:rPr>
          <w:spacing w:val="-6"/>
        </w:rPr>
        <w:t xml:space="preserve"> </w:t>
      </w:r>
      <w:r w:rsidRPr="00362413">
        <w:t>уровня</w:t>
      </w:r>
      <w:r w:rsidRPr="00362413">
        <w:rPr>
          <w:spacing w:val="-2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1"/>
        </w:rPr>
        <w:t xml:space="preserve"> </w:t>
      </w:r>
      <w:r w:rsidRPr="00362413">
        <w:t>лексическое</w:t>
      </w:r>
      <w:r w:rsidRPr="00362413">
        <w:rPr>
          <w:spacing w:val="-7"/>
        </w:rPr>
        <w:t xml:space="preserve"> </w:t>
      </w:r>
      <w:r w:rsidRPr="00362413">
        <w:t>значение</w:t>
      </w:r>
      <w:r w:rsidRPr="00362413">
        <w:rPr>
          <w:spacing w:val="-7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выявлять</w:t>
      </w:r>
      <w:r w:rsidRPr="00362413">
        <w:rPr>
          <w:spacing w:val="-6"/>
        </w:rPr>
        <w:t xml:space="preserve"> </w:t>
      </w:r>
      <w:r w:rsidRPr="00362413">
        <w:t>в тексте</w:t>
      </w:r>
      <w:r w:rsidRPr="00362413">
        <w:rPr>
          <w:spacing w:val="-8"/>
        </w:rPr>
        <w:t xml:space="preserve"> </w:t>
      </w:r>
      <w:r w:rsidRPr="00362413">
        <w:t>случаи употребления</w:t>
      </w:r>
      <w:r w:rsidRPr="00362413">
        <w:rPr>
          <w:spacing w:val="3"/>
        </w:rPr>
        <w:t xml:space="preserve"> </w:t>
      </w:r>
      <w:r w:rsidRPr="00362413">
        <w:t>элементарных</w:t>
      </w:r>
      <w:r w:rsidRPr="00362413">
        <w:rPr>
          <w:spacing w:val="2"/>
        </w:rPr>
        <w:t xml:space="preserve"> </w:t>
      </w:r>
      <w:r w:rsidRPr="00362413">
        <w:t>синонимов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антонимов;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подбирать</w:t>
      </w:r>
      <w:r w:rsidRPr="00362413">
        <w:rPr>
          <w:spacing w:val="-2"/>
        </w:rPr>
        <w:t xml:space="preserve"> </w:t>
      </w:r>
      <w:r w:rsidRPr="00362413">
        <w:t>синонимы</w:t>
      </w:r>
      <w:r w:rsidRPr="00362413">
        <w:rPr>
          <w:spacing w:val="-1"/>
        </w:rPr>
        <w:t xml:space="preserve"> </w:t>
      </w:r>
      <w:r w:rsidRPr="00362413">
        <w:t>к</w:t>
      </w:r>
      <w:r w:rsidRPr="00362413">
        <w:rPr>
          <w:spacing w:val="-3"/>
        </w:rPr>
        <w:t xml:space="preserve"> </w:t>
      </w:r>
      <w:r w:rsidRPr="00362413">
        <w:t>словам</w:t>
      </w:r>
      <w:r w:rsidRPr="00362413">
        <w:rPr>
          <w:spacing w:val="-6"/>
        </w:rPr>
        <w:t xml:space="preserve"> </w:t>
      </w:r>
      <w:r w:rsidRPr="00362413">
        <w:t>разных</w:t>
      </w:r>
      <w:r w:rsidRPr="00362413">
        <w:rPr>
          <w:spacing w:val="-4"/>
        </w:rPr>
        <w:t xml:space="preserve"> </w:t>
      </w:r>
      <w:r w:rsidRPr="00362413">
        <w:t>частей речи;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уметь</w:t>
      </w:r>
      <w:r w:rsidRPr="00362413">
        <w:rPr>
          <w:spacing w:val="-1"/>
        </w:rPr>
        <w:t xml:space="preserve"> </w:t>
      </w:r>
      <w:r w:rsidRPr="00362413">
        <w:t>различать</w:t>
      </w:r>
      <w:r w:rsidRPr="00362413">
        <w:rPr>
          <w:spacing w:val="-4"/>
        </w:rPr>
        <w:t xml:space="preserve"> </w:t>
      </w:r>
      <w:r w:rsidRPr="00362413">
        <w:t>однозначные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многозначные</w:t>
      </w:r>
      <w:r w:rsidRPr="00362413">
        <w:rPr>
          <w:spacing w:val="-5"/>
        </w:rPr>
        <w:t xml:space="preserve"> </w:t>
      </w:r>
      <w:r w:rsidRPr="00362413">
        <w:t>слова,</w:t>
      </w:r>
      <w:r w:rsidRPr="00362413">
        <w:rPr>
          <w:spacing w:val="-2"/>
        </w:rPr>
        <w:t xml:space="preserve"> </w:t>
      </w:r>
      <w:r w:rsidRPr="00362413">
        <w:t>прямое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переносное</w:t>
      </w:r>
      <w:r w:rsidRPr="00362413">
        <w:rPr>
          <w:spacing w:val="-6"/>
        </w:rPr>
        <w:t xml:space="preserve"> </w:t>
      </w:r>
      <w:r w:rsidRPr="00362413">
        <w:t>значения слова;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словарный</w:t>
      </w:r>
      <w:r w:rsidRPr="00362413">
        <w:rPr>
          <w:spacing w:val="-4"/>
        </w:rPr>
        <w:t xml:space="preserve"> </w:t>
      </w:r>
      <w:r w:rsidRPr="00362413">
        <w:t>состав</w:t>
      </w:r>
      <w:r w:rsidRPr="00362413">
        <w:rPr>
          <w:spacing w:val="-1"/>
        </w:rPr>
        <w:t xml:space="preserve"> </w:t>
      </w:r>
      <w:r w:rsidRPr="00362413">
        <w:t>татарского</w:t>
      </w:r>
      <w:r w:rsidRPr="00362413">
        <w:rPr>
          <w:spacing w:val="-7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точки</w:t>
      </w:r>
      <w:r w:rsidRPr="00362413">
        <w:rPr>
          <w:spacing w:val="-2"/>
        </w:rPr>
        <w:t xml:space="preserve"> </w:t>
      </w:r>
      <w:r w:rsidRPr="00362413">
        <w:t>зрения</w:t>
      </w:r>
      <w:r w:rsidRPr="00362413">
        <w:rPr>
          <w:spacing w:val="-3"/>
        </w:rPr>
        <w:t xml:space="preserve"> </w:t>
      </w:r>
      <w:r w:rsidRPr="00362413">
        <w:t>его</w:t>
      </w:r>
      <w:r w:rsidRPr="00362413">
        <w:rPr>
          <w:spacing w:val="-6"/>
        </w:rPr>
        <w:t xml:space="preserve"> </w:t>
      </w:r>
      <w:r w:rsidRPr="00362413">
        <w:t>происхождения;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уметь</w:t>
      </w:r>
      <w:r w:rsidRPr="00362413">
        <w:rPr>
          <w:spacing w:val="-2"/>
        </w:rPr>
        <w:t xml:space="preserve"> </w:t>
      </w:r>
      <w:r w:rsidRPr="00362413">
        <w:t>распознавать</w:t>
      </w:r>
      <w:r w:rsidRPr="00362413">
        <w:rPr>
          <w:spacing w:val="-6"/>
        </w:rPr>
        <w:t xml:space="preserve"> </w:t>
      </w:r>
      <w:r w:rsidRPr="00362413">
        <w:t>русские</w:t>
      </w:r>
      <w:r w:rsidRPr="00362413">
        <w:rPr>
          <w:spacing w:val="-7"/>
        </w:rPr>
        <w:t xml:space="preserve"> </w:t>
      </w:r>
      <w:r w:rsidRPr="00362413">
        <w:t>заимствования</w:t>
      </w:r>
      <w:r w:rsidRPr="00362413">
        <w:rPr>
          <w:spacing w:val="-6"/>
        </w:rPr>
        <w:t xml:space="preserve"> </w:t>
      </w:r>
      <w:r w:rsidRPr="00362413">
        <w:t>в татарском</w:t>
      </w:r>
      <w:r w:rsidRPr="00362413">
        <w:rPr>
          <w:spacing w:val="-2"/>
        </w:rPr>
        <w:t xml:space="preserve"> </w:t>
      </w:r>
      <w:r w:rsidRPr="00362413">
        <w:t>языке;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знать</w:t>
      </w:r>
      <w:r w:rsidRPr="00362413">
        <w:rPr>
          <w:spacing w:val="-7"/>
        </w:rPr>
        <w:t xml:space="preserve"> </w:t>
      </w:r>
      <w:r w:rsidRPr="00362413">
        <w:t>порядок</w:t>
      </w:r>
      <w:r w:rsidRPr="00362413">
        <w:rPr>
          <w:spacing w:val="-5"/>
        </w:rPr>
        <w:t xml:space="preserve"> </w:t>
      </w:r>
      <w:r w:rsidRPr="00362413">
        <w:t>присоединения</w:t>
      </w:r>
      <w:r w:rsidRPr="00362413">
        <w:rPr>
          <w:spacing w:val="-3"/>
        </w:rPr>
        <w:t xml:space="preserve"> </w:t>
      </w:r>
      <w:r w:rsidRPr="00362413">
        <w:t>аффиксов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татарском</w:t>
      </w:r>
      <w:r w:rsidRPr="00362413">
        <w:rPr>
          <w:spacing w:val="-3"/>
        </w:rPr>
        <w:t xml:space="preserve"> </w:t>
      </w:r>
      <w:r w:rsidRPr="00362413">
        <w:t>языке;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выделять</w:t>
      </w:r>
      <w:r w:rsidRPr="00362413">
        <w:rPr>
          <w:spacing w:val="-2"/>
        </w:rPr>
        <w:t xml:space="preserve"> </w:t>
      </w:r>
      <w:r w:rsidRPr="00362413">
        <w:t>корень</w:t>
      </w:r>
      <w:r w:rsidRPr="00362413">
        <w:rPr>
          <w:spacing w:val="-1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(простые</w:t>
      </w:r>
      <w:r w:rsidRPr="00362413">
        <w:rPr>
          <w:spacing w:val="-8"/>
        </w:rPr>
        <w:t xml:space="preserve"> </w:t>
      </w:r>
      <w:r w:rsidRPr="00362413">
        <w:t>случаи);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различать</w:t>
      </w:r>
      <w:r w:rsidRPr="00362413">
        <w:rPr>
          <w:spacing w:val="-1"/>
        </w:rPr>
        <w:t xml:space="preserve"> </w:t>
      </w:r>
      <w:r w:rsidRPr="00362413">
        <w:t>однокоренные</w:t>
      </w:r>
      <w:r w:rsidRPr="00362413">
        <w:rPr>
          <w:spacing w:val="-7"/>
        </w:rPr>
        <w:t xml:space="preserve"> </w:t>
      </w:r>
      <w:r w:rsidRPr="00362413">
        <w:t>слова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формы одного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того</w:t>
      </w:r>
      <w:r w:rsidRPr="00362413">
        <w:rPr>
          <w:spacing w:val="-5"/>
        </w:rPr>
        <w:t xml:space="preserve"> </w:t>
      </w:r>
      <w:r w:rsidRPr="00362413">
        <w:t>же</w:t>
      </w:r>
      <w:r w:rsidRPr="00362413">
        <w:rPr>
          <w:spacing w:val="-7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4"/>
        </w:rPr>
        <w:t xml:space="preserve"> </w:t>
      </w:r>
      <w:r w:rsidRPr="00362413">
        <w:t>сложные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парные</w:t>
      </w:r>
      <w:r w:rsidRPr="00362413">
        <w:rPr>
          <w:spacing w:val="-5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словообразующие</w:t>
      </w:r>
      <w:r w:rsidRPr="00362413">
        <w:rPr>
          <w:spacing w:val="-7"/>
        </w:rPr>
        <w:t xml:space="preserve"> </w:t>
      </w:r>
      <w:r w:rsidRPr="00362413">
        <w:t>и формообразующие</w:t>
      </w:r>
      <w:r w:rsidRPr="00362413">
        <w:rPr>
          <w:spacing w:val="-8"/>
        </w:rPr>
        <w:t xml:space="preserve"> </w:t>
      </w:r>
      <w:r w:rsidRPr="00362413">
        <w:t>аффиксы;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образовывать</w:t>
      </w:r>
      <w:r w:rsidRPr="00362413">
        <w:rPr>
          <w:spacing w:val="-3"/>
        </w:rPr>
        <w:t xml:space="preserve"> </w:t>
      </w:r>
      <w:r w:rsidRPr="00362413">
        <w:t>новые</w:t>
      </w:r>
      <w:r w:rsidRPr="00362413">
        <w:rPr>
          <w:spacing w:val="-6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-4"/>
        </w:rPr>
        <w:t xml:space="preserve"> </w:t>
      </w:r>
      <w:r w:rsidRPr="00362413">
        <w:t>помощи аффиксов;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6"/>
        </w:rPr>
        <w:t xml:space="preserve"> </w:t>
      </w:r>
      <w:r w:rsidRPr="00362413">
        <w:t>самостоятельные</w:t>
      </w:r>
      <w:r w:rsidRPr="00362413">
        <w:rPr>
          <w:spacing w:val="-6"/>
        </w:rPr>
        <w:t xml:space="preserve"> </w:t>
      </w:r>
      <w:r w:rsidRPr="00362413">
        <w:t>части</w:t>
      </w:r>
      <w:r w:rsidRPr="00362413">
        <w:rPr>
          <w:spacing w:val="1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выделять</w:t>
      </w:r>
      <w:r w:rsidRPr="00362413">
        <w:rPr>
          <w:spacing w:val="-4"/>
        </w:rPr>
        <w:t xml:space="preserve"> </w:t>
      </w:r>
      <w:r w:rsidRPr="00362413">
        <w:t>среди</w:t>
      </w:r>
      <w:r w:rsidRPr="00362413">
        <w:rPr>
          <w:spacing w:val="-2"/>
        </w:rPr>
        <w:t xml:space="preserve"> </w:t>
      </w:r>
      <w:r w:rsidRPr="00362413">
        <w:t>имен</w:t>
      </w:r>
      <w:r w:rsidRPr="00362413">
        <w:rPr>
          <w:spacing w:val="-2"/>
        </w:rPr>
        <w:t xml:space="preserve"> </w:t>
      </w:r>
      <w:r w:rsidRPr="00362413">
        <w:t>существительных</w:t>
      </w:r>
      <w:r w:rsidRPr="00362413">
        <w:rPr>
          <w:spacing w:val="-4"/>
        </w:rPr>
        <w:t xml:space="preserve"> </w:t>
      </w:r>
      <w:r w:rsidRPr="00362413">
        <w:t>собственные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нарицательные;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грамматические</w:t>
      </w:r>
      <w:r w:rsidRPr="00362413">
        <w:rPr>
          <w:spacing w:val="-9"/>
        </w:rPr>
        <w:t xml:space="preserve"> </w:t>
      </w:r>
      <w:r w:rsidRPr="00362413">
        <w:t>признаки</w:t>
      </w:r>
      <w:r w:rsidRPr="00362413">
        <w:rPr>
          <w:spacing w:val="-5"/>
        </w:rPr>
        <w:t xml:space="preserve"> </w:t>
      </w:r>
      <w:r w:rsidRPr="00362413">
        <w:t>имен</w:t>
      </w:r>
      <w:r w:rsidRPr="00362413">
        <w:rPr>
          <w:spacing w:val="-1"/>
        </w:rPr>
        <w:t xml:space="preserve"> </w:t>
      </w:r>
      <w:r w:rsidRPr="00362413">
        <w:t>существительных</w:t>
      </w:r>
      <w:r w:rsidRPr="00362413">
        <w:rPr>
          <w:spacing w:val="-2"/>
        </w:rPr>
        <w:t xml:space="preserve"> </w:t>
      </w:r>
      <w:r w:rsidRPr="00362413">
        <w:t>(число, падеж);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51" w:firstLine="720"/>
      </w:pPr>
      <w:r w:rsidRPr="00362413">
        <w:t>различать</w:t>
      </w:r>
      <w:r w:rsidRPr="00362413">
        <w:rPr>
          <w:spacing w:val="49"/>
        </w:rPr>
        <w:t xml:space="preserve"> </w:t>
      </w:r>
      <w:r w:rsidRPr="00362413">
        <w:t>имена</w:t>
      </w:r>
      <w:r w:rsidRPr="00362413">
        <w:rPr>
          <w:spacing w:val="3"/>
        </w:rPr>
        <w:t xml:space="preserve"> </w:t>
      </w:r>
      <w:r w:rsidRPr="00362413">
        <w:t>существительные</w:t>
      </w:r>
      <w:r w:rsidRPr="00362413">
        <w:rPr>
          <w:spacing w:val="53"/>
        </w:rPr>
        <w:t xml:space="preserve"> </w:t>
      </w:r>
      <w:r w:rsidRPr="00362413">
        <w:t>одушевленные</w:t>
      </w:r>
      <w:r w:rsidRPr="00362413">
        <w:rPr>
          <w:spacing w:val="52"/>
        </w:rPr>
        <w:t xml:space="preserve"> </w:t>
      </w:r>
      <w:r w:rsidRPr="00362413">
        <w:t>и</w:t>
      </w:r>
      <w:r w:rsidRPr="00362413">
        <w:rPr>
          <w:spacing w:val="51"/>
        </w:rPr>
        <w:t xml:space="preserve"> </w:t>
      </w:r>
      <w:r w:rsidRPr="00362413">
        <w:t>неодушевленные</w:t>
      </w:r>
      <w:r w:rsidRPr="00362413">
        <w:rPr>
          <w:spacing w:val="47"/>
        </w:rPr>
        <w:t xml:space="preserve"> </w:t>
      </w:r>
      <w:r w:rsidRPr="00362413">
        <w:t>по</w:t>
      </w:r>
      <w:r w:rsidRPr="00362413">
        <w:rPr>
          <w:spacing w:val="50"/>
        </w:rPr>
        <w:t xml:space="preserve"> </w:t>
      </w:r>
      <w:r w:rsidRPr="00362413">
        <w:t>вопросам</w:t>
      </w:r>
      <w:r w:rsidRPr="00362413">
        <w:rPr>
          <w:spacing w:val="53"/>
        </w:rPr>
        <w:t xml:space="preserve"> </w:t>
      </w:r>
      <w:r w:rsidRPr="00362413">
        <w:t>«кем?»</w:t>
      </w:r>
      <w:r w:rsidRPr="00362413">
        <w:rPr>
          <w:spacing w:val="-52"/>
        </w:rPr>
        <w:t xml:space="preserve"> </w:t>
      </w:r>
      <w:r w:rsidRPr="00362413">
        <w:t>(«кто?»)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«нәрсә»</w:t>
      </w:r>
      <w:r w:rsidRPr="00362413">
        <w:rPr>
          <w:spacing w:val="-3"/>
        </w:rPr>
        <w:t xml:space="preserve"> </w:t>
      </w:r>
      <w:r w:rsidRPr="00362413">
        <w:t>(«что?»);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7"/>
        </w:rPr>
        <w:t xml:space="preserve"> </w:t>
      </w:r>
      <w:r w:rsidRPr="00362413">
        <w:t>имена</w:t>
      </w:r>
      <w:r w:rsidRPr="00362413">
        <w:rPr>
          <w:spacing w:val="-4"/>
        </w:rPr>
        <w:t xml:space="preserve"> </w:t>
      </w:r>
      <w:r w:rsidRPr="00362413">
        <w:t>прилагательные, определять</w:t>
      </w:r>
      <w:r w:rsidRPr="00362413">
        <w:rPr>
          <w:spacing w:val="-1"/>
        </w:rPr>
        <w:t xml:space="preserve"> </w:t>
      </w:r>
      <w:r w:rsidRPr="00362413">
        <w:t>их</w:t>
      </w:r>
      <w:r w:rsidRPr="00362413">
        <w:rPr>
          <w:spacing w:val="-2"/>
        </w:rPr>
        <w:t xml:space="preserve"> </w:t>
      </w:r>
      <w:r w:rsidRPr="00362413">
        <w:t>роль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наблюдать</w:t>
      </w:r>
      <w:r w:rsidRPr="00362413">
        <w:rPr>
          <w:spacing w:val="-7"/>
        </w:rPr>
        <w:t xml:space="preserve"> </w:t>
      </w:r>
      <w:r w:rsidRPr="00362413">
        <w:t>за</w:t>
      </w:r>
      <w:r w:rsidRPr="00362413">
        <w:rPr>
          <w:spacing w:val="-4"/>
        </w:rPr>
        <w:t xml:space="preserve"> </w:t>
      </w:r>
      <w:r w:rsidRPr="00362413">
        <w:t>употреблением</w:t>
      </w:r>
      <w:r w:rsidRPr="00362413">
        <w:rPr>
          <w:spacing w:val="-3"/>
        </w:rPr>
        <w:t xml:space="preserve"> </w:t>
      </w:r>
      <w:r w:rsidRPr="00362413">
        <w:t>имен</w:t>
      </w:r>
      <w:r w:rsidRPr="00362413">
        <w:rPr>
          <w:spacing w:val="-1"/>
        </w:rPr>
        <w:t xml:space="preserve"> </w:t>
      </w:r>
      <w:r w:rsidRPr="00362413">
        <w:t>прилагательных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текстах;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образовывать</w:t>
      </w:r>
      <w:r w:rsidRPr="00362413">
        <w:rPr>
          <w:spacing w:val="-5"/>
        </w:rPr>
        <w:t xml:space="preserve"> </w:t>
      </w:r>
      <w:r w:rsidRPr="00362413">
        <w:t>степени</w:t>
      </w:r>
      <w:r w:rsidRPr="00362413">
        <w:rPr>
          <w:spacing w:val="-2"/>
        </w:rPr>
        <w:t xml:space="preserve"> </w:t>
      </w:r>
      <w:r w:rsidRPr="00362413">
        <w:t>сравнения</w:t>
      </w:r>
      <w:r w:rsidRPr="00362413">
        <w:rPr>
          <w:spacing w:val="-5"/>
        </w:rPr>
        <w:t xml:space="preserve"> </w:t>
      </w:r>
      <w:r w:rsidRPr="00362413">
        <w:t>прилагательных;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59" w:firstLine="720"/>
      </w:pPr>
      <w:r w:rsidRPr="00362413">
        <w:t>наблюдать</w:t>
      </w:r>
      <w:r w:rsidRPr="00362413">
        <w:rPr>
          <w:spacing w:val="31"/>
        </w:rPr>
        <w:t xml:space="preserve"> </w:t>
      </w:r>
      <w:r w:rsidRPr="00362413">
        <w:t>за</w:t>
      </w:r>
      <w:r w:rsidRPr="00362413">
        <w:rPr>
          <w:spacing w:val="33"/>
        </w:rPr>
        <w:t xml:space="preserve"> </w:t>
      </w:r>
      <w:r w:rsidRPr="00362413">
        <w:t>личными</w:t>
      </w:r>
      <w:r w:rsidRPr="00362413">
        <w:rPr>
          <w:spacing w:val="38"/>
        </w:rPr>
        <w:t xml:space="preserve"> </w:t>
      </w:r>
      <w:r w:rsidRPr="00362413">
        <w:t>местоимениями;</w:t>
      </w:r>
      <w:r w:rsidRPr="00362413">
        <w:rPr>
          <w:spacing w:val="37"/>
        </w:rPr>
        <w:t xml:space="preserve"> </w:t>
      </w:r>
      <w:r w:rsidRPr="00362413">
        <w:t>использовать</w:t>
      </w:r>
      <w:r w:rsidRPr="00362413">
        <w:rPr>
          <w:spacing w:val="31"/>
        </w:rPr>
        <w:t xml:space="preserve"> </w:t>
      </w:r>
      <w:r w:rsidRPr="00362413">
        <w:t>личные</w:t>
      </w:r>
      <w:r w:rsidRPr="00362413">
        <w:rPr>
          <w:spacing w:val="38"/>
        </w:rPr>
        <w:t xml:space="preserve"> </w:t>
      </w:r>
      <w:r w:rsidRPr="00362413">
        <w:t>местоимения</w:t>
      </w:r>
      <w:r w:rsidRPr="00362413">
        <w:rPr>
          <w:spacing w:val="36"/>
        </w:rPr>
        <w:t xml:space="preserve"> </w:t>
      </w:r>
      <w:r w:rsidRPr="00362413">
        <w:t>для</w:t>
      </w:r>
      <w:r w:rsidRPr="00362413">
        <w:rPr>
          <w:spacing w:val="36"/>
        </w:rPr>
        <w:t xml:space="preserve"> </w:t>
      </w:r>
      <w:r w:rsidRPr="00362413">
        <w:t>устранения</w:t>
      </w:r>
      <w:r w:rsidRPr="00362413">
        <w:rPr>
          <w:spacing w:val="-52"/>
        </w:rPr>
        <w:t xml:space="preserve"> </w:t>
      </w:r>
      <w:r w:rsidRPr="00362413">
        <w:t>повторов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тексте;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4" w:firstLine="720"/>
      </w:pPr>
      <w:r w:rsidRPr="00362413">
        <w:t>использовать</w:t>
      </w:r>
      <w:r w:rsidRPr="00362413">
        <w:rPr>
          <w:spacing w:val="47"/>
        </w:rPr>
        <w:t xml:space="preserve"> </w:t>
      </w:r>
      <w:r w:rsidRPr="00362413">
        <w:t>в</w:t>
      </w:r>
      <w:r w:rsidRPr="00362413">
        <w:rPr>
          <w:spacing w:val="48"/>
        </w:rPr>
        <w:t xml:space="preserve"> </w:t>
      </w:r>
      <w:r w:rsidRPr="00362413">
        <w:t>речи</w:t>
      </w:r>
      <w:r w:rsidRPr="00362413">
        <w:rPr>
          <w:spacing w:val="49"/>
        </w:rPr>
        <w:t xml:space="preserve"> </w:t>
      </w:r>
      <w:r w:rsidRPr="00362413">
        <w:t>вопросительные</w:t>
      </w:r>
      <w:r w:rsidRPr="00362413">
        <w:rPr>
          <w:spacing w:val="40"/>
        </w:rPr>
        <w:t xml:space="preserve"> </w:t>
      </w:r>
      <w:r w:rsidRPr="00362413">
        <w:t>и</w:t>
      </w:r>
      <w:r w:rsidRPr="00362413">
        <w:rPr>
          <w:spacing w:val="49"/>
        </w:rPr>
        <w:t xml:space="preserve"> </w:t>
      </w:r>
      <w:r w:rsidRPr="00362413">
        <w:t>указательные</w:t>
      </w:r>
      <w:r w:rsidRPr="00362413">
        <w:rPr>
          <w:spacing w:val="40"/>
        </w:rPr>
        <w:t xml:space="preserve"> </w:t>
      </w:r>
      <w:r w:rsidRPr="00362413">
        <w:t>местоимения</w:t>
      </w:r>
      <w:r w:rsidRPr="00362413">
        <w:rPr>
          <w:spacing w:val="46"/>
        </w:rPr>
        <w:t xml:space="preserve"> </w:t>
      </w:r>
      <w:r w:rsidRPr="00362413">
        <w:t>«кем»</w:t>
      </w:r>
      <w:r w:rsidRPr="00362413">
        <w:rPr>
          <w:spacing w:val="43"/>
        </w:rPr>
        <w:t xml:space="preserve"> </w:t>
      </w:r>
      <w:r w:rsidRPr="00362413">
        <w:t>(«кто»),</w:t>
      </w:r>
      <w:r w:rsidRPr="00362413">
        <w:rPr>
          <w:spacing w:val="54"/>
        </w:rPr>
        <w:t xml:space="preserve"> </w:t>
      </w:r>
      <w:r w:rsidRPr="00362413">
        <w:t>«нәрсә»</w:t>
      </w:r>
      <w:r w:rsidRPr="00362413">
        <w:rPr>
          <w:spacing w:val="-52"/>
        </w:rPr>
        <w:t xml:space="preserve"> </w:t>
      </w:r>
      <w:r w:rsidRPr="00362413">
        <w:t>(«что»),</w:t>
      </w:r>
      <w:r w:rsidRPr="00362413">
        <w:rPr>
          <w:spacing w:val="3"/>
        </w:rPr>
        <w:t xml:space="preserve"> </w:t>
      </w:r>
      <w:r w:rsidRPr="00362413">
        <w:t>«кайда»</w:t>
      </w:r>
      <w:r w:rsidRPr="00362413">
        <w:rPr>
          <w:spacing w:val="-4"/>
        </w:rPr>
        <w:t xml:space="preserve"> </w:t>
      </w:r>
      <w:r w:rsidRPr="00362413">
        <w:t>(«где»),</w:t>
      </w:r>
      <w:r w:rsidRPr="00362413">
        <w:rPr>
          <w:spacing w:val="3"/>
        </w:rPr>
        <w:t xml:space="preserve"> </w:t>
      </w:r>
      <w:r w:rsidRPr="00362413">
        <w:t>«күпме»</w:t>
      </w:r>
      <w:r w:rsidRPr="00362413">
        <w:rPr>
          <w:spacing w:val="-3"/>
        </w:rPr>
        <w:t xml:space="preserve"> </w:t>
      </w:r>
      <w:r w:rsidRPr="00362413">
        <w:t>(«сколько»),</w:t>
      </w:r>
      <w:r w:rsidRPr="00362413">
        <w:rPr>
          <w:spacing w:val="3"/>
        </w:rPr>
        <w:t xml:space="preserve"> </w:t>
      </w:r>
      <w:r w:rsidRPr="00362413">
        <w:t>«бу»</w:t>
      </w:r>
      <w:r w:rsidRPr="00362413">
        <w:rPr>
          <w:spacing w:val="1"/>
        </w:rPr>
        <w:t xml:space="preserve"> </w:t>
      </w:r>
      <w:r w:rsidRPr="00362413">
        <w:t>(«это»),</w:t>
      </w:r>
      <w:r w:rsidRPr="00362413">
        <w:rPr>
          <w:spacing w:val="4"/>
        </w:rPr>
        <w:t xml:space="preserve"> </w:t>
      </w:r>
      <w:r w:rsidRPr="00362413">
        <w:t>«теге»</w:t>
      </w:r>
      <w:r w:rsidRPr="00362413">
        <w:rPr>
          <w:spacing w:val="-4"/>
        </w:rPr>
        <w:t xml:space="preserve"> </w:t>
      </w:r>
      <w:r w:rsidRPr="00362413">
        <w:t>(«тот»);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значение</w:t>
      </w:r>
      <w:r w:rsidRPr="00362413">
        <w:rPr>
          <w:spacing w:val="-8"/>
        </w:rPr>
        <w:t xml:space="preserve"> </w:t>
      </w:r>
      <w:r w:rsidRPr="00362413">
        <w:t>и употребление</w:t>
      </w:r>
      <w:r w:rsidRPr="00362413">
        <w:rPr>
          <w:spacing w:val="-8"/>
        </w:rPr>
        <w:t xml:space="preserve"> </w:t>
      </w:r>
      <w:r w:rsidRPr="00362413">
        <w:t>в речи порядковых</w:t>
      </w:r>
      <w:r w:rsidRPr="00362413">
        <w:rPr>
          <w:spacing w:val="-2"/>
        </w:rPr>
        <w:t xml:space="preserve"> </w:t>
      </w:r>
      <w:r w:rsidRPr="00362413">
        <w:t>и количественных</w:t>
      </w:r>
      <w:r w:rsidRPr="00362413">
        <w:rPr>
          <w:spacing w:val="-1"/>
        </w:rPr>
        <w:t xml:space="preserve"> </w:t>
      </w:r>
      <w:r w:rsidRPr="00362413">
        <w:t>числительных;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различать</w:t>
      </w:r>
      <w:r w:rsidRPr="00362413">
        <w:rPr>
          <w:spacing w:val="-7"/>
        </w:rPr>
        <w:t xml:space="preserve"> </w:t>
      </w:r>
      <w:r w:rsidRPr="00362413">
        <w:t>глаголы</w:t>
      </w:r>
      <w:r w:rsidRPr="00362413">
        <w:rPr>
          <w:spacing w:val="-1"/>
        </w:rPr>
        <w:t xml:space="preserve"> </w:t>
      </w:r>
      <w:r w:rsidRPr="00362413">
        <w:t>среди</w:t>
      </w:r>
      <w:r w:rsidRPr="00362413">
        <w:rPr>
          <w:spacing w:val="-2"/>
        </w:rPr>
        <w:t xml:space="preserve"> </w:t>
      </w:r>
      <w:r w:rsidRPr="00362413">
        <w:t>других</w:t>
      </w:r>
      <w:r w:rsidRPr="00362413">
        <w:rPr>
          <w:spacing w:val="-2"/>
        </w:rPr>
        <w:t xml:space="preserve"> </w:t>
      </w:r>
      <w:r w:rsidRPr="00362413">
        <w:t>слов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тексте;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6"/>
        </w:rPr>
        <w:t xml:space="preserve"> </w:t>
      </w:r>
      <w:r w:rsidRPr="00362413">
        <w:t>форму</w:t>
      </w:r>
      <w:r w:rsidRPr="00362413">
        <w:rPr>
          <w:spacing w:val="-5"/>
        </w:rPr>
        <w:t xml:space="preserve"> </w:t>
      </w:r>
      <w:r w:rsidRPr="00362413">
        <w:t>повелительного</w:t>
      </w:r>
      <w:r w:rsidRPr="00362413">
        <w:rPr>
          <w:spacing w:val="-5"/>
        </w:rPr>
        <w:t xml:space="preserve"> </w:t>
      </w:r>
      <w:r w:rsidRPr="00362413">
        <w:t>наклонения</w:t>
      </w:r>
      <w:r w:rsidRPr="00362413">
        <w:rPr>
          <w:spacing w:val="-1"/>
        </w:rPr>
        <w:t xml:space="preserve"> </w:t>
      </w:r>
      <w:r w:rsidRPr="00362413">
        <w:t>глагола;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категорию</w:t>
      </w:r>
      <w:r w:rsidRPr="00362413">
        <w:rPr>
          <w:spacing w:val="-5"/>
        </w:rPr>
        <w:t xml:space="preserve"> </w:t>
      </w:r>
      <w:r w:rsidRPr="00362413">
        <w:t>времени:</w:t>
      </w:r>
      <w:r w:rsidRPr="00362413">
        <w:rPr>
          <w:spacing w:val="-6"/>
        </w:rPr>
        <w:t xml:space="preserve"> </w:t>
      </w:r>
      <w:r w:rsidRPr="00362413">
        <w:t>настоящее,</w:t>
      </w:r>
      <w:r w:rsidRPr="00362413">
        <w:rPr>
          <w:spacing w:val="-1"/>
        </w:rPr>
        <w:t xml:space="preserve"> </w:t>
      </w:r>
      <w:r w:rsidRPr="00362413">
        <w:t>прошедшее</w:t>
      </w:r>
      <w:r w:rsidRPr="00362413">
        <w:rPr>
          <w:spacing w:val="-9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будущее;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lastRenderedPageBreak/>
        <w:t>образовывать</w:t>
      </w:r>
      <w:r w:rsidRPr="00362413">
        <w:rPr>
          <w:spacing w:val="-3"/>
        </w:rPr>
        <w:t xml:space="preserve"> </w:t>
      </w:r>
      <w:r w:rsidRPr="00362413">
        <w:t>отрицательный</w:t>
      </w:r>
      <w:r w:rsidRPr="00362413">
        <w:rPr>
          <w:spacing w:val="-5"/>
        </w:rPr>
        <w:t xml:space="preserve"> </w:t>
      </w:r>
      <w:r w:rsidRPr="00362413">
        <w:t>аспект</w:t>
      </w:r>
      <w:r w:rsidRPr="00362413">
        <w:rPr>
          <w:spacing w:val="-2"/>
        </w:rPr>
        <w:t xml:space="preserve"> </w:t>
      </w:r>
      <w:r w:rsidRPr="00362413">
        <w:t>глаголов</w:t>
      </w:r>
      <w:r w:rsidRPr="00362413">
        <w:rPr>
          <w:spacing w:val="-1"/>
        </w:rPr>
        <w:t xml:space="preserve"> </w:t>
      </w:r>
      <w:r w:rsidRPr="00362413">
        <w:t>настоящего, прошедшего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будущего</w:t>
      </w:r>
      <w:r w:rsidRPr="00362413">
        <w:rPr>
          <w:spacing w:val="-6"/>
        </w:rPr>
        <w:t xml:space="preserve"> </w:t>
      </w:r>
      <w:r w:rsidRPr="00362413">
        <w:t>времени;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знать</w:t>
      </w:r>
      <w:r w:rsidRPr="00362413">
        <w:rPr>
          <w:spacing w:val="-5"/>
        </w:rPr>
        <w:t xml:space="preserve"> </w:t>
      </w:r>
      <w:r w:rsidRPr="00362413">
        <w:t>спряжение</w:t>
      </w:r>
      <w:r w:rsidRPr="00362413">
        <w:rPr>
          <w:spacing w:val="-7"/>
        </w:rPr>
        <w:t xml:space="preserve"> </w:t>
      </w:r>
      <w:r w:rsidRPr="00362413">
        <w:t>глаголов</w:t>
      </w:r>
      <w:r w:rsidRPr="00362413">
        <w:rPr>
          <w:spacing w:val="1"/>
        </w:rPr>
        <w:t xml:space="preserve"> </w:t>
      </w:r>
      <w:r w:rsidRPr="00362413">
        <w:t>настоящего</w:t>
      </w:r>
      <w:r w:rsidRPr="00362413">
        <w:rPr>
          <w:spacing w:val="-5"/>
        </w:rPr>
        <w:t xml:space="preserve"> </w:t>
      </w:r>
      <w:r w:rsidRPr="00362413">
        <w:t>времени;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место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предложении слова,</w:t>
      </w:r>
      <w:r w:rsidRPr="00362413">
        <w:rPr>
          <w:spacing w:val="-3"/>
        </w:rPr>
        <w:t xml:space="preserve"> </w:t>
      </w:r>
      <w:r w:rsidRPr="00362413">
        <w:t>отвечающего</w:t>
      </w:r>
      <w:r w:rsidRPr="00362413">
        <w:rPr>
          <w:spacing w:val="-5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вопрос</w:t>
      </w:r>
      <w:r w:rsidRPr="00362413">
        <w:rPr>
          <w:spacing w:val="-3"/>
        </w:rPr>
        <w:t xml:space="preserve"> </w:t>
      </w:r>
      <w:r w:rsidRPr="00362413">
        <w:t>«нишли?»</w:t>
      </w:r>
      <w:r w:rsidRPr="00362413">
        <w:rPr>
          <w:spacing w:val="-5"/>
        </w:rPr>
        <w:t xml:space="preserve"> </w:t>
      </w:r>
      <w:r w:rsidRPr="00362413">
        <w:t>(«что</w:t>
      </w:r>
      <w:r w:rsidRPr="00362413">
        <w:rPr>
          <w:spacing w:val="-5"/>
        </w:rPr>
        <w:t xml:space="preserve"> </w:t>
      </w:r>
      <w:r w:rsidRPr="00362413">
        <w:t>делает?»);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находить</w:t>
      </w:r>
      <w:r w:rsidRPr="00362413">
        <w:rPr>
          <w:spacing w:val="-3"/>
        </w:rPr>
        <w:t xml:space="preserve"> </w:t>
      </w:r>
      <w:r w:rsidRPr="00362413">
        <w:t>главные</w:t>
      </w:r>
      <w:r w:rsidRPr="00362413">
        <w:rPr>
          <w:spacing w:val="-7"/>
        </w:rPr>
        <w:t xml:space="preserve"> </w:t>
      </w:r>
      <w:r w:rsidRPr="00362413">
        <w:t>члены</w:t>
      </w:r>
      <w:r w:rsidRPr="00362413">
        <w:rPr>
          <w:spacing w:val="-1"/>
        </w:rPr>
        <w:t xml:space="preserve"> </w:t>
      </w:r>
      <w:r w:rsidRPr="00362413">
        <w:t>предложения</w:t>
      </w:r>
      <w:r w:rsidRPr="00362413">
        <w:rPr>
          <w:spacing w:val="3"/>
        </w:rPr>
        <w:t xml:space="preserve"> </w:t>
      </w:r>
      <w:r w:rsidRPr="00362413">
        <w:t>–</w:t>
      </w:r>
      <w:r w:rsidRPr="00362413">
        <w:rPr>
          <w:spacing w:val="-5"/>
        </w:rPr>
        <w:t xml:space="preserve"> </w:t>
      </w:r>
      <w:r w:rsidRPr="00362413">
        <w:t>подлежащее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сказуемое;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иметь</w:t>
      </w:r>
      <w:r w:rsidRPr="00362413">
        <w:rPr>
          <w:spacing w:val="-2"/>
        </w:rPr>
        <w:t xml:space="preserve"> </w:t>
      </w:r>
      <w:r w:rsidRPr="00362413">
        <w:t>представление</w:t>
      </w:r>
      <w:r w:rsidRPr="00362413">
        <w:rPr>
          <w:spacing w:val="-2"/>
        </w:rPr>
        <w:t xml:space="preserve"> </w:t>
      </w:r>
      <w:r w:rsidRPr="00362413">
        <w:t>о</w:t>
      </w:r>
      <w:r w:rsidRPr="00362413">
        <w:rPr>
          <w:spacing w:val="-5"/>
        </w:rPr>
        <w:t xml:space="preserve"> </w:t>
      </w:r>
      <w:r w:rsidRPr="00362413">
        <w:t>второстепенных членах</w:t>
      </w:r>
      <w:r w:rsidRPr="00362413">
        <w:rPr>
          <w:spacing w:val="-5"/>
        </w:rPr>
        <w:t xml:space="preserve"> </w:t>
      </w:r>
      <w:r w:rsidRPr="00362413">
        <w:t>предложения.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Выпускник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получит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научиться:</w:t>
      </w:r>
    </w:p>
    <w:p w:rsidR="005F6E92" w:rsidRPr="00362413" w:rsidRDefault="005F6E92" w:rsidP="00553A77">
      <w:pPr>
        <w:tabs>
          <w:tab w:val="left" w:pos="1353"/>
        </w:tabs>
        <w:ind w:left="941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опознавать</w:t>
      </w:r>
      <w:r w:rsidRPr="00362413">
        <w:rPr>
          <w:i/>
          <w:spacing w:val="-7"/>
        </w:rPr>
        <w:t xml:space="preserve"> </w:t>
      </w:r>
      <w:r w:rsidRPr="00362413">
        <w:rPr>
          <w:i/>
        </w:rPr>
        <w:t>грамматические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явления, отсутствующие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русском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языке;</w:t>
      </w:r>
    </w:p>
    <w:p w:rsidR="005F6E92" w:rsidRPr="00362413" w:rsidRDefault="005F6E92" w:rsidP="00553A77">
      <w:pPr>
        <w:tabs>
          <w:tab w:val="left" w:pos="1353"/>
        </w:tabs>
        <w:ind w:left="220" w:right="166" w:firstLine="720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осознавать</w:t>
      </w:r>
      <w:r w:rsidRPr="00362413">
        <w:rPr>
          <w:i/>
          <w:spacing w:val="45"/>
        </w:rPr>
        <w:t xml:space="preserve"> </w:t>
      </w:r>
      <w:r w:rsidRPr="00362413">
        <w:rPr>
          <w:i/>
        </w:rPr>
        <w:t>причины</w:t>
      </w:r>
      <w:r w:rsidRPr="00362413">
        <w:rPr>
          <w:i/>
          <w:spacing w:val="44"/>
        </w:rPr>
        <w:t xml:space="preserve"> </w:t>
      </w:r>
      <w:r w:rsidRPr="00362413">
        <w:rPr>
          <w:i/>
        </w:rPr>
        <w:t>появления</w:t>
      </w:r>
      <w:r w:rsidRPr="00362413">
        <w:rPr>
          <w:i/>
          <w:spacing w:val="43"/>
        </w:rPr>
        <w:t xml:space="preserve"> </w:t>
      </w:r>
      <w:r w:rsidRPr="00362413">
        <w:rPr>
          <w:i/>
        </w:rPr>
        <w:t>ошибки</w:t>
      </w:r>
      <w:r w:rsidRPr="00362413">
        <w:rPr>
          <w:i/>
          <w:spacing w:val="41"/>
        </w:rPr>
        <w:t xml:space="preserve"> </w:t>
      </w:r>
      <w:r w:rsidRPr="00362413">
        <w:rPr>
          <w:i/>
        </w:rPr>
        <w:t>и</w:t>
      </w:r>
      <w:r w:rsidRPr="00362413">
        <w:rPr>
          <w:i/>
          <w:spacing w:val="45"/>
        </w:rPr>
        <w:t xml:space="preserve"> </w:t>
      </w:r>
      <w:r w:rsidRPr="00362413">
        <w:rPr>
          <w:i/>
        </w:rPr>
        <w:t>определять</w:t>
      </w:r>
      <w:r w:rsidRPr="00362413">
        <w:rPr>
          <w:i/>
          <w:spacing w:val="45"/>
        </w:rPr>
        <w:t xml:space="preserve"> </w:t>
      </w:r>
      <w:r w:rsidRPr="00362413">
        <w:rPr>
          <w:i/>
        </w:rPr>
        <w:t>способы</w:t>
      </w:r>
      <w:r w:rsidRPr="00362413">
        <w:rPr>
          <w:i/>
          <w:spacing w:val="44"/>
        </w:rPr>
        <w:t xml:space="preserve"> </w:t>
      </w:r>
      <w:r w:rsidRPr="00362413">
        <w:rPr>
          <w:i/>
        </w:rPr>
        <w:t>действий,</w:t>
      </w:r>
      <w:r w:rsidRPr="00362413">
        <w:rPr>
          <w:i/>
          <w:spacing w:val="47"/>
        </w:rPr>
        <w:t xml:space="preserve"> </w:t>
      </w:r>
      <w:r w:rsidRPr="00362413">
        <w:rPr>
          <w:i/>
        </w:rPr>
        <w:t>помогающих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предотвратить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ее в</w:t>
      </w:r>
      <w:r w:rsidRPr="00362413">
        <w:rPr>
          <w:i/>
          <w:spacing w:val="2"/>
        </w:rPr>
        <w:t xml:space="preserve"> </w:t>
      </w:r>
      <w:r w:rsidRPr="00362413">
        <w:rPr>
          <w:i/>
        </w:rPr>
        <w:t>последующих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письменных работах.</w:t>
      </w:r>
    </w:p>
    <w:p w:rsidR="005F6E92" w:rsidRPr="00362413" w:rsidRDefault="005F6E92" w:rsidP="00553A77">
      <w:pPr>
        <w:pStyle w:val="3"/>
        <w:spacing w:before="0"/>
        <w:ind w:left="941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Социокультурная</w:t>
      </w:r>
      <w:r w:rsidRPr="00362413">
        <w:rPr>
          <w:rFonts w:ascii="Times New Roman" w:hAnsi="Times New Roman" w:cs="Times New Roman"/>
          <w:color w:val="auto"/>
          <w:spacing w:val="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компетенция</w:t>
      </w:r>
    </w:p>
    <w:p w:rsidR="005F6E92" w:rsidRPr="00362413" w:rsidRDefault="005F6E92" w:rsidP="00553A77">
      <w:pPr>
        <w:pStyle w:val="a3"/>
        <w:ind w:left="941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553A77">
      <w:pPr>
        <w:pStyle w:val="a3"/>
        <w:tabs>
          <w:tab w:val="left" w:pos="1353"/>
        </w:tabs>
        <w:ind w:left="220" w:right="166" w:firstLine="720"/>
      </w:pPr>
      <w:r w:rsidRPr="00362413">
        <w:t>−</w:t>
      </w:r>
      <w:r w:rsidRPr="00362413">
        <w:tab/>
        <w:t>формировать начальные представления</w:t>
      </w:r>
      <w:r w:rsidRPr="00362413">
        <w:rPr>
          <w:spacing w:val="1"/>
        </w:rPr>
        <w:t xml:space="preserve"> </w:t>
      </w:r>
      <w:r w:rsidRPr="00362413">
        <w:t>о правилах речевого этикета,</w:t>
      </w:r>
      <w:r w:rsidRPr="00362413">
        <w:rPr>
          <w:spacing w:val="1"/>
        </w:rPr>
        <w:t xml:space="preserve"> </w:t>
      </w:r>
      <w:r w:rsidRPr="00362413">
        <w:t>о средствах</w:t>
      </w:r>
      <w:r w:rsidRPr="00362413">
        <w:rPr>
          <w:spacing w:val="1"/>
        </w:rPr>
        <w:t xml:space="preserve"> </w:t>
      </w:r>
      <w:r w:rsidRPr="00362413">
        <w:t>и условиях</w:t>
      </w:r>
      <w:r w:rsidRPr="00362413">
        <w:rPr>
          <w:spacing w:val="-52"/>
        </w:rPr>
        <w:t xml:space="preserve"> </w:t>
      </w:r>
      <w:r w:rsidRPr="00362413">
        <w:t>общения;</w:t>
      </w:r>
    </w:p>
    <w:p w:rsidR="005F6E92" w:rsidRPr="00362413" w:rsidRDefault="005F6E92" w:rsidP="00553A77">
      <w:pPr>
        <w:pStyle w:val="a3"/>
        <w:tabs>
          <w:tab w:val="left" w:pos="1353"/>
        </w:tabs>
        <w:ind w:left="220" w:right="169" w:firstLine="720"/>
      </w:pPr>
      <w:r w:rsidRPr="00362413">
        <w:t>−</w:t>
      </w:r>
      <w:r w:rsidRPr="00362413">
        <w:tab/>
        <w:t>соблюдать</w:t>
      </w:r>
      <w:r w:rsidRPr="00362413">
        <w:rPr>
          <w:spacing w:val="16"/>
        </w:rPr>
        <w:t xml:space="preserve"> </w:t>
      </w:r>
      <w:r w:rsidRPr="00362413">
        <w:t>нормы</w:t>
      </w:r>
      <w:r w:rsidRPr="00362413">
        <w:rPr>
          <w:spacing w:val="12"/>
        </w:rPr>
        <w:t xml:space="preserve"> </w:t>
      </w:r>
      <w:r w:rsidRPr="00362413">
        <w:t>речевого</w:t>
      </w:r>
      <w:r w:rsidRPr="00362413">
        <w:rPr>
          <w:spacing w:val="11"/>
        </w:rPr>
        <w:t xml:space="preserve"> </w:t>
      </w:r>
      <w:r w:rsidRPr="00362413">
        <w:t>этикета</w:t>
      </w:r>
      <w:r w:rsidRPr="00362413">
        <w:rPr>
          <w:spacing w:val="19"/>
        </w:rPr>
        <w:t xml:space="preserve"> </w:t>
      </w:r>
      <w:r w:rsidRPr="00362413">
        <w:t>в</w:t>
      </w:r>
      <w:r w:rsidRPr="00362413">
        <w:rPr>
          <w:spacing w:val="13"/>
        </w:rPr>
        <w:t xml:space="preserve"> </w:t>
      </w:r>
      <w:r w:rsidRPr="00362413">
        <w:t>ситуациях</w:t>
      </w:r>
      <w:r w:rsidRPr="00362413">
        <w:rPr>
          <w:spacing w:val="12"/>
        </w:rPr>
        <w:t xml:space="preserve"> </w:t>
      </w:r>
      <w:r w:rsidRPr="00362413">
        <w:t>учебного</w:t>
      </w:r>
      <w:r w:rsidRPr="00362413">
        <w:rPr>
          <w:spacing w:val="12"/>
        </w:rPr>
        <w:t xml:space="preserve"> </w:t>
      </w:r>
      <w:r w:rsidRPr="00362413">
        <w:t>и</w:t>
      </w:r>
      <w:r w:rsidRPr="00362413">
        <w:rPr>
          <w:spacing w:val="14"/>
        </w:rPr>
        <w:t xml:space="preserve"> </w:t>
      </w:r>
      <w:r w:rsidRPr="00362413">
        <w:t>бытового</w:t>
      </w:r>
      <w:r w:rsidRPr="00362413">
        <w:rPr>
          <w:spacing w:val="11"/>
        </w:rPr>
        <w:t xml:space="preserve"> </w:t>
      </w:r>
      <w:r w:rsidRPr="00362413">
        <w:t>общения</w:t>
      </w:r>
      <w:r w:rsidRPr="00362413">
        <w:rPr>
          <w:spacing w:val="16"/>
        </w:rPr>
        <w:t xml:space="preserve"> </w:t>
      </w:r>
      <w:r w:rsidRPr="00362413">
        <w:t>(приветствие,</w:t>
      </w:r>
      <w:r w:rsidRPr="00362413">
        <w:rPr>
          <w:spacing w:val="-52"/>
        </w:rPr>
        <w:t xml:space="preserve"> </w:t>
      </w:r>
      <w:r w:rsidRPr="00362413">
        <w:t>прощание,</w:t>
      </w:r>
      <w:r w:rsidRPr="00362413">
        <w:rPr>
          <w:spacing w:val="3"/>
        </w:rPr>
        <w:t xml:space="preserve"> </w:t>
      </w:r>
      <w:r w:rsidRPr="00362413">
        <w:t>извинение,</w:t>
      </w:r>
      <w:r w:rsidRPr="00362413">
        <w:rPr>
          <w:spacing w:val="4"/>
        </w:rPr>
        <w:t xml:space="preserve"> </w:t>
      </w:r>
      <w:r w:rsidRPr="00362413">
        <w:t>благодарность,</w:t>
      </w:r>
      <w:r w:rsidRPr="00362413">
        <w:rPr>
          <w:spacing w:val="3"/>
        </w:rPr>
        <w:t xml:space="preserve"> </w:t>
      </w:r>
      <w:r w:rsidRPr="00362413">
        <w:t>обращение</w:t>
      </w:r>
      <w:r w:rsidRPr="00362413">
        <w:rPr>
          <w:spacing w:val="-5"/>
        </w:rPr>
        <w:t xml:space="preserve"> </w:t>
      </w:r>
      <w:r w:rsidRPr="00362413">
        <w:t>с просьбой);</w:t>
      </w:r>
    </w:p>
    <w:p w:rsidR="005F6E92" w:rsidRPr="00362413" w:rsidRDefault="005F6E92" w:rsidP="00553A77">
      <w:pPr>
        <w:pStyle w:val="a3"/>
        <w:tabs>
          <w:tab w:val="left" w:pos="1353"/>
        </w:tabs>
        <w:ind w:left="941"/>
      </w:pPr>
      <w:r w:rsidRPr="00362413">
        <w:t>−</w:t>
      </w:r>
      <w:r w:rsidRPr="00362413">
        <w:tab/>
        <w:t>представлять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татарском</w:t>
      </w:r>
      <w:r w:rsidRPr="00362413">
        <w:rPr>
          <w:spacing w:val="-1"/>
        </w:rPr>
        <w:t xml:space="preserve"> </w:t>
      </w:r>
      <w:r w:rsidRPr="00362413">
        <w:t>языке</w:t>
      </w:r>
      <w:r w:rsidRPr="00362413">
        <w:rPr>
          <w:spacing w:val="-8"/>
        </w:rPr>
        <w:t xml:space="preserve"> </w:t>
      </w:r>
      <w:r w:rsidRPr="00362413">
        <w:t>свою</w:t>
      </w:r>
      <w:r w:rsidRPr="00362413">
        <w:rPr>
          <w:spacing w:val="-2"/>
        </w:rPr>
        <w:t xml:space="preserve"> </w:t>
      </w:r>
      <w:r w:rsidRPr="00362413">
        <w:t>страну</w:t>
      </w:r>
      <w:r w:rsidRPr="00362413">
        <w:rPr>
          <w:spacing w:val="-6"/>
        </w:rPr>
        <w:t xml:space="preserve"> </w:t>
      </w:r>
      <w:r w:rsidRPr="00362413">
        <w:t>и культуру;</w:t>
      </w:r>
    </w:p>
    <w:p w:rsidR="005F6E92" w:rsidRPr="00362413" w:rsidRDefault="005F6E92" w:rsidP="00553A77">
      <w:pPr>
        <w:pStyle w:val="a3"/>
        <w:tabs>
          <w:tab w:val="left" w:pos="1353"/>
        </w:tabs>
        <w:ind w:left="220" w:right="164" w:firstLine="720"/>
      </w:pPr>
      <w:r w:rsidRPr="00362413">
        <w:t>−</w:t>
      </w:r>
      <w:r w:rsidRPr="00362413">
        <w:tab/>
        <w:t>соблюдать</w:t>
      </w:r>
      <w:r w:rsidRPr="00362413">
        <w:rPr>
          <w:spacing w:val="12"/>
        </w:rPr>
        <w:t xml:space="preserve"> </w:t>
      </w:r>
      <w:r w:rsidRPr="00362413">
        <w:t>нормы</w:t>
      </w:r>
      <w:r w:rsidRPr="00362413">
        <w:rPr>
          <w:spacing w:val="8"/>
        </w:rPr>
        <w:t xml:space="preserve"> </w:t>
      </w:r>
      <w:r w:rsidRPr="00362413">
        <w:t>татарского</w:t>
      </w:r>
      <w:r w:rsidRPr="00362413">
        <w:rPr>
          <w:spacing w:val="8"/>
        </w:rPr>
        <w:t xml:space="preserve"> </w:t>
      </w:r>
      <w:r w:rsidRPr="00362413">
        <w:t>языка</w:t>
      </w:r>
      <w:r w:rsidRPr="00362413">
        <w:rPr>
          <w:spacing w:val="16"/>
        </w:rPr>
        <w:t xml:space="preserve"> </w:t>
      </w:r>
      <w:r w:rsidRPr="00362413">
        <w:t>в</w:t>
      </w:r>
      <w:r w:rsidRPr="00362413">
        <w:rPr>
          <w:spacing w:val="10"/>
        </w:rPr>
        <w:t xml:space="preserve"> </w:t>
      </w:r>
      <w:r w:rsidRPr="00362413">
        <w:t>собственной</w:t>
      </w:r>
      <w:r w:rsidRPr="00362413">
        <w:rPr>
          <w:spacing w:val="10"/>
        </w:rPr>
        <w:t xml:space="preserve"> </w:t>
      </w:r>
      <w:r w:rsidRPr="00362413">
        <w:t>речи</w:t>
      </w:r>
      <w:r w:rsidRPr="00362413">
        <w:rPr>
          <w:spacing w:val="15"/>
        </w:rPr>
        <w:t xml:space="preserve"> </w:t>
      </w:r>
      <w:r w:rsidRPr="00362413">
        <w:t>и</w:t>
      </w:r>
      <w:r w:rsidRPr="00362413">
        <w:rPr>
          <w:spacing w:val="10"/>
        </w:rPr>
        <w:t xml:space="preserve"> </w:t>
      </w:r>
      <w:r w:rsidRPr="00362413">
        <w:t>оценивать</w:t>
      </w:r>
      <w:r w:rsidRPr="00362413">
        <w:rPr>
          <w:spacing w:val="8"/>
        </w:rPr>
        <w:t xml:space="preserve"> </w:t>
      </w:r>
      <w:r w:rsidRPr="00362413">
        <w:t>соблюдение</w:t>
      </w:r>
      <w:r w:rsidRPr="00362413">
        <w:rPr>
          <w:spacing w:val="6"/>
        </w:rPr>
        <w:t xml:space="preserve"> </w:t>
      </w:r>
      <w:r w:rsidRPr="00362413">
        <w:t>этих</w:t>
      </w:r>
      <w:r w:rsidRPr="00362413">
        <w:rPr>
          <w:spacing w:val="8"/>
        </w:rPr>
        <w:t xml:space="preserve"> </w:t>
      </w:r>
      <w:r w:rsidRPr="00362413">
        <w:t>норм</w:t>
      </w:r>
      <w:r w:rsidRPr="00362413">
        <w:rPr>
          <w:spacing w:val="8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собеседников;</w:t>
      </w:r>
    </w:p>
    <w:p w:rsidR="005F6E92" w:rsidRPr="00362413" w:rsidRDefault="005F6E92" w:rsidP="00553A77">
      <w:pPr>
        <w:pStyle w:val="a3"/>
        <w:tabs>
          <w:tab w:val="left" w:pos="1353"/>
        </w:tabs>
        <w:ind w:left="220" w:right="166" w:firstLine="720"/>
      </w:pPr>
      <w:r w:rsidRPr="00362413">
        <w:t>−</w:t>
      </w:r>
      <w:r w:rsidRPr="00362413">
        <w:tab/>
        <w:t>понимать</w:t>
      </w:r>
      <w:r w:rsidRPr="00362413">
        <w:rPr>
          <w:spacing w:val="2"/>
        </w:rPr>
        <w:t xml:space="preserve"> </w:t>
      </w:r>
      <w:r w:rsidRPr="00362413">
        <w:t>социокультурные</w:t>
      </w:r>
      <w:r w:rsidRPr="00362413">
        <w:rPr>
          <w:spacing w:val="51"/>
        </w:rPr>
        <w:t xml:space="preserve"> </w:t>
      </w:r>
      <w:r w:rsidRPr="00362413">
        <w:t>реалии</w:t>
      </w:r>
      <w:r w:rsidRPr="00362413">
        <w:rPr>
          <w:spacing w:val="4"/>
        </w:rPr>
        <w:t xml:space="preserve"> </w:t>
      </w:r>
      <w:r w:rsidRPr="00362413">
        <w:t>при</w:t>
      </w:r>
      <w:r w:rsidRPr="00362413">
        <w:rPr>
          <w:spacing w:val="4"/>
        </w:rPr>
        <w:t xml:space="preserve"> </w:t>
      </w:r>
      <w:r w:rsidRPr="00362413">
        <w:t>слушании</w:t>
      </w:r>
      <w:r w:rsidRPr="00362413">
        <w:rPr>
          <w:spacing w:val="54"/>
        </w:rPr>
        <w:t xml:space="preserve"> </w:t>
      </w:r>
      <w:r w:rsidRPr="00362413">
        <w:t>/</w:t>
      </w:r>
      <w:r w:rsidRPr="00362413">
        <w:rPr>
          <w:spacing w:val="3"/>
        </w:rPr>
        <w:t xml:space="preserve"> </w:t>
      </w:r>
      <w:r w:rsidRPr="00362413">
        <w:t>чтении</w:t>
      </w:r>
      <w:r w:rsidRPr="00362413">
        <w:rPr>
          <w:spacing w:val="54"/>
        </w:rPr>
        <w:t xml:space="preserve"> </w:t>
      </w:r>
      <w:r w:rsidRPr="00362413">
        <w:t>/</w:t>
      </w:r>
      <w:r w:rsidRPr="00362413">
        <w:rPr>
          <w:spacing w:val="53"/>
        </w:rPr>
        <w:t xml:space="preserve"> </w:t>
      </w:r>
      <w:r w:rsidRPr="00362413">
        <w:t>аудировании</w:t>
      </w:r>
      <w:r w:rsidRPr="00362413">
        <w:rPr>
          <w:spacing w:val="54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рамках</w:t>
      </w:r>
      <w:r w:rsidRPr="00362413">
        <w:rPr>
          <w:spacing w:val="-52"/>
        </w:rPr>
        <w:t xml:space="preserve"> </w:t>
      </w:r>
      <w:r w:rsidRPr="00362413">
        <w:t>изученного</w:t>
      </w:r>
      <w:r w:rsidRPr="00362413">
        <w:rPr>
          <w:spacing w:val="-4"/>
        </w:rPr>
        <w:t xml:space="preserve"> </w:t>
      </w:r>
      <w:r w:rsidRPr="00362413">
        <w:t>материала;</w:t>
      </w:r>
    </w:p>
    <w:p w:rsidR="005F6E92" w:rsidRPr="00362413" w:rsidRDefault="005F6E92" w:rsidP="00553A77">
      <w:pPr>
        <w:ind w:left="941"/>
        <w:jc w:val="both"/>
        <w:rPr>
          <w:i/>
        </w:rPr>
      </w:pPr>
      <w:r w:rsidRPr="00362413">
        <w:rPr>
          <w:i/>
        </w:rPr>
        <w:t>Выпускник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получит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возможность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научиться:</w:t>
      </w:r>
    </w:p>
    <w:p w:rsidR="005F6E92" w:rsidRPr="00362413" w:rsidRDefault="005F6E92" w:rsidP="00553A77">
      <w:pPr>
        <w:tabs>
          <w:tab w:val="left" w:pos="1353"/>
        </w:tabs>
        <w:ind w:left="220" w:right="152" w:firstLine="720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участвовать</w:t>
      </w:r>
      <w:r w:rsidRPr="00362413">
        <w:rPr>
          <w:i/>
          <w:spacing w:val="22"/>
        </w:rPr>
        <w:t xml:space="preserve"> </w:t>
      </w:r>
      <w:r w:rsidRPr="00362413">
        <w:rPr>
          <w:i/>
        </w:rPr>
        <w:t>в</w:t>
      </w:r>
      <w:r w:rsidRPr="00362413">
        <w:rPr>
          <w:i/>
          <w:spacing w:val="22"/>
        </w:rPr>
        <w:t xml:space="preserve"> </w:t>
      </w:r>
      <w:r w:rsidRPr="00362413">
        <w:rPr>
          <w:i/>
        </w:rPr>
        <w:t>диалоге</w:t>
      </w:r>
      <w:r w:rsidRPr="00362413">
        <w:rPr>
          <w:i/>
          <w:spacing w:val="16"/>
        </w:rPr>
        <w:t xml:space="preserve"> </w:t>
      </w:r>
      <w:r w:rsidRPr="00362413">
        <w:rPr>
          <w:i/>
        </w:rPr>
        <w:t>(этикетный,</w:t>
      </w:r>
      <w:r w:rsidRPr="00362413">
        <w:rPr>
          <w:i/>
          <w:spacing w:val="20"/>
        </w:rPr>
        <w:t xml:space="preserve"> </w:t>
      </w:r>
      <w:r w:rsidRPr="00362413">
        <w:rPr>
          <w:i/>
        </w:rPr>
        <w:t>диалог-расспрос,</w:t>
      </w:r>
      <w:r w:rsidRPr="00362413">
        <w:rPr>
          <w:i/>
          <w:spacing w:val="24"/>
        </w:rPr>
        <w:t xml:space="preserve"> </w:t>
      </w:r>
      <w:r w:rsidRPr="00362413">
        <w:rPr>
          <w:i/>
        </w:rPr>
        <w:t>диалог-побуждение),</w:t>
      </w:r>
      <w:r w:rsidRPr="00362413">
        <w:rPr>
          <w:i/>
          <w:spacing w:val="21"/>
        </w:rPr>
        <w:t xml:space="preserve"> </w:t>
      </w:r>
      <w:r w:rsidRPr="00362413">
        <w:rPr>
          <w:i/>
        </w:rPr>
        <w:t>соблюдая</w:t>
      </w:r>
      <w:r w:rsidRPr="00362413">
        <w:rPr>
          <w:i/>
          <w:spacing w:val="20"/>
        </w:rPr>
        <w:t xml:space="preserve"> </w:t>
      </w:r>
      <w:r w:rsidRPr="00362413">
        <w:rPr>
          <w:i/>
        </w:rPr>
        <w:t>нормы</w:t>
      </w:r>
      <w:r w:rsidRPr="00362413">
        <w:rPr>
          <w:i/>
          <w:spacing w:val="-52"/>
        </w:rPr>
        <w:t xml:space="preserve"> </w:t>
      </w:r>
      <w:r w:rsidRPr="00362413">
        <w:rPr>
          <w:i/>
        </w:rPr>
        <w:t>речевого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этикета;</w:t>
      </w:r>
    </w:p>
    <w:p w:rsidR="005F6E92" w:rsidRPr="00362413" w:rsidRDefault="005F6E92" w:rsidP="00553A77">
      <w:pPr>
        <w:tabs>
          <w:tab w:val="left" w:pos="1353"/>
        </w:tabs>
        <w:ind w:left="941"/>
        <w:jc w:val="both"/>
        <w:rPr>
          <w:i/>
        </w:rPr>
      </w:pPr>
      <w:r w:rsidRPr="00362413">
        <w:t>−</w:t>
      </w:r>
      <w:r w:rsidRPr="00362413">
        <w:tab/>
      </w:r>
      <w:r w:rsidRPr="00362413">
        <w:rPr>
          <w:i/>
        </w:rPr>
        <w:t>использовать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социокультурные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реалии при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создании устных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и письменных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высказываний.</w:t>
      </w:r>
    </w:p>
    <w:p w:rsidR="005F6E92" w:rsidRPr="00362413" w:rsidRDefault="005F6E92" w:rsidP="00553A77">
      <w:pPr>
        <w:ind w:left="941"/>
        <w:jc w:val="both"/>
      </w:pPr>
      <w:r w:rsidRPr="00362413">
        <w:t>Предметные</w:t>
      </w:r>
      <w:r w:rsidRPr="00362413">
        <w:rPr>
          <w:spacing w:val="-7"/>
        </w:rPr>
        <w:t xml:space="preserve"> </w:t>
      </w:r>
      <w:r w:rsidRPr="00362413">
        <w:t>результаты</w:t>
      </w:r>
      <w:r w:rsidRPr="00362413">
        <w:rPr>
          <w:spacing w:val="4"/>
        </w:rPr>
        <w:t xml:space="preserve"> </w:t>
      </w:r>
      <w:r w:rsidRPr="00362413">
        <w:rPr>
          <w:b/>
        </w:rPr>
        <w:t>к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концу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1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класса</w:t>
      </w:r>
      <w:r w:rsidRPr="00362413">
        <w:rPr>
          <w:b/>
          <w:spacing w:val="-3"/>
        </w:rPr>
        <w:t xml:space="preserve"> </w:t>
      </w:r>
      <w:r w:rsidRPr="00362413">
        <w:t>должны</w:t>
      </w:r>
      <w:r w:rsidRPr="00362413">
        <w:rPr>
          <w:spacing w:val="-3"/>
        </w:rPr>
        <w:t xml:space="preserve"> </w:t>
      </w:r>
      <w:r w:rsidRPr="00362413">
        <w:t>отражать сформированность умений: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rPr>
          <w:b/>
        </w:rPr>
        <w:t xml:space="preserve">воспроизводить </w:t>
      </w:r>
      <w:r w:rsidRPr="00362413">
        <w:t>звуковую</w:t>
      </w:r>
      <w:r w:rsidRPr="00362413">
        <w:rPr>
          <w:spacing w:val="-3"/>
        </w:rPr>
        <w:t xml:space="preserve"> </w:t>
      </w:r>
      <w:r w:rsidRPr="00362413">
        <w:t>форму</w:t>
      </w:r>
      <w:r w:rsidRPr="00362413">
        <w:rPr>
          <w:spacing w:val="-5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его</w:t>
      </w:r>
      <w:r w:rsidRPr="00362413">
        <w:rPr>
          <w:spacing w:val="-5"/>
        </w:rPr>
        <w:t xml:space="preserve"> </w:t>
      </w:r>
      <w:r w:rsidRPr="00362413">
        <w:t>буквенной записи;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рассказывать</w:t>
      </w:r>
      <w:r w:rsidRPr="00362413">
        <w:rPr>
          <w:spacing w:val="-3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себе, друзьях</w:t>
      </w:r>
      <w:r w:rsidRPr="00362413">
        <w:rPr>
          <w:spacing w:val="-2"/>
        </w:rPr>
        <w:t xml:space="preserve"> </w:t>
      </w:r>
      <w:r w:rsidRPr="00362413">
        <w:t>и т. д.;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соблюдать</w:t>
      </w:r>
      <w:r w:rsidRPr="00362413">
        <w:rPr>
          <w:spacing w:val="12"/>
        </w:rPr>
        <w:t xml:space="preserve"> </w:t>
      </w:r>
      <w:r w:rsidRPr="00362413">
        <w:t>орфоэпические</w:t>
      </w:r>
      <w:r w:rsidRPr="00362413">
        <w:rPr>
          <w:spacing w:val="6"/>
        </w:rPr>
        <w:t xml:space="preserve"> </w:t>
      </w:r>
      <w:r w:rsidRPr="00362413">
        <w:t>и</w:t>
      </w:r>
      <w:r w:rsidRPr="00362413">
        <w:rPr>
          <w:spacing w:val="14"/>
        </w:rPr>
        <w:t xml:space="preserve"> </w:t>
      </w:r>
      <w:r w:rsidRPr="00362413">
        <w:t>интонационные</w:t>
      </w:r>
      <w:r w:rsidRPr="00362413">
        <w:rPr>
          <w:spacing w:val="7"/>
        </w:rPr>
        <w:t xml:space="preserve"> </w:t>
      </w:r>
      <w:r w:rsidRPr="00362413">
        <w:t>нормы</w:t>
      </w:r>
      <w:r w:rsidRPr="00362413">
        <w:rPr>
          <w:spacing w:val="13"/>
        </w:rPr>
        <w:t xml:space="preserve"> </w:t>
      </w:r>
      <w:r w:rsidRPr="00362413">
        <w:t>татарского</w:t>
      </w:r>
      <w:r w:rsidRPr="00362413">
        <w:rPr>
          <w:spacing w:val="8"/>
        </w:rPr>
        <w:t xml:space="preserve"> </w:t>
      </w:r>
      <w:r w:rsidRPr="00362413">
        <w:t>языка</w:t>
      </w:r>
      <w:r w:rsidRPr="00362413">
        <w:rPr>
          <w:spacing w:val="15"/>
        </w:rPr>
        <w:t xml:space="preserve"> </w:t>
      </w:r>
      <w:r w:rsidRPr="00362413">
        <w:t>в</w:t>
      </w:r>
      <w:r w:rsidRPr="00362413">
        <w:rPr>
          <w:spacing w:val="13"/>
        </w:rPr>
        <w:t xml:space="preserve"> </w:t>
      </w:r>
      <w:r w:rsidRPr="00362413">
        <w:t>устной</w:t>
      </w:r>
      <w:r w:rsidRPr="00362413">
        <w:rPr>
          <w:spacing w:val="15"/>
        </w:rPr>
        <w:t xml:space="preserve"> </w:t>
      </w:r>
      <w:r w:rsidRPr="00362413">
        <w:t>и</w:t>
      </w:r>
      <w:r w:rsidRPr="00362413">
        <w:rPr>
          <w:spacing w:val="14"/>
        </w:rPr>
        <w:t xml:space="preserve"> </w:t>
      </w:r>
      <w:r w:rsidRPr="00362413">
        <w:t>письменной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40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220"/>
      </w:pPr>
      <w:r w:rsidRPr="00362413">
        <w:rPr>
          <w:spacing w:val="-1"/>
        </w:rPr>
        <w:lastRenderedPageBreak/>
        <w:t>речи;</w:t>
      </w:r>
    </w:p>
    <w:p w:rsidR="005F6E92" w:rsidRPr="00362413" w:rsidRDefault="005F6E92" w:rsidP="00553A77">
      <w:pPr>
        <w:pStyle w:val="a3"/>
        <w:rPr>
          <w:sz w:val="26"/>
        </w:rPr>
      </w:pPr>
      <w:r w:rsidRPr="00362413">
        <w:br w:type="column"/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600"/>
          <w:tab w:val="left" w:pos="601"/>
          <w:tab w:val="left" w:pos="1448"/>
          <w:tab w:val="left" w:pos="2412"/>
          <w:tab w:val="left" w:pos="3420"/>
          <w:tab w:val="left" w:pos="3856"/>
          <w:tab w:val="left" w:pos="5133"/>
          <w:tab w:val="left" w:pos="7023"/>
          <w:tab w:val="left" w:pos="8946"/>
        </w:tabs>
        <w:ind w:hanging="414"/>
      </w:pPr>
      <w:r w:rsidRPr="00362413">
        <w:t>читать</w:t>
      </w:r>
      <w:r w:rsidRPr="00362413">
        <w:tab/>
        <w:t>целыми</w:t>
      </w:r>
      <w:r w:rsidRPr="00362413">
        <w:tab/>
        <w:t>словами</w:t>
      </w:r>
      <w:r w:rsidRPr="00362413">
        <w:tab/>
        <w:t>со</w:t>
      </w:r>
      <w:r w:rsidRPr="00362413">
        <w:tab/>
        <w:t>скоростью,</w:t>
      </w:r>
      <w:r w:rsidRPr="00362413">
        <w:tab/>
        <w:t>соответствующей</w:t>
      </w:r>
      <w:r w:rsidRPr="00362413">
        <w:tab/>
        <w:t>индивидуальному</w:t>
      </w:r>
      <w:r w:rsidRPr="00362413">
        <w:tab/>
        <w:t>темпу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num="2" w:space="720" w:equalWidth="0">
            <w:col w:w="714" w:space="40"/>
            <w:col w:w="9676"/>
          </w:cols>
        </w:sectPr>
      </w:pPr>
    </w:p>
    <w:p w:rsidR="005F6E92" w:rsidRPr="00362413" w:rsidRDefault="005F6E92" w:rsidP="00553A77">
      <w:pPr>
        <w:pStyle w:val="a3"/>
        <w:ind w:left="220"/>
      </w:pPr>
      <w:r w:rsidRPr="00362413">
        <w:lastRenderedPageBreak/>
        <w:t>обучающегося;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владеть</w:t>
      </w:r>
      <w:r w:rsidRPr="00362413">
        <w:rPr>
          <w:spacing w:val="-4"/>
        </w:rPr>
        <w:t xml:space="preserve"> </w:t>
      </w:r>
      <w:r w:rsidRPr="00362413">
        <w:t>начертанием</w:t>
      </w:r>
      <w:r w:rsidRPr="00362413">
        <w:rPr>
          <w:spacing w:val="-3"/>
        </w:rPr>
        <w:t xml:space="preserve"> </w:t>
      </w:r>
      <w:r w:rsidRPr="00362413">
        <w:t>письменных</w:t>
      </w:r>
      <w:r w:rsidRPr="00362413">
        <w:rPr>
          <w:spacing w:val="-2"/>
        </w:rPr>
        <w:t xml:space="preserve"> </w:t>
      </w:r>
      <w:r w:rsidRPr="00362413">
        <w:t>прописных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строчных</w:t>
      </w:r>
      <w:r w:rsidRPr="00362413">
        <w:rPr>
          <w:spacing w:val="-2"/>
        </w:rPr>
        <w:t xml:space="preserve"> </w:t>
      </w:r>
      <w:r w:rsidRPr="00362413">
        <w:t>букв;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правильно</w:t>
      </w:r>
      <w:r w:rsidRPr="00362413">
        <w:rPr>
          <w:spacing w:val="-4"/>
        </w:rPr>
        <w:t xml:space="preserve"> </w:t>
      </w:r>
      <w:r w:rsidRPr="00362413">
        <w:t>списывать</w:t>
      </w:r>
      <w:r w:rsidRPr="00362413">
        <w:rPr>
          <w:spacing w:val="-5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писать</w:t>
      </w:r>
      <w:r w:rsidRPr="00362413">
        <w:rPr>
          <w:spacing w:val="1"/>
        </w:rPr>
        <w:t xml:space="preserve"> </w:t>
      </w:r>
      <w:r w:rsidRPr="00362413">
        <w:t>буквы,</w:t>
      </w:r>
      <w:r w:rsidRPr="00362413">
        <w:rPr>
          <w:spacing w:val="63"/>
        </w:rPr>
        <w:t xml:space="preserve"> </w:t>
      </w:r>
      <w:r w:rsidRPr="00362413">
        <w:t>буквосочетания,</w:t>
      </w:r>
      <w:r w:rsidRPr="00362413">
        <w:rPr>
          <w:spacing w:val="62"/>
        </w:rPr>
        <w:t xml:space="preserve"> </w:t>
      </w:r>
      <w:r w:rsidRPr="00362413">
        <w:t>слоги,</w:t>
      </w:r>
      <w:r w:rsidRPr="00362413">
        <w:rPr>
          <w:spacing w:val="58"/>
        </w:rPr>
        <w:t xml:space="preserve"> </w:t>
      </w:r>
      <w:r w:rsidRPr="00362413">
        <w:t>слова,</w:t>
      </w:r>
      <w:r w:rsidRPr="00362413">
        <w:rPr>
          <w:spacing w:val="58"/>
        </w:rPr>
        <w:t xml:space="preserve"> </w:t>
      </w:r>
      <w:r w:rsidRPr="00362413">
        <w:t>предложения</w:t>
      </w:r>
      <w:r w:rsidRPr="00362413">
        <w:rPr>
          <w:spacing w:val="60"/>
        </w:rPr>
        <w:t xml:space="preserve"> </w:t>
      </w:r>
      <w:r w:rsidRPr="00362413">
        <w:t>с</w:t>
      </w:r>
      <w:r w:rsidRPr="00362413">
        <w:rPr>
          <w:spacing w:val="58"/>
        </w:rPr>
        <w:t xml:space="preserve"> </w:t>
      </w:r>
      <w:r w:rsidRPr="00362413">
        <w:t>соблюдением</w:t>
      </w:r>
      <w:r w:rsidRPr="00362413">
        <w:rPr>
          <w:spacing w:val="61"/>
        </w:rPr>
        <w:t xml:space="preserve"> </w:t>
      </w:r>
      <w:r w:rsidRPr="00362413">
        <w:t>гигиенических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space="720"/>
        </w:sectPr>
      </w:pPr>
    </w:p>
    <w:p w:rsidR="005F6E92" w:rsidRPr="00362413" w:rsidRDefault="005F6E92" w:rsidP="00553A77">
      <w:pPr>
        <w:pStyle w:val="a3"/>
        <w:ind w:left="220"/>
      </w:pPr>
      <w:r w:rsidRPr="00362413">
        <w:rPr>
          <w:spacing w:val="-1"/>
        </w:rPr>
        <w:lastRenderedPageBreak/>
        <w:t>норм;</w:t>
      </w:r>
    </w:p>
    <w:p w:rsidR="005F6E92" w:rsidRPr="00362413" w:rsidRDefault="005F6E92" w:rsidP="00553A77">
      <w:pPr>
        <w:pStyle w:val="a3"/>
        <w:rPr>
          <w:sz w:val="26"/>
        </w:rPr>
      </w:pPr>
      <w:r w:rsidRPr="00362413">
        <w:br w:type="column"/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вырабатывать</w:t>
      </w:r>
      <w:r w:rsidRPr="00362413">
        <w:rPr>
          <w:spacing w:val="-2"/>
        </w:rPr>
        <w:t xml:space="preserve"> </w:t>
      </w:r>
      <w:r w:rsidRPr="00362413">
        <w:t>связное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ритмичное</w:t>
      </w:r>
      <w:r w:rsidRPr="00362413">
        <w:rPr>
          <w:spacing w:val="-7"/>
        </w:rPr>
        <w:t xml:space="preserve"> </w:t>
      </w:r>
      <w:r w:rsidRPr="00362413">
        <w:t>написание</w:t>
      </w:r>
      <w:r w:rsidRPr="00362413">
        <w:rPr>
          <w:spacing w:val="-7"/>
        </w:rPr>
        <w:t xml:space="preserve"> </w:t>
      </w:r>
      <w:r w:rsidRPr="00362413">
        <w:t>букв;</w:t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писать</w:t>
      </w:r>
      <w:r w:rsidRPr="00362413">
        <w:rPr>
          <w:spacing w:val="-5"/>
        </w:rPr>
        <w:t xml:space="preserve"> </w:t>
      </w:r>
      <w:r w:rsidRPr="00362413">
        <w:t>под</w:t>
      </w:r>
      <w:r w:rsidRPr="00362413">
        <w:rPr>
          <w:spacing w:val="-3"/>
        </w:rPr>
        <w:t xml:space="preserve"> </w:t>
      </w:r>
      <w:r w:rsidRPr="00362413">
        <w:t>диктовку</w:t>
      </w:r>
      <w:r w:rsidRPr="00362413">
        <w:rPr>
          <w:spacing w:val="-4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тексты объемом</w:t>
      </w:r>
      <w:r w:rsidRPr="00362413">
        <w:rPr>
          <w:spacing w:val="-1"/>
        </w:rPr>
        <w:t xml:space="preserve"> </w:t>
      </w:r>
      <w:r w:rsidRPr="00362413">
        <w:t>не</w:t>
      </w:r>
      <w:r w:rsidRPr="00362413">
        <w:rPr>
          <w:spacing w:val="-7"/>
        </w:rPr>
        <w:t xml:space="preserve"> </w:t>
      </w:r>
      <w:r w:rsidRPr="00362413">
        <w:t>более</w:t>
      </w:r>
      <w:r w:rsidRPr="00362413">
        <w:rPr>
          <w:spacing w:val="-7"/>
        </w:rPr>
        <w:t xml:space="preserve"> </w:t>
      </w:r>
      <w:r w:rsidRPr="00362413">
        <w:t>8 слов;</w:t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распознавать</w:t>
      </w:r>
      <w:r w:rsidRPr="00362413">
        <w:rPr>
          <w:spacing w:val="-7"/>
        </w:rPr>
        <w:t xml:space="preserve"> </w:t>
      </w:r>
      <w:r w:rsidRPr="00362413">
        <w:t>устную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письменную</w:t>
      </w:r>
      <w:r w:rsidRPr="00362413">
        <w:rPr>
          <w:spacing w:val="-4"/>
        </w:rPr>
        <w:t xml:space="preserve"> </w:t>
      </w:r>
      <w:r w:rsidRPr="00362413">
        <w:t>речь;</w:t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различать</w:t>
      </w:r>
      <w:r w:rsidRPr="00362413">
        <w:rPr>
          <w:spacing w:val="-4"/>
        </w:rPr>
        <w:t xml:space="preserve"> </w:t>
      </w:r>
      <w:r w:rsidRPr="00362413">
        <w:t>слово, предложение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текст;</w:t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применять</w:t>
      </w:r>
      <w:r w:rsidRPr="00362413">
        <w:rPr>
          <w:spacing w:val="-1"/>
        </w:rPr>
        <w:t xml:space="preserve"> </w:t>
      </w:r>
      <w:r w:rsidRPr="00362413">
        <w:t>изученные</w:t>
      </w:r>
      <w:r w:rsidRPr="00362413">
        <w:rPr>
          <w:spacing w:val="-6"/>
        </w:rPr>
        <w:t xml:space="preserve"> </w:t>
      </w:r>
      <w:r w:rsidRPr="00362413">
        <w:t>правила</w:t>
      </w:r>
      <w:r w:rsidRPr="00362413">
        <w:rPr>
          <w:spacing w:val="-2"/>
        </w:rPr>
        <w:t xml:space="preserve"> </w:t>
      </w:r>
      <w:r w:rsidRPr="00362413">
        <w:t>правописания:</w:t>
      </w:r>
      <w:r w:rsidRPr="00362413">
        <w:rPr>
          <w:spacing w:val="-4"/>
        </w:rPr>
        <w:t xml:space="preserve"> </w:t>
      </w:r>
      <w:r w:rsidRPr="00362413">
        <w:t>раздельное</w:t>
      </w:r>
      <w:r w:rsidRPr="00362413">
        <w:rPr>
          <w:spacing w:val="-7"/>
        </w:rPr>
        <w:t xml:space="preserve"> </w:t>
      </w:r>
      <w:r w:rsidRPr="00362413">
        <w:t>написание</w:t>
      </w:r>
      <w:r w:rsidRPr="00362413">
        <w:rPr>
          <w:spacing w:val="-7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предложении;</w:t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писать</w:t>
      </w:r>
      <w:r w:rsidRPr="00362413">
        <w:rPr>
          <w:spacing w:val="-6"/>
        </w:rPr>
        <w:t xml:space="preserve"> </w:t>
      </w:r>
      <w:r w:rsidRPr="00362413">
        <w:t>без</w:t>
      </w:r>
      <w:r w:rsidRPr="00362413">
        <w:rPr>
          <w:spacing w:val="-1"/>
        </w:rPr>
        <w:t xml:space="preserve"> </w:t>
      </w:r>
      <w:r w:rsidRPr="00362413">
        <w:t>искажений</w:t>
      </w:r>
      <w:r w:rsidRPr="00362413">
        <w:rPr>
          <w:spacing w:val="-3"/>
        </w:rPr>
        <w:t xml:space="preserve"> </w:t>
      </w:r>
      <w:r w:rsidRPr="00362413">
        <w:t>прописные</w:t>
      </w:r>
      <w:r w:rsidRPr="00362413">
        <w:rPr>
          <w:spacing w:val="-7"/>
        </w:rPr>
        <w:t xml:space="preserve"> </w:t>
      </w:r>
      <w:r w:rsidRPr="00362413">
        <w:t>буквы в начале</w:t>
      </w:r>
      <w:r w:rsidRPr="00362413">
        <w:rPr>
          <w:spacing w:val="-7"/>
        </w:rPr>
        <w:t xml:space="preserve"> </w:t>
      </w:r>
      <w:r w:rsidRPr="00362413">
        <w:t>предложения</w:t>
      </w:r>
      <w:r w:rsidRPr="00362413">
        <w:rPr>
          <w:spacing w:val="-1"/>
        </w:rPr>
        <w:t xml:space="preserve"> </w:t>
      </w:r>
      <w:r w:rsidRPr="00362413">
        <w:t>и в</w:t>
      </w:r>
      <w:r w:rsidRPr="00362413">
        <w:rPr>
          <w:spacing w:val="-3"/>
        </w:rPr>
        <w:t xml:space="preserve"> </w:t>
      </w:r>
      <w:r w:rsidRPr="00362413">
        <w:t>именах</w:t>
      </w:r>
      <w:r w:rsidRPr="00362413">
        <w:rPr>
          <w:spacing w:val="-5"/>
        </w:rPr>
        <w:t xml:space="preserve"> </w:t>
      </w:r>
      <w:r w:rsidRPr="00362413">
        <w:t>собственных;</w:t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оформлять</w:t>
      </w:r>
      <w:r w:rsidRPr="00362413">
        <w:rPr>
          <w:spacing w:val="-1"/>
        </w:rPr>
        <w:t xml:space="preserve"> </w:t>
      </w:r>
      <w:r w:rsidRPr="00362413">
        <w:t>предложение</w:t>
      </w:r>
      <w:r w:rsidRPr="00362413">
        <w:rPr>
          <w:spacing w:val="-7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письме,</w:t>
      </w:r>
      <w:r w:rsidRPr="00362413">
        <w:rPr>
          <w:spacing w:val="2"/>
        </w:rPr>
        <w:t xml:space="preserve"> </w:t>
      </w:r>
      <w:r w:rsidRPr="00362413">
        <w:t>выбирать</w:t>
      </w:r>
      <w:r w:rsidRPr="00362413">
        <w:rPr>
          <w:spacing w:val="-5"/>
        </w:rPr>
        <w:t xml:space="preserve"> </w:t>
      </w:r>
      <w:r w:rsidRPr="00362413">
        <w:t>знак</w:t>
      </w:r>
      <w:r w:rsidRPr="00362413">
        <w:rPr>
          <w:spacing w:val="-2"/>
        </w:rPr>
        <w:t xml:space="preserve"> </w:t>
      </w:r>
      <w:r w:rsidRPr="00362413">
        <w:t>конца</w:t>
      </w:r>
      <w:r w:rsidRPr="00362413">
        <w:rPr>
          <w:spacing w:val="-2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выделять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слове</w:t>
      </w:r>
      <w:r w:rsidRPr="00362413">
        <w:rPr>
          <w:spacing w:val="-9"/>
        </w:rPr>
        <w:t xml:space="preserve"> </w:t>
      </w:r>
      <w:r w:rsidRPr="00362413">
        <w:t>ударение;</w:t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произносить</w:t>
      </w:r>
      <w:r w:rsidRPr="00362413">
        <w:rPr>
          <w:spacing w:val="-2"/>
        </w:rPr>
        <w:t xml:space="preserve"> </w:t>
      </w:r>
      <w:r w:rsidRPr="00362413">
        <w:t>и различать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слух</w:t>
      </w:r>
      <w:r w:rsidRPr="00362413">
        <w:rPr>
          <w:spacing w:val="-1"/>
        </w:rPr>
        <w:t xml:space="preserve"> </w:t>
      </w:r>
      <w:r w:rsidRPr="00362413">
        <w:t>гласные</w:t>
      </w:r>
      <w:r w:rsidRPr="00362413">
        <w:rPr>
          <w:spacing w:val="-7"/>
        </w:rPr>
        <w:t xml:space="preserve"> </w:t>
      </w:r>
      <w:r w:rsidRPr="00362413">
        <w:t>звуки</w:t>
      </w:r>
      <w:r w:rsidRPr="00362413">
        <w:rPr>
          <w:spacing w:val="1"/>
        </w:rPr>
        <w:t xml:space="preserve"> </w:t>
      </w:r>
      <w:r w:rsidRPr="00362413">
        <w:t>татарского</w:t>
      </w:r>
      <w:r w:rsidRPr="00362413">
        <w:rPr>
          <w:spacing w:val="-6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0"/>
          <w:numId w:val="59"/>
        </w:numPr>
        <w:tabs>
          <w:tab w:val="left" w:pos="556"/>
          <w:tab w:val="left" w:pos="557"/>
        </w:tabs>
        <w:ind w:left="556" w:hanging="414"/>
      </w:pPr>
      <w:r w:rsidRPr="00362413">
        <w:t>различать</w:t>
      </w:r>
      <w:r w:rsidRPr="00362413">
        <w:rPr>
          <w:spacing w:val="27"/>
        </w:rPr>
        <w:t xml:space="preserve"> </w:t>
      </w:r>
      <w:r w:rsidRPr="00362413">
        <w:t>гласные</w:t>
      </w:r>
      <w:r w:rsidRPr="00362413">
        <w:rPr>
          <w:spacing w:val="27"/>
        </w:rPr>
        <w:t xml:space="preserve"> </w:t>
      </w:r>
      <w:r w:rsidRPr="00362413">
        <w:t>и</w:t>
      </w:r>
      <w:r w:rsidRPr="00362413">
        <w:rPr>
          <w:spacing w:val="31"/>
        </w:rPr>
        <w:t xml:space="preserve"> </w:t>
      </w:r>
      <w:r w:rsidRPr="00362413">
        <w:t>согласные</w:t>
      </w:r>
      <w:r w:rsidRPr="00362413">
        <w:rPr>
          <w:spacing w:val="27"/>
        </w:rPr>
        <w:t xml:space="preserve"> </w:t>
      </w:r>
      <w:r w:rsidRPr="00362413">
        <w:t>звуки;</w:t>
      </w:r>
      <w:r w:rsidRPr="00362413">
        <w:rPr>
          <w:spacing w:val="30"/>
        </w:rPr>
        <w:t xml:space="preserve"> </w:t>
      </w:r>
      <w:r w:rsidRPr="00362413">
        <w:t>гласные</w:t>
      </w:r>
      <w:r w:rsidRPr="00362413">
        <w:rPr>
          <w:spacing w:val="34"/>
        </w:rPr>
        <w:t xml:space="preserve"> </w:t>
      </w:r>
      <w:r w:rsidRPr="00362413">
        <w:t>–</w:t>
      </w:r>
      <w:r w:rsidRPr="00362413">
        <w:rPr>
          <w:spacing w:val="24"/>
        </w:rPr>
        <w:t xml:space="preserve"> </w:t>
      </w:r>
      <w:r w:rsidRPr="00362413">
        <w:t>ударные</w:t>
      </w:r>
      <w:r w:rsidRPr="00362413">
        <w:rPr>
          <w:spacing w:val="27"/>
        </w:rPr>
        <w:t xml:space="preserve"> </w:t>
      </w:r>
      <w:r w:rsidRPr="00362413">
        <w:t>и</w:t>
      </w:r>
      <w:r w:rsidRPr="00362413">
        <w:rPr>
          <w:spacing w:val="34"/>
        </w:rPr>
        <w:t xml:space="preserve"> </w:t>
      </w:r>
      <w:r w:rsidRPr="00362413">
        <w:t>безударные,</w:t>
      </w:r>
      <w:r w:rsidRPr="00362413">
        <w:rPr>
          <w:spacing w:val="36"/>
        </w:rPr>
        <w:t xml:space="preserve"> </w:t>
      </w:r>
      <w:r w:rsidRPr="00362413">
        <w:t>твердые</w:t>
      </w:r>
      <w:r w:rsidRPr="00362413">
        <w:rPr>
          <w:spacing w:val="27"/>
        </w:rPr>
        <w:t xml:space="preserve"> </w:t>
      </w:r>
      <w:r w:rsidRPr="00362413">
        <w:t>и</w:t>
      </w:r>
      <w:r w:rsidRPr="00362413">
        <w:rPr>
          <w:spacing w:val="31"/>
        </w:rPr>
        <w:t xml:space="preserve"> </w:t>
      </w:r>
      <w:r w:rsidRPr="00362413">
        <w:t>мягкие;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num="2" w:space="720" w:equalWidth="0">
            <w:col w:w="758" w:space="40"/>
            <w:col w:w="9632"/>
          </w:cols>
        </w:sectPr>
      </w:pPr>
    </w:p>
    <w:p w:rsidR="005F6E92" w:rsidRPr="00362413" w:rsidRDefault="005F6E92" w:rsidP="00553A77">
      <w:pPr>
        <w:pStyle w:val="a3"/>
        <w:ind w:left="220"/>
      </w:pPr>
      <w:r w:rsidRPr="00362413">
        <w:lastRenderedPageBreak/>
        <w:t>согласные</w:t>
      </w:r>
      <w:r w:rsidRPr="00362413">
        <w:rPr>
          <w:spacing w:val="-6"/>
        </w:rPr>
        <w:t xml:space="preserve"> </w:t>
      </w:r>
      <w:r w:rsidRPr="00362413">
        <w:t>– звонкие</w:t>
      </w:r>
      <w:r w:rsidRPr="00362413">
        <w:rPr>
          <w:spacing w:val="-7"/>
        </w:rPr>
        <w:t xml:space="preserve"> </w:t>
      </w:r>
      <w:r w:rsidRPr="00362413">
        <w:t>и глухие;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распознавать</w:t>
      </w:r>
      <w:r w:rsidRPr="00362413">
        <w:rPr>
          <w:spacing w:val="-3"/>
        </w:rPr>
        <w:t xml:space="preserve"> </w:t>
      </w:r>
      <w:r w:rsidRPr="00362413">
        <w:t>парные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непарные</w:t>
      </w:r>
      <w:r w:rsidRPr="00362413">
        <w:rPr>
          <w:spacing w:val="-4"/>
        </w:rPr>
        <w:t xml:space="preserve"> </w:t>
      </w:r>
      <w:r w:rsidRPr="00362413">
        <w:t>гласные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согласные</w:t>
      </w:r>
      <w:r w:rsidRPr="00362413">
        <w:rPr>
          <w:spacing w:val="-4"/>
        </w:rPr>
        <w:t xml:space="preserve"> </w:t>
      </w:r>
      <w:r w:rsidRPr="00362413">
        <w:t>звуки;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определять</w:t>
      </w:r>
      <w:r w:rsidRPr="00362413">
        <w:rPr>
          <w:spacing w:val="-4"/>
        </w:rPr>
        <w:t xml:space="preserve"> </w:t>
      </w:r>
      <w:r w:rsidRPr="00362413">
        <w:t>количество</w:t>
      </w:r>
      <w:r w:rsidRPr="00362413">
        <w:rPr>
          <w:spacing w:val="-9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последовательность</w:t>
      </w:r>
      <w:r w:rsidRPr="00362413">
        <w:rPr>
          <w:spacing w:val="-5"/>
        </w:rPr>
        <w:t xml:space="preserve"> </w:t>
      </w:r>
      <w:r w:rsidRPr="00362413">
        <w:t>звуков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7"/>
        </w:rPr>
        <w:t xml:space="preserve"> </w:t>
      </w:r>
      <w:r w:rsidRPr="00362413">
        <w:t>слове;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различать</w:t>
      </w:r>
      <w:r w:rsidRPr="00362413">
        <w:rPr>
          <w:spacing w:val="-2"/>
        </w:rPr>
        <w:t xml:space="preserve"> </w:t>
      </w:r>
      <w:r w:rsidRPr="00362413">
        <w:t>звуки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буквы:</w:t>
      </w:r>
      <w:r w:rsidRPr="00362413">
        <w:rPr>
          <w:spacing w:val="-3"/>
        </w:rPr>
        <w:t xml:space="preserve"> </w:t>
      </w:r>
      <w:r w:rsidRPr="00362413">
        <w:t>буква</w:t>
      </w:r>
      <w:r w:rsidRPr="00362413">
        <w:rPr>
          <w:spacing w:val="3"/>
        </w:rPr>
        <w:t xml:space="preserve"> </w:t>
      </w:r>
      <w:r w:rsidRPr="00362413">
        <w:t>как</w:t>
      </w:r>
      <w:r w:rsidRPr="00362413">
        <w:rPr>
          <w:spacing w:val="-3"/>
        </w:rPr>
        <w:t xml:space="preserve"> </w:t>
      </w:r>
      <w:r w:rsidRPr="00362413">
        <w:t>знак</w:t>
      </w:r>
      <w:r w:rsidRPr="00362413">
        <w:rPr>
          <w:spacing w:val="-6"/>
        </w:rPr>
        <w:t xml:space="preserve"> </w:t>
      </w:r>
      <w:r w:rsidRPr="00362413">
        <w:t>звука;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количество</w:t>
      </w:r>
      <w:r w:rsidRPr="00362413">
        <w:rPr>
          <w:spacing w:val="-7"/>
        </w:rPr>
        <w:t xml:space="preserve"> </w:t>
      </w:r>
      <w:r w:rsidRPr="00362413">
        <w:t>слогов;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переносить</w:t>
      </w:r>
      <w:r w:rsidRPr="00362413">
        <w:rPr>
          <w:spacing w:val="-4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на другую</w:t>
      </w:r>
      <w:r w:rsidRPr="00362413">
        <w:rPr>
          <w:spacing w:val="-4"/>
        </w:rPr>
        <w:t xml:space="preserve"> </w:t>
      </w:r>
      <w:r w:rsidRPr="00362413">
        <w:t>строку;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переносить</w:t>
      </w:r>
      <w:r w:rsidRPr="00362413">
        <w:rPr>
          <w:spacing w:val="-1"/>
        </w:rPr>
        <w:t xml:space="preserve"> </w:t>
      </w:r>
      <w:r w:rsidRPr="00362413">
        <w:t>слова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буквами</w:t>
      </w:r>
      <w:r w:rsidRPr="00362413">
        <w:rPr>
          <w:spacing w:val="-3"/>
        </w:rPr>
        <w:t xml:space="preserve"> </w:t>
      </w:r>
      <w:r w:rsidRPr="00362413">
        <w:t>ъ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ь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2"/>
        </w:rPr>
        <w:t xml:space="preserve"> </w:t>
      </w:r>
      <w:r w:rsidRPr="00362413">
        <w:t>слогам;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правильно</w:t>
      </w:r>
      <w:r w:rsidRPr="00362413">
        <w:rPr>
          <w:spacing w:val="-4"/>
        </w:rPr>
        <w:t xml:space="preserve"> </w:t>
      </w:r>
      <w:r w:rsidRPr="00362413">
        <w:t>писать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читать</w:t>
      </w:r>
      <w:r w:rsidRPr="00362413">
        <w:rPr>
          <w:spacing w:val="-4"/>
        </w:rPr>
        <w:t xml:space="preserve"> </w:t>
      </w:r>
      <w:r w:rsidRPr="00362413">
        <w:t>слова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-6"/>
        </w:rPr>
        <w:t xml:space="preserve"> </w:t>
      </w:r>
      <w:r w:rsidRPr="00362413">
        <w:t>буквами</w:t>
      </w:r>
      <w:r w:rsidRPr="00362413">
        <w:rPr>
          <w:spacing w:val="2"/>
        </w:rPr>
        <w:t xml:space="preserve"> </w:t>
      </w:r>
      <w:r w:rsidRPr="00362413">
        <w:t>ъ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ь;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space="720"/>
        </w:sectPr>
      </w:pP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  <w:ind w:left="220" w:right="166" w:firstLine="720"/>
      </w:pPr>
      <w:r w:rsidRPr="00362413">
        <w:lastRenderedPageBreak/>
        <w:t>использовать</w:t>
      </w:r>
      <w:r w:rsidRPr="00362413">
        <w:rPr>
          <w:spacing w:val="27"/>
        </w:rPr>
        <w:t xml:space="preserve"> </w:t>
      </w:r>
      <w:r w:rsidRPr="00362413">
        <w:t>прописную</w:t>
      </w:r>
      <w:r w:rsidRPr="00362413">
        <w:rPr>
          <w:spacing w:val="27"/>
        </w:rPr>
        <w:t xml:space="preserve"> </w:t>
      </w:r>
      <w:r w:rsidRPr="00362413">
        <w:t>букву</w:t>
      </w:r>
      <w:r w:rsidRPr="00362413">
        <w:rPr>
          <w:spacing w:val="25"/>
        </w:rPr>
        <w:t xml:space="preserve"> </w:t>
      </w:r>
      <w:r w:rsidRPr="00362413">
        <w:t>в</w:t>
      </w:r>
      <w:r w:rsidRPr="00362413">
        <w:rPr>
          <w:spacing w:val="30"/>
        </w:rPr>
        <w:t xml:space="preserve"> </w:t>
      </w:r>
      <w:r w:rsidRPr="00362413">
        <w:t>начале</w:t>
      </w:r>
      <w:r w:rsidRPr="00362413">
        <w:rPr>
          <w:spacing w:val="22"/>
        </w:rPr>
        <w:t xml:space="preserve"> </w:t>
      </w:r>
      <w:r w:rsidRPr="00362413">
        <w:t>предложения</w:t>
      </w:r>
      <w:r w:rsidRPr="00362413">
        <w:rPr>
          <w:spacing w:val="23"/>
        </w:rPr>
        <w:t xml:space="preserve"> </w:t>
      </w:r>
      <w:r w:rsidRPr="00362413">
        <w:t>и</w:t>
      </w:r>
      <w:r w:rsidRPr="00362413">
        <w:rPr>
          <w:spacing w:val="26"/>
        </w:rPr>
        <w:t xml:space="preserve"> </w:t>
      </w:r>
      <w:r w:rsidRPr="00362413">
        <w:t>в</w:t>
      </w:r>
      <w:r w:rsidRPr="00362413">
        <w:rPr>
          <w:spacing w:val="25"/>
        </w:rPr>
        <w:t xml:space="preserve"> </w:t>
      </w:r>
      <w:r w:rsidRPr="00362413">
        <w:t>именах</w:t>
      </w:r>
      <w:r w:rsidRPr="00362413">
        <w:rPr>
          <w:spacing w:val="24"/>
        </w:rPr>
        <w:t xml:space="preserve"> </w:t>
      </w:r>
      <w:r w:rsidRPr="00362413">
        <w:t>собственных</w:t>
      </w:r>
      <w:r w:rsidRPr="00362413">
        <w:rPr>
          <w:spacing w:val="29"/>
        </w:rPr>
        <w:t xml:space="preserve"> </w:t>
      </w:r>
      <w:r w:rsidRPr="00362413">
        <w:t>(в</w:t>
      </w:r>
      <w:r w:rsidRPr="00362413">
        <w:rPr>
          <w:spacing w:val="25"/>
        </w:rPr>
        <w:t xml:space="preserve"> </w:t>
      </w:r>
      <w:r w:rsidRPr="00362413">
        <w:t>именах</w:t>
      </w:r>
      <w:r w:rsidRPr="00362413">
        <w:rPr>
          <w:spacing w:val="24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фамилиях</w:t>
      </w:r>
      <w:r w:rsidRPr="00362413">
        <w:rPr>
          <w:spacing w:val="-4"/>
        </w:rPr>
        <w:t xml:space="preserve"> </w:t>
      </w:r>
      <w:r w:rsidRPr="00362413">
        <w:t>людей,</w:t>
      </w:r>
      <w:r w:rsidRPr="00362413">
        <w:rPr>
          <w:spacing w:val="4"/>
        </w:rPr>
        <w:t xml:space="preserve"> </w:t>
      </w:r>
      <w:r w:rsidRPr="00362413">
        <w:t>кличках</w:t>
      </w:r>
      <w:r w:rsidRPr="00362413">
        <w:rPr>
          <w:spacing w:val="-3"/>
        </w:rPr>
        <w:t xml:space="preserve"> </w:t>
      </w:r>
      <w:r w:rsidRPr="00362413">
        <w:t>животных);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правильно</w:t>
      </w:r>
      <w:r w:rsidRPr="00362413">
        <w:rPr>
          <w:spacing w:val="-6"/>
        </w:rPr>
        <w:t xml:space="preserve"> </w:t>
      </w:r>
      <w:r w:rsidRPr="00362413">
        <w:t>читать специфичные</w:t>
      </w:r>
      <w:r w:rsidRPr="00362413">
        <w:rPr>
          <w:spacing w:val="-2"/>
        </w:rPr>
        <w:t xml:space="preserve"> </w:t>
      </w:r>
      <w:r w:rsidRPr="00362413">
        <w:t>гласные</w:t>
      </w:r>
      <w:r w:rsidRPr="00362413">
        <w:rPr>
          <w:spacing w:val="-5"/>
        </w:rPr>
        <w:t xml:space="preserve"> </w:t>
      </w:r>
      <w:r w:rsidRPr="00362413">
        <w:t>звуки</w:t>
      </w:r>
      <w:r w:rsidRPr="00362413">
        <w:rPr>
          <w:spacing w:val="1"/>
        </w:rPr>
        <w:t xml:space="preserve"> </w:t>
      </w:r>
      <w:r w:rsidRPr="00362413">
        <w:t>татарского</w:t>
      </w:r>
      <w:r w:rsidRPr="00362413">
        <w:rPr>
          <w:spacing w:val="-6"/>
        </w:rPr>
        <w:t xml:space="preserve"> </w:t>
      </w:r>
      <w:r w:rsidRPr="00362413">
        <w:t>языка</w:t>
      </w:r>
      <w:r w:rsidRPr="00362413">
        <w:rPr>
          <w:spacing w:val="3"/>
        </w:rPr>
        <w:t xml:space="preserve"> </w:t>
      </w:r>
      <w:r w:rsidRPr="00362413">
        <w:t>[ә],</w:t>
      </w:r>
      <w:r w:rsidRPr="00362413">
        <w:rPr>
          <w:spacing w:val="1"/>
        </w:rPr>
        <w:t xml:space="preserve"> </w:t>
      </w:r>
      <w:r w:rsidRPr="00362413">
        <w:t>[ө],</w:t>
      </w:r>
      <w:r w:rsidRPr="00362413">
        <w:rPr>
          <w:spacing w:val="2"/>
        </w:rPr>
        <w:t xml:space="preserve"> </w:t>
      </w:r>
      <w:r w:rsidRPr="00362413">
        <w:t>[ү];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правильно</w:t>
      </w:r>
      <w:r w:rsidRPr="00362413">
        <w:rPr>
          <w:spacing w:val="-7"/>
        </w:rPr>
        <w:t xml:space="preserve"> </w:t>
      </w:r>
      <w:r w:rsidRPr="00362413">
        <w:t>читать</w:t>
      </w:r>
      <w:r w:rsidRPr="00362413">
        <w:rPr>
          <w:spacing w:val="-2"/>
        </w:rPr>
        <w:t xml:space="preserve"> </w:t>
      </w:r>
      <w:r w:rsidRPr="00362413">
        <w:t>специфичные</w:t>
      </w:r>
      <w:r w:rsidRPr="00362413">
        <w:rPr>
          <w:spacing w:val="-2"/>
        </w:rPr>
        <w:t xml:space="preserve"> </w:t>
      </w:r>
      <w:r w:rsidRPr="00362413">
        <w:t>согласные</w:t>
      </w:r>
      <w:r w:rsidRPr="00362413">
        <w:rPr>
          <w:spacing w:val="-6"/>
        </w:rPr>
        <w:t xml:space="preserve"> </w:t>
      </w:r>
      <w:r w:rsidRPr="00362413">
        <w:t>звуки</w:t>
      </w:r>
      <w:r w:rsidRPr="00362413">
        <w:rPr>
          <w:spacing w:val="-1"/>
        </w:rPr>
        <w:t xml:space="preserve"> </w:t>
      </w:r>
      <w:r w:rsidRPr="00362413">
        <w:t>татарского</w:t>
      </w:r>
      <w:r w:rsidRPr="00362413">
        <w:rPr>
          <w:spacing w:val="-7"/>
        </w:rPr>
        <w:t xml:space="preserve"> </w:t>
      </w:r>
      <w:r w:rsidRPr="00362413">
        <w:t>языка</w:t>
      </w:r>
      <w:r w:rsidRPr="00362413">
        <w:rPr>
          <w:spacing w:val="2"/>
        </w:rPr>
        <w:t xml:space="preserve"> </w:t>
      </w:r>
      <w:r w:rsidRPr="00362413">
        <w:t>[w], [ғ], [қ],</w:t>
      </w:r>
      <w:r w:rsidRPr="00362413">
        <w:rPr>
          <w:spacing w:val="-4"/>
        </w:rPr>
        <w:t xml:space="preserve"> </w:t>
      </w:r>
      <w:r w:rsidRPr="00362413">
        <w:t>[җ], [ң], [һ];</w:t>
      </w:r>
    </w:p>
    <w:p w:rsidR="005F6E92" w:rsidRPr="00362413" w:rsidRDefault="005F6E92" w:rsidP="008F5984">
      <w:pPr>
        <w:pStyle w:val="a6"/>
        <w:numPr>
          <w:ilvl w:val="1"/>
          <w:numId w:val="59"/>
        </w:numPr>
        <w:tabs>
          <w:tab w:val="left" w:pos="1353"/>
          <w:tab w:val="left" w:pos="1354"/>
        </w:tabs>
      </w:pPr>
      <w:r w:rsidRPr="00362413">
        <w:t>правильно</w:t>
      </w:r>
      <w:r w:rsidRPr="00362413">
        <w:rPr>
          <w:spacing w:val="53"/>
        </w:rPr>
        <w:t xml:space="preserve"> </w:t>
      </w:r>
      <w:r w:rsidRPr="00362413">
        <w:t>употреблять</w:t>
      </w:r>
      <w:r w:rsidRPr="00362413">
        <w:rPr>
          <w:spacing w:val="4"/>
        </w:rPr>
        <w:t xml:space="preserve"> </w:t>
      </w:r>
      <w:r w:rsidRPr="00362413">
        <w:t>при</w:t>
      </w:r>
      <w:r w:rsidRPr="00362413">
        <w:rPr>
          <w:spacing w:val="54"/>
        </w:rPr>
        <w:t xml:space="preserve"> </w:t>
      </w:r>
      <w:r w:rsidRPr="00362413">
        <w:t>письме</w:t>
      </w:r>
      <w:r w:rsidRPr="00362413">
        <w:rPr>
          <w:spacing w:val="50"/>
        </w:rPr>
        <w:t xml:space="preserve"> </w:t>
      </w:r>
      <w:r w:rsidRPr="00362413">
        <w:t>буквы,</w:t>
      </w:r>
      <w:r w:rsidRPr="00362413">
        <w:rPr>
          <w:spacing w:val="61"/>
        </w:rPr>
        <w:t xml:space="preserve"> </w:t>
      </w:r>
      <w:r w:rsidRPr="00362413">
        <w:t>обозначающие</w:t>
      </w:r>
      <w:r w:rsidRPr="00362413">
        <w:rPr>
          <w:spacing w:val="51"/>
        </w:rPr>
        <w:t xml:space="preserve"> </w:t>
      </w:r>
      <w:r w:rsidRPr="00362413">
        <w:t>специфичные</w:t>
      </w:r>
      <w:r w:rsidRPr="00362413">
        <w:rPr>
          <w:spacing w:val="51"/>
        </w:rPr>
        <w:t xml:space="preserve"> </w:t>
      </w:r>
      <w:r w:rsidRPr="00362413">
        <w:t>звуки</w:t>
      </w:r>
      <w:r w:rsidRPr="00362413">
        <w:rPr>
          <w:spacing w:val="60"/>
        </w:rPr>
        <w:t xml:space="preserve"> </w:t>
      </w:r>
      <w:r w:rsidRPr="00362413">
        <w:t>татарского</w:t>
      </w:r>
    </w:p>
    <w:p w:rsidR="005F6E92" w:rsidRPr="00362413" w:rsidRDefault="005F6E92" w:rsidP="00AD7C8C">
      <w:pPr>
        <w:pStyle w:val="a3"/>
        <w:ind w:left="220"/>
        <w:rPr>
          <w:sz w:val="26"/>
        </w:rPr>
      </w:pPr>
      <w:r w:rsidRPr="00362413">
        <w:t>языка;</w:t>
      </w:r>
      <w:r w:rsidR="00AD7C8C" w:rsidRPr="00362413">
        <w:t xml:space="preserve">   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знать</w:t>
      </w:r>
      <w:r w:rsidRPr="00362413">
        <w:rPr>
          <w:spacing w:val="-6"/>
        </w:rPr>
        <w:t xml:space="preserve"> </w:t>
      </w:r>
      <w:r w:rsidRPr="00362413">
        <w:t>функции</w:t>
      </w:r>
      <w:r w:rsidRPr="00362413">
        <w:rPr>
          <w:spacing w:val="-1"/>
        </w:rPr>
        <w:t xml:space="preserve"> </w:t>
      </w:r>
      <w:r w:rsidRPr="00362413">
        <w:t>букв е,</w:t>
      </w:r>
      <w:r w:rsidRPr="00362413">
        <w:rPr>
          <w:spacing w:val="1"/>
        </w:rPr>
        <w:t xml:space="preserve"> </w:t>
      </w:r>
      <w:r w:rsidRPr="00362413">
        <w:t>ё,</w:t>
      </w:r>
      <w:r w:rsidRPr="00362413">
        <w:rPr>
          <w:spacing w:val="1"/>
        </w:rPr>
        <w:t xml:space="preserve"> </w:t>
      </w:r>
      <w:r w:rsidRPr="00362413">
        <w:t>ю, я;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проводить</w:t>
      </w:r>
      <w:r w:rsidRPr="00362413">
        <w:rPr>
          <w:spacing w:val="-3"/>
        </w:rPr>
        <w:t xml:space="preserve"> </w:t>
      </w:r>
      <w:r w:rsidRPr="00362413">
        <w:t>слого-звуковой</w:t>
      </w:r>
      <w:r w:rsidRPr="00362413">
        <w:rPr>
          <w:spacing w:val="-1"/>
        </w:rPr>
        <w:t xml:space="preserve"> </w:t>
      </w:r>
      <w:r w:rsidRPr="00362413">
        <w:t>разбор</w:t>
      </w:r>
      <w:r w:rsidRPr="00362413">
        <w:rPr>
          <w:spacing w:val="-2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знать</w:t>
      </w:r>
      <w:r w:rsidRPr="00362413">
        <w:rPr>
          <w:spacing w:val="-4"/>
        </w:rPr>
        <w:t xml:space="preserve"> </w:t>
      </w:r>
      <w:r w:rsidRPr="00362413">
        <w:t>алфавит:</w:t>
      </w:r>
      <w:r w:rsidRPr="00362413">
        <w:rPr>
          <w:spacing w:val="-9"/>
        </w:rPr>
        <w:t xml:space="preserve"> </w:t>
      </w: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называть</w:t>
      </w:r>
      <w:r w:rsidRPr="00362413">
        <w:rPr>
          <w:spacing w:val="-1"/>
        </w:rPr>
        <w:t xml:space="preserve"> </w:t>
      </w:r>
      <w:r w:rsidRPr="00362413">
        <w:t>буквы,</w:t>
      </w:r>
      <w:r w:rsidRPr="00362413">
        <w:rPr>
          <w:spacing w:val="-2"/>
        </w:rPr>
        <w:t xml:space="preserve"> </w:t>
      </w:r>
      <w:r w:rsidRPr="00362413">
        <w:t>их</w:t>
      </w:r>
      <w:r w:rsidRPr="00362413">
        <w:rPr>
          <w:spacing w:val="-5"/>
        </w:rPr>
        <w:t xml:space="preserve"> </w:t>
      </w:r>
      <w:r w:rsidRPr="00362413">
        <w:t>последовательность;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использовать</w:t>
      </w:r>
      <w:r w:rsidRPr="00362413">
        <w:rPr>
          <w:spacing w:val="-3"/>
        </w:rPr>
        <w:t xml:space="preserve"> </w:t>
      </w:r>
      <w:r w:rsidRPr="00362413">
        <w:t>алфавит</w:t>
      </w:r>
      <w:r w:rsidRPr="00362413">
        <w:rPr>
          <w:spacing w:val="-6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упорядочения</w:t>
      </w:r>
      <w:r w:rsidRPr="00362413">
        <w:rPr>
          <w:spacing w:val="-2"/>
        </w:rPr>
        <w:t xml:space="preserve"> </w:t>
      </w:r>
      <w:r w:rsidRPr="00362413">
        <w:t>списка</w:t>
      </w:r>
      <w:r w:rsidRPr="00362413">
        <w:rPr>
          <w:spacing w:val="-4"/>
        </w:rPr>
        <w:t xml:space="preserve"> </w:t>
      </w:r>
      <w:r w:rsidRPr="00362413">
        <w:t>слов;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уметь</w:t>
      </w:r>
      <w:r w:rsidRPr="00362413">
        <w:rPr>
          <w:spacing w:val="-2"/>
        </w:rPr>
        <w:t xml:space="preserve"> </w:t>
      </w:r>
      <w:r w:rsidRPr="00362413">
        <w:t>правильно</w:t>
      </w:r>
      <w:r w:rsidRPr="00362413">
        <w:rPr>
          <w:spacing w:val="-6"/>
        </w:rPr>
        <w:t xml:space="preserve"> </w:t>
      </w:r>
      <w:r w:rsidRPr="00362413">
        <w:t>присоединять</w:t>
      </w:r>
      <w:r w:rsidRPr="00362413">
        <w:rPr>
          <w:spacing w:val="-1"/>
        </w:rPr>
        <w:t xml:space="preserve"> </w:t>
      </w:r>
      <w:r w:rsidRPr="00362413">
        <w:t>к</w:t>
      </w:r>
      <w:r w:rsidRPr="00362413">
        <w:rPr>
          <w:spacing w:val="-3"/>
        </w:rPr>
        <w:t xml:space="preserve"> </w:t>
      </w:r>
      <w:r w:rsidRPr="00362413">
        <w:t>слову</w:t>
      </w:r>
      <w:r w:rsidRPr="00362413">
        <w:rPr>
          <w:spacing w:val="-5"/>
        </w:rPr>
        <w:t xml:space="preserve"> </w:t>
      </w:r>
      <w:r w:rsidRPr="00362413">
        <w:t>твердый</w:t>
      </w:r>
      <w:r w:rsidRPr="00362413">
        <w:rPr>
          <w:spacing w:val="1"/>
        </w:rPr>
        <w:t xml:space="preserve"> </w:t>
      </w:r>
      <w:r w:rsidRPr="00362413">
        <w:t>или мягкий</w:t>
      </w:r>
      <w:r w:rsidRPr="00362413">
        <w:rPr>
          <w:spacing w:val="-3"/>
        </w:rPr>
        <w:t xml:space="preserve"> </w:t>
      </w:r>
      <w:r w:rsidRPr="00362413">
        <w:t>вариант</w:t>
      </w:r>
      <w:r w:rsidRPr="00362413">
        <w:rPr>
          <w:spacing w:val="-6"/>
        </w:rPr>
        <w:t xml:space="preserve"> </w:t>
      </w:r>
      <w:r w:rsidRPr="00362413">
        <w:t>аффиксов;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различать</w:t>
      </w:r>
      <w:r w:rsidRPr="00362413">
        <w:rPr>
          <w:spacing w:val="-2"/>
        </w:rPr>
        <w:t xml:space="preserve"> </w:t>
      </w:r>
      <w:r w:rsidRPr="00362413">
        <w:t>слова,</w:t>
      </w:r>
      <w:r w:rsidRPr="00362413">
        <w:rPr>
          <w:spacing w:val="1"/>
        </w:rPr>
        <w:t xml:space="preserve"> </w:t>
      </w:r>
      <w:r w:rsidRPr="00362413">
        <w:t>отвечающие</w:t>
      </w:r>
      <w:r w:rsidRPr="00362413">
        <w:rPr>
          <w:spacing w:val="-7"/>
        </w:rPr>
        <w:t xml:space="preserve"> </w:t>
      </w:r>
      <w:r w:rsidRPr="00362413">
        <w:t>на</w:t>
      </w:r>
      <w:r w:rsidRPr="00362413">
        <w:rPr>
          <w:spacing w:val="3"/>
        </w:rPr>
        <w:t xml:space="preserve"> </w:t>
      </w:r>
      <w:r w:rsidRPr="00362413">
        <w:t>вопросы</w:t>
      </w:r>
      <w:r w:rsidRPr="00362413">
        <w:rPr>
          <w:spacing w:val="-1"/>
        </w:rPr>
        <w:t xml:space="preserve"> </w:t>
      </w:r>
      <w:r w:rsidRPr="00362413">
        <w:t>«кем?»</w:t>
      </w:r>
      <w:r w:rsidRPr="00362413">
        <w:rPr>
          <w:spacing w:val="-5"/>
        </w:rPr>
        <w:t xml:space="preserve"> </w:t>
      </w:r>
      <w:r w:rsidRPr="00362413">
        <w:t>(«кто?»)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«нәрсә»</w:t>
      </w:r>
      <w:r w:rsidRPr="00362413">
        <w:rPr>
          <w:spacing w:val="-5"/>
        </w:rPr>
        <w:t xml:space="preserve"> </w:t>
      </w:r>
      <w:r w:rsidRPr="00362413">
        <w:t>(«что?»);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находить</w:t>
      </w:r>
      <w:r w:rsidRPr="00362413">
        <w:rPr>
          <w:spacing w:val="-3"/>
        </w:rPr>
        <w:t xml:space="preserve"> </w:t>
      </w:r>
      <w:r w:rsidRPr="00362413">
        <w:t>место</w:t>
      </w:r>
      <w:r w:rsidRPr="00362413">
        <w:rPr>
          <w:spacing w:val="-6"/>
        </w:rPr>
        <w:t xml:space="preserve"> </w:t>
      </w:r>
      <w:r w:rsidRPr="00362413">
        <w:t>в предложении</w:t>
      </w:r>
      <w:r w:rsidRPr="00362413">
        <w:rPr>
          <w:spacing w:val="-1"/>
        </w:rPr>
        <w:t xml:space="preserve"> </w:t>
      </w:r>
      <w:r w:rsidRPr="00362413">
        <w:t>слова,</w:t>
      </w:r>
      <w:r w:rsidRPr="00362413">
        <w:rPr>
          <w:spacing w:val="-4"/>
        </w:rPr>
        <w:t xml:space="preserve"> </w:t>
      </w:r>
      <w:r w:rsidRPr="00362413">
        <w:t>отвечающего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вопрос</w:t>
      </w:r>
      <w:r w:rsidRPr="00362413">
        <w:rPr>
          <w:spacing w:val="-3"/>
        </w:rPr>
        <w:t xml:space="preserve"> </w:t>
      </w:r>
      <w:r w:rsidRPr="00362413">
        <w:t>«нишли?»</w:t>
      </w:r>
      <w:r w:rsidRPr="00362413">
        <w:rPr>
          <w:spacing w:val="-6"/>
        </w:rPr>
        <w:t xml:space="preserve"> </w:t>
      </w:r>
      <w:r w:rsidRPr="00362413">
        <w:t>(«что</w:t>
      </w:r>
      <w:r w:rsidRPr="00362413">
        <w:rPr>
          <w:spacing w:val="-6"/>
        </w:rPr>
        <w:t xml:space="preserve"> </w:t>
      </w:r>
      <w:r w:rsidRPr="00362413">
        <w:t>делает?»);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вести</w:t>
      </w:r>
      <w:r w:rsidRPr="00362413">
        <w:rPr>
          <w:spacing w:val="-2"/>
        </w:rPr>
        <w:t xml:space="preserve"> </w:t>
      </w:r>
      <w:r w:rsidRPr="00362413">
        <w:t>диалог, расспрашивая</w:t>
      </w:r>
      <w:r w:rsidRPr="00362413">
        <w:rPr>
          <w:spacing w:val="-4"/>
        </w:rPr>
        <w:t xml:space="preserve"> </w:t>
      </w:r>
      <w:r w:rsidRPr="00362413">
        <w:t>собеседника,</w:t>
      </w:r>
      <w:r w:rsidRPr="00362413">
        <w:rPr>
          <w:spacing w:val="-5"/>
        </w:rPr>
        <w:t xml:space="preserve"> </w:t>
      </w:r>
      <w:r w:rsidRPr="00362413">
        <w:t>отвечая</w:t>
      </w:r>
      <w:r w:rsidRPr="00362413">
        <w:rPr>
          <w:spacing w:val="-3"/>
        </w:rPr>
        <w:t xml:space="preserve"> </w:t>
      </w:r>
      <w:r w:rsidRPr="00362413">
        <w:t>на его</w:t>
      </w:r>
      <w:r w:rsidRPr="00362413">
        <w:rPr>
          <w:spacing w:val="-7"/>
        </w:rPr>
        <w:t xml:space="preserve"> </w:t>
      </w:r>
      <w:r w:rsidRPr="00362413">
        <w:t>вопросы;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воспринимать</w:t>
      </w:r>
      <w:r w:rsidRPr="00362413">
        <w:rPr>
          <w:spacing w:val="-8"/>
        </w:rPr>
        <w:t xml:space="preserve"> </w:t>
      </w:r>
      <w:r w:rsidRPr="00362413">
        <w:t>на слух</w:t>
      </w:r>
      <w:r w:rsidRPr="00362413">
        <w:rPr>
          <w:spacing w:val="-3"/>
        </w:rPr>
        <w:t xml:space="preserve"> </w:t>
      </w:r>
      <w:r w:rsidRPr="00362413">
        <w:t>аудиотекст,</w:t>
      </w:r>
      <w:r w:rsidRPr="00362413">
        <w:rPr>
          <w:spacing w:val="-1"/>
        </w:rPr>
        <w:t xml:space="preserve"> </w:t>
      </w:r>
      <w:r w:rsidRPr="00362413">
        <w:t>построенный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9"/>
        </w:rPr>
        <w:t xml:space="preserve"> </w:t>
      </w:r>
      <w:r w:rsidRPr="00362413">
        <w:t>знакомом</w:t>
      </w:r>
      <w:r w:rsidRPr="00362413">
        <w:rPr>
          <w:spacing w:val="-4"/>
        </w:rPr>
        <w:t xml:space="preserve"> </w:t>
      </w:r>
      <w:r w:rsidRPr="00362413">
        <w:t>языковом</w:t>
      </w:r>
      <w:r w:rsidRPr="00362413">
        <w:rPr>
          <w:spacing w:val="-3"/>
        </w:rPr>
        <w:t xml:space="preserve"> </w:t>
      </w:r>
      <w:r w:rsidRPr="00362413">
        <w:t>материале;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right="835" w:firstLine="0"/>
      </w:pPr>
      <w:r w:rsidRPr="00362413">
        <w:t>владеть</w:t>
      </w:r>
      <w:r w:rsidRPr="00362413">
        <w:rPr>
          <w:spacing w:val="-2"/>
        </w:rPr>
        <w:t xml:space="preserve"> </w:t>
      </w:r>
      <w:r w:rsidRPr="00362413">
        <w:t>техникой чтения,</w:t>
      </w:r>
      <w:r w:rsidRPr="00362413">
        <w:rPr>
          <w:spacing w:val="-3"/>
        </w:rPr>
        <w:t xml:space="preserve"> </w:t>
      </w:r>
      <w:r w:rsidRPr="00362413">
        <w:t>приемами</w:t>
      </w:r>
      <w:r w:rsidRPr="00362413">
        <w:rPr>
          <w:spacing w:val="-5"/>
        </w:rPr>
        <w:t xml:space="preserve"> </w:t>
      </w:r>
      <w:r w:rsidRPr="00362413">
        <w:t>понимания</w:t>
      </w:r>
      <w:r w:rsidRPr="00362413">
        <w:rPr>
          <w:spacing w:val="-5"/>
        </w:rPr>
        <w:t xml:space="preserve"> </w:t>
      </w:r>
      <w:r w:rsidRPr="00362413">
        <w:t>прочитанного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прослушанного</w:t>
      </w:r>
      <w:r w:rsidRPr="00362413">
        <w:rPr>
          <w:spacing w:val="-6"/>
        </w:rPr>
        <w:t xml:space="preserve"> </w:t>
      </w:r>
      <w:r w:rsidRPr="00362413">
        <w:t>текста.</w:t>
      </w:r>
      <w:r w:rsidRPr="00362413">
        <w:rPr>
          <w:spacing w:val="-52"/>
        </w:rPr>
        <w:t xml:space="preserve"> </w:t>
      </w:r>
      <w:r w:rsidRPr="00362413">
        <w:t>Предметные</w:t>
      </w:r>
      <w:r w:rsidRPr="00362413">
        <w:rPr>
          <w:spacing w:val="-6"/>
        </w:rPr>
        <w:t xml:space="preserve"> </w:t>
      </w:r>
      <w:r w:rsidRPr="00362413">
        <w:t>результаты</w:t>
      </w:r>
      <w:r w:rsidRPr="00362413">
        <w:rPr>
          <w:spacing w:val="4"/>
        </w:rPr>
        <w:t xml:space="preserve"> </w:t>
      </w:r>
      <w:r w:rsidRPr="00362413">
        <w:rPr>
          <w:b/>
        </w:rPr>
        <w:t>к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концу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2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класса</w:t>
      </w:r>
      <w:r w:rsidRPr="00362413">
        <w:rPr>
          <w:b/>
          <w:spacing w:val="-2"/>
        </w:rPr>
        <w:t xml:space="preserve"> </w:t>
      </w:r>
      <w:r w:rsidRPr="00362413">
        <w:t>должны</w:t>
      </w:r>
      <w:r w:rsidRPr="00362413">
        <w:rPr>
          <w:spacing w:val="-2"/>
        </w:rPr>
        <w:t xml:space="preserve"> </w:t>
      </w:r>
      <w:r w:rsidRPr="00362413">
        <w:t>отражать сформированность умений: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составлять</w:t>
      </w:r>
      <w:r w:rsidRPr="00362413">
        <w:rPr>
          <w:spacing w:val="-5"/>
        </w:rPr>
        <w:t xml:space="preserve"> </w:t>
      </w:r>
      <w:r w:rsidRPr="00362413">
        <w:t>небольшое</w:t>
      </w:r>
      <w:r w:rsidRPr="00362413">
        <w:rPr>
          <w:spacing w:val="-1"/>
        </w:rPr>
        <w:t xml:space="preserve"> </w:t>
      </w:r>
      <w:r w:rsidRPr="00362413">
        <w:t>описание</w:t>
      </w:r>
      <w:r w:rsidRPr="00362413">
        <w:rPr>
          <w:spacing w:val="-6"/>
        </w:rPr>
        <w:t xml:space="preserve"> </w:t>
      </w:r>
      <w:r w:rsidRPr="00362413">
        <w:t>картины;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рассказывать</w:t>
      </w:r>
      <w:r w:rsidRPr="00362413">
        <w:rPr>
          <w:spacing w:val="-2"/>
        </w:rPr>
        <w:t xml:space="preserve"> </w:t>
      </w:r>
      <w:r w:rsidRPr="00362413">
        <w:t>о</w:t>
      </w:r>
      <w:r w:rsidRPr="00362413">
        <w:rPr>
          <w:spacing w:val="-5"/>
        </w:rPr>
        <w:t xml:space="preserve"> </w:t>
      </w:r>
      <w:r w:rsidRPr="00362413">
        <w:t>друзьях, любимых</w:t>
      </w:r>
      <w:r w:rsidRPr="00362413">
        <w:rPr>
          <w:spacing w:val="-5"/>
        </w:rPr>
        <w:t xml:space="preserve"> </w:t>
      </w:r>
      <w:r w:rsidRPr="00362413">
        <w:t>животных,</w:t>
      </w:r>
      <w:r w:rsidRPr="00362413">
        <w:rPr>
          <w:spacing w:val="-3"/>
        </w:rPr>
        <w:t xml:space="preserve"> </w:t>
      </w:r>
      <w:r w:rsidRPr="00362413">
        <w:t>каникулах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т.д.;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понимать</w:t>
      </w:r>
      <w:r w:rsidRPr="00362413">
        <w:rPr>
          <w:spacing w:val="-7"/>
        </w:rPr>
        <w:t xml:space="preserve"> </w:t>
      </w:r>
      <w:r w:rsidRPr="00362413">
        <w:t>на слух</w:t>
      </w:r>
      <w:r w:rsidRPr="00362413">
        <w:rPr>
          <w:spacing w:val="-2"/>
        </w:rPr>
        <w:t xml:space="preserve"> </w:t>
      </w:r>
      <w:r w:rsidRPr="00362413">
        <w:t>речь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одноклассников;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находить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тексте</w:t>
      </w:r>
      <w:r w:rsidRPr="00362413">
        <w:rPr>
          <w:spacing w:val="-6"/>
        </w:rPr>
        <w:t xml:space="preserve"> </w:t>
      </w:r>
      <w:r w:rsidRPr="00362413">
        <w:t>нужную</w:t>
      </w:r>
      <w:r w:rsidRPr="00362413">
        <w:rPr>
          <w:spacing w:val="-2"/>
        </w:rPr>
        <w:t xml:space="preserve"> </w:t>
      </w:r>
      <w:r w:rsidRPr="00362413">
        <w:t>информацию;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выразительно</w:t>
      </w:r>
      <w:r w:rsidRPr="00362413">
        <w:rPr>
          <w:spacing w:val="-7"/>
        </w:rPr>
        <w:t xml:space="preserve"> </w:t>
      </w:r>
      <w:r w:rsidRPr="00362413">
        <w:t>читать</w:t>
      </w:r>
      <w:r w:rsidRPr="00362413">
        <w:rPr>
          <w:spacing w:val="-3"/>
        </w:rPr>
        <w:t xml:space="preserve"> </w:t>
      </w:r>
      <w:r w:rsidRPr="00362413">
        <w:t>текст</w:t>
      </w:r>
      <w:r w:rsidRPr="00362413">
        <w:rPr>
          <w:spacing w:val="-3"/>
        </w:rPr>
        <w:t xml:space="preserve"> </w:t>
      </w:r>
      <w:r w:rsidRPr="00362413">
        <w:t>вслух,</w:t>
      </w:r>
      <w:r w:rsidRPr="00362413">
        <w:rPr>
          <w:spacing w:val="-1"/>
        </w:rPr>
        <w:t xml:space="preserve"> </w:t>
      </w:r>
      <w:r w:rsidRPr="00362413">
        <w:t>соблюдая</w:t>
      </w:r>
      <w:r w:rsidRPr="00362413">
        <w:rPr>
          <w:spacing w:val="-3"/>
        </w:rPr>
        <w:t xml:space="preserve"> </w:t>
      </w:r>
      <w:r w:rsidRPr="00362413">
        <w:t>правильную</w:t>
      </w:r>
      <w:r w:rsidRPr="00362413">
        <w:rPr>
          <w:spacing w:val="-4"/>
        </w:rPr>
        <w:t xml:space="preserve"> </w:t>
      </w:r>
      <w:r w:rsidRPr="00362413">
        <w:t>интонацию;</w:t>
      </w:r>
    </w:p>
    <w:p w:rsidR="005F6E92" w:rsidRPr="00362413" w:rsidRDefault="005F6E92" w:rsidP="008F5984">
      <w:pPr>
        <w:pStyle w:val="a6"/>
        <w:numPr>
          <w:ilvl w:val="0"/>
          <w:numId w:val="60"/>
        </w:numPr>
        <w:tabs>
          <w:tab w:val="left" w:pos="489"/>
          <w:tab w:val="left" w:pos="490"/>
        </w:tabs>
        <w:ind w:left="489" w:hanging="414"/>
      </w:pPr>
      <w:r w:rsidRPr="00362413">
        <w:t>правильно</w:t>
      </w:r>
      <w:r w:rsidRPr="00362413">
        <w:rPr>
          <w:spacing w:val="3"/>
        </w:rPr>
        <w:t xml:space="preserve"> </w:t>
      </w:r>
      <w:r w:rsidRPr="00362413">
        <w:t>списывать</w:t>
      </w:r>
      <w:r w:rsidRPr="00362413">
        <w:rPr>
          <w:spacing w:val="3"/>
        </w:rPr>
        <w:t xml:space="preserve"> </w:t>
      </w:r>
      <w:r w:rsidRPr="00362413">
        <w:t>(без</w:t>
      </w:r>
      <w:r w:rsidRPr="00362413">
        <w:rPr>
          <w:spacing w:val="8"/>
        </w:rPr>
        <w:t xml:space="preserve"> </w:t>
      </w:r>
      <w:r w:rsidRPr="00362413">
        <w:t>пропусков</w:t>
      </w:r>
      <w:r w:rsidRPr="00362413">
        <w:rPr>
          <w:spacing w:val="9"/>
        </w:rPr>
        <w:t xml:space="preserve"> </w:t>
      </w:r>
      <w:r w:rsidRPr="00362413">
        <w:t>и</w:t>
      </w:r>
      <w:r w:rsidRPr="00362413">
        <w:rPr>
          <w:spacing w:val="5"/>
        </w:rPr>
        <w:t xml:space="preserve"> </w:t>
      </w:r>
      <w:r w:rsidRPr="00362413">
        <w:t>искажений</w:t>
      </w:r>
      <w:r w:rsidRPr="00362413">
        <w:rPr>
          <w:spacing w:val="1"/>
        </w:rPr>
        <w:t xml:space="preserve"> </w:t>
      </w:r>
      <w:r w:rsidRPr="00362413">
        <w:t>букв)</w:t>
      </w:r>
      <w:r w:rsidRPr="00362413">
        <w:rPr>
          <w:spacing w:val="6"/>
        </w:rPr>
        <w:t xml:space="preserve"> </w:t>
      </w:r>
      <w:r w:rsidRPr="00362413">
        <w:t>слова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предложения,</w:t>
      </w:r>
      <w:r w:rsidRPr="00362413">
        <w:rPr>
          <w:spacing w:val="10"/>
        </w:rPr>
        <w:t xml:space="preserve"> </w:t>
      </w:r>
      <w:r w:rsidRPr="00362413">
        <w:t>текст</w:t>
      </w:r>
      <w:r w:rsidRPr="00362413">
        <w:rPr>
          <w:spacing w:val="8"/>
        </w:rPr>
        <w:t xml:space="preserve"> </w:t>
      </w:r>
      <w:r w:rsidRPr="00362413">
        <w:t>объемом</w:t>
      </w:r>
    </w:p>
    <w:p w:rsidR="005F6E92" w:rsidRPr="00362413" w:rsidRDefault="005F6E92" w:rsidP="00AD7C8C">
      <w:pPr>
        <w:pStyle w:val="a3"/>
        <w:ind w:left="220" w:hanging="78"/>
      </w:pPr>
      <w:r w:rsidRPr="00362413">
        <w:t>не</w:t>
      </w:r>
      <w:r w:rsidRPr="00362413">
        <w:rPr>
          <w:spacing w:val="-6"/>
        </w:rPr>
        <w:t xml:space="preserve"> </w:t>
      </w:r>
      <w:r w:rsidRPr="00362413">
        <w:t>более</w:t>
      </w:r>
      <w:r w:rsidRPr="00362413">
        <w:rPr>
          <w:spacing w:val="-3"/>
        </w:rPr>
        <w:t xml:space="preserve"> </w:t>
      </w:r>
      <w:r w:rsidRPr="00362413">
        <w:t>10</w:t>
      </w:r>
      <w:r w:rsidRPr="00362413">
        <w:rPr>
          <w:spacing w:val="2"/>
        </w:rPr>
        <w:t xml:space="preserve"> </w:t>
      </w:r>
      <w:r w:rsidRPr="00362413">
        <w:t>слов;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5" w:firstLine="720"/>
      </w:pPr>
      <w:r w:rsidRPr="00362413">
        <w:t>писать</w:t>
      </w:r>
      <w:r w:rsidRPr="00362413">
        <w:rPr>
          <w:spacing w:val="2"/>
        </w:rPr>
        <w:t xml:space="preserve"> </w:t>
      </w:r>
      <w:r w:rsidRPr="00362413">
        <w:t>под</w:t>
      </w:r>
      <w:r w:rsidRPr="00362413">
        <w:rPr>
          <w:spacing w:val="10"/>
        </w:rPr>
        <w:t xml:space="preserve"> </w:t>
      </w:r>
      <w:r w:rsidRPr="00362413">
        <w:t>диктовку</w:t>
      </w:r>
      <w:r w:rsidRPr="00362413">
        <w:rPr>
          <w:spacing w:val="7"/>
        </w:rPr>
        <w:t xml:space="preserve"> </w:t>
      </w:r>
      <w:r w:rsidRPr="00362413">
        <w:t>(без</w:t>
      </w:r>
      <w:r w:rsidRPr="00362413">
        <w:rPr>
          <w:spacing w:val="10"/>
        </w:rPr>
        <w:t xml:space="preserve"> </w:t>
      </w:r>
      <w:r w:rsidRPr="00362413">
        <w:t>пропусков</w:t>
      </w:r>
      <w:r w:rsidRPr="00362413">
        <w:rPr>
          <w:spacing w:val="13"/>
        </w:rPr>
        <w:t xml:space="preserve"> </w:t>
      </w:r>
      <w:r w:rsidRPr="00362413">
        <w:t>и</w:t>
      </w:r>
      <w:r w:rsidRPr="00362413">
        <w:rPr>
          <w:spacing w:val="9"/>
        </w:rPr>
        <w:t xml:space="preserve"> </w:t>
      </w:r>
      <w:r w:rsidRPr="00362413">
        <w:t>искажений</w:t>
      </w:r>
      <w:r w:rsidRPr="00362413">
        <w:rPr>
          <w:spacing w:val="9"/>
        </w:rPr>
        <w:t xml:space="preserve"> </w:t>
      </w:r>
      <w:r w:rsidRPr="00362413">
        <w:t>букв)</w:t>
      </w:r>
      <w:r w:rsidRPr="00362413">
        <w:rPr>
          <w:spacing w:val="10"/>
        </w:rPr>
        <w:t xml:space="preserve"> </w:t>
      </w:r>
      <w:r w:rsidRPr="00362413">
        <w:t>слова,</w:t>
      </w:r>
      <w:r w:rsidRPr="00362413">
        <w:rPr>
          <w:spacing w:val="14"/>
        </w:rPr>
        <w:t xml:space="preserve"> </w:t>
      </w:r>
      <w:r w:rsidRPr="00362413">
        <w:t>предложения,</w:t>
      </w:r>
      <w:r w:rsidRPr="00362413">
        <w:rPr>
          <w:spacing w:val="14"/>
        </w:rPr>
        <w:t xml:space="preserve"> </w:t>
      </w:r>
      <w:r w:rsidRPr="00362413">
        <w:t>тексты</w:t>
      </w:r>
      <w:r w:rsidRPr="00362413">
        <w:rPr>
          <w:spacing w:val="11"/>
        </w:rPr>
        <w:t xml:space="preserve"> </w:t>
      </w:r>
      <w:r w:rsidRPr="00362413">
        <w:t>объемом</w:t>
      </w:r>
      <w:r w:rsidRPr="00362413">
        <w:rPr>
          <w:spacing w:val="-52"/>
        </w:rPr>
        <w:t xml:space="preserve"> </w:t>
      </w:r>
      <w:r w:rsidRPr="00362413">
        <w:t>не</w:t>
      </w:r>
      <w:r w:rsidRPr="00362413">
        <w:rPr>
          <w:spacing w:val="-6"/>
        </w:rPr>
        <w:t xml:space="preserve"> </w:t>
      </w:r>
      <w:r w:rsidRPr="00362413">
        <w:t>более</w:t>
      </w:r>
      <w:r w:rsidRPr="00362413">
        <w:rPr>
          <w:spacing w:val="-3"/>
        </w:rPr>
        <w:t xml:space="preserve"> </w:t>
      </w:r>
      <w:r w:rsidRPr="00362413">
        <w:t>12</w:t>
      </w:r>
      <w:r w:rsidRPr="00362413">
        <w:rPr>
          <w:spacing w:val="2"/>
        </w:rPr>
        <w:t xml:space="preserve"> </w:t>
      </w:r>
      <w:r w:rsidRPr="00362413">
        <w:t>слов</w:t>
      </w:r>
      <w:r w:rsidRPr="00362413">
        <w:rPr>
          <w:spacing w:val="3"/>
        </w:rPr>
        <w:t xml:space="preserve"> </w:t>
      </w:r>
      <w:r w:rsidRPr="00362413">
        <w:t>с учетом</w:t>
      </w:r>
      <w:r w:rsidRPr="00362413">
        <w:rPr>
          <w:spacing w:val="1"/>
        </w:rPr>
        <w:t xml:space="preserve"> </w:t>
      </w:r>
      <w:r w:rsidRPr="00362413">
        <w:t>изученных</w:t>
      </w:r>
      <w:r w:rsidRPr="00362413">
        <w:rPr>
          <w:spacing w:val="2"/>
        </w:rPr>
        <w:t xml:space="preserve"> </w:t>
      </w:r>
      <w:r w:rsidRPr="00362413">
        <w:t>правил</w:t>
      </w:r>
      <w:r w:rsidRPr="00362413">
        <w:rPr>
          <w:spacing w:val="-3"/>
        </w:rPr>
        <w:t xml:space="preserve"> </w:t>
      </w:r>
      <w:r w:rsidRPr="00362413">
        <w:t>правописания;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9" w:firstLine="720"/>
      </w:pPr>
      <w:r w:rsidRPr="00362413">
        <w:t>применять</w:t>
      </w:r>
      <w:r w:rsidRPr="00362413">
        <w:rPr>
          <w:spacing w:val="44"/>
        </w:rPr>
        <w:t xml:space="preserve"> </w:t>
      </w:r>
      <w:r w:rsidRPr="00362413">
        <w:t>правила</w:t>
      </w:r>
      <w:r w:rsidRPr="00362413">
        <w:rPr>
          <w:spacing w:val="43"/>
        </w:rPr>
        <w:t xml:space="preserve"> </w:t>
      </w:r>
      <w:r w:rsidRPr="00362413">
        <w:t>правописания</w:t>
      </w:r>
      <w:r w:rsidRPr="00362413">
        <w:rPr>
          <w:spacing w:val="36"/>
        </w:rPr>
        <w:t xml:space="preserve"> </w:t>
      </w:r>
      <w:r w:rsidRPr="00362413">
        <w:t>и</w:t>
      </w:r>
      <w:r w:rsidRPr="00362413">
        <w:rPr>
          <w:spacing w:val="46"/>
        </w:rPr>
        <w:t xml:space="preserve"> </w:t>
      </w:r>
      <w:r w:rsidRPr="00362413">
        <w:t>теоретический</w:t>
      </w:r>
      <w:r w:rsidRPr="00362413">
        <w:rPr>
          <w:spacing w:val="45"/>
        </w:rPr>
        <w:t xml:space="preserve"> </w:t>
      </w:r>
      <w:r w:rsidRPr="00362413">
        <w:t>материал,</w:t>
      </w:r>
      <w:r w:rsidRPr="00362413">
        <w:rPr>
          <w:spacing w:val="43"/>
        </w:rPr>
        <w:t xml:space="preserve"> </w:t>
      </w:r>
      <w:r w:rsidRPr="00362413">
        <w:t>соблюдать</w:t>
      </w:r>
      <w:r w:rsidRPr="00362413">
        <w:rPr>
          <w:spacing w:val="45"/>
        </w:rPr>
        <w:t xml:space="preserve"> </w:t>
      </w:r>
      <w:r w:rsidRPr="00362413">
        <w:t>изученные</w:t>
      </w:r>
      <w:r w:rsidRPr="00362413">
        <w:rPr>
          <w:spacing w:val="38"/>
        </w:rPr>
        <w:t xml:space="preserve"> </w:t>
      </w:r>
      <w:r w:rsidRPr="00362413">
        <w:t>нормы</w:t>
      </w:r>
      <w:r w:rsidRPr="00362413">
        <w:rPr>
          <w:spacing w:val="-52"/>
        </w:rPr>
        <w:t xml:space="preserve"> </w:t>
      </w:r>
      <w:r w:rsidRPr="00362413">
        <w:t>орфографии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пунктуации;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находить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тексте</w:t>
      </w:r>
      <w:r w:rsidRPr="00362413">
        <w:rPr>
          <w:spacing w:val="-8"/>
        </w:rPr>
        <w:t xml:space="preserve"> </w:t>
      </w:r>
      <w:r w:rsidRPr="00362413">
        <w:t>слова</w:t>
      </w:r>
      <w:r w:rsidRPr="00362413">
        <w:rPr>
          <w:spacing w:val="4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заданным</w:t>
      </w:r>
      <w:r w:rsidRPr="00362413">
        <w:rPr>
          <w:spacing w:val="-1"/>
        </w:rPr>
        <w:t xml:space="preserve"> </w:t>
      </w:r>
      <w:r w:rsidRPr="00362413">
        <w:t>звуком;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использовать</w:t>
      </w:r>
      <w:r w:rsidRPr="00362413">
        <w:rPr>
          <w:spacing w:val="-2"/>
        </w:rPr>
        <w:t xml:space="preserve"> </w:t>
      </w:r>
      <w:r w:rsidRPr="00362413">
        <w:t>различные</w:t>
      </w:r>
      <w:r w:rsidRPr="00362413">
        <w:rPr>
          <w:spacing w:val="-6"/>
        </w:rPr>
        <w:t xml:space="preserve"> </w:t>
      </w:r>
      <w:r w:rsidRPr="00362413">
        <w:t>словари</w:t>
      </w:r>
      <w:r w:rsidRPr="00362413">
        <w:rPr>
          <w:spacing w:val="-3"/>
        </w:rPr>
        <w:t xml:space="preserve"> </w:t>
      </w:r>
      <w:r w:rsidRPr="00362413">
        <w:t>татарского</w:t>
      </w:r>
      <w:r w:rsidRPr="00362413">
        <w:rPr>
          <w:spacing w:val="-6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лексическое</w:t>
      </w:r>
      <w:r w:rsidRPr="00362413">
        <w:rPr>
          <w:spacing w:val="-8"/>
        </w:rPr>
        <w:t xml:space="preserve"> </w:t>
      </w:r>
      <w:r w:rsidRPr="00362413">
        <w:t>значение</w:t>
      </w:r>
      <w:r w:rsidRPr="00362413">
        <w:rPr>
          <w:spacing w:val="-8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помощью</w:t>
      </w:r>
      <w:r w:rsidRPr="00362413">
        <w:rPr>
          <w:spacing w:val="-4"/>
        </w:rPr>
        <w:t xml:space="preserve"> </w:t>
      </w:r>
      <w:r w:rsidRPr="00362413">
        <w:t>словаря;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выявлять</w:t>
      </w:r>
      <w:r w:rsidRPr="00362413">
        <w:rPr>
          <w:spacing w:val="-6"/>
        </w:rPr>
        <w:t xml:space="preserve"> </w:t>
      </w:r>
      <w:r w:rsidRPr="00362413">
        <w:t>в тексте</w:t>
      </w:r>
      <w:r w:rsidRPr="00362413">
        <w:rPr>
          <w:spacing w:val="-8"/>
        </w:rPr>
        <w:t xml:space="preserve"> </w:t>
      </w:r>
      <w:r w:rsidRPr="00362413">
        <w:t>случаи употребления</w:t>
      </w:r>
      <w:r w:rsidRPr="00362413">
        <w:rPr>
          <w:spacing w:val="3"/>
        </w:rPr>
        <w:t xml:space="preserve"> </w:t>
      </w:r>
      <w:r w:rsidRPr="00362413">
        <w:t>элементарных</w:t>
      </w:r>
      <w:r w:rsidRPr="00362413">
        <w:rPr>
          <w:spacing w:val="2"/>
        </w:rPr>
        <w:t xml:space="preserve"> </w:t>
      </w:r>
      <w:r w:rsidRPr="00362413">
        <w:t>синонимов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антонимов;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6"/>
        </w:rPr>
        <w:t xml:space="preserve"> </w:t>
      </w:r>
      <w:r w:rsidRPr="00362413">
        <w:t>самостоятельные</w:t>
      </w:r>
      <w:r w:rsidRPr="00362413">
        <w:rPr>
          <w:spacing w:val="-6"/>
        </w:rPr>
        <w:t xml:space="preserve"> </w:t>
      </w:r>
      <w:r w:rsidRPr="00362413">
        <w:t>части</w:t>
      </w:r>
      <w:r w:rsidRPr="00362413">
        <w:rPr>
          <w:spacing w:val="1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выделять</w:t>
      </w:r>
      <w:r w:rsidRPr="00362413">
        <w:rPr>
          <w:spacing w:val="-4"/>
        </w:rPr>
        <w:t xml:space="preserve"> </w:t>
      </w:r>
      <w:r w:rsidRPr="00362413">
        <w:t>среди</w:t>
      </w:r>
      <w:r w:rsidRPr="00362413">
        <w:rPr>
          <w:spacing w:val="-2"/>
        </w:rPr>
        <w:t xml:space="preserve"> </w:t>
      </w:r>
      <w:r w:rsidRPr="00362413">
        <w:t>имен</w:t>
      </w:r>
      <w:r w:rsidRPr="00362413">
        <w:rPr>
          <w:spacing w:val="-2"/>
        </w:rPr>
        <w:t xml:space="preserve"> </w:t>
      </w:r>
      <w:r w:rsidRPr="00362413">
        <w:t>существительных</w:t>
      </w:r>
      <w:r w:rsidRPr="00362413">
        <w:rPr>
          <w:spacing w:val="-4"/>
        </w:rPr>
        <w:t xml:space="preserve"> </w:t>
      </w:r>
      <w:r w:rsidRPr="00362413">
        <w:t>собственные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нарицательные;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число</w:t>
      </w:r>
      <w:r w:rsidRPr="00362413">
        <w:rPr>
          <w:spacing w:val="-7"/>
        </w:rPr>
        <w:t xml:space="preserve"> </w:t>
      </w:r>
      <w:r w:rsidRPr="00362413">
        <w:t>имен</w:t>
      </w:r>
      <w:r w:rsidRPr="00362413">
        <w:rPr>
          <w:spacing w:val="-2"/>
        </w:rPr>
        <w:t xml:space="preserve"> </w:t>
      </w:r>
      <w:r w:rsidRPr="00362413">
        <w:t>существительных;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4" w:firstLine="720"/>
      </w:pPr>
      <w:r w:rsidRPr="00362413">
        <w:t>различать</w:t>
      </w:r>
      <w:r w:rsidRPr="00362413">
        <w:rPr>
          <w:spacing w:val="48"/>
        </w:rPr>
        <w:t xml:space="preserve"> </w:t>
      </w:r>
      <w:r w:rsidRPr="00362413">
        <w:t>имена</w:t>
      </w:r>
      <w:r w:rsidRPr="00362413">
        <w:rPr>
          <w:spacing w:val="54"/>
        </w:rPr>
        <w:t xml:space="preserve"> </w:t>
      </w:r>
      <w:r w:rsidRPr="00362413">
        <w:t>существительные</w:t>
      </w:r>
      <w:r w:rsidRPr="00362413">
        <w:rPr>
          <w:spacing w:val="51"/>
        </w:rPr>
        <w:t xml:space="preserve"> </w:t>
      </w:r>
      <w:r w:rsidRPr="00362413">
        <w:t>одушевленные</w:t>
      </w:r>
      <w:r w:rsidRPr="00362413">
        <w:rPr>
          <w:spacing w:val="51"/>
        </w:rPr>
        <w:t xml:space="preserve"> </w:t>
      </w:r>
      <w:r w:rsidRPr="00362413">
        <w:t>и</w:t>
      </w:r>
      <w:r w:rsidRPr="00362413">
        <w:rPr>
          <w:spacing w:val="49"/>
        </w:rPr>
        <w:t xml:space="preserve"> </w:t>
      </w:r>
      <w:r w:rsidRPr="00362413">
        <w:t>неодушевленные</w:t>
      </w:r>
      <w:r w:rsidRPr="00362413">
        <w:rPr>
          <w:spacing w:val="46"/>
        </w:rPr>
        <w:t xml:space="preserve"> </w:t>
      </w:r>
      <w:r w:rsidRPr="00362413">
        <w:t>по</w:t>
      </w:r>
      <w:r w:rsidRPr="00362413">
        <w:rPr>
          <w:spacing w:val="48"/>
        </w:rPr>
        <w:t xml:space="preserve"> </w:t>
      </w:r>
      <w:r w:rsidRPr="00362413">
        <w:t>вопросам</w:t>
      </w:r>
      <w:r w:rsidRPr="00362413">
        <w:rPr>
          <w:spacing w:val="52"/>
        </w:rPr>
        <w:t xml:space="preserve"> </w:t>
      </w:r>
      <w:r w:rsidRPr="00362413">
        <w:t>«кем?»</w:t>
      </w:r>
      <w:r w:rsidRPr="00362413">
        <w:rPr>
          <w:spacing w:val="-52"/>
        </w:rPr>
        <w:t xml:space="preserve"> </w:t>
      </w:r>
      <w:r w:rsidRPr="00362413">
        <w:t>(«кто?»)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«нәрсә»</w:t>
      </w:r>
      <w:r w:rsidRPr="00362413">
        <w:rPr>
          <w:spacing w:val="-3"/>
        </w:rPr>
        <w:t xml:space="preserve"> </w:t>
      </w:r>
      <w:r w:rsidRPr="00362413">
        <w:t>(«что?»);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6"/>
        </w:rPr>
        <w:t xml:space="preserve"> </w:t>
      </w:r>
      <w:r w:rsidRPr="00362413">
        <w:t>имена</w:t>
      </w:r>
      <w:r w:rsidRPr="00362413">
        <w:rPr>
          <w:spacing w:val="-3"/>
        </w:rPr>
        <w:t xml:space="preserve"> </w:t>
      </w:r>
      <w:r w:rsidRPr="00362413">
        <w:t>прилагательные,</w:t>
      </w:r>
      <w:r w:rsidRPr="00362413">
        <w:rPr>
          <w:spacing w:val="1"/>
        </w:rPr>
        <w:t xml:space="preserve"> </w:t>
      </w: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их</w:t>
      </w:r>
      <w:r w:rsidRPr="00362413">
        <w:rPr>
          <w:spacing w:val="-1"/>
        </w:rPr>
        <w:t xml:space="preserve"> </w:t>
      </w:r>
      <w:r w:rsidRPr="00362413">
        <w:t>роль</w:t>
      </w:r>
      <w:r w:rsidRPr="00362413">
        <w:rPr>
          <w:spacing w:val="-1"/>
        </w:rPr>
        <w:t xml:space="preserve"> </w:t>
      </w:r>
      <w:r w:rsidRPr="00362413">
        <w:t>в речи;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наблюдать</w:t>
      </w:r>
      <w:r w:rsidRPr="00362413">
        <w:rPr>
          <w:spacing w:val="-7"/>
        </w:rPr>
        <w:t xml:space="preserve"> </w:t>
      </w:r>
      <w:r w:rsidRPr="00362413">
        <w:t>за</w:t>
      </w:r>
      <w:r w:rsidRPr="00362413">
        <w:rPr>
          <w:spacing w:val="-4"/>
        </w:rPr>
        <w:t xml:space="preserve"> </w:t>
      </w:r>
      <w:r w:rsidRPr="00362413">
        <w:t>употреблением</w:t>
      </w:r>
      <w:r w:rsidRPr="00362413">
        <w:rPr>
          <w:spacing w:val="-3"/>
        </w:rPr>
        <w:t xml:space="preserve"> </w:t>
      </w:r>
      <w:r w:rsidRPr="00362413">
        <w:t>имен</w:t>
      </w:r>
      <w:r w:rsidRPr="00362413">
        <w:rPr>
          <w:spacing w:val="-1"/>
        </w:rPr>
        <w:t xml:space="preserve"> </w:t>
      </w:r>
      <w:r w:rsidRPr="00362413">
        <w:t>прилагательных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текстах;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различать</w:t>
      </w:r>
      <w:r w:rsidRPr="00362413">
        <w:rPr>
          <w:spacing w:val="-7"/>
        </w:rPr>
        <w:t xml:space="preserve"> </w:t>
      </w:r>
      <w:r w:rsidRPr="00362413">
        <w:t>глаголы</w:t>
      </w:r>
      <w:r w:rsidRPr="00362413">
        <w:rPr>
          <w:spacing w:val="-1"/>
        </w:rPr>
        <w:t xml:space="preserve"> </w:t>
      </w:r>
      <w:r w:rsidRPr="00362413">
        <w:t>среди</w:t>
      </w:r>
      <w:r w:rsidRPr="00362413">
        <w:rPr>
          <w:spacing w:val="-2"/>
        </w:rPr>
        <w:t xml:space="preserve"> </w:t>
      </w:r>
      <w:r w:rsidRPr="00362413">
        <w:t>других</w:t>
      </w:r>
      <w:r w:rsidRPr="00362413">
        <w:rPr>
          <w:spacing w:val="-2"/>
        </w:rPr>
        <w:t xml:space="preserve"> </w:t>
      </w:r>
      <w:r w:rsidRPr="00362413">
        <w:t>слов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тексте;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7"/>
        </w:rPr>
        <w:t xml:space="preserve"> </w:t>
      </w:r>
      <w:r w:rsidRPr="00362413">
        <w:t>глаголы</w:t>
      </w:r>
      <w:r w:rsidRPr="00362413">
        <w:rPr>
          <w:spacing w:val="-1"/>
        </w:rPr>
        <w:t xml:space="preserve"> </w:t>
      </w:r>
      <w:r w:rsidRPr="00362413">
        <w:t>настоящего</w:t>
      </w:r>
      <w:r w:rsidRPr="00362413">
        <w:rPr>
          <w:spacing w:val="-6"/>
        </w:rPr>
        <w:t xml:space="preserve"> </w:t>
      </w:r>
      <w:r w:rsidRPr="00362413">
        <w:t>времени;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0" w:firstLine="720"/>
      </w:pPr>
      <w:r w:rsidRPr="00362413">
        <w:t>строить</w:t>
      </w:r>
      <w:r w:rsidRPr="00362413">
        <w:rPr>
          <w:spacing w:val="44"/>
        </w:rPr>
        <w:t xml:space="preserve"> </w:t>
      </w:r>
      <w:r w:rsidRPr="00362413">
        <w:t>предложения</w:t>
      </w:r>
      <w:r w:rsidRPr="00362413">
        <w:rPr>
          <w:spacing w:val="43"/>
        </w:rPr>
        <w:t xml:space="preserve"> </w:t>
      </w:r>
      <w:r w:rsidRPr="00362413">
        <w:t>для</w:t>
      </w:r>
      <w:r w:rsidRPr="00362413">
        <w:rPr>
          <w:spacing w:val="40"/>
        </w:rPr>
        <w:t xml:space="preserve"> </w:t>
      </w:r>
      <w:r w:rsidRPr="00362413">
        <w:t>решения</w:t>
      </w:r>
      <w:r w:rsidRPr="00362413">
        <w:rPr>
          <w:spacing w:val="44"/>
        </w:rPr>
        <w:t xml:space="preserve"> </w:t>
      </w:r>
      <w:r w:rsidRPr="00362413">
        <w:t>определенной</w:t>
      </w:r>
      <w:r w:rsidRPr="00362413">
        <w:rPr>
          <w:spacing w:val="50"/>
        </w:rPr>
        <w:t xml:space="preserve"> </w:t>
      </w:r>
      <w:r w:rsidRPr="00362413">
        <w:t>речевой</w:t>
      </w:r>
      <w:r w:rsidRPr="00362413">
        <w:rPr>
          <w:spacing w:val="45"/>
        </w:rPr>
        <w:t xml:space="preserve"> </w:t>
      </w:r>
      <w:r w:rsidRPr="00362413">
        <w:t>задачи</w:t>
      </w:r>
      <w:r w:rsidRPr="00362413">
        <w:rPr>
          <w:spacing w:val="42"/>
        </w:rPr>
        <w:t xml:space="preserve"> </w:t>
      </w:r>
      <w:r w:rsidRPr="00362413">
        <w:t>(для</w:t>
      </w:r>
      <w:r w:rsidRPr="00362413">
        <w:rPr>
          <w:spacing w:val="43"/>
        </w:rPr>
        <w:t xml:space="preserve"> </w:t>
      </w:r>
      <w:r w:rsidRPr="00362413">
        <w:t>ответа</w:t>
      </w:r>
      <w:r w:rsidRPr="00362413">
        <w:rPr>
          <w:spacing w:val="46"/>
        </w:rPr>
        <w:t xml:space="preserve"> </w:t>
      </w:r>
      <w:r w:rsidRPr="00362413">
        <w:t>на</w:t>
      </w:r>
      <w:r w:rsidRPr="00362413">
        <w:rPr>
          <w:spacing w:val="43"/>
        </w:rPr>
        <w:t xml:space="preserve"> </w:t>
      </w:r>
      <w:r w:rsidRPr="00362413">
        <w:t>заданный</w:t>
      </w:r>
      <w:r w:rsidRPr="00362413">
        <w:rPr>
          <w:spacing w:val="-52"/>
        </w:rPr>
        <w:t xml:space="preserve"> </w:t>
      </w:r>
      <w:r w:rsidRPr="00362413">
        <w:t>вопрос,</w:t>
      </w:r>
      <w:r w:rsidRPr="00362413">
        <w:rPr>
          <w:spacing w:val="3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выражения</w:t>
      </w:r>
      <w:r w:rsidRPr="00362413">
        <w:rPr>
          <w:spacing w:val="1"/>
        </w:rPr>
        <w:t xml:space="preserve"> </w:t>
      </w:r>
      <w:r w:rsidRPr="00362413">
        <w:t>собственного</w:t>
      </w:r>
      <w:r w:rsidRPr="00362413">
        <w:rPr>
          <w:spacing w:val="-3"/>
        </w:rPr>
        <w:t xml:space="preserve"> </w:t>
      </w:r>
      <w:r w:rsidRPr="00362413">
        <w:t>мнения);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соблюдать</w:t>
      </w:r>
      <w:r w:rsidRPr="00362413">
        <w:rPr>
          <w:spacing w:val="-3"/>
        </w:rPr>
        <w:t xml:space="preserve"> </w:t>
      </w:r>
      <w:r w:rsidRPr="00362413">
        <w:t>нормы</w:t>
      </w:r>
      <w:r w:rsidRPr="00362413">
        <w:rPr>
          <w:spacing w:val="-1"/>
        </w:rPr>
        <w:t xml:space="preserve"> </w:t>
      </w:r>
      <w:r w:rsidRPr="00362413">
        <w:t>речевого</w:t>
      </w:r>
      <w:r w:rsidRPr="00362413">
        <w:rPr>
          <w:spacing w:val="-6"/>
        </w:rPr>
        <w:t xml:space="preserve"> </w:t>
      </w:r>
      <w:r w:rsidRPr="00362413">
        <w:t>этикета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ситуациях</w:t>
      </w:r>
      <w:r w:rsidRPr="00362413">
        <w:rPr>
          <w:spacing w:val="-6"/>
        </w:rPr>
        <w:t xml:space="preserve"> </w:t>
      </w:r>
      <w:r w:rsidRPr="00362413">
        <w:t>учебного</w:t>
      </w:r>
      <w:r w:rsidRPr="00362413">
        <w:rPr>
          <w:spacing w:val="-6"/>
        </w:rPr>
        <w:t xml:space="preserve"> </w:t>
      </w:r>
      <w:r w:rsidRPr="00362413">
        <w:t>и бытового</w:t>
      </w:r>
      <w:r w:rsidRPr="00362413">
        <w:rPr>
          <w:spacing w:val="-1"/>
        </w:rPr>
        <w:t xml:space="preserve"> </w:t>
      </w:r>
      <w:r w:rsidRPr="00362413">
        <w:t>общения;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2" w:firstLine="720"/>
      </w:pPr>
      <w:r w:rsidRPr="00362413">
        <w:t>анализировать</w:t>
      </w:r>
      <w:r w:rsidRPr="00362413">
        <w:rPr>
          <w:spacing w:val="31"/>
        </w:rPr>
        <w:t xml:space="preserve"> </w:t>
      </w:r>
      <w:r w:rsidRPr="00362413">
        <w:t>уместность</w:t>
      </w:r>
      <w:r w:rsidRPr="00362413">
        <w:rPr>
          <w:spacing w:val="36"/>
        </w:rPr>
        <w:t xml:space="preserve"> </w:t>
      </w:r>
      <w:r w:rsidRPr="00362413">
        <w:t>использования</w:t>
      </w:r>
      <w:r w:rsidRPr="00362413">
        <w:rPr>
          <w:spacing w:val="31"/>
        </w:rPr>
        <w:t xml:space="preserve"> </w:t>
      </w:r>
      <w:r w:rsidRPr="00362413">
        <w:t>средств</w:t>
      </w:r>
      <w:r w:rsidRPr="00362413">
        <w:rPr>
          <w:spacing w:val="33"/>
        </w:rPr>
        <w:t xml:space="preserve"> </w:t>
      </w:r>
      <w:r w:rsidRPr="00362413">
        <w:t>устного</w:t>
      </w:r>
      <w:r w:rsidRPr="00362413">
        <w:rPr>
          <w:spacing w:val="31"/>
        </w:rPr>
        <w:t xml:space="preserve"> </w:t>
      </w:r>
      <w:r w:rsidRPr="00362413">
        <w:t>общения</w:t>
      </w:r>
      <w:r w:rsidRPr="00362413">
        <w:rPr>
          <w:spacing w:val="36"/>
        </w:rPr>
        <w:t xml:space="preserve"> </w:t>
      </w:r>
      <w:r w:rsidRPr="00362413">
        <w:t>в</w:t>
      </w:r>
      <w:r w:rsidRPr="00362413">
        <w:rPr>
          <w:spacing w:val="34"/>
        </w:rPr>
        <w:t xml:space="preserve"> </w:t>
      </w:r>
      <w:r w:rsidRPr="00362413">
        <w:t>разных</w:t>
      </w:r>
      <w:r w:rsidRPr="00362413">
        <w:rPr>
          <w:spacing w:val="32"/>
        </w:rPr>
        <w:t xml:space="preserve"> </w:t>
      </w:r>
      <w:r w:rsidRPr="00362413">
        <w:t>ситуациях,</w:t>
      </w:r>
      <w:r w:rsidRPr="00362413">
        <w:rPr>
          <w:spacing w:val="34"/>
        </w:rPr>
        <w:t xml:space="preserve"> </w:t>
      </w:r>
      <w:r w:rsidRPr="00362413">
        <w:t>во</w:t>
      </w:r>
      <w:r w:rsidRPr="00362413">
        <w:rPr>
          <w:spacing w:val="-52"/>
        </w:rPr>
        <w:t xml:space="preserve"> </w:t>
      </w:r>
      <w:r w:rsidRPr="00362413">
        <w:t>время монолога</w:t>
      </w:r>
      <w:r w:rsidRPr="00362413">
        <w:rPr>
          <w:spacing w:val="5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диалога.</w:t>
      </w:r>
    </w:p>
    <w:p w:rsidR="005F6E92" w:rsidRPr="00362413" w:rsidRDefault="005F6E92" w:rsidP="00553A77">
      <w:pPr>
        <w:ind w:left="941"/>
        <w:jc w:val="both"/>
      </w:pPr>
      <w:r w:rsidRPr="00362413">
        <w:t>Предметные</w:t>
      </w:r>
      <w:r w:rsidRPr="00362413">
        <w:rPr>
          <w:spacing w:val="-7"/>
        </w:rPr>
        <w:t xml:space="preserve"> </w:t>
      </w:r>
      <w:r w:rsidRPr="00362413">
        <w:t>результаты</w:t>
      </w:r>
      <w:r w:rsidRPr="00362413">
        <w:rPr>
          <w:spacing w:val="4"/>
        </w:rPr>
        <w:t xml:space="preserve"> </w:t>
      </w:r>
      <w:r w:rsidRPr="00362413">
        <w:rPr>
          <w:b/>
        </w:rPr>
        <w:t>к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концу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3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класса</w:t>
      </w:r>
      <w:r w:rsidRPr="00362413">
        <w:rPr>
          <w:b/>
          <w:spacing w:val="-3"/>
        </w:rPr>
        <w:t xml:space="preserve"> </w:t>
      </w:r>
      <w:r w:rsidRPr="00362413">
        <w:t>должны</w:t>
      </w:r>
      <w:r w:rsidRPr="00362413">
        <w:rPr>
          <w:spacing w:val="-3"/>
        </w:rPr>
        <w:t xml:space="preserve"> </w:t>
      </w:r>
      <w:r w:rsidRPr="00362413">
        <w:t>отражать сформированность умений: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строить</w:t>
      </w:r>
      <w:r w:rsidRPr="00362413">
        <w:rPr>
          <w:spacing w:val="-2"/>
        </w:rPr>
        <w:t xml:space="preserve"> </w:t>
      </w:r>
      <w:r w:rsidRPr="00362413">
        <w:t>устное</w:t>
      </w:r>
      <w:r w:rsidRPr="00362413">
        <w:rPr>
          <w:spacing w:val="-7"/>
        </w:rPr>
        <w:t xml:space="preserve"> </w:t>
      </w:r>
      <w:r w:rsidRPr="00362413">
        <w:t>диалогическое</w:t>
      </w:r>
      <w:r w:rsidRPr="00362413">
        <w:rPr>
          <w:spacing w:val="-7"/>
        </w:rPr>
        <w:t xml:space="preserve"> </w:t>
      </w:r>
      <w:r w:rsidRPr="00362413">
        <w:t>и монологическое</w:t>
      </w:r>
      <w:r w:rsidRPr="00362413">
        <w:rPr>
          <w:spacing w:val="-7"/>
        </w:rPr>
        <w:t xml:space="preserve"> </w:t>
      </w:r>
      <w:r w:rsidRPr="00362413">
        <w:t>высказывание;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разыгрывать</w:t>
      </w:r>
      <w:r w:rsidRPr="00362413">
        <w:rPr>
          <w:spacing w:val="-4"/>
        </w:rPr>
        <w:t xml:space="preserve"> </w:t>
      </w:r>
      <w:r w:rsidRPr="00362413">
        <w:t>готовые</w:t>
      </w:r>
      <w:r w:rsidRPr="00362413">
        <w:rPr>
          <w:spacing w:val="-5"/>
        </w:rPr>
        <w:t xml:space="preserve"> </w:t>
      </w:r>
      <w:r w:rsidRPr="00362413">
        <w:t>диалоги</w:t>
      </w:r>
      <w:r w:rsidRPr="00362413">
        <w:rPr>
          <w:spacing w:val="2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изученные</w:t>
      </w:r>
      <w:r w:rsidRPr="00362413">
        <w:rPr>
          <w:spacing w:val="-5"/>
        </w:rPr>
        <w:t xml:space="preserve"> </w:t>
      </w:r>
      <w:r w:rsidRPr="00362413">
        <w:t>темы;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5" w:firstLine="720"/>
      </w:pPr>
      <w:r w:rsidRPr="00362413">
        <w:t>читать</w:t>
      </w:r>
      <w:r w:rsidRPr="00362413">
        <w:rPr>
          <w:spacing w:val="22"/>
        </w:rPr>
        <w:t xml:space="preserve"> </w:t>
      </w:r>
      <w:r w:rsidRPr="00362413">
        <w:t>вслух</w:t>
      </w:r>
      <w:r w:rsidRPr="00362413">
        <w:rPr>
          <w:spacing w:val="27"/>
        </w:rPr>
        <w:t xml:space="preserve"> </w:t>
      </w:r>
      <w:r w:rsidRPr="00362413">
        <w:t>небольшой</w:t>
      </w:r>
      <w:r w:rsidRPr="00362413">
        <w:rPr>
          <w:spacing w:val="29"/>
        </w:rPr>
        <w:t xml:space="preserve"> </w:t>
      </w:r>
      <w:r w:rsidRPr="00362413">
        <w:t>текст,</w:t>
      </w:r>
      <w:r w:rsidRPr="00362413">
        <w:rPr>
          <w:spacing w:val="29"/>
        </w:rPr>
        <w:t xml:space="preserve"> </w:t>
      </w:r>
      <w:r w:rsidRPr="00362413">
        <w:t>построенный</w:t>
      </w:r>
      <w:r w:rsidRPr="00362413">
        <w:rPr>
          <w:spacing w:val="29"/>
        </w:rPr>
        <w:t xml:space="preserve"> </w:t>
      </w:r>
      <w:r w:rsidRPr="00362413">
        <w:t>на</w:t>
      </w:r>
      <w:r w:rsidRPr="00362413">
        <w:rPr>
          <w:spacing w:val="25"/>
        </w:rPr>
        <w:t xml:space="preserve"> </w:t>
      </w:r>
      <w:r w:rsidRPr="00362413">
        <w:t>изученном</w:t>
      </w:r>
      <w:r w:rsidRPr="00362413">
        <w:rPr>
          <w:spacing w:val="27"/>
        </w:rPr>
        <w:t xml:space="preserve"> </w:t>
      </w:r>
      <w:r w:rsidRPr="00362413">
        <w:t>языковом</w:t>
      </w:r>
      <w:r w:rsidRPr="00362413">
        <w:rPr>
          <w:spacing w:val="27"/>
        </w:rPr>
        <w:t xml:space="preserve"> </w:t>
      </w:r>
      <w:r w:rsidRPr="00362413">
        <w:t>материале</w:t>
      </w:r>
      <w:r w:rsidRPr="00362413">
        <w:rPr>
          <w:spacing w:val="25"/>
        </w:rPr>
        <w:t xml:space="preserve"> </w:t>
      </w:r>
      <w:r w:rsidRPr="00362413">
        <w:t>с</w:t>
      </w:r>
      <w:r w:rsidRPr="00362413">
        <w:rPr>
          <w:spacing w:val="-52"/>
        </w:rPr>
        <w:t xml:space="preserve"> </w:t>
      </w:r>
      <w:r w:rsidRPr="00362413">
        <w:t>соблюдением правил произношения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интонирования;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6" w:firstLine="720"/>
      </w:pPr>
      <w:r w:rsidRPr="00362413">
        <w:t>кратко излагать</w:t>
      </w:r>
      <w:r w:rsidRPr="00362413">
        <w:rPr>
          <w:spacing w:val="5"/>
        </w:rPr>
        <w:t xml:space="preserve"> </w:t>
      </w:r>
      <w:r w:rsidRPr="00362413">
        <w:t>содержание</w:t>
      </w:r>
      <w:r w:rsidRPr="00362413">
        <w:rPr>
          <w:spacing w:val="-2"/>
        </w:rPr>
        <w:t xml:space="preserve"> </w:t>
      </w:r>
      <w:r w:rsidRPr="00362413">
        <w:t>прочитанного</w:t>
      </w:r>
      <w:r w:rsidRPr="00362413">
        <w:rPr>
          <w:spacing w:val="1"/>
        </w:rPr>
        <w:t xml:space="preserve"> </w:t>
      </w:r>
      <w:r w:rsidRPr="00362413">
        <w:t>(услышанного)</w:t>
      </w:r>
      <w:r w:rsidRPr="00362413">
        <w:rPr>
          <w:spacing w:val="3"/>
        </w:rPr>
        <w:t xml:space="preserve"> </w:t>
      </w:r>
      <w:r w:rsidRPr="00362413">
        <w:t>текста,</w:t>
      </w:r>
      <w:r w:rsidRPr="00362413">
        <w:rPr>
          <w:spacing w:val="8"/>
        </w:rPr>
        <w:t xml:space="preserve"> </w:t>
      </w:r>
      <w:r w:rsidRPr="00362413">
        <w:t>выражать</w:t>
      </w:r>
      <w:r w:rsidRPr="00362413">
        <w:rPr>
          <w:spacing w:val="1"/>
        </w:rPr>
        <w:t xml:space="preserve"> </w:t>
      </w:r>
      <w:r w:rsidRPr="00362413">
        <w:t>свое</w:t>
      </w:r>
      <w:r w:rsidRPr="00362413">
        <w:rPr>
          <w:spacing w:val="-2"/>
        </w:rPr>
        <w:t xml:space="preserve"> </w:t>
      </w:r>
      <w:r w:rsidRPr="00362413">
        <w:t>отношение</w:t>
      </w:r>
      <w:r w:rsidRPr="00362413">
        <w:rPr>
          <w:spacing w:val="4"/>
        </w:rPr>
        <w:t xml:space="preserve"> </w:t>
      </w:r>
      <w:r w:rsidRPr="00362413">
        <w:t>к</w:t>
      </w:r>
      <w:r w:rsidRPr="00362413">
        <w:rPr>
          <w:spacing w:val="-52"/>
        </w:rPr>
        <w:t xml:space="preserve"> </w:t>
      </w:r>
      <w:r w:rsidRPr="00362413">
        <w:t>прочитанному</w:t>
      </w:r>
      <w:r w:rsidRPr="00362413">
        <w:rPr>
          <w:spacing w:val="-4"/>
        </w:rPr>
        <w:t xml:space="preserve"> </w:t>
      </w:r>
      <w:r w:rsidRPr="00362413">
        <w:t>(услышанному),</w:t>
      </w:r>
      <w:r w:rsidRPr="00362413">
        <w:rPr>
          <w:spacing w:val="4"/>
        </w:rPr>
        <w:t xml:space="preserve"> </w:t>
      </w:r>
      <w:r w:rsidRPr="00362413">
        <w:t>используя речевые средства</w:t>
      </w:r>
      <w:r w:rsidRPr="00362413">
        <w:rPr>
          <w:spacing w:val="4"/>
        </w:rPr>
        <w:t xml:space="preserve"> </w:t>
      </w:r>
      <w:r w:rsidRPr="00362413">
        <w:t>родного</w:t>
      </w:r>
      <w:r w:rsidRPr="00362413">
        <w:rPr>
          <w:spacing w:val="-3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устанавливать</w:t>
      </w:r>
      <w:r w:rsidRPr="00362413">
        <w:rPr>
          <w:spacing w:val="-8"/>
        </w:rPr>
        <w:t xml:space="preserve"> </w:t>
      </w:r>
      <w:r w:rsidRPr="00362413">
        <w:t>последовательность</w:t>
      </w:r>
      <w:r w:rsidRPr="00362413">
        <w:rPr>
          <w:spacing w:val="-4"/>
        </w:rPr>
        <w:t xml:space="preserve"> </w:t>
      </w:r>
      <w:r w:rsidRPr="00362413">
        <w:t>событий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тексте;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правильно</w:t>
      </w:r>
      <w:r w:rsidRPr="00362413">
        <w:rPr>
          <w:spacing w:val="-6"/>
        </w:rPr>
        <w:t xml:space="preserve"> </w:t>
      </w:r>
      <w:r w:rsidRPr="00362413">
        <w:t>списывать</w:t>
      </w:r>
      <w:r w:rsidRPr="00362413">
        <w:rPr>
          <w:spacing w:val="-6"/>
        </w:rPr>
        <w:t xml:space="preserve"> </w:t>
      </w:r>
      <w:r w:rsidRPr="00362413">
        <w:t>слова,</w:t>
      </w:r>
      <w:r w:rsidRPr="00362413">
        <w:rPr>
          <w:spacing w:val="-4"/>
        </w:rPr>
        <w:t xml:space="preserve"> </w:t>
      </w:r>
      <w:r w:rsidRPr="00362413">
        <w:t>предложения,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3"/>
        </w:rPr>
        <w:t xml:space="preserve"> </w:t>
      </w:r>
      <w:r w:rsidRPr="00362413">
        <w:t>объемом</w:t>
      </w:r>
      <w:r w:rsidRPr="00362413">
        <w:rPr>
          <w:spacing w:val="-2"/>
        </w:rPr>
        <w:t xml:space="preserve"> </w:t>
      </w:r>
      <w:r w:rsidRPr="00362413">
        <w:t>не</w:t>
      </w:r>
      <w:r w:rsidRPr="00362413">
        <w:rPr>
          <w:spacing w:val="-8"/>
        </w:rPr>
        <w:t xml:space="preserve"> </w:t>
      </w:r>
      <w:r w:rsidRPr="00362413">
        <w:t>более</w:t>
      </w:r>
      <w:r w:rsidRPr="00362413">
        <w:rPr>
          <w:spacing w:val="-8"/>
        </w:rPr>
        <w:t xml:space="preserve"> </w:t>
      </w:r>
      <w:r w:rsidRPr="00362413">
        <w:t>15</w:t>
      </w:r>
      <w:r w:rsidRPr="00362413">
        <w:rPr>
          <w:spacing w:val="-1"/>
        </w:rPr>
        <w:t xml:space="preserve"> </w:t>
      </w:r>
      <w:r w:rsidRPr="00362413">
        <w:t>слов;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3" w:firstLine="720"/>
      </w:pPr>
      <w:r w:rsidRPr="00362413">
        <w:t>писать</w:t>
      </w:r>
      <w:r w:rsidRPr="00362413">
        <w:rPr>
          <w:spacing w:val="47"/>
        </w:rPr>
        <w:t xml:space="preserve"> </w:t>
      </w:r>
      <w:r w:rsidRPr="00362413">
        <w:t>под</w:t>
      </w:r>
      <w:r w:rsidRPr="00362413">
        <w:rPr>
          <w:spacing w:val="51"/>
        </w:rPr>
        <w:t xml:space="preserve"> </w:t>
      </w:r>
      <w:r w:rsidRPr="00362413">
        <w:t>диктовку</w:t>
      </w:r>
      <w:r w:rsidRPr="00362413">
        <w:rPr>
          <w:spacing w:val="48"/>
        </w:rPr>
        <w:t xml:space="preserve"> </w:t>
      </w:r>
      <w:r w:rsidRPr="00362413">
        <w:t>текст</w:t>
      </w:r>
      <w:r w:rsidRPr="00362413">
        <w:rPr>
          <w:spacing w:val="2"/>
        </w:rPr>
        <w:t xml:space="preserve"> </w:t>
      </w:r>
      <w:r w:rsidRPr="00362413">
        <w:t>объемом</w:t>
      </w:r>
      <w:r w:rsidRPr="00362413">
        <w:rPr>
          <w:spacing w:val="52"/>
        </w:rPr>
        <w:t xml:space="preserve"> </w:t>
      </w:r>
      <w:r w:rsidRPr="00362413">
        <w:t>не</w:t>
      </w:r>
      <w:r w:rsidRPr="00362413">
        <w:rPr>
          <w:spacing w:val="46"/>
        </w:rPr>
        <w:t xml:space="preserve"> </w:t>
      </w:r>
      <w:r w:rsidRPr="00362413">
        <w:t>более</w:t>
      </w:r>
      <w:r w:rsidRPr="00362413">
        <w:rPr>
          <w:spacing w:val="51"/>
        </w:rPr>
        <w:t xml:space="preserve"> </w:t>
      </w:r>
      <w:r w:rsidRPr="00362413">
        <w:t>15</w:t>
      </w:r>
      <w:r w:rsidRPr="00362413">
        <w:rPr>
          <w:spacing w:val="52"/>
        </w:rPr>
        <w:t xml:space="preserve"> </w:t>
      </w:r>
      <w:r w:rsidRPr="00362413">
        <w:t>слов</w:t>
      </w:r>
      <w:r w:rsidRPr="00362413">
        <w:rPr>
          <w:spacing w:val="54"/>
        </w:rPr>
        <w:t xml:space="preserve"> </w:t>
      </w:r>
      <w:r w:rsidRPr="00362413">
        <w:t>с</w:t>
      </w:r>
      <w:r w:rsidRPr="00362413">
        <w:rPr>
          <w:spacing w:val="51"/>
        </w:rPr>
        <w:t xml:space="preserve"> </w:t>
      </w:r>
      <w:r w:rsidRPr="00362413">
        <w:t>учетом</w:t>
      </w:r>
      <w:r w:rsidRPr="00362413">
        <w:rPr>
          <w:spacing w:val="52"/>
        </w:rPr>
        <w:t xml:space="preserve"> </w:t>
      </w:r>
      <w:r w:rsidRPr="00362413">
        <w:t>изученных</w:t>
      </w:r>
      <w:r w:rsidRPr="00362413">
        <w:rPr>
          <w:spacing w:val="53"/>
        </w:rPr>
        <w:t xml:space="preserve"> </w:t>
      </w:r>
      <w:r w:rsidRPr="00362413">
        <w:t>правил</w:t>
      </w:r>
      <w:r w:rsidRPr="00362413">
        <w:rPr>
          <w:spacing w:val="-52"/>
        </w:rPr>
        <w:t xml:space="preserve"> </w:t>
      </w:r>
      <w:r w:rsidRPr="00362413">
        <w:t>правописания;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3" w:firstLine="720"/>
      </w:pP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социокультурные</w:t>
      </w:r>
      <w:r w:rsidRPr="00362413">
        <w:rPr>
          <w:spacing w:val="55"/>
        </w:rPr>
        <w:t xml:space="preserve"> </w:t>
      </w:r>
      <w:r w:rsidRPr="00362413">
        <w:t>реалии</w:t>
      </w:r>
      <w:r w:rsidRPr="00362413">
        <w:rPr>
          <w:spacing w:val="8"/>
        </w:rPr>
        <w:t xml:space="preserve"> </w:t>
      </w:r>
      <w:r w:rsidRPr="00362413">
        <w:t>при</w:t>
      </w:r>
      <w:r w:rsidRPr="00362413">
        <w:rPr>
          <w:spacing w:val="8"/>
        </w:rPr>
        <w:t xml:space="preserve"> </w:t>
      </w:r>
      <w:r w:rsidRPr="00362413">
        <w:t>чтении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аудировании</w:t>
      </w:r>
      <w:r w:rsidRPr="00362413">
        <w:rPr>
          <w:spacing w:val="8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изученного</w:t>
      </w:r>
      <w:r w:rsidRPr="00362413">
        <w:rPr>
          <w:spacing w:val="-52"/>
        </w:rPr>
        <w:t xml:space="preserve"> </w:t>
      </w:r>
      <w:r w:rsidRPr="00362413">
        <w:lastRenderedPageBreak/>
        <w:t>материала;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использовать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письме</w:t>
      </w:r>
      <w:r w:rsidRPr="00362413">
        <w:rPr>
          <w:spacing w:val="-8"/>
        </w:rPr>
        <w:t xml:space="preserve"> </w:t>
      </w:r>
      <w:r w:rsidRPr="00362413">
        <w:t>разделительный</w:t>
      </w:r>
      <w:r w:rsidRPr="00362413">
        <w:rPr>
          <w:spacing w:val="1"/>
        </w:rPr>
        <w:t xml:space="preserve"> </w:t>
      </w:r>
      <w:r w:rsidRPr="00362413">
        <w:t>твердый</w:t>
      </w:r>
      <w:r w:rsidRPr="00362413">
        <w:rPr>
          <w:spacing w:val="1"/>
        </w:rPr>
        <w:t xml:space="preserve"> </w:t>
      </w:r>
      <w:r w:rsidRPr="00362413">
        <w:t>(ъ)</w:t>
      </w:r>
      <w:r w:rsidRPr="00362413">
        <w:rPr>
          <w:spacing w:val="-2"/>
        </w:rPr>
        <w:t xml:space="preserve"> </w:t>
      </w:r>
      <w:r w:rsidRPr="00362413">
        <w:t>и мягкий</w:t>
      </w:r>
      <w:r w:rsidRPr="00362413">
        <w:rPr>
          <w:spacing w:val="-4"/>
        </w:rPr>
        <w:t xml:space="preserve"> </w:t>
      </w:r>
      <w:r w:rsidRPr="00362413">
        <w:t>(ь)</w:t>
      </w:r>
      <w:r w:rsidRPr="00362413">
        <w:rPr>
          <w:spacing w:val="-2"/>
        </w:rPr>
        <w:t xml:space="preserve"> </w:t>
      </w:r>
      <w:r w:rsidRPr="00362413">
        <w:t>знаки;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выделять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слове</w:t>
      </w:r>
      <w:r w:rsidRPr="00362413">
        <w:rPr>
          <w:spacing w:val="-8"/>
        </w:rPr>
        <w:t xml:space="preserve"> </w:t>
      </w:r>
      <w:r w:rsidRPr="00362413">
        <w:t>ударный</w:t>
      </w:r>
      <w:r w:rsidRPr="00362413">
        <w:rPr>
          <w:spacing w:val="2"/>
        </w:rPr>
        <w:t xml:space="preserve"> </w:t>
      </w:r>
      <w:r w:rsidRPr="00362413">
        <w:t>слог;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выделять</w:t>
      </w:r>
      <w:r w:rsidRPr="00362413">
        <w:rPr>
          <w:spacing w:val="-2"/>
        </w:rPr>
        <w:t xml:space="preserve"> </w:t>
      </w:r>
      <w:r w:rsidRPr="00362413">
        <w:t>корень</w:t>
      </w:r>
      <w:r w:rsidRPr="00362413">
        <w:rPr>
          <w:spacing w:val="-2"/>
        </w:rPr>
        <w:t xml:space="preserve"> </w:t>
      </w:r>
      <w:r w:rsidRPr="00362413">
        <w:t>слова</w:t>
      </w:r>
      <w:r w:rsidRPr="00362413">
        <w:rPr>
          <w:spacing w:val="2"/>
        </w:rPr>
        <w:t xml:space="preserve"> </w:t>
      </w:r>
      <w:r w:rsidRPr="00362413">
        <w:t>(простые</w:t>
      </w:r>
      <w:r w:rsidRPr="00362413">
        <w:rPr>
          <w:spacing w:val="-9"/>
        </w:rPr>
        <w:t xml:space="preserve"> </w:t>
      </w:r>
      <w:r w:rsidRPr="00362413">
        <w:t>случаи);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различать</w:t>
      </w:r>
      <w:r w:rsidRPr="00362413">
        <w:rPr>
          <w:spacing w:val="-1"/>
        </w:rPr>
        <w:t xml:space="preserve"> </w:t>
      </w:r>
      <w:r w:rsidRPr="00362413">
        <w:t>однокоренные</w:t>
      </w:r>
      <w:r w:rsidRPr="00362413">
        <w:rPr>
          <w:spacing w:val="-7"/>
        </w:rPr>
        <w:t xml:space="preserve"> </w:t>
      </w:r>
      <w:r w:rsidRPr="00362413">
        <w:t>слова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формы одного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того</w:t>
      </w:r>
      <w:r w:rsidRPr="00362413">
        <w:rPr>
          <w:spacing w:val="-5"/>
        </w:rPr>
        <w:t xml:space="preserve"> </w:t>
      </w:r>
      <w:r w:rsidRPr="00362413">
        <w:t>же</w:t>
      </w:r>
      <w:r w:rsidRPr="00362413">
        <w:rPr>
          <w:spacing w:val="-7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4"/>
        </w:rPr>
        <w:t xml:space="preserve"> </w:t>
      </w:r>
      <w:r w:rsidRPr="00362413">
        <w:t>сложные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парные</w:t>
      </w:r>
      <w:r w:rsidRPr="00362413">
        <w:rPr>
          <w:spacing w:val="-5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понимать</w:t>
      </w:r>
      <w:r w:rsidRPr="00362413">
        <w:rPr>
          <w:spacing w:val="-6"/>
        </w:rPr>
        <w:t xml:space="preserve"> </w:t>
      </w:r>
      <w:r w:rsidRPr="00362413">
        <w:t>особенности слова</w:t>
      </w:r>
      <w:r w:rsidRPr="00362413">
        <w:rPr>
          <w:spacing w:val="2"/>
        </w:rPr>
        <w:t xml:space="preserve"> </w:t>
      </w:r>
      <w:r w:rsidRPr="00362413">
        <w:t>как</w:t>
      </w:r>
      <w:r w:rsidRPr="00362413">
        <w:rPr>
          <w:spacing w:val="-2"/>
        </w:rPr>
        <w:t xml:space="preserve"> </w:t>
      </w:r>
      <w:r w:rsidRPr="00362413">
        <w:t>единицы</w:t>
      </w:r>
      <w:r w:rsidRPr="00362413">
        <w:rPr>
          <w:spacing w:val="-5"/>
        </w:rPr>
        <w:t xml:space="preserve"> </w:t>
      </w:r>
      <w:r w:rsidRPr="00362413">
        <w:t>лексического</w:t>
      </w:r>
      <w:r w:rsidRPr="00362413">
        <w:rPr>
          <w:spacing w:val="-5"/>
        </w:rPr>
        <w:t xml:space="preserve"> </w:t>
      </w:r>
      <w:r w:rsidRPr="00362413">
        <w:t>уровня</w:t>
      </w:r>
      <w:r w:rsidRPr="00362413">
        <w:rPr>
          <w:spacing w:val="-2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наблюдать</w:t>
      </w:r>
      <w:r w:rsidRPr="00362413">
        <w:rPr>
          <w:spacing w:val="-7"/>
        </w:rPr>
        <w:t xml:space="preserve"> </w:t>
      </w:r>
      <w:r w:rsidRPr="00362413">
        <w:t>за</w:t>
      </w:r>
      <w:r w:rsidRPr="00362413">
        <w:rPr>
          <w:spacing w:val="-3"/>
        </w:rPr>
        <w:t xml:space="preserve"> </w:t>
      </w:r>
      <w:r w:rsidRPr="00362413">
        <w:t>употреблением</w:t>
      </w:r>
      <w:r w:rsidRPr="00362413">
        <w:rPr>
          <w:spacing w:val="-3"/>
        </w:rPr>
        <w:t xml:space="preserve"> </w:t>
      </w:r>
      <w:r w:rsidRPr="00362413">
        <w:t>синонимов,</w:t>
      </w:r>
      <w:r w:rsidRPr="00362413">
        <w:rPr>
          <w:spacing w:val="-4"/>
        </w:rPr>
        <w:t xml:space="preserve"> </w:t>
      </w:r>
      <w:r w:rsidRPr="00362413">
        <w:t>антонимов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омонимов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подбирать</w:t>
      </w:r>
      <w:r w:rsidRPr="00362413">
        <w:rPr>
          <w:spacing w:val="-2"/>
        </w:rPr>
        <w:t xml:space="preserve"> </w:t>
      </w:r>
      <w:r w:rsidRPr="00362413">
        <w:t>синонимы</w:t>
      </w:r>
      <w:r w:rsidRPr="00362413">
        <w:rPr>
          <w:spacing w:val="-1"/>
        </w:rPr>
        <w:t xml:space="preserve"> </w:t>
      </w:r>
      <w:r w:rsidRPr="00362413">
        <w:t>к</w:t>
      </w:r>
      <w:r w:rsidRPr="00362413">
        <w:rPr>
          <w:spacing w:val="-3"/>
        </w:rPr>
        <w:t xml:space="preserve"> </w:t>
      </w:r>
      <w:r w:rsidRPr="00362413">
        <w:t>словам</w:t>
      </w:r>
      <w:r w:rsidRPr="00362413">
        <w:rPr>
          <w:spacing w:val="-6"/>
        </w:rPr>
        <w:t xml:space="preserve"> </w:t>
      </w:r>
      <w:r w:rsidRPr="00362413">
        <w:t>разных</w:t>
      </w:r>
      <w:r w:rsidRPr="00362413">
        <w:rPr>
          <w:spacing w:val="-4"/>
        </w:rPr>
        <w:t xml:space="preserve"> </w:t>
      </w:r>
      <w:r w:rsidRPr="00362413">
        <w:t>частей речи;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уметь</w:t>
      </w:r>
      <w:r w:rsidRPr="00362413">
        <w:rPr>
          <w:spacing w:val="-1"/>
        </w:rPr>
        <w:t xml:space="preserve"> </w:t>
      </w:r>
      <w:r w:rsidRPr="00362413">
        <w:t>различать</w:t>
      </w:r>
      <w:r w:rsidRPr="00362413">
        <w:rPr>
          <w:spacing w:val="-5"/>
        </w:rPr>
        <w:t xml:space="preserve"> </w:t>
      </w:r>
      <w:r w:rsidRPr="00362413">
        <w:t>однозначные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многозначные</w:t>
      </w:r>
      <w:r w:rsidRPr="00362413">
        <w:rPr>
          <w:spacing w:val="-6"/>
        </w:rPr>
        <w:t xml:space="preserve"> </w:t>
      </w:r>
      <w:r w:rsidRPr="00362413">
        <w:t>слова,</w:t>
      </w:r>
      <w:r w:rsidRPr="00362413">
        <w:rPr>
          <w:spacing w:val="-2"/>
        </w:rPr>
        <w:t xml:space="preserve"> </w:t>
      </w:r>
      <w:r w:rsidRPr="00362413">
        <w:t>прямое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переносное</w:t>
      </w:r>
      <w:r w:rsidRPr="00362413">
        <w:rPr>
          <w:spacing w:val="-7"/>
        </w:rPr>
        <w:t xml:space="preserve"> </w:t>
      </w:r>
      <w:r w:rsidRPr="00362413">
        <w:t>значения</w:t>
      </w:r>
      <w:r w:rsidRPr="00362413">
        <w:rPr>
          <w:spacing w:val="-1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слова, употребленные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прямом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переносном</w:t>
      </w:r>
      <w:r w:rsidRPr="00362413">
        <w:rPr>
          <w:spacing w:val="-3"/>
        </w:rPr>
        <w:t xml:space="preserve"> </w:t>
      </w:r>
      <w:r w:rsidRPr="00362413">
        <w:t>значении</w:t>
      </w:r>
      <w:r w:rsidRPr="00362413">
        <w:rPr>
          <w:spacing w:val="-1"/>
        </w:rPr>
        <w:t xml:space="preserve"> </w:t>
      </w:r>
      <w:r w:rsidRPr="00362413">
        <w:t>(простые</w:t>
      </w:r>
      <w:r w:rsidRPr="00362413">
        <w:rPr>
          <w:spacing w:val="-9"/>
        </w:rPr>
        <w:t xml:space="preserve"> </w:t>
      </w:r>
      <w:r w:rsidRPr="00362413">
        <w:t>случаи);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грамматические</w:t>
      </w:r>
      <w:r w:rsidRPr="00362413">
        <w:rPr>
          <w:spacing w:val="-9"/>
        </w:rPr>
        <w:t xml:space="preserve"> </w:t>
      </w:r>
      <w:r w:rsidRPr="00362413">
        <w:t>признаки</w:t>
      </w:r>
      <w:r w:rsidRPr="00362413">
        <w:rPr>
          <w:spacing w:val="-5"/>
        </w:rPr>
        <w:t xml:space="preserve"> </w:t>
      </w:r>
      <w:r w:rsidRPr="00362413">
        <w:t>имен</w:t>
      </w:r>
      <w:r w:rsidRPr="00362413">
        <w:rPr>
          <w:spacing w:val="-1"/>
        </w:rPr>
        <w:t xml:space="preserve"> </w:t>
      </w:r>
      <w:r w:rsidRPr="00362413">
        <w:t>существительных</w:t>
      </w:r>
      <w:r w:rsidRPr="00362413">
        <w:rPr>
          <w:spacing w:val="-2"/>
        </w:rPr>
        <w:t xml:space="preserve"> </w:t>
      </w:r>
      <w:r w:rsidRPr="00362413">
        <w:t>(число, падеж);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7" w:firstLine="720"/>
      </w:pPr>
      <w:r w:rsidRPr="00362413">
        <w:t>наблюдать за</w:t>
      </w:r>
      <w:r w:rsidRPr="00362413">
        <w:rPr>
          <w:spacing w:val="1"/>
        </w:rPr>
        <w:t xml:space="preserve"> </w:t>
      </w:r>
      <w:r w:rsidRPr="00362413">
        <w:t>личными</w:t>
      </w:r>
      <w:r w:rsidRPr="00362413">
        <w:rPr>
          <w:spacing w:val="1"/>
        </w:rPr>
        <w:t xml:space="preserve"> </w:t>
      </w:r>
      <w:r w:rsidRPr="00362413">
        <w:t>местоимениями;</w:t>
      </w:r>
      <w:r w:rsidRPr="00362413">
        <w:rPr>
          <w:spacing w:val="1"/>
        </w:rPr>
        <w:t xml:space="preserve"> </w:t>
      </w:r>
      <w:r w:rsidRPr="00362413">
        <w:t>использовать личные местоимения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устранения</w:t>
      </w:r>
      <w:r w:rsidRPr="00362413">
        <w:rPr>
          <w:spacing w:val="-52"/>
        </w:rPr>
        <w:t xml:space="preserve"> </w:t>
      </w:r>
      <w:r w:rsidRPr="00362413">
        <w:t>повторов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тексте;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2" w:firstLine="720"/>
      </w:pPr>
      <w:r w:rsidRPr="00362413">
        <w:t>выявлять</w:t>
      </w:r>
      <w:r w:rsidRPr="00362413">
        <w:rPr>
          <w:spacing w:val="13"/>
        </w:rPr>
        <w:t xml:space="preserve"> </w:t>
      </w:r>
      <w:r w:rsidRPr="00362413">
        <w:t>имя</w:t>
      </w:r>
      <w:r w:rsidRPr="00362413">
        <w:rPr>
          <w:spacing w:val="12"/>
        </w:rPr>
        <w:t xml:space="preserve"> </w:t>
      </w:r>
      <w:r w:rsidRPr="00362413">
        <w:t>прилагательное</w:t>
      </w:r>
      <w:r w:rsidRPr="00362413">
        <w:rPr>
          <w:spacing w:val="11"/>
        </w:rPr>
        <w:t xml:space="preserve"> </w:t>
      </w:r>
      <w:r w:rsidRPr="00362413">
        <w:t>среди</w:t>
      </w:r>
      <w:r w:rsidRPr="00362413">
        <w:rPr>
          <w:spacing w:val="19"/>
        </w:rPr>
        <w:t xml:space="preserve"> </w:t>
      </w:r>
      <w:r w:rsidRPr="00362413">
        <w:t>других</w:t>
      </w:r>
      <w:r w:rsidRPr="00362413">
        <w:rPr>
          <w:spacing w:val="18"/>
        </w:rPr>
        <w:t xml:space="preserve"> </w:t>
      </w:r>
      <w:r w:rsidRPr="00362413">
        <w:t>частей</w:t>
      </w:r>
      <w:r w:rsidRPr="00362413">
        <w:rPr>
          <w:spacing w:val="19"/>
        </w:rPr>
        <w:t xml:space="preserve"> </w:t>
      </w:r>
      <w:r w:rsidRPr="00362413">
        <w:t>речи</w:t>
      </w:r>
      <w:r w:rsidRPr="00362413">
        <w:rPr>
          <w:spacing w:val="19"/>
        </w:rPr>
        <w:t xml:space="preserve"> </w:t>
      </w:r>
      <w:r w:rsidRPr="00362413">
        <w:t>по</w:t>
      </w:r>
      <w:r w:rsidRPr="00362413">
        <w:rPr>
          <w:spacing w:val="13"/>
        </w:rPr>
        <w:t xml:space="preserve"> </w:t>
      </w:r>
      <w:r w:rsidRPr="00362413">
        <w:t>обобщенному</w:t>
      </w:r>
      <w:r w:rsidRPr="00362413">
        <w:rPr>
          <w:spacing w:val="13"/>
        </w:rPr>
        <w:t xml:space="preserve"> </w:t>
      </w:r>
      <w:r w:rsidRPr="00362413">
        <w:t>лексическому</w:t>
      </w:r>
      <w:r w:rsidRPr="00362413">
        <w:rPr>
          <w:spacing w:val="-52"/>
        </w:rPr>
        <w:t xml:space="preserve"> </w:t>
      </w:r>
      <w:r w:rsidRPr="00362413">
        <w:t>значению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вопросу;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0"/>
        </w:tabs>
        <w:ind w:left="0" w:firstLine="0"/>
      </w:pPr>
      <w:r w:rsidRPr="00362413">
        <w:t>наблюдать</w:t>
      </w:r>
      <w:r w:rsidRPr="00362413">
        <w:rPr>
          <w:spacing w:val="-5"/>
        </w:rPr>
        <w:t xml:space="preserve"> </w:t>
      </w:r>
      <w:r w:rsidRPr="00362413">
        <w:t>за</w:t>
      </w:r>
      <w:r w:rsidRPr="00362413">
        <w:rPr>
          <w:spacing w:val="-2"/>
        </w:rPr>
        <w:t xml:space="preserve"> </w:t>
      </w:r>
      <w:r w:rsidRPr="00362413">
        <w:t>ролью</w:t>
      </w:r>
      <w:r w:rsidRPr="00362413">
        <w:rPr>
          <w:spacing w:val="-1"/>
        </w:rPr>
        <w:t xml:space="preserve"> </w:t>
      </w:r>
      <w:r w:rsidRPr="00362413">
        <w:t>имен</w:t>
      </w:r>
      <w:r w:rsidRPr="00362413">
        <w:rPr>
          <w:spacing w:val="1"/>
        </w:rPr>
        <w:t xml:space="preserve"> </w:t>
      </w:r>
      <w:r w:rsidRPr="00362413">
        <w:t>прилагательных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тексте-описании;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наблюдать</w:t>
      </w:r>
      <w:r w:rsidRPr="00362413">
        <w:rPr>
          <w:spacing w:val="-7"/>
        </w:rPr>
        <w:t xml:space="preserve"> </w:t>
      </w:r>
      <w:r w:rsidRPr="00362413">
        <w:t>за</w:t>
      </w:r>
      <w:r w:rsidRPr="00362413">
        <w:rPr>
          <w:spacing w:val="-3"/>
        </w:rPr>
        <w:t xml:space="preserve"> </w:t>
      </w:r>
      <w:r w:rsidRPr="00362413">
        <w:t>особенностями</w:t>
      </w:r>
      <w:r w:rsidRPr="00362413">
        <w:rPr>
          <w:spacing w:val="-1"/>
        </w:rPr>
        <w:t xml:space="preserve"> </w:t>
      </w:r>
      <w:r w:rsidRPr="00362413">
        <w:t>глагола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-3"/>
        </w:rPr>
        <w:t xml:space="preserve"> </w:t>
      </w:r>
      <w:r w:rsidRPr="00362413">
        <w:t>части</w:t>
      </w:r>
      <w:r w:rsidRPr="00362413">
        <w:rPr>
          <w:spacing w:val="-1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знать</w:t>
      </w:r>
      <w:r w:rsidRPr="00362413">
        <w:rPr>
          <w:spacing w:val="-5"/>
        </w:rPr>
        <w:t xml:space="preserve"> </w:t>
      </w:r>
      <w:r w:rsidRPr="00362413">
        <w:t>спряжение</w:t>
      </w:r>
      <w:r w:rsidRPr="00362413">
        <w:rPr>
          <w:spacing w:val="-7"/>
        </w:rPr>
        <w:t xml:space="preserve"> </w:t>
      </w:r>
      <w:r w:rsidRPr="00362413">
        <w:t>глаголов</w:t>
      </w:r>
      <w:r w:rsidRPr="00362413">
        <w:rPr>
          <w:spacing w:val="1"/>
        </w:rPr>
        <w:t xml:space="preserve"> </w:t>
      </w:r>
      <w:r w:rsidRPr="00362413">
        <w:t>настоящего</w:t>
      </w:r>
      <w:r w:rsidRPr="00362413">
        <w:rPr>
          <w:spacing w:val="-5"/>
        </w:rPr>
        <w:t xml:space="preserve"> </w:t>
      </w:r>
      <w:r w:rsidRPr="00362413">
        <w:t>времени;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находить</w:t>
      </w:r>
      <w:r w:rsidRPr="00362413">
        <w:rPr>
          <w:spacing w:val="-3"/>
        </w:rPr>
        <w:t xml:space="preserve"> </w:t>
      </w:r>
      <w:r w:rsidRPr="00362413">
        <w:t>главные</w:t>
      </w:r>
      <w:r w:rsidRPr="00362413">
        <w:rPr>
          <w:spacing w:val="-7"/>
        </w:rPr>
        <w:t xml:space="preserve"> </w:t>
      </w:r>
      <w:r w:rsidRPr="00362413">
        <w:t>члены</w:t>
      </w:r>
      <w:r w:rsidRPr="00362413">
        <w:rPr>
          <w:spacing w:val="-1"/>
        </w:rPr>
        <w:t xml:space="preserve"> </w:t>
      </w:r>
      <w:r w:rsidRPr="00362413">
        <w:t>предложения</w:t>
      </w:r>
      <w:r w:rsidRPr="00362413">
        <w:rPr>
          <w:spacing w:val="1"/>
        </w:rPr>
        <w:t xml:space="preserve"> </w:t>
      </w:r>
      <w:r w:rsidRPr="00362413">
        <w:t>–</w:t>
      </w:r>
      <w:r w:rsidRPr="00362413">
        <w:rPr>
          <w:spacing w:val="-5"/>
        </w:rPr>
        <w:t xml:space="preserve"> </w:t>
      </w:r>
      <w:r w:rsidRPr="00362413">
        <w:t>подлежащее</w:t>
      </w:r>
      <w:r w:rsidRPr="00362413">
        <w:rPr>
          <w:spacing w:val="-8"/>
        </w:rPr>
        <w:t xml:space="preserve"> </w:t>
      </w:r>
      <w:r w:rsidRPr="00362413">
        <w:t>и сказуемое;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писать</w:t>
      </w:r>
      <w:r w:rsidRPr="00362413">
        <w:rPr>
          <w:spacing w:val="-6"/>
        </w:rPr>
        <w:t xml:space="preserve"> </w:t>
      </w:r>
      <w:r w:rsidRPr="00362413">
        <w:t>сочинение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картине,</w:t>
      </w:r>
      <w:r w:rsidRPr="00362413">
        <w:rPr>
          <w:spacing w:val="1"/>
        </w:rPr>
        <w:t xml:space="preserve"> </w:t>
      </w:r>
      <w:r w:rsidRPr="00362413">
        <w:t>используя</w:t>
      </w:r>
      <w:r w:rsidRPr="00362413">
        <w:rPr>
          <w:spacing w:val="-1"/>
        </w:rPr>
        <w:t xml:space="preserve"> </w:t>
      </w:r>
      <w:r w:rsidRPr="00362413">
        <w:t>выразительные</w:t>
      </w:r>
      <w:r w:rsidRPr="00362413">
        <w:rPr>
          <w:spacing w:val="-6"/>
        </w:rPr>
        <w:t xml:space="preserve"> </w:t>
      </w:r>
      <w:r w:rsidRPr="00362413">
        <w:t>средства</w:t>
      </w:r>
      <w:r w:rsidRPr="00362413">
        <w:rPr>
          <w:spacing w:val="3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4" w:firstLine="720"/>
      </w:pPr>
      <w:r w:rsidRPr="00362413">
        <w:t>соблюдать</w:t>
      </w:r>
      <w:r w:rsidRPr="00362413">
        <w:rPr>
          <w:spacing w:val="12"/>
        </w:rPr>
        <w:t xml:space="preserve"> </w:t>
      </w:r>
      <w:r w:rsidRPr="00362413">
        <w:t>нормы</w:t>
      </w:r>
      <w:r w:rsidRPr="00362413">
        <w:rPr>
          <w:spacing w:val="8"/>
        </w:rPr>
        <w:t xml:space="preserve"> </w:t>
      </w:r>
      <w:r w:rsidRPr="00362413">
        <w:t>татарского</w:t>
      </w:r>
      <w:r w:rsidRPr="00362413">
        <w:rPr>
          <w:spacing w:val="8"/>
        </w:rPr>
        <w:t xml:space="preserve"> </w:t>
      </w:r>
      <w:r w:rsidRPr="00362413">
        <w:t>языка</w:t>
      </w:r>
      <w:r w:rsidRPr="00362413">
        <w:rPr>
          <w:spacing w:val="16"/>
        </w:rPr>
        <w:t xml:space="preserve"> </w:t>
      </w:r>
      <w:r w:rsidRPr="00362413">
        <w:t>в</w:t>
      </w:r>
      <w:r w:rsidRPr="00362413">
        <w:rPr>
          <w:spacing w:val="10"/>
        </w:rPr>
        <w:t xml:space="preserve"> </w:t>
      </w:r>
      <w:r w:rsidRPr="00362413">
        <w:t>собственной</w:t>
      </w:r>
      <w:r w:rsidRPr="00362413">
        <w:rPr>
          <w:spacing w:val="10"/>
        </w:rPr>
        <w:t xml:space="preserve"> </w:t>
      </w:r>
      <w:r w:rsidRPr="00362413">
        <w:t>речи</w:t>
      </w:r>
      <w:r w:rsidRPr="00362413">
        <w:rPr>
          <w:spacing w:val="15"/>
        </w:rPr>
        <w:t xml:space="preserve"> </w:t>
      </w:r>
      <w:r w:rsidRPr="00362413">
        <w:t>и</w:t>
      </w:r>
      <w:r w:rsidRPr="00362413">
        <w:rPr>
          <w:spacing w:val="10"/>
        </w:rPr>
        <w:t xml:space="preserve"> </w:t>
      </w:r>
      <w:r w:rsidRPr="00362413">
        <w:t>оценивать</w:t>
      </w:r>
      <w:r w:rsidRPr="00362413">
        <w:rPr>
          <w:spacing w:val="8"/>
        </w:rPr>
        <w:t xml:space="preserve"> </w:t>
      </w:r>
      <w:r w:rsidRPr="00362413">
        <w:t>соблюдение</w:t>
      </w:r>
      <w:r w:rsidRPr="00362413">
        <w:rPr>
          <w:spacing w:val="6"/>
        </w:rPr>
        <w:t xml:space="preserve"> </w:t>
      </w:r>
      <w:r w:rsidRPr="00362413">
        <w:t>этих</w:t>
      </w:r>
      <w:r w:rsidRPr="00362413">
        <w:rPr>
          <w:spacing w:val="8"/>
        </w:rPr>
        <w:t xml:space="preserve"> </w:t>
      </w:r>
      <w:r w:rsidRPr="00362413">
        <w:t>норм</w:t>
      </w:r>
      <w:r w:rsidRPr="00362413">
        <w:rPr>
          <w:spacing w:val="8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речи</w:t>
      </w:r>
      <w:r w:rsidRPr="00362413">
        <w:rPr>
          <w:spacing w:val="2"/>
        </w:rPr>
        <w:t xml:space="preserve"> </w:t>
      </w:r>
      <w:r w:rsidRPr="00362413">
        <w:t>собеседников.</w:t>
      </w:r>
    </w:p>
    <w:p w:rsidR="005F6E92" w:rsidRPr="00362413" w:rsidRDefault="005F6E92" w:rsidP="00553A77">
      <w:pPr>
        <w:ind w:left="941"/>
        <w:jc w:val="both"/>
      </w:pPr>
      <w:r w:rsidRPr="00362413">
        <w:t>Предметные</w:t>
      </w:r>
      <w:r w:rsidRPr="00362413">
        <w:rPr>
          <w:spacing w:val="-7"/>
        </w:rPr>
        <w:t xml:space="preserve"> </w:t>
      </w:r>
      <w:r w:rsidRPr="00362413">
        <w:t>результаты</w:t>
      </w:r>
      <w:r w:rsidRPr="00362413">
        <w:rPr>
          <w:spacing w:val="4"/>
        </w:rPr>
        <w:t xml:space="preserve"> </w:t>
      </w:r>
      <w:r w:rsidRPr="00362413">
        <w:rPr>
          <w:b/>
        </w:rPr>
        <w:t>к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концу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4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класса</w:t>
      </w:r>
      <w:r w:rsidRPr="00362413">
        <w:rPr>
          <w:b/>
          <w:spacing w:val="-3"/>
        </w:rPr>
        <w:t xml:space="preserve"> </w:t>
      </w:r>
      <w:r w:rsidRPr="00362413">
        <w:t>должны</w:t>
      </w:r>
      <w:r w:rsidRPr="00362413">
        <w:rPr>
          <w:spacing w:val="-3"/>
        </w:rPr>
        <w:t xml:space="preserve"> </w:t>
      </w:r>
      <w:r w:rsidRPr="00362413">
        <w:t>отражать сформированность умений: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читать</w:t>
      </w:r>
      <w:r w:rsidRPr="00362413">
        <w:rPr>
          <w:spacing w:val="-5"/>
        </w:rPr>
        <w:t xml:space="preserve"> </w:t>
      </w:r>
      <w:r w:rsidRPr="00362413">
        <w:t>про</w:t>
      </w:r>
      <w:r w:rsidRPr="00362413">
        <w:rPr>
          <w:spacing w:val="-5"/>
        </w:rPr>
        <w:t xml:space="preserve"> </w:t>
      </w:r>
      <w:r w:rsidRPr="00362413">
        <w:t>себя небольшие</w:t>
      </w:r>
      <w:r w:rsidRPr="00362413">
        <w:rPr>
          <w:spacing w:val="-7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полностью</w:t>
      </w:r>
      <w:r w:rsidRPr="00362413">
        <w:rPr>
          <w:spacing w:val="-2"/>
        </w:rPr>
        <w:t xml:space="preserve"> </w:t>
      </w:r>
      <w:r w:rsidRPr="00362413">
        <w:t>понимать</w:t>
      </w:r>
      <w:r w:rsidRPr="00362413">
        <w:rPr>
          <w:spacing w:val="-4"/>
        </w:rPr>
        <w:t xml:space="preserve"> </w:t>
      </w:r>
      <w:r w:rsidRPr="00362413">
        <w:t>их</w:t>
      </w:r>
      <w:r w:rsidRPr="00362413">
        <w:rPr>
          <w:spacing w:val="-5"/>
        </w:rPr>
        <w:t xml:space="preserve"> </w:t>
      </w:r>
      <w:r w:rsidRPr="00362413">
        <w:t>содержание;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самостоятельно</w:t>
      </w:r>
      <w:r w:rsidRPr="00362413">
        <w:rPr>
          <w:spacing w:val="-5"/>
        </w:rPr>
        <w:t xml:space="preserve"> </w:t>
      </w:r>
      <w:r w:rsidRPr="00362413">
        <w:t>создавать</w:t>
      </w:r>
      <w:r w:rsidRPr="00362413">
        <w:rPr>
          <w:spacing w:val="-5"/>
        </w:rPr>
        <w:t xml:space="preserve"> </w:t>
      </w:r>
      <w:r w:rsidRPr="00362413">
        <w:t>небольшие</w:t>
      </w:r>
      <w:r w:rsidRPr="00362413">
        <w:rPr>
          <w:spacing w:val="-2"/>
        </w:rPr>
        <w:t xml:space="preserve"> </w:t>
      </w:r>
      <w:r w:rsidRPr="00362413">
        <w:t>устные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письменные</w:t>
      </w:r>
      <w:r w:rsidRPr="00362413">
        <w:rPr>
          <w:spacing w:val="-7"/>
        </w:rPr>
        <w:t xml:space="preserve"> </w:t>
      </w:r>
      <w:r w:rsidRPr="00362413">
        <w:t>тексты;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1"/>
        </w:rPr>
        <w:t xml:space="preserve"> </w:t>
      </w:r>
      <w:r w:rsidRPr="00362413">
        <w:t>значение</w:t>
      </w:r>
      <w:r w:rsidRPr="00362413">
        <w:rPr>
          <w:spacing w:val="-8"/>
        </w:rPr>
        <w:t xml:space="preserve"> </w:t>
      </w:r>
      <w:r w:rsidRPr="00362413">
        <w:t>незнакомых</w:t>
      </w:r>
      <w:r w:rsidRPr="00362413">
        <w:rPr>
          <w:spacing w:val="-1"/>
        </w:rPr>
        <w:t xml:space="preserve"> </w:t>
      </w:r>
      <w:r w:rsidRPr="00362413">
        <w:t>слов по</w:t>
      </w:r>
      <w:r w:rsidRPr="00362413">
        <w:rPr>
          <w:spacing w:val="-6"/>
        </w:rPr>
        <w:t xml:space="preserve"> </w:t>
      </w:r>
      <w:r w:rsidRPr="00362413">
        <w:t>контексту;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правильно</w:t>
      </w:r>
      <w:r w:rsidRPr="00362413">
        <w:rPr>
          <w:spacing w:val="-5"/>
        </w:rPr>
        <w:t xml:space="preserve"> </w:t>
      </w:r>
      <w:r w:rsidRPr="00362413">
        <w:t>списывать</w:t>
      </w:r>
      <w:r w:rsidRPr="00362413">
        <w:rPr>
          <w:spacing w:val="-5"/>
        </w:rPr>
        <w:t xml:space="preserve"> </w:t>
      </w:r>
      <w:r w:rsidRPr="00362413">
        <w:t>текст</w:t>
      </w:r>
      <w:r w:rsidRPr="00362413">
        <w:rPr>
          <w:spacing w:val="5"/>
        </w:rPr>
        <w:t xml:space="preserve"> </w:t>
      </w:r>
      <w:r w:rsidRPr="00362413">
        <w:t>объемом</w:t>
      </w:r>
      <w:r w:rsidRPr="00362413">
        <w:rPr>
          <w:spacing w:val="-1"/>
        </w:rPr>
        <w:t xml:space="preserve"> </w:t>
      </w:r>
      <w:r w:rsidRPr="00362413">
        <w:t>не</w:t>
      </w:r>
      <w:r w:rsidRPr="00362413">
        <w:rPr>
          <w:spacing w:val="-7"/>
        </w:rPr>
        <w:t xml:space="preserve"> </w:t>
      </w:r>
      <w:r w:rsidRPr="00362413">
        <w:t>более 20 слов;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59" w:firstLine="720"/>
      </w:pPr>
      <w:r w:rsidRPr="00362413">
        <w:t>писать</w:t>
      </w:r>
      <w:r w:rsidRPr="00362413">
        <w:rPr>
          <w:spacing w:val="42"/>
        </w:rPr>
        <w:t xml:space="preserve"> </w:t>
      </w:r>
      <w:r w:rsidRPr="00362413">
        <w:t>изложения</w:t>
      </w:r>
      <w:r w:rsidRPr="00362413">
        <w:rPr>
          <w:spacing w:val="46"/>
        </w:rPr>
        <w:t xml:space="preserve"> </w:t>
      </w:r>
      <w:r w:rsidRPr="00362413">
        <w:t>и</w:t>
      </w:r>
      <w:r w:rsidRPr="00362413">
        <w:rPr>
          <w:spacing w:val="47"/>
        </w:rPr>
        <w:t xml:space="preserve"> </w:t>
      </w:r>
      <w:r w:rsidRPr="00362413">
        <w:t>тексты</w:t>
      </w:r>
      <w:r w:rsidRPr="00362413">
        <w:rPr>
          <w:spacing w:val="47"/>
        </w:rPr>
        <w:t xml:space="preserve"> </w:t>
      </w:r>
      <w:r w:rsidRPr="00362413">
        <w:t>под</w:t>
      </w:r>
      <w:r w:rsidRPr="00362413">
        <w:rPr>
          <w:spacing w:val="45"/>
        </w:rPr>
        <w:t xml:space="preserve"> </w:t>
      </w:r>
      <w:r w:rsidRPr="00362413">
        <w:t>диктовку</w:t>
      </w:r>
      <w:r w:rsidRPr="00362413">
        <w:rPr>
          <w:spacing w:val="42"/>
        </w:rPr>
        <w:t xml:space="preserve"> </w:t>
      </w:r>
      <w:r w:rsidRPr="00362413">
        <w:t>объемом</w:t>
      </w:r>
      <w:r w:rsidRPr="00362413">
        <w:rPr>
          <w:spacing w:val="46"/>
        </w:rPr>
        <w:t xml:space="preserve"> </w:t>
      </w:r>
      <w:r w:rsidRPr="00362413">
        <w:t>не</w:t>
      </w:r>
      <w:r w:rsidRPr="00362413">
        <w:rPr>
          <w:spacing w:val="40"/>
        </w:rPr>
        <w:t xml:space="preserve"> </w:t>
      </w:r>
      <w:r w:rsidRPr="00362413">
        <w:t>более</w:t>
      </w:r>
      <w:r w:rsidRPr="00362413">
        <w:rPr>
          <w:spacing w:val="49"/>
        </w:rPr>
        <w:t xml:space="preserve"> </w:t>
      </w:r>
      <w:r w:rsidRPr="00362413">
        <w:t>20</w:t>
      </w:r>
      <w:r w:rsidRPr="00362413">
        <w:rPr>
          <w:spacing w:val="48"/>
        </w:rPr>
        <w:t xml:space="preserve"> </w:t>
      </w:r>
      <w:r w:rsidRPr="00362413">
        <w:t>слов</w:t>
      </w:r>
      <w:r w:rsidRPr="00362413">
        <w:rPr>
          <w:spacing w:val="48"/>
        </w:rPr>
        <w:t xml:space="preserve"> </w:t>
      </w:r>
      <w:r w:rsidRPr="00362413">
        <w:t>с</w:t>
      </w:r>
      <w:r w:rsidRPr="00362413">
        <w:rPr>
          <w:spacing w:val="45"/>
        </w:rPr>
        <w:t xml:space="preserve"> </w:t>
      </w:r>
      <w:r w:rsidRPr="00362413">
        <w:t>учетом</w:t>
      </w:r>
      <w:r w:rsidRPr="00362413">
        <w:rPr>
          <w:spacing w:val="46"/>
        </w:rPr>
        <w:t xml:space="preserve"> </w:t>
      </w:r>
      <w:r w:rsidRPr="00362413">
        <w:t>изученных</w:t>
      </w:r>
      <w:r w:rsidRPr="00362413">
        <w:rPr>
          <w:spacing w:val="-52"/>
        </w:rPr>
        <w:t xml:space="preserve"> </w:t>
      </w:r>
      <w:r w:rsidRPr="00362413">
        <w:t>правил</w:t>
      </w:r>
      <w:r w:rsidRPr="00362413">
        <w:rPr>
          <w:spacing w:val="-4"/>
        </w:rPr>
        <w:t xml:space="preserve"> </w:t>
      </w:r>
      <w:r w:rsidRPr="00362413">
        <w:t>правописания;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знать</w:t>
      </w:r>
      <w:r w:rsidRPr="00362413">
        <w:rPr>
          <w:spacing w:val="-6"/>
        </w:rPr>
        <w:t xml:space="preserve"> </w:t>
      </w:r>
      <w:r w:rsidRPr="00362413">
        <w:t>закон</w:t>
      </w:r>
      <w:r w:rsidRPr="00362413">
        <w:rPr>
          <w:spacing w:val="-1"/>
        </w:rPr>
        <w:t xml:space="preserve"> </w:t>
      </w:r>
      <w:r w:rsidRPr="00362413">
        <w:t>сингармонизма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татарском</w:t>
      </w:r>
      <w:r w:rsidRPr="00362413">
        <w:rPr>
          <w:spacing w:val="-2"/>
        </w:rPr>
        <w:t xml:space="preserve"> </w:t>
      </w:r>
      <w:r w:rsidRPr="00362413">
        <w:t>языке;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проводить</w:t>
      </w:r>
      <w:r w:rsidRPr="00362413">
        <w:rPr>
          <w:spacing w:val="-3"/>
        </w:rPr>
        <w:t xml:space="preserve"> </w:t>
      </w:r>
      <w:r w:rsidRPr="00362413">
        <w:t>фонетический</w:t>
      </w:r>
      <w:r w:rsidRPr="00362413">
        <w:rPr>
          <w:spacing w:val="-1"/>
        </w:rPr>
        <w:t xml:space="preserve"> </w:t>
      </w:r>
      <w:r w:rsidRPr="00362413">
        <w:t>анализ</w:t>
      </w:r>
      <w:r w:rsidRPr="00362413">
        <w:rPr>
          <w:spacing w:val="-2"/>
        </w:rPr>
        <w:t xml:space="preserve"> </w:t>
      </w:r>
      <w:r w:rsidRPr="00362413">
        <w:t>слова;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словарный</w:t>
      </w:r>
      <w:r w:rsidRPr="00362413">
        <w:rPr>
          <w:spacing w:val="-4"/>
        </w:rPr>
        <w:t xml:space="preserve"> </w:t>
      </w:r>
      <w:r w:rsidRPr="00362413">
        <w:t>состав</w:t>
      </w:r>
      <w:r w:rsidRPr="00362413">
        <w:rPr>
          <w:spacing w:val="-1"/>
        </w:rPr>
        <w:t xml:space="preserve"> </w:t>
      </w:r>
      <w:r w:rsidRPr="00362413">
        <w:t>татарского</w:t>
      </w:r>
      <w:r w:rsidRPr="00362413">
        <w:rPr>
          <w:spacing w:val="-7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точки зрения</w:t>
      </w:r>
      <w:r w:rsidRPr="00362413">
        <w:rPr>
          <w:spacing w:val="-3"/>
        </w:rPr>
        <w:t xml:space="preserve"> </w:t>
      </w:r>
      <w:r w:rsidRPr="00362413">
        <w:t>его</w:t>
      </w:r>
      <w:r w:rsidRPr="00362413">
        <w:rPr>
          <w:spacing w:val="-7"/>
        </w:rPr>
        <w:t xml:space="preserve"> </w:t>
      </w:r>
      <w:r w:rsidRPr="00362413">
        <w:t>происхождения;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уметь</w:t>
      </w:r>
      <w:r w:rsidRPr="00362413">
        <w:rPr>
          <w:spacing w:val="-2"/>
        </w:rPr>
        <w:t xml:space="preserve"> </w:t>
      </w:r>
      <w:r w:rsidRPr="00362413">
        <w:t>распознавать</w:t>
      </w:r>
      <w:r w:rsidRPr="00362413">
        <w:rPr>
          <w:spacing w:val="-6"/>
        </w:rPr>
        <w:t xml:space="preserve"> </w:t>
      </w:r>
      <w:r w:rsidRPr="00362413">
        <w:t>русские</w:t>
      </w:r>
      <w:r w:rsidRPr="00362413">
        <w:rPr>
          <w:spacing w:val="-7"/>
        </w:rPr>
        <w:t xml:space="preserve"> </w:t>
      </w:r>
      <w:r w:rsidRPr="00362413">
        <w:t>заимствования</w:t>
      </w:r>
      <w:r w:rsidRPr="00362413">
        <w:rPr>
          <w:spacing w:val="-6"/>
        </w:rPr>
        <w:t xml:space="preserve"> </w:t>
      </w:r>
      <w:r w:rsidRPr="00362413">
        <w:t>в татарском</w:t>
      </w:r>
      <w:r w:rsidRPr="00362413">
        <w:rPr>
          <w:spacing w:val="-2"/>
        </w:rPr>
        <w:t xml:space="preserve"> </w:t>
      </w:r>
      <w:r w:rsidRPr="00362413">
        <w:t>языке;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знать</w:t>
      </w:r>
      <w:r w:rsidRPr="00362413">
        <w:rPr>
          <w:spacing w:val="-7"/>
        </w:rPr>
        <w:t xml:space="preserve"> </w:t>
      </w:r>
      <w:r w:rsidRPr="00362413">
        <w:t>порядок</w:t>
      </w:r>
      <w:r w:rsidRPr="00362413">
        <w:rPr>
          <w:spacing w:val="-5"/>
        </w:rPr>
        <w:t xml:space="preserve"> </w:t>
      </w:r>
      <w:r w:rsidRPr="00362413">
        <w:t>присоединения</w:t>
      </w:r>
      <w:r w:rsidRPr="00362413">
        <w:rPr>
          <w:spacing w:val="-3"/>
        </w:rPr>
        <w:t xml:space="preserve"> </w:t>
      </w:r>
      <w:r w:rsidRPr="00362413">
        <w:t>аффиксов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татарском</w:t>
      </w:r>
      <w:r w:rsidRPr="00362413">
        <w:rPr>
          <w:spacing w:val="-3"/>
        </w:rPr>
        <w:t xml:space="preserve"> </w:t>
      </w:r>
      <w:r w:rsidRPr="00362413">
        <w:t>языке;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словообразующие</w:t>
      </w:r>
      <w:r w:rsidRPr="00362413">
        <w:rPr>
          <w:spacing w:val="-7"/>
        </w:rPr>
        <w:t xml:space="preserve"> </w:t>
      </w:r>
      <w:r w:rsidRPr="00362413">
        <w:t>и формообразующие</w:t>
      </w:r>
      <w:r w:rsidRPr="00362413">
        <w:rPr>
          <w:spacing w:val="-8"/>
        </w:rPr>
        <w:t xml:space="preserve"> </w:t>
      </w:r>
      <w:r w:rsidRPr="00362413">
        <w:t>аффиксы;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образовывать</w:t>
      </w:r>
      <w:r w:rsidRPr="00362413">
        <w:rPr>
          <w:spacing w:val="-2"/>
        </w:rPr>
        <w:t xml:space="preserve"> </w:t>
      </w:r>
      <w:r w:rsidRPr="00362413">
        <w:t>новые</w:t>
      </w:r>
      <w:r w:rsidRPr="00362413">
        <w:rPr>
          <w:spacing w:val="-7"/>
        </w:rPr>
        <w:t xml:space="preserve"> </w:t>
      </w:r>
      <w:r w:rsidRPr="00362413">
        <w:t>слова</w:t>
      </w:r>
      <w:r w:rsidRPr="00362413">
        <w:rPr>
          <w:spacing w:val="3"/>
        </w:rPr>
        <w:t xml:space="preserve"> </w:t>
      </w:r>
      <w:r w:rsidRPr="00362413">
        <w:t>при</w:t>
      </w:r>
      <w:r w:rsidRPr="00362413">
        <w:rPr>
          <w:spacing w:val="-4"/>
        </w:rPr>
        <w:t xml:space="preserve"> </w:t>
      </w:r>
      <w:r w:rsidRPr="00362413">
        <w:t>помощи аффиксов;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5" w:firstLine="720"/>
      </w:pPr>
      <w:r w:rsidRPr="00362413">
        <w:t>устанавливать</w:t>
      </w:r>
      <w:r w:rsidRPr="00362413">
        <w:rPr>
          <w:spacing w:val="31"/>
        </w:rPr>
        <w:t xml:space="preserve"> </w:t>
      </w:r>
      <w:r w:rsidRPr="00362413">
        <w:t>принадлежность</w:t>
      </w:r>
      <w:r w:rsidRPr="00362413">
        <w:rPr>
          <w:spacing w:val="32"/>
        </w:rPr>
        <w:t xml:space="preserve"> </w:t>
      </w:r>
      <w:r w:rsidRPr="00362413">
        <w:t>слова</w:t>
      </w:r>
      <w:r w:rsidRPr="00362413">
        <w:rPr>
          <w:spacing w:val="35"/>
        </w:rPr>
        <w:t xml:space="preserve"> </w:t>
      </w:r>
      <w:r w:rsidRPr="00362413">
        <w:t>к</w:t>
      </w:r>
      <w:r w:rsidRPr="00362413">
        <w:rPr>
          <w:spacing w:val="30"/>
        </w:rPr>
        <w:t xml:space="preserve"> </w:t>
      </w:r>
      <w:r w:rsidRPr="00362413">
        <w:t>определенной</w:t>
      </w:r>
      <w:r w:rsidRPr="00362413">
        <w:rPr>
          <w:spacing w:val="34"/>
        </w:rPr>
        <w:t xml:space="preserve"> </w:t>
      </w:r>
      <w:r w:rsidRPr="00362413">
        <w:t>части</w:t>
      </w:r>
      <w:r w:rsidRPr="00362413">
        <w:rPr>
          <w:spacing w:val="34"/>
        </w:rPr>
        <w:t xml:space="preserve"> </w:t>
      </w:r>
      <w:r w:rsidRPr="00362413">
        <w:t>речи</w:t>
      </w:r>
      <w:r w:rsidRPr="00362413">
        <w:rPr>
          <w:spacing w:val="33"/>
        </w:rPr>
        <w:t xml:space="preserve"> </w:t>
      </w:r>
      <w:r w:rsidRPr="00362413">
        <w:t>(в</w:t>
      </w:r>
      <w:r w:rsidRPr="00362413">
        <w:rPr>
          <w:spacing w:val="34"/>
        </w:rPr>
        <w:t xml:space="preserve"> </w:t>
      </w:r>
      <w:r w:rsidRPr="00362413">
        <w:t>объеме</w:t>
      </w:r>
      <w:r w:rsidRPr="00362413">
        <w:rPr>
          <w:spacing w:val="26"/>
        </w:rPr>
        <w:t xml:space="preserve"> </w:t>
      </w:r>
      <w:r w:rsidRPr="00362413">
        <w:t>изученного)</w:t>
      </w:r>
      <w:r w:rsidRPr="00362413">
        <w:rPr>
          <w:spacing w:val="31"/>
        </w:rPr>
        <w:t xml:space="preserve"> </w:t>
      </w:r>
      <w:r w:rsidRPr="00362413">
        <w:t>по</w:t>
      </w:r>
      <w:r w:rsidRPr="00362413">
        <w:rPr>
          <w:spacing w:val="-52"/>
        </w:rPr>
        <w:t xml:space="preserve"> </w:t>
      </w:r>
      <w:r w:rsidRPr="00362413">
        <w:t>комплексу</w:t>
      </w:r>
      <w:r w:rsidRPr="00362413">
        <w:rPr>
          <w:spacing w:val="1"/>
        </w:rPr>
        <w:t xml:space="preserve"> </w:t>
      </w:r>
      <w:r w:rsidRPr="00362413">
        <w:t>освоенных</w:t>
      </w:r>
      <w:r w:rsidRPr="00362413">
        <w:rPr>
          <w:spacing w:val="2"/>
        </w:rPr>
        <w:t xml:space="preserve"> </w:t>
      </w:r>
      <w:r w:rsidRPr="00362413">
        <w:t>грамматических</w:t>
      </w:r>
      <w:r w:rsidRPr="00362413">
        <w:rPr>
          <w:spacing w:val="2"/>
        </w:rPr>
        <w:t xml:space="preserve"> </w:t>
      </w:r>
      <w:r w:rsidRPr="00362413">
        <w:t>признаков;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образовывать</w:t>
      </w:r>
      <w:r w:rsidRPr="00362413">
        <w:rPr>
          <w:spacing w:val="-5"/>
        </w:rPr>
        <w:t xml:space="preserve"> </w:t>
      </w:r>
      <w:r w:rsidRPr="00362413">
        <w:t>степени</w:t>
      </w:r>
      <w:r w:rsidRPr="00362413">
        <w:rPr>
          <w:spacing w:val="-2"/>
        </w:rPr>
        <w:t xml:space="preserve"> </w:t>
      </w:r>
      <w:r w:rsidRPr="00362413">
        <w:t>сравнения</w:t>
      </w:r>
      <w:r w:rsidRPr="00362413">
        <w:rPr>
          <w:spacing w:val="-5"/>
        </w:rPr>
        <w:t xml:space="preserve"> </w:t>
      </w:r>
      <w:r w:rsidRPr="00362413">
        <w:t>прилагательных;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использовать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речи личные</w:t>
      </w:r>
      <w:r w:rsidRPr="00362413">
        <w:rPr>
          <w:spacing w:val="-6"/>
        </w:rPr>
        <w:t xml:space="preserve"> </w:t>
      </w:r>
      <w:r w:rsidRPr="00362413">
        <w:t>местоимения;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right="162" w:firstLine="720"/>
      </w:pPr>
      <w:r w:rsidRPr="00362413">
        <w:t>использовать</w:t>
      </w:r>
      <w:r w:rsidRPr="00362413">
        <w:rPr>
          <w:spacing w:val="48"/>
        </w:rPr>
        <w:t xml:space="preserve"> </w:t>
      </w:r>
      <w:r w:rsidRPr="00362413">
        <w:t>в</w:t>
      </w:r>
      <w:r w:rsidRPr="00362413">
        <w:rPr>
          <w:spacing w:val="48"/>
        </w:rPr>
        <w:t xml:space="preserve"> </w:t>
      </w:r>
      <w:r w:rsidRPr="00362413">
        <w:t>речи</w:t>
      </w:r>
      <w:r w:rsidRPr="00362413">
        <w:rPr>
          <w:spacing w:val="49"/>
        </w:rPr>
        <w:t xml:space="preserve"> </w:t>
      </w:r>
      <w:r w:rsidRPr="00362413">
        <w:t>вопросительные</w:t>
      </w:r>
      <w:r w:rsidRPr="00362413">
        <w:rPr>
          <w:spacing w:val="40"/>
        </w:rPr>
        <w:t xml:space="preserve"> </w:t>
      </w:r>
      <w:r w:rsidRPr="00362413">
        <w:t>и</w:t>
      </w:r>
      <w:r w:rsidRPr="00362413">
        <w:rPr>
          <w:spacing w:val="49"/>
        </w:rPr>
        <w:t xml:space="preserve"> </w:t>
      </w:r>
      <w:r w:rsidRPr="00362413">
        <w:t>указательные</w:t>
      </w:r>
      <w:r w:rsidRPr="00362413">
        <w:rPr>
          <w:spacing w:val="40"/>
        </w:rPr>
        <w:t xml:space="preserve"> </w:t>
      </w:r>
      <w:r w:rsidRPr="00362413">
        <w:t>местоимения</w:t>
      </w:r>
      <w:r w:rsidRPr="00362413">
        <w:rPr>
          <w:spacing w:val="46"/>
        </w:rPr>
        <w:t xml:space="preserve"> </w:t>
      </w:r>
      <w:r w:rsidRPr="00362413">
        <w:t>«кем»</w:t>
      </w:r>
      <w:r w:rsidRPr="00362413">
        <w:rPr>
          <w:spacing w:val="43"/>
        </w:rPr>
        <w:t xml:space="preserve"> </w:t>
      </w:r>
      <w:r w:rsidRPr="00362413">
        <w:t>(«кто»),</w:t>
      </w:r>
      <w:r w:rsidRPr="00362413">
        <w:rPr>
          <w:spacing w:val="54"/>
        </w:rPr>
        <w:t xml:space="preserve"> </w:t>
      </w:r>
      <w:r w:rsidRPr="00362413">
        <w:t>«нәрсә»</w:t>
      </w:r>
      <w:r w:rsidRPr="00362413">
        <w:rPr>
          <w:spacing w:val="-52"/>
        </w:rPr>
        <w:t xml:space="preserve"> </w:t>
      </w:r>
      <w:r w:rsidRPr="00362413">
        <w:t>(«что»),</w:t>
      </w:r>
      <w:r w:rsidRPr="00362413">
        <w:rPr>
          <w:spacing w:val="3"/>
        </w:rPr>
        <w:t xml:space="preserve"> </w:t>
      </w:r>
      <w:r w:rsidRPr="00362413">
        <w:t>«кайда»</w:t>
      </w:r>
      <w:r w:rsidRPr="00362413">
        <w:rPr>
          <w:spacing w:val="-4"/>
        </w:rPr>
        <w:t xml:space="preserve"> </w:t>
      </w:r>
      <w:r w:rsidRPr="00362413">
        <w:t>(«где»),</w:t>
      </w:r>
      <w:r w:rsidRPr="00362413">
        <w:rPr>
          <w:spacing w:val="3"/>
        </w:rPr>
        <w:t xml:space="preserve"> </w:t>
      </w:r>
      <w:r w:rsidRPr="00362413">
        <w:t>«күпме»</w:t>
      </w:r>
      <w:r w:rsidRPr="00362413">
        <w:rPr>
          <w:spacing w:val="-3"/>
        </w:rPr>
        <w:t xml:space="preserve"> </w:t>
      </w:r>
      <w:r w:rsidRPr="00362413">
        <w:t>(«сколько»),</w:t>
      </w:r>
      <w:r w:rsidRPr="00362413">
        <w:rPr>
          <w:spacing w:val="3"/>
        </w:rPr>
        <w:t xml:space="preserve"> </w:t>
      </w:r>
      <w:r w:rsidRPr="00362413">
        <w:t>«бу»</w:t>
      </w:r>
      <w:r w:rsidRPr="00362413">
        <w:rPr>
          <w:spacing w:val="1"/>
        </w:rPr>
        <w:t xml:space="preserve"> </w:t>
      </w:r>
      <w:r w:rsidRPr="00362413">
        <w:t>(«это»),</w:t>
      </w:r>
      <w:r w:rsidRPr="00362413">
        <w:rPr>
          <w:spacing w:val="4"/>
        </w:rPr>
        <w:t xml:space="preserve"> </w:t>
      </w:r>
      <w:r w:rsidRPr="00362413">
        <w:t>«теге»</w:t>
      </w:r>
      <w:r w:rsidRPr="00362413">
        <w:rPr>
          <w:spacing w:val="-4"/>
        </w:rPr>
        <w:t xml:space="preserve"> </w:t>
      </w:r>
      <w:r w:rsidRPr="00362413">
        <w:t>(«тот»);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значение</w:t>
      </w:r>
      <w:r w:rsidRPr="00362413">
        <w:rPr>
          <w:spacing w:val="-9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употребление</w:t>
      </w:r>
      <w:r w:rsidRPr="00362413">
        <w:rPr>
          <w:spacing w:val="-8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речи</w:t>
      </w:r>
      <w:r w:rsidRPr="00362413">
        <w:rPr>
          <w:spacing w:val="-1"/>
        </w:rPr>
        <w:t xml:space="preserve"> </w:t>
      </w:r>
      <w:r w:rsidRPr="00362413">
        <w:t>порядковых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количественных</w:t>
      </w:r>
      <w:r w:rsidRPr="00362413">
        <w:rPr>
          <w:spacing w:val="-2"/>
        </w:rPr>
        <w:t xml:space="preserve"> </w:t>
      </w:r>
      <w:r w:rsidRPr="00362413">
        <w:t>числительных;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распознавать</w:t>
      </w:r>
      <w:r w:rsidRPr="00362413">
        <w:rPr>
          <w:spacing w:val="-5"/>
        </w:rPr>
        <w:t xml:space="preserve"> </w:t>
      </w:r>
      <w:r w:rsidRPr="00362413">
        <w:t>форму</w:t>
      </w:r>
      <w:r w:rsidRPr="00362413">
        <w:rPr>
          <w:spacing w:val="-4"/>
        </w:rPr>
        <w:t xml:space="preserve"> </w:t>
      </w:r>
      <w:r w:rsidRPr="00362413">
        <w:t>повелительного</w:t>
      </w:r>
      <w:r w:rsidRPr="00362413">
        <w:rPr>
          <w:spacing w:val="-5"/>
        </w:rPr>
        <w:t xml:space="preserve"> </w:t>
      </w:r>
      <w:r w:rsidRPr="00362413">
        <w:t>наклонения</w:t>
      </w:r>
      <w:r w:rsidRPr="00362413">
        <w:rPr>
          <w:spacing w:val="-1"/>
        </w:rPr>
        <w:t xml:space="preserve"> </w:t>
      </w:r>
      <w:r w:rsidRPr="00362413">
        <w:t>глагола;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определять</w:t>
      </w:r>
      <w:r w:rsidRPr="00362413">
        <w:rPr>
          <w:spacing w:val="-3"/>
        </w:rPr>
        <w:t xml:space="preserve"> </w:t>
      </w:r>
      <w:r w:rsidRPr="00362413">
        <w:t>категорию</w:t>
      </w:r>
      <w:r w:rsidRPr="00362413">
        <w:rPr>
          <w:spacing w:val="-5"/>
        </w:rPr>
        <w:t xml:space="preserve"> </w:t>
      </w:r>
      <w:r w:rsidRPr="00362413">
        <w:t>времени:</w:t>
      </w:r>
      <w:r w:rsidRPr="00362413">
        <w:rPr>
          <w:spacing w:val="-6"/>
        </w:rPr>
        <w:t xml:space="preserve"> </w:t>
      </w:r>
      <w:r w:rsidRPr="00362413">
        <w:t>настоящее,</w:t>
      </w:r>
      <w:r w:rsidRPr="00362413">
        <w:rPr>
          <w:spacing w:val="-1"/>
        </w:rPr>
        <w:t xml:space="preserve"> </w:t>
      </w:r>
      <w:r w:rsidRPr="00362413">
        <w:t>прошедшее</w:t>
      </w:r>
      <w:r w:rsidRPr="00362413">
        <w:rPr>
          <w:spacing w:val="-9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будущее;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образовывать</w:t>
      </w:r>
      <w:r w:rsidRPr="00362413">
        <w:rPr>
          <w:spacing w:val="-4"/>
        </w:rPr>
        <w:t xml:space="preserve"> </w:t>
      </w:r>
      <w:r w:rsidRPr="00362413">
        <w:t>отрицательный</w:t>
      </w:r>
      <w:r w:rsidRPr="00362413">
        <w:rPr>
          <w:spacing w:val="-5"/>
        </w:rPr>
        <w:t xml:space="preserve"> </w:t>
      </w:r>
      <w:r w:rsidRPr="00362413">
        <w:t>аспект</w:t>
      </w:r>
      <w:r w:rsidRPr="00362413">
        <w:rPr>
          <w:spacing w:val="-3"/>
        </w:rPr>
        <w:t xml:space="preserve"> </w:t>
      </w:r>
      <w:r w:rsidRPr="00362413">
        <w:t>глаголов</w:t>
      </w:r>
      <w:r w:rsidRPr="00362413">
        <w:rPr>
          <w:spacing w:val="-2"/>
        </w:rPr>
        <w:t xml:space="preserve"> </w:t>
      </w:r>
      <w:r w:rsidRPr="00362413">
        <w:t>настоящего,</w:t>
      </w:r>
      <w:r w:rsidRPr="00362413">
        <w:rPr>
          <w:spacing w:val="-1"/>
        </w:rPr>
        <w:t xml:space="preserve"> </w:t>
      </w:r>
      <w:r w:rsidRPr="00362413">
        <w:t>прошедшего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будущего</w:t>
      </w:r>
      <w:r w:rsidRPr="00362413">
        <w:rPr>
          <w:spacing w:val="-7"/>
        </w:rPr>
        <w:t xml:space="preserve"> </w:t>
      </w:r>
      <w:r w:rsidRPr="00362413">
        <w:t>времени;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иметь</w:t>
      </w:r>
      <w:r w:rsidRPr="00362413">
        <w:rPr>
          <w:spacing w:val="-3"/>
        </w:rPr>
        <w:t xml:space="preserve"> </w:t>
      </w:r>
      <w:r w:rsidRPr="00362413">
        <w:t>представление</w:t>
      </w:r>
      <w:r w:rsidRPr="00362413">
        <w:rPr>
          <w:spacing w:val="-3"/>
        </w:rPr>
        <w:t xml:space="preserve"> </w:t>
      </w:r>
      <w:r w:rsidRPr="00362413">
        <w:t>о</w:t>
      </w:r>
      <w:r w:rsidRPr="00362413">
        <w:rPr>
          <w:spacing w:val="-6"/>
        </w:rPr>
        <w:t xml:space="preserve"> </w:t>
      </w:r>
      <w:r w:rsidRPr="00362413">
        <w:t>второстепенных</w:t>
      </w:r>
      <w:r w:rsidRPr="00362413">
        <w:rPr>
          <w:spacing w:val="-1"/>
        </w:rPr>
        <w:t xml:space="preserve"> </w:t>
      </w:r>
      <w:r w:rsidRPr="00362413">
        <w:t>членах</w:t>
      </w:r>
      <w:r w:rsidRPr="00362413">
        <w:rPr>
          <w:spacing w:val="-6"/>
        </w:rPr>
        <w:t xml:space="preserve"> </w:t>
      </w:r>
      <w:r w:rsidRPr="00362413">
        <w:t>предложения;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владеть</w:t>
      </w:r>
      <w:r w:rsidRPr="00362413">
        <w:rPr>
          <w:spacing w:val="-5"/>
        </w:rPr>
        <w:t xml:space="preserve"> </w:t>
      </w:r>
      <w:r w:rsidRPr="00362413">
        <w:t>техникой выступления</w:t>
      </w:r>
      <w:r w:rsidRPr="00362413">
        <w:rPr>
          <w:spacing w:val="-4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небольшими</w:t>
      </w:r>
      <w:r w:rsidRPr="00362413">
        <w:rPr>
          <w:spacing w:val="-3"/>
        </w:rPr>
        <w:t xml:space="preserve"> </w:t>
      </w:r>
      <w:r w:rsidRPr="00362413">
        <w:t>сообщениями</w:t>
      </w:r>
      <w:r w:rsidRPr="00362413">
        <w:rPr>
          <w:spacing w:val="-7"/>
        </w:rPr>
        <w:t xml:space="preserve"> </w:t>
      </w:r>
      <w:r w:rsidRPr="00362413">
        <w:t>перед</w:t>
      </w:r>
      <w:r w:rsidRPr="00362413">
        <w:rPr>
          <w:spacing w:val="-5"/>
        </w:rPr>
        <w:t xml:space="preserve"> </w:t>
      </w:r>
      <w:r w:rsidRPr="00362413">
        <w:t>знакомой</w:t>
      </w:r>
      <w:r w:rsidRPr="00362413">
        <w:rPr>
          <w:spacing w:val="-3"/>
        </w:rPr>
        <w:t xml:space="preserve"> </w:t>
      </w:r>
      <w:r w:rsidRPr="00362413">
        <w:t>аудиторией;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выражать</w:t>
      </w:r>
      <w:r w:rsidRPr="00362413">
        <w:rPr>
          <w:spacing w:val="-7"/>
        </w:rPr>
        <w:t xml:space="preserve"> </w:t>
      </w:r>
      <w:r w:rsidRPr="00362413">
        <w:t>собственное</w:t>
      </w:r>
      <w:r w:rsidRPr="00362413">
        <w:rPr>
          <w:spacing w:val="-8"/>
        </w:rPr>
        <w:t xml:space="preserve"> </w:t>
      </w:r>
      <w:r w:rsidRPr="00362413">
        <w:t>мнение,</w:t>
      </w:r>
      <w:r w:rsidRPr="00362413">
        <w:rPr>
          <w:spacing w:val="1"/>
        </w:rPr>
        <w:t xml:space="preserve"> </w:t>
      </w:r>
      <w:r w:rsidRPr="00362413">
        <w:t>аргументируя</w:t>
      </w:r>
      <w:r w:rsidRPr="00362413">
        <w:rPr>
          <w:spacing w:val="2"/>
        </w:rPr>
        <w:t xml:space="preserve"> </w:t>
      </w:r>
      <w:r w:rsidRPr="00362413">
        <w:t>его</w:t>
      </w:r>
      <w:r w:rsidRPr="00362413">
        <w:rPr>
          <w:spacing w:val="-6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учетом</w:t>
      </w:r>
      <w:r w:rsidRPr="00362413">
        <w:rPr>
          <w:spacing w:val="-2"/>
        </w:rPr>
        <w:t xml:space="preserve"> </w:t>
      </w:r>
      <w:r w:rsidRPr="00362413">
        <w:t>ситуации</w:t>
      </w:r>
      <w:r w:rsidRPr="00362413">
        <w:rPr>
          <w:spacing w:val="-1"/>
        </w:rPr>
        <w:t xml:space="preserve"> </w:t>
      </w:r>
      <w:r w:rsidRPr="00362413">
        <w:t>общения;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понимать</w:t>
      </w:r>
      <w:r w:rsidRPr="00362413">
        <w:rPr>
          <w:spacing w:val="-7"/>
        </w:rPr>
        <w:t xml:space="preserve"> </w:t>
      </w:r>
      <w:r w:rsidRPr="00362413">
        <w:t>цель</w:t>
      </w:r>
      <w:r w:rsidRPr="00362413">
        <w:rPr>
          <w:spacing w:val="-3"/>
        </w:rPr>
        <w:t xml:space="preserve"> </w:t>
      </w:r>
      <w:r w:rsidRPr="00362413">
        <w:t>письменного</w:t>
      </w:r>
      <w:r w:rsidRPr="00362413">
        <w:rPr>
          <w:spacing w:val="-7"/>
        </w:rPr>
        <w:t xml:space="preserve"> </w:t>
      </w:r>
      <w:r w:rsidRPr="00362413">
        <w:t>пересказа</w:t>
      </w:r>
      <w:r w:rsidRPr="00362413">
        <w:rPr>
          <w:spacing w:val="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60"/>
        </w:numPr>
        <w:tabs>
          <w:tab w:val="left" w:pos="1353"/>
          <w:tab w:val="left" w:pos="1354"/>
        </w:tabs>
        <w:ind w:left="1353"/>
      </w:pPr>
      <w:r w:rsidRPr="00362413">
        <w:t>представлять на</w:t>
      </w:r>
      <w:r w:rsidRPr="00362413">
        <w:rPr>
          <w:spacing w:val="-2"/>
        </w:rPr>
        <w:t xml:space="preserve"> </w:t>
      </w:r>
      <w:r w:rsidRPr="00362413">
        <w:t>татарском</w:t>
      </w:r>
      <w:r w:rsidRPr="00362413">
        <w:rPr>
          <w:spacing w:val="-1"/>
        </w:rPr>
        <w:t xml:space="preserve"> </w:t>
      </w:r>
      <w:r w:rsidRPr="00362413">
        <w:t>языке</w:t>
      </w:r>
      <w:r w:rsidRPr="00362413">
        <w:rPr>
          <w:spacing w:val="-6"/>
        </w:rPr>
        <w:t xml:space="preserve"> </w:t>
      </w:r>
      <w:r w:rsidRPr="00362413">
        <w:t>свою</w:t>
      </w:r>
      <w:r w:rsidRPr="00362413">
        <w:rPr>
          <w:spacing w:val="-2"/>
        </w:rPr>
        <w:t xml:space="preserve"> </w:t>
      </w:r>
      <w:r w:rsidRPr="00362413">
        <w:t>страну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культуру.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41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pStyle w:val="a3"/>
        <w:rPr>
          <w:sz w:val="17"/>
        </w:rPr>
      </w:pPr>
    </w:p>
    <w:p w:rsidR="005F6E92" w:rsidRPr="00362413" w:rsidRDefault="005F6E92" w:rsidP="00553A77">
      <w:pPr>
        <w:pStyle w:val="a3"/>
        <w:ind w:right="799"/>
      </w:pPr>
    </w:p>
    <w:p w:rsidR="005F6E92" w:rsidRPr="00362413" w:rsidRDefault="005F6E92" w:rsidP="00553A77">
      <w:pPr>
        <w:pStyle w:val="1"/>
        <w:ind w:left="63"/>
      </w:pPr>
      <w:r w:rsidRPr="00362413">
        <w:t>ТЕМАТИЧЕСКОЕ</w:t>
      </w:r>
      <w:r w:rsidRPr="00362413">
        <w:rPr>
          <w:spacing w:val="-15"/>
        </w:rPr>
        <w:t xml:space="preserve"> </w:t>
      </w:r>
      <w:r w:rsidRPr="00362413">
        <w:t>ПЛАНИРОВАНИЕ</w:t>
      </w:r>
    </w:p>
    <w:p w:rsidR="005F6E92" w:rsidRPr="00362413" w:rsidRDefault="005F6E92" w:rsidP="00553A77">
      <w:pPr>
        <w:pStyle w:val="a3"/>
        <w:rPr>
          <w:b/>
          <w:sz w:val="13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3122"/>
        <w:gridCol w:w="706"/>
        <w:gridCol w:w="3794"/>
      </w:tblGrid>
      <w:tr w:rsidR="005F6E92" w:rsidRPr="00362413" w:rsidTr="005F6E92">
        <w:trPr>
          <w:trHeight w:val="921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b/>
                <w:sz w:val="30"/>
              </w:rPr>
            </w:pPr>
          </w:p>
          <w:p w:rsidR="005F6E92" w:rsidRPr="00362413" w:rsidRDefault="005F6E92" w:rsidP="00553A77">
            <w:pPr>
              <w:pStyle w:val="TableParagraph"/>
              <w:ind w:left="112" w:right="108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Блок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b/>
                <w:sz w:val="30"/>
              </w:rPr>
            </w:pPr>
          </w:p>
          <w:p w:rsidR="005F6E92" w:rsidRPr="00362413" w:rsidRDefault="005F6E92" w:rsidP="00553A77">
            <w:pPr>
              <w:pStyle w:val="TableParagraph"/>
              <w:ind w:left="15" w:right="9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Темы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47" w:right="139" w:hanging="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кол-</w:t>
            </w:r>
            <w:r w:rsidRPr="00362413">
              <w:rPr>
                <w:b/>
                <w:spacing w:val="-47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во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часо</w:t>
            </w:r>
          </w:p>
          <w:p w:rsidR="005F6E92" w:rsidRPr="00362413" w:rsidRDefault="005F6E92" w:rsidP="00553A77">
            <w:pPr>
              <w:pStyle w:val="TableParagraph"/>
              <w:ind w:left="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в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b/>
                <w:sz w:val="20"/>
              </w:rPr>
            </w:pPr>
          </w:p>
          <w:p w:rsidR="005F6E92" w:rsidRPr="00362413" w:rsidRDefault="005F6E92" w:rsidP="00553A77">
            <w:pPr>
              <w:pStyle w:val="TableParagraph"/>
              <w:ind w:left="637" w:right="361" w:hanging="251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Характеристики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основных</w:t>
            </w:r>
            <w:r w:rsidRPr="00362413">
              <w:rPr>
                <w:b/>
                <w:spacing w:val="-10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видов</w:t>
            </w:r>
            <w:r w:rsidRPr="00362413">
              <w:rPr>
                <w:b/>
                <w:spacing w:val="-47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деятельности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обучающихся</w:t>
            </w:r>
          </w:p>
        </w:tc>
      </w:tr>
      <w:tr w:rsidR="005F6E92" w:rsidRPr="00362413" w:rsidTr="005F6E92">
        <w:trPr>
          <w:trHeight w:val="230"/>
        </w:trPr>
        <w:tc>
          <w:tcPr>
            <w:tcW w:w="9577" w:type="dxa"/>
            <w:gridSpan w:val="4"/>
          </w:tcPr>
          <w:p w:rsidR="005F6E92" w:rsidRPr="00362413" w:rsidRDefault="005F6E92" w:rsidP="00553A77">
            <w:pPr>
              <w:pStyle w:val="TableParagraph"/>
              <w:ind w:left="4441" w:right="4431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 класс</w:t>
            </w:r>
          </w:p>
        </w:tc>
      </w:tr>
      <w:tr w:rsidR="005F6E92" w:rsidRPr="00362413" w:rsidTr="005F6E92">
        <w:trPr>
          <w:trHeight w:val="345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1947" w:right="193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«Мин»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17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532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854" w:right="165" w:hanging="66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Беседа на тему «Белембәйрәме»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(«День знаний»)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tabs>
                <w:tab w:val="left" w:pos="1232"/>
                <w:tab w:val="left" w:pos="2485"/>
              </w:tabs>
              <w:ind w:left="108" w:right="9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Вести</w:t>
            </w:r>
            <w:r w:rsidRPr="00362413">
              <w:rPr>
                <w:sz w:val="20"/>
              </w:rPr>
              <w:tab/>
              <w:t>диалог,</w:t>
            </w:r>
            <w:r w:rsidRPr="00362413">
              <w:rPr>
                <w:sz w:val="20"/>
              </w:rPr>
              <w:tab/>
            </w:r>
            <w:r w:rsidRPr="00362413">
              <w:rPr>
                <w:spacing w:val="-1"/>
                <w:sz w:val="20"/>
              </w:rPr>
              <w:t>расспрашивая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собеседника,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отвечая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его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вопросы.</w:t>
            </w:r>
          </w:p>
          <w:p w:rsidR="005F6E92" w:rsidRPr="00362413" w:rsidRDefault="005F6E92" w:rsidP="00553A77">
            <w:pPr>
              <w:pStyle w:val="TableParagraph"/>
              <w:ind w:left="108" w:right="9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Владеть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основными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умениями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ведения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разговора</w:t>
            </w:r>
            <w:r w:rsidRPr="00362413">
              <w:rPr>
                <w:spacing w:val="51"/>
                <w:sz w:val="20"/>
              </w:rPr>
              <w:t xml:space="preserve"> </w:t>
            </w:r>
            <w:r w:rsidRPr="00362413">
              <w:rPr>
                <w:sz w:val="20"/>
              </w:rPr>
              <w:t>(начать,</w:t>
            </w:r>
            <w:r w:rsidRPr="00362413">
              <w:rPr>
                <w:spacing w:val="51"/>
                <w:sz w:val="20"/>
              </w:rPr>
              <w:t xml:space="preserve"> </w:t>
            </w:r>
            <w:r w:rsidRPr="00362413">
              <w:rPr>
                <w:sz w:val="20"/>
              </w:rPr>
              <w:t>поддержать,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закончить разговор, привлечь внимание 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т.п.).</w:t>
            </w:r>
          </w:p>
          <w:p w:rsidR="005F6E92" w:rsidRPr="00362413" w:rsidRDefault="005F6E92" w:rsidP="00553A77">
            <w:pPr>
              <w:pStyle w:val="TableParagraph"/>
              <w:ind w:left="108" w:right="10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Соблюдать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гигиенические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требования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чтении и письме.</w:t>
            </w:r>
          </w:p>
        </w:tc>
      </w:tr>
      <w:tr w:rsidR="005F6E92" w:rsidRPr="00362413" w:rsidTr="005F6E92">
        <w:trPr>
          <w:trHeight w:val="130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252" w:right="412" w:hanging="83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Правила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гигиены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чтения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письма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32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119" w:righ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Обучение грамоте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(фонетика, графика,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чтение,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письмо)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166" w:right="448" w:hanging="70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Буквы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алфавита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9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Произносить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различать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51"/>
                <w:sz w:val="20"/>
              </w:rPr>
              <w:t xml:space="preserve"> </w:t>
            </w:r>
            <w:r w:rsidRPr="00362413">
              <w:rPr>
                <w:sz w:val="20"/>
              </w:rPr>
              <w:t>слух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гласные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согласные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языка.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860"/>
                <w:tab w:val="left" w:pos="3574"/>
              </w:tabs>
              <w:ind w:left="108" w:right="9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</w:t>
            </w:r>
            <w:r w:rsidRPr="00362413">
              <w:rPr>
                <w:sz w:val="20"/>
              </w:rPr>
              <w:tab/>
              <w:t>количество</w:t>
            </w:r>
            <w:r w:rsidRPr="00362413">
              <w:rPr>
                <w:sz w:val="20"/>
              </w:rPr>
              <w:tab/>
            </w:r>
            <w:r w:rsidRPr="00362413">
              <w:rPr>
                <w:spacing w:val="-3"/>
                <w:sz w:val="20"/>
              </w:rPr>
              <w:t>и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последовательность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звуков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слове.</w:t>
            </w:r>
          </w:p>
          <w:p w:rsidR="005F6E92" w:rsidRPr="00362413" w:rsidRDefault="005F6E92" w:rsidP="00553A77">
            <w:pPr>
              <w:pStyle w:val="TableParagraph"/>
              <w:ind w:left="108" w:right="8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читать</w:t>
            </w:r>
            <w:r w:rsidRPr="00362413">
              <w:rPr>
                <w:spacing w:val="50"/>
                <w:sz w:val="20"/>
              </w:rPr>
              <w:t xml:space="preserve"> </w:t>
            </w:r>
            <w:r w:rsidRPr="00362413">
              <w:rPr>
                <w:sz w:val="20"/>
              </w:rPr>
              <w:t>буквы</w:t>
            </w:r>
            <w:r w:rsidRPr="00362413">
              <w:rPr>
                <w:spacing w:val="5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4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слогам.</w:t>
            </w:r>
          </w:p>
          <w:p w:rsidR="005F6E92" w:rsidRPr="00362413" w:rsidRDefault="005F6E92" w:rsidP="00553A77">
            <w:pPr>
              <w:pStyle w:val="TableParagraph"/>
              <w:ind w:left="108" w:right="8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Различать</w:t>
            </w:r>
            <w:r w:rsidRPr="00362413">
              <w:rPr>
                <w:spacing w:val="25"/>
                <w:sz w:val="20"/>
              </w:rPr>
              <w:t xml:space="preserve"> </w:t>
            </w:r>
            <w:r w:rsidRPr="00362413">
              <w:rPr>
                <w:sz w:val="20"/>
              </w:rPr>
              <w:t>гласные</w:t>
            </w:r>
            <w:r w:rsidRPr="00362413">
              <w:rPr>
                <w:spacing w:val="2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24"/>
                <w:sz w:val="20"/>
              </w:rPr>
              <w:t xml:space="preserve"> </w:t>
            </w:r>
            <w:r w:rsidRPr="00362413">
              <w:rPr>
                <w:sz w:val="20"/>
              </w:rPr>
              <w:t>согласные</w:t>
            </w:r>
            <w:r w:rsidRPr="00362413">
              <w:rPr>
                <w:spacing w:val="26"/>
                <w:sz w:val="20"/>
              </w:rPr>
              <w:t xml:space="preserve"> </w:t>
            </w:r>
            <w:r w:rsidRPr="00362413">
              <w:rPr>
                <w:sz w:val="20"/>
              </w:rPr>
              <w:t>звуки: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гласные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–</w:t>
            </w:r>
          </w:p>
          <w:p w:rsidR="005F6E92" w:rsidRPr="00362413" w:rsidRDefault="005F6E92" w:rsidP="00553A77">
            <w:pPr>
              <w:pStyle w:val="TableParagraph"/>
              <w:ind w:left="108" w:right="8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ударные и безударные, твердые и мягкие;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согласные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–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звонкие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глухие.</w:t>
            </w:r>
          </w:p>
          <w:p w:rsidR="005F6E92" w:rsidRPr="00362413" w:rsidRDefault="005F6E92" w:rsidP="00553A77">
            <w:pPr>
              <w:pStyle w:val="TableParagraph"/>
              <w:ind w:left="108" w:right="9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Различать</w:t>
            </w:r>
            <w:r w:rsidRPr="00362413">
              <w:rPr>
                <w:spacing w:val="14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17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17"/>
                <w:sz w:val="20"/>
              </w:rPr>
              <w:t xml:space="preserve"> </w:t>
            </w:r>
            <w:r w:rsidRPr="00362413">
              <w:rPr>
                <w:sz w:val="20"/>
              </w:rPr>
              <w:t>буквы:</w:t>
            </w:r>
            <w:r w:rsidRPr="00362413">
              <w:rPr>
                <w:spacing w:val="20"/>
                <w:sz w:val="20"/>
              </w:rPr>
              <w:t xml:space="preserve"> </w:t>
            </w:r>
            <w:r w:rsidRPr="00362413">
              <w:rPr>
                <w:sz w:val="20"/>
              </w:rPr>
              <w:t>буква</w:t>
            </w:r>
            <w:r w:rsidRPr="00362413">
              <w:rPr>
                <w:spacing w:val="21"/>
                <w:sz w:val="20"/>
              </w:rPr>
              <w:t xml:space="preserve"> </w:t>
            </w:r>
            <w:r w:rsidRPr="00362413">
              <w:rPr>
                <w:sz w:val="20"/>
              </w:rPr>
              <w:t>как</w:t>
            </w:r>
            <w:r w:rsidRPr="00362413">
              <w:rPr>
                <w:spacing w:val="17"/>
                <w:sz w:val="20"/>
              </w:rPr>
              <w:t xml:space="preserve"> </w:t>
            </w:r>
            <w:r w:rsidRPr="00362413">
              <w:rPr>
                <w:sz w:val="20"/>
              </w:rPr>
              <w:t>знак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звука.</w:t>
            </w:r>
          </w:p>
          <w:p w:rsidR="005F6E92" w:rsidRPr="00362413" w:rsidRDefault="005F6E92" w:rsidP="00553A77">
            <w:pPr>
              <w:pStyle w:val="TableParagraph"/>
              <w:ind w:left="108" w:right="10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Писать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буквы,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буквосочетания,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слоги,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слова,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соблюдением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гигиенических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норм.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Писать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прописные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строчные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буквы.</w:t>
            </w:r>
          </w:p>
          <w:p w:rsidR="005F6E92" w:rsidRPr="00362413" w:rsidRDefault="005F6E92" w:rsidP="00553A77">
            <w:pPr>
              <w:pStyle w:val="TableParagraph"/>
              <w:ind w:left="108" w:right="10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Оформлять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письме,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выбирать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знак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конца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предложения.</w:t>
            </w:r>
          </w:p>
        </w:tc>
      </w:tr>
      <w:tr w:rsidR="005F6E92" w:rsidRPr="00362413" w:rsidTr="005F6E92">
        <w:trPr>
          <w:trHeight w:val="29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Чтение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слов по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слогам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618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354" w:right="349" w:firstLine="26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Выработка связного 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ритмичного</w:t>
            </w:r>
            <w:r w:rsidRPr="00362413">
              <w:rPr>
                <w:spacing w:val="-10"/>
                <w:sz w:val="20"/>
              </w:rPr>
              <w:t xml:space="preserve"> </w:t>
            </w:r>
            <w:r w:rsidRPr="00362413">
              <w:rPr>
                <w:sz w:val="20"/>
              </w:rPr>
              <w:t>написания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букв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4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9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844" w:right="412" w:hanging="414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Слова, которые пишутся с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заглавной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буквы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51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863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36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86" w:right="172" w:firstLine="2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Диалог на тему «Мин мәктәптә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һәм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өйдә»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(«Я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школе 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дома»)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Рассказывать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себе,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друзьях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т.д.</w:t>
            </w:r>
          </w:p>
          <w:p w:rsidR="005F6E92" w:rsidRPr="00362413" w:rsidRDefault="005F6E92" w:rsidP="00553A77">
            <w:pPr>
              <w:pStyle w:val="TableParagraph"/>
              <w:ind w:left="108" w:right="14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 устную и письменную речь с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соблюдением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орфоэпических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интонационных норм татарского языка.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Принимать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участие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коллективной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игре.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Повторять гласные и согласные звуки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языка.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произносить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скороговорки.</w:t>
            </w:r>
          </w:p>
        </w:tc>
      </w:tr>
      <w:tr w:rsidR="005F6E92" w:rsidRPr="00362413" w:rsidTr="005F6E92">
        <w:trPr>
          <w:trHeight w:val="96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Урок-игра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54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571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«Тирә-як,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көнкүреш»</w:t>
            </w:r>
            <w:r w:rsidRPr="00362413">
              <w:rPr>
                <w:b/>
                <w:spacing w:val="-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(«Мир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вокруг меня»)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16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883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Рассказ на тему «Минем яраткан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уенчыкларым» («Мои любимые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игрушки»)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Соблюдать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правила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речевого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этикета.</w:t>
            </w:r>
          </w:p>
          <w:p w:rsidR="005F6E92" w:rsidRPr="00362413" w:rsidRDefault="005F6E92" w:rsidP="00553A77">
            <w:pPr>
              <w:pStyle w:val="TableParagraph"/>
              <w:ind w:left="108" w:right="17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 небольшой рассказ о своих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любимых игрушках. Задавать и отвечать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вопросы.</w:t>
            </w:r>
          </w:p>
          <w:p w:rsidR="005F6E92" w:rsidRPr="00362413" w:rsidRDefault="005F6E92" w:rsidP="00553A77">
            <w:pPr>
              <w:pStyle w:val="TableParagraph"/>
              <w:ind w:left="108" w:right="331"/>
              <w:jc w:val="both"/>
              <w:rPr>
                <w:sz w:val="20"/>
              </w:rPr>
            </w:pPr>
            <w:r w:rsidRPr="00362413">
              <w:rPr>
                <w:b/>
                <w:sz w:val="20"/>
              </w:rPr>
              <w:t>Воспроизводить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звуковую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форму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  <w:r w:rsidRPr="00362413">
              <w:rPr>
                <w:spacing w:val="13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12"/>
                <w:sz w:val="20"/>
              </w:rPr>
              <w:t xml:space="preserve"> </w:t>
            </w:r>
            <w:r w:rsidRPr="00362413">
              <w:rPr>
                <w:sz w:val="20"/>
              </w:rPr>
              <w:t>его</w:t>
            </w:r>
            <w:r w:rsidRPr="00362413">
              <w:rPr>
                <w:spacing w:val="7"/>
                <w:sz w:val="20"/>
              </w:rPr>
              <w:t xml:space="preserve"> </w:t>
            </w:r>
            <w:r w:rsidRPr="00362413">
              <w:rPr>
                <w:sz w:val="20"/>
              </w:rPr>
              <w:t>буквенной</w:t>
            </w:r>
            <w:r w:rsidRPr="00362413">
              <w:rPr>
                <w:spacing w:val="10"/>
                <w:sz w:val="20"/>
              </w:rPr>
              <w:t xml:space="preserve"> </w:t>
            </w:r>
            <w:r w:rsidRPr="00362413">
              <w:rPr>
                <w:sz w:val="20"/>
              </w:rPr>
              <w:t>записи.</w:t>
            </w:r>
          </w:p>
        </w:tc>
      </w:tr>
      <w:tr w:rsidR="005F6E92" w:rsidRPr="00362413" w:rsidTr="005F6E92">
        <w:trPr>
          <w:trHeight w:val="61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983" w:right="493" w:hanging="47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Чтение по слогам слов 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предложений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27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119" w:righ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Обучение грамоте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(фонетика, графика,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чтение,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письмо)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027" w:right="164" w:hanging="85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Основные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элементы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соединения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букв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слове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21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Записывать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слоги,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слова,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соблюдением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гигиенических норм.</w:t>
            </w:r>
          </w:p>
          <w:p w:rsidR="005F6E92" w:rsidRPr="00362413" w:rsidRDefault="005F6E92" w:rsidP="00553A77">
            <w:pPr>
              <w:pStyle w:val="TableParagraph"/>
              <w:ind w:left="108" w:right="33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количество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слогов.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Писать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без искажений прописные буквы в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начале предложения и в именах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собственных.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Вырабатывать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связное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ритмичное</w:t>
            </w:r>
          </w:p>
        </w:tc>
      </w:tr>
      <w:tr w:rsidR="005F6E92" w:rsidRPr="00362413" w:rsidTr="005F6E92">
        <w:trPr>
          <w:trHeight w:val="53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Слог. Запись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слов по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слогам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41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252" w:right="223" w:hanging="100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Запись слов и предложений по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памяти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42"/>
          <w:pgSz w:w="11910" w:h="16840"/>
          <w:pgMar w:top="96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3122"/>
        <w:gridCol w:w="706"/>
        <w:gridCol w:w="3794"/>
      </w:tblGrid>
      <w:tr w:rsidR="005F6E92" w:rsidRPr="00362413" w:rsidTr="005F6E92">
        <w:trPr>
          <w:trHeight w:val="1089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38" w:right="144" w:firstLine="1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Запись предложений после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предварительного слого-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звукового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разбора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каждого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150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написание букв.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Различать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буквы.</w:t>
            </w:r>
          </w:p>
          <w:p w:rsidR="005F6E92" w:rsidRPr="00362413" w:rsidRDefault="005F6E92" w:rsidP="00553A77">
            <w:pPr>
              <w:pStyle w:val="TableParagraph"/>
              <w:ind w:left="108" w:right="17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Проводить слого-звуковой разбор слова.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Знать алфавит: правильно называть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буквы,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их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последовательность.</w:t>
            </w:r>
          </w:p>
          <w:p w:rsidR="005F6E92" w:rsidRPr="00362413" w:rsidRDefault="005F6E92" w:rsidP="00553A77">
            <w:pPr>
              <w:pStyle w:val="TableParagraph"/>
              <w:ind w:left="108" w:right="162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Использовать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алфавит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для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упорядочения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списка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слов.</w:t>
            </w:r>
          </w:p>
          <w:p w:rsidR="005F6E92" w:rsidRPr="00362413" w:rsidRDefault="005F6E92" w:rsidP="00553A77">
            <w:pPr>
              <w:pStyle w:val="TableParagraph"/>
              <w:ind w:left="108" w:right="110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 списывать слова и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предложения.</w:t>
            </w:r>
          </w:p>
        </w:tc>
      </w:tr>
      <w:tr w:rsidR="005F6E92" w:rsidRPr="00362413" w:rsidTr="005F6E92">
        <w:trPr>
          <w:trHeight w:val="29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2"/>
              <w:jc w:val="both"/>
              <w:rPr>
                <w:sz w:val="20"/>
              </w:rPr>
            </w:pPr>
            <w:r w:rsidRPr="00362413">
              <w:rPr>
                <w:sz w:val="20"/>
              </w:rPr>
              <w:t>Татарский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алфавит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1641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Контрольное</w:t>
            </w:r>
            <w:r w:rsidRPr="00362413">
              <w:rPr>
                <w:i/>
                <w:spacing w:val="-5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списывание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1382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36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прослушанным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55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Воспринимать на слух аудиотекст,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построенный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знакомом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языковом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материале.</w:t>
            </w:r>
          </w:p>
          <w:p w:rsidR="005F6E92" w:rsidRPr="00362413" w:rsidRDefault="005F6E92" w:rsidP="00553A77">
            <w:pPr>
              <w:pStyle w:val="TableParagraph"/>
              <w:ind w:left="108" w:right="11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Отвечать на вопросы по тексту.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Проводить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беседу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содержанию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текста.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Пересказывать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прослушанный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текст.</w:t>
            </w:r>
          </w:p>
        </w:tc>
      </w:tr>
      <w:tr w:rsidR="005F6E92" w:rsidRPr="00362413" w:rsidTr="005F6E92">
        <w:trPr>
          <w:trHeight w:val="287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1099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«Туган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җирем»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(«Моя Родина»)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20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537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115" w:right="10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</w:p>
          <w:p w:rsidR="005F6E92" w:rsidRPr="00362413" w:rsidRDefault="005F6E92" w:rsidP="00553A77">
            <w:pPr>
              <w:pStyle w:val="TableParagraph"/>
              <w:ind w:left="143" w:right="132" w:hanging="4"/>
              <w:jc w:val="both"/>
              <w:rPr>
                <w:sz w:val="20"/>
              </w:rPr>
            </w:pPr>
            <w:r w:rsidRPr="00362413">
              <w:rPr>
                <w:sz w:val="20"/>
              </w:rPr>
              <w:t>(фонетика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орфоэпия, графика,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орфография)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367" w:right="180" w:hanging="1182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Речь. Устная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речь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письменная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речь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9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Распознавать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устную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письменную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речь.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Различать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слово,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текст.</w:t>
            </w:r>
          </w:p>
          <w:p w:rsidR="005F6E92" w:rsidRPr="00362413" w:rsidRDefault="005F6E92" w:rsidP="00553A77">
            <w:pPr>
              <w:pStyle w:val="TableParagraph"/>
              <w:ind w:left="108" w:right="33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оформлять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письме, выбирать знак конца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предложения.</w:t>
            </w:r>
          </w:p>
          <w:p w:rsidR="005F6E92" w:rsidRPr="00362413" w:rsidRDefault="005F6E92" w:rsidP="00553A77">
            <w:pPr>
              <w:pStyle w:val="TableParagraph"/>
              <w:ind w:left="108" w:right="16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Использовать прописную букву в начале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 и в именах собственных (в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именах 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фамилиях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людей,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кличках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животных).</w:t>
            </w:r>
          </w:p>
          <w:p w:rsidR="005F6E92" w:rsidRPr="00362413" w:rsidRDefault="005F6E92" w:rsidP="00553A77">
            <w:pPr>
              <w:pStyle w:val="TableParagraph"/>
              <w:ind w:left="108" w:right="22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 место в предложении слова,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отвечающего на вопрос «нишли?» («что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делает?»).</w:t>
            </w:r>
          </w:p>
          <w:p w:rsidR="005F6E92" w:rsidRPr="00362413" w:rsidRDefault="005F6E92" w:rsidP="00553A77">
            <w:pPr>
              <w:pStyle w:val="TableParagraph"/>
              <w:ind w:left="108" w:right="47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Применять изученные правила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правописания: раздельное написание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слов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предложении,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перенос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слов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следующую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строку.</w:t>
            </w:r>
          </w:p>
          <w:p w:rsidR="005F6E92" w:rsidRPr="00362413" w:rsidRDefault="005F6E92" w:rsidP="00553A77">
            <w:pPr>
              <w:pStyle w:val="TableParagraph"/>
              <w:ind w:left="108" w:right="67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 писать и читать слова с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буквами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ъ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и ь.</w:t>
            </w:r>
          </w:p>
          <w:p w:rsidR="005F6E92" w:rsidRPr="00362413" w:rsidRDefault="005F6E92" w:rsidP="00553A77">
            <w:pPr>
              <w:pStyle w:val="TableParagraph"/>
              <w:ind w:left="108" w:right="5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Переносить слова с буквами ъ и ь по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слогам.</w:t>
            </w:r>
          </w:p>
          <w:p w:rsidR="005F6E92" w:rsidRPr="00362413" w:rsidRDefault="005F6E92" w:rsidP="00553A77">
            <w:pPr>
              <w:pStyle w:val="TableParagraph"/>
              <w:ind w:left="108" w:right="30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Выделять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в слове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ударение.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Владеть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техникой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чтения,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приемами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понимания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прочитанного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прослушанного.</w:t>
            </w:r>
          </w:p>
          <w:p w:rsidR="005F6E92" w:rsidRPr="00362413" w:rsidRDefault="005F6E92" w:rsidP="00553A77">
            <w:pPr>
              <w:pStyle w:val="TableParagraph"/>
              <w:ind w:left="108" w:right="36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 читать специфичные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согласные звуки татарского языка [w],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[ғ],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[қ], [җ],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[ң],</w:t>
            </w:r>
            <w:r w:rsidRPr="00362413">
              <w:rPr>
                <w:spacing w:val="4"/>
                <w:sz w:val="20"/>
              </w:rPr>
              <w:t xml:space="preserve"> </w:t>
            </w:r>
            <w:r w:rsidRPr="00362413">
              <w:rPr>
                <w:sz w:val="20"/>
              </w:rPr>
              <w:t>[һ].</w:t>
            </w:r>
          </w:p>
          <w:p w:rsidR="005F6E92" w:rsidRPr="00362413" w:rsidRDefault="005F6E92" w:rsidP="00553A77">
            <w:pPr>
              <w:pStyle w:val="TableParagraph"/>
              <w:ind w:left="108" w:right="25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 писать слова с гласными о 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ө.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употреблять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при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письме</w:t>
            </w:r>
          </w:p>
          <w:p w:rsidR="005F6E92" w:rsidRPr="00362413" w:rsidRDefault="005F6E92" w:rsidP="00553A77">
            <w:pPr>
              <w:pStyle w:val="TableParagraph"/>
              <w:ind w:left="108" w:right="56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буквы,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обозначающие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специфичные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языка.</w:t>
            </w:r>
          </w:p>
        </w:tc>
      </w:tr>
      <w:tr w:rsidR="005F6E92" w:rsidRPr="00362413" w:rsidTr="005F6E92">
        <w:trPr>
          <w:trHeight w:val="23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Слово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01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Текст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4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22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Перенос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слов из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строки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в строку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4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Ударение.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Ударный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слог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4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2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425" w:right="121" w:hanging="128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Правописание слов с гласными 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и ө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445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320" w:right="312" w:hanging="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Правописание специфичных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согласных звуков татарского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4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17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489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«Татар</w:t>
            </w:r>
            <w:r w:rsidRPr="00362413">
              <w:rPr>
                <w:b/>
                <w:spacing w:val="-3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дөньясы»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(«Мир</w:t>
            </w:r>
            <w:r w:rsidRPr="00362413">
              <w:rPr>
                <w:b/>
                <w:spacing w:val="-4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татарского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народа»)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13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498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115" w:right="10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</w:p>
          <w:p w:rsidR="005F6E92" w:rsidRPr="00362413" w:rsidRDefault="005F6E92" w:rsidP="00553A77">
            <w:pPr>
              <w:pStyle w:val="TableParagraph"/>
              <w:ind w:left="432" w:right="428" w:firstLine="4"/>
              <w:jc w:val="both"/>
              <w:rPr>
                <w:sz w:val="20"/>
              </w:rPr>
            </w:pPr>
            <w:r w:rsidRPr="00362413">
              <w:rPr>
                <w:sz w:val="20"/>
              </w:rPr>
              <w:t>(фонетика 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орфоэпия,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морфология,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орфография,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морфемика)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Гласные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81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Распознавать парные и непарные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гласные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согласные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звуки.</w:t>
            </w:r>
          </w:p>
          <w:p w:rsidR="005F6E92" w:rsidRPr="00362413" w:rsidRDefault="005F6E92" w:rsidP="00553A77">
            <w:pPr>
              <w:pStyle w:val="TableParagraph"/>
              <w:ind w:left="108" w:right="16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читать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специфичные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гласные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языка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[ә],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[ө],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[ү].</w:t>
            </w:r>
          </w:p>
          <w:p w:rsidR="005F6E92" w:rsidRPr="00362413" w:rsidRDefault="005F6E92" w:rsidP="00553A77">
            <w:pPr>
              <w:pStyle w:val="TableParagraph"/>
              <w:ind w:left="108" w:right="21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Знать функции букв е, ё, ю, я. Различать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слова, отвечающие на вопросы «Кем?»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(«Кто?»)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«Нәрсә?»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(«Что?»).</w:t>
            </w:r>
          </w:p>
        </w:tc>
      </w:tr>
      <w:tr w:rsidR="005F6E92" w:rsidRPr="00362413" w:rsidTr="005F6E92">
        <w:trPr>
          <w:trHeight w:val="46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0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Согласные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</w:p>
          <w:p w:rsidR="005F6E92" w:rsidRPr="00362413" w:rsidRDefault="005F6E92" w:rsidP="00553A77">
            <w:pPr>
              <w:pStyle w:val="TableParagraph"/>
              <w:ind w:left="15" w:right="14"/>
              <w:jc w:val="both"/>
              <w:rPr>
                <w:sz w:val="20"/>
              </w:rPr>
            </w:pPr>
            <w:r w:rsidRPr="00362413">
              <w:rPr>
                <w:sz w:val="20"/>
              </w:rPr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47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Звуковое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значение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букв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е,</w:t>
            </w:r>
            <w:r w:rsidRPr="00362413">
              <w:rPr>
                <w:spacing w:val="5"/>
                <w:sz w:val="20"/>
              </w:rPr>
              <w:t xml:space="preserve"> </w:t>
            </w:r>
            <w:r w:rsidRPr="00362413">
              <w:rPr>
                <w:sz w:val="20"/>
              </w:rPr>
              <w:t>ё,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ю,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4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Устный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опрос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43"/>
          <w:pgSz w:w="11910" w:h="16840"/>
          <w:pgMar w:top="102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3122"/>
        <w:gridCol w:w="706"/>
        <w:gridCol w:w="3794"/>
      </w:tblGrid>
      <w:tr w:rsidR="005F6E92" w:rsidRPr="00362413" w:rsidTr="005F6E92">
        <w:trPr>
          <w:trHeight w:val="825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412" w:right="410" w:hanging="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Слова, отвечающие на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вопросы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«кем?»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(«кто?»)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</w:p>
          <w:p w:rsidR="005F6E92" w:rsidRPr="00362413" w:rsidRDefault="005F6E92" w:rsidP="00553A77">
            <w:pPr>
              <w:pStyle w:val="TableParagraph"/>
              <w:ind w:left="15" w:right="12"/>
              <w:jc w:val="both"/>
              <w:rPr>
                <w:sz w:val="20"/>
              </w:rPr>
            </w:pPr>
            <w:r w:rsidRPr="00362413">
              <w:rPr>
                <w:sz w:val="20"/>
              </w:rPr>
              <w:t>«нәрсә?»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(«что?»)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Устно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отвечать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вопросы.</w:t>
            </w:r>
          </w:p>
          <w:p w:rsidR="005F6E92" w:rsidRPr="00362413" w:rsidRDefault="005F6E92" w:rsidP="00553A77">
            <w:pPr>
              <w:pStyle w:val="TableParagraph"/>
              <w:ind w:left="108" w:right="272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 присоединять к слову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твердый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или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мягкий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вариант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аффиксов.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Писать под диктовку слова, тексты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объемом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не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более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8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слов.</w:t>
            </w:r>
          </w:p>
        </w:tc>
      </w:tr>
      <w:tr w:rsidR="005F6E92" w:rsidRPr="00362413" w:rsidTr="005F6E92">
        <w:trPr>
          <w:trHeight w:val="84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340" w:right="310" w:hanging="2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Особенности</w:t>
            </w:r>
            <w:r w:rsidRPr="00362413">
              <w:rPr>
                <w:spacing w:val="-12"/>
                <w:sz w:val="20"/>
              </w:rPr>
              <w:t xml:space="preserve"> </w:t>
            </w:r>
            <w:r w:rsidRPr="00362413">
              <w:rPr>
                <w:sz w:val="20"/>
              </w:rPr>
              <w:t>присоединения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аффиксов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татарском языке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3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8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Контрольный</w:t>
            </w:r>
            <w:r w:rsidRPr="00362413">
              <w:rPr>
                <w:i/>
                <w:spacing w:val="-4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1382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114" w:righ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37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Читать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целыми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словами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скоростью,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соответствующей индивидуальному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темпу.</w:t>
            </w:r>
          </w:p>
          <w:p w:rsidR="005F6E92" w:rsidRPr="00362413" w:rsidRDefault="005F6E92" w:rsidP="00553A77">
            <w:pPr>
              <w:pStyle w:val="TableParagraph"/>
              <w:ind w:left="108" w:right="23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Выполнять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тестовые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задания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отвечать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вопросы по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тексту.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Работать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рисунками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содержанию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текста.</w:t>
            </w:r>
          </w:p>
        </w:tc>
      </w:tr>
      <w:tr w:rsidR="005F6E92" w:rsidRPr="00362413" w:rsidTr="005F6E92">
        <w:trPr>
          <w:trHeight w:val="230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119" w:right="96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Итого: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66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6"/>
              </w:rPr>
            </w:pPr>
          </w:p>
        </w:tc>
      </w:tr>
      <w:tr w:rsidR="005F6E92" w:rsidRPr="00362413" w:rsidTr="005F6E92">
        <w:trPr>
          <w:trHeight w:val="230"/>
        </w:trPr>
        <w:tc>
          <w:tcPr>
            <w:tcW w:w="9577" w:type="dxa"/>
            <w:gridSpan w:val="4"/>
          </w:tcPr>
          <w:p w:rsidR="005F6E92" w:rsidRPr="00362413" w:rsidRDefault="005F6E92" w:rsidP="00553A77">
            <w:pPr>
              <w:pStyle w:val="TableParagraph"/>
              <w:ind w:left="4441" w:right="4431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2 класс</w:t>
            </w:r>
          </w:p>
        </w:tc>
      </w:tr>
      <w:tr w:rsidR="005F6E92" w:rsidRPr="00362413" w:rsidTr="005F6E92">
        <w:trPr>
          <w:trHeight w:val="301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1947" w:right="193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«Мин»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17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263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8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Выразительно читать текст вслух,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соблюдая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правильную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интонацию.</w:t>
            </w:r>
          </w:p>
          <w:p w:rsidR="005F6E92" w:rsidRPr="00362413" w:rsidRDefault="005F6E92" w:rsidP="00553A77">
            <w:pPr>
              <w:pStyle w:val="TableParagraph"/>
              <w:ind w:left="108" w:right="12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Строить предложения для решения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определенной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речевой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задачи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(для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ответа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заданный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вопрос,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для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выражения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собственного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мнения).</w:t>
            </w:r>
          </w:p>
          <w:p w:rsidR="005F6E92" w:rsidRPr="00362413" w:rsidRDefault="005F6E92" w:rsidP="00553A77">
            <w:pPr>
              <w:pStyle w:val="TableParagraph"/>
              <w:ind w:left="108" w:right="53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Наблюдать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над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слоговой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структурой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различных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слов.</w:t>
            </w:r>
          </w:p>
        </w:tc>
      </w:tr>
      <w:tr w:rsidR="005F6E92" w:rsidRPr="00362413" w:rsidTr="005F6E92">
        <w:trPr>
          <w:trHeight w:val="156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623" w:right="538" w:hanging="6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 материала,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изученного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1 классе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619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115" w:right="10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</w:p>
          <w:p w:rsidR="005F6E92" w:rsidRPr="00362413" w:rsidRDefault="005F6E92" w:rsidP="00553A77">
            <w:pPr>
              <w:pStyle w:val="TableParagraph"/>
              <w:ind w:left="134" w:right="125" w:firstLine="18"/>
              <w:jc w:val="both"/>
              <w:rPr>
                <w:sz w:val="20"/>
              </w:rPr>
            </w:pPr>
            <w:r w:rsidRPr="00362413">
              <w:rPr>
                <w:sz w:val="20"/>
              </w:rPr>
              <w:t>(фонетика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орфоэпия,</w:t>
            </w:r>
            <w:r w:rsidRPr="00362413">
              <w:rPr>
                <w:spacing w:val="-11"/>
                <w:sz w:val="20"/>
              </w:rPr>
              <w:t xml:space="preserve"> </w:t>
            </w:r>
            <w:r w:rsidRPr="00362413">
              <w:rPr>
                <w:sz w:val="20"/>
              </w:rPr>
              <w:t>графика)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825" w:right="505" w:hanging="31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Система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гласных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звуков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5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35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Повторить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гласные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согласные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звуки,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произносить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их.</w:t>
            </w:r>
          </w:p>
          <w:p w:rsidR="005F6E92" w:rsidRPr="00362413" w:rsidRDefault="005F6E92" w:rsidP="00553A77">
            <w:pPr>
              <w:pStyle w:val="TableParagraph"/>
              <w:ind w:left="108" w:right="57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Находить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тексте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заданным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звуком.</w:t>
            </w:r>
          </w:p>
          <w:p w:rsidR="005F6E92" w:rsidRPr="00362413" w:rsidRDefault="005F6E92" w:rsidP="00553A77">
            <w:pPr>
              <w:pStyle w:val="TableParagraph"/>
              <w:ind w:left="108" w:right="1012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Повторить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специфичные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языка.</w:t>
            </w:r>
          </w:p>
        </w:tc>
      </w:tr>
      <w:tr w:rsidR="005F6E92" w:rsidRPr="00362413" w:rsidTr="005F6E92">
        <w:trPr>
          <w:trHeight w:val="29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75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310" w:right="292" w:hanging="100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Согласные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татарском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языке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6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9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1147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119" w:right="94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Урок-игра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Участвовать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игре.</w:t>
            </w:r>
          </w:p>
          <w:p w:rsidR="005F6E92" w:rsidRPr="00362413" w:rsidRDefault="005F6E92" w:rsidP="00553A77">
            <w:pPr>
              <w:pStyle w:val="TableParagraph"/>
              <w:ind w:left="108" w:right="81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Понимать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слух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речь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учителя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одноклассников.</w:t>
            </w:r>
          </w:p>
          <w:p w:rsidR="005F6E92" w:rsidRPr="00362413" w:rsidRDefault="005F6E92" w:rsidP="00553A77">
            <w:pPr>
              <w:pStyle w:val="TableParagraph"/>
              <w:ind w:left="108" w:right="62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Выполнять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задания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для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повторения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согласных 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гласных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звуков.</w:t>
            </w:r>
          </w:p>
        </w:tc>
      </w:tr>
      <w:tr w:rsidR="005F6E92" w:rsidRPr="00362413" w:rsidTr="005F6E92">
        <w:trPr>
          <w:trHeight w:val="349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571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«Тирә-як,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көнкүреш»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(«Мир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вокруг меня»)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14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489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355" w:right="211" w:hanging="131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(лексика)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Лексическое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значение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4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79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Использовать различные словари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языка.</w:t>
            </w:r>
          </w:p>
          <w:p w:rsidR="005F6E92" w:rsidRPr="00362413" w:rsidRDefault="005F6E92" w:rsidP="00553A77">
            <w:pPr>
              <w:pStyle w:val="TableParagraph"/>
              <w:ind w:left="108" w:right="9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лексическое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значение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слова с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помощью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словаря.</w:t>
            </w:r>
          </w:p>
          <w:p w:rsidR="005F6E92" w:rsidRPr="00362413" w:rsidRDefault="005F6E92" w:rsidP="00553A77">
            <w:pPr>
              <w:pStyle w:val="TableParagraph"/>
              <w:ind w:left="108" w:right="25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Выявлять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тексте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случаи употребления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элементарных синонимов и антонимов.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Подбирать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синонимы и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антонимы.</w:t>
            </w:r>
          </w:p>
        </w:tc>
      </w:tr>
      <w:tr w:rsidR="005F6E92" w:rsidRPr="00362413" w:rsidTr="005F6E92">
        <w:trPr>
          <w:trHeight w:val="278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Синонимы.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Антонимы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5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58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2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916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921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119" w:right="94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14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Находить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тексте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нужную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информацию.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Отвечать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вопросы по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тексту.</w:t>
            </w:r>
          </w:p>
          <w:p w:rsidR="005F6E92" w:rsidRPr="00362413" w:rsidRDefault="005F6E92" w:rsidP="00553A77">
            <w:pPr>
              <w:pStyle w:val="TableParagraph"/>
              <w:ind w:left="108" w:right="862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Разыгрывать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готовые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диалоги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изученные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темы.</w:t>
            </w:r>
          </w:p>
        </w:tc>
      </w:tr>
      <w:tr w:rsidR="005F6E92" w:rsidRPr="00362413" w:rsidTr="005F6E92">
        <w:trPr>
          <w:trHeight w:val="350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1099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«Туган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җирем»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(«Моя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Родина»)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22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691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  <w:rPr>
                <w:b/>
                <w:sz w:val="19"/>
              </w:rPr>
            </w:pPr>
          </w:p>
          <w:p w:rsidR="005F6E92" w:rsidRPr="00362413" w:rsidRDefault="005F6E92" w:rsidP="00553A77">
            <w:pPr>
              <w:pStyle w:val="TableParagraph"/>
              <w:ind w:left="172" w:right="166" w:firstLine="52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курс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(морфология)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287" w:right="28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Самостоятельные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части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речи: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имя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существительное,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имя</w:t>
            </w:r>
          </w:p>
          <w:p w:rsidR="005F6E92" w:rsidRPr="00362413" w:rsidRDefault="005F6E92" w:rsidP="00553A77">
            <w:pPr>
              <w:pStyle w:val="TableParagraph"/>
              <w:ind w:left="15" w:right="1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прилагательное,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глагол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49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Распознавать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самостоятельные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части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речи.</w:t>
            </w:r>
          </w:p>
          <w:p w:rsidR="005F6E92" w:rsidRPr="00362413" w:rsidRDefault="005F6E92" w:rsidP="00553A77">
            <w:pPr>
              <w:pStyle w:val="TableParagraph"/>
              <w:ind w:left="108" w:right="25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Выделять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среди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имен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существительных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собственные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и нарицательные.</w:t>
            </w:r>
          </w:p>
          <w:p w:rsidR="005F6E92" w:rsidRPr="00362413" w:rsidRDefault="005F6E92" w:rsidP="00553A77">
            <w:pPr>
              <w:pStyle w:val="TableParagraph"/>
              <w:ind w:left="108" w:right="164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число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имен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существительных.</w:t>
            </w:r>
          </w:p>
          <w:p w:rsidR="005F6E92" w:rsidRPr="00362413" w:rsidRDefault="005F6E92" w:rsidP="00553A77">
            <w:pPr>
              <w:pStyle w:val="TableParagraph"/>
              <w:ind w:left="108" w:right="123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Изменять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форму</w:t>
            </w:r>
            <w:r w:rsidRPr="00362413">
              <w:rPr>
                <w:spacing w:val="-11"/>
                <w:sz w:val="20"/>
              </w:rPr>
              <w:t xml:space="preserve"> </w:t>
            </w:r>
            <w:r w:rsidRPr="00362413">
              <w:rPr>
                <w:sz w:val="20"/>
              </w:rPr>
              <w:t>числа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имен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существительных.</w:t>
            </w:r>
          </w:p>
        </w:tc>
      </w:tr>
      <w:tr w:rsidR="005F6E92" w:rsidRPr="00362413" w:rsidTr="005F6E92">
        <w:trPr>
          <w:trHeight w:val="27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Имясуществительное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7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7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Имя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прилагательное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4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6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Глагол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46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Повторение.</w:t>
            </w:r>
          </w:p>
          <w:p w:rsidR="005F6E92" w:rsidRPr="00362413" w:rsidRDefault="005F6E92" w:rsidP="00553A77">
            <w:pPr>
              <w:pStyle w:val="TableParagraph"/>
              <w:ind w:left="15" w:right="16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Словарный</w:t>
            </w:r>
            <w:r w:rsidRPr="00362413">
              <w:rPr>
                <w:i/>
                <w:spacing w:val="-1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диктант.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44"/>
          <w:pgSz w:w="11910" w:h="16840"/>
          <w:pgMar w:top="102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3122"/>
        <w:gridCol w:w="706"/>
        <w:gridCol w:w="3794"/>
      </w:tblGrid>
      <w:tr w:rsidR="005F6E92" w:rsidRPr="00362413" w:rsidTr="005F6E92">
        <w:trPr>
          <w:trHeight w:val="374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Контрольное</w:t>
            </w:r>
            <w:r w:rsidRPr="00362413">
              <w:rPr>
                <w:i/>
                <w:spacing w:val="-5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списывание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48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Различать имена существительные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одушевленные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неодушевленные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вопросам «кем?» («кто?») и «нәрсә»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(«что?»).</w:t>
            </w:r>
          </w:p>
          <w:p w:rsidR="005F6E92" w:rsidRPr="00362413" w:rsidRDefault="005F6E92" w:rsidP="00553A77">
            <w:pPr>
              <w:pStyle w:val="TableParagraph"/>
              <w:ind w:left="108" w:right="49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Распознавать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имена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прилагательные.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Определять их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роль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речи.</w:t>
            </w:r>
          </w:p>
          <w:p w:rsidR="005F6E92" w:rsidRPr="00362413" w:rsidRDefault="005F6E92" w:rsidP="00553A77">
            <w:pPr>
              <w:pStyle w:val="TableParagraph"/>
              <w:ind w:left="108" w:right="66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Наблюдать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за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употреблением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имен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прилагательных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текстах.</w:t>
            </w:r>
          </w:p>
          <w:p w:rsidR="005F6E92" w:rsidRPr="00362413" w:rsidRDefault="005F6E92" w:rsidP="00553A77">
            <w:pPr>
              <w:pStyle w:val="TableParagraph"/>
              <w:ind w:left="108" w:right="15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Различать глаголы среди других слов и в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тексте.</w:t>
            </w:r>
          </w:p>
          <w:p w:rsidR="005F6E92" w:rsidRPr="00362413" w:rsidRDefault="005F6E92" w:rsidP="00553A77">
            <w:pPr>
              <w:pStyle w:val="TableParagraph"/>
              <w:ind w:left="108" w:right="31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списывать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(без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пропусков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искажений букв) слова и предложения,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объемом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не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более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10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слов.</w:t>
            </w:r>
          </w:p>
          <w:p w:rsidR="005F6E92" w:rsidRPr="00362413" w:rsidRDefault="005F6E92" w:rsidP="00553A77">
            <w:pPr>
              <w:pStyle w:val="TableParagraph"/>
              <w:ind w:left="108" w:right="15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план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текста для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подготовки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к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изложению.</w:t>
            </w:r>
          </w:p>
        </w:tc>
      </w:tr>
      <w:tr w:rsidR="005F6E92" w:rsidRPr="00362413" w:rsidTr="005F6E92">
        <w:trPr>
          <w:trHeight w:val="350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0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27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0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Составление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рассказа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картине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52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текст-описание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картины.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Воспринимать на слух аудиотекст.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Выполнять дотекстовые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послетекстовые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задания.</w:t>
            </w:r>
          </w:p>
        </w:tc>
      </w:tr>
      <w:tr w:rsidR="005F6E92" w:rsidRPr="00362413" w:rsidTr="005F6E92">
        <w:trPr>
          <w:trHeight w:val="38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аудиотекстом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830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36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200" w:right="198" w:hanging="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Диалог на тему «Бездә яши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торган хайваннар» («Животные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моего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края»)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39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для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решения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определенной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речевой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задачи.</w:t>
            </w:r>
          </w:p>
          <w:p w:rsidR="005F6E92" w:rsidRPr="00362413" w:rsidRDefault="005F6E92" w:rsidP="00553A77">
            <w:pPr>
              <w:pStyle w:val="TableParagraph"/>
              <w:ind w:left="108" w:right="734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Рассказывать о друзьях, любимых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животных,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каникулах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т. д.</w:t>
            </w:r>
          </w:p>
          <w:p w:rsidR="005F6E92" w:rsidRPr="00362413" w:rsidRDefault="005F6E92" w:rsidP="00553A77">
            <w:pPr>
              <w:pStyle w:val="TableParagraph"/>
              <w:ind w:left="108" w:right="13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Анализировать уместность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использования средств устного общения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разных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ситуациях,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во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время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монолога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диалога.</w:t>
            </w:r>
          </w:p>
        </w:tc>
      </w:tr>
      <w:tr w:rsidR="005F6E92" w:rsidRPr="00362413" w:rsidTr="005F6E92">
        <w:trPr>
          <w:trHeight w:val="1641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220" w:right="218" w:hanging="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Монолог на тему «Табигатькә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ничек ярдәм итеп була?» («Как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можем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помочь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природе?»)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99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489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«Татар</w:t>
            </w:r>
            <w:r w:rsidRPr="00362413">
              <w:rPr>
                <w:b/>
                <w:spacing w:val="-3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дөньясы»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(«Мир</w:t>
            </w:r>
            <w:r w:rsidRPr="00362413">
              <w:rPr>
                <w:b/>
                <w:spacing w:val="-3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татарского</w:t>
            </w:r>
            <w:r w:rsidRPr="00362413">
              <w:rPr>
                <w:b/>
                <w:spacing w:val="-7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народа»)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15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263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225" w:right="21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(морфология,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синтаксис)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Настоящее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время глагола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760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Распознавать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глаголы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настоящего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времени.</w:t>
            </w:r>
          </w:p>
          <w:p w:rsidR="005F6E92" w:rsidRPr="00362413" w:rsidRDefault="005F6E92" w:rsidP="00553A77">
            <w:pPr>
              <w:pStyle w:val="TableParagraph"/>
              <w:ind w:left="108" w:right="44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предложением: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 из заданных форм слов.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Уметь различать интонационные 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смысловые особенности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повествовательных, побудительных,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вопросительных,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предложений.</w:t>
            </w:r>
          </w:p>
          <w:p w:rsidR="005F6E92" w:rsidRPr="00362413" w:rsidRDefault="005F6E92" w:rsidP="00553A77">
            <w:pPr>
              <w:pStyle w:val="TableParagraph"/>
              <w:ind w:left="108" w:right="50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употреблять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их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практике.</w:t>
            </w:r>
          </w:p>
          <w:p w:rsidR="005F6E92" w:rsidRPr="00362413" w:rsidRDefault="005F6E92" w:rsidP="00553A77">
            <w:pPr>
              <w:pStyle w:val="TableParagraph"/>
              <w:ind w:left="108" w:right="27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Писать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под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диктовку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текст,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объемом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не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более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12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слов.</w:t>
            </w:r>
          </w:p>
        </w:tc>
      </w:tr>
      <w:tr w:rsidR="005F6E92" w:rsidRPr="00362413" w:rsidTr="005F6E92">
        <w:trPr>
          <w:trHeight w:val="23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Предложение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6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3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4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8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Контрольный</w:t>
            </w:r>
            <w:r w:rsidRPr="00362413">
              <w:rPr>
                <w:i/>
                <w:spacing w:val="-4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173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281" w:right="319" w:hanging="942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 изученного во 2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классе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1123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36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72" w:right="165" w:hanging="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в парах на тему «Татар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милли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бәйрәмнәре»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(«Татарские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национальные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праздники»)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Соблюдать нормы речевого этикета в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ситуациях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учебного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бытового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общения.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Применять правила правописания 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теоретический материал, соблюдать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изученные нормы орфографии 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пунктуации.</w:t>
            </w:r>
          </w:p>
        </w:tc>
      </w:tr>
      <w:tr w:rsidR="005F6E92" w:rsidRPr="00362413" w:rsidTr="005F6E92">
        <w:trPr>
          <w:trHeight w:val="34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9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Проектная</w:t>
            </w:r>
            <w:r w:rsidRPr="00362413">
              <w:rPr>
                <w:i/>
                <w:spacing w:val="-1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40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Сочинение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30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117" w:right="108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Итого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68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6"/>
              </w:rPr>
            </w:pPr>
          </w:p>
        </w:tc>
      </w:tr>
      <w:tr w:rsidR="005F6E92" w:rsidRPr="00362413" w:rsidTr="005F6E92">
        <w:trPr>
          <w:trHeight w:val="230"/>
        </w:trPr>
        <w:tc>
          <w:tcPr>
            <w:tcW w:w="9577" w:type="dxa"/>
            <w:gridSpan w:val="4"/>
          </w:tcPr>
          <w:p w:rsidR="005F6E92" w:rsidRPr="00362413" w:rsidRDefault="005F6E92" w:rsidP="00553A77">
            <w:pPr>
              <w:pStyle w:val="TableParagraph"/>
              <w:ind w:left="4441" w:right="4431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3 класс</w:t>
            </w:r>
          </w:p>
        </w:tc>
      </w:tr>
      <w:tr w:rsidR="005F6E92" w:rsidRPr="00362413" w:rsidTr="005F6E92">
        <w:trPr>
          <w:trHeight w:val="297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1947" w:right="193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«Мин»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17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570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115" w:right="10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</w:p>
          <w:p w:rsidR="005F6E92" w:rsidRPr="00362413" w:rsidRDefault="005F6E92" w:rsidP="00553A77">
            <w:pPr>
              <w:pStyle w:val="TableParagraph"/>
              <w:ind w:left="461" w:right="450" w:hanging="8"/>
              <w:jc w:val="both"/>
              <w:rPr>
                <w:sz w:val="20"/>
              </w:rPr>
            </w:pPr>
            <w:r w:rsidRPr="00362413">
              <w:rPr>
                <w:sz w:val="20"/>
              </w:rPr>
              <w:t>(фонетика,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морфемика)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570" w:right="543" w:hanging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 материала,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изученного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во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2 классе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4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17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Обобщать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знания,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полученные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процессе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изучения</w:t>
            </w:r>
            <w:r w:rsidRPr="00362413">
              <w:rPr>
                <w:spacing w:val="4"/>
                <w:sz w:val="20"/>
              </w:rPr>
              <w:t xml:space="preserve"> </w:t>
            </w:r>
            <w:r w:rsidRPr="00362413">
              <w:rPr>
                <w:sz w:val="20"/>
              </w:rPr>
              <w:t>отдельных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тем,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устанавливать связь между ними.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Использовать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письме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разделительные</w:t>
            </w:r>
          </w:p>
        </w:tc>
      </w:tr>
      <w:tr w:rsidR="005F6E92" w:rsidRPr="00362413" w:rsidTr="005F6E92">
        <w:trPr>
          <w:trHeight w:val="51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974" w:right="244" w:hanging="707"/>
              <w:jc w:val="both"/>
              <w:rPr>
                <w:i/>
                <w:sz w:val="20"/>
              </w:rPr>
            </w:pPr>
            <w:r w:rsidRPr="00362413">
              <w:rPr>
                <w:sz w:val="20"/>
              </w:rPr>
              <w:t>Правописание и чтение слов с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буквами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ъ</w:t>
            </w:r>
            <w:r w:rsidRPr="00362413">
              <w:rPr>
                <w:i/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ь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45"/>
          <w:pgSz w:w="11910" w:h="16840"/>
          <w:pgMar w:top="102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3122"/>
        <w:gridCol w:w="706"/>
        <w:gridCol w:w="3794"/>
      </w:tblGrid>
      <w:tr w:rsidR="005F6E92" w:rsidRPr="00362413" w:rsidTr="005F6E92">
        <w:trPr>
          <w:trHeight w:val="234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Слог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ъ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знаки.</w:t>
            </w:r>
          </w:p>
          <w:p w:rsidR="005F6E92" w:rsidRPr="00362413" w:rsidRDefault="005F6E92" w:rsidP="00553A77">
            <w:pPr>
              <w:pStyle w:val="TableParagraph"/>
              <w:ind w:left="108" w:right="322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количество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слогов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слове.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Выделять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слове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ударный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слог.</w:t>
            </w:r>
          </w:p>
          <w:p w:rsidR="005F6E92" w:rsidRPr="00362413" w:rsidRDefault="005F6E92" w:rsidP="00553A77">
            <w:pPr>
              <w:pStyle w:val="TableParagraph"/>
              <w:ind w:left="108" w:right="14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Распознавать сложные и парные слова.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план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текста для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подготовки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к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изложению.</w:t>
            </w:r>
          </w:p>
        </w:tc>
      </w:tr>
      <w:tr w:rsidR="005F6E92" w:rsidRPr="00362413" w:rsidTr="005F6E92">
        <w:trPr>
          <w:trHeight w:val="26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Ударение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4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2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Сложные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6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Парные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46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Повторение.</w:t>
            </w:r>
          </w:p>
          <w:p w:rsidR="005F6E92" w:rsidRPr="00362413" w:rsidRDefault="005F6E92" w:rsidP="00553A77">
            <w:pPr>
              <w:pStyle w:val="TableParagraph"/>
              <w:ind w:left="15" w:right="13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Словарный</w:t>
            </w:r>
            <w:r w:rsidRPr="00362413">
              <w:rPr>
                <w:i/>
                <w:spacing w:val="1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6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0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068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870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Строить устное диалогическое 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монологическое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высказывание.</w:t>
            </w:r>
          </w:p>
          <w:p w:rsidR="005F6E92" w:rsidRPr="00362413" w:rsidRDefault="005F6E92" w:rsidP="00553A77">
            <w:pPr>
              <w:pStyle w:val="TableParagraph"/>
              <w:ind w:left="108" w:right="38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Соблюдать</w:t>
            </w:r>
            <w:r w:rsidRPr="00362413">
              <w:rPr>
                <w:spacing w:val="14"/>
                <w:sz w:val="20"/>
              </w:rPr>
              <w:t xml:space="preserve"> </w:t>
            </w:r>
            <w:r w:rsidRPr="00362413">
              <w:rPr>
                <w:sz w:val="20"/>
              </w:rPr>
              <w:t>нормы</w:t>
            </w:r>
            <w:r w:rsidRPr="00362413">
              <w:rPr>
                <w:spacing w:val="9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татарского</w:t>
            </w:r>
            <w:r w:rsidRPr="00362413">
              <w:rPr>
                <w:spacing w:val="7"/>
                <w:sz w:val="20"/>
              </w:rPr>
              <w:t xml:space="preserve"> </w:t>
            </w:r>
            <w:r w:rsidRPr="00362413">
              <w:rPr>
                <w:sz w:val="20"/>
              </w:rPr>
              <w:t>языка</w:t>
            </w:r>
            <w:r w:rsidRPr="00362413">
              <w:rPr>
                <w:spacing w:val="13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собственной речи и оценивать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соблюдение этих норм в речи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собеседников.</w:t>
            </w:r>
          </w:p>
          <w:p w:rsidR="005F6E92" w:rsidRPr="00362413" w:rsidRDefault="005F6E92" w:rsidP="00553A77">
            <w:pPr>
              <w:pStyle w:val="TableParagraph"/>
              <w:ind w:left="108" w:right="546"/>
              <w:jc w:val="both"/>
              <w:rPr>
                <w:sz w:val="20"/>
              </w:rPr>
            </w:pPr>
            <w:r w:rsidRPr="00362413">
              <w:rPr>
                <w:spacing w:val="-2"/>
                <w:sz w:val="20"/>
              </w:rPr>
              <w:t>Отвечать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на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вопросы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по</w:t>
            </w:r>
            <w:r w:rsidRPr="00362413">
              <w:rPr>
                <w:spacing w:val="-11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содержанию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текста.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pacing w:val="-2"/>
                <w:sz w:val="20"/>
              </w:rPr>
              <w:t>Делить</w:t>
            </w:r>
            <w:r w:rsidRPr="00362413">
              <w:rPr>
                <w:spacing w:val="-11"/>
                <w:sz w:val="20"/>
              </w:rPr>
              <w:t xml:space="preserve"> </w:t>
            </w:r>
            <w:r w:rsidRPr="00362413">
              <w:rPr>
                <w:spacing w:val="-2"/>
                <w:sz w:val="20"/>
              </w:rPr>
              <w:t>текст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на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смысловые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части.</w:t>
            </w:r>
          </w:p>
        </w:tc>
      </w:tr>
      <w:tr w:rsidR="005F6E92" w:rsidRPr="00362413" w:rsidTr="005F6E92">
        <w:trPr>
          <w:trHeight w:val="921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36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Урок-игра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532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Принимать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участие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дидактической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игре.</w:t>
            </w:r>
          </w:p>
          <w:p w:rsidR="005F6E92" w:rsidRPr="00362413" w:rsidRDefault="005F6E92" w:rsidP="00553A77">
            <w:pPr>
              <w:pStyle w:val="TableParagraph"/>
              <w:ind w:left="108" w:right="62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Выполнять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задания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для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повторения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парных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 сложных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слов.</w:t>
            </w:r>
          </w:p>
        </w:tc>
      </w:tr>
      <w:tr w:rsidR="005F6E92" w:rsidRPr="00362413" w:rsidTr="005F6E92">
        <w:trPr>
          <w:trHeight w:val="345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571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«Тирә-як,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көнкүреш»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(«Мир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вокруг меня»)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14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1377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45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Читать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вслух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небольшой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текст,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построенный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изученном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языковом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материале с соблюдением правил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произношения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интонирования.</w:t>
            </w:r>
          </w:p>
          <w:p w:rsidR="005F6E92" w:rsidRPr="00362413" w:rsidRDefault="005F6E92" w:rsidP="00553A77">
            <w:pPr>
              <w:pStyle w:val="TableParagraph"/>
              <w:ind w:left="108" w:right="643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 xml:space="preserve">Устанавливать </w:t>
            </w:r>
            <w:r w:rsidRPr="00362413">
              <w:rPr>
                <w:sz w:val="20"/>
              </w:rPr>
              <w:t>последовательность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событий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тексте.</w:t>
            </w:r>
          </w:p>
        </w:tc>
      </w:tr>
      <w:tr w:rsidR="005F6E92" w:rsidRPr="00362413" w:rsidTr="005F6E92">
        <w:trPr>
          <w:trHeight w:val="489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115" w:right="10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</w:p>
          <w:p w:rsidR="005F6E92" w:rsidRPr="00362413" w:rsidRDefault="005F6E92" w:rsidP="00553A77">
            <w:pPr>
              <w:pStyle w:val="TableParagraph"/>
              <w:ind w:left="112" w:righ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(лексика)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Лексическое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значение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10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479" w:firstLine="3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Понимать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особенности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как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единицы лексического уровня языка.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Наблюдать за употреблением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синонимов, антонимов и омонимов в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речи.</w:t>
            </w:r>
          </w:p>
          <w:p w:rsidR="005F6E92" w:rsidRPr="00362413" w:rsidRDefault="005F6E92" w:rsidP="00553A77">
            <w:pPr>
              <w:pStyle w:val="TableParagraph"/>
              <w:ind w:left="108" w:right="59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Подбирать синонимы и антонимы к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словам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разных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частей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речи.</w:t>
            </w:r>
          </w:p>
          <w:p w:rsidR="005F6E92" w:rsidRPr="00362413" w:rsidRDefault="005F6E92" w:rsidP="00553A77">
            <w:pPr>
              <w:pStyle w:val="TableParagraph"/>
              <w:ind w:left="108" w:right="9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Уметь различать однозначные 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многозначные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слова,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прямое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переносное значения слова. Определять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слова,</w:t>
            </w:r>
            <w:r w:rsidRPr="00362413">
              <w:rPr>
                <w:spacing w:val="5"/>
                <w:sz w:val="20"/>
              </w:rPr>
              <w:t xml:space="preserve"> </w:t>
            </w:r>
            <w:r w:rsidRPr="00362413">
              <w:rPr>
                <w:sz w:val="20"/>
              </w:rPr>
              <w:t>употребленные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прямом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переносном значении (простые случаи).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Писать под диктовку текст объемом не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более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15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слов 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учетом изученных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правил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правописания.</w:t>
            </w:r>
          </w:p>
        </w:tc>
      </w:tr>
      <w:tr w:rsidR="005F6E92" w:rsidRPr="00362413" w:rsidTr="005F6E92">
        <w:trPr>
          <w:trHeight w:val="25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3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2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5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9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Проектная</w:t>
            </w:r>
            <w:r w:rsidRPr="00362413">
              <w:rPr>
                <w:i/>
                <w:spacing w:val="-1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091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30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1099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«Туган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җирем»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(«Моя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Родина»)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22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6"/>
              </w:rPr>
            </w:pPr>
          </w:p>
        </w:tc>
      </w:tr>
      <w:tr w:rsidR="005F6E92" w:rsidRPr="00362413" w:rsidTr="005F6E92">
        <w:trPr>
          <w:trHeight w:val="254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231" w:right="22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(морфемика,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морфология)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Корень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112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Выделять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корень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(простые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случаи).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Знать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образование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новых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слов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при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помощи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аффиксов.</w:t>
            </w:r>
          </w:p>
          <w:p w:rsidR="005F6E92" w:rsidRPr="00362413" w:rsidRDefault="005F6E92" w:rsidP="00553A77">
            <w:pPr>
              <w:pStyle w:val="TableParagraph"/>
              <w:ind w:left="108" w:right="30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 грамматические признаки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имен существительных (число, падеж).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Изменять имена существительные по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числам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и падежам.</w:t>
            </w:r>
          </w:p>
          <w:p w:rsidR="005F6E92" w:rsidRPr="00362413" w:rsidRDefault="005F6E92" w:rsidP="00553A77">
            <w:pPr>
              <w:pStyle w:val="TableParagraph"/>
              <w:ind w:left="108" w:right="44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Наблюдать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за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употреблением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личных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местоимений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речи.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Распознавать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местоимения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тексте.</w:t>
            </w:r>
          </w:p>
        </w:tc>
      </w:tr>
      <w:tr w:rsidR="005F6E92" w:rsidRPr="00362413" w:rsidTr="005F6E92">
        <w:trPr>
          <w:trHeight w:val="23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Аффиксы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4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7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4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8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Контрольный</w:t>
            </w:r>
            <w:r w:rsidRPr="00362413">
              <w:rPr>
                <w:i/>
                <w:spacing w:val="-4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02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Имя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существительное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3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Личные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местоимения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3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199" w:right="138" w:hanging="104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Спряжение глаголов настоящего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времени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4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3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9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Проектная</w:t>
            </w:r>
            <w:r w:rsidRPr="00362413">
              <w:rPr>
                <w:i/>
                <w:spacing w:val="-1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46"/>
          <w:pgSz w:w="11910" w:h="16840"/>
          <w:pgMar w:top="102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3122"/>
        <w:gridCol w:w="706"/>
        <w:gridCol w:w="3794"/>
      </w:tblGrid>
      <w:tr w:rsidR="005F6E92" w:rsidRPr="00362413" w:rsidTr="005F6E92">
        <w:trPr>
          <w:trHeight w:val="2659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Контрольное</w:t>
            </w:r>
            <w:r w:rsidRPr="00362413">
              <w:rPr>
                <w:i/>
                <w:spacing w:val="-2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18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Заменять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повторяющиеся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тексте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имена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существительные соответствующими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местоимениями.</w:t>
            </w:r>
          </w:p>
          <w:p w:rsidR="005F6E92" w:rsidRPr="00362413" w:rsidRDefault="005F6E92" w:rsidP="00553A77">
            <w:pPr>
              <w:pStyle w:val="TableParagraph"/>
              <w:ind w:left="108" w:right="82" w:firstLine="3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Наблюдать за особенностями глагола как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части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речи.</w:t>
            </w:r>
          </w:p>
          <w:p w:rsidR="005F6E92" w:rsidRPr="00362413" w:rsidRDefault="005F6E92" w:rsidP="00553A77">
            <w:pPr>
              <w:pStyle w:val="TableParagraph"/>
              <w:ind w:left="108" w:right="67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Знать спряжение глаголов в форме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настоящего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времени.</w:t>
            </w:r>
          </w:p>
        </w:tc>
      </w:tr>
      <w:tr w:rsidR="005F6E92" w:rsidRPr="00362413" w:rsidTr="005F6E92">
        <w:trPr>
          <w:trHeight w:val="230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10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Воспринимать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слух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текст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полностью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понимать содержащуюся в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нем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информацию.</w:t>
            </w:r>
          </w:p>
          <w:p w:rsidR="005F6E92" w:rsidRPr="00362413" w:rsidRDefault="005F6E92" w:rsidP="00553A77">
            <w:pPr>
              <w:pStyle w:val="TableParagraph"/>
              <w:ind w:left="108" w:right="64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Отвечать на вопросы по тексту.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Формулировать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вопросы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тексту.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Озаглавливать текст.</w:t>
            </w:r>
          </w:p>
          <w:p w:rsidR="005F6E92" w:rsidRPr="00362413" w:rsidRDefault="005F6E92" w:rsidP="00553A77">
            <w:pPr>
              <w:pStyle w:val="TableParagraph"/>
              <w:ind w:left="108" w:right="53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Выражать собственное мнение,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аргументируя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его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учетом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ситуации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общения.</w:t>
            </w:r>
          </w:p>
          <w:p w:rsidR="005F6E92" w:rsidRPr="00362413" w:rsidRDefault="005F6E92" w:rsidP="00553A77">
            <w:pPr>
              <w:pStyle w:val="TableParagraph"/>
              <w:ind w:left="108" w:right="33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 план путешествия,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употребляя географические термины,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названия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объектов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на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татарском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языке.</w:t>
            </w:r>
          </w:p>
        </w:tc>
      </w:tr>
      <w:tr w:rsidR="005F6E92" w:rsidRPr="00362413" w:rsidTr="005F6E92">
        <w:trPr>
          <w:trHeight w:val="252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916" w:right="217" w:hanging="67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Беседа на тему «Сәяхәттә» («В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путешествии»)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1838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36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Творческая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83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Включаться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групповую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работу,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связанную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общением.</w:t>
            </w:r>
          </w:p>
          <w:p w:rsidR="005F6E92" w:rsidRPr="00362413" w:rsidRDefault="005F6E92" w:rsidP="00553A77">
            <w:pPr>
              <w:pStyle w:val="TableParagraph"/>
              <w:ind w:left="108" w:right="54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Задавать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учителю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одноклассникам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вопросы.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Обосновывать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собственное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мнение.</w:t>
            </w:r>
          </w:p>
          <w:p w:rsidR="005F6E92" w:rsidRPr="00362413" w:rsidRDefault="005F6E92" w:rsidP="00553A77">
            <w:pPr>
              <w:pStyle w:val="TableParagraph"/>
              <w:ind w:left="108" w:right="80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 устный рассказ по картинкам.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Соблюдать нормы речевого этикета в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ситуациях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учебного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бытового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общения.</w:t>
            </w:r>
          </w:p>
        </w:tc>
      </w:tr>
      <w:tr w:rsidR="005F6E92" w:rsidRPr="00362413" w:rsidTr="005F6E92">
        <w:trPr>
          <w:trHeight w:val="599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489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«Татар</w:t>
            </w:r>
            <w:r w:rsidRPr="00362413">
              <w:rPr>
                <w:b/>
                <w:spacing w:val="-3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дөньясы»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(«Мир</w:t>
            </w:r>
            <w:r w:rsidRPr="00362413">
              <w:rPr>
                <w:b/>
                <w:spacing w:val="-3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татарского</w:t>
            </w:r>
            <w:r w:rsidRPr="00362413">
              <w:rPr>
                <w:b/>
                <w:spacing w:val="-7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народа»)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15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239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225" w:right="21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(морфология)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Имя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прилагательное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24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Распознавать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имя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прилагательное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среди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других частей речи по обобщенному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лексическому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значению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вопросу.</w:t>
            </w:r>
          </w:p>
          <w:p w:rsidR="005F6E92" w:rsidRPr="00362413" w:rsidRDefault="005F6E92" w:rsidP="00553A77">
            <w:pPr>
              <w:pStyle w:val="TableParagraph"/>
              <w:ind w:left="108" w:right="32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Наблюдать за ролью имен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прилагательных в тексте – описании.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Называть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самостоятельные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части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речи.</w:t>
            </w:r>
          </w:p>
        </w:tc>
      </w:tr>
      <w:tr w:rsidR="005F6E92" w:rsidRPr="00362413" w:rsidTr="005F6E92">
        <w:trPr>
          <w:trHeight w:val="168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051" w:right="271" w:hanging="76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  <w:r w:rsidRPr="00362413">
              <w:rPr>
                <w:spacing w:val="-10"/>
                <w:sz w:val="20"/>
              </w:rPr>
              <w:t xml:space="preserve"> </w:t>
            </w:r>
            <w:r w:rsidRPr="00362413">
              <w:rPr>
                <w:sz w:val="20"/>
              </w:rPr>
              <w:t>самостоятельных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частей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299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с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текстом.</w:t>
            </w:r>
          </w:p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Контрольное</w:t>
            </w:r>
            <w:r w:rsidRPr="00362413">
              <w:rPr>
                <w:i/>
                <w:spacing w:val="-5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списывание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50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Кратко излагать содержание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прочитанного</w:t>
            </w:r>
            <w:r w:rsidRPr="00362413">
              <w:rPr>
                <w:spacing w:val="-10"/>
                <w:sz w:val="20"/>
              </w:rPr>
              <w:t xml:space="preserve"> </w:t>
            </w:r>
            <w:r w:rsidRPr="00362413">
              <w:rPr>
                <w:sz w:val="20"/>
              </w:rPr>
              <w:t>(услышанного)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текста,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выражать свое отношение к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прочитанному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(услышанному).</w:t>
            </w:r>
          </w:p>
          <w:p w:rsidR="005F6E92" w:rsidRPr="00362413" w:rsidRDefault="005F6E92" w:rsidP="00553A77">
            <w:pPr>
              <w:pStyle w:val="TableParagraph"/>
              <w:ind w:left="108" w:right="16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 списывать слова,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предложения, текст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объемом не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более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15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слов.</w:t>
            </w:r>
          </w:p>
          <w:p w:rsidR="005F6E92" w:rsidRPr="00362413" w:rsidRDefault="005F6E92" w:rsidP="00553A77">
            <w:pPr>
              <w:pStyle w:val="TableParagraph"/>
              <w:ind w:left="108" w:right="641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Отвечать на вопросы по тексту.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Формулировать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вопросы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тексту.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Озаглавливать текст.</w:t>
            </w:r>
          </w:p>
        </w:tc>
      </w:tr>
      <w:tr w:rsidR="005F6E92" w:rsidRPr="00362413" w:rsidTr="005F6E92">
        <w:trPr>
          <w:trHeight w:val="503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115" w:right="10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</w:p>
          <w:p w:rsidR="005F6E92" w:rsidRPr="00362413" w:rsidRDefault="005F6E92" w:rsidP="00553A77">
            <w:pPr>
              <w:pStyle w:val="TableParagraph"/>
              <w:ind w:left="111" w:righ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(синтаксис)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Главные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члены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5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17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Находить главные члены предложения –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подлежащее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и сказуемое.</w:t>
            </w:r>
          </w:p>
          <w:p w:rsidR="005F6E92" w:rsidRPr="00362413" w:rsidRDefault="005F6E92" w:rsidP="00553A77">
            <w:pPr>
              <w:pStyle w:val="TableParagraph"/>
              <w:ind w:left="108" w:right="35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 составлять предложения.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Корректировать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тексты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нарушенным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порядком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предложений.</w:t>
            </w:r>
          </w:p>
          <w:p w:rsidR="005F6E92" w:rsidRPr="00362413" w:rsidRDefault="005F6E92" w:rsidP="00553A77">
            <w:pPr>
              <w:pStyle w:val="TableParagraph"/>
              <w:ind w:left="108" w:right="857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план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текста, текст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заданному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плану.</w:t>
            </w:r>
          </w:p>
          <w:p w:rsidR="005F6E92" w:rsidRPr="00362413" w:rsidRDefault="005F6E92" w:rsidP="00553A77">
            <w:pPr>
              <w:pStyle w:val="TableParagraph"/>
              <w:ind w:left="108" w:right="140" w:firstLine="3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Писать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сочинение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картине,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используя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выразительные средства татарского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языка.</w:t>
            </w:r>
          </w:p>
        </w:tc>
      </w:tr>
      <w:tr w:rsidR="005F6E92" w:rsidRPr="00362413" w:rsidTr="005F6E92">
        <w:trPr>
          <w:trHeight w:val="51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281" w:right="371" w:hanging="89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 изученного в 3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классе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1262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6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Сочинение</w:t>
            </w:r>
            <w:r w:rsidRPr="00362413">
              <w:rPr>
                <w:i/>
                <w:spacing w:val="3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по</w:t>
            </w:r>
            <w:r w:rsidRPr="00362413">
              <w:rPr>
                <w:i/>
                <w:spacing w:val="-7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картине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47"/>
          <w:pgSz w:w="11910" w:h="16840"/>
          <w:pgMar w:top="102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3122"/>
        <w:gridCol w:w="706"/>
        <w:gridCol w:w="3794"/>
      </w:tblGrid>
      <w:tr w:rsidR="005F6E92" w:rsidRPr="00362413" w:rsidTr="005F6E92">
        <w:trPr>
          <w:trHeight w:val="1838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114" w:righ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lastRenderedPageBreak/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76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Творческая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19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Понимать социокультурные реалии при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чтении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слушании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в рамках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изученного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материала.</w:t>
            </w:r>
          </w:p>
          <w:p w:rsidR="005F6E92" w:rsidRPr="00362413" w:rsidRDefault="005F6E92" w:rsidP="00553A77">
            <w:pPr>
              <w:pStyle w:val="TableParagraph"/>
              <w:ind w:left="108" w:right="34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Готовить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выставку,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посвященную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национальной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одежде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народов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России.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Выражать собственное мнение,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аргументируя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его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учетом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ситуации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общения.</w:t>
            </w:r>
          </w:p>
        </w:tc>
      </w:tr>
      <w:tr w:rsidR="005F6E92" w:rsidRPr="00362413" w:rsidTr="005F6E92">
        <w:trPr>
          <w:trHeight w:val="230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112" w:right="108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Итого: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68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6"/>
              </w:rPr>
            </w:pPr>
          </w:p>
        </w:tc>
      </w:tr>
      <w:tr w:rsidR="005F6E92" w:rsidRPr="00362413" w:rsidTr="005F6E92">
        <w:trPr>
          <w:trHeight w:val="230"/>
        </w:trPr>
        <w:tc>
          <w:tcPr>
            <w:tcW w:w="9577" w:type="dxa"/>
            <w:gridSpan w:val="4"/>
          </w:tcPr>
          <w:p w:rsidR="005F6E92" w:rsidRPr="00362413" w:rsidRDefault="005F6E92" w:rsidP="00553A77">
            <w:pPr>
              <w:pStyle w:val="TableParagraph"/>
              <w:ind w:left="4441" w:right="4431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4 класс</w:t>
            </w:r>
          </w:p>
        </w:tc>
      </w:tr>
      <w:tr w:rsidR="005F6E92" w:rsidRPr="00362413" w:rsidTr="005F6E92">
        <w:trPr>
          <w:trHeight w:val="268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1947" w:right="193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«Мин»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17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</w:tr>
      <w:tr w:rsidR="005F6E92" w:rsidRPr="00362413" w:rsidTr="005F6E92">
        <w:trPr>
          <w:trHeight w:val="230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83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с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25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списывать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текст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объемом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не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более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20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слов.</w:t>
            </w:r>
          </w:p>
          <w:p w:rsidR="005F6E92" w:rsidRPr="00362413" w:rsidRDefault="005F6E92" w:rsidP="00553A77">
            <w:pPr>
              <w:pStyle w:val="TableParagraph"/>
              <w:ind w:left="108" w:right="99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Создавать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небольшие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устные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письменные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тексты.</w:t>
            </w:r>
          </w:p>
          <w:p w:rsidR="005F6E92" w:rsidRPr="00362413" w:rsidRDefault="005F6E92" w:rsidP="00553A77">
            <w:pPr>
              <w:pStyle w:val="TableParagraph"/>
              <w:ind w:left="108" w:right="54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план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картине, устный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рассказ.</w:t>
            </w:r>
          </w:p>
        </w:tc>
      </w:tr>
      <w:tr w:rsidR="005F6E92" w:rsidRPr="00362413" w:rsidTr="005F6E92">
        <w:trPr>
          <w:trHeight w:val="1142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right="22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Составление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текста по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картине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75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287" w:right="211" w:hanging="63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(фонетика)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421" w:right="413" w:firstLine="52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 пройденного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материала в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1,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2,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3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классах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33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Актуализировать знания о фонетике,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лексике, грамматике татарского языка.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Применять закон сингармонизма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татарском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языке.</w:t>
            </w:r>
          </w:p>
          <w:p w:rsidR="005F6E92" w:rsidRPr="00362413" w:rsidRDefault="005F6E92" w:rsidP="00553A77">
            <w:pPr>
              <w:pStyle w:val="TableParagraph"/>
              <w:ind w:left="108" w:right="95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Записывать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произношение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слов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(транскрипция).</w:t>
            </w:r>
          </w:p>
          <w:p w:rsidR="005F6E92" w:rsidRPr="00362413" w:rsidRDefault="005F6E92" w:rsidP="00553A77">
            <w:pPr>
              <w:pStyle w:val="TableParagraph"/>
              <w:ind w:left="108" w:right="29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Проводить фонетический разбор слова.</w:t>
            </w:r>
            <w:r w:rsidRPr="00362413">
              <w:rPr>
                <w:spacing w:val="-48"/>
                <w:sz w:val="20"/>
              </w:rPr>
              <w:t xml:space="preserve"> </w:t>
            </w:r>
            <w:r w:rsidRPr="00362413">
              <w:rPr>
                <w:sz w:val="20"/>
              </w:rPr>
              <w:t>Понимать цель письменного пересказа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текста.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план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текста, текст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плану.</w:t>
            </w:r>
          </w:p>
        </w:tc>
      </w:tr>
      <w:tr w:rsidR="005F6E92" w:rsidRPr="00362413" w:rsidTr="005F6E92">
        <w:trPr>
          <w:trHeight w:val="288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0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Гласные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согласные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звуки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5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4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62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Закон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сингармонизма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4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66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Ударение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его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виды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6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94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Транскрипция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51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right="16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Порядок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фонетического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разбора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4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4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729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Проектная</w:t>
            </w:r>
            <w:r w:rsidRPr="00362413">
              <w:rPr>
                <w:i/>
                <w:spacing w:val="-1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801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0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87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571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«Тирә-як,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көнкүреш»</w:t>
            </w:r>
            <w:r w:rsidRPr="00362413">
              <w:rPr>
                <w:b/>
                <w:spacing w:val="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(«Мир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вокруг меня»)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14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528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115" w:right="10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</w:p>
          <w:p w:rsidR="005F6E92" w:rsidRPr="00362413" w:rsidRDefault="005F6E92" w:rsidP="00553A77">
            <w:pPr>
              <w:pStyle w:val="TableParagraph"/>
              <w:ind w:left="422" w:right="421" w:firstLine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(лексика,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морфемика,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pacing w:val="-1"/>
                <w:sz w:val="20"/>
              </w:rPr>
              <w:t>морфология)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310" w:right="267" w:hanging="101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Словарный состав татарского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1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 словарный состав татарского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языка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с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точки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зрения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его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происхождения.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Уметь распознавать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русские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заимствования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татарском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языке.</w:t>
            </w:r>
            <w:r w:rsidRPr="00362413">
              <w:rPr>
                <w:spacing w:val="5"/>
                <w:sz w:val="20"/>
              </w:rPr>
              <w:t xml:space="preserve"> </w:t>
            </w:r>
            <w:r w:rsidRPr="00362413">
              <w:rPr>
                <w:sz w:val="20"/>
              </w:rPr>
              <w:t>Знать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порядок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присоединения аффиксов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татарском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языке.</w:t>
            </w:r>
            <w:r w:rsidRPr="00362413">
              <w:rPr>
                <w:spacing w:val="3"/>
                <w:sz w:val="20"/>
              </w:rPr>
              <w:t xml:space="preserve"> </w:t>
            </w:r>
            <w:r w:rsidRPr="00362413">
              <w:rPr>
                <w:sz w:val="20"/>
              </w:rPr>
              <w:t>Определять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словообразующие и формообразующие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аффиксы. Образовывать новые слова при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помощи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аффиксов.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Выделять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в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словах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корень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окончание.</w:t>
            </w:r>
          </w:p>
        </w:tc>
      </w:tr>
      <w:tr w:rsidR="005F6E92" w:rsidRPr="00362413" w:rsidTr="005F6E92">
        <w:trPr>
          <w:trHeight w:val="24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58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Заимствованные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3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1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319" w:right="282" w:hanging="102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Слово.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Лексическое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значение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4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7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69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Корень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окончание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26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59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1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Тест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465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1099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«Туган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җирем»</w:t>
            </w:r>
            <w:r w:rsidRPr="00362413">
              <w:rPr>
                <w:b/>
                <w:spacing w:val="-6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(«Моя</w:t>
            </w:r>
            <w:r w:rsidRPr="00362413">
              <w:rPr>
                <w:b/>
                <w:spacing w:val="3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Родина»)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22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1152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408" w:right="356" w:hanging="34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Виды речевой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деятельности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229" w:right="225" w:firstLine="6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Презентация на тему «Россия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шәһәрләре»</w:t>
            </w:r>
            <w:r w:rsidRPr="00362413">
              <w:rPr>
                <w:spacing w:val="-10"/>
                <w:sz w:val="20"/>
              </w:rPr>
              <w:t xml:space="preserve"> </w:t>
            </w:r>
            <w:r w:rsidRPr="00362413">
              <w:rPr>
                <w:sz w:val="20"/>
              </w:rPr>
              <w:t>(«Города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России»)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15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Готовить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презентацию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о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городах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России.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Владеть техникой выступления перед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знакомой аудиторией с небольшими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сообщениями.</w:t>
            </w:r>
            <w:r w:rsidRPr="00362413">
              <w:rPr>
                <w:spacing w:val="5"/>
                <w:sz w:val="20"/>
              </w:rPr>
              <w:t xml:space="preserve"> </w:t>
            </w:r>
            <w:r w:rsidRPr="00362413">
              <w:rPr>
                <w:sz w:val="20"/>
              </w:rPr>
              <w:t>Представлять на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татарском языке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свою страну</w:t>
            </w:r>
            <w:r w:rsidRPr="00362413">
              <w:rPr>
                <w:spacing w:val="-11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культуру.</w:t>
            </w:r>
          </w:p>
        </w:tc>
      </w:tr>
      <w:tr w:rsidR="005F6E92" w:rsidRPr="00362413" w:rsidTr="005F6E92">
        <w:trPr>
          <w:trHeight w:val="551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225" w:right="21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(морфология)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316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Самостоятельные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части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25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Устанавливать принадлежность слова к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определенной части речи (в объеме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изученного) по комплексу освоенных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грамматических признаков. Выделять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собственные и нарицательные имена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существительные.</w:t>
            </w:r>
          </w:p>
          <w:p w:rsidR="005F6E92" w:rsidRPr="00362413" w:rsidRDefault="005F6E92" w:rsidP="00553A77">
            <w:pPr>
              <w:pStyle w:val="TableParagraph"/>
              <w:ind w:left="108" w:right="81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Образовывать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степени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сравнения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прилагательных.</w:t>
            </w:r>
          </w:p>
          <w:p w:rsidR="005F6E92" w:rsidRPr="00362413" w:rsidRDefault="005F6E92" w:rsidP="00553A77">
            <w:pPr>
              <w:pStyle w:val="TableParagraph"/>
              <w:ind w:left="108" w:right="53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Использовать в речи указательные 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вопросительные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местоимения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«кем»</w:t>
            </w:r>
          </w:p>
        </w:tc>
      </w:tr>
      <w:tr w:rsidR="005F6E92" w:rsidRPr="00362413" w:rsidTr="005F6E92">
        <w:trPr>
          <w:trHeight w:val="258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61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Имя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существительное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302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68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Имя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прилагательное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2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863" w:right="718" w:hanging="125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 xml:space="preserve">Степени </w:t>
            </w:r>
            <w:r w:rsidRPr="00362413">
              <w:rPr>
                <w:sz w:val="20"/>
              </w:rPr>
              <w:t>сравнения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прилагательных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46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Повторение.</w:t>
            </w:r>
          </w:p>
          <w:p w:rsidR="005F6E92" w:rsidRPr="00362413" w:rsidRDefault="005F6E92" w:rsidP="00553A77">
            <w:pPr>
              <w:pStyle w:val="TableParagraph"/>
              <w:ind w:left="15" w:right="13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Словарный</w:t>
            </w:r>
            <w:r w:rsidRPr="00362413">
              <w:rPr>
                <w:i/>
                <w:spacing w:val="1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3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97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Местоимение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48"/>
          <w:pgSz w:w="11910" w:h="16840"/>
          <w:pgMar w:top="102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3122"/>
        <w:gridCol w:w="706"/>
        <w:gridCol w:w="3794"/>
      </w:tblGrid>
      <w:tr w:rsidR="005F6E92" w:rsidRPr="00362413" w:rsidTr="005F6E92">
        <w:trPr>
          <w:trHeight w:val="287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4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Имя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числительное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(«кто»),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«нәрсә»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(«что»),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«кайда»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(«где»),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«күпме»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(«сколько»),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«бу»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(«это»),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«теге»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(«тот»).</w:t>
            </w:r>
          </w:p>
          <w:p w:rsidR="005F6E92" w:rsidRPr="00362413" w:rsidRDefault="005F6E92" w:rsidP="00553A77">
            <w:pPr>
              <w:pStyle w:val="TableParagraph"/>
              <w:ind w:left="108" w:right="31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 значение и употребление в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речи количественных и порядковых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числительных.</w:t>
            </w:r>
          </w:p>
          <w:p w:rsidR="005F6E92" w:rsidRPr="00362413" w:rsidRDefault="005F6E92" w:rsidP="00553A77">
            <w:pPr>
              <w:pStyle w:val="TableParagraph"/>
              <w:ind w:left="108" w:right="531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Распознавать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форму</w:t>
            </w:r>
            <w:r w:rsidRPr="00362413">
              <w:rPr>
                <w:spacing w:val="-13"/>
                <w:sz w:val="20"/>
              </w:rPr>
              <w:t xml:space="preserve"> </w:t>
            </w:r>
            <w:r w:rsidRPr="00362413">
              <w:rPr>
                <w:sz w:val="20"/>
              </w:rPr>
              <w:t>повелительного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наклонения глагола.</w:t>
            </w:r>
          </w:p>
          <w:p w:rsidR="005F6E92" w:rsidRPr="00362413" w:rsidRDefault="005F6E92" w:rsidP="00553A77">
            <w:pPr>
              <w:pStyle w:val="TableParagraph"/>
              <w:ind w:lef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план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текста, текст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плану.</w:t>
            </w:r>
          </w:p>
        </w:tc>
      </w:tr>
      <w:tr w:rsidR="005F6E92" w:rsidRPr="00362413" w:rsidTr="005F6E92">
        <w:trPr>
          <w:trHeight w:val="230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2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1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060" w:right="551" w:hanging="495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 xml:space="preserve">Глагол. </w:t>
            </w:r>
            <w:r w:rsidRPr="00362413">
              <w:rPr>
                <w:sz w:val="20"/>
              </w:rPr>
              <w:t>Повелительное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наклонение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645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Контрольное</w:t>
            </w:r>
            <w:r w:rsidRPr="00362413">
              <w:rPr>
                <w:i/>
                <w:spacing w:val="-3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1838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114" w:right="108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Развитие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речи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Работа с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текстом.</w:t>
            </w:r>
          </w:p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Контрольное</w:t>
            </w:r>
            <w:r w:rsidRPr="00362413">
              <w:rPr>
                <w:i/>
                <w:spacing w:val="-5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списывание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ind w:left="108" w:right="283"/>
              <w:jc w:val="both"/>
              <w:rPr>
                <w:sz w:val="20"/>
              </w:rPr>
            </w:pPr>
            <w:r w:rsidRPr="00362413">
              <w:rPr>
                <w:sz w:val="20"/>
              </w:rPr>
              <w:t>Читать про себя и полностью понимать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содержание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небольших текстов.</w:t>
            </w:r>
          </w:p>
          <w:p w:rsidR="005F6E92" w:rsidRPr="00362413" w:rsidRDefault="005F6E92" w:rsidP="00553A77">
            <w:pPr>
              <w:pStyle w:val="TableParagraph"/>
              <w:ind w:left="108" w:right="729"/>
              <w:jc w:val="both"/>
              <w:rPr>
                <w:sz w:val="20"/>
              </w:rPr>
            </w:pPr>
            <w:r w:rsidRPr="00362413">
              <w:rPr>
                <w:sz w:val="20"/>
              </w:rPr>
              <w:t>Составлять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текст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из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разрозненных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предложений,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частей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текста.</w:t>
            </w:r>
          </w:p>
          <w:p w:rsidR="005F6E92" w:rsidRPr="00362413" w:rsidRDefault="005F6E92" w:rsidP="00553A77">
            <w:pPr>
              <w:pStyle w:val="TableParagraph"/>
              <w:ind w:left="108" w:right="343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значение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незнакомых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слов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контексту.</w:t>
            </w:r>
          </w:p>
          <w:p w:rsidR="005F6E92" w:rsidRPr="00362413" w:rsidRDefault="005F6E92" w:rsidP="00553A77">
            <w:pPr>
              <w:pStyle w:val="TableParagraph"/>
              <w:ind w:left="108" w:right="25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Правильно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списывать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текст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объемом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не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более</w:t>
            </w:r>
            <w:r w:rsidRPr="00362413">
              <w:rPr>
                <w:spacing w:val="-2"/>
                <w:sz w:val="20"/>
              </w:rPr>
              <w:t xml:space="preserve"> </w:t>
            </w:r>
            <w:r w:rsidRPr="00362413">
              <w:rPr>
                <w:sz w:val="20"/>
              </w:rPr>
              <w:t>20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слов.</w:t>
            </w:r>
          </w:p>
        </w:tc>
      </w:tr>
      <w:tr w:rsidR="005F6E92" w:rsidRPr="00362413" w:rsidTr="005F6E92">
        <w:trPr>
          <w:trHeight w:val="561"/>
        </w:trPr>
        <w:tc>
          <w:tcPr>
            <w:tcW w:w="5077" w:type="dxa"/>
            <w:gridSpan w:val="2"/>
          </w:tcPr>
          <w:p w:rsidR="005F6E92" w:rsidRPr="00362413" w:rsidRDefault="005F6E92" w:rsidP="00553A77">
            <w:pPr>
              <w:pStyle w:val="TableParagraph"/>
              <w:ind w:left="489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«Татар</w:t>
            </w:r>
            <w:r w:rsidRPr="00362413">
              <w:rPr>
                <w:b/>
                <w:spacing w:val="-3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дөньясы»</w:t>
            </w:r>
            <w:r w:rsidRPr="00362413">
              <w:rPr>
                <w:b/>
                <w:spacing w:val="-2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(«Мир</w:t>
            </w:r>
            <w:r w:rsidRPr="00362413">
              <w:rPr>
                <w:b/>
                <w:spacing w:val="-1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татарского</w:t>
            </w:r>
            <w:r w:rsidRPr="00362413">
              <w:rPr>
                <w:b/>
                <w:spacing w:val="-7"/>
                <w:sz w:val="20"/>
              </w:rPr>
              <w:t xml:space="preserve"> </w:t>
            </w:r>
            <w:r w:rsidRPr="00362413">
              <w:rPr>
                <w:b/>
                <w:sz w:val="20"/>
              </w:rPr>
              <w:t>народа»)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15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5F6E92" w:rsidRPr="00362413" w:rsidTr="005F6E92">
        <w:trPr>
          <w:trHeight w:val="244"/>
        </w:trPr>
        <w:tc>
          <w:tcPr>
            <w:tcW w:w="1955" w:type="dxa"/>
            <w:vMerge w:val="restart"/>
          </w:tcPr>
          <w:p w:rsidR="005F6E92" w:rsidRPr="00362413" w:rsidRDefault="005F6E92" w:rsidP="00553A77">
            <w:pPr>
              <w:pStyle w:val="TableParagraph"/>
              <w:ind w:left="225" w:right="218"/>
              <w:jc w:val="both"/>
              <w:rPr>
                <w:sz w:val="20"/>
              </w:rPr>
            </w:pPr>
            <w:r w:rsidRPr="00362413">
              <w:rPr>
                <w:spacing w:val="-1"/>
                <w:sz w:val="20"/>
              </w:rPr>
              <w:t>Систематический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курс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(морфология,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синтаксис)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Глагол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5</w:t>
            </w:r>
          </w:p>
        </w:tc>
        <w:tc>
          <w:tcPr>
            <w:tcW w:w="3794" w:type="dxa"/>
            <w:vMerge w:val="restart"/>
          </w:tcPr>
          <w:p w:rsidR="005F6E92" w:rsidRPr="00362413" w:rsidRDefault="005F6E92" w:rsidP="00553A77">
            <w:pPr>
              <w:pStyle w:val="TableParagraph"/>
              <w:ind w:left="108" w:right="210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Определять категорию времени глагола: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настоящее,</w:t>
            </w:r>
            <w:r w:rsidRPr="00362413">
              <w:rPr>
                <w:spacing w:val="2"/>
                <w:sz w:val="20"/>
              </w:rPr>
              <w:t xml:space="preserve"> </w:t>
            </w:r>
            <w:r w:rsidRPr="00362413">
              <w:rPr>
                <w:sz w:val="20"/>
              </w:rPr>
              <w:t>прошедшее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и</w:t>
            </w:r>
            <w:r w:rsidRPr="00362413">
              <w:rPr>
                <w:spacing w:val="-1"/>
                <w:sz w:val="20"/>
              </w:rPr>
              <w:t xml:space="preserve"> </w:t>
            </w:r>
            <w:r w:rsidRPr="00362413">
              <w:rPr>
                <w:sz w:val="20"/>
              </w:rPr>
              <w:t>будущее.</w:t>
            </w:r>
          </w:p>
          <w:p w:rsidR="005F6E92" w:rsidRPr="00362413" w:rsidRDefault="005F6E92" w:rsidP="00553A77">
            <w:pPr>
              <w:pStyle w:val="TableParagraph"/>
              <w:ind w:left="108" w:right="509"/>
              <w:jc w:val="both"/>
              <w:rPr>
                <w:sz w:val="20"/>
              </w:rPr>
            </w:pPr>
            <w:r w:rsidRPr="00362413">
              <w:rPr>
                <w:sz w:val="20"/>
              </w:rPr>
              <w:t>Образовывать</w:t>
            </w:r>
            <w:r w:rsidRPr="00362413">
              <w:rPr>
                <w:spacing w:val="-8"/>
                <w:sz w:val="20"/>
              </w:rPr>
              <w:t xml:space="preserve"> </w:t>
            </w:r>
            <w:r w:rsidRPr="00362413">
              <w:rPr>
                <w:sz w:val="20"/>
              </w:rPr>
              <w:t>отрицательный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аспект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глаголов настоящего, прошедшего и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будущего</w:t>
            </w:r>
            <w:r w:rsidRPr="00362413">
              <w:rPr>
                <w:spacing w:val="-4"/>
                <w:sz w:val="20"/>
              </w:rPr>
              <w:t xml:space="preserve"> </w:t>
            </w:r>
            <w:r w:rsidRPr="00362413">
              <w:rPr>
                <w:sz w:val="20"/>
              </w:rPr>
              <w:t>времени.</w:t>
            </w:r>
          </w:p>
          <w:p w:rsidR="005F6E92" w:rsidRPr="00362413" w:rsidRDefault="005F6E92" w:rsidP="00553A77">
            <w:pPr>
              <w:pStyle w:val="TableParagraph"/>
              <w:ind w:left="108" w:right="20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Повторить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главные</w:t>
            </w:r>
            <w:r w:rsidRPr="00362413">
              <w:rPr>
                <w:spacing w:val="-7"/>
                <w:sz w:val="20"/>
              </w:rPr>
              <w:t xml:space="preserve"> </w:t>
            </w:r>
            <w:r w:rsidRPr="00362413">
              <w:rPr>
                <w:sz w:val="20"/>
              </w:rPr>
              <w:t>члены</w:t>
            </w:r>
            <w:r w:rsidRPr="00362413">
              <w:rPr>
                <w:spacing w:val="-6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предложения.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Определять второстепенные члены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предложения.</w:t>
            </w:r>
          </w:p>
          <w:p w:rsidR="005F6E92" w:rsidRPr="00362413" w:rsidRDefault="005F6E92" w:rsidP="00553A77">
            <w:pPr>
              <w:pStyle w:val="TableParagraph"/>
              <w:ind w:left="108" w:right="96"/>
              <w:jc w:val="both"/>
              <w:rPr>
                <w:sz w:val="20"/>
              </w:rPr>
            </w:pPr>
            <w:r w:rsidRPr="00362413">
              <w:rPr>
                <w:sz w:val="20"/>
              </w:rPr>
              <w:t>Использовать социокультурные реалии</w:t>
            </w:r>
            <w:r w:rsidRPr="00362413">
              <w:rPr>
                <w:spacing w:val="1"/>
                <w:sz w:val="20"/>
              </w:rPr>
              <w:t xml:space="preserve"> </w:t>
            </w:r>
            <w:r w:rsidRPr="00362413">
              <w:rPr>
                <w:sz w:val="20"/>
              </w:rPr>
              <w:t>при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создании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письменных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высказываний.</w:t>
            </w:r>
          </w:p>
        </w:tc>
      </w:tr>
      <w:tr w:rsidR="005F6E92" w:rsidRPr="00362413" w:rsidTr="005F6E92">
        <w:trPr>
          <w:trHeight w:val="28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7"/>
              <w:jc w:val="both"/>
              <w:rPr>
                <w:sz w:val="20"/>
              </w:rPr>
            </w:pPr>
            <w:r w:rsidRPr="00362413">
              <w:rPr>
                <w:sz w:val="20"/>
              </w:rPr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498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sz w:val="20"/>
              </w:rPr>
            </w:pPr>
            <w:r w:rsidRPr="00362413">
              <w:rPr>
                <w:sz w:val="20"/>
              </w:rPr>
              <w:t>Главные</w:t>
            </w:r>
            <w:r w:rsidRPr="00362413">
              <w:rPr>
                <w:spacing w:val="-5"/>
                <w:sz w:val="20"/>
              </w:rPr>
              <w:t xml:space="preserve"> </w:t>
            </w:r>
            <w:r w:rsidRPr="00362413">
              <w:rPr>
                <w:sz w:val="20"/>
              </w:rPr>
              <w:t>члены</w:t>
            </w:r>
            <w:r w:rsidRPr="00362413">
              <w:rPr>
                <w:spacing w:val="-3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513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993" w:right="546" w:hanging="438"/>
              <w:jc w:val="both"/>
              <w:rPr>
                <w:sz w:val="20"/>
              </w:rPr>
            </w:pPr>
            <w:r w:rsidRPr="00362413">
              <w:rPr>
                <w:sz w:val="20"/>
              </w:rPr>
              <w:t>Второстепенные</w:t>
            </w:r>
            <w:r w:rsidRPr="00362413">
              <w:rPr>
                <w:spacing w:val="-9"/>
                <w:sz w:val="20"/>
              </w:rPr>
              <w:t xml:space="preserve"> </w:t>
            </w:r>
            <w:r w:rsidRPr="00362413">
              <w:rPr>
                <w:sz w:val="20"/>
              </w:rPr>
              <w:t>члены</w:t>
            </w:r>
            <w:r w:rsidRPr="00362413">
              <w:rPr>
                <w:spacing w:val="-47"/>
                <w:sz w:val="20"/>
              </w:rPr>
              <w:t xml:space="preserve"> </w:t>
            </w:r>
            <w:r w:rsidRPr="00362413">
              <w:rPr>
                <w:sz w:val="20"/>
              </w:rPr>
              <w:t>предложения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3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77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8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Проектная 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2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88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8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Контрольный</w:t>
            </w:r>
            <w:r w:rsidRPr="00362413">
              <w:rPr>
                <w:i/>
                <w:spacing w:val="-4"/>
                <w:sz w:val="20"/>
              </w:rPr>
              <w:t xml:space="preserve"> </w:t>
            </w:r>
            <w:r w:rsidRPr="00362413">
              <w:rPr>
                <w:i/>
                <w:sz w:val="20"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844"/>
        </w:trPr>
        <w:tc>
          <w:tcPr>
            <w:tcW w:w="1955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ind w:left="15" w:right="15"/>
              <w:jc w:val="both"/>
              <w:rPr>
                <w:i/>
                <w:sz w:val="20"/>
              </w:rPr>
            </w:pPr>
            <w:r w:rsidRPr="00362413">
              <w:rPr>
                <w:i/>
                <w:sz w:val="20"/>
              </w:rPr>
              <w:t>Сочинение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7"/>
              <w:jc w:val="both"/>
              <w:rPr>
                <w:sz w:val="20"/>
              </w:rPr>
            </w:pPr>
            <w:r w:rsidRPr="00362413">
              <w:rPr>
                <w:sz w:val="20"/>
              </w:rPr>
              <w:t>1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229"/>
        </w:trPr>
        <w:tc>
          <w:tcPr>
            <w:tcW w:w="1955" w:type="dxa"/>
          </w:tcPr>
          <w:p w:rsidR="005F6E92" w:rsidRPr="00362413" w:rsidRDefault="005F6E92" w:rsidP="00553A77">
            <w:pPr>
              <w:pStyle w:val="TableParagraph"/>
              <w:ind w:left="117" w:right="108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Итого</w:t>
            </w:r>
          </w:p>
        </w:tc>
        <w:tc>
          <w:tcPr>
            <w:tcW w:w="3122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17" w:right="215"/>
              <w:jc w:val="both"/>
              <w:rPr>
                <w:b/>
                <w:sz w:val="20"/>
              </w:rPr>
            </w:pPr>
            <w:r w:rsidRPr="00362413">
              <w:rPr>
                <w:b/>
                <w:sz w:val="20"/>
              </w:rPr>
              <w:t>68</w:t>
            </w:r>
          </w:p>
        </w:tc>
        <w:tc>
          <w:tcPr>
            <w:tcW w:w="379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6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16"/>
        </w:rPr>
        <w:sectPr w:rsidR="005F6E92" w:rsidRPr="00362413">
          <w:footerReference w:type="default" r:id="rId49"/>
          <w:pgSz w:w="11910" w:h="16840"/>
          <w:pgMar w:top="102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pStyle w:val="3"/>
        <w:spacing w:before="0"/>
        <w:ind w:left="378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lastRenderedPageBreak/>
        <w:t>СОДЕРЖАНИЕУЧЕБНОГОПРЕДМЕТА</w:t>
      </w:r>
    </w:p>
    <w:p w:rsidR="005F6E92" w:rsidRPr="00362413" w:rsidRDefault="005F6E92" w:rsidP="00553A77">
      <w:pPr>
        <w:pStyle w:val="a3"/>
        <w:rPr>
          <w:b/>
          <w:sz w:val="26"/>
        </w:rPr>
      </w:pPr>
    </w:p>
    <w:p w:rsidR="005F6E92" w:rsidRPr="00362413" w:rsidRDefault="00F55998" w:rsidP="00553A77">
      <w:pPr>
        <w:pStyle w:val="a3"/>
        <w:ind w:left="-608"/>
        <w:rPr>
          <w:sz w:val="2"/>
        </w:rPr>
      </w:pPr>
      <w:r>
        <w:rPr>
          <w:noProof/>
          <w:sz w:val="2"/>
          <w:lang w:eastAsia="ru-RU"/>
        </w:rPr>
      </w:r>
      <w:r>
        <w:rPr>
          <w:noProof/>
          <w:sz w:val="2"/>
          <w:lang w:eastAsia="ru-RU"/>
        </w:rPr>
        <w:pict>
          <v:group id="Группа 35" o:spid="_x0000_s1033" style="width:317.5pt;height:.5pt;mso-position-horizontal-relative:char;mso-position-vertical-relative:line" coordsize="63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">
            <v:line id="Line 18" o:spid="_x0000_s1034" style="position:absolute;visibility:visible;mso-wrap-style:square" from="0,5" to="635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cXccAAAADbAAAADwAAAGRycy9kb3ducmV2LnhtbESP0YrCMBRE3xf8h3AF39ZEBdFqFBUE&#10;n3ax+gHX5poWm5vSRK1/bxYWfBxm5gyzXHeuFg9qQ+VZw2ioQBAX3lRsNZxP++8ZiBCRDdaeScOL&#10;AqxXva8lZsY/+UiPPFqRIBwy1FDG2GRShqIkh2HoG+LkXX3rMCbZWmlafCa4q+VYqal0WHFaKLGh&#10;XUnFLb87Dbdtrn7k1TKrubzYX1fc1Xam9aDfbRYgInXxE/5vH4yGyRT+vqQfIF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HF3HAAAAA2wAAAA8AAAAAAAAAAAAAAAAA&#10;oQIAAGRycy9kb3ducmV2LnhtbFBLBQYAAAAABAAEAPkAAACOAwAAAAA=&#10;" strokecolor="#221f1f" strokeweight=".5pt"/>
            <w10:wrap type="none"/>
            <w10:anchorlock/>
          </v:group>
        </w:pict>
      </w:r>
    </w:p>
    <w:p w:rsidR="005F6E92" w:rsidRPr="00362413" w:rsidRDefault="005F6E92" w:rsidP="00553A77">
      <w:pPr>
        <w:pStyle w:val="a3"/>
        <w:ind w:left="378"/>
      </w:pPr>
      <w:bookmarkStart w:id="92" w:name="«ЛИТЕРАТУРНОЕЧТЕНИЕНАРОДНОМ(татарском)ЯЗ"/>
      <w:bookmarkEnd w:id="92"/>
      <w:r w:rsidRPr="00362413">
        <w:t>«ЛИТЕРАТУРНОЕ</w:t>
      </w:r>
      <w:r w:rsidR="006E54CD" w:rsidRPr="00362413">
        <w:t xml:space="preserve"> </w:t>
      </w:r>
      <w:r w:rsidRPr="00362413">
        <w:t>ЧТЕНИЕ</w:t>
      </w:r>
      <w:r w:rsidR="006E54CD" w:rsidRPr="00362413">
        <w:t xml:space="preserve"> </w:t>
      </w:r>
      <w:r w:rsidRPr="00362413">
        <w:t>НАРОДНОМ</w:t>
      </w:r>
      <w:r w:rsidR="006E54CD" w:rsidRPr="00362413">
        <w:t xml:space="preserve"> </w:t>
      </w:r>
      <w:r w:rsidRPr="00362413">
        <w:t>(татарском)</w:t>
      </w:r>
      <w:r w:rsidR="006E54CD" w:rsidRPr="00362413">
        <w:t xml:space="preserve"> </w:t>
      </w:r>
      <w:r w:rsidRPr="00362413">
        <w:t>ЯЗЫКЕ</w:t>
      </w:r>
      <w:r w:rsidR="006E54CD" w:rsidRPr="00362413">
        <w:t>»</w:t>
      </w:r>
    </w:p>
    <w:p w:rsidR="00AD7C8C" w:rsidRPr="00362413" w:rsidRDefault="005F6E92" w:rsidP="008F5984">
      <w:pPr>
        <w:pStyle w:val="a6"/>
        <w:numPr>
          <w:ilvl w:val="2"/>
          <w:numId w:val="64"/>
        </w:numPr>
        <w:tabs>
          <w:tab w:val="left" w:pos="2684"/>
        </w:tabs>
        <w:ind w:right="729" w:firstLine="1718"/>
        <w:jc w:val="both"/>
        <w:rPr>
          <w:sz w:val="28"/>
        </w:rPr>
      </w:pPr>
      <w:bookmarkStart w:id="93" w:name="1.__Видыречевойичитательскойдеятельности"/>
      <w:bookmarkEnd w:id="93"/>
      <w:r w:rsidRPr="00362413">
        <w:rPr>
          <w:b/>
        </w:rPr>
        <w:t>Видыречевойичитательскойдеятельности</w:t>
      </w:r>
      <w:r w:rsidRPr="00362413">
        <w:rPr>
          <w:b/>
          <w:spacing w:val="1"/>
        </w:rPr>
        <w:t xml:space="preserve"> </w:t>
      </w:r>
      <w:r w:rsidRPr="00362413">
        <w:rPr>
          <w:b/>
          <w:spacing w:val="-1"/>
        </w:rPr>
        <w:t>Слушание.</w:t>
      </w:r>
    </w:p>
    <w:p w:rsidR="005F6E92" w:rsidRPr="00362413" w:rsidRDefault="005F6E92" w:rsidP="00AD7C8C">
      <w:pPr>
        <w:pStyle w:val="a6"/>
        <w:tabs>
          <w:tab w:val="left" w:pos="0"/>
        </w:tabs>
        <w:ind w:left="604" w:right="729" w:firstLine="0"/>
      </w:pPr>
      <w:r w:rsidRPr="00362413">
        <w:rPr>
          <w:spacing w:val="-1"/>
        </w:rPr>
        <w:t>Восприятиенаслухзвучащейречи:текста,читаемоговслухучителемиодноклассниками,</w:t>
      </w:r>
      <w:r w:rsidR="00AD7C8C" w:rsidRPr="00362413">
        <w:rPr>
          <w:spacing w:val="-1"/>
        </w:rPr>
        <w:t xml:space="preserve"> </w:t>
      </w:r>
      <w:r w:rsidRPr="00362413">
        <w:t>высказыванийсобеседников,адресованных</w:t>
      </w:r>
      <w:r w:rsidRPr="00362413">
        <w:rPr>
          <w:spacing w:val="28"/>
        </w:rPr>
        <w:t xml:space="preserve"> </w:t>
      </w:r>
      <w:r w:rsidRPr="00362413">
        <w:t>себе</w:t>
      </w:r>
      <w:r w:rsidRPr="00362413">
        <w:rPr>
          <w:spacing w:val="26"/>
        </w:rPr>
        <w:t xml:space="preserve"> </w:t>
      </w:r>
      <w:r w:rsidRPr="00362413">
        <w:t>вопросов.</w:t>
      </w:r>
      <w:r w:rsidRPr="00362413">
        <w:rPr>
          <w:spacing w:val="34"/>
        </w:rPr>
        <w:t xml:space="preserve"> </w:t>
      </w:r>
      <w:r w:rsidRPr="00362413">
        <w:t>Понимание</w:t>
      </w:r>
      <w:r w:rsidRPr="00362413">
        <w:rPr>
          <w:spacing w:val="26"/>
        </w:rPr>
        <w:t xml:space="preserve"> </w:t>
      </w:r>
      <w:r w:rsidRPr="00362413">
        <w:t>смысла</w:t>
      </w:r>
      <w:r w:rsidRPr="00362413">
        <w:rPr>
          <w:spacing w:val="35"/>
        </w:rPr>
        <w:t xml:space="preserve"> </w:t>
      </w:r>
      <w:r w:rsidRPr="00362413">
        <w:t>звучащей</w:t>
      </w:r>
      <w:r w:rsidRPr="00362413">
        <w:rPr>
          <w:spacing w:val="34"/>
        </w:rPr>
        <w:t xml:space="preserve"> </w:t>
      </w:r>
      <w:r w:rsidRPr="00362413">
        <w:t>речи:</w:t>
      </w:r>
      <w:r w:rsidRPr="00362413">
        <w:rPr>
          <w:spacing w:val="-52"/>
        </w:rPr>
        <w:t xml:space="preserve"> </w:t>
      </w:r>
      <w:r w:rsidRPr="00362413">
        <w:t>удержаниеобсуждаемогоаспекта,ответынавопросыпоеесодержаниюиформулирование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собственных</w:t>
      </w:r>
      <w:r w:rsidRPr="00362413">
        <w:rPr>
          <w:spacing w:val="-4"/>
          <w:sz w:val="22"/>
          <w:szCs w:val="22"/>
        </w:rPr>
        <w:t xml:space="preserve"> </w:t>
      </w:r>
      <w:r w:rsidRPr="00362413">
        <w:rPr>
          <w:sz w:val="22"/>
          <w:szCs w:val="22"/>
        </w:rPr>
        <w:t>вопросов.</w:t>
      </w:r>
    </w:p>
    <w:p w:rsidR="006E54CD" w:rsidRPr="00362413" w:rsidRDefault="005F6E92" w:rsidP="00AD7C8C">
      <w:pPr>
        <w:pStyle w:val="a3"/>
        <w:tabs>
          <w:tab w:val="left" w:pos="3402"/>
          <w:tab w:val="left" w:pos="3445"/>
          <w:tab w:val="left" w:pos="4423"/>
          <w:tab w:val="left" w:pos="4855"/>
          <w:tab w:val="left" w:pos="6020"/>
          <w:tab w:val="left" w:pos="6334"/>
          <w:tab w:val="left" w:pos="6892"/>
          <w:tab w:val="left" w:pos="7228"/>
          <w:tab w:val="left" w:pos="8887"/>
          <w:tab w:val="left" w:pos="9027"/>
        </w:tabs>
        <w:ind w:left="378" w:right="701" w:firstLine="226"/>
        <w:rPr>
          <w:b/>
          <w:sz w:val="22"/>
          <w:szCs w:val="22"/>
        </w:rPr>
      </w:pPr>
      <w:r w:rsidRPr="00362413">
        <w:rPr>
          <w:b/>
          <w:sz w:val="22"/>
          <w:szCs w:val="22"/>
        </w:rPr>
        <w:t>Чтениевслух.</w:t>
      </w:r>
    </w:p>
    <w:p w:rsidR="005F6E92" w:rsidRPr="00362413" w:rsidRDefault="005F6E92" w:rsidP="00AD7C8C">
      <w:pPr>
        <w:pStyle w:val="a3"/>
        <w:tabs>
          <w:tab w:val="left" w:pos="3402"/>
          <w:tab w:val="left" w:pos="3445"/>
          <w:tab w:val="left" w:pos="4423"/>
          <w:tab w:val="left" w:pos="4855"/>
          <w:tab w:val="left" w:pos="6020"/>
          <w:tab w:val="left" w:pos="6334"/>
          <w:tab w:val="left" w:pos="6892"/>
          <w:tab w:val="left" w:pos="7228"/>
          <w:tab w:val="left" w:pos="8887"/>
          <w:tab w:val="left" w:pos="9027"/>
        </w:tabs>
        <w:ind w:left="378" w:right="701" w:firstLine="226"/>
        <w:rPr>
          <w:sz w:val="22"/>
          <w:szCs w:val="22"/>
        </w:rPr>
      </w:pPr>
      <w:r w:rsidRPr="00362413">
        <w:rPr>
          <w:sz w:val="22"/>
          <w:szCs w:val="22"/>
        </w:rPr>
        <w:t>Постепенный</w:t>
      </w:r>
      <w:r w:rsidRPr="00362413">
        <w:rPr>
          <w:sz w:val="22"/>
          <w:szCs w:val="22"/>
        </w:rPr>
        <w:tab/>
      </w:r>
      <w:r w:rsidRPr="00362413">
        <w:rPr>
          <w:sz w:val="22"/>
          <w:szCs w:val="22"/>
        </w:rPr>
        <w:tab/>
        <w:t>переход</w:t>
      </w:r>
      <w:r w:rsidRPr="00362413">
        <w:rPr>
          <w:sz w:val="22"/>
          <w:szCs w:val="22"/>
        </w:rPr>
        <w:tab/>
        <w:t>от</w:t>
      </w:r>
      <w:r w:rsidRPr="00362413">
        <w:rPr>
          <w:sz w:val="22"/>
          <w:szCs w:val="22"/>
        </w:rPr>
        <w:tab/>
        <w:t>слогового</w:t>
      </w:r>
      <w:r w:rsidRPr="00362413">
        <w:rPr>
          <w:sz w:val="22"/>
          <w:szCs w:val="22"/>
        </w:rPr>
        <w:tab/>
        <w:t>чтения</w:t>
      </w:r>
      <w:r w:rsidRPr="00362413">
        <w:rPr>
          <w:sz w:val="22"/>
          <w:szCs w:val="22"/>
        </w:rPr>
        <w:tab/>
        <w:t>к</w:t>
      </w:r>
      <w:r w:rsidRPr="00362413">
        <w:rPr>
          <w:sz w:val="22"/>
          <w:szCs w:val="22"/>
        </w:rPr>
        <w:tab/>
        <w:t>чтению</w:t>
      </w:r>
      <w:r w:rsidR="006E54CD" w:rsidRPr="00362413">
        <w:rPr>
          <w:sz w:val="22"/>
          <w:szCs w:val="22"/>
        </w:rPr>
        <w:t xml:space="preserve"> </w:t>
      </w:r>
      <w:r w:rsidRPr="00362413">
        <w:rPr>
          <w:sz w:val="22"/>
          <w:szCs w:val="22"/>
        </w:rPr>
        <w:t>целыми</w:t>
      </w:r>
      <w:r w:rsidRPr="00362413">
        <w:rPr>
          <w:sz w:val="22"/>
          <w:szCs w:val="22"/>
        </w:rPr>
        <w:tab/>
        <w:t>словами,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постепенное</w:t>
      </w:r>
      <w:r w:rsidRPr="00362413">
        <w:rPr>
          <w:sz w:val="22"/>
          <w:szCs w:val="22"/>
        </w:rPr>
        <w:tab/>
        <w:t>увеличение</w:t>
      </w:r>
      <w:r w:rsidRPr="00362413">
        <w:rPr>
          <w:sz w:val="22"/>
          <w:szCs w:val="22"/>
        </w:rPr>
        <w:tab/>
        <w:t>скорости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чтения.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Формированиемотивачитатьвслухвпроцессечтенияпоролямичтенияпоцепочке.Освоениеособеннос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тейвыразительногочтения(чтениеотдельныхпредложенийсинтонационнымвыделениемзнаковпреп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инаниянаначальномэтапе,жанровыетребованияиограничениясамогочитаемоготекста).</w:t>
      </w:r>
    </w:p>
    <w:p w:rsidR="005F6E92" w:rsidRPr="00362413" w:rsidRDefault="005F6E92" w:rsidP="00AD7C8C">
      <w:pPr>
        <w:pStyle w:val="a3"/>
        <w:tabs>
          <w:tab w:val="left" w:pos="2443"/>
          <w:tab w:val="left" w:pos="5207"/>
          <w:tab w:val="left" w:pos="7601"/>
          <w:tab w:val="left" w:pos="9180"/>
        </w:tabs>
        <w:ind w:left="378" w:right="697" w:firstLine="226"/>
        <w:rPr>
          <w:sz w:val="22"/>
          <w:szCs w:val="22"/>
        </w:rPr>
      </w:pPr>
      <w:r w:rsidRPr="00362413">
        <w:rPr>
          <w:b/>
          <w:sz w:val="22"/>
          <w:szCs w:val="22"/>
        </w:rPr>
        <w:t>Чтение</w:t>
      </w:r>
      <w:r w:rsidRPr="00362413">
        <w:rPr>
          <w:b/>
          <w:spacing w:val="2"/>
          <w:sz w:val="22"/>
          <w:szCs w:val="22"/>
        </w:rPr>
        <w:t xml:space="preserve"> </w:t>
      </w:r>
      <w:r w:rsidRPr="00362413">
        <w:rPr>
          <w:b/>
          <w:sz w:val="22"/>
          <w:szCs w:val="22"/>
        </w:rPr>
        <w:t>про</w:t>
      </w:r>
      <w:r w:rsidRPr="00362413">
        <w:rPr>
          <w:b/>
          <w:spacing w:val="8"/>
          <w:sz w:val="22"/>
          <w:szCs w:val="22"/>
        </w:rPr>
        <w:t xml:space="preserve"> </w:t>
      </w:r>
      <w:r w:rsidRPr="00362413">
        <w:rPr>
          <w:b/>
          <w:sz w:val="22"/>
          <w:szCs w:val="22"/>
        </w:rPr>
        <w:t>себя.</w:t>
      </w:r>
      <w:r w:rsidRPr="00362413">
        <w:rPr>
          <w:b/>
          <w:spacing w:val="10"/>
          <w:sz w:val="22"/>
          <w:szCs w:val="22"/>
        </w:rPr>
        <w:t xml:space="preserve"> </w:t>
      </w:r>
      <w:r w:rsidRPr="00362413">
        <w:rPr>
          <w:sz w:val="22"/>
          <w:szCs w:val="22"/>
        </w:rPr>
        <w:t>Самостоятельное</w:t>
      </w:r>
      <w:r w:rsidRPr="00362413">
        <w:rPr>
          <w:spacing w:val="2"/>
          <w:sz w:val="22"/>
          <w:szCs w:val="22"/>
        </w:rPr>
        <w:t xml:space="preserve"> </w:t>
      </w:r>
      <w:r w:rsidRPr="00362413">
        <w:rPr>
          <w:sz w:val="22"/>
          <w:szCs w:val="22"/>
        </w:rPr>
        <w:t>чтение</w:t>
      </w:r>
      <w:r w:rsidRPr="00362413">
        <w:rPr>
          <w:spacing w:val="3"/>
          <w:sz w:val="22"/>
          <w:szCs w:val="22"/>
        </w:rPr>
        <w:t xml:space="preserve"> </w:t>
      </w:r>
      <w:r w:rsidRPr="00362413">
        <w:rPr>
          <w:sz w:val="22"/>
          <w:szCs w:val="22"/>
        </w:rPr>
        <w:t>текста</w:t>
      </w:r>
      <w:r w:rsidRPr="00362413">
        <w:rPr>
          <w:spacing w:val="6"/>
          <w:sz w:val="22"/>
          <w:szCs w:val="22"/>
        </w:rPr>
        <w:t xml:space="preserve"> </w:t>
      </w:r>
      <w:r w:rsidRPr="00362413">
        <w:rPr>
          <w:sz w:val="22"/>
          <w:szCs w:val="22"/>
        </w:rPr>
        <w:t>небольшого</w:t>
      </w:r>
      <w:r w:rsidRPr="00362413">
        <w:rPr>
          <w:spacing w:val="4"/>
          <w:sz w:val="22"/>
          <w:szCs w:val="22"/>
        </w:rPr>
        <w:t xml:space="preserve"> </w:t>
      </w:r>
      <w:r w:rsidRPr="00362413">
        <w:rPr>
          <w:sz w:val="22"/>
          <w:szCs w:val="22"/>
        </w:rPr>
        <w:t>объема.Нахождение</w:t>
      </w:r>
      <w:r w:rsidRPr="00362413">
        <w:rPr>
          <w:spacing w:val="3"/>
          <w:sz w:val="22"/>
          <w:szCs w:val="22"/>
        </w:rPr>
        <w:t xml:space="preserve"> </w:t>
      </w:r>
      <w:r w:rsidRPr="00362413">
        <w:rPr>
          <w:sz w:val="22"/>
          <w:szCs w:val="22"/>
        </w:rPr>
        <w:t>в</w:t>
      </w:r>
      <w:r w:rsidRPr="00362413">
        <w:rPr>
          <w:spacing w:val="9"/>
          <w:sz w:val="22"/>
          <w:szCs w:val="22"/>
        </w:rPr>
        <w:t xml:space="preserve"> </w:t>
      </w:r>
      <w:r w:rsidRPr="00362413">
        <w:rPr>
          <w:sz w:val="22"/>
          <w:szCs w:val="22"/>
        </w:rPr>
        <w:t>изучаемом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тексте</w:t>
      </w:r>
      <w:r w:rsidRPr="00362413">
        <w:rPr>
          <w:sz w:val="22"/>
          <w:szCs w:val="22"/>
        </w:rPr>
        <w:tab/>
        <w:t>необходимых</w:t>
      </w:r>
      <w:r w:rsidRPr="00362413">
        <w:rPr>
          <w:sz w:val="22"/>
          <w:szCs w:val="22"/>
        </w:rPr>
        <w:tab/>
        <w:t>сведений,</w:t>
      </w:r>
      <w:r w:rsidRPr="00362413">
        <w:rPr>
          <w:sz w:val="22"/>
          <w:szCs w:val="22"/>
        </w:rPr>
        <w:tab/>
        <w:t>а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также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нахождениевсловаряхнужныхсловарныхстатейиизвлечениеизнихтребуемойинформацииврамкахв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ыборочного</w:t>
      </w:r>
      <w:r w:rsidRPr="00362413">
        <w:rPr>
          <w:spacing w:val="-4"/>
          <w:sz w:val="22"/>
          <w:szCs w:val="22"/>
        </w:rPr>
        <w:t xml:space="preserve"> </w:t>
      </w:r>
      <w:r w:rsidRPr="00362413">
        <w:rPr>
          <w:sz w:val="22"/>
          <w:szCs w:val="22"/>
        </w:rPr>
        <w:t>чтения.</w:t>
      </w:r>
    </w:p>
    <w:p w:rsidR="005F6E92" w:rsidRPr="00362413" w:rsidRDefault="005F6E92" w:rsidP="00AD7C8C">
      <w:pPr>
        <w:pStyle w:val="a3"/>
        <w:tabs>
          <w:tab w:val="left" w:pos="2034"/>
          <w:tab w:val="left" w:pos="3044"/>
          <w:tab w:val="left" w:pos="3959"/>
          <w:tab w:val="left" w:pos="5270"/>
          <w:tab w:val="left" w:pos="6666"/>
          <w:tab w:val="left" w:pos="8091"/>
        </w:tabs>
        <w:ind w:left="378" w:right="703" w:firstLine="226"/>
        <w:rPr>
          <w:sz w:val="22"/>
          <w:szCs w:val="22"/>
        </w:rPr>
      </w:pPr>
      <w:r w:rsidRPr="00362413">
        <w:rPr>
          <w:b/>
          <w:sz w:val="22"/>
          <w:szCs w:val="22"/>
        </w:rPr>
        <w:t>Говорение.</w:t>
      </w:r>
      <w:r w:rsidRPr="00362413">
        <w:rPr>
          <w:b/>
          <w:sz w:val="22"/>
          <w:szCs w:val="22"/>
        </w:rPr>
        <w:tab/>
      </w:r>
      <w:r w:rsidRPr="00362413">
        <w:rPr>
          <w:b/>
          <w:sz w:val="22"/>
          <w:szCs w:val="22"/>
        </w:rPr>
        <w:tab/>
      </w:r>
      <w:r w:rsidRPr="00362413">
        <w:rPr>
          <w:sz w:val="22"/>
          <w:szCs w:val="22"/>
        </w:rPr>
        <w:t>Освоение</w:t>
      </w:r>
      <w:r w:rsidRPr="00362413">
        <w:rPr>
          <w:sz w:val="22"/>
          <w:szCs w:val="22"/>
        </w:rPr>
        <w:tab/>
      </w:r>
      <w:r w:rsidRPr="00362413">
        <w:rPr>
          <w:sz w:val="22"/>
          <w:szCs w:val="22"/>
        </w:rPr>
        <w:tab/>
        <w:t>разновидностей</w:t>
      </w:r>
      <w:r w:rsidRPr="00362413">
        <w:rPr>
          <w:sz w:val="22"/>
          <w:szCs w:val="22"/>
        </w:rPr>
        <w:tab/>
        <w:t>монологического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pacing w:val="-1"/>
          <w:sz w:val="22"/>
          <w:szCs w:val="22"/>
        </w:rPr>
        <w:t>высказывания:вформекраткогоилиразвернутогоответанавопрос;вформепередачисобственныхвпеча</w:t>
      </w:r>
      <w:r w:rsidRPr="00362413">
        <w:rPr>
          <w:sz w:val="22"/>
          <w:szCs w:val="22"/>
        </w:rPr>
        <w:t xml:space="preserve"> тлений,передачижизненныхнаблюденийивпечатлений;в форме доказательного суждения с опорой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на</w:t>
      </w:r>
      <w:r w:rsidRPr="00362413">
        <w:rPr>
          <w:sz w:val="22"/>
          <w:szCs w:val="22"/>
        </w:rPr>
        <w:tab/>
        <w:t>текст</w:t>
      </w:r>
      <w:r w:rsidRPr="00362413">
        <w:rPr>
          <w:sz w:val="22"/>
          <w:szCs w:val="22"/>
        </w:rPr>
        <w:tab/>
      </w:r>
      <w:r w:rsidRPr="00362413">
        <w:rPr>
          <w:sz w:val="22"/>
          <w:szCs w:val="22"/>
        </w:rPr>
        <w:tab/>
        <w:t>(зачитывание</w:t>
      </w:r>
      <w:r w:rsidRPr="00362413">
        <w:tab/>
      </w:r>
      <w:r w:rsidR="00AD7C8C" w:rsidRPr="00362413">
        <w:t xml:space="preserve"> </w:t>
      </w:r>
      <w:r w:rsidRPr="00362413">
        <w:rPr>
          <w:spacing w:val="-1"/>
          <w:sz w:val="22"/>
          <w:szCs w:val="22"/>
        </w:rPr>
        <w:t>нужногоместавтексте).Освоение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особенностейдиалогическогообщения:умениеслушатьвысказываниясобеседникаивыражатькнимсв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оеотношение(согласие/несогласие).Умениеспорить,опираясьнасодержаниетекста.</w:t>
      </w:r>
    </w:p>
    <w:p w:rsidR="005F6E92" w:rsidRPr="00362413" w:rsidRDefault="005F6E92" w:rsidP="00AD7C8C">
      <w:pPr>
        <w:pStyle w:val="a3"/>
        <w:tabs>
          <w:tab w:val="left" w:pos="2170"/>
          <w:tab w:val="left" w:pos="3567"/>
          <w:tab w:val="left" w:pos="5428"/>
          <w:tab w:val="left" w:pos="6657"/>
          <w:tab w:val="left" w:pos="8610"/>
        </w:tabs>
        <w:ind w:left="378" w:right="693" w:firstLine="226"/>
        <w:rPr>
          <w:sz w:val="22"/>
          <w:szCs w:val="22"/>
        </w:rPr>
      </w:pPr>
      <w:r w:rsidRPr="00362413">
        <w:rPr>
          <w:b/>
          <w:sz w:val="22"/>
          <w:szCs w:val="22"/>
        </w:rPr>
        <w:t>Письмо</w:t>
      </w:r>
      <w:r w:rsidRPr="00362413">
        <w:rPr>
          <w:sz w:val="22"/>
          <w:szCs w:val="22"/>
        </w:rPr>
        <w:t>.</w:t>
      </w:r>
      <w:r w:rsidRPr="00362413">
        <w:rPr>
          <w:sz w:val="22"/>
          <w:szCs w:val="22"/>
        </w:rPr>
        <w:tab/>
        <w:t>Нормы</w:t>
      </w:r>
      <w:r w:rsidRPr="00362413">
        <w:rPr>
          <w:sz w:val="22"/>
          <w:szCs w:val="22"/>
        </w:rPr>
        <w:tab/>
        <w:t>письменной</w:t>
      </w:r>
      <w:r w:rsidRPr="00362413">
        <w:rPr>
          <w:sz w:val="22"/>
          <w:szCs w:val="22"/>
        </w:rPr>
        <w:tab/>
        <w:t>речи:</w:t>
      </w:r>
      <w:r w:rsidRPr="00362413">
        <w:rPr>
          <w:sz w:val="22"/>
          <w:szCs w:val="22"/>
        </w:rPr>
        <w:tab/>
        <w:t>соответствие</w:t>
      </w:r>
      <w:r w:rsidRPr="00362413">
        <w:rPr>
          <w:sz w:val="22"/>
          <w:szCs w:val="22"/>
        </w:rPr>
        <w:tab/>
        <w:t>содержания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заголовку(отражениетемы,местадействия,характеровгероев),использованиевписьменнойречивыраз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ительныхсредствязыка(синоним,антоним,олицетворение,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сравнение),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короткие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сочинения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по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личным</w:t>
      </w:r>
      <w:r w:rsidRPr="00362413">
        <w:rPr>
          <w:spacing w:val="-4"/>
          <w:sz w:val="22"/>
          <w:szCs w:val="22"/>
        </w:rPr>
        <w:t xml:space="preserve"> </w:t>
      </w:r>
      <w:r w:rsidRPr="00362413">
        <w:rPr>
          <w:sz w:val="22"/>
          <w:szCs w:val="22"/>
        </w:rPr>
        <w:t>наблюдениям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ивпечатлениям.</w:t>
      </w:r>
    </w:p>
    <w:p w:rsidR="005F6E92" w:rsidRPr="00362413" w:rsidRDefault="005F6E92" w:rsidP="00AD7C8C">
      <w:pPr>
        <w:tabs>
          <w:tab w:val="left" w:pos="2030"/>
          <w:tab w:val="left" w:pos="2875"/>
          <w:tab w:val="left" w:pos="4425"/>
          <w:tab w:val="left" w:pos="6868"/>
          <w:tab w:val="left" w:pos="9046"/>
        </w:tabs>
        <w:ind w:left="378" w:right="688" w:firstLine="226"/>
        <w:jc w:val="both"/>
      </w:pPr>
      <w:r w:rsidRPr="00362413">
        <w:rPr>
          <w:b/>
        </w:rPr>
        <w:t>Работа</w:t>
      </w:r>
      <w:r w:rsidRPr="00362413">
        <w:rPr>
          <w:b/>
        </w:rPr>
        <w:tab/>
        <w:t>с</w:t>
      </w:r>
      <w:r w:rsidRPr="00362413">
        <w:rPr>
          <w:b/>
        </w:rPr>
        <w:tab/>
        <w:t>текстом</w:t>
      </w:r>
      <w:r w:rsidRPr="00362413">
        <w:rPr>
          <w:b/>
        </w:rPr>
        <w:tab/>
        <w:t>художественного</w:t>
      </w:r>
      <w:r w:rsidRPr="00362413">
        <w:rPr>
          <w:b/>
        </w:rPr>
        <w:tab/>
        <w:t>произведения.</w:t>
      </w:r>
      <w:r w:rsidRPr="00362413">
        <w:rPr>
          <w:b/>
        </w:rPr>
        <w:tab/>
      </w:r>
      <w:r w:rsidRPr="00362413">
        <w:t>Анализ</w:t>
      </w:r>
      <w:r w:rsidRPr="00362413">
        <w:rPr>
          <w:spacing w:val="-53"/>
        </w:rPr>
        <w:t xml:space="preserve"> </w:t>
      </w:r>
      <w:r w:rsidRPr="00362413">
        <w:t>заголовка,анализтекста(черезсистемувопросовизаданий),определениеегоэмоционально-</w:t>
      </w:r>
    </w:p>
    <w:p w:rsidR="005F6E92" w:rsidRPr="00362413" w:rsidRDefault="005F6E92" w:rsidP="00AD7C8C">
      <w:pPr>
        <w:pStyle w:val="a3"/>
        <w:tabs>
          <w:tab w:val="left" w:pos="9082"/>
        </w:tabs>
        <w:ind w:left="380" w:right="698" w:firstLine="709"/>
        <w:contextualSpacing/>
        <w:rPr>
          <w:sz w:val="22"/>
          <w:szCs w:val="22"/>
        </w:rPr>
      </w:pPr>
      <w:r w:rsidRPr="00362413">
        <w:rPr>
          <w:sz w:val="22"/>
          <w:szCs w:val="22"/>
        </w:rPr>
        <w:t>смысловыхдоминант(основнаямысль,главныепереживанияв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лирическом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стихотворении,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противоположные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позиции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героев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авторскийвывод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рассказе).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Определение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особенностей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построения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текста,</w:t>
      </w:r>
    </w:p>
    <w:p w:rsidR="005F6E92" w:rsidRPr="00362413" w:rsidRDefault="005F6E92" w:rsidP="00AD7C8C">
      <w:pPr>
        <w:pStyle w:val="a3"/>
        <w:tabs>
          <w:tab w:val="left" w:pos="5673"/>
          <w:tab w:val="left" w:pos="6757"/>
          <w:tab w:val="left" w:pos="7678"/>
          <w:tab w:val="left" w:pos="9007"/>
          <w:tab w:val="left" w:pos="9226"/>
        </w:tabs>
        <w:ind w:left="380" w:right="693" w:firstLine="709"/>
        <w:contextualSpacing/>
        <w:rPr>
          <w:sz w:val="22"/>
          <w:szCs w:val="22"/>
        </w:rPr>
      </w:pPr>
      <w:r w:rsidRPr="00362413">
        <w:rPr>
          <w:sz w:val="22"/>
          <w:szCs w:val="22"/>
        </w:rPr>
        <w:t>выявлениесредствхудожественнойвыразительности(антоним,синоним,олицетворение,сравнение).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Умениеопределитьхарактергероя(черезегословесный</w:t>
      </w:r>
      <w:r w:rsidRPr="00362413">
        <w:rPr>
          <w:sz w:val="22"/>
          <w:szCs w:val="22"/>
        </w:rPr>
        <w:tab/>
        <w:t>портрет,</w:t>
      </w:r>
      <w:r w:rsidRPr="00362413">
        <w:rPr>
          <w:sz w:val="22"/>
          <w:szCs w:val="22"/>
        </w:rPr>
        <w:tab/>
        <w:t>анализ</w:t>
      </w:r>
      <w:r w:rsidRPr="00362413">
        <w:rPr>
          <w:sz w:val="22"/>
          <w:szCs w:val="22"/>
        </w:rPr>
        <w:tab/>
        <w:t>поступков,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речевое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поведение,</w:t>
      </w:r>
      <w:r w:rsidRPr="00362413">
        <w:rPr>
          <w:sz w:val="22"/>
          <w:szCs w:val="22"/>
        </w:rPr>
        <w:tab/>
      </w:r>
      <w:r w:rsidRPr="00362413">
        <w:rPr>
          <w:sz w:val="22"/>
          <w:szCs w:val="22"/>
        </w:rPr>
        <w:tab/>
      </w:r>
      <w:r w:rsidRPr="00362413">
        <w:rPr>
          <w:sz w:val="22"/>
          <w:szCs w:val="22"/>
        </w:rPr>
        <w:tab/>
      </w:r>
      <w:r w:rsidRPr="00362413">
        <w:rPr>
          <w:sz w:val="22"/>
          <w:szCs w:val="22"/>
        </w:rPr>
        <w:tab/>
      </w:r>
      <w:r w:rsidRPr="00362413">
        <w:rPr>
          <w:sz w:val="22"/>
          <w:szCs w:val="22"/>
        </w:rPr>
        <w:tab/>
        <w:t>через</w:t>
      </w:r>
      <w:r w:rsidR="006E54CD" w:rsidRPr="00362413">
        <w:rPr>
          <w:sz w:val="22"/>
          <w:szCs w:val="22"/>
        </w:rPr>
        <w:t xml:space="preserve"> </w:t>
      </w:r>
    </w:p>
    <w:p w:rsidR="005F6E92" w:rsidRPr="00362413" w:rsidRDefault="005F6E92" w:rsidP="00AD7C8C">
      <w:pPr>
        <w:pStyle w:val="a3"/>
        <w:tabs>
          <w:tab w:val="left" w:pos="3080"/>
          <w:tab w:val="left" w:pos="3776"/>
        </w:tabs>
        <w:ind w:left="380" w:right="697" w:firstLine="709"/>
        <w:contextualSpacing/>
        <w:rPr>
          <w:sz w:val="22"/>
          <w:szCs w:val="22"/>
        </w:rPr>
      </w:pPr>
      <w:r w:rsidRPr="00362413">
        <w:rPr>
          <w:sz w:val="22"/>
          <w:szCs w:val="22"/>
        </w:rPr>
        <w:t>авторский</w:t>
      </w:r>
      <w:r w:rsidR="006E54CD" w:rsidRPr="00362413">
        <w:rPr>
          <w:sz w:val="22"/>
          <w:szCs w:val="22"/>
        </w:rPr>
        <w:t xml:space="preserve"> </w:t>
      </w:r>
      <w:r w:rsidRPr="00362413">
        <w:rPr>
          <w:sz w:val="22"/>
          <w:szCs w:val="22"/>
        </w:rPr>
        <w:t>комментарий),сравнительныйанализповеденияразныхгероев.Обнаружение(спомощьюуч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ителя)авторскойпозициивпрозаическихтекстахинаправленияавторскихпереживанийвлирическихте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кстах.Врезультате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работы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текстом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умение: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устанавливать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причинно-следственныесвязи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 xml:space="preserve">развитии         </w:t>
      </w:r>
      <w:r w:rsidRPr="00362413">
        <w:rPr>
          <w:spacing w:val="16"/>
          <w:sz w:val="22"/>
          <w:szCs w:val="22"/>
        </w:rPr>
        <w:t xml:space="preserve"> </w:t>
      </w:r>
      <w:r w:rsidRPr="00362413">
        <w:rPr>
          <w:sz w:val="22"/>
          <w:szCs w:val="22"/>
        </w:rPr>
        <w:t>сюжета</w:t>
      </w:r>
      <w:r w:rsidRPr="00362413">
        <w:rPr>
          <w:sz w:val="22"/>
          <w:szCs w:val="22"/>
        </w:rPr>
        <w:tab/>
        <w:t>и</w:t>
      </w:r>
      <w:r w:rsidRPr="00362413">
        <w:rPr>
          <w:sz w:val="22"/>
          <w:szCs w:val="22"/>
        </w:rPr>
        <w:tab/>
        <w:t xml:space="preserve">в         </w:t>
      </w:r>
      <w:r w:rsidRPr="00362413">
        <w:rPr>
          <w:spacing w:val="19"/>
          <w:sz w:val="22"/>
          <w:szCs w:val="22"/>
        </w:rPr>
        <w:t xml:space="preserve"> </w:t>
      </w:r>
      <w:r w:rsidRPr="00362413">
        <w:rPr>
          <w:sz w:val="22"/>
          <w:szCs w:val="22"/>
        </w:rPr>
        <w:t xml:space="preserve">поведении         </w:t>
      </w:r>
      <w:r w:rsidRPr="00362413">
        <w:rPr>
          <w:spacing w:val="18"/>
          <w:sz w:val="22"/>
          <w:szCs w:val="22"/>
        </w:rPr>
        <w:t xml:space="preserve"> </w:t>
      </w:r>
      <w:r w:rsidRPr="00362413">
        <w:rPr>
          <w:sz w:val="22"/>
          <w:szCs w:val="22"/>
        </w:rPr>
        <w:t xml:space="preserve">героев;         </w:t>
      </w:r>
      <w:r w:rsidRPr="00362413">
        <w:rPr>
          <w:spacing w:val="23"/>
          <w:sz w:val="22"/>
          <w:szCs w:val="22"/>
        </w:rPr>
        <w:t xml:space="preserve"> </w:t>
      </w:r>
      <w:r w:rsidRPr="00362413">
        <w:rPr>
          <w:sz w:val="22"/>
          <w:szCs w:val="22"/>
        </w:rPr>
        <w:t xml:space="preserve">понимать         </w:t>
      </w:r>
      <w:r w:rsidRPr="00362413">
        <w:rPr>
          <w:spacing w:val="17"/>
          <w:sz w:val="22"/>
          <w:szCs w:val="22"/>
        </w:rPr>
        <w:t xml:space="preserve"> </w:t>
      </w:r>
      <w:r w:rsidRPr="00362413">
        <w:rPr>
          <w:sz w:val="22"/>
          <w:szCs w:val="22"/>
        </w:rPr>
        <w:t>авторскую</w:t>
      </w:r>
    </w:p>
    <w:p w:rsidR="005F6E92" w:rsidRPr="00362413" w:rsidRDefault="005F6E92" w:rsidP="00AD7C8C">
      <w:pPr>
        <w:jc w:val="both"/>
        <w:sectPr w:rsidR="005F6E92" w:rsidRPr="00362413">
          <w:footerReference w:type="default" r:id="rId50"/>
          <w:pgSz w:w="11910" w:h="16840"/>
          <w:pgMar w:top="960" w:right="140" w:bottom="280" w:left="1340" w:header="0" w:footer="0" w:gutter="0"/>
          <w:cols w:space="720"/>
        </w:sectPr>
      </w:pP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lastRenderedPageBreak/>
        <w:t>точкузрения;выделятьосновнуюмысльтекста;обнаруживатьвыразительныесредства.</w:t>
      </w:r>
    </w:p>
    <w:p w:rsidR="005F6E92" w:rsidRPr="00362413" w:rsidRDefault="005F6E92" w:rsidP="00AD7C8C">
      <w:pPr>
        <w:pStyle w:val="a3"/>
        <w:tabs>
          <w:tab w:val="left" w:pos="1891"/>
          <w:tab w:val="left" w:pos="3547"/>
          <w:tab w:val="left" w:pos="5108"/>
          <w:tab w:val="left" w:pos="7224"/>
          <w:tab w:val="left" w:pos="8745"/>
        </w:tabs>
        <w:ind w:left="378" w:right="697" w:firstLine="226"/>
        <w:rPr>
          <w:sz w:val="22"/>
          <w:szCs w:val="22"/>
        </w:rPr>
      </w:pPr>
      <w:r w:rsidRPr="00362413">
        <w:rPr>
          <w:b/>
          <w:sz w:val="22"/>
          <w:szCs w:val="22"/>
        </w:rPr>
        <w:t>Круг</w:t>
      </w:r>
      <w:r w:rsidRPr="00362413">
        <w:rPr>
          <w:b/>
          <w:sz w:val="22"/>
          <w:szCs w:val="22"/>
        </w:rPr>
        <w:tab/>
        <w:t>детского</w:t>
      </w:r>
      <w:r w:rsidRPr="00362413">
        <w:rPr>
          <w:b/>
          <w:sz w:val="22"/>
          <w:szCs w:val="22"/>
        </w:rPr>
        <w:tab/>
        <w:t>чтения.</w:t>
      </w:r>
      <w:r w:rsidRPr="00362413">
        <w:rPr>
          <w:b/>
          <w:sz w:val="22"/>
          <w:szCs w:val="22"/>
        </w:rPr>
        <w:tab/>
      </w:r>
      <w:r w:rsidRPr="00362413">
        <w:rPr>
          <w:sz w:val="22"/>
          <w:szCs w:val="22"/>
        </w:rPr>
        <w:t>Произведения</w:t>
      </w:r>
      <w:r w:rsidRPr="00362413">
        <w:rPr>
          <w:sz w:val="22"/>
          <w:szCs w:val="22"/>
        </w:rPr>
        <w:tab/>
        <w:t>устного</w:t>
      </w:r>
      <w:r w:rsidRPr="00362413">
        <w:rPr>
          <w:sz w:val="22"/>
          <w:szCs w:val="22"/>
        </w:rPr>
        <w:tab/>
        <w:t>народного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творчества.Малыежанрыфольклора(считалки,загадки,заклички,пословицыипоговорки,мэзэки(тата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pacing w:val="-1"/>
          <w:sz w:val="22"/>
          <w:szCs w:val="22"/>
        </w:rPr>
        <w:t>рскиенародныешутки),народныесказки.Литературныеавторскиепроизведения.Произведениякласси</w:t>
      </w:r>
      <w:r w:rsidRPr="00362413">
        <w:rPr>
          <w:sz w:val="22"/>
          <w:szCs w:val="22"/>
        </w:rPr>
        <w:t xml:space="preserve"> ковродной(татарской)литературыXIX–</w:t>
      </w:r>
    </w:p>
    <w:p w:rsidR="005F6E92" w:rsidRPr="00362413" w:rsidRDefault="005F6E92" w:rsidP="00AD7C8C">
      <w:pPr>
        <w:pStyle w:val="a3"/>
        <w:tabs>
          <w:tab w:val="left" w:pos="3101"/>
          <w:tab w:val="left" w:pos="4542"/>
          <w:tab w:val="left" w:pos="5982"/>
        </w:tabs>
        <w:ind w:left="378" w:right="733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t>XXвв.(стихотворения,рассказы).Произведенияклассиковродной(татарской)детскойлитературы(сти</w:t>
      </w:r>
      <w:r w:rsidRPr="00362413">
        <w:rPr>
          <w:sz w:val="22"/>
          <w:szCs w:val="22"/>
        </w:rPr>
        <w:t xml:space="preserve"> хотворения,</w:t>
      </w:r>
      <w:r w:rsidRPr="00362413">
        <w:rPr>
          <w:spacing w:val="97"/>
          <w:sz w:val="22"/>
          <w:szCs w:val="22"/>
        </w:rPr>
        <w:t xml:space="preserve"> </w:t>
      </w:r>
      <w:r w:rsidRPr="00362413">
        <w:rPr>
          <w:sz w:val="22"/>
          <w:szCs w:val="22"/>
        </w:rPr>
        <w:t>рассказы,</w:t>
      </w:r>
      <w:r w:rsidRPr="00362413">
        <w:rPr>
          <w:sz w:val="22"/>
          <w:szCs w:val="22"/>
        </w:rPr>
        <w:tab/>
        <w:t>сказки).</w:t>
      </w:r>
      <w:r w:rsidRPr="00362413">
        <w:rPr>
          <w:sz w:val="22"/>
          <w:szCs w:val="22"/>
        </w:rPr>
        <w:tab/>
        <w:t>Детские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периодические</w:t>
      </w:r>
      <w:r w:rsidRPr="00362413">
        <w:rPr>
          <w:spacing w:val="-27"/>
          <w:sz w:val="22"/>
          <w:szCs w:val="22"/>
        </w:rPr>
        <w:t xml:space="preserve"> </w:t>
      </w:r>
      <w:r w:rsidRPr="00362413">
        <w:rPr>
          <w:sz w:val="22"/>
          <w:szCs w:val="22"/>
        </w:rPr>
        <w:t>издания(журналы).</w:t>
      </w:r>
    </w:p>
    <w:p w:rsidR="005F6E92" w:rsidRPr="00362413" w:rsidRDefault="005F6E92" w:rsidP="00AD7C8C">
      <w:pPr>
        <w:pStyle w:val="3"/>
        <w:spacing w:before="0"/>
        <w:ind w:left="188" w:right="372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1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AD7C8C">
      <w:pPr>
        <w:ind w:left="2299"/>
        <w:jc w:val="both"/>
        <w:rPr>
          <w:b/>
        </w:rPr>
      </w:pPr>
      <w:r w:rsidRPr="00362413">
        <w:rPr>
          <w:b/>
        </w:rPr>
        <w:t>Укыталармәктәпләрдә…(Учат</w:t>
      </w:r>
      <w:r w:rsidRPr="00362413">
        <w:rPr>
          <w:b/>
          <w:spacing w:val="-4"/>
        </w:rPr>
        <w:t xml:space="preserve"> </w:t>
      </w:r>
      <w:r w:rsidRPr="00362413">
        <w:rPr>
          <w:b/>
        </w:rPr>
        <w:t>вшколе...)</w:t>
      </w:r>
    </w:p>
    <w:p w:rsidR="005F6E92" w:rsidRPr="00362413" w:rsidRDefault="005F6E92" w:rsidP="00AD7C8C">
      <w:pPr>
        <w:pStyle w:val="a3"/>
        <w:ind w:left="378" w:right="693" w:firstLine="226"/>
        <w:rPr>
          <w:sz w:val="22"/>
          <w:szCs w:val="22"/>
        </w:rPr>
      </w:pPr>
      <w:r w:rsidRPr="00362413">
        <w:rPr>
          <w:sz w:val="22"/>
          <w:szCs w:val="22"/>
        </w:rPr>
        <w:t>ДжалильМ.«Беренчедәрес»(«Первыйурок»),РахметБ.«Рәсемясыйбыз» («Мы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рисуем»),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Магдеев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М.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«Мәктәптә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беренче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көн»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(«Первыйдень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школе»),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Дарзаман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Дж.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«Тискәре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хәрефләр»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(«Непослушные</w:t>
      </w:r>
      <w:r w:rsidRPr="00362413">
        <w:rPr>
          <w:spacing w:val="38"/>
          <w:sz w:val="22"/>
          <w:szCs w:val="22"/>
        </w:rPr>
        <w:t xml:space="preserve"> </w:t>
      </w:r>
      <w:r w:rsidRPr="00362413">
        <w:rPr>
          <w:sz w:val="22"/>
          <w:szCs w:val="22"/>
        </w:rPr>
        <w:t>буквы»),Маннур</w:t>
      </w:r>
      <w:r w:rsidRPr="00362413">
        <w:rPr>
          <w:spacing w:val="46"/>
          <w:sz w:val="22"/>
          <w:szCs w:val="22"/>
        </w:rPr>
        <w:t xml:space="preserve"> </w:t>
      </w:r>
      <w:r w:rsidRPr="00362413">
        <w:rPr>
          <w:sz w:val="22"/>
          <w:szCs w:val="22"/>
        </w:rPr>
        <w:t>Ш.</w:t>
      </w:r>
      <w:r w:rsidRPr="00362413">
        <w:rPr>
          <w:spacing w:val="47"/>
          <w:sz w:val="22"/>
          <w:szCs w:val="22"/>
        </w:rPr>
        <w:t xml:space="preserve"> </w:t>
      </w:r>
      <w:r w:rsidRPr="00362413">
        <w:rPr>
          <w:sz w:val="22"/>
          <w:szCs w:val="22"/>
        </w:rPr>
        <w:t>«Яхшы</w:t>
      </w:r>
      <w:r w:rsidRPr="00362413">
        <w:rPr>
          <w:spacing w:val="46"/>
          <w:sz w:val="22"/>
          <w:szCs w:val="22"/>
        </w:rPr>
        <w:t xml:space="preserve"> </w:t>
      </w:r>
      <w:r w:rsidRPr="00362413">
        <w:rPr>
          <w:sz w:val="22"/>
          <w:szCs w:val="22"/>
        </w:rPr>
        <w:t>бел»</w:t>
      </w:r>
      <w:r w:rsidRPr="00362413">
        <w:rPr>
          <w:spacing w:val="45"/>
          <w:sz w:val="22"/>
          <w:szCs w:val="22"/>
        </w:rPr>
        <w:t xml:space="preserve"> </w:t>
      </w:r>
      <w:r w:rsidRPr="00362413">
        <w:rPr>
          <w:sz w:val="22"/>
          <w:szCs w:val="22"/>
        </w:rPr>
        <w:t>(«Знай</w:t>
      </w:r>
      <w:r w:rsidRPr="00362413">
        <w:rPr>
          <w:spacing w:val="43"/>
          <w:sz w:val="22"/>
          <w:szCs w:val="22"/>
        </w:rPr>
        <w:t xml:space="preserve"> </w:t>
      </w:r>
      <w:r w:rsidRPr="00362413">
        <w:rPr>
          <w:sz w:val="22"/>
          <w:szCs w:val="22"/>
        </w:rPr>
        <w:t>хорошо»),</w:t>
      </w:r>
      <w:r w:rsidRPr="00362413">
        <w:rPr>
          <w:spacing w:val="48"/>
          <w:sz w:val="22"/>
          <w:szCs w:val="22"/>
        </w:rPr>
        <w:t xml:space="preserve"> </w:t>
      </w:r>
      <w:r w:rsidRPr="00362413">
        <w:rPr>
          <w:sz w:val="22"/>
          <w:szCs w:val="22"/>
        </w:rPr>
        <w:t>Булатова</w:t>
      </w:r>
      <w:r w:rsidRPr="00362413">
        <w:rPr>
          <w:spacing w:val="48"/>
          <w:sz w:val="22"/>
          <w:szCs w:val="22"/>
        </w:rPr>
        <w:t xml:space="preserve"> </w:t>
      </w:r>
      <w:r w:rsidRPr="00362413">
        <w:rPr>
          <w:sz w:val="22"/>
          <w:szCs w:val="22"/>
        </w:rPr>
        <w:t>К.</w:t>
      </w:r>
      <w:r w:rsidRPr="00362413">
        <w:rPr>
          <w:spacing w:val="47"/>
          <w:sz w:val="22"/>
          <w:szCs w:val="22"/>
        </w:rPr>
        <w:t xml:space="preserve"> </w:t>
      </w:r>
      <w:r w:rsidRPr="00362413">
        <w:rPr>
          <w:sz w:val="22"/>
          <w:szCs w:val="22"/>
        </w:rPr>
        <w:t>«Унга</w:t>
      </w:r>
      <w:r w:rsidRPr="00362413">
        <w:rPr>
          <w:spacing w:val="44"/>
          <w:sz w:val="22"/>
          <w:szCs w:val="22"/>
        </w:rPr>
        <w:t xml:space="preserve"> </w:t>
      </w:r>
      <w:r w:rsidRPr="00362413">
        <w:rPr>
          <w:sz w:val="22"/>
          <w:szCs w:val="22"/>
        </w:rPr>
        <w:t>кадәр»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(«Додесяти»).Детскийжурнал«Сабантуй»ошколе.Школьнаяжизнь,уроки,одноклассники.Праздник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ившколе.Рольшколывжизничеловека.</w:t>
      </w:r>
    </w:p>
    <w:p w:rsidR="005F6E92" w:rsidRPr="00362413" w:rsidRDefault="005F6E92" w:rsidP="00AD7C8C">
      <w:pPr>
        <w:pStyle w:val="3"/>
        <w:spacing w:before="0"/>
        <w:ind w:left="3390"/>
        <w:jc w:val="both"/>
        <w:rPr>
          <w:rFonts w:ascii="Times New Roman" w:hAnsi="Times New Roman" w:cs="Times New Roman"/>
          <w:color w:val="auto"/>
        </w:rPr>
      </w:pPr>
      <w:bookmarkStart w:id="94" w:name="Минемгаилә_(Моясемья)"/>
      <w:bookmarkEnd w:id="94"/>
      <w:r w:rsidRPr="00362413">
        <w:rPr>
          <w:rFonts w:ascii="Times New Roman" w:hAnsi="Times New Roman" w:cs="Times New Roman"/>
          <w:color w:val="auto"/>
        </w:rPr>
        <w:t>Минемгаилә</w:t>
      </w:r>
      <w:r w:rsidRPr="00362413">
        <w:rPr>
          <w:rFonts w:ascii="Times New Roman" w:hAnsi="Times New Roman" w:cs="Times New Roman"/>
          <w:color w:val="auto"/>
          <w:spacing w:val="-10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(Моясемья)</w:t>
      </w:r>
    </w:p>
    <w:p w:rsidR="005F6E92" w:rsidRPr="00362413" w:rsidRDefault="005F6E92" w:rsidP="00AD7C8C">
      <w:pPr>
        <w:pStyle w:val="a3"/>
        <w:ind w:left="604"/>
        <w:rPr>
          <w:sz w:val="22"/>
          <w:szCs w:val="22"/>
        </w:rPr>
      </w:pPr>
      <w:r w:rsidRPr="00362413">
        <w:rPr>
          <w:sz w:val="22"/>
          <w:szCs w:val="22"/>
        </w:rPr>
        <w:t>ТукайГ.«Безнеңгаилә»(«Нашасемья»),ВалиевР.«Барысындаяратам»</w:t>
      </w:r>
      <w:r w:rsidRPr="00362413">
        <w:rPr>
          <w:spacing w:val="4"/>
          <w:sz w:val="22"/>
          <w:szCs w:val="22"/>
        </w:rPr>
        <w:t xml:space="preserve"> </w:t>
      </w:r>
      <w:r w:rsidRPr="00362413">
        <w:rPr>
          <w:sz w:val="22"/>
          <w:szCs w:val="22"/>
        </w:rPr>
        <w:t>(«Всех</w:t>
      </w:r>
      <w:r w:rsidRPr="00362413">
        <w:rPr>
          <w:spacing w:val="9"/>
          <w:sz w:val="22"/>
          <w:szCs w:val="22"/>
        </w:rPr>
        <w:t xml:space="preserve"> </w:t>
      </w:r>
      <w:r w:rsidRPr="00362413">
        <w:rPr>
          <w:sz w:val="22"/>
          <w:szCs w:val="22"/>
        </w:rPr>
        <w:t>люблю»),</w:t>
      </w:r>
      <w:r w:rsidRPr="00362413">
        <w:rPr>
          <w:spacing w:val="11"/>
          <w:sz w:val="22"/>
          <w:szCs w:val="22"/>
        </w:rPr>
        <w:t xml:space="preserve"> </w:t>
      </w:r>
      <w:r w:rsidRPr="00362413">
        <w:rPr>
          <w:sz w:val="22"/>
          <w:szCs w:val="22"/>
        </w:rPr>
        <w:t>Галиев</w:t>
      </w:r>
      <w:r w:rsidRPr="00362413">
        <w:rPr>
          <w:spacing w:val="10"/>
          <w:sz w:val="22"/>
          <w:szCs w:val="22"/>
        </w:rPr>
        <w:t xml:space="preserve"> </w:t>
      </w:r>
      <w:r w:rsidRPr="00362413">
        <w:rPr>
          <w:sz w:val="22"/>
          <w:szCs w:val="22"/>
        </w:rPr>
        <w:t>Ш.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«Дәү</w:t>
      </w:r>
      <w:r w:rsidRPr="00362413">
        <w:rPr>
          <w:spacing w:val="41"/>
          <w:sz w:val="22"/>
          <w:szCs w:val="22"/>
        </w:rPr>
        <w:t xml:space="preserve"> </w:t>
      </w:r>
      <w:r w:rsidRPr="00362413">
        <w:rPr>
          <w:sz w:val="22"/>
          <w:szCs w:val="22"/>
        </w:rPr>
        <w:t>әнигә</w:t>
      </w:r>
      <w:r w:rsidRPr="00362413">
        <w:rPr>
          <w:spacing w:val="39"/>
          <w:sz w:val="22"/>
          <w:szCs w:val="22"/>
        </w:rPr>
        <w:t xml:space="preserve"> </w:t>
      </w:r>
      <w:r w:rsidRPr="00362413">
        <w:rPr>
          <w:sz w:val="22"/>
          <w:szCs w:val="22"/>
        </w:rPr>
        <w:t>күчтәнәч»</w:t>
      </w:r>
      <w:r w:rsidRPr="00362413">
        <w:rPr>
          <w:spacing w:val="36"/>
          <w:sz w:val="22"/>
          <w:szCs w:val="22"/>
        </w:rPr>
        <w:t xml:space="preserve"> </w:t>
      </w:r>
      <w:r w:rsidRPr="00362413">
        <w:rPr>
          <w:sz w:val="22"/>
          <w:szCs w:val="22"/>
        </w:rPr>
        <w:t>(«Гостинцы</w:t>
      </w:r>
      <w:r w:rsidRPr="00362413">
        <w:rPr>
          <w:spacing w:val="41"/>
          <w:sz w:val="22"/>
          <w:szCs w:val="22"/>
        </w:rPr>
        <w:t xml:space="preserve"> </w:t>
      </w:r>
      <w:r w:rsidRPr="00362413">
        <w:rPr>
          <w:sz w:val="22"/>
          <w:szCs w:val="22"/>
        </w:rPr>
        <w:t>длябабушки»).</w:t>
      </w:r>
      <w:r w:rsidRPr="00362413">
        <w:rPr>
          <w:spacing w:val="43"/>
          <w:sz w:val="22"/>
          <w:szCs w:val="22"/>
        </w:rPr>
        <w:t xml:space="preserve"> </w:t>
      </w:r>
      <w:r w:rsidRPr="00362413">
        <w:rPr>
          <w:sz w:val="22"/>
          <w:szCs w:val="22"/>
        </w:rPr>
        <w:t>Роль</w:t>
      </w:r>
      <w:r w:rsidRPr="00362413">
        <w:rPr>
          <w:spacing w:val="41"/>
          <w:sz w:val="22"/>
          <w:szCs w:val="22"/>
        </w:rPr>
        <w:t xml:space="preserve"> </w:t>
      </w:r>
      <w:r w:rsidRPr="00362413">
        <w:rPr>
          <w:sz w:val="22"/>
          <w:szCs w:val="22"/>
        </w:rPr>
        <w:t>семьи</w:t>
      </w:r>
      <w:r w:rsidRPr="00362413">
        <w:rPr>
          <w:spacing w:val="42"/>
          <w:sz w:val="22"/>
          <w:szCs w:val="22"/>
        </w:rPr>
        <w:t xml:space="preserve"> </w:t>
      </w:r>
      <w:r w:rsidRPr="00362413">
        <w:rPr>
          <w:sz w:val="22"/>
          <w:szCs w:val="22"/>
        </w:rPr>
        <w:t>в</w:t>
      </w:r>
      <w:r w:rsidRPr="00362413">
        <w:rPr>
          <w:spacing w:val="42"/>
          <w:sz w:val="22"/>
          <w:szCs w:val="22"/>
        </w:rPr>
        <w:t xml:space="preserve"> </w:t>
      </w:r>
      <w:r w:rsidRPr="00362413">
        <w:rPr>
          <w:sz w:val="22"/>
          <w:szCs w:val="22"/>
        </w:rPr>
        <w:t>жизни</w:t>
      </w:r>
      <w:r w:rsidRPr="00362413">
        <w:rPr>
          <w:spacing w:val="43"/>
          <w:sz w:val="22"/>
          <w:szCs w:val="22"/>
        </w:rPr>
        <w:t xml:space="preserve"> </w:t>
      </w:r>
      <w:r w:rsidRPr="00362413">
        <w:rPr>
          <w:sz w:val="22"/>
          <w:szCs w:val="22"/>
        </w:rPr>
        <w:t>человека.</w:t>
      </w:r>
      <w:r w:rsidRPr="00362413">
        <w:rPr>
          <w:spacing w:val="43"/>
          <w:sz w:val="22"/>
          <w:szCs w:val="22"/>
        </w:rPr>
        <w:t xml:space="preserve"> </w:t>
      </w:r>
      <w:r w:rsidRPr="00362413">
        <w:rPr>
          <w:sz w:val="22"/>
          <w:szCs w:val="22"/>
        </w:rPr>
        <w:t>Члены</w:t>
      </w:r>
      <w:r w:rsidRPr="00362413">
        <w:rPr>
          <w:spacing w:val="41"/>
          <w:sz w:val="22"/>
          <w:szCs w:val="22"/>
        </w:rPr>
        <w:t xml:space="preserve"> </w:t>
      </w:r>
      <w:r w:rsidRPr="00362413">
        <w:rPr>
          <w:sz w:val="22"/>
          <w:szCs w:val="22"/>
        </w:rPr>
        <w:t>семьи,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семейные</w:t>
      </w:r>
      <w:r w:rsidRPr="00362413">
        <w:rPr>
          <w:spacing w:val="-5"/>
          <w:sz w:val="22"/>
          <w:szCs w:val="22"/>
        </w:rPr>
        <w:t xml:space="preserve"> </w:t>
      </w:r>
      <w:r w:rsidRPr="00362413">
        <w:rPr>
          <w:sz w:val="22"/>
          <w:szCs w:val="22"/>
        </w:rPr>
        <w:t>традиции.Ситуацииобщениявсемье.</w:t>
      </w:r>
    </w:p>
    <w:p w:rsidR="005F6E92" w:rsidRPr="00362413" w:rsidRDefault="005F6E92" w:rsidP="00AD7C8C">
      <w:pPr>
        <w:pStyle w:val="3"/>
        <w:spacing w:before="0"/>
        <w:ind w:left="1094" w:firstLine="998"/>
        <w:jc w:val="both"/>
        <w:rPr>
          <w:rFonts w:ascii="Times New Roman" w:hAnsi="Times New Roman" w:cs="Times New Roman"/>
          <w:color w:val="auto"/>
        </w:rPr>
      </w:pPr>
      <w:bookmarkStart w:id="95" w:name="Татар_халык_иҗаты._Санамышлар,_эндәшләр."/>
      <w:bookmarkEnd w:id="95"/>
      <w:r w:rsidRPr="00362413">
        <w:rPr>
          <w:rFonts w:ascii="Times New Roman" w:hAnsi="Times New Roman" w:cs="Times New Roman"/>
          <w:color w:val="auto"/>
        </w:rPr>
        <w:t>Татар</w:t>
      </w:r>
      <w:r w:rsidRPr="00362413">
        <w:rPr>
          <w:rFonts w:ascii="Times New Roman" w:hAnsi="Times New Roman" w:cs="Times New Roman"/>
          <w:color w:val="auto"/>
          <w:spacing w:val="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халык</w:t>
      </w:r>
      <w:r w:rsidRPr="00362413">
        <w:rPr>
          <w:rFonts w:ascii="Times New Roman" w:hAnsi="Times New Roman" w:cs="Times New Roman"/>
          <w:color w:val="auto"/>
          <w:spacing w:val="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иҗаты.</w:t>
      </w:r>
      <w:r w:rsidRPr="00362413">
        <w:rPr>
          <w:rFonts w:ascii="Times New Roman" w:hAnsi="Times New Roman" w:cs="Times New Roman"/>
          <w:color w:val="auto"/>
          <w:spacing w:val="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Санамышлар,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  <w:spacing w:val="-1"/>
        </w:rPr>
        <w:t>эндәшләр.(Татарскоеустноенародноетворчество.Считалки,заклички)</w:t>
      </w:r>
    </w:p>
    <w:p w:rsidR="005F6E92" w:rsidRPr="00362413" w:rsidRDefault="005F6E92" w:rsidP="00AD7C8C">
      <w:pPr>
        <w:pStyle w:val="a3"/>
        <w:ind w:left="604"/>
        <w:rPr>
          <w:sz w:val="22"/>
          <w:szCs w:val="22"/>
        </w:rPr>
      </w:pPr>
      <w:r w:rsidRPr="00362413">
        <w:rPr>
          <w:sz w:val="22"/>
          <w:szCs w:val="22"/>
        </w:rPr>
        <w:t>Малыежанрытатарскогоустногонародноготворчества:считалки,заклички.Ихместовнашейжизни.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Ситуациииспользования.</w:t>
      </w:r>
    </w:p>
    <w:p w:rsidR="005F6E92" w:rsidRPr="00362413" w:rsidRDefault="005F6E92" w:rsidP="00AD7C8C">
      <w:pPr>
        <w:pStyle w:val="a3"/>
        <w:rPr>
          <w:sz w:val="22"/>
          <w:szCs w:val="22"/>
        </w:rPr>
      </w:pPr>
    </w:p>
    <w:p w:rsidR="005F6E92" w:rsidRPr="00362413" w:rsidRDefault="005F6E92" w:rsidP="00AD7C8C">
      <w:pPr>
        <w:pStyle w:val="3"/>
        <w:spacing w:before="0"/>
        <w:ind w:left="2722"/>
        <w:jc w:val="both"/>
        <w:rPr>
          <w:rFonts w:ascii="Times New Roman" w:hAnsi="Times New Roman" w:cs="Times New Roman"/>
          <w:color w:val="auto"/>
        </w:rPr>
      </w:pPr>
      <w:bookmarkStart w:id="96" w:name="Ямьлетабигать(Красиваяприрода)"/>
      <w:bookmarkEnd w:id="96"/>
      <w:r w:rsidRPr="00362413">
        <w:rPr>
          <w:rFonts w:ascii="Times New Roman" w:hAnsi="Times New Roman" w:cs="Times New Roman"/>
          <w:color w:val="auto"/>
        </w:rPr>
        <w:t>Ямьлетабигать(Красиваяприрода)</w:t>
      </w:r>
    </w:p>
    <w:p w:rsidR="005F6E92" w:rsidRPr="00362413" w:rsidRDefault="005F6E92" w:rsidP="00AD7C8C">
      <w:pPr>
        <w:pStyle w:val="a3"/>
        <w:ind w:left="604"/>
        <w:rPr>
          <w:sz w:val="22"/>
          <w:szCs w:val="22"/>
        </w:rPr>
      </w:pPr>
      <w:r w:rsidRPr="00362413">
        <w:rPr>
          <w:sz w:val="22"/>
          <w:szCs w:val="22"/>
        </w:rPr>
        <w:t>ТуктарИ.«Җем-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t>җем!..Чвик!»,ГалиевШ.«Тәмлеҗәй»(«Вкусноелето»).Умениевидетькрасотуприроды,пониманиева</w:t>
      </w:r>
      <w:r w:rsidRPr="00362413">
        <w:rPr>
          <w:sz w:val="22"/>
          <w:szCs w:val="22"/>
        </w:rPr>
        <w:t xml:space="preserve"> жностиеесохранения.</w:t>
      </w: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58"/>
        </w:numPr>
        <w:tabs>
          <w:tab w:val="left" w:pos="4638"/>
          <w:tab w:val="left" w:pos="4639"/>
        </w:tabs>
        <w:spacing w:before="0"/>
        <w:ind w:hanging="4419"/>
        <w:jc w:val="both"/>
        <w:rPr>
          <w:rFonts w:ascii="Times New Roman" w:hAnsi="Times New Roman" w:cs="Times New Roman"/>
          <w:color w:val="auto"/>
        </w:rPr>
      </w:pPr>
      <w:bookmarkStart w:id="97" w:name="1_1_КЛАСС"/>
      <w:bookmarkEnd w:id="97"/>
      <w:r w:rsidRPr="00362413">
        <w:rPr>
          <w:rFonts w:ascii="Times New Roman" w:hAnsi="Times New Roman" w:cs="Times New Roman"/>
          <w:color w:val="auto"/>
        </w:rPr>
        <w:t>1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AD7C8C">
      <w:pPr>
        <w:ind w:left="2213"/>
        <w:jc w:val="both"/>
        <w:rPr>
          <w:b/>
        </w:rPr>
      </w:pPr>
      <w:r w:rsidRPr="00362413">
        <w:rPr>
          <w:b/>
        </w:rPr>
        <w:t>Алтынкөзҗитте(Наступилазолотаяосень)</w:t>
      </w:r>
    </w:p>
    <w:p w:rsidR="005F6E92" w:rsidRPr="00362413" w:rsidRDefault="005F6E92" w:rsidP="00AD7C8C">
      <w:pPr>
        <w:pStyle w:val="a3"/>
        <w:ind w:left="3975"/>
        <w:rPr>
          <w:sz w:val="22"/>
          <w:szCs w:val="22"/>
        </w:rPr>
      </w:pPr>
      <w:r w:rsidRPr="00362413">
        <w:rPr>
          <w:sz w:val="22"/>
          <w:szCs w:val="22"/>
        </w:rPr>
        <w:t>РахметБ.«Сарамәктәпкәбара»(«Сараидетвшколу»),ВалиеваР.</w:t>
      </w:r>
    </w:p>
    <w:p w:rsidR="005F6E92" w:rsidRPr="00362413" w:rsidRDefault="005F6E92" w:rsidP="00AD7C8C">
      <w:pPr>
        <w:pStyle w:val="a3"/>
        <w:ind w:left="3322"/>
        <w:rPr>
          <w:sz w:val="22"/>
          <w:szCs w:val="22"/>
        </w:rPr>
      </w:pPr>
      <w:r w:rsidRPr="00362413">
        <w:rPr>
          <w:sz w:val="22"/>
          <w:szCs w:val="22"/>
        </w:rPr>
        <w:t>«Көз»(«Осень»),ХасановГ.«Көзгебакча»(«Осеннийсад»),ЯруллинФ.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t>«Көзгетабын»(«Осенниеяства»),ТуктарИ.«Урманбукеты»(«Леснойбукет»).Красотаосеннеголеса,об</w:t>
      </w:r>
      <w:r w:rsidRPr="00362413">
        <w:rPr>
          <w:sz w:val="22"/>
          <w:szCs w:val="22"/>
        </w:rPr>
        <w:t xml:space="preserve"> разыприроды,богатыйурожай.Праздник1сентября.</w:t>
      </w:r>
    </w:p>
    <w:p w:rsidR="005F6E92" w:rsidRPr="00362413" w:rsidRDefault="005F6E92" w:rsidP="00AD7C8C">
      <w:pPr>
        <w:pStyle w:val="3"/>
        <w:spacing w:before="0"/>
        <w:ind w:left="25" w:right="372"/>
        <w:jc w:val="both"/>
        <w:rPr>
          <w:rFonts w:ascii="Times New Roman" w:hAnsi="Times New Roman" w:cs="Times New Roman"/>
          <w:color w:val="auto"/>
        </w:rPr>
      </w:pPr>
      <w:bookmarkStart w:id="98" w:name="Татар_халык_авыз_иҗаты._Мәкаль-әйтемнәр."/>
      <w:bookmarkEnd w:id="98"/>
      <w:r w:rsidRPr="00362413">
        <w:rPr>
          <w:rFonts w:ascii="Times New Roman" w:hAnsi="Times New Roman" w:cs="Times New Roman"/>
          <w:color w:val="auto"/>
        </w:rPr>
        <w:t>Татар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халык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авыз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иҗаты.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Мәкаль-әйтемнәр.</w:t>
      </w:r>
    </w:p>
    <w:p w:rsidR="005F6E92" w:rsidRPr="00362413" w:rsidRDefault="005F6E92" w:rsidP="00AD7C8C">
      <w:pPr>
        <w:ind w:left="31" w:right="372"/>
        <w:jc w:val="both"/>
        <w:rPr>
          <w:b/>
        </w:rPr>
      </w:pPr>
      <w:r w:rsidRPr="00362413">
        <w:rPr>
          <w:b/>
        </w:rPr>
        <w:t>Табышмаклар(Татарскоеустноенародноетворчество.Пословицыипоговорки.</w:t>
      </w:r>
    </w:p>
    <w:p w:rsidR="005F6E92" w:rsidRPr="00362413" w:rsidRDefault="005F6E92" w:rsidP="00AD7C8C">
      <w:pPr>
        <w:pStyle w:val="3"/>
        <w:spacing w:before="0"/>
        <w:ind w:left="30" w:right="372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Загадки)</w:t>
      </w:r>
    </w:p>
    <w:p w:rsidR="005F6E92" w:rsidRPr="00362413" w:rsidRDefault="005F6E92" w:rsidP="00AD7C8C">
      <w:pPr>
        <w:pStyle w:val="a3"/>
        <w:tabs>
          <w:tab w:val="left" w:pos="1905"/>
          <w:tab w:val="left" w:pos="3187"/>
          <w:tab w:val="left" w:pos="4559"/>
          <w:tab w:val="left" w:pos="6186"/>
          <w:tab w:val="left" w:pos="7923"/>
          <w:tab w:val="left" w:pos="9607"/>
        </w:tabs>
        <w:ind w:left="378" w:right="701" w:firstLine="226"/>
        <w:rPr>
          <w:sz w:val="22"/>
          <w:szCs w:val="22"/>
        </w:rPr>
      </w:pPr>
      <w:r w:rsidRPr="00362413">
        <w:rPr>
          <w:sz w:val="22"/>
          <w:szCs w:val="22"/>
        </w:rPr>
        <w:t>Малые</w:t>
      </w:r>
      <w:r w:rsidRPr="00362413">
        <w:rPr>
          <w:sz w:val="22"/>
          <w:szCs w:val="22"/>
        </w:rPr>
        <w:tab/>
        <w:t>жанры</w:t>
      </w:r>
      <w:r w:rsidRPr="00362413">
        <w:rPr>
          <w:sz w:val="22"/>
          <w:szCs w:val="22"/>
        </w:rPr>
        <w:tab/>
        <w:t>устного</w:t>
      </w:r>
      <w:r w:rsidRPr="00362413">
        <w:rPr>
          <w:sz w:val="22"/>
          <w:szCs w:val="22"/>
        </w:rPr>
        <w:tab/>
        <w:t>народного</w:t>
      </w:r>
      <w:r w:rsidRPr="00362413">
        <w:rPr>
          <w:sz w:val="22"/>
          <w:szCs w:val="22"/>
        </w:rPr>
        <w:tab/>
        <w:t>творчества:</w:t>
      </w:r>
      <w:r w:rsidRPr="00362413">
        <w:rPr>
          <w:sz w:val="22"/>
          <w:szCs w:val="22"/>
        </w:rPr>
        <w:tab/>
        <w:t>пословицы</w:t>
      </w:r>
      <w:r w:rsidRPr="00362413">
        <w:rPr>
          <w:sz w:val="22"/>
          <w:szCs w:val="22"/>
        </w:rPr>
        <w:tab/>
      </w:r>
      <w:r w:rsidRPr="00362413">
        <w:rPr>
          <w:spacing w:val="-3"/>
          <w:sz w:val="22"/>
          <w:szCs w:val="22"/>
        </w:rPr>
        <w:t>и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поговорки,загадки.Тематикаипроблематика.Значениепословиц.Ситуациииспользованиявречипосл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овиципоговорок.Смекалкаинаходчивостьврешениизагадок;</w:t>
      </w:r>
    </w:p>
    <w:p w:rsidR="005F6E92" w:rsidRPr="00362413" w:rsidRDefault="005F6E92" w:rsidP="00AD7C8C">
      <w:pPr>
        <w:jc w:val="both"/>
        <w:sectPr w:rsidR="005F6E92" w:rsidRPr="00362413">
          <w:footerReference w:type="default" r:id="rId51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AD7C8C">
      <w:pPr>
        <w:pStyle w:val="3"/>
        <w:spacing w:before="0"/>
        <w:ind w:left="1757"/>
        <w:jc w:val="both"/>
        <w:rPr>
          <w:rFonts w:ascii="Times New Roman" w:hAnsi="Times New Roman" w:cs="Times New Roman"/>
          <w:color w:val="auto"/>
        </w:rPr>
      </w:pPr>
      <w:bookmarkStart w:id="99" w:name="Иямьледәсоңбу_дөнья!(Какпрекрасенэтотмир"/>
      <w:bookmarkEnd w:id="99"/>
      <w:r w:rsidRPr="00362413">
        <w:rPr>
          <w:rFonts w:ascii="Times New Roman" w:hAnsi="Times New Roman" w:cs="Times New Roman"/>
          <w:color w:val="auto"/>
          <w:spacing w:val="-1"/>
        </w:rPr>
        <w:lastRenderedPageBreak/>
        <w:t>Иямьледәсоңбу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дөнья!(Какпрекрасенэтотмир!)</w:t>
      </w:r>
    </w:p>
    <w:p w:rsidR="005F6E92" w:rsidRPr="00362413" w:rsidRDefault="005F6E92" w:rsidP="00AD7C8C">
      <w:pPr>
        <w:pStyle w:val="a3"/>
        <w:tabs>
          <w:tab w:val="left" w:pos="1516"/>
          <w:tab w:val="left" w:pos="2053"/>
          <w:tab w:val="left" w:pos="2648"/>
          <w:tab w:val="left" w:pos="3521"/>
          <w:tab w:val="left" w:pos="4059"/>
          <w:tab w:val="left" w:pos="4716"/>
          <w:tab w:val="left" w:pos="5262"/>
          <w:tab w:val="left" w:pos="6246"/>
          <w:tab w:val="left" w:pos="7109"/>
          <w:tab w:val="left" w:pos="8389"/>
          <w:tab w:val="left" w:pos="9114"/>
        </w:tabs>
        <w:ind w:left="378" w:right="710" w:firstLine="226"/>
        <w:rPr>
          <w:sz w:val="22"/>
          <w:szCs w:val="22"/>
        </w:rPr>
      </w:pPr>
      <w:r w:rsidRPr="00362413">
        <w:rPr>
          <w:sz w:val="22"/>
          <w:szCs w:val="22"/>
        </w:rPr>
        <w:t>Лерон</w:t>
      </w:r>
      <w:r w:rsidRPr="00362413">
        <w:rPr>
          <w:sz w:val="22"/>
          <w:szCs w:val="22"/>
        </w:rPr>
        <w:tab/>
        <w:t>Л.</w:t>
      </w:r>
      <w:r w:rsidRPr="00362413">
        <w:rPr>
          <w:sz w:val="22"/>
          <w:szCs w:val="22"/>
        </w:rPr>
        <w:tab/>
        <w:t>«И</w:t>
      </w:r>
      <w:r w:rsidRPr="00362413">
        <w:rPr>
          <w:sz w:val="22"/>
          <w:szCs w:val="22"/>
        </w:rPr>
        <w:tab/>
        <w:t>ямьле</w:t>
      </w:r>
      <w:r w:rsidRPr="00362413">
        <w:rPr>
          <w:sz w:val="22"/>
          <w:szCs w:val="22"/>
        </w:rPr>
        <w:tab/>
        <w:t>дә</w:t>
      </w:r>
      <w:r w:rsidRPr="00362413">
        <w:rPr>
          <w:sz w:val="22"/>
          <w:szCs w:val="22"/>
        </w:rPr>
        <w:tab/>
        <w:t>соң</w:t>
      </w:r>
      <w:r w:rsidRPr="00362413">
        <w:rPr>
          <w:sz w:val="22"/>
          <w:szCs w:val="22"/>
        </w:rPr>
        <w:tab/>
        <w:t>бу</w:t>
      </w:r>
      <w:r w:rsidRPr="00362413">
        <w:rPr>
          <w:sz w:val="22"/>
          <w:szCs w:val="22"/>
        </w:rPr>
        <w:tab/>
        <w:t>дөнья»</w:t>
      </w:r>
      <w:r w:rsidRPr="00362413">
        <w:rPr>
          <w:sz w:val="22"/>
          <w:szCs w:val="22"/>
        </w:rPr>
        <w:tab/>
        <w:t>(«Как</w:t>
      </w:r>
      <w:r w:rsidRPr="00362413">
        <w:rPr>
          <w:sz w:val="22"/>
          <w:szCs w:val="22"/>
        </w:rPr>
        <w:tab/>
        <w:t>прекрасен</w:t>
      </w:r>
      <w:r w:rsidRPr="00362413">
        <w:rPr>
          <w:sz w:val="22"/>
          <w:szCs w:val="22"/>
        </w:rPr>
        <w:tab/>
        <w:t>этот</w:t>
      </w:r>
      <w:r w:rsidRPr="00362413">
        <w:rPr>
          <w:sz w:val="22"/>
          <w:szCs w:val="22"/>
        </w:rPr>
        <w:tab/>
      </w:r>
      <w:r w:rsidRPr="00362413">
        <w:rPr>
          <w:spacing w:val="-2"/>
          <w:sz w:val="22"/>
          <w:szCs w:val="22"/>
        </w:rPr>
        <w:t>мир»),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ТукайГ.«Эшбеткәчуйнаргаярый»(«Кончилдело–гуляйсмело»),ГаташР.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«Зәңгәрил–балачакиле»(«Голубаястрана–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t>странадетства»).Красотавнешнегоивнутреннегомира,красотаприроды,труда,дружескихотношений.</w:t>
      </w:r>
      <w:r w:rsidRPr="00362413">
        <w:rPr>
          <w:sz w:val="22"/>
          <w:szCs w:val="22"/>
        </w:rPr>
        <w:t xml:space="preserve"> Ситуацииобщения потеме.</w:t>
      </w:r>
    </w:p>
    <w:p w:rsidR="005F6E92" w:rsidRPr="00362413" w:rsidRDefault="005F6E92" w:rsidP="00AD7C8C">
      <w:pPr>
        <w:pStyle w:val="3"/>
        <w:spacing w:before="0"/>
        <w:ind w:left="2847"/>
        <w:jc w:val="both"/>
        <w:rPr>
          <w:rFonts w:ascii="Times New Roman" w:hAnsi="Times New Roman" w:cs="Times New Roman"/>
          <w:color w:val="auto"/>
        </w:rPr>
      </w:pPr>
      <w:bookmarkStart w:id="100" w:name="Ап-аккышкилде(Зимушка-зима)"/>
      <w:bookmarkEnd w:id="100"/>
      <w:r w:rsidRPr="00362413">
        <w:rPr>
          <w:rFonts w:ascii="Times New Roman" w:hAnsi="Times New Roman" w:cs="Times New Roman"/>
          <w:color w:val="auto"/>
        </w:rPr>
        <w:t>Ап-аккышкилде(Зимушка-зима)</w:t>
      </w:r>
    </w:p>
    <w:p w:rsidR="005F6E92" w:rsidRPr="00362413" w:rsidRDefault="005F6E92" w:rsidP="00AD7C8C">
      <w:pPr>
        <w:pStyle w:val="a3"/>
        <w:ind w:left="1070"/>
        <w:rPr>
          <w:sz w:val="22"/>
          <w:szCs w:val="22"/>
        </w:rPr>
      </w:pPr>
      <w:r w:rsidRPr="00362413">
        <w:rPr>
          <w:sz w:val="22"/>
          <w:szCs w:val="22"/>
        </w:rPr>
        <w:t>ЕникиА.</w:t>
      </w:r>
      <w:r w:rsidRPr="00362413">
        <w:rPr>
          <w:spacing w:val="-3"/>
          <w:sz w:val="22"/>
          <w:szCs w:val="22"/>
        </w:rPr>
        <w:t xml:space="preserve"> </w:t>
      </w:r>
      <w:r w:rsidRPr="00362413">
        <w:rPr>
          <w:sz w:val="22"/>
          <w:szCs w:val="22"/>
        </w:rPr>
        <w:t>«Кышкы</w:t>
      </w:r>
      <w:r w:rsidRPr="00362413">
        <w:rPr>
          <w:spacing w:val="-5"/>
          <w:sz w:val="22"/>
          <w:szCs w:val="22"/>
        </w:rPr>
        <w:t xml:space="preserve"> </w:t>
      </w:r>
      <w:r w:rsidRPr="00362413">
        <w:rPr>
          <w:sz w:val="22"/>
          <w:szCs w:val="22"/>
        </w:rPr>
        <w:t>урман»(«Зимний</w:t>
      </w:r>
      <w:r w:rsidRPr="00362413">
        <w:rPr>
          <w:spacing w:val="-8"/>
          <w:sz w:val="22"/>
          <w:szCs w:val="22"/>
        </w:rPr>
        <w:t xml:space="preserve"> </w:t>
      </w:r>
      <w:r w:rsidRPr="00362413">
        <w:rPr>
          <w:sz w:val="22"/>
          <w:szCs w:val="22"/>
        </w:rPr>
        <w:t>лес»),Алиш</w:t>
      </w:r>
      <w:r w:rsidRPr="00362413">
        <w:rPr>
          <w:spacing w:val="-2"/>
          <w:sz w:val="22"/>
          <w:szCs w:val="22"/>
        </w:rPr>
        <w:t xml:space="preserve"> </w:t>
      </w:r>
      <w:r w:rsidRPr="00362413">
        <w:rPr>
          <w:sz w:val="22"/>
          <w:szCs w:val="22"/>
        </w:rPr>
        <w:t>А.«Январь»,РахметБ.</w:t>
      </w:r>
    </w:p>
    <w:p w:rsidR="005F6E92" w:rsidRPr="00362413" w:rsidRDefault="005F6E92" w:rsidP="00AD7C8C">
      <w:pPr>
        <w:pStyle w:val="a3"/>
        <w:ind w:left="378" w:right="166"/>
        <w:rPr>
          <w:sz w:val="22"/>
          <w:szCs w:val="22"/>
        </w:rPr>
      </w:pPr>
      <w:r w:rsidRPr="00362413">
        <w:rPr>
          <w:sz w:val="22"/>
          <w:szCs w:val="22"/>
        </w:rPr>
        <w:t>«Кышһәмкеше»(«Зимаичеловек»),УрайскийС.«Чыршыянында»(«Вокруг</w:t>
      </w:r>
      <w:r w:rsidRPr="00362413">
        <w:rPr>
          <w:spacing w:val="28"/>
          <w:sz w:val="22"/>
          <w:szCs w:val="22"/>
        </w:rPr>
        <w:t xml:space="preserve"> </w:t>
      </w:r>
      <w:r w:rsidRPr="00362413">
        <w:rPr>
          <w:sz w:val="22"/>
          <w:szCs w:val="22"/>
        </w:rPr>
        <w:t>елки»).</w:t>
      </w:r>
      <w:r w:rsidRPr="00362413">
        <w:rPr>
          <w:spacing w:val="25"/>
          <w:sz w:val="22"/>
          <w:szCs w:val="22"/>
        </w:rPr>
        <w:t xml:space="preserve"> </w:t>
      </w:r>
      <w:r w:rsidRPr="00362413">
        <w:rPr>
          <w:sz w:val="22"/>
          <w:szCs w:val="22"/>
        </w:rPr>
        <w:t>Образы</w:t>
      </w:r>
      <w:r w:rsidRPr="00362413">
        <w:rPr>
          <w:spacing w:val="24"/>
          <w:sz w:val="22"/>
          <w:szCs w:val="22"/>
        </w:rPr>
        <w:t xml:space="preserve"> </w:t>
      </w:r>
      <w:r w:rsidRPr="00362413">
        <w:rPr>
          <w:sz w:val="22"/>
          <w:szCs w:val="22"/>
        </w:rPr>
        <w:t>зимней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природы.</w:t>
      </w:r>
      <w:r w:rsidRPr="00362413">
        <w:rPr>
          <w:spacing w:val="-1"/>
          <w:sz w:val="22"/>
          <w:szCs w:val="22"/>
        </w:rPr>
        <w:t xml:space="preserve"> </w:t>
      </w:r>
      <w:r w:rsidRPr="00362413">
        <w:rPr>
          <w:sz w:val="22"/>
          <w:szCs w:val="22"/>
        </w:rPr>
        <w:t>Красота</w:t>
      </w:r>
      <w:r w:rsidRPr="00362413">
        <w:rPr>
          <w:spacing w:val="3"/>
          <w:sz w:val="22"/>
          <w:szCs w:val="22"/>
        </w:rPr>
        <w:t xml:space="preserve"> </w:t>
      </w:r>
      <w:r w:rsidRPr="00362413">
        <w:rPr>
          <w:sz w:val="22"/>
          <w:szCs w:val="22"/>
        </w:rPr>
        <w:t>зимнего</w:t>
      </w:r>
      <w:r w:rsidRPr="00362413">
        <w:rPr>
          <w:spacing w:val="-3"/>
          <w:sz w:val="22"/>
          <w:szCs w:val="22"/>
        </w:rPr>
        <w:t xml:space="preserve"> </w:t>
      </w:r>
      <w:r w:rsidRPr="00362413">
        <w:rPr>
          <w:sz w:val="22"/>
          <w:szCs w:val="22"/>
        </w:rPr>
        <w:t>леса.</w:t>
      </w:r>
      <w:r w:rsidRPr="00362413">
        <w:rPr>
          <w:spacing w:val="3"/>
          <w:sz w:val="22"/>
          <w:szCs w:val="22"/>
        </w:rPr>
        <w:t xml:space="preserve"> </w:t>
      </w:r>
      <w:r w:rsidRPr="00362413">
        <w:rPr>
          <w:sz w:val="22"/>
          <w:szCs w:val="22"/>
        </w:rPr>
        <w:t>Природа ичеловек.ПраздникНовыйгод.</w:t>
      </w:r>
    </w:p>
    <w:p w:rsidR="005F6E92" w:rsidRPr="00362413" w:rsidRDefault="005F6E92" w:rsidP="00AD7C8C">
      <w:pPr>
        <w:pStyle w:val="3"/>
        <w:spacing w:before="0"/>
        <w:ind w:left="1253"/>
        <w:jc w:val="both"/>
        <w:rPr>
          <w:rFonts w:ascii="Times New Roman" w:hAnsi="Times New Roman" w:cs="Times New Roman"/>
          <w:color w:val="auto"/>
        </w:rPr>
      </w:pPr>
      <w:bookmarkStart w:id="101" w:name="Туганилем,тугантелем...(Родинамоя,мойрод"/>
      <w:bookmarkEnd w:id="101"/>
      <w:r w:rsidRPr="00362413">
        <w:rPr>
          <w:rFonts w:ascii="Times New Roman" w:hAnsi="Times New Roman" w:cs="Times New Roman"/>
          <w:color w:val="auto"/>
        </w:rPr>
        <w:t>Туганилем,тугантелем...(Родинамоя,мойроднойязык...)</w:t>
      </w:r>
    </w:p>
    <w:p w:rsidR="005F6E92" w:rsidRPr="00362413" w:rsidRDefault="005F6E92" w:rsidP="00AD7C8C">
      <w:pPr>
        <w:pStyle w:val="a3"/>
        <w:ind w:left="604"/>
        <w:rPr>
          <w:sz w:val="22"/>
          <w:szCs w:val="22"/>
        </w:rPr>
      </w:pPr>
      <w:r w:rsidRPr="00362413">
        <w:rPr>
          <w:sz w:val="22"/>
          <w:szCs w:val="22"/>
        </w:rPr>
        <w:t>ТукайГ.«Тугантел»(«Роднойязык»),ФайзуллинР.«Синеке–минеке»(«Твое–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родное»),МукминоваЭ.«Тугантелем»(«Мойроднойязык»),</w:t>
      </w:r>
      <w:r w:rsidRPr="00362413">
        <w:rPr>
          <w:spacing w:val="29"/>
          <w:sz w:val="22"/>
          <w:szCs w:val="22"/>
        </w:rPr>
        <w:t xml:space="preserve"> </w:t>
      </w:r>
      <w:r w:rsidRPr="00362413">
        <w:rPr>
          <w:sz w:val="22"/>
          <w:szCs w:val="22"/>
        </w:rPr>
        <w:t>Баширов</w:t>
      </w:r>
      <w:r w:rsidRPr="00362413">
        <w:rPr>
          <w:spacing w:val="29"/>
          <w:sz w:val="22"/>
          <w:szCs w:val="22"/>
        </w:rPr>
        <w:t xml:space="preserve"> </w:t>
      </w:r>
      <w:r w:rsidRPr="00362413">
        <w:rPr>
          <w:sz w:val="22"/>
          <w:szCs w:val="22"/>
        </w:rPr>
        <w:t>Г.</w:t>
      </w:r>
      <w:r w:rsidRPr="00362413">
        <w:rPr>
          <w:spacing w:val="25"/>
          <w:sz w:val="22"/>
          <w:szCs w:val="22"/>
        </w:rPr>
        <w:t xml:space="preserve"> </w:t>
      </w:r>
      <w:r w:rsidRPr="00362413">
        <w:rPr>
          <w:sz w:val="22"/>
          <w:szCs w:val="22"/>
        </w:rPr>
        <w:t>«Безнең</w:t>
      </w:r>
      <w:r w:rsidRPr="00362413">
        <w:rPr>
          <w:spacing w:val="29"/>
          <w:sz w:val="22"/>
          <w:szCs w:val="22"/>
        </w:rPr>
        <w:t xml:space="preserve"> </w:t>
      </w:r>
      <w:r w:rsidRPr="00362413">
        <w:rPr>
          <w:sz w:val="22"/>
          <w:szCs w:val="22"/>
        </w:rPr>
        <w:t>Татарстан»</w:t>
      </w:r>
      <w:r w:rsidRPr="00362413">
        <w:rPr>
          <w:spacing w:val="23"/>
          <w:sz w:val="22"/>
          <w:szCs w:val="22"/>
        </w:rPr>
        <w:t xml:space="preserve"> </w:t>
      </w:r>
      <w:r w:rsidRPr="00362413">
        <w:rPr>
          <w:sz w:val="22"/>
          <w:szCs w:val="22"/>
        </w:rPr>
        <w:t>(«Наш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Татарстан»).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Образ</w:t>
      </w:r>
      <w:r w:rsidRPr="00362413">
        <w:rPr>
          <w:spacing w:val="-6"/>
          <w:sz w:val="22"/>
          <w:szCs w:val="22"/>
        </w:rPr>
        <w:t xml:space="preserve"> </w:t>
      </w:r>
      <w:r w:rsidRPr="00362413">
        <w:rPr>
          <w:sz w:val="22"/>
          <w:szCs w:val="22"/>
        </w:rPr>
        <w:t>Родины,</w:t>
      </w:r>
      <w:r w:rsidRPr="00362413">
        <w:rPr>
          <w:spacing w:val="2"/>
          <w:sz w:val="22"/>
          <w:szCs w:val="22"/>
        </w:rPr>
        <w:t xml:space="preserve"> </w:t>
      </w:r>
      <w:r w:rsidRPr="00362413">
        <w:rPr>
          <w:sz w:val="22"/>
          <w:szCs w:val="22"/>
        </w:rPr>
        <w:t>еезначениевжизничеловека.Важностьсохраненияродного</w:t>
      </w:r>
      <w:r w:rsidRPr="00362413">
        <w:rPr>
          <w:spacing w:val="-5"/>
          <w:sz w:val="22"/>
          <w:szCs w:val="22"/>
        </w:rPr>
        <w:t xml:space="preserve"> </w:t>
      </w:r>
      <w:r w:rsidRPr="00362413">
        <w:rPr>
          <w:sz w:val="22"/>
          <w:szCs w:val="22"/>
        </w:rPr>
        <w:t>языка.</w:t>
      </w:r>
    </w:p>
    <w:p w:rsidR="005F6E92" w:rsidRPr="00362413" w:rsidRDefault="005F6E92" w:rsidP="00AD7C8C">
      <w:pPr>
        <w:pStyle w:val="3"/>
        <w:spacing w:before="0"/>
        <w:ind w:left="2578"/>
        <w:jc w:val="both"/>
        <w:rPr>
          <w:rFonts w:ascii="Times New Roman" w:hAnsi="Times New Roman" w:cs="Times New Roman"/>
          <w:color w:val="auto"/>
        </w:rPr>
      </w:pPr>
      <w:bookmarkStart w:id="102" w:name="Язкердеөебезгә(Веснакнам_пришла)"/>
      <w:bookmarkEnd w:id="102"/>
      <w:r w:rsidRPr="00362413">
        <w:rPr>
          <w:rFonts w:ascii="Times New Roman" w:hAnsi="Times New Roman" w:cs="Times New Roman"/>
          <w:color w:val="auto"/>
        </w:rPr>
        <w:t>Язкердеөебезгә(Веснакнам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пришла)</w:t>
      </w:r>
    </w:p>
    <w:p w:rsidR="005F6E92" w:rsidRPr="00362413" w:rsidRDefault="005F6E92" w:rsidP="00AD7C8C">
      <w:pPr>
        <w:pStyle w:val="a3"/>
        <w:tabs>
          <w:tab w:val="left" w:pos="2481"/>
          <w:tab w:val="left" w:pos="4530"/>
          <w:tab w:val="left" w:pos="6556"/>
          <w:tab w:val="left" w:pos="7967"/>
          <w:tab w:val="left" w:pos="9623"/>
        </w:tabs>
        <w:ind w:left="378" w:right="698" w:firstLine="226"/>
        <w:rPr>
          <w:sz w:val="22"/>
          <w:szCs w:val="22"/>
        </w:rPr>
      </w:pPr>
      <w:r w:rsidRPr="00362413">
        <w:rPr>
          <w:sz w:val="22"/>
          <w:szCs w:val="22"/>
        </w:rPr>
        <w:t>МадьяровН.«Карастыннанчыктыяз»(«Веснавыглянулаиз-подснега»),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Миннуллин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Р.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«Яз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керде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өебезгә»</w:t>
      </w:r>
      <w:r w:rsidRPr="00362413">
        <w:rPr>
          <w:sz w:val="22"/>
          <w:szCs w:val="22"/>
        </w:rPr>
        <w:tab/>
        <w:t>(«Весна</w:t>
      </w:r>
      <w:r w:rsidRPr="00362413">
        <w:rPr>
          <w:sz w:val="22"/>
          <w:szCs w:val="22"/>
        </w:rPr>
        <w:tab/>
        <w:t>пришла</w:t>
      </w:r>
      <w:r w:rsidRPr="00362413">
        <w:rPr>
          <w:sz w:val="22"/>
          <w:szCs w:val="22"/>
        </w:rPr>
        <w:tab/>
        <w:t>к</w:t>
      </w:r>
      <w:r w:rsidRPr="00362413">
        <w:rPr>
          <w:sz w:val="22"/>
          <w:szCs w:val="22"/>
        </w:rPr>
        <w:tab/>
        <w:t>нам</w:t>
      </w:r>
      <w:r w:rsidRPr="00362413">
        <w:rPr>
          <w:sz w:val="22"/>
          <w:szCs w:val="22"/>
        </w:rPr>
        <w:tab/>
      </w:r>
      <w:r w:rsidRPr="00362413">
        <w:rPr>
          <w:spacing w:val="-2"/>
          <w:sz w:val="22"/>
          <w:szCs w:val="22"/>
        </w:rPr>
        <w:t>в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дом»),ЯруллинФ.«Композиторчыпчыклар»(«Воробьикомпозиторы»),Бикчантаева А. «Март аенда»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(«В</w:t>
      </w:r>
      <w:r w:rsidRPr="00362413">
        <w:rPr>
          <w:spacing w:val="-5"/>
          <w:sz w:val="22"/>
          <w:szCs w:val="22"/>
        </w:rPr>
        <w:t xml:space="preserve"> </w:t>
      </w:r>
      <w:r w:rsidRPr="00362413">
        <w:rPr>
          <w:sz w:val="22"/>
          <w:szCs w:val="22"/>
        </w:rPr>
        <w:t>марте</w:t>
      </w:r>
      <w:r w:rsidRPr="00362413">
        <w:rPr>
          <w:spacing w:val="-9"/>
          <w:sz w:val="22"/>
          <w:szCs w:val="22"/>
        </w:rPr>
        <w:t xml:space="preserve"> </w:t>
      </w:r>
      <w:r w:rsidRPr="00362413">
        <w:rPr>
          <w:sz w:val="22"/>
          <w:szCs w:val="22"/>
        </w:rPr>
        <w:t>месяце»). Образ</w:t>
      </w:r>
      <w:r w:rsidRPr="00362413">
        <w:rPr>
          <w:spacing w:val="-2"/>
          <w:sz w:val="22"/>
          <w:szCs w:val="22"/>
        </w:rPr>
        <w:t xml:space="preserve"> </w:t>
      </w:r>
      <w:r w:rsidRPr="00362413">
        <w:rPr>
          <w:sz w:val="22"/>
          <w:szCs w:val="22"/>
        </w:rPr>
        <w:t>весны</w:t>
      </w:r>
      <w:r w:rsidRPr="00362413">
        <w:rPr>
          <w:spacing w:val="-2"/>
          <w:sz w:val="22"/>
          <w:szCs w:val="22"/>
        </w:rPr>
        <w:t xml:space="preserve"> </w:t>
      </w:r>
      <w:r w:rsidRPr="00362413">
        <w:rPr>
          <w:sz w:val="22"/>
          <w:szCs w:val="22"/>
        </w:rPr>
        <w:t>в</w:t>
      </w:r>
      <w:r w:rsidRPr="00362413">
        <w:rPr>
          <w:spacing w:val="-5"/>
          <w:sz w:val="22"/>
          <w:szCs w:val="22"/>
        </w:rPr>
        <w:t xml:space="preserve"> </w:t>
      </w:r>
      <w:r w:rsidRPr="00362413">
        <w:rPr>
          <w:sz w:val="22"/>
          <w:szCs w:val="22"/>
        </w:rPr>
        <w:t>литературе.Весенниемесяцы,оживаниеприроды,птицыи</w:t>
      </w:r>
      <w:r w:rsidRPr="00362413">
        <w:rPr>
          <w:spacing w:val="-1"/>
          <w:sz w:val="22"/>
          <w:szCs w:val="22"/>
        </w:rPr>
        <w:t xml:space="preserve"> </w:t>
      </w:r>
      <w:r w:rsidRPr="00362413">
        <w:rPr>
          <w:sz w:val="22"/>
          <w:szCs w:val="22"/>
        </w:rPr>
        <w:t>звери.</w:t>
      </w:r>
    </w:p>
    <w:p w:rsidR="005F6E92" w:rsidRPr="00362413" w:rsidRDefault="005F6E92" w:rsidP="00AD7C8C">
      <w:pPr>
        <w:pStyle w:val="3"/>
        <w:spacing w:before="0"/>
        <w:ind w:left="2703"/>
        <w:jc w:val="both"/>
        <w:rPr>
          <w:rFonts w:ascii="Times New Roman" w:hAnsi="Times New Roman" w:cs="Times New Roman"/>
          <w:color w:val="auto"/>
        </w:rPr>
      </w:pPr>
      <w:bookmarkStart w:id="103" w:name="Көлкекөләкилә(Посмеемсявместе)"/>
      <w:bookmarkEnd w:id="103"/>
      <w:r w:rsidRPr="00362413">
        <w:rPr>
          <w:rFonts w:ascii="Times New Roman" w:hAnsi="Times New Roman" w:cs="Times New Roman"/>
          <w:color w:val="auto"/>
        </w:rPr>
        <w:t>Көлкекөләкилә(Посмеемсявместе)</w:t>
      </w:r>
    </w:p>
    <w:p w:rsidR="005F6E92" w:rsidRPr="00362413" w:rsidRDefault="005F6E92" w:rsidP="00AD7C8C">
      <w:pPr>
        <w:pStyle w:val="a3"/>
        <w:tabs>
          <w:tab w:val="left" w:pos="7703"/>
          <w:tab w:val="left" w:pos="8254"/>
        </w:tabs>
        <w:ind w:left="378" w:right="697" w:firstLine="226"/>
        <w:rPr>
          <w:sz w:val="22"/>
          <w:szCs w:val="22"/>
        </w:rPr>
      </w:pPr>
      <w:r w:rsidRPr="00362413">
        <w:rPr>
          <w:sz w:val="22"/>
          <w:szCs w:val="22"/>
        </w:rPr>
        <w:t>МиннуллинР.«Малайларсөйләшә»(«Мальчишкиразговаривают»),Галиев</w:t>
      </w:r>
      <w:r w:rsidRPr="00362413">
        <w:rPr>
          <w:sz w:val="22"/>
          <w:szCs w:val="22"/>
        </w:rPr>
        <w:tab/>
        <w:t>Ш.</w:t>
      </w:r>
      <w:r w:rsidRPr="00362413">
        <w:rPr>
          <w:sz w:val="22"/>
          <w:szCs w:val="22"/>
        </w:rPr>
        <w:tab/>
        <w:t>«Онытылган...»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(«Забыл...»),</w:t>
      </w:r>
      <w:r w:rsidRPr="00362413">
        <w:rPr>
          <w:spacing w:val="28"/>
          <w:sz w:val="22"/>
          <w:szCs w:val="22"/>
        </w:rPr>
        <w:t xml:space="preserve"> </w:t>
      </w:r>
      <w:r w:rsidRPr="00362413">
        <w:rPr>
          <w:sz w:val="22"/>
          <w:szCs w:val="22"/>
        </w:rPr>
        <w:t>Валиев</w:t>
      </w:r>
      <w:r w:rsidRPr="00362413">
        <w:rPr>
          <w:spacing w:val="28"/>
          <w:sz w:val="22"/>
          <w:szCs w:val="22"/>
        </w:rPr>
        <w:t xml:space="preserve"> </w:t>
      </w:r>
      <w:r w:rsidRPr="00362413">
        <w:rPr>
          <w:sz w:val="22"/>
          <w:szCs w:val="22"/>
        </w:rPr>
        <w:t>Р.</w:t>
      </w:r>
      <w:r w:rsidRPr="00362413">
        <w:rPr>
          <w:spacing w:val="29"/>
          <w:sz w:val="22"/>
          <w:szCs w:val="22"/>
        </w:rPr>
        <w:t xml:space="preserve"> </w:t>
      </w:r>
      <w:r w:rsidRPr="00362413">
        <w:rPr>
          <w:sz w:val="22"/>
          <w:szCs w:val="22"/>
        </w:rPr>
        <w:t>«Бу</w:t>
      </w:r>
      <w:r w:rsidRPr="00362413">
        <w:rPr>
          <w:spacing w:val="22"/>
          <w:sz w:val="22"/>
          <w:szCs w:val="22"/>
        </w:rPr>
        <w:t xml:space="preserve"> </w:t>
      </w:r>
      <w:r w:rsidRPr="00362413">
        <w:rPr>
          <w:sz w:val="22"/>
          <w:szCs w:val="22"/>
        </w:rPr>
        <w:t>класска</w:t>
      </w:r>
      <w:r w:rsidRPr="00362413">
        <w:rPr>
          <w:spacing w:val="29"/>
          <w:sz w:val="22"/>
          <w:szCs w:val="22"/>
        </w:rPr>
        <w:t xml:space="preserve"> </w:t>
      </w:r>
      <w:r w:rsidRPr="00362413">
        <w:rPr>
          <w:sz w:val="22"/>
          <w:szCs w:val="22"/>
        </w:rPr>
        <w:t>ни</w:t>
      </w:r>
      <w:r w:rsidRPr="00362413">
        <w:rPr>
          <w:spacing w:val="28"/>
          <w:sz w:val="22"/>
          <w:szCs w:val="22"/>
        </w:rPr>
        <w:t xml:space="preserve"> </w:t>
      </w:r>
      <w:r w:rsidRPr="00362413">
        <w:rPr>
          <w:sz w:val="22"/>
          <w:szCs w:val="22"/>
        </w:rPr>
        <w:t>булган?»(«Что</w:t>
      </w:r>
      <w:r w:rsidRPr="00362413">
        <w:rPr>
          <w:spacing w:val="22"/>
          <w:sz w:val="22"/>
          <w:szCs w:val="22"/>
        </w:rPr>
        <w:t xml:space="preserve"> </w:t>
      </w:r>
      <w:r w:rsidRPr="00362413">
        <w:rPr>
          <w:sz w:val="22"/>
          <w:szCs w:val="22"/>
        </w:rPr>
        <w:t>случилось</w:t>
      </w:r>
      <w:r w:rsidRPr="00362413">
        <w:rPr>
          <w:spacing w:val="27"/>
          <w:sz w:val="22"/>
          <w:szCs w:val="22"/>
        </w:rPr>
        <w:t xml:space="preserve"> </w:t>
      </w:r>
      <w:r w:rsidRPr="00362413">
        <w:rPr>
          <w:sz w:val="22"/>
          <w:szCs w:val="22"/>
        </w:rPr>
        <w:t>с</w:t>
      </w:r>
      <w:r w:rsidRPr="00362413">
        <w:rPr>
          <w:spacing w:val="25"/>
          <w:sz w:val="22"/>
          <w:szCs w:val="22"/>
        </w:rPr>
        <w:t xml:space="preserve"> </w:t>
      </w:r>
      <w:r w:rsidRPr="00362413">
        <w:rPr>
          <w:sz w:val="22"/>
          <w:szCs w:val="22"/>
        </w:rPr>
        <w:t>этим</w:t>
      </w:r>
      <w:r w:rsidRPr="00362413">
        <w:rPr>
          <w:spacing w:val="21"/>
          <w:sz w:val="22"/>
          <w:szCs w:val="22"/>
        </w:rPr>
        <w:t xml:space="preserve"> </w:t>
      </w:r>
      <w:r w:rsidRPr="00362413">
        <w:rPr>
          <w:sz w:val="22"/>
          <w:szCs w:val="22"/>
        </w:rPr>
        <w:t>классом?»),</w:t>
      </w:r>
      <w:r w:rsidRPr="00362413">
        <w:rPr>
          <w:spacing w:val="28"/>
          <w:sz w:val="22"/>
          <w:szCs w:val="22"/>
        </w:rPr>
        <w:t xml:space="preserve"> </w:t>
      </w:r>
      <w:r w:rsidRPr="00362413">
        <w:rPr>
          <w:sz w:val="22"/>
          <w:szCs w:val="22"/>
        </w:rPr>
        <w:t>Гумерова</w:t>
      </w:r>
      <w:r w:rsidRPr="00362413">
        <w:rPr>
          <w:spacing w:val="29"/>
          <w:sz w:val="22"/>
          <w:szCs w:val="22"/>
        </w:rPr>
        <w:t xml:space="preserve"> </w:t>
      </w:r>
      <w:r w:rsidRPr="00362413">
        <w:rPr>
          <w:sz w:val="22"/>
          <w:szCs w:val="22"/>
        </w:rPr>
        <w:t>З.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«Кайда</w:t>
      </w:r>
      <w:r w:rsidRPr="00362413">
        <w:rPr>
          <w:spacing w:val="-5"/>
          <w:sz w:val="22"/>
          <w:szCs w:val="22"/>
        </w:rPr>
        <w:t xml:space="preserve"> </w:t>
      </w:r>
      <w:r w:rsidRPr="00362413">
        <w:rPr>
          <w:sz w:val="22"/>
          <w:szCs w:val="22"/>
        </w:rPr>
        <w:t>булсын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–</w:t>
      </w:r>
      <w:r w:rsidRPr="00362413">
        <w:rPr>
          <w:spacing w:val="-3"/>
          <w:sz w:val="22"/>
          <w:szCs w:val="22"/>
        </w:rPr>
        <w:t xml:space="preserve"> </w:t>
      </w:r>
      <w:r w:rsidRPr="00362413">
        <w:rPr>
          <w:sz w:val="22"/>
          <w:szCs w:val="22"/>
        </w:rPr>
        <w:t>кесәмдә»(«Какгде?В</w:t>
      </w:r>
      <w:r w:rsidRPr="00362413">
        <w:rPr>
          <w:spacing w:val="-5"/>
          <w:sz w:val="22"/>
          <w:szCs w:val="22"/>
        </w:rPr>
        <w:t xml:space="preserve"> </w:t>
      </w:r>
      <w:r w:rsidRPr="00362413">
        <w:rPr>
          <w:sz w:val="22"/>
          <w:szCs w:val="22"/>
        </w:rPr>
        <w:t>кармане»).</w:t>
      </w:r>
    </w:p>
    <w:p w:rsidR="005F6E92" w:rsidRPr="00362413" w:rsidRDefault="005F6E92" w:rsidP="00AD7C8C">
      <w:pPr>
        <w:pStyle w:val="3"/>
        <w:spacing w:before="0"/>
        <w:ind w:left="3054"/>
        <w:jc w:val="both"/>
        <w:rPr>
          <w:rFonts w:ascii="Times New Roman" w:hAnsi="Times New Roman" w:cs="Times New Roman"/>
          <w:color w:val="auto"/>
        </w:rPr>
      </w:pPr>
      <w:bookmarkStart w:id="104" w:name="Исәнме,җәй(Здравствуй,лето)"/>
      <w:bookmarkEnd w:id="104"/>
      <w:r w:rsidRPr="00362413">
        <w:rPr>
          <w:rFonts w:ascii="Times New Roman" w:hAnsi="Times New Roman" w:cs="Times New Roman"/>
          <w:color w:val="auto"/>
        </w:rPr>
        <w:t>Исәнме,җәй(Здравствуй,лето)</w:t>
      </w:r>
    </w:p>
    <w:p w:rsidR="005F6E92" w:rsidRPr="00362413" w:rsidRDefault="005F6E92" w:rsidP="00AD7C8C">
      <w:pPr>
        <w:pStyle w:val="a3"/>
        <w:ind w:left="378" w:firstLine="226"/>
        <w:rPr>
          <w:sz w:val="22"/>
          <w:szCs w:val="22"/>
        </w:rPr>
      </w:pPr>
      <w:r w:rsidRPr="00362413">
        <w:rPr>
          <w:sz w:val="22"/>
          <w:szCs w:val="22"/>
        </w:rPr>
        <w:t>Камал</w:t>
      </w:r>
      <w:r w:rsidRPr="00362413">
        <w:rPr>
          <w:spacing w:val="13"/>
          <w:sz w:val="22"/>
          <w:szCs w:val="22"/>
        </w:rPr>
        <w:t xml:space="preserve"> </w:t>
      </w:r>
      <w:r w:rsidRPr="00362413">
        <w:rPr>
          <w:sz w:val="22"/>
          <w:szCs w:val="22"/>
        </w:rPr>
        <w:t>Ш.</w:t>
      </w:r>
      <w:r w:rsidRPr="00362413">
        <w:rPr>
          <w:spacing w:val="14"/>
          <w:sz w:val="22"/>
          <w:szCs w:val="22"/>
        </w:rPr>
        <w:t xml:space="preserve"> </w:t>
      </w:r>
      <w:r w:rsidRPr="00362413">
        <w:rPr>
          <w:sz w:val="22"/>
          <w:szCs w:val="22"/>
        </w:rPr>
        <w:t>«Җәйге</w:t>
      </w:r>
      <w:r w:rsidRPr="00362413">
        <w:rPr>
          <w:spacing w:val="7"/>
          <w:sz w:val="22"/>
          <w:szCs w:val="22"/>
        </w:rPr>
        <w:t xml:space="preserve"> </w:t>
      </w:r>
      <w:r w:rsidRPr="00362413">
        <w:rPr>
          <w:sz w:val="22"/>
          <w:szCs w:val="22"/>
        </w:rPr>
        <w:t>иртә»</w:t>
      </w:r>
      <w:r w:rsidRPr="00362413">
        <w:rPr>
          <w:spacing w:val="8"/>
          <w:sz w:val="22"/>
          <w:szCs w:val="22"/>
        </w:rPr>
        <w:t xml:space="preserve"> </w:t>
      </w:r>
      <w:r w:rsidRPr="00362413">
        <w:rPr>
          <w:sz w:val="22"/>
          <w:szCs w:val="22"/>
        </w:rPr>
        <w:t>(«Летнее</w:t>
      </w:r>
      <w:r w:rsidRPr="00362413">
        <w:rPr>
          <w:spacing w:val="11"/>
          <w:sz w:val="22"/>
          <w:szCs w:val="22"/>
        </w:rPr>
        <w:t xml:space="preserve"> </w:t>
      </w:r>
      <w:r w:rsidRPr="00362413">
        <w:rPr>
          <w:sz w:val="22"/>
          <w:szCs w:val="22"/>
        </w:rPr>
        <w:t>утро»),</w:t>
      </w:r>
      <w:r w:rsidRPr="00362413">
        <w:rPr>
          <w:spacing w:val="15"/>
          <w:sz w:val="22"/>
          <w:szCs w:val="22"/>
        </w:rPr>
        <w:t xml:space="preserve"> </w:t>
      </w:r>
      <w:r w:rsidRPr="00362413">
        <w:rPr>
          <w:sz w:val="22"/>
          <w:szCs w:val="22"/>
        </w:rPr>
        <w:t>Лерон</w:t>
      </w:r>
      <w:r w:rsidRPr="00362413">
        <w:rPr>
          <w:spacing w:val="15"/>
          <w:sz w:val="22"/>
          <w:szCs w:val="22"/>
        </w:rPr>
        <w:t xml:space="preserve"> </w:t>
      </w:r>
      <w:r w:rsidRPr="00362413">
        <w:rPr>
          <w:sz w:val="22"/>
          <w:szCs w:val="22"/>
        </w:rPr>
        <w:t>Л.</w:t>
      </w:r>
      <w:r w:rsidRPr="00362413">
        <w:rPr>
          <w:spacing w:val="15"/>
          <w:sz w:val="22"/>
          <w:szCs w:val="22"/>
        </w:rPr>
        <w:t xml:space="preserve"> </w:t>
      </w:r>
      <w:r w:rsidRPr="00362413">
        <w:rPr>
          <w:sz w:val="22"/>
          <w:szCs w:val="22"/>
        </w:rPr>
        <w:t>«Безне</w:t>
      </w:r>
      <w:r w:rsidRPr="00362413">
        <w:rPr>
          <w:spacing w:val="6"/>
          <w:sz w:val="22"/>
          <w:szCs w:val="22"/>
        </w:rPr>
        <w:t xml:space="preserve"> </w:t>
      </w:r>
      <w:r w:rsidRPr="00362413">
        <w:rPr>
          <w:sz w:val="22"/>
          <w:szCs w:val="22"/>
        </w:rPr>
        <w:t>җәй</w:t>
      </w:r>
      <w:r w:rsidRPr="00362413">
        <w:rPr>
          <w:spacing w:val="15"/>
          <w:sz w:val="22"/>
          <w:szCs w:val="22"/>
        </w:rPr>
        <w:t xml:space="preserve"> </w:t>
      </w:r>
      <w:r w:rsidRPr="00362413">
        <w:rPr>
          <w:sz w:val="22"/>
          <w:szCs w:val="22"/>
        </w:rPr>
        <w:t>көтә»(«Ждетнас</w:t>
      </w:r>
      <w:r w:rsidRPr="00362413">
        <w:rPr>
          <w:spacing w:val="11"/>
          <w:sz w:val="22"/>
          <w:szCs w:val="22"/>
        </w:rPr>
        <w:t xml:space="preserve"> </w:t>
      </w:r>
      <w:r w:rsidRPr="00362413">
        <w:rPr>
          <w:sz w:val="22"/>
          <w:szCs w:val="22"/>
        </w:rPr>
        <w:t>лето»),Валиева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Р.«Исәнме,җәй»(«Здравствуй,лето»).</w:t>
      </w: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58"/>
        </w:numPr>
        <w:tabs>
          <w:tab w:val="left" w:pos="4638"/>
          <w:tab w:val="left" w:pos="4639"/>
        </w:tabs>
        <w:spacing w:before="0"/>
        <w:ind w:hanging="4419"/>
        <w:jc w:val="both"/>
        <w:rPr>
          <w:rFonts w:ascii="Times New Roman" w:hAnsi="Times New Roman" w:cs="Times New Roman"/>
          <w:color w:val="auto"/>
        </w:rPr>
      </w:pPr>
      <w:bookmarkStart w:id="105" w:name="2_2_КЛАСС"/>
      <w:bookmarkEnd w:id="105"/>
      <w:r w:rsidRPr="00362413">
        <w:rPr>
          <w:rFonts w:ascii="Times New Roman" w:hAnsi="Times New Roman" w:cs="Times New Roman"/>
          <w:color w:val="auto"/>
        </w:rPr>
        <w:t>2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AD7C8C">
      <w:pPr>
        <w:ind w:left="1896"/>
        <w:jc w:val="both"/>
        <w:rPr>
          <w:b/>
        </w:rPr>
      </w:pPr>
      <w:r w:rsidRPr="00362413">
        <w:rPr>
          <w:b/>
        </w:rPr>
        <w:t>Китап–белемчишмәсе(Книга–кладезьзнаний)</w:t>
      </w:r>
    </w:p>
    <w:p w:rsidR="005F6E92" w:rsidRPr="00362413" w:rsidRDefault="005F6E92" w:rsidP="00AD7C8C">
      <w:pPr>
        <w:pStyle w:val="a3"/>
        <w:ind w:left="1070"/>
        <w:rPr>
          <w:sz w:val="22"/>
          <w:szCs w:val="22"/>
        </w:rPr>
      </w:pPr>
      <w:r w:rsidRPr="00362413">
        <w:rPr>
          <w:sz w:val="22"/>
          <w:szCs w:val="22"/>
        </w:rPr>
        <w:t>ГафуриМ.«Китапһәмбалалар»(«Книгаидети»),ТарджемановДж.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«Якын дус» («Близкий друг»), Туфайлова З. «Безнең китапханәдә» («В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pacing w:val="-1"/>
          <w:sz w:val="22"/>
          <w:szCs w:val="22"/>
        </w:rPr>
        <w:t>нашейбиблиотеке»),ХаликовХ.«Китапдокторы»(«Книжныйдоктор»),НуриевВ.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«Китап»(«Книга»).</w:t>
      </w:r>
    </w:p>
    <w:p w:rsidR="005F6E92" w:rsidRPr="00362413" w:rsidRDefault="005F6E92" w:rsidP="00AD7C8C">
      <w:pPr>
        <w:pStyle w:val="3"/>
        <w:spacing w:before="0"/>
        <w:ind w:left="3092"/>
        <w:jc w:val="both"/>
        <w:rPr>
          <w:rFonts w:ascii="Times New Roman" w:hAnsi="Times New Roman" w:cs="Times New Roman"/>
          <w:color w:val="auto"/>
        </w:rPr>
      </w:pPr>
      <w:bookmarkStart w:id="106" w:name="Халык_авыз_иҗаты._Әкиятләр(Устноенародно"/>
      <w:bookmarkEnd w:id="106"/>
      <w:r w:rsidRPr="00362413">
        <w:rPr>
          <w:rFonts w:ascii="Times New Roman" w:hAnsi="Times New Roman" w:cs="Times New Roman"/>
          <w:color w:val="auto"/>
        </w:rPr>
        <w:t>Халык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авыз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иҗаты.</w:t>
      </w:r>
    </w:p>
    <w:p w:rsidR="005F6E92" w:rsidRPr="00362413" w:rsidRDefault="005F6E92" w:rsidP="00AD7C8C">
      <w:pPr>
        <w:ind w:left="2597"/>
        <w:jc w:val="both"/>
        <w:rPr>
          <w:b/>
        </w:rPr>
      </w:pPr>
      <w:r w:rsidRPr="00362413">
        <w:rPr>
          <w:b/>
        </w:rPr>
        <w:t>Әкиятләр(Устноенародноетворчество.Сказки)</w:t>
      </w:r>
    </w:p>
    <w:p w:rsidR="005F6E92" w:rsidRPr="00362413" w:rsidRDefault="005F6E92" w:rsidP="00AD7C8C">
      <w:pPr>
        <w:pStyle w:val="a3"/>
        <w:ind w:left="604"/>
        <w:rPr>
          <w:sz w:val="22"/>
          <w:szCs w:val="22"/>
        </w:rPr>
      </w:pPr>
      <w:r w:rsidRPr="00362413">
        <w:rPr>
          <w:sz w:val="22"/>
          <w:szCs w:val="22"/>
        </w:rPr>
        <w:t>Произведенияустногонародноготворчества:сказки.Татарскиенародныесказки: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«Гөлчәчәк»(«Гульчачак»),«Шүрәле»(«Шурале»).</w:t>
      </w:r>
    </w:p>
    <w:p w:rsidR="005F6E92" w:rsidRPr="00362413" w:rsidRDefault="005F6E92" w:rsidP="00AD7C8C">
      <w:pPr>
        <w:pStyle w:val="3"/>
        <w:spacing w:before="0"/>
        <w:ind w:left="2809"/>
        <w:jc w:val="both"/>
        <w:rPr>
          <w:rFonts w:ascii="Times New Roman" w:hAnsi="Times New Roman" w:cs="Times New Roman"/>
          <w:color w:val="auto"/>
        </w:rPr>
      </w:pPr>
      <w:bookmarkStart w:id="107" w:name="Әкиятләрилендә(Встранесказок)"/>
      <w:bookmarkEnd w:id="107"/>
      <w:r w:rsidRPr="00362413">
        <w:rPr>
          <w:rFonts w:ascii="Times New Roman" w:hAnsi="Times New Roman" w:cs="Times New Roman"/>
          <w:color w:val="auto"/>
        </w:rPr>
        <w:t>Әкиятләрилендә(Встранесказок)</w:t>
      </w:r>
    </w:p>
    <w:p w:rsidR="005F6E92" w:rsidRPr="00362413" w:rsidRDefault="005F6E92" w:rsidP="00AD7C8C">
      <w:pPr>
        <w:pStyle w:val="a3"/>
        <w:ind w:left="604"/>
        <w:rPr>
          <w:sz w:val="22"/>
          <w:szCs w:val="22"/>
        </w:rPr>
      </w:pPr>
      <w:r w:rsidRPr="00362413">
        <w:rPr>
          <w:sz w:val="22"/>
          <w:szCs w:val="22"/>
        </w:rPr>
        <w:t>ТукайГ.«Суанасы»(«Водяная»),АлишА.«Сертотмасүрдәк»(«Болтливаяутка»),ХафизоваР.«Макта</w:t>
      </w:r>
    </w:p>
    <w:p w:rsidR="005F6E92" w:rsidRPr="00362413" w:rsidRDefault="005F6E92" w:rsidP="00AD7C8C">
      <w:pPr>
        <w:jc w:val="both"/>
        <w:sectPr w:rsidR="005F6E92" w:rsidRPr="00362413">
          <w:footerReference w:type="default" r:id="rId52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lastRenderedPageBreak/>
        <w:t xml:space="preserve">нчыкчәйнек»(«Хвастливыйчайник»).Авторские </w:t>
      </w:r>
      <w:r w:rsidRPr="00362413">
        <w:rPr>
          <w:sz w:val="22"/>
          <w:szCs w:val="22"/>
        </w:rPr>
        <w:t>сказки,ихотличиеотнародныхсказок.</w:t>
      </w:r>
    </w:p>
    <w:p w:rsidR="005F6E92" w:rsidRPr="00362413" w:rsidRDefault="005F6E92" w:rsidP="00AD7C8C">
      <w:pPr>
        <w:pStyle w:val="3"/>
        <w:spacing w:before="0"/>
        <w:ind w:left="1771"/>
        <w:jc w:val="both"/>
        <w:rPr>
          <w:rFonts w:ascii="Times New Roman" w:hAnsi="Times New Roman" w:cs="Times New Roman"/>
          <w:color w:val="auto"/>
        </w:rPr>
      </w:pPr>
      <w:bookmarkStart w:id="108" w:name="Безнеңнәнидусларыбыз(Нашималенькиедрузья"/>
      <w:bookmarkEnd w:id="108"/>
      <w:r w:rsidRPr="00362413">
        <w:rPr>
          <w:rFonts w:ascii="Times New Roman" w:hAnsi="Times New Roman" w:cs="Times New Roman"/>
          <w:color w:val="auto"/>
        </w:rPr>
        <w:t>Безнеңнәнидусларыбыз(Нашималенькиедрузья)</w:t>
      </w:r>
    </w:p>
    <w:p w:rsidR="005F6E92" w:rsidRPr="00362413" w:rsidRDefault="005F6E92" w:rsidP="00AD7C8C">
      <w:pPr>
        <w:pStyle w:val="a3"/>
        <w:ind w:left="1070"/>
        <w:rPr>
          <w:sz w:val="22"/>
          <w:szCs w:val="22"/>
        </w:rPr>
      </w:pPr>
      <w:r w:rsidRPr="00362413">
        <w:rPr>
          <w:sz w:val="22"/>
          <w:szCs w:val="22"/>
        </w:rPr>
        <w:t>ДжалильМ.«Каракпеси»(«Вороватыйкотенок»),МиннуллинР.</w:t>
      </w:r>
    </w:p>
    <w:p w:rsidR="005F6E92" w:rsidRPr="00362413" w:rsidRDefault="005F6E92" w:rsidP="00AD7C8C">
      <w:pPr>
        <w:pStyle w:val="a3"/>
        <w:tabs>
          <w:tab w:val="left" w:pos="2034"/>
          <w:tab w:val="left" w:pos="3742"/>
          <w:tab w:val="left" w:pos="5609"/>
          <w:tab w:val="left" w:pos="6478"/>
          <w:tab w:val="left" w:pos="7711"/>
          <w:tab w:val="left" w:pos="9089"/>
        </w:tabs>
        <w:ind w:left="378" w:right="699"/>
        <w:rPr>
          <w:sz w:val="22"/>
          <w:szCs w:val="22"/>
        </w:rPr>
      </w:pPr>
      <w:r w:rsidRPr="00362413">
        <w:rPr>
          <w:sz w:val="22"/>
          <w:szCs w:val="22"/>
        </w:rPr>
        <w:t>«Акбайга»</w:t>
      </w:r>
      <w:r w:rsidRPr="00362413">
        <w:rPr>
          <w:sz w:val="22"/>
          <w:szCs w:val="22"/>
        </w:rPr>
        <w:tab/>
        <w:t>(«Акбаю»),</w:t>
      </w:r>
      <w:r w:rsidRPr="00362413">
        <w:rPr>
          <w:sz w:val="22"/>
          <w:szCs w:val="22"/>
        </w:rPr>
        <w:tab/>
        <w:t>Миннуллина</w:t>
      </w:r>
      <w:r w:rsidRPr="00362413">
        <w:rPr>
          <w:sz w:val="22"/>
          <w:szCs w:val="22"/>
        </w:rPr>
        <w:tab/>
        <w:t>Й.</w:t>
      </w:r>
      <w:r w:rsidRPr="00362413">
        <w:rPr>
          <w:sz w:val="22"/>
          <w:szCs w:val="22"/>
        </w:rPr>
        <w:tab/>
        <w:t>«Этем</w:t>
      </w:r>
      <w:r w:rsidRPr="00362413">
        <w:rPr>
          <w:sz w:val="22"/>
          <w:szCs w:val="22"/>
        </w:rPr>
        <w:tab/>
        <w:t>югалды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бүген»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(«Потерялсясегоднямойщенок»),АмирхановаЛ.«Минемнәнидусларым»(«Моималенькиедрузья»),Л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еронЛ.«ХыялыйАкбай»(«Акбай-мечтатель»),БашировГ.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«Песинең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ялкөне»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(«Выходной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для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кошки»),</w:t>
      </w:r>
      <w:r w:rsidRPr="00362413">
        <w:rPr>
          <w:spacing w:val="7"/>
          <w:sz w:val="22"/>
          <w:szCs w:val="22"/>
        </w:rPr>
        <w:t xml:space="preserve"> </w:t>
      </w:r>
      <w:r w:rsidRPr="00362413">
        <w:rPr>
          <w:sz w:val="22"/>
          <w:szCs w:val="22"/>
        </w:rPr>
        <w:t>КаштановН.</w:t>
      </w:r>
    </w:p>
    <w:p w:rsidR="005F6E92" w:rsidRPr="00362413" w:rsidRDefault="005F6E92" w:rsidP="00AD7C8C">
      <w:pPr>
        <w:pStyle w:val="a3"/>
        <w:ind w:left="378" w:right="351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t>«Йөнтәспеси»(«Пушистыйкотенок»),сказка«Кемнәрсәярата»(«Комучтонравится»).Братьянашименьши</w:t>
      </w:r>
      <w:r w:rsidRPr="00362413">
        <w:rPr>
          <w:sz w:val="22"/>
          <w:szCs w:val="22"/>
        </w:rPr>
        <w:t xml:space="preserve"> е.Отношениячеловекаиприроды.Образызверейи</w:t>
      </w:r>
      <w:r w:rsidRPr="00362413">
        <w:rPr>
          <w:spacing w:val="2"/>
          <w:sz w:val="22"/>
          <w:szCs w:val="22"/>
        </w:rPr>
        <w:t xml:space="preserve"> </w:t>
      </w:r>
      <w:r w:rsidRPr="00362413">
        <w:rPr>
          <w:sz w:val="22"/>
          <w:szCs w:val="22"/>
        </w:rPr>
        <w:t>птиц.</w:t>
      </w:r>
    </w:p>
    <w:p w:rsidR="005F6E92" w:rsidRPr="00362413" w:rsidRDefault="005F6E92" w:rsidP="00AD7C8C">
      <w:pPr>
        <w:pStyle w:val="3"/>
        <w:spacing w:before="0"/>
        <w:ind w:left="3303"/>
        <w:jc w:val="both"/>
        <w:rPr>
          <w:rFonts w:ascii="Times New Roman" w:hAnsi="Times New Roman" w:cs="Times New Roman"/>
          <w:color w:val="auto"/>
        </w:rPr>
      </w:pPr>
      <w:bookmarkStart w:id="109" w:name="Изгесүз(Волшебноеслово)"/>
      <w:bookmarkEnd w:id="109"/>
      <w:r w:rsidRPr="00362413">
        <w:rPr>
          <w:rFonts w:ascii="Times New Roman" w:hAnsi="Times New Roman" w:cs="Times New Roman"/>
          <w:color w:val="auto"/>
        </w:rPr>
        <w:t>Изгесүз(Волшебноеслово)</w:t>
      </w:r>
    </w:p>
    <w:p w:rsidR="005F6E92" w:rsidRPr="00362413" w:rsidRDefault="005F6E92" w:rsidP="00AD7C8C">
      <w:pPr>
        <w:pStyle w:val="a3"/>
        <w:tabs>
          <w:tab w:val="left" w:pos="2170"/>
          <w:tab w:val="left" w:pos="2702"/>
          <w:tab w:val="left" w:pos="3956"/>
          <w:tab w:val="left" w:pos="5296"/>
          <w:tab w:val="left" w:pos="6352"/>
          <w:tab w:val="left" w:pos="7730"/>
        </w:tabs>
        <w:ind w:left="604"/>
        <w:rPr>
          <w:sz w:val="22"/>
          <w:szCs w:val="22"/>
        </w:rPr>
      </w:pPr>
      <w:r w:rsidRPr="00362413">
        <w:rPr>
          <w:sz w:val="22"/>
          <w:szCs w:val="22"/>
        </w:rPr>
        <w:t>Туктар</w:t>
      </w:r>
      <w:r w:rsidRPr="00362413">
        <w:rPr>
          <w:sz w:val="22"/>
          <w:szCs w:val="22"/>
        </w:rPr>
        <w:tab/>
        <w:t>И.</w:t>
      </w:r>
      <w:r w:rsidRPr="00362413">
        <w:rPr>
          <w:sz w:val="22"/>
          <w:szCs w:val="22"/>
        </w:rPr>
        <w:tab/>
        <w:t>«Рәхмәт</w:t>
      </w:r>
      <w:r w:rsidRPr="00362413">
        <w:rPr>
          <w:sz w:val="22"/>
          <w:szCs w:val="22"/>
        </w:rPr>
        <w:tab/>
        <w:t>һәркемгә</w:t>
      </w:r>
      <w:r w:rsidRPr="00362413">
        <w:rPr>
          <w:sz w:val="22"/>
          <w:szCs w:val="22"/>
        </w:rPr>
        <w:tab/>
        <w:t>рәхәт»</w:t>
      </w:r>
      <w:r w:rsidRPr="00362413">
        <w:rPr>
          <w:sz w:val="22"/>
          <w:szCs w:val="22"/>
        </w:rPr>
        <w:tab/>
        <w:t>(«Доброе</w:t>
      </w:r>
      <w:r w:rsidRPr="00362413">
        <w:rPr>
          <w:sz w:val="22"/>
          <w:szCs w:val="22"/>
        </w:rPr>
        <w:tab/>
        <w:t>слово</w:t>
      </w:r>
    </w:p>
    <w:p w:rsidR="005F6E92" w:rsidRPr="00362413" w:rsidRDefault="005F6E92" w:rsidP="00AD7C8C">
      <w:pPr>
        <w:pStyle w:val="a3"/>
        <w:ind w:left="2170"/>
        <w:rPr>
          <w:sz w:val="22"/>
          <w:szCs w:val="22"/>
        </w:rPr>
      </w:pPr>
      <w:r w:rsidRPr="00362413">
        <w:rPr>
          <w:sz w:val="22"/>
          <w:szCs w:val="22"/>
        </w:rPr>
        <w:t>каждомуприятно»),ГайнетдиноваД.«Изгесүз»(«Святоеслово»),ГаллямоваМ.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«Дуслар»(«Друзья»),ФайзуллинР.«Ничекяхшыбулырга?»(«Какстатьхорошим?»).</w:t>
      </w:r>
    </w:p>
    <w:p w:rsidR="005F6E92" w:rsidRPr="00362413" w:rsidRDefault="005F6E92" w:rsidP="00AD7C8C">
      <w:pPr>
        <w:pStyle w:val="3"/>
        <w:spacing w:before="0"/>
        <w:ind w:left="2395" w:right="2744" w:firstLine="9"/>
        <w:jc w:val="both"/>
        <w:rPr>
          <w:rFonts w:ascii="Times New Roman" w:hAnsi="Times New Roman" w:cs="Times New Roman"/>
          <w:color w:val="auto"/>
        </w:rPr>
      </w:pPr>
      <w:bookmarkStart w:id="110" w:name="Сәламәт_яшибез,_спорт_белән_шөгыльләнәбе"/>
      <w:bookmarkEnd w:id="110"/>
      <w:r w:rsidRPr="00362413">
        <w:rPr>
          <w:rFonts w:ascii="Times New Roman" w:hAnsi="Times New Roman" w:cs="Times New Roman"/>
          <w:color w:val="auto"/>
        </w:rPr>
        <w:t>Сәламәт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яшибез,</w:t>
      </w:r>
      <w:r w:rsidRPr="00362413">
        <w:rPr>
          <w:rFonts w:ascii="Times New Roman" w:hAnsi="Times New Roman" w:cs="Times New Roman"/>
          <w:color w:val="auto"/>
          <w:spacing w:val="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спорт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белән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  <w:spacing w:val="-1"/>
        </w:rPr>
        <w:t>шөгыльләнәбез(Спортомзанимаемся–здоровоживем)</w:t>
      </w:r>
    </w:p>
    <w:p w:rsidR="005F6E92" w:rsidRPr="00362413" w:rsidRDefault="005F6E92" w:rsidP="00AD7C8C">
      <w:pPr>
        <w:pStyle w:val="a3"/>
        <w:ind w:left="1070"/>
        <w:rPr>
          <w:sz w:val="22"/>
          <w:szCs w:val="22"/>
        </w:rPr>
      </w:pPr>
      <w:r w:rsidRPr="00362413">
        <w:rPr>
          <w:sz w:val="22"/>
          <w:szCs w:val="22"/>
        </w:rPr>
        <w:t>ХаликовХ.«Хәрәкәттә–бәрәкәт»(«Вдвижении</w:t>
      </w:r>
      <w:r w:rsidRPr="00362413">
        <w:rPr>
          <w:spacing w:val="-1"/>
          <w:sz w:val="22"/>
          <w:szCs w:val="22"/>
        </w:rPr>
        <w:t xml:space="preserve"> </w:t>
      </w:r>
      <w:r w:rsidRPr="00362413">
        <w:rPr>
          <w:sz w:val="22"/>
          <w:szCs w:val="22"/>
        </w:rPr>
        <w:t>–сила»),Шарапова</w:t>
      </w:r>
      <w:r w:rsidRPr="00362413">
        <w:rPr>
          <w:spacing w:val="-7"/>
          <w:sz w:val="22"/>
          <w:szCs w:val="22"/>
        </w:rPr>
        <w:t xml:space="preserve"> </w:t>
      </w:r>
      <w:r w:rsidRPr="00362413">
        <w:rPr>
          <w:sz w:val="22"/>
          <w:szCs w:val="22"/>
        </w:rPr>
        <w:t>Й.</w:t>
      </w:r>
    </w:p>
    <w:p w:rsidR="005F6E92" w:rsidRPr="00362413" w:rsidRDefault="005F6E92" w:rsidP="00AD7C8C">
      <w:pPr>
        <w:pStyle w:val="a3"/>
        <w:tabs>
          <w:tab w:val="left" w:pos="1565"/>
          <w:tab w:val="left" w:pos="1949"/>
          <w:tab w:val="left" w:pos="2867"/>
          <w:tab w:val="left" w:pos="3659"/>
          <w:tab w:val="left" w:pos="5339"/>
          <w:tab w:val="left" w:pos="5723"/>
          <w:tab w:val="left" w:pos="6751"/>
          <w:tab w:val="left" w:pos="8091"/>
          <w:tab w:val="left" w:pos="9109"/>
        </w:tabs>
        <w:ind w:right="372"/>
        <w:rPr>
          <w:sz w:val="22"/>
          <w:szCs w:val="22"/>
        </w:rPr>
      </w:pPr>
      <w:r w:rsidRPr="00362413">
        <w:rPr>
          <w:sz w:val="22"/>
          <w:szCs w:val="22"/>
        </w:rPr>
        <w:t>«Татарстан</w:t>
      </w:r>
      <w:r w:rsidRPr="00362413">
        <w:rPr>
          <w:sz w:val="22"/>
          <w:szCs w:val="22"/>
        </w:rPr>
        <w:tab/>
        <w:t>–</w:t>
      </w:r>
      <w:r w:rsidRPr="00362413">
        <w:rPr>
          <w:sz w:val="22"/>
          <w:szCs w:val="22"/>
        </w:rPr>
        <w:tab/>
        <w:t>спорт</w:t>
      </w:r>
      <w:r w:rsidRPr="00362413">
        <w:rPr>
          <w:sz w:val="22"/>
          <w:szCs w:val="22"/>
        </w:rPr>
        <w:tab/>
        <w:t>иле»</w:t>
      </w:r>
      <w:r w:rsidRPr="00362413">
        <w:rPr>
          <w:sz w:val="22"/>
          <w:szCs w:val="22"/>
        </w:rPr>
        <w:tab/>
        <w:t>(«Татарстан</w:t>
      </w:r>
      <w:r w:rsidRPr="00362413">
        <w:rPr>
          <w:sz w:val="22"/>
          <w:szCs w:val="22"/>
        </w:rPr>
        <w:tab/>
        <w:t>–</w:t>
      </w:r>
      <w:r w:rsidRPr="00362413">
        <w:rPr>
          <w:sz w:val="22"/>
          <w:szCs w:val="22"/>
        </w:rPr>
        <w:tab/>
        <w:t>страна</w:t>
      </w:r>
      <w:r w:rsidRPr="00362413">
        <w:rPr>
          <w:sz w:val="22"/>
          <w:szCs w:val="22"/>
        </w:rPr>
        <w:tab/>
        <w:t>спорта»),</w:t>
      </w:r>
      <w:r w:rsidRPr="00362413">
        <w:rPr>
          <w:sz w:val="22"/>
          <w:szCs w:val="22"/>
        </w:rPr>
        <w:tab/>
        <w:t>Мурат</w:t>
      </w:r>
      <w:r w:rsidRPr="00362413">
        <w:rPr>
          <w:sz w:val="22"/>
          <w:szCs w:val="22"/>
        </w:rPr>
        <w:tab/>
        <w:t>Г.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«Физкультура»,ДарзаманДж.«Бардаҗитез»(«Всемыловкие»),ГалиевШ.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t>«Витаминлыхәрефләр»(«Витаминныебуквы»),АхметзяноваС.«Үрнәкалабыз»(«Беремпример»).Спортвж</w:t>
      </w:r>
      <w:r w:rsidRPr="00362413">
        <w:rPr>
          <w:sz w:val="22"/>
          <w:szCs w:val="22"/>
        </w:rPr>
        <w:t xml:space="preserve"> изничеловека.Урокифизкультуры.</w:t>
      </w:r>
    </w:p>
    <w:p w:rsidR="005F6E92" w:rsidRPr="00362413" w:rsidRDefault="005F6E92" w:rsidP="008F5984">
      <w:pPr>
        <w:pStyle w:val="3"/>
        <w:keepNext w:val="0"/>
        <w:keepLines w:val="0"/>
        <w:numPr>
          <w:ilvl w:val="0"/>
          <w:numId w:val="58"/>
        </w:numPr>
        <w:tabs>
          <w:tab w:val="left" w:pos="4638"/>
          <w:tab w:val="left" w:pos="4639"/>
        </w:tabs>
        <w:spacing w:before="0"/>
        <w:ind w:hanging="4419"/>
        <w:jc w:val="both"/>
        <w:rPr>
          <w:rFonts w:ascii="Times New Roman" w:hAnsi="Times New Roman" w:cs="Times New Roman"/>
          <w:color w:val="auto"/>
        </w:rPr>
      </w:pPr>
      <w:bookmarkStart w:id="111" w:name="3_3_КЛАСС"/>
      <w:bookmarkEnd w:id="111"/>
      <w:r w:rsidRPr="00362413">
        <w:rPr>
          <w:rFonts w:ascii="Times New Roman" w:hAnsi="Times New Roman" w:cs="Times New Roman"/>
          <w:color w:val="auto"/>
        </w:rPr>
        <w:t>3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AD7C8C">
      <w:pPr>
        <w:ind w:right="4124"/>
        <w:jc w:val="both"/>
        <w:rPr>
          <w:b/>
        </w:rPr>
      </w:pPr>
      <w:r w:rsidRPr="00362413">
        <w:rPr>
          <w:b/>
        </w:rPr>
        <w:t>Матурлыкминембелән(Красотарядом)</w:t>
      </w:r>
    </w:p>
    <w:p w:rsidR="005F6E92" w:rsidRPr="00362413" w:rsidRDefault="005F6E92" w:rsidP="00AD7C8C">
      <w:pPr>
        <w:pStyle w:val="a3"/>
        <w:tabs>
          <w:tab w:val="left" w:pos="1775"/>
          <w:tab w:val="left" w:pos="2389"/>
          <w:tab w:val="left" w:pos="3170"/>
          <w:tab w:val="left" w:pos="4119"/>
          <w:tab w:val="left" w:pos="4916"/>
          <w:tab w:val="left" w:pos="6081"/>
          <w:tab w:val="left" w:pos="7319"/>
          <w:tab w:val="left" w:pos="8484"/>
          <w:tab w:val="left" w:pos="9554"/>
        </w:tabs>
        <w:ind w:left="604"/>
        <w:rPr>
          <w:sz w:val="22"/>
          <w:szCs w:val="22"/>
        </w:rPr>
      </w:pPr>
      <w:r w:rsidRPr="00362413">
        <w:rPr>
          <w:sz w:val="22"/>
          <w:szCs w:val="22"/>
        </w:rPr>
        <w:t>Исанбет</w:t>
      </w:r>
      <w:r w:rsidRPr="00362413">
        <w:rPr>
          <w:sz w:val="22"/>
          <w:szCs w:val="22"/>
        </w:rPr>
        <w:tab/>
        <w:t>Н.</w:t>
      </w:r>
      <w:r w:rsidRPr="00362413">
        <w:rPr>
          <w:sz w:val="22"/>
          <w:szCs w:val="22"/>
        </w:rPr>
        <w:tab/>
        <w:t>«Иң</w:t>
      </w:r>
      <w:r w:rsidRPr="00362413">
        <w:rPr>
          <w:sz w:val="22"/>
          <w:szCs w:val="22"/>
        </w:rPr>
        <w:tab/>
        <w:t>матур</w:t>
      </w:r>
      <w:r w:rsidRPr="00362413">
        <w:rPr>
          <w:sz w:val="22"/>
          <w:szCs w:val="22"/>
        </w:rPr>
        <w:tab/>
        <w:t>сүз»</w:t>
      </w:r>
      <w:r w:rsidRPr="00362413">
        <w:rPr>
          <w:sz w:val="22"/>
          <w:szCs w:val="22"/>
        </w:rPr>
        <w:tab/>
        <w:t>(«Самое</w:t>
      </w:r>
      <w:r w:rsidRPr="00362413">
        <w:rPr>
          <w:sz w:val="22"/>
          <w:szCs w:val="22"/>
        </w:rPr>
        <w:tab/>
        <w:t>красивое</w:t>
      </w:r>
      <w:r w:rsidRPr="00362413">
        <w:rPr>
          <w:sz w:val="22"/>
          <w:szCs w:val="22"/>
        </w:rPr>
        <w:tab/>
        <w:t>слово»),</w:t>
      </w:r>
      <w:r w:rsidRPr="00362413">
        <w:rPr>
          <w:sz w:val="22"/>
          <w:szCs w:val="22"/>
        </w:rPr>
        <w:tab/>
        <w:t>Валиев</w:t>
      </w:r>
      <w:r w:rsidRPr="00362413">
        <w:rPr>
          <w:sz w:val="22"/>
          <w:szCs w:val="22"/>
        </w:rPr>
        <w:tab/>
        <w:t>Р.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«Яшә,көмешкыңгырау»(«Звени,серебряныйколокольчик»),МухамметшинГ.</w:t>
      </w:r>
    </w:p>
    <w:p w:rsidR="005F6E92" w:rsidRPr="00362413" w:rsidRDefault="005F6E92" w:rsidP="00AD7C8C">
      <w:pPr>
        <w:pStyle w:val="a3"/>
        <w:tabs>
          <w:tab w:val="left" w:pos="2424"/>
          <w:tab w:val="left" w:pos="5467"/>
          <w:tab w:val="left" w:pos="8275"/>
        </w:tabs>
        <w:ind w:left="378" w:right="700"/>
        <w:rPr>
          <w:sz w:val="22"/>
          <w:szCs w:val="22"/>
        </w:rPr>
      </w:pPr>
      <w:r w:rsidRPr="00362413">
        <w:rPr>
          <w:sz w:val="22"/>
          <w:szCs w:val="22"/>
        </w:rPr>
        <w:t>«Хыял» («Мечта»), Хайруллина В. «Хозурлык һәм горурлык» («Красота игордость»), Миннуллин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Р.</w:t>
      </w:r>
      <w:r w:rsidRPr="00362413">
        <w:rPr>
          <w:sz w:val="22"/>
          <w:szCs w:val="22"/>
        </w:rPr>
        <w:tab/>
        <w:t>«Атказанган</w:t>
      </w:r>
      <w:r w:rsidRPr="00362413">
        <w:rPr>
          <w:sz w:val="22"/>
          <w:szCs w:val="22"/>
        </w:rPr>
        <w:tab/>
        <w:t>сандугач»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(«Заслуженный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соловей»),ЗиятдиноваФ.«Бикяратаминеэш»(«Оченьлюбитменяработа»),</w:t>
      </w:r>
      <w:r w:rsidRPr="00362413">
        <w:rPr>
          <w:spacing w:val="2"/>
          <w:sz w:val="22"/>
          <w:szCs w:val="22"/>
        </w:rPr>
        <w:t xml:space="preserve"> </w:t>
      </w:r>
      <w:r w:rsidRPr="00362413">
        <w:rPr>
          <w:sz w:val="22"/>
          <w:szCs w:val="22"/>
        </w:rPr>
        <w:t>ГалиевШ.</w:t>
      </w:r>
    </w:p>
    <w:p w:rsidR="005F6E92" w:rsidRPr="00362413" w:rsidRDefault="005F6E92" w:rsidP="00AD7C8C">
      <w:pPr>
        <w:pStyle w:val="a3"/>
        <w:ind w:right="4190"/>
        <w:rPr>
          <w:sz w:val="22"/>
          <w:szCs w:val="22"/>
        </w:rPr>
      </w:pPr>
      <w:r w:rsidRPr="00362413">
        <w:rPr>
          <w:sz w:val="22"/>
          <w:szCs w:val="22"/>
        </w:rPr>
        <w:t>«Җирдәмиңаникирәк?»(«ЧтомненужнонаЗемле?»),АглямовМ.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«Матурлыкминембелән»(«Красотавсегдасомной»).</w:t>
      </w:r>
    </w:p>
    <w:p w:rsidR="005F6E92" w:rsidRPr="00362413" w:rsidRDefault="005F6E92" w:rsidP="00AD7C8C">
      <w:pPr>
        <w:pStyle w:val="3"/>
        <w:spacing w:before="0"/>
        <w:ind w:left="2722"/>
        <w:jc w:val="both"/>
        <w:rPr>
          <w:rFonts w:ascii="Times New Roman" w:hAnsi="Times New Roman" w:cs="Times New Roman"/>
          <w:color w:val="auto"/>
        </w:rPr>
      </w:pPr>
      <w:bookmarkStart w:id="112" w:name="Татар_халык_авыз_иҗаты._Мәзәкләр(Татарск"/>
      <w:bookmarkEnd w:id="112"/>
      <w:r w:rsidRPr="00362413">
        <w:rPr>
          <w:rFonts w:ascii="Times New Roman" w:hAnsi="Times New Roman" w:cs="Times New Roman"/>
          <w:color w:val="auto"/>
        </w:rPr>
        <w:t>Татар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халык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авыз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иҗаты.</w:t>
      </w:r>
    </w:p>
    <w:p w:rsidR="005F6E92" w:rsidRPr="00362413" w:rsidRDefault="005F6E92" w:rsidP="00AD7C8C">
      <w:pPr>
        <w:ind w:left="1939"/>
        <w:jc w:val="both"/>
        <w:rPr>
          <w:b/>
        </w:rPr>
      </w:pPr>
      <w:r w:rsidRPr="00362413">
        <w:rPr>
          <w:b/>
        </w:rPr>
        <w:t>Мәзәкләр(Татарскоеустноенародноетворчество.Мэзэки)</w:t>
      </w:r>
    </w:p>
    <w:p w:rsidR="005F6E92" w:rsidRPr="00362413" w:rsidRDefault="005F6E92" w:rsidP="00AD7C8C">
      <w:pPr>
        <w:pStyle w:val="a3"/>
        <w:ind w:left="604"/>
        <w:rPr>
          <w:sz w:val="22"/>
          <w:szCs w:val="22"/>
        </w:rPr>
      </w:pPr>
      <w:r w:rsidRPr="00362413">
        <w:rPr>
          <w:sz w:val="22"/>
          <w:szCs w:val="22"/>
        </w:rPr>
        <w:t>Татарскоеустноенародноетворчество.Мэзэкикакжанрустногонародного</w:t>
      </w:r>
      <w:r w:rsidRPr="00362413">
        <w:rPr>
          <w:spacing w:val="-12"/>
          <w:sz w:val="22"/>
          <w:szCs w:val="22"/>
        </w:rPr>
        <w:t xml:space="preserve"> </w:t>
      </w:r>
      <w:r w:rsidRPr="00362413">
        <w:rPr>
          <w:sz w:val="22"/>
          <w:szCs w:val="22"/>
        </w:rPr>
        <w:t>творчества.</w:t>
      </w:r>
    </w:p>
    <w:p w:rsidR="005F6E92" w:rsidRPr="00362413" w:rsidRDefault="005F6E92" w:rsidP="00AD7C8C">
      <w:pPr>
        <w:pStyle w:val="a3"/>
        <w:tabs>
          <w:tab w:val="left" w:pos="2525"/>
          <w:tab w:val="left" w:pos="4004"/>
          <w:tab w:val="left" w:pos="5171"/>
          <w:tab w:val="left" w:pos="5617"/>
          <w:tab w:val="left" w:pos="7663"/>
        </w:tabs>
        <w:ind w:left="2525" w:right="2658" w:hanging="1921"/>
        <w:rPr>
          <w:sz w:val="22"/>
          <w:szCs w:val="22"/>
        </w:rPr>
      </w:pPr>
      <w:r w:rsidRPr="00362413">
        <w:rPr>
          <w:sz w:val="22"/>
          <w:szCs w:val="22"/>
        </w:rPr>
        <w:t>Народная</w:t>
      </w:r>
      <w:r w:rsidRPr="00362413">
        <w:rPr>
          <w:sz w:val="22"/>
          <w:szCs w:val="22"/>
        </w:rPr>
        <w:tab/>
        <w:t>мудрость,</w:t>
      </w:r>
      <w:r w:rsidRPr="00362413">
        <w:rPr>
          <w:sz w:val="22"/>
          <w:szCs w:val="22"/>
        </w:rPr>
        <w:tab/>
        <w:t>идеалы</w:t>
      </w:r>
      <w:r w:rsidRPr="00362413">
        <w:rPr>
          <w:sz w:val="22"/>
          <w:szCs w:val="22"/>
        </w:rPr>
        <w:tab/>
        <w:t>и</w:t>
      </w:r>
      <w:r w:rsidRPr="00362413">
        <w:rPr>
          <w:sz w:val="22"/>
          <w:szCs w:val="22"/>
        </w:rPr>
        <w:tab/>
        <w:t>представления</w:t>
      </w:r>
      <w:r w:rsidRPr="00362413">
        <w:rPr>
          <w:sz w:val="22"/>
          <w:szCs w:val="22"/>
        </w:rPr>
        <w:tab/>
      </w:r>
      <w:r w:rsidRPr="00362413">
        <w:rPr>
          <w:spacing w:val="-2"/>
          <w:sz w:val="22"/>
          <w:szCs w:val="22"/>
        </w:rPr>
        <w:t>в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фольклорныхпроизведениях.</w:t>
      </w:r>
    </w:p>
    <w:p w:rsidR="005F6E92" w:rsidRPr="00362413" w:rsidRDefault="005F6E92" w:rsidP="00AD7C8C">
      <w:pPr>
        <w:pStyle w:val="a3"/>
        <w:rPr>
          <w:sz w:val="22"/>
          <w:szCs w:val="22"/>
        </w:rPr>
      </w:pPr>
    </w:p>
    <w:p w:rsidR="005F6E92" w:rsidRPr="00362413" w:rsidRDefault="005F6E92" w:rsidP="00AD7C8C">
      <w:pPr>
        <w:pStyle w:val="3"/>
        <w:spacing w:before="0"/>
        <w:ind w:left="39" w:right="372"/>
        <w:jc w:val="both"/>
        <w:rPr>
          <w:rFonts w:ascii="Times New Roman" w:hAnsi="Times New Roman" w:cs="Times New Roman"/>
          <w:color w:val="auto"/>
        </w:rPr>
      </w:pPr>
      <w:bookmarkStart w:id="113" w:name="Дуслык(Дружба)"/>
      <w:bookmarkEnd w:id="113"/>
      <w:r w:rsidRPr="00362413">
        <w:rPr>
          <w:rFonts w:ascii="Times New Roman" w:hAnsi="Times New Roman" w:cs="Times New Roman"/>
          <w:color w:val="auto"/>
        </w:rPr>
        <w:t>Дуслык(Дружба)</w:t>
      </w:r>
    </w:p>
    <w:p w:rsidR="005F6E92" w:rsidRPr="00362413" w:rsidRDefault="005F6E92" w:rsidP="00AD7C8C">
      <w:pPr>
        <w:pStyle w:val="a3"/>
        <w:tabs>
          <w:tab w:val="left" w:pos="1804"/>
          <w:tab w:val="left" w:pos="3556"/>
          <w:tab w:val="left" w:pos="5251"/>
          <w:tab w:val="left" w:pos="6360"/>
          <w:tab w:val="left" w:pos="7719"/>
          <w:tab w:val="left" w:pos="8924"/>
        </w:tabs>
        <w:ind w:left="378" w:right="691" w:firstLine="226"/>
        <w:rPr>
          <w:sz w:val="22"/>
          <w:szCs w:val="22"/>
        </w:rPr>
      </w:pPr>
      <w:r w:rsidRPr="00362413">
        <w:rPr>
          <w:sz w:val="22"/>
          <w:szCs w:val="22"/>
        </w:rPr>
        <w:t>Рахмет Б. «Минем дусларым» («Мои друзья»), Мингалим Р. «Дусларыңгына булсын» («Пусть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будут</w:t>
      </w:r>
      <w:r w:rsidRPr="00362413">
        <w:rPr>
          <w:sz w:val="22"/>
          <w:szCs w:val="22"/>
        </w:rPr>
        <w:tab/>
        <w:t>друзья»),</w:t>
      </w:r>
      <w:r w:rsidRPr="00362413">
        <w:rPr>
          <w:sz w:val="22"/>
          <w:szCs w:val="22"/>
        </w:rPr>
        <w:tab/>
        <w:t>Халиков</w:t>
      </w:r>
      <w:r w:rsidRPr="00362413">
        <w:rPr>
          <w:sz w:val="22"/>
          <w:szCs w:val="22"/>
        </w:rPr>
        <w:tab/>
        <w:t>Х.</w:t>
      </w:r>
      <w:r w:rsidRPr="00362413">
        <w:rPr>
          <w:sz w:val="22"/>
          <w:szCs w:val="22"/>
        </w:rPr>
        <w:tab/>
        <w:t>«Яңа</w:t>
      </w:r>
      <w:r w:rsidRPr="00362413">
        <w:rPr>
          <w:sz w:val="22"/>
          <w:szCs w:val="22"/>
        </w:rPr>
        <w:tab/>
        <w:t>дус</w:t>
      </w:r>
      <w:r w:rsidRPr="00362413">
        <w:rPr>
          <w:sz w:val="22"/>
          <w:szCs w:val="22"/>
        </w:rPr>
        <w:tab/>
        <w:t>таптым»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(«Янашелновогодруга»),ГаллямоваМ.«Чындус»(«Настоящийдруг»),АппаковаД.«Шыгырдавыклыб</w:t>
      </w:r>
    </w:p>
    <w:p w:rsidR="005F6E92" w:rsidRPr="00362413" w:rsidRDefault="005F6E92" w:rsidP="00AD7C8C">
      <w:pPr>
        <w:jc w:val="both"/>
        <w:sectPr w:rsidR="005F6E92" w:rsidRPr="00362413">
          <w:footerReference w:type="default" r:id="rId53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lastRenderedPageBreak/>
        <w:t>ашмаклар»(«Скрипучие</w:t>
      </w:r>
      <w:r w:rsidRPr="00362413">
        <w:rPr>
          <w:spacing w:val="-9"/>
          <w:sz w:val="22"/>
          <w:szCs w:val="22"/>
        </w:rPr>
        <w:t xml:space="preserve"> </w:t>
      </w:r>
      <w:r w:rsidRPr="00362413">
        <w:rPr>
          <w:sz w:val="22"/>
          <w:szCs w:val="22"/>
        </w:rPr>
        <w:t>башмаки»).</w:t>
      </w:r>
    </w:p>
    <w:p w:rsidR="005F6E92" w:rsidRPr="00362413" w:rsidRDefault="005F6E92" w:rsidP="00AD7C8C">
      <w:pPr>
        <w:pStyle w:val="3"/>
        <w:spacing w:before="0"/>
        <w:ind w:left="2809"/>
        <w:jc w:val="both"/>
        <w:rPr>
          <w:rFonts w:ascii="Times New Roman" w:hAnsi="Times New Roman" w:cs="Times New Roman"/>
          <w:color w:val="auto"/>
        </w:rPr>
      </w:pPr>
      <w:bookmarkStart w:id="114" w:name="Табигатькитабы(Книгаприроды)"/>
      <w:bookmarkEnd w:id="114"/>
      <w:r w:rsidRPr="00362413">
        <w:rPr>
          <w:rFonts w:ascii="Times New Roman" w:hAnsi="Times New Roman" w:cs="Times New Roman"/>
          <w:color w:val="auto"/>
        </w:rPr>
        <w:t>Табигатькитабы(Книгаприроды)</w:t>
      </w:r>
    </w:p>
    <w:p w:rsidR="005F6E92" w:rsidRPr="00362413" w:rsidRDefault="005F6E92" w:rsidP="00AD7C8C">
      <w:pPr>
        <w:pStyle w:val="a3"/>
        <w:tabs>
          <w:tab w:val="left" w:pos="2953"/>
          <w:tab w:val="left" w:pos="5679"/>
          <w:tab w:val="left" w:pos="8522"/>
        </w:tabs>
        <w:ind w:left="378" w:right="694" w:firstLine="226"/>
        <w:rPr>
          <w:sz w:val="22"/>
          <w:szCs w:val="22"/>
        </w:rPr>
      </w:pPr>
      <w:r w:rsidRPr="00362413">
        <w:rPr>
          <w:sz w:val="22"/>
          <w:szCs w:val="22"/>
        </w:rPr>
        <w:t>ТуфайловаЗ.«Безутыртканурман»(«Лес,посаженныйнами»),Курбан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Р.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«Календарь»,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Дарзаман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Дж.</w:t>
      </w:r>
      <w:r w:rsidRPr="00362413">
        <w:rPr>
          <w:sz w:val="22"/>
          <w:szCs w:val="22"/>
        </w:rPr>
        <w:tab/>
        <w:t>«Чын</w:t>
      </w:r>
      <w:r w:rsidRPr="00362413">
        <w:rPr>
          <w:sz w:val="22"/>
          <w:szCs w:val="22"/>
        </w:rPr>
        <w:tab/>
        <w:t>әкият»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(«Настоящая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сказка»),ТарджемановДж.«ТукранмалаеШуктуган»(«Шуктуган»),АхмеровЗ.</w:t>
      </w:r>
    </w:p>
    <w:p w:rsidR="005F6E92" w:rsidRPr="00362413" w:rsidRDefault="005F6E92" w:rsidP="00AD7C8C">
      <w:pPr>
        <w:pStyle w:val="a3"/>
        <w:ind w:left="378" w:right="704"/>
        <w:rPr>
          <w:sz w:val="22"/>
          <w:szCs w:val="22"/>
        </w:rPr>
      </w:pPr>
      <w:r w:rsidRPr="00362413">
        <w:rPr>
          <w:sz w:val="22"/>
          <w:szCs w:val="22"/>
        </w:rPr>
        <w:t>«Агачлар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да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авырый»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(«Деревья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тоже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болеют»),Баян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А.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«Яхшылык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кирекайта»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(«Добро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возвращается обратно»),</w:t>
      </w:r>
      <w:r w:rsidRPr="00362413">
        <w:rPr>
          <w:spacing w:val="3"/>
          <w:sz w:val="22"/>
          <w:szCs w:val="22"/>
        </w:rPr>
        <w:t xml:space="preserve"> </w:t>
      </w:r>
      <w:r w:rsidRPr="00362413">
        <w:rPr>
          <w:sz w:val="22"/>
          <w:szCs w:val="22"/>
        </w:rPr>
        <w:t>Галиев</w:t>
      </w:r>
      <w:r w:rsidRPr="00362413">
        <w:rPr>
          <w:spacing w:val="2"/>
          <w:sz w:val="22"/>
          <w:szCs w:val="22"/>
        </w:rPr>
        <w:t xml:space="preserve"> </w:t>
      </w:r>
      <w:r w:rsidRPr="00362413">
        <w:rPr>
          <w:sz w:val="22"/>
          <w:szCs w:val="22"/>
        </w:rPr>
        <w:t>Ш.</w:t>
      </w:r>
      <w:r w:rsidRPr="00362413">
        <w:rPr>
          <w:spacing w:val="-2"/>
          <w:sz w:val="22"/>
          <w:szCs w:val="22"/>
        </w:rPr>
        <w:t xml:space="preserve"> </w:t>
      </w:r>
      <w:r w:rsidRPr="00362413">
        <w:rPr>
          <w:sz w:val="22"/>
          <w:szCs w:val="22"/>
        </w:rPr>
        <w:t>«Курыкма,</w:t>
      </w:r>
      <w:r w:rsidRPr="00362413">
        <w:rPr>
          <w:spacing w:val="3"/>
          <w:sz w:val="22"/>
          <w:szCs w:val="22"/>
        </w:rPr>
        <w:t xml:space="preserve"> </w:t>
      </w:r>
      <w:r w:rsidRPr="00362413">
        <w:rPr>
          <w:sz w:val="22"/>
          <w:szCs w:val="22"/>
        </w:rPr>
        <w:t>тимим»</w:t>
      </w:r>
      <w:r w:rsidRPr="00362413">
        <w:rPr>
          <w:spacing w:val="-3"/>
          <w:sz w:val="22"/>
          <w:szCs w:val="22"/>
        </w:rPr>
        <w:t xml:space="preserve"> </w:t>
      </w:r>
      <w:r w:rsidRPr="00362413">
        <w:rPr>
          <w:sz w:val="22"/>
          <w:szCs w:val="22"/>
        </w:rPr>
        <w:t>(«Небойся,не</w:t>
      </w:r>
      <w:r w:rsidRPr="00362413">
        <w:rPr>
          <w:spacing w:val="-6"/>
          <w:sz w:val="22"/>
          <w:szCs w:val="22"/>
        </w:rPr>
        <w:t xml:space="preserve"> </w:t>
      </w:r>
      <w:r w:rsidRPr="00362413">
        <w:rPr>
          <w:sz w:val="22"/>
          <w:szCs w:val="22"/>
        </w:rPr>
        <w:t>трону»).</w:t>
      </w:r>
    </w:p>
    <w:p w:rsidR="005F6E92" w:rsidRPr="00362413" w:rsidRDefault="005F6E92" w:rsidP="00AD7C8C">
      <w:pPr>
        <w:pStyle w:val="3"/>
        <w:spacing w:before="0"/>
        <w:ind w:left="2434"/>
        <w:jc w:val="both"/>
        <w:rPr>
          <w:rFonts w:ascii="Times New Roman" w:hAnsi="Times New Roman" w:cs="Times New Roman"/>
          <w:color w:val="auto"/>
        </w:rPr>
      </w:pPr>
      <w:bookmarkStart w:id="115" w:name="Күңеллебәйрәмнәр(Веселыепраздники)"/>
      <w:bookmarkEnd w:id="115"/>
      <w:r w:rsidRPr="00362413">
        <w:rPr>
          <w:rFonts w:ascii="Times New Roman" w:hAnsi="Times New Roman" w:cs="Times New Roman"/>
          <w:color w:val="auto"/>
        </w:rPr>
        <w:t>Күңеллебәйрәмнәр(Веселыепраздники)</w:t>
      </w:r>
    </w:p>
    <w:p w:rsidR="005F6E92" w:rsidRPr="00362413" w:rsidRDefault="005F6E92" w:rsidP="00AD7C8C">
      <w:pPr>
        <w:pStyle w:val="a3"/>
        <w:tabs>
          <w:tab w:val="left" w:pos="2643"/>
          <w:tab w:val="left" w:pos="3757"/>
          <w:tab w:val="left" w:pos="5830"/>
          <w:tab w:val="left" w:pos="7855"/>
          <w:tab w:val="left" w:pos="8945"/>
        </w:tabs>
        <w:ind w:left="378" w:right="692" w:firstLine="226"/>
        <w:rPr>
          <w:sz w:val="22"/>
          <w:szCs w:val="22"/>
        </w:rPr>
      </w:pPr>
      <w:r w:rsidRPr="00362413">
        <w:rPr>
          <w:sz w:val="22"/>
          <w:szCs w:val="22"/>
        </w:rPr>
        <w:t>Курбан</w:t>
      </w:r>
      <w:r w:rsidRPr="00362413">
        <w:rPr>
          <w:spacing w:val="22"/>
          <w:sz w:val="22"/>
          <w:szCs w:val="22"/>
        </w:rPr>
        <w:t xml:space="preserve"> </w:t>
      </w:r>
      <w:r w:rsidRPr="00362413">
        <w:rPr>
          <w:sz w:val="22"/>
          <w:szCs w:val="22"/>
        </w:rPr>
        <w:t>Р.</w:t>
      </w:r>
      <w:r w:rsidRPr="00362413">
        <w:rPr>
          <w:spacing w:val="24"/>
          <w:sz w:val="22"/>
          <w:szCs w:val="22"/>
        </w:rPr>
        <w:t xml:space="preserve"> </w:t>
      </w:r>
      <w:r w:rsidRPr="00362413">
        <w:rPr>
          <w:sz w:val="22"/>
          <w:szCs w:val="22"/>
        </w:rPr>
        <w:t>«Бәйрәм</w:t>
      </w:r>
      <w:r w:rsidRPr="00362413">
        <w:rPr>
          <w:spacing w:val="26"/>
          <w:sz w:val="22"/>
          <w:szCs w:val="22"/>
        </w:rPr>
        <w:t xml:space="preserve"> </w:t>
      </w:r>
      <w:r w:rsidRPr="00362413">
        <w:rPr>
          <w:sz w:val="22"/>
          <w:szCs w:val="22"/>
        </w:rPr>
        <w:t>бүген»</w:t>
      </w:r>
      <w:r w:rsidRPr="00362413">
        <w:rPr>
          <w:spacing w:val="22"/>
          <w:sz w:val="22"/>
          <w:szCs w:val="22"/>
        </w:rPr>
        <w:t xml:space="preserve"> </w:t>
      </w:r>
      <w:r w:rsidRPr="00362413">
        <w:rPr>
          <w:sz w:val="22"/>
          <w:szCs w:val="22"/>
        </w:rPr>
        <w:t>(«Сегодня</w:t>
      </w:r>
      <w:r w:rsidRPr="00362413">
        <w:rPr>
          <w:spacing w:val="26"/>
          <w:sz w:val="22"/>
          <w:szCs w:val="22"/>
        </w:rPr>
        <w:t xml:space="preserve"> </w:t>
      </w:r>
      <w:r w:rsidRPr="00362413">
        <w:rPr>
          <w:sz w:val="22"/>
          <w:szCs w:val="22"/>
        </w:rPr>
        <w:t>праздник»),</w:t>
      </w:r>
      <w:r w:rsidRPr="00362413">
        <w:rPr>
          <w:spacing w:val="24"/>
          <w:sz w:val="22"/>
          <w:szCs w:val="22"/>
        </w:rPr>
        <w:t xml:space="preserve"> </w:t>
      </w:r>
      <w:r w:rsidRPr="00362413">
        <w:rPr>
          <w:sz w:val="22"/>
          <w:szCs w:val="22"/>
        </w:rPr>
        <w:t>Хафизова</w:t>
      </w:r>
      <w:r w:rsidRPr="00362413">
        <w:rPr>
          <w:spacing w:val="20"/>
          <w:sz w:val="22"/>
          <w:szCs w:val="22"/>
        </w:rPr>
        <w:t xml:space="preserve"> </w:t>
      </w:r>
      <w:r w:rsidRPr="00362413">
        <w:rPr>
          <w:sz w:val="22"/>
          <w:szCs w:val="22"/>
        </w:rPr>
        <w:t>Р.</w:t>
      </w:r>
      <w:r w:rsidRPr="00362413">
        <w:rPr>
          <w:spacing w:val="23"/>
          <w:sz w:val="22"/>
          <w:szCs w:val="22"/>
        </w:rPr>
        <w:t xml:space="preserve"> </w:t>
      </w:r>
      <w:r w:rsidRPr="00362413">
        <w:rPr>
          <w:sz w:val="22"/>
          <w:szCs w:val="22"/>
        </w:rPr>
        <w:t>«Нәүрүзкилә»</w:t>
      </w:r>
      <w:r w:rsidRPr="00362413">
        <w:rPr>
          <w:spacing w:val="22"/>
          <w:sz w:val="22"/>
          <w:szCs w:val="22"/>
        </w:rPr>
        <w:t xml:space="preserve"> </w:t>
      </w:r>
      <w:r w:rsidRPr="00362413">
        <w:rPr>
          <w:sz w:val="22"/>
          <w:szCs w:val="22"/>
        </w:rPr>
        <w:t>(«Навруз</w:t>
      </w:r>
      <w:r w:rsidRPr="00362413">
        <w:rPr>
          <w:spacing w:val="26"/>
          <w:sz w:val="22"/>
          <w:szCs w:val="22"/>
        </w:rPr>
        <w:t xml:space="preserve"> </w:t>
      </w:r>
      <w:r w:rsidRPr="00362413">
        <w:rPr>
          <w:sz w:val="22"/>
          <w:szCs w:val="22"/>
        </w:rPr>
        <w:t>идет»),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Шарифуллина</w:t>
      </w:r>
      <w:r w:rsidRPr="00362413">
        <w:rPr>
          <w:sz w:val="22"/>
          <w:szCs w:val="22"/>
        </w:rPr>
        <w:tab/>
        <w:t>Э.</w:t>
      </w:r>
      <w:r w:rsidRPr="00362413">
        <w:rPr>
          <w:sz w:val="22"/>
          <w:szCs w:val="22"/>
        </w:rPr>
        <w:tab/>
        <w:t>«Сабантуй»,</w:t>
      </w:r>
      <w:r w:rsidRPr="00362413">
        <w:rPr>
          <w:sz w:val="22"/>
          <w:szCs w:val="22"/>
        </w:rPr>
        <w:tab/>
        <w:t>Миннуллин</w:t>
      </w:r>
      <w:r w:rsidRPr="00362413">
        <w:rPr>
          <w:sz w:val="22"/>
          <w:szCs w:val="22"/>
        </w:rPr>
        <w:tab/>
        <w:t>Р.</w:t>
      </w:r>
      <w:r w:rsidRPr="00362413">
        <w:rPr>
          <w:sz w:val="22"/>
          <w:szCs w:val="22"/>
        </w:rPr>
        <w:tab/>
        <w:t>«Әйлән-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бәйлән»(«Хоровод»),ЗайдуллаР.«Сабантуйаланында»(«НаполянеСабантуя»),Сулейманова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С.«Әниләрбәйрәме»(«Праздникмам»).</w:t>
      </w:r>
    </w:p>
    <w:p w:rsidR="005F6E92" w:rsidRPr="00362413" w:rsidRDefault="005F6E92" w:rsidP="00AD7C8C">
      <w:pPr>
        <w:pStyle w:val="3"/>
        <w:spacing w:before="0"/>
        <w:ind w:left="3159"/>
        <w:jc w:val="both"/>
        <w:rPr>
          <w:rFonts w:ascii="Times New Roman" w:hAnsi="Times New Roman" w:cs="Times New Roman"/>
          <w:color w:val="auto"/>
        </w:rPr>
      </w:pPr>
      <w:bookmarkStart w:id="116" w:name="Җиңүбәйрәме(День_Победы)"/>
      <w:bookmarkEnd w:id="116"/>
      <w:r w:rsidRPr="00362413">
        <w:rPr>
          <w:rFonts w:ascii="Times New Roman" w:hAnsi="Times New Roman" w:cs="Times New Roman"/>
          <w:color w:val="auto"/>
        </w:rPr>
        <w:t>Җиңүбәйрәме(День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Победы)</w:t>
      </w:r>
    </w:p>
    <w:p w:rsidR="005F6E92" w:rsidRPr="00362413" w:rsidRDefault="005F6E92" w:rsidP="00AD7C8C">
      <w:pPr>
        <w:pStyle w:val="a3"/>
        <w:tabs>
          <w:tab w:val="left" w:pos="2254"/>
          <w:tab w:val="left" w:pos="2969"/>
          <w:tab w:val="left" w:pos="4029"/>
          <w:tab w:val="left" w:pos="5099"/>
          <w:tab w:val="left" w:pos="7181"/>
          <w:tab w:val="left" w:pos="8313"/>
          <w:tab w:val="left" w:pos="9546"/>
        </w:tabs>
        <w:ind w:left="604"/>
        <w:rPr>
          <w:sz w:val="22"/>
          <w:szCs w:val="22"/>
        </w:rPr>
      </w:pPr>
      <w:r w:rsidRPr="00362413">
        <w:rPr>
          <w:sz w:val="22"/>
          <w:szCs w:val="22"/>
        </w:rPr>
        <w:t>Миннуллин</w:t>
      </w:r>
      <w:r w:rsidRPr="00362413">
        <w:rPr>
          <w:sz w:val="22"/>
          <w:szCs w:val="22"/>
        </w:rPr>
        <w:tab/>
        <w:t>Р.</w:t>
      </w:r>
      <w:r w:rsidRPr="00362413">
        <w:rPr>
          <w:sz w:val="22"/>
          <w:szCs w:val="22"/>
        </w:rPr>
        <w:tab/>
        <w:t>«Май</w:t>
      </w:r>
      <w:r w:rsidRPr="00362413">
        <w:rPr>
          <w:sz w:val="22"/>
          <w:szCs w:val="22"/>
        </w:rPr>
        <w:tab/>
        <w:t>килә»</w:t>
      </w:r>
      <w:r w:rsidRPr="00362413">
        <w:rPr>
          <w:sz w:val="22"/>
          <w:szCs w:val="22"/>
        </w:rPr>
        <w:tab/>
        <w:t>(«Приближается</w:t>
      </w:r>
      <w:r w:rsidRPr="00362413">
        <w:rPr>
          <w:sz w:val="22"/>
          <w:szCs w:val="22"/>
        </w:rPr>
        <w:tab/>
        <w:t>май»),</w:t>
      </w:r>
      <w:r w:rsidRPr="00362413">
        <w:rPr>
          <w:sz w:val="22"/>
          <w:szCs w:val="22"/>
        </w:rPr>
        <w:tab/>
        <w:t>Курбан</w:t>
      </w:r>
      <w:r w:rsidRPr="00362413">
        <w:rPr>
          <w:sz w:val="22"/>
          <w:szCs w:val="22"/>
        </w:rPr>
        <w:tab/>
        <w:t>Р.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t>«Җиңүбәйрәме»(«ПраздникПобеды»),ХайруллинаВ.«Билгесезсолдат»(«Неизвестныйсолдат»),Мал</w:t>
      </w:r>
      <w:r w:rsidRPr="00362413">
        <w:rPr>
          <w:sz w:val="22"/>
          <w:szCs w:val="22"/>
        </w:rPr>
        <w:t xml:space="preserve"> иковаМ.«Һәйкәлянында»(«Уобелиска»).</w:t>
      </w:r>
    </w:p>
    <w:p w:rsidR="005F6E92" w:rsidRPr="00362413" w:rsidRDefault="005F6E92" w:rsidP="00AD7C8C">
      <w:pPr>
        <w:pStyle w:val="a3"/>
        <w:tabs>
          <w:tab w:val="left" w:pos="3243"/>
          <w:tab w:val="left" w:pos="6140"/>
          <w:tab w:val="left" w:pos="8698"/>
          <w:tab w:val="left" w:pos="8777"/>
        </w:tabs>
        <w:ind w:left="378" w:right="695" w:firstLine="226"/>
        <w:rPr>
          <w:sz w:val="22"/>
          <w:szCs w:val="22"/>
        </w:rPr>
      </w:pPr>
      <w:r w:rsidRPr="00362413">
        <w:rPr>
          <w:b/>
          <w:sz w:val="22"/>
          <w:szCs w:val="22"/>
        </w:rPr>
        <w:t>Литературоведческаяпропедевтика.</w:t>
      </w:r>
      <w:r w:rsidRPr="00362413">
        <w:rPr>
          <w:sz w:val="22"/>
          <w:szCs w:val="22"/>
        </w:rPr>
        <w:t>Различениетиповрифм,различение</w:t>
      </w:r>
      <w:r w:rsidRPr="00362413">
        <w:rPr>
          <w:sz w:val="22"/>
          <w:szCs w:val="22"/>
        </w:rPr>
        <w:tab/>
      </w:r>
      <w:r w:rsidRPr="00362413">
        <w:rPr>
          <w:sz w:val="22"/>
          <w:szCs w:val="22"/>
        </w:rPr>
        <w:tab/>
        <w:t>жанровых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особенностей</w:t>
      </w:r>
      <w:r w:rsidRPr="00362413">
        <w:rPr>
          <w:sz w:val="22"/>
          <w:szCs w:val="22"/>
        </w:rPr>
        <w:tab/>
        <w:t>произведений</w:t>
      </w:r>
      <w:r w:rsidRPr="00362413">
        <w:rPr>
          <w:sz w:val="22"/>
          <w:szCs w:val="22"/>
        </w:rPr>
        <w:tab/>
        <w:t>народного</w:t>
      </w:r>
      <w:r w:rsidRPr="00362413">
        <w:rPr>
          <w:sz w:val="22"/>
          <w:szCs w:val="22"/>
        </w:rPr>
        <w:tab/>
        <w:t>творчества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иавторскойлитературы,узнаваниевтекстаххудожественныхприемов(сравнение,олицетворениеидр.)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ипониманиепричиних</w:t>
      </w:r>
      <w:r w:rsidRPr="00362413">
        <w:rPr>
          <w:spacing w:val="-4"/>
          <w:sz w:val="22"/>
          <w:szCs w:val="22"/>
        </w:rPr>
        <w:t xml:space="preserve"> </w:t>
      </w:r>
      <w:r w:rsidRPr="00362413">
        <w:rPr>
          <w:sz w:val="22"/>
          <w:szCs w:val="22"/>
        </w:rPr>
        <w:t>использования.</w:t>
      </w:r>
    </w:p>
    <w:p w:rsidR="005F6E92" w:rsidRPr="00362413" w:rsidRDefault="005F6E92" w:rsidP="00AD7C8C">
      <w:pPr>
        <w:pStyle w:val="a3"/>
        <w:tabs>
          <w:tab w:val="left" w:pos="4843"/>
          <w:tab w:val="left" w:pos="6498"/>
          <w:tab w:val="left" w:pos="7711"/>
        </w:tabs>
        <w:ind w:left="378" w:right="710" w:firstLine="226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t>Систематизациязнанийучащихсяомалыхфольклорныхжанрахтатарскогонародноготворчестваиус</w:t>
      </w:r>
      <w:r w:rsidRPr="00362413">
        <w:rPr>
          <w:sz w:val="22"/>
          <w:szCs w:val="22"/>
        </w:rPr>
        <w:t xml:space="preserve"> воениепонятия«устноенародноетворчество».</w:t>
      </w:r>
      <w:r w:rsidRPr="00362413">
        <w:rPr>
          <w:sz w:val="22"/>
          <w:szCs w:val="22"/>
        </w:rPr>
        <w:tab/>
        <w:t>Формирование</w:t>
      </w:r>
      <w:r w:rsidRPr="00362413">
        <w:rPr>
          <w:sz w:val="22"/>
          <w:szCs w:val="22"/>
        </w:rPr>
        <w:tab/>
        <w:t>элементов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литературоведческих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представлений.Представлениеофольклорныхпроизведениях.Жанровоеразнообразиефольклорныхп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роизведений(сказки,малыефольклорныеформы:загадки,считалки,пословицыит.д.).Авторскаялитер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атура:жанрырассказаилитературнойсказки,поэзия.Особенностистихотворноготекста(ритм,рифма).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Освоениепонятий«тема»и«основнаямысль».Практическоеразличениепроизведенийразногожанров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огохарактера(безосвоенияпонятия«жанр»).Представлениеогероепроизведения,обавторе-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рассказчике.</w:t>
      </w:r>
    </w:p>
    <w:p w:rsidR="005F6E92" w:rsidRPr="00362413" w:rsidRDefault="005F6E92" w:rsidP="00AD7C8C">
      <w:pPr>
        <w:pStyle w:val="a3"/>
        <w:ind w:left="378" w:right="709" w:firstLine="226"/>
        <w:rPr>
          <w:sz w:val="22"/>
          <w:szCs w:val="22"/>
        </w:rPr>
      </w:pPr>
      <w:r w:rsidRPr="00362413">
        <w:rPr>
          <w:sz w:val="22"/>
          <w:szCs w:val="22"/>
        </w:rPr>
        <w:t>Определение принадлежности текста к фольклорному миру или кругуавторских произведений.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Понимание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жанровых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особенностей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текста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(сказка,рассказ,стихотворение,пословица,загадкаит.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д.).Пониманиеразницымеждухудожественныминаучно-</w:t>
      </w:r>
    </w:p>
    <w:p w:rsidR="005F6E92" w:rsidRPr="00362413" w:rsidRDefault="005F6E92" w:rsidP="00AD7C8C">
      <w:pPr>
        <w:pStyle w:val="a3"/>
        <w:ind w:left="378" w:right="705"/>
        <w:rPr>
          <w:sz w:val="22"/>
          <w:szCs w:val="22"/>
        </w:rPr>
      </w:pPr>
      <w:r w:rsidRPr="00362413">
        <w:rPr>
          <w:sz w:val="22"/>
          <w:szCs w:val="22"/>
        </w:rPr>
        <w:t>познавательнымитекстами.Пониманиеотличий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прозаического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стихотворноготекстов.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Умение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реконструировать(с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помощью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учителя)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позицию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автора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любом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авторском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тексте,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а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такжепониматьпереживаниягероя(илилирическогогероявлирическомстихотворении).</w:t>
      </w:r>
    </w:p>
    <w:p w:rsidR="005F6E92" w:rsidRPr="00362413" w:rsidRDefault="005F6E92" w:rsidP="00AD7C8C">
      <w:pPr>
        <w:pStyle w:val="a3"/>
        <w:ind w:left="378" w:right="700" w:firstLine="226"/>
        <w:rPr>
          <w:sz w:val="22"/>
          <w:szCs w:val="22"/>
        </w:rPr>
      </w:pPr>
      <w:r w:rsidRPr="00362413">
        <w:rPr>
          <w:b/>
          <w:sz w:val="22"/>
          <w:szCs w:val="22"/>
        </w:rPr>
        <w:t>Творческаядеятельностьобучающихся.</w:t>
      </w:r>
      <w:r w:rsidRPr="00362413">
        <w:rPr>
          <w:sz w:val="22"/>
          <w:szCs w:val="22"/>
        </w:rPr>
        <w:t>Чтениехудожественногопроизведения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(или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его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фрагментов) по ролям. Умениечитать выразительнопоэтический и прозаический текст. Умение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осознанно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выбирать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интонацию,темп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чтения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делать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необходимые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паузы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соответствии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особенностямитекста.Умениеанализироватьиллюстрациивучебнике,сравниватьихсхудожественны</w:t>
      </w:r>
    </w:p>
    <w:p w:rsidR="005F6E92" w:rsidRPr="00362413" w:rsidRDefault="005F6E92" w:rsidP="00AD7C8C">
      <w:pPr>
        <w:jc w:val="both"/>
        <w:sectPr w:rsidR="005F6E92" w:rsidRPr="00362413">
          <w:footerReference w:type="default" r:id="rId54"/>
          <w:pgSz w:w="11910" w:h="16840"/>
          <w:pgMar w:top="940" w:right="140" w:bottom="280" w:left="1340" w:header="0" w:footer="0" w:gutter="0"/>
          <w:cols w:space="720"/>
        </w:sectPr>
      </w:pPr>
    </w:p>
    <w:p w:rsidR="005F6E92" w:rsidRPr="00362413" w:rsidRDefault="005F6E92" w:rsidP="00AD7C8C">
      <w:pPr>
        <w:pStyle w:val="a3"/>
        <w:ind w:left="378" w:right="166"/>
        <w:rPr>
          <w:sz w:val="22"/>
          <w:szCs w:val="22"/>
        </w:rPr>
      </w:pPr>
      <w:r w:rsidRPr="00362413">
        <w:rPr>
          <w:sz w:val="22"/>
          <w:szCs w:val="22"/>
        </w:rPr>
        <w:lastRenderedPageBreak/>
        <w:t>митекстами.Практическоеосвоениемалыхфольклорныхжанров(загадки,считалки,заклички,послови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цыипоговорки,мэзэки),сочинениесобственныхтекстовиинсценировкаихспомощьювыразительных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средств</w:t>
      </w:r>
      <w:r w:rsidRPr="00362413">
        <w:rPr>
          <w:spacing w:val="43"/>
          <w:sz w:val="22"/>
          <w:szCs w:val="22"/>
        </w:rPr>
        <w:t xml:space="preserve"> </w:t>
      </w:r>
      <w:r w:rsidRPr="00362413">
        <w:rPr>
          <w:sz w:val="22"/>
          <w:szCs w:val="22"/>
        </w:rPr>
        <w:t>(мимики,</w:t>
      </w:r>
      <w:r w:rsidRPr="00362413">
        <w:rPr>
          <w:spacing w:val="35"/>
          <w:sz w:val="22"/>
          <w:szCs w:val="22"/>
        </w:rPr>
        <w:t xml:space="preserve"> </w:t>
      </w:r>
      <w:r w:rsidRPr="00362413">
        <w:rPr>
          <w:sz w:val="22"/>
          <w:szCs w:val="22"/>
        </w:rPr>
        <w:t>жестов,</w:t>
      </w:r>
      <w:r w:rsidRPr="00362413">
        <w:rPr>
          <w:spacing w:val="43"/>
          <w:sz w:val="22"/>
          <w:szCs w:val="22"/>
        </w:rPr>
        <w:t xml:space="preserve"> </w:t>
      </w:r>
      <w:r w:rsidRPr="00362413">
        <w:rPr>
          <w:sz w:val="22"/>
          <w:szCs w:val="22"/>
        </w:rPr>
        <w:t>интонации).</w:t>
      </w:r>
      <w:r w:rsidRPr="00362413">
        <w:rPr>
          <w:spacing w:val="40"/>
          <w:sz w:val="22"/>
          <w:szCs w:val="22"/>
        </w:rPr>
        <w:t xml:space="preserve"> </w:t>
      </w:r>
      <w:r w:rsidRPr="00362413">
        <w:rPr>
          <w:sz w:val="22"/>
          <w:szCs w:val="22"/>
        </w:rPr>
        <w:t>Способность</w:t>
      </w:r>
      <w:r w:rsidRPr="00362413">
        <w:rPr>
          <w:spacing w:val="41"/>
          <w:sz w:val="22"/>
          <w:szCs w:val="22"/>
        </w:rPr>
        <w:t xml:space="preserve"> </w:t>
      </w:r>
      <w:r w:rsidRPr="00362413">
        <w:rPr>
          <w:sz w:val="22"/>
          <w:szCs w:val="22"/>
        </w:rPr>
        <w:t>устно</w:t>
      </w:r>
      <w:r w:rsidRPr="00362413">
        <w:rPr>
          <w:spacing w:val="37"/>
          <w:sz w:val="22"/>
          <w:szCs w:val="22"/>
        </w:rPr>
        <w:t xml:space="preserve"> </w:t>
      </w:r>
      <w:r w:rsidRPr="00362413">
        <w:rPr>
          <w:sz w:val="22"/>
          <w:szCs w:val="22"/>
        </w:rPr>
        <w:t>иписьменно</w:t>
      </w:r>
      <w:r w:rsidRPr="00362413">
        <w:rPr>
          <w:spacing w:val="36"/>
          <w:sz w:val="22"/>
          <w:szCs w:val="22"/>
        </w:rPr>
        <w:t xml:space="preserve"> </w:t>
      </w:r>
      <w:r w:rsidRPr="00362413">
        <w:rPr>
          <w:sz w:val="22"/>
          <w:szCs w:val="22"/>
        </w:rPr>
        <w:t>(в</w:t>
      </w:r>
      <w:r w:rsidRPr="00362413">
        <w:rPr>
          <w:spacing w:val="39"/>
          <w:sz w:val="22"/>
          <w:szCs w:val="22"/>
        </w:rPr>
        <w:t xml:space="preserve"> </w:t>
      </w:r>
      <w:r w:rsidRPr="00362413">
        <w:rPr>
          <w:sz w:val="22"/>
          <w:szCs w:val="22"/>
        </w:rPr>
        <w:t>виде</w:t>
      </w:r>
      <w:r w:rsidRPr="00362413">
        <w:rPr>
          <w:spacing w:val="35"/>
          <w:sz w:val="22"/>
          <w:szCs w:val="22"/>
        </w:rPr>
        <w:t xml:space="preserve"> </w:t>
      </w:r>
      <w:r w:rsidRPr="00362413">
        <w:rPr>
          <w:sz w:val="22"/>
          <w:szCs w:val="22"/>
        </w:rPr>
        <w:t>высказываний</w:t>
      </w:r>
      <w:r w:rsidRPr="00362413">
        <w:rPr>
          <w:spacing w:val="38"/>
          <w:sz w:val="22"/>
          <w:szCs w:val="22"/>
        </w:rPr>
        <w:t xml:space="preserve"> </w:t>
      </w:r>
      <w:r w:rsidRPr="00362413">
        <w:rPr>
          <w:sz w:val="22"/>
          <w:szCs w:val="22"/>
        </w:rPr>
        <w:t>и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небольших сочинений) делиться</w:t>
      </w:r>
      <w:r w:rsidRPr="00362413">
        <w:rPr>
          <w:spacing w:val="-1"/>
          <w:sz w:val="22"/>
          <w:szCs w:val="22"/>
        </w:rPr>
        <w:t xml:space="preserve"> </w:t>
      </w:r>
      <w:r w:rsidRPr="00362413">
        <w:rPr>
          <w:sz w:val="22"/>
          <w:szCs w:val="22"/>
        </w:rPr>
        <w:t>своимиличными</w:t>
      </w:r>
      <w:r w:rsidRPr="00362413">
        <w:rPr>
          <w:spacing w:val="-1"/>
          <w:sz w:val="22"/>
          <w:szCs w:val="22"/>
        </w:rPr>
        <w:t xml:space="preserve"> </w:t>
      </w:r>
      <w:r w:rsidRPr="00362413">
        <w:rPr>
          <w:sz w:val="22"/>
          <w:szCs w:val="22"/>
        </w:rPr>
        <w:t>наблюдениями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ивпечатлениями.</w:t>
      </w:r>
    </w:p>
    <w:p w:rsidR="005F6E92" w:rsidRPr="00362413" w:rsidRDefault="005F6E92" w:rsidP="00AD7C8C">
      <w:pPr>
        <w:pStyle w:val="3"/>
        <w:spacing w:before="0"/>
        <w:ind w:left="566"/>
        <w:jc w:val="both"/>
        <w:rPr>
          <w:rFonts w:ascii="Times New Roman" w:hAnsi="Times New Roman" w:cs="Times New Roman"/>
          <w:color w:val="auto"/>
        </w:rPr>
      </w:pPr>
      <w:bookmarkStart w:id="117" w:name="Список_произведений,_рекомендованных_для"/>
      <w:bookmarkEnd w:id="117"/>
      <w:r w:rsidRPr="00362413">
        <w:rPr>
          <w:rFonts w:ascii="Times New Roman" w:hAnsi="Times New Roman" w:cs="Times New Roman"/>
          <w:color w:val="auto"/>
        </w:rPr>
        <w:t>Список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произведений,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рекомендованных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для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заучивания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наизусть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ивнеклассного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чтения</w:t>
      </w:r>
    </w:p>
    <w:p w:rsidR="005F6E92" w:rsidRPr="00362413" w:rsidRDefault="005F6E92" w:rsidP="00AD7C8C">
      <w:pPr>
        <w:tabs>
          <w:tab w:val="left" w:pos="4796"/>
        </w:tabs>
        <w:ind w:left="220"/>
        <w:jc w:val="both"/>
        <w:rPr>
          <w:b/>
        </w:rPr>
      </w:pPr>
      <w:r w:rsidRPr="00362413">
        <w:rPr>
          <w:b/>
        </w:rPr>
        <w:t>1</w:t>
      </w:r>
      <w:r w:rsidRPr="00362413">
        <w:rPr>
          <w:b/>
        </w:rPr>
        <w:tab/>
        <w:t>1класс</w:t>
      </w:r>
    </w:p>
    <w:p w:rsidR="005F6E92" w:rsidRPr="00362413" w:rsidRDefault="005F6E92" w:rsidP="00AD7C8C">
      <w:pPr>
        <w:ind w:left="362"/>
        <w:jc w:val="both"/>
      </w:pPr>
      <w:r w:rsidRPr="00362413">
        <w:rPr>
          <w:i/>
        </w:rPr>
        <w:t>Длязаучиваниянаизусть:</w:t>
      </w:r>
      <w:r w:rsidRPr="00362413">
        <w:t>МаннурШ.«Яхшыбел»(«Хорошознай»).</w:t>
      </w:r>
    </w:p>
    <w:p w:rsidR="005F6E92" w:rsidRPr="00362413" w:rsidRDefault="005F6E92" w:rsidP="00AD7C8C">
      <w:pPr>
        <w:pStyle w:val="a3"/>
        <w:ind w:left="1032"/>
        <w:rPr>
          <w:sz w:val="22"/>
          <w:szCs w:val="22"/>
        </w:rPr>
      </w:pPr>
      <w:r w:rsidRPr="00362413">
        <w:rPr>
          <w:sz w:val="22"/>
          <w:szCs w:val="22"/>
        </w:rPr>
        <w:t>ТукайГ.«Безнеңгаилә»(«Нашасемья»).</w:t>
      </w:r>
    </w:p>
    <w:p w:rsidR="005F6E92" w:rsidRPr="00362413" w:rsidRDefault="005F6E92" w:rsidP="00AD7C8C">
      <w:pPr>
        <w:ind w:left="364" w:firstLine="706"/>
        <w:jc w:val="both"/>
      </w:pPr>
      <w:r w:rsidRPr="00362413">
        <w:rPr>
          <w:i/>
        </w:rPr>
        <w:t>Для</w:t>
      </w:r>
      <w:r w:rsidRPr="00362413">
        <w:rPr>
          <w:i/>
          <w:spacing w:val="21"/>
        </w:rPr>
        <w:t xml:space="preserve"> </w:t>
      </w:r>
      <w:r w:rsidRPr="00362413">
        <w:rPr>
          <w:i/>
        </w:rPr>
        <w:t>внеклассного</w:t>
      </w:r>
      <w:r w:rsidRPr="00362413">
        <w:rPr>
          <w:i/>
          <w:spacing w:val="20"/>
        </w:rPr>
        <w:t xml:space="preserve"> </w:t>
      </w:r>
      <w:r w:rsidRPr="00362413">
        <w:rPr>
          <w:i/>
        </w:rPr>
        <w:t>чтения:</w:t>
      </w:r>
      <w:r w:rsidRPr="00362413">
        <w:rPr>
          <w:i/>
          <w:spacing w:val="24"/>
        </w:rPr>
        <w:t xml:space="preserve"> </w:t>
      </w:r>
      <w:r w:rsidRPr="00362413">
        <w:t>Ахметгалиева</w:t>
      </w:r>
      <w:r w:rsidRPr="00362413">
        <w:rPr>
          <w:spacing w:val="26"/>
        </w:rPr>
        <w:t xml:space="preserve"> </w:t>
      </w:r>
      <w:r w:rsidRPr="00362413">
        <w:t>А.</w:t>
      </w:r>
      <w:r w:rsidRPr="00362413">
        <w:rPr>
          <w:spacing w:val="26"/>
        </w:rPr>
        <w:t xml:space="preserve"> </w:t>
      </w:r>
      <w:r w:rsidRPr="00362413">
        <w:t>«Безнең</w:t>
      </w:r>
      <w:r w:rsidRPr="00362413">
        <w:rPr>
          <w:spacing w:val="25"/>
        </w:rPr>
        <w:t xml:space="preserve"> </w:t>
      </w:r>
      <w:r w:rsidRPr="00362413">
        <w:t>өйдә»</w:t>
      </w:r>
      <w:r w:rsidRPr="00362413">
        <w:rPr>
          <w:spacing w:val="20"/>
        </w:rPr>
        <w:t xml:space="preserve"> </w:t>
      </w:r>
      <w:r w:rsidRPr="00362413">
        <w:t>(«В</w:t>
      </w:r>
      <w:r w:rsidRPr="00362413">
        <w:rPr>
          <w:spacing w:val="21"/>
        </w:rPr>
        <w:t xml:space="preserve"> </w:t>
      </w:r>
      <w:r w:rsidRPr="00362413">
        <w:t>нашемдоме»).Валиева</w:t>
      </w:r>
      <w:r w:rsidRPr="00362413">
        <w:rPr>
          <w:spacing w:val="-52"/>
        </w:rPr>
        <w:t xml:space="preserve"> </w:t>
      </w:r>
      <w:r w:rsidRPr="00362413">
        <w:t>Р.«Кыңгыраучәчәк»(«Колокольчик»).</w:t>
      </w:r>
    </w:p>
    <w:p w:rsidR="005F6E92" w:rsidRPr="00362413" w:rsidRDefault="005F6E92" w:rsidP="00AD7C8C">
      <w:pPr>
        <w:pStyle w:val="3"/>
        <w:keepNext w:val="0"/>
        <w:keepLines w:val="0"/>
        <w:numPr>
          <w:ilvl w:val="0"/>
          <w:numId w:val="52"/>
        </w:numPr>
        <w:tabs>
          <w:tab w:val="left" w:pos="4797"/>
        </w:tabs>
        <w:spacing w:before="0"/>
        <w:ind w:right="495" w:hanging="4797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AD7C8C">
      <w:pPr>
        <w:pStyle w:val="a3"/>
        <w:ind w:left="378" w:right="698" w:firstLine="226"/>
        <w:rPr>
          <w:sz w:val="22"/>
          <w:szCs w:val="22"/>
        </w:rPr>
      </w:pPr>
      <w:r w:rsidRPr="00362413">
        <w:rPr>
          <w:i/>
          <w:sz w:val="22"/>
          <w:szCs w:val="22"/>
        </w:rPr>
        <w:t>Длязаучиваниянаизусть:</w:t>
      </w:r>
      <w:r w:rsidRPr="00362413">
        <w:rPr>
          <w:sz w:val="22"/>
          <w:szCs w:val="22"/>
        </w:rPr>
        <w:t>ТукайГ.«Тугантел»(«Роднойязык»).Урайский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С.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«Чыршы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янында»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(«Вокруг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елки»).</w:t>
      </w:r>
      <w:r w:rsidRPr="00362413">
        <w:rPr>
          <w:spacing w:val="6"/>
          <w:sz w:val="22"/>
          <w:szCs w:val="22"/>
        </w:rPr>
        <w:t xml:space="preserve"> </w:t>
      </w:r>
      <w:r w:rsidRPr="00362413">
        <w:rPr>
          <w:sz w:val="22"/>
          <w:szCs w:val="22"/>
        </w:rPr>
        <w:t>Валиева</w:t>
      </w:r>
      <w:r w:rsidRPr="00362413">
        <w:rPr>
          <w:spacing w:val="4"/>
          <w:sz w:val="22"/>
          <w:szCs w:val="22"/>
        </w:rPr>
        <w:t xml:space="preserve"> </w:t>
      </w:r>
      <w:r w:rsidRPr="00362413">
        <w:rPr>
          <w:sz w:val="22"/>
          <w:szCs w:val="22"/>
        </w:rPr>
        <w:t>Р.</w:t>
      </w:r>
      <w:r w:rsidRPr="00362413">
        <w:rPr>
          <w:spacing w:val="3"/>
          <w:sz w:val="22"/>
          <w:szCs w:val="22"/>
        </w:rPr>
        <w:t xml:space="preserve"> </w:t>
      </w:r>
      <w:r w:rsidRPr="00362413">
        <w:rPr>
          <w:sz w:val="22"/>
          <w:szCs w:val="22"/>
        </w:rPr>
        <w:t>«Исәнме,</w:t>
      </w:r>
      <w:r w:rsidRPr="00362413">
        <w:rPr>
          <w:spacing w:val="4"/>
          <w:sz w:val="22"/>
          <w:szCs w:val="22"/>
        </w:rPr>
        <w:t xml:space="preserve"> </w:t>
      </w:r>
      <w:r w:rsidRPr="00362413">
        <w:rPr>
          <w:sz w:val="22"/>
          <w:szCs w:val="22"/>
        </w:rPr>
        <w:t>җәй»(«Здравствуй,лето»).</w:t>
      </w:r>
    </w:p>
    <w:p w:rsidR="005F6E92" w:rsidRPr="00362413" w:rsidRDefault="005F6E92" w:rsidP="00AD7C8C">
      <w:pPr>
        <w:pStyle w:val="a3"/>
        <w:tabs>
          <w:tab w:val="left" w:pos="1708"/>
          <w:tab w:val="left" w:pos="3889"/>
          <w:tab w:val="left" w:pos="5237"/>
          <w:tab w:val="left" w:pos="6250"/>
          <w:tab w:val="left" w:pos="7579"/>
          <w:tab w:val="left" w:pos="9201"/>
        </w:tabs>
        <w:ind w:left="378" w:right="697" w:firstLine="226"/>
        <w:rPr>
          <w:sz w:val="22"/>
          <w:szCs w:val="22"/>
        </w:rPr>
      </w:pPr>
      <w:r w:rsidRPr="00362413">
        <w:rPr>
          <w:i/>
          <w:sz w:val="22"/>
          <w:szCs w:val="22"/>
        </w:rPr>
        <w:t>Для</w:t>
      </w:r>
      <w:r w:rsidRPr="00362413">
        <w:rPr>
          <w:i/>
          <w:sz w:val="22"/>
          <w:szCs w:val="22"/>
        </w:rPr>
        <w:tab/>
        <w:t>внеклассногочтения:</w:t>
      </w:r>
      <w:r w:rsidRPr="00362413">
        <w:rPr>
          <w:sz w:val="22"/>
          <w:szCs w:val="22"/>
        </w:rPr>
        <w:t>Хасанов</w:t>
      </w:r>
      <w:r w:rsidRPr="00362413">
        <w:rPr>
          <w:sz w:val="22"/>
          <w:szCs w:val="22"/>
        </w:rPr>
        <w:tab/>
        <w:t>М.</w:t>
      </w:r>
      <w:r w:rsidRPr="00362413">
        <w:rPr>
          <w:sz w:val="22"/>
          <w:szCs w:val="22"/>
        </w:rPr>
        <w:tab/>
        <w:t>«Сара</w:t>
      </w:r>
      <w:r w:rsidRPr="00362413">
        <w:rPr>
          <w:sz w:val="22"/>
          <w:szCs w:val="22"/>
        </w:rPr>
        <w:tab/>
        <w:t>мәктәпкә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бара»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(«Сараидетвшколу»).ШарифуллинаЭ.«Алтынбалык»(«Золотаярыбка»).КаримоваН.«Коечыпчыгы»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(«Воробейизколодца»).</w:t>
      </w:r>
      <w:r w:rsidRPr="00362413">
        <w:rPr>
          <w:sz w:val="22"/>
          <w:szCs w:val="22"/>
        </w:rPr>
        <w:tab/>
      </w:r>
      <w:r w:rsidRPr="00362413">
        <w:rPr>
          <w:spacing w:val="-1"/>
          <w:sz w:val="22"/>
          <w:szCs w:val="22"/>
        </w:rPr>
        <w:t>МуратГ.«Татаркосмонавты»(«Татарскийкосмонавт»).Синагул</w:t>
      </w:r>
      <w:r w:rsidRPr="00362413">
        <w:rPr>
          <w:sz w:val="22"/>
          <w:szCs w:val="22"/>
        </w:rPr>
        <w:t xml:space="preserve"> А.«Татарстанҗирләре»(«Татарстанские земли»).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Магдеев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М.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«Чисталык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өчен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көрәш» («Борьба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зачистоту»).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Ахметгалиева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А.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«Әби,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Илнур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һәм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шигырь...»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(«Бабушка,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Илнур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истихотворение...»).НуриевВ.«Җәйге</w:t>
      </w:r>
      <w:r w:rsidRPr="00362413">
        <w:rPr>
          <w:spacing w:val="-6"/>
          <w:sz w:val="22"/>
          <w:szCs w:val="22"/>
        </w:rPr>
        <w:t xml:space="preserve"> </w:t>
      </w:r>
      <w:r w:rsidRPr="00362413">
        <w:rPr>
          <w:sz w:val="22"/>
          <w:szCs w:val="22"/>
        </w:rPr>
        <w:t>кар»(«Летний</w:t>
      </w:r>
      <w:r w:rsidRPr="00362413">
        <w:rPr>
          <w:spacing w:val="3"/>
          <w:sz w:val="22"/>
          <w:szCs w:val="22"/>
        </w:rPr>
        <w:t xml:space="preserve"> </w:t>
      </w:r>
      <w:r w:rsidRPr="00362413">
        <w:rPr>
          <w:sz w:val="22"/>
          <w:szCs w:val="22"/>
        </w:rPr>
        <w:t>снег»).</w:t>
      </w:r>
    </w:p>
    <w:p w:rsidR="005F6E92" w:rsidRPr="00362413" w:rsidRDefault="005F6E92" w:rsidP="00AD7C8C">
      <w:pPr>
        <w:pStyle w:val="3"/>
        <w:keepNext w:val="0"/>
        <w:keepLines w:val="0"/>
        <w:numPr>
          <w:ilvl w:val="0"/>
          <w:numId w:val="52"/>
        </w:numPr>
        <w:tabs>
          <w:tab w:val="left" w:pos="4797"/>
        </w:tabs>
        <w:spacing w:before="0"/>
        <w:ind w:right="495" w:hanging="4797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AD7C8C">
      <w:pPr>
        <w:pStyle w:val="a3"/>
        <w:ind w:left="378" w:firstLine="226"/>
        <w:rPr>
          <w:sz w:val="22"/>
          <w:szCs w:val="22"/>
        </w:rPr>
      </w:pPr>
      <w:r w:rsidRPr="00362413">
        <w:rPr>
          <w:i/>
          <w:spacing w:val="-1"/>
          <w:sz w:val="22"/>
          <w:szCs w:val="22"/>
        </w:rPr>
        <w:t>Длязаучиваниянаизусть:</w:t>
      </w:r>
      <w:r w:rsidRPr="00362413">
        <w:rPr>
          <w:spacing w:val="-1"/>
          <w:sz w:val="22"/>
          <w:szCs w:val="22"/>
        </w:rPr>
        <w:t>ТарджемановДж.«Якындус»(«Близкийдруг»).ДжалильМ.«Каракпеси»(«</w:t>
      </w:r>
      <w:r w:rsidRPr="00362413">
        <w:rPr>
          <w:sz w:val="22"/>
          <w:szCs w:val="22"/>
        </w:rPr>
        <w:t xml:space="preserve"> Вороватыйкотенок»).ФайзуллинР.</w:t>
      </w:r>
    </w:p>
    <w:p w:rsidR="005F6E92" w:rsidRPr="00362413" w:rsidRDefault="005F6E92" w:rsidP="00AD7C8C">
      <w:pPr>
        <w:pStyle w:val="a3"/>
        <w:ind w:left="378" w:right="693"/>
        <w:rPr>
          <w:sz w:val="22"/>
          <w:szCs w:val="22"/>
        </w:rPr>
      </w:pPr>
      <w:r w:rsidRPr="00362413">
        <w:rPr>
          <w:sz w:val="22"/>
          <w:szCs w:val="22"/>
        </w:rPr>
        <w:t>«Ничек</w:t>
      </w:r>
      <w:r w:rsidRPr="00362413">
        <w:rPr>
          <w:spacing w:val="45"/>
          <w:sz w:val="22"/>
          <w:szCs w:val="22"/>
        </w:rPr>
        <w:t xml:space="preserve"> </w:t>
      </w:r>
      <w:r w:rsidRPr="00362413">
        <w:rPr>
          <w:sz w:val="22"/>
          <w:szCs w:val="22"/>
        </w:rPr>
        <w:t>яхшы</w:t>
      </w:r>
      <w:r w:rsidRPr="00362413">
        <w:rPr>
          <w:spacing w:val="47"/>
          <w:sz w:val="22"/>
          <w:szCs w:val="22"/>
        </w:rPr>
        <w:t xml:space="preserve"> </w:t>
      </w:r>
      <w:r w:rsidRPr="00362413">
        <w:rPr>
          <w:sz w:val="22"/>
          <w:szCs w:val="22"/>
        </w:rPr>
        <w:t>булырга?»</w:t>
      </w:r>
      <w:r w:rsidRPr="00362413">
        <w:rPr>
          <w:spacing w:val="42"/>
          <w:sz w:val="22"/>
          <w:szCs w:val="22"/>
        </w:rPr>
        <w:t xml:space="preserve"> </w:t>
      </w:r>
      <w:r w:rsidRPr="00362413">
        <w:rPr>
          <w:sz w:val="22"/>
          <w:szCs w:val="22"/>
        </w:rPr>
        <w:t>(«Как</w:t>
      </w:r>
      <w:r w:rsidRPr="00362413">
        <w:rPr>
          <w:spacing w:val="45"/>
          <w:sz w:val="22"/>
          <w:szCs w:val="22"/>
        </w:rPr>
        <w:t xml:space="preserve"> </w:t>
      </w:r>
      <w:r w:rsidRPr="00362413">
        <w:rPr>
          <w:sz w:val="22"/>
          <w:szCs w:val="22"/>
        </w:rPr>
        <w:t>стать</w:t>
      </w:r>
      <w:r w:rsidRPr="00362413">
        <w:rPr>
          <w:spacing w:val="41"/>
          <w:sz w:val="22"/>
          <w:szCs w:val="22"/>
        </w:rPr>
        <w:t xml:space="preserve"> </w:t>
      </w:r>
      <w:r w:rsidRPr="00362413">
        <w:rPr>
          <w:sz w:val="22"/>
          <w:szCs w:val="22"/>
        </w:rPr>
        <w:t>хорошим?»).</w:t>
      </w:r>
      <w:r w:rsidRPr="00362413">
        <w:rPr>
          <w:spacing w:val="55"/>
          <w:sz w:val="22"/>
          <w:szCs w:val="22"/>
        </w:rPr>
        <w:t xml:space="preserve"> </w:t>
      </w:r>
      <w:r w:rsidRPr="00362413">
        <w:rPr>
          <w:sz w:val="22"/>
          <w:szCs w:val="22"/>
        </w:rPr>
        <w:t>Ахметзянова</w:t>
      </w:r>
      <w:r w:rsidRPr="00362413">
        <w:rPr>
          <w:spacing w:val="49"/>
          <w:sz w:val="22"/>
          <w:szCs w:val="22"/>
        </w:rPr>
        <w:t xml:space="preserve"> </w:t>
      </w:r>
      <w:r w:rsidRPr="00362413">
        <w:rPr>
          <w:sz w:val="22"/>
          <w:szCs w:val="22"/>
        </w:rPr>
        <w:t>С.</w:t>
      </w:r>
      <w:r w:rsidRPr="00362413">
        <w:rPr>
          <w:spacing w:val="44"/>
          <w:sz w:val="22"/>
          <w:szCs w:val="22"/>
        </w:rPr>
        <w:t xml:space="preserve"> </w:t>
      </w:r>
      <w:r w:rsidRPr="00362413">
        <w:rPr>
          <w:sz w:val="22"/>
          <w:szCs w:val="22"/>
        </w:rPr>
        <w:t>«Үрнәкалабыз»(«Берем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пример»).</w:t>
      </w:r>
    </w:p>
    <w:p w:rsidR="005F6E92" w:rsidRPr="00362413" w:rsidRDefault="005F6E92" w:rsidP="00AD7C8C">
      <w:pPr>
        <w:pStyle w:val="a3"/>
        <w:tabs>
          <w:tab w:val="left" w:pos="1425"/>
          <w:tab w:val="left" w:pos="3133"/>
          <w:tab w:val="left" w:pos="4374"/>
          <w:tab w:val="left" w:pos="5756"/>
          <w:tab w:val="left" w:pos="7103"/>
          <w:tab w:val="left" w:pos="8183"/>
          <w:tab w:val="left" w:pos="9267"/>
        </w:tabs>
        <w:ind w:left="378" w:right="700" w:firstLine="226"/>
        <w:rPr>
          <w:sz w:val="22"/>
          <w:szCs w:val="22"/>
        </w:rPr>
      </w:pPr>
      <w:r w:rsidRPr="00362413">
        <w:rPr>
          <w:i/>
          <w:sz w:val="22"/>
          <w:szCs w:val="22"/>
        </w:rPr>
        <w:t>Для</w:t>
      </w:r>
      <w:r w:rsidRPr="00362413">
        <w:rPr>
          <w:i/>
          <w:sz w:val="22"/>
          <w:szCs w:val="22"/>
        </w:rPr>
        <w:tab/>
        <w:t>внеклассного</w:t>
      </w:r>
      <w:r w:rsidRPr="00362413">
        <w:rPr>
          <w:i/>
          <w:sz w:val="22"/>
          <w:szCs w:val="22"/>
        </w:rPr>
        <w:tab/>
        <w:t>чтения:</w:t>
      </w:r>
      <w:r w:rsidRPr="00362413">
        <w:rPr>
          <w:i/>
          <w:sz w:val="22"/>
          <w:szCs w:val="22"/>
        </w:rPr>
        <w:tab/>
      </w:r>
      <w:r w:rsidRPr="00362413">
        <w:rPr>
          <w:sz w:val="22"/>
          <w:szCs w:val="22"/>
        </w:rPr>
        <w:t>татарская</w:t>
      </w:r>
      <w:r w:rsidRPr="00362413">
        <w:rPr>
          <w:sz w:val="22"/>
          <w:szCs w:val="22"/>
        </w:rPr>
        <w:tab/>
        <w:t>народная</w:t>
      </w:r>
      <w:r w:rsidRPr="00362413">
        <w:rPr>
          <w:sz w:val="22"/>
          <w:szCs w:val="22"/>
        </w:rPr>
        <w:tab/>
        <w:t>сказка</w:t>
      </w:r>
      <w:r w:rsidRPr="00362413">
        <w:rPr>
          <w:sz w:val="22"/>
          <w:szCs w:val="22"/>
        </w:rPr>
        <w:tab/>
        <w:t>«Бүре,</w:t>
      </w:r>
      <w:r w:rsidRPr="00362413">
        <w:rPr>
          <w:sz w:val="22"/>
          <w:szCs w:val="22"/>
        </w:rPr>
        <w:tab/>
        <w:t>кәҗә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һәмкәбестә»(«Волк,козаикапуста»).ШабановХ.«Кадерләсинкитапны»(«Берегикнигу»).Давлетшин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И.«Алпамышшәһәргәкилде»(«Алпамышприехал</w:t>
      </w:r>
      <w:r w:rsidRPr="00362413">
        <w:rPr>
          <w:spacing w:val="14"/>
          <w:sz w:val="22"/>
          <w:szCs w:val="22"/>
        </w:rPr>
        <w:t xml:space="preserve"> </w:t>
      </w:r>
      <w:r w:rsidRPr="00362413">
        <w:rPr>
          <w:sz w:val="22"/>
          <w:szCs w:val="22"/>
        </w:rPr>
        <w:t>в</w:t>
      </w:r>
      <w:r w:rsidRPr="00362413">
        <w:rPr>
          <w:spacing w:val="15"/>
          <w:sz w:val="22"/>
          <w:szCs w:val="22"/>
        </w:rPr>
        <w:t xml:space="preserve"> </w:t>
      </w:r>
      <w:r w:rsidRPr="00362413">
        <w:rPr>
          <w:sz w:val="22"/>
          <w:szCs w:val="22"/>
        </w:rPr>
        <w:t>город»).</w:t>
      </w:r>
      <w:r w:rsidRPr="00362413">
        <w:rPr>
          <w:spacing w:val="20"/>
          <w:sz w:val="22"/>
          <w:szCs w:val="22"/>
        </w:rPr>
        <w:t xml:space="preserve"> </w:t>
      </w:r>
      <w:r w:rsidRPr="00362413">
        <w:rPr>
          <w:sz w:val="22"/>
          <w:szCs w:val="22"/>
        </w:rPr>
        <w:t>Гиматдинова</w:t>
      </w:r>
      <w:r w:rsidRPr="00362413">
        <w:rPr>
          <w:spacing w:val="16"/>
          <w:sz w:val="22"/>
          <w:szCs w:val="22"/>
        </w:rPr>
        <w:t xml:space="preserve"> </w:t>
      </w:r>
      <w:r w:rsidRPr="00362413">
        <w:rPr>
          <w:sz w:val="22"/>
          <w:szCs w:val="22"/>
        </w:rPr>
        <w:t>Н.</w:t>
      </w:r>
      <w:r w:rsidRPr="00362413">
        <w:rPr>
          <w:spacing w:val="15"/>
          <w:sz w:val="22"/>
          <w:szCs w:val="22"/>
        </w:rPr>
        <w:t xml:space="preserve"> </w:t>
      </w:r>
      <w:r w:rsidRPr="00362413">
        <w:rPr>
          <w:sz w:val="22"/>
          <w:szCs w:val="22"/>
        </w:rPr>
        <w:t>«Сертотмас</w:t>
      </w:r>
      <w:r w:rsidRPr="00362413">
        <w:rPr>
          <w:spacing w:val="16"/>
          <w:sz w:val="22"/>
          <w:szCs w:val="22"/>
        </w:rPr>
        <w:t xml:space="preserve"> </w:t>
      </w:r>
      <w:r w:rsidRPr="00362413">
        <w:rPr>
          <w:sz w:val="22"/>
          <w:szCs w:val="22"/>
        </w:rPr>
        <w:t>кәҗә»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(«Болтливая</w:t>
      </w:r>
      <w:r w:rsidRPr="00362413">
        <w:rPr>
          <w:spacing w:val="19"/>
          <w:sz w:val="22"/>
          <w:szCs w:val="22"/>
        </w:rPr>
        <w:t xml:space="preserve"> </w:t>
      </w:r>
      <w:r w:rsidRPr="00362413">
        <w:rPr>
          <w:sz w:val="22"/>
          <w:szCs w:val="22"/>
        </w:rPr>
        <w:t>коза»).Алиш</w:t>
      </w:r>
      <w:r w:rsidRPr="00362413">
        <w:rPr>
          <w:spacing w:val="22"/>
          <w:sz w:val="22"/>
          <w:szCs w:val="22"/>
        </w:rPr>
        <w:t xml:space="preserve"> </w:t>
      </w:r>
      <w:r w:rsidRPr="00362413">
        <w:rPr>
          <w:sz w:val="22"/>
          <w:szCs w:val="22"/>
        </w:rPr>
        <w:t>А.</w:t>
      </w:r>
      <w:r w:rsidRPr="00362413">
        <w:rPr>
          <w:spacing w:val="22"/>
          <w:sz w:val="22"/>
          <w:szCs w:val="22"/>
        </w:rPr>
        <w:t xml:space="preserve"> </w:t>
      </w:r>
      <w:r w:rsidRPr="00362413">
        <w:rPr>
          <w:sz w:val="22"/>
          <w:szCs w:val="22"/>
        </w:rPr>
        <w:t>«Утлы</w:t>
      </w:r>
      <w:r w:rsidRPr="00362413">
        <w:rPr>
          <w:spacing w:val="20"/>
          <w:sz w:val="22"/>
          <w:szCs w:val="22"/>
        </w:rPr>
        <w:t xml:space="preserve"> </w:t>
      </w:r>
      <w:r w:rsidRPr="00362413">
        <w:rPr>
          <w:sz w:val="22"/>
          <w:szCs w:val="22"/>
        </w:rPr>
        <w:t>йомырка»</w:t>
      </w:r>
      <w:r w:rsidRPr="00362413">
        <w:rPr>
          <w:spacing w:val="15"/>
          <w:sz w:val="22"/>
          <w:szCs w:val="22"/>
        </w:rPr>
        <w:t xml:space="preserve"> </w:t>
      </w:r>
      <w:r w:rsidRPr="00362413">
        <w:rPr>
          <w:sz w:val="22"/>
          <w:szCs w:val="22"/>
        </w:rPr>
        <w:t>(«Огненное</w:t>
      </w:r>
      <w:r w:rsidRPr="00362413">
        <w:rPr>
          <w:spacing w:val="13"/>
          <w:sz w:val="22"/>
          <w:szCs w:val="22"/>
        </w:rPr>
        <w:t xml:space="preserve"> </w:t>
      </w:r>
      <w:r w:rsidRPr="00362413">
        <w:rPr>
          <w:sz w:val="22"/>
          <w:szCs w:val="22"/>
        </w:rPr>
        <w:t>яичко»).</w:t>
      </w:r>
      <w:r w:rsidRPr="00362413">
        <w:rPr>
          <w:spacing w:val="22"/>
          <w:sz w:val="22"/>
          <w:szCs w:val="22"/>
        </w:rPr>
        <w:t xml:space="preserve"> </w:t>
      </w:r>
      <w:r w:rsidRPr="00362413">
        <w:rPr>
          <w:sz w:val="22"/>
          <w:szCs w:val="22"/>
        </w:rPr>
        <w:t>Яруллин</w:t>
      </w:r>
      <w:r w:rsidRPr="00362413">
        <w:rPr>
          <w:spacing w:val="21"/>
          <w:sz w:val="22"/>
          <w:szCs w:val="22"/>
        </w:rPr>
        <w:t xml:space="preserve"> </w:t>
      </w:r>
      <w:r w:rsidRPr="00362413">
        <w:rPr>
          <w:sz w:val="22"/>
          <w:szCs w:val="22"/>
        </w:rPr>
        <w:t>Ф.</w:t>
      </w:r>
      <w:r w:rsidRPr="00362413">
        <w:rPr>
          <w:spacing w:val="22"/>
          <w:sz w:val="22"/>
          <w:szCs w:val="22"/>
        </w:rPr>
        <w:t xml:space="preserve"> </w:t>
      </w:r>
      <w:r w:rsidRPr="00362413">
        <w:rPr>
          <w:sz w:val="22"/>
          <w:szCs w:val="22"/>
        </w:rPr>
        <w:t>«Озын</w:t>
      </w:r>
      <w:r w:rsidRPr="00362413">
        <w:rPr>
          <w:spacing w:val="-52"/>
          <w:sz w:val="22"/>
          <w:szCs w:val="22"/>
        </w:rPr>
        <w:t xml:space="preserve"> </w:t>
      </w:r>
      <w:r w:rsidRPr="00362413">
        <w:rPr>
          <w:sz w:val="22"/>
          <w:szCs w:val="22"/>
        </w:rPr>
        <w:t>куллыкыз»(«Девочка</w:t>
      </w:r>
      <w:r w:rsidRPr="00362413">
        <w:rPr>
          <w:spacing w:val="4"/>
          <w:sz w:val="22"/>
          <w:szCs w:val="22"/>
        </w:rPr>
        <w:t xml:space="preserve"> </w:t>
      </w:r>
      <w:r w:rsidRPr="00362413">
        <w:rPr>
          <w:sz w:val="22"/>
          <w:szCs w:val="22"/>
        </w:rPr>
        <w:t>сдлиннымируками»).</w:t>
      </w:r>
    </w:p>
    <w:p w:rsidR="005F6E92" w:rsidRPr="00362413" w:rsidRDefault="005F6E92" w:rsidP="00AD7C8C">
      <w:pPr>
        <w:pStyle w:val="3"/>
        <w:keepNext w:val="0"/>
        <w:keepLines w:val="0"/>
        <w:numPr>
          <w:ilvl w:val="0"/>
          <w:numId w:val="52"/>
        </w:numPr>
        <w:tabs>
          <w:tab w:val="left" w:pos="4797"/>
        </w:tabs>
        <w:spacing w:before="0"/>
        <w:ind w:right="495" w:hanging="4797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класс</w:t>
      </w:r>
    </w:p>
    <w:p w:rsidR="005F6E92" w:rsidRPr="00362413" w:rsidRDefault="005F6E92" w:rsidP="00AD7C8C">
      <w:pPr>
        <w:pStyle w:val="a3"/>
        <w:ind w:left="378" w:right="699" w:firstLine="226"/>
        <w:rPr>
          <w:sz w:val="22"/>
          <w:szCs w:val="22"/>
        </w:rPr>
      </w:pPr>
      <w:r w:rsidRPr="00362413">
        <w:rPr>
          <w:i/>
          <w:sz w:val="22"/>
          <w:szCs w:val="22"/>
        </w:rPr>
        <w:t>Для</w:t>
      </w:r>
      <w:r w:rsidRPr="00362413">
        <w:rPr>
          <w:i/>
          <w:spacing w:val="1"/>
          <w:sz w:val="22"/>
          <w:szCs w:val="22"/>
        </w:rPr>
        <w:t xml:space="preserve"> </w:t>
      </w:r>
      <w:r w:rsidRPr="00362413">
        <w:rPr>
          <w:i/>
          <w:sz w:val="22"/>
          <w:szCs w:val="22"/>
        </w:rPr>
        <w:t>заучивания</w:t>
      </w:r>
      <w:r w:rsidRPr="00362413">
        <w:rPr>
          <w:i/>
          <w:spacing w:val="1"/>
          <w:sz w:val="22"/>
          <w:szCs w:val="22"/>
        </w:rPr>
        <w:t xml:space="preserve"> </w:t>
      </w:r>
      <w:r w:rsidRPr="00362413">
        <w:rPr>
          <w:i/>
          <w:sz w:val="22"/>
          <w:szCs w:val="22"/>
        </w:rPr>
        <w:t>наизусть:</w:t>
      </w:r>
      <w:r w:rsidRPr="00362413">
        <w:rPr>
          <w:i/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Галиев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Ш.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«Җирдә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миңа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ни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кирәк?»</w:t>
      </w:r>
      <w:r w:rsidRPr="00362413">
        <w:rPr>
          <w:spacing w:val="1"/>
          <w:sz w:val="22"/>
          <w:szCs w:val="22"/>
        </w:rPr>
        <w:t xml:space="preserve"> </w:t>
      </w:r>
      <w:r w:rsidRPr="00362413">
        <w:rPr>
          <w:sz w:val="22"/>
          <w:szCs w:val="22"/>
        </w:rPr>
        <w:t>(«ЧтомненужнонаЗемле?»).МингалимР.«Дусларыңгынабулсын»(«Пустьбудутдрузья»).«Курыкма,т</w:t>
      </w:r>
      <w:r w:rsidRPr="00362413">
        <w:rPr>
          <w:spacing w:val="-53"/>
          <w:sz w:val="22"/>
          <w:szCs w:val="22"/>
        </w:rPr>
        <w:t xml:space="preserve"> </w:t>
      </w:r>
      <w:r w:rsidRPr="00362413">
        <w:rPr>
          <w:sz w:val="22"/>
          <w:szCs w:val="22"/>
        </w:rPr>
        <w:t>имим»(«Небойся,нетрону»).СулеймановаС.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«Әниләр</w:t>
      </w:r>
      <w:r w:rsidRPr="00362413">
        <w:rPr>
          <w:spacing w:val="-2"/>
          <w:sz w:val="22"/>
          <w:szCs w:val="22"/>
        </w:rPr>
        <w:t xml:space="preserve"> </w:t>
      </w:r>
      <w:r w:rsidRPr="00362413">
        <w:rPr>
          <w:sz w:val="22"/>
          <w:szCs w:val="22"/>
        </w:rPr>
        <w:t>бәйрәме»</w:t>
      </w:r>
      <w:r w:rsidRPr="00362413">
        <w:rPr>
          <w:spacing w:val="-5"/>
          <w:sz w:val="22"/>
          <w:szCs w:val="22"/>
        </w:rPr>
        <w:t xml:space="preserve"> </w:t>
      </w:r>
      <w:r w:rsidRPr="00362413">
        <w:rPr>
          <w:sz w:val="22"/>
          <w:szCs w:val="22"/>
        </w:rPr>
        <w:t>(«Праздник</w:t>
      </w:r>
      <w:r w:rsidRPr="00362413">
        <w:rPr>
          <w:spacing w:val="-3"/>
          <w:sz w:val="22"/>
          <w:szCs w:val="22"/>
        </w:rPr>
        <w:t xml:space="preserve"> </w:t>
      </w:r>
      <w:r w:rsidRPr="00362413">
        <w:rPr>
          <w:sz w:val="22"/>
          <w:szCs w:val="22"/>
        </w:rPr>
        <w:t>мам»).</w:t>
      </w:r>
      <w:r w:rsidRPr="00362413">
        <w:rPr>
          <w:spacing w:val="-4"/>
          <w:sz w:val="22"/>
          <w:szCs w:val="22"/>
        </w:rPr>
        <w:t xml:space="preserve"> </w:t>
      </w:r>
      <w:r w:rsidRPr="00362413">
        <w:rPr>
          <w:sz w:val="22"/>
          <w:szCs w:val="22"/>
        </w:rPr>
        <w:t>Курбан</w:t>
      </w:r>
      <w:r w:rsidRPr="00362413">
        <w:rPr>
          <w:spacing w:val="-4"/>
          <w:sz w:val="22"/>
          <w:szCs w:val="22"/>
        </w:rPr>
        <w:t xml:space="preserve"> </w:t>
      </w:r>
      <w:r w:rsidRPr="00362413">
        <w:rPr>
          <w:sz w:val="22"/>
          <w:szCs w:val="22"/>
        </w:rPr>
        <w:t>Р.</w:t>
      </w:r>
      <w:r w:rsidRPr="00362413">
        <w:rPr>
          <w:spacing w:val="-4"/>
          <w:sz w:val="22"/>
          <w:szCs w:val="22"/>
        </w:rPr>
        <w:t xml:space="preserve"> </w:t>
      </w:r>
      <w:r w:rsidRPr="00362413">
        <w:rPr>
          <w:sz w:val="22"/>
          <w:szCs w:val="22"/>
        </w:rPr>
        <w:t>«Җиңү</w:t>
      </w:r>
      <w:r w:rsidRPr="00362413">
        <w:rPr>
          <w:spacing w:val="-6"/>
          <w:sz w:val="22"/>
          <w:szCs w:val="22"/>
        </w:rPr>
        <w:t xml:space="preserve"> </w:t>
      </w:r>
      <w:r w:rsidRPr="00362413">
        <w:rPr>
          <w:sz w:val="22"/>
          <w:szCs w:val="22"/>
        </w:rPr>
        <w:t>бәйрәме»</w:t>
      </w:r>
      <w:r w:rsidRPr="00362413">
        <w:rPr>
          <w:spacing w:val="-6"/>
          <w:sz w:val="22"/>
          <w:szCs w:val="22"/>
        </w:rPr>
        <w:t xml:space="preserve"> </w:t>
      </w:r>
      <w:r w:rsidRPr="00362413">
        <w:rPr>
          <w:sz w:val="22"/>
          <w:szCs w:val="22"/>
        </w:rPr>
        <w:t>(«ПраздникПобеды»).</w:t>
      </w:r>
    </w:p>
    <w:p w:rsidR="005F6E92" w:rsidRPr="00362413" w:rsidRDefault="005F6E92" w:rsidP="00AD7C8C">
      <w:pPr>
        <w:ind w:left="1070"/>
        <w:jc w:val="both"/>
      </w:pPr>
      <w:r w:rsidRPr="00362413">
        <w:rPr>
          <w:i/>
        </w:rPr>
        <w:t>Длявнеклассногочтения:</w:t>
      </w:r>
      <w:r w:rsidRPr="00362413">
        <w:t>СадриевФ.«Алдау»(«Обман»).АлишА.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pacing w:val="-1"/>
          <w:sz w:val="22"/>
          <w:szCs w:val="22"/>
        </w:rPr>
        <w:t>«Нечкәбил»(«Нечкэбил»).МиннуллинР.«Җәяүйөрүчемашинатурындакечкенәкият»(«Маленькаяска</w:t>
      </w:r>
      <w:r w:rsidRPr="00362413">
        <w:rPr>
          <w:sz w:val="22"/>
          <w:szCs w:val="22"/>
        </w:rPr>
        <w:t xml:space="preserve"> зкаомашинеималенькомцветочке»).АппаковаД.«Йолдызкай»(«Звездочка»).МухаммадиевР.«Яңаел</w:t>
      </w:r>
    </w:p>
    <w:p w:rsidR="005F6E92" w:rsidRPr="00362413" w:rsidRDefault="005F6E92" w:rsidP="00AD7C8C">
      <w:pPr>
        <w:pStyle w:val="a3"/>
        <w:ind w:left="378"/>
        <w:rPr>
          <w:sz w:val="22"/>
          <w:szCs w:val="22"/>
        </w:rPr>
      </w:pPr>
      <w:r w:rsidRPr="00362413">
        <w:rPr>
          <w:sz w:val="22"/>
          <w:szCs w:val="22"/>
        </w:rPr>
        <w:t>гакүчтәнәч»(«ПодарокнаНовыйгод»).ХусниФ.«Малайһәмсолдат»(«Солдати</w:t>
      </w:r>
      <w:r w:rsidRPr="00362413">
        <w:rPr>
          <w:spacing w:val="-13"/>
          <w:sz w:val="22"/>
          <w:szCs w:val="22"/>
        </w:rPr>
        <w:t xml:space="preserve"> </w:t>
      </w:r>
      <w:r w:rsidRPr="00362413">
        <w:rPr>
          <w:sz w:val="22"/>
          <w:szCs w:val="22"/>
        </w:rPr>
        <w:t>мальчик»).</w:t>
      </w:r>
    </w:p>
    <w:p w:rsidR="005F6E92" w:rsidRPr="00362413" w:rsidRDefault="005F6E92" w:rsidP="00553A77">
      <w:pPr>
        <w:pStyle w:val="a3"/>
        <w:rPr>
          <w:sz w:val="22"/>
          <w:szCs w:val="22"/>
        </w:rPr>
      </w:pPr>
    </w:p>
    <w:p w:rsidR="005F6E92" w:rsidRPr="00362413" w:rsidRDefault="005F6E92" w:rsidP="00553A77">
      <w:pPr>
        <w:pStyle w:val="3"/>
        <w:spacing w:before="0"/>
        <w:ind w:left="378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ТЕМАТИЧЕСКОЕПЛАНИРОВАНИЕ</w:t>
      </w:r>
    </w:p>
    <w:p w:rsidR="005F6E92" w:rsidRPr="00362413" w:rsidRDefault="005F6E92" w:rsidP="00553A77">
      <w:pPr>
        <w:pStyle w:val="a3"/>
        <w:rPr>
          <w:b/>
          <w:sz w:val="19"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827"/>
        <w:gridCol w:w="4538"/>
      </w:tblGrid>
      <w:tr w:rsidR="005F6E92" w:rsidRPr="00362413" w:rsidTr="005F6E92">
        <w:trPr>
          <w:trHeight w:val="619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51" w:right="130"/>
              <w:jc w:val="both"/>
              <w:rPr>
                <w:b/>
              </w:rPr>
            </w:pPr>
            <w:r w:rsidRPr="00362413">
              <w:rPr>
                <w:b/>
              </w:rPr>
              <w:t>Блок</w:t>
            </w:r>
          </w:p>
        </w:tc>
        <w:tc>
          <w:tcPr>
            <w:tcW w:w="3827" w:type="dxa"/>
          </w:tcPr>
          <w:p w:rsidR="005F6E92" w:rsidRPr="00362413" w:rsidRDefault="005F6E92" w:rsidP="00553A77">
            <w:pPr>
              <w:pStyle w:val="TableParagraph"/>
              <w:ind w:left="897"/>
              <w:jc w:val="both"/>
              <w:rPr>
                <w:b/>
              </w:rPr>
            </w:pPr>
            <w:r w:rsidRPr="00362413">
              <w:rPr>
                <w:b/>
              </w:rPr>
              <w:t>Содержаниекурса</w:t>
            </w: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ind w:left="738" w:right="84" w:hanging="308"/>
              <w:jc w:val="both"/>
              <w:rPr>
                <w:b/>
              </w:rPr>
            </w:pPr>
            <w:r w:rsidRPr="00362413">
              <w:rPr>
                <w:b/>
                <w:spacing w:val="-1"/>
              </w:rPr>
              <w:t>Характеристикаосновныхвидовдеятель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ностиобучающихся</w:t>
            </w:r>
          </w:p>
        </w:tc>
      </w:tr>
      <w:tr w:rsidR="005F6E92" w:rsidRPr="00362413" w:rsidTr="005F6E92">
        <w:trPr>
          <w:trHeight w:val="3355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51" w:right="176"/>
              <w:jc w:val="both"/>
              <w:rPr>
                <w:b/>
              </w:rPr>
            </w:pPr>
            <w:r w:rsidRPr="00362413">
              <w:rPr>
                <w:b/>
              </w:rPr>
              <w:t>Слушание</w:t>
            </w:r>
          </w:p>
        </w:tc>
        <w:tc>
          <w:tcPr>
            <w:tcW w:w="3827" w:type="dxa"/>
          </w:tcPr>
          <w:p w:rsidR="005F6E92" w:rsidRPr="00362413" w:rsidRDefault="005F6E92" w:rsidP="00553A77">
            <w:pPr>
              <w:pStyle w:val="TableParagraph"/>
              <w:ind w:left="4" w:right="144"/>
              <w:jc w:val="both"/>
            </w:pPr>
            <w:r w:rsidRPr="00362413">
              <w:t>Восприятиенаслухзвучащейречи.Пони</w:t>
            </w:r>
            <w:r w:rsidRPr="00362413">
              <w:rPr>
                <w:spacing w:val="-53"/>
              </w:rPr>
              <w:t xml:space="preserve"> </w:t>
            </w:r>
            <w:r w:rsidRPr="00362413">
              <w:t>маниесмыслазвучащейречи:удержание</w:t>
            </w:r>
            <w:r w:rsidRPr="00362413">
              <w:rPr>
                <w:spacing w:val="-53"/>
              </w:rPr>
              <w:t xml:space="preserve"> </w:t>
            </w:r>
            <w:r w:rsidRPr="00362413">
              <w:t>обсуждаемогоаспекта,ответынавопрос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ыпоеесодержаниюиформулированиесо</w:t>
            </w:r>
            <w:r w:rsidRPr="00362413">
              <w:rPr>
                <w:spacing w:val="-53"/>
              </w:rPr>
              <w:t xml:space="preserve"> </w:t>
            </w:r>
            <w:r w:rsidRPr="00362413">
              <w:t>бственныхвопросов.</w:t>
            </w: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tabs>
                <w:tab w:val="left" w:pos="1774"/>
                <w:tab w:val="left" w:pos="2962"/>
              </w:tabs>
              <w:ind w:left="4" w:right="84"/>
              <w:jc w:val="both"/>
            </w:pPr>
            <w:r w:rsidRPr="00362413">
              <w:t>Восприниматьиразличатьнаслухпроизведения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разныхжанроввисполненииучителя,учащихся.</w:t>
            </w:r>
            <w:r w:rsidRPr="00362413">
              <w:rPr>
                <w:spacing w:val="1"/>
              </w:rPr>
              <w:t xml:space="preserve"> </w:t>
            </w:r>
            <w:r w:rsidRPr="00362413">
              <w:t>Оценивать</w:t>
            </w:r>
            <w:r w:rsidRPr="00362413">
              <w:tab/>
              <w:t>свои</w:t>
            </w:r>
            <w:r w:rsidRPr="00362413">
              <w:tab/>
            </w:r>
            <w:r w:rsidRPr="00362413">
              <w:rPr>
                <w:spacing w:val="-1"/>
              </w:rPr>
              <w:t>эмоциональные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реакциинаслушаниепроизведений.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Характеризовать</w:t>
            </w:r>
          </w:p>
          <w:p w:rsidR="005F6E92" w:rsidRPr="00362413" w:rsidRDefault="005F6E92" w:rsidP="00553A77">
            <w:pPr>
              <w:pStyle w:val="TableParagraph"/>
              <w:ind w:left="2146"/>
              <w:jc w:val="both"/>
            </w:pPr>
            <w:r w:rsidRPr="00362413">
              <w:t>особенностипоэтически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46"/>
              </w:tabs>
              <w:ind w:left="4"/>
              <w:jc w:val="both"/>
            </w:pPr>
            <w:r w:rsidRPr="00362413">
              <w:t>х</w:t>
            </w:r>
            <w:r w:rsidRPr="00362413">
              <w:tab/>
              <w:t>и</w:t>
            </w:r>
          </w:p>
          <w:p w:rsidR="005F6E92" w:rsidRPr="00362413" w:rsidRDefault="005F6E92" w:rsidP="00553A77">
            <w:pPr>
              <w:pStyle w:val="TableParagraph"/>
              <w:ind w:left="2146"/>
              <w:jc w:val="both"/>
            </w:pPr>
            <w:r w:rsidRPr="00362413">
              <w:t>прозаическихпроизведе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ний.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3615"/>
              </w:tabs>
              <w:ind w:left="4" w:right="174"/>
              <w:jc w:val="both"/>
            </w:pPr>
            <w:r w:rsidRPr="00362413">
              <w:rPr>
                <w:spacing w:val="-1"/>
              </w:rPr>
              <w:t>Восприниматьнаслухучебный,художественны</w:t>
            </w:r>
            <w:r w:rsidRPr="00362413">
              <w:rPr>
                <w:spacing w:val="-52"/>
              </w:rPr>
              <w:t xml:space="preserve"> </w:t>
            </w:r>
            <w:r w:rsidRPr="00362413">
              <w:t>й,</w:t>
            </w:r>
            <w:r w:rsidRPr="00362413">
              <w:tab/>
            </w:r>
            <w:r w:rsidRPr="00362413">
              <w:rPr>
                <w:spacing w:val="-1"/>
              </w:rPr>
              <w:t>научно-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познавательныйтексты,сравнивать,выявлятьос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обенностикаждого.</w:t>
            </w:r>
          </w:p>
        </w:tc>
      </w:tr>
      <w:tr w:rsidR="005F6E92" w:rsidRPr="00362413" w:rsidTr="005F6E92">
        <w:trPr>
          <w:trHeight w:val="4190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348"/>
              <w:jc w:val="both"/>
            </w:pPr>
            <w:r w:rsidRPr="00362413">
              <w:rPr>
                <w:b/>
              </w:rPr>
              <w:lastRenderedPageBreak/>
              <w:t>Чтение</w:t>
            </w:r>
            <w:r w:rsidRPr="00362413">
              <w:t>(в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слух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и</w:t>
            </w:r>
            <w:r w:rsidR="001B70EE" w:rsidRPr="00362413">
              <w:rPr>
                <w:spacing w:val="-1"/>
              </w:rPr>
              <w:t xml:space="preserve"> </w:t>
            </w:r>
            <w:r w:rsidRPr="00362413">
              <w:rPr>
                <w:spacing w:val="-1"/>
              </w:rPr>
              <w:t>просебя)</w:t>
            </w:r>
          </w:p>
        </w:tc>
        <w:tc>
          <w:tcPr>
            <w:tcW w:w="3827" w:type="dxa"/>
          </w:tcPr>
          <w:p w:rsidR="005F6E92" w:rsidRPr="00362413" w:rsidRDefault="005F6E92" w:rsidP="00553A77">
            <w:pPr>
              <w:pStyle w:val="TableParagraph"/>
              <w:tabs>
                <w:tab w:val="left" w:pos="1309"/>
                <w:tab w:val="left" w:pos="2202"/>
              </w:tabs>
              <w:ind w:left="4" w:right="85"/>
              <w:jc w:val="both"/>
            </w:pPr>
            <w:r w:rsidRPr="00362413">
              <w:t>Постепенныйпереходотслоговогочтени</w:t>
            </w:r>
            <w:r w:rsidRPr="00362413">
              <w:rPr>
                <w:spacing w:val="-53"/>
              </w:rPr>
              <w:t xml:space="preserve"> </w:t>
            </w:r>
            <w:r w:rsidRPr="00362413">
              <w:t>якчтениюцелымисловами,постепенное</w:t>
            </w:r>
            <w:r w:rsidRPr="00362413">
              <w:rPr>
                <w:spacing w:val="1"/>
              </w:rPr>
              <w:t xml:space="preserve"> </w:t>
            </w:r>
            <w:r w:rsidRPr="00362413">
              <w:t>увеличениескоростичтения</w:t>
            </w:r>
            <w:r w:rsidRPr="00362413">
              <w:rPr>
                <w:sz w:val="24"/>
              </w:rPr>
              <w:t>.</w:t>
            </w:r>
            <w:r w:rsidRPr="00362413">
              <w:t>Формирова</w:t>
            </w:r>
            <w:r w:rsidRPr="00362413">
              <w:rPr>
                <w:spacing w:val="-53"/>
              </w:rPr>
              <w:t xml:space="preserve"> </w:t>
            </w:r>
            <w:r w:rsidRPr="00362413">
              <w:t>ниемотивачитатьвслух</w:t>
            </w:r>
            <w:r w:rsidRPr="00362413">
              <w:rPr>
                <w:spacing w:val="1"/>
              </w:rPr>
              <w:t xml:space="preserve"> </w:t>
            </w:r>
            <w:r w:rsidRPr="00362413">
              <w:t>в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процессе</w:t>
            </w:r>
            <w:r w:rsidRPr="00362413">
              <w:rPr>
                <w:spacing w:val="1"/>
              </w:rPr>
              <w:t xml:space="preserve"> </w:t>
            </w:r>
            <w:r w:rsidRPr="00362413">
              <w:t>чтения</w:t>
            </w:r>
            <w:r w:rsidRPr="00362413">
              <w:tab/>
              <w:t>по</w:t>
            </w:r>
            <w:r w:rsidRPr="00362413">
              <w:tab/>
            </w:r>
            <w:r w:rsidRPr="00362413">
              <w:rPr>
                <w:spacing w:val="-1"/>
              </w:rPr>
              <w:t>ролям.Освоение</w:t>
            </w:r>
          </w:p>
          <w:p w:rsidR="005F6E92" w:rsidRPr="00362413" w:rsidRDefault="005F6E92" w:rsidP="00553A77">
            <w:pPr>
              <w:pStyle w:val="TableParagraph"/>
              <w:ind w:left="4" w:right="101" w:firstLine="2319"/>
              <w:jc w:val="both"/>
            </w:pPr>
            <w:r w:rsidRPr="00362413">
              <w:rPr>
                <w:spacing w:val="-1"/>
              </w:rPr>
              <w:t>особенностейв</w:t>
            </w:r>
            <w:r w:rsidRPr="00362413">
              <w:rPr>
                <w:spacing w:val="-52"/>
              </w:rPr>
              <w:t xml:space="preserve"> </w:t>
            </w:r>
            <w:r w:rsidRPr="00362413">
              <w:t>ыразительногочтения(чтениеотдельны</w:t>
            </w:r>
            <w:r w:rsidRPr="00362413">
              <w:rPr>
                <w:spacing w:val="1"/>
              </w:rPr>
              <w:t xml:space="preserve"> </w:t>
            </w:r>
            <w:r w:rsidRPr="00362413">
              <w:t>хпредложенийсинтонационным</w:t>
            </w:r>
          </w:p>
          <w:p w:rsidR="005F6E92" w:rsidRPr="00362413" w:rsidRDefault="005F6E92" w:rsidP="00553A77">
            <w:pPr>
              <w:pStyle w:val="TableParagraph"/>
              <w:ind w:left="4" w:right="122" w:firstLine="2319"/>
              <w:jc w:val="both"/>
            </w:pPr>
            <w:r w:rsidRPr="00362413">
              <w:t>выделениемзн</w:t>
            </w:r>
            <w:r w:rsidRPr="00362413">
              <w:rPr>
                <w:spacing w:val="-53"/>
              </w:rPr>
              <w:t xml:space="preserve"> </w:t>
            </w:r>
            <w:r w:rsidRPr="00362413">
              <w:t>аковпрепинаниянаначальномэтапе,жан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ровыетребованияиограничениясамогоч</w:t>
            </w:r>
            <w:r w:rsidRPr="00362413">
              <w:rPr>
                <w:spacing w:val="-53"/>
              </w:rPr>
              <w:t xml:space="preserve"> </w:t>
            </w:r>
            <w:r w:rsidRPr="00362413">
              <w:t>итаемоготекста).</w:t>
            </w:r>
          </w:p>
          <w:p w:rsidR="001B70EE" w:rsidRPr="00362413" w:rsidRDefault="005F6E92" w:rsidP="001B70EE">
            <w:pPr>
              <w:pStyle w:val="TableParagraph"/>
              <w:tabs>
                <w:tab w:val="left" w:pos="1476"/>
                <w:tab w:val="left" w:pos="2555"/>
              </w:tabs>
              <w:ind w:left="4" w:right="91"/>
              <w:jc w:val="both"/>
            </w:pPr>
            <w:r w:rsidRPr="00362413">
              <w:t>Самостоятельное</w:t>
            </w:r>
            <w:r w:rsidRPr="00362413">
              <w:rPr>
                <w:spacing w:val="48"/>
              </w:rPr>
              <w:t xml:space="preserve"> </w:t>
            </w:r>
            <w:r w:rsidRPr="00362413">
              <w:t>чтение</w:t>
            </w:r>
            <w:r w:rsidRPr="00362413">
              <w:rPr>
                <w:spacing w:val="50"/>
              </w:rPr>
              <w:t xml:space="preserve"> </w:t>
            </w:r>
            <w:r w:rsidRPr="00362413">
              <w:t>текста</w:t>
            </w:r>
            <w:r w:rsidR="001B70EE" w:rsidRPr="00362413">
              <w:t xml:space="preserve"> небольшого</w:t>
            </w:r>
            <w:r w:rsidR="001B70EE" w:rsidRPr="00362413">
              <w:tab/>
              <w:t>объема.</w:t>
            </w:r>
            <w:r w:rsidR="001B70EE" w:rsidRPr="00362413">
              <w:tab/>
            </w:r>
            <w:r w:rsidR="001B70EE" w:rsidRPr="00362413">
              <w:rPr>
                <w:spacing w:val="-1"/>
              </w:rPr>
              <w:t>Нахождение</w:t>
            </w:r>
            <w:r w:rsidR="001B70EE" w:rsidRPr="00362413">
              <w:rPr>
                <w:spacing w:val="-52"/>
              </w:rPr>
              <w:t xml:space="preserve"> </w:t>
            </w:r>
            <w:r w:rsidR="001B70EE" w:rsidRPr="00362413">
              <w:t>визучаемомтекстенеобходимыхсведен</w:t>
            </w:r>
            <w:r w:rsidR="001B70EE" w:rsidRPr="00362413">
              <w:rPr>
                <w:spacing w:val="1"/>
              </w:rPr>
              <w:t xml:space="preserve"> </w:t>
            </w:r>
            <w:r w:rsidR="001B70EE" w:rsidRPr="00362413">
              <w:t>ий,атакженахождениевсловаряхнужны</w:t>
            </w:r>
            <w:r w:rsidR="001B70EE" w:rsidRPr="00362413">
              <w:rPr>
                <w:spacing w:val="1"/>
              </w:rPr>
              <w:t xml:space="preserve"> </w:t>
            </w:r>
            <w:r w:rsidR="001B70EE" w:rsidRPr="00362413">
              <w:t>хсловарныхстатейиизвлечениеизнихтр</w:t>
            </w:r>
            <w:r w:rsidR="001B70EE" w:rsidRPr="00362413">
              <w:rPr>
                <w:spacing w:val="1"/>
              </w:rPr>
              <w:t xml:space="preserve"> </w:t>
            </w:r>
            <w:r w:rsidR="001B70EE" w:rsidRPr="00362413">
              <w:t>ебуемойинформацииврамках</w:t>
            </w:r>
          </w:p>
          <w:p w:rsidR="005F6E92" w:rsidRPr="00362413" w:rsidRDefault="001B70EE" w:rsidP="001B70EE">
            <w:pPr>
              <w:pStyle w:val="TableParagraph"/>
              <w:ind w:left="4"/>
              <w:jc w:val="both"/>
            </w:pPr>
            <w:r w:rsidRPr="00362413">
              <w:t>выборочногочтения.</w:t>
            </w: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tabs>
                <w:tab w:val="left" w:pos="1606"/>
                <w:tab w:val="left" w:pos="2949"/>
                <w:tab w:val="left" w:pos="3495"/>
              </w:tabs>
              <w:ind w:left="4" w:right="99"/>
              <w:jc w:val="both"/>
            </w:pPr>
            <w:r w:rsidRPr="00362413">
              <w:t>Читатьвслухслоги,слова,предложенияс</w:t>
            </w:r>
            <w:r w:rsidRPr="00362413">
              <w:rPr>
                <w:spacing w:val="1"/>
              </w:rPr>
              <w:t xml:space="preserve"> </w:t>
            </w:r>
            <w:r w:rsidRPr="00362413">
              <w:t>постепенным</w:t>
            </w:r>
            <w:r w:rsidRPr="00362413">
              <w:tab/>
              <w:t>переходом</w:t>
            </w:r>
            <w:r w:rsidRPr="00362413">
              <w:tab/>
              <w:t>от</w:t>
            </w:r>
            <w:r w:rsidRPr="00362413">
              <w:tab/>
            </w:r>
            <w:r w:rsidRPr="00362413">
              <w:rPr>
                <w:spacing w:val="-1"/>
              </w:rPr>
              <w:t>слогового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кплавномуосмысленномуправильномучтению</w:t>
            </w:r>
            <w:r w:rsidRPr="00362413">
              <w:rPr>
                <w:spacing w:val="1"/>
              </w:rPr>
              <w:t xml:space="preserve"> </w:t>
            </w:r>
            <w:r w:rsidRPr="00362413">
              <w:t>целымисловами.</w:t>
            </w:r>
          </w:p>
          <w:p w:rsidR="005F6E92" w:rsidRPr="00362413" w:rsidRDefault="005F6E92" w:rsidP="00553A77">
            <w:pPr>
              <w:pStyle w:val="TableParagraph"/>
              <w:ind w:left="4" w:right="185"/>
              <w:jc w:val="both"/>
            </w:pPr>
            <w:r w:rsidRPr="00362413">
              <w:rPr>
                <w:spacing w:val="-1"/>
              </w:rPr>
              <w:t>Читатьпросебянесложныетексты(учебные,худ</w:t>
            </w:r>
            <w:r w:rsidRPr="00362413">
              <w:rPr>
                <w:spacing w:val="-52"/>
              </w:rPr>
              <w:t xml:space="preserve"> </w:t>
            </w:r>
            <w:r w:rsidRPr="00362413">
              <w:t>ожественные,научно-познавательные).</w:t>
            </w:r>
          </w:p>
          <w:p w:rsidR="005F6E92" w:rsidRPr="00362413" w:rsidRDefault="005F6E92" w:rsidP="00553A77">
            <w:pPr>
              <w:pStyle w:val="TableParagraph"/>
              <w:ind w:left="4" w:right="95" w:firstLine="3188"/>
              <w:jc w:val="both"/>
            </w:pPr>
            <w:r w:rsidRPr="00362413">
              <w:rPr>
                <w:spacing w:val="-1"/>
              </w:rPr>
              <w:t>Постепенноу</w:t>
            </w:r>
            <w:r w:rsidRPr="00362413">
              <w:rPr>
                <w:spacing w:val="-52"/>
              </w:rPr>
              <w:t xml:space="preserve"> </w:t>
            </w:r>
            <w:r w:rsidRPr="00362413">
              <w:t>величиватьскоростьчтениявсоответствиисинд</w:t>
            </w:r>
            <w:r w:rsidRPr="00362413">
              <w:rPr>
                <w:spacing w:val="1"/>
              </w:rPr>
              <w:t xml:space="preserve"> </w:t>
            </w:r>
            <w:r w:rsidRPr="00362413">
              <w:t>ивидуальнымивозможностями</w:t>
            </w:r>
          </w:p>
          <w:p w:rsidR="005F6E92" w:rsidRPr="00362413" w:rsidRDefault="005F6E92" w:rsidP="00553A77">
            <w:pPr>
              <w:pStyle w:val="TableParagraph"/>
              <w:ind w:left="4" w:right="84" w:firstLine="3188"/>
              <w:jc w:val="both"/>
            </w:pPr>
            <w:r w:rsidRPr="00362413">
              <w:t>учащихся.И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нтонационноверночитатьпростыепредложения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сразнымизнакамипрепинания.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55"/>
          <w:pgSz w:w="11910" w:h="16840"/>
          <w:pgMar w:top="94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827"/>
        <w:gridCol w:w="4538"/>
      </w:tblGrid>
      <w:tr w:rsidR="005F6E92" w:rsidRPr="00362413" w:rsidTr="005F6E92">
        <w:trPr>
          <w:trHeight w:val="1934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827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5F6E92" w:rsidRPr="00362413" w:rsidTr="005F6E92">
        <w:trPr>
          <w:trHeight w:val="4335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/>
              <w:jc w:val="both"/>
              <w:rPr>
                <w:b/>
              </w:rPr>
            </w:pPr>
            <w:r w:rsidRPr="00362413">
              <w:rPr>
                <w:b/>
              </w:rPr>
              <w:t>Говорение</w:t>
            </w:r>
          </w:p>
        </w:tc>
        <w:tc>
          <w:tcPr>
            <w:tcW w:w="3827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Освоение</w:t>
            </w:r>
          </w:p>
          <w:p w:rsidR="005F6E92" w:rsidRPr="00362413" w:rsidRDefault="005F6E92" w:rsidP="00553A77">
            <w:pPr>
              <w:pStyle w:val="TableParagraph"/>
              <w:tabs>
                <w:tab w:val="left" w:pos="3379"/>
              </w:tabs>
              <w:ind w:left="4" w:right="87" w:firstLine="2088"/>
              <w:jc w:val="both"/>
            </w:pPr>
            <w:r w:rsidRPr="00362413">
              <w:t>разновидностейм</w:t>
            </w:r>
            <w:r w:rsidRPr="00362413">
              <w:rPr>
                <w:spacing w:val="-53"/>
              </w:rPr>
              <w:t xml:space="preserve"> </w:t>
            </w:r>
            <w:r w:rsidRPr="00362413">
              <w:t>онологического высказывания: вформе</w:t>
            </w:r>
            <w:r w:rsidRPr="00362413">
              <w:rPr>
                <w:spacing w:val="-52"/>
              </w:rPr>
              <w:t xml:space="preserve"> </w:t>
            </w:r>
            <w:r w:rsidRPr="00362413">
              <w:t>краткого</w:t>
            </w:r>
            <w:r w:rsidRPr="00362413">
              <w:tab/>
            </w:r>
            <w:r w:rsidRPr="00362413">
              <w:rPr>
                <w:spacing w:val="-1"/>
              </w:rPr>
              <w:t>или</w:t>
            </w:r>
          </w:p>
          <w:p w:rsidR="005F6E92" w:rsidRPr="00362413" w:rsidRDefault="005F6E92" w:rsidP="00553A77">
            <w:pPr>
              <w:pStyle w:val="TableParagraph"/>
              <w:ind w:left="4" w:right="106"/>
              <w:jc w:val="both"/>
            </w:pPr>
            <w:r w:rsidRPr="00362413">
              <w:t>развернутогоответанавопрос;вформепе</w:t>
            </w:r>
            <w:r w:rsidRPr="00362413">
              <w:rPr>
                <w:spacing w:val="-52"/>
              </w:rPr>
              <w:t xml:space="preserve"> </w:t>
            </w:r>
            <w:r w:rsidRPr="00362413">
              <w:t>редачи</w:t>
            </w:r>
          </w:p>
          <w:p w:rsidR="005F6E92" w:rsidRPr="00362413" w:rsidRDefault="005F6E92" w:rsidP="00553A77">
            <w:pPr>
              <w:pStyle w:val="TableParagraph"/>
              <w:ind w:right="94"/>
              <w:jc w:val="both"/>
            </w:pPr>
            <w:r w:rsidRPr="00362413">
              <w:t>собственныхвпеч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865"/>
              </w:tabs>
              <w:ind w:right="88"/>
              <w:jc w:val="both"/>
            </w:pPr>
            <w:r w:rsidRPr="00362413">
              <w:t>атлений,</w:t>
            </w:r>
            <w:r w:rsidRPr="00362413">
              <w:tab/>
            </w:r>
            <w:r w:rsidRPr="00362413">
              <w:rPr>
                <w:spacing w:val="-1"/>
              </w:rPr>
              <w:t>передачи</w:t>
            </w:r>
          </w:p>
          <w:p w:rsidR="005F6E92" w:rsidRPr="00362413" w:rsidRDefault="005F6E92" w:rsidP="00553A77">
            <w:pPr>
              <w:pStyle w:val="TableParagraph"/>
              <w:tabs>
                <w:tab w:val="left" w:pos="987"/>
                <w:tab w:val="left" w:pos="1718"/>
                <w:tab w:val="left" w:pos="2815"/>
                <w:tab w:val="left" w:pos="3009"/>
              </w:tabs>
              <w:ind w:left="4" w:right="92"/>
              <w:jc w:val="both"/>
            </w:pPr>
            <w:r w:rsidRPr="00362413">
              <w:t>жизненныхнаблюденийивпечатлений;в</w:t>
            </w:r>
            <w:r w:rsidRPr="00362413">
              <w:rPr>
                <w:spacing w:val="-52"/>
              </w:rPr>
              <w:t xml:space="preserve"> </w:t>
            </w:r>
            <w:r w:rsidRPr="00362413">
              <w:t>форме</w:t>
            </w:r>
            <w:r w:rsidRPr="00362413">
              <w:tab/>
              <w:t>доказательного</w:t>
            </w:r>
            <w:r w:rsidRPr="00362413">
              <w:tab/>
            </w:r>
            <w:r w:rsidRPr="00362413">
              <w:rPr>
                <w:spacing w:val="-1"/>
              </w:rPr>
              <w:t>суждения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сопоройнатекст(зачитываниенужного</w:t>
            </w:r>
            <w:r w:rsidRPr="00362413">
              <w:rPr>
                <w:spacing w:val="1"/>
              </w:rPr>
              <w:t xml:space="preserve"> </w:t>
            </w:r>
            <w:r w:rsidRPr="00362413">
              <w:t>места</w:t>
            </w:r>
            <w:r w:rsidRPr="00362413">
              <w:tab/>
            </w:r>
            <w:r w:rsidRPr="00362413">
              <w:tab/>
              <w:t>в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2"/>
              </w:rPr>
              <w:t>тексте).</w:t>
            </w:r>
            <w:r w:rsidRPr="00362413">
              <w:rPr>
                <w:spacing w:val="-52"/>
              </w:rPr>
              <w:t xml:space="preserve"> </w:t>
            </w:r>
            <w:r w:rsidRPr="00362413">
              <w:t>Освоениеособенностейдиалогического</w:t>
            </w:r>
            <w:r w:rsidRPr="00362413">
              <w:rPr>
                <w:spacing w:val="1"/>
              </w:rPr>
              <w:t xml:space="preserve"> </w:t>
            </w:r>
            <w:r w:rsidRPr="00362413">
              <w:t>общения:умениеслушатьвысказывания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собеседникаи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выражатькнимсвоеотношение(согласи</w:t>
            </w:r>
            <w:r w:rsidRPr="00362413">
              <w:rPr>
                <w:spacing w:val="-52"/>
              </w:rPr>
              <w:t xml:space="preserve"> </w:t>
            </w:r>
            <w:r w:rsidRPr="00362413">
              <w:t>е/несогласие).</w:t>
            </w: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tabs>
                <w:tab w:val="left" w:pos="2130"/>
                <w:tab w:val="left" w:pos="4218"/>
              </w:tabs>
              <w:ind w:left="4" w:right="89"/>
              <w:jc w:val="both"/>
            </w:pPr>
            <w:r w:rsidRPr="00362413">
              <w:t>Строитьмонологическоевысказывание.Разверн</w:t>
            </w:r>
            <w:r w:rsidRPr="00362413">
              <w:rPr>
                <w:spacing w:val="-53"/>
              </w:rPr>
              <w:t xml:space="preserve"> </w:t>
            </w:r>
            <w:r w:rsidRPr="00362413">
              <w:t>утоиликраткоотвечатьнавопрос.</w:t>
            </w:r>
            <w:r w:rsidRPr="00362413">
              <w:rPr>
                <w:spacing w:val="1"/>
              </w:rPr>
              <w:t xml:space="preserve"> </w:t>
            </w:r>
            <w:r w:rsidRPr="00362413">
              <w:t>Создавать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устно</w:t>
            </w:r>
            <w:r w:rsidRPr="00362413">
              <w:tab/>
              <w:t>текст</w:t>
            </w:r>
            <w:r w:rsidRPr="00362413">
              <w:tab/>
            </w:r>
            <w:r w:rsidRPr="00362413">
              <w:rPr>
                <w:spacing w:val="-1"/>
              </w:rPr>
              <w:t>на</w:t>
            </w:r>
            <w:r w:rsidRPr="00362413">
              <w:rPr>
                <w:spacing w:val="-53"/>
              </w:rPr>
              <w:t xml:space="preserve"> </w:t>
            </w:r>
            <w:r w:rsidRPr="00362413">
              <w:t>основесобственныхжизненныхнаблюденийивп</w:t>
            </w:r>
            <w:r w:rsidRPr="00362413">
              <w:rPr>
                <w:spacing w:val="-53"/>
              </w:rPr>
              <w:t xml:space="preserve"> </w:t>
            </w:r>
            <w:r w:rsidRPr="00362413">
              <w:t>ечатлений.</w:t>
            </w:r>
          </w:p>
          <w:p w:rsidR="005F6E92" w:rsidRPr="00362413" w:rsidRDefault="005F6E92" w:rsidP="00553A77">
            <w:pPr>
              <w:pStyle w:val="TableParagraph"/>
              <w:ind w:left="4" w:right="84"/>
              <w:jc w:val="both"/>
            </w:pPr>
            <w:r w:rsidRPr="00362413">
              <w:rPr>
                <w:spacing w:val="-1"/>
              </w:rPr>
              <w:t>Строитьдиалогическоевысказывание.Слушать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высказываниесобеседника.</w:t>
            </w:r>
          </w:p>
        </w:tc>
      </w:tr>
      <w:tr w:rsidR="005F6E92" w:rsidRPr="00362413" w:rsidTr="005F6E92">
        <w:trPr>
          <w:trHeight w:val="2765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/>
              <w:jc w:val="both"/>
              <w:rPr>
                <w:b/>
              </w:rPr>
            </w:pPr>
            <w:r w:rsidRPr="00362413">
              <w:rPr>
                <w:b/>
              </w:rPr>
              <w:t>Письмо</w:t>
            </w:r>
          </w:p>
        </w:tc>
        <w:tc>
          <w:tcPr>
            <w:tcW w:w="3827" w:type="dxa"/>
          </w:tcPr>
          <w:p w:rsidR="005F6E92" w:rsidRPr="00362413" w:rsidRDefault="005F6E92" w:rsidP="00553A77">
            <w:pPr>
              <w:pStyle w:val="TableParagraph"/>
              <w:tabs>
                <w:tab w:val="left" w:pos="800"/>
                <w:tab w:val="left" w:pos="1826"/>
                <w:tab w:val="left" w:pos="3000"/>
                <w:tab w:val="left" w:pos="3195"/>
                <w:tab w:val="left" w:pos="3293"/>
              </w:tabs>
              <w:ind w:left="4" w:right="84"/>
              <w:jc w:val="both"/>
            </w:pPr>
            <w:r w:rsidRPr="00362413">
              <w:rPr>
                <w:spacing w:val="-1"/>
              </w:rPr>
              <w:t>Нормыписьменнойречи:соответствиесо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держаниязаголовку(отражение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1"/>
              </w:rPr>
              <w:t>темы,</w:t>
            </w:r>
            <w:r w:rsidRPr="00362413">
              <w:rPr>
                <w:spacing w:val="-52"/>
              </w:rPr>
              <w:t xml:space="preserve"> </w:t>
            </w:r>
            <w:r w:rsidRPr="00362413">
              <w:t>места</w:t>
            </w:r>
            <w:r w:rsidRPr="00362413">
              <w:tab/>
              <w:t>действия,характеров</w:t>
            </w:r>
            <w:r w:rsidRPr="00362413">
              <w:tab/>
            </w:r>
            <w:r w:rsidRPr="00362413">
              <w:rPr>
                <w:spacing w:val="-2"/>
              </w:rPr>
              <w:t>героев),</w:t>
            </w:r>
            <w:r w:rsidRPr="00362413">
              <w:rPr>
                <w:spacing w:val="-52"/>
              </w:rPr>
              <w:t xml:space="preserve"> </w:t>
            </w:r>
            <w:r w:rsidRPr="00362413">
              <w:t>использованиев</w:t>
            </w:r>
            <w:r w:rsidRPr="00362413">
              <w:tab/>
              <w:t>письменной</w:t>
            </w:r>
            <w:r w:rsidRPr="00362413">
              <w:tab/>
            </w:r>
            <w:r w:rsidRPr="00362413">
              <w:tab/>
            </w:r>
            <w:r w:rsidRPr="00362413">
              <w:tab/>
              <w:t>речи</w:t>
            </w:r>
            <w:r w:rsidRPr="00362413">
              <w:rPr>
                <w:spacing w:val="-52"/>
              </w:rPr>
              <w:t xml:space="preserve"> </w:t>
            </w:r>
            <w:r w:rsidRPr="00362413">
              <w:t>выразительныхсредствязыка(синоним</w:t>
            </w:r>
            <w:r w:rsidRPr="00362413">
              <w:rPr>
                <w:spacing w:val="1"/>
              </w:rPr>
              <w:t xml:space="preserve"> </w:t>
            </w:r>
            <w:r w:rsidRPr="00362413">
              <w:t>ы,антонимы,</w:t>
            </w:r>
          </w:p>
          <w:p w:rsidR="005F6E92" w:rsidRPr="00362413" w:rsidRDefault="005F6E92" w:rsidP="00553A77">
            <w:pPr>
              <w:pStyle w:val="TableParagraph"/>
              <w:ind w:left="4" w:right="71" w:firstLine="1551"/>
              <w:jc w:val="both"/>
            </w:pPr>
            <w:r w:rsidRPr="00362413">
              <w:t>олицетворения,сравне</w:t>
            </w:r>
            <w:r w:rsidRPr="00362413">
              <w:rPr>
                <w:spacing w:val="1"/>
              </w:rPr>
              <w:t xml:space="preserve"> </w:t>
            </w:r>
            <w:r w:rsidRPr="00362413">
              <w:t xml:space="preserve">ния),  </w:t>
            </w:r>
            <w:r w:rsidRPr="00362413">
              <w:rPr>
                <w:spacing w:val="22"/>
              </w:rPr>
              <w:t xml:space="preserve"> </w:t>
            </w:r>
            <w:r w:rsidRPr="00362413">
              <w:t xml:space="preserve">коротие  </w:t>
            </w:r>
            <w:r w:rsidRPr="00362413">
              <w:rPr>
                <w:spacing w:val="13"/>
              </w:rPr>
              <w:t xml:space="preserve"> </w:t>
            </w:r>
            <w:r w:rsidRPr="00362413">
              <w:t xml:space="preserve">сочинения  </w:t>
            </w:r>
            <w:r w:rsidRPr="00362413">
              <w:rPr>
                <w:spacing w:val="19"/>
              </w:rPr>
              <w:t xml:space="preserve"> </w:t>
            </w:r>
            <w:r w:rsidRPr="00362413">
              <w:t>поличным</w:t>
            </w:r>
          </w:p>
          <w:p w:rsidR="005F6E92" w:rsidRPr="00362413" w:rsidRDefault="005F6E92" w:rsidP="00553A77">
            <w:pPr>
              <w:pStyle w:val="TableParagraph"/>
              <w:tabs>
                <w:tab w:val="left" w:pos="3596"/>
              </w:tabs>
              <w:ind w:left="1555"/>
              <w:jc w:val="both"/>
            </w:pPr>
            <w:r w:rsidRPr="00362413">
              <w:t>наблюдениям</w:t>
            </w:r>
            <w:r w:rsidRPr="00362413">
              <w:tab/>
              <w:t>и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впечатлениям.</w:t>
            </w: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tabs>
                <w:tab w:val="left" w:pos="1886"/>
                <w:tab w:val="left" w:pos="2347"/>
              </w:tabs>
              <w:ind w:left="4"/>
              <w:jc w:val="both"/>
            </w:pPr>
            <w:r w:rsidRPr="00362413">
              <w:t>Использовать</w:t>
            </w:r>
            <w:r w:rsidRPr="00362413">
              <w:tab/>
              <w:t>в</w:t>
            </w:r>
            <w:r w:rsidRPr="00362413">
              <w:tab/>
              <w:t>письменной</w:t>
            </w:r>
          </w:p>
          <w:p w:rsidR="005F6E92" w:rsidRPr="00362413" w:rsidRDefault="005F6E92" w:rsidP="00553A77">
            <w:pPr>
              <w:pStyle w:val="TableParagraph"/>
              <w:ind w:left="1886"/>
              <w:jc w:val="both"/>
            </w:pPr>
            <w:r w:rsidRPr="00362413">
              <w:t>речивыразительныесредст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ваязыка.</w:t>
            </w:r>
          </w:p>
          <w:p w:rsidR="005F6E92" w:rsidRPr="00362413" w:rsidRDefault="005F6E92" w:rsidP="00553A77">
            <w:pPr>
              <w:pStyle w:val="TableParagraph"/>
              <w:ind w:left="4" w:right="84"/>
              <w:jc w:val="both"/>
            </w:pPr>
            <w:r w:rsidRPr="00362413">
              <w:rPr>
                <w:spacing w:val="-1"/>
              </w:rPr>
              <w:t>Создаватьсобственныетекстынаосновеличных</w:t>
            </w:r>
            <w:r w:rsidRPr="00362413">
              <w:rPr>
                <w:spacing w:val="-52"/>
              </w:rPr>
              <w:t xml:space="preserve"> </w:t>
            </w:r>
            <w:r w:rsidRPr="00362413">
              <w:t>впечатленийинаблюдений.</w:t>
            </w:r>
          </w:p>
        </w:tc>
      </w:tr>
      <w:tr w:rsidR="005F6E92" w:rsidRPr="00362413" w:rsidTr="005F6E92">
        <w:trPr>
          <w:trHeight w:val="5516"/>
        </w:trPr>
        <w:tc>
          <w:tcPr>
            <w:tcW w:w="1417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110" w:right="171"/>
              <w:jc w:val="both"/>
              <w:rPr>
                <w:b/>
              </w:rPr>
            </w:pPr>
            <w:r w:rsidRPr="00362413">
              <w:rPr>
                <w:b/>
              </w:rPr>
              <w:t>Работа</w:t>
            </w:r>
            <w:r w:rsidRPr="00362413">
              <w:rPr>
                <w:b/>
                <w:spacing w:val="1"/>
              </w:rPr>
              <w:t xml:space="preserve"> </w:t>
            </w:r>
            <w:r w:rsidRPr="00362413">
              <w:rPr>
                <w:b/>
                <w:spacing w:val="-1"/>
              </w:rPr>
              <w:t>стекстомху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дожествен</w:t>
            </w:r>
            <w:r w:rsidRPr="00362413">
              <w:rPr>
                <w:b/>
                <w:spacing w:val="1"/>
              </w:rPr>
              <w:t xml:space="preserve"> </w:t>
            </w:r>
            <w:r w:rsidRPr="00362413">
              <w:rPr>
                <w:b/>
              </w:rPr>
              <w:t>ногопроиз</w:t>
            </w:r>
            <w:r w:rsidRPr="00362413">
              <w:rPr>
                <w:b/>
                <w:spacing w:val="1"/>
              </w:rPr>
              <w:t xml:space="preserve"> </w:t>
            </w:r>
            <w:r w:rsidRPr="00362413">
              <w:rPr>
                <w:b/>
              </w:rPr>
              <w:t>ведения</w:t>
            </w:r>
          </w:p>
        </w:tc>
        <w:tc>
          <w:tcPr>
            <w:tcW w:w="3827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4" w:right="136"/>
              <w:jc w:val="both"/>
            </w:pPr>
            <w:r w:rsidRPr="00362413">
              <w:rPr>
                <w:spacing w:val="-1"/>
              </w:rPr>
              <w:t>Анализзаголовка,анализтекста(черезси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стемувопросовизаданий),определениее</w:t>
            </w:r>
            <w:r w:rsidRPr="00362413">
              <w:rPr>
                <w:spacing w:val="-53"/>
              </w:rPr>
              <w:t xml:space="preserve"> </w:t>
            </w:r>
            <w:r w:rsidRPr="00362413">
              <w:t>гоэмоционально-смысловых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доминант(основнаямысль,главные</w:t>
            </w:r>
          </w:p>
          <w:p w:rsidR="005F6E92" w:rsidRPr="00362413" w:rsidRDefault="005F6E92" w:rsidP="00553A77">
            <w:pPr>
              <w:pStyle w:val="TableParagraph"/>
              <w:ind w:left="1603" w:right="963"/>
              <w:jc w:val="both"/>
            </w:pPr>
            <w:r w:rsidRPr="00362413">
              <w:t>переживания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влирическом</w:t>
            </w:r>
          </w:p>
          <w:p w:rsidR="005F6E92" w:rsidRPr="00362413" w:rsidRDefault="005F6E92" w:rsidP="00553A77">
            <w:pPr>
              <w:pStyle w:val="TableParagraph"/>
              <w:jc w:val="both"/>
              <w:rPr>
                <w:b/>
                <w:sz w:val="21"/>
              </w:rPr>
            </w:pPr>
          </w:p>
          <w:p w:rsidR="005F6E92" w:rsidRPr="00362413" w:rsidRDefault="005F6E92" w:rsidP="00553A77">
            <w:pPr>
              <w:pStyle w:val="TableParagraph"/>
              <w:ind w:left="1603"/>
              <w:jc w:val="both"/>
            </w:pPr>
            <w:r w:rsidRPr="00362413">
              <w:t>стихотворении,против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936"/>
              </w:tabs>
              <w:ind w:left="4" w:right="84"/>
              <w:jc w:val="both"/>
            </w:pPr>
            <w:r w:rsidRPr="00362413">
              <w:t>оположные</w:t>
            </w:r>
            <w:r w:rsidRPr="00362413">
              <w:tab/>
              <w:t>позиции</w:t>
            </w:r>
            <w:r w:rsidRPr="00362413">
              <w:rPr>
                <w:spacing w:val="-53"/>
              </w:rPr>
              <w:t xml:space="preserve"> </w:t>
            </w:r>
            <w:r w:rsidRPr="00362413">
              <w:t>героевиавторскийвыводврассказе).Опр</w:t>
            </w:r>
            <w:r w:rsidRPr="00362413">
              <w:rPr>
                <w:spacing w:val="1"/>
              </w:rPr>
              <w:t xml:space="preserve"> </w:t>
            </w:r>
            <w:r w:rsidRPr="00362413">
              <w:t>еделение</w:t>
            </w:r>
          </w:p>
          <w:p w:rsidR="005F6E92" w:rsidRPr="00362413" w:rsidRDefault="005F6E92" w:rsidP="00553A77">
            <w:pPr>
              <w:pStyle w:val="TableParagraph"/>
              <w:ind w:left="4" w:right="172" w:firstLine="1599"/>
              <w:jc w:val="both"/>
            </w:pPr>
            <w:r w:rsidRPr="00362413">
              <w:t>особенностейпострое</w:t>
            </w:r>
            <w:r w:rsidRPr="00362413">
              <w:rPr>
                <w:spacing w:val="-53"/>
              </w:rPr>
              <w:t xml:space="preserve"> </w:t>
            </w:r>
            <w:r w:rsidRPr="00362413">
              <w:t>ниятекста,выявлениесредств</w:t>
            </w:r>
          </w:p>
          <w:p w:rsidR="005F6E92" w:rsidRPr="00362413" w:rsidRDefault="005F6E92" w:rsidP="00553A77">
            <w:pPr>
              <w:pStyle w:val="TableParagraph"/>
              <w:ind w:left="1603"/>
              <w:jc w:val="both"/>
            </w:pPr>
            <w:r w:rsidRPr="00362413">
              <w:t>художественнойвыраз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ительности</w:t>
            </w:r>
          </w:p>
          <w:p w:rsidR="005F6E92" w:rsidRPr="00362413" w:rsidRDefault="005F6E92" w:rsidP="00553A77">
            <w:pPr>
              <w:pStyle w:val="TableParagraph"/>
              <w:ind w:left="1603"/>
              <w:jc w:val="both"/>
            </w:pPr>
            <w:r w:rsidRPr="00362413">
              <w:t>(антонимы,синонимы,</w:t>
            </w:r>
          </w:p>
          <w:p w:rsidR="005F6E92" w:rsidRPr="00362413" w:rsidRDefault="005F6E92" w:rsidP="00553A77">
            <w:pPr>
              <w:pStyle w:val="TableParagraph"/>
              <w:jc w:val="both"/>
              <w:rPr>
                <w:b/>
                <w:sz w:val="21"/>
              </w:rPr>
            </w:pPr>
          </w:p>
          <w:p w:rsidR="005F6E92" w:rsidRPr="00362413" w:rsidRDefault="005F6E92" w:rsidP="00553A77">
            <w:pPr>
              <w:pStyle w:val="TableParagraph"/>
              <w:ind w:left="4" w:right="135" w:firstLine="1599"/>
              <w:jc w:val="both"/>
            </w:pPr>
            <w:r w:rsidRPr="00362413">
              <w:rPr>
                <w:spacing w:val="-1"/>
              </w:rPr>
              <w:t>олицетворения,сравне</w:t>
            </w:r>
            <w:r w:rsidRPr="00362413">
              <w:rPr>
                <w:spacing w:val="-53"/>
              </w:rPr>
              <w:t xml:space="preserve"> </w:t>
            </w:r>
            <w:r w:rsidRPr="00362413">
              <w:t>ния).Умениеопределитьхарактергероя(</w:t>
            </w:r>
            <w:r w:rsidRPr="00362413">
              <w:rPr>
                <w:spacing w:val="-53"/>
              </w:rPr>
              <w:t xml:space="preserve"> </w:t>
            </w:r>
            <w:r w:rsidRPr="00362413">
              <w:t>черезегословесныйпортрет,анализпост</w:t>
            </w:r>
            <w:r w:rsidRPr="00362413">
              <w:rPr>
                <w:spacing w:val="-53"/>
              </w:rPr>
              <w:t xml:space="preserve"> </w:t>
            </w:r>
            <w:r w:rsidRPr="00362413">
              <w:t>упков,</w:t>
            </w:r>
            <w:r w:rsidRPr="00362413">
              <w:rPr>
                <w:spacing w:val="2"/>
              </w:rPr>
              <w:t xml:space="preserve"> </w:t>
            </w:r>
            <w:r w:rsidRPr="00362413">
              <w:t>речевое</w:t>
            </w:r>
            <w:r w:rsidRPr="00362413">
              <w:rPr>
                <w:spacing w:val="53"/>
              </w:rPr>
              <w:t xml:space="preserve"> </w:t>
            </w:r>
            <w:r w:rsidRPr="00362413">
              <w:t>поведение,</w:t>
            </w:r>
          </w:p>
        </w:tc>
        <w:tc>
          <w:tcPr>
            <w:tcW w:w="4538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4" w:right="89"/>
              <w:jc w:val="both"/>
            </w:pPr>
            <w:r w:rsidRPr="00362413">
              <w:t>Узнавать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учебный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</w:t>
            </w:r>
            <w:r w:rsidRPr="00362413">
              <w:rPr>
                <w:spacing w:val="1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t>понимать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егоособенности:задания,вопросы,поясненияит.</w:t>
            </w:r>
            <w:r w:rsidRPr="00362413">
              <w:rPr>
                <w:spacing w:val="-53"/>
              </w:rPr>
              <w:t xml:space="preserve"> </w:t>
            </w:r>
            <w:r w:rsidRPr="00362413">
              <w:t>п.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794"/>
                <w:tab w:val="left" w:pos="3925"/>
              </w:tabs>
              <w:ind w:left="4" w:right="104"/>
              <w:jc w:val="both"/>
            </w:pPr>
            <w:r w:rsidRPr="00362413">
              <w:t>Характеризоватьтекстхудожественногопроизв</w:t>
            </w:r>
            <w:r w:rsidRPr="00362413">
              <w:rPr>
                <w:spacing w:val="1"/>
              </w:rPr>
              <w:t xml:space="preserve"> </w:t>
            </w:r>
            <w:r w:rsidRPr="00362413">
              <w:t>едения:</w:t>
            </w:r>
            <w:r w:rsidRPr="00362413">
              <w:tab/>
              <w:t>определять</w:t>
            </w:r>
            <w:r w:rsidRPr="00362413">
              <w:tab/>
            </w:r>
            <w:r w:rsidRPr="00362413">
              <w:rPr>
                <w:spacing w:val="-2"/>
              </w:rPr>
              <w:t>тему,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главнуюмысль,последовательностьсобытий(сп</w:t>
            </w:r>
            <w:r w:rsidRPr="00362413">
              <w:rPr>
                <w:spacing w:val="-52"/>
              </w:rPr>
              <w:t xml:space="preserve"> </w:t>
            </w:r>
            <w:r w:rsidRPr="00362413">
              <w:t>омощьюучителяисамостоятельно).</w:t>
            </w:r>
          </w:p>
          <w:p w:rsidR="005F6E92" w:rsidRPr="00362413" w:rsidRDefault="005F6E92" w:rsidP="00553A77">
            <w:pPr>
              <w:pStyle w:val="TableParagraph"/>
              <w:ind w:left="4" w:right="84"/>
              <w:jc w:val="both"/>
            </w:pPr>
            <w:r w:rsidRPr="00362413">
              <w:rPr>
                <w:spacing w:val="-1"/>
              </w:rPr>
              <w:t>Характеризоватьгероевпроизведенияиихпосту</w:t>
            </w:r>
            <w:r w:rsidRPr="00362413">
              <w:rPr>
                <w:spacing w:val="-52"/>
              </w:rPr>
              <w:t xml:space="preserve"> </w:t>
            </w:r>
            <w:r w:rsidRPr="00362413">
              <w:t>пки.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088"/>
              </w:tabs>
              <w:ind w:left="4" w:right="103"/>
              <w:jc w:val="both"/>
            </w:pPr>
            <w:r w:rsidRPr="00362413">
              <w:t>Составлять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план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текста:</w:t>
            </w:r>
            <w:r w:rsidRPr="00362413">
              <w:rPr>
                <w:spacing w:val="1"/>
              </w:rPr>
              <w:t xml:space="preserve"> </w:t>
            </w:r>
            <w:r w:rsidRPr="00362413">
              <w:t>делить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</w:t>
            </w:r>
            <w:r w:rsidRPr="00362413">
              <w:rPr>
                <w:spacing w:val="-52"/>
              </w:rPr>
              <w:t xml:space="preserve"> </w:t>
            </w:r>
            <w:r w:rsidRPr="00362413">
              <w:t>начасти,озаглавливатькаждуючасть,определят</w:t>
            </w:r>
            <w:r w:rsidRPr="00362413">
              <w:rPr>
                <w:spacing w:val="1"/>
              </w:rPr>
              <w:t xml:space="preserve"> </w:t>
            </w:r>
            <w:r w:rsidRPr="00362413">
              <w:t>ь</w:t>
            </w:r>
            <w:r w:rsidRPr="00362413">
              <w:tab/>
              <w:t>главную</w:t>
            </w:r>
          </w:p>
          <w:p w:rsidR="005F6E92" w:rsidRPr="00362413" w:rsidRDefault="005F6E92" w:rsidP="00553A77">
            <w:pPr>
              <w:pStyle w:val="TableParagraph"/>
              <w:ind w:left="4" w:right="229" w:firstLine="2084"/>
              <w:jc w:val="both"/>
            </w:pPr>
            <w:r w:rsidRPr="00362413">
              <w:rPr>
                <w:spacing w:val="-1"/>
              </w:rPr>
              <w:t>мысльпроизведенияспо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мощьюучителяисамостоятельно.</w:t>
            </w:r>
          </w:p>
          <w:p w:rsidR="005F6E92" w:rsidRPr="00362413" w:rsidRDefault="005F6E92" w:rsidP="00553A77">
            <w:pPr>
              <w:pStyle w:val="TableParagraph"/>
              <w:ind w:left="4" w:right="119"/>
              <w:jc w:val="both"/>
            </w:pPr>
            <w:r w:rsidRPr="00362413">
              <w:t>Пересказыватьтекстхудожественногопроизвед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ения:наосновеопорныхслов,поплану,поиллюст</w:t>
            </w:r>
            <w:r w:rsidRPr="00362413">
              <w:rPr>
                <w:spacing w:val="-53"/>
              </w:rPr>
              <w:t xml:space="preserve"> </w:t>
            </w:r>
            <w:r w:rsidRPr="00362413">
              <w:t>рациям.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56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827"/>
        <w:gridCol w:w="4538"/>
      </w:tblGrid>
      <w:tr w:rsidR="005F6E92" w:rsidRPr="00362413" w:rsidTr="005F6E92">
        <w:trPr>
          <w:trHeight w:val="5521"/>
        </w:trPr>
        <w:tc>
          <w:tcPr>
            <w:tcW w:w="1417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827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4" w:right="115"/>
              <w:jc w:val="both"/>
            </w:pPr>
            <w:r w:rsidRPr="00362413">
              <w:t>черезавторскийкомментарий),сравните</w:t>
            </w:r>
            <w:r w:rsidRPr="00362413">
              <w:rPr>
                <w:spacing w:val="-52"/>
              </w:rPr>
              <w:t xml:space="preserve"> </w:t>
            </w:r>
            <w:r w:rsidRPr="00362413">
              <w:t>льныйанализповедения</w:t>
            </w:r>
          </w:p>
        </w:tc>
        <w:tc>
          <w:tcPr>
            <w:tcW w:w="4538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57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1590"/>
        <w:gridCol w:w="2238"/>
        <w:gridCol w:w="4538"/>
      </w:tblGrid>
      <w:tr w:rsidR="005F6E92" w:rsidRPr="00362413" w:rsidTr="005F6E92">
        <w:trPr>
          <w:trHeight w:val="4421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828" w:type="dxa"/>
            <w:gridSpan w:val="2"/>
          </w:tcPr>
          <w:p w:rsidR="005F6E92" w:rsidRPr="00362413" w:rsidRDefault="005F6E92" w:rsidP="00553A77">
            <w:pPr>
              <w:pStyle w:val="TableParagraph"/>
              <w:tabs>
                <w:tab w:val="left" w:pos="3625"/>
              </w:tabs>
              <w:ind w:left="4" w:right="86"/>
              <w:jc w:val="both"/>
            </w:pPr>
            <w:r w:rsidRPr="00362413">
              <w:t>разныхгероев.Обнаружение(спомощью</w:t>
            </w:r>
            <w:r w:rsidRPr="00362413">
              <w:rPr>
                <w:spacing w:val="-53"/>
              </w:rPr>
              <w:t xml:space="preserve"> </w:t>
            </w:r>
            <w:r w:rsidRPr="00362413">
              <w:t>учителя)авторскойпозиции</w:t>
            </w:r>
            <w:r w:rsidRPr="00362413">
              <w:tab/>
            </w:r>
            <w:r w:rsidRPr="00362413">
              <w:rPr>
                <w:spacing w:val="-4"/>
              </w:rPr>
              <w:t>в</w:t>
            </w:r>
            <w:r w:rsidRPr="00362413">
              <w:rPr>
                <w:spacing w:val="-53"/>
              </w:rPr>
              <w:t xml:space="preserve"> </w:t>
            </w:r>
            <w:r w:rsidRPr="00362413">
              <w:t>прозаических текстах инаправления</w:t>
            </w:r>
          </w:p>
          <w:p w:rsidR="005F6E92" w:rsidRPr="00362413" w:rsidRDefault="005F6E92" w:rsidP="00553A77">
            <w:pPr>
              <w:pStyle w:val="TableParagraph"/>
              <w:tabs>
                <w:tab w:val="left" w:pos="3046"/>
                <w:tab w:val="left" w:pos="3623"/>
              </w:tabs>
              <w:ind w:left="4" w:right="86" w:firstLine="2636"/>
              <w:jc w:val="both"/>
            </w:pPr>
            <w:r w:rsidRPr="00362413">
              <w:t>авторскихп</w:t>
            </w:r>
            <w:r w:rsidRPr="00362413">
              <w:rPr>
                <w:spacing w:val="-52"/>
              </w:rPr>
              <w:t xml:space="preserve"> </w:t>
            </w:r>
            <w:r w:rsidRPr="00362413">
              <w:t>ереживанийвлирическихтекстах.Врезу</w:t>
            </w:r>
            <w:r w:rsidRPr="00362413">
              <w:rPr>
                <w:spacing w:val="1"/>
              </w:rPr>
              <w:t xml:space="preserve"> </w:t>
            </w:r>
            <w:r w:rsidRPr="00362413">
              <w:t>льтатеработыстекстом:</w:t>
            </w:r>
            <w:r w:rsidRPr="00362413">
              <w:tab/>
            </w:r>
            <w:r w:rsidRPr="00362413">
              <w:rPr>
                <w:spacing w:val="-1"/>
              </w:rPr>
              <w:t>умение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выделять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2"/>
              </w:rPr>
              <w:t>в</w:t>
            </w:r>
          </w:p>
          <w:p w:rsidR="005F6E92" w:rsidRPr="00362413" w:rsidRDefault="005F6E92" w:rsidP="00553A77">
            <w:pPr>
              <w:pStyle w:val="TableParagraph"/>
              <w:tabs>
                <w:tab w:val="left" w:pos="882"/>
                <w:tab w:val="left" w:pos="1036"/>
                <w:tab w:val="left" w:pos="2163"/>
                <w:tab w:val="left" w:pos="2640"/>
                <w:tab w:val="left" w:pos="2795"/>
                <w:tab w:val="left" w:pos="3382"/>
              </w:tabs>
              <w:ind w:left="4" w:right="85"/>
              <w:jc w:val="both"/>
            </w:pPr>
            <w:r w:rsidRPr="00362413">
              <w:t>текстеразныесюжетныелинии;видетьра</w:t>
            </w:r>
            <w:r w:rsidRPr="00362413">
              <w:rPr>
                <w:spacing w:val="-52"/>
              </w:rPr>
              <w:t xml:space="preserve"> </w:t>
            </w:r>
            <w:r w:rsidRPr="00362413">
              <w:t>зные</w:t>
            </w:r>
            <w:r w:rsidRPr="00362413">
              <w:tab/>
            </w:r>
            <w:r w:rsidRPr="00362413">
              <w:tab/>
              <w:t>точки</w:t>
            </w:r>
            <w:r w:rsidRPr="00362413">
              <w:tab/>
              <w:t>зрения</w:t>
            </w:r>
            <w:r w:rsidRPr="00362413">
              <w:tab/>
              <w:t>или</w:t>
            </w:r>
            <w:r w:rsidRPr="00362413">
              <w:rPr>
                <w:spacing w:val="1"/>
              </w:rPr>
              <w:t xml:space="preserve"> </w:t>
            </w:r>
            <w:r w:rsidRPr="00362413">
              <w:t>позиции;устанавливать</w:t>
            </w:r>
            <w:r w:rsidRPr="00362413">
              <w:tab/>
              <w:t>причинно-</w:t>
            </w:r>
            <w:r w:rsidRPr="00362413">
              <w:rPr>
                <w:spacing w:val="1"/>
              </w:rPr>
              <w:t xml:space="preserve"> </w:t>
            </w:r>
            <w:r w:rsidRPr="00362413">
              <w:t>следственныесвязивразвитиисюжетаив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поведениигероев;понимать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авторскую</w:t>
            </w:r>
            <w:r w:rsidRPr="00362413">
              <w:rPr>
                <w:spacing w:val="-52"/>
              </w:rPr>
              <w:t xml:space="preserve"> </w:t>
            </w:r>
            <w:r w:rsidRPr="00362413">
              <w:t>точку</w:t>
            </w:r>
            <w:r w:rsidRPr="00362413">
              <w:tab/>
              <w:t>зрения;выделять</w:t>
            </w:r>
            <w:r w:rsidRPr="00362413">
              <w:tab/>
            </w:r>
            <w:r w:rsidRPr="00362413">
              <w:tab/>
              <w:t>основную</w:t>
            </w:r>
            <w:r w:rsidRPr="00362413">
              <w:rPr>
                <w:spacing w:val="-52"/>
              </w:rPr>
              <w:t xml:space="preserve"> </w:t>
            </w:r>
            <w:r w:rsidRPr="00362413">
              <w:t>мысль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текста;обнаруживатьвыразительные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средства.</w:t>
            </w: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5F6E92" w:rsidRPr="00362413" w:rsidTr="005F6E92">
        <w:trPr>
          <w:trHeight w:val="254"/>
        </w:trPr>
        <w:tc>
          <w:tcPr>
            <w:tcW w:w="1417" w:type="dxa"/>
            <w:tcBorders>
              <w:bottom w:val="nil"/>
            </w:tcBorders>
          </w:tcPr>
          <w:p w:rsidR="005F6E92" w:rsidRPr="00362413" w:rsidRDefault="005F6E92" w:rsidP="00553A77">
            <w:pPr>
              <w:pStyle w:val="TableParagraph"/>
              <w:ind w:left="110"/>
              <w:jc w:val="both"/>
              <w:rPr>
                <w:b/>
              </w:rPr>
            </w:pPr>
            <w:r w:rsidRPr="00362413">
              <w:rPr>
                <w:b/>
              </w:rPr>
              <w:t>Кругдетс</w:t>
            </w:r>
          </w:p>
        </w:tc>
        <w:tc>
          <w:tcPr>
            <w:tcW w:w="3828" w:type="dxa"/>
            <w:gridSpan w:val="2"/>
            <w:vMerge w:val="restart"/>
          </w:tcPr>
          <w:p w:rsidR="005F6E92" w:rsidRPr="00362413" w:rsidRDefault="005F6E92" w:rsidP="00553A77">
            <w:pPr>
              <w:pStyle w:val="TableParagraph"/>
              <w:ind w:left="4" w:right="85"/>
              <w:jc w:val="both"/>
            </w:pPr>
            <w:r w:rsidRPr="00362413">
              <w:rPr>
                <w:spacing w:val="-1"/>
              </w:rPr>
              <w:t>Произведенияустногонародноготворче</w:t>
            </w:r>
            <w:r w:rsidRPr="00362413">
              <w:rPr>
                <w:spacing w:val="-52"/>
              </w:rPr>
              <w:t xml:space="preserve"> </w:t>
            </w:r>
            <w:r w:rsidRPr="00362413">
              <w:t>ства.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011"/>
                <w:tab w:val="left" w:pos="1299"/>
                <w:tab w:val="left" w:pos="1481"/>
                <w:tab w:val="left" w:pos="2162"/>
                <w:tab w:val="left" w:pos="2589"/>
                <w:tab w:val="left" w:pos="2761"/>
                <w:tab w:val="left" w:pos="3021"/>
                <w:tab w:val="left" w:pos="3452"/>
              </w:tabs>
              <w:ind w:left="4" w:right="86" w:firstLine="2242"/>
              <w:jc w:val="both"/>
            </w:pPr>
            <w:r w:rsidRPr="00362413">
              <w:t>Произведеният</w:t>
            </w:r>
            <w:r w:rsidRPr="00362413">
              <w:rPr>
                <w:spacing w:val="1"/>
              </w:rPr>
              <w:t xml:space="preserve"> </w:t>
            </w:r>
            <w:r w:rsidRPr="00362413">
              <w:t>атарских</w:t>
            </w:r>
            <w:r w:rsidRPr="00362413">
              <w:tab/>
            </w:r>
            <w:r w:rsidRPr="00362413">
              <w:tab/>
              <w:t>писателей,</w:t>
            </w:r>
            <w:r w:rsidRPr="00362413">
              <w:tab/>
            </w:r>
            <w:r w:rsidRPr="00362413">
              <w:tab/>
              <w:t>например,</w:t>
            </w:r>
            <w:r w:rsidRPr="00362413">
              <w:rPr>
                <w:spacing w:val="-52"/>
              </w:rPr>
              <w:t xml:space="preserve"> </w:t>
            </w:r>
            <w:r w:rsidRPr="00362413">
              <w:t>Г.Тукая,</w:t>
            </w:r>
            <w:r w:rsidRPr="00362413">
              <w:tab/>
              <w:t>М.</w:t>
            </w:r>
            <w:r w:rsidRPr="00362413">
              <w:tab/>
            </w:r>
            <w:r w:rsidRPr="00362413">
              <w:tab/>
              <w:t>Джалиля,</w:t>
            </w:r>
            <w:r w:rsidRPr="00362413">
              <w:tab/>
              <w:t>А.</w:t>
            </w:r>
            <w:r w:rsidRPr="00362413">
              <w:tab/>
            </w:r>
            <w:r w:rsidRPr="00362413">
              <w:rPr>
                <w:spacing w:val="-1"/>
              </w:rPr>
              <w:t>Алиша,</w:t>
            </w:r>
            <w:r w:rsidRPr="00362413">
              <w:rPr>
                <w:spacing w:val="-52"/>
              </w:rPr>
              <w:t xml:space="preserve"> </w:t>
            </w:r>
            <w:r w:rsidRPr="00362413">
              <w:t>Б.Рахмета,</w:t>
            </w:r>
            <w:r w:rsidRPr="00362413">
              <w:tab/>
            </w:r>
            <w:r w:rsidRPr="00362413">
              <w:tab/>
            </w:r>
            <w:r w:rsidRPr="00362413">
              <w:tab/>
              <w:t>И.</w:t>
            </w:r>
            <w:r w:rsidRPr="00362413">
              <w:tab/>
              <w:t>Туктара,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2"/>
              </w:rPr>
              <w:t>Ш.</w:t>
            </w:r>
            <w:r w:rsidRPr="00362413">
              <w:rPr>
                <w:spacing w:val="-52"/>
              </w:rPr>
              <w:t xml:space="preserve"> </w:t>
            </w:r>
            <w:r w:rsidRPr="00362413">
              <w:t>Галиева,М.Магдеева,Х.Халикова,А.Би</w:t>
            </w:r>
            <w:r w:rsidRPr="00362413">
              <w:rPr>
                <w:spacing w:val="1"/>
              </w:rPr>
              <w:t xml:space="preserve"> </w:t>
            </w:r>
            <w:r w:rsidRPr="00362413">
              <w:t>кчантаевой,Ф.Яруллина,Р.Миннуллина</w:t>
            </w:r>
          </w:p>
          <w:p w:rsidR="005F6E92" w:rsidRPr="00362413" w:rsidRDefault="005F6E92" w:rsidP="00553A77">
            <w:pPr>
              <w:pStyle w:val="TableParagraph"/>
              <w:ind w:left="4" w:right="125"/>
              <w:jc w:val="both"/>
            </w:pPr>
            <w:r w:rsidRPr="00362413">
              <w:t>,Дж.Тарджеманова,Р.Валиевой,Ф.Садр</w:t>
            </w:r>
            <w:r w:rsidRPr="00362413">
              <w:rPr>
                <w:spacing w:val="-53"/>
              </w:rPr>
              <w:t xml:space="preserve"> </w:t>
            </w:r>
            <w:r w:rsidRPr="00362413">
              <w:t>иева,Л.Лерона,Г.Гильманова,Р.Курбан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а,Г.Мурата,Дж.Дарзамана,Й.Шарапово</w:t>
            </w:r>
            <w:r w:rsidRPr="00362413">
              <w:rPr>
                <w:spacing w:val="-53"/>
              </w:rPr>
              <w:t xml:space="preserve"> </w:t>
            </w:r>
            <w:r w:rsidRPr="00362413">
              <w:t>й,А.Ахметгалиевойидр.</w:t>
            </w:r>
          </w:p>
          <w:p w:rsidR="005F6E92" w:rsidRPr="00362413" w:rsidRDefault="005F6E92" w:rsidP="00553A77">
            <w:pPr>
              <w:pStyle w:val="TableParagraph"/>
              <w:ind w:left="4" w:right="85"/>
              <w:jc w:val="both"/>
            </w:pPr>
            <w:r w:rsidRPr="00362413">
              <w:rPr>
                <w:spacing w:val="-1"/>
              </w:rPr>
              <w:t>Основныетемыдетскогочтения:произве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денияоРодине,родномязыке,школе,дет</w:t>
            </w:r>
            <w:r w:rsidRPr="00362413">
              <w:rPr>
                <w:spacing w:val="1"/>
              </w:rPr>
              <w:t xml:space="preserve"> </w:t>
            </w:r>
            <w:r w:rsidRPr="00362413">
              <w:t>ях,природе,животных,спорте,праздник</w:t>
            </w:r>
            <w:r w:rsidRPr="00362413">
              <w:rPr>
                <w:spacing w:val="-52"/>
              </w:rPr>
              <w:t xml:space="preserve"> </w:t>
            </w:r>
            <w:r w:rsidRPr="00362413">
              <w:t>ах,юмористическиеидр.</w:t>
            </w:r>
          </w:p>
          <w:p w:rsidR="005F6E92" w:rsidRPr="00362413" w:rsidRDefault="005F6E92" w:rsidP="00553A77">
            <w:pPr>
              <w:pStyle w:val="TableParagraph"/>
              <w:ind w:left="4" w:right="85"/>
              <w:jc w:val="both"/>
            </w:pPr>
            <w:r w:rsidRPr="00362413">
              <w:rPr>
                <w:spacing w:val="-1"/>
              </w:rPr>
              <w:t>Произведениятатарских,русскихписате</w:t>
            </w:r>
            <w:r w:rsidRPr="00362413">
              <w:rPr>
                <w:spacing w:val="-52"/>
              </w:rPr>
              <w:t xml:space="preserve"> </w:t>
            </w:r>
            <w:r w:rsidRPr="00362413">
              <w:t>лей,</w:t>
            </w:r>
          </w:p>
          <w:p w:rsidR="005F6E92" w:rsidRPr="00362413" w:rsidRDefault="005F6E92" w:rsidP="00553A77">
            <w:pPr>
              <w:pStyle w:val="TableParagraph"/>
              <w:ind w:left="4" w:right="128" w:firstLine="2305"/>
              <w:jc w:val="both"/>
            </w:pPr>
            <w:r w:rsidRPr="00362413">
              <w:t>посвященныес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ледующейпримернойтематикедетского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чтения:«Учатвшколе…»,«Устноенарод</w:t>
            </w:r>
            <w:r w:rsidRPr="00362413">
              <w:rPr>
                <w:spacing w:val="-53"/>
              </w:rPr>
              <w:t xml:space="preserve"> </w:t>
            </w:r>
            <w:r w:rsidRPr="00362413">
              <w:t>ноетворчество»,</w:t>
            </w:r>
            <w:r w:rsidRPr="00362413">
              <w:rPr>
                <w:spacing w:val="51"/>
              </w:rPr>
              <w:t xml:space="preserve"> </w:t>
            </w:r>
            <w:r w:rsidRPr="00362413">
              <w:t>«Моя</w:t>
            </w:r>
            <w:r w:rsidRPr="00362413">
              <w:rPr>
                <w:spacing w:val="53"/>
              </w:rPr>
              <w:t xml:space="preserve"> </w:t>
            </w:r>
            <w:r w:rsidRPr="00362413">
              <w:t>семья»,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«Золотаяосень»,«Какпрекрасенэтотмир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215"/>
                <w:tab w:val="left" w:pos="3106"/>
              </w:tabs>
              <w:ind w:left="4" w:right="92"/>
              <w:jc w:val="both"/>
            </w:pPr>
            <w:r w:rsidRPr="00362413">
              <w:t>!»,«Родинамоя,мойроднойязык…»,«По</w:t>
            </w:r>
            <w:r w:rsidRPr="00362413">
              <w:rPr>
                <w:spacing w:val="-53"/>
              </w:rPr>
              <w:t xml:space="preserve"> </w:t>
            </w:r>
            <w:r w:rsidRPr="00362413">
              <w:t>смеемсявместе»,</w:t>
            </w:r>
            <w:r w:rsidRPr="00362413">
              <w:tab/>
              <w:t>«В</w:t>
            </w:r>
            <w:r w:rsidRPr="00362413">
              <w:tab/>
            </w:r>
            <w:r w:rsidRPr="00362413">
              <w:rPr>
                <w:spacing w:val="-1"/>
              </w:rPr>
              <w:t>стране</w:t>
            </w:r>
            <w:r w:rsidRPr="00362413">
              <w:rPr>
                <w:spacing w:val="-53"/>
              </w:rPr>
              <w:t xml:space="preserve"> </w:t>
            </w:r>
            <w:r w:rsidRPr="00362413">
              <w:t>сказок»,</w:t>
            </w:r>
          </w:p>
          <w:p w:rsidR="005F6E92" w:rsidRPr="00362413" w:rsidRDefault="005F6E92" w:rsidP="00553A77">
            <w:pPr>
              <w:pStyle w:val="TableParagraph"/>
              <w:ind w:left="4" w:right="157"/>
              <w:jc w:val="both"/>
            </w:pPr>
            <w:r w:rsidRPr="00362413">
              <w:t>«Волшебноеслово»,«Красотаснамиряд</w:t>
            </w:r>
            <w:r w:rsidRPr="00362413">
              <w:rPr>
                <w:spacing w:val="-52"/>
              </w:rPr>
              <w:t xml:space="preserve"> </w:t>
            </w:r>
            <w:r w:rsidRPr="00362413">
              <w:t>ом»,«Книгаприроды»,</w:t>
            </w:r>
          </w:p>
          <w:p w:rsidR="005F6E92" w:rsidRPr="00362413" w:rsidRDefault="005F6E92" w:rsidP="00553A77">
            <w:pPr>
              <w:pStyle w:val="TableParagraph"/>
              <w:ind w:left="4" w:right="85"/>
              <w:jc w:val="both"/>
            </w:pPr>
            <w:r w:rsidRPr="00362413">
              <w:rPr>
                <w:spacing w:val="-1"/>
              </w:rPr>
              <w:t>«Веселыепраздники»,«Спортомзанима</w:t>
            </w:r>
            <w:r w:rsidRPr="00362413">
              <w:rPr>
                <w:spacing w:val="-52"/>
              </w:rPr>
              <w:t xml:space="preserve"> </w:t>
            </w:r>
            <w:r w:rsidRPr="00362413">
              <w:t>емся,здоровоживем»идр.</w:t>
            </w:r>
          </w:p>
        </w:tc>
        <w:tc>
          <w:tcPr>
            <w:tcW w:w="4538" w:type="dxa"/>
            <w:vMerge w:val="restart"/>
          </w:tcPr>
          <w:p w:rsidR="005F6E92" w:rsidRPr="00362413" w:rsidRDefault="005F6E92" w:rsidP="00553A77">
            <w:pPr>
              <w:pStyle w:val="TableParagraph"/>
              <w:ind w:left="3"/>
              <w:jc w:val="both"/>
            </w:pPr>
            <w:r w:rsidRPr="00362413">
              <w:t>Представлять</w:t>
            </w:r>
          </w:p>
          <w:p w:rsidR="005F6E92" w:rsidRPr="00362413" w:rsidRDefault="005F6E92" w:rsidP="00553A77">
            <w:pPr>
              <w:pStyle w:val="TableParagraph"/>
              <w:ind w:left="3" w:right="103" w:firstLine="3409"/>
              <w:jc w:val="both"/>
            </w:pPr>
            <w:r w:rsidRPr="00362413">
              <w:rPr>
                <w:spacing w:val="-1"/>
              </w:rPr>
              <w:t>тематику,с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оответствующуювозрастуизнатьтатарскихписа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телей.</w:t>
            </w:r>
          </w:p>
          <w:p w:rsidR="005F6E92" w:rsidRPr="00362413" w:rsidRDefault="005F6E92" w:rsidP="00553A77">
            <w:pPr>
              <w:pStyle w:val="TableParagraph"/>
              <w:ind w:left="3"/>
              <w:jc w:val="both"/>
            </w:pPr>
            <w:r w:rsidRPr="00362413">
              <w:rPr>
                <w:spacing w:val="-1"/>
              </w:rPr>
              <w:t>Определятьпроизведенияустногонародноготво</w:t>
            </w:r>
            <w:r w:rsidRPr="00362413">
              <w:rPr>
                <w:spacing w:val="-52"/>
              </w:rPr>
              <w:t xml:space="preserve"> </w:t>
            </w:r>
            <w:r w:rsidRPr="00362413">
              <w:t>рчества.</w:t>
            </w:r>
          </w:p>
          <w:p w:rsidR="005F6E92" w:rsidRPr="00362413" w:rsidRDefault="005F6E92" w:rsidP="00553A77">
            <w:pPr>
              <w:pStyle w:val="TableParagraph"/>
              <w:ind w:left="3"/>
              <w:jc w:val="both"/>
            </w:pPr>
            <w:r w:rsidRPr="00362413">
              <w:rPr>
                <w:spacing w:val="-1"/>
              </w:rPr>
              <w:t>Читатьпроизведениявслухспостепеннымперех</w:t>
            </w:r>
            <w:r w:rsidRPr="00362413">
              <w:rPr>
                <w:spacing w:val="-52"/>
              </w:rPr>
              <w:t xml:space="preserve"> </w:t>
            </w:r>
            <w:r w:rsidRPr="00362413">
              <w:t>одомначтениепросебя.</w:t>
            </w:r>
          </w:p>
          <w:p w:rsidR="005F6E92" w:rsidRPr="00362413" w:rsidRDefault="005F6E92" w:rsidP="00553A77">
            <w:pPr>
              <w:pStyle w:val="TableParagraph"/>
              <w:ind w:left="3" w:right="125"/>
              <w:jc w:val="both"/>
            </w:pPr>
            <w:r w:rsidRPr="00362413">
              <w:rPr>
                <w:spacing w:val="-1"/>
              </w:rPr>
              <w:t>Сравниватьавторскиеинародныепроизведения.</w:t>
            </w:r>
            <w:r w:rsidRPr="00362413">
              <w:rPr>
                <w:spacing w:val="-53"/>
              </w:rPr>
              <w:t xml:space="preserve"> </w:t>
            </w:r>
            <w:r w:rsidRPr="00362413">
              <w:t>Наблюдатьзажизньюсловвхудожественномтек</w:t>
            </w:r>
            <w:r w:rsidRPr="00362413">
              <w:rPr>
                <w:spacing w:val="-53"/>
              </w:rPr>
              <w:t xml:space="preserve"> </w:t>
            </w:r>
            <w:r w:rsidRPr="00362413">
              <w:t>сте.</w:t>
            </w:r>
          </w:p>
          <w:p w:rsidR="005F6E92" w:rsidRPr="00362413" w:rsidRDefault="005F6E92" w:rsidP="00553A77">
            <w:pPr>
              <w:pStyle w:val="TableParagraph"/>
              <w:ind w:left="3" w:right="104"/>
              <w:jc w:val="both"/>
            </w:pPr>
            <w:r w:rsidRPr="00362413">
              <w:rPr>
                <w:spacing w:val="-1"/>
              </w:rPr>
              <w:t>Находитьавторскиесравненияиподбиратьсвоис</w:t>
            </w:r>
            <w:r w:rsidRPr="00362413">
              <w:rPr>
                <w:spacing w:val="-53"/>
              </w:rPr>
              <w:t xml:space="preserve"> </w:t>
            </w:r>
            <w:r w:rsidRPr="00362413">
              <w:t>равнения.Определятьдействия,</w:t>
            </w:r>
            <w:r w:rsidRPr="00362413">
              <w:rPr>
                <w:spacing w:val="36"/>
              </w:rPr>
              <w:t xml:space="preserve"> </w:t>
            </w:r>
            <w:r w:rsidRPr="00362413">
              <w:t>которые</w:t>
            </w:r>
          </w:p>
          <w:p w:rsidR="005F6E92" w:rsidRPr="00362413" w:rsidRDefault="005F6E92" w:rsidP="00553A77">
            <w:pPr>
              <w:pStyle w:val="TableParagraph"/>
              <w:ind w:left="3" w:firstLine="1824"/>
              <w:jc w:val="both"/>
            </w:pPr>
            <w:r w:rsidRPr="00362413">
              <w:rPr>
                <w:spacing w:val="-1"/>
              </w:rPr>
              <w:t>помогаютпредставитьнежи</w:t>
            </w:r>
            <w:r w:rsidRPr="00362413">
              <w:rPr>
                <w:spacing w:val="-52"/>
              </w:rPr>
              <w:t xml:space="preserve"> </w:t>
            </w:r>
            <w:r w:rsidRPr="00362413">
              <w:t>выепредметыкакживые.</w:t>
            </w:r>
          </w:p>
          <w:p w:rsidR="005F6E92" w:rsidRPr="00362413" w:rsidRDefault="005F6E92" w:rsidP="00553A77">
            <w:pPr>
              <w:pStyle w:val="TableParagraph"/>
              <w:ind w:left="3"/>
              <w:jc w:val="both"/>
            </w:pPr>
            <w:r w:rsidRPr="00362413">
              <w:rPr>
                <w:spacing w:val="-1"/>
              </w:rPr>
              <w:t>Объяснятьинтересныесловесныевыражениявл</w:t>
            </w:r>
            <w:r w:rsidRPr="00362413">
              <w:rPr>
                <w:spacing w:val="-52"/>
              </w:rPr>
              <w:t xml:space="preserve"> </w:t>
            </w:r>
            <w:r w:rsidRPr="00362413">
              <w:t>ирическомтексте.</w:t>
            </w:r>
          </w:p>
          <w:p w:rsidR="005F6E92" w:rsidRPr="00362413" w:rsidRDefault="005F6E92" w:rsidP="00553A77">
            <w:pPr>
              <w:pStyle w:val="TableParagraph"/>
              <w:ind w:left="3"/>
              <w:jc w:val="both"/>
            </w:pPr>
            <w:r w:rsidRPr="00362413">
              <w:rPr>
                <w:spacing w:val="-1"/>
              </w:rPr>
              <w:t>Пользоватьсятематическойкартотекойдляорие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нтировкивдоступномкругучтения.</w:t>
            </w:r>
          </w:p>
        </w:tc>
      </w:tr>
      <w:tr w:rsidR="005F6E92" w:rsidRPr="00362413" w:rsidTr="005F6E92">
        <w:trPr>
          <w:trHeight w:val="242"/>
        </w:trPr>
        <w:tc>
          <w:tcPr>
            <w:tcW w:w="1417" w:type="dxa"/>
            <w:tcBorders>
              <w:top w:val="nil"/>
              <w:bottom w:val="nil"/>
            </w:tcBorders>
          </w:tcPr>
          <w:p w:rsidR="005F6E92" w:rsidRPr="00362413" w:rsidRDefault="005F6E92" w:rsidP="00553A77">
            <w:pPr>
              <w:pStyle w:val="TableParagraph"/>
              <w:ind w:left="110"/>
              <w:jc w:val="both"/>
              <w:rPr>
                <w:b/>
              </w:rPr>
            </w:pPr>
            <w:r w:rsidRPr="00362413">
              <w:rPr>
                <w:b/>
              </w:rPr>
              <w:t>когочтен</w:t>
            </w:r>
          </w:p>
        </w:tc>
        <w:tc>
          <w:tcPr>
            <w:tcW w:w="3828" w:type="dxa"/>
            <w:gridSpan w:val="2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8318"/>
        </w:trPr>
        <w:tc>
          <w:tcPr>
            <w:tcW w:w="1417" w:type="dxa"/>
            <w:tcBorders>
              <w:top w:val="nil"/>
            </w:tcBorders>
          </w:tcPr>
          <w:p w:rsidR="005F6E92" w:rsidRPr="00362413" w:rsidRDefault="005F6E92" w:rsidP="00553A77">
            <w:pPr>
              <w:pStyle w:val="TableParagraph"/>
              <w:ind w:left="110"/>
              <w:jc w:val="both"/>
              <w:rPr>
                <w:b/>
              </w:rPr>
            </w:pPr>
            <w:r w:rsidRPr="00362413">
              <w:rPr>
                <w:b/>
              </w:rPr>
              <w:t>ия</w:t>
            </w:r>
          </w:p>
        </w:tc>
        <w:tc>
          <w:tcPr>
            <w:tcW w:w="3828" w:type="dxa"/>
            <w:gridSpan w:val="2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5F6E92" w:rsidRPr="00362413" w:rsidTr="005F6E92">
        <w:trPr>
          <w:trHeight w:val="777"/>
        </w:trPr>
        <w:tc>
          <w:tcPr>
            <w:tcW w:w="1417" w:type="dxa"/>
            <w:tcBorders>
              <w:bottom w:val="nil"/>
            </w:tcBorders>
          </w:tcPr>
          <w:p w:rsidR="005F6E92" w:rsidRPr="00362413" w:rsidRDefault="005F6E92" w:rsidP="00553A77">
            <w:pPr>
              <w:pStyle w:val="TableParagraph"/>
              <w:ind w:left="110" w:right="107"/>
              <w:jc w:val="both"/>
              <w:rPr>
                <w:b/>
              </w:rPr>
            </w:pPr>
            <w:r w:rsidRPr="00362413">
              <w:rPr>
                <w:b/>
                <w:spacing w:val="-1"/>
              </w:rPr>
              <w:t>Литературо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ведческая</w:t>
            </w:r>
          </w:p>
          <w:p w:rsidR="005F6E92" w:rsidRPr="00362413" w:rsidRDefault="005F6E92" w:rsidP="00553A77">
            <w:pPr>
              <w:pStyle w:val="TableParagraph"/>
              <w:ind w:left="110"/>
              <w:jc w:val="both"/>
              <w:rPr>
                <w:b/>
              </w:rPr>
            </w:pPr>
            <w:r w:rsidRPr="00362413">
              <w:rPr>
                <w:b/>
              </w:rPr>
              <w:t>Пропедевт</w:t>
            </w:r>
          </w:p>
        </w:tc>
        <w:tc>
          <w:tcPr>
            <w:tcW w:w="1590" w:type="dxa"/>
            <w:tcBorders>
              <w:bottom w:val="nil"/>
              <w:right w:val="nil"/>
            </w:tcBorders>
          </w:tcPr>
          <w:p w:rsidR="005F6E92" w:rsidRPr="00362413" w:rsidRDefault="005F6E92" w:rsidP="00553A77">
            <w:pPr>
              <w:pStyle w:val="TableParagraph"/>
              <w:ind w:left="4" w:right="688"/>
              <w:jc w:val="both"/>
            </w:pPr>
            <w:r w:rsidRPr="00362413">
              <w:t>Средства</w:t>
            </w:r>
            <w:r w:rsidRPr="00362413">
              <w:rPr>
                <w:spacing w:val="-52"/>
              </w:rPr>
              <w:t xml:space="preserve"> </w:t>
            </w:r>
            <w:r w:rsidRPr="00362413">
              <w:t>синоним,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олицетворение,</w:t>
            </w:r>
          </w:p>
        </w:tc>
        <w:tc>
          <w:tcPr>
            <w:tcW w:w="2238" w:type="dxa"/>
            <w:tcBorders>
              <w:left w:val="nil"/>
              <w:bottom w:val="nil"/>
            </w:tcBorders>
          </w:tcPr>
          <w:p w:rsidR="005F6E92" w:rsidRPr="00362413" w:rsidRDefault="005F6E92" w:rsidP="00553A77">
            <w:pPr>
              <w:pStyle w:val="TableParagraph"/>
              <w:ind w:right="275"/>
              <w:jc w:val="both"/>
            </w:pPr>
            <w:r w:rsidRPr="00362413">
              <w:t>выразительности:</w:t>
            </w:r>
          </w:p>
          <w:p w:rsidR="005F6E92" w:rsidRPr="00362413" w:rsidRDefault="005F6E92" w:rsidP="00553A77">
            <w:pPr>
              <w:pStyle w:val="TableParagraph"/>
              <w:ind w:right="185"/>
              <w:jc w:val="both"/>
            </w:pPr>
            <w:r w:rsidRPr="00362413">
              <w:t>антоним,</w:t>
            </w:r>
          </w:p>
        </w:tc>
        <w:tc>
          <w:tcPr>
            <w:tcW w:w="4538" w:type="dxa"/>
            <w:tcBorders>
              <w:bottom w:val="nil"/>
            </w:tcBorders>
          </w:tcPr>
          <w:p w:rsidR="005F6E92" w:rsidRPr="00362413" w:rsidRDefault="005F6E92" w:rsidP="00553A77">
            <w:pPr>
              <w:pStyle w:val="TableParagraph"/>
              <w:tabs>
                <w:tab w:val="left" w:pos="4332"/>
              </w:tabs>
              <w:ind w:left="3"/>
              <w:jc w:val="both"/>
            </w:pPr>
            <w:r w:rsidRPr="00362413">
              <w:t>Ориентироваться</w:t>
            </w:r>
            <w:r w:rsidRPr="00362413">
              <w:tab/>
              <w:t>в</w:t>
            </w:r>
          </w:p>
          <w:p w:rsidR="005F6E92" w:rsidRPr="00362413" w:rsidRDefault="005F6E92" w:rsidP="00553A77">
            <w:pPr>
              <w:pStyle w:val="TableParagraph"/>
              <w:ind w:left="3" w:right="84"/>
              <w:jc w:val="both"/>
            </w:pPr>
            <w:r w:rsidRPr="00362413">
              <w:rPr>
                <w:spacing w:val="-1"/>
              </w:rPr>
              <w:t>литературоведческихтерминах:краткоохаракте</w:t>
            </w:r>
            <w:r w:rsidRPr="00362413">
              <w:rPr>
                <w:spacing w:val="-52"/>
              </w:rPr>
              <w:t xml:space="preserve"> </w:t>
            </w:r>
            <w:r w:rsidRPr="00362413">
              <w:t>ризовывать,находитьвтексте.</w:t>
            </w:r>
          </w:p>
        </w:tc>
      </w:tr>
      <w:tr w:rsidR="005F6E92" w:rsidRPr="00362413" w:rsidTr="005F6E92">
        <w:trPr>
          <w:trHeight w:val="285"/>
        </w:trPr>
        <w:tc>
          <w:tcPr>
            <w:tcW w:w="1417" w:type="dxa"/>
            <w:tcBorders>
              <w:top w:val="nil"/>
              <w:bottom w:val="nil"/>
            </w:tcBorders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1590" w:type="dxa"/>
            <w:tcBorders>
              <w:top w:val="nil"/>
              <w:bottom w:val="nil"/>
              <w:right w:val="nil"/>
            </w:tcBorders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</w:tcBorders>
          </w:tcPr>
          <w:p w:rsidR="005F6E92" w:rsidRPr="00362413" w:rsidRDefault="005F6E92" w:rsidP="00553A77">
            <w:pPr>
              <w:pStyle w:val="TableParagraph"/>
              <w:ind w:right="1"/>
              <w:jc w:val="both"/>
            </w:pPr>
            <w:r w:rsidRPr="00362413">
              <w:t>сравнение.Выделени</w:t>
            </w:r>
          </w:p>
        </w:tc>
        <w:tc>
          <w:tcPr>
            <w:tcW w:w="4538" w:type="dxa"/>
            <w:tcBorders>
              <w:top w:val="nil"/>
              <w:bottom w:val="nil"/>
            </w:tcBorders>
          </w:tcPr>
          <w:p w:rsidR="005F6E92" w:rsidRPr="00362413" w:rsidRDefault="005F6E92" w:rsidP="00553A77">
            <w:pPr>
              <w:pStyle w:val="TableParagraph"/>
              <w:ind w:left="3"/>
              <w:jc w:val="both"/>
            </w:pPr>
            <w:r w:rsidRPr="00362413">
              <w:t>Находитьвтекстеиупотреблятьвсвоей</w:t>
            </w:r>
          </w:p>
        </w:tc>
      </w:tr>
      <w:tr w:rsidR="005F6E92" w:rsidRPr="00362413" w:rsidTr="005F6E92">
        <w:trPr>
          <w:trHeight w:val="261"/>
        </w:trPr>
        <w:tc>
          <w:tcPr>
            <w:tcW w:w="1417" w:type="dxa"/>
            <w:tcBorders>
              <w:top w:val="nil"/>
            </w:tcBorders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  <w:tc>
          <w:tcPr>
            <w:tcW w:w="1590" w:type="dxa"/>
            <w:tcBorders>
              <w:top w:val="nil"/>
              <w:right w:val="nil"/>
            </w:tcBorders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е</w:t>
            </w:r>
          </w:p>
        </w:tc>
        <w:tc>
          <w:tcPr>
            <w:tcW w:w="2238" w:type="dxa"/>
            <w:tcBorders>
              <w:top w:val="nil"/>
              <w:left w:val="nil"/>
            </w:tcBorders>
          </w:tcPr>
          <w:p w:rsidR="005F6E92" w:rsidRPr="00362413" w:rsidRDefault="005F6E92" w:rsidP="00553A77">
            <w:pPr>
              <w:pStyle w:val="TableParagraph"/>
              <w:tabs>
                <w:tab w:val="left" w:pos="710"/>
                <w:tab w:val="left" w:pos="1277"/>
              </w:tabs>
              <w:ind w:right="36"/>
              <w:jc w:val="both"/>
            </w:pPr>
            <w:r w:rsidRPr="00362413">
              <w:t>их</w:t>
            </w:r>
            <w:r w:rsidRPr="00362413">
              <w:tab/>
              <w:t>в</w:t>
            </w:r>
            <w:r w:rsidRPr="00362413">
              <w:tab/>
              <w:t>тексте,</w:t>
            </w:r>
          </w:p>
        </w:tc>
        <w:tc>
          <w:tcPr>
            <w:tcW w:w="4538" w:type="dxa"/>
            <w:tcBorders>
              <w:top w:val="nil"/>
            </w:tcBorders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18"/>
        </w:rPr>
        <w:sectPr w:rsidR="005F6E92" w:rsidRPr="00362413">
          <w:footerReference w:type="default" r:id="rId58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827"/>
        <w:gridCol w:w="4538"/>
      </w:tblGrid>
      <w:tr w:rsidR="005F6E92" w:rsidRPr="00362413" w:rsidTr="005F6E92">
        <w:trPr>
          <w:trHeight w:val="5866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/>
              <w:jc w:val="both"/>
              <w:rPr>
                <w:b/>
              </w:rPr>
            </w:pPr>
            <w:r w:rsidRPr="00362413">
              <w:rPr>
                <w:b/>
              </w:rPr>
              <w:lastRenderedPageBreak/>
              <w:t>Ика</w:t>
            </w:r>
          </w:p>
        </w:tc>
        <w:tc>
          <w:tcPr>
            <w:tcW w:w="3827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определениезначениявхудожественной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речи.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Литературныепонятия:образ,автор,сю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жет,тема,геройпроизведения(егопортре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т,речь,поступки,мысли,отношениеавто</w:t>
            </w:r>
            <w:r w:rsidRPr="00362413">
              <w:rPr>
                <w:spacing w:val="-52"/>
              </w:rPr>
              <w:t xml:space="preserve"> </w:t>
            </w:r>
            <w:r w:rsidRPr="00362413">
              <w:t>ракгерою).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47"/>
                <w:tab w:val="left" w:pos="3289"/>
              </w:tabs>
              <w:ind w:left="4" w:right="95"/>
              <w:jc w:val="both"/>
            </w:pPr>
            <w:r w:rsidRPr="00362413">
              <w:t>Композиционные</w:t>
            </w:r>
            <w:r w:rsidRPr="00362413">
              <w:tab/>
              <w:t>формы</w:t>
            </w:r>
            <w:r w:rsidRPr="00362413">
              <w:tab/>
            </w:r>
            <w:r w:rsidRPr="00362413">
              <w:rPr>
                <w:spacing w:val="-3"/>
              </w:rPr>
              <w:t>речи</w:t>
            </w:r>
            <w:r w:rsidRPr="00362413">
              <w:rPr>
                <w:spacing w:val="-52"/>
              </w:rPr>
              <w:t xml:space="preserve"> </w:t>
            </w:r>
            <w:r w:rsidRPr="00362413">
              <w:t>(науровне</w:t>
            </w:r>
          </w:p>
          <w:p w:rsidR="005F6E92" w:rsidRPr="00362413" w:rsidRDefault="005F6E92" w:rsidP="00553A77">
            <w:pPr>
              <w:pStyle w:val="TableParagraph"/>
              <w:ind w:left="2136"/>
              <w:jc w:val="both"/>
            </w:pPr>
            <w:r w:rsidRPr="00362413">
              <w:t>практическогозн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акомства):</w:t>
            </w:r>
          </w:p>
          <w:p w:rsidR="005F6E92" w:rsidRPr="00362413" w:rsidRDefault="005F6E92" w:rsidP="00553A77">
            <w:pPr>
              <w:pStyle w:val="TableParagraph"/>
              <w:ind w:left="4" w:right="100" w:firstLine="2131"/>
              <w:jc w:val="both"/>
            </w:pPr>
            <w:r w:rsidRPr="00362413">
              <w:t>повествование,о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писание(пейзаж),монологгероя,диалогг</w:t>
            </w:r>
            <w:r w:rsidRPr="00362413">
              <w:rPr>
                <w:spacing w:val="-53"/>
              </w:rPr>
              <w:t xml:space="preserve"> </w:t>
            </w:r>
            <w:r w:rsidRPr="00362413">
              <w:t>ероев.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Прозаическаяистихотворнаяречь.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848"/>
              </w:tabs>
              <w:ind w:left="1848" w:right="148" w:hanging="1844"/>
              <w:jc w:val="both"/>
            </w:pPr>
            <w:r w:rsidRPr="00362413">
              <w:t>Фольклор</w:t>
            </w:r>
            <w:r w:rsidRPr="00362413">
              <w:tab/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авторскиехудожест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венныепроизведения.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Жанровое</w:t>
            </w:r>
          </w:p>
          <w:p w:rsidR="005F6E92" w:rsidRPr="00362413" w:rsidRDefault="005F6E92" w:rsidP="00553A77">
            <w:pPr>
              <w:pStyle w:val="TableParagraph"/>
              <w:ind w:left="4" w:right="121" w:firstLine="2324"/>
              <w:jc w:val="both"/>
            </w:pPr>
            <w:r w:rsidRPr="00362413">
              <w:rPr>
                <w:spacing w:val="-1"/>
              </w:rPr>
              <w:t>разнообразиеп</w:t>
            </w:r>
            <w:r w:rsidRPr="00362413">
              <w:rPr>
                <w:spacing w:val="-53"/>
              </w:rPr>
              <w:t xml:space="preserve"> </w:t>
            </w:r>
            <w:r w:rsidRPr="00362413">
              <w:t>роизведений:малыеибольшиефольклор</w:t>
            </w:r>
            <w:r w:rsidRPr="00362413">
              <w:rPr>
                <w:spacing w:val="-53"/>
              </w:rPr>
              <w:t xml:space="preserve"> </w:t>
            </w:r>
            <w:r w:rsidRPr="00362413">
              <w:t>ныеформы.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Рассказы,стихотворения,статьидетской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периодики.</w:t>
            </w: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ind w:left="4" w:right="121"/>
              <w:jc w:val="both"/>
            </w:pPr>
            <w:r w:rsidRPr="00362413">
              <w:rPr>
                <w:spacing w:val="-1"/>
              </w:rPr>
              <w:t>речивыразительныехудожественныесредства:а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нтонимы,синонимы,сравнения,олицетворения.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Усвоитьлитературныепонятия(образ,автор,тем</w:t>
            </w:r>
            <w:r w:rsidRPr="00362413">
              <w:rPr>
                <w:spacing w:val="-53"/>
              </w:rPr>
              <w:t xml:space="preserve"> </w:t>
            </w:r>
            <w:r w:rsidRPr="00362413">
              <w:t>а,геройпроизведения).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Распознавать</w:t>
            </w:r>
          </w:p>
          <w:p w:rsidR="005F6E92" w:rsidRPr="00362413" w:rsidRDefault="005F6E92" w:rsidP="00553A77">
            <w:pPr>
              <w:pStyle w:val="TableParagraph"/>
              <w:ind w:left="2899"/>
              <w:jc w:val="both"/>
            </w:pPr>
            <w:r w:rsidRPr="00362413">
              <w:t>прозаическую,с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тихотворнуюречь.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92"/>
                <w:tab w:val="left" w:pos="3024"/>
              </w:tabs>
              <w:ind w:left="4"/>
              <w:jc w:val="both"/>
            </w:pPr>
            <w:r w:rsidRPr="00362413">
              <w:t>Различать</w:t>
            </w:r>
            <w:r w:rsidRPr="00362413">
              <w:tab/>
              <w:t>фольклорные</w:t>
            </w:r>
            <w:r w:rsidRPr="00362413">
              <w:tab/>
              <w:t>и</w:t>
            </w:r>
          </w:p>
          <w:p w:rsidR="005F6E92" w:rsidRPr="00362413" w:rsidRDefault="005F6E92" w:rsidP="00553A77">
            <w:pPr>
              <w:pStyle w:val="TableParagraph"/>
              <w:ind w:left="1392"/>
              <w:jc w:val="both"/>
            </w:pPr>
            <w:r w:rsidRPr="00362413">
              <w:t>авторскиепроизведения.</w:t>
            </w:r>
          </w:p>
        </w:tc>
      </w:tr>
      <w:tr w:rsidR="005F6E92" w:rsidRPr="00362413" w:rsidTr="005F6E92">
        <w:trPr>
          <w:trHeight w:val="3451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113"/>
              <w:jc w:val="both"/>
              <w:rPr>
                <w:b/>
              </w:rPr>
            </w:pPr>
            <w:r w:rsidRPr="00362413">
              <w:rPr>
                <w:b/>
                <w:spacing w:val="-1"/>
              </w:rPr>
              <w:t>Творческая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деятельнос</w:t>
            </w:r>
            <w:r w:rsidRPr="00362413">
              <w:rPr>
                <w:b/>
                <w:spacing w:val="1"/>
              </w:rPr>
              <w:t xml:space="preserve"> </w:t>
            </w:r>
            <w:r w:rsidRPr="00362413">
              <w:rPr>
                <w:b/>
              </w:rPr>
              <w:t>тьобучающ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ихся(наосн</w:t>
            </w:r>
            <w:r w:rsidRPr="00362413">
              <w:rPr>
                <w:b/>
                <w:spacing w:val="1"/>
              </w:rPr>
              <w:t xml:space="preserve"> </w:t>
            </w:r>
            <w:r w:rsidRPr="00362413">
              <w:rPr>
                <w:b/>
              </w:rPr>
              <w:t>овелитерат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урныхпрои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зведений)</w:t>
            </w:r>
          </w:p>
        </w:tc>
        <w:tc>
          <w:tcPr>
            <w:tcW w:w="3827" w:type="dxa"/>
          </w:tcPr>
          <w:p w:rsidR="005F6E92" w:rsidRPr="00362413" w:rsidRDefault="005F6E92" w:rsidP="00553A77">
            <w:pPr>
              <w:pStyle w:val="TableParagraph"/>
              <w:tabs>
                <w:tab w:val="left" w:pos="1409"/>
                <w:tab w:val="left" w:pos="2387"/>
              </w:tabs>
              <w:ind w:left="4" w:right="92"/>
              <w:jc w:val="both"/>
            </w:pPr>
            <w:r w:rsidRPr="00362413">
              <w:t>Освоениеразличныхпозицийвтексте:</w:t>
            </w:r>
            <w:r w:rsidRPr="00362413">
              <w:rPr>
                <w:spacing w:val="1"/>
              </w:rPr>
              <w:t xml:space="preserve"> </w:t>
            </w:r>
            <w:r w:rsidRPr="00362413">
              <w:t>постановка</w:t>
            </w:r>
            <w:r w:rsidRPr="00362413">
              <w:tab/>
              <w:t>живых</w:t>
            </w:r>
            <w:r w:rsidRPr="00362413">
              <w:tab/>
            </w:r>
            <w:r w:rsidRPr="00362413">
              <w:rPr>
                <w:spacing w:val="-1"/>
              </w:rPr>
              <w:t>картин,чтение</w:t>
            </w:r>
          </w:p>
          <w:p w:rsidR="005F6E92" w:rsidRPr="00362413" w:rsidRDefault="005F6E92" w:rsidP="00553A77">
            <w:pPr>
              <w:pStyle w:val="TableParagraph"/>
              <w:tabs>
                <w:tab w:val="left" w:pos="3029"/>
              </w:tabs>
              <w:ind w:left="1800"/>
              <w:jc w:val="both"/>
            </w:pPr>
            <w:r w:rsidRPr="00362413">
              <w:t>по</w:t>
            </w:r>
            <w:r w:rsidRPr="00362413">
              <w:tab/>
              <w:t>ролям,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t>инсценирование</w:t>
            </w:r>
            <w:r w:rsidRPr="00362413">
              <w:rPr>
                <w:i/>
              </w:rPr>
              <w:t>;</w:t>
            </w:r>
          </w:p>
          <w:p w:rsidR="005F6E92" w:rsidRPr="00362413" w:rsidRDefault="005F6E92" w:rsidP="00553A77">
            <w:pPr>
              <w:pStyle w:val="TableParagraph"/>
              <w:ind w:left="4" w:right="113" w:firstLine="2405"/>
              <w:jc w:val="both"/>
            </w:pPr>
            <w:r w:rsidRPr="00362413">
              <w:t>созданиеразл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ичныхформинтерпретациитекста:устно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есловесноерисование,разныеформыпер</w:t>
            </w:r>
            <w:r w:rsidRPr="00362413">
              <w:rPr>
                <w:spacing w:val="-53"/>
              </w:rPr>
              <w:t xml:space="preserve"> </w:t>
            </w:r>
            <w:r w:rsidRPr="00362413">
              <w:t>есказа</w:t>
            </w:r>
          </w:p>
          <w:p w:rsidR="005F6E92" w:rsidRPr="00362413" w:rsidRDefault="005F6E92" w:rsidP="00553A77">
            <w:pPr>
              <w:pStyle w:val="TableParagraph"/>
              <w:ind w:left="4" w:right="100" w:firstLine="2405"/>
              <w:jc w:val="both"/>
            </w:pPr>
            <w:r w:rsidRPr="00362413">
              <w:t>(подробный,в</w:t>
            </w:r>
            <w:r w:rsidRPr="00362413">
              <w:rPr>
                <w:spacing w:val="-52"/>
              </w:rPr>
              <w:t xml:space="preserve"> </w:t>
            </w:r>
            <w:r w:rsidRPr="00362413">
              <w:t>ыборочный,сжатый),созданиесобствен</w:t>
            </w:r>
            <w:r w:rsidRPr="00362413">
              <w:rPr>
                <w:spacing w:val="-52"/>
              </w:rPr>
              <w:t xml:space="preserve"> </w:t>
            </w:r>
            <w:r w:rsidRPr="00362413">
              <w:t>ноготекстанаосновехудожественногоп</w:t>
            </w:r>
            <w:r w:rsidRPr="00362413">
              <w:rPr>
                <w:spacing w:val="1"/>
              </w:rPr>
              <w:t xml:space="preserve"> </w:t>
            </w:r>
            <w:r w:rsidRPr="00362413">
              <w:t>роизведения(текстпоаналогии).</w:t>
            </w: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Инсценировать</w:t>
            </w:r>
          </w:p>
          <w:p w:rsidR="005F6E92" w:rsidRPr="00362413" w:rsidRDefault="005F6E92" w:rsidP="00553A77">
            <w:pPr>
              <w:pStyle w:val="TableParagraph"/>
              <w:ind w:left="2731"/>
              <w:jc w:val="both"/>
            </w:pPr>
            <w:r w:rsidRPr="00362413">
              <w:t>художественноеп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роизведение.</w:t>
            </w:r>
          </w:p>
          <w:p w:rsidR="005F6E92" w:rsidRPr="00362413" w:rsidRDefault="005F6E92" w:rsidP="00553A77">
            <w:pPr>
              <w:pStyle w:val="TableParagraph"/>
              <w:ind w:left="4" w:right="84"/>
              <w:jc w:val="both"/>
            </w:pPr>
            <w:r w:rsidRPr="00362413">
              <w:rPr>
                <w:spacing w:val="-1"/>
              </w:rPr>
              <w:t>Читатьпоролям:выбиратьвыразительныесредс</w:t>
            </w:r>
            <w:r w:rsidRPr="00362413">
              <w:rPr>
                <w:spacing w:val="-52"/>
              </w:rPr>
              <w:t xml:space="preserve"> </w:t>
            </w:r>
            <w:r w:rsidRPr="00362413">
              <w:t>тва(тон,темп,интонация)длячтенияпоролям.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07"/>
              </w:tabs>
              <w:ind w:left="4"/>
              <w:jc w:val="both"/>
            </w:pPr>
            <w:r w:rsidRPr="00362413">
              <w:t>Участвовать</w:t>
            </w:r>
            <w:r w:rsidRPr="00362413">
              <w:tab/>
              <w:t>в</w:t>
            </w:r>
          </w:p>
          <w:p w:rsidR="005F6E92" w:rsidRPr="00362413" w:rsidRDefault="005F6E92" w:rsidP="00553A77">
            <w:pPr>
              <w:pStyle w:val="TableParagraph"/>
              <w:ind w:left="2107"/>
              <w:jc w:val="both"/>
            </w:pPr>
            <w:r w:rsidRPr="00362413">
              <w:t>драматизации,самостоят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ельновыбирать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фрагментыдлядраматизации,распределятьроли</w:t>
            </w:r>
          </w:p>
          <w:p w:rsidR="005F6E92" w:rsidRPr="00362413" w:rsidRDefault="005F6E92" w:rsidP="00553A77">
            <w:pPr>
              <w:pStyle w:val="TableParagraph"/>
              <w:ind w:left="4" w:right="84"/>
              <w:jc w:val="both"/>
            </w:pPr>
            <w:r w:rsidRPr="00362413">
              <w:t>,предлагатьвыразительныесредства.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Пересказыватьтекст(подробно,сжато,выбороч</w:t>
            </w:r>
            <w:r w:rsidRPr="00362413">
              <w:rPr>
                <w:spacing w:val="-52"/>
              </w:rPr>
              <w:t xml:space="preserve"> </w:t>
            </w:r>
            <w:r w:rsidRPr="00362413">
              <w:t>но).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Создаватьтекстыпоаналогии.</w:t>
            </w:r>
          </w:p>
        </w:tc>
      </w:tr>
    </w:tbl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1"/>
        </w:rPr>
      </w:pPr>
    </w:p>
    <w:p w:rsidR="001B70EE" w:rsidRPr="00362413" w:rsidRDefault="001B70EE" w:rsidP="001B70EE">
      <w:pPr>
        <w:pStyle w:val="3"/>
        <w:spacing w:before="0"/>
        <w:ind w:left="220"/>
        <w:jc w:val="center"/>
        <w:rPr>
          <w:rFonts w:ascii="Times New Roman" w:hAnsi="Times New Roman" w:cs="Times New Roman"/>
          <w:color w:val="auto"/>
        </w:rPr>
      </w:pPr>
      <w:bookmarkStart w:id="118" w:name="2.ПЛАНИРУЕМЫЕ_РЕЗУЛЬТАТЫ_ОСВОЕНИЯ_УЧЕБНО"/>
      <w:bookmarkEnd w:id="118"/>
      <w:r w:rsidRPr="00362413">
        <w:rPr>
          <w:rFonts w:ascii="Times New Roman" w:hAnsi="Times New Roman" w:cs="Times New Roman"/>
          <w:color w:val="auto"/>
        </w:rPr>
        <w:t>Планируемые результаты освоения учебного предмета</w:t>
      </w:r>
    </w:p>
    <w:p w:rsidR="005F6E92" w:rsidRPr="00362413" w:rsidRDefault="001B70EE" w:rsidP="001B70EE">
      <w:pPr>
        <w:pStyle w:val="3"/>
        <w:spacing w:before="0"/>
        <w:ind w:left="220"/>
        <w:jc w:val="center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«</w:t>
      </w:r>
      <w:r w:rsidR="005F6E92" w:rsidRPr="00362413">
        <w:rPr>
          <w:rFonts w:ascii="Times New Roman" w:hAnsi="Times New Roman" w:cs="Times New Roman"/>
          <w:color w:val="auto"/>
        </w:rPr>
        <w:t>Литературное</w:t>
      </w:r>
      <w:r w:rsidR="005F6E92"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="005F6E92" w:rsidRPr="00362413">
        <w:rPr>
          <w:rFonts w:ascii="Times New Roman" w:hAnsi="Times New Roman" w:cs="Times New Roman"/>
          <w:color w:val="auto"/>
        </w:rPr>
        <w:t>чтение</w:t>
      </w:r>
      <w:r w:rsidR="005F6E92"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="005F6E92" w:rsidRPr="00362413">
        <w:rPr>
          <w:rFonts w:ascii="Times New Roman" w:hAnsi="Times New Roman" w:cs="Times New Roman"/>
          <w:color w:val="auto"/>
        </w:rPr>
        <w:t>на</w:t>
      </w:r>
      <w:r w:rsidR="005F6E92"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="005F6E92" w:rsidRPr="00362413">
        <w:rPr>
          <w:rFonts w:ascii="Times New Roman" w:hAnsi="Times New Roman" w:cs="Times New Roman"/>
          <w:color w:val="auto"/>
        </w:rPr>
        <w:t>родном(</w:t>
      </w:r>
      <w:r w:rsidR="005F6E92"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="005F6E92" w:rsidRPr="00362413">
        <w:rPr>
          <w:rFonts w:ascii="Times New Roman" w:hAnsi="Times New Roman" w:cs="Times New Roman"/>
          <w:color w:val="auto"/>
        </w:rPr>
        <w:t>татарском)</w:t>
      </w:r>
      <w:r w:rsidR="005F6E92"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="005F6E92" w:rsidRPr="00362413">
        <w:rPr>
          <w:rFonts w:ascii="Times New Roman" w:hAnsi="Times New Roman" w:cs="Times New Roman"/>
          <w:color w:val="auto"/>
        </w:rPr>
        <w:t>языке</w:t>
      </w:r>
      <w:r w:rsidRPr="00362413">
        <w:rPr>
          <w:rFonts w:ascii="Times New Roman" w:hAnsi="Times New Roman" w:cs="Times New Roman"/>
          <w:color w:val="auto"/>
        </w:rPr>
        <w:t>»</w:t>
      </w:r>
    </w:p>
    <w:p w:rsidR="005F6E92" w:rsidRPr="00362413" w:rsidRDefault="005F6E92" w:rsidP="00553A77">
      <w:pPr>
        <w:pStyle w:val="a3"/>
        <w:rPr>
          <w:b/>
        </w:rPr>
      </w:pPr>
    </w:p>
    <w:p w:rsidR="005F6E92" w:rsidRPr="00362413" w:rsidRDefault="005F6E92" w:rsidP="00553A77">
      <w:pPr>
        <w:pStyle w:val="a3"/>
        <w:rPr>
          <w:b/>
          <w:sz w:val="19"/>
        </w:rPr>
      </w:pPr>
    </w:p>
    <w:p w:rsidR="005F6E92" w:rsidRPr="00362413" w:rsidRDefault="005F6E92" w:rsidP="00553A77">
      <w:pPr>
        <w:pStyle w:val="a3"/>
        <w:ind w:left="220" w:right="166" w:firstLine="1493"/>
      </w:pPr>
      <w:r w:rsidRPr="00362413">
        <w:t>Реализация</w:t>
      </w:r>
      <w:r w:rsidRPr="00362413">
        <w:rPr>
          <w:spacing w:val="3"/>
        </w:rPr>
        <w:t xml:space="preserve"> </w:t>
      </w:r>
      <w:r w:rsidRPr="00362413">
        <w:t>данной</w:t>
      </w:r>
      <w:r w:rsidRPr="00362413">
        <w:rPr>
          <w:spacing w:val="5"/>
        </w:rPr>
        <w:t xml:space="preserve"> </w:t>
      </w:r>
      <w:r w:rsidRPr="00362413">
        <w:t>программы</w:t>
      </w:r>
      <w:r w:rsidRPr="00362413">
        <w:rPr>
          <w:spacing w:val="54"/>
        </w:rPr>
        <w:t xml:space="preserve"> </w:t>
      </w:r>
      <w:r w:rsidRPr="00362413">
        <w:t>обеспечивает</w:t>
      </w:r>
      <w:r w:rsidRPr="00362413">
        <w:rPr>
          <w:spacing w:val="3"/>
        </w:rPr>
        <w:t xml:space="preserve"> </w:t>
      </w:r>
      <w:r w:rsidRPr="00362413">
        <w:t>достижение</w:t>
      </w:r>
      <w:r w:rsidRPr="00362413">
        <w:rPr>
          <w:spacing w:val="51"/>
        </w:rPr>
        <w:t xml:space="preserve"> </w:t>
      </w:r>
      <w:r w:rsidRPr="00362413">
        <w:t>выпускниками</w:t>
      </w:r>
      <w:r w:rsidRPr="00362413">
        <w:rPr>
          <w:spacing w:val="4"/>
        </w:rPr>
        <w:t xml:space="preserve"> </w:t>
      </w:r>
      <w:r w:rsidRPr="00362413">
        <w:t>начальной</w:t>
      </w:r>
      <w:r w:rsidRPr="00362413">
        <w:rPr>
          <w:spacing w:val="-52"/>
        </w:rPr>
        <w:t xml:space="preserve"> </w:t>
      </w:r>
      <w:r w:rsidRPr="00362413">
        <w:t>школы</w:t>
      </w:r>
      <w:r w:rsidRPr="00362413">
        <w:rPr>
          <w:spacing w:val="2"/>
        </w:rPr>
        <w:t xml:space="preserve"> </w:t>
      </w:r>
      <w:r w:rsidRPr="00362413">
        <w:t>определенных</w:t>
      </w:r>
      <w:r w:rsidRPr="00362413">
        <w:rPr>
          <w:spacing w:val="1"/>
        </w:rPr>
        <w:t xml:space="preserve"> </w:t>
      </w:r>
      <w:r w:rsidRPr="00362413">
        <w:t>личностных,</w:t>
      </w:r>
      <w:r w:rsidRPr="00362413">
        <w:rPr>
          <w:spacing w:val="4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5"/>
        </w:rPr>
        <w:t xml:space="preserve"> </w:t>
      </w:r>
      <w:r w:rsidRPr="00362413">
        <w:t>предметных</w:t>
      </w:r>
      <w:r w:rsidRPr="00362413">
        <w:rPr>
          <w:spacing w:val="2"/>
        </w:rPr>
        <w:t xml:space="preserve"> </w:t>
      </w:r>
      <w:r w:rsidRPr="00362413">
        <w:t>результатов.</w:t>
      </w:r>
    </w:p>
    <w:p w:rsidR="005F6E92" w:rsidRPr="00362413" w:rsidRDefault="005F6E92" w:rsidP="001B70EE">
      <w:pPr>
        <w:pStyle w:val="3"/>
        <w:spacing w:before="0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Личностные</w:t>
      </w:r>
      <w:r w:rsidRPr="00362413">
        <w:rPr>
          <w:rFonts w:ascii="Times New Roman" w:hAnsi="Times New Roman" w:cs="Times New Roman"/>
          <w:color w:val="auto"/>
          <w:spacing w:val="-10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</w:p>
    <w:p w:rsidR="005F6E92" w:rsidRPr="00362413" w:rsidRDefault="005F6E92" w:rsidP="00553A77">
      <w:pPr>
        <w:pStyle w:val="a3"/>
        <w:ind w:left="1714"/>
      </w:pPr>
      <w:r w:rsidRPr="00362413">
        <w:t>У</w:t>
      </w:r>
      <w:r w:rsidRPr="00362413">
        <w:rPr>
          <w:spacing w:val="1"/>
        </w:rPr>
        <w:t xml:space="preserve"> </w:t>
      </w:r>
      <w:r w:rsidRPr="00362413">
        <w:t>выпускника</w:t>
      </w:r>
      <w:r w:rsidRPr="00362413">
        <w:rPr>
          <w:spacing w:val="-3"/>
        </w:rPr>
        <w:t xml:space="preserve"> </w:t>
      </w:r>
      <w:r w:rsidRPr="00362413">
        <w:t>будут</w:t>
      </w:r>
      <w:r w:rsidRPr="00362413">
        <w:rPr>
          <w:spacing w:val="-2"/>
        </w:rPr>
        <w:t xml:space="preserve"> </w:t>
      </w:r>
      <w:r w:rsidRPr="00362413">
        <w:t>сформированы:</w:t>
      </w:r>
    </w:p>
    <w:p w:rsidR="005F6E92" w:rsidRPr="00362413" w:rsidRDefault="005F6E92" w:rsidP="008F5984">
      <w:pPr>
        <w:pStyle w:val="a6"/>
        <w:numPr>
          <w:ilvl w:val="0"/>
          <w:numId w:val="57"/>
        </w:numPr>
        <w:tabs>
          <w:tab w:val="left" w:pos="2381"/>
          <w:tab w:val="left" w:pos="2382"/>
        </w:tabs>
        <w:ind w:right="163" w:firstLine="1493"/>
      </w:pPr>
      <w:r w:rsidRPr="00362413">
        <w:t>представления</w:t>
      </w:r>
      <w:r w:rsidRPr="00362413">
        <w:rPr>
          <w:spacing w:val="12"/>
        </w:rPr>
        <w:t xml:space="preserve"> </w:t>
      </w:r>
      <w:r w:rsidRPr="00362413">
        <w:t>о</w:t>
      </w:r>
      <w:r w:rsidRPr="00362413">
        <w:rPr>
          <w:spacing w:val="7"/>
        </w:rPr>
        <w:t xml:space="preserve"> </w:t>
      </w:r>
      <w:r w:rsidRPr="00362413">
        <w:t>Родине,</w:t>
      </w:r>
      <w:r w:rsidRPr="00362413">
        <w:rPr>
          <w:spacing w:val="14"/>
        </w:rPr>
        <w:t xml:space="preserve"> </w:t>
      </w:r>
      <w:r w:rsidRPr="00362413">
        <w:t>людях,</w:t>
      </w:r>
      <w:r w:rsidRPr="00362413">
        <w:rPr>
          <w:spacing w:val="14"/>
        </w:rPr>
        <w:t xml:space="preserve"> </w:t>
      </w:r>
      <w:r w:rsidRPr="00362413">
        <w:t>окружающем</w:t>
      </w:r>
      <w:r w:rsidRPr="00362413">
        <w:rPr>
          <w:spacing w:val="12"/>
        </w:rPr>
        <w:t xml:space="preserve"> </w:t>
      </w:r>
      <w:r w:rsidRPr="00362413">
        <w:t>мире,</w:t>
      </w:r>
      <w:r w:rsidRPr="00362413">
        <w:rPr>
          <w:spacing w:val="13"/>
        </w:rPr>
        <w:t xml:space="preserve"> </w:t>
      </w:r>
      <w:r w:rsidRPr="00362413">
        <w:t>культуре,</w:t>
      </w:r>
      <w:r w:rsidRPr="00362413">
        <w:rPr>
          <w:spacing w:val="19"/>
        </w:rPr>
        <w:t xml:space="preserve"> </w:t>
      </w:r>
      <w:r w:rsidRPr="00362413">
        <w:t>о</w:t>
      </w:r>
      <w:r w:rsidRPr="00362413">
        <w:rPr>
          <w:spacing w:val="7"/>
        </w:rPr>
        <w:t xml:space="preserve"> </w:t>
      </w:r>
      <w:r w:rsidRPr="00362413">
        <w:t>понятиях</w:t>
      </w:r>
      <w:r w:rsidRPr="00362413">
        <w:rPr>
          <w:spacing w:val="12"/>
        </w:rPr>
        <w:t xml:space="preserve"> </w:t>
      </w:r>
      <w:r w:rsidRPr="00362413">
        <w:t>добра</w:t>
      </w:r>
      <w:r w:rsidRPr="00362413">
        <w:rPr>
          <w:spacing w:val="15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зла,</w:t>
      </w:r>
      <w:r w:rsidRPr="00362413">
        <w:rPr>
          <w:spacing w:val="-2"/>
        </w:rPr>
        <w:t xml:space="preserve"> </w:t>
      </w:r>
      <w:r w:rsidRPr="00362413">
        <w:t>дружбе,</w:t>
      </w:r>
      <w:r w:rsidRPr="00362413">
        <w:rPr>
          <w:spacing w:val="4"/>
        </w:rPr>
        <w:t xml:space="preserve"> </w:t>
      </w:r>
      <w:r w:rsidRPr="00362413">
        <w:t>честности;</w:t>
      </w:r>
    </w:p>
    <w:p w:rsidR="005F6E92" w:rsidRPr="00362413" w:rsidRDefault="005F6E92" w:rsidP="008F5984">
      <w:pPr>
        <w:pStyle w:val="a6"/>
        <w:numPr>
          <w:ilvl w:val="0"/>
          <w:numId w:val="57"/>
        </w:numPr>
        <w:tabs>
          <w:tab w:val="left" w:pos="2381"/>
          <w:tab w:val="left" w:pos="2382"/>
        </w:tabs>
        <w:ind w:right="163" w:firstLine="1493"/>
      </w:pPr>
      <w:r w:rsidRPr="00362413">
        <w:t>понимание</w:t>
      </w:r>
      <w:r w:rsidRPr="00362413">
        <w:rPr>
          <w:spacing w:val="12"/>
        </w:rPr>
        <w:t xml:space="preserve"> </w:t>
      </w:r>
      <w:r w:rsidRPr="00362413">
        <w:t>этнической</w:t>
      </w:r>
      <w:r w:rsidRPr="00362413">
        <w:rPr>
          <w:spacing w:val="20"/>
        </w:rPr>
        <w:t xml:space="preserve"> </w:t>
      </w:r>
      <w:r w:rsidRPr="00362413">
        <w:t>и</w:t>
      </w:r>
      <w:r w:rsidRPr="00362413">
        <w:rPr>
          <w:spacing w:val="20"/>
        </w:rPr>
        <w:t xml:space="preserve"> </w:t>
      </w:r>
      <w:r w:rsidRPr="00362413">
        <w:t>общероссийской</w:t>
      </w:r>
      <w:r w:rsidRPr="00362413">
        <w:rPr>
          <w:spacing w:val="20"/>
        </w:rPr>
        <w:t xml:space="preserve"> </w:t>
      </w:r>
      <w:r w:rsidRPr="00362413">
        <w:t>гражданской</w:t>
      </w:r>
      <w:r w:rsidRPr="00362413">
        <w:rPr>
          <w:spacing w:val="20"/>
        </w:rPr>
        <w:t xml:space="preserve"> </w:t>
      </w:r>
      <w:r w:rsidRPr="00362413">
        <w:t>идентичности,</w:t>
      </w:r>
      <w:r w:rsidRPr="00362413">
        <w:rPr>
          <w:spacing w:val="21"/>
        </w:rPr>
        <w:t xml:space="preserve"> </w:t>
      </w:r>
      <w:r w:rsidRPr="00362413">
        <w:t>чувство</w:t>
      </w:r>
      <w:r w:rsidRPr="00362413">
        <w:rPr>
          <w:spacing w:val="-52"/>
        </w:rPr>
        <w:t xml:space="preserve"> </w:t>
      </w:r>
      <w:r w:rsidRPr="00362413">
        <w:t>гордости</w:t>
      </w:r>
      <w:r w:rsidRPr="00362413">
        <w:rPr>
          <w:spacing w:val="2"/>
        </w:rPr>
        <w:t xml:space="preserve"> </w:t>
      </w:r>
      <w:r w:rsidRPr="00362413">
        <w:t>за</w:t>
      </w:r>
      <w:r w:rsidRPr="00362413">
        <w:rPr>
          <w:spacing w:val="4"/>
        </w:rPr>
        <w:t xml:space="preserve"> </w:t>
      </w:r>
      <w:r w:rsidRPr="00362413">
        <w:t>свою большую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малую</w:t>
      </w:r>
      <w:r w:rsidRPr="00362413">
        <w:rPr>
          <w:spacing w:val="-1"/>
        </w:rPr>
        <w:t xml:space="preserve"> </w:t>
      </w:r>
      <w:r w:rsidRPr="00362413">
        <w:t>Родину,</w:t>
      </w:r>
      <w:r w:rsidRPr="00362413">
        <w:rPr>
          <w:spacing w:val="4"/>
        </w:rPr>
        <w:t xml:space="preserve"> </w:t>
      </w:r>
      <w:r w:rsidRPr="00362413">
        <w:t>ее</w:t>
      </w:r>
      <w:r w:rsidRPr="00362413">
        <w:rPr>
          <w:spacing w:val="-6"/>
        </w:rPr>
        <w:t xml:space="preserve"> </w:t>
      </w:r>
      <w:r w:rsidRPr="00362413">
        <w:t>историю и</w:t>
      </w:r>
      <w:r w:rsidRPr="00362413">
        <w:rPr>
          <w:spacing w:val="2"/>
        </w:rPr>
        <w:t xml:space="preserve"> </w:t>
      </w:r>
      <w:r w:rsidRPr="00362413">
        <w:t>культуру;</w:t>
      </w:r>
    </w:p>
    <w:p w:rsidR="005F6E92" w:rsidRPr="00362413" w:rsidRDefault="005F6E92" w:rsidP="008F5984">
      <w:pPr>
        <w:pStyle w:val="a6"/>
        <w:numPr>
          <w:ilvl w:val="0"/>
          <w:numId w:val="57"/>
        </w:numPr>
        <w:tabs>
          <w:tab w:val="left" w:pos="2381"/>
          <w:tab w:val="left" w:pos="2382"/>
        </w:tabs>
        <w:ind w:right="158" w:firstLine="1493"/>
      </w:pPr>
      <w:r w:rsidRPr="00362413">
        <w:t>умение</w:t>
      </w:r>
      <w:r w:rsidRPr="00362413">
        <w:rPr>
          <w:spacing w:val="6"/>
        </w:rPr>
        <w:t xml:space="preserve"> </w:t>
      </w:r>
      <w:r w:rsidRPr="00362413">
        <w:t>находить</w:t>
      </w:r>
      <w:r w:rsidRPr="00362413">
        <w:rPr>
          <w:spacing w:val="13"/>
        </w:rPr>
        <w:t xml:space="preserve"> </w:t>
      </w:r>
      <w:r w:rsidRPr="00362413">
        <w:t>в</w:t>
      </w:r>
      <w:r w:rsidRPr="00362413">
        <w:rPr>
          <w:spacing w:val="9"/>
        </w:rPr>
        <w:t xml:space="preserve"> </w:t>
      </w:r>
      <w:r w:rsidRPr="00362413">
        <w:t>произведениях</w:t>
      </w:r>
      <w:r w:rsidRPr="00362413">
        <w:rPr>
          <w:spacing w:val="13"/>
        </w:rPr>
        <w:t xml:space="preserve"> </w:t>
      </w:r>
      <w:r w:rsidRPr="00362413">
        <w:t>отражение</w:t>
      </w:r>
      <w:r w:rsidRPr="00362413">
        <w:rPr>
          <w:spacing w:val="6"/>
        </w:rPr>
        <w:t xml:space="preserve"> </w:t>
      </w:r>
      <w:r w:rsidRPr="00362413">
        <w:t>нравственно-</w:t>
      </w:r>
      <w:r w:rsidRPr="00362413">
        <w:rPr>
          <w:spacing w:val="12"/>
        </w:rPr>
        <w:t xml:space="preserve"> </w:t>
      </w:r>
      <w:r w:rsidRPr="00362413">
        <w:t>этической</w:t>
      </w:r>
      <w:r w:rsidRPr="00362413">
        <w:rPr>
          <w:spacing w:val="15"/>
        </w:rPr>
        <w:t xml:space="preserve"> </w:t>
      </w:r>
      <w:r w:rsidRPr="00362413">
        <w:t>системы</w:t>
      </w:r>
      <w:r w:rsidRPr="00362413">
        <w:rPr>
          <w:spacing w:val="-52"/>
        </w:rPr>
        <w:t xml:space="preserve"> </w:t>
      </w:r>
      <w:r w:rsidRPr="00362413">
        <w:t>ценностей</w:t>
      </w:r>
      <w:r w:rsidRPr="00362413">
        <w:rPr>
          <w:spacing w:val="22"/>
        </w:rPr>
        <w:t xml:space="preserve"> </w:t>
      </w:r>
      <w:r w:rsidRPr="00362413">
        <w:t>(доброта,</w:t>
      </w:r>
      <w:r w:rsidRPr="00362413">
        <w:rPr>
          <w:spacing w:val="23"/>
        </w:rPr>
        <w:t xml:space="preserve"> </w:t>
      </w:r>
      <w:r w:rsidRPr="00362413">
        <w:t>любовь</w:t>
      </w:r>
      <w:r w:rsidRPr="00362413">
        <w:rPr>
          <w:spacing w:val="21"/>
        </w:rPr>
        <w:t xml:space="preserve"> </w:t>
      </w:r>
      <w:r w:rsidRPr="00362413">
        <w:t>к</w:t>
      </w:r>
      <w:r w:rsidRPr="00362413">
        <w:rPr>
          <w:spacing w:val="19"/>
        </w:rPr>
        <w:t xml:space="preserve"> </w:t>
      </w:r>
      <w:r w:rsidRPr="00362413">
        <w:t>семье,</w:t>
      </w:r>
      <w:r w:rsidRPr="00362413">
        <w:rPr>
          <w:spacing w:val="23"/>
        </w:rPr>
        <w:t xml:space="preserve"> </w:t>
      </w:r>
      <w:r w:rsidRPr="00362413">
        <w:t>уважение</w:t>
      </w:r>
      <w:r w:rsidRPr="00362413">
        <w:rPr>
          <w:spacing w:val="19"/>
        </w:rPr>
        <w:t xml:space="preserve"> </w:t>
      </w:r>
      <w:r w:rsidRPr="00362413">
        <w:t>к</w:t>
      </w:r>
      <w:r w:rsidRPr="00362413">
        <w:rPr>
          <w:spacing w:val="19"/>
        </w:rPr>
        <w:t xml:space="preserve"> </w:t>
      </w:r>
      <w:r w:rsidRPr="00362413">
        <w:t>близким,</w:t>
      </w:r>
      <w:r w:rsidRPr="00362413">
        <w:rPr>
          <w:spacing w:val="18"/>
        </w:rPr>
        <w:t xml:space="preserve"> </w:t>
      </w:r>
      <w:r w:rsidRPr="00362413">
        <w:t>забота</w:t>
      </w:r>
      <w:r w:rsidRPr="00362413">
        <w:rPr>
          <w:spacing w:val="23"/>
        </w:rPr>
        <w:t xml:space="preserve"> </w:t>
      </w:r>
      <w:r w:rsidRPr="00362413">
        <w:t>о</w:t>
      </w:r>
      <w:r w:rsidRPr="00362413">
        <w:rPr>
          <w:spacing w:val="16"/>
        </w:rPr>
        <w:t xml:space="preserve"> </w:t>
      </w:r>
      <w:r w:rsidRPr="00362413">
        <w:t>старших</w:t>
      </w:r>
      <w:r w:rsidRPr="00362413">
        <w:rPr>
          <w:spacing w:val="16"/>
        </w:rPr>
        <w:t xml:space="preserve"> </w:t>
      </w:r>
      <w:r w:rsidRPr="00362413">
        <w:t>и</w:t>
      </w:r>
      <w:r w:rsidRPr="00362413">
        <w:rPr>
          <w:spacing w:val="22"/>
        </w:rPr>
        <w:t xml:space="preserve"> </w:t>
      </w:r>
      <w:r w:rsidRPr="00362413">
        <w:t>младших),</w:t>
      </w:r>
      <w:r w:rsidRPr="00362413">
        <w:rPr>
          <w:spacing w:val="18"/>
        </w:rPr>
        <w:t xml:space="preserve"> </w:t>
      </w:r>
      <w:r w:rsidRPr="00362413">
        <w:t>видеть</w:t>
      </w:r>
    </w:p>
    <w:p w:rsidR="005F6E92" w:rsidRPr="00362413" w:rsidRDefault="001B70EE" w:rsidP="00E96452">
      <w:pPr>
        <w:tabs>
          <w:tab w:val="left" w:pos="0"/>
        </w:tabs>
        <w:jc w:val="both"/>
      </w:pPr>
      <w:r w:rsidRPr="00362413">
        <w:t>прекрасное;</w:t>
      </w:r>
    </w:p>
    <w:p w:rsidR="00E96452" w:rsidRPr="00362413" w:rsidRDefault="00E96452" w:rsidP="00E96452">
      <w:pPr>
        <w:tabs>
          <w:tab w:val="left" w:pos="0"/>
        </w:tabs>
        <w:jc w:val="both"/>
      </w:pPr>
    </w:p>
    <w:p w:rsidR="005F6E92" w:rsidRPr="00362413" w:rsidRDefault="00E96452" w:rsidP="00E96452">
      <w:pPr>
        <w:pStyle w:val="a3"/>
        <w:ind w:left="0" w:firstLine="0"/>
      </w:pPr>
      <w:r w:rsidRPr="00362413">
        <w:t xml:space="preserve">- </w:t>
      </w:r>
      <w:r w:rsidR="005F6E92" w:rsidRPr="00362413">
        <w:t>умение</w:t>
      </w:r>
      <w:r w:rsidR="005F6E92" w:rsidRPr="00362413">
        <w:rPr>
          <w:spacing w:val="2"/>
        </w:rPr>
        <w:t xml:space="preserve"> </w:t>
      </w:r>
      <w:r w:rsidR="005F6E92" w:rsidRPr="00362413">
        <w:t>видеть</w:t>
      </w:r>
      <w:r w:rsidR="005F6E92" w:rsidRPr="00362413">
        <w:rPr>
          <w:spacing w:val="9"/>
        </w:rPr>
        <w:t xml:space="preserve"> </w:t>
      </w:r>
      <w:r w:rsidR="005F6E92" w:rsidRPr="00362413">
        <w:t>красоту</w:t>
      </w:r>
      <w:r w:rsidR="005F6E92" w:rsidRPr="00362413">
        <w:rPr>
          <w:spacing w:val="5"/>
        </w:rPr>
        <w:t xml:space="preserve"> </w:t>
      </w:r>
      <w:r w:rsidR="005F6E92" w:rsidRPr="00362413">
        <w:t>природы</w:t>
      </w:r>
      <w:r w:rsidR="005F6E92" w:rsidRPr="00362413">
        <w:rPr>
          <w:spacing w:val="9"/>
        </w:rPr>
        <w:t xml:space="preserve"> </w:t>
      </w:r>
      <w:r w:rsidR="005F6E92" w:rsidRPr="00362413">
        <w:t>родного</w:t>
      </w:r>
      <w:r w:rsidR="005F6E92" w:rsidRPr="00362413">
        <w:rPr>
          <w:spacing w:val="5"/>
        </w:rPr>
        <w:t xml:space="preserve"> </w:t>
      </w:r>
      <w:r w:rsidR="005F6E92" w:rsidRPr="00362413">
        <w:t>края,</w:t>
      </w:r>
      <w:r w:rsidR="005F6E92" w:rsidRPr="00362413">
        <w:rPr>
          <w:spacing w:val="11"/>
        </w:rPr>
        <w:t xml:space="preserve"> </w:t>
      </w:r>
      <w:r w:rsidR="005F6E92" w:rsidRPr="00362413">
        <w:t>чувствовать</w:t>
      </w:r>
      <w:r w:rsidR="005F6E92" w:rsidRPr="00362413">
        <w:rPr>
          <w:spacing w:val="9"/>
        </w:rPr>
        <w:t xml:space="preserve"> </w:t>
      </w:r>
      <w:r w:rsidR="005F6E92" w:rsidRPr="00362413">
        <w:t>ответственность</w:t>
      </w:r>
      <w:r w:rsidR="005F6E92" w:rsidRPr="00362413">
        <w:rPr>
          <w:spacing w:val="8"/>
        </w:rPr>
        <w:t xml:space="preserve"> </w:t>
      </w:r>
      <w:r w:rsidR="005F6E92" w:rsidRPr="00362413">
        <w:t>за</w:t>
      </w:r>
      <w:r w:rsidR="005F6E92" w:rsidRPr="00362413">
        <w:rPr>
          <w:spacing w:val="12"/>
        </w:rPr>
        <w:t xml:space="preserve"> </w:t>
      </w:r>
      <w:r w:rsidR="005F6E92" w:rsidRPr="00362413">
        <w:t>мир</w:t>
      </w:r>
    </w:p>
    <w:p w:rsidR="005F6E92" w:rsidRPr="00362413" w:rsidRDefault="001B70EE" w:rsidP="00553A77">
      <w:pPr>
        <w:pStyle w:val="a3"/>
      </w:pPr>
      <w:r w:rsidRPr="00362413">
        <w:t>природы;</w:t>
      </w: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5F6E92" w:rsidP="008F5984">
      <w:pPr>
        <w:pStyle w:val="a6"/>
        <w:numPr>
          <w:ilvl w:val="0"/>
          <w:numId w:val="56"/>
        </w:numPr>
        <w:tabs>
          <w:tab w:val="left" w:pos="887"/>
          <w:tab w:val="left" w:pos="888"/>
        </w:tabs>
      </w:pPr>
      <w:r w:rsidRPr="00362413">
        <w:t>уважительное</w:t>
      </w:r>
      <w:r w:rsidRPr="00362413">
        <w:rPr>
          <w:spacing w:val="6"/>
        </w:rPr>
        <w:t xml:space="preserve"> </w:t>
      </w:r>
      <w:r w:rsidRPr="00362413">
        <w:t>отношение</w:t>
      </w:r>
      <w:r w:rsidRPr="00362413">
        <w:rPr>
          <w:spacing w:val="6"/>
        </w:rPr>
        <w:t xml:space="preserve"> </w:t>
      </w:r>
      <w:r w:rsidRPr="00362413">
        <w:t>к</w:t>
      </w:r>
      <w:r w:rsidRPr="00362413">
        <w:rPr>
          <w:spacing w:val="13"/>
        </w:rPr>
        <w:t xml:space="preserve"> </w:t>
      </w:r>
      <w:r w:rsidRPr="00362413">
        <w:t>семейным</w:t>
      </w:r>
      <w:r w:rsidRPr="00362413">
        <w:rPr>
          <w:spacing w:val="13"/>
        </w:rPr>
        <w:t xml:space="preserve"> </w:t>
      </w:r>
      <w:r w:rsidRPr="00362413">
        <w:t>ценностям,</w:t>
      </w:r>
      <w:r w:rsidRPr="00362413">
        <w:rPr>
          <w:spacing w:val="15"/>
        </w:rPr>
        <w:t xml:space="preserve"> </w:t>
      </w:r>
      <w:r w:rsidRPr="00362413">
        <w:t>сопереживание</w:t>
      </w:r>
      <w:r w:rsidRPr="00362413">
        <w:rPr>
          <w:spacing w:val="6"/>
        </w:rPr>
        <w:t xml:space="preserve"> </w:t>
      </w:r>
      <w:r w:rsidRPr="00362413">
        <w:t>чувствам</w:t>
      </w:r>
      <w:r w:rsidRPr="00362413">
        <w:rPr>
          <w:spacing w:val="13"/>
        </w:rPr>
        <w:t xml:space="preserve"> </w:t>
      </w:r>
      <w:r w:rsidRPr="00362413">
        <w:t>других</w:t>
      </w:r>
    </w:p>
    <w:p w:rsidR="005F6E92" w:rsidRPr="00362413" w:rsidRDefault="005F6E92" w:rsidP="00553A77">
      <w:pPr>
        <w:pStyle w:val="a3"/>
      </w:pPr>
    </w:p>
    <w:p w:rsidR="001B70EE" w:rsidRPr="00362413" w:rsidRDefault="001B70EE" w:rsidP="001B70EE">
      <w:pPr>
        <w:pStyle w:val="a3"/>
        <w:ind w:left="220" w:right="23" w:firstLine="0"/>
      </w:pPr>
      <w:r w:rsidRPr="00362413">
        <w:t>людей;</w:t>
      </w:r>
    </w:p>
    <w:p w:rsidR="005F6E92" w:rsidRPr="00362413" w:rsidRDefault="005F6E92" w:rsidP="00553A77">
      <w:pPr>
        <w:pStyle w:val="a3"/>
        <w:rPr>
          <w:sz w:val="19"/>
        </w:rPr>
      </w:pPr>
    </w:p>
    <w:p w:rsidR="005F6E92" w:rsidRPr="00362413" w:rsidRDefault="005F6E92" w:rsidP="008F5984">
      <w:pPr>
        <w:pStyle w:val="a6"/>
        <w:numPr>
          <w:ilvl w:val="0"/>
          <w:numId w:val="56"/>
        </w:numPr>
        <w:tabs>
          <w:tab w:val="left" w:pos="887"/>
          <w:tab w:val="left" w:pos="888"/>
        </w:tabs>
      </w:pPr>
      <w:r w:rsidRPr="00362413">
        <w:t>понимание</w:t>
      </w:r>
      <w:r w:rsidRPr="00362413">
        <w:rPr>
          <w:spacing w:val="-8"/>
        </w:rPr>
        <w:t xml:space="preserve"> </w:t>
      </w:r>
      <w:r w:rsidRPr="00362413">
        <w:t>значения</w:t>
      </w:r>
      <w:r w:rsidRPr="00362413">
        <w:rPr>
          <w:spacing w:val="-3"/>
        </w:rPr>
        <w:t xml:space="preserve"> </w:t>
      </w:r>
      <w:r w:rsidRPr="00362413">
        <w:t>здорового</w:t>
      </w:r>
      <w:r w:rsidRPr="00362413">
        <w:rPr>
          <w:spacing w:val="-5"/>
        </w:rPr>
        <w:t xml:space="preserve"> </w:t>
      </w:r>
      <w:r w:rsidRPr="00362413">
        <w:t>образа</w:t>
      </w:r>
      <w:r w:rsidRPr="00362413">
        <w:rPr>
          <w:spacing w:val="1"/>
        </w:rPr>
        <w:t xml:space="preserve"> </w:t>
      </w:r>
      <w:r w:rsidRPr="00362413">
        <w:t>жизни</w:t>
      </w:r>
      <w:r w:rsidRPr="00362413">
        <w:rPr>
          <w:spacing w:val="-4"/>
        </w:rPr>
        <w:t xml:space="preserve"> </w:t>
      </w:r>
      <w:r w:rsidRPr="00362413">
        <w:t>и спорта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жизни людей.</w:t>
      </w:r>
    </w:p>
    <w:p w:rsidR="005F6E92" w:rsidRPr="00362413" w:rsidRDefault="005F6E92" w:rsidP="00553A77">
      <w:pPr>
        <w:ind w:left="220"/>
        <w:jc w:val="both"/>
      </w:pPr>
      <w:r w:rsidRPr="00362413">
        <w:t>Выпускник получит</w:t>
      </w:r>
      <w:r w:rsidRPr="00362413">
        <w:rPr>
          <w:spacing w:val="-3"/>
        </w:rPr>
        <w:t xml:space="preserve"> </w:t>
      </w:r>
      <w:r w:rsidRPr="00362413">
        <w:t>возможность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5"/>
        </w:rPr>
        <w:t xml:space="preserve"> </w:t>
      </w:r>
      <w:r w:rsidRPr="00362413">
        <w:t>формирования:</w:t>
      </w:r>
    </w:p>
    <w:p w:rsidR="005F6E92" w:rsidRPr="00362413" w:rsidRDefault="005F6E92" w:rsidP="008F5984">
      <w:pPr>
        <w:pStyle w:val="a6"/>
        <w:numPr>
          <w:ilvl w:val="0"/>
          <w:numId w:val="56"/>
        </w:numPr>
        <w:tabs>
          <w:tab w:val="left" w:pos="887"/>
          <w:tab w:val="left" w:pos="888"/>
          <w:tab w:val="left" w:pos="2187"/>
          <w:tab w:val="left" w:pos="2618"/>
          <w:tab w:val="left" w:pos="3683"/>
          <w:tab w:val="left" w:pos="5410"/>
          <w:tab w:val="left" w:pos="6744"/>
        </w:tabs>
      </w:pPr>
      <w:r w:rsidRPr="00362413">
        <w:t>мотивации</w:t>
      </w:r>
      <w:r w:rsidRPr="00362413">
        <w:tab/>
        <w:t>к</w:t>
      </w:r>
      <w:r w:rsidRPr="00362413">
        <w:tab/>
        <w:t>учебной</w:t>
      </w:r>
      <w:r w:rsidRPr="00362413">
        <w:tab/>
        <w:t>деятельности,</w:t>
      </w:r>
      <w:r w:rsidRPr="00362413">
        <w:tab/>
        <w:t>понимания</w:t>
      </w:r>
      <w:r w:rsidRPr="00362413">
        <w:tab/>
        <w:t>значения</w:t>
      </w:r>
      <w:r w:rsidR="00E96452" w:rsidRPr="00362413">
        <w:t xml:space="preserve"> </w:t>
      </w:r>
      <w:r w:rsidRPr="00362413">
        <w:t>личностного</w:t>
      </w:r>
    </w:p>
    <w:p w:rsidR="005F6E92" w:rsidRPr="00362413" w:rsidRDefault="005F6E92" w:rsidP="00553A77">
      <w:pPr>
        <w:jc w:val="both"/>
      </w:pPr>
    </w:p>
    <w:p w:rsidR="005F6E92" w:rsidRPr="00362413" w:rsidRDefault="005F6E92" w:rsidP="00553A77">
      <w:pPr>
        <w:ind w:left="220"/>
        <w:jc w:val="both"/>
      </w:pPr>
      <w:r w:rsidRPr="00362413">
        <w:t>процесса</w:t>
      </w:r>
      <w:r w:rsidRPr="00362413">
        <w:rPr>
          <w:spacing w:val="-2"/>
        </w:rPr>
        <w:t xml:space="preserve"> </w:t>
      </w:r>
      <w:r w:rsidRPr="00362413">
        <w:t>обучения;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умения</w:t>
      </w:r>
      <w:r w:rsidRPr="00362413">
        <w:rPr>
          <w:spacing w:val="-3"/>
        </w:rPr>
        <w:t xml:space="preserve"> </w:t>
      </w:r>
      <w:r w:rsidRPr="00362413">
        <w:t>осознавать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определять свои</w:t>
      </w:r>
      <w:r w:rsidRPr="00362413">
        <w:rPr>
          <w:spacing w:val="-1"/>
        </w:rPr>
        <w:t xml:space="preserve"> </w:t>
      </w:r>
      <w:r w:rsidRPr="00362413">
        <w:t>эмоции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эмоции</w:t>
      </w:r>
      <w:r w:rsidRPr="00362413">
        <w:rPr>
          <w:spacing w:val="-1"/>
        </w:rPr>
        <w:t xml:space="preserve"> </w:t>
      </w:r>
      <w:r w:rsidRPr="00362413">
        <w:t>других</w:t>
      </w:r>
      <w:r w:rsidRPr="00362413">
        <w:rPr>
          <w:spacing w:val="-3"/>
        </w:rPr>
        <w:t xml:space="preserve"> </w:t>
      </w:r>
      <w:r w:rsidRPr="00362413">
        <w:t>людей.</w:t>
      </w:r>
    </w:p>
    <w:p w:rsidR="005F6E92" w:rsidRPr="00362413" w:rsidRDefault="005F6E92" w:rsidP="00553A77">
      <w:pPr>
        <w:tabs>
          <w:tab w:val="left" w:pos="3662"/>
          <w:tab w:val="left" w:pos="5041"/>
          <w:tab w:val="left" w:pos="6667"/>
          <w:tab w:val="left" w:pos="8331"/>
          <w:tab w:val="left" w:pos="9343"/>
        </w:tabs>
        <w:ind w:left="1714"/>
        <w:jc w:val="both"/>
        <w:rPr>
          <w:b/>
          <w:i/>
        </w:rPr>
      </w:pPr>
      <w:r w:rsidRPr="00362413">
        <w:rPr>
          <w:b/>
        </w:rPr>
        <w:t>Метапредметные</w:t>
      </w:r>
      <w:r w:rsidRPr="00362413">
        <w:rPr>
          <w:b/>
        </w:rPr>
        <w:tab/>
        <w:t>результаты</w:t>
      </w:r>
      <w:r w:rsidRPr="00362413">
        <w:rPr>
          <w:b/>
        </w:rPr>
        <w:tab/>
      </w:r>
      <w:r w:rsidRPr="00362413">
        <w:rPr>
          <w:b/>
          <w:i/>
        </w:rPr>
        <w:t>Регулятивные</w:t>
      </w:r>
      <w:r w:rsidRPr="00362413">
        <w:rPr>
          <w:b/>
          <w:i/>
        </w:rPr>
        <w:tab/>
        <w:t>универсальные</w:t>
      </w:r>
      <w:r w:rsidRPr="00362413">
        <w:rPr>
          <w:b/>
          <w:i/>
        </w:rPr>
        <w:tab/>
        <w:t>учебные</w:t>
      </w:r>
      <w:r w:rsidRPr="00362413">
        <w:rPr>
          <w:b/>
          <w:i/>
        </w:rPr>
        <w:tab/>
        <w:t>действия</w:t>
      </w:r>
    </w:p>
    <w:p w:rsidR="005F6E92" w:rsidRPr="00362413" w:rsidRDefault="005F6E92" w:rsidP="00553A77">
      <w:pPr>
        <w:pStyle w:val="a3"/>
        <w:ind w:left="220"/>
      </w:pPr>
      <w:r w:rsidRPr="00362413">
        <w:t>Выпускник</w:t>
      </w:r>
      <w:r w:rsidRPr="00362413">
        <w:rPr>
          <w:spacing w:val="-2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самостоятельно</w:t>
      </w:r>
      <w:r w:rsidRPr="00362413">
        <w:rPr>
          <w:spacing w:val="-6"/>
        </w:rPr>
        <w:t xml:space="preserve"> </w:t>
      </w:r>
      <w:r w:rsidRPr="00362413">
        <w:t>формулировать</w:t>
      </w:r>
      <w:r w:rsidRPr="00362413">
        <w:rPr>
          <w:spacing w:val="-3"/>
        </w:rPr>
        <w:t xml:space="preserve"> </w:t>
      </w:r>
      <w:r w:rsidRPr="00362413">
        <w:t>тему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цель</w:t>
      </w:r>
      <w:r w:rsidRPr="00362413">
        <w:rPr>
          <w:spacing w:val="-1"/>
        </w:rPr>
        <w:t xml:space="preserve"> </w:t>
      </w:r>
      <w:r w:rsidRPr="00362413">
        <w:t>урока;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составлять</w:t>
      </w:r>
      <w:r w:rsidRPr="00362413">
        <w:rPr>
          <w:spacing w:val="-7"/>
        </w:rPr>
        <w:t xml:space="preserve"> </w:t>
      </w:r>
      <w:r w:rsidRPr="00362413">
        <w:t>план решения</w:t>
      </w:r>
      <w:r w:rsidRPr="00362413">
        <w:rPr>
          <w:spacing w:val="-3"/>
        </w:rPr>
        <w:t xml:space="preserve"> </w:t>
      </w:r>
      <w:r w:rsidRPr="00362413">
        <w:t>учебной</w:t>
      </w:r>
      <w:r w:rsidRPr="00362413">
        <w:rPr>
          <w:spacing w:val="-1"/>
        </w:rPr>
        <w:t xml:space="preserve"> </w:t>
      </w:r>
      <w:r w:rsidRPr="00362413">
        <w:t>проблемы</w:t>
      </w:r>
      <w:r w:rsidRPr="00362413">
        <w:rPr>
          <w:spacing w:val="-1"/>
        </w:rPr>
        <w:t xml:space="preserve"> </w:t>
      </w:r>
      <w:r w:rsidRPr="00362413">
        <w:t>совместно</w:t>
      </w:r>
      <w:r w:rsidRPr="00362413">
        <w:rPr>
          <w:spacing w:val="-7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учителем;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работать</w:t>
      </w:r>
      <w:r w:rsidRPr="00362413">
        <w:rPr>
          <w:spacing w:val="74"/>
        </w:rPr>
        <w:t xml:space="preserve"> </w:t>
      </w:r>
      <w:r w:rsidRPr="00362413">
        <w:t xml:space="preserve">по  </w:t>
      </w:r>
      <w:r w:rsidRPr="00362413">
        <w:rPr>
          <w:spacing w:val="8"/>
        </w:rPr>
        <w:t xml:space="preserve"> </w:t>
      </w:r>
      <w:r w:rsidRPr="00362413">
        <w:t xml:space="preserve">плану,  </w:t>
      </w:r>
      <w:r w:rsidRPr="00362413">
        <w:rPr>
          <w:spacing w:val="20"/>
        </w:rPr>
        <w:t xml:space="preserve"> </w:t>
      </w:r>
      <w:r w:rsidRPr="00362413">
        <w:t xml:space="preserve">сверяя  </w:t>
      </w:r>
      <w:r w:rsidRPr="00362413">
        <w:rPr>
          <w:spacing w:val="17"/>
        </w:rPr>
        <w:t xml:space="preserve"> </w:t>
      </w:r>
      <w:r w:rsidRPr="00362413">
        <w:t xml:space="preserve">свои  </w:t>
      </w:r>
      <w:r w:rsidRPr="00362413">
        <w:rPr>
          <w:spacing w:val="20"/>
        </w:rPr>
        <w:t xml:space="preserve"> </w:t>
      </w:r>
      <w:r w:rsidRPr="00362413">
        <w:t xml:space="preserve">действия  </w:t>
      </w:r>
      <w:r w:rsidRPr="00362413">
        <w:rPr>
          <w:spacing w:val="17"/>
        </w:rPr>
        <w:t xml:space="preserve"> </w:t>
      </w:r>
      <w:r w:rsidRPr="00362413">
        <w:t xml:space="preserve">с  </w:t>
      </w:r>
      <w:r w:rsidRPr="00362413">
        <w:rPr>
          <w:spacing w:val="16"/>
        </w:rPr>
        <w:t xml:space="preserve"> </w:t>
      </w:r>
      <w:r w:rsidRPr="00362413">
        <w:t xml:space="preserve">целью,  </w:t>
      </w:r>
      <w:r w:rsidRPr="00362413">
        <w:rPr>
          <w:spacing w:val="20"/>
        </w:rPr>
        <w:t xml:space="preserve"> </w:t>
      </w:r>
      <w:r w:rsidRPr="00362413">
        <w:t xml:space="preserve">корректировать  </w:t>
      </w:r>
      <w:r w:rsidRPr="00362413">
        <w:rPr>
          <w:spacing w:val="17"/>
        </w:rPr>
        <w:t xml:space="preserve"> </w:t>
      </w:r>
      <w:r w:rsidRPr="00362413">
        <w:t>свою</w:t>
      </w:r>
    </w:p>
    <w:p w:rsidR="005F6E92" w:rsidRPr="00362413" w:rsidRDefault="005F6E92" w:rsidP="00553A77">
      <w:pPr>
        <w:pStyle w:val="a3"/>
        <w:ind w:left="220"/>
      </w:pPr>
      <w:r w:rsidRPr="00362413">
        <w:t>деятельность;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осуществлять</w:t>
      </w:r>
      <w:r w:rsidRPr="00362413">
        <w:rPr>
          <w:spacing w:val="58"/>
        </w:rPr>
        <w:t xml:space="preserve"> </w:t>
      </w:r>
      <w:r w:rsidRPr="00362413">
        <w:t xml:space="preserve">самоконтроль,  </w:t>
      </w:r>
      <w:r w:rsidRPr="00362413">
        <w:rPr>
          <w:spacing w:val="5"/>
        </w:rPr>
        <w:t xml:space="preserve"> </w:t>
      </w:r>
      <w:r w:rsidRPr="00362413">
        <w:t xml:space="preserve">контроль  </w:t>
      </w:r>
      <w:r w:rsidRPr="00362413">
        <w:rPr>
          <w:spacing w:val="2"/>
        </w:rPr>
        <w:t xml:space="preserve"> </w:t>
      </w:r>
      <w:r w:rsidRPr="00362413">
        <w:t xml:space="preserve">за  </w:t>
      </w:r>
      <w:r w:rsidRPr="00362413">
        <w:rPr>
          <w:spacing w:val="5"/>
        </w:rPr>
        <w:t xml:space="preserve"> </w:t>
      </w:r>
      <w:r w:rsidRPr="00362413">
        <w:t xml:space="preserve">ходом  </w:t>
      </w:r>
      <w:r w:rsidRPr="00362413">
        <w:rPr>
          <w:spacing w:val="3"/>
        </w:rPr>
        <w:t xml:space="preserve"> </w:t>
      </w:r>
      <w:r w:rsidRPr="00362413">
        <w:t xml:space="preserve">выполнения  </w:t>
      </w:r>
      <w:r w:rsidRPr="00362413">
        <w:rPr>
          <w:spacing w:val="2"/>
        </w:rPr>
        <w:t xml:space="preserve"> </w:t>
      </w:r>
      <w:r w:rsidRPr="00362413">
        <w:t xml:space="preserve">работы  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110"/>
        </w:rPr>
        <w:t xml:space="preserve"> </w:t>
      </w:r>
      <w:r w:rsidRPr="00362413">
        <w:t>над</w:t>
      </w:r>
    </w:p>
    <w:p w:rsidR="005F6E92" w:rsidRPr="00362413" w:rsidRDefault="005F6E92" w:rsidP="00553A77">
      <w:pPr>
        <w:pStyle w:val="a3"/>
        <w:ind w:left="220"/>
      </w:pPr>
      <w:r w:rsidRPr="00362413">
        <w:t>полученным</w:t>
      </w:r>
      <w:r w:rsidRPr="00362413">
        <w:rPr>
          <w:spacing w:val="-5"/>
        </w:rPr>
        <w:t xml:space="preserve"> </w:t>
      </w:r>
      <w:r w:rsidRPr="00362413">
        <w:t>результатом;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62" w:firstLine="1493"/>
      </w:pPr>
      <w:r w:rsidRPr="00362413">
        <w:t>свободно</w:t>
      </w:r>
      <w:r w:rsidRPr="00362413">
        <w:rPr>
          <w:spacing w:val="13"/>
        </w:rPr>
        <w:t xml:space="preserve"> </w:t>
      </w:r>
      <w:r w:rsidRPr="00362413">
        <w:t>ориентироваться</w:t>
      </w:r>
      <w:r w:rsidRPr="00362413">
        <w:rPr>
          <w:spacing w:val="13"/>
        </w:rPr>
        <w:t xml:space="preserve"> </w:t>
      </w:r>
      <w:r w:rsidRPr="00362413">
        <w:t>в</w:t>
      </w:r>
      <w:r w:rsidRPr="00362413">
        <w:rPr>
          <w:spacing w:val="16"/>
        </w:rPr>
        <w:t xml:space="preserve"> </w:t>
      </w:r>
      <w:r w:rsidRPr="00362413">
        <w:t>учебной</w:t>
      </w:r>
      <w:r w:rsidRPr="00362413">
        <w:rPr>
          <w:spacing w:val="20"/>
        </w:rPr>
        <w:t xml:space="preserve"> </w:t>
      </w:r>
      <w:r w:rsidRPr="00362413">
        <w:t>книге</w:t>
      </w:r>
      <w:r w:rsidRPr="00362413">
        <w:rPr>
          <w:spacing w:val="12"/>
        </w:rPr>
        <w:t xml:space="preserve"> </w:t>
      </w:r>
      <w:r w:rsidRPr="00362413">
        <w:t>и</w:t>
      </w:r>
      <w:r w:rsidRPr="00362413">
        <w:rPr>
          <w:spacing w:val="10"/>
        </w:rPr>
        <w:t xml:space="preserve"> </w:t>
      </w:r>
      <w:r w:rsidRPr="00362413">
        <w:t>в</w:t>
      </w:r>
      <w:r w:rsidRPr="00362413">
        <w:rPr>
          <w:spacing w:val="16"/>
        </w:rPr>
        <w:t xml:space="preserve"> </w:t>
      </w:r>
      <w:r w:rsidRPr="00362413">
        <w:t>других</w:t>
      </w:r>
      <w:r w:rsidRPr="00362413">
        <w:rPr>
          <w:spacing w:val="18"/>
        </w:rPr>
        <w:t xml:space="preserve"> </w:t>
      </w:r>
      <w:r w:rsidRPr="00362413">
        <w:t>книгах;</w:t>
      </w:r>
      <w:r w:rsidRPr="00362413">
        <w:rPr>
          <w:spacing w:val="14"/>
        </w:rPr>
        <w:t xml:space="preserve"> </w:t>
      </w:r>
      <w:r w:rsidRPr="00362413">
        <w:t>в</w:t>
      </w:r>
      <w:r w:rsidRPr="00362413">
        <w:rPr>
          <w:spacing w:val="16"/>
        </w:rPr>
        <w:t xml:space="preserve"> </w:t>
      </w:r>
      <w:r w:rsidRPr="00362413">
        <w:t>корпусе</w:t>
      </w:r>
      <w:r w:rsidRPr="00362413">
        <w:rPr>
          <w:spacing w:val="11"/>
        </w:rPr>
        <w:t xml:space="preserve"> </w:t>
      </w:r>
      <w:r w:rsidRPr="00362413">
        <w:t>учебных</w:t>
      </w:r>
      <w:r w:rsidRPr="00362413">
        <w:rPr>
          <w:spacing w:val="-52"/>
        </w:rPr>
        <w:t xml:space="preserve"> </w:t>
      </w:r>
      <w:r w:rsidRPr="00362413">
        <w:t>словарей,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периодических</w:t>
      </w:r>
      <w:r w:rsidRPr="00362413">
        <w:rPr>
          <w:spacing w:val="1"/>
        </w:rPr>
        <w:t xml:space="preserve"> </w:t>
      </w:r>
      <w:r w:rsidRPr="00362413">
        <w:t>изданиях,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фонде</w:t>
      </w:r>
      <w:r w:rsidRPr="00362413">
        <w:rPr>
          <w:spacing w:val="-5"/>
        </w:rPr>
        <w:t xml:space="preserve"> </w:t>
      </w:r>
      <w:r w:rsidRPr="00362413">
        <w:t>школьной</w:t>
      </w:r>
      <w:r w:rsidRPr="00362413">
        <w:rPr>
          <w:spacing w:val="2"/>
        </w:rPr>
        <w:t xml:space="preserve"> </w:t>
      </w:r>
      <w:r w:rsidRPr="00362413">
        <w:t>библиотеки;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находить</w:t>
      </w:r>
      <w:r w:rsidRPr="00362413">
        <w:rPr>
          <w:spacing w:val="-5"/>
        </w:rPr>
        <w:t xml:space="preserve"> </w:t>
      </w:r>
      <w:r w:rsidRPr="00362413">
        <w:t>нужную</w:t>
      </w:r>
      <w:r w:rsidRPr="00362413">
        <w:rPr>
          <w:spacing w:val="-2"/>
        </w:rPr>
        <w:t xml:space="preserve"> </w:t>
      </w:r>
      <w:r w:rsidRPr="00362413">
        <w:t>информацию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использовать</w:t>
      </w:r>
      <w:r w:rsidRPr="00362413">
        <w:rPr>
          <w:spacing w:val="-1"/>
        </w:rPr>
        <w:t xml:space="preserve"> </w:t>
      </w:r>
      <w:r w:rsidRPr="00362413">
        <w:t>ее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-4"/>
        </w:rPr>
        <w:t xml:space="preserve"> </w:t>
      </w:r>
      <w:r w:rsidRPr="00362413">
        <w:t>учебных целях.</w:t>
      </w:r>
    </w:p>
    <w:p w:rsidR="005F6E92" w:rsidRPr="00362413" w:rsidRDefault="005F6E92" w:rsidP="00553A77">
      <w:pPr>
        <w:ind w:left="1714"/>
        <w:jc w:val="both"/>
      </w:pPr>
      <w:r w:rsidRPr="00362413">
        <w:t>Выпускник</w:t>
      </w:r>
      <w:r w:rsidRPr="00362413">
        <w:rPr>
          <w:spacing w:val="-2"/>
        </w:rPr>
        <w:t xml:space="preserve"> </w:t>
      </w:r>
      <w:r w:rsidRPr="00362413">
        <w:t>получит</w:t>
      </w:r>
      <w:r w:rsidRPr="00362413">
        <w:rPr>
          <w:spacing w:val="-4"/>
        </w:rPr>
        <w:t xml:space="preserve"> </w:t>
      </w:r>
      <w:r w:rsidRPr="00362413">
        <w:t>возможность</w:t>
      </w:r>
      <w:r w:rsidRPr="00362413">
        <w:rPr>
          <w:spacing w:val="-3"/>
        </w:rPr>
        <w:t xml:space="preserve"> </w:t>
      </w:r>
      <w:r w:rsidRPr="00362413">
        <w:t>научиться: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проявлять</w:t>
      </w:r>
      <w:r w:rsidRPr="00362413">
        <w:rPr>
          <w:spacing w:val="-2"/>
        </w:rPr>
        <w:t xml:space="preserve"> </w:t>
      </w:r>
      <w:r w:rsidRPr="00362413">
        <w:t>познавательную</w:t>
      </w:r>
      <w:r w:rsidRPr="00362413">
        <w:rPr>
          <w:spacing w:val="-3"/>
        </w:rPr>
        <w:t xml:space="preserve"> </w:t>
      </w:r>
      <w:r w:rsidRPr="00362413">
        <w:t>инициативу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6"/>
        </w:rPr>
        <w:t xml:space="preserve"> </w:t>
      </w:r>
      <w:r w:rsidRPr="00362413">
        <w:t>учебном</w:t>
      </w:r>
      <w:r w:rsidRPr="00362413">
        <w:rPr>
          <w:spacing w:val="-3"/>
        </w:rPr>
        <w:t xml:space="preserve"> </w:t>
      </w:r>
      <w:r w:rsidRPr="00362413">
        <w:t>сотрудничестве;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3745"/>
          <w:tab w:val="left" w:pos="3746"/>
          <w:tab w:val="left" w:pos="6991"/>
          <w:tab w:val="left" w:pos="8369"/>
        </w:tabs>
        <w:ind w:left="1493" w:right="1157" w:firstLine="221"/>
      </w:pPr>
      <w:r w:rsidRPr="00362413">
        <w:t>самостоятельноучитывать</w:t>
      </w:r>
      <w:r w:rsidRPr="00362413">
        <w:tab/>
        <w:t>выделенные</w:t>
      </w:r>
      <w:r w:rsidRPr="00362413">
        <w:tab/>
      </w:r>
      <w:r w:rsidRPr="00362413">
        <w:rPr>
          <w:spacing w:val="-1"/>
        </w:rPr>
        <w:t>учителем</w:t>
      </w:r>
      <w:r w:rsidRPr="00362413">
        <w:rPr>
          <w:spacing w:val="-52"/>
        </w:rPr>
        <w:t xml:space="preserve"> </w:t>
      </w:r>
      <w:r w:rsidRPr="00362413">
        <w:t>ориентиры действия в</w:t>
      </w:r>
      <w:r w:rsidRPr="00362413">
        <w:rPr>
          <w:spacing w:val="2"/>
        </w:rPr>
        <w:t xml:space="preserve"> </w:t>
      </w:r>
      <w:r w:rsidRPr="00362413">
        <w:t>новом</w:t>
      </w:r>
      <w:r w:rsidRPr="00362413">
        <w:rPr>
          <w:spacing w:val="-1"/>
        </w:rPr>
        <w:t xml:space="preserve"> </w:t>
      </w:r>
      <w:r w:rsidRPr="00362413">
        <w:t>учебном материале.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</w:p>
    <w:p w:rsidR="005F6E92" w:rsidRPr="00362413" w:rsidRDefault="005F6E92" w:rsidP="00553A77">
      <w:pPr>
        <w:pStyle w:val="a3"/>
        <w:ind w:left="1714"/>
      </w:pPr>
      <w:r w:rsidRPr="00362413">
        <w:t>Выпускник</w:t>
      </w:r>
      <w:r w:rsidRPr="00362413">
        <w:rPr>
          <w:spacing w:val="-3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933"/>
          <w:tab w:val="left" w:pos="2934"/>
          <w:tab w:val="left" w:pos="4201"/>
          <w:tab w:val="left" w:pos="5641"/>
          <w:tab w:val="left" w:pos="7788"/>
        </w:tabs>
        <w:ind w:left="1493" w:right="1384" w:firstLine="221"/>
      </w:pPr>
      <w:r w:rsidRPr="00362413">
        <w:t>разным</w:t>
      </w:r>
      <w:r w:rsidRPr="00362413">
        <w:tab/>
        <w:t>видам</w:t>
      </w:r>
      <w:r w:rsidRPr="00362413">
        <w:tab/>
        <w:t>чтения:</w:t>
      </w:r>
      <w:r w:rsidRPr="00362413">
        <w:tab/>
      </w:r>
      <w:r w:rsidRPr="00362413">
        <w:rPr>
          <w:spacing w:val="-1"/>
        </w:rPr>
        <w:t>изучающему,</w:t>
      </w:r>
      <w:r w:rsidRPr="00362413">
        <w:rPr>
          <w:spacing w:val="-52"/>
        </w:rPr>
        <w:t xml:space="preserve"> </w:t>
      </w:r>
      <w:r w:rsidRPr="00362413">
        <w:t>просмотровому,</w:t>
      </w:r>
      <w:r w:rsidRPr="00362413">
        <w:rPr>
          <w:spacing w:val="3"/>
        </w:rPr>
        <w:t xml:space="preserve"> </w:t>
      </w:r>
      <w:r w:rsidRPr="00362413">
        <w:t>ознакомительному;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64" w:firstLine="1493"/>
      </w:pPr>
      <w:r w:rsidRPr="00362413">
        <w:t>перерабатывать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преобразовывать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одной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другую</w:t>
      </w:r>
      <w:r w:rsidRPr="00362413">
        <w:rPr>
          <w:spacing w:val="-52"/>
        </w:rPr>
        <w:t xml:space="preserve"> </w:t>
      </w:r>
      <w:r w:rsidRPr="00362413">
        <w:t>(составлять</w:t>
      </w:r>
      <w:r w:rsidRPr="00362413">
        <w:rPr>
          <w:spacing w:val="1"/>
        </w:rPr>
        <w:t xml:space="preserve"> </w:t>
      </w:r>
      <w:r w:rsidRPr="00362413">
        <w:t>план,</w:t>
      </w:r>
      <w:r w:rsidRPr="00362413">
        <w:rPr>
          <w:spacing w:val="-1"/>
        </w:rPr>
        <w:t xml:space="preserve"> </w:t>
      </w:r>
      <w:r w:rsidRPr="00362413">
        <w:t>таблицу);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017"/>
          <w:tab w:val="left" w:pos="4100"/>
          <w:tab w:val="left" w:pos="5949"/>
          <w:tab w:val="left" w:pos="7495"/>
          <w:tab w:val="left" w:pos="8738"/>
          <w:tab w:val="left" w:pos="10151"/>
        </w:tabs>
        <w:ind w:right="157" w:firstLine="1493"/>
      </w:pPr>
      <w:r w:rsidRPr="00362413">
        <w:t>применятьлогическиедействия</w:t>
      </w:r>
      <w:r w:rsidRPr="00362413">
        <w:tab/>
        <w:t>сравнения,</w:t>
      </w:r>
      <w:r w:rsidRPr="00362413">
        <w:tab/>
        <w:t>анализа,</w:t>
      </w:r>
      <w:r w:rsidRPr="00362413">
        <w:tab/>
        <w:t>синтеза,</w:t>
      </w:r>
      <w:r w:rsidRPr="00362413">
        <w:rPr>
          <w:spacing w:val="1"/>
        </w:rPr>
        <w:t xml:space="preserve"> </w:t>
      </w:r>
      <w:r w:rsidRPr="00362413">
        <w:t xml:space="preserve">обобщения,  </w:t>
      </w:r>
      <w:r w:rsidRPr="00362413">
        <w:rPr>
          <w:spacing w:val="3"/>
        </w:rPr>
        <w:t xml:space="preserve"> </w:t>
      </w:r>
      <w:r w:rsidRPr="00362413">
        <w:t>классификации</w:t>
      </w:r>
      <w:r w:rsidRPr="00362413">
        <w:rPr>
          <w:spacing w:val="28"/>
        </w:rPr>
        <w:t xml:space="preserve"> </w:t>
      </w:r>
      <w:r w:rsidRPr="00362413">
        <w:t>по</w:t>
      </w:r>
      <w:r w:rsidRPr="00362413">
        <w:tab/>
        <w:t>родовидовым</w:t>
      </w:r>
      <w:r w:rsidRPr="00362413">
        <w:tab/>
        <w:t>признакам,</w:t>
      </w:r>
      <w:r w:rsidRPr="00362413">
        <w:tab/>
        <w:t>установленияаналогий</w:t>
      </w:r>
      <w:r w:rsidRPr="00362413">
        <w:tab/>
      </w:r>
      <w:r w:rsidRPr="00362413">
        <w:rPr>
          <w:spacing w:val="-3"/>
        </w:rPr>
        <w:t>и</w:t>
      </w:r>
      <w:r w:rsidRPr="00362413">
        <w:rPr>
          <w:spacing w:val="-52"/>
        </w:rPr>
        <w:t xml:space="preserve"> </w:t>
      </w:r>
      <w:r w:rsidRPr="00362413">
        <w:t>причинно-следственных связей,</w:t>
      </w:r>
      <w:r w:rsidRPr="00362413">
        <w:rPr>
          <w:spacing w:val="3"/>
        </w:rPr>
        <w:t xml:space="preserve"> </w:t>
      </w:r>
      <w:r w:rsidRPr="00362413">
        <w:t>построения рассуждений,</w:t>
      </w:r>
      <w:r w:rsidRPr="00362413">
        <w:rPr>
          <w:spacing w:val="-2"/>
        </w:rPr>
        <w:t xml:space="preserve"> </w:t>
      </w:r>
      <w:r w:rsidRPr="00362413">
        <w:t>отнесения</w:t>
      </w:r>
      <w:r w:rsidRPr="00362413">
        <w:rPr>
          <w:spacing w:val="-1"/>
        </w:rPr>
        <w:t xml:space="preserve"> </w:t>
      </w:r>
      <w:r w:rsidRPr="00362413">
        <w:t>к</w:t>
      </w:r>
      <w:r w:rsidRPr="00362413">
        <w:rPr>
          <w:spacing w:val="-1"/>
        </w:rPr>
        <w:t xml:space="preserve"> </w:t>
      </w:r>
      <w:r w:rsidRPr="00362413">
        <w:t>известным</w:t>
      </w:r>
      <w:r w:rsidRPr="00362413">
        <w:rPr>
          <w:spacing w:val="1"/>
        </w:rPr>
        <w:t xml:space="preserve"> </w:t>
      </w:r>
      <w:r w:rsidRPr="00362413">
        <w:t>понятиям.</w:t>
      </w:r>
    </w:p>
    <w:p w:rsidR="005F6E92" w:rsidRPr="00362413" w:rsidRDefault="005F6E92" w:rsidP="00553A77">
      <w:pPr>
        <w:ind w:left="1714"/>
        <w:jc w:val="both"/>
      </w:pPr>
      <w:r w:rsidRPr="00362413">
        <w:t>Выпускник</w:t>
      </w:r>
      <w:r w:rsidRPr="00362413">
        <w:rPr>
          <w:spacing w:val="-2"/>
        </w:rPr>
        <w:t xml:space="preserve"> </w:t>
      </w:r>
      <w:r w:rsidRPr="00362413">
        <w:t>получит</w:t>
      </w:r>
      <w:r w:rsidRPr="00362413">
        <w:rPr>
          <w:spacing w:val="-4"/>
        </w:rPr>
        <w:t xml:space="preserve"> </w:t>
      </w:r>
      <w:r w:rsidRPr="00362413">
        <w:t>возможность</w:t>
      </w:r>
      <w:r w:rsidRPr="00362413">
        <w:rPr>
          <w:spacing w:val="-3"/>
        </w:rPr>
        <w:t xml:space="preserve"> </w:t>
      </w:r>
      <w:r w:rsidRPr="00362413">
        <w:t>научиться:</w:t>
      </w:r>
    </w:p>
    <w:p w:rsidR="005F6E92" w:rsidRPr="00362413" w:rsidRDefault="005F6E92" w:rsidP="00553A77">
      <w:pPr>
        <w:ind w:left="220" w:right="158" w:firstLine="1493"/>
        <w:jc w:val="both"/>
      </w:pPr>
      <w:r w:rsidRPr="00362413">
        <w:rPr>
          <w:noProof/>
          <w:position w:val="-3"/>
          <w:lang w:eastAsia="ru-RU"/>
        </w:rPr>
        <w:drawing>
          <wp:inline distT="0" distB="0" distL="0" distR="0">
            <wp:extent cx="219456" cy="155448"/>
            <wp:effectExtent l="0" t="0" r="0" b="0"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2413">
        <w:rPr>
          <w:sz w:val="20"/>
        </w:rPr>
        <w:t xml:space="preserve">     </w:t>
      </w:r>
      <w:r w:rsidRPr="00362413">
        <w:rPr>
          <w:spacing w:val="21"/>
          <w:sz w:val="20"/>
        </w:rPr>
        <w:t xml:space="preserve"> </w:t>
      </w:r>
      <w:r w:rsidRPr="00362413">
        <w:t>осуществлять</w:t>
      </w:r>
      <w:r w:rsidRPr="00362413">
        <w:rPr>
          <w:spacing w:val="1"/>
        </w:rPr>
        <w:t xml:space="preserve"> </w:t>
      </w:r>
      <w:r w:rsidRPr="00362413">
        <w:t>расширенный</w:t>
      </w:r>
      <w:r w:rsidRPr="00362413">
        <w:rPr>
          <w:spacing w:val="1"/>
        </w:rPr>
        <w:t xml:space="preserve"> </w:t>
      </w:r>
      <w:r w:rsidRPr="00362413">
        <w:t>поиск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родной</w:t>
      </w:r>
      <w:r w:rsidRPr="00362413">
        <w:rPr>
          <w:spacing w:val="1"/>
        </w:rPr>
        <w:t xml:space="preserve"> </w:t>
      </w:r>
      <w:r w:rsidRPr="00362413">
        <w:t>(татарской)</w:t>
      </w:r>
      <w:r w:rsidRPr="00362413">
        <w:rPr>
          <w:spacing w:val="1"/>
        </w:rPr>
        <w:t xml:space="preserve"> </w:t>
      </w:r>
      <w:r w:rsidRPr="00362413">
        <w:t>литературе как части общечеловеческой и национальной культуры при помощи электронных ресурсов</w:t>
      </w:r>
      <w:r w:rsidRPr="00362413">
        <w:rPr>
          <w:spacing w:val="1"/>
        </w:rPr>
        <w:t xml:space="preserve"> </w:t>
      </w:r>
      <w:r w:rsidRPr="00362413">
        <w:t>библиотек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вконтролируемом пространстве</w:t>
      </w:r>
      <w:r w:rsidRPr="00362413">
        <w:rPr>
          <w:spacing w:val="-1"/>
        </w:rPr>
        <w:t xml:space="preserve"> </w:t>
      </w:r>
      <w:r w:rsidRPr="00362413">
        <w:t>сети</w:t>
      </w:r>
      <w:r w:rsidRPr="00362413">
        <w:rPr>
          <w:spacing w:val="2"/>
        </w:rPr>
        <w:t xml:space="preserve"> </w:t>
      </w:r>
      <w:r w:rsidRPr="00362413">
        <w:t>Интернет;</w:t>
      </w:r>
    </w:p>
    <w:p w:rsidR="005F6E92" w:rsidRPr="00362413" w:rsidRDefault="005F6E92" w:rsidP="00553A77">
      <w:pPr>
        <w:ind w:left="220" w:right="159" w:firstLine="1493"/>
        <w:jc w:val="both"/>
      </w:pPr>
      <w:r w:rsidRPr="00362413">
        <w:rPr>
          <w:noProof/>
          <w:position w:val="-3"/>
          <w:lang w:eastAsia="ru-RU"/>
        </w:rPr>
        <w:drawing>
          <wp:inline distT="0" distB="0" distL="0" distR="0">
            <wp:extent cx="219456" cy="155447"/>
            <wp:effectExtent l="0" t="0" r="0" b="0"/>
            <wp:docPr id="2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2413">
        <w:rPr>
          <w:sz w:val="20"/>
        </w:rPr>
        <w:t xml:space="preserve">     </w:t>
      </w:r>
      <w:r w:rsidRPr="00362413">
        <w:rPr>
          <w:spacing w:val="21"/>
          <w:sz w:val="20"/>
        </w:rPr>
        <w:t xml:space="preserve"> </w:t>
      </w:r>
      <w:r w:rsidRPr="00362413">
        <w:t>осознанно и произвольно строить сообщения в устной и письменной форме 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-1"/>
        </w:rPr>
        <w:t xml:space="preserve"> </w:t>
      </w:r>
      <w:r w:rsidRPr="00362413">
        <w:t>(татарском)</w:t>
      </w:r>
      <w:r w:rsidRPr="00362413">
        <w:rPr>
          <w:spacing w:val="-1"/>
        </w:rPr>
        <w:t xml:space="preserve"> </w:t>
      </w:r>
      <w:r w:rsidRPr="00362413">
        <w:t>языке,</w:t>
      </w:r>
      <w:r w:rsidRPr="00362413">
        <w:rPr>
          <w:spacing w:val="-2"/>
        </w:rPr>
        <w:t xml:space="preserve"> </w:t>
      </w:r>
      <w:r w:rsidRPr="00362413">
        <w:t>владеть</w:t>
      </w:r>
      <w:r w:rsidRPr="00362413">
        <w:rPr>
          <w:spacing w:val="2"/>
        </w:rPr>
        <w:t xml:space="preserve"> </w:t>
      </w:r>
      <w:r w:rsidRPr="00362413">
        <w:t>общими</w:t>
      </w:r>
      <w:r w:rsidRPr="00362413">
        <w:rPr>
          <w:spacing w:val="1"/>
        </w:rPr>
        <w:t xml:space="preserve"> </w:t>
      </w:r>
      <w:r w:rsidRPr="00362413">
        <w:t>приемами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-1"/>
        </w:rPr>
        <w:t xml:space="preserve"> </w:t>
      </w:r>
      <w:r w:rsidRPr="00362413">
        <w:t>познавательных задач.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</w:p>
    <w:p w:rsidR="005F6E92" w:rsidRPr="00362413" w:rsidRDefault="005F6E92" w:rsidP="00553A77">
      <w:pPr>
        <w:pStyle w:val="a3"/>
        <w:ind w:left="1714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оформлять</w:t>
      </w:r>
      <w:r w:rsidRPr="00362413">
        <w:rPr>
          <w:spacing w:val="-3"/>
        </w:rPr>
        <w:t xml:space="preserve"> </w:t>
      </w:r>
      <w:r w:rsidRPr="00362413">
        <w:t>свои</w:t>
      </w:r>
      <w:r w:rsidRPr="00362413">
        <w:rPr>
          <w:spacing w:val="-1"/>
        </w:rPr>
        <w:t xml:space="preserve"> </w:t>
      </w:r>
      <w:r w:rsidRPr="00362413">
        <w:t>мысли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устной и</w:t>
      </w:r>
      <w:r w:rsidRPr="00362413">
        <w:rPr>
          <w:spacing w:val="-5"/>
        </w:rPr>
        <w:t xml:space="preserve"> </w:t>
      </w:r>
      <w:r w:rsidRPr="00362413">
        <w:t>письменной</w:t>
      </w:r>
      <w:r w:rsidRPr="00362413">
        <w:rPr>
          <w:spacing w:val="-1"/>
        </w:rPr>
        <w:t xml:space="preserve"> </w:t>
      </w:r>
      <w:r w:rsidRPr="00362413">
        <w:t>форме</w:t>
      </w:r>
      <w:r w:rsidRPr="00362413">
        <w:rPr>
          <w:spacing w:val="-9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учетом</w:t>
      </w:r>
      <w:r w:rsidRPr="00362413">
        <w:rPr>
          <w:spacing w:val="-3"/>
        </w:rPr>
        <w:t xml:space="preserve"> </w:t>
      </w:r>
      <w:r w:rsidRPr="00362413">
        <w:t>речевой</w:t>
      </w:r>
      <w:r w:rsidRPr="00362413">
        <w:rPr>
          <w:spacing w:val="-1"/>
        </w:rPr>
        <w:t xml:space="preserve"> </w:t>
      </w:r>
      <w:r w:rsidRPr="00362413">
        <w:t>ситуации;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  <w:tab w:val="left" w:pos="3647"/>
          <w:tab w:val="left" w:pos="5229"/>
          <w:tab w:val="left" w:pos="6318"/>
          <w:tab w:val="left" w:pos="7465"/>
          <w:tab w:val="left" w:pos="8117"/>
          <w:tab w:val="left" w:pos="9254"/>
        </w:tabs>
        <w:ind w:right="155" w:firstLine="1493"/>
      </w:pPr>
      <w:r w:rsidRPr="00362413">
        <w:t>адекватно</w:t>
      </w:r>
      <w:r w:rsidRPr="00362413">
        <w:tab/>
        <w:t>использовать</w:t>
      </w:r>
      <w:r w:rsidRPr="00362413">
        <w:tab/>
        <w:t>речевые</w:t>
      </w:r>
      <w:r w:rsidRPr="00362413">
        <w:tab/>
        <w:t>средства</w:t>
      </w:r>
      <w:r w:rsidRPr="00362413">
        <w:tab/>
        <w:t>для</w:t>
      </w:r>
      <w:r w:rsidRPr="00362413">
        <w:tab/>
        <w:t>решения</w:t>
      </w:r>
      <w:r w:rsidRPr="00362413">
        <w:tab/>
        <w:t>различных</w:t>
      </w:r>
      <w:r w:rsidRPr="00362413">
        <w:rPr>
          <w:spacing w:val="-52"/>
        </w:rPr>
        <w:t xml:space="preserve"> </w:t>
      </w:r>
      <w:r w:rsidRPr="00362413">
        <w:t>коммуникативных задач;</w:t>
      </w:r>
      <w:r w:rsidRPr="00362413">
        <w:rPr>
          <w:spacing w:val="5"/>
        </w:rPr>
        <w:t xml:space="preserve"> </w:t>
      </w:r>
      <w:r w:rsidRPr="00362413">
        <w:t>владеть монологической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диалогической</w:t>
      </w:r>
      <w:r w:rsidRPr="00362413">
        <w:rPr>
          <w:spacing w:val="2"/>
        </w:rPr>
        <w:t xml:space="preserve"> </w:t>
      </w:r>
      <w:r w:rsidRPr="00362413">
        <w:t>формами</w:t>
      </w:r>
      <w:r w:rsidRPr="00362413">
        <w:rPr>
          <w:spacing w:val="-3"/>
        </w:rPr>
        <w:t xml:space="preserve"> </w:t>
      </w:r>
      <w:r w:rsidRPr="00362413">
        <w:t>речи;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65" w:firstLine="1493"/>
      </w:pPr>
      <w:r w:rsidRPr="00362413">
        <w:t>понимать</w:t>
      </w:r>
      <w:r w:rsidRPr="00362413">
        <w:rPr>
          <w:spacing w:val="43"/>
        </w:rPr>
        <w:t xml:space="preserve"> </w:t>
      </w:r>
      <w:r w:rsidRPr="00362413">
        <w:t>основное</w:t>
      </w:r>
      <w:r w:rsidRPr="00362413">
        <w:rPr>
          <w:spacing w:val="41"/>
        </w:rPr>
        <w:t xml:space="preserve"> </w:t>
      </w:r>
      <w:r w:rsidRPr="00362413">
        <w:t>различие</w:t>
      </w:r>
      <w:r w:rsidRPr="00362413">
        <w:rPr>
          <w:spacing w:val="41"/>
        </w:rPr>
        <w:t xml:space="preserve"> </w:t>
      </w:r>
      <w:r w:rsidRPr="00362413">
        <w:t>между</w:t>
      </w:r>
      <w:r w:rsidRPr="00362413">
        <w:rPr>
          <w:spacing w:val="44"/>
        </w:rPr>
        <w:t xml:space="preserve"> </w:t>
      </w:r>
      <w:r w:rsidRPr="00362413">
        <w:t>заявленными</w:t>
      </w:r>
      <w:r w:rsidRPr="00362413">
        <w:rPr>
          <w:spacing w:val="45"/>
        </w:rPr>
        <w:t xml:space="preserve"> </w:t>
      </w:r>
      <w:r w:rsidRPr="00362413">
        <w:t>точками</w:t>
      </w:r>
      <w:r w:rsidRPr="00362413">
        <w:rPr>
          <w:spacing w:val="49"/>
        </w:rPr>
        <w:t xml:space="preserve"> </w:t>
      </w:r>
      <w:r w:rsidRPr="00362413">
        <w:t>зрения,</w:t>
      </w:r>
      <w:r w:rsidRPr="00362413">
        <w:rPr>
          <w:spacing w:val="45"/>
        </w:rPr>
        <w:t xml:space="preserve"> </w:t>
      </w:r>
      <w:r w:rsidRPr="00362413">
        <w:t>позициями</w:t>
      </w:r>
      <w:r w:rsidRPr="00362413">
        <w:rPr>
          <w:spacing w:val="46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уметь аргументировано</w:t>
      </w:r>
      <w:r w:rsidRPr="00362413">
        <w:rPr>
          <w:spacing w:val="-4"/>
        </w:rPr>
        <w:t xml:space="preserve"> </w:t>
      </w:r>
      <w:r w:rsidRPr="00362413">
        <w:t>присоединяться к</w:t>
      </w:r>
      <w:r w:rsidRPr="00362413">
        <w:rPr>
          <w:spacing w:val="-1"/>
        </w:rPr>
        <w:t xml:space="preserve"> </w:t>
      </w:r>
      <w:r w:rsidRPr="00362413">
        <w:t>одной</w:t>
      </w:r>
      <w:r w:rsidRPr="00362413">
        <w:rPr>
          <w:spacing w:val="2"/>
        </w:rPr>
        <w:t xml:space="preserve"> </w:t>
      </w:r>
      <w:r w:rsidRPr="00362413">
        <w:t>из</w:t>
      </w:r>
      <w:r w:rsidRPr="00362413">
        <w:rPr>
          <w:spacing w:val="-5"/>
        </w:rPr>
        <w:t xml:space="preserve"> </w:t>
      </w:r>
      <w:r w:rsidRPr="00362413">
        <w:t>них</w:t>
      </w:r>
      <w:r w:rsidRPr="00362413">
        <w:rPr>
          <w:spacing w:val="-4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высказать</w:t>
      </w:r>
      <w:r w:rsidRPr="00362413">
        <w:rPr>
          <w:spacing w:val="-3"/>
        </w:rPr>
        <w:t xml:space="preserve"> </w:t>
      </w:r>
      <w:r w:rsidRPr="00362413">
        <w:t>собственную</w:t>
      </w:r>
      <w:r w:rsidRPr="00362413">
        <w:rPr>
          <w:spacing w:val="-1"/>
        </w:rPr>
        <w:t xml:space="preserve"> </w:t>
      </w:r>
      <w:r w:rsidRPr="00362413">
        <w:t>точку</w:t>
      </w:r>
      <w:r w:rsidRPr="00362413">
        <w:rPr>
          <w:spacing w:val="-4"/>
        </w:rPr>
        <w:t xml:space="preserve"> </w:t>
      </w:r>
      <w:r w:rsidRPr="00362413">
        <w:t>зрения.</w:t>
      </w:r>
    </w:p>
    <w:p w:rsidR="005F6E92" w:rsidRPr="00362413" w:rsidRDefault="005F6E92" w:rsidP="00E96452">
      <w:pPr>
        <w:jc w:val="both"/>
      </w:pPr>
      <w:r w:rsidRPr="00362413">
        <w:t>Выпускник</w:t>
      </w:r>
      <w:r w:rsidRPr="00362413">
        <w:rPr>
          <w:spacing w:val="-2"/>
        </w:rPr>
        <w:t xml:space="preserve"> </w:t>
      </w:r>
      <w:r w:rsidRPr="00362413">
        <w:t>получит</w:t>
      </w:r>
      <w:r w:rsidRPr="00362413">
        <w:rPr>
          <w:spacing w:val="-4"/>
        </w:rPr>
        <w:t xml:space="preserve"> </w:t>
      </w:r>
      <w:r w:rsidRPr="00362413">
        <w:t>возможность</w:t>
      </w:r>
      <w:r w:rsidRPr="00362413">
        <w:rPr>
          <w:spacing w:val="-1"/>
        </w:rPr>
        <w:t xml:space="preserve"> </w:t>
      </w:r>
      <w:r w:rsidRPr="00362413">
        <w:t>научиться: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left="0" w:right="153" w:firstLine="0"/>
      </w:pPr>
      <w:r w:rsidRPr="00362413">
        <w:t>разным формам учебной кооперации (работа вдвоем, в малой группе, в большой</w:t>
      </w:r>
      <w:r w:rsidRPr="00362413">
        <w:rPr>
          <w:spacing w:val="1"/>
        </w:rPr>
        <w:t xml:space="preserve"> </w:t>
      </w:r>
      <w:r w:rsidRPr="00362413">
        <w:t>группе)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разным</w:t>
      </w:r>
      <w:r w:rsidRPr="00362413">
        <w:rPr>
          <w:spacing w:val="1"/>
        </w:rPr>
        <w:t xml:space="preserve"> </w:t>
      </w:r>
      <w:r w:rsidRPr="00362413">
        <w:t>социальным</w:t>
      </w:r>
      <w:r w:rsidRPr="00362413">
        <w:rPr>
          <w:spacing w:val="1"/>
        </w:rPr>
        <w:t xml:space="preserve"> </w:t>
      </w:r>
      <w:r w:rsidRPr="00362413">
        <w:t>ролям</w:t>
      </w:r>
      <w:r w:rsidRPr="00362413">
        <w:rPr>
          <w:spacing w:val="1"/>
        </w:rPr>
        <w:t xml:space="preserve"> </w:t>
      </w:r>
      <w:r w:rsidRPr="00362413">
        <w:t>(ведущего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исполнителя)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коммуникации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сотрудничества;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left="0" w:right="153" w:firstLine="0"/>
      </w:pPr>
      <w:r w:rsidRPr="00362413">
        <w:t>слушать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слышать</w:t>
      </w:r>
      <w:r w:rsidRPr="00362413">
        <w:rPr>
          <w:spacing w:val="1"/>
        </w:rPr>
        <w:t xml:space="preserve"> </w:t>
      </w:r>
      <w:r w:rsidRPr="00362413">
        <w:t>других,</w:t>
      </w:r>
      <w:r w:rsidRPr="00362413">
        <w:rPr>
          <w:spacing w:val="1"/>
        </w:rPr>
        <w:t xml:space="preserve"> </w:t>
      </w:r>
      <w:r w:rsidRPr="00362413">
        <w:t>пытаться</w:t>
      </w:r>
      <w:r w:rsidRPr="00362413">
        <w:rPr>
          <w:spacing w:val="1"/>
        </w:rPr>
        <w:t xml:space="preserve"> </w:t>
      </w:r>
      <w:r w:rsidRPr="00362413">
        <w:t>принимать</w:t>
      </w:r>
      <w:r w:rsidRPr="00362413">
        <w:rPr>
          <w:spacing w:val="1"/>
        </w:rPr>
        <w:t xml:space="preserve"> </w:t>
      </w:r>
      <w:r w:rsidRPr="00362413">
        <w:t>иную</w:t>
      </w:r>
      <w:r w:rsidRPr="00362413">
        <w:rPr>
          <w:spacing w:val="1"/>
        </w:rPr>
        <w:t xml:space="preserve"> </w:t>
      </w:r>
      <w:r w:rsidRPr="00362413">
        <w:t>точку</w:t>
      </w:r>
      <w:r w:rsidRPr="00362413">
        <w:rPr>
          <w:spacing w:val="1"/>
        </w:rPr>
        <w:t xml:space="preserve"> </w:t>
      </w:r>
      <w:r w:rsidRPr="00362413">
        <w:t>зрения,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готовым</w:t>
      </w:r>
      <w:r w:rsidRPr="00362413">
        <w:rPr>
          <w:spacing w:val="-1"/>
        </w:rPr>
        <w:t xml:space="preserve"> </w:t>
      </w:r>
      <w:r w:rsidRPr="00362413">
        <w:t>корректировать</w:t>
      </w:r>
      <w:r w:rsidRPr="00362413">
        <w:rPr>
          <w:spacing w:val="-3"/>
        </w:rPr>
        <w:t xml:space="preserve"> </w:t>
      </w:r>
      <w:r w:rsidRPr="00362413">
        <w:t>свою точку</w:t>
      </w:r>
      <w:r w:rsidRPr="00362413">
        <w:rPr>
          <w:spacing w:val="-5"/>
        </w:rPr>
        <w:t xml:space="preserve"> </w:t>
      </w:r>
      <w:r w:rsidRPr="00362413">
        <w:t>зрения;</w:t>
      </w:r>
    </w:p>
    <w:p w:rsidR="005F6E92" w:rsidRPr="00362413" w:rsidRDefault="005F6E92" w:rsidP="00E96452">
      <w:pPr>
        <w:jc w:val="both"/>
      </w:pPr>
      <w:r w:rsidRPr="00362413">
        <w:rPr>
          <w:noProof/>
          <w:position w:val="-3"/>
          <w:lang w:eastAsia="ru-RU"/>
        </w:rPr>
        <w:drawing>
          <wp:inline distT="0" distB="0" distL="0" distR="0">
            <wp:extent cx="219456" cy="155448"/>
            <wp:effectExtent l="0" t="0" r="0" b="0"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2413">
        <w:rPr>
          <w:sz w:val="20"/>
        </w:rPr>
        <w:t xml:space="preserve">     </w:t>
      </w:r>
      <w:r w:rsidRPr="00362413">
        <w:rPr>
          <w:spacing w:val="21"/>
          <w:sz w:val="20"/>
        </w:rPr>
        <w:t xml:space="preserve"> </w:t>
      </w:r>
      <w:r w:rsidRPr="00362413">
        <w:t>понимать</w:t>
      </w:r>
      <w:r w:rsidRPr="00362413">
        <w:rPr>
          <w:spacing w:val="-2"/>
        </w:rPr>
        <w:t xml:space="preserve"> </w:t>
      </w:r>
      <w:r w:rsidRPr="00362413">
        <w:t>относительность</w:t>
      </w:r>
      <w:r w:rsidRPr="00362413">
        <w:rPr>
          <w:spacing w:val="-1"/>
        </w:rPr>
        <w:t xml:space="preserve"> </w:t>
      </w:r>
      <w:r w:rsidRPr="00362413">
        <w:t>мнений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6"/>
        </w:rPr>
        <w:t xml:space="preserve"> </w:t>
      </w:r>
      <w:r w:rsidRPr="00362413">
        <w:t>подходов</w:t>
      </w:r>
      <w:r w:rsidRPr="00362413">
        <w:rPr>
          <w:spacing w:val="-5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решению</w:t>
      </w:r>
      <w:r w:rsidRPr="00362413">
        <w:rPr>
          <w:spacing w:val="-4"/>
        </w:rPr>
        <w:t xml:space="preserve"> </w:t>
      </w:r>
      <w:r w:rsidRPr="00362413">
        <w:t>проблемы.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19" w:name="Предметные_результаты_Виды_речевой_деяте"/>
      <w:bookmarkEnd w:id="119"/>
      <w:r w:rsidRPr="00362413">
        <w:rPr>
          <w:rFonts w:ascii="Times New Roman" w:hAnsi="Times New Roman" w:cs="Times New Roman"/>
          <w:color w:val="auto"/>
        </w:rPr>
        <w:t>Предметные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результаты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Виды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речевой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деятельности</w:t>
      </w:r>
    </w:p>
    <w:p w:rsidR="005F6E92" w:rsidRPr="00362413" w:rsidRDefault="005F6E92" w:rsidP="00553A77">
      <w:pPr>
        <w:pStyle w:val="a3"/>
        <w:ind w:left="1714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right="161" w:firstLine="1493"/>
      </w:pPr>
      <w:r w:rsidRPr="00362413">
        <w:t>читать про себя (используя технику автоматизированного чтения) и вслух группы</w:t>
      </w:r>
      <w:r w:rsidRPr="00362413">
        <w:rPr>
          <w:spacing w:val="1"/>
        </w:rPr>
        <w:t xml:space="preserve"> </w:t>
      </w:r>
      <w:r w:rsidRPr="00362413">
        <w:t>слов без пропусков и перестановок букв и слогов с соблюдением орфоэпических и интонационных норм</w:t>
      </w:r>
      <w:r w:rsidRPr="00362413">
        <w:rPr>
          <w:spacing w:val="1"/>
        </w:rPr>
        <w:t xml:space="preserve"> </w:t>
      </w:r>
      <w:r w:rsidRPr="00362413">
        <w:t>со</w:t>
      </w:r>
      <w:r w:rsidRPr="00362413">
        <w:rPr>
          <w:spacing w:val="-4"/>
        </w:rPr>
        <w:t xml:space="preserve"> </w:t>
      </w:r>
      <w:r w:rsidRPr="00362413">
        <w:t>скоростью,</w:t>
      </w:r>
      <w:r w:rsidRPr="00362413">
        <w:rPr>
          <w:spacing w:val="4"/>
        </w:rPr>
        <w:t xml:space="preserve"> </w:t>
      </w:r>
      <w:r w:rsidRPr="00362413">
        <w:t>позволяющей</w:t>
      </w:r>
      <w:r w:rsidRPr="00362413">
        <w:rPr>
          <w:spacing w:val="2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смысл</w:t>
      </w:r>
      <w:r w:rsidRPr="00362413">
        <w:rPr>
          <w:spacing w:val="-3"/>
        </w:rPr>
        <w:t xml:space="preserve"> </w:t>
      </w:r>
      <w:r w:rsidRPr="00362413">
        <w:t>прочитанного;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right="160" w:firstLine="1493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задачей</w:t>
      </w:r>
      <w:r w:rsidRPr="00362413">
        <w:rPr>
          <w:spacing w:val="1"/>
        </w:rPr>
        <w:t xml:space="preserve"> </w:t>
      </w:r>
      <w:r w:rsidRPr="00362413">
        <w:t>обращаться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различным</w:t>
      </w:r>
      <w:r w:rsidRPr="00362413">
        <w:rPr>
          <w:spacing w:val="1"/>
        </w:rPr>
        <w:t xml:space="preserve"> </w:t>
      </w:r>
      <w:r w:rsidRPr="00362413">
        <w:t>видам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(изучающее,</w:t>
      </w:r>
      <w:r w:rsidRPr="00362413">
        <w:rPr>
          <w:spacing w:val="3"/>
        </w:rPr>
        <w:t xml:space="preserve"> </w:t>
      </w:r>
      <w:r w:rsidRPr="00362413">
        <w:t>выборочное,</w:t>
      </w:r>
      <w:r w:rsidRPr="00362413">
        <w:rPr>
          <w:spacing w:val="4"/>
        </w:rPr>
        <w:t xml:space="preserve"> </w:t>
      </w:r>
      <w:r w:rsidRPr="00362413">
        <w:t>ознакомительное);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right="163" w:firstLine="1493"/>
      </w:pPr>
      <w:r w:rsidRPr="00362413">
        <w:t>различать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практическом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виды</w:t>
      </w:r>
      <w:r w:rsidRPr="00362413">
        <w:rPr>
          <w:spacing w:val="1"/>
        </w:rPr>
        <w:t xml:space="preserve"> </w:t>
      </w:r>
      <w:r w:rsidRPr="00362413">
        <w:t>текстов</w:t>
      </w:r>
      <w:r w:rsidRPr="00362413">
        <w:rPr>
          <w:spacing w:val="1"/>
        </w:rPr>
        <w:t xml:space="preserve"> </w:t>
      </w:r>
      <w:r w:rsidRPr="00362413">
        <w:t>(художественный,</w:t>
      </w:r>
      <w:r w:rsidRPr="00362413">
        <w:rPr>
          <w:spacing w:val="1"/>
        </w:rPr>
        <w:t xml:space="preserve"> </w:t>
      </w:r>
      <w:r w:rsidRPr="00362413">
        <w:t>учебный,</w:t>
      </w:r>
      <w:r w:rsidRPr="00362413">
        <w:rPr>
          <w:spacing w:val="1"/>
        </w:rPr>
        <w:t xml:space="preserve"> </w:t>
      </w:r>
      <w:r w:rsidRPr="00362413">
        <w:t>справочный),</w:t>
      </w:r>
      <w:r w:rsidRPr="00362413">
        <w:rPr>
          <w:spacing w:val="3"/>
        </w:rPr>
        <w:t xml:space="preserve"> </w:t>
      </w:r>
      <w:r w:rsidRPr="00362413">
        <w:t>опираясь</w:t>
      </w:r>
      <w:r w:rsidRPr="00362413">
        <w:rPr>
          <w:spacing w:val="-3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особенности</w:t>
      </w:r>
      <w:r w:rsidRPr="00362413">
        <w:rPr>
          <w:spacing w:val="3"/>
        </w:rPr>
        <w:t xml:space="preserve"> </w:t>
      </w:r>
      <w:r w:rsidRPr="00362413">
        <w:t>каждого</w:t>
      </w:r>
      <w:r w:rsidRPr="00362413">
        <w:rPr>
          <w:spacing w:val="-3"/>
        </w:rPr>
        <w:t xml:space="preserve"> </w:t>
      </w:r>
      <w:r w:rsidRPr="00362413">
        <w:t>вида</w:t>
      </w:r>
      <w:r w:rsidRPr="00362413">
        <w:rPr>
          <w:spacing w:val="4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left="2381"/>
      </w:pPr>
      <w:r w:rsidRPr="00362413">
        <w:lastRenderedPageBreak/>
        <w:t>определять</w:t>
      </w:r>
      <w:r w:rsidRPr="00362413">
        <w:rPr>
          <w:spacing w:val="3"/>
        </w:rPr>
        <w:t xml:space="preserve"> </w:t>
      </w:r>
      <w:r w:rsidRPr="00362413">
        <w:t>основные</w:t>
      </w:r>
      <w:r w:rsidRPr="00362413">
        <w:rPr>
          <w:spacing w:val="-9"/>
        </w:rPr>
        <w:t xml:space="preserve"> </w:t>
      </w:r>
      <w:r w:rsidRPr="00362413">
        <w:t>события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устанавливать</w:t>
      </w:r>
      <w:r w:rsidRPr="00362413">
        <w:rPr>
          <w:spacing w:val="-6"/>
        </w:rPr>
        <w:t xml:space="preserve"> </w:t>
      </w:r>
      <w:r w:rsidRPr="00362413">
        <w:t>их</w:t>
      </w:r>
      <w:r w:rsidRPr="00362413">
        <w:rPr>
          <w:spacing w:val="-7"/>
        </w:rPr>
        <w:t xml:space="preserve"> </w:t>
      </w:r>
      <w:r w:rsidRPr="00362413">
        <w:t>последовательность;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ind w:right="155" w:hanging="78"/>
      </w:pPr>
      <w:r w:rsidRPr="00362413">
        <w:t>определять основную мысль и главных героев произведения;</w:t>
      </w:r>
      <w:r w:rsidRPr="00362413">
        <w:rPr>
          <w:spacing w:val="1"/>
        </w:rPr>
        <w:t xml:space="preserve"> </w:t>
      </w:r>
      <w:r w:rsidRPr="00362413">
        <w:t>воспроизводить в</w:t>
      </w:r>
      <w:r w:rsidRPr="00362413">
        <w:rPr>
          <w:spacing w:val="1"/>
        </w:rPr>
        <w:t xml:space="preserve"> </w:t>
      </w:r>
      <w:r w:rsidRPr="00362413">
        <w:t>воображении</w:t>
      </w:r>
      <w:r w:rsidRPr="00362413">
        <w:rPr>
          <w:spacing w:val="2"/>
        </w:rPr>
        <w:t xml:space="preserve"> </w:t>
      </w:r>
      <w:r w:rsidRPr="00362413">
        <w:t>словесные</w:t>
      </w:r>
      <w:r w:rsidRPr="00362413">
        <w:rPr>
          <w:spacing w:val="-5"/>
        </w:rPr>
        <w:t xml:space="preserve"> </w:t>
      </w:r>
      <w:r w:rsidRPr="00362413">
        <w:t>художественные</w:t>
      </w:r>
      <w:r w:rsidRPr="00362413">
        <w:rPr>
          <w:spacing w:val="-1"/>
        </w:rPr>
        <w:t xml:space="preserve"> </w:t>
      </w:r>
      <w:r w:rsidRPr="00362413">
        <w:t>образы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6"/>
        </w:rPr>
        <w:t xml:space="preserve"> </w:t>
      </w:r>
      <w:r w:rsidRPr="00362413">
        <w:t>картины</w:t>
      </w:r>
      <w:r w:rsidRPr="00362413">
        <w:rPr>
          <w:spacing w:val="1"/>
        </w:rPr>
        <w:t xml:space="preserve"> </w:t>
      </w:r>
      <w:r w:rsidRPr="00362413">
        <w:t>жизни,</w:t>
      </w:r>
      <w:r w:rsidRPr="00362413">
        <w:rPr>
          <w:spacing w:val="-2"/>
        </w:rPr>
        <w:t xml:space="preserve"> </w:t>
      </w:r>
      <w:r w:rsidRPr="00362413">
        <w:t>изображенные</w:t>
      </w:r>
      <w:r w:rsidRPr="00362413">
        <w:rPr>
          <w:spacing w:val="-5"/>
        </w:rPr>
        <w:t xml:space="preserve"> </w:t>
      </w:r>
      <w:r w:rsidRPr="00362413">
        <w:t>автором;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right="153" w:firstLine="1493"/>
      </w:pPr>
      <w:r w:rsidRPr="00362413">
        <w:t>самостоятельно характеризовать героев произведений, устанавливать взаимосвязь</w:t>
      </w:r>
      <w:r w:rsidRPr="00362413">
        <w:rPr>
          <w:spacing w:val="1"/>
        </w:rPr>
        <w:t xml:space="preserve"> </w:t>
      </w:r>
      <w:r w:rsidRPr="00362413">
        <w:t>между поступками, мыслями, чувствами героев; высказывать оценочные суждения о героях прочитанных</w:t>
      </w:r>
      <w:r w:rsidRPr="00362413">
        <w:rPr>
          <w:spacing w:val="1"/>
        </w:rPr>
        <w:t xml:space="preserve"> </w:t>
      </w:r>
      <w:r w:rsidRPr="00362413">
        <w:t>произведений; сравнивать характеры героев как внутри одного, так и в нескольких разных произведениях,</w:t>
      </w:r>
      <w:r w:rsidRPr="00362413">
        <w:rPr>
          <w:spacing w:val="-52"/>
        </w:rPr>
        <w:t xml:space="preserve"> </w:t>
      </w:r>
      <w:r w:rsidRPr="00362413">
        <w:t>выявлять</w:t>
      </w:r>
      <w:r w:rsidRPr="00362413">
        <w:rPr>
          <w:spacing w:val="-4"/>
        </w:rPr>
        <w:t xml:space="preserve"> </w:t>
      </w:r>
      <w:r w:rsidRPr="00362413">
        <w:t>авторское отношение</w:t>
      </w:r>
      <w:r w:rsidRPr="00362413">
        <w:rPr>
          <w:spacing w:val="-5"/>
        </w:rPr>
        <w:t xml:space="preserve"> </w:t>
      </w:r>
      <w:r w:rsidRPr="00362413">
        <w:t>к герою;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right="170" w:firstLine="1493"/>
      </w:pPr>
      <w:r w:rsidRPr="00362413">
        <w:t>прогнозировать содержание текста художественного произведения по заголовку,</w:t>
      </w:r>
      <w:r w:rsidRPr="00362413">
        <w:rPr>
          <w:spacing w:val="1"/>
        </w:rPr>
        <w:t xml:space="preserve"> </w:t>
      </w:r>
      <w:r w:rsidRPr="00362413">
        <w:t>автору,</w:t>
      </w:r>
      <w:r w:rsidRPr="00362413">
        <w:rPr>
          <w:spacing w:val="3"/>
        </w:rPr>
        <w:t xml:space="preserve"> </w:t>
      </w:r>
      <w:r w:rsidRPr="00362413">
        <w:t>жанру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осознавать</w:t>
      </w:r>
      <w:r w:rsidRPr="00362413">
        <w:rPr>
          <w:spacing w:val="-3"/>
        </w:rPr>
        <w:t xml:space="preserve"> </w:t>
      </w:r>
      <w:r w:rsidRPr="00362413">
        <w:t>цель</w:t>
      </w:r>
      <w:r w:rsidRPr="00362413">
        <w:rPr>
          <w:spacing w:val="2"/>
        </w:rPr>
        <w:t xml:space="preserve"> </w:t>
      </w:r>
      <w:r w:rsidRPr="00362413">
        <w:t>чтения;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left="2381"/>
      </w:pPr>
      <w:r w:rsidRPr="00362413">
        <w:t>озаглавливать</w:t>
      </w:r>
      <w:r w:rsidRPr="00362413">
        <w:rPr>
          <w:spacing w:val="-3"/>
        </w:rPr>
        <w:t xml:space="preserve"> </w:t>
      </w:r>
      <w:r w:rsidRPr="00362413">
        <w:t>текст, передавая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заголовке</w:t>
      </w:r>
      <w:r w:rsidRPr="00362413">
        <w:rPr>
          <w:spacing w:val="-9"/>
        </w:rPr>
        <w:t xml:space="preserve"> </w:t>
      </w:r>
      <w:r w:rsidRPr="00362413">
        <w:t>главную</w:t>
      </w:r>
      <w:r w:rsidRPr="00362413">
        <w:rPr>
          <w:spacing w:val="-3"/>
        </w:rPr>
        <w:t xml:space="preserve"> </w:t>
      </w:r>
      <w:r w:rsidRPr="00362413">
        <w:t>мысль</w:t>
      </w:r>
      <w:r w:rsidRPr="00362413">
        <w:rPr>
          <w:spacing w:val="-2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right="163" w:firstLine="1493"/>
      </w:pP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требуемую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1"/>
        </w:rPr>
        <w:t xml:space="preserve"> </w:t>
      </w:r>
      <w:r w:rsidRPr="00362413">
        <w:t>(конкретные</w:t>
      </w:r>
      <w:r w:rsidRPr="00362413">
        <w:rPr>
          <w:spacing w:val="1"/>
        </w:rPr>
        <w:t xml:space="preserve"> </w:t>
      </w:r>
      <w:r w:rsidRPr="00362413">
        <w:t>сведения,</w:t>
      </w:r>
      <w:r w:rsidRPr="00362413">
        <w:rPr>
          <w:spacing w:val="1"/>
        </w:rPr>
        <w:t xml:space="preserve"> </w:t>
      </w:r>
      <w:r w:rsidRPr="00362413">
        <w:t>факты,</w:t>
      </w:r>
      <w:r w:rsidRPr="00362413">
        <w:rPr>
          <w:spacing w:val="1"/>
        </w:rPr>
        <w:t xml:space="preserve"> </w:t>
      </w:r>
      <w:r w:rsidRPr="00362413">
        <w:t>описания),</w:t>
      </w:r>
      <w:r w:rsidRPr="00362413">
        <w:rPr>
          <w:spacing w:val="3"/>
        </w:rPr>
        <w:t xml:space="preserve"> </w:t>
      </w:r>
      <w:r w:rsidRPr="00362413">
        <w:t>заданную в</w:t>
      </w:r>
      <w:r w:rsidRPr="00362413">
        <w:rPr>
          <w:spacing w:val="3"/>
        </w:rPr>
        <w:t xml:space="preserve"> </w:t>
      </w:r>
      <w:r w:rsidRPr="00362413">
        <w:t>явном</w:t>
      </w:r>
      <w:r w:rsidRPr="00362413">
        <w:rPr>
          <w:spacing w:val="1"/>
        </w:rPr>
        <w:t xml:space="preserve"> </w:t>
      </w:r>
      <w:r w:rsidRPr="00362413">
        <w:t>виде;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понимать</w:t>
      </w:r>
      <w:r w:rsidRPr="00362413">
        <w:rPr>
          <w:spacing w:val="-6"/>
        </w:rPr>
        <w:t xml:space="preserve"> </w:t>
      </w:r>
      <w:r w:rsidRPr="00362413">
        <w:t>вопросы,</w:t>
      </w:r>
      <w:r w:rsidRPr="00362413">
        <w:rPr>
          <w:spacing w:val="2"/>
        </w:rPr>
        <w:t xml:space="preserve"> </w:t>
      </w:r>
      <w:r w:rsidRPr="00362413">
        <w:t>поставленные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произведении;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задавать</w:t>
      </w:r>
      <w:r w:rsidRPr="00362413">
        <w:rPr>
          <w:spacing w:val="-6"/>
        </w:rPr>
        <w:t xml:space="preserve"> </w:t>
      </w:r>
      <w:r w:rsidRPr="00362413">
        <w:t>вопросы по</w:t>
      </w:r>
      <w:r w:rsidRPr="00362413">
        <w:rPr>
          <w:spacing w:val="-2"/>
        </w:rPr>
        <w:t xml:space="preserve"> </w:t>
      </w:r>
      <w:r w:rsidRPr="00362413">
        <w:t>содержанию</w:t>
      </w:r>
      <w:r w:rsidRPr="00362413">
        <w:rPr>
          <w:spacing w:val="-7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участвовать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беседе</w:t>
      </w:r>
      <w:r w:rsidRPr="00362413">
        <w:rPr>
          <w:spacing w:val="-7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прочитанному</w:t>
      </w:r>
      <w:r w:rsidRPr="00362413">
        <w:rPr>
          <w:spacing w:val="-5"/>
        </w:rPr>
        <w:t xml:space="preserve"> </w:t>
      </w:r>
      <w:r w:rsidRPr="00362413">
        <w:t>тексту;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формулировать</w:t>
      </w:r>
      <w:r w:rsidRPr="00362413">
        <w:rPr>
          <w:spacing w:val="-3"/>
        </w:rPr>
        <w:t xml:space="preserve"> </w:t>
      </w:r>
      <w:r w:rsidRPr="00362413">
        <w:t>простые</w:t>
      </w:r>
      <w:r w:rsidRPr="00362413">
        <w:rPr>
          <w:spacing w:val="-9"/>
        </w:rPr>
        <w:t xml:space="preserve"> </w:t>
      </w:r>
      <w:r w:rsidRPr="00362413">
        <w:t>выводы,</w:t>
      </w:r>
      <w:r w:rsidRPr="00362413">
        <w:rPr>
          <w:spacing w:val="1"/>
        </w:rPr>
        <w:t xml:space="preserve"> </w:t>
      </w:r>
      <w:r w:rsidRPr="00362413">
        <w:t>основываясь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содержании</w:t>
      </w:r>
      <w:r w:rsidRPr="00362413">
        <w:rPr>
          <w:spacing w:val="-1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61" w:firstLine="1493"/>
      </w:pPr>
      <w:r w:rsidRPr="00362413">
        <w:t>передавать</w:t>
      </w:r>
      <w:r w:rsidRPr="00362413">
        <w:rPr>
          <w:spacing w:val="8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прочитанного</w:t>
      </w:r>
      <w:r w:rsidRPr="00362413">
        <w:rPr>
          <w:spacing w:val="3"/>
        </w:rPr>
        <w:t xml:space="preserve"> </w:t>
      </w:r>
      <w:r w:rsidRPr="00362413">
        <w:t>или</w:t>
      </w:r>
      <w:r w:rsidRPr="00362413">
        <w:rPr>
          <w:spacing w:val="9"/>
        </w:rPr>
        <w:t xml:space="preserve"> </w:t>
      </w:r>
      <w:r w:rsidRPr="00362413">
        <w:t>прослушанного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10"/>
        </w:rPr>
        <w:t xml:space="preserve"> </w:t>
      </w:r>
      <w:r w:rsidRPr="00362413">
        <w:t>учетом</w:t>
      </w:r>
      <w:r w:rsidRPr="00362413">
        <w:rPr>
          <w:spacing w:val="8"/>
        </w:rPr>
        <w:t xml:space="preserve"> </w:t>
      </w:r>
      <w:r w:rsidRPr="00362413">
        <w:t>специфики</w:t>
      </w:r>
      <w:r w:rsidRPr="00362413">
        <w:rPr>
          <w:spacing w:val="-52"/>
        </w:rPr>
        <w:t xml:space="preserve"> </w:t>
      </w:r>
      <w:r w:rsidRPr="00362413">
        <w:t>текста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виде</w:t>
      </w:r>
      <w:r w:rsidRPr="00362413">
        <w:rPr>
          <w:spacing w:val="-5"/>
        </w:rPr>
        <w:t xml:space="preserve"> </w:t>
      </w:r>
      <w:r w:rsidRPr="00362413">
        <w:t>пересказа</w:t>
      </w:r>
      <w:r w:rsidRPr="00362413">
        <w:rPr>
          <w:spacing w:val="4"/>
        </w:rPr>
        <w:t xml:space="preserve"> </w:t>
      </w:r>
      <w:r w:rsidRPr="00362413">
        <w:t>(полного</w:t>
      </w:r>
      <w:r w:rsidRPr="00362413">
        <w:rPr>
          <w:spacing w:val="-3"/>
        </w:rPr>
        <w:t xml:space="preserve"> </w:t>
      </w:r>
      <w:r w:rsidRPr="00362413">
        <w:t>или</w:t>
      </w:r>
      <w:r w:rsidRPr="00362413">
        <w:rPr>
          <w:spacing w:val="4"/>
        </w:rPr>
        <w:t xml:space="preserve"> </w:t>
      </w:r>
      <w:r w:rsidRPr="00362413">
        <w:t>краткого);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  <w:jc w:val="left"/>
      </w:pPr>
      <w:r w:rsidRPr="00362413">
        <w:t>осознавать</w:t>
      </w:r>
      <w:r w:rsidRPr="00362413">
        <w:rPr>
          <w:spacing w:val="-7"/>
        </w:rPr>
        <w:t xml:space="preserve"> </w:t>
      </w:r>
      <w:r w:rsidRPr="00362413">
        <w:t>значимость</w:t>
      </w:r>
      <w:r w:rsidRPr="00362413">
        <w:rPr>
          <w:spacing w:val="-3"/>
        </w:rPr>
        <w:t xml:space="preserve"> </w:t>
      </w:r>
      <w:r w:rsidRPr="00362413">
        <w:t>чтения</w:t>
      </w:r>
      <w:r w:rsidRPr="00362413">
        <w:rPr>
          <w:spacing w:val="-3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дальнейшего</w:t>
      </w:r>
      <w:r w:rsidRPr="00362413">
        <w:rPr>
          <w:spacing w:val="-7"/>
        </w:rPr>
        <w:t xml:space="preserve"> </w:t>
      </w:r>
      <w:r w:rsidRPr="00362413">
        <w:t>обучения</w:t>
      </w:r>
      <w:r w:rsidRPr="00362413">
        <w:rPr>
          <w:spacing w:val="-3"/>
        </w:rPr>
        <w:t xml:space="preserve"> </w:t>
      </w:r>
      <w:r w:rsidRPr="00362413">
        <w:t>и саморазвития;</w:t>
      </w:r>
    </w:p>
    <w:p w:rsidR="005F6E92" w:rsidRPr="00362413" w:rsidRDefault="00686C1B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  <w:jc w:val="left"/>
      </w:pPr>
      <w:r w:rsidRPr="00362413">
        <w:t>воспринимать чтение как источник эстетического, нравственного, познавательного опыта;</w:t>
      </w:r>
    </w:p>
    <w:p w:rsidR="00686C1B" w:rsidRPr="00362413" w:rsidRDefault="00686C1B" w:rsidP="00686C1B">
      <w:pPr>
        <w:tabs>
          <w:tab w:val="left" w:pos="2381"/>
          <w:tab w:val="left" w:pos="2382"/>
        </w:tabs>
      </w:pPr>
    </w:p>
    <w:p w:rsidR="00686C1B" w:rsidRPr="00362413" w:rsidRDefault="00686C1B" w:rsidP="00686C1B">
      <w:pPr>
        <w:tabs>
          <w:tab w:val="left" w:pos="2381"/>
          <w:tab w:val="left" w:pos="2382"/>
        </w:tabs>
      </w:pPr>
      <w:r w:rsidRPr="00362413">
        <w:t xml:space="preserve">- Ориентироваться в нравственном содержании прочитанного, самостоятельно делать выводы, соотносить поступки героев с нравственными нормами. </w:t>
      </w:r>
    </w:p>
    <w:p w:rsidR="00686C1B" w:rsidRPr="00362413" w:rsidRDefault="00686C1B" w:rsidP="00686C1B">
      <w:pPr>
        <w:tabs>
          <w:tab w:val="left" w:pos="2381"/>
          <w:tab w:val="left" w:pos="2382"/>
        </w:tabs>
        <w:sectPr w:rsidR="00686C1B" w:rsidRPr="00362413">
          <w:footerReference w:type="default" r:id="rId60"/>
          <w:pgSz w:w="11910" w:h="16840"/>
          <w:pgMar w:top="1020" w:right="140" w:bottom="280" w:left="1340" w:header="0" w:footer="0" w:gutter="0"/>
          <w:cols w:space="720"/>
        </w:sectPr>
      </w:pPr>
    </w:p>
    <w:p w:rsidR="005F6E92" w:rsidRPr="00362413" w:rsidRDefault="00686C1B" w:rsidP="00686C1B">
      <w:pPr>
        <w:ind w:left="1714"/>
      </w:pPr>
      <w:r w:rsidRPr="00362413">
        <w:lastRenderedPageBreak/>
        <w:t>В</w:t>
      </w:r>
      <w:r w:rsidR="005F6E92" w:rsidRPr="00362413">
        <w:t>ыпускник</w:t>
      </w:r>
      <w:r w:rsidR="005F6E92" w:rsidRPr="00362413">
        <w:rPr>
          <w:spacing w:val="-2"/>
        </w:rPr>
        <w:t xml:space="preserve"> </w:t>
      </w:r>
      <w:r w:rsidR="005F6E92" w:rsidRPr="00362413">
        <w:t>получит</w:t>
      </w:r>
      <w:r w:rsidR="005F6E92" w:rsidRPr="00362413">
        <w:rPr>
          <w:spacing w:val="-4"/>
        </w:rPr>
        <w:t xml:space="preserve"> </w:t>
      </w:r>
      <w:r w:rsidR="005F6E92" w:rsidRPr="00362413">
        <w:t>возможность</w:t>
      </w:r>
      <w:r w:rsidR="005F6E92" w:rsidRPr="00362413">
        <w:rPr>
          <w:spacing w:val="-3"/>
        </w:rPr>
        <w:t xml:space="preserve"> </w:t>
      </w:r>
      <w:r w:rsidR="005F6E92" w:rsidRPr="00362413">
        <w:t>научиться: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right="152" w:firstLine="1493"/>
      </w:pPr>
      <w:r w:rsidRPr="00362413">
        <w:t>осмысливать эстетические и нравственные ценности художественного текста и</w:t>
      </w:r>
      <w:r w:rsidRPr="00362413">
        <w:rPr>
          <w:spacing w:val="-52"/>
        </w:rPr>
        <w:t xml:space="preserve"> </w:t>
      </w:r>
      <w:r w:rsidRPr="00362413">
        <w:t>высказывать</w:t>
      </w:r>
      <w:r w:rsidRPr="00362413">
        <w:rPr>
          <w:spacing w:val="1"/>
        </w:rPr>
        <w:t xml:space="preserve"> </w:t>
      </w:r>
      <w:r w:rsidRPr="00362413">
        <w:t>суждение;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right="160" w:firstLine="1493"/>
        <w:rPr>
          <w:i/>
        </w:rPr>
      </w:pPr>
      <w:r w:rsidRPr="00362413">
        <w:t>высказывать</w:t>
      </w:r>
      <w:r w:rsidRPr="00362413">
        <w:rPr>
          <w:spacing w:val="1"/>
        </w:rPr>
        <w:t xml:space="preserve"> </w:t>
      </w:r>
      <w:r w:rsidRPr="00362413">
        <w:t>собственное</w:t>
      </w:r>
      <w:r w:rsidRPr="00362413">
        <w:rPr>
          <w:spacing w:val="1"/>
        </w:rPr>
        <w:t xml:space="preserve"> </w:t>
      </w:r>
      <w:r w:rsidRPr="00362413">
        <w:t>суждение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прочитанном</w:t>
      </w:r>
      <w:r w:rsidRPr="00362413">
        <w:rPr>
          <w:spacing w:val="56"/>
        </w:rPr>
        <w:t xml:space="preserve"> </w:t>
      </w:r>
      <w:r w:rsidRPr="00362413">
        <w:t>(прослушанном)</w:t>
      </w:r>
      <w:r w:rsidRPr="00362413">
        <w:rPr>
          <w:spacing w:val="1"/>
        </w:rPr>
        <w:t xml:space="preserve"> </w:t>
      </w:r>
      <w:r w:rsidRPr="00362413">
        <w:t>произведении,</w:t>
      </w:r>
      <w:r w:rsidRPr="00362413">
        <w:rPr>
          <w:spacing w:val="1"/>
        </w:rPr>
        <w:t xml:space="preserve"> </w:t>
      </w:r>
      <w:r w:rsidRPr="00362413">
        <w:t>доказывать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подтверждать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фактами</w:t>
      </w:r>
      <w:r w:rsidRPr="00362413">
        <w:rPr>
          <w:spacing w:val="1"/>
        </w:rPr>
        <w:t xml:space="preserve"> </w:t>
      </w:r>
      <w:r w:rsidRPr="00362413">
        <w:t>со</w:t>
      </w:r>
      <w:r w:rsidRPr="00362413">
        <w:rPr>
          <w:spacing w:val="1"/>
        </w:rPr>
        <w:t xml:space="preserve"> </w:t>
      </w:r>
      <w:r w:rsidRPr="00362413">
        <w:t>ссылками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текст;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ассоциации с</w:t>
      </w:r>
      <w:r w:rsidRPr="00362413">
        <w:rPr>
          <w:spacing w:val="-1"/>
        </w:rPr>
        <w:t xml:space="preserve"> </w:t>
      </w:r>
      <w:r w:rsidRPr="00362413">
        <w:t>жизненным</w:t>
      </w:r>
      <w:r w:rsidRPr="00362413">
        <w:rPr>
          <w:spacing w:val="-1"/>
        </w:rPr>
        <w:t xml:space="preserve"> </w:t>
      </w:r>
      <w:r w:rsidRPr="00362413">
        <w:t>опытом,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впечатлениями</w:t>
      </w:r>
      <w:r w:rsidRPr="00362413">
        <w:rPr>
          <w:spacing w:val="1"/>
        </w:rPr>
        <w:t xml:space="preserve"> </w:t>
      </w:r>
      <w:r w:rsidRPr="00362413">
        <w:t>от восприятия</w:t>
      </w:r>
      <w:r w:rsidRPr="00362413">
        <w:rPr>
          <w:spacing w:val="-1"/>
        </w:rPr>
        <w:t xml:space="preserve"> </w:t>
      </w:r>
      <w:r w:rsidRPr="00362413">
        <w:t>других</w:t>
      </w:r>
      <w:r w:rsidRPr="00362413">
        <w:rPr>
          <w:spacing w:val="-1"/>
        </w:rPr>
        <w:t xml:space="preserve"> </w:t>
      </w:r>
      <w:r w:rsidRPr="00362413">
        <w:t>видов</w:t>
      </w:r>
      <w:r w:rsidRPr="00362413">
        <w:rPr>
          <w:spacing w:val="-4"/>
        </w:rPr>
        <w:t xml:space="preserve"> </w:t>
      </w:r>
      <w:r w:rsidRPr="00362413">
        <w:t>искусства</w:t>
      </w:r>
      <w:r w:rsidRPr="00362413">
        <w:rPr>
          <w:i/>
        </w:rPr>
        <w:t>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20" w:name="Круг_детского_чтения_(для_всех_видов_тек"/>
      <w:bookmarkEnd w:id="120"/>
      <w:r w:rsidRPr="00362413">
        <w:rPr>
          <w:rFonts w:ascii="Times New Roman" w:hAnsi="Times New Roman" w:cs="Times New Roman"/>
          <w:color w:val="auto"/>
        </w:rPr>
        <w:t>Круг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детского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чтения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(для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всех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видов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текстов)</w:t>
      </w:r>
    </w:p>
    <w:p w:rsidR="005F6E92" w:rsidRPr="00362413" w:rsidRDefault="005F6E92" w:rsidP="00553A77">
      <w:pPr>
        <w:pStyle w:val="a3"/>
        <w:ind w:left="1714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57" w:firstLine="1493"/>
      </w:pPr>
      <w:r w:rsidRPr="00362413">
        <w:t>ориентироваться</w:t>
      </w:r>
      <w:r w:rsidRPr="00362413">
        <w:rPr>
          <w:spacing w:val="16"/>
        </w:rPr>
        <w:t xml:space="preserve"> </w:t>
      </w:r>
      <w:r w:rsidRPr="00362413">
        <w:t>в</w:t>
      </w:r>
      <w:r w:rsidRPr="00362413">
        <w:rPr>
          <w:spacing w:val="18"/>
        </w:rPr>
        <w:t xml:space="preserve"> </w:t>
      </w:r>
      <w:r w:rsidRPr="00362413">
        <w:t>книге</w:t>
      </w:r>
      <w:r w:rsidRPr="00362413">
        <w:rPr>
          <w:spacing w:val="10"/>
        </w:rPr>
        <w:t xml:space="preserve"> </w:t>
      </w:r>
      <w:r w:rsidRPr="00362413">
        <w:t>по</w:t>
      </w:r>
      <w:r w:rsidRPr="00362413">
        <w:rPr>
          <w:spacing w:val="12"/>
        </w:rPr>
        <w:t xml:space="preserve"> </w:t>
      </w:r>
      <w:r w:rsidRPr="00362413">
        <w:t>ее</w:t>
      </w:r>
      <w:r w:rsidRPr="00362413">
        <w:rPr>
          <w:spacing w:val="15"/>
        </w:rPr>
        <w:t xml:space="preserve"> </w:t>
      </w:r>
      <w:r w:rsidRPr="00362413">
        <w:t>структурно-содержательным</w:t>
      </w:r>
      <w:r w:rsidRPr="00362413">
        <w:rPr>
          <w:spacing w:val="17"/>
        </w:rPr>
        <w:t xml:space="preserve"> </w:t>
      </w:r>
      <w:r w:rsidRPr="00362413">
        <w:t>элементам</w:t>
      </w:r>
      <w:r w:rsidRPr="00362413">
        <w:rPr>
          <w:spacing w:val="16"/>
        </w:rPr>
        <w:t xml:space="preserve"> </w:t>
      </w:r>
      <w:r w:rsidRPr="00362413">
        <w:t>(автор,</w:t>
      </w:r>
      <w:r w:rsidRPr="00362413">
        <w:rPr>
          <w:spacing w:val="-52"/>
        </w:rPr>
        <w:t xml:space="preserve"> </w:t>
      </w:r>
      <w:r w:rsidRPr="00362413">
        <w:t>название,</w:t>
      </w:r>
      <w:r w:rsidRPr="00362413">
        <w:rPr>
          <w:spacing w:val="3"/>
        </w:rPr>
        <w:t xml:space="preserve"> </w:t>
      </w:r>
      <w:r w:rsidRPr="00362413">
        <w:t>титульный</w:t>
      </w:r>
      <w:r w:rsidRPr="00362413">
        <w:rPr>
          <w:spacing w:val="3"/>
        </w:rPr>
        <w:t xml:space="preserve"> </w:t>
      </w:r>
      <w:r w:rsidRPr="00362413">
        <w:t>лист,</w:t>
      </w:r>
      <w:r w:rsidRPr="00362413">
        <w:rPr>
          <w:spacing w:val="-1"/>
        </w:rPr>
        <w:t xml:space="preserve"> </w:t>
      </w:r>
      <w:r w:rsidRPr="00362413">
        <w:t>страница</w:t>
      </w:r>
      <w:r w:rsidRPr="00362413">
        <w:rPr>
          <w:spacing w:val="-1"/>
        </w:rPr>
        <w:t xml:space="preserve"> </w:t>
      </w:r>
      <w:r w:rsidRPr="00362413">
        <w:t>«Содержание»</w:t>
      </w:r>
      <w:r w:rsidRPr="00362413">
        <w:rPr>
          <w:spacing w:val="-3"/>
        </w:rPr>
        <w:t xml:space="preserve"> </w:t>
      </w:r>
      <w:r w:rsidRPr="00362413">
        <w:t>/</w:t>
      </w:r>
    </w:p>
    <w:p w:rsidR="005F6E92" w:rsidRPr="00362413" w:rsidRDefault="005F6E92" w:rsidP="00553A77">
      <w:pPr>
        <w:pStyle w:val="a3"/>
        <w:ind w:left="1714"/>
      </w:pPr>
      <w:r w:rsidRPr="00362413">
        <w:t>«Оглавление»,</w:t>
      </w:r>
      <w:r w:rsidRPr="00362413">
        <w:rPr>
          <w:spacing w:val="-3"/>
        </w:rPr>
        <w:t xml:space="preserve"> </w:t>
      </w:r>
      <w:r w:rsidRPr="00362413">
        <w:t>аннотация,</w:t>
      </w:r>
      <w:r w:rsidRPr="00362413">
        <w:rPr>
          <w:spacing w:val="-6"/>
        </w:rPr>
        <w:t xml:space="preserve"> </w:t>
      </w:r>
      <w:r w:rsidRPr="00362413">
        <w:t>иллюстрации);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62" w:firstLine="1493"/>
      </w:pPr>
      <w:r w:rsidRPr="00362413">
        <w:t>осуществлять</w:t>
      </w:r>
      <w:r w:rsidRPr="00362413">
        <w:rPr>
          <w:spacing w:val="41"/>
        </w:rPr>
        <w:t xml:space="preserve"> </w:t>
      </w:r>
      <w:r w:rsidRPr="00362413">
        <w:t>выбор</w:t>
      </w:r>
      <w:r w:rsidRPr="00362413">
        <w:rPr>
          <w:spacing w:val="42"/>
        </w:rPr>
        <w:t xml:space="preserve"> </w:t>
      </w:r>
      <w:r w:rsidRPr="00362413">
        <w:t>книги</w:t>
      </w:r>
      <w:r w:rsidRPr="00362413">
        <w:rPr>
          <w:spacing w:val="40"/>
        </w:rPr>
        <w:t xml:space="preserve"> </w:t>
      </w:r>
      <w:r w:rsidRPr="00362413">
        <w:t>в</w:t>
      </w:r>
      <w:r w:rsidRPr="00362413">
        <w:rPr>
          <w:spacing w:val="43"/>
        </w:rPr>
        <w:t xml:space="preserve"> </w:t>
      </w:r>
      <w:r w:rsidRPr="00362413">
        <w:t>библиотеке</w:t>
      </w:r>
      <w:r w:rsidRPr="00362413">
        <w:rPr>
          <w:spacing w:val="35"/>
        </w:rPr>
        <w:t xml:space="preserve"> </w:t>
      </w:r>
      <w:r w:rsidRPr="00362413">
        <w:t>(или</w:t>
      </w:r>
      <w:r w:rsidRPr="00362413">
        <w:rPr>
          <w:spacing w:val="44"/>
        </w:rPr>
        <w:t xml:space="preserve"> </w:t>
      </w:r>
      <w:r w:rsidRPr="00362413">
        <w:t>в</w:t>
      </w:r>
      <w:r w:rsidRPr="00362413">
        <w:rPr>
          <w:spacing w:val="38"/>
        </w:rPr>
        <w:t xml:space="preserve"> </w:t>
      </w:r>
      <w:r w:rsidRPr="00362413">
        <w:t>контролируемом</w:t>
      </w:r>
      <w:r w:rsidRPr="00362413">
        <w:rPr>
          <w:spacing w:val="42"/>
        </w:rPr>
        <w:t xml:space="preserve"> </w:t>
      </w:r>
      <w:r w:rsidRPr="00362413">
        <w:t>Интернете)</w:t>
      </w:r>
      <w:r w:rsidRPr="00362413">
        <w:rPr>
          <w:spacing w:val="41"/>
        </w:rPr>
        <w:t xml:space="preserve"> </w:t>
      </w:r>
      <w:r w:rsidRPr="00362413">
        <w:t>по</w:t>
      </w:r>
      <w:r w:rsidRPr="00362413">
        <w:rPr>
          <w:spacing w:val="-52"/>
        </w:rPr>
        <w:t xml:space="preserve"> </w:t>
      </w:r>
      <w:r w:rsidRPr="00362413">
        <w:t>заданной</w:t>
      </w:r>
      <w:r w:rsidRPr="00362413">
        <w:rPr>
          <w:spacing w:val="2"/>
        </w:rPr>
        <w:t xml:space="preserve"> </w:t>
      </w:r>
      <w:r w:rsidRPr="00362413">
        <w:t>тематике</w:t>
      </w:r>
      <w:r w:rsidRPr="00362413">
        <w:rPr>
          <w:spacing w:val="-5"/>
        </w:rPr>
        <w:t xml:space="preserve"> </w:t>
      </w:r>
      <w:r w:rsidRPr="00362413">
        <w:t>или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собственному</w:t>
      </w:r>
      <w:r w:rsidRPr="00362413">
        <w:rPr>
          <w:spacing w:val="-3"/>
        </w:rPr>
        <w:t xml:space="preserve"> </w:t>
      </w:r>
      <w:r w:rsidRPr="00362413">
        <w:t>желанию;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64" w:firstLine="1493"/>
      </w:pPr>
      <w:r w:rsidRPr="00362413">
        <w:t>вести</w:t>
      </w:r>
      <w:r w:rsidRPr="00362413">
        <w:rPr>
          <w:spacing w:val="1"/>
        </w:rPr>
        <w:t xml:space="preserve"> </w:t>
      </w:r>
      <w:r w:rsidRPr="00362413">
        <w:t>список</w:t>
      </w:r>
      <w:r w:rsidRPr="00362413">
        <w:rPr>
          <w:spacing w:val="1"/>
        </w:rPr>
        <w:t xml:space="preserve"> </w:t>
      </w:r>
      <w:r w:rsidRPr="00362413">
        <w:t>прочитанных</w:t>
      </w:r>
      <w:r w:rsidRPr="00362413">
        <w:rPr>
          <w:spacing w:val="1"/>
        </w:rPr>
        <w:t xml:space="preserve"> </w:t>
      </w:r>
      <w:r w:rsidRPr="00362413">
        <w:t>книг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целью</w:t>
      </w:r>
      <w:r w:rsidRPr="00362413">
        <w:rPr>
          <w:spacing w:val="1"/>
        </w:rPr>
        <w:t xml:space="preserve"> </w:t>
      </w:r>
      <w:r w:rsidRPr="00362413">
        <w:t>использования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56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внеучебной</w:t>
      </w:r>
      <w:r w:rsidRPr="00362413">
        <w:rPr>
          <w:spacing w:val="2"/>
        </w:rPr>
        <w:t xml:space="preserve"> </w:t>
      </w:r>
      <w:r w:rsidRPr="00362413">
        <w:t>деятельности,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6"/>
        </w:rPr>
        <w:t xml:space="preserve"> </w:t>
      </w:r>
      <w:r w:rsidRPr="00362413">
        <w:t>для планирования</w:t>
      </w:r>
      <w:r w:rsidRPr="00362413">
        <w:rPr>
          <w:spacing w:val="1"/>
        </w:rPr>
        <w:t xml:space="preserve"> </w:t>
      </w:r>
      <w:r w:rsidRPr="00362413">
        <w:t>своего</w:t>
      </w:r>
      <w:r w:rsidRPr="00362413">
        <w:rPr>
          <w:spacing w:val="-4"/>
        </w:rPr>
        <w:t xml:space="preserve"> </w:t>
      </w:r>
      <w:r w:rsidRPr="00362413">
        <w:t>круга</w:t>
      </w:r>
      <w:r w:rsidRPr="00362413">
        <w:rPr>
          <w:spacing w:val="4"/>
        </w:rPr>
        <w:t xml:space="preserve"> </w:t>
      </w:r>
      <w:r w:rsidRPr="00362413">
        <w:t>чтения.</w:t>
      </w:r>
    </w:p>
    <w:p w:rsidR="005F6E92" w:rsidRPr="00362413" w:rsidRDefault="005F6E92" w:rsidP="00553A77">
      <w:pPr>
        <w:ind w:left="1714"/>
        <w:jc w:val="both"/>
      </w:pPr>
      <w:r w:rsidRPr="00362413">
        <w:t>Выпускник</w:t>
      </w:r>
      <w:r w:rsidRPr="00362413">
        <w:rPr>
          <w:spacing w:val="-2"/>
        </w:rPr>
        <w:t xml:space="preserve"> </w:t>
      </w:r>
      <w:r w:rsidRPr="00362413">
        <w:t>получит</w:t>
      </w:r>
      <w:r w:rsidRPr="00362413">
        <w:rPr>
          <w:spacing w:val="-4"/>
        </w:rPr>
        <w:t xml:space="preserve"> </w:t>
      </w:r>
      <w:r w:rsidRPr="00362413">
        <w:t>возможность</w:t>
      </w:r>
      <w:r w:rsidRPr="00362413">
        <w:rPr>
          <w:spacing w:val="-3"/>
        </w:rPr>
        <w:t xml:space="preserve"> </w:t>
      </w:r>
      <w:r w:rsidRPr="00362413">
        <w:t>научиться: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работать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тематическим</w:t>
      </w:r>
      <w:r w:rsidRPr="00362413">
        <w:rPr>
          <w:spacing w:val="-2"/>
        </w:rPr>
        <w:t xml:space="preserve"> </w:t>
      </w:r>
      <w:r w:rsidRPr="00362413">
        <w:t>каталогом;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54" w:firstLine="1493"/>
      </w:pPr>
      <w:r w:rsidRPr="00362413">
        <w:t>работать</w:t>
      </w:r>
      <w:r w:rsidRPr="00362413">
        <w:rPr>
          <w:spacing w:val="32"/>
        </w:rPr>
        <w:t xml:space="preserve"> </w:t>
      </w:r>
      <w:r w:rsidRPr="00362413">
        <w:t>с</w:t>
      </w:r>
      <w:r w:rsidRPr="00362413">
        <w:rPr>
          <w:spacing w:val="29"/>
        </w:rPr>
        <w:t xml:space="preserve"> </w:t>
      </w:r>
      <w:r w:rsidRPr="00362413">
        <w:t>детской</w:t>
      </w:r>
      <w:r w:rsidRPr="00362413">
        <w:rPr>
          <w:spacing w:val="31"/>
        </w:rPr>
        <w:t xml:space="preserve"> </w:t>
      </w:r>
      <w:r w:rsidRPr="00362413">
        <w:t>периодикой,</w:t>
      </w:r>
      <w:r w:rsidRPr="00362413">
        <w:rPr>
          <w:spacing w:val="29"/>
        </w:rPr>
        <w:t xml:space="preserve"> </w:t>
      </w:r>
      <w:r w:rsidRPr="00362413">
        <w:t>перечислять</w:t>
      </w:r>
      <w:r w:rsidRPr="00362413">
        <w:rPr>
          <w:spacing w:val="32"/>
        </w:rPr>
        <w:t xml:space="preserve"> </w:t>
      </w:r>
      <w:r w:rsidRPr="00362413">
        <w:t>названия</w:t>
      </w:r>
      <w:r w:rsidRPr="00362413">
        <w:rPr>
          <w:spacing w:val="29"/>
        </w:rPr>
        <w:t xml:space="preserve"> </w:t>
      </w:r>
      <w:r w:rsidRPr="00362413">
        <w:t>одного-двух</w:t>
      </w:r>
      <w:r w:rsidRPr="00362413">
        <w:rPr>
          <w:spacing w:val="29"/>
        </w:rPr>
        <w:t xml:space="preserve"> </w:t>
      </w:r>
      <w:r w:rsidRPr="00362413">
        <w:t>детских</w:t>
      </w:r>
      <w:r w:rsidRPr="00362413">
        <w:rPr>
          <w:spacing w:val="-52"/>
        </w:rPr>
        <w:t xml:space="preserve"> </w:t>
      </w:r>
      <w:r w:rsidRPr="00362413">
        <w:t>журналов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пересказывать</w:t>
      </w:r>
      <w:r w:rsidRPr="00362413">
        <w:rPr>
          <w:spacing w:val="-3"/>
        </w:rPr>
        <w:t xml:space="preserve"> </w:t>
      </w:r>
      <w:r w:rsidRPr="00362413">
        <w:t>их основное</w:t>
      </w:r>
      <w:r w:rsidRPr="00362413">
        <w:rPr>
          <w:spacing w:val="-5"/>
        </w:rPr>
        <w:t xml:space="preserve"> </w:t>
      </w:r>
      <w:r w:rsidRPr="00362413">
        <w:t>содержание (на</w:t>
      </w:r>
      <w:r w:rsidRPr="00362413">
        <w:rPr>
          <w:spacing w:val="2"/>
        </w:rPr>
        <w:t xml:space="preserve"> </w:t>
      </w:r>
      <w:r w:rsidRPr="00362413">
        <w:t>уровне</w:t>
      </w:r>
      <w:r w:rsidRPr="00362413">
        <w:rPr>
          <w:spacing w:val="-1"/>
        </w:rPr>
        <w:t xml:space="preserve"> </w:t>
      </w:r>
      <w:r w:rsidRPr="00362413">
        <w:t>рубрик).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21" w:name="Литературоведческая_пропедевтика"/>
      <w:bookmarkEnd w:id="121"/>
      <w:r w:rsidRPr="00362413">
        <w:rPr>
          <w:rFonts w:ascii="Times New Roman" w:hAnsi="Times New Roman" w:cs="Times New Roman"/>
          <w:color w:val="auto"/>
        </w:rPr>
        <w:t>Литературоведческая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пропедевтика</w:t>
      </w:r>
    </w:p>
    <w:p w:rsidR="005F6E92" w:rsidRPr="00362413" w:rsidRDefault="005F6E92" w:rsidP="00553A77">
      <w:pPr>
        <w:pStyle w:val="a3"/>
        <w:ind w:left="1714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  <w:tab w:val="left" w:pos="3570"/>
          <w:tab w:val="left" w:pos="5119"/>
          <w:tab w:val="left" w:pos="6380"/>
          <w:tab w:val="left" w:pos="6764"/>
          <w:tab w:val="left" w:pos="8179"/>
          <w:tab w:val="left" w:pos="9425"/>
        </w:tabs>
        <w:ind w:right="166" w:firstLine="1493"/>
      </w:pPr>
      <w:r w:rsidRPr="00362413">
        <w:t>различать</w:t>
      </w:r>
      <w:r w:rsidRPr="00362413">
        <w:tab/>
        <w:t>произведения</w:t>
      </w:r>
      <w:r w:rsidRPr="00362413">
        <w:tab/>
        <w:t>фольклора</w:t>
      </w:r>
      <w:r w:rsidRPr="00362413">
        <w:tab/>
        <w:t>и</w:t>
      </w:r>
      <w:r w:rsidRPr="00362413">
        <w:tab/>
        <w:t>литературы;</w:t>
      </w:r>
      <w:r w:rsidRPr="00362413">
        <w:tab/>
        <w:t>приводить</w:t>
      </w:r>
      <w:r w:rsidRPr="00362413">
        <w:tab/>
      </w:r>
      <w:r w:rsidRPr="00362413">
        <w:rPr>
          <w:spacing w:val="-2"/>
        </w:rPr>
        <w:t>примеры</w:t>
      </w:r>
      <w:r w:rsidRPr="00362413">
        <w:rPr>
          <w:spacing w:val="-52"/>
        </w:rPr>
        <w:t xml:space="preserve"> </w:t>
      </w:r>
      <w:r w:rsidRPr="00362413">
        <w:t>произведений</w:t>
      </w:r>
      <w:r w:rsidRPr="00362413">
        <w:rPr>
          <w:spacing w:val="2"/>
        </w:rPr>
        <w:t xml:space="preserve"> </w:t>
      </w:r>
      <w:r w:rsidRPr="00362413">
        <w:t>художественной</w:t>
      </w:r>
      <w:r w:rsidRPr="00362413">
        <w:rPr>
          <w:spacing w:val="2"/>
        </w:rPr>
        <w:t xml:space="preserve"> </w:t>
      </w:r>
      <w:r w:rsidRPr="00362413">
        <w:t>литературы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фольклора</w:t>
      </w:r>
      <w:r w:rsidRPr="00362413">
        <w:rPr>
          <w:spacing w:val="5"/>
        </w:rPr>
        <w:t xml:space="preserve"> </w:t>
      </w:r>
      <w:r w:rsidRPr="00362413">
        <w:t>разных</w:t>
      </w:r>
      <w:r w:rsidRPr="00362413">
        <w:rPr>
          <w:spacing w:val="-2"/>
        </w:rPr>
        <w:t xml:space="preserve"> </w:t>
      </w:r>
      <w:r w:rsidRPr="00362413">
        <w:t>жанров;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  <w:tab w:val="left" w:pos="3983"/>
          <w:tab w:val="left" w:pos="5340"/>
          <w:tab w:val="left" w:pos="7134"/>
          <w:tab w:val="left" w:pos="8683"/>
        </w:tabs>
        <w:ind w:right="160" w:firstLine="1493"/>
      </w:pPr>
      <w:r w:rsidRPr="00362413">
        <w:t>распознавать</w:t>
      </w:r>
      <w:r w:rsidRPr="00362413">
        <w:tab/>
        <w:t>некоторые</w:t>
      </w:r>
      <w:r w:rsidRPr="00362413">
        <w:tab/>
        <w:t>отличительные</w:t>
      </w:r>
      <w:r w:rsidRPr="00362413">
        <w:tab/>
        <w:t>особенности</w:t>
      </w:r>
      <w:r w:rsidRPr="00362413">
        <w:tab/>
      </w:r>
      <w:r w:rsidRPr="00362413">
        <w:rPr>
          <w:spacing w:val="-1"/>
        </w:rPr>
        <w:t>художественных</w:t>
      </w:r>
      <w:r w:rsidRPr="00362413">
        <w:rPr>
          <w:spacing w:val="-52"/>
        </w:rPr>
        <w:t xml:space="preserve"> </w:t>
      </w:r>
      <w:r w:rsidRPr="00362413">
        <w:t>произведений (на</w:t>
      </w:r>
      <w:r w:rsidRPr="00362413">
        <w:rPr>
          <w:spacing w:val="-3"/>
        </w:rPr>
        <w:t xml:space="preserve"> </w:t>
      </w:r>
      <w:r w:rsidRPr="00362413">
        <w:t>примерах</w:t>
      </w:r>
      <w:r w:rsidRPr="00362413">
        <w:rPr>
          <w:spacing w:val="-1"/>
        </w:rPr>
        <w:t xml:space="preserve"> </w:t>
      </w:r>
      <w:r w:rsidRPr="00362413">
        <w:t>художественных</w:t>
      </w:r>
      <w:r w:rsidRPr="00362413">
        <w:rPr>
          <w:spacing w:val="-1"/>
        </w:rPr>
        <w:t xml:space="preserve"> </w:t>
      </w:r>
      <w:r w:rsidRPr="00362413">
        <w:t>образов и средств художественной выразительности);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56" w:firstLine="1493"/>
      </w:pPr>
      <w:r w:rsidRPr="00362413">
        <w:t>отличать</w:t>
      </w:r>
      <w:r w:rsidRPr="00362413">
        <w:rPr>
          <w:spacing w:val="-3"/>
        </w:rPr>
        <w:t xml:space="preserve"> </w:t>
      </w:r>
      <w:r w:rsidRPr="00362413">
        <w:t>на практическом</w:t>
      </w:r>
      <w:r w:rsidRPr="00362413">
        <w:rPr>
          <w:spacing w:val="7"/>
        </w:rPr>
        <w:t xml:space="preserve"> </w:t>
      </w:r>
      <w:r w:rsidRPr="00362413">
        <w:t>уровне</w:t>
      </w:r>
      <w:r w:rsidRPr="00362413">
        <w:rPr>
          <w:spacing w:val="-4"/>
        </w:rPr>
        <w:t xml:space="preserve"> </w:t>
      </w:r>
      <w:r w:rsidRPr="00362413">
        <w:t>прозаический</w:t>
      </w:r>
      <w:r w:rsidRPr="00362413">
        <w:rPr>
          <w:spacing w:val="3"/>
        </w:rPr>
        <w:t xml:space="preserve"> </w:t>
      </w:r>
      <w:r w:rsidRPr="00362413">
        <w:t>текст</w:t>
      </w:r>
      <w:r w:rsidRPr="00362413">
        <w:rPr>
          <w:spacing w:val="2"/>
        </w:rPr>
        <w:t xml:space="preserve"> </w:t>
      </w:r>
      <w:r w:rsidRPr="00362413">
        <w:t>от</w:t>
      </w:r>
      <w:r w:rsidRPr="00362413">
        <w:rPr>
          <w:spacing w:val="2"/>
        </w:rPr>
        <w:t xml:space="preserve"> </w:t>
      </w:r>
      <w:r w:rsidRPr="00362413">
        <w:t>стихотворного,</w:t>
      </w:r>
      <w:r w:rsidRPr="00362413">
        <w:rPr>
          <w:spacing w:val="4"/>
        </w:rPr>
        <w:t xml:space="preserve"> </w:t>
      </w:r>
      <w:r w:rsidRPr="00362413">
        <w:t>приводить</w:t>
      </w:r>
      <w:r w:rsidRPr="00362413">
        <w:rPr>
          <w:spacing w:val="-52"/>
        </w:rPr>
        <w:t xml:space="preserve"> </w:t>
      </w:r>
      <w:r w:rsidRPr="00362413">
        <w:t>примеры</w:t>
      </w:r>
      <w:r w:rsidRPr="00362413">
        <w:rPr>
          <w:spacing w:val="1"/>
        </w:rPr>
        <w:t xml:space="preserve"> </w:t>
      </w:r>
      <w:r w:rsidRPr="00362413">
        <w:t>прозаических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стихотворных</w:t>
      </w:r>
      <w:r w:rsidRPr="00362413">
        <w:rPr>
          <w:spacing w:val="1"/>
        </w:rPr>
        <w:t xml:space="preserve"> </w:t>
      </w:r>
      <w:r w:rsidRPr="00362413">
        <w:t>текстов;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59" w:firstLine="1493"/>
      </w:pPr>
      <w:r w:rsidRPr="00362413">
        <w:t>различать</w:t>
      </w:r>
      <w:r w:rsidRPr="00362413">
        <w:rPr>
          <w:spacing w:val="16"/>
        </w:rPr>
        <w:t xml:space="preserve"> </w:t>
      </w:r>
      <w:r w:rsidRPr="00362413">
        <w:t>художественные</w:t>
      </w:r>
      <w:r w:rsidRPr="00362413">
        <w:rPr>
          <w:spacing w:val="12"/>
        </w:rPr>
        <w:t xml:space="preserve"> </w:t>
      </w:r>
      <w:r w:rsidRPr="00362413">
        <w:t>произведения</w:t>
      </w:r>
      <w:r w:rsidRPr="00362413">
        <w:rPr>
          <w:spacing w:val="16"/>
        </w:rPr>
        <w:t xml:space="preserve"> </w:t>
      </w:r>
      <w:r w:rsidRPr="00362413">
        <w:t>разных</w:t>
      </w:r>
      <w:r w:rsidRPr="00362413">
        <w:rPr>
          <w:spacing w:val="17"/>
        </w:rPr>
        <w:t xml:space="preserve"> </w:t>
      </w:r>
      <w:r w:rsidRPr="00362413">
        <w:t>жанров</w:t>
      </w:r>
      <w:r w:rsidRPr="00362413">
        <w:rPr>
          <w:spacing w:val="18"/>
        </w:rPr>
        <w:t xml:space="preserve"> </w:t>
      </w:r>
      <w:r w:rsidRPr="00362413">
        <w:t>(рассказ,</w:t>
      </w:r>
      <w:r w:rsidRPr="00362413">
        <w:rPr>
          <w:spacing w:val="19"/>
        </w:rPr>
        <w:t xml:space="preserve"> </w:t>
      </w:r>
      <w:r w:rsidRPr="00362413">
        <w:t>сказка,</w:t>
      </w:r>
      <w:r w:rsidRPr="00362413">
        <w:rPr>
          <w:spacing w:val="19"/>
        </w:rPr>
        <w:t xml:space="preserve"> </w:t>
      </w:r>
      <w:r w:rsidRPr="00362413">
        <w:t>загадка,</w:t>
      </w:r>
      <w:r w:rsidRPr="00362413">
        <w:rPr>
          <w:spacing w:val="-52"/>
        </w:rPr>
        <w:t xml:space="preserve"> </w:t>
      </w:r>
      <w:r w:rsidRPr="00362413">
        <w:t>пословица),</w:t>
      </w:r>
      <w:r w:rsidRPr="00362413">
        <w:rPr>
          <w:spacing w:val="-2"/>
        </w:rPr>
        <w:t xml:space="preserve"> </w:t>
      </w:r>
      <w:r w:rsidRPr="00362413">
        <w:t>приводить</w:t>
      </w:r>
      <w:r w:rsidRPr="00362413">
        <w:rPr>
          <w:spacing w:val="1"/>
        </w:rPr>
        <w:t xml:space="preserve"> </w:t>
      </w:r>
      <w:r w:rsidRPr="00362413">
        <w:t>примеры</w:t>
      </w:r>
      <w:r w:rsidRPr="00362413">
        <w:rPr>
          <w:spacing w:val="2"/>
        </w:rPr>
        <w:t xml:space="preserve"> </w:t>
      </w:r>
      <w:r w:rsidRPr="00362413">
        <w:t>этих</w:t>
      </w:r>
      <w:r w:rsidRPr="00362413">
        <w:rPr>
          <w:spacing w:val="-3"/>
        </w:rPr>
        <w:t xml:space="preserve"> </w:t>
      </w:r>
      <w:r w:rsidRPr="00362413">
        <w:t>произведений;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  <w:tab w:val="left" w:pos="3455"/>
          <w:tab w:val="left" w:pos="3772"/>
          <w:tab w:val="left" w:pos="4568"/>
          <w:tab w:val="left" w:pos="5599"/>
          <w:tab w:val="left" w:pos="7359"/>
          <w:tab w:val="left" w:pos="9172"/>
        </w:tabs>
        <w:ind w:right="158" w:firstLine="1493"/>
      </w:pPr>
      <w:r w:rsidRPr="00362413">
        <w:t>находить</w:t>
      </w:r>
      <w:r w:rsidRPr="00362413">
        <w:tab/>
        <w:t>в</w:t>
      </w:r>
      <w:r w:rsidRPr="00362413">
        <w:tab/>
        <w:t>тексте</w:t>
      </w:r>
      <w:r w:rsidRPr="00362413">
        <w:tab/>
        <w:t>средства</w:t>
      </w:r>
      <w:r w:rsidRPr="00362413">
        <w:tab/>
        <w:t>художественной</w:t>
      </w:r>
      <w:r w:rsidRPr="00362413">
        <w:tab/>
        <w:t>выразительности</w:t>
      </w:r>
      <w:r w:rsidRPr="00362413">
        <w:tab/>
      </w:r>
      <w:r w:rsidRPr="00362413">
        <w:rPr>
          <w:spacing w:val="-1"/>
        </w:rPr>
        <w:t>(синонимы,</w:t>
      </w:r>
      <w:r w:rsidRPr="00362413">
        <w:rPr>
          <w:spacing w:val="-52"/>
        </w:rPr>
        <w:t xml:space="preserve"> </w:t>
      </w:r>
      <w:r w:rsidRPr="00362413">
        <w:t>антонимы,</w:t>
      </w:r>
      <w:r w:rsidRPr="00362413">
        <w:rPr>
          <w:spacing w:val="3"/>
        </w:rPr>
        <w:t xml:space="preserve"> </w:t>
      </w:r>
      <w:r w:rsidRPr="00362413">
        <w:t>олицетворения,</w:t>
      </w:r>
      <w:r w:rsidRPr="00362413">
        <w:rPr>
          <w:spacing w:val="3"/>
        </w:rPr>
        <w:t xml:space="preserve"> </w:t>
      </w:r>
      <w:r w:rsidRPr="00362413">
        <w:t>сравнения),</w:t>
      </w:r>
      <w:r w:rsidRPr="00362413">
        <w:rPr>
          <w:spacing w:val="4"/>
        </w:rPr>
        <w:t xml:space="preserve"> </w:t>
      </w:r>
      <w:r w:rsidRPr="00362413">
        <w:t>понимать</w:t>
      </w:r>
      <w:r w:rsidRPr="00362413">
        <w:rPr>
          <w:spacing w:val="-4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роль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произведении;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63" w:firstLine="1493"/>
      </w:pPr>
      <w:r w:rsidRPr="00362413">
        <w:t>использовать</w:t>
      </w:r>
      <w:r w:rsidRPr="00362413">
        <w:rPr>
          <w:spacing w:val="45"/>
        </w:rPr>
        <w:t xml:space="preserve"> </w:t>
      </w:r>
      <w:r w:rsidRPr="00362413">
        <w:t>в</w:t>
      </w:r>
      <w:r w:rsidRPr="00362413">
        <w:rPr>
          <w:spacing w:val="42"/>
        </w:rPr>
        <w:t xml:space="preserve"> </w:t>
      </w:r>
      <w:r w:rsidRPr="00362413">
        <w:t>речи</w:t>
      </w:r>
      <w:r w:rsidRPr="00362413">
        <w:rPr>
          <w:spacing w:val="46"/>
        </w:rPr>
        <w:t xml:space="preserve"> </w:t>
      </w:r>
      <w:r w:rsidRPr="00362413">
        <w:t>выразительные</w:t>
      </w:r>
      <w:r w:rsidRPr="00362413">
        <w:rPr>
          <w:spacing w:val="39"/>
        </w:rPr>
        <w:t xml:space="preserve"> </w:t>
      </w:r>
      <w:r w:rsidRPr="00362413">
        <w:t>средства</w:t>
      </w:r>
      <w:r w:rsidRPr="00362413">
        <w:rPr>
          <w:spacing w:val="48"/>
        </w:rPr>
        <w:t xml:space="preserve"> </w:t>
      </w:r>
      <w:r w:rsidRPr="00362413">
        <w:t>языка</w:t>
      </w:r>
      <w:r w:rsidRPr="00362413">
        <w:rPr>
          <w:spacing w:val="48"/>
        </w:rPr>
        <w:t xml:space="preserve"> </w:t>
      </w:r>
      <w:r w:rsidRPr="00362413">
        <w:t>для</w:t>
      </w:r>
      <w:r w:rsidRPr="00362413">
        <w:rPr>
          <w:spacing w:val="41"/>
        </w:rPr>
        <w:t xml:space="preserve"> </w:t>
      </w:r>
      <w:r w:rsidRPr="00362413">
        <w:t>передачи</w:t>
      </w:r>
      <w:r w:rsidRPr="00362413">
        <w:rPr>
          <w:spacing w:val="46"/>
        </w:rPr>
        <w:t xml:space="preserve"> </w:t>
      </w:r>
      <w:r w:rsidRPr="00362413">
        <w:t>своих</w:t>
      </w:r>
      <w:r w:rsidRPr="00362413">
        <w:rPr>
          <w:spacing w:val="41"/>
        </w:rPr>
        <w:t xml:space="preserve"> </w:t>
      </w:r>
      <w:r w:rsidRPr="00362413">
        <w:t>чувств,</w:t>
      </w:r>
      <w:r w:rsidRPr="00362413">
        <w:rPr>
          <w:spacing w:val="-52"/>
        </w:rPr>
        <w:t xml:space="preserve"> </w:t>
      </w:r>
      <w:r w:rsidRPr="00362413">
        <w:t>мыслей,</w:t>
      </w:r>
      <w:r w:rsidRPr="00362413">
        <w:rPr>
          <w:spacing w:val="3"/>
        </w:rPr>
        <w:t xml:space="preserve"> </w:t>
      </w:r>
      <w:r w:rsidRPr="00362413">
        <w:t>оценки</w:t>
      </w:r>
      <w:r w:rsidRPr="00362413">
        <w:rPr>
          <w:spacing w:val="3"/>
        </w:rPr>
        <w:t xml:space="preserve"> </w:t>
      </w:r>
      <w:r w:rsidRPr="00362413">
        <w:t>прочитанного.</w:t>
      </w:r>
    </w:p>
    <w:p w:rsidR="005F6E92" w:rsidRPr="00362413" w:rsidRDefault="005F6E92" w:rsidP="00553A77">
      <w:pPr>
        <w:ind w:left="1714"/>
        <w:jc w:val="both"/>
      </w:pPr>
      <w:r w:rsidRPr="00362413">
        <w:t>Выпускник</w:t>
      </w:r>
      <w:r w:rsidRPr="00362413">
        <w:rPr>
          <w:spacing w:val="-1"/>
        </w:rPr>
        <w:t xml:space="preserve"> </w:t>
      </w:r>
      <w:r w:rsidRPr="00362413">
        <w:t>получит</w:t>
      </w:r>
      <w:r w:rsidRPr="00362413">
        <w:rPr>
          <w:spacing w:val="-3"/>
        </w:rPr>
        <w:t xml:space="preserve"> </w:t>
      </w:r>
      <w:r w:rsidRPr="00362413">
        <w:t>возможность</w:t>
      </w:r>
      <w:r w:rsidRPr="00362413">
        <w:rPr>
          <w:spacing w:val="-3"/>
        </w:rPr>
        <w:t xml:space="preserve"> </w:t>
      </w:r>
      <w:r w:rsidRPr="00362413">
        <w:t>научиться: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48" w:firstLine="1493"/>
      </w:pPr>
      <w:r w:rsidRPr="00362413">
        <w:t>воспринимать</w:t>
      </w:r>
      <w:r w:rsidRPr="00362413">
        <w:rPr>
          <w:spacing w:val="12"/>
        </w:rPr>
        <w:t xml:space="preserve"> </w:t>
      </w:r>
      <w:r w:rsidRPr="00362413">
        <w:t>художественную</w:t>
      </w:r>
      <w:r w:rsidRPr="00362413">
        <w:rPr>
          <w:spacing w:val="10"/>
        </w:rPr>
        <w:t xml:space="preserve"> </w:t>
      </w:r>
      <w:r w:rsidRPr="00362413">
        <w:t>литературу</w:t>
      </w:r>
      <w:r w:rsidRPr="00362413">
        <w:rPr>
          <w:spacing w:val="10"/>
        </w:rPr>
        <w:t xml:space="preserve"> </w:t>
      </w:r>
      <w:r w:rsidRPr="00362413">
        <w:t>как</w:t>
      </w:r>
      <w:r w:rsidRPr="00362413">
        <w:rPr>
          <w:spacing w:val="14"/>
        </w:rPr>
        <w:t xml:space="preserve"> </w:t>
      </w:r>
      <w:r w:rsidRPr="00362413">
        <w:t>вид</w:t>
      </w:r>
      <w:r w:rsidRPr="00362413">
        <w:rPr>
          <w:spacing w:val="15"/>
        </w:rPr>
        <w:t xml:space="preserve"> </w:t>
      </w:r>
      <w:r w:rsidRPr="00362413">
        <w:t>искусства,</w:t>
      </w:r>
      <w:r w:rsidRPr="00362413">
        <w:rPr>
          <w:spacing w:val="14"/>
        </w:rPr>
        <w:t xml:space="preserve"> </w:t>
      </w:r>
      <w:r w:rsidRPr="00362413">
        <w:t>приводить</w:t>
      </w:r>
      <w:r w:rsidRPr="00362413">
        <w:rPr>
          <w:spacing w:val="-52"/>
        </w:rPr>
        <w:t xml:space="preserve"> </w:t>
      </w:r>
      <w:r w:rsidRPr="00362413">
        <w:t>примеры проявления художественного</w:t>
      </w:r>
      <w:r w:rsidRPr="00362413">
        <w:rPr>
          <w:spacing w:val="1"/>
        </w:rPr>
        <w:t xml:space="preserve"> </w:t>
      </w:r>
      <w:r w:rsidRPr="00362413">
        <w:t>вымысла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произведениях;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  <w:tab w:val="left" w:pos="3720"/>
          <w:tab w:val="left" w:pos="4718"/>
          <w:tab w:val="left" w:pos="5562"/>
          <w:tab w:val="left" w:pos="7506"/>
          <w:tab w:val="left" w:pos="8537"/>
          <w:tab w:val="left" w:pos="9578"/>
        </w:tabs>
        <w:ind w:left="2381"/>
      </w:pPr>
      <w:r w:rsidRPr="00362413">
        <w:t>определять</w:t>
      </w:r>
      <w:r w:rsidRPr="00362413">
        <w:tab/>
        <w:t>позиции</w:t>
      </w:r>
      <w:r w:rsidRPr="00362413">
        <w:tab/>
        <w:t>героев</w:t>
      </w:r>
      <w:r w:rsidRPr="00362413">
        <w:tab/>
        <w:t>художественного</w:t>
      </w:r>
      <w:r w:rsidRPr="00362413">
        <w:tab/>
        <w:t>текста,</w:t>
      </w:r>
      <w:r w:rsidRPr="00362413">
        <w:tab/>
        <w:t>позицию</w:t>
      </w:r>
      <w:r w:rsidRPr="00362413">
        <w:tab/>
        <w:t>автора</w:t>
      </w:r>
    </w:p>
    <w:p w:rsidR="005F6E92" w:rsidRPr="00362413" w:rsidRDefault="005F6E92" w:rsidP="00553A77">
      <w:pPr>
        <w:ind w:left="220"/>
        <w:jc w:val="both"/>
      </w:pPr>
      <w:r w:rsidRPr="00362413">
        <w:t>художественного</w:t>
      </w:r>
      <w:r w:rsidRPr="00362413">
        <w:rPr>
          <w:spacing w:val="-4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2"/>
        </w:tabs>
        <w:ind w:right="154" w:firstLine="1493"/>
      </w:pPr>
      <w:r w:rsidRPr="00362413">
        <w:t>сравнивать,</w:t>
      </w:r>
      <w:r w:rsidRPr="00362413">
        <w:rPr>
          <w:spacing w:val="1"/>
        </w:rPr>
        <w:t xml:space="preserve"> </w:t>
      </w:r>
      <w:r w:rsidRPr="00362413">
        <w:t>сопоставлять,</w:t>
      </w:r>
      <w:r w:rsidRPr="00362413">
        <w:rPr>
          <w:spacing w:val="1"/>
        </w:rPr>
        <w:t xml:space="preserve"> </w:t>
      </w:r>
      <w:r w:rsidRPr="00362413">
        <w:t>делать</w:t>
      </w:r>
      <w:r w:rsidRPr="00362413">
        <w:rPr>
          <w:spacing w:val="1"/>
        </w:rPr>
        <w:t xml:space="preserve"> </w:t>
      </w:r>
      <w:r w:rsidRPr="00362413">
        <w:t>элементарный</w:t>
      </w:r>
      <w:r w:rsidRPr="00362413">
        <w:rPr>
          <w:spacing w:val="1"/>
        </w:rPr>
        <w:t xml:space="preserve"> </w:t>
      </w:r>
      <w:r w:rsidRPr="00362413">
        <w:t>анализ</w:t>
      </w:r>
      <w:r w:rsidRPr="00362413">
        <w:rPr>
          <w:spacing w:val="1"/>
        </w:rPr>
        <w:t xml:space="preserve"> </w:t>
      </w:r>
      <w:r w:rsidRPr="00362413">
        <w:t>различных</w:t>
      </w:r>
      <w:r w:rsidRPr="00362413">
        <w:rPr>
          <w:spacing w:val="1"/>
        </w:rPr>
        <w:t xml:space="preserve"> </w:t>
      </w:r>
      <w:r w:rsidRPr="00362413">
        <w:t>текстов,</w:t>
      </w:r>
      <w:r w:rsidRPr="00362413">
        <w:rPr>
          <w:spacing w:val="1"/>
        </w:rPr>
        <w:t xml:space="preserve"> </w:t>
      </w:r>
      <w:r w:rsidRPr="00362413">
        <w:t>используя ряд литературоведческих понятий (фольклорная и авторская литература, структура текста,</w:t>
      </w:r>
      <w:r w:rsidRPr="00362413">
        <w:rPr>
          <w:spacing w:val="-52"/>
        </w:rPr>
        <w:t xml:space="preserve"> </w:t>
      </w:r>
      <w:r w:rsidRPr="00362413">
        <w:t>герой,</w:t>
      </w:r>
      <w:r w:rsidRPr="00362413">
        <w:rPr>
          <w:spacing w:val="1"/>
        </w:rPr>
        <w:t xml:space="preserve"> </w:t>
      </w:r>
      <w:r w:rsidRPr="00362413">
        <w:t>автор)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выразительности</w:t>
      </w:r>
      <w:r w:rsidRPr="00362413">
        <w:rPr>
          <w:spacing w:val="1"/>
        </w:rPr>
        <w:t xml:space="preserve"> </w:t>
      </w:r>
      <w:r w:rsidRPr="00362413">
        <w:t>(олицетворение,</w:t>
      </w:r>
      <w:r w:rsidRPr="00362413">
        <w:rPr>
          <w:spacing w:val="1"/>
        </w:rPr>
        <w:t xml:space="preserve"> </w:t>
      </w:r>
      <w:r w:rsidRPr="00362413">
        <w:t>сравнение,</w:t>
      </w:r>
      <w:r w:rsidRPr="00362413">
        <w:rPr>
          <w:spacing w:val="1"/>
        </w:rPr>
        <w:t xml:space="preserve"> </w:t>
      </w:r>
      <w:r w:rsidRPr="00362413">
        <w:t>эпитет,</w:t>
      </w:r>
      <w:r w:rsidRPr="00362413">
        <w:rPr>
          <w:spacing w:val="1"/>
        </w:rPr>
        <w:t xml:space="preserve"> </w:t>
      </w:r>
      <w:r w:rsidRPr="00362413">
        <w:t>метафора);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right="152" w:firstLine="1493"/>
      </w:pPr>
      <w:r w:rsidRPr="00362413">
        <w:t>наблюдать</w:t>
      </w:r>
      <w:r w:rsidRPr="00362413">
        <w:rPr>
          <w:spacing w:val="12"/>
        </w:rPr>
        <w:t xml:space="preserve"> </w:t>
      </w:r>
      <w:r w:rsidRPr="00362413">
        <w:t>за</w:t>
      </w:r>
      <w:r w:rsidRPr="00362413">
        <w:rPr>
          <w:spacing w:val="12"/>
        </w:rPr>
        <w:t xml:space="preserve"> </w:t>
      </w:r>
      <w:r w:rsidRPr="00362413">
        <w:t>ритмом</w:t>
      </w:r>
      <w:r w:rsidRPr="00362413">
        <w:rPr>
          <w:spacing w:val="10"/>
        </w:rPr>
        <w:t xml:space="preserve"> </w:t>
      </w:r>
      <w:r w:rsidRPr="00362413">
        <w:t>стихотворного</w:t>
      </w:r>
      <w:r w:rsidRPr="00362413">
        <w:rPr>
          <w:spacing w:val="12"/>
        </w:rPr>
        <w:t xml:space="preserve"> </w:t>
      </w:r>
      <w:r w:rsidRPr="00362413">
        <w:t>произведения,</w:t>
      </w:r>
      <w:r w:rsidRPr="00362413">
        <w:rPr>
          <w:spacing w:val="14"/>
        </w:rPr>
        <w:t xml:space="preserve"> </w:t>
      </w:r>
      <w:r w:rsidRPr="00362413">
        <w:t>сравнивать</w:t>
      </w:r>
      <w:r w:rsidRPr="00362413">
        <w:rPr>
          <w:spacing w:val="12"/>
        </w:rPr>
        <w:t xml:space="preserve"> </w:t>
      </w:r>
      <w:r w:rsidRPr="00362413">
        <w:t>ритмический</w:t>
      </w:r>
      <w:r w:rsidRPr="00362413">
        <w:rPr>
          <w:spacing w:val="-52"/>
        </w:rPr>
        <w:t xml:space="preserve"> </w:t>
      </w:r>
      <w:r w:rsidRPr="00362413">
        <w:t>рисунок</w:t>
      </w:r>
      <w:r w:rsidRPr="00362413">
        <w:rPr>
          <w:spacing w:val="3"/>
        </w:rPr>
        <w:t xml:space="preserve"> </w:t>
      </w:r>
      <w:r w:rsidRPr="00362413">
        <w:t>разных стихотворений.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22" w:name="Творческая_деятельность_обучающихся"/>
      <w:bookmarkEnd w:id="122"/>
      <w:r w:rsidRPr="00362413">
        <w:rPr>
          <w:rFonts w:ascii="Times New Roman" w:hAnsi="Times New Roman" w:cs="Times New Roman"/>
          <w:color w:val="auto"/>
        </w:rPr>
        <w:t>Творческая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обучающихся</w:t>
      </w:r>
    </w:p>
    <w:p w:rsidR="005F6E92" w:rsidRPr="00362413" w:rsidRDefault="005F6E92" w:rsidP="00553A77">
      <w:pPr>
        <w:pStyle w:val="a3"/>
        <w:ind w:left="1714"/>
      </w:pPr>
      <w:r w:rsidRPr="00362413">
        <w:t>Выпускник</w:t>
      </w:r>
      <w:r w:rsidRPr="00362413">
        <w:rPr>
          <w:spacing w:val="-4"/>
        </w:rPr>
        <w:t xml:space="preserve"> </w:t>
      </w:r>
      <w:r w:rsidRPr="00362413">
        <w:t>научится:</w:t>
      </w:r>
    </w:p>
    <w:p w:rsidR="005F6E92" w:rsidRPr="00362413" w:rsidRDefault="005F6E92" w:rsidP="008F5984">
      <w:pPr>
        <w:pStyle w:val="a6"/>
        <w:numPr>
          <w:ilvl w:val="1"/>
          <w:numId w:val="56"/>
        </w:numPr>
        <w:tabs>
          <w:tab w:val="left" w:pos="2381"/>
          <w:tab w:val="left" w:pos="2382"/>
        </w:tabs>
        <w:ind w:left="2381"/>
      </w:pPr>
      <w:r w:rsidRPr="00362413">
        <w:t>создавать</w:t>
      </w:r>
      <w:r w:rsidRPr="00362413">
        <w:rPr>
          <w:spacing w:val="37"/>
        </w:rPr>
        <w:t xml:space="preserve"> </w:t>
      </w:r>
      <w:r w:rsidRPr="00362413">
        <w:t>по</w:t>
      </w:r>
      <w:r w:rsidRPr="00362413">
        <w:rPr>
          <w:spacing w:val="37"/>
        </w:rPr>
        <w:t xml:space="preserve"> </w:t>
      </w:r>
      <w:r w:rsidRPr="00362413">
        <w:t>аналогии</w:t>
      </w:r>
      <w:r w:rsidRPr="00362413">
        <w:rPr>
          <w:spacing w:val="44"/>
        </w:rPr>
        <w:t xml:space="preserve"> </w:t>
      </w:r>
      <w:r w:rsidRPr="00362413">
        <w:t>собственный</w:t>
      </w:r>
      <w:r w:rsidRPr="00362413">
        <w:rPr>
          <w:spacing w:val="44"/>
        </w:rPr>
        <w:t xml:space="preserve"> </w:t>
      </w:r>
      <w:r w:rsidRPr="00362413">
        <w:t>текст</w:t>
      </w:r>
      <w:r w:rsidRPr="00362413">
        <w:rPr>
          <w:spacing w:val="42"/>
        </w:rPr>
        <w:t xml:space="preserve"> </w:t>
      </w:r>
      <w:r w:rsidRPr="00362413">
        <w:t>в</w:t>
      </w:r>
      <w:r w:rsidRPr="00362413">
        <w:rPr>
          <w:spacing w:val="44"/>
        </w:rPr>
        <w:t xml:space="preserve"> </w:t>
      </w:r>
      <w:r w:rsidRPr="00362413">
        <w:t>жанре</w:t>
      </w:r>
      <w:r w:rsidRPr="00362413">
        <w:rPr>
          <w:spacing w:val="40"/>
        </w:rPr>
        <w:t xml:space="preserve"> </w:t>
      </w:r>
      <w:r w:rsidRPr="00362413">
        <w:t>считалки,</w:t>
      </w:r>
      <w:r w:rsidRPr="00362413">
        <w:rPr>
          <w:spacing w:val="44"/>
        </w:rPr>
        <w:t xml:space="preserve"> </w:t>
      </w:r>
      <w:r w:rsidRPr="00362413">
        <w:t>заклички,</w:t>
      </w:r>
      <w:r w:rsidRPr="00362413">
        <w:rPr>
          <w:spacing w:val="44"/>
        </w:rPr>
        <w:t xml:space="preserve"> </w:t>
      </w:r>
      <w:r w:rsidRPr="00362413">
        <w:t>мэзэков,</w:t>
      </w:r>
    </w:p>
    <w:p w:rsidR="005F6E92" w:rsidRPr="00362413" w:rsidRDefault="005F6E92" w:rsidP="00553A77">
      <w:pPr>
        <w:jc w:val="both"/>
        <w:sectPr w:rsidR="005F6E92" w:rsidRPr="00362413">
          <w:footerReference w:type="default" r:id="rId61"/>
          <w:pgSz w:w="11910" w:h="16840"/>
          <w:pgMar w:top="1020" w:right="140" w:bottom="280" w:left="1340" w:header="0" w:footer="0" w:gutter="0"/>
          <w:cols w:space="720"/>
        </w:sectPr>
      </w:pPr>
    </w:p>
    <w:p w:rsidR="005F6E92" w:rsidRPr="00362413" w:rsidRDefault="005F6E92" w:rsidP="00553A77">
      <w:pPr>
        <w:pStyle w:val="a3"/>
        <w:ind w:left="220"/>
      </w:pPr>
      <w:r w:rsidRPr="00362413">
        <w:lastRenderedPageBreak/>
        <w:t>сказки;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5F6E92" w:rsidP="00553A77">
      <w:pPr>
        <w:pStyle w:val="a3"/>
        <w:ind w:left="220"/>
      </w:pPr>
      <w:r w:rsidRPr="00362413">
        <w:rPr>
          <w:spacing w:val="-1"/>
        </w:rPr>
        <w:t>новые</w:t>
      </w:r>
      <w:r w:rsidRPr="00362413">
        <w:rPr>
          <w:spacing w:val="-8"/>
        </w:rPr>
        <w:t xml:space="preserve"> </w:t>
      </w:r>
      <w:r w:rsidRPr="00362413">
        <w:rPr>
          <w:spacing w:val="-1"/>
        </w:rPr>
        <w:t>события;</w:t>
      </w:r>
    </w:p>
    <w:p w:rsidR="005F6E92" w:rsidRPr="00362413" w:rsidRDefault="005F6E92" w:rsidP="00553A77">
      <w:pPr>
        <w:pStyle w:val="a3"/>
      </w:pPr>
      <w:r w:rsidRPr="00362413">
        <w:br w:type="column"/>
      </w: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5F6E92" w:rsidP="008F5984">
      <w:pPr>
        <w:pStyle w:val="a6"/>
        <w:numPr>
          <w:ilvl w:val="0"/>
          <w:numId w:val="55"/>
        </w:numPr>
        <w:tabs>
          <w:tab w:val="left" w:pos="647"/>
          <w:tab w:val="left" w:pos="648"/>
        </w:tabs>
      </w:pPr>
      <w:r w:rsidRPr="00362413">
        <w:t>восстанавливать</w:t>
      </w:r>
      <w:r w:rsidRPr="00362413">
        <w:rPr>
          <w:spacing w:val="2"/>
        </w:rPr>
        <w:t xml:space="preserve"> </w:t>
      </w:r>
      <w:r w:rsidRPr="00362413">
        <w:t>текст,</w:t>
      </w:r>
      <w:r w:rsidRPr="00362413">
        <w:rPr>
          <w:spacing w:val="57"/>
        </w:rPr>
        <w:t xml:space="preserve"> </w:t>
      </w:r>
      <w:r w:rsidRPr="00362413">
        <w:t>дополняя</w:t>
      </w:r>
      <w:r w:rsidRPr="00362413">
        <w:rPr>
          <w:spacing w:val="61"/>
        </w:rPr>
        <w:t xml:space="preserve"> </w:t>
      </w:r>
      <w:r w:rsidRPr="00362413">
        <w:t>его</w:t>
      </w:r>
      <w:r w:rsidRPr="00362413">
        <w:rPr>
          <w:spacing w:val="52"/>
        </w:rPr>
        <w:t xml:space="preserve"> </w:t>
      </w:r>
      <w:r w:rsidRPr="00362413">
        <w:t>начало,</w:t>
      </w:r>
      <w:r w:rsidRPr="00362413">
        <w:rPr>
          <w:spacing w:val="59"/>
        </w:rPr>
        <w:t xml:space="preserve"> </w:t>
      </w:r>
      <w:r w:rsidRPr="00362413">
        <w:t>окончание</w:t>
      </w:r>
      <w:r w:rsidRPr="00362413">
        <w:rPr>
          <w:spacing w:val="50"/>
        </w:rPr>
        <w:t xml:space="preserve"> </w:t>
      </w:r>
      <w:r w:rsidRPr="00362413">
        <w:t>или</w:t>
      </w:r>
      <w:r w:rsidRPr="00362413">
        <w:rPr>
          <w:spacing w:val="58"/>
        </w:rPr>
        <w:t xml:space="preserve"> </w:t>
      </w:r>
      <w:r w:rsidRPr="00362413">
        <w:t>добавляя</w:t>
      </w:r>
      <w:r w:rsidRPr="00362413">
        <w:rPr>
          <w:spacing w:val="55"/>
        </w:rPr>
        <w:t xml:space="preserve"> </w:t>
      </w:r>
      <w:r w:rsidRPr="00362413">
        <w:t>в</w:t>
      </w:r>
      <w:r w:rsidRPr="00362413">
        <w:rPr>
          <w:spacing w:val="53"/>
        </w:rPr>
        <w:t xml:space="preserve"> </w:t>
      </w:r>
      <w:r w:rsidRPr="00362413">
        <w:t>сюжет</w:t>
      </w:r>
    </w:p>
    <w:p w:rsidR="005F6E92" w:rsidRPr="00362413" w:rsidRDefault="005F6E92" w:rsidP="00553A77">
      <w:pPr>
        <w:pStyle w:val="a3"/>
      </w:pP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5F6E92" w:rsidP="008F5984">
      <w:pPr>
        <w:pStyle w:val="a6"/>
        <w:numPr>
          <w:ilvl w:val="0"/>
          <w:numId w:val="55"/>
        </w:numPr>
        <w:tabs>
          <w:tab w:val="left" w:pos="647"/>
          <w:tab w:val="left" w:pos="648"/>
        </w:tabs>
      </w:pPr>
      <w:r w:rsidRPr="00362413">
        <w:t>составлять</w:t>
      </w:r>
      <w:r w:rsidRPr="00362413">
        <w:rPr>
          <w:spacing w:val="54"/>
        </w:rPr>
        <w:t xml:space="preserve"> </w:t>
      </w:r>
      <w:r w:rsidRPr="00362413">
        <w:t>устный</w:t>
      </w:r>
      <w:r w:rsidRPr="00362413">
        <w:rPr>
          <w:spacing w:val="2"/>
        </w:rPr>
        <w:t xml:space="preserve"> </w:t>
      </w:r>
      <w:r w:rsidRPr="00362413">
        <w:t>рассказ</w:t>
      </w:r>
      <w:r w:rsidRPr="00362413">
        <w:rPr>
          <w:spacing w:val="53"/>
        </w:rPr>
        <w:t xml:space="preserve"> </w:t>
      </w:r>
      <w:r w:rsidRPr="00362413">
        <w:t>на</w:t>
      </w:r>
      <w:r w:rsidRPr="00362413">
        <w:rPr>
          <w:spacing w:val="56"/>
        </w:rPr>
        <w:t xml:space="preserve"> </w:t>
      </w:r>
      <w:r w:rsidRPr="00362413">
        <w:t>основе</w:t>
      </w:r>
      <w:r w:rsidRPr="00362413">
        <w:rPr>
          <w:spacing w:val="47"/>
        </w:rPr>
        <w:t xml:space="preserve"> </w:t>
      </w:r>
      <w:r w:rsidRPr="00362413">
        <w:t>личного</w:t>
      </w:r>
      <w:r w:rsidRPr="00362413">
        <w:rPr>
          <w:spacing w:val="49"/>
        </w:rPr>
        <w:t xml:space="preserve"> </w:t>
      </w:r>
      <w:r w:rsidRPr="00362413">
        <w:t>опыта</w:t>
      </w:r>
      <w:r w:rsidRPr="00362413">
        <w:rPr>
          <w:spacing w:val="51"/>
        </w:rPr>
        <w:t xml:space="preserve"> </w:t>
      </w:r>
      <w:r w:rsidRPr="00362413">
        <w:t>и</w:t>
      </w:r>
      <w:r w:rsidRPr="00362413">
        <w:rPr>
          <w:spacing w:val="50"/>
        </w:rPr>
        <w:t xml:space="preserve"> </w:t>
      </w:r>
      <w:r w:rsidRPr="00362413">
        <w:t>на</w:t>
      </w:r>
      <w:r w:rsidRPr="00362413">
        <w:rPr>
          <w:spacing w:val="53"/>
        </w:rPr>
        <w:t xml:space="preserve"> </w:t>
      </w:r>
      <w:r w:rsidRPr="00362413">
        <w:t>основе</w:t>
      </w:r>
      <w:r w:rsidRPr="00362413">
        <w:rPr>
          <w:spacing w:val="47"/>
        </w:rPr>
        <w:t xml:space="preserve"> </w:t>
      </w:r>
      <w:r w:rsidRPr="00362413">
        <w:t>прочитанных</w:t>
      </w:r>
    </w:p>
    <w:p w:rsidR="005F6E92" w:rsidRPr="00362413" w:rsidRDefault="005F6E92" w:rsidP="00553A77">
      <w:pPr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num="2" w:space="720" w:equalWidth="0">
            <w:col w:w="1694" w:space="40"/>
            <w:col w:w="8696"/>
          </w:cols>
        </w:sectPr>
      </w:pPr>
    </w:p>
    <w:p w:rsidR="005F6E92" w:rsidRPr="00362413" w:rsidRDefault="005F6E92" w:rsidP="00553A77">
      <w:pPr>
        <w:pStyle w:val="a3"/>
        <w:ind w:left="220"/>
      </w:pPr>
      <w:r w:rsidRPr="00362413">
        <w:lastRenderedPageBreak/>
        <w:t>произведений</w:t>
      </w:r>
      <w:r w:rsidRPr="00362413">
        <w:rPr>
          <w:spacing w:val="-3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учетом</w:t>
      </w:r>
      <w:r w:rsidRPr="00362413">
        <w:rPr>
          <w:spacing w:val="-4"/>
        </w:rPr>
        <w:t xml:space="preserve"> </w:t>
      </w:r>
      <w:r w:rsidRPr="00362413">
        <w:t>коммуникативной</w:t>
      </w:r>
      <w:r w:rsidRPr="00362413">
        <w:rPr>
          <w:spacing w:val="-6"/>
        </w:rPr>
        <w:t xml:space="preserve"> </w:t>
      </w:r>
      <w:r w:rsidRPr="00362413">
        <w:t>задачи</w:t>
      </w:r>
      <w:r w:rsidRPr="00362413">
        <w:rPr>
          <w:spacing w:val="-2"/>
        </w:rPr>
        <w:t xml:space="preserve"> </w:t>
      </w:r>
      <w:r w:rsidRPr="00362413">
        <w:t>(для</w:t>
      </w:r>
      <w:r w:rsidRPr="00362413">
        <w:rPr>
          <w:spacing w:val="-4"/>
        </w:rPr>
        <w:t xml:space="preserve"> </w:t>
      </w:r>
      <w:r w:rsidRPr="00362413">
        <w:t>разных</w:t>
      </w:r>
      <w:r w:rsidRPr="00362413">
        <w:rPr>
          <w:spacing w:val="-6"/>
        </w:rPr>
        <w:t xml:space="preserve"> </w:t>
      </w:r>
      <w:r w:rsidRPr="00362413">
        <w:t>адресатов).</w:t>
      </w:r>
    </w:p>
    <w:p w:rsidR="005F6E92" w:rsidRPr="00362413" w:rsidRDefault="005F6E92" w:rsidP="00686C1B">
      <w:pPr>
        <w:ind w:left="1714"/>
      </w:pPr>
      <w:r w:rsidRPr="00362413">
        <w:t>Выпускник</w:t>
      </w:r>
      <w:r w:rsidRPr="00362413">
        <w:rPr>
          <w:spacing w:val="-2"/>
        </w:rPr>
        <w:t xml:space="preserve"> </w:t>
      </w:r>
      <w:r w:rsidRPr="00362413">
        <w:t>получит</w:t>
      </w:r>
      <w:r w:rsidRPr="00362413">
        <w:rPr>
          <w:spacing w:val="-4"/>
        </w:rPr>
        <w:t xml:space="preserve"> </w:t>
      </w:r>
      <w:r w:rsidRPr="00362413">
        <w:t>возможность</w:t>
      </w:r>
      <w:r w:rsidRPr="00362413">
        <w:rPr>
          <w:spacing w:val="-3"/>
        </w:rPr>
        <w:t xml:space="preserve"> </w:t>
      </w:r>
      <w:r w:rsidRPr="00362413">
        <w:t>научиться:</w:t>
      </w:r>
    </w:p>
    <w:p w:rsidR="005F6E92" w:rsidRPr="00362413" w:rsidRDefault="005F6E92" w:rsidP="008F5984">
      <w:pPr>
        <w:pStyle w:val="a6"/>
        <w:numPr>
          <w:ilvl w:val="1"/>
          <w:numId w:val="55"/>
        </w:numPr>
        <w:tabs>
          <w:tab w:val="left" w:pos="2381"/>
          <w:tab w:val="left" w:pos="2382"/>
        </w:tabs>
        <w:ind w:right="151" w:firstLine="1493"/>
        <w:jc w:val="left"/>
      </w:pPr>
      <w:r w:rsidRPr="00362413">
        <w:t>вести</w:t>
      </w:r>
      <w:r w:rsidRPr="00362413">
        <w:rPr>
          <w:spacing w:val="14"/>
        </w:rPr>
        <w:t xml:space="preserve"> </w:t>
      </w:r>
      <w:r w:rsidRPr="00362413">
        <w:t>рассказ</w:t>
      </w:r>
      <w:r w:rsidRPr="00362413">
        <w:rPr>
          <w:spacing w:val="14"/>
        </w:rPr>
        <w:t xml:space="preserve"> </w:t>
      </w:r>
      <w:r w:rsidRPr="00362413">
        <w:t>(или</w:t>
      </w:r>
      <w:r w:rsidRPr="00362413">
        <w:rPr>
          <w:spacing w:val="15"/>
        </w:rPr>
        <w:t xml:space="preserve"> </w:t>
      </w:r>
      <w:r w:rsidRPr="00362413">
        <w:t>повествование)</w:t>
      </w:r>
      <w:r w:rsidRPr="00362413">
        <w:rPr>
          <w:spacing w:val="17"/>
        </w:rPr>
        <w:t xml:space="preserve"> </w:t>
      </w:r>
      <w:r w:rsidRPr="00362413">
        <w:t>на</w:t>
      </w:r>
      <w:r w:rsidRPr="00362413">
        <w:rPr>
          <w:spacing w:val="10"/>
        </w:rPr>
        <w:t xml:space="preserve"> </w:t>
      </w:r>
      <w:r w:rsidRPr="00362413">
        <w:t>основе</w:t>
      </w:r>
      <w:r w:rsidRPr="00362413">
        <w:rPr>
          <w:spacing w:val="13"/>
        </w:rPr>
        <w:t xml:space="preserve"> </w:t>
      </w:r>
      <w:r w:rsidRPr="00362413">
        <w:t>сюжета</w:t>
      </w:r>
      <w:r w:rsidRPr="00362413">
        <w:rPr>
          <w:spacing w:val="14"/>
        </w:rPr>
        <w:t xml:space="preserve"> </w:t>
      </w:r>
      <w:r w:rsidRPr="00362413">
        <w:t>известного</w:t>
      </w:r>
      <w:r w:rsidRPr="00362413">
        <w:rPr>
          <w:spacing w:val="15"/>
        </w:rPr>
        <w:t xml:space="preserve"> </w:t>
      </w:r>
      <w:r w:rsidRPr="00362413">
        <w:t>литературного</w:t>
      </w:r>
      <w:r w:rsidRPr="00362413">
        <w:rPr>
          <w:spacing w:val="-52"/>
        </w:rPr>
        <w:t xml:space="preserve"> </w:t>
      </w:r>
      <w:r w:rsidRPr="00362413">
        <w:t>произведения,</w:t>
      </w:r>
      <w:r w:rsidRPr="00362413">
        <w:rPr>
          <w:spacing w:val="3"/>
        </w:rPr>
        <w:t xml:space="preserve"> </w:t>
      </w:r>
      <w:r w:rsidRPr="00362413">
        <w:t>дополняя или</w:t>
      </w:r>
      <w:r w:rsidRPr="00362413">
        <w:rPr>
          <w:spacing w:val="-3"/>
        </w:rPr>
        <w:t xml:space="preserve"> </w:t>
      </w:r>
      <w:r w:rsidRPr="00362413">
        <w:t>изменяя его</w:t>
      </w:r>
      <w:r w:rsidRPr="00362413">
        <w:rPr>
          <w:spacing w:val="2"/>
        </w:rPr>
        <w:t xml:space="preserve"> </w:t>
      </w:r>
      <w:r w:rsidRPr="00362413">
        <w:t>содержание;</w:t>
      </w:r>
    </w:p>
    <w:p w:rsidR="005F6E92" w:rsidRPr="00362413" w:rsidRDefault="005F6E92" w:rsidP="008F5984">
      <w:pPr>
        <w:pStyle w:val="a6"/>
        <w:numPr>
          <w:ilvl w:val="1"/>
          <w:numId w:val="55"/>
        </w:numPr>
        <w:tabs>
          <w:tab w:val="left" w:pos="2381"/>
          <w:tab w:val="left" w:pos="2382"/>
        </w:tabs>
        <w:ind w:left="2381"/>
        <w:jc w:val="left"/>
      </w:pPr>
      <w:r w:rsidRPr="00362413">
        <w:t>писать</w:t>
      </w:r>
      <w:r w:rsidRPr="00362413">
        <w:rPr>
          <w:spacing w:val="44"/>
        </w:rPr>
        <w:t xml:space="preserve"> </w:t>
      </w:r>
      <w:r w:rsidRPr="00362413">
        <w:t>сочинения</w:t>
      </w:r>
      <w:r w:rsidRPr="00362413">
        <w:rPr>
          <w:spacing w:val="38"/>
        </w:rPr>
        <w:t xml:space="preserve"> </w:t>
      </w:r>
      <w:r w:rsidRPr="00362413">
        <w:t>на</w:t>
      </w:r>
      <w:r w:rsidRPr="00362413">
        <w:rPr>
          <w:spacing w:val="39"/>
        </w:rPr>
        <w:t xml:space="preserve"> </w:t>
      </w:r>
      <w:r w:rsidRPr="00362413">
        <w:t>основе</w:t>
      </w:r>
      <w:r w:rsidRPr="00362413">
        <w:rPr>
          <w:spacing w:val="38"/>
        </w:rPr>
        <w:t xml:space="preserve"> </w:t>
      </w:r>
      <w:r w:rsidRPr="00362413">
        <w:t>прочитанного</w:t>
      </w:r>
      <w:r w:rsidRPr="00362413">
        <w:rPr>
          <w:spacing w:val="40"/>
        </w:rPr>
        <w:t xml:space="preserve"> </w:t>
      </w:r>
      <w:r w:rsidRPr="00362413">
        <w:t>в</w:t>
      </w:r>
      <w:r w:rsidRPr="00362413">
        <w:rPr>
          <w:spacing w:val="40"/>
        </w:rPr>
        <w:t xml:space="preserve"> </w:t>
      </w:r>
      <w:r w:rsidRPr="00362413">
        <w:t>виде</w:t>
      </w:r>
      <w:r w:rsidRPr="00362413">
        <w:rPr>
          <w:spacing w:val="37"/>
        </w:rPr>
        <w:t xml:space="preserve"> </w:t>
      </w:r>
      <w:r w:rsidRPr="00362413">
        <w:t>читательских</w:t>
      </w:r>
      <w:r w:rsidRPr="00362413">
        <w:rPr>
          <w:spacing w:val="38"/>
        </w:rPr>
        <w:t xml:space="preserve"> </w:t>
      </w:r>
      <w:r w:rsidRPr="00362413">
        <w:t>аннотаций</w:t>
      </w:r>
      <w:r w:rsidRPr="00362413">
        <w:rPr>
          <w:spacing w:val="39"/>
        </w:rPr>
        <w:t xml:space="preserve"> </w:t>
      </w:r>
      <w:r w:rsidRPr="00362413">
        <w:t>или</w:t>
      </w:r>
    </w:p>
    <w:p w:rsidR="005F6E92" w:rsidRPr="00362413" w:rsidRDefault="005F6E92" w:rsidP="00686C1B">
      <w:pPr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space="720"/>
        </w:sectPr>
      </w:pPr>
    </w:p>
    <w:p w:rsidR="005F6E92" w:rsidRPr="00362413" w:rsidRDefault="005F6E92" w:rsidP="00686C1B">
      <w:pPr>
        <w:ind w:left="220"/>
      </w:pPr>
      <w:r w:rsidRPr="00362413">
        <w:lastRenderedPageBreak/>
        <w:t>отзывов;</w:t>
      </w:r>
    </w:p>
    <w:p w:rsidR="00686C1B" w:rsidRPr="00362413" w:rsidRDefault="005F6E92" w:rsidP="00686C1B">
      <w:pPr>
        <w:pStyle w:val="a3"/>
        <w:jc w:val="left"/>
      </w:pPr>
      <w:r w:rsidRPr="00362413">
        <w:br w:type="column"/>
      </w:r>
    </w:p>
    <w:p w:rsidR="005F6E92" w:rsidRPr="00362413" w:rsidRDefault="00686C1B" w:rsidP="00686C1B">
      <w:pPr>
        <w:pStyle w:val="a3"/>
        <w:jc w:val="left"/>
      </w:pPr>
      <w:r w:rsidRPr="00362413">
        <w:t xml:space="preserve">- </w:t>
      </w:r>
      <w:r w:rsidR="005F6E92" w:rsidRPr="00362413">
        <w:t>создавать</w:t>
      </w:r>
      <w:r w:rsidR="005F6E92" w:rsidRPr="00362413">
        <w:tab/>
        <w:t>серии</w:t>
      </w:r>
      <w:r w:rsidR="005F6E92" w:rsidRPr="00362413">
        <w:tab/>
      </w:r>
      <w:r w:rsidR="005F6E92" w:rsidRPr="00362413">
        <w:tab/>
        <w:t>иллюстраций</w:t>
      </w:r>
      <w:r w:rsidR="005F6E92" w:rsidRPr="00362413">
        <w:tab/>
        <w:t>с</w:t>
      </w:r>
      <w:r w:rsidR="005F6E92" w:rsidRPr="00362413">
        <w:rPr>
          <w:spacing w:val="1"/>
        </w:rPr>
        <w:t xml:space="preserve"> </w:t>
      </w:r>
      <w:r w:rsidR="005F6E92" w:rsidRPr="00362413">
        <w:t>короткими</w:t>
      </w:r>
      <w:r w:rsidR="005F6E92" w:rsidRPr="00362413">
        <w:tab/>
        <w:t>текстами</w:t>
      </w:r>
      <w:r w:rsidR="005F6E92" w:rsidRPr="00362413">
        <w:tab/>
        <w:t>по</w:t>
      </w:r>
      <w:r w:rsidR="005F6E92" w:rsidRPr="00362413">
        <w:tab/>
        <w:t>содержанию</w:t>
      </w:r>
      <w:r w:rsidR="005F6E92" w:rsidRPr="00362413">
        <w:tab/>
      </w:r>
      <w:r w:rsidR="005F6E92" w:rsidRPr="00362413">
        <w:rPr>
          <w:spacing w:val="-1"/>
        </w:rPr>
        <w:t>прочитанного</w:t>
      </w:r>
    </w:p>
    <w:p w:rsidR="005F6E92" w:rsidRPr="00362413" w:rsidRDefault="005F6E92" w:rsidP="00686C1B">
      <w:pPr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num="2" w:space="720" w:equalWidth="0">
            <w:col w:w="1141" w:space="132"/>
            <w:col w:w="9157"/>
          </w:cols>
        </w:sectPr>
      </w:pPr>
    </w:p>
    <w:p w:rsidR="005F6E92" w:rsidRPr="00362413" w:rsidRDefault="005F6E92" w:rsidP="00686C1B">
      <w:pPr>
        <w:ind w:left="220"/>
      </w:pPr>
      <w:r w:rsidRPr="00362413">
        <w:lastRenderedPageBreak/>
        <w:t>(прослушанного)</w:t>
      </w:r>
      <w:r w:rsidRPr="00362413">
        <w:rPr>
          <w:spacing w:val="-4"/>
        </w:rPr>
        <w:t xml:space="preserve"> </w:t>
      </w:r>
      <w:r w:rsidRPr="00362413">
        <w:t>произведения;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953"/>
          <w:tab w:val="left" w:pos="2954"/>
          <w:tab w:val="left" w:pos="7850"/>
        </w:tabs>
        <w:ind w:hanging="1240"/>
        <w:jc w:val="left"/>
      </w:pPr>
      <w:r w:rsidRPr="00362413">
        <w:t xml:space="preserve">создавать    </w:t>
      </w:r>
      <w:r w:rsidRPr="00362413">
        <w:rPr>
          <w:spacing w:val="22"/>
        </w:rPr>
        <w:t xml:space="preserve"> </w:t>
      </w:r>
      <w:r w:rsidRPr="00362413">
        <w:t xml:space="preserve">проекты   </w:t>
      </w:r>
      <w:r w:rsidRPr="00362413">
        <w:rPr>
          <w:spacing w:val="10"/>
        </w:rPr>
        <w:t xml:space="preserve"> </w:t>
      </w:r>
      <w:r w:rsidRPr="00362413">
        <w:t>в</w:t>
      </w:r>
      <w:r w:rsidRPr="00362413">
        <w:tab/>
        <w:t>виде</w:t>
      </w:r>
    </w:p>
    <w:p w:rsidR="005F6E92" w:rsidRPr="00362413" w:rsidRDefault="005F6E92" w:rsidP="00686C1B">
      <w:pPr>
        <w:tabs>
          <w:tab w:val="left" w:pos="4230"/>
          <w:tab w:val="left" w:pos="7850"/>
          <w:tab w:val="left" w:pos="8715"/>
        </w:tabs>
        <w:ind w:left="220" w:right="146" w:firstLine="1272"/>
      </w:pPr>
      <w:r w:rsidRPr="00362413">
        <w:t>книжек-самоделок,</w:t>
      </w:r>
      <w:r w:rsidRPr="00362413">
        <w:tab/>
        <w:t>презентаций</w:t>
      </w:r>
      <w:r w:rsidRPr="00362413">
        <w:tab/>
        <w:t>с</w:t>
      </w:r>
      <w:r w:rsidRPr="00362413">
        <w:tab/>
      </w:r>
      <w:r w:rsidRPr="00362413">
        <w:rPr>
          <w:spacing w:val="-1"/>
        </w:rPr>
        <w:t>аудиовизуальной</w:t>
      </w:r>
      <w:r w:rsidRPr="00362413">
        <w:rPr>
          <w:spacing w:val="-53"/>
        </w:rPr>
        <w:t xml:space="preserve"> </w:t>
      </w:r>
      <w:r w:rsidR="00686C1B" w:rsidRPr="00362413">
        <w:rPr>
          <w:spacing w:val="-53"/>
        </w:rPr>
        <w:t xml:space="preserve">    </w:t>
      </w:r>
      <w:r w:rsidRPr="00362413">
        <w:t>поддержкой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пояснениями.</w:t>
      </w:r>
    </w:p>
    <w:p w:rsidR="005F6E92" w:rsidRPr="00362413" w:rsidRDefault="005F6E92" w:rsidP="00553A77">
      <w:pPr>
        <w:pStyle w:val="a3"/>
        <w:ind w:left="220" w:right="150" w:firstLine="1493"/>
      </w:pPr>
      <w:r w:rsidRPr="00362413">
        <w:t>Предметные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концу</w:t>
      </w:r>
      <w:r w:rsidRPr="00362413">
        <w:rPr>
          <w:spacing w:val="1"/>
        </w:rPr>
        <w:t xml:space="preserve"> </w:t>
      </w:r>
      <w:r w:rsidRPr="00362413">
        <w:rPr>
          <w:b/>
        </w:rPr>
        <w:t>первого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года</w:t>
      </w:r>
      <w:r w:rsidRPr="00362413">
        <w:rPr>
          <w:b/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должны</w:t>
      </w:r>
      <w:r w:rsidRPr="00362413">
        <w:rPr>
          <w:spacing w:val="1"/>
        </w:rPr>
        <w:t xml:space="preserve"> </w:t>
      </w:r>
      <w:r w:rsidRPr="00362413">
        <w:t>отражать</w:t>
      </w:r>
      <w:r w:rsidRPr="00362413">
        <w:rPr>
          <w:spacing w:val="1"/>
        </w:rPr>
        <w:t xml:space="preserve"> </w:t>
      </w:r>
      <w:r w:rsidRPr="00362413">
        <w:t>сформированность следующих</w:t>
      </w:r>
      <w:r w:rsidRPr="00362413">
        <w:rPr>
          <w:spacing w:val="2"/>
        </w:rPr>
        <w:t xml:space="preserve"> </w:t>
      </w:r>
      <w:r w:rsidRPr="00362413">
        <w:t>умений: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Виды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речевой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читательской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деятельности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2"/>
        </w:tabs>
        <w:ind w:right="153" w:firstLine="1493"/>
      </w:pPr>
      <w:r w:rsidRPr="00362413">
        <w:t>читать вслух (владеть техникой слогового плавного, осознанного и правильного</w:t>
      </w:r>
      <w:r w:rsidRPr="00362413">
        <w:rPr>
          <w:spacing w:val="1"/>
        </w:rPr>
        <w:t xml:space="preserve"> </w:t>
      </w:r>
      <w:r w:rsidRPr="00362413">
        <w:t>чтения вслух с учетом индивидуальных возможностей, с переходом на чтение словами без пропусков и</w:t>
      </w:r>
      <w:r w:rsidRPr="00362413">
        <w:rPr>
          <w:spacing w:val="1"/>
        </w:rPr>
        <w:t xml:space="preserve"> </w:t>
      </w:r>
      <w:r w:rsidRPr="00362413">
        <w:t>перестановок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слогов),</w:t>
      </w:r>
      <w:r w:rsidRPr="00362413">
        <w:rPr>
          <w:spacing w:val="1"/>
        </w:rPr>
        <w:t xml:space="preserve"> </w:t>
      </w:r>
      <w:r w:rsidRPr="00362413">
        <w:t>осознанно</w:t>
      </w:r>
      <w:r w:rsidRPr="00362413">
        <w:rPr>
          <w:spacing w:val="1"/>
        </w:rPr>
        <w:t xml:space="preserve"> </w:t>
      </w:r>
      <w:r w:rsidRPr="00362413">
        <w:t>выбирать</w:t>
      </w:r>
      <w:r w:rsidRPr="00362413">
        <w:rPr>
          <w:spacing w:val="1"/>
        </w:rPr>
        <w:t xml:space="preserve"> </w:t>
      </w:r>
      <w:r w:rsidRPr="00362413">
        <w:t>интонацию,</w:t>
      </w:r>
      <w:r w:rsidRPr="00362413">
        <w:rPr>
          <w:spacing w:val="1"/>
        </w:rPr>
        <w:t xml:space="preserve"> </w:t>
      </w:r>
      <w:r w:rsidRPr="00362413">
        <w:t>темп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необходимые</w:t>
      </w:r>
      <w:r w:rsidRPr="00362413">
        <w:rPr>
          <w:spacing w:val="1"/>
        </w:rPr>
        <w:t xml:space="preserve"> </w:t>
      </w:r>
      <w:r w:rsidRPr="00362413">
        <w:t>паузы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 особенностями</w:t>
      </w:r>
      <w:r w:rsidRPr="00362413">
        <w:rPr>
          <w:spacing w:val="3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2"/>
        </w:tabs>
        <w:ind w:left="2381"/>
      </w:pPr>
      <w:r w:rsidRPr="00362413">
        <w:t>отвечать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вопросы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устной</w:t>
      </w:r>
      <w:r w:rsidRPr="00362413">
        <w:rPr>
          <w:spacing w:val="-1"/>
        </w:rPr>
        <w:t xml:space="preserve"> </w:t>
      </w:r>
      <w:r w:rsidRPr="00362413">
        <w:t>форме;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3121"/>
          <w:tab w:val="left" w:pos="3122"/>
          <w:tab w:val="left" w:pos="5065"/>
          <w:tab w:val="left" w:pos="6391"/>
          <w:tab w:val="left" w:pos="7668"/>
          <w:tab w:val="left" w:pos="8965"/>
        </w:tabs>
        <w:ind w:left="1493" w:right="724" w:firstLine="221"/>
      </w:pPr>
      <w:r w:rsidRPr="00362413">
        <w:t>определять</w:t>
      </w:r>
      <w:r w:rsidRPr="00362413">
        <w:tab/>
        <w:t>(с</w:t>
      </w:r>
      <w:r w:rsidRPr="00362413">
        <w:tab/>
        <w:t>помощью</w:t>
      </w:r>
      <w:r w:rsidRPr="00362413">
        <w:tab/>
        <w:t>учителя)</w:t>
      </w:r>
      <w:r w:rsidRPr="00362413">
        <w:tab/>
        <w:t>тему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главную</w:t>
      </w:r>
      <w:r w:rsidRPr="00362413">
        <w:tab/>
        <w:t>мысль</w:t>
      </w:r>
      <w:r w:rsidRPr="00362413">
        <w:rPr>
          <w:spacing w:val="1"/>
        </w:rPr>
        <w:t xml:space="preserve"> </w:t>
      </w:r>
      <w:r w:rsidRPr="00362413">
        <w:t>прочитанного</w:t>
      </w:r>
      <w:r w:rsidRPr="00362413">
        <w:rPr>
          <w:spacing w:val="-3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прослушанного</w:t>
      </w:r>
      <w:r w:rsidRPr="00362413">
        <w:rPr>
          <w:spacing w:val="-3"/>
        </w:rPr>
        <w:t xml:space="preserve"> </w:t>
      </w:r>
      <w:r w:rsidRPr="00362413">
        <w:t>текста;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1"/>
          <w:tab w:val="left" w:pos="2382"/>
        </w:tabs>
        <w:ind w:left="2381"/>
      </w:pPr>
      <w:r w:rsidRPr="00362413">
        <w:t>уметь</w:t>
      </w:r>
      <w:r w:rsidRPr="00362413">
        <w:rPr>
          <w:spacing w:val="-4"/>
        </w:rPr>
        <w:t xml:space="preserve"> </w:t>
      </w:r>
      <w:r w:rsidRPr="00362413">
        <w:t>характеризовать</w:t>
      </w:r>
      <w:r w:rsidRPr="00362413">
        <w:rPr>
          <w:spacing w:val="-4"/>
        </w:rPr>
        <w:t xml:space="preserve"> </w:t>
      </w:r>
      <w:r w:rsidRPr="00362413">
        <w:t>литературного</w:t>
      </w:r>
      <w:r w:rsidRPr="00362413">
        <w:rPr>
          <w:spacing w:val="-8"/>
        </w:rPr>
        <w:t xml:space="preserve"> </w:t>
      </w:r>
      <w:r w:rsidRPr="00362413">
        <w:t>героя;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1"/>
          <w:tab w:val="left" w:pos="2382"/>
        </w:tabs>
        <w:ind w:left="2381"/>
      </w:pPr>
      <w:r w:rsidRPr="00362413">
        <w:t>читать</w:t>
      </w:r>
      <w:r w:rsidRPr="00362413">
        <w:rPr>
          <w:spacing w:val="-5"/>
        </w:rPr>
        <w:t xml:space="preserve"> </w:t>
      </w:r>
      <w:r w:rsidRPr="00362413">
        <w:t>наизусть</w:t>
      </w:r>
      <w:r w:rsidRPr="00362413">
        <w:rPr>
          <w:spacing w:val="-1"/>
        </w:rPr>
        <w:t xml:space="preserve"> </w:t>
      </w:r>
      <w:r w:rsidRPr="00362413">
        <w:t>1-2 стихотворения</w:t>
      </w:r>
      <w:r w:rsidRPr="00362413">
        <w:rPr>
          <w:spacing w:val="-1"/>
        </w:rPr>
        <w:t xml:space="preserve"> </w:t>
      </w:r>
      <w:r w:rsidRPr="00362413">
        <w:t>разных</w:t>
      </w:r>
      <w:r w:rsidRPr="00362413">
        <w:rPr>
          <w:spacing w:val="-6"/>
        </w:rPr>
        <w:t xml:space="preserve"> </w:t>
      </w:r>
      <w:r w:rsidRPr="00362413">
        <w:t>авторов;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1"/>
          <w:tab w:val="left" w:pos="2382"/>
        </w:tabs>
        <w:ind w:left="2381"/>
      </w:pPr>
      <w:r w:rsidRPr="00362413">
        <w:t>выбирать</w:t>
      </w:r>
      <w:r w:rsidRPr="00362413">
        <w:rPr>
          <w:spacing w:val="-1"/>
        </w:rPr>
        <w:t xml:space="preserve"> </w:t>
      </w:r>
      <w:r w:rsidRPr="00362413">
        <w:t>книгу</w:t>
      </w:r>
      <w:r w:rsidRPr="00362413">
        <w:rPr>
          <w:spacing w:val="-5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самостоятельного</w:t>
      </w:r>
      <w:r w:rsidRPr="00362413">
        <w:rPr>
          <w:spacing w:val="-5"/>
        </w:rPr>
        <w:t xml:space="preserve"> </w:t>
      </w:r>
      <w:r w:rsidRPr="00362413">
        <w:t>чтения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совету</w:t>
      </w:r>
      <w:r w:rsidRPr="00362413">
        <w:rPr>
          <w:spacing w:val="-5"/>
        </w:rPr>
        <w:t xml:space="preserve"> </w:t>
      </w:r>
      <w:r w:rsidRPr="00362413">
        <w:t>учителя;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1"/>
          <w:tab w:val="left" w:pos="2382"/>
        </w:tabs>
        <w:ind w:left="2381"/>
      </w:pPr>
      <w:r w:rsidRPr="00362413">
        <w:t>выполнять</w:t>
      </w:r>
      <w:r w:rsidRPr="00362413">
        <w:rPr>
          <w:spacing w:val="-6"/>
        </w:rPr>
        <w:t xml:space="preserve"> </w:t>
      </w:r>
      <w:r w:rsidRPr="00362413">
        <w:t>письменные</w:t>
      </w:r>
      <w:r w:rsidRPr="00362413">
        <w:rPr>
          <w:spacing w:val="-6"/>
        </w:rPr>
        <w:t xml:space="preserve"> </w:t>
      </w:r>
      <w:r w:rsidRPr="00362413">
        <w:t>упражения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рабочей тетради.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23" w:name="Литературоведческая_пропедевтика_(1)"/>
      <w:bookmarkEnd w:id="123"/>
      <w:r w:rsidRPr="00362413">
        <w:rPr>
          <w:rFonts w:ascii="Times New Roman" w:hAnsi="Times New Roman" w:cs="Times New Roman"/>
          <w:color w:val="auto"/>
        </w:rPr>
        <w:t>Литературоведческая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пропедевтика</w:t>
      </w:r>
    </w:p>
    <w:tbl>
      <w:tblPr>
        <w:tblStyle w:val="TableNormal"/>
        <w:tblW w:w="0" w:type="auto"/>
        <w:tblInd w:w="1450" w:type="dxa"/>
        <w:tblLayout w:type="fixed"/>
        <w:tblLook w:val="01E0"/>
      </w:tblPr>
      <w:tblGrid>
        <w:gridCol w:w="2600"/>
        <w:gridCol w:w="1273"/>
        <w:gridCol w:w="468"/>
        <w:gridCol w:w="4538"/>
      </w:tblGrid>
      <w:tr w:rsidR="00E96452" w:rsidRPr="00362413" w:rsidTr="005F6E92">
        <w:trPr>
          <w:trHeight w:val="311"/>
        </w:trPr>
        <w:tc>
          <w:tcPr>
            <w:tcW w:w="2600" w:type="dxa"/>
          </w:tcPr>
          <w:p w:rsidR="005F6E92" w:rsidRPr="00362413" w:rsidRDefault="005F6E92" w:rsidP="00E96452">
            <w:pPr>
              <w:pStyle w:val="TableParagraph"/>
              <w:tabs>
                <w:tab w:val="left" w:pos="1438"/>
              </w:tabs>
              <w:ind w:left="-457"/>
              <w:jc w:val="both"/>
            </w:pPr>
            <w:r w:rsidRPr="00362413">
              <w:t>–</w:t>
            </w:r>
            <w:r w:rsidRPr="00362413">
              <w:tab/>
              <w:t>различать</w:t>
            </w:r>
          </w:p>
        </w:tc>
        <w:tc>
          <w:tcPr>
            <w:tcW w:w="1273" w:type="dxa"/>
          </w:tcPr>
          <w:p w:rsidR="005F6E92" w:rsidRPr="00362413" w:rsidRDefault="005F6E92" w:rsidP="00553A77">
            <w:pPr>
              <w:pStyle w:val="TableParagraph"/>
              <w:ind w:right="192"/>
              <w:jc w:val="both"/>
            </w:pPr>
            <w:r w:rsidRPr="00362413">
              <w:t>и</w:t>
            </w:r>
          </w:p>
        </w:tc>
        <w:tc>
          <w:tcPr>
            <w:tcW w:w="468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tabs>
                <w:tab w:val="left" w:pos="2690"/>
              </w:tabs>
              <w:ind w:left="203"/>
              <w:jc w:val="both"/>
            </w:pPr>
            <w:r w:rsidRPr="00362413">
              <w:t>называть</w:t>
            </w:r>
            <w:r w:rsidRPr="00362413">
              <w:rPr>
                <w:spacing w:val="95"/>
              </w:rPr>
              <w:t xml:space="preserve"> </w:t>
            </w:r>
            <w:r w:rsidRPr="00362413">
              <w:t>отдельные</w:t>
            </w:r>
            <w:r w:rsidRPr="00362413">
              <w:tab/>
              <w:t>жанры</w:t>
            </w:r>
          </w:p>
        </w:tc>
      </w:tr>
      <w:tr w:rsidR="00E96452" w:rsidRPr="00362413" w:rsidTr="005F6E92">
        <w:trPr>
          <w:trHeight w:val="311"/>
        </w:trPr>
        <w:tc>
          <w:tcPr>
            <w:tcW w:w="2600" w:type="dxa"/>
          </w:tcPr>
          <w:p w:rsidR="005F6E92" w:rsidRPr="00362413" w:rsidRDefault="005F6E92" w:rsidP="00553A77">
            <w:pPr>
              <w:pStyle w:val="TableParagraph"/>
              <w:tabs>
                <w:tab w:val="left" w:pos="1438"/>
              </w:tabs>
              <w:ind w:left="50"/>
              <w:jc w:val="both"/>
            </w:pPr>
            <w:r w:rsidRPr="00362413">
              <w:t>фольклора</w:t>
            </w:r>
            <w:r w:rsidRPr="00362413">
              <w:tab/>
              <w:t>(считалки,</w:t>
            </w:r>
          </w:p>
        </w:tc>
        <w:tc>
          <w:tcPr>
            <w:tcW w:w="1273" w:type="dxa"/>
          </w:tcPr>
          <w:p w:rsidR="005F6E92" w:rsidRPr="00362413" w:rsidRDefault="005F6E92" w:rsidP="00553A77">
            <w:pPr>
              <w:pStyle w:val="TableParagraph"/>
              <w:ind w:left="175"/>
              <w:jc w:val="both"/>
            </w:pPr>
            <w:r w:rsidRPr="00362413">
              <w:t>заклички)</w:t>
            </w:r>
          </w:p>
        </w:tc>
        <w:tc>
          <w:tcPr>
            <w:tcW w:w="468" w:type="dxa"/>
          </w:tcPr>
          <w:p w:rsidR="005F6E92" w:rsidRPr="00362413" w:rsidRDefault="005F6E92" w:rsidP="00553A77">
            <w:pPr>
              <w:pStyle w:val="TableParagraph"/>
              <w:ind w:right="1"/>
              <w:jc w:val="both"/>
            </w:pPr>
            <w:r w:rsidRPr="00362413">
              <w:t>и</w:t>
            </w:r>
          </w:p>
        </w:tc>
        <w:tc>
          <w:tcPr>
            <w:tcW w:w="4538" w:type="dxa"/>
          </w:tcPr>
          <w:p w:rsidR="005F6E92" w:rsidRPr="00362413" w:rsidRDefault="005F6E92" w:rsidP="00553A77">
            <w:pPr>
              <w:pStyle w:val="TableParagraph"/>
              <w:tabs>
                <w:tab w:val="left" w:pos="2070"/>
                <w:tab w:val="left" w:pos="3509"/>
              </w:tabs>
              <w:ind w:left="175"/>
              <w:jc w:val="both"/>
            </w:pPr>
            <w:r w:rsidRPr="00362413">
              <w:t>художественной</w:t>
            </w:r>
            <w:r w:rsidRPr="00362413">
              <w:tab/>
              <w:t>литературы</w:t>
            </w:r>
            <w:r w:rsidRPr="00362413">
              <w:tab/>
              <w:t>(рассказы,</w:t>
            </w:r>
          </w:p>
        </w:tc>
      </w:tr>
    </w:tbl>
    <w:p w:rsidR="005F6E92" w:rsidRPr="00362413" w:rsidRDefault="005F6E92" w:rsidP="00553A77">
      <w:pPr>
        <w:pStyle w:val="a3"/>
        <w:ind w:left="220"/>
      </w:pPr>
      <w:r w:rsidRPr="00362413">
        <w:t>стихотворения);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1"/>
          <w:tab w:val="left" w:pos="2382"/>
        </w:tabs>
        <w:ind w:right="168" w:firstLine="1493"/>
      </w:pPr>
      <w:r w:rsidRPr="00362413">
        <w:t>отличать</w:t>
      </w:r>
      <w:r w:rsidRPr="00362413">
        <w:rPr>
          <w:spacing w:val="18"/>
        </w:rPr>
        <w:t xml:space="preserve"> </w:t>
      </w:r>
      <w:r w:rsidRPr="00362413">
        <w:t>прозаическое</w:t>
      </w:r>
      <w:r w:rsidRPr="00362413">
        <w:rPr>
          <w:spacing w:val="17"/>
        </w:rPr>
        <w:t xml:space="preserve"> </w:t>
      </w:r>
      <w:r w:rsidRPr="00362413">
        <w:t>произведение</w:t>
      </w:r>
      <w:r w:rsidRPr="00362413">
        <w:rPr>
          <w:spacing w:val="17"/>
        </w:rPr>
        <w:t xml:space="preserve"> </w:t>
      </w:r>
      <w:r w:rsidRPr="00362413">
        <w:t>от</w:t>
      </w:r>
      <w:r w:rsidRPr="00362413">
        <w:rPr>
          <w:spacing w:val="23"/>
        </w:rPr>
        <w:t xml:space="preserve"> </w:t>
      </w:r>
      <w:r w:rsidRPr="00362413">
        <w:t>стихотворного,</w:t>
      </w:r>
      <w:r w:rsidRPr="00362413">
        <w:rPr>
          <w:spacing w:val="26"/>
        </w:rPr>
        <w:t xml:space="preserve"> </w:t>
      </w:r>
      <w:r w:rsidRPr="00362413">
        <w:t>выделять</w:t>
      </w:r>
      <w:r w:rsidRPr="00362413">
        <w:rPr>
          <w:spacing w:val="24"/>
        </w:rPr>
        <w:t xml:space="preserve"> </w:t>
      </w:r>
      <w:r w:rsidRPr="00362413">
        <w:t>особенности</w:t>
      </w:r>
      <w:r w:rsidRPr="00362413">
        <w:rPr>
          <w:spacing w:val="-52"/>
        </w:rPr>
        <w:t xml:space="preserve"> </w:t>
      </w:r>
      <w:r w:rsidRPr="00362413">
        <w:t>стихотворного</w:t>
      </w:r>
      <w:r w:rsidRPr="00362413">
        <w:rPr>
          <w:spacing w:val="-4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(рифма);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833"/>
          <w:tab w:val="left" w:pos="2834"/>
          <w:tab w:val="left" w:pos="4100"/>
          <w:tab w:val="left" w:pos="6309"/>
          <w:tab w:val="left" w:pos="8594"/>
        </w:tabs>
        <w:ind w:left="1493" w:right="230" w:firstLine="221"/>
      </w:pPr>
      <w:r w:rsidRPr="00362413">
        <w:t>находить</w:t>
      </w:r>
      <w:r w:rsidRPr="00362413">
        <w:tab/>
        <w:t>средства</w:t>
      </w:r>
      <w:r w:rsidRPr="00362413">
        <w:tab/>
        <w:t>художественной</w:t>
      </w:r>
      <w:r w:rsidRPr="00362413">
        <w:tab/>
      </w:r>
      <w:r w:rsidRPr="00362413">
        <w:rPr>
          <w:spacing w:val="-1"/>
        </w:rPr>
        <w:t>выразительности</w:t>
      </w:r>
      <w:r w:rsidRPr="00362413">
        <w:rPr>
          <w:spacing w:val="-52"/>
        </w:rPr>
        <w:t xml:space="preserve"> </w:t>
      </w:r>
      <w:r w:rsidRPr="00362413">
        <w:t>в</w:t>
      </w:r>
      <w:r w:rsidRPr="00362413">
        <w:tab/>
        <w:t>тексте</w:t>
      </w:r>
      <w:r w:rsidRPr="00362413">
        <w:rPr>
          <w:spacing w:val="-6"/>
        </w:rPr>
        <w:t xml:space="preserve"> </w:t>
      </w:r>
      <w:r w:rsidRPr="00362413">
        <w:t>(уменьшительно-ласкательная</w:t>
      </w:r>
      <w:r w:rsidRPr="00362413">
        <w:rPr>
          <w:spacing w:val="1"/>
        </w:rPr>
        <w:t xml:space="preserve"> </w:t>
      </w:r>
      <w:r w:rsidRPr="00362413">
        <w:t>форма</w:t>
      </w:r>
      <w:r w:rsidRPr="00362413">
        <w:rPr>
          <w:spacing w:val="-1"/>
        </w:rPr>
        <w:t xml:space="preserve"> </w:t>
      </w:r>
      <w:r w:rsidRPr="00362413">
        <w:t>слов).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24" w:name="Творческая_деятельность_обучающихся_(1)"/>
      <w:bookmarkEnd w:id="124"/>
      <w:r w:rsidRPr="00362413">
        <w:rPr>
          <w:rFonts w:ascii="Times New Roman" w:hAnsi="Times New Roman" w:cs="Times New Roman"/>
          <w:color w:val="auto"/>
        </w:rPr>
        <w:t>Творческая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обучающихся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1"/>
          <w:tab w:val="left" w:pos="2382"/>
        </w:tabs>
        <w:ind w:left="2381"/>
      </w:pPr>
      <w:r w:rsidRPr="00362413">
        <w:t>выразительно</w:t>
      </w:r>
      <w:r w:rsidRPr="00362413">
        <w:rPr>
          <w:spacing w:val="-4"/>
        </w:rPr>
        <w:t xml:space="preserve"> </w:t>
      </w:r>
      <w:r w:rsidRPr="00362413">
        <w:t>читать;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1"/>
          <w:tab w:val="left" w:pos="2382"/>
        </w:tabs>
        <w:ind w:right="156" w:firstLine="1493"/>
      </w:pPr>
      <w:r w:rsidRPr="00362413">
        <w:t>составлять</w:t>
      </w:r>
      <w:r w:rsidRPr="00362413">
        <w:rPr>
          <w:spacing w:val="24"/>
        </w:rPr>
        <w:t xml:space="preserve"> </w:t>
      </w:r>
      <w:r w:rsidRPr="00362413">
        <w:t>устное</w:t>
      </w:r>
      <w:r w:rsidRPr="00362413">
        <w:rPr>
          <w:spacing w:val="18"/>
        </w:rPr>
        <w:t xml:space="preserve"> </w:t>
      </w:r>
      <w:r w:rsidRPr="00362413">
        <w:t>высказывание</w:t>
      </w:r>
      <w:r w:rsidRPr="00362413">
        <w:rPr>
          <w:spacing w:val="18"/>
        </w:rPr>
        <w:t xml:space="preserve"> </w:t>
      </w:r>
      <w:r w:rsidRPr="00362413">
        <w:t>(2-3</w:t>
      </w:r>
      <w:r w:rsidRPr="00362413">
        <w:rPr>
          <w:spacing w:val="24"/>
        </w:rPr>
        <w:t xml:space="preserve"> </w:t>
      </w:r>
      <w:r w:rsidRPr="00362413">
        <w:t>предложения)</w:t>
      </w:r>
      <w:r w:rsidRPr="00362413">
        <w:rPr>
          <w:spacing w:val="23"/>
        </w:rPr>
        <w:t xml:space="preserve"> </w:t>
      </w:r>
      <w:r w:rsidRPr="00362413">
        <w:t>на</w:t>
      </w:r>
      <w:r w:rsidRPr="00362413">
        <w:rPr>
          <w:spacing w:val="23"/>
        </w:rPr>
        <w:t xml:space="preserve"> </w:t>
      </w:r>
      <w:r w:rsidRPr="00362413">
        <w:t>заданную</w:t>
      </w:r>
      <w:r w:rsidRPr="00362413">
        <w:rPr>
          <w:spacing w:val="23"/>
        </w:rPr>
        <w:t xml:space="preserve"> </w:t>
      </w:r>
      <w:r w:rsidRPr="00362413">
        <w:t>тему</w:t>
      </w:r>
      <w:r w:rsidRPr="00362413">
        <w:rPr>
          <w:spacing w:val="19"/>
        </w:rPr>
        <w:t xml:space="preserve"> </w:t>
      </w:r>
      <w:r w:rsidRPr="00362413">
        <w:t>по</w:t>
      </w:r>
      <w:r w:rsidRPr="00362413">
        <w:rPr>
          <w:spacing w:val="20"/>
        </w:rPr>
        <w:t xml:space="preserve"> </w:t>
      </w:r>
      <w:r w:rsidRPr="00362413">
        <w:t>образцу</w:t>
      </w:r>
      <w:r w:rsidRPr="00362413">
        <w:rPr>
          <w:spacing w:val="-52"/>
        </w:rPr>
        <w:t xml:space="preserve"> </w:t>
      </w:r>
      <w:r w:rsidRPr="00362413">
        <w:t>(на</w:t>
      </w:r>
      <w:r w:rsidRPr="00362413">
        <w:rPr>
          <w:spacing w:val="4"/>
        </w:rPr>
        <w:t xml:space="preserve"> </w:t>
      </w:r>
      <w:r w:rsidRPr="00362413">
        <w:t>основе</w:t>
      </w:r>
      <w:r w:rsidRPr="00362413">
        <w:rPr>
          <w:spacing w:val="-5"/>
        </w:rPr>
        <w:t xml:space="preserve"> </w:t>
      </w:r>
      <w:r w:rsidRPr="00362413">
        <w:t>прочитанного</w:t>
      </w:r>
      <w:r w:rsidRPr="00362413">
        <w:rPr>
          <w:spacing w:val="-3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прослушанного</w:t>
      </w:r>
      <w:r w:rsidRPr="00362413">
        <w:rPr>
          <w:spacing w:val="-3"/>
        </w:rPr>
        <w:t xml:space="preserve"> </w:t>
      </w:r>
      <w:r w:rsidRPr="00362413">
        <w:t>произведения);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1"/>
          <w:tab w:val="left" w:pos="2382"/>
          <w:tab w:val="left" w:pos="3954"/>
          <w:tab w:val="left" w:pos="5417"/>
          <w:tab w:val="left" w:pos="5744"/>
          <w:tab w:val="left" w:pos="7000"/>
          <w:tab w:val="left" w:pos="7437"/>
          <w:tab w:val="left" w:pos="8248"/>
          <w:tab w:val="left" w:pos="8555"/>
        </w:tabs>
        <w:ind w:right="163" w:firstLine="1493"/>
      </w:pPr>
      <w:r w:rsidRPr="00362413">
        <w:t>анализировать</w:t>
      </w:r>
      <w:r w:rsidRPr="00362413">
        <w:tab/>
        <w:t>иллюстрации</w:t>
      </w:r>
      <w:r w:rsidRPr="00362413">
        <w:tab/>
        <w:t>и</w:t>
      </w:r>
      <w:r w:rsidRPr="00362413">
        <w:tab/>
        <w:t>соотносить</w:t>
      </w:r>
      <w:r w:rsidRPr="00362413">
        <w:tab/>
        <w:t>их</w:t>
      </w:r>
      <w:r w:rsidRPr="00362413">
        <w:tab/>
        <w:t>сюжет</w:t>
      </w:r>
      <w:r w:rsidRPr="00362413">
        <w:tab/>
        <w:t>с</w:t>
      </w:r>
      <w:r w:rsidRPr="00362413">
        <w:tab/>
      </w:r>
      <w:r w:rsidRPr="00362413">
        <w:rPr>
          <w:spacing w:val="-1"/>
        </w:rPr>
        <w:t>соответствующим</w:t>
      </w:r>
      <w:r w:rsidRPr="00362413">
        <w:rPr>
          <w:spacing w:val="-52"/>
        </w:rPr>
        <w:t xml:space="preserve"> </w:t>
      </w:r>
      <w:r w:rsidRPr="00362413">
        <w:t>фрагментом</w:t>
      </w:r>
      <w:r w:rsidRPr="00362413">
        <w:rPr>
          <w:spacing w:val="-1"/>
        </w:rPr>
        <w:t xml:space="preserve"> </w:t>
      </w:r>
      <w:r w:rsidRPr="00362413">
        <w:t>текста</w:t>
      </w:r>
      <w:r w:rsidRPr="00362413">
        <w:rPr>
          <w:spacing w:val="2"/>
        </w:rPr>
        <w:t xml:space="preserve"> </w:t>
      </w:r>
      <w:r w:rsidRPr="00362413">
        <w:t>или</w:t>
      </w:r>
      <w:r w:rsidRPr="00362413">
        <w:rPr>
          <w:spacing w:val="-3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мыслью</w:t>
      </w:r>
      <w:r w:rsidRPr="00362413">
        <w:rPr>
          <w:spacing w:val="-1"/>
        </w:rPr>
        <w:t xml:space="preserve"> </w:t>
      </w:r>
      <w:r w:rsidRPr="00362413">
        <w:t>(чувством,</w:t>
      </w:r>
      <w:r w:rsidRPr="00362413">
        <w:rPr>
          <w:spacing w:val="2"/>
        </w:rPr>
        <w:t xml:space="preserve"> </w:t>
      </w:r>
      <w:r w:rsidRPr="00362413">
        <w:t>переживанием),</w:t>
      </w:r>
      <w:r w:rsidRPr="00362413">
        <w:rPr>
          <w:spacing w:val="3"/>
        </w:rPr>
        <w:t xml:space="preserve"> </w:t>
      </w:r>
      <w:r w:rsidRPr="00362413">
        <w:t>выраженной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тексте.</w:t>
      </w:r>
    </w:p>
    <w:p w:rsidR="005F6E92" w:rsidRPr="00362413" w:rsidRDefault="005F6E92" w:rsidP="00553A77">
      <w:pPr>
        <w:pStyle w:val="a3"/>
        <w:ind w:left="220" w:firstLine="1493"/>
      </w:pPr>
      <w:r w:rsidRPr="00362413">
        <w:t>Предметные</w:t>
      </w:r>
      <w:r w:rsidRPr="00362413">
        <w:rPr>
          <w:spacing w:val="7"/>
        </w:rPr>
        <w:t xml:space="preserve"> </w:t>
      </w:r>
      <w:r w:rsidRPr="00362413">
        <w:t>результаты</w:t>
      </w:r>
      <w:r w:rsidRPr="00362413">
        <w:rPr>
          <w:spacing w:val="14"/>
        </w:rPr>
        <w:t xml:space="preserve"> </w:t>
      </w:r>
      <w:r w:rsidRPr="00362413">
        <w:t>к</w:t>
      </w:r>
      <w:r w:rsidRPr="00362413">
        <w:rPr>
          <w:spacing w:val="12"/>
        </w:rPr>
        <w:t xml:space="preserve"> </w:t>
      </w:r>
      <w:r w:rsidRPr="00362413">
        <w:t>концу</w:t>
      </w:r>
      <w:r w:rsidRPr="00362413">
        <w:rPr>
          <w:spacing w:val="14"/>
        </w:rPr>
        <w:t xml:space="preserve"> </w:t>
      </w:r>
      <w:r w:rsidRPr="00362413">
        <w:rPr>
          <w:b/>
        </w:rPr>
        <w:t>второго</w:t>
      </w:r>
      <w:r w:rsidRPr="00362413">
        <w:rPr>
          <w:b/>
          <w:spacing w:val="15"/>
        </w:rPr>
        <w:t xml:space="preserve"> </w:t>
      </w:r>
      <w:r w:rsidRPr="00362413">
        <w:rPr>
          <w:b/>
        </w:rPr>
        <w:t>года</w:t>
      </w:r>
      <w:r w:rsidRPr="00362413">
        <w:rPr>
          <w:b/>
          <w:spacing w:val="16"/>
        </w:rPr>
        <w:t xml:space="preserve"> </w:t>
      </w:r>
      <w:r w:rsidRPr="00362413">
        <w:t>освоения</w:t>
      </w:r>
      <w:r w:rsidRPr="00362413">
        <w:rPr>
          <w:spacing w:val="13"/>
        </w:rPr>
        <w:t xml:space="preserve"> </w:t>
      </w:r>
      <w:r w:rsidRPr="00362413">
        <w:t>предмета</w:t>
      </w:r>
      <w:r w:rsidRPr="00362413">
        <w:rPr>
          <w:spacing w:val="16"/>
        </w:rPr>
        <w:t xml:space="preserve"> </w:t>
      </w:r>
      <w:r w:rsidRPr="00362413">
        <w:t>должны</w:t>
      </w:r>
      <w:r w:rsidRPr="00362413">
        <w:rPr>
          <w:spacing w:val="15"/>
        </w:rPr>
        <w:t xml:space="preserve"> </w:t>
      </w:r>
      <w:r w:rsidRPr="00362413">
        <w:t>отражать</w:t>
      </w:r>
      <w:r w:rsidRPr="00362413">
        <w:rPr>
          <w:spacing w:val="-52"/>
        </w:rPr>
        <w:t xml:space="preserve"> </w:t>
      </w:r>
      <w:r w:rsidRPr="00362413">
        <w:t>сформированность следующих</w:t>
      </w:r>
      <w:r w:rsidRPr="00362413">
        <w:rPr>
          <w:spacing w:val="2"/>
        </w:rPr>
        <w:t xml:space="preserve"> </w:t>
      </w:r>
      <w:r w:rsidRPr="00362413">
        <w:t>умений:</w:t>
      </w:r>
    </w:p>
    <w:p w:rsidR="005F6E92" w:rsidRPr="00362413" w:rsidRDefault="005F6E92" w:rsidP="000A6372">
      <w:pPr>
        <w:pStyle w:val="3"/>
        <w:spacing w:before="0"/>
        <w:ind w:left="1714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Виды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речевой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читательской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деятельности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2"/>
        </w:tabs>
        <w:ind w:right="157" w:firstLine="1493"/>
        <w:jc w:val="left"/>
      </w:pPr>
      <w:r w:rsidRPr="00362413">
        <w:t>читать вслух (владеть техникой осознанного и правильного чтения вслух целыми</w:t>
      </w:r>
      <w:r w:rsidRPr="00362413">
        <w:rPr>
          <w:spacing w:val="1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пропусков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перестановок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слогов,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чтении</w:t>
      </w:r>
      <w:r w:rsidRPr="00362413">
        <w:rPr>
          <w:spacing w:val="1"/>
        </w:rPr>
        <w:t xml:space="preserve"> </w:t>
      </w:r>
      <w:r w:rsidRPr="00362413">
        <w:t>орфоэпических</w:t>
      </w:r>
      <w:r w:rsidRPr="00362413">
        <w:rPr>
          <w:spacing w:val="1"/>
        </w:rPr>
        <w:t xml:space="preserve"> </w:t>
      </w:r>
      <w:r w:rsidRPr="00362413">
        <w:t>интонационных</w:t>
      </w:r>
      <w:r w:rsidRPr="00362413">
        <w:rPr>
          <w:spacing w:val="-3"/>
        </w:rPr>
        <w:t xml:space="preserve"> </w:t>
      </w:r>
      <w:r w:rsidRPr="00362413">
        <w:t>норм),</w:t>
      </w:r>
      <w:r w:rsidRPr="00362413">
        <w:rPr>
          <w:spacing w:val="3"/>
        </w:rPr>
        <w:t xml:space="preserve"> </w:t>
      </w:r>
      <w:r w:rsidRPr="00362413">
        <w:t>уметь</w:t>
      </w:r>
      <w:r w:rsidRPr="00362413">
        <w:rPr>
          <w:spacing w:val="1"/>
        </w:rPr>
        <w:t xml:space="preserve"> </w:t>
      </w:r>
      <w:r w:rsidRPr="00362413">
        <w:t>переходить от чтения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к чтению</w:t>
      </w:r>
      <w:r w:rsidRPr="00362413">
        <w:rPr>
          <w:spacing w:val="-1"/>
        </w:rPr>
        <w:t xml:space="preserve"> </w:t>
      </w:r>
      <w:r w:rsidRPr="00362413">
        <w:t>про</w:t>
      </w:r>
      <w:r w:rsidRPr="00362413">
        <w:rPr>
          <w:spacing w:val="-4"/>
        </w:rPr>
        <w:t xml:space="preserve"> </w:t>
      </w:r>
      <w:r w:rsidRPr="00362413">
        <w:t>себя;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2"/>
        </w:tabs>
        <w:ind w:left="2381"/>
        <w:jc w:val="left"/>
      </w:pPr>
      <w:r w:rsidRPr="00362413">
        <w:t>понимать</w:t>
      </w:r>
      <w:r w:rsidRPr="00362413">
        <w:rPr>
          <w:spacing w:val="-6"/>
        </w:rPr>
        <w:t xml:space="preserve"> </w:t>
      </w:r>
      <w:r w:rsidRPr="00362413">
        <w:t>смысл</w:t>
      </w:r>
      <w:r w:rsidRPr="00362413">
        <w:rPr>
          <w:spacing w:val="-1"/>
        </w:rPr>
        <w:t xml:space="preserve"> </w:t>
      </w:r>
      <w:r w:rsidRPr="00362413">
        <w:t>прочитанных</w:t>
      </w:r>
      <w:r w:rsidRPr="00362413">
        <w:rPr>
          <w:spacing w:val="-4"/>
        </w:rPr>
        <w:t xml:space="preserve"> </w:t>
      </w:r>
      <w:r w:rsidRPr="00362413">
        <w:t>произведений или</w:t>
      </w:r>
      <w:r w:rsidRPr="00362413">
        <w:rPr>
          <w:spacing w:val="4"/>
        </w:rPr>
        <w:t xml:space="preserve"> </w:t>
      </w:r>
      <w:r w:rsidRPr="00362413">
        <w:t>воспринятых</w:t>
      </w:r>
      <w:r w:rsidRPr="00362413">
        <w:rPr>
          <w:spacing w:val="-6"/>
        </w:rPr>
        <w:t xml:space="preserve"> </w:t>
      </w:r>
      <w:r w:rsidRPr="00362413">
        <w:t>наслух;</w:t>
      </w:r>
    </w:p>
    <w:p w:rsidR="005F6E92" w:rsidRPr="00362413" w:rsidRDefault="000A6372" w:rsidP="000A6372">
      <w:pPr>
        <w:pStyle w:val="a6"/>
        <w:tabs>
          <w:tab w:val="left" w:pos="2736"/>
          <w:tab w:val="left" w:pos="2737"/>
          <w:tab w:val="left" w:pos="6270"/>
          <w:tab w:val="left" w:pos="7999"/>
        </w:tabs>
        <w:ind w:left="1714" w:right="1093" w:firstLine="0"/>
        <w:jc w:val="left"/>
      </w:pPr>
      <w:r w:rsidRPr="00362413">
        <w:t>- з</w:t>
      </w:r>
      <w:r w:rsidR="005F6E92" w:rsidRPr="00362413">
        <w:t xml:space="preserve">адавать       </w:t>
      </w:r>
      <w:r w:rsidR="005F6E92" w:rsidRPr="00362413">
        <w:rPr>
          <w:spacing w:val="1"/>
        </w:rPr>
        <w:t xml:space="preserve"> </w:t>
      </w:r>
      <w:r w:rsidR="005F6E92" w:rsidRPr="00362413">
        <w:t>вопросы</w:t>
      </w:r>
      <w:r w:rsidR="005F6E92" w:rsidRPr="00362413">
        <w:tab/>
        <w:t>к</w:t>
      </w:r>
      <w:r w:rsidR="005F6E92" w:rsidRPr="00362413">
        <w:tab/>
      </w:r>
      <w:r w:rsidR="005F6E92" w:rsidRPr="00362413">
        <w:rPr>
          <w:spacing w:val="-1"/>
        </w:rPr>
        <w:t>фактическому</w:t>
      </w:r>
      <w:r w:rsidR="005F6E92" w:rsidRPr="00362413">
        <w:rPr>
          <w:spacing w:val="-52"/>
        </w:rPr>
        <w:t xml:space="preserve"> </w:t>
      </w:r>
      <w:r w:rsidR="005F6E92" w:rsidRPr="00362413">
        <w:t>содержанию</w:t>
      </w:r>
      <w:r w:rsidR="005F6E92" w:rsidRPr="00362413">
        <w:rPr>
          <w:spacing w:val="5"/>
        </w:rPr>
        <w:t xml:space="preserve"> </w:t>
      </w:r>
      <w:r w:rsidR="005F6E92" w:rsidRPr="00362413">
        <w:t>произведения;</w:t>
      </w:r>
      <w:r w:rsidR="005F6E92" w:rsidRPr="00362413">
        <w:rPr>
          <w:spacing w:val="2"/>
        </w:rPr>
        <w:t xml:space="preserve"> </w:t>
      </w:r>
      <w:r w:rsidR="005F6E92" w:rsidRPr="00362413">
        <w:t>участвовать в</w:t>
      </w:r>
      <w:r w:rsidR="005F6E92" w:rsidRPr="00362413">
        <w:rPr>
          <w:spacing w:val="2"/>
        </w:rPr>
        <w:t xml:space="preserve"> </w:t>
      </w:r>
      <w:r w:rsidR="005F6E92" w:rsidRPr="00362413">
        <w:t>беседе</w:t>
      </w:r>
      <w:r w:rsidR="005F6E92" w:rsidRPr="00362413">
        <w:rPr>
          <w:spacing w:val="-6"/>
        </w:rPr>
        <w:t xml:space="preserve"> </w:t>
      </w:r>
      <w:r w:rsidR="005F6E92" w:rsidRPr="00362413">
        <w:t>по</w:t>
      </w:r>
      <w:r w:rsidR="005F6E92" w:rsidRPr="00362413">
        <w:rPr>
          <w:spacing w:val="-4"/>
        </w:rPr>
        <w:t xml:space="preserve"> </w:t>
      </w:r>
      <w:r w:rsidR="005F6E92" w:rsidRPr="00362413">
        <w:t>прочитанному</w:t>
      </w:r>
      <w:r w:rsidR="005F6E92" w:rsidRPr="00362413">
        <w:rPr>
          <w:spacing w:val="-5"/>
        </w:rPr>
        <w:t xml:space="preserve"> </w:t>
      </w:r>
      <w:r w:rsidR="005F6E92" w:rsidRPr="00362413">
        <w:t>тексту;</w:t>
      </w:r>
    </w:p>
    <w:tbl>
      <w:tblPr>
        <w:tblStyle w:val="TableNormal"/>
        <w:tblW w:w="0" w:type="auto"/>
        <w:tblInd w:w="1450" w:type="dxa"/>
        <w:tblLayout w:type="fixed"/>
        <w:tblLook w:val="01E0"/>
      </w:tblPr>
      <w:tblGrid>
        <w:gridCol w:w="6036"/>
        <w:gridCol w:w="576"/>
        <w:gridCol w:w="2141"/>
      </w:tblGrid>
      <w:tr w:rsidR="005F6E92" w:rsidRPr="00362413" w:rsidTr="005F6E92">
        <w:trPr>
          <w:trHeight w:val="312"/>
        </w:trPr>
        <w:tc>
          <w:tcPr>
            <w:tcW w:w="6036" w:type="dxa"/>
          </w:tcPr>
          <w:p w:rsidR="005F6E92" w:rsidRPr="00362413" w:rsidRDefault="000A6372" w:rsidP="000A6372">
            <w:pPr>
              <w:pStyle w:val="TableParagraph"/>
              <w:tabs>
                <w:tab w:val="left" w:pos="2172"/>
              </w:tabs>
              <w:ind w:left="271"/>
            </w:pPr>
            <w:r w:rsidRPr="00362413">
              <w:t xml:space="preserve">– </w:t>
            </w:r>
            <w:r w:rsidR="005F6E92" w:rsidRPr="00362413">
              <w:t>самостоятельно</w:t>
            </w:r>
            <w:r w:rsidR="005F6E92" w:rsidRPr="00362413">
              <w:rPr>
                <w:spacing w:val="32"/>
              </w:rPr>
              <w:t xml:space="preserve"> </w:t>
            </w:r>
            <w:r w:rsidR="005F6E92" w:rsidRPr="00362413">
              <w:t>определять</w:t>
            </w:r>
            <w:r w:rsidR="005F6E92" w:rsidRPr="00362413">
              <w:rPr>
                <w:spacing w:val="25"/>
              </w:rPr>
              <w:t xml:space="preserve"> </w:t>
            </w:r>
            <w:r w:rsidR="005F6E92" w:rsidRPr="00362413">
              <w:t>тему</w:t>
            </w:r>
          </w:p>
        </w:tc>
        <w:tc>
          <w:tcPr>
            <w:tcW w:w="576" w:type="dxa"/>
          </w:tcPr>
          <w:p w:rsidR="005F6E92" w:rsidRPr="00362413" w:rsidRDefault="005F6E92" w:rsidP="000A6372">
            <w:pPr>
              <w:pStyle w:val="TableParagraph"/>
              <w:ind w:left="26"/>
            </w:pPr>
            <w:r w:rsidRPr="00362413">
              <w:t>и</w:t>
            </w:r>
          </w:p>
        </w:tc>
        <w:tc>
          <w:tcPr>
            <w:tcW w:w="2141" w:type="dxa"/>
          </w:tcPr>
          <w:p w:rsidR="005F6E92" w:rsidRPr="00362413" w:rsidRDefault="005F6E92" w:rsidP="000A6372">
            <w:pPr>
              <w:pStyle w:val="TableParagraph"/>
              <w:ind w:left="910"/>
            </w:pPr>
            <w:r w:rsidRPr="00362413">
              <w:t>выделять</w:t>
            </w:r>
          </w:p>
        </w:tc>
      </w:tr>
      <w:tr w:rsidR="005F6E92" w:rsidRPr="00362413" w:rsidTr="005F6E92">
        <w:trPr>
          <w:trHeight w:val="686"/>
        </w:trPr>
        <w:tc>
          <w:tcPr>
            <w:tcW w:w="6036" w:type="dxa"/>
          </w:tcPr>
          <w:p w:rsidR="005F6E92" w:rsidRPr="00362413" w:rsidRDefault="005F6E92" w:rsidP="000A6372">
            <w:pPr>
              <w:pStyle w:val="TableParagraph"/>
              <w:tabs>
                <w:tab w:val="left" w:pos="2172"/>
              </w:tabs>
              <w:ind w:left="50"/>
            </w:pPr>
            <w:r w:rsidRPr="00362413">
              <w:t>главную</w:t>
            </w:r>
            <w:r w:rsidRPr="00362413">
              <w:tab/>
              <w:t>мысль</w:t>
            </w:r>
            <w:r w:rsidRPr="00362413">
              <w:rPr>
                <w:spacing w:val="-3"/>
              </w:rPr>
              <w:t xml:space="preserve"> </w:t>
            </w:r>
            <w:r w:rsidRPr="00362413">
              <w:t>произведения;</w:t>
            </w:r>
          </w:p>
          <w:p w:rsidR="005F6E92" w:rsidRPr="00362413" w:rsidRDefault="000A6372" w:rsidP="000A6372">
            <w:pPr>
              <w:pStyle w:val="TableParagraph"/>
              <w:tabs>
                <w:tab w:val="left" w:pos="1692"/>
                <w:tab w:val="left" w:pos="4126"/>
              </w:tabs>
              <w:ind w:left="271"/>
            </w:pPr>
            <w:r w:rsidRPr="00362413">
              <w:t xml:space="preserve">- </w:t>
            </w:r>
            <w:r w:rsidR="005F6E92" w:rsidRPr="00362413">
              <w:t>определять</w:t>
            </w:r>
            <w:r w:rsidR="005F6E92" w:rsidRPr="00362413">
              <w:tab/>
              <w:t>хронологическую</w:t>
            </w:r>
          </w:p>
        </w:tc>
        <w:tc>
          <w:tcPr>
            <w:tcW w:w="576" w:type="dxa"/>
          </w:tcPr>
          <w:p w:rsidR="005F6E92" w:rsidRPr="00362413" w:rsidRDefault="005F6E92" w:rsidP="000A6372">
            <w:pPr>
              <w:pStyle w:val="TableParagraph"/>
            </w:pPr>
          </w:p>
        </w:tc>
        <w:tc>
          <w:tcPr>
            <w:tcW w:w="2141" w:type="dxa"/>
          </w:tcPr>
          <w:p w:rsidR="005F6E92" w:rsidRPr="00362413" w:rsidRDefault="005F6E92" w:rsidP="000A6372">
            <w:pPr>
              <w:pStyle w:val="TableParagraph"/>
              <w:rPr>
                <w:sz w:val="24"/>
              </w:rPr>
            </w:pPr>
          </w:p>
          <w:p w:rsidR="005F6E92" w:rsidRPr="00362413" w:rsidRDefault="005F6E92" w:rsidP="000A6372">
            <w:pPr>
              <w:pStyle w:val="TableParagraph"/>
              <w:ind w:left="213"/>
            </w:pPr>
            <w:r w:rsidRPr="00362413">
              <w:t>последовательность</w:t>
            </w:r>
            <w:r w:rsidR="000A6372" w:rsidRPr="00362413">
              <w:t xml:space="preserve"> </w:t>
            </w:r>
          </w:p>
        </w:tc>
      </w:tr>
    </w:tbl>
    <w:p w:rsidR="005F6E92" w:rsidRPr="00362413" w:rsidRDefault="005F6E92" w:rsidP="000A6372">
      <w:pPr>
        <w:pStyle w:val="a3"/>
        <w:tabs>
          <w:tab w:val="left" w:pos="3135"/>
        </w:tabs>
        <w:ind w:left="1493"/>
        <w:jc w:val="left"/>
      </w:pPr>
      <w:r w:rsidRPr="00362413">
        <w:t>событий</w:t>
      </w:r>
      <w:r w:rsidRPr="00362413">
        <w:tab/>
        <w:t>в произведении;</w:t>
      </w:r>
    </w:p>
    <w:p w:rsidR="005F6E92" w:rsidRPr="00362413" w:rsidRDefault="000A6372" w:rsidP="000A6372">
      <w:pPr>
        <w:pStyle w:val="a6"/>
        <w:tabs>
          <w:tab w:val="left" w:pos="2381"/>
          <w:tab w:val="left" w:pos="2382"/>
        </w:tabs>
        <w:ind w:left="1713" w:right="157" w:firstLine="0"/>
        <w:jc w:val="left"/>
      </w:pPr>
      <w:r w:rsidRPr="00362413">
        <w:t xml:space="preserve">- </w:t>
      </w:r>
      <w:r w:rsidR="005F6E92" w:rsidRPr="00362413">
        <w:t>сопоставлять</w:t>
      </w:r>
      <w:r w:rsidR="005F6E92" w:rsidRPr="00362413">
        <w:rPr>
          <w:spacing w:val="4"/>
        </w:rPr>
        <w:t xml:space="preserve"> </w:t>
      </w:r>
      <w:r w:rsidR="005F6E92" w:rsidRPr="00362413">
        <w:t>название</w:t>
      </w:r>
      <w:r w:rsidR="005F6E92" w:rsidRPr="00362413">
        <w:rPr>
          <w:spacing w:val="50"/>
        </w:rPr>
        <w:t xml:space="preserve"> </w:t>
      </w:r>
      <w:r w:rsidR="005F6E92" w:rsidRPr="00362413">
        <w:t>произведения</w:t>
      </w:r>
      <w:r w:rsidR="005F6E92" w:rsidRPr="00362413">
        <w:rPr>
          <w:spacing w:val="2"/>
        </w:rPr>
        <w:t xml:space="preserve"> </w:t>
      </w:r>
      <w:r w:rsidR="005F6E92" w:rsidRPr="00362413">
        <w:t>с</w:t>
      </w:r>
      <w:r w:rsidR="005F6E92" w:rsidRPr="00362413">
        <w:rPr>
          <w:spacing w:val="5"/>
        </w:rPr>
        <w:t xml:space="preserve"> </w:t>
      </w:r>
      <w:r w:rsidR="005F6E92" w:rsidRPr="00362413">
        <w:t>его</w:t>
      </w:r>
      <w:r w:rsidR="005F6E92" w:rsidRPr="00362413">
        <w:rPr>
          <w:spacing w:val="52"/>
        </w:rPr>
        <w:t xml:space="preserve"> </w:t>
      </w:r>
      <w:r w:rsidR="005F6E92" w:rsidRPr="00362413">
        <w:t>темой</w:t>
      </w:r>
      <w:r w:rsidR="005F6E92" w:rsidRPr="00362413">
        <w:rPr>
          <w:spacing w:val="9"/>
        </w:rPr>
        <w:t xml:space="preserve"> </w:t>
      </w:r>
      <w:r w:rsidR="005F6E92" w:rsidRPr="00362413">
        <w:t>(о</w:t>
      </w:r>
      <w:r w:rsidR="005F6E92" w:rsidRPr="00362413">
        <w:rPr>
          <w:spacing w:val="53"/>
        </w:rPr>
        <w:t xml:space="preserve"> </w:t>
      </w:r>
      <w:r w:rsidR="005F6E92" w:rsidRPr="00362413">
        <w:t>природе,</w:t>
      </w:r>
      <w:r w:rsidR="005F6E92" w:rsidRPr="00362413">
        <w:rPr>
          <w:spacing w:val="5"/>
        </w:rPr>
        <w:t xml:space="preserve"> </w:t>
      </w:r>
      <w:r w:rsidR="005F6E92" w:rsidRPr="00362413">
        <w:t>о</w:t>
      </w:r>
      <w:r w:rsidR="005F6E92" w:rsidRPr="00362413">
        <w:rPr>
          <w:spacing w:val="52"/>
        </w:rPr>
        <w:t xml:space="preserve"> </w:t>
      </w:r>
      <w:r w:rsidR="005F6E92" w:rsidRPr="00362413">
        <w:t>сверстниках,</w:t>
      </w:r>
      <w:r w:rsidR="005F6E92" w:rsidRPr="00362413">
        <w:rPr>
          <w:spacing w:val="54"/>
        </w:rPr>
        <w:t xml:space="preserve"> </w:t>
      </w:r>
      <w:r w:rsidR="005F6E92" w:rsidRPr="00362413">
        <w:t>о</w:t>
      </w:r>
      <w:r w:rsidR="005F6E92" w:rsidRPr="00362413">
        <w:rPr>
          <w:spacing w:val="-52"/>
        </w:rPr>
        <w:t xml:space="preserve"> </w:t>
      </w:r>
      <w:r w:rsidR="005F6E92" w:rsidRPr="00362413">
        <w:t>добре,</w:t>
      </w:r>
      <w:r w:rsidR="005F6E92" w:rsidRPr="00362413">
        <w:rPr>
          <w:spacing w:val="3"/>
        </w:rPr>
        <w:t xml:space="preserve"> </w:t>
      </w:r>
      <w:r w:rsidR="005F6E92" w:rsidRPr="00362413">
        <w:t>зле</w:t>
      </w:r>
      <w:r w:rsidR="005F6E92" w:rsidRPr="00362413">
        <w:rPr>
          <w:spacing w:val="-5"/>
        </w:rPr>
        <w:t xml:space="preserve"> </w:t>
      </w:r>
      <w:r w:rsidR="005F6E92" w:rsidRPr="00362413">
        <w:t>и</w:t>
      </w:r>
      <w:r w:rsidR="005F6E92" w:rsidRPr="00362413">
        <w:rPr>
          <w:spacing w:val="3"/>
        </w:rPr>
        <w:t xml:space="preserve"> </w:t>
      </w:r>
      <w:r w:rsidR="005F6E92" w:rsidRPr="00362413">
        <w:t>т.</w:t>
      </w:r>
      <w:r w:rsidR="005F6E92" w:rsidRPr="00362413">
        <w:rPr>
          <w:spacing w:val="-1"/>
        </w:rPr>
        <w:t xml:space="preserve"> </w:t>
      </w:r>
      <w:r w:rsidR="005F6E92" w:rsidRPr="00362413">
        <w:t>д.);</w:t>
      </w:r>
    </w:p>
    <w:p w:rsidR="005F6E92" w:rsidRPr="00362413" w:rsidRDefault="000A6372" w:rsidP="000A6372">
      <w:pPr>
        <w:pStyle w:val="a6"/>
        <w:tabs>
          <w:tab w:val="left" w:pos="2702"/>
          <w:tab w:val="left" w:pos="2703"/>
          <w:tab w:val="left" w:pos="4057"/>
          <w:tab w:val="left" w:pos="6275"/>
          <w:tab w:val="left" w:pos="8234"/>
        </w:tabs>
        <w:ind w:left="1714" w:right="865" w:firstLine="0"/>
      </w:pPr>
      <w:r w:rsidRPr="00362413">
        <w:t xml:space="preserve">- </w:t>
      </w:r>
      <w:r w:rsidR="005F6E92" w:rsidRPr="00362413">
        <w:t>строить</w:t>
      </w:r>
      <w:r w:rsidR="005F6E92" w:rsidRPr="00362413">
        <w:tab/>
        <w:t>короткое</w:t>
      </w:r>
      <w:r w:rsidR="005F6E92" w:rsidRPr="00362413">
        <w:tab/>
        <w:t>монологическое</w:t>
      </w:r>
      <w:r w:rsidR="005F6E92" w:rsidRPr="00362413">
        <w:tab/>
        <w:t>высказывание</w:t>
      </w:r>
      <w:r w:rsidR="005F6E92" w:rsidRPr="00362413">
        <w:rPr>
          <w:spacing w:val="-52"/>
        </w:rPr>
        <w:t xml:space="preserve"> </w:t>
      </w:r>
      <w:r w:rsidR="005F6E92" w:rsidRPr="00362413">
        <w:t>(краткий</w:t>
      </w:r>
      <w:r w:rsidR="005F6E92" w:rsidRPr="00362413">
        <w:tab/>
        <w:t>и</w:t>
      </w:r>
      <w:r w:rsidR="005F6E92" w:rsidRPr="00362413">
        <w:rPr>
          <w:spacing w:val="2"/>
        </w:rPr>
        <w:t xml:space="preserve"> </w:t>
      </w:r>
      <w:r w:rsidR="005F6E92" w:rsidRPr="00362413">
        <w:t>развернутый</w:t>
      </w:r>
      <w:r w:rsidR="005F6E92" w:rsidRPr="00362413">
        <w:rPr>
          <w:spacing w:val="2"/>
        </w:rPr>
        <w:t xml:space="preserve"> </w:t>
      </w:r>
      <w:r w:rsidR="005F6E92" w:rsidRPr="00362413">
        <w:t>ответ</w:t>
      </w:r>
      <w:r w:rsidR="005F6E92" w:rsidRPr="00362413">
        <w:rPr>
          <w:spacing w:val="1"/>
        </w:rPr>
        <w:t xml:space="preserve"> </w:t>
      </w:r>
      <w:r w:rsidR="005F6E92" w:rsidRPr="00362413">
        <w:t>на</w:t>
      </w:r>
      <w:r w:rsidR="005F6E92" w:rsidRPr="00362413">
        <w:rPr>
          <w:spacing w:val="4"/>
        </w:rPr>
        <w:t xml:space="preserve"> </w:t>
      </w:r>
      <w:r w:rsidR="005F6E92" w:rsidRPr="00362413">
        <w:t>вопрос учителя);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2381"/>
          <w:tab w:val="left" w:pos="2382"/>
        </w:tabs>
        <w:ind w:left="2381"/>
      </w:pPr>
      <w:r w:rsidRPr="00362413">
        <w:t>уметь</w:t>
      </w:r>
      <w:r w:rsidRPr="00362413">
        <w:rPr>
          <w:spacing w:val="-2"/>
        </w:rPr>
        <w:t xml:space="preserve"> </w:t>
      </w:r>
      <w:r w:rsidRPr="00362413">
        <w:t>характеризовать</w:t>
      </w:r>
      <w:r w:rsidRPr="00362413">
        <w:rPr>
          <w:spacing w:val="-2"/>
        </w:rPr>
        <w:t xml:space="preserve"> </w:t>
      </w:r>
      <w:r w:rsidRPr="00362413">
        <w:t>литературного</w:t>
      </w:r>
      <w:r w:rsidRPr="00362413">
        <w:rPr>
          <w:spacing w:val="-6"/>
        </w:rPr>
        <w:t xml:space="preserve"> </w:t>
      </w:r>
      <w:r w:rsidRPr="00362413">
        <w:t>героя,</w:t>
      </w:r>
      <w:r w:rsidRPr="00362413">
        <w:rPr>
          <w:spacing w:val="1"/>
        </w:rPr>
        <w:t xml:space="preserve"> </w:t>
      </w:r>
      <w:r w:rsidRPr="00362413">
        <w:t>давать</w:t>
      </w:r>
      <w:r w:rsidRPr="00362413">
        <w:rPr>
          <w:spacing w:val="-10"/>
        </w:rPr>
        <w:t xml:space="preserve"> </w:t>
      </w:r>
      <w:r w:rsidRPr="00362413">
        <w:t>оценку</w:t>
      </w:r>
      <w:r w:rsidRPr="00362413">
        <w:rPr>
          <w:spacing w:val="7"/>
        </w:rPr>
        <w:t xml:space="preserve"> </w:t>
      </w:r>
      <w:r w:rsidRPr="00362413">
        <w:t>его</w:t>
      </w:r>
      <w:r w:rsidRPr="00362413">
        <w:rPr>
          <w:spacing w:val="-6"/>
        </w:rPr>
        <w:t xml:space="preserve"> </w:t>
      </w:r>
      <w:r w:rsidRPr="00362413">
        <w:t>поступкам;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0"/>
        </w:tabs>
        <w:ind w:left="0"/>
      </w:pPr>
      <w:r w:rsidRPr="00362413">
        <w:t>читать</w:t>
      </w:r>
      <w:r w:rsidRPr="00362413">
        <w:rPr>
          <w:spacing w:val="-5"/>
        </w:rPr>
        <w:t xml:space="preserve"> </w:t>
      </w:r>
      <w:r w:rsidRPr="00362413">
        <w:t>наизусть</w:t>
      </w:r>
      <w:r w:rsidRPr="00362413">
        <w:rPr>
          <w:spacing w:val="-1"/>
        </w:rPr>
        <w:t xml:space="preserve"> </w:t>
      </w:r>
      <w:r w:rsidRPr="00362413">
        <w:t>2-3 стихотворения</w:t>
      </w:r>
      <w:r w:rsidRPr="00362413">
        <w:rPr>
          <w:spacing w:val="-1"/>
        </w:rPr>
        <w:t xml:space="preserve"> </w:t>
      </w:r>
      <w:r w:rsidRPr="00362413">
        <w:t>разных</w:t>
      </w:r>
      <w:r w:rsidRPr="00362413">
        <w:rPr>
          <w:spacing w:val="-9"/>
        </w:rPr>
        <w:t xml:space="preserve"> </w:t>
      </w:r>
      <w:r w:rsidRPr="00362413">
        <w:t>авторов;</w:t>
      </w:r>
    </w:p>
    <w:p w:rsidR="005F6E92" w:rsidRPr="00362413" w:rsidRDefault="005F6E92" w:rsidP="008F5984">
      <w:pPr>
        <w:pStyle w:val="a6"/>
        <w:numPr>
          <w:ilvl w:val="0"/>
          <w:numId w:val="53"/>
        </w:numPr>
        <w:tabs>
          <w:tab w:val="left" w:pos="3745"/>
          <w:tab w:val="left" w:pos="3746"/>
          <w:tab w:val="left" w:pos="5084"/>
          <w:tab w:val="left" w:pos="6487"/>
          <w:tab w:val="left" w:pos="7802"/>
          <w:tab w:val="left" w:pos="8787"/>
        </w:tabs>
        <w:ind w:left="1493" w:right="720" w:firstLine="221"/>
      </w:pPr>
      <w:r w:rsidRPr="00362413">
        <w:t>ориентироваться</w:t>
      </w:r>
      <w:r w:rsidRPr="00362413">
        <w:tab/>
        <w:t>в</w:t>
      </w:r>
      <w:r w:rsidRPr="00362413">
        <w:tab/>
        <w:t>книге,</w:t>
      </w:r>
      <w:r w:rsidRPr="00362413">
        <w:tab/>
      </w:r>
      <w:r w:rsidRPr="00362413">
        <w:rPr>
          <w:spacing w:val="-2"/>
        </w:rPr>
        <w:t>учебнике,</w:t>
      </w:r>
      <w:r w:rsidRPr="00362413">
        <w:rPr>
          <w:spacing w:val="-52"/>
        </w:rPr>
        <w:t xml:space="preserve"> </w:t>
      </w:r>
      <w:r w:rsidRPr="00362413">
        <w:t>опираясь</w:t>
      </w:r>
      <w:r w:rsidRPr="00362413">
        <w:tab/>
        <w:t>на</w:t>
      </w:r>
      <w:r w:rsidRPr="00362413">
        <w:rPr>
          <w:spacing w:val="87"/>
        </w:rPr>
        <w:t xml:space="preserve"> </w:t>
      </w:r>
      <w:r w:rsidRPr="00362413">
        <w:t>ее</w:t>
      </w:r>
      <w:r w:rsidRPr="00362413">
        <w:tab/>
        <w:t>аппарат</w:t>
      </w:r>
      <w:r w:rsidRPr="00362413">
        <w:rPr>
          <w:spacing w:val="-6"/>
        </w:rPr>
        <w:t xml:space="preserve"> </w:t>
      </w:r>
      <w:r w:rsidRPr="00362413">
        <w:t>(обложку,</w:t>
      </w:r>
      <w:r w:rsidRPr="00362413">
        <w:rPr>
          <w:spacing w:val="2"/>
        </w:rPr>
        <w:t xml:space="preserve"> </w:t>
      </w:r>
      <w:r w:rsidRPr="00362413">
        <w:t>оглавление,</w:t>
      </w:r>
      <w:r w:rsidRPr="00362413">
        <w:rPr>
          <w:spacing w:val="1"/>
        </w:rPr>
        <w:t xml:space="preserve"> </w:t>
      </w:r>
      <w:r w:rsidRPr="00362413">
        <w:t>иллюстрации).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25" w:name="Литературоведческая_пропедевтика_(2)"/>
      <w:bookmarkEnd w:id="125"/>
      <w:r w:rsidRPr="00362413">
        <w:rPr>
          <w:rFonts w:ascii="Times New Roman" w:hAnsi="Times New Roman" w:cs="Times New Roman"/>
          <w:color w:val="auto"/>
        </w:rPr>
        <w:t>Литературоведческая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пропедевтика</w:t>
      </w:r>
    </w:p>
    <w:p w:rsidR="005F6E92" w:rsidRPr="00362413" w:rsidRDefault="000A6372" w:rsidP="000A6372">
      <w:pPr>
        <w:tabs>
          <w:tab w:val="left" w:pos="2381"/>
          <w:tab w:val="left" w:pos="2382"/>
        </w:tabs>
      </w:pPr>
      <w:r w:rsidRPr="00362413">
        <w:t xml:space="preserve">- </w:t>
      </w:r>
      <w:r w:rsidR="005F6E92" w:rsidRPr="00362413">
        <w:t>различать</w:t>
      </w:r>
      <w:r w:rsidR="005F6E92" w:rsidRPr="00362413">
        <w:rPr>
          <w:spacing w:val="27"/>
        </w:rPr>
        <w:t xml:space="preserve"> </w:t>
      </w:r>
      <w:r w:rsidR="005F6E92" w:rsidRPr="00362413">
        <w:t>и</w:t>
      </w:r>
      <w:r w:rsidR="005F6E92" w:rsidRPr="00362413">
        <w:rPr>
          <w:spacing w:val="82"/>
        </w:rPr>
        <w:t xml:space="preserve"> </w:t>
      </w:r>
      <w:r w:rsidR="005F6E92" w:rsidRPr="00362413">
        <w:t>называть</w:t>
      </w:r>
      <w:r w:rsidR="005F6E92" w:rsidRPr="00362413">
        <w:rPr>
          <w:spacing w:val="86"/>
        </w:rPr>
        <w:t xml:space="preserve"> </w:t>
      </w:r>
      <w:r w:rsidR="005F6E92" w:rsidRPr="00362413">
        <w:t>отдельные</w:t>
      </w:r>
      <w:r w:rsidR="005F6E92" w:rsidRPr="00362413">
        <w:rPr>
          <w:spacing w:val="79"/>
        </w:rPr>
        <w:t xml:space="preserve"> </w:t>
      </w:r>
      <w:r w:rsidR="005F6E92" w:rsidRPr="00362413">
        <w:t>жанры</w:t>
      </w:r>
      <w:r w:rsidR="005F6E92" w:rsidRPr="00362413">
        <w:rPr>
          <w:spacing w:val="82"/>
        </w:rPr>
        <w:t xml:space="preserve"> </w:t>
      </w:r>
      <w:r w:rsidR="005F6E92" w:rsidRPr="00362413">
        <w:t>фольклора</w:t>
      </w:r>
      <w:r w:rsidR="005F6E92" w:rsidRPr="00362413">
        <w:rPr>
          <w:spacing w:val="89"/>
        </w:rPr>
        <w:t xml:space="preserve"> </w:t>
      </w:r>
      <w:r w:rsidR="005F6E92" w:rsidRPr="00362413">
        <w:t>(пословицы</w:t>
      </w:r>
      <w:r w:rsidR="005F6E92" w:rsidRPr="00362413">
        <w:rPr>
          <w:spacing w:val="87"/>
        </w:rPr>
        <w:t xml:space="preserve"> </w:t>
      </w:r>
      <w:r w:rsidR="005F6E92" w:rsidRPr="00362413">
        <w:t>и</w:t>
      </w:r>
      <w:r w:rsidR="005F6E92" w:rsidRPr="00362413">
        <w:rPr>
          <w:spacing w:val="82"/>
        </w:rPr>
        <w:t xml:space="preserve"> </w:t>
      </w:r>
      <w:r w:rsidR="005F6E92" w:rsidRPr="00362413">
        <w:t>поговорки,</w:t>
      </w:r>
    </w:p>
    <w:p w:rsidR="005F6E92" w:rsidRPr="00362413" w:rsidRDefault="000A6372" w:rsidP="00553A77">
      <w:pPr>
        <w:jc w:val="both"/>
        <w:sectPr w:rsidR="005F6E92" w:rsidRPr="00362413">
          <w:footerReference w:type="default" r:id="rId62"/>
          <w:pgSz w:w="11910" w:h="16840"/>
          <w:pgMar w:top="1100" w:right="140" w:bottom="280" w:left="1340" w:header="0" w:footer="0" w:gutter="0"/>
          <w:cols w:space="720"/>
        </w:sectPr>
      </w:pPr>
      <w:r w:rsidRPr="00362413">
        <w:t>загадки);</w:t>
      </w:r>
    </w:p>
    <w:p w:rsidR="005F6E92" w:rsidRPr="00362413" w:rsidRDefault="005F6E92" w:rsidP="00E96452">
      <w:pPr>
        <w:pStyle w:val="a3"/>
        <w:ind w:left="142" w:hanging="1234"/>
      </w:pPr>
    </w:p>
    <w:p w:rsidR="005F6E92" w:rsidRPr="00362413" w:rsidRDefault="005F6E92" w:rsidP="00553A77">
      <w:pPr>
        <w:pStyle w:val="a3"/>
        <w:rPr>
          <w:sz w:val="20"/>
        </w:rPr>
      </w:pPr>
    </w:p>
    <w:p w:rsidR="005F6E92" w:rsidRPr="00362413" w:rsidRDefault="005F6E92" w:rsidP="008F5984">
      <w:pPr>
        <w:pStyle w:val="a6"/>
        <w:numPr>
          <w:ilvl w:val="0"/>
          <w:numId w:val="54"/>
        </w:numPr>
        <w:tabs>
          <w:tab w:val="left" w:pos="1560"/>
          <w:tab w:val="left" w:pos="1561"/>
          <w:tab w:val="left" w:pos="2914"/>
          <w:tab w:val="left" w:pos="4186"/>
          <w:tab w:val="left" w:pos="6400"/>
        </w:tabs>
        <w:ind w:right="1945" w:firstLine="221"/>
      </w:pPr>
      <w:r w:rsidRPr="00362413">
        <w:t>н</w:t>
      </w:r>
      <w:r w:rsidR="000A6372" w:rsidRPr="00362413">
        <w:lastRenderedPageBreak/>
        <w:t>- н</w:t>
      </w:r>
      <w:r w:rsidRPr="00362413">
        <w:t>аходить</w:t>
      </w:r>
      <w:r w:rsidRPr="00362413">
        <w:tab/>
        <w:t>в</w:t>
      </w:r>
      <w:r w:rsidRPr="00362413">
        <w:tab/>
        <w:t>тексте</w:t>
      </w:r>
      <w:r w:rsidRPr="00362413">
        <w:tab/>
      </w:r>
      <w:r w:rsidRPr="00362413">
        <w:rPr>
          <w:spacing w:val="-1"/>
        </w:rPr>
        <w:t>средства</w:t>
      </w:r>
      <w:r w:rsidRPr="00362413">
        <w:rPr>
          <w:spacing w:val="-52"/>
        </w:rPr>
        <w:t xml:space="preserve"> </w:t>
      </w:r>
      <w:r w:rsidRPr="00362413">
        <w:t>художественной</w:t>
      </w:r>
      <w:r w:rsidRPr="00362413">
        <w:rPr>
          <w:spacing w:val="55"/>
        </w:rPr>
        <w:t xml:space="preserve"> </w:t>
      </w:r>
      <w:r w:rsidRPr="00362413">
        <w:t>выразительности</w:t>
      </w:r>
      <w:r w:rsidRPr="00362413">
        <w:rPr>
          <w:spacing w:val="2"/>
        </w:rPr>
        <w:t xml:space="preserve"> </w:t>
      </w:r>
      <w:r w:rsidRPr="00362413">
        <w:t>(синонимы,</w:t>
      </w:r>
      <w:r w:rsidRPr="00362413">
        <w:rPr>
          <w:spacing w:val="-2"/>
        </w:rPr>
        <w:t xml:space="preserve"> </w:t>
      </w:r>
      <w:r w:rsidRPr="00362413">
        <w:t>антонимы);</w:t>
      </w:r>
      <w:bookmarkStart w:id="126" w:name="Творческая_деятельность_обучающихся_(2)"/>
      <w:bookmarkEnd w:id="126"/>
    </w:p>
    <w:p w:rsidR="005F6E92" w:rsidRPr="00362413" w:rsidRDefault="005F6E92" w:rsidP="00553A77">
      <w:pPr>
        <w:jc w:val="both"/>
        <w:sectPr w:rsidR="005F6E92" w:rsidRPr="00362413" w:rsidSect="000A6372">
          <w:type w:val="continuous"/>
          <w:pgSz w:w="11910" w:h="16840"/>
          <w:pgMar w:top="600" w:right="140" w:bottom="280" w:left="1340" w:header="720" w:footer="720" w:gutter="0"/>
          <w:cols w:num="2" w:space="720" w:equalWidth="0">
            <w:col w:w="1109" w:space="528"/>
            <w:col w:w="8793"/>
          </w:cols>
        </w:sectPr>
      </w:pPr>
    </w:p>
    <w:p w:rsidR="000A6372" w:rsidRPr="00362413" w:rsidRDefault="000A6372" w:rsidP="000A6372">
      <w:pPr>
        <w:pStyle w:val="a6"/>
        <w:tabs>
          <w:tab w:val="left" w:pos="2382"/>
        </w:tabs>
        <w:ind w:left="2381" w:firstLine="0"/>
        <w:rPr>
          <w:b/>
        </w:rPr>
      </w:pPr>
      <w:r w:rsidRPr="00362413">
        <w:rPr>
          <w:b/>
        </w:rPr>
        <w:lastRenderedPageBreak/>
        <w:t>Творческая деятельность</w:t>
      </w:r>
      <w:r w:rsidR="004B7951" w:rsidRPr="00362413">
        <w:rPr>
          <w:b/>
        </w:rPr>
        <w:t xml:space="preserve"> обучающихся</w:t>
      </w:r>
    </w:p>
    <w:p w:rsidR="000A6372" w:rsidRPr="00362413" w:rsidRDefault="004B7951" w:rsidP="000A6372">
      <w:pPr>
        <w:pStyle w:val="a6"/>
        <w:tabs>
          <w:tab w:val="left" w:pos="2382"/>
        </w:tabs>
        <w:ind w:left="2381" w:firstLine="0"/>
      </w:pPr>
      <w:r w:rsidRPr="00362413">
        <w:t>- читать выразительно;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381" w:hanging="668"/>
      </w:pPr>
      <w:r w:rsidRPr="00362413">
        <w:t>читать</w:t>
      </w:r>
      <w:r w:rsidRPr="00362413">
        <w:rPr>
          <w:spacing w:val="-4"/>
        </w:rPr>
        <w:t xml:space="preserve"> </w:t>
      </w:r>
      <w:r w:rsidRPr="00362413">
        <w:t>художественное</w:t>
      </w:r>
      <w:r w:rsidRPr="00362413">
        <w:rPr>
          <w:spacing w:val="-6"/>
        </w:rPr>
        <w:t xml:space="preserve"> </w:t>
      </w:r>
      <w:r w:rsidRPr="00362413">
        <w:t>произведение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ролям;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381" w:hanging="668"/>
      </w:pPr>
      <w:r w:rsidRPr="00362413">
        <w:t>пересказывать</w:t>
      </w:r>
      <w:r w:rsidRPr="00362413">
        <w:rPr>
          <w:spacing w:val="-7"/>
        </w:rPr>
        <w:t xml:space="preserve"> </w:t>
      </w:r>
      <w:r w:rsidRPr="00362413">
        <w:t>текст</w:t>
      </w:r>
      <w:r w:rsidRPr="00362413">
        <w:rPr>
          <w:spacing w:val="-3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изменением</w:t>
      </w:r>
      <w:r w:rsidRPr="00362413">
        <w:rPr>
          <w:spacing w:val="-2"/>
        </w:rPr>
        <w:t xml:space="preserve"> </w:t>
      </w:r>
      <w:r w:rsidRPr="00362413">
        <w:t>лица</w:t>
      </w:r>
      <w:r w:rsidRPr="00362413">
        <w:rPr>
          <w:spacing w:val="1"/>
        </w:rPr>
        <w:t xml:space="preserve"> </w:t>
      </w:r>
      <w:r w:rsidRPr="00362413">
        <w:t>рассказчика;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635"/>
          <w:tab w:val="left" w:pos="2636"/>
          <w:tab w:val="left" w:pos="4067"/>
          <w:tab w:val="left" w:pos="5670"/>
          <w:tab w:val="left" w:pos="7586"/>
        </w:tabs>
        <w:ind w:left="1493" w:right="2607" w:firstLine="221"/>
      </w:pPr>
      <w:r w:rsidRPr="00362413">
        <w:t>писать</w:t>
      </w:r>
      <w:r w:rsidRPr="00362413">
        <w:tab/>
        <w:t>короткие</w:t>
      </w:r>
      <w:r w:rsidRPr="00362413">
        <w:tab/>
        <w:t>сочинения</w:t>
      </w:r>
      <w:r w:rsidRPr="00362413">
        <w:tab/>
        <w:t>по</w:t>
      </w:r>
      <w:r w:rsidRPr="00362413">
        <w:rPr>
          <w:spacing w:val="-53"/>
        </w:rPr>
        <w:t xml:space="preserve"> </w:t>
      </w:r>
      <w:r w:rsidRPr="00362413">
        <w:t>личным</w:t>
      </w:r>
      <w:r w:rsidRPr="00362413">
        <w:rPr>
          <w:spacing w:val="9"/>
        </w:rPr>
        <w:t xml:space="preserve"> </w:t>
      </w:r>
      <w:r w:rsidRPr="00362413">
        <w:t>наблюдениям</w:t>
      </w:r>
      <w:r w:rsidRPr="00362413">
        <w:rPr>
          <w:spacing w:val="35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впечатлениям.</w:t>
      </w:r>
    </w:p>
    <w:p w:rsidR="005F6E92" w:rsidRPr="00362413" w:rsidRDefault="005F6E92" w:rsidP="00553A77">
      <w:pPr>
        <w:pStyle w:val="a3"/>
        <w:ind w:left="220" w:right="155" w:firstLine="1493"/>
      </w:pPr>
      <w:r w:rsidRPr="00362413">
        <w:t>Предметные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концу</w:t>
      </w:r>
      <w:r w:rsidRPr="00362413">
        <w:rPr>
          <w:spacing w:val="1"/>
        </w:rPr>
        <w:t xml:space="preserve"> </w:t>
      </w:r>
      <w:r w:rsidRPr="00362413">
        <w:rPr>
          <w:b/>
        </w:rPr>
        <w:t>третьего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года</w:t>
      </w:r>
      <w:r w:rsidRPr="00362413">
        <w:rPr>
          <w:b/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должны</w:t>
      </w:r>
      <w:r w:rsidRPr="00362413">
        <w:rPr>
          <w:spacing w:val="1"/>
        </w:rPr>
        <w:t xml:space="preserve"> </w:t>
      </w:r>
      <w:r w:rsidRPr="00362413">
        <w:t>отражать</w:t>
      </w:r>
      <w:r w:rsidRPr="00362413">
        <w:rPr>
          <w:spacing w:val="-52"/>
        </w:rPr>
        <w:t xml:space="preserve"> </w:t>
      </w:r>
      <w:r w:rsidRPr="00362413">
        <w:t>сформированность следующих</w:t>
      </w:r>
      <w:r w:rsidRPr="00362413">
        <w:rPr>
          <w:spacing w:val="2"/>
        </w:rPr>
        <w:t xml:space="preserve"> </w:t>
      </w:r>
      <w:r w:rsidRPr="00362413">
        <w:t>умений: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Виды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речевой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читательской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деятельности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56" w:firstLine="1493"/>
      </w:pPr>
      <w:r w:rsidRPr="00362413">
        <w:t>читать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(владеть</w:t>
      </w:r>
      <w:r w:rsidRPr="00362413">
        <w:rPr>
          <w:spacing w:val="1"/>
        </w:rPr>
        <w:t xml:space="preserve"> </w:t>
      </w:r>
      <w:r w:rsidRPr="00362413">
        <w:t>техникой</w:t>
      </w:r>
      <w:r w:rsidRPr="00362413">
        <w:rPr>
          <w:spacing w:val="1"/>
        </w:rPr>
        <w:t xml:space="preserve"> </w:t>
      </w:r>
      <w:r w:rsidRPr="00362413">
        <w:t>осознанного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про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вслух</w:t>
      </w:r>
      <w:r w:rsidRPr="00362413">
        <w:rPr>
          <w:spacing w:val="1"/>
        </w:rPr>
        <w:t xml:space="preserve"> </w:t>
      </w:r>
      <w:r w:rsidRPr="00362413">
        <w:t>целыми</w:t>
      </w:r>
      <w:r w:rsidRPr="00362413">
        <w:rPr>
          <w:spacing w:val="-52"/>
        </w:rPr>
        <w:t xml:space="preserve"> </w:t>
      </w:r>
      <w:r w:rsidRPr="00362413">
        <w:t>словами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переходом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группами</w:t>
      </w:r>
      <w:r w:rsidRPr="00362413">
        <w:rPr>
          <w:spacing w:val="1"/>
        </w:rPr>
        <w:t xml:space="preserve"> </w:t>
      </w:r>
      <w:r w:rsidRPr="00362413">
        <w:t>слов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пропусков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перестановок</w:t>
      </w:r>
      <w:r w:rsidRPr="00362413">
        <w:rPr>
          <w:spacing w:val="1"/>
        </w:rPr>
        <w:t xml:space="preserve"> </w:t>
      </w:r>
      <w:r w:rsidRPr="00362413">
        <w:t>букв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слогов,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 орфоэпических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интонационных</w:t>
      </w:r>
      <w:r w:rsidRPr="00362413">
        <w:rPr>
          <w:spacing w:val="-2"/>
        </w:rPr>
        <w:t xml:space="preserve"> </w:t>
      </w:r>
      <w:r w:rsidRPr="00362413">
        <w:t>норм);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68" w:firstLine="1493"/>
      </w:pPr>
      <w:r w:rsidRPr="00362413">
        <w:t>в соответствии с учебной задачей обращаться к разным видам чтения (изучающее,</w:t>
      </w:r>
      <w:r w:rsidRPr="00362413">
        <w:rPr>
          <w:spacing w:val="1"/>
        </w:rPr>
        <w:t xml:space="preserve"> </w:t>
      </w:r>
      <w:r w:rsidRPr="00362413">
        <w:t>выборочное,</w:t>
      </w:r>
      <w:r w:rsidRPr="00362413">
        <w:rPr>
          <w:spacing w:val="3"/>
        </w:rPr>
        <w:t xml:space="preserve"> </w:t>
      </w:r>
      <w:r w:rsidRPr="00362413">
        <w:t>ознакомительное);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61" w:firstLine="1493"/>
      </w:pPr>
      <w:r w:rsidRPr="00362413">
        <w:t>задавать</w:t>
      </w:r>
      <w:r w:rsidRPr="00362413">
        <w:rPr>
          <w:spacing w:val="1"/>
        </w:rPr>
        <w:t xml:space="preserve"> </w:t>
      </w:r>
      <w:r w:rsidRPr="00362413">
        <w:t>вопросы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прочитанным</w:t>
      </w:r>
      <w:r w:rsidRPr="00362413">
        <w:rPr>
          <w:spacing w:val="1"/>
        </w:rPr>
        <w:t xml:space="preserve"> </w:t>
      </w:r>
      <w:r w:rsidRPr="00362413">
        <w:t>произведениям,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1"/>
        </w:rPr>
        <w:t xml:space="preserve"> </w:t>
      </w:r>
      <w:r w:rsidRPr="00362413">
        <w:t>проблемного</w:t>
      </w:r>
      <w:r w:rsidRPr="00362413">
        <w:rPr>
          <w:spacing w:val="1"/>
        </w:rPr>
        <w:t xml:space="preserve"> </w:t>
      </w:r>
      <w:r w:rsidRPr="00362413">
        <w:t>характера,</w:t>
      </w:r>
      <w:r w:rsidRPr="00362413">
        <w:rPr>
          <w:spacing w:val="-2"/>
        </w:rPr>
        <w:t xml:space="preserve"> </w:t>
      </w:r>
      <w:r w:rsidRPr="00362413">
        <w:t>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беседе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прочитанному</w:t>
      </w:r>
      <w:r w:rsidRPr="00362413">
        <w:rPr>
          <w:spacing w:val="-3"/>
        </w:rPr>
        <w:t xml:space="preserve"> </w:t>
      </w:r>
      <w:r w:rsidRPr="00362413">
        <w:t>тексту;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381" w:hanging="668"/>
      </w:pPr>
      <w:r w:rsidRPr="00362413">
        <w:t>определять</w:t>
      </w:r>
      <w:r w:rsidRPr="00362413">
        <w:rPr>
          <w:spacing w:val="-2"/>
        </w:rPr>
        <w:t xml:space="preserve"> </w:t>
      </w:r>
      <w:r w:rsidRPr="00362413">
        <w:t>позицию</w:t>
      </w:r>
      <w:r w:rsidRPr="00362413">
        <w:rPr>
          <w:spacing w:val="-4"/>
        </w:rPr>
        <w:t xml:space="preserve"> </w:t>
      </w:r>
      <w:r w:rsidRPr="00362413">
        <w:t>автора</w:t>
      </w:r>
      <w:r w:rsidRPr="00362413">
        <w:rPr>
          <w:spacing w:val="1"/>
        </w:rPr>
        <w:t xml:space="preserve"> </w:t>
      </w:r>
      <w:r w:rsidRPr="00362413">
        <w:t>(вместе</w:t>
      </w:r>
      <w:r w:rsidRPr="00362413">
        <w:rPr>
          <w:spacing w:val="-8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учителем);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56" w:firstLine="1493"/>
      </w:pP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устное</w:t>
      </w:r>
      <w:r w:rsidRPr="00362413">
        <w:rPr>
          <w:spacing w:val="1"/>
        </w:rPr>
        <w:t xml:space="preserve"> </w:t>
      </w:r>
      <w:r w:rsidRPr="00362413">
        <w:t>диалогическое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монологическое</w:t>
      </w:r>
      <w:r w:rsidRPr="00362413">
        <w:rPr>
          <w:spacing w:val="1"/>
        </w:rPr>
        <w:t xml:space="preserve"> </w:t>
      </w:r>
      <w:r w:rsidRPr="00362413">
        <w:t>высказывание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соблюдением</w:t>
      </w:r>
      <w:r w:rsidRPr="00362413">
        <w:rPr>
          <w:spacing w:val="-52"/>
        </w:rPr>
        <w:t xml:space="preserve"> </w:t>
      </w:r>
      <w:r w:rsidRPr="00362413">
        <w:t>норм татарского</w:t>
      </w:r>
      <w:r w:rsidRPr="00362413">
        <w:rPr>
          <w:spacing w:val="-3"/>
        </w:rPr>
        <w:t xml:space="preserve"> </w:t>
      </w:r>
      <w:r w:rsidRPr="00362413">
        <w:t>литературного</w:t>
      </w:r>
      <w:r w:rsidRPr="00362413">
        <w:rPr>
          <w:spacing w:val="-3"/>
        </w:rPr>
        <w:t xml:space="preserve"> </w:t>
      </w:r>
      <w:r w:rsidRPr="00362413">
        <w:t>языка;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65" w:firstLine="1493"/>
      </w:pPr>
      <w:r w:rsidRPr="00362413">
        <w:t>составлять</w:t>
      </w:r>
      <w:r w:rsidRPr="00362413">
        <w:rPr>
          <w:spacing w:val="1"/>
        </w:rPr>
        <w:t xml:space="preserve"> </w:t>
      </w:r>
      <w:r w:rsidRPr="00362413">
        <w:t>план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(вопросный,</w:t>
      </w:r>
      <w:r w:rsidRPr="00362413">
        <w:rPr>
          <w:spacing w:val="1"/>
        </w:rPr>
        <w:t xml:space="preserve"> </w:t>
      </w:r>
      <w:r w:rsidRPr="00362413">
        <w:t>номинативный);</w:t>
      </w:r>
      <w:r w:rsidRPr="00362413">
        <w:rPr>
          <w:spacing w:val="1"/>
        </w:rPr>
        <w:t xml:space="preserve"> </w:t>
      </w:r>
      <w:r w:rsidRPr="00362413">
        <w:t>пересказывать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(подробно,</w:t>
      </w:r>
      <w:r w:rsidRPr="00362413">
        <w:rPr>
          <w:spacing w:val="3"/>
        </w:rPr>
        <w:t xml:space="preserve"> </w:t>
      </w:r>
      <w:r w:rsidRPr="00362413">
        <w:t>выборочно,</w:t>
      </w:r>
      <w:r w:rsidRPr="00362413">
        <w:rPr>
          <w:spacing w:val="4"/>
        </w:rPr>
        <w:t xml:space="preserve"> </w:t>
      </w:r>
      <w:r w:rsidRPr="00362413">
        <w:t>сжато);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381" w:hanging="668"/>
      </w:pPr>
      <w:r w:rsidRPr="00362413">
        <w:t>читать</w:t>
      </w:r>
      <w:r w:rsidRPr="00362413">
        <w:rPr>
          <w:spacing w:val="-5"/>
        </w:rPr>
        <w:t xml:space="preserve"> </w:t>
      </w:r>
      <w:r w:rsidRPr="00362413">
        <w:t>наизусть</w:t>
      </w:r>
      <w:r w:rsidRPr="00362413">
        <w:rPr>
          <w:spacing w:val="-1"/>
        </w:rPr>
        <w:t xml:space="preserve"> </w:t>
      </w:r>
      <w:r w:rsidRPr="00362413">
        <w:t>3-4 стихотворения</w:t>
      </w:r>
      <w:r w:rsidRPr="00362413">
        <w:rPr>
          <w:spacing w:val="-1"/>
        </w:rPr>
        <w:t xml:space="preserve"> </w:t>
      </w:r>
      <w:r w:rsidRPr="00362413">
        <w:t>разных</w:t>
      </w:r>
      <w:r w:rsidRPr="00362413">
        <w:rPr>
          <w:spacing w:val="-9"/>
        </w:rPr>
        <w:t xml:space="preserve"> </w:t>
      </w:r>
      <w:r w:rsidRPr="00362413">
        <w:t>авторов;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50" w:firstLine="1493"/>
      </w:pPr>
      <w:r w:rsidRPr="00362413">
        <w:t>объяснять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незнакомого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опорой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контекст,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 словарей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других</w:t>
      </w:r>
      <w:r w:rsidRPr="00362413">
        <w:rPr>
          <w:spacing w:val="2"/>
        </w:rPr>
        <w:t xml:space="preserve"> </w:t>
      </w:r>
      <w:r w:rsidRPr="00362413">
        <w:t>источников</w:t>
      </w:r>
      <w:r w:rsidRPr="00362413">
        <w:rPr>
          <w:spacing w:val="2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27" w:name="Литературоведческая_пропедевтика_(3)"/>
      <w:bookmarkEnd w:id="127"/>
      <w:r w:rsidRPr="00362413">
        <w:rPr>
          <w:rFonts w:ascii="Times New Roman" w:hAnsi="Times New Roman" w:cs="Times New Roman"/>
          <w:color w:val="auto"/>
        </w:rPr>
        <w:t>Литературоведческая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пропедевтика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381" w:hanging="668"/>
      </w:pPr>
      <w:r w:rsidRPr="00362413">
        <w:t>приводить</w:t>
      </w:r>
      <w:r w:rsidRPr="00362413">
        <w:rPr>
          <w:spacing w:val="52"/>
        </w:rPr>
        <w:t xml:space="preserve"> </w:t>
      </w:r>
      <w:r w:rsidRPr="00362413">
        <w:t>примеры</w:t>
      </w:r>
      <w:r w:rsidRPr="00362413">
        <w:rPr>
          <w:spacing w:val="107"/>
        </w:rPr>
        <w:t xml:space="preserve"> </w:t>
      </w:r>
      <w:r w:rsidRPr="00362413">
        <w:t>произведений</w:t>
      </w:r>
      <w:r w:rsidRPr="00362413">
        <w:rPr>
          <w:spacing w:val="108"/>
        </w:rPr>
        <w:t xml:space="preserve"> </w:t>
      </w:r>
      <w:r w:rsidRPr="00362413">
        <w:t>художественной</w:t>
      </w:r>
      <w:r w:rsidRPr="00362413">
        <w:rPr>
          <w:spacing w:val="109"/>
        </w:rPr>
        <w:t xml:space="preserve"> </w:t>
      </w:r>
      <w:r w:rsidRPr="00362413">
        <w:t>литературы</w:t>
      </w:r>
      <w:r w:rsidRPr="00362413">
        <w:rPr>
          <w:spacing w:val="107"/>
        </w:rPr>
        <w:t xml:space="preserve"> </w:t>
      </w:r>
      <w:r w:rsidRPr="00362413">
        <w:t>и</w:t>
      </w:r>
      <w:r w:rsidRPr="00362413">
        <w:rPr>
          <w:spacing w:val="109"/>
        </w:rPr>
        <w:t xml:space="preserve"> </w:t>
      </w:r>
      <w:r w:rsidRPr="00362413">
        <w:t>фольклора</w:t>
      </w:r>
    </w:p>
    <w:p w:rsidR="005F6E92" w:rsidRPr="00362413" w:rsidRDefault="005F6E92" w:rsidP="00553A77">
      <w:pPr>
        <w:pStyle w:val="a3"/>
        <w:ind w:left="220"/>
      </w:pPr>
      <w:r w:rsidRPr="00362413">
        <w:t>разных</w:t>
      </w:r>
      <w:r w:rsidRPr="00362413">
        <w:rPr>
          <w:spacing w:val="-3"/>
        </w:rPr>
        <w:t xml:space="preserve"> </w:t>
      </w:r>
      <w:r w:rsidRPr="00362413">
        <w:t>жанров;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1"/>
          <w:tab w:val="left" w:pos="2382"/>
        </w:tabs>
        <w:ind w:left="2381" w:hanging="668"/>
      </w:pPr>
      <w:r w:rsidRPr="00362413">
        <w:t>находить</w:t>
      </w:r>
      <w:r w:rsidRPr="00362413">
        <w:rPr>
          <w:spacing w:val="16"/>
        </w:rPr>
        <w:t xml:space="preserve"> </w:t>
      </w:r>
      <w:r w:rsidRPr="00362413">
        <w:t>и</w:t>
      </w:r>
      <w:r w:rsidRPr="00362413">
        <w:rPr>
          <w:spacing w:val="18"/>
        </w:rPr>
        <w:t xml:space="preserve"> </w:t>
      </w:r>
      <w:r w:rsidRPr="00362413">
        <w:t>различать</w:t>
      </w:r>
      <w:r w:rsidRPr="00362413">
        <w:rPr>
          <w:spacing w:val="16"/>
        </w:rPr>
        <w:t xml:space="preserve"> </w:t>
      </w:r>
      <w:r w:rsidRPr="00362413">
        <w:t>средства</w:t>
      </w:r>
      <w:r w:rsidRPr="00362413">
        <w:rPr>
          <w:spacing w:val="24"/>
        </w:rPr>
        <w:t xml:space="preserve"> </w:t>
      </w:r>
      <w:r w:rsidRPr="00362413">
        <w:t>художественной</w:t>
      </w:r>
      <w:r w:rsidRPr="00362413">
        <w:rPr>
          <w:spacing w:val="22"/>
        </w:rPr>
        <w:t xml:space="preserve"> </w:t>
      </w:r>
      <w:r w:rsidRPr="00362413">
        <w:t>выразительности</w:t>
      </w:r>
      <w:r w:rsidRPr="00362413">
        <w:rPr>
          <w:spacing w:val="22"/>
        </w:rPr>
        <w:t xml:space="preserve"> </w:t>
      </w:r>
      <w:r w:rsidRPr="00362413">
        <w:t>(олицетворение)</w:t>
      </w:r>
    </w:p>
    <w:p w:rsidR="005F6E92" w:rsidRPr="00362413" w:rsidRDefault="005F6E92" w:rsidP="00553A77">
      <w:pPr>
        <w:pStyle w:val="a3"/>
        <w:ind w:left="220"/>
      </w:pPr>
      <w:r w:rsidRPr="00362413">
        <w:t>в</w:t>
      </w:r>
      <w:r w:rsidRPr="00362413">
        <w:rPr>
          <w:spacing w:val="-2"/>
        </w:rPr>
        <w:t xml:space="preserve"> </w:t>
      </w:r>
      <w:r w:rsidRPr="00362413">
        <w:t>произведениях</w:t>
      </w:r>
      <w:r w:rsidRPr="00362413">
        <w:rPr>
          <w:spacing w:val="-2"/>
        </w:rPr>
        <w:t xml:space="preserve"> </w:t>
      </w:r>
      <w:r w:rsidRPr="00362413">
        <w:t>устного</w:t>
      </w:r>
      <w:r w:rsidRPr="00362413">
        <w:rPr>
          <w:spacing w:val="-6"/>
        </w:rPr>
        <w:t xml:space="preserve"> </w:t>
      </w:r>
      <w:r w:rsidRPr="00362413">
        <w:t>народного</w:t>
      </w:r>
      <w:r w:rsidRPr="00362413">
        <w:rPr>
          <w:spacing w:val="-7"/>
        </w:rPr>
        <w:t xml:space="preserve"> </w:t>
      </w:r>
      <w:r w:rsidRPr="00362413">
        <w:t>творчества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-10"/>
        </w:rPr>
        <w:t xml:space="preserve"> </w:t>
      </w:r>
      <w:r w:rsidRPr="00362413">
        <w:t>авторской</w:t>
      </w:r>
      <w:r w:rsidRPr="00362413">
        <w:rPr>
          <w:spacing w:val="-1"/>
        </w:rPr>
        <w:t xml:space="preserve"> </w:t>
      </w:r>
      <w:r w:rsidRPr="00362413">
        <w:t>литературе.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28" w:name="Творческая_деятельность_обучающихся_(3)"/>
      <w:bookmarkEnd w:id="128"/>
      <w:r w:rsidRPr="00362413">
        <w:rPr>
          <w:rFonts w:ascii="Times New Roman" w:hAnsi="Times New Roman" w:cs="Times New Roman"/>
          <w:color w:val="auto"/>
        </w:rPr>
        <w:t>Творческая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обучающихся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1"/>
          <w:tab w:val="left" w:pos="2382"/>
        </w:tabs>
        <w:ind w:left="220" w:right="164" w:firstLine="1493"/>
      </w:pPr>
      <w:r w:rsidRPr="00362413">
        <w:t>придумывать</w:t>
      </w:r>
      <w:r w:rsidRPr="00362413">
        <w:rPr>
          <w:spacing w:val="-3"/>
        </w:rPr>
        <w:t xml:space="preserve"> </w:t>
      </w:r>
      <w:r w:rsidRPr="00362413">
        <w:t>продолжение</w:t>
      </w:r>
      <w:r w:rsidRPr="00362413">
        <w:rPr>
          <w:spacing w:val="-2"/>
        </w:rPr>
        <w:t xml:space="preserve"> </w:t>
      </w:r>
      <w:r w:rsidRPr="00362413">
        <w:t>прочитанного</w:t>
      </w:r>
      <w:r w:rsidRPr="00362413">
        <w:rPr>
          <w:spacing w:val="-2"/>
        </w:rPr>
        <w:t xml:space="preserve"> </w:t>
      </w:r>
      <w:r w:rsidRPr="00362413">
        <w:t>произведения,</w:t>
      </w:r>
      <w:r w:rsidRPr="00362413">
        <w:rPr>
          <w:spacing w:val="6"/>
        </w:rPr>
        <w:t xml:space="preserve"> </w:t>
      </w:r>
      <w:r w:rsidRPr="00362413">
        <w:t>сочинять</w:t>
      </w:r>
      <w:r w:rsidRPr="00362413">
        <w:rPr>
          <w:spacing w:val="3"/>
        </w:rPr>
        <w:t xml:space="preserve"> </w:t>
      </w:r>
      <w:r w:rsidRPr="00362413">
        <w:t>произведения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-52"/>
        </w:rPr>
        <w:t xml:space="preserve"> </w:t>
      </w:r>
      <w:r w:rsidRPr="00362413">
        <w:t>аналогии</w:t>
      </w:r>
      <w:r w:rsidRPr="00362413">
        <w:rPr>
          <w:spacing w:val="-2"/>
        </w:rPr>
        <w:t xml:space="preserve"> </w:t>
      </w:r>
      <w:r w:rsidRPr="00362413">
        <w:t>с прочитанным;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1"/>
          <w:tab w:val="left" w:pos="2382"/>
        </w:tabs>
        <w:ind w:left="220" w:right="160" w:firstLine="1493"/>
      </w:pPr>
      <w:r w:rsidRPr="00362413">
        <w:t>принимать</w:t>
      </w:r>
      <w:r w:rsidRPr="00362413">
        <w:rPr>
          <w:spacing w:val="9"/>
        </w:rPr>
        <w:t xml:space="preserve"> </w:t>
      </w:r>
      <w:r w:rsidRPr="00362413">
        <w:t>участие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6"/>
        </w:rPr>
        <w:t xml:space="preserve"> </w:t>
      </w:r>
      <w:r w:rsidRPr="00362413">
        <w:t>инсценировке</w:t>
      </w:r>
      <w:r w:rsidRPr="00362413">
        <w:rPr>
          <w:spacing w:val="4"/>
        </w:rPr>
        <w:t xml:space="preserve"> </w:t>
      </w:r>
      <w:r w:rsidRPr="00362413">
        <w:t>(разыгрывании</w:t>
      </w:r>
      <w:r w:rsidRPr="00362413">
        <w:rPr>
          <w:spacing w:val="2"/>
        </w:rPr>
        <w:t xml:space="preserve"> </w:t>
      </w:r>
      <w:r w:rsidRPr="00362413">
        <w:t>по</w:t>
      </w:r>
      <w:r w:rsidRPr="00362413">
        <w:rPr>
          <w:spacing w:val="6"/>
        </w:rPr>
        <w:t xml:space="preserve"> </w:t>
      </w:r>
      <w:r w:rsidRPr="00362413">
        <w:t>ролям)</w:t>
      </w:r>
      <w:r w:rsidRPr="00362413">
        <w:rPr>
          <w:spacing w:val="8"/>
        </w:rPr>
        <w:t xml:space="preserve"> </w:t>
      </w:r>
      <w:r w:rsidRPr="00362413">
        <w:t>крупных</w:t>
      </w:r>
      <w:r w:rsidRPr="00362413">
        <w:rPr>
          <w:spacing w:val="10"/>
        </w:rPr>
        <w:t xml:space="preserve"> </w:t>
      </w:r>
      <w:r w:rsidRPr="00362413">
        <w:t>диалоговых</w:t>
      </w:r>
      <w:r w:rsidRPr="00362413">
        <w:rPr>
          <w:spacing w:val="-52"/>
        </w:rPr>
        <w:t xml:space="preserve"> </w:t>
      </w:r>
      <w:r w:rsidRPr="00362413">
        <w:t>фрагментов</w:t>
      </w:r>
      <w:r w:rsidRPr="00362413">
        <w:rPr>
          <w:spacing w:val="2"/>
        </w:rPr>
        <w:t xml:space="preserve"> </w:t>
      </w:r>
      <w:r w:rsidRPr="00362413">
        <w:t>литературных</w:t>
      </w:r>
      <w:r w:rsidRPr="00362413">
        <w:rPr>
          <w:spacing w:val="2"/>
        </w:rPr>
        <w:t xml:space="preserve"> </w:t>
      </w:r>
      <w:r w:rsidRPr="00362413">
        <w:t>текстов.</w:t>
      </w:r>
    </w:p>
    <w:p w:rsidR="005F6E92" w:rsidRPr="00362413" w:rsidRDefault="005F6E92" w:rsidP="00553A77">
      <w:pPr>
        <w:pStyle w:val="a3"/>
        <w:ind w:left="220" w:firstLine="1493"/>
      </w:pPr>
      <w:r w:rsidRPr="00362413">
        <w:t>Предметные</w:t>
      </w:r>
      <w:r w:rsidRPr="00362413">
        <w:rPr>
          <w:spacing w:val="26"/>
        </w:rPr>
        <w:t xml:space="preserve"> </w:t>
      </w:r>
      <w:r w:rsidRPr="00362413">
        <w:t>результаты</w:t>
      </w:r>
      <w:r w:rsidRPr="00362413">
        <w:rPr>
          <w:spacing w:val="33"/>
        </w:rPr>
        <w:t xml:space="preserve"> </w:t>
      </w:r>
      <w:r w:rsidRPr="00362413">
        <w:t>к</w:t>
      </w:r>
      <w:r w:rsidRPr="00362413">
        <w:rPr>
          <w:spacing w:val="31"/>
        </w:rPr>
        <w:t xml:space="preserve"> </w:t>
      </w:r>
      <w:r w:rsidRPr="00362413">
        <w:t>концу</w:t>
      </w:r>
      <w:r w:rsidRPr="00362413">
        <w:rPr>
          <w:spacing w:val="32"/>
        </w:rPr>
        <w:t xml:space="preserve"> </w:t>
      </w:r>
      <w:r w:rsidRPr="00362413">
        <w:rPr>
          <w:b/>
        </w:rPr>
        <w:t>четвертого</w:t>
      </w:r>
      <w:r w:rsidRPr="00362413">
        <w:rPr>
          <w:b/>
          <w:spacing w:val="34"/>
        </w:rPr>
        <w:t xml:space="preserve"> </w:t>
      </w:r>
      <w:r w:rsidRPr="00362413">
        <w:rPr>
          <w:b/>
        </w:rPr>
        <w:t>года</w:t>
      </w:r>
      <w:r w:rsidRPr="00362413">
        <w:rPr>
          <w:b/>
          <w:spacing w:val="34"/>
        </w:rPr>
        <w:t xml:space="preserve"> </w:t>
      </w:r>
      <w:r w:rsidRPr="00362413">
        <w:t>осовения</w:t>
      </w:r>
      <w:r w:rsidRPr="00362413">
        <w:rPr>
          <w:spacing w:val="33"/>
        </w:rPr>
        <w:t xml:space="preserve"> </w:t>
      </w:r>
      <w:r w:rsidRPr="00362413">
        <w:t>предмета</w:t>
      </w:r>
      <w:r w:rsidRPr="00362413">
        <w:rPr>
          <w:spacing w:val="34"/>
        </w:rPr>
        <w:t xml:space="preserve"> </w:t>
      </w:r>
      <w:r w:rsidRPr="00362413">
        <w:t>должны</w:t>
      </w:r>
      <w:r w:rsidRPr="00362413">
        <w:rPr>
          <w:spacing w:val="33"/>
        </w:rPr>
        <w:t xml:space="preserve"> </w:t>
      </w:r>
      <w:r w:rsidRPr="00362413">
        <w:t>отражать</w:t>
      </w:r>
      <w:r w:rsidRPr="00362413">
        <w:rPr>
          <w:spacing w:val="-52"/>
        </w:rPr>
        <w:t xml:space="preserve"> </w:t>
      </w:r>
      <w:r w:rsidRPr="00362413">
        <w:t>сформированность умений: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29" w:name="Виды_речевой_и_читательской_деятельности"/>
      <w:bookmarkEnd w:id="129"/>
      <w:r w:rsidRPr="00362413">
        <w:rPr>
          <w:rFonts w:ascii="Times New Roman" w:hAnsi="Times New Roman" w:cs="Times New Roman"/>
          <w:color w:val="auto"/>
        </w:rPr>
        <w:t>Виды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речевой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читательской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деятельности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1"/>
          <w:tab w:val="left" w:pos="2382"/>
        </w:tabs>
        <w:ind w:left="220" w:right="154" w:firstLine="1493"/>
      </w:pPr>
      <w:r w:rsidRPr="00362413">
        <w:t>читать</w:t>
      </w:r>
      <w:r w:rsidRPr="00362413">
        <w:rPr>
          <w:spacing w:val="55"/>
        </w:rPr>
        <w:t xml:space="preserve"> </w:t>
      </w:r>
      <w:r w:rsidRPr="00362413">
        <w:t>про</w:t>
      </w:r>
      <w:r w:rsidRPr="00362413">
        <w:rPr>
          <w:spacing w:val="55"/>
        </w:rPr>
        <w:t xml:space="preserve"> </w:t>
      </w:r>
      <w:r w:rsidRPr="00362413">
        <w:t>себя</w:t>
      </w:r>
      <w:r w:rsidRPr="00362413">
        <w:rPr>
          <w:spacing w:val="5"/>
        </w:rPr>
        <w:t xml:space="preserve"> </w:t>
      </w:r>
      <w:r w:rsidRPr="00362413">
        <w:t>(используя</w:t>
      </w:r>
      <w:r w:rsidRPr="00362413">
        <w:rPr>
          <w:spacing w:val="5"/>
        </w:rPr>
        <w:t xml:space="preserve"> </w:t>
      </w:r>
      <w:r w:rsidRPr="00362413">
        <w:t>технику</w:t>
      </w:r>
      <w:r w:rsidRPr="00362413">
        <w:rPr>
          <w:spacing w:val="55"/>
        </w:rPr>
        <w:t xml:space="preserve"> </w:t>
      </w:r>
      <w:r w:rsidRPr="00362413">
        <w:t>автоматизированного</w:t>
      </w:r>
      <w:r w:rsidRPr="00362413">
        <w:rPr>
          <w:spacing w:val="55"/>
        </w:rPr>
        <w:t xml:space="preserve"> </w:t>
      </w:r>
      <w:r w:rsidRPr="00362413">
        <w:t>чтения)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вслух</w:t>
      </w:r>
      <w:r w:rsidRPr="00362413">
        <w:rPr>
          <w:spacing w:val="-52"/>
        </w:rPr>
        <w:t xml:space="preserve"> </w:t>
      </w:r>
      <w:r w:rsidRPr="00362413">
        <w:t>группами</w:t>
      </w:r>
      <w:r w:rsidRPr="00362413">
        <w:rPr>
          <w:spacing w:val="-3"/>
        </w:rPr>
        <w:t xml:space="preserve"> </w:t>
      </w:r>
      <w:r w:rsidRPr="00362413">
        <w:t>слов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соблюдением</w:t>
      </w:r>
      <w:r w:rsidRPr="00362413">
        <w:rPr>
          <w:spacing w:val="1"/>
        </w:rPr>
        <w:t xml:space="preserve"> </w:t>
      </w:r>
      <w:r w:rsidRPr="00362413">
        <w:t>орфоэпических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интонационных</w:t>
      </w:r>
      <w:r w:rsidRPr="00362413">
        <w:rPr>
          <w:spacing w:val="-7"/>
        </w:rPr>
        <w:t xml:space="preserve"> </w:t>
      </w:r>
      <w:r w:rsidRPr="00362413">
        <w:t>норм;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1"/>
          <w:tab w:val="left" w:pos="2382"/>
        </w:tabs>
        <w:ind w:left="2381" w:hanging="668"/>
      </w:pPr>
      <w:r w:rsidRPr="00362413">
        <w:t>знать</w:t>
      </w:r>
      <w:r w:rsidRPr="00362413">
        <w:rPr>
          <w:spacing w:val="8"/>
        </w:rPr>
        <w:t xml:space="preserve"> </w:t>
      </w:r>
      <w:r w:rsidRPr="00362413">
        <w:t>содержание</w:t>
      </w:r>
      <w:r w:rsidRPr="00362413">
        <w:rPr>
          <w:spacing w:val="6"/>
        </w:rPr>
        <w:t xml:space="preserve"> </w:t>
      </w:r>
      <w:r w:rsidRPr="00362413">
        <w:t>изученных</w:t>
      </w:r>
      <w:r w:rsidRPr="00362413">
        <w:rPr>
          <w:spacing w:val="14"/>
        </w:rPr>
        <w:t xml:space="preserve"> </w:t>
      </w:r>
      <w:r w:rsidRPr="00362413">
        <w:t>литературных</w:t>
      </w:r>
      <w:r w:rsidRPr="00362413">
        <w:rPr>
          <w:spacing w:val="14"/>
        </w:rPr>
        <w:t xml:space="preserve"> </w:t>
      </w:r>
      <w:r w:rsidRPr="00362413">
        <w:t>произведений,</w:t>
      </w:r>
      <w:r w:rsidRPr="00362413">
        <w:rPr>
          <w:spacing w:val="15"/>
        </w:rPr>
        <w:t xml:space="preserve"> </w:t>
      </w:r>
      <w:r w:rsidRPr="00362413">
        <w:t>указывать</w:t>
      </w:r>
      <w:r w:rsidRPr="00362413">
        <w:rPr>
          <w:spacing w:val="8"/>
        </w:rPr>
        <w:t xml:space="preserve"> </w:t>
      </w:r>
      <w:r w:rsidRPr="00362413">
        <w:t>их</w:t>
      </w:r>
      <w:r w:rsidRPr="00362413">
        <w:rPr>
          <w:spacing w:val="8"/>
        </w:rPr>
        <w:t xml:space="preserve"> </w:t>
      </w:r>
      <w:r w:rsidRPr="00362413">
        <w:t>авторов</w:t>
      </w:r>
      <w:r w:rsidRPr="00362413">
        <w:rPr>
          <w:spacing w:val="14"/>
        </w:rPr>
        <w:t xml:space="preserve"> </w:t>
      </w:r>
      <w:r w:rsidRPr="00362413">
        <w:t>и</w:t>
      </w:r>
    </w:p>
    <w:p w:rsidR="005F6E92" w:rsidRPr="00362413" w:rsidRDefault="005F6E92" w:rsidP="00553A77">
      <w:pPr>
        <w:pStyle w:val="a3"/>
        <w:ind w:left="220"/>
      </w:pPr>
      <w:r w:rsidRPr="00362413">
        <w:t>названия;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1"/>
          <w:tab w:val="left" w:pos="2382"/>
        </w:tabs>
        <w:ind w:left="2381" w:hanging="668"/>
      </w:pPr>
      <w:r w:rsidRPr="00362413">
        <w:t>делить</w:t>
      </w:r>
      <w:r w:rsidRPr="00362413">
        <w:rPr>
          <w:spacing w:val="23"/>
        </w:rPr>
        <w:t xml:space="preserve"> </w:t>
      </w:r>
      <w:r w:rsidRPr="00362413">
        <w:t>текст</w:t>
      </w:r>
      <w:r w:rsidRPr="00362413">
        <w:rPr>
          <w:spacing w:val="23"/>
        </w:rPr>
        <w:t xml:space="preserve"> </w:t>
      </w:r>
      <w:r w:rsidRPr="00362413">
        <w:t>на</w:t>
      </w:r>
      <w:r w:rsidRPr="00362413">
        <w:rPr>
          <w:spacing w:val="27"/>
        </w:rPr>
        <w:t xml:space="preserve"> </w:t>
      </w:r>
      <w:r w:rsidRPr="00362413">
        <w:t>смысловые</w:t>
      </w:r>
      <w:r w:rsidRPr="00362413">
        <w:rPr>
          <w:spacing w:val="18"/>
        </w:rPr>
        <w:t xml:space="preserve"> </w:t>
      </w:r>
      <w:r w:rsidRPr="00362413">
        <w:t>части,</w:t>
      </w:r>
      <w:r w:rsidRPr="00362413">
        <w:rPr>
          <w:spacing w:val="26"/>
        </w:rPr>
        <w:t xml:space="preserve"> </w:t>
      </w:r>
      <w:r w:rsidRPr="00362413">
        <w:t>составлять</w:t>
      </w:r>
      <w:r w:rsidRPr="00362413">
        <w:rPr>
          <w:spacing w:val="24"/>
        </w:rPr>
        <w:t xml:space="preserve"> </w:t>
      </w:r>
      <w:r w:rsidRPr="00362413">
        <w:t>план</w:t>
      </w:r>
      <w:r w:rsidRPr="00362413">
        <w:rPr>
          <w:spacing w:val="21"/>
        </w:rPr>
        <w:t xml:space="preserve"> </w:t>
      </w:r>
      <w:r w:rsidRPr="00362413">
        <w:t>текста</w:t>
      </w:r>
      <w:r w:rsidRPr="00362413">
        <w:rPr>
          <w:spacing w:val="25"/>
        </w:rPr>
        <w:t xml:space="preserve"> </w:t>
      </w:r>
      <w:r w:rsidRPr="00362413">
        <w:t>и</w:t>
      </w:r>
      <w:r w:rsidRPr="00362413">
        <w:rPr>
          <w:spacing w:val="25"/>
        </w:rPr>
        <w:t xml:space="preserve"> </w:t>
      </w:r>
      <w:r w:rsidRPr="00362413">
        <w:t>использовать</w:t>
      </w:r>
      <w:r w:rsidRPr="00362413">
        <w:rPr>
          <w:spacing w:val="24"/>
        </w:rPr>
        <w:t xml:space="preserve"> </w:t>
      </w:r>
      <w:r w:rsidRPr="00362413">
        <w:t>его</w:t>
      </w:r>
      <w:r w:rsidRPr="00362413">
        <w:rPr>
          <w:spacing w:val="19"/>
        </w:rPr>
        <w:t xml:space="preserve"> </w:t>
      </w:r>
      <w:r w:rsidRPr="00362413">
        <w:t>для</w:t>
      </w:r>
    </w:p>
    <w:p w:rsidR="005F6E92" w:rsidRPr="00362413" w:rsidRDefault="005F6E92" w:rsidP="00553A77">
      <w:pPr>
        <w:pStyle w:val="a3"/>
        <w:ind w:left="220"/>
      </w:pPr>
      <w:r w:rsidRPr="00362413">
        <w:t>пересказа;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1"/>
          <w:tab w:val="left" w:pos="2382"/>
        </w:tabs>
        <w:ind w:left="2381" w:hanging="668"/>
      </w:pPr>
      <w:r w:rsidRPr="00362413">
        <w:t>самостоятельно</w:t>
      </w:r>
      <w:r w:rsidRPr="00362413">
        <w:rPr>
          <w:spacing w:val="19"/>
        </w:rPr>
        <w:t xml:space="preserve"> </w:t>
      </w:r>
      <w:r w:rsidRPr="00362413">
        <w:t>характеризовать</w:t>
      </w:r>
      <w:r w:rsidRPr="00362413">
        <w:rPr>
          <w:spacing w:val="24"/>
        </w:rPr>
        <w:t xml:space="preserve"> </w:t>
      </w:r>
      <w:r w:rsidRPr="00362413">
        <w:t>героев</w:t>
      </w:r>
      <w:r w:rsidRPr="00362413">
        <w:rPr>
          <w:spacing w:val="26"/>
        </w:rPr>
        <w:t xml:space="preserve"> </w:t>
      </w:r>
      <w:r w:rsidRPr="00362413">
        <w:t>произведений,</w:t>
      </w:r>
      <w:r w:rsidRPr="00362413">
        <w:rPr>
          <w:spacing w:val="21"/>
        </w:rPr>
        <w:t xml:space="preserve"> </w:t>
      </w:r>
      <w:r w:rsidRPr="00362413">
        <w:t>устанавливать</w:t>
      </w:r>
      <w:r w:rsidRPr="00362413">
        <w:rPr>
          <w:spacing w:val="20"/>
        </w:rPr>
        <w:t xml:space="preserve"> </w:t>
      </w:r>
      <w:r w:rsidRPr="00362413">
        <w:t>взаимосвязь</w:t>
      </w:r>
    </w:p>
    <w:p w:rsidR="005F6E92" w:rsidRPr="00362413" w:rsidRDefault="005F6E92" w:rsidP="00553A77">
      <w:pPr>
        <w:pStyle w:val="a3"/>
        <w:ind w:left="220" w:right="152"/>
      </w:pPr>
      <w:r w:rsidRPr="00362413">
        <w:t>между поступками, мыслями, чувствами героев; высказывать оценочные суждения о героях прочитанных</w:t>
      </w:r>
      <w:r w:rsidRPr="00362413">
        <w:rPr>
          <w:spacing w:val="1"/>
        </w:rPr>
        <w:t xml:space="preserve"> </w:t>
      </w:r>
      <w:r w:rsidRPr="00362413">
        <w:t>произведений; сравнивать характеры героев как внутри одного, так и в нескольких разных произведениях,</w:t>
      </w:r>
      <w:r w:rsidRPr="00362413">
        <w:rPr>
          <w:spacing w:val="-52"/>
        </w:rPr>
        <w:t xml:space="preserve"> </w:t>
      </w:r>
      <w:r w:rsidRPr="00362413">
        <w:t>выявлять</w:t>
      </w:r>
      <w:r w:rsidRPr="00362413">
        <w:rPr>
          <w:spacing w:val="-4"/>
        </w:rPr>
        <w:t xml:space="preserve"> </w:t>
      </w:r>
      <w:r w:rsidRPr="00362413">
        <w:t>авторское отношение</w:t>
      </w:r>
      <w:r w:rsidRPr="00362413">
        <w:rPr>
          <w:spacing w:val="-5"/>
        </w:rPr>
        <w:t xml:space="preserve"> </w:t>
      </w:r>
      <w:r w:rsidRPr="00362413">
        <w:t>к герою;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381" w:hanging="668"/>
      </w:pPr>
      <w:r w:rsidRPr="00362413">
        <w:t>читать</w:t>
      </w:r>
      <w:r w:rsidRPr="00362413">
        <w:rPr>
          <w:spacing w:val="-5"/>
        </w:rPr>
        <w:t xml:space="preserve"> </w:t>
      </w:r>
      <w:r w:rsidRPr="00362413">
        <w:t>наизусть</w:t>
      </w:r>
      <w:r w:rsidRPr="00362413">
        <w:rPr>
          <w:spacing w:val="-1"/>
        </w:rPr>
        <w:t xml:space="preserve"> </w:t>
      </w:r>
      <w:r w:rsidRPr="00362413">
        <w:t>4-5 стихотворений</w:t>
      </w:r>
      <w:r w:rsidRPr="00362413">
        <w:rPr>
          <w:spacing w:val="-3"/>
        </w:rPr>
        <w:t xml:space="preserve"> </w:t>
      </w:r>
      <w:r w:rsidRPr="00362413">
        <w:t>разных</w:t>
      </w:r>
      <w:r w:rsidRPr="00362413">
        <w:rPr>
          <w:spacing w:val="-4"/>
        </w:rPr>
        <w:t xml:space="preserve"> </w:t>
      </w:r>
      <w:r w:rsidRPr="00362413">
        <w:t>авторов;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52" w:firstLine="1493"/>
      </w:pPr>
      <w:r w:rsidRPr="00362413">
        <w:t>перечислять названия одного-двух детских журналов и пересказывать их основное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-6"/>
        </w:rPr>
        <w:t xml:space="preserve"> </w:t>
      </w:r>
      <w:r w:rsidRPr="00362413">
        <w:t>(на уровне</w:t>
      </w:r>
      <w:r w:rsidRPr="00362413">
        <w:rPr>
          <w:spacing w:val="-5"/>
        </w:rPr>
        <w:t xml:space="preserve"> </w:t>
      </w:r>
      <w:r w:rsidRPr="00362413">
        <w:t>рубрик);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61" w:firstLine="1493"/>
      </w:pPr>
      <w:r w:rsidRPr="00362413">
        <w:t>ориентироваться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книге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ее</w:t>
      </w:r>
      <w:r w:rsidRPr="00362413">
        <w:rPr>
          <w:spacing w:val="1"/>
        </w:rPr>
        <w:t xml:space="preserve"> </w:t>
      </w:r>
      <w:r w:rsidRPr="00362413">
        <w:t>элементам</w:t>
      </w:r>
      <w:r w:rsidRPr="00362413">
        <w:rPr>
          <w:spacing w:val="1"/>
        </w:rPr>
        <w:t xml:space="preserve"> </w:t>
      </w:r>
      <w:r w:rsidRPr="00362413">
        <w:t>(автор,</w:t>
      </w:r>
      <w:r w:rsidRPr="00362413">
        <w:rPr>
          <w:spacing w:val="1"/>
        </w:rPr>
        <w:t xml:space="preserve"> </w:t>
      </w:r>
      <w:r w:rsidRPr="00362413">
        <w:t>название,</w:t>
      </w:r>
      <w:r w:rsidRPr="00362413">
        <w:rPr>
          <w:spacing w:val="1"/>
        </w:rPr>
        <w:t xml:space="preserve"> </w:t>
      </w:r>
      <w:r w:rsidRPr="00362413">
        <w:t>титульный</w:t>
      </w:r>
      <w:r w:rsidRPr="00362413">
        <w:rPr>
          <w:spacing w:val="1"/>
        </w:rPr>
        <w:t xml:space="preserve"> </w:t>
      </w:r>
      <w:r w:rsidRPr="00362413">
        <w:t>лист,</w:t>
      </w:r>
      <w:r w:rsidRPr="00362413">
        <w:rPr>
          <w:spacing w:val="1"/>
        </w:rPr>
        <w:t xml:space="preserve"> </w:t>
      </w:r>
      <w:r w:rsidRPr="00362413">
        <w:t>страница «Содержание» или «Оглавление», аннотация, иллюстрации); делать самостоятельный выбор</w:t>
      </w:r>
      <w:r w:rsidRPr="00362413">
        <w:rPr>
          <w:spacing w:val="1"/>
        </w:rPr>
        <w:t xml:space="preserve"> </w:t>
      </w:r>
      <w:r w:rsidRPr="00362413">
        <w:t>книг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библиотеке;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57" w:firstLine="1493"/>
      </w:pPr>
      <w:r w:rsidRPr="00362413">
        <w:t>самостоятельно работать с разными источниками информации (включая различные</w:t>
      </w:r>
      <w:r w:rsidRPr="00362413">
        <w:rPr>
          <w:spacing w:val="-52"/>
        </w:rPr>
        <w:t xml:space="preserve"> </w:t>
      </w:r>
      <w:r w:rsidRPr="00362413">
        <w:t>словари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справочники,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контролируемом</w:t>
      </w:r>
      <w:r w:rsidRPr="00362413">
        <w:rPr>
          <w:spacing w:val="1"/>
        </w:rPr>
        <w:t xml:space="preserve"> </w:t>
      </w:r>
      <w:r w:rsidRPr="00362413">
        <w:t>пространстве</w:t>
      </w:r>
      <w:r w:rsidRPr="00362413">
        <w:rPr>
          <w:spacing w:val="-6"/>
        </w:rPr>
        <w:t xml:space="preserve"> </w:t>
      </w:r>
      <w:r w:rsidRPr="00362413">
        <w:t>сети</w:t>
      </w:r>
      <w:r w:rsidRPr="00362413">
        <w:rPr>
          <w:spacing w:val="3"/>
        </w:rPr>
        <w:t xml:space="preserve"> </w:t>
      </w:r>
      <w:r w:rsidRPr="00362413">
        <w:t>Интернет).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30" w:name="Литературоведческая_пропедевтика_(4)"/>
      <w:bookmarkEnd w:id="130"/>
      <w:r w:rsidRPr="00362413">
        <w:rPr>
          <w:rFonts w:ascii="Times New Roman" w:hAnsi="Times New Roman" w:cs="Times New Roman"/>
          <w:color w:val="auto"/>
        </w:rPr>
        <w:t>Литературоведческая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пропедевтика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65" w:firstLine="1493"/>
      </w:pP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тексте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выразительности</w:t>
      </w:r>
      <w:r w:rsidRPr="00362413">
        <w:rPr>
          <w:spacing w:val="1"/>
        </w:rPr>
        <w:t xml:space="preserve"> </w:t>
      </w:r>
      <w:r w:rsidRPr="00362413">
        <w:t>(сравнения),</w:t>
      </w:r>
      <w:r w:rsidRPr="00362413">
        <w:rPr>
          <w:spacing w:val="-2"/>
        </w:rPr>
        <w:t xml:space="preserve"> </w:t>
      </w:r>
      <w:r w:rsidRPr="00362413">
        <w:t>понимать их</w:t>
      </w:r>
      <w:r w:rsidRPr="00362413">
        <w:rPr>
          <w:spacing w:val="2"/>
        </w:rPr>
        <w:t xml:space="preserve"> </w:t>
      </w:r>
      <w:r w:rsidRPr="00362413">
        <w:t>роль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произведении;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382"/>
        </w:tabs>
        <w:ind w:left="220" w:right="163" w:firstLine="1493"/>
      </w:pPr>
      <w:r w:rsidRPr="00362413">
        <w:t>использовать в речи выразительные средства языка для передачи своих чувств,</w:t>
      </w:r>
      <w:r w:rsidRPr="00362413">
        <w:rPr>
          <w:spacing w:val="1"/>
        </w:rPr>
        <w:t xml:space="preserve"> </w:t>
      </w:r>
      <w:r w:rsidRPr="00362413">
        <w:t>мыслей,</w:t>
      </w:r>
      <w:r w:rsidRPr="00362413">
        <w:rPr>
          <w:spacing w:val="3"/>
        </w:rPr>
        <w:t xml:space="preserve"> </w:t>
      </w:r>
      <w:r w:rsidRPr="00362413">
        <w:t>оценки</w:t>
      </w:r>
      <w:r w:rsidRPr="00362413">
        <w:rPr>
          <w:spacing w:val="3"/>
        </w:rPr>
        <w:t xml:space="preserve"> </w:t>
      </w:r>
      <w:r w:rsidRPr="00362413">
        <w:t>прочитанного.</w:t>
      </w:r>
    </w:p>
    <w:p w:rsidR="005F6E92" w:rsidRPr="00362413" w:rsidRDefault="005F6E92" w:rsidP="00553A77">
      <w:pPr>
        <w:pStyle w:val="3"/>
        <w:spacing w:before="0"/>
        <w:ind w:left="1714"/>
        <w:jc w:val="both"/>
        <w:rPr>
          <w:rFonts w:ascii="Times New Roman" w:hAnsi="Times New Roman" w:cs="Times New Roman"/>
          <w:color w:val="auto"/>
        </w:rPr>
      </w:pPr>
      <w:bookmarkStart w:id="131" w:name="Творческая_деятельность_обучающихся_(4)"/>
      <w:bookmarkEnd w:id="131"/>
      <w:r w:rsidRPr="00362413">
        <w:rPr>
          <w:rFonts w:ascii="Times New Roman" w:hAnsi="Times New Roman" w:cs="Times New Roman"/>
          <w:color w:val="auto"/>
        </w:rPr>
        <w:lastRenderedPageBreak/>
        <w:t>Творческая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</w:t>
      </w:r>
      <w:r w:rsidRPr="00362413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обучающихся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2991"/>
          <w:tab w:val="left" w:pos="2992"/>
          <w:tab w:val="left" w:pos="4887"/>
          <w:tab w:val="left" w:pos="7639"/>
        </w:tabs>
        <w:ind w:left="1493" w:right="1643" w:firstLine="221"/>
      </w:pPr>
      <w:r w:rsidRPr="00362413">
        <w:t>создавать</w:t>
      </w:r>
      <w:r w:rsidRPr="00362413">
        <w:tab/>
        <w:t xml:space="preserve">собственный     </w:t>
      </w:r>
      <w:r w:rsidRPr="00362413">
        <w:rPr>
          <w:spacing w:val="37"/>
        </w:rPr>
        <w:t xml:space="preserve"> </w:t>
      </w:r>
      <w:r w:rsidRPr="00362413">
        <w:t>текст</w:t>
      </w:r>
      <w:r w:rsidRPr="00362413">
        <w:tab/>
        <w:t>на</w:t>
      </w:r>
      <w:r w:rsidRPr="00362413">
        <w:rPr>
          <w:spacing w:val="2"/>
        </w:rPr>
        <w:t xml:space="preserve"> </w:t>
      </w:r>
      <w:r w:rsidRPr="00362413">
        <w:t>основе</w:t>
      </w:r>
      <w:r w:rsidRPr="00362413">
        <w:rPr>
          <w:spacing w:val="-53"/>
        </w:rPr>
        <w:t xml:space="preserve"> </w:t>
      </w:r>
      <w:r w:rsidRPr="00362413">
        <w:t>художественного</w:t>
      </w:r>
      <w:r w:rsidRPr="00362413">
        <w:rPr>
          <w:spacing w:val="-4"/>
        </w:rPr>
        <w:t xml:space="preserve"> </w:t>
      </w:r>
      <w:r w:rsidRPr="00362413">
        <w:t>произведения,</w:t>
      </w:r>
      <w:r w:rsidRPr="00362413">
        <w:rPr>
          <w:spacing w:val="3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иллюстрациям,</w:t>
      </w:r>
      <w:r w:rsidRPr="00362413">
        <w:rPr>
          <w:spacing w:val="-7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основе</w:t>
      </w:r>
      <w:r w:rsidRPr="00362413">
        <w:rPr>
          <w:spacing w:val="-6"/>
        </w:rPr>
        <w:t xml:space="preserve"> </w:t>
      </w:r>
      <w:r w:rsidRPr="00362413">
        <w:t>личного</w:t>
      </w:r>
      <w:r w:rsidRPr="00362413">
        <w:rPr>
          <w:spacing w:val="-4"/>
        </w:rPr>
        <w:t xml:space="preserve"> </w:t>
      </w:r>
      <w:r w:rsidRPr="00362413">
        <w:t>опыта;</w:t>
      </w:r>
    </w:p>
    <w:p w:rsidR="005F6E92" w:rsidRPr="00362413" w:rsidRDefault="005F6E92" w:rsidP="008F5984">
      <w:pPr>
        <w:pStyle w:val="a6"/>
        <w:numPr>
          <w:ilvl w:val="1"/>
          <w:numId w:val="54"/>
        </w:numPr>
        <w:tabs>
          <w:tab w:val="left" w:pos="3053"/>
          <w:tab w:val="left" w:pos="3054"/>
          <w:tab w:val="left" w:pos="8431"/>
        </w:tabs>
        <w:ind w:left="1493" w:right="1613" w:firstLine="221"/>
      </w:pPr>
      <w:r w:rsidRPr="00362413">
        <w:t xml:space="preserve">выполнять        </w:t>
      </w:r>
      <w:r w:rsidRPr="00362413">
        <w:rPr>
          <w:spacing w:val="51"/>
        </w:rPr>
        <w:t xml:space="preserve"> </w:t>
      </w:r>
      <w:r w:rsidRPr="00362413">
        <w:t xml:space="preserve">проектные  </w:t>
      </w:r>
      <w:r w:rsidRPr="00362413">
        <w:rPr>
          <w:spacing w:val="41"/>
        </w:rPr>
        <w:t xml:space="preserve"> </w:t>
      </w:r>
      <w:r w:rsidRPr="00362413">
        <w:t>задания</w:t>
      </w:r>
      <w:r w:rsidRPr="00362413">
        <w:tab/>
        <w:t>с</w:t>
      </w:r>
      <w:r w:rsidRPr="00362413">
        <w:rPr>
          <w:spacing w:val="1"/>
        </w:rPr>
        <w:t xml:space="preserve"> </w:t>
      </w:r>
      <w:r w:rsidRPr="00362413">
        <w:rPr>
          <w:spacing w:val="-1"/>
        </w:rPr>
        <w:t>использованием</w:t>
      </w:r>
      <w:r w:rsidRPr="00362413">
        <w:rPr>
          <w:spacing w:val="-15"/>
        </w:rPr>
        <w:t xml:space="preserve"> </w:t>
      </w:r>
      <w:r w:rsidRPr="00362413">
        <w:rPr>
          <w:spacing w:val="-1"/>
        </w:rPr>
        <w:t>различных</w:t>
      </w:r>
      <w:r w:rsidRPr="00362413">
        <w:rPr>
          <w:spacing w:val="-2"/>
        </w:rPr>
        <w:t xml:space="preserve"> </w:t>
      </w:r>
      <w:r w:rsidRPr="00362413">
        <w:rPr>
          <w:spacing w:val="-1"/>
        </w:rPr>
        <w:t>источников</w:t>
      </w:r>
      <w:r w:rsidRPr="00362413">
        <w:rPr>
          <w:spacing w:val="3"/>
        </w:rPr>
        <w:t xml:space="preserve"> </w:t>
      </w:r>
      <w:r w:rsidRPr="00362413">
        <w:rPr>
          <w:spacing w:val="-1"/>
        </w:rPr>
        <w:t>и</w:t>
      </w:r>
      <w:r w:rsidRPr="00362413">
        <w:rPr>
          <w:spacing w:val="3"/>
        </w:rPr>
        <w:t xml:space="preserve"> </w:t>
      </w:r>
      <w:r w:rsidRPr="00362413">
        <w:rPr>
          <w:spacing w:val="-1"/>
        </w:rPr>
        <w:t>способов</w:t>
      </w:r>
      <w:r w:rsidRPr="00362413">
        <w:rPr>
          <w:spacing w:val="4"/>
        </w:rPr>
        <w:t xml:space="preserve"> </w:t>
      </w:r>
      <w:r w:rsidRPr="00362413">
        <w:t>переработки</w:t>
      </w:r>
      <w:r w:rsidRPr="00362413">
        <w:rPr>
          <w:spacing w:val="3"/>
        </w:rPr>
        <w:t xml:space="preserve"> </w:t>
      </w:r>
      <w:r w:rsidRPr="00362413">
        <w:t>информации.</w:t>
      </w:r>
    </w:p>
    <w:p w:rsidR="005F6E92" w:rsidRPr="00362413" w:rsidRDefault="005F6E92" w:rsidP="00553A77">
      <w:pPr>
        <w:pStyle w:val="a3"/>
        <w:rPr>
          <w:sz w:val="18"/>
        </w:rPr>
      </w:pPr>
    </w:p>
    <w:p w:rsidR="005F6E92" w:rsidRPr="00362413" w:rsidRDefault="005F6E92" w:rsidP="00553A77">
      <w:pPr>
        <w:jc w:val="both"/>
        <w:rPr>
          <w:sz w:val="18"/>
        </w:rPr>
        <w:sectPr w:rsidR="005F6E92" w:rsidRPr="00362413">
          <w:footerReference w:type="default" r:id="rId63"/>
          <w:pgSz w:w="11910" w:h="16840"/>
          <w:pgMar w:top="1020" w:right="140" w:bottom="280" w:left="1340" w:header="0" w:footer="0" w:gutter="0"/>
          <w:cols w:space="720"/>
        </w:sectPr>
      </w:pPr>
    </w:p>
    <w:p w:rsidR="005F6E92" w:rsidRPr="00362413" w:rsidRDefault="00F55998" w:rsidP="00553A77">
      <w:pPr>
        <w:pStyle w:val="a3"/>
        <w:rPr>
          <w:sz w:val="29"/>
        </w:rPr>
      </w:pPr>
      <w:r w:rsidRPr="00F55998">
        <w:rPr>
          <w:noProof/>
          <w:sz w:val="22"/>
          <w:lang w:eastAsia="ru-R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4" o:spid="_x0000_s1032" type="#_x0000_t202" style="position:absolute;left:0;text-align:left;margin-left:85pt;margin-top:552.9pt;width:489.85pt;height:194.95pt;z-index:48190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" filled="f" stroked="f">
            <v:textbox inset="0,0,0,0">
              <w:txbxContent>
                <w:p w:rsidR="00417587" w:rsidRDefault="00417587" w:rsidP="005F6E92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5F6E92" w:rsidRPr="00362413" w:rsidRDefault="005F6E92" w:rsidP="004B7951">
      <w:pPr>
        <w:pStyle w:val="3"/>
        <w:spacing w:before="0"/>
        <w:ind w:left="220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каждой</w:t>
      </w:r>
      <w:r w:rsidRPr="00362413">
        <w:rPr>
          <w:rFonts w:ascii="Times New Roman" w:hAnsi="Times New Roman" w:cs="Times New Roman"/>
          <w:color w:val="auto"/>
          <w:spacing w:val="-1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темы</w:t>
      </w:r>
    </w:p>
    <w:tbl>
      <w:tblPr>
        <w:tblStyle w:val="TableNormal"/>
        <w:tblpPr w:leftFromText="180" w:rightFromText="180" w:vertAnchor="text" w:horzAnchor="margin" w:tblpY="1603"/>
        <w:tblW w:w="97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5"/>
        <w:gridCol w:w="493"/>
        <w:gridCol w:w="3122"/>
        <w:gridCol w:w="990"/>
        <w:gridCol w:w="1516"/>
        <w:gridCol w:w="852"/>
        <w:gridCol w:w="1890"/>
      </w:tblGrid>
      <w:tr w:rsidR="004B7951" w:rsidRPr="00362413" w:rsidTr="004B7951">
        <w:trPr>
          <w:trHeight w:val="551"/>
        </w:trPr>
        <w:tc>
          <w:tcPr>
            <w:tcW w:w="1418" w:type="dxa"/>
            <w:gridSpan w:val="2"/>
          </w:tcPr>
          <w:p w:rsidR="004B7951" w:rsidRPr="00362413" w:rsidRDefault="004B7951" w:rsidP="004B7951">
            <w:pPr>
              <w:pStyle w:val="TableParagraph"/>
              <w:spacing w:before="130"/>
              <w:ind w:left="437"/>
              <w:rPr>
                <w:b/>
              </w:rPr>
            </w:pPr>
            <w:r w:rsidRPr="00362413">
              <w:rPr>
                <w:b/>
              </w:rPr>
              <w:t>Тема</w:t>
            </w:r>
          </w:p>
        </w:tc>
        <w:tc>
          <w:tcPr>
            <w:tcW w:w="3122" w:type="dxa"/>
          </w:tcPr>
          <w:p w:rsidR="004B7951" w:rsidRPr="00362413" w:rsidRDefault="004B7951" w:rsidP="004B7951">
            <w:pPr>
              <w:pStyle w:val="TableParagraph"/>
              <w:spacing w:before="130"/>
              <w:ind w:left="15" w:right="9"/>
              <w:jc w:val="center"/>
              <w:rPr>
                <w:b/>
              </w:rPr>
            </w:pPr>
            <w:r w:rsidRPr="00362413">
              <w:rPr>
                <w:b/>
              </w:rPr>
              <w:t>Содержание</w:t>
            </w:r>
          </w:p>
        </w:tc>
        <w:tc>
          <w:tcPr>
            <w:tcW w:w="990" w:type="dxa"/>
          </w:tcPr>
          <w:p w:rsidR="004B7951" w:rsidRPr="00362413" w:rsidRDefault="004B7951" w:rsidP="004B7951">
            <w:pPr>
              <w:pStyle w:val="TableParagraph"/>
              <w:spacing w:before="8" w:line="260" w:lineRule="atLeast"/>
              <w:ind w:left="194" w:right="142" w:hanging="72"/>
              <w:rPr>
                <w:b/>
              </w:rPr>
            </w:pPr>
            <w:r w:rsidRPr="00362413">
              <w:rPr>
                <w:b/>
              </w:rPr>
              <w:t>Кол-во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часов</w:t>
            </w:r>
          </w:p>
        </w:tc>
        <w:tc>
          <w:tcPr>
            <w:tcW w:w="4258" w:type="dxa"/>
            <w:gridSpan w:val="3"/>
          </w:tcPr>
          <w:p w:rsidR="004B7951" w:rsidRPr="00362413" w:rsidRDefault="004B7951" w:rsidP="004B7951">
            <w:pPr>
              <w:pStyle w:val="TableParagraph"/>
              <w:spacing w:before="8" w:line="260" w:lineRule="atLeast"/>
              <w:ind w:left="770" w:hanging="255"/>
              <w:rPr>
                <w:b/>
              </w:rPr>
            </w:pPr>
            <w:r w:rsidRPr="00362413">
              <w:rPr>
                <w:b/>
                <w:spacing w:val="-1"/>
              </w:rPr>
              <w:t>Характеристикиосновныхвидов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деятельностиобучающихся</w:t>
            </w:r>
          </w:p>
        </w:tc>
      </w:tr>
      <w:tr w:rsidR="004B7951" w:rsidRPr="00362413" w:rsidTr="004B7951">
        <w:trPr>
          <w:trHeight w:val="277"/>
        </w:trPr>
        <w:tc>
          <w:tcPr>
            <w:tcW w:w="9788" w:type="dxa"/>
            <w:gridSpan w:val="7"/>
          </w:tcPr>
          <w:p w:rsidR="004B7951" w:rsidRPr="00362413" w:rsidRDefault="004B7951" w:rsidP="004B7951">
            <w:pPr>
              <w:pStyle w:val="TableParagraph"/>
              <w:spacing w:before="1"/>
              <w:ind w:left="4267" w:right="4259"/>
              <w:jc w:val="center"/>
              <w:rPr>
                <w:b/>
              </w:rPr>
            </w:pPr>
            <w:r w:rsidRPr="00362413">
              <w:rPr>
                <w:b/>
              </w:rPr>
              <w:t>1класс(18ч.)</w:t>
            </w:r>
          </w:p>
        </w:tc>
      </w:tr>
      <w:tr w:rsidR="004B7951" w:rsidRPr="00362413" w:rsidTr="004B7951">
        <w:trPr>
          <w:trHeight w:val="258"/>
        </w:trPr>
        <w:tc>
          <w:tcPr>
            <w:tcW w:w="1418" w:type="dxa"/>
            <w:gridSpan w:val="2"/>
            <w:tcBorders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line="239" w:lineRule="exact"/>
              <w:ind w:left="110"/>
            </w:pPr>
            <w:r w:rsidRPr="00362413">
              <w:t>Укыталар</w:t>
            </w:r>
          </w:p>
        </w:tc>
        <w:tc>
          <w:tcPr>
            <w:tcW w:w="3122" w:type="dxa"/>
            <w:tcBorders>
              <w:bottom w:val="nil"/>
            </w:tcBorders>
          </w:tcPr>
          <w:p w:rsidR="004B7951" w:rsidRPr="00362413" w:rsidRDefault="004B7951" w:rsidP="004B7951">
            <w:pPr>
              <w:pStyle w:val="TableParagraph"/>
              <w:tabs>
                <w:tab w:val="left" w:pos="1217"/>
                <w:tab w:val="left" w:pos="1932"/>
              </w:tabs>
              <w:spacing w:line="239" w:lineRule="exact"/>
              <w:ind w:left="7"/>
              <w:jc w:val="center"/>
            </w:pPr>
            <w:r w:rsidRPr="00362413">
              <w:t>Рассказ</w:t>
            </w:r>
            <w:r w:rsidRPr="00362413">
              <w:tab/>
              <w:t>М.</w:t>
            </w:r>
            <w:r w:rsidRPr="00362413">
              <w:tab/>
              <w:t>Магдеева</w:t>
            </w:r>
          </w:p>
        </w:tc>
        <w:tc>
          <w:tcPr>
            <w:tcW w:w="990" w:type="dxa"/>
            <w:vMerge w:val="restart"/>
          </w:tcPr>
          <w:p w:rsidR="004B7951" w:rsidRPr="00362413" w:rsidRDefault="004B7951" w:rsidP="004B7951">
            <w:pPr>
              <w:pStyle w:val="TableParagraph"/>
              <w:spacing w:line="249" w:lineRule="exact"/>
              <w:ind w:left="19"/>
              <w:jc w:val="center"/>
            </w:pPr>
            <w:r w:rsidRPr="00362413">
              <w:t>5</w:t>
            </w:r>
          </w:p>
        </w:tc>
        <w:tc>
          <w:tcPr>
            <w:tcW w:w="1516" w:type="dxa"/>
            <w:tcBorders>
              <w:bottom w:val="nil"/>
              <w:right w:val="nil"/>
            </w:tcBorders>
          </w:tcPr>
          <w:p w:rsidR="004B7951" w:rsidRPr="00362413" w:rsidRDefault="004B7951" w:rsidP="004B7951">
            <w:pPr>
              <w:pStyle w:val="TableParagraph"/>
              <w:spacing w:line="239" w:lineRule="exact"/>
              <w:ind w:left="112"/>
            </w:pPr>
            <w:r w:rsidRPr="00362413">
              <w:t>Знакомиться</w:t>
            </w:r>
          </w:p>
        </w:tc>
        <w:tc>
          <w:tcPr>
            <w:tcW w:w="852" w:type="dxa"/>
            <w:tcBorders>
              <w:left w:val="nil"/>
              <w:bottom w:val="nil"/>
              <w:right w:val="nil"/>
            </w:tcBorders>
          </w:tcPr>
          <w:p w:rsidR="004B7951" w:rsidRPr="00362413" w:rsidRDefault="004B7951" w:rsidP="004B7951">
            <w:pPr>
              <w:pStyle w:val="TableParagraph"/>
              <w:spacing w:line="239" w:lineRule="exact"/>
              <w:ind w:right="43"/>
              <w:jc w:val="center"/>
            </w:pPr>
            <w:r w:rsidRPr="00362413">
              <w:t>с</w:t>
            </w:r>
          </w:p>
        </w:tc>
        <w:tc>
          <w:tcPr>
            <w:tcW w:w="1890" w:type="dxa"/>
            <w:tcBorders>
              <w:left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tabs>
                <w:tab w:val="left" w:pos="1623"/>
              </w:tabs>
              <w:spacing w:line="239" w:lineRule="exact"/>
              <w:ind w:right="102"/>
              <w:jc w:val="right"/>
            </w:pPr>
            <w:r w:rsidRPr="00362413">
              <w:t>учебником,</w:t>
            </w:r>
            <w:r w:rsidRPr="00362413">
              <w:tab/>
              <w:t>с</w:t>
            </w:r>
          </w:p>
        </w:tc>
      </w:tr>
      <w:tr w:rsidR="004B7951" w:rsidRPr="00362413" w:rsidTr="004B7951">
        <w:trPr>
          <w:trHeight w:val="266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5" w:lineRule="exact"/>
              <w:ind w:left="110"/>
            </w:pPr>
            <w:r w:rsidRPr="00362413">
              <w:t>мәктәпләрд</w:t>
            </w:r>
          </w:p>
        </w:tc>
        <w:tc>
          <w:tcPr>
            <w:tcW w:w="3122" w:type="dxa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tabs>
                <w:tab w:val="left" w:pos="1369"/>
                <w:tab w:val="left" w:pos="2431"/>
              </w:tabs>
              <w:spacing w:before="1" w:line="245" w:lineRule="exact"/>
              <w:ind w:left="15"/>
              <w:jc w:val="center"/>
            </w:pPr>
            <w:r w:rsidRPr="00362413">
              <w:t>«Мәктәптә</w:t>
            </w:r>
            <w:r w:rsidRPr="00362413">
              <w:tab/>
              <w:t>беренче</w:t>
            </w:r>
            <w:r w:rsidRPr="00362413">
              <w:tab/>
              <w:t>көн»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gridSpan w:val="3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5" w:lineRule="exact"/>
              <w:ind w:left="112"/>
            </w:pPr>
            <w:r w:rsidRPr="00362413">
              <w:t>условнымиобозначениями.</w:t>
            </w:r>
          </w:p>
        </w:tc>
      </w:tr>
      <w:tr w:rsidR="004B7951" w:rsidRPr="00362413" w:rsidTr="004B7951">
        <w:trPr>
          <w:trHeight w:val="266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3" w:lineRule="exact"/>
              <w:ind w:left="110"/>
            </w:pPr>
            <w:r w:rsidRPr="00362413">
              <w:t>ә...</w:t>
            </w:r>
          </w:p>
        </w:tc>
        <w:tc>
          <w:tcPr>
            <w:tcW w:w="3122" w:type="dxa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3" w:lineRule="exact"/>
              <w:ind w:left="15" w:right="16"/>
              <w:jc w:val="center"/>
            </w:pPr>
            <w:r w:rsidRPr="00362413">
              <w:t>(«Первыйденьвшколе»),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gridSpan w:val="3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3" w:lineRule="exact"/>
              <w:ind w:left="112"/>
            </w:pPr>
            <w:r w:rsidRPr="00362413">
              <w:t>Читатьсустановкойнасмысловое</w:t>
            </w:r>
          </w:p>
        </w:tc>
      </w:tr>
      <w:tr w:rsidR="004B7951" w:rsidRPr="00362413" w:rsidTr="004B7951">
        <w:trPr>
          <w:trHeight w:val="265"/>
        </w:trPr>
        <w:tc>
          <w:tcPr>
            <w:tcW w:w="925" w:type="dxa"/>
            <w:tcBorders>
              <w:top w:val="nil"/>
              <w:bottom w:val="nil"/>
              <w:right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5" w:lineRule="exact"/>
              <w:ind w:left="110"/>
            </w:pPr>
            <w:r w:rsidRPr="00362413">
              <w:t>(Учат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5" w:lineRule="exact"/>
              <w:ind w:left="280"/>
            </w:pPr>
            <w:r w:rsidRPr="00362413">
              <w:t>в</w:t>
            </w:r>
          </w:p>
        </w:tc>
        <w:tc>
          <w:tcPr>
            <w:tcW w:w="3122" w:type="dxa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5" w:lineRule="exact"/>
              <w:ind w:left="15" w:right="2"/>
              <w:jc w:val="center"/>
            </w:pPr>
            <w:r w:rsidRPr="00362413">
              <w:t>стихотворенияМ.Джалиля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gridSpan w:val="3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5" w:lineRule="exact"/>
              <w:ind w:left="112"/>
            </w:pPr>
            <w:r w:rsidRPr="00362413">
              <w:t>восприятиетекста.</w:t>
            </w:r>
          </w:p>
        </w:tc>
      </w:tr>
      <w:tr w:rsidR="004B7951" w:rsidRPr="00362413" w:rsidTr="004B7951">
        <w:trPr>
          <w:trHeight w:val="266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3" w:lineRule="exact"/>
              <w:ind w:left="110"/>
            </w:pPr>
            <w:r w:rsidRPr="00362413">
              <w:t>школе...)</w:t>
            </w:r>
          </w:p>
        </w:tc>
        <w:tc>
          <w:tcPr>
            <w:tcW w:w="3122" w:type="dxa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3" w:lineRule="exact"/>
              <w:ind w:left="15" w:right="14"/>
              <w:jc w:val="center"/>
            </w:pPr>
            <w:r w:rsidRPr="00362413">
              <w:t>«Беренчедәрес»(«Первый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3" w:lineRule="exact"/>
              <w:ind w:left="112"/>
            </w:pPr>
            <w:r w:rsidRPr="00362413">
              <w:t>Понимать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3" w:lineRule="exact"/>
              <w:ind w:left="205"/>
            </w:pPr>
            <w:r w:rsidRPr="00362413">
              <w:t>общее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3" w:lineRule="exact"/>
              <w:ind w:right="195"/>
              <w:jc w:val="right"/>
            </w:pPr>
            <w:r w:rsidRPr="00362413">
              <w:t>содержание</w:t>
            </w:r>
          </w:p>
        </w:tc>
      </w:tr>
      <w:tr w:rsidR="004B7951" w:rsidRPr="00362413" w:rsidTr="004B7951">
        <w:trPr>
          <w:trHeight w:val="266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rPr>
                <w:sz w:val="18"/>
              </w:rPr>
            </w:pPr>
          </w:p>
        </w:tc>
        <w:tc>
          <w:tcPr>
            <w:tcW w:w="3122" w:type="dxa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tabs>
                <w:tab w:val="left" w:pos="1083"/>
                <w:tab w:val="left" w:pos="1817"/>
              </w:tabs>
              <w:spacing w:before="1" w:line="245" w:lineRule="exact"/>
              <w:ind w:left="7"/>
              <w:jc w:val="center"/>
            </w:pPr>
            <w:r w:rsidRPr="00362413">
              <w:t>урок»),</w:t>
            </w:r>
            <w:r w:rsidRPr="00362413">
              <w:tab/>
              <w:t>Дж.</w:t>
            </w:r>
            <w:r w:rsidRPr="00362413">
              <w:tab/>
              <w:t>Дарзамана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gridSpan w:val="3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5" w:lineRule="exact"/>
              <w:ind w:left="112"/>
            </w:pPr>
            <w:r w:rsidRPr="00362413">
              <w:t>произведения.</w:t>
            </w:r>
          </w:p>
        </w:tc>
      </w:tr>
      <w:tr w:rsidR="004B7951" w:rsidRPr="00362413" w:rsidTr="004B7951">
        <w:trPr>
          <w:trHeight w:val="266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rPr>
                <w:sz w:val="18"/>
              </w:rPr>
            </w:pPr>
          </w:p>
        </w:tc>
        <w:tc>
          <w:tcPr>
            <w:tcW w:w="3122" w:type="dxa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tabs>
                <w:tab w:val="left" w:pos="1834"/>
              </w:tabs>
              <w:spacing w:before="3" w:line="243" w:lineRule="exact"/>
              <w:ind w:left="15"/>
              <w:jc w:val="center"/>
            </w:pPr>
            <w:r w:rsidRPr="00362413">
              <w:t>«Тискәре</w:t>
            </w:r>
            <w:r w:rsidRPr="00362413">
              <w:tab/>
              <w:t>хәрефләр»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gridSpan w:val="3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3" w:lineRule="exact"/>
              <w:ind w:left="112"/>
            </w:pPr>
            <w:r w:rsidRPr="00362413">
              <w:t>Отвечатьнавопросыпосодержанию</w:t>
            </w:r>
          </w:p>
        </w:tc>
      </w:tr>
      <w:tr w:rsidR="004B7951" w:rsidRPr="00362413" w:rsidTr="004B7951">
        <w:trPr>
          <w:trHeight w:val="263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rPr>
                <w:sz w:val="18"/>
              </w:rPr>
            </w:pPr>
          </w:p>
        </w:tc>
        <w:tc>
          <w:tcPr>
            <w:tcW w:w="3122" w:type="dxa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3" w:lineRule="exact"/>
              <w:ind w:left="15" w:right="16"/>
              <w:jc w:val="center"/>
            </w:pPr>
            <w:r w:rsidRPr="00362413">
              <w:t>(«Непослушныебуквы»)Б.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gridSpan w:val="3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3" w:lineRule="exact"/>
              <w:ind w:left="112"/>
            </w:pPr>
            <w:r w:rsidRPr="00362413">
              <w:t>прочитанноготекста.</w:t>
            </w:r>
          </w:p>
        </w:tc>
      </w:tr>
      <w:tr w:rsidR="004B7951" w:rsidRPr="00362413" w:rsidTr="004B7951">
        <w:trPr>
          <w:trHeight w:val="266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rPr>
                <w:sz w:val="18"/>
              </w:rPr>
            </w:pPr>
          </w:p>
        </w:tc>
        <w:tc>
          <w:tcPr>
            <w:tcW w:w="3122" w:type="dxa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5" w:lineRule="exact"/>
              <w:ind w:left="15" w:right="7"/>
              <w:jc w:val="center"/>
            </w:pPr>
            <w:r w:rsidRPr="00362413">
              <w:t>Рахмета«Рәсемясыйбыз»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gridSpan w:val="3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1" w:line="245" w:lineRule="exact"/>
              <w:ind w:left="112"/>
            </w:pPr>
            <w:r w:rsidRPr="00362413">
              <w:t>Участвоватьвбеседе.</w:t>
            </w:r>
          </w:p>
        </w:tc>
      </w:tr>
      <w:tr w:rsidR="004B7951" w:rsidRPr="00362413" w:rsidTr="004B7951">
        <w:trPr>
          <w:trHeight w:val="268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rPr>
                <w:sz w:val="18"/>
              </w:rPr>
            </w:pPr>
          </w:p>
        </w:tc>
        <w:tc>
          <w:tcPr>
            <w:tcW w:w="3122" w:type="dxa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tabs>
                <w:tab w:val="left" w:pos="1837"/>
              </w:tabs>
              <w:spacing w:before="3" w:line="245" w:lineRule="exact"/>
              <w:ind w:left="8"/>
              <w:jc w:val="center"/>
            </w:pPr>
            <w:r w:rsidRPr="00362413">
              <w:t>(«Рисуем»),</w:t>
            </w:r>
            <w:r w:rsidRPr="00362413">
              <w:rPr>
                <w:spacing w:val="57"/>
              </w:rPr>
              <w:t xml:space="preserve"> </w:t>
            </w:r>
            <w:r w:rsidRPr="00362413">
              <w:t>К.</w:t>
            </w:r>
            <w:r w:rsidRPr="00362413">
              <w:tab/>
              <w:t>Булатовой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gridSpan w:val="3"/>
            <w:tcBorders>
              <w:top w:val="nil"/>
              <w:bottom w:val="nil"/>
            </w:tcBorders>
          </w:tcPr>
          <w:p w:rsidR="004B7951" w:rsidRPr="00362413" w:rsidRDefault="004B7951" w:rsidP="004B7951">
            <w:pPr>
              <w:pStyle w:val="TableParagraph"/>
              <w:spacing w:before="3" w:line="245" w:lineRule="exact"/>
              <w:ind w:left="112"/>
            </w:pPr>
            <w:r w:rsidRPr="00362413">
              <w:t>Рассматриватьиллюстрации.</w:t>
            </w:r>
          </w:p>
        </w:tc>
      </w:tr>
      <w:tr w:rsidR="004B7951" w:rsidRPr="00362413" w:rsidTr="004B7951">
        <w:trPr>
          <w:trHeight w:val="275"/>
        </w:trPr>
        <w:tc>
          <w:tcPr>
            <w:tcW w:w="1418" w:type="dxa"/>
            <w:gridSpan w:val="2"/>
            <w:tcBorders>
              <w:top w:val="nil"/>
            </w:tcBorders>
          </w:tcPr>
          <w:p w:rsidR="004B7951" w:rsidRPr="00362413" w:rsidRDefault="004B7951" w:rsidP="004B7951">
            <w:pPr>
              <w:pStyle w:val="TableParagraph"/>
              <w:rPr>
                <w:sz w:val="20"/>
              </w:rPr>
            </w:pPr>
          </w:p>
        </w:tc>
        <w:tc>
          <w:tcPr>
            <w:tcW w:w="3122" w:type="dxa"/>
            <w:tcBorders>
              <w:top w:val="nil"/>
            </w:tcBorders>
          </w:tcPr>
          <w:p w:rsidR="004B7951" w:rsidRPr="00362413" w:rsidRDefault="004B7951" w:rsidP="004B7951">
            <w:pPr>
              <w:pStyle w:val="TableParagraph"/>
              <w:tabs>
                <w:tab w:val="left" w:pos="1182"/>
                <w:tab w:val="left" w:pos="2426"/>
              </w:tabs>
              <w:spacing w:before="3" w:line="252" w:lineRule="exact"/>
              <w:ind w:left="6"/>
              <w:jc w:val="center"/>
            </w:pPr>
            <w:r w:rsidRPr="00362413">
              <w:t>«Унга</w:t>
            </w:r>
            <w:r w:rsidRPr="00362413">
              <w:tab/>
              <w:t>кадәр»</w:t>
            </w:r>
            <w:r w:rsidRPr="00362413">
              <w:tab/>
              <w:t>(«До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4B7951" w:rsidRPr="00362413" w:rsidRDefault="004B7951" w:rsidP="004B7951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gridSpan w:val="3"/>
            <w:tcBorders>
              <w:top w:val="nil"/>
            </w:tcBorders>
          </w:tcPr>
          <w:p w:rsidR="004B7951" w:rsidRPr="00362413" w:rsidRDefault="004B7951" w:rsidP="004B7951">
            <w:pPr>
              <w:pStyle w:val="TableParagraph"/>
              <w:spacing w:before="3" w:line="252" w:lineRule="exact"/>
              <w:ind w:left="112"/>
            </w:pPr>
            <w:r w:rsidRPr="00362413">
              <w:t>Характеризоватьгерояпроизведения,</w:t>
            </w:r>
          </w:p>
        </w:tc>
      </w:tr>
    </w:tbl>
    <w:p w:rsidR="004B7951" w:rsidRPr="00362413" w:rsidRDefault="004B7951" w:rsidP="004B7951">
      <w:pPr>
        <w:ind w:left="125" w:right="89"/>
        <w:jc w:val="center"/>
        <w:rPr>
          <w:b/>
          <w:spacing w:val="-52"/>
        </w:rPr>
      </w:pPr>
      <w:r w:rsidRPr="00362413">
        <w:t xml:space="preserve"> </w:t>
      </w:r>
      <w:r w:rsidR="005F6E92" w:rsidRPr="00362413">
        <w:br w:type="column"/>
      </w:r>
      <w:r w:rsidR="005F6E92" w:rsidRPr="00362413">
        <w:rPr>
          <w:b/>
        </w:rPr>
        <w:lastRenderedPageBreak/>
        <w:t>Тематическое</w:t>
      </w:r>
      <w:r w:rsidR="005F6E92" w:rsidRPr="00362413">
        <w:rPr>
          <w:b/>
          <w:spacing w:val="17"/>
        </w:rPr>
        <w:t xml:space="preserve"> </w:t>
      </w:r>
      <w:r w:rsidR="005F6E92" w:rsidRPr="00362413">
        <w:rPr>
          <w:b/>
        </w:rPr>
        <w:t>планирование</w:t>
      </w:r>
      <w:r w:rsidR="005F6E92" w:rsidRPr="00362413">
        <w:rPr>
          <w:b/>
          <w:spacing w:val="18"/>
        </w:rPr>
        <w:t xml:space="preserve"> </w:t>
      </w:r>
      <w:r w:rsidR="005F6E92" w:rsidRPr="00362413">
        <w:rPr>
          <w:b/>
        </w:rPr>
        <w:t>с</w:t>
      </w:r>
      <w:r w:rsidR="005F6E92" w:rsidRPr="00362413">
        <w:rPr>
          <w:b/>
          <w:spacing w:val="17"/>
        </w:rPr>
        <w:t xml:space="preserve"> </w:t>
      </w:r>
      <w:r w:rsidR="005F6E92" w:rsidRPr="00362413">
        <w:rPr>
          <w:b/>
        </w:rPr>
        <w:t>указанием</w:t>
      </w:r>
      <w:r w:rsidR="005F6E92" w:rsidRPr="00362413">
        <w:rPr>
          <w:b/>
          <w:spacing w:val="19"/>
        </w:rPr>
        <w:t xml:space="preserve"> </w:t>
      </w:r>
      <w:r w:rsidR="005F6E92" w:rsidRPr="00362413">
        <w:rPr>
          <w:b/>
        </w:rPr>
        <w:t>количества</w:t>
      </w:r>
      <w:r w:rsidR="005F6E92" w:rsidRPr="00362413">
        <w:rPr>
          <w:b/>
          <w:spacing w:val="15"/>
        </w:rPr>
        <w:t xml:space="preserve"> </w:t>
      </w:r>
      <w:r w:rsidR="005F6E92" w:rsidRPr="00362413">
        <w:rPr>
          <w:b/>
        </w:rPr>
        <w:t>часов,</w:t>
      </w:r>
      <w:r w:rsidR="005F6E92" w:rsidRPr="00362413">
        <w:rPr>
          <w:b/>
          <w:spacing w:val="21"/>
        </w:rPr>
        <w:t xml:space="preserve"> </w:t>
      </w:r>
      <w:r w:rsidR="005F6E92" w:rsidRPr="00362413">
        <w:rPr>
          <w:b/>
        </w:rPr>
        <w:t>отводимых</w:t>
      </w:r>
      <w:r w:rsidR="005F6E92" w:rsidRPr="00362413">
        <w:rPr>
          <w:b/>
          <w:spacing w:val="15"/>
        </w:rPr>
        <w:t xml:space="preserve"> </w:t>
      </w:r>
      <w:r w:rsidR="005F6E92" w:rsidRPr="00362413">
        <w:rPr>
          <w:b/>
        </w:rPr>
        <w:t>на</w:t>
      </w:r>
      <w:r w:rsidR="005F6E92" w:rsidRPr="00362413">
        <w:rPr>
          <w:b/>
          <w:spacing w:val="15"/>
        </w:rPr>
        <w:t xml:space="preserve"> </w:t>
      </w:r>
      <w:r w:rsidR="005F6E92" w:rsidRPr="00362413">
        <w:rPr>
          <w:b/>
        </w:rPr>
        <w:t>освоение</w:t>
      </w:r>
    </w:p>
    <w:p w:rsidR="004B7951" w:rsidRPr="00362413" w:rsidRDefault="004B7951" w:rsidP="004B7951">
      <w:pPr>
        <w:ind w:left="125" w:right="89"/>
        <w:jc w:val="center"/>
        <w:rPr>
          <w:b/>
        </w:rPr>
      </w:pPr>
    </w:p>
    <w:p w:rsidR="004B7951" w:rsidRPr="00362413" w:rsidRDefault="004B7951" w:rsidP="00553A77">
      <w:pPr>
        <w:ind w:left="125" w:right="89"/>
        <w:jc w:val="both"/>
        <w:rPr>
          <w:b/>
        </w:rPr>
      </w:pPr>
    </w:p>
    <w:p w:rsidR="005F6E92" w:rsidRPr="00362413" w:rsidRDefault="005F6E92" w:rsidP="00553A77">
      <w:pPr>
        <w:ind w:left="125" w:right="89"/>
        <w:jc w:val="both"/>
        <w:rPr>
          <w:b/>
        </w:rPr>
      </w:pPr>
      <w:r w:rsidRPr="00362413">
        <w:rPr>
          <w:b/>
        </w:rPr>
        <w:t>1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класс</w:t>
      </w:r>
    </w:p>
    <w:p w:rsidR="005F6E92" w:rsidRPr="00362413" w:rsidRDefault="005F6E92" w:rsidP="00553A77">
      <w:pPr>
        <w:framePr w:hSpace="180" w:wrap="around" w:hAnchor="margin" w:xAlign="right" w:y="4155"/>
        <w:jc w:val="both"/>
        <w:sectPr w:rsidR="005F6E92" w:rsidRPr="00362413">
          <w:type w:val="continuous"/>
          <w:pgSz w:w="11910" w:h="16840"/>
          <w:pgMar w:top="600" w:right="140" w:bottom="280" w:left="1340" w:header="720" w:footer="720" w:gutter="0"/>
          <w:cols w:num="2" w:space="720" w:equalWidth="0">
            <w:col w:w="1549" w:space="40"/>
            <w:col w:w="8841"/>
          </w:cols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2486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десяти»).Детскийжурнал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«Сабантуй»ошколе.Школьнаяж</w:t>
            </w:r>
            <w:r w:rsidRPr="00362413">
              <w:rPr>
                <w:spacing w:val="-52"/>
              </w:rPr>
              <w:t xml:space="preserve"> </w:t>
            </w:r>
            <w:r w:rsidRPr="00362413">
              <w:t>изнь,уроки,одноклассники.Пра</w:t>
            </w:r>
            <w:r w:rsidRPr="00362413">
              <w:rPr>
                <w:spacing w:val="1"/>
              </w:rPr>
              <w:t xml:space="preserve"> </w:t>
            </w:r>
            <w:r w:rsidRPr="00362413">
              <w:t>здникившколе.Рольшколывжиз</w:t>
            </w:r>
            <w:r w:rsidRPr="00362413">
              <w:rPr>
                <w:spacing w:val="-52"/>
              </w:rPr>
              <w:t xml:space="preserve"> </w:t>
            </w:r>
            <w:r w:rsidRPr="00362413">
              <w:t>ничеловека.</w:t>
            </w:r>
          </w:p>
          <w:p w:rsidR="005F6E92" w:rsidRPr="00362413" w:rsidRDefault="005F6E92" w:rsidP="00553A77">
            <w:pPr>
              <w:pStyle w:val="TableParagraph"/>
              <w:ind w:left="4" w:right="83"/>
              <w:jc w:val="both"/>
            </w:pPr>
            <w:r w:rsidRPr="00362413">
              <w:rPr>
                <w:i/>
              </w:rPr>
              <w:t>Длязаучиваниянаизусть:</w:t>
            </w:r>
            <w:r w:rsidRPr="00362413">
              <w:t>Ш.Ман</w:t>
            </w:r>
            <w:r w:rsidRPr="00362413">
              <w:rPr>
                <w:spacing w:val="-52"/>
              </w:rPr>
              <w:t xml:space="preserve"> </w:t>
            </w:r>
            <w:r w:rsidRPr="00362413">
              <w:t>нур«Яхшыбел»(«Знайхорошо»)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давать</w:t>
            </w:r>
            <w:r w:rsidRPr="00362413">
              <w:rPr>
                <w:spacing w:val="-5"/>
              </w:rPr>
              <w:t xml:space="preserve"> </w:t>
            </w:r>
            <w:r w:rsidRPr="00362413">
              <w:t>оценку его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поступкам.Пересказывать</w:t>
            </w:r>
            <w:r w:rsidRPr="00362413">
              <w:rPr>
                <w:spacing w:val="105"/>
              </w:rPr>
              <w:t xml:space="preserve"> </w:t>
            </w:r>
            <w:r w:rsidRPr="00362413">
              <w:t>текст</w:t>
            </w:r>
            <w:r w:rsidRPr="00362413">
              <w:rPr>
                <w:spacing w:val="-29"/>
              </w:rPr>
              <w:t xml:space="preserve"> </w:t>
            </w:r>
            <w:r w:rsidRPr="00362413">
              <w:t>по</w:t>
            </w:r>
          </w:p>
          <w:p w:rsidR="005F6E92" w:rsidRPr="00362413" w:rsidRDefault="005F6E92" w:rsidP="00553A77">
            <w:pPr>
              <w:pStyle w:val="TableParagraph"/>
              <w:ind w:left="1906"/>
              <w:jc w:val="both"/>
            </w:pPr>
            <w:r w:rsidRPr="00362413">
              <w:t>опорнымсловам.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Работатьвпаре,составлятьдиалогпообразцу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34"/>
              </w:tabs>
              <w:ind w:left="1334" w:right="660" w:hanging="1220"/>
              <w:jc w:val="both"/>
            </w:pPr>
            <w:r w:rsidRPr="00362413">
              <w:t>Читать</w:t>
            </w:r>
            <w:r w:rsidRPr="00362413">
              <w:tab/>
              <w:t>выразительно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наизустьстихотворение.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Выполнятьписьменныеупражненияврабоч</w:t>
            </w:r>
            <w:r w:rsidRPr="00362413">
              <w:rPr>
                <w:spacing w:val="-52"/>
              </w:rPr>
              <w:t xml:space="preserve"> </w:t>
            </w:r>
            <w:r w:rsidRPr="00362413">
              <w:t>ейтетради.</w:t>
            </w:r>
          </w:p>
        </w:tc>
      </w:tr>
      <w:tr w:rsidR="005F6E92" w:rsidRPr="00362413" w:rsidTr="005F6E92">
        <w:trPr>
          <w:trHeight w:val="4968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96"/>
              <w:jc w:val="both"/>
            </w:pPr>
            <w:r w:rsidRPr="00362413">
              <w:t>Минемгаилә</w:t>
            </w:r>
            <w:r w:rsidRPr="00362413">
              <w:rPr>
                <w:spacing w:val="-52"/>
              </w:rPr>
              <w:t xml:space="preserve"> </w:t>
            </w:r>
            <w:r w:rsidRPr="00362413">
              <w:t>(Моясемья)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СтихотворенияР.Валиева</w:t>
            </w:r>
          </w:p>
          <w:p w:rsidR="005F6E92" w:rsidRPr="00362413" w:rsidRDefault="005F6E92" w:rsidP="00553A77">
            <w:pPr>
              <w:pStyle w:val="TableParagraph"/>
              <w:ind w:left="4" w:right="129"/>
              <w:jc w:val="both"/>
            </w:pPr>
            <w:r w:rsidRPr="00362413">
              <w:t>«Барысындаяратам»(«Всехлюб</w:t>
            </w:r>
            <w:r w:rsidRPr="00362413">
              <w:rPr>
                <w:spacing w:val="-53"/>
              </w:rPr>
              <w:t xml:space="preserve"> </w:t>
            </w:r>
            <w:r w:rsidRPr="00362413">
              <w:t>лю»),Ш.Галиева«Дәүәнигәкүчт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әнәч»(«Гостинцыдлябабушки»)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12"/>
              </w:tabs>
              <w:ind w:left="4" w:right="88"/>
              <w:jc w:val="both"/>
            </w:pPr>
            <w:r w:rsidRPr="00362413">
              <w:t>,Рольсемьивжизничеловека.Чле</w:t>
            </w:r>
            <w:r w:rsidRPr="00362413">
              <w:rPr>
                <w:spacing w:val="-52"/>
              </w:rPr>
              <w:t xml:space="preserve"> </w:t>
            </w:r>
            <w:r w:rsidRPr="00362413">
              <w:t>нысемьи,</w:t>
            </w:r>
            <w:r w:rsidRPr="00362413">
              <w:tab/>
            </w:r>
            <w:r w:rsidRPr="00362413">
              <w:rPr>
                <w:spacing w:val="-2"/>
              </w:rPr>
              <w:t>семейные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традиции.Ситуации</w:t>
            </w:r>
            <w:r w:rsidRPr="00362413">
              <w:rPr>
                <w:spacing w:val="1"/>
              </w:rPr>
              <w:t xml:space="preserve"> </w:t>
            </w:r>
            <w:r w:rsidRPr="00362413">
              <w:t>общения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в</w:t>
            </w:r>
            <w:r w:rsidRPr="00362413">
              <w:rPr>
                <w:spacing w:val="-52"/>
              </w:rPr>
              <w:t xml:space="preserve"> </w:t>
            </w:r>
            <w:r w:rsidRPr="00362413">
              <w:t>семье.</w:t>
            </w:r>
            <w:r w:rsidRPr="00362413">
              <w:rPr>
                <w:i/>
              </w:rPr>
              <w:t>Длязаучиваниянаизусть: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t>Г.Тукай«Безнеңгаилә»(«Наша</w:t>
            </w:r>
            <w:r w:rsidRPr="00362413">
              <w:rPr>
                <w:spacing w:val="1"/>
              </w:rPr>
              <w:t xml:space="preserve"> </w:t>
            </w:r>
            <w:r w:rsidRPr="00362413">
              <w:t>семья»).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  <w:spacing w:val="-1"/>
              </w:rPr>
              <w:t>Внеклассноечтение:</w:t>
            </w:r>
            <w:r w:rsidRPr="00362413">
              <w:rPr>
                <w:spacing w:val="-1"/>
              </w:rPr>
              <w:t>А.Ахметга</w:t>
            </w:r>
            <w:r w:rsidRPr="00362413">
              <w:rPr>
                <w:spacing w:val="-52"/>
              </w:rPr>
              <w:t xml:space="preserve"> </w:t>
            </w:r>
            <w:r w:rsidRPr="00362413">
              <w:t>лиева</w:t>
            </w:r>
          </w:p>
          <w:p w:rsidR="005F6E92" w:rsidRPr="00362413" w:rsidRDefault="005F6E92" w:rsidP="00553A77">
            <w:pPr>
              <w:pStyle w:val="TableParagraph"/>
              <w:ind w:left="4" w:right="165" w:firstLine="2189"/>
              <w:jc w:val="both"/>
            </w:pPr>
            <w:r w:rsidRPr="00362413">
              <w:rPr>
                <w:spacing w:val="-3"/>
              </w:rPr>
              <w:t>«Безнең</w:t>
            </w:r>
            <w:r w:rsidRPr="00362413">
              <w:rPr>
                <w:spacing w:val="-52"/>
              </w:rPr>
              <w:t xml:space="preserve"> </w:t>
            </w:r>
            <w:r w:rsidRPr="00362413">
              <w:t>өйдә»(«В</w:t>
            </w:r>
            <w:r w:rsidRPr="00362413">
              <w:rPr>
                <w:spacing w:val="-2"/>
              </w:rPr>
              <w:t xml:space="preserve"> </w:t>
            </w:r>
            <w:r w:rsidRPr="00362413">
              <w:t>нашемдоме»).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rPr>
                <w:i/>
                <w:spacing w:val="-1"/>
              </w:rPr>
              <w:t>Литературоведческаяпропедев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тика:</w:t>
            </w:r>
          </w:p>
          <w:p w:rsidR="005F6E92" w:rsidRPr="00362413" w:rsidRDefault="005F6E92" w:rsidP="00553A77">
            <w:pPr>
              <w:pStyle w:val="TableParagraph"/>
              <w:ind w:left="2290"/>
              <w:jc w:val="both"/>
            </w:pPr>
            <w:r w:rsidRPr="00362413">
              <w:t>рифма,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стихотворение.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5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 w:right="-5"/>
              <w:jc w:val="both"/>
            </w:pPr>
            <w:r w:rsidRPr="00362413">
              <w:t>Читатьсустановкойнасмысловоевосприятие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Отвечатьнавопросыпосодержаниюпрочита</w:t>
            </w:r>
            <w:r w:rsidRPr="00362413">
              <w:rPr>
                <w:spacing w:val="-52"/>
              </w:rPr>
              <w:t xml:space="preserve"> </w:t>
            </w:r>
            <w:r w:rsidRPr="00362413">
              <w:t>нногостихотворения.</w:t>
            </w:r>
          </w:p>
          <w:p w:rsidR="005F6E92" w:rsidRPr="00362413" w:rsidRDefault="005F6E92" w:rsidP="00553A77">
            <w:pPr>
              <w:pStyle w:val="TableParagraph"/>
              <w:ind w:left="115" w:right="155"/>
              <w:jc w:val="both"/>
            </w:pPr>
            <w:r w:rsidRPr="00362413">
              <w:rPr>
                <w:spacing w:val="-1"/>
              </w:rPr>
              <w:t>Подтверждатьсвойответпримерамииз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Определятьтемуиглавнуюмысльпрочитанн</w:t>
            </w:r>
            <w:r w:rsidRPr="00362413">
              <w:rPr>
                <w:spacing w:val="-52"/>
              </w:rPr>
              <w:t xml:space="preserve"> </w:t>
            </w:r>
            <w:r w:rsidRPr="00362413">
              <w:t>оготекста.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Характеризовать героя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произведения.Работатьвпаре,составлятьди</w:t>
            </w:r>
            <w:r w:rsidRPr="00362413">
              <w:rPr>
                <w:spacing w:val="-52"/>
              </w:rPr>
              <w:t xml:space="preserve"> </w:t>
            </w:r>
            <w:r w:rsidRPr="00362413">
              <w:t>алогпообразцу.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34"/>
              </w:tabs>
              <w:ind w:left="1334" w:right="660" w:hanging="1220"/>
              <w:jc w:val="both"/>
            </w:pPr>
            <w:r w:rsidRPr="00362413">
              <w:t>Читать</w:t>
            </w:r>
            <w:r w:rsidRPr="00362413">
              <w:tab/>
              <w:t>выразительно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наизустьстихотворение.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Выполнятьписьменныеупражненияврабоч</w:t>
            </w:r>
            <w:r w:rsidRPr="00362413">
              <w:rPr>
                <w:spacing w:val="-52"/>
              </w:rPr>
              <w:t xml:space="preserve"> </w:t>
            </w:r>
            <w:r w:rsidRPr="00362413">
              <w:t>ейтетради.</w:t>
            </w:r>
          </w:p>
        </w:tc>
      </w:tr>
      <w:tr w:rsidR="005F6E92" w:rsidRPr="00362413" w:rsidTr="005F6E92">
        <w:trPr>
          <w:trHeight w:val="4119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123"/>
              <w:jc w:val="both"/>
            </w:pPr>
            <w:r w:rsidRPr="00362413">
              <w:t>Татарх</w:t>
            </w:r>
            <w:r w:rsidRPr="00362413">
              <w:rPr>
                <w:spacing w:val="1"/>
              </w:rPr>
              <w:t xml:space="preserve"> </w:t>
            </w:r>
            <w:r w:rsidRPr="00362413">
              <w:t>алыки</w:t>
            </w:r>
            <w:r w:rsidRPr="00362413">
              <w:rPr>
                <w:spacing w:val="1"/>
              </w:rPr>
              <w:t xml:space="preserve"> </w:t>
            </w:r>
            <w:r w:rsidRPr="00362413">
              <w:t>җаты.</w:t>
            </w:r>
            <w:r w:rsidRPr="00362413">
              <w:rPr>
                <w:spacing w:val="1"/>
              </w:rPr>
              <w:t xml:space="preserve"> </w:t>
            </w:r>
            <w:r w:rsidRPr="00362413">
              <w:t>Санамышла</w:t>
            </w:r>
            <w:r w:rsidRPr="00362413">
              <w:rPr>
                <w:spacing w:val="-52"/>
              </w:rPr>
              <w:t xml:space="preserve"> </w:t>
            </w:r>
            <w:r w:rsidRPr="00362413">
              <w:t>р,</w:t>
            </w:r>
            <w:r w:rsidRPr="00362413">
              <w:rPr>
                <w:spacing w:val="1"/>
              </w:rPr>
              <w:t xml:space="preserve"> </w:t>
            </w:r>
            <w:r w:rsidRPr="00362413">
              <w:t>эндәшләр.(Т</w:t>
            </w:r>
            <w:r w:rsidRPr="00362413">
              <w:rPr>
                <w:spacing w:val="-53"/>
              </w:rPr>
              <w:t xml:space="preserve"> </w:t>
            </w:r>
            <w:r w:rsidRPr="00362413">
              <w:t>атарскоеуст</w:t>
            </w:r>
          </w:p>
          <w:p w:rsidR="005F6E92" w:rsidRPr="00362413" w:rsidRDefault="005F6E92" w:rsidP="00553A77">
            <w:pPr>
              <w:pStyle w:val="TableParagraph"/>
              <w:ind w:left="110" w:right="89"/>
              <w:jc w:val="both"/>
            </w:pPr>
            <w:r w:rsidRPr="00362413">
              <w:rPr>
                <w:spacing w:val="-1"/>
              </w:rPr>
              <w:t>ноенародное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творчество.</w:t>
            </w:r>
            <w:r w:rsidRPr="00362413">
              <w:rPr>
                <w:spacing w:val="1"/>
              </w:rPr>
              <w:t xml:space="preserve"> </w:t>
            </w:r>
            <w:r w:rsidRPr="00362413">
              <w:t>Считалки,за</w:t>
            </w:r>
            <w:r w:rsidRPr="00362413">
              <w:rPr>
                <w:spacing w:val="1"/>
              </w:rPr>
              <w:t xml:space="preserve"> </w:t>
            </w:r>
            <w:r w:rsidRPr="00362413">
              <w:t>клички)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tabs>
                <w:tab w:val="left" w:pos="1949"/>
              </w:tabs>
              <w:ind w:left="4" w:right="191"/>
              <w:jc w:val="both"/>
            </w:pPr>
            <w:r w:rsidRPr="00362413">
              <w:t>Малыежанрытатарскогоустног</w:t>
            </w:r>
            <w:r w:rsidRPr="00362413">
              <w:rPr>
                <w:spacing w:val="-52"/>
              </w:rPr>
              <w:t xml:space="preserve"> </w:t>
            </w:r>
            <w:r w:rsidRPr="00362413">
              <w:t>о</w:t>
            </w:r>
            <w:r w:rsidRPr="00362413">
              <w:tab/>
            </w:r>
            <w:r w:rsidRPr="00362413">
              <w:rPr>
                <w:spacing w:val="-2"/>
              </w:rPr>
              <w:t>народного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творчества:</w:t>
            </w:r>
          </w:p>
          <w:p w:rsidR="005F6E92" w:rsidRPr="00362413" w:rsidRDefault="005F6E92" w:rsidP="00553A77">
            <w:pPr>
              <w:pStyle w:val="TableParagraph"/>
              <w:ind w:left="4" w:right="97" w:firstLine="2007"/>
              <w:jc w:val="both"/>
            </w:pPr>
            <w:r w:rsidRPr="00362413">
              <w:t>считалки,з</w:t>
            </w:r>
            <w:r w:rsidRPr="00362413">
              <w:rPr>
                <w:spacing w:val="-53"/>
              </w:rPr>
              <w:t xml:space="preserve"> </w:t>
            </w:r>
            <w:r w:rsidRPr="00362413">
              <w:t>аклички.</w:t>
            </w:r>
            <w:r w:rsidRPr="00362413">
              <w:rPr>
                <w:spacing w:val="1"/>
              </w:rPr>
              <w:t xml:space="preserve"> </w:t>
            </w:r>
            <w:r w:rsidRPr="00362413">
              <w:t>Их</w:t>
            </w:r>
            <w:r w:rsidRPr="00362413">
              <w:rPr>
                <w:spacing w:val="1"/>
              </w:rPr>
              <w:t xml:space="preserve"> </w:t>
            </w:r>
            <w:r w:rsidRPr="00362413">
              <w:t>место</w:t>
            </w:r>
            <w:r w:rsidRPr="00362413">
              <w:rPr>
                <w:spacing w:val="1"/>
              </w:rPr>
              <w:t xml:space="preserve"> </w:t>
            </w:r>
            <w:r w:rsidRPr="00362413">
              <w:t>в</w:t>
            </w:r>
            <w:r w:rsidRPr="00362413">
              <w:rPr>
                <w:spacing w:val="1"/>
              </w:rPr>
              <w:t xml:space="preserve"> </w:t>
            </w:r>
            <w:r w:rsidRPr="00362413">
              <w:t>нашейжизни.</w:t>
            </w:r>
          </w:p>
          <w:p w:rsidR="005F6E92" w:rsidRPr="00362413" w:rsidRDefault="005F6E92" w:rsidP="00553A77">
            <w:pPr>
              <w:pStyle w:val="TableParagraph"/>
              <w:ind w:left="2011"/>
              <w:jc w:val="both"/>
            </w:pPr>
            <w:r w:rsidRPr="00362413">
              <w:t>Ситуации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использования.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60"/>
              </w:tabs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Творческая</w:t>
            </w:r>
            <w:r w:rsidRPr="00362413">
              <w:rPr>
                <w:i/>
              </w:rPr>
              <w:tab/>
              <w:t>работа: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сочинение</w:t>
            </w:r>
          </w:p>
          <w:p w:rsidR="005F6E92" w:rsidRPr="00362413" w:rsidRDefault="005F6E92" w:rsidP="00553A77">
            <w:pPr>
              <w:pStyle w:val="TableParagraph"/>
              <w:ind w:left="2030"/>
              <w:jc w:val="both"/>
            </w:pPr>
            <w:r w:rsidRPr="00362413">
              <w:t>считалок,з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t>акличек.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i/>
                <w:spacing w:val="-1"/>
              </w:rPr>
              <w:t>Литературоведческаяпропедев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тика:</w:t>
            </w:r>
          </w:p>
          <w:p w:rsidR="005F6E92" w:rsidRPr="00362413" w:rsidRDefault="005F6E92" w:rsidP="00553A77">
            <w:pPr>
              <w:pStyle w:val="TableParagraph"/>
              <w:ind w:left="2045"/>
              <w:jc w:val="both"/>
            </w:pPr>
            <w:r w:rsidRPr="00362413">
              <w:t>считалка,з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акличка.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2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 w:right="155"/>
              <w:jc w:val="both"/>
            </w:pPr>
            <w:r w:rsidRPr="00362413">
              <w:t>Различать малые жанры</w:t>
            </w:r>
            <w:r w:rsidRPr="00362413">
              <w:rPr>
                <w:spacing w:val="1"/>
              </w:rPr>
              <w:t xml:space="preserve"> </w:t>
            </w:r>
            <w:r w:rsidRPr="00362413">
              <w:t>фольклора.Воспринимать на слух</w:t>
            </w:r>
            <w:r w:rsidRPr="00362413">
              <w:rPr>
                <w:spacing w:val="1"/>
              </w:rPr>
              <w:t xml:space="preserve"> </w:t>
            </w:r>
            <w:r w:rsidRPr="00362413">
              <w:t>звучащую речь.Отвечать на вопросы в</w:t>
            </w:r>
            <w:r w:rsidRPr="00362413">
              <w:rPr>
                <w:spacing w:val="1"/>
              </w:rPr>
              <w:t xml:space="preserve"> </w:t>
            </w:r>
            <w:r w:rsidRPr="00362413">
              <w:t>устной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форме.Объяснятьзначенияслов,обращаясь</w:t>
            </w:r>
            <w:r w:rsidRPr="00362413">
              <w:rPr>
                <w:spacing w:val="-52"/>
              </w:rPr>
              <w:t xml:space="preserve"> </w:t>
            </w:r>
            <w:r w:rsidRPr="00362413">
              <w:t>ктолковомусловарю.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92"/>
                <w:tab w:val="left" w:pos="2679"/>
              </w:tabs>
              <w:ind w:left="1392" w:right="706" w:hanging="1278"/>
              <w:jc w:val="both"/>
            </w:pPr>
            <w:r w:rsidRPr="00362413">
              <w:t>Сочинять</w:t>
            </w:r>
            <w:r w:rsidRPr="00362413">
              <w:tab/>
              <w:t>считалки,</w:t>
            </w:r>
            <w:r w:rsidRPr="00362413">
              <w:tab/>
            </w:r>
            <w:r w:rsidRPr="00362413">
              <w:rPr>
                <w:spacing w:val="-1"/>
              </w:rPr>
              <w:t>заклички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пообразцу.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Выполнятьтворческуюработу.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64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3614"/>
        </w:trPr>
        <w:tc>
          <w:tcPr>
            <w:tcW w:w="1417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110" w:right="269"/>
              <w:jc w:val="both"/>
            </w:pPr>
            <w:r w:rsidRPr="00362413">
              <w:lastRenderedPageBreak/>
              <w:t>Ямьлетаби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гать(Краси</w:t>
            </w:r>
            <w:r w:rsidRPr="00362413">
              <w:rPr>
                <w:spacing w:val="-53"/>
              </w:rPr>
              <w:t xml:space="preserve"> </w:t>
            </w:r>
            <w:r w:rsidRPr="00362413">
              <w:t>ваяприрод</w:t>
            </w:r>
            <w:r w:rsidRPr="00362413">
              <w:rPr>
                <w:spacing w:val="-53"/>
              </w:rPr>
              <w:t xml:space="preserve"> </w:t>
            </w:r>
            <w:r w:rsidRPr="00362413">
              <w:t>а)</w:t>
            </w:r>
          </w:p>
        </w:tc>
        <w:tc>
          <w:tcPr>
            <w:tcW w:w="3121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Рассказы</w:t>
            </w:r>
            <w:r w:rsidRPr="00362413">
              <w:rPr>
                <w:spacing w:val="25"/>
              </w:rPr>
              <w:t xml:space="preserve"> </w:t>
            </w:r>
            <w:r w:rsidRPr="00362413">
              <w:t>И.</w:t>
            </w:r>
            <w:r w:rsidRPr="00362413">
              <w:rPr>
                <w:spacing w:val="22"/>
              </w:rPr>
              <w:t xml:space="preserve"> </w:t>
            </w:r>
            <w:r w:rsidRPr="00362413">
              <w:t>Туктара</w:t>
            </w:r>
            <w:r w:rsidRPr="00362413">
              <w:rPr>
                <w:spacing w:val="26"/>
              </w:rPr>
              <w:t xml:space="preserve"> </w:t>
            </w:r>
            <w:r w:rsidRPr="00362413">
              <w:t>«Җем-</w:t>
            </w:r>
            <w:r w:rsidRPr="00362413">
              <w:rPr>
                <w:spacing w:val="-52"/>
              </w:rPr>
              <w:t xml:space="preserve"> </w:t>
            </w:r>
            <w:r w:rsidRPr="00362413">
              <w:t>җем!..Чвик!»,Ш.Галиева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«Тәмлеҗәй»(«Вкусноелето»).У</w:t>
            </w:r>
            <w:r w:rsidRPr="00362413">
              <w:rPr>
                <w:spacing w:val="-52"/>
              </w:rPr>
              <w:t xml:space="preserve"> </w:t>
            </w:r>
            <w:r w:rsidRPr="00362413">
              <w:t>мениевидетькрасоту</w:t>
            </w:r>
          </w:p>
          <w:p w:rsidR="005F6E92" w:rsidRPr="00362413" w:rsidRDefault="005F6E92" w:rsidP="00553A77">
            <w:pPr>
              <w:pStyle w:val="TableParagraph"/>
              <w:ind w:left="4" w:right="133" w:firstLine="2045"/>
              <w:jc w:val="both"/>
            </w:pPr>
            <w:r w:rsidRPr="00362413">
              <w:t>природы,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пониманиеважностиеесохранен</w:t>
            </w:r>
            <w:r w:rsidRPr="00362413">
              <w:rPr>
                <w:spacing w:val="-53"/>
              </w:rPr>
              <w:t xml:space="preserve"> </w:t>
            </w:r>
            <w:r w:rsidRPr="00362413">
              <w:t>ия.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t>Р.Валиева</w:t>
            </w:r>
          </w:p>
          <w:p w:rsidR="005F6E92" w:rsidRPr="00362413" w:rsidRDefault="005F6E92" w:rsidP="00553A77">
            <w:pPr>
              <w:pStyle w:val="TableParagraph"/>
              <w:ind w:left="4" w:right="818"/>
              <w:jc w:val="both"/>
            </w:pPr>
            <w:r w:rsidRPr="00362413">
              <w:t>«Кыңгырау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чәчәк»(«Колокольчик»).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i/>
              </w:rPr>
              <w:t>Проектная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rPr>
                <w:i/>
              </w:rPr>
              <w:t>работа:</w:t>
            </w:r>
            <w:r w:rsidRPr="00362413">
              <w:t>составление</w:t>
            </w:r>
            <w:r w:rsidRPr="00362413">
              <w:rPr>
                <w:spacing w:val="1"/>
              </w:rPr>
              <w:t xml:space="preserve"> </w:t>
            </w:r>
            <w:r w:rsidRPr="00362413">
              <w:t>книжки-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малышкиобуквах</w:t>
            </w:r>
          </w:p>
        </w:tc>
        <w:tc>
          <w:tcPr>
            <w:tcW w:w="989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24"/>
              <w:jc w:val="both"/>
            </w:pPr>
            <w:r w:rsidRPr="00362413">
              <w:t>6</w:t>
            </w:r>
          </w:p>
        </w:tc>
        <w:tc>
          <w:tcPr>
            <w:tcW w:w="4255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Участвовать в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беседепопрочитанномутексту.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Отвечатьнавопросыпосодержаниюпрочита</w:t>
            </w:r>
            <w:r w:rsidRPr="00362413">
              <w:rPr>
                <w:spacing w:val="-52"/>
              </w:rPr>
              <w:t xml:space="preserve"> </w:t>
            </w:r>
            <w:r w:rsidRPr="00362413">
              <w:t>нного</w:t>
            </w:r>
            <w:r w:rsidRPr="00362413">
              <w:rPr>
                <w:spacing w:val="-4"/>
              </w:rPr>
              <w:t xml:space="preserve"> </w:t>
            </w:r>
            <w:r w:rsidRPr="00362413">
              <w:t>произведения.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Составлятьустноевысказываниеназаданную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темупо</w:t>
            </w:r>
            <w:r w:rsidRPr="00362413">
              <w:rPr>
                <w:spacing w:val="-4"/>
              </w:rPr>
              <w:t xml:space="preserve"> </w:t>
            </w:r>
            <w:r w:rsidRPr="00362413">
              <w:t>образцу.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71"/>
                <w:tab w:val="left" w:pos="2064"/>
              </w:tabs>
              <w:ind w:left="115"/>
              <w:jc w:val="both"/>
            </w:pPr>
            <w:r w:rsidRPr="00362413">
              <w:t>Участвовать</w:t>
            </w:r>
            <w:r w:rsidRPr="00362413">
              <w:tab/>
              <w:t>в</w:t>
            </w:r>
            <w:r w:rsidRPr="00362413">
              <w:tab/>
              <w:t>создании</w:t>
            </w:r>
          </w:p>
          <w:p w:rsidR="005F6E92" w:rsidRPr="00362413" w:rsidRDefault="005F6E92" w:rsidP="00553A77">
            <w:pPr>
              <w:pStyle w:val="TableParagraph"/>
              <w:ind w:left="115" w:right="261" w:firstLine="1556"/>
              <w:jc w:val="both"/>
            </w:pPr>
            <w:r w:rsidRPr="00362413">
              <w:rPr>
                <w:spacing w:val="-1"/>
              </w:rPr>
              <w:t>проекта:создаватькнигу-</w:t>
            </w:r>
            <w:r w:rsidRPr="00362413">
              <w:rPr>
                <w:spacing w:val="-52"/>
              </w:rPr>
              <w:t xml:space="preserve"> </w:t>
            </w:r>
            <w:r w:rsidRPr="00362413">
              <w:t>малышкуо</w:t>
            </w:r>
            <w:r w:rsidRPr="00362413">
              <w:rPr>
                <w:spacing w:val="-4"/>
              </w:rPr>
              <w:t xml:space="preserve"> </w:t>
            </w:r>
            <w:r w:rsidRPr="00362413">
              <w:t>буквах.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65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1589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 w:right="635"/>
              <w:jc w:val="both"/>
              <w:rPr>
                <w:i/>
              </w:rPr>
            </w:pPr>
            <w:r w:rsidRPr="00362413">
              <w:t>«Күңелле Әлифба»</w:t>
            </w:r>
            <w:r w:rsidRPr="00362413">
              <w:rPr>
                <w:spacing w:val="1"/>
              </w:rPr>
              <w:t xml:space="preserve"> </w:t>
            </w:r>
            <w:r w:rsidRPr="00362413">
              <w:t>(«НашавеселаяАзбука»).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i/>
                <w:spacing w:val="-1"/>
              </w:rPr>
              <w:t>Литературоведческаяпро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педевтика: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t>рассказ.</w:t>
            </w:r>
            <w:r w:rsidRPr="00362413">
              <w:rPr>
                <w:i/>
              </w:rPr>
              <w:t>Контрольнаярабо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та.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5F6E92" w:rsidRPr="00362413" w:rsidTr="005F6E92">
        <w:trPr>
          <w:trHeight w:val="340"/>
        </w:trPr>
        <w:tc>
          <w:tcPr>
            <w:tcW w:w="9782" w:type="dxa"/>
            <w:gridSpan w:val="4"/>
          </w:tcPr>
          <w:p w:rsidR="005F6E92" w:rsidRPr="00362413" w:rsidRDefault="005F6E92" w:rsidP="00553A77">
            <w:pPr>
              <w:pStyle w:val="TableParagraph"/>
              <w:ind w:left="4267" w:right="4253"/>
              <w:jc w:val="both"/>
              <w:rPr>
                <w:b/>
              </w:rPr>
            </w:pPr>
            <w:r w:rsidRPr="00362413">
              <w:rPr>
                <w:b/>
              </w:rPr>
              <w:t>2класс(34ч.)</w:t>
            </w:r>
          </w:p>
        </w:tc>
      </w:tr>
      <w:tr w:rsidR="005F6E92" w:rsidRPr="00362413" w:rsidTr="005F6E92">
        <w:trPr>
          <w:trHeight w:val="5564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-15"/>
              <w:jc w:val="both"/>
            </w:pPr>
            <w:r w:rsidRPr="00362413">
              <w:t>Алтынкөзҗит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те(Наступила</w:t>
            </w:r>
            <w:r w:rsidRPr="00362413">
              <w:rPr>
                <w:spacing w:val="-53"/>
              </w:rPr>
              <w:t xml:space="preserve"> </w:t>
            </w:r>
            <w:r w:rsidRPr="00362413">
              <w:t>золотаяосень</w:t>
            </w:r>
          </w:p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t>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СтихотворенияБ.Рахмета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500"/>
                <w:tab w:val="left" w:pos="2454"/>
              </w:tabs>
              <w:ind w:left="4" w:right="86"/>
              <w:jc w:val="both"/>
            </w:pPr>
            <w:r w:rsidRPr="00362413">
              <w:t>«Сарамәктәпкәбара»(«Сараидет</w:t>
            </w:r>
            <w:r w:rsidRPr="00362413">
              <w:rPr>
                <w:spacing w:val="-52"/>
              </w:rPr>
              <w:t xml:space="preserve"> </w:t>
            </w:r>
            <w:r w:rsidRPr="00362413">
              <w:t>вшколу»),Р.Валиевой</w:t>
            </w:r>
            <w:r w:rsidRPr="00362413">
              <w:tab/>
              <w:t>«Көз»</w:t>
            </w:r>
            <w:r w:rsidRPr="00362413">
              <w:rPr>
                <w:spacing w:val="-52"/>
              </w:rPr>
              <w:t xml:space="preserve"> </w:t>
            </w:r>
            <w:r w:rsidRPr="00362413">
              <w:t>(«Осень»),Г.</w:t>
            </w:r>
            <w:r w:rsidRPr="00362413">
              <w:tab/>
            </w:r>
            <w:r w:rsidRPr="00362413">
              <w:rPr>
                <w:spacing w:val="-1"/>
              </w:rPr>
              <w:t>Хасанова«Көзге</w:t>
            </w:r>
            <w:r w:rsidRPr="00362413">
              <w:rPr>
                <w:spacing w:val="-52"/>
              </w:rPr>
              <w:t xml:space="preserve"> </w:t>
            </w:r>
            <w:r w:rsidRPr="00362413">
              <w:t>бакча»(«Осеннийсад»),Ф.Ярулл</w:t>
            </w:r>
            <w:r w:rsidRPr="00362413">
              <w:rPr>
                <w:spacing w:val="-52"/>
              </w:rPr>
              <w:t xml:space="preserve"> </w:t>
            </w:r>
            <w:r w:rsidRPr="00362413">
              <w:t>ина«Көзгетабын»(«Осенниеяст</w:t>
            </w:r>
            <w:r w:rsidRPr="00362413">
              <w:rPr>
                <w:spacing w:val="1"/>
              </w:rPr>
              <w:t xml:space="preserve"> </w:t>
            </w:r>
            <w:r w:rsidRPr="00362413">
              <w:t>ва»),рассказИ.</w:t>
            </w:r>
            <w:r w:rsidRPr="00362413">
              <w:rPr>
                <w:spacing w:val="30"/>
              </w:rPr>
              <w:t xml:space="preserve"> </w:t>
            </w:r>
            <w:r w:rsidRPr="00362413">
              <w:t>Туктара</w:t>
            </w:r>
            <w:r w:rsidRPr="00362413">
              <w:rPr>
                <w:spacing w:val="35"/>
              </w:rPr>
              <w:t xml:space="preserve"> </w:t>
            </w:r>
            <w:r w:rsidRPr="00362413">
              <w:t>«Урман</w:t>
            </w:r>
            <w:r w:rsidRPr="00362413">
              <w:rPr>
                <w:spacing w:val="-52"/>
              </w:rPr>
              <w:t xml:space="preserve"> </w:t>
            </w:r>
            <w:r w:rsidRPr="00362413">
              <w:t>букеты»(«Леснойбукет»).Красо</w:t>
            </w:r>
            <w:r w:rsidRPr="00362413">
              <w:rPr>
                <w:spacing w:val="-52"/>
              </w:rPr>
              <w:t xml:space="preserve"> </w:t>
            </w:r>
            <w:r w:rsidRPr="00362413">
              <w:t>таосеннеголеса,образыприроды</w:t>
            </w:r>
          </w:p>
          <w:p w:rsidR="005F6E92" w:rsidRPr="00362413" w:rsidRDefault="005F6E92" w:rsidP="00553A77">
            <w:pPr>
              <w:pStyle w:val="TableParagraph"/>
              <w:ind w:left="4" w:right="490"/>
              <w:jc w:val="both"/>
            </w:pPr>
            <w:r w:rsidRPr="00362413">
              <w:t>,богатыйурожай.Праздник1</w:t>
            </w:r>
            <w:r w:rsidRPr="00362413">
              <w:rPr>
                <w:spacing w:val="-52"/>
              </w:rPr>
              <w:t xml:space="preserve"> </w:t>
            </w:r>
            <w:r w:rsidRPr="00362413">
              <w:t>сентября.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Внеклассноечтение:</w:t>
            </w:r>
          </w:p>
          <w:p w:rsidR="005F6E92" w:rsidRPr="00362413" w:rsidRDefault="005F6E92" w:rsidP="00553A77">
            <w:pPr>
              <w:pStyle w:val="TableParagraph"/>
              <w:tabs>
                <w:tab w:val="left" w:pos="969"/>
                <w:tab w:val="left" w:pos="2457"/>
              </w:tabs>
              <w:ind w:left="4" w:right="93"/>
              <w:jc w:val="both"/>
            </w:pPr>
            <w:r w:rsidRPr="00362413">
              <w:t>М.</w:t>
            </w:r>
            <w:r w:rsidRPr="00362413">
              <w:tab/>
              <w:t>Хасанов</w:t>
            </w:r>
            <w:r w:rsidRPr="00362413">
              <w:tab/>
            </w:r>
            <w:r w:rsidRPr="00362413">
              <w:rPr>
                <w:spacing w:val="-2"/>
              </w:rPr>
              <w:t>«Сара</w:t>
            </w:r>
            <w:r w:rsidRPr="00362413">
              <w:rPr>
                <w:spacing w:val="-52"/>
              </w:rPr>
              <w:t xml:space="preserve"> </w:t>
            </w:r>
            <w:r w:rsidRPr="00362413">
              <w:t>мәктәпкәбара»(«Сараидетвшко</w:t>
            </w:r>
            <w:r w:rsidRPr="00362413">
              <w:rPr>
                <w:spacing w:val="1"/>
              </w:rPr>
              <w:t xml:space="preserve"> </w:t>
            </w:r>
            <w:r w:rsidRPr="00362413">
              <w:t>лу»).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Тематический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rPr>
                <w:i/>
                <w:spacing w:val="-1"/>
              </w:rPr>
              <w:t>тест.Литературоведческа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япропедевтика:</w:t>
            </w:r>
            <w:r w:rsidRPr="00362413">
              <w:t>синоним.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5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Работатьстекстомхудожественногопроизве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Участвовать в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беседепопрочитанномутексту.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08"/>
              </w:tabs>
              <w:ind w:left="1608" w:right="155" w:hanging="1494"/>
              <w:jc w:val="both"/>
            </w:pPr>
            <w:r w:rsidRPr="00362413">
              <w:t>Понимать</w:t>
            </w:r>
            <w:r w:rsidRPr="00362413">
              <w:tab/>
              <w:t>смысл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прочитанногопроизведени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Отвечатьнавопросыпосодержаниюпрочита</w:t>
            </w:r>
            <w:r w:rsidRPr="00362413">
              <w:rPr>
                <w:spacing w:val="-52"/>
              </w:rPr>
              <w:t xml:space="preserve"> </w:t>
            </w:r>
            <w:r w:rsidRPr="00362413">
              <w:t>нноготекста.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708"/>
              </w:tabs>
              <w:ind w:left="115" w:right="788"/>
              <w:jc w:val="both"/>
            </w:pPr>
            <w:r w:rsidRPr="00362413">
              <w:t>Составлять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вопросы</w:t>
            </w:r>
            <w:r w:rsidRPr="00362413">
              <w:rPr>
                <w:spacing w:val="2"/>
              </w:rPr>
              <w:t xml:space="preserve"> </w:t>
            </w:r>
            <w:r w:rsidRPr="00362413">
              <w:t>по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тексту.Пересказывать</w:t>
            </w:r>
            <w:r w:rsidRPr="00362413">
              <w:tab/>
            </w:r>
            <w:r w:rsidRPr="00362413">
              <w:rPr>
                <w:spacing w:val="-3"/>
              </w:rPr>
              <w:t>текст</w:t>
            </w:r>
            <w:r w:rsidRPr="00362413">
              <w:rPr>
                <w:spacing w:val="-30"/>
              </w:rPr>
              <w:t xml:space="preserve"> </w:t>
            </w:r>
            <w:r w:rsidRPr="00362413">
              <w:rPr>
                <w:spacing w:val="-2"/>
              </w:rPr>
              <w:t>по</w:t>
            </w:r>
          </w:p>
          <w:p w:rsidR="005F6E92" w:rsidRPr="00362413" w:rsidRDefault="005F6E92" w:rsidP="00553A77">
            <w:pPr>
              <w:pStyle w:val="TableParagraph"/>
              <w:ind w:left="1906"/>
              <w:jc w:val="both"/>
            </w:pPr>
            <w:r w:rsidRPr="00362413">
              <w:t>опорнымсловам.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62"/>
              </w:tabs>
              <w:ind w:left="115"/>
              <w:jc w:val="both"/>
            </w:pPr>
            <w:r w:rsidRPr="00362413">
              <w:t>Строить</w:t>
            </w:r>
            <w:r w:rsidRPr="00362413">
              <w:tab/>
              <w:t>короткое</w:t>
            </w:r>
          </w:p>
          <w:p w:rsidR="005F6E92" w:rsidRPr="00362413" w:rsidRDefault="005F6E92" w:rsidP="00553A77">
            <w:pPr>
              <w:pStyle w:val="TableParagraph"/>
              <w:ind w:left="1262"/>
              <w:jc w:val="both"/>
            </w:pPr>
            <w:r w:rsidRPr="00362413">
              <w:t>монологическоевысказывание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570"/>
                <w:tab w:val="left" w:pos="2151"/>
              </w:tabs>
              <w:ind w:left="1570" w:right="217" w:hanging="1455"/>
              <w:jc w:val="both"/>
            </w:pPr>
            <w:r w:rsidRPr="00362413">
              <w:t>Находить</w:t>
            </w:r>
            <w:r w:rsidRPr="00362413">
              <w:tab/>
              <w:t>в</w:t>
            </w:r>
            <w:r w:rsidRPr="00362413">
              <w:tab/>
              <w:t>тексте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средствахудожественнойв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ыразительности.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Рисоватьиллюстрацииктексту.Вып</w:t>
            </w:r>
            <w:r w:rsidRPr="00362413">
              <w:rPr>
                <w:spacing w:val="-52"/>
              </w:rPr>
              <w:t xml:space="preserve"> </w:t>
            </w:r>
            <w:r w:rsidRPr="00362413">
              <w:t>олнятьтестовыезадания.</w:t>
            </w:r>
          </w:p>
        </w:tc>
      </w:tr>
      <w:tr w:rsidR="005F6E92" w:rsidRPr="00362413" w:rsidTr="005F6E92">
        <w:trPr>
          <w:trHeight w:val="3543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131"/>
              <w:jc w:val="both"/>
            </w:pPr>
            <w:r w:rsidRPr="00362413">
              <w:t>Татар</w:t>
            </w:r>
            <w:r w:rsidRPr="00362413">
              <w:rPr>
                <w:spacing w:val="1"/>
              </w:rPr>
              <w:t xml:space="preserve"> </w:t>
            </w:r>
            <w:r w:rsidRPr="00362413">
              <w:t>халыкавыз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иҗаты.Мәка</w:t>
            </w:r>
            <w:r w:rsidRPr="00362413">
              <w:rPr>
                <w:spacing w:val="-52"/>
              </w:rPr>
              <w:t xml:space="preserve"> </w:t>
            </w:r>
            <w:r w:rsidRPr="00362413">
              <w:t>ль-</w:t>
            </w:r>
          </w:p>
          <w:p w:rsidR="005F6E92" w:rsidRPr="00362413" w:rsidRDefault="005F6E92" w:rsidP="00553A77">
            <w:pPr>
              <w:pStyle w:val="TableParagraph"/>
              <w:ind w:left="110" w:right="199"/>
              <w:jc w:val="both"/>
            </w:pPr>
            <w:r w:rsidRPr="00362413">
              <w:t>әйтемнәр.Т</w:t>
            </w:r>
            <w:r w:rsidRPr="00362413">
              <w:rPr>
                <w:spacing w:val="-52"/>
              </w:rPr>
              <w:t xml:space="preserve"> </w:t>
            </w:r>
            <w:r w:rsidRPr="00362413">
              <w:t>абышмакла</w:t>
            </w:r>
            <w:r w:rsidRPr="00362413">
              <w:rPr>
                <w:spacing w:val="-52"/>
              </w:rPr>
              <w:t xml:space="preserve"> </w:t>
            </w:r>
            <w:r w:rsidRPr="00362413">
              <w:t>р</w:t>
            </w:r>
            <w:r w:rsidRPr="00362413">
              <w:rPr>
                <w:spacing w:val="1"/>
              </w:rPr>
              <w:t xml:space="preserve"> </w:t>
            </w:r>
            <w:r w:rsidRPr="00362413">
              <w:t>(Татарское</w:t>
            </w:r>
            <w:r w:rsidRPr="00362413">
              <w:rPr>
                <w:spacing w:val="1"/>
              </w:rPr>
              <w:t xml:space="preserve"> </w:t>
            </w:r>
            <w:r w:rsidRPr="00362413">
              <w:t>устноенаро</w:t>
            </w:r>
            <w:r w:rsidRPr="00362413">
              <w:rPr>
                <w:spacing w:val="-52"/>
              </w:rPr>
              <w:t xml:space="preserve"> </w:t>
            </w:r>
            <w:r w:rsidRPr="00362413">
              <w:t>дноетворче</w:t>
            </w:r>
            <w:r w:rsidRPr="00362413">
              <w:rPr>
                <w:spacing w:val="-52"/>
              </w:rPr>
              <w:t xml:space="preserve"> </w:t>
            </w:r>
            <w:r w:rsidRPr="00362413">
              <w:t>ство.Посло</w:t>
            </w:r>
            <w:r w:rsidRPr="00362413">
              <w:rPr>
                <w:spacing w:val="-52"/>
              </w:rPr>
              <w:t xml:space="preserve"> </w:t>
            </w:r>
            <w:r w:rsidRPr="00362413">
              <w:t>вицыи</w:t>
            </w:r>
            <w:r w:rsidRPr="00362413">
              <w:rPr>
                <w:spacing w:val="1"/>
              </w:rPr>
              <w:t xml:space="preserve"> </w:t>
            </w:r>
            <w:r w:rsidRPr="00362413">
              <w:t>поговорки.</w:t>
            </w:r>
          </w:p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t>Загадки)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 w:right="797"/>
              <w:jc w:val="both"/>
            </w:pPr>
            <w:r w:rsidRPr="00362413">
              <w:t>Малые жанры</w:t>
            </w:r>
            <w:r w:rsidRPr="00362413">
              <w:rPr>
                <w:spacing w:val="1"/>
              </w:rPr>
              <w:t xml:space="preserve"> </w:t>
            </w:r>
            <w:r w:rsidRPr="00362413">
              <w:t>устногонародного</w:t>
            </w:r>
            <w:r w:rsidRPr="00362413">
              <w:rPr>
                <w:spacing w:val="1"/>
              </w:rPr>
              <w:t xml:space="preserve"> </w:t>
            </w:r>
            <w:r w:rsidRPr="00362413">
              <w:t>творчества:пословицы и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поговорки,загадки.</w:t>
            </w:r>
          </w:p>
          <w:p w:rsidR="005F6E92" w:rsidRPr="00362413" w:rsidRDefault="005F6E92" w:rsidP="00553A77">
            <w:pPr>
              <w:pStyle w:val="TableParagraph"/>
              <w:ind w:left="4" w:right="659"/>
              <w:jc w:val="both"/>
            </w:pPr>
            <w:r w:rsidRPr="00362413">
              <w:t>Тематика ипроблематика.</w:t>
            </w:r>
            <w:r w:rsidRPr="00362413">
              <w:rPr>
                <w:spacing w:val="-52"/>
              </w:rPr>
              <w:t xml:space="preserve"> </w:t>
            </w:r>
            <w:r w:rsidRPr="00362413">
              <w:t>Значениепословиц.</w:t>
            </w:r>
          </w:p>
          <w:p w:rsidR="005F6E92" w:rsidRPr="00362413" w:rsidRDefault="005F6E92" w:rsidP="00553A77">
            <w:pPr>
              <w:pStyle w:val="TableParagraph"/>
              <w:ind w:left="4" w:right="545"/>
              <w:jc w:val="both"/>
            </w:pPr>
            <w:r w:rsidRPr="00362413">
              <w:t>Смекалка инаходчивость в</w:t>
            </w:r>
            <w:r w:rsidRPr="00362413">
              <w:rPr>
                <w:spacing w:val="-52"/>
              </w:rPr>
              <w:t xml:space="preserve"> </w:t>
            </w:r>
            <w:r w:rsidRPr="00362413">
              <w:t>решениизагадок. Ситуации</w:t>
            </w:r>
            <w:r w:rsidRPr="00362413">
              <w:rPr>
                <w:spacing w:val="-53"/>
              </w:rPr>
              <w:t xml:space="preserve"> </w:t>
            </w:r>
            <w:r w:rsidRPr="00362413">
              <w:t>ихиспользования.</w:t>
            </w:r>
          </w:p>
          <w:p w:rsidR="005F6E92" w:rsidRPr="00362413" w:rsidRDefault="005F6E92" w:rsidP="00553A77">
            <w:pPr>
              <w:pStyle w:val="TableParagraph"/>
              <w:ind w:left="4" w:right="306"/>
              <w:jc w:val="both"/>
            </w:pPr>
            <w:r w:rsidRPr="00362413">
              <w:rPr>
                <w:i/>
              </w:rPr>
              <w:t>Литературоведческаяпропед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евтика: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rPr>
                <w:spacing w:val="-1"/>
              </w:rPr>
              <w:t>пословица,поговорка,загадка.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2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 w:right="155"/>
              <w:jc w:val="both"/>
            </w:pPr>
            <w:r w:rsidRPr="00362413">
              <w:t>Различать малые жанры</w:t>
            </w:r>
            <w:r w:rsidRPr="00362413">
              <w:rPr>
                <w:spacing w:val="1"/>
              </w:rPr>
              <w:t xml:space="preserve"> </w:t>
            </w:r>
            <w:r w:rsidRPr="00362413">
              <w:t>фольклора.Воспринимать на слух</w:t>
            </w:r>
            <w:r w:rsidRPr="00362413">
              <w:rPr>
                <w:spacing w:val="1"/>
              </w:rPr>
              <w:t xml:space="preserve"> </w:t>
            </w:r>
            <w:r w:rsidRPr="00362413">
              <w:t>звучащую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речь.Объяснятьзначениясловспомощьюто</w:t>
            </w:r>
            <w:r w:rsidRPr="00362413">
              <w:rPr>
                <w:spacing w:val="-52"/>
              </w:rPr>
              <w:t xml:space="preserve"> </w:t>
            </w:r>
            <w:r w:rsidRPr="00362413">
              <w:t>лковогословаря.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570"/>
                <w:tab w:val="left" w:pos="2151"/>
              </w:tabs>
              <w:ind w:left="1570" w:right="217" w:hanging="1455"/>
              <w:jc w:val="both"/>
            </w:pPr>
            <w:r w:rsidRPr="00362413">
              <w:t>Находить</w:t>
            </w:r>
            <w:r w:rsidRPr="00362413">
              <w:tab/>
              <w:t>в</w:t>
            </w:r>
            <w:r w:rsidRPr="00362413">
              <w:tab/>
              <w:t>тексте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средствахудожественнойв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ыразительности.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66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3590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tabs>
                <w:tab w:val="left" w:pos="1070"/>
              </w:tabs>
              <w:ind w:left="110" w:right="115"/>
              <w:jc w:val="both"/>
            </w:pPr>
            <w:r w:rsidRPr="00362413">
              <w:lastRenderedPageBreak/>
              <w:t>Иямьледәсо</w:t>
            </w:r>
            <w:r w:rsidRPr="00362413">
              <w:rPr>
                <w:spacing w:val="1"/>
              </w:rPr>
              <w:t xml:space="preserve"> </w:t>
            </w:r>
            <w:r w:rsidRPr="00362413">
              <w:t>ң</w:t>
            </w:r>
            <w:r w:rsidRPr="00362413">
              <w:tab/>
            </w:r>
            <w:r w:rsidRPr="00362413">
              <w:rPr>
                <w:spacing w:val="-4"/>
              </w:rPr>
              <w:t>бу</w:t>
            </w:r>
          </w:p>
          <w:p w:rsidR="005F6E92" w:rsidRPr="00362413" w:rsidRDefault="005F6E92" w:rsidP="00553A77">
            <w:pPr>
              <w:pStyle w:val="TableParagraph"/>
              <w:ind w:left="110" w:right="114"/>
              <w:jc w:val="both"/>
            </w:pPr>
            <w:r w:rsidRPr="00362413">
              <w:t>дөнья!</w:t>
            </w:r>
            <w:r w:rsidRPr="00362413">
              <w:rPr>
                <w:spacing w:val="1"/>
              </w:rPr>
              <w:t xml:space="preserve"> </w:t>
            </w:r>
            <w:r w:rsidRPr="00362413">
              <w:t>(Какпрекрас</w:t>
            </w:r>
            <w:r w:rsidRPr="00362413">
              <w:rPr>
                <w:spacing w:val="-52"/>
              </w:rPr>
              <w:t xml:space="preserve"> </w:t>
            </w:r>
            <w:r w:rsidRPr="00362413">
              <w:t>енэтотмир!)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tabs>
                <w:tab w:val="left" w:pos="2834"/>
              </w:tabs>
              <w:ind w:left="4" w:right="89" w:firstLine="62"/>
              <w:jc w:val="both"/>
            </w:pPr>
            <w:r w:rsidRPr="00362413">
              <w:t>РассказЛ.Лерона«Иямьледәсоң</w:t>
            </w:r>
            <w:r w:rsidRPr="00362413">
              <w:rPr>
                <w:spacing w:val="-53"/>
              </w:rPr>
              <w:t xml:space="preserve"> </w:t>
            </w:r>
            <w:r w:rsidRPr="00362413">
              <w:t>будөнья»(«Как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прекрасен</w:t>
            </w:r>
            <w:r w:rsidRPr="00362413">
              <w:rPr>
                <w:spacing w:val="1"/>
              </w:rPr>
              <w:t xml:space="preserve"> </w:t>
            </w:r>
            <w:r w:rsidRPr="00362413">
              <w:t>этот</w:t>
            </w:r>
            <w:r w:rsidRPr="00362413">
              <w:rPr>
                <w:spacing w:val="-52"/>
              </w:rPr>
              <w:t xml:space="preserve"> </w:t>
            </w:r>
            <w:r w:rsidRPr="00362413">
              <w:t>мир»),стихотворения</w:t>
            </w:r>
            <w:r w:rsidRPr="00362413">
              <w:tab/>
            </w:r>
            <w:r w:rsidRPr="00362413">
              <w:rPr>
                <w:spacing w:val="-1"/>
              </w:rPr>
              <w:t>Г.</w:t>
            </w:r>
            <w:r w:rsidRPr="00362413">
              <w:rPr>
                <w:spacing w:val="-53"/>
              </w:rPr>
              <w:t xml:space="preserve"> </w:t>
            </w:r>
            <w:r w:rsidRPr="00362413">
              <w:t>Тукая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041"/>
                <w:tab w:val="left" w:pos="1740"/>
                <w:tab w:val="left" w:pos="2279"/>
                <w:tab w:val="left" w:pos="2335"/>
              </w:tabs>
              <w:ind w:left="4" w:right="88"/>
              <w:jc w:val="both"/>
            </w:pPr>
            <w:r w:rsidRPr="00362413">
              <w:t>«Эш</w:t>
            </w:r>
            <w:r w:rsidRPr="00362413">
              <w:tab/>
              <w:t>беткәч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1"/>
              </w:rPr>
              <w:t>уйнарга</w:t>
            </w:r>
            <w:r w:rsidRPr="00362413">
              <w:rPr>
                <w:spacing w:val="-52"/>
              </w:rPr>
              <w:t xml:space="preserve"> </w:t>
            </w:r>
            <w:r w:rsidRPr="00362413">
              <w:t>ярый»(«Кончилдело–</w:t>
            </w:r>
            <w:r w:rsidRPr="00362413">
              <w:rPr>
                <w:spacing w:val="1"/>
              </w:rPr>
              <w:t xml:space="preserve"> </w:t>
            </w:r>
            <w:r w:rsidRPr="00362413">
              <w:t>гуляйсмело»),</w:t>
            </w:r>
            <w:r w:rsidRPr="00362413">
              <w:tab/>
              <w:t>Р.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1"/>
              </w:rPr>
              <w:t>Гаташа</w:t>
            </w:r>
          </w:p>
          <w:p w:rsidR="005F6E92" w:rsidRPr="00362413" w:rsidRDefault="005F6E92" w:rsidP="00553A77">
            <w:pPr>
              <w:pStyle w:val="TableParagraph"/>
              <w:ind w:left="4" w:right="241"/>
              <w:jc w:val="both"/>
            </w:pPr>
            <w:r w:rsidRPr="00362413">
              <w:t>«Зәңгәрил–</w:t>
            </w:r>
            <w:r w:rsidRPr="00362413">
              <w:rPr>
                <w:spacing w:val="1"/>
              </w:rPr>
              <w:t xml:space="preserve"> </w:t>
            </w:r>
            <w:r w:rsidRPr="00362413">
              <w:t>балачакиле»(«Голубаястрана–</w:t>
            </w:r>
            <w:r w:rsidRPr="00362413">
              <w:rPr>
                <w:spacing w:val="-52"/>
              </w:rPr>
              <w:t xml:space="preserve"> </w:t>
            </w:r>
            <w:r w:rsidRPr="00362413">
              <w:t>странадетства»).</w:t>
            </w:r>
          </w:p>
          <w:p w:rsidR="005F6E92" w:rsidRPr="00362413" w:rsidRDefault="005F6E92" w:rsidP="00553A77">
            <w:pPr>
              <w:pStyle w:val="TableParagraph"/>
              <w:ind w:left="4" w:right="97" w:firstLine="1901"/>
              <w:jc w:val="both"/>
            </w:pPr>
            <w:r w:rsidRPr="00362413">
              <w:t>Красотавне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шнегоивнутреннегомира,красот</w:t>
            </w:r>
            <w:r w:rsidRPr="00362413">
              <w:rPr>
                <w:spacing w:val="-53"/>
              </w:rPr>
              <w:t xml:space="preserve"> </w:t>
            </w:r>
            <w:r w:rsidRPr="00362413">
              <w:t>априроды,труда,</w:t>
            </w:r>
            <w:r w:rsidRPr="00362413">
              <w:rPr>
                <w:spacing w:val="6"/>
              </w:rPr>
              <w:t xml:space="preserve"> </w:t>
            </w:r>
            <w:r w:rsidRPr="00362413">
              <w:t>дружеских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left="24"/>
              <w:jc w:val="both"/>
            </w:pPr>
            <w:r w:rsidRPr="00362413">
              <w:t>4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</w:t>
            </w:r>
            <w:r w:rsidRPr="00362413">
              <w:rPr>
                <w:spacing w:val="-52"/>
              </w:rPr>
              <w:t xml:space="preserve"> </w:t>
            </w:r>
            <w:r w:rsidRPr="00362413">
              <w:t>етекста.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582"/>
                <w:tab w:val="left" w:pos="2144"/>
                <w:tab w:val="left" w:pos="3146"/>
                <w:tab w:val="left" w:pos="4038"/>
              </w:tabs>
              <w:ind w:left="115" w:right="98"/>
              <w:jc w:val="both"/>
            </w:pPr>
            <w:r w:rsidRPr="00362413">
              <w:t>Переходить</w:t>
            </w:r>
            <w:r w:rsidRPr="00362413">
              <w:tab/>
              <w:t>от</w:t>
            </w:r>
            <w:r w:rsidRPr="00362413">
              <w:tab/>
              <w:t>чтения</w:t>
            </w:r>
            <w:r w:rsidRPr="00362413">
              <w:tab/>
              <w:t>вслух</w:t>
            </w:r>
            <w:r w:rsidRPr="00362413">
              <w:tab/>
            </w:r>
            <w:r w:rsidRPr="00362413">
              <w:rPr>
                <w:spacing w:val="-5"/>
              </w:rPr>
              <w:t>к</w:t>
            </w:r>
            <w:r w:rsidRPr="00362413">
              <w:rPr>
                <w:spacing w:val="-52"/>
              </w:rPr>
              <w:t xml:space="preserve"> </w:t>
            </w:r>
            <w:r w:rsidRPr="00362413">
              <w:t>чтениюпросебя.</w:t>
            </w:r>
          </w:p>
          <w:p w:rsidR="005F6E92" w:rsidRPr="00362413" w:rsidRDefault="005F6E92" w:rsidP="00553A77">
            <w:pPr>
              <w:pStyle w:val="TableParagraph"/>
              <w:ind w:left="115" w:right="140"/>
              <w:jc w:val="both"/>
            </w:pPr>
            <w:r w:rsidRPr="00362413">
              <w:t>Работатьстекстомхудожественногопроизв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едения,определятьглавнуюмысльпроизвед</w:t>
            </w:r>
            <w:r w:rsidRPr="00362413">
              <w:rPr>
                <w:spacing w:val="-53"/>
              </w:rPr>
              <w:t xml:space="preserve"> </w:t>
            </w:r>
            <w:r w:rsidRPr="00362413">
              <w:t>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6"/>
                <w:tab w:val="left" w:pos="3925"/>
              </w:tabs>
              <w:ind w:left="115" w:right="87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содержаниюпрочитанногопроизведения.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Соотноситьпословицусглавноймысльюпр</w:t>
            </w:r>
            <w:r w:rsidRPr="00362413">
              <w:rPr>
                <w:spacing w:val="-52"/>
              </w:rPr>
              <w:t xml:space="preserve"> </w:t>
            </w:r>
            <w:r w:rsidRPr="00362413">
              <w:t>оизведения.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54"/>
                <w:tab w:val="left" w:pos="3925"/>
              </w:tabs>
              <w:ind w:left="115" w:right="87"/>
              <w:jc w:val="both"/>
            </w:pPr>
            <w:r w:rsidRPr="00362413">
              <w:t>Составлять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тексту.Сравниватьпроизведенияразных</w:t>
            </w:r>
          </w:p>
        </w:tc>
      </w:tr>
    </w:tbl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12"/>
        </w:rPr>
      </w:pPr>
    </w:p>
    <w:p w:rsidR="005F6E92" w:rsidRPr="00362413" w:rsidRDefault="005F6E92" w:rsidP="00553A77">
      <w:pPr>
        <w:jc w:val="both"/>
        <w:rPr>
          <w:sz w:val="12"/>
        </w:rPr>
        <w:sectPr w:rsidR="005F6E92" w:rsidRPr="00362413">
          <w:footerReference w:type="default" r:id="rId67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1569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отношений.</w:t>
            </w:r>
          </w:p>
          <w:p w:rsidR="005F6E92" w:rsidRPr="00362413" w:rsidRDefault="005F6E92" w:rsidP="00553A77">
            <w:pPr>
              <w:pStyle w:val="TableParagraph"/>
              <w:ind w:left="2011"/>
              <w:jc w:val="both"/>
            </w:pPr>
            <w:r w:rsidRPr="00362413">
              <w:t>Ситуации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общенияпо</w:t>
            </w:r>
            <w:r w:rsidRPr="00362413">
              <w:rPr>
                <w:spacing w:val="-8"/>
              </w:rPr>
              <w:t xml:space="preserve"> </w:t>
            </w:r>
            <w:r w:rsidRPr="00362413">
              <w:t>теме.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t>Э.Шарифу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ллина.«Алтынбалык»(«Золотая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рыбка»).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поэтов</w:t>
            </w:r>
            <w:r w:rsidRPr="00362413">
              <w:rPr>
                <w:spacing w:val="2"/>
              </w:rPr>
              <w:t xml:space="preserve"> </w:t>
            </w:r>
            <w:r w:rsidRPr="00362413">
              <w:t>наоднутему.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Рисоватьиллюстрацииктексту.</w:t>
            </w:r>
          </w:p>
        </w:tc>
      </w:tr>
      <w:tr w:rsidR="005F6E92" w:rsidRPr="00362413" w:rsidTr="005F6E92">
        <w:trPr>
          <w:trHeight w:val="5247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t>Ап-ак</w:t>
            </w:r>
          </w:p>
          <w:p w:rsidR="005F6E92" w:rsidRPr="00362413" w:rsidRDefault="005F6E92" w:rsidP="00553A77">
            <w:pPr>
              <w:pStyle w:val="TableParagraph"/>
              <w:ind w:left="110" w:right="256"/>
              <w:jc w:val="both"/>
            </w:pPr>
            <w:r w:rsidRPr="00362413">
              <w:rPr>
                <w:spacing w:val="-1"/>
              </w:rPr>
              <w:t>кышкилде(</w:t>
            </w:r>
            <w:r w:rsidRPr="00362413">
              <w:rPr>
                <w:spacing w:val="-52"/>
              </w:rPr>
              <w:t xml:space="preserve"> </w:t>
            </w:r>
            <w:r w:rsidRPr="00362413">
              <w:t>Зимушка-</w:t>
            </w:r>
            <w:r w:rsidRPr="00362413">
              <w:rPr>
                <w:spacing w:val="1"/>
              </w:rPr>
              <w:t xml:space="preserve"> </w:t>
            </w:r>
            <w:r w:rsidRPr="00362413">
              <w:t>зима)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tabs>
                <w:tab w:val="left" w:pos="1540"/>
                <w:tab w:val="left" w:pos="2428"/>
              </w:tabs>
              <w:ind w:left="4"/>
              <w:jc w:val="both"/>
            </w:pPr>
            <w:r w:rsidRPr="00362413">
              <w:t>Рассказы</w:t>
            </w:r>
            <w:r w:rsidRPr="00362413">
              <w:tab/>
              <w:t>А.</w:t>
            </w:r>
            <w:r w:rsidRPr="00362413">
              <w:tab/>
              <w:t>Еники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15"/>
                <w:tab w:val="left" w:pos="2150"/>
              </w:tabs>
              <w:ind w:left="4" w:right="93"/>
              <w:jc w:val="both"/>
            </w:pPr>
            <w:r w:rsidRPr="00362413">
              <w:t>«Кышкыурман»</w:t>
            </w:r>
            <w:r w:rsidRPr="00362413">
              <w:tab/>
            </w:r>
            <w:r w:rsidRPr="00362413">
              <w:rPr>
                <w:spacing w:val="-1"/>
              </w:rPr>
              <w:t>(«Зимний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лес»),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1"/>
              </w:rPr>
              <w:t>А.Алиша</w:t>
            </w:r>
          </w:p>
          <w:p w:rsidR="005F6E92" w:rsidRPr="00362413" w:rsidRDefault="005F6E92" w:rsidP="00553A77">
            <w:pPr>
              <w:pStyle w:val="TableParagraph"/>
              <w:ind w:left="4" w:right="166" w:firstLine="1978"/>
              <w:jc w:val="both"/>
            </w:pPr>
            <w:r w:rsidRPr="00362413">
              <w:rPr>
                <w:spacing w:val="-1"/>
              </w:rPr>
              <w:t>«Январь»,</w:t>
            </w:r>
            <w:r w:rsidRPr="00362413">
              <w:rPr>
                <w:spacing w:val="-52"/>
              </w:rPr>
              <w:t xml:space="preserve"> </w:t>
            </w:r>
            <w:r w:rsidRPr="00362413">
              <w:t>стихотворенияБ.Рахмета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863"/>
                <w:tab w:val="left" w:pos="1496"/>
                <w:tab w:val="left" w:pos="2359"/>
              </w:tabs>
              <w:ind w:left="4" w:right="98"/>
              <w:jc w:val="both"/>
            </w:pPr>
            <w:r w:rsidRPr="00362413">
              <w:t>«Кыш</w:t>
            </w:r>
            <w:r w:rsidRPr="00362413">
              <w:tab/>
              <w:t>һәм</w:t>
            </w:r>
            <w:r w:rsidRPr="00362413">
              <w:tab/>
              <w:t>кеше»</w:t>
            </w:r>
            <w:r w:rsidRPr="00362413">
              <w:tab/>
            </w:r>
            <w:r w:rsidRPr="00362413">
              <w:rPr>
                <w:spacing w:val="-1"/>
              </w:rPr>
              <w:t>(«Зима</w:t>
            </w:r>
            <w:r w:rsidRPr="00362413">
              <w:rPr>
                <w:spacing w:val="-52"/>
              </w:rPr>
              <w:t xml:space="preserve"> </w:t>
            </w:r>
            <w:r w:rsidRPr="00362413">
              <w:t>ичеловек»).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Образызимнейприроды.Красот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азимнеголеса.Природаичеловек</w:t>
            </w:r>
          </w:p>
          <w:p w:rsidR="005F6E92" w:rsidRPr="00362413" w:rsidRDefault="005F6E92" w:rsidP="00553A77">
            <w:pPr>
              <w:pStyle w:val="TableParagraph"/>
              <w:ind w:left="4" w:right="88"/>
              <w:jc w:val="both"/>
            </w:pPr>
            <w:r w:rsidRPr="00362413">
              <w:t>.ПраздникНовыйгод.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i/>
              </w:rPr>
              <w:t>Длязаучиваниянаизусть:</w:t>
            </w:r>
            <w:r w:rsidRPr="00362413">
              <w:t>С.Урай</w:t>
            </w:r>
            <w:r w:rsidRPr="00362413">
              <w:rPr>
                <w:spacing w:val="-52"/>
              </w:rPr>
              <w:t xml:space="preserve"> </w:t>
            </w:r>
            <w:r w:rsidRPr="00362413">
              <w:t>ский«Чыршыянында»(«Вокруг</w:t>
            </w:r>
            <w:r w:rsidRPr="00362413">
              <w:rPr>
                <w:spacing w:val="1"/>
              </w:rPr>
              <w:t xml:space="preserve"> </w:t>
            </w:r>
            <w:r w:rsidRPr="00362413">
              <w:t>елки»).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Внеклассноечтение: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Н.Каримова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«Коечыпчыгы»(«Воробейизкол</w:t>
            </w:r>
            <w:r w:rsidRPr="00362413">
              <w:rPr>
                <w:spacing w:val="-52"/>
              </w:rPr>
              <w:t xml:space="preserve"> </w:t>
            </w:r>
            <w:r w:rsidRPr="00362413">
              <w:t>одца»).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472"/>
              </w:tabs>
              <w:ind w:left="4" w:right="87"/>
              <w:jc w:val="both"/>
            </w:pPr>
            <w:r w:rsidRPr="00362413">
              <w:rPr>
                <w:i/>
              </w:rPr>
              <w:t>Творческая</w:t>
            </w:r>
            <w:r w:rsidRPr="00362413">
              <w:rPr>
                <w:i/>
              </w:rPr>
              <w:tab/>
            </w:r>
            <w:r w:rsidRPr="00362413">
              <w:rPr>
                <w:i/>
                <w:spacing w:val="-1"/>
              </w:rPr>
              <w:t>работа:</w:t>
            </w:r>
            <w:r w:rsidRPr="00362413">
              <w:rPr>
                <w:spacing w:val="-1"/>
              </w:rPr>
              <w:t>рассказ-</w:t>
            </w:r>
            <w:r w:rsidRPr="00362413">
              <w:rPr>
                <w:spacing w:val="-52"/>
              </w:rPr>
              <w:t xml:space="preserve"> </w:t>
            </w:r>
            <w:r w:rsidRPr="00362413">
              <w:t>описаниезимнейприроды.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4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</w:t>
            </w:r>
            <w:r w:rsidRPr="00362413">
              <w:rPr>
                <w:spacing w:val="-52"/>
              </w:rPr>
              <w:t xml:space="preserve"> </w:t>
            </w:r>
            <w:r w:rsidRPr="00362413">
              <w:t>епроизведения.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582"/>
                <w:tab w:val="left" w:pos="2144"/>
                <w:tab w:val="left" w:pos="3146"/>
                <w:tab w:val="left" w:pos="4038"/>
              </w:tabs>
              <w:ind w:left="115" w:right="98"/>
              <w:jc w:val="both"/>
            </w:pPr>
            <w:r w:rsidRPr="00362413">
              <w:t>Переходить</w:t>
            </w:r>
            <w:r w:rsidRPr="00362413">
              <w:tab/>
              <w:t>от</w:t>
            </w:r>
            <w:r w:rsidRPr="00362413">
              <w:tab/>
              <w:t>чтения</w:t>
            </w:r>
            <w:r w:rsidRPr="00362413">
              <w:tab/>
              <w:t>вслух</w:t>
            </w:r>
            <w:r w:rsidRPr="00362413">
              <w:tab/>
            </w:r>
            <w:r w:rsidRPr="00362413">
              <w:rPr>
                <w:spacing w:val="-5"/>
              </w:rPr>
              <w:t>к</w:t>
            </w:r>
            <w:r w:rsidRPr="00362413">
              <w:rPr>
                <w:spacing w:val="-52"/>
              </w:rPr>
              <w:t xml:space="preserve"> </w:t>
            </w:r>
            <w:r w:rsidRPr="00362413">
              <w:t>чтениюпросебя.</w:t>
            </w:r>
          </w:p>
          <w:p w:rsidR="005F6E92" w:rsidRPr="00362413" w:rsidRDefault="005F6E92" w:rsidP="00553A77">
            <w:pPr>
              <w:pStyle w:val="TableParagraph"/>
              <w:ind w:left="115" w:right="182"/>
              <w:jc w:val="both"/>
            </w:pPr>
            <w:r w:rsidRPr="00362413">
              <w:rPr>
                <w:spacing w:val="-1"/>
              </w:rPr>
              <w:t>Работатьстекстомхудожественногопроизв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едения,определятьтемупрочитанногопрои</w:t>
            </w:r>
            <w:r w:rsidRPr="00362413">
              <w:rPr>
                <w:spacing w:val="-53"/>
              </w:rPr>
              <w:t xml:space="preserve"> </w:t>
            </w:r>
            <w:r w:rsidRPr="00362413">
              <w:t>зведения.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7"/>
                <w:tab w:val="left" w:pos="3926"/>
              </w:tabs>
              <w:ind w:left="115" w:right="85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содержаниюпрочитанноготекста.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Строитькороткоемонологическоевысказы</w:t>
            </w:r>
            <w:r w:rsidRPr="00362413">
              <w:rPr>
                <w:spacing w:val="-52"/>
              </w:rPr>
              <w:t xml:space="preserve"> </w:t>
            </w:r>
            <w:r w:rsidRPr="00362413">
              <w:t>вание.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Находитьвтекстесредствахудожественной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выразительности.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Рисоватьиллюстрацииктексту.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Читатьвыразительнонаизустьстихотворен</w:t>
            </w:r>
            <w:r w:rsidRPr="00362413">
              <w:rPr>
                <w:spacing w:val="-52"/>
              </w:rPr>
              <w:t xml:space="preserve"> </w:t>
            </w:r>
            <w:r w:rsidRPr="00362413">
              <w:t>ие.</w:t>
            </w:r>
          </w:p>
          <w:p w:rsidR="005F6E92" w:rsidRPr="00362413" w:rsidRDefault="005F6E92" w:rsidP="00553A77">
            <w:pPr>
              <w:pStyle w:val="TableParagraph"/>
              <w:ind w:left="115" w:right="154"/>
              <w:jc w:val="both"/>
            </w:pPr>
            <w:r w:rsidRPr="00362413">
              <w:rPr>
                <w:spacing w:val="-1"/>
              </w:rPr>
              <w:t>Выполнятьтворческуюработу:составитьра</w:t>
            </w:r>
            <w:r w:rsidRPr="00362413">
              <w:rPr>
                <w:spacing w:val="-52"/>
              </w:rPr>
              <w:t xml:space="preserve"> </w:t>
            </w:r>
            <w:r w:rsidRPr="00362413">
              <w:t>ссказ-описание</w:t>
            </w:r>
          </w:p>
        </w:tc>
      </w:tr>
      <w:tr w:rsidR="005F6E92" w:rsidRPr="00362413" w:rsidTr="005F6E92">
        <w:trPr>
          <w:trHeight w:val="6376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99"/>
              <w:jc w:val="both"/>
            </w:pPr>
            <w:r w:rsidRPr="00362413">
              <w:t>Туганилем,т</w:t>
            </w:r>
            <w:r w:rsidRPr="00362413">
              <w:rPr>
                <w:spacing w:val="-53"/>
              </w:rPr>
              <w:t xml:space="preserve"> </w:t>
            </w:r>
            <w:r w:rsidRPr="00362413">
              <w:t>угантелем...(</w:t>
            </w:r>
            <w:r w:rsidRPr="00362413">
              <w:rPr>
                <w:spacing w:val="-53"/>
              </w:rPr>
              <w:t xml:space="preserve"> </w:t>
            </w:r>
            <w:r w:rsidRPr="00362413">
              <w:t>Родинамоя,</w:t>
            </w:r>
          </w:p>
          <w:p w:rsidR="005F6E92" w:rsidRPr="00362413" w:rsidRDefault="005F6E92" w:rsidP="00553A77">
            <w:pPr>
              <w:pStyle w:val="TableParagraph"/>
              <w:ind w:left="912"/>
              <w:jc w:val="both"/>
            </w:pPr>
            <w:r w:rsidRPr="00362413">
              <w:t>мой</w:t>
            </w:r>
          </w:p>
          <w:p w:rsidR="005F6E92" w:rsidRPr="00362413" w:rsidRDefault="005F6E92" w:rsidP="00553A77">
            <w:pPr>
              <w:pStyle w:val="TableParagraph"/>
              <w:ind w:left="110" w:right="595"/>
              <w:jc w:val="both"/>
            </w:pPr>
            <w:r w:rsidRPr="00362413">
              <w:t>родной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язык...)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</w:t>
            </w:r>
          </w:p>
          <w:p w:rsidR="005F6E92" w:rsidRPr="00362413" w:rsidRDefault="005F6E92" w:rsidP="00553A77">
            <w:pPr>
              <w:pStyle w:val="TableParagraph"/>
              <w:ind w:right="108"/>
              <w:jc w:val="both"/>
            </w:pPr>
            <w:r w:rsidRPr="00362413">
              <w:t>Р.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904"/>
              </w:tabs>
              <w:ind w:left="4" w:right="93"/>
              <w:jc w:val="both"/>
            </w:pPr>
            <w:r w:rsidRPr="00362413">
              <w:t>Файзуллина«Синеке–минеке»</w:t>
            </w:r>
            <w:r w:rsidRPr="00362413">
              <w:rPr>
                <w:spacing w:val="1"/>
              </w:rPr>
              <w:t xml:space="preserve"> </w:t>
            </w:r>
            <w:r w:rsidRPr="00362413">
              <w:t>(«Твое</w:t>
            </w:r>
            <w:r w:rsidRPr="00362413">
              <w:tab/>
            </w:r>
            <w:r w:rsidRPr="00362413">
              <w:rPr>
                <w:spacing w:val="-3"/>
              </w:rPr>
              <w:t>–</w:t>
            </w:r>
          </w:p>
          <w:p w:rsidR="005F6E92" w:rsidRPr="00362413" w:rsidRDefault="005F6E92" w:rsidP="00553A77">
            <w:pPr>
              <w:pStyle w:val="TableParagraph"/>
              <w:ind w:left="4" w:right="123"/>
              <w:jc w:val="both"/>
            </w:pPr>
            <w:r w:rsidRPr="00362413">
              <w:rPr>
                <w:spacing w:val="-1"/>
              </w:rPr>
              <w:t>родное»),Э.Мукминовой«Туган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телем»(«Мойроднойязык»),рас</w:t>
            </w:r>
            <w:r w:rsidRPr="00362413">
              <w:rPr>
                <w:spacing w:val="1"/>
              </w:rPr>
              <w:t xml:space="preserve"> </w:t>
            </w:r>
            <w:r w:rsidRPr="00362413">
              <w:t>сказ Г.Баширова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«БезнеңТатарстан»(«НашТатар</w:t>
            </w:r>
            <w:r w:rsidRPr="00362413">
              <w:rPr>
                <w:spacing w:val="-52"/>
              </w:rPr>
              <w:t xml:space="preserve"> </w:t>
            </w:r>
            <w:r w:rsidRPr="00362413">
              <w:t>стан»).ОбразРодины,ее</w:t>
            </w:r>
          </w:p>
          <w:p w:rsidR="005F6E92" w:rsidRPr="00362413" w:rsidRDefault="005F6E92" w:rsidP="00553A77">
            <w:pPr>
              <w:pStyle w:val="TableParagraph"/>
              <w:ind w:left="614" w:right="83"/>
              <w:jc w:val="both"/>
            </w:pPr>
            <w:r w:rsidRPr="00362413">
              <w:t>значение</w:t>
            </w:r>
            <w:r w:rsidRPr="00362413">
              <w:rPr>
                <w:spacing w:val="1"/>
              </w:rPr>
              <w:t xml:space="preserve"> </w:t>
            </w:r>
            <w:r w:rsidRPr="00362413">
              <w:t>в</w:t>
            </w:r>
            <w:r w:rsidRPr="00362413">
              <w:rPr>
                <w:spacing w:val="1"/>
              </w:rPr>
              <w:t xml:space="preserve"> </w:t>
            </w:r>
            <w:r w:rsidRPr="00362413">
              <w:t>жизничеловека.</w:t>
            </w:r>
          </w:p>
          <w:p w:rsidR="005F6E92" w:rsidRPr="00362413" w:rsidRDefault="005F6E92" w:rsidP="00553A77">
            <w:pPr>
              <w:pStyle w:val="TableParagraph"/>
              <w:ind w:left="4" w:right="500" w:firstLine="609"/>
              <w:jc w:val="both"/>
            </w:pPr>
            <w:r w:rsidRPr="00362413">
              <w:rPr>
                <w:spacing w:val="-1"/>
              </w:rPr>
              <w:t>Важностьсохранения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родного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t>языка.</w:t>
            </w:r>
            <w:r w:rsidRPr="00362413">
              <w:rPr>
                <w:i/>
              </w:rPr>
              <w:t>Длязаучиваниянаизусть:</w:t>
            </w:r>
          </w:p>
          <w:p w:rsidR="005F6E92" w:rsidRPr="00362413" w:rsidRDefault="005F6E92" w:rsidP="00553A77">
            <w:pPr>
              <w:pStyle w:val="TableParagraph"/>
              <w:tabs>
                <w:tab w:val="left" w:pos="614"/>
                <w:tab w:val="left" w:pos="1545"/>
              </w:tabs>
              <w:ind w:left="614" w:right="535" w:hanging="610"/>
              <w:jc w:val="both"/>
            </w:pPr>
            <w:r w:rsidRPr="00362413">
              <w:t>Г.</w:t>
            </w:r>
            <w:r w:rsidRPr="00362413">
              <w:tab/>
              <w:t>Тукай</w:t>
            </w:r>
            <w:r w:rsidRPr="00362413">
              <w:tab/>
              <w:t>«Туган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тел»(«Роднойязык»).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t>Г.Мурат.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«Татар</w:t>
            </w:r>
          </w:p>
          <w:p w:rsidR="005F6E92" w:rsidRPr="00362413" w:rsidRDefault="005F6E92" w:rsidP="00553A77">
            <w:pPr>
              <w:pStyle w:val="TableParagraph"/>
              <w:ind w:left="4" w:right="145"/>
              <w:jc w:val="both"/>
            </w:pPr>
            <w:r w:rsidRPr="00362413">
              <w:rPr>
                <w:spacing w:val="-1"/>
              </w:rPr>
              <w:t>космонавты»(«Татарскийкосмо</w:t>
            </w:r>
            <w:r w:rsidRPr="00362413">
              <w:rPr>
                <w:spacing w:val="-53"/>
              </w:rPr>
              <w:t xml:space="preserve"> </w:t>
            </w:r>
            <w:r w:rsidRPr="00362413">
              <w:t>навт»),А.Синагул.«Татарстанҗ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ирләре»(«Татарстанскиеземли»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Тематический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  <w:spacing w:val="-1"/>
              </w:rPr>
              <w:t>тест.Литературоведческа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япропедевтика:</w:t>
            </w:r>
            <w:r w:rsidRPr="00362413">
              <w:t>антоним.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6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</w:t>
            </w:r>
            <w:r w:rsidRPr="00362413">
              <w:rPr>
                <w:spacing w:val="-52"/>
              </w:rPr>
              <w:t xml:space="preserve"> </w:t>
            </w:r>
            <w:r w:rsidRPr="00362413">
              <w:t>етекста.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Читатьвыразительнотекст.</w:t>
            </w:r>
            <w:r w:rsidRPr="00362413">
              <w:rPr>
                <w:spacing w:val="1"/>
              </w:rPr>
              <w:t xml:space="preserve"> </w:t>
            </w:r>
            <w:r w:rsidRPr="00362413">
              <w:t>Работатьстекстомхудожественногопроизв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едения,определятьтемуиглавнуюмысльпро</w:t>
            </w:r>
            <w:r w:rsidRPr="00362413">
              <w:rPr>
                <w:spacing w:val="-52"/>
              </w:rPr>
              <w:t xml:space="preserve"> </w:t>
            </w:r>
            <w:r w:rsidRPr="00362413">
              <w:t>читанногопроизведения.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928"/>
                <w:tab w:val="left" w:pos="2677"/>
                <w:tab w:val="left" w:pos="3920"/>
              </w:tabs>
              <w:ind w:left="115" w:right="87"/>
              <w:jc w:val="both"/>
            </w:pPr>
            <w:r w:rsidRPr="00362413">
              <w:t>Участвовать</w:t>
            </w:r>
            <w:r w:rsidRPr="00362413">
              <w:tab/>
              <w:t>в</w:t>
            </w:r>
            <w:r w:rsidRPr="00362413">
              <w:tab/>
              <w:t>беседе</w:t>
            </w:r>
            <w:r w:rsidRPr="00362413">
              <w:tab/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прочитанномутексту.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6"/>
                <w:tab w:val="left" w:pos="3925"/>
              </w:tabs>
              <w:ind w:left="115" w:right="87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содержаниюпрочитанного.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Соотноситьпословицусглавноймысльюпр</w:t>
            </w:r>
            <w:r w:rsidRPr="00362413">
              <w:rPr>
                <w:spacing w:val="-52"/>
              </w:rPr>
              <w:t xml:space="preserve"> </w:t>
            </w:r>
            <w:r w:rsidRPr="00362413">
              <w:t>оизведения.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Читатьвыразительнонаизустьстихотворен</w:t>
            </w:r>
            <w:r w:rsidRPr="00362413">
              <w:rPr>
                <w:spacing w:val="-52"/>
              </w:rPr>
              <w:t xml:space="preserve"> </w:t>
            </w:r>
            <w:r w:rsidRPr="00362413">
              <w:t>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Выполнятьтестовыезадания.</w:t>
            </w:r>
          </w:p>
        </w:tc>
      </w:tr>
      <w:tr w:rsidR="005F6E92" w:rsidRPr="00362413" w:rsidTr="005F6E92">
        <w:trPr>
          <w:trHeight w:val="1377"/>
        </w:trPr>
        <w:tc>
          <w:tcPr>
            <w:tcW w:w="1417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t>Яз</w:t>
            </w:r>
          </w:p>
          <w:p w:rsidR="005F6E92" w:rsidRPr="00362413" w:rsidRDefault="005F6E92" w:rsidP="00553A77">
            <w:pPr>
              <w:pStyle w:val="TableParagraph"/>
              <w:ind w:left="110" w:right="140" w:firstLine="633"/>
              <w:jc w:val="both"/>
            </w:pPr>
            <w:r w:rsidRPr="00362413">
              <w:rPr>
                <w:spacing w:val="-1"/>
              </w:rPr>
              <w:t>керде</w:t>
            </w:r>
            <w:r w:rsidRPr="00362413">
              <w:rPr>
                <w:spacing w:val="-53"/>
              </w:rPr>
              <w:t xml:space="preserve"> </w:t>
            </w:r>
            <w:r w:rsidRPr="00362413">
              <w:t>өебезгә(Вес</w:t>
            </w:r>
            <w:r w:rsidRPr="00362413">
              <w:rPr>
                <w:spacing w:val="-53"/>
              </w:rPr>
              <w:t xml:space="preserve"> </w:t>
            </w:r>
            <w:r w:rsidRPr="00362413">
              <w:t>на</w:t>
            </w:r>
            <w:r w:rsidRPr="00362413">
              <w:rPr>
                <w:spacing w:val="1"/>
              </w:rPr>
              <w:t xml:space="preserve"> </w:t>
            </w:r>
            <w:r w:rsidRPr="00362413">
              <w:t>кнам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пришла)</w:t>
            </w:r>
          </w:p>
        </w:tc>
        <w:tc>
          <w:tcPr>
            <w:tcW w:w="3121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</w:t>
            </w:r>
          </w:p>
          <w:p w:rsidR="005F6E92" w:rsidRPr="00362413" w:rsidRDefault="005F6E92" w:rsidP="00553A77">
            <w:pPr>
              <w:pStyle w:val="TableParagraph"/>
              <w:ind w:right="116"/>
              <w:jc w:val="both"/>
            </w:pPr>
            <w:r w:rsidRPr="00362413">
              <w:t>Н.</w:t>
            </w:r>
          </w:p>
          <w:p w:rsidR="005F6E92" w:rsidRPr="00362413" w:rsidRDefault="005F6E92" w:rsidP="00553A77">
            <w:pPr>
              <w:pStyle w:val="TableParagraph"/>
              <w:ind w:left="4" w:right="111"/>
              <w:jc w:val="both"/>
            </w:pPr>
            <w:r w:rsidRPr="00362413">
              <w:rPr>
                <w:spacing w:val="-1"/>
              </w:rPr>
              <w:t>Мадьярова«Карастыннанчыкты</w:t>
            </w:r>
            <w:r w:rsidRPr="00362413">
              <w:rPr>
                <w:spacing w:val="-52"/>
              </w:rPr>
              <w:t xml:space="preserve"> </w:t>
            </w:r>
            <w:r w:rsidRPr="00362413">
              <w:t>яз»(«Веснавыглянулаиз-</w:t>
            </w:r>
            <w:r w:rsidRPr="00362413">
              <w:rPr>
                <w:spacing w:val="1"/>
              </w:rPr>
              <w:t xml:space="preserve"> </w:t>
            </w:r>
            <w:r w:rsidRPr="00362413">
              <w:t>подснега»),</w:t>
            </w:r>
          </w:p>
        </w:tc>
        <w:tc>
          <w:tcPr>
            <w:tcW w:w="989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4</w:t>
            </w:r>
          </w:p>
        </w:tc>
        <w:tc>
          <w:tcPr>
            <w:tcW w:w="4255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050"/>
                <w:tab w:val="left" w:pos="3668"/>
              </w:tabs>
              <w:ind w:left="115" w:right="136"/>
              <w:jc w:val="both"/>
            </w:pPr>
            <w:r w:rsidRPr="00362413">
              <w:t>Читатьвыразительнотекст.</w:t>
            </w:r>
            <w:r w:rsidRPr="00362413">
              <w:rPr>
                <w:spacing w:val="1"/>
              </w:rPr>
              <w:t xml:space="preserve"> </w:t>
            </w:r>
            <w:r w:rsidRPr="00362413">
              <w:t>Работатьстекстомхудожественногопроизв</w:t>
            </w:r>
            <w:r w:rsidRPr="00362413">
              <w:rPr>
                <w:spacing w:val="-52"/>
              </w:rPr>
              <w:t xml:space="preserve"> </w:t>
            </w:r>
            <w:r w:rsidRPr="00362413">
              <w:t>едения,</w:t>
            </w:r>
            <w:r w:rsidRPr="00362413">
              <w:tab/>
              <w:t>определять</w:t>
            </w:r>
            <w:r w:rsidRPr="00362413">
              <w:tab/>
            </w:r>
            <w:r w:rsidRPr="00362413">
              <w:rPr>
                <w:spacing w:val="-3"/>
              </w:rPr>
              <w:t>тему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68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1377"/>
        </w:trPr>
        <w:tc>
          <w:tcPr>
            <w:tcW w:w="1417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121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Р.Миннуллина«Язкерде</w:t>
            </w:r>
          </w:p>
        </w:tc>
        <w:tc>
          <w:tcPr>
            <w:tcW w:w="989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</w:tbl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13"/>
        </w:rPr>
      </w:pPr>
    </w:p>
    <w:p w:rsidR="005F6E92" w:rsidRPr="00362413" w:rsidRDefault="005F6E92" w:rsidP="00553A77">
      <w:pPr>
        <w:jc w:val="both"/>
        <w:rPr>
          <w:sz w:val="13"/>
        </w:rPr>
        <w:sectPr w:rsidR="005F6E92" w:rsidRPr="00362413">
          <w:footerReference w:type="default" r:id="rId69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3595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 w:right="144"/>
              <w:jc w:val="both"/>
            </w:pPr>
            <w:r w:rsidRPr="00362413">
              <w:t>өебезгә»(«Веснапришлакнамвд</w:t>
            </w:r>
            <w:r w:rsidRPr="00362413">
              <w:rPr>
                <w:spacing w:val="-52"/>
              </w:rPr>
              <w:t xml:space="preserve"> </w:t>
            </w:r>
            <w:r w:rsidRPr="00362413">
              <w:t>ом»),Ф.Яруллина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«Композитор</w:t>
            </w:r>
          </w:p>
          <w:p w:rsidR="005F6E92" w:rsidRPr="00362413" w:rsidRDefault="005F6E92" w:rsidP="00553A77">
            <w:pPr>
              <w:pStyle w:val="TableParagraph"/>
              <w:ind w:left="4" w:right="99" w:firstLine="633"/>
              <w:jc w:val="both"/>
            </w:pPr>
            <w:r w:rsidRPr="00362413">
              <w:rPr>
                <w:spacing w:val="-1"/>
              </w:rPr>
              <w:t>чыпчыклар»(«Воробьико</w:t>
            </w:r>
            <w:r w:rsidRPr="00362413">
              <w:rPr>
                <w:spacing w:val="-52"/>
              </w:rPr>
              <w:t xml:space="preserve"> </w:t>
            </w:r>
            <w:r w:rsidRPr="00362413">
              <w:t>мпозиторы»),А.</w:t>
            </w:r>
          </w:p>
          <w:p w:rsidR="005F6E92" w:rsidRPr="00362413" w:rsidRDefault="005F6E92" w:rsidP="00553A77">
            <w:pPr>
              <w:pStyle w:val="TableParagraph"/>
              <w:ind w:left="638"/>
              <w:jc w:val="both"/>
            </w:pPr>
            <w:r w:rsidRPr="00362413">
              <w:t>Бикчантаевой</w:t>
            </w:r>
          </w:p>
          <w:p w:rsidR="005F6E92" w:rsidRPr="00362413" w:rsidRDefault="005F6E92" w:rsidP="00553A77">
            <w:pPr>
              <w:pStyle w:val="TableParagraph"/>
              <w:ind w:left="4" w:firstLine="633"/>
              <w:jc w:val="both"/>
            </w:pPr>
            <w:r w:rsidRPr="00362413">
              <w:t>«Мартаенда» («В марте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месяце»).Образвеснывлитерату</w:t>
            </w:r>
            <w:r w:rsidRPr="00362413">
              <w:rPr>
                <w:spacing w:val="-52"/>
              </w:rPr>
              <w:t xml:space="preserve"> </w:t>
            </w:r>
            <w:r w:rsidRPr="00362413">
              <w:t>ре.Весенние</w:t>
            </w:r>
          </w:p>
          <w:p w:rsidR="005F6E92" w:rsidRPr="00362413" w:rsidRDefault="005F6E92" w:rsidP="00553A77">
            <w:pPr>
              <w:pStyle w:val="TableParagraph"/>
              <w:ind w:left="4" w:right="129" w:firstLine="633"/>
              <w:jc w:val="both"/>
            </w:pPr>
            <w:r w:rsidRPr="00362413">
              <w:rPr>
                <w:spacing w:val="-1"/>
              </w:rPr>
              <w:t>месяцы,оживлениеприро</w:t>
            </w:r>
            <w:r w:rsidRPr="00362413">
              <w:rPr>
                <w:spacing w:val="-52"/>
              </w:rPr>
              <w:t xml:space="preserve"> </w:t>
            </w:r>
            <w:r w:rsidRPr="00362413">
              <w:t>ды,птицыизвери.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526"/>
              </w:tabs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Проектная</w:t>
            </w:r>
            <w:r w:rsidRPr="00362413">
              <w:rPr>
                <w:i/>
              </w:rPr>
              <w:tab/>
              <w:t>работа:</w:t>
            </w:r>
          </w:p>
          <w:p w:rsidR="005F6E92" w:rsidRPr="00362413" w:rsidRDefault="005F6E92" w:rsidP="00553A77">
            <w:pPr>
              <w:pStyle w:val="TableParagraph"/>
              <w:ind w:left="1526"/>
              <w:jc w:val="both"/>
            </w:pPr>
            <w:r w:rsidRPr="00362413">
              <w:t>«Язкилә»(«Нас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тупает</w:t>
            </w:r>
            <w:r w:rsidRPr="00362413">
              <w:rPr>
                <w:spacing w:val="-5"/>
              </w:rPr>
              <w:t xml:space="preserve"> </w:t>
            </w:r>
            <w:r w:rsidRPr="00362413">
              <w:t>весна»).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прочитанногопроизведения.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6"/>
                <w:tab w:val="left" w:pos="3925"/>
              </w:tabs>
              <w:ind w:left="115" w:right="87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содержаниюпрочитанногопроизведения.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Строитькороткоемонологическоевысказы</w:t>
            </w:r>
            <w:r w:rsidRPr="00362413">
              <w:rPr>
                <w:spacing w:val="-52"/>
              </w:rPr>
              <w:t xml:space="preserve"> </w:t>
            </w:r>
            <w:r w:rsidRPr="00362413">
              <w:t>вание.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Составлятьрассказнаосновесобственных</w:t>
            </w:r>
            <w:r w:rsidRPr="00362413">
              <w:rPr>
                <w:spacing w:val="-52"/>
              </w:rPr>
              <w:t xml:space="preserve"> </w:t>
            </w:r>
            <w:r w:rsidRPr="00362413">
              <w:t>наблюдений.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Находитьвтекстеипониматьзначениеироль</w:t>
            </w:r>
            <w:r w:rsidRPr="00362413">
              <w:rPr>
                <w:spacing w:val="-52"/>
              </w:rPr>
              <w:t xml:space="preserve"> </w:t>
            </w:r>
            <w:r w:rsidRPr="00362413">
              <w:t>средствхудожественнойвыразительности.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Приниматьучастиевсозданиипроектнойра</w:t>
            </w:r>
            <w:r w:rsidRPr="00362413">
              <w:rPr>
                <w:spacing w:val="1"/>
              </w:rPr>
              <w:t xml:space="preserve"> </w:t>
            </w:r>
            <w:r w:rsidRPr="00362413">
              <w:t>боты.</w:t>
            </w:r>
          </w:p>
        </w:tc>
      </w:tr>
      <w:tr w:rsidR="005F6E92" w:rsidRPr="00362413" w:rsidTr="005F6E92">
        <w:trPr>
          <w:trHeight w:val="5401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193"/>
              <w:jc w:val="both"/>
            </w:pPr>
            <w:r w:rsidRPr="00362413">
              <w:rPr>
                <w:spacing w:val="-1"/>
              </w:rPr>
              <w:t>Көлкекөләк</w:t>
            </w:r>
            <w:r w:rsidRPr="00362413">
              <w:rPr>
                <w:spacing w:val="-53"/>
              </w:rPr>
              <w:t xml:space="preserve"> </w:t>
            </w:r>
            <w:r w:rsidRPr="00362413">
              <w:t>илә(Посмее</w:t>
            </w:r>
            <w:r w:rsidRPr="00362413">
              <w:rPr>
                <w:spacing w:val="-53"/>
              </w:rPr>
              <w:t xml:space="preserve"> </w:t>
            </w:r>
            <w:r w:rsidRPr="00362413">
              <w:t>мсявместе)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</w:t>
            </w:r>
          </w:p>
          <w:p w:rsidR="005F6E92" w:rsidRPr="00362413" w:rsidRDefault="005F6E92" w:rsidP="00553A77">
            <w:pPr>
              <w:pStyle w:val="TableParagraph"/>
              <w:ind w:left="2712"/>
              <w:jc w:val="both"/>
            </w:pPr>
            <w:r w:rsidRPr="00362413">
              <w:t>Р.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Миннуллина«Малайларсөйләш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ә»(«Мальчишкиразговаривают»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),</w:t>
            </w:r>
          </w:p>
          <w:p w:rsidR="005F6E92" w:rsidRPr="00362413" w:rsidRDefault="005F6E92" w:rsidP="00553A77">
            <w:pPr>
              <w:pStyle w:val="TableParagraph"/>
              <w:ind w:left="2712"/>
              <w:jc w:val="both"/>
            </w:pPr>
            <w:r w:rsidRPr="00362413">
              <w:t>Ш.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Галиева«Онытылган...»(«Забыл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...»),</w:t>
            </w:r>
            <w:r w:rsidRPr="00362413">
              <w:rPr>
                <w:spacing w:val="50"/>
              </w:rPr>
              <w:t xml:space="preserve"> </w:t>
            </w:r>
            <w:r w:rsidRPr="00362413">
              <w:t>Р.</w:t>
            </w:r>
            <w:r w:rsidRPr="00362413">
              <w:rPr>
                <w:spacing w:val="51"/>
              </w:rPr>
              <w:t xml:space="preserve"> </w:t>
            </w:r>
            <w:r w:rsidRPr="00362413">
              <w:t>Валиевой</w:t>
            </w:r>
          </w:p>
          <w:p w:rsidR="005F6E92" w:rsidRPr="00362413" w:rsidRDefault="005F6E92" w:rsidP="00553A77">
            <w:pPr>
              <w:pStyle w:val="TableParagraph"/>
              <w:ind w:left="4" w:right="89"/>
              <w:jc w:val="both"/>
            </w:pPr>
            <w:r w:rsidRPr="00362413">
              <w:t>«Буклассканибулган?»(«Чтослу</w:t>
            </w:r>
            <w:r w:rsidRPr="00362413">
              <w:rPr>
                <w:spacing w:val="-53"/>
              </w:rPr>
              <w:t xml:space="preserve"> </w:t>
            </w:r>
            <w:r w:rsidRPr="00362413">
              <w:t>чилосьсэтимклассом?»),</w:t>
            </w:r>
            <w:r w:rsidRPr="00362413">
              <w:rPr>
                <w:spacing w:val="1"/>
              </w:rPr>
              <w:t xml:space="preserve"> </w:t>
            </w:r>
            <w:r w:rsidRPr="00362413">
              <w:t>З.</w:t>
            </w:r>
            <w:r w:rsidRPr="00362413">
              <w:rPr>
                <w:spacing w:val="-52"/>
              </w:rPr>
              <w:t xml:space="preserve"> </w:t>
            </w:r>
            <w:r w:rsidRPr="00362413">
              <w:t>Гумеровой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453"/>
                <w:tab w:val="left" w:pos="2914"/>
              </w:tabs>
              <w:ind w:left="4" w:right="84"/>
              <w:jc w:val="both"/>
            </w:pPr>
            <w:r w:rsidRPr="00362413">
              <w:t>«Кайда</w:t>
            </w:r>
            <w:r w:rsidRPr="00362413">
              <w:tab/>
              <w:t>булсын</w:t>
            </w:r>
            <w:r w:rsidRPr="00362413">
              <w:tab/>
            </w:r>
            <w:r w:rsidRPr="00362413">
              <w:rPr>
                <w:spacing w:val="-4"/>
              </w:rPr>
              <w:t>–</w:t>
            </w:r>
            <w:r w:rsidRPr="00362413">
              <w:rPr>
                <w:spacing w:val="-52"/>
              </w:rPr>
              <w:t xml:space="preserve"> </w:t>
            </w:r>
            <w:r w:rsidRPr="00362413">
              <w:t>кесәмдә»(«Какгде?Вкармане»).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i/>
              </w:rPr>
              <w:t>Внеклассноечтение:</w:t>
            </w:r>
            <w:r w:rsidRPr="00362413">
              <w:t>М.Магдеев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«Чисталыкөченкөрәш»(«Борьба</w:t>
            </w:r>
            <w:r w:rsidRPr="00362413">
              <w:rPr>
                <w:spacing w:val="-52"/>
              </w:rPr>
              <w:t xml:space="preserve"> </w:t>
            </w:r>
            <w:r w:rsidRPr="00362413">
              <w:t>зачистоту»),А.Ахметгалиева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407"/>
              </w:tabs>
              <w:ind w:right="97"/>
              <w:jc w:val="both"/>
            </w:pPr>
            <w:r w:rsidRPr="00362413">
              <w:t>«Әби,</w:t>
            </w:r>
            <w:r w:rsidRPr="00362413">
              <w:tab/>
            </w:r>
            <w:r w:rsidRPr="00362413">
              <w:rPr>
                <w:spacing w:val="-2"/>
              </w:rPr>
              <w:t>Илнур</w:t>
            </w:r>
          </w:p>
          <w:p w:rsidR="005F6E92" w:rsidRPr="00362413" w:rsidRDefault="005F6E92" w:rsidP="00553A77">
            <w:pPr>
              <w:pStyle w:val="TableParagraph"/>
              <w:ind w:right="116"/>
              <w:jc w:val="both"/>
            </w:pPr>
            <w:r w:rsidRPr="00362413">
              <w:t>һәмшигырь.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..»</w:t>
            </w:r>
          </w:p>
          <w:p w:rsidR="005F6E92" w:rsidRPr="00362413" w:rsidRDefault="005F6E92" w:rsidP="00553A77">
            <w:pPr>
              <w:pStyle w:val="TableParagraph"/>
              <w:ind w:left="4" w:right="185" w:firstLine="1853"/>
              <w:jc w:val="both"/>
            </w:pPr>
            <w:r w:rsidRPr="00362413">
              <w:rPr>
                <w:spacing w:val="-1"/>
              </w:rPr>
              <w:t>(«Бабушка,</w:t>
            </w:r>
            <w:r w:rsidRPr="00362413">
              <w:rPr>
                <w:spacing w:val="-52"/>
              </w:rPr>
              <w:t xml:space="preserve"> </w:t>
            </w:r>
            <w:r w:rsidRPr="00362413">
              <w:t>Илнуристихотворение...»).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5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tabs>
                <w:tab w:val="left" w:pos="1665"/>
              </w:tabs>
              <w:ind w:left="115" w:right="1282"/>
              <w:jc w:val="both"/>
            </w:pPr>
            <w:r w:rsidRPr="00362413">
              <w:t>Читать</w:t>
            </w:r>
            <w:r w:rsidRPr="00362413">
              <w:tab/>
            </w:r>
            <w:r w:rsidRPr="00362413">
              <w:rPr>
                <w:spacing w:val="-1"/>
              </w:rPr>
              <w:t>выразительно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текст.Читатьпо</w:t>
            </w:r>
            <w:r w:rsidRPr="00362413">
              <w:rPr>
                <w:spacing w:val="-4"/>
              </w:rPr>
              <w:t xml:space="preserve"> </w:t>
            </w:r>
            <w:r w:rsidRPr="00362413">
              <w:t>ролям.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Прогнозировать</w:t>
            </w:r>
          </w:p>
          <w:p w:rsidR="005F6E92" w:rsidRPr="00362413" w:rsidRDefault="005F6E92" w:rsidP="00553A77">
            <w:pPr>
              <w:pStyle w:val="TableParagraph"/>
              <w:ind w:left="2180"/>
              <w:jc w:val="both"/>
            </w:pPr>
            <w:r w:rsidRPr="00362413">
              <w:t>содержаниепроизвед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80"/>
              </w:tabs>
              <w:ind w:left="115"/>
              <w:jc w:val="both"/>
            </w:pPr>
            <w:r w:rsidRPr="00362413">
              <w:t>ения</w:t>
            </w:r>
            <w:r w:rsidRPr="00362413">
              <w:tab/>
              <w:t>по</w:t>
            </w:r>
          </w:p>
          <w:p w:rsidR="005F6E92" w:rsidRPr="00362413" w:rsidRDefault="005F6E92" w:rsidP="00553A77">
            <w:pPr>
              <w:pStyle w:val="TableParagraph"/>
              <w:ind w:left="115" w:right="179" w:firstLine="2065"/>
              <w:jc w:val="both"/>
            </w:pPr>
            <w:r w:rsidRPr="00362413">
              <w:rPr>
                <w:spacing w:val="-1"/>
              </w:rPr>
              <w:t>заголовку,иллюстра</w:t>
            </w:r>
            <w:r w:rsidRPr="00362413">
              <w:rPr>
                <w:spacing w:val="-52"/>
              </w:rPr>
              <w:t xml:space="preserve"> </w:t>
            </w:r>
            <w:r w:rsidRPr="00362413">
              <w:t>циям,ключевымсловам.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Соотносить заглавие</w:t>
            </w:r>
            <w:r w:rsidRPr="00362413">
              <w:rPr>
                <w:spacing w:val="-6"/>
              </w:rPr>
              <w:t xml:space="preserve"> </w:t>
            </w:r>
            <w:r w:rsidRPr="00362413">
              <w:t>с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содержанием.Отвечатьнавопросыпосодер</w:t>
            </w:r>
            <w:r w:rsidRPr="00362413">
              <w:rPr>
                <w:spacing w:val="-52"/>
              </w:rPr>
              <w:t xml:space="preserve"> </w:t>
            </w:r>
            <w:r w:rsidRPr="00362413">
              <w:t>жаниюпрочитанноготекста.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Характеризоватьгерояпроизведения,давать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оценкуегопоступкам.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853"/>
                <w:tab w:val="left" w:pos="2607"/>
              </w:tabs>
              <w:ind w:left="115"/>
              <w:jc w:val="both"/>
            </w:pPr>
            <w:r w:rsidRPr="00362413">
              <w:t>Пересказывать</w:t>
            </w:r>
            <w:r w:rsidRPr="00362413">
              <w:tab/>
              <w:t>текст</w:t>
            </w:r>
            <w:r w:rsidRPr="00362413">
              <w:tab/>
              <w:t>с</w:t>
            </w:r>
          </w:p>
          <w:p w:rsidR="005F6E92" w:rsidRPr="00362413" w:rsidRDefault="005F6E92" w:rsidP="00553A77">
            <w:pPr>
              <w:pStyle w:val="TableParagraph"/>
              <w:ind w:left="1853"/>
              <w:jc w:val="both"/>
            </w:pPr>
            <w:r w:rsidRPr="00362413">
              <w:t>изменениемлицарассказ</w:t>
            </w:r>
          </w:p>
          <w:p w:rsidR="005F6E92" w:rsidRPr="00362413" w:rsidRDefault="005F6E92" w:rsidP="00553A77">
            <w:pPr>
              <w:pStyle w:val="TableParagraph"/>
              <w:ind w:left="115" w:right="2185"/>
              <w:jc w:val="both"/>
            </w:pPr>
            <w:r w:rsidRPr="00362413">
              <w:t>чика.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Участвоватьвбеседе.</w:t>
            </w:r>
          </w:p>
        </w:tc>
      </w:tr>
      <w:tr w:rsidR="005F6E92" w:rsidRPr="00362413" w:rsidTr="005F6E92">
        <w:trPr>
          <w:trHeight w:val="4138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520"/>
              <w:jc w:val="both"/>
            </w:pPr>
            <w:r w:rsidRPr="00362413">
              <w:rPr>
                <w:spacing w:val="-1"/>
              </w:rPr>
              <w:t>Исәнме,</w:t>
            </w:r>
            <w:r w:rsidRPr="00362413">
              <w:rPr>
                <w:spacing w:val="-53"/>
              </w:rPr>
              <w:t xml:space="preserve"> </w:t>
            </w:r>
            <w:r w:rsidRPr="00362413">
              <w:t>җәй</w:t>
            </w:r>
          </w:p>
          <w:p w:rsidR="005F6E92" w:rsidRPr="00362413" w:rsidRDefault="005F6E92" w:rsidP="00553A77">
            <w:pPr>
              <w:pStyle w:val="TableParagraph"/>
              <w:ind w:left="110" w:right="262"/>
              <w:jc w:val="both"/>
            </w:pPr>
            <w:r w:rsidRPr="00362413">
              <w:t>(Здравству</w:t>
            </w:r>
            <w:r w:rsidRPr="00362413">
              <w:rPr>
                <w:spacing w:val="-52"/>
              </w:rPr>
              <w:t xml:space="preserve"> </w:t>
            </w:r>
            <w:r w:rsidRPr="00362413">
              <w:t>й,лето)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tabs>
                <w:tab w:val="left" w:pos="1386"/>
                <w:tab w:val="left" w:pos="2332"/>
              </w:tabs>
              <w:ind w:left="4"/>
              <w:jc w:val="both"/>
            </w:pPr>
            <w:r w:rsidRPr="00362413">
              <w:t>Рассказ</w:t>
            </w:r>
            <w:r w:rsidRPr="00362413">
              <w:tab/>
              <w:t>Ш.</w:t>
            </w:r>
            <w:r w:rsidRPr="00362413">
              <w:tab/>
              <w:t>Камала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«Җәйгеиртә»(«Летнееутро»),ст</w:t>
            </w:r>
            <w:r w:rsidRPr="00362413">
              <w:rPr>
                <w:spacing w:val="-52"/>
              </w:rPr>
              <w:t xml:space="preserve"> </w:t>
            </w:r>
            <w:r w:rsidRPr="00362413">
              <w:t>ихотворениеЛ.Лерона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«Безнеҗәйкөтә»(«Ждетнаслето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Длязаучиваниянаизусть: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rPr>
                <w:spacing w:val="-1"/>
              </w:rPr>
              <w:t>Р.Валиева«Исәнме,җәй»(«Здра</w:t>
            </w:r>
            <w:r w:rsidRPr="00362413">
              <w:rPr>
                <w:spacing w:val="-52"/>
              </w:rPr>
              <w:t xml:space="preserve"> </w:t>
            </w:r>
            <w:r w:rsidRPr="00362413">
              <w:t>вствуй,лето»).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  <w:spacing w:val="-1"/>
              </w:rPr>
              <w:t>Внеклассноечтение:</w:t>
            </w:r>
            <w:r w:rsidRPr="00362413">
              <w:rPr>
                <w:spacing w:val="-1"/>
              </w:rPr>
              <w:t>В.Нуриев.«</w:t>
            </w:r>
            <w:r w:rsidRPr="00362413">
              <w:rPr>
                <w:spacing w:val="-52"/>
              </w:rPr>
              <w:t xml:space="preserve"> </w:t>
            </w:r>
            <w:r w:rsidRPr="00362413">
              <w:t>Җәйгекар»(«Летнийснег»).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Контрольнаяработа.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4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</w:t>
            </w:r>
            <w:r w:rsidRPr="00362413">
              <w:rPr>
                <w:spacing w:val="-52"/>
              </w:rPr>
              <w:t xml:space="preserve"> </w:t>
            </w:r>
            <w:r w:rsidRPr="00362413">
              <w:t>етекста.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6"/>
                <w:tab w:val="left" w:pos="3925"/>
              </w:tabs>
              <w:ind w:left="115" w:right="87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содержаниюпрочитанного.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974"/>
              </w:tabs>
              <w:ind w:left="115" w:right="93"/>
              <w:jc w:val="both"/>
            </w:pPr>
            <w:r w:rsidRPr="00362413">
              <w:t>Характеристизовать</w:t>
            </w:r>
            <w:r w:rsidRPr="00362413">
              <w:tab/>
            </w:r>
            <w:r w:rsidRPr="00362413">
              <w:rPr>
                <w:spacing w:val="-1"/>
              </w:rPr>
              <w:t>лирического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герояпроизведения.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Находитьвтекстесредствахудожественной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выразительности.</w:t>
            </w:r>
          </w:p>
          <w:p w:rsidR="005F6E92" w:rsidRPr="00362413" w:rsidRDefault="005F6E92" w:rsidP="00553A77">
            <w:pPr>
              <w:pStyle w:val="TableParagraph"/>
              <w:ind w:left="115" w:right="169"/>
              <w:jc w:val="both"/>
            </w:pPr>
            <w:r w:rsidRPr="00362413">
              <w:t>Рассказыватьпорисункамииллюстрациям.</w:t>
            </w:r>
            <w:r w:rsidRPr="00362413">
              <w:rPr>
                <w:spacing w:val="-53"/>
              </w:rPr>
              <w:t xml:space="preserve"> </w:t>
            </w:r>
            <w:r w:rsidRPr="00362413">
              <w:t>ВыполнятьконтрольныетестовыезаЧитать</w:t>
            </w:r>
            <w:r w:rsidRPr="00362413">
              <w:rPr>
                <w:spacing w:val="-53"/>
              </w:rPr>
              <w:t xml:space="preserve"> </w:t>
            </w:r>
            <w:r w:rsidRPr="00362413">
              <w:t>выразительнонаизустьстихотворение.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Выбиратькнигинаосноверекомендованног</w:t>
            </w:r>
            <w:r w:rsidRPr="00362413">
              <w:rPr>
                <w:spacing w:val="-52"/>
              </w:rPr>
              <w:t xml:space="preserve"> </w:t>
            </w:r>
            <w:r w:rsidRPr="00362413">
              <w:t>осписка.</w:t>
            </w:r>
          </w:p>
        </w:tc>
      </w:tr>
      <w:tr w:rsidR="005F6E92" w:rsidRPr="00362413" w:rsidTr="005F6E92">
        <w:trPr>
          <w:trHeight w:val="388"/>
        </w:trPr>
        <w:tc>
          <w:tcPr>
            <w:tcW w:w="9782" w:type="dxa"/>
            <w:gridSpan w:val="4"/>
          </w:tcPr>
          <w:p w:rsidR="005F6E92" w:rsidRPr="00362413" w:rsidRDefault="005F6E92" w:rsidP="00553A77">
            <w:pPr>
              <w:pStyle w:val="TableParagraph"/>
              <w:ind w:left="4267" w:right="4253"/>
              <w:jc w:val="both"/>
              <w:rPr>
                <w:b/>
              </w:rPr>
            </w:pPr>
            <w:r w:rsidRPr="00362413">
              <w:rPr>
                <w:b/>
              </w:rPr>
              <w:t>3класс(34ч.)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70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1382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99"/>
              <w:jc w:val="both"/>
            </w:pPr>
            <w:r w:rsidRPr="00362413">
              <w:lastRenderedPageBreak/>
              <w:t>Китап</w:t>
            </w:r>
            <w:r w:rsidRPr="00362413">
              <w:rPr>
                <w:spacing w:val="1"/>
              </w:rPr>
              <w:t xml:space="preserve"> </w:t>
            </w:r>
            <w:r w:rsidRPr="00362413">
              <w:t>–</w:t>
            </w:r>
            <w:r w:rsidRPr="00362413">
              <w:rPr>
                <w:spacing w:val="-52"/>
              </w:rPr>
              <w:t xml:space="preserve"> </w:t>
            </w:r>
            <w:r w:rsidRPr="00362413">
              <w:t>белемчишмә</w:t>
            </w:r>
            <w:r w:rsidRPr="00362413">
              <w:rPr>
                <w:spacing w:val="-53"/>
              </w:rPr>
              <w:t xml:space="preserve"> </w:t>
            </w:r>
            <w:r w:rsidRPr="00362413">
              <w:t>се(Книга</w:t>
            </w:r>
            <w:r w:rsidRPr="00362413">
              <w:rPr>
                <w:spacing w:val="1"/>
              </w:rPr>
              <w:t xml:space="preserve"> </w:t>
            </w:r>
            <w:r w:rsidRPr="00362413">
              <w:t>–</w:t>
            </w:r>
            <w:r w:rsidRPr="00362413">
              <w:rPr>
                <w:spacing w:val="-52"/>
              </w:rPr>
              <w:t xml:space="preserve"> </w:t>
            </w:r>
            <w:r w:rsidRPr="00362413">
              <w:t>Кладезь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СтихотворенияМ.Гафури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«Китапһәмбалалар»(«Книгаиде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ти»),З.Туфайловой</w:t>
            </w:r>
          </w:p>
          <w:p w:rsidR="005F6E92" w:rsidRPr="00362413" w:rsidRDefault="005F6E92" w:rsidP="00553A77">
            <w:pPr>
              <w:pStyle w:val="TableParagraph"/>
              <w:ind w:left="4" w:right="158" w:firstLine="2189"/>
              <w:jc w:val="both"/>
            </w:pPr>
            <w:r w:rsidRPr="00362413">
              <w:rPr>
                <w:spacing w:val="-2"/>
              </w:rPr>
              <w:t>«Безнең</w:t>
            </w:r>
            <w:r w:rsidRPr="00362413">
              <w:rPr>
                <w:spacing w:val="-52"/>
              </w:rPr>
              <w:t xml:space="preserve"> </w:t>
            </w:r>
            <w:r w:rsidRPr="00362413">
              <w:t>китапханәдә»</w:t>
            </w:r>
            <w:r w:rsidRPr="00362413">
              <w:rPr>
                <w:spacing w:val="51"/>
              </w:rPr>
              <w:t xml:space="preserve"> </w:t>
            </w:r>
            <w:r w:rsidRPr="00362413">
              <w:t xml:space="preserve">(«В </w:t>
            </w:r>
            <w:r w:rsidRPr="00362413">
              <w:rPr>
                <w:spacing w:val="1"/>
              </w:rPr>
              <w:t xml:space="preserve"> </w:t>
            </w:r>
            <w:r w:rsidRPr="00362413">
              <w:t>нашей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left="24"/>
              <w:jc w:val="both"/>
            </w:pPr>
            <w:r w:rsidRPr="00362413">
              <w:t>5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Ориентироватьсявучебникепоегоэлементам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Работатьстекстомхудожественного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71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3370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lastRenderedPageBreak/>
              <w:t>знаний)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библиотеке»),Х.Халикова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025"/>
              </w:tabs>
              <w:ind w:left="4" w:right="181"/>
              <w:jc w:val="both"/>
            </w:pPr>
            <w:r w:rsidRPr="00362413">
              <w:t>«Китап</w:t>
            </w:r>
            <w:r w:rsidRPr="00362413">
              <w:tab/>
            </w:r>
            <w:r w:rsidRPr="00362413">
              <w:rPr>
                <w:spacing w:val="-1"/>
              </w:rPr>
              <w:t>докторы»</w:t>
            </w:r>
            <w:r w:rsidRPr="00362413">
              <w:rPr>
                <w:spacing w:val="-52"/>
              </w:rPr>
              <w:t xml:space="preserve"> </w:t>
            </w:r>
            <w:r w:rsidRPr="00362413">
              <w:t>(«Книжный</w:t>
            </w:r>
          </w:p>
          <w:p w:rsidR="005F6E92" w:rsidRPr="00362413" w:rsidRDefault="005F6E92" w:rsidP="00553A77">
            <w:pPr>
              <w:pStyle w:val="TableParagraph"/>
              <w:ind w:right="178"/>
              <w:jc w:val="both"/>
            </w:pPr>
            <w:r w:rsidRPr="00362413">
              <w:t>доктор»),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58"/>
                <w:tab w:val="left" w:pos="2222"/>
              </w:tabs>
              <w:ind w:right="93"/>
              <w:jc w:val="both"/>
            </w:pPr>
            <w:r w:rsidRPr="00362413">
              <w:t>рассказ</w:t>
            </w:r>
            <w:r w:rsidRPr="00362413">
              <w:tab/>
              <w:t>В.</w:t>
            </w:r>
            <w:r w:rsidRPr="00362413">
              <w:tab/>
            </w:r>
            <w:r w:rsidRPr="00362413">
              <w:rPr>
                <w:spacing w:val="-2"/>
              </w:rPr>
              <w:t>Нуриева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«Китап»(«Книга»).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i/>
              </w:rPr>
              <w:t>Длязаучиваниянаизусть:</w:t>
            </w:r>
            <w:r w:rsidRPr="00362413">
              <w:t>Дж.Та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рджеманов«Якындус»(«Близки</w:t>
            </w:r>
            <w:r w:rsidRPr="00362413">
              <w:rPr>
                <w:spacing w:val="-52"/>
              </w:rPr>
              <w:t xml:space="preserve"> </w:t>
            </w:r>
            <w:r w:rsidRPr="00362413">
              <w:t>йдруг»).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t>Х.Шабанов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.«Кадерләсинкитапны»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t>(«Береги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книгу»).</w:t>
            </w:r>
            <w:r w:rsidRPr="00362413">
              <w:rPr>
                <w:i/>
                <w:spacing w:val="-1"/>
              </w:rPr>
              <w:t>Тематическийтест.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произведения,</w:t>
            </w:r>
          </w:p>
          <w:p w:rsidR="005F6E92" w:rsidRPr="00362413" w:rsidRDefault="005F6E92" w:rsidP="00553A77">
            <w:pPr>
              <w:pStyle w:val="TableParagraph"/>
              <w:ind w:left="115" w:right="127" w:firstLine="2420"/>
              <w:jc w:val="both"/>
            </w:pPr>
            <w:r w:rsidRPr="00362413">
              <w:rPr>
                <w:spacing w:val="-1"/>
              </w:rPr>
              <w:t>самостоятельноо</w:t>
            </w:r>
            <w:r w:rsidRPr="00362413">
              <w:rPr>
                <w:spacing w:val="-53"/>
              </w:rPr>
              <w:t xml:space="preserve"> </w:t>
            </w:r>
            <w:r w:rsidRPr="00362413">
              <w:t>пределятьтемуиглавнуюмысльпрочитанно</w:t>
            </w:r>
            <w:r w:rsidRPr="00362413">
              <w:rPr>
                <w:spacing w:val="-53"/>
              </w:rPr>
              <w:t xml:space="preserve"> </w:t>
            </w:r>
            <w:r w:rsidRPr="00362413">
              <w:t>гопроизведения.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Отвечатьнавопросыпосодержаниюпрочита</w:t>
            </w:r>
            <w:r w:rsidRPr="00362413">
              <w:rPr>
                <w:spacing w:val="-52"/>
              </w:rPr>
              <w:t xml:space="preserve"> </w:t>
            </w:r>
            <w:r w:rsidRPr="00362413">
              <w:t>нногопроизведения.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62"/>
                <w:tab w:val="left" w:pos="1704"/>
                <w:tab w:val="left" w:pos="2784"/>
                <w:tab w:val="left" w:pos="3111"/>
              </w:tabs>
              <w:ind w:left="115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  <w:t>в</w:t>
            </w:r>
            <w:r w:rsidRPr="00362413">
              <w:tab/>
              <w:t>устной</w:t>
            </w:r>
          </w:p>
          <w:p w:rsidR="005F6E92" w:rsidRPr="00362413" w:rsidRDefault="005F6E92" w:rsidP="00553A77">
            <w:pPr>
              <w:pStyle w:val="TableParagraph"/>
              <w:ind w:left="1262"/>
              <w:jc w:val="both"/>
            </w:pPr>
            <w:r w:rsidRPr="00362413">
              <w:t>иписьменнойформе.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34"/>
              </w:tabs>
              <w:ind w:left="1334" w:right="660" w:hanging="1220"/>
              <w:jc w:val="both"/>
            </w:pPr>
            <w:r w:rsidRPr="00362413">
              <w:t>Читать</w:t>
            </w:r>
            <w:r w:rsidRPr="00362413">
              <w:tab/>
              <w:t>выразительно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наизустьстихотворение.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Выполнять</w:t>
            </w:r>
            <w:r w:rsidRPr="00362413">
              <w:rPr>
                <w:spacing w:val="-3"/>
              </w:rPr>
              <w:t xml:space="preserve"> </w:t>
            </w:r>
            <w:r w:rsidRPr="00362413">
              <w:t>тестовыезадания.</w:t>
            </w:r>
          </w:p>
        </w:tc>
      </w:tr>
      <w:tr w:rsidR="005F6E92" w:rsidRPr="00362413" w:rsidTr="005F6E92">
        <w:trPr>
          <w:trHeight w:val="5602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572"/>
              <w:jc w:val="both"/>
            </w:pPr>
            <w:r w:rsidRPr="00362413">
              <w:t>Халыка</w:t>
            </w:r>
            <w:r w:rsidRPr="00362413">
              <w:rPr>
                <w:spacing w:val="-53"/>
              </w:rPr>
              <w:t xml:space="preserve"> </w:t>
            </w:r>
            <w:r w:rsidRPr="00362413">
              <w:t>вызиҗа</w:t>
            </w:r>
            <w:r w:rsidRPr="00362413">
              <w:rPr>
                <w:spacing w:val="-53"/>
              </w:rPr>
              <w:t xml:space="preserve"> </w:t>
            </w:r>
            <w:r w:rsidRPr="00362413">
              <w:t>ты.</w:t>
            </w:r>
          </w:p>
          <w:p w:rsidR="005F6E92" w:rsidRPr="00362413" w:rsidRDefault="005F6E92" w:rsidP="00553A77">
            <w:pPr>
              <w:pStyle w:val="TableParagraph"/>
              <w:ind w:left="110" w:right="116"/>
              <w:jc w:val="both"/>
            </w:pPr>
            <w:r w:rsidRPr="00362413">
              <w:t>Әкиятләр(У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стноенародн</w:t>
            </w:r>
            <w:r w:rsidRPr="00362413">
              <w:rPr>
                <w:spacing w:val="-53"/>
              </w:rPr>
              <w:t xml:space="preserve"> </w:t>
            </w:r>
            <w:r w:rsidRPr="00362413">
              <w:t>оетворчеств</w:t>
            </w:r>
            <w:r w:rsidRPr="00362413">
              <w:rPr>
                <w:spacing w:val="-53"/>
              </w:rPr>
              <w:t xml:space="preserve"> </w:t>
            </w:r>
            <w:r w:rsidRPr="00362413">
              <w:t>о.Сказки)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Произведения</w:t>
            </w:r>
          </w:p>
          <w:p w:rsidR="005F6E92" w:rsidRPr="00362413" w:rsidRDefault="005F6E92" w:rsidP="00553A77">
            <w:pPr>
              <w:pStyle w:val="TableParagraph"/>
              <w:ind w:left="1829"/>
              <w:jc w:val="both"/>
            </w:pPr>
            <w:r w:rsidRPr="00362413">
              <w:t>устногонаро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дного</w:t>
            </w:r>
          </w:p>
          <w:p w:rsidR="005F6E92" w:rsidRPr="00362413" w:rsidRDefault="005F6E92" w:rsidP="00553A77">
            <w:pPr>
              <w:pStyle w:val="TableParagraph"/>
              <w:ind w:left="1829"/>
              <w:jc w:val="both"/>
            </w:pPr>
            <w:r w:rsidRPr="00362413">
              <w:t>творчества:с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063"/>
              </w:tabs>
              <w:ind w:left="4" w:right="84"/>
              <w:jc w:val="both"/>
            </w:pPr>
            <w:r w:rsidRPr="00362413">
              <w:t>казки.</w:t>
            </w:r>
            <w:r w:rsidRPr="00362413">
              <w:tab/>
              <w:t>Татарские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народныесказки:</w:t>
            </w:r>
          </w:p>
          <w:p w:rsidR="005F6E92" w:rsidRPr="00362413" w:rsidRDefault="005F6E92" w:rsidP="00553A77">
            <w:pPr>
              <w:pStyle w:val="TableParagraph"/>
              <w:ind w:left="1829"/>
              <w:jc w:val="both"/>
            </w:pPr>
            <w:r w:rsidRPr="00362413">
              <w:t>«Гөлчәчәк»(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«Гульчачак»),«Шүрәле»</w:t>
            </w:r>
            <w:r w:rsidRPr="00362413">
              <w:rPr>
                <w:spacing w:val="-52"/>
              </w:rPr>
              <w:t xml:space="preserve"> </w:t>
            </w:r>
            <w:r w:rsidRPr="00362413">
              <w:t>(«Шурале»).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Сказочные</w:t>
            </w:r>
          </w:p>
          <w:p w:rsidR="005F6E92" w:rsidRPr="00362413" w:rsidRDefault="005F6E92" w:rsidP="00553A77">
            <w:pPr>
              <w:pStyle w:val="TableParagraph"/>
              <w:ind w:left="1843"/>
              <w:jc w:val="both"/>
            </w:pPr>
            <w:r w:rsidRPr="00362413">
              <w:t>персонажи.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Победадобранадзлом.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93"/>
              </w:tabs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Внеклассное</w:t>
            </w:r>
            <w:r w:rsidRPr="00362413">
              <w:rPr>
                <w:i/>
              </w:rPr>
              <w:tab/>
              <w:t>чтение: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татарскаянароднаясказка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«Бүре,кәҗәһәмкәбестә»(«Волк,</w:t>
            </w:r>
            <w:r w:rsidRPr="00362413">
              <w:rPr>
                <w:spacing w:val="-52"/>
              </w:rPr>
              <w:t xml:space="preserve"> </w:t>
            </w:r>
            <w:r w:rsidRPr="00362413">
              <w:t>козаикапуста»).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60"/>
              </w:tabs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Проектная</w:t>
            </w:r>
            <w:r w:rsidRPr="00362413">
              <w:rPr>
                <w:i/>
              </w:rPr>
              <w:tab/>
              <w:t>работа: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406"/>
              </w:tabs>
              <w:ind w:left="1406" w:right="174" w:hanging="1403"/>
              <w:jc w:val="both"/>
            </w:pPr>
            <w:r w:rsidRPr="00362413">
              <w:t>«Әкияттә</w:t>
            </w:r>
            <w:r w:rsidRPr="00362413">
              <w:tab/>
              <w:t>кунакта»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(«Вгостяхусказк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и»).</w:t>
            </w:r>
          </w:p>
          <w:p w:rsidR="005F6E92" w:rsidRPr="00362413" w:rsidRDefault="005F6E92" w:rsidP="00553A77">
            <w:pPr>
              <w:pStyle w:val="TableParagraph"/>
              <w:ind w:left="4" w:right="756"/>
              <w:jc w:val="both"/>
            </w:pPr>
            <w:r w:rsidRPr="00362413">
              <w:rPr>
                <w:i/>
                <w:spacing w:val="-1"/>
              </w:rPr>
              <w:t>Литературоведческаяпр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опедевтика:</w:t>
            </w:r>
            <w:r w:rsidRPr="00362413">
              <w:t>сказка.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5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tabs>
                <w:tab w:val="left" w:pos="2602"/>
              </w:tabs>
              <w:ind w:left="115" w:right="513"/>
              <w:jc w:val="both"/>
            </w:pPr>
            <w:r w:rsidRPr="00362413">
              <w:t>Различатьжанрыфольклора.</w:t>
            </w:r>
            <w:r w:rsidRPr="00362413">
              <w:rPr>
                <w:spacing w:val="1"/>
              </w:rPr>
              <w:t xml:space="preserve"> </w:t>
            </w:r>
            <w:r w:rsidRPr="00362413">
              <w:t>Определять образную систему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текста.Понимать</w:t>
            </w:r>
            <w:r w:rsidRPr="00362413">
              <w:tab/>
              <w:t>звуковую</w:t>
            </w:r>
            <w:r w:rsidRPr="00362413">
              <w:rPr>
                <w:spacing w:val="41"/>
              </w:rPr>
              <w:t xml:space="preserve"> </w:t>
            </w:r>
            <w:r w:rsidRPr="00362413">
              <w:t>и</w:t>
            </w:r>
          </w:p>
          <w:p w:rsidR="005F6E92" w:rsidRPr="00362413" w:rsidRDefault="005F6E92" w:rsidP="00553A77">
            <w:pPr>
              <w:pStyle w:val="TableParagraph"/>
              <w:ind w:left="1382"/>
              <w:jc w:val="both"/>
            </w:pPr>
            <w:r w:rsidRPr="00362413">
              <w:t>смысловуюстороныслова.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406"/>
                <w:tab w:val="left" w:pos="2506"/>
              </w:tabs>
              <w:ind w:left="115"/>
              <w:jc w:val="both"/>
            </w:pPr>
            <w:r w:rsidRPr="00362413">
              <w:t>Выделять</w:t>
            </w:r>
            <w:r w:rsidRPr="00362413">
              <w:tab/>
              <w:t>главное</w:t>
            </w:r>
            <w:r w:rsidRPr="00362413">
              <w:tab/>
              <w:t>в</w:t>
            </w:r>
          </w:p>
          <w:p w:rsidR="005F6E92" w:rsidRPr="00362413" w:rsidRDefault="005F6E92" w:rsidP="00553A77">
            <w:pPr>
              <w:pStyle w:val="TableParagraph"/>
              <w:ind w:left="1406"/>
              <w:jc w:val="both"/>
            </w:pPr>
            <w:r w:rsidRPr="00362413">
              <w:t>содержаниитекста.</w:t>
            </w:r>
          </w:p>
          <w:p w:rsidR="005F6E92" w:rsidRPr="00362413" w:rsidRDefault="005F6E92" w:rsidP="00553A77">
            <w:pPr>
              <w:pStyle w:val="TableParagraph"/>
              <w:ind w:left="115" w:right="155"/>
              <w:jc w:val="both"/>
            </w:pPr>
            <w:r w:rsidRPr="00362413">
              <w:t>Читатьпо ролям.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Находитьвтекстепортретныехарактеристи</w:t>
            </w:r>
            <w:r w:rsidRPr="00362413">
              <w:rPr>
                <w:spacing w:val="-52"/>
              </w:rPr>
              <w:t xml:space="preserve"> </w:t>
            </w:r>
            <w:r w:rsidRPr="00362413">
              <w:t>ки</w:t>
            </w:r>
          </w:p>
          <w:p w:rsidR="005F6E92" w:rsidRPr="00362413" w:rsidRDefault="005F6E92" w:rsidP="00553A77">
            <w:pPr>
              <w:pStyle w:val="TableParagraph"/>
              <w:ind w:left="115" w:right="80" w:firstLine="2761"/>
              <w:jc w:val="both"/>
            </w:pPr>
            <w:r w:rsidRPr="00362413">
              <w:rPr>
                <w:spacing w:val="-1"/>
              </w:rPr>
              <w:t>персонажей,у</w:t>
            </w:r>
            <w:r w:rsidRPr="00362413">
              <w:rPr>
                <w:spacing w:val="-52"/>
              </w:rPr>
              <w:t xml:space="preserve"> </w:t>
            </w:r>
            <w:r w:rsidRPr="00362413">
              <w:t>станавливатьвзаимосвязьмеждухарактеро</w:t>
            </w:r>
            <w:r w:rsidRPr="00362413">
              <w:rPr>
                <w:spacing w:val="1"/>
              </w:rPr>
              <w:t xml:space="preserve"> </w:t>
            </w:r>
            <w:r w:rsidRPr="00362413">
              <w:t>мгерояиегопоступками.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6"/>
                <w:tab w:val="left" w:pos="3925"/>
              </w:tabs>
              <w:ind w:left="115" w:right="87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содержаниюпроизведения.</w:t>
            </w:r>
          </w:p>
          <w:p w:rsidR="005F6E92" w:rsidRPr="00362413" w:rsidRDefault="005F6E92" w:rsidP="00553A77">
            <w:pPr>
              <w:pStyle w:val="TableParagraph"/>
              <w:ind w:left="115" w:right="155"/>
              <w:jc w:val="both"/>
            </w:pPr>
            <w:r w:rsidRPr="00362413">
              <w:rPr>
                <w:spacing w:val="-1"/>
              </w:rPr>
              <w:t>Подтверждатьсвойответпримерамииз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098"/>
                <w:tab w:val="left" w:pos="3744"/>
              </w:tabs>
              <w:ind w:left="115" w:right="393"/>
              <w:jc w:val="both"/>
            </w:pPr>
            <w:r w:rsidRPr="00362413">
              <w:t>Принимать</w:t>
            </w:r>
            <w:r w:rsidRPr="00362413">
              <w:tab/>
              <w:t>участие</w:t>
            </w:r>
            <w:r w:rsidRPr="00362413">
              <w:tab/>
            </w:r>
            <w:r w:rsidRPr="00362413">
              <w:rPr>
                <w:spacing w:val="-3"/>
              </w:rPr>
              <w:t>в</w:t>
            </w:r>
            <w:r w:rsidRPr="00362413">
              <w:rPr>
                <w:spacing w:val="-52"/>
              </w:rPr>
              <w:t xml:space="preserve"> </w:t>
            </w:r>
            <w:r w:rsidRPr="00362413">
              <w:t>инсценировке.Выполнятьпроектную</w:t>
            </w:r>
            <w:r w:rsidRPr="00362413">
              <w:rPr>
                <w:spacing w:val="1"/>
              </w:rPr>
              <w:t xml:space="preserve"> </w:t>
            </w:r>
            <w:r w:rsidRPr="00362413">
              <w:t>работу.</w:t>
            </w:r>
          </w:p>
        </w:tc>
      </w:tr>
      <w:tr w:rsidR="005F6E92" w:rsidRPr="00362413" w:rsidTr="005F6E92">
        <w:trPr>
          <w:trHeight w:val="5569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397"/>
              <w:jc w:val="both"/>
            </w:pPr>
            <w:r w:rsidRPr="00362413">
              <w:rPr>
                <w:spacing w:val="-1"/>
              </w:rPr>
              <w:t>Әкиятләр</w:t>
            </w:r>
            <w:r w:rsidRPr="00362413">
              <w:rPr>
                <w:spacing w:val="-52"/>
              </w:rPr>
              <w:t xml:space="preserve"> </w:t>
            </w:r>
            <w:r w:rsidRPr="00362413">
              <w:t>илендә</w:t>
            </w:r>
            <w:r w:rsidRPr="00362413">
              <w:rPr>
                <w:spacing w:val="1"/>
              </w:rPr>
              <w:t xml:space="preserve"> </w:t>
            </w:r>
            <w:r w:rsidRPr="00362413">
              <w:t>(В</w:t>
            </w:r>
          </w:p>
          <w:p w:rsidR="005F6E92" w:rsidRPr="00362413" w:rsidRDefault="005F6E92" w:rsidP="00553A77">
            <w:pPr>
              <w:pStyle w:val="TableParagraph"/>
              <w:ind w:left="110" w:right="132" w:firstLine="528"/>
              <w:jc w:val="both"/>
            </w:pPr>
            <w:r w:rsidRPr="00362413">
              <w:t>стране</w:t>
            </w:r>
            <w:r w:rsidRPr="00362413">
              <w:rPr>
                <w:spacing w:val="-53"/>
              </w:rPr>
              <w:t xml:space="preserve"> </w:t>
            </w:r>
            <w:r w:rsidRPr="00362413">
              <w:t>сказок)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tabs>
                <w:tab w:val="left" w:pos="1111"/>
                <w:tab w:val="left" w:pos="1816"/>
              </w:tabs>
              <w:ind w:left="4"/>
              <w:jc w:val="both"/>
            </w:pPr>
            <w:r w:rsidRPr="00362413">
              <w:t>Сказки</w:t>
            </w:r>
            <w:r w:rsidRPr="00362413">
              <w:tab/>
              <w:t>А.</w:t>
            </w:r>
            <w:r w:rsidRPr="00362413">
              <w:tab/>
              <w:t>Алиша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«Сертотмас</w:t>
            </w:r>
          </w:p>
          <w:p w:rsidR="005F6E92" w:rsidRPr="00362413" w:rsidRDefault="005F6E92" w:rsidP="00553A77">
            <w:pPr>
              <w:pStyle w:val="TableParagraph"/>
              <w:ind w:left="4" w:right="109" w:firstLine="2305"/>
              <w:jc w:val="both"/>
            </w:pPr>
            <w:r w:rsidRPr="00362413">
              <w:t>үрдәк»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(«Болтливаяутка»),Г.Тукая«Суа</w:t>
            </w:r>
            <w:r w:rsidRPr="00362413">
              <w:rPr>
                <w:spacing w:val="-53"/>
              </w:rPr>
              <w:t xml:space="preserve"> </w:t>
            </w:r>
            <w:r w:rsidRPr="00362413">
              <w:t>насы»(«Водяная»).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Авторскиесказки,ихотличиеотн</w:t>
            </w:r>
            <w:r w:rsidRPr="00362413">
              <w:rPr>
                <w:spacing w:val="-52"/>
              </w:rPr>
              <w:t xml:space="preserve"> </w:t>
            </w:r>
            <w:r w:rsidRPr="00362413">
              <w:t>ародныхсказок.</w:t>
            </w:r>
          </w:p>
          <w:p w:rsidR="005F6E92" w:rsidRPr="00362413" w:rsidRDefault="005F6E92" w:rsidP="00553A77">
            <w:pPr>
              <w:pStyle w:val="TableParagraph"/>
              <w:ind w:left="4" w:right="83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rPr>
                <w:spacing w:val="-1"/>
              </w:rPr>
              <w:t>И.Давлетшин«Алпамышшәһәрг</w:t>
            </w:r>
            <w:r w:rsidRPr="00362413">
              <w:rPr>
                <w:spacing w:val="-52"/>
              </w:rPr>
              <w:t xml:space="preserve"> </w:t>
            </w:r>
            <w:r w:rsidRPr="00362413">
              <w:t>ә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60"/>
              </w:tabs>
              <w:ind w:left="4" w:right="156" w:firstLine="2295"/>
              <w:jc w:val="both"/>
              <w:rPr>
                <w:i/>
              </w:rPr>
            </w:pPr>
            <w:r w:rsidRPr="00362413">
              <w:t>килде»</w:t>
            </w:r>
            <w:r w:rsidRPr="00362413">
              <w:rPr>
                <w:spacing w:val="-53"/>
              </w:rPr>
              <w:t xml:space="preserve"> </w:t>
            </w:r>
            <w:r w:rsidRPr="00362413">
              <w:t>(«Алпамышприехалвгород»).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i/>
              </w:rPr>
              <w:t>Творческая</w:t>
            </w:r>
            <w:r w:rsidRPr="00362413">
              <w:rPr>
                <w:i/>
              </w:rPr>
              <w:tab/>
              <w:t>работа: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t>сочинение</w:t>
            </w:r>
            <w:r w:rsidRPr="00362413">
              <w:rPr>
                <w:spacing w:val="1"/>
              </w:rPr>
              <w:t xml:space="preserve"> </w:t>
            </w:r>
            <w:r w:rsidRPr="00362413">
              <w:t>сказки.</w:t>
            </w:r>
            <w:r w:rsidRPr="00362413">
              <w:rPr>
                <w:i/>
              </w:rPr>
              <w:t>Литературоведческаяп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ропедевтика:</w:t>
            </w:r>
          </w:p>
          <w:p w:rsidR="005F6E92" w:rsidRPr="00362413" w:rsidRDefault="005F6E92" w:rsidP="00553A77">
            <w:pPr>
              <w:pStyle w:val="TableParagraph"/>
              <w:ind w:left="2006"/>
              <w:jc w:val="both"/>
            </w:pPr>
            <w:r w:rsidRPr="00362413">
              <w:t>авторская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сказка.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5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Отвечатьнавопросыпосодержаниюпрочита</w:t>
            </w:r>
            <w:r w:rsidRPr="00362413">
              <w:rPr>
                <w:spacing w:val="-52"/>
              </w:rPr>
              <w:t xml:space="preserve"> </w:t>
            </w:r>
            <w:r w:rsidRPr="00362413">
              <w:t>нноготекста.</w:t>
            </w:r>
          </w:p>
          <w:p w:rsidR="005F6E92" w:rsidRPr="00362413" w:rsidRDefault="005F6E92" w:rsidP="00553A77">
            <w:pPr>
              <w:pStyle w:val="TableParagraph"/>
              <w:ind w:left="115" w:right="572"/>
              <w:jc w:val="both"/>
            </w:pPr>
            <w:r w:rsidRPr="00362413">
              <w:t>Подтверждатьсвойотчетпримерамииз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ind w:left="115" w:right="1915"/>
              <w:jc w:val="both"/>
            </w:pPr>
            <w:r w:rsidRPr="00362413">
              <w:t>Составлять вопросы 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тексту.Самостоятельно</w:t>
            </w:r>
          </w:p>
          <w:p w:rsidR="005F6E92" w:rsidRPr="00362413" w:rsidRDefault="005F6E92" w:rsidP="00553A77">
            <w:pPr>
              <w:pStyle w:val="TableParagraph"/>
              <w:ind w:left="1988" w:right="188"/>
              <w:jc w:val="both"/>
            </w:pPr>
            <w:r w:rsidRPr="00362413">
              <w:t>определять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темуиглавнуюмысльп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роизведения.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Определять</w:t>
            </w:r>
          </w:p>
          <w:p w:rsidR="005F6E92" w:rsidRPr="00362413" w:rsidRDefault="005F6E92" w:rsidP="00553A77">
            <w:pPr>
              <w:pStyle w:val="TableParagraph"/>
              <w:ind w:left="2098"/>
              <w:jc w:val="both"/>
            </w:pPr>
            <w:r w:rsidRPr="00362413">
              <w:t>последовательностьс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обытий.</w:t>
            </w:r>
          </w:p>
          <w:p w:rsidR="005F6E92" w:rsidRPr="00362413" w:rsidRDefault="005F6E92" w:rsidP="00553A77">
            <w:pPr>
              <w:pStyle w:val="TableParagraph"/>
              <w:ind w:left="115" w:right="758"/>
              <w:jc w:val="both"/>
            </w:pPr>
            <w:r w:rsidRPr="00362413">
              <w:t>Составлять план текста.Сравнивать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героев</w:t>
            </w:r>
          </w:p>
          <w:p w:rsidR="005F6E92" w:rsidRPr="00362413" w:rsidRDefault="005F6E92" w:rsidP="00553A77">
            <w:pPr>
              <w:pStyle w:val="TableParagraph"/>
              <w:ind w:left="115" w:right="660"/>
              <w:jc w:val="both"/>
            </w:pPr>
            <w:r w:rsidRPr="00362413">
              <w:rPr>
                <w:spacing w:val="-1"/>
              </w:rPr>
              <w:t>сказок.Пересказыватьтекствыбороч</w:t>
            </w:r>
            <w:r w:rsidRPr="00362413">
              <w:rPr>
                <w:spacing w:val="-52"/>
              </w:rPr>
              <w:t xml:space="preserve"> </w:t>
            </w:r>
            <w:r w:rsidRPr="00362413">
              <w:t>но.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844"/>
              </w:tabs>
              <w:ind w:left="115"/>
              <w:jc w:val="both"/>
            </w:pPr>
            <w:r w:rsidRPr="00362413">
              <w:t>Придумывать</w:t>
            </w:r>
            <w:r w:rsidRPr="00362413">
              <w:tab/>
              <w:t>возможный</w:t>
            </w:r>
          </w:p>
          <w:p w:rsidR="005F6E92" w:rsidRPr="00362413" w:rsidRDefault="005F6E92" w:rsidP="00553A77">
            <w:pPr>
              <w:pStyle w:val="TableParagraph"/>
              <w:ind w:left="1844"/>
              <w:jc w:val="both"/>
            </w:pPr>
            <w:r w:rsidRPr="00362413">
              <w:t>вариантразвитиясюжета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сказки.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Выполнятьтворческуюработу.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72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1612"/>
        </w:trPr>
        <w:tc>
          <w:tcPr>
            <w:tcW w:w="1417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110" w:right="145"/>
              <w:jc w:val="both"/>
            </w:pPr>
            <w:r w:rsidRPr="00362413">
              <w:lastRenderedPageBreak/>
              <w:t>Безнеңнәни</w:t>
            </w:r>
            <w:r w:rsidRPr="00362413">
              <w:rPr>
                <w:spacing w:val="-52"/>
              </w:rPr>
              <w:t xml:space="preserve"> </w:t>
            </w:r>
            <w:r w:rsidRPr="00362413">
              <w:t>дусларыбыз</w:t>
            </w:r>
          </w:p>
          <w:p w:rsidR="005F6E92" w:rsidRPr="00362413" w:rsidRDefault="005F6E92" w:rsidP="00553A77">
            <w:pPr>
              <w:pStyle w:val="TableParagraph"/>
              <w:ind w:left="110" w:right="138" w:firstLine="532"/>
              <w:jc w:val="both"/>
            </w:pPr>
            <w:r w:rsidRPr="00362413">
              <w:rPr>
                <w:spacing w:val="-2"/>
              </w:rPr>
              <w:t>(Наши</w:t>
            </w:r>
            <w:r w:rsidRPr="00362413">
              <w:rPr>
                <w:spacing w:val="-52"/>
              </w:rPr>
              <w:t xml:space="preserve"> </w:t>
            </w:r>
            <w:r w:rsidRPr="00362413">
              <w:t>Маленькие</w:t>
            </w:r>
          </w:p>
        </w:tc>
        <w:tc>
          <w:tcPr>
            <w:tcW w:w="3121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tabs>
                <w:tab w:val="left" w:pos="2779"/>
              </w:tabs>
              <w:ind w:left="4" w:right="116"/>
              <w:jc w:val="both"/>
            </w:pPr>
            <w:r w:rsidRPr="00362413">
              <w:t>Стихотворения</w:t>
            </w:r>
            <w:r w:rsidRPr="00362413">
              <w:tab/>
            </w:r>
            <w:r w:rsidRPr="00362413">
              <w:rPr>
                <w:spacing w:val="-3"/>
              </w:rPr>
              <w:t>Й.</w:t>
            </w:r>
            <w:r w:rsidRPr="00362413">
              <w:rPr>
                <w:spacing w:val="-52"/>
              </w:rPr>
              <w:t xml:space="preserve"> </w:t>
            </w:r>
            <w:r w:rsidRPr="00362413">
              <w:t>Миннуллиной</w:t>
            </w:r>
          </w:p>
          <w:p w:rsidR="005F6E92" w:rsidRPr="00362413" w:rsidRDefault="005F6E92" w:rsidP="00553A77">
            <w:pPr>
              <w:pStyle w:val="TableParagraph"/>
              <w:ind w:right="155"/>
              <w:jc w:val="both"/>
            </w:pPr>
            <w:r w:rsidRPr="00362413">
              <w:t>«Этем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375"/>
              </w:tabs>
              <w:ind w:right="95"/>
              <w:jc w:val="both"/>
            </w:pPr>
            <w:r w:rsidRPr="00362413">
              <w:t>югалды</w:t>
            </w:r>
            <w:r w:rsidRPr="00362413">
              <w:tab/>
            </w:r>
            <w:r w:rsidRPr="00362413">
              <w:rPr>
                <w:spacing w:val="-1"/>
              </w:rPr>
              <w:t>бүген»</w:t>
            </w:r>
          </w:p>
          <w:p w:rsidR="005F6E92" w:rsidRPr="00362413" w:rsidRDefault="005F6E92" w:rsidP="00553A77">
            <w:pPr>
              <w:pStyle w:val="TableParagraph"/>
              <w:ind w:right="135"/>
              <w:jc w:val="both"/>
            </w:pPr>
            <w:r w:rsidRPr="00362413">
              <w:t>(«Потерялсясегоднямойщенок»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),Л.Амирхановой«Минемнәни</w:t>
            </w:r>
          </w:p>
        </w:tc>
        <w:tc>
          <w:tcPr>
            <w:tcW w:w="989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24"/>
              <w:jc w:val="both"/>
            </w:pPr>
            <w:r w:rsidRPr="00362413">
              <w:t>8</w:t>
            </w:r>
          </w:p>
        </w:tc>
        <w:tc>
          <w:tcPr>
            <w:tcW w:w="4255" w:type="dxa"/>
            <w:tcBorders>
              <w:bottom w:val="single" w:sz="6" w:space="0" w:color="000000"/>
            </w:tcBorders>
          </w:tcPr>
          <w:p w:rsidR="005F6E92" w:rsidRPr="00362413" w:rsidRDefault="005F6E92" w:rsidP="00553A77">
            <w:pPr>
              <w:pStyle w:val="TableParagraph"/>
              <w:ind w:left="115" w:right="2015"/>
              <w:jc w:val="both"/>
            </w:pPr>
            <w:r w:rsidRPr="00362413">
              <w:t>Выразительно читать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текст.Читатьпо</w:t>
            </w:r>
            <w:r w:rsidRPr="00362413">
              <w:rPr>
                <w:spacing w:val="-14"/>
              </w:rPr>
              <w:t xml:space="preserve"> </w:t>
            </w:r>
            <w:r w:rsidRPr="00362413">
              <w:t>ролям.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Прогнозироватьтекстпозаголовку,иллюстра</w:t>
            </w:r>
            <w:r w:rsidRPr="00362413">
              <w:rPr>
                <w:spacing w:val="-52"/>
              </w:rPr>
              <w:t xml:space="preserve"> </w:t>
            </w:r>
            <w:r w:rsidRPr="00362413">
              <w:t>циям,ключевымсловам.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901"/>
                <w:tab w:val="left" w:pos="3500"/>
              </w:tabs>
              <w:ind w:left="115"/>
              <w:jc w:val="both"/>
            </w:pPr>
            <w:r w:rsidRPr="00362413">
              <w:t>Определять</w:t>
            </w:r>
            <w:r w:rsidRPr="00362413">
              <w:tab/>
              <w:t>основную</w:t>
            </w:r>
            <w:r w:rsidRPr="00362413">
              <w:tab/>
              <w:t>мысль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73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6904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lastRenderedPageBreak/>
              <w:t>друзья)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дусларым»</w:t>
            </w:r>
          </w:p>
          <w:p w:rsidR="005F6E92" w:rsidRPr="00362413" w:rsidRDefault="005F6E92" w:rsidP="00553A77">
            <w:pPr>
              <w:pStyle w:val="TableParagraph"/>
              <w:ind w:left="4" w:right="109" w:firstLine="2348"/>
              <w:jc w:val="both"/>
            </w:pPr>
            <w:r w:rsidRPr="00362413">
              <w:t>(«Мои</w:t>
            </w:r>
            <w:r w:rsidRPr="00362413">
              <w:rPr>
                <w:spacing w:val="-52"/>
              </w:rPr>
              <w:t xml:space="preserve"> </w:t>
            </w:r>
            <w:r w:rsidRPr="00362413">
              <w:t>маленькиедрузья»),Р.Миннулл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ина«Акбайга»(«Акбаю»),расска</w:t>
            </w:r>
            <w:r w:rsidRPr="00362413">
              <w:rPr>
                <w:spacing w:val="-52"/>
              </w:rPr>
              <w:t xml:space="preserve"> </w:t>
            </w:r>
            <w:r w:rsidRPr="00362413">
              <w:t>зыЛ.Лерона«ХыялыйАкбай»(«</w:t>
            </w:r>
            <w:r w:rsidRPr="00362413">
              <w:rPr>
                <w:spacing w:val="1"/>
              </w:rPr>
              <w:t xml:space="preserve"> </w:t>
            </w:r>
            <w:r w:rsidRPr="00362413">
              <w:t>Акбай-</w:t>
            </w:r>
          </w:p>
          <w:p w:rsidR="005F6E92" w:rsidRPr="00362413" w:rsidRDefault="005F6E92" w:rsidP="00553A77">
            <w:pPr>
              <w:pStyle w:val="TableParagraph"/>
              <w:ind w:left="4" w:right="113"/>
              <w:jc w:val="both"/>
            </w:pPr>
            <w:r w:rsidRPr="00362413">
              <w:rPr>
                <w:spacing w:val="-1"/>
              </w:rPr>
              <w:t>мечтатель»),Г.Баширова«Песин</w:t>
            </w:r>
            <w:r w:rsidRPr="00362413">
              <w:rPr>
                <w:spacing w:val="-53"/>
              </w:rPr>
              <w:t xml:space="preserve"> </w:t>
            </w:r>
            <w:r w:rsidRPr="00362413">
              <w:t>еңялкөне»(«Выходнойдлякошк</w:t>
            </w:r>
            <w:r w:rsidRPr="00362413">
              <w:rPr>
                <w:spacing w:val="-53"/>
              </w:rPr>
              <w:t xml:space="preserve"> </w:t>
            </w:r>
            <w:r w:rsidRPr="00362413">
              <w:t>и»),Н.Каштанова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471"/>
              </w:tabs>
              <w:ind w:left="4"/>
              <w:jc w:val="both"/>
            </w:pPr>
            <w:r w:rsidRPr="00362413">
              <w:t>«Йөнтәс</w:t>
            </w:r>
            <w:r w:rsidRPr="00362413">
              <w:tab/>
              <w:t>песи»</w:t>
            </w:r>
          </w:p>
          <w:p w:rsidR="005F6E92" w:rsidRPr="00362413" w:rsidRDefault="005F6E92" w:rsidP="00553A77">
            <w:pPr>
              <w:pStyle w:val="TableParagraph"/>
              <w:ind w:left="4" w:right="134"/>
              <w:jc w:val="both"/>
            </w:pPr>
            <w:r w:rsidRPr="00362413">
              <w:t>(«Пушистыйкотенок»),сказка«</w:t>
            </w:r>
            <w:r w:rsidRPr="00362413">
              <w:rPr>
                <w:spacing w:val="1"/>
              </w:rPr>
              <w:t xml:space="preserve"> </w:t>
            </w:r>
            <w:r w:rsidRPr="00362413">
              <w:t>Кемнәрсәярата»(«Комучтонрав</w:t>
            </w:r>
            <w:r w:rsidRPr="00362413">
              <w:rPr>
                <w:spacing w:val="-52"/>
              </w:rPr>
              <w:t xml:space="preserve"> </w:t>
            </w:r>
            <w:r w:rsidRPr="00362413">
              <w:t>ится»).Братьянашименьшие.</w:t>
            </w:r>
          </w:p>
          <w:p w:rsidR="005F6E92" w:rsidRPr="00362413" w:rsidRDefault="005F6E92" w:rsidP="00553A77">
            <w:pPr>
              <w:pStyle w:val="TableParagraph"/>
              <w:ind w:left="4" w:right="164" w:firstLine="1824"/>
              <w:jc w:val="both"/>
            </w:pPr>
            <w:r w:rsidRPr="00362413">
              <w:t>Отношения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человекаиприроды.Образызвер</w:t>
            </w:r>
            <w:r w:rsidRPr="00362413">
              <w:rPr>
                <w:spacing w:val="-53"/>
              </w:rPr>
              <w:t xml:space="preserve"> </w:t>
            </w:r>
            <w:r w:rsidRPr="00362413">
              <w:t>ейиптиц.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Для</w:t>
            </w:r>
            <w:r w:rsidRPr="00362413">
              <w:rPr>
                <w:i/>
                <w:spacing w:val="51"/>
              </w:rPr>
              <w:t xml:space="preserve"> </w:t>
            </w:r>
            <w:r w:rsidRPr="00362413">
              <w:rPr>
                <w:i/>
              </w:rPr>
              <w:t>заучивания</w:t>
            </w:r>
            <w:r w:rsidRPr="00362413">
              <w:rPr>
                <w:i/>
                <w:spacing w:val="48"/>
              </w:rPr>
              <w:t xml:space="preserve"> </w:t>
            </w:r>
            <w:r w:rsidRPr="00362413">
              <w:rPr>
                <w:i/>
              </w:rPr>
              <w:t>наизусть: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М.Джалиль«Каракпеси»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«Вороватыйкотенок».</w:t>
            </w:r>
          </w:p>
          <w:p w:rsidR="005F6E92" w:rsidRPr="00362413" w:rsidRDefault="005F6E92" w:rsidP="00553A77">
            <w:pPr>
              <w:pStyle w:val="TableParagraph"/>
              <w:ind w:left="4" w:right="160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t>Н.Гиматди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нова«Сертотмаскәҗә»(«Болтли</w:t>
            </w:r>
            <w:r w:rsidRPr="00362413">
              <w:rPr>
                <w:spacing w:val="-53"/>
              </w:rPr>
              <w:t xml:space="preserve"> </w:t>
            </w:r>
            <w:r w:rsidRPr="00362413">
              <w:t>ваякоза»).</w:t>
            </w:r>
          </w:p>
          <w:p w:rsidR="005F6E92" w:rsidRPr="00362413" w:rsidRDefault="005F6E92" w:rsidP="00553A77">
            <w:pPr>
              <w:pStyle w:val="TableParagraph"/>
              <w:ind w:left="4" w:right="745"/>
              <w:jc w:val="both"/>
            </w:pPr>
            <w:r w:rsidRPr="00362413">
              <w:rPr>
                <w:i/>
              </w:rPr>
              <w:t>Литературоведческаяпр</w:t>
            </w:r>
            <w:r w:rsidRPr="00362413">
              <w:rPr>
                <w:i/>
                <w:spacing w:val="-53"/>
              </w:rPr>
              <w:t xml:space="preserve"> </w:t>
            </w:r>
            <w:r w:rsidRPr="00362413">
              <w:rPr>
                <w:i/>
                <w:spacing w:val="-1"/>
              </w:rPr>
              <w:t>опедевтика:</w:t>
            </w:r>
            <w:r w:rsidRPr="00362413">
              <w:rPr>
                <w:spacing w:val="-1"/>
              </w:rPr>
              <w:t>олицетворен</w:t>
            </w:r>
            <w:r w:rsidRPr="00362413">
              <w:rPr>
                <w:spacing w:val="-53"/>
              </w:rPr>
              <w:t xml:space="preserve"> </w:t>
            </w:r>
            <w:r w:rsidRPr="00362413">
              <w:t>ие.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произведения.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62"/>
                <w:tab w:val="left" w:pos="1704"/>
                <w:tab w:val="left" w:pos="2784"/>
                <w:tab w:val="left" w:pos="3107"/>
              </w:tabs>
              <w:ind w:left="115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  <w:t>в</w:t>
            </w:r>
            <w:r w:rsidRPr="00362413">
              <w:tab/>
              <w:t>устной</w:t>
            </w:r>
          </w:p>
          <w:p w:rsidR="005F6E92" w:rsidRPr="00362413" w:rsidRDefault="005F6E92" w:rsidP="00553A77">
            <w:pPr>
              <w:pStyle w:val="TableParagraph"/>
              <w:ind w:left="1262"/>
              <w:jc w:val="both"/>
            </w:pPr>
            <w:r w:rsidRPr="00362413">
              <w:t>иписьменнойформе.</w:t>
            </w:r>
          </w:p>
          <w:p w:rsidR="005F6E92" w:rsidRPr="00362413" w:rsidRDefault="005F6E92" w:rsidP="00553A77">
            <w:pPr>
              <w:pStyle w:val="TableParagraph"/>
              <w:ind w:left="115" w:right="155"/>
              <w:jc w:val="both"/>
            </w:pPr>
            <w:r w:rsidRPr="00362413">
              <w:rPr>
                <w:spacing w:val="-1"/>
              </w:rPr>
              <w:t>Подтверждатьсвойответпримерамииз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58"/>
                <w:tab w:val="left" w:pos="2228"/>
              </w:tabs>
              <w:ind w:left="115"/>
              <w:jc w:val="both"/>
            </w:pPr>
            <w:r w:rsidRPr="00362413">
              <w:t>Строить</w:t>
            </w:r>
            <w:r w:rsidRPr="00362413">
              <w:tab/>
              <w:t>устное</w:t>
            </w:r>
            <w:r w:rsidRPr="00362413">
              <w:tab/>
              <w:t>диалогическое</w:t>
            </w:r>
          </w:p>
          <w:p w:rsidR="005F6E92" w:rsidRPr="00362413" w:rsidRDefault="005F6E92" w:rsidP="00553A77">
            <w:pPr>
              <w:pStyle w:val="TableParagraph"/>
              <w:ind w:left="1258"/>
              <w:jc w:val="both"/>
            </w:pPr>
            <w:r w:rsidRPr="00362413">
              <w:t>имонологическоевысказывани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е.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62"/>
                <w:tab w:val="left" w:pos="1704"/>
                <w:tab w:val="left" w:pos="2784"/>
                <w:tab w:val="left" w:pos="3111"/>
              </w:tabs>
              <w:ind w:left="115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  <w:t>в</w:t>
            </w:r>
            <w:r w:rsidRPr="00362413">
              <w:tab/>
              <w:t>устной</w:t>
            </w:r>
          </w:p>
          <w:p w:rsidR="005F6E92" w:rsidRPr="00362413" w:rsidRDefault="005F6E92" w:rsidP="00553A77">
            <w:pPr>
              <w:pStyle w:val="TableParagraph"/>
              <w:ind w:left="1262"/>
              <w:jc w:val="both"/>
            </w:pPr>
            <w:r w:rsidRPr="00362413">
              <w:t>иписьменнойформе.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34"/>
              </w:tabs>
              <w:ind w:left="1334" w:right="660" w:hanging="1220"/>
              <w:jc w:val="both"/>
            </w:pPr>
            <w:r w:rsidRPr="00362413">
              <w:t>Читать</w:t>
            </w:r>
            <w:r w:rsidRPr="00362413">
              <w:tab/>
              <w:t>выразительно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наизустьстихотворение.</w:t>
            </w:r>
          </w:p>
        </w:tc>
      </w:tr>
      <w:tr w:rsidR="005F6E92" w:rsidRPr="00362413" w:rsidTr="005F6E92">
        <w:trPr>
          <w:trHeight w:val="5573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133"/>
              <w:jc w:val="both"/>
            </w:pPr>
            <w:r w:rsidRPr="00362413">
              <w:rPr>
                <w:spacing w:val="-1"/>
              </w:rPr>
              <w:t>Изгесүз(Вол</w:t>
            </w:r>
            <w:r w:rsidRPr="00362413">
              <w:rPr>
                <w:spacing w:val="-53"/>
              </w:rPr>
              <w:t xml:space="preserve"> </w:t>
            </w:r>
            <w:r w:rsidRPr="00362413">
              <w:t>шебноеслов</w:t>
            </w:r>
            <w:r w:rsidRPr="00362413">
              <w:rPr>
                <w:spacing w:val="-53"/>
              </w:rPr>
              <w:t xml:space="preserve"> </w:t>
            </w:r>
            <w:r w:rsidRPr="00362413">
              <w:t>о)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tabs>
                <w:tab w:val="left" w:pos="1193"/>
                <w:tab w:val="left" w:pos="1730"/>
              </w:tabs>
              <w:ind w:left="4"/>
              <w:jc w:val="both"/>
            </w:pPr>
            <w:r w:rsidRPr="00362413">
              <w:t>Рассказы</w:t>
            </w:r>
            <w:r w:rsidRPr="00362413">
              <w:tab/>
              <w:t>И.</w:t>
            </w:r>
            <w:r w:rsidRPr="00362413">
              <w:tab/>
              <w:t>Туктара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789"/>
              </w:tabs>
              <w:ind w:left="4" w:right="117"/>
              <w:jc w:val="both"/>
            </w:pPr>
            <w:r w:rsidRPr="00362413">
              <w:t>«Рәхмәтһәркемгәрәхәт»(«Добр</w:t>
            </w:r>
            <w:r w:rsidRPr="00362413">
              <w:rPr>
                <w:spacing w:val="1"/>
              </w:rPr>
              <w:t xml:space="preserve"> </w:t>
            </w:r>
            <w:r w:rsidRPr="00362413">
              <w:t>оесловокаждомуприятно»),</w:t>
            </w:r>
            <w:r w:rsidRPr="00362413">
              <w:tab/>
            </w:r>
            <w:r w:rsidRPr="00362413">
              <w:rPr>
                <w:spacing w:val="-4"/>
              </w:rPr>
              <w:t>Д.</w:t>
            </w:r>
            <w:r w:rsidRPr="00362413">
              <w:rPr>
                <w:spacing w:val="-52"/>
              </w:rPr>
              <w:t xml:space="preserve"> </w:t>
            </w:r>
            <w:r w:rsidRPr="00362413">
              <w:t>Гайнетдиновой«Изгесүз»(«Свя</w:t>
            </w:r>
            <w:r w:rsidRPr="00362413">
              <w:rPr>
                <w:spacing w:val="1"/>
              </w:rPr>
              <w:t xml:space="preserve"> </w:t>
            </w:r>
            <w:r w:rsidRPr="00362413">
              <w:t>тоеслово»),М.Галлямовой</w:t>
            </w:r>
          </w:p>
          <w:p w:rsidR="005F6E92" w:rsidRPr="00362413" w:rsidRDefault="005F6E92" w:rsidP="00553A77">
            <w:pPr>
              <w:pStyle w:val="TableParagraph"/>
              <w:ind w:left="2040"/>
              <w:jc w:val="both"/>
            </w:pPr>
            <w:r w:rsidRPr="00362413">
              <w:t>«Дуслар»(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«Друзья»).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690"/>
                <w:tab w:val="left" w:pos="2077"/>
              </w:tabs>
              <w:ind w:left="4" w:right="90"/>
              <w:jc w:val="both"/>
            </w:pPr>
            <w:r w:rsidRPr="00362413">
              <w:rPr>
                <w:i/>
              </w:rPr>
              <w:t>Для</w:t>
            </w:r>
            <w:r w:rsidRPr="00362413">
              <w:rPr>
                <w:i/>
              </w:rPr>
              <w:tab/>
              <w:t>заучивания</w:t>
            </w:r>
            <w:r w:rsidRPr="00362413">
              <w:rPr>
                <w:i/>
              </w:rPr>
              <w:tab/>
            </w:r>
            <w:r w:rsidRPr="00362413">
              <w:rPr>
                <w:i/>
                <w:spacing w:val="-1"/>
              </w:rPr>
              <w:t>наизусть: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t>Р.Файзуллин«Ничекяхшыбулы</w:t>
            </w:r>
            <w:r w:rsidRPr="00362413">
              <w:rPr>
                <w:spacing w:val="1"/>
              </w:rPr>
              <w:t xml:space="preserve"> </w:t>
            </w:r>
            <w:r w:rsidRPr="00362413">
              <w:t>рга?»(«Какстатьхорошим?»).</w:t>
            </w:r>
          </w:p>
          <w:p w:rsidR="005F6E92" w:rsidRPr="00362413" w:rsidRDefault="005F6E92" w:rsidP="00553A77">
            <w:pPr>
              <w:pStyle w:val="TableParagraph"/>
              <w:ind w:left="4" w:right="156"/>
              <w:jc w:val="both"/>
            </w:pPr>
            <w:r w:rsidRPr="00362413">
              <w:rPr>
                <w:i/>
                <w:spacing w:val="-1"/>
              </w:rPr>
              <w:t>Внеклассноечтение:</w:t>
            </w:r>
            <w:r w:rsidRPr="00362413">
              <w:rPr>
                <w:spacing w:val="-1"/>
              </w:rPr>
              <w:t>А.Алиш«У</w:t>
            </w:r>
            <w:r w:rsidRPr="00362413">
              <w:rPr>
                <w:spacing w:val="-52"/>
              </w:rPr>
              <w:t xml:space="preserve"> </w:t>
            </w:r>
            <w:r w:rsidRPr="00362413">
              <w:t>тлыйомырка»(«Огненноеяичко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»).</w:t>
            </w:r>
          </w:p>
          <w:p w:rsidR="005F6E92" w:rsidRPr="00362413" w:rsidRDefault="005F6E92" w:rsidP="00553A77">
            <w:pPr>
              <w:pStyle w:val="TableParagraph"/>
              <w:ind w:left="4" w:right="685"/>
              <w:jc w:val="both"/>
            </w:pPr>
            <w:r w:rsidRPr="00362413">
              <w:rPr>
                <w:i/>
              </w:rPr>
              <w:t>Творческаяработа:</w:t>
            </w:r>
            <w:r w:rsidRPr="00362413">
              <w:t>мини-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сочинение</w:t>
            </w:r>
          </w:p>
          <w:p w:rsidR="005F6E92" w:rsidRPr="00362413" w:rsidRDefault="005F6E92" w:rsidP="00553A77">
            <w:pPr>
              <w:pStyle w:val="TableParagraph"/>
              <w:ind w:left="4" w:right="166" w:firstLine="1872"/>
              <w:jc w:val="both"/>
            </w:pPr>
            <w:r w:rsidRPr="00362413">
              <w:t>«Яхшылык</w:t>
            </w:r>
            <w:r w:rsidRPr="00362413">
              <w:rPr>
                <w:spacing w:val="-53"/>
              </w:rPr>
              <w:t xml:space="preserve"> </w:t>
            </w:r>
            <w:r w:rsidRPr="00362413">
              <w:t>җирдәятмый»</w:t>
            </w:r>
            <w:r w:rsidRPr="00362413">
              <w:rPr>
                <w:b/>
              </w:rPr>
              <w:t>(</w:t>
            </w:r>
            <w:r w:rsidRPr="00362413">
              <w:t>«Делайдобро»).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5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Читатьсустановкойнасмысловоевосприяти</w:t>
            </w:r>
            <w:r w:rsidRPr="00362413">
              <w:rPr>
                <w:spacing w:val="-52"/>
              </w:rPr>
              <w:t xml:space="preserve"> </w:t>
            </w:r>
            <w:r w:rsidRPr="00362413">
              <w:t>етекста.</w:t>
            </w:r>
          </w:p>
          <w:p w:rsidR="005F6E92" w:rsidRPr="00362413" w:rsidRDefault="005F6E92" w:rsidP="00553A77">
            <w:pPr>
              <w:pStyle w:val="TableParagraph"/>
              <w:ind w:left="115" w:right="140"/>
              <w:jc w:val="both"/>
            </w:pPr>
            <w:r w:rsidRPr="00362413">
              <w:t>Работатьстекстомхудожественногопроизв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едения,определятьглавнуюмысльпроизвед</w:t>
            </w:r>
            <w:r w:rsidRPr="00362413">
              <w:rPr>
                <w:spacing w:val="-53"/>
              </w:rPr>
              <w:t xml:space="preserve"> </w:t>
            </w:r>
            <w:r w:rsidRPr="00362413">
              <w:t>ения.</w:t>
            </w:r>
          </w:p>
          <w:p w:rsidR="005F6E92" w:rsidRPr="00362413" w:rsidRDefault="005F6E92" w:rsidP="00553A77">
            <w:pPr>
              <w:pStyle w:val="TableParagraph"/>
              <w:ind w:left="115" w:right="192"/>
              <w:jc w:val="both"/>
            </w:pPr>
            <w:r w:rsidRPr="00362413">
              <w:rPr>
                <w:spacing w:val="-1"/>
              </w:rPr>
              <w:t>Задаватьвопросыпотексту,втомчислеипро</w:t>
            </w:r>
            <w:r w:rsidRPr="00362413">
              <w:rPr>
                <w:spacing w:val="-53"/>
              </w:rPr>
              <w:t xml:space="preserve"> </w:t>
            </w:r>
            <w:r w:rsidRPr="00362413">
              <w:t>блемного</w:t>
            </w:r>
            <w:r w:rsidRPr="00362413">
              <w:rPr>
                <w:spacing w:val="-4"/>
              </w:rPr>
              <w:t xml:space="preserve"> </w:t>
            </w:r>
            <w:r w:rsidRPr="00362413">
              <w:t>характера.</w:t>
            </w:r>
          </w:p>
          <w:p w:rsidR="005F6E92" w:rsidRPr="00362413" w:rsidRDefault="005F6E92" w:rsidP="00553A77">
            <w:pPr>
              <w:pStyle w:val="TableParagraph"/>
              <w:ind w:left="115" w:right="161"/>
              <w:jc w:val="both"/>
            </w:pPr>
            <w:r w:rsidRPr="00362413">
              <w:t>Характеризоватьгерояпроизведения,дават</w:t>
            </w:r>
            <w:r w:rsidRPr="00362413">
              <w:rPr>
                <w:spacing w:val="-52"/>
              </w:rPr>
              <w:t xml:space="preserve"> </w:t>
            </w:r>
            <w:r w:rsidRPr="00362413">
              <w:t>ьоценкуегопоступкам.</w:t>
            </w:r>
          </w:p>
          <w:p w:rsidR="005F6E92" w:rsidRPr="00362413" w:rsidRDefault="005F6E92" w:rsidP="00553A77">
            <w:pPr>
              <w:pStyle w:val="TableParagraph"/>
              <w:ind w:left="115" w:right="780"/>
              <w:jc w:val="both"/>
            </w:pPr>
            <w:r w:rsidRPr="00362413">
              <w:t>Определять позицию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автора.Пересказыватьтекстпопла</w:t>
            </w:r>
            <w:r w:rsidRPr="00362413">
              <w:rPr>
                <w:spacing w:val="-52"/>
              </w:rPr>
              <w:t xml:space="preserve"> </w:t>
            </w:r>
            <w:r w:rsidRPr="00362413">
              <w:t>ну.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Определятьсредстваизображенияивыражен</w:t>
            </w:r>
            <w:r w:rsidRPr="00362413">
              <w:rPr>
                <w:spacing w:val="-52"/>
              </w:rPr>
              <w:t xml:space="preserve"> </w:t>
            </w:r>
            <w:r w:rsidRPr="00362413">
              <w:t>иячувствгероя.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91"/>
                <w:tab w:val="left" w:pos="2405"/>
                <w:tab w:val="left" w:pos="2862"/>
              </w:tabs>
              <w:ind w:left="115"/>
              <w:jc w:val="both"/>
            </w:pPr>
            <w:r w:rsidRPr="00362413">
              <w:t>Словесно</w:t>
            </w:r>
            <w:r w:rsidRPr="00362413">
              <w:tab/>
              <w:t>рисовать</w:t>
            </w:r>
            <w:r w:rsidRPr="00362413">
              <w:tab/>
              <w:t>по</w:t>
            </w:r>
            <w:r w:rsidRPr="00362413">
              <w:tab/>
              <w:t>эпизодам</w:t>
            </w:r>
          </w:p>
          <w:p w:rsidR="005F6E92" w:rsidRPr="00362413" w:rsidRDefault="005F6E92" w:rsidP="00553A77">
            <w:pPr>
              <w:pStyle w:val="TableParagraph"/>
              <w:ind w:left="1291"/>
              <w:jc w:val="both"/>
            </w:pPr>
            <w:r w:rsidRPr="00362413">
              <w:t>ифрагментампрочитанноготек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ста.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34"/>
              </w:tabs>
              <w:ind w:left="1334" w:right="660" w:hanging="1220"/>
              <w:jc w:val="both"/>
            </w:pPr>
            <w:r w:rsidRPr="00362413">
              <w:t>Читать</w:t>
            </w:r>
            <w:r w:rsidRPr="00362413">
              <w:tab/>
              <w:t>выразительно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наизустьстихотворение.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Отвечатьнавопросыпосодержаниюпрочита</w:t>
            </w:r>
            <w:r w:rsidRPr="00362413">
              <w:rPr>
                <w:spacing w:val="-52"/>
              </w:rPr>
              <w:t xml:space="preserve"> </w:t>
            </w:r>
            <w:r w:rsidRPr="00362413">
              <w:t>нногостихотворения.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Писатьмини-сочинение.</w:t>
            </w:r>
          </w:p>
        </w:tc>
      </w:tr>
      <w:tr w:rsidR="005F6E92" w:rsidRPr="00362413" w:rsidTr="005F6E92">
        <w:trPr>
          <w:trHeight w:val="2059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115"/>
              <w:jc w:val="both"/>
            </w:pPr>
            <w:r w:rsidRPr="00362413">
              <w:t>Сәламәт</w:t>
            </w:r>
            <w:r w:rsidRPr="00362413">
              <w:rPr>
                <w:spacing w:val="1"/>
              </w:rPr>
              <w:t xml:space="preserve"> </w:t>
            </w:r>
            <w:r w:rsidRPr="00362413">
              <w:t>яшибез,с</w:t>
            </w:r>
            <w:r w:rsidRPr="00362413">
              <w:rPr>
                <w:spacing w:val="1"/>
              </w:rPr>
              <w:t xml:space="preserve"> </w:t>
            </w:r>
            <w:r w:rsidRPr="00362413">
              <w:t>порт</w:t>
            </w:r>
            <w:r w:rsidRPr="00362413">
              <w:rPr>
                <w:spacing w:val="1"/>
              </w:rPr>
              <w:t xml:space="preserve"> </w:t>
            </w:r>
            <w:r w:rsidRPr="00362413">
              <w:t>беләншөгыл</w:t>
            </w:r>
            <w:r w:rsidRPr="00362413">
              <w:rPr>
                <w:spacing w:val="-53"/>
              </w:rPr>
              <w:t xml:space="preserve"> </w:t>
            </w:r>
            <w:r w:rsidRPr="00362413">
              <w:t>ьлән</w:t>
            </w:r>
            <w:r w:rsidRPr="00362413">
              <w:rPr>
                <w:spacing w:val="1"/>
              </w:rPr>
              <w:t xml:space="preserve"> </w:t>
            </w:r>
            <w:r w:rsidRPr="00362413">
              <w:t>әбез(Спорто</w:t>
            </w:r>
            <w:r w:rsidRPr="00362413">
              <w:rPr>
                <w:spacing w:val="-52"/>
              </w:rPr>
              <w:t xml:space="preserve"> </w:t>
            </w:r>
            <w:r w:rsidRPr="00362413">
              <w:t>м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</w:t>
            </w:r>
          </w:p>
          <w:p w:rsidR="005F6E92" w:rsidRPr="00362413" w:rsidRDefault="005F6E92" w:rsidP="00553A77">
            <w:pPr>
              <w:pStyle w:val="TableParagraph"/>
              <w:ind w:right="116"/>
              <w:jc w:val="both"/>
            </w:pPr>
            <w:r w:rsidRPr="00362413">
              <w:t>Й.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Шараповой«Татарстан–</w:t>
            </w:r>
            <w:r w:rsidRPr="00362413">
              <w:rPr>
                <w:spacing w:val="1"/>
              </w:rPr>
              <w:t xml:space="preserve"> </w:t>
            </w:r>
            <w:r w:rsidRPr="00362413">
              <w:t>спортиле»(«Татарстан–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странаспорта»),Х.Халикова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96"/>
              </w:tabs>
              <w:ind w:left="4"/>
              <w:jc w:val="both"/>
            </w:pPr>
            <w:r w:rsidRPr="00362413">
              <w:t>«Хәрәкәттә</w:t>
            </w:r>
            <w:r w:rsidRPr="00362413">
              <w:tab/>
              <w:t>–</w:t>
            </w:r>
          </w:p>
          <w:p w:rsidR="005F6E92" w:rsidRPr="00362413" w:rsidRDefault="005F6E92" w:rsidP="00553A77">
            <w:pPr>
              <w:pStyle w:val="TableParagraph"/>
              <w:tabs>
                <w:tab w:val="left" w:pos="737"/>
              </w:tabs>
              <w:ind w:left="4" w:right="240"/>
              <w:jc w:val="both"/>
            </w:pPr>
            <w:r w:rsidRPr="00362413">
              <w:rPr>
                <w:spacing w:val="-1"/>
              </w:rPr>
              <w:t>бәрәкәт»(«Вдвижении–сила»),</w:t>
            </w:r>
            <w:r w:rsidRPr="00362413">
              <w:rPr>
                <w:spacing w:val="-52"/>
              </w:rPr>
              <w:t xml:space="preserve"> </w:t>
            </w:r>
            <w:r w:rsidRPr="00362413">
              <w:t>Г.</w:t>
            </w:r>
            <w:r w:rsidRPr="00362413">
              <w:tab/>
              <w:t>Мурата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6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Читать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выразительно.Характеризоватьгерояпро</w:t>
            </w:r>
            <w:r w:rsidRPr="00362413">
              <w:rPr>
                <w:spacing w:val="-52"/>
              </w:rPr>
              <w:t xml:space="preserve"> </w:t>
            </w:r>
            <w:r w:rsidRPr="00362413">
              <w:t>изведения.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Определятьсредстваизображенияивыражен</w:t>
            </w:r>
            <w:r w:rsidRPr="00362413">
              <w:rPr>
                <w:spacing w:val="-52"/>
              </w:rPr>
              <w:t xml:space="preserve"> </w:t>
            </w:r>
            <w:r w:rsidRPr="00362413">
              <w:t>ия чувствгероя.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Участвоватьвбеседе.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91"/>
                <w:tab w:val="left" w:pos="2189"/>
              </w:tabs>
              <w:ind w:left="115"/>
              <w:jc w:val="both"/>
            </w:pPr>
            <w:r w:rsidRPr="00362413">
              <w:t>Строить</w:t>
            </w:r>
            <w:r w:rsidRPr="00362413">
              <w:tab/>
              <w:t>устно</w:t>
            </w:r>
            <w:r w:rsidRPr="00362413">
              <w:tab/>
              <w:t>диалогические</w:t>
            </w:r>
          </w:p>
          <w:p w:rsidR="005F6E92" w:rsidRPr="00362413" w:rsidRDefault="005F6E92" w:rsidP="00553A77">
            <w:pPr>
              <w:pStyle w:val="TableParagraph"/>
              <w:ind w:left="1291"/>
              <w:jc w:val="both"/>
            </w:pPr>
            <w:r w:rsidRPr="00362413">
              <w:t>имонологические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74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1934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tabs>
                <w:tab w:val="left" w:pos="4023"/>
              </w:tabs>
              <w:ind w:left="1291"/>
              <w:jc w:val="both"/>
            </w:pPr>
            <w:r w:rsidRPr="00362413">
              <w:t>высказывания</w:t>
            </w:r>
            <w:r w:rsidRPr="00362413">
              <w:tab/>
              <w:t>с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75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5631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lastRenderedPageBreak/>
              <w:t>занимаемся</w:t>
            </w:r>
          </w:p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t>–</w:t>
            </w:r>
          </w:p>
          <w:p w:rsidR="005F6E92" w:rsidRPr="00362413" w:rsidRDefault="005F6E92" w:rsidP="00553A77">
            <w:pPr>
              <w:pStyle w:val="TableParagraph"/>
              <w:ind w:left="110" w:right="148" w:firstLine="393"/>
              <w:jc w:val="both"/>
            </w:pPr>
            <w:r w:rsidRPr="00362413">
              <w:rPr>
                <w:spacing w:val="-1"/>
              </w:rPr>
              <w:t>здорово</w:t>
            </w:r>
            <w:r w:rsidRPr="00362413">
              <w:rPr>
                <w:spacing w:val="-53"/>
              </w:rPr>
              <w:t xml:space="preserve"> </w:t>
            </w:r>
            <w:r w:rsidRPr="00362413">
              <w:t>живем)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«Физкультура»,</w:t>
            </w:r>
          </w:p>
          <w:p w:rsidR="005F6E92" w:rsidRPr="00362413" w:rsidRDefault="005F6E92" w:rsidP="00553A77">
            <w:pPr>
              <w:pStyle w:val="TableParagraph"/>
              <w:ind w:left="4" w:firstLine="1704"/>
              <w:jc w:val="both"/>
            </w:pPr>
            <w:r w:rsidRPr="00362413">
              <w:t>Дж.Дарзаман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а«Бардаҗитез»(«Всемыловкие»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),Ш.Галиева</w:t>
            </w:r>
          </w:p>
          <w:p w:rsidR="005F6E92" w:rsidRPr="00362413" w:rsidRDefault="005F6E92" w:rsidP="00553A77">
            <w:pPr>
              <w:pStyle w:val="TableParagraph"/>
              <w:ind w:left="4" w:right="83" w:firstLine="1704"/>
              <w:jc w:val="both"/>
            </w:pPr>
            <w:r w:rsidRPr="00362413">
              <w:rPr>
                <w:spacing w:val="-1"/>
              </w:rPr>
              <w:t>«Витаминлых</w:t>
            </w:r>
            <w:r w:rsidRPr="00362413">
              <w:rPr>
                <w:spacing w:val="-52"/>
              </w:rPr>
              <w:t xml:space="preserve"> </w:t>
            </w:r>
            <w:r w:rsidRPr="00362413">
              <w:t>әрефләр»(«Витаминныебуквы»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),С.Ахметзяновой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«Үрнәкалабыз»(«Беремпример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»).Спортвжизничеловека.</w:t>
            </w:r>
          </w:p>
          <w:p w:rsidR="005F6E92" w:rsidRPr="00362413" w:rsidRDefault="005F6E92" w:rsidP="00553A77">
            <w:pPr>
              <w:pStyle w:val="TableParagraph"/>
              <w:ind w:left="2357"/>
              <w:jc w:val="both"/>
            </w:pPr>
            <w:r w:rsidRPr="00362413">
              <w:t>Уроки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физкультуры.</w:t>
            </w:r>
          </w:p>
          <w:p w:rsidR="005F6E92" w:rsidRPr="00362413" w:rsidRDefault="005F6E92" w:rsidP="00553A77">
            <w:pPr>
              <w:pStyle w:val="TableParagraph"/>
              <w:ind w:left="623" w:right="570" w:hanging="620"/>
              <w:jc w:val="both"/>
            </w:pPr>
            <w:r w:rsidRPr="00362413">
              <w:rPr>
                <w:i/>
              </w:rPr>
              <w:t>Длязаучиваниянаизусть:</w:t>
            </w:r>
            <w:r w:rsidRPr="00362413">
              <w:t>С.</w:t>
            </w:r>
            <w:r w:rsidRPr="00362413">
              <w:rPr>
                <w:spacing w:val="-52"/>
              </w:rPr>
              <w:t xml:space="preserve"> </w:t>
            </w:r>
            <w:r w:rsidRPr="00362413">
              <w:t>Ахметзянова</w:t>
            </w:r>
          </w:p>
          <w:p w:rsidR="005F6E92" w:rsidRPr="00362413" w:rsidRDefault="005F6E92" w:rsidP="00553A77">
            <w:pPr>
              <w:pStyle w:val="TableParagraph"/>
              <w:ind w:left="4" w:right="217" w:firstLine="619"/>
              <w:jc w:val="both"/>
              <w:rPr>
                <w:i/>
              </w:rPr>
            </w:pPr>
            <w:r w:rsidRPr="00362413">
              <w:rPr>
                <w:spacing w:val="-1"/>
              </w:rPr>
              <w:t>«Үрнәкалабыз» («Берем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пример»).</w:t>
            </w:r>
            <w:r w:rsidRPr="00362413">
              <w:rPr>
                <w:i/>
              </w:rPr>
              <w:t>Внеклассное</w:t>
            </w:r>
          </w:p>
          <w:p w:rsidR="005F6E92" w:rsidRPr="00362413" w:rsidRDefault="005F6E92" w:rsidP="00553A77">
            <w:pPr>
              <w:pStyle w:val="TableParagraph"/>
              <w:ind w:left="623"/>
              <w:jc w:val="both"/>
              <w:rPr>
                <w:i/>
              </w:rPr>
            </w:pPr>
            <w:r w:rsidRPr="00362413">
              <w:rPr>
                <w:i/>
              </w:rPr>
              <w:t>чтение:</w:t>
            </w:r>
          </w:p>
          <w:p w:rsidR="005F6E92" w:rsidRPr="00362413" w:rsidRDefault="005F6E92" w:rsidP="00553A77">
            <w:pPr>
              <w:pStyle w:val="TableParagraph"/>
              <w:ind w:left="4" w:right="124" w:firstLine="619"/>
              <w:jc w:val="both"/>
            </w:pPr>
            <w:r w:rsidRPr="00362413">
              <w:rPr>
                <w:spacing w:val="-1"/>
              </w:rPr>
              <w:t>Ф.Яруллин«Озынкуллык</w:t>
            </w:r>
            <w:r w:rsidRPr="00362413">
              <w:rPr>
                <w:spacing w:val="-52"/>
              </w:rPr>
              <w:t xml:space="preserve"> </w:t>
            </w:r>
            <w:r w:rsidRPr="00362413">
              <w:t>ыз»(«Девочка</w:t>
            </w:r>
            <w:r w:rsidRPr="00362413">
              <w:rPr>
                <w:spacing w:val="30"/>
              </w:rPr>
              <w:t xml:space="preserve"> </w:t>
            </w:r>
            <w:r w:rsidRPr="00362413">
              <w:t>с</w:t>
            </w:r>
          </w:p>
          <w:p w:rsidR="005F6E92" w:rsidRPr="00362413" w:rsidRDefault="005F6E92" w:rsidP="00553A77">
            <w:pPr>
              <w:pStyle w:val="TableParagraph"/>
              <w:ind w:left="623"/>
              <w:jc w:val="both"/>
            </w:pPr>
            <w:r w:rsidRPr="00362413">
              <w:t>длиннымируками»).</w:t>
            </w:r>
          </w:p>
          <w:p w:rsidR="005F6E92" w:rsidRPr="00362413" w:rsidRDefault="005F6E92" w:rsidP="00553A77">
            <w:pPr>
              <w:pStyle w:val="TableParagraph"/>
              <w:ind w:left="4" w:right="816"/>
              <w:jc w:val="both"/>
              <w:rPr>
                <w:i/>
              </w:rPr>
            </w:pPr>
            <w:r w:rsidRPr="00362413">
              <w:rPr>
                <w:i/>
              </w:rPr>
              <w:t>Тематический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rPr>
                <w:i/>
              </w:rPr>
              <w:t>тест.Контрольнаярабо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та.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соблюдениемнормлитературногоязыка.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Отвечатьнавопросывустнойиписьменнойф</w:t>
            </w:r>
            <w:r w:rsidRPr="00362413">
              <w:rPr>
                <w:spacing w:val="-52"/>
              </w:rPr>
              <w:t xml:space="preserve"> </w:t>
            </w:r>
            <w:r w:rsidRPr="00362413">
              <w:t>орме.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Самостоятельно</w:t>
            </w:r>
          </w:p>
          <w:p w:rsidR="005F6E92" w:rsidRPr="00362413" w:rsidRDefault="005F6E92" w:rsidP="00553A77">
            <w:pPr>
              <w:pStyle w:val="TableParagraph"/>
              <w:ind w:left="115" w:right="83" w:firstLine="3097"/>
              <w:jc w:val="both"/>
            </w:pPr>
            <w:r w:rsidRPr="00362413">
              <w:t>находить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произведения</w:t>
            </w:r>
            <w:r w:rsidRPr="00362413">
              <w:rPr>
                <w:spacing w:val="26"/>
              </w:rPr>
              <w:t xml:space="preserve"> </w:t>
            </w:r>
            <w:r w:rsidRPr="00362413">
              <w:t>по</w:t>
            </w:r>
            <w:r w:rsidRPr="00362413">
              <w:rPr>
                <w:spacing w:val="23"/>
              </w:rPr>
              <w:t xml:space="preserve"> </w:t>
            </w:r>
            <w:r w:rsidRPr="00362413">
              <w:t>теме</w:t>
            </w:r>
            <w:r w:rsidRPr="00362413">
              <w:rPr>
                <w:spacing w:val="21"/>
              </w:rPr>
              <w:t xml:space="preserve"> </w:t>
            </w:r>
            <w:r w:rsidRPr="00362413">
              <w:t>и</w:t>
            </w:r>
            <w:r w:rsidRPr="00362413">
              <w:rPr>
                <w:spacing w:val="29"/>
              </w:rPr>
              <w:t xml:space="preserve"> </w:t>
            </w:r>
            <w:r w:rsidRPr="00362413">
              <w:t>сопоставлятьих</w:t>
            </w:r>
            <w:r w:rsidRPr="00362413">
              <w:rPr>
                <w:spacing w:val="23"/>
              </w:rPr>
              <w:t xml:space="preserve"> </w:t>
            </w:r>
            <w:r w:rsidRPr="00362413">
              <w:t>с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произведениями, прочитанными вклассе.</w:t>
            </w:r>
            <w:r w:rsidRPr="00362413">
              <w:rPr>
                <w:spacing w:val="1"/>
              </w:rPr>
              <w:t xml:space="preserve"> </w:t>
            </w:r>
            <w:r w:rsidRPr="00362413">
              <w:t>Выполнятьконтрольныетестовыезадания.</w:t>
            </w:r>
          </w:p>
        </w:tc>
      </w:tr>
      <w:tr w:rsidR="005F6E92" w:rsidRPr="00362413" w:rsidTr="005F6E92">
        <w:trPr>
          <w:trHeight w:val="388"/>
        </w:trPr>
        <w:tc>
          <w:tcPr>
            <w:tcW w:w="9782" w:type="dxa"/>
            <w:gridSpan w:val="4"/>
          </w:tcPr>
          <w:p w:rsidR="005F6E92" w:rsidRPr="00362413" w:rsidRDefault="005F6E92" w:rsidP="00553A77">
            <w:pPr>
              <w:pStyle w:val="TableParagraph"/>
              <w:ind w:left="4267" w:right="4253"/>
              <w:jc w:val="both"/>
              <w:rPr>
                <w:b/>
              </w:rPr>
            </w:pPr>
            <w:r w:rsidRPr="00362413">
              <w:rPr>
                <w:b/>
              </w:rPr>
              <w:t>4класс(34ч.)</w:t>
            </w:r>
          </w:p>
        </w:tc>
      </w:tr>
      <w:tr w:rsidR="005F6E92" w:rsidRPr="00362413" w:rsidTr="005F6E92">
        <w:trPr>
          <w:trHeight w:val="8008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311"/>
              <w:jc w:val="both"/>
            </w:pPr>
            <w:r w:rsidRPr="00362413">
              <w:rPr>
                <w:spacing w:val="-1"/>
              </w:rPr>
              <w:t>Матурлык</w:t>
            </w:r>
            <w:r w:rsidRPr="00362413">
              <w:rPr>
                <w:spacing w:val="-52"/>
              </w:rPr>
              <w:t xml:space="preserve"> </w:t>
            </w:r>
            <w:r w:rsidRPr="00362413">
              <w:t>минем</w:t>
            </w:r>
            <w:r w:rsidRPr="00362413">
              <w:rPr>
                <w:spacing w:val="1"/>
              </w:rPr>
              <w:t xml:space="preserve"> </w:t>
            </w:r>
            <w:r w:rsidRPr="00362413">
              <w:t>белән(Кр</w:t>
            </w:r>
            <w:r w:rsidRPr="00362413">
              <w:rPr>
                <w:spacing w:val="1"/>
              </w:rPr>
              <w:t xml:space="preserve"> </w:t>
            </w:r>
            <w:r w:rsidRPr="00362413">
              <w:t>асота</w:t>
            </w:r>
            <w:r w:rsidRPr="00362413">
              <w:rPr>
                <w:spacing w:val="1"/>
              </w:rPr>
              <w:t xml:space="preserve"> </w:t>
            </w:r>
            <w:r w:rsidRPr="00362413">
              <w:t>рядом)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</w:t>
            </w:r>
          </w:p>
          <w:p w:rsidR="005F6E92" w:rsidRPr="00362413" w:rsidRDefault="005F6E92" w:rsidP="00553A77">
            <w:pPr>
              <w:pStyle w:val="TableParagraph"/>
              <w:ind w:left="1833"/>
              <w:jc w:val="both"/>
            </w:pPr>
            <w:r w:rsidRPr="00362413">
              <w:t>М.Аглямова</w:t>
            </w:r>
          </w:p>
          <w:p w:rsidR="005F6E92" w:rsidRPr="00362413" w:rsidRDefault="005F6E92" w:rsidP="00553A77">
            <w:pPr>
              <w:pStyle w:val="TableParagraph"/>
              <w:ind w:left="4" w:firstLine="1829"/>
              <w:jc w:val="both"/>
            </w:pPr>
            <w:r w:rsidRPr="00362413">
              <w:t>«Матурлык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минембелән»(«Красотавсегдасо</w:t>
            </w:r>
            <w:r w:rsidRPr="00362413">
              <w:rPr>
                <w:spacing w:val="-52"/>
              </w:rPr>
              <w:t xml:space="preserve"> </w:t>
            </w:r>
            <w:r w:rsidRPr="00362413">
              <w:t>мной»),Н.Исанбета«Иңматурсү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з»(«Самоекрасивоеслово»),Р.Ва</w:t>
            </w:r>
            <w:r w:rsidRPr="00362413">
              <w:rPr>
                <w:spacing w:val="-52"/>
              </w:rPr>
              <w:t xml:space="preserve"> </w:t>
            </w:r>
            <w:r w:rsidRPr="00362413">
              <w:t>лиева«Яшә,көмешкыңгырау»</w:t>
            </w:r>
          </w:p>
          <w:p w:rsidR="005F6E92" w:rsidRPr="00362413" w:rsidRDefault="005F6E92" w:rsidP="00553A77">
            <w:pPr>
              <w:pStyle w:val="TableParagraph"/>
              <w:ind w:left="4" w:firstLine="1829"/>
              <w:jc w:val="both"/>
            </w:pPr>
            <w:r w:rsidRPr="00362413">
              <w:t>(«Звени,сер</w:t>
            </w:r>
            <w:r w:rsidRPr="00362413">
              <w:rPr>
                <w:spacing w:val="1"/>
              </w:rPr>
              <w:t xml:space="preserve"> </w:t>
            </w:r>
            <w:r w:rsidRPr="00362413">
              <w:t>ебряный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колокольчик»),Г.Мухамметшин</w:t>
            </w:r>
            <w:r w:rsidRPr="00362413">
              <w:rPr>
                <w:spacing w:val="-52"/>
              </w:rPr>
              <w:t xml:space="preserve"> </w:t>
            </w:r>
            <w:r w:rsidRPr="00362413">
              <w:t>а«Хыял»(«Мечта»),В.Хайрулли</w:t>
            </w:r>
            <w:r w:rsidRPr="00362413">
              <w:rPr>
                <w:spacing w:val="-52"/>
              </w:rPr>
              <w:t xml:space="preserve"> </w:t>
            </w:r>
            <w:r w:rsidRPr="00362413">
              <w:t>ной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«Хозурлыкһәмгорурлык»(«Кра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сотаигордость»),Р.Миннуллина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791"/>
              </w:tabs>
              <w:ind w:left="4" w:right="89"/>
              <w:jc w:val="both"/>
            </w:pPr>
            <w:r w:rsidRPr="00362413">
              <w:t>«Атказангансандугач»(«Заслуж</w:t>
            </w:r>
            <w:r w:rsidRPr="00362413">
              <w:rPr>
                <w:spacing w:val="-53"/>
              </w:rPr>
              <w:t xml:space="preserve"> </w:t>
            </w:r>
            <w:r w:rsidRPr="00362413">
              <w:t>енныйсоловей»),</w:t>
            </w:r>
            <w:r w:rsidRPr="00362413">
              <w:tab/>
            </w:r>
            <w:r w:rsidRPr="00362413">
              <w:rPr>
                <w:spacing w:val="-3"/>
              </w:rPr>
              <w:t>Ф.</w:t>
            </w:r>
            <w:r w:rsidRPr="00362413">
              <w:rPr>
                <w:spacing w:val="-53"/>
              </w:rPr>
              <w:t xml:space="preserve"> </w:t>
            </w:r>
            <w:r w:rsidRPr="00362413">
              <w:t>Зиятдинова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«Бикяратаминеэш»(«Оченьлюб</w:t>
            </w:r>
            <w:r w:rsidRPr="00362413">
              <w:rPr>
                <w:spacing w:val="-52"/>
              </w:rPr>
              <w:t xml:space="preserve"> </w:t>
            </w:r>
            <w:r w:rsidRPr="00362413">
              <w:t>итменяработа»).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27"/>
                <w:tab w:val="left" w:pos="2537"/>
              </w:tabs>
              <w:ind w:left="4" w:right="94"/>
              <w:jc w:val="both"/>
            </w:pPr>
            <w:r w:rsidRPr="00362413">
              <w:rPr>
                <w:i/>
              </w:rPr>
              <w:t>Длязаучиваниянаизусть:</w:t>
            </w:r>
            <w:r w:rsidRPr="00362413">
              <w:t>Ш.</w:t>
            </w:r>
            <w:r w:rsidRPr="00362413">
              <w:rPr>
                <w:spacing w:val="1"/>
              </w:rPr>
              <w:t xml:space="preserve"> </w:t>
            </w:r>
            <w:r w:rsidRPr="00362413">
              <w:t>Галиев</w:t>
            </w:r>
            <w:r w:rsidRPr="00362413">
              <w:tab/>
              <w:t>«Җирдә</w:t>
            </w:r>
            <w:r w:rsidRPr="00362413">
              <w:tab/>
              <w:t>миңа</w:t>
            </w:r>
            <w:r w:rsidRPr="00362413">
              <w:rPr>
                <w:spacing w:val="-52"/>
              </w:rPr>
              <w:t xml:space="preserve"> </w:t>
            </w:r>
            <w:r w:rsidRPr="00362413">
              <w:t>никирәк?»(«ЧтомненужнонаЗе</w:t>
            </w:r>
            <w:r w:rsidRPr="00362413">
              <w:rPr>
                <w:spacing w:val="1"/>
              </w:rPr>
              <w:t xml:space="preserve"> </w:t>
            </w:r>
            <w:r w:rsidRPr="00362413">
              <w:t>мле?»).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t>Ф.Садриев</w:t>
            </w:r>
          </w:p>
          <w:p w:rsidR="005F6E92" w:rsidRPr="00362413" w:rsidRDefault="005F6E92" w:rsidP="00553A77">
            <w:pPr>
              <w:pStyle w:val="TableParagraph"/>
              <w:ind w:left="2136"/>
              <w:jc w:val="both"/>
            </w:pPr>
            <w:r w:rsidRPr="00362413">
              <w:t>«Алдау»(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«Обман»).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Тематический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rPr>
                <w:i/>
                <w:spacing w:val="-1"/>
              </w:rPr>
              <w:t>тест.Литературоведческаяп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ропедевтика:</w:t>
            </w:r>
            <w:r w:rsidRPr="00362413">
              <w:t>сравнение.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left="24"/>
              <w:jc w:val="both"/>
            </w:pPr>
            <w:r w:rsidRPr="00362413">
              <w:t>7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Читатьпросебя.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Работатьстекстомхудожественногопроизв</w:t>
            </w:r>
            <w:r w:rsidRPr="00362413">
              <w:rPr>
                <w:spacing w:val="-52"/>
              </w:rPr>
              <w:t xml:space="preserve"> </w:t>
            </w:r>
            <w:r w:rsidRPr="00362413">
              <w:t>едения,</w:t>
            </w:r>
          </w:p>
          <w:p w:rsidR="005F6E92" w:rsidRPr="00362413" w:rsidRDefault="005F6E92" w:rsidP="00553A77">
            <w:pPr>
              <w:pStyle w:val="TableParagraph"/>
              <w:ind w:left="115" w:right="127" w:firstLine="2420"/>
              <w:jc w:val="both"/>
            </w:pPr>
            <w:r w:rsidRPr="00362413">
              <w:rPr>
                <w:spacing w:val="-1"/>
              </w:rPr>
              <w:t>самостоятельноо</w:t>
            </w:r>
            <w:r w:rsidRPr="00362413">
              <w:rPr>
                <w:spacing w:val="-53"/>
              </w:rPr>
              <w:t xml:space="preserve"> </w:t>
            </w:r>
            <w:r w:rsidRPr="00362413">
              <w:t>пределятьтемуиглавнуюмысльпроизведен</w:t>
            </w:r>
            <w:r w:rsidRPr="00362413">
              <w:rPr>
                <w:spacing w:val="-53"/>
              </w:rPr>
              <w:t xml:space="preserve"> </w:t>
            </w:r>
            <w:r w:rsidRPr="00362413">
              <w:t>ия.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Пониматьвопросы,поставленныевпроизве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дении.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7"/>
                <w:tab w:val="left" w:pos="2846"/>
                <w:tab w:val="left" w:pos="3926"/>
              </w:tabs>
              <w:ind w:left="115" w:right="85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содержаниюпрочитанногостихотворения.</w:t>
            </w:r>
            <w:r w:rsidRPr="00362413">
              <w:rPr>
                <w:spacing w:val="1"/>
              </w:rPr>
              <w:t xml:space="preserve"> </w:t>
            </w:r>
            <w:r w:rsidRPr="00362413">
              <w:t>Обосновыватьсвоемнениеолитературном</w:t>
            </w:r>
            <w:r w:rsidRPr="00362413">
              <w:rPr>
                <w:spacing w:val="1"/>
              </w:rPr>
              <w:t xml:space="preserve"> </w:t>
            </w:r>
            <w:r w:rsidRPr="00362413">
              <w:t>герое,</w:t>
            </w:r>
            <w:r w:rsidRPr="00362413">
              <w:tab/>
            </w:r>
            <w:r w:rsidRPr="00362413">
              <w:tab/>
            </w:r>
            <w:r w:rsidRPr="00362413">
              <w:tab/>
              <w:t>подтверждать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егофрагментамиилиотдельнымистрочками</w:t>
            </w:r>
            <w:r w:rsidRPr="00362413">
              <w:rPr>
                <w:spacing w:val="-52"/>
              </w:rPr>
              <w:t xml:space="preserve"> </w:t>
            </w:r>
            <w:r w:rsidRPr="00362413">
              <w:t>изпроизведения.</w:t>
            </w:r>
          </w:p>
          <w:p w:rsidR="005F6E92" w:rsidRPr="00362413" w:rsidRDefault="005F6E92" w:rsidP="00553A77">
            <w:pPr>
              <w:pStyle w:val="TableParagraph"/>
              <w:ind w:left="115" w:right="98"/>
              <w:jc w:val="both"/>
            </w:pPr>
            <w:r w:rsidRPr="00362413">
              <w:t>Делитьтекстнасмысловыечасти,составлять</w:t>
            </w:r>
            <w:r w:rsidRPr="00362413">
              <w:rPr>
                <w:spacing w:val="-53"/>
              </w:rPr>
              <w:t xml:space="preserve"> </w:t>
            </w:r>
            <w:r w:rsidRPr="00362413">
              <w:t>план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текста</w:t>
            </w:r>
            <w:r w:rsidRPr="00362413">
              <w:rPr>
                <w:spacing w:val="1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t>использоватьегодля</w:t>
            </w:r>
            <w:r w:rsidRPr="00362413">
              <w:rPr>
                <w:spacing w:val="-52"/>
              </w:rPr>
              <w:t xml:space="preserve"> </w:t>
            </w:r>
            <w:r w:rsidRPr="00362413">
              <w:t>пересказа.</w:t>
            </w:r>
          </w:p>
          <w:p w:rsidR="005F6E92" w:rsidRPr="00362413" w:rsidRDefault="005F6E92" w:rsidP="00553A77">
            <w:pPr>
              <w:pStyle w:val="TableParagraph"/>
              <w:ind w:left="115" w:right="148"/>
              <w:jc w:val="both"/>
            </w:pPr>
            <w:r w:rsidRPr="00362413">
              <w:t>Определятьсредстваизображенияивыраже</w:t>
            </w:r>
            <w:r w:rsidRPr="00362413">
              <w:rPr>
                <w:spacing w:val="-52"/>
              </w:rPr>
              <w:t xml:space="preserve"> </w:t>
            </w:r>
            <w:r w:rsidRPr="00362413">
              <w:t>ниячувствгероя.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Читатьвыразительнонаизустьстихотворен</w:t>
            </w:r>
            <w:r w:rsidRPr="00362413">
              <w:rPr>
                <w:spacing w:val="-52"/>
              </w:rPr>
              <w:t xml:space="preserve"> </w:t>
            </w:r>
            <w:r w:rsidRPr="00362413">
              <w:t>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Выполнятьтестовыезадания.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76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830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71"/>
              <w:jc w:val="both"/>
            </w:pPr>
            <w:r w:rsidRPr="00362413">
              <w:lastRenderedPageBreak/>
              <w:t>Татархалыка</w:t>
            </w:r>
            <w:r w:rsidRPr="00362413">
              <w:rPr>
                <w:spacing w:val="-52"/>
              </w:rPr>
              <w:t xml:space="preserve"> </w:t>
            </w:r>
            <w:r w:rsidRPr="00362413">
              <w:t>выз</w:t>
            </w:r>
          </w:p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t>иҗаты.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tabs>
                <w:tab w:val="left" w:pos="2251"/>
              </w:tabs>
              <w:ind w:left="4" w:right="129"/>
              <w:jc w:val="both"/>
            </w:pPr>
            <w:r w:rsidRPr="00362413">
              <w:rPr>
                <w:spacing w:val="-1"/>
              </w:rPr>
              <w:t>Татарскоеустноенародноетворч</w:t>
            </w:r>
            <w:r w:rsidRPr="00362413">
              <w:rPr>
                <w:spacing w:val="-52"/>
              </w:rPr>
              <w:t xml:space="preserve"> </w:t>
            </w:r>
            <w:r w:rsidRPr="00362413">
              <w:t>ество.</w:t>
            </w:r>
            <w:r w:rsidRPr="00362413">
              <w:tab/>
              <w:t>Мэзэки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021"/>
              </w:tabs>
              <w:ind w:left="4"/>
              <w:jc w:val="both"/>
            </w:pPr>
            <w:r w:rsidRPr="00362413">
              <w:t>(татарские</w:t>
            </w:r>
            <w:r w:rsidRPr="00362413">
              <w:tab/>
              <w:t>народные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left="24"/>
              <w:jc w:val="both"/>
            </w:pPr>
            <w:r w:rsidRPr="00362413">
              <w:t>2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 w:right="758"/>
              <w:jc w:val="both"/>
            </w:pPr>
            <w:r w:rsidRPr="00362413">
              <w:rPr>
                <w:spacing w:val="-1"/>
              </w:rPr>
              <w:t>Различатьжанрыфольклора.Чит</w:t>
            </w:r>
            <w:r w:rsidRPr="00362413">
              <w:rPr>
                <w:spacing w:val="-52"/>
              </w:rPr>
              <w:t xml:space="preserve"> </w:t>
            </w:r>
            <w:r w:rsidRPr="00362413">
              <w:t>атьпо</w:t>
            </w:r>
            <w:r w:rsidRPr="00362413">
              <w:rPr>
                <w:spacing w:val="-3"/>
              </w:rPr>
              <w:t xml:space="preserve"> </w:t>
            </w:r>
            <w:r w:rsidRPr="00362413">
              <w:t>ролям.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Отвечатьнавопросыпосодержанию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77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3072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89"/>
              <w:jc w:val="both"/>
            </w:pPr>
            <w:r w:rsidRPr="00362413">
              <w:lastRenderedPageBreak/>
              <w:t>Мәзәкләр(Т</w:t>
            </w:r>
            <w:r w:rsidRPr="00362413">
              <w:rPr>
                <w:spacing w:val="1"/>
              </w:rPr>
              <w:t xml:space="preserve"> </w:t>
            </w:r>
            <w:r w:rsidRPr="00362413">
              <w:t>атарскоеуст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ноенародное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творчество.</w:t>
            </w:r>
            <w:r w:rsidRPr="00362413">
              <w:rPr>
                <w:spacing w:val="1"/>
              </w:rPr>
              <w:t xml:space="preserve"> </w:t>
            </w:r>
            <w:r w:rsidRPr="00362413">
              <w:t>Мэзэки)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шутки)какжанрустногонародно</w:t>
            </w:r>
            <w:r w:rsidRPr="00362413">
              <w:rPr>
                <w:spacing w:val="-52"/>
              </w:rPr>
              <w:t xml:space="preserve"> </w:t>
            </w:r>
            <w:r w:rsidRPr="00362413">
              <w:t>го</w:t>
            </w:r>
            <w:r w:rsidRPr="00362413">
              <w:rPr>
                <w:spacing w:val="-4"/>
              </w:rPr>
              <w:t xml:space="preserve"> </w:t>
            </w:r>
            <w:r w:rsidRPr="00362413">
              <w:t>творчестваНародная</w:t>
            </w:r>
          </w:p>
          <w:p w:rsidR="005F6E92" w:rsidRPr="00362413" w:rsidRDefault="005F6E92" w:rsidP="00553A77">
            <w:pPr>
              <w:pStyle w:val="TableParagraph"/>
              <w:ind w:left="4" w:right="77" w:firstLine="1767"/>
              <w:jc w:val="both"/>
            </w:pPr>
            <w:r w:rsidRPr="00362413">
              <w:rPr>
                <w:spacing w:val="-1"/>
              </w:rPr>
              <w:t>психология,и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деалыипредставлениявфолькло</w:t>
            </w:r>
            <w:r w:rsidRPr="00362413">
              <w:rPr>
                <w:spacing w:val="1"/>
              </w:rPr>
              <w:t xml:space="preserve"> </w:t>
            </w:r>
            <w:r w:rsidRPr="00362413">
              <w:t>рных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произведениях.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60"/>
              </w:tabs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Проектная</w:t>
            </w:r>
            <w:r w:rsidRPr="00362413">
              <w:rPr>
                <w:i/>
              </w:rPr>
              <w:tab/>
              <w:t>работа: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«Мәзәкләр</w:t>
            </w:r>
          </w:p>
          <w:p w:rsidR="005F6E92" w:rsidRPr="00362413" w:rsidRDefault="005F6E92" w:rsidP="00553A77">
            <w:pPr>
              <w:pStyle w:val="TableParagraph"/>
              <w:ind w:left="1675"/>
              <w:jc w:val="both"/>
            </w:pPr>
            <w:r w:rsidRPr="00362413">
              <w:t>дөньясында»(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«Вмиремэзэков»).</w:t>
            </w:r>
          </w:p>
          <w:p w:rsidR="005F6E92" w:rsidRPr="00362413" w:rsidRDefault="005F6E92" w:rsidP="00553A77">
            <w:pPr>
              <w:pStyle w:val="TableParagraph"/>
              <w:ind w:left="4" w:right="756"/>
              <w:jc w:val="both"/>
            </w:pPr>
            <w:r w:rsidRPr="00362413">
              <w:rPr>
                <w:i/>
                <w:spacing w:val="-1"/>
              </w:rPr>
              <w:t>Литературоведческаяпр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опедевтика:</w:t>
            </w:r>
            <w:r w:rsidRPr="00362413">
              <w:t>мэзэк.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ind w:left="115" w:right="95"/>
              <w:jc w:val="both"/>
            </w:pPr>
            <w:r w:rsidRPr="00362413">
              <w:t>Определятьосновнуюмысльпроизведений.</w:t>
            </w:r>
            <w:r w:rsidRPr="00362413">
              <w:rPr>
                <w:spacing w:val="-53"/>
              </w:rPr>
              <w:t xml:space="preserve"> </w:t>
            </w:r>
            <w:r w:rsidRPr="00362413">
              <w:t>Высказыватьоценочныесужденияогероях.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Самостоятельноработатьсразнымиисточни</w:t>
            </w:r>
            <w:r w:rsidRPr="00362413">
              <w:rPr>
                <w:spacing w:val="-53"/>
              </w:rPr>
              <w:t xml:space="preserve"> </w:t>
            </w:r>
            <w:r w:rsidRPr="00362413">
              <w:t>камиинформации.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Сочинятьмэзэкипообразцу.Выполнятьпро</w:t>
            </w:r>
            <w:r w:rsidRPr="00362413">
              <w:rPr>
                <w:spacing w:val="-52"/>
              </w:rPr>
              <w:t xml:space="preserve"> </w:t>
            </w:r>
            <w:r w:rsidRPr="00362413">
              <w:t>ектныезаданияпозаданнойтеме.</w:t>
            </w:r>
          </w:p>
        </w:tc>
      </w:tr>
      <w:tr w:rsidR="005F6E92" w:rsidRPr="00362413" w:rsidTr="005F6E92">
        <w:trPr>
          <w:trHeight w:val="5796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339"/>
              <w:jc w:val="both"/>
            </w:pPr>
            <w:r w:rsidRPr="00362413">
              <w:rPr>
                <w:spacing w:val="-1"/>
              </w:rPr>
              <w:t>Дуслык(Д</w:t>
            </w:r>
            <w:r w:rsidRPr="00362413">
              <w:rPr>
                <w:spacing w:val="-52"/>
              </w:rPr>
              <w:t xml:space="preserve"> </w:t>
            </w:r>
            <w:r w:rsidRPr="00362413">
              <w:t>ружба)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СтихотворенияБ.Рахмета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123"/>
                <w:tab w:val="left" w:pos="2121"/>
              </w:tabs>
              <w:ind w:left="4" w:right="88"/>
              <w:jc w:val="both"/>
            </w:pPr>
            <w:r w:rsidRPr="00362413">
              <w:t>«Минемдусларым»(«Моидрузь</w:t>
            </w:r>
            <w:r w:rsidRPr="00362413">
              <w:rPr>
                <w:spacing w:val="1"/>
              </w:rPr>
              <w:t xml:space="preserve"> </w:t>
            </w:r>
            <w:r w:rsidRPr="00362413">
              <w:t>я»),</w:t>
            </w:r>
            <w:r w:rsidRPr="00362413">
              <w:tab/>
              <w:t>Х.</w:t>
            </w:r>
            <w:r w:rsidRPr="00362413">
              <w:tab/>
            </w:r>
            <w:r w:rsidRPr="00362413">
              <w:rPr>
                <w:spacing w:val="-1"/>
              </w:rPr>
              <w:t>Халикова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810"/>
                <w:tab w:val="left" w:pos="2178"/>
              </w:tabs>
              <w:ind w:left="4" w:right="86"/>
              <w:jc w:val="both"/>
            </w:pPr>
            <w:r w:rsidRPr="00362413">
              <w:t>«Яңадустаптым»(«Янашелново</w:t>
            </w:r>
            <w:r w:rsidRPr="00362413">
              <w:rPr>
                <w:spacing w:val="1"/>
              </w:rPr>
              <w:t xml:space="preserve"> </w:t>
            </w:r>
            <w:r w:rsidRPr="00362413">
              <w:t>го</w:t>
            </w:r>
            <w:r w:rsidRPr="00362413">
              <w:tab/>
              <w:t>друга»),</w:t>
            </w:r>
            <w:r w:rsidRPr="00362413">
              <w:tab/>
            </w:r>
            <w:r w:rsidRPr="00362413">
              <w:rPr>
                <w:spacing w:val="-1"/>
              </w:rPr>
              <w:t>рассказы</w:t>
            </w:r>
            <w:r w:rsidRPr="00362413">
              <w:rPr>
                <w:spacing w:val="-53"/>
              </w:rPr>
              <w:t xml:space="preserve"> </w:t>
            </w:r>
            <w:r w:rsidRPr="00362413">
              <w:t>М.Галлямовой«Чындус»(«Наст</w:t>
            </w:r>
            <w:r w:rsidRPr="00362413">
              <w:rPr>
                <w:spacing w:val="1"/>
              </w:rPr>
              <w:t xml:space="preserve"> </w:t>
            </w:r>
            <w:r w:rsidRPr="00362413">
              <w:t>оящийдруг»),Д.Аппаковой</w:t>
            </w:r>
          </w:p>
          <w:p w:rsidR="005F6E92" w:rsidRPr="00362413" w:rsidRDefault="005F6E92" w:rsidP="00553A77">
            <w:pPr>
              <w:pStyle w:val="TableParagraph"/>
              <w:ind w:left="4" w:right="1433"/>
              <w:jc w:val="both"/>
            </w:pPr>
            <w:r w:rsidRPr="00362413">
              <w:t>«Шыгырдавыклы</w:t>
            </w:r>
            <w:r w:rsidRPr="00362413">
              <w:rPr>
                <w:spacing w:val="-52"/>
              </w:rPr>
              <w:t xml:space="preserve"> </w:t>
            </w:r>
            <w:r w:rsidRPr="00362413">
              <w:t>башмаклар»</w:t>
            </w:r>
          </w:p>
          <w:p w:rsidR="005F6E92" w:rsidRPr="00362413" w:rsidRDefault="005F6E92" w:rsidP="00553A77">
            <w:pPr>
              <w:pStyle w:val="TableParagraph"/>
              <w:ind w:left="1685"/>
              <w:jc w:val="both"/>
            </w:pPr>
            <w:r w:rsidRPr="00362413">
              <w:t>(«Скрипучиеб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ашмаки»).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690"/>
                <w:tab w:val="left" w:pos="1971"/>
                <w:tab w:val="left" w:pos="2077"/>
              </w:tabs>
              <w:ind w:left="4" w:right="90"/>
              <w:jc w:val="both"/>
            </w:pPr>
            <w:r w:rsidRPr="00362413">
              <w:rPr>
                <w:i/>
              </w:rPr>
              <w:t>Для</w:t>
            </w:r>
            <w:r w:rsidRPr="00362413">
              <w:rPr>
                <w:i/>
              </w:rPr>
              <w:tab/>
              <w:t>заучивания</w:t>
            </w:r>
            <w:r w:rsidRPr="00362413">
              <w:rPr>
                <w:i/>
              </w:rPr>
              <w:tab/>
            </w:r>
            <w:r w:rsidRPr="00362413">
              <w:rPr>
                <w:i/>
              </w:rPr>
              <w:tab/>
            </w:r>
            <w:r w:rsidRPr="00362413">
              <w:rPr>
                <w:i/>
                <w:spacing w:val="-1"/>
              </w:rPr>
              <w:t>наизусть: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t>Р.Мингалим</w:t>
            </w:r>
            <w:r w:rsidRPr="00362413">
              <w:tab/>
            </w:r>
            <w:r w:rsidRPr="00362413">
              <w:rPr>
                <w:spacing w:val="-1"/>
              </w:rPr>
              <w:t>«Дусларың</w:t>
            </w:r>
            <w:r w:rsidRPr="00362413">
              <w:rPr>
                <w:spacing w:val="-52"/>
              </w:rPr>
              <w:t xml:space="preserve"> </w:t>
            </w:r>
            <w:r w:rsidRPr="00362413">
              <w:t>гынабулсын»(«Пустьбудутдруз</w:t>
            </w:r>
            <w:r w:rsidRPr="00362413">
              <w:rPr>
                <w:spacing w:val="-52"/>
              </w:rPr>
              <w:t xml:space="preserve"> </w:t>
            </w:r>
            <w:r w:rsidRPr="00362413">
              <w:t>ья»).</w:t>
            </w:r>
            <w:r w:rsidRPr="00362413">
              <w:rPr>
                <w:i/>
              </w:rPr>
              <w:t>Внеклассное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rPr>
                <w:i/>
              </w:rPr>
              <w:t>чтение:</w:t>
            </w:r>
            <w:r w:rsidRPr="00362413">
              <w:t>Д.Аппакова</w:t>
            </w:r>
          </w:p>
          <w:p w:rsidR="005F6E92" w:rsidRPr="00362413" w:rsidRDefault="005F6E92" w:rsidP="00553A77">
            <w:pPr>
              <w:pStyle w:val="TableParagraph"/>
              <w:ind w:left="724"/>
              <w:jc w:val="both"/>
            </w:pPr>
            <w:r w:rsidRPr="00362413">
              <w:t>«Йолдызкай»(«Звездочк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а»).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Творческаяработа:</w:t>
            </w:r>
            <w:r w:rsidRPr="00362413">
              <w:t>«Чындуслы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книндибула?»</w:t>
            </w:r>
            <w:r w:rsidRPr="00362413">
              <w:rPr>
                <w:b/>
                <w:spacing w:val="-1"/>
              </w:rPr>
              <w:t>(</w:t>
            </w:r>
            <w:r w:rsidRPr="00362413">
              <w:rPr>
                <w:spacing w:val="-1"/>
              </w:rPr>
              <w:t>«Дружбакрепкая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.)».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6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tabs>
                <w:tab w:val="left" w:pos="2562"/>
              </w:tabs>
              <w:ind w:left="115" w:right="1036"/>
              <w:jc w:val="both"/>
            </w:pPr>
            <w:r w:rsidRPr="00362413">
              <w:t>Выразительное</w:t>
            </w:r>
            <w:r w:rsidRPr="00362413">
              <w:tab/>
              <w:t>чтение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текста.Чтениепо</w:t>
            </w:r>
            <w:r w:rsidRPr="00362413">
              <w:rPr>
                <w:spacing w:val="-4"/>
              </w:rPr>
              <w:t xml:space="preserve"> </w:t>
            </w:r>
            <w:r w:rsidRPr="00362413">
              <w:t>ролям.</w:t>
            </w:r>
          </w:p>
          <w:p w:rsidR="005F6E92" w:rsidRPr="00362413" w:rsidRDefault="005F6E92" w:rsidP="00553A77">
            <w:pPr>
              <w:pStyle w:val="TableParagraph"/>
              <w:ind w:left="115" w:right="140"/>
              <w:jc w:val="both"/>
            </w:pPr>
            <w:r w:rsidRPr="00362413">
              <w:t>Работатьстекстомхудожественногопроизв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едения,определятьглавнуюмысльпроизвед</w:t>
            </w:r>
            <w:r w:rsidRPr="00362413">
              <w:rPr>
                <w:spacing w:val="-53"/>
              </w:rPr>
              <w:t xml:space="preserve"> </w:t>
            </w:r>
            <w:r w:rsidRPr="00362413">
              <w:t>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6"/>
                <w:tab w:val="left" w:pos="3925"/>
              </w:tabs>
              <w:ind w:left="115" w:right="87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3"/>
              </w:rPr>
              <w:t xml:space="preserve"> </w:t>
            </w:r>
            <w:r w:rsidRPr="00362413">
              <w:t>содержаниюпрочитанноготекста.</w:t>
            </w:r>
          </w:p>
          <w:p w:rsidR="005F6E92" w:rsidRPr="00362413" w:rsidRDefault="005F6E92" w:rsidP="00553A77">
            <w:pPr>
              <w:pStyle w:val="TableParagraph"/>
              <w:ind w:left="115" w:right="194"/>
              <w:jc w:val="both"/>
            </w:pPr>
            <w:r w:rsidRPr="00362413">
              <w:rPr>
                <w:spacing w:val="-1"/>
              </w:rPr>
              <w:t>Задаватьвопросыпотексту,втомчислеипро</w:t>
            </w:r>
            <w:r w:rsidRPr="00362413">
              <w:rPr>
                <w:spacing w:val="-53"/>
              </w:rPr>
              <w:t xml:space="preserve"> </w:t>
            </w:r>
            <w:r w:rsidRPr="00362413">
              <w:t>блемного</w:t>
            </w:r>
            <w:r w:rsidRPr="00362413">
              <w:rPr>
                <w:spacing w:val="-4"/>
              </w:rPr>
              <w:t xml:space="preserve"> </w:t>
            </w:r>
            <w:r w:rsidRPr="00362413">
              <w:t>характера.</w:t>
            </w:r>
          </w:p>
          <w:p w:rsidR="005F6E92" w:rsidRPr="00362413" w:rsidRDefault="005F6E92" w:rsidP="00553A77">
            <w:pPr>
              <w:pStyle w:val="TableParagraph"/>
              <w:ind w:left="115" w:right="161"/>
              <w:jc w:val="both"/>
            </w:pPr>
            <w:r w:rsidRPr="00362413">
              <w:t>Характеризоватьгерояпроизведения,дават</w:t>
            </w:r>
            <w:r w:rsidRPr="00362413">
              <w:rPr>
                <w:spacing w:val="-52"/>
              </w:rPr>
              <w:t xml:space="preserve"> </w:t>
            </w:r>
            <w:r w:rsidRPr="00362413">
              <w:t>ьоценкуегопоступкам.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Определять</w:t>
            </w:r>
          </w:p>
          <w:p w:rsidR="005F6E92" w:rsidRPr="00362413" w:rsidRDefault="005F6E92" w:rsidP="00553A77">
            <w:pPr>
              <w:pStyle w:val="TableParagraph"/>
              <w:ind w:left="2098"/>
              <w:jc w:val="both"/>
            </w:pPr>
            <w:r w:rsidRPr="00362413">
              <w:t>последовательностьс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обытий.</w:t>
            </w:r>
          </w:p>
          <w:p w:rsidR="005F6E92" w:rsidRPr="00362413" w:rsidRDefault="005F6E92" w:rsidP="00553A77">
            <w:pPr>
              <w:pStyle w:val="TableParagraph"/>
              <w:ind w:left="115" w:right="1029"/>
              <w:jc w:val="both"/>
            </w:pPr>
            <w:r w:rsidRPr="00362413">
              <w:t>Пересказывать текст по</w:t>
            </w:r>
            <w:r w:rsidRPr="00362413">
              <w:rPr>
                <w:spacing w:val="1"/>
              </w:rPr>
              <w:t xml:space="preserve"> </w:t>
            </w:r>
            <w:r w:rsidRPr="00362413">
              <w:t>плану.Выборочно пересказывать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текст.Писатьмини-сочинение.</w:t>
            </w:r>
          </w:p>
        </w:tc>
      </w:tr>
      <w:tr w:rsidR="005F6E92" w:rsidRPr="00362413" w:rsidTr="005F6E92">
        <w:trPr>
          <w:trHeight w:val="5617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309"/>
              <w:jc w:val="both"/>
            </w:pPr>
            <w:r w:rsidRPr="00362413">
              <w:t>Табигатьк</w:t>
            </w:r>
            <w:r w:rsidRPr="00362413">
              <w:rPr>
                <w:spacing w:val="-53"/>
              </w:rPr>
              <w:t xml:space="preserve"> </w:t>
            </w:r>
            <w:r w:rsidRPr="00362413">
              <w:t>итабы(Кн</w:t>
            </w:r>
            <w:r w:rsidRPr="00362413">
              <w:rPr>
                <w:spacing w:val="1"/>
              </w:rPr>
              <w:t xml:space="preserve"> </w:t>
            </w:r>
            <w:r w:rsidRPr="00362413">
              <w:t>игаприрод</w:t>
            </w:r>
            <w:r w:rsidRPr="00362413">
              <w:rPr>
                <w:spacing w:val="-53"/>
              </w:rPr>
              <w:t xml:space="preserve"> </w:t>
            </w:r>
            <w:r w:rsidRPr="00362413">
              <w:t>ы)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</w:t>
            </w:r>
          </w:p>
          <w:p w:rsidR="005F6E92" w:rsidRPr="00362413" w:rsidRDefault="005F6E92" w:rsidP="00553A77">
            <w:pPr>
              <w:pStyle w:val="TableParagraph"/>
              <w:ind w:right="110"/>
              <w:jc w:val="both"/>
            </w:pPr>
            <w:r w:rsidRPr="00362413">
              <w:t>З.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595"/>
              </w:tabs>
              <w:ind w:left="4" w:right="100"/>
              <w:jc w:val="both"/>
            </w:pPr>
            <w:r w:rsidRPr="00362413">
              <w:t>Туфайловой</w:t>
            </w:r>
            <w:r w:rsidRPr="00362413">
              <w:tab/>
            </w:r>
            <w:r w:rsidRPr="00362413">
              <w:rPr>
                <w:spacing w:val="-3"/>
              </w:rPr>
              <w:t>«Без</w:t>
            </w:r>
            <w:r w:rsidRPr="00362413">
              <w:rPr>
                <w:spacing w:val="-52"/>
              </w:rPr>
              <w:t xml:space="preserve"> </w:t>
            </w:r>
            <w:r w:rsidRPr="00362413">
              <w:t>утыртканурман»</w:t>
            </w:r>
            <w:r w:rsidRPr="00362413">
              <w:rPr>
                <w:spacing w:val="1"/>
              </w:rPr>
              <w:t xml:space="preserve"> </w:t>
            </w:r>
            <w:r w:rsidRPr="00362413">
              <w:t>(«Лес,посаженныйнами»),</w:t>
            </w:r>
          </w:p>
          <w:p w:rsidR="005F6E92" w:rsidRPr="00362413" w:rsidRDefault="005F6E92" w:rsidP="00553A77">
            <w:pPr>
              <w:pStyle w:val="TableParagraph"/>
              <w:tabs>
                <w:tab w:val="left" w:pos="570"/>
              </w:tabs>
              <w:ind w:left="4"/>
              <w:jc w:val="both"/>
            </w:pPr>
            <w:r w:rsidRPr="00362413">
              <w:t>Р.</w:t>
            </w:r>
            <w:r w:rsidRPr="00362413">
              <w:tab/>
              <w:t>Курбана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78"/>
              </w:tabs>
              <w:ind w:left="4" w:right="86"/>
              <w:jc w:val="both"/>
            </w:pPr>
            <w:r w:rsidRPr="00362413">
              <w:t>«Календарь»,</w:t>
            </w:r>
            <w:r w:rsidRPr="00362413">
              <w:tab/>
            </w:r>
            <w:r w:rsidRPr="00362413">
              <w:rPr>
                <w:spacing w:val="-1"/>
              </w:rPr>
              <w:t>рассказы</w:t>
            </w:r>
            <w:r w:rsidRPr="00362413">
              <w:rPr>
                <w:spacing w:val="-53"/>
              </w:rPr>
              <w:t xml:space="preserve"> </w:t>
            </w:r>
            <w:r w:rsidRPr="00362413">
              <w:t>Дж.Тарджеманова«Тукранмала</w:t>
            </w:r>
            <w:r w:rsidRPr="00362413">
              <w:rPr>
                <w:spacing w:val="1"/>
              </w:rPr>
              <w:t xml:space="preserve"> </w:t>
            </w:r>
            <w:r w:rsidRPr="00362413">
              <w:t>е</w:t>
            </w:r>
          </w:p>
          <w:p w:rsidR="005F6E92" w:rsidRPr="00362413" w:rsidRDefault="005F6E92" w:rsidP="00553A77">
            <w:pPr>
              <w:pStyle w:val="TableParagraph"/>
              <w:ind w:left="1853"/>
              <w:jc w:val="both"/>
            </w:pPr>
            <w:r w:rsidRPr="00362413">
              <w:t>Шуктуган»(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«Шуктуган»),З.Ахмерова</w:t>
            </w:r>
          </w:p>
          <w:p w:rsidR="005F6E92" w:rsidRPr="00362413" w:rsidRDefault="005F6E92" w:rsidP="00553A77">
            <w:pPr>
              <w:pStyle w:val="TableParagraph"/>
              <w:ind w:left="4" w:right="121"/>
              <w:jc w:val="both"/>
            </w:pPr>
            <w:r w:rsidRPr="00362413">
              <w:t>«Агачлардаавырый»(«Деревьят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ожеболеют»),А.Баяна«Яхшылы</w:t>
            </w:r>
            <w:r w:rsidRPr="00362413">
              <w:rPr>
                <w:spacing w:val="-53"/>
              </w:rPr>
              <w:t xml:space="preserve"> </w:t>
            </w:r>
            <w:r w:rsidRPr="00362413">
              <w:t>ккирекайта»</w:t>
            </w:r>
          </w:p>
          <w:p w:rsidR="005F6E92" w:rsidRPr="00362413" w:rsidRDefault="005F6E92" w:rsidP="00553A77">
            <w:pPr>
              <w:pStyle w:val="TableParagraph"/>
              <w:ind w:left="4" w:right="158" w:firstLine="2160"/>
              <w:jc w:val="both"/>
            </w:pPr>
            <w:r w:rsidRPr="00362413">
              <w:rPr>
                <w:spacing w:val="-1"/>
              </w:rPr>
              <w:t>(«Добро</w:t>
            </w:r>
            <w:r w:rsidRPr="00362413">
              <w:rPr>
                <w:spacing w:val="-52"/>
              </w:rPr>
              <w:t xml:space="preserve"> </w:t>
            </w:r>
            <w:r w:rsidRPr="00362413">
              <w:t>возвращаетсяобратно»).</w:t>
            </w:r>
          </w:p>
          <w:p w:rsidR="005F6E92" w:rsidRPr="00362413" w:rsidRDefault="005F6E92" w:rsidP="00553A77">
            <w:pPr>
              <w:pStyle w:val="TableParagraph"/>
              <w:ind w:left="4" w:right="171"/>
              <w:jc w:val="both"/>
            </w:pPr>
            <w:r w:rsidRPr="00362413">
              <w:rPr>
                <w:i/>
              </w:rPr>
              <w:t>Длязаучиваниянаизусть:</w:t>
            </w:r>
            <w:r w:rsidRPr="00362413">
              <w:t>Ш.Гал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иев«Курыкма,тимим»(«Небойс</w:t>
            </w:r>
            <w:r w:rsidRPr="00362413">
              <w:rPr>
                <w:spacing w:val="-53"/>
              </w:rPr>
              <w:t xml:space="preserve"> </w:t>
            </w:r>
            <w:r w:rsidRPr="00362413">
              <w:t>я,нетрону»).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t>А.Алиш</w:t>
            </w:r>
          </w:p>
          <w:p w:rsidR="005F6E92" w:rsidRPr="00362413" w:rsidRDefault="005F6E92" w:rsidP="00553A77">
            <w:pPr>
              <w:pStyle w:val="TableParagraph"/>
              <w:ind w:right="130"/>
              <w:jc w:val="both"/>
            </w:pPr>
            <w:r w:rsidRPr="00362413">
              <w:t>«Нечкәбил»(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813"/>
              </w:tabs>
              <w:ind w:right="108"/>
              <w:jc w:val="both"/>
            </w:pPr>
            <w:r w:rsidRPr="00362413">
              <w:t>«Нечкэбил»),</w:t>
            </w:r>
            <w:r w:rsidRPr="00362413">
              <w:tab/>
              <w:t>Р.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9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Выразительно читать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текст.Прогнозироватьтекстпозаголовку,илл</w:t>
            </w:r>
            <w:r w:rsidRPr="00362413">
              <w:rPr>
                <w:spacing w:val="-52"/>
              </w:rPr>
              <w:t xml:space="preserve"> </w:t>
            </w:r>
            <w:r w:rsidRPr="00362413">
              <w:t>юстрациям,ключевымсловам.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Характеризоватьгерояпроизведения,давать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оценкуегопоступкам.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Пересказыватьтекстпоплану.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Определятьсредстваизображенияивыражен</w:t>
            </w:r>
            <w:r w:rsidRPr="00362413">
              <w:rPr>
                <w:spacing w:val="-52"/>
              </w:rPr>
              <w:t xml:space="preserve"> </w:t>
            </w:r>
            <w:r w:rsidRPr="00362413">
              <w:t>иячувствгероя.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844"/>
              </w:tabs>
              <w:ind w:left="115"/>
              <w:jc w:val="both"/>
            </w:pPr>
            <w:r w:rsidRPr="00362413">
              <w:t>Придумывать</w:t>
            </w:r>
            <w:r w:rsidRPr="00362413">
              <w:tab/>
              <w:t>возможный</w:t>
            </w:r>
          </w:p>
          <w:p w:rsidR="005F6E92" w:rsidRPr="00362413" w:rsidRDefault="005F6E92" w:rsidP="00553A77">
            <w:pPr>
              <w:pStyle w:val="TableParagraph"/>
              <w:ind w:left="1844"/>
              <w:jc w:val="both"/>
            </w:pPr>
            <w:r w:rsidRPr="00362413">
              <w:t>вариантразвитиясюжета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рассказа.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34"/>
              </w:tabs>
              <w:ind w:left="1334" w:right="660" w:hanging="1220"/>
              <w:jc w:val="both"/>
            </w:pPr>
            <w:r w:rsidRPr="00362413">
              <w:t>Читать</w:t>
            </w:r>
            <w:r w:rsidRPr="00362413">
              <w:tab/>
              <w:t>выразительно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наизустьстихотворение.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Выполнятьтестовыезадания.</w:t>
            </w:r>
          </w:p>
        </w:tc>
      </w:tr>
    </w:tbl>
    <w:p w:rsidR="005F6E92" w:rsidRPr="00362413" w:rsidRDefault="00F55998" w:rsidP="00553A77">
      <w:pPr>
        <w:jc w:val="both"/>
        <w:rPr>
          <w:sz w:val="2"/>
          <w:szCs w:val="2"/>
        </w:rPr>
      </w:pPr>
      <w:r w:rsidRPr="00F55998">
        <w:rPr>
          <w:noProof/>
          <w:lang w:eastAsia="ru-RU"/>
        </w:rPr>
        <w:pict>
          <v:group id="Группа 29" o:spid="_x0000_s1030" style="position:absolute;left:0;text-align:left;margin-left:156.3pt;margin-top:375pt;width:150.25pt;height:38.45pt;z-index:-21407744;mso-position-horizontal-relative:page;mso-position-vertical-relative:page" coordorigin="3126,7500" coordsize="3005,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">
            <v:shape id="Freeform 21" o:spid="_x0000_s1031" style="position:absolute;left:3228;top:7503;width:2903;height:552;visibility:visible;mso-wrap-style:square;v-text-anchor:top" coordsize="2903,5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7giMEA&#10;AADbAAAADwAAAGRycy9kb3ducmV2LnhtbERPz2vCMBS+C/sfwht4kZk6ZZRqLEMYTHeybvfX5tkW&#10;m5cuydr63y+HwY4f3+9dPplODOR8a1nBapmAIK6sbrlW8Hl5e0pB+ICssbNMCu7kId8/zHaYaTvy&#10;mYYi1CKGsM9QQRNCn0npq4YM+qXtiSN3tc5giNDVUjscY7jp5HOSvEiDLceGBns6NFTdih+j4GM4&#10;fi0wPZbrb1OXG9elt/spVWr+OL1uQQSawr/4z/2uFazj+vgl/gC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u4IjBAAAA2wAAAA8AAAAAAAAAAAAAAAAAmAIAAGRycy9kb3du&#10;cmV2LnhtbFBLBQYAAAAABAAEAPUAAACGAwAAAAA=&#10;" path="m2903,l,,,501r,51l2903,552r,-51l2903,xe" fillcolor="yellow" stroked="f">
              <v:path arrowok="t" o:connecttype="custom" o:connectlocs="2903,7503;0,7503;0,8004;0,8055;2903,8055;2903,8004;2903,7503" o:connectangles="0,0,0,0,0,0,0"/>
            </v:shape>
            <v:shape id="Freeform 22" o:spid="_x0000_s1028" style="position:absolute;left:3126;top:7499;width:2963;height:769;visibility:visible;mso-wrap-style:square;v-text-anchor:top" coordsize="2963,7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IQPcMA&#10;AADbAAAADwAAAGRycy9kb3ducmV2LnhtbESPW4vCMBSE34X9D+Es+GZTb4tUo6w31iddLz/g0Bzb&#10;ss1JaWKt/94sCD4OM/MNM1u0phQN1a6wrKAfxSCIU6sLzhRcztveBITzyBpLy6TgQQ4W84/ODBNt&#10;73yk5uQzESDsElSQe18lUro0J4MushVx8K62NuiDrDOpa7wHuCnlII6/pMGCw0KOFa1ySv9ON6Ng&#10;v278Nd0cmlH1i+PJT7HE0aBVqvvZfk9BeGr9O/xq77SCYR/+v4QfIO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IQPcMAAADbAAAADwAAAAAAAAAAAAAAAACYAgAAZHJzL2Rv&#10;d25yZXYueG1sUEsFBgAAAAAEAAQA9QAAAIgDAAAAAA==&#10;" path="m2963,l,,,254r,10l,504r,14l,768r1868,l1868,504r-211,l1657,264r1306,l2963,xe" stroked="f">
              <v:path arrowok="t" o:connecttype="custom" o:connectlocs="2963,7500;0,7500;0,7754;0,7764;0,8004;0,8018;0,8268;1868,8268;1868,8004;1657,8004;1657,7764;2963,7764;2963,7500" o:connectangles="0,0,0,0,0,0,0,0,0,0,0,0,0"/>
            </v:shape>
            <w10:wrap anchorx="page" anchory="page"/>
          </v:group>
        </w:pict>
      </w:r>
    </w:p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78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3121"/>
        <w:gridCol w:w="989"/>
        <w:gridCol w:w="4255"/>
      </w:tblGrid>
      <w:tr w:rsidR="005F6E92" w:rsidRPr="00362413" w:rsidTr="005F6E92">
        <w:trPr>
          <w:trHeight w:val="1790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 w:right="83"/>
              <w:jc w:val="both"/>
            </w:pPr>
            <w:r w:rsidRPr="00362413">
              <w:rPr>
                <w:spacing w:val="-1"/>
              </w:rPr>
              <w:t>Миннуллин«Җәяүйөрүчемаши</w:t>
            </w:r>
            <w:r w:rsidRPr="00362413">
              <w:rPr>
                <w:spacing w:val="-52"/>
              </w:rPr>
              <w:t xml:space="preserve"> </w:t>
            </w:r>
            <w:r w:rsidRPr="00362413">
              <w:t>на</w:t>
            </w:r>
          </w:p>
          <w:p w:rsidR="005F6E92" w:rsidRPr="00362413" w:rsidRDefault="005F6E92" w:rsidP="00553A77">
            <w:pPr>
              <w:pStyle w:val="TableParagraph"/>
              <w:ind w:left="4" w:right="138" w:firstLine="2146"/>
              <w:jc w:val="both"/>
            </w:pPr>
            <w:r w:rsidRPr="00362413">
              <w:t>турында</w:t>
            </w:r>
            <w:r w:rsidRPr="00362413">
              <w:rPr>
                <w:spacing w:val="-53"/>
              </w:rPr>
              <w:t xml:space="preserve"> </w:t>
            </w:r>
            <w:r w:rsidRPr="00362413">
              <w:rPr>
                <w:spacing w:val="-1"/>
              </w:rPr>
              <w:t>кечкенәкият»(«Маленькаясказк</w:t>
            </w:r>
            <w:r w:rsidRPr="00362413">
              <w:rPr>
                <w:spacing w:val="-53"/>
              </w:rPr>
              <w:t xml:space="preserve"> </w:t>
            </w:r>
            <w:r w:rsidRPr="00362413">
              <w:t>аомашинеималенькомцветочке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Тематическийтест.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5F6E92" w:rsidRPr="00362413" w:rsidTr="005F6E92">
        <w:trPr>
          <w:trHeight w:val="5828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166"/>
              <w:jc w:val="both"/>
            </w:pPr>
            <w:r w:rsidRPr="00362413">
              <w:t>Күңелле</w:t>
            </w:r>
            <w:r w:rsidRPr="00362413">
              <w:rPr>
                <w:spacing w:val="1"/>
              </w:rPr>
              <w:t xml:space="preserve"> </w:t>
            </w:r>
            <w:r w:rsidRPr="00362413">
              <w:t>бәйрәмнәр(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Веселыепра</w:t>
            </w:r>
            <w:r w:rsidRPr="00362413">
              <w:rPr>
                <w:spacing w:val="-52"/>
              </w:rPr>
              <w:t xml:space="preserve"> </w:t>
            </w:r>
            <w:r w:rsidRPr="00362413">
              <w:t>здники)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СтихотворенияР.Курбана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«Бәйрәмбүген»(«Сегодняпразд</w:t>
            </w:r>
            <w:r w:rsidRPr="00362413">
              <w:rPr>
                <w:spacing w:val="-52"/>
              </w:rPr>
              <w:t xml:space="preserve"> </w:t>
            </w:r>
            <w:r w:rsidRPr="00362413">
              <w:t>ник»),Р.Хафизовой</w:t>
            </w:r>
          </w:p>
          <w:p w:rsidR="005F6E92" w:rsidRPr="00362413" w:rsidRDefault="005F6E92" w:rsidP="00553A77">
            <w:pPr>
              <w:pStyle w:val="TableParagraph"/>
              <w:tabs>
                <w:tab w:val="left" w:pos="406"/>
              </w:tabs>
              <w:ind w:left="4" w:right="272"/>
              <w:jc w:val="both"/>
            </w:pPr>
            <w:r w:rsidRPr="00362413">
              <w:rPr>
                <w:spacing w:val="-1"/>
              </w:rPr>
              <w:t>«Нәүрүзкилә»(«Наврузидет»),</w:t>
            </w:r>
            <w:r w:rsidRPr="00362413">
              <w:rPr>
                <w:spacing w:val="-52"/>
              </w:rPr>
              <w:t xml:space="preserve"> </w:t>
            </w:r>
            <w:r w:rsidRPr="00362413">
              <w:t>Р.</w:t>
            </w:r>
            <w:r w:rsidRPr="00362413">
              <w:tab/>
              <w:t>Миннуллина</w:t>
            </w:r>
          </w:p>
          <w:p w:rsidR="005F6E92" w:rsidRPr="00362413" w:rsidRDefault="005F6E92" w:rsidP="00553A77">
            <w:pPr>
              <w:pStyle w:val="TableParagraph"/>
              <w:ind w:left="4" w:right="83"/>
              <w:jc w:val="both"/>
            </w:pPr>
            <w:r w:rsidRPr="00362413">
              <w:t>«Әйлән-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бәйлән»(«Хоровод»),Р.Зайдулл</w:t>
            </w:r>
            <w:r w:rsidRPr="00362413">
              <w:rPr>
                <w:spacing w:val="-52"/>
              </w:rPr>
              <w:t xml:space="preserve"> </w:t>
            </w:r>
            <w:r w:rsidRPr="00362413">
              <w:t>ы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005"/>
              </w:tabs>
              <w:ind w:left="4" w:right="91"/>
              <w:jc w:val="both"/>
            </w:pPr>
            <w:r w:rsidRPr="00362413">
              <w:t>«Сабантуй</w:t>
            </w:r>
            <w:r w:rsidRPr="00362413">
              <w:tab/>
              <w:t>аланында»</w:t>
            </w:r>
            <w:r w:rsidRPr="00362413">
              <w:rPr>
                <w:spacing w:val="-52"/>
              </w:rPr>
              <w:t xml:space="preserve"> </w:t>
            </w:r>
            <w:r w:rsidRPr="00362413">
              <w:t>(«НаполянеСабантуя»).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  <w:spacing w:val="-1"/>
              </w:rPr>
              <w:t>Длязаучиваниянаизусть:</w:t>
            </w:r>
            <w:r w:rsidRPr="00362413">
              <w:rPr>
                <w:spacing w:val="-1"/>
              </w:rPr>
              <w:t>С.Суле</w:t>
            </w:r>
            <w:r w:rsidRPr="00362413">
              <w:rPr>
                <w:spacing w:val="-52"/>
              </w:rPr>
              <w:t xml:space="preserve"> </w:t>
            </w:r>
            <w:r w:rsidRPr="00362413">
              <w:t>йманова«Әниләрбәйрәме»</w:t>
            </w:r>
          </w:p>
          <w:p w:rsidR="005F6E92" w:rsidRPr="00362413" w:rsidRDefault="005F6E92" w:rsidP="00553A77">
            <w:pPr>
              <w:pStyle w:val="TableParagraph"/>
              <w:ind w:left="1819"/>
              <w:jc w:val="both"/>
            </w:pPr>
            <w:r w:rsidRPr="00362413">
              <w:t>(«Праздник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мам»).</w:t>
            </w:r>
          </w:p>
          <w:p w:rsidR="005F6E92" w:rsidRPr="00362413" w:rsidRDefault="005F6E92" w:rsidP="00553A77">
            <w:pPr>
              <w:pStyle w:val="TableParagraph"/>
              <w:ind w:left="4" w:right="106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t>Р.Мухамма</w:t>
            </w:r>
            <w:r w:rsidRPr="00362413">
              <w:rPr>
                <w:spacing w:val="-52"/>
              </w:rPr>
              <w:t xml:space="preserve"> </w:t>
            </w:r>
            <w:r w:rsidRPr="00362413">
              <w:t>диев«Яңаелгакүчтәнәч»(«Пода</w:t>
            </w:r>
            <w:r w:rsidRPr="00362413">
              <w:rPr>
                <w:spacing w:val="1"/>
              </w:rPr>
              <w:t xml:space="preserve"> </w:t>
            </w:r>
            <w:r w:rsidRPr="00362413">
              <w:t>рокнаНовыйгод»).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160"/>
              </w:tabs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Проектная</w:t>
            </w:r>
            <w:r w:rsidRPr="00362413">
              <w:rPr>
                <w:i/>
              </w:rPr>
              <w:tab/>
              <w:t>работа: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spacing w:val="-1"/>
              </w:rPr>
              <w:t>«Безнеңбәйрәмнәребез»(«Наши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праздники»)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6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Читатьвыразительно.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Работатьстекстомхудожественногопроизв</w:t>
            </w:r>
            <w:r w:rsidRPr="00362413">
              <w:rPr>
                <w:spacing w:val="-52"/>
              </w:rPr>
              <w:t xml:space="preserve"> </w:t>
            </w:r>
            <w:r w:rsidRPr="00362413">
              <w:t>едения,</w:t>
            </w:r>
          </w:p>
          <w:p w:rsidR="005F6E92" w:rsidRPr="00362413" w:rsidRDefault="005F6E92" w:rsidP="00553A77">
            <w:pPr>
              <w:pStyle w:val="TableParagraph"/>
              <w:ind w:left="115" w:right="113" w:firstLine="2420"/>
              <w:jc w:val="both"/>
            </w:pPr>
            <w:r w:rsidRPr="00362413">
              <w:rPr>
                <w:spacing w:val="-1"/>
              </w:rPr>
              <w:t>самостоятельноо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пределятьглавнуюмысльвпроизведении.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6"/>
                <w:tab w:val="left" w:pos="3925"/>
              </w:tabs>
              <w:ind w:left="115" w:right="87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содержаниюпрочитанноготекста.</w:t>
            </w:r>
          </w:p>
          <w:p w:rsidR="005F6E92" w:rsidRPr="00362413" w:rsidRDefault="005F6E92" w:rsidP="00553A77">
            <w:pPr>
              <w:pStyle w:val="TableParagraph"/>
              <w:ind w:left="115" w:right="155"/>
              <w:jc w:val="both"/>
            </w:pPr>
            <w:r w:rsidRPr="00362413">
              <w:t>Характеризовать героя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произведения.Пересказыватьтекстпопла</w:t>
            </w:r>
            <w:r w:rsidRPr="00362413">
              <w:rPr>
                <w:spacing w:val="-52"/>
              </w:rPr>
              <w:t xml:space="preserve"> </w:t>
            </w:r>
            <w:r w:rsidRPr="00362413">
              <w:t>ну.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570"/>
                <w:tab w:val="left" w:pos="2151"/>
              </w:tabs>
              <w:ind w:left="1570" w:right="217" w:hanging="1455"/>
              <w:jc w:val="both"/>
            </w:pPr>
            <w:r w:rsidRPr="00362413">
              <w:t>Находить</w:t>
            </w:r>
            <w:r w:rsidRPr="00362413">
              <w:tab/>
              <w:t>в</w:t>
            </w:r>
            <w:r w:rsidRPr="00362413">
              <w:tab/>
              <w:t>тексте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средствахудожественнойв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ыразительности.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58"/>
                <w:tab w:val="left" w:pos="2228"/>
              </w:tabs>
              <w:ind w:left="115"/>
              <w:jc w:val="both"/>
            </w:pPr>
            <w:r w:rsidRPr="00362413">
              <w:t>Строить</w:t>
            </w:r>
            <w:r w:rsidRPr="00362413">
              <w:tab/>
              <w:t>устное</w:t>
            </w:r>
            <w:r w:rsidRPr="00362413">
              <w:tab/>
              <w:t>диалогическое</w:t>
            </w:r>
          </w:p>
          <w:p w:rsidR="005F6E92" w:rsidRPr="00362413" w:rsidRDefault="005F6E92" w:rsidP="00553A77">
            <w:pPr>
              <w:pStyle w:val="TableParagraph"/>
              <w:ind w:left="1258"/>
              <w:jc w:val="both"/>
            </w:pPr>
            <w:r w:rsidRPr="00362413">
              <w:t>имонологическоевысказывани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Использоватьвречивыразительныесредства</w:t>
            </w:r>
            <w:r w:rsidRPr="00362413">
              <w:rPr>
                <w:spacing w:val="-52"/>
              </w:rPr>
              <w:t xml:space="preserve"> </w:t>
            </w:r>
            <w:r w:rsidRPr="00362413">
              <w:t>языка.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334"/>
              </w:tabs>
              <w:ind w:left="1334" w:right="660" w:hanging="1220"/>
              <w:jc w:val="both"/>
            </w:pPr>
            <w:r w:rsidRPr="00362413">
              <w:t>Читать</w:t>
            </w:r>
            <w:r w:rsidRPr="00362413">
              <w:tab/>
              <w:t>выразительно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наизустьстихотворение.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18"/>
                <w:tab w:val="left" w:pos="2756"/>
              </w:tabs>
              <w:ind w:left="115"/>
              <w:jc w:val="both"/>
            </w:pPr>
            <w:r w:rsidRPr="00362413">
              <w:t>Принимать</w:t>
            </w:r>
            <w:r w:rsidRPr="00362413">
              <w:tab/>
              <w:t>участие</w:t>
            </w:r>
            <w:r w:rsidRPr="00362413">
              <w:tab/>
              <w:t>в</w:t>
            </w:r>
          </w:p>
          <w:p w:rsidR="005F6E92" w:rsidRPr="00362413" w:rsidRDefault="005F6E92" w:rsidP="00553A77">
            <w:pPr>
              <w:pStyle w:val="TableParagraph"/>
              <w:ind w:left="1618"/>
              <w:jc w:val="both"/>
            </w:pPr>
            <w:r w:rsidRPr="00362413">
              <w:t>созданиипроектнойработы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.</w:t>
            </w:r>
          </w:p>
        </w:tc>
      </w:tr>
      <w:tr w:rsidR="005F6E92" w:rsidRPr="00362413" w:rsidTr="005F6E92">
        <w:trPr>
          <w:trHeight w:val="4416"/>
        </w:trPr>
        <w:tc>
          <w:tcPr>
            <w:tcW w:w="1417" w:type="dxa"/>
          </w:tcPr>
          <w:p w:rsidR="005F6E92" w:rsidRPr="00362413" w:rsidRDefault="005F6E92" w:rsidP="00553A77">
            <w:pPr>
              <w:pStyle w:val="TableParagraph"/>
              <w:ind w:left="110" w:right="437"/>
              <w:jc w:val="both"/>
            </w:pPr>
            <w:r w:rsidRPr="00362413">
              <w:t>Җиңү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бәйрәме(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ДеньПоб</w:t>
            </w:r>
            <w:r w:rsidRPr="00362413">
              <w:rPr>
                <w:spacing w:val="-52"/>
              </w:rPr>
              <w:t xml:space="preserve"> </w:t>
            </w:r>
            <w:r w:rsidRPr="00362413">
              <w:t>еды)</w:t>
            </w:r>
          </w:p>
        </w:tc>
        <w:tc>
          <w:tcPr>
            <w:tcW w:w="3121" w:type="dxa"/>
          </w:tcPr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Стихотворения</w:t>
            </w:r>
          </w:p>
          <w:p w:rsidR="005F6E92" w:rsidRPr="00362413" w:rsidRDefault="005F6E92" w:rsidP="00553A77">
            <w:pPr>
              <w:pStyle w:val="TableParagraph"/>
              <w:ind w:left="4" w:right="90" w:firstLine="2160"/>
              <w:jc w:val="both"/>
            </w:pPr>
            <w:r w:rsidRPr="00362413">
              <w:t>Р.Минну</w:t>
            </w:r>
            <w:r w:rsidRPr="00362413">
              <w:rPr>
                <w:spacing w:val="-52"/>
              </w:rPr>
              <w:t xml:space="preserve"> </w:t>
            </w:r>
            <w:r w:rsidRPr="00362413">
              <w:t>ллина«Майкилә»(«Приближает</w:t>
            </w:r>
            <w:r w:rsidRPr="00362413">
              <w:rPr>
                <w:spacing w:val="-52"/>
              </w:rPr>
              <w:t xml:space="preserve"> </w:t>
            </w:r>
            <w:r w:rsidRPr="00362413">
              <w:t>сямай»),В.Хайруллиной«Билге</w:t>
            </w:r>
            <w:r w:rsidRPr="00362413">
              <w:rPr>
                <w:spacing w:val="1"/>
              </w:rPr>
              <w:t xml:space="preserve"> </w:t>
            </w:r>
            <w:r w:rsidRPr="00362413">
              <w:t>сезсолдат»(«Неизвестныйсолда</w:t>
            </w:r>
            <w:r w:rsidRPr="00362413">
              <w:rPr>
                <w:spacing w:val="-52"/>
              </w:rPr>
              <w:t xml:space="preserve"> </w:t>
            </w:r>
            <w:r w:rsidRPr="00362413">
              <w:t>т»),рассказМ.Маликовой</w:t>
            </w:r>
          </w:p>
          <w:p w:rsidR="005F6E92" w:rsidRPr="00362413" w:rsidRDefault="005F6E92" w:rsidP="00553A77">
            <w:pPr>
              <w:pStyle w:val="TableParagraph"/>
              <w:ind w:left="4" w:right="151" w:firstLine="2160"/>
              <w:jc w:val="both"/>
            </w:pPr>
            <w:r w:rsidRPr="00362413">
              <w:rPr>
                <w:spacing w:val="-1"/>
              </w:rPr>
              <w:t>«Һәйкәл</w:t>
            </w:r>
            <w:r w:rsidRPr="00362413">
              <w:rPr>
                <w:spacing w:val="-52"/>
              </w:rPr>
              <w:t xml:space="preserve"> </w:t>
            </w:r>
            <w:r w:rsidRPr="00362413">
              <w:t>янында»(«Уобелиска»).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690"/>
                <w:tab w:val="left" w:pos="2077"/>
              </w:tabs>
              <w:ind w:left="4" w:right="90"/>
              <w:jc w:val="both"/>
            </w:pPr>
            <w:r w:rsidRPr="00362413">
              <w:rPr>
                <w:i/>
              </w:rPr>
              <w:t>Для</w:t>
            </w:r>
            <w:r w:rsidRPr="00362413">
              <w:rPr>
                <w:i/>
              </w:rPr>
              <w:tab/>
              <w:t>заучивания</w:t>
            </w:r>
            <w:r w:rsidRPr="00362413">
              <w:rPr>
                <w:i/>
              </w:rPr>
              <w:tab/>
            </w:r>
            <w:r w:rsidRPr="00362413">
              <w:rPr>
                <w:i/>
                <w:spacing w:val="-1"/>
              </w:rPr>
              <w:t>наизусть: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t>Р.Курбан«Җиңүбәйрәме»(«Пра</w:t>
            </w:r>
            <w:r w:rsidRPr="00362413">
              <w:rPr>
                <w:spacing w:val="1"/>
              </w:rPr>
              <w:t xml:space="preserve"> </w:t>
            </w:r>
            <w:r w:rsidRPr="00362413">
              <w:t>здникПобеды»).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rPr>
                <w:i/>
              </w:rPr>
              <w:t>Внеклассноечтение:</w:t>
            </w:r>
            <w:r w:rsidRPr="00362413">
              <w:t>Ф.Хусни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</w:pPr>
            <w:r w:rsidRPr="00362413">
              <w:t>«Малай</w:t>
            </w:r>
            <w:r w:rsidRPr="00362413">
              <w:rPr>
                <w:spacing w:val="1"/>
              </w:rPr>
              <w:t xml:space="preserve"> </w:t>
            </w:r>
            <w:r w:rsidRPr="00362413">
              <w:t>һәм</w:t>
            </w:r>
            <w:r w:rsidRPr="00362413">
              <w:rPr>
                <w:spacing w:val="1"/>
              </w:rPr>
              <w:t xml:space="preserve"> </w:t>
            </w:r>
            <w:r w:rsidRPr="00362413">
              <w:t>солдат»(«Солдати</w:t>
            </w:r>
            <w:r w:rsidRPr="00362413">
              <w:rPr>
                <w:spacing w:val="-52"/>
              </w:rPr>
              <w:t xml:space="preserve"> </w:t>
            </w:r>
            <w:r w:rsidRPr="00362413">
              <w:t>мальчик»).</w:t>
            </w:r>
          </w:p>
          <w:p w:rsidR="005F6E92" w:rsidRPr="00362413" w:rsidRDefault="005F6E92" w:rsidP="00553A77">
            <w:pPr>
              <w:pStyle w:val="TableParagraph"/>
              <w:ind w:left="4"/>
              <w:jc w:val="both"/>
              <w:rPr>
                <w:i/>
              </w:rPr>
            </w:pPr>
            <w:r w:rsidRPr="00362413">
              <w:rPr>
                <w:i/>
              </w:rPr>
              <w:t>Итоговаяконтрольнаяработа.</w:t>
            </w:r>
          </w:p>
        </w:tc>
        <w:tc>
          <w:tcPr>
            <w:tcW w:w="989" w:type="dxa"/>
          </w:tcPr>
          <w:p w:rsidR="005F6E92" w:rsidRPr="00362413" w:rsidRDefault="005F6E92" w:rsidP="00553A77">
            <w:pPr>
              <w:pStyle w:val="TableParagraph"/>
              <w:ind w:right="420"/>
              <w:jc w:val="both"/>
            </w:pPr>
            <w:r w:rsidRPr="00362413">
              <w:t>4</w:t>
            </w:r>
          </w:p>
        </w:tc>
        <w:tc>
          <w:tcPr>
            <w:tcW w:w="4255" w:type="dxa"/>
          </w:tcPr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Читатьвыразительно.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rPr>
                <w:spacing w:val="-1"/>
              </w:rPr>
              <w:t>Работатьстекстомхудожественногопроизв</w:t>
            </w:r>
            <w:r w:rsidRPr="00362413">
              <w:rPr>
                <w:spacing w:val="-52"/>
              </w:rPr>
              <w:t xml:space="preserve"> </w:t>
            </w:r>
            <w:r w:rsidRPr="00362413">
              <w:t>едения,</w:t>
            </w:r>
          </w:p>
          <w:p w:rsidR="005F6E92" w:rsidRPr="00362413" w:rsidRDefault="005F6E92" w:rsidP="00553A77">
            <w:pPr>
              <w:pStyle w:val="TableParagraph"/>
              <w:ind w:left="1949"/>
              <w:jc w:val="both"/>
            </w:pPr>
            <w:r w:rsidRPr="00362413">
              <w:t>самостоятельноопреде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949"/>
              </w:tabs>
              <w:ind w:left="115"/>
              <w:jc w:val="both"/>
            </w:pPr>
            <w:r w:rsidRPr="00362413">
              <w:t>лять</w:t>
            </w:r>
            <w:r w:rsidRPr="00362413">
              <w:tab/>
              <w:t>главную</w:t>
            </w:r>
          </w:p>
          <w:p w:rsidR="005F6E92" w:rsidRPr="00362413" w:rsidRDefault="005F6E92" w:rsidP="00553A77">
            <w:pPr>
              <w:pStyle w:val="TableParagraph"/>
              <w:ind w:left="1949"/>
              <w:jc w:val="both"/>
            </w:pPr>
            <w:r w:rsidRPr="00362413">
              <w:t>мысльпроизведения.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622"/>
                <w:tab w:val="left" w:pos="2487"/>
                <w:tab w:val="left" w:pos="3926"/>
              </w:tabs>
              <w:ind w:left="115" w:right="85"/>
              <w:jc w:val="both"/>
            </w:pPr>
            <w:r w:rsidRPr="00362413">
              <w:t>Отвечать</w:t>
            </w:r>
            <w:r w:rsidRPr="00362413">
              <w:tab/>
              <w:t>на</w:t>
            </w:r>
            <w:r w:rsidRPr="00362413">
              <w:tab/>
              <w:t>вопросы</w:t>
            </w:r>
            <w:r w:rsidRPr="00362413">
              <w:tab/>
            </w:r>
            <w:r w:rsidRPr="00362413">
              <w:rPr>
                <w:spacing w:val="-1"/>
              </w:rPr>
              <w:t>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содержаниюпрочитанногостихотворения.</w:t>
            </w:r>
            <w:r w:rsidRPr="00362413">
              <w:rPr>
                <w:spacing w:val="1"/>
              </w:rPr>
              <w:t xml:space="preserve"> </w:t>
            </w:r>
            <w:r w:rsidRPr="00362413">
              <w:t>Определятьсредстваизображенияивыраже</w:t>
            </w:r>
            <w:r w:rsidRPr="00362413">
              <w:rPr>
                <w:spacing w:val="1"/>
              </w:rPr>
              <w:t xml:space="preserve"> </w:t>
            </w:r>
            <w:r w:rsidRPr="00362413">
              <w:t>ниячувствгероя.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Перечислятьназванияодного-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двухдетскихжурналов,пересказываяихсод</w:t>
            </w:r>
            <w:r w:rsidRPr="00362413">
              <w:rPr>
                <w:spacing w:val="-52"/>
              </w:rPr>
              <w:t xml:space="preserve"> </w:t>
            </w:r>
            <w:r w:rsidRPr="00362413">
              <w:t>ержаниенаосноверубрик.</w:t>
            </w:r>
          </w:p>
          <w:p w:rsidR="005F6E92" w:rsidRPr="00362413" w:rsidRDefault="005F6E92" w:rsidP="00553A77">
            <w:pPr>
              <w:pStyle w:val="TableParagraph"/>
              <w:ind w:left="115"/>
              <w:jc w:val="both"/>
            </w:pPr>
            <w:r w:rsidRPr="00362413">
              <w:t>Выполнятьконтрольныетестовыезадания.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79"/>
          <w:pgSz w:w="11910" w:h="16840"/>
          <w:pgMar w:top="1100" w:right="140" w:bottom="280" w:left="1340" w:header="0" w:footer="0" w:gutter="0"/>
          <w:cols w:space="720"/>
        </w:sect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416"/>
        <w:gridCol w:w="1983"/>
        <w:gridCol w:w="5163"/>
      </w:tblGrid>
      <w:tr w:rsidR="009175FF" w:rsidRPr="00362413" w:rsidTr="009175FF">
        <w:trPr>
          <w:trHeight w:val="1125"/>
        </w:trPr>
        <w:tc>
          <w:tcPr>
            <w:tcW w:w="994" w:type="dxa"/>
          </w:tcPr>
          <w:p w:rsidR="005F6E92" w:rsidRPr="00362413" w:rsidRDefault="005F6E92" w:rsidP="00553A77">
            <w:pPr>
              <w:pStyle w:val="TableParagraph"/>
              <w:ind w:left="9"/>
              <w:jc w:val="both"/>
              <w:rPr>
                <w:sz w:val="24"/>
              </w:rPr>
            </w:pPr>
            <w:r w:rsidRPr="00362413">
              <w:rPr>
                <w:w w:val="111"/>
                <w:sz w:val="24"/>
              </w:rPr>
              <w:lastRenderedPageBreak/>
              <w:t>4</w:t>
            </w:r>
          </w:p>
        </w:tc>
        <w:tc>
          <w:tcPr>
            <w:tcW w:w="1416" w:type="dxa"/>
          </w:tcPr>
          <w:p w:rsidR="005F6E92" w:rsidRPr="00362413" w:rsidRDefault="005F6E92" w:rsidP="00553A77">
            <w:pPr>
              <w:pStyle w:val="TableParagraph"/>
              <w:ind w:left="556" w:right="167" w:hanging="375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Виктори</w:t>
            </w:r>
            <w:r w:rsidRPr="00362413">
              <w:rPr>
                <w:spacing w:val="-56"/>
                <w:w w:val="110"/>
                <w:sz w:val="24"/>
              </w:rPr>
              <w:t xml:space="preserve"> </w:t>
            </w:r>
            <w:r w:rsidRPr="00362413">
              <w:rPr>
                <w:w w:val="115"/>
                <w:sz w:val="24"/>
              </w:rPr>
              <w:t>на</w:t>
            </w:r>
          </w:p>
        </w:tc>
        <w:tc>
          <w:tcPr>
            <w:tcW w:w="1983" w:type="dxa"/>
          </w:tcPr>
          <w:p w:rsidR="005F6E92" w:rsidRPr="00362413" w:rsidRDefault="005F6E92" w:rsidP="00553A77">
            <w:pPr>
              <w:pStyle w:val="TableParagraph"/>
              <w:ind w:left="120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Табигатьһә</w:t>
            </w:r>
            <w:r w:rsidRPr="00362413">
              <w:rPr>
                <w:spacing w:val="3"/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м</w:t>
            </w:r>
          </w:p>
          <w:p w:rsidR="005F6E92" w:rsidRPr="00362413" w:rsidRDefault="005F6E92" w:rsidP="00553A77">
            <w:pPr>
              <w:pStyle w:val="TableParagraph"/>
              <w:ind w:left="884" w:right="185"/>
              <w:jc w:val="both"/>
              <w:rPr>
                <w:sz w:val="24"/>
              </w:rPr>
            </w:pPr>
            <w:r w:rsidRPr="00362413">
              <w:rPr>
                <w:w w:val="105"/>
                <w:sz w:val="24"/>
              </w:rPr>
              <w:t>без(Мы</w:t>
            </w:r>
            <w:r w:rsidRPr="00362413">
              <w:rPr>
                <w:spacing w:val="-54"/>
                <w:w w:val="105"/>
                <w:sz w:val="24"/>
              </w:rPr>
              <w:t xml:space="preserve"> </w:t>
            </w:r>
            <w:r w:rsidRPr="00362413">
              <w:rPr>
                <w:w w:val="105"/>
                <w:sz w:val="24"/>
              </w:rPr>
              <w:t>иприро</w:t>
            </w:r>
            <w:r w:rsidRPr="00362413">
              <w:rPr>
                <w:spacing w:val="-54"/>
                <w:w w:val="105"/>
                <w:sz w:val="24"/>
              </w:rPr>
              <w:t xml:space="preserve"> </w:t>
            </w:r>
            <w:r w:rsidRPr="00362413">
              <w:rPr>
                <w:w w:val="105"/>
                <w:sz w:val="24"/>
              </w:rPr>
              <w:t>да)</w:t>
            </w:r>
          </w:p>
        </w:tc>
        <w:tc>
          <w:tcPr>
            <w:tcW w:w="5163" w:type="dxa"/>
          </w:tcPr>
          <w:p w:rsidR="009175FF" w:rsidRDefault="005F6E92" w:rsidP="00553A77">
            <w:pPr>
              <w:pStyle w:val="TableParagraph"/>
              <w:ind w:left="5" w:right="30"/>
              <w:jc w:val="both"/>
              <w:rPr>
                <w:w w:val="110"/>
                <w:sz w:val="24"/>
              </w:rPr>
            </w:pPr>
            <w:r w:rsidRPr="00362413">
              <w:rPr>
                <w:w w:val="110"/>
                <w:sz w:val="24"/>
              </w:rPr>
              <w:t>Участвовать</w:t>
            </w:r>
            <w:r w:rsidR="009175FF">
              <w:rPr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в</w:t>
            </w:r>
            <w:r w:rsidR="009175FF">
              <w:rPr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викторине.</w:t>
            </w:r>
            <w:r w:rsidR="009175FF">
              <w:rPr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Размышлять</w:t>
            </w:r>
            <w:r w:rsidR="009175FF">
              <w:rPr>
                <w:w w:val="110"/>
                <w:sz w:val="24"/>
              </w:rPr>
              <w:t xml:space="preserve"> </w:t>
            </w:r>
          </w:p>
          <w:p w:rsidR="005F6E92" w:rsidRPr="00362413" w:rsidRDefault="005F6E92" w:rsidP="00553A77">
            <w:pPr>
              <w:pStyle w:val="TableParagraph"/>
              <w:ind w:left="5" w:right="30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н</w:t>
            </w:r>
            <w:r w:rsidRPr="00362413">
              <w:rPr>
                <w:spacing w:val="-56"/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ад</w:t>
            </w:r>
            <w:r w:rsidR="009175FF">
              <w:rPr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проблемным</w:t>
            </w:r>
            <w:r w:rsidR="009175FF">
              <w:rPr>
                <w:w w:val="110"/>
                <w:sz w:val="24"/>
              </w:rPr>
              <w:t xml:space="preserve">  </w:t>
            </w:r>
            <w:r w:rsidRPr="00362413">
              <w:rPr>
                <w:w w:val="110"/>
                <w:sz w:val="24"/>
              </w:rPr>
              <w:t>вопросом.</w:t>
            </w:r>
          </w:p>
          <w:p w:rsidR="005F6E92" w:rsidRPr="00362413" w:rsidRDefault="005F6E92" w:rsidP="009175FF">
            <w:pPr>
              <w:pStyle w:val="TableParagraph"/>
              <w:ind w:left="5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Выполнять</w:t>
            </w:r>
            <w:r w:rsidR="009175FF">
              <w:rPr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задания.Отвечатьн</w:t>
            </w:r>
            <w:r w:rsidRPr="00362413">
              <w:rPr>
                <w:spacing w:val="-56"/>
                <w:w w:val="110"/>
                <w:sz w:val="24"/>
              </w:rPr>
              <w:t xml:space="preserve"> </w:t>
            </w:r>
            <w:r w:rsidRPr="00362413">
              <w:rPr>
                <w:w w:val="115"/>
                <w:sz w:val="24"/>
              </w:rPr>
              <w:t>авопросы.</w:t>
            </w:r>
          </w:p>
          <w:p w:rsidR="005F6E92" w:rsidRPr="00362413" w:rsidRDefault="005F6E92" w:rsidP="00553A77">
            <w:pPr>
              <w:pStyle w:val="TableParagraph"/>
              <w:ind w:left="5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Обмениватьсямнен</w:t>
            </w:r>
            <w:r w:rsidRPr="00362413">
              <w:rPr>
                <w:spacing w:val="-56"/>
                <w:w w:val="110"/>
                <w:sz w:val="24"/>
              </w:rPr>
              <w:t xml:space="preserve"> </w:t>
            </w:r>
            <w:r w:rsidRPr="00362413">
              <w:rPr>
                <w:w w:val="115"/>
                <w:sz w:val="24"/>
              </w:rPr>
              <w:t>иями.</w:t>
            </w:r>
          </w:p>
        </w:tc>
      </w:tr>
      <w:tr w:rsidR="009175FF" w:rsidRPr="00362413" w:rsidTr="009175FF">
        <w:trPr>
          <w:trHeight w:val="1552"/>
        </w:trPr>
        <w:tc>
          <w:tcPr>
            <w:tcW w:w="994" w:type="dxa"/>
          </w:tcPr>
          <w:p w:rsidR="005F6E92" w:rsidRPr="00362413" w:rsidRDefault="005F6E92" w:rsidP="00553A77">
            <w:pPr>
              <w:pStyle w:val="TableParagraph"/>
              <w:ind w:left="9"/>
              <w:jc w:val="both"/>
              <w:rPr>
                <w:sz w:val="24"/>
              </w:rPr>
            </w:pPr>
            <w:r w:rsidRPr="00362413">
              <w:rPr>
                <w:w w:val="111"/>
                <w:sz w:val="24"/>
              </w:rPr>
              <w:t>4</w:t>
            </w:r>
          </w:p>
        </w:tc>
        <w:tc>
          <w:tcPr>
            <w:tcW w:w="1416" w:type="dxa"/>
          </w:tcPr>
          <w:p w:rsidR="005F6E92" w:rsidRPr="00362413" w:rsidRDefault="005F6E92" w:rsidP="00553A77">
            <w:pPr>
              <w:pStyle w:val="TableParagraph"/>
              <w:ind w:left="283"/>
              <w:jc w:val="both"/>
              <w:rPr>
                <w:sz w:val="24"/>
              </w:rPr>
            </w:pPr>
            <w:r w:rsidRPr="00362413">
              <w:rPr>
                <w:w w:val="115"/>
                <w:sz w:val="24"/>
              </w:rPr>
              <w:t>Беседа</w:t>
            </w:r>
          </w:p>
        </w:tc>
        <w:tc>
          <w:tcPr>
            <w:tcW w:w="1983" w:type="dxa"/>
          </w:tcPr>
          <w:p w:rsidR="005F6E92" w:rsidRPr="00362413" w:rsidRDefault="005F6E92" w:rsidP="00553A77">
            <w:pPr>
              <w:pStyle w:val="TableParagraph"/>
              <w:ind w:left="192" w:right="179" w:firstLine="182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Халкыбыз</w:t>
            </w:r>
            <w:r w:rsidRPr="00362413">
              <w:rPr>
                <w:spacing w:val="1"/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бә</w:t>
            </w:r>
            <w:r w:rsidRPr="00362413">
              <w:rPr>
                <w:spacing w:val="-14"/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йрә</w:t>
            </w:r>
            <w:r w:rsidRPr="00362413">
              <w:rPr>
                <w:spacing w:val="-13"/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мнә</w:t>
            </w:r>
            <w:r w:rsidRPr="00362413">
              <w:rPr>
                <w:spacing w:val="-13"/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ре</w:t>
            </w:r>
          </w:p>
          <w:p w:rsidR="005F6E92" w:rsidRPr="00362413" w:rsidRDefault="005F6E92" w:rsidP="00553A77">
            <w:pPr>
              <w:pStyle w:val="TableParagraph"/>
              <w:ind w:left="235" w:right="229" w:hanging="2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(Наши</w:t>
            </w:r>
            <w:r w:rsidRPr="00362413">
              <w:rPr>
                <w:spacing w:val="1"/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народныепр</w:t>
            </w:r>
            <w:r w:rsidRPr="00362413">
              <w:rPr>
                <w:spacing w:val="-56"/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аздники)</w:t>
            </w:r>
          </w:p>
        </w:tc>
        <w:tc>
          <w:tcPr>
            <w:tcW w:w="5163" w:type="dxa"/>
          </w:tcPr>
          <w:p w:rsidR="005F6E92" w:rsidRPr="00362413" w:rsidRDefault="005F6E92" w:rsidP="00553A77">
            <w:pPr>
              <w:pStyle w:val="TableParagraph"/>
              <w:ind w:left="5" w:right="36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Слушать</w:t>
            </w:r>
            <w:r w:rsidR="009175FF">
              <w:rPr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информациюучителя.Участво</w:t>
            </w:r>
            <w:r w:rsidRPr="00362413">
              <w:rPr>
                <w:spacing w:val="-56"/>
                <w:w w:val="110"/>
                <w:sz w:val="24"/>
              </w:rPr>
              <w:t xml:space="preserve"> </w:t>
            </w:r>
            <w:r w:rsidRPr="00362413">
              <w:rPr>
                <w:w w:val="110"/>
                <w:sz w:val="24"/>
              </w:rPr>
              <w:t>ватьвбеседе.</w:t>
            </w:r>
          </w:p>
          <w:p w:rsidR="005F6E92" w:rsidRPr="00362413" w:rsidRDefault="005F6E92" w:rsidP="00553A77">
            <w:pPr>
              <w:pStyle w:val="TableParagraph"/>
              <w:ind w:left="5" w:right="30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Отвечатьнавопрос</w:t>
            </w:r>
            <w:r w:rsidRPr="00362413">
              <w:rPr>
                <w:spacing w:val="-56"/>
                <w:w w:val="110"/>
                <w:sz w:val="24"/>
              </w:rPr>
              <w:t xml:space="preserve"> </w:t>
            </w:r>
            <w:r w:rsidRPr="00362413">
              <w:rPr>
                <w:w w:val="115"/>
                <w:sz w:val="24"/>
              </w:rPr>
              <w:t>ы.</w:t>
            </w:r>
          </w:p>
          <w:p w:rsidR="005F6E92" w:rsidRPr="00362413" w:rsidRDefault="005F6E92" w:rsidP="00553A77">
            <w:pPr>
              <w:pStyle w:val="TableParagraph"/>
              <w:ind w:left="5"/>
              <w:jc w:val="both"/>
              <w:rPr>
                <w:sz w:val="24"/>
              </w:rPr>
            </w:pPr>
            <w:r w:rsidRPr="00362413">
              <w:rPr>
                <w:w w:val="110"/>
                <w:sz w:val="24"/>
              </w:rPr>
              <w:t>Обмениватьсямнен</w:t>
            </w:r>
            <w:r w:rsidRPr="00362413">
              <w:rPr>
                <w:spacing w:val="-56"/>
                <w:w w:val="110"/>
                <w:sz w:val="24"/>
              </w:rPr>
              <w:t xml:space="preserve"> </w:t>
            </w:r>
            <w:r w:rsidRPr="00362413">
              <w:rPr>
                <w:w w:val="115"/>
                <w:sz w:val="24"/>
              </w:rPr>
              <w:t>иями.</w:t>
            </w:r>
          </w:p>
        </w:tc>
      </w:tr>
    </w:tbl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0"/>
        </w:rPr>
      </w:pPr>
    </w:p>
    <w:p w:rsidR="005F6E92" w:rsidRPr="00362413" w:rsidRDefault="005F6E92" w:rsidP="00553A77">
      <w:pPr>
        <w:pStyle w:val="a3"/>
        <w:rPr>
          <w:b/>
          <w:sz w:val="25"/>
        </w:rPr>
      </w:pPr>
    </w:p>
    <w:p w:rsidR="005F6E92" w:rsidRPr="00362413" w:rsidRDefault="005F6E92" w:rsidP="00553A77">
      <w:pPr>
        <w:ind w:left="606"/>
        <w:jc w:val="both"/>
        <w:rPr>
          <w:sz w:val="20"/>
        </w:rPr>
      </w:pPr>
      <w:r w:rsidRPr="00362413">
        <w:rPr>
          <w:w w:val="115"/>
          <w:sz w:val="20"/>
        </w:rPr>
        <w:t>ТЕМАТИЧЕСКОЕ</w:t>
      </w:r>
      <w:r w:rsidRPr="00362413">
        <w:rPr>
          <w:spacing w:val="17"/>
          <w:w w:val="115"/>
          <w:sz w:val="20"/>
        </w:rPr>
        <w:t xml:space="preserve"> </w:t>
      </w:r>
      <w:r w:rsidRPr="00362413">
        <w:rPr>
          <w:w w:val="115"/>
          <w:sz w:val="20"/>
        </w:rPr>
        <w:t>ПЛАНИРОВАНИЕ</w:t>
      </w:r>
    </w:p>
    <w:p w:rsidR="005F6E92" w:rsidRPr="00362413" w:rsidRDefault="005F6E92" w:rsidP="00553A77">
      <w:pPr>
        <w:jc w:val="both"/>
        <w:rPr>
          <w:sz w:val="20"/>
        </w:rPr>
        <w:sectPr w:rsidR="005F6E92" w:rsidRPr="00362413">
          <w:footerReference w:type="default" r:id="rId80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1432FE">
        <w:trPr>
          <w:trHeight w:val="1012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31"/>
              </w:rPr>
            </w:pPr>
          </w:p>
          <w:p w:rsidR="005F6E92" w:rsidRPr="00362413" w:rsidRDefault="005F6E92" w:rsidP="00553A77">
            <w:pPr>
              <w:pStyle w:val="TableParagraph"/>
              <w:ind w:left="56" w:right="45"/>
              <w:jc w:val="both"/>
              <w:rPr>
                <w:b/>
              </w:rPr>
            </w:pPr>
            <w:r w:rsidRPr="00362413">
              <w:rPr>
                <w:b/>
              </w:rPr>
              <w:t>Блок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31"/>
              </w:rPr>
            </w:pPr>
          </w:p>
          <w:p w:rsidR="005F6E92" w:rsidRPr="00362413" w:rsidRDefault="005F6E92" w:rsidP="00553A77">
            <w:pPr>
              <w:pStyle w:val="TableParagraph"/>
              <w:ind w:left="145" w:right="141"/>
              <w:jc w:val="both"/>
              <w:rPr>
                <w:b/>
              </w:rPr>
            </w:pPr>
            <w:r w:rsidRPr="00362413">
              <w:rPr>
                <w:b/>
              </w:rPr>
              <w:t>Темы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  <w:p w:rsidR="005F6E92" w:rsidRPr="00362413" w:rsidRDefault="005F6E92" w:rsidP="00553A77">
            <w:pPr>
              <w:pStyle w:val="TableParagraph"/>
              <w:ind w:left="72" w:right="-6" w:hanging="53"/>
              <w:jc w:val="both"/>
              <w:rPr>
                <w:b/>
              </w:rPr>
            </w:pPr>
            <w:r w:rsidRPr="00362413">
              <w:rPr>
                <w:b/>
              </w:rPr>
              <w:t>кол-во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часов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307" w:right="285"/>
              <w:jc w:val="both"/>
              <w:rPr>
                <w:b/>
              </w:rPr>
            </w:pPr>
            <w:r w:rsidRPr="00362413">
              <w:rPr>
                <w:b/>
                <w:spacing w:val="-1"/>
              </w:rPr>
              <w:t>Характеристики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основных видов</w:t>
            </w:r>
            <w:r w:rsidRPr="00362413">
              <w:rPr>
                <w:b/>
                <w:spacing w:val="1"/>
              </w:rPr>
              <w:t xml:space="preserve"> </w:t>
            </w:r>
            <w:r w:rsidRPr="00362413">
              <w:rPr>
                <w:b/>
              </w:rPr>
              <w:t>деятельности</w:t>
            </w:r>
          </w:p>
          <w:p w:rsidR="005F6E92" w:rsidRPr="00362413" w:rsidRDefault="005F6E92" w:rsidP="00553A77">
            <w:pPr>
              <w:pStyle w:val="TableParagraph"/>
              <w:ind w:left="289" w:right="285"/>
              <w:jc w:val="both"/>
              <w:rPr>
                <w:b/>
              </w:rPr>
            </w:pPr>
            <w:r w:rsidRPr="00362413">
              <w:rPr>
                <w:b/>
              </w:rPr>
              <w:t>обучающихся</w:t>
            </w:r>
          </w:p>
        </w:tc>
      </w:tr>
      <w:tr w:rsidR="001432FE" w:rsidRPr="00362413" w:rsidTr="001432FE">
        <w:trPr>
          <w:trHeight w:val="254"/>
        </w:trPr>
        <w:tc>
          <w:tcPr>
            <w:tcW w:w="9669" w:type="dxa"/>
            <w:gridSpan w:val="4"/>
          </w:tcPr>
          <w:p w:rsidR="005F6E92" w:rsidRPr="00362413" w:rsidRDefault="005F6E92" w:rsidP="00553A77">
            <w:pPr>
              <w:pStyle w:val="TableParagraph"/>
              <w:ind w:left="3147" w:right="3141"/>
              <w:jc w:val="both"/>
              <w:rPr>
                <w:b/>
              </w:rPr>
            </w:pPr>
            <w:r w:rsidRPr="00362413">
              <w:rPr>
                <w:b/>
              </w:rPr>
              <w:t>1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класс</w:t>
            </w:r>
          </w:p>
        </w:tc>
      </w:tr>
      <w:tr w:rsidR="001432FE" w:rsidRPr="00362413" w:rsidTr="001432FE">
        <w:trPr>
          <w:trHeight w:val="345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26" w:right="221"/>
              <w:jc w:val="both"/>
              <w:rPr>
                <w:b/>
              </w:rPr>
            </w:pPr>
            <w:r w:rsidRPr="00362413">
              <w:rPr>
                <w:b/>
              </w:rPr>
              <w:t>«Мин»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(«Я»)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17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763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350" w:right="291" w:hanging="39"/>
              <w:jc w:val="both"/>
            </w:pPr>
            <w:r w:rsidRPr="00362413">
              <w:rPr>
                <w:spacing w:val="-1"/>
              </w:rPr>
              <w:t xml:space="preserve">Виды </w:t>
            </w:r>
            <w:r w:rsidRPr="00362413">
              <w:t>речевой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65"/>
              <w:jc w:val="both"/>
            </w:pPr>
            <w:r w:rsidRPr="00362413">
              <w:t>Беседа на</w:t>
            </w:r>
            <w:r w:rsidRPr="00362413">
              <w:rPr>
                <w:spacing w:val="1"/>
              </w:rPr>
              <w:t xml:space="preserve"> </w:t>
            </w:r>
            <w:r w:rsidRPr="00362413">
              <w:t>тему</w:t>
            </w:r>
          </w:p>
          <w:p w:rsidR="005F6E92" w:rsidRPr="00362413" w:rsidRDefault="005F6E92" w:rsidP="00553A77">
            <w:pPr>
              <w:pStyle w:val="TableParagraph"/>
              <w:ind w:left="288" w:right="265" w:hanging="5"/>
              <w:jc w:val="both"/>
            </w:pPr>
            <w:r w:rsidRPr="00362413">
              <w:rPr>
                <w:spacing w:val="-1"/>
              </w:rPr>
              <w:t>«Белембәйрәме»</w:t>
            </w:r>
            <w:r w:rsidRPr="00362413">
              <w:rPr>
                <w:spacing w:val="-52"/>
              </w:rPr>
              <w:t xml:space="preserve"> </w:t>
            </w:r>
            <w:r w:rsidRPr="00362413">
              <w:t>(«День</w:t>
            </w:r>
            <w:r w:rsidRPr="00362413">
              <w:rPr>
                <w:spacing w:val="-5"/>
              </w:rPr>
              <w:t xml:space="preserve"> </w:t>
            </w:r>
            <w:r w:rsidRPr="00362413">
              <w:t>знаний»)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tabs>
                <w:tab w:val="left" w:pos="1459"/>
              </w:tabs>
              <w:ind w:left="105" w:right="106"/>
              <w:jc w:val="both"/>
            </w:pPr>
            <w:r w:rsidRPr="00362413">
              <w:t>Вести</w:t>
            </w:r>
            <w:r w:rsidRPr="00362413">
              <w:tab/>
            </w:r>
            <w:r w:rsidRPr="00362413">
              <w:rPr>
                <w:spacing w:val="-1"/>
              </w:rPr>
              <w:t>диалог,</w:t>
            </w:r>
            <w:r w:rsidRPr="00362413">
              <w:rPr>
                <w:spacing w:val="-52"/>
              </w:rPr>
              <w:t xml:space="preserve"> </w:t>
            </w:r>
            <w:r w:rsidRPr="00362413">
              <w:t>расспрашивая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собеседника,</w:t>
            </w:r>
            <w:r w:rsidRPr="00362413">
              <w:rPr>
                <w:spacing w:val="1"/>
              </w:rPr>
              <w:t xml:space="preserve"> </w:t>
            </w:r>
            <w:r w:rsidRPr="00362413">
              <w:t>отвечая</w:t>
            </w:r>
            <w:r w:rsidRPr="00362413">
              <w:rPr>
                <w:spacing w:val="-52"/>
              </w:rPr>
              <w:t xml:space="preserve"> </w:t>
            </w:r>
            <w:r w:rsidRPr="00362413">
              <w:t>на</w:t>
            </w:r>
            <w:r w:rsidRPr="00362413">
              <w:rPr>
                <w:spacing w:val="-1"/>
              </w:rPr>
              <w:t xml:space="preserve"> </w:t>
            </w:r>
            <w:r w:rsidRPr="00362413">
              <w:t>его</w:t>
            </w:r>
            <w:r w:rsidRPr="00362413">
              <w:rPr>
                <w:spacing w:val="-4"/>
              </w:rPr>
              <w:t xml:space="preserve"> </w:t>
            </w:r>
            <w:r w:rsidRPr="00362413">
              <w:t>вопросы.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089"/>
                <w:tab w:val="left" w:pos="1285"/>
                <w:tab w:val="left" w:pos="1405"/>
              </w:tabs>
              <w:ind w:left="105" w:right="102"/>
              <w:jc w:val="both"/>
            </w:pPr>
            <w:r w:rsidRPr="00362413">
              <w:t>Владеть</w:t>
            </w:r>
            <w:r w:rsidRPr="00362413">
              <w:tab/>
              <w:t>основными</w:t>
            </w:r>
            <w:r w:rsidRPr="00362413">
              <w:rPr>
                <w:spacing w:val="-52"/>
              </w:rPr>
              <w:t xml:space="preserve"> </w:t>
            </w:r>
            <w:r w:rsidRPr="00362413">
              <w:t>умениями</w:t>
            </w:r>
            <w:r w:rsidRPr="00362413">
              <w:tab/>
            </w:r>
            <w:r w:rsidRPr="00362413">
              <w:tab/>
            </w:r>
            <w:r w:rsidRPr="00362413">
              <w:tab/>
              <w:t>ведения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разговора</w:t>
            </w:r>
            <w:r w:rsidRPr="00362413">
              <w:tab/>
            </w:r>
            <w:r w:rsidRPr="00362413">
              <w:tab/>
            </w:r>
            <w:r w:rsidRPr="00362413">
              <w:tab/>
            </w:r>
            <w:r w:rsidRPr="00362413">
              <w:rPr>
                <w:spacing w:val="-1"/>
              </w:rPr>
              <w:t>(начать,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поддержать,</w:t>
            </w:r>
            <w:r w:rsidRPr="00362413">
              <w:rPr>
                <w:spacing w:val="1"/>
              </w:rPr>
              <w:t xml:space="preserve"> </w:t>
            </w:r>
            <w:r w:rsidRPr="00362413">
              <w:t>закончить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1"/>
              </w:rPr>
              <w:t>разговор,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привлечь</w:t>
            </w:r>
            <w:r w:rsidRPr="00362413">
              <w:rPr>
                <w:spacing w:val="20"/>
              </w:rPr>
              <w:t xml:space="preserve"> </w:t>
            </w:r>
            <w:r w:rsidRPr="00362413">
              <w:t>внимание</w:t>
            </w:r>
            <w:r w:rsidRPr="00362413">
              <w:rPr>
                <w:spacing w:val="14"/>
              </w:rPr>
              <w:t xml:space="preserve"> </w:t>
            </w:r>
            <w:r w:rsidRPr="00362413"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т.п.).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808"/>
              </w:tabs>
              <w:ind w:left="105" w:right="101"/>
              <w:jc w:val="both"/>
            </w:pPr>
            <w:r w:rsidRPr="00362413">
              <w:t>Соблюдать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гигиенические</w:t>
            </w:r>
            <w:r w:rsidRPr="00362413">
              <w:rPr>
                <w:spacing w:val="1"/>
              </w:rPr>
              <w:t xml:space="preserve"> </w:t>
            </w:r>
            <w:r w:rsidRPr="00362413">
              <w:t>требования</w:t>
            </w:r>
            <w:r w:rsidRPr="00362413">
              <w:tab/>
            </w:r>
            <w:r w:rsidRPr="00362413">
              <w:rPr>
                <w:spacing w:val="-1"/>
              </w:rPr>
              <w:t>при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чтении</w:t>
            </w:r>
            <w:r w:rsidRPr="00362413">
              <w:rPr>
                <w:spacing w:val="-2"/>
              </w:rPr>
              <w:t xml:space="preserve"> </w:t>
            </w:r>
            <w:r w:rsidRPr="00362413">
              <w:t>и</w:t>
            </w:r>
            <w:r w:rsidRPr="00362413">
              <w:rPr>
                <w:spacing w:val="-6"/>
              </w:rPr>
              <w:t xml:space="preserve"> </w:t>
            </w:r>
            <w:r w:rsidRPr="00362413">
              <w:t>письме.</w:t>
            </w:r>
            <w:r w:rsidR="001432FE" w:rsidRPr="00362413">
              <w:t xml:space="preserve"> </w:t>
            </w:r>
          </w:p>
        </w:tc>
      </w:tr>
      <w:tr w:rsidR="001432FE" w:rsidRPr="00362413" w:rsidTr="001432FE">
        <w:trPr>
          <w:trHeight w:val="1401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45"/>
              <w:jc w:val="both"/>
            </w:pPr>
            <w:r w:rsidRPr="00362413">
              <w:t>Правила</w:t>
            </w:r>
            <w:r w:rsidRPr="00362413">
              <w:rPr>
                <w:spacing w:val="-3"/>
              </w:rPr>
              <w:t xml:space="preserve"> </w:t>
            </w:r>
            <w:r w:rsidRPr="00362413">
              <w:t>гигиены</w:t>
            </w:r>
          </w:p>
          <w:p w:rsidR="005F6E92" w:rsidRPr="00362413" w:rsidRDefault="005F6E92" w:rsidP="00553A77">
            <w:pPr>
              <w:pStyle w:val="TableParagraph"/>
              <w:ind w:left="288"/>
              <w:jc w:val="both"/>
            </w:pPr>
            <w:r w:rsidRPr="00362413">
              <w:t>чтения</w:t>
            </w:r>
            <w:r w:rsidRPr="00362413">
              <w:rPr>
                <w:spacing w:val="-2"/>
              </w:rPr>
              <w:t xml:space="preserve"> </w:t>
            </w:r>
            <w:r w:rsidRPr="00362413">
              <w:t>и письма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75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56" w:right="52"/>
              <w:jc w:val="both"/>
            </w:pPr>
            <w:r w:rsidRPr="00362413">
              <w:t>Обучение</w:t>
            </w:r>
            <w:r w:rsidRPr="00362413">
              <w:rPr>
                <w:spacing w:val="-5"/>
              </w:rPr>
              <w:t xml:space="preserve"> </w:t>
            </w:r>
            <w:r w:rsidRPr="00362413">
              <w:t>грамоте</w:t>
            </w:r>
          </w:p>
          <w:p w:rsidR="005F6E92" w:rsidRPr="00362413" w:rsidRDefault="005F6E92" w:rsidP="00553A77">
            <w:pPr>
              <w:pStyle w:val="TableParagraph"/>
              <w:ind w:left="340" w:right="337"/>
              <w:jc w:val="both"/>
            </w:pPr>
            <w:r w:rsidRPr="00362413">
              <w:t>(фонетика,</w:t>
            </w:r>
            <w:r w:rsidRPr="00362413">
              <w:rPr>
                <w:spacing w:val="-53"/>
              </w:rPr>
              <w:t xml:space="preserve"> </w:t>
            </w:r>
            <w:r w:rsidRPr="00362413">
              <w:t>графика,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Буквы</w:t>
            </w:r>
            <w:r w:rsidRPr="00362413">
              <w:rPr>
                <w:spacing w:val="-2"/>
              </w:rPr>
              <w:t xml:space="preserve"> </w:t>
            </w:r>
            <w:r w:rsidRPr="00362413">
              <w:t>и</w:t>
            </w:r>
            <w:r w:rsidRPr="00362413">
              <w:rPr>
                <w:spacing w:val="-1"/>
              </w:rPr>
              <w:t xml:space="preserve"> </w:t>
            </w:r>
            <w:r w:rsidRPr="00362413">
              <w:t>звуки</w:t>
            </w:r>
          </w:p>
          <w:p w:rsidR="005F6E92" w:rsidRPr="00362413" w:rsidRDefault="005F6E92" w:rsidP="00553A77">
            <w:pPr>
              <w:pStyle w:val="TableParagraph"/>
              <w:ind w:left="152" w:right="141"/>
              <w:jc w:val="both"/>
            </w:pPr>
            <w:r w:rsidRPr="00362413">
              <w:rPr>
                <w:spacing w:val="-1"/>
              </w:rPr>
              <w:t>татарского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алфавита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3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tabs>
                <w:tab w:val="left" w:pos="2034"/>
              </w:tabs>
              <w:ind w:left="105"/>
              <w:jc w:val="both"/>
            </w:pPr>
            <w:r w:rsidRPr="00362413">
              <w:t>Произносить</w:t>
            </w:r>
            <w:r w:rsidRPr="00362413">
              <w:tab/>
              <w:t>и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71"/>
                <w:tab w:val="left" w:pos="1731"/>
              </w:tabs>
              <w:ind w:left="105" w:right="103"/>
              <w:jc w:val="both"/>
            </w:pPr>
            <w:r w:rsidRPr="00362413">
              <w:t>различать</w:t>
            </w:r>
            <w:r w:rsidRPr="00362413">
              <w:tab/>
              <w:t>на</w:t>
            </w:r>
            <w:r w:rsidRPr="00362413">
              <w:tab/>
            </w:r>
            <w:r w:rsidRPr="00362413">
              <w:rPr>
                <w:spacing w:val="-2"/>
              </w:rPr>
              <w:t>слух</w:t>
            </w:r>
            <w:r w:rsidRPr="00362413">
              <w:rPr>
                <w:spacing w:val="-52"/>
              </w:rPr>
              <w:t xml:space="preserve"> </w:t>
            </w:r>
            <w:r w:rsidRPr="00362413">
              <w:t>гласные</w:t>
            </w:r>
            <w:r w:rsidRPr="00362413">
              <w:rPr>
                <w:spacing w:val="38"/>
              </w:rPr>
              <w:t xml:space="preserve"> </w:t>
            </w:r>
            <w:r w:rsidRPr="00362413">
              <w:t>и</w:t>
            </w:r>
            <w:r w:rsidRPr="00362413">
              <w:rPr>
                <w:spacing w:val="42"/>
              </w:rPr>
              <w:t xml:space="preserve"> </w:t>
            </w:r>
            <w:r w:rsidRPr="00362413">
              <w:t>согласные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81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1432FE">
        <w:trPr>
          <w:trHeight w:val="504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225"/>
              <w:jc w:val="both"/>
            </w:pPr>
            <w:r w:rsidRPr="00362413">
              <w:lastRenderedPageBreak/>
              <w:t>чтение,</w:t>
            </w:r>
            <w:r w:rsidRPr="00362413">
              <w:rPr>
                <w:spacing w:val="-2"/>
              </w:rPr>
              <w:t xml:space="preserve"> </w:t>
            </w:r>
            <w:r w:rsidRPr="00362413">
              <w:t>письмо)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4" w:right="141"/>
              <w:jc w:val="both"/>
            </w:pPr>
            <w:r w:rsidRPr="00362413">
              <w:t>Чтение</w:t>
            </w:r>
            <w:r w:rsidRPr="00362413">
              <w:rPr>
                <w:spacing w:val="-6"/>
              </w:rPr>
              <w:t xml:space="preserve"> </w:t>
            </w:r>
            <w:r w:rsidRPr="00362413">
              <w:t>слов</w:t>
            </w:r>
            <w:r w:rsidRPr="00362413">
              <w:rPr>
                <w:spacing w:val="3"/>
              </w:rPr>
              <w:t xml:space="preserve"> </w:t>
            </w:r>
            <w:r w:rsidRPr="00362413">
              <w:t>по</w:t>
            </w:r>
          </w:p>
          <w:p w:rsidR="005F6E92" w:rsidRPr="00362413" w:rsidRDefault="005F6E92" w:rsidP="00553A77">
            <w:pPr>
              <w:pStyle w:val="TableParagraph"/>
              <w:ind w:left="146" w:right="141"/>
              <w:jc w:val="both"/>
            </w:pPr>
            <w:r w:rsidRPr="00362413">
              <w:t>слогам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tabs>
                <w:tab w:val="left" w:pos="1141"/>
              </w:tabs>
              <w:ind w:left="105" w:right="105"/>
              <w:jc w:val="both"/>
            </w:pPr>
            <w:r w:rsidRPr="00362413">
              <w:t>звуки</w:t>
            </w:r>
            <w:r w:rsidRPr="00362413">
              <w:tab/>
            </w:r>
            <w:r w:rsidRPr="00362413">
              <w:rPr>
                <w:spacing w:val="-1"/>
              </w:rPr>
              <w:t>татарского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языка.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035"/>
              </w:tabs>
              <w:ind w:left="105" w:right="105"/>
              <w:jc w:val="both"/>
            </w:pPr>
            <w:r w:rsidRPr="00362413">
              <w:t>Определять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количество</w:t>
            </w:r>
            <w:r w:rsidRPr="00362413">
              <w:tab/>
            </w:r>
            <w:r w:rsidRPr="00362413">
              <w:rPr>
                <w:spacing w:val="-4"/>
              </w:rPr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последовательность</w:t>
            </w:r>
            <w:r w:rsidRPr="00362413">
              <w:rPr>
                <w:spacing w:val="1"/>
              </w:rPr>
              <w:t xml:space="preserve"> </w:t>
            </w:r>
            <w:r w:rsidRPr="00362413">
              <w:t>звуков</w:t>
            </w:r>
            <w:r w:rsidRPr="00362413">
              <w:rPr>
                <w:spacing w:val="1"/>
              </w:rPr>
              <w:t xml:space="preserve"> </w:t>
            </w:r>
            <w:r w:rsidRPr="00362413">
              <w:t>в</w:t>
            </w:r>
            <w:r w:rsidRPr="00362413">
              <w:rPr>
                <w:spacing w:val="2"/>
              </w:rPr>
              <w:t xml:space="preserve"> </w:t>
            </w:r>
            <w:r w:rsidRPr="00362413">
              <w:t>слове.</w:t>
            </w:r>
          </w:p>
          <w:p w:rsidR="005F6E92" w:rsidRPr="00362413" w:rsidRDefault="005F6E92" w:rsidP="00553A77">
            <w:pPr>
              <w:pStyle w:val="TableParagraph"/>
              <w:ind w:left="105" w:right="98"/>
              <w:jc w:val="both"/>
            </w:pPr>
            <w:r w:rsidRPr="00362413">
              <w:t>Правильно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t>читать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буквы</w:t>
            </w:r>
            <w:r w:rsidRPr="00362413">
              <w:rPr>
                <w:spacing w:val="1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слова</w:t>
            </w:r>
            <w:r w:rsidRPr="00362413">
              <w:rPr>
                <w:spacing w:val="1"/>
              </w:rPr>
              <w:t xml:space="preserve"> </w:t>
            </w:r>
            <w:r w:rsidRPr="00362413">
              <w:t>по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слогам.</w:t>
            </w:r>
          </w:p>
          <w:p w:rsidR="005F6E92" w:rsidRPr="00362413" w:rsidRDefault="005F6E92" w:rsidP="00553A77">
            <w:pPr>
              <w:pStyle w:val="TableParagraph"/>
              <w:ind w:left="105" w:right="102"/>
              <w:jc w:val="both"/>
            </w:pPr>
            <w:r w:rsidRPr="00362413">
              <w:t>Различать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гласные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согласные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звуки:</w:t>
            </w:r>
            <w:r w:rsidRPr="00362413">
              <w:rPr>
                <w:spacing w:val="1"/>
              </w:rPr>
              <w:t xml:space="preserve"> </w:t>
            </w:r>
            <w:r w:rsidRPr="00362413">
              <w:t>гласные</w:t>
            </w:r>
            <w:r w:rsidRPr="00362413">
              <w:rPr>
                <w:spacing w:val="-4"/>
              </w:rPr>
              <w:t xml:space="preserve"> </w:t>
            </w:r>
            <w:r w:rsidRPr="00362413">
              <w:t>–</w:t>
            </w:r>
          </w:p>
          <w:p w:rsidR="005F6E92" w:rsidRPr="00362413" w:rsidRDefault="005F6E92" w:rsidP="00553A77">
            <w:pPr>
              <w:pStyle w:val="TableParagraph"/>
              <w:tabs>
                <w:tab w:val="left" w:pos="2030"/>
              </w:tabs>
              <w:ind w:left="105"/>
              <w:jc w:val="both"/>
            </w:pPr>
            <w:r w:rsidRPr="00362413">
              <w:t>ударные</w:t>
            </w:r>
            <w:r w:rsidRPr="00362413">
              <w:tab/>
              <w:t>и</w:t>
            </w:r>
          </w:p>
          <w:p w:rsidR="005F6E92" w:rsidRPr="00362413" w:rsidRDefault="005F6E92" w:rsidP="00553A77">
            <w:pPr>
              <w:pStyle w:val="TableParagraph"/>
              <w:ind w:left="105" w:right="103"/>
              <w:jc w:val="both"/>
            </w:pPr>
            <w:r w:rsidRPr="00362413">
              <w:t>безударные,</w:t>
            </w:r>
            <w:r w:rsidRPr="00362413">
              <w:rPr>
                <w:spacing w:val="1"/>
              </w:rPr>
              <w:t xml:space="preserve"> </w:t>
            </w:r>
            <w:r w:rsidRPr="00362413">
              <w:t>твердые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и</w:t>
            </w:r>
            <w:r w:rsidRPr="00362413">
              <w:rPr>
                <w:spacing w:val="62"/>
              </w:rPr>
              <w:t xml:space="preserve"> </w:t>
            </w:r>
            <w:r w:rsidRPr="00362413">
              <w:t>мягкие;</w:t>
            </w:r>
            <w:r w:rsidRPr="00362413">
              <w:rPr>
                <w:spacing w:val="63"/>
              </w:rPr>
              <w:t xml:space="preserve"> </w:t>
            </w:r>
            <w:r w:rsidRPr="00362413">
              <w:t>согласные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–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026"/>
                <w:tab w:val="left" w:pos="1280"/>
                <w:tab w:val="left" w:pos="1841"/>
                <w:tab w:val="left" w:pos="2038"/>
              </w:tabs>
              <w:ind w:left="105" w:right="102"/>
              <w:jc w:val="both"/>
            </w:pPr>
            <w:r w:rsidRPr="00362413">
              <w:t>звонкие и глухие.</w:t>
            </w:r>
            <w:r w:rsidRPr="00362413">
              <w:rPr>
                <w:spacing w:val="1"/>
              </w:rPr>
              <w:t xml:space="preserve"> </w:t>
            </w:r>
            <w:r w:rsidRPr="00362413">
              <w:t>Различать</w:t>
            </w:r>
            <w:r w:rsidRPr="00362413">
              <w:tab/>
              <w:t>звуки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4"/>
              </w:rPr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буквы:</w:t>
            </w:r>
            <w:r w:rsidRPr="00362413">
              <w:tab/>
              <w:t>буква</w:t>
            </w:r>
            <w:r w:rsidRPr="00362413">
              <w:tab/>
            </w:r>
            <w:r w:rsidRPr="00362413">
              <w:rPr>
                <w:spacing w:val="-1"/>
              </w:rPr>
              <w:t>как</w:t>
            </w:r>
            <w:r w:rsidRPr="00362413">
              <w:rPr>
                <w:spacing w:val="-52"/>
              </w:rPr>
              <w:t xml:space="preserve"> </w:t>
            </w:r>
            <w:r w:rsidRPr="00362413">
              <w:t>знак</w:t>
            </w:r>
            <w:r w:rsidRPr="00362413">
              <w:rPr>
                <w:spacing w:val="-1"/>
              </w:rPr>
              <w:t xml:space="preserve"> </w:t>
            </w:r>
            <w:r w:rsidRPr="00362413">
              <w:t>звука.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521"/>
                <w:tab w:val="left" w:pos="1583"/>
                <w:tab w:val="left" w:pos="2058"/>
              </w:tabs>
              <w:ind w:left="105" w:right="102"/>
              <w:jc w:val="both"/>
            </w:pPr>
            <w:r w:rsidRPr="00362413">
              <w:t>Писать</w:t>
            </w:r>
            <w:r w:rsidRPr="00362413">
              <w:tab/>
            </w:r>
            <w:r w:rsidRPr="00362413">
              <w:rPr>
                <w:spacing w:val="-1"/>
              </w:rPr>
              <w:t>буквы,</w:t>
            </w:r>
            <w:r w:rsidRPr="00362413">
              <w:rPr>
                <w:spacing w:val="-52"/>
              </w:rPr>
              <w:t xml:space="preserve"> </w:t>
            </w:r>
            <w:r w:rsidRPr="00362413">
              <w:t>буквосочетания,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слоги,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1"/>
              </w:rPr>
              <w:t>слова,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предложения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4"/>
              </w:rPr>
              <w:t>с</w:t>
            </w:r>
          </w:p>
          <w:p w:rsidR="005F6E92" w:rsidRPr="00362413" w:rsidRDefault="001432FE" w:rsidP="00553A77">
            <w:pPr>
              <w:pStyle w:val="TableParagraph"/>
              <w:ind w:left="105"/>
              <w:jc w:val="both"/>
            </w:pPr>
            <w:r w:rsidRPr="00362413">
              <w:t>С</w:t>
            </w:r>
            <w:r w:rsidR="005F6E92" w:rsidRPr="00362413">
              <w:t>облюдением</w:t>
            </w:r>
            <w:r w:rsidRPr="00362413">
              <w:t xml:space="preserve"> </w:t>
            </w:r>
          </w:p>
        </w:tc>
      </w:tr>
      <w:tr w:rsidR="001432FE" w:rsidRPr="00362413" w:rsidTr="001432FE">
        <w:trPr>
          <w:trHeight w:val="76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91" w:right="81"/>
              <w:jc w:val="both"/>
            </w:pPr>
            <w:r w:rsidRPr="00362413">
              <w:rPr>
                <w:spacing w:val="-1"/>
              </w:rPr>
              <w:t xml:space="preserve">Выработка </w:t>
            </w:r>
            <w:r w:rsidRPr="00362413">
              <w:t>связного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и</w:t>
            </w:r>
            <w:r w:rsidRPr="00362413">
              <w:rPr>
                <w:spacing w:val="2"/>
              </w:rPr>
              <w:t xml:space="preserve"> </w:t>
            </w:r>
            <w:r w:rsidRPr="00362413">
              <w:t>ритмичного</w:t>
            </w:r>
          </w:p>
          <w:p w:rsidR="005F6E92" w:rsidRPr="00362413" w:rsidRDefault="005F6E92" w:rsidP="00553A77">
            <w:pPr>
              <w:pStyle w:val="TableParagraph"/>
              <w:ind w:left="143" w:right="141"/>
              <w:jc w:val="both"/>
            </w:pPr>
            <w:r w:rsidRPr="00362413">
              <w:t>написания</w:t>
            </w:r>
            <w:r w:rsidRPr="00362413">
              <w:rPr>
                <w:spacing w:val="-6"/>
              </w:rPr>
              <w:t xml:space="preserve"> </w:t>
            </w:r>
            <w:r w:rsidRPr="00362413">
              <w:t>букв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4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75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51" w:right="141"/>
              <w:jc w:val="both"/>
            </w:pPr>
            <w:r w:rsidRPr="00362413">
              <w:t>Слова,</w:t>
            </w:r>
            <w:r w:rsidRPr="00362413">
              <w:rPr>
                <w:spacing w:val="-3"/>
              </w:rPr>
              <w:t xml:space="preserve"> </w:t>
            </w:r>
            <w:r w:rsidRPr="00362413">
              <w:t>которые</w:t>
            </w:r>
          </w:p>
          <w:p w:rsidR="005F6E92" w:rsidRPr="00362413" w:rsidRDefault="005F6E92" w:rsidP="00553A77">
            <w:pPr>
              <w:pStyle w:val="TableParagraph"/>
              <w:ind w:left="278" w:right="269" w:hanging="1"/>
              <w:jc w:val="both"/>
            </w:pPr>
            <w:r w:rsidRPr="00362413">
              <w:t>пишутся с</w:t>
            </w:r>
            <w:r w:rsidRPr="00362413">
              <w:rPr>
                <w:spacing w:val="1"/>
              </w:rPr>
              <w:t xml:space="preserve"> </w:t>
            </w:r>
            <w:r w:rsidRPr="00362413">
              <w:t>заглавной</w:t>
            </w:r>
            <w:r w:rsidRPr="00362413">
              <w:rPr>
                <w:spacing w:val="-12"/>
              </w:rPr>
              <w:t xml:space="preserve"> </w:t>
            </w:r>
            <w:r w:rsidRPr="00362413">
              <w:t>буквы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1622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99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82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1432FE">
        <w:trPr>
          <w:trHeight w:val="1409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106"/>
              <w:jc w:val="both"/>
            </w:pPr>
            <w:r w:rsidRPr="00362413">
              <w:t>гигиенических норм.</w:t>
            </w:r>
            <w:r w:rsidRPr="00362413">
              <w:rPr>
                <w:spacing w:val="1"/>
              </w:rPr>
              <w:t xml:space="preserve"> </w:t>
            </w:r>
            <w:r w:rsidRPr="00362413">
              <w:t>Писать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прописные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строчные</w:t>
            </w:r>
            <w:r w:rsidRPr="00362413">
              <w:rPr>
                <w:spacing w:val="-6"/>
              </w:rPr>
              <w:t xml:space="preserve"> </w:t>
            </w:r>
            <w:r w:rsidRPr="00362413">
              <w:t>буквы.</w:t>
            </w:r>
          </w:p>
          <w:p w:rsidR="005F6E92" w:rsidRPr="00362413" w:rsidRDefault="005F6E92" w:rsidP="00553A77">
            <w:pPr>
              <w:pStyle w:val="TableParagraph"/>
              <w:tabs>
                <w:tab w:val="left" w:pos="1271"/>
                <w:tab w:val="left" w:pos="1607"/>
                <w:tab w:val="left" w:pos="1933"/>
              </w:tabs>
              <w:ind w:left="105" w:right="100"/>
              <w:jc w:val="both"/>
            </w:pPr>
            <w:r w:rsidRPr="00362413">
              <w:t>Оформлять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предложение</w:t>
            </w:r>
            <w:r w:rsidRPr="00362413">
              <w:tab/>
            </w:r>
            <w:r w:rsidRPr="00362413">
              <w:tab/>
              <w:t>на</w:t>
            </w:r>
            <w:r w:rsidRPr="00362413">
              <w:rPr>
                <w:spacing w:val="-52"/>
              </w:rPr>
              <w:t xml:space="preserve"> </w:t>
            </w:r>
            <w:r w:rsidRPr="00362413">
              <w:t>письме,</w:t>
            </w:r>
            <w:r w:rsidRPr="00362413">
              <w:tab/>
            </w:r>
            <w:r w:rsidRPr="00362413">
              <w:rPr>
                <w:spacing w:val="-1"/>
              </w:rPr>
              <w:t>выбирать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знак</w:t>
            </w:r>
            <w:r w:rsidRPr="00362413">
              <w:tab/>
            </w:r>
            <w:r w:rsidRPr="00362413">
              <w:tab/>
            </w:r>
            <w:r w:rsidRPr="00362413">
              <w:rPr>
                <w:spacing w:val="-1"/>
              </w:rPr>
              <w:t>конца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предложения.</w:t>
            </w:r>
          </w:p>
        </w:tc>
      </w:tr>
      <w:tr w:rsidR="001432FE" w:rsidRPr="00362413" w:rsidTr="001432FE">
        <w:trPr>
          <w:trHeight w:val="1012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311"/>
              <w:jc w:val="both"/>
            </w:pPr>
            <w:r w:rsidRPr="00362413"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9" w:right="141"/>
              <w:jc w:val="both"/>
            </w:pPr>
            <w:r w:rsidRPr="00362413">
              <w:t>Диалог на</w:t>
            </w:r>
            <w:r w:rsidRPr="00362413">
              <w:rPr>
                <w:spacing w:val="-2"/>
              </w:rPr>
              <w:t xml:space="preserve"> </w:t>
            </w:r>
            <w:r w:rsidRPr="00362413">
              <w:t>тему</w:t>
            </w:r>
          </w:p>
          <w:p w:rsidR="005F6E92" w:rsidRPr="00362413" w:rsidRDefault="005F6E92" w:rsidP="00553A77">
            <w:pPr>
              <w:pStyle w:val="TableParagraph"/>
              <w:ind w:left="91" w:right="84"/>
              <w:jc w:val="both"/>
            </w:pPr>
            <w:r w:rsidRPr="00362413">
              <w:t>«Мин</w:t>
            </w:r>
            <w:r w:rsidRPr="00362413">
              <w:rPr>
                <w:spacing w:val="-8"/>
              </w:rPr>
              <w:t xml:space="preserve"> </w:t>
            </w:r>
            <w:r w:rsidRPr="00362413">
              <w:t>мәктәптә</w:t>
            </w:r>
            <w:r w:rsidRPr="00362413">
              <w:rPr>
                <w:spacing w:val="-10"/>
              </w:rPr>
              <w:t xml:space="preserve"> </w:t>
            </w:r>
            <w:r w:rsidRPr="00362413">
              <w:t>һәм</w:t>
            </w:r>
            <w:r w:rsidRPr="00362413">
              <w:rPr>
                <w:spacing w:val="-52"/>
              </w:rPr>
              <w:t xml:space="preserve"> </w:t>
            </w:r>
            <w:r w:rsidRPr="00362413">
              <w:t>өйдә»</w:t>
            </w:r>
            <w:r w:rsidRPr="00362413">
              <w:rPr>
                <w:spacing w:val="-5"/>
              </w:rPr>
              <w:t xml:space="preserve"> </w:t>
            </w:r>
            <w:r w:rsidRPr="00362413">
              <w:t>(«Я</w:t>
            </w:r>
            <w:r w:rsidRPr="00362413">
              <w:rPr>
                <w:spacing w:val="1"/>
              </w:rPr>
              <w:t xml:space="preserve"> </w:t>
            </w:r>
            <w:r w:rsidRPr="00362413">
              <w:t>в</w:t>
            </w:r>
            <w:r w:rsidRPr="00362413">
              <w:rPr>
                <w:spacing w:val="2"/>
              </w:rPr>
              <w:t xml:space="preserve"> </w:t>
            </w:r>
            <w:r w:rsidRPr="00362413">
              <w:t>школе</w:t>
            </w:r>
          </w:p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и</w:t>
            </w:r>
            <w:r w:rsidRPr="00362413">
              <w:rPr>
                <w:spacing w:val="-3"/>
              </w:rPr>
              <w:t xml:space="preserve"> </w:t>
            </w:r>
            <w:r w:rsidRPr="00362413">
              <w:t>дома»)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223"/>
              <w:jc w:val="both"/>
            </w:pPr>
            <w:r w:rsidRPr="00362413">
              <w:t>Рассказывать</w:t>
            </w:r>
            <w:r w:rsidRPr="00362413">
              <w:rPr>
                <w:spacing w:val="-10"/>
              </w:rPr>
              <w:t xml:space="preserve"> </w:t>
            </w:r>
            <w:r w:rsidRPr="00362413">
              <w:t>о</w:t>
            </w:r>
            <w:r w:rsidRPr="00362413">
              <w:rPr>
                <w:spacing w:val="-10"/>
              </w:rPr>
              <w:t xml:space="preserve"> </w:t>
            </w:r>
            <w:r w:rsidRPr="00362413">
              <w:t>себе,</w:t>
            </w:r>
            <w:r w:rsidRPr="00362413">
              <w:rPr>
                <w:spacing w:val="-52"/>
              </w:rPr>
              <w:t xml:space="preserve"> </w:t>
            </w:r>
            <w:r w:rsidRPr="00362413">
              <w:t>друзьях и</w:t>
            </w:r>
            <w:r w:rsidRPr="00362413">
              <w:rPr>
                <w:spacing w:val="3"/>
              </w:rPr>
              <w:t xml:space="preserve"> </w:t>
            </w:r>
            <w:r w:rsidRPr="00362413">
              <w:t>т.д.</w:t>
            </w:r>
          </w:p>
          <w:p w:rsidR="005F6E92" w:rsidRPr="00362413" w:rsidRDefault="005F6E92" w:rsidP="00553A77">
            <w:pPr>
              <w:pStyle w:val="TableParagraph"/>
              <w:ind w:left="105" w:right="108"/>
              <w:jc w:val="both"/>
            </w:pPr>
            <w:r w:rsidRPr="00362413">
              <w:t>Составлять устную и</w:t>
            </w:r>
            <w:r w:rsidRPr="00362413">
              <w:rPr>
                <w:spacing w:val="-52"/>
              </w:rPr>
              <w:t xml:space="preserve"> </w:t>
            </w:r>
            <w:r w:rsidRPr="00362413">
              <w:t>письменную речь с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соблюдением</w:t>
            </w:r>
            <w:r w:rsidRPr="00362413">
              <w:rPr>
                <w:spacing w:val="1"/>
              </w:rPr>
              <w:t xml:space="preserve"> </w:t>
            </w:r>
            <w:r w:rsidRPr="00362413">
              <w:t>орфоэпических</w:t>
            </w:r>
            <w:r w:rsidRPr="00362413">
              <w:rPr>
                <w:spacing w:val="2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t>интонационных норм</w:t>
            </w:r>
            <w:r w:rsidRPr="00362413">
              <w:rPr>
                <w:spacing w:val="-52"/>
              </w:rPr>
              <w:t xml:space="preserve"> </w:t>
            </w:r>
            <w:r w:rsidRPr="00362413">
              <w:t>татарского</w:t>
            </w:r>
            <w:r w:rsidRPr="00362413">
              <w:rPr>
                <w:spacing w:val="-4"/>
              </w:rPr>
              <w:t xml:space="preserve"> </w:t>
            </w:r>
            <w:r w:rsidRPr="00362413">
              <w:t>языка.</w:t>
            </w:r>
          </w:p>
          <w:p w:rsidR="005F6E92" w:rsidRPr="00362413" w:rsidRDefault="005F6E92" w:rsidP="00553A77">
            <w:pPr>
              <w:pStyle w:val="TableParagraph"/>
              <w:ind w:left="105" w:right="157"/>
              <w:jc w:val="both"/>
            </w:pPr>
            <w:r w:rsidRPr="00362413">
              <w:t>Принимать</w:t>
            </w:r>
            <w:r w:rsidRPr="00362413">
              <w:rPr>
                <w:spacing w:val="-8"/>
              </w:rPr>
              <w:t xml:space="preserve"> </w:t>
            </w:r>
            <w:r w:rsidRPr="00362413">
              <w:t>участие</w:t>
            </w:r>
            <w:r w:rsidRPr="00362413">
              <w:rPr>
                <w:spacing w:val="-10"/>
              </w:rPr>
              <w:t xml:space="preserve"> </w:t>
            </w:r>
            <w:r w:rsidRPr="00362413">
              <w:t>в</w:t>
            </w:r>
            <w:r w:rsidRPr="00362413">
              <w:rPr>
                <w:spacing w:val="-52"/>
              </w:rPr>
              <w:t xml:space="preserve"> </w:t>
            </w:r>
            <w:r w:rsidRPr="00362413">
              <w:t>коллективной игре.</w:t>
            </w:r>
            <w:r w:rsidRPr="00362413">
              <w:rPr>
                <w:spacing w:val="1"/>
              </w:rPr>
              <w:t xml:space="preserve"> </w:t>
            </w:r>
            <w:r w:rsidRPr="00362413">
              <w:t>Повторять гласные и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согласные звуки</w:t>
            </w:r>
            <w:r w:rsidRPr="00362413">
              <w:rPr>
                <w:spacing w:val="1"/>
              </w:rPr>
              <w:t xml:space="preserve"> </w:t>
            </w:r>
            <w:r w:rsidRPr="00362413">
              <w:t>татарского</w:t>
            </w:r>
            <w:r w:rsidRPr="00362413">
              <w:rPr>
                <w:spacing w:val="-4"/>
              </w:rPr>
              <w:t xml:space="preserve"> </w:t>
            </w:r>
            <w:r w:rsidRPr="00362413">
              <w:t>языка.</w:t>
            </w:r>
          </w:p>
          <w:p w:rsidR="005F6E92" w:rsidRPr="00362413" w:rsidRDefault="005F6E92" w:rsidP="00553A77">
            <w:pPr>
              <w:pStyle w:val="TableParagraph"/>
              <w:ind w:left="105" w:right="965"/>
              <w:jc w:val="both"/>
            </w:pPr>
            <w:r w:rsidRPr="00362413">
              <w:t>Правильно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произносить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скороговорки.</w:t>
            </w:r>
          </w:p>
        </w:tc>
      </w:tr>
      <w:tr w:rsidR="001432FE" w:rsidRPr="00362413" w:rsidTr="001432FE">
        <w:trPr>
          <w:trHeight w:val="1670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576"/>
              <w:jc w:val="both"/>
            </w:pPr>
            <w:r w:rsidRPr="00362413">
              <w:t>Урок-игра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359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44"/>
              <w:jc w:val="both"/>
              <w:rPr>
                <w:b/>
              </w:rPr>
            </w:pPr>
            <w:r w:rsidRPr="00362413">
              <w:rPr>
                <w:b/>
              </w:rPr>
              <w:t>«Тирә-як,</w:t>
            </w:r>
            <w:r w:rsidRPr="00362413">
              <w:rPr>
                <w:b/>
                <w:spacing w:val="-5"/>
              </w:rPr>
              <w:t xml:space="preserve"> </w:t>
            </w:r>
            <w:r w:rsidRPr="00362413">
              <w:rPr>
                <w:b/>
              </w:rPr>
              <w:t>көнкүреш»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(«Мир</w:t>
            </w:r>
            <w:r w:rsidRPr="00362413">
              <w:rPr>
                <w:b/>
                <w:spacing w:val="1"/>
              </w:rPr>
              <w:t xml:space="preserve"> </w:t>
            </w:r>
            <w:r w:rsidRPr="00362413">
              <w:rPr>
                <w:b/>
              </w:rPr>
              <w:t>вокруг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16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83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1432FE">
        <w:trPr>
          <w:trHeight w:val="359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26" w:right="221"/>
              <w:jc w:val="both"/>
              <w:rPr>
                <w:b/>
              </w:rPr>
            </w:pPr>
            <w:r w:rsidRPr="00362413">
              <w:rPr>
                <w:b/>
              </w:rPr>
              <w:lastRenderedPageBreak/>
              <w:t>меня»)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1262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311"/>
              <w:jc w:val="both"/>
            </w:pPr>
            <w:r w:rsidRPr="00362413">
              <w:t>Виды</w:t>
            </w:r>
            <w:r w:rsidRPr="00362413">
              <w:rPr>
                <w:spacing w:val="-10"/>
              </w:rPr>
              <w:t xml:space="preserve"> </w:t>
            </w:r>
            <w:r w:rsidRPr="00362413">
              <w:t>речевой</w:t>
            </w:r>
          </w:p>
          <w:p w:rsidR="005F6E92" w:rsidRPr="00362413" w:rsidRDefault="005F6E92" w:rsidP="00553A77">
            <w:pPr>
              <w:pStyle w:val="TableParagraph"/>
              <w:ind w:left="350"/>
              <w:jc w:val="both"/>
            </w:pPr>
            <w:r w:rsidRPr="00362413">
              <w:t>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50" w:right="141"/>
              <w:jc w:val="both"/>
            </w:pPr>
            <w:r w:rsidRPr="00362413">
              <w:t>Рассказ</w:t>
            </w:r>
            <w:r w:rsidRPr="00362413">
              <w:rPr>
                <w:spacing w:val="-6"/>
              </w:rPr>
              <w:t xml:space="preserve"> </w:t>
            </w:r>
            <w:r w:rsidRPr="00362413">
              <w:t>на</w:t>
            </w:r>
            <w:r w:rsidRPr="00362413">
              <w:rPr>
                <w:spacing w:val="-2"/>
              </w:rPr>
              <w:t xml:space="preserve"> </w:t>
            </w:r>
            <w:r w:rsidRPr="00362413">
              <w:t>тему</w:t>
            </w:r>
          </w:p>
          <w:p w:rsidR="005F6E92" w:rsidRPr="00362413" w:rsidRDefault="005F6E92" w:rsidP="00553A77">
            <w:pPr>
              <w:pStyle w:val="TableParagraph"/>
              <w:ind w:left="145" w:right="141"/>
              <w:jc w:val="both"/>
            </w:pPr>
            <w:r w:rsidRPr="00362413">
              <w:t>«Минем яраткан</w:t>
            </w:r>
            <w:r w:rsidRPr="00362413">
              <w:rPr>
                <w:spacing w:val="-52"/>
              </w:rPr>
              <w:t xml:space="preserve"> </w:t>
            </w:r>
            <w:r w:rsidRPr="00362413">
              <w:t>уенчыкларым»</w:t>
            </w:r>
          </w:p>
          <w:p w:rsidR="005F6E92" w:rsidRPr="00362413" w:rsidRDefault="005F6E92" w:rsidP="00553A77">
            <w:pPr>
              <w:pStyle w:val="TableParagraph"/>
              <w:ind w:left="154" w:right="141"/>
              <w:jc w:val="both"/>
            </w:pPr>
            <w:r w:rsidRPr="00362413">
              <w:t>(«Мои любимые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игрушки»)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Соблюдать правила</w:t>
            </w:r>
          </w:p>
          <w:p w:rsidR="005F6E92" w:rsidRPr="00362413" w:rsidRDefault="005F6E92" w:rsidP="00553A77">
            <w:pPr>
              <w:pStyle w:val="TableParagraph"/>
              <w:ind w:left="105" w:right="125"/>
              <w:jc w:val="both"/>
              <w:rPr>
                <w:sz w:val="24"/>
              </w:rPr>
            </w:pPr>
            <w:r w:rsidRPr="00362413">
              <w:t>речевого этикета.</w:t>
            </w:r>
            <w:r w:rsidRPr="00362413">
              <w:rPr>
                <w:spacing w:val="1"/>
              </w:rPr>
              <w:t xml:space="preserve"> </w:t>
            </w:r>
            <w:r w:rsidRPr="00362413">
              <w:t>Составлять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небольшой рассказ о</w:t>
            </w:r>
            <w:r w:rsidRPr="00362413">
              <w:rPr>
                <w:spacing w:val="1"/>
              </w:rPr>
              <w:t xml:space="preserve"> </w:t>
            </w:r>
            <w:r w:rsidRPr="00362413">
              <w:t>своих</w:t>
            </w:r>
            <w:r w:rsidRPr="00362413">
              <w:rPr>
                <w:spacing w:val="1"/>
              </w:rPr>
              <w:t xml:space="preserve"> </w:t>
            </w:r>
            <w:r w:rsidRPr="00362413">
              <w:t>любимых</w:t>
            </w:r>
            <w:r w:rsidRPr="00362413">
              <w:rPr>
                <w:spacing w:val="1"/>
              </w:rPr>
              <w:t xml:space="preserve"> </w:t>
            </w:r>
            <w:r w:rsidRPr="00362413">
              <w:t>игрушках. Задавать и</w:t>
            </w:r>
            <w:r w:rsidRPr="00362413">
              <w:rPr>
                <w:spacing w:val="-52"/>
              </w:rPr>
              <w:t xml:space="preserve"> </w:t>
            </w:r>
            <w:r w:rsidRPr="00362413">
              <w:t>отвечать на вопросы.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b/>
                <w:sz w:val="24"/>
              </w:rPr>
              <w:t>Воспроизводить</w:t>
            </w:r>
            <w:r w:rsidRPr="00362413">
              <w:rPr>
                <w:b/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звуковую</w:t>
            </w:r>
            <w:r w:rsidRPr="00362413">
              <w:rPr>
                <w:spacing w:val="14"/>
                <w:sz w:val="24"/>
              </w:rPr>
              <w:t xml:space="preserve"> </w:t>
            </w:r>
            <w:r w:rsidRPr="00362413">
              <w:rPr>
                <w:sz w:val="24"/>
              </w:rPr>
              <w:t>форму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слова</w:t>
            </w:r>
            <w:r w:rsidRPr="00362413">
              <w:rPr>
                <w:spacing w:val="7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7"/>
                <w:sz w:val="24"/>
              </w:rPr>
              <w:t xml:space="preserve"> </w:t>
            </w:r>
            <w:r w:rsidRPr="00362413">
              <w:rPr>
                <w:sz w:val="24"/>
              </w:rPr>
              <w:t>его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буквенной</w:t>
            </w:r>
            <w:r w:rsidRPr="00362413">
              <w:rPr>
                <w:spacing w:val="20"/>
                <w:sz w:val="24"/>
              </w:rPr>
              <w:t xml:space="preserve"> </w:t>
            </w:r>
            <w:r w:rsidRPr="00362413">
              <w:rPr>
                <w:sz w:val="24"/>
              </w:rPr>
              <w:t>записи.</w:t>
            </w:r>
          </w:p>
        </w:tc>
      </w:tr>
      <w:tr w:rsidR="001432FE" w:rsidRPr="00362413" w:rsidTr="001432FE">
        <w:trPr>
          <w:trHeight w:val="609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05" w:right="100" w:firstLine="130"/>
              <w:jc w:val="both"/>
            </w:pPr>
            <w:r w:rsidRPr="00362413">
              <w:t>Чтение по слогам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</w:t>
            </w:r>
            <w:r w:rsidRPr="00362413">
              <w:rPr>
                <w:spacing w:val="-9"/>
              </w:rPr>
              <w:t xml:space="preserve"> </w:t>
            </w:r>
            <w:r w:rsidRPr="00362413">
              <w:t>и</w:t>
            </w:r>
            <w:r w:rsidRPr="00362413">
              <w:rPr>
                <w:spacing w:val="-8"/>
              </w:rPr>
              <w:t xml:space="preserve"> </w:t>
            </w:r>
            <w:r w:rsidRPr="00362413">
              <w:t>предложений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758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56" w:right="52"/>
              <w:jc w:val="both"/>
            </w:pPr>
            <w:r w:rsidRPr="00362413">
              <w:t>Обучение</w:t>
            </w:r>
            <w:r w:rsidRPr="00362413">
              <w:rPr>
                <w:spacing w:val="-5"/>
              </w:rPr>
              <w:t xml:space="preserve"> </w:t>
            </w:r>
            <w:r w:rsidRPr="00362413">
              <w:t>грамоте</w:t>
            </w:r>
          </w:p>
          <w:p w:rsidR="005F6E92" w:rsidRPr="00362413" w:rsidRDefault="005F6E92" w:rsidP="00553A77">
            <w:pPr>
              <w:pStyle w:val="TableParagraph"/>
              <w:ind w:left="225" w:right="214" w:hanging="9"/>
              <w:jc w:val="both"/>
            </w:pPr>
            <w:r w:rsidRPr="00362413">
              <w:t>(фонетика,</w:t>
            </w:r>
            <w:r w:rsidRPr="00362413">
              <w:rPr>
                <w:spacing w:val="1"/>
              </w:rPr>
              <w:t xml:space="preserve"> </w:t>
            </w:r>
            <w:r w:rsidRPr="00362413">
              <w:t>графика,</w:t>
            </w:r>
            <w:r w:rsidRPr="00362413">
              <w:rPr>
                <w:spacing w:val="1"/>
              </w:rPr>
              <w:t xml:space="preserve"> </w:t>
            </w:r>
            <w:r w:rsidRPr="00362413">
              <w:t>чтение,</w:t>
            </w:r>
            <w:r w:rsidRPr="00362413">
              <w:rPr>
                <w:spacing w:val="-13"/>
              </w:rPr>
              <w:t xml:space="preserve"> </w:t>
            </w:r>
            <w:r w:rsidRPr="00362413">
              <w:t>письмо)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10"/>
              <w:jc w:val="both"/>
            </w:pPr>
            <w:r w:rsidRPr="00362413">
              <w:t>Основные</w:t>
            </w:r>
            <w:r w:rsidRPr="00362413">
              <w:rPr>
                <w:spacing w:val="-7"/>
              </w:rPr>
              <w:t xml:space="preserve"> </w:t>
            </w:r>
            <w:r w:rsidRPr="00362413">
              <w:t>элементы</w:t>
            </w:r>
          </w:p>
          <w:p w:rsidR="005F6E92" w:rsidRPr="00362413" w:rsidRDefault="005F6E92" w:rsidP="00553A77">
            <w:pPr>
              <w:pStyle w:val="TableParagraph"/>
              <w:ind w:left="801" w:right="189" w:hanging="610"/>
              <w:jc w:val="both"/>
            </w:pPr>
            <w:r w:rsidRPr="00362413">
              <w:t>соединения</w:t>
            </w:r>
            <w:r w:rsidRPr="00362413">
              <w:rPr>
                <w:spacing w:val="-10"/>
              </w:rPr>
              <w:t xml:space="preserve"> </w:t>
            </w:r>
            <w:r w:rsidRPr="00362413">
              <w:t>букв</w:t>
            </w:r>
            <w:r w:rsidRPr="00362413">
              <w:rPr>
                <w:spacing w:val="-7"/>
              </w:rPr>
              <w:t xml:space="preserve"> </w:t>
            </w:r>
            <w:r w:rsidRPr="00362413">
              <w:t>в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3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Записывать</w:t>
            </w:r>
            <w:r w:rsidRPr="00362413">
              <w:rPr>
                <w:spacing w:val="-1"/>
              </w:rPr>
              <w:t xml:space="preserve"> </w:t>
            </w:r>
            <w:r w:rsidRPr="00362413">
              <w:t>слоги,</w:t>
            </w:r>
          </w:p>
          <w:p w:rsidR="005F6E92" w:rsidRPr="00362413" w:rsidRDefault="005F6E92" w:rsidP="00553A77">
            <w:pPr>
              <w:pStyle w:val="TableParagraph"/>
              <w:ind w:left="105" w:right="111"/>
              <w:jc w:val="both"/>
            </w:pPr>
            <w:r w:rsidRPr="00362413">
              <w:t>слова, предложения с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соблюдением</w:t>
            </w:r>
            <w:r w:rsidRPr="00362413">
              <w:rPr>
                <w:spacing w:val="1"/>
              </w:rPr>
              <w:t xml:space="preserve"> </w:t>
            </w:r>
            <w:r w:rsidRPr="00362413">
              <w:t>гигиенических норм.</w:t>
            </w:r>
            <w:r w:rsidRPr="00362413">
              <w:rPr>
                <w:spacing w:val="-52"/>
              </w:rPr>
              <w:t xml:space="preserve"> </w:t>
            </w:r>
            <w:r w:rsidRPr="00362413">
              <w:t>Определять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количество</w:t>
            </w:r>
            <w:r w:rsidRPr="00362413">
              <w:rPr>
                <w:spacing w:val="-5"/>
              </w:rPr>
              <w:t xml:space="preserve"> </w:t>
            </w:r>
            <w:r w:rsidRPr="00362413">
              <w:t>слогов.</w:t>
            </w:r>
          </w:p>
          <w:p w:rsidR="005F6E92" w:rsidRPr="00362413" w:rsidRDefault="005F6E92" w:rsidP="00553A77">
            <w:pPr>
              <w:pStyle w:val="TableParagraph"/>
              <w:ind w:left="105" w:right="213"/>
              <w:jc w:val="both"/>
            </w:pPr>
            <w:r w:rsidRPr="00362413">
              <w:t>Писать без</w:t>
            </w:r>
            <w:r w:rsidRPr="00362413">
              <w:rPr>
                <w:spacing w:val="1"/>
              </w:rPr>
              <w:t xml:space="preserve"> </w:t>
            </w:r>
            <w:r w:rsidRPr="00362413">
              <w:t>искажений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прописные буквы в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начале </w:t>
            </w:r>
            <w:r w:rsidRPr="00362413">
              <w:t>предложения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и</w:t>
            </w:r>
            <w:r w:rsidRPr="00362413">
              <w:rPr>
                <w:spacing w:val="2"/>
              </w:rPr>
              <w:t xml:space="preserve"> </w:t>
            </w:r>
            <w:r w:rsidRPr="00362413">
              <w:t>в</w:t>
            </w:r>
            <w:r w:rsidRPr="00362413">
              <w:rPr>
                <w:spacing w:val="-1"/>
              </w:rPr>
              <w:t xml:space="preserve"> </w:t>
            </w:r>
            <w:r w:rsidRPr="00362413">
              <w:t>именах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собственных.</w:t>
            </w:r>
          </w:p>
        </w:tc>
      </w:tr>
      <w:tr w:rsidR="001432FE" w:rsidRPr="00362413" w:rsidTr="001432FE">
        <w:trPr>
          <w:trHeight w:val="537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595" w:right="212" w:hanging="380"/>
              <w:jc w:val="both"/>
            </w:pPr>
            <w:r w:rsidRPr="00362413">
              <w:t>Слог.</w:t>
            </w:r>
            <w:r w:rsidRPr="00362413">
              <w:rPr>
                <w:spacing w:val="-7"/>
              </w:rPr>
              <w:t xml:space="preserve"> </w:t>
            </w:r>
            <w:r w:rsidRPr="00362413">
              <w:t>Запись</w:t>
            </w:r>
            <w:r w:rsidRPr="00362413">
              <w:rPr>
                <w:spacing w:val="-8"/>
              </w:rPr>
              <w:t xml:space="preserve"> </w:t>
            </w:r>
            <w:r w:rsidRPr="00362413">
              <w:t>слов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</w:t>
            </w:r>
            <w:r w:rsidRPr="00362413">
              <w:rPr>
                <w:spacing w:val="-4"/>
              </w:rPr>
              <w:t xml:space="preserve"> </w:t>
            </w:r>
            <w:r w:rsidRPr="00362413">
              <w:t>слогам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75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3" w:right="141"/>
              <w:jc w:val="both"/>
            </w:pPr>
            <w:r w:rsidRPr="00362413">
              <w:t>Запись слов</w:t>
            </w:r>
            <w:r w:rsidRPr="00362413">
              <w:rPr>
                <w:spacing w:val="2"/>
              </w:rPr>
              <w:t xml:space="preserve"> </w:t>
            </w:r>
            <w:r w:rsidRPr="00362413">
              <w:t>и</w:t>
            </w:r>
          </w:p>
          <w:p w:rsidR="005F6E92" w:rsidRPr="00362413" w:rsidRDefault="005F6E92" w:rsidP="00553A77">
            <w:pPr>
              <w:pStyle w:val="TableParagraph"/>
              <w:ind w:left="146" w:right="141"/>
              <w:jc w:val="both"/>
            </w:pPr>
            <w:r w:rsidRPr="00362413">
              <w:t>предложений 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памяти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1089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39" w:right="128" w:hanging="5"/>
              <w:jc w:val="both"/>
            </w:pPr>
            <w:r w:rsidRPr="00362413">
              <w:t>Запись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предложений после</w:t>
            </w:r>
            <w:r w:rsidRPr="00362413">
              <w:rPr>
                <w:spacing w:val="-53"/>
              </w:rPr>
              <w:t xml:space="preserve"> </w:t>
            </w:r>
            <w:r w:rsidRPr="00362413">
              <w:t>предварительного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слого-звукового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84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1432FE">
        <w:trPr>
          <w:trHeight w:val="1089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801" w:right="257" w:hanging="519"/>
              <w:jc w:val="both"/>
            </w:pPr>
            <w:r w:rsidRPr="00362413">
              <w:t>разбора каждого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192"/>
              <w:jc w:val="both"/>
            </w:pPr>
            <w:r w:rsidRPr="00362413">
              <w:t>Вырабатывать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связное</w:t>
            </w:r>
            <w:r w:rsidRPr="00362413">
              <w:rPr>
                <w:spacing w:val="-12"/>
              </w:rPr>
              <w:t xml:space="preserve"> </w:t>
            </w:r>
            <w:r w:rsidRPr="00362413">
              <w:t>и</w:t>
            </w:r>
            <w:r w:rsidRPr="00362413">
              <w:rPr>
                <w:spacing w:val="-4"/>
              </w:rPr>
              <w:t xml:space="preserve"> </w:t>
            </w:r>
            <w:r w:rsidRPr="00362413">
              <w:t>ритмичное</w:t>
            </w:r>
            <w:r w:rsidRPr="00362413">
              <w:rPr>
                <w:spacing w:val="-52"/>
              </w:rPr>
              <w:t xml:space="preserve"> </w:t>
            </w:r>
            <w:r w:rsidRPr="00362413">
              <w:t>написание</w:t>
            </w:r>
            <w:r w:rsidRPr="00362413">
              <w:rPr>
                <w:spacing w:val="-6"/>
              </w:rPr>
              <w:t xml:space="preserve"> </w:t>
            </w:r>
            <w:r w:rsidRPr="00362413">
              <w:t>букв.</w:t>
            </w:r>
          </w:p>
          <w:p w:rsidR="005F6E92" w:rsidRPr="00362413" w:rsidRDefault="005F6E92" w:rsidP="00553A77">
            <w:pPr>
              <w:pStyle w:val="TableParagraph"/>
              <w:ind w:left="105" w:right="443"/>
              <w:jc w:val="both"/>
            </w:pPr>
            <w:r w:rsidRPr="00362413">
              <w:t>Различать звуки и</w:t>
            </w:r>
            <w:r w:rsidRPr="00362413">
              <w:rPr>
                <w:spacing w:val="-52"/>
              </w:rPr>
              <w:t xml:space="preserve"> </w:t>
            </w:r>
            <w:r w:rsidRPr="00362413">
              <w:t>буквы.</w:t>
            </w:r>
          </w:p>
          <w:p w:rsidR="005F6E92" w:rsidRPr="00362413" w:rsidRDefault="005F6E92" w:rsidP="00553A77">
            <w:pPr>
              <w:pStyle w:val="TableParagraph"/>
              <w:ind w:left="105" w:right="485"/>
              <w:jc w:val="both"/>
            </w:pPr>
            <w:r w:rsidRPr="00362413">
              <w:t>Проводить</w:t>
            </w:r>
            <w:r w:rsidRPr="00362413">
              <w:rPr>
                <w:spacing w:val="-14"/>
              </w:rPr>
              <w:t xml:space="preserve"> </w:t>
            </w:r>
            <w:r w:rsidRPr="00362413">
              <w:t>слого-</w:t>
            </w:r>
            <w:r w:rsidRPr="00362413">
              <w:rPr>
                <w:spacing w:val="-52"/>
              </w:rPr>
              <w:t xml:space="preserve"> </w:t>
            </w:r>
            <w:r w:rsidRPr="00362413">
              <w:t>звуковой разбор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слова.</w:t>
            </w:r>
          </w:p>
          <w:p w:rsidR="005F6E92" w:rsidRPr="00362413" w:rsidRDefault="005F6E92" w:rsidP="00553A77">
            <w:pPr>
              <w:pStyle w:val="TableParagraph"/>
              <w:ind w:left="105" w:right="129"/>
              <w:jc w:val="both"/>
            </w:pPr>
            <w:r w:rsidRPr="00362413">
              <w:t>Знать алфавит:</w:t>
            </w:r>
            <w:r w:rsidRPr="00362413">
              <w:rPr>
                <w:spacing w:val="1"/>
              </w:rPr>
              <w:t xml:space="preserve"> </w:t>
            </w:r>
            <w:r w:rsidRPr="00362413">
              <w:t>правильно называть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буквы,</w:t>
            </w:r>
            <w:r w:rsidRPr="00362413">
              <w:rPr>
                <w:spacing w:val="4"/>
              </w:rPr>
              <w:t xml:space="preserve"> </w:t>
            </w:r>
            <w:r w:rsidRPr="00362413">
              <w:t>их</w:t>
            </w:r>
            <w:r w:rsidRPr="00362413">
              <w:rPr>
                <w:spacing w:val="1"/>
              </w:rPr>
              <w:t xml:space="preserve"> </w:t>
            </w:r>
            <w:r w:rsidRPr="00362413">
              <w:t>последовательность.</w:t>
            </w:r>
            <w:r w:rsidRPr="00362413">
              <w:rPr>
                <w:spacing w:val="1"/>
              </w:rPr>
              <w:t xml:space="preserve"> </w:t>
            </w:r>
            <w:r w:rsidRPr="00362413">
              <w:t>Использовать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алфавит для</w:t>
            </w:r>
            <w:r w:rsidRPr="00362413">
              <w:rPr>
                <w:spacing w:val="1"/>
              </w:rPr>
              <w:t xml:space="preserve"> </w:t>
            </w:r>
            <w:r w:rsidRPr="00362413">
              <w:t>упорядочения списка</w:t>
            </w:r>
            <w:r w:rsidRPr="00362413">
              <w:rPr>
                <w:spacing w:val="-53"/>
              </w:rPr>
              <w:t xml:space="preserve"> </w:t>
            </w:r>
            <w:r w:rsidRPr="00362413">
              <w:t>слов.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Правильно</w:t>
            </w:r>
          </w:p>
          <w:p w:rsidR="005F6E92" w:rsidRPr="00362413" w:rsidRDefault="005F6E92" w:rsidP="00553A77">
            <w:pPr>
              <w:pStyle w:val="TableParagraph"/>
              <w:ind w:left="105" w:right="412"/>
              <w:jc w:val="both"/>
            </w:pPr>
            <w:r w:rsidRPr="00362413">
              <w:t>списывать слова и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предложения.</w:t>
            </w:r>
          </w:p>
        </w:tc>
      </w:tr>
      <w:tr w:rsidR="001432FE" w:rsidRPr="00362413" w:rsidTr="001432FE">
        <w:trPr>
          <w:trHeight w:val="302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63"/>
              <w:jc w:val="both"/>
            </w:pPr>
            <w:r w:rsidRPr="00362413">
              <w:t>Татарский</w:t>
            </w:r>
            <w:r w:rsidRPr="00362413">
              <w:rPr>
                <w:spacing w:val="-1"/>
              </w:rPr>
              <w:t xml:space="preserve"> </w:t>
            </w:r>
            <w:r w:rsidRPr="00362413">
              <w:t>алфавит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3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1131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32"/>
              <w:jc w:val="both"/>
              <w:rPr>
                <w:i/>
              </w:rPr>
            </w:pPr>
            <w:r w:rsidRPr="00362413">
              <w:rPr>
                <w:i/>
              </w:rPr>
              <w:t>Контрольное</w:t>
            </w:r>
          </w:p>
          <w:p w:rsidR="005F6E92" w:rsidRPr="00362413" w:rsidRDefault="005F6E92" w:rsidP="00553A77">
            <w:pPr>
              <w:pStyle w:val="TableParagraph"/>
              <w:ind w:left="518"/>
              <w:jc w:val="both"/>
              <w:rPr>
                <w:i/>
              </w:rPr>
            </w:pPr>
            <w:r w:rsidRPr="00362413">
              <w:rPr>
                <w:i/>
              </w:rPr>
              <w:t>списывание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1522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311"/>
              <w:jc w:val="both"/>
            </w:pPr>
            <w:r w:rsidRPr="00362413"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36" w:right="330" w:hanging="3"/>
              <w:jc w:val="both"/>
            </w:pPr>
            <w:r w:rsidRPr="00362413">
              <w:t>Работа</w:t>
            </w:r>
            <w:r w:rsidRPr="00362413">
              <w:rPr>
                <w:spacing w:val="3"/>
              </w:rPr>
              <w:t xml:space="preserve"> </w:t>
            </w:r>
            <w:r w:rsidRPr="00362413">
              <w:t>с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прослушанным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276"/>
              <w:jc w:val="both"/>
            </w:pPr>
            <w:r w:rsidRPr="00362413">
              <w:t>Воспринимать на</w:t>
            </w:r>
            <w:r w:rsidRPr="00362413">
              <w:rPr>
                <w:spacing w:val="1"/>
              </w:rPr>
              <w:t xml:space="preserve"> </w:t>
            </w:r>
            <w:r w:rsidRPr="00362413">
              <w:t>слух аудиотекст,</w:t>
            </w:r>
            <w:r w:rsidRPr="00362413">
              <w:rPr>
                <w:spacing w:val="1"/>
              </w:rPr>
              <w:t xml:space="preserve"> </w:t>
            </w:r>
            <w:r w:rsidRPr="00362413">
              <w:t>построенный на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знакомом </w:t>
            </w:r>
            <w:r w:rsidRPr="00362413">
              <w:t>языковом</w:t>
            </w:r>
            <w:r w:rsidRPr="00362413">
              <w:rPr>
                <w:spacing w:val="-52"/>
              </w:rPr>
              <w:t xml:space="preserve"> </w:t>
            </w:r>
            <w:r w:rsidRPr="00362413">
              <w:t>материале.</w:t>
            </w:r>
          </w:p>
          <w:p w:rsidR="005E388A" w:rsidRPr="00362413" w:rsidRDefault="005F6E92" w:rsidP="005E388A">
            <w:pPr>
              <w:pStyle w:val="TableParagraph"/>
              <w:ind w:left="105" w:right="135"/>
              <w:jc w:val="both"/>
            </w:pPr>
            <w:r w:rsidRPr="00362413">
              <w:t>Отвечать</w:t>
            </w:r>
            <w:r w:rsidRPr="00362413">
              <w:rPr>
                <w:spacing w:val="-3"/>
              </w:rPr>
              <w:t xml:space="preserve"> </w:t>
            </w:r>
            <w:r w:rsidRPr="00362413">
              <w:t>на</w:t>
            </w:r>
            <w:r w:rsidRPr="00362413">
              <w:rPr>
                <w:spacing w:val="-3"/>
              </w:rPr>
              <w:t xml:space="preserve"> </w:t>
            </w:r>
            <w:r w:rsidRPr="00362413">
              <w:t>вопросы</w:t>
            </w:r>
            <w:r w:rsidR="005E388A" w:rsidRPr="00362413">
              <w:t xml:space="preserve"> по</w:t>
            </w:r>
            <w:r w:rsidR="005E388A" w:rsidRPr="00362413">
              <w:rPr>
                <w:spacing w:val="-11"/>
              </w:rPr>
              <w:t xml:space="preserve"> </w:t>
            </w:r>
            <w:r w:rsidR="005E388A" w:rsidRPr="00362413">
              <w:t>тексту.</w:t>
            </w:r>
            <w:r w:rsidR="005E388A" w:rsidRPr="00362413">
              <w:rPr>
                <w:spacing w:val="-5"/>
              </w:rPr>
              <w:t xml:space="preserve"> </w:t>
            </w:r>
            <w:r w:rsidR="005E388A" w:rsidRPr="00362413">
              <w:t>Проводить</w:t>
            </w:r>
            <w:r w:rsidR="005E388A" w:rsidRPr="00362413">
              <w:rPr>
                <w:spacing w:val="-52"/>
              </w:rPr>
              <w:t xml:space="preserve"> </w:t>
            </w:r>
            <w:r w:rsidR="005E388A" w:rsidRPr="00362413">
              <w:t>беседу по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содержанию текста.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Пересказывать</w:t>
            </w:r>
          </w:p>
          <w:p w:rsidR="005F6E92" w:rsidRPr="00362413" w:rsidRDefault="005E388A" w:rsidP="005E388A">
            <w:pPr>
              <w:pStyle w:val="TableParagraph"/>
              <w:ind w:left="105"/>
              <w:jc w:val="both"/>
            </w:pPr>
            <w:r w:rsidRPr="00362413">
              <w:t>прослушанный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85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5E388A">
        <w:trPr>
          <w:trHeight w:val="5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</w:p>
        </w:tc>
      </w:tr>
      <w:tr w:rsidR="001432FE" w:rsidRPr="00362413" w:rsidTr="001432FE">
        <w:trPr>
          <w:trHeight w:val="292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460"/>
              <w:jc w:val="both"/>
              <w:rPr>
                <w:b/>
              </w:rPr>
            </w:pPr>
            <w:r w:rsidRPr="00362413">
              <w:rPr>
                <w:b/>
              </w:rPr>
              <w:t>«Туган</w:t>
            </w:r>
            <w:r w:rsidRPr="00362413">
              <w:rPr>
                <w:b/>
                <w:spacing w:val="-4"/>
              </w:rPr>
              <w:t xml:space="preserve"> </w:t>
            </w:r>
            <w:r w:rsidRPr="00362413">
              <w:rPr>
                <w:b/>
              </w:rPr>
              <w:t>җирем» («Моя Родина»)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20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</w:tc>
      </w:tr>
      <w:tr w:rsidR="001432FE" w:rsidRPr="00362413" w:rsidTr="001432FE">
        <w:trPr>
          <w:trHeight w:val="532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201"/>
              <w:jc w:val="both"/>
            </w:pPr>
            <w:r w:rsidRPr="00362413">
              <w:t>Систематический</w:t>
            </w:r>
          </w:p>
          <w:p w:rsidR="005F6E92" w:rsidRPr="00362413" w:rsidRDefault="005F6E92" w:rsidP="00553A77">
            <w:pPr>
              <w:pStyle w:val="TableParagraph"/>
              <w:ind w:left="335" w:right="291" w:firstLine="484"/>
              <w:jc w:val="both"/>
            </w:pPr>
            <w:r w:rsidRPr="00362413">
              <w:t>курс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(фонетика</w:t>
            </w:r>
            <w:r w:rsidRPr="00362413">
              <w:rPr>
                <w:spacing w:val="-6"/>
              </w:rPr>
              <w:t xml:space="preserve"> </w:t>
            </w:r>
            <w:r w:rsidRPr="00362413">
              <w:t>и</w:t>
            </w:r>
          </w:p>
          <w:p w:rsidR="005F6E92" w:rsidRPr="00362413" w:rsidRDefault="005F6E92" w:rsidP="00553A77">
            <w:pPr>
              <w:pStyle w:val="TableParagraph"/>
              <w:ind w:left="302" w:right="121" w:hanging="317"/>
              <w:jc w:val="both"/>
            </w:pPr>
            <w:r w:rsidRPr="00362413">
              <w:t>орфоэпия,</w:t>
            </w:r>
            <w:r w:rsidRPr="00362413">
              <w:rPr>
                <w:spacing w:val="-14"/>
              </w:rPr>
              <w:t xml:space="preserve"> </w:t>
            </w:r>
            <w:r w:rsidRPr="00362413">
              <w:t>графика,</w:t>
            </w:r>
            <w:r w:rsidRPr="00362413">
              <w:rPr>
                <w:spacing w:val="-52"/>
              </w:rPr>
              <w:t xml:space="preserve"> </w:t>
            </w:r>
            <w:r w:rsidRPr="00362413">
              <w:t>орфография)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87" w:right="88"/>
              <w:jc w:val="both"/>
            </w:pPr>
            <w:r w:rsidRPr="00362413">
              <w:t>Речь. Устная</w:t>
            </w:r>
            <w:r w:rsidRPr="00362413">
              <w:rPr>
                <w:spacing w:val="-2"/>
              </w:rPr>
              <w:t xml:space="preserve"> </w:t>
            </w:r>
            <w:r w:rsidRPr="00362413">
              <w:t>речь</w:t>
            </w:r>
            <w:r w:rsidRPr="00362413">
              <w:rPr>
                <w:spacing w:val="-1"/>
              </w:rPr>
              <w:t xml:space="preserve"> </w:t>
            </w:r>
            <w:r w:rsidRPr="00362413">
              <w:t>и</w:t>
            </w:r>
          </w:p>
          <w:p w:rsidR="005F6E92" w:rsidRPr="00362413" w:rsidRDefault="005F6E92" w:rsidP="00553A77">
            <w:pPr>
              <w:pStyle w:val="TableParagraph"/>
              <w:ind w:left="138" w:right="141"/>
              <w:jc w:val="both"/>
            </w:pPr>
            <w:r w:rsidRPr="00362413">
              <w:t>письменная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речь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3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Распознавать</w:t>
            </w:r>
            <w:r w:rsidRPr="00362413">
              <w:rPr>
                <w:spacing w:val="-4"/>
              </w:rPr>
              <w:t xml:space="preserve"> </w:t>
            </w:r>
            <w:r w:rsidRPr="00362413">
              <w:t>устную</w:t>
            </w:r>
          </w:p>
          <w:p w:rsidR="005F6E92" w:rsidRPr="00362413" w:rsidRDefault="005F6E92" w:rsidP="00553A77">
            <w:pPr>
              <w:pStyle w:val="TableParagraph"/>
              <w:ind w:left="105" w:right="137"/>
              <w:jc w:val="both"/>
            </w:pPr>
            <w:r w:rsidRPr="00362413">
              <w:t>и письменную речь.</w:t>
            </w:r>
            <w:r w:rsidRPr="00362413">
              <w:rPr>
                <w:spacing w:val="1"/>
              </w:rPr>
              <w:t xml:space="preserve"> </w:t>
            </w:r>
            <w:r w:rsidRPr="00362413">
              <w:t>Различать слово,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предложение</w:t>
            </w:r>
            <w:r w:rsidRPr="00362413">
              <w:rPr>
                <w:spacing w:val="-13"/>
              </w:rPr>
              <w:t xml:space="preserve"> </w:t>
            </w:r>
            <w:r w:rsidRPr="00362413">
              <w:t>и</w:t>
            </w:r>
            <w:r w:rsidRPr="00362413">
              <w:rPr>
                <w:spacing w:val="-6"/>
              </w:rPr>
              <w:t xml:space="preserve"> </w:t>
            </w:r>
            <w:r w:rsidRPr="00362413">
              <w:t>текст.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Правильно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t>оформлять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предложение на</w:t>
            </w:r>
            <w:r w:rsidRPr="00362413">
              <w:rPr>
                <w:spacing w:val="1"/>
              </w:rPr>
              <w:t xml:space="preserve"> </w:t>
            </w:r>
            <w:r w:rsidRPr="00362413">
              <w:t>письме,</w:t>
            </w:r>
            <w:r w:rsidRPr="00362413">
              <w:rPr>
                <w:spacing w:val="2"/>
              </w:rPr>
              <w:t xml:space="preserve"> </w:t>
            </w:r>
            <w:r w:rsidRPr="00362413">
              <w:t>выбирать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знак конца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предложения.</w:t>
            </w:r>
          </w:p>
          <w:p w:rsidR="005F6E92" w:rsidRPr="00362413" w:rsidRDefault="005F6E92" w:rsidP="00553A77">
            <w:pPr>
              <w:pStyle w:val="TableParagraph"/>
              <w:ind w:left="105" w:right="213"/>
              <w:jc w:val="both"/>
            </w:pPr>
            <w:r w:rsidRPr="00362413">
              <w:t>Использовать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прописную букву в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начале </w:t>
            </w:r>
            <w:r w:rsidRPr="00362413">
              <w:t>предложения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и</w:t>
            </w:r>
            <w:r w:rsidRPr="00362413">
              <w:rPr>
                <w:spacing w:val="2"/>
              </w:rPr>
              <w:t xml:space="preserve"> </w:t>
            </w:r>
            <w:r w:rsidRPr="00362413">
              <w:t>в</w:t>
            </w:r>
            <w:r w:rsidRPr="00362413">
              <w:rPr>
                <w:spacing w:val="-1"/>
              </w:rPr>
              <w:t xml:space="preserve"> </w:t>
            </w:r>
            <w:r w:rsidRPr="00362413">
              <w:t>именах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собственных</w:t>
            </w:r>
            <w:r w:rsidRPr="00362413">
              <w:rPr>
                <w:spacing w:val="1"/>
              </w:rPr>
              <w:t xml:space="preserve"> </w:t>
            </w:r>
            <w:r w:rsidRPr="00362413">
              <w:t>(в</w:t>
            </w:r>
          </w:p>
          <w:p w:rsidR="005F6E92" w:rsidRPr="00362413" w:rsidRDefault="005F6E92" w:rsidP="00553A77">
            <w:pPr>
              <w:pStyle w:val="TableParagraph"/>
              <w:ind w:left="105" w:right="292"/>
              <w:jc w:val="both"/>
            </w:pPr>
            <w:r w:rsidRPr="00362413">
              <w:t>именах и фамилиях</w:t>
            </w:r>
            <w:r w:rsidRPr="00362413">
              <w:rPr>
                <w:spacing w:val="-52"/>
              </w:rPr>
              <w:t xml:space="preserve"> </w:t>
            </w:r>
            <w:r w:rsidRPr="00362413">
              <w:t>людей,</w:t>
            </w:r>
            <w:r w:rsidRPr="00362413">
              <w:rPr>
                <w:spacing w:val="3"/>
              </w:rPr>
              <w:t xml:space="preserve"> </w:t>
            </w:r>
            <w:r w:rsidRPr="00362413">
              <w:t>кличках</w:t>
            </w:r>
            <w:r w:rsidRPr="00362413">
              <w:rPr>
                <w:spacing w:val="1"/>
              </w:rPr>
              <w:t xml:space="preserve"> </w:t>
            </w:r>
            <w:r w:rsidRPr="00362413">
              <w:t>животных).</w:t>
            </w:r>
          </w:p>
          <w:p w:rsidR="005E388A" w:rsidRPr="00362413" w:rsidRDefault="005F6E92" w:rsidP="005E388A">
            <w:pPr>
              <w:pStyle w:val="TableParagraph"/>
              <w:ind w:left="105" w:right="261"/>
              <w:jc w:val="both"/>
            </w:pPr>
            <w:r w:rsidRPr="00362413">
              <w:t>Определять</w:t>
            </w:r>
            <w:r w:rsidRPr="00362413">
              <w:rPr>
                <w:spacing w:val="-2"/>
              </w:rPr>
              <w:t xml:space="preserve"> </w:t>
            </w:r>
            <w:r w:rsidRPr="00362413">
              <w:t>место</w:t>
            </w:r>
            <w:r w:rsidRPr="00362413">
              <w:rPr>
                <w:spacing w:val="-6"/>
              </w:rPr>
              <w:t xml:space="preserve"> </w:t>
            </w:r>
            <w:r w:rsidRPr="00362413">
              <w:t>в</w:t>
            </w:r>
            <w:r w:rsidR="001432FE" w:rsidRPr="00362413">
              <w:t xml:space="preserve"> </w:t>
            </w:r>
            <w:r w:rsidR="005E388A" w:rsidRPr="00362413">
              <w:t>предложении</w:t>
            </w:r>
            <w:r w:rsidR="005E388A" w:rsidRPr="00362413">
              <w:rPr>
                <w:spacing w:val="-14"/>
              </w:rPr>
              <w:t xml:space="preserve"> </w:t>
            </w:r>
            <w:r w:rsidR="005E388A" w:rsidRPr="00362413">
              <w:t>слова,</w:t>
            </w:r>
            <w:r w:rsidR="005E388A" w:rsidRPr="00362413">
              <w:rPr>
                <w:spacing w:val="-52"/>
              </w:rPr>
              <w:t xml:space="preserve"> </w:t>
            </w:r>
            <w:r w:rsidR="005E388A" w:rsidRPr="00362413">
              <w:t>отвечающего на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вопрос</w:t>
            </w:r>
            <w:r w:rsidR="005E388A" w:rsidRPr="00362413">
              <w:rPr>
                <w:spacing w:val="4"/>
              </w:rPr>
              <w:t xml:space="preserve"> </w:t>
            </w:r>
            <w:r w:rsidR="005E388A" w:rsidRPr="00362413">
              <w:t>«нишли?»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(«что</w:t>
            </w:r>
            <w:r w:rsidR="005E388A" w:rsidRPr="00362413">
              <w:rPr>
                <w:spacing w:val="-4"/>
              </w:rPr>
              <w:t xml:space="preserve"> </w:t>
            </w:r>
            <w:r w:rsidR="005E388A" w:rsidRPr="00362413">
              <w:t>делает?»).</w:t>
            </w:r>
          </w:p>
          <w:p w:rsidR="005E388A" w:rsidRPr="00362413" w:rsidRDefault="005E388A" w:rsidP="005E388A">
            <w:pPr>
              <w:pStyle w:val="TableParagraph"/>
              <w:ind w:left="105" w:right="255"/>
              <w:jc w:val="both"/>
            </w:pPr>
            <w:r w:rsidRPr="00362413">
              <w:t>Применять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изученные правила</w:t>
            </w:r>
            <w:r w:rsidRPr="00362413">
              <w:rPr>
                <w:spacing w:val="1"/>
              </w:rPr>
              <w:t xml:space="preserve"> </w:t>
            </w:r>
            <w:r w:rsidRPr="00362413">
              <w:t>правописания:</w:t>
            </w:r>
            <w:r w:rsidRPr="00362413">
              <w:rPr>
                <w:spacing w:val="1"/>
              </w:rPr>
              <w:t xml:space="preserve"> </w:t>
            </w:r>
            <w:r w:rsidRPr="00362413">
              <w:t>раздельное</w:t>
            </w:r>
            <w:r w:rsidRPr="00362413">
              <w:rPr>
                <w:spacing w:val="1"/>
              </w:rPr>
              <w:t xml:space="preserve"> </w:t>
            </w:r>
            <w:r w:rsidRPr="00362413">
              <w:t>написание слов в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предложении,</w:t>
            </w:r>
            <w:r w:rsidRPr="00362413">
              <w:rPr>
                <w:spacing w:val="1"/>
              </w:rPr>
              <w:t xml:space="preserve"> </w:t>
            </w:r>
            <w:r w:rsidRPr="00362413">
              <w:t>перенос</w:t>
            </w:r>
            <w:r w:rsidRPr="00362413">
              <w:rPr>
                <w:spacing w:val="-1"/>
              </w:rPr>
              <w:t xml:space="preserve"> </w:t>
            </w:r>
            <w:r w:rsidRPr="00362413">
              <w:t>слов</w:t>
            </w:r>
            <w:r w:rsidRPr="00362413">
              <w:rPr>
                <w:spacing w:val="2"/>
              </w:rPr>
              <w:t xml:space="preserve"> </w:t>
            </w:r>
            <w:r w:rsidRPr="00362413">
              <w:t>на</w:t>
            </w:r>
            <w:r w:rsidRPr="00362413">
              <w:rPr>
                <w:spacing w:val="1"/>
              </w:rPr>
              <w:t xml:space="preserve"> </w:t>
            </w:r>
            <w:r w:rsidRPr="00362413">
              <w:t>следующую строку.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Правильно писать и</w:t>
            </w:r>
            <w:r w:rsidRPr="00362413">
              <w:rPr>
                <w:spacing w:val="-52"/>
              </w:rPr>
              <w:t xml:space="preserve"> </w:t>
            </w:r>
            <w:r w:rsidRPr="00362413">
              <w:t>читать</w:t>
            </w:r>
            <w:r w:rsidRPr="00362413">
              <w:rPr>
                <w:spacing w:val="-4"/>
              </w:rPr>
              <w:t xml:space="preserve"> </w:t>
            </w:r>
            <w:r w:rsidRPr="00362413">
              <w:t>слова</w:t>
            </w:r>
            <w:r w:rsidRPr="00362413">
              <w:rPr>
                <w:spacing w:val="5"/>
              </w:rPr>
              <w:t xml:space="preserve"> </w:t>
            </w:r>
            <w:r w:rsidRPr="00362413">
              <w:t>с</w:t>
            </w:r>
            <w:r w:rsidRPr="00362413">
              <w:rPr>
                <w:spacing w:val="1"/>
              </w:rPr>
              <w:t xml:space="preserve"> </w:t>
            </w:r>
            <w:r w:rsidRPr="00362413">
              <w:t>буквами</w:t>
            </w:r>
            <w:r w:rsidRPr="00362413">
              <w:rPr>
                <w:spacing w:val="2"/>
              </w:rPr>
              <w:t xml:space="preserve"> </w:t>
            </w:r>
            <w:r w:rsidRPr="00362413">
              <w:t>ъ</w:t>
            </w:r>
            <w:r w:rsidRPr="00362413">
              <w:rPr>
                <w:spacing w:val="-2"/>
              </w:rPr>
              <w:t xml:space="preserve"> </w:t>
            </w:r>
            <w:r w:rsidRPr="00362413">
              <w:t>и</w:t>
            </w:r>
            <w:r w:rsidRPr="00362413">
              <w:rPr>
                <w:spacing w:val="-1"/>
              </w:rPr>
              <w:t xml:space="preserve"> </w:t>
            </w:r>
            <w:r w:rsidRPr="00362413">
              <w:t>ь.</w:t>
            </w:r>
          </w:p>
          <w:p w:rsidR="005E388A" w:rsidRPr="00362413" w:rsidRDefault="005E388A" w:rsidP="005E388A">
            <w:pPr>
              <w:pStyle w:val="TableParagraph"/>
              <w:ind w:left="105" w:right="320"/>
              <w:jc w:val="both"/>
            </w:pPr>
            <w:r w:rsidRPr="00362413">
              <w:t>Переносить</w:t>
            </w:r>
            <w:r w:rsidRPr="00362413">
              <w:rPr>
                <w:spacing w:val="-10"/>
              </w:rPr>
              <w:t xml:space="preserve"> </w:t>
            </w:r>
            <w:r w:rsidRPr="00362413">
              <w:t>слова</w:t>
            </w:r>
            <w:r w:rsidRPr="00362413">
              <w:rPr>
                <w:spacing w:val="-5"/>
              </w:rPr>
              <w:t xml:space="preserve"> </w:t>
            </w:r>
            <w:r w:rsidRPr="00362413">
              <w:t>с</w:t>
            </w:r>
            <w:r w:rsidRPr="00362413">
              <w:rPr>
                <w:spacing w:val="-52"/>
              </w:rPr>
              <w:t xml:space="preserve"> </w:t>
            </w:r>
            <w:r w:rsidRPr="00362413">
              <w:t>буквами ъ и ь по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слогам.</w:t>
            </w:r>
          </w:p>
          <w:p w:rsidR="005E388A" w:rsidRPr="00362413" w:rsidRDefault="005E388A" w:rsidP="005E388A">
            <w:pPr>
              <w:pStyle w:val="TableParagraph"/>
              <w:ind w:left="105" w:right="107"/>
              <w:jc w:val="both"/>
            </w:pPr>
            <w:r w:rsidRPr="00362413">
              <w:t>Выделять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в</w:t>
            </w:r>
            <w:r w:rsidRPr="00362413">
              <w:rPr>
                <w:spacing w:val="2"/>
              </w:rPr>
              <w:t xml:space="preserve"> </w:t>
            </w:r>
            <w:r w:rsidRPr="00362413">
              <w:t>слове</w:t>
            </w:r>
            <w:r w:rsidRPr="00362413">
              <w:rPr>
                <w:spacing w:val="1"/>
              </w:rPr>
              <w:t xml:space="preserve"> </w:t>
            </w:r>
            <w:r w:rsidRPr="00362413">
              <w:t>ударение.</w:t>
            </w:r>
            <w:r w:rsidRPr="00362413">
              <w:rPr>
                <w:spacing w:val="1"/>
              </w:rPr>
              <w:t xml:space="preserve"> </w:t>
            </w:r>
            <w:r w:rsidRPr="00362413">
              <w:t>Владеть</w:t>
            </w:r>
            <w:r w:rsidRPr="00362413">
              <w:rPr>
                <w:spacing w:val="1"/>
              </w:rPr>
              <w:t xml:space="preserve"> </w:t>
            </w:r>
            <w:r w:rsidRPr="00362413">
              <w:t>техникой</w:t>
            </w:r>
            <w:r w:rsidRPr="00362413">
              <w:rPr>
                <w:spacing w:val="1"/>
              </w:rPr>
              <w:t xml:space="preserve"> </w:t>
            </w:r>
            <w:r w:rsidRPr="00362413">
              <w:t>чтения,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приемами понимания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прочитанного и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прослушанного.</w:t>
            </w:r>
          </w:p>
          <w:p w:rsidR="005E388A" w:rsidRPr="00362413" w:rsidRDefault="005E388A" w:rsidP="005E388A">
            <w:pPr>
              <w:pStyle w:val="TableParagraph"/>
              <w:ind w:left="105" w:right="132"/>
              <w:jc w:val="both"/>
            </w:pPr>
            <w:r w:rsidRPr="00362413">
              <w:t>Правильно</w:t>
            </w:r>
            <w:r w:rsidRPr="00362413">
              <w:rPr>
                <w:spacing w:val="-3"/>
              </w:rPr>
              <w:t xml:space="preserve"> </w:t>
            </w:r>
            <w:r w:rsidRPr="00362413">
              <w:t>читать специфичные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согласные звуки</w:t>
            </w:r>
            <w:r w:rsidRPr="00362413">
              <w:rPr>
                <w:spacing w:val="1"/>
              </w:rPr>
              <w:t xml:space="preserve"> </w:t>
            </w:r>
            <w:r w:rsidRPr="00362413">
              <w:t>татарского</w:t>
            </w:r>
            <w:r w:rsidRPr="00362413">
              <w:rPr>
                <w:spacing w:val="-13"/>
              </w:rPr>
              <w:t xml:space="preserve"> </w:t>
            </w:r>
            <w:r w:rsidRPr="00362413">
              <w:t>языка</w:t>
            </w:r>
            <w:r w:rsidRPr="00362413">
              <w:rPr>
                <w:spacing w:val="-7"/>
              </w:rPr>
              <w:t xml:space="preserve"> </w:t>
            </w:r>
            <w:r w:rsidRPr="00362413">
              <w:t>[w],</w:t>
            </w:r>
            <w:r w:rsidRPr="00362413">
              <w:rPr>
                <w:spacing w:val="-52"/>
              </w:rPr>
              <w:t xml:space="preserve"> </w:t>
            </w:r>
            <w:r w:rsidRPr="00362413">
              <w:t>[ғ],</w:t>
            </w:r>
            <w:r w:rsidRPr="00362413">
              <w:rPr>
                <w:spacing w:val="1"/>
              </w:rPr>
              <w:t xml:space="preserve"> </w:t>
            </w:r>
            <w:r w:rsidRPr="00362413">
              <w:t>[қ],</w:t>
            </w:r>
            <w:r w:rsidRPr="00362413">
              <w:rPr>
                <w:spacing w:val="1"/>
              </w:rPr>
              <w:t xml:space="preserve"> </w:t>
            </w:r>
            <w:r w:rsidRPr="00362413">
              <w:t>[җ],</w:t>
            </w:r>
            <w:r w:rsidRPr="00362413">
              <w:rPr>
                <w:spacing w:val="-3"/>
              </w:rPr>
              <w:t xml:space="preserve"> </w:t>
            </w:r>
            <w:r w:rsidRPr="00362413">
              <w:t>[ң],</w:t>
            </w:r>
            <w:r w:rsidRPr="00362413">
              <w:rPr>
                <w:spacing w:val="-4"/>
              </w:rPr>
              <w:t xml:space="preserve"> </w:t>
            </w:r>
            <w:r w:rsidRPr="00362413">
              <w:t>[һ].</w:t>
            </w:r>
          </w:p>
          <w:p w:rsidR="005E388A" w:rsidRPr="00362413" w:rsidRDefault="005E388A" w:rsidP="005E388A">
            <w:pPr>
              <w:pStyle w:val="TableParagraph"/>
              <w:ind w:left="105" w:right="153"/>
              <w:jc w:val="both"/>
            </w:pPr>
            <w:r w:rsidRPr="00362413">
              <w:t>Правильно писать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слова с гласными о и</w:t>
            </w:r>
            <w:r w:rsidRPr="00362413">
              <w:rPr>
                <w:spacing w:val="-52"/>
              </w:rPr>
              <w:t xml:space="preserve"> </w:t>
            </w:r>
            <w:r w:rsidRPr="00362413">
              <w:t>ө.</w:t>
            </w:r>
          </w:p>
          <w:p w:rsidR="005F6E92" w:rsidRPr="00362413" w:rsidRDefault="005E388A" w:rsidP="005E388A">
            <w:pPr>
              <w:pStyle w:val="TableParagraph"/>
              <w:ind w:left="105" w:right="106"/>
              <w:jc w:val="both"/>
            </w:pPr>
            <w:r w:rsidRPr="00362413">
              <w:t>Правильно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t>употреблять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</w:t>
            </w:r>
            <w:r w:rsidRPr="00362413">
              <w:rPr>
                <w:spacing w:val="1"/>
              </w:rPr>
              <w:t xml:space="preserve"> </w:t>
            </w:r>
            <w:r w:rsidRPr="00362413">
              <w:t>письме буквы,</w:t>
            </w:r>
            <w:r w:rsidRPr="00362413">
              <w:rPr>
                <w:spacing w:val="1"/>
              </w:rPr>
              <w:t xml:space="preserve"> </w:t>
            </w:r>
            <w:r w:rsidRPr="00362413">
              <w:t xml:space="preserve">обозначающие </w:t>
            </w:r>
            <w:r w:rsidRPr="00362413">
              <w:rPr>
                <w:spacing w:val="-1"/>
              </w:rPr>
              <w:t xml:space="preserve">специфичные </w:t>
            </w:r>
            <w:r w:rsidRPr="00362413">
              <w:t>звуки</w:t>
            </w:r>
            <w:r w:rsidRPr="00362413">
              <w:rPr>
                <w:spacing w:val="-52"/>
              </w:rPr>
              <w:t xml:space="preserve"> </w:t>
            </w:r>
            <w:r w:rsidRPr="00362413">
              <w:t>татарского</w:t>
            </w:r>
            <w:r w:rsidRPr="00362413">
              <w:rPr>
                <w:spacing w:val="-4"/>
              </w:rPr>
              <w:t xml:space="preserve"> </w:t>
            </w:r>
            <w:r w:rsidRPr="00362413">
              <w:t>языка.</w:t>
            </w:r>
          </w:p>
        </w:tc>
      </w:tr>
      <w:tr w:rsidR="001432FE" w:rsidRPr="00362413" w:rsidTr="001432FE">
        <w:trPr>
          <w:trHeight w:val="50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Слово</w:t>
            </w:r>
            <w:r w:rsidRPr="00362413">
              <w:rPr>
                <w:spacing w:val="-4"/>
              </w:rPr>
              <w:t xml:space="preserve"> </w:t>
            </w:r>
            <w:r w:rsidRPr="00362413">
              <w:t>и</w:t>
            </w:r>
          </w:p>
          <w:p w:rsidR="005F6E92" w:rsidRPr="00362413" w:rsidRDefault="005F6E92" w:rsidP="00553A77">
            <w:pPr>
              <w:pStyle w:val="TableParagraph"/>
              <w:ind w:left="146" w:right="141"/>
              <w:jc w:val="both"/>
            </w:pPr>
            <w:r w:rsidRPr="00362413">
              <w:t>предложение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302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39" w:right="141"/>
              <w:jc w:val="both"/>
            </w:pPr>
            <w:r w:rsidRPr="00362413">
              <w:t>Текст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4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22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17" w:right="274" w:hanging="20"/>
              <w:jc w:val="both"/>
            </w:pPr>
            <w:r w:rsidRPr="00362413">
              <w:t>Перенос слов из</w:t>
            </w:r>
            <w:r w:rsidRPr="00362413">
              <w:rPr>
                <w:spacing w:val="-52"/>
              </w:rPr>
              <w:t xml:space="preserve"> </w:t>
            </w:r>
            <w:r w:rsidRPr="00362413">
              <w:t>строки</w:t>
            </w:r>
            <w:r w:rsidRPr="00362413">
              <w:rPr>
                <w:spacing w:val="-2"/>
              </w:rPr>
              <w:t xml:space="preserve"> </w:t>
            </w:r>
            <w:r w:rsidRPr="00362413">
              <w:t>в</w:t>
            </w:r>
            <w:r w:rsidRPr="00362413">
              <w:rPr>
                <w:spacing w:val="-1"/>
              </w:rPr>
              <w:t xml:space="preserve"> </w:t>
            </w:r>
            <w:r w:rsidRPr="00362413">
              <w:t>строку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88" w:right="88"/>
              <w:jc w:val="both"/>
            </w:pPr>
            <w:r w:rsidRPr="00362413">
              <w:t>Ударение. Ударный</w:t>
            </w:r>
          </w:p>
          <w:p w:rsidR="005F6E92" w:rsidRPr="00362413" w:rsidRDefault="005F6E92" w:rsidP="00553A77">
            <w:pPr>
              <w:pStyle w:val="TableParagraph"/>
              <w:ind w:left="138" w:right="141"/>
              <w:jc w:val="both"/>
            </w:pPr>
            <w:r w:rsidRPr="00362413">
              <w:t>слог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2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88" w:right="88"/>
              <w:jc w:val="both"/>
            </w:pPr>
            <w:r w:rsidRPr="00362413">
              <w:t>Правописание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слов</w:t>
            </w:r>
          </w:p>
          <w:p w:rsidR="005F6E92" w:rsidRPr="00362413" w:rsidRDefault="005F6E92" w:rsidP="00553A77">
            <w:pPr>
              <w:pStyle w:val="TableParagraph"/>
              <w:ind w:left="149" w:right="141"/>
              <w:jc w:val="both"/>
            </w:pPr>
            <w:r w:rsidRPr="00362413">
              <w:t>с гласными</w:t>
            </w:r>
            <w:r w:rsidRPr="00362413">
              <w:rPr>
                <w:spacing w:val="-1"/>
              </w:rPr>
              <w:t xml:space="preserve"> </w:t>
            </w:r>
            <w:r w:rsidRPr="00362413">
              <w:t>о</w:t>
            </w:r>
            <w:r w:rsidRPr="00362413">
              <w:rPr>
                <w:spacing w:val="-2"/>
              </w:rPr>
              <w:t xml:space="preserve"> </w:t>
            </w:r>
            <w:r w:rsidRPr="00362413">
              <w:t>и</w:t>
            </w:r>
            <w:r w:rsidRPr="00362413">
              <w:rPr>
                <w:spacing w:val="3"/>
              </w:rPr>
              <w:t xml:space="preserve"> </w:t>
            </w:r>
            <w:r w:rsidRPr="00362413">
              <w:t>ө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1589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35" w:right="230" w:firstLine="7"/>
              <w:jc w:val="both"/>
            </w:pPr>
            <w:r w:rsidRPr="00362413">
              <w:t>Правописание</w:t>
            </w:r>
            <w:r w:rsidRPr="00362413">
              <w:rPr>
                <w:spacing w:val="1"/>
              </w:rPr>
              <w:t xml:space="preserve"> </w:t>
            </w:r>
            <w:r w:rsidRPr="00362413">
              <w:t>специфичных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согласных </w:t>
            </w:r>
            <w:r w:rsidRPr="00362413">
              <w:t>звуков</w:t>
            </w:r>
            <w:r w:rsidRPr="00362413">
              <w:rPr>
                <w:spacing w:val="-52"/>
              </w:rPr>
              <w:t xml:space="preserve"> </w:t>
            </w:r>
            <w:r w:rsidRPr="00362413">
              <w:t>татарского</w:t>
            </w:r>
            <w:r w:rsidRPr="00362413">
              <w:rPr>
                <w:spacing w:val="-6"/>
              </w:rPr>
              <w:t xml:space="preserve"> </w:t>
            </w:r>
            <w:r w:rsidRPr="00362413"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4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86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5E388A">
        <w:trPr>
          <w:trHeight w:val="5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</w:p>
        </w:tc>
      </w:tr>
      <w:tr w:rsidR="001432FE" w:rsidRPr="00362413" w:rsidTr="005E388A">
        <w:trPr>
          <w:trHeight w:val="5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284"/>
              <w:jc w:val="both"/>
            </w:pPr>
          </w:p>
        </w:tc>
      </w:tr>
      <w:tr w:rsidR="001432FE" w:rsidRPr="00362413" w:rsidTr="001432FE">
        <w:trPr>
          <w:trHeight w:val="518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23" w:right="221"/>
              <w:jc w:val="both"/>
              <w:rPr>
                <w:b/>
              </w:rPr>
            </w:pPr>
            <w:r w:rsidRPr="00362413">
              <w:rPr>
                <w:b/>
              </w:rPr>
              <w:t>«Татар</w:t>
            </w:r>
            <w:r w:rsidRPr="00362413">
              <w:rPr>
                <w:b/>
                <w:spacing w:val="-3"/>
              </w:rPr>
              <w:t xml:space="preserve"> </w:t>
            </w:r>
            <w:r w:rsidRPr="00362413">
              <w:rPr>
                <w:b/>
              </w:rPr>
              <w:t>дөньясы»</w:t>
            </w:r>
            <w:r w:rsidRPr="00362413">
              <w:rPr>
                <w:b/>
                <w:spacing w:val="-1"/>
              </w:rPr>
              <w:t xml:space="preserve"> </w:t>
            </w:r>
            <w:r w:rsidRPr="00362413">
              <w:rPr>
                <w:b/>
              </w:rPr>
              <w:t>(«Мир</w:t>
            </w:r>
            <w:r w:rsidRPr="00362413">
              <w:rPr>
                <w:b/>
                <w:spacing w:val="-4"/>
              </w:rPr>
              <w:t xml:space="preserve"> </w:t>
            </w:r>
            <w:r w:rsidRPr="00362413">
              <w:rPr>
                <w:b/>
              </w:rPr>
              <w:t>татарского</w:t>
            </w:r>
          </w:p>
          <w:p w:rsidR="005F6E92" w:rsidRPr="00362413" w:rsidRDefault="005F6E92" w:rsidP="00553A77">
            <w:pPr>
              <w:pStyle w:val="TableParagraph"/>
              <w:ind w:left="226" w:right="221"/>
              <w:jc w:val="both"/>
              <w:rPr>
                <w:b/>
              </w:rPr>
            </w:pPr>
            <w:r w:rsidRPr="00362413">
              <w:rPr>
                <w:b/>
              </w:rPr>
              <w:t>народа»)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13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820" w:right="84" w:hanging="620"/>
              <w:jc w:val="both"/>
            </w:pPr>
            <w:r w:rsidRPr="00362413">
              <w:rPr>
                <w:spacing w:val="-1"/>
              </w:rPr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494" w:right="399" w:hanging="87"/>
              <w:jc w:val="both"/>
            </w:pPr>
            <w:r w:rsidRPr="00362413">
              <w:t>(фонетика и</w:t>
            </w:r>
            <w:r w:rsidRPr="00362413">
              <w:rPr>
                <w:spacing w:val="-52"/>
              </w:rPr>
              <w:t xml:space="preserve"> </w:t>
            </w:r>
            <w:r w:rsidRPr="00362413">
              <w:t>орфоэпия,</w:t>
            </w:r>
          </w:p>
          <w:p w:rsidR="005F6E92" w:rsidRPr="00362413" w:rsidRDefault="005F6E92" w:rsidP="00553A77">
            <w:pPr>
              <w:pStyle w:val="TableParagraph"/>
              <w:ind w:left="379" w:right="371"/>
              <w:jc w:val="both"/>
            </w:pPr>
            <w:r w:rsidRPr="00362413">
              <w:rPr>
                <w:spacing w:val="-1"/>
              </w:rPr>
              <w:t>морфология,</w:t>
            </w:r>
            <w:r w:rsidRPr="00362413">
              <w:rPr>
                <w:spacing w:val="-53"/>
              </w:rPr>
              <w:t xml:space="preserve"> </w:t>
            </w:r>
            <w:r w:rsidRPr="00362413">
              <w:t>орфография,</w:t>
            </w:r>
            <w:r w:rsidRPr="00362413">
              <w:rPr>
                <w:spacing w:val="-53"/>
              </w:rPr>
              <w:t xml:space="preserve"> </w:t>
            </w:r>
            <w:r w:rsidRPr="00362413">
              <w:t>морфемика)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74"/>
              <w:jc w:val="both"/>
            </w:pPr>
            <w:r w:rsidRPr="00362413">
              <w:t>Гласные</w:t>
            </w:r>
            <w:r w:rsidRPr="00362413">
              <w:rPr>
                <w:spacing w:val="-6"/>
              </w:rPr>
              <w:t xml:space="preserve"> </w:t>
            </w:r>
            <w:r w:rsidRPr="00362413">
              <w:t>звуки</w:t>
            </w:r>
          </w:p>
          <w:p w:rsidR="005F6E92" w:rsidRPr="00362413" w:rsidRDefault="005F6E92" w:rsidP="00553A77">
            <w:pPr>
              <w:pStyle w:val="TableParagraph"/>
              <w:ind w:left="254"/>
              <w:jc w:val="both"/>
            </w:pPr>
            <w:r w:rsidRPr="00362413">
              <w:t>татарского</w:t>
            </w:r>
            <w:r w:rsidRPr="00362413">
              <w:rPr>
                <w:spacing w:val="-6"/>
              </w:rPr>
              <w:t xml:space="preserve"> </w:t>
            </w:r>
            <w:r w:rsidRPr="00362413"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148"/>
              <w:jc w:val="both"/>
            </w:pPr>
            <w:r w:rsidRPr="00362413">
              <w:t>Распознавать парные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и непарные гласные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t>согласные</w:t>
            </w:r>
            <w:r w:rsidRPr="00362413">
              <w:rPr>
                <w:spacing w:val="-4"/>
              </w:rPr>
              <w:t xml:space="preserve"> </w:t>
            </w:r>
            <w:r w:rsidRPr="00362413">
              <w:t>звуки.</w:t>
            </w:r>
          </w:p>
          <w:p w:rsidR="005F6E92" w:rsidRPr="00362413" w:rsidRDefault="005F6E92" w:rsidP="00553A77">
            <w:pPr>
              <w:pStyle w:val="TableParagraph"/>
              <w:ind w:left="105" w:right="189"/>
              <w:jc w:val="both"/>
            </w:pPr>
            <w:r w:rsidRPr="00362413">
              <w:t>Правильно читать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специфичные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гласные звуки</w:t>
            </w:r>
            <w:r w:rsidRPr="00362413">
              <w:rPr>
                <w:spacing w:val="1"/>
              </w:rPr>
              <w:t xml:space="preserve"> </w:t>
            </w:r>
            <w:r w:rsidRPr="00362413">
              <w:t>татарского</w:t>
            </w:r>
            <w:r w:rsidRPr="00362413">
              <w:rPr>
                <w:spacing w:val="-11"/>
              </w:rPr>
              <w:t xml:space="preserve"> </w:t>
            </w:r>
            <w:r w:rsidRPr="00362413">
              <w:t>языка</w:t>
            </w:r>
            <w:r w:rsidRPr="00362413">
              <w:rPr>
                <w:spacing w:val="-4"/>
              </w:rPr>
              <w:t xml:space="preserve"> </w:t>
            </w:r>
            <w:r w:rsidRPr="00362413">
              <w:t>[ә],</w:t>
            </w:r>
          </w:p>
        </w:tc>
      </w:tr>
      <w:tr w:rsidR="001432FE" w:rsidRPr="00362413" w:rsidTr="001432FE">
        <w:trPr>
          <w:trHeight w:val="50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64"/>
              <w:jc w:val="both"/>
            </w:pPr>
            <w:r w:rsidRPr="00362413">
              <w:t>Согласные</w:t>
            </w:r>
            <w:r w:rsidRPr="00362413">
              <w:rPr>
                <w:spacing w:val="-9"/>
              </w:rPr>
              <w:t xml:space="preserve"> </w:t>
            </w:r>
            <w:r w:rsidRPr="00362413">
              <w:t>звуки</w:t>
            </w:r>
          </w:p>
          <w:p w:rsidR="005F6E92" w:rsidRPr="00362413" w:rsidRDefault="005F6E92" w:rsidP="00553A77">
            <w:pPr>
              <w:pStyle w:val="TableParagraph"/>
              <w:ind w:left="254"/>
              <w:jc w:val="both"/>
            </w:pPr>
            <w:r w:rsidRPr="00362413">
              <w:t>татарского</w:t>
            </w:r>
            <w:r w:rsidRPr="00362413">
              <w:rPr>
                <w:spacing w:val="-9"/>
              </w:rPr>
              <w:t xml:space="preserve"> </w:t>
            </w:r>
            <w:r w:rsidRPr="00362413"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50" w:right="141"/>
              <w:jc w:val="both"/>
            </w:pPr>
            <w:r w:rsidRPr="00362413">
              <w:t>Звуковое</w:t>
            </w:r>
            <w:r w:rsidRPr="00362413">
              <w:rPr>
                <w:spacing w:val="-5"/>
              </w:rPr>
              <w:t xml:space="preserve"> </w:t>
            </w:r>
            <w:r w:rsidRPr="00362413">
              <w:t>значение</w:t>
            </w:r>
          </w:p>
          <w:p w:rsidR="005F6E92" w:rsidRPr="00362413" w:rsidRDefault="005F6E92" w:rsidP="00553A77">
            <w:pPr>
              <w:pStyle w:val="TableParagraph"/>
              <w:ind w:left="151" w:right="141"/>
              <w:jc w:val="both"/>
            </w:pPr>
            <w:r w:rsidRPr="00362413">
              <w:t>букв</w:t>
            </w:r>
            <w:r w:rsidRPr="00362413">
              <w:rPr>
                <w:spacing w:val="3"/>
              </w:rPr>
              <w:t xml:space="preserve"> </w:t>
            </w:r>
            <w:r w:rsidRPr="00362413">
              <w:t>е,</w:t>
            </w:r>
            <w:r w:rsidRPr="00362413">
              <w:rPr>
                <w:spacing w:val="1"/>
              </w:rPr>
              <w:t xml:space="preserve"> </w:t>
            </w:r>
            <w:r w:rsidRPr="00362413">
              <w:t>ё,</w:t>
            </w:r>
            <w:r w:rsidRPr="00362413">
              <w:rPr>
                <w:spacing w:val="1"/>
              </w:rPr>
              <w:t xml:space="preserve"> </w:t>
            </w:r>
            <w:r w:rsidRPr="00362413">
              <w:t>ю, 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345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93"/>
              <w:jc w:val="both"/>
            </w:pPr>
            <w:r w:rsidRPr="00362413">
              <w:t>Устный</w:t>
            </w:r>
            <w:r w:rsidRPr="00362413">
              <w:rPr>
                <w:spacing w:val="-2"/>
              </w:rPr>
              <w:t xml:space="preserve"> </w:t>
            </w:r>
            <w:r w:rsidRPr="00362413">
              <w:t>опрос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87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1432FE">
        <w:trPr>
          <w:trHeight w:val="1267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91" w:right="84"/>
              <w:jc w:val="both"/>
            </w:pPr>
            <w:r w:rsidRPr="00362413">
              <w:t>Слова, отвечающие</w:t>
            </w:r>
            <w:r w:rsidRPr="00362413">
              <w:rPr>
                <w:spacing w:val="-53"/>
              </w:rPr>
              <w:t xml:space="preserve"> </w:t>
            </w:r>
            <w:r w:rsidRPr="00362413">
              <w:t>на</w:t>
            </w:r>
          </w:p>
          <w:p w:rsidR="005F6E92" w:rsidRPr="00362413" w:rsidRDefault="005F6E92" w:rsidP="00553A77">
            <w:pPr>
              <w:pStyle w:val="TableParagraph"/>
              <w:ind w:left="139" w:right="131" w:firstLine="4"/>
              <w:jc w:val="both"/>
            </w:pPr>
            <w:r w:rsidRPr="00362413">
              <w:t>вопросы</w:t>
            </w:r>
            <w:r w:rsidRPr="00362413">
              <w:rPr>
                <w:spacing w:val="1"/>
              </w:rPr>
              <w:t xml:space="preserve"> </w:t>
            </w:r>
            <w:r w:rsidRPr="00362413">
              <w:t>«кем?»</w:t>
            </w:r>
            <w:r w:rsidRPr="00362413">
              <w:rPr>
                <w:spacing w:val="1"/>
              </w:rPr>
              <w:t xml:space="preserve"> </w:t>
            </w:r>
            <w:r w:rsidRPr="00362413">
              <w:t>(«кто?») и «нәрсә?»</w:t>
            </w:r>
            <w:r w:rsidRPr="00362413">
              <w:rPr>
                <w:spacing w:val="-52"/>
              </w:rPr>
              <w:t xml:space="preserve"> </w:t>
            </w:r>
            <w:r w:rsidRPr="00362413">
              <w:t>(«что?»)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3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[ө], [ү].</w:t>
            </w:r>
          </w:p>
          <w:p w:rsidR="005F6E92" w:rsidRPr="00362413" w:rsidRDefault="005F6E92" w:rsidP="00553A77">
            <w:pPr>
              <w:pStyle w:val="TableParagraph"/>
              <w:ind w:left="105" w:right="217"/>
              <w:jc w:val="both"/>
            </w:pPr>
            <w:r w:rsidRPr="00362413">
              <w:t>Знать функции букв</w:t>
            </w:r>
            <w:r w:rsidRPr="00362413">
              <w:rPr>
                <w:spacing w:val="-52"/>
              </w:rPr>
              <w:t xml:space="preserve"> </w:t>
            </w:r>
            <w:r w:rsidRPr="00362413">
              <w:t>е,</w:t>
            </w:r>
            <w:r w:rsidRPr="00362413">
              <w:rPr>
                <w:spacing w:val="4"/>
              </w:rPr>
              <w:t xml:space="preserve"> </w:t>
            </w:r>
            <w:r w:rsidRPr="00362413">
              <w:t>ё,</w:t>
            </w:r>
            <w:r w:rsidRPr="00362413">
              <w:rPr>
                <w:spacing w:val="1"/>
              </w:rPr>
              <w:t xml:space="preserve"> </w:t>
            </w:r>
            <w:r w:rsidRPr="00362413">
              <w:t>ю, я.</w:t>
            </w:r>
            <w:r w:rsidRPr="00362413">
              <w:rPr>
                <w:spacing w:val="-5"/>
              </w:rPr>
              <w:t xml:space="preserve"> </w:t>
            </w:r>
            <w:r w:rsidRPr="00362413">
              <w:t>Различать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слова,</w:t>
            </w:r>
            <w:r w:rsidRPr="00362413">
              <w:rPr>
                <w:spacing w:val="1"/>
              </w:rPr>
              <w:t xml:space="preserve"> </w:t>
            </w:r>
            <w:r w:rsidRPr="00362413">
              <w:t>отвечающие</w:t>
            </w:r>
            <w:r w:rsidRPr="00362413">
              <w:rPr>
                <w:spacing w:val="1"/>
              </w:rPr>
              <w:t xml:space="preserve"> </w:t>
            </w:r>
            <w:r w:rsidRPr="00362413">
              <w:t>на вопросы «Кем?»</w:t>
            </w:r>
            <w:r w:rsidRPr="00362413">
              <w:rPr>
                <w:spacing w:val="1"/>
              </w:rPr>
              <w:t xml:space="preserve"> </w:t>
            </w:r>
            <w:r w:rsidRPr="00362413">
              <w:t>(«Кто?»)</w:t>
            </w:r>
            <w:r w:rsidRPr="00362413">
              <w:rPr>
                <w:spacing w:val="-5"/>
              </w:rPr>
              <w:t xml:space="preserve"> </w:t>
            </w:r>
            <w:r w:rsidRPr="00362413">
              <w:t>и</w:t>
            </w:r>
            <w:r w:rsidRPr="00362413">
              <w:rPr>
                <w:spacing w:val="-1"/>
              </w:rPr>
              <w:t xml:space="preserve"> </w:t>
            </w:r>
            <w:r w:rsidRPr="00362413">
              <w:t>«Нәрсә?»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(«Что?»).</w:t>
            </w:r>
          </w:p>
          <w:p w:rsidR="005F6E92" w:rsidRPr="00362413" w:rsidRDefault="005F6E92" w:rsidP="00553A77">
            <w:pPr>
              <w:pStyle w:val="TableParagraph"/>
              <w:ind w:left="105" w:right="420"/>
              <w:jc w:val="both"/>
            </w:pPr>
            <w:r w:rsidRPr="00362413">
              <w:t>Устно отвечать на</w:t>
            </w:r>
            <w:r w:rsidRPr="00362413">
              <w:rPr>
                <w:spacing w:val="-53"/>
              </w:rPr>
              <w:t xml:space="preserve"> </w:t>
            </w:r>
            <w:r w:rsidRPr="00362413">
              <w:t>вопросы.</w:t>
            </w:r>
          </w:p>
          <w:p w:rsidR="005F6E92" w:rsidRPr="00362413" w:rsidRDefault="005F6E92" w:rsidP="00553A77">
            <w:pPr>
              <w:pStyle w:val="TableParagraph"/>
              <w:ind w:left="105" w:right="107"/>
              <w:jc w:val="both"/>
            </w:pPr>
            <w:r w:rsidRPr="00362413">
              <w:t>Правильно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присоединять</w:t>
            </w:r>
            <w:r w:rsidRPr="00362413">
              <w:rPr>
                <w:spacing w:val="-8"/>
              </w:rPr>
              <w:t xml:space="preserve"> </w:t>
            </w:r>
            <w:r w:rsidRPr="00362413">
              <w:t>к</w:t>
            </w:r>
            <w:r w:rsidRPr="00362413">
              <w:rPr>
                <w:spacing w:val="-8"/>
              </w:rPr>
              <w:t xml:space="preserve"> </w:t>
            </w:r>
            <w:r w:rsidRPr="00362413">
              <w:t>слову</w:t>
            </w:r>
            <w:r w:rsidRPr="00362413">
              <w:rPr>
                <w:spacing w:val="-52"/>
              </w:rPr>
              <w:t xml:space="preserve"> </w:t>
            </w:r>
            <w:r w:rsidRPr="00362413">
              <w:t>твердый</w:t>
            </w:r>
            <w:r w:rsidRPr="00362413">
              <w:rPr>
                <w:spacing w:val="2"/>
              </w:rPr>
              <w:t xml:space="preserve"> </w:t>
            </w:r>
            <w:r w:rsidRPr="00362413">
              <w:t>или</w:t>
            </w:r>
            <w:r w:rsidRPr="00362413">
              <w:rPr>
                <w:spacing w:val="-2"/>
              </w:rPr>
              <w:t xml:space="preserve"> </w:t>
            </w:r>
            <w:r w:rsidRPr="00362413">
              <w:t>мягкий</w:t>
            </w:r>
            <w:r w:rsidRPr="00362413">
              <w:rPr>
                <w:spacing w:val="1"/>
              </w:rPr>
              <w:t xml:space="preserve"> </w:t>
            </w:r>
            <w:r w:rsidRPr="00362413">
              <w:t>вариант</w:t>
            </w:r>
            <w:r w:rsidRPr="00362413">
              <w:rPr>
                <w:spacing w:val="-4"/>
              </w:rPr>
              <w:t xml:space="preserve"> </w:t>
            </w:r>
            <w:r w:rsidRPr="00362413">
              <w:t>аффиксов.</w:t>
            </w:r>
          </w:p>
          <w:p w:rsidR="005F6E92" w:rsidRPr="00362413" w:rsidRDefault="005F6E92" w:rsidP="00553A77">
            <w:pPr>
              <w:pStyle w:val="TableParagraph"/>
              <w:ind w:left="105" w:right="154"/>
              <w:jc w:val="both"/>
            </w:pPr>
            <w:r w:rsidRPr="00362413">
              <w:t>Писать под диктовку</w:t>
            </w:r>
            <w:r w:rsidRPr="00362413">
              <w:rPr>
                <w:spacing w:val="-53"/>
              </w:rPr>
              <w:t xml:space="preserve"> </w:t>
            </w:r>
            <w:r w:rsidRPr="00362413">
              <w:t>слова,</w:t>
            </w:r>
            <w:r w:rsidRPr="00362413">
              <w:rPr>
                <w:spacing w:val="3"/>
              </w:rPr>
              <w:t xml:space="preserve"> </w:t>
            </w:r>
            <w:r w:rsidRPr="00362413">
              <w:t>тексты</w:t>
            </w:r>
          </w:p>
          <w:p w:rsidR="005F6E92" w:rsidRPr="00362413" w:rsidRDefault="005F6E92" w:rsidP="00553A77">
            <w:pPr>
              <w:pStyle w:val="TableParagraph"/>
              <w:ind w:left="105" w:right="319"/>
              <w:jc w:val="both"/>
            </w:pPr>
            <w:r w:rsidRPr="00362413">
              <w:t>объемом</w:t>
            </w:r>
            <w:r w:rsidRPr="00362413">
              <w:rPr>
                <w:spacing w:val="-4"/>
              </w:rPr>
              <w:t xml:space="preserve"> </w:t>
            </w:r>
            <w:r w:rsidRPr="00362413">
              <w:t>не</w:t>
            </w:r>
            <w:r w:rsidRPr="00362413">
              <w:rPr>
                <w:spacing w:val="-10"/>
              </w:rPr>
              <w:t xml:space="preserve"> </w:t>
            </w:r>
            <w:r w:rsidRPr="00362413">
              <w:t>более</w:t>
            </w:r>
            <w:r w:rsidRPr="00362413">
              <w:rPr>
                <w:spacing w:val="-9"/>
              </w:rPr>
              <w:t xml:space="preserve"> </w:t>
            </w:r>
            <w:r w:rsidRPr="00362413">
              <w:t>8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слов.</w:t>
            </w:r>
          </w:p>
        </w:tc>
      </w:tr>
      <w:tr w:rsidR="001432FE" w:rsidRPr="00362413" w:rsidTr="001432FE">
        <w:trPr>
          <w:trHeight w:val="101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3" w:right="141"/>
              <w:jc w:val="both"/>
            </w:pPr>
            <w:r w:rsidRPr="00362413">
              <w:t>Особенности</w:t>
            </w:r>
          </w:p>
          <w:p w:rsidR="005F6E92" w:rsidRPr="00362413" w:rsidRDefault="005F6E92" w:rsidP="00553A77">
            <w:pPr>
              <w:pStyle w:val="TableParagraph"/>
              <w:ind w:left="147" w:right="141"/>
              <w:jc w:val="both"/>
            </w:pPr>
            <w:r w:rsidRPr="00362413">
              <w:rPr>
                <w:spacing w:val="-1"/>
              </w:rPr>
              <w:t>присоединения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аффиксов</w:t>
            </w:r>
            <w:r w:rsidRPr="00362413">
              <w:rPr>
                <w:spacing w:val="2"/>
              </w:rPr>
              <w:t xml:space="preserve"> </w:t>
            </w:r>
            <w:r w:rsidRPr="00362413">
              <w:t>в</w:t>
            </w:r>
          </w:p>
          <w:p w:rsidR="005F6E92" w:rsidRPr="00362413" w:rsidRDefault="005F6E92" w:rsidP="00553A77">
            <w:pPr>
              <w:pStyle w:val="TableParagraph"/>
              <w:ind w:left="148" w:right="141"/>
              <w:jc w:val="both"/>
            </w:pPr>
            <w:r w:rsidRPr="00362413">
              <w:t>татарском</w:t>
            </w:r>
            <w:r w:rsidRPr="00362413">
              <w:rPr>
                <w:spacing w:val="-1"/>
              </w:rPr>
              <w:t xml:space="preserve"> </w:t>
            </w:r>
            <w:r w:rsidRPr="00362413">
              <w:t>языке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5E388A">
        <w:trPr>
          <w:trHeight w:val="662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5" w:right="141"/>
              <w:jc w:val="both"/>
              <w:rPr>
                <w:i/>
              </w:rPr>
            </w:pPr>
            <w:r w:rsidRPr="00362413">
              <w:rPr>
                <w:i/>
              </w:rPr>
              <w:t>Контрольный</w:t>
            </w:r>
          </w:p>
          <w:p w:rsidR="005F6E92" w:rsidRPr="00362413" w:rsidRDefault="005F6E92" w:rsidP="00553A77">
            <w:pPr>
              <w:pStyle w:val="TableParagraph"/>
              <w:ind w:left="146" w:right="141"/>
              <w:jc w:val="both"/>
              <w:rPr>
                <w:i/>
              </w:rPr>
            </w:pPr>
            <w:r w:rsidRPr="00362413">
              <w:rPr>
                <w:i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026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311"/>
              <w:jc w:val="both"/>
            </w:pPr>
            <w:r w:rsidRPr="00362413"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64"/>
              <w:jc w:val="both"/>
            </w:pPr>
            <w:r w:rsidRPr="00362413">
              <w:t>Работа с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442"/>
              <w:jc w:val="both"/>
            </w:pPr>
            <w:r w:rsidRPr="00362413">
              <w:t>Читать целыми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словами</w:t>
            </w:r>
            <w:r w:rsidRPr="00362413">
              <w:rPr>
                <w:spacing w:val="2"/>
              </w:rPr>
              <w:t xml:space="preserve"> </w:t>
            </w:r>
            <w:r w:rsidRPr="00362413">
              <w:t>со</w:t>
            </w:r>
            <w:r w:rsidRPr="00362413">
              <w:rPr>
                <w:spacing w:val="1"/>
              </w:rPr>
              <w:t xml:space="preserve"> </w:t>
            </w:r>
            <w:r w:rsidRPr="00362413">
              <w:t>скоростью,</w:t>
            </w:r>
            <w:r w:rsidRPr="00362413">
              <w:rPr>
                <w:spacing w:val="1"/>
              </w:rPr>
              <w:t xml:space="preserve"> </w:t>
            </w:r>
            <w:r w:rsidRPr="00362413">
              <w:t>соответствующей</w:t>
            </w:r>
            <w:r w:rsidRPr="00362413">
              <w:rPr>
                <w:spacing w:val="-52"/>
              </w:rPr>
              <w:t xml:space="preserve"> </w:t>
            </w:r>
            <w:r w:rsidRPr="00362413">
              <w:t>индивидуальному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темпу.</w:t>
            </w:r>
          </w:p>
          <w:p w:rsidR="005E388A" w:rsidRPr="00362413" w:rsidRDefault="005F6E92" w:rsidP="005E388A">
            <w:pPr>
              <w:pStyle w:val="TableParagraph"/>
              <w:ind w:left="105" w:right="362"/>
              <w:jc w:val="both"/>
            </w:pPr>
            <w:r w:rsidRPr="00362413">
              <w:t>Выполнять тестовые</w:t>
            </w:r>
            <w:r w:rsidRPr="00362413">
              <w:rPr>
                <w:spacing w:val="1"/>
              </w:rPr>
              <w:t xml:space="preserve"> </w:t>
            </w:r>
            <w:r w:rsidRPr="00362413">
              <w:t>задания</w:t>
            </w:r>
            <w:r w:rsidRPr="00362413">
              <w:rPr>
                <w:spacing w:val="-9"/>
              </w:rPr>
              <w:t xml:space="preserve"> </w:t>
            </w:r>
            <w:r w:rsidRPr="00362413">
              <w:t>и</w:t>
            </w:r>
            <w:r w:rsidRPr="00362413">
              <w:rPr>
                <w:spacing w:val="-2"/>
              </w:rPr>
              <w:t xml:space="preserve"> </w:t>
            </w:r>
            <w:r w:rsidRPr="00362413">
              <w:t>отвечать</w:t>
            </w:r>
            <w:r w:rsidRPr="00362413">
              <w:rPr>
                <w:spacing w:val="-5"/>
              </w:rPr>
              <w:t xml:space="preserve"> </w:t>
            </w:r>
            <w:r w:rsidRPr="00362413">
              <w:t>на</w:t>
            </w:r>
            <w:r w:rsidR="005E388A" w:rsidRPr="00362413">
              <w:t xml:space="preserve"> вопросы</w:t>
            </w:r>
            <w:r w:rsidR="005E388A" w:rsidRPr="00362413">
              <w:rPr>
                <w:spacing w:val="-9"/>
              </w:rPr>
              <w:t xml:space="preserve"> </w:t>
            </w:r>
            <w:r w:rsidR="005E388A" w:rsidRPr="00362413">
              <w:t>по</w:t>
            </w:r>
            <w:r w:rsidR="005E388A" w:rsidRPr="00362413">
              <w:rPr>
                <w:spacing w:val="-12"/>
              </w:rPr>
              <w:t xml:space="preserve"> </w:t>
            </w:r>
            <w:r w:rsidR="005E388A" w:rsidRPr="00362413">
              <w:t>тексту.</w:t>
            </w:r>
            <w:r w:rsidR="005E388A" w:rsidRPr="00362413">
              <w:rPr>
                <w:spacing w:val="-52"/>
              </w:rPr>
              <w:t xml:space="preserve"> </w:t>
            </w:r>
            <w:r w:rsidR="005E388A" w:rsidRPr="00362413">
              <w:t>Работать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с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рисунками</w:t>
            </w:r>
            <w:r w:rsidR="005E388A" w:rsidRPr="00362413">
              <w:rPr>
                <w:spacing w:val="-2"/>
              </w:rPr>
              <w:t xml:space="preserve"> </w:t>
            </w:r>
            <w:r w:rsidR="005E388A" w:rsidRPr="00362413">
              <w:t>по</w:t>
            </w:r>
          </w:p>
          <w:p w:rsidR="005F6E92" w:rsidRPr="00362413" w:rsidRDefault="005E388A" w:rsidP="005E388A">
            <w:pPr>
              <w:pStyle w:val="TableParagraph"/>
              <w:ind w:left="105" w:right="110"/>
              <w:jc w:val="both"/>
            </w:pPr>
            <w:r w:rsidRPr="00362413">
              <w:t>содержанию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текста.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88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5E388A">
        <w:trPr>
          <w:trHeight w:val="5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647"/>
              <w:jc w:val="both"/>
              <w:rPr>
                <w:b/>
              </w:rPr>
            </w:pPr>
            <w:r w:rsidRPr="00362413">
              <w:rPr>
                <w:b/>
              </w:rPr>
              <w:t>Итого: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66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</w:tr>
      <w:tr w:rsidR="001432FE" w:rsidRPr="00362413" w:rsidTr="001432FE">
        <w:trPr>
          <w:trHeight w:val="249"/>
        </w:trPr>
        <w:tc>
          <w:tcPr>
            <w:tcW w:w="9669" w:type="dxa"/>
            <w:gridSpan w:val="4"/>
          </w:tcPr>
          <w:p w:rsidR="005F6E92" w:rsidRPr="00362413" w:rsidRDefault="005F6E92" w:rsidP="00553A77">
            <w:pPr>
              <w:pStyle w:val="TableParagraph"/>
              <w:ind w:left="3147" w:right="3141"/>
              <w:jc w:val="both"/>
              <w:rPr>
                <w:b/>
              </w:rPr>
            </w:pPr>
            <w:r w:rsidRPr="00362413">
              <w:rPr>
                <w:b/>
              </w:rPr>
              <w:t>2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класс</w:t>
            </w:r>
          </w:p>
        </w:tc>
      </w:tr>
      <w:tr w:rsidR="001432FE" w:rsidRPr="00362413" w:rsidTr="001432FE">
        <w:trPr>
          <w:trHeight w:val="302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26" w:right="221"/>
              <w:jc w:val="both"/>
              <w:rPr>
                <w:b/>
              </w:rPr>
            </w:pPr>
            <w:r w:rsidRPr="00362413">
              <w:rPr>
                <w:b/>
              </w:rPr>
              <w:t>«Мин»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(«Я»)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17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268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278" w:right="363" w:hanging="39"/>
              <w:jc w:val="both"/>
            </w:pPr>
            <w:r w:rsidRPr="00362413">
              <w:rPr>
                <w:spacing w:val="-1"/>
              </w:rPr>
              <w:t xml:space="preserve">Виды </w:t>
            </w:r>
            <w:r w:rsidRPr="00362413">
              <w:t>речевой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64"/>
              <w:jc w:val="both"/>
            </w:pPr>
            <w:r w:rsidRPr="00362413">
              <w:t>Работа с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123"/>
              <w:jc w:val="both"/>
            </w:pPr>
            <w:r w:rsidRPr="00362413">
              <w:t>Выразительно читать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 вслух,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соблюдая</w:t>
            </w:r>
            <w:r w:rsidRPr="00362413">
              <w:rPr>
                <w:spacing w:val="1"/>
              </w:rPr>
              <w:t xml:space="preserve"> </w:t>
            </w:r>
            <w:r w:rsidRPr="00362413">
              <w:t>правильную</w:t>
            </w:r>
            <w:r w:rsidRPr="00362413">
              <w:rPr>
                <w:spacing w:val="1"/>
              </w:rPr>
              <w:t xml:space="preserve"> </w:t>
            </w:r>
            <w:r w:rsidRPr="00362413">
              <w:t>интонацию.</w:t>
            </w:r>
          </w:p>
          <w:p w:rsidR="005F6E92" w:rsidRPr="00362413" w:rsidRDefault="005F6E92" w:rsidP="00553A77">
            <w:pPr>
              <w:pStyle w:val="TableParagraph"/>
              <w:ind w:left="105" w:right="259"/>
              <w:jc w:val="both"/>
            </w:pPr>
            <w:r w:rsidRPr="00362413">
              <w:t>Строить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предложения для</w:t>
            </w:r>
            <w:r w:rsidRPr="00362413">
              <w:rPr>
                <w:spacing w:val="1"/>
              </w:rPr>
              <w:t xml:space="preserve"> </w:t>
            </w:r>
            <w:r w:rsidRPr="00362413">
              <w:t>решения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определенной</w:t>
            </w:r>
            <w:r w:rsidRPr="00362413">
              <w:rPr>
                <w:spacing w:val="1"/>
              </w:rPr>
              <w:t xml:space="preserve"> </w:t>
            </w:r>
            <w:r w:rsidRPr="00362413">
              <w:t>речевой задачи (для</w:t>
            </w:r>
            <w:r w:rsidRPr="00362413">
              <w:rPr>
                <w:spacing w:val="-53"/>
              </w:rPr>
              <w:t xml:space="preserve"> </w:t>
            </w:r>
            <w:r w:rsidRPr="00362413">
              <w:t>ответа</w:t>
            </w:r>
            <w:r w:rsidRPr="00362413">
              <w:rPr>
                <w:spacing w:val="2"/>
              </w:rPr>
              <w:t xml:space="preserve"> </w:t>
            </w:r>
            <w:r w:rsidRPr="00362413">
              <w:t>на</w:t>
            </w:r>
            <w:r w:rsidRPr="00362413">
              <w:rPr>
                <w:spacing w:val="-2"/>
              </w:rPr>
              <w:t xml:space="preserve"> </w:t>
            </w:r>
            <w:r w:rsidRPr="00362413">
              <w:t>заданный</w:t>
            </w:r>
            <w:r w:rsidRPr="00362413">
              <w:rPr>
                <w:spacing w:val="1"/>
              </w:rPr>
              <w:t xml:space="preserve"> </w:t>
            </w:r>
            <w:r w:rsidRPr="00362413">
              <w:t>вопрос,</w:t>
            </w:r>
            <w:r w:rsidRPr="00362413">
              <w:rPr>
                <w:spacing w:val="3"/>
              </w:rPr>
              <w:t xml:space="preserve"> </w:t>
            </w:r>
            <w:r w:rsidRPr="00362413">
              <w:t>для</w:t>
            </w:r>
          </w:p>
          <w:p w:rsidR="005F6E92" w:rsidRPr="00362413" w:rsidRDefault="005F6E92" w:rsidP="00553A77">
            <w:pPr>
              <w:pStyle w:val="TableParagraph"/>
              <w:ind w:left="105" w:right="875"/>
              <w:jc w:val="both"/>
            </w:pPr>
            <w:r w:rsidRPr="00362413">
              <w:t>выражения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собственного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мнения).</w:t>
            </w:r>
          </w:p>
          <w:p w:rsidR="005F6E92" w:rsidRPr="00362413" w:rsidRDefault="005F6E92" w:rsidP="00553A77">
            <w:pPr>
              <w:pStyle w:val="TableParagraph"/>
              <w:ind w:left="105" w:right="184"/>
              <w:jc w:val="both"/>
            </w:pPr>
            <w:r w:rsidRPr="00362413">
              <w:t>Наблюдать над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слоговой</w:t>
            </w:r>
            <w:r w:rsidRPr="00362413">
              <w:rPr>
                <w:spacing w:val="-9"/>
              </w:rPr>
              <w:t xml:space="preserve"> </w:t>
            </w:r>
            <w:r w:rsidRPr="00362413">
              <w:t>структурой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различных</w:t>
            </w:r>
            <w:r w:rsidRPr="00362413">
              <w:rPr>
                <w:spacing w:val="-4"/>
              </w:rPr>
              <w:t xml:space="preserve"> </w:t>
            </w:r>
            <w:r w:rsidRPr="00362413">
              <w:t>слов.</w:t>
            </w:r>
          </w:p>
        </w:tc>
      </w:tr>
      <w:tr w:rsidR="001432FE" w:rsidRPr="00362413" w:rsidTr="005E388A">
        <w:trPr>
          <w:trHeight w:val="186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54" w:right="141"/>
              <w:jc w:val="both"/>
            </w:pPr>
            <w:r w:rsidRPr="00362413">
              <w:t>Повторение</w:t>
            </w:r>
            <w:r w:rsidRPr="00362413">
              <w:rPr>
                <w:spacing w:val="-53"/>
              </w:rPr>
              <w:t xml:space="preserve"> </w:t>
            </w:r>
            <w:r w:rsidRPr="00362413">
              <w:t>материала,</w:t>
            </w:r>
          </w:p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изученного в 1</w:t>
            </w:r>
            <w:r w:rsidRPr="00362413">
              <w:rPr>
                <w:spacing w:val="-52"/>
              </w:rPr>
              <w:t xml:space="preserve"> </w:t>
            </w:r>
            <w:r w:rsidRPr="00362413">
              <w:t>классе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89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1432FE">
        <w:trPr>
          <w:trHeight w:val="758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201" w:right="87"/>
              <w:jc w:val="both"/>
            </w:pPr>
            <w:r w:rsidRPr="00362413">
              <w:rPr>
                <w:spacing w:val="-1"/>
              </w:rPr>
              <w:lastRenderedPageBreak/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114" w:right="87"/>
              <w:jc w:val="both"/>
            </w:pPr>
            <w:r w:rsidRPr="00362413">
              <w:t>(фонетика и</w:t>
            </w:r>
            <w:r w:rsidRPr="00362413">
              <w:rPr>
                <w:spacing w:val="-52"/>
              </w:rPr>
              <w:t xml:space="preserve"> </w:t>
            </w:r>
            <w:r w:rsidRPr="00362413">
              <w:t>орфоэпия,</w:t>
            </w:r>
            <w:r w:rsidRPr="00362413">
              <w:rPr>
                <w:spacing w:val="1"/>
              </w:rPr>
              <w:t xml:space="preserve"> </w:t>
            </w:r>
            <w:r w:rsidRPr="00362413">
              <w:t>графика)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6" w:right="141"/>
              <w:jc w:val="both"/>
            </w:pPr>
            <w:r w:rsidRPr="00362413">
              <w:t>Система</w:t>
            </w:r>
            <w:r w:rsidRPr="00362413">
              <w:rPr>
                <w:spacing w:val="1"/>
              </w:rPr>
              <w:t xml:space="preserve"> </w:t>
            </w:r>
            <w:r w:rsidRPr="00362413">
              <w:t>гласных</w:t>
            </w:r>
            <w:r w:rsidRPr="00362413">
              <w:rPr>
                <w:spacing w:val="1"/>
              </w:rPr>
              <w:t xml:space="preserve"> </w:t>
            </w:r>
            <w:r w:rsidRPr="00362413">
              <w:t>звуков</w:t>
            </w:r>
            <w:r w:rsidRPr="00362413">
              <w:rPr>
                <w:spacing w:val="-14"/>
              </w:rPr>
              <w:t xml:space="preserve"> </w:t>
            </w:r>
            <w:r w:rsidRPr="00362413">
              <w:t>татарского</w:t>
            </w:r>
          </w:p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5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146"/>
              <w:jc w:val="both"/>
            </w:pPr>
            <w:r w:rsidRPr="00362413">
              <w:t>Повторить гласные и</w:t>
            </w:r>
            <w:r w:rsidRPr="00362413">
              <w:rPr>
                <w:spacing w:val="-53"/>
              </w:rPr>
              <w:t xml:space="preserve"> </w:t>
            </w:r>
            <w:r w:rsidRPr="00362413">
              <w:t>согласные звуки,</w:t>
            </w:r>
            <w:r w:rsidRPr="00362413">
              <w:rPr>
                <w:spacing w:val="1"/>
              </w:rPr>
              <w:t xml:space="preserve"> </w:t>
            </w:r>
            <w:r w:rsidRPr="00362413">
              <w:t>правильно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произносить их.</w:t>
            </w:r>
          </w:p>
          <w:p w:rsidR="005F6E92" w:rsidRPr="00362413" w:rsidRDefault="005F6E92" w:rsidP="00553A77">
            <w:pPr>
              <w:pStyle w:val="TableParagraph"/>
              <w:ind w:left="105" w:right="427"/>
              <w:jc w:val="both"/>
            </w:pPr>
            <w:r w:rsidRPr="00362413">
              <w:t>Находить в тексте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слова</w:t>
            </w:r>
            <w:r w:rsidRPr="00362413">
              <w:rPr>
                <w:spacing w:val="2"/>
              </w:rPr>
              <w:t xml:space="preserve"> </w:t>
            </w:r>
            <w:r w:rsidRPr="00362413">
              <w:t>с</w:t>
            </w:r>
            <w:r w:rsidRPr="00362413">
              <w:rPr>
                <w:spacing w:val="-1"/>
              </w:rPr>
              <w:t xml:space="preserve"> </w:t>
            </w:r>
            <w:r w:rsidRPr="00362413">
              <w:t>заданным</w:t>
            </w:r>
            <w:r w:rsidRPr="00362413">
              <w:rPr>
                <w:spacing w:val="1"/>
              </w:rPr>
              <w:t xml:space="preserve"> </w:t>
            </w:r>
            <w:r w:rsidRPr="00362413">
              <w:t>звуком.</w:t>
            </w:r>
          </w:p>
          <w:p w:rsidR="005F6E92" w:rsidRPr="00362413" w:rsidRDefault="005F6E92" w:rsidP="00553A77">
            <w:pPr>
              <w:pStyle w:val="TableParagraph"/>
              <w:ind w:left="105" w:right="293"/>
              <w:jc w:val="both"/>
            </w:pPr>
            <w:r w:rsidRPr="00362413">
              <w:t>Повторить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специфичные</w:t>
            </w:r>
            <w:r w:rsidRPr="00362413">
              <w:rPr>
                <w:spacing w:val="-10"/>
              </w:rPr>
              <w:t xml:space="preserve"> </w:t>
            </w:r>
            <w:r w:rsidRPr="00362413">
              <w:t>звуки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татарского</w:t>
            </w:r>
            <w:r w:rsidRPr="00362413">
              <w:rPr>
                <w:spacing w:val="-5"/>
              </w:rPr>
              <w:t xml:space="preserve"> </w:t>
            </w:r>
            <w:r w:rsidRPr="00362413">
              <w:t>языка.</w:t>
            </w:r>
          </w:p>
        </w:tc>
      </w:tr>
      <w:tr w:rsidR="001432FE" w:rsidRPr="00362413" w:rsidTr="001432FE">
        <w:trPr>
          <w:trHeight w:val="301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76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88" w:right="160" w:hanging="106"/>
              <w:jc w:val="both"/>
            </w:pPr>
            <w:r w:rsidRPr="00362413">
              <w:t>Согласные звуки в</w:t>
            </w:r>
            <w:r w:rsidRPr="00362413">
              <w:rPr>
                <w:spacing w:val="-53"/>
              </w:rPr>
              <w:t xml:space="preserve"> </w:t>
            </w:r>
            <w:r w:rsidRPr="00362413">
              <w:t>татарском</w:t>
            </w:r>
            <w:r w:rsidRPr="00362413">
              <w:rPr>
                <w:spacing w:val="-1"/>
              </w:rPr>
              <w:t xml:space="preserve"> </w:t>
            </w:r>
            <w:r w:rsidRPr="00362413">
              <w:t>языке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6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5E388A">
        <w:trPr>
          <w:trHeight w:val="4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026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321"/>
              <w:jc w:val="both"/>
            </w:pPr>
            <w:r w:rsidRPr="00362413"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7" w:right="141"/>
              <w:jc w:val="both"/>
            </w:pPr>
            <w:r w:rsidRPr="00362413">
              <w:t>Урок-игра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301"/>
              <w:jc w:val="both"/>
            </w:pPr>
            <w:r w:rsidRPr="00362413">
              <w:t>Участвовать</w:t>
            </w:r>
            <w:r w:rsidRPr="00362413">
              <w:rPr>
                <w:spacing w:val="-11"/>
              </w:rPr>
              <w:t xml:space="preserve"> </w:t>
            </w:r>
            <w:r w:rsidRPr="00362413">
              <w:t>в</w:t>
            </w:r>
            <w:r w:rsidRPr="00362413">
              <w:rPr>
                <w:spacing w:val="-9"/>
              </w:rPr>
              <w:t xml:space="preserve"> </w:t>
            </w:r>
            <w:r w:rsidRPr="00362413">
              <w:t>игре.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Понимать на слух</w:t>
            </w:r>
            <w:r w:rsidRPr="00362413">
              <w:rPr>
                <w:spacing w:val="1"/>
              </w:rPr>
              <w:t xml:space="preserve"> </w:t>
            </w:r>
            <w:r w:rsidRPr="00362413">
              <w:t>речь</w:t>
            </w:r>
            <w:r w:rsidRPr="00362413">
              <w:rPr>
                <w:spacing w:val="5"/>
              </w:rPr>
              <w:t xml:space="preserve"> </w:t>
            </w:r>
            <w:r w:rsidRPr="00362413">
              <w:t>учителя и</w:t>
            </w:r>
            <w:r w:rsidRPr="00362413">
              <w:rPr>
                <w:spacing w:val="1"/>
              </w:rPr>
              <w:t xml:space="preserve"> </w:t>
            </w:r>
            <w:r w:rsidRPr="00362413">
              <w:t>одноклассников.</w:t>
            </w:r>
          </w:p>
          <w:p w:rsidR="005F6E92" w:rsidRPr="00362413" w:rsidRDefault="005F6E92" w:rsidP="00553A77">
            <w:pPr>
              <w:pStyle w:val="TableParagraph"/>
              <w:ind w:left="105" w:right="169"/>
              <w:jc w:val="both"/>
            </w:pPr>
            <w:r w:rsidRPr="00362413">
              <w:t>Выполнять задания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для повторения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согласных</w:t>
            </w:r>
            <w:r w:rsidRPr="00362413">
              <w:rPr>
                <w:spacing w:val="-5"/>
              </w:rPr>
              <w:t xml:space="preserve"> </w:t>
            </w:r>
            <w:r w:rsidRPr="00362413">
              <w:t>и</w:t>
            </w:r>
            <w:r w:rsidRPr="00362413">
              <w:rPr>
                <w:spacing w:val="-6"/>
              </w:rPr>
              <w:t xml:space="preserve"> </w:t>
            </w:r>
            <w:r w:rsidRPr="00362413">
              <w:t>гласных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звуков.</w:t>
            </w:r>
          </w:p>
        </w:tc>
      </w:tr>
      <w:tr w:rsidR="001432FE" w:rsidRPr="00362413" w:rsidTr="001432FE">
        <w:trPr>
          <w:trHeight w:val="504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29" w:right="221"/>
              <w:jc w:val="both"/>
              <w:rPr>
                <w:b/>
              </w:rPr>
            </w:pPr>
            <w:r w:rsidRPr="00362413">
              <w:rPr>
                <w:b/>
              </w:rPr>
              <w:t>«Тирә-як,</w:t>
            </w:r>
            <w:r w:rsidRPr="00362413">
              <w:rPr>
                <w:b/>
                <w:spacing w:val="-4"/>
              </w:rPr>
              <w:t xml:space="preserve"> </w:t>
            </w:r>
            <w:r w:rsidRPr="00362413">
              <w:rPr>
                <w:b/>
              </w:rPr>
              <w:t>көнкүреш»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(«Мир вокруг</w:t>
            </w:r>
          </w:p>
          <w:p w:rsidR="005F6E92" w:rsidRPr="00362413" w:rsidRDefault="005F6E92" w:rsidP="00553A77">
            <w:pPr>
              <w:pStyle w:val="TableParagraph"/>
              <w:ind w:left="227" w:right="221"/>
              <w:jc w:val="both"/>
              <w:rPr>
                <w:b/>
              </w:rPr>
            </w:pPr>
            <w:r w:rsidRPr="00362413">
              <w:rPr>
                <w:b/>
              </w:rPr>
              <w:t>меня»)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14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350" w:right="83" w:hanging="149"/>
              <w:jc w:val="both"/>
            </w:pPr>
            <w:r w:rsidRPr="00362413">
              <w:rPr>
                <w:spacing w:val="-1"/>
              </w:rPr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  <w:r w:rsidRPr="00362413">
              <w:rPr>
                <w:spacing w:val="-2"/>
              </w:rPr>
              <w:t xml:space="preserve"> </w:t>
            </w:r>
            <w:r w:rsidRPr="00362413">
              <w:t>(лексика)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70"/>
              <w:jc w:val="both"/>
            </w:pPr>
            <w:r w:rsidRPr="00362413">
              <w:t>Лексическое</w:t>
            </w:r>
          </w:p>
          <w:p w:rsidR="005F6E92" w:rsidRPr="00362413" w:rsidRDefault="005F6E92" w:rsidP="00553A77">
            <w:pPr>
              <w:pStyle w:val="TableParagraph"/>
              <w:ind w:left="350"/>
              <w:jc w:val="both"/>
            </w:pPr>
            <w:r w:rsidRPr="00362413">
              <w:t>значение</w:t>
            </w:r>
            <w:r w:rsidRPr="00362413">
              <w:rPr>
                <w:spacing w:val="-8"/>
              </w:rPr>
              <w:t xml:space="preserve"> </w:t>
            </w:r>
            <w:r w:rsidRPr="00362413"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4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94"/>
              <w:jc w:val="both"/>
            </w:pPr>
            <w:r w:rsidRPr="00362413">
              <w:t>Использовать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различные словари</w:t>
            </w:r>
            <w:r w:rsidRPr="00362413">
              <w:rPr>
                <w:spacing w:val="1"/>
              </w:rPr>
              <w:t xml:space="preserve"> </w:t>
            </w:r>
            <w:r w:rsidRPr="00362413">
              <w:t>татарского языка.</w:t>
            </w:r>
            <w:r w:rsidRPr="00362413">
              <w:rPr>
                <w:spacing w:val="1"/>
              </w:rPr>
              <w:t xml:space="preserve"> </w:t>
            </w:r>
            <w:r w:rsidRPr="00362413">
              <w:t>Определять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лексическое</w:t>
            </w:r>
            <w:r w:rsidRPr="00362413">
              <w:rPr>
                <w:spacing w:val="-7"/>
              </w:rPr>
              <w:t xml:space="preserve"> </w:t>
            </w:r>
            <w:r w:rsidRPr="00362413">
              <w:t>значение</w:t>
            </w:r>
          </w:p>
        </w:tc>
      </w:tr>
      <w:tr w:rsidR="001432FE" w:rsidRPr="00362413" w:rsidTr="001432FE">
        <w:trPr>
          <w:trHeight w:val="50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523"/>
              <w:jc w:val="both"/>
            </w:pPr>
            <w:r w:rsidRPr="00362413">
              <w:t>Синонимы.</w:t>
            </w:r>
          </w:p>
          <w:p w:rsidR="005F6E92" w:rsidRPr="00362413" w:rsidRDefault="005F6E92" w:rsidP="00553A77">
            <w:pPr>
              <w:pStyle w:val="TableParagraph"/>
              <w:ind w:left="557"/>
              <w:jc w:val="both"/>
            </w:pPr>
            <w:r w:rsidRPr="00362413">
              <w:t>Антонимы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5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6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6" w:right="141"/>
              <w:jc w:val="both"/>
              <w:rPr>
                <w:i/>
              </w:rPr>
            </w:pPr>
            <w:r w:rsidRPr="00362413">
              <w:rPr>
                <w:i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90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5E388A">
        <w:trPr>
          <w:trHeight w:val="1126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516"/>
              <w:jc w:val="both"/>
            </w:pPr>
            <w:r w:rsidRPr="00362413">
              <w:t>слова</w:t>
            </w:r>
            <w:r w:rsidRPr="00362413">
              <w:rPr>
                <w:spacing w:val="-7"/>
              </w:rPr>
              <w:t xml:space="preserve"> </w:t>
            </w:r>
            <w:r w:rsidRPr="00362413">
              <w:t>с</w:t>
            </w:r>
            <w:r w:rsidRPr="00362413">
              <w:rPr>
                <w:spacing w:val="-11"/>
              </w:rPr>
              <w:t xml:space="preserve"> </w:t>
            </w:r>
            <w:r w:rsidRPr="00362413">
              <w:t>помощью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словаря.</w:t>
            </w:r>
          </w:p>
          <w:p w:rsidR="005F6E92" w:rsidRPr="00362413" w:rsidRDefault="005F6E92" w:rsidP="00553A77">
            <w:pPr>
              <w:pStyle w:val="TableParagraph"/>
              <w:ind w:left="105" w:right="147"/>
              <w:jc w:val="both"/>
            </w:pPr>
            <w:r w:rsidRPr="00362413">
              <w:t>Выявлять в тексте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случаи </w:t>
            </w:r>
            <w:r w:rsidRPr="00362413">
              <w:t>употребления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элементарных</w:t>
            </w:r>
            <w:r w:rsidRPr="00362413">
              <w:rPr>
                <w:spacing w:val="1"/>
              </w:rPr>
              <w:t xml:space="preserve"> </w:t>
            </w:r>
            <w:r w:rsidRPr="00362413">
              <w:t>синонимов</w:t>
            </w:r>
            <w:r w:rsidRPr="00362413">
              <w:rPr>
                <w:spacing w:val="2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t>антонимов.</w:t>
            </w:r>
          </w:p>
          <w:p w:rsidR="005F6E92" w:rsidRPr="00362413" w:rsidRDefault="005F6E92" w:rsidP="00553A77">
            <w:pPr>
              <w:pStyle w:val="TableParagraph"/>
              <w:ind w:left="105" w:right="100"/>
              <w:jc w:val="both"/>
            </w:pPr>
            <w:r w:rsidRPr="00362413">
              <w:t>Подбирать синонимы</w:t>
            </w:r>
            <w:r w:rsidRPr="00362413">
              <w:rPr>
                <w:spacing w:val="-52"/>
              </w:rPr>
              <w:t xml:space="preserve"> </w:t>
            </w:r>
            <w:r w:rsidRPr="00362413">
              <w:t>и</w:t>
            </w:r>
            <w:r w:rsidRPr="00362413">
              <w:rPr>
                <w:spacing w:val="-2"/>
              </w:rPr>
              <w:t xml:space="preserve"> </w:t>
            </w:r>
            <w:r w:rsidRPr="00362413">
              <w:t>антонимы.</w:t>
            </w:r>
          </w:p>
        </w:tc>
      </w:tr>
      <w:tr w:rsidR="001432FE" w:rsidRPr="00362413" w:rsidTr="005E388A">
        <w:trPr>
          <w:trHeight w:val="1254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321"/>
              <w:jc w:val="both"/>
            </w:pPr>
            <w:r w:rsidRPr="00362413"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38" w:right="141"/>
              <w:jc w:val="both"/>
            </w:pPr>
            <w:r w:rsidRPr="00362413">
              <w:t>Работа с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427"/>
              <w:jc w:val="both"/>
            </w:pPr>
            <w:r w:rsidRPr="00362413">
              <w:t>Находить в тексте</w:t>
            </w:r>
            <w:r w:rsidRPr="00362413">
              <w:rPr>
                <w:spacing w:val="-52"/>
              </w:rPr>
              <w:t xml:space="preserve"> </w:t>
            </w:r>
            <w:r w:rsidRPr="00362413">
              <w:t>нужную</w:t>
            </w:r>
            <w:r w:rsidRPr="00362413">
              <w:rPr>
                <w:spacing w:val="1"/>
              </w:rPr>
              <w:t xml:space="preserve"> </w:t>
            </w:r>
            <w:r w:rsidRPr="00362413">
              <w:t>информацию.</w:t>
            </w:r>
          </w:p>
          <w:p w:rsidR="005F6E92" w:rsidRPr="00362413" w:rsidRDefault="005F6E92" w:rsidP="00553A77">
            <w:pPr>
              <w:pStyle w:val="TableParagraph"/>
              <w:ind w:left="105" w:right="169"/>
              <w:jc w:val="both"/>
            </w:pPr>
            <w:r w:rsidRPr="00362413">
              <w:t>Отвечать</w:t>
            </w:r>
            <w:r w:rsidRPr="00362413">
              <w:rPr>
                <w:spacing w:val="-8"/>
              </w:rPr>
              <w:t xml:space="preserve"> </w:t>
            </w:r>
            <w:r w:rsidRPr="00362413">
              <w:t>на</w:t>
            </w:r>
            <w:r w:rsidRPr="00362413">
              <w:rPr>
                <w:spacing w:val="-9"/>
              </w:rPr>
              <w:t xml:space="preserve"> </w:t>
            </w:r>
            <w:r w:rsidRPr="00362413">
              <w:t>вопросы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тексту.</w:t>
            </w:r>
          </w:p>
          <w:p w:rsidR="005F6E92" w:rsidRPr="00362413" w:rsidRDefault="005F6E92" w:rsidP="00553A77">
            <w:pPr>
              <w:pStyle w:val="TableParagraph"/>
              <w:ind w:left="105" w:right="124"/>
              <w:jc w:val="both"/>
            </w:pPr>
            <w:r w:rsidRPr="00362413">
              <w:t>Разыгрывать готовые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диалоги</w:t>
            </w:r>
            <w:r w:rsidRPr="00362413">
              <w:rPr>
                <w:spacing w:val="-1"/>
              </w:rPr>
              <w:t xml:space="preserve"> </w:t>
            </w:r>
            <w:r w:rsidRPr="00362413">
              <w:t>на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изученные</w:t>
            </w:r>
            <w:r w:rsidRPr="00362413">
              <w:rPr>
                <w:spacing w:val="-6"/>
              </w:rPr>
              <w:t xml:space="preserve"> </w:t>
            </w:r>
            <w:r w:rsidRPr="00362413">
              <w:t>темы.</w:t>
            </w:r>
          </w:p>
        </w:tc>
      </w:tr>
      <w:tr w:rsidR="001432FE" w:rsidRPr="00362413" w:rsidTr="001432FE">
        <w:trPr>
          <w:trHeight w:val="349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460"/>
              <w:jc w:val="both"/>
              <w:rPr>
                <w:b/>
              </w:rPr>
            </w:pPr>
            <w:r w:rsidRPr="00362413">
              <w:rPr>
                <w:b/>
              </w:rPr>
              <w:t>«Туган</w:t>
            </w:r>
            <w:r w:rsidRPr="00362413">
              <w:rPr>
                <w:b/>
                <w:spacing w:val="-3"/>
              </w:rPr>
              <w:t xml:space="preserve"> </w:t>
            </w:r>
            <w:r w:rsidRPr="00362413">
              <w:rPr>
                <w:b/>
              </w:rPr>
              <w:t>җирем» («Моя Родина»)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22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1522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20"/>
              </w:rPr>
            </w:pPr>
          </w:p>
          <w:p w:rsidR="005F6E92" w:rsidRPr="00362413" w:rsidRDefault="005F6E92" w:rsidP="00553A77">
            <w:pPr>
              <w:pStyle w:val="TableParagraph"/>
              <w:ind w:left="19" w:right="159" w:firstLine="57"/>
              <w:jc w:val="both"/>
            </w:pPr>
            <w:r w:rsidRPr="00362413"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курс</w:t>
            </w:r>
            <w:r w:rsidRPr="00362413">
              <w:rPr>
                <w:spacing w:val="-5"/>
              </w:rPr>
              <w:t xml:space="preserve"> </w:t>
            </w:r>
            <w:r w:rsidRPr="00362413">
              <w:rPr>
                <w:spacing w:val="-1"/>
              </w:rPr>
              <w:t>(морфология)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25" w:right="217" w:firstLine="4"/>
              <w:jc w:val="both"/>
            </w:pPr>
            <w:r w:rsidRPr="00362413">
              <w:t>Самостоятельные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части</w:t>
            </w:r>
            <w:r w:rsidRPr="00362413">
              <w:rPr>
                <w:spacing w:val="2"/>
              </w:rPr>
              <w:t xml:space="preserve"> </w:t>
            </w:r>
            <w:r w:rsidRPr="00362413">
              <w:t>речи:</w:t>
            </w:r>
            <w:r w:rsidRPr="00362413">
              <w:rPr>
                <w:spacing w:val="-1"/>
              </w:rPr>
              <w:t xml:space="preserve"> </w:t>
            </w:r>
            <w:r w:rsidRPr="00362413">
              <w:t>имя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существительное,</w:t>
            </w:r>
            <w:r w:rsidRPr="00362413">
              <w:rPr>
                <w:spacing w:val="-52"/>
              </w:rPr>
              <w:t xml:space="preserve"> </w:t>
            </w:r>
            <w:r w:rsidRPr="00362413">
              <w:t>имя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прилагательное,</w:t>
            </w:r>
            <w:r w:rsidRPr="00362413">
              <w:rPr>
                <w:spacing w:val="1"/>
              </w:rPr>
              <w:t xml:space="preserve"> </w:t>
            </w:r>
            <w:r w:rsidRPr="00362413">
              <w:t>глагол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519"/>
              <w:jc w:val="both"/>
            </w:pPr>
            <w:r w:rsidRPr="00362413">
              <w:t>Распознавать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самостоятельные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части</w:t>
            </w:r>
            <w:r w:rsidRPr="00362413">
              <w:rPr>
                <w:spacing w:val="2"/>
              </w:rPr>
              <w:t xml:space="preserve"> </w:t>
            </w:r>
            <w:r w:rsidRPr="00362413">
              <w:t>речи.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Выделять</w:t>
            </w:r>
            <w:r w:rsidRPr="00362413">
              <w:rPr>
                <w:spacing w:val="-4"/>
              </w:rPr>
              <w:t xml:space="preserve"> </w:t>
            </w:r>
            <w:r w:rsidRPr="00362413">
              <w:t>среди</w:t>
            </w:r>
            <w:r w:rsidRPr="00362413">
              <w:rPr>
                <w:spacing w:val="-2"/>
              </w:rPr>
              <w:t xml:space="preserve"> </w:t>
            </w:r>
            <w:r w:rsidRPr="00362413">
              <w:t>имен</w:t>
            </w:r>
          </w:p>
          <w:p w:rsidR="005F6E92" w:rsidRPr="00362413" w:rsidRDefault="005F6E92" w:rsidP="00553A77">
            <w:pPr>
              <w:pStyle w:val="TableParagraph"/>
              <w:ind w:left="105" w:right="466"/>
              <w:jc w:val="both"/>
            </w:pPr>
            <w:r w:rsidRPr="00362413">
              <w:t>существительных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собственные</w:t>
            </w:r>
            <w:r w:rsidRPr="00362413">
              <w:rPr>
                <w:spacing w:val="-5"/>
              </w:rPr>
              <w:t xml:space="preserve"> </w:t>
            </w:r>
            <w:r w:rsidRPr="00362413">
              <w:t>и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91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1432FE">
        <w:trPr>
          <w:trHeight w:val="504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88" w:right="88"/>
              <w:jc w:val="both"/>
            </w:pPr>
            <w:r w:rsidRPr="00362413">
              <w:t>Имясуществительн</w:t>
            </w:r>
          </w:p>
          <w:p w:rsidR="005F6E92" w:rsidRPr="00362413" w:rsidRDefault="005F6E92" w:rsidP="00553A77">
            <w:pPr>
              <w:pStyle w:val="TableParagraph"/>
              <w:ind w:left="143" w:right="141"/>
              <w:jc w:val="both"/>
            </w:pPr>
            <w:r w:rsidRPr="00362413">
              <w:t>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7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246"/>
              <w:jc w:val="both"/>
            </w:pPr>
            <w:r w:rsidRPr="00362413">
              <w:t>нарицательные.</w:t>
            </w:r>
            <w:r w:rsidRPr="00362413">
              <w:rPr>
                <w:spacing w:val="1"/>
              </w:rPr>
              <w:t xml:space="preserve"> </w:t>
            </w:r>
            <w:r w:rsidRPr="00362413">
              <w:t>Определять число</w:t>
            </w:r>
            <w:r w:rsidRPr="00362413">
              <w:rPr>
                <w:spacing w:val="1"/>
              </w:rPr>
              <w:t xml:space="preserve"> </w:t>
            </w:r>
            <w:r w:rsidRPr="00362413">
              <w:t>имен</w:t>
            </w:r>
            <w:r w:rsidRPr="00362413">
              <w:rPr>
                <w:spacing w:val="1"/>
              </w:rPr>
              <w:t xml:space="preserve"> </w:t>
            </w:r>
            <w:r w:rsidRPr="00362413">
              <w:t>существительных.</w:t>
            </w:r>
            <w:r w:rsidRPr="00362413">
              <w:rPr>
                <w:spacing w:val="1"/>
              </w:rPr>
              <w:t xml:space="preserve"> </w:t>
            </w:r>
            <w:r w:rsidRPr="00362413">
              <w:t>Изменять форму</w:t>
            </w:r>
            <w:r w:rsidRPr="00362413">
              <w:rPr>
                <w:spacing w:val="1"/>
              </w:rPr>
              <w:t xml:space="preserve"> </w:t>
            </w:r>
            <w:r w:rsidRPr="00362413">
              <w:t>числа имен</w:t>
            </w:r>
            <w:r w:rsidRPr="00362413">
              <w:rPr>
                <w:spacing w:val="1"/>
              </w:rPr>
              <w:t xml:space="preserve"> </w:t>
            </w:r>
            <w:r w:rsidRPr="00362413">
              <w:t>существительных.</w:t>
            </w:r>
            <w:r w:rsidRPr="00362413">
              <w:rPr>
                <w:spacing w:val="1"/>
              </w:rPr>
              <w:t xml:space="preserve"> </w:t>
            </w:r>
            <w:r w:rsidRPr="00362413">
              <w:t>Различать имена</w:t>
            </w:r>
            <w:r w:rsidRPr="00362413">
              <w:rPr>
                <w:spacing w:val="1"/>
              </w:rPr>
              <w:t xml:space="preserve"> </w:t>
            </w:r>
            <w:r w:rsidRPr="00362413">
              <w:t>существительные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одушевленные и</w:t>
            </w:r>
            <w:r w:rsidRPr="00362413">
              <w:rPr>
                <w:spacing w:val="1"/>
              </w:rPr>
              <w:t xml:space="preserve"> </w:t>
            </w:r>
            <w:r w:rsidRPr="00362413">
              <w:t>неодушевленные по</w:t>
            </w:r>
            <w:r w:rsidRPr="00362413">
              <w:rPr>
                <w:spacing w:val="-52"/>
              </w:rPr>
              <w:t xml:space="preserve"> </w:t>
            </w:r>
            <w:r w:rsidRPr="00362413">
              <w:t>вопросам «кем?»</w:t>
            </w:r>
            <w:r w:rsidRPr="00362413">
              <w:rPr>
                <w:spacing w:val="1"/>
              </w:rPr>
              <w:t xml:space="preserve"> </w:t>
            </w:r>
            <w:r w:rsidRPr="00362413">
              <w:t>(«кто?»)</w:t>
            </w:r>
            <w:r w:rsidRPr="00362413">
              <w:rPr>
                <w:spacing w:val="-2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t>«нәрсә»</w:t>
            </w:r>
          </w:p>
          <w:p w:rsidR="005F6E92" w:rsidRPr="00362413" w:rsidRDefault="005F6E92" w:rsidP="00553A77">
            <w:pPr>
              <w:pStyle w:val="TableParagraph"/>
              <w:ind w:left="105" w:right="278"/>
              <w:jc w:val="both"/>
            </w:pPr>
            <w:r w:rsidRPr="00362413">
              <w:t>(«что?»).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Распознавать </w:t>
            </w:r>
            <w:r w:rsidRPr="00362413">
              <w:t>имена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прилагательные.</w:t>
            </w:r>
          </w:p>
          <w:p w:rsidR="005F6E92" w:rsidRPr="00362413" w:rsidRDefault="005F6E92" w:rsidP="00553A77">
            <w:pPr>
              <w:pStyle w:val="TableParagraph"/>
              <w:ind w:left="105" w:right="107"/>
              <w:jc w:val="both"/>
            </w:pPr>
            <w:r w:rsidRPr="00362413">
              <w:t>Определять их роль в</w:t>
            </w:r>
            <w:r w:rsidRPr="00362413">
              <w:rPr>
                <w:spacing w:val="-53"/>
              </w:rPr>
              <w:t xml:space="preserve"> </w:t>
            </w:r>
            <w:r w:rsidRPr="00362413">
              <w:t>речи.</w:t>
            </w:r>
          </w:p>
          <w:p w:rsidR="005F6E92" w:rsidRPr="00362413" w:rsidRDefault="005F6E92" w:rsidP="00553A77">
            <w:pPr>
              <w:pStyle w:val="TableParagraph"/>
              <w:ind w:left="105" w:right="189"/>
              <w:jc w:val="both"/>
            </w:pPr>
            <w:r w:rsidRPr="00362413">
              <w:t>Наблюдать за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употреблением </w:t>
            </w:r>
            <w:r w:rsidRPr="00362413">
              <w:t>имен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прилагательных</w:t>
            </w:r>
            <w:r w:rsidRPr="00362413">
              <w:rPr>
                <w:spacing w:val="1"/>
              </w:rPr>
              <w:t xml:space="preserve"> </w:t>
            </w:r>
            <w:r w:rsidRPr="00362413">
              <w:t>в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текстах.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Различать</w:t>
            </w:r>
            <w:r w:rsidRPr="00362413">
              <w:rPr>
                <w:spacing w:val="-5"/>
              </w:rPr>
              <w:t xml:space="preserve"> </w:t>
            </w:r>
            <w:r w:rsidRPr="00362413">
              <w:t>глаголы</w:t>
            </w:r>
          </w:p>
          <w:p w:rsidR="005E388A" w:rsidRPr="00362413" w:rsidRDefault="005F6E92" w:rsidP="005E388A">
            <w:pPr>
              <w:pStyle w:val="TableParagraph"/>
              <w:ind w:left="105" w:right="571"/>
              <w:jc w:val="both"/>
            </w:pPr>
            <w:r w:rsidRPr="00362413">
              <w:t>среди других слов и в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тексте.</w:t>
            </w:r>
            <w:r w:rsidR="005E388A" w:rsidRPr="00362413">
              <w:t xml:space="preserve"> Правильно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списывать (без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пропусков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и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rPr>
                <w:spacing w:val="-1"/>
              </w:rPr>
              <w:t>искажений</w:t>
            </w:r>
            <w:r w:rsidR="005E388A" w:rsidRPr="00362413">
              <w:rPr>
                <w:spacing w:val="-10"/>
              </w:rPr>
              <w:t xml:space="preserve"> </w:t>
            </w:r>
            <w:r w:rsidR="005E388A" w:rsidRPr="00362413">
              <w:t>букв)</w:t>
            </w:r>
          </w:p>
          <w:p w:rsidR="005E388A" w:rsidRPr="00362413" w:rsidRDefault="005E388A" w:rsidP="005E388A">
            <w:pPr>
              <w:pStyle w:val="TableParagraph"/>
              <w:ind w:left="105" w:right="108"/>
              <w:jc w:val="both"/>
            </w:pPr>
            <w:r w:rsidRPr="00362413">
              <w:t>слова</w:t>
            </w:r>
            <w:r w:rsidRPr="00362413">
              <w:rPr>
                <w:spacing w:val="-7"/>
              </w:rPr>
              <w:t xml:space="preserve"> </w:t>
            </w:r>
            <w:r w:rsidRPr="00362413">
              <w:t>и</w:t>
            </w:r>
            <w:r w:rsidRPr="00362413">
              <w:rPr>
                <w:spacing w:val="-11"/>
              </w:rPr>
              <w:t xml:space="preserve"> </w:t>
            </w:r>
            <w:r w:rsidRPr="00362413">
              <w:t>предложения,</w:t>
            </w:r>
            <w:r w:rsidRPr="00362413">
              <w:rPr>
                <w:spacing w:val="-52"/>
              </w:rPr>
              <w:t xml:space="preserve"> </w:t>
            </w:r>
            <w:r w:rsidRPr="00362413">
              <w:t>объемом не более 10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слов.</w:t>
            </w:r>
          </w:p>
          <w:p w:rsidR="005F6E92" w:rsidRPr="00362413" w:rsidRDefault="005E388A" w:rsidP="005E388A">
            <w:pPr>
              <w:pStyle w:val="TableParagraph"/>
              <w:ind w:left="105" w:right="88"/>
              <w:jc w:val="both"/>
            </w:pPr>
            <w:r w:rsidRPr="00362413">
              <w:t>Составлять план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текста</w:t>
            </w:r>
            <w:r w:rsidRPr="00362413">
              <w:rPr>
                <w:spacing w:val="3"/>
              </w:rPr>
              <w:t xml:space="preserve"> </w:t>
            </w:r>
            <w:r w:rsidRPr="00362413">
              <w:t>для</w:t>
            </w:r>
            <w:r w:rsidRPr="00362413">
              <w:rPr>
                <w:spacing w:val="1"/>
              </w:rPr>
              <w:t xml:space="preserve"> </w:t>
            </w:r>
            <w:r w:rsidRPr="00362413">
              <w:t>подготовки</w:t>
            </w:r>
            <w:r w:rsidRPr="00362413">
              <w:rPr>
                <w:spacing w:val="1"/>
              </w:rPr>
              <w:t xml:space="preserve"> </w:t>
            </w:r>
            <w:r w:rsidRPr="00362413">
              <w:t>к</w:t>
            </w:r>
            <w:r w:rsidRPr="00362413">
              <w:rPr>
                <w:spacing w:val="1"/>
              </w:rPr>
              <w:t xml:space="preserve"> </w:t>
            </w:r>
            <w:r w:rsidRPr="00362413">
              <w:t>изложению.</w:t>
            </w: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Имя</w:t>
            </w:r>
          </w:p>
          <w:p w:rsidR="005F6E92" w:rsidRPr="00362413" w:rsidRDefault="005F6E92" w:rsidP="00553A77">
            <w:pPr>
              <w:pStyle w:val="TableParagraph"/>
              <w:ind w:left="147" w:right="141"/>
              <w:jc w:val="both"/>
            </w:pPr>
            <w:r w:rsidRPr="00362413">
              <w:t>прилагательное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4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6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5" w:right="141"/>
              <w:jc w:val="both"/>
            </w:pPr>
            <w:r w:rsidRPr="00362413">
              <w:t>Глагол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3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75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70"/>
              <w:jc w:val="both"/>
            </w:pPr>
            <w:r w:rsidRPr="00362413">
              <w:t>Повторение.</w:t>
            </w:r>
          </w:p>
          <w:p w:rsidR="005F6E92" w:rsidRPr="00362413" w:rsidRDefault="005F6E92" w:rsidP="00553A77">
            <w:pPr>
              <w:pStyle w:val="TableParagraph"/>
              <w:ind w:left="600" w:right="518" w:hanging="58"/>
              <w:jc w:val="both"/>
              <w:rPr>
                <w:i/>
              </w:rPr>
            </w:pPr>
            <w:r w:rsidRPr="00362413">
              <w:rPr>
                <w:i/>
              </w:rPr>
              <w:t>Словарный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диктант.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32"/>
              <w:jc w:val="both"/>
              <w:rPr>
                <w:i/>
              </w:rPr>
            </w:pPr>
            <w:r w:rsidRPr="00362413">
              <w:rPr>
                <w:i/>
              </w:rPr>
              <w:t>Контрольное</w:t>
            </w:r>
          </w:p>
          <w:p w:rsidR="005F6E92" w:rsidRPr="00362413" w:rsidRDefault="005F6E92" w:rsidP="00553A77">
            <w:pPr>
              <w:pStyle w:val="TableParagraph"/>
              <w:ind w:left="518"/>
              <w:jc w:val="both"/>
              <w:rPr>
                <w:i/>
              </w:rPr>
            </w:pPr>
            <w:r w:rsidRPr="00362413">
              <w:rPr>
                <w:i/>
              </w:rPr>
              <w:t>списывание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5E388A">
        <w:trPr>
          <w:trHeight w:val="79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  <w:rPr>
                <w:i/>
              </w:rPr>
            </w:pPr>
            <w:r w:rsidRPr="00362413">
              <w:rPr>
                <w:i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92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5E388A">
        <w:trPr>
          <w:trHeight w:val="5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 w:right="578"/>
              <w:jc w:val="both"/>
            </w:pPr>
          </w:p>
        </w:tc>
      </w:tr>
      <w:tr w:rsidR="001432FE" w:rsidRPr="00362413" w:rsidTr="001432FE">
        <w:trPr>
          <w:trHeight w:val="527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278" w:right="363" w:hanging="39"/>
              <w:jc w:val="both"/>
            </w:pPr>
            <w:r w:rsidRPr="00362413">
              <w:rPr>
                <w:spacing w:val="-1"/>
              </w:rPr>
              <w:t xml:space="preserve">Виды </w:t>
            </w:r>
            <w:r w:rsidRPr="00362413">
              <w:t>речевой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24" w:right="111" w:firstLine="341"/>
              <w:jc w:val="both"/>
            </w:pPr>
            <w:r w:rsidRPr="00362413">
              <w:t>Составление</w:t>
            </w:r>
            <w:r w:rsidRPr="00362413">
              <w:rPr>
                <w:spacing w:val="1"/>
              </w:rPr>
              <w:t xml:space="preserve"> </w:t>
            </w:r>
            <w:r w:rsidRPr="00362413">
              <w:t>рассказа</w:t>
            </w:r>
            <w:r w:rsidRPr="00362413">
              <w:rPr>
                <w:spacing w:val="-5"/>
              </w:rPr>
              <w:t xml:space="preserve"> </w:t>
            </w:r>
            <w:r w:rsidRPr="00362413">
              <w:t>по</w:t>
            </w:r>
            <w:r w:rsidRPr="00362413">
              <w:rPr>
                <w:spacing w:val="-7"/>
              </w:rPr>
              <w:t xml:space="preserve"> </w:t>
            </w:r>
            <w:r w:rsidRPr="00362413">
              <w:t>картине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367"/>
              <w:jc w:val="both"/>
            </w:pPr>
            <w:r w:rsidRPr="00362413">
              <w:t>Составлять текст-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описание </w:t>
            </w:r>
            <w:r w:rsidRPr="00362413">
              <w:t>картины.</w:t>
            </w:r>
            <w:r w:rsidRPr="00362413">
              <w:rPr>
                <w:spacing w:val="-52"/>
              </w:rPr>
              <w:t xml:space="preserve"> </w:t>
            </w:r>
            <w:r w:rsidRPr="00362413">
              <w:t>Воспринимать на</w:t>
            </w:r>
            <w:r w:rsidRPr="00362413">
              <w:rPr>
                <w:spacing w:val="1"/>
              </w:rPr>
              <w:t xml:space="preserve"> </w:t>
            </w:r>
            <w:r w:rsidRPr="00362413">
              <w:t>слух</w:t>
            </w:r>
            <w:r w:rsidRPr="00362413">
              <w:rPr>
                <w:spacing w:val="-1"/>
              </w:rPr>
              <w:t xml:space="preserve"> </w:t>
            </w:r>
            <w:r w:rsidRPr="00362413">
              <w:t>аудиотекст.</w:t>
            </w:r>
          </w:p>
          <w:p w:rsidR="005F6E92" w:rsidRPr="00362413" w:rsidRDefault="005F6E92" w:rsidP="00553A77">
            <w:pPr>
              <w:pStyle w:val="TableParagraph"/>
              <w:ind w:left="105" w:right="649"/>
              <w:jc w:val="both"/>
            </w:pPr>
            <w:r w:rsidRPr="00362413">
              <w:t>Выполнять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дотекстовые и</w:t>
            </w:r>
            <w:r w:rsidRPr="00362413">
              <w:rPr>
                <w:spacing w:val="1"/>
              </w:rPr>
              <w:t xml:space="preserve"> </w:t>
            </w:r>
            <w:r w:rsidRPr="00362413">
              <w:t>послетекстовые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задания.</w:t>
            </w:r>
          </w:p>
        </w:tc>
      </w:tr>
      <w:tr w:rsidR="001432FE" w:rsidRPr="00362413" w:rsidTr="001432FE">
        <w:trPr>
          <w:trHeight w:val="148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Работа</w:t>
            </w:r>
            <w:r w:rsidRPr="00362413">
              <w:rPr>
                <w:spacing w:val="3"/>
              </w:rPr>
              <w:t xml:space="preserve"> </w:t>
            </w:r>
            <w:r w:rsidRPr="00362413">
              <w:t>с</w:t>
            </w:r>
          </w:p>
          <w:p w:rsidR="005F6E92" w:rsidRPr="00362413" w:rsidRDefault="005F6E92" w:rsidP="00553A77">
            <w:pPr>
              <w:pStyle w:val="TableParagraph"/>
              <w:ind w:left="139" w:right="141"/>
              <w:jc w:val="both"/>
            </w:pPr>
            <w:r w:rsidRPr="00362413">
              <w:t>аудиотекстом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830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311"/>
              <w:jc w:val="both"/>
            </w:pPr>
            <w:r w:rsidRPr="00362413"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9" w:right="141"/>
              <w:jc w:val="both"/>
            </w:pPr>
            <w:r w:rsidRPr="00362413">
              <w:t>Диалог на</w:t>
            </w:r>
            <w:r w:rsidRPr="00362413">
              <w:rPr>
                <w:spacing w:val="-2"/>
              </w:rPr>
              <w:t xml:space="preserve"> </w:t>
            </w:r>
            <w:r w:rsidRPr="00362413">
              <w:t>тему</w:t>
            </w:r>
          </w:p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«Бездә яши торган</w:t>
            </w:r>
            <w:r w:rsidRPr="00362413">
              <w:rPr>
                <w:spacing w:val="-53"/>
              </w:rPr>
              <w:t xml:space="preserve"> </w:t>
            </w:r>
            <w:r w:rsidRPr="00362413">
              <w:t>хайваннар»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</w:tcPr>
          <w:p w:rsidR="005E388A" w:rsidRPr="00362413" w:rsidRDefault="005F6E92" w:rsidP="005E388A">
            <w:pPr>
              <w:pStyle w:val="TableParagraph"/>
              <w:ind w:left="105" w:right="96"/>
              <w:jc w:val="both"/>
            </w:pPr>
            <w:r w:rsidRPr="00362413">
              <w:t>Составлять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предложения для</w:t>
            </w:r>
            <w:r w:rsidRPr="00362413">
              <w:rPr>
                <w:spacing w:val="-52"/>
              </w:rPr>
              <w:t xml:space="preserve"> </w:t>
            </w:r>
            <w:r w:rsidRPr="00362413">
              <w:t>решения</w:t>
            </w:r>
            <w:r w:rsidR="005E388A" w:rsidRPr="00362413">
              <w:t xml:space="preserve"> определенной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речевой</w:t>
            </w:r>
            <w:r w:rsidR="005E388A" w:rsidRPr="00362413">
              <w:rPr>
                <w:spacing w:val="2"/>
              </w:rPr>
              <w:t xml:space="preserve"> </w:t>
            </w:r>
            <w:r w:rsidR="005E388A" w:rsidRPr="00362413">
              <w:t>задачи.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Рассказывать о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друзьях,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любимых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животных, каникулах</w:t>
            </w:r>
            <w:r w:rsidR="005E388A" w:rsidRPr="00362413">
              <w:rPr>
                <w:spacing w:val="-52"/>
              </w:rPr>
              <w:t xml:space="preserve"> </w:t>
            </w:r>
            <w:r w:rsidR="005E388A" w:rsidRPr="00362413">
              <w:t>и</w:t>
            </w:r>
            <w:r w:rsidR="005E388A" w:rsidRPr="00362413">
              <w:rPr>
                <w:spacing w:val="2"/>
              </w:rPr>
              <w:t xml:space="preserve"> </w:t>
            </w:r>
            <w:r w:rsidR="005E388A" w:rsidRPr="00362413">
              <w:t>т.</w:t>
            </w:r>
            <w:r w:rsidR="005E388A" w:rsidRPr="00362413">
              <w:rPr>
                <w:spacing w:val="4"/>
              </w:rPr>
              <w:t xml:space="preserve"> </w:t>
            </w:r>
            <w:r w:rsidR="005E388A" w:rsidRPr="00362413">
              <w:t>д.</w:t>
            </w:r>
          </w:p>
          <w:p w:rsidR="005E388A" w:rsidRPr="00362413" w:rsidRDefault="005E388A" w:rsidP="005E388A">
            <w:pPr>
              <w:pStyle w:val="TableParagraph"/>
              <w:ind w:left="105" w:right="106"/>
              <w:jc w:val="both"/>
            </w:pPr>
            <w:r w:rsidRPr="00362413">
              <w:t>Анализировать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уместность</w:t>
            </w:r>
            <w:r w:rsidRPr="00362413">
              <w:rPr>
                <w:spacing w:val="1"/>
              </w:rPr>
              <w:t xml:space="preserve"> </w:t>
            </w:r>
            <w:r w:rsidRPr="00362413">
              <w:t>использования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средств</w:t>
            </w:r>
            <w:r w:rsidRPr="00362413">
              <w:rPr>
                <w:spacing w:val="2"/>
              </w:rPr>
              <w:t xml:space="preserve"> </w:t>
            </w:r>
            <w:r w:rsidRPr="00362413">
              <w:t>устного</w:t>
            </w:r>
            <w:r w:rsidRPr="00362413">
              <w:rPr>
                <w:spacing w:val="1"/>
              </w:rPr>
              <w:t xml:space="preserve"> </w:t>
            </w:r>
            <w:r w:rsidRPr="00362413">
              <w:t>общения в</w:t>
            </w:r>
            <w:r w:rsidRPr="00362413">
              <w:rPr>
                <w:spacing w:val="-3"/>
              </w:rPr>
              <w:t xml:space="preserve"> </w:t>
            </w:r>
            <w:r w:rsidRPr="00362413">
              <w:t>разных</w:t>
            </w:r>
          </w:p>
          <w:p w:rsidR="005F6E92" w:rsidRPr="00362413" w:rsidRDefault="005E388A" w:rsidP="005E388A">
            <w:pPr>
              <w:pStyle w:val="TableParagraph"/>
              <w:ind w:left="105" w:right="514"/>
              <w:jc w:val="both"/>
            </w:pPr>
            <w:r w:rsidRPr="00362413">
              <w:t>ситуациях, во время</w:t>
            </w:r>
            <w:r w:rsidRPr="00362413">
              <w:rPr>
                <w:spacing w:val="-52"/>
              </w:rPr>
              <w:t xml:space="preserve"> </w:t>
            </w:r>
            <w:r w:rsidRPr="00362413">
              <w:t>монолога</w:t>
            </w:r>
            <w:r w:rsidRPr="00362413">
              <w:rPr>
                <w:spacing w:val="-7"/>
              </w:rPr>
              <w:t xml:space="preserve"> </w:t>
            </w:r>
            <w:r w:rsidRPr="00362413">
              <w:t>и</w:t>
            </w:r>
            <w:r w:rsidRPr="00362413">
              <w:rPr>
                <w:spacing w:val="-7"/>
              </w:rPr>
              <w:t xml:space="preserve"> </w:t>
            </w:r>
            <w:r w:rsidRPr="00362413">
              <w:t>диалога.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 w:rsidSect="005E388A">
          <w:footerReference w:type="default" r:id="rId93"/>
          <w:pgSz w:w="12020" w:h="7830" w:orient="landscape"/>
          <w:pgMar w:top="33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1432FE">
        <w:trPr>
          <w:trHeight w:val="830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758" w:right="157" w:hanging="581"/>
              <w:jc w:val="both"/>
            </w:pPr>
            <w:r w:rsidRPr="00362413">
              <w:rPr>
                <w:spacing w:val="-1"/>
              </w:rPr>
              <w:t xml:space="preserve">(«Животные </w:t>
            </w:r>
            <w:r w:rsidRPr="00362413">
              <w:t>моего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края»)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239"/>
              <w:jc w:val="both"/>
            </w:pPr>
          </w:p>
        </w:tc>
      </w:tr>
      <w:tr w:rsidR="001432FE" w:rsidRPr="00362413" w:rsidTr="005E388A">
        <w:trPr>
          <w:trHeight w:val="1421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4" w:right="141"/>
              <w:jc w:val="both"/>
            </w:pPr>
            <w:r w:rsidRPr="00362413">
              <w:t>Монолог</w:t>
            </w:r>
            <w:r w:rsidRPr="00362413">
              <w:rPr>
                <w:spacing w:val="-1"/>
              </w:rPr>
              <w:t xml:space="preserve"> </w:t>
            </w:r>
            <w:r w:rsidRPr="00362413">
              <w:t>на</w:t>
            </w:r>
            <w:r w:rsidRPr="00362413">
              <w:rPr>
                <w:spacing w:val="-3"/>
              </w:rPr>
              <w:t xml:space="preserve"> </w:t>
            </w:r>
            <w:r w:rsidRPr="00362413">
              <w:t>тему</w:t>
            </w:r>
          </w:p>
          <w:p w:rsidR="005F6E92" w:rsidRPr="00362413" w:rsidRDefault="005F6E92" w:rsidP="00553A77">
            <w:pPr>
              <w:pStyle w:val="TableParagraph"/>
              <w:ind w:left="145" w:right="141"/>
              <w:jc w:val="both"/>
            </w:pPr>
            <w:r w:rsidRPr="00362413">
              <w:rPr>
                <w:spacing w:val="-1"/>
              </w:rPr>
              <w:t xml:space="preserve">«Табигатькә </w:t>
            </w:r>
            <w:r w:rsidRPr="00362413">
              <w:t>ничек</w:t>
            </w:r>
            <w:r w:rsidRPr="00362413">
              <w:rPr>
                <w:spacing w:val="-52"/>
              </w:rPr>
              <w:t xml:space="preserve"> </w:t>
            </w:r>
            <w:r w:rsidRPr="00362413">
              <w:t>ярдәм итеп була?»</w:t>
            </w:r>
            <w:r w:rsidRPr="00362413">
              <w:rPr>
                <w:spacing w:val="-52"/>
              </w:rPr>
              <w:t xml:space="preserve"> </w:t>
            </w:r>
            <w:r w:rsidRPr="00362413">
              <w:t>(«Как можем</w:t>
            </w:r>
          </w:p>
          <w:p w:rsidR="005F6E92" w:rsidRPr="00362413" w:rsidRDefault="005F6E92" w:rsidP="00553A77">
            <w:pPr>
              <w:pStyle w:val="TableParagraph"/>
              <w:ind w:left="91" w:right="93"/>
              <w:jc w:val="both"/>
            </w:pPr>
            <w:r w:rsidRPr="00362413">
              <w:t>помочь</w:t>
            </w:r>
            <w:r w:rsidRPr="00362413">
              <w:rPr>
                <w:spacing w:val="-3"/>
              </w:rPr>
              <w:t xml:space="preserve"> </w:t>
            </w:r>
            <w:r w:rsidRPr="00362413">
              <w:t>природе?»)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99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1603" w:right="235" w:hanging="1355"/>
              <w:jc w:val="both"/>
              <w:rPr>
                <w:b/>
              </w:rPr>
            </w:pPr>
            <w:r w:rsidRPr="00362413">
              <w:rPr>
                <w:b/>
              </w:rPr>
              <w:t>«Татар</w:t>
            </w:r>
            <w:r w:rsidRPr="00362413">
              <w:rPr>
                <w:b/>
                <w:spacing w:val="-5"/>
              </w:rPr>
              <w:t xml:space="preserve"> </w:t>
            </w:r>
            <w:r w:rsidRPr="00362413">
              <w:rPr>
                <w:b/>
              </w:rPr>
              <w:t>дөньясы»</w:t>
            </w:r>
            <w:r w:rsidRPr="00362413">
              <w:rPr>
                <w:b/>
                <w:spacing w:val="-1"/>
              </w:rPr>
              <w:t xml:space="preserve"> </w:t>
            </w:r>
            <w:r w:rsidRPr="00362413">
              <w:rPr>
                <w:b/>
              </w:rPr>
              <w:t>(«Мир</w:t>
            </w:r>
            <w:r w:rsidRPr="00362413">
              <w:rPr>
                <w:b/>
                <w:spacing w:val="-4"/>
              </w:rPr>
              <w:t xml:space="preserve"> </w:t>
            </w:r>
            <w:r w:rsidRPr="00362413">
              <w:rPr>
                <w:b/>
              </w:rPr>
              <w:t>татарского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народа»)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15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504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56" w:right="192"/>
              <w:jc w:val="both"/>
            </w:pPr>
            <w:r w:rsidRPr="00362413">
              <w:t>Систематический</w:t>
            </w:r>
          </w:p>
          <w:p w:rsidR="005F6E92" w:rsidRPr="00362413" w:rsidRDefault="005F6E92" w:rsidP="00553A77">
            <w:pPr>
              <w:pStyle w:val="TableParagraph"/>
              <w:ind w:left="52" w:right="192"/>
              <w:jc w:val="both"/>
            </w:pP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340" w:right="337"/>
              <w:jc w:val="both"/>
            </w:pPr>
            <w:r w:rsidRPr="00362413">
              <w:rPr>
                <w:spacing w:val="-1"/>
              </w:rPr>
              <w:t>(морфология,</w:t>
            </w:r>
            <w:r w:rsidRPr="00362413">
              <w:rPr>
                <w:spacing w:val="-52"/>
              </w:rPr>
              <w:t xml:space="preserve"> </w:t>
            </w:r>
            <w:r w:rsidRPr="00362413">
              <w:t>синтаксис)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Настоящее</w:t>
            </w:r>
            <w:r w:rsidRPr="00362413">
              <w:rPr>
                <w:spacing w:val="-8"/>
              </w:rPr>
              <w:t xml:space="preserve"> </w:t>
            </w:r>
            <w:r w:rsidRPr="00362413">
              <w:t>время</w:t>
            </w:r>
          </w:p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глагола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3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Распознавать</w:t>
            </w:r>
          </w:p>
          <w:p w:rsidR="005F6E92" w:rsidRPr="00362413" w:rsidRDefault="005F6E92" w:rsidP="00553A77">
            <w:pPr>
              <w:pStyle w:val="TableParagraph"/>
              <w:ind w:left="105" w:right="246"/>
              <w:jc w:val="both"/>
            </w:pPr>
            <w:r w:rsidRPr="00362413">
              <w:t>глаголы</w:t>
            </w:r>
            <w:r w:rsidRPr="00362413">
              <w:rPr>
                <w:spacing w:val="-9"/>
              </w:rPr>
              <w:t xml:space="preserve"> </w:t>
            </w:r>
            <w:r w:rsidRPr="00362413">
              <w:t>настоящего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времени.</w:t>
            </w:r>
          </w:p>
          <w:p w:rsidR="005F6E92" w:rsidRPr="00362413" w:rsidRDefault="005F6E92" w:rsidP="00553A77">
            <w:pPr>
              <w:pStyle w:val="TableParagraph"/>
              <w:ind w:left="105" w:right="176"/>
              <w:jc w:val="both"/>
            </w:pPr>
            <w:r w:rsidRPr="00362413">
              <w:t>Работать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предложением:</w:t>
            </w:r>
            <w:r w:rsidRPr="00362413">
              <w:rPr>
                <w:spacing w:val="1"/>
              </w:rPr>
              <w:t xml:space="preserve"> </w:t>
            </w:r>
            <w:r w:rsidRPr="00362413">
              <w:t>составлять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предложения из</w:t>
            </w:r>
            <w:r w:rsidRPr="00362413">
              <w:rPr>
                <w:spacing w:val="1"/>
              </w:rPr>
              <w:t xml:space="preserve"> </w:t>
            </w:r>
            <w:r w:rsidRPr="00362413">
              <w:t>заданных</w:t>
            </w:r>
            <w:r w:rsidRPr="00362413">
              <w:rPr>
                <w:spacing w:val="-10"/>
              </w:rPr>
              <w:t xml:space="preserve"> </w:t>
            </w:r>
            <w:r w:rsidRPr="00362413">
              <w:t>форм</w:t>
            </w:r>
            <w:r w:rsidRPr="00362413">
              <w:rPr>
                <w:spacing w:val="-6"/>
              </w:rPr>
              <w:t xml:space="preserve"> </w:t>
            </w:r>
            <w:r w:rsidRPr="00362413">
              <w:t>слов.</w:t>
            </w:r>
            <w:r w:rsidRPr="00362413">
              <w:rPr>
                <w:spacing w:val="-52"/>
              </w:rPr>
              <w:t xml:space="preserve"> </w:t>
            </w:r>
            <w:r w:rsidRPr="00362413">
              <w:t>Уметь различать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интонационные</w:t>
            </w:r>
            <w:r w:rsidRPr="00362413">
              <w:rPr>
                <w:spacing w:val="-5"/>
              </w:rPr>
              <w:t xml:space="preserve"> </w:t>
            </w:r>
            <w:r w:rsidRPr="00362413">
              <w:t>и</w:t>
            </w:r>
          </w:p>
        </w:tc>
      </w:tr>
      <w:tr w:rsidR="001432FE" w:rsidRPr="00362413" w:rsidTr="001432FE">
        <w:trPr>
          <w:trHeight w:val="25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Предложение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6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5" w:right="141"/>
              <w:jc w:val="both"/>
              <w:rPr>
                <w:i/>
              </w:rPr>
            </w:pPr>
            <w:r w:rsidRPr="00362413">
              <w:rPr>
                <w:i/>
              </w:rPr>
              <w:t>Контрольный</w:t>
            </w:r>
          </w:p>
          <w:p w:rsidR="005F6E92" w:rsidRPr="00362413" w:rsidRDefault="005F6E92" w:rsidP="00553A77">
            <w:pPr>
              <w:pStyle w:val="TableParagraph"/>
              <w:ind w:left="146" w:right="141"/>
              <w:jc w:val="both"/>
              <w:rPr>
                <w:i/>
              </w:rPr>
            </w:pPr>
            <w:r w:rsidRPr="00362413">
              <w:rPr>
                <w:i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97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07" w:right="307" w:firstLine="12"/>
              <w:jc w:val="both"/>
            </w:pPr>
            <w:r w:rsidRPr="00362413">
              <w:t>Повторение</w:t>
            </w:r>
            <w:r w:rsidRPr="00362413">
              <w:rPr>
                <w:spacing w:val="1"/>
              </w:rPr>
              <w:t xml:space="preserve"> </w:t>
            </w:r>
            <w:r w:rsidRPr="00362413">
              <w:t>изученного</w:t>
            </w:r>
            <w:r w:rsidRPr="00362413">
              <w:rPr>
                <w:spacing w:val="-9"/>
              </w:rPr>
              <w:t xml:space="preserve"> </w:t>
            </w:r>
            <w:r w:rsidRPr="00362413">
              <w:t>во</w:t>
            </w:r>
            <w:r w:rsidRPr="00362413">
              <w:rPr>
                <w:spacing w:val="-9"/>
              </w:rPr>
              <w:t xml:space="preserve"> </w:t>
            </w:r>
            <w:r w:rsidRPr="00362413">
              <w:t>2</w:t>
            </w:r>
            <w:r w:rsidRPr="00362413">
              <w:rPr>
                <w:spacing w:val="-52"/>
              </w:rPr>
              <w:t xml:space="preserve"> </w:t>
            </w:r>
            <w:r w:rsidRPr="00362413">
              <w:t>классе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94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5E388A">
        <w:trPr>
          <w:trHeight w:val="1409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 w:right="263"/>
              <w:jc w:val="both"/>
            </w:pPr>
            <w:r w:rsidRPr="00362413">
              <w:t>смысловые</w:t>
            </w:r>
            <w:r w:rsidRPr="00362413">
              <w:rPr>
                <w:spacing w:val="1"/>
              </w:rPr>
              <w:t xml:space="preserve"> </w:t>
            </w:r>
            <w:r w:rsidRPr="00362413">
              <w:t>особенности</w:t>
            </w:r>
            <w:r w:rsidRPr="00362413">
              <w:rPr>
                <w:spacing w:val="1"/>
              </w:rPr>
              <w:t xml:space="preserve"> </w:t>
            </w:r>
            <w:r w:rsidRPr="00362413">
              <w:t>повествовательных,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побудительных,</w:t>
            </w:r>
            <w:r w:rsidRPr="00362413">
              <w:rPr>
                <w:spacing w:val="1"/>
              </w:rPr>
              <w:t xml:space="preserve"> </w:t>
            </w:r>
            <w:r w:rsidRPr="00362413">
              <w:t>вопросительных,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предложений.</w:t>
            </w:r>
          </w:p>
          <w:p w:rsidR="005F6E92" w:rsidRPr="00362413" w:rsidRDefault="005F6E92" w:rsidP="00553A77">
            <w:pPr>
              <w:pStyle w:val="TableParagraph"/>
              <w:ind w:left="105" w:right="154"/>
              <w:jc w:val="both"/>
            </w:pPr>
            <w:r w:rsidRPr="00362413">
              <w:t>Правильно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t>употреблять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их</w:t>
            </w:r>
            <w:r w:rsidRPr="00362413">
              <w:rPr>
                <w:spacing w:val="1"/>
              </w:rPr>
              <w:t xml:space="preserve"> </w:t>
            </w:r>
            <w:r w:rsidRPr="00362413">
              <w:t>в</w:t>
            </w:r>
            <w:r w:rsidRPr="00362413">
              <w:rPr>
                <w:spacing w:val="1"/>
              </w:rPr>
              <w:t xml:space="preserve"> </w:t>
            </w:r>
            <w:r w:rsidRPr="00362413">
              <w:t>речевой практике.</w:t>
            </w:r>
            <w:r w:rsidRPr="00362413">
              <w:rPr>
                <w:spacing w:val="1"/>
              </w:rPr>
              <w:t xml:space="preserve"> </w:t>
            </w:r>
            <w:r w:rsidRPr="00362413">
              <w:t>Писать под диктовку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текст,</w:t>
            </w:r>
            <w:r w:rsidRPr="00362413">
              <w:rPr>
                <w:spacing w:val="2"/>
              </w:rPr>
              <w:t xml:space="preserve"> </w:t>
            </w:r>
            <w:r w:rsidRPr="00362413">
              <w:t>объемом не</w:t>
            </w:r>
            <w:r w:rsidRPr="00362413">
              <w:rPr>
                <w:spacing w:val="1"/>
              </w:rPr>
              <w:t xml:space="preserve"> </w:t>
            </w:r>
            <w:r w:rsidRPr="00362413">
              <w:t>более</w:t>
            </w:r>
            <w:r w:rsidRPr="00362413">
              <w:rPr>
                <w:spacing w:val="-6"/>
              </w:rPr>
              <w:t xml:space="preserve"> </w:t>
            </w:r>
            <w:r w:rsidRPr="00362413">
              <w:t>12</w:t>
            </w:r>
            <w:r w:rsidRPr="00362413">
              <w:rPr>
                <w:spacing w:val="2"/>
              </w:rPr>
              <w:t xml:space="preserve"> </w:t>
            </w:r>
            <w:r w:rsidRPr="00362413">
              <w:t>слов.</w:t>
            </w:r>
          </w:p>
        </w:tc>
      </w:tr>
      <w:tr w:rsidR="001432FE" w:rsidRPr="00362413" w:rsidTr="001432FE">
        <w:trPr>
          <w:trHeight w:val="1517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311"/>
              <w:jc w:val="both"/>
            </w:pPr>
            <w:r w:rsidRPr="00362413"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39" w:right="141"/>
              <w:jc w:val="both"/>
            </w:pPr>
            <w:r w:rsidRPr="00362413">
              <w:t>Работа</w:t>
            </w:r>
            <w:r w:rsidRPr="00362413">
              <w:rPr>
                <w:spacing w:val="3"/>
              </w:rPr>
              <w:t xml:space="preserve"> </w:t>
            </w:r>
            <w:r w:rsidRPr="00362413">
              <w:t>в</w:t>
            </w:r>
            <w:r w:rsidRPr="00362413">
              <w:rPr>
                <w:spacing w:val="-6"/>
              </w:rPr>
              <w:t xml:space="preserve"> </w:t>
            </w:r>
            <w:r w:rsidRPr="00362413">
              <w:t>парах</w:t>
            </w:r>
            <w:r w:rsidRPr="00362413">
              <w:rPr>
                <w:spacing w:val="-4"/>
              </w:rPr>
              <w:t xml:space="preserve"> </w:t>
            </w:r>
            <w:r w:rsidRPr="00362413">
              <w:t>на</w:t>
            </w:r>
          </w:p>
          <w:p w:rsidR="005F6E92" w:rsidRPr="00362413" w:rsidRDefault="005F6E92" w:rsidP="00553A77">
            <w:pPr>
              <w:pStyle w:val="TableParagraph"/>
              <w:ind w:left="149" w:right="141"/>
              <w:jc w:val="both"/>
            </w:pPr>
            <w:r w:rsidRPr="00362413">
              <w:t>тему «Татар милли</w:t>
            </w:r>
            <w:r w:rsidRPr="00362413">
              <w:rPr>
                <w:spacing w:val="-52"/>
              </w:rPr>
              <w:t xml:space="preserve"> </w:t>
            </w:r>
            <w:r w:rsidRPr="00362413">
              <w:t>бәйрәмнәре»</w:t>
            </w:r>
            <w:r w:rsidRPr="00362413">
              <w:rPr>
                <w:spacing w:val="1"/>
              </w:rPr>
              <w:t xml:space="preserve"> </w:t>
            </w:r>
            <w:r w:rsidRPr="00362413">
              <w:t>(«Татарские</w:t>
            </w:r>
            <w:r w:rsidRPr="00362413">
              <w:rPr>
                <w:spacing w:val="1"/>
              </w:rPr>
              <w:t xml:space="preserve"> </w:t>
            </w:r>
            <w:r w:rsidRPr="00362413">
              <w:t>национальные</w:t>
            </w:r>
          </w:p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праздники»)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Соблюдать</w:t>
            </w:r>
            <w:r w:rsidRPr="00362413">
              <w:rPr>
                <w:spacing w:val="-2"/>
              </w:rPr>
              <w:t xml:space="preserve"> </w:t>
            </w:r>
            <w:r w:rsidRPr="00362413">
              <w:t>нормы</w:t>
            </w:r>
          </w:p>
          <w:p w:rsidR="005F6E92" w:rsidRPr="00362413" w:rsidRDefault="005F6E92" w:rsidP="00553A77">
            <w:pPr>
              <w:pStyle w:val="TableParagraph"/>
              <w:ind w:left="105" w:right="104"/>
              <w:jc w:val="both"/>
            </w:pPr>
            <w:r w:rsidRPr="00362413">
              <w:t>речевого этикета в</w:t>
            </w:r>
            <w:r w:rsidRPr="00362413">
              <w:rPr>
                <w:spacing w:val="1"/>
              </w:rPr>
              <w:t xml:space="preserve"> </w:t>
            </w:r>
            <w:r w:rsidRPr="00362413">
              <w:t>ситуациях</w:t>
            </w:r>
            <w:r w:rsidRPr="00362413">
              <w:rPr>
                <w:spacing w:val="-8"/>
              </w:rPr>
              <w:t xml:space="preserve"> </w:t>
            </w:r>
            <w:r w:rsidRPr="00362413">
              <w:t>учебного</w:t>
            </w:r>
            <w:r w:rsidRPr="00362413">
              <w:rPr>
                <w:spacing w:val="-12"/>
              </w:rPr>
              <w:t xml:space="preserve"> </w:t>
            </w:r>
            <w:r w:rsidRPr="00362413"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бытового</w:t>
            </w:r>
            <w:r w:rsidRPr="00362413">
              <w:rPr>
                <w:spacing w:val="-1"/>
              </w:rPr>
              <w:t xml:space="preserve"> </w:t>
            </w:r>
            <w:r w:rsidRPr="00362413">
              <w:t>общения.</w:t>
            </w:r>
          </w:p>
          <w:p w:rsidR="005F6E92" w:rsidRPr="00362413" w:rsidRDefault="005F6E92" w:rsidP="00553A77">
            <w:pPr>
              <w:pStyle w:val="TableParagraph"/>
              <w:ind w:left="105" w:right="287"/>
              <w:jc w:val="both"/>
            </w:pPr>
            <w:r w:rsidRPr="00362413">
              <w:t>Применять правила</w:t>
            </w:r>
            <w:r w:rsidRPr="00362413">
              <w:rPr>
                <w:spacing w:val="-53"/>
              </w:rPr>
              <w:t xml:space="preserve"> </w:t>
            </w:r>
            <w:r w:rsidRPr="00362413">
              <w:t>правописания и</w:t>
            </w:r>
            <w:r w:rsidRPr="00362413">
              <w:rPr>
                <w:spacing w:val="1"/>
              </w:rPr>
              <w:t xml:space="preserve"> </w:t>
            </w:r>
            <w:r w:rsidRPr="00362413">
              <w:t>теоретический</w:t>
            </w:r>
          </w:p>
          <w:p w:rsidR="005F6E92" w:rsidRPr="00362413" w:rsidRDefault="005F6E92" w:rsidP="00553A77">
            <w:pPr>
              <w:pStyle w:val="TableParagraph"/>
              <w:ind w:left="105" w:right="170"/>
              <w:jc w:val="both"/>
            </w:pPr>
            <w:r w:rsidRPr="00362413">
              <w:rPr>
                <w:spacing w:val="-1"/>
              </w:rPr>
              <w:t xml:space="preserve">материал, </w:t>
            </w:r>
            <w:r w:rsidRPr="00362413">
              <w:t>соблюдать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изученные</w:t>
            </w:r>
            <w:r w:rsidRPr="00362413">
              <w:rPr>
                <w:spacing w:val="-5"/>
              </w:rPr>
              <w:t xml:space="preserve"> </w:t>
            </w:r>
            <w:r w:rsidRPr="00362413">
              <w:t>нормы</w:t>
            </w:r>
          </w:p>
          <w:p w:rsidR="005F6E92" w:rsidRPr="00362413" w:rsidRDefault="005F6E92" w:rsidP="00553A77">
            <w:pPr>
              <w:pStyle w:val="TableParagraph"/>
              <w:ind w:left="105" w:right="814"/>
              <w:jc w:val="both"/>
            </w:pPr>
            <w:r w:rsidRPr="00362413">
              <w:t>орфографии и</w:t>
            </w:r>
            <w:r w:rsidRPr="00362413">
              <w:rPr>
                <w:spacing w:val="-52"/>
              </w:rPr>
              <w:t xml:space="preserve"> </w:t>
            </w:r>
            <w:r w:rsidRPr="00362413">
              <w:t>пунктуации.</w:t>
            </w:r>
          </w:p>
        </w:tc>
      </w:tr>
      <w:tr w:rsidR="001432FE" w:rsidRPr="00362413" w:rsidTr="001432FE">
        <w:trPr>
          <w:trHeight w:val="340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91" w:right="82"/>
              <w:jc w:val="both"/>
              <w:rPr>
                <w:i/>
              </w:rPr>
            </w:pPr>
            <w:r w:rsidRPr="00362413">
              <w:rPr>
                <w:i/>
              </w:rPr>
              <w:t>Проектная</w:t>
            </w:r>
            <w:r w:rsidRPr="00362413">
              <w:rPr>
                <w:i/>
                <w:spacing w:val="-1"/>
              </w:rPr>
              <w:t xml:space="preserve"> </w:t>
            </w:r>
            <w:r w:rsidRPr="00362413">
              <w:rPr>
                <w:i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902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7" w:right="141"/>
              <w:jc w:val="both"/>
              <w:rPr>
                <w:i/>
              </w:rPr>
            </w:pPr>
            <w:r w:rsidRPr="00362413">
              <w:rPr>
                <w:i/>
              </w:rPr>
              <w:t>Сочинение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604"/>
              <w:jc w:val="both"/>
              <w:rPr>
                <w:b/>
              </w:rPr>
            </w:pPr>
            <w:r w:rsidRPr="00362413">
              <w:rPr>
                <w:b/>
              </w:rPr>
              <w:t>Итого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68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</w:tr>
      <w:tr w:rsidR="001432FE" w:rsidRPr="00362413" w:rsidTr="001432FE">
        <w:trPr>
          <w:trHeight w:val="253"/>
        </w:trPr>
        <w:tc>
          <w:tcPr>
            <w:tcW w:w="9811" w:type="dxa"/>
            <w:gridSpan w:val="4"/>
          </w:tcPr>
          <w:p w:rsidR="005F6E92" w:rsidRPr="00362413" w:rsidRDefault="005F6E92" w:rsidP="00553A77">
            <w:pPr>
              <w:pStyle w:val="TableParagraph"/>
              <w:ind w:left="3147" w:right="3141"/>
              <w:jc w:val="both"/>
              <w:rPr>
                <w:b/>
              </w:rPr>
            </w:pPr>
            <w:r w:rsidRPr="00362413">
              <w:rPr>
                <w:b/>
              </w:rPr>
              <w:t>3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класс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95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1432FE">
        <w:trPr>
          <w:trHeight w:val="297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26" w:right="221"/>
              <w:jc w:val="both"/>
              <w:rPr>
                <w:b/>
              </w:rPr>
            </w:pPr>
            <w:r w:rsidRPr="00362413">
              <w:rPr>
                <w:b/>
              </w:rPr>
              <w:lastRenderedPageBreak/>
              <w:t>«Мин»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(«Я»)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17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1008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76"/>
              <w:jc w:val="both"/>
            </w:pPr>
            <w:r w:rsidRPr="00362413">
              <w:t>Систематический</w:t>
            </w:r>
          </w:p>
          <w:p w:rsidR="005F6E92" w:rsidRPr="00362413" w:rsidRDefault="005F6E92" w:rsidP="00553A77">
            <w:pPr>
              <w:pStyle w:val="TableParagraph"/>
              <w:ind w:left="407" w:right="382" w:firstLine="283"/>
              <w:jc w:val="both"/>
            </w:pPr>
            <w:r w:rsidRPr="00362413">
              <w:t>курс</w:t>
            </w:r>
            <w:r w:rsidRPr="00362413">
              <w:rPr>
                <w:spacing w:val="1"/>
              </w:rPr>
              <w:t xml:space="preserve"> </w:t>
            </w:r>
            <w:r w:rsidRPr="00362413">
              <w:t>(фонетика,</w:t>
            </w:r>
            <w:r w:rsidRPr="00362413">
              <w:rPr>
                <w:spacing w:val="1"/>
              </w:rPr>
              <w:t xml:space="preserve"> </w:t>
            </w:r>
            <w:r w:rsidRPr="00362413">
              <w:t>морфемика)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51" w:right="141"/>
              <w:jc w:val="both"/>
            </w:pPr>
            <w:r w:rsidRPr="00362413">
              <w:t>Повторение</w:t>
            </w:r>
          </w:p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материала,</w:t>
            </w:r>
          </w:p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изученного</w:t>
            </w:r>
            <w:r w:rsidRPr="00362413">
              <w:rPr>
                <w:spacing w:val="-9"/>
              </w:rPr>
              <w:t xml:space="preserve"> </w:t>
            </w:r>
            <w:r w:rsidRPr="00362413">
              <w:t>во</w:t>
            </w:r>
            <w:r w:rsidRPr="00362413">
              <w:rPr>
                <w:spacing w:val="-9"/>
              </w:rPr>
              <w:t xml:space="preserve"> </w:t>
            </w:r>
            <w:r w:rsidRPr="00362413">
              <w:t>2</w:t>
            </w:r>
            <w:r w:rsidRPr="00362413">
              <w:rPr>
                <w:spacing w:val="-52"/>
              </w:rPr>
              <w:t xml:space="preserve"> </w:t>
            </w:r>
            <w:r w:rsidRPr="00362413">
              <w:t>классе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4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Обобщать</w:t>
            </w:r>
            <w:r w:rsidRPr="00362413">
              <w:rPr>
                <w:spacing w:val="-2"/>
              </w:rPr>
              <w:t xml:space="preserve"> </w:t>
            </w:r>
            <w:r w:rsidRPr="00362413">
              <w:t>знания,</w:t>
            </w:r>
          </w:p>
          <w:p w:rsidR="005F6E92" w:rsidRPr="00362413" w:rsidRDefault="005F6E92" w:rsidP="00553A77">
            <w:pPr>
              <w:pStyle w:val="TableParagraph"/>
              <w:ind w:left="105" w:right="244"/>
              <w:jc w:val="both"/>
            </w:pPr>
            <w:r w:rsidRPr="00362413">
              <w:t>полученные в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процессе изучения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отдельных тем,</w:t>
            </w:r>
            <w:r w:rsidRPr="00362413">
              <w:rPr>
                <w:spacing w:val="1"/>
              </w:rPr>
              <w:t xml:space="preserve"> </w:t>
            </w:r>
            <w:r w:rsidRPr="00362413">
              <w:t>устанавливать связь</w:t>
            </w:r>
            <w:r w:rsidRPr="00362413">
              <w:rPr>
                <w:spacing w:val="-52"/>
              </w:rPr>
              <w:t xml:space="preserve"> </w:t>
            </w:r>
            <w:r w:rsidRPr="00362413">
              <w:t>между</w:t>
            </w:r>
            <w:r w:rsidRPr="00362413">
              <w:rPr>
                <w:spacing w:val="-3"/>
              </w:rPr>
              <w:t xml:space="preserve"> </w:t>
            </w:r>
            <w:r w:rsidRPr="00362413">
              <w:t>ними.</w:t>
            </w:r>
          </w:p>
          <w:p w:rsidR="005F6E92" w:rsidRPr="00362413" w:rsidRDefault="005F6E92" w:rsidP="00553A77">
            <w:pPr>
              <w:pStyle w:val="TableParagraph"/>
              <w:ind w:left="105" w:right="140"/>
              <w:jc w:val="both"/>
            </w:pPr>
            <w:r w:rsidRPr="00362413">
              <w:t>Использовать на</w:t>
            </w:r>
            <w:r w:rsidRPr="00362413">
              <w:rPr>
                <w:spacing w:val="1"/>
              </w:rPr>
              <w:t xml:space="preserve"> </w:t>
            </w:r>
            <w:r w:rsidRPr="00362413">
              <w:t>письме</w:t>
            </w:r>
            <w:r w:rsidRPr="00362413">
              <w:rPr>
                <w:spacing w:val="1"/>
              </w:rPr>
              <w:t xml:space="preserve"> </w:t>
            </w:r>
            <w:r w:rsidRPr="00362413">
              <w:t>разделительные ъ и ь</w:t>
            </w:r>
            <w:r w:rsidRPr="00362413">
              <w:rPr>
                <w:spacing w:val="-52"/>
              </w:rPr>
              <w:t xml:space="preserve"> </w:t>
            </w:r>
            <w:r w:rsidRPr="00362413">
              <w:t>знаки.</w:t>
            </w:r>
          </w:p>
          <w:p w:rsidR="005F6E92" w:rsidRPr="00362413" w:rsidRDefault="005F6E92" w:rsidP="00553A77">
            <w:pPr>
              <w:pStyle w:val="TableParagraph"/>
              <w:ind w:left="105" w:right="257"/>
              <w:jc w:val="both"/>
            </w:pPr>
            <w:r w:rsidRPr="00362413">
              <w:t>Определять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количество</w:t>
            </w:r>
            <w:r w:rsidRPr="00362413">
              <w:rPr>
                <w:spacing w:val="-11"/>
              </w:rPr>
              <w:t xml:space="preserve"> </w:t>
            </w:r>
            <w:r w:rsidRPr="00362413">
              <w:t>слогов</w:t>
            </w:r>
            <w:r w:rsidRPr="00362413">
              <w:rPr>
                <w:spacing w:val="-6"/>
              </w:rPr>
              <w:t xml:space="preserve"> </w:t>
            </w:r>
            <w:r w:rsidRPr="00362413">
              <w:t>в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слове.</w:t>
            </w:r>
          </w:p>
          <w:p w:rsidR="005F6E92" w:rsidRPr="00362413" w:rsidRDefault="005F6E92" w:rsidP="00553A77">
            <w:pPr>
              <w:pStyle w:val="TableParagraph"/>
              <w:ind w:left="105" w:right="491"/>
              <w:jc w:val="both"/>
            </w:pPr>
            <w:r w:rsidRPr="00362413">
              <w:t>Выделять в слове</w:t>
            </w:r>
            <w:r w:rsidRPr="00362413">
              <w:rPr>
                <w:spacing w:val="-52"/>
              </w:rPr>
              <w:t xml:space="preserve"> </w:t>
            </w:r>
            <w:r w:rsidRPr="00362413">
              <w:t>ударный</w:t>
            </w:r>
            <w:r w:rsidRPr="00362413">
              <w:rPr>
                <w:spacing w:val="3"/>
              </w:rPr>
              <w:t xml:space="preserve"> </w:t>
            </w:r>
            <w:r w:rsidRPr="00362413">
              <w:t>слог.</w:t>
            </w:r>
          </w:p>
          <w:p w:rsidR="005F6E92" w:rsidRPr="00362413" w:rsidRDefault="005F6E92" w:rsidP="00553A77">
            <w:pPr>
              <w:pStyle w:val="TableParagraph"/>
              <w:ind w:left="105" w:right="387"/>
              <w:jc w:val="both"/>
            </w:pPr>
            <w:r w:rsidRPr="00362413">
              <w:t>Распознавать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сложные и парные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слова.</w:t>
            </w:r>
          </w:p>
          <w:p w:rsidR="005F6E92" w:rsidRPr="00362413" w:rsidRDefault="005F6E92" w:rsidP="00553A77">
            <w:pPr>
              <w:pStyle w:val="TableParagraph"/>
              <w:ind w:left="105" w:right="578"/>
              <w:jc w:val="both"/>
            </w:pPr>
            <w:r w:rsidRPr="00362413">
              <w:t>Составлять план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текста</w:t>
            </w:r>
            <w:r w:rsidRPr="00362413">
              <w:rPr>
                <w:spacing w:val="3"/>
              </w:rPr>
              <w:t xml:space="preserve"> </w:t>
            </w:r>
            <w:r w:rsidRPr="00362413">
              <w:t>для</w:t>
            </w:r>
            <w:r w:rsidRPr="00362413">
              <w:rPr>
                <w:spacing w:val="1"/>
              </w:rPr>
              <w:t xml:space="preserve"> </w:t>
            </w:r>
            <w:r w:rsidRPr="00362413">
              <w:t>подготовки</w:t>
            </w:r>
            <w:r w:rsidRPr="00362413">
              <w:rPr>
                <w:spacing w:val="1"/>
              </w:rPr>
              <w:t xml:space="preserve"> </w:t>
            </w:r>
            <w:r w:rsidRPr="00362413">
              <w:t>к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изложению.</w:t>
            </w:r>
          </w:p>
        </w:tc>
      </w:tr>
      <w:tr w:rsidR="001432FE" w:rsidRPr="00362413" w:rsidTr="001432FE">
        <w:trPr>
          <w:trHeight w:val="76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27" w:right="277" w:hanging="125"/>
              <w:jc w:val="both"/>
            </w:pPr>
            <w:r w:rsidRPr="00362413">
              <w:t>Правописание и</w:t>
            </w:r>
            <w:r w:rsidRPr="00362413">
              <w:rPr>
                <w:spacing w:val="-52"/>
              </w:rPr>
              <w:t xml:space="preserve"> </w:t>
            </w:r>
            <w:r w:rsidRPr="00362413">
              <w:t>чтение</w:t>
            </w:r>
            <w:r w:rsidRPr="00362413">
              <w:rPr>
                <w:spacing w:val="-6"/>
              </w:rPr>
              <w:t xml:space="preserve"> </w:t>
            </w:r>
            <w:r w:rsidRPr="00362413">
              <w:t>слов</w:t>
            </w:r>
            <w:r w:rsidRPr="00362413">
              <w:rPr>
                <w:spacing w:val="1"/>
              </w:rPr>
              <w:t xml:space="preserve"> </w:t>
            </w:r>
            <w:r w:rsidRPr="00362413">
              <w:t>с</w:t>
            </w:r>
          </w:p>
          <w:p w:rsidR="005F6E92" w:rsidRPr="00362413" w:rsidRDefault="005F6E92" w:rsidP="00553A77">
            <w:pPr>
              <w:pStyle w:val="TableParagraph"/>
              <w:ind w:left="417"/>
              <w:jc w:val="both"/>
              <w:rPr>
                <w:i/>
              </w:rPr>
            </w:pPr>
            <w:r w:rsidRPr="00362413">
              <w:t>буквами</w:t>
            </w:r>
            <w:r w:rsidRPr="00362413">
              <w:rPr>
                <w:spacing w:val="3"/>
              </w:rPr>
              <w:t xml:space="preserve"> </w:t>
            </w:r>
            <w:r w:rsidRPr="00362413">
              <w:rPr>
                <w:i/>
              </w:rPr>
              <w:t>ъ</w:t>
            </w:r>
            <w:r w:rsidRPr="00362413">
              <w:rPr>
                <w:i/>
                <w:spacing w:val="-2"/>
              </w:rPr>
              <w:t xml:space="preserve"> </w:t>
            </w:r>
            <w:r w:rsidRPr="00362413">
              <w:t>и</w:t>
            </w:r>
            <w:r w:rsidRPr="00362413">
              <w:rPr>
                <w:spacing w:val="4"/>
              </w:rPr>
              <w:t xml:space="preserve"> </w:t>
            </w:r>
            <w:r w:rsidRPr="00362413">
              <w:rPr>
                <w:i/>
              </w:rPr>
              <w:t>ь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49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Слог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6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Ударение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0" w:right="141"/>
              <w:jc w:val="both"/>
            </w:pPr>
            <w:r w:rsidRPr="00362413">
              <w:t>Сложные</w:t>
            </w:r>
            <w:r w:rsidRPr="00362413">
              <w:rPr>
                <w:spacing w:val="-6"/>
              </w:rPr>
              <w:t xml:space="preserve"> </w:t>
            </w:r>
            <w:r w:rsidRPr="00362413"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3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6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Парные</w:t>
            </w:r>
            <w:r w:rsidRPr="00362413">
              <w:rPr>
                <w:spacing w:val="-5"/>
              </w:rPr>
              <w:t xml:space="preserve"> </w:t>
            </w:r>
            <w:r w:rsidRPr="00362413"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75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70"/>
              <w:jc w:val="both"/>
            </w:pPr>
            <w:r w:rsidRPr="00362413">
              <w:t>Повторение.</w:t>
            </w:r>
          </w:p>
          <w:p w:rsidR="005F6E92" w:rsidRPr="00362413" w:rsidRDefault="005F6E92" w:rsidP="00553A77">
            <w:pPr>
              <w:pStyle w:val="TableParagraph"/>
              <w:ind w:left="629" w:right="518" w:hanging="87"/>
              <w:jc w:val="both"/>
              <w:rPr>
                <w:i/>
              </w:rPr>
            </w:pPr>
            <w:r w:rsidRPr="00362413">
              <w:rPr>
                <w:i/>
              </w:rPr>
              <w:t>Словарный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5E388A">
        <w:trPr>
          <w:trHeight w:val="71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  <w:rPr>
                <w:i/>
              </w:rPr>
            </w:pPr>
            <w:r w:rsidRPr="00362413">
              <w:rPr>
                <w:i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96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5E388A">
        <w:trPr>
          <w:trHeight w:val="1976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350" w:right="291" w:hanging="39"/>
              <w:jc w:val="both"/>
            </w:pPr>
            <w:r w:rsidRPr="00362413">
              <w:rPr>
                <w:spacing w:val="-1"/>
              </w:rPr>
              <w:lastRenderedPageBreak/>
              <w:t xml:space="preserve">Виды </w:t>
            </w:r>
            <w:r w:rsidRPr="00362413">
              <w:t>речевой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38" w:right="141"/>
              <w:jc w:val="both"/>
            </w:pPr>
            <w:r w:rsidRPr="00362413">
              <w:t>Работа с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 w:right="601"/>
              <w:jc w:val="both"/>
            </w:pPr>
            <w:r w:rsidRPr="00362413">
              <w:t>Строить устное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диалогическое </w:t>
            </w:r>
            <w:r w:rsidRPr="00362413"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монологическое</w:t>
            </w:r>
            <w:r w:rsidRPr="00362413">
              <w:rPr>
                <w:spacing w:val="-52"/>
              </w:rPr>
              <w:t xml:space="preserve"> </w:t>
            </w:r>
            <w:r w:rsidRPr="00362413">
              <w:t>высказывание.</w:t>
            </w:r>
          </w:p>
          <w:p w:rsidR="005F6E92" w:rsidRPr="00362413" w:rsidRDefault="005F6E92" w:rsidP="00553A77">
            <w:pPr>
              <w:pStyle w:val="TableParagraph"/>
              <w:ind w:left="105" w:right="310"/>
              <w:jc w:val="both"/>
            </w:pPr>
            <w:r w:rsidRPr="00362413">
              <w:t>Соблюдать</w:t>
            </w:r>
            <w:r w:rsidRPr="00362413">
              <w:rPr>
                <w:spacing w:val="7"/>
              </w:rPr>
              <w:t xml:space="preserve"> </w:t>
            </w:r>
            <w:r w:rsidRPr="00362413">
              <w:t>нормы</w:t>
            </w:r>
            <w:r w:rsidRPr="00362413">
              <w:rPr>
                <w:spacing w:val="1"/>
              </w:rPr>
              <w:t xml:space="preserve"> </w:t>
            </w:r>
            <w:r w:rsidRPr="00362413">
              <w:t>татарского</w:t>
            </w:r>
            <w:r w:rsidRPr="00362413">
              <w:rPr>
                <w:spacing w:val="3"/>
              </w:rPr>
              <w:t xml:space="preserve"> </w:t>
            </w:r>
            <w:r w:rsidRPr="00362413">
              <w:t>языка</w:t>
            </w:r>
            <w:r w:rsidRPr="00362413">
              <w:rPr>
                <w:spacing w:val="9"/>
              </w:rPr>
              <w:t xml:space="preserve"> </w:t>
            </w:r>
            <w:r w:rsidRPr="00362413">
              <w:t>в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собственной</w:t>
            </w:r>
            <w:r w:rsidRPr="00362413">
              <w:rPr>
                <w:spacing w:val="-8"/>
              </w:rPr>
              <w:t xml:space="preserve"> </w:t>
            </w:r>
            <w:r w:rsidRPr="00362413">
              <w:t>речи</w:t>
            </w:r>
            <w:r w:rsidRPr="00362413">
              <w:rPr>
                <w:spacing w:val="-8"/>
              </w:rPr>
              <w:t xml:space="preserve"> </w:t>
            </w:r>
            <w:r w:rsidRPr="00362413"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оценивать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соблюдение этих</w:t>
            </w:r>
            <w:r w:rsidRPr="00362413">
              <w:rPr>
                <w:spacing w:val="1"/>
              </w:rPr>
              <w:t xml:space="preserve"> </w:t>
            </w:r>
            <w:r w:rsidRPr="00362413">
              <w:t>норм в речи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собеседников.</w:t>
            </w:r>
          </w:p>
          <w:p w:rsidR="005F6E92" w:rsidRPr="00362413" w:rsidRDefault="005F6E92" w:rsidP="00553A77">
            <w:pPr>
              <w:pStyle w:val="TableParagraph"/>
              <w:ind w:left="105" w:right="190"/>
              <w:jc w:val="both"/>
            </w:pPr>
            <w:r w:rsidRPr="00362413">
              <w:rPr>
                <w:spacing w:val="-2"/>
              </w:rPr>
              <w:t>Отвечать на вопросы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 содержанию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ind w:left="105" w:right="499"/>
              <w:jc w:val="both"/>
            </w:pPr>
            <w:r w:rsidRPr="00362413">
              <w:t>Делить текст на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3"/>
              </w:rPr>
              <w:t>смысловые</w:t>
            </w:r>
            <w:r w:rsidRPr="00362413">
              <w:rPr>
                <w:spacing w:val="-6"/>
              </w:rPr>
              <w:t xml:space="preserve"> </w:t>
            </w:r>
            <w:r w:rsidRPr="00362413">
              <w:rPr>
                <w:spacing w:val="-2"/>
              </w:rPr>
              <w:t>части.</w:t>
            </w:r>
          </w:p>
        </w:tc>
      </w:tr>
      <w:tr w:rsidR="001432FE" w:rsidRPr="00362413" w:rsidTr="001432FE">
        <w:trPr>
          <w:trHeight w:val="1522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311"/>
              <w:jc w:val="both"/>
            </w:pPr>
            <w:r w:rsidRPr="00362413"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7" w:right="141"/>
              <w:jc w:val="both"/>
            </w:pPr>
            <w:r w:rsidRPr="00362413">
              <w:t>Урок-игра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 w:right="157"/>
              <w:jc w:val="both"/>
            </w:pPr>
            <w:r w:rsidRPr="00362413">
              <w:t>Принимать</w:t>
            </w:r>
            <w:r w:rsidRPr="00362413">
              <w:rPr>
                <w:spacing w:val="-8"/>
              </w:rPr>
              <w:t xml:space="preserve"> </w:t>
            </w:r>
            <w:r w:rsidRPr="00362413">
              <w:t>участие</w:t>
            </w:r>
            <w:r w:rsidRPr="00362413">
              <w:rPr>
                <w:spacing w:val="-10"/>
              </w:rPr>
              <w:t xml:space="preserve"> </w:t>
            </w:r>
            <w:r w:rsidRPr="00362413">
              <w:t>в</w:t>
            </w:r>
            <w:r w:rsidRPr="00362413">
              <w:rPr>
                <w:spacing w:val="-52"/>
              </w:rPr>
              <w:t xml:space="preserve"> </w:t>
            </w:r>
            <w:r w:rsidRPr="00362413">
              <w:t>дидактической игре.</w:t>
            </w:r>
            <w:r w:rsidRPr="00362413">
              <w:rPr>
                <w:spacing w:val="1"/>
              </w:rPr>
              <w:t xml:space="preserve"> </w:t>
            </w:r>
            <w:r w:rsidRPr="00362413">
              <w:t>Выполнять задания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для повторения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парных и сложных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слов.</w:t>
            </w:r>
          </w:p>
        </w:tc>
      </w:tr>
      <w:tr w:rsidR="001432FE" w:rsidRPr="00362413" w:rsidTr="001432FE">
        <w:trPr>
          <w:trHeight w:val="504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29" w:right="221"/>
              <w:jc w:val="both"/>
              <w:rPr>
                <w:b/>
              </w:rPr>
            </w:pPr>
            <w:r w:rsidRPr="00362413">
              <w:rPr>
                <w:b/>
              </w:rPr>
              <w:t>«Тирә-як,</w:t>
            </w:r>
            <w:r w:rsidRPr="00362413">
              <w:rPr>
                <w:b/>
                <w:spacing w:val="-4"/>
              </w:rPr>
              <w:t xml:space="preserve"> </w:t>
            </w:r>
            <w:r w:rsidRPr="00362413">
              <w:rPr>
                <w:b/>
              </w:rPr>
              <w:t>көнкүреш»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(«Мир вокруг</w:t>
            </w:r>
          </w:p>
          <w:p w:rsidR="005F6E92" w:rsidRPr="00362413" w:rsidRDefault="005F6E92" w:rsidP="00553A77">
            <w:pPr>
              <w:pStyle w:val="TableParagraph"/>
              <w:ind w:left="227" w:right="221"/>
              <w:jc w:val="both"/>
              <w:rPr>
                <w:b/>
              </w:rPr>
            </w:pPr>
            <w:r w:rsidRPr="00362413">
              <w:rPr>
                <w:b/>
              </w:rPr>
              <w:t>меня»)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14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97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5E388A">
        <w:trPr>
          <w:trHeight w:val="1409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278" w:right="363" w:hanging="39"/>
              <w:jc w:val="both"/>
            </w:pPr>
            <w:r w:rsidRPr="00362413">
              <w:rPr>
                <w:spacing w:val="-1"/>
              </w:rPr>
              <w:lastRenderedPageBreak/>
              <w:t xml:space="preserve">Виды </w:t>
            </w:r>
            <w:r w:rsidRPr="00362413">
              <w:t>речевой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38" w:right="141"/>
              <w:jc w:val="both"/>
            </w:pPr>
            <w:r w:rsidRPr="00362413">
              <w:t>Работа с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 w:right="148"/>
              <w:jc w:val="both"/>
            </w:pPr>
            <w:r w:rsidRPr="00362413">
              <w:t>Читать вслух</w:t>
            </w:r>
            <w:r w:rsidRPr="00362413">
              <w:rPr>
                <w:spacing w:val="1"/>
              </w:rPr>
              <w:t xml:space="preserve"> </w:t>
            </w:r>
            <w:r w:rsidRPr="00362413">
              <w:t>небольшой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текст,</w:t>
            </w:r>
            <w:r w:rsidRPr="00362413">
              <w:rPr>
                <w:spacing w:val="1"/>
              </w:rPr>
              <w:t xml:space="preserve"> </w:t>
            </w:r>
            <w:r w:rsidRPr="00362413">
              <w:t>построенный на</w:t>
            </w:r>
            <w:r w:rsidRPr="00362413">
              <w:rPr>
                <w:spacing w:val="1"/>
              </w:rPr>
              <w:t xml:space="preserve"> </w:t>
            </w:r>
            <w:r w:rsidRPr="00362413">
              <w:t>изученном языковом</w:t>
            </w:r>
            <w:r w:rsidRPr="00362413">
              <w:rPr>
                <w:spacing w:val="-52"/>
              </w:rPr>
              <w:t xml:space="preserve"> </w:t>
            </w:r>
            <w:r w:rsidRPr="00362413">
              <w:t>материале с</w:t>
            </w:r>
            <w:r w:rsidRPr="00362413">
              <w:rPr>
                <w:spacing w:val="1"/>
              </w:rPr>
              <w:t xml:space="preserve"> </w:t>
            </w:r>
            <w:r w:rsidRPr="00362413">
              <w:t>соблюдением правил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произношения и</w:t>
            </w:r>
            <w:r w:rsidRPr="00362413">
              <w:rPr>
                <w:spacing w:val="1"/>
              </w:rPr>
              <w:t xml:space="preserve"> </w:t>
            </w:r>
            <w:r w:rsidRPr="00362413">
              <w:t>интонирования.</w:t>
            </w:r>
          </w:p>
          <w:p w:rsidR="005F6E92" w:rsidRPr="00362413" w:rsidRDefault="005F6E92" w:rsidP="00553A77">
            <w:pPr>
              <w:pStyle w:val="TableParagraph"/>
              <w:ind w:left="105" w:right="271"/>
              <w:jc w:val="both"/>
            </w:pPr>
            <w:r w:rsidRPr="00362413">
              <w:t>Устанавливать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последовательность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событий в</w:t>
            </w:r>
            <w:r w:rsidRPr="00362413">
              <w:rPr>
                <w:spacing w:val="-3"/>
              </w:rPr>
              <w:t xml:space="preserve"> </w:t>
            </w:r>
            <w:r w:rsidRPr="00362413">
              <w:t>тексте.</w:t>
            </w:r>
          </w:p>
        </w:tc>
      </w:tr>
      <w:tr w:rsidR="001432FE" w:rsidRPr="00362413" w:rsidTr="001432FE">
        <w:trPr>
          <w:trHeight w:val="503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691" w:right="208" w:hanging="615"/>
              <w:jc w:val="both"/>
            </w:pPr>
            <w:r w:rsidRPr="00362413">
              <w:rPr>
                <w:spacing w:val="-1"/>
              </w:rPr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537"/>
              <w:jc w:val="both"/>
            </w:pPr>
            <w:r w:rsidRPr="00362413">
              <w:t>(лексика)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70"/>
              <w:jc w:val="both"/>
            </w:pPr>
            <w:r w:rsidRPr="00362413">
              <w:t>Лексическое</w:t>
            </w:r>
          </w:p>
          <w:p w:rsidR="005F6E92" w:rsidRPr="00362413" w:rsidRDefault="005F6E92" w:rsidP="00553A77">
            <w:pPr>
              <w:pStyle w:val="TableParagraph"/>
              <w:ind w:left="350"/>
              <w:jc w:val="both"/>
            </w:pPr>
            <w:r w:rsidRPr="00362413">
              <w:t>значение</w:t>
            </w:r>
            <w:r w:rsidRPr="00362413">
              <w:rPr>
                <w:spacing w:val="-8"/>
              </w:rPr>
              <w:t xml:space="preserve"> </w:t>
            </w:r>
            <w:r w:rsidRPr="00362413"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</w:pPr>
            <w:r w:rsidRPr="00362413">
              <w:t>10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188" w:firstLine="33"/>
              <w:jc w:val="both"/>
            </w:pPr>
            <w:r w:rsidRPr="00362413">
              <w:t>Понимать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особенности слова</w:t>
            </w:r>
            <w:r w:rsidRPr="00362413">
              <w:rPr>
                <w:spacing w:val="1"/>
              </w:rPr>
              <w:t xml:space="preserve"> </w:t>
            </w:r>
            <w:r w:rsidRPr="00362413">
              <w:t>как единицы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лексического </w:t>
            </w:r>
            <w:r w:rsidRPr="00362413">
              <w:t>уровня</w:t>
            </w:r>
            <w:r w:rsidRPr="00362413">
              <w:rPr>
                <w:spacing w:val="-52"/>
              </w:rPr>
              <w:t xml:space="preserve"> </w:t>
            </w:r>
            <w:r w:rsidRPr="00362413">
              <w:t>языка.</w:t>
            </w: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6" w:right="141"/>
              <w:jc w:val="both"/>
              <w:rPr>
                <w:i/>
              </w:rPr>
            </w:pPr>
            <w:r w:rsidRPr="00362413">
              <w:rPr>
                <w:i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350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91" w:right="82"/>
              <w:jc w:val="both"/>
              <w:rPr>
                <w:i/>
              </w:rPr>
            </w:pPr>
            <w:r w:rsidRPr="00362413">
              <w:rPr>
                <w:i/>
              </w:rPr>
              <w:t>Проектная</w:t>
            </w:r>
            <w:r w:rsidRPr="00362413">
              <w:rPr>
                <w:i/>
                <w:spacing w:val="-1"/>
              </w:rPr>
              <w:t xml:space="preserve"> </w:t>
            </w:r>
            <w:r w:rsidRPr="00362413">
              <w:rPr>
                <w:i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98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5E388A">
        <w:trPr>
          <w:trHeight w:val="296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498" w:firstLine="33"/>
              <w:jc w:val="both"/>
            </w:pPr>
            <w:r w:rsidRPr="00362413">
              <w:t>Наблюдать за</w:t>
            </w:r>
            <w:r w:rsidRPr="00362413">
              <w:rPr>
                <w:spacing w:val="1"/>
              </w:rPr>
              <w:t xml:space="preserve"> </w:t>
            </w:r>
            <w:r w:rsidRPr="00362413">
              <w:t>употреблением</w:t>
            </w:r>
            <w:r w:rsidRPr="00362413">
              <w:rPr>
                <w:spacing w:val="1"/>
              </w:rPr>
              <w:t xml:space="preserve"> </w:t>
            </w:r>
            <w:r w:rsidRPr="00362413">
              <w:t>синонимов,</w:t>
            </w:r>
            <w:r w:rsidRPr="00362413">
              <w:rPr>
                <w:spacing w:val="1"/>
              </w:rPr>
              <w:t xml:space="preserve"> </w:t>
            </w:r>
            <w:r w:rsidRPr="00362413">
              <w:t>антонимов и</w:t>
            </w:r>
            <w:r w:rsidRPr="00362413">
              <w:rPr>
                <w:spacing w:val="1"/>
              </w:rPr>
              <w:t xml:space="preserve"> </w:t>
            </w:r>
            <w:r w:rsidRPr="00362413">
              <w:t>омонимов</w:t>
            </w:r>
            <w:r w:rsidRPr="00362413">
              <w:rPr>
                <w:spacing w:val="-8"/>
              </w:rPr>
              <w:t xml:space="preserve"> </w:t>
            </w:r>
            <w:r w:rsidRPr="00362413">
              <w:t>в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речи.</w:t>
            </w:r>
          </w:p>
          <w:p w:rsidR="005F6E92" w:rsidRPr="00362413" w:rsidRDefault="005F6E92" w:rsidP="00553A77">
            <w:pPr>
              <w:pStyle w:val="TableParagraph"/>
              <w:ind w:left="105" w:right="100"/>
              <w:jc w:val="both"/>
            </w:pPr>
            <w:r w:rsidRPr="00362413">
              <w:t>Подбирать синонимы</w:t>
            </w:r>
            <w:r w:rsidRPr="00362413">
              <w:rPr>
                <w:spacing w:val="-52"/>
              </w:rPr>
              <w:t xml:space="preserve"> </w:t>
            </w:r>
            <w:r w:rsidRPr="00362413">
              <w:t>и антонимы к словам</w:t>
            </w:r>
            <w:r w:rsidRPr="00362413">
              <w:rPr>
                <w:spacing w:val="-52"/>
              </w:rPr>
              <w:t xml:space="preserve"> </w:t>
            </w:r>
            <w:r w:rsidRPr="00362413">
              <w:t>разных частей речи.</w:t>
            </w:r>
            <w:r w:rsidRPr="00362413">
              <w:rPr>
                <w:spacing w:val="1"/>
              </w:rPr>
              <w:t xml:space="preserve"> </w:t>
            </w:r>
            <w:r w:rsidRPr="00362413">
              <w:t>Уметь различать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однозначные</w:t>
            </w:r>
            <w:r w:rsidRPr="00362413">
              <w:rPr>
                <w:spacing w:val="-4"/>
              </w:rPr>
              <w:t xml:space="preserve"> </w:t>
            </w:r>
            <w:r w:rsidRPr="00362413">
              <w:t>и</w:t>
            </w:r>
          </w:p>
          <w:p w:rsidR="005F6E92" w:rsidRPr="00362413" w:rsidRDefault="005F6E92" w:rsidP="00553A77">
            <w:pPr>
              <w:pStyle w:val="TableParagraph"/>
              <w:ind w:left="105" w:right="175"/>
              <w:jc w:val="both"/>
            </w:pPr>
            <w:r w:rsidRPr="00362413">
              <w:t>многозначные слова,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прямое и переносное</w:t>
            </w:r>
            <w:r w:rsidRPr="00362413">
              <w:rPr>
                <w:spacing w:val="-52"/>
              </w:rPr>
              <w:t xml:space="preserve"> </w:t>
            </w:r>
            <w:r w:rsidRPr="00362413">
              <w:t>значения слова.</w:t>
            </w:r>
          </w:p>
          <w:p w:rsidR="005F6E92" w:rsidRPr="00362413" w:rsidRDefault="005F6E92" w:rsidP="00553A77">
            <w:pPr>
              <w:pStyle w:val="TableParagraph"/>
              <w:ind w:left="105" w:right="112"/>
              <w:jc w:val="both"/>
            </w:pPr>
            <w:r w:rsidRPr="00362413">
              <w:t>Определять слова,</w:t>
            </w:r>
            <w:r w:rsidRPr="00362413">
              <w:rPr>
                <w:spacing w:val="1"/>
              </w:rPr>
              <w:t xml:space="preserve"> </w:t>
            </w:r>
            <w:r w:rsidRPr="00362413">
              <w:t>употребленные в</w:t>
            </w:r>
            <w:r w:rsidRPr="00362413">
              <w:rPr>
                <w:spacing w:val="1"/>
              </w:rPr>
              <w:t xml:space="preserve"> </w:t>
            </w:r>
            <w:r w:rsidRPr="00362413">
              <w:t>прямом</w:t>
            </w:r>
            <w:r w:rsidRPr="00362413">
              <w:rPr>
                <w:spacing w:val="55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переносном </w:t>
            </w:r>
            <w:r w:rsidRPr="00362413">
              <w:t>значении</w:t>
            </w:r>
            <w:r w:rsidRPr="00362413">
              <w:rPr>
                <w:spacing w:val="-52"/>
              </w:rPr>
              <w:t xml:space="preserve"> </w:t>
            </w:r>
            <w:r w:rsidRPr="00362413">
              <w:t>(простые</w:t>
            </w:r>
            <w:r w:rsidRPr="00362413">
              <w:rPr>
                <w:spacing w:val="-6"/>
              </w:rPr>
              <w:t xml:space="preserve"> </w:t>
            </w:r>
            <w:r w:rsidRPr="00362413">
              <w:t>случаи).</w:t>
            </w:r>
          </w:p>
          <w:p w:rsidR="005F6E92" w:rsidRPr="00362413" w:rsidRDefault="005F6E92" w:rsidP="00553A77">
            <w:pPr>
              <w:pStyle w:val="TableParagraph"/>
              <w:ind w:left="105" w:right="154"/>
              <w:jc w:val="both"/>
            </w:pPr>
            <w:r w:rsidRPr="00362413">
              <w:t>Писать под диктовку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текст объемом не</w:t>
            </w:r>
            <w:r w:rsidRPr="00362413">
              <w:rPr>
                <w:spacing w:val="1"/>
              </w:rPr>
              <w:t xml:space="preserve"> </w:t>
            </w:r>
            <w:r w:rsidRPr="00362413">
              <w:t>более 15 слов с</w:t>
            </w:r>
            <w:r w:rsidRPr="00362413">
              <w:rPr>
                <w:spacing w:val="1"/>
              </w:rPr>
              <w:t xml:space="preserve"> </w:t>
            </w:r>
            <w:r w:rsidRPr="00362413">
              <w:t>учетом изученных</w:t>
            </w:r>
            <w:r w:rsidRPr="00362413">
              <w:rPr>
                <w:spacing w:val="1"/>
              </w:rPr>
              <w:t xml:space="preserve"> </w:t>
            </w:r>
            <w:r w:rsidRPr="00362413">
              <w:t>правил</w:t>
            </w:r>
            <w:r w:rsidRPr="00362413">
              <w:rPr>
                <w:spacing w:val="1"/>
              </w:rPr>
              <w:t xml:space="preserve"> </w:t>
            </w:r>
            <w:r w:rsidRPr="00362413">
              <w:t>правописания.</w:t>
            </w:r>
          </w:p>
        </w:tc>
      </w:tr>
      <w:tr w:rsidR="001432FE" w:rsidRPr="00362413" w:rsidTr="001432FE">
        <w:trPr>
          <w:trHeight w:val="254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460"/>
              <w:jc w:val="both"/>
              <w:rPr>
                <w:b/>
              </w:rPr>
            </w:pPr>
            <w:r w:rsidRPr="00362413">
              <w:rPr>
                <w:b/>
              </w:rPr>
              <w:t>«Туган</w:t>
            </w:r>
            <w:r w:rsidRPr="00362413">
              <w:rPr>
                <w:b/>
                <w:spacing w:val="-3"/>
              </w:rPr>
              <w:t xml:space="preserve"> </w:t>
            </w:r>
            <w:r w:rsidRPr="00362413">
              <w:rPr>
                <w:b/>
              </w:rPr>
              <w:t>җирем» («Моя Родина»)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22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18"/>
        </w:rPr>
        <w:sectPr w:rsidR="005F6E92" w:rsidRPr="00362413">
          <w:footerReference w:type="default" r:id="rId99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1432FE">
        <w:trPr>
          <w:trHeight w:val="253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691" w:right="208" w:hanging="615"/>
              <w:jc w:val="both"/>
            </w:pPr>
            <w:r w:rsidRPr="00362413">
              <w:rPr>
                <w:spacing w:val="-1"/>
              </w:rPr>
              <w:lastRenderedPageBreak/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369" w:right="352" w:firstLine="9"/>
              <w:jc w:val="both"/>
            </w:pPr>
            <w:r w:rsidRPr="00362413">
              <w:t>(морфемика,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>морфология)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Корень</w:t>
            </w:r>
            <w:r w:rsidRPr="00362413">
              <w:rPr>
                <w:spacing w:val="-2"/>
              </w:rPr>
              <w:t xml:space="preserve"> </w:t>
            </w:r>
            <w:r w:rsidRPr="00362413"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540"/>
              <w:jc w:val="both"/>
            </w:pPr>
            <w:r w:rsidRPr="00362413">
              <w:t>Выделять</w:t>
            </w:r>
            <w:r w:rsidRPr="00362413">
              <w:rPr>
                <w:spacing w:val="-14"/>
              </w:rPr>
              <w:t xml:space="preserve"> </w:t>
            </w:r>
            <w:r w:rsidRPr="00362413">
              <w:t>корень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слова</w:t>
            </w:r>
            <w:r w:rsidRPr="00362413">
              <w:rPr>
                <w:spacing w:val="3"/>
              </w:rPr>
              <w:t xml:space="preserve"> </w:t>
            </w:r>
            <w:r w:rsidRPr="00362413">
              <w:t>(простые</w:t>
            </w:r>
            <w:r w:rsidRPr="00362413">
              <w:rPr>
                <w:spacing w:val="1"/>
              </w:rPr>
              <w:t xml:space="preserve"> </w:t>
            </w:r>
            <w:r w:rsidRPr="00362413">
              <w:t>случаи).</w:t>
            </w:r>
          </w:p>
          <w:p w:rsidR="005F6E92" w:rsidRPr="00362413" w:rsidRDefault="005F6E92" w:rsidP="00553A77">
            <w:pPr>
              <w:pStyle w:val="TableParagraph"/>
              <w:ind w:left="105" w:right="314"/>
              <w:jc w:val="both"/>
              <w:rPr>
                <w:sz w:val="24"/>
              </w:rPr>
            </w:pPr>
            <w:r w:rsidRPr="00362413">
              <w:t>Знать образование</w:t>
            </w:r>
            <w:r w:rsidRPr="00362413">
              <w:rPr>
                <w:spacing w:val="1"/>
              </w:rPr>
              <w:t xml:space="preserve"> </w:t>
            </w:r>
            <w:r w:rsidRPr="00362413">
              <w:t>новых слов</w:t>
            </w:r>
            <w:r w:rsidRPr="00362413">
              <w:rPr>
                <w:spacing w:val="2"/>
              </w:rPr>
              <w:t xml:space="preserve"> </w:t>
            </w:r>
            <w:r w:rsidRPr="00362413">
              <w:t>при</w:t>
            </w:r>
            <w:r w:rsidRPr="00362413">
              <w:rPr>
                <w:spacing w:val="1"/>
              </w:rPr>
              <w:t xml:space="preserve"> </w:t>
            </w:r>
            <w:r w:rsidRPr="00362413">
              <w:t>помощи аффиксов.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z w:val="24"/>
              </w:rPr>
              <w:t>Определять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грамматические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признаки имен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существительных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(число,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падеж).</w:t>
            </w:r>
          </w:p>
          <w:p w:rsidR="005F6E92" w:rsidRPr="00362413" w:rsidRDefault="005F6E92" w:rsidP="00553A77">
            <w:pPr>
              <w:pStyle w:val="TableParagraph"/>
              <w:ind w:left="105" w:right="328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Изменять имена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существительные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числам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падежам.</w:t>
            </w:r>
          </w:p>
          <w:p w:rsidR="005F6E92" w:rsidRPr="00362413" w:rsidRDefault="005F6E92" w:rsidP="00553A77">
            <w:pPr>
              <w:pStyle w:val="TableParagraph"/>
              <w:ind w:left="105" w:right="585"/>
              <w:jc w:val="both"/>
              <w:rPr>
                <w:sz w:val="24"/>
              </w:rPr>
            </w:pPr>
            <w:r w:rsidRPr="00362413">
              <w:rPr>
                <w:sz w:val="24"/>
              </w:rPr>
              <w:t>Наблюдать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за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pacing w:val="-1"/>
                <w:sz w:val="24"/>
              </w:rPr>
              <w:t>употреблением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личных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местоимений в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речи.</w:t>
            </w:r>
          </w:p>
          <w:p w:rsidR="005F6E92" w:rsidRPr="00362413" w:rsidRDefault="005F6E92" w:rsidP="00553A77">
            <w:pPr>
              <w:pStyle w:val="TableParagraph"/>
              <w:ind w:left="105" w:right="618"/>
              <w:jc w:val="both"/>
              <w:rPr>
                <w:sz w:val="24"/>
              </w:rPr>
            </w:pPr>
            <w:r w:rsidRPr="00362413">
              <w:rPr>
                <w:sz w:val="24"/>
              </w:rPr>
              <w:t>Распознавать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местоимения в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тексте.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Заменять</w:t>
            </w: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5" w:right="141"/>
              <w:jc w:val="both"/>
            </w:pPr>
            <w:r w:rsidRPr="00362413">
              <w:t>Аффиксы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4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7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5" w:right="141"/>
              <w:jc w:val="both"/>
              <w:rPr>
                <w:i/>
              </w:rPr>
            </w:pPr>
            <w:r w:rsidRPr="00362413">
              <w:rPr>
                <w:i/>
              </w:rPr>
              <w:t>Контрольный</w:t>
            </w:r>
          </w:p>
          <w:p w:rsidR="005F6E92" w:rsidRPr="00362413" w:rsidRDefault="005F6E92" w:rsidP="00553A77">
            <w:pPr>
              <w:pStyle w:val="TableParagraph"/>
              <w:ind w:left="146" w:right="141"/>
              <w:jc w:val="both"/>
              <w:rPr>
                <w:i/>
              </w:rPr>
            </w:pPr>
            <w:r w:rsidRPr="00362413">
              <w:rPr>
                <w:i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Имя</w:t>
            </w:r>
          </w:p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существительное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52" w:right="141"/>
              <w:jc w:val="both"/>
            </w:pPr>
            <w:r w:rsidRPr="00362413">
              <w:t>Личные</w:t>
            </w:r>
          </w:p>
          <w:p w:rsidR="005F6E92" w:rsidRPr="00362413" w:rsidRDefault="005F6E92" w:rsidP="00553A77">
            <w:pPr>
              <w:pStyle w:val="TableParagraph"/>
              <w:ind w:left="139" w:right="141"/>
              <w:jc w:val="both"/>
            </w:pPr>
            <w:r w:rsidRPr="00362413">
              <w:t>местоимения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1012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518" w:right="507" w:firstLine="1"/>
              <w:jc w:val="both"/>
            </w:pPr>
            <w:r w:rsidRPr="00362413">
              <w:t>Спряжение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глаголов</w:t>
            </w:r>
          </w:p>
          <w:p w:rsidR="005F6E92" w:rsidRPr="00362413" w:rsidRDefault="005F6E92" w:rsidP="00553A77">
            <w:pPr>
              <w:pStyle w:val="TableParagraph"/>
              <w:ind w:left="152" w:right="141"/>
              <w:jc w:val="both"/>
            </w:pPr>
            <w:r w:rsidRPr="00362413">
              <w:t>настоящего</w:t>
            </w:r>
            <w:r w:rsidRPr="00362413">
              <w:rPr>
                <w:spacing w:val="-52"/>
              </w:rPr>
              <w:t xml:space="preserve"> </w:t>
            </w:r>
            <w:r w:rsidRPr="00362413">
              <w:t>времени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4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91" w:right="82"/>
              <w:jc w:val="both"/>
              <w:rPr>
                <w:i/>
              </w:rPr>
            </w:pPr>
            <w:r w:rsidRPr="00362413">
              <w:rPr>
                <w:i/>
              </w:rPr>
              <w:t>Проектная</w:t>
            </w:r>
            <w:r w:rsidRPr="00362413">
              <w:rPr>
                <w:i/>
                <w:spacing w:val="-1"/>
              </w:rPr>
              <w:t xml:space="preserve"> </w:t>
            </w:r>
            <w:r w:rsidRPr="00362413">
              <w:rPr>
                <w:i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5E388A">
        <w:trPr>
          <w:trHeight w:val="73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547" w:right="409" w:hanging="116"/>
              <w:jc w:val="both"/>
              <w:rPr>
                <w:i/>
              </w:rPr>
            </w:pPr>
            <w:r w:rsidRPr="00362413">
              <w:rPr>
                <w:i/>
              </w:rPr>
              <w:t>Контрольное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100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5E388A">
        <w:trPr>
          <w:trHeight w:val="1976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308"/>
              <w:jc w:val="both"/>
            </w:pPr>
            <w:r w:rsidRPr="00362413">
              <w:t>повторяющиеся в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тексте имена</w:t>
            </w:r>
            <w:r w:rsidRPr="00362413">
              <w:rPr>
                <w:spacing w:val="1"/>
              </w:rPr>
              <w:t xml:space="preserve"> </w:t>
            </w:r>
            <w:r w:rsidRPr="00362413">
              <w:t>существительные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соответствующими</w:t>
            </w:r>
            <w:r w:rsidRPr="00362413">
              <w:rPr>
                <w:spacing w:val="-52"/>
              </w:rPr>
              <w:t xml:space="preserve"> </w:t>
            </w:r>
            <w:r w:rsidRPr="00362413">
              <w:t>местоимениями.</w:t>
            </w:r>
          </w:p>
          <w:p w:rsidR="005F6E92" w:rsidRPr="00362413" w:rsidRDefault="005F6E92" w:rsidP="00553A77">
            <w:pPr>
              <w:pStyle w:val="TableParagraph"/>
              <w:ind w:left="105" w:right="339" w:firstLine="3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Наблюдать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за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особенностями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глагола как части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речи.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Знать</w:t>
            </w:r>
            <w:r w:rsidRPr="00362413">
              <w:rPr>
                <w:spacing w:val="-3"/>
              </w:rPr>
              <w:t xml:space="preserve"> </w:t>
            </w:r>
            <w:r w:rsidRPr="00362413">
              <w:t>спряжение</w:t>
            </w:r>
          </w:p>
          <w:p w:rsidR="005F6E92" w:rsidRPr="00362413" w:rsidRDefault="005F6E92" w:rsidP="00553A77">
            <w:pPr>
              <w:pStyle w:val="TableParagraph"/>
              <w:ind w:left="105" w:right="173"/>
              <w:jc w:val="both"/>
            </w:pPr>
            <w:r w:rsidRPr="00362413">
              <w:t>глаголов в форме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настоящего</w:t>
            </w:r>
            <w:r w:rsidRPr="00362413">
              <w:rPr>
                <w:spacing w:val="-9"/>
              </w:rPr>
              <w:t xml:space="preserve"> </w:t>
            </w:r>
            <w:r w:rsidRPr="00362413">
              <w:t>времени.</w:t>
            </w:r>
          </w:p>
        </w:tc>
      </w:tr>
      <w:tr w:rsidR="001432FE" w:rsidRPr="00362413" w:rsidTr="001432FE">
        <w:trPr>
          <w:trHeight w:val="249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239"/>
              <w:jc w:val="both"/>
            </w:pPr>
            <w:r w:rsidRPr="00362413">
              <w:t>Виды</w:t>
            </w:r>
            <w:r w:rsidRPr="00362413">
              <w:rPr>
                <w:spacing w:val="-10"/>
              </w:rPr>
              <w:t xml:space="preserve"> </w:t>
            </w:r>
            <w:r w:rsidRPr="00362413">
              <w:t>речевой</w:t>
            </w:r>
          </w:p>
          <w:p w:rsidR="005F6E92" w:rsidRPr="00362413" w:rsidRDefault="005F6E92" w:rsidP="00553A77">
            <w:pPr>
              <w:pStyle w:val="TableParagraph"/>
              <w:ind w:left="278"/>
              <w:jc w:val="both"/>
            </w:pPr>
            <w:r w:rsidRPr="00362413">
              <w:t>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64"/>
              <w:jc w:val="both"/>
            </w:pPr>
            <w:r w:rsidRPr="00362413">
              <w:t>Работа с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текстом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Воспринимать</w:t>
            </w:r>
            <w:r w:rsidRPr="00362413">
              <w:rPr>
                <w:spacing w:val="-5"/>
              </w:rPr>
              <w:t xml:space="preserve"> </w:t>
            </w:r>
            <w:r w:rsidRPr="00362413">
              <w:t>на</w:t>
            </w:r>
          </w:p>
          <w:p w:rsidR="005F6E92" w:rsidRPr="00362413" w:rsidRDefault="005F6E92" w:rsidP="00553A77">
            <w:pPr>
              <w:pStyle w:val="TableParagraph"/>
              <w:ind w:left="105" w:right="148"/>
              <w:jc w:val="both"/>
            </w:pPr>
            <w:r w:rsidRPr="00362413">
              <w:t>слух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 и</w:t>
            </w:r>
            <w:r w:rsidRPr="00362413">
              <w:rPr>
                <w:spacing w:val="1"/>
              </w:rPr>
              <w:t xml:space="preserve"> </w:t>
            </w:r>
            <w:r w:rsidRPr="00362413">
              <w:t>полностью понимать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содержащуюся в нем</w:t>
            </w:r>
            <w:r w:rsidRPr="00362413">
              <w:rPr>
                <w:spacing w:val="-53"/>
              </w:rPr>
              <w:t xml:space="preserve"> </w:t>
            </w:r>
            <w:r w:rsidRPr="00362413">
              <w:t>информацию.</w:t>
            </w:r>
          </w:p>
          <w:p w:rsidR="005F6E92" w:rsidRPr="00362413" w:rsidRDefault="005F6E92" w:rsidP="00553A77">
            <w:pPr>
              <w:pStyle w:val="TableParagraph"/>
              <w:ind w:left="105" w:right="169"/>
              <w:jc w:val="both"/>
            </w:pPr>
            <w:r w:rsidRPr="00362413">
              <w:t>Отвечать</w:t>
            </w:r>
            <w:r w:rsidRPr="00362413">
              <w:rPr>
                <w:spacing w:val="-8"/>
              </w:rPr>
              <w:t xml:space="preserve"> </w:t>
            </w:r>
            <w:r w:rsidRPr="00362413">
              <w:t>на</w:t>
            </w:r>
            <w:r w:rsidRPr="00362413">
              <w:rPr>
                <w:spacing w:val="-9"/>
              </w:rPr>
              <w:t xml:space="preserve"> </w:t>
            </w:r>
            <w:r w:rsidRPr="00362413">
              <w:t>вопросы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тексту.</w:t>
            </w:r>
          </w:p>
          <w:p w:rsidR="005F6E92" w:rsidRPr="00362413" w:rsidRDefault="005F6E92" w:rsidP="00553A77">
            <w:pPr>
              <w:pStyle w:val="TableParagraph"/>
              <w:ind w:left="105" w:right="175"/>
              <w:jc w:val="both"/>
            </w:pPr>
            <w:r w:rsidRPr="00362413">
              <w:t>Формулировать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вопросы по тексту.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Озаглавливать </w:t>
            </w:r>
            <w:r w:rsidRPr="00362413">
              <w:t>текст.</w:t>
            </w:r>
            <w:r w:rsidRPr="00362413">
              <w:rPr>
                <w:spacing w:val="-52"/>
              </w:rPr>
              <w:t xml:space="preserve"> </w:t>
            </w:r>
            <w:r w:rsidRPr="00362413">
              <w:t>Выражать</w:t>
            </w:r>
          </w:p>
          <w:p w:rsidR="005E388A" w:rsidRPr="00362413" w:rsidRDefault="005F6E92" w:rsidP="005E388A">
            <w:pPr>
              <w:pStyle w:val="TableParagraph"/>
              <w:ind w:left="105" w:right="558"/>
              <w:jc w:val="both"/>
            </w:pPr>
            <w:r w:rsidRPr="00362413">
              <w:rPr>
                <w:spacing w:val="-1"/>
              </w:rPr>
              <w:t xml:space="preserve">собственное </w:t>
            </w:r>
            <w:r w:rsidRPr="00362413">
              <w:t>мнение,</w:t>
            </w:r>
            <w:r w:rsidRPr="00362413">
              <w:rPr>
                <w:spacing w:val="-52"/>
              </w:rPr>
              <w:t xml:space="preserve"> </w:t>
            </w:r>
            <w:r w:rsidRPr="00362413">
              <w:t>аргументируя</w:t>
            </w:r>
            <w:r w:rsidRPr="00362413">
              <w:rPr>
                <w:spacing w:val="3"/>
              </w:rPr>
              <w:t xml:space="preserve"> </w:t>
            </w:r>
            <w:r w:rsidRPr="00362413">
              <w:t>его</w:t>
            </w:r>
            <w:r w:rsidRPr="00362413">
              <w:rPr>
                <w:spacing w:val="-5"/>
              </w:rPr>
              <w:t xml:space="preserve"> </w:t>
            </w:r>
            <w:r w:rsidRPr="00362413">
              <w:t>с</w:t>
            </w:r>
            <w:r w:rsidR="005E388A" w:rsidRPr="00362413">
              <w:t xml:space="preserve"> учетом</w:t>
            </w:r>
            <w:r w:rsidR="005E388A" w:rsidRPr="00362413">
              <w:rPr>
                <w:spacing w:val="-14"/>
              </w:rPr>
              <w:t xml:space="preserve"> </w:t>
            </w:r>
            <w:r w:rsidR="005E388A" w:rsidRPr="00362413">
              <w:t>ситуации</w:t>
            </w:r>
            <w:r w:rsidR="005E388A" w:rsidRPr="00362413">
              <w:rPr>
                <w:spacing w:val="-52"/>
              </w:rPr>
              <w:t xml:space="preserve"> </w:t>
            </w:r>
            <w:r w:rsidR="005E388A" w:rsidRPr="00362413">
              <w:t>общения.</w:t>
            </w:r>
          </w:p>
          <w:p w:rsidR="005E388A" w:rsidRPr="00362413" w:rsidRDefault="005E388A" w:rsidP="005E388A">
            <w:pPr>
              <w:pStyle w:val="TableParagraph"/>
              <w:ind w:left="105" w:right="369"/>
              <w:jc w:val="both"/>
            </w:pPr>
            <w:r w:rsidRPr="00362413">
              <w:t>Составлять план</w:t>
            </w:r>
            <w:r w:rsidRPr="00362413">
              <w:rPr>
                <w:spacing w:val="1"/>
              </w:rPr>
              <w:t xml:space="preserve"> </w:t>
            </w:r>
            <w:r w:rsidRPr="00362413">
              <w:t>путешествия,</w:t>
            </w:r>
            <w:r w:rsidRPr="00362413">
              <w:rPr>
                <w:spacing w:val="1"/>
              </w:rPr>
              <w:t xml:space="preserve"> </w:t>
            </w:r>
            <w:r w:rsidRPr="00362413">
              <w:t>употребляя</w:t>
            </w:r>
            <w:r w:rsidRPr="00362413">
              <w:rPr>
                <w:spacing w:val="1"/>
              </w:rPr>
              <w:t xml:space="preserve"> </w:t>
            </w:r>
            <w:r w:rsidRPr="00362413">
              <w:t>географические</w:t>
            </w:r>
            <w:r w:rsidRPr="00362413">
              <w:rPr>
                <w:spacing w:val="1"/>
              </w:rPr>
              <w:t xml:space="preserve"> </w:t>
            </w:r>
            <w:r w:rsidRPr="00362413">
              <w:t>термины,</w:t>
            </w:r>
            <w:r w:rsidRPr="00362413">
              <w:rPr>
                <w:spacing w:val="-10"/>
              </w:rPr>
              <w:t xml:space="preserve"> </w:t>
            </w:r>
            <w:r w:rsidRPr="00362413">
              <w:t>названия</w:t>
            </w:r>
          </w:p>
          <w:p w:rsidR="005F6E92" w:rsidRPr="00362413" w:rsidRDefault="005E388A" w:rsidP="005E388A">
            <w:pPr>
              <w:pStyle w:val="TableParagraph"/>
              <w:ind w:left="105" w:right="192"/>
              <w:jc w:val="both"/>
            </w:pPr>
            <w:r w:rsidRPr="00362413">
              <w:t>объектов</w:t>
            </w:r>
            <w:r w:rsidRPr="00362413">
              <w:rPr>
                <w:spacing w:val="2"/>
              </w:rPr>
              <w:t xml:space="preserve"> </w:t>
            </w:r>
            <w:r w:rsidRPr="00362413">
              <w:t>на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татарском</w:t>
            </w:r>
            <w:r w:rsidRPr="00362413">
              <w:rPr>
                <w:spacing w:val="-11"/>
              </w:rPr>
              <w:t xml:space="preserve"> </w:t>
            </w:r>
            <w:r w:rsidRPr="00362413">
              <w:t>языке.</w:t>
            </w:r>
          </w:p>
        </w:tc>
      </w:tr>
      <w:tr w:rsidR="001432FE" w:rsidRPr="00362413" w:rsidTr="001432FE">
        <w:trPr>
          <w:trHeight w:val="3030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65"/>
              <w:jc w:val="both"/>
            </w:pPr>
            <w:r w:rsidRPr="00362413">
              <w:t>Беседа</w:t>
            </w:r>
            <w:r w:rsidRPr="00362413">
              <w:rPr>
                <w:spacing w:val="-2"/>
              </w:rPr>
              <w:t xml:space="preserve"> </w:t>
            </w:r>
            <w:r w:rsidRPr="00362413">
              <w:t>на</w:t>
            </w:r>
            <w:r w:rsidRPr="00362413">
              <w:rPr>
                <w:spacing w:val="-2"/>
              </w:rPr>
              <w:t xml:space="preserve"> </w:t>
            </w:r>
            <w:r w:rsidRPr="00362413">
              <w:t>тему</w:t>
            </w:r>
          </w:p>
          <w:p w:rsidR="005F6E92" w:rsidRPr="00362413" w:rsidRDefault="005F6E92" w:rsidP="00553A77">
            <w:pPr>
              <w:pStyle w:val="TableParagraph"/>
              <w:ind w:left="355" w:right="313" w:hanging="20"/>
              <w:jc w:val="both"/>
            </w:pPr>
            <w:r w:rsidRPr="00362413">
              <w:t>«Сәяхәттә» («В</w:t>
            </w:r>
            <w:r w:rsidRPr="00362413">
              <w:rPr>
                <w:spacing w:val="-53"/>
              </w:rPr>
              <w:t xml:space="preserve"> </w:t>
            </w:r>
            <w:r w:rsidRPr="00362413">
              <w:t>путешествии»)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101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5E388A">
        <w:trPr>
          <w:trHeight w:val="5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554"/>
              <w:jc w:val="both"/>
            </w:pPr>
          </w:p>
        </w:tc>
      </w:tr>
      <w:tr w:rsidR="001432FE" w:rsidRPr="00362413" w:rsidTr="005E388A">
        <w:trPr>
          <w:trHeight w:val="2136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311"/>
              <w:jc w:val="both"/>
            </w:pPr>
            <w:r w:rsidRPr="00362413">
              <w:t>Развитие</w:t>
            </w:r>
            <w:r w:rsidRPr="00362413">
              <w:rPr>
                <w:spacing w:val="-5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87"/>
              <w:jc w:val="both"/>
            </w:pPr>
            <w:r w:rsidRPr="00362413">
              <w:t>Творческая</w:t>
            </w:r>
            <w:r w:rsidRPr="00362413">
              <w:rPr>
                <w:spacing w:val="-3"/>
              </w:rPr>
              <w:t xml:space="preserve"> </w:t>
            </w:r>
            <w:r w:rsidRPr="00362413"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 w:right="366"/>
              <w:jc w:val="both"/>
            </w:pPr>
            <w:r w:rsidRPr="00362413">
              <w:t>Включаться в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групповую </w:t>
            </w:r>
            <w:r w:rsidRPr="00362413">
              <w:t>работу,</w:t>
            </w:r>
            <w:r w:rsidRPr="00362413">
              <w:rPr>
                <w:spacing w:val="-52"/>
              </w:rPr>
              <w:t xml:space="preserve"> </w:t>
            </w:r>
            <w:r w:rsidRPr="00362413">
              <w:t>связанную с</w:t>
            </w:r>
            <w:r w:rsidRPr="00362413">
              <w:rPr>
                <w:spacing w:val="1"/>
              </w:rPr>
              <w:t xml:space="preserve"> </w:t>
            </w:r>
            <w:r w:rsidRPr="00362413">
              <w:t>общением.</w:t>
            </w:r>
          </w:p>
          <w:p w:rsidR="005F6E92" w:rsidRPr="00362413" w:rsidRDefault="005F6E92" w:rsidP="00553A77">
            <w:pPr>
              <w:pStyle w:val="TableParagraph"/>
              <w:ind w:left="105" w:right="304"/>
              <w:jc w:val="both"/>
            </w:pPr>
            <w:r w:rsidRPr="00362413">
              <w:t>Задавать</w:t>
            </w:r>
            <w:r w:rsidRPr="00362413">
              <w:rPr>
                <w:spacing w:val="-11"/>
              </w:rPr>
              <w:t xml:space="preserve"> </w:t>
            </w:r>
            <w:r w:rsidRPr="00362413">
              <w:t>учителю</w:t>
            </w:r>
            <w:r w:rsidRPr="00362413">
              <w:rPr>
                <w:spacing w:val="-7"/>
              </w:rPr>
              <w:t xml:space="preserve"> </w:t>
            </w:r>
            <w:r w:rsidRPr="00362413"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одноклассникам</w:t>
            </w:r>
            <w:r w:rsidRPr="00362413">
              <w:rPr>
                <w:spacing w:val="1"/>
              </w:rPr>
              <w:t xml:space="preserve"> </w:t>
            </w:r>
            <w:r w:rsidRPr="00362413">
              <w:t>вопросы.</w:t>
            </w:r>
          </w:p>
          <w:p w:rsidR="005F6E92" w:rsidRPr="00362413" w:rsidRDefault="005F6E92" w:rsidP="00553A77">
            <w:pPr>
              <w:pStyle w:val="TableParagraph"/>
              <w:ind w:left="105" w:right="192"/>
              <w:jc w:val="both"/>
            </w:pPr>
            <w:r w:rsidRPr="00362413">
              <w:t>Обосновывать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собственное </w:t>
            </w:r>
            <w:r w:rsidRPr="00362413">
              <w:t>мнение.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Составлять устный</w:t>
            </w:r>
            <w:r w:rsidRPr="00362413">
              <w:rPr>
                <w:spacing w:val="1"/>
              </w:rPr>
              <w:t xml:space="preserve"> </w:t>
            </w:r>
            <w:r w:rsidRPr="00362413">
              <w:t>рассказ</w:t>
            </w:r>
            <w:r w:rsidRPr="00362413">
              <w:rPr>
                <w:spacing w:val="1"/>
              </w:rPr>
              <w:t xml:space="preserve"> </w:t>
            </w:r>
            <w:r w:rsidRPr="00362413">
              <w:t>по</w:t>
            </w:r>
            <w:r w:rsidRPr="00362413">
              <w:rPr>
                <w:spacing w:val="1"/>
              </w:rPr>
              <w:t xml:space="preserve"> </w:t>
            </w:r>
            <w:r w:rsidRPr="00362413">
              <w:t>картинкам.</w:t>
            </w:r>
          </w:p>
          <w:p w:rsidR="005F6E92" w:rsidRPr="00362413" w:rsidRDefault="005F6E92" w:rsidP="00553A77">
            <w:pPr>
              <w:pStyle w:val="TableParagraph"/>
              <w:ind w:left="105" w:right="104"/>
              <w:jc w:val="both"/>
            </w:pPr>
            <w:r w:rsidRPr="00362413">
              <w:t>Соблюдать нормы</w:t>
            </w:r>
            <w:r w:rsidRPr="00362413">
              <w:rPr>
                <w:spacing w:val="1"/>
              </w:rPr>
              <w:t xml:space="preserve"> </w:t>
            </w:r>
            <w:r w:rsidRPr="00362413">
              <w:t>речевого этикета в</w:t>
            </w:r>
            <w:r w:rsidRPr="00362413">
              <w:rPr>
                <w:spacing w:val="1"/>
              </w:rPr>
              <w:t xml:space="preserve"> </w:t>
            </w:r>
            <w:r w:rsidRPr="00362413">
              <w:t>ситуациях</w:t>
            </w:r>
            <w:r w:rsidRPr="00362413">
              <w:rPr>
                <w:spacing w:val="-8"/>
              </w:rPr>
              <w:t xml:space="preserve"> </w:t>
            </w:r>
            <w:r w:rsidRPr="00362413">
              <w:t>учебного</w:t>
            </w:r>
            <w:r w:rsidRPr="00362413">
              <w:rPr>
                <w:spacing w:val="-12"/>
              </w:rPr>
              <w:t xml:space="preserve"> </w:t>
            </w:r>
            <w:r w:rsidRPr="00362413">
              <w:t>и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бытового</w:t>
            </w:r>
            <w:r w:rsidRPr="00362413">
              <w:rPr>
                <w:spacing w:val="-4"/>
              </w:rPr>
              <w:t xml:space="preserve"> </w:t>
            </w:r>
            <w:r w:rsidRPr="00362413">
              <w:t>общения.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102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882"/>
      </w:tblGrid>
      <w:tr w:rsidR="001432FE" w:rsidRPr="00362413" w:rsidTr="001432FE">
        <w:trPr>
          <w:trHeight w:val="595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1603" w:right="235" w:hanging="1355"/>
              <w:jc w:val="both"/>
              <w:rPr>
                <w:b/>
              </w:rPr>
            </w:pPr>
            <w:r w:rsidRPr="00362413">
              <w:rPr>
                <w:b/>
              </w:rPr>
              <w:lastRenderedPageBreak/>
              <w:t>«Татар</w:t>
            </w:r>
            <w:r w:rsidRPr="00362413">
              <w:rPr>
                <w:b/>
                <w:spacing w:val="-5"/>
              </w:rPr>
              <w:t xml:space="preserve"> </w:t>
            </w:r>
            <w:r w:rsidRPr="00362413">
              <w:rPr>
                <w:b/>
              </w:rPr>
              <w:t>дөньясы»</w:t>
            </w:r>
            <w:r w:rsidRPr="00362413">
              <w:rPr>
                <w:b/>
                <w:spacing w:val="-1"/>
              </w:rPr>
              <w:t xml:space="preserve"> </w:t>
            </w:r>
            <w:r w:rsidRPr="00362413">
              <w:rPr>
                <w:b/>
              </w:rPr>
              <w:t>(«Мир</w:t>
            </w:r>
            <w:r w:rsidRPr="00362413">
              <w:rPr>
                <w:b/>
                <w:spacing w:val="-4"/>
              </w:rPr>
              <w:t xml:space="preserve"> </w:t>
            </w:r>
            <w:r w:rsidRPr="00362413">
              <w:rPr>
                <w:b/>
              </w:rPr>
              <w:t>татарского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народа»)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15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56" w:right="192"/>
              <w:jc w:val="both"/>
            </w:pPr>
            <w:r w:rsidRPr="00362413">
              <w:rPr>
                <w:spacing w:val="-1"/>
              </w:rPr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51" w:right="192"/>
              <w:jc w:val="both"/>
            </w:pPr>
            <w:r w:rsidRPr="00362413">
              <w:t>(морфология)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Имя</w:t>
            </w:r>
          </w:p>
          <w:p w:rsidR="005F6E92" w:rsidRPr="00362413" w:rsidRDefault="005F6E92" w:rsidP="00553A77">
            <w:pPr>
              <w:pStyle w:val="TableParagraph"/>
              <w:ind w:left="147" w:right="141"/>
              <w:jc w:val="both"/>
            </w:pPr>
            <w:r w:rsidRPr="00362413">
              <w:t>прилагательное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104"/>
              <w:jc w:val="both"/>
            </w:pPr>
            <w:r w:rsidRPr="00362413">
              <w:t>Распознавать имя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прилагательное</w:t>
            </w:r>
            <w:r w:rsidRPr="00362413">
              <w:rPr>
                <w:spacing w:val="1"/>
              </w:rPr>
              <w:t xml:space="preserve"> </w:t>
            </w:r>
            <w:r w:rsidRPr="00362413">
              <w:t>среди других частей</w:t>
            </w:r>
            <w:r w:rsidRPr="00362413">
              <w:rPr>
                <w:spacing w:val="1"/>
              </w:rPr>
              <w:t xml:space="preserve"> </w:t>
            </w:r>
            <w:r w:rsidRPr="00362413">
              <w:t>речи</w:t>
            </w:r>
            <w:r w:rsidRPr="00362413">
              <w:rPr>
                <w:spacing w:val="55"/>
              </w:rPr>
              <w:t xml:space="preserve"> </w:t>
            </w:r>
            <w:r w:rsidRPr="00362413">
              <w:t>по</w:t>
            </w:r>
            <w:r w:rsidRPr="00362413">
              <w:rPr>
                <w:spacing w:val="1"/>
              </w:rPr>
              <w:t xml:space="preserve"> </w:t>
            </w:r>
            <w:r w:rsidRPr="00362413">
              <w:t>обобщенному</w:t>
            </w:r>
            <w:r w:rsidRPr="00362413">
              <w:rPr>
                <w:spacing w:val="1"/>
              </w:rPr>
              <w:t xml:space="preserve"> </w:t>
            </w:r>
            <w:r w:rsidRPr="00362413">
              <w:t>лексическому</w:t>
            </w:r>
            <w:r w:rsidRPr="00362413">
              <w:rPr>
                <w:spacing w:val="1"/>
              </w:rPr>
              <w:t xml:space="preserve"> </w:t>
            </w:r>
            <w:r w:rsidRPr="00362413">
              <w:t>значению и вопросу.</w:t>
            </w:r>
            <w:r w:rsidRPr="00362413">
              <w:rPr>
                <w:spacing w:val="1"/>
              </w:rPr>
              <w:t xml:space="preserve"> </w:t>
            </w:r>
            <w:r w:rsidRPr="00362413">
              <w:t>Наблюдать</w:t>
            </w:r>
            <w:r w:rsidRPr="00362413">
              <w:rPr>
                <w:spacing w:val="-1"/>
              </w:rPr>
              <w:t xml:space="preserve"> </w:t>
            </w:r>
            <w:r w:rsidRPr="00362413">
              <w:t>за</w:t>
            </w:r>
            <w:r w:rsidRPr="00362413">
              <w:rPr>
                <w:spacing w:val="2"/>
              </w:rPr>
              <w:t xml:space="preserve"> </w:t>
            </w:r>
            <w:r w:rsidRPr="00362413">
              <w:t>ролью</w:t>
            </w:r>
            <w:r w:rsidRPr="00362413">
              <w:rPr>
                <w:spacing w:val="1"/>
              </w:rPr>
              <w:t xml:space="preserve"> </w:t>
            </w:r>
            <w:r w:rsidRPr="00362413">
              <w:t>имен прилагательных</w:t>
            </w:r>
            <w:r w:rsidRPr="00362413">
              <w:rPr>
                <w:spacing w:val="-52"/>
              </w:rPr>
              <w:t xml:space="preserve"> </w:t>
            </w:r>
            <w:r w:rsidRPr="00362413">
              <w:t>в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тексте</w:t>
            </w:r>
            <w:r w:rsidRPr="00362413">
              <w:rPr>
                <w:spacing w:val="-5"/>
              </w:rPr>
              <w:t xml:space="preserve"> </w:t>
            </w:r>
            <w:r w:rsidRPr="00362413">
              <w:t>–</w:t>
            </w:r>
            <w:r w:rsidRPr="00362413">
              <w:rPr>
                <w:spacing w:val="2"/>
              </w:rPr>
              <w:t xml:space="preserve"> </w:t>
            </w:r>
            <w:r w:rsidRPr="00362413">
              <w:t>описании.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Называть</w:t>
            </w:r>
          </w:p>
          <w:p w:rsidR="005F6E92" w:rsidRPr="00362413" w:rsidRDefault="005F6E92" w:rsidP="00553A77">
            <w:pPr>
              <w:pStyle w:val="TableParagraph"/>
              <w:ind w:left="105" w:right="519"/>
              <w:jc w:val="both"/>
            </w:pPr>
            <w:r w:rsidRPr="00362413">
              <w:t>самостоятельные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части</w:t>
            </w:r>
            <w:r w:rsidRPr="00362413">
              <w:rPr>
                <w:spacing w:val="2"/>
              </w:rPr>
              <w:t xml:space="preserve"> </w:t>
            </w:r>
            <w:r w:rsidRPr="00362413">
              <w:t>речи.</w:t>
            </w:r>
          </w:p>
        </w:tc>
      </w:tr>
      <w:tr w:rsidR="001432FE" w:rsidRPr="00362413" w:rsidTr="005E388A">
        <w:trPr>
          <w:trHeight w:val="1127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97" w:right="186" w:firstLine="259"/>
              <w:jc w:val="both"/>
            </w:pPr>
            <w:r w:rsidRPr="00362413">
              <w:t>Повторение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самостоятельных</w:t>
            </w:r>
          </w:p>
          <w:p w:rsidR="005F6E92" w:rsidRPr="00362413" w:rsidRDefault="005F6E92" w:rsidP="00553A77">
            <w:pPr>
              <w:pStyle w:val="TableParagraph"/>
              <w:ind w:left="557"/>
              <w:jc w:val="both"/>
            </w:pPr>
            <w:r w:rsidRPr="00362413">
              <w:t>частей</w:t>
            </w:r>
            <w:r w:rsidRPr="00362413">
              <w:rPr>
                <w:spacing w:val="-3"/>
              </w:rPr>
              <w:t xml:space="preserve"> </w:t>
            </w:r>
            <w:r w:rsidRPr="00362413">
              <w:t>речи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882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30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239"/>
              <w:jc w:val="both"/>
            </w:pPr>
            <w:r w:rsidRPr="00362413">
              <w:t>Виды</w:t>
            </w:r>
            <w:r w:rsidRPr="00362413">
              <w:rPr>
                <w:spacing w:val="-10"/>
              </w:rPr>
              <w:t xml:space="preserve"> </w:t>
            </w:r>
            <w:r w:rsidRPr="00362413">
              <w:t>речевой</w:t>
            </w:r>
          </w:p>
          <w:p w:rsidR="005F6E92" w:rsidRPr="00362413" w:rsidRDefault="005F6E92" w:rsidP="00553A77">
            <w:pPr>
              <w:pStyle w:val="TableParagraph"/>
              <w:ind w:left="278"/>
              <w:jc w:val="both"/>
            </w:pPr>
            <w:r w:rsidRPr="00362413">
              <w:t>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3" w:right="141"/>
              <w:jc w:val="both"/>
            </w:pPr>
            <w:r w:rsidRPr="00362413">
              <w:t>Работа с</w:t>
            </w:r>
            <w:r w:rsidRPr="00362413">
              <w:rPr>
                <w:spacing w:val="-3"/>
              </w:rPr>
              <w:t xml:space="preserve"> </w:t>
            </w:r>
            <w:r w:rsidRPr="00362413">
              <w:t>текстом.</w:t>
            </w:r>
          </w:p>
          <w:p w:rsidR="005F6E92" w:rsidRPr="00362413" w:rsidRDefault="005F6E92" w:rsidP="00553A77">
            <w:pPr>
              <w:pStyle w:val="TableParagraph"/>
              <w:ind w:left="150" w:right="141"/>
              <w:jc w:val="both"/>
              <w:rPr>
                <w:i/>
              </w:rPr>
            </w:pPr>
            <w:r w:rsidRPr="00362413">
              <w:rPr>
                <w:i/>
              </w:rPr>
              <w:t>Контрольное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списывание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882" w:type="dxa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Кратко</w:t>
            </w:r>
            <w:r w:rsidRPr="00362413">
              <w:rPr>
                <w:spacing w:val="-4"/>
              </w:rPr>
              <w:t xml:space="preserve"> </w:t>
            </w:r>
            <w:r w:rsidRPr="00362413">
              <w:t>излагать</w:t>
            </w:r>
          </w:p>
          <w:p w:rsidR="005F6E92" w:rsidRPr="00362413" w:rsidRDefault="005F6E92" w:rsidP="00553A77">
            <w:pPr>
              <w:pStyle w:val="TableParagraph"/>
              <w:ind w:left="105" w:right="494"/>
              <w:jc w:val="both"/>
            </w:pPr>
            <w:r w:rsidRPr="00362413">
              <w:t>содержание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прочитанного</w:t>
            </w:r>
            <w:r w:rsidRPr="00362413">
              <w:rPr>
                <w:spacing w:val="1"/>
              </w:rPr>
              <w:t xml:space="preserve"> </w:t>
            </w:r>
            <w:r w:rsidRPr="00362413">
              <w:t>(услышанного)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текста,</w:t>
            </w:r>
            <w:r w:rsidRPr="00362413">
              <w:rPr>
                <w:spacing w:val="2"/>
              </w:rPr>
              <w:t xml:space="preserve"> </w:t>
            </w:r>
            <w:r w:rsidRPr="00362413">
              <w:t>выражать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свое</w:t>
            </w:r>
            <w:r w:rsidRPr="00362413">
              <w:rPr>
                <w:spacing w:val="-8"/>
              </w:rPr>
              <w:t xml:space="preserve"> </w:t>
            </w:r>
            <w:r w:rsidRPr="00362413">
              <w:t>отношение</w:t>
            </w:r>
            <w:r w:rsidRPr="00362413">
              <w:rPr>
                <w:spacing w:val="-11"/>
              </w:rPr>
              <w:t xml:space="preserve"> </w:t>
            </w:r>
            <w:r w:rsidRPr="00362413">
              <w:t>к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прочитанному</w:t>
            </w:r>
            <w:r w:rsidRPr="00362413">
              <w:rPr>
                <w:spacing w:val="1"/>
              </w:rPr>
              <w:t xml:space="preserve"> </w:t>
            </w:r>
            <w:r w:rsidRPr="00362413">
              <w:t>(услышанному).</w:t>
            </w:r>
            <w:r w:rsidRPr="00362413">
              <w:rPr>
                <w:spacing w:val="1"/>
              </w:rPr>
              <w:t xml:space="preserve"> </w:t>
            </w:r>
            <w:r w:rsidRPr="00362413">
              <w:t>Правильно</w:t>
            </w:r>
          </w:p>
          <w:p w:rsidR="005E388A" w:rsidRPr="00362413" w:rsidRDefault="005F6E92" w:rsidP="005E388A">
            <w:pPr>
              <w:pStyle w:val="TableParagraph"/>
              <w:ind w:left="105" w:right="209"/>
              <w:jc w:val="both"/>
            </w:pPr>
            <w:r w:rsidRPr="00362413">
              <w:t>списывать</w:t>
            </w:r>
            <w:r w:rsidRPr="00362413">
              <w:rPr>
                <w:spacing w:val="-2"/>
              </w:rPr>
              <w:t xml:space="preserve"> </w:t>
            </w:r>
            <w:r w:rsidRPr="00362413">
              <w:t>слова,</w:t>
            </w:r>
            <w:r w:rsidR="005E388A" w:rsidRPr="00362413">
              <w:t xml:space="preserve"> предложения, текст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объемом</w:t>
            </w:r>
            <w:r w:rsidR="005E388A" w:rsidRPr="00362413">
              <w:rPr>
                <w:spacing w:val="-4"/>
              </w:rPr>
              <w:t xml:space="preserve"> </w:t>
            </w:r>
            <w:r w:rsidR="005E388A" w:rsidRPr="00362413">
              <w:t>не</w:t>
            </w:r>
            <w:r w:rsidR="005E388A" w:rsidRPr="00362413">
              <w:rPr>
                <w:spacing w:val="-10"/>
              </w:rPr>
              <w:t xml:space="preserve"> </w:t>
            </w:r>
            <w:r w:rsidR="005E388A" w:rsidRPr="00362413">
              <w:t>более</w:t>
            </w:r>
            <w:r w:rsidR="005E388A" w:rsidRPr="00362413">
              <w:rPr>
                <w:spacing w:val="-9"/>
              </w:rPr>
              <w:t xml:space="preserve"> </w:t>
            </w:r>
            <w:r w:rsidR="005E388A" w:rsidRPr="00362413">
              <w:t>15</w:t>
            </w:r>
            <w:r w:rsidR="005E388A" w:rsidRPr="00362413">
              <w:rPr>
                <w:spacing w:val="-52"/>
              </w:rPr>
              <w:t xml:space="preserve"> </w:t>
            </w:r>
            <w:r w:rsidR="005E388A" w:rsidRPr="00362413">
              <w:t>слов.</w:t>
            </w:r>
          </w:p>
          <w:p w:rsidR="005E388A" w:rsidRPr="00362413" w:rsidRDefault="005E388A" w:rsidP="005E388A">
            <w:pPr>
              <w:pStyle w:val="TableParagraph"/>
              <w:ind w:left="105" w:right="169"/>
              <w:jc w:val="both"/>
            </w:pPr>
            <w:r w:rsidRPr="00362413">
              <w:t>Отвечать</w:t>
            </w:r>
            <w:r w:rsidRPr="00362413">
              <w:rPr>
                <w:spacing w:val="-8"/>
              </w:rPr>
              <w:t xml:space="preserve"> </w:t>
            </w:r>
            <w:r w:rsidRPr="00362413">
              <w:t>на</w:t>
            </w:r>
            <w:r w:rsidRPr="00362413">
              <w:rPr>
                <w:spacing w:val="-9"/>
              </w:rPr>
              <w:t xml:space="preserve"> </w:t>
            </w:r>
            <w:r w:rsidRPr="00362413">
              <w:t>вопросы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тексту.</w:t>
            </w:r>
          </w:p>
          <w:p w:rsidR="005F6E92" w:rsidRPr="00362413" w:rsidRDefault="005E388A" w:rsidP="005E388A">
            <w:pPr>
              <w:pStyle w:val="TableParagraph"/>
              <w:ind w:left="105"/>
              <w:jc w:val="both"/>
            </w:pPr>
            <w:r w:rsidRPr="00362413">
              <w:t>Формулировать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вопросы по тексту.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Озаглавливать</w:t>
            </w:r>
            <w:r w:rsidRPr="00362413">
              <w:rPr>
                <w:spacing w:val="-7"/>
              </w:rPr>
              <w:t xml:space="preserve"> </w:t>
            </w:r>
            <w:r w:rsidRPr="00362413">
              <w:t>текст.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103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5E388A">
        <w:trPr>
          <w:trHeight w:val="5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 w:right="181"/>
              <w:jc w:val="both"/>
            </w:pPr>
          </w:p>
        </w:tc>
      </w:tr>
      <w:tr w:rsidR="001432FE" w:rsidRPr="00362413" w:rsidTr="001432FE">
        <w:trPr>
          <w:trHeight w:val="503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820" w:right="84" w:hanging="620"/>
              <w:jc w:val="both"/>
            </w:pPr>
            <w:r w:rsidRPr="00362413">
              <w:rPr>
                <w:spacing w:val="-1"/>
              </w:rPr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426"/>
              <w:jc w:val="both"/>
            </w:pPr>
            <w:r w:rsidRPr="00362413">
              <w:t>(синтаксис)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41"/>
              <w:jc w:val="both"/>
            </w:pPr>
            <w:r w:rsidRPr="00362413">
              <w:t>Главные</w:t>
            </w:r>
            <w:r w:rsidRPr="00362413">
              <w:rPr>
                <w:spacing w:val="-4"/>
              </w:rPr>
              <w:t xml:space="preserve"> </w:t>
            </w:r>
            <w:r w:rsidRPr="00362413">
              <w:t>члены</w:t>
            </w:r>
          </w:p>
          <w:p w:rsidR="005F6E92" w:rsidRPr="00362413" w:rsidRDefault="005F6E92" w:rsidP="00553A77">
            <w:pPr>
              <w:pStyle w:val="TableParagraph"/>
              <w:ind w:left="437"/>
              <w:jc w:val="both"/>
            </w:pPr>
            <w:r w:rsidRPr="00362413">
              <w:t>предложения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5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88"/>
              <w:jc w:val="both"/>
            </w:pPr>
            <w:r w:rsidRPr="00362413">
              <w:t>Находить главные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члены предложения –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подлежащее и</w:t>
            </w:r>
            <w:r w:rsidRPr="00362413">
              <w:rPr>
                <w:spacing w:val="1"/>
              </w:rPr>
              <w:t xml:space="preserve"> </w:t>
            </w:r>
            <w:r w:rsidRPr="00362413">
              <w:t>сказуемое.</w:t>
            </w:r>
          </w:p>
          <w:p w:rsidR="005F6E92" w:rsidRPr="00362413" w:rsidRDefault="005F6E92" w:rsidP="00553A77">
            <w:pPr>
              <w:pStyle w:val="TableParagraph"/>
              <w:ind w:left="105" w:right="223"/>
              <w:jc w:val="both"/>
              <w:rPr>
                <w:sz w:val="24"/>
              </w:rPr>
            </w:pPr>
            <w:r w:rsidRPr="00362413">
              <w:t>Правильно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t>составлять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предложения.</w:t>
            </w:r>
            <w:r w:rsidRPr="00362413">
              <w:rPr>
                <w:spacing w:val="1"/>
              </w:rPr>
              <w:t xml:space="preserve"> </w:t>
            </w:r>
            <w:r w:rsidRPr="00362413">
              <w:t>Корректировать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тексты</w:t>
            </w:r>
            <w:r w:rsidRPr="00362413">
              <w:rPr>
                <w:spacing w:val="1"/>
              </w:rPr>
              <w:t xml:space="preserve"> </w:t>
            </w:r>
            <w:r w:rsidRPr="00362413">
              <w:t>с</w:t>
            </w:r>
            <w:r w:rsidRPr="00362413">
              <w:rPr>
                <w:spacing w:val="1"/>
              </w:rPr>
              <w:t xml:space="preserve"> </w:t>
            </w:r>
            <w:r w:rsidRPr="00362413">
              <w:t>нарушенным</w:t>
            </w:r>
            <w:r w:rsidRPr="00362413">
              <w:rPr>
                <w:spacing w:val="1"/>
              </w:rPr>
              <w:t xml:space="preserve"> </w:t>
            </w:r>
            <w:r w:rsidRPr="00362413">
              <w:t>порядком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предложений.</w:t>
            </w:r>
            <w:r w:rsidRPr="00362413">
              <w:rPr>
                <w:spacing w:val="1"/>
              </w:rPr>
              <w:t xml:space="preserve"> </w:t>
            </w:r>
            <w:r w:rsidRPr="00362413">
              <w:t>Составлять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план</w:t>
            </w:r>
            <w:r w:rsidRPr="00362413">
              <w:rPr>
                <w:spacing w:val="1"/>
              </w:rPr>
              <w:t xml:space="preserve"> </w:t>
            </w:r>
            <w:r w:rsidRPr="00362413">
              <w:t>текста,</w:t>
            </w:r>
            <w:r w:rsidRPr="00362413">
              <w:rPr>
                <w:spacing w:val="2"/>
              </w:rPr>
              <w:t xml:space="preserve"> </w:t>
            </w:r>
            <w:r w:rsidRPr="00362413">
              <w:t>текст по</w:t>
            </w:r>
            <w:r w:rsidRPr="00362413">
              <w:rPr>
                <w:spacing w:val="1"/>
              </w:rPr>
              <w:t xml:space="preserve"> </w:t>
            </w:r>
            <w:r w:rsidRPr="00362413">
              <w:t>заданному плану.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z w:val="24"/>
              </w:rPr>
              <w:t>Писать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сочинение</w:t>
            </w:r>
          </w:p>
          <w:p w:rsidR="005E388A" w:rsidRPr="00362413" w:rsidRDefault="005F6E92" w:rsidP="005E388A">
            <w:pPr>
              <w:pStyle w:val="TableParagraph"/>
              <w:ind w:left="105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по картине,</w:t>
            </w:r>
            <w:r w:rsidR="005E388A" w:rsidRPr="00362413">
              <w:rPr>
                <w:sz w:val="24"/>
              </w:rPr>
              <w:t xml:space="preserve"> используя</w:t>
            </w:r>
          </w:p>
          <w:p w:rsidR="005E388A" w:rsidRPr="00362413" w:rsidRDefault="005E388A" w:rsidP="005E388A">
            <w:pPr>
              <w:pStyle w:val="TableParagraph"/>
              <w:ind w:left="105" w:right="99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выразительные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средства</w:t>
            </w:r>
            <w:r w:rsidRPr="00362413">
              <w:rPr>
                <w:spacing w:val="-14"/>
                <w:sz w:val="24"/>
              </w:rPr>
              <w:t xml:space="preserve"> </w:t>
            </w:r>
            <w:r w:rsidRPr="00362413">
              <w:rPr>
                <w:sz w:val="24"/>
              </w:rPr>
              <w:t>татарского</w:t>
            </w:r>
          </w:p>
          <w:p w:rsidR="005F6E92" w:rsidRPr="00362413" w:rsidRDefault="005E388A" w:rsidP="005E388A">
            <w:pPr>
              <w:pStyle w:val="TableParagraph"/>
              <w:ind w:left="105"/>
              <w:jc w:val="both"/>
              <w:rPr>
                <w:sz w:val="24"/>
              </w:rPr>
            </w:pPr>
            <w:r w:rsidRPr="00362413">
              <w:rPr>
                <w:sz w:val="24"/>
              </w:rPr>
              <w:t>языка.</w:t>
            </w:r>
          </w:p>
        </w:tc>
      </w:tr>
      <w:tr w:rsidR="001432FE" w:rsidRPr="00362413" w:rsidTr="001432FE">
        <w:trPr>
          <w:trHeight w:val="75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0" w:right="141"/>
              <w:jc w:val="both"/>
            </w:pPr>
            <w:r w:rsidRPr="00362413">
              <w:t>Повторение</w:t>
            </w:r>
          </w:p>
          <w:p w:rsidR="005F6E92" w:rsidRPr="00362413" w:rsidRDefault="005F6E92" w:rsidP="00553A77">
            <w:pPr>
              <w:pStyle w:val="TableParagraph"/>
              <w:ind w:left="141" w:right="141"/>
              <w:jc w:val="both"/>
            </w:pPr>
            <w:r w:rsidRPr="00362413">
              <w:t>изученного в 3</w:t>
            </w:r>
            <w:r w:rsidRPr="00362413">
              <w:rPr>
                <w:spacing w:val="-52"/>
              </w:rPr>
              <w:t xml:space="preserve"> </w:t>
            </w:r>
            <w:r w:rsidRPr="00362413">
              <w:t>классе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3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5E388A">
        <w:trPr>
          <w:trHeight w:val="155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662" w:right="404" w:hanging="240"/>
              <w:jc w:val="both"/>
              <w:rPr>
                <w:i/>
              </w:rPr>
            </w:pPr>
            <w:r w:rsidRPr="00362413">
              <w:rPr>
                <w:i/>
              </w:rPr>
              <w:t>Сочинение по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картине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104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5E388A">
        <w:trPr>
          <w:trHeight w:val="5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/>
              <w:jc w:val="both"/>
              <w:rPr>
                <w:sz w:val="24"/>
              </w:rPr>
            </w:pPr>
          </w:p>
        </w:tc>
      </w:tr>
      <w:tr w:rsidR="001432FE" w:rsidRPr="00362413" w:rsidTr="005E388A">
        <w:trPr>
          <w:trHeight w:val="1966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56" w:right="191"/>
              <w:jc w:val="both"/>
            </w:pPr>
            <w:r w:rsidRPr="00362413"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Творческая</w:t>
            </w:r>
            <w:r w:rsidRPr="00362413">
              <w:rPr>
                <w:spacing w:val="-3"/>
              </w:rPr>
              <w:t xml:space="preserve"> </w:t>
            </w:r>
            <w:r w:rsidRPr="00362413"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 w:right="199"/>
              <w:jc w:val="both"/>
            </w:pPr>
            <w:r w:rsidRPr="00362413">
              <w:t>Понимать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социокультурные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реалии при чтении и</w:t>
            </w:r>
            <w:r w:rsidRPr="00362413">
              <w:rPr>
                <w:spacing w:val="-53"/>
              </w:rPr>
              <w:t xml:space="preserve"> </w:t>
            </w:r>
            <w:r w:rsidRPr="00362413">
              <w:t>слушании</w:t>
            </w:r>
            <w:r w:rsidRPr="00362413">
              <w:rPr>
                <w:spacing w:val="-2"/>
              </w:rPr>
              <w:t xml:space="preserve"> </w:t>
            </w:r>
            <w:r w:rsidRPr="00362413">
              <w:t>в</w:t>
            </w:r>
            <w:r w:rsidRPr="00362413">
              <w:rPr>
                <w:spacing w:val="2"/>
              </w:rPr>
              <w:t xml:space="preserve"> </w:t>
            </w:r>
            <w:r w:rsidRPr="00362413">
              <w:t>рамках</w:t>
            </w:r>
            <w:r w:rsidRPr="00362413">
              <w:rPr>
                <w:spacing w:val="1"/>
              </w:rPr>
              <w:t xml:space="preserve"> </w:t>
            </w:r>
            <w:r w:rsidRPr="00362413">
              <w:t>изученного</w:t>
            </w:r>
          </w:p>
          <w:p w:rsidR="005F6E92" w:rsidRPr="00362413" w:rsidRDefault="005F6E92" w:rsidP="00553A77">
            <w:pPr>
              <w:pStyle w:val="TableParagraph"/>
              <w:ind w:left="105" w:right="314"/>
              <w:jc w:val="both"/>
            </w:pPr>
            <w:r w:rsidRPr="00362413">
              <w:t>материала.</w:t>
            </w:r>
            <w:r w:rsidRPr="00362413">
              <w:rPr>
                <w:spacing w:val="1"/>
              </w:rPr>
              <w:t xml:space="preserve"> </w:t>
            </w:r>
            <w:r w:rsidRPr="00362413">
              <w:t>Готовить</w:t>
            </w:r>
            <w:r w:rsidRPr="00362413">
              <w:rPr>
                <w:spacing w:val="-14"/>
              </w:rPr>
              <w:t xml:space="preserve"> </w:t>
            </w:r>
            <w:r w:rsidRPr="00362413">
              <w:t>выставку,</w:t>
            </w:r>
            <w:r w:rsidRPr="00362413">
              <w:rPr>
                <w:spacing w:val="-52"/>
              </w:rPr>
              <w:t xml:space="preserve"> </w:t>
            </w:r>
            <w:r w:rsidRPr="00362413">
              <w:t>посвященную</w:t>
            </w:r>
            <w:r w:rsidRPr="00362413">
              <w:rPr>
                <w:spacing w:val="1"/>
              </w:rPr>
              <w:t xml:space="preserve"> </w:t>
            </w:r>
            <w:r w:rsidRPr="00362413">
              <w:t>национальной</w:t>
            </w:r>
            <w:r w:rsidRPr="00362413">
              <w:rPr>
                <w:spacing w:val="1"/>
              </w:rPr>
              <w:t xml:space="preserve"> </w:t>
            </w:r>
            <w:r w:rsidRPr="00362413">
              <w:t>одежде народов</w:t>
            </w:r>
            <w:r w:rsidRPr="00362413">
              <w:rPr>
                <w:spacing w:val="1"/>
              </w:rPr>
              <w:t xml:space="preserve"> </w:t>
            </w:r>
            <w:r w:rsidRPr="00362413">
              <w:t>России.</w:t>
            </w:r>
          </w:p>
          <w:p w:rsidR="005F6E92" w:rsidRPr="00362413" w:rsidRDefault="005F6E92" w:rsidP="00553A77">
            <w:pPr>
              <w:pStyle w:val="TableParagraph"/>
              <w:ind w:left="105" w:right="192"/>
              <w:jc w:val="both"/>
            </w:pPr>
            <w:r w:rsidRPr="00362413">
              <w:t>Выражать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собственное </w:t>
            </w:r>
            <w:r w:rsidRPr="00362413">
              <w:t>мнение,</w:t>
            </w:r>
            <w:r w:rsidRPr="00362413">
              <w:rPr>
                <w:spacing w:val="-52"/>
              </w:rPr>
              <w:t xml:space="preserve"> </w:t>
            </w:r>
            <w:r w:rsidRPr="00362413">
              <w:t>аргументируя</w:t>
            </w:r>
            <w:r w:rsidRPr="00362413">
              <w:rPr>
                <w:spacing w:val="3"/>
              </w:rPr>
              <w:t xml:space="preserve"> </w:t>
            </w:r>
            <w:r w:rsidRPr="00362413">
              <w:t>его</w:t>
            </w:r>
            <w:r w:rsidRPr="00362413">
              <w:rPr>
                <w:spacing w:val="-5"/>
              </w:rPr>
              <w:t xml:space="preserve"> </w:t>
            </w:r>
            <w:r w:rsidRPr="00362413">
              <w:t>с</w:t>
            </w:r>
          </w:p>
          <w:p w:rsidR="005F6E92" w:rsidRPr="00362413" w:rsidRDefault="005F6E92" w:rsidP="00553A77">
            <w:pPr>
              <w:pStyle w:val="TableParagraph"/>
              <w:ind w:left="105" w:right="558"/>
              <w:jc w:val="both"/>
            </w:pPr>
            <w:r w:rsidRPr="00362413">
              <w:t>учетом</w:t>
            </w:r>
            <w:r w:rsidRPr="00362413">
              <w:rPr>
                <w:spacing w:val="-14"/>
              </w:rPr>
              <w:t xml:space="preserve"> </w:t>
            </w:r>
            <w:r w:rsidRPr="00362413">
              <w:t>ситуации</w:t>
            </w:r>
            <w:r w:rsidRPr="00362413">
              <w:rPr>
                <w:spacing w:val="-52"/>
              </w:rPr>
              <w:t xml:space="preserve"> </w:t>
            </w:r>
            <w:r w:rsidRPr="00362413">
              <w:t>общения.</w:t>
            </w: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56" w:right="192"/>
              <w:jc w:val="both"/>
              <w:rPr>
                <w:b/>
              </w:rPr>
            </w:pPr>
            <w:r w:rsidRPr="00362413">
              <w:rPr>
                <w:b/>
              </w:rPr>
              <w:t>Итого: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68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</w:tr>
      <w:tr w:rsidR="001432FE" w:rsidRPr="00362413" w:rsidTr="001432FE">
        <w:trPr>
          <w:trHeight w:val="253"/>
        </w:trPr>
        <w:tc>
          <w:tcPr>
            <w:tcW w:w="9811" w:type="dxa"/>
            <w:gridSpan w:val="4"/>
          </w:tcPr>
          <w:p w:rsidR="005F6E92" w:rsidRPr="00362413" w:rsidRDefault="005F6E92" w:rsidP="00553A77">
            <w:pPr>
              <w:pStyle w:val="TableParagraph"/>
              <w:ind w:left="3147" w:right="3141"/>
              <w:jc w:val="both"/>
              <w:rPr>
                <w:b/>
              </w:rPr>
            </w:pPr>
            <w:r w:rsidRPr="00362413">
              <w:rPr>
                <w:b/>
              </w:rPr>
              <w:t>4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класс</w:t>
            </w:r>
          </w:p>
        </w:tc>
      </w:tr>
      <w:tr w:rsidR="001432FE" w:rsidRPr="00362413" w:rsidTr="001432FE">
        <w:trPr>
          <w:trHeight w:val="268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26" w:right="221"/>
              <w:jc w:val="both"/>
              <w:rPr>
                <w:b/>
              </w:rPr>
            </w:pPr>
            <w:r w:rsidRPr="00362413">
              <w:rPr>
                <w:b/>
              </w:rPr>
              <w:t>«Мин»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(«Я»)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17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52" w:right="192"/>
              <w:jc w:val="both"/>
            </w:pPr>
            <w:r w:rsidRPr="00362413">
              <w:t>Виды</w:t>
            </w:r>
            <w:r w:rsidRPr="00362413">
              <w:rPr>
                <w:spacing w:val="-3"/>
              </w:rPr>
              <w:t xml:space="preserve"> </w:t>
            </w:r>
            <w:r w:rsidRPr="00362413">
              <w:t>речевой</w:t>
            </w:r>
            <w:r w:rsidR="005E388A" w:rsidRPr="00362413">
              <w:t xml:space="preserve"> 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38" w:right="141"/>
              <w:jc w:val="both"/>
            </w:pPr>
            <w:r w:rsidRPr="00362413">
              <w:t>Работа с</w:t>
            </w:r>
            <w:r w:rsidRPr="00362413">
              <w:rPr>
                <w:spacing w:val="-4"/>
              </w:rPr>
              <w:t xml:space="preserve"> </w:t>
            </w:r>
            <w:r w:rsidRPr="00362413">
              <w:t>текстом</w:t>
            </w:r>
            <w:r w:rsidR="005E388A" w:rsidRPr="00362413">
              <w:rPr>
                <w:spacing w:val="-1"/>
              </w:rPr>
              <w:t xml:space="preserve"> Составление </w:t>
            </w:r>
            <w:r w:rsidR="005E388A" w:rsidRPr="00362413">
              <w:t>текста</w:t>
            </w:r>
            <w:r w:rsidR="005E388A" w:rsidRPr="00362413">
              <w:rPr>
                <w:spacing w:val="-52"/>
              </w:rPr>
              <w:t xml:space="preserve"> </w:t>
            </w:r>
            <w:r w:rsidR="005E388A" w:rsidRPr="00362413">
              <w:t>по</w:t>
            </w:r>
            <w:r w:rsidR="005E388A" w:rsidRPr="00362413">
              <w:rPr>
                <w:spacing w:val="-3"/>
              </w:rPr>
              <w:t xml:space="preserve"> </w:t>
            </w:r>
            <w:r w:rsidR="005E388A" w:rsidRPr="00362413">
              <w:t>картине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</w:tcPr>
          <w:p w:rsidR="005E388A" w:rsidRPr="00362413" w:rsidRDefault="005F6E92" w:rsidP="005E388A">
            <w:pPr>
              <w:pStyle w:val="TableParagraph"/>
              <w:ind w:left="105" w:right="209"/>
              <w:jc w:val="both"/>
            </w:pPr>
            <w:r w:rsidRPr="00362413">
              <w:t>Правильно</w:t>
            </w:r>
            <w:r w:rsidR="005E388A" w:rsidRPr="00362413">
              <w:t xml:space="preserve"> списывать текст</w:t>
            </w:r>
            <w:r w:rsidR="005E388A" w:rsidRPr="00362413">
              <w:rPr>
                <w:spacing w:val="1"/>
              </w:rPr>
              <w:t xml:space="preserve"> </w:t>
            </w:r>
            <w:r w:rsidR="005E388A" w:rsidRPr="00362413">
              <w:t>объемом</w:t>
            </w:r>
            <w:r w:rsidR="005E388A" w:rsidRPr="00362413">
              <w:rPr>
                <w:spacing w:val="-4"/>
              </w:rPr>
              <w:t xml:space="preserve"> </w:t>
            </w:r>
            <w:r w:rsidR="005E388A" w:rsidRPr="00362413">
              <w:t>не</w:t>
            </w:r>
            <w:r w:rsidR="005E388A" w:rsidRPr="00362413">
              <w:rPr>
                <w:spacing w:val="-10"/>
              </w:rPr>
              <w:t xml:space="preserve"> </w:t>
            </w:r>
            <w:r w:rsidR="005E388A" w:rsidRPr="00362413">
              <w:t>более</w:t>
            </w:r>
            <w:r w:rsidR="005E388A" w:rsidRPr="00362413">
              <w:rPr>
                <w:spacing w:val="-9"/>
              </w:rPr>
              <w:t xml:space="preserve"> </w:t>
            </w:r>
            <w:r w:rsidR="005E388A" w:rsidRPr="00362413">
              <w:t>20</w:t>
            </w:r>
            <w:r w:rsidR="005E388A" w:rsidRPr="00362413">
              <w:rPr>
                <w:spacing w:val="-52"/>
              </w:rPr>
              <w:t xml:space="preserve"> </w:t>
            </w:r>
            <w:r w:rsidR="005E388A" w:rsidRPr="00362413">
              <w:t>слов.</w:t>
            </w:r>
          </w:p>
          <w:p w:rsidR="005E388A" w:rsidRPr="00362413" w:rsidRDefault="005E388A" w:rsidP="005E388A">
            <w:pPr>
              <w:pStyle w:val="TableParagraph"/>
              <w:ind w:left="105" w:right="108"/>
              <w:jc w:val="both"/>
            </w:pPr>
            <w:r w:rsidRPr="00362413">
              <w:t>Создавать небольшие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устные и письменные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тексты.</w:t>
            </w:r>
          </w:p>
          <w:p w:rsidR="005F6E92" w:rsidRPr="00362413" w:rsidRDefault="005F6E92" w:rsidP="005E388A">
            <w:pPr>
              <w:pStyle w:val="TableParagraph"/>
              <w:ind w:left="105"/>
              <w:jc w:val="both"/>
            </w:pPr>
          </w:p>
        </w:tc>
      </w:tr>
      <w:tr w:rsidR="005E388A" w:rsidRPr="00362413" w:rsidTr="001432FE">
        <w:trPr>
          <w:trHeight w:val="254"/>
        </w:trPr>
        <w:tc>
          <w:tcPr>
            <w:tcW w:w="1954" w:type="dxa"/>
          </w:tcPr>
          <w:p w:rsidR="005E388A" w:rsidRPr="00362413" w:rsidRDefault="005E388A" w:rsidP="00553A77">
            <w:pPr>
              <w:pStyle w:val="TableParagraph"/>
              <w:ind w:left="52" w:right="192"/>
              <w:jc w:val="both"/>
            </w:pPr>
          </w:p>
        </w:tc>
        <w:tc>
          <w:tcPr>
            <w:tcW w:w="2127" w:type="dxa"/>
          </w:tcPr>
          <w:p w:rsidR="005E388A" w:rsidRPr="00362413" w:rsidRDefault="005E388A" w:rsidP="00553A77">
            <w:pPr>
              <w:pStyle w:val="TableParagraph"/>
              <w:ind w:left="138" w:right="141"/>
              <w:jc w:val="both"/>
            </w:pPr>
          </w:p>
        </w:tc>
        <w:tc>
          <w:tcPr>
            <w:tcW w:w="706" w:type="dxa"/>
          </w:tcPr>
          <w:p w:rsidR="005E388A" w:rsidRPr="00362413" w:rsidRDefault="005E388A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</w:tcPr>
          <w:p w:rsidR="005E388A" w:rsidRPr="00362413" w:rsidRDefault="005E388A" w:rsidP="005E388A">
            <w:pPr>
              <w:pStyle w:val="TableParagraph"/>
              <w:ind w:left="105"/>
              <w:jc w:val="both"/>
            </w:pPr>
            <w:r w:rsidRPr="00362413">
              <w:t>Составлять план</w:t>
            </w:r>
            <w:r w:rsidRPr="00362413">
              <w:rPr>
                <w:spacing w:val="-2"/>
              </w:rPr>
              <w:t xml:space="preserve"> </w:t>
            </w:r>
            <w:r w:rsidRPr="00362413">
              <w:t>по</w:t>
            </w:r>
          </w:p>
          <w:p w:rsidR="005E388A" w:rsidRPr="00362413" w:rsidRDefault="005E388A" w:rsidP="005E388A">
            <w:pPr>
              <w:pStyle w:val="TableParagraph"/>
              <w:ind w:left="105" w:right="209"/>
              <w:jc w:val="both"/>
            </w:pPr>
            <w:r w:rsidRPr="00362413">
              <w:t>картине, устный</w:t>
            </w:r>
            <w:r w:rsidRPr="00362413">
              <w:rPr>
                <w:spacing w:val="-52"/>
              </w:rPr>
              <w:t xml:space="preserve"> </w:t>
            </w:r>
            <w:r w:rsidRPr="00362413">
              <w:t>рассказ.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105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1432FE">
        <w:trPr>
          <w:trHeight w:val="1012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273" w:right="83" w:hanging="72"/>
              <w:jc w:val="both"/>
            </w:pPr>
            <w:r w:rsidRPr="00362413">
              <w:rPr>
                <w:spacing w:val="-1"/>
              </w:rPr>
              <w:lastRenderedPageBreak/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  <w:r w:rsidRPr="00362413">
              <w:rPr>
                <w:spacing w:val="-2"/>
              </w:rPr>
              <w:t xml:space="preserve"> </w:t>
            </w:r>
            <w:r w:rsidRPr="00362413">
              <w:t>(фонетика)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56" w:right="450" w:firstLine="7"/>
              <w:jc w:val="both"/>
            </w:pPr>
            <w:r w:rsidRPr="00362413">
              <w:t>Повторение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пройденного</w:t>
            </w:r>
          </w:p>
          <w:p w:rsidR="005F6E92" w:rsidRPr="00362413" w:rsidRDefault="005F6E92" w:rsidP="00553A77">
            <w:pPr>
              <w:pStyle w:val="TableParagraph"/>
              <w:ind w:left="152" w:right="141"/>
              <w:jc w:val="both"/>
            </w:pPr>
            <w:r w:rsidRPr="00362413">
              <w:t>материала в 1, 2, 3</w:t>
            </w:r>
            <w:r w:rsidRPr="00362413">
              <w:rPr>
                <w:spacing w:val="-52"/>
              </w:rPr>
              <w:t xml:space="preserve"> </w:t>
            </w:r>
            <w:r w:rsidRPr="00362413">
              <w:t>классах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199"/>
              <w:jc w:val="both"/>
            </w:pPr>
            <w:r w:rsidRPr="00362413">
              <w:t>Актуализировать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знания о фонетике,</w:t>
            </w:r>
            <w:r w:rsidRPr="00362413">
              <w:rPr>
                <w:spacing w:val="1"/>
              </w:rPr>
              <w:t xml:space="preserve"> </w:t>
            </w:r>
            <w:r w:rsidRPr="00362413">
              <w:t>лексике, грамматике</w:t>
            </w:r>
            <w:r w:rsidRPr="00362413">
              <w:rPr>
                <w:spacing w:val="-52"/>
              </w:rPr>
              <w:t xml:space="preserve"> </w:t>
            </w:r>
            <w:r w:rsidRPr="00362413">
              <w:t>татарского</w:t>
            </w:r>
            <w:r w:rsidRPr="00362413">
              <w:rPr>
                <w:spacing w:val="-4"/>
              </w:rPr>
              <w:t xml:space="preserve"> </w:t>
            </w:r>
            <w:r w:rsidRPr="00362413">
              <w:t>языка.</w:t>
            </w:r>
          </w:p>
          <w:p w:rsidR="005F6E92" w:rsidRPr="00362413" w:rsidRDefault="005F6E92" w:rsidP="00553A77">
            <w:pPr>
              <w:pStyle w:val="TableParagraph"/>
              <w:ind w:left="105" w:right="542"/>
              <w:jc w:val="both"/>
            </w:pPr>
            <w:r w:rsidRPr="00362413">
              <w:t>Применять закон</w:t>
            </w:r>
            <w:r w:rsidRPr="00362413">
              <w:rPr>
                <w:spacing w:val="-53"/>
              </w:rPr>
              <w:t xml:space="preserve"> </w:t>
            </w:r>
            <w:r w:rsidRPr="00362413">
              <w:t>сингармонизма в</w:t>
            </w:r>
            <w:r w:rsidRPr="00362413">
              <w:rPr>
                <w:spacing w:val="-52"/>
              </w:rPr>
              <w:t xml:space="preserve"> </w:t>
            </w:r>
            <w:r w:rsidRPr="00362413">
              <w:t>татарском</w:t>
            </w:r>
            <w:r w:rsidRPr="00362413">
              <w:rPr>
                <w:spacing w:val="-8"/>
              </w:rPr>
              <w:t xml:space="preserve"> </w:t>
            </w:r>
            <w:r w:rsidRPr="00362413">
              <w:t>языке.</w:t>
            </w:r>
          </w:p>
          <w:p w:rsidR="005F6E92" w:rsidRPr="00362413" w:rsidRDefault="005F6E92" w:rsidP="00553A77">
            <w:pPr>
              <w:pStyle w:val="TableParagraph"/>
              <w:ind w:left="105" w:right="302"/>
              <w:jc w:val="both"/>
            </w:pPr>
            <w:r w:rsidRPr="00362413">
              <w:t>Записывать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произношение </w:t>
            </w:r>
            <w:r w:rsidRPr="00362413">
              <w:t>слов</w:t>
            </w:r>
            <w:r w:rsidRPr="00362413">
              <w:rPr>
                <w:spacing w:val="-52"/>
              </w:rPr>
              <w:t xml:space="preserve"> </w:t>
            </w:r>
            <w:r w:rsidRPr="00362413">
              <w:t>(транскрипция).</w:t>
            </w:r>
          </w:p>
          <w:p w:rsidR="005F6E92" w:rsidRPr="00362413" w:rsidRDefault="005F6E92" w:rsidP="00553A77">
            <w:pPr>
              <w:pStyle w:val="TableParagraph"/>
              <w:ind w:left="105" w:right="137"/>
              <w:jc w:val="both"/>
            </w:pPr>
            <w:r w:rsidRPr="00362413">
              <w:t>Проводить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фонетический </w:t>
            </w:r>
            <w:r w:rsidRPr="00362413">
              <w:t>разбор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слова.</w:t>
            </w:r>
          </w:p>
          <w:p w:rsidR="005F6E92" w:rsidRPr="00362413" w:rsidRDefault="005F6E92" w:rsidP="00553A77">
            <w:pPr>
              <w:pStyle w:val="TableParagraph"/>
              <w:ind w:left="105" w:right="538"/>
              <w:jc w:val="both"/>
            </w:pPr>
            <w:r w:rsidRPr="00362413">
              <w:t>Понимать цель</w:t>
            </w:r>
            <w:r w:rsidRPr="00362413">
              <w:rPr>
                <w:spacing w:val="1"/>
              </w:rPr>
              <w:t xml:space="preserve"> </w:t>
            </w:r>
            <w:r w:rsidRPr="00362413">
              <w:t>письменного</w:t>
            </w:r>
            <w:r w:rsidRPr="00362413">
              <w:rPr>
                <w:spacing w:val="1"/>
              </w:rPr>
              <w:t xml:space="preserve"> </w:t>
            </w:r>
            <w:r w:rsidRPr="00362413">
              <w:t>пересказа</w:t>
            </w:r>
            <w:r w:rsidRPr="00362413">
              <w:rPr>
                <w:spacing w:val="-14"/>
              </w:rPr>
              <w:t xml:space="preserve"> </w:t>
            </w:r>
            <w:r w:rsidRPr="00362413">
              <w:t>текста.</w:t>
            </w: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Гласные</w:t>
            </w:r>
            <w:r w:rsidRPr="00362413">
              <w:rPr>
                <w:spacing w:val="-4"/>
              </w:rPr>
              <w:t xml:space="preserve"> </w:t>
            </w:r>
            <w:r w:rsidRPr="00362413">
              <w:t>и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согласные</w:t>
            </w:r>
            <w:r w:rsidRPr="00362413">
              <w:rPr>
                <w:spacing w:val="-6"/>
              </w:rPr>
              <w:t xml:space="preserve"> </w:t>
            </w:r>
            <w:r w:rsidRPr="00362413">
              <w:t>звуки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5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0" w:right="141"/>
              <w:jc w:val="both"/>
            </w:pPr>
            <w:r w:rsidRPr="00362413">
              <w:t>Закон</w:t>
            </w:r>
          </w:p>
          <w:p w:rsidR="005F6E92" w:rsidRPr="00362413" w:rsidRDefault="005F6E92" w:rsidP="00553A77">
            <w:pPr>
              <w:pStyle w:val="TableParagraph"/>
              <w:ind w:left="147" w:right="141"/>
              <w:jc w:val="both"/>
            </w:pPr>
            <w:r w:rsidRPr="00362413">
              <w:t>сингармонизма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2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4" w:right="141"/>
              <w:jc w:val="both"/>
            </w:pPr>
            <w:r w:rsidRPr="00362413">
              <w:t>Ударение</w:t>
            </w:r>
            <w:r w:rsidRPr="00362413">
              <w:rPr>
                <w:spacing w:val="-7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t>его</w:t>
            </w:r>
          </w:p>
          <w:p w:rsidR="005F6E92" w:rsidRPr="00362413" w:rsidRDefault="005F6E92" w:rsidP="00553A77">
            <w:pPr>
              <w:pStyle w:val="TableParagraph"/>
              <w:ind w:left="149" w:right="141"/>
              <w:jc w:val="both"/>
            </w:pPr>
            <w:r w:rsidRPr="00362413">
              <w:t>виды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6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50" w:right="141"/>
              <w:jc w:val="both"/>
            </w:pPr>
            <w:r w:rsidRPr="00362413">
              <w:t>Транскрипция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75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60" w:right="332" w:firstLine="297"/>
              <w:jc w:val="both"/>
            </w:pPr>
            <w:r w:rsidRPr="00362413">
              <w:t>Порядок</w:t>
            </w:r>
            <w:r w:rsidRPr="00362413">
              <w:rPr>
                <w:spacing w:val="1"/>
              </w:rPr>
              <w:t xml:space="preserve"> </w:t>
            </w:r>
            <w:r w:rsidRPr="00362413">
              <w:t>фонетического</w:t>
            </w:r>
          </w:p>
          <w:p w:rsidR="005F6E92" w:rsidRPr="00362413" w:rsidRDefault="005F6E92" w:rsidP="00553A77">
            <w:pPr>
              <w:pStyle w:val="TableParagraph"/>
              <w:ind w:left="696"/>
              <w:jc w:val="both"/>
            </w:pPr>
            <w:r w:rsidRPr="00362413">
              <w:t>разбора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91" w:right="82"/>
              <w:jc w:val="both"/>
              <w:rPr>
                <w:i/>
              </w:rPr>
            </w:pPr>
            <w:r w:rsidRPr="00362413">
              <w:rPr>
                <w:i/>
              </w:rPr>
              <w:t>Проектная</w:t>
            </w:r>
            <w:r w:rsidRPr="00362413">
              <w:rPr>
                <w:i/>
                <w:spacing w:val="-1"/>
              </w:rPr>
              <w:t xml:space="preserve"> </w:t>
            </w:r>
            <w:r w:rsidRPr="00362413">
              <w:rPr>
                <w:i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106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1432FE">
        <w:trPr>
          <w:trHeight w:val="801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  <w:rPr>
                <w:i/>
              </w:rPr>
            </w:pPr>
            <w:r w:rsidRPr="00362413">
              <w:rPr>
                <w:i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 w:right="578"/>
              <w:jc w:val="both"/>
            </w:pPr>
            <w:r w:rsidRPr="00362413">
              <w:t>Составлять план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текста, текст по</w:t>
            </w:r>
            <w:r w:rsidRPr="00362413">
              <w:rPr>
                <w:spacing w:val="1"/>
              </w:rPr>
              <w:t xml:space="preserve"> </w:t>
            </w:r>
            <w:r w:rsidRPr="00362413">
              <w:t>плану.</w:t>
            </w:r>
          </w:p>
        </w:tc>
      </w:tr>
      <w:tr w:rsidR="001432FE" w:rsidRPr="00362413" w:rsidTr="001432FE">
        <w:trPr>
          <w:trHeight w:val="504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229" w:right="221"/>
              <w:jc w:val="both"/>
              <w:rPr>
                <w:b/>
              </w:rPr>
            </w:pPr>
            <w:r w:rsidRPr="00362413">
              <w:rPr>
                <w:b/>
              </w:rPr>
              <w:t>«Тирә-як,</w:t>
            </w:r>
            <w:r w:rsidRPr="00362413">
              <w:rPr>
                <w:b/>
                <w:spacing w:val="-4"/>
              </w:rPr>
              <w:t xml:space="preserve"> </w:t>
            </w:r>
            <w:r w:rsidRPr="00362413">
              <w:rPr>
                <w:b/>
              </w:rPr>
              <w:t>көнкүреш»</w:t>
            </w:r>
            <w:r w:rsidRPr="00362413">
              <w:rPr>
                <w:b/>
                <w:spacing w:val="-2"/>
              </w:rPr>
              <w:t xml:space="preserve"> </w:t>
            </w:r>
            <w:r w:rsidRPr="00362413">
              <w:rPr>
                <w:b/>
              </w:rPr>
              <w:t>(«Мир вокруг</w:t>
            </w:r>
          </w:p>
          <w:p w:rsidR="005F6E92" w:rsidRPr="00362413" w:rsidRDefault="005F6E92" w:rsidP="00553A77">
            <w:pPr>
              <w:pStyle w:val="TableParagraph"/>
              <w:ind w:left="227" w:right="221"/>
              <w:jc w:val="both"/>
              <w:rPr>
                <w:b/>
              </w:rPr>
            </w:pPr>
            <w:r w:rsidRPr="00362413">
              <w:rPr>
                <w:b/>
              </w:rPr>
              <w:t>меня»)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14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527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691" w:right="208" w:hanging="615"/>
              <w:jc w:val="both"/>
            </w:pPr>
            <w:r w:rsidRPr="00362413">
              <w:rPr>
                <w:spacing w:val="-1"/>
              </w:rPr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297" w:right="424" w:firstLine="172"/>
              <w:jc w:val="both"/>
            </w:pPr>
            <w:r w:rsidRPr="00362413">
              <w:t>(лексика,</w:t>
            </w:r>
            <w:r w:rsidRPr="00362413">
              <w:rPr>
                <w:spacing w:val="1"/>
              </w:rPr>
              <w:t xml:space="preserve"> </w:t>
            </w:r>
            <w:r w:rsidRPr="00362413">
              <w:t>морфемика,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морфология)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54" w:right="181" w:hanging="58"/>
              <w:jc w:val="both"/>
            </w:pPr>
            <w:r w:rsidRPr="00362413">
              <w:t>Словарный состав</w:t>
            </w:r>
            <w:r w:rsidRPr="00362413">
              <w:rPr>
                <w:spacing w:val="-52"/>
              </w:rPr>
              <w:t xml:space="preserve"> </w:t>
            </w:r>
            <w:r w:rsidRPr="00362413">
              <w:t>татарского</w:t>
            </w:r>
            <w:r w:rsidRPr="00362413">
              <w:rPr>
                <w:spacing w:val="-6"/>
              </w:rPr>
              <w:t xml:space="preserve"> </w:t>
            </w:r>
            <w:r w:rsidRPr="00362413">
              <w:t>языка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375"/>
              <w:jc w:val="both"/>
            </w:pPr>
            <w:r w:rsidRPr="00362413">
              <w:t>Определять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словарный состав</w:t>
            </w:r>
            <w:r w:rsidRPr="00362413">
              <w:rPr>
                <w:spacing w:val="1"/>
              </w:rPr>
              <w:t xml:space="preserve"> </w:t>
            </w:r>
            <w:r w:rsidRPr="00362413">
              <w:t>татарского языка с</w:t>
            </w:r>
            <w:r w:rsidRPr="00362413">
              <w:rPr>
                <w:spacing w:val="-52"/>
              </w:rPr>
              <w:t xml:space="preserve"> </w:t>
            </w:r>
            <w:r w:rsidRPr="00362413">
              <w:t>точки зрения его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происхождения.</w:t>
            </w:r>
          </w:p>
          <w:p w:rsidR="005F6E92" w:rsidRPr="00362413" w:rsidRDefault="005F6E92" w:rsidP="00553A77">
            <w:pPr>
              <w:pStyle w:val="TableParagraph"/>
              <w:ind w:left="105" w:right="258"/>
              <w:jc w:val="both"/>
            </w:pPr>
            <w:r w:rsidRPr="00362413">
              <w:t>Уметь распознавать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русские</w:t>
            </w:r>
          </w:p>
          <w:p w:rsidR="005F6E92" w:rsidRPr="00362413" w:rsidRDefault="005F6E92" w:rsidP="00553A77">
            <w:pPr>
              <w:pStyle w:val="TableParagraph"/>
              <w:ind w:left="105" w:right="544"/>
              <w:jc w:val="both"/>
            </w:pPr>
            <w:r w:rsidRPr="00362413">
              <w:t>заимствования в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 xml:space="preserve">татарском </w:t>
            </w:r>
            <w:r w:rsidRPr="00362413">
              <w:t>языке.</w:t>
            </w:r>
            <w:r w:rsidRPr="00362413">
              <w:rPr>
                <w:spacing w:val="-52"/>
              </w:rPr>
              <w:t xml:space="preserve"> </w:t>
            </w:r>
            <w:r w:rsidRPr="00362413">
              <w:t>Знать порядок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присоединения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аффиксов</w:t>
            </w:r>
            <w:r w:rsidRPr="00362413">
              <w:rPr>
                <w:spacing w:val="2"/>
              </w:rPr>
              <w:t xml:space="preserve"> </w:t>
            </w:r>
            <w:r w:rsidRPr="00362413">
              <w:t>в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татарском</w:t>
            </w:r>
            <w:r w:rsidRPr="00362413">
              <w:rPr>
                <w:spacing w:val="-11"/>
              </w:rPr>
              <w:t xml:space="preserve"> </w:t>
            </w:r>
            <w:r w:rsidRPr="00362413">
              <w:t>языке.</w:t>
            </w:r>
          </w:p>
          <w:p w:rsidR="005F6E92" w:rsidRPr="00362413" w:rsidRDefault="005F6E92" w:rsidP="00553A77">
            <w:pPr>
              <w:pStyle w:val="TableParagraph"/>
              <w:ind w:left="105" w:right="272"/>
              <w:jc w:val="both"/>
            </w:pPr>
            <w:r w:rsidRPr="00362413">
              <w:t>Определять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словообразующие </w:t>
            </w:r>
            <w:r w:rsidRPr="00362413">
              <w:t>и</w:t>
            </w:r>
            <w:r w:rsidRPr="00362413">
              <w:rPr>
                <w:spacing w:val="-52"/>
              </w:rPr>
              <w:t xml:space="preserve"> </w:t>
            </w:r>
            <w:r w:rsidRPr="00362413">
              <w:t>формообразующие</w:t>
            </w:r>
            <w:r w:rsidRPr="00362413">
              <w:rPr>
                <w:spacing w:val="1"/>
              </w:rPr>
              <w:t xml:space="preserve"> </w:t>
            </w:r>
            <w:r w:rsidRPr="00362413">
              <w:t>аффиксы.</w:t>
            </w:r>
          </w:p>
          <w:p w:rsidR="005E388A" w:rsidRPr="00362413" w:rsidRDefault="005E388A" w:rsidP="005E388A">
            <w:pPr>
              <w:pStyle w:val="TableParagraph"/>
              <w:ind w:left="105"/>
              <w:jc w:val="both"/>
            </w:pPr>
            <w:r w:rsidRPr="00362413">
              <w:t>Выделять</w:t>
            </w:r>
            <w:r w:rsidRPr="00362413">
              <w:rPr>
                <w:spacing w:val="-1"/>
              </w:rPr>
              <w:t xml:space="preserve"> </w:t>
            </w:r>
            <w:r w:rsidRPr="00362413">
              <w:t>в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словах</w:t>
            </w:r>
          </w:p>
          <w:p w:rsidR="005F6E92" w:rsidRPr="00362413" w:rsidRDefault="005E388A" w:rsidP="005E388A">
            <w:pPr>
              <w:pStyle w:val="TableParagraph"/>
              <w:ind w:left="105" w:right="178"/>
              <w:jc w:val="both"/>
            </w:pPr>
            <w:r w:rsidRPr="00362413">
              <w:t>корень</w:t>
            </w:r>
            <w:r w:rsidRPr="00362413">
              <w:rPr>
                <w:spacing w:val="-4"/>
              </w:rPr>
              <w:t xml:space="preserve"> </w:t>
            </w:r>
            <w:r w:rsidRPr="00362413">
              <w:t>и</w:t>
            </w:r>
            <w:r w:rsidRPr="00362413">
              <w:rPr>
                <w:spacing w:val="-2"/>
              </w:rPr>
              <w:t xml:space="preserve"> </w:t>
            </w:r>
            <w:r w:rsidRPr="00362413">
              <w:t>окончание.</w:t>
            </w:r>
            <w:r w:rsidR="005F6E92" w:rsidRPr="00362413">
              <w:t>Образовывать новые</w:t>
            </w:r>
            <w:r w:rsidR="005F6E92" w:rsidRPr="00362413">
              <w:rPr>
                <w:spacing w:val="-52"/>
              </w:rPr>
              <w:t xml:space="preserve"> </w:t>
            </w:r>
            <w:r w:rsidR="005F6E92" w:rsidRPr="00362413">
              <w:t>слова при помощи</w:t>
            </w:r>
            <w:r w:rsidR="005F6E92" w:rsidRPr="00362413">
              <w:rPr>
                <w:spacing w:val="1"/>
              </w:rPr>
              <w:t xml:space="preserve"> </w:t>
            </w:r>
            <w:r w:rsidR="005F6E92" w:rsidRPr="00362413">
              <w:t>аффиксов.</w:t>
            </w: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50" w:right="141"/>
              <w:jc w:val="both"/>
            </w:pPr>
            <w:r w:rsidRPr="00362413">
              <w:t>Заимствованные</w:t>
            </w:r>
          </w:p>
          <w:p w:rsidR="005F6E92" w:rsidRPr="00362413" w:rsidRDefault="005F6E92" w:rsidP="00553A77">
            <w:pPr>
              <w:pStyle w:val="TableParagraph"/>
              <w:ind w:left="143" w:right="141"/>
              <w:jc w:val="both"/>
            </w:pPr>
            <w:r w:rsidRPr="00362413"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3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49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1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91" w:right="81"/>
              <w:jc w:val="both"/>
            </w:pPr>
            <w:r w:rsidRPr="00362413">
              <w:t>Слово. Лексическое</w:t>
            </w:r>
          </w:p>
          <w:p w:rsidR="005F6E92" w:rsidRPr="00362413" w:rsidRDefault="005F6E92" w:rsidP="00553A77">
            <w:pPr>
              <w:pStyle w:val="TableParagraph"/>
              <w:ind w:left="139" w:right="141"/>
              <w:jc w:val="both"/>
            </w:pPr>
            <w:r w:rsidRPr="00362413">
              <w:t>значение</w:t>
            </w:r>
            <w:r w:rsidRPr="00362413">
              <w:rPr>
                <w:spacing w:val="-8"/>
              </w:rPr>
              <w:t xml:space="preserve"> </w:t>
            </w:r>
            <w:r w:rsidRPr="00362413">
              <w:t>слова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4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7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91" w:right="88"/>
              <w:jc w:val="both"/>
            </w:pPr>
            <w:r w:rsidRPr="00362413">
              <w:t>Корень</w:t>
            </w:r>
            <w:r w:rsidRPr="00362413">
              <w:rPr>
                <w:spacing w:val="-1"/>
              </w:rPr>
              <w:t xml:space="preserve"> </w:t>
            </w:r>
            <w:r w:rsidRPr="00362413">
              <w:t>и</w:t>
            </w:r>
            <w:r w:rsidRPr="00362413">
              <w:rPr>
                <w:spacing w:val="1"/>
              </w:rPr>
              <w:t xml:space="preserve"> </w:t>
            </w:r>
            <w:r w:rsidRPr="00362413">
              <w:t>окончание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326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602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  <w:rPr>
                <w:i/>
              </w:rPr>
            </w:pPr>
            <w:r w:rsidRPr="00362413">
              <w:rPr>
                <w:i/>
              </w:rPr>
              <w:t>Тест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107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1432FE">
        <w:trPr>
          <w:trHeight w:val="465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460"/>
              <w:jc w:val="both"/>
              <w:rPr>
                <w:b/>
              </w:rPr>
            </w:pPr>
            <w:r w:rsidRPr="00362413">
              <w:rPr>
                <w:b/>
              </w:rPr>
              <w:lastRenderedPageBreak/>
              <w:t>«Туган</w:t>
            </w:r>
            <w:r w:rsidRPr="00362413">
              <w:rPr>
                <w:b/>
                <w:spacing w:val="-3"/>
              </w:rPr>
              <w:t xml:space="preserve"> </w:t>
            </w:r>
            <w:r w:rsidRPr="00362413">
              <w:rPr>
                <w:b/>
              </w:rPr>
              <w:t>җирем» («Моя Родина»)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22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5E388A">
        <w:trPr>
          <w:trHeight w:val="1785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278" w:right="363" w:hanging="39"/>
              <w:jc w:val="both"/>
            </w:pPr>
            <w:r w:rsidRPr="00362413">
              <w:rPr>
                <w:spacing w:val="-1"/>
              </w:rPr>
              <w:t xml:space="preserve">Виды </w:t>
            </w:r>
            <w:r w:rsidRPr="00362413">
              <w:t>речевой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деятельности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82" w:right="182" w:hanging="2"/>
              <w:jc w:val="both"/>
            </w:pPr>
            <w:r w:rsidRPr="00362413">
              <w:t>Презентация на</w:t>
            </w:r>
            <w:r w:rsidRPr="00362413">
              <w:rPr>
                <w:spacing w:val="1"/>
              </w:rPr>
              <w:t xml:space="preserve"> </w:t>
            </w:r>
            <w:r w:rsidRPr="00362413">
              <w:t>тему</w:t>
            </w:r>
            <w:r w:rsidRPr="00362413">
              <w:rPr>
                <w:spacing w:val="1"/>
              </w:rPr>
              <w:t xml:space="preserve"> </w:t>
            </w:r>
            <w:r w:rsidRPr="00362413">
              <w:t>«Россия</w:t>
            </w:r>
            <w:r w:rsidRPr="00362413">
              <w:rPr>
                <w:spacing w:val="1"/>
              </w:rPr>
              <w:t xml:space="preserve"> </w:t>
            </w:r>
            <w:r w:rsidRPr="00362413">
              <w:t>шәһәрләре»</w:t>
            </w:r>
            <w:r w:rsidRPr="00362413">
              <w:rPr>
                <w:spacing w:val="1"/>
              </w:rPr>
              <w:t xml:space="preserve"> </w:t>
            </w:r>
            <w:r w:rsidRPr="00362413">
              <w:t>(«Города</w:t>
            </w:r>
            <w:r w:rsidRPr="00362413">
              <w:rPr>
                <w:spacing w:val="-13"/>
              </w:rPr>
              <w:t xml:space="preserve"> </w:t>
            </w:r>
            <w:r w:rsidRPr="00362413">
              <w:t>России»)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</w:tcPr>
          <w:p w:rsidR="005F6E92" w:rsidRPr="00362413" w:rsidRDefault="005F6E92" w:rsidP="00553A77">
            <w:pPr>
              <w:pStyle w:val="TableParagraph"/>
              <w:ind w:left="105" w:right="350"/>
              <w:jc w:val="both"/>
            </w:pPr>
            <w:r w:rsidRPr="00362413">
              <w:t>Готовить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презентацию о</w:t>
            </w:r>
            <w:r w:rsidRPr="00362413">
              <w:rPr>
                <w:spacing w:val="1"/>
              </w:rPr>
              <w:t xml:space="preserve"> </w:t>
            </w:r>
            <w:r w:rsidRPr="00362413">
              <w:t>городах России.</w:t>
            </w:r>
            <w:r w:rsidRPr="00362413">
              <w:rPr>
                <w:spacing w:val="1"/>
              </w:rPr>
              <w:t xml:space="preserve"> </w:t>
            </w:r>
            <w:r w:rsidRPr="00362413">
              <w:t>Владеть техникой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выступления</w:t>
            </w:r>
            <w:r w:rsidRPr="00362413">
              <w:rPr>
                <w:spacing w:val="-11"/>
              </w:rPr>
              <w:t xml:space="preserve"> </w:t>
            </w:r>
            <w:r w:rsidRPr="00362413">
              <w:t>перед</w:t>
            </w:r>
          </w:p>
          <w:p w:rsidR="005F6E92" w:rsidRPr="00362413" w:rsidRDefault="005F6E92" w:rsidP="00553A77">
            <w:pPr>
              <w:pStyle w:val="TableParagraph"/>
              <w:ind w:left="105" w:right="117"/>
              <w:jc w:val="both"/>
            </w:pPr>
            <w:r w:rsidRPr="00362413">
              <w:rPr>
                <w:spacing w:val="-1"/>
              </w:rPr>
              <w:t xml:space="preserve">знакомой </w:t>
            </w:r>
            <w:r w:rsidRPr="00362413">
              <w:t>аудиторией</w:t>
            </w:r>
            <w:r w:rsidRPr="00362413">
              <w:rPr>
                <w:spacing w:val="-52"/>
              </w:rPr>
              <w:t xml:space="preserve"> </w:t>
            </w:r>
            <w:r w:rsidRPr="00362413">
              <w:t>с небольшими</w:t>
            </w:r>
            <w:r w:rsidRPr="00362413">
              <w:rPr>
                <w:spacing w:val="1"/>
              </w:rPr>
              <w:t xml:space="preserve"> </w:t>
            </w:r>
            <w:r w:rsidRPr="00362413">
              <w:t>сообщениями.</w:t>
            </w:r>
          </w:p>
          <w:p w:rsidR="005F6E92" w:rsidRPr="00362413" w:rsidRDefault="005F6E92" w:rsidP="00553A77">
            <w:pPr>
              <w:pStyle w:val="TableParagraph"/>
              <w:ind w:left="105" w:right="601"/>
              <w:jc w:val="both"/>
            </w:pPr>
            <w:r w:rsidRPr="00362413">
              <w:t>Представлять на</w:t>
            </w:r>
            <w:r w:rsidRPr="00362413">
              <w:rPr>
                <w:spacing w:val="-52"/>
              </w:rPr>
              <w:t xml:space="preserve"> </w:t>
            </w:r>
            <w:r w:rsidRPr="00362413">
              <w:t>татарском языке</w:t>
            </w:r>
            <w:r w:rsidRPr="00362413">
              <w:rPr>
                <w:spacing w:val="-52"/>
              </w:rPr>
              <w:t xml:space="preserve"> </w:t>
            </w:r>
            <w:r w:rsidRPr="00362413">
              <w:t>свою</w:t>
            </w:r>
            <w:r w:rsidRPr="00362413">
              <w:rPr>
                <w:spacing w:val="-1"/>
              </w:rPr>
              <w:t xml:space="preserve"> </w:t>
            </w:r>
            <w:r w:rsidRPr="00362413">
              <w:t>страну</w:t>
            </w:r>
            <w:r w:rsidRPr="00362413">
              <w:rPr>
                <w:spacing w:val="-3"/>
              </w:rPr>
              <w:t xml:space="preserve"> </w:t>
            </w:r>
            <w:r w:rsidRPr="00362413">
              <w:t>и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культуру.</w:t>
            </w:r>
          </w:p>
        </w:tc>
      </w:tr>
      <w:tr w:rsidR="001432FE" w:rsidRPr="00362413" w:rsidTr="001432FE">
        <w:trPr>
          <w:trHeight w:val="552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56" w:right="192"/>
              <w:jc w:val="both"/>
            </w:pPr>
            <w:r w:rsidRPr="00362413">
              <w:rPr>
                <w:spacing w:val="-1"/>
              </w:rPr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51" w:right="192"/>
              <w:jc w:val="both"/>
            </w:pPr>
            <w:r w:rsidRPr="00362413">
              <w:t>(морфология)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552" w:right="201" w:hanging="322"/>
              <w:jc w:val="both"/>
            </w:pPr>
            <w:r w:rsidRPr="00362413">
              <w:t>Самостоятельные</w:t>
            </w:r>
            <w:r w:rsidRPr="00362413">
              <w:rPr>
                <w:spacing w:val="-52"/>
              </w:rPr>
              <w:t xml:space="preserve"> </w:t>
            </w:r>
            <w:r w:rsidRPr="00362413">
              <w:t>части</w:t>
            </w:r>
            <w:r w:rsidRPr="00362413">
              <w:rPr>
                <w:spacing w:val="2"/>
              </w:rPr>
              <w:t xml:space="preserve"> </w:t>
            </w:r>
            <w:r w:rsidRPr="00362413">
              <w:t>речи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103"/>
              <w:jc w:val="both"/>
            </w:pPr>
            <w:r w:rsidRPr="00362413">
              <w:t>Устанавливать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принадлежность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слова</w:t>
            </w:r>
            <w:r w:rsidRPr="00362413">
              <w:rPr>
                <w:spacing w:val="-8"/>
              </w:rPr>
              <w:t xml:space="preserve"> </w:t>
            </w:r>
            <w:r w:rsidRPr="00362413">
              <w:t>к</w:t>
            </w:r>
            <w:r w:rsidRPr="00362413">
              <w:rPr>
                <w:spacing w:val="-11"/>
              </w:rPr>
              <w:t xml:space="preserve"> </w:t>
            </w:r>
            <w:r w:rsidRPr="00362413">
              <w:t>определенной</w:t>
            </w:r>
            <w:r w:rsidRPr="00362413">
              <w:rPr>
                <w:spacing w:val="-52"/>
              </w:rPr>
              <w:t xml:space="preserve"> </w:t>
            </w:r>
            <w:r w:rsidRPr="00362413">
              <w:t>части речи (в объеме</w:t>
            </w:r>
            <w:r w:rsidRPr="00362413">
              <w:rPr>
                <w:spacing w:val="1"/>
              </w:rPr>
              <w:t xml:space="preserve"> </w:t>
            </w:r>
            <w:r w:rsidRPr="00362413">
              <w:t>изученного)</w:t>
            </w:r>
            <w:r w:rsidRPr="00362413">
              <w:rPr>
                <w:spacing w:val="-1"/>
              </w:rPr>
              <w:t xml:space="preserve"> </w:t>
            </w:r>
            <w:r w:rsidRPr="00362413">
              <w:t>по</w:t>
            </w:r>
          </w:p>
          <w:p w:rsidR="005F6E92" w:rsidRPr="00362413" w:rsidRDefault="005F6E92" w:rsidP="00553A77">
            <w:pPr>
              <w:pStyle w:val="TableParagraph"/>
              <w:ind w:left="105" w:right="1123"/>
              <w:jc w:val="both"/>
            </w:pPr>
            <w:r w:rsidRPr="00362413">
              <w:t>комплексу</w:t>
            </w:r>
            <w:r w:rsidRPr="00362413">
              <w:rPr>
                <w:spacing w:val="-52"/>
              </w:rPr>
              <w:t xml:space="preserve"> </w:t>
            </w:r>
            <w:r w:rsidRPr="00362413">
              <w:t>освоенных</w:t>
            </w:r>
          </w:p>
          <w:p w:rsidR="005F6E92" w:rsidRPr="00362413" w:rsidRDefault="005F6E92" w:rsidP="00553A77">
            <w:pPr>
              <w:pStyle w:val="TableParagraph"/>
              <w:ind w:left="105" w:right="163"/>
              <w:jc w:val="both"/>
            </w:pPr>
            <w:r w:rsidRPr="00362413">
              <w:t>грамматических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признаков.</w:t>
            </w:r>
            <w:r w:rsidRPr="00362413">
              <w:rPr>
                <w:spacing w:val="-8"/>
              </w:rPr>
              <w:t xml:space="preserve"> </w:t>
            </w:r>
            <w:r w:rsidRPr="00362413">
              <w:t>Выделять</w:t>
            </w:r>
          </w:p>
        </w:tc>
      </w:tr>
      <w:tr w:rsidR="001432FE" w:rsidRPr="00362413" w:rsidTr="001432FE">
        <w:trPr>
          <w:trHeight w:val="50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Имя</w:t>
            </w:r>
          </w:p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существительное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3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Имя</w:t>
            </w:r>
          </w:p>
          <w:p w:rsidR="005F6E92" w:rsidRPr="00362413" w:rsidRDefault="005F6E92" w:rsidP="00553A77">
            <w:pPr>
              <w:pStyle w:val="TableParagraph"/>
              <w:ind w:left="147" w:right="141"/>
              <w:jc w:val="both"/>
            </w:pPr>
            <w:r w:rsidRPr="00362413">
              <w:t>прилагательное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2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297" w:right="136" w:hanging="144"/>
              <w:jc w:val="both"/>
            </w:pPr>
            <w:r w:rsidRPr="00362413">
              <w:t>Степени сравнения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прилагательных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470"/>
              <w:jc w:val="both"/>
            </w:pPr>
            <w:r w:rsidRPr="00362413">
              <w:t>Повторение.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108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5024"/>
      </w:tblGrid>
      <w:tr w:rsidR="001432FE" w:rsidRPr="00362413" w:rsidTr="001432FE">
        <w:trPr>
          <w:trHeight w:val="504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542"/>
              <w:jc w:val="both"/>
              <w:rPr>
                <w:i/>
              </w:rPr>
            </w:pPr>
            <w:r w:rsidRPr="00362413">
              <w:rPr>
                <w:i/>
              </w:rPr>
              <w:t>Словарный</w:t>
            </w:r>
          </w:p>
          <w:p w:rsidR="005F6E92" w:rsidRPr="00362413" w:rsidRDefault="005F6E92" w:rsidP="00553A77">
            <w:pPr>
              <w:pStyle w:val="TableParagraph"/>
              <w:ind w:left="629"/>
              <w:jc w:val="both"/>
              <w:rPr>
                <w:i/>
              </w:rPr>
            </w:pPr>
            <w:r w:rsidRPr="00362413">
              <w:rPr>
                <w:i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  <w:tc>
          <w:tcPr>
            <w:tcW w:w="5024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99"/>
              <w:jc w:val="both"/>
            </w:pPr>
            <w:r w:rsidRPr="00362413">
              <w:t>собственные и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 xml:space="preserve">нарицательные </w:t>
            </w:r>
            <w:r w:rsidRPr="00362413">
              <w:t>имена</w:t>
            </w:r>
            <w:r w:rsidRPr="00362413">
              <w:rPr>
                <w:spacing w:val="-52"/>
              </w:rPr>
              <w:t xml:space="preserve"> </w:t>
            </w:r>
            <w:r w:rsidRPr="00362413">
              <w:t>существительные.</w:t>
            </w:r>
          </w:p>
          <w:p w:rsidR="005F6E92" w:rsidRPr="00362413" w:rsidRDefault="005F6E92" w:rsidP="00553A77">
            <w:pPr>
              <w:pStyle w:val="TableParagraph"/>
              <w:ind w:left="105" w:right="117"/>
              <w:jc w:val="both"/>
              <w:rPr>
                <w:sz w:val="24"/>
              </w:rPr>
            </w:pPr>
            <w:r w:rsidRPr="00362413">
              <w:t>Образовывать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степени</w:t>
            </w:r>
            <w:r w:rsidRPr="00362413">
              <w:rPr>
                <w:spacing w:val="1"/>
              </w:rPr>
              <w:t xml:space="preserve"> </w:t>
            </w:r>
            <w:r w:rsidRPr="00362413">
              <w:t>сравнения</w:t>
            </w:r>
            <w:r w:rsidRPr="00362413">
              <w:rPr>
                <w:spacing w:val="1"/>
              </w:rPr>
              <w:t xml:space="preserve"> </w:t>
            </w:r>
            <w:r w:rsidRPr="00362413">
              <w:t>прилагательных.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z w:val="24"/>
              </w:rPr>
              <w:t>Использовать в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речи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указательные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вопросительные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местоимения «кем»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(«кто»),</w:t>
            </w:r>
            <w:r w:rsidRPr="00362413">
              <w:rPr>
                <w:spacing w:val="2"/>
                <w:sz w:val="24"/>
              </w:rPr>
              <w:t xml:space="preserve"> </w:t>
            </w:r>
            <w:r w:rsidRPr="00362413">
              <w:rPr>
                <w:sz w:val="24"/>
              </w:rPr>
              <w:t>«нәрсә»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  <w:rPr>
                <w:sz w:val="24"/>
              </w:rPr>
            </w:pPr>
            <w:r w:rsidRPr="00362413">
              <w:rPr>
                <w:sz w:val="24"/>
              </w:rPr>
              <w:t>(«что»),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«кайда»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  <w:rPr>
                <w:sz w:val="24"/>
              </w:rPr>
            </w:pPr>
            <w:r w:rsidRPr="00362413">
              <w:rPr>
                <w:sz w:val="24"/>
              </w:rPr>
              <w:t>(«где»),</w:t>
            </w:r>
            <w:r w:rsidRPr="00362413">
              <w:rPr>
                <w:spacing w:val="-9"/>
                <w:sz w:val="24"/>
              </w:rPr>
              <w:t xml:space="preserve"> </w:t>
            </w:r>
            <w:r w:rsidRPr="00362413">
              <w:rPr>
                <w:sz w:val="24"/>
              </w:rPr>
              <w:t>«күпме»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  <w:rPr>
                <w:sz w:val="24"/>
              </w:rPr>
            </w:pPr>
            <w:r w:rsidRPr="00362413">
              <w:rPr>
                <w:sz w:val="24"/>
              </w:rPr>
              <w:t>(«сколько»),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«бу»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  <w:rPr>
                <w:sz w:val="24"/>
              </w:rPr>
            </w:pPr>
            <w:r w:rsidRPr="00362413">
              <w:rPr>
                <w:sz w:val="24"/>
              </w:rPr>
              <w:t>(«это»),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«теге»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  <w:rPr>
                <w:sz w:val="24"/>
              </w:rPr>
            </w:pPr>
            <w:r w:rsidRPr="00362413">
              <w:rPr>
                <w:sz w:val="24"/>
              </w:rPr>
              <w:t>(«тот»).</w:t>
            </w:r>
          </w:p>
          <w:p w:rsidR="005F6E92" w:rsidRPr="00362413" w:rsidRDefault="005F6E92" w:rsidP="00553A77">
            <w:pPr>
              <w:pStyle w:val="TableParagraph"/>
              <w:ind w:left="105" w:right="103"/>
              <w:jc w:val="both"/>
            </w:pPr>
            <w:r w:rsidRPr="00362413">
              <w:t>Определять значение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и употребление в</w:t>
            </w:r>
            <w:r w:rsidRPr="00362413">
              <w:rPr>
                <w:spacing w:val="1"/>
              </w:rPr>
              <w:t xml:space="preserve"> </w:t>
            </w:r>
            <w:r w:rsidRPr="00362413">
              <w:t>речи количественных</w:t>
            </w:r>
            <w:r w:rsidRPr="00362413">
              <w:rPr>
                <w:spacing w:val="-52"/>
              </w:rPr>
              <w:t xml:space="preserve"> </w:t>
            </w:r>
            <w:r w:rsidRPr="00362413">
              <w:t>и</w:t>
            </w:r>
            <w:r w:rsidRPr="00362413">
              <w:rPr>
                <w:spacing w:val="2"/>
              </w:rPr>
              <w:t xml:space="preserve"> </w:t>
            </w:r>
            <w:r w:rsidRPr="00362413">
              <w:t>порядковых</w:t>
            </w:r>
            <w:r w:rsidRPr="00362413">
              <w:rPr>
                <w:spacing w:val="1"/>
              </w:rPr>
              <w:t xml:space="preserve"> </w:t>
            </w:r>
            <w:r w:rsidRPr="00362413">
              <w:t>числительных.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Распознавать</w:t>
            </w:r>
            <w:r w:rsidRPr="00362413">
              <w:rPr>
                <w:spacing w:val="-5"/>
              </w:rPr>
              <w:t xml:space="preserve"> </w:t>
            </w:r>
            <w:r w:rsidRPr="00362413">
              <w:t>форму</w:t>
            </w:r>
          </w:p>
          <w:p w:rsidR="005E388A" w:rsidRPr="00362413" w:rsidRDefault="005F6E92" w:rsidP="00553A77">
            <w:pPr>
              <w:pStyle w:val="TableParagraph"/>
              <w:ind w:left="105" w:right="233"/>
              <w:jc w:val="both"/>
            </w:pPr>
            <w:r w:rsidRPr="00362413">
              <w:t>повелительного</w:t>
            </w:r>
            <w:r w:rsidRPr="00362413">
              <w:rPr>
                <w:spacing w:val="1"/>
              </w:rPr>
              <w:t xml:space="preserve"> </w:t>
            </w:r>
            <w:r w:rsidRPr="00362413">
              <w:t>наклонения</w:t>
            </w:r>
            <w:r w:rsidRPr="00362413">
              <w:rPr>
                <w:spacing w:val="-7"/>
              </w:rPr>
              <w:t xml:space="preserve"> </w:t>
            </w:r>
            <w:r w:rsidRPr="00362413">
              <w:t>глагола.</w:t>
            </w:r>
          </w:p>
          <w:p w:rsidR="005F6E92" w:rsidRPr="00362413" w:rsidRDefault="005E388A" w:rsidP="00553A77">
            <w:pPr>
              <w:pStyle w:val="TableParagraph"/>
              <w:ind w:left="105" w:right="233"/>
              <w:jc w:val="both"/>
            </w:pPr>
            <w:r w:rsidRPr="00362413">
              <w:t xml:space="preserve"> Составлять план</w:t>
            </w:r>
            <w:r w:rsidRPr="00362413">
              <w:rPr>
                <w:spacing w:val="-53"/>
              </w:rPr>
              <w:t xml:space="preserve"> </w:t>
            </w:r>
            <w:r w:rsidRPr="00362413">
              <w:t>текста, текст по</w:t>
            </w:r>
            <w:r w:rsidRPr="00362413">
              <w:rPr>
                <w:spacing w:val="1"/>
              </w:rPr>
              <w:t xml:space="preserve"> </w:t>
            </w:r>
            <w:r w:rsidRPr="00362413">
              <w:t>плану.</w:t>
            </w: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6" w:right="141"/>
              <w:jc w:val="both"/>
            </w:pPr>
            <w:r w:rsidRPr="00362413">
              <w:t>Местоимение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3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87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7" w:right="141"/>
              <w:jc w:val="both"/>
            </w:pPr>
            <w:r w:rsidRPr="00362413">
              <w:t>Имя</w:t>
            </w:r>
            <w:r w:rsidRPr="00362413">
              <w:rPr>
                <w:spacing w:val="-1"/>
              </w:rPr>
              <w:t xml:space="preserve"> </w:t>
            </w:r>
            <w:r w:rsidRPr="00362413">
              <w:t>числительное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4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6" w:right="141"/>
              <w:jc w:val="both"/>
              <w:rPr>
                <w:i/>
              </w:rPr>
            </w:pPr>
            <w:r w:rsidRPr="00362413">
              <w:rPr>
                <w:i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3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75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3" w:right="141"/>
              <w:jc w:val="both"/>
            </w:pPr>
            <w:r w:rsidRPr="00362413">
              <w:t>Глагол.</w:t>
            </w:r>
          </w:p>
          <w:p w:rsidR="005F6E92" w:rsidRPr="00362413" w:rsidRDefault="005F6E92" w:rsidP="00553A77">
            <w:pPr>
              <w:pStyle w:val="TableParagraph"/>
              <w:ind w:left="154" w:right="141"/>
              <w:jc w:val="both"/>
            </w:pPr>
            <w:r w:rsidRPr="00362413">
              <w:t>Повелительное</w:t>
            </w:r>
            <w:r w:rsidRPr="00362413">
              <w:rPr>
                <w:spacing w:val="-53"/>
              </w:rPr>
              <w:t xml:space="preserve"> </w:t>
            </w:r>
            <w:r w:rsidRPr="00362413">
              <w:t>наклонение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4197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547" w:right="409" w:hanging="116"/>
              <w:jc w:val="both"/>
              <w:rPr>
                <w:i/>
              </w:rPr>
            </w:pPr>
            <w:r w:rsidRPr="00362413">
              <w:rPr>
                <w:i/>
              </w:rPr>
              <w:t>Контрольное</w:t>
            </w:r>
            <w:r w:rsidRPr="00362413">
              <w:rPr>
                <w:i/>
                <w:spacing w:val="-52"/>
              </w:rPr>
              <w:t xml:space="preserve"> </w:t>
            </w:r>
            <w:r w:rsidRPr="00362413">
              <w:rPr>
                <w:i/>
              </w:rPr>
              <w:t>изложение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right="285"/>
              <w:jc w:val="both"/>
            </w:pPr>
            <w:r w:rsidRPr="00362413">
              <w:t>1</w:t>
            </w:r>
          </w:p>
        </w:tc>
        <w:tc>
          <w:tcPr>
            <w:tcW w:w="502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2"/>
          <w:szCs w:val="2"/>
        </w:rPr>
        <w:sectPr w:rsidR="005F6E92" w:rsidRPr="00362413">
          <w:footerReference w:type="default" r:id="rId109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599"/>
      </w:tblGrid>
      <w:tr w:rsidR="001432FE" w:rsidRPr="00362413" w:rsidTr="005E388A">
        <w:trPr>
          <w:trHeight w:val="2118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239"/>
              <w:jc w:val="both"/>
            </w:pPr>
            <w:r w:rsidRPr="00362413">
              <w:lastRenderedPageBreak/>
              <w:t>Развитие</w:t>
            </w:r>
            <w:r w:rsidRPr="00362413">
              <w:rPr>
                <w:spacing w:val="-7"/>
              </w:rPr>
              <w:t xml:space="preserve"> </w:t>
            </w:r>
            <w:r w:rsidRPr="00362413">
              <w:t>речи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5" w:right="141"/>
              <w:jc w:val="both"/>
              <w:rPr>
                <w:i/>
              </w:rPr>
            </w:pPr>
            <w:r w:rsidRPr="00362413">
              <w:t>Работа</w:t>
            </w:r>
            <w:r w:rsidRPr="00362413">
              <w:rPr>
                <w:spacing w:val="-8"/>
              </w:rPr>
              <w:t xml:space="preserve"> </w:t>
            </w:r>
            <w:r w:rsidRPr="00362413">
              <w:t>с</w:t>
            </w:r>
            <w:r w:rsidRPr="00362413">
              <w:rPr>
                <w:spacing w:val="-10"/>
              </w:rPr>
              <w:t xml:space="preserve"> </w:t>
            </w:r>
            <w:r w:rsidRPr="00362413">
              <w:t>текстом.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i/>
              </w:rPr>
              <w:t>Контрольное</w:t>
            </w:r>
            <w:r w:rsidRPr="00362413">
              <w:rPr>
                <w:i/>
                <w:spacing w:val="1"/>
              </w:rPr>
              <w:t xml:space="preserve"> </w:t>
            </w:r>
            <w:r w:rsidRPr="00362413">
              <w:rPr>
                <w:i/>
              </w:rPr>
              <w:t>списывание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599" w:type="dxa"/>
          </w:tcPr>
          <w:p w:rsidR="005F6E92" w:rsidRPr="00362413" w:rsidRDefault="005F6E92" w:rsidP="00553A77">
            <w:pPr>
              <w:pStyle w:val="TableParagraph"/>
              <w:ind w:left="105" w:right="158"/>
              <w:jc w:val="both"/>
            </w:pPr>
            <w:r w:rsidRPr="00362413">
              <w:t>Читать про себя и</w:t>
            </w:r>
            <w:r w:rsidRPr="00362413">
              <w:rPr>
                <w:spacing w:val="1"/>
              </w:rPr>
              <w:t xml:space="preserve"> </w:t>
            </w:r>
            <w:r w:rsidRPr="00362413">
              <w:t>полностью понимать</w:t>
            </w:r>
            <w:r w:rsidRPr="00362413">
              <w:rPr>
                <w:spacing w:val="-52"/>
              </w:rPr>
              <w:t xml:space="preserve"> </w:t>
            </w:r>
            <w:r w:rsidRPr="00362413">
              <w:t>содержание</w:t>
            </w:r>
            <w:r w:rsidRPr="00362413">
              <w:rPr>
                <w:spacing w:val="1"/>
              </w:rPr>
              <w:t xml:space="preserve"> </w:t>
            </w:r>
            <w:r w:rsidRPr="00362413">
              <w:t>небольших текстов.</w:t>
            </w:r>
            <w:r w:rsidRPr="00362413">
              <w:rPr>
                <w:spacing w:val="1"/>
              </w:rPr>
              <w:t xml:space="preserve"> </w:t>
            </w:r>
            <w:r w:rsidRPr="00362413">
              <w:t>Составлять текст из</w:t>
            </w:r>
            <w:r w:rsidRPr="00362413">
              <w:rPr>
                <w:spacing w:val="1"/>
              </w:rPr>
              <w:t xml:space="preserve"> </w:t>
            </w:r>
            <w:r w:rsidRPr="00362413">
              <w:t>разрозненных</w:t>
            </w:r>
            <w:r w:rsidRPr="00362413">
              <w:rPr>
                <w:spacing w:val="1"/>
              </w:rPr>
              <w:t xml:space="preserve"> </w:t>
            </w:r>
            <w:r w:rsidRPr="00362413">
              <w:t>предложений,</w:t>
            </w:r>
            <w:r w:rsidRPr="00362413">
              <w:rPr>
                <w:spacing w:val="-10"/>
              </w:rPr>
              <w:t xml:space="preserve"> </w:t>
            </w:r>
            <w:r w:rsidRPr="00362413">
              <w:t>частей</w:t>
            </w:r>
            <w:r w:rsidRPr="00362413">
              <w:rPr>
                <w:spacing w:val="-52"/>
              </w:rPr>
              <w:t xml:space="preserve"> </w:t>
            </w:r>
            <w:r w:rsidRPr="00362413">
              <w:t>текста.</w:t>
            </w:r>
          </w:p>
          <w:p w:rsidR="005F6E92" w:rsidRPr="00362413" w:rsidRDefault="005F6E92" w:rsidP="00553A77">
            <w:pPr>
              <w:pStyle w:val="TableParagraph"/>
              <w:ind w:left="105" w:right="136"/>
              <w:jc w:val="both"/>
            </w:pPr>
            <w:r w:rsidRPr="00362413">
              <w:t>Определять значение</w:t>
            </w:r>
            <w:r w:rsidRPr="00362413">
              <w:rPr>
                <w:spacing w:val="-52"/>
              </w:rPr>
              <w:t xml:space="preserve"> </w:t>
            </w:r>
            <w:r w:rsidRPr="00362413">
              <w:t>незнакомых слов по</w:t>
            </w:r>
            <w:r w:rsidRPr="00362413">
              <w:rPr>
                <w:spacing w:val="1"/>
              </w:rPr>
              <w:t xml:space="preserve"> </w:t>
            </w:r>
            <w:r w:rsidRPr="00362413">
              <w:t>контексту.</w:t>
            </w:r>
          </w:p>
          <w:p w:rsidR="005F6E92" w:rsidRPr="00362413" w:rsidRDefault="005F6E92" w:rsidP="00553A77">
            <w:pPr>
              <w:pStyle w:val="TableParagraph"/>
              <w:ind w:left="105" w:right="627"/>
              <w:jc w:val="both"/>
            </w:pPr>
            <w:r w:rsidRPr="00362413">
              <w:t>Правильно</w:t>
            </w:r>
            <w:r w:rsidRPr="00362413">
              <w:rPr>
                <w:spacing w:val="1"/>
              </w:rPr>
              <w:t xml:space="preserve"> </w:t>
            </w:r>
            <w:r w:rsidRPr="00362413">
              <w:rPr>
                <w:spacing w:val="-1"/>
              </w:rPr>
              <w:t>списывать</w:t>
            </w:r>
            <w:r w:rsidRPr="00362413">
              <w:rPr>
                <w:spacing w:val="-9"/>
              </w:rPr>
              <w:t xml:space="preserve"> </w:t>
            </w:r>
            <w:r w:rsidRPr="00362413">
              <w:t>текст</w:t>
            </w:r>
          </w:p>
          <w:p w:rsidR="005F6E92" w:rsidRPr="00362413" w:rsidRDefault="005F6E92" w:rsidP="00553A77">
            <w:pPr>
              <w:pStyle w:val="TableParagraph"/>
              <w:ind w:left="105" w:right="209"/>
              <w:jc w:val="both"/>
            </w:pPr>
            <w:r w:rsidRPr="00362413">
              <w:t>объемом</w:t>
            </w:r>
            <w:r w:rsidRPr="00362413">
              <w:rPr>
                <w:spacing w:val="-4"/>
              </w:rPr>
              <w:t xml:space="preserve"> </w:t>
            </w:r>
            <w:r w:rsidRPr="00362413">
              <w:t>не</w:t>
            </w:r>
            <w:r w:rsidRPr="00362413">
              <w:rPr>
                <w:spacing w:val="-10"/>
              </w:rPr>
              <w:t xml:space="preserve"> </w:t>
            </w:r>
            <w:r w:rsidRPr="00362413">
              <w:t>более</w:t>
            </w:r>
            <w:r w:rsidRPr="00362413">
              <w:rPr>
                <w:spacing w:val="-9"/>
              </w:rPr>
              <w:t xml:space="preserve"> </w:t>
            </w:r>
            <w:r w:rsidRPr="00362413">
              <w:t>20</w:t>
            </w:r>
            <w:r w:rsidRPr="00362413">
              <w:rPr>
                <w:spacing w:val="-52"/>
              </w:rPr>
              <w:t xml:space="preserve"> </w:t>
            </w:r>
            <w:r w:rsidRPr="00362413">
              <w:t>слов.</w:t>
            </w:r>
          </w:p>
        </w:tc>
      </w:tr>
    </w:tbl>
    <w:p w:rsidR="005F6E92" w:rsidRPr="00362413" w:rsidRDefault="005F6E92" w:rsidP="00553A77">
      <w:pPr>
        <w:jc w:val="both"/>
        <w:sectPr w:rsidR="005F6E92" w:rsidRPr="00362413">
          <w:footerReference w:type="default" r:id="rId110"/>
          <w:pgSz w:w="12020" w:h="7830" w:orient="landscape"/>
          <w:pgMar w:top="600" w:right="500" w:bottom="280" w:left="80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4"/>
        <w:gridCol w:w="2127"/>
        <w:gridCol w:w="706"/>
        <w:gridCol w:w="4599"/>
      </w:tblGrid>
      <w:tr w:rsidR="001432FE" w:rsidRPr="00362413" w:rsidTr="001432FE">
        <w:trPr>
          <w:trHeight w:val="557"/>
        </w:trPr>
        <w:tc>
          <w:tcPr>
            <w:tcW w:w="4081" w:type="dxa"/>
            <w:gridSpan w:val="2"/>
          </w:tcPr>
          <w:p w:rsidR="005F6E92" w:rsidRPr="00362413" w:rsidRDefault="005F6E92" w:rsidP="00553A77">
            <w:pPr>
              <w:pStyle w:val="TableParagraph"/>
              <w:ind w:left="1603" w:right="235" w:hanging="1355"/>
              <w:jc w:val="both"/>
              <w:rPr>
                <w:b/>
              </w:rPr>
            </w:pPr>
            <w:r w:rsidRPr="00362413">
              <w:rPr>
                <w:b/>
              </w:rPr>
              <w:lastRenderedPageBreak/>
              <w:t>«Татар</w:t>
            </w:r>
            <w:r w:rsidRPr="00362413">
              <w:rPr>
                <w:b/>
                <w:spacing w:val="-5"/>
              </w:rPr>
              <w:t xml:space="preserve"> </w:t>
            </w:r>
            <w:r w:rsidRPr="00362413">
              <w:rPr>
                <w:b/>
              </w:rPr>
              <w:t>дөньясы»</w:t>
            </w:r>
            <w:r w:rsidRPr="00362413">
              <w:rPr>
                <w:b/>
                <w:spacing w:val="-1"/>
              </w:rPr>
              <w:t xml:space="preserve"> </w:t>
            </w:r>
            <w:r w:rsidRPr="00362413">
              <w:rPr>
                <w:b/>
              </w:rPr>
              <w:t>(«Мир</w:t>
            </w:r>
            <w:r w:rsidRPr="00362413">
              <w:rPr>
                <w:b/>
                <w:spacing w:val="-4"/>
              </w:rPr>
              <w:t xml:space="preserve"> </w:t>
            </w:r>
            <w:r w:rsidRPr="00362413">
              <w:rPr>
                <w:b/>
              </w:rPr>
              <w:t>татарского</w:t>
            </w:r>
            <w:r w:rsidRPr="00362413">
              <w:rPr>
                <w:b/>
                <w:spacing w:val="-52"/>
              </w:rPr>
              <w:t xml:space="preserve"> </w:t>
            </w:r>
            <w:r w:rsidRPr="00362413">
              <w:rPr>
                <w:b/>
              </w:rPr>
              <w:t>народа»)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15</w:t>
            </w:r>
          </w:p>
        </w:tc>
        <w:tc>
          <w:tcPr>
            <w:tcW w:w="4599" w:type="dxa"/>
          </w:tcPr>
          <w:p w:rsidR="005F6E92" w:rsidRPr="00362413" w:rsidRDefault="005F6E92" w:rsidP="00553A77">
            <w:pPr>
              <w:pStyle w:val="TableParagraph"/>
              <w:jc w:val="both"/>
            </w:pPr>
          </w:p>
        </w:tc>
      </w:tr>
      <w:tr w:rsidR="001432FE" w:rsidRPr="00362413" w:rsidTr="001432FE">
        <w:trPr>
          <w:trHeight w:val="253"/>
        </w:trPr>
        <w:tc>
          <w:tcPr>
            <w:tcW w:w="1954" w:type="dxa"/>
            <w:vMerge w:val="restart"/>
          </w:tcPr>
          <w:p w:rsidR="005F6E92" w:rsidRPr="00362413" w:rsidRDefault="005F6E92" w:rsidP="00553A77">
            <w:pPr>
              <w:pStyle w:val="TableParagraph"/>
              <w:ind w:left="56" w:right="192"/>
              <w:jc w:val="both"/>
            </w:pPr>
            <w:r w:rsidRPr="00362413">
              <w:rPr>
                <w:spacing w:val="-1"/>
              </w:rPr>
              <w:t>Систематический</w:t>
            </w:r>
            <w:r w:rsidRPr="00362413">
              <w:rPr>
                <w:spacing w:val="-52"/>
              </w:rPr>
              <w:t xml:space="preserve"> </w:t>
            </w:r>
            <w:r w:rsidRPr="00362413">
              <w:t>курс</w:t>
            </w:r>
          </w:p>
          <w:p w:rsidR="005F6E92" w:rsidRPr="00362413" w:rsidRDefault="005F6E92" w:rsidP="00553A77">
            <w:pPr>
              <w:pStyle w:val="TableParagraph"/>
              <w:ind w:left="51" w:right="192"/>
              <w:jc w:val="both"/>
            </w:pPr>
            <w:r w:rsidRPr="00362413">
              <w:rPr>
                <w:spacing w:val="-1"/>
              </w:rPr>
              <w:t>(морфология,</w:t>
            </w:r>
            <w:r w:rsidRPr="00362413">
              <w:rPr>
                <w:spacing w:val="-52"/>
              </w:rPr>
              <w:t xml:space="preserve"> </w:t>
            </w:r>
            <w:r w:rsidRPr="00362413">
              <w:t>синтаксис)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5" w:right="141"/>
              <w:jc w:val="both"/>
            </w:pPr>
            <w:r w:rsidRPr="00362413">
              <w:t>Глагол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5</w:t>
            </w:r>
          </w:p>
        </w:tc>
        <w:tc>
          <w:tcPr>
            <w:tcW w:w="4599" w:type="dxa"/>
            <w:vMerge w:val="restart"/>
          </w:tcPr>
          <w:p w:rsidR="005F6E92" w:rsidRPr="00362413" w:rsidRDefault="005F6E92" w:rsidP="00553A77">
            <w:pPr>
              <w:pStyle w:val="TableParagraph"/>
              <w:ind w:left="105" w:right="283"/>
              <w:jc w:val="both"/>
            </w:pPr>
            <w:r w:rsidRPr="00362413">
              <w:t>Определять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категорию времени</w:t>
            </w:r>
            <w:r w:rsidRPr="00362413">
              <w:rPr>
                <w:spacing w:val="-52"/>
              </w:rPr>
              <w:t xml:space="preserve"> </w:t>
            </w:r>
            <w:r w:rsidRPr="00362413">
              <w:rPr>
                <w:spacing w:val="-1"/>
              </w:rPr>
              <w:t xml:space="preserve">глагола: </w:t>
            </w:r>
            <w:r w:rsidRPr="00362413">
              <w:t>настоящее,</w:t>
            </w:r>
            <w:r w:rsidRPr="00362413">
              <w:rPr>
                <w:spacing w:val="-52"/>
              </w:rPr>
              <w:t xml:space="preserve"> </w:t>
            </w:r>
            <w:r w:rsidRPr="00362413">
              <w:t>прошедшее и</w:t>
            </w:r>
            <w:r w:rsidRPr="00362413">
              <w:rPr>
                <w:spacing w:val="1"/>
              </w:rPr>
              <w:t xml:space="preserve"> </w:t>
            </w:r>
            <w:r w:rsidRPr="00362413">
              <w:t>будущее.</w:t>
            </w:r>
          </w:p>
          <w:p w:rsidR="005F6E92" w:rsidRPr="00362413" w:rsidRDefault="005F6E92" w:rsidP="00553A77">
            <w:pPr>
              <w:pStyle w:val="TableParagraph"/>
              <w:ind w:left="105" w:right="172"/>
              <w:jc w:val="both"/>
            </w:pPr>
            <w:r w:rsidRPr="00362413">
              <w:t>Образовывать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отрицательный</w:t>
            </w:r>
            <w:r w:rsidRPr="00362413">
              <w:rPr>
                <w:spacing w:val="1"/>
              </w:rPr>
              <w:t xml:space="preserve"> </w:t>
            </w:r>
            <w:r w:rsidRPr="00362413">
              <w:t>аспект глаголов</w:t>
            </w:r>
            <w:r w:rsidRPr="00362413">
              <w:rPr>
                <w:spacing w:val="1"/>
              </w:rPr>
              <w:t xml:space="preserve"> </w:t>
            </w:r>
            <w:r w:rsidRPr="00362413">
              <w:t>настоящего,</w:t>
            </w:r>
            <w:r w:rsidRPr="00362413">
              <w:rPr>
                <w:spacing w:val="1"/>
              </w:rPr>
              <w:t xml:space="preserve"> </w:t>
            </w:r>
            <w:r w:rsidRPr="00362413">
              <w:t>прошедшего и</w:t>
            </w:r>
            <w:r w:rsidRPr="00362413">
              <w:rPr>
                <w:spacing w:val="1"/>
              </w:rPr>
              <w:t xml:space="preserve"> </w:t>
            </w:r>
            <w:r w:rsidRPr="00362413">
              <w:t>будущего времени.</w:t>
            </w:r>
            <w:r w:rsidRPr="00362413">
              <w:rPr>
                <w:spacing w:val="1"/>
              </w:rPr>
              <w:t xml:space="preserve"> </w:t>
            </w:r>
            <w:r w:rsidRPr="00362413">
              <w:t>Повторить главные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члены предложения.</w:t>
            </w:r>
            <w:r w:rsidRPr="00362413">
              <w:rPr>
                <w:spacing w:val="-52"/>
              </w:rPr>
              <w:t xml:space="preserve"> </w:t>
            </w:r>
            <w:r w:rsidRPr="00362413">
              <w:t>Определять</w:t>
            </w:r>
            <w:r w:rsidRPr="00362413">
              <w:rPr>
                <w:spacing w:val="1"/>
              </w:rPr>
              <w:t xml:space="preserve"> </w:t>
            </w:r>
            <w:r w:rsidRPr="00362413">
              <w:t>второстепенные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члены предложения.</w:t>
            </w:r>
            <w:r w:rsidRPr="00362413">
              <w:rPr>
                <w:spacing w:val="-52"/>
              </w:rPr>
              <w:t xml:space="preserve"> </w:t>
            </w:r>
            <w:r w:rsidRPr="00362413">
              <w:t>Использовать</w:t>
            </w:r>
            <w:r w:rsidRPr="00362413">
              <w:rPr>
                <w:spacing w:val="1"/>
              </w:rPr>
              <w:t xml:space="preserve"> </w:t>
            </w:r>
            <w:r w:rsidRPr="00362413">
              <w:t>социокультурные</w:t>
            </w:r>
            <w:r w:rsidRPr="00362413">
              <w:rPr>
                <w:spacing w:val="1"/>
              </w:rPr>
              <w:t xml:space="preserve"> </w:t>
            </w:r>
            <w:r w:rsidRPr="00362413">
              <w:t>реалии при создании</w:t>
            </w:r>
            <w:r w:rsidRPr="00362413">
              <w:rPr>
                <w:spacing w:val="-53"/>
              </w:rPr>
              <w:t xml:space="preserve"> </w:t>
            </w:r>
            <w:r w:rsidRPr="00362413">
              <w:t>письменных</w:t>
            </w:r>
          </w:p>
          <w:p w:rsidR="005F6E92" w:rsidRPr="00362413" w:rsidRDefault="005F6E92" w:rsidP="00553A77">
            <w:pPr>
              <w:pStyle w:val="TableParagraph"/>
              <w:ind w:left="105"/>
              <w:jc w:val="both"/>
            </w:pPr>
            <w:r w:rsidRPr="00362413">
              <w:t>высказываний.</w:t>
            </w:r>
          </w:p>
        </w:tc>
      </w:tr>
      <w:tr w:rsidR="001432FE" w:rsidRPr="00362413" w:rsidTr="001432FE">
        <w:trPr>
          <w:trHeight w:val="287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2" w:right="141"/>
              <w:jc w:val="both"/>
            </w:pPr>
            <w:r w:rsidRPr="00362413">
              <w:t>Повторение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599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341"/>
              <w:jc w:val="both"/>
            </w:pPr>
            <w:r w:rsidRPr="00362413">
              <w:t>Главные</w:t>
            </w:r>
            <w:r w:rsidRPr="00362413">
              <w:rPr>
                <w:spacing w:val="-5"/>
              </w:rPr>
              <w:t xml:space="preserve"> </w:t>
            </w:r>
            <w:r w:rsidRPr="00362413">
              <w:t>члены</w:t>
            </w:r>
          </w:p>
          <w:p w:rsidR="005F6E92" w:rsidRPr="00362413" w:rsidRDefault="005F6E92" w:rsidP="00553A77">
            <w:pPr>
              <w:pStyle w:val="TableParagraph"/>
              <w:ind w:left="437"/>
              <w:jc w:val="both"/>
            </w:pPr>
            <w:r w:rsidRPr="00362413">
              <w:t>предложения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599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1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51" w:right="141"/>
              <w:jc w:val="both"/>
            </w:pPr>
            <w:r w:rsidRPr="00362413">
              <w:t>Второстепенные</w:t>
            </w:r>
          </w:p>
          <w:p w:rsidR="005F6E92" w:rsidRPr="00362413" w:rsidRDefault="005F6E92" w:rsidP="00553A77">
            <w:pPr>
              <w:pStyle w:val="TableParagraph"/>
              <w:ind w:left="91" w:right="88"/>
              <w:jc w:val="both"/>
            </w:pPr>
            <w:r w:rsidRPr="00362413">
              <w:t>члены</w:t>
            </w:r>
            <w:r w:rsidRPr="00362413">
              <w:rPr>
                <w:spacing w:val="-3"/>
              </w:rPr>
              <w:t xml:space="preserve"> </w:t>
            </w:r>
            <w:r w:rsidRPr="00362413">
              <w:t>предложения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3</w:t>
            </w:r>
          </w:p>
        </w:tc>
        <w:tc>
          <w:tcPr>
            <w:tcW w:w="4599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78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63" w:right="49"/>
              <w:jc w:val="both"/>
              <w:rPr>
                <w:i/>
              </w:rPr>
            </w:pPr>
            <w:r w:rsidRPr="00362413">
              <w:rPr>
                <w:i/>
              </w:rPr>
              <w:t>Проектная</w:t>
            </w:r>
            <w:r w:rsidRPr="00362413">
              <w:rPr>
                <w:i/>
                <w:spacing w:val="-1"/>
              </w:rPr>
              <w:t xml:space="preserve"> </w:t>
            </w:r>
            <w:r w:rsidRPr="00362413">
              <w:rPr>
                <w:i/>
              </w:rPr>
              <w:t>работа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2</w:t>
            </w:r>
          </w:p>
        </w:tc>
        <w:tc>
          <w:tcPr>
            <w:tcW w:w="4599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503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5" w:right="141"/>
              <w:jc w:val="both"/>
              <w:rPr>
                <w:i/>
              </w:rPr>
            </w:pPr>
            <w:r w:rsidRPr="00362413">
              <w:rPr>
                <w:i/>
              </w:rPr>
              <w:t>Контрольный</w:t>
            </w:r>
          </w:p>
          <w:p w:rsidR="005F6E92" w:rsidRPr="00362413" w:rsidRDefault="005F6E92" w:rsidP="00553A77">
            <w:pPr>
              <w:pStyle w:val="TableParagraph"/>
              <w:ind w:left="146" w:right="141"/>
              <w:jc w:val="both"/>
              <w:rPr>
                <w:i/>
              </w:rPr>
            </w:pPr>
            <w:r w:rsidRPr="00362413">
              <w:rPr>
                <w:i/>
              </w:rPr>
              <w:t>диктант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599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5E388A">
        <w:trPr>
          <w:trHeight w:val="431"/>
        </w:trPr>
        <w:tc>
          <w:tcPr>
            <w:tcW w:w="1954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ind w:left="147" w:right="141"/>
              <w:jc w:val="both"/>
              <w:rPr>
                <w:i/>
              </w:rPr>
            </w:pPr>
            <w:r w:rsidRPr="00362413">
              <w:rPr>
                <w:i/>
              </w:rPr>
              <w:t>Сочинение</w:t>
            </w: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10"/>
              <w:jc w:val="both"/>
            </w:pPr>
            <w:r w:rsidRPr="00362413">
              <w:t>1</w:t>
            </w:r>
          </w:p>
        </w:tc>
        <w:tc>
          <w:tcPr>
            <w:tcW w:w="4599" w:type="dxa"/>
            <w:vMerge/>
            <w:tcBorders>
              <w:top w:val="nil"/>
            </w:tcBorders>
          </w:tcPr>
          <w:p w:rsidR="005F6E92" w:rsidRPr="00362413" w:rsidRDefault="005F6E92" w:rsidP="00553A77">
            <w:pPr>
              <w:jc w:val="both"/>
              <w:rPr>
                <w:sz w:val="2"/>
                <w:szCs w:val="2"/>
              </w:rPr>
            </w:pPr>
          </w:p>
        </w:tc>
      </w:tr>
      <w:tr w:rsidR="001432FE" w:rsidRPr="00362413" w:rsidTr="001432FE">
        <w:trPr>
          <w:trHeight w:val="253"/>
        </w:trPr>
        <w:tc>
          <w:tcPr>
            <w:tcW w:w="1954" w:type="dxa"/>
          </w:tcPr>
          <w:p w:rsidR="005F6E92" w:rsidRPr="00362413" w:rsidRDefault="005F6E92" w:rsidP="00553A77">
            <w:pPr>
              <w:pStyle w:val="TableParagraph"/>
              <w:ind w:left="604"/>
              <w:jc w:val="both"/>
              <w:rPr>
                <w:b/>
              </w:rPr>
            </w:pPr>
            <w:r w:rsidRPr="00362413">
              <w:rPr>
                <w:b/>
              </w:rPr>
              <w:t>Итого</w:t>
            </w:r>
          </w:p>
        </w:tc>
        <w:tc>
          <w:tcPr>
            <w:tcW w:w="2127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  <w:tc>
          <w:tcPr>
            <w:tcW w:w="706" w:type="dxa"/>
          </w:tcPr>
          <w:p w:rsidR="005F6E92" w:rsidRPr="00362413" w:rsidRDefault="005F6E92" w:rsidP="00553A77">
            <w:pPr>
              <w:pStyle w:val="TableParagraph"/>
              <w:ind w:left="220" w:right="215"/>
              <w:jc w:val="both"/>
              <w:rPr>
                <w:b/>
              </w:rPr>
            </w:pPr>
            <w:r w:rsidRPr="00362413">
              <w:rPr>
                <w:b/>
              </w:rPr>
              <w:t>68</w:t>
            </w:r>
          </w:p>
        </w:tc>
        <w:tc>
          <w:tcPr>
            <w:tcW w:w="4599" w:type="dxa"/>
          </w:tcPr>
          <w:p w:rsidR="005F6E92" w:rsidRPr="00362413" w:rsidRDefault="005F6E92" w:rsidP="00553A77">
            <w:pPr>
              <w:pStyle w:val="TableParagraph"/>
              <w:jc w:val="both"/>
              <w:rPr>
                <w:sz w:val="18"/>
              </w:rPr>
            </w:pPr>
          </w:p>
        </w:tc>
      </w:tr>
    </w:tbl>
    <w:p w:rsidR="005F6E92" w:rsidRPr="00362413" w:rsidRDefault="005F6E92" w:rsidP="00553A77">
      <w:pPr>
        <w:jc w:val="both"/>
        <w:rPr>
          <w:sz w:val="18"/>
        </w:rPr>
        <w:sectPr w:rsidR="005F6E92" w:rsidRPr="00362413">
          <w:footerReference w:type="default" r:id="rId111"/>
          <w:pgSz w:w="12020" w:h="7830" w:orient="landscape"/>
          <w:pgMar w:top="600" w:right="500" w:bottom="280" w:left="800" w:header="0" w:footer="0" w:gutter="0"/>
          <w:cols w:space="720"/>
        </w:sectPr>
      </w:pPr>
    </w:p>
    <w:p w:rsidR="000C7110" w:rsidRPr="00362413" w:rsidRDefault="000C7110" w:rsidP="00553A77">
      <w:pPr>
        <w:pStyle w:val="3"/>
        <w:spacing w:before="0"/>
        <w:ind w:left="942"/>
        <w:jc w:val="both"/>
        <w:rPr>
          <w:rFonts w:ascii="Times New Roman" w:hAnsi="Times New Roman" w:cs="Times New Roman"/>
          <w:color w:val="auto"/>
        </w:rPr>
      </w:pP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СОДЕРЖАНИЕ УЧЕБНОГО ПРЕДМЕТА «ГОСУДАРСТВЕННЫЙ ЯЗЫК РЕСПУБЛИКИ ТАТАРСТАН – ТАТАРСКИЙ ЯЗЫК»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ПЕРВЫЙ ГОД ОБУЧЕНИЯ 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Тематическое содержание речи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sz w:val="24"/>
          <w:szCs w:val="24"/>
        </w:rPr>
        <w:t>1.</w:t>
      </w:r>
      <w:r w:rsidRPr="00362413">
        <w:rPr>
          <w:b/>
          <w:sz w:val="24"/>
          <w:szCs w:val="24"/>
        </w:rPr>
        <w:t>Мир моего «я»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Давайте познакомимся. Я и моя семья. Здоровье.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2. </w:t>
      </w:r>
      <w:r w:rsidRPr="00362413">
        <w:rPr>
          <w:b/>
          <w:sz w:val="24"/>
          <w:szCs w:val="24"/>
        </w:rPr>
        <w:t>Мир моих увлечений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Спорт и спортивные игры. Любимые игрушки.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3. </w:t>
      </w:r>
      <w:r w:rsidRPr="00362413">
        <w:rPr>
          <w:b/>
          <w:sz w:val="24"/>
          <w:szCs w:val="24"/>
        </w:rPr>
        <w:t>Мир вокруг меня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Моя школа. В магазине. Времена года (зима, лето).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4. </w:t>
      </w:r>
      <w:r w:rsidRPr="00362413">
        <w:rPr>
          <w:b/>
          <w:sz w:val="24"/>
          <w:szCs w:val="24"/>
        </w:rPr>
        <w:t>Моя родина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Столицы России и Татарстана. Наш город. Наше село. Животный мир.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Коммуникативные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Говорение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Коммуникативные умения диалогической речи.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Ведение с опорой на речевые ситуации, ключевые слова с соблюдением норм речевого этикета татарского языка: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диалога этикетного характера: приветствие, начало и завершение разговора, знакомство с собеседником;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диалога-расспроса: запрашивание интересующей информации по темам; сообщение фактической информации, ответы на вопросы собеседника.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   Коммуникативные умения монологической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создание с опорой на ключевые слова, вопросы, иллюстрации устных монологических высказываний: описание предмета, людей или литературного персонажа; составление рассказа о себе, членах семьи, школе,  покупках, о любимой  игрушке, временах года, о своем городе (селе);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пересказ основного содержания прослушанного или прочитанного текста.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Аудирование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восприятие и понимание на слух несложных адаптированных аутентичных текстов, содержащих отдельные незнакомые слова (понимание основного содержания/ понимание запрашиваемой информации с опорой и без опоры на иллюстрации).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короткие рассказы.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Смысловое чтение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вслух учебных текстов с соблюдением правил чтения и соответствующей интонацией;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умение читать про себя и понимать учебные и несложные адаптированные аутентичные тексты, содержащие отдельные незнакомые слова, с пониманием основного содержания или с пониманием запрашиваемой информации;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с пониманием основного содержания текста предполагает определение основной темы и главных фактов в прочитанном тексте с опорой на иллюстрации и с использованием языковой догадки;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Тексты для чтения: ситуативные диалоги, короткие рассказы, стихи.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Письмо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овладение техникой письма (написание букв татарского алфавита, специфичных татарских букв ә, ө, ү, җ, ң, һ;  буквосочетаний, слов);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списывание текста и выписывание из него слов, словосочетаний, предложений в соответствии с решаемой учебной задачей;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вставка пропущенных букв в слово или слов в предложение;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дописывание предложений в соответствии с решаемой учебной задачей.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Языковые знания и навыки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Фонетическая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правильное произношение гласных и согласных звуков татарского языка; твердых и мягких гласных звуков; звонких и глухих согласных звуков;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сопоставление гласных и согласных звуков татарского и русского языков;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знаки транскрипции;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слоги,  перенос слов;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словесное ударение;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интонация приветствия, прощания, обращения, просьбы, приказа;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произношение слов с соблюдением правильного ударения и фраз с соблюдением их ритмико-интонационных особенностей.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ab/>
        <w:t>Графика, орфография и пунктуация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правильное правописание татарских букв;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правильное написание изученных слов;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заглавная буква в начале предложения и в именах собственных;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знаки препинания в конце предложения (точка, вопросительный знак).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Лексическая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распознавание и употребление в устной и письменной речи не менее 100 лексических единиц (слов, словосочетаний, речевых клише), обслуживающих ситуации общения в рамках тематического содержания речи для 1 класса; слов-названий предметов, их признаков, действий предметов; </w:t>
      </w:r>
      <w:r w:rsidRPr="00362413">
        <w:rPr>
          <w:sz w:val="24"/>
          <w:szCs w:val="24"/>
        </w:rPr>
        <w:lastRenderedPageBreak/>
        <w:t xml:space="preserve">заимствованных слов.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  Грамматическая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имена существительные в единственном и множественном числах;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вопросительные местоимения кем? нәрсә? кая? кайда? ничә?ничәнче? нинди?нишли?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существительные с аффиксами принадлежности I, II лица единственного числа;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    прилагательные, обозначающие цвет;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конструкция имя прилагательное + имя существительное во мн. числе (җылы көннәр, яхшы укучылар);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существительные в направительном и местно-временном падежах;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количественные и порядковые числительные (1-10);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конструкция числительное + имя существительное в ед. числе (биш укучы);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личные местоимения в именительном: мин, син; в притяжательном: минем, синең; в направительном падежах: миңа, сиңа;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указательное местоимение бу;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глаголы настоящего времени I, II, III  лица единственного числа в утвердительной форме;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частицы -мы/-ме, түгел;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послелог белән с именами существительными;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основные коммуникативные типы предложений: повествовательное, вопросительное (с вопросительными частицами –мы/-ме, с вопросительными местоимениями), побудительное;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нераспространённые и распространённые простые предложения;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порядок слов в татарском предложении.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Социокультурные знания и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- знание отдельных социокультурных элементов речевого поведенческого этикета, принятых в татарском языке в ситуациях общения (приветствие, прощание, знакомство, выражение благодарности, извинение);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знание небольших произведений татарского детского фольклора (рифмовки, стихи, песенки), персонажей детских книг;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знание названий родной страны, родного края и их столиц на татарском языке.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  Компенсаторные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использование в качестве опоры при порождении собственных высказываний ключевых слов, вопросов, иллюстраций.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ВТОРОЙ ГОД ОБУЧЕНИЯ 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Тематическое содержание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1. </w:t>
      </w:r>
      <w:r w:rsidRPr="00362413">
        <w:rPr>
          <w:b/>
          <w:sz w:val="24"/>
          <w:szCs w:val="24"/>
        </w:rPr>
        <w:t>Мир моего «я»</w:t>
      </w:r>
      <w:r w:rsidRPr="00362413">
        <w:rPr>
          <w:sz w:val="24"/>
          <w:szCs w:val="24"/>
        </w:rPr>
        <w:t xml:space="preserve">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Наша семья. Встреча гостей. Мы любим чистоту. Предметы личной гигиены.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2. </w:t>
      </w:r>
      <w:r w:rsidRPr="00362413">
        <w:rPr>
          <w:b/>
          <w:sz w:val="24"/>
          <w:szCs w:val="24"/>
        </w:rPr>
        <w:t>Мир моих увлечений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Зимние и летние забавы. Спортивные игры.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3. </w:t>
      </w:r>
      <w:r w:rsidRPr="00362413">
        <w:rPr>
          <w:b/>
          <w:sz w:val="24"/>
          <w:szCs w:val="24"/>
        </w:rPr>
        <w:t>Мир вокруг меня</w:t>
      </w:r>
      <w:r w:rsidRPr="00362413">
        <w:rPr>
          <w:sz w:val="24"/>
          <w:szCs w:val="24"/>
        </w:rPr>
        <w:t xml:space="preserve">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Мы идем  в школу. В магазине продуктов, одежды, игрушек.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В городе. В деревне. Транспорт. Дом. Времена года.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4. </w:t>
      </w:r>
      <w:r w:rsidRPr="00362413">
        <w:rPr>
          <w:b/>
          <w:sz w:val="24"/>
          <w:szCs w:val="24"/>
        </w:rPr>
        <w:t>Моя родина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Казань - столица Республики Татарстан. Татарская национальная одежда.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Татарские национальные блюда. Праздники. Природа родного края.   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Коммуникативные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Говорение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Коммуникативные умения диалогической речи: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Ведение с опорой на речевые ситуации, ключевые слова с соблюдением норм речевого этикета татарского языка: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диалога этикетного характера: приветствие, начало и завершение разговора; знакомство с собеседником; поздравление с праздником; выражение благодарности за поздравление; извинение;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диалога-расспроса: запрашивание интересующей информации по темам; сообщение фактической информации, ответы на вопросы собеседника.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Коммуникативные умения монологической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создание с опорой на ключевые слова, вопросы, иллюстрации устных монологических высказываний: описание предметов, людей или литературных персонажей;  составление рассказа о семье, о покупках, временах года, о Казани;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воспроизведение наизусть стихов, рифмовок;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пересказ основного содержания прослушанного или прочитанного текста;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составление собственного текста по образцу.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     Аудирование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восприятие и понимание на слух несложных адаптированных аутентичных текстов, содержащих отдельные незнакомые слова (понимание основного содержания/ понимание запрашиваемой информации с опорой и без опоры на иллюстрации).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короткие рассказы.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Смысловое чтение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чтение вслух учебных текстов с соблюдением правил чтения и соответствующей интонацией;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умение читать про себя и понимать учебные и несложные адаптированные аутентичные тексты, содержащие отдельные незнакомые слова, с пониманием основного содержания или с пониманием запрашиваемой информации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с пониманием основного содержания текста предполагает определение основной темы и главных фактов в прочитанном тексте с опорой на иллюстрации и с использованием языковой догадки;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Тексты для чтения: ситуативные диалоги, короткие рассказы, стихи.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Письмо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вставка пропущенных букв в слово или слов в предложение;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дописывание предложений в соответствии с решаемой учебной задачей.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Языковые знания и навыки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Фонетическая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чередование согласных звуков (к//г, п//б);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произношение слов со специфичными согласными звуками [къ],  [гъ], [w], [җ], [ң], [һ], [ч];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интонация перечисления;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интонация приветствия, прощания, обращения, поздравления, извинения, просьбы, приказа;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особенности словесного ударения в вопросительных местоимениях;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произношение слов с соблюдением правильного ударения и фраз с соблюдением их ритмико-интонационных особенностей.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Графика, орфография и пунктуация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заглавная буква в начале предложения и в именах собственных;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правильное написание изученных слов;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Лексическая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слов - названий предметов, их признаков, действий предметов; синонимов и антонимов изученных слов; заимствованных слов.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Грамматическая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существительные в притяжательном, винительном, исходном падежах;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конструкция имя сущ. в притяжательном падеже + имя существительное с аффиксом принадлежности 3 лица: Алсуның китабы, Гүзәлнең дәфтәре;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количественные и порядковые числительные (11-100);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личные местоимения в именительном: мин, син; в притяжательном: минем, синең; в направительном падежах: миңа, сиңа;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личные местоимения без, сез, алар;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вопросительное местоимение кайчан?; 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 глаголы настоящего времени I, II, III  лица единственного числа в утвердительной  форме;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модальные слова кирәк/ кирәкми;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нераспространённые и распространённые простые предложения;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союзы ә, һәм,  ләкин;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основные коммуникативные типы предложений: повествовательное, вопросительное (с вопросительными местоимениями или вопросительными частицами –мы/-ме), побудительное.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Социокультурные знания и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знание наиболее употребительных социокультурных элементов речевого поведенческого этикета, принятых в татарском языке  в следующих ситуациях общения (выражение просьбы, выражение благодарности, извинение);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знание небольших произведений татарского детского фольклора (рифмовки, стихи, песенки); персонажей детских книг;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знание названий татарских национальных блюд, национальной одежды.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 Компенсаторные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использование в качестве опоры при порождении собственных высказываний ключевых слов, вопросов, иллюстраций.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ТРЕТИЙ ГОД ОБУЧЕНИЯ </w:t>
      </w:r>
    </w:p>
    <w:p w:rsidR="00C472F2" w:rsidRPr="00362413" w:rsidRDefault="00C472F2" w:rsidP="00C472F2">
      <w:pPr>
        <w:rPr>
          <w:b/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Тематическое содержание речи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sz w:val="24"/>
          <w:szCs w:val="24"/>
        </w:rPr>
        <w:t xml:space="preserve">1. </w:t>
      </w:r>
      <w:r w:rsidRPr="00362413">
        <w:rPr>
          <w:b/>
          <w:sz w:val="24"/>
          <w:szCs w:val="24"/>
        </w:rPr>
        <w:t>Мир моего «я»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Моя семья.  Мой режим дня.  Домашние обязанности. Мой день рождения.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2. </w:t>
      </w:r>
      <w:r w:rsidRPr="00362413">
        <w:rPr>
          <w:b/>
          <w:sz w:val="24"/>
          <w:szCs w:val="24"/>
        </w:rPr>
        <w:t>Мир моих увлечений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Мои любимые дела.  Любимые игры.  Мои питомцы.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3. </w:t>
      </w:r>
      <w:r w:rsidRPr="00362413">
        <w:rPr>
          <w:b/>
          <w:sz w:val="24"/>
          <w:szCs w:val="24"/>
        </w:rPr>
        <w:t>Мир вокруг меня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День знаний. В школьной столовой. Моя улица. Мой дом. Моя квартира. В магазине. На дороге.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4. </w:t>
      </w:r>
      <w:r w:rsidRPr="00362413">
        <w:rPr>
          <w:b/>
          <w:sz w:val="24"/>
          <w:szCs w:val="24"/>
        </w:rPr>
        <w:t>Моя родина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Города России и Татарстана. Народы Татарстана. Национальные праздники татарского и русского народов.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Коммуникативные умения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Говорение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Коммуникативные умения диалогической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Введение с опорой на речевые ситуации, ключевые слова или иллюстрации с соблюдением норм речевого этикета: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диалога - поздравления с праздником, выражение благодарности за поздравление;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диалога — побуждения к действию: приглашение собеседника к совместной деятельности, вежливое согласие/не согласие на предложение собеседника;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диалога-расспроса: запрашивание интересующей информации; сообщение фактической информации, ответы на вопросы собеседника.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Коммуникативные умения монологической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создание с опорой на ключевые слова, вопросы или иллюстрации устных монологических высказываний: описание предметов, людей, литературного персонажа;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пересказ с опорой на ключевые слова, вопросы или иллюстрации основного содержания прослушанного или прочитанного текста.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Аудирование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восприятие и понимание на слух несложных адаптированных аутентичных текстов, содержащих отдельные незнакомые слова (понимание основного содержания/ понимание запрашиваемой информации с опорой и без опоры на иллюстрации).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Смысловое чтение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с пониманием основного содержания текста предполагает определение основной темы и главных фактов в прочитанном тексте с опорой на иллюстрации и с использованием языковой догадки;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Тексты для чтения: ситуативные диалоги, рассказы, стихи.             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Письмо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вставка пропущенных букв в слово или слов в предложение;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создание подписей к картинкам с пояснением, что на них изображено.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Языковые знания и навыки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Фонетическая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 произношение слов с двойными согласными (кайтты, китте);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произношение слов с я, ю, е: ярата [йа°рата], яши [йәши], юл [йул], ел [йыл];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особенности словесного ударения в глаголах отрицательной формы;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 произношение слов с соблюдением правильного ударения и фраз с соблюдением их ритмико-</w:t>
      </w:r>
      <w:r w:rsidRPr="00362413">
        <w:rPr>
          <w:sz w:val="24"/>
          <w:szCs w:val="24"/>
        </w:rPr>
        <w:lastRenderedPageBreak/>
        <w:t>интонационных особенностей.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Графика, орфография и пунктуация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правильное написание изученных слов;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написание слов лексического минимума, соответствующих произношению и не соответствующих произношению.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Лексическая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Распознавание и употребление в устной и письменной речи не менее 300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в 1 и 2 классах; слов - названий предметов, их признаков, действий предметов; заимствованных слов;  синонимов и антонимов изученных слов.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Грамматическая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существительные с аффиксами принадлежности I, II, III  лица единственного числа;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производные имена существительные с аффиксами –чы/-че;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производные имена прилагательные с аффиксами –лы/-ле; - сыз/- сез;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    прилагательные в сравнительной степени;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количественные и порядковые числительные;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наречия бүген, иртәгә, кичә;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глаголы прошедшего определенного времени I, II, III  лица единственного  и множественного числа в утвердительной и отрицательной формах;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послеложные слова янында, алдында, артында с именами существительными;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конструкция  имя сущ.+  имя сущ. (с афф. принад.): Казан шәһәре,  киемнәр кибете;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нераспространенные   и распространенные простые предложения;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порядок слов в татарском предложении.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Социокультурные знания и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знание и использование социокультурных элементов речевого поведенческого этикета татарского языка в рамках тематического содержания;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знание и использование в устной и письменной речи наиболее употребительных речевых клише в рамках отобранного тематического содержания;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знакомство с доступными в языковом отношении образцами детской поэзии и прозы на татарском языке;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знание небольших произведений татарского детского фольклора (рифмовки, стихи, песенки);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- знание названий татарских и русских национальных праздников.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Компенсаторные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использование в качестве опоры при порождении собственных высказываний ключевых слов, вопросов, иллюстраций.</w:t>
      </w:r>
    </w:p>
    <w:p w:rsidR="00C472F2" w:rsidRPr="00362413" w:rsidRDefault="00C472F2" w:rsidP="00C472F2">
      <w:pPr>
        <w:rPr>
          <w:b/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ЧЕТВЕРТЫЙ ГОД ОБУЧЕНИЯ </w:t>
      </w:r>
    </w:p>
    <w:p w:rsidR="00C472F2" w:rsidRPr="00362413" w:rsidRDefault="00C472F2" w:rsidP="00C472F2">
      <w:pPr>
        <w:rPr>
          <w:b/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Тематическое содержание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1.</w:t>
      </w:r>
      <w:r w:rsidRPr="00362413">
        <w:rPr>
          <w:b/>
          <w:sz w:val="24"/>
          <w:szCs w:val="24"/>
        </w:rPr>
        <w:t>Мир моего «я»</w:t>
      </w:r>
      <w:r w:rsidRPr="00362413">
        <w:rPr>
          <w:sz w:val="24"/>
          <w:szCs w:val="24"/>
        </w:rPr>
        <w:t xml:space="preserve">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Я и моя семья. Профессии родителей.  Распорядок дня. Внешний вид. Мое здоровье.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2.</w:t>
      </w:r>
      <w:r w:rsidRPr="00362413">
        <w:rPr>
          <w:b/>
          <w:sz w:val="24"/>
          <w:szCs w:val="24"/>
        </w:rPr>
        <w:t>Мир моих увлечений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Мое свободное время. Путешествия. Каникулы.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3. </w:t>
      </w:r>
      <w:r w:rsidRPr="00362413">
        <w:rPr>
          <w:b/>
          <w:sz w:val="24"/>
          <w:szCs w:val="24"/>
        </w:rPr>
        <w:t>Мир вокруг меня</w:t>
      </w:r>
      <w:r w:rsidRPr="00362413">
        <w:rPr>
          <w:sz w:val="24"/>
          <w:szCs w:val="24"/>
        </w:rPr>
        <w:t xml:space="preserve">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Новый учебный год. Мои близкие и друзья. Совместные интересы. Животный и растительный мир.  В зоопарке.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4. </w:t>
      </w:r>
      <w:r w:rsidRPr="00362413">
        <w:rPr>
          <w:b/>
          <w:sz w:val="24"/>
          <w:szCs w:val="24"/>
        </w:rPr>
        <w:t>Моя родина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Россия – наша Родина. Татарстан – мой родной край. Народы РТ. Детские писатели и поэты. Детский фольклор (рифмовки, считалки, скороговорки, загадки, сказки).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Коммуникативные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Говорение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Коммуникативные умения диалогической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  ведение с опорой на речевые ситуации, ключевые слова или иллюстрации с соблюдением норм речевого этикета диалога — побуждения к действию: приглашение собеседника к совместной деятельности, вежливое согласие/не согласие на предложение собеседника; диалога-расспроса: запрашивание интересующей информации; сообщение фактической информации, ответы на вопросы собеседника.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Коммуникативные умения монологической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создание с опорой на ключевые слова, вопросы или иллюстрации устных монологических высказываний: описание природы, друзей;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составление рассказа о своих друзьях, о любимых питомцах, о нашей стране и родном крае и т. д.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пересказ с опорой на ключевые слова, вопросы или иллюстрации основного содержания прослушанного или прочитанного текста;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краткое устное изложение результатов выполненного несложного проектного задания.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Аудирование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восприятие и понимание на слух несложных адаптированных аутентичных текстов, содержащих отдельные незнакомые слова (понимание основного содержания/ пониманиее запрашиваемой информации с опорой и без опоры на иллюстрации).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Смысловое чтение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прогнозирование содержания текста на основе заголовка;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с пониманием основного содержания текста предполагает определение основной темы и главных фактов в прочитанном тексте с опорой на иллюстрации и с использованием языковой догадки;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чтение несплошных текстов (таблиц, диаграмм) и понимание представленной в них информации.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Тексты для чтения: ситуативные диалоги, рассказы, научно-популярные тексты, стихи, таблицы.           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     Письмо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вставка пропущенных букв в слово или слов в предложение;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создание подписей к картинкам с пояснением, что на них изображено;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заполнение простых анкет с указанием информации о себе (имя, фамилия, возраст, место жительство - страна проживания, город (село) в соответствии с нормами татарского языка;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- написание с опорой на образец поздравления с праздником и выражением пожеланий.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Языковые знания и навыки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Фонетическая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- слова с твердыми и мягкими гласными, а также слова, не подчиняющиеся закону сингармонизма;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произношение слов с соблюдением правильного ударения и фраз с соблюдением их ритмико-интонационных особенностей.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Графика, орфография и пунктуация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- правильное написание изученных слов;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Лексическая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Распознавание и употребление в устной и письменной речи не менее 400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лексических единиц, усвоенных в 1-3 классах; слов - названий предметов, их признаков, действий предметов;  заимствованных слов; синонимов и антонимов изученных слов; парных (савыт-саба), сложных (ташбака),  составных (салават күпере) слов.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Грамматическая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Распознавание в письменном и звучащем тексте и употребление в устной и письменной речи изученных грамматических форм: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существительные в различных падежных формах;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 имена прилагательные в сравнительной и превосходной степенях;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количественные и порядковые числительные;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наречия времени  иртән, кичен, кышын, җәен, язын, көзен, аннан соң;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глаголы настоящего и прошедшего определенного времени I, II, III  лица единственного и множественного числа в утвердительной и отрицательной формах;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глаголы прошедшего неопределенного времени III  лица единственного числа в утвердительной форме;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послелоги: белән, турында с существительными и личными местоимениями;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частицы -мы/-ме, түгел, да/дә, та/тә, иң, бик;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союзы һәм, ә, ләкин, чөнки; относительное  слово шуңа күрә;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нераспространённые и распространённые простые предложения;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порядок слов в татарском предложении.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Социокультурные знания и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знание и использование социокультурных элементов речевого поведенческого этикета татарского языка в рамках тематического содержания;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знание и использование в устной и письменной речи наиболее употребительных речевых клише в рамках отобранного тематического содержания;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знакомство с доступными в языковом отношении образцами детской поэзии и прозы на татарском языке;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знание небольших произведений татарского детского фольклора (рифмовки, стихи, песенки); персонажей детских книг;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- написание имен собственных на татарском языке.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Компенсаторные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использование в качестве опоры при порождении собственных высказываний ключевых слов, вопросов, иллюстраций;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прогнозирование содержание текста для чтения на основе заголовка;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ПЛАНИРУЕМЫЕ РЕЗУЛЬТАТЫ ОСВОЕНИЯ ПРОГРАММЫ УЧЕБНОГО ПРЕДМЕТА «ГОСУДАРСТВЕННЫЙ ЯЗЫК РЕСПУБЛИКИ ТАТАРСТАН – ТАТАРСКИЙ ЯЗЫК» 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НА УРОВНЕ НАЧАЛЬНОГО ОБЩЕГО ОБРАЗОВАНИЯ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В результате изучения татарского языка в начальной школе у обучающегося будут сформированы личностные, метапредметные и предметные результаты, обеспечивающие выполнение ФГОС НОО и его успешное дальнейшее образование.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b/>
          <w:sz w:val="24"/>
          <w:szCs w:val="24"/>
        </w:rPr>
        <w:t xml:space="preserve">        Личностные результаты</w:t>
      </w:r>
      <w:r w:rsidRPr="00362413">
        <w:rPr>
          <w:sz w:val="24"/>
          <w:szCs w:val="24"/>
        </w:rPr>
        <w:t xml:space="preserve">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на их основе, в том числе в части: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Гражданско-патриотического воспитания: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становление ценностного отношения к своей Родине - России;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осознание своей этнокультурной и российской гражданской идентичности;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сопричастность к прошлому, настоящему и будущему своей страны и родного края;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уважение к своему и другим народам;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Духовно-нравственного воспитания: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признание индивидуальности каждого человека;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проявление сопереживания, уважения и доброжелательности;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неприятие любых форм поведения, направленных на причинение физического и морального вреда другим людям.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lastRenderedPageBreak/>
        <w:t>Эстетического воспитания: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стремление к самовыражению в разных видах художественной деятельности.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Физического воспитания, формирования культуры: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здоровья и эмоционального благополучия: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бережное отношение к физическому и психическому здоровью.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Трудового воспитания: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Экологического воспитания: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бережное отношение к природе;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неприятие действий, приносящих ей вред.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Ценности научного познания: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первоначальные представления о научной картине мира;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познавательные интересы, активность, инициативность, любознательность и самостоятельность в познании.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Метапредметные результаты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Метапредметные результаты освоения программы начального общего образования должны отражать: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Овладение универсальными учебными познавательными действиями: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1) </w:t>
      </w:r>
      <w:r w:rsidRPr="00362413">
        <w:rPr>
          <w:b/>
          <w:i/>
          <w:sz w:val="24"/>
          <w:szCs w:val="24"/>
        </w:rPr>
        <w:t>базовые  логические действия: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сравнивать объекты, устанавливать основания для сравнения, устанавливать аналогии;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объединять части объекта (объекты) по определённому признаку;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определять существенный признак для классификации,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классифицировать предложенные объекты;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выявлять недостаток информации для решения учебной (практической) задачи на основе предложенного алгоритма;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2) </w:t>
      </w:r>
      <w:r w:rsidRPr="00362413">
        <w:rPr>
          <w:b/>
          <w:i/>
          <w:sz w:val="24"/>
          <w:szCs w:val="24"/>
        </w:rPr>
        <w:t>базовые исследовательские действия: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 помощью педагогического работника формулировать цель, планировать изменения объекта, ситуации;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сравнивать несколько вариантов решения задачи, выбирать наиболее подходящий (на основе предложенных критериев);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прогнозировать возможное развитие процессов, событий и их последствия в аналогичных или сходных ситуациях;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3) </w:t>
      </w:r>
      <w:r w:rsidRPr="00362413">
        <w:rPr>
          <w:b/>
          <w:i/>
          <w:sz w:val="24"/>
          <w:szCs w:val="24"/>
        </w:rPr>
        <w:t>работа с информацией: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выбирать источник получения информации;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согласно заданному алгоритму находить в предложенном источнике информацию, представленную в явном виде;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анализировать и создавать текстовую, видео, графическую, звуковую, информацию в соответствии с учебной задачей;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самостоятельно создавать схемы, таблицы для представления информации.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Овладение универсальными учебными коммуникативными действиями: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1) </w:t>
      </w:r>
      <w:r w:rsidRPr="00362413">
        <w:rPr>
          <w:b/>
          <w:i/>
          <w:sz w:val="24"/>
          <w:szCs w:val="24"/>
        </w:rPr>
        <w:t>общение: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воспринимать и формулировать суждения, выражать эмоции в соответствии с целями и условиями общения в знакомой среде;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проявлять уважительное отношение к собеседнику, соблюдать правила ведения диалога и дискуссии;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признавать возможность существования разных точек зрения;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корректно и аргументированно высказывать своё мнение;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строить речевое высказывание в соответствии с поставленной задачей;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создавать устные и письменные тексты (описание, рассуждение, повествование);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готовить небольшие публичные выступления;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подбирать иллюстративный материал (рисунки, фото, плакаты) к тексту выступления;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2) </w:t>
      </w:r>
      <w:r w:rsidRPr="00362413">
        <w:rPr>
          <w:b/>
          <w:i/>
          <w:sz w:val="24"/>
          <w:szCs w:val="24"/>
        </w:rPr>
        <w:t>совместная деятельность: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проявлять готовность руководить, выполнять поручения, подчиняться;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ответственно выполнять свою часть работы;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оценивать свой вклад в общий результат;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выполнять совместные проектные задания с опорой на предложенные образцы.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Овладение универсальными учебными регулятивными действиями: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1) </w:t>
      </w:r>
      <w:r w:rsidRPr="00362413">
        <w:rPr>
          <w:b/>
          <w:i/>
          <w:sz w:val="24"/>
          <w:szCs w:val="24"/>
        </w:rPr>
        <w:t>самоорганизация: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планировать действия по решению учебной задачи для получения результата;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выстраивать последовательность выбранных действий;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2) </w:t>
      </w:r>
      <w:r w:rsidRPr="00362413">
        <w:rPr>
          <w:b/>
          <w:i/>
          <w:sz w:val="24"/>
          <w:szCs w:val="24"/>
        </w:rPr>
        <w:t>самоконтроль: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устанавливать причины успеха/неудач учебной деятельности;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корректировать свои учебные действия для преодоления ошибок.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jc w:val="center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Предметные результаты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Предметные результаты по учебному предмету «Государственный язык Республики Татарстан – татарский язык» ориентированы на применение знаний, умений и навыков в типичных учебных ситуациях и реальных жизненных условиях, отражают сформированность коммуникативной компетенции на элементарном уровне в совокупности её составляющих — речевой, языковой, социокультурной, компенсаторной, метапредметной (учебно-познавательной).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sz w:val="24"/>
          <w:szCs w:val="24"/>
        </w:rPr>
        <w:t xml:space="preserve">* </w:t>
      </w:r>
      <w:r w:rsidRPr="00362413">
        <w:rPr>
          <w:b/>
          <w:sz w:val="24"/>
          <w:szCs w:val="24"/>
        </w:rPr>
        <w:t>Речевые умения по изучаемым темам в каждом классе приводятся в тематическом планировании в графе «Речевая деятельность обучающихся».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1 КЛАСС  </w:t>
      </w:r>
    </w:p>
    <w:p w:rsidR="00C472F2" w:rsidRPr="00362413" w:rsidRDefault="00C472F2" w:rsidP="00C472F2">
      <w:pPr>
        <w:rPr>
          <w:b/>
          <w:i/>
          <w:sz w:val="24"/>
          <w:szCs w:val="24"/>
        </w:rPr>
      </w:pPr>
      <w:r w:rsidRPr="00362413">
        <w:rPr>
          <w:b/>
          <w:i/>
          <w:sz w:val="24"/>
          <w:szCs w:val="24"/>
        </w:rPr>
        <w:t xml:space="preserve">        Коммуникативные умения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lastRenderedPageBreak/>
        <w:t xml:space="preserve">        Говорение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вести диалог этикетного характера (приветствие и ответ на приветствие, знакомство, прощание, извинение), диалог-расспрос (задавать вопросы и отвечать на вопросы собеседника) с опорой на картинки, фотографии и/или ключевые слова в рамках тематического содержания речи с соблюдением норм речевого этикета в объеме не менее </w:t>
      </w:r>
      <w:r w:rsidRPr="00362413">
        <w:rPr>
          <w:b/>
          <w:sz w:val="24"/>
          <w:szCs w:val="24"/>
        </w:rPr>
        <w:t>2- 3 реплик</w:t>
      </w:r>
      <w:r w:rsidRPr="00362413">
        <w:rPr>
          <w:sz w:val="24"/>
          <w:szCs w:val="24"/>
        </w:rPr>
        <w:t xml:space="preserve"> со стороны каждого собеседника;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создавать устные монологические высказывания объемом не менее </w:t>
      </w:r>
      <w:r w:rsidRPr="00362413">
        <w:rPr>
          <w:b/>
          <w:sz w:val="24"/>
          <w:szCs w:val="24"/>
        </w:rPr>
        <w:t>2-3 фраз</w:t>
      </w:r>
      <w:r w:rsidRPr="00362413">
        <w:rPr>
          <w:sz w:val="24"/>
          <w:szCs w:val="24"/>
        </w:rPr>
        <w:t xml:space="preserve"> в рамках тематического содержания речи  с опорой на картинки, фотографии, вопросы, ключевые слова;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излагать основное содержание прослушанного или прочитанного текста с вербальными и/или зрительными опорами (объём – не менее  </w:t>
      </w:r>
      <w:r w:rsidRPr="00362413">
        <w:rPr>
          <w:b/>
          <w:sz w:val="24"/>
          <w:szCs w:val="24"/>
        </w:rPr>
        <w:t>2-3 фраз</w:t>
      </w:r>
      <w:r w:rsidRPr="00362413">
        <w:rPr>
          <w:sz w:val="24"/>
          <w:szCs w:val="24"/>
        </w:rPr>
        <w:t>).</w:t>
      </w:r>
    </w:p>
    <w:p w:rsidR="00C472F2" w:rsidRPr="00362413" w:rsidRDefault="00C472F2" w:rsidP="00C472F2">
      <w:pPr>
        <w:tabs>
          <w:tab w:val="left" w:pos="567"/>
        </w:tabs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Аудирование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воспринимать на слух и понимать инструкции учителя в ходе ведения урока и выполнять их;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понимать  на слух речь одноклассников и вербально/невербально реагировать  на услышанное;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воспринимать на слух и понимать звучащие (время звучания текста для аудирования — </w:t>
      </w:r>
      <w:r w:rsidRPr="00362413">
        <w:rPr>
          <w:b/>
          <w:sz w:val="24"/>
          <w:szCs w:val="24"/>
        </w:rPr>
        <w:t>до 0,4 минуты)</w:t>
      </w:r>
      <w:r w:rsidRPr="00362413">
        <w:rPr>
          <w:sz w:val="24"/>
          <w:szCs w:val="24"/>
        </w:rPr>
        <w:t xml:space="preserve"> учебные тексты, построенные на изученном языковом материале, с разной глубиной проникновения в их содержание: с пониманием основного содержания (основную тему и главные факты/события) и с пониманием запрашиваемой информации фактического характера (имя, возраст, любимое блюдо, цвет и т.д.) с опорой на иллюстрации, а также с использованием языковой догадки.  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Смысловое чтение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читать вслух тексты объемом до </w:t>
      </w:r>
      <w:r w:rsidRPr="00362413">
        <w:rPr>
          <w:b/>
          <w:sz w:val="24"/>
          <w:szCs w:val="24"/>
        </w:rPr>
        <w:t>30</w:t>
      </w:r>
      <w:r w:rsidRPr="00362413">
        <w:rPr>
          <w:sz w:val="24"/>
          <w:szCs w:val="24"/>
        </w:rPr>
        <w:t xml:space="preserve"> </w:t>
      </w:r>
      <w:r w:rsidRPr="00362413">
        <w:rPr>
          <w:b/>
          <w:sz w:val="24"/>
          <w:szCs w:val="24"/>
        </w:rPr>
        <w:t>слов</w:t>
      </w:r>
      <w:r w:rsidRPr="00362413">
        <w:rPr>
          <w:sz w:val="24"/>
          <w:szCs w:val="24"/>
        </w:rPr>
        <w:t>, построенные на изученном языковом материале, соблюдая правила чтения и правильную интонацию;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 для чтения до </w:t>
      </w:r>
      <w:r w:rsidRPr="00362413">
        <w:rPr>
          <w:b/>
          <w:sz w:val="24"/>
          <w:szCs w:val="24"/>
        </w:rPr>
        <w:t>60 слов</w:t>
      </w:r>
      <w:r w:rsidRPr="00362413">
        <w:rPr>
          <w:sz w:val="24"/>
          <w:szCs w:val="24"/>
        </w:rPr>
        <w:t xml:space="preserve">). 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Письмо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- воспроизводить графически и каллиграфически корректно все буквы татарского алфавита;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соотносить графический образ слова с его звуко¬вым образом;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списывать текст и выписывать из него слова, словосочетания, предложения в соответствии с решаемой учебной задачей;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вставлять пропущенные буквы в слово или слова в предложение;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отвечать письменно на вопросы.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i/>
          <w:sz w:val="24"/>
          <w:szCs w:val="24"/>
        </w:rPr>
      </w:pPr>
      <w:r w:rsidRPr="00362413">
        <w:rPr>
          <w:b/>
          <w:i/>
          <w:sz w:val="24"/>
          <w:szCs w:val="24"/>
        </w:rPr>
        <w:t xml:space="preserve">            Языковые знания и навыки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Фонетическая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различать на слух и адекватно произносить татарские звуки;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соблюдать правильное ударение в изученных словах;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соблюдать особенности интонации в повествовательных и побудительных предложениях, а также в изученных типах вопросов.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Графика, орфография и пунктуация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 писать татарские буквы и изученные слова;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использовать точку, вопросительный и восклицательный знаки в конце предложения, запятую при перечислении и обращении.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Лексическая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употреблять в устной и письменной речи не менее </w:t>
      </w:r>
      <w:r w:rsidRPr="00362413">
        <w:rPr>
          <w:b/>
          <w:sz w:val="24"/>
          <w:szCs w:val="24"/>
        </w:rPr>
        <w:t>100</w:t>
      </w:r>
      <w:r w:rsidRPr="00362413">
        <w:rPr>
          <w:sz w:val="24"/>
          <w:szCs w:val="24"/>
        </w:rPr>
        <w:t xml:space="preserve">  изученных лексических единиц (слов, словосочетаний, речевых клише) в их основных значениях;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группировать лексику по тематическому принципу;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употреблять в устной и письменной речи изученные синонимы и антонимы, заимствованные слова. 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  Грамматическая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- имена существительные в единственном и множественном числах;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вопросительные местоимения кем? нәрсә? кая? кайда? ничә?ничәнче? нинди?нишли?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существительные с аффиксами принадлежности I, II лица единственного числа;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    прилагательные, обозначающие цвет;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конструкция имя прилагательное + имя существительное во мн. числе (җылы көннәр, яхшы укучылар);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существительные в направительном и местно-временном падежах;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количественные и порядковые числительные (1-10);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конструкция числительное + имя существительное в ед. числе (биш укучы);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личные местоимения в именительном: мин, син; в притяжательном: минем, синең; в направительном падежах: миңа, сиңа;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указательное местоимение бу;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глаголы настоящего времени I, II, III  лица единственного числа в утвердительной форме;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частицы -мы/-ме, түгел;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послелог белән с именами существительными;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основные коммуникативные типы предложений: повествовательное, вопросительное (с вопросительными частицами –мы/-ме, с вопросительными местоимениями), побудительное;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нераспространённые и распространённые простые предложения;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порядок слов в татарском предложении.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   Социокультурные знания и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использовать отдельные социокультурные элементы речевого поведенческого этикета, принятые в татарском языке в  ситуациях общения (приветствие, прощание, знакомство, выражение благодарности, извинение);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писать собственное имя и фамилию на татарском языке;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знать названия родной страны, республики, города (района, села) на татарском языке;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- знать небольшие произведения татарского детского фольклора (рифмовки, стихи, песенки), персонажей детских книг. 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 2 КЛАСС</w:t>
      </w:r>
    </w:p>
    <w:p w:rsidR="00C472F2" w:rsidRPr="00362413" w:rsidRDefault="00C472F2" w:rsidP="00C472F2">
      <w:pPr>
        <w:rPr>
          <w:b/>
          <w:i/>
          <w:sz w:val="24"/>
          <w:szCs w:val="24"/>
        </w:rPr>
      </w:pPr>
      <w:r w:rsidRPr="00362413">
        <w:rPr>
          <w:b/>
          <w:i/>
          <w:sz w:val="24"/>
          <w:szCs w:val="24"/>
        </w:rPr>
        <w:t xml:space="preserve">              Коммуникативные умения 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Говорение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вести разные виды диалогов (диалог этикетного характера, диалог — 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 </w:t>
      </w:r>
      <w:r w:rsidRPr="00362413">
        <w:rPr>
          <w:b/>
          <w:sz w:val="24"/>
          <w:szCs w:val="24"/>
        </w:rPr>
        <w:t>3-4 реплик</w:t>
      </w:r>
      <w:r w:rsidRPr="00362413">
        <w:rPr>
          <w:sz w:val="24"/>
          <w:szCs w:val="24"/>
        </w:rPr>
        <w:t xml:space="preserve"> со стороны каждого собеседника);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создавать разные виды монологических высказываний с вербальными и/или зрительными опорами в рамках тематического содержания речи (объём монологического высказывания –не менее  </w:t>
      </w:r>
      <w:r w:rsidRPr="00362413">
        <w:rPr>
          <w:b/>
          <w:sz w:val="24"/>
          <w:szCs w:val="24"/>
        </w:rPr>
        <w:t>3-4 фраз</w:t>
      </w:r>
      <w:r w:rsidRPr="00362413">
        <w:rPr>
          <w:sz w:val="24"/>
          <w:szCs w:val="24"/>
        </w:rPr>
        <w:t xml:space="preserve">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излагать основное содержание прослушанного или прочитанного текста с вербальными и/или зрительными опорами (объём – не менее  </w:t>
      </w:r>
      <w:r w:rsidRPr="00362413">
        <w:rPr>
          <w:b/>
          <w:sz w:val="24"/>
          <w:szCs w:val="24"/>
        </w:rPr>
        <w:t>3- 4  фраз</w:t>
      </w:r>
      <w:r w:rsidRPr="00362413">
        <w:rPr>
          <w:sz w:val="24"/>
          <w:szCs w:val="24"/>
        </w:rPr>
        <w:t xml:space="preserve">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декламировать стихи.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Аудирование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понимать на слух татарскую речь, звучащую из различных источников (учитель, одноклассники, аудиозаписи) и вербально/невербально реагировать  на услышанное;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— </w:t>
      </w:r>
      <w:r w:rsidRPr="00362413">
        <w:rPr>
          <w:b/>
          <w:sz w:val="24"/>
          <w:szCs w:val="24"/>
        </w:rPr>
        <w:t>до 0,5 минуты</w:t>
      </w:r>
      <w:r w:rsidRPr="00362413">
        <w:rPr>
          <w:sz w:val="24"/>
          <w:szCs w:val="24"/>
        </w:rPr>
        <w:t>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понимать запрашиваемую информацию фактического характера в прослушанном тексте.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Смысловое чтение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- читать вслух тексты объемом до </w:t>
      </w:r>
      <w:r w:rsidRPr="00362413">
        <w:rPr>
          <w:b/>
          <w:sz w:val="24"/>
          <w:szCs w:val="24"/>
        </w:rPr>
        <w:t>40 слов</w:t>
      </w:r>
      <w:r w:rsidRPr="00362413">
        <w:rPr>
          <w:sz w:val="24"/>
          <w:szCs w:val="24"/>
        </w:rPr>
        <w:t>, построенные на изученном языковом материале, соблюдая правила чтения и правильную интонацию;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 для чтения </w:t>
      </w:r>
      <w:r w:rsidRPr="00362413">
        <w:rPr>
          <w:b/>
          <w:sz w:val="24"/>
          <w:szCs w:val="24"/>
        </w:rPr>
        <w:t>до 80 слов</w:t>
      </w:r>
      <w:r w:rsidRPr="00362413">
        <w:rPr>
          <w:sz w:val="24"/>
          <w:szCs w:val="24"/>
        </w:rPr>
        <w:t xml:space="preserve">).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читать про себя несплошные тексты (таблицы) и понимать представленную в них информацию.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  Письмо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списывать текст и выписывать из него слова, словосочетания, предложения в соответствии с решаемой учебной задачей;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вставлять пропущенные буквы в слово или слова в предложение; 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писать поздравление (с днем рождения, с праздником) с опорой на образец. 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i/>
          <w:sz w:val="24"/>
          <w:szCs w:val="24"/>
        </w:rPr>
      </w:pPr>
      <w:r w:rsidRPr="00362413">
        <w:rPr>
          <w:b/>
          <w:i/>
          <w:sz w:val="24"/>
          <w:szCs w:val="24"/>
        </w:rPr>
        <w:t xml:space="preserve">               Языковые знания и навыки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Фонетическая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 произносить слова со специфичными согласными звуками [къ],  [гъ], [w], [җ], [ң], [һ], [ч];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произносить слова с правильным ударением и фразы с соблюдением их ритмико-интонационных особенностей.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Графика, орфография и пунктуация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 писать изученные слова;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использовать точку, вопросительный и восклицательный знаки в конце предложения, запятую при перечислении и обращении.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Лексическая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употреблять в устной и письменной речи не менее 200  изученных лексических единиц (слов, словосочетаний, речевых клише) в их основных значениях;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- употреблять в устной и письменной речи изученные синонимы и антонимы, заимствованные слова. 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Грамматическая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существительные в притяжательном, винительном, исходном падежах;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конструкция имя сущ. в притяжательном падеже + имя существительное с аффиксом принадлежности 3 лица: Алсуның китабы, Гүзәлнең дәфтәре;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количественные и порядковые числительные (11-100);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личные местоимения в именительном: мин, син; в притяжательном: минем, синең; в направительном падежах: миңа, сиңа;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личные местоимения без, сез, алар;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вопросительное местоимение кайчан?; 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 глаголы настоящего времени I, II, III  лица единственного числа в утвердительной  форме;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модальные слова кирәк/ кирәкми;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нераспространённые и распространённые простые предложения;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союзы ә, һәм,  ләкин;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основные коммуникативные типы предложений: повествовательное, вопросительное (с вопросительными местоимениями или вопросительными частицами –мы/-ме), побудительное;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порядок слов в татарском предложении. </w:t>
      </w:r>
    </w:p>
    <w:p w:rsidR="00C472F2" w:rsidRPr="00362413" w:rsidRDefault="00C472F2" w:rsidP="00C472F2">
      <w:pPr>
        <w:tabs>
          <w:tab w:val="left" w:pos="851"/>
        </w:tabs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Социокультурные знания и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использовать отдельные социокультурные элементы речевого поведенческого этикета татарского языка в некоторых ситуациях общения (выражение просьбы, выражение благодарности, извинение);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знать названия городов Республики Татарстан на татарском языке;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знать небольшие произведения татарского детского фольклора (рифмовки, стихи, песенки), персонажей детских книг;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 - уметь кратко представлять свой родной край на татарском языке в рамках изучаемой тематики.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3 КЛАСС</w:t>
      </w:r>
    </w:p>
    <w:p w:rsidR="00C472F2" w:rsidRPr="00362413" w:rsidRDefault="00C472F2" w:rsidP="00C472F2">
      <w:pPr>
        <w:rPr>
          <w:b/>
          <w:i/>
          <w:sz w:val="24"/>
          <w:szCs w:val="24"/>
        </w:rPr>
      </w:pPr>
      <w:r w:rsidRPr="00362413">
        <w:rPr>
          <w:b/>
          <w:i/>
          <w:sz w:val="24"/>
          <w:szCs w:val="24"/>
        </w:rPr>
        <w:t xml:space="preserve">              Коммуникативные умения</w:t>
      </w:r>
    </w:p>
    <w:p w:rsidR="00C472F2" w:rsidRPr="00362413" w:rsidRDefault="00C472F2" w:rsidP="00C472F2">
      <w:pPr>
        <w:tabs>
          <w:tab w:val="left" w:pos="851"/>
        </w:tabs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Говорение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вести разные виды диалогов (диалог этикетного характера, диалог — 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</w:t>
      </w:r>
      <w:r w:rsidRPr="00362413">
        <w:rPr>
          <w:b/>
          <w:sz w:val="24"/>
          <w:szCs w:val="24"/>
        </w:rPr>
        <w:t>менее 4-5 реплик</w:t>
      </w:r>
      <w:r w:rsidRPr="00362413">
        <w:rPr>
          <w:sz w:val="24"/>
          <w:szCs w:val="24"/>
        </w:rPr>
        <w:t xml:space="preserve"> со стороны каждого собеседника);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создавать разные виды монологических высказываний (описание, в том числе характеристика; повествование) с вербальными и/или зрительными опорами в рамках тематического содержания речи с использованием усвоенной лексики и языковых знаний (объём монологического высказывания – </w:t>
      </w:r>
      <w:r w:rsidRPr="00362413">
        <w:rPr>
          <w:b/>
          <w:sz w:val="24"/>
          <w:szCs w:val="24"/>
        </w:rPr>
        <w:t>не менее</w:t>
      </w:r>
      <w:r w:rsidRPr="00362413">
        <w:rPr>
          <w:sz w:val="24"/>
          <w:szCs w:val="24"/>
        </w:rPr>
        <w:t xml:space="preserve">  </w:t>
      </w:r>
      <w:r w:rsidRPr="00362413">
        <w:rPr>
          <w:b/>
          <w:sz w:val="24"/>
          <w:szCs w:val="24"/>
        </w:rPr>
        <w:t>4- 5  фраз</w:t>
      </w:r>
      <w:r w:rsidRPr="00362413">
        <w:rPr>
          <w:sz w:val="24"/>
          <w:szCs w:val="24"/>
        </w:rPr>
        <w:t xml:space="preserve">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излагать основное содержание прослушанного или прочитанного текста с вербальными и/или зрительными опорами (объём –  </w:t>
      </w:r>
      <w:r w:rsidRPr="00362413">
        <w:rPr>
          <w:b/>
          <w:sz w:val="24"/>
          <w:szCs w:val="24"/>
        </w:rPr>
        <w:t>не менее  4- 5  фраз</w:t>
      </w:r>
      <w:r w:rsidRPr="00362413">
        <w:rPr>
          <w:sz w:val="24"/>
          <w:szCs w:val="24"/>
        </w:rPr>
        <w:t>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декламировать стихи.</w:t>
      </w:r>
    </w:p>
    <w:p w:rsidR="00C472F2" w:rsidRPr="00362413" w:rsidRDefault="00C472F2" w:rsidP="00C472F2">
      <w:pPr>
        <w:tabs>
          <w:tab w:val="left" w:pos="851"/>
        </w:tabs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Аудирование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понимать на слух татарскую речь, звучащую из различных источников (учитель, одноклассники, аудиозаписи) и вербально/невербально реагировать  на услышанное;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— до 0,5 минуты).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понимать запрашиваемую информацию фактического характера в прослушанном тексте.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lastRenderedPageBreak/>
        <w:t xml:space="preserve">            Смысловое чтение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читать вслух тексты объемом до 60 слов, построенные на изученном языковом материале, соблюдая правила чтения и правильную интонацию;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 для чтения до 120 слов).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читать про себя несплошные тексты (таблицы) и понимать представленную в них информацию.</w:t>
      </w:r>
    </w:p>
    <w:p w:rsidR="00C472F2" w:rsidRPr="00362413" w:rsidRDefault="00C472F2" w:rsidP="00C472F2">
      <w:pPr>
        <w:tabs>
          <w:tab w:val="left" w:pos="851"/>
        </w:tabs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Письмо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отвечать письменно на вопросы;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списывать текст и выписывать из него слова, словосочетания, предложения в соответствии с решаемой учебной задачей;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вставлять пропущенные буквы в слово или слова в предложение;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писать поздравление (с днем рождения, с праздником) с опорой на образец;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выполнять небольшие письменные работы и творческие задания.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</w:t>
      </w:r>
    </w:p>
    <w:p w:rsidR="00C472F2" w:rsidRPr="00362413" w:rsidRDefault="00C472F2" w:rsidP="00C472F2">
      <w:pPr>
        <w:rPr>
          <w:b/>
          <w:i/>
          <w:sz w:val="24"/>
          <w:szCs w:val="24"/>
        </w:rPr>
      </w:pPr>
      <w:r w:rsidRPr="00362413">
        <w:rPr>
          <w:b/>
          <w:i/>
          <w:sz w:val="24"/>
          <w:szCs w:val="24"/>
        </w:rPr>
        <w:t xml:space="preserve">              Языковые знания и навыки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             Фонетическая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произносить слова с правильным ударением и фразы с соблюдением их ритмико-интонационных особенностей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соблюдать особенности интонации в повествовательных (в утвердительных и отрицательных) и побудительных предложениях, а также в изученных типах вопросов.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 Графика, орфография и пунктуация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 писать изученные слова.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использовать точку, вопросительный и восклицательный знаки в конце предложения, запятую при перечислении и обращении.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Лексическая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употреблять  в устной и письменной речи не менее 300  изученных лексических единиц (слов, словосочетаний, речевых клише) в их основных значениях;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распознавать и употреблять в устной и письменной речи изученные синонимы и антонимы. 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Грамматическая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существительные с аффиксами принадлежности I, II, III  лица единственного числа;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производные имена существительные с аффиксами –чы/-че;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производные имена прилагательные с аффиксами –лы/-ле; - сыз/- сез;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    прилагательные в сравнительной степени;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количественные и порядковые числительные;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наречия бүген, иртәгә, кичә;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глаголы прошедшего определенного времени I, II, III  лица единственного  и множественного числа в утвердительной и отрицательной формах;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послеложные слова янында, алдында, артында с именами существительными;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конструкция  имя сущ.+  имя сущ. (с афф. принад.): Казан шәһәре,  киемнәр кибете;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нераспространенные   и распространенные простые предложения;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порядок слов в татарском предложении.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tabs>
          <w:tab w:val="left" w:pos="851"/>
          <w:tab w:val="left" w:pos="993"/>
        </w:tabs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 Социокультурные знания и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знать  названия  национальных праздников татарского и русского народов;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знать небольшие произведения татарского детского фольклора (рифмовки, стихи, песенки), </w:t>
      </w:r>
      <w:r w:rsidRPr="00362413">
        <w:rPr>
          <w:sz w:val="24"/>
          <w:szCs w:val="24"/>
        </w:rPr>
        <w:lastRenderedPageBreak/>
        <w:t xml:space="preserve">персонажей детских книг;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уметь  кратко представлять Республику Татарстан на татарском языке в рамках изучаемой тематики.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ind w:left="993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4 КЛАСС</w:t>
      </w:r>
    </w:p>
    <w:p w:rsidR="00C472F2" w:rsidRPr="00362413" w:rsidRDefault="00C472F2" w:rsidP="00C472F2">
      <w:pPr>
        <w:ind w:left="993"/>
        <w:rPr>
          <w:b/>
          <w:i/>
          <w:sz w:val="24"/>
          <w:szCs w:val="24"/>
        </w:rPr>
      </w:pPr>
      <w:r w:rsidRPr="00362413">
        <w:rPr>
          <w:b/>
          <w:i/>
          <w:sz w:val="24"/>
          <w:szCs w:val="24"/>
        </w:rPr>
        <w:t>Коммуникативные умения</w:t>
      </w:r>
    </w:p>
    <w:p w:rsidR="00C472F2" w:rsidRPr="00362413" w:rsidRDefault="00C472F2" w:rsidP="00C472F2">
      <w:pPr>
        <w:ind w:left="993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Говорение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вести разные виды диалогов (диалог этикетного характера, диалог — 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</w:t>
      </w:r>
      <w:r w:rsidRPr="00362413">
        <w:rPr>
          <w:b/>
          <w:sz w:val="24"/>
          <w:szCs w:val="24"/>
        </w:rPr>
        <w:t>5-6 реплик</w:t>
      </w:r>
      <w:r w:rsidRPr="00362413">
        <w:rPr>
          <w:sz w:val="24"/>
          <w:szCs w:val="24"/>
        </w:rPr>
        <w:t xml:space="preserve"> со стороны каждого собеседника);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создавать разные виды монологических высказываний (описание, в том числе характеристика; повествование) с вербальными и/или зрительными опорами в рамках тематического содержания речи (объём монологического высказывания –  не менее </w:t>
      </w:r>
      <w:r w:rsidRPr="00362413">
        <w:rPr>
          <w:b/>
          <w:sz w:val="24"/>
          <w:szCs w:val="24"/>
        </w:rPr>
        <w:t>5- 6  фраз</w:t>
      </w:r>
      <w:r w:rsidRPr="00362413">
        <w:rPr>
          <w:sz w:val="24"/>
          <w:szCs w:val="24"/>
        </w:rPr>
        <w:t xml:space="preserve">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излагать основное содержание прослушанного или прочитанного текста с вербальными и/или зрительными опорами (объём –  не менее </w:t>
      </w:r>
      <w:r w:rsidRPr="00362413">
        <w:rPr>
          <w:b/>
          <w:sz w:val="24"/>
          <w:szCs w:val="24"/>
        </w:rPr>
        <w:t>5-6 фраз</w:t>
      </w:r>
      <w:r w:rsidRPr="00362413">
        <w:rPr>
          <w:sz w:val="24"/>
          <w:szCs w:val="24"/>
        </w:rPr>
        <w:t xml:space="preserve">);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кратко излагать результаты выполненной проектной работы (объём – не менее  </w:t>
      </w:r>
      <w:r w:rsidRPr="00362413">
        <w:rPr>
          <w:b/>
          <w:sz w:val="24"/>
          <w:szCs w:val="24"/>
        </w:rPr>
        <w:t>5- 6 фраз</w:t>
      </w:r>
      <w:r w:rsidRPr="00362413">
        <w:rPr>
          <w:sz w:val="24"/>
          <w:szCs w:val="24"/>
        </w:rPr>
        <w:t>);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декламировать стихи.</w:t>
      </w:r>
    </w:p>
    <w:p w:rsidR="00C472F2" w:rsidRPr="00362413" w:rsidRDefault="00C472F2" w:rsidP="00C472F2">
      <w:pPr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 xml:space="preserve">                Аудирование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понимать на слух татарскую речь, звучащую из различных источников (учитель, одноклассники, аудиозаписи) и вербально/невербально реагировать  на услышанное;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— </w:t>
      </w:r>
      <w:r w:rsidRPr="00362413">
        <w:rPr>
          <w:b/>
          <w:sz w:val="24"/>
          <w:szCs w:val="24"/>
        </w:rPr>
        <w:t>до 1 минуты</w:t>
      </w:r>
      <w:r w:rsidRPr="00362413">
        <w:rPr>
          <w:sz w:val="24"/>
          <w:szCs w:val="24"/>
        </w:rPr>
        <w:t>).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понимать запрашиваемую информацию фактического характера в прослушанном тексте.</w:t>
      </w:r>
    </w:p>
    <w:p w:rsidR="00C472F2" w:rsidRPr="00362413" w:rsidRDefault="00C472F2" w:rsidP="00C472F2">
      <w:pPr>
        <w:ind w:left="993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Смысловое чтение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читать вслух тексты объемом до </w:t>
      </w:r>
      <w:r w:rsidRPr="00362413">
        <w:rPr>
          <w:b/>
          <w:sz w:val="24"/>
          <w:szCs w:val="24"/>
        </w:rPr>
        <w:t>60 слов</w:t>
      </w:r>
      <w:r w:rsidRPr="00362413">
        <w:rPr>
          <w:sz w:val="24"/>
          <w:szCs w:val="24"/>
        </w:rPr>
        <w:t>, построенные на изученном языковом материале, соблюдая правила чтения и правильную интонацию;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 для чтения до </w:t>
      </w:r>
      <w:r w:rsidRPr="00362413">
        <w:rPr>
          <w:b/>
          <w:sz w:val="24"/>
          <w:szCs w:val="24"/>
        </w:rPr>
        <w:t>120 слов</w:t>
      </w:r>
      <w:r w:rsidRPr="00362413">
        <w:rPr>
          <w:sz w:val="24"/>
          <w:szCs w:val="24"/>
        </w:rPr>
        <w:t xml:space="preserve">).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читать про себя несплошные тексты (таблицы) и понимать представленную в них информацию.</w:t>
      </w:r>
    </w:p>
    <w:p w:rsidR="00C472F2" w:rsidRPr="00362413" w:rsidRDefault="00C472F2" w:rsidP="00C472F2">
      <w:pPr>
        <w:ind w:left="1134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Письмо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отвечать письменно на вопросы;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выписывать из текста слова, словосочетания, предложения в соответствии с решаемой учебной задачей;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вставлять пропущенные буквы в слово или слова в предложение; 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писать поздравление  с праздником с опорой на образец;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выполнять небольшие письменные работы и творческие задания.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ind w:left="1134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Языковые знания и навыки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Фонетическая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произносить слова с правильным ударением и предложения с соблюдением их ритмико-интонационных особенностей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соблюдать особенности интонации в повествовательных (утвердительных и отрицательных) и побудительных предложениях, а также в изученных типах вопросов.</w:t>
      </w:r>
    </w:p>
    <w:p w:rsidR="00C472F2" w:rsidRPr="00362413" w:rsidRDefault="00C472F2" w:rsidP="00C472F2">
      <w:pPr>
        <w:ind w:left="1134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Графика, орфография и пунктуация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правильно писать татарские слова;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>- использовать точку, вопросительный и восклицательный знаки в конце предложения, запятую при перечислении и обращении.</w:t>
      </w:r>
    </w:p>
    <w:p w:rsidR="00C472F2" w:rsidRPr="00362413" w:rsidRDefault="00C472F2" w:rsidP="00C472F2">
      <w:pPr>
        <w:ind w:left="1134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Лексическая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употреблять в устной и письменной речи не менее </w:t>
      </w:r>
      <w:r w:rsidRPr="00362413">
        <w:rPr>
          <w:b/>
          <w:sz w:val="24"/>
          <w:szCs w:val="24"/>
        </w:rPr>
        <w:t>400</w:t>
      </w:r>
      <w:r w:rsidRPr="00362413">
        <w:rPr>
          <w:sz w:val="24"/>
          <w:szCs w:val="24"/>
        </w:rPr>
        <w:t xml:space="preserve">  изученных лексических единиц (слов, словосочетаний, речевых клише) в их основных значениях;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употреблять в речи изученные синонимы и антонимы, заимствованные слова. </w:t>
      </w:r>
    </w:p>
    <w:p w:rsidR="00C472F2" w:rsidRPr="00362413" w:rsidRDefault="00C472F2" w:rsidP="00C472F2">
      <w:pPr>
        <w:ind w:left="1134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Грамматическая сторона речи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имена существительные в различных падежных формах;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 имена прилагательные в сравнительной и превосходной степенях;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количественные и порядковые числительные;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наречия времени  иртән, кичен, кышын, җәен, язын, көзен, аннан соң;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глаголы настоящего и прошедшего определенного времени I, II, III  лица единственного и множественного числа в утвердительной и отрицательной формах;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глаголы прошедшего неопределенного времени III  лица единственного числа в утвердительной форме;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послелоги: белән, турында с существительными и личными местоимениями;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частицы -мы/-ме, түгел, да/дә, та/тә, иң, бик;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союзы һәм, ә, ләкин, чөнки; относительное  слово шуңа күрә;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нераспространённые и распространённые простые предложения;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порядок слов в татарском предложении.</w:t>
      </w:r>
    </w:p>
    <w:p w:rsidR="00C472F2" w:rsidRPr="00362413" w:rsidRDefault="00C472F2" w:rsidP="00C472F2">
      <w:pPr>
        <w:rPr>
          <w:sz w:val="24"/>
          <w:szCs w:val="24"/>
        </w:rPr>
      </w:pPr>
    </w:p>
    <w:p w:rsidR="00C472F2" w:rsidRPr="00362413" w:rsidRDefault="00C472F2" w:rsidP="00C472F2">
      <w:pPr>
        <w:ind w:left="1134"/>
        <w:rPr>
          <w:b/>
          <w:sz w:val="24"/>
          <w:szCs w:val="24"/>
        </w:rPr>
      </w:pPr>
      <w:r w:rsidRPr="00362413">
        <w:rPr>
          <w:b/>
          <w:sz w:val="24"/>
          <w:szCs w:val="24"/>
        </w:rPr>
        <w:t>Социокультурные знания и умения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>- знать татарских писателей и поэтов;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lastRenderedPageBreak/>
        <w:t xml:space="preserve">- знать небольшие произведения татарского детского фольклора (рифмовки, стихи, песенки), персонажей детских книг; </w:t>
      </w:r>
    </w:p>
    <w:p w:rsidR="00C472F2" w:rsidRPr="00362413" w:rsidRDefault="00C472F2" w:rsidP="00C472F2">
      <w:pPr>
        <w:rPr>
          <w:sz w:val="24"/>
          <w:szCs w:val="24"/>
        </w:rPr>
      </w:pPr>
      <w:r w:rsidRPr="00362413">
        <w:rPr>
          <w:sz w:val="24"/>
          <w:szCs w:val="24"/>
        </w:rPr>
        <w:t xml:space="preserve">- уметь кратко представлять Республику Татарстан на татарском языке в рамках изучаемой тематики. </w:t>
      </w:r>
    </w:p>
    <w:p w:rsidR="00C472F2" w:rsidRPr="00362413" w:rsidRDefault="00C472F2" w:rsidP="00C472F2"/>
    <w:p w:rsidR="00892919" w:rsidRPr="00362413" w:rsidRDefault="00892919" w:rsidP="00553A77">
      <w:pPr>
        <w:jc w:val="both"/>
      </w:pPr>
    </w:p>
    <w:p w:rsidR="00362413" w:rsidRPr="00362413" w:rsidRDefault="00362413" w:rsidP="00553A77">
      <w:pPr>
        <w:jc w:val="both"/>
      </w:pPr>
    </w:p>
    <w:p w:rsidR="00362413" w:rsidRPr="00362413" w:rsidRDefault="00413733" w:rsidP="00413733">
      <w:pPr>
        <w:jc w:val="center"/>
      </w:pPr>
      <w:r w:rsidRPr="00362413">
        <w:t xml:space="preserve">ПРОГРАММЫ  </w:t>
      </w:r>
      <w:r w:rsidRPr="00362413">
        <w:rPr>
          <w:spacing w:val="11"/>
        </w:rPr>
        <w:t xml:space="preserve"> </w:t>
      </w:r>
      <w:r w:rsidRPr="00362413">
        <w:t xml:space="preserve">УЧЕБНОГО  </w:t>
      </w:r>
      <w:r w:rsidRPr="00362413">
        <w:rPr>
          <w:spacing w:val="16"/>
        </w:rPr>
        <w:t xml:space="preserve"> </w:t>
      </w:r>
      <w:r w:rsidRPr="00362413">
        <w:t>ПРЕДМЕТА</w:t>
      </w:r>
    </w:p>
    <w:p w:rsidR="00362413" w:rsidRPr="00362413" w:rsidRDefault="00413733" w:rsidP="00362413">
      <w:pPr>
        <w:jc w:val="center"/>
        <w:rPr>
          <w:b/>
        </w:rPr>
      </w:pPr>
      <w:r>
        <w:rPr>
          <w:b/>
        </w:rPr>
        <w:t>«</w:t>
      </w:r>
      <w:r w:rsidR="001F3208">
        <w:rPr>
          <w:b/>
        </w:rPr>
        <w:t>Мат</w:t>
      </w:r>
      <w:r w:rsidR="00362413" w:rsidRPr="00362413">
        <w:rPr>
          <w:b/>
        </w:rPr>
        <w:t>ематика</w:t>
      </w:r>
      <w:r>
        <w:rPr>
          <w:b/>
        </w:rPr>
        <w:t>»</w:t>
      </w:r>
    </w:p>
    <w:p w:rsidR="00362413" w:rsidRPr="00362413" w:rsidRDefault="00362413" w:rsidP="00362413">
      <w:pPr>
        <w:tabs>
          <w:tab w:val="left" w:pos="2268"/>
        </w:tabs>
        <w:jc w:val="center"/>
        <w:rPr>
          <w:b/>
        </w:rPr>
      </w:pPr>
      <w:r w:rsidRPr="00362413">
        <w:rPr>
          <w:b/>
        </w:rPr>
        <w:t>Содержание обучения</w:t>
      </w:r>
    </w:p>
    <w:p w:rsidR="00362413" w:rsidRPr="00362413" w:rsidRDefault="00362413" w:rsidP="00362413">
      <w:pPr>
        <w:pStyle w:val="a3"/>
        <w:spacing w:before="15" w:line="244" w:lineRule="auto"/>
        <w:ind w:left="222" w:right="108" w:firstLine="720"/>
      </w:pPr>
      <w:r w:rsidRPr="00362413">
        <w:t>Основное</w:t>
      </w:r>
      <w:r w:rsidRPr="00362413">
        <w:rPr>
          <w:spacing w:val="1"/>
        </w:rPr>
        <w:t xml:space="preserve"> </w:t>
      </w:r>
      <w:r w:rsidRPr="00362413">
        <w:t>содержание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примерной</w:t>
      </w:r>
      <w:r w:rsidRPr="00362413">
        <w:rPr>
          <w:spacing w:val="1"/>
        </w:rPr>
        <w:t xml:space="preserve"> </w:t>
      </w:r>
      <w:r w:rsidRPr="00362413">
        <w:t>программе</w:t>
      </w:r>
      <w:r w:rsidRPr="00362413">
        <w:rPr>
          <w:spacing w:val="1"/>
        </w:rPr>
        <w:t xml:space="preserve"> </w:t>
      </w:r>
      <w:r w:rsidRPr="00362413">
        <w:t>пред-</w:t>
      </w:r>
      <w:r w:rsidRPr="00362413">
        <w:rPr>
          <w:spacing w:val="1"/>
        </w:rPr>
        <w:t xml:space="preserve"> </w:t>
      </w:r>
      <w:r w:rsidRPr="00362413">
        <w:t>ставлено</w:t>
      </w:r>
      <w:r w:rsidRPr="00362413">
        <w:rPr>
          <w:spacing w:val="1"/>
        </w:rPr>
        <w:t xml:space="preserve"> </w:t>
      </w:r>
      <w:r w:rsidRPr="00362413">
        <w:t>разделами:</w:t>
      </w:r>
      <w:r w:rsidRPr="00362413">
        <w:rPr>
          <w:spacing w:val="1"/>
        </w:rPr>
        <w:t xml:space="preserve"> </w:t>
      </w:r>
      <w:r w:rsidRPr="00362413">
        <w:t>«Числа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величины»,</w:t>
      </w:r>
      <w:r w:rsidRPr="00362413">
        <w:rPr>
          <w:spacing w:val="1"/>
        </w:rPr>
        <w:t xml:space="preserve"> </w:t>
      </w:r>
      <w:r w:rsidRPr="00362413">
        <w:t>«Арифметические</w:t>
      </w:r>
      <w:r w:rsidRPr="00362413">
        <w:rPr>
          <w:spacing w:val="1"/>
        </w:rPr>
        <w:t xml:space="preserve"> </w:t>
      </w:r>
      <w:r w:rsidRPr="00362413">
        <w:t>действия»,</w:t>
      </w:r>
      <w:r w:rsidRPr="00362413">
        <w:rPr>
          <w:spacing w:val="1"/>
        </w:rPr>
        <w:t xml:space="preserve"> </w:t>
      </w:r>
      <w:r w:rsidRPr="00362413">
        <w:t>«Текстовые</w:t>
      </w:r>
      <w:r w:rsidRPr="00362413">
        <w:rPr>
          <w:spacing w:val="1"/>
        </w:rPr>
        <w:t xml:space="preserve"> </w:t>
      </w:r>
      <w:r w:rsidRPr="00362413">
        <w:t>задачи»,</w:t>
      </w:r>
      <w:r w:rsidRPr="00362413">
        <w:rPr>
          <w:spacing w:val="1"/>
        </w:rPr>
        <w:t xml:space="preserve"> </w:t>
      </w:r>
      <w:r w:rsidRPr="00362413">
        <w:t>«Пространственные</w:t>
      </w:r>
      <w:r w:rsidRPr="00362413">
        <w:rPr>
          <w:spacing w:val="1"/>
        </w:rPr>
        <w:t xml:space="preserve"> </w:t>
      </w:r>
      <w:r w:rsidRPr="00362413">
        <w:t>отношения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геометрические</w:t>
      </w:r>
      <w:r w:rsidRPr="00362413">
        <w:rPr>
          <w:spacing w:val="-6"/>
        </w:rPr>
        <w:t xml:space="preserve"> </w:t>
      </w:r>
      <w:r w:rsidRPr="00362413">
        <w:t>фигуры»,</w:t>
      </w:r>
      <w:r w:rsidRPr="00362413">
        <w:rPr>
          <w:spacing w:val="4"/>
        </w:rPr>
        <w:t xml:space="preserve"> </w:t>
      </w:r>
      <w:r w:rsidRPr="00362413">
        <w:t>«Математи</w:t>
      </w:r>
      <w:bookmarkStart w:id="132" w:name="_GoBack"/>
      <w:bookmarkEnd w:id="132"/>
      <w:r w:rsidRPr="00362413">
        <w:t>ческая</w:t>
      </w:r>
      <w:r w:rsidRPr="00362413">
        <w:rPr>
          <w:spacing w:val="1"/>
        </w:rPr>
        <w:t xml:space="preserve"> </w:t>
      </w:r>
      <w:r w:rsidRPr="00362413">
        <w:t>информация».</w:t>
      </w:r>
    </w:p>
    <w:p w:rsidR="00362413" w:rsidRPr="00362413" w:rsidRDefault="00362413" w:rsidP="008F5984">
      <w:pPr>
        <w:pStyle w:val="a6"/>
        <w:numPr>
          <w:ilvl w:val="0"/>
          <w:numId w:val="113"/>
        </w:numPr>
        <w:tabs>
          <w:tab w:val="left" w:pos="1663"/>
          <w:tab w:val="left" w:pos="1664"/>
        </w:tabs>
        <w:spacing w:line="249" w:lineRule="exact"/>
        <w:ind w:hanging="722"/>
      </w:pPr>
      <w:r w:rsidRPr="00362413">
        <w:t>КЛАСС</w:t>
      </w:r>
    </w:p>
    <w:p w:rsidR="00362413" w:rsidRPr="00362413" w:rsidRDefault="00362413" w:rsidP="00362413">
      <w:pPr>
        <w:pStyle w:val="3"/>
        <w:spacing w:before="5"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Числа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величины</w:t>
      </w:r>
    </w:p>
    <w:p w:rsidR="00362413" w:rsidRPr="00362413" w:rsidRDefault="00362413" w:rsidP="00362413">
      <w:pPr>
        <w:pStyle w:val="a3"/>
        <w:spacing w:line="247" w:lineRule="auto"/>
        <w:ind w:left="222" w:firstLine="720"/>
      </w:pPr>
      <w:r w:rsidRPr="00362413">
        <w:t>Числа</w:t>
      </w:r>
      <w:r w:rsidRPr="00362413">
        <w:rPr>
          <w:spacing w:val="14"/>
        </w:rPr>
        <w:t xml:space="preserve"> </w:t>
      </w:r>
      <w:r w:rsidRPr="00362413">
        <w:t>от</w:t>
      </w:r>
      <w:r w:rsidRPr="00362413">
        <w:rPr>
          <w:spacing w:val="11"/>
        </w:rPr>
        <w:t xml:space="preserve"> </w:t>
      </w:r>
      <w:r w:rsidRPr="00362413">
        <w:t>1</w:t>
      </w:r>
      <w:r w:rsidRPr="00362413">
        <w:rPr>
          <w:spacing w:val="11"/>
        </w:rPr>
        <w:t xml:space="preserve"> </w:t>
      </w:r>
      <w:r w:rsidRPr="00362413">
        <w:t>до</w:t>
      </w:r>
      <w:r w:rsidRPr="00362413">
        <w:rPr>
          <w:spacing w:val="6"/>
        </w:rPr>
        <w:t xml:space="preserve"> </w:t>
      </w:r>
      <w:r w:rsidRPr="00362413">
        <w:t>9:</w:t>
      </w:r>
      <w:r w:rsidRPr="00362413">
        <w:rPr>
          <w:spacing w:val="7"/>
        </w:rPr>
        <w:t xml:space="preserve"> </w:t>
      </w:r>
      <w:r w:rsidRPr="00362413">
        <w:t>различение,</w:t>
      </w:r>
      <w:r w:rsidRPr="00362413">
        <w:rPr>
          <w:spacing w:val="13"/>
        </w:rPr>
        <w:t xml:space="preserve"> </w:t>
      </w:r>
      <w:r w:rsidRPr="00362413">
        <w:t>чтение,</w:t>
      </w:r>
      <w:r w:rsidRPr="00362413">
        <w:rPr>
          <w:spacing w:val="13"/>
        </w:rPr>
        <w:t xml:space="preserve"> </w:t>
      </w:r>
      <w:r w:rsidRPr="00362413">
        <w:t>запись.</w:t>
      </w:r>
      <w:r w:rsidRPr="00362413">
        <w:rPr>
          <w:spacing w:val="13"/>
        </w:rPr>
        <w:t xml:space="preserve"> </w:t>
      </w:r>
      <w:r w:rsidRPr="00362413">
        <w:t>Единица</w:t>
      </w:r>
      <w:r w:rsidRPr="00362413">
        <w:rPr>
          <w:spacing w:val="14"/>
        </w:rPr>
        <w:t xml:space="preserve"> </w:t>
      </w:r>
      <w:r w:rsidRPr="00362413">
        <w:t>счёта.</w:t>
      </w:r>
      <w:r w:rsidRPr="00362413">
        <w:rPr>
          <w:spacing w:val="13"/>
        </w:rPr>
        <w:t xml:space="preserve"> </w:t>
      </w:r>
      <w:r w:rsidRPr="00362413">
        <w:t>Десяток.</w:t>
      </w:r>
      <w:r w:rsidRPr="00362413">
        <w:rPr>
          <w:spacing w:val="13"/>
        </w:rPr>
        <w:t xml:space="preserve"> </w:t>
      </w:r>
      <w:r w:rsidRPr="00362413">
        <w:t>Счёт</w:t>
      </w:r>
      <w:r w:rsidRPr="00362413">
        <w:rPr>
          <w:spacing w:val="11"/>
        </w:rPr>
        <w:t xml:space="preserve"> </w:t>
      </w:r>
      <w:r w:rsidRPr="00362413">
        <w:t>предметов,</w:t>
      </w:r>
      <w:r w:rsidRPr="00362413">
        <w:rPr>
          <w:spacing w:val="13"/>
        </w:rPr>
        <w:t xml:space="preserve"> </w:t>
      </w:r>
      <w:r w:rsidRPr="00362413">
        <w:t>запись</w:t>
      </w:r>
      <w:r w:rsidRPr="00362413">
        <w:rPr>
          <w:spacing w:val="-52"/>
        </w:rPr>
        <w:t xml:space="preserve"> </w:t>
      </w:r>
      <w:r w:rsidRPr="00362413">
        <w:t>результата</w:t>
      </w:r>
      <w:r w:rsidRPr="00362413">
        <w:rPr>
          <w:spacing w:val="3"/>
        </w:rPr>
        <w:t xml:space="preserve"> </w:t>
      </w:r>
      <w:r w:rsidRPr="00362413">
        <w:t>цифрами.</w:t>
      </w:r>
      <w:r w:rsidRPr="00362413">
        <w:rPr>
          <w:spacing w:val="-1"/>
        </w:rPr>
        <w:t xml:space="preserve"> </w:t>
      </w:r>
      <w:r w:rsidRPr="00362413">
        <w:t>Число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цифра 0</w:t>
      </w:r>
      <w:r w:rsidRPr="00362413">
        <w:rPr>
          <w:spacing w:val="-3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измерении,</w:t>
      </w:r>
      <w:r w:rsidRPr="00362413">
        <w:rPr>
          <w:spacing w:val="-1"/>
        </w:rPr>
        <w:t xml:space="preserve"> </w:t>
      </w:r>
      <w:r w:rsidRPr="00362413">
        <w:t>вычислении.</w:t>
      </w:r>
    </w:p>
    <w:p w:rsidR="00362413" w:rsidRPr="00362413" w:rsidRDefault="00362413" w:rsidP="00362413">
      <w:pPr>
        <w:pStyle w:val="a3"/>
        <w:spacing w:line="244" w:lineRule="auto"/>
        <w:ind w:left="222" w:firstLine="720"/>
      </w:pPr>
      <w:r w:rsidRPr="00362413">
        <w:t>Числа</w:t>
      </w:r>
      <w:r w:rsidRPr="00362413">
        <w:rPr>
          <w:spacing w:val="41"/>
        </w:rPr>
        <w:t xml:space="preserve"> </w:t>
      </w:r>
      <w:r w:rsidRPr="00362413">
        <w:t>в</w:t>
      </w:r>
      <w:r w:rsidRPr="00362413">
        <w:rPr>
          <w:spacing w:val="44"/>
        </w:rPr>
        <w:t xml:space="preserve"> </w:t>
      </w:r>
      <w:r w:rsidRPr="00362413">
        <w:t>пределах</w:t>
      </w:r>
      <w:r w:rsidRPr="00362413">
        <w:rPr>
          <w:spacing w:val="43"/>
        </w:rPr>
        <w:t xml:space="preserve"> </w:t>
      </w:r>
      <w:r w:rsidRPr="00362413">
        <w:t>20:</w:t>
      </w:r>
      <w:r w:rsidRPr="00362413">
        <w:rPr>
          <w:spacing w:val="40"/>
        </w:rPr>
        <w:t xml:space="preserve"> </w:t>
      </w:r>
      <w:r w:rsidRPr="00362413">
        <w:t>чтение,</w:t>
      </w:r>
      <w:r w:rsidRPr="00362413">
        <w:rPr>
          <w:spacing w:val="45"/>
        </w:rPr>
        <w:t xml:space="preserve"> </w:t>
      </w:r>
      <w:r w:rsidRPr="00362413">
        <w:t>запись,</w:t>
      </w:r>
      <w:r w:rsidRPr="00362413">
        <w:rPr>
          <w:spacing w:val="45"/>
        </w:rPr>
        <w:t xml:space="preserve"> </w:t>
      </w:r>
      <w:r w:rsidRPr="00362413">
        <w:t>сравнение.</w:t>
      </w:r>
      <w:r w:rsidRPr="00362413">
        <w:rPr>
          <w:spacing w:val="45"/>
        </w:rPr>
        <w:t xml:space="preserve"> </w:t>
      </w:r>
      <w:r w:rsidRPr="00362413">
        <w:t>Однозначные</w:t>
      </w:r>
      <w:r w:rsidRPr="00362413">
        <w:rPr>
          <w:spacing w:val="37"/>
        </w:rPr>
        <w:t xml:space="preserve"> </w:t>
      </w:r>
      <w:r w:rsidRPr="00362413">
        <w:t>и</w:t>
      </w:r>
      <w:r w:rsidRPr="00362413">
        <w:rPr>
          <w:spacing w:val="45"/>
        </w:rPr>
        <w:t xml:space="preserve"> </w:t>
      </w:r>
      <w:r w:rsidRPr="00362413">
        <w:t>двузначные</w:t>
      </w:r>
      <w:r w:rsidRPr="00362413">
        <w:rPr>
          <w:spacing w:val="38"/>
        </w:rPr>
        <w:t xml:space="preserve"> </w:t>
      </w:r>
      <w:r w:rsidRPr="00362413">
        <w:t>числа.</w:t>
      </w:r>
      <w:r w:rsidRPr="00362413">
        <w:rPr>
          <w:spacing w:val="45"/>
        </w:rPr>
        <w:t xml:space="preserve"> </w:t>
      </w:r>
      <w:r w:rsidRPr="00362413">
        <w:t>Увеличение</w:t>
      </w:r>
      <w:r w:rsidRPr="00362413">
        <w:rPr>
          <w:spacing w:val="-52"/>
        </w:rPr>
        <w:t xml:space="preserve"> </w:t>
      </w:r>
      <w:r w:rsidRPr="00362413">
        <w:t>(уменьшение)</w:t>
      </w:r>
      <w:r w:rsidRPr="00362413">
        <w:rPr>
          <w:spacing w:val="-1"/>
        </w:rPr>
        <w:t xml:space="preserve"> </w:t>
      </w:r>
      <w:r w:rsidRPr="00362413">
        <w:t>числа</w:t>
      </w:r>
      <w:r w:rsidRPr="00362413">
        <w:rPr>
          <w:spacing w:val="5"/>
        </w:rPr>
        <w:t xml:space="preserve"> </w:t>
      </w:r>
      <w:r w:rsidRPr="00362413">
        <w:t>на несколько</w:t>
      </w:r>
      <w:r w:rsidRPr="00362413">
        <w:rPr>
          <w:spacing w:val="2"/>
        </w:rPr>
        <w:t xml:space="preserve"> </w:t>
      </w:r>
      <w:r w:rsidRPr="00362413">
        <w:t>единиц.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Длина</w:t>
      </w:r>
      <w:r w:rsidRPr="00362413">
        <w:rPr>
          <w:spacing w:val="31"/>
        </w:rPr>
        <w:t xml:space="preserve"> </w:t>
      </w:r>
      <w:r w:rsidRPr="00362413">
        <w:t>и</w:t>
      </w:r>
      <w:r w:rsidRPr="00362413">
        <w:rPr>
          <w:spacing w:val="34"/>
        </w:rPr>
        <w:t xml:space="preserve"> </w:t>
      </w:r>
      <w:r w:rsidRPr="00362413">
        <w:t>её</w:t>
      </w:r>
      <w:r w:rsidRPr="00362413">
        <w:rPr>
          <w:spacing w:val="31"/>
        </w:rPr>
        <w:t xml:space="preserve"> </w:t>
      </w:r>
      <w:r w:rsidRPr="00362413">
        <w:t>измерение.</w:t>
      </w:r>
      <w:r w:rsidRPr="00362413">
        <w:rPr>
          <w:spacing w:val="41"/>
        </w:rPr>
        <w:t xml:space="preserve"> </w:t>
      </w:r>
      <w:r w:rsidRPr="00362413">
        <w:t>Единицы</w:t>
      </w:r>
      <w:r w:rsidRPr="00362413">
        <w:rPr>
          <w:spacing w:val="33"/>
        </w:rPr>
        <w:t xml:space="preserve"> </w:t>
      </w:r>
      <w:r w:rsidRPr="00362413">
        <w:t>длины:</w:t>
      </w:r>
      <w:r w:rsidRPr="00362413">
        <w:rPr>
          <w:spacing w:val="34"/>
        </w:rPr>
        <w:t xml:space="preserve"> </w:t>
      </w:r>
      <w:r w:rsidRPr="00362413">
        <w:t>сантиметр,</w:t>
      </w:r>
      <w:r w:rsidRPr="00362413">
        <w:rPr>
          <w:spacing w:val="34"/>
        </w:rPr>
        <w:t xml:space="preserve"> </w:t>
      </w:r>
      <w:r w:rsidR="00417587">
        <w:t>деци</w:t>
      </w:r>
      <w:r w:rsidRPr="00362413">
        <w:t>метр;</w:t>
      </w:r>
      <w:r w:rsidRPr="00362413">
        <w:rPr>
          <w:spacing w:val="38"/>
        </w:rPr>
        <w:t xml:space="preserve"> </w:t>
      </w:r>
      <w:r w:rsidRPr="00362413">
        <w:t>установление</w:t>
      </w:r>
      <w:r w:rsidRPr="00362413">
        <w:rPr>
          <w:spacing w:val="31"/>
        </w:rPr>
        <w:t xml:space="preserve"> </w:t>
      </w:r>
      <w:r w:rsidRPr="00362413">
        <w:t>соотношения</w:t>
      </w:r>
      <w:r w:rsidRPr="00362413">
        <w:rPr>
          <w:spacing w:val="37"/>
        </w:rPr>
        <w:t xml:space="preserve"> </w:t>
      </w:r>
      <w:r w:rsidRPr="00362413">
        <w:t>между</w:t>
      </w:r>
    </w:p>
    <w:p w:rsidR="00362413" w:rsidRPr="00362413" w:rsidRDefault="00362413" w:rsidP="00362413">
      <w:pPr>
        <w:pStyle w:val="a3"/>
        <w:spacing w:line="251" w:lineRule="exact"/>
        <w:ind w:left="222"/>
      </w:pPr>
      <w:r w:rsidRPr="00362413">
        <w:t>ними.</w:t>
      </w:r>
    </w:p>
    <w:p w:rsidR="00362413" w:rsidRPr="00362413" w:rsidRDefault="00362413" w:rsidP="00362413">
      <w:pPr>
        <w:pStyle w:val="a3"/>
        <w:spacing w:before="8"/>
      </w:pP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Арифметические действия</w:t>
      </w:r>
    </w:p>
    <w:p w:rsidR="00362413" w:rsidRPr="00362413" w:rsidRDefault="00362413" w:rsidP="00362413">
      <w:pPr>
        <w:pStyle w:val="a3"/>
        <w:ind w:left="222" w:firstLine="720"/>
      </w:pPr>
      <w:r w:rsidRPr="00362413">
        <w:t>Сложение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6"/>
        </w:rPr>
        <w:t xml:space="preserve"> </w:t>
      </w:r>
      <w:r w:rsidRPr="00362413">
        <w:t>вычитание</w:t>
      </w:r>
      <w:r w:rsidRPr="00362413">
        <w:rPr>
          <w:spacing w:val="-1"/>
        </w:rPr>
        <w:t xml:space="preserve"> </w:t>
      </w:r>
      <w:r w:rsidRPr="00362413">
        <w:t>чисел</w:t>
      </w:r>
      <w:r w:rsidRPr="00362413">
        <w:rPr>
          <w:spacing w:val="5"/>
        </w:rPr>
        <w:t xml:space="preserve"> </w:t>
      </w:r>
      <w:r w:rsidRPr="00362413">
        <w:t>в</w:t>
      </w:r>
      <w:r w:rsidRPr="00362413">
        <w:rPr>
          <w:spacing w:val="6"/>
        </w:rPr>
        <w:t xml:space="preserve"> </w:t>
      </w:r>
      <w:r w:rsidRPr="00362413">
        <w:t>пределах</w:t>
      </w:r>
      <w:r w:rsidRPr="00362413">
        <w:rPr>
          <w:spacing w:val="5"/>
        </w:rPr>
        <w:t xml:space="preserve"> </w:t>
      </w:r>
      <w:r w:rsidRPr="00362413">
        <w:t>20.</w:t>
      </w:r>
      <w:r w:rsidRPr="00362413">
        <w:rPr>
          <w:spacing w:val="8"/>
        </w:rPr>
        <w:t xml:space="preserve"> </w:t>
      </w:r>
      <w:r w:rsidRPr="00362413">
        <w:t>Названия</w:t>
      </w:r>
      <w:r w:rsidRPr="00362413">
        <w:rPr>
          <w:spacing w:val="4"/>
        </w:rPr>
        <w:t xml:space="preserve"> </w:t>
      </w:r>
      <w:r w:rsidRPr="00362413">
        <w:t>ком-</w:t>
      </w:r>
      <w:r w:rsidRPr="00362413">
        <w:rPr>
          <w:spacing w:val="3"/>
        </w:rPr>
        <w:t xml:space="preserve"> </w:t>
      </w:r>
      <w:r w:rsidRPr="00362413">
        <w:t>понентов</w:t>
      </w:r>
      <w:r w:rsidRPr="00362413">
        <w:rPr>
          <w:spacing w:val="6"/>
        </w:rPr>
        <w:t xml:space="preserve"> </w:t>
      </w:r>
      <w:r w:rsidRPr="00362413">
        <w:t>действий,</w:t>
      </w:r>
      <w:r w:rsidRPr="00362413">
        <w:rPr>
          <w:spacing w:val="8"/>
        </w:rPr>
        <w:t xml:space="preserve"> </w:t>
      </w:r>
      <w:r w:rsidRPr="00362413">
        <w:t>результатов</w:t>
      </w:r>
      <w:r w:rsidRPr="00362413">
        <w:rPr>
          <w:spacing w:val="6"/>
        </w:rPr>
        <w:t xml:space="preserve"> </w:t>
      </w:r>
      <w:r w:rsidRPr="00362413">
        <w:t>действий</w:t>
      </w:r>
      <w:r w:rsidRPr="00362413">
        <w:rPr>
          <w:spacing w:val="-52"/>
        </w:rPr>
        <w:t xml:space="preserve"> </w:t>
      </w:r>
      <w:r w:rsidRPr="00362413">
        <w:t>сложения,</w:t>
      </w:r>
      <w:r w:rsidRPr="00362413">
        <w:rPr>
          <w:spacing w:val="3"/>
        </w:rPr>
        <w:t xml:space="preserve"> </w:t>
      </w:r>
      <w:r w:rsidRPr="00362413">
        <w:t>вычита-</w:t>
      </w:r>
      <w:r w:rsidRPr="00362413">
        <w:rPr>
          <w:spacing w:val="-4"/>
        </w:rPr>
        <w:t xml:space="preserve"> </w:t>
      </w:r>
      <w:r w:rsidRPr="00362413">
        <w:t>ния.</w:t>
      </w:r>
      <w:r w:rsidRPr="00362413">
        <w:rPr>
          <w:spacing w:val="-1"/>
        </w:rPr>
        <w:t xml:space="preserve"> </w:t>
      </w:r>
      <w:r w:rsidRPr="00362413">
        <w:t>Вычитание</w:t>
      </w:r>
      <w:r w:rsidRPr="00362413">
        <w:rPr>
          <w:spacing w:val="-5"/>
        </w:rPr>
        <w:t xml:space="preserve"> </w:t>
      </w:r>
      <w:r w:rsidRPr="00362413">
        <w:t>как</w:t>
      </w:r>
      <w:r w:rsidRPr="00362413">
        <w:rPr>
          <w:spacing w:val="-1"/>
        </w:rPr>
        <w:t xml:space="preserve"> </w:t>
      </w:r>
      <w:r w:rsidRPr="00362413">
        <w:t>действие,</w:t>
      </w:r>
      <w:r w:rsidRPr="00362413">
        <w:rPr>
          <w:spacing w:val="4"/>
        </w:rPr>
        <w:t xml:space="preserve"> </w:t>
      </w:r>
      <w:r w:rsidRPr="00362413">
        <w:t>обратное</w:t>
      </w:r>
      <w:r w:rsidRPr="00362413">
        <w:rPr>
          <w:spacing w:val="-5"/>
        </w:rPr>
        <w:t xml:space="preserve"> </w:t>
      </w:r>
      <w:r w:rsidRPr="00362413">
        <w:t>сложению.</w:t>
      </w:r>
    </w:p>
    <w:p w:rsidR="00362413" w:rsidRPr="00362413" w:rsidRDefault="00362413" w:rsidP="00362413">
      <w:pPr>
        <w:pStyle w:val="a3"/>
        <w:spacing w:before="7"/>
      </w:pPr>
    </w:p>
    <w:p w:rsidR="00362413" w:rsidRPr="00362413" w:rsidRDefault="00362413" w:rsidP="00362413">
      <w:pPr>
        <w:pStyle w:val="3"/>
        <w:spacing w:before="1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Текстовые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задачи</w:t>
      </w:r>
    </w:p>
    <w:p w:rsidR="00362413" w:rsidRPr="00362413" w:rsidRDefault="00362413" w:rsidP="00362413">
      <w:pPr>
        <w:pStyle w:val="a3"/>
        <w:spacing w:before="68" w:line="244" w:lineRule="auto"/>
        <w:ind w:left="222" w:right="116" w:firstLine="720"/>
      </w:pPr>
      <w:r w:rsidRPr="00362413">
        <w:t>Текстовая задача: структурные элементы, составление тексто- вой задачи по образцу. Зависимость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-4"/>
        </w:rPr>
        <w:t xml:space="preserve"> </w:t>
      </w:r>
      <w:r w:rsidRPr="00362413">
        <w:t>данными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искомой</w:t>
      </w:r>
      <w:r w:rsidRPr="00362413">
        <w:rPr>
          <w:spacing w:val="2"/>
        </w:rPr>
        <w:t xml:space="preserve"> </w:t>
      </w:r>
      <w:r w:rsidRPr="00362413">
        <w:t>величиной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текстовой</w:t>
      </w:r>
      <w:r w:rsidRPr="00362413">
        <w:rPr>
          <w:spacing w:val="2"/>
        </w:rPr>
        <w:t xml:space="preserve"> </w:t>
      </w:r>
      <w:r w:rsidRPr="00362413">
        <w:t>задаче.</w:t>
      </w:r>
      <w:r w:rsidRPr="00362413">
        <w:rPr>
          <w:spacing w:val="3"/>
        </w:rPr>
        <w:t xml:space="preserve"> </w:t>
      </w:r>
      <w:r w:rsidRPr="00362413">
        <w:t>Решение</w:t>
      </w:r>
      <w:r w:rsidRPr="00362413">
        <w:rPr>
          <w:spacing w:val="-6"/>
        </w:rPr>
        <w:t xml:space="preserve"> </w:t>
      </w:r>
      <w:r w:rsidRPr="00362413">
        <w:t>задач в</w:t>
      </w:r>
      <w:r w:rsidRPr="00362413">
        <w:rPr>
          <w:spacing w:val="-2"/>
        </w:rPr>
        <w:t xml:space="preserve"> </w:t>
      </w:r>
      <w:r w:rsidRPr="00362413">
        <w:t>одно</w:t>
      </w:r>
      <w:r w:rsidRPr="00362413">
        <w:rPr>
          <w:spacing w:val="-4"/>
        </w:rPr>
        <w:t xml:space="preserve"> </w:t>
      </w:r>
      <w:r w:rsidRPr="00362413">
        <w:t>действие.</w:t>
      </w:r>
    </w:p>
    <w:p w:rsidR="00362413" w:rsidRPr="00362413" w:rsidRDefault="00362413" w:rsidP="00362413">
      <w:pPr>
        <w:pStyle w:val="a3"/>
        <w:spacing w:before="4"/>
      </w:pP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Пространственные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отношения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геометрические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фигуры</w:t>
      </w:r>
    </w:p>
    <w:p w:rsidR="00362413" w:rsidRPr="00362413" w:rsidRDefault="00362413" w:rsidP="00362413">
      <w:pPr>
        <w:pStyle w:val="a3"/>
        <w:ind w:left="222" w:right="115" w:firstLine="720"/>
      </w:pPr>
      <w:r w:rsidRPr="00362413">
        <w:t>Расположение предметов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объектов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плоскости,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странстве:</w:t>
      </w:r>
      <w:r w:rsidRPr="00362413">
        <w:rPr>
          <w:spacing w:val="1"/>
        </w:rPr>
        <w:t xml:space="preserve"> </w:t>
      </w:r>
      <w:r w:rsidRPr="00362413">
        <w:t>слева/справа,</w:t>
      </w:r>
      <w:r w:rsidRPr="00362413">
        <w:rPr>
          <w:spacing w:val="1"/>
        </w:rPr>
        <w:t xml:space="preserve"> </w:t>
      </w:r>
      <w:r w:rsidRPr="00362413">
        <w:t>сверху/снизу,</w:t>
      </w:r>
      <w:r w:rsidRPr="00362413">
        <w:rPr>
          <w:spacing w:val="1"/>
        </w:rPr>
        <w:t xml:space="preserve"> </w:t>
      </w:r>
      <w:r w:rsidRPr="00362413">
        <w:t>между;</w:t>
      </w:r>
      <w:r w:rsidRPr="00362413">
        <w:rPr>
          <w:spacing w:val="2"/>
        </w:rPr>
        <w:t xml:space="preserve"> </w:t>
      </w:r>
      <w:r w:rsidRPr="00362413">
        <w:t>установление</w:t>
      </w:r>
      <w:r w:rsidRPr="00362413">
        <w:rPr>
          <w:spacing w:val="-5"/>
        </w:rPr>
        <w:t xml:space="preserve"> </w:t>
      </w:r>
      <w:r w:rsidRPr="00362413">
        <w:t>пространственных</w:t>
      </w:r>
      <w:r w:rsidRPr="00362413">
        <w:rPr>
          <w:spacing w:val="2"/>
        </w:rPr>
        <w:t xml:space="preserve"> </w:t>
      </w:r>
      <w:r w:rsidRPr="00362413">
        <w:t>отношений.</w:t>
      </w:r>
    </w:p>
    <w:p w:rsidR="00362413" w:rsidRPr="00362413" w:rsidRDefault="00362413" w:rsidP="00362413">
      <w:pPr>
        <w:pStyle w:val="a3"/>
        <w:spacing w:before="6" w:line="244" w:lineRule="auto"/>
        <w:ind w:left="222" w:right="110" w:firstLine="720"/>
      </w:pPr>
      <w:r w:rsidRPr="00362413">
        <w:t>Геометрические фигуры: распознавание круга, треугольни- ка, прямоугольника, отрезка. Построение</w:t>
      </w:r>
      <w:r w:rsidRPr="00362413">
        <w:rPr>
          <w:spacing w:val="1"/>
        </w:rPr>
        <w:t xml:space="preserve"> </w:t>
      </w:r>
      <w:r w:rsidRPr="00362413">
        <w:t>отрезка,</w:t>
      </w:r>
      <w:r w:rsidRPr="00362413">
        <w:rPr>
          <w:spacing w:val="1"/>
        </w:rPr>
        <w:t xml:space="preserve"> </w:t>
      </w:r>
      <w:r w:rsidRPr="00362413">
        <w:t>квадрата,</w:t>
      </w:r>
      <w:r w:rsidRPr="00362413">
        <w:rPr>
          <w:spacing w:val="1"/>
        </w:rPr>
        <w:t xml:space="preserve"> </w:t>
      </w:r>
      <w:r w:rsidRPr="00362413">
        <w:t>треугольника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линейки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листе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клетку;</w:t>
      </w:r>
      <w:r w:rsidRPr="00362413">
        <w:rPr>
          <w:spacing w:val="1"/>
        </w:rPr>
        <w:t xml:space="preserve"> </w:t>
      </w:r>
      <w:r w:rsidRPr="00362413">
        <w:t>измере-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длины</w:t>
      </w:r>
      <w:r w:rsidRPr="00362413">
        <w:rPr>
          <w:spacing w:val="1"/>
        </w:rPr>
        <w:t xml:space="preserve"> </w:t>
      </w:r>
      <w:r w:rsidRPr="00362413">
        <w:t>отрезка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сантиметрах.</w:t>
      </w:r>
    </w:p>
    <w:p w:rsidR="00362413" w:rsidRPr="00362413" w:rsidRDefault="00362413" w:rsidP="00362413">
      <w:pPr>
        <w:pStyle w:val="a3"/>
        <w:spacing w:before="1"/>
      </w:pP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Математическая информация</w:t>
      </w:r>
    </w:p>
    <w:p w:rsidR="00362413" w:rsidRPr="00362413" w:rsidRDefault="00362413" w:rsidP="00362413">
      <w:pPr>
        <w:pStyle w:val="a3"/>
        <w:ind w:left="222" w:right="116" w:firstLine="720"/>
      </w:pPr>
      <w:r w:rsidRPr="00362413">
        <w:t>Сбор данных об объекте по образцу. Характеристики объек- та, группы объектов (количество, форма,</w:t>
      </w:r>
      <w:r w:rsidRPr="00362413">
        <w:rPr>
          <w:spacing w:val="1"/>
        </w:rPr>
        <w:t xml:space="preserve"> </w:t>
      </w:r>
      <w:r w:rsidRPr="00362413">
        <w:t>размер).</w:t>
      </w:r>
      <w:r w:rsidRPr="00362413">
        <w:rPr>
          <w:spacing w:val="3"/>
        </w:rPr>
        <w:t xml:space="preserve"> </w:t>
      </w:r>
      <w:r w:rsidRPr="00362413">
        <w:t>Группировка объектов</w:t>
      </w:r>
      <w:r w:rsidRPr="00362413">
        <w:rPr>
          <w:spacing w:val="3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заданному</w:t>
      </w:r>
      <w:r w:rsidRPr="00362413">
        <w:rPr>
          <w:spacing w:val="-4"/>
        </w:rPr>
        <w:t xml:space="preserve"> </w:t>
      </w:r>
      <w:r w:rsidRPr="00362413">
        <w:t>признаку.</w:t>
      </w:r>
    </w:p>
    <w:p w:rsidR="00362413" w:rsidRPr="00362413" w:rsidRDefault="00362413" w:rsidP="00362413">
      <w:pPr>
        <w:pStyle w:val="a3"/>
        <w:spacing w:before="6"/>
        <w:ind w:left="942"/>
      </w:pPr>
      <w:r w:rsidRPr="00362413">
        <w:t>Закономерность</w:t>
      </w:r>
      <w:r w:rsidRPr="00362413">
        <w:rPr>
          <w:spacing w:val="-3"/>
        </w:rPr>
        <w:t xml:space="preserve"> </w:t>
      </w:r>
      <w:r w:rsidRPr="00362413">
        <w:t>в ряду</w:t>
      </w:r>
      <w:r w:rsidRPr="00362413">
        <w:rPr>
          <w:spacing w:val="-6"/>
        </w:rPr>
        <w:t xml:space="preserve"> </w:t>
      </w:r>
      <w:r w:rsidRPr="00362413">
        <w:t>заданных</w:t>
      </w:r>
      <w:r w:rsidRPr="00362413">
        <w:rPr>
          <w:spacing w:val="-5"/>
        </w:rPr>
        <w:t xml:space="preserve"> </w:t>
      </w:r>
      <w:r w:rsidRPr="00362413">
        <w:t>объектов: её</w:t>
      </w:r>
      <w:r w:rsidRPr="00362413">
        <w:rPr>
          <w:spacing w:val="-3"/>
        </w:rPr>
        <w:t xml:space="preserve"> </w:t>
      </w:r>
      <w:r w:rsidRPr="00362413">
        <w:t>обнаружение,</w:t>
      </w:r>
      <w:r w:rsidRPr="00362413">
        <w:rPr>
          <w:spacing w:val="1"/>
        </w:rPr>
        <w:t xml:space="preserve"> </w:t>
      </w:r>
      <w:r w:rsidRPr="00362413">
        <w:t>продолжение</w:t>
      </w:r>
      <w:r w:rsidRPr="00362413">
        <w:rPr>
          <w:spacing w:val="-8"/>
        </w:rPr>
        <w:t xml:space="preserve"> </w:t>
      </w:r>
      <w:r w:rsidRPr="00362413">
        <w:t>ряда.</w:t>
      </w:r>
    </w:p>
    <w:p w:rsidR="00362413" w:rsidRPr="00362413" w:rsidRDefault="00362413" w:rsidP="00362413">
      <w:pPr>
        <w:pStyle w:val="a3"/>
        <w:spacing w:before="2" w:line="249" w:lineRule="auto"/>
        <w:ind w:left="222" w:right="113" w:firstLine="720"/>
      </w:pPr>
      <w:r w:rsidRPr="00362413">
        <w:t>Верные</w:t>
      </w:r>
      <w:r w:rsidRPr="00362413">
        <w:rPr>
          <w:spacing w:val="1"/>
        </w:rPr>
        <w:t xml:space="preserve"> </w:t>
      </w:r>
      <w:r w:rsidRPr="00362413">
        <w:t>(истинные)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неверные</w:t>
      </w:r>
      <w:r w:rsidRPr="00362413">
        <w:rPr>
          <w:spacing w:val="1"/>
        </w:rPr>
        <w:t xml:space="preserve"> </w:t>
      </w:r>
      <w:r w:rsidRPr="00362413">
        <w:t>(ложные)</w:t>
      </w:r>
      <w:r w:rsidRPr="00362413">
        <w:rPr>
          <w:spacing w:val="1"/>
        </w:rPr>
        <w:t xml:space="preserve"> </w:t>
      </w:r>
      <w:r w:rsidRPr="00362413">
        <w:t>предложения,</w:t>
      </w:r>
      <w:r w:rsidRPr="00362413">
        <w:rPr>
          <w:spacing w:val="1"/>
        </w:rPr>
        <w:t xml:space="preserve"> </w:t>
      </w:r>
      <w:r w:rsidRPr="00362413">
        <w:t>со-</w:t>
      </w:r>
      <w:r w:rsidRPr="00362413">
        <w:rPr>
          <w:spacing w:val="1"/>
        </w:rPr>
        <w:t xml:space="preserve"> </w:t>
      </w:r>
      <w:r w:rsidRPr="00362413">
        <w:t>ставленные</w:t>
      </w:r>
      <w:r w:rsidRPr="00362413">
        <w:rPr>
          <w:spacing w:val="1"/>
        </w:rPr>
        <w:t xml:space="preserve"> </w:t>
      </w:r>
      <w:r w:rsidRPr="00362413">
        <w:t>относительно</w:t>
      </w:r>
      <w:r w:rsidRPr="00362413">
        <w:rPr>
          <w:spacing w:val="1"/>
        </w:rPr>
        <w:t xml:space="preserve"> </w:t>
      </w:r>
      <w:r w:rsidRPr="00362413">
        <w:t>заданного</w:t>
      </w:r>
      <w:r w:rsidRPr="00362413">
        <w:rPr>
          <w:spacing w:val="1"/>
        </w:rPr>
        <w:t xml:space="preserve"> </w:t>
      </w:r>
      <w:r w:rsidRPr="00362413">
        <w:t>набора</w:t>
      </w:r>
      <w:r w:rsidRPr="00362413">
        <w:rPr>
          <w:spacing w:val="4"/>
        </w:rPr>
        <w:t xml:space="preserve"> </w:t>
      </w:r>
      <w:r w:rsidRPr="00362413">
        <w:t>математических</w:t>
      </w:r>
      <w:r w:rsidRPr="00362413">
        <w:rPr>
          <w:spacing w:val="2"/>
        </w:rPr>
        <w:t xml:space="preserve"> </w:t>
      </w:r>
      <w:r w:rsidRPr="00362413">
        <w:t>объектов.</w:t>
      </w:r>
    </w:p>
    <w:p w:rsidR="00362413" w:rsidRPr="00362413" w:rsidRDefault="00362413" w:rsidP="00362413">
      <w:pPr>
        <w:pStyle w:val="a3"/>
        <w:spacing w:before="2" w:line="247" w:lineRule="auto"/>
        <w:ind w:left="222" w:right="113" w:firstLine="720"/>
      </w:pP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таблицы</w:t>
      </w:r>
      <w:r w:rsidRPr="00362413">
        <w:rPr>
          <w:spacing w:val="1"/>
        </w:rPr>
        <w:t xml:space="preserve"> </w:t>
      </w:r>
      <w:r w:rsidRPr="00362413">
        <w:t>(содержащей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более</w:t>
      </w:r>
      <w:r w:rsidRPr="00362413">
        <w:rPr>
          <w:spacing w:val="1"/>
        </w:rPr>
        <w:t xml:space="preserve"> </w:t>
      </w:r>
      <w:r w:rsidRPr="00362413">
        <w:t>4-х</w:t>
      </w:r>
      <w:r w:rsidRPr="00362413">
        <w:rPr>
          <w:spacing w:val="1"/>
        </w:rPr>
        <w:t xml:space="preserve"> </w:t>
      </w:r>
      <w:r w:rsidRPr="00362413">
        <w:t>данных);</w:t>
      </w:r>
      <w:r w:rsidRPr="00362413">
        <w:rPr>
          <w:spacing w:val="1"/>
        </w:rPr>
        <w:t xml:space="preserve"> </w:t>
      </w:r>
      <w:r w:rsidRPr="00362413">
        <w:t>извлече-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данного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строки,</w:t>
      </w:r>
      <w:r w:rsidRPr="00362413">
        <w:rPr>
          <w:spacing w:val="1"/>
        </w:rPr>
        <w:t xml:space="preserve"> </w:t>
      </w:r>
      <w:r w:rsidRPr="00362413">
        <w:t>столбца;</w:t>
      </w:r>
      <w:r w:rsidRPr="00362413">
        <w:rPr>
          <w:spacing w:val="1"/>
        </w:rPr>
        <w:t xml:space="preserve"> </w:t>
      </w:r>
      <w:r w:rsidRPr="00362413">
        <w:t>внесение</w:t>
      </w:r>
      <w:r w:rsidRPr="00362413">
        <w:rPr>
          <w:spacing w:val="1"/>
        </w:rPr>
        <w:t xml:space="preserve"> </w:t>
      </w:r>
      <w:r w:rsidRPr="00362413">
        <w:t>одного-двух</w:t>
      </w:r>
      <w:r w:rsidRPr="00362413">
        <w:rPr>
          <w:spacing w:val="1"/>
        </w:rPr>
        <w:t xml:space="preserve"> </w:t>
      </w:r>
      <w:r w:rsidRPr="00362413">
        <w:t>данных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таблицу.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рисунка,</w:t>
      </w:r>
      <w:r w:rsidRPr="00362413">
        <w:rPr>
          <w:spacing w:val="1"/>
        </w:rPr>
        <w:t xml:space="preserve"> </w:t>
      </w:r>
      <w:r w:rsidRPr="00362413">
        <w:t>схемы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одним-двумя</w:t>
      </w:r>
      <w:r w:rsidRPr="00362413">
        <w:rPr>
          <w:spacing w:val="1"/>
        </w:rPr>
        <w:t xml:space="preserve"> </w:t>
      </w:r>
      <w:r w:rsidRPr="00362413">
        <w:t>числовыми</w:t>
      </w:r>
      <w:r w:rsidRPr="00362413">
        <w:rPr>
          <w:spacing w:val="1"/>
        </w:rPr>
        <w:t xml:space="preserve"> </w:t>
      </w:r>
      <w:r w:rsidRPr="00362413">
        <w:t>данными</w:t>
      </w:r>
      <w:r w:rsidRPr="00362413">
        <w:rPr>
          <w:spacing w:val="1"/>
        </w:rPr>
        <w:t xml:space="preserve"> </w:t>
      </w:r>
      <w:r w:rsidRPr="00362413">
        <w:t>(значениями</w:t>
      </w:r>
      <w:r w:rsidRPr="00362413">
        <w:rPr>
          <w:spacing w:val="2"/>
        </w:rPr>
        <w:t xml:space="preserve"> </w:t>
      </w:r>
      <w:r w:rsidRPr="00362413">
        <w:t>данных</w:t>
      </w:r>
      <w:r w:rsidRPr="00362413">
        <w:rPr>
          <w:spacing w:val="-2"/>
        </w:rPr>
        <w:t xml:space="preserve"> </w:t>
      </w:r>
      <w:r w:rsidRPr="00362413">
        <w:t>величин).</w:t>
      </w:r>
    </w:p>
    <w:p w:rsidR="00362413" w:rsidRPr="00362413" w:rsidRDefault="00362413" w:rsidP="00362413">
      <w:pPr>
        <w:pStyle w:val="a3"/>
        <w:spacing w:before="6" w:line="244" w:lineRule="auto"/>
        <w:ind w:left="222" w:right="124" w:firstLine="720"/>
      </w:pPr>
      <w:r w:rsidRPr="00362413">
        <w:t>Двух-трёхшаговые</w:t>
      </w:r>
      <w:r w:rsidRPr="00362413">
        <w:rPr>
          <w:spacing w:val="1"/>
        </w:rPr>
        <w:t xml:space="preserve"> </w:t>
      </w:r>
      <w:r w:rsidRPr="00362413">
        <w:t>инструкции,</w:t>
      </w:r>
      <w:r w:rsidRPr="00362413">
        <w:rPr>
          <w:spacing w:val="1"/>
        </w:rPr>
        <w:t xml:space="preserve"> </w:t>
      </w:r>
      <w:r w:rsidRPr="00362413">
        <w:t>связанные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вычислением,</w:t>
      </w:r>
      <w:r w:rsidRPr="00362413">
        <w:rPr>
          <w:spacing w:val="1"/>
        </w:rPr>
        <w:t xml:space="preserve"> </w:t>
      </w:r>
      <w:r w:rsidRPr="00362413">
        <w:t>измерением</w:t>
      </w:r>
      <w:r w:rsidRPr="00362413">
        <w:rPr>
          <w:spacing w:val="1"/>
        </w:rPr>
        <w:t xml:space="preserve"> </w:t>
      </w:r>
      <w:r w:rsidRPr="00362413">
        <w:t>длины,</w:t>
      </w:r>
      <w:r w:rsidRPr="00362413">
        <w:rPr>
          <w:spacing w:val="1"/>
        </w:rPr>
        <w:t xml:space="preserve"> </w:t>
      </w:r>
      <w:r w:rsidRPr="00362413">
        <w:t>изображением</w:t>
      </w:r>
      <w:r w:rsidRPr="00362413">
        <w:rPr>
          <w:spacing w:val="-52"/>
        </w:rPr>
        <w:t xml:space="preserve"> </w:t>
      </w:r>
      <w:r w:rsidRPr="00362413">
        <w:lastRenderedPageBreak/>
        <w:t>геометрической</w:t>
      </w:r>
      <w:r w:rsidRPr="00362413">
        <w:rPr>
          <w:spacing w:val="2"/>
        </w:rPr>
        <w:t xml:space="preserve"> </w:t>
      </w:r>
      <w:r w:rsidRPr="00362413">
        <w:t>фигуры.</w:t>
      </w:r>
    </w:p>
    <w:p w:rsidR="00362413" w:rsidRPr="00362413" w:rsidRDefault="00362413" w:rsidP="00362413">
      <w:pPr>
        <w:pStyle w:val="3"/>
        <w:spacing w:line="242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(пропедевтический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уровень)</w:t>
      </w:r>
    </w:p>
    <w:p w:rsidR="00362413" w:rsidRPr="00362413" w:rsidRDefault="00362413" w:rsidP="00362413">
      <w:pPr>
        <w:spacing w:line="249" w:lineRule="exact"/>
        <w:ind w:left="942"/>
        <w:jc w:val="both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познавательные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—наблюдать</w:t>
      </w:r>
      <w:r w:rsidRPr="00362413">
        <w:rPr>
          <w:spacing w:val="-6"/>
        </w:rPr>
        <w:t xml:space="preserve"> </w:t>
      </w:r>
      <w:r w:rsidRPr="00362413">
        <w:t>математические</w:t>
      </w:r>
      <w:r w:rsidRPr="00362413">
        <w:rPr>
          <w:spacing w:val="-7"/>
        </w:rPr>
        <w:t xml:space="preserve"> </w:t>
      </w:r>
      <w:r w:rsidRPr="00362413">
        <w:t>объекты</w:t>
      </w:r>
      <w:r w:rsidRPr="00362413">
        <w:rPr>
          <w:spacing w:val="-1"/>
        </w:rPr>
        <w:t xml:space="preserve"> </w:t>
      </w:r>
      <w:r w:rsidRPr="00362413">
        <w:t>(числа,</w:t>
      </w:r>
      <w:r w:rsidRPr="00362413">
        <w:rPr>
          <w:spacing w:val="-4"/>
        </w:rPr>
        <w:t xml:space="preserve"> </w:t>
      </w:r>
      <w:r w:rsidRPr="00362413">
        <w:t>величины)</w:t>
      </w:r>
      <w:r w:rsidRPr="00362413">
        <w:rPr>
          <w:spacing w:val="-6"/>
        </w:rPr>
        <w:t xml:space="preserve"> </w:t>
      </w:r>
      <w:r w:rsidRPr="00362413">
        <w:t>в окружающем</w:t>
      </w:r>
      <w:r w:rsidRPr="00362413">
        <w:rPr>
          <w:spacing w:val="-1"/>
        </w:rPr>
        <w:t xml:space="preserve"> </w:t>
      </w:r>
      <w:r w:rsidRPr="00362413">
        <w:t>мире;</w:t>
      </w:r>
    </w:p>
    <w:p w:rsidR="00362413" w:rsidRPr="00362413" w:rsidRDefault="00362413" w:rsidP="00362413">
      <w:pPr>
        <w:pStyle w:val="a3"/>
        <w:spacing w:before="6"/>
        <w:ind w:left="942"/>
      </w:pPr>
      <w:r w:rsidRPr="00362413">
        <w:t>—обнаруживать</w:t>
      </w:r>
      <w:r w:rsidRPr="00362413">
        <w:rPr>
          <w:spacing w:val="-6"/>
        </w:rPr>
        <w:t xml:space="preserve"> </w:t>
      </w:r>
      <w:r w:rsidRPr="00362413">
        <w:t>общее</w:t>
      </w:r>
      <w:r w:rsidRPr="00362413">
        <w:rPr>
          <w:spacing w:val="-8"/>
        </w:rPr>
        <w:t xml:space="preserve"> </w:t>
      </w:r>
      <w:r w:rsidRPr="00362413">
        <w:t>и различное</w:t>
      </w:r>
      <w:r w:rsidRPr="00362413">
        <w:rPr>
          <w:spacing w:val="-7"/>
        </w:rPr>
        <w:t xml:space="preserve"> </w:t>
      </w:r>
      <w:r w:rsidRPr="00362413">
        <w:t>в записи</w:t>
      </w:r>
      <w:r w:rsidRPr="00362413">
        <w:rPr>
          <w:spacing w:val="-4"/>
        </w:rPr>
        <w:t xml:space="preserve"> </w:t>
      </w:r>
      <w:r w:rsidRPr="00362413">
        <w:t>арифметических</w:t>
      </w:r>
      <w:r w:rsidRPr="00362413">
        <w:rPr>
          <w:spacing w:val="-1"/>
        </w:rPr>
        <w:t xml:space="preserve"> </w:t>
      </w:r>
      <w:r w:rsidRPr="00362413">
        <w:t>действий;</w:t>
      </w:r>
    </w:p>
    <w:p w:rsidR="00362413" w:rsidRPr="00362413" w:rsidRDefault="00362413" w:rsidP="00362413">
      <w:pPr>
        <w:pStyle w:val="a3"/>
        <w:spacing w:before="68" w:line="251" w:lineRule="exact"/>
        <w:ind w:left="942"/>
      </w:pPr>
      <w:r w:rsidRPr="00362413">
        <w:t>—понимать</w:t>
      </w:r>
      <w:r w:rsidRPr="00362413">
        <w:rPr>
          <w:spacing w:val="-5"/>
        </w:rPr>
        <w:t xml:space="preserve"> </w:t>
      </w:r>
      <w:r w:rsidRPr="00362413">
        <w:t>назначение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необходимость использования вели- чин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жизни;</w:t>
      </w:r>
    </w:p>
    <w:p w:rsidR="00362413" w:rsidRPr="00362413" w:rsidRDefault="00362413" w:rsidP="00362413">
      <w:pPr>
        <w:pStyle w:val="a3"/>
        <w:spacing w:line="248" w:lineRule="exact"/>
        <w:ind w:left="942"/>
      </w:pPr>
      <w:r w:rsidRPr="00362413">
        <w:t>—наблюдать</w:t>
      </w:r>
      <w:r w:rsidRPr="00362413">
        <w:rPr>
          <w:spacing w:val="-6"/>
        </w:rPr>
        <w:t xml:space="preserve"> </w:t>
      </w:r>
      <w:r w:rsidRPr="00362413">
        <w:t>действие</w:t>
      </w:r>
      <w:r w:rsidRPr="00362413">
        <w:rPr>
          <w:spacing w:val="-7"/>
        </w:rPr>
        <w:t xml:space="preserve"> </w:t>
      </w:r>
      <w:r w:rsidRPr="00362413">
        <w:t>измерительных</w:t>
      </w:r>
      <w:r w:rsidRPr="00362413">
        <w:rPr>
          <w:spacing w:val="-1"/>
        </w:rPr>
        <w:t xml:space="preserve"> </w:t>
      </w:r>
      <w:r w:rsidRPr="00362413">
        <w:t>приборов;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—сравнивать</w:t>
      </w:r>
      <w:r w:rsidRPr="00362413">
        <w:rPr>
          <w:spacing w:val="-6"/>
        </w:rPr>
        <w:t xml:space="preserve"> </w:t>
      </w:r>
      <w:r w:rsidRPr="00362413">
        <w:t>два</w:t>
      </w:r>
      <w:r w:rsidRPr="00362413">
        <w:rPr>
          <w:spacing w:val="-2"/>
        </w:rPr>
        <w:t xml:space="preserve"> </w:t>
      </w:r>
      <w:r w:rsidRPr="00362413">
        <w:t>объекта,</w:t>
      </w:r>
      <w:r w:rsidRPr="00362413">
        <w:rPr>
          <w:spacing w:val="1"/>
        </w:rPr>
        <w:t xml:space="preserve"> </w:t>
      </w:r>
      <w:r w:rsidRPr="00362413">
        <w:t>два</w:t>
      </w:r>
      <w:r w:rsidRPr="00362413">
        <w:rPr>
          <w:spacing w:val="3"/>
        </w:rPr>
        <w:t xml:space="preserve"> </w:t>
      </w:r>
      <w:r w:rsidRPr="00362413">
        <w:t>числа;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—распределять объекты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группы</w:t>
      </w:r>
      <w:r w:rsidRPr="00362413">
        <w:rPr>
          <w:spacing w:val="-4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заданному</w:t>
      </w:r>
      <w:r w:rsidRPr="00362413">
        <w:rPr>
          <w:spacing w:val="-5"/>
        </w:rPr>
        <w:t xml:space="preserve"> </w:t>
      </w:r>
      <w:r w:rsidRPr="00362413">
        <w:t>основанию;</w:t>
      </w:r>
    </w:p>
    <w:p w:rsidR="00362413" w:rsidRPr="00362413" w:rsidRDefault="00362413" w:rsidP="00362413">
      <w:pPr>
        <w:pStyle w:val="a3"/>
        <w:spacing w:before="1" w:line="251" w:lineRule="exact"/>
        <w:ind w:left="942"/>
      </w:pPr>
      <w:r w:rsidRPr="00362413">
        <w:t>—копировать</w:t>
      </w:r>
      <w:r w:rsidRPr="00362413">
        <w:rPr>
          <w:spacing w:val="-2"/>
        </w:rPr>
        <w:t xml:space="preserve"> </w:t>
      </w:r>
      <w:r w:rsidRPr="00362413">
        <w:t>изученные</w:t>
      </w:r>
      <w:r w:rsidRPr="00362413">
        <w:rPr>
          <w:spacing w:val="-6"/>
        </w:rPr>
        <w:t xml:space="preserve"> </w:t>
      </w:r>
      <w:r w:rsidRPr="00362413">
        <w:t>фигуры,</w:t>
      </w:r>
      <w:r w:rsidRPr="00362413">
        <w:rPr>
          <w:spacing w:val="3"/>
        </w:rPr>
        <w:t xml:space="preserve"> </w:t>
      </w:r>
      <w:r w:rsidRPr="00362413">
        <w:t>рисовать</w:t>
      </w:r>
      <w:r w:rsidRPr="00362413">
        <w:rPr>
          <w:spacing w:val="-5"/>
        </w:rPr>
        <w:t xml:space="preserve"> </w:t>
      </w:r>
      <w:r w:rsidRPr="00362413">
        <w:t>от</w:t>
      </w:r>
      <w:r w:rsidRPr="00362413">
        <w:rPr>
          <w:spacing w:val="-1"/>
        </w:rPr>
        <w:t xml:space="preserve"> </w:t>
      </w:r>
      <w:r w:rsidRPr="00362413">
        <w:t>руки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соб-</w:t>
      </w:r>
      <w:r w:rsidRPr="00362413">
        <w:rPr>
          <w:spacing w:val="-1"/>
        </w:rPr>
        <w:t xml:space="preserve"> </w:t>
      </w:r>
      <w:r w:rsidRPr="00362413">
        <w:t>ственному</w:t>
      </w:r>
      <w:r w:rsidRPr="00362413">
        <w:rPr>
          <w:spacing w:val="-5"/>
        </w:rPr>
        <w:t xml:space="preserve"> </w:t>
      </w:r>
      <w:r w:rsidRPr="00362413">
        <w:t>замыслу;</w:t>
      </w:r>
    </w:p>
    <w:p w:rsidR="00362413" w:rsidRPr="00362413" w:rsidRDefault="00362413" w:rsidP="00362413">
      <w:pPr>
        <w:pStyle w:val="a3"/>
        <w:spacing w:line="247" w:lineRule="exact"/>
        <w:ind w:left="942"/>
      </w:pPr>
      <w:r w:rsidRPr="00362413">
        <w:t>—приводить</w:t>
      </w:r>
      <w:r w:rsidRPr="00362413">
        <w:rPr>
          <w:spacing w:val="-4"/>
        </w:rPr>
        <w:t xml:space="preserve"> </w:t>
      </w:r>
      <w:r w:rsidRPr="00362413">
        <w:t>примеры</w:t>
      </w:r>
      <w:r w:rsidRPr="00362413">
        <w:rPr>
          <w:spacing w:val="-3"/>
        </w:rPr>
        <w:t xml:space="preserve"> </w:t>
      </w:r>
      <w:r w:rsidRPr="00362413">
        <w:t>чисел,</w:t>
      </w:r>
      <w:r w:rsidRPr="00362413">
        <w:rPr>
          <w:spacing w:val="-1"/>
        </w:rPr>
        <w:t xml:space="preserve"> </w:t>
      </w:r>
      <w:r w:rsidRPr="00362413">
        <w:t>геометрических</w:t>
      </w:r>
      <w:r w:rsidRPr="00362413">
        <w:rPr>
          <w:spacing w:val="-2"/>
        </w:rPr>
        <w:t xml:space="preserve"> </w:t>
      </w:r>
      <w:r w:rsidRPr="00362413">
        <w:t>фигур;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—вести</w:t>
      </w:r>
      <w:r w:rsidRPr="00362413">
        <w:rPr>
          <w:spacing w:val="-2"/>
        </w:rPr>
        <w:t xml:space="preserve"> </w:t>
      </w:r>
      <w:r w:rsidRPr="00362413">
        <w:t>порядковый и</w:t>
      </w:r>
      <w:r w:rsidRPr="00362413">
        <w:rPr>
          <w:spacing w:val="-5"/>
        </w:rPr>
        <w:t xml:space="preserve"> </w:t>
      </w:r>
      <w:r w:rsidRPr="00362413">
        <w:t>количественный счет</w:t>
      </w:r>
      <w:r w:rsidRPr="00362413">
        <w:rPr>
          <w:spacing w:val="-3"/>
        </w:rPr>
        <w:t xml:space="preserve"> </w:t>
      </w:r>
      <w:r w:rsidRPr="00362413">
        <w:t>(соблюдать</w:t>
      </w:r>
      <w:r w:rsidRPr="00362413">
        <w:rPr>
          <w:spacing w:val="-3"/>
        </w:rPr>
        <w:t xml:space="preserve"> </w:t>
      </w:r>
      <w:r w:rsidRPr="00362413">
        <w:t>после-</w:t>
      </w:r>
      <w:r w:rsidRPr="00362413">
        <w:rPr>
          <w:spacing w:val="-3"/>
        </w:rPr>
        <w:t xml:space="preserve"> </w:t>
      </w:r>
      <w:r w:rsidRPr="00362413">
        <w:t>довательность).</w:t>
      </w:r>
    </w:p>
    <w:p w:rsidR="00362413" w:rsidRPr="00362413" w:rsidRDefault="00362413" w:rsidP="00362413">
      <w:pPr>
        <w:spacing w:before="2" w:line="249" w:lineRule="exact"/>
        <w:ind w:left="942"/>
        <w:rPr>
          <w:i/>
        </w:rPr>
      </w:pPr>
      <w:r w:rsidRPr="00362413">
        <w:rPr>
          <w:i/>
        </w:rPr>
        <w:t>Работа 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информацией:</w:t>
      </w:r>
    </w:p>
    <w:p w:rsidR="00362413" w:rsidRPr="00362413" w:rsidRDefault="00362413" w:rsidP="00362413">
      <w:pPr>
        <w:pStyle w:val="a3"/>
        <w:spacing w:line="244" w:lineRule="auto"/>
        <w:ind w:left="222" w:firstLine="720"/>
      </w:pPr>
      <w:r w:rsidRPr="00362413">
        <w:t>—понимать,</w:t>
      </w:r>
      <w:r w:rsidRPr="00362413">
        <w:rPr>
          <w:spacing w:val="41"/>
        </w:rPr>
        <w:t xml:space="preserve"> </w:t>
      </w:r>
      <w:r w:rsidRPr="00362413">
        <w:t>что</w:t>
      </w:r>
      <w:r w:rsidRPr="00362413">
        <w:rPr>
          <w:spacing w:val="39"/>
        </w:rPr>
        <w:t xml:space="preserve"> </w:t>
      </w:r>
      <w:r w:rsidRPr="00362413">
        <w:t>математические</w:t>
      </w:r>
      <w:r w:rsidRPr="00362413">
        <w:rPr>
          <w:spacing w:val="36"/>
        </w:rPr>
        <w:t xml:space="preserve"> </w:t>
      </w:r>
      <w:r w:rsidRPr="00362413">
        <w:t>явления</w:t>
      </w:r>
      <w:r w:rsidRPr="00362413">
        <w:rPr>
          <w:spacing w:val="44"/>
        </w:rPr>
        <w:t xml:space="preserve"> </w:t>
      </w:r>
      <w:r w:rsidRPr="00362413">
        <w:t>могут</w:t>
      </w:r>
      <w:r w:rsidRPr="00362413">
        <w:rPr>
          <w:spacing w:val="44"/>
        </w:rPr>
        <w:t xml:space="preserve"> </w:t>
      </w:r>
      <w:r w:rsidRPr="00362413">
        <w:t>быть</w:t>
      </w:r>
      <w:r w:rsidRPr="00362413">
        <w:rPr>
          <w:spacing w:val="43"/>
        </w:rPr>
        <w:t xml:space="preserve"> </w:t>
      </w:r>
      <w:r w:rsidRPr="00362413">
        <w:t>представ-</w:t>
      </w:r>
      <w:r w:rsidRPr="00362413">
        <w:rPr>
          <w:spacing w:val="43"/>
        </w:rPr>
        <w:t xml:space="preserve"> </w:t>
      </w:r>
      <w:r w:rsidRPr="00362413">
        <w:t>лены</w:t>
      </w:r>
      <w:r w:rsidRPr="00362413">
        <w:rPr>
          <w:spacing w:val="43"/>
        </w:rPr>
        <w:t xml:space="preserve"> </w:t>
      </w:r>
      <w:r w:rsidRPr="00362413">
        <w:t>с</w:t>
      </w:r>
      <w:r w:rsidRPr="00362413">
        <w:rPr>
          <w:spacing w:val="37"/>
        </w:rPr>
        <w:t xml:space="preserve"> </w:t>
      </w:r>
      <w:r w:rsidRPr="00362413">
        <w:t>помощью</w:t>
      </w:r>
      <w:r w:rsidRPr="00362413">
        <w:rPr>
          <w:spacing w:val="42"/>
        </w:rPr>
        <w:t xml:space="preserve"> </w:t>
      </w:r>
      <w:r w:rsidRPr="00362413">
        <w:t>разных</w:t>
      </w:r>
      <w:r w:rsidRPr="00362413">
        <w:rPr>
          <w:spacing w:val="40"/>
        </w:rPr>
        <w:t xml:space="preserve"> </w:t>
      </w:r>
      <w:r w:rsidRPr="00362413">
        <w:t>средств:</w:t>
      </w:r>
      <w:r w:rsidRPr="00362413">
        <w:rPr>
          <w:spacing w:val="-52"/>
        </w:rPr>
        <w:t xml:space="preserve"> </w:t>
      </w:r>
      <w:r w:rsidRPr="00362413">
        <w:t>текст,</w:t>
      </w:r>
      <w:r w:rsidRPr="00362413">
        <w:rPr>
          <w:spacing w:val="3"/>
        </w:rPr>
        <w:t xml:space="preserve"> </w:t>
      </w:r>
      <w:r w:rsidRPr="00362413">
        <w:t>числовая</w:t>
      </w:r>
      <w:r w:rsidRPr="00362413">
        <w:rPr>
          <w:spacing w:val="1"/>
        </w:rPr>
        <w:t xml:space="preserve"> </w:t>
      </w:r>
      <w:r w:rsidRPr="00362413">
        <w:t>запись,</w:t>
      </w:r>
      <w:r w:rsidRPr="00362413">
        <w:rPr>
          <w:spacing w:val="4"/>
        </w:rPr>
        <w:t xml:space="preserve"> </w:t>
      </w:r>
      <w:r w:rsidRPr="00362413">
        <w:t>таблица,</w:t>
      </w:r>
      <w:r w:rsidRPr="00362413">
        <w:rPr>
          <w:spacing w:val="3"/>
        </w:rPr>
        <w:t xml:space="preserve"> </w:t>
      </w:r>
      <w:r w:rsidRPr="00362413">
        <w:t>рисунок,</w:t>
      </w:r>
      <w:r w:rsidRPr="00362413">
        <w:rPr>
          <w:spacing w:val="4"/>
        </w:rPr>
        <w:t xml:space="preserve"> </w:t>
      </w:r>
      <w:r w:rsidRPr="00362413">
        <w:t>схема;</w:t>
      </w:r>
    </w:p>
    <w:p w:rsidR="00362413" w:rsidRPr="00362413" w:rsidRDefault="00362413" w:rsidP="00362413">
      <w:pPr>
        <w:pStyle w:val="a3"/>
        <w:spacing w:before="3" w:line="251" w:lineRule="exact"/>
        <w:ind w:left="942"/>
      </w:pPr>
      <w:r w:rsidRPr="00362413">
        <w:t>—читать</w:t>
      </w:r>
      <w:r w:rsidRPr="00362413">
        <w:rPr>
          <w:spacing w:val="-7"/>
        </w:rPr>
        <w:t xml:space="preserve"> </w:t>
      </w:r>
      <w:r w:rsidRPr="00362413">
        <w:t>таблицу,</w:t>
      </w:r>
      <w:r w:rsidRPr="00362413">
        <w:rPr>
          <w:spacing w:val="-5"/>
        </w:rPr>
        <w:t xml:space="preserve"> </w:t>
      </w:r>
      <w:r w:rsidRPr="00362413">
        <w:t>извлекать</w:t>
      </w:r>
      <w:r w:rsidRPr="00362413">
        <w:rPr>
          <w:spacing w:val="-3"/>
        </w:rPr>
        <w:t xml:space="preserve"> </w:t>
      </w:r>
      <w:r w:rsidRPr="00362413">
        <w:t>информацию,</w:t>
      </w:r>
      <w:r w:rsidRPr="00362413">
        <w:rPr>
          <w:spacing w:val="-5"/>
        </w:rPr>
        <w:t xml:space="preserve"> </w:t>
      </w:r>
      <w:r w:rsidRPr="00362413">
        <w:t>представленную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табличной</w:t>
      </w:r>
      <w:r w:rsidRPr="00362413">
        <w:rPr>
          <w:spacing w:val="-1"/>
        </w:rPr>
        <w:t xml:space="preserve"> </w:t>
      </w:r>
      <w:r w:rsidRPr="00362413">
        <w:t>форме.</w:t>
      </w:r>
    </w:p>
    <w:p w:rsidR="00362413" w:rsidRPr="00362413" w:rsidRDefault="00362413" w:rsidP="00362413">
      <w:pPr>
        <w:spacing w:line="247" w:lineRule="exact"/>
        <w:ind w:left="942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коммуникативные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line="249" w:lineRule="auto"/>
        <w:ind w:left="222" w:firstLine="720"/>
      </w:pPr>
      <w:r w:rsidRPr="00362413">
        <w:t>—характеризовать</w:t>
      </w:r>
      <w:r w:rsidRPr="00362413">
        <w:rPr>
          <w:spacing w:val="43"/>
        </w:rPr>
        <w:t xml:space="preserve"> </w:t>
      </w:r>
      <w:r w:rsidRPr="00362413">
        <w:t>(описывать)</w:t>
      </w:r>
      <w:r w:rsidRPr="00362413">
        <w:rPr>
          <w:spacing w:val="42"/>
        </w:rPr>
        <w:t xml:space="preserve"> </w:t>
      </w:r>
      <w:r w:rsidRPr="00362413">
        <w:t>число,</w:t>
      </w:r>
      <w:r w:rsidRPr="00362413">
        <w:rPr>
          <w:spacing w:val="45"/>
        </w:rPr>
        <w:t xml:space="preserve"> </w:t>
      </w:r>
      <w:r w:rsidRPr="00362413">
        <w:t>геометрическую</w:t>
      </w:r>
      <w:r w:rsidRPr="00362413">
        <w:rPr>
          <w:spacing w:val="42"/>
        </w:rPr>
        <w:t xml:space="preserve"> </w:t>
      </w:r>
      <w:r w:rsidRPr="00362413">
        <w:t>фигуру,</w:t>
      </w:r>
      <w:r w:rsidRPr="00362413">
        <w:rPr>
          <w:spacing w:val="45"/>
        </w:rPr>
        <w:t xml:space="preserve"> </w:t>
      </w:r>
      <w:r w:rsidRPr="00362413">
        <w:t>последовательность</w:t>
      </w:r>
      <w:r w:rsidRPr="00362413">
        <w:rPr>
          <w:spacing w:val="43"/>
        </w:rPr>
        <w:t xml:space="preserve"> </w:t>
      </w:r>
      <w:r w:rsidRPr="00362413">
        <w:t>из</w:t>
      </w:r>
      <w:r w:rsidRPr="00362413">
        <w:rPr>
          <w:spacing w:val="43"/>
        </w:rPr>
        <w:t xml:space="preserve"> </w:t>
      </w:r>
      <w:r w:rsidRPr="00362413">
        <w:t>нескольких</w:t>
      </w:r>
      <w:r w:rsidRPr="00362413">
        <w:rPr>
          <w:spacing w:val="-52"/>
        </w:rPr>
        <w:t xml:space="preserve"> </w:t>
      </w:r>
      <w:r w:rsidRPr="00362413">
        <w:t>чисел,</w:t>
      </w:r>
      <w:r w:rsidRPr="00362413">
        <w:rPr>
          <w:spacing w:val="3"/>
        </w:rPr>
        <w:t xml:space="preserve"> </w:t>
      </w:r>
      <w:r w:rsidRPr="00362413">
        <w:t>записанных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по-</w:t>
      </w:r>
      <w:r w:rsidRPr="00362413">
        <w:rPr>
          <w:spacing w:val="1"/>
        </w:rPr>
        <w:t xml:space="preserve"> </w:t>
      </w:r>
      <w:r w:rsidRPr="00362413">
        <w:t>рядку;</w:t>
      </w:r>
    </w:p>
    <w:p w:rsidR="00362413" w:rsidRPr="00362413" w:rsidRDefault="00362413" w:rsidP="00362413">
      <w:pPr>
        <w:pStyle w:val="a3"/>
        <w:spacing w:line="237" w:lineRule="exact"/>
        <w:ind w:left="942"/>
      </w:pPr>
      <w:r w:rsidRPr="00362413">
        <w:t>—комментировать</w:t>
      </w:r>
      <w:r w:rsidRPr="00362413">
        <w:rPr>
          <w:spacing w:val="-4"/>
        </w:rPr>
        <w:t xml:space="preserve"> </w:t>
      </w:r>
      <w:r w:rsidRPr="00362413">
        <w:t>ход</w:t>
      </w:r>
      <w:r w:rsidRPr="00362413">
        <w:rPr>
          <w:spacing w:val="-5"/>
        </w:rPr>
        <w:t xml:space="preserve"> </w:t>
      </w:r>
      <w:r w:rsidRPr="00362413">
        <w:t>сравнения</w:t>
      </w:r>
      <w:r w:rsidRPr="00362413">
        <w:rPr>
          <w:spacing w:val="-4"/>
        </w:rPr>
        <w:t xml:space="preserve"> </w:t>
      </w:r>
      <w:r w:rsidRPr="00362413">
        <w:t>двух</w:t>
      </w:r>
      <w:r w:rsidRPr="00362413">
        <w:rPr>
          <w:spacing w:val="-3"/>
        </w:rPr>
        <w:t xml:space="preserve"> </w:t>
      </w:r>
      <w:r w:rsidRPr="00362413">
        <w:t>объектов;</w:t>
      </w:r>
    </w:p>
    <w:p w:rsidR="00362413" w:rsidRPr="00362413" w:rsidRDefault="00362413" w:rsidP="00362413">
      <w:pPr>
        <w:pStyle w:val="a3"/>
        <w:spacing w:line="249" w:lineRule="auto"/>
        <w:ind w:left="222" w:firstLine="720"/>
      </w:pPr>
      <w:r w:rsidRPr="00362413">
        <w:t>—описывать</w:t>
      </w:r>
      <w:r w:rsidRPr="00362413">
        <w:rPr>
          <w:spacing w:val="8"/>
        </w:rPr>
        <w:t xml:space="preserve"> </w:t>
      </w:r>
      <w:r w:rsidRPr="00362413">
        <w:t>своими</w:t>
      </w:r>
      <w:r w:rsidRPr="00362413">
        <w:rPr>
          <w:spacing w:val="15"/>
        </w:rPr>
        <w:t xml:space="preserve"> </w:t>
      </w:r>
      <w:r w:rsidRPr="00362413">
        <w:t>словами</w:t>
      </w:r>
      <w:r w:rsidRPr="00362413">
        <w:rPr>
          <w:spacing w:val="11"/>
        </w:rPr>
        <w:t xml:space="preserve"> </w:t>
      </w:r>
      <w:r w:rsidRPr="00362413">
        <w:t>сюжетную</w:t>
      </w:r>
      <w:r w:rsidRPr="00362413">
        <w:rPr>
          <w:spacing w:val="12"/>
        </w:rPr>
        <w:t xml:space="preserve"> </w:t>
      </w:r>
      <w:r w:rsidRPr="00362413">
        <w:t>ситуацию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16"/>
        </w:rPr>
        <w:t xml:space="preserve"> </w:t>
      </w:r>
      <w:r w:rsidRPr="00362413">
        <w:t>математи-</w:t>
      </w:r>
      <w:r w:rsidRPr="00362413">
        <w:rPr>
          <w:spacing w:val="14"/>
        </w:rPr>
        <w:t xml:space="preserve"> </w:t>
      </w:r>
      <w:r w:rsidRPr="00362413">
        <w:t>ческое</w:t>
      </w:r>
      <w:r w:rsidRPr="00362413">
        <w:rPr>
          <w:spacing w:val="12"/>
        </w:rPr>
        <w:t xml:space="preserve"> </w:t>
      </w:r>
      <w:r w:rsidRPr="00362413">
        <w:t>отношение,</w:t>
      </w:r>
      <w:r w:rsidRPr="00362413">
        <w:rPr>
          <w:spacing w:val="15"/>
        </w:rPr>
        <w:t xml:space="preserve"> </w:t>
      </w:r>
      <w:r w:rsidRPr="00362413">
        <w:t>представленное</w:t>
      </w:r>
      <w:r w:rsidRPr="00362413">
        <w:rPr>
          <w:spacing w:val="7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задаче;</w:t>
      </w:r>
      <w:r w:rsidRPr="00362413">
        <w:rPr>
          <w:spacing w:val="2"/>
        </w:rPr>
        <w:t xml:space="preserve"> </w:t>
      </w:r>
      <w:r w:rsidRPr="00362413">
        <w:t>описывать</w:t>
      </w:r>
      <w:r w:rsidRPr="00362413">
        <w:rPr>
          <w:spacing w:val="-3"/>
        </w:rPr>
        <w:t xml:space="preserve"> </w:t>
      </w:r>
      <w:r w:rsidRPr="00362413">
        <w:t>поло-</w:t>
      </w:r>
      <w:r w:rsidRPr="00362413">
        <w:rPr>
          <w:spacing w:val="1"/>
        </w:rPr>
        <w:t xml:space="preserve"> </w:t>
      </w:r>
      <w:r w:rsidRPr="00362413">
        <w:t>жение</w:t>
      </w:r>
      <w:r w:rsidRPr="00362413">
        <w:rPr>
          <w:spacing w:val="-6"/>
        </w:rPr>
        <w:t xml:space="preserve"> </w:t>
      </w:r>
      <w:r w:rsidRPr="00362413">
        <w:t>предмета</w:t>
      </w:r>
      <w:r w:rsidRPr="00362413">
        <w:rPr>
          <w:spacing w:val="4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пространстве.</w:t>
      </w:r>
    </w:p>
    <w:p w:rsidR="00362413" w:rsidRPr="00362413" w:rsidRDefault="00362413" w:rsidP="00362413">
      <w:pPr>
        <w:pStyle w:val="a3"/>
        <w:spacing w:line="234" w:lineRule="exact"/>
        <w:ind w:left="942"/>
      </w:pPr>
      <w:r w:rsidRPr="00362413">
        <w:t>—различать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использовать</w:t>
      </w:r>
      <w:r w:rsidRPr="00362413">
        <w:rPr>
          <w:spacing w:val="-1"/>
        </w:rPr>
        <w:t xml:space="preserve"> </w:t>
      </w:r>
      <w:r w:rsidRPr="00362413">
        <w:t>математические</w:t>
      </w:r>
      <w:r w:rsidRPr="00362413">
        <w:rPr>
          <w:spacing w:val="-6"/>
        </w:rPr>
        <w:t xml:space="preserve"> </w:t>
      </w:r>
      <w:r w:rsidRPr="00362413">
        <w:t>знаки;</w:t>
      </w:r>
    </w:p>
    <w:p w:rsidR="00362413" w:rsidRPr="00362413" w:rsidRDefault="00362413" w:rsidP="00362413">
      <w:pPr>
        <w:pStyle w:val="a3"/>
        <w:spacing w:line="246" w:lineRule="exact"/>
        <w:ind w:left="942"/>
      </w:pPr>
      <w:r w:rsidRPr="00362413">
        <w:t>—строить</w:t>
      </w:r>
      <w:r w:rsidRPr="00362413">
        <w:rPr>
          <w:spacing w:val="-2"/>
        </w:rPr>
        <w:t xml:space="preserve"> </w:t>
      </w:r>
      <w:r w:rsidRPr="00362413">
        <w:t>предложения</w:t>
      </w:r>
      <w:r w:rsidRPr="00362413">
        <w:rPr>
          <w:spacing w:val="-2"/>
        </w:rPr>
        <w:t xml:space="preserve"> </w:t>
      </w:r>
      <w:r w:rsidRPr="00362413">
        <w:t>относительно</w:t>
      </w:r>
      <w:r w:rsidRPr="00362413">
        <w:rPr>
          <w:spacing w:val="-6"/>
        </w:rPr>
        <w:t xml:space="preserve"> </w:t>
      </w:r>
      <w:r w:rsidRPr="00362413">
        <w:t>заданного</w:t>
      </w:r>
      <w:r w:rsidRPr="00362413">
        <w:rPr>
          <w:spacing w:val="-5"/>
        </w:rPr>
        <w:t xml:space="preserve"> </w:t>
      </w:r>
      <w:r w:rsidRPr="00362413">
        <w:t>набора</w:t>
      </w:r>
      <w:r w:rsidRPr="00362413">
        <w:rPr>
          <w:spacing w:val="2"/>
        </w:rPr>
        <w:t xml:space="preserve"> </w:t>
      </w:r>
      <w:r w:rsidRPr="00362413">
        <w:t>объек-</w:t>
      </w:r>
      <w:r w:rsidRPr="00362413">
        <w:rPr>
          <w:spacing w:val="-2"/>
        </w:rPr>
        <w:t xml:space="preserve"> </w:t>
      </w:r>
      <w:r w:rsidRPr="00362413">
        <w:t>тов.</w:t>
      </w:r>
    </w:p>
    <w:p w:rsidR="00362413" w:rsidRPr="00362413" w:rsidRDefault="00362413" w:rsidP="00362413">
      <w:pPr>
        <w:spacing w:line="247" w:lineRule="exact"/>
        <w:ind w:left="942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регулятивные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line="247" w:lineRule="exact"/>
        <w:ind w:left="942"/>
      </w:pPr>
      <w:r w:rsidRPr="00362413">
        <w:lastRenderedPageBreak/>
        <w:t>—принимать</w:t>
      </w:r>
      <w:r w:rsidRPr="00362413">
        <w:rPr>
          <w:spacing w:val="-2"/>
        </w:rPr>
        <w:t xml:space="preserve"> </w:t>
      </w:r>
      <w:r w:rsidRPr="00362413">
        <w:t>учебную</w:t>
      </w:r>
      <w:r w:rsidRPr="00362413">
        <w:rPr>
          <w:spacing w:val="-2"/>
        </w:rPr>
        <w:t xml:space="preserve"> </w:t>
      </w:r>
      <w:r w:rsidRPr="00362413">
        <w:t>задачу,</w:t>
      </w:r>
      <w:r w:rsidRPr="00362413">
        <w:rPr>
          <w:spacing w:val="2"/>
        </w:rPr>
        <w:t xml:space="preserve"> </w:t>
      </w:r>
      <w:r w:rsidRPr="00362413">
        <w:t>удерживать</w:t>
      </w:r>
      <w:r w:rsidRPr="00362413">
        <w:rPr>
          <w:spacing w:val="-5"/>
        </w:rPr>
        <w:t xml:space="preserve"> </w:t>
      </w:r>
      <w:r w:rsidRPr="00362413">
        <w:t>её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-7"/>
        </w:rPr>
        <w:t xml:space="preserve"> </w:t>
      </w:r>
      <w:r w:rsidRPr="00362413">
        <w:t>дея-</w:t>
      </w:r>
      <w:r w:rsidRPr="00362413">
        <w:rPr>
          <w:spacing w:val="-1"/>
        </w:rPr>
        <w:t xml:space="preserve"> </w:t>
      </w:r>
      <w:r w:rsidRPr="00362413">
        <w:t>тельности;</w:t>
      </w:r>
    </w:p>
    <w:p w:rsidR="00362413" w:rsidRPr="00362413" w:rsidRDefault="00362413" w:rsidP="00362413">
      <w:pPr>
        <w:pStyle w:val="a3"/>
        <w:spacing w:before="14"/>
        <w:ind w:left="942"/>
      </w:pPr>
      <w:r w:rsidRPr="00362413">
        <w:t>—действовать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7"/>
        </w:rPr>
        <w:t xml:space="preserve"> </w:t>
      </w:r>
      <w:r w:rsidRPr="00362413">
        <w:t>предложенным образцом,</w:t>
      </w:r>
      <w:r w:rsidRPr="00362413">
        <w:rPr>
          <w:spacing w:val="-3"/>
        </w:rPr>
        <w:t xml:space="preserve"> </w:t>
      </w:r>
      <w:r w:rsidRPr="00362413">
        <w:t>ин-</w:t>
      </w:r>
      <w:r w:rsidRPr="00362413">
        <w:rPr>
          <w:spacing w:val="-1"/>
        </w:rPr>
        <w:t xml:space="preserve"> </w:t>
      </w:r>
      <w:r w:rsidRPr="00362413">
        <w:t>струкцией;</w:t>
      </w:r>
    </w:p>
    <w:p w:rsidR="00362413" w:rsidRPr="00362413" w:rsidRDefault="00362413" w:rsidP="00362413">
      <w:pPr>
        <w:pStyle w:val="a3"/>
        <w:spacing w:before="11" w:line="252" w:lineRule="auto"/>
        <w:ind w:left="222" w:firstLine="720"/>
      </w:pPr>
      <w:r w:rsidRPr="00362413">
        <w:t>—проявлять</w:t>
      </w:r>
      <w:r w:rsidRPr="00362413">
        <w:rPr>
          <w:spacing w:val="1"/>
        </w:rPr>
        <w:t xml:space="preserve"> </w:t>
      </w:r>
      <w:r w:rsidRPr="00362413">
        <w:t>интерес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проверке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задачи,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-52"/>
        </w:rPr>
        <w:t xml:space="preserve"> </w:t>
      </w:r>
      <w:r w:rsidRPr="00362413">
        <w:t>устанавливать</w:t>
      </w:r>
      <w:r w:rsidRPr="00362413">
        <w:rPr>
          <w:spacing w:val="-4"/>
        </w:rPr>
        <w:t xml:space="preserve"> </w:t>
      </w:r>
      <w:r w:rsidRPr="00362413">
        <w:t>причину</w:t>
      </w:r>
      <w:r w:rsidRPr="00362413">
        <w:rPr>
          <w:spacing w:val="-3"/>
        </w:rPr>
        <w:t xml:space="preserve"> </w:t>
      </w:r>
      <w:r w:rsidRPr="00362413">
        <w:t>возник-</w:t>
      </w:r>
      <w:r w:rsidRPr="00362413">
        <w:rPr>
          <w:spacing w:val="1"/>
        </w:rPr>
        <w:t xml:space="preserve"> </w:t>
      </w:r>
      <w:r w:rsidRPr="00362413">
        <w:t>шей</w:t>
      </w:r>
      <w:r w:rsidRPr="00362413">
        <w:rPr>
          <w:spacing w:val="3"/>
        </w:rPr>
        <w:t xml:space="preserve"> </w:t>
      </w:r>
      <w:r w:rsidRPr="00362413">
        <w:t>ошибки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трудности;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—проверять</w:t>
      </w:r>
      <w:r w:rsidRPr="00362413">
        <w:rPr>
          <w:spacing w:val="-4"/>
        </w:rPr>
        <w:t xml:space="preserve"> </w:t>
      </w:r>
      <w:r w:rsidRPr="00362413">
        <w:t>правильность</w:t>
      </w:r>
      <w:r w:rsidRPr="00362413">
        <w:rPr>
          <w:spacing w:val="-3"/>
        </w:rPr>
        <w:t xml:space="preserve"> </w:t>
      </w:r>
      <w:r w:rsidRPr="00362413">
        <w:t>вычисления</w:t>
      </w:r>
      <w:r w:rsidRPr="00362413">
        <w:rPr>
          <w:spacing w:val="-4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помощью другого</w:t>
      </w:r>
      <w:r w:rsidRPr="00362413">
        <w:rPr>
          <w:spacing w:val="-7"/>
        </w:rPr>
        <w:t xml:space="preserve"> </w:t>
      </w:r>
      <w:r w:rsidRPr="00362413">
        <w:t>приёма выполнения</w:t>
      </w:r>
      <w:r w:rsidRPr="00362413">
        <w:rPr>
          <w:spacing w:val="-4"/>
        </w:rPr>
        <w:t xml:space="preserve"> </w:t>
      </w:r>
      <w:r w:rsidRPr="00362413">
        <w:t>действия.</w:t>
      </w:r>
    </w:p>
    <w:p w:rsidR="00362413" w:rsidRPr="00362413" w:rsidRDefault="00362413" w:rsidP="00362413">
      <w:pPr>
        <w:spacing w:before="78" w:line="246" w:lineRule="exact"/>
        <w:ind w:left="942"/>
        <w:jc w:val="both"/>
        <w:rPr>
          <w:i/>
        </w:rPr>
      </w:pPr>
      <w:r w:rsidRPr="00362413">
        <w:rPr>
          <w:i/>
        </w:rPr>
        <w:t>Совместная</w:t>
      </w:r>
      <w:r w:rsidRPr="00362413">
        <w:rPr>
          <w:i/>
          <w:spacing w:val="-6"/>
        </w:rPr>
        <w:t xml:space="preserve"> </w:t>
      </w:r>
      <w:r w:rsidRPr="00362413">
        <w:rPr>
          <w:i/>
        </w:rPr>
        <w:t>деятельность:</w:t>
      </w:r>
    </w:p>
    <w:p w:rsidR="00362413" w:rsidRPr="00362413" w:rsidRDefault="00362413" w:rsidP="00362413">
      <w:pPr>
        <w:pStyle w:val="a3"/>
        <w:spacing w:line="252" w:lineRule="auto"/>
        <w:ind w:left="222" w:right="128" w:firstLine="720"/>
      </w:pPr>
      <w:r w:rsidRPr="00362413">
        <w:t>—участвовать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парной</w:t>
      </w:r>
      <w:r w:rsidRPr="00362413">
        <w:rPr>
          <w:spacing w:val="1"/>
        </w:rPr>
        <w:t xml:space="preserve"> </w:t>
      </w:r>
      <w:r w:rsidRPr="00362413">
        <w:t>работе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математическим</w:t>
      </w:r>
      <w:r w:rsidRPr="00362413">
        <w:rPr>
          <w:spacing w:val="1"/>
        </w:rPr>
        <w:t xml:space="preserve"> </w:t>
      </w:r>
      <w:r w:rsidRPr="00362413">
        <w:t>материалом;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деятельности:</w:t>
      </w:r>
      <w:r w:rsidRPr="00362413">
        <w:rPr>
          <w:spacing w:val="-4"/>
        </w:rPr>
        <w:t xml:space="preserve"> </w:t>
      </w:r>
      <w:r w:rsidRPr="00362413">
        <w:t>договаривать-</w:t>
      </w:r>
      <w:r w:rsidRPr="00362413">
        <w:rPr>
          <w:spacing w:val="-5"/>
        </w:rPr>
        <w:t xml:space="preserve"> </w:t>
      </w:r>
      <w:r w:rsidRPr="00362413">
        <w:t>ся,</w:t>
      </w:r>
      <w:r w:rsidRPr="00362413">
        <w:rPr>
          <w:spacing w:val="2"/>
        </w:rPr>
        <w:t xml:space="preserve"> </w:t>
      </w:r>
      <w:r w:rsidRPr="00362413">
        <w:t>считаться с</w:t>
      </w:r>
      <w:r w:rsidRPr="00362413">
        <w:rPr>
          <w:spacing w:val="-2"/>
        </w:rPr>
        <w:t xml:space="preserve"> </w:t>
      </w:r>
      <w:r w:rsidRPr="00362413">
        <w:t>мнением партнёра,</w:t>
      </w:r>
      <w:r w:rsidRPr="00362413">
        <w:rPr>
          <w:spacing w:val="-3"/>
        </w:rPr>
        <w:t xml:space="preserve"> </w:t>
      </w:r>
      <w:r w:rsidRPr="00362413">
        <w:t>спокойно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мирно</w:t>
      </w:r>
      <w:r w:rsidRPr="00362413">
        <w:rPr>
          <w:spacing w:val="-4"/>
        </w:rPr>
        <w:t xml:space="preserve"> </w:t>
      </w:r>
      <w:r w:rsidRPr="00362413">
        <w:t>разре- шать</w:t>
      </w:r>
      <w:r w:rsidRPr="00362413">
        <w:rPr>
          <w:spacing w:val="-1"/>
        </w:rPr>
        <w:t xml:space="preserve"> </w:t>
      </w:r>
      <w:r w:rsidRPr="00362413">
        <w:t>конфликты.</w:t>
      </w:r>
    </w:p>
    <w:p w:rsidR="00362413" w:rsidRPr="00362413" w:rsidRDefault="00362413" w:rsidP="00362413">
      <w:pPr>
        <w:pStyle w:val="a3"/>
        <w:spacing w:before="7"/>
        <w:rPr>
          <w:sz w:val="21"/>
        </w:rPr>
      </w:pPr>
    </w:p>
    <w:p w:rsidR="00362413" w:rsidRPr="00362413" w:rsidRDefault="00362413" w:rsidP="008F5984">
      <w:pPr>
        <w:pStyle w:val="a6"/>
        <w:numPr>
          <w:ilvl w:val="0"/>
          <w:numId w:val="113"/>
        </w:numPr>
        <w:tabs>
          <w:tab w:val="left" w:pos="1663"/>
          <w:tab w:val="left" w:pos="1664"/>
        </w:tabs>
        <w:ind w:hanging="722"/>
      </w:pPr>
      <w:r w:rsidRPr="00362413">
        <w:t>КЛАСС</w:t>
      </w:r>
    </w:p>
    <w:p w:rsidR="00362413" w:rsidRPr="00362413" w:rsidRDefault="00362413" w:rsidP="00362413">
      <w:pPr>
        <w:pStyle w:val="3"/>
        <w:spacing w:before="6" w:line="249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Числа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величины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Числа</w:t>
      </w:r>
      <w:r w:rsidRPr="00362413">
        <w:rPr>
          <w:spacing w:val="10"/>
        </w:rPr>
        <w:t xml:space="preserve"> </w:t>
      </w:r>
      <w:r w:rsidRPr="00362413">
        <w:t>в</w:t>
      </w:r>
      <w:r w:rsidRPr="00362413">
        <w:rPr>
          <w:spacing w:val="14"/>
        </w:rPr>
        <w:t xml:space="preserve"> </w:t>
      </w:r>
      <w:r w:rsidRPr="00362413">
        <w:t>пределах</w:t>
      </w:r>
      <w:r w:rsidRPr="00362413">
        <w:rPr>
          <w:spacing w:val="13"/>
        </w:rPr>
        <w:t xml:space="preserve"> </w:t>
      </w:r>
      <w:r w:rsidRPr="00362413">
        <w:t>100:</w:t>
      </w:r>
      <w:r w:rsidRPr="00362413">
        <w:rPr>
          <w:spacing w:val="10"/>
        </w:rPr>
        <w:t xml:space="preserve"> </w:t>
      </w:r>
      <w:r w:rsidRPr="00362413">
        <w:t>чтение,</w:t>
      </w:r>
      <w:r w:rsidRPr="00362413">
        <w:rPr>
          <w:spacing w:val="15"/>
        </w:rPr>
        <w:t xml:space="preserve"> </w:t>
      </w:r>
      <w:r w:rsidRPr="00362413">
        <w:t>запись,</w:t>
      </w:r>
      <w:r w:rsidRPr="00362413">
        <w:rPr>
          <w:spacing w:val="15"/>
        </w:rPr>
        <w:t xml:space="preserve"> </w:t>
      </w:r>
      <w:r w:rsidRPr="00362413">
        <w:t>десятичный</w:t>
      </w:r>
      <w:r w:rsidRPr="00362413">
        <w:rPr>
          <w:spacing w:val="10"/>
        </w:rPr>
        <w:t xml:space="preserve"> </w:t>
      </w:r>
      <w:r w:rsidRPr="00362413">
        <w:t>состав,</w:t>
      </w:r>
      <w:r w:rsidRPr="00362413">
        <w:rPr>
          <w:spacing w:val="14"/>
        </w:rPr>
        <w:t xml:space="preserve"> </w:t>
      </w:r>
      <w:r w:rsidRPr="00362413">
        <w:t>сравнение.</w:t>
      </w:r>
      <w:r w:rsidRPr="00362413">
        <w:rPr>
          <w:spacing w:val="15"/>
        </w:rPr>
        <w:t xml:space="preserve"> </w:t>
      </w:r>
      <w:r w:rsidRPr="00362413">
        <w:t>Запись</w:t>
      </w:r>
      <w:r w:rsidRPr="00362413">
        <w:rPr>
          <w:spacing w:val="13"/>
        </w:rPr>
        <w:t xml:space="preserve"> </w:t>
      </w:r>
      <w:r w:rsidRPr="00362413">
        <w:t>равенства,</w:t>
      </w:r>
      <w:r w:rsidRPr="00362413">
        <w:rPr>
          <w:spacing w:val="11"/>
        </w:rPr>
        <w:t xml:space="preserve"> </w:t>
      </w:r>
      <w:r w:rsidRPr="00362413">
        <w:t>неравенства.</w:t>
      </w:r>
    </w:p>
    <w:p w:rsidR="00362413" w:rsidRPr="00362413" w:rsidRDefault="00362413" w:rsidP="00362413">
      <w:pPr>
        <w:pStyle w:val="a3"/>
        <w:spacing w:before="11"/>
        <w:ind w:left="222"/>
      </w:pPr>
      <w:r w:rsidRPr="00362413">
        <w:t>Увеличение/умень-</w:t>
      </w:r>
      <w:r w:rsidRPr="00362413">
        <w:rPr>
          <w:spacing w:val="-2"/>
        </w:rPr>
        <w:t xml:space="preserve"> </w:t>
      </w:r>
      <w:r w:rsidRPr="00362413">
        <w:t>шение</w:t>
      </w:r>
      <w:r w:rsidRPr="00362413">
        <w:rPr>
          <w:spacing w:val="-7"/>
        </w:rPr>
        <w:t xml:space="preserve"> </w:t>
      </w:r>
      <w:r w:rsidRPr="00362413">
        <w:t>числа на</w:t>
      </w:r>
      <w:r w:rsidRPr="00362413">
        <w:rPr>
          <w:spacing w:val="-2"/>
        </w:rPr>
        <w:t xml:space="preserve"> </w:t>
      </w:r>
      <w:r w:rsidRPr="00362413">
        <w:t>несколько единиц/десятков;</w:t>
      </w:r>
      <w:r w:rsidRPr="00362413">
        <w:rPr>
          <w:spacing w:val="1"/>
        </w:rPr>
        <w:t xml:space="preserve"> </w:t>
      </w:r>
      <w:r w:rsidRPr="00362413">
        <w:t>разностное</w:t>
      </w:r>
      <w:r w:rsidRPr="00362413">
        <w:rPr>
          <w:spacing w:val="-7"/>
        </w:rPr>
        <w:t xml:space="preserve"> </w:t>
      </w:r>
      <w:r w:rsidRPr="00362413">
        <w:t>срав-</w:t>
      </w:r>
      <w:r w:rsidRPr="00362413">
        <w:rPr>
          <w:spacing w:val="-1"/>
        </w:rPr>
        <w:t xml:space="preserve"> </w:t>
      </w:r>
      <w:r w:rsidRPr="00362413">
        <w:t>нение</w:t>
      </w:r>
      <w:r w:rsidRPr="00362413">
        <w:rPr>
          <w:spacing w:val="-7"/>
        </w:rPr>
        <w:t xml:space="preserve"> </w:t>
      </w:r>
      <w:r w:rsidRPr="00362413">
        <w:t>чисел.</w:t>
      </w:r>
    </w:p>
    <w:p w:rsidR="00362413" w:rsidRPr="00362413" w:rsidRDefault="00362413" w:rsidP="00362413">
      <w:pPr>
        <w:pStyle w:val="a3"/>
        <w:spacing w:before="11" w:line="252" w:lineRule="auto"/>
        <w:ind w:left="222" w:right="103" w:firstLine="720"/>
      </w:pPr>
      <w:r w:rsidRPr="00362413">
        <w:t>Величины: сравнение по массе (единица массы — кило- грамм); измерение длины (единицы длины —</w:t>
      </w:r>
      <w:r w:rsidRPr="00362413">
        <w:rPr>
          <w:spacing w:val="-52"/>
        </w:rPr>
        <w:t xml:space="preserve"> </w:t>
      </w:r>
      <w:r w:rsidRPr="00362413">
        <w:t>метр, дециметр, сантиметр, миллиметр), времени (единицы времени — час, ми- нута). Соотношение между</w:t>
      </w:r>
      <w:r w:rsidRPr="00362413">
        <w:rPr>
          <w:spacing w:val="1"/>
        </w:rPr>
        <w:t xml:space="preserve"> </w:t>
      </w:r>
      <w:r w:rsidRPr="00362413">
        <w:t>единицами</w:t>
      </w:r>
      <w:r w:rsidRPr="00362413">
        <w:rPr>
          <w:spacing w:val="-3"/>
        </w:rPr>
        <w:t xml:space="preserve"> </w:t>
      </w:r>
      <w:r w:rsidRPr="00362413">
        <w:t>величины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-1"/>
        </w:rPr>
        <w:t xml:space="preserve"> </w:t>
      </w:r>
      <w:r w:rsidRPr="00362413">
        <w:t>пределах</w:t>
      </w:r>
      <w:r w:rsidRPr="00362413">
        <w:rPr>
          <w:spacing w:val="1"/>
        </w:rPr>
        <w:t xml:space="preserve"> </w:t>
      </w:r>
      <w:r w:rsidRPr="00362413">
        <w:t>100),</w:t>
      </w:r>
      <w:r w:rsidRPr="00362413">
        <w:rPr>
          <w:spacing w:val="-2"/>
        </w:rPr>
        <w:t xml:space="preserve"> </w:t>
      </w:r>
      <w:r w:rsidRPr="00362413">
        <w:t>его</w:t>
      </w:r>
      <w:r w:rsidRPr="00362413">
        <w:rPr>
          <w:spacing w:val="-3"/>
        </w:rPr>
        <w:t xml:space="preserve"> </w:t>
      </w:r>
      <w:r w:rsidRPr="00362413">
        <w:t>применение</w:t>
      </w:r>
      <w:r w:rsidRPr="00362413">
        <w:rPr>
          <w:spacing w:val="-6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решения практических</w:t>
      </w:r>
      <w:r w:rsidRPr="00362413">
        <w:rPr>
          <w:spacing w:val="1"/>
        </w:rPr>
        <w:t xml:space="preserve"> </w:t>
      </w:r>
      <w:r w:rsidRPr="00362413">
        <w:t>задач.</w:t>
      </w:r>
    </w:p>
    <w:p w:rsidR="00362413" w:rsidRPr="00362413" w:rsidRDefault="00362413" w:rsidP="00362413">
      <w:pPr>
        <w:pStyle w:val="a3"/>
        <w:rPr>
          <w:sz w:val="23"/>
        </w:rPr>
      </w:pPr>
    </w:p>
    <w:p w:rsidR="00362413" w:rsidRPr="00362413" w:rsidRDefault="00362413" w:rsidP="00362413">
      <w:pPr>
        <w:pStyle w:val="3"/>
        <w:spacing w:line="249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Арифметические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</w:p>
    <w:p w:rsidR="00362413" w:rsidRPr="00362413" w:rsidRDefault="00362413" w:rsidP="00362413">
      <w:pPr>
        <w:pStyle w:val="a3"/>
        <w:spacing w:line="252" w:lineRule="auto"/>
        <w:ind w:left="222" w:right="112" w:firstLine="720"/>
      </w:pPr>
      <w:r w:rsidRPr="00362413">
        <w:t>Устное сложение и вычитание чисел в пределах 100 без пе- рехода и с переходом через разряд.</w:t>
      </w:r>
      <w:r w:rsidRPr="00362413">
        <w:rPr>
          <w:spacing w:val="1"/>
        </w:rPr>
        <w:t xml:space="preserve"> </w:t>
      </w:r>
      <w:r w:rsidRPr="00362413">
        <w:t>Письменное</w:t>
      </w:r>
      <w:r w:rsidRPr="00362413">
        <w:rPr>
          <w:spacing w:val="1"/>
        </w:rPr>
        <w:t xml:space="preserve"> </w:t>
      </w:r>
      <w:r w:rsidRPr="00362413">
        <w:t>сложение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вычитание</w:t>
      </w:r>
      <w:r w:rsidRPr="00362413">
        <w:rPr>
          <w:spacing w:val="1"/>
        </w:rPr>
        <w:t xml:space="preserve"> </w:t>
      </w:r>
      <w:r w:rsidRPr="00362413">
        <w:t>чисел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пределах</w:t>
      </w:r>
      <w:r w:rsidRPr="00362413">
        <w:rPr>
          <w:spacing w:val="1"/>
        </w:rPr>
        <w:t xml:space="preserve"> </w:t>
      </w:r>
      <w:r w:rsidRPr="00362413">
        <w:t>100.</w:t>
      </w:r>
      <w:r w:rsidRPr="00362413">
        <w:rPr>
          <w:spacing w:val="1"/>
        </w:rPr>
        <w:t xml:space="preserve"> </w:t>
      </w:r>
      <w:r w:rsidRPr="00362413">
        <w:t>Переместительное,</w:t>
      </w:r>
      <w:r w:rsidRPr="00362413">
        <w:rPr>
          <w:spacing w:val="1"/>
        </w:rPr>
        <w:t xml:space="preserve"> </w:t>
      </w:r>
      <w:r w:rsidRPr="00362413">
        <w:t>сочета-</w:t>
      </w:r>
      <w:r w:rsidRPr="00362413">
        <w:rPr>
          <w:spacing w:val="1"/>
        </w:rPr>
        <w:t xml:space="preserve"> </w:t>
      </w:r>
      <w:r w:rsidRPr="00362413">
        <w:lastRenderedPageBreak/>
        <w:t>тельное</w:t>
      </w:r>
      <w:r w:rsidRPr="00362413">
        <w:rPr>
          <w:spacing w:val="1"/>
        </w:rPr>
        <w:t xml:space="preserve"> </w:t>
      </w:r>
      <w:r w:rsidRPr="00362413">
        <w:t>свойства</w:t>
      </w:r>
      <w:r w:rsidRPr="00362413">
        <w:rPr>
          <w:spacing w:val="1"/>
        </w:rPr>
        <w:t xml:space="preserve"> </w:t>
      </w:r>
      <w:r w:rsidRPr="00362413">
        <w:t>сложения,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применение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вычислений.</w:t>
      </w:r>
      <w:r w:rsidRPr="00362413">
        <w:rPr>
          <w:spacing w:val="1"/>
        </w:rPr>
        <w:t xml:space="preserve"> </w:t>
      </w:r>
      <w:r w:rsidRPr="00362413">
        <w:t>Взаимосвязь</w:t>
      </w:r>
      <w:r w:rsidRPr="00362413">
        <w:rPr>
          <w:spacing w:val="1"/>
        </w:rPr>
        <w:t xml:space="preserve"> </w:t>
      </w:r>
      <w:r w:rsidRPr="00362413">
        <w:t>компонентов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результата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сложения,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-1"/>
        </w:rPr>
        <w:t xml:space="preserve"> </w:t>
      </w:r>
      <w:r w:rsidRPr="00362413">
        <w:t>вычитания.</w:t>
      </w:r>
      <w:r w:rsidRPr="00362413">
        <w:rPr>
          <w:spacing w:val="3"/>
        </w:rPr>
        <w:t xml:space="preserve"> </w:t>
      </w:r>
      <w:r w:rsidRPr="00362413">
        <w:t>Проверка</w:t>
      </w:r>
      <w:r w:rsidRPr="00362413">
        <w:rPr>
          <w:spacing w:val="4"/>
        </w:rPr>
        <w:t xml:space="preserve"> </w:t>
      </w:r>
      <w:r w:rsidRPr="00362413">
        <w:t>результата</w:t>
      </w:r>
      <w:r w:rsidRPr="00362413">
        <w:rPr>
          <w:spacing w:val="-3"/>
        </w:rPr>
        <w:t xml:space="preserve"> </w:t>
      </w:r>
      <w:r w:rsidRPr="00362413">
        <w:t>вычисления (реаль-</w:t>
      </w:r>
      <w:r w:rsidRPr="00362413">
        <w:rPr>
          <w:spacing w:val="-5"/>
        </w:rPr>
        <w:t xml:space="preserve"> </w:t>
      </w:r>
      <w:r w:rsidRPr="00362413">
        <w:t>ность ответа,</w:t>
      </w:r>
      <w:r w:rsidRPr="00362413">
        <w:rPr>
          <w:spacing w:val="3"/>
        </w:rPr>
        <w:t xml:space="preserve"> </w:t>
      </w:r>
      <w:r w:rsidRPr="00362413">
        <w:t>обратное</w:t>
      </w:r>
      <w:r w:rsidRPr="00362413">
        <w:rPr>
          <w:spacing w:val="-7"/>
        </w:rPr>
        <w:t xml:space="preserve"> </w:t>
      </w:r>
      <w:r w:rsidRPr="00362413">
        <w:t>действие).</w:t>
      </w:r>
    </w:p>
    <w:p w:rsidR="00362413" w:rsidRPr="00362413" w:rsidRDefault="00362413" w:rsidP="00362413">
      <w:pPr>
        <w:pStyle w:val="a3"/>
        <w:spacing w:line="254" w:lineRule="auto"/>
        <w:ind w:left="222" w:right="121" w:firstLine="720"/>
      </w:pPr>
      <w:r w:rsidRPr="00362413">
        <w:t>Действия умножения и деления чисел в практических и учебных ситуациях. Названия компонентов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2"/>
        </w:rPr>
        <w:t xml:space="preserve"> </w:t>
      </w:r>
      <w:r w:rsidRPr="00362413">
        <w:t>умноже-</w:t>
      </w:r>
      <w:r w:rsidRPr="00362413">
        <w:rPr>
          <w:spacing w:val="1"/>
        </w:rPr>
        <w:t xml:space="preserve"> </w:t>
      </w:r>
      <w:r w:rsidRPr="00362413">
        <w:t>ния,</w:t>
      </w:r>
      <w:r w:rsidRPr="00362413">
        <w:rPr>
          <w:spacing w:val="4"/>
        </w:rPr>
        <w:t xml:space="preserve"> </w:t>
      </w:r>
      <w:r w:rsidRPr="00362413">
        <w:t>деления.</w:t>
      </w:r>
    </w:p>
    <w:p w:rsidR="00362413" w:rsidRPr="00362413" w:rsidRDefault="00362413" w:rsidP="00362413">
      <w:pPr>
        <w:pStyle w:val="a3"/>
        <w:spacing w:line="244" w:lineRule="auto"/>
        <w:ind w:left="222" w:right="116" w:firstLine="720"/>
      </w:pPr>
      <w:r w:rsidRPr="00362413">
        <w:t>Табличное умножение в пределах 50. Табличные случаи ум- ножения, деления при вычислениях и</w:t>
      </w:r>
      <w:r w:rsidRPr="00362413">
        <w:rPr>
          <w:spacing w:val="1"/>
        </w:rPr>
        <w:t xml:space="preserve"> </w:t>
      </w:r>
      <w:r w:rsidRPr="00362413">
        <w:t>решении задач. Переме- стительное свойство умножения. Взаимосвязь компонентов и результата действия</w:t>
      </w:r>
      <w:r w:rsidRPr="00362413">
        <w:rPr>
          <w:spacing w:val="1"/>
        </w:rPr>
        <w:t xml:space="preserve"> </w:t>
      </w:r>
      <w:r w:rsidRPr="00362413">
        <w:t>умножения,</w:t>
      </w:r>
      <w:r w:rsidRPr="00362413">
        <w:rPr>
          <w:spacing w:val="3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деления.</w:t>
      </w:r>
    </w:p>
    <w:p w:rsidR="00362413" w:rsidRPr="00362413" w:rsidRDefault="00362413" w:rsidP="00362413">
      <w:pPr>
        <w:pStyle w:val="a3"/>
        <w:spacing w:line="252" w:lineRule="exact"/>
        <w:ind w:left="942"/>
      </w:pPr>
      <w:r w:rsidRPr="00362413">
        <w:t>Неизвестный</w:t>
      </w:r>
      <w:r w:rsidRPr="00362413">
        <w:rPr>
          <w:spacing w:val="-1"/>
        </w:rPr>
        <w:t xml:space="preserve"> </w:t>
      </w:r>
      <w:r w:rsidRPr="00362413">
        <w:t>компонент</w:t>
      </w:r>
      <w:r w:rsidRPr="00362413">
        <w:rPr>
          <w:spacing w:val="-3"/>
        </w:rPr>
        <w:t xml:space="preserve"> </w:t>
      </w:r>
      <w:r w:rsidRPr="00362413">
        <w:t>действия</w:t>
      </w:r>
      <w:r w:rsidRPr="00362413">
        <w:rPr>
          <w:spacing w:val="-3"/>
        </w:rPr>
        <w:t xml:space="preserve"> </w:t>
      </w:r>
      <w:r w:rsidRPr="00362413">
        <w:t>сложения, действия</w:t>
      </w:r>
      <w:r w:rsidRPr="00362413">
        <w:rPr>
          <w:spacing w:val="-3"/>
        </w:rPr>
        <w:t xml:space="preserve"> </w:t>
      </w:r>
      <w:r w:rsidRPr="00362413">
        <w:t>вычи-</w:t>
      </w:r>
      <w:r w:rsidRPr="00362413">
        <w:rPr>
          <w:spacing w:val="-3"/>
        </w:rPr>
        <w:t xml:space="preserve"> </w:t>
      </w:r>
      <w:r w:rsidRPr="00362413">
        <w:t>тания;</w:t>
      </w:r>
      <w:r w:rsidRPr="00362413">
        <w:rPr>
          <w:spacing w:val="-6"/>
        </w:rPr>
        <w:t xml:space="preserve"> </w:t>
      </w:r>
      <w:r w:rsidRPr="00362413">
        <w:t>его</w:t>
      </w:r>
      <w:r w:rsidRPr="00362413">
        <w:rPr>
          <w:spacing w:val="-7"/>
        </w:rPr>
        <w:t xml:space="preserve"> </w:t>
      </w:r>
      <w:r w:rsidRPr="00362413">
        <w:t>нахождение.</w:t>
      </w:r>
    </w:p>
    <w:p w:rsidR="00362413" w:rsidRPr="00362413" w:rsidRDefault="00362413" w:rsidP="00362413">
      <w:pPr>
        <w:pStyle w:val="a3"/>
        <w:spacing w:line="244" w:lineRule="auto"/>
        <w:ind w:left="222" w:right="114" w:firstLine="720"/>
      </w:pPr>
      <w:r w:rsidRPr="00362413">
        <w:t>Числовое</w:t>
      </w:r>
      <w:r w:rsidRPr="00362413">
        <w:rPr>
          <w:spacing w:val="1"/>
        </w:rPr>
        <w:t xml:space="preserve"> </w:t>
      </w:r>
      <w:r w:rsidRPr="00362413">
        <w:t>выражение:</w:t>
      </w:r>
      <w:r w:rsidRPr="00362413">
        <w:rPr>
          <w:spacing w:val="1"/>
        </w:rPr>
        <w:t xml:space="preserve"> </w:t>
      </w:r>
      <w:r w:rsidRPr="00362413">
        <w:t>чтение,</w:t>
      </w:r>
      <w:r w:rsidRPr="00362413">
        <w:rPr>
          <w:spacing w:val="1"/>
        </w:rPr>
        <w:t xml:space="preserve"> </w:t>
      </w:r>
      <w:r w:rsidRPr="00362413">
        <w:t>запись,</w:t>
      </w:r>
      <w:r w:rsidRPr="00362413">
        <w:rPr>
          <w:spacing w:val="1"/>
        </w:rPr>
        <w:t xml:space="preserve"> </w:t>
      </w:r>
      <w:r w:rsidRPr="00362413">
        <w:t>вычисление</w:t>
      </w:r>
      <w:r w:rsidRPr="00362413">
        <w:rPr>
          <w:spacing w:val="1"/>
        </w:rPr>
        <w:t xml:space="preserve"> </w:t>
      </w:r>
      <w:r w:rsidRPr="00362413">
        <w:t>значения.</w:t>
      </w:r>
      <w:r w:rsidRPr="00362413">
        <w:rPr>
          <w:spacing w:val="1"/>
        </w:rPr>
        <w:t xml:space="preserve"> </w:t>
      </w:r>
      <w:r w:rsidRPr="00362413">
        <w:t>Порядок</w:t>
      </w:r>
      <w:r w:rsidRPr="00362413">
        <w:rPr>
          <w:spacing w:val="1"/>
        </w:rPr>
        <w:t xml:space="preserve"> </w:t>
      </w:r>
      <w:r w:rsidRPr="00362413">
        <w:t>выполнения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числовом</w:t>
      </w:r>
      <w:r w:rsidRPr="00362413">
        <w:rPr>
          <w:spacing w:val="17"/>
        </w:rPr>
        <w:t xml:space="preserve"> </w:t>
      </w:r>
      <w:r w:rsidRPr="00362413">
        <w:t>выражении,</w:t>
      </w:r>
      <w:r w:rsidRPr="00362413">
        <w:rPr>
          <w:spacing w:val="20"/>
        </w:rPr>
        <w:t xml:space="preserve"> </w:t>
      </w:r>
      <w:r w:rsidRPr="00362413">
        <w:t>содер-</w:t>
      </w:r>
      <w:r w:rsidRPr="00362413">
        <w:rPr>
          <w:spacing w:val="17"/>
        </w:rPr>
        <w:t xml:space="preserve"> </w:t>
      </w:r>
      <w:r w:rsidRPr="00362413">
        <w:t>жащем</w:t>
      </w:r>
      <w:r w:rsidRPr="00362413">
        <w:rPr>
          <w:spacing w:val="18"/>
        </w:rPr>
        <w:t xml:space="preserve"> </w:t>
      </w:r>
      <w:r w:rsidRPr="00362413">
        <w:t>действия</w:t>
      </w:r>
      <w:r w:rsidRPr="00362413">
        <w:rPr>
          <w:spacing w:val="16"/>
        </w:rPr>
        <w:t xml:space="preserve"> </w:t>
      </w:r>
      <w:r w:rsidRPr="00362413">
        <w:t>сложения</w:t>
      </w:r>
      <w:r w:rsidRPr="00362413">
        <w:rPr>
          <w:spacing w:val="17"/>
        </w:rPr>
        <w:t xml:space="preserve"> </w:t>
      </w:r>
      <w:r w:rsidRPr="00362413">
        <w:t>и</w:t>
      </w:r>
      <w:r w:rsidRPr="00362413">
        <w:rPr>
          <w:spacing w:val="15"/>
        </w:rPr>
        <w:t xml:space="preserve"> </w:t>
      </w:r>
      <w:r w:rsidRPr="00362413">
        <w:t>вычитания</w:t>
      </w:r>
      <w:r w:rsidRPr="00362413">
        <w:rPr>
          <w:spacing w:val="13"/>
        </w:rPr>
        <w:t xml:space="preserve"> </w:t>
      </w:r>
      <w:r w:rsidRPr="00362413">
        <w:t>(со</w:t>
      </w:r>
      <w:r w:rsidRPr="00362413">
        <w:rPr>
          <w:spacing w:val="13"/>
        </w:rPr>
        <w:t xml:space="preserve"> </w:t>
      </w:r>
      <w:r w:rsidRPr="00362413">
        <w:t>скобками/без</w:t>
      </w:r>
      <w:r w:rsidRPr="00362413">
        <w:rPr>
          <w:spacing w:val="17"/>
        </w:rPr>
        <w:t xml:space="preserve"> </w:t>
      </w:r>
      <w:r w:rsidRPr="00362413">
        <w:t>ско-</w:t>
      </w:r>
      <w:r w:rsidRPr="00362413">
        <w:rPr>
          <w:spacing w:val="17"/>
        </w:rPr>
        <w:t xml:space="preserve"> </w:t>
      </w:r>
      <w:r w:rsidRPr="00362413">
        <w:t>бок)</w:t>
      </w:r>
      <w:r w:rsidRPr="00362413">
        <w:rPr>
          <w:spacing w:val="17"/>
        </w:rPr>
        <w:t xml:space="preserve"> </w:t>
      </w:r>
      <w:r w:rsidRPr="00362413">
        <w:t>в</w:t>
      </w:r>
      <w:r w:rsidRPr="00362413">
        <w:rPr>
          <w:spacing w:val="18"/>
        </w:rPr>
        <w:t xml:space="preserve"> </w:t>
      </w:r>
      <w:r w:rsidRPr="00362413">
        <w:t>пределах</w:t>
      </w:r>
    </w:p>
    <w:p w:rsidR="00362413" w:rsidRPr="00362413" w:rsidRDefault="00362413" w:rsidP="00362413">
      <w:pPr>
        <w:pStyle w:val="a3"/>
        <w:spacing w:before="68" w:line="244" w:lineRule="auto"/>
        <w:ind w:left="222"/>
      </w:pPr>
      <w:r w:rsidRPr="00362413">
        <w:t>100</w:t>
      </w:r>
      <w:r w:rsidRPr="00362413">
        <w:rPr>
          <w:spacing w:val="18"/>
        </w:rPr>
        <w:t xml:space="preserve"> </w:t>
      </w:r>
      <w:r w:rsidRPr="00362413">
        <w:t>(не</w:t>
      </w:r>
      <w:r w:rsidRPr="00362413">
        <w:rPr>
          <w:spacing w:val="13"/>
        </w:rPr>
        <w:t xml:space="preserve"> </w:t>
      </w:r>
      <w:r w:rsidRPr="00362413">
        <w:t>более</w:t>
      </w:r>
      <w:r w:rsidRPr="00362413">
        <w:rPr>
          <w:spacing w:val="17"/>
        </w:rPr>
        <w:t xml:space="preserve"> </w:t>
      </w:r>
      <w:r w:rsidRPr="00362413">
        <w:t>трех</w:t>
      </w:r>
      <w:r w:rsidRPr="00362413">
        <w:rPr>
          <w:spacing w:val="18"/>
        </w:rPr>
        <w:t xml:space="preserve"> </w:t>
      </w:r>
      <w:r w:rsidRPr="00362413">
        <w:t>действий);</w:t>
      </w:r>
      <w:r w:rsidRPr="00362413">
        <w:rPr>
          <w:spacing w:val="20"/>
        </w:rPr>
        <w:t xml:space="preserve"> </w:t>
      </w:r>
      <w:r w:rsidRPr="00362413">
        <w:t>нахождение</w:t>
      </w:r>
      <w:r w:rsidRPr="00362413">
        <w:rPr>
          <w:spacing w:val="17"/>
        </w:rPr>
        <w:t xml:space="preserve"> </w:t>
      </w:r>
      <w:r w:rsidRPr="00362413">
        <w:t>его</w:t>
      </w:r>
      <w:r w:rsidRPr="00362413">
        <w:rPr>
          <w:spacing w:val="14"/>
        </w:rPr>
        <w:t xml:space="preserve"> </w:t>
      </w:r>
      <w:r w:rsidRPr="00362413">
        <w:t>значения.</w:t>
      </w:r>
      <w:r w:rsidRPr="00362413">
        <w:rPr>
          <w:spacing w:val="21"/>
        </w:rPr>
        <w:t xml:space="preserve"> </w:t>
      </w:r>
      <w:r w:rsidRPr="00362413">
        <w:t>Рациональные</w:t>
      </w:r>
      <w:r w:rsidRPr="00362413">
        <w:rPr>
          <w:spacing w:val="13"/>
        </w:rPr>
        <w:t xml:space="preserve"> </w:t>
      </w:r>
      <w:r w:rsidRPr="00362413">
        <w:t>приемы</w:t>
      </w:r>
      <w:r w:rsidRPr="00362413">
        <w:rPr>
          <w:spacing w:val="19"/>
        </w:rPr>
        <w:t xml:space="preserve"> </w:t>
      </w:r>
      <w:r w:rsidRPr="00362413">
        <w:t>вычислений:</w:t>
      </w:r>
      <w:r w:rsidRPr="00362413">
        <w:rPr>
          <w:spacing w:val="15"/>
        </w:rPr>
        <w:t xml:space="preserve"> </w:t>
      </w:r>
      <w:r w:rsidRPr="00362413">
        <w:t>использование</w:t>
      </w:r>
      <w:r w:rsidRPr="00362413">
        <w:rPr>
          <w:spacing w:val="-52"/>
        </w:rPr>
        <w:t xml:space="preserve"> </w:t>
      </w:r>
      <w:r w:rsidRPr="00362413">
        <w:t>переместительного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сочетательного</w:t>
      </w:r>
      <w:r w:rsidRPr="00362413">
        <w:rPr>
          <w:spacing w:val="-3"/>
        </w:rPr>
        <w:t xml:space="preserve"> </w:t>
      </w:r>
      <w:r w:rsidRPr="00362413">
        <w:t>свойства.</w:t>
      </w:r>
    </w:p>
    <w:p w:rsidR="00362413" w:rsidRPr="00362413" w:rsidRDefault="00362413" w:rsidP="00362413">
      <w:pPr>
        <w:pStyle w:val="a3"/>
        <w:spacing w:before="4"/>
      </w:pP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Текстовые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задачи</w:t>
      </w:r>
    </w:p>
    <w:p w:rsidR="00362413" w:rsidRPr="00362413" w:rsidRDefault="00362413" w:rsidP="00362413">
      <w:pPr>
        <w:pStyle w:val="a3"/>
        <w:spacing w:line="242" w:lineRule="auto"/>
        <w:ind w:left="222" w:right="115" w:firstLine="720"/>
      </w:pPr>
      <w:r w:rsidRPr="00362413">
        <w:t>Чтение, представление текста задачи в виде рисунка, схемы или другой модели. План решения задачи</w:t>
      </w:r>
      <w:r w:rsidRPr="00362413">
        <w:rPr>
          <w:spacing w:val="-52"/>
        </w:rPr>
        <w:t xml:space="preserve"> </w:t>
      </w:r>
      <w:r w:rsidRPr="00362413">
        <w:t>в два действия, вы- бор соответствующих плану арифметических действий. Запись решения и ответа задачи.</w:t>
      </w:r>
      <w:r w:rsidRPr="00362413">
        <w:rPr>
          <w:spacing w:val="1"/>
        </w:rPr>
        <w:t xml:space="preserve"> </w:t>
      </w:r>
      <w:r w:rsidRPr="00362413">
        <w:t>Решение</w:t>
      </w:r>
      <w:r w:rsidRPr="00362413">
        <w:rPr>
          <w:spacing w:val="1"/>
        </w:rPr>
        <w:t xml:space="preserve"> </w:t>
      </w:r>
      <w:r w:rsidRPr="00362413">
        <w:t>текстовых</w:t>
      </w:r>
      <w:r w:rsidRPr="00362413">
        <w:rPr>
          <w:spacing w:val="1"/>
        </w:rPr>
        <w:t xml:space="preserve"> </w:t>
      </w:r>
      <w:r w:rsidRPr="00362413">
        <w:t>задач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приме-</w:t>
      </w:r>
      <w:r w:rsidRPr="00362413">
        <w:rPr>
          <w:spacing w:val="1"/>
        </w:rPr>
        <w:t xml:space="preserve"> </w:t>
      </w:r>
      <w:r w:rsidRPr="00362413">
        <w:t>нение</w:t>
      </w:r>
      <w:r w:rsidRPr="00362413">
        <w:rPr>
          <w:spacing w:val="1"/>
        </w:rPr>
        <w:t xml:space="preserve"> </w:t>
      </w:r>
      <w:r w:rsidRPr="00362413">
        <w:t>смысла</w:t>
      </w:r>
      <w:r w:rsidRPr="00362413">
        <w:rPr>
          <w:spacing w:val="1"/>
        </w:rPr>
        <w:t xml:space="preserve"> </w:t>
      </w:r>
      <w:r w:rsidRPr="00362413">
        <w:t>арифметического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(сложение,</w:t>
      </w:r>
      <w:r w:rsidRPr="00362413">
        <w:rPr>
          <w:spacing w:val="1"/>
        </w:rPr>
        <w:t xml:space="preserve"> </w:t>
      </w:r>
      <w:r w:rsidRPr="00362413">
        <w:t>вычита-</w:t>
      </w:r>
      <w:r w:rsidRPr="00362413">
        <w:rPr>
          <w:spacing w:val="1"/>
        </w:rPr>
        <w:t xml:space="preserve"> </w:t>
      </w:r>
      <w:r w:rsidRPr="00362413">
        <w:t>ние,</w:t>
      </w:r>
      <w:r w:rsidRPr="00362413">
        <w:rPr>
          <w:spacing w:val="1"/>
        </w:rPr>
        <w:t xml:space="preserve"> </w:t>
      </w:r>
      <w:r w:rsidRPr="00362413">
        <w:t>умножение,</w:t>
      </w:r>
      <w:r w:rsidRPr="00362413">
        <w:rPr>
          <w:spacing w:val="1"/>
        </w:rPr>
        <w:t xml:space="preserve"> </w:t>
      </w:r>
      <w:r w:rsidRPr="00362413">
        <w:t>деление).</w:t>
      </w:r>
      <w:r w:rsidRPr="00362413">
        <w:rPr>
          <w:spacing w:val="1"/>
        </w:rPr>
        <w:t xml:space="preserve"> </w:t>
      </w:r>
      <w:r w:rsidRPr="00362413">
        <w:t>Расчётные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увеличение/</w:t>
      </w:r>
      <w:r w:rsidRPr="00362413">
        <w:rPr>
          <w:spacing w:val="1"/>
        </w:rPr>
        <w:t xml:space="preserve"> </w:t>
      </w:r>
      <w:r w:rsidRPr="00362413">
        <w:t>уменьшение</w:t>
      </w:r>
      <w:r w:rsidRPr="00362413">
        <w:rPr>
          <w:spacing w:val="1"/>
        </w:rPr>
        <w:t xml:space="preserve"> </w:t>
      </w:r>
      <w:r w:rsidRPr="00362413">
        <w:t>величины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несколько</w:t>
      </w:r>
      <w:r w:rsidRPr="00362413">
        <w:rPr>
          <w:spacing w:val="1"/>
        </w:rPr>
        <w:t xml:space="preserve"> </w:t>
      </w:r>
      <w:r w:rsidRPr="00362413">
        <w:t>единиц/в</w:t>
      </w:r>
      <w:r w:rsidRPr="00362413">
        <w:rPr>
          <w:spacing w:val="1"/>
        </w:rPr>
        <w:t xml:space="preserve"> </w:t>
      </w:r>
      <w:r w:rsidRPr="00362413">
        <w:t>несколько раз.</w:t>
      </w:r>
      <w:r w:rsidRPr="00362413">
        <w:rPr>
          <w:spacing w:val="1"/>
        </w:rPr>
        <w:t xml:space="preserve"> </w:t>
      </w:r>
      <w:r w:rsidRPr="00362413">
        <w:t>Фиксация</w:t>
      </w:r>
      <w:r w:rsidRPr="00362413">
        <w:rPr>
          <w:spacing w:val="1"/>
        </w:rPr>
        <w:t xml:space="preserve"> </w:t>
      </w:r>
      <w:r w:rsidRPr="00362413">
        <w:t>ответа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задаче и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проверка</w:t>
      </w:r>
      <w:r w:rsidRPr="00362413">
        <w:rPr>
          <w:spacing w:val="1"/>
        </w:rPr>
        <w:t xml:space="preserve"> </w:t>
      </w:r>
      <w:r w:rsidRPr="00362413">
        <w:t>(формулирование,</w:t>
      </w:r>
      <w:r w:rsidRPr="00362413">
        <w:rPr>
          <w:spacing w:val="1"/>
        </w:rPr>
        <w:t xml:space="preserve"> </w:t>
      </w:r>
      <w:r w:rsidRPr="00362413">
        <w:t>проверка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достоверность,</w:t>
      </w:r>
      <w:r w:rsidRPr="00362413">
        <w:rPr>
          <w:spacing w:val="1"/>
        </w:rPr>
        <w:t xml:space="preserve"> </w:t>
      </w:r>
      <w:r w:rsidRPr="00362413">
        <w:t>следование</w:t>
      </w:r>
      <w:r w:rsidRPr="00362413">
        <w:rPr>
          <w:spacing w:val="-6"/>
        </w:rPr>
        <w:t xml:space="preserve"> </w:t>
      </w:r>
      <w:r w:rsidRPr="00362413">
        <w:t>плану,</w:t>
      </w:r>
      <w:r w:rsidRPr="00362413">
        <w:rPr>
          <w:spacing w:val="4"/>
        </w:rPr>
        <w:t xml:space="preserve"> </w:t>
      </w:r>
      <w:r w:rsidRPr="00362413">
        <w:t>соответствие</w:t>
      </w:r>
      <w:r w:rsidRPr="00362413">
        <w:rPr>
          <w:spacing w:val="-5"/>
        </w:rPr>
        <w:t xml:space="preserve"> </w:t>
      </w:r>
      <w:r w:rsidRPr="00362413">
        <w:t>по-</w:t>
      </w:r>
      <w:r w:rsidRPr="00362413">
        <w:rPr>
          <w:spacing w:val="1"/>
        </w:rPr>
        <w:t xml:space="preserve"> </w:t>
      </w:r>
      <w:r w:rsidRPr="00362413">
        <w:t>ставленному</w:t>
      </w:r>
      <w:r w:rsidRPr="00362413">
        <w:rPr>
          <w:spacing w:val="-3"/>
        </w:rPr>
        <w:t xml:space="preserve"> </w:t>
      </w:r>
      <w:r w:rsidRPr="00362413">
        <w:t>вопросу).</w:t>
      </w:r>
    </w:p>
    <w:p w:rsidR="00362413" w:rsidRPr="00362413" w:rsidRDefault="00362413" w:rsidP="00362413">
      <w:pPr>
        <w:pStyle w:val="a3"/>
        <w:spacing w:before="9"/>
      </w:pP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lastRenderedPageBreak/>
        <w:t>Пространственные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отношения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геометрические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фигуры</w:t>
      </w:r>
    </w:p>
    <w:p w:rsidR="00362413" w:rsidRPr="00362413" w:rsidRDefault="00362413" w:rsidP="00362413">
      <w:pPr>
        <w:pStyle w:val="a3"/>
        <w:spacing w:line="244" w:lineRule="auto"/>
        <w:ind w:left="222" w:right="118" w:firstLine="720"/>
      </w:pPr>
      <w:r w:rsidRPr="00362413">
        <w:t>Распознавание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изображение</w:t>
      </w:r>
      <w:r w:rsidRPr="00362413">
        <w:rPr>
          <w:spacing w:val="1"/>
        </w:rPr>
        <w:t xml:space="preserve"> </w:t>
      </w:r>
      <w:r w:rsidRPr="00362413">
        <w:t>геометрических</w:t>
      </w:r>
      <w:r w:rsidRPr="00362413">
        <w:rPr>
          <w:spacing w:val="1"/>
        </w:rPr>
        <w:t xml:space="preserve"> </w:t>
      </w:r>
      <w:r w:rsidRPr="00362413">
        <w:t>фигур:</w:t>
      </w:r>
      <w:r w:rsidRPr="00362413">
        <w:rPr>
          <w:spacing w:val="1"/>
        </w:rPr>
        <w:t xml:space="preserve"> </w:t>
      </w:r>
      <w:r w:rsidRPr="00362413">
        <w:t>точка,</w:t>
      </w:r>
      <w:r w:rsidRPr="00362413">
        <w:rPr>
          <w:spacing w:val="1"/>
        </w:rPr>
        <w:t xml:space="preserve"> </w:t>
      </w:r>
      <w:r w:rsidRPr="00362413">
        <w:t>прямая,</w:t>
      </w:r>
      <w:r w:rsidRPr="00362413">
        <w:rPr>
          <w:spacing w:val="1"/>
        </w:rPr>
        <w:t xml:space="preserve"> </w:t>
      </w:r>
      <w:r w:rsidRPr="00362413">
        <w:t>прямой</w:t>
      </w:r>
      <w:r w:rsidRPr="00362413">
        <w:rPr>
          <w:spacing w:val="1"/>
        </w:rPr>
        <w:t xml:space="preserve"> </w:t>
      </w:r>
      <w:r w:rsidRPr="00362413">
        <w:t>угол,</w:t>
      </w:r>
      <w:r w:rsidRPr="00362413">
        <w:rPr>
          <w:spacing w:val="1"/>
        </w:rPr>
        <w:t xml:space="preserve"> </w:t>
      </w:r>
      <w:r w:rsidRPr="00362413">
        <w:t>ломаная,</w:t>
      </w:r>
      <w:r w:rsidRPr="00362413">
        <w:rPr>
          <w:spacing w:val="1"/>
        </w:rPr>
        <w:t xml:space="preserve"> </w:t>
      </w:r>
      <w:r w:rsidRPr="00362413">
        <w:t>многоугольник.</w:t>
      </w:r>
      <w:r w:rsidRPr="00362413">
        <w:rPr>
          <w:spacing w:val="1"/>
        </w:rPr>
        <w:t xml:space="preserve"> </w:t>
      </w:r>
      <w:r w:rsidRPr="00362413">
        <w:t>Построение</w:t>
      </w:r>
      <w:r w:rsidRPr="00362413">
        <w:rPr>
          <w:spacing w:val="1"/>
        </w:rPr>
        <w:t xml:space="preserve"> </w:t>
      </w:r>
      <w:r w:rsidRPr="00362413">
        <w:t>от-</w:t>
      </w:r>
      <w:r w:rsidRPr="00362413">
        <w:rPr>
          <w:spacing w:val="1"/>
        </w:rPr>
        <w:t xml:space="preserve"> </w:t>
      </w:r>
      <w:r w:rsidRPr="00362413">
        <w:t>резка</w:t>
      </w:r>
      <w:r w:rsidRPr="00362413">
        <w:rPr>
          <w:spacing w:val="1"/>
        </w:rPr>
        <w:t xml:space="preserve"> </w:t>
      </w:r>
      <w:r w:rsidRPr="00362413">
        <w:t>заданной</w:t>
      </w:r>
      <w:r w:rsidRPr="00362413">
        <w:rPr>
          <w:spacing w:val="1"/>
        </w:rPr>
        <w:t xml:space="preserve"> </w:t>
      </w:r>
      <w:r w:rsidRPr="00362413">
        <w:t>длины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линейки.</w:t>
      </w:r>
      <w:r w:rsidRPr="00362413">
        <w:rPr>
          <w:spacing w:val="1"/>
        </w:rPr>
        <w:t xml:space="preserve"> </w:t>
      </w:r>
      <w:r w:rsidRPr="00362413">
        <w:t>Изображение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55"/>
        </w:rPr>
        <w:t xml:space="preserve"> </w:t>
      </w:r>
      <w:r w:rsidRPr="00362413">
        <w:t>клетчатой</w:t>
      </w:r>
      <w:r w:rsidRPr="00362413">
        <w:rPr>
          <w:spacing w:val="1"/>
        </w:rPr>
        <w:t xml:space="preserve"> </w:t>
      </w:r>
      <w:r w:rsidRPr="00362413">
        <w:t>бумаге прямоугольника с заданными длинами сто- рон, квадрата с заданной длиной стороны. Длина ломаной.</w:t>
      </w:r>
      <w:r w:rsidRPr="00362413">
        <w:rPr>
          <w:spacing w:val="-52"/>
        </w:rPr>
        <w:t xml:space="preserve"> </w:t>
      </w:r>
      <w:r w:rsidRPr="00362413">
        <w:t>Из- мерение периметра данного/изображенного прямоугольника (квадрата), запись результата измерения в</w:t>
      </w:r>
      <w:r w:rsidRPr="00362413">
        <w:rPr>
          <w:spacing w:val="1"/>
        </w:rPr>
        <w:t xml:space="preserve"> </w:t>
      </w:r>
      <w:r w:rsidRPr="00362413">
        <w:t>сантиметрах.</w:t>
      </w:r>
    </w:p>
    <w:p w:rsidR="00362413" w:rsidRPr="00362413" w:rsidRDefault="00362413" w:rsidP="00362413">
      <w:pPr>
        <w:pStyle w:val="a3"/>
        <w:spacing w:before="1"/>
      </w:pP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Математическая информация</w:t>
      </w:r>
    </w:p>
    <w:p w:rsidR="00362413" w:rsidRPr="00362413" w:rsidRDefault="00362413" w:rsidP="00362413">
      <w:pPr>
        <w:pStyle w:val="a3"/>
        <w:spacing w:line="244" w:lineRule="auto"/>
        <w:ind w:left="222" w:right="114" w:firstLine="720"/>
      </w:pPr>
      <w:r w:rsidRPr="00362413">
        <w:t>Нахождение,</w:t>
      </w:r>
      <w:r w:rsidRPr="00362413">
        <w:rPr>
          <w:spacing w:val="1"/>
        </w:rPr>
        <w:t xml:space="preserve"> </w:t>
      </w:r>
      <w:r w:rsidRPr="00362413">
        <w:t>формулирование</w:t>
      </w:r>
      <w:r w:rsidRPr="00362413">
        <w:rPr>
          <w:spacing w:val="1"/>
        </w:rPr>
        <w:t xml:space="preserve"> </w:t>
      </w:r>
      <w:r w:rsidRPr="00362413">
        <w:t>одного-двух</w:t>
      </w:r>
      <w:r w:rsidRPr="00362413">
        <w:rPr>
          <w:spacing w:val="1"/>
        </w:rPr>
        <w:t xml:space="preserve"> </w:t>
      </w:r>
      <w:r w:rsidRPr="00362413">
        <w:t>общих</w:t>
      </w:r>
      <w:r w:rsidRPr="00362413">
        <w:rPr>
          <w:spacing w:val="1"/>
        </w:rPr>
        <w:t xml:space="preserve"> </w:t>
      </w:r>
      <w:r w:rsidRPr="00362413">
        <w:t>призна-</w:t>
      </w:r>
      <w:r w:rsidRPr="00362413">
        <w:rPr>
          <w:spacing w:val="1"/>
        </w:rPr>
        <w:t xml:space="preserve"> </w:t>
      </w:r>
      <w:r w:rsidRPr="00362413">
        <w:t>ков</w:t>
      </w:r>
      <w:r w:rsidRPr="00362413">
        <w:rPr>
          <w:spacing w:val="1"/>
        </w:rPr>
        <w:t xml:space="preserve"> </w:t>
      </w:r>
      <w:r w:rsidRPr="00362413">
        <w:t>набора</w:t>
      </w:r>
      <w:r w:rsidRPr="00362413">
        <w:rPr>
          <w:spacing w:val="1"/>
        </w:rPr>
        <w:t xml:space="preserve"> </w:t>
      </w:r>
      <w:r w:rsidRPr="00362413">
        <w:t>математических</w:t>
      </w:r>
      <w:r w:rsidRPr="00362413">
        <w:rPr>
          <w:spacing w:val="1"/>
        </w:rPr>
        <w:t xml:space="preserve"> </w:t>
      </w:r>
      <w:r w:rsidRPr="00362413">
        <w:t>объектов:</w:t>
      </w:r>
      <w:r w:rsidRPr="00362413">
        <w:rPr>
          <w:spacing w:val="1"/>
        </w:rPr>
        <w:t xml:space="preserve"> </w:t>
      </w:r>
      <w:r w:rsidRPr="00362413">
        <w:t>чисел,</w:t>
      </w:r>
      <w:r w:rsidRPr="00362413">
        <w:rPr>
          <w:spacing w:val="1"/>
        </w:rPr>
        <w:t xml:space="preserve"> </w:t>
      </w:r>
      <w:r w:rsidRPr="00362413">
        <w:t>величин,</w:t>
      </w:r>
      <w:r w:rsidRPr="00362413">
        <w:rPr>
          <w:spacing w:val="1"/>
        </w:rPr>
        <w:t xml:space="preserve"> </w:t>
      </w:r>
      <w:r w:rsidRPr="00362413">
        <w:t>геоме-</w:t>
      </w:r>
      <w:r w:rsidRPr="00362413">
        <w:rPr>
          <w:spacing w:val="1"/>
        </w:rPr>
        <w:t xml:space="preserve"> </w:t>
      </w:r>
      <w:r w:rsidRPr="00362413">
        <w:t>трических</w:t>
      </w:r>
      <w:r w:rsidRPr="00362413">
        <w:rPr>
          <w:spacing w:val="1"/>
        </w:rPr>
        <w:t xml:space="preserve"> </w:t>
      </w:r>
      <w:r w:rsidRPr="00362413">
        <w:t>фигур.</w:t>
      </w:r>
      <w:r w:rsidRPr="00362413">
        <w:rPr>
          <w:spacing w:val="1"/>
        </w:rPr>
        <w:t xml:space="preserve"> </w:t>
      </w:r>
      <w:r w:rsidRPr="00362413">
        <w:t>Классификация</w:t>
      </w:r>
      <w:r w:rsidRPr="00362413">
        <w:rPr>
          <w:spacing w:val="1"/>
        </w:rPr>
        <w:t xml:space="preserve"> </w:t>
      </w:r>
      <w:r w:rsidRPr="00362413">
        <w:t>объектов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заданному</w:t>
      </w:r>
      <w:r w:rsidRPr="00362413">
        <w:rPr>
          <w:spacing w:val="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установленному признаку.</w:t>
      </w:r>
      <w:r w:rsidRPr="00362413">
        <w:rPr>
          <w:spacing w:val="1"/>
        </w:rPr>
        <w:t xml:space="preserve"> </w:t>
      </w:r>
      <w:r w:rsidRPr="00362413">
        <w:t>Закономерность</w:t>
      </w:r>
      <w:r w:rsidRPr="00362413">
        <w:rPr>
          <w:spacing w:val="1"/>
        </w:rPr>
        <w:t xml:space="preserve"> </w:t>
      </w:r>
      <w:r w:rsidRPr="00362413">
        <w:t>в ряду чисел,</w:t>
      </w:r>
      <w:r w:rsidRPr="00362413">
        <w:rPr>
          <w:spacing w:val="1"/>
        </w:rPr>
        <w:t xml:space="preserve"> </w:t>
      </w:r>
      <w:r w:rsidRPr="00362413">
        <w:t>геометрических</w:t>
      </w:r>
      <w:r w:rsidRPr="00362413">
        <w:rPr>
          <w:spacing w:val="1"/>
        </w:rPr>
        <w:t xml:space="preserve"> </w:t>
      </w:r>
      <w:r w:rsidRPr="00362413">
        <w:t>фигур,</w:t>
      </w:r>
      <w:r w:rsidRPr="00362413">
        <w:rPr>
          <w:spacing w:val="1"/>
        </w:rPr>
        <w:t xml:space="preserve"> </w:t>
      </w:r>
      <w:r w:rsidRPr="00362413">
        <w:t>объектов</w:t>
      </w:r>
      <w:r w:rsidRPr="00362413">
        <w:rPr>
          <w:spacing w:val="1"/>
        </w:rPr>
        <w:t xml:space="preserve"> </w:t>
      </w:r>
      <w:r w:rsidRPr="00362413">
        <w:t>повседневной</w:t>
      </w:r>
      <w:r w:rsidRPr="00362413">
        <w:rPr>
          <w:spacing w:val="1"/>
        </w:rPr>
        <w:t xml:space="preserve"> </w:t>
      </w:r>
      <w:r w:rsidRPr="00362413">
        <w:t>жизни.</w:t>
      </w:r>
    </w:p>
    <w:p w:rsidR="00362413" w:rsidRPr="00362413" w:rsidRDefault="00362413" w:rsidP="00362413">
      <w:pPr>
        <w:pStyle w:val="a3"/>
        <w:tabs>
          <w:tab w:val="left" w:pos="1892"/>
          <w:tab w:val="left" w:pos="3187"/>
          <w:tab w:val="left" w:pos="3546"/>
          <w:tab w:val="left" w:pos="4668"/>
          <w:tab w:val="left" w:pos="5790"/>
          <w:tab w:val="left" w:pos="7301"/>
          <w:tab w:val="left" w:pos="7824"/>
          <w:tab w:val="left" w:pos="9013"/>
        </w:tabs>
        <w:spacing w:line="249" w:lineRule="auto"/>
        <w:ind w:left="222" w:right="118" w:firstLine="720"/>
      </w:pPr>
      <w:r w:rsidRPr="00362413">
        <w:t>Верные</w:t>
      </w:r>
      <w:r w:rsidRPr="00362413">
        <w:tab/>
        <w:t>(истинные)</w:t>
      </w:r>
      <w:r w:rsidRPr="00362413">
        <w:tab/>
        <w:t>и</w:t>
      </w:r>
      <w:r w:rsidRPr="00362413">
        <w:tab/>
        <w:t>неверные</w:t>
      </w:r>
      <w:r w:rsidRPr="00362413">
        <w:tab/>
        <w:t>(ложные)</w:t>
      </w:r>
      <w:r w:rsidRPr="00362413">
        <w:tab/>
        <w:t>утверждения,</w:t>
      </w:r>
      <w:r w:rsidRPr="00362413">
        <w:tab/>
        <w:t>со-</w:t>
      </w:r>
      <w:r w:rsidRPr="00362413">
        <w:tab/>
        <w:t>держащие</w:t>
      </w:r>
      <w:r w:rsidRPr="00362413">
        <w:tab/>
      </w:r>
      <w:r w:rsidRPr="00362413">
        <w:rPr>
          <w:spacing w:val="-1"/>
        </w:rPr>
        <w:t>количественные,</w:t>
      </w:r>
      <w:r w:rsidRPr="00362413">
        <w:rPr>
          <w:spacing w:val="-52"/>
        </w:rPr>
        <w:t xml:space="preserve"> </w:t>
      </w:r>
      <w:r w:rsidRPr="00362413">
        <w:t>пространственные</w:t>
      </w:r>
      <w:r w:rsidRPr="00362413">
        <w:rPr>
          <w:spacing w:val="43"/>
        </w:rPr>
        <w:t xml:space="preserve"> </w:t>
      </w:r>
      <w:r w:rsidRPr="00362413">
        <w:t>отношения,</w:t>
      </w:r>
      <w:r w:rsidRPr="00362413">
        <w:rPr>
          <w:spacing w:val="48"/>
        </w:rPr>
        <w:t xml:space="preserve"> </w:t>
      </w:r>
      <w:r w:rsidRPr="00362413">
        <w:t>зависимости</w:t>
      </w:r>
      <w:r w:rsidRPr="00362413">
        <w:rPr>
          <w:spacing w:val="47"/>
        </w:rPr>
        <w:t xml:space="preserve"> </w:t>
      </w:r>
      <w:r w:rsidRPr="00362413">
        <w:t>между</w:t>
      </w:r>
      <w:r w:rsidRPr="00362413">
        <w:rPr>
          <w:spacing w:val="41"/>
        </w:rPr>
        <w:t xml:space="preserve"> </w:t>
      </w:r>
      <w:r w:rsidRPr="00362413">
        <w:t>числами/величинами.</w:t>
      </w:r>
      <w:r w:rsidRPr="00362413">
        <w:rPr>
          <w:spacing w:val="43"/>
        </w:rPr>
        <w:t xml:space="preserve"> </w:t>
      </w:r>
      <w:r w:rsidRPr="00362413">
        <w:t>Конструирование</w:t>
      </w:r>
      <w:r w:rsidRPr="00362413">
        <w:rPr>
          <w:spacing w:val="39"/>
        </w:rPr>
        <w:t xml:space="preserve"> </w:t>
      </w:r>
      <w:r w:rsidRPr="00362413">
        <w:t>утверждений</w:t>
      </w:r>
      <w:r w:rsidRPr="00362413">
        <w:rPr>
          <w:spacing w:val="47"/>
        </w:rPr>
        <w:t xml:space="preserve"> </w:t>
      </w:r>
      <w:r w:rsidRPr="00362413">
        <w:t>с</w:t>
      </w:r>
      <w:r>
        <w:t xml:space="preserve"> </w:t>
      </w:r>
      <w:r w:rsidRPr="00362413">
        <w:t>использованием</w:t>
      </w:r>
      <w:r w:rsidRPr="00362413">
        <w:rPr>
          <w:spacing w:val="-5"/>
        </w:rPr>
        <w:t xml:space="preserve"> </w:t>
      </w:r>
      <w:r w:rsidRPr="00362413">
        <w:t>слов</w:t>
      </w:r>
      <w:r w:rsidRPr="00362413">
        <w:rPr>
          <w:spacing w:val="-4"/>
        </w:rPr>
        <w:t xml:space="preserve"> </w:t>
      </w:r>
      <w:r w:rsidRPr="00362413">
        <w:t>«каждый»,</w:t>
      </w:r>
      <w:r w:rsidRPr="00362413">
        <w:rPr>
          <w:spacing w:val="-2"/>
        </w:rPr>
        <w:t xml:space="preserve"> </w:t>
      </w:r>
      <w:r w:rsidRPr="00362413">
        <w:t>«все».</w:t>
      </w:r>
    </w:p>
    <w:p w:rsidR="00362413" w:rsidRPr="00362413" w:rsidRDefault="00362413" w:rsidP="00362413">
      <w:pPr>
        <w:pStyle w:val="a3"/>
        <w:spacing w:before="11" w:line="247" w:lineRule="auto"/>
        <w:ind w:left="222" w:firstLine="720"/>
      </w:pPr>
      <w:r w:rsidRPr="00362413">
        <w:t>Работа с</w:t>
      </w:r>
      <w:r w:rsidRPr="00362413">
        <w:rPr>
          <w:spacing w:val="-4"/>
        </w:rPr>
        <w:t xml:space="preserve"> </w:t>
      </w:r>
      <w:r w:rsidRPr="00362413">
        <w:t>таблицами:</w:t>
      </w:r>
      <w:r w:rsidRPr="00362413">
        <w:rPr>
          <w:spacing w:val="-5"/>
        </w:rPr>
        <w:t xml:space="preserve"> </w:t>
      </w:r>
      <w:r w:rsidRPr="00362413">
        <w:t>извлечение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использование</w:t>
      </w:r>
      <w:r w:rsidRPr="00362413">
        <w:rPr>
          <w:spacing w:val="-8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ответа на</w:t>
      </w:r>
      <w:r w:rsidRPr="00362413">
        <w:rPr>
          <w:spacing w:val="-3"/>
        </w:rPr>
        <w:t xml:space="preserve"> </w:t>
      </w:r>
      <w:r w:rsidRPr="00362413">
        <w:t>вопрос</w:t>
      </w:r>
      <w:r w:rsidRPr="00362413">
        <w:rPr>
          <w:spacing w:val="-4"/>
        </w:rPr>
        <w:t xml:space="preserve"> </w:t>
      </w:r>
      <w:r w:rsidRPr="00362413">
        <w:t>информации,</w:t>
      </w:r>
      <w:r w:rsidRPr="00362413">
        <w:rPr>
          <w:spacing w:val="-4"/>
        </w:rPr>
        <w:t xml:space="preserve"> </w:t>
      </w:r>
      <w:r w:rsidRPr="00362413">
        <w:t>представленной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таблице</w:t>
      </w:r>
      <w:r w:rsidRPr="00362413">
        <w:rPr>
          <w:spacing w:val="-6"/>
        </w:rPr>
        <w:t xml:space="preserve"> </w:t>
      </w:r>
      <w:r w:rsidRPr="00362413">
        <w:t>(таблицы</w:t>
      </w:r>
      <w:r w:rsidRPr="00362413">
        <w:rPr>
          <w:spacing w:val="1"/>
        </w:rPr>
        <w:t xml:space="preserve"> </w:t>
      </w:r>
      <w:r w:rsidRPr="00362413">
        <w:t>сложения,</w:t>
      </w:r>
      <w:r w:rsidRPr="00362413">
        <w:rPr>
          <w:spacing w:val="3"/>
        </w:rPr>
        <w:t xml:space="preserve"> </w:t>
      </w:r>
      <w:r w:rsidRPr="00362413">
        <w:t>умножения;</w:t>
      </w:r>
      <w:r w:rsidRPr="00362413">
        <w:rPr>
          <w:spacing w:val="3"/>
        </w:rPr>
        <w:t xml:space="preserve"> </w:t>
      </w:r>
      <w:r w:rsidRPr="00362413">
        <w:t>график</w:t>
      </w:r>
      <w:r w:rsidRPr="00362413">
        <w:rPr>
          <w:spacing w:val="-5"/>
        </w:rPr>
        <w:t xml:space="preserve"> </w:t>
      </w:r>
      <w:r w:rsidRPr="00362413">
        <w:t>дежурств,</w:t>
      </w:r>
      <w:r w:rsidRPr="00362413">
        <w:rPr>
          <w:spacing w:val="3"/>
        </w:rPr>
        <w:t xml:space="preserve"> </w:t>
      </w:r>
      <w:r w:rsidRPr="00362413">
        <w:t>наблюдения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приро- де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пр.).</w:t>
      </w:r>
    </w:p>
    <w:p w:rsidR="00362413" w:rsidRPr="00362413" w:rsidRDefault="00362413" w:rsidP="00362413">
      <w:pPr>
        <w:pStyle w:val="a3"/>
        <w:spacing w:before="2" w:line="249" w:lineRule="auto"/>
        <w:ind w:left="222" w:firstLine="720"/>
      </w:pPr>
      <w:r w:rsidRPr="00362413">
        <w:t>Внесение</w:t>
      </w:r>
      <w:r w:rsidRPr="00362413">
        <w:rPr>
          <w:spacing w:val="15"/>
        </w:rPr>
        <w:t xml:space="preserve"> </w:t>
      </w:r>
      <w:r w:rsidRPr="00362413">
        <w:t>данных</w:t>
      </w:r>
      <w:r w:rsidRPr="00362413">
        <w:rPr>
          <w:spacing w:val="22"/>
        </w:rPr>
        <w:t xml:space="preserve"> </w:t>
      </w:r>
      <w:r w:rsidRPr="00362413">
        <w:t>в</w:t>
      </w:r>
      <w:r w:rsidRPr="00362413">
        <w:rPr>
          <w:spacing w:val="23"/>
        </w:rPr>
        <w:t xml:space="preserve"> </w:t>
      </w:r>
      <w:r w:rsidRPr="00362413">
        <w:t>таблицу,</w:t>
      </w:r>
      <w:r w:rsidRPr="00362413">
        <w:rPr>
          <w:spacing w:val="24"/>
        </w:rPr>
        <w:t xml:space="preserve"> </w:t>
      </w:r>
      <w:r w:rsidRPr="00362413">
        <w:t>дополнение</w:t>
      </w:r>
      <w:r w:rsidRPr="00362413">
        <w:rPr>
          <w:spacing w:val="15"/>
        </w:rPr>
        <w:t xml:space="preserve"> </w:t>
      </w:r>
      <w:r w:rsidRPr="00362413">
        <w:t>моделей</w:t>
      </w:r>
      <w:r w:rsidRPr="00362413">
        <w:rPr>
          <w:spacing w:val="23"/>
        </w:rPr>
        <w:t xml:space="preserve"> </w:t>
      </w:r>
      <w:r w:rsidRPr="00362413">
        <w:t>(схем,</w:t>
      </w:r>
      <w:r w:rsidRPr="00362413">
        <w:rPr>
          <w:spacing w:val="23"/>
        </w:rPr>
        <w:t xml:space="preserve"> </w:t>
      </w:r>
      <w:r w:rsidRPr="00362413">
        <w:t>изо-</w:t>
      </w:r>
      <w:r w:rsidRPr="00362413">
        <w:rPr>
          <w:spacing w:val="20"/>
        </w:rPr>
        <w:t xml:space="preserve"> </w:t>
      </w:r>
      <w:r w:rsidRPr="00362413">
        <w:t>бражений)</w:t>
      </w:r>
      <w:r w:rsidRPr="00362413">
        <w:rPr>
          <w:spacing w:val="20"/>
        </w:rPr>
        <w:t xml:space="preserve"> </w:t>
      </w:r>
      <w:r w:rsidRPr="00362413">
        <w:t>готовыми</w:t>
      </w:r>
      <w:r w:rsidRPr="00362413">
        <w:rPr>
          <w:spacing w:val="23"/>
        </w:rPr>
        <w:t xml:space="preserve"> </w:t>
      </w:r>
      <w:r w:rsidRPr="00362413">
        <w:t>числовыми</w:t>
      </w:r>
      <w:r w:rsidRPr="00362413">
        <w:rPr>
          <w:spacing w:val="-52"/>
        </w:rPr>
        <w:t xml:space="preserve"> </w:t>
      </w:r>
      <w:r w:rsidRPr="00362413">
        <w:t>данными.</w:t>
      </w:r>
    </w:p>
    <w:p w:rsidR="00362413" w:rsidRPr="00362413" w:rsidRDefault="00362413" w:rsidP="00362413">
      <w:pPr>
        <w:pStyle w:val="a3"/>
        <w:spacing w:line="249" w:lineRule="auto"/>
        <w:ind w:left="222" w:firstLine="720"/>
      </w:pPr>
      <w:r w:rsidRPr="00362413">
        <w:t>Алгоритмы</w:t>
      </w:r>
      <w:r w:rsidRPr="00362413">
        <w:rPr>
          <w:spacing w:val="37"/>
        </w:rPr>
        <w:t xml:space="preserve"> </w:t>
      </w:r>
      <w:r w:rsidRPr="00362413">
        <w:t>(приёмы,</w:t>
      </w:r>
      <w:r w:rsidRPr="00362413">
        <w:rPr>
          <w:spacing w:val="37"/>
        </w:rPr>
        <w:t xml:space="preserve"> </w:t>
      </w:r>
      <w:r w:rsidRPr="00362413">
        <w:t>правила)</w:t>
      </w:r>
      <w:r w:rsidRPr="00362413">
        <w:rPr>
          <w:spacing w:val="35"/>
        </w:rPr>
        <w:t xml:space="preserve"> </w:t>
      </w:r>
      <w:r w:rsidRPr="00362413">
        <w:t>устных</w:t>
      </w:r>
      <w:r w:rsidRPr="00362413">
        <w:rPr>
          <w:spacing w:val="37"/>
        </w:rPr>
        <w:t xml:space="preserve"> </w:t>
      </w:r>
      <w:r w:rsidRPr="00362413">
        <w:t>и</w:t>
      </w:r>
      <w:r w:rsidRPr="00362413">
        <w:rPr>
          <w:spacing w:val="33"/>
        </w:rPr>
        <w:t xml:space="preserve"> </w:t>
      </w:r>
      <w:r w:rsidRPr="00362413">
        <w:t>письменных</w:t>
      </w:r>
      <w:r w:rsidRPr="00362413">
        <w:rPr>
          <w:spacing w:val="37"/>
        </w:rPr>
        <w:t xml:space="preserve"> </w:t>
      </w:r>
      <w:r w:rsidRPr="00362413">
        <w:t>вычис-</w:t>
      </w:r>
      <w:r w:rsidRPr="00362413">
        <w:rPr>
          <w:spacing w:val="35"/>
        </w:rPr>
        <w:t xml:space="preserve"> </w:t>
      </w:r>
      <w:r w:rsidRPr="00362413">
        <w:t>лений,</w:t>
      </w:r>
      <w:r w:rsidRPr="00362413">
        <w:rPr>
          <w:spacing w:val="33"/>
        </w:rPr>
        <w:t xml:space="preserve"> </w:t>
      </w:r>
      <w:r w:rsidRPr="00362413">
        <w:t>измерений</w:t>
      </w:r>
      <w:r w:rsidRPr="00362413">
        <w:rPr>
          <w:spacing w:val="37"/>
        </w:rPr>
        <w:t xml:space="preserve"> </w:t>
      </w:r>
      <w:r w:rsidRPr="00362413">
        <w:t>и</w:t>
      </w:r>
      <w:r w:rsidRPr="00362413">
        <w:rPr>
          <w:spacing w:val="33"/>
        </w:rPr>
        <w:t xml:space="preserve"> </w:t>
      </w:r>
      <w:r w:rsidRPr="00362413">
        <w:t>построения</w:t>
      </w:r>
      <w:r w:rsidRPr="00362413">
        <w:rPr>
          <w:spacing w:val="-52"/>
        </w:rPr>
        <w:t xml:space="preserve"> </w:t>
      </w:r>
      <w:r w:rsidRPr="00362413">
        <w:t>геометрических</w:t>
      </w:r>
      <w:r w:rsidRPr="00362413">
        <w:rPr>
          <w:spacing w:val="1"/>
        </w:rPr>
        <w:t xml:space="preserve"> </w:t>
      </w:r>
      <w:r w:rsidRPr="00362413">
        <w:t>фигур.</w:t>
      </w:r>
    </w:p>
    <w:p w:rsidR="00362413" w:rsidRPr="00362413" w:rsidRDefault="00362413" w:rsidP="00362413">
      <w:pPr>
        <w:pStyle w:val="a3"/>
        <w:tabs>
          <w:tab w:val="left" w:pos="2808"/>
          <w:tab w:val="left" w:pos="4674"/>
          <w:tab w:val="left" w:pos="7010"/>
          <w:tab w:val="left" w:pos="8749"/>
          <w:tab w:val="left" w:pos="9674"/>
        </w:tabs>
        <w:spacing w:line="244" w:lineRule="auto"/>
        <w:ind w:left="222" w:right="114" w:firstLine="720"/>
      </w:pPr>
      <w:r w:rsidRPr="00362413">
        <w:t xml:space="preserve">Правила  </w:t>
      </w:r>
      <w:r w:rsidRPr="00362413">
        <w:rPr>
          <w:spacing w:val="29"/>
        </w:rPr>
        <w:t xml:space="preserve"> </w:t>
      </w:r>
      <w:r w:rsidRPr="00362413">
        <w:t>работы</w:t>
      </w:r>
      <w:r w:rsidRPr="00362413">
        <w:tab/>
        <w:t xml:space="preserve">с  </w:t>
      </w:r>
      <w:r w:rsidRPr="00362413">
        <w:rPr>
          <w:spacing w:val="33"/>
        </w:rPr>
        <w:t xml:space="preserve"> </w:t>
      </w:r>
      <w:r w:rsidRPr="00362413">
        <w:t>электронными</w:t>
      </w:r>
      <w:r w:rsidRPr="00362413">
        <w:tab/>
        <w:t xml:space="preserve">средствами  </w:t>
      </w:r>
      <w:r w:rsidRPr="00362413">
        <w:rPr>
          <w:spacing w:val="24"/>
        </w:rPr>
        <w:t xml:space="preserve"> </w:t>
      </w:r>
      <w:r w:rsidRPr="00362413">
        <w:t>обучения</w:t>
      </w:r>
      <w:r w:rsidRPr="00362413">
        <w:tab/>
        <w:t xml:space="preserve">(элек-  </w:t>
      </w:r>
      <w:r w:rsidRPr="00362413">
        <w:rPr>
          <w:spacing w:val="34"/>
        </w:rPr>
        <w:t xml:space="preserve"> </w:t>
      </w:r>
      <w:r w:rsidRPr="00362413">
        <w:t>тронной</w:t>
      </w:r>
      <w:r w:rsidRPr="00362413">
        <w:tab/>
        <w:t>формой</w:t>
      </w:r>
      <w:r w:rsidRPr="00362413">
        <w:tab/>
      </w:r>
      <w:r w:rsidRPr="00362413">
        <w:rPr>
          <w:spacing w:val="-1"/>
        </w:rPr>
        <w:t>учебника,</w:t>
      </w:r>
      <w:r w:rsidRPr="00362413">
        <w:rPr>
          <w:spacing w:val="-52"/>
        </w:rPr>
        <w:t xml:space="preserve"> </w:t>
      </w:r>
      <w:r w:rsidRPr="00362413">
        <w:t>компьютерными</w:t>
      </w:r>
      <w:r w:rsidRPr="00362413">
        <w:rPr>
          <w:spacing w:val="2"/>
        </w:rPr>
        <w:t xml:space="preserve"> </w:t>
      </w:r>
      <w:r w:rsidRPr="00362413">
        <w:t>тренажёрами).</w:t>
      </w:r>
    </w:p>
    <w:p w:rsidR="00362413" w:rsidRPr="00362413" w:rsidRDefault="00362413" w:rsidP="00362413">
      <w:pPr>
        <w:pStyle w:val="3"/>
        <w:spacing w:line="242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lastRenderedPageBreak/>
        <w:t>Универсальные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(пропедевтический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уровень)</w:t>
      </w:r>
    </w:p>
    <w:p w:rsidR="00362413" w:rsidRPr="00362413" w:rsidRDefault="00362413" w:rsidP="00362413">
      <w:pPr>
        <w:spacing w:line="249" w:lineRule="exact"/>
        <w:ind w:left="942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познавательные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—наблюдать</w:t>
      </w:r>
      <w:r w:rsidRPr="00362413">
        <w:rPr>
          <w:spacing w:val="-7"/>
        </w:rPr>
        <w:t xml:space="preserve"> </w:t>
      </w:r>
      <w:r w:rsidRPr="00362413">
        <w:t>математические</w:t>
      </w:r>
      <w:r w:rsidRPr="00362413">
        <w:rPr>
          <w:spacing w:val="-8"/>
        </w:rPr>
        <w:t xml:space="preserve"> </w:t>
      </w:r>
      <w:r w:rsidRPr="00362413">
        <w:t>отношения</w:t>
      </w:r>
      <w:r w:rsidRPr="00362413">
        <w:rPr>
          <w:spacing w:val="-2"/>
        </w:rPr>
        <w:t xml:space="preserve"> </w:t>
      </w:r>
      <w:r w:rsidRPr="00362413">
        <w:t>(часть-целое, боль-</w:t>
      </w:r>
      <w:r w:rsidRPr="00362413">
        <w:rPr>
          <w:spacing w:val="-2"/>
        </w:rPr>
        <w:t xml:space="preserve"> </w:t>
      </w:r>
      <w:r w:rsidRPr="00362413">
        <w:t>ше-меньше)</w:t>
      </w:r>
      <w:r w:rsidRPr="00362413">
        <w:rPr>
          <w:spacing w:val="-4"/>
        </w:rPr>
        <w:t xml:space="preserve"> </w:t>
      </w:r>
      <w:r w:rsidRPr="00362413">
        <w:t>в окружающем</w:t>
      </w:r>
      <w:r w:rsidRPr="00362413">
        <w:rPr>
          <w:spacing w:val="-3"/>
        </w:rPr>
        <w:t xml:space="preserve"> </w:t>
      </w:r>
      <w:r w:rsidRPr="00362413">
        <w:t>мире;</w:t>
      </w:r>
    </w:p>
    <w:p w:rsidR="00362413" w:rsidRPr="00362413" w:rsidRDefault="00362413" w:rsidP="00362413">
      <w:pPr>
        <w:pStyle w:val="a3"/>
        <w:spacing w:before="7" w:line="252" w:lineRule="auto"/>
        <w:ind w:left="222" w:firstLine="720"/>
      </w:pPr>
      <w:r w:rsidRPr="00362413">
        <w:t>—характеризовать</w:t>
      </w:r>
      <w:r w:rsidRPr="00362413">
        <w:rPr>
          <w:spacing w:val="13"/>
        </w:rPr>
        <w:t xml:space="preserve"> </w:t>
      </w:r>
      <w:r w:rsidRPr="00362413">
        <w:t>назначение</w:t>
      </w:r>
      <w:r w:rsidRPr="00362413">
        <w:rPr>
          <w:spacing w:val="7"/>
        </w:rPr>
        <w:t xml:space="preserve"> </w:t>
      </w:r>
      <w:r w:rsidRPr="00362413">
        <w:t>и</w:t>
      </w:r>
      <w:r w:rsidRPr="00362413">
        <w:rPr>
          <w:spacing w:val="11"/>
        </w:rPr>
        <w:t xml:space="preserve"> </w:t>
      </w:r>
      <w:r w:rsidRPr="00362413">
        <w:t>использовать</w:t>
      </w:r>
      <w:r w:rsidRPr="00362413">
        <w:rPr>
          <w:spacing w:val="13"/>
        </w:rPr>
        <w:t xml:space="preserve"> </w:t>
      </w:r>
      <w:r w:rsidRPr="00362413">
        <w:t>простейшие</w:t>
      </w:r>
      <w:r w:rsidRPr="00362413">
        <w:rPr>
          <w:spacing w:val="7"/>
        </w:rPr>
        <w:t xml:space="preserve"> </w:t>
      </w:r>
      <w:r w:rsidRPr="00362413">
        <w:t>из-</w:t>
      </w:r>
      <w:r w:rsidRPr="00362413">
        <w:rPr>
          <w:spacing w:val="12"/>
        </w:rPr>
        <w:t xml:space="preserve"> </w:t>
      </w:r>
      <w:r w:rsidRPr="00362413">
        <w:t>мерительные</w:t>
      </w:r>
      <w:r w:rsidRPr="00362413">
        <w:rPr>
          <w:spacing w:val="8"/>
        </w:rPr>
        <w:t xml:space="preserve"> </w:t>
      </w:r>
      <w:r w:rsidRPr="00362413">
        <w:t>приборы</w:t>
      </w:r>
      <w:r w:rsidRPr="00362413">
        <w:rPr>
          <w:spacing w:val="15"/>
        </w:rPr>
        <w:t xml:space="preserve"> </w:t>
      </w:r>
      <w:r w:rsidRPr="00362413">
        <w:t>(сантиметровая</w:t>
      </w:r>
      <w:r w:rsidRPr="00362413">
        <w:rPr>
          <w:spacing w:val="-52"/>
        </w:rPr>
        <w:t xml:space="preserve"> </w:t>
      </w:r>
      <w:r w:rsidRPr="00362413">
        <w:t>лента,</w:t>
      </w:r>
      <w:r w:rsidRPr="00362413">
        <w:rPr>
          <w:spacing w:val="3"/>
        </w:rPr>
        <w:t xml:space="preserve"> </w:t>
      </w:r>
      <w:r w:rsidRPr="00362413">
        <w:t>весы);</w:t>
      </w:r>
    </w:p>
    <w:p w:rsidR="00362413" w:rsidRPr="00362413" w:rsidRDefault="00362413" w:rsidP="00362413">
      <w:pPr>
        <w:pStyle w:val="a3"/>
        <w:spacing w:line="244" w:lineRule="auto"/>
        <w:ind w:left="222" w:firstLine="720"/>
      </w:pPr>
      <w:r w:rsidRPr="00362413">
        <w:t>—сравнивать</w:t>
      </w:r>
      <w:r w:rsidRPr="00362413">
        <w:rPr>
          <w:spacing w:val="1"/>
        </w:rPr>
        <w:t xml:space="preserve"> </w:t>
      </w:r>
      <w:r w:rsidRPr="00362413">
        <w:t>группы</w:t>
      </w:r>
      <w:r w:rsidRPr="00362413">
        <w:rPr>
          <w:spacing w:val="1"/>
        </w:rPr>
        <w:t xml:space="preserve"> </w:t>
      </w:r>
      <w:r w:rsidRPr="00362413">
        <w:t>объектов</w:t>
      </w:r>
      <w:r w:rsidRPr="00362413">
        <w:rPr>
          <w:spacing w:val="1"/>
        </w:rPr>
        <w:t xml:space="preserve"> </w:t>
      </w:r>
      <w:r w:rsidRPr="00362413">
        <w:t>(чисел,</w:t>
      </w:r>
      <w:r w:rsidRPr="00362413">
        <w:rPr>
          <w:spacing w:val="1"/>
        </w:rPr>
        <w:t xml:space="preserve"> </w:t>
      </w:r>
      <w:r w:rsidRPr="00362413">
        <w:t>величин,</w:t>
      </w:r>
      <w:r w:rsidRPr="00362413">
        <w:rPr>
          <w:spacing w:val="1"/>
        </w:rPr>
        <w:t xml:space="preserve"> </w:t>
      </w:r>
      <w:r w:rsidRPr="00362413">
        <w:t>геометриче-</w:t>
      </w:r>
      <w:r w:rsidRPr="00362413">
        <w:rPr>
          <w:spacing w:val="1"/>
        </w:rPr>
        <w:t xml:space="preserve"> </w:t>
      </w:r>
      <w:r w:rsidRPr="00362413">
        <w:t>ских</w:t>
      </w:r>
      <w:r w:rsidRPr="00362413">
        <w:rPr>
          <w:spacing w:val="1"/>
        </w:rPr>
        <w:t xml:space="preserve"> </w:t>
      </w:r>
      <w:r w:rsidRPr="00362413">
        <w:t>фигур)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-52"/>
        </w:rPr>
        <w:t xml:space="preserve"> </w:t>
      </w:r>
      <w:r w:rsidRPr="00362413">
        <w:t>выбранному</w:t>
      </w:r>
      <w:r w:rsidRPr="00362413">
        <w:rPr>
          <w:spacing w:val="-3"/>
        </w:rPr>
        <w:t xml:space="preserve"> </w:t>
      </w:r>
      <w:r w:rsidRPr="00362413">
        <w:t>основанию;</w:t>
      </w:r>
    </w:p>
    <w:p w:rsidR="00362413" w:rsidRPr="00362413" w:rsidRDefault="00362413" w:rsidP="00362413">
      <w:pPr>
        <w:pStyle w:val="a3"/>
        <w:spacing w:before="5" w:line="249" w:lineRule="auto"/>
        <w:ind w:left="222" w:firstLine="720"/>
      </w:pPr>
      <w:r w:rsidRPr="00362413">
        <w:t>—распределять</w:t>
      </w:r>
      <w:r w:rsidRPr="00362413">
        <w:rPr>
          <w:spacing w:val="18"/>
        </w:rPr>
        <w:t xml:space="preserve"> </w:t>
      </w:r>
      <w:r w:rsidRPr="00362413">
        <w:t>(классифицировать)</w:t>
      </w:r>
      <w:r w:rsidRPr="00362413">
        <w:rPr>
          <w:spacing w:val="17"/>
        </w:rPr>
        <w:t xml:space="preserve"> </w:t>
      </w:r>
      <w:r w:rsidRPr="00362413">
        <w:t>объекты</w:t>
      </w:r>
      <w:r w:rsidRPr="00362413">
        <w:rPr>
          <w:spacing w:val="18"/>
        </w:rPr>
        <w:t xml:space="preserve"> </w:t>
      </w:r>
      <w:r w:rsidRPr="00362413">
        <w:t>(числа,</w:t>
      </w:r>
      <w:r w:rsidRPr="00362413">
        <w:rPr>
          <w:spacing w:val="17"/>
        </w:rPr>
        <w:t xml:space="preserve"> </w:t>
      </w:r>
      <w:r w:rsidRPr="00362413">
        <w:t>величи-</w:t>
      </w:r>
      <w:r w:rsidRPr="00362413">
        <w:rPr>
          <w:spacing w:val="13"/>
        </w:rPr>
        <w:t xml:space="preserve"> </w:t>
      </w:r>
      <w:r w:rsidRPr="00362413">
        <w:t>ны,</w:t>
      </w:r>
      <w:r w:rsidRPr="00362413">
        <w:rPr>
          <w:spacing w:val="16"/>
        </w:rPr>
        <w:t xml:space="preserve"> </w:t>
      </w:r>
      <w:r w:rsidRPr="00362413">
        <w:t>геометрические</w:t>
      </w:r>
      <w:r w:rsidRPr="00362413">
        <w:rPr>
          <w:spacing w:val="12"/>
        </w:rPr>
        <w:t xml:space="preserve"> </w:t>
      </w:r>
      <w:r w:rsidRPr="00362413">
        <w:t>фигуры,</w:t>
      </w:r>
      <w:r w:rsidRPr="00362413">
        <w:rPr>
          <w:spacing w:val="21"/>
        </w:rPr>
        <w:t xml:space="preserve"> </w:t>
      </w:r>
      <w:r w:rsidRPr="00362413">
        <w:t>текстовые</w:t>
      </w:r>
      <w:r w:rsidRPr="00362413">
        <w:rPr>
          <w:spacing w:val="-52"/>
        </w:rPr>
        <w:t xml:space="preserve"> </w:t>
      </w:r>
      <w:r w:rsidRPr="00362413">
        <w:t>задачи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одно</w:t>
      </w:r>
      <w:r w:rsidRPr="00362413">
        <w:rPr>
          <w:spacing w:val="-3"/>
        </w:rPr>
        <w:t xml:space="preserve"> </w:t>
      </w:r>
      <w:r w:rsidRPr="00362413">
        <w:t>дей-</w:t>
      </w:r>
      <w:r w:rsidRPr="00362413">
        <w:rPr>
          <w:spacing w:val="1"/>
        </w:rPr>
        <w:t xml:space="preserve"> </w:t>
      </w:r>
      <w:r w:rsidRPr="00362413">
        <w:t>ствие) на</w:t>
      </w:r>
      <w:r w:rsidRPr="00362413">
        <w:rPr>
          <w:spacing w:val="5"/>
        </w:rPr>
        <w:t xml:space="preserve"> </w:t>
      </w:r>
      <w:r w:rsidRPr="00362413">
        <w:t>группы;</w:t>
      </w:r>
    </w:p>
    <w:p w:rsidR="00362413" w:rsidRPr="00362413" w:rsidRDefault="00362413" w:rsidP="00362413">
      <w:pPr>
        <w:pStyle w:val="a3"/>
        <w:spacing w:line="250" w:lineRule="exact"/>
        <w:ind w:left="942"/>
      </w:pPr>
      <w:r w:rsidRPr="00362413">
        <w:t>—обнаруживать</w:t>
      </w:r>
      <w:r w:rsidRPr="00362413">
        <w:rPr>
          <w:spacing w:val="-8"/>
        </w:rPr>
        <w:t xml:space="preserve"> </w:t>
      </w:r>
      <w:r w:rsidRPr="00362413">
        <w:t>модели</w:t>
      </w:r>
      <w:r w:rsidRPr="00362413">
        <w:rPr>
          <w:spacing w:val="-1"/>
        </w:rPr>
        <w:t xml:space="preserve"> </w:t>
      </w:r>
      <w:r w:rsidRPr="00362413">
        <w:t>геометрических</w:t>
      </w:r>
      <w:r w:rsidRPr="00362413">
        <w:rPr>
          <w:spacing w:val="-3"/>
        </w:rPr>
        <w:t xml:space="preserve"> </w:t>
      </w:r>
      <w:r w:rsidRPr="00362413">
        <w:t>фигур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окружающем</w:t>
      </w:r>
      <w:r w:rsidRPr="00362413">
        <w:rPr>
          <w:spacing w:val="-4"/>
        </w:rPr>
        <w:t xml:space="preserve"> </w:t>
      </w:r>
      <w:r w:rsidRPr="00362413">
        <w:t>мире;</w:t>
      </w:r>
    </w:p>
    <w:p w:rsidR="00362413" w:rsidRPr="00362413" w:rsidRDefault="00362413" w:rsidP="00362413">
      <w:pPr>
        <w:pStyle w:val="a3"/>
        <w:spacing w:before="11"/>
        <w:ind w:left="942"/>
      </w:pPr>
      <w:r w:rsidRPr="00362413">
        <w:t>—вести</w:t>
      </w:r>
      <w:r w:rsidRPr="00362413">
        <w:rPr>
          <w:spacing w:val="-2"/>
        </w:rPr>
        <w:t xml:space="preserve"> </w:t>
      </w:r>
      <w:r w:rsidRPr="00362413">
        <w:t>поиск</w:t>
      </w:r>
      <w:r w:rsidRPr="00362413">
        <w:rPr>
          <w:spacing w:val="-4"/>
        </w:rPr>
        <w:t xml:space="preserve"> </w:t>
      </w:r>
      <w:r w:rsidRPr="00362413">
        <w:t>различных</w:t>
      </w:r>
      <w:r w:rsidRPr="00362413">
        <w:rPr>
          <w:spacing w:val="-3"/>
        </w:rPr>
        <w:t xml:space="preserve"> </w:t>
      </w:r>
      <w:r w:rsidRPr="00362413">
        <w:t>решений</w:t>
      </w:r>
      <w:r w:rsidRPr="00362413">
        <w:rPr>
          <w:spacing w:val="-1"/>
        </w:rPr>
        <w:t xml:space="preserve"> </w:t>
      </w:r>
      <w:r w:rsidRPr="00362413">
        <w:t>задачи</w:t>
      </w:r>
      <w:r w:rsidRPr="00362413">
        <w:rPr>
          <w:spacing w:val="-2"/>
        </w:rPr>
        <w:t xml:space="preserve"> </w:t>
      </w:r>
      <w:r w:rsidRPr="00362413">
        <w:t>(расчётной, с</w:t>
      </w:r>
      <w:r w:rsidRPr="00362413">
        <w:rPr>
          <w:spacing w:val="-4"/>
        </w:rPr>
        <w:t xml:space="preserve"> </w:t>
      </w:r>
      <w:r w:rsidRPr="00362413">
        <w:t>геоме-</w:t>
      </w:r>
      <w:r w:rsidRPr="00362413">
        <w:rPr>
          <w:spacing w:val="-4"/>
        </w:rPr>
        <w:t xml:space="preserve"> </w:t>
      </w:r>
      <w:r w:rsidRPr="00362413">
        <w:t>трическим</w:t>
      </w:r>
      <w:r w:rsidRPr="00362413">
        <w:rPr>
          <w:spacing w:val="-3"/>
        </w:rPr>
        <w:t xml:space="preserve"> </w:t>
      </w:r>
      <w:r w:rsidRPr="00362413">
        <w:t>содержанием);</w:t>
      </w:r>
    </w:p>
    <w:p w:rsidR="00362413" w:rsidRPr="00362413" w:rsidRDefault="00362413" w:rsidP="00362413">
      <w:pPr>
        <w:pStyle w:val="a3"/>
        <w:spacing w:before="11" w:line="249" w:lineRule="auto"/>
        <w:ind w:left="222" w:firstLine="720"/>
      </w:pPr>
      <w:r w:rsidRPr="00362413">
        <w:t>—воспроизводить</w:t>
      </w:r>
      <w:r w:rsidRPr="00362413">
        <w:rPr>
          <w:spacing w:val="15"/>
        </w:rPr>
        <w:t xml:space="preserve"> </w:t>
      </w:r>
      <w:r w:rsidRPr="00362413">
        <w:t>порядок</w:t>
      </w:r>
      <w:r w:rsidRPr="00362413">
        <w:rPr>
          <w:spacing w:val="14"/>
        </w:rPr>
        <w:t xml:space="preserve"> </w:t>
      </w:r>
      <w:r w:rsidRPr="00362413">
        <w:t>выполнения</w:t>
      </w:r>
      <w:r w:rsidRPr="00362413">
        <w:rPr>
          <w:spacing w:val="15"/>
        </w:rPr>
        <w:t xml:space="preserve"> </w:t>
      </w:r>
      <w:r w:rsidRPr="00362413">
        <w:t>действий</w:t>
      </w:r>
      <w:r w:rsidRPr="00362413">
        <w:rPr>
          <w:spacing w:val="13"/>
        </w:rPr>
        <w:t xml:space="preserve"> </w:t>
      </w:r>
      <w:r w:rsidRPr="00362413">
        <w:t>в</w:t>
      </w:r>
      <w:r w:rsidRPr="00362413">
        <w:rPr>
          <w:spacing w:val="17"/>
        </w:rPr>
        <w:t xml:space="preserve"> </w:t>
      </w:r>
      <w:r w:rsidRPr="00362413">
        <w:t>числовом</w:t>
      </w:r>
      <w:r w:rsidRPr="00362413">
        <w:rPr>
          <w:spacing w:val="15"/>
        </w:rPr>
        <w:t xml:space="preserve"> </w:t>
      </w:r>
      <w:r w:rsidRPr="00362413">
        <w:t>выражении,</w:t>
      </w:r>
      <w:r w:rsidRPr="00362413">
        <w:rPr>
          <w:spacing w:val="18"/>
        </w:rPr>
        <w:t xml:space="preserve"> </w:t>
      </w:r>
      <w:r w:rsidRPr="00362413">
        <w:t>содержащем</w:t>
      </w:r>
      <w:r w:rsidRPr="00362413">
        <w:rPr>
          <w:spacing w:val="15"/>
        </w:rPr>
        <w:t xml:space="preserve"> </w:t>
      </w:r>
      <w:r w:rsidRPr="00362413">
        <w:t>действия</w:t>
      </w:r>
      <w:r w:rsidRPr="00362413">
        <w:rPr>
          <w:spacing w:val="-52"/>
        </w:rPr>
        <w:t xml:space="preserve"> </w:t>
      </w:r>
      <w:r w:rsidRPr="00362413">
        <w:t>сложения и</w:t>
      </w:r>
      <w:r w:rsidRPr="00362413">
        <w:rPr>
          <w:spacing w:val="-1"/>
        </w:rPr>
        <w:t xml:space="preserve"> </w:t>
      </w:r>
      <w:r w:rsidRPr="00362413">
        <w:t>вычитания</w:t>
      </w:r>
      <w:r w:rsidRPr="00362413">
        <w:rPr>
          <w:spacing w:val="1"/>
        </w:rPr>
        <w:t xml:space="preserve"> </w:t>
      </w:r>
      <w:r w:rsidRPr="00362413">
        <w:t>(со</w:t>
      </w:r>
      <w:r w:rsidRPr="00362413">
        <w:rPr>
          <w:spacing w:val="-3"/>
        </w:rPr>
        <w:t xml:space="preserve"> </w:t>
      </w:r>
      <w:r w:rsidRPr="00362413">
        <w:t>скобками/без</w:t>
      </w:r>
      <w:r w:rsidRPr="00362413">
        <w:rPr>
          <w:spacing w:val="1"/>
        </w:rPr>
        <w:t xml:space="preserve"> </w:t>
      </w:r>
      <w:r w:rsidRPr="00362413">
        <w:t>скобок);</w:t>
      </w:r>
    </w:p>
    <w:p w:rsidR="00362413" w:rsidRPr="00362413" w:rsidRDefault="00362413" w:rsidP="00362413">
      <w:pPr>
        <w:pStyle w:val="a3"/>
        <w:spacing w:line="250" w:lineRule="exact"/>
        <w:ind w:left="942"/>
      </w:pPr>
      <w:r w:rsidRPr="00362413">
        <w:t>—устанавливать</w:t>
      </w:r>
      <w:r w:rsidRPr="00362413">
        <w:rPr>
          <w:spacing w:val="-3"/>
        </w:rPr>
        <w:t xml:space="preserve"> </w:t>
      </w:r>
      <w:r w:rsidRPr="00362413">
        <w:t>соответствие</w:t>
      </w:r>
      <w:r w:rsidRPr="00362413">
        <w:rPr>
          <w:spacing w:val="-7"/>
        </w:rPr>
        <w:t xml:space="preserve"> </w:t>
      </w:r>
      <w:r w:rsidRPr="00362413">
        <w:t>между</w:t>
      </w:r>
      <w:r w:rsidRPr="00362413">
        <w:rPr>
          <w:spacing w:val="-6"/>
        </w:rPr>
        <w:t xml:space="preserve"> </w:t>
      </w:r>
      <w:r w:rsidRPr="00362413">
        <w:t>математическим</w:t>
      </w:r>
      <w:r w:rsidRPr="00362413">
        <w:rPr>
          <w:spacing w:val="-2"/>
        </w:rPr>
        <w:t xml:space="preserve"> </w:t>
      </w:r>
      <w:r w:rsidRPr="00362413">
        <w:t>выраже-</w:t>
      </w:r>
      <w:r w:rsidRPr="00362413">
        <w:rPr>
          <w:spacing w:val="-2"/>
        </w:rPr>
        <w:t xml:space="preserve"> </w:t>
      </w:r>
      <w:r w:rsidRPr="00362413">
        <w:t>нием</w:t>
      </w:r>
      <w:r w:rsidRPr="00362413">
        <w:rPr>
          <w:spacing w:val="-3"/>
        </w:rPr>
        <w:t xml:space="preserve"> </w:t>
      </w:r>
      <w:r w:rsidRPr="00362413">
        <w:t>и его</w:t>
      </w:r>
      <w:r w:rsidRPr="00362413">
        <w:rPr>
          <w:spacing w:val="-6"/>
        </w:rPr>
        <w:t xml:space="preserve"> </w:t>
      </w:r>
      <w:r w:rsidRPr="00362413">
        <w:t>текстовым</w:t>
      </w:r>
      <w:r w:rsidRPr="00362413">
        <w:rPr>
          <w:spacing w:val="-1"/>
        </w:rPr>
        <w:t xml:space="preserve"> </w:t>
      </w:r>
      <w:r w:rsidRPr="00362413">
        <w:t>описанием;</w:t>
      </w:r>
    </w:p>
    <w:p w:rsidR="00362413" w:rsidRPr="00362413" w:rsidRDefault="00362413" w:rsidP="00362413">
      <w:pPr>
        <w:pStyle w:val="a3"/>
        <w:spacing w:before="11" w:line="251" w:lineRule="exact"/>
        <w:ind w:left="942"/>
      </w:pPr>
      <w:r w:rsidRPr="00362413">
        <w:t>—подбирать</w:t>
      </w:r>
      <w:r w:rsidRPr="00362413">
        <w:rPr>
          <w:spacing w:val="-3"/>
        </w:rPr>
        <w:t xml:space="preserve"> </w:t>
      </w:r>
      <w:r w:rsidRPr="00362413">
        <w:t>примеры,</w:t>
      </w:r>
      <w:r w:rsidRPr="00362413">
        <w:rPr>
          <w:spacing w:val="-3"/>
        </w:rPr>
        <w:t xml:space="preserve"> </w:t>
      </w:r>
      <w:r w:rsidRPr="00362413">
        <w:t>подтверждающие</w:t>
      </w:r>
      <w:r w:rsidRPr="00362413">
        <w:rPr>
          <w:spacing w:val="-7"/>
        </w:rPr>
        <w:t xml:space="preserve"> </w:t>
      </w:r>
      <w:r w:rsidRPr="00362413">
        <w:t>суждение,</w:t>
      </w:r>
      <w:r w:rsidRPr="00362413">
        <w:rPr>
          <w:spacing w:val="1"/>
        </w:rPr>
        <w:t xml:space="preserve"> </w:t>
      </w:r>
      <w:r w:rsidRPr="00362413">
        <w:t>вывод, от-</w:t>
      </w:r>
      <w:r w:rsidRPr="00362413">
        <w:rPr>
          <w:spacing w:val="-2"/>
        </w:rPr>
        <w:t xml:space="preserve"> </w:t>
      </w:r>
      <w:r w:rsidRPr="00362413">
        <w:t>вет.</w:t>
      </w:r>
    </w:p>
    <w:p w:rsidR="00362413" w:rsidRPr="00362413" w:rsidRDefault="00362413" w:rsidP="00362413">
      <w:pPr>
        <w:spacing w:line="251" w:lineRule="exact"/>
        <w:ind w:left="942"/>
        <w:rPr>
          <w:i/>
        </w:rPr>
      </w:pPr>
      <w:r w:rsidRPr="00362413">
        <w:rPr>
          <w:i/>
        </w:rPr>
        <w:t>Работа 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информацией:</w:t>
      </w:r>
    </w:p>
    <w:p w:rsidR="00362413" w:rsidRPr="00362413" w:rsidRDefault="00362413" w:rsidP="00362413">
      <w:pPr>
        <w:spacing w:line="251" w:lineRule="exact"/>
        <w:sectPr w:rsidR="00362413" w:rsidRPr="00362413">
          <w:footerReference w:type="default" r:id="rId112"/>
          <w:pgSz w:w="12020" w:h="7830" w:orient="landscape"/>
          <w:pgMar w:top="520" w:right="500" w:bottom="280" w:left="800" w:header="0" w:footer="0" w:gutter="0"/>
          <w:cols w:space="720"/>
        </w:sectPr>
      </w:pPr>
    </w:p>
    <w:p w:rsidR="00362413" w:rsidRPr="00362413" w:rsidRDefault="00362413" w:rsidP="00362413">
      <w:pPr>
        <w:pStyle w:val="a3"/>
        <w:spacing w:before="68" w:line="249" w:lineRule="auto"/>
        <w:ind w:left="222" w:firstLine="720"/>
      </w:pPr>
      <w:r w:rsidRPr="00362413">
        <w:lastRenderedPageBreak/>
        <w:t>—извлекать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информацию,</w:t>
      </w:r>
      <w:r w:rsidRPr="00362413">
        <w:rPr>
          <w:spacing w:val="-5"/>
        </w:rPr>
        <w:t xml:space="preserve"> </w:t>
      </w:r>
      <w:r w:rsidRPr="00362413">
        <w:t>представленную в</w:t>
      </w:r>
      <w:r w:rsidRPr="00362413">
        <w:rPr>
          <w:spacing w:val="3"/>
        </w:rPr>
        <w:t xml:space="preserve"> </w:t>
      </w:r>
      <w:r w:rsidRPr="00362413">
        <w:t>текстовой,</w:t>
      </w:r>
      <w:r w:rsidRPr="00362413">
        <w:rPr>
          <w:spacing w:val="4"/>
        </w:rPr>
        <w:t xml:space="preserve"> </w:t>
      </w:r>
      <w:r w:rsidRPr="00362413">
        <w:t>графической</w:t>
      </w:r>
      <w:r w:rsidRPr="00362413">
        <w:rPr>
          <w:spacing w:val="3"/>
        </w:rPr>
        <w:t xml:space="preserve"> </w:t>
      </w:r>
      <w:r w:rsidRPr="00362413">
        <w:t>(рисунок,</w:t>
      </w:r>
      <w:r w:rsidRPr="00362413">
        <w:rPr>
          <w:spacing w:val="4"/>
        </w:rPr>
        <w:t xml:space="preserve"> </w:t>
      </w:r>
      <w:r w:rsidRPr="00362413">
        <w:t>схема,</w:t>
      </w:r>
      <w:r w:rsidRPr="00362413">
        <w:rPr>
          <w:spacing w:val="-52"/>
        </w:rPr>
        <w:t xml:space="preserve"> </w:t>
      </w:r>
      <w:r w:rsidRPr="00362413">
        <w:t>таблица)</w:t>
      </w:r>
      <w:r w:rsidRPr="00362413">
        <w:rPr>
          <w:spacing w:val="-5"/>
        </w:rPr>
        <w:t xml:space="preserve"> </w:t>
      </w:r>
      <w:r w:rsidRPr="00362413">
        <w:t>форме,</w:t>
      </w:r>
      <w:r w:rsidRPr="00362413">
        <w:rPr>
          <w:spacing w:val="4"/>
        </w:rPr>
        <w:t xml:space="preserve"> </w:t>
      </w:r>
      <w:r w:rsidRPr="00362413">
        <w:t>за-</w:t>
      </w:r>
      <w:r w:rsidRPr="00362413">
        <w:rPr>
          <w:spacing w:val="-4"/>
        </w:rPr>
        <w:t xml:space="preserve"> </w:t>
      </w:r>
      <w:r w:rsidRPr="00362413">
        <w:t>полнять</w:t>
      </w:r>
      <w:r w:rsidRPr="00362413">
        <w:rPr>
          <w:spacing w:val="1"/>
        </w:rPr>
        <w:t xml:space="preserve"> </w:t>
      </w:r>
      <w:r w:rsidRPr="00362413">
        <w:t>таблицы;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—устанавливать</w:t>
      </w:r>
      <w:r w:rsidRPr="00362413">
        <w:rPr>
          <w:spacing w:val="-3"/>
        </w:rPr>
        <w:t xml:space="preserve"> </w:t>
      </w:r>
      <w:r w:rsidRPr="00362413">
        <w:t>логику</w:t>
      </w:r>
      <w:r w:rsidRPr="00362413">
        <w:rPr>
          <w:spacing w:val="-6"/>
        </w:rPr>
        <w:t xml:space="preserve"> </w:t>
      </w:r>
      <w:r w:rsidRPr="00362413">
        <w:t>перебора</w:t>
      </w:r>
      <w:r w:rsidRPr="00362413">
        <w:rPr>
          <w:spacing w:val="2"/>
        </w:rPr>
        <w:t xml:space="preserve"> </w:t>
      </w:r>
      <w:r w:rsidRPr="00362413">
        <w:t>вариантов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6"/>
        </w:rPr>
        <w:t xml:space="preserve"> </w:t>
      </w:r>
      <w:r w:rsidRPr="00362413">
        <w:t>решения</w:t>
      </w:r>
      <w:r w:rsidRPr="00362413">
        <w:rPr>
          <w:spacing w:val="-2"/>
        </w:rPr>
        <w:t xml:space="preserve"> </w:t>
      </w:r>
      <w:r w:rsidRPr="00362413">
        <w:t>про-</w:t>
      </w:r>
      <w:r w:rsidRPr="00362413">
        <w:rPr>
          <w:spacing w:val="-3"/>
        </w:rPr>
        <w:t xml:space="preserve"> </w:t>
      </w:r>
      <w:r w:rsidRPr="00362413">
        <w:t>стейших</w:t>
      </w:r>
      <w:r w:rsidRPr="00362413">
        <w:rPr>
          <w:spacing w:val="-1"/>
        </w:rPr>
        <w:t xml:space="preserve"> </w:t>
      </w:r>
      <w:r w:rsidRPr="00362413">
        <w:t>комбинаторных</w:t>
      </w:r>
      <w:r w:rsidRPr="00362413">
        <w:rPr>
          <w:spacing w:val="-1"/>
        </w:rPr>
        <w:t xml:space="preserve"> </w:t>
      </w:r>
      <w:r w:rsidRPr="00362413">
        <w:t>задач;</w:t>
      </w:r>
    </w:p>
    <w:p w:rsidR="00362413" w:rsidRPr="00362413" w:rsidRDefault="00362413" w:rsidP="00362413">
      <w:pPr>
        <w:pStyle w:val="a3"/>
        <w:spacing w:before="11" w:line="251" w:lineRule="exact"/>
        <w:ind w:left="942"/>
      </w:pPr>
      <w:r w:rsidRPr="00362413">
        <w:t>—дополнять</w:t>
      </w:r>
      <w:r w:rsidRPr="00362413">
        <w:rPr>
          <w:spacing w:val="-4"/>
        </w:rPr>
        <w:t xml:space="preserve"> </w:t>
      </w:r>
      <w:r w:rsidRPr="00362413">
        <w:t>модели (схемы, изображения)</w:t>
      </w:r>
      <w:r w:rsidRPr="00362413">
        <w:rPr>
          <w:spacing w:val="-4"/>
        </w:rPr>
        <w:t xml:space="preserve"> </w:t>
      </w:r>
      <w:r w:rsidRPr="00362413">
        <w:t>готовыми</w:t>
      </w:r>
      <w:r w:rsidRPr="00362413">
        <w:rPr>
          <w:spacing w:val="-2"/>
        </w:rPr>
        <w:t xml:space="preserve"> </w:t>
      </w:r>
      <w:r w:rsidRPr="00362413">
        <w:t>числовы-</w:t>
      </w:r>
      <w:r w:rsidRPr="00362413">
        <w:rPr>
          <w:spacing w:val="-3"/>
        </w:rPr>
        <w:t xml:space="preserve"> </w:t>
      </w:r>
      <w:r w:rsidRPr="00362413">
        <w:t>ми</w:t>
      </w:r>
      <w:r w:rsidRPr="00362413">
        <w:rPr>
          <w:spacing w:val="-1"/>
        </w:rPr>
        <w:t xml:space="preserve"> </w:t>
      </w:r>
      <w:r w:rsidRPr="00362413">
        <w:t>данными.</w:t>
      </w:r>
    </w:p>
    <w:p w:rsidR="00362413" w:rsidRPr="00362413" w:rsidRDefault="00362413" w:rsidP="00362413">
      <w:pPr>
        <w:spacing w:line="247" w:lineRule="exact"/>
        <w:ind w:left="942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коммуникативные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—комментировать</w:t>
      </w:r>
      <w:r w:rsidRPr="00362413">
        <w:rPr>
          <w:spacing w:val="-2"/>
        </w:rPr>
        <w:t xml:space="preserve"> </w:t>
      </w:r>
      <w:r w:rsidRPr="00362413">
        <w:t>ход</w:t>
      </w:r>
      <w:r w:rsidRPr="00362413">
        <w:rPr>
          <w:spacing w:val="-2"/>
        </w:rPr>
        <w:t xml:space="preserve"> </w:t>
      </w:r>
      <w:r w:rsidRPr="00362413">
        <w:t>вычислений;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—объяснять</w:t>
      </w:r>
      <w:r w:rsidRPr="00362413">
        <w:rPr>
          <w:spacing w:val="-3"/>
        </w:rPr>
        <w:t xml:space="preserve"> </w:t>
      </w:r>
      <w:r w:rsidRPr="00362413">
        <w:t>выбор</w:t>
      </w:r>
      <w:r w:rsidRPr="00362413">
        <w:rPr>
          <w:spacing w:val="-2"/>
        </w:rPr>
        <w:t xml:space="preserve"> </w:t>
      </w:r>
      <w:r w:rsidRPr="00362413">
        <w:t>величины,</w:t>
      </w:r>
      <w:r w:rsidRPr="00362413">
        <w:rPr>
          <w:spacing w:val="-3"/>
        </w:rPr>
        <w:t xml:space="preserve"> </w:t>
      </w:r>
      <w:r w:rsidRPr="00362413">
        <w:t>соответствующей</w:t>
      </w:r>
      <w:r w:rsidRPr="00362413">
        <w:rPr>
          <w:spacing w:val="-1"/>
        </w:rPr>
        <w:t xml:space="preserve"> </w:t>
      </w:r>
      <w:r w:rsidRPr="00362413">
        <w:t>ситуации</w:t>
      </w:r>
      <w:r w:rsidRPr="00362413">
        <w:rPr>
          <w:spacing w:val="-4"/>
        </w:rPr>
        <w:t xml:space="preserve"> </w:t>
      </w:r>
      <w:r w:rsidRPr="00362413">
        <w:t>из-</w:t>
      </w:r>
      <w:r w:rsidRPr="00362413">
        <w:rPr>
          <w:spacing w:val="-3"/>
        </w:rPr>
        <w:t xml:space="preserve"> </w:t>
      </w:r>
      <w:r w:rsidRPr="00362413">
        <w:t>мерения;</w:t>
      </w:r>
    </w:p>
    <w:p w:rsidR="00362413" w:rsidRPr="00362413" w:rsidRDefault="00362413" w:rsidP="00362413">
      <w:pPr>
        <w:pStyle w:val="a3"/>
        <w:spacing w:before="11"/>
        <w:ind w:left="942"/>
      </w:pPr>
      <w:r w:rsidRPr="00362413">
        <w:t>—составлять</w:t>
      </w:r>
      <w:r w:rsidRPr="00362413">
        <w:rPr>
          <w:spacing w:val="-1"/>
        </w:rPr>
        <w:t xml:space="preserve"> </w:t>
      </w:r>
      <w:r w:rsidRPr="00362413">
        <w:t>текстовую</w:t>
      </w:r>
      <w:r w:rsidRPr="00362413">
        <w:rPr>
          <w:spacing w:val="-3"/>
        </w:rPr>
        <w:t xml:space="preserve"> </w:t>
      </w:r>
      <w:r w:rsidRPr="00362413">
        <w:t>задачу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заданным отношением</w:t>
      </w:r>
      <w:r w:rsidRPr="00362413">
        <w:rPr>
          <w:spacing w:val="-2"/>
        </w:rPr>
        <w:t xml:space="preserve"> </w:t>
      </w:r>
      <w:r w:rsidRPr="00362413">
        <w:t>(гото-</w:t>
      </w:r>
      <w:r w:rsidRPr="00362413">
        <w:rPr>
          <w:spacing w:val="-1"/>
        </w:rPr>
        <w:t xml:space="preserve"> </w:t>
      </w:r>
      <w:r w:rsidRPr="00362413">
        <w:t>вым</w:t>
      </w:r>
      <w:r w:rsidRPr="00362413">
        <w:rPr>
          <w:spacing w:val="-1"/>
        </w:rPr>
        <w:t xml:space="preserve"> </w:t>
      </w:r>
      <w:r w:rsidRPr="00362413">
        <w:t>решением)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образцу;</w:t>
      </w:r>
    </w:p>
    <w:p w:rsidR="00362413" w:rsidRPr="00362413" w:rsidRDefault="00362413" w:rsidP="00362413">
      <w:pPr>
        <w:pStyle w:val="a3"/>
        <w:spacing w:before="12" w:line="244" w:lineRule="auto"/>
        <w:ind w:left="222" w:firstLine="720"/>
      </w:pPr>
      <w:r w:rsidRPr="00362413">
        <w:t>—использовать</w:t>
      </w:r>
      <w:r w:rsidRPr="00362413">
        <w:rPr>
          <w:spacing w:val="30"/>
        </w:rPr>
        <w:t xml:space="preserve"> </w:t>
      </w:r>
      <w:r w:rsidRPr="00362413">
        <w:t>математические</w:t>
      </w:r>
      <w:r w:rsidRPr="00362413">
        <w:rPr>
          <w:spacing w:val="23"/>
        </w:rPr>
        <w:t xml:space="preserve"> </w:t>
      </w:r>
      <w:r w:rsidRPr="00362413">
        <w:t>знаки</w:t>
      </w:r>
      <w:r w:rsidRPr="00362413">
        <w:rPr>
          <w:spacing w:val="32"/>
        </w:rPr>
        <w:t xml:space="preserve"> </w:t>
      </w:r>
      <w:r w:rsidRPr="00362413">
        <w:t>и</w:t>
      </w:r>
      <w:r w:rsidRPr="00362413">
        <w:rPr>
          <w:spacing w:val="32"/>
        </w:rPr>
        <w:t xml:space="preserve"> </w:t>
      </w:r>
      <w:r w:rsidRPr="00362413">
        <w:t>терминологию</w:t>
      </w:r>
      <w:r w:rsidRPr="00362413">
        <w:rPr>
          <w:spacing w:val="28"/>
        </w:rPr>
        <w:t xml:space="preserve"> </w:t>
      </w:r>
      <w:r w:rsidRPr="00362413">
        <w:t>для</w:t>
      </w:r>
      <w:r w:rsidRPr="00362413">
        <w:rPr>
          <w:spacing w:val="30"/>
        </w:rPr>
        <w:t xml:space="preserve"> </w:t>
      </w:r>
      <w:r w:rsidRPr="00362413">
        <w:t>описания</w:t>
      </w:r>
      <w:r w:rsidRPr="00362413">
        <w:rPr>
          <w:spacing w:val="29"/>
        </w:rPr>
        <w:t xml:space="preserve"> </w:t>
      </w:r>
      <w:r w:rsidRPr="00362413">
        <w:t>сюжетной</w:t>
      </w:r>
      <w:r w:rsidRPr="00362413">
        <w:rPr>
          <w:spacing w:val="32"/>
        </w:rPr>
        <w:t xml:space="preserve"> </w:t>
      </w:r>
      <w:r w:rsidRPr="00362413">
        <w:t>ситуации;</w:t>
      </w:r>
      <w:r w:rsidRPr="00362413">
        <w:rPr>
          <w:spacing w:val="-52"/>
        </w:rPr>
        <w:t xml:space="preserve"> </w:t>
      </w:r>
      <w:r w:rsidRPr="00362413">
        <w:t>конструирования утвержде- ний,</w:t>
      </w:r>
      <w:r w:rsidRPr="00362413">
        <w:rPr>
          <w:spacing w:val="-2"/>
        </w:rPr>
        <w:t xml:space="preserve"> </w:t>
      </w:r>
      <w:r w:rsidRPr="00362413">
        <w:t>выводов</w:t>
      </w:r>
      <w:r w:rsidRPr="00362413">
        <w:rPr>
          <w:spacing w:val="2"/>
        </w:rPr>
        <w:t xml:space="preserve"> </w:t>
      </w:r>
      <w:r w:rsidRPr="00362413">
        <w:t>относительно</w:t>
      </w:r>
      <w:r w:rsidRPr="00362413">
        <w:rPr>
          <w:spacing w:val="-4"/>
        </w:rPr>
        <w:t xml:space="preserve"> </w:t>
      </w:r>
      <w:r w:rsidRPr="00362413">
        <w:t>данных</w:t>
      </w:r>
      <w:r w:rsidRPr="00362413">
        <w:rPr>
          <w:spacing w:val="2"/>
        </w:rPr>
        <w:t xml:space="preserve"> </w:t>
      </w:r>
      <w:r w:rsidRPr="00362413">
        <w:t>объектов,</w:t>
      </w:r>
      <w:r w:rsidRPr="00362413">
        <w:rPr>
          <w:spacing w:val="3"/>
        </w:rPr>
        <w:t xml:space="preserve"> </w:t>
      </w:r>
      <w:r w:rsidRPr="00362413">
        <w:t>отношения;</w:t>
      </w:r>
    </w:p>
    <w:p w:rsidR="00362413" w:rsidRPr="00362413" w:rsidRDefault="00362413" w:rsidP="00362413">
      <w:pPr>
        <w:pStyle w:val="a3"/>
        <w:spacing w:before="7"/>
        <w:ind w:left="942"/>
      </w:pPr>
      <w:r w:rsidRPr="00362413">
        <w:t>—называть</w:t>
      </w:r>
      <w:r w:rsidRPr="00362413">
        <w:rPr>
          <w:spacing w:val="-1"/>
        </w:rPr>
        <w:t xml:space="preserve"> </w:t>
      </w:r>
      <w:r w:rsidRPr="00362413">
        <w:t>числа,</w:t>
      </w:r>
      <w:r w:rsidRPr="00362413">
        <w:rPr>
          <w:spacing w:val="-3"/>
        </w:rPr>
        <w:t xml:space="preserve"> </w:t>
      </w:r>
      <w:r w:rsidRPr="00362413">
        <w:t>величины,</w:t>
      </w:r>
      <w:r w:rsidRPr="00362413">
        <w:rPr>
          <w:spacing w:val="-2"/>
        </w:rPr>
        <w:t xml:space="preserve"> </w:t>
      </w:r>
      <w:r w:rsidRPr="00362413">
        <w:t>геометрические</w:t>
      </w:r>
      <w:r w:rsidRPr="00362413">
        <w:rPr>
          <w:spacing w:val="-8"/>
        </w:rPr>
        <w:t xml:space="preserve"> </w:t>
      </w:r>
      <w:r w:rsidRPr="00362413">
        <w:t>фигуры,</w:t>
      </w:r>
      <w:r w:rsidRPr="00362413">
        <w:rPr>
          <w:spacing w:val="3"/>
        </w:rPr>
        <w:t xml:space="preserve"> </w:t>
      </w:r>
      <w:r w:rsidRPr="00362413">
        <w:t>облада-</w:t>
      </w:r>
      <w:r w:rsidRPr="00362413">
        <w:rPr>
          <w:spacing w:val="-1"/>
        </w:rPr>
        <w:t xml:space="preserve"> </w:t>
      </w:r>
      <w:r w:rsidRPr="00362413">
        <w:t>ющие</w:t>
      </w:r>
      <w:r w:rsidRPr="00362413">
        <w:rPr>
          <w:spacing w:val="-8"/>
        </w:rPr>
        <w:t xml:space="preserve"> </w:t>
      </w:r>
      <w:r w:rsidRPr="00362413">
        <w:t>заданным свойством;</w:t>
      </w:r>
    </w:p>
    <w:p w:rsidR="00362413" w:rsidRPr="00362413" w:rsidRDefault="00362413" w:rsidP="00362413">
      <w:pPr>
        <w:pStyle w:val="a3"/>
        <w:spacing w:before="11" w:line="244" w:lineRule="auto"/>
        <w:ind w:left="222" w:firstLine="720"/>
      </w:pPr>
      <w:r w:rsidRPr="00362413">
        <w:t>—записывать,</w:t>
      </w:r>
      <w:r w:rsidRPr="00362413">
        <w:rPr>
          <w:spacing w:val="9"/>
        </w:rPr>
        <w:t xml:space="preserve"> </w:t>
      </w:r>
      <w:r w:rsidRPr="00362413">
        <w:t>читать</w:t>
      </w:r>
      <w:r w:rsidRPr="00362413">
        <w:rPr>
          <w:spacing w:val="12"/>
        </w:rPr>
        <w:t xml:space="preserve"> </w:t>
      </w:r>
      <w:r w:rsidRPr="00362413">
        <w:t>число,</w:t>
      </w:r>
      <w:r w:rsidRPr="00362413">
        <w:rPr>
          <w:spacing w:val="13"/>
        </w:rPr>
        <w:t xml:space="preserve"> </w:t>
      </w:r>
      <w:r w:rsidRPr="00362413">
        <w:t>числовое</w:t>
      </w:r>
      <w:r w:rsidRPr="00362413">
        <w:rPr>
          <w:spacing w:val="5"/>
        </w:rPr>
        <w:t xml:space="preserve"> </w:t>
      </w:r>
      <w:r w:rsidRPr="00362413">
        <w:t>выражение;</w:t>
      </w:r>
      <w:r w:rsidRPr="00362413">
        <w:rPr>
          <w:spacing w:val="12"/>
        </w:rPr>
        <w:t xml:space="preserve"> </w:t>
      </w:r>
      <w:r w:rsidRPr="00362413">
        <w:t>приводить</w:t>
      </w:r>
      <w:r w:rsidRPr="00362413">
        <w:rPr>
          <w:spacing w:val="12"/>
        </w:rPr>
        <w:t xml:space="preserve"> </w:t>
      </w:r>
      <w:r w:rsidRPr="00362413">
        <w:t>примеры,</w:t>
      </w:r>
      <w:r w:rsidRPr="00362413">
        <w:rPr>
          <w:spacing w:val="14"/>
        </w:rPr>
        <w:t xml:space="preserve"> </w:t>
      </w:r>
      <w:r w:rsidRPr="00362413">
        <w:t>иллюстрирующие</w:t>
      </w:r>
      <w:r w:rsidRPr="00362413">
        <w:rPr>
          <w:spacing w:val="5"/>
        </w:rPr>
        <w:t xml:space="preserve"> </w:t>
      </w:r>
      <w:r w:rsidRPr="00362413">
        <w:t>смысл</w:t>
      </w:r>
      <w:r w:rsidRPr="00362413">
        <w:rPr>
          <w:spacing w:val="-52"/>
        </w:rPr>
        <w:t xml:space="preserve"> </w:t>
      </w:r>
      <w:r w:rsidRPr="00362413">
        <w:t>арифметического</w:t>
      </w:r>
      <w:r w:rsidRPr="00362413">
        <w:rPr>
          <w:spacing w:val="-4"/>
        </w:rPr>
        <w:t xml:space="preserve"> </w:t>
      </w:r>
      <w:r w:rsidRPr="00362413">
        <w:t>дей-</w:t>
      </w:r>
      <w:r w:rsidRPr="00362413">
        <w:rPr>
          <w:spacing w:val="1"/>
        </w:rPr>
        <w:t xml:space="preserve"> </w:t>
      </w:r>
      <w:r w:rsidRPr="00362413">
        <w:t>ствия.</w:t>
      </w:r>
    </w:p>
    <w:p w:rsidR="00362413" w:rsidRPr="00362413" w:rsidRDefault="00362413" w:rsidP="00362413">
      <w:pPr>
        <w:pStyle w:val="a3"/>
        <w:spacing w:before="8" w:line="251" w:lineRule="exact"/>
        <w:ind w:left="942"/>
      </w:pPr>
      <w:r w:rsidRPr="00362413">
        <w:t>—конструировать</w:t>
      </w:r>
      <w:r w:rsidRPr="00362413">
        <w:rPr>
          <w:spacing w:val="-4"/>
        </w:rPr>
        <w:t xml:space="preserve"> </w:t>
      </w:r>
      <w:r w:rsidRPr="00362413">
        <w:t>утверждения</w:t>
      </w:r>
      <w:r w:rsidRPr="00362413">
        <w:rPr>
          <w:spacing w:val="-3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использованием</w:t>
      </w:r>
      <w:r w:rsidRPr="00362413">
        <w:rPr>
          <w:spacing w:val="-4"/>
        </w:rPr>
        <w:t xml:space="preserve"> </w:t>
      </w:r>
      <w:r w:rsidRPr="00362413">
        <w:t>слов</w:t>
      </w:r>
      <w:r w:rsidRPr="00362413">
        <w:rPr>
          <w:spacing w:val="-1"/>
        </w:rPr>
        <w:t xml:space="preserve"> </w:t>
      </w:r>
      <w:r w:rsidRPr="00362413">
        <w:t>«каж-</w:t>
      </w:r>
      <w:r w:rsidRPr="00362413">
        <w:rPr>
          <w:spacing w:val="-3"/>
        </w:rPr>
        <w:t xml:space="preserve"> </w:t>
      </w:r>
      <w:r w:rsidRPr="00362413">
        <w:t>дый»,</w:t>
      </w:r>
      <w:r w:rsidRPr="00362413">
        <w:rPr>
          <w:spacing w:val="-1"/>
        </w:rPr>
        <w:t xml:space="preserve"> </w:t>
      </w:r>
      <w:r w:rsidRPr="00362413">
        <w:t>«все».</w:t>
      </w:r>
    </w:p>
    <w:p w:rsidR="00362413" w:rsidRPr="00362413" w:rsidRDefault="00362413" w:rsidP="00362413">
      <w:pPr>
        <w:spacing w:line="247" w:lineRule="exact"/>
        <w:ind w:left="942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регулятивные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—следовать</w:t>
      </w:r>
      <w:r w:rsidRPr="00362413">
        <w:rPr>
          <w:spacing w:val="39"/>
        </w:rPr>
        <w:t xml:space="preserve"> </w:t>
      </w:r>
      <w:r w:rsidRPr="00362413">
        <w:t>установленному</w:t>
      </w:r>
      <w:r w:rsidRPr="00362413">
        <w:rPr>
          <w:spacing w:val="36"/>
        </w:rPr>
        <w:t xml:space="preserve"> </w:t>
      </w:r>
      <w:r w:rsidRPr="00362413">
        <w:t>правилу,</w:t>
      </w:r>
      <w:r w:rsidRPr="00362413">
        <w:rPr>
          <w:spacing w:val="38"/>
        </w:rPr>
        <w:t xml:space="preserve"> </w:t>
      </w:r>
      <w:r w:rsidRPr="00362413">
        <w:t>по</w:t>
      </w:r>
      <w:r w:rsidRPr="00362413">
        <w:rPr>
          <w:spacing w:val="35"/>
        </w:rPr>
        <w:t xml:space="preserve"> </w:t>
      </w:r>
      <w:r w:rsidRPr="00362413">
        <w:t>которому</w:t>
      </w:r>
      <w:r w:rsidRPr="00362413">
        <w:rPr>
          <w:spacing w:val="35"/>
        </w:rPr>
        <w:t xml:space="preserve"> </w:t>
      </w:r>
      <w:r w:rsidRPr="00362413">
        <w:t>составлен</w:t>
      </w:r>
      <w:r w:rsidRPr="00362413">
        <w:rPr>
          <w:spacing w:val="42"/>
        </w:rPr>
        <w:t xml:space="preserve"> </w:t>
      </w:r>
      <w:r w:rsidRPr="00362413">
        <w:t>ряд</w:t>
      </w:r>
      <w:r w:rsidRPr="00362413">
        <w:rPr>
          <w:spacing w:val="38"/>
        </w:rPr>
        <w:t xml:space="preserve"> </w:t>
      </w:r>
      <w:r w:rsidRPr="00362413">
        <w:t>чисел,</w:t>
      </w:r>
      <w:r w:rsidRPr="00362413">
        <w:rPr>
          <w:spacing w:val="43"/>
        </w:rPr>
        <w:t xml:space="preserve"> </w:t>
      </w:r>
      <w:r w:rsidRPr="00362413">
        <w:t>величин,</w:t>
      </w:r>
      <w:r w:rsidRPr="00362413">
        <w:rPr>
          <w:spacing w:val="38"/>
        </w:rPr>
        <w:t xml:space="preserve"> </w:t>
      </w:r>
      <w:r w:rsidRPr="00362413">
        <w:t>геометрических</w:t>
      </w:r>
    </w:p>
    <w:p w:rsidR="00362413" w:rsidRPr="00362413" w:rsidRDefault="00362413" w:rsidP="00362413">
      <w:pPr>
        <w:pStyle w:val="a3"/>
        <w:spacing w:before="11"/>
        <w:ind w:left="222"/>
      </w:pPr>
      <w:r w:rsidRPr="00362413">
        <w:t>фигур;</w:t>
      </w:r>
    </w:p>
    <w:p w:rsidR="00362413" w:rsidRPr="00362413" w:rsidRDefault="00362413" w:rsidP="00362413">
      <w:pPr>
        <w:pStyle w:val="a3"/>
        <w:spacing w:before="11"/>
        <w:ind w:left="942"/>
      </w:pPr>
      <w:r w:rsidRPr="00362413">
        <w:t>—организовывать,</w:t>
      </w:r>
      <w:r w:rsidRPr="00362413">
        <w:rPr>
          <w:spacing w:val="20"/>
        </w:rPr>
        <w:t xml:space="preserve"> </w:t>
      </w:r>
      <w:r w:rsidRPr="00362413">
        <w:t>участвовать,</w:t>
      </w:r>
      <w:r w:rsidRPr="00362413">
        <w:rPr>
          <w:spacing w:val="25"/>
        </w:rPr>
        <w:t xml:space="preserve"> </w:t>
      </w:r>
      <w:r w:rsidRPr="00362413">
        <w:t>контролировать</w:t>
      </w:r>
      <w:r w:rsidRPr="00362413">
        <w:rPr>
          <w:spacing w:val="23"/>
        </w:rPr>
        <w:t xml:space="preserve"> </w:t>
      </w:r>
      <w:r w:rsidRPr="00362413">
        <w:t>ход</w:t>
      </w:r>
      <w:r w:rsidRPr="00362413">
        <w:rPr>
          <w:spacing w:val="21"/>
        </w:rPr>
        <w:t xml:space="preserve"> </w:t>
      </w:r>
      <w:r w:rsidRPr="00362413">
        <w:t>и</w:t>
      </w:r>
      <w:r w:rsidRPr="00362413">
        <w:rPr>
          <w:spacing w:val="24"/>
        </w:rPr>
        <w:t xml:space="preserve"> </w:t>
      </w:r>
      <w:r w:rsidRPr="00362413">
        <w:t>резуль-</w:t>
      </w:r>
      <w:r w:rsidRPr="00362413">
        <w:rPr>
          <w:spacing w:val="22"/>
        </w:rPr>
        <w:t xml:space="preserve"> </w:t>
      </w:r>
      <w:r w:rsidRPr="00362413">
        <w:t>тат</w:t>
      </w:r>
      <w:r w:rsidRPr="00362413">
        <w:rPr>
          <w:spacing w:val="22"/>
        </w:rPr>
        <w:t xml:space="preserve"> </w:t>
      </w:r>
      <w:r w:rsidRPr="00362413">
        <w:t>парной</w:t>
      </w:r>
      <w:r w:rsidRPr="00362413">
        <w:rPr>
          <w:spacing w:val="24"/>
        </w:rPr>
        <w:t xml:space="preserve"> </w:t>
      </w:r>
      <w:r w:rsidRPr="00362413">
        <w:t>работы</w:t>
      </w:r>
      <w:r w:rsidRPr="00362413">
        <w:rPr>
          <w:spacing w:val="23"/>
        </w:rPr>
        <w:t xml:space="preserve"> </w:t>
      </w:r>
      <w:r w:rsidRPr="00362413">
        <w:t>с</w:t>
      </w:r>
      <w:r w:rsidRPr="00362413">
        <w:rPr>
          <w:spacing w:val="21"/>
        </w:rPr>
        <w:t xml:space="preserve"> </w:t>
      </w:r>
      <w:r w:rsidRPr="00362413">
        <w:t>математическим</w:t>
      </w:r>
    </w:p>
    <w:p w:rsidR="00362413" w:rsidRPr="00362413" w:rsidRDefault="00362413" w:rsidP="00362413">
      <w:pPr>
        <w:pStyle w:val="a3"/>
        <w:spacing w:before="7"/>
        <w:ind w:left="222"/>
      </w:pPr>
      <w:r w:rsidRPr="00362413">
        <w:t>материалом;</w:t>
      </w:r>
    </w:p>
    <w:p w:rsidR="00362413" w:rsidRPr="00362413" w:rsidRDefault="00362413" w:rsidP="00362413">
      <w:pPr>
        <w:pStyle w:val="a3"/>
        <w:spacing w:before="11" w:line="249" w:lineRule="auto"/>
        <w:ind w:left="222" w:firstLine="720"/>
      </w:pPr>
      <w:r w:rsidRPr="00362413">
        <w:t>—проверять</w:t>
      </w:r>
      <w:r w:rsidRPr="00362413">
        <w:rPr>
          <w:spacing w:val="17"/>
        </w:rPr>
        <w:t xml:space="preserve"> </w:t>
      </w:r>
      <w:r w:rsidRPr="00362413">
        <w:t>правильность</w:t>
      </w:r>
      <w:r w:rsidRPr="00362413">
        <w:rPr>
          <w:spacing w:val="17"/>
        </w:rPr>
        <w:t xml:space="preserve"> </w:t>
      </w:r>
      <w:r w:rsidRPr="00362413">
        <w:t>вычисления</w:t>
      </w:r>
      <w:r w:rsidRPr="00362413">
        <w:rPr>
          <w:spacing w:val="16"/>
        </w:rPr>
        <w:t xml:space="preserve"> </w:t>
      </w:r>
      <w:r w:rsidRPr="00362413">
        <w:t>с</w:t>
      </w:r>
      <w:r w:rsidRPr="00362413">
        <w:rPr>
          <w:spacing w:val="16"/>
        </w:rPr>
        <w:t xml:space="preserve"> </w:t>
      </w:r>
      <w:r w:rsidRPr="00362413">
        <w:t>помощью</w:t>
      </w:r>
      <w:r w:rsidRPr="00362413">
        <w:rPr>
          <w:spacing w:val="20"/>
        </w:rPr>
        <w:t xml:space="preserve"> </w:t>
      </w:r>
      <w:r w:rsidRPr="00362413">
        <w:t>другого</w:t>
      </w:r>
      <w:r w:rsidRPr="00362413">
        <w:rPr>
          <w:spacing w:val="12"/>
        </w:rPr>
        <w:t xml:space="preserve"> </w:t>
      </w:r>
      <w:r w:rsidRPr="00362413">
        <w:t>приёма</w:t>
      </w:r>
      <w:r w:rsidRPr="00362413">
        <w:rPr>
          <w:spacing w:val="19"/>
        </w:rPr>
        <w:t xml:space="preserve"> </w:t>
      </w:r>
      <w:r w:rsidRPr="00362413">
        <w:t>выполнения</w:t>
      </w:r>
      <w:r w:rsidRPr="00362413">
        <w:rPr>
          <w:spacing w:val="16"/>
        </w:rPr>
        <w:t xml:space="preserve"> </w:t>
      </w:r>
      <w:r w:rsidRPr="00362413">
        <w:t>действия,</w:t>
      </w:r>
      <w:r w:rsidRPr="00362413">
        <w:rPr>
          <w:spacing w:val="20"/>
        </w:rPr>
        <w:t xml:space="preserve"> </w:t>
      </w:r>
      <w:r w:rsidRPr="00362413">
        <w:lastRenderedPageBreak/>
        <w:t>обратного</w:t>
      </w:r>
      <w:r w:rsidRPr="00362413">
        <w:rPr>
          <w:spacing w:val="-52"/>
        </w:rPr>
        <w:t xml:space="preserve"> </w:t>
      </w:r>
      <w:r w:rsidRPr="00362413">
        <w:t>действия;</w:t>
      </w:r>
    </w:p>
    <w:p w:rsidR="00362413" w:rsidRPr="00362413" w:rsidRDefault="00362413" w:rsidP="00362413">
      <w:pPr>
        <w:pStyle w:val="a3"/>
        <w:spacing w:line="250" w:lineRule="exact"/>
        <w:ind w:left="942"/>
      </w:pPr>
      <w:r w:rsidRPr="00362413">
        <w:t>—находить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8"/>
        </w:rPr>
        <w:t xml:space="preserve"> </w:t>
      </w:r>
      <w:r w:rsidRPr="00362413">
        <w:t>помощью</w:t>
      </w:r>
      <w:r w:rsidRPr="00362413">
        <w:rPr>
          <w:spacing w:val="2"/>
        </w:rPr>
        <w:t xml:space="preserve"> </w:t>
      </w:r>
      <w:r w:rsidRPr="00362413">
        <w:t>учителя</w:t>
      </w:r>
      <w:r w:rsidRPr="00362413">
        <w:rPr>
          <w:spacing w:val="-2"/>
        </w:rPr>
        <w:t xml:space="preserve"> </w:t>
      </w:r>
      <w:r w:rsidRPr="00362413">
        <w:t>причину</w:t>
      </w:r>
      <w:r w:rsidRPr="00362413">
        <w:rPr>
          <w:spacing w:val="-6"/>
        </w:rPr>
        <w:t xml:space="preserve"> </w:t>
      </w:r>
      <w:r w:rsidRPr="00362413">
        <w:t>возникшей ошибки и</w:t>
      </w:r>
      <w:r w:rsidRPr="00362413">
        <w:rPr>
          <w:spacing w:val="-4"/>
        </w:rPr>
        <w:t xml:space="preserve"> </w:t>
      </w:r>
      <w:r w:rsidRPr="00362413">
        <w:t>трудности.</w:t>
      </w:r>
    </w:p>
    <w:p w:rsidR="00362413" w:rsidRPr="00362413" w:rsidRDefault="00362413" w:rsidP="00362413">
      <w:pPr>
        <w:spacing w:before="2" w:line="249" w:lineRule="exact"/>
        <w:ind w:left="942"/>
        <w:rPr>
          <w:i/>
        </w:rPr>
      </w:pPr>
      <w:r w:rsidRPr="00362413">
        <w:rPr>
          <w:i/>
        </w:rPr>
        <w:t>Совместная</w:t>
      </w:r>
      <w:r w:rsidRPr="00362413">
        <w:rPr>
          <w:i/>
          <w:spacing w:val="-6"/>
        </w:rPr>
        <w:t xml:space="preserve"> </w:t>
      </w:r>
      <w:r w:rsidRPr="00362413">
        <w:rPr>
          <w:i/>
        </w:rPr>
        <w:t>деятельность:</w:t>
      </w:r>
    </w:p>
    <w:p w:rsidR="00362413" w:rsidRPr="00362413" w:rsidRDefault="00362413" w:rsidP="00362413">
      <w:pPr>
        <w:pStyle w:val="a3"/>
        <w:spacing w:line="249" w:lineRule="auto"/>
        <w:ind w:left="222" w:firstLine="720"/>
      </w:pPr>
      <w:r w:rsidRPr="00362413">
        <w:t>—принимать</w:t>
      </w:r>
      <w:r w:rsidRPr="00362413">
        <w:rPr>
          <w:spacing w:val="5"/>
        </w:rPr>
        <w:t xml:space="preserve"> </w:t>
      </w:r>
      <w:r w:rsidRPr="00362413">
        <w:t>правила</w:t>
      </w:r>
      <w:r w:rsidRPr="00362413">
        <w:rPr>
          <w:spacing w:val="13"/>
        </w:rPr>
        <w:t xml:space="preserve"> </w:t>
      </w:r>
      <w:r w:rsidRPr="00362413">
        <w:t>совместной</w:t>
      </w:r>
      <w:r w:rsidRPr="00362413">
        <w:rPr>
          <w:spacing w:val="12"/>
        </w:rPr>
        <w:t xml:space="preserve"> </w:t>
      </w:r>
      <w:r w:rsidRPr="00362413">
        <w:t>деятельности</w:t>
      </w:r>
      <w:r w:rsidRPr="00362413">
        <w:rPr>
          <w:spacing w:val="11"/>
        </w:rPr>
        <w:t xml:space="preserve"> </w:t>
      </w:r>
      <w:r w:rsidRPr="00362413">
        <w:t>при</w:t>
      </w:r>
      <w:r w:rsidRPr="00362413">
        <w:rPr>
          <w:spacing w:val="12"/>
        </w:rPr>
        <w:t xml:space="preserve"> </w:t>
      </w:r>
      <w:r w:rsidRPr="00362413">
        <w:t>работе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11"/>
        </w:rPr>
        <w:t xml:space="preserve"> </w:t>
      </w:r>
      <w:r w:rsidRPr="00362413">
        <w:t>парах,</w:t>
      </w:r>
      <w:r w:rsidRPr="00362413">
        <w:rPr>
          <w:spacing w:val="8"/>
        </w:rPr>
        <w:t xml:space="preserve"> </w:t>
      </w:r>
      <w:r w:rsidRPr="00362413">
        <w:t>группах,</w:t>
      </w:r>
      <w:r w:rsidRPr="00362413">
        <w:rPr>
          <w:spacing w:val="12"/>
        </w:rPr>
        <w:t xml:space="preserve"> </w:t>
      </w:r>
      <w:r w:rsidRPr="00362413">
        <w:t>составленных</w:t>
      </w:r>
      <w:r w:rsidRPr="00362413">
        <w:rPr>
          <w:spacing w:val="7"/>
        </w:rPr>
        <w:t xml:space="preserve"> </w:t>
      </w:r>
      <w:r w:rsidRPr="00362413">
        <w:t>учителем</w:t>
      </w:r>
      <w:r w:rsidRPr="00362413">
        <w:rPr>
          <w:spacing w:val="-52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самостоятельно;</w:t>
      </w:r>
    </w:p>
    <w:p w:rsidR="00362413" w:rsidRPr="00362413" w:rsidRDefault="00362413" w:rsidP="00362413">
      <w:pPr>
        <w:pStyle w:val="a3"/>
        <w:spacing w:before="68" w:line="249" w:lineRule="auto"/>
        <w:ind w:left="222" w:right="124" w:firstLine="720"/>
      </w:pPr>
      <w:r w:rsidRPr="00362413">
        <w:t>—участвовать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парной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групповой</w:t>
      </w:r>
      <w:r w:rsidRPr="00362413">
        <w:rPr>
          <w:spacing w:val="1"/>
        </w:rPr>
        <w:t xml:space="preserve"> </w:t>
      </w:r>
      <w:r w:rsidRPr="00362413">
        <w:t>работе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математическим</w:t>
      </w:r>
      <w:r w:rsidRPr="00362413">
        <w:rPr>
          <w:spacing w:val="1"/>
        </w:rPr>
        <w:t xml:space="preserve"> </w:t>
      </w:r>
      <w:r w:rsidRPr="00362413">
        <w:t>материалом:</w:t>
      </w:r>
      <w:r w:rsidRPr="00362413">
        <w:rPr>
          <w:spacing w:val="1"/>
        </w:rPr>
        <w:t xml:space="preserve"> </w:t>
      </w:r>
      <w:r w:rsidRPr="00362413">
        <w:t>обсуждать</w:t>
      </w:r>
      <w:r w:rsidRPr="00362413">
        <w:rPr>
          <w:spacing w:val="1"/>
        </w:rPr>
        <w:t xml:space="preserve"> </w:t>
      </w:r>
      <w:r w:rsidRPr="00362413">
        <w:t>цель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ход</w:t>
      </w:r>
      <w:r w:rsidRPr="00362413">
        <w:rPr>
          <w:spacing w:val="1"/>
        </w:rPr>
        <w:t xml:space="preserve"> </w:t>
      </w:r>
      <w:r w:rsidRPr="00362413">
        <w:t>работы,</w:t>
      </w:r>
      <w:r w:rsidRPr="00362413">
        <w:rPr>
          <w:spacing w:val="1"/>
        </w:rPr>
        <w:t xml:space="preserve"> </w:t>
      </w:r>
      <w:r w:rsidRPr="00362413">
        <w:t>ком-</w:t>
      </w:r>
      <w:r w:rsidRPr="00362413">
        <w:rPr>
          <w:spacing w:val="1"/>
        </w:rPr>
        <w:t xml:space="preserve"> </w:t>
      </w:r>
      <w:r w:rsidRPr="00362413">
        <w:t>ментировать</w:t>
      </w:r>
      <w:r w:rsidRPr="00362413">
        <w:rPr>
          <w:spacing w:val="1"/>
        </w:rPr>
        <w:t xml:space="preserve"> </w:t>
      </w:r>
      <w:r w:rsidRPr="00362413">
        <w:t>свои</w:t>
      </w:r>
      <w:r w:rsidRPr="00362413">
        <w:rPr>
          <w:spacing w:val="1"/>
        </w:rPr>
        <w:t xml:space="preserve"> </w:t>
      </w:r>
      <w:r w:rsidRPr="00362413">
        <w:t>действия,</w:t>
      </w:r>
      <w:r w:rsidRPr="00362413">
        <w:rPr>
          <w:spacing w:val="1"/>
        </w:rPr>
        <w:t xml:space="preserve"> </w:t>
      </w:r>
      <w:r w:rsidRPr="00362413">
        <w:t>выслушивать</w:t>
      </w:r>
      <w:r w:rsidRPr="00362413">
        <w:rPr>
          <w:spacing w:val="1"/>
        </w:rPr>
        <w:t xml:space="preserve"> </w:t>
      </w:r>
      <w:r w:rsidRPr="00362413">
        <w:t>мнения</w:t>
      </w:r>
      <w:r w:rsidRPr="00362413">
        <w:rPr>
          <w:spacing w:val="1"/>
        </w:rPr>
        <w:t xml:space="preserve"> </w:t>
      </w:r>
      <w:r w:rsidRPr="00362413">
        <w:t>других</w:t>
      </w:r>
      <w:r w:rsidRPr="00362413">
        <w:rPr>
          <w:spacing w:val="1"/>
        </w:rPr>
        <w:t xml:space="preserve"> </w:t>
      </w:r>
      <w:r w:rsidRPr="00362413">
        <w:t>участников,</w:t>
      </w:r>
      <w:r w:rsidRPr="00362413">
        <w:rPr>
          <w:spacing w:val="1"/>
        </w:rPr>
        <w:t xml:space="preserve"> </w:t>
      </w:r>
      <w:r w:rsidRPr="00362413">
        <w:t>готовить презентацию (устное</w:t>
      </w:r>
      <w:r w:rsidRPr="00362413">
        <w:rPr>
          <w:spacing w:val="-5"/>
        </w:rPr>
        <w:t xml:space="preserve"> </w:t>
      </w:r>
      <w:r w:rsidRPr="00362413">
        <w:t>выступление) ре- шения</w:t>
      </w:r>
      <w:r w:rsidRPr="00362413">
        <w:rPr>
          <w:spacing w:val="-3"/>
        </w:rPr>
        <w:t xml:space="preserve"> </w:t>
      </w:r>
      <w:r w:rsidRPr="00362413">
        <w:t>или</w:t>
      </w:r>
      <w:r w:rsidRPr="00362413">
        <w:rPr>
          <w:spacing w:val="3"/>
        </w:rPr>
        <w:t xml:space="preserve"> </w:t>
      </w:r>
      <w:r w:rsidRPr="00362413">
        <w:t>ответа;</w:t>
      </w:r>
    </w:p>
    <w:p w:rsidR="00362413" w:rsidRPr="00362413" w:rsidRDefault="00362413" w:rsidP="00362413">
      <w:pPr>
        <w:pStyle w:val="a3"/>
        <w:spacing w:line="247" w:lineRule="auto"/>
        <w:ind w:left="222" w:right="114" w:firstLine="720"/>
      </w:pPr>
      <w:r w:rsidRPr="00362413">
        <w:t>—решать</w:t>
      </w:r>
      <w:r w:rsidRPr="00362413">
        <w:rPr>
          <w:spacing w:val="1"/>
        </w:rPr>
        <w:t xml:space="preserve"> </w:t>
      </w:r>
      <w:r w:rsidRPr="00362413">
        <w:t>совместно</w:t>
      </w:r>
      <w:r w:rsidRPr="00362413">
        <w:rPr>
          <w:spacing w:val="1"/>
        </w:rPr>
        <w:t xml:space="preserve"> </w:t>
      </w:r>
      <w:r w:rsidRPr="00362413">
        <w:t>математические задачи</w:t>
      </w:r>
      <w:r w:rsidRPr="00362413">
        <w:rPr>
          <w:spacing w:val="1"/>
        </w:rPr>
        <w:t xml:space="preserve"> </w:t>
      </w:r>
      <w:r w:rsidRPr="00362413">
        <w:t>поискового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твор-</w:t>
      </w:r>
      <w:r w:rsidRPr="00362413">
        <w:rPr>
          <w:spacing w:val="1"/>
        </w:rPr>
        <w:t xml:space="preserve"> </w:t>
      </w:r>
      <w:r w:rsidRPr="00362413">
        <w:t>ческого</w:t>
      </w:r>
      <w:r w:rsidRPr="00362413">
        <w:rPr>
          <w:spacing w:val="1"/>
        </w:rPr>
        <w:t xml:space="preserve"> </w:t>
      </w:r>
      <w:r w:rsidRPr="00362413">
        <w:t>характера</w:t>
      </w:r>
      <w:r w:rsidRPr="00362413">
        <w:rPr>
          <w:spacing w:val="1"/>
        </w:rPr>
        <w:t xml:space="preserve"> </w:t>
      </w:r>
      <w:r w:rsidRPr="00362413">
        <w:t>(определять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 измерительных инструментов длину, определять время и продолжительность с помощью часов;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-4"/>
        </w:rPr>
        <w:t xml:space="preserve"> </w:t>
      </w:r>
      <w:r w:rsidRPr="00362413">
        <w:t>прикидку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оценку</w:t>
      </w:r>
      <w:r w:rsidRPr="00362413">
        <w:rPr>
          <w:spacing w:val="-4"/>
        </w:rPr>
        <w:t xml:space="preserve"> </w:t>
      </w:r>
      <w:r w:rsidRPr="00362413">
        <w:t>результата</w:t>
      </w:r>
      <w:r w:rsidRPr="00362413">
        <w:rPr>
          <w:spacing w:val="4"/>
        </w:rPr>
        <w:t xml:space="preserve"> </w:t>
      </w:r>
      <w:r w:rsidRPr="00362413">
        <w:t>действий,</w:t>
      </w:r>
      <w:r w:rsidRPr="00362413">
        <w:rPr>
          <w:spacing w:val="-1"/>
        </w:rPr>
        <w:t xml:space="preserve"> </w:t>
      </w:r>
      <w:r w:rsidRPr="00362413">
        <w:t>измерений);</w:t>
      </w:r>
    </w:p>
    <w:p w:rsidR="00362413" w:rsidRPr="00362413" w:rsidRDefault="00362413" w:rsidP="00362413">
      <w:pPr>
        <w:pStyle w:val="a3"/>
        <w:spacing w:before="4"/>
        <w:ind w:left="942"/>
      </w:pPr>
      <w:r w:rsidRPr="00362413">
        <w:t>—совместно</w:t>
      </w:r>
      <w:r w:rsidRPr="00362413">
        <w:rPr>
          <w:spacing w:val="-7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учителем</w:t>
      </w:r>
      <w:r w:rsidRPr="00362413">
        <w:rPr>
          <w:spacing w:val="3"/>
        </w:rPr>
        <w:t xml:space="preserve"> </w:t>
      </w:r>
      <w:r w:rsidRPr="00362413">
        <w:t>оценивать</w:t>
      </w:r>
      <w:r w:rsidRPr="00362413">
        <w:rPr>
          <w:spacing w:val="-3"/>
        </w:rPr>
        <w:t xml:space="preserve"> </w:t>
      </w:r>
      <w:r w:rsidRPr="00362413">
        <w:t>результаты</w:t>
      </w:r>
      <w:r w:rsidRPr="00362413">
        <w:rPr>
          <w:spacing w:val="-1"/>
        </w:rPr>
        <w:t xml:space="preserve"> </w:t>
      </w:r>
      <w:r w:rsidRPr="00362413">
        <w:t>выполнения</w:t>
      </w:r>
      <w:r w:rsidRPr="00362413">
        <w:rPr>
          <w:spacing w:val="-2"/>
        </w:rPr>
        <w:t xml:space="preserve"> </w:t>
      </w:r>
      <w:r w:rsidRPr="00362413">
        <w:t>об-</w:t>
      </w:r>
      <w:r w:rsidRPr="00362413">
        <w:rPr>
          <w:spacing w:val="-2"/>
        </w:rPr>
        <w:t xml:space="preserve"> </w:t>
      </w:r>
      <w:r w:rsidRPr="00362413">
        <w:t>щей</w:t>
      </w:r>
      <w:r w:rsidRPr="00362413">
        <w:rPr>
          <w:spacing w:val="-1"/>
        </w:rPr>
        <w:t xml:space="preserve"> </w:t>
      </w:r>
      <w:r w:rsidRPr="00362413">
        <w:t>работы.</w:t>
      </w:r>
    </w:p>
    <w:p w:rsidR="00362413" w:rsidRPr="00362413" w:rsidRDefault="00362413" w:rsidP="008F5984">
      <w:pPr>
        <w:pStyle w:val="a6"/>
        <w:numPr>
          <w:ilvl w:val="0"/>
          <w:numId w:val="84"/>
        </w:numPr>
        <w:tabs>
          <w:tab w:val="left" w:pos="1663"/>
          <w:tab w:val="left" w:pos="1664"/>
        </w:tabs>
        <w:spacing w:before="10"/>
        <w:ind w:hanging="722"/>
      </w:pPr>
      <w:r w:rsidRPr="00362413">
        <w:t>КЛАСС</w:t>
      </w:r>
    </w:p>
    <w:p w:rsidR="00362413" w:rsidRPr="00362413" w:rsidRDefault="00362413" w:rsidP="00362413">
      <w:pPr>
        <w:pStyle w:val="3"/>
        <w:spacing w:line="249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Числа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величины</w:t>
      </w:r>
    </w:p>
    <w:p w:rsidR="00362413" w:rsidRPr="00362413" w:rsidRDefault="00362413" w:rsidP="00362413">
      <w:pPr>
        <w:pStyle w:val="a3"/>
        <w:spacing w:line="247" w:lineRule="auto"/>
        <w:ind w:left="222" w:right="112" w:firstLine="720"/>
      </w:pPr>
      <w:r w:rsidRPr="00362413">
        <w:t>Числа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пределах</w:t>
      </w:r>
      <w:r w:rsidRPr="00362413">
        <w:rPr>
          <w:spacing w:val="1"/>
        </w:rPr>
        <w:t xml:space="preserve"> </w:t>
      </w:r>
      <w:r w:rsidRPr="00362413">
        <w:t>1000:</w:t>
      </w:r>
      <w:r w:rsidRPr="00362413">
        <w:rPr>
          <w:spacing w:val="1"/>
        </w:rPr>
        <w:t xml:space="preserve"> </w:t>
      </w:r>
      <w:r w:rsidRPr="00362413">
        <w:t>чтение,</w:t>
      </w:r>
      <w:r w:rsidRPr="00362413">
        <w:rPr>
          <w:spacing w:val="1"/>
        </w:rPr>
        <w:t xml:space="preserve"> </w:t>
      </w:r>
      <w:r w:rsidRPr="00362413">
        <w:t>запись,</w:t>
      </w:r>
      <w:r w:rsidRPr="00362413">
        <w:rPr>
          <w:spacing w:val="1"/>
        </w:rPr>
        <w:t xml:space="preserve"> </w:t>
      </w:r>
      <w:r w:rsidRPr="00362413">
        <w:t>сравнение,</w:t>
      </w:r>
      <w:r w:rsidRPr="00362413">
        <w:rPr>
          <w:spacing w:val="1"/>
        </w:rPr>
        <w:t xml:space="preserve"> </w:t>
      </w:r>
      <w:r w:rsidRPr="00362413">
        <w:t>представ-</w:t>
      </w:r>
      <w:r w:rsidRPr="00362413">
        <w:rPr>
          <w:spacing w:val="1"/>
        </w:rPr>
        <w:t xml:space="preserve"> </w:t>
      </w:r>
      <w:r w:rsidRPr="00362413">
        <w:t>ление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виде</w:t>
      </w:r>
      <w:r w:rsidRPr="00362413">
        <w:rPr>
          <w:spacing w:val="1"/>
        </w:rPr>
        <w:t xml:space="preserve"> </w:t>
      </w:r>
      <w:r w:rsidRPr="00362413">
        <w:t>суммы</w:t>
      </w:r>
      <w:r w:rsidRPr="00362413">
        <w:rPr>
          <w:spacing w:val="1"/>
        </w:rPr>
        <w:t xml:space="preserve"> </w:t>
      </w:r>
      <w:r w:rsidRPr="00362413">
        <w:t>разрядных</w:t>
      </w:r>
      <w:r w:rsidRPr="00362413">
        <w:rPr>
          <w:spacing w:val="1"/>
        </w:rPr>
        <w:t xml:space="preserve"> </w:t>
      </w:r>
      <w:r w:rsidRPr="00362413">
        <w:t>слагаемых. Равенства и нера- венства: чтение, составление. Увеличение/уменьшение числа в несколько раз.</w:t>
      </w:r>
      <w:r w:rsidRPr="00362413">
        <w:rPr>
          <w:spacing w:val="1"/>
        </w:rPr>
        <w:t xml:space="preserve"> </w:t>
      </w:r>
      <w:r w:rsidRPr="00362413">
        <w:t>Кратное</w:t>
      </w:r>
      <w:r w:rsidRPr="00362413">
        <w:rPr>
          <w:spacing w:val="-6"/>
        </w:rPr>
        <w:t xml:space="preserve"> </w:t>
      </w:r>
      <w:r w:rsidRPr="00362413">
        <w:t>сравнение</w:t>
      </w:r>
      <w:r w:rsidRPr="00362413">
        <w:rPr>
          <w:spacing w:val="-5"/>
        </w:rPr>
        <w:t xml:space="preserve"> </w:t>
      </w:r>
      <w:r w:rsidRPr="00362413">
        <w:t>чисел.</w:t>
      </w:r>
    </w:p>
    <w:p w:rsidR="00362413" w:rsidRPr="00362413" w:rsidRDefault="00362413" w:rsidP="00362413">
      <w:pPr>
        <w:pStyle w:val="a3"/>
        <w:ind w:left="942"/>
      </w:pPr>
      <w:r w:rsidRPr="00362413">
        <w:t>Масса</w:t>
      </w:r>
      <w:r w:rsidRPr="00362413">
        <w:rPr>
          <w:spacing w:val="24"/>
        </w:rPr>
        <w:t xml:space="preserve"> </w:t>
      </w:r>
      <w:r w:rsidRPr="00362413">
        <w:t>(единица</w:t>
      </w:r>
      <w:r w:rsidRPr="00362413">
        <w:rPr>
          <w:spacing w:val="77"/>
        </w:rPr>
        <w:t xml:space="preserve"> </w:t>
      </w:r>
      <w:r w:rsidRPr="00362413">
        <w:t>массы</w:t>
      </w:r>
      <w:r w:rsidRPr="00362413">
        <w:rPr>
          <w:spacing w:val="79"/>
        </w:rPr>
        <w:t xml:space="preserve"> </w:t>
      </w:r>
      <w:r w:rsidRPr="00362413">
        <w:t>—</w:t>
      </w:r>
      <w:r w:rsidRPr="00362413">
        <w:rPr>
          <w:spacing w:val="77"/>
        </w:rPr>
        <w:t xml:space="preserve"> </w:t>
      </w:r>
      <w:r w:rsidRPr="00362413">
        <w:t>грамм);</w:t>
      </w:r>
      <w:r w:rsidRPr="00362413">
        <w:rPr>
          <w:spacing w:val="77"/>
        </w:rPr>
        <w:t xml:space="preserve"> </w:t>
      </w:r>
      <w:r w:rsidRPr="00362413">
        <w:t>соотношение</w:t>
      </w:r>
      <w:r w:rsidRPr="00362413">
        <w:rPr>
          <w:spacing w:val="78"/>
        </w:rPr>
        <w:t xml:space="preserve"> </w:t>
      </w:r>
      <w:r w:rsidRPr="00362413">
        <w:t>между</w:t>
      </w:r>
      <w:r w:rsidRPr="00362413">
        <w:rPr>
          <w:spacing w:val="76"/>
        </w:rPr>
        <w:t xml:space="preserve"> </w:t>
      </w:r>
      <w:r w:rsidRPr="00362413">
        <w:t>кило-</w:t>
      </w:r>
      <w:r w:rsidRPr="00362413">
        <w:rPr>
          <w:spacing w:val="79"/>
        </w:rPr>
        <w:t xml:space="preserve"> </w:t>
      </w:r>
      <w:r w:rsidRPr="00362413">
        <w:t>граммом</w:t>
      </w:r>
      <w:r w:rsidRPr="00362413">
        <w:rPr>
          <w:spacing w:val="74"/>
        </w:rPr>
        <w:t xml:space="preserve"> </w:t>
      </w:r>
      <w:r w:rsidRPr="00362413">
        <w:t>и</w:t>
      </w:r>
      <w:r w:rsidRPr="00362413">
        <w:rPr>
          <w:spacing w:val="77"/>
        </w:rPr>
        <w:t xml:space="preserve"> </w:t>
      </w:r>
      <w:r w:rsidRPr="00362413">
        <w:t>граммом;</w:t>
      </w:r>
      <w:r w:rsidRPr="00362413">
        <w:rPr>
          <w:spacing w:val="81"/>
        </w:rPr>
        <w:t xml:space="preserve"> </w:t>
      </w:r>
      <w:r w:rsidRPr="00362413">
        <w:t>отношение</w:t>
      </w:r>
    </w:p>
    <w:p w:rsidR="00362413" w:rsidRPr="00362413" w:rsidRDefault="00362413" w:rsidP="00362413">
      <w:pPr>
        <w:pStyle w:val="a3"/>
        <w:spacing w:before="4"/>
        <w:ind w:left="222"/>
      </w:pPr>
      <w:r w:rsidRPr="00362413">
        <w:t>«тяжелее/легче</w:t>
      </w:r>
      <w:r w:rsidRPr="00362413">
        <w:rPr>
          <w:spacing w:val="-9"/>
        </w:rPr>
        <w:t xml:space="preserve"> </w:t>
      </w:r>
      <w:r w:rsidRPr="00362413">
        <w:t>на/в».</w:t>
      </w:r>
    </w:p>
    <w:p w:rsidR="00362413" w:rsidRPr="00362413" w:rsidRDefault="00362413" w:rsidP="00362413">
      <w:pPr>
        <w:pStyle w:val="a3"/>
        <w:spacing w:before="11"/>
        <w:ind w:left="942"/>
      </w:pPr>
      <w:r w:rsidRPr="00362413">
        <w:t>Стоимость</w:t>
      </w:r>
      <w:r w:rsidRPr="00362413">
        <w:rPr>
          <w:spacing w:val="51"/>
        </w:rPr>
        <w:t xml:space="preserve"> </w:t>
      </w:r>
      <w:r w:rsidRPr="00362413">
        <w:t>(единицы</w:t>
      </w:r>
      <w:r w:rsidRPr="00362413">
        <w:rPr>
          <w:spacing w:val="104"/>
        </w:rPr>
        <w:t xml:space="preserve"> </w:t>
      </w:r>
      <w:r w:rsidRPr="00362413">
        <w:t>—</w:t>
      </w:r>
      <w:r w:rsidRPr="00362413">
        <w:rPr>
          <w:spacing w:val="106"/>
        </w:rPr>
        <w:t xml:space="preserve"> </w:t>
      </w:r>
      <w:r w:rsidRPr="00362413">
        <w:t>рубль,</w:t>
      </w:r>
      <w:r w:rsidRPr="00362413">
        <w:rPr>
          <w:spacing w:val="108"/>
        </w:rPr>
        <w:t xml:space="preserve"> </w:t>
      </w:r>
      <w:r w:rsidRPr="00362413">
        <w:t>копейка);</w:t>
      </w:r>
      <w:r w:rsidRPr="00362413">
        <w:rPr>
          <w:spacing w:val="106"/>
        </w:rPr>
        <w:t xml:space="preserve"> </w:t>
      </w:r>
      <w:r w:rsidRPr="00362413">
        <w:t>установление</w:t>
      </w:r>
      <w:r w:rsidRPr="00362413">
        <w:rPr>
          <w:spacing w:val="99"/>
        </w:rPr>
        <w:t xml:space="preserve"> </w:t>
      </w:r>
      <w:r w:rsidRPr="00362413">
        <w:t>отно-</w:t>
      </w:r>
      <w:r w:rsidRPr="00362413">
        <w:rPr>
          <w:spacing w:val="104"/>
        </w:rPr>
        <w:t xml:space="preserve"> </w:t>
      </w:r>
      <w:r w:rsidRPr="00362413">
        <w:t>шения</w:t>
      </w:r>
      <w:r w:rsidRPr="00362413">
        <w:rPr>
          <w:spacing w:val="105"/>
        </w:rPr>
        <w:t xml:space="preserve"> </w:t>
      </w:r>
      <w:r w:rsidRPr="00362413">
        <w:t>«дороже/дешевле</w:t>
      </w:r>
      <w:r w:rsidRPr="00362413">
        <w:rPr>
          <w:spacing w:val="99"/>
        </w:rPr>
        <w:t xml:space="preserve"> </w:t>
      </w:r>
      <w:r w:rsidRPr="00362413">
        <w:t>на/в».</w:t>
      </w:r>
    </w:p>
    <w:p w:rsidR="00362413" w:rsidRPr="00362413" w:rsidRDefault="00362413" w:rsidP="00362413">
      <w:pPr>
        <w:pStyle w:val="a3"/>
        <w:spacing w:before="6"/>
        <w:ind w:left="222"/>
      </w:pPr>
      <w:r w:rsidRPr="00362413">
        <w:t>Соотношение</w:t>
      </w:r>
      <w:r w:rsidRPr="00362413">
        <w:rPr>
          <w:spacing w:val="-8"/>
        </w:rPr>
        <w:t xml:space="preserve"> </w:t>
      </w:r>
      <w:r w:rsidRPr="00362413">
        <w:t>«цена,</w:t>
      </w:r>
      <w:r w:rsidRPr="00362413">
        <w:rPr>
          <w:spacing w:val="1"/>
        </w:rPr>
        <w:t xml:space="preserve"> </w:t>
      </w:r>
      <w:r w:rsidRPr="00362413">
        <w:t>количе-</w:t>
      </w:r>
      <w:r w:rsidRPr="00362413">
        <w:rPr>
          <w:spacing w:val="-3"/>
        </w:rPr>
        <w:t xml:space="preserve"> </w:t>
      </w:r>
      <w:r w:rsidRPr="00362413">
        <w:t>ство,</w:t>
      </w:r>
      <w:r w:rsidRPr="00362413">
        <w:rPr>
          <w:spacing w:val="1"/>
        </w:rPr>
        <w:t xml:space="preserve"> </w:t>
      </w:r>
      <w:r w:rsidRPr="00362413">
        <w:t>стоимость»</w:t>
      </w:r>
      <w:r w:rsidRPr="00362413">
        <w:rPr>
          <w:spacing w:val="-6"/>
        </w:rPr>
        <w:t xml:space="preserve"> </w:t>
      </w:r>
      <w:r w:rsidRPr="00362413">
        <w:t>в практической ситуации.</w:t>
      </w:r>
    </w:p>
    <w:p w:rsidR="00362413" w:rsidRPr="00362413" w:rsidRDefault="00362413" w:rsidP="00362413">
      <w:pPr>
        <w:pStyle w:val="a3"/>
        <w:spacing w:before="7"/>
        <w:ind w:left="942"/>
      </w:pPr>
      <w:r w:rsidRPr="00362413">
        <w:lastRenderedPageBreak/>
        <w:t>Время</w:t>
      </w:r>
      <w:r w:rsidRPr="00362413">
        <w:rPr>
          <w:spacing w:val="107"/>
        </w:rPr>
        <w:t xml:space="preserve"> </w:t>
      </w:r>
      <w:r w:rsidRPr="00362413">
        <w:t>(единица</w:t>
      </w:r>
      <w:r w:rsidRPr="00362413">
        <w:rPr>
          <w:spacing w:val="106"/>
        </w:rPr>
        <w:t xml:space="preserve"> </w:t>
      </w:r>
      <w:r w:rsidRPr="00362413">
        <w:t>времени</w:t>
      </w:r>
      <w:r w:rsidRPr="00362413">
        <w:rPr>
          <w:spacing w:val="61"/>
        </w:rPr>
        <w:t xml:space="preserve"> </w:t>
      </w:r>
      <w:r w:rsidRPr="00362413">
        <w:t>—</w:t>
      </w:r>
      <w:r w:rsidRPr="00362413">
        <w:rPr>
          <w:spacing w:val="109"/>
        </w:rPr>
        <w:t xml:space="preserve"> </w:t>
      </w:r>
      <w:r w:rsidRPr="00362413">
        <w:t>секунда);</w:t>
      </w:r>
      <w:r w:rsidRPr="00362413">
        <w:rPr>
          <w:spacing w:val="110"/>
        </w:rPr>
        <w:t xml:space="preserve"> </w:t>
      </w:r>
      <w:r w:rsidRPr="00362413">
        <w:t>установление</w:t>
      </w:r>
      <w:r w:rsidRPr="00362413">
        <w:rPr>
          <w:spacing w:val="102"/>
        </w:rPr>
        <w:t xml:space="preserve"> </w:t>
      </w:r>
      <w:r w:rsidRPr="00362413">
        <w:t>отноше-</w:t>
      </w:r>
      <w:r w:rsidRPr="00362413">
        <w:rPr>
          <w:spacing w:val="107"/>
        </w:rPr>
        <w:t xml:space="preserve"> </w:t>
      </w:r>
      <w:r w:rsidRPr="00362413">
        <w:t>ния</w:t>
      </w:r>
      <w:r w:rsidRPr="00362413">
        <w:rPr>
          <w:spacing w:val="108"/>
        </w:rPr>
        <w:t xml:space="preserve"> </w:t>
      </w:r>
      <w:r w:rsidRPr="00362413">
        <w:t>«быстрее/медленнее</w:t>
      </w:r>
      <w:r w:rsidRPr="00362413">
        <w:rPr>
          <w:spacing w:val="103"/>
        </w:rPr>
        <w:t xml:space="preserve"> </w:t>
      </w:r>
      <w:r w:rsidRPr="00362413">
        <w:t>на/в».</w:t>
      </w:r>
    </w:p>
    <w:p w:rsidR="00362413" w:rsidRPr="00362413" w:rsidRDefault="00362413" w:rsidP="00362413">
      <w:pPr>
        <w:pStyle w:val="a3"/>
        <w:spacing w:before="6"/>
        <w:ind w:left="222"/>
      </w:pPr>
      <w:r w:rsidRPr="00362413">
        <w:t>Соотношение</w:t>
      </w:r>
      <w:r w:rsidRPr="00362413">
        <w:rPr>
          <w:spacing w:val="-9"/>
        </w:rPr>
        <w:t xml:space="preserve"> </w:t>
      </w:r>
      <w:r w:rsidRPr="00362413">
        <w:t>«начало,</w:t>
      </w:r>
      <w:r w:rsidRPr="00362413">
        <w:rPr>
          <w:spacing w:val="-1"/>
        </w:rPr>
        <w:t xml:space="preserve"> </w:t>
      </w:r>
      <w:r w:rsidRPr="00362413">
        <w:t>оконча-</w:t>
      </w:r>
      <w:r w:rsidRPr="00362413">
        <w:rPr>
          <w:spacing w:val="-3"/>
        </w:rPr>
        <w:t xml:space="preserve"> </w:t>
      </w:r>
      <w:r w:rsidRPr="00362413">
        <w:t>ние,</w:t>
      </w:r>
      <w:r w:rsidRPr="00362413">
        <w:rPr>
          <w:spacing w:val="-1"/>
        </w:rPr>
        <w:t xml:space="preserve"> </w:t>
      </w:r>
      <w:r w:rsidRPr="00362413">
        <w:t>продолжительность</w:t>
      </w:r>
      <w:r w:rsidRPr="00362413">
        <w:rPr>
          <w:spacing w:val="-3"/>
        </w:rPr>
        <w:t xml:space="preserve"> </w:t>
      </w:r>
      <w:r w:rsidRPr="00362413">
        <w:t>события»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практической</w:t>
      </w:r>
      <w:r w:rsidRPr="00362413">
        <w:rPr>
          <w:spacing w:val="-2"/>
        </w:rPr>
        <w:t xml:space="preserve"> </w:t>
      </w:r>
      <w:r w:rsidRPr="00362413">
        <w:t>ситуации.</w:t>
      </w:r>
    </w:p>
    <w:p w:rsidR="00362413" w:rsidRPr="00362413" w:rsidRDefault="00362413" w:rsidP="00362413">
      <w:pPr>
        <w:pStyle w:val="a3"/>
        <w:spacing w:before="11" w:line="247" w:lineRule="auto"/>
        <w:ind w:left="222" w:right="117" w:firstLine="720"/>
      </w:pPr>
      <w:r w:rsidRPr="00362413">
        <w:t>Длина</w:t>
      </w:r>
      <w:r w:rsidRPr="00362413">
        <w:rPr>
          <w:spacing w:val="1"/>
        </w:rPr>
        <w:t xml:space="preserve"> </w:t>
      </w:r>
      <w:r w:rsidRPr="00362413">
        <w:t>(единица</w:t>
      </w:r>
      <w:r w:rsidRPr="00362413">
        <w:rPr>
          <w:spacing w:val="1"/>
        </w:rPr>
        <w:t xml:space="preserve"> </w:t>
      </w:r>
      <w:r w:rsidRPr="00362413">
        <w:t>длины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миллиметр,</w:t>
      </w:r>
      <w:r w:rsidRPr="00362413">
        <w:rPr>
          <w:spacing w:val="1"/>
        </w:rPr>
        <w:t xml:space="preserve"> </w:t>
      </w:r>
      <w:r w:rsidRPr="00362413">
        <w:t>километр);</w:t>
      </w:r>
      <w:r w:rsidRPr="00362413">
        <w:rPr>
          <w:spacing w:val="1"/>
        </w:rPr>
        <w:t xml:space="preserve"> </w:t>
      </w:r>
      <w:r w:rsidRPr="00362413">
        <w:t>соотноше-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1"/>
        </w:rPr>
        <w:t xml:space="preserve"> </w:t>
      </w:r>
      <w:r w:rsidRPr="00362413">
        <w:t>величинами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пределах</w:t>
      </w:r>
      <w:r w:rsidRPr="00362413">
        <w:rPr>
          <w:spacing w:val="1"/>
        </w:rPr>
        <w:t xml:space="preserve"> </w:t>
      </w:r>
      <w:r w:rsidRPr="00362413">
        <w:t>тысячи.</w:t>
      </w:r>
    </w:p>
    <w:p w:rsidR="00362413" w:rsidRPr="00362413" w:rsidRDefault="00362413" w:rsidP="00362413">
      <w:pPr>
        <w:pStyle w:val="a3"/>
        <w:spacing w:line="244" w:lineRule="auto"/>
        <w:ind w:left="222" w:right="119" w:firstLine="720"/>
      </w:pPr>
      <w:r w:rsidRPr="00362413">
        <w:t>Площадь (единицы площади — квадратный метр, квадрат- ный сантиметр, квадратный дециметр,</w:t>
      </w:r>
      <w:r w:rsidRPr="00362413">
        <w:rPr>
          <w:spacing w:val="1"/>
        </w:rPr>
        <w:t xml:space="preserve"> </w:t>
      </w:r>
      <w:r w:rsidRPr="00362413">
        <w:t>квадратный</w:t>
      </w:r>
      <w:r w:rsidRPr="00362413">
        <w:rPr>
          <w:spacing w:val="-1"/>
        </w:rPr>
        <w:t xml:space="preserve"> </w:t>
      </w:r>
      <w:r w:rsidRPr="00362413">
        <w:t>метр).</w:t>
      </w:r>
    </w:p>
    <w:p w:rsidR="00362413" w:rsidRPr="00362413" w:rsidRDefault="00362413" w:rsidP="00362413">
      <w:pPr>
        <w:pStyle w:val="a3"/>
        <w:rPr>
          <w:sz w:val="23"/>
        </w:rPr>
      </w:pPr>
    </w:p>
    <w:p w:rsidR="00362413" w:rsidRPr="00362413" w:rsidRDefault="00362413" w:rsidP="00362413">
      <w:pPr>
        <w:pStyle w:val="3"/>
        <w:spacing w:line="249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Арифметические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Устные</w:t>
      </w:r>
      <w:r w:rsidRPr="00362413">
        <w:rPr>
          <w:spacing w:val="21"/>
        </w:rPr>
        <w:t xml:space="preserve"> </w:t>
      </w:r>
      <w:r w:rsidRPr="00362413">
        <w:t>вычисления,</w:t>
      </w:r>
      <w:r w:rsidRPr="00362413">
        <w:rPr>
          <w:spacing w:val="26"/>
        </w:rPr>
        <w:t xml:space="preserve"> </w:t>
      </w:r>
      <w:r w:rsidRPr="00362413">
        <w:t>сводимые</w:t>
      </w:r>
      <w:r w:rsidRPr="00362413">
        <w:rPr>
          <w:spacing w:val="22"/>
        </w:rPr>
        <w:t xml:space="preserve"> </w:t>
      </w:r>
      <w:r w:rsidRPr="00362413">
        <w:t>к</w:t>
      </w:r>
      <w:r w:rsidRPr="00362413">
        <w:rPr>
          <w:spacing w:val="26"/>
        </w:rPr>
        <w:t xml:space="preserve"> </w:t>
      </w:r>
      <w:r w:rsidRPr="00362413">
        <w:t>действиям</w:t>
      </w:r>
      <w:r w:rsidRPr="00362413">
        <w:rPr>
          <w:spacing w:val="28"/>
        </w:rPr>
        <w:t xml:space="preserve"> </w:t>
      </w:r>
      <w:r w:rsidRPr="00362413">
        <w:t>в</w:t>
      </w:r>
      <w:r w:rsidRPr="00362413">
        <w:rPr>
          <w:spacing w:val="20"/>
        </w:rPr>
        <w:t xml:space="preserve"> </w:t>
      </w:r>
      <w:r w:rsidRPr="00362413">
        <w:t>пределах</w:t>
      </w:r>
      <w:r w:rsidRPr="00362413">
        <w:rPr>
          <w:spacing w:val="29"/>
        </w:rPr>
        <w:t xml:space="preserve"> </w:t>
      </w:r>
      <w:r w:rsidRPr="00362413">
        <w:t>100</w:t>
      </w:r>
      <w:r w:rsidRPr="00362413">
        <w:rPr>
          <w:spacing w:val="23"/>
        </w:rPr>
        <w:t xml:space="preserve"> </w:t>
      </w:r>
      <w:r w:rsidRPr="00362413">
        <w:t>(табличное</w:t>
      </w:r>
      <w:r w:rsidRPr="00362413">
        <w:rPr>
          <w:spacing w:val="22"/>
        </w:rPr>
        <w:t xml:space="preserve"> </w:t>
      </w:r>
      <w:r w:rsidRPr="00362413">
        <w:t>и</w:t>
      </w:r>
      <w:r w:rsidRPr="00362413">
        <w:rPr>
          <w:spacing w:val="25"/>
        </w:rPr>
        <w:t xml:space="preserve"> </w:t>
      </w:r>
      <w:r w:rsidRPr="00362413">
        <w:t>внетабличное</w:t>
      </w:r>
      <w:r w:rsidRPr="00362413">
        <w:rPr>
          <w:spacing w:val="22"/>
        </w:rPr>
        <w:t xml:space="preserve"> </w:t>
      </w:r>
      <w:r w:rsidRPr="00362413">
        <w:t>умножение,</w:t>
      </w:r>
      <w:r>
        <w:t xml:space="preserve"> </w:t>
      </w:r>
      <w:r w:rsidRPr="00362413">
        <w:t>деление,</w:t>
      </w:r>
      <w:r w:rsidRPr="00362413">
        <w:rPr>
          <w:spacing w:val="-1"/>
        </w:rPr>
        <w:t xml:space="preserve"> </w:t>
      </w:r>
      <w:r w:rsidRPr="00362413">
        <w:t>действия</w:t>
      </w:r>
      <w:r w:rsidRPr="00362413">
        <w:rPr>
          <w:spacing w:val="-4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круглыми</w:t>
      </w:r>
      <w:r w:rsidRPr="00362413">
        <w:rPr>
          <w:spacing w:val="-1"/>
        </w:rPr>
        <w:t xml:space="preserve"> </w:t>
      </w:r>
      <w:r w:rsidRPr="00362413">
        <w:t>числами).</w:t>
      </w:r>
    </w:p>
    <w:p w:rsidR="00362413" w:rsidRPr="00362413" w:rsidRDefault="00362413" w:rsidP="00362413">
      <w:pPr>
        <w:pStyle w:val="a3"/>
        <w:spacing w:before="11" w:line="242" w:lineRule="auto"/>
        <w:ind w:left="942" w:right="4337"/>
      </w:pPr>
      <w:r w:rsidRPr="00362413">
        <w:t>Письменное сложение, вычитание чисел в пределах 1000.</w:t>
      </w:r>
      <w:r w:rsidRPr="00362413">
        <w:rPr>
          <w:spacing w:val="-52"/>
        </w:rPr>
        <w:t xml:space="preserve"> </w:t>
      </w:r>
      <w:r w:rsidRPr="00362413">
        <w:t>Действия с числами</w:t>
      </w:r>
      <w:r w:rsidRPr="00362413">
        <w:rPr>
          <w:spacing w:val="-2"/>
        </w:rPr>
        <w:t xml:space="preserve"> </w:t>
      </w:r>
      <w:r w:rsidRPr="00362413">
        <w:t>0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1.</w:t>
      </w:r>
    </w:p>
    <w:p w:rsidR="00362413" w:rsidRPr="00362413" w:rsidRDefault="00362413" w:rsidP="00362413">
      <w:pPr>
        <w:pStyle w:val="a3"/>
        <w:spacing w:line="247" w:lineRule="auto"/>
        <w:ind w:left="222" w:right="111" w:firstLine="720"/>
      </w:pPr>
      <w:r w:rsidRPr="00362413">
        <w:t>Письменное умножение в столбик, письменное деление угол- ком. Письменное умножение, деление</w:t>
      </w:r>
      <w:r w:rsidRPr="00362413">
        <w:rPr>
          <w:spacing w:val="1"/>
        </w:rPr>
        <w:t xml:space="preserve"> </w:t>
      </w:r>
      <w:r w:rsidRPr="00362413">
        <w:t>на однозначное число в пределах 100. Проверка результата вычисления (прикидка или оценка результата,</w:t>
      </w:r>
      <w:r w:rsidRPr="00362413">
        <w:rPr>
          <w:spacing w:val="1"/>
        </w:rPr>
        <w:t xml:space="preserve"> </w:t>
      </w:r>
      <w:r w:rsidRPr="00362413">
        <w:t>обратное</w:t>
      </w:r>
      <w:r w:rsidRPr="00362413">
        <w:rPr>
          <w:spacing w:val="-6"/>
        </w:rPr>
        <w:t xml:space="preserve"> </w:t>
      </w:r>
      <w:r w:rsidRPr="00362413">
        <w:t>действие,</w:t>
      </w:r>
      <w:r w:rsidRPr="00362413">
        <w:rPr>
          <w:spacing w:val="4"/>
        </w:rPr>
        <w:t xml:space="preserve"> </w:t>
      </w:r>
      <w:r w:rsidRPr="00362413">
        <w:t>применение</w:t>
      </w:r>
      <w:r w:rsidRPr="00362413">
        <w:rPr>
          <w:spacing w:val="-5"/>
        </w:rPr>
        <w:t xml:space="preserve"> </w:t>
      </w:r>
      <w:r w:rsidRPr="00362413">
        <w:t>алгоритма,</w:t>
      </w:r>
      <w:r w:rsidRPr="00362413">
        <w:rPr>
          <w:spacing w:val="-1"/>
        </w:rPr>
        <w:t xml:space="preserve"> </w:t>
      </w:r>
      <w:r w:rsidRPr="00362413">
        <w:t>использование</w:t>
      </w:r>
      <w:r w:rsidRPr="00362413">
        <w:rPr>
          <w:spacing w:val="-6"/>
        </w:rPr>
        <w:t xml:space="preserve"> </w:t>
      </w:r>
      <w:r w:rsidRPr="00362413">
        <w:t>калькулятора).</w:t>
      </w:r>
    </w:p>
    <w:p w:rsidR="00362413" w:rsidRPr="00362413" w:rsidRDefault="00362413" w:rsidP="00362413">
      <w:pPr>
        <w:pStyle w:val="a3"/>
        <w:spacing w:line="249" w:lineRule="auto"/>
        <w:ind w:left="942" w:right="1698"/>
      </w:pPr>
      <w:r w:rsidRPr="00362413">
        <w:t>Переместительное, сочетательное свойства сложения, умно- жения при вычислениях.</w:t>
      </w:r>
      <w:r w:rsidRPr="00362413">
        <w:rPr>
          <w:spacing w:val="-52"/>
        </w:rPr>
        <w:t xml:space="preserve"> </w:t>
      </w:r>
      <w:r w:rsidRPr="00362413">
        <w:t>Нахождение</w:t>
      </w:r>
      <w:r w:rsidRPr="00362413">
        <w:rPr>
          <w:spacing w:val="-6"/>
        </w:rPr>
        <w:t xml:space="preserve"> </w:t>
      </w:r>
      <w:r w:rsidRPr="00362413">
        <w:t>неизвестного</w:t>
      </w:r>
      <w:r w:rsidRPr="00362413">
        <w:rPr>
          <w:spacing w:val="-3"/>
        </w:rPr>
        <w:t xml:space="preserve"> </w:t>
      </w:r>
      <w:r w:rsidRPr="00362413">
        <w:t>компонента</w:t>
      </w:r>
      <w:r w:rsidRPr="00362413">
        <w:rPr>
          <w:spacing w:val="3"/>
        </w:rPr>
        <w:t xml:space="preserve"> </w:t>
      </w:r>
      <w:r w:rsidRPr="00362413">
        <w:t>арифметического</w:t>
      </w:r>
      <w:r w:rsidRPr="00362413">
        <w:rPr>
          <w:spacing w:val="-3"/>
        </w:rPr>
        <w:t xml:space="preserve"> </w:t>
      </w:r>
      <w:r w:rsidRPr="00362413">
        <w:t>дей- ствия.</w:t>
      </w:r>
    </w:p>
    <w:p w:rsidR="00362413" w:rsidRPr="00362413" w:rsidRDefault="00362413" w:rsidP="00362413">
      <w:pPr>
        <w:pStyle w:val="a3"/>
        <w:spacing w:line="244" w:lineRule="auto"/>
        <w:ind w:left="222" w:right="111" w:firstLine="720"/>
      </w:pPr>
      <w:r w:rsidRPr="00362413">
        <w:t>Порядок действий в числовом выражении, значение число- вого выражения, содержащего несколько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2"/>
        </w:rPr>
        <w:t xml:space="preserve"> </w:t>
      </w:r>
      <w:r w:rsidRPr="00362413">
        <w:t>(со</w:t>
      </w:r>
      <w:r w:rsidRPr="00362413">
        <w:rPr>
          <w:spacing w:val="-3"/>
        </w:rPr>
        <w:t xml:space="preserve"> </w:t>
      </w:r>
      <w:r w:rsidRPr="00362413">
        <w:t>скобка- ми/без</w:t>
      </w:r>
      <w:r w:rsidRPr="00362413">
        <w:rPr>
          <w:spacing w:val="1"/>
        </w:rPr>
        <w:t xml:space="preserve"> </w:t>
      </w:r>
      <w:r w:rsidRPr="00362413">
        <w:t>скобок),</w:t>
      </w:r>
      <w:r w:rsidRPr="00362413">
        <w:rPr>
          <w:spacing w:val="3"/>
        </w:rPr>
        <w:t xml:space="preserve"> </w:t>
      </w:r>
      <w:r w:rsidRPr="00362413">
        <w:t>с вычислениями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пределах</w:t>
      </w:r>
      <w:r w:rsidRPr="00362413">
        <w:rPr>
          <w:spacing w:val="2"/>
        </w:rPr>
        <w:t xml:space="preserve"> </w:t>
      </w:r>
      <w:r w:rsidRPr="00362413">
        <w:t>1000.</w:t>
      </w:r>
    </w:p>
    <w:p w:rsidR="00362413" w:rsidRPr="00362413" w:rsidRDefault="00362413" w:rsidP="00362413">
      <w:pPr>
        <w:pStyle w:val="a3"/>
        <w:ind w:left="942"/>
      </w:pPr>
      <w:r w:rsidRPr="00362413">
        <w:t>Однородные</w:t>
      </w:r>
      <w:r w:rsidRPr="00362413">
        <w:rPr>
          <w:spacing w:val="-8"/>
        </w:rPr>
        <w:t xml:space="preserve"> </w:t>
      </w:r>
      <w:r w:rsidRPr="00362413">
        <w:t>величины:</w:t>
      </w:r>
      <w:r w:rsidRPr="00362413">
        <w:rPr>
          <w:spacing w:val="-3"/>
        </w:rPr>
        <w:t xml:space="preserve"> </w:t>
      </w:r>
      <w:r w:rsidRPr="00362413">
        <w:t>сложение</w:t>
      </w:r>
      <w:r w:rsidRPr="00362413">
        <w:rPr>
          <w:spacing w:val="-7"/>
        </w:rPr>
        <w:t xml:space="preserve"> </w:t>
      </w:r>
      <w:r w:rsidRPr="00362413">
        <w:t>и вычитание.</w:t>
      </w:r>
    </w:p>
    <w:p w:rsidR="00362413" w:rsidRPr="00362413" w:rsidRDefault="00362413" w:rsidP="00362413">
      <w:pPr>
        <w:pStyle w:val="a3"/>
        <w:spacing w:before="9"/>
        <w:rPr>
          <w:sz w:val="21"/>
        </w:rPr>
      </w:pPr>
    </w:p>
    <w:p w:rsidR="00362413" w:rsidRPr="00362413" w:rsidRDefault="00362413" w:rsidP="00362413">
      <w:pPr>
        <w:pStyle w:val="3"/>
        <w:spacing w:line="249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lastRenderedPageBreak/>
        <w:t>Текстовые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задачи</w:t>
      </w:r>
    </w:p>
    <w:p w:rsidR="00362413" w:rsidRPr="00362413" w:rsidRDefault="00362413" w:rsidP="00362413">
      <w:pPr>
        <w:pStyle w:val="a3"/>
        <w:spacing w:line="247" w:lineRule="auto"/>
        <w:ind w:left="222" w:right="106" w:firstLine="720"/>
      </w:pPr>
      <w:r w:rsidRPr="00362413">
        <w:t>Работа с текстовой задачей: анализ данных и отношений, представление на модели, планирование</w:t>
      </w:r>
      <w:r w:rsidRPr="00362413">
        <w:rPr>
          <w:spacing w:val="1"/>
        </w:rPr>
        <w:t xml:space="preserve"> </w:t>
      </w:r>
      <w:r w:rsidRPr="00362413">
        <w:t>хода</w:t>
      </w:r>
      <w:r w:rsidRPr="00362413">
        <w:rPr>
          <w:spacing w:val="1"/>
        </w:rPr>
        <w:t xml:space="preserve"> </w:t>
      </w:r>
      <w:r w:rsidRPr="00362413">
        <w:t>решения задачи,решение арифметическим способом.</w:t>
      </w:r>
      <w:r w:rsidRPr="00362413">
        <w:rPr>
          <w:spacing w:val="1"/>
        </w:rPr>
        <w:t xml:space="preserve"> </w:t>
      </w:r>
      <w:r w:rsidRPr="00362413">
        <w:t>Задачи на понимание смысла</w:t>
      </w:r>
      <w:r w:rsidRPr="00362413">
        <w:rPr>
          <w:spacing w:val="1"/>
        </w:rPr>
        <w:t xml:space="preserve"> </w:t>
      </w:r>
      <w:r w:rsidRPr="00362413">
        <w:t>арифметических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том числе деления с остат- ком),</w:t>
      </w:r>
      <w:r w:rsidRPr="00362413">
        <w:rPr>
          <w:spacing w:val="1"/>
        </w:rPr>
        <w:t xml:space="preserve"> </w:t>
      </w:r>
      <w:r w:rsidRPr="00362413">
        <w:t>отношений</w:t>
      </w:r>
      <w:r w:rsidRPr="00362413">
        <w:rPr>
          <w:spacing w:val="1"/>
        </w:rPr>
        <w:t xml:space="preserve"> </w:t>
      </w:r>
      <w:r w:rsidRPr="00362413">
        <w:t>(больше/меньше на/в),</w:t>
      </w:r>
      <w:r w:rsidRPr="00362413">
        <w:rPr>
          <w:spacing w:val="1"/>
        </w:rPr>
        <w:t xml:space="preserve"> </w:t>
      </w:r>
      <w:r w:rsidRPr="00362413">
        <w:t>зависимостей</w:t>
      </w:r>
      <w:r w:rsidRPr="00362413">
        <w:rPr>
          <w:spacing w:val="1"/>
        </w:rPr>
        <w:t xml:space="preserve"> </w:t>
      </w:r>
      <w:r w:rsidRPr="00362413">
        <w:t>(ку- пля-</w:t>
      </w:r>
      <w:r w:rsidRPr="00362413">
        <w:rPr>
          <w:spacing w:val="1"/>
        </w:rPr>
        <w:t xml:space="preserve"> </w:t>
      </w:r>
      <w:r w:rsidRPr="00362413">
        <w:t>продажа,</w:t>
      </w:r>
      <w:r w:rsidRPr="00362413">
        <w:rPr>
          <w:spacing w:val="1"/>
        </w:rPr>
        <w:t xml:space="preserve"> </w:t>
      </w:r>
      <w:r w:rsidRPr="00362413">
        <w:t>расчёт</w:t>
      </w:r>
      <w:r w:rsidRPr="00362413">
        <w:rPr>
          <w:spacing w:val="1"/>
        </w:rPr>
        <w:t xml:space="preserve"> </w:t>
      </w:r>
      <w:r w:rsidRPr="00362413">
        <w:t>времени,</w:t>
      </w:r>
      <w:r w:rsidRPr="00362413">
        <w:rPr>
          <w:spacing w:val="1"/>
        </w:rPr>
        <w:t xml:space="preserve"> </w:t>
      </w:r>
      <w:r w:rsidRPr="00362413">
        <w:t>количества),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сравнение (раз- ностное,</w:t>
      </w:r>
      <w:r w:rsidRPr="00362413">
        <w:rPr>
          <w:spacing w:val="1"/>
        </w:rPr>
        <w:t xml:space="preserve"> </w:t>
      </w:r>
      <w:r w:rsidRPr="00362413">
        <w:t>кратное).</w:t>
      </w:r>
      <w:r w:rsidRPr="00362413">
        <w:rPr>
          <w:spacing w:val="1"/>
        </w:rPr>
        <w:t xml:space="preserve"> </w:t>
      </w:r>
      <w:r w:rsidRPr="00362413">
        <w:t>Запись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задачи по</w:t>
      </w:r>
      <w:r w:rsidRPr="00362413">
        <w:rPr>
          <w:spacing w:val="1"/>
        </w:rPr>
        <w:t xml:space="preserve"> </w:t>
      </w:r>
      <w:r w:rsidRPr="00362413">
        <w:t>действиям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помощью</w:t>
      </w:r>
      <w:r w:rsidRPr="00362413">
        <w:rPr>
          <w:spacing w:val="-2"/>
        </w:rPr>
        <w:t xml:space="preserve"> </w:t>
      </w:r>
      <w:r w:rsidRPr="00362413">
        <w:t>числового</w:t>
      </w:r>
      <w:r w:rsidRPr="00362413">
        <w:rPr>
          <w:spacing w:val="-5"/>
        </w:rPr>
        <w:t xml:space="preserve"> </w:t>
      </w:r>
      <w:r w:rsidRPr="00362413">
        <w:t>выражения.</w:t>
      </w:r>
      <w:r w:rsidRPr="00362413">
        <w:rPr>
          <w:spacing w:val="-2"/>
        </w:rPr>
        <w:t xml:space="preserve"> </w:t>
      </w:r>
      <w:r w:rsidRPr="00362413">
        <w:t>Проверка</w:t>
      </w:r>
      <w:r w:rsidRPr="00362413">
        <w:rPr>
          <w:spacing w:val="3"/>
        </w:rPr>
        <w:t xml:space="preserve"> </w:t>
      </w:r>
      <w:r w:rsidRPr="00362413">
        <w:t>решения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оценка</w:t>
      </w:r>
      <w:r w:rsidRPr="00362413">
        <w:rPr>
          <w:spacing w:val="3"/>
        </w:rPr>
        <w:t xml:space="preserve"> </w:t>
      </w:r>
      <w:r w:rsidRPr="00362413">
        <w:t>полученного</w:t>
      </w:r>
      <w:r w:rsidRPr="00362413">
        <w:rPr>
          <w:spacing w:val="-5"/>
        </w:rPr>
        <w:t xml:space="preserve"> </w:t>
      </w:r>
      <w:r w:rsidRPr="00362413">
        <w:t>результата.</w:t>
      </w:r>
    </w:p>
    <w:p w:rsidR="00362413" w:rsidRPr="00362413" w:rsidRDefault="00362413" w:rsidP="00362413">
      <w:pPr>
        <w:pStyle w:val="a3"/>
        <w:spacing w:before="4" w:line="252" w:lineRule="auto"/>
        <w:ind w:left="222" w:right="121" w:firstLine="720"/>
      </w:pPr>
      <w:r w:rsidRPr="00362413">
        <w:t>Доля величины: половина, треть, четверть, пятая, десятая часть в практической ситуации; сравнение</w:t>
      </w:r>
      <w:r w:rsidRPr="00362413">
        <w:rPr>
          <w:spacing w:val="1"/>
        </w:rPr>
        <w:t xml:space="preserve"> </w:t>
      </w:r>
      <w:r w:rsidRPr="00362413">
        <w:t>долей</w:t>
      </w:r>
      <w:r w:rsidRPr="00362413">
        <w:rPr>
          <w:spacing w:val="2"/>
        </w:rPr>
        <w:t xml:space="preserve"> </w:t>
      </w:r>
      <w:r w:rsidRPr="00362413">
        <w:t>одной</w:t>
      </w:r>
      <w:r w:rsidRPr="00362413">
        <w:rPr>
          <w:spacing w:val="3"/>
        </w:rPr>
        <w:t xml:space="preserve"> </w:t>
      </w:r>
      <w:r w:rsidRPr="00362413">
        <w:t>вели- чины.</w:t>
      </w:r>
      <w:r w:rsidRPr="00362413">
        <w:rPr>
          <w:spacing w:val="4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нахождение</w:t>
      </w:r>
      <w:r w:rsidRPr="00362413">
        <w:rPr>
          <w:spacing w:val="-5"/>
        </w:rPr>
        <w:t xml:space="preserve"> </w:t>
      </w:r>
      <w:r w:rsidRPr="00362413">
        <w:t>доли</w:t>
      </w:r>
      <w:r w:rsidRPr="00362413">
        <w:rPr>
          <w:spacing w:val="3"/>
        </w:rPr>
        <w:t xml:space="preserve"> </w:t>
      </w:r>
      <w:r w:rsidRPr="00362413">
        <w:t>величины.</w:t>
      </w:r>
    </w:p>
    <w:p w:rsidR="00362413" w:rsidRPr="00362413" w:rsidRDefault="00362413" w:rsidP="00362413">
      <w:pPr>
        <w:pStyle w:val="a3"/>
        <w:spacing w:before="8"/>
      </w:pPr>
    </w:p>
    <w:p w:rsidR="00362413" w:rsidRPr="00362413" w:rsidRDefault="00362413" w:rsidP="00362413">
      <w:pPr>
        <w:pStyle w:val="3"/>
        <w:spacing w:before="1" w:line="252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Пространственные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отношения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геометрические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фигуры</w:t>
      </w:r>
    </w:p>
    <w:p w:rsidR="00362413" w:rsidRPr="00362413" w:rsidRDefault="00362413" w:rsidP="00362413">
      <w:pPr>
        <w:pStyle w:val="a3"/>
        <w:spacing w:line="249" w:lineRule="auto"/>
        <w:ind w:left="942"/>
      </w:pPr>
      <w:r w:rsidRPr="00362413">
        <w:t>Конструирование</w:t>
      </w:r>
      <w:r w:rsidRPr="00362413">
        <w:rPr>
          <w:spacing w:val="-8"/>
        </w:rPr>
        <w:t xml:space="preserve"> </w:t>
      </w:r>
      <w:r w:rsidRPr="00362413">
        <w:t>геометрических</w:t>
      </w:r>
      <w:r w:rsidRPr="00362413">
        <w:rPr>
          <w:spacing w:val="-2"/>
        </w:rPr>
        <w:t xml:space="preserve"> </w:t>
      </w:r>
      <w:r w:rsidRPr="00362413">
        <w:t>фигур</w:t>
      </w:r>
      <w:r w:rsidRPr="00362413">
        <w:rPr>
          <w:spacing w:val="-1"/>
        </w:rPr>
        <w:t xml:space="preserve"> </w:t>
      </w:r>
      <w:r w:rsidRPr="00362413">
        <w:t>(разбиение</w:t>
      </w:r>
      <w:r w:rsidRPr="00362413">
        <w:rPr>
          <w:spacing w:val="-8"/>
        </w:rPr>
        <w:t xml:space="preserve"> </w:t>
      </w:r>
      <w:r w:rsidRPr="00362413">
        <w:t>фигуры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части,</w:t>
      </w:r>
      <w:r w:rsidRPr="00362413">
        <w:rPr>
          <w:spacing w:val="-4"/>
        </w:rPr>
        <w:t xml:space="preserve"> </w:t>
      </w:r>
      <w:r w:rsidRPr="00362413">
        <w:t>составление</w:t>
      </w:r>
      <w:r w:rsidRPr="00362413">
        <w:rPr>
          <w:spacing w:val="-8"/>
        </w:rPr>
        <w:t xml:space="preserve"> </w:t>
      </w:r>
      <w:r w:rsidRPr="00362413">
        <w:t>фигуры</w:t>
      </w:r>
      <w:r w:rsidRPr="00362413">
        <w:rPr>
          <w:spacing w:val="-2"/>
        </w:rPr>
        <w:t xml:space="preserve"> </w:t>
      </w:r>
      <w:r w:rsidRPr="00362413">
        <w:t>из</w:t>
      </w:r>
      <w:r w:rsidRPr="00362413">
        <w:rPr>
          <w:spacing w:val="-6"/>
        </w:rPr>
        <w:t xml:space="preserve"> </w:t>
      </w:r>
      <w:r w:rsidRPr="00362413">
        <w:t>частей).</w:t>
      </w:r>
      <w:r w:rsidRPr="00362413">
        <w:rPr>
          <w:spacing w:val="-52"/>
        </w:rPr>
        <w:t xml:space="preserve"> </w:t>
      </w:r>
      <w:r w:rsidRPr="00362413">
        <w:t>Периметр многоугольника:</w:t>
      </w:r>
      <w:r w:rsidRPr="00362413">
        <w:rPr>
          <w:spacing w:val="-3"/>
        </w:rPr>
        <w:t xml:space="preserve"> </w:t>
      </w:r>
      <w:r w:rsidRPr="00362413">
        <w:t>измерение,</w:t>
      </w:r>
      <w:r w:rsidRPr="00362413">
        <w:rPr>
          <w:spacing w:val="4"/>
        </w:rPr>
        <w:t xml:space="preserve"> </w:t>
      </w:r>
      <w:r w:rsidRPr="00362413">
        <w:t>вычисление,</w:t>
      </w:r>
      <w:r w:rsidRPr="00362413">
        <w:rPr>
          <w:spacing w:val="3"/>
        </w:rPr>
        <w:t xml:space="preserve"> </w:t>
      </w:r>
      <w:r w:rsidRPr="00362413">
        <w:t>запись</w:t>
      </w:r>
      <w:r w:rsidRPr="00362413">
        <w:rPr>
          <w:spacing w:val="2"/>
        </w:rPr>
        <w:t xml:space="preserve"> </w:t>
      </w:r>
      <w:r w:rsidRPr="00362413">
        <w:t>равенства.</w:t>
      </w:r>
    </w:p>
    <w:p w:rsidR="00362413" w:rsidRPr="00362413" w:rsidRDefault="00362413" w:rsidP="00362413">
      <w:pPr>
        <w:pStyle w:val="a3"/>
        <w:spacing w:before="5"/>
        <w:ind w:left="942"/>
      </w:pPr>
      <w:r w:rsidRPr="00362413">
        <w:t>Измерение</w:t>
      </w:r>
      <w:r w:rsidRPr="00362413">
        <w:rPr>
          <w:spacing w:val="1"/>
        </w:rPr>
        <w:t xml:space="preserve"> </w:t>
      </w:r>
      <w:r w:rsidRPr="00362413">
        <w:t>площади,</w:t>
      </w:r>
      <w:r w:rsidRPr="00362413">
        <w:rPr>
          <w:spacing w:val="10"/>
        </w:rPr>
        <w:t xml:space="preserve"> </w:t>
      </w:r>
      <w:r w:rsidRPr="00362413">
        <w:t>запись</w:t>
      </w:r>
      <w:r w:rsidRPr="00362413">
        <w:rPr>
          <w:spacing w:val="8"/>
        </w:rPr>
        <w:t xml:space="preserve"> </w:t>
      </w:r>
      <w:r w:rsidRPr="00362413">
        <w:t>результата</w:t>
      </w:r>
      <w:r w:rsidRPr="00362413">
        <w:rPr>
          <w:spacing w:val="5"/>
        </w:rPr>
        <w:t xml:space="preserve"> </w:t>
      </w:r>
      <w:r w:rsidRPr="00362413">
        <w:t>измерения</w:t>
      </w:r>
      <w:r w:rsidRPr="00362413">
        <w:rPr>
          <w:spacing w:val="7"/>
        </w:rPr>
        <w:t xml:space="preserve"> </w:t>
      </w:r>
      <w:r w:rsidRPr="00362413">
        <w:t>в</w:t>
      </w:r>
      <w:r w:rsidRPr="00362413">
        <w:rPr>
          <w:spacing w:val="8"/>
        </w:rPr>
        <w:t xml:space="preserve"> </w:t>
      </w:r>
      <w:r w:rsidRPr="00362413">
        <w:t>ква-</w:t>
      </w:r>
      <w:r w:rsidRPr="00362413">
        <w:rPr>
          <w:spacing w:val="6"/>
        </w:rPr>
        <w:t xml:space="preserve"> </w:t>
      </w:r>
      <w:r w:rsidRPr="00362413">
        <w:t>дратных</w:t>
      </w:r>
      <w:r w:rsidRPr="00362413">
        <w:rPr>
          <w:spacing w:val="7"/>
        </w:rPr>
        <w:t xml:space="preserve"> </w:t>
      </w:r>
      <w:r w:rsidRPr="00362413">
        <w:t>сантиметрах.</w:t>
      </w:r>
      <w:r w:rsidRPr="00362413">
        <w:rPr>
          <w:spacing w:val="10"/>
        </w:rPr>
        <w:t xml:space="preserve"> </w:t>
      </w:r>
      <w:r w:rsidRPr="00362413">
        <w:t>Вычисление</w:t>
      </w:r>
      <w:r w:rsidRPr="00362413">
        <w:rPr>
          <w:spacing w:val="2"/>
        </w:rPr>
        <w:t xml:space="preserve"> </w:t>
      </w:r>
      <w:r w:rsidRPr="00362413">
        <w:t>площади</w:t>
      </w:r>
      <w:r>
        <w:t xml:space="preserve">  </w:t>
      </w:r>
      <w:r w:rsidRPr="00362413">
        <w:t>прямоугольника</w:t>
      </w:r>
      <w:r w:rsidRPr="00362413">
        <w:rPr>
          <w:spacing w:val="34"/>
        </w:rPr>
        <w:t xml:space="preserve"> </w:t>
      </w:r>
      <w:r w:rsidRPr="00362413">
        <w:t>(квадрата)</w:t>
      </w:r>
      <w:r w:rsidRPr="00362413">
        <w:rPr>
          <w:spacing w:val="26"/>
        </w:rPr>
        <w:t xml:space="preserve"> </w:t>
      </w:r>
      <w:r w:rsidRPr="00362413">
        <w:t>с</w:t>
      </w:r>
      <w:r w:rsidRPr="00362413">
        <w:rPr>
          <w:spacing w:val="31"/>
        </w:rPr>
        <w:t xml:space="preserve"> </w:t>
      </w:r>
      <w:r w:rsidRPr="00362413">
        <w:t>заданными</w:t>
      </w:r>
      <w:r w:rsidRPr="00362413">
        <w:rPr>
          <w:spacing w:val="34"/>
        </w:rPr>
        <w:t xml:space="preserve"> </w:t>
      </w:r>
      <w:r w:rsidRPr="00362413">
        <w:t>сторонами,</w:t>
      </w:r>
      <w:r w:rsidRPr="00362413">
        <w:rPr>
          <w:spacing w:val="30"/>
        </w:rPr>
        <w:t xml:space="preserve"> </w:t>
      </w:r>
      <w:r w:rsidRPr="00362413">
        <w:t>запись</w:t>
      </w:r>
      <w:r w:rsidRPr="00362413">
        <w:rPr>
          <w:spacing w:val="28"/>
        </w:rPr>
        <w:t xml:space="preserve"> </w:t>
      </w:r>
      <w:r w:rsidRPr="00362413">
        <w:t>равенства.</w:t>
      </w:r>
      <w:r w:rsidRPr="00362413">
        <w:rPr>
          <w:spacing w:val="29"/>
        </w:rPr>
        <w:t xml:space="preserve"> </w:t>
      </w:r>
      <w:r w:rsidRPr="00362413">
        <w:t>Изобра-</w:t>
      </w:r>
      <w:r w:rsidRPr="00362413">
        <w:rPr>
          <w:spacing w:val="26"/>
        </w:rPr>
        <w:t xml:space="preserve"> </w:t>
      </w:r>
      <w:r w:rsidRPr="00362413">
        <w:t>жение</w:t>
      </w:r>
      <w:r w:rsidRPr="00362413">
        <w:rPr>
          <w:spacing w:val="26"/>
        </w:rPr>
        <w:t xml:space="preserve"> </w:t>
      </w:r>
      <w:r w:rsidRPr="00362413">
        <w:t>на</w:t>
      </w:r>
      <w:r w:rsidRPr="00362413">
        <w:rPr>
          <w:spacing w:val="31"/>
        </w:rPr>
        <w:t xml:space="preserve"> </w:t>
      </w:r>
      <w:r w:rsidRPr="00362413">
        <w:t>клетчатой</w:t>
      </w:r>
      <w:r w:rsidRPr="00362413">
        <w:rPr>
          <w:spacing w:val="34"/>
        </w:rPr>
        <w:t xml:space="preserve"> </w:t>
      </w:r>
      <w:r w:rsidRPr="00362413">
        <w:t>бумаге</w:t>
      </w:r>
      <w:r w:rsidRPr="00362413">
        <w:rPr>
          <w:spacing w:val="-52"/>
        </w:rPr>
        <w:t xml:space="preserve"> </w:t>
      </w:r>
      <w:r w:rsidRPr="00362413">
        <w:t>прямоугольника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заданным</w:t>
      </w:r>
      <w:r w:rsidRPr="00362413">
        <w:rPr>
          <w:spacing w:val="-4"/>
        </w:rPr>
        <w:t xml:space="preserve"> </w:t>
      </w:r>
      <w:r w:rsidRPr="00362413">
        <w:t>зна-</w:t>
      </w:r>
      <w:r w:rsidRPr="00362413">
        <w:rPr>
          <w:spacing w:val="-1"/>
        </w:rPr>
        <w:t xml:space="preserve"> </w:t>
      </w:r>
      <w:r w:rsidRPr="00362413">
        <w:t>чением площади.</w:t>
      </w:r>
      <w:r w:rsidRPr="00362413">
        <w:rPr>
          <w:spacing w:val="-3"/>
        </w:rPr>
        <w:t xml:space="preserve"> </w:t>
      </w:r>
      <w:r w:rsidRPr="00362413">
        <w:t>Сравнение</w:t>
      </w:r>
      <w:r w:rsidRPr="00362413">
        <w:rPr>
          <w:spacing w:val="-6"/>
        </w:rPr>
        <w:t xml:space="preserve"> </w:t>
      </w:r>
      <w:r w:rsidRPr="00362413">
        <w:t>площадей</w:t>
      </w:r>
      <w:r w:rsidRPr="00362413">
        <w:rPr>
          <w:spacing w:val="1"/>
        </w:rPr>
        <w:t xml:space="preserve"> </w:t>
      </w:r>
      <w:r w:rsidRPr="00362413">
        <w:t>фигур с</w:t>
      </w:r>
      <w:r w:rsidRPr="00362413">
        <w:rPr>
          <w:spacing w:val="2"/>
        </w:rPr>
        <w:t xml:space="preserve"> </w:t>
      </w:r>
      <w:r w:rsidRPr="00362413">
        <w:t>помощью</w:t>
      </w:r>
      <w:r w:rsidRPr="00362413">
        <w:rPr>
          <w:spacing w:val="-2"/>
        </w:rPr>
        <w:t xml:space="preserve"> </w:t>
      </w:r>
      <w:r w:rsidRPr="00362413">
        <w:t>на- ложения.</w:t>
      </w:r>
    </w:p>
    <w:p w:rsidR="00362413" w:rsidRPr="00362413" w:rsidRDefault="00362413" w:rsidP="00362413">
      <w:pPr>
        <w:pStyle w:val="a3"/>
        <w:spacing w:before="3"/>
      </w:pP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Математическая информация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Классификация</w:t>
      </w:r>
      <w:r w:rsidRPr="00362413">
        <w:rPr>
          <w:spacing w:val="-7"/>
        </w:rPr>
        <w:t xml:space="preserve"> </w:t>
      </w:r>
      <w:r w:rsidRPr="00362413">
        <w:t>объектов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двум</w:t>
      </w:r>
      <w:r w:rsidRPr="00362413">
        <w:rPr>
          <w:spacing w:val="-1"/>
        </w:rPr>
        <w:t xml:space="preserve"> </w:t>
      </w:r>
      <w:r w:rsidRPr="00362413">
        <w:t>признакам.</w:t>
      </w:r>
    </w:p>
    <w:p w:rsidR="00362413" w:rsidRPr="00362413" w:rsidRDefault="00362413" w:rsidP="00362413">
      <w:pPr>
        <w:pStyle w:val="a3"/>
        <w:spacing w:before="2" w:line="249" w:lineRule="auto"/>
        <w:ind w:left="222" w:right="111" w:firstLine="720"/>
      </w:pPr>
      <w:r w:rsidRPr="00362413">
        <w:t>Верные (истинные) и</w:t>
      </w:r>
      <w:r w:rsidRPr="00362413">
        <w:rPr>
          <w:spacing w:val="1"/>
        </w:rPr>
        <w:t xml:space="preserve"> </w:t>
      </w:r>
      <w:r w:rsidRPr="00362413">
        <w:t>неверные (ложные) утверждения: кон- струирование, проверка.</w:t>
      </w:r>
      <w:r w:rsidRPr="00362413">
        <w:rPr>
          <w:spacing w:val="1"/>
        </w:rPr>
        <w:t xml:space="preserve"> </w:t>
      </w:r>
      <w:r w:rsidRPr="00362413">
        <w:t>Логические</w:t>
      </w:r>
      <w:r w:rsidRPr="00362413">
        <w:rPr>
          <w:spacing w:val="1"/>
        </w:rPr>
        <w:t xml:space="preserve"> </w:t>
      </w:r>
      <w:r w:rsidRPr="00362413">
        <w:t>рассуждения со</w:t>
      </w:r>
      <w:r w:rsidRPr="00362413">
        <w:rPr>
          <w:spacing w:val="-3"/>
        </w:rPr>
        <w:t xml:space="preserve"> </w:t>
      </w:r>
      <w:r w:rsidRPr="00362413">
        <w:t>связками</w:t>
      </w:r>
    </w:p>
    <w:p w:rsidR="00362413" w:rsidRPr="00362413" w:rsidRDefault="00362413" w:rsidP="00362413">
      <w:pPr>
        <w:pStyle w:val="a3"/>
        <w:spacing w:before="7"/>
        <w:ind w:left="942"/>
      </w:pPr>
      <w:r w:rsidRPr="00362413">
        <w:t>«если …,</w:t>
      </w:r>
      <w:r w:rsidRPr="00362413">
        <w:rPr>
          <w:spacing w:val="-4"/>
        </w:rPr>
        <w:t xml:space="preserve"> </w:t>
      </w:r>
      <w:r w:rsidRPr="00362413">
        <w:t>то</w:t>
      </w:r>
      <w:r w:rsidRPr="00362413">
        <w:rPr>
          <w:spacing w:val="-6"/>
        </w:rPr>
        <w:t xml:space="preserve"> </w:t>
      </w:r>
      <w:r w:rsidRPr="00362413">
        <w:t>…», «поэтому»,</w:t>
      </w:r>
      <w:r w:rsidRPr="00362413">
        <w:rPr>
          <w:spacing w:val="1"/>
        </w:rPr>
        <w:t xml:space="preserve"> </w:t>
      </w:r>
      <w:r w:rsidRPr="00362413">
        <w:t>«значит».</w:t>
      </w:r>
    </w:p>
    <w:p w:rsidR="00362413" w:rsidRPr="00362413" w:rsidRDefault="00362413" w:rsidP="00362413">
      <w:pPr>
        <w:pStyle w:val="a3"/>
        <w:spacing w:before="1" w:line="252" w:lineRule="auto"/>
        <w:ind w:left="222" w:right="111" w:firstLine="720"/>
      </w:pPr>
      <w:r w:rsidRPr="00362413">
        <w:t xml:space="preserve">Извлечение и использование для выполнения заданий ин- формации, представленной в </w:t>
      </w:r>
      <w:r w:rsidRPr="00362413">
        <w:lastRenderedPageBreak/>
        <w:t>таблицах с</w:t>
      </w:r>
      <w:r w:rsidRPr="00362413">
        <w:rPr>
          <w:spacing w:val="1"/>
        </w:rPr>
        <w:t xml:space="preserve"> </w:t>
      </w:r>
      <w:r w:rsidRPr="00362413">
        <w:t>данными о реальных процессах и явлениях окружающего мира (например, расписа- ние уроков, движения</w:t>
      </w:r>
      <w:r w:rsidRPr="00362413">
        <w:rPr>
          <w:spacing w:val="1"/>
        </w:rPr>
        <w:t xml:space="preserve"> </w:t>
      </w:r>
      <w:r w:rsidRPr="00362413">
        <w:t>автобусов,</w:t>
      </w:r>
      <w:r w:rsidRPr="00362413">
        <w:rPr>
          <w:spacing w:val="3"/>
        </w:rPr>
        <w:t xml:space="preserve"> </w:t>
      </w:r>
      <w:r w:rsidRPr="00362413">
        <w:t>поездов);</w:t>
      </w:r>
      <w:r w:rsidRPr="00362413">
        <w:rPr>
          <w:spacing w:val="2"/>
        </w:rPr>
        <w:t xml:space="preserve"> </w:t>
      </w:r>
      <w:r w:rsidRPr="00362413">
        <w:t>внесение</w:t>
      </w:r>
      <w:r w:rsidRPr="00362413">
        <w:rPr>
          <w:spacing w:val="-5"/>
        </w:rPr>
        <w:t xml:space="preserve"> </w:t>
      </w:r>
      <w:r w:rsidRPr="00362413">
        <w:t>данных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таблицу;</w:t>
      </w:r>
      <w:r w:rsidRPr="00362413">
        <w:rPr>
          <w:spacing w:val="2"/>
        </w:rPr>
        <w:t xml:space="preserve"> </w:t>
      </w:r>
      <w:r w:rsidRPr="00362413">
        <w:t>дополнение</w:t>
      </w:r>
      <w:r w:rsidRPr="00362413">
        <w:rPr>
          <w:spacing w:val="-5"/>
        </w:rPr>
        <w:t xml:space="preserve"> </w:t>
      </w:r>
      <w:r w:rsidRPr="00362413">
        <w:t>чертежа</w:t>
      </w:r>
      <w:r w:rsidRPr="00362413">
        <w:rPr>
          <w:spacing w:val="4"/>
        </w:rPr>
        <w:t xml:space="preserve"> </w:t>
      </w:r>
      <w:r w:rsidRPr="00362413">
        <w:t>данными.</w:t>
      </w:r>
    </w:p>
    <w:p w:rsidR="00362413" w:rsidRPr="00362413" w:rsidRDefault="00362413" w:rsidP="00362413">
      <w:pPr>
        <w:pStyle w:val="a3"/>
        <w:spacing w:before="5" w:line="254" w:lineRule="auto"/>
        <w:ind w:left="942" w:right="109"/>
      </w:pPr>
      <w:r w:rsidRPr="00362413">
        <w:t>Формализованное описание последовательности действий (инструкция, план, схема, алгоритм).</w:t>
      </w:r>
      <w:r w:rsidRPr="00362413">
        <w:rPr>
          <w:spacing w:val="1"/>
        </w:rPr>
        <w:t xml:space="preserve"> </w:t>
      </w:r>
      <w:r w:rsidRPr="00362413">
        <w:t>Столбчатая</w:t>
      </w:r>
      <w:r w:rsidRPr="00362413">
        <w:rPr>
          <w:spacing w:val="-2"/>
        </w:rPr>
        <w:t xml:space="preserve"> </w:t>
      </w:r>
      <w:r w:rsidRPr="00362413">
        <w:t>диаграмма:</w:t>
      </w:r>
      <w:r w:rsidRPr="00362413">
        <w:rPr>
          <w:spacing w:val="-5"/>
        </w:rPr>
        <w:t xml:space="preserve"> </w:t>
      </w:r>
      <w:r w:rsidRPr="00362413">
        <w:t>чтение,</w:t>
      </w:r>
      <w:r w:rsidRPr="00362413">
        <w:rPr>
          <w:spacing w:val="2"/>
        </w:rPr>
        <w:t xml:space="preserve"> </w:t>
      </w:r>
      <w:r w:rsidRPr="00362413">
        <w:t>использование</w:t>
      </w:r>
      <w:r w:rsidRPr="00362413">
        <w:rPr>
          <w:spacing w:val="-8"/>
        </w:rPr>
        <w:t xml:space="preserve"> </w:t>
      </w:r>
      <w:r w:rsidRPr="00362413">
        <w:t>данных для</w:t>
      </w:r>
      <w:r w:rsidRPr="00362413">
        <w:rPr>
          <w:spacing w:val="-2"/>
        </w:rPr>
        <w:t xml:space="preserve"> </w:t>
      </w:r>
      <w:r w:rsidRPr="00362413">
        <w:t>решения</w:t>
      </w:r>
      <w:r w:rsidRPr="00362413">
        <w:rPr>
          <w:spacing w:val="-2"/>
        </w:rPr>
        <w:t xml:space="preserve"> </w:t>
      </w:r>
      <w:r w:rsidRPr="00362413">
        <w:t>учебных и</w:t>
      </w:r>
      <w:r w:rsidRPr="00362413">
        <w:rPr>
          <w:spacing w:val="-4"/>
        </w:rPr>
        <w:t xml:space="preserve"> </w:t>
      </w:r>
      <w:r w:rsidRPr="00362413">
        <w:t>практических</w:t>
      </w:r>
      <w:r w:rsidRPr="00362413">
        <w:rPr>
          <w:spacing w:val="-1"/>
        </w:rPr>
        <w:t xml:space="preserve"> </w:t>
      </w:r>
      <w:r w:rsidRPr="00362413">
        <w:t>задач.</w:t>
      </w:r>
    </w:p>
    <w:p w:rsidR="00362413" w:rsidRPr="00362413" w:rsidRDefault="00362413" w:rsidP="00362413">
      <w:pPr>
        <w:pStyle w:val="a3"/>
        <w:spacing w:before="2" w:line="254" w:lineRule="auto"/>
        <w:ind w:left="222" w:firstLine="720"/>
      </w:pPr>
      <w:r w:rsidRPr="00362413">
        <w:t>Алгоритмы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материала,</w:t>
      </w:r>
      <w:r w:rsidRPr="00362413">
        <w:rPr>
          <w:spacing w:val="1"/>
        </w:rPr>
        <w:t xml:space="preserve"> </w:t>
      </w:r>
      <w:r w:rsidRPr="00362413">
        <w:t>выполнения</w:t>
      </w:r>
      <w:r w:rsidRPr="00362413">
        <w:rPr>
          <w:spacing w:val="1"/>
        </w:rPr>
        <w:t xml:space="preserve"> </w:t>
      </w:r>
      <w:r w:rsidRPr="00362413">
        <w:t>обучающих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тестовых</w:t>
      </w:r>
      <w:r w:rsidRPr="00362413">
        <w:rPr>
          <w:spacing w:val="1"/>
        </w:rPr>
        <w:t xml:space="preserve"> </w:t>
      </w:r>
      <w:r w:rsidRPr="00362413">
        <w:t>заданий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доступных</w:t>
      </w:r>
      <w:r w:rsidRPr="00362413">
        <w:rPr>
          <w:spacing w:val="-52"/>
        </w:rPr>
        <w:t xml:space="preserve"> </w:t>
      </w:r>
      <w:r w:rsidRPr="00362413">
        <w:t>электронных средствах</w:t>
      </w:r>
      <w:r w:rsidRPr="00362413">
        <w:rPr>
          <w:spacing w:val="1"/>
        </w:rPr>
        <w:t xml:space="preserve"> </w:t>
      </w:r>
      <w:r w:rsidRPr="00362413">
        <w:t>обу- чения (интерактивной</w:t>
      </w:r>
      <w:r w:rsidRPr="00362413">
        <w:rPr>
          <w:spacing w:val="-7"/>
        </w:rPr>
        <w:t xml:space="preserve"> </w:t>
      </w:r>
      <w:r w:rsidRPr="00362413">
        <w:t>доске,</w:t>
      </w:r>
      <w:r w:rsidRPr="00362413">
        <w:rPr>
          <w:spacing w:val="3"/>
        </w:rPr>
        <w:t xml:space="preserve"> </w:t>
      </w:r>
      <w:r w:rsidRPr="00362413">
        <w:t>компьютере,</w:t>
      </w:r>
      <w:r w:rsidRPr="00362413">
        <w:rPr>
          <w:spacing w:val="3"/>
        </w:rPr>
        <w:t xml:space="preserve"> </w:t>
      </w:r>
      <w:r w:rsidRPr="00362413">
        <w:t>других</w:t>
      </w:r>
      <w:r w:rsidRPr="00362413">
        <w:rPr>
          <w:spacing w:val="1"/>
        </w:rPr>
        <w:t xml:space="preserve"> </w:t>
      </w:r>
      <w:r w:rsidRPr="00362413">
        <w:t>устрой- ствах).</w:t>
      </w:r>
    </w:p>
    <w:p w:rsidR="00362413" w:rsidRPr="00362413" w:rsidRDefault="00362413" w:rsidP="00362413">
      <w:pPr>
        <w:pStyle w:val="3"/>
        <w:spacing w:before="1" w:line="252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</w:p>
    <w:p w:rsidR="00362413" w:rsidRPr="00362413" w:rsidRDefault="00362413" w:rsidP="00362413">
      <w:pPr>
        <w:spacing w:line="252" w:lineRule="exact"/>
        <w:ind w:left="942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познавательные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—сравнивать</w:t>
      </w:r>
      <w:r w:rsidRPr="00362413">
        <w:rPr>
          <w:spacing w:val="-5"/>
        </w:rPr>
        <w:t xml:space="preserve"> </w:t>
      </w:r>
      <w:r w:rsidRPr="00362413">
        <w:t>математические</w:t>
      </w:r>
      <w:r w:rsidRPr="00362413">
        <w:rPr>
          <w:spacing w:val="-7"/>
        </w:rPr>
        <w:t xml:space="preserve"> </w:t>
      </w:r>
      <w:r w:rsidRPr="00362413">
        <w:t>объекты (числа,</w:t>
      </w:r>
      <w:r w:rsidRPr="00362413">
        <w:rPr>
          <w:spacing w:val="-3"/>
        </w:rPr>
        <w:t xml:space="preserve"> </w:t>
      </w:r>
      <w:r w:rsidRPr="00362413">
        <w:t>величины,</w:t>
      </w:r>
      <w:r w:rsidRPr="00362413">
        <w:rPr>
          <w:spacing w:val="2"/>
        </w:rPr>
        <w:t xml:space="preserve"> </w:t>
      </w:r>
      <w:r w:rsidRPr="00362413">
        <w:t>гео-</w:t>
      </w:r>
      <w:r w:rsidRPr="00362413">
        <w:rPr>
          <w:spacing w:val="-1"/>
        </w:rPr>
        <w:t xml:space="preserve"> </w:t>
      </w:r>
      <w:r w:rsidRPr="00362413">
        <w:t>метрические</w:t>
      </w:r>
      <w:r w:rsidRPr="00362413">
        <w:rPr>
          <w:spacing w:val="-7"/>
        </w:rPr>
        <w:t xml:space="preserve"> </w:t>
      </w:r>
      <w:r w:rsidRPr="00362413">
        <w:t>фигуры);</w:t>
      </w:r>
    </w:p>
    <w:p w:rsidR="00362413" w:rsidRPr="00362413" w:rsidRDefault="00362413" w:rsidP="00362413">
      <w:pPr>
        <w:pStyle w:val="a3"/>
        <w:spacing w:before="1" w:line="249" w:lineRule="exact"/>
        <w:ind w:left="942"/>
      </w:pPr>
      <w:r w:rsidRPr="00362413">
        <w:t>—выбирать</w:t>
      </w:r>
      <w:r w:rsidRPr="00362413">
        <w:rPr>
          <w:spacing w:val="-8"/>
        </w:rPr>
        <w:t xml:space="preserve"> </w:t>
      </w:r>
      <w:r w:rsidRPr="00362413">
        <w:t>приём</w:t>
      </w:r>
      <w:r w:rsidRPr="00362413">
        <w:rPr>
          <w:spacing w:val="-3"/>
        </w:rPr>
        <w:t xml:space="preserve"> </w:t>
      </w:r>
      <w:r w:rsidRPr="00362413">
        <w:t>вычисления,</w:t>
      </w:r>
      <w:r w:rsidRPr="00362413">
        <w:rPr>
          <w:spacing w:val="-1"/>
        </w:rPr>
        <w:t xml:space="preserve"> </w:t>
      </w:r>
      <w:r w:rsidRPr="00362413">
        <w:t>выполнения</w:t>
      </w:r>
      <w:r w:rsidRPr="00362413">
        <w:rPr>
          <w:spacing w:val="-3"/>
        </w:rPr>
        <w:t xml:space="preserve"> </w:t>
      </w:r>
      <w:r w:rsidRPr="00362413">
        <w:t>действия;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—конструировать</w:t>
      </w:r>
      <w:r w:rsidRPr="00362413">
        <w:rPr>
          <w:spacing w:val="-3"/>
        </w:rPr>
        <w:t xml:space="preserve"> </w:t>
      </w:r>
      <w:r w:rsidRPr="00362413">
        <w:t>геометрические</w:t>
      </w:r>
      <w:r w:rsidRPr="00362413">
        <w:rPr>
          <w:spacing w:val="-8"/>
        </w:rPr>
        <w:t xml:space="preserve"> </w:t>
      </w:r>
      <w:r w:rsidRPr="00362413">
        <w:t>фигуры;</w:t>
      </w:r>
    </w:p>
    <w:p w:rsidR="00362413" w:rsidRPr="00362413" w:rsidRDefault="00362413" w:rsidP="00362413">
      <w:pPr>
        <w:pStyle w:val="a3"/>
        <w:spacing w:before="2" w:line="254" w:lineRule="auto"/>
        <w:ind w:left="222" w:firstLine="720"/>
      </w:pPr>
      <w:r w:rsidRPr="00362413">
        <w:t>—классифицировать</w:t>
      </w:r>
      <w:r w:rsidRPr="00362413">
        <w:rPr>
          <w:spacing w:val="23"/>
        </w:rPr>
        <w:t xml:space="preserve"> </w:t>
      </w:r>
      <w:r w:rsidRPr="00362413">
        <w:t>объекты</w:t>
      </w:r>
      <w:r w:rsidRPr="00362413">
        <w:rPr>
          <w:spacing w:val="24"/>
        </w:rPr>
        <w:t xml:space="preserve"> </w:t>
      </w:r>
      <w:r w:rsidRPr="00362413">
        <w:t>(числа,</w:t>
      </w:r>
      <w:r w:rsidRPr="00362413">
        <w:rPr>
          <w:spacing w:val="26"/>
        </w:rPr>
        <w:t xml:space="preserve"> </w:t>
      </w:r>
      <w:r w:rsidRPr="00362413">
        <w:t>величины,</w:t>
      </w:r>
      <w:r w:rsidRPr="00362413">
        <w:rPr>
          <w:spacing w:val="26"/>
        </w:rPr>
        <w:t xml:space="preserve"> </w:t>
      </w:r>
      <w:r w:rsidRPr="00362413">
        <w:t>геометриче-</w:t>
      </w:r>
      <w:r w:rsidRPr="00362413">
        <w:rPr>
          <w:spacing w:val="26"/>
        </w:rPr>
        <w:t xml:space="preserve"> </w:t>
      </w:r>
      <w:r w:rsidRPr="00362413">
        <w:t>ские</w:t>
      </w:r>
      <w:r w:rsidRPr="00362413">
        <w:rPr>
          <w:spacing w:val="17"/>
        </w:rPr>
        <w:t xml:space="preserve"> </w:t>
      </w:r>
      <w:r w:rsidRPr="00362413">
        <w:t>фигуры,</w:t>
      </w:r>
      <w:r w:rsidRPr="00362413">
        <w:rPr>
          <w:spacing w:val="27"/>
        </w:rPr>
        <w:t xml:space="preserve"> </w:t>
      </w:r>
      <w:r w:rsidRPr="00362413">
        <w:t>текстовые</w:t>
      </w:r>
      <w:r w:rsidRPr="00362413">
        <w:rPr>
          <w:spacing w:val="18"/>
        </w:rPr>
        <w:t xml:space="preserve"> </w:t>
      </w:r>
      <w:r w:rsidRPr="00362413">
        <w:t>задачи</w:t>
      </w:r>
      <w:r w:rsidRPr="00362413">
        <w:rPr>
          <w:spacing w:val="25"/>
        </w:rPr>
        <w:t xml:space="preserve"> </w:t>
      </w:r>
      <w:r w:rsidRPr="00362413">
        <w:t>в</w:t>
      </w:r>
      <w:r w:rsidRPr="00362413">
        <w:rPr>
          <w:spacing w:val="25"/>
        </w:rPr>
        <w:t xml:space="preserve"> </w:t>
      </w:r>
      <w:r w:rsidRPr="00362413">
        <w:t>одно</w:t>
      </w:r>
      <w:r w:rsidRPr="00362413">
        <w:rPr>
          <w:spacing w:val="-52"/>
        </w:rPr>
        <w:t xml:space="preserve"> </w:t>
      </w:r>
      <w:r w:rsidRPr="00362413">
        <w:t>действие) по</w:t>
      </w:r>
      <w:r w:rsidRPr="00362413">
        <w:rPr>
          <w:spacing w:val="-4"/>
        </w:rPr>
        <w:t xml:space="preserve"> </w:t>
      </w:r>
      <w:r w:rsidRPr="00362413">
        <w:t>выбран-</w:t>
      </w:r>
      <w:r w:rsidRPr="00362413">
        <w:rPr>
          <w:spacing w:val="-4"/>
        </w:rPr>
        <w:t xml:space="preserve"> </w:t>
      </w:r>
      <w:r w:rsidRPr="00362413">
        <w:t>ному</w:t>
      </w:r>
      <w:r w:rsidRPr="00362413">
        <w:rPr>
          <w:spacing w:val="-3"/>
        </w:rPr>
        <w:t xml:space="preserve"> </w:t>
      </w:r>
      <w:r w:rsidRPr="00362413">
        <w:t>признаку;</w:t>
      </w:r>
    </w:p>
    <w:p w:rsidR="00362413" w:rsidRPr="00362413" w:rsidRDefault="00362413" w:rsidP="00362413">
      <w:pPr>
        <w:pStyle w:val="a3"/>
        <w:spacing w:line="234" w:lineRule="exact"/>
        <w:ind w:left="942"/>
      </w:pPr>
      <w:r w:rsidRPr="00362413">
        <w:t>—прикидывать</w:t>
      </w:r>
      <w:r w:rsidRPr="00362413">
        <w:rPr>
          <w:spacing w:val="-5"/>
        </w:rPr>
        <w:t xml:space="preserve"> </w:t>
      </w:r>
      <w:r w:rsidRPr="00362413">
        <w:t>размеры</w:t>
      </w:r>
      <w:r w:rsidRPr="00362413">
        <w:rPr>
          <w:spacing w:val="1"/>
        </w:rPr>
        <w:t xml:space="preserve"> </w:t>
      </w:r>
      <w:r w:rsidRPr="00362413">
        <w:t>фигуры,</w:t>
      </w:r>
      <w:r w:rsidRPr="00362413">
        <w:rPr>
          <w:spacing w:val="-2"/>
        </w:rPr>
        <w:t xml:space="preserve"> </w:t>
      </w:r>
      <w:r w:rsidRPr="00362413">
        <w:t>её</w:t>
      </w:r>
      <w:r w:rsidRPr="00362413">
        <w:rPr>
          <w:spacing w:val="-6"/>
        </w:rPr>
        <w:t xml:space="preserve"> </w:t>
      </w:r>
      <w:r w:rsidRPr="00362413">
        <w:t>элементов;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—понимать</w:t>
      </w:r>
      <w:r w:rsidRPr="00362413">
        <w:rPr>
          <w:spacing w:val="-7"/>
        </w:rPr>
        <w:t xml:space="preserve"> </w:t>
      </w:r>
      <w:r w:rsidRPr="00362413">
        <w:t>смысл</w:t>
      </w:r>
      <w:r w:rsidRPr="00362413">
        <w:rPr>
          <w:spacing w:val="-1"/>
        </w:rPr>
        <w:t xml:space="preserve"> </w:t>
      </w:r>
      <w:r w:rsidRPr="00362413">
        <w:t>зависимостей и</w:t>
      </w:r>
      <w:r w:rsidRPr="00362413">
        <w:rPr>
          <w:spacing w:val="-1"/>
        </w:rPr>
        <w:t xml:space="preserve"> </w:t>
      </w:r>
      <w:r w:rsidRPr="00362413">
        <w:t>математических</w:t>
      </w:r>
      <w:r w:rsidRPr="00362413">
        <w:rPr>
          <w:spacing w:val="-1"/>
        </w:rPr>
        <w:t xml:space="preserve"> </w:t>
      </w:r>
      <w:r w:rsidRPr="00362413">
        <w:t>отноше-</w:t>
      </w:r>
      <w:r w:rsidRPr="00362413">
        <w:rPr>
          <w:spacing w:val="-2"/>
        </w:rPr>
        <w:t xml:space="preserve"> </w:t>
      </w:r>
      <w:r w:rsidRPr="00362413">
        <w:t>ний,</w:t>
      </w:r>
      <w:r w:rsidRPr="00362413">
        <w:rPr>
          <w:spacing w:val="-4"/>
        </w:rPr>
        <w:t xml:space="preserve"> </w:t>
      </w:r>
      <w:r w:rsidRPr="00362413">
        <w:t>описанных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-5"/>
        </w:rPr>
        <w:t xml:space="preserve"> </w:t>
      </w:r>
      <w:r w:rsidRPr="00362413">
        <w:t>задаче;</w:t>
      </w:r>
    </w:p>
    <w:p w:rsidR="00362413" w:rsidRPr="00362413" w:rsidRDefault="00362413" w:rsidP="00362413">
      <w:pPr>
        <w:pStyle w:val="a3"/>
        <w:spacing w:before="68"/>
        <w:ind w:left="942"/>
      </w:pPr>
      <w:r w:rsidRPr="00362413">
        <w:t>—различать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разные</w:t>
      </w:r>
      <w:r w:rsidRPr="00362413">
        <w:rPr>
          <w:spacing w:val="-5"/>
        </w:rPr>
        <w:t xml:space="preserve"> </w:t>
      </w:r>
      <w:r w:rsidRPr="00362413">
        <w:t>приёмы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алгоритмы</w:t>
      </w:r>
      <w:r w:rsidRPr="00362413">
        <w:rPr>
          <w:spacing w:val="-3"/>
        </w:rPr>
        <w:t xml:space="preserve"> </w:t>
      </w:r>
      <w:r w:rsidRPr="00362413">
        <w:t>вы-</w:t>
      </w:r>
      <w:r w:rsidRPr="00362413">
        <w:rPr>
          <w:spacing w:val="1"/>
        </w:rPr>
        <w:t xml:space="preserve"> </w:t>
      </w:r>
      <w:r w:rsidRPr="00362413">
        <w:t>числения;</w:t>
      </w:r>
    </w:p>
    <w:p w:rsidR="00362413" w:rsidRPr="00362413" w:rsidRDefault="00362413" w:rsidP="00362413">
      <w:pPr>
        <w:pStyle w:val="a3"/>
        <w:spacing w:before="15"/>
        <w:ind w:left="942"/>
      </w:pPr>
      <w:r w:rsidRPr="00362413">
        <w:t>—выбирать</w:t>
      </w:r>
      <w:r w:rsidRPr="00362413">
        <w:rPr>
          <w:spacing w:val="-2"/>
        </w:rPr>
        <w:t xml:space="preserve"> </w:t>
      </w:r>
      <w:r w:rsidRPr="00362413">
        <w:t>метод</w:t>
      </w:r>
      <w:r w:rsidRPr="00362413">
        <w:rPr>
          <w:spacing w:val="-3"/>
        </w:rPr>
        <w:t xml:space="preserve"> </w:t>
      </w:r>
      <w:r w:rsidRPr="00362413">
        <w:t>решения</w:t>
      </w:r>
      <w:r w:rsidRPr="00362413">
        <w:rPr>
          <w:spacing w:val="-2"/>
        </w:rPr>
        <w:t xml:space="preserve"> </w:t>
      </w:r>
      <w:r w:rsidRPr="00362413">
        <w:t>(моделирование</w:t>
      </w:r>
      <w:r w:rsidRPr="00362413">
        <w:rPr>
          <w:spacing w:val="-8"/>
        </w:rPr>
        <w:t xml:space="preserve"> </w:t>
      </w:r>
      <w:r w:rsidRPr="00362413">
        <w:t>ситуации,</w:t>
      </w:r>
      <w:r w:rsidRPr="00362413">
        <w:rPr>
          <w:spacing w:val="-8"/>
        </w:rPr>
        <w:t xml:space="preserve"> </w:t>
      </w:r>
      <w:r w:rsidRPr="00362413">
        <w:t>перебор</w:t>
      </w:r>
      <w:r w:rsidRPr="00362413">
        <w:rPr>
          <w:spacing w:val="-1"/>
        </w:rPr>
        <w:t xml:space="preserve"> </w:t>
      </w:r>
      <w:r w:rsidRPr="00362413">
        <w:t>вариантов,</w:t>
      </w:r>
      <w:r w:rsidRPr="00362413">
        <w:rPr>
          <w:spacing w:val="-4"/>
        </w:rPr>
        <w:t xml:space="preserve"> </w:t>
      </w:r>
      <w:r w:rsidRPr="00362413">
        <w:t>использование</w:t>
      </w:r>
      <w:r w:rsidRPr="00362413">
        <w:rPr>
          <w:spacing w:val="-7"/>
        </w:rPr>
        <w:t xml:space="preserve"> </w:t>
      </w:r>
      <w:r w:rsidRPr="00362413">
        <w:t>алгоритма);</w:t>
      </w:r>
    </w:p>
    <w:p w:rsidR="00362413" w:rsidRPr="00362413" w:rsidRDefault="00362413" w:rsidP="00362413">
      <w:pPr>
        <w:pStyle w:val="a3"/>
        <w:spacing w:before="17"/>
        <w:ind w:left="942"/>
      </w:pPr>
      <w:r w:rsidRPr="00362413">
        <w:t>—соотносить</w:t>
      </w:r>
      <w:r w:rsidRPr="00362413">
        <w:rPr>
          <w:spacing w:val="-2"/>
        </w:rPr>
        <w:t xml:space="preserve"> </w:t>
      </w:r>
      <w:r w:rsidRPr="00362413">
        <w:t>начало,</w:t>
      </w:r>
      <w:r w:rsidRPr="00362413">
        <w:rPr>
          <w:spacing w:val="-1"/>
        </w:rPr>
        <w:t xml:space="preserve"> </w:t>
      </w:r>
      <w:r w:rsidRPr="00362413">
        <w:t>окончание,</w:t>
      </w:r>
      <w:r w:rsidRPr="00362413">
        <w:rPr>
          <w:spacing w:val="-6"/>
        </w:rPr>
        <w:t xml:space="preserve"> </w:t>
      </w:r>
      <w:r w:rsidRPr="00362413">
        <w:t>продолжительность</w:t>
      </w:r>
      <w:r w:rsidRPr="00362413">
        <w:rPr>
          <w:spacing w:val="-3"/>
        </w:rPr>
        <w:t xml:space="preserve"> </w:t>
      </w:r>
      <w:r w:rsidRPr="00362413">
        <w:t>события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6"/>
        </w:rPr>
        <w:t xml:space="preserve"> </w:t>
      </w:r>
      <w:r w:rsidRPr="00362413">
        <w:t>практической</w:t>
      </w:r>
      <w:r w:rsidRPr="00362413">
        <w:rPr>
          <w:spacing w:val="-2"/>
        </w:rPr>
        <w:t xml:space="preserve"> </w:t>
      </w:r>
      <w:r w:rsidRPr="00362413">
        <w:t>ситуации;</w:t>
      </w:r>
    </w:p>
    <w:p w:rsidR="00362413" w:rsidRPr="00362413" w:rsidRDefault="00362413" w:rsidP="00362413">
      <w:pPr>
        <w:pStyle w:val="a3"/>
        <w:spacing w:before="11"/>
        <w:ind w:left="942"/>
      </w:pPr>
      <w:r w:rsidRPr="00362413">
        <w:t>—составлять</w:t>
      </w:r>
      <w:r w:rsidRPr="00362413">
        <w:rPr>
          <w:spacing w:val="-2"/>
        </w:rPr>
        <w:t xml:space="preserve"> </w:t>
      </w:r>
      <w:r w:rsidRPr="00362413">
        <w:t>ряд</w:t>
      </w:r>
      <w:r w:rsidRPr="00362413">
        <w:rPr>
          <w:spacing w:val="-3"/>
        </w:rPr>
        <w:t xml:space="preserve"> </w:t>
      </w:r>
      <w:r w:rsidRPr="00362413">
        <w:t>чисел</w:t>
      </w:r>
      <w:r w:rsidRPr="00362413">
        <w:rPr>
          <w:spacing w:val="-2"/>
        </w:rPr>
        <w:t xml:space="preserve"> </w:t>
      </w:r>
      <w:r w:rsidRPr="00362413">
        <w:t>(величин,</w:t>
      </w:r>
      <w:r w:rsidRPr="00362413">
        <w:rPr>
          <w:spacing w:val="1"/>
        </w:rPr>
        <w:t xml:space="preserve"> </w:t>
      </w:r>
      <w:r w:rsidRPr="00362413">
        <w:t>геометрических</w:t>
      </w:r>
      <w:r w:rsidRPr="00362413">
        <w:rPr>
          <w:spacing w:val="-2"/>
        </w:rPr>
        <w:t xml:space="preserve"> </w:t>
      </w:r>
      <w:r w:rsidRPr="00362413">
        <w:t>фигур)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самостоятельно</w:t>
      </w:r>
      <w:r w:rsidRPr="00362413">
        <w:rPr>
          <w:spacing w:val="-7"/>
        </w:rPr>
        <w:t xml:space="preserve"> </w:t>
      </w:r>
      <w:r w:rsidRPr="00362413">
        <w:t>выбранному</w:t>
      </w:r>
      <w:r w:rsidRPr="00362413">
        <w:rPr>
          <w:spacing w:val="-6"/>
        </w:rPr>
        <w:t xml:space="preserve"> </w:t>
      </w:r>
      <w:r w:rsidRPr="00362413">
        <w:t>правилу;</w:t>
      </w:r>
    </w:p>
    <w:p w:rsidR="00362413" w:rsidRPr="00362413" w:rsidRDefault="00362413" w:rsidP="00362413">
      <w:pPr>
        <w:pStyle w:val="a3"/>
        <w:spacing w:before="6" w:line="249" w:lineRule="exact"/>
        <w:ind w:left="942"/>
      </w:pPr>
      <w:r w:rsidRPr="00362413">
        <w:t>—моделировать</w:t>
      </w:r>
      <w:r w:rsidRPr="00362413">
        <w:rPr>
          <w:spacing w:val="-7"/>
        </w:rPr>
        <w:t xml:space="preserve"> </w:t>
      </w:r>
      <w:r w:rsidRPr="00362413">
        <w:t>предложенную</w:t>
      </w:r>
      <w:r w:rsidRPr="00362413">
        <w:rPr>
          <w:spacing w:val="-5"/>
        </w:rPr>
        <w:t xml:space="preserve"> </w:t>
      </w:r>
      <w:r w:rsidRPr="00362413">
        <w:t>практическую</w:t>
      </w:r>
      <w:r w:rsidRPr="00362413">
        <w:rPr>
          <w:spacing w:val="-4"/>
        </w:rPr>
        <w:t xml:space="preserve"> </w:t>
      </w:r>
      <w:r w:rsidRPr="00362413">
        <w:t>ситуацию;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—устанавливать</w:t>
      </w:r>
      <w:r w:rsidRPr="00362413">
        <w:rPr>
          <w:spacing w:val="-7"/>
        </w:rPr>
        <w:t xml:space="preserve"> </w:t>
      </w:r>
      <w:r w:rsidRPr="00362413">
        <w:t>последовательность</w:t>
      </w:r>
      <w:r w:rsidRPr="00362413">
        <w:rPr>
          <w:spacing w:val="-3"/>
        </w:rPr>
        <w:t xml:space="preserve"> </w:t>
      </w:r>
      <w:r w:rsidRPr="00362413">
        <w:t>событий, действий</w:t>
      </w:r>
      <w:r w:rsidRPr="00362413">
        <w:rPr>
          <w:spacing w:val="-4"/>
        </w:rPr>
        <w:t xml:space="preserve"> </w:t>
      </w:r>
      <w:r w:rsidRPr="00362413">
        <w:t>сюже-</w:t>
      </w:r>
      <w:r w:rsidRPr="00362413">
        <w:rPr>
          <w:spacing w:val="-3"/>
        </w:rPr>
        <w:t xml:space="preserve"> </w:t>
      </w:r>
      <w:r w:rsidRPr="00362413">
        <w:t>та текстовой</w:t>
      </w:r>
      <w:r w:rsidRPr="00362413">
        <w:rPr>
          <w:spacing w:val="-1"/>
        </w:rPr>
        <w:t xml:space="preserve"> </w:t>
      </w:r>
      <w:r w:rsidRPr="00362413">
        <w:t>задачи.</w:t>
      </w:r>
    </w:p>
    <w:p w:rsidR="00362413" w:rsidRPr="00362413" w:rsidRDefault="00362413" w:rsidP="00362413">
      <w:pPr>
        <w:spacing w:before="1" w:line="249" w:lineRule="exact"/>
        <w:ind w:left="942"/>
        <w:rPr>
          <w:i/>
        </w:rPr>
      </w:pPr>
      <w:r w:rsidRPr="00362413">
        <w:rPr>
          <w:i/>
        </w:rPr>
        <w:lastRenderedPageBreak/>
        <w:t>Работа 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информацией: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—читать</w:t>
      </w:r>
      <w:r w:rsidRPr="00362413">
        <w:rPr>
          <w:spacing w:val="-6"/>
        </w:rPr>
        <w:t xml:space="preserve"> </w:t>
      </w:r>
      <w:r w:rsidRPr="00362413">
        <w:t>информацию,</w:t>
      </w:r>
      <w:r w:rsidRPr="00362413">
        <w:rPr>
          <w:spacing w:val="-4"/>
        </w:rPr>
        <w:t xml:space="preserve"> </w:t>
      </w:r>
      <w:r w:rsidRPr="00362413">
        <w:t>представленную</w:t>
      </w:r>
      <w:r w:rsidRPr="00362413">
        <w:rPr>
          <w:spacing w:val="-3"/>
        </w:rPr>
        <w:t xml:space="preserve"> </w:t>
      </w:r>
      <w:r w:rsidRPr="00362413">
        <w:t>в разных</w:t>
      </w:r>
      <w:r w:rsidRPr="00362413">
        <w:rPr>
          <w:spacing w:val="-5"/>
        </w:rPr>
        <w:t xml:space="preserve"> </w:t>
      </w:r>
      <w:r w:rsidRPr="00362413">
        <w:t>формах;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—извлекать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интерпретировать</w:t>
      </w:r>
      <w:r w:rsidRPr="00362413">
        <w:rPr>
          <w:spacing w:val="-1"/>
        </w:rPr>
        <w:t xml:space="preserve"> </w:t>
      </w:r>
      <w:r w:rsidRPr="00362413">
        <w:t>числовые</w:t>
      </w:r>
      <w:r w:rsidRPr="00362413">
        <w:rPr>
          <w:spacing w:val="-6"/>
        </w:rPr>
        <w:t xml:space="preserve"> </w:t>
      </w:r>
      <w:r w:rsidRPr="00362413">
        <w:t>данные,</w:t>
      </w:r>
      <w:r w:rsidRPr="00362413">
        <w:rPr>
          <w:spacing w:val="-4"/>
        </w:rPr>
        <w:t xml:space="preserve"> </w:t>
      </w:r>
      <w:r w:rsidRPr="00362413">
        <w:t>представ-</w:t>
      </w:r>
      <w:r w:rsidRPr="00362413">
        <w:rPr>
          <w:spacing w:val="-1"/>
        </w:rPr>
        <w:t xml:space="preserve"> </w:t>
      </w:r>
      <w:r w:rsidRPr="00362413">
        <w:t>ленные</w:t>
      </w:r>
      <w:r w:rsidRPr="00362413">
        <w:rPr>
          <w:spacing w:val="-7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таблице,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диаграмме;</w:t>
      </w:r>
    </w:p>
    <w:p w:rsidR="00362413" w:rsidRPr="00362413" w:rsidRDefault="00362413" w:rsidP="00362413">
      <w:pPr>
        <w:pStyle w:val="a3"/>
        <w:spacing w:before="11"/>
        <w:ind w:left="942"/>
      </w:pPr>
      <w:r w:rsidRPr="00362413">
        <w:t>—заполнять</w:t>
      </w:r>
      <w:r w:rsidRPr="00362413">
        <w:rPr>
          <w:spacing w:val="-2"/>
        </w:rPr>
        <w:t xml:space="preserve"> </w:t>
      </w:r>
      <w:r w:rsidRPr="00362413">
        <w:t>таблицы</w:t>
      </w:r>
      <w:r w:rsidRPr="00362413">
        <w:rPr>
          <w:spacing w:val="-4"/>
        </w:rPr>
        <w:t xml:space="preserve"> </w:t>
      </w:r>
      <w:r w:rsidRPr="00362413">
        <w:t>сложения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умножения,</w:t>
      </w:r>
      <w:r w:rsidRPr="00362413">
        <w:rPr>
          <w:spacing w:val="1"/>
        </w:rPr>
        <w:t xml:space="preserve"> </w:t>
      </w:r>
      <w:r w:rsidRPr="00362413">
        <w:t>дополнять</w:t>
      </w:r>
      <w:r w:rsidRPr="00362413">
        <w:rPr>
          <w:spacing w:val="-1"/>
        </w:rPr>
        <w:t xml:space="preserve"> </w:t>
      </w:r>
      <w:r w:rsidRPr="00362413">
        <w:t>дан-</w:t>
      </w:r>
      <w:r w:rsidRPr="00362413">
        <w:rPr>
          <w:spacing w:val="-6"/>
        </w:rPr>
        <w:t xml:space="preserve"> </w:t>
      </w:r>
      <w:r w:rsidRPr="00362413">
        <w:t>ными</w:t>
      </w:r>
      <w:r w:rsidRPr="00362413">
        <w:rPr>
          <w:spacing w:val="-3"/>
        </w:rPr>
        <w:t xml:space="preserve"> </w:t>
      </w:r>
      <w:r w:rsidRPr="00362413">
        <w:t>чертеж;</w:t>
      </w:r>
    </w:p>
    <w:p w:rsidR="00362413" w:rsidRPr="00362413" w:rsidRDefault="00362413" w:rsidP="00362413">
      <w:pPr>
        <w:pStyle w:val="a3"/>
        <w:spacing w:before="17"/>
        <w:ind w:left="942"/>
      </w:pPr>
      <w:r w:rsidRPr="00362413">
        <w:t>—устанавливать</w:t>
      </w:r>
      <w:r w:rsidRPr="00362413">
        <w:rPr>
          <w:spacing w:val="-2"/>
        </w:rPr>
        <w:t xml:space="preserve"> </w:t>
      </w:r>
      <w:r w:rsidRPr="00362413">
        <w:t>соответствие</w:t>
      </w:r>
      <w:r w:rsidRPr="00362413">
        <w:rPr>
          <w:spacing w:val="-6"/>
        </w:rPr>
        <w:t xml:space="preserve"> </w:t>
      </w:r>
      <w:r w:rsidRPr="00362413">
        <w:t>между</w:t>
      </w:r>
      <w:r w:rsidRPr="00362413">
        <w:rPr>
          <w:spacing w:val="-5"/>
        </w:rPr>
        <w:t xml:space="preserve"> </w:t>
      </w:r>
      <w:r w:rsidRPr="00362413">
        <w:t>различными</w:t>
      </w:r>
      <w:r w:rsidRPr="00362413">
        <w:rPr>
          <w:spacing w:val="-3"/>
        </w:rPr>
        <w:t xml:space="preserve"> </w:t>
      </w:r>
      <w:r w:rsidRPr="00362413">
        <w:t>записями</w:t>
      </w:r>
      <w:r w:rsidRPr="00362413">
        <w:rPr>
          <w:spacing w:val="1"/>
        </w:rPr>
        <w:t xml:space="preserve"> </w:t>
      </w:r>
      <w:r w:rsidRPr="00362413">
        <w:t>ре-</w:t>
      </w:r>
      <w:r w:rsidRPr="00362413">
        <w:rPr>
          <w:spacing w:val="-1"/>
        </w:rPr>
        <w:t xml:space="preserve"> </w:t>
      </w:r>
      <w:r w:rsidRPr="00362413">
        <w:t>шения</w:t>
      </w:r>
      <w:r w:rsidRPr="00362413">
        <w:rPr>
          <w:spacing w:val="-1"/>
        </w:rPr>
        <w:t xml:space="preserve"> </w:t>
      </w:r>
      <w:r w:rsidRPr="00362413">
        <w:t>задачи;</w:t>
      </w:r>
    </w:p>
    <w:p w:rsidR="00362413" w:rsidRPr="00362413" w:rsidRDefault="00362413" w:rsidP="00362413">
      <w:pPr>
        <w:pStyle w:val="a3"/>
        <w:spacing w:before="16" w:line="254" w:lineRule="auto"/>
        <w:ind w:left="222" w:firstLine="720"/>
      </w:pPr>
      <w:r w:rsidRPr="00362413">
        <w:t>—использовать</w:t>
      </w:r>
      <w:r w:rsidRPr="00362413">
        <w:rPr>
          <w:spacing w:val="1"/>
        </w:rPr>
        <w:t xml:space="preserve"> </w:t>
      </w:r>
      <w:r w:rsidRPr="00362413">
        <w:t>дополнительную литературу (справочники,</w:t>
      </w:r>
      <w:r w:rsidRPr="00362413">
        <w:rPr>
          <w:spacing w:val="1"/>
        </w:rPr>
        <w:t xml:space="preserve"> </w:t>
      </w:r>
      <w:r w:rsidRPr="00362413">
        <w:t>словари)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установления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проверки</w:t>
      </w:r>
      <w:r w:rsidRPr="00362413">
        <w:rPr>
          <w:spacing w:val="-52"/>
        </w:rPr>
        <w:t xml:space="preserve"> </w:t>
      </w:r>
      <w:r w:rsidRPr="00362413">
        <w:t>значения математи-</w:t>
      </w:r>
      <w:r w:rsidRPr="00362413">
        <w:rPr>
          <w:spacing w:val="1"/>
        </w:rPr>
        <w:t xml:space="preserve"> </w:t>
      </w:r>
      <w:r w:rsidRPr="00362413">
        <w:t>ческого</w:t>
      </w:r>
      <w:r w:rsidRPr="00362413">
        <w:rPr>
          <w:spacing w:val="-3"/>
        </w:rPr>
        <w:t xml:space="preserve"> </w:t>
      </w:r>
      <w:r w:rsidRPr="00362413">
        <w:t>термина (понятия).</w:t>
      </w:r>
    </w:p>
    <w:p w:rsidR="00362413" w:rsidRPr="00362413" w:rsidRDefault="00362413" w:rsidP="00362413">
      <w:pPr>
        <w:spacing w:line="236" w:lineRule="exact"/>
        <w:ind w:left="942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коммуникативные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—использовать</w:t>
      </w:r>
      <w:r w:rsidRPr="00362413">
        <w:rPr>
          <w:spacing w:val="-4"/>
        </w:rPr>
        <w:t xml:space="preserve"> </w:t>
      </w:r>
      <w:r w:rsidRPr="00362413">
        <w:t>математическую</w:t>
      </w:r>
      <w:r w:rsidRPr="00362413">
        <w:rPr>
          <w:spacing w:val="-5"/>
        </w:rPr>
        <w:t xml:space="preserve"> </w:t>
      </w:r>
      <w:r w:rsidRPr="00362413">
        <w:t>терминологию</w:t>
      </w:r>
      <w:r w:rsidRPr="00362413">
        <w:rPr>
          <w:spacing w:val="-5"/>
        </w:rPr>
        <w:t xml:space="preserve"> </w:t>
      </w:r>
      <w:r w:rsidRPr="00362413">
        <w:t>для описания</w:t>
      </w:r>
      <w:r w:rsidRPr="00362413">
        <w:rPr>
          <w:spacing w:val="-4"/>
        </w:rPr>
        <w:t xml:space="preserve"> </w:t>
      </w:r>
      <w:r w:rsidRPr="00362413">
        <w:t>отношений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зависимостей;</w:t>
      </w:r>
    </w:p>
    <w:p w:rsidR="00362413" w:rsidRPr="00362413" w:rsidRDefault="00362413" w:rsidP="00362413">
      <w:pPr>
        <w:pStyle w:val="a3"/>
        <w:spacing w:before="15"/>
        <w:ind w:left="942"/>
      </w:pPr>
      <w:r w:rsidRPr="00362413">
        <w:t>—строить</w:t>
      </w:r>
      <w:r w:rsidRPr="00362413">
        <w:rPr>
          <w:spacing w:val="-2"/>
        </w:rPr>
        <w:t xml:space="preserve"> </w:t>
      </w:r>
      <w:r w:rsidRPr="00362413">
        <w:t>речевые</w:t>
      </w:r>
      <w:r w:rsidRPr="00362413">
        <w:rPr>
          <w:spacing w:val="-7"/>
        </w:rPr>
        <w:t xml:space="preserve"> </w:t>
      </w:r>
      <w:r w:rsidRPr="00362413">
        <w:t>высказывания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5"/>
        </w:rPr>
        <w:t xml:space="preserve"> </w:t>
      </w:r>
      <w:r w:rsidRPr="00362413">
        <w:t>решения</w:t>
      </w:r>
      <w:r w:rsidRPr="00362413">
        <w:rPr>
          <w:spacing w:val="-1"/>
        </w:rPr>
        <w:t xml:space="preserve"> </w:t>
      </w:r>
      <w:r w:rsidRPr="00362413">
        <w:t>задач;</w:t>
      </w:r>
      <w:r w:rsidRPr="00362413">
        <w:rPr>
          <w:spacing w:val="1"/>
        </w:rPr>
        <w:t xml:space="preserve"> </w:t>
      </w:r>
      <w:r w:rsidRPr="00362413">
        <w:t>состав-</w:t>
      </w:r>
      <w:r w:rsidRPr="00362413">
        <w:rPr>
          <w:spacing w:val="-1"/>
        </w:rPr>
        <w:t xml:space="preserve"> </w:t>
      </w:r>
      <w:r w:rsidRPr="00362413">
        <w:t>лять текстовую</w:t>
      </w:r>
      <w:r w:rsidRPr="00362413">
        <w:rPr>
          <w:spacing w:val="-2"/>
        </w:rPr>
        <w:t xml:space="preserve"> </w:t>
      </w:r>
      <w:r w:rsidRPr="00362413">
        <w:t>задачу;</w:t>
      </w:r>
    </w:p>
    <w:p w:rsidR="00362413" w:rsidRPr="00362413" w:rsidRDefault="00362413" w:rsidP="00362413">
      <w:pPr>
        <w:pStyle w:val="a3"/>
        <w:spacing w:before="2" w:line="249" w:lineRule="exact"/>
        <w:ind w:left="942"/>
      </w:pPr>
      <w:r w:rsidRPr="00362413">
        <w:t>—объяснять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примерах</w:t>
      </w:r>
      <w:r w:rsidRPr="00362413">
        <w:rPr>
          <w:spacing w:val="-1"/>
        </w:rPr>
        <w:t xml:space="preserve"> </w:t>
      </w:r>
      <w:r w:rsidRPr="00362413">
        <w:t>отношения</w:t>
      </w:r>
      <w:r w:rsidRPr="00362413">
        <w:rPr>
          <w:spacing w:val="-2"/>
        </w:rPr>
        <w:t xml:space="preserve"> </w:t>
      </w:r>
      <w:r w:rsidRPr="00362413">
        <w:t>«больше/меньше</w:t>
      </w:r>
      <w:r w:rsidRPr="00362413">
        <w:rPr>
          <w:spacing w:val="-7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…</w:t>
      </w:r>
      <w:r w:rsidRPr="00362413">
        <w:rPr>
          <w:spacing w:val="-1"/>
        </w:rPr>
        <w:t xml:space="preserve"> </w:t>
      </w:r>
      <w:r w:rsidRPr="00362413">
        <w:t>»,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«больше/меньше</w:t>
      </w:r>
      <w:r w:rsidRPr="00362413">
        <w:rPr>
          <w:spacing w:val="-8"/>
        </w:rPr>
        <w:t xml:space="preserve"> </w:t>
      </w:r>
      <w:r w:rsidRPr="00362413">
        <w:t>в …</w:t>
      </w:r>
      <w:r w:rsidRPr="00362413">
        <w:rPr>
          <w:spacing w:val="-1"/>
        </w:rPr>
        <w:t xml:space="preserve"> </w:t>
      </w:r>
      <w:r w:rsidRPr="00362413">
        <w:t>»,</w:t>
      </w:r>
      <w:r w:rsidRPr="00362413">
        <w:rPr>
          <w:spacing w:val="2"/>
        </w:rPr>
        <w:t xml:space="preserve"> </w:t>
      </w:r>
      <w:r w:rsidRPr="00362413">
        <w:t>«равно»;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—использовать</w:t>
      </w:r>
      <w:r w:rsidRPr="00362413">
        <w:rPr>
          <w:spacing w:val="-4"/>
        </w:rPr>
        <w:t xml:space="preserve"> </w:t>
      </w:r>
      <w:r w:rsidRPr="00362413">
        <w:t>математическую</w:t>
      </w:r>
      <w:r w:rsidRPr="00362413">
        <w:rPr>
          <w:spacing w:val="-4"/>
        </w:rPr>
        <w:t xml:space="preserve"> </w:t>
      </w:r>
      <w:r w:rsidRPr="00362413">
        <w:t>символику</w:t>
      </w:r>
      <w:r w:rsidRPr="00362413">
        <w:rPr>
          <w:spacing w:val="-7"/>
        </w:rPr>
        <w:t xml:space="preserve"> </w:t>
      </w:r>
      <w:r w:rsidRPr="00362413">
        <w:t>для</w:t>
      </w:r>
      <w:r w:rsidRPr="00362413">
        <w:rPr>
          <w:spacing w:val="-4"/>
        </w:rPr>
        <w:t xml:space="preserve"> </w:t>
      </w:r>
      <w:r w:rsidRPr="00362413">
        <w:t>составления</w:t>
      </w:r>
      <w:r w:rsidRPr="00362413">
        <w:rPr>
          <w:spacing w:val="-3"/>
        </w:rPr>
        <w:t xml:space="preserve"> </w:t>
      </w:r>
      <w:r w:rsidRPr="00362413">
        <w:t>числовых</w:t>
      </w:r>
      <w:r w:rsidRPr="00362413">
        <w:rPr>
          <w:spacing w:val="-2"/>
        </w:rPr>
        <w:t xml:space="preserve"> </w:t>
      </w:r>
      <w:r w:rsidRPr="00362413">
        <w:t>выражений;</w:t>
      </w:r>
    </w:p>
    <w:p w:rsidR="00362413" w:rsidRPr="00362413" w:rsidRDefault="00362413" w:rsidP="00362413">
      <w:pPr>
        <w:pStyle w:val="a3"/>
        <w:spacing w:before="11" w:line="254" w:lineRule="auto"/>
        <w:ind w:left="222" w:firstLine="720"/>
      </w:pPr>
      <w:r w:rsidRPr="00362413">
        <w:t>—выбирать,</w:t>
      </w:r>
      <w:r w:rsidRPr="00362413">
        <w:rPr>
          <w:spacing w:val="1"/>
        </w:rPr>
        <w:t xml:space="preserve"> </w:t>
      </w:r>
      <w:r w:rsidRPr="00362413">
        <w:t>осуществлять</w:t>
      </w:r>
      <w:r w:rsidRPr="00362413">
        <w:rPr>
          <w:spacing w:val="5"/>
        </w:rPr>
        <w:t xml:space="preserve"> </w:t>
      </w:r>
      <w:r w:rsidRPr="00362413">
        <w:t>переход</w:t>
      </w:r>
      <w:r w:rsidRPr="00362413">
        <w:rPr>
          <w:spacing w:val="2"/>
        </w:rPr>
        <w:t xml:space="preserve"> </w:t>
      </w:r>
      <w:r w:rsidRPr="00362413">
        <w:t>от</w:t>
      </w:r>
      <w:r w:rsidRPr="00362413">
        <w:rPr>
          <w:spacing w:val="8"/>
        </w:rPr>
        <w:t xml:space="preserve"> </w:t>
      </w:r>
      <w:r w:rsidRPr="00362413">
        <w:t>одних</w:t>
      </w:r>
      <w:r w:rsidRPr="00362413">
        <w:rPr>
          <w:spacing w:val="5"/>
        </w:rPr>
        <w:t xml:space="preserve"> </w:t>
      </w:r>
      <w:r w:rsidRPr="00362413">
        <w:t>единиц</w:t>
      </w:r>
      <w:r w:rsidRPr="00362413">
        <w:rPr>
          <w:spacing w:val="5"/>
        </w:rPr>
        <w:t xml:space="preserve"> </w:t>
      </w:r>
      <w:r w:rsidRPr="00362413">
        <w:t>измере-</w:t>
      </w:r>
      <w:r w:rsidRPr="00362413">
        <w:rPr>
          <w:spacing w:val="3"/>
        </w:rPr>
        <w:t xml:space="preserve"> </w:t>
      </w:r>
      <w:r w:rsidRPr="00362413">
        <w:t>ния</w:t>
      </w:r>
      <w:r w:rsidRPr="00362413">
        <w:rPr>
          <w:spacing w:val="3"/>
        </w:rPr>
        <w:t xml:space="preserve"> </w:t>
      </w:r>
      <w:r w:rsidRPr="00362413">
        <w:t>величины</w:t>
      </w:r>
      <w:r w:rsidRPr="00362413">
        <w:rPr>
          <w:spacing w:val="5"/>
        </w:rPr>
        <w:t xml:space="preserve"> </w:t>
      </w:r>
      <w:r w:rsidRPr="00362413">
        <w:t>к</w:t>
      </w:r>
      <w:r w:rsidRPr="00362413">
        <w:rPr>
          <w:spacing w:val="2"/>
        </w:rPr>
        <w:t xml:space="preserve"> </w:t>
      </w:r>
      <w:r w:rsidRPr="00362413">
        <w:t>другим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6"/>
        </w:rPr>
        <w:t xml:space="preserve"> </w:t>
      </w:r>
      <w:r w:rsidRPr="00362413">
        <w:t>соответствии</w:t>
      </w:r>
      <w:r w:rsidRPr="00362413">
        <w:rPr>
          <w:spacing w:val="5"/>
        </w:rPr>
        <w:t xml:space="preserve"> </w:t>
      </w:r>
      <w:r w:rsidRPr="00362413">
        <w:t>с</w:t>
      </w:r>
      <w:r w:rsidRPr="00362413">
        <w:rPr>
          <w:spacing w:val="-52"/>
        </w:rPr>
        <w:t xml:space="preserve"> </w:t>
      </w:r>
      <w:r w:rsidRPr="00362413">
        <w:t>практической</w:t>
      </w:r>
      <w:r w:rsidRPr="00362413">
        <w:rPr>
          <w:spacing w:val="2"/>
        </w:rPr>
        <w:t xml:space="preserve"> </w:t>
      </w:r>
      <w:r w:rsidRPr="00362413">
        <w:t>си-</w:t>
      </w:r>
      <w:r w:rsidRPr="00362413">
        <w:rPr>
          <w:spacing w:val="1"/>
        </w:rPr>
        <w:t xml:space="preserve"> </w:t>
      </w:r>
      <w:r w:rsidRPr="00362413">
        <w:t>туацией;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—участвовать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обсуждении</w:t>
      </w:r>
      <w:r w:rsidRPr="00362413">
        <w:rPr>
          <w:spacing w:val="1"/>
        </w:rPr>
        <w:t xml:space="preserve"> </w:t>
      </w:r>
      <w:r w:rsidRPr="00362413">
        <w:t>ошибок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ходе</w:t>
      </w:r>
      <w:r w:rsidRPr="00362413">
        <w:rPr>
          <w:spacing w:val="-7"/>
        </w:rPr>
        <w:t xml:space="preserve"> </w:t>
      </w:r>
      <w:r w:rsidRPr="00362413">
        <w:t>и результате</w:t>
      </w:r>
      <w:r w:rsidRPr="00362413">
        <w:rPr>
          <w:spacing w:val="-7"/>
        </w:rPr>
        <w:t xml:space="preserve"> </w:t>
      </w:r>
      <w:r w:rsidRPr="00362413">
        <w:t>выпол-</w:t>
      </w:r>
      <w:r w:rsidRPr="00362413">
        <w:rPr>
          <w:spacing w:val="-1"/>
        </w:rPr>
        <w:t xml:space="preserve"> </w:t>
      </w:r>
      <w:r w:rsidRPr="00362413">
        <w:t>нения</w:t>
      </w:r>
      <w:r w:rsidRPr="00362413">
        <w:rPr>
          <w:spacing w:val="-1"/>
        </w:rPr>
        <w:t xml:space="preserve"> </w:t>
      </w:r>
      <w:r w:rsidRPr="00362413">
        <w:t>вычисления.</w:t>
      </w:r>
    </w:p>
    <w:p w:rsidR="00362413" w:rsidRPr="00362413" w:rsidRDefault="00362413" w:rsidP="00362413">
      <w:pPr>
        <w:spacing w:before="16" w:line="251" w:lineRule="exact"/>
        <w:ind w:left="942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регулятивные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—проверять</w:t>
      </w:r>
      <w:r w:rsidRPr="00362413">
        <w:rPr>
          <w:spacing w:val="-3"/>
        </w:rPr>
        <w:t xml:space="preserve"> </w:t>
      </w:r>
      <w:r w:rsidRPr="00362413">
        <w:t>ход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результат</w:t>
      </w:r>
      <w:r w:rsidRPr="00362413">
        <w:rPr>
          <w:spacing w:val="-2"/>
        </w:rPr>
        <w:t xml:space="preserve"> </w:t>
      </w:r>
      <w:r w:rsidRPr="00362413">
        <w:t>выполнения</w:t>
      </w:r>
      <w:r w:rsidRPr="00362413">
        <w:rPr>
          <w:spacing w:val="-2"/>
        </w:rPr>
        <w:t xml:space="preserve"> </w:t>
      </w:r>
      <w:r w:rsidRPr="00362413">
        <w:t>действия;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—вести</w:t>
      </w:r>
      <w:r w:rsidRPr="00362413">
        <w:rPr>
          <w:spacing w:val="-1"/>
        </w:rPr>
        <w:t xml:space="preserve"> </w:t>
      </w:r>
      <w:r w:rsidRPr="00362413">
        <w:t>поиск</w:t>
      </w:r>
      <w:r w:rsidRPr="00362413">
        <w:rPr>
          <w:spacing w:val="-2"/>
        </w:rPr>
        <w:t xml:space="preserve"> </w:t>
      </w:r>
      <w:r w:rsidRPr="00362413">
        <w:t>ошибок, характеризовать</w:t>
      </w:r>
      <w:r w:rsidRPr="00362413">
        <w:rPr>
          <w:spacing w:val="-2"/>
        </w:rPr>
        <w:t xml:space="preserve"> </w:t>
      </w:r>
      <w:r w:rsidRPr="00362413">
        <w:t>их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исправлять;</w:t>
      </w:r>
    </w:p>
    <w:p w:rsidR="00362413" w:rsidRPr="00362413" w:rsidRDefault="00362413" w:rsidP="00362413">
      <w:pPr>
        <w:sectPr w:rsidR="00362413" w:rsidRPr="00362413">
          <w:footerReference w:type="default" r:id="rId113"/>
          <w:pgSz w:w="12020" w:h="7830" w:orient="landscape"/>
          <w:pgMar w:top="520" w:right="500" w:bottom="280" w:left="800" w:header="0" w:footer="0" w:gutter="0"/>
          <w:cols w:space="720"/>
        </w:sectPr>
      </w:pPr>
    </w:p>
    <w:p w:rsidR="00362413" w:rsidRPr="00362413" w:rsidRDefault="00362413" w:rsidP="00362413">
      <w:pPr>
        <w:pStyle w:val="a3"/>
        <w:spacing w:before="68"/>
        <w:ind w:left="942"/>
      </w:pPr>
      <w:r w:rsidRPr="00362413">
        <w:lastRenderedPageBreak/>
        <w:t>—формулировать</w:t>
      </w:r>
      <w:r w:rsidRPr="00362413">
        <w:rPr>
          <w:spacing w:val="-3"/>
        </w:rPr>
        <w:t xml:space="preserve"> </w:t>
      </w:r>
      <w:r w:rsidRPr="00362413">
        <w:t>ответ</w:t>
      </w:r>
      <w:r w:rsidRPr="00362413">
        <w:rPr>
          <w:spacing w:val="-3"/>
        </w:rPr>
        <w:t xml:space="preserve"> </w:t>
      </w:r>
      <w:r w:rsidRPr="00362413">
        <w:t>(вывод), подтверждать</w:t>
      </w:r>
      <w:r w:rsidRPr="00362413">
        <w:rPr>
          <w:spacing w:val="-3"/>
        </w:rPr>
        <w:t xml:space="preserve"> </w:t>
      </w:r>
      <w:r w:rsidRPr="00362413">
        <w:t>его</w:t>
      </w:r>
      <w:r w:rsidRPr="00362413">
        <w:rPr>
          <w:spacing w:val="-2"/>
        </w:rPr>
        <w:t xml:space="preserve"> </w:t>
      </w:r>
      <w:r w:rsidRPr="00362413">
        <w:t>объяснени-</w:t>
      </w:r>
      <w:r w:rsidRPr="00362413">
        <w:rPr>
          <w:spacing w:val="-3"/>
        </w:rPr>
        <w:t xml:space="preserve"> </w:t>
      </w:r>
      <w:r w:rsidRPr="00362413">
        <w:t>ем, расчётами;</w:t>
      </w:r>
    </w:p>
    <w:p w:rsidR="00362413" w:rsidRPr="00362413" w:rsidRDefault="00362413" w:rsidP="00362413">
      <w:pPr>
        <w:pStyle w:val="a3"/>
        <w:spacing w:before="15" w:line="254" w:lineRule="auto"/>
        <w:ind w:left="222" w:right="120" w:firstLine="720"/>
      </w:pPr>
      <w:r w:rsidRPr="00362413">
        <w:t>—выбирать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различные</w:t>
      </w:r>
      <w:r w:rsidRPr="00362413">
        <w:rPr>
          <w:spacing w:val="1"/>
        </w:rPr>
        <w:t xml:space="preserve"> </w:t>
      </w:r>
      <w:r w:rsidRPr="00362413">
        <w:t>приёмы</w:t>
      </w:r>
      <w:r w:rsidRPr="00362413">
        <w:rPr>
          <w:spacing w:val="1"/>
        </w:rPr>
        <w:t xml:space="preserve"> </w:t>
      </w:r>
      <w:r w:rsidRPr="00362413">
        <w:t>прикидки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проверки</w:t>
      </w:r>
      <w:r w:rsidRPr="00362413">
        <w:rPr>
          <w:spacing w:val="1"/>
        </w:rPr>
        <w:t xml:space="preserve"> </w:t>
      </w:r>
      <w:r w:rsidRPr="00362413">
        <w:t>правильности</w:t>
      </w:r>
      <w:r w:rsidRPr="00362413">
        <w:rPr>
          <w:spacing w:val="1"/>
        </w:rPr>
        <w:t xml:space="preserve"> </w:t>
      </w:r>
      <w:r w:rsidRPr="00362413">
        <w:t>вычисления;</w:t>
      </w:r>
      <w:r w:rsidRPr="00362413">
        <w:rPr>
          <w:spacing w:val="1"/>
        </w:rPr>
        <w:t xml:space="preserve"> </w:t>
      </w:r>
      <w:r w:rsidRPr="00362413">
        <w:t>проверять полноту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правильность</w:t>
      </w:r>
      <w:r w:rsidRPr="00362413">
        <w:rPr>
          <w:spacing w:val="1"/>
        </w:rPr>
        <w:t xml:space="preserve"> </w:t>
      </w:r>
      <w:r w:rsidRPr="00362413">
        <w:t>заполнения таблиц</w:t>
      </w:r>
      <w:r w:rsidRPr="00362413">
        <w:rPr>
          <w:spacing w:val="2"/>
        </w:rPr>
        <w:t xml:space="preserve"> </w:t>
      </w:r>
      <w:r w:rsidRPr="00362413">
        <w:t>сложения,</w:t>
      </w:r>
      <w:r w:rsidRPr="00362413">
        <w:rPr>
          <w:spacing w:val="3"/>
        </w:rPr>
        <w:t xml:space="preserve"> </w:t>
      </w:r>
      <w:r w:rsidRPr="00362413">
        <w:t>умножения.</w:t>
      </w:r>
    </w:p>
    <w:p w:rsidR="00362413" w:rsidRPr="00362413" w:rsidRDefault="00362413" w:rsidP="00362413">
      <w:pPr>
        <w:spacing w:line="250" w:lineRule="exact"/>
        <w:ind w:left="942"/>
        <w:jc w:val="both"/>
        <w:rPr>
          <w:i/>
        </w:rPr>
      </w:pPr>
      <w:r w:rsidRPr="00362413">
        <w:rPr>
          <w:i/>
        </w:rPr>
        <w:t>Совместная</w:t>
      </w:r>
      <w:r w:rsidRPr="00362413">
        <w:rPr>
          <w:i/>
          <w:spacing w:val="-6"/>
        </w:rPr>
        <w:t xml:space="preserve"> </w:t>
      </w:r>
      <w:r w:rsidRPr="00362413">
        <w:rPr>
          <w:i/>
        </w:rPr>
        <w:t>деятельность:</w:t>
      </w:r>
    </w:p>
    <w:p w:rsidR="00362413" w:rsidRPr="00362413" w:rsidRDefault="00362413" w:rsidP="00362413">
      <w:pPr>
        <w:pStyle w:val="a3"/>
        <w:spacing w:before="2" w:line="254" w:lineRule="auto"/>
        <w:ind w:left="222" w:right="114" w:firstLine="720"/>
      </w:pPr>
      <w:r w:rsidRPr="00362413">
        <w:t>—при работе в группе или в паре выполнять предложенные за- дания (находить разные решения;</w:t>
      </w:r>
      <w:r w:rsidRPr="00362413">
        <w:rPr>
          <w:spacing w:val="1"/>
        </w:rPr>
        <w:t xml:space="preserve"> </w:t>
      </w:r>
      <w:r w:rsidRPr="00362413">
        <w:t>определять с помощью цифровых и аналоговых приборов, измерительных инстру- ментов длину, массу,</w:t>
      </w:r>
      <w:r w:rsidRPr="00362413">
        <w:rPr>
          <w:spacing w:val="1"/>
        </w:rPr>
        <w:t xml:space="preserve"> </w:t>
      </w:r>
      <w:r w:rsidRPr="00362413">
        <w:t>время);</w:t>
      </w:r>
    </w:p>
    <w:p w:rsidR="00362413" w:rsidRPr="00362413" w:rsidRDefault="00362413" w:rsidP="00362413">
      <w:pPr>
        <w:pStyle w:val="a3"/>
        <w:spacing w:line="254" w:lineRule="auto"/>
        <w:ind w:left="222" w:firstLine="720"/>
      </w:pPr>
      <w:r w:rsidRPr="00362413">
        <w:t>—договариваться</w:t>
      </w:r>
      <w:r w:rsidRPr="00362413">
        <w:rPr>
          <w:spacing w:val="11"/>
        </w:rPr>
        <w:t xml:space="preserve"> </w:t>
      </w:r>
      <w:r w:rsidRPr="00362413">
        <w:t>о</w:t>
      </w:r>
      <w:r w:rsidRPr="00362413">
        <w:rPr>
          <w:spacing w:val="7"/>
        </w:rPr>
        <w:t xml:space="preserve"> </w:t>
      </w:r>
      <w:r w:rsidRPr="00362413">
        <w:t>распределении</w:t>
      </w:r>
      <w:r w:rsidRPr="00362413">
        <w:rPr>
          <w:spacing w:val="14"/>
        </w:rPr>
        <w:t xml:space="preserve"> </w:t>
      </w:r>
      <w:r w:rsidRPr="00362413">
        <w:t>обязанностей</w:t>
      </w:r>
      <w:r w:rsidRPr="00362413">
        <w:rPr>
          <w:spacing w:val="13"/>
        </w:rPr>
        <w:t xml:space="preserve"> </w:t>
      </w:r>
      <w:r w:rsidRPr="00362413">
        <w:t>в</w:t>
      </w:r>
      <w:r w:rsidRPr="00362413">
        <w:rPr>
          <w:spacing w:val="8"/>
        </w:rPr>
        <w:t xml:space="preserve"> </w:t>
      </w:r>
      <w:r w:rsidRPr="00362413">
        <w:t>совместном</w:t>
      </w:r>
      <w:r w:rsidRPr="00362413">
        <w:rPr>
          <w:spacing w:val="11"/>
        </w:rPr>
        <w:t xml:space="preserve"> </w:t>
      </w:r>
      <w:r w:rsidRPr="00362413">
        <w:t>труде,</w:t>
      </w:r>
      <w:r w:rsidRPr="00362413">
        <w:rPr>
          <w:spacing w:val="14"/>
        </w:rPr>
        <w:t xml:space="preserve"> </w:t>
      </w:r>
      <w:r w:rsidRPr="00362413">
        <w:t>выполнять</w:t>
      </w:r>
      <w:r w:rsidRPr="00362413">
        <w:rPr>
          <w:spacing w:val="12"/>
        </w:rPr>
        <w:t xml:space="preserve"> </w:t>
      </w:r>
      <w:r w:rsidRPr="00362413">
        <w:t>роли</w:t>
      </w:r>
      <w:r w:rsidRPr="00362413">
        <w:rPr>
          <w:spacing w:val="13"/>
        </w:rPr>
        <w:t xml:space="preserve"> </w:t>
      </w:r>
      <w:r w:rsidRPr="00362413">
        <w:t>руководителя,</w:t>
      </w:r>
      <w:r w:rsidRPr="00362413">
        <w:rPr>
          <w:spacing w:val="-52"/>
        </w:rPr>
        <w:t xml:space="preserve"> </w:t>
      </w:r>
      <w:r w:rsidRPr="00362413">
        <w:t>подчинённого,</w:t>
      </w:r>
      <w:r w:rsidRPr="00362413">
        <w:rPr>
          <w:spacing w:val="3"/>
        </w:rPr>
        <w:t xml:space="preserve"> </w:t>
      </w:r>
      <w:r w:rsidRPr="00362413">
        <w:t>сдер-</w:t>
      </w:r>
      <w:r w:rsidRPr="00362413">
        <w:rPr>
          <w:spacing w:val="1"/>
        </w:rPr>
        <w:t xml:space="preserve"> </w:t>
      </w:r>
      <w:r w:rsidRPr="00362413">
        <w:t>жанно</w:t>
      </w:r>
      <w:r w:rsidRPr="00362413">
        <w:rPr>
          <w:spacing w:val="-3"/>
        </w:rPr>
        <w:t xml:space="preserve"> </w:t>
      </w:r>
      <w:r w:rsidRPr="00362413">
        <w:t>принимать замечания</w:t>
      </w:r>
      <w:r w:rsidRPr="00362413">
        <w:rPr>
          <w:spacing w:val="-4"/>
        </w:rPr>
        <w:t xml:space="preserve"> </w:t>
      </w:r>
      <w:r w:rsidRPr="00362413">
        <w:t>к</w:t>
      </w:r>
      <w:r w:rsidRPr="00362413">
        <w:rPr>
          <w:spacing w:val="-4"/>
        </w:rPr>
        <w:t xml:space="preserve"> </w:t>
      </w:r>
      <w:r w:rsidRPr="00362413">
        <w:t>своей</w:t>
      </w:r>
      <w:r w:rsidRPr="00362413">
        <w:rPr>
          <w:spacing w:val="3"/>
        </w:rPr>
        <w:t xml:space="preserve"> </w:t>
      </w:r>
      <w:r w:rsidRPr="00362413">
        <w:t>работе;</w:t>
      </w:r>
    </w:p>
    <w:p w:rsidR="00362413" w:rsidRPr="00362413" w:rsidRDefault="00362413" w:rsidP="00362413">
      <w:pPr>
        <w:pStyle w:val="a3"/>
        <w:ind w:left="942"/>
      </w:pPr>
      <w:r w:rsidRPr="00362413">
        <w:t>—выполнять</w:t>
      </w:r>
      <w:r w:rsidRPr="00362413">
        <w:rPr>
          <w:spacing w:val="-2"/>
        </w:rPr>
        <w:t xml:space="preserve"> </w:t>
      </w:r>
      <w:r w:rsidRPr="00362413">
        <w:t>совместно</w:t>
      </w:r>
      <w:r w:rsidRPr="00362413">
        <w:rPr>
          <w:spacing w:val="-4"/>
        </w:rPr>
        <w:t xml:space="preserve"> </w:t>
      </w:r>
      <w:r w:rsidRPr="00362413">
        <w:t>прикидку</w:t>
      </w:r>
      <w:r w:rsidRPr="00362413">
        <w:rPr>
          <w:spacing w:val="-5"/>
        </w:rPr>
        <w:t xml:space="preserve"> </w:t>
      </w:r>
      <w:r w:rsidRPr="00362413">
        <w:t>и оценку</w:t>
      </w:r>
      <w:r w:rsidRPr="00362413">
        <w:rPr>
          <w:spacing w:val="-4"/>
        </w:rPr>
        <w:t xml:space="preserve"> </w:t>
      </w:r>
      <w:r w:rsidRPr="00362413">
        <w:t>результата</w:t>
      </w:r>
      <w:r w:rsidRPr="00362413">
        <w:rPr>
          <w:spacing w:val="-3"/>
        </w:rPr>
        <w:t xml:space="preserve"> </w:t>
      </w:r>
      <w:r w:rsidRPr="00362413">
        <w:t>выпол-</w:t>
      </w:r>
      <w:r w:rsidRPr="00362413">
        <w:rPr>
          <w:spacing w:val="-2"/>
        </w:rPr>
        <w:t xml:space="preserve"> </w:t>
      </w:r>
      <w:r w:rsidRPr="00362413">
        <w:t>нения</w:t>
      </w:r>
      <w:r w:rsidRPr="00362413">
        <w:rPr>
          <w:spacing w:val="-1"/>
        </w:rPr>
        <w:t xml:space="preserve"> </w:t>
      </w:r>
      <w:r w:rsidRPr="00362413">
        <w:t>общей</w:t>
      </w:r>
      <w:r w:rsidRPr="00362413">
        <w:rPr>
          <w:spacing w:val="1"/>
        </w:rPr>
        <w:t xml:space="preserve"> </w:t>
      </w:r>
      <w:r w:rsidRPr="00362413">
        <w:t>работы.</w:t>
      </w:r>
    </w:p>
    <w:p w:rsidR="00362413" w:rsidRPr="00362413" w:rsidRDefault="00362413" w:rsidP="008F5984">
      <w:pPr>
        <w:pStyle w:val="a6"/>
        <w:numPr>
          <w:ilvl w:val="0"/>
          <w:numId w:val="84"/>
        </w:numPr>
        <w:tabs>
          <w:tab w:val="left" w:pos="1663"/>
          <w:tab w:val="left" w:pos="1664"/>
        </w:tabs>
        <w:spacing w:before="14"/>
        <w:ind w:hanging="722"/>
      </w:pPr>
      <w:r w:rsidRPr="00362413">
        <w:t>КЛАСС</w:t>
      </w: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Числа</w:t>
      </w:r>
      <w:r w:rsidRPr="00362413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величины</w:t>
      </w:r>
    </w:p>
    <w:p w:rsidR="00362413" w:rsidRPr="00362413" w:rsidRDefault="00362413" w:rsidP="00362413">
      <w:pPr>
        <w:pStyle w:val="a3"/>
        <w:spacing w:line="254" w:lineRule="auto"/>
        <w:ind w:left="222" w:firstLine="720"/>
      </w:pPr>
      <w:r w:rsidRPr="00362413">
        <w:t>Числа</w:t>
      </w:r>
      <w:r w:rsidRPr="00362413">
        <w:rPr>
          <w:spacing w:val="30"/>
        </w:rPr>
        <w:t xml:space="preserve"> </w:t>
      </w:r>
      <w:r w:rsidRPr="00362413">
        <w:t>в</w:t>
      </w:r>
      <w:r w:rsidRPr="00362413">
        <w:rPr>
          <w:spacing w:val="23"/>
        </w:rPr>
        <w:t xml:space="preserve"> </w:t>
      </w:r>
      <w:r w:rsidRPr="00362413">
        <w:t>пределах</w:t>
      </w:r>
      <w:r w:rsidRPr="00362413">
        <w:rPr>
          <w:spacing w:val="32"/>
        </w:rPr>
        <w:t xml:space="preserve"> </w:t>
      </w:r>
      <w:r w:rsidRPr="00362413">
        <w:t>миллиона:</w:t>
      </w:r>
      <w:r w:rsidRPr="00362413">
        <w:rPr>
          <w:spacing w:val="23"/>
        </w:rPr>
        <w:t xml:space="preserve"> </w:t>
      </w:r>
      <w:r w:rsidRPr="00362413">
        <w:t>чтение,</w:t>
      </w:r>
      <w:r w:rsidRPr="00362413">
        <w:rPr>
          <w:spacing w:val="34"/>
        </w:rPr>
        <w:t xml:space="preserve"> </w:t>
      </w:r>
      <w:r w:rsidRPr="00362413">
        <w:t>запись,</w:t>
      </w:r>
      <w:r w:rsidRPr="00362413">
        <w:rPr>
          <w:spacing w:val="29"/>
        </w:rPr>
        <w:t xml:space="preserve"> </w:t>
      </w:r>
      <w:r w:rsidRPr="00362413">
        <w:t>поразрядное</w:t>
      </w:r>
      <w:r w:rsidRPr="00362413">
        <w:rPr>
          <w:spacing w:val="26"/>
        </w:rPr>
        <w:t xml:space="preserve"> </w:t>
      </w:r>
      <w:r w:rsidRPr="00362413">
        <w:t>сравнение</w:t>
      </w:r>
      <w:r w:rsidRPr="00362413">
        <w:rPr>
          <w:spacing w:val="25"/>
        </w:rPr>
        <w:t xml:space="preserve"> </w:t>
      </w:r>
      <w:r w:rsidRPr="00362413">
        <w:t>упорядочение.</w:t>
      </w:r>
      <w:r w:rsidRPr="00362413">
        <w:rPr>
          <w:spacing w:val="34"/>
        </w:rPr>
        <w:t xml:space="preserve"> </w:t>
      </w:r>
      <w:r w:rsidRPr="00362413">
        <w:t>Число,</w:t>
      </w:r>
      <w:r w:rsidRPr="00362413">
        <w:rPr>
          <w:spacing w:val="30"/>
        </w:rPr>
        <w:t xml:space="preserve"> </w:t>
      </w:r>
      <w:r w:rsidRPr="00362413">
        <w:t>большее</w:t>
      </w:r>
      <w:r w:rsidRPr="00362413">
        <w:rPr>
          <w:spacing w:val="-52"/>
        </w:rPr>
        <w:t xml:space="preserve"> </w:t>
      </w:r>
      <w:r w:rsidRPr="00362413">
        <w:t>или</w:t>
      </w:r>
      <w:r w:rsidRPr="00362413">
        <w:rPr>
          <w:spacing w:val="-2"/>
        </w:rPr>
        <w:t xml:space="preserve"> </w:t>
      </w:r>
      <w:r w:rsidRPr="00362413">
        <w:t>меньшее</w:t>
      </w:r>
      <w:r w:rsidRPr="00362413">
        <w:rPr>
          <w:spacing w:val="-5"/>
        </w:rPr>
        <w:t xml:space="preserve"> </w:t>
      </w:r>
      <w:r w:rsidRPr="00362413">
        <w:t>данного</w:t>
      </w:r>
      <w:r w:rsidRPr="00362413">
        <w:rPr>
          <w:spacing w:val="-3"/>
        </w:rPr>
        <w:t xml:space="preserve"> </w:t>
      </w:r>
      <w:r w:rsidRPr="00362413">
        <w:t>числа на</w:t>
      </w:r>
      <w:r w:rsidRPr="00362413">
        <w:rPr>
          <w:spacing w:val="-1"/>
        </w:rPr>
        <w:t xml:space="preserve"> </w:t>
      </w:r>
      <w:r w:rsidRPr="00362413">
        <w:t>заданное</w:t>
      </w:r>
      <w:r w:rsidRPr="00362413">
        <w:rPr>
          <w:spacing w:val="-5"/>
        </w:rPr>
        <w:t xml:space="preserve"> </w:t>
      </w:r>
      <w:r w:rsidRPr="00362413">
        <w:t>число</w:t>
      </w:r>
      <w:r w:rsidRPr="00362413">
        <w:rPr>
          <w:spacing w:val="4"/>
        </w:rPr>
        <w:t xml:space="preserve"> </w:t>
      </w:r>
      <w:r w:rsidRPr="00362413">
        <w:t>разрядных</w:t>
      </w:r>
      <w:r w:rsidRPr="00362413">
        <w:rPr>
          <w:spacing w:val="1"/>
        </w:rPr>
        <w:t xml:space="preserve"> </w:t>
      </w:r>
      <w:r w:rsidRPr="00362413">
        <w:t>единиц,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заданное</w:t>
      </w:r>
      <w:r w:rsidRPr="00362413">
        <w:rPr>
          <w:spacing w:val="-5"/>
        </w:rPr>
        <w:t xml:space="preserve"> </w:t>
      </w:r>
      <w:r w:rsidRPr="00362413">
        <w:t>число</w:t>
      </w:r>
      <w:r w:rsidRPr="00362413">
        <w:rPr>
          <w:spacing w:val="-4"/>
        </w:rPr>
        <w:t xml:space="preserve"> </w:t>
      </w:r>
      <w:r w:rsidRPr="00362413">
        <w:t>раз.</w:t>
      </w:r>
    </w:p>
    <w:p w:rsidR="00362413" w:rsidRPr="00362413" w:rsidRDefault="00362413" w:rsidP="00362413">
      <w:pPr>
        <w:pStyle w:val="a3"/>
        <w:ind w:left="942"/>
      </w:pPr>
      <w:r w:rsidRPr="00362413">
        <w:t>Величины:</w:t>
      </w:r>
      <w:r w:rsidRPr="00362413">
        <w:rPr>
          <w:spacing w:val="-6"/>
        </w:rPr>
        <w:t xml:space="preserve"> </w:t>
      </w:r>
      <w:r w:rsidRPr="00362413">
        <w:t>сравнение</w:t>
      </w:r>
      <w:r w:rsidRPr="00362413">
        <w:rPr>
          <w:spacing w:val="-8"/>
        </w:rPr>
        <w:t xml:space="preserve"> </w:t>
      </w:r>
      <w:r w:rsidRPr="00362413">
        <w:t>объектов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7"/>
        </w:rPr>
        <w:t xml:space="preserve"> </w:t>
      </w:r>
      <w:r w:rsidRPr="00362413">
        <w:t>массе, длине,</w:t>
      </w:r>
      <w:r w:rsidRPr="00362413">
        <w:rPr>
          <w:spacing w:val="-1"/>
        </w:rPr>
        <w:t xml:space="preserve"> </w:t>
      </w:r>
      <w:r w:rsidRPr="00362413">
        <w:t>площади,</w:t>
      </w:r>
      <w:r w:rsidRPr="00362413">
        <w:rPr>
          <w:spacing w:val="-1"/>
        </w:rPr>
        <w:t xml:space="preserve"> </w:t>
      </w:r>
      <w:r w:rsidRPr="00362413">
        <w:t>вместимости.</w:t>
      </w:r>
    </w:p>
    <w:p w:rsidR="00362413" w:rsidRPr="00362413" w:rsidRDefault="00362413" w:rsidP="00362413">
      <w:pPr>
        <w:pStyle w:val="a3"/>
        <w:spacing w:before="16"/>
        <w:ind w:left="942"/>
      </w:pPr>
      <w:r w:rsidRPr="00362413">
        <w:t>Единицы</w:t>
      </w:r>
      <w:r w:rsidRPr="00362413">
        <w:rPr>
          <w:spacing w:val="-2"/>
        </w:rPr>
        <w:t xml:space="preserve"> </w:t>
      </w:r>
      <w:r w:rsidRPr="00362413">
        <w:t>массы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-6"/>
        </w:rPr>
        <w:t xml:space="preserve"> </w:t>
      </w:r>
      <w:r w:rsidRPr="00362413">
        <w:t>центнер,</w:t>
      </w:r>
      <w:r w:rsidRPr="00362413">
        <w:rPr>
          <w:spacing w:val="1"/>
        </w:rPr>
        <w:t xml:space="preserve"> </w:t>
      </w:r>
      <w:r w:rsidRPr="00362413">
        <w:t>тонна; соотношения</w:t>
      </w:r>
      <w:r w:rsidRPr="00362413">
        <w:rPr>
          <w:spacing w:val="-2"/>
        </w:rPr>
        <w:t xml:space="preserve"> </w:t>
      </w:r>
      <w:r w:rsidRPr="00362413">
        <w:t>между</w:t>
      </w:r>
      <w:r w:rsidRPr="00362413">
        <w:rPr>
          <w:spacing w:val="-1"/>
        </w:rPr>
        <w:t xml:space="preserve"> </w:t>
      </w:r>
      <w:r w:rsidRPr="00362413">
        <w:t>еди-</w:t>
      </w:r>
      <w:r w:rsidRPr="00362413">
        <w:rPr>
          <w:spacing w:val="-2"/>
        </w:rPr>
        <w:t xml:space="preserve"> </w:t>
      </w:r>
      <w:r w:rsidRPr="00362413">
        <w:t>ницами</w:t>
      </w:r>
      <w:r w:rsidRPr="00362413">
        <w:rPr>
          <w:spacing w:val="-5"/>
        </w:rPr>
        <w:t xml:space="preserve"> </w:t>
      </w:r>
      <w:r w:rsidRPr="00362413">
        <w:t>массы.</w:t>
      </w:r>
    </w:p>
    <w:p w:rsidR="00362413" w:rsidRPr="00362413" w:rsidRDefault="00362413" w:rsidP="00362413">
      <w:pPr>
        <w:pStyle w:val="a3"/>
        <w:spacing w:before="12"/>
        <w:ind w:left="942"/>
      </w:pPr>
      <w:r w:rsidRPr="00362413">
        <w:t>Единицы</w:t>
      </w:r>
      <w:r w:rsidRPr="00362413">
        <w:rPr>
          <w:spacing w:val="-5"/>
        </w:rPr>
        <w:t xml:space="preserve"> </w:t>
      </w:r>
      <w:r w:rsidRPr="00362413">
        <w:t>времени (сутки, неделя, месяц,</w:t>
      </w:r>
      <w:r w:rsidRPr="00362413">
        <w:rPr>
          <w:spacing w:val="1"/>
        </w:rPr>
        <w:t xml:space="preserve"> </w:t>
      </w:r>
      <w:r w:rsidRPr="00362413">
        <w:t>год,</w:t>
      </w:r>
      <w:r w:rsidRPr="00362413">
        <w:rPr>
          <w:spacing w:val="1"/>
        </w:rPr>
        <w:t xml:space="preserve"> </w:t>
      </w:r>
      <w:r w:rsidRPr="00362413">
        <w:t>век),</w:t>
      </w:r>
      <w:r w:rsidRPr="00362413">
        <w:rPr>
          <w:spacing w:val="1"/>
        </w:rPr>
        <w:t xml:space="preserve"> </w:t>
      </w:r>
      <w:r w:rsidRPr="00362413">
        <w:t>соотно-</w:t>
      </w:r>
      <w:r w:rsidRPr="00362413">
        <w:rPr>
          <w:spacing w:val="-2"/>
        </w:rPr>
        <w:t xml:space="preserve"> </w:t>
      </w:r>
      <w:r w:rsidRPr="00362413">
        <w:t>шение</w:t>
      </w:r>
      <w:r w:rsidRPr="00362413">
        <w:rPr>
          <w:spacing w:val="-8"/>
        </w:rPr>
        <w:t xml:space="preserve"> </w:t>
      </w:r>
      <w:r w:rsidRPr="00362413">
        <w:t>между</w:t>
      </w:r>
      <w:r w:rsidRPr="00362413">
        <w:rPr>
          <w:spacing w:val="-6"/>
        </w:rPr>
        <w:t xml:space="preserve"> </w:t>
      </w:r>
      <w:r w:rsidRPr="00362413">
        <w:t>ними.</w:t>
      </w:r>
    </w:p>
    <w:p w:rsidR="00362413" w:rsidRPr="00362413" w:rsidRDefault="00362413" w:rsidP="00362413">
      <w:pPr>
        <w:pStyle w:val="a3"/>
        <w:spacing w:before="16" w:line="254" w:lineRule="auto"/>
        <w:ind w:left="222" w:right="116" w:firstLine="720"/>
      </w:pPr>
      <w:r w:rsidRPr="00362413">
        <w:t>Единицы длины (миллиметр, сантиметр, дециметр, метр, ки- лометр), площади (квадратный метр,</w:t>
      </w:r>
      <w:r w:rsidRPr="00362413">
        <w:rPr>
          <w:spacing w:val="1"/>
        </w:rPr>
        <w:t xml:space="preserve"> </w:t>
      </w:r>
      <w:r w:rsidRPr="00362413">
        <w:t>квадратный сантиметр), вместимости (литр), скорости (километры в час, метры в мину-ту, метры в секунду);</w:t>
      </w:r>
      <w:r w:rsidRPr="00362413">
        <w:rPr>
          <w:spacing w:val="1"/>
        </w:rPr>
        <w:t xml:space="preserve"> </w:t>
      </w:r>
      <w:r w:rsidRPr="00362413">
        <w:t>соотношение</w:t>
      </w:r>
      <w:r w:rsidRPr="00362413">
        <w:rPr>
          <w:spacing w:val="-6"/>
        </w:rPr>
        <w:t xml:space="preserve"> </w:t>
      </w:r>
      <w:r w:rsidRPr="00362413">
        <w:t>между</w:t>
      </w:r>
      <w:r w:rsidRPr="00362413">
        <w:rPr>
          <w:spacing w:val="2"/>
        </w:rPr>
        <w:t xml:space="preserve"> </w:t>
      </w:r>
      <w:r w:rsidRPr="00362413">
        <w:t>единицами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преде-</w:t>
      </w:r>
      <w:r w:rsidRPr="00362413">
        <w:rPr>
          <w:spacing w:val="1"/>
        </w:rPr>
        <w:t xml:space="preserve"> </w:t>
      </w:r>
      <w:r w:rsidRPr="00362413">
        <w:t>лах</w:t>
      </w:r>
      <w:r w:rsidRPr="00362413">
        <w:rPr>
          <w:spacing w:val="2"/>
        </w:rPr>
        <w:t xml:space="preserve"> </w:t>
      </w:r>
      <w:r w:rsidRPr="00362413">
        <w:t>100</w:t>
      </w:r>
      <w:r w:rsidRPr="00362413">
        <w:rPr>
          <w:spacing w:val="2"/>
        </w:rPr>
        <w:t xml:space="preserve"> </w:t>
      </w:r>
      <w:r w:rsidRPr="00362413">
        <w:t>000.</w:t>
      </w:r>
    </w:p>
    <w:p w:rsidR="00362413" w:rsidRPr="00362413" w:rsidRDefault="00362413" w:rsidP="00362413">
      <w:pPr>
        <w:pStyle w:val="a3"/>
        <w:spacing w:line="241" w:lineRule="exact"/>
        <w:ind w:left="942"/>
      </w:pPr>
      <w:r w:rsidRPr="00362413">
        <w:t>Доля</w:t>
      </w:r>
      <w:r w:rsidRPr="00362413">
        <w:rPr>
          <w:spacing w:val="-1"/>
        </w:rPr>
        <w:t xml:space="preserve"> </w:t>
      </w:r>
      <w:r w:rsidRPr="00362413">
        <w:t>величины</w:t>
      </w:r>
      <w:r w:rsidRPr="00362413">
        <w:rPr>
          <w:spacing w:val="-3"/>
        </w:rPr>
        <w:t xml:space="preserve"> </w:t>
      </w:r>
      <w:r w:rsidRPr="00362413">
        <w:t>времени,</w:t>
      </w:r>
      <w:r w:rsidRPr="00362413">
        <w:rPr>
          <w:spacing w:val="-2"/>
        </w:rPr>
        <w:t xml:space="preserve"> </w:t>
      </w:r>
      <w:r w:rsidRPr="00362413">
        <w:t>массы,</w:t>
      </w:r>
      <w:r w:rsidRPr="00362413">
        <w:rPr>
          <w:spacing w:val="-1"/>
        </w:rPr>
        <w:t xml:space="preserve"> </w:t>
      </w:r>
      <w:r w:rsidRPr="00362413">
        <w:t>длины.</w:t>
      </w:r>
    </w:p>
    <w:p w:rsidR="00362413" w:rsidRPr="00362413" w:rsidRDefault="00362413" w:rsidP="00362413">
      <w:pPr>
        <w:pStyle w:val="a3"/>
        <w:spacing w:before="9"/>
        <w:rPr>
          <w:sz w:val="21"/>
        </w:rPr>
      </w:pPr>
    </w:p>
    <w:p w:rsidR="00362413" w:rsidRPr="00362413" w:rsidRDefault="00362413" w:rsidP="00362413">
      <w:pPr>
        <w:pStyle w:val="3"/>
        <w:spacing w:before="1"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Арифметические</w:t>
      </w:r>
      <w:r w:rsidRPr="0036241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Письменное</w:t>
      </w:r>
      <w:r w:rsidRPr="00362413">
        <w:rPr>
          <w:spacing w:val="81"/>
        </w:rPr>
        <w:t xml:space="preserve"> </w:t>
      </w:r>
      <w:r w:rsidRPr="00362413">
        <w:t xml:space="preserve">сложение,  </w:t>
      </w:r>
      <w:r w:rsidRPr="00362413">
        <w:rPr>
          <w:spacing w:val="29"/>
        </w:rPr>
        <w:t xml:space="preserve"> </w:t>
      </w:r>
      <w:r w:rsidRPr="00362413">
        <w:t xml:space="preserve">вычитание  </w:t>
      </w:r>
      <w:r w:rsidRPr="00362413">
        <w:rPr>
          <w:spacing w:val="21"/>
        </w:rPr>
        <w:t xml:space="preserve"> </w:t>
      </w:r>
      <w:r w:rsidRPr="00362413">
        <w:t xml:space="preserve">многозначных  </w:t>
      </w:r>
      <w:r w:rsidRPr="00362413">
        <w:rPr>
          <w:spacing w:val="28"/>
        </w:rPr>
        <w:t xml:space="preserve"> </w:t>
      </w:r>
      <w:r w:rsidRPr="00362413">
        <w:t xml:space="preserve">чисел  </w:t>
      </w:r>
      <w:r w:rsidRPr="00362413">
        <w:rPr>
          <w:spacing w:val="27"/>
        </w:rPr>
        <w:t xml:space="preserve"> </w:t>
      </w:r>
      <w:r w:rsidRPr="00362413">
        <w:t xml:space="preserve">в  </w:t>
      </w:r>
      <w:r w:rsidRPr="00362413">
        <w:rPr>
          <w:spacing w:val="29"/>
        </w:rPr>
        <w:t xml:space="preserve"> </w:t>
      </w:r>
      <w:r w:rsidRPr="00362413">
        <w:t xml:space="preserve">пределах  </w:t>
      </w:r>
      <w:r w:rsidRPr="00362413">
        <w:rPr>
          <w:spacing w:val="27"/>
        </w:rPr>
        <w:t xml:space="preserve"> </w:t>
      </w:r>
      <w:r w:rsidRPr="00362413">
        <w:t xml:space="preserve">миллиона.  </w:t>
      </w:r>
      <w:r w:rsidRPr="00362413">
        <w:rPr>
          <w:spacing w:val="30"/>
        </w:rPr>
        <w:t xml:space="preserve"> </w:t>
      </w:r>
      <w:r w:rsidRPr="00362413">
        <w:lastRenderedPageBreak/>
        <w:t>Письменное</w:t>
      </w:r>
      <w:r>
        <w:t xml:space="preserve"> </w:t>
      </w:r>
      <w:r w:rsidRPr="00362413">
        <w:t>умножение,</w:t>
      </w:r>
      <w:r w:rsidRPr="00362413">
        <w:rPr>
          <w:spacing w:val="19"/>
        </w:rPr>
        <w:t xml:space="preserve"> </w:t>
      </w:r>
      <w:r w:rsidRPr="00362413">
        <w:t>деление</w:t>
      </w:r>
      <w:r w:rsidRPr="00362413">
        <w:rPr>
          <w:spacing w:val="11"/>
        </w:rPr>
        <w:t xml:space="preserve"> </w:t>
      </w:r>
      <w:r w:rsidRPr="00362413">
        <w:t>мно-</w:t>
      </w:r>
      <w:r w:rsidRPr="00362413">
        <w:rPr>
          <w:spacing w:val="17"/>
        </w:rPr>
        <w:t xml:space="preserve"> </w:t>
      </w:r>
      <w:r w:rsidRPr="00362413">
        <w:t>гозначных</w:t>
      </w:r>
      <w:r w:rsidRPr="00362413">
        <w:rPr>
          <w:spacing w:val="14"/>
        </w:rPr>
        <w:t xml:space="preserve"> </w:t>
      </w:r>
      <w:r w:rsidRPr="00362413">
        <w:t>чисел</w:t>
      </w:r>
      <w:r w:rsidRPr="00362413">
        <w:rPr>
          <w:spacing w:val="18"/>
        </w:rPr>
        <w:t xml:space="preserve"> </w:t>
      </w:r>
      <w:r w:rsidRPr="00362413">
        <w:t>на</w:t>
      </w:r>
      <w:r w:rsidRPr="00362413">
        <w:rPr>
          <w:spacing w:val="21"/>
        </w:rPr>
        <w:t xml:space="preserve"> </w:t>
      </w:r>
      <w:r w:rsidRPr="00362413">
        <w:t>однозначное/двузначное</w:t>
      </w:r>
      <w:r w:rsidRPr="00362413">
        <w:rPr>
          <w:spacing w:val="11"/>
        </w:rPr>
        <w:t xml:space="preserve"> </w:t>
      </w:r>
      <w:r w:rsidRPr="00362413">
        <w:t>число</w:t>
      </w:r>
      <w:r w:rsidRPr="00362413">
        <w:rPr>
          <w:spacing w:val="13"/>
        </w:rPr>
        <w:t xml:space="preserve"> </w:t>
      </w:r>
      <w:r w:rsidRPr="00362413">
        <w:t>в</w:t>
      </w:r>
      <w:r w:rsidRPr="00362413">
        <w:rPr>
          <w:spacing w:val="19"/>
        </w:rPr>
        <w:t xml:space="preserve"> </w:t>
      </w:r>
      <w:r w:rsidRPr="00362413">
        <w:t>пределах</w:t>
      </w:r>
      <w:r w:rsidRPr="00362413">
        <w:rPr>
          <w:spacing w:val="17"/>
        </w:rPr>
        <w:t xml:space="preserve"> </w:t>
      </w:r>
      <w:r w:rsidRPr="00362413">
        <w:t>100</w:t>
      </w:r>
      <w:r w:rsidRPr="00362413">
        <w:rPr>
          <w:spacing w:val="13"/>
        </w:rPr>
        <w:t xml:space="preserve"> </w:t>
      </w:r>
      <w:r w:rsidRPr="00362413">
        <w:t>000;</w:t>
      </w:r>
      <w:r w:rsidRPr="00362413">
        <w:rPr>
          <w:spacing w:val="14"/>
        </w:rPr>
        <w:t xml:space="preserve"> </w:t>
      </w:r>
      <w:r w:rsidRPr="00362413">
        <w:t>деление</w:t>
      </w:r>
      <w:r w:rsidRPr="00362413">
        <w:rPr>
          <w:spacing w:val="16"/>
        </w:rPr>
        <w:t xml:space="preserve"> </w:t>
      </w:r>
      <w:r w:rsidRPr="00362413">
        <w:t>с</w:t>
      </w:r>
      <w:r w:rsidRPr="00362413">
        <w:rPr>
          <w:spacing w:val="-52"/>
        </w:rPr>
        <w:t xml:space="preserve"> </w:t>
      </w:r>
      <w:r w:rsidRPr="00362413">
        <w:t>остатком.</w:t>
      </w:r>
      <w:r w:rsidRPr="00362413">
        <w:rPr>
          <w:spacing w:val="3"/>
        </w:rPr>
        <w:t xml:space="preserve"> </w:t>
      </w:r>
      <w:r w:rsidRPr="00362413">
        <w:t>Умножение/деление</w:t>
      </w:r>
      <w:r w:rsidRPr="00362413">
        <w:rPr>
          <w:spacing w:val="-5"/>
        </w:rPr>
        <w:t xml:space="preserve"> </w:t>
      </w:r>
      <w:r w:rsidRPr="00362413">
        <w:t>на</w:t>
      </w:r>
      <w:r w:rsidRPr="00362413">
        <w:rPr>
          <w:spacing w:val="5"/>
        </w:rPr>
        <w:t xml:space="preserve"> </w:t>
      </w:r>
      <w:r w:rsidRPr="00362413">
        <w:t>10,</w:t>
      </w:r>
      <w:r w:rsidRPr="00362413">
        <w:rPr>
          <w:spacing w:val="-1"/>
        </w:rPr>
        <w:t xml:space="preserve"> </w:t>
      </w:r>
      <w:r w:rsidRPr="00362413">
        <w:t>100,</w:t>
      </w:r>
    </w:p>
    <w:p w:rsidR="00362413" w:rsidRPr="00362413" w:rsidRDefault="00362413" w:rsidP="00362413">
      <w:pPr>
        <w:pStyle w:val="a3"/>
        <w:spacing w:line="237" w:lineRule="exact"/>
        <w:ind w:left="942"/>
      </w:pPr>
      <w:r w:rsidRPr="00362413">
        <w:t>1000.</w:t>
      </w:r>
    </w:p>
    <w:p w:rsidR="00362413" w:rsidRPr="00362413" w:rsidRDefault="00362413" w:rsidP="00362413">
      <w:pPr>
        <w:pStyle w:val="a3"/>
        <w:spacing w:line="247" w:lineRule="auto"/>
        <w:ind w:left="222" w:right="113" w:firstLine="720"/>
      </w:pPr>
      <w:r w:rsidRPr="00362413">
        <w:t>Свойства арифметических действий и их применение для вы- числений. Поиск значения числового</w:t>
      </w:r>
      <w:r w:rsidRPr="00362413">
        <w:rPr>
          <w:spacing w:val="1"/>
        </w:rPr>
        <w:t xml:space="preserve"> </w:t>
      </w:r>
      <w:r w:rsidRPr="00362413">
        <w:t>выражения, содержаще- го несколько действий в пределах 100 000. Проверка результа- та вычислений, в 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6"/>
        </w:rPr>
        <w:t xml:space="preserve"> </w:t>
      </w:r>
      <w:r w:rsidRPr="00362413">
        <w:t>с помощью калькулятора.</w:t>
      </w:r>
    </w:p>
    <w:p w:rsidR="00362413" w:rsidRPr="00362413" w:rsidRDefault="00362413" w:rsidP="00362413">
      <w:pPr>
        <w:pStyle w:val="a3"/>
        <w:spacing w:before="1" w:line="249" w:lineRule="auto"/>
        <w:ind w:left="222" w:right="110" w:firstLine="720"/>
      </w:pPr>
      <w:r w:rsidRPr="00362413">
        <w:t>Равенство,</w:t>
      </w:r>
      <w:r w:rsidRPr="00362413">
        <w:rPr>
          <w:spacing w:val="1"/>
        </w:rPr>
        <w:t xml:space="preserve"> </w:t>
      </w:r>
      <w:r w:rsidRPr="00362413">
        <w:t>содержащее неизвестный</w:t>
      </w:r>
      <w:r w:rsidRPr="00362413">
        <w:rPr>
          <w:spacing w:val="1"/>
        </w:rPr>
        <w:t xml:space="preserve"> </w:t>
      </w:r>
      <w:r w:rsidRPr="00362413">
        <w:t>компонент арифметиче-</w:t>
      </w:r>
      <w:r w:rsidRPr="00362413">
        <w:rPr>
          <w:spacing w:val="1"/>
        </w:rPr>
        <w:t xml:space="preserve"> </w:t>
      </w:r>
      <w:r w:rsidRPr="00362413">
        <w:t>ского действия:</w:t>
      </w:r>
      <w:r w:rsidRPr="00362413">
        <w:rPr>
          <w:spacing w:val="1"/>
        </w:rPr>
        <w:t xml:space="preserve"> </w:t>
      </w:r>
      <w:r w:rsidRPr="00362413">
        <w:t>запись,</w:t>
      </w:r>
      <w:r w:rsidRPr="00362413">
        <w:rPr>
          <w:spacing w:val="1"/>
        </w:rPr>
        <w:t xml:space="preserve"> </w:t>
      </w:r>
      <w:r w:rsidRPr="00362413">
        <w:t>нахождение</w:t>
      </w:r>
      <w:r w:rsidRPr="00362413">
        <w:rPr>
          <w:spacing w:val="1"/>
        </w:rPr>
        <w:t xml:space="preserve"> </w:t>
      </w:r>
      <w:r w:rsidRPr="00362413">
        <w:t>неизвестного</w:t>
      </w:r>
      <w:r w:rsidRPr="00362413">
        <w:rPr>
          <w:spacing w:val="-4"/>
        </w:rPr>
        <w:t xml:space="preserve"> </w:t>
      </w:r>
      <w:r w:rsidRPr="00362413">
        <w:t>компонента.</w:t>
      </w:r>
    </w:p>
    <w:p w:rsidR="00362413" w:rsidRPr="00362413" w:rsidRDefault="00362413" w:rsidP="00362413">
      <w:pPr>
        <w:pStyle w:val="a3"/>
        <w:spacing w:line="241" w:lineRule="exact"/>
        <w:ind w:left="942"/>
      </w:pPr>
      <w:r w:rsidRPr="00362413">
        <w:t>Умножение</w:t>
      </w:r>
      <w:r w:rsidRPr="00362413">
        <w:rPr>
          <w:spacing w:val="-8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деление</w:t>
      </w:r>
      <w:r w:rsidRPr="00362413">
        <w:rPr>
          <w:spacing w:val="-8"/>
        </w:rPr>
        <w:t xml:space="preserve"> </w:t>
      </w:r>
      <w:r w:rsidRPr="00362413">
        <w:t>величины на</w:t>
      </w:r>
      <w:r w:rsidRPr="00362413">
        <w:rPr>
          <w:spacing w:val="-3"/>
        </w:rPr>
        <w:t xml:space="preserve"> </w:t>
      </w:r>
      <w:r w:rsidRPr="00362413">
        <w:t>однозначное</w:t>
      </w:r>
      <w:r w:rsidRPr="00362413">
        <w:rPr>
          <w:spacing w:val="-7"/>
        </w:rPr>
        <w:t xml:space="preserve"> </w:t>
      </w:r>
      <w:r w:rsidRPr="00362413">
        <w:t>число.</w:t>
      </w:r>
    </w:p>
    <w:p w:rsidR="00362413" w:rsidRPr="00362413" w:rsidRDefault="00362413" w:rsidP="00362413">
      <w:pPr>
        <w:pStyle w:val="a3"/>
        <w:spacing w:before="5"/>
        <w:rPr>
          <w:sz w:val="21"/>
        </w:rPr>
      </w:pP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Текстовые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задачи</w:t>
      </w:r>
    </w:p>
    <w:p w:rsidR="00362413" w:rsidRPr="00362413" w:rsidRDefault="00362413" w:rsidP="00362413">
      <w:pPr>
        <w:pStyle w:val="a3"/>
        <w:spacing w:line="249" w:lineRule="auto"/>
        <w:ind w:left="222" w:right="112" w:firstLine="720"/>
      </w:pPr>
      <w:r w:rsidRPr="00362413">
        <w:t>Работа с текстовой задачей, решение которой содержит 2—3 действия: анализ, представление на</w:t>
      </w:r>
      <w:r w:rsidRPr="00362413">
        <w:rPr>
          <w:spacing w:val="1"/>
        </w:rPr>
        <w:t xml:space="preserve"> </w:t>
      </w:r>
      <w:r w:rsidRPr="00362413">
        <w:t>модели;</w:t>
      </w:r>
      <w:r w:rsidRPr="00362413">
        <w:rPr>
          <w:spacing w:val="1"/>
        </w:rPr>
        <w:t xml:space="preserve"> </w:t>
      </w:r>
      <w:r w:rsidRPr="00362413">
        <w:t>планирова-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запись</w:t>
      </w:r>
      <w:r w:rsidRPr="00362413">
        <w:rPr>
          <w:spacing w:val="1"/>
        </w:rPr>
        <w:t xml:space="preserve"> </w:t>
      </w:r>
      <w:r w:rsidRPr="00362413">
        <w:t>решения;</w:t>
      </w:r>
      <w:r w:rsidRPr="00362413">
        <w:rPr>
          <w:spacing w:val="1"/>
        </w:rPr>
        <w:t xml:space="preserve"> </w:t>
      </w:r>
      <w:r w:rsidRPr="00362413">
        <w:t>проверка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ответа.</w:t>
      </w:r>
      <w:r w:rsidRPr="00362413">
        <w:rPr>
          <w:spacing w:val="1"/>
        </w:rPr>
        <w:t xml:space="preserve"> </w:t>
      </w:r>
      <w:r w:rsidRPr="00362413">
        <w:t>Анализ</w:t>
      </w:r>
      <w:r w:rsidRPr="00362413">
        <w:rPr>
          <w:spacing w:val="1"/>
        </w:rPr>
        <w:t xml:space="preserve"> </w:t>
      </w:r>
      <w:r w:rsidRPr="00362413">
        <w:t>за-</w:t>
      </w:r>
      <w:r w:rsidRPr="00362413">
        <w:rPr>
          <w:spacing w:val="1"/>
        </w:rPr>
        <w:t xml:space="preserve"> </w:t>
      </w:r>
      <w:r w:rsidRPr="00362413">
        <w:t>висимостей,</w:t>
      </w:r>
      <w:r w:rsidRPr="00362413">
        <w:rPr>
          <w:spacing w:val="1"/>
        </w:rPr>
        <w:t xml:space="preserve"> </w:t>
      </w:r>
      <w:r w:rsidRPr="00362413">
        <w:t>характеризующих процессы: движения (скорость, время, пройденный путь), работы (производительность,</w:t>
      </w:r>
      <w:r w:rsidRPr="00362413">
        <w:rPr>
          <w:spacing w:val="1"/>
        </w:rPr>
        <w:t xml:space="preserve"> </w:t>
      </w:r>
      <w:r w:rsidRPr="00362413">
        <w:t>время,</w:t>
      </w:r>
      <w:r w:rsidRPr="00362413">
        <w:rPr>
          <w:spacing w:val="1"/>
        </w:rPr>
        <w:t xml:space="preserve"> </w:t>
      </w:r>
      <w:r w:rsidRPr="00362413">
        <w:t>объём работы),</w:t>
      </w:r>
      <w:r w:rsidRPr="00362413">
        <w:rPr>
          <w:spacing w:val="1"/>
        </w:rPr>
        <w:t xml:space="preserve"> </w:t>
      </w:r>
      <w:r w:rsidRPr="00362413">
        <w:t>купли-продажи (цена, количество,</w:t>
      </w:r>
      <w:r w:rsidRPr="00362413">
        <w:rPr>
          <w:spacing w:val="1"/>
        </w:rPr>
        <w:t xml:space="preserve"> </w:t>
      </w:r>
      <w:r w:rsidRPr="00362413">
        <w:t>стоимость) и решение соответствующих задач.</w:t>
      </w:r>
      <w:r w:rsidRPr="00362413">
        <w:rPr>
          <w:spacing w:val="1"/>
        </w:rPr>
        <w:t xml:space="preserve"> </w:t>
      </w:r>
      <w:r w:rsidRPr="00362413">
        <w:t>Задачи на установление времени (начало, продолжительность и окончание события), расчёта количества,</w:t>
      </w:r>
      <w:r w:rsidRPr="00362413">
        <w:rPr>
          <w:spacing w:val="1"/>
        </w:rPr>
        <w:t xml:space="preserve"> </w:t>
      </w:r>
      <w:r w:rsidRPr="00362413">
        <w:t>расхода, изменения. Задачи на нахожде- ние доли величины, величины по её доле. Разные способы ре- шения</w:t>
      </w:r>
      <w:r w:rsidRPr="00362413">
        <w:rPr>
          <w:spacing w:val="-52"/>
        </w:rPr>
        <w:t xml:space="preserve"> </w:t>
      </w:r>
      <w:r w:rsidRPr="00362413">
        <w:t>некоторых</w:t>
      </w:r>
      <w:r w:rsidRPr="00362413">
        <w:rPr>
          <w:spacing w:val="1"/>
        </w:rPr>
        <w:t xml:space="preserve"> </w:t>
      </w:r>
      <w:r w:rsidRPr="00362413">
        <w:t>видов</w:t>
      </w:r>
      <w:r w:rsidRPr="00362413">
        <w:rPr>
          <w:spacing w:val="1"/>
        </w:rPr>
        <w:t xml:space="preserve"> </w:t>
      </w:r>
      <w:r w:rsidRPr="00362413">
        <w:t>изученных</w:t>
      </w:r>
      <w:r w:rsidRPr="00362413">
        <w:rPr>
          <w:spacing w:val="1"/>
        </w:rPr>
        <w:t xml:space="preserve"> </w:t>
      </w:r>
      <w:r w:rsidRPr="00362413">
        <w:t>задач.</w:t>
      </w:r>
      <w:r w:rsidRPr="00362413">
        <w:rPr>
          <w:spacing w:val="1"/>
        </w:rPr>
        <w:t xml:space="preserve"> </w:t>
      </w:r>
      <w:r w:rsidRPr="00362413">
        <w:t>Оформление реше- ния</w:t>
      </w:r>
      <w:r w:rsidRPr="00362413">
        <w:rPr>
          <w:spacing w:val="1"/>
        </w:rPr>
        <w:t xml:space="preserve"> </w:t>
      </w:r>
      <w:r w:rsidRPr="00362413">
        <w:t>по действиям</w:t>
      </w:r>
      <w:r w:rsidRPr="00362413">
        <w:rPr>
          <w:spacing w:val="1"/>
        </w:rPr>
        <w:t xml:space="preserve"> </w:t>
      </w:r>
      <w:r w:rsidRPr="00362413">
        <w:t>с пояснением,</w:t>
      </w:r>
      <w:r w:rsidRPr="00362413">
        <w:rPr>
          <w:spacing w:val="1"/>
        </w:rPr>
        <w:t xml:space="preserve"> </w:t>
      </w:r>
      <w:r w:rsidRPr="00362413">
        <w:t>по вопросам,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-1"/>
        </w:rPr>
        <w:t xml:space="preserve"> </w:t>
      </w:r>
      <w:r w:rsidRPr="00362413">
        <w:t>числового</w:t>
      </w:r>
      <w:r w:rsidRPr="00362413">
        <w:rPr>
          <w:spacing w:val="-3"/>
        </w:rPr>
        <w:t xml:space="preserve"> </w:t>
      </w:r>
      <w:r w:rsidRPr="00362413">
        <w:t>выражения.</w:t>
      </w:r>
    </w:p>
    <w:p w:rsidR="00362413" w:rsidRPr="00362413" w:rsidRDefault="00362413" w:rsidP="00362413">
      <w:pPr>
        <w:pStyle w:val="a3"/>
        <w:spacing w:before="10"/>
        <w:rPr>
          <w:sz w:val="21"/>
        </w:rPr>
      </w:pPr>
    </w:p>
    <w:p w:rsidR="00362413" w:rsidRPr="00362413" w:rsidRDefault="00362413" w:rsidP="00362413">
      <w:pPr>
        <w:pStyle w:val="3"/>
        <w:spacing w:before="1"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Пространственные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отношения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и</w:t>
      </w:r>
      <w:r w:rsidRPr="00362413">
        <w:rPr>
          <w:rFonts w:ascii="Times New Roman" w:hAnsi="Times New Roman" w:cs="Times New Roman"/>
          <w:color w:val="auto"/>
          <w:spacing w:val="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геометрические</w:t>
      </w:r>
      <w:r w:rsidRPr="00362413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фигуры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Наглядные</w:t>
      </w:r>
      <w:r w:rsidRPr="00362413">
        <w:rPr>
          <w:spacing w:val="-7"/>
        </w:rPr>
        <w:t xml:space="preserve"> </w:t>
      </w:r>
      <w:r w:rsidRPr="00362413">
        <w:t>представления</w:t>
      </w:r>
      <w:r w:rsidRPr="00362413">
        <w:rPr>
          <w:spacing w:val="-1"/>
        </w:rPr>
        <w:t xml:space="preserve"> </w:t>
      </w:r>
      <w:r w:rsidRPr="00362413">
        <w:t>о</w:t>
      </w:r>
      <w:r w:rsidRPr="00362413">
        <w:rPr>
          <w:spacing w:val="-5"/>
        </w:rPr>
        <w:t xml:space="preserve"> </w:t>
      </w:r>
      <w:r w:rsidRPr="00362413">
        <w:t>симметрии.</w:t>
      </w:r>
    </w:p>
    <w:p w:rsidR="00362413" w:rsidRPr="00362413" w:rsidRDefault="00362413" w:rsidP="00362413">
      <w:pPr>
        <w:pStyle w:val="a3"/>
        <w:spacing w:before="1" w:line="247" w:lineRule="auto"/>
        <w:ind w:left="222" w:right="115" w:firstLine="720"/>
      </w:pPr>
      <w:r w:rsidRPr="00362413">
        <w:t>Окружность,</w:t>
      </w:r>
      <w:r w:rsidRPr="00362413">
        <w:rPr>
          <w:spacing w:val="1"/>
        </w:rPr>
        <w:t xml:space="preserve"> </w:t>
      </w:r>
      <w:r w:rsidRPr="00362413">
        <w:t>круг:</w:t>
      </w:r>
      <w:r w:rsidRPr="00362413">
        <w:rPr>
          <w:spacing w:val="1"/>
        </w:rPr>
        <w:t xml:space="preserve"> </w:t>
      </w:r>
      <w:r w:rsidRPr="00362413">
        <w:t>распознавание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изображение;</w:t>
      </w:r>
      <w:r w:rsidRPr="00362413">
        <w:rPr>
          <w:spacing w:val="1"/>
        </w:rPr>
        <w:t xml:space="preserve"> </w:t>
      </w:r>
      <w:r w:rsidRPr="00362413">
        <w:t>построе-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окружности</w:t>
      </w:r>
      <w:r w:rsidRPr="00362413">
        <w:rPr>
          <w:spacing w:val="1"/>
        </w:rPr>
        <w:t xml:space="preserve"> </w:t>
      </w:r>
      <w:r w:rsidRPr="00362413">
        <w:t>заданного</w:t>
      </w:r>
      <w:r w:rsidRPr="00362413">
        <w:rPr>
          <w:spacing w:val="1"/>
        </w:rPr>
        <w:t xml:space="preserve"> </w:t>
      </w:r>
      <w:r w:rsidRPr="00362413">
        <w:t>радиуса.</w:t>
      </w:r>
      <w:r w:rsidRPr="00362413">
        <w:rPr>
          <w:spacing w:val="1"/>
        </w:rPr>
        <w:t xml:space="preserve"> </w:t>
      </w:r>
      <w:r w:rsidRPr="00362413">
        <w:t>Построение изученных ге- ометрических фигур с помощью линейки, угольника, циркуля. Пространственные</w:t>
      </w:r>
      <w:r w:rsidRPr="00362413">
        <w:rPr>
          <w:spacing w:val="1"/>
        </w:rPr>
        <w:t xml:space="preserve"> </w:t>
      </w:r>
      <w:r w:rsidRPr="00362413">
        <w:t>геометрические</w:t>
      </w:r>
      <w:r w:rsidRPr="00362413">
        <w:rPr>
          <w:spacing w:val="-6"/>
        </w:rPr>
        <w:t xml:space="preserve"> </w:t>
      </w:r>
      <w:r w:rsidRPr="00362413">
        <w:t>фигуры</w:t>
      </w:r>
      <w:r w:rsidRPr="00362413">
        <w:rPr>
          <w:spacing w:val="2"/>
        </w:rPr>
        <w:t xml:space="preserve"> </w:t>
      </w:r>
      <w:r w:rsidRPr="00362413">
        <w:t>(тела):</w:t>
      </w:r>
      <w:r w:rsidRPr="00362413">
        <w:rPr>
          <w:spacing w:val="-2"/>
        </w:rPr>
        <w:t xml:space="preserve"> </w:t>
      </w:r>
      <w:r w:rsidRPr="00362413">
        <w:t>шар,</w:t>
      </w:r>
      <w:r w:rsidRPr="00362413">
        <w:rPr>
          <w:spacing w:val="4"/>
        </w:rPr>
        <w:t xml:space="preserve"> </w:t>
      </w:r>
      <w:r w:rsidRPr="00362413">
        <w:t>куб,</w:t>
      </w:r>
    </w:p>
    <w:p w:rsidR="00362413" w:rsidRPr="00362413" w:rsidRDefault="00362413" w:rsidP="00362413">
      <w:pPr>
        <w:spacing w:line="247" w:lineRule="auto"/>
        <w:jc w:val="both"/>
        <w:sectPr w:rsidR="00362413" w:rsidRPr="00362413">
          <w:footerReference w:type="default" r:id="rId114"/>
          <w:pgSz w:w="12020" w:h="7830" w:orient="landscape"/>
          <w:pgMar w:top="520" w:right="500" w:bottom="280" w:left="800" w:header="0" w:footer="0" w:gutter="0"/>
          <w:cols w:space="720"/>
        </w:sectPr>
      </w:pPr>
    </w:p>
    <w:p w:rsidR="00362413" w:rsidRPr="00362413" w:rsidRDefault="00362413" w:rsidP="00362413">
      <w:pPr>
        <w:pStyle w:val="a3"/>
        <w:spacing w:before="78" w:line="249" w:lineRule="exact"/>
        <w:ind w:left="942"/>
      </w:pPr>
      <w:r w:rsidRPr="00362413">
        <w:lastRenderedPageBreak/>
        <w:t>цилиндр,</w:t>
      </w:r>
      <w:r w:rsidRPr="00362413">
        <w:rPr>
          <w:spacing w:val="-8"/>
        </w:rPr>
        <w:t xml:space="preserve"> </w:t>
      </w:r>
      <w:r w:rsidRPr="00362413">
        <w:t>конус,</w:t>
      </w:r>
      <w:r w:rsidRPr="00362413">
        <w:rPr>
          <w:spacing w:val="-2"/>
        </w:rPr>
        <w:t xml:space="preserve"> </w:t>
      </w:r>
      <w:r w:rsidRPr="00362413">
        <w:t>пирамида;</w:t>
      </w:r>
      <w:r w:rsidRPr="00362413">
        <w:rPr>
          <w:spacing w:val="-4"/>
        </w:rPr>
        <w:t xml:space="preserve"> </w:t>
      </w:r>
      <w:r w:rsidRPr="00362413">
        <w:t>различение,</w:t>
      </w:r>
      <w:r w:rsidRPr="00362413">
        <w:rPr>
          <w:spacing w:val="-3"/>
        </w:rPr>
        <w:t xml:space="preserve"> </w:t>
      </w:r>
      <w:r w:rsidRPr="00362413">
        <w:t>называние.</w:t>
      </w:r>
    </w:p>
    <w:p w:rsidR="00362413" w:rsidRPr="00362413" w:rsidRDefault="00362413" w:rsidP="00362413">
      <w:pPr>
        <w:pStyle w:val="a3"/>
        <w:spacing w:line="247" w:lineRule="auto"/>
        <w:ind w:left="222" w:right="117" w:firstLine="720"/>
      </w:pPr>
      <w:r w:rsidRPr="00362413">
        <w:t>Конструирование:</w:t>
      </w:r>
      <w:r w:rsidRPr="00362413">
        <w:rPr>
          <w:spacing w:val="1"/>
        </w:rPr>
        <w:t xml:space="preserve"> </w:t>
      </w:r>
      <w:r w:rsidRPr="00362413">
        <w:t>разбиение</w:t>
      </w:r>
      <w:r w:rsidRPr="00362413">
        <w:rPr>
          <w:spacing w:val="1"/>
        </w:rPr>
        <w:t xml:space="preserve"> </w:t>
      </w:r>
      <w:r w:rsidRPr="00362413">
        <w:t>фигуры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прямоугольники</w:t>
      </w:r>
      <w:r w:rsidRPr="00362413">
        <w:rPr>
          <w:spacing w:val="1"/>
        </w:rPr>
        <w:t xml:space="preserve"> </w:t>
      </w:r>
      <w:r w:rsidRPr="00362413">
        <w:t>(квадраты),</w:t>
      </w:r>
      <w:r w:rsidRPr="00362413">
        <w:rPr>
          <w:spacing w:val="1"/>
        </w:rPr>
        <w:t xml:space="preserve"> </w:t>
      </w:r>
      <w:r w:rsidRPr="00362413">
        <w:t>составление</w:t>
      </w:r>
      <w:r w:rsidRPr="00362413">
        <w:rPr>
          <w:spacing w:val="1"/>
        </w:rPr>
        <w:t xml:space="preserve"> </w:t>
      </w:r>
      <w:r w:rsidRPr="00362413">
        <w:t>фигур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прямоугольников/квадратов.</w:t>
      </w:r>
    </w:p>
    <w:p w:rsidR="00362413" w:rsidRPr="00362413" w:rsidRDefault="00362413" w:rsidP="00362413">
      <w:pPr>
        <w:pStyle w:val="a3"/>
        <w:ind w:left="942"/>
      </w:pPr>
      <w:r w:rsidRPr="00362413">
        <w:t>Периметр,</w:t>
      </w:r>
      <w:r w:rsidRPr="00362413">
        <w:rPr>
          <w:spacing w:val="-2"/>
        </w:rPr>
        <w:t xml:space="preserve"> </w:t>
      </w:r>
      <w:r w:rsidRPr="00362413">
        <w:t>площадь</w:t>
      </w:r>
      <w:r w:rsidRPr="00362413">
        <w:rPr>
          <w:spacing w:val="-2"/>
        </w:rPr>
        <w:t xml:space="preserve"> </w:t>
      </w:r>
      <w:r w:rsidRPr="00362413">
        <w:t>фигуры,</w:t>
      </w:r>
      <w:r w:rsidRPr="00362413">
        <w:rPr>
          <w:spacing w:val="-5"/>
        </w:rPr>
        <w:t xml:space="preserve"> </w:t>
      </w:r>
      <w:r w:rsidRPr="00362413">
        <w:t>составленной</w:t>
      </w:r>
      <w:r w:rsidRPr="00362413">
        <w:rPr>
          <w:spacing w:val="-2"/>
        </w:rPr>
        <w:t xml:space="preserve"> </w:t>
      </w:r>
      <w:r w:rsidRPr="00362413">
        <w:t>из</w:t>
      </w:r>
      <w:r w:rsidRPr="00362413">
        <w:rPr>
          <w:spacing w:val="-4"/>
        </w:rPr>
        <w:t xml:space="preserve"> </w:t>
      </w:r>
      <w:r w:rsidRPr="00362413">
        <w:t>двух-трёх</w:t>
      </w:r>
      <w:r w:rsidRPr="00362413">
        <w:rPr>
          <w:spacing w:val="-3"/>
        </w:rPr>
        <w:t xml:space="preserve"> </w:t>
      </w:r>
      <w:r w:rsidRPr="00362413">
        <w:t>прямо- угольников</w:t>
      </w:r>
      <w:r w:rsidRPr="00362413">
        <w:rPr>
          <w:spacing w:val="-2"/>
        </w:rPr>
        <w:t xml:space="preserve"> </w:t>
      </w:r>
      <w:r w:rsidRPr="00362413">
        <w:t>(квадратов).</w:t>
      </w:r>
    </w:p>
    <w:p w:rsidR="00362413" w:rsidRPr="00362413" w:rsidRDefault="00362413" w:rsidP="00362413">
      <w:pPr>
        <w:pStyle w:val="3"/>
        <w:spacing w:before="5"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Математическая информация</w:t>
      </w:r>
    </w:p>
    <w:p w:rsidR="00362413" w:rsidRPr="00362413" w:rsidRDefault="00362413" w:rsidP="00362413">
      <w:pPr>
        <w:pStyle w:val="a3"/>
        <w:spacing w:line="244" w:lineRule="auto"/>
        <w:ind w:left="222" w:right="120" w:firstLine="720"/>
      </w:pPr>
      <w:r w:rsidRPr="00362413">
        <w:t>Работа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утверждениями:</w:t>
      </w:r>
      <w:r w:rsidRPr="00362413">
        <w:rPr>
          <w:spacing w:val="1"/>
        </w:rPr>
        <w:t xml:space="preserve"> </w:t>
      </w:r>
      <w:r w:rsidRPr="00362413">
        <w:t>конструирование,</w:t>
      </w:r>
      <w:r w:rsidRPr="00362413">
        <w:rPr>
          <w:spacing w:val="1"/>
        </w:rPr>
        <w:t xml:space="preserve"> </w:t>
      </w:r>
      <w:r w:rsidRPr="00362413">
        <w:t>проверка</w:t>
      </w:r>
      <w:r w:rsidRPr="00362413">
        <w:rPr>
          <w:spacing w:val="1"/>
        </w:rPr>
        <w:t xml:space="preserve"> </w:t>
      </w:r>
      <w:r w:rsidRPr="00362413">
        <w:t>истин-</w:t>
      </w:r>
      <w:r w:rsidRPr="00362413">
        <w:rPr>
          <w:spacing w:val="1"/>
        </w:rPr>
        <w:t xml:space="preserve"> </w:t>
      </w:r>
      <w:r w:rsidRPr="00362413">
        <w:t>ности;</w:t>
      </w:r>
      <w:r w:rsidRPr="00362413">
        <w:rPr>
          <w:spacing w:val="1"/>
        </w:rPr>
        <w:t xml:space="preserve"> </w:t>
      </w:r>
      <w:r w:rsidRPr="00362413">
        <w:t>составление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проверка</w:t>
      </w:r>
      <w:r w:rsidRPr="00362413">
        <w:rPr>
          <w:spacing w:val="-52"/>
        </w:rPr>
        <w:t xml:space="preserve"> </w:t>
      </w:r>
      <w:r w:rsidRPr="00362413">
        <w:t>логических</w:t>
      </w:r>
      <w:r w:rsidRPr="00362413">
        <w:rPr>
          <w:spacing w:val="1"/>
        </w:rPr>
        <w:t xml:space="preserve"> </w:t>
      </w:r>
      <w:r w:rsidRPr="00362413">
        <w:t>рассуждений</w:t>
      </w:r>
      <w:r w:rsidRPr="00362413">
        <w:rPr>
          <w:spacing w:val="3"/>
        </w:rPr>
        <w:t xml:space="preserve"> </w:t>
      </w:r>
      <w:r w:rsidRPr="00362413">
        <w:t>при</w:t>
      </w:r>
      <w:r w:rsidRPr="00362413">
        <w:rPr>
          <w:spacing w:val="3"/>
        </w:rPr>
        <w:t xml:space="preserve"> </w:t>
      </w:r>
      <w:r w:rsidRPr="00362413">
        <w:t>решении</w:t>
      </w:r>
      <w:r w:rsidRPr="00362413">
        <w:rPr>
          <w:spacing w:val="2"/>
        </w:rPr>
        <w:t xml:space="preserve"> </w:t>
      </w:r>
      <w:r w:rsidRPr="00362413">
        <w:t>задач.</w:t>
      </w:r>
    </w:p>
    <w:p w:rsidR="00362413" w:rsidRPr="00362413" w:rsidRDefault="00362413" w:rsidP="00362413">
      <w:pPr>
        <w:pStyle w:val="a3"/>
        <w:spacing w:line="244" w:lineRule="auto"/>
        <w:ind w:left="222" w:right="115" w:firstLine="720"/>
      </w:pPr>
      <w:r w:rsidRPr="00362413">
        <w:t>Данные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реальных</w:t>
      </w:r>
      <w:r w:rsidRPr="00362413">
        <w:rPr>
          <w:spacing w:val="1"/>
        </w:rPr>
        <w:t xml:space="preserve"> </w:t>
      </w:r>
      <w:r w:rsidRPr="00362413">
        <w:t>процессах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явлениях</w:t>
      </w:r>
      <w:r w:rsidRPr="00362413">
        <w:rPr>
          <w:spacing w:val="1"/>
        </w:rPr>
        <w:t xml:space="preserve"> </w:t>
      </w:r>
      <w:r w:rsidRPr="00362413">
        <w:t>окружающего</w:t>
      </w:r>
      <w:r w:rsidRPr="00362413">
        <w:rPr>
          <w:spacing w:val="1"/>
        </w:rPr>
        <w:t xml:space="preserve"> </w:t>
      </w:r>
      <w:r w:rsidRPr="00362413">
        <w:t>мира,</w:t>
      </w:r>
      <w:r w:rsidRPr="00362413">
        <w:rPr>
          <w:spacing w:val="1"/>
        </w:rPr>
        <w:t xml:space="preserve"> </w:t>
      </w:r>
      <w:r w:rsidRPr="00362413">
        <w:t>представленные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55"/>
        </w:rPr>
        <w:t xml:space="preserve"> </w:t>
      </w:r>
      <w:r w:rsidRPr="00362413">
        <w:t>диаграммах,</w:t>
      </w:r>
      <w:r w:rsidRPr="00362413">
        <w:rPr>
          <w:spacing w:val="1"/>
        </w:rPr>
        <w:t xml:space="preserve"> </w:t>
      </w:r>
      <w:r w:rsidRPr="00362413">
        <w:t>схемах,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таблицах,</w:t>
      </w:r>
      <w:r w:rsidRPr="00362413">
        <w:rPr>
          <w:spacing w:val="1"/>
        </w:rPr>
        <w:t xml:space="preserve"> </w:t>
      </w:r>
      <w:r w:rsidRPr="00362413">
        <w:t>тек-</w:t>
      </w:r>
      <w:r w:rsidRPr="00362413">
        <w:rPr>
          <w:spacing w:val="1"/>
        </w:rPr>
        <w:t xml:space="preserve"> </w:t>
      </w:r>
      <w:r w:rsidRPr="00362413">
        <w:t>стах.</w:t>
      </w:r>
      <w:r w:rsidRPr="00362413">
        <w:rPr>
          <w:spacing w:val="1"/>
        </w:rPr>
        <w:t xml:space="preserve"> </w:t>
      </w:r>
      <w:r w:rsidRPr="00362413">
        <w:t>Сбор</w:t>
      </w:r>
      <w:r w:rsidRPr="00362413">
        <w:rPr>
          <w:spacing w:val="1"/>
        </w:rPr>
        <w:t xml:space="preserve"> </w:t>
      </w:r>
      <w:r w:rsidRPr="00362413">
        <w:t>математических</w:t>
      </w:r>
      <w:r w:rsidRPr="00362413">
        <w:rPr>
          <w:spacing w:val="1"/>
        </w:rPr>
        <w:t xml:space="preserve"> </w:t>
      </w:r>
      <w:r w:rsidRPr="00362413">
        <w:t>данных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заданном</w:t>
      </w:r>
      <w:r w:rsidRPr="00362413">
        <w:rPr>
          <w:spacing w:val="1"/>
        </w:rPr>
        <w:t xml:space="preserve"> </w:t>
      </w:r>
      <w:r w:rsidRPr="00362413">
        <w:t>объекте</w:t>
      </w:r>
      <w:r w:rsidRPr="00362413">
        <w:rPr>
          <w:spacing w:val="1"/>
        </w:rPr>
        <w:t xml:space="preserve"> </w:t>
      </w:r>
      <w:r w:rsidRPr="00362413">
        <w:t>(числе,</w:t>
      </w:r>
      <w:r w:rsidRPr="00362413">
        <w:rPr>
          <w:spacing w:val="1"/>
        </w:rPr>
        <w:t xml:space="preserve"> </w:t>
      </w:r>
      <w:r w:rsidRPr="00362413">
        <w:t>величине,</w:t>
      </w:r>
      <w:r w:rsidRPr="00362413">
        <w:rPr>
          <w:spacing w:val="1"/>
        </w:rPr>
        <w:t xml:space="preserve"> </w:t>
      </w:r>
      <w:r w:rsidRPr="00362413">
        <w:t>геометрической</w:t>
      </w:r>
      <w:r w:rsidRPr="00362413">
        <w:rPr>
          <w:spacing w:val="12"/>
        </w:rPr>
        <w:t xml:space="preserve"> </w:t>
      </w:r>
      <w:r w:rsidRPr="00362413">
        <w:t>фигуре).</w:t>
      </w:r>
      <w:r w:rsidRPr="00362413">
        <w:rPr>
          <w:spacing w:val="13"/>
        </w:rPr>
        <w:t xml:space="preserve"> </w:t>
      </w:r>
      <w:r w:rsidRPr="00362413">
        <w:t>Поиск</w:t>
      </w:r>
      <w:r w:rsidRPr="00362413">
        <w:rPr>
          <w:spacing w:val="10"/>
        </w:rPr>
        <w:t xml:space="preserve"> </w:t>
      </w:r>
      <w:r w:rsidRPr="00362413">
        <w:t>информации</w:t>
      </w:r>
      <w:r w:rsidRPr="00362413">
        <w:rPr>
          <w:spacing w:val="8"/>
        </w:rPr>
        <w:t xml:space="preserve"> </w:t>
      </w:r>
      <w:r w:rsidRPr="00362413">
        <w:t>в</w:t>
      </w:r>
      <w:r w:rsidRPr="00362413">
        <w:rPr>
          <w:spacing w:val="11"/>
        </w:rPr>
        <w:t xml:space="preserve"> </w:t>
      </w:r>
      <w:r w:rsidRPr="00362413">
        <w:t>спра-</w:t>
      </w:r>
      <w:r w:rsidRPr="00362413">
        <w:rPr>
          <w:spacing w:val="6"/>
        </w:rPr>
        <w:t xml:space="preserve"> </w:t>
      </w:r>
      <w:r w:rsidRPr="00362413">
        <w:t>вочной</w:t>
      </w:r>
      <w:r w:rsidRPr="00362413">
        <w:rPr>
          <w:spacing w:val="12"/>
        </w:rPr>
        <w:t xml:space="preserve"> </w:t>
      </w:r>
      <w:r w:rsidRPr="00362413">
        <w:t>литературе,</w:t>
      </w:r>
      <w:r w:rsidRPr="00362413">
        <w:rPr>
          <w:spacing w:val="13"/>
        </w:rPr>
        <w:t xml:space="preserve"> </w:t>
      </w:r>
      <w:r w:rsidRPr="00362413">
        <w:t>сети</w:t>
      </w:r>
      <w:r w:rsidRPr="00362413">
        <w:rPr>
          <w:spacing w:val="11"/>
        </w:rPr>
        <w:t xml:space="preserve"> </w:t>
      </w:r>
      <w:r w:rsidRPr="00362413">
        <w:t>Интернет.</w:t>
      </w:r>
      <w:r w:rsidRPr="00362413">
        <w:rPr>
          <w:spacing w:val="13"/>
        </w:rPr>
        <w:t xml:space="preserve"> </w:t>
      </w:r>
      <w:r w:rsidRPr="00362413">
        <w:t>Запись</w:t>
      </w:r>
      <w:r w:rsidRPr="00362413">
        <w:rPr>
          <w:spacing w:val="7"/>
        </w:rPr>
        <w:t xml:space="preserve"> </w:t>
      </w:r>
      <w:r w:rsidRPr="00362413">
        <w:t>информации</w:t>
      </w:r>
      <w:r w:rsidRPr="00362413">
        <w:rPr>
          <w:spacing w:val="-5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пред-</w:t>
      </w:r>
      <w:r w:rsidRPr="00362413">
        <w:rPr>
          <w:spacing w:val="1"/>
        </w:rPr>
        <w:t xml:space="preserve"> </w:t>
      </w:r>
      <w:r w:rsidRPr="00362413">
        <w:t>ложенной</w:t>
      </w:r>
      <w:r w:rsidRPr="00362413">
        <w:rPr>
          <w:spacing w:val="2"/>
        </w:rPr>
        <w:t xml:space="preserve"> </w:t>
      </w:r>
      <w:r w:rsidRPr="00362413">
        <w:t>таблице,</w:t>
      </w:r>
      <w:r w:rsidRPr="00362413">
        <w:rPr>
          <w:spacing w:val="4"/>
        </w:rPr>
        <w:t xml:space="preserve"> </w:t>
      </w:r>
      <w:r w:rsidRPr="00362413">
        <w:t>на</w:t>
      </w:r>
      <w:r w:rsidRPr="00362413">
        <w:rPr>
          <w:spacing w:val="4"/>
        </w:rPr>
        <w:t xml:space="preserve"> </w:t>
      </w:r>
      <w:r w:rsidRPr="00362413">
        <w:t>столбчатой</w:t>
      </w:r>
      <w:r w:rsidRPr="00362413">
        <w:rPr>
          <w:spacing w:val="3"/>
        </w:rPr>
        <w:t xml:space="preserve"> </w:t>
      </w:r>
      <w:r w:rsidRPr="00362413">
        <w:t>диаграмме.</w:t>
      </w:r>
    </w:p>
    <w:p w:rsidR="00362413" w:rsidRPr="00362413" w:rsidRDefault="00362413" w:rsidP="00362413">
      <w:pPr>
        <w:pStyle w:val="a3"/>
        <w:spacing w:line="242" w:lineRule="auto"/>
        <w:ind w:left="222" w:right="109" w:firstLine="720"/>
      </w:pPr>
      <w:r w:rsidRPr="00362413">
        <w:t>Доступные</w:t>
      </w:r>
      <w:r w:rsidRPr="00362413">
        <w:rPr>
          <w:spacing w:val="1"/>
        </w:rPr>
        <w:t xml:space="preserve"> </w:t>
      </w:r>
      <w:r w:rsidRPr="00362413">
        <w:t>электронные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1"/>
        </w:rPr>
        <w:t xml:space="preserve"> </w:t>
      </w:r>
      <w:r w:rsidRPr="00362413">
        <w:t>обучения,</w:t>
      </w:r>
      <w:r w:rsidRPr="00362413">
        <w:rPr>
          <w:spacing w:val="1"/>
        </w:rPr>
        <w:t xml:space="preserve"> </w:t>
      </w:r>
      <w:r w:rsidRPr="00362413">
        <w:t>пособия,</w:t>
      </w:r>
      <w:r w:rsidRPr="00362413">
        <w:rPr>
          <w:spacing w:val="1"/>
        </w:rPr>
        <w:t xml:space="preserve"> </w:t>
      </w:r>
      <w:r w:rsidRPr="00362413">
        <w:t>трена-</w:t>
      </w:r>
      <w:r w:rsidRPr="00362413">
        <w:rPr>
          <w:spacing w:val="1"/>
        </w:rPr>
        <w:t xml:space="preserve"> </w:t>
      </w:r>
      <w:r w:rsidRPr="00362413">
        <w:t>жёры,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под</w:t>
      </w:r>
      <w:r w:rsidRPr="00362413">
        <w:rPr>
          <w:spacing w:val="1"/>
        </w:rPr>
        <w:t xml:space="preserve"> </w:t>
      </w:r>
      <w:r w:rsidRPr="00362413">
        <w:t>руководством</w:t>
      </w:r>
      <w:r w:rsidRPr="00362413">
        <w:rPr>
          <w:spacing w:val="1"/>
        </w:rPr>
        <w:t xml:space="preserve"> </w:t>
      </w:r>
      <w:r w:rsidRPr="00362413">
        <w:t>педагога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самосто-</w:t>
      </w:r>
      <w:r w:rsidRPr="00362413">
        <w:rPr>
          <w:spacing w:val="1"/>
        </w:rPr>
        <w:t xml:space="preserve"> </w:t>
      </w:r>
      <w:r w:rsidRPr="00362413">
        <w:t>ятельно.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безопасной</w:t>
      </w:r>
      <w:r w:rsidRPr="00362413">
        <w:rPr>
          <w:spacing w:val="1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электронными</w:t>
      </w:r>
      <w:r w:rsidRPr="00362413">
        <w:rPr>
          <w:spacing w:val="1"/>
        </w:rPr>
        <w:t xml:space="preserve"> </w:t>
      </w:r>
      <w:r w:rsidRPr="00362413">
        <w:t>источни-</w:t>
      </w:r>
      <w:r w:rsidRPr="00362413">
        <w:rPr>
          <w:spacing w:val="1"/>
        </w:rPr>
        <w:t xml:space="preserve"> </w:t>
      </w:r>
      <w:r w:rsidRPr="00362413">
        <w:t>ками</w:t>
      </w:r>
      <w:r w:rsidRPr="00362413">
        <w:rPr>
          <w:spacing w:val="-52"/>
        </w:rPr>
        <w:t xml:space="preserve"> </w:t>
      </w:r>
      <w:r w:rsidRPr="00362413">
        <w:t>информации (электронная форма учебника, электронные словари, образовательные сайты, ориентированные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детей</w:t>
      </w:r>
      <w:r w:rsidRPr="00362413">
        <w:rPr>
          <w:spacing w:val="3"/>
        </w:rPr>
        <w:t xml:space="preserve"> </w:t>
      </w:r>
      <w:r w:rsidRPr="00362413">
        <w:t>младшего</w:t>
      </w:r>
      <w:r w:rsidRPr="00362413">
        <w:rPr>
          <w:spacing w:val="-3"/>
        </w:rPr>
        <w:t xml:space="preserve"> </w:t>
      </w:r>
      <w:r w:rsidRPr="00362413">
        <w:t>школьного</w:t>
      </w:r>
      <w:r w:rsidRPr="00362413">
        <w:rPr>
          <w:spacing w:val="-3"/>
        </w:rPr>
        <w:t xml:space="preserve"> </w:t>
      </w:r>
      <w:r w:rsidRPr="00362413">
        <w:t>возраста).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Алгоритмы</w:t>
      </w:r>
      <w:r w:rsidRPr="00362413">
        <w:rPr>
          <w:spacing w:val="-3"/>
        </w:rPr>
        <w:t xml:space="preserve"> </w:t>
      </w:r>
      <w:r w:rsidRPr="00362413">
        <w:t>решения</w:t>
      </w:r>
      <w:r w:rsidRPr="00362413">
        <w:rPr>
          <w:spacing w:val="-4"/>
        </w:rPr>
        <w:t xml:space="preserve"> </w:t>
      </w:r>
      <w:r w:rsidRPr="00362413">
        <w:t>учебных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практических</w:t>
      </w:r>
      <w:r w:rsidRPr="00362413">
        <w:rPr>
          <w:spacing w:val="-3"/>
        </w:rPr>
        <w:t xml:space="preserve"> </w:t>
      </w:r>
      <w:r w:rsidRPr="00362413">
        <w:t>задач.</w:t>
      </w:r>
    </w:p>
    <w:p w:rsidR="00362413" w:rsidRPr="00362413" w:rsidRDefault="00362413" w:rsidP="00362413">
      <w:pPr>
        <w:pStyle w:val="3"/>
        <w:spacing w:before="2" w:line="25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</w:t>
      </w:r>
    </w:p>
    <w:p w:rsidR="00362413" w:rsidRPr="00362413" w:rsidRDefault="00362413" w:rsidP="00362413">
      <w:pPr>
        <w:spacing w:line="251" w:lineRule="exact"/>
        <w:ind w:left="942"/>
        <w:jc w:val="both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познавательные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before="2" w:line="247" w:lineRule="auto"/>
        <w:ind w:left="222" w:firstLine="720"/>
      </w:pPr>
      <w:r w:rsidRPr="00362413">
        <w:t>—ориентироваться</w:t>
      </w:r>
      <w:r w:rsidRPr="00362413">
        <w:rPr>
          <w:spacing w:val="12"/>
        </w:rPr>
        <w:t xml:space="preserve"> </w:t>
      </w:r>
      <w:r w:rsidRPr="00362413">
        <w:t>в</w:t>
      </w:r>
      <w:r w:rsidRPr="00362413">
        <w:rPr>
          <w:spacing w:val="5"/>
        </w:rPr>
        <w:t xml:space="preserve"> </w:t>
      </w:r>
      <w:r w:rsidRPr="00362413">
        <w:t>изученной</w:t>
      </w:r>
      <w:r w:rsidRPr="00362413">
        <w:rPr>
          <w:spacing w:val="15"/>
        </w:rPr>
        <w:t xml:space="preserve"> </w:t>
      </w:r>
      <w:r w:rsidRPr="00362413">
        <w:t>математической</w:t>
      </w:r>
      <w:r w:rsidRPr="00362413">
        <w:rPr>
          <w:spacing w:val="15"/>
        </w:rPr>
        <w:t xml:space="preserve"> </w:t>
      </w:r>
      <w:r w:rsidRPr="00362413">
        <w:t>терминоло-</w:t>
      </w:r>
      <w:r w:rsidRPr="00362413">
        <w:rPr>
          <w:spacing w:val="12"/>
        </w:rPr>
        <w:t xml:space="preserve"> </w:t>
      </w:r>
      <w:r w:rsidRPr="00362413">
        <w:t>гии,</w:t>
      </w:r>
      <w:r w:rsidRPr="00362413">
        <w:rPr>
          <w:spacing w:val="11"/>
        </w:rPr>
        <w:t xml:space="preserve"> </w:t>
      </w:r>
      <w:r w:rsidRPr="00362413">
        <w:t>использовать</w:t>
      </w:r>
      <w:r w:rsidRPr="00362413">
        <w:rPr>
          <w:spacing w:val="12"/>
        </w:rPr>
        <w:t xml:space="preserve"> </w:t>
      </w:r>
      <w:r w:rsidRPr="00362413">
        <w:t>её</w:t>
      </w:r>
      <w:r w:rsidRPr="00362413">
        <w:rPr>
          <w:spacing w:val="6"/>
        </w:rPr>
        <w:t xml:space="preserve"> </w:t>
      </w:r>
      <w:r w:rsidRPr="00362413">
        <w:t>в</w:t>
      </w:r>
      <w:r w:rsidRPr="00362413">
        <w:rPr>
          <w:spacing w:val="14"/>
        </w:rPr>
        <w:t xml:space="preserve"> </w:t>
      </w:r>
      <w:r w:rsidRPr="00362413">
        <w:t>высказываниях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рассуждениях;</w:t>
      </w:r>
    </w:p>
    <w:p w:rsidR="00362413" w:rsidRPr="00362413" w:rsidRDefault="00362413" w:rsidP="00362413">
      <w:pPr>
        <w:pStyle w:val="a3"/>
        <w:spacing w:line="244" w:lineRule="auto"/>
        <w:ind w:left="222" w:firstLine="720"/>
      </w:pPr>
      <w:r w:rsidRPr="00362413">
        <w:t>—сравнивать</w:t>
      </w:r>
      <w:r w:rsidRPr="00362413">
        <w:rPr>
          <w:spacing w:val="12"/>
        </w:rPr>
        <w:t xml:space="preserve"> </w:t>
      </w:r>
      <w:r w:rsidRPr="00362413">
        <w:t>математические</w:t>
      </w:r>
      <w:r w:rsidRPr="00362413">
        <w:rPr>
          <w:spacing w:val="10"/>
        </w:rPr>
        <w:t xml:space="preserve"> </w:t>
      </w:r>
      <w:r w:rsidRPr="00362413">
        <w:t>объекты</w:t>
      </w:r>
      <w:r w:rsidRPr="00362413">
        <w:rPr>
          <w:spacing w:val="12"/>
        </w:rPr>
        <w:t xml:space="preserve"> </w:t>
      </w:r>
      <w:r w:rsidRPr="00362413">
        <w:t>(числа,</w:t>
      </w:r>
      <w:r w:rsidRPr="00362413">
        <w:rPr>
          <w:spacing w:val="19"/>
        </w:rPr>
        <w:t xml:space="preserve"> </w:t>
      </w:r>
      <w:r w:rsidRPr="00362413">
        <w:t>величины,</w:t>
      </w:r>
      <w:r w:rsidRPr="00362413">
        <w:rPr>
          <w:spacing w:val="15"/>
        </w:rPr>
        <w:t xml:space="preserve"> </w:t>
      </w:r>
      <w:r w:rsidRPr="00362413">
        <w:t>гео-</w:t>
      </w:r>
      <w:r w:rsidRPr="00362413">
        <w:rPr>
          <w:spacing w:val="11"/>
        </w:rPr>
        <w:t xml:space="preserve"> </w:t>
      </w:r>
      <w:r w:rsidRPr="00362413">
        <w:t>метрические</w:t>
      </w:r>
      <w:r w:rsidRPr="00362413">
        <w:rPr>
          <w:spacing w:val="5"/>
        </w:rPr>
        <w:t xml:space="preserve"> </w:t>
      </w:r>
      <w:r w:rsidRPr="00362413">
        <w:t>фигуры),</w:t>
      </w:r>
      <w:r w:rsidRPr="00362413">
        <w:rPr>
          <w:spacing w:val="14"/>
        </w:rPr>
        <w:t xml:space="preserve"> </w:t>
      </w:r>
      <w:r w:rsidRPr="00362413">
        <w:t>записывать</w:t>
      </w:r>
      <w:r w:rsidRPr="00362413">
        <w:rPr>
          <w:spacing w:val="-52"/>
        </w:rPr>
        <w:t xml:space="preserve"> </w:t>
      </w:r>
      <w:r w:rsidRPr="00362413">
        <w:t>признак</w:t>
      </w:r>
      <w:r w:rsidRPr="00362413">
        <w:rPr>
          <w:spacing w:val="-1"/>
        </w:rPr>
        <w:t xml:space="preserve"> </w:t>
      </w:r>
      <w:r w:rsidRPr="00362413">
        <w:t>сравнения;</w:t>
      </w:r>
    </w:p>
    <w:p w:rsidR="00362413" w:rsidRPr="00362413" w:rsidRDefault="00362413" w:rsidP="00362413">
      <w:pPr>
        <w:pStyle w:val="a3"/>
        <w:spacing w:line="244" w:lineRule="auto"/>
        <w:ind w:left="222" w:firstLine="720"/>
      </w:pPr>
      <w:r w:rsidRPr="00362413">
        <w:t>—выбирать</w:t>
      </w:r>
      <w:r w:rsidRPr="00362413">
        <w:rPr>
          <w:spacing w:val="29"/>
        </w:rPr>
        <w:t xml:space="preserve"> </w:t>
      </w:r>
      <w:r w:rsidRPr="00362413">
        <w:t>метод</w:t>
      </w:r>
      <w:r w:rsidRPr="00362413">
        <w:rPr>
          <w:spacing w:val="29"/>
        </w:rPr>
        <w:t xml:space="preserve"> </w:t>
      </w:r>
      <w:r w:rsidRPr="00362413">
        <w:t>решения</w:t>
      </w:r>
      <w:r w:rsidRPr="00362413">
        <w:rPr>
          <w:spacing w:val="30"/>
        </w:rPr>
        <w:t xml:space="preserve"> </w:t>
      </w:r>
      <w:r w:rsidRPr="00362413">
        <w:t>математической</w:t>
      </w:r>
      <w:r w:rsidRPr="00362413">
        <w:rPr>
          <w:spacing w:val="31"/>
        </w:rPr>
        <w:t xml:space="preserve"> </w:t>
      </w:r>
      <w:r w:rsidRPr="00362413">
        <w:t>задачи</w:t>
      </w:r>
      <w:r w:rsidRPr="00362413">
        <w:rPr>
          <w:spacing w:val="32"/>
        </w:rPr>
        <w:t xml:space="preserve"> </w:t>
      </w:r>
      <w:r w:rsidRPr="00362413">
        <w:t>(алгоритм</w:t>
      </w:r>
      <w:r w:rsidRPr="00362413">
        <w:rPr>
          <w:spacing w:val="28"/>
        </w:rPr>
        <w:t xml:space="preserve"> </w:t>
      </w:r>
      <w:r w:rsidRPr="00362413">
        <w:t>действия,</w:t>
      </w:r>
      <w:r w:rsidRPr="00362413">
        <w:rPr>
          <w:spacing w:val="28"/>
        </w:rPr>
        <w:t xml:space="preserve"> </w:t>
      </w:r>
      <w:r w:rsidRPr="00362413">
        <w:t>приём</w:t>
      </w:r>
      <w:r w:rsidRPr="00362413">
        <w:rPr>
          <w:spacing w:val="30"/>
        </w:rPr>
        <w:t xml:space="preserve"> </w:t>
      </w:r>
      <w:r w:rsidRPr="00362413">
        <w:t>вычисления,</w:t>
      </w:r>
      <w:r w:rsidRPr="00362413">
        <w:rPr>
          <w:spacing w:val="32"/>
        </w:rPr>
        <w:t xml:space="preserve"> </w:t>
      </w:r>
      <w:r w:rsidRPr="00362413">
        <w:t>способ</w:t>
      </w:r>
      <w:r w:rsidRPr="00362413">
        <w:rPr>
          <w:spacing w:val="-52"/>
        </w:rPr>
        <w:t xml:space="preserve"> </w:t>
      </w:r>
      <w:r w:rsidRPr="00362413">
        <w:t>решения,</w:t>
      </w:r>
      <w:r w:rsidRPr="00362413">
        <w:rPr>
          <w:spacing w:val="3"/>
        </w:rPr>
        <w:t xml:space="preserve"> </w:t>
      </w:r>
      <w:r w:rsidRPr="00362413">
        <w:t>моделирова-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-5"/>
        </w:rPr>
        <w:t xml:space="preserve"> </w:t>
      </w:r>
      <w:r w:rsidRPr="00362413">
        <w:t>ситуации,</w:t>
      </w:r>
      <w:r w:rsidRPr="00362413">
        <w:rPr>
          <w:spacing w:val="-2"/>
        </w:rPr>
        <w:t xml:space="preserve"> </w:t>
      </w:r>
      <w:r w:rsidRPr="00362413">
        <w:t>перебор</w:t>
      </w:r>
      <w:r w:rsidRPr="00362413">
        <w:rPr>
          <w:spacing w:val="2"/>
        </w:rPr>
        <w:t xml:space="preserve"> </w:t>
      </w:r>
      <w:r w:rsidRPr="00362413">
        <w:t>вариантов);</w:t>
      </w:r>
    </w:p>
    <w:p w:rsidR="00362413" w:rsidRPr="00362413" w:rsidRDefault="00362413" w:rsidP="00362413">
      <w:pPr>
        <w:pStyle w:val="a3"/>
        <w:ind w:left="942"/>
      </w:pPr>
      <w:r w:rsidRPr="00362413">
        <w:t>—обнаруживать</w:t>
      </w:r>
      <w:r w:rsidRPr="00362413">
        <w:rPr>
          <w:spacing w:val="-8"/>
        </w:rPr>
        <w:t xml:space="preserve"> </w:t>
      </w:r>
      <w:r w:rsidRPr="00362413">
        <w:t>модели</w:t>
      </w:r>
      <w:r w:rsidRPr="00362413">
        <w:rPr>
          <w:spacing w:val="-1"/>
        </w:rPr>
        <w:t xml:space="preserve"> </w:t>
      </w:r>
      <w:r w:rsidRPr="00362413">
        <w:t>изученных</w:t>
      </w:r>
      <w:r w:rsidRPr="00362413">
        <w:rPr>
          <w:spacing w:val="-2"/>
        </w:rPr>
        <w:t xml:space="preserve"> </w:t>
      </w:r>
      <w:r w:rsidRPr="00362413">
        <w:t>геометрических</w:t>
      </w:r>
      <w:r w:rsidRPr="00362413">
        <w:rPr>
          <w:spacing w:val="-3"/>
        </w:rPr>
        <w:t xml:space="preserve"> </w:t>
      </w:r>
      <w:r w:rsidRPr="00362413">
        <w:t>фигур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окружающем</w:t>
      </w:r>
      <w:r w:rsidRPr="00362413">
        <w:rPr>
          <w:spacing w:val="-3"/>
        </w:rPr>
        <w:t xml:space="preserve"> </w:t>
      </w:r>
      <w:r w:rsidRPr="00362413">
        <w:t>мире;</w:t>
      </w:r>
    </w:p>
    <w:p w:rsidR="00362413" w:rsidRPr="00362413" w:rsidRDefault="00362413" w:rsidP="00362413">
      <w:pPr>
        <w:sectPr w:rsidR="00362413" w:rsidRPr="00362413">
          <w:footerReference w:type="default" r:id="rId115"/>
          <w:pgSz w:w="12020" w:h="7830" w:orient="landscape"/>
          <w:pgMar w:top="500" w:right="500" w:bottom="280" w:left="800" w:header="0" w:footer="0" w:gutter="0"/>
          <w:cols w:space="720"/>
        </w:sectPr>
      </w:pPr>
    </w:p>
    <w:p w:rsidR="00362413" w:rsidRPr="00362413" w:rsidRDefault="00362413" w:rsidP="00362413">
      <w:pPr>
        <w:pStyle w:val="a3"/>
        <w:spacing w:before="68" w:line="244" w:lineRule="auto"/>
        <w:ind w:left="222" w:right="118" w:firstLine="720"/>
      </w:pPr>
      <w:r w:rsidRPr="00362413">
        <w:lastRenderedPageBreak/>
        <w:t>—конструировать геометрическую фигуру, обладающую задан- ным свойством (отрезок заданной</w:t>
      </w:r>
      <w:r w:rsidRPr="00362413">
        <w:rPr>
          <w:spacing w:val="1"/>
        </w:rPr>
        <w:t xml:space="preserve"> </w:t>
      </w:r>
      <w:r w:rsidRPr="00362413">
        <w:t>длины,</w:t>
      </w:r>
      <w:r w:rsidRPr="00362413">
        <w:rPr>
          <w:spacing w:val="3"/>
        </w:rPr>
        <w:t xml:space="preserve"> </w:t>
      </w:r>
      <w:r w:rsidRPr="00362413">
        <w:t>ломаная</w:t>
      </w:r>
      <w:r w:rsidRPr="00362413">
        <w:rPr>
          <w:spacing w:val="-4"/>
        </w:rPr>
        <w:t xml:space="preserve"> </w:t>
      </w:r>
      <w:r w:rsidRPr="00362413">
        <w:t>опреде- лённой</w:t>
      </w:r>
      <w:r w:rsidRPr="00362413">
        <w:rPr>
          <w:spacing w:val="2"/>
        </w:rPr>
        <w:t xml:space="preserve"> </w:t>
      </w:r>
      <w:r w:rsidRPr="00362413">
        <w:t>длины,</w:t>
      </w:r>
      <w:r w:rsidRPr="00362413">
        <w:rPr>
          <w:spacing w:val="4"/>
        </w:rPr>
        <w:t xml:space="preserve"> </w:t>
      </w:r>
      <w:r w:rsidRPr="00362413">
        <w:t>квадрат с заданным</w:t>
      </w:r>
      <w:r w:rsidRPr="00362413">
        <w:rPr>
          <w:spacing w:val="-4"/>
        </w:rPr>
        <w:t xml:space="preserve"> </w:t>
      </w:r>
      <w:r w:rsidRPr="00362413">
        <w:t>периметром);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—классифицировать объекты по</w:t>
      </w:r>
      <w:r w:rsidRPr="00362413">
        <w:rPr>
          <w:spacing w:val="-4"/>
        </w:rPr>
        <w:t xml:space="preserve"> </w:t>
      </w:r>
      <w:r w:rsidRPr="00362413">
        <w:t>1—2</w:t>
      </w:r>
      <w:r w:rsidRPr="00362413">
        <w:rPr>
          <w:spacing w:val="-5"/>
        </w:rPr>
        <w:t xml:space="preserve"> </w:t>
      </w:r>
      <w:r w:rsidRPr="00362413">
        <w:t>выбранным</w:t>
      </w:r>
      <w:r w:rsidRPr="00362413">
        <w:rPr>
          <w:spacing w:val="-4"/>
        </w:rPr>
        <w:t xml:space="preserve"> </w:t>
      </w:r>
      <w:r w:rsidRPr="00362413">
        <w:t>признакам.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—составлять</w:t>
      </w:r>
      <w:r w:rsidRPr="00362413">
        <w:rPr>
          <w:spacing w:val="-1"/>
        </w:rPr>
        <w:t xml:space="preserve"> </w:t>
      </w:r>
      <w:r w:rsidRPr="00362413">
        <w:t>модель</w:t>
      </w:r>
      <w:r w:rsidRPr="00362413">
        <w:rPr>
          <w:spacing w:val="-1"/>
        </w:rPr>
        <w:t xml:space="preserve"> </w:t>
      </w:r>
      <w:r w:rsidRPr="00362413">
        <w:t>математической</w:t>
      </w:r>
      <w:r w:rsidRPr="00362413">
        <w:rPr>
          <w:spacing w:val="1"/>
        </w:rPr>
        <w:t xml:space="preserve"> </w:t>
      </w:r>
      <w:r w:rsidRPr="00362413">
        <w:t>задачи,</w:t>
      </w:r>
      <w:r w:rsidRPr="00362413">
        <w:rPr>
          <w:spacing w:val="-4"/>
        </w:rPr>
        <w:t xml:space="preserve"> </w:t>
      </w:r>
      <w:r w:rsidRPr="00362413">
        <w:t>проверять</w:t>
      </w:r>
      <w:r w:rsidRPr="00362413">
        <w:rPr>
          <w:spacing w:val="-1"/>
        </w:rPr>
        <w:t xml:space="preserve"> </w:t>
      </w:r>
      <w:r w:rsidRPr="00362413">
        <w:t>её</w:t>
      </w:r>
      <w:r w:rsidRPr="00362413">
        <w:rPr>
          <w:spacing w:val="-7"/>
        </w:rPr>
        <w:t xml:space="preserve"> </w:t>
      </w:r>
      <w:r w:rsidRPr="00362413">
        <w:t>со-</w:t>
      </w:r>
      <w:r w:rsidRPr="00362413">
        <w:rPr>
          <w:spacing w:val="-2"/>
        </w:rPr>
        <w:t xml:space="preserve"> </w:t>
      </w:r>
      <w:r w:rsidRPr="00362413">
        <w:t>ответствие</w:t>
      </w:r>
      <w:r w:rsidRPr="00362413">
        <w:rPr>
          <w:spacing w:val="-2"/>
        </w:rPr>
        <w:t xml:space="preserve"> </w:t>
      </w:r>
      <w:r w:rsidRPr="00362413">
        <w:t>условиям</w:t>
      </w:r>
      <w:r w:rsidRPr="00362413">
        <w:rPr>
          <w:spacing w:val="-2"/>
        </w:rPr>
        <w:t xml:space="preserve"> </w:t>
      </w:r>
      <w:r w:rsidRPr="00362413">
        <w:t>задачи;</w:t>
      </w:r>
    </w:p>
    <w:p w:rsidR="00362413" w:rsidRPr="00362413" w:rsidRDefault="00362413" w:rsidP="00362413">
      <w:pPr>
        <w:pStyle w:val="a3"/>
        <w:spacing w:before="1" w:line="247" w:lineRule="auto"/>
        <w:ind w:left="222" w:right="117" w:firstLine="720"/>
      </w:pPr>
      <w:r w:rsidRPr="00362413">
        <w:t>—определять с помощью цифровых и аналоговых приборов: массу предмета (электронные и гиревые</w:t>
      </w:r>
      <w:r w:rsidRPr="00362413">
        <w:rPr>
          <w:spacing w:val="1"/>
        </w:rPr>
        <w:t xml:space="preserve"> </w:t>
      </w:r>
      <w:r w:rsidRPr="00362413">
        <w:t>весы),</w:t>
      </w:r>
      <w:r w:rsidRPr="00362413">
        <w:rPr>
          <w:spacing w:val="1"/>
        </w:rPr>
        <w:t xml:space="preserve"> </w:t>
      </w:r>
      <w:r w:rsidRPr="00362413">
        <w:t>температуру</w:t>
      </w:r>
      <w:r w:rsidRPr="00362413">
        <w:rPr>
          <w:spacing w:val="1"/>
        </w:rPr>
        <w:t xml:space="preserve"> </w:t>
      </w:r>
      <w:r w:rsidRPr="00362413">
        <w:t>(градусник),</w:t>
      </w:r>
      <w:r w:rsidRPr="00362413">
        <w:rPr>
          <w:spacing w:val="1"/>
        </w:rPr>
        <w:t xml:space="preserve"> </w:t>
      </w:r>
      <w:r w:rsidRPr="00362413">
        <w:t>скорость</w:t>
      </w:r>
      <w:r w:rsidRPr="00362413">
        <w:rPr>
          <w:spacing w:val="1"/>
        </w:rPr>
        <w:t xml:space="preserve"> </w:t>
      </w:r>
      <w:r w:rsidRPr="00362413">
        <w:t>движения</w:t>
      </w:r>
      <w:r w:rsidRPr="00362413">
        <w:rPr>
          <w:spacing w:val="1"/>
        </w:rPr>
        <w:t xml:space="preserve"> </w:t>
      </w:r>
      <w:r w:rsidRPr="00362413">
        <w:t>транспортного</w:t>
      </w:r>
      <w:r w:rsidRPr="00362413">
        <w:rPr>
          <w:spacing w:val="1"/>
        </w:rPr>
        <w:t xml:space="preserve"> </w:t>
      </w:r>
      <w:r w:rsidRPr="00362413">
        <w:t>средства</w:t>
      </w:r>
      <w:r w:rsidRPr="00362413">
        <w:rPr>
          <w:spacing w:val="1"/>
        </w:rPr>
        <w:t xml:space="preserve"> </w:t>
      </w:r>
      <w:r w:rsidRPr="00362413">
        <w:t>(ма-</w:t>
      </w:r>
      <w:r w:rsidRPr="00362413">
        <w:rPr>
          <w:spacing w:val="1"/>
        </w:rPr>
        <w:t xml:space="preserve"> </w:t>
      </w:r>
      <w:r w:rsidRPr="00362413">
        <w:t>кет</w:t>
      </w:r>
      <w:r w:rsidRPr="00362413">
        <w:rPr>
          <w:spacing w:val="1"/>
        </w:rPr>
        <w:t xml:space="preserve"> </w:t>
      </w:r>
      <w:r w:rsidRPr="00362413">
        <w:t>спидометра),</w:t>
      </w:r>
      <w:r w:rsidRPr="00362413">
        <w:rPr>
          <w:spacing w:val="1"/>
        </w:rPr>
        <w:t xml:space="preserve"> </w:t>
      </w:r>
      <w:r w:rsidRPr="00362413">
        <w:t>вместимость (с помощью измерительных</w:t>
      </w:r>
      <w:r w:rsidRPr="00362413">
        <w:rPr>
          <w:spacing w:val="2"/>
        </w:rPr>
        <w:t xml:space="preserve"> </w:t>
      </w:r>
      <w:r w:rsidRPr="00362413">
        <w:t>сосудов).</w:t>
      </w:r>
    </w:p>
    <w:p w:rsidR="00362413" w:rsidRPr="00362413" w:rsidRDefault="00362413" w:rsidP="00362413">
      <w:pPr>
        <w:spacing w:line="244" w:lineRule="exact"/>
        <w:ind w:left="942"/>
        <w:jc w:val="both"/>
        <w:rPr>
          <w:i/>
        </w:rPr>
      </w:pPr>
      <w:r w:rsidRPr="00362413">
        <w:rPr>
          <w:i/>
        </w:rPr>
        <w:t>Работа 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информацией: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—представлять информацию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разных</w:t>
      </w:r>
      <w:r w:rsidRPr="00362413">
        <w:rPr>
          <w:spacing w:val="-3"/>
        </w:rPr>
        <w:t xml:space="preserve"> </w:t>
      </w:r>
      <w:r w:rsidRPr="00362413">
        <w:t>формах;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—извлекать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интерпретировать</w:t>
      </w:r>
      <w:r w:rsidRPr="00362413">
        <w:rPr>
          <w:spacing w:val="-3"/>
        </w:rPr>
        <w:t xml:space="preserve"> </w:t>
      </w:r>
      <w:r w:rsidRPr="00362413">
        <w:t>информацию,</w:t>
      </w:r>
      <w:r w:rsidRPr="00362413">
        <w:rPr>
          <w:spacing w:val="-4"/>
        </w:rPr>
        <w:t xml:space="preserve"> </w:t>
      </w:r>
      <w:r w:rsidRPr="00362413">
        <w:t>представлен-</w:t>
      </w:r>
      <w:r w:rsidRPr="00362413">
        <w:rPr>
          <w:spacing w:val="-2"/>
        </w:rPr>
        <w:t xml:space="preserve"> </w:t>
      </w:r>
      <w:r w:rsidRPr="00362413">
        <w:t>ную</w:t>
      </w:r>
      <w:r w:rsidRPr="00362413">
        <w:rPr>
          <w:spacing w:val="-4"/>
        </w:rPr>
        <w:t xml:space="preserve"> </w:t>
      </w:r>
      <w:r w:rsidRPr="00362413">
        <w:t>в таблице,</w:t>
      </w:r>
      <w:r w:rsidRPr="00362413">
        <w:rPr>
          <w:spacing w:val="-4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диаграмме;</w:t>
      </w:r>
    </w:p>
    <w:p w:rsidR="00362413" w:rsidRPr="00362413" w:rsidRDefault="00362413" w:rsidP="00362413">
      <w:pPr>
        <w:pStyle w:val="a3"/>
        <w:spacing w:before="6" w:line="252" w:lineRule="auto"/>
        <w:ind w:left="222" w:right="117" w:firstLine="720"/>
      </w:pPr>
      <w:r w:rsidRPr="00362413">
        <w:t>—использовать справочную литературу для поиска информа- ции, в том числе Интернет (в условиях</w:t>
      </w:r>
      <w:r w:rsidRPr="00362413">
        <w:rPr>
          <w:spacing w:val="1"/>
        </w:rPr>
        <w:t xml:space="preserve"> </w:t>
      </w:r>
      <w:r w:rsidRPr="00362413">
        <w:t>контролируемого</w:t>
      </w:r>
      <w:r w:rsidRPr="00362413">
        <w:rPr>
          <w:spacing w:val="-4"/>
        </w:rPr>
        <w:t xml:space="preserve"> </w:t>
      </w:r>
      <w:r w:rsidRPr="00362413">
        <w:t>вы-</w:t>
      </w:r>
      <w:r w:rsidRPr="00362413">
        <w:rPr>
          <w:spacing w:val="1"/>
        </w:rPr>
        <w:t xml:space="preserve"> </w:t>
      </w:r>
      <w:r w:rsidRPr="00362413">
        <w:t>хода).</w:t>
      </w:r>
    </w:p>
    <w:p w:rsidR="00362413" w:rsidRPr="00362413" w:rsidRDefault="00362413" w:rsidP="00362413">
      <w:pPr>
        <w:spacing w:line="232" w:lineRule="exact"/>
        <w:ind w:left="942"/>
        <w:jc w:val="both"/>
        <w:rPr>
          <w:i/>
        </w:rPr>
      </w:pPr>
      <w:r w:rsidRPr="00362413">
        <w:rPr>
          <w:i/>
        </w:rPr>
        <w:t>Универсальные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коммуникативные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—использовать</w:t>
      </w:r>
      <w:r w:rsidRPr="00362413">
        <w:rPr>
          <w:spacing w:val="15"/>
        </w:rPr>
        <w:t xml:space="preserve"> </w:t>
      </w:r>
      <w:r w:rsidRPr="00362413">
        <w:t>математическую</w:t>
      </w:r>
      <w:r w:rsidRPr="00362413">
        <w:rPr>
          <w:spacing w:val="14"/>
        </w:rPr>
        <w:t xml:space="preserve"> </w:t>
      </w:r>
      <w:r w:rsidRPr="00362413">
        <w:t>терминологию</w:t>
      </w:r>
      <w:r w:rsidRPr="00362413">
        <w:rPr>
          <w:spacing w:val="14"/>
        </w:rPr>
        <w:t xml:space="preserve"> </w:t>
      </w:r>
      <w:r w:rsidRPr="00362413">
        <w:t>для</w:t>
      </w:r>
      <w:r w:rsidRPr="00362413">
        <w:rPr>
          <w:spacing w:val="15"/>
        </w:rPr>
        <w:t xml:space="preserve"> </w:t>
      </w:r>
      <w:r w:rsidRPr="00362413">
        <w:t>записи</w:t>
      </w:r>
      <w:r w:rsidRPr="00362413">
        <w:rPr>
          <w:spacing w:val="13"/>
        </w:rPr>
        <w:t xml:space="preserve"> </w:t>
      </w:r>
      <w:r w:rsidRPr="00362413">
        <w:t>ре-</w:t>
      </w:r>
      <w:r w:rsidRPr="00362413">
        <w:rPr>
          <w:spacing w:val="15"/>
        </w:rPr>
        <w:t xml:space="preserve"> </w:t>
      </w:r>
      <w:r w:rsidRPr="00362413">
        <w:t>шения</w:t>
      </w:r>
      <w:r w:rsidRPr="00362413">
        <w:rPr>
          <w:spacing w:val="15"/>
        </w:rPr>
        <w:t xml:space="preserve"> </w:t>
      </w:r>
      <w:r w:rsidRPr="00362413">
        <w:t>предметной</w:t>
      </w:r>
      <w:r w:rsidRPr="00362413">
        <w:rPr>
          <w:spacing w:val="17"/>
        </w:rPr>
        <w:t xml:space="preserve"> </w:t>
      </w:r>
      <w:r w:rsidRPr="00362413">
        <w:t>или</w:t>
      </w:r>
      <w:r w:rsidRPr="00362413">
        <w:rPr>
          <w:spacing w:val="13"/>
        </w:rPr>
        <w:t xml:space="preserve"> </w:t>
      </w:r>
      <w:r w:rsidRPr="00362413">
        <w:t>практической</w:t>
      </w:r>
    </w:p>
    <w:p w:rsidR="00362413" w:rsidRPr="00362413" w:rsidRDefault="00362413" w:rsidP="00362413">
      <w:pPr>
        <w:spacing w:line="249" w:lineRule="exact"/>
        <w:jc w:val="both"/>
        <w:sectPr w:rsidR="00362413" w:rsidRPr="00362413">
          <w:footerReference w:type="default" r:id="rId116"/>
          <w:pgSz w:w="12020" w:h="7830" w:orient="landscape"/>
          <w:pgMar w:top="520" w:right="500" w:bottom="280" w:left="800" w:header="0" w:footer="0" w:gutter="0"/>
          <w:cols w:space="720"/>
        </w:sectPr>
      </w:pPr>
    </w:p>
    <w:p w:rsidR="00362413" w:rsidRPr="00362413" w:rsidRDefault="00362413" w:rsidP="00362413">
      <w:pPr>
        <w:pStyle w:val="a3"/>
        <w:spacing w:before="11"/>
        <w:ind w:left="222"/>
      </w:pPr>
      <w:r w:rsidRPr="00362413">
        <w:lastRenderedPageBreak/>
        <w:t>задачи;</w:t>
      </w:r>
    </w:p>
    <w:p w:rsidR="00362413" w:rsidRPr="00362413" w:rsidRDefault="00362413" w:rsidP="00362413">
      <w:pPr>
        <w:pStyle w:val="a3"/>
        <w:spacing w:before="11"/>
        <w:rPr>
          <w:sz w:val="23"/>
        </w:rPr>
      </w:pPr>
      <w:r w:rsidRPr="00362413">
        <w:br w:type="column"/>
      </w:r>
    </w:p>
    <w:p w:rsidR="00362413" w:rsidRPr="00362413" w:rsidRDefault="00362413" w:rsidP="00362413">
      <w:pPr>
        <w:pStyle w:val="a3"/>
        <w:spacing w:line="252" w:lineRule="exact"/>
        <w:ind w:left="-6"/>
      </w:pPr>
      <w:r w:rsidRPr="00362413">
        <w:t>—приводить</w:t>
      </w:r>
      <w:r w:rsidRPr="00362413">
        <w:rPr>
          <w:spacing w:val="-4"/>
        </w:rPr>
        <w:t xml:space="preserve"> </w:t>
      </w:r>
      <w:r w:rsidRPr="00362413">
        <w:t>примеры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контрпримеры</w:t>
      </w:r>
      <w:r w:rsidRPr="00362413">
        <w:rPr>
          <w:spacing w:val="-3"/>
        </w:rPr>
        <w:t xml:space="preserve"> </w:t>
      </w:r>
      <w:r w:rsidRPr="00362413">
        <w:t>для</w:t>
      </w:r>
      <w:r w:rsidRPr="00362413">
        <w:rPr>
          <w:spacing w:val="-7"/>
        </w:rPr>
        <w:t xml:space="preserve"> </w:t>
      </w:r>
      <w:r w:rsidRPr="00362413">
        <w:t>подтверждения/</w:t>
      </w:r>
      <w:r w:rsidRPr="00362413">
        <w:rPr>
          <w:spacing w:val="-2"/>
        </w:rPr>
        <w:t xml:space="preserve"> </w:t>
      </w:r>
      <w:r w:rsidRPr="00362413">
        <w:t>опровержения</w:t>
      </w:r>
      <w:r w:rsidRPr="00362413">
        <w:rPr>
          <w:spacing w:val="-4"/>
        </w:rPr>
        <w:t xml:space="preserve"> </w:t>
      </w:r>
      <w:r w:rsidRPr="00362413">
        <w:t>вывода,</w:t>
      </w:r>
      <w:r w:rsidRPr="00362413">
        <w:rPr>
          <w:spacing w:val="-1"/>
        </w:rPr>
        <w:t xml:space="preserve"> </w:t>
      </w:r>
      <w:r w:rsidRPr="00362413">
        <w:t>гипотезы;</w:t>
      </w:r>
    </w:p>
    <w:p w:rsidR="00362413" w:rsidRPr="00362413" w:rsidRDefault="00362413" w:rsidP="00362413">
      <w:pPr>
        <w:pStyle w:val="a3"/>
        <w:spacing w:line="248" w:lineRule="exact"/>
        <w:ind w:left="-6"/>
      </w:pPr>
      <w:r w:rsidRPr="00362413">
        <w:t>—конструировать, читать</w:t>
      </w:r>
      <w:r w:rsidRPr="00362413">
        <w:rPr>
          <w:spacing w:val="-6"/>
        </w:rPr>
        <w:t xml:space="preserve"> </w:t>
      </w:r>
      <w:r w:rsidRPr="00362413">
        <w:t>числовое</w:t>
      </w:r>
      <w:r w:rsidRPr="00362413">
        <w:rPr>
          <w:spacing w:val="-8"/>
        </w:rPr>
        <w:t xml:space="preserve"> </w:t>
      </w:r>
      <w:r w:rsidRPr="00362413">
        <w:t>выражение;</w:t>
      </w:r>
    </w:p>
    <w:p w:rsidR="00362413" w:rsidRPr="00362413" w:rsidRDefault="00362413" w:rsidP="00362413">
      <w:pPr>
        <w:pStyle w:val="a3"/>
        <w:spacing w:line="249" w:lineRule="exact"/>
        <w:ind w:left="-6"/>
      </w:pPr>
      <w:r w:rsidRPr="00362413">
        <w:t>—описывать</w:t>
      </w:r>
      <w:r w:rsidRPr="00362413">
        <w:rPr>
          <w:spacing w:val="-7"/>
        </w:rPr>
        <w:t xml:space="preserve"> </w:t>
      </w:r>
      <w:r w:rsidRPr="00362413">
        <w:t>практическую</w:t>
      </w:r>
      <w:r w:rsidRPr="00362413">
        <w:rPr>
          <w:spacing w:val="-3"/>
        </w:rPr>
        <w:t xml:space="preserve"> </w:t>
      </w:r>
      <w:r w:rsidRPr="00362413">
        <w:t>ситуацию</w:t>
      </w:r>
      <w:r w:rsidRPr="00362413">
        <w:rPr>
          <w:spacing w:val="-3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использованием</w:t>
      </w:r>
      <w:r w:rsidRPr="00362413">
        <w:rPr>
          <w:spacing w:val="-3"/>
        </w:rPr>
        <w:t xml:space="preserve"> </w:t>
      </w:r>
      <w:r w:rsidRPr="00362413">
        <w:t>изу-</w:t>
      </w:r>
      <w:r w:rsidRPr="00362413">
        <w:rPr>
          <w:spacing w:val="-2"/>
        </w:rPr>
        <w:t xml:space="preserve"> </w:t>
      </w:r>
      <w:r w:rsidRPr="00362413">
        <w:t>ченной</w:t>
      </w:r>
      <w:r w:rsidRPr="00362413">
        <w:rPr>
          <w:spacing w:val="-1"/>
        </w:rPr>
        <w:t xml:space="preserve"> </w:t>
      </w:r>
      <w:r w:rsidRPr="00362413">
        <w:t>терминологии;</w:t>
      </w:r>
    </w:p>
    <w:p w:rsidR="00362413" w:rsidRPr="00362413" w:rsidRDefault="00362413" w:rsidP="00362413">
      <w:pPr>
        <w:pStyle w:val="a3"/>
        <w:spacing w:before="11" w:line="251" w:lineRule="exact"/>
        <w:ind w:left="-6"/>
      </w:pPr>
      <w:r w:rsidRPr="00362413">
        <w:t>—характеризовать</w:t>
      </w:r>
      <w:r w:rsidRPr="00362413">
        <w:rPr>
          <w:spacing w:val="-2"/>
        </w:rPr>
        <w:t xml:space="preserve"> </w:t>
      </w:r>
      <w:r w:rsidRPr="00362413">
        <w:t>математические</w:t>
      </w:r>
      <w:r w:rsidRPr="00362413">
        <w:rPr>
          <w:spacing w:val="-3"/>
        </w:rPr>
        <w:t xml:space="preserve"> </w:t>
      </w:r>
      <w:r w:rsidRPr="00362413">
        <w:t>объекты,</w:t>
      </w:r>
      <w:r w:rsidRPr="00362413">
        <w:rPr>
          <w:spacing w:val="1"/>
        </w:rPr>
        <w:t xml:space="preserve"> </w:t>
      </w:r>
      <w:r w:rsidRPr="00362413">
        <w:t>явления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собы-</w:t>
      </w:r>
      <w:r w:rsidRPr="00362413">
        <w:rPr>
          <w:spacing w:val="-2"/>
        </w:rPr>
        <w:t xml:space="preserve"> </w:t>
      </w:r>
      <w:r w:rsidRPr="00362413">
        <w:t>тия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помощью</w:t>
      </w:r>
      <w:r w:rsidRPr="00362413">
        <w:rPr>
          <w:spacing w:val="-3"/>
        </w:rPr>
        <w:t xml:space="preserve"> </w:t>
      </w:r>
      <w:r w:rsidRPr="00362413">
        <w:t>изученных</w:t>
      </w:r>
      <w:r w:rsidRPr="00362413">
        <w:rPr>
          <w:spacing w:val="-1"/>
        </w:rPr>
        <w:t xml:space="preserve"> </w:t>
      </w:r>
      <w:r w:rsidRPr="00362413">
        <w:t>величин;</w:t>
      </w:r>
    </w:p>
    <w:p w:rsidR="00362413" w:rsidRPr="00362413" w:rsidRDefault="00362413" w:rsidP="00362413">
      <w:pPr>
        <w:pStyle w:val="a3"/>
        <w:spacing w:line="247" w:lineRule="exact"/>
        <w:ind w:left="-6"/>
      </w:pPr>
      <w:r w:rsidRPr="00362413">
        <w:t>—составлять</w:t>
      </w:r>
      <w:r w:rsidRPr="00362413">
        <w:rPr>
          <w:spacing w:val="-2"/>
        </w:rPr>
        <w:t xml:space="preserve"> </w:t>
      </w:r>
      <w:r w:rsidRPr="00362413">
        <w:t>инструкцию,</w:t>
      </w:r>
      <w:r w:rsidRPr="00362413">
        <w:rPr>
          <w:spacing w:val="-5"/>
        </w:rPr>
        <w:t xml:space="preserve"> </w:t>
      </w:r>
      <w:r w:rsidRPr="00362413">
        <w:t>записывать</w:t>
      </w:r>
      <w:r w:rsidRPr="00362413">
        <w:rPr>
          <w:spacing w:val="-7"/>
        </w:rPr>
        <w:t xml:space="preserve"> </w:t>
      </w:r>
      <w:r w:rsidRPr="00362413">
        <w:t>рассуждение;</w:t>
      </w:r>
    </w:p>
    <w:p w:rsidR="00362413" w:rsidRPr="00362413" w:rsidRDefault="00362413" w:rsidP="00362413">
      <w:pPr>
        <w:pStyle w:val="a3"/>
        <w:spacing w:line="249" w:lineRule="exact"/>
        <w:ind w:left="-6"/>
      </w:pPr>
      <w:r w:rsidRPr="00362413">
        <w:t>—инициировать</w:t>
      </w:r>
      <w:r w:rsidRPr="00362413">
        <w:rPr>
          <w:spacing w:val="-6"/>
        </w:rPr>
        <w:t xml:space="preserve"> </w:t>
      </w:r>
      <w:r w:rsidRPr="00362413">
        <w:t>обсуждение</w:t>
      </w:r>
      <w:r w:rsidRPr="00362413">
        <w:rPr>
          <w:spacing w:val="-7"/>
        </w:rPr>
        <w:t xml:space="preserve"> </w:t>
      </w:r>
      <w:r w:rsidRPr="00362413">
        <w:t>разных способов выполнения</w:t>
      </w:r>
      <w:r w:rsidRPr="00362413">
        <w:rPr>
          <w:spacing w:val="-1"/>
        </w:rPr>
        <w:t xml:space="preserve"> </w:t>
      </w:r>
      <w:r w:rsidRPr="00362413">
        <w:t>за-</w:t>
      </w:r>
      <w:r w:rsidRPr="00362413">
        <w:rPr>
          <w:spacing w:val="-6"/>
        </w:rPr>
        <w:t xml:space="preserve"> </w:t>
      </w:r>
      <w:r w:rsidRPr="00362413">
        <w:t>дания,</w:t>
      </w:r>
      <w:r w:rsidRPr="00362413">
        <w:rPr>
          <w:spacing w:val="-3"/>
        </w:rPr>
        <w:t xml:space="preserve"> </w:t>
      </w:r>
      <w:r w:rsidRPr="00362413">
        <w:t>поиск</w:t>
      </w:r>
      <w:r w:rsidRPr="00362413">
        <w:rPr>
          <w:spacing w:val="-3"/>
        </w:rPr>
        <w:t xml:space="preserve"> </w:t>
      </w:r>
      <w:r w:rsidRPr="00362413">
        <w:t>ошибок</w:t>
      </w:r>
      <w:r w:rsidRPr="00362413">
        <w:rPr>
          <w:spacing w:val="-2"/>
        </w:rPr>
        <w:t xml:space="preserve"> </w:t>
      </w:r>
      <w:r w:rsidRPr="00362413">
        <w:t xml:space="preserve">в </w:t>
      </w:r>
      <w:r w:rsidRPr="00362413">
        <w:lastRenderedPageBreak/>
        <w:t>решении.</w:t>
      </w:r>
    </w:p>
    <w:p w:rsidR="00362413" w:rsidRPr="00362413" w:rsidRDefault="00362413" w:rsidP="00362413">
      <w:pPr>
        <w:spacing w:before="1" w:line="249" w:lineRule="exact"/>
        <w:ind w:left="-6"/>
        <w:rPr>
          <w:i/>
        </w:rPr>
      </w:pPr>
      <w:r w:rsidRPr="00362413">
        <w:rPr>
          <w:i/>
        </w:rPr>
        <w:t>Универса</w:t>
      </w:r>
      <w:r w:rsidRPr="00362413">
        <w:rPr>
          <w:i/>
        </w:rPr>
        <w:lastRenderedPageBreak/>
        <w:t>льные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регулятивные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учебные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line="249" w:lineRule="exact"/>
        <w:ind w:left="-6"/>
      </w:pPr>
      <w:r w:rsidRPr="00362413">
        <w:t>—контролировать</w:t>
      </w:r>
      <w:r w:rsidRPr="00362413">
        <w:rPr>
          <w:spacing w:val="18"/>
        </w:rPr>
        <w:t xml:space="preserve"> </w:t>
      </w:r>
      <w:r w:rsidRPr="00362413">
        <w:t>правильность</w:t>
      </w:r>
      <w:r w:rsidRPr="00362413">
        <w:rPr>
          <w:spacing w:val="76"/>
        </w:rPr>
        <w:t xml:space="preserve"> </w:t>
      </w:r>
      <w:r w:rsidRPr="00362413">
        <w:t>и</w:t>
      </w:r>
      <w:r w:rsidRPr="00362413">
        <w:rPr>
          <w:spacing w:val="74"/>
        </w:rPr>
        <w:t xml:space="preserve"> </w:t>
      </w:r>
      <w:r w:rsidRPr="00362413">
        <w:t>полноту</w:t>
      </w:r>
      <w:r w:rsidRPr="00362413">
        <w:rPr>
          <w:spacing w:val="71"/>
        </w:rPr>
        <w:t xml:space="preserve"> </w:t>
      </w:r>
      <w:r w:rsidRPr="00362413">
        <w:t>выполнения</w:t>
      </w:r>
      <w:r w:rsidRPr="00362413">
        <w:rPr>
          <w:spacing w:val="77"/>
        </w:rPr>
        <w:t xml:space="preserve"> </w:t>
      </w:r>
      <w:r w:rsidRPr="00362413">
        <w:t>алго-</w:t>
      </w:r>
      <w:r w:rsidRPr="00362413">
        <w:rPr>
          <w:spacing w:val="76"/>
        </w:rPr>
        <w:t xml:space="preserve"> </w:t>
      </w:r>
      <w:r w:rsidRPr="00362413">
        <w:t>ритма</w:t>
      </w:r>
      <w:r w:rsidRPr="00362413">
        <w:rPr>
          <w:spacing w:val="71"/>
        </w:rPr>
        <w:t xml:space="preserve"> </w:t>
      </w:r>
      <w:r w:rsidRPr="00362413">
        <w:t>арифметического</w:t>
      </w:r>
      <w:r w:rsidRPr="00362413">
        <w:rPr>
          <w:spacing w:val="72"/>
        </w:rPr>
        <w:t xml:space="preserve"> </w:t>
      </w:r>
      <w:r w:rsidRPr="00362413">
        <w:t>действия,</w:t>
      </w:r>
    </w:p>
    <w:p w:rsidR="00362413" w:rsidRPr="00362413" w:rsidRDefault="00362413" w:rsidP="00362413">
      <w:pPr>
        <w:spacing w:line="249" w:lineRule="exact"/>
        <w:sectPr w:rsidR="00362413" w:rsidRPr="00362413">
          <w:type w:val="continuous"/>
          <w:pgSz w:w="12020" w:h="7830" w:orient="landscape"/>
          <w:pgMar w:top="600" w:right="500" w:bottom="280" w:left="800" w:header="720" w:footer="720" w:gutter="0"/>
          <w:cols w:num="2" w:space="720" w:equalWidth="0">
            <w:col w:w="908" w:space="40"/>
            <w:col w:w="9772"/>
          </w:cols>
        </w:sectPr>
      </w:pPr>
    </w:p>
    <w:p w:rsidR="00362413" w:rsidRPr="00362413" w:rsidRDefault="00362413" w:rsidP="00362413">
      <w:pPr>
        <w:pStyle w:val="a3"/>
        <w:spacing w:before="7"/>
        <w:ind w:left="222"/>
      </w:pPr>
      <w:r w:rsidRPr="00362413">
        <w:lastRenderedPageBreak/>
        <w:t>решения</w:t>
      </w:r>
      <w:r w:rsidRPr="00362413">
        <w:rPr>
          <w:spacing w:val="-3"/>
        </w:rPr>
        <w:t xml:space="preserve"> </w:t>
      </w:r>
      <w:r w:rsidRPr="00362413">
        <w:t>текстовой</w:t>
      </w:r>
      <w:r w:rsidRPr="00362413">
        <w:rPr>
          <w:spacing w:val="-2"/>
        </w:rPr>
        <w:t xml:space="preserve"> </w:t>
      </w:r>
      <w:r w:rsidRPr="00362413">
        <w:t>зада-</w:t>
      </w:r>
      <w:r w:rsidRPr="00362413">
        <w:rPr>
          <w:spacing w:val="-2"/>
        </w:rPr>
        <w:t xml:space="preserve"> </w:t>
      </w:r>
      <w:r w:rsidRPr="00362413">
        <w:t>чи,</w:t>
      </w:r>
      <w:r w:rsidRPr="00362413">
        <w:rPr>
          <w:spacing w:val="-5"/>
        </w:rPr>
        <w:t xml:space="preserve"> </w:t>
      </w:r>
      <w:r w:rsidRPr="00362413">
        <w:t>построения</w:t>
      </w:r>
      <w:r w:rsidRPr="00362413">
        <w:rPr>
          <w:spacing w:val="-3"/>
        </w:rPr>
        <w:t xml:space="preserve"> </w:t>
      </w:r>
      <w:r w:rsidRPr="00362413">
        <w:t>геометрической</w:t>
      </w:r>
      <w:r w:rsidRPr="00362413">
        <w:rPr>
          <w:spacing w:val="-1"/>
        </w:rPr>
        <w:t xml:space="preserve"> </w:t>
      </w:r>
      <w:r w:rsidRPr="00362413">
        <w:t>фигуры,</w:t>
      </w:r>
      <w:r w:rsidRPr="00362413">
        <w:rPr>
          <w:spacing w:val="-4"/>
        </w:rPr>
        <w:t xml:space="preserve"> </w:t>
      </w:r>
      <w:r w:rsidRPr="00362413">
        <w:t>измерения;</w:t>
      </w:r>
    </w:p>
    <w:p w:rsidR="00362413" w:rsidRPr="00362413" w:rsidRDefault="00362413" w:rsidP="00362413">
      <w:pPr>
        <w:pStyle w:val="a3"/>
        <w:spacing w:before="11"/>
        <w:ind w:left="942"/>
      </w:pPr>
      <w:r w:rsidRPr="00362413">
        <w:t>—самостоятельно</w:t>
      </w:r>
      <w:r w:rsidRPr="00362413">
        <w:rPr>
          <w:spacing w:val="-6"/>
        </w:rPr>
        <w:t xml:space="preserve"> </w:t>
      </w:r>
      <w:r w:rsidRPr="00362413">
        <w:t>выполнять</w:t>
      </w:r>
      <w:r w:rsidRPr="00362413">
        <w:rPr>
          <w:spacing w:val="-2"/>
        </w:rPr>
        <w:t xml:space="preserve"> </w:t>
      </w:r>
      <w:r w:rsidRPr="00362413">
        <w:t>прикидку</w:t>
      </w:r>
      <w:r w:rsidRPr="00362413">
        <w:rPr>
          <w:spacing w:val="-6"/>
        </w:rPr>
        <w:t xml:space="preserve"> </w:t>
      </w:r>
      <w:r w:rsidRPr="00362413">
        <w:t>и оценку</w:t>
      </w:r>
      <w:r w:rsidRPr="00362413">
        <w:rPr>
          <w:spacing w:val="-5"/>
        </w:rPr>
        <w:t xml:space="preserve"> </w:t>
      </w:r>
      <w:r w:rsidRPr="00362413">
        <w:t>результата</w:t>
      </w:r>
      <w:r w:rsidRPr="00362413">
        <w:rPr>
          <w:spacing w:val="-4"/>
        </w:rPr>
        <w:t xml:space="preserve"> </w:t>
      </w:r>
      <w:r w:rsidRPr="00362413">
        <w:t>измерений;</w:t>
      </w:r>
    </w:p>
    <w:p w:rsidR="00362413" w:rsidRDefault="00362413" w:rsidP="009175FF">
      <w:pPr>
        <w:ind w:right="372"/>
      </w:pPr>
    </w:p>
    <w:p w:rsidR="00462BB5" w:rsidRPr="00362413" w:rsidRDefault="00462BB5" w:rsidP="00462BB5">
      <w:pPr>
        <w:ind w:right="-1084"/>
        <w:sectPr w:rsidR="00462BB5" w:rsidRPr="00362413" w:rsidSect="00462BB5">
          <w:type w:val="continuous"/>
          <w:pgSz w:w="12020" w:h="7830" w:orient="landscape"/>
          <w:pgMar w:top="600" w:right="1105" w:bottom="280" w:left="800" w:header="720" w:footer="720" w:gutter="0"/>
          <w:cols w:space="720"/>
        </w:sectPr>
      </w:pPr>
    </w:p>
    <w:p w:rsidR="00362413" w:rsidRPr="00362413" w:rsidRDefault="00362413" w:rsidP="00362413">
      <w:pPr>
        <w:pStyle w:val="a3"/>
        <w:spacing w:before="68" w:line="251" w:lineRule="exact"/>
        <w:ind w:left="942"/>
      </w:pPr>
      <w:r w:rsidRPr="00362413">
        <w:lastRenderedPageBreak/>
        <w:t>—находить,</w:t>
      </w:r>
      <w:r w:rsidRPr="00362413">
        <w:rPr>
          <w:spacing w:val="-6"/>
        </w:rPr>
        <w:t xml:space="preserve"> </w:t>
      </w:r>
      <w:r w:rsidRPr="00362413">
        <w:t>исправлять,</w:t>
      </w:r>
      <w:r w:rsidRPr="00362413">
        <w:rPr>
          <w:spacing w:val="-4"/>
        </w:rPr>
        <w:t xml:space="preserve"> </w:t>
      </w:r>
      <w:r w:rsidRPr="00362413">
        <w:t>прогнозировать</w:t>
      </w:r>
      <w:r w:rsidRPr="00362413">
        <w:rPr>
          <w:spacing w:val="-3"/>
        </w:rPr>
        <w:t xml:space="preserve"> </w:t>
      </w:r>
      <w:r w:rsidRPr="00362413">
        <w:t>трудности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ошибки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трудности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решении</w:t>
      </w:r>
      <w:r w:rsidRPr="00362413">
        <w:rPr>
          <w:spacing w:val="-1"/>
        </w:rPr>
        <w:t xml:space="preserve"> </w:t>
      </w:r>
      <w:r w:rsidRPr="00362413">
        <w:t>учебной</w:t>
      </w:r>
      <w:r w:rsidRPr="00362413">
        <w:rPr>
          <w:spacing w:val="-2"/>
        </w:rPr>
        <w:t xml:space="preserve"> </w:t>
      </w:r>
      <w:r w:rsidRPr="00362413">
        <w:t>задачи.</w:t>
      </w:r>
    </w:p>
    <w:p w:rsidR="00362413" w:rsidRPr="00362413" w:rsidRDefault="00362413" w:rsidP="00362413">
      <w:pPr>
        <w:spacing w:line="248" w:lineRule="exact"/>
        <w:ind w:left="942"/>
        <w:jc w:val="both"/>
        <w:rPr>
          <w:i/>
        </w:rPr>
      </w:pPr>
      <w:r w:rsidRPr="00362413">
        <w:rPr>
          <w:i/>
        </w:rPr>
        <w:t>Совместная</w:t>
      </w:r>
      <w:r w:rsidRPr="00362413">
        <w:rPr>
          <w:i/>
          <w:spacing w:val="-5"/>
        </w:rPr>
        <w:t xml:space="preserve"> </w:t>
      </w:r>
      <w:r w:rsidRPr="00362413">
        <w:rPr>
          <w:i/>
        </w:rPr>
        <w:t>деятельность:</w:t>
      </w:r>
    </w:p>
    <w:p w:rsidR="00362413" w:rsidRPr="00362413" w:rsidRDefault="00362413" w:rsidP="00362413">
      <w:pPr>
        <w:pStyle w:val="a3"/>
        <w:spacing w:line="249" w:lineRule="auto"/>
        <w:ind w:left="222" w:right="120" w:firstLine="720"/>
      </w:pPr>
      <w:r w:rsidRPr="00362413">
        <w:t>—участвовать в совместной деятельности: договариваться о способе решения, распределять работу</w:t>
      </w:r>
      <w:r w:rsidRPr="00362413">
        <w:rPr>
          <w:spacing w:val="1"/>
        </w:rPr>
        <w:t xml:space="preserve"> </w:t>
      </w:r>
      <w:r w:rsidRPr="00362413">
        <w:t>между членами груп- пы (например, в случае решения задач, требующих перебора большого количества</w:t>
      </w:r>
      <w:r w:rsidRPr="00362413">
        <w:rPr>
          <w:spacing w:val="1"/>
        </w:rPr>
        <w:t xml:space="preserve"> </w:t>
      </w:r>
      <w:r w:rsidRPr="00362413">
        <w:t>вариантов),</w:t>
      </w:r>
      <w:r w:rsidRPr="00362413">
        <w:rPr>
          <w:spacing w:val="2"/>
        </w:rPr>
        <w:t xml:space="preserve"> </w:t>
      </w:r>
      <w:r w:rsidRPr="00362413">
        <w:t>согласовывать</w:t>
      </w:r>
      <w:r w:rsidRPr="00362413">
        <w:rPr>
          <w:spacing w:val="-3"/>
        </w:rPr>
        <w:t xml:space="preserve"> </w:t>
      </w:r>
      <w:r w:rsidRPr="00362413">
        <w:t>мнения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ходе</w:t>
      </w:r>
      <w:r w:rsidRPr="00362413">
        <w:rPr>
          <w:spacing w:val="-6"/>
        </w:rPr>
        <w:t xml:space="preserve"> </w:t>
      </w:r>
      <w:r w:rsidRPr="00362413">
        <w:t>поиска</w:t>
      </w:r>
      <w:r w:rsidRPr="00362413">
        <w:rPr>
          <w:spacing w:val="4"/>
        </w:rPr>
        <w:t xml:space="preserve"> </w:t>
      </w:r>
      <w:r w:rsidRPr="00362413">
        <w:t>доказательств,</w:t>
      </w:r>
      <w:r w:rsidRPr="00362413">
        <w:rPr>
          <w:spacing w:val="3"/>
        </w:rPr>
        <w:t xml:space="preserve"> </w:t>
      </w:r>
      <w:r w:rsidRPr="00362413">
        <w:t>выбора</w:t>
      </w:r>
      <w:r w:rsidRPr="00362413">
        <w:rPr>
          <w:spacing w:val="-1"/>
        </w:rPr>
        <w:t xml:space="preserve"> </w:t>
      </w:r>
      <w:r w:rsidRPr="00362413">
        <w:t>рационального</w:t>
      </w:r>
      <w:r w:rsidRPr="00362413">
        <w:rPr>
          <w:spacing w:val="-4"/>
        </w:rPr>
        <w:t xml:space="preserve"> </w:t>
      </w:r>
      <w:r w:rsidRPr="00362413">
        <w:t>способа;</w:t>
      </w:r>
    </w:p>
    <w:p w:rsidR="00362413" w:rsidRPr="00362413" w:rsidRDefault="00362413" w:rsidP="00362413">
      <w:pPr>
        <w:pStyle w:val="a3"/>
        <w:spacing w:line="249" w:lineRule="auto"/>
        <w:ind w:left="222" w:right="113" w:firstLine="720"/>
      </w:pPr>
      <w:r w:rsidRPr="00362413">
        <w:t>—договариваться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одноклассниками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ходе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ектной</w:t>
      </w:r>
      <w:r w:rsidRPr="00362413">
        <w:rPr>
          <w:spacing w:val="1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величинами</w:t>
      </w:r>
      <w:r w:rsidRPr="00362413">
        <w:rPr>
          <w:spacing w:val="1"/>
        </w:rPr>
        <w:t xml:space="preserve"> </w:t>
      </w:r>
      <w:r w:rsidRPr="00362413">
        <w:t>(составление</w:t>
      </w:r>
      <w:r w:rsidRPr="00362413">
        <w:rPr>
          <w:spacing w:val="1"/>
        </w:rPr>
        <w:t xml:space="preserve"> </w:t>
      </w:r>
      <w:r w:rsidRPr="00362413">
        <w:t>расписания,</w:t>
      </w:r>
      <w:r w:rsidRPr="00362413">
        <w:rPr>
          <w:spacing w:val="1"/>
        </w:rPr>
        <w:t xml:space="preserve"> </w:t>
      </w:r>
      <w:r w:rsidRPr="00362413">
        <w:t>под-</w:t>
      </w:r>
      <w:r w:rsidRPr="00362413">
        <w:rPr>
          <w:spacing w:val="1"/>
        </w:rPr>
        <w:t xml:space="preserve"> </w:t>
      </w:r>
      <w:r w:rsidRPr="00362413">
        <w:t>счёт</w:t>
      </w:r>
      <w:r w:rsidRPr="00362413">
        <w:rPr>
          <w:spacing w:val="1"/>
        </w:rPr>
        <w:t xml:space="preserve"> </w:t>
      </w:r>
      <w:r w:rsidRPr="00362413">
        <w:t>денег,</w:t>
      </w:r>
      <w:r w:rsidRPr="00362413">
        <w:rPr>
          <w:spacing w:val="1"/>
        </w:rPr>
        <w:t xml:space="preserve"> </w:t>
      </w:r>
      <w:r w:rsidRPr="00362413">
        <w:t>оценка</w:t>
      </w:r>
      <w:r w:rsidRPr="00362413">
        <w:rPr>
          <w:spacing w:val="1"/>
        </w:rPr>
        <w:t xml:space="preserve"> </w:t>
      </w:r>
      <w:r w:rsidRPr="00362413">
        <w:t>стоимости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веса</w:t>
      </w:r>
      <w:r w:rsidRPr="00362413">
        <w:rPr>
          <w:spacing w:val="1"/>
        </w:rPr>
        <w:t xml:space="preserve"> </w:t>
      </w:r>
      <w:r w:rsidRPr="00362413">
        <w:t>покупки,</w:t>
      </w:r>
      <w:r w:rsidRPr="00362413">
        <w:rPr>
          <w:spacing w:val="1"/>
        </w:rPr>
        <w:t xml:space="preserve"> </w:t>
      </w:r>
      <w:r w:rsidRPr="00362413">
        <w:t>рост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вес</w:t>
      </w:r>
      <w:r w:rsidRPr="00362413">
        <w:rPr>
          <w:spacing w:val="1"/>
        </w:rPr>
        <w:t xml:space="preserve"> </w:t>
      </w:r>
      <w:r w:rsidRPr="00362413">
        <w:t>че-</w:t>
      </w:r>
      <w:r w:rsidRPr="00362413">
        <w:rPr>
          <w:spacing w:val="1"/>
        </w:rPr>
        <w:t xml:space="preserve"> </w:t>
      </w:r>
      <w:r w:rsidRPr="00362413">
        <w:t>ловека,</w:t>
      </w:r>
      <w:r w:rsidRPr="00362413">
        <w:rPr>
          <w:spacing w:val="1"/>
        </w:rPr>
        <w:t xml:space="preserve"> </w:t>
      </w:r>
      <w:r w:rsidRPr="00362413">
        <w:t>приближённая оценка расстояний и временных интервалов; взвешивание; измерение температуры воздуха и</w:t>
      </w:r>
      <w:r w:rsidRPr="00362413">
        <w:rPr>
          <w:spacing w:val="1"/>
        </w:rPr>
        <w:t xml:space="preserve"> </w:t>
      </w:r>
      <w:r w:rsidRPr="00362413">
        <w:t>воды),</w:t>
      </w:r>
      <w:r w:rsidRPr="00362413">
        <w:rPr>
          <w:spacing w:val="1"/>
        </w:rPr>
        <w:t xml:space="preserve"> </w:t>
      </w:r>
      <w:r w:rsidRPr="00362413">
        <w:t>геометрическими</w:t>
      </w:r>
      <w:r w:rsidRPr="00362413">
        <w:rPr>
          <w:spacing w:val="1"/>
        </w:rPr>
        <w:t xml:space="preserve"> </w:t>
      </w:r>
      <w:r w:rsidRPr="00362413">
        <w:t>фигурами</w:t>
      </w:r>
      <w:r w:rsidRPr="00362413">
        <w:rPr>
          <w:spacing w:val="1"/>
        </w:rPr>
        <w:t xml:space="preserve"> </w:t>
      </w:r>
      <w:r w:rsidRPr="00362413">
        <w:t>(выбор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деталей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конструировании,</w:t>
      </w:r>
      <w:r w:rsidRPr="00362413">
        <w:rPr>
          <w:spacing w:val="1"/>
        </w:rPr>
        <w:t xml:space="preserve"> </w:t>
      </w:r>
      <w:r w:rsidRPr="00362413">
        <w:t>расчёт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разметка,</w:t>
      </w:r>
      <w:r w:rsidRPr="00362413">
        <w:rPr>
          <w:spacing w:val="1"/>
        </w:rPr>
        <w:t xml:space="preserve"> </w:t>
      </w:r>
      <w:r w:rsidRPr="00362413">
        <w:t>прикидка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оценка</w:t>
      </w:r>
      <w:r w:rsidRPr="00362413">
        <w:rPr>
          <w:spacing w:val="5"/>
        </w:rPr>
        <w:t xml:space="preserve"> </w:t>
      </w:r>
      <w:r w:rsidRPr="00362413">
        <w:t>конечного</w:t>
      </w:r>
      <w:r w:rsidRPr="00362413">
        <w:rPr>
          <w:spacing w:val="-3"/>
        </w:rPr>
        <w:t xml:space="preserve"> </w:t>
      </w:r>
      <w:r w:rsidRPr="00362413">
        <w:t>результата).</w:t>
      </w:r>
    </w:p>
    <w:p w:rsidR="00362413" w:rsidRPr="00362413" w:rsidRDefault="00362413" w:rsidP="00362413">
      <w:pPr>
        <w:pStyle w:val="3"/>
        <w:spacing w:line="201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 xml:space="preserve">ПЛАНИРУЕМЫЕ  </w:t>
      </w:r>
      <w:r w:rsidRPr="00362413">
        <w:rPr>
          <w:rFonts w:ascii="Times New Roman" w:hAnsi="Times New Roman" w:cs="Times New Roman"/>
          <w:color w:val="auto"/>
          <w:spacing w:val="12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 xml:space="preserve">РЕЗУЛЬТАТЫ  </w:t>
      </w:r>
      <w:r w:rsidRPr="00362413">
        <w:rPr>
          <w:rFonts w:ascii="Times New Roman" w:hAnsi="Times New Roman" w:cs="Times New Roman"/>
          <w:color w:val="auto"/>
          <w:spacing w:val="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 xml:space="preserve">ОСВОЕНИЯ  </w:t>
      </w:r>
      <w:r w:rsidRPr="00362413">
        <w:rPr>
          <w:rFonts w:ascii="Times New Roman" w:hAnsi="Times New Roman" w:cs="Times New Roman"/>
          <w:color w:val="auto"/>
          <w:spacing w:val="10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 xml:space="preserve">ПРОГРАММЫ  </w:t>
      </w:r>
      <w:r w:rsidRPr="00362413">
        <w:rPr>
          <w:rFonts w:ascii="Times New Roman" w:hAnsi="Times New Roman" w:cs="Times New Roman"/>
          <w:color w:val="auto"/>
          <w:spacing w:val="11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 xml:space="preserve">УЧЕБНОГО  </w:t>
      </w:r>
      <w:r w:rsidRPr="00362413">
        <w:rPr>
          <w:rFonts w:ascii="Times New Roman" w:hAnsi="Times New Roman" w:cs="Times New Roman"/>
          <w:color w:val="auto"/>
          <w:spacing w:val="1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ПРЕДМЕТА</w:t>
      </w:r>
    </w:p>
    <w:p w:rsidR="00362413" w:rsidRPr="00362413" w:rsidRDefault="00362413" w:rsidP="00362413">
      <w:pPr>
        <w:spacing w:line="221" w:lineRule="exact"/>
        <w:ind w:left="222"/>
        <w:jc w:val="both"/>
        <w:rPr>
          <w:b/>
        </w:rPr>
      </w:pPr>
      <w:r w:rsidRPr="00362413">
        <w:rPr>
          <w:b/>
        </w:rPr>
        <w:t>«МАТЕМАТИКА»</w:t>
      </w:r>
      <w:r w:rsidRPr="00362413">
        <w:rPr>
          <w:b/>
          <w:spacing w:val="-7"/>
        </w:rPr>
        <w:t xml:space="preserve"> </w:t>
      </w:r>
      <w:r w:rsidRPr="00362413">
        <w:rPr>
          <w:b/>
        </w:rPr>
        <w:t>НА</w:t>
      </w:r>
      <w:r w:rsidRPr="00362413">
        <w:rPr>
          <w:b/>
          <w:spacing w:val="-7"/>
        </w:rPr>
        <w:t xml:space="preserve"> </w:t>
      </w:r>
      <w:r w:rsidRPr="00362413">
        <w:rPr>
          <w:b/>
        </w:rPr>
        <w:t>УРОВНЕ</w:t>
      </w:r>
      <w:r w:rsidRPr="00362413">
        <w:rPr>
          <w:b/>
          <w:spacing w:val="-5"/>
        </w:rPr>
        <w:t xml:space="preserve"> </w:t>
      </w:r>
      <w:r w:rsidRPr="00362413">
        <w:rPr>
          <w:b/>
        </w:rPr>
        <w:t>НАЧАЛЬНОГО ОБЩЕГО</w:t>
      </w:r>
      <w:r w:rsidRPr="00362413">
        <w:rPr>
          <w:b/>
          <w:spacing w:val="-6"/>
        </w:rPr>
        <w:t xml:space="preserve"> </w:t>
      </w:r>
      <w:r w:rsidRPr="00362413">
        <w:rPr>
          <w:b/>
        </w:rPr>
        <w:t>ОБРАЗОВАНИЯ</w:t>
      </w:r>
    </w:p>
    <w:p w:rsidR="00362413" w:rsidRPr="00362413" w:rsidRDefault="00362413" w:rsidP="000924E0">
      <w:pPr>
        <w:pStyle w:val="a3"/>
        <w:spacing w:line="244" w:lineRule="exact"/>
        <w:ind w:left="942"/>
      </w:pPr>
      <w:r w:rsidRPr="00362413">
        <w:t>Младший</w:t>
      </w:r>
      <w:r w:rsidRPr="00362413">
        <w:rPr>
          <w:spacing w:val="18"/>
        </w:rPr>
        <w:t xml:space="preserve"> </w:t>
      </w:r>
      <w:r w:rsidRPr="00362413">
        <w:t>школьник</w:t>
      </w:r>
      <w:r w:rsidRPr="00362413">
        <w:rPr>
          <w:spacing w:val="68"/>
        </w:rPr>
        <w:t xml:space="preserve"> </w:t>
      </w:r>
      <w:r w:rsidRPr="00362413">
        <w:t>достигает</w:t>
      </w:r>
      <w:r w:rsidRPr="00362413">
        <w:rPr>
          <w:spacing w:val="74"/>
        </w:rPr>
        <w:t xml:space="preserve"> </w:t>
      </w:r>
      <w:r w:rsidRPr="00362413">
        <w:t>планируемых</w:t>
      </w:r>
      <w:r w:rsidRPr="00362413">
        <w:rPr>
          <w:spacing w:val="75"/>
        </w:rPr>
        <w:t xml:space="preserve"> </w:t>
      </w:r>
      <w:r w:rsidRPr="00362413">
        <w:t>результатов</w:t>
      </w:r>
      <w:r w:rsidRPr="00362413">
        <w:rPr>
          <w:spacing w:val="76"/>
        </w:rPr>
        <w:t xml:space="preserve"> </w:t>
      </w:r>
      <w:r w:rsidR="000924E0">
        <w:t>об</w:t>
      </w:r>
      <w:r w:rsidRPr="00362413">
        <w:t>учения</w:t>
      </w:r>
      <w:r w:rsidRPr="00362413">
        <w:rPr>
          <w:spacing w:val="74"/>
        </w:rPr>
        <w:t xml:space="preserve"> </w:t>
      </w:r>
      <w:r w:rsidRPr="00362413">
        <w:t>в</w:t>
      </w:r>
      <w:r w:rsidRPr="00362413">
        <w:rPr>
          <w:spacing w:val="71"/>
        </w:rPr>
        <w:t xml:space="preserve"> </w:t>
      </w:r>
      <w:r w:rsidRPr="00362413">
        <w:t>соответствии</w:t>
      </w:r>
      <w:r w:rsidRPr="00362413">
        <w:rPr>
          <w:spacing w:val="76"/>
        </w:rPr>
        <w:t xml:space="preserve"> </w:t>
      </w:r>
      <w:r w:rsidRPr="00362413">
        <w:t>со</w:t>
      </w:r>
      <w:r w:rsidRPr="00362413">
        <w:rPr>
          <w:spacing w:val="70"/>
        </w:rPr>
        <w:t xml:space="preserve"> </w:t>
      </w:r>
      <w:r w:rsidRPr="00362413">
        <w:t>своими</w:t>
      </w:r>
      <w:r w:rsidR="000924E0">
        <w:t xml:space="preserve"> </w:t>
      </w:r>
      <w:r w:rsidRPr="00362413">
        <w:t>возможностями и способно- стями. На его успешность оказывают влияние темп деятельно- сти ребенка,</w:t>
      </w:r>
      <w:r w:rsidRPr="00362413">
        <w:rPr>
          <w:spacing w:val="1"/>
        </w:rPr>
        <w:t xml:space="preserve"> </w:t>
      </w:r>
      <w:r w:rsidRPr="00362413">
        <w:t>скорость</w:t>
      </w:r>
      <w:r w:rsidRPr="00362413">
        <w:rPr>
          <w:spacing w:val="1"/>
        </w:rPr>
        <w:t xml:space="preserve"> </w:t>
      </w:r>
      <w:r w:rsidRPr="00362413">
        <w:t>психического</w:t>
      </w:r>
      <w:r w:rsidRPr="00362413">
        <w:rPr>
          <w:spacing w:val="1"/>
        </w:rPr>
        <w:t xml:space="preserve"> </w:t>
      </w:r>
      <w:r w:rsidRPr="00362413">
        <w:t>созревания,</w:t>
      </w:r>
      <w:r w:rsidRPr="00362413">
        <w:rPr>
          <w:spacing w:val="1"/>
        </w:rPr>
        <w:t xml:space="preserve"> </w:t>
      </w:r>
      <w:r w:rsidRPr="00362413">
        <w:t>особенности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(способность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целепола- ганию,</w:t>
      </w:r>
      <w:r w:rsidRPr="00362413">
        <w:rPr>
          <w:spacing w:val="3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планировать</w:t>
      </w:r>
      <w:r w:rsidRPr="00362413">
        <w:rPr>
          <w:spacing w:val="-4"/>
        </w:rPr>
        <w:t xml:space="preserve"> </w:t>
      </w:r>
      <w:r w:rsidRPr="00362413">
        <w:t>свою работу,</w:t>
      </w:r>
      <w:r w:rsidRPr="00362413">
        <w:rPr>
          <w:spacing w:val="3"/>
        </w:rPr>
        <w:t xml:space="preserve"> </w:t>
      </w:r>
      <w:r w:rsidRPr="00362413">
        <w:t>самоконтроль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т.</w:t>
      </w:r>
      <w:r w:rsidRPr="00362413">
        <w:rPr>
          <w:spacing w:val="-2"/>
        </w:rPr>
        <w:t xml:space="preserve"> </w:t>
      </w:r>
      <w:r w:rsidRPr="00362413">
        <w:t>д.).</w:t>
      </w:r>
    </w:p>
    <w:p w:rsidR="00362413" w:rsidRPr="00362413" w:rsidRDefault="00362413" w:rsidP="00362413">
      <w:pPr>
        <w:pStyle w:val="a3"/>
        <w:spacing w:before="9" w:line="247" w:lineRule="auto"/>
        <w:ind w:left="222" w:right="106" w:firstLine="720"/>
      </w:pPr>
      <w:r w:rsidRPr="00362413">
        <w:t>Планируемые результаты освоения программы по математи- ке, представленные по годам обучения,</w:t>
      </w:r>
      <w:r w:rsidRPr="00362413">
        <w:rPr>
          <w:spacing w:val="1"/>
        </w:rPr>
        <w:t xml:space="preserve"> </w:t>
      </w:r>
      <w:r w:rsidRPr="00362413">
        <w:t>отражают,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первую</w:t>
      </w:r>
      <w:r w:rsidRPr="00362413">
        <w:rPr>
          <w:spacing w:val="1"/>
        </w:rPr>
        <w:t xml:space="preserve"> </w:t>
      </w:r>
      <w:r w:rsidRPr="00362413">
        <w:t>очередь,</w:t>
      </w:r>
      <w:r w:rsidRPr="00362413">
        <w:rPr>
          <w:spacing w:val="1"/>
        </w:rPr>
        <w:t xml:space="preserve"> </w:t>
      </w:r>
      <w:r w:rsidRPr="00362413">
        <w:t>предметные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обучающегося.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они</w:t>
      </w:r>
      <w:r w:rsidRPr="00362413">
        <w:rPr>
          <w:spacing w:val="1"/>
        </w:rPr>
        <w:t xml:space="preserve"> </w:t>
      </w:r>
      <w:r w:rsidRPr="00362413">
        <w:t>включают</w:t>
      </w:r>
      <w:r w:rsidRPr="00362413">
        <w:rPr>
          <w:spacing w:val="1"/>
        </w:rPr>
        <w:t xml:space="preserve"> </w:t>
      </w:r>
      <w:r w:rsidRPr="00362413">
        <w:t>отдельные</w:t>
      </w:r>
      <w:r w:rsidRPr="00362413">
        <w:rPr>
          <w:spacing w:val="1"/>
        </w:rPr>
        <w:t xml:space="preserve"> </w:t>
      </w:r>
      <w:r w:rsidRPr="00362413">
        <w:t>результаты в области становления лич- ностных качеств и метапредметных действий и умений, кото- рые</w:t>
      </w:r>
      <w:r w:rsidRPr="00362413">
        <w:rPr>
          <w:spacing w:val="1"/>
        </w:rPr>
        <w:t xml:space="preserve"> </w:t>
      </w:r>
      <w:r w:rsidRPr="00362413">
        <w:t>могут быть достигнуты на этом этапе обучения. Тем самым подчеркивается, что становление личностных</w:t>
      </w:r>
      <w:r w:rsidRPr="00362413">
        <w:rPr>
          <w:spacing w:val="1"/>
        </w:rPr>
        <w:t xml:space="preserve"> </w:t>
      </w:r>
      <w:r w:rsidRPr="00362413">
        <w:t>новообразований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осуществляется</w:t>
      </w:r>
      <w:r w:rsidRPr="00362413">
        <w:rPr>
          <w:spacing w:val="1"/>
        </w:rPr>
        <w:t xml:space="preserve"> </w:t>
      </w:r>
      <w:r w:rsidRPr="00362413">
        <w:t>средства-</w:t>
      </w:r>
      <w:r w:rsidRPr="00362413">
        <w:rPr>
          <w:spacing w:val="1"/>
        </w:rPr>
        <w:t xml:space="preserve"> </w:t>
      </w:r>
      <w:r w:rsidRPr="00362413">
        <w:t>ми</w:t>
      </w:r>
      <w:r w:rsidRPr="00362413">
        <w:rPr>
          <w:spacing w:val="1"/>
        </w:rPr>
        <w:t xml:space="preserve"> </w:t>
      </w:r>
      <w:r w:rsidRPr="00362413">
        <w:t>математического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-5"/>
        </w:rPr>
        <w:t xml:space="preserve"> </w:t>
      </w:r>
      <w:r w:rsidRPr="00362413">
        <w:t>курса.</w:t>
      </w:r>
    </w:p>
    <w:p w:rsidR="00362413" w:rsidRPr="00362413" w:rsidRDefault="00362413" w:rsidP="00362413">
      <w:pPr>
        <w:pStyle w:val="a3"/>
        <w:spacing w:before="2" w:line="251" w:lineRule="exact"/>
        <w:ind w:left="942"/>
      </w:pPr>
      <w:r w:rsidRPr="00362413">
        <w:lastRenderedPageBreak/>
        <w:t>ЛИЧНОСТНЫЕ</w:t>
      </w:r>
      <w:r w:rsidRPr="00362413">
        <w:rPr>
          <w:spacing w:val="-7"/>
        </w:rPr>
        <w:t xml:space="preserve"> </w:t>
      </w:r>
      <w:r w:rsidRPr="00362413">
        <w:t>РЕЗУЛЬТАТЫ</w:t>
      </w:r>
    </w:p>
    <w:p w:rsidR="00362413" w:rsidRPr="00362413" w:rsidRDefault="00362413" w:rsidP="000924E0">
      <w:pPr>
        <w:pStyle w:val="a3"/>
        <w:spacing w:line="251" w:lineRule="exact"/>
        <w:ind w:left="942"/>
      </w:pPr>
      <w:r w:rsidRPr="00362413">
        <w:t>В</w:t>
      </w:r>
      <w:r w:rsidRPr="00362413">
        <w:rPr>
          <w:spacing w:val="58"/>
        </w:rPr>
        <w:t xml:space="preserve"> </w:t>
      </w:r>
      <w:r w:rsidRPr="00362413">
        <w:t>результате</w:t>
      </w:r>
      <w:r w:rsidRPr="00362413">
        <w:rPr>
          <w:spacing w:val="108"/>
        </w:rPr>
        <w:t xml:space="preserve"> </w:t>
      </w:r>
      <w:r w:rsidRPr="00362413">
        <w:t xml:space="preserve">изучения  </w:t>
      </w:r>
      <w:r w:rsidRPr="00362413">
        <w:rPr>
          <w:spacing w:val="5"/>
        </w:rPr>
        <w:t xml:space="preserve"> </w:t>
      </w:r>
      <w:r w:rsidRPr="00362413">
        <w:t xml:space="preserve">предмета  </w:t>
      </w:r>
      <w:r w:rsidRPr="00362413">
        <w:rPr>
          <w:spacing w:val="8"/>
        </w:rPr>
        <w:t xml:space="preserve"> </w:t>
      </w:r>
      <w:r w:rsidRPr="00362413">
        <w:t xml:space="preserve">«Математика»   в  </w:t>
      </w:r>
      <w:r w:rsidRPr="00362413">
        <w:rPr>
          <w:spacing w:val="6"/>
        </w:rPr>
        <w:t xml:space="preserve"> </w:t>
      </w:r>
      <w:r w:rsidRPr="00362413">
        <w:t xml:space="preserve">начальной  </w:t>
      </w:r>
      <w:r w:rsidRPr="00362413">
        <w:rPr>
          <w:spacing w:val="8"/>
        </w:rPr>
        <w:t xml:space="preserve"> </w:t>
      </w:r>
      <w:r w:rsidRPr="00362413">
        <w:t xml:space="preserve">школе  </w:t>
      </w:r>
      <w:r w:rsidRPr="00362413">
        <w:rPr>
          <w:spacing w:val="3"/>
        </w:rPr>
        <w:t xml:space="preserve"> </w:t>
      </w:r>
      <w:r w:rsidRPr="00362413">
        <w:t xml:space="preserve">у  </w:t>
      </w:r>
      <w:r w:rsidRPr="00362413">
        <w:rPr>
          <w:spacing w:val="5"/>
        </w:rPr>
        <w:t xml:space="preserve"> </w:t>
      </w:r>
      <w:r w:rsidRPr="00362413">
        <w:t xml:space="preserve">обучающегося  </w:t>
      </w:r>
      <w:r w:rsidRPr="00362413">
        <w:rPr>
          <w:spacing w:val="6"/>
        </w:rPr>
        <w:t xml:space="preserve"> </w:t>
      </w:r>
      <w:r w:rsidRPr="00362413">
        <w:t>будут</w:t>
      </w:r>
      <w:r w:rsidR="000924E0">
        <w:t xml:space="preserve"> </w:t>
      </w:r>
      <w:r w:rsidRPr="00362413">
        <w:t>сформированы</w:t>
      </w:r>
      <w:r w:rsidRPr="00362413">
        <w:rPr>
          <w:spacing w:val="1"/>
        </w:rPr>
        <w:t xml:space="preserve"> </w:t>
      </w:r>
      <w:r w:rsidRPr="00362413">
        <w:t>следующие</w:t>
      </w:r>
      <w:r w:rsidRPr="00362413">
        <w:rPr>
          <w:spacing w:val="-6"/>
        </w:rPr>
        <w:t xml:space="preserve"> </w:t>
      </w:r>
      <w:r w:rsidRPr="00362413">
        <w:t>лич- ностные</w:t>
      </w:r>
      <w:r w:rsidRPr="00362413">
        <w:rPr>
          <w:spacing w:val="-5"/>
        </w:rPr>
        <w:t xml:space="preserve"> </w:t>
      </w:r>
      <w:r w:rsidRPr="00362413">
        <w:t>результаты:</w:t>
      </w:r>
    </w:p>
    <w:p w:rsidR="00362413" w:rsidRPr="00362413" w:rsidRDefault="00362413" w:rsidP="00362413">
      <w:pPr>
        <w:pStyle w:val="a3"/>
        <w:spacing w:before="6" w:line="249" w:lineRule="auto"/>
        <w:ind w:left="222" w:right="114" w:firstLine="720"/>
      </w:pPr>
      <w:r w:rsidRPr="00362413">
        <w:t>—осознавать необходимость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математики</w:t>
      </w:r>
      <w:r w:rsidRPr="00362413">
        <w:rPr>
          <w:spacing w:val="1"/>
        </w:rPr>
        <w:t xml:space="preserve"> </w:t>
      </w:r>
      <w:r w:rsidRPr="00362413">
        <w:t>для адапта- ции</w:t>
      </w:r>
      <w:r w:rsidRPr="00362413">
        <w:rPr>
          <w:spacing w:val="1"/>
        </w:rPr>
        <w:t xml:space="preserve"> </w:t>
      </w:r>
      <w:r w:rsidRPr="00362413">
        <w:t>к жизненным</w:t>
      </w:r>
      <w:r w:rsidRPr="00362413">
        <w:rPr>
          <w:spacing w:val="1"/>
        </w:rPr>
        <w:t xml:space="preserve"> </w:t>
      </w:r>
      <w:r w:rsidRPr="00362413">
        <w:t>ситуациям, для</w:t>
      </w:r>
      <w:r w:rsidRPr="00362413">
        <w:rPr>
          <w:spacing w:val="1"/>
        </w:rPr>
        <w:t xml:space="preserve"> </w:t>
      </w:r>
      <w:r w:rsidRPr="00362413">
        <w:t>развития общей культуры человека; развития способности мыслить, рассуждать, вы- двигать предположения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доказывать</w:t>
      </w:r>
      <w:r w:rsidRPr="00362413">
        <w:rPr>
          <w:spacing w:val="-3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опровергать</w:t>
      </w:r>
      <w:r w:rsidRPr="00362413">
        <w:rPr>
          <w:spacing w:val="1"/>
        </w:rPr>
        <w:t xml:space="preserve"> </w:t>
      </w:r>
      <w:r w:rsidRPr="00362413">
        <w:t>их;</w:t>
      </w:r>
    </w:p>
    <w:p w:rsidR="00362413" w:rsidRPr="00362413" w:rsidRDefault="00362413" w:rsidP="00362413">
      <w:pPr>
        <w:pStyle w:val="a3"/>
        <w:spacing w:line="247" w:lineRule="auto"/>
        <w:ind w:left="222" w:right="104" w:firstLine="720"/>
      </w:pPr>
      <w:r w:rsidRPr="00362413">
        <w:t>—применять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со</w:t>
      </w:r>
      <w:r w:rsidRPr="00362413">
        <w:rPr>
          <w:spacing w:val="1"/>
        </w:rPr>
        <w:t xml:space="preserve"> </w:t>
      </w:r>
      <w:r w:rsidRPr="00362413">
        <w:t>сверстника-</w:t>
      </w:r>
      <w:r w:rsidRPr="00362413">
        <w:rPr>
          <w:spacing w:val="1"/>
        </w:rPr>
        <w:t xml:space="preserve"> </w:t>
      </w:r>
      <w:r w:rsidRPr="00362413">
        <w:t>ми,</w:t>
      </w:r>
      <w:r w:rsidRPr="00362413">
        <w:rPr>
          <w:spacing w:val="1"/>
        </w:rPr>
        <w:t xml:space="preserve"> </w:t>
      </w:r>
      <w:r w:rsidRPr="00362413">
        <w:t>проявлять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договариваться,</w:t>
      </w:r>
      <w:r w:rsidRPr="00362413">
        <w:rPr>
          <w:spacing w:val="1"/>
        </w:rPr>
        <w:t xml:space="preserve"> </w:t>
      </w:r>
      <w:r w:rsidRPr="00362413">
        <w:t>лидировать,</w:t>
      </w:r>
      <w:r w:rsidRPr="00362413">
        <w:rPr>
          <w:spacing w:val="1"/>
        </w:rPr>
        <w:t xml:space="preserve"> </w:t>
      </w:r>
      <w:r w:rsidRPr="00362413">
        <w:t>сле-</w:t>
      </w:r>
      <w:r w:rsidRPr="00362413">
        <w:rPr>
          <w:spacing w:val="1"/>
        </w:rPr>
        <w:t xml:space="preserve"> </w:t>
      </w:r>
      <w:r w:rsidRPr="00362413">
        <w:t>довать</w:t>
      </w:r>
      <w:r w:rsidRPr="00362413">
        <w:rPr>
          <w:spacing w:val="1"/>
        </w:rPr>
        <w:t xml:space="preserve"> </w:t>
      </w:r>
      <w:r w:rsidRPr="00362413">
        <w:t>указаниям,</w:t>
      </w:r>
      <w:r w:rsidRPr="00362413">
        <w:rPr>
          <w:spacing w:val="1"/>
        </w:rPr>
        <w:t xml:space="preserve"> </w:t>
      </w:r>
      <w:r w:rsidRPr="00362413">
        <w:t>осознавать</w:t>
      </w:r>
      <w:r w:rsidRPr="00362413">
        <w:rPr>
          <w:spacing w:val="1"/>
        </w:rPr>
        <w:t xml:space="preserve"> </w:t>
      </w:r>
      <w:r w:rsidRPr="00362413">
        <w:t>личную</w:t>
      </w:r>
      <w:r w:rsidRPr="00362413">
        <w:rPr>
          <w:spacing w:val="1"/>
        </w:rPr>
        <w:t xml:space="preserve"> </w:t>
      </w:r>
      <w:r w:rsidRPr="00362413">
        <w:t>ответственность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объ-</w:t>
      </w:r>
      <w:r w:rsidRPr="00362413">
        <w:rPr>
          <w:spacing w:val="1"/>
        </w:rPr>
        <w:t xml:space="preserve"> </w:t>
      </w:r>
      <w:r w:rsidRPr="00362413">
        <w:t>ективно</w:t>
      </w:r>
      <w:r w:rsidRPr="00362413">
        <w:rPr>
          <w:spacing w:val="1"/>
        </w:rPr>
        <w:t xml:space="preserve"> </w:t>
      </w:r>
      <w:r w:rsidRPr="00362413">
        <w:t>оценивать</w:t>
      </w:r>
      <w:r w:rsidRPr="00362413">
        <w:rPr>
          <w:spacing w:val="-4"/>
        </w:rPr>
        <w:t xml:space="preserve"> </w:t>
      </w:r>
      <w:r w:rsidRPr="00362413">
        <w:t>свой</w:t>
      </w:r>
      <w:r w:rsidRPr="00362413">
        <w:rPr>
          <w:spacing w:val="3"/>
        </w:rPr>
        <w:t xml:space="preserve"> </w:t>
      </w:r>
      <w:r w:rsidRPr="00362413">
        <w:t>вклад в</w:t>
      </w:r>
      <w:r w:rsidRPr="00362413">
        <w:rPr>
          <w:spacing w:val="-1"/>
        </w:rPr>
        <w:t xml:space="preserve"> </w:t>
      </w:r>
      <w:r w:rsidRPr="00362413">
        <w:t>общий</w:t>
      </w:r>
      <w:r w:rsidRPr="00362413">
        <w:rPr>
          <w:spacing w:val="3"/>
        </w:rPr>
        <w:t xml:space="preserve"> </w:t>
      </w:r>
      <w:r w:rsidRPr="00362413">
        <w:t>результат;</w:t>
      </w:r>
    </w:p>
    <w:p w:rsidR="00362413" w:rsidRPr="00362413" w:rsidRDefault="00362413" w:rsidP="00362413">
      <w:pPr>
        <w:pStyle w:val="a3"/>
        <w:ind w:left="942"/>
      </w:pPr>
      <w:r w:rsidRPr="00362413">
        <w:t>—осваивать</w:t>
      </w:r>
      <w:r w:rsidRPr="00362413">
        <w:rPr>
          <w:spacing w:val="-6"/>
        </w:rPr>
        <w:t xml:space="preserve"> </w:t>
      </w:r>
      <w:r w:rsidRPr="00362413">
        <w:t>навыки</w:t>
      </w:r>
      <w:r w:rsidRPr="00362413">
        <w:rPr>
          <w:spacing w:val="-4"/>
        </w:rPr>
        <w:t xml:space="preserve"> </w:t>
      </w:r>
      <w:r w:rsidRPr="00362413">
        <w:t>организации</w:t>
      </w:r>
      <w:r w:rsidRPr="00362413">
        <w:rPr>
          <w:spacing w:val="-4"/>
        </w:rPr>
        <w:t xml:space="preserve"> </w:t>
      </w:r>
      <w:r w:rsidRPr="00362413">
        <w:t>безопасного</w:t>
      </w:r>
      <w:r w:rsidRPr="00362413">
        <w:rPr>
          <w:spacing w:val="-6"/>
        </w:rPr>
        <w:t xml:space="preserve"> </w:t>
      </w:r>
      <w:r w:rsidRPr="00362413">
        <w:t>поведения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ин-</w:t>
      </w:r>
      <w:r w:rsidRPr="00362413">
        <w:rPr>
          <w:spacing w:val="-2"/>
        </w:rPr>
        <w:t xml:space="preserve"> </w:t>
      </w:r>
      <w:r w:rsidRPr="00362413">
        <w:t>формационной среде;</w:t>
      </w:r>
    </w:p>
    <w:p w:rsidR="00362413" w:rsidRPr="00362413" w:rsidRDefault="00362413" w:rsidP="00362413">
      <w:pPr>
        <w:pStyle w:val="a3"/>
        <w:spacing w:before="2" w:line="244" w:lineRule="auto"/>
        <w:ind w:left="222" w:right="122" w:firstLine="720"/>
      </w:pPr>
      <w:r w:rsidRPr="00362413">
        <w:t>—применять математику для решения практических задач в повседневной жизни, в том числе при</w:t>
      </w:r>
      <w:r w:rsidRPr="00362413">
        <w:rPr>
          <w:spacing w:val="1"/>
        </w:rPr>
        <w:t xml:space="preserve"> </w:t>
      </w:r>
      <w:r w:rsidRPr="00362413">
        <w:t>оказании</w:t>
      </w:r>
      <w:r w:rsidRPr="00362413">
        <w:rPr>
          <w:spacing w:val="-2"/>
        </w:rPr>
        <w:t xml:space="preserve"> </w:t>
      </w:r>
      <w:r w:rsidRPr="00362413">
        <w:t>помощи</w:t>
      </w:r>
      <w:r w:rsidRPr="00362413">
        <w:rPr>
          <w:spacing w:val="2"/>
        </w:rPr>
        <w:t xml:space="preserve"> </w:t>
      </w:r>
      <w:r w:rsidRPr="00362413">
        <w:t>од-</w:t>
      </w:r>
      <w:r w:rsidRPr="00362413">
        <w:rPr>
          <w:spacing w:val="1"/>
        </w:rPr>
        <w:t xml:space="preserve"> </w:t>
      </w:r>
      <w:r w:rsidRPr="00362413">
        <w:t>ноклассникам,</w:t>
      </w:r>
      <w:r w:rsidRPr="00362413">
        <w:rPr>
          <w:spacing w:val="3"/>
        </w:rPr>
        <w:t xml:space="preserve"> </w:t>
      </w:r>
      <w:r w:rsidRPr="00362413">
        <w:t>детям младшего</w:t>
      </w:r>
      <w:r w:rsidRPr="00362413">
        <w:rPr>
          <w:spacing w:val="-3"/>
        </w:rPr>
        <w:t xml:space="preserve"> </w:t>
      </w:r>
      <w:r w:rsidRPr="00362413">
        <w:t>возраста,</w:t>
      </w:r>
      <w:r w:rsidRPr="00362413">
        <w:rPr>
          <w:spacing w:val="-2"/>
        </w:rPr>
        <w:t xml:space="preserve"> </w:t>
      </w:r>
      <w:r w:rsidRPr="00362413">
        <w:t>взрослым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пожи- лым</w:t>
      </w:r>
      <w:r w:rsidRPr="00362413">
        <w:rPr>
          <w:spacing w:val="-3"/>
        </w:rPr>
        <w:t xml:space="preserve"> </w:t>
      </w:r>
      <w:r w:rsidRPr="00362413">
        <w:t>людям;</w:t>
      </w:r>
    </w:p>
    <w:p w:rsidR="00362413" w:rsidRPr="00362413" w:rsidRDefault="00362413" w:rsidP="00362413">
      <w:pPr>
        <w:pStyle w:val="a3"/>
        <w:spacing w:before="2" w:line="247" w:lineRule="auto"/>
        <w:ind w:left="222" w:right="114" w:firstLine="720"/>
      </w:pPr>
      <w:r w:rsidRPr="00362413">
        <w:t>—работать в ситуациях, расширяющих опыт применения ма- тематических отношений в реальной</w:t>
      </w:r>
      <w:r w:rsidRPr="00362413">
        <w:rPr>
          <w:spacing w:val="1"/>
        </w:rPr>
        <w:t xml:space="preserve"> </w:t>
      </w:r>
      <w:r w:rsidRPr="00362413">
        <w:t>жизни,</w:t>
      </w:r>
      <w:r w:rsidRPr="00362413">
        <w:rPr>
          <w:spacing w:val="1"/>
        </w:rPr>
        <w:t xml:space="preserve"> </w:t>
      </w:r>
      <w:r w:rsidRPr="00362413">
        <w:t>повышающих</w:t>
      </w:r>
      <w:r w:rsidRPr="00362413">
        <w:rPr>
          <w:spacing w:val="1"/>
        </w:rPr>
        <w:t xml:space="preserve"> </w:t>
      </w:r>
      <w:r w:rsidRPr="00362413">
        <w:t>интерес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интеллектуальному</w:t>
      </w:r>
      <w:r w:rsidRPr="00362413">
        <w:rPr>
          <w:spacing w:val="1"/>
        </w:rPr>
        <w:t xml:space="preserve"> </w:t>
      </w:r>
      <w:r w:rsidRPr="00362413">
        <w:t>труду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уверенность</w:t>
      </w:r>
      <w:r w:rsidRPr="00362413">
        <w:rPr>
          <w:spacing w:val="1"/>
        </w:rPr>
        <w:t xml:space="preserve"> </w:t>
      </w:r>
      <w:r w:rsidRPr="00362413">
        <w:t>своих</w:t>
      </w:r>
      <w:r w:rsidRPr="00362413">
        <w:rPr>
          <w:spacing w:val="1"/>
        </w:rPr>
        <w:t xml:space="preserve"> </w:t>
      </w:r>
      <w:r w:rsidRPr="00362413">
        <w:t>силах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решении</w:t>
      </w:r>
      <w:r w:rsidRPr="00362413">
        <w:rPr>
          <w:spacing w:val="1"/>
        </w:rPr>
        <w:t xml:space="preserve"> </w:t>
      </w:r>
      <w:r w:rsidRPr="00362413">
        <w:t>поставленных</w:t>
      </w:r>
      <w:r w:rsidRPr="00362413">
        <w:rPr>
          <w:spacing w:val="1"/>
        </w:rPr>
        <w:t xml:space="preserve"> </w:t>
      </w:r>
      <w:r w:rsidRPr="00362413">
        <w:t>задач,</w:t>
      </w:r>
      <w:r w:rsidRPr="00362413">
        <w:rPr>
          <w:spacing w:val="-1"/>
        </w:rPr>
        <w:t xml:space="preserve"> </w:t>
      </w:r>
      <w:r w:rsidRPr="00362413">
        <w:t>умение</w:t>
      </w:r>
      <w:r w:rsidRPr="00362413">
        <w:rPr>
          <w:spacing w:val="-5"/>
        </w:rPr>
        <w:t xml:space="preserve"> </w:t>
      </w:r>
      <w:r w:rsidRPr="00362413">
        <w:t>преодолевать</w:t>
      </w:r>
      <w:r w:rsidRPr="00362413">
        <w:rPr>
          <w:spacing w:val="1"/>
        </w:rPr>
        <w:t xml:space="preserve"> </w:t>
      </w:r>
      <w:r w:rsidRPr="00362413">
        <w:t>трудности;</w:t>
      </w:r>
    </w:p>
    <w:p w:rsidR="00362413" w:rsidRPr="00362413" w:rsidRDefault="00362413" w:rsidP="00362413">
      <w:pPr>
        <w:pStyle w:val="a3"/>
        <w:spacing w:before="6" w:line="249" w:lineRule="auto"/>
        <w:ind w:left="222" w:right="117" w:firstLine="720"/>
      </w:pPr>
      <w:r w:rsidRPr="00362413">
        <w:t>—оценивать практические и учебные ситуации с точки зрения возможности применения математики</w:t>
      </w:r>
      <w:r w:rsidRPr="00362413">
        <w:rPr>
          <w:spacing w:val="1"/>
        </w:rPr>
        <w:t xml:space="preserve"> </w:t>
      </w:r>
      <w:r w:rsidRPr="00362413">
        <w:t>для рационального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эффективного</w:t>
      </w:r>
      <w:r w:rsidRPr="00362413">
        <w:rPr>
          <w:spacing w:val="-4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жизненных</w:t>
      </w:r>
      <w:r w:rsidRPr="00362413">
        <w:rPr>
          <w:spacing w:val="-3"/>
        </w:rPr>
        <w:t xml:space="preserve"> </w:t>
      </w:r>
      <w:r w:rsidRPr="00362413">
        <w:t>проблем;</w:t>
      </w:r>
    </w:p>
    <w:p w:rsidR="00362413" w:rsidRPr="00362413" w:rsidRDefault="00362413" w:rsidP="00362413">
      <w:pPr>
        <w:pStyle w:val="a3"/>
        <w:spacing w:line="252" w:lineRule="auto"/>
        <w:ind w:left="222" w:right="124" w:firstLine="720"/>
      </w:pPr>
      <w:r w:rsidRPr="00362413">
        <w:t>—оценивать свои успехи в изучении математики, намечать пути устранения трудностей; стремиться</w:t>
      </w:r>
      <w:r w:rsidRPr="00362413">
        <w:rPr>
          <w:spacing w:val="1"/>
        </w:rPr>
        <w:t xml:space="preserve"> </w:t>
      </w:r>
      <w:r w:rsidRPr="00362413">
        <w:t>углублять</w:t>
      </w:r>
      <w:r w:rsidRPr="00362413">
        <w:rPr>
          <w:spacing w:val="1"/>
        </w:rPr>
        <w:t xml:space="preserve"> </w:t>
      </w:r>
      <w:r w:rsidRPr="00362413">
        <w:t>свои</w:t>
      </w:r>
      <w:r w:rsidRPr="00362413">
        <w:rPr>
          <w:spacing w:val="3"/>
        </w:rPr>
        <w:t xml:space="preserve"> </w:t>
      </w:r>
      <w:r w:rsidRPr="00362413">
        <w:t>ма-</w:t>
      </w:r>
      <w:r w:rsidRPr="00362413">
        <w:rPr>
          <w:spacing w:val="1"/>
        </w:rPr>
        <w:t xml:space="preserve"> </w:t>
      </w:r>
      <w:r w:rsidRPr="00362413">
        <w:t>тематические</w:t>
      </w:r>
      <w:r w:rsidRPr="00362413">
        <w:rPr>
          <w:spacing w:val="-5"/>
        </w:rPr>
        <w:t xml:space="preserve"> </w:t>
      </w:r>
      <w:r w:rsidRPr="00362413">
        <w:t>знания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умения;</w:t>
      </w:r>
    </w:p>
    <w:p w:rsidR="00362413" w:rsidRPr="00362413" w:rsidRDefault="00362413" w:rsidP="00362413">
      <w:pPr>
        <w:pStyle w:val="a3"/>
        <w:spacing w:line="249" w:lineRule="auto"/>
        <w:ind w:left="222" w:right="114" w:firstLine="720"/>
      </w:pPr>
      <w:r w:rsidRPr="00362413">
        <w:t>—пользоваться</w:t>
      </w:r>
      <w:r w:rsidRPr="00362413">
        <w:rPr>
          <w:spacing w:val="1"/>
        </w:rPr>
        <w:t xml:space="preserve"> </w:t>
      </w:r>
      <w:r w:rsidRPr="00362413">
        <w:t>разнообразными</w:t>
      </w:r>
      <w:r w:rsidRPr="00362413">
        <w:rPr>
          <w:spacing w:val="1"/>
        </w:rPr>
        <w:t xml:space="preserve"> </w:t>
      </w:r>
      <w:r w:rsidRPr="00362413">
        <w:t>информационными</w:t>
      </w:r>
      <w:r w:rsidRPr="00362413">
        <w:rPr>
          <w:spacing w:val="1"/>
        </w:rPr>
        <w:t xml:space="preserve"> </w:t>
      </w:r>
      <w:r w:rsidRPr="00362413">
        <w:t>средства-</w:t>
      </w:r>
      <w:r w:rsidRPr="00362413">
        <w:rPr>
          <w:spacing w:val="1"/>
        </w:rPr>
        <w:t xml:space="preserve"> </w:t>
      </w:r>
      <w:r w:rsidRPr="00362413">
        <w:t>ми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предложенных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-4"/>
        </w:rPr>
        <w:t xml:space="preserve"> </w:t>
      </w:r>
      <w:r w:rsidRPr="00362413">
        <w:t>выбран-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проблем,</w:t>
      </w:r>
      <w:r w:rsidRPr="00362413">
        <w:rPr>
          <w:spacing w:val="4"/>
        </w:rPr>
        <w:t xml:space="preserve"> </w:t>
      </w:r>
      <w:r w:rsidRPr="00362413">
        <w:t>задач.</w:t>
      </w:r>
    </w:p>
    <w:p w:rsidR="00362413" w:rsidRPr="00362413" w:rsidRDefault="00362413" w:rsidP="00362413">
      <w:pPr>
        <w:pStyle w:val="a3"/>
        <w:spacing w:line="250" w:lineRule="exact"/>
        <w:ind w:left="942"/>
      </w:pPr>
      <w:r w:rsidRPr="00362413">
        <w:t>МЕТАПРЕДМЕТНЫЕ</w:t>
      </w:r>
      <w:r w:rsidRPr="00362413">
        <w:rPr>
          <w:spacing w:val="-11"/>
        </w:rPr>
        <w:t xml:space="preserve"> </w:t>
      </w:r>
      <w:r w:rsidRPr="00362413">
        <w:t>РЕЗУЛЬТАТЫ</w:t>
      </w:r>
    </w:p>
    <w:p w:rsidR="00362413" w:rsidRPr="00362413" w:rsidRDefault="00362413" w:rsidP="00362413">
      <w:pPr>
        <w:pStyle w:val="a3"/>
        <w:spacing w:line="249" w:lineRule="auto"/>
        <w:ind w:left="222" w:firstLine="720"/>
      </w:pPr>
      <w:r w:rsidRPr="00362413">
        <w:t>К</w:t>
      </w:r>
      <w:r w:rsidRPr="00362413">
        <w:rPr>
          <w:spacing w:val="40"/>
        </w:rPr>
        <w:t xml:space="preserve"> </w:t>
      </w:r>
      <w:r w:rsidRPr="00362413">
        <w:t>концу</w:t>
      </w:r>
      <w:r w:rsidRPr="00362413">
        <w:rPr>
          <w:spacing w:val="34"/>
        </w:rPr>
        <w:t xml:space="preserve"> </w:t>
      </w:r>
      <w:r w:rsidRPr="00362413">
        <w:t>обучения</w:t>
      </w:r>
      <w:r w:rsidRPr="00362413">
        <w:rPr>
          <w:spacing w:val="39"/>
        </w:rPr>
        <w:t xml:space="preserve"> </w:t>
      </w:r>
      <w:r w:rsidRPr="00362413">
        <w:t>в</w:t>
      </w:r>
      <w:r w:rsidRPr="00362413">
        <w:rPr>
          <w:spacing w:val="39"/>
        </w:rPr>
        <w:t xml:space="preserve"> </w:t>
      </w:r>
      <w:r w:rsidRPr="00362413">
        <w:t>начальной</w:t>
      </w:r>
      <w:r w:rsidRPr="00362413">
        <w:rPr>
          <w:spacing w:val="41"/>
        </w:rPr>
        <w:t xml:space="preserve"> </w:t>
      </w:r>
      <w:r w:rsidRPr="00362413">
        <w:t>школе</w:t>
      </w:r>
      <w:r w:rsidRPr="00362413">
        <w:rPr>
          <w:spacing w:val="38"/>
        </w:rPr>
        <w:t xml:space="preserve"> </w:t>
      </w:r>
      <w:r w:rsidRPr="00362413">
        <w:t>у</w:t>
      </w:r>
      <w:r w:rsidRPr="00362413">
        <w:rPr>
          <w:spacing w:val="38"/>
        </w:rPr>
        <w:t xml:space="preserve"> </w:t>
      </w:r>
      <w:r w:rsidRPr="00362413">
        <w:t>обучающегося</w:t>
      </w:r>
      <w:r w:rsidRPr="00362413">
        <w:rPr>
          <w:spacing w:val="39"/>
        </w:rPr>
        <w:t xml:space="preserve"> </w:t>
      </w:r>
      <w:r w:rsidRPr="00362413">
        <w:t>фор-</w:t>
      </w:r>
      <w:r w:rsidRPr="00362413">
        <w:rPr>
          <w:spacing w:val="38"/>
        </w:rPr>
        <w:t xml:space="preserve"> </w:t>
      </w:r>
      <w:r w:rsidRPr="00362413">
        <w:t>мируются</w:t>
      </w:r>
      <w:r w:rsidRPr="00362413">
        <w:rPr>
          <w:spacing w:val="38"/>
        </w:rPr>
        <w:t xml:space="preserve"> </w:t>
      </w:r>
      <w:r w:rsidRPr="00362413">
        <w:t>следующие</w:t>
      </w:r>
      <w:r w:rsidRPr="00362413">
        <w:rPr>
          <w:spacing w:val="33"/>
        </w:rPr>
        <w:t xml:space="preserve"> </w:t>
      </w:r>
      <w:r w:rsidRPr="00362413">
        <w:t>универсальные</w:t>
      </w:r>
      <w:r w:rsidRPr="00362413">
        <w:rPr>
          <w:spacing w:val="-52"/>
        </w:rPr>
        <w:t xml:space="preserve"> </w:t>
      </w:r>
      <w:r w:rsidRPr="00362413">
        <w:t>учебные</w:t>
      </w:r>
      <w:r w:rsidRPr="00362413">
        <w:rPr>
          <w:spacing w:val="-5"/>
        </w:rPr>
        <w:t xml:space="preserve"> </w:t>
      </w:r>
      <w:r w:rsidRPr="00362413">
        <w:t>действия.</w:t>
      </w:r>
    </w:p>
    <w:p w:rsidR="00362413" w:rsidRPr="00362413" w:rsidRDefault="00362413" w:rsidP="00362413">
      <w:pPr>
        <w:pStyle w:val="3"/>
        <w:spacing w:line="251" w:lineRule="exact"/>
        <w:ind w:left="942"/>
        <w:rPr>
          <w:rFonts w:ascii="Times New Roman" w:hAnsi="Times New Roman" w:cs="Times New Roman"/>
          <w:color w:val="auto"/>
        </w:rPr>
      </w:pPr>
      <w:bookmarkStart w:id="133" w:name="Универсальные_познавательные_учебные_дей"/>
      <w:bookmarkEnd w:id="133"/>
      <w:r w:rsidRPr="00362413">
        <w:rPr>
          <w:rFonts w:ascii="Times New Roman" w:hAnsi="Times New Roman" w:cs="Times New Roman"/>
          <w:color w:val="auto"/>
        </w:rPr>
        <w:lastRenderedPageBreak/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познавательные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362413" w:rsidRPr="00362413" w:rsidRDefault="00362413" w:rsidP="008F5984">
      <w:pPr>
        <w:pStyle w:val="a6"/>
        <w:numPr>
          <w:ilvl w:val="0"/>
          <w:numId w:val="112"/>
        </w:numPr>
        <w:tabs>
          <w:tab w:val="left" w:pos="1663"/>
          <w:tab w:val="left" w:pos="1664"/>
        </w:tabs>
        <w:spacing w:line="251" w:lineRule="exact"/>
        <w:ind w:hanging="722"/>
        <w:rPr>
          <w:i/>
        </w:rPr>
      </w:pPr>
      <w:r w:rsidRPr="00362413">
        <w:rPr>
          <w:i/>
        </w:rPr>
        <w:t>Базовые</w:t>
      </w:r>
      <w:r w:rsidRPr="00362413">
        <w:rPr>
          <w:i/>
          <w:spacing w:val="-3"/>
        </w:rPr>
        <w:t xml:space="preserve"> </w:t>
      </w:r>
      <w:r w:rsidRPr="00362413">
        <w:rPr>
          <w:i/>
        </w:rPr>
        <w:t>логические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0924E0">
      <w:pPr>
        <w:pStyle w:val="a3"/>
        <w:ind w:left="942"/>
      </w:pPr>
      <w:r w:rsidRPr="00362413">
        <w:t>—устанавливать</w:t>
      </w:r>
      <w:r w:rsidRPr="00362413">
        <w:rPr>
          <w:spacing w:val="36"/>
        </w:rPr>
        <w:t xml:space="preserve"> </w:t>
      </w:r>
      <w:r w:rsidRPr="00362413">
        <w:t>связи</w:t>
      </w:r>
      <w:r w:rsidRPr="00362413">
        <w:rPr>
          <w:spacing w:val="33"/>
        </w:rPr>
        <w:t xml:space="preserve"> </w:t>
      </w:r>
      <w:r w:rsidRPr="00362413">
        <w:t>и</w:t>
      </w:r>
      <w:r w:rsidRPr="00362413">
        <w:rPr>
          <w:spacing w:val="38"/>
        </w:rPr>
        <w:t xml:space="preserve"> </w:t>
      </w:r>
      <w:r w:rsidRPr="00362413">
        <w:t>зависимости</w:t>
      </w:r>
      <w:r w:rsidRPr="00362413">
        <w:rPr>
          <w:spacing w:val="38"/>
        </w:rPr>
        <w:t xml:space="preserve"> </w:t>
      </w:r>
      <w:r w:rsidRPr="00362413">
        <w:t>между</w:t>
      </w:r>
      <w:r w:rsidRPr="00362413">
        <w:rPr>
          <w:spacing w:val="31"/>
        </w:rPr>
        <w:t xml:space="preserve"> </w:t>
      </w:r>
      <w:r w:rsidRPr="00362413">
        <w:t>математически-</w:t>
      </w:r>
      <w:r w:rsidRPr="00362413">
        <w:rPr>
          <w:spacing w:val="36"/>
        </w:rPr>
        <w:t xml:space="preserve"> </w:t>
      </w:r>
      <w:r w:rsidRPr="00362413">
        <w:t>ми</w:t>
      </w:r>
      <w:r w:rsidRPr="00362413">
        <w:rPr>
          <w:spacing w:val="37"/>
        </w:rPr>
        <w:t xml:space="preserve"> </w:t>
      </w:r>
      <w:r w:rsidRPr="00362413">
        <w:t>объектами</w:t>
      </w:r>
      <w:r w:rsidRPr="00362413">
        <w:rPr>
          <w:spacing w:val="37"/>
        </w:rPr>
        <w:t xml:space="preserve"> </w:t>
      </w:r>
      <w:r w:rsidRPr="00362413">
        <w:t>(часть-целое;</w:t>
      </w:r>
      <w:r w:rsidRPr="00362413">
        <w:rPr>
          <w:spacing w:val="37"/>
        </w:rPr>
        <w:t xml:space="preserve"> </w:t>
      </w:r>
      <w:r w:rsidRPr="00362413">
        <w:t>причина-</w:t>
      </w:r>
      <w:r w:rsidR="000924E0">
        <w:t xml:space="preserve"> </w:t>
      </w:r>
      <w:r w:rsidRPr="00362413">
        <w:t>следствие;</w:t>
      </w:r>
      <w:r w:rsidRPr="00362413">
        <w:rPr>
          <w:spacing w:val="-2"/>
        </w:rPr>
        <w:t xml:space="preserve"> </w:t>
      </w:r>
      <w:r w:rsidRPr="00362413">
        <w:t>протяжён-</w:t>
      </w:r>
      <w:r w:rsidRPr="00362413">
        <w:rPr>
          <w:spacing w:val="-3"/>
        </w:rPr>
        <w:t xml:space="preserve"> </w:t>
      </w:r>
      <w:r w:rsidRPr="00362413">
        <w:t>ность);</w:t>
      </w:r>
    </w:p>
    <w:p w:rsidR="00362413" w:rsidRPr="00362413" w:rsidRDefault="00362413" w:rsidP="00362413">
      <w:pPr>
        <w:pStyle w:val="a3"/>
        <w:spacing w:before="11" w:line="247" w:lineRule="auto"/>
        <w:ind w:left="222" w:firstLine="720"/>
      </w:pPr>
      <w:r w:rsidRPr="00362413">
        <w:t>—применять</w:t>
      </w:r>
      <w:r w:rsidRPr="00362413">
        <w:rPr>
          <w:spacing w:val="1"/>
        </w:rPr>
        <w:t xml:space="preserve"> </w:t>
      </w:r>
      <w:r w:rsidRPr="00362413">
        <w:t>базовые</w:t>
      </w:r>
      <w:r w:rsidRPr="00362413">
        <w:rPr>
          <w:spacing w:val="1"/>
        </w:rPr>
        <w:t xml:space="preserve"> </w:t>
      </w:r>
      <w:r w:rsidRPr="00362413">
        <w:t>логические</w:t>
      </w:r>
      <w:r w:rsidRPr="00362413">
        <w:rPr>
          <w:spacing w:val="1"/>
        </w:rPr>
        <w:t xml:space="preserve"> </w:t>
      </w:r>
      <w:r w:rsidRPr="00362413">
        <w:t>универсальные</w:t>
      </w:r>
      <w:r w:rsidRPr="00362413">
        <w:rPr>
          <w:spacing w:val="1"/>
        </w:rPr>
        <w:t xml:space="preserve"> </w:t>
      </w:r>
      <w:r w:rsidRPr="00362413">
        <w:t>действия:</w:t>
      </w:r>
      <w:r w:rsidRPr="00362413">
        <w:rPr>
          <w:spacing w:val="1"/>
        </w:rPr>
        <w:t xml:space="preserve"> </w:t>
      </w:r>
      <w:r w:rsidRPr="00362413">
        <w:t>сравнение,</w:t>
      </w:r>
      <w:r w:rsidRPr="00362413">
        <w:rPr>
          <w:spacing w:val="1"/>
        </w:rPr>
        <w:t xml:space="preserve"> </w:t>
      </w:r>
      <w:r w:rsidRPr="00362413">
        <w:t>анализ,</w:t>
      </w:r>
      <w:r w:rsidRPr="00362413">
        <w:rPr>
          <w:spacing w:val="1"/>
        </w:rPr>
        <w:t xml:space="preserve"> </w:t>
      </w:r>
      <w:r w:rsidRPr="00362413">
        <w:t>классификация</w:t>
      </w:r>
      <w:r w:rsidRPr="00362413">
        <w:rPr>
          <w:spacing w:val="-52"/>
        </w:rPr>
        <w:t xml:space="preserve"> </w:t>
      </w:r>
      <w:r w:rsidRPr="00362413">
        <w:t>(группировка),</w:t>
      </w:r>
      <w:r w:rsidRPr="00362413">
        <w:rPr>
          <w:spacing w:val="3"/>
        </w:rPr>
        <w:t xml:space="preserve"> </w:t>
      </w:r>
      <w:r w:rsidRPr="00362413">
        <w:t>обобще-</w:t>
      </w:r>
      <w:r w:rsidRPr="00362413">
        <w:rPr>
          <w:spacing w:val="1"/>
        </w:rPr>
        <w:t xml:space="preserve"> </w:t>
      </w:r>
      <w:r w:rsidRPr="00362413">
        <w:t>ние;</w:t>
      </w:r>
    </w:p>
    <w:p w:rsidR="00362413" w:rsidRPr="00362413" w:rsidRDefault="00362413" w:rsidP="00362413">
      <w:pPr>
        <w:pStyle w:val="a3"/>
        <w:spacing w:before="2" w:line="249" w:lineRule="auto"/>
        <w:ind w:left="222" w:right="98" w:firstLine="720"/>
      </w:pPr>
      <w:r w:rsidRPr="00362413">
        <w:t>—приобретать</w:t>
      </w:r>
      <w:r w:rsidRPr="00362413">
        <w:rPr>
          <w:spacing w:val="12"/>
        </w:rPr>
        <w:t xml:space="preserve"> </w:t>
      </w:r>
      <w:r w:rsidRPr="00362413">
        <w:t>практические</w:t>
      </w:r>
      <w:r w:rsidRPr="00362413">
        <w:rPr>
          <w:spacing w:val="6"/>
        </w:rPr>
        <w:t xml:space="preserve"> </w:t>
      </w:r>
      <w:r w:rsidRPr="00362413">
        <w:t>графические</w:t>
      </w:r>
      <w:r w:rsidRPr="00362413">
        <w:rPr>
          <w:spacing w:val="6"/>
        </w:rPr>
        <w:t xml:space="preserve"> </w:t>
      </w:r>
      <w:r w:rsidRPr="00362413">
        <w:t>и</w:t>
      </w:r>
      <w:r w:rsidRPr="00362413">
        <w:rPr>
          <w:spacing w:val="9"/>
        </w:rPr>
        <w:t xml:space="preserve"> </w:t>
      </w:r>
      <w:r w:rsidRPr="00362413">
        <w:t>измерительные</w:t>
      </w:r>
      <w:r w:rsidRPr="00362413">
        <w:rPr>
          <w:spacing w:val="6"/>
        </w:rPr>
        <w:t xml:space="preserve"> </w:t>
      </w:r>
      <w:r w:rsidRPr="00362413">
        <w:t>навыки</w:t>
      </w:r>
      <w:r w:rsidRPr="00362413">
        <w:rPr>
          <w:spacing w:val="10"/>
        </w:rPr>
        <w:t xml:space="preserve"> </w:t>
      </w:r>
      <w:r w:rsidRPr="00362413">
        <w:t>для</w:t>
      </w:r>
      <w:r w:rsidRPr="00362413">
        <w:rPr>
          <w:spacing w:val="8"/>
        </w:rPr>
        <w:t xml:space="preserve"> </w:t>
      </w:r>
      <w:r w:rsidRPr="00362413">
        <w:t>успешного</w:t>
      </w:r>
      <w:r w:rsidRPr="00362413">
        <w:rPr>
          <w:spacing w:val="7"/>
        </w:rPr>
        <w:t xml:space="preserve"> </w:t>
      </w:r>
      <w:r w:rsidRPr="00362413">
        <w:t>решения</w:t>
      </w:r>
      <w:r w:rsidRPr="00362413">
        <w:rPr>
          <w:spacing w:val="13"/>
        </w:rPr>
        <w:t xml:space="preserve"> </w:t>
      </w:r>
      <w:r w:rsidRPr="00362413">
        <w:t>учебных</w:t>
      </w:r>
      <w:r w:rsidRPr="00362413">
        <w:rPr>
          <w:spacing w:val="-52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житейских</w:t>
      </w:r>
      <w:r w:rsidRPr="00362413">
        <w:rPr>
          <w:spacing w:val="2"/>
        </w:rPr>
        <w:t xml:space="preserve"> </w:t>
      </w:r>
      <w:r w:rsidRPr="00362413">
        <w:t>за-</w:t>
      </w:r>
      <w:r w:rsidRPr="00362413">
        <w:rPr>
          <w:spacing w:val="1"/>
        </w:rPr>
        <w:t xml:space="preserve"> </w:t>
      </w:r>
      <w:r w:rsidRPr="00362413">
        <w:t>дач;</w:t>
      </w:r>
    </w:p>
    <w:p w:rsidR="00362413" w:rsidRPr="00362413" w:rsidRDefault="00362413" w:rsidP="00362413">
      <w:pPr>
        <w:pStyle w:val="a3"/>
        <w:spacing w:line="249" w:lineRule="auto"/>
        <w:ind w:left="222" w:firstLine="720"/>
      </w:pPr>
      <w:r w:rsidRPr="00362413">
        <w:t>—представлять текстовую задачу, её решение в виде модели, схемы, арифметической записи, текста в</w:t>
      </w:r>
      <w:r w:rsidRPr="00362413">
        <w:rPr>
          <w:spacing w:val="-52"/>
        </w:rPr>
        <w:t xml:space="preserve"> </w:t>
      </w:r>
      <w:r w:rsidRPr="00362413">
        <w:t>соответствии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предложенной</w:t>
      </w:r>
      <w:r w:rsidRPr="00362413">
        <w:rPr>
          <w:spacing w:val="3"/>
        </w:rPr>
        <w:t xml:space="preserve"> </w:t>
      </w:r>
      <w:r w:rsidRPr="00362413">
        <w:t>учебной</w:t>
      </w:r>
      <w:r w:rsidRPr="00362413">
        <w:rPr>
          <w:spacing w:val="2"/>
        </w:rPr>
        <w:t xml:space="preserve"> </w:t>
      </w:r>
      <w:r w:rsidRPr="00362413">
        <w:t>проблемой.</w:t>
      </w:r>
    </w:p>
    <w:p w:rsidR="00362413" w:rsidRPr="00362413" w:rsidRDefault="00362413" w:rsidP="008F5984">
      <w:pPr>
        <w:pStyle w:val="a6"/>
        <w:numPr>
          <w:ilvl w:val="0"/>
          <w:numId w:val="112"/>
        </w:numPr>
        <w:tabs>
          <w:tab w:val="left" w:pos="1663"/>
          <w:tab w:val="left" w:pos="1664"/>
        </w:tabs>
        <w:spacing w:line="237" w:lineRule="exact"/>
        <w:ind w:hanging="722"/>
        <w:rPr>
          <w:i/>
        </w:rPr>
      </w:pPr>
      <w:r w:rsidRPr="00362413">
        <w:rPr>
          <w:i/>
        </w:rPr>
        <w:t>Базовые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исследовательские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действия: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—проявлять</w:t>
      </w:r>
      <w:r w:rsidRPr="00362413">
        <w:rPr>
          <w:spacing w:val="-1"/>
        </w:rPr>
        <w:t xml:space="preserve"> </w:t>
      </w:r>
      <w:r w:rsidRPr="00362413">
        <w:t>способность</w:t>
      </w:r>
      <w:r w:rsidRPr="00362413">
        <w:rPr>
          <w:spacing w:val="2"/>
        </w:rPr>
        <w:t xml:space="preserve"> </w:t>
      </w:r>
      <w:r w:rsidRPr="00362413">
        <w:t>ориентироваться</w:t>
      </w:r>
      <w:r w:rsidRPr="00362413">
        <w:rPr>
          <w:spacing w:val="-2"/>
        </w:rPr>
        <w:t xml:space="preserve"> </w:t>
      </w:r>
      <w:r w:rsidRPr="00362413">
        <w:t>в учебном</w:t>
      </w:r>
      <w:r w:rsidRPr="00362413">
        <w:rPr>
          <w:spacing w:val="-1"/>
        </w:rPr>
        <w:t xml:space="preserve"> </w:t>
      </w:r>
      <w:r w:rsidRPr="00362413">
        <w:t>материа-</w:t>
      </w:r>
      <w:r w:rsidRPr="00362413">
        <w:rPr>
          <w:spacing w:val="-2"/>
        </w:rPr>
        <w:t xml:space="preserve"> </w:t>
      </w:r>
      <w:r w:rsidRPr="00362413">
        <w:t>ле</w:t>
      </w:r>
      <w:r w:rsidRPr="00362413">
        <w:rPr>
          <w:spacing w:val="-8"/>
        </w:rPr>
        <w:t xml:space="preserve"> </w:t>
      </w:r>
      <w:r w:rsidRPr="00362413">
        <w:t>разных</w:t>
      </w:r>
      <w:r w:rsidRPr="00362413">
        <w:rPr>
          <w:spacing w:val="-5"/>
        </w:rPr>
        <w:t xml:space="preserve"> </w:t>
      </w:r>
      <w:r w:rsidRPr="00362413">
        <w:t>разделов курса</w:t>
      </w:r>
      <w:r w:rsidRPr="00362413">
        <w:rPr>
          <w:spacing w:val="2"/>
        </w:rPr>
        <w:t xml:space="preserve"> </w:t>
      </w:r>
      <w:r w:rsidRPr="00362413">
        <w:t>математики;</w:t>
      </w:r>
    </w:p>
    <w:p w:rsidR="00362413" w:rsidRPr="00362413" w:rsidRDefault="00362413" w:rsidP="00362413">
      <w:pPr>
        <w:pStyle w:val="a3"/>
        <w:spacing w:before="9" w:line="252" w:lineRule="auto"/>
        <w:ind w:left="222" w:firstLine="720"/>
      </w:pPr>
      <w:r w:rsidRPr="00362413">
        <w:t>—понимать</w:t>
      </w:r>
      <w:r w:rsidRPr="00362413">
        <w:rPr>
          <w:spacing w:val="6"/>
        </w:rPr>
        <w:t xml:space="preserve"> </w:t>
      </w:r>
      <w:r w:rsidRPr="00362413">
        <w:t>и</w:t>
      </w:r>
      <w:r w:rsidRPr="00362413">
        <w:rPr>
          <w:spacing w:val="14"/>
        </w:rPr>
        <w:t xml:space="preserve"> </w:t>
      </w:r>
      <w:r w:rsidRPr="00362413">
        <w:t>адекватно</w:t>
      </w:r>
      <w:r w:rsidRPr="00362413">
        <w:rPr>
          <w:spacing w:val="11"/>
        </w:rPr>
        <w:t xml:space="preserve"> </w:t>
      </w:r>
      <w:r w:rsidRPr="00362413">
        <w:t>использовать</w:t>
      </w:r>
      <w:r w:rsidRPr="00362413">
        <w:rPr>
          <w:spacing w:val="16"/>
        </w:rPr>
        <w:t xml:space="preserve"> </w:t>
      </w:r>
      <w:r w:rsidRPr="00362413">
        <w:t>математическую</w:t>
      </w:r>
      <w:r w:rsidRPr="00362413">
        <w:rPr>
          <w:spacing w:val="21"/>
        </w:rPr>
        <w:t xml:space="preserve"> </w:t>
      </w:r>
      <w:r w:rsidRPr="00362413">
        <w:t>терми-</w:t>
      </w:r>
      <w:r w:rsidRPr="00362413">
        <w:rPr>
          <w:spacing w:val="16"/>
        </w:rPr>
        <w:t xml:space="preserve"> </w:t>
      </w:r>
      <w:r w:rsidRPr="00362413">
        <w:t>нологию:</w:t>
      </w:r>
      <w:r w:rsidRPr="00362413">
        <w:rPr>
          <w:spacing w:val="12"/>
        </w:rPr>
        <w:t xml:space="preserve"> </w:t>
      </w:r>
      <w:r w:rsidRPr="00362413">
        <w:t>различать,</w:t>
      </w:r>
      <w:r w:rsidRPr="00362413">
        <w:rPr>
          <w:spacing w:val="13"/>
        </w:rPr>
        <w:t xml:space="preserve"> </w:t>
      </w:r>
      <w:r w:rsidRPr="00362413">
        <w:t>характеризовать,</w:t>
      </w:r>
      <w:r w:rsidRPr="00362413">
        <w:rPr>
          <w:spacing w:val="-52"/>
        </w:rPr>
        <w:t xml:space="preserve"> </w:t>
      </w:r>
      <w:r w:rsidRPr="00362413">
        <w:t>использовать для</w:t>
      </w:r>
      <w:r w:rsidRPr="00362413">
        <w:rPr>
          <w:spacing w:val="1"/>
        </w:rPr>
        <w:t xml:space="preserve"> </w:t>
      </w:r>
      <w:r w:rsidRPr="00362413">
        <w:t>ре-</w:t>
      </w:r>
      <w:r w:rsidRPr="00362413">
        <w:rPr>
          <w:spacing w:val="1"/>
        </w:rPr>
        <w:t xml:space="preserve"> </w:t>
      </w:r>
      <w:r w:rsidRPr="00362413">
        <w:t>шения учебных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практических</w:t>
      </w:r>
      <w:r w:rsidRPr="00362413">
        <w:rPr>
          <w:spacing w:val="2"/>
        </w:rPr>
        <w:t xml:space="preserve"> </w:t>
      </w:r>
      <w:r w:rsidRPr="00362413">
        <w:t>задач;</w:t>
      </w:r>
    </w:p>
    <w:p w:rsidR="00362413" w:rsidRPr="00362413" w:rsidRDefault="00362413" w:rsidP="00362413">
      <w:pPr>
        <w:pStyle w:val="a3"/>
        <w:spacing w:line="245" w:lineRule="exact"/>
        <w:ind w:left="942"/>
      </w:pPr>
      <w:r w:rsidRPr="00362413">
        <w:t>—применять</w:t>
      </w:r>
      <w:r w:rsidRPr="00362413">
        <w:rPr>
          <w:spacing w:val="-3"/>
        </w:rPr>
        <w:t xml:space="preserve"> </w:t>
      </w:r>
      <w:r w:rsidRPr="00362413">
        <w:t>изученные</w:t>
      </w:r>
      <w:r w:rsidRPr="00362413">
        <w:rPr>
          <w:spacing w:val="-6"/>
        </w:rPr>
        <w:t xml:space="preserve"> </w:t>
      </w:r>
      <w:r w:rsidRPr="00362413">
        <w:t>методы</w:t>
      </w:r>
      <w:r w:rsidRPr="00362413">
        <w:rPr>
          <w:spacing w:val="-1"/>
        </w:rPr>
        <w:t xml:space="preserve"> </w:t>
      </w:r>
      <w:r w:rsidRPr="00362413">
        <w:t>познания</w:t>
      </w:r>
      <w:r w:rsidRPr="00362413">
        <w:rPr>
          <w:spacing w:val="-7"/>
        </w:rPr>
        <w:t xml:space="preserve"> </w:t>
      </w:r>
      <w:r w:rsidRPr="00362413">
        <w:t>(измерение,</w:t>
      </w:r>
      <w:r w:rsidRPr="00362413">
        <w:rPr>
          <w:spacing w:val="1"/>
        </w:rPr>
        <w:t xml:space="preserve"> </w:t>
      </w:r>
      <w:r w:rsidRPr="00362413">
        <w:t>модели-</w:t>
      </w:r>
      <w:r w:rsidRPr="00362413">
        <w:rPr>
          <w:spacing w:val="-2"/>
        </w:rPr>
        <w:t xml:space="preserve"> </w:t>
      </w:r>
      <w:r w:rsidRPr="00362413">
        <w:t>рование,</w:t>
      </w:r>
      <w:r w:rsidRPr="00362413">
        <w:rPr>
          <w:spacing w:val="1"/>
        </w:rPr>
        <w:t xml:space="preserve"> </w:t>
      </w:r>
      <w:r w:rsidRPr="00362413">
        <w:t>перебор</w:t>
      </w:r>
      <w:r w:rsidRPr="00362413">
        <w:rPr>
          <w:spacing w:val="-1"/>
        </w:rPr>
        <w:t xml:space="preserve"> </w:t>
      </w:r>
      <w:r w:rsidRPr="00362413">
        <w:t>вариантов)</w:t>
      </w:r>
    </w:p>
    <w:p w:rsidR="00362413" w:rsidRPr="00362413" w:rsidRDefault="00362413" w:rsidP="008F5984">
      <w:pPr>
        <w:pStyle w:val="a6"/>
        <w:numPr>
          <w:ilvl w:val="0"/>
          <w:numId w:val="112"/>
        </w:numPr>
        <w:tabs>
          <w:tab w:val="left" w:pos="1663"/>
          <w:tab w:val="left" w:pos="1664"/>
        </w:tabs>
        <w:spacing w:before="1" w:line="249" w:lineRule="exact"/>
        <w:ind w:hanging="722"/>
        <w:rPr>
          <w:i/>
        </w:rPr>
      </w:pPr>
      <w:r w:rsidRPr="00362413">
        <w:rPr>
          <w:i/>
        </w:rPr>
        <w:t>Работа с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информацией:</w:t>
      </w:r>
    </w:p>
    <w:p w:rsidR="00362413" w:rsidRPr="00362413" w:rsidRDefault="00362413" w:rsidP="00362413">
      <w:pPr>
        <w:pStyle w:val="a3"/>
        <w:spacing w:line="244" w:lineRule="auto"/>
        <w:ind w:left="222" w:firstLine="720"/>
      </w:pPr>
      <w:r w:rsidRPr="00362413">
        <w:t>—находить</w:t>
      </w:r>
      <w:r w:rsidRPr="00362413">
        <w:rPr>
          <w:spacing w:val="37"/>
        </w:rPr>
        <w:t xml:space="preserve"> </w:t>
      </w:r>
      <w:r w:rsidRPr="00362413">
        <w:t>и</w:t>
      </w:r>
      <w:r w:rsidRPr="00362413">
        <w:rPr>
          <w:spacing w:val="39"/>
        </w:rPr>
        <w:t xml:space="preserve"> </w:t>
      </w:r>
      <w:r w:rsidRPr="00362413">
        <w:t>использовать</w:t>
      </w:r>
      <w:r w:rsidRPr="00362413">
        <w:rPr>
          <w:spacing w:val="42"/>
        </w:rPr>
        <w:t xml:space="preserve"> </w:t>
      </w:r>
      <w:r w:rsidRPr="00362413">
        <w:t>для</w:t>
      </w:r>
      <w:r w:rsidRPr="00362413">
        <w:rPr>
          <w:spacing w:val="37"/>
        </w:rPr>
        <w:t xml:space="preserve"> </w:t>
      </w:r>
      <w:r w:rsidRPr="00362413">
        <w:t>решения</w:t>
      </w:r>
      <w:r w:rsidRPr="00362413">
        <w:rPr>
          <w:spacing w:val="43"/>
        </w:rPr>
        <w:t xml:space="preserve"> </w:t>
      </w:r>
      <w:r w:rsidRPr="00362413">
        <w:t>учебных</w:t>
      </w:r>
      <w:r w:rsidRPr="00362413">
        <w:rPr>
          <w:spacing w:val="42"/>
        </w:rPr>
        <w:t xml:space="preserve"> </w:t>
      </w:r>
      <w:r w:rsidRPr="00362413">
        <w:t>задач</w:t>
      </w:r>
      <w:r w:rsidRPr="00362413">
        <w:rPr>
          <w:spacing w:val="42"/>
        </w:rPr>
        <w:t xml:space="preserve"> </w:t>
      </w:r>
      <w:r w:rsidRPr="00362413">
        <w:t>тексто-</w:t>
      </w:r>
      <w:r w:rsidRPr="00362413">
        <w:rPr>
          <w:spacing w:val="41"/>
        </w:rPr>
        <w:t xml:space="preserve"> </w:t>
      </w:r>
      <w:r w:rsidRPr="00362413">
        <w:t>вую,</w:t>
      </w:r>
      <w:r w:rsidRPr="00362413">
        <w:rPr>
          <w:spacing w:val="44"/>
        </w:rPr>
        <w:t xml:space="preserve"> </w:t>
      </w:r>
      <w:r w:rsidRPr="00362413">
        <w:t>графическую</w:t>
      </w:r>
      <w:r w:rsidRPr="00362413">
        <w:rPr>
          <w:spacing w:val="40"/>
        </w:rPr>
        <w:t xml:space="preserve"> </w:t>
      </w:r>
      <w:r w:rsidRPr="00362413">
        <w:t>информацию</w:t>
      </w:r>
      <w:r w:rsidRPr="00362413">
        <w:rPr>
          <w:spacing w:val="37"/>
        </w:rPr>
        <w:t xml:space="preserve"> </w:t>
      </w:r>
      <w:r w:rsidRPr="00362413">
        <w:t>в</w:t>
      </w:r>
      <w:r w:rsidRPr="00362413">
        <w:rPr>
          <w:spacing w:val="-52"/>
        </w:rPr>
        <w:t xml:space="preserve"> </w:t>
      </w:r>
      <w:r w:rsidRPr="00362413">
        <w:t>разных</w:t>
      </w:r>
      <w:r w:rsidRPr="00362413">
        <w:rPr>
          <w:spacing w:val="-3"/>
        </w:rPr>
        <w:t xml:space="preserve"> </w:t>
      </w:r>
      <w:r w:rsidRPr="00362413">
        <w:t>источниках</w:t>
      </w:r>
      <w:r w:rsidRPr="00362413">
        <w:rPr>
          <w:spacing w:val="-3"/>
        </w:rPr>
        <w:t xml:space="preserve"> </w:t>
      </w:r>
      <w:r w:rsidRPr="00362413">
        <w:t>инфор-</w:t>
      </w:r>
      <w:r w:rsidRPr="00362413">
        <w:rPr>
          <w:spacing w:val="1"/>
        </w:rPr>
        <w:t xml:space="preserve"> </w:t>
      </w:r>
      <w:r w:rsidRPr="00362413">
        <w:t>мационной</w:t>
      </w:r>
      <w:r w:rsidRPr="00362413">
        <w:rPr>
          <w:spacing w:val="-1"/>
        </w:rPr>
        <w:t xml:space="preserve"> </w:t>
      </w:r>
      <w:r w:rsidRPr="00362413">
        <w:t>среды;</w:t>
      </w:r>
    </w:p>
    <w:p w:rsidR="00362413" w:rsidRPr="00362413" w:rsidRDefault="00362413" w:rsidP="00362413">
      <w:pPr>
        <w:pStyle w:val="a3"/>
        <w:spacing w:before="3" w:line="252" w:lineRule="auto"/>
        <w:ind w:left="222" w:firstLine="720"/>
      </w:pPr>
      <w:r w:rsidRPr="00362413">
        <w:t>—читать,</w:t>
      </w:r>
      <w:r w:rsidRPr="00362413">
        <w:rPr>
          <w:spacing w:val="10"/>
        </w:rPr>
        <w:t xml:space="preserve"> </w:t>
      </w:r>
      <w:r w:rsidRPr="00362413">
        <w:t>интерпретировать</w:t>
      </w:r>
      <w:r w:rsidRPr="00362413">
        <w:rPr>
          <w:spacing w:val="12"/>
        </w:rPr>
        <w:t xml:space="preserve"> </w:t>
      </w:r>
      <w:r w:rsidRPr="00362413">
        <w:t>графически</w:t>
      </w:r>
      <w:r w:rsidRPr="00362413">
        <w:rPr>
          <w:spacing w:val="14"/>
        </w:rPr>
        <w:t xml:space="preserve"> </w:t>
      </w:r>
      <w:r w:rsidRPr="00362413">
        <w:t>представленную</w:t>
      </w:r>
      <w:r w:rsidRPr="00362413">
        <w:rPr>
          <w:spacing w:val="11"/>
        </w:rPr>
        <w:t xml:space="preserve"> </w:t>
      </w:r>
      <w:r w:rsidRPr="00362413">
        <w:t>ин-</w:t>
      </w:r>
      <w:r w:rsidRPr="00362413">
        <w:rPr>
          <w:spacing w:val="7"/>
        </w:rPr>
        <w:t xml:space="preserve"> </w:t>
      </w:r>
      <w:r w:rsidRPr="00362413">
        <w:t>формацию</w:t>
      </w:r>
      <w:r w:rsidRPr="00362413">
        <w:rPr>
          <w:spacing w:val="6"/>
        </w:rPr>
        <w:t xml:space="preserve"> </w:t>
      </w:r>
      <w:r w:rsidRPr="00362413">
        <w:t>(схему,</w:t>
      </w:r>
      <w:r w:rsidRPr="00362413">
        <w:rPr>
          <w:spacing w:val="14"/>
        </w:rPr>
        <w:t xml:space="preserve"> </w:t>
      </w:r>
      <w:r w:rsidRPr="00362413">
        <w:t>таблицу,</w:t>
      </w:r>
      <w:r w:rsidRPr="00362413">
        <w:rPr>
          <w:spacing w:val="14"/>
        </w:rPr>
        <w:t xml:space="preserve"> </w:t>
      </w:r>
      <w:r w:rsidRPr="00362413">
        <w:t>диаграмму,</w:t>
      </w:r>
      <w:r w:rsidRPr="00362413">
        <w:rPr>
          <w:spacing w:val="-52"/>
        </w:rPr>
        <w:t xml:space="preserve"> </w:t>
      </w:r>
      <w:r w:rsidRPr="00362413">
        <w:t>другую</w:t>
      </w:r>
      <w:r w:rsidRPr="00362413">
        <w:rPr>
          <w:spacing w:val="-1"/>
        </w:rPr>
        <w:t xml:space="preserve"> </w:t>
      </w:r>
      <w:r w:rsidRPr="00362413">
        <w:t>модель);</w:t>
      </w:r>
    </w:p>
    <w:p w:rsidR="00362413" w:rsidRPr="00362413" w:rsidRDefault="00362413" w:rsidP="00362413">
      <w:pPr>
        <w:pStyle w:val="a3"/>
        <w:spacing w:line="249" w:lineRule="auto"/>
        <w:ind w:left="222" w:firstLine="720"/>
      </w:pPr>
      <w:r w:rsidRPr="00362413">
        <w:t>—представлять</w:t>
      </w:r>
      <w:r w:rsidRPr="00362413">
        <w:rPr>
          <w:spacing w:val="1"/>
        </w:rPr>
        <w:t xml:space="preserve"> </w:t>
      </w:r>
      <w:r w:rsidRPr="00362413">
        <w:t>информацию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заданной</w:t>
      </w:r>
      <w:r w:rsidRPr="00362413">
        <w:rPr>
          <w:spacing w:val="1"/>
        </w:rPr>
        <w:t xml:space="preserve"> </w:t>
      </w:r>
      <w:r w:rsidRPr="00362413">
        <w:t>форме</w:t>
      </w:r>
      <w:r w:rsidRPr="00362413">
        <w:rPr>
          <w:spacing w:val="1"/>
        </w:rPr>
        <w:t xml:space="preserve"> </w:t>
      </w:r>
      <w:r w:rsidRPr="00362413">
        <w:t>(дополнять</w:t>
      </w:r>
      <w:r w:rsidRPr="00362413">
        <w:rPr>
          <w:spacing w:val="1"/>
        </w:rPr>
        <w:t xml:space="preserve"> </w:t>
      </w:r>
      <w:r w:rsidRPr="00362413">
        <w:t>та-</w:t>
      </w:r>
      <w:r w:rsidRPr="00362413">
        <w:rPr>
          <w:spacing w:val="1"/>
        </w:rPr>
        <w:t xml:space="preserve"> </w:t>
      </w:r>
      <w:r w:rsidRPr="00362413">
        <w:t>блицу,</w:t>
      </w:r>
      <w:r w:rsidRPr="00362413">
        <w:rPr>
          <w:spacing w:val="1"/>
        </w:rPr>
        <w:t xml:space="preserve"> </w:t>
      </w:r>
      <w:r w:rsidRPr="00362413">
        <w:t>текст),</w:t>
      </w:r>
      <w:r w:rsidRPr="00362413">
        <w:rPr>
          <w:spacing w:val="1"/>
        </w:rPr>
        <w:t xml:space="preserve"> </w:t>
      </w:r>
      <w:r w:rsidRPr="00362413">
        <w:t>формулировать</w:t>
      </w:r>
      <w:r w:rsidRPr="00362413">
        <w:rPr>
          <w:spacing w:val="-52"/>
        </w:rPr>
        <w:t xml:space="preserve"> </w:t>
      </w:r>
      <w:r w:rsidRPr="00362413">
        <w:t>утверждение</w:t>
      </w:r>
      <w:r w:rsidRPr="00362413">
        <w:rPr>
          <w:spacing w:val="-6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образцу,</w:t>
      </w:r>
      <w:r w:rsidRPr="00362413">
        <w:rPr>
          <w:spacing w:val="4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со-</w:t>
      </w:r>
      <w:r w:rsidRPr="00362413">
        <w:rPr>
          <w:spacing w:val="1"/>
        </w:rPr>
        <w:t xml:space="preserve"> </w:t>
      </w:r>
      <w:r w:rsidRPr="00362413">
        <w:t>ответствии</w:t>
      </w:r>
      <w:r w:rsidRPr="00362413">
        <w:rPr>
          <w:spacing w:val="3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требованиями</w:t>
      </w:r>
      <w:r w:rsidRPr="00362413">
        <w:rPr>
          <w:spacing w:val="-2"/>
        </w:rPr>
        <w:t xml:space="preserve"> </w:t>
      </w:r>
      <w:r w:rsidRPr="00362413">
        <w:t>учебной</w:t>
      </w:r>
      <w:r w:rsidRPr="00362413">
        <w:rPr>
          <w:spacing w:val="3"/>
        </w:rPr>
        <w:t xml:space="preserve"> </w:t>
      </w:r>
      <w:r w:rsidRPr="00362413">
        <w:t>задачи;</w:t>
      </w:r>
    </w:p>
    <w:p w:rsidR="00362413" w:rsidRPr="00362413" w:rsidRDefault="00362413" w:rsidP="00362413">
      <w:pPr>
        <w:pStyle w:val="a3"/>
        <w:spacing w:line="249" w:lineRule="auto"/>
        <w:ind w:left="222" w:firstLine="720"/>
      </w:pPr>
      <w:r w:rsidRPr="00362413">
        <w:t>—принимать</w:t>
      </w:r>
      <w:r w:rsidRPr="00362413">
        <w:rPr>
          <w:spacing w:val="6"/>
        </w:rPr>
        <w:t xml:space="preserve"> </w:t>
      </w:r>
      <w:r w:rsidRPr="00362413">
        <w:t>правила,</w:t>
      </w:r>
      <w:r w:rsidRPr="00362413">
        <w:rPr>
          <w:spacing w:val="13"/>
        </w:rPr>
        <w:t xml:space="preserve"> </w:t>
      </w:r>
      <w:r w:rsidRPr="00362413">
        <w:t>безопасно</w:t>
      </w:r>
      <w:r w:rsidRPr="00362413">
        <w:rPr>
          <w:spacing w:val="6"/>
        </w:rPr>
        <w:t xml:space="preserve"> </w:t>
      </w:r>
      <w:r w:rsidRPr="00362413">
        <w:t>использовать</w:t>
      </w:r>
      <w:r w:rsidRPr="00362413">
        <w:rPr>
          <w:spacing w:val="11"/>
        </w:rPr>
        <w:t xml:space="preserve"> </w:t>
      </w:r>
      <w:r w:rsidRPr="00362413">
        <w:t>предлагаемые</w:t>
      </w:r>
      <w:r w:rsidRPr="00362413">
        <w:rPr>
          <w:spacing w:val="4"/>
        </w:rPr>
        <w:t xml:space="preserve"> </w:t>
      </w:r>
      <w:r w:rsidRPr="00362413">
        <w:t>электронные</w:t>
      </w:r>
      <w:r w:rsidRPr="00362413">
        <w:rPr>
          <w:spacing w:val="5"/>
        </w:rPr>
        <w:t xml:space="preserve"> </w:t>
      </w:r>
      <w:r w:rsidRPr="00362413">
        <w:t>средства</w:t>
      </w:r>
      <w:r w:rsidRPr="00362413">
        <w:rPr>
          <w:spacing w:val="14"/>
        </w:rPr>
        <w:t xml:space="preserve"> </w:t>
      </w:r>
      <w:r w:rsidRPr="00362413">
        <w:t>и</w:t>
      </w:r>
      <w:r w:rsidRPr="00362413">
        <w:rPr>
          <w:spacing w:val="8"/>
        </w:rPr>
        <w:t xml:space="preserve"> </w:t>
      </w:r>
      <w:r w:rsidRPr="00362413">
        <w:lastRenderedPageBreak/>
        <w:t>источники</w:t>
      </w:r>
      <w:r w:rsidRPr="00362413">
        <w:rPr>
          <w:spacing w:val="-52"/>
        </w:rPr>
        <w:t xml:space="preserve"> </w:t>
      </w:r>
      <w:r w:rsidRPr="00362413">
        <w:t>информации.</w:t>
      </w:r>
    </w:p>
    <w:p w:rsidR="00362413" w:rsidRPr="00362413" w:rsidRDefault="00362413" w:rsidP="00362413">
      <w:pPr>
        <w:pStyle w:val="3"/>
        <w:spacing w:line="252" w:lineRule="exact"/>
        <w:ind w:left="942"/>
        <w:rPr>
          <w:rFonts w:ascii="Times New Roman" w:hAnsi="Times New Roman" w:cs="Times New Roman"/>
          <w:color w:val="auto"/>
        </w:rPr>
      </w:pPr>
      <w:bookmarkStart w:id="134" w:name="Универсальные_коммуникативные_учебные_де"/>
      <w:bookmarkEnd w:id="134"/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коммуникативные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362413" w:rsidRPr="00362413" w:rsidRDefault="00362413" w:rsidP="00362413">
      <w:pPr>
        <w:pStyle w:val="a3"/>
        <w:spacing w:line="252" w:lineRule="exact"/>
        <w:ind w:left="942"/>
      </w:pPr>
      <w:r w:rsidRPr="00362413">
        <w:t>—конструировать</w:t>
      </w:r>
      <w:r w:rsidRPr="00362413">
        <w:rPr>
          <w:spacing w:val="-4"/>
        </w:rPr>
        <w:t xml:space="preserve"> </w:t>
      </w:r>
      <w:r w:rsidRPr="00362413">
        <w:t>утверждения,</w:t>
      </w:r>
      <w:r w:rsidRPr="00362413">
        <w:rPr>
          <w:spacing w:val="-2"/>
        </w:rPr>
        <w:t xml:space="preserve"> </w:t>
      </w:r>
      <w:r w:rsidRPr="00362413">
        <w:t>проверять</w:t>
      </w:r>
      <w:r w:rsidRPr="00362413">
        <w:rPr>
          <w:spacing w:val="-3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истинность;</w:t>
      </w:r>
      <w:r w:rsidRPr="00362413">
        <w:rPr>
          <w:spacing w:val="-3"/>
        </w:rPr>
        <w:t xml:space="preserve"> </w:t>
      </w:r>
      <w:r w:rsidRPr="00362413">
        <w:t>строить</w:t>
      </w:r>
      <w:r w:rsidRPr="00362413">
        <w:rPr>
          <w:spacing w:val="-3"/>
        </w:rPr>
        <w:t xml:space="preserve"> </w:t>
      </w:r>
      <w:r w:rsidRPr="00362413">
        <w:t>логическое</w:t>
      </w:r>
      <w:r w:rsidRPr="00362413">
        <w:rPr>
          <w:spacing w:val="-10"/>
        </w:rPr>
        <w:t xml:space="preserve"> </w:t>
      </w:r>
      <w:r w:rsidRPr="00362413">
        <w:t>рассуждение;</w:t>
      </w:r>
    </w:p>
    <w:p w:rsidR="00362413" w:rsidRPr="00362413" w:rsidRDefault="00362413" w:rsidP="00362413">
      <w:pPr>
        <w:pStyle w:val="a3"/>
        <w:spacing w:before="8" w:line="244" w:lineRule="auto"/>
        <w:ind w:left="222" w:firstLine="720"/>
      </w:pPr>
      <w:r w:rsidRPr="00362413">
        <w:t>—использовать</w:t>
      </w:r>
      <w:r w:rsidRPr="00362413">
        <w:rPr>
          <w:spacing w:val="13"/>
        </w:rPr>
        <w:t xml:space="preserve"> </w:t>
      </w:r>
      <w:r w:rsidRPr="00362413">
        <w:t>текст</w:t>
      </w:r>
      <w:r w:rsidRPr="00362413">
        <w:rPr>
          <w:spacing w:val="13"/>
        </w:rPr>
        <w:t xml:space="preserve"> </w:t>
      </w:r>
      <w:r w:rsidRPr="00362413">
        <w:t>задания</w:t>
      </w:r>
      <w:r w:rsidRPr="00362413">
        <w:rPr>
          <w:spacing w:val="8"/>
        </w:rPr>
        <w:t xml:space="preserve"> </w:t>
      </w:r>
      <w:r w:rsidRPr="00362413">
        <w:t>для</w:t>
      </w:r>
      <w:r w:rsidRPr="00362413">
        <w:rPr>
          <w:spacing w:val="9"/>
        </w:rPr>
        <w:t xml:space="preserve"> </w:t>
      </w:r>
      <w:r w:rsidRPr="00362413">
        <w:t>объяснения</w:t>
      </w:r>
      <w:r w:rsidRPr="00362413">
        <w:rPr>
          <w:spacing w:val="13"/>
        </w:rPr>
        <w:t xml:space="preserve"> </w:t>
      </w:r>
      <w:r w:rsidRPr="00362413">
        <w:t>способа</w:t>
      </w:r>
      <w:r w:rsidRPr="00362413">
        <w:rPr>
          <w:spacing w:val="17"/>
        </w:rPr>
        <w:t xml:space="preserve"> </w:t>
      </w:r>
      <w:r w:rsidRPr="00362413">
        <w:t>и</w:t>
      </w:r>
      <w:r w:rsidRPr="00362413">
        <w:rPr>
          <w:spacing w:val="11"/>
        </w:rPr>
        <w:t xml:space="preserve"> </w:t>
      </w:r>
      <w:r w:rsidRPr="00362413">
        <w:t>хода</w:t>
      </w:r>
      <w:r w:rsidRPr="00362413">
        <w:rPr>
          <w:spacing w:val="12"/>
        </w:rPr>
        <w:t xml:space="preserve"> </w:t>
      </w:r>
      <w:r w:rsidRPr="00362413">
        <w:t>решения</w:t>
      </w:r>
      <w:r w:rsidRPr="00362413">
        <w:rPr>
          <w:spacing w:val="13"/>
        </w:rPr>
        <w:t xml:space="preserve"> </w:t>
      </w:r>
      <w:r w:rsidRPr="00362413">
        <w:t>математической</w:t>
      </w:r>
      <w:r w:rsidRPr="00362413">
        <w:rPr>
          <w:spacing w:val="15"/>
        </w:rPr>
        <w:t xml:space="preserve"> </w:t>
      </w:r>
      <w:r w:rsidRPr="00362413">
        <w:t>задачи;</w:t>
      </w:r>
      <w:r w:rsidRPr="00362413">
        <w:rPr>
          <w:spacing w:val="-52"/>
        </w:rPr>
        <w:t xml:space="preserve"> </w:t>
      </w:r>
      <w:r w:rsidRPr="00362413">
        <w:t>формулировать ответ;</w:t>
      </w:r>
    </w:p>
    <w:p w:rsidR="00362413" w:rsidRPr="00362413" w:rsidRDefault="00362413" w:rsidP="00362413">
      <w:pPr>
        <w:pStyle w:val="a3"/>
        <w:spacing w:before="78" w:line="249" w:lineRule="exact"/>
        <w:ind w:left="942"/>
      </w:pPr>
      <w:r w:rsidRPr="00362413">
        <w:t>—комментировать</w:t>
      </w:r>
      <w:r w:rsidRPr="00362413">
        <w:rPr>
          <w:spacing w:val="-4"/>
        </w:rPr>
        <w:t xml:space="preserve"> </w:t>
      </w:r>
      <w:r w:rsidRPr="00362413">
        <w:t>процесс</w:t>
      </w:r>
      <w:r w:rsidRPr="00362413">
        <w:rPr>
          <w:spacing w:val="-4"/>
        </w:rPr>
        <w:t xml:space="preserve"> </w:t>
      </w:r>
      <w:r w:rsidRPr="00362413">
        <w:t>вычисления,</w:t>
      </w:r>
      <w:r w:rsidRPr="00362413">
        <w:rPr>
          <w:spacing w:val="-5"/>
        </w:rPr>
        <w:t xml:space="preserve"> </w:t>
      </w:r>
      <w:r w:rsidRPr="00362413">
        <w:t>построения,</w:t>
      </w:r>
      <w:r w:rsidRPr="00362413">
        <w:rPr>
          <w:spacing w:val="-1"/>
        </w:rPr>
        <w:t xml:space="preserve"> </w:t>
      </w:r>
      <w:r w:rsidRPr="00362413">
        <w:t>решения;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—объяснять</w:t>
      </w:r>
      <w:r w:rsidRPr="00362413">
        <w:rPr>
          <w:spacing w:val="-5"/>
        </w:rPr>
        <w:t xml:space="preserve"> </w:t>
      </w:r>
      <w:r w:rsidRPr="00362413">
        <w:t>полученный</w:t>
      </w:r>
      <w:r w:rsidRPr="00362413">
        <w:rPr>
          <w:spacing w:val="-1"/>
        </w:rPr>
        <w:t xml:space="preserve"> </w:t>
      </w:r>
      <w:r w:rsidRPr="00362413">
        <w:t>ответ</w:t>
      </w:r>
      <w:r w:rsidRPr="00362413">
        <w:rPr>
          <w:spacing w:val="-5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использованием</w:t>
      </w:r>
      <w:r w:rsidRPr="00362413">
        <w:rPr>
          <w:spacing w:val="-4"/>
        </w:rPr>
        <w:t xml:space="preserve"> </w:t>
      </w:r>
      <w:r w:rsidRPr="00362413">
        <w:t>изученной</w:t>
      </w:r>
      <w:r w:rsidRPr="00362413">
        <w:rPr>
          <w:spacing w:val="-3"/>
        </w:rPr>
        <w:t xml:space="preserve"> </w:t>
      </w:r>
      <w:r w:rsidRPr="00362413">
        <w:t>терминологии;</w:t>
      </w:r>
    </w:p>
    <w:p w:rsidR="00362413" w:rsidRPr="00362413" w:rsidRDefault="00362413" w:rsidP="00362413">
      <w:pPr>
        <w:pStyle w:val="a3"/>
        <w:spacing w:before="7" w:line="249" w:lineRule="auto"/>
        <w:ind w:left="222" w:right="110" w:firstLine="720"/>
      </w:pPr>
      <w:r w:rsidRPr="00362413">
        <w:t>—в</w:t>
      </w:r>
      <w:r w:rsidRPr="00362413">
        <w:rPr>
          <w:spacing w:val="1"/>
        </w:rPr>
        <w:t xml:space="preserve"> </w:t>
      </w:r>
      <w:r w:rsidRPr="00362413">
        <w:t>процессе диалогов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обсуждению</w:t>
      </w:r>
      <w:r w:rsidRPr="00362413">
        <w:rPr>
          <w:spacing w:val="1"/>
        </w:rPr>
        <w:t xml:space="preserve"> </w:t>
      </w:r>
      <w:r w:rsidRPr="00362413">
        <w:t>изученного</w:t>
      </w:r>
      <w:r w:rsidRPr="00362413">
        <w:rPr>
          <w:spacing w:val="1"/>
        </w:rPr>
        <w:t xml:space="preserve"> </w:t>
      </w:r>
      <w:r w:rsidRPr="00362413">
        <w:t>материала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задавать</w:t>
      </w:r>
      <w:r w:rsidRPr="00362413">
        <w:rPr>
          <w:spacing w:val="1"/>
        </w:rPr>
        <w:t xml:space="preserve"> </w:t>
      </w:r>
      <w:r w:rsidRPr="00362413">
        <w:t>вопросы,</w:t>
      </w:r>
      <w:r w:rsidRPr="00362413">
        <w:rPr>
          <w:spacing w:val="1"/>
        </w:rPr>
        <w:t xml:space="preserve"> </w:t>
      </w:r>
      <w:r w:rsidRPr="00362413">
        <w:t>высказывать</w:t>
      </w:r>
      <w:r w:rsidRPr="00362413">
        <w:rPr>
          <w:spacing w:val="1"/>
        </w:rPr>
        <w:t xml:space="preserve"> </w:t>
      </w:r>
      <w:r w:rsidRPr="00362413">
        <w:t>суждения, оценивать высту- пления участников, приводить доказательства своей право- ты, проявлять этику</w:t>
      </w:r>
      <w:r w:rsidRPr="00362413">
        <w:rPr>
          <w:spacing w:val="1"/>
        </w:rPr>
        <w:t xml:space="preserve"> </w:t>
      </w:r>
      <w:r w:rsidRPr="00362413">
        <w:t>общения;</w:t>
      </w:r>
    </w:p>
    <w:p w:rsidR="00362413" w:rsidRPr="00362413" w:rsidRDefault="00362413" w:rsidP="00362413">
      <w:pPr>
        <w:pStyle w:val="a3"/>
        <w:spacing w:line="249" w:lineRule="auto"/>
        <w:ind w:left="222" w:right="115" w:firstLine="720"/>
      </w:pPr>
      <w:r w:rsidRPr="00362413">
        <w:t>—создавать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задачей</w:t>
      </w:r>
      <w:r w:rsidRPr="00362413">
        <w:rPr>
          <w:spacing w:val="1"/>
        </w:rPr>
        <w:t xml:space="preserve"> </w:t>
      </w:r>
      <w:r w:rsidRPr="00362413">
        <w:t>тексты</w:t>
      </w:r>
      <w:r w:rsidRPr="00362413">
        <w:rPr>
          <w:spacing w:val="1"/>
        </w:rPr>
        <w:t xml:space="preserve"> </w:t>
      </w:r>
      <w:r w:rsidRPr="00362413">
        <w:t>разного</w:t>
      </w:r>
      <w:r w:rsidRPr="00362413">
        <w:rPr>
          <w:spacing w:val="1"/>
        </w:rPr>
        <w:t xml:space="preserve"> </w:t>
      </w:r>
      <w:r w:rsidRPr="00362413">
        <w:t>вида</w:t>
      </w:r>
      <w:r w:rsidRPr="00362413">
        <w:rPr>
          <w:spacing w:val="1"/>
        </w:rPr>
        <w:t xml:space="preserve"> </w:t>
      </w:r>
      <w:r w:rsidRPr="00362413">
        <w:t>–описание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t>геометрической</w:t>
      </w:r>
      <w:r w:rsidRPr="00362413">
        <w:rPr>
          <w:spacing w:val="1"/>
        </w:rPr>
        <w:t xml:space="preserve"> </w:t>
      </w:r>
      <w:r w:rsidRPr="00362413">
        <w:t>фигуры),</w:t>
      </w:r>
      <w:r w:rsidRPr="00362413">
        <w:rPr>
          <w:spacing w:val="1"/>
        </w:rPr>
        <w:t xml:space="preserve"> </w:t>
      </w:r>
      <w:r w:rsidRPr="00362413">
        <w:t>рас-</w:t>
      </w:r>
      <w:r w:rsidRPr="00362413">
        <w:rPr>
          <w:spacing w:val="1"/>
        </w:rPr>
        <w:t xml:space="preserve"> </w:t>
      </w:r>
      <w:r w:rsidRPr="00362413">
        <w:t>суждение</w:t>
      </w:r>
      <w:r w:rsidRPr="00362413">
        <w:rPr>
          <w:spacing w:val="1"/>
        </w:rPr>
        <w:t xml:space="preserve"> </w:t>
      </w:r>
      <w:r w:rsidRPr="00362413">
        <w:t>(к</w:t>
      </w:r>
      <w:r w:rsidRPr="00362413">
        <w:rPr>
          <w:spacing w:val="1"/>
        </w:rPr>
        <w:t xml:space="preserve"> </w:t>
      </w:r>
      <w:r w:rsidRPr="00362413">
        <w:t>примеру,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решении</w:t>
      </w:r>
      <w:r w:rsidRPr="00362413">
        <w:rPr>
          <w:spacing w:val="1"/>
        </w:rPr>
        <w:t xml:space="preserve"> </w:t>
      </w:r>
      <w:r w:rsidRPr="00362413">
        <w:t>задачи),</w:t>
      </w:r>
      <w:r w:rsidRPr="00362413">
        <w:rPr>
          <w:spacing w:val="1"/>
        </w:rPr>
        <w:t xml:space="preserve"> </w:t>
      </w:r>
      <w:r w:rsidRPr="00362413">
        <w:t>инструкция</w:t>
      </w:r>
      <w:r w:rsidRPr="00362413">
        <w:rPr>
          <w:spacing w:val="1"/>
        </w:rPr>
        <w:t xml:space="preserve"> </w:t>
      </w:r>
      <w:r w:rsidRPr="00362413">
        <w:t>(на-</w:t>
      </w:r>
      <w:r w:rsidRPr="00362413">
        <w:rPr>
          <w:spacing w:val="55"/>
        </w:rPr>
        <w:t xml:space="preserve"> </w:t>
      </w:r>
      <w:r w:rsidRPr="00362413">
        <w:t>пример,</w:t>
      </w:r>
      <w:r w:rsidRPr="00362413">
        <w:rPr>
          <w:spacing w:val="1"/>
        </w:rPr>
        <w:t xml:space="preserve"> </w:t>
      </w:r>
      <w:r w:rsidRPr="00362413">
        <w:t>измерение</w:t>
      </w:r>
      <w:r w:rsidRPr="00362413">
        <w:rPr>
          <w:spacing w:val="-6"/>
        </w:rPr>
        <w:t xml:space="preserve"> </w:t>
      </w:r>
      <w:r w:rsidRPr="00362413">
        <w:t>длины</w:t>
      </w:r>
      <w:r w:rsidRPr="00362413">
        <w:rPr>
          <w:spacing w:val="2"/>
        </w:rPr>
        <w:t xml:space="preserve"> </w:t>
      </w:r>
      <w:r w:rsidRPr="00362413">
        <w:t>отрезка);</w:t>
      </w:r>
    </w:p>
    <w:p w:rsidR="00362413" w:rsidRPr="00362413" w:rsidRDefault="00362413" w:rsidP="00362413">
      <w:pPr>
        <w:pStyle w:val="a3"/>
        <w:spacing w:before="1" w:line="244" w:lineRule="auto"/>
        <w:ind w:left="222" w:right="119" w:firstLine="720"/>
      </w:pPr>
      <w:r w:rsidRPr="00362413">
        <w:t>—ориентироваться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алгоритмах:</w:t>
      </w:r>
      <w:r w:rsidRPr="00362413">
        <w:rPr>
          <w:spacing w:val="1"/>
        </w:rPr>
        <w:t xml:space="preserve"> </w:t>
      </w:r>
      <w:r w:rsidRPr="00362413">
        <w:t>воспроизводить,</w:t>
      </w:r>
      <w:r w:rsidRPr="00362413">
        <w:rPr>
          <w:spacing w:val="1"/>
        </w:rPr>
        <w:t xml:space="preserve"> </w:t>
      </w:r>
      <w:r w:rsidRPr="00362413">
        <w:t>дополнять,</w:t>
      </w:r>
      <w:r w:rsidRPr="00362413">
        <w:rPr>
          <w:spacing w:val="1"/>
        </w:rPr>
        <w:t xml:space="preserve"> </w:t>
      </w:r>
      <w:r w:rsidRPr="00362413">
        <w:t>исправлять</w:t>
      </w:r>
      <w:r w:rsidRPr="00362413">
        <w:rPr>
          <w:spacing w:val="1"/>
        </w:rPr>
        <w:t xml:space="preserve"> </w:t>
      </w:r>
      <w:r w:rsidRPr="00362413">
        <w:t>деформированные;</w:t>
      </w:r>
      <w:r w:rsidRPr="00362413">
        <w:rPr>
          <w:spacing w:val="1"/>
        </w:rPr>
        <w:t xml:space="preserve"> </w:t>
      </w:r>
      <w:r w:rsidRPr="00362413">
        <w:t>составлять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4"/>
        </w:rPr>
        <w:t xml:space="preserve"> </w:t>
      </w:r>
      <w:r w:rsidRPr="00362413">
        <w:t>аналогии;</w:t>
      </w:r>
    </w:p>
    <w:p w:rsidR="00362413" w:rsidRPr="00362413" w:rsidRDefault="00362413" w:rsidP="00362413">
      <w:pPr>
        <w:pStyle w:val="a3"/>
        <w:spacing w:before="8"/>
        <w:ind w:left="942"/>
      </w:pPr>
      <w:r w:rsidRPr="00362413">
        <w:t>—самостоятельно</w:t>
      </w:r>
      <w:r w:rsidRPr="00362413">
        <w:rPr>
          <w:spacing w:val="-5"/>
        </w:rPr>
        <w:t xml:space="preserve"> </w:t>
      </w:r>
      <w:r w:rsidRPr="00362413">
        <w:t>составлять</w:t>
      </w:r>
      <w:r w:rsidRPr="00362413">
        <w:rPr>
          <w:spacing w:val="1"/>
        </w:rPr>
        <w:t xml:space="preserve"> </w:t>
      </w:r>
      <w:r w:rsidRPr="00362413">
        <w:t>тексты заданий,</w:t>
      </w:r>
      <w:r w:rsidRPr="00362413">
        <w:rPr>
          <w:spacing w:val="-2"/>
        </w:rPr>
        <w:t xml:space="preserve"> </w:t>
      </w:r>
      <w:r w:rsidRPr="00362413">
        <w:t>аналогичные</w:t>
      </w:r>
      <w:r w:rsidRPr="00362413">
        <w:rPr>
          <w:spacing w:val="-6"/>
        </w:rPr>
        <w:t xml:space="preserve"> </w:t>
      </w:r>
      <w:r w:rsidRPr="00362413">
        <w:t>ти-</w:t>
      </w:r>
      <w:r w:rsidRPr="00362413">
        <w:rPr>
          <w:spacing w:val="-5"/>
        </w:rPr>
        <w:t xml:space="preserve"> </w:t>
      </w:r>
      <w:r w:rsidRPr="00362413">
        <w:t>повым изученным.</w:t>
      </w:r>
    </w:p>
    <w:p w:rsidR="00362413" w:rsidRPr="00362413" w:rsidRDefault="00362413" w:rsidP="00362413">
      <w:pPr>
        <w:pStyle w:val="3"/>
        <w:spacing w:before="11" w:line="251" w:lineRule="exact"/>
        <w:ind w:left="942"/>
        <w:rPr>
          <w:rFonts w:ascii="Times New Roman" w:hAnsi="Times New Roman" w:cs="Times New Roman"/>
          <w:color w:val="auto"/>
        </w:rPr>
      </w:pPr>
      <w:bookmarkStart w:id="135" w:name="Универсальные_регулятивные_учебные_дейст"/>
      <w:bookmarkEnd w:id="135"/>
      <w:r w:rsidRPr="00362413">
        <w:rPr>
          <w:rFonts w:ascii="Times New Roman" w:hAnsi="Times New Roman" w:cs="Times New Roman"/>
          <w:color w:val="auto"/>
        </w:rPr>
        <w:t>Универсальные</w:t>
      </w:r>
      <w:r w:rsidRPr="00362413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регулятивные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учебные</w:t>
      </w:r>
      <w:r w:rsidRPr="00362413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действия:</w:t>
      </w:r>
    </w:p>
    <w:p w:rsidR="00362413" w:rsidRPr="00362413" w:rsidRDefault="00362413" w:rsidP="008F5984">
      <w:pPr>
        <w:pStyle w:val="a6"/>
        <w:numPr>
          <w:ilvl w:val="0"/>
          <w:numId w:val="111"/>
        </w:numPr>
        <w:tabs>
          <w:tab w:val="left" w:pos="1663"/>
          <w:tab w:val="left" w:pos="1664"/>
        </w:tabs>
        <w:spacing w:line="251" w:lineRule="exact"/>
        <w:ind w:hanging="722"/>
        <w:rPr>
          <w:i/>
        </w:rPr>
      </w:pPr>
      <w:r w:rsidRPr="00362413">
        <w:rPr>
          <w:i/>
        </w:rPr>
        <w:t>Самоорганизация: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—планировать</w:t>
      </w:r>
      <w:r w:rsidRPr="00362413">
        <w:rPr>
          <w:spacing w:val="-7"/>
        </w:rPr>
        <w:t xml:space="preserve"> </w:t>
      </w:r>
      <w:r w:rsidRPr="00362413">
        <w:t>этапы</w:t>
      </w:r>
      <w:r w:rsidRPr="00362413">
        <w:rPr>
          <w:spacing w:val="-6"/>
        </w:rPr>
        <w:t xml:space="preserve"> </w:t>
      </w:r>
      <w:r w:rsidRPr="00362413">
        <w:t>предстоящей</w:t>
      </w:r>
      <w:r w:rsidRPr="00362413">
        <w:rPr>
          <w:spacing w:val="-1"/>
        </w:rPr>
        <w:t xml:space="preserve"> </w:t>
      </w:r>
      <w:r w:rsidRPr="00362413">
        <w:t>работы, определять</w:t>
      </w:r>
      <w:r w:rsidRPr="00362413">
        <w:rPr>
          <w:spacing w:val="-2"/>
        </w:rPr>
        <w:t xml:space="preserve"> </w:t>
      </w:r>
      <w:r w:rsidRPr="00362413">
        <w:t>после-</w:t>
      </w:r>
      <w:r w:rsidRPr="00362413">
        <w:rPr>
          <w:spacing w:val="-3"/>
        </w:rPr>
        <w:t xml:space="preserve"> </w:t>
      </w:r>
      <w:r w:rsidRPr="00362413">
        <w:t>довательность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-2"/>
        </w:rPr>
        <w:t xml:space="preserve"> </w:t>
      </w:r>
      <w:r w:rsidRPr="00362413">
        <w:t>действий;</w:t>
      </w:r>
    </w:p>
    <w:p w:rsidR="00362413" w:rsidRPr="00362413" w:rsidRDefault="00362413" w:rsidP="00362413">
      <w:pPr>
        <w:pStyle w:val="a3"/>
        <w:spacing w:before="11" w:line="244" w:lineRule="auto"/>
        <w:ind w:left="222" w:right="119" w:firstLine="720"/>
      </w:pPr>
      <w:r w:rsidRPr="00362413">
        <w:t>—выполнять</w:t>
      </w:r>
      <w:r w:rsidRPr="00362413">
        <w:rPr>
          <w:spacing w:val="1"/>
        </w:rPr>
        <w:t xml:space="preserve"> </w:t>
      </w:r>
      <w:r w:rsidRPr="00362413">
        <w:t>правила</w:t>
      </w:r>
      <w:r w:rsidRPr="00362413">
        <w:rPr>
          <w:spacing w:val="1"/>
        </w:rPr>
        <w:t xml:space="preserve"> </w:t>
      </w:r>
      <w:r w:rsidRPr="00362413">
        <w:t>безопасного использования электронных</w:t>
      </w:r>
      <w:r w:rsidRPr="00362413">
        <w:rPr>
          <w:spacing w:val="1"/>
        </w:rPr>
        <w:t xml:space="preserve"> </w:t>
      </w:r>
      <w:r w:rsidRPr="00362413">
        <w:t>средств,</w:t>
      </w:r>
      <w:r w:rsidRPr="00362413">
        <w:rPr>
          <w:spacing w:val="1"/>
        </w:rPr>
        <w:t xml:space="preserve"> </w:t>
      </w:r>
      <w:r w:rsidRPr="00362413">
        <w:t>предлагаемых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обучения.</w:t>
      </w:r>
    </w:p>
    <w:p w:rsidR="00362413" w:rsidRPr="00362413" w:rsidRDefault="00362413" w:rsidP="008F5984">
      <w:pPr>
        <w:pStyle w:val="a6"/>
        <w:numPr>
          <w:ilvl w:val="0"/>
          <w:numId w:val="111"/>
        </w:numPr>
        <w:tabs>
          <w:tab w:val="left" w:pos="1663"/>
          <w:tab w:val="left" w:pos="1664"/>
        </w:tabs>
        <w:spacing w:line="247" w:lineRule="exact"/>
        <w:ind w:hanging="722"/>
        <w:rPr>
          <w:i/>
        </w:rPr>
      </w:pPr>
      <w:r w:rsidRPr="00362413">
        <w:rPr>
          <w:i/>
        </w:rPr>
        <w:t>Самоконтроль: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lastRenderedPageBreak/>
        <w:t>—осуществлять</w:t>
      </w:r>
      <w:r w:rsidRPr="00362413">
        <w:rPr>
          <w:spacing w:val="-2"/>
        </w:rPr>
        <w:t xml:space="preserve"> </w:t>
      </w:r>
      <w:r w:rsidRPr="00362413">
        <w:t>контроль</w:t>
      </w:r>
      <w:r w:rsidRPr="00362413">
        <w:rPr>
          <w:spacing w:val="-1"/>
        </w:rPr>
        <w:t xml:space="preserve"> </w:t>
      </w:r>
      <w:r w:rsidRPr="00362413">
        <w:t>процесса</w:t>
      </w:r>
      <w:r w:rsidRPr="00362413">
        <w:rPr>
          <w:spacing w:val="2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результата</w:t>
      </w:r>
      <w:r w:rsidRPr="00362413">
        <w:rPr>
          <w:spacing w:val="1"/>
        </w:rPr>
        <w:t xml:space="preserve"> </w:t>
      </w:r>
      <w:r w:rsidRPr="00362413">
        <w:t>своей деятель-</w:t>
      </w:r>
      <w:r w:rsidRPr="00362413">
        <w:rPr>
          <w:spacing w:val="-2"/>
        </w:rPr>
        <w:t xml:space="preserve"> </w:t>
      </w:r>
      <w:r w:rsidRPr="00362413">
        <w:t>ности;</w:t>
      </w:r>
      <w:r w:rsidRPr="00362413">
        <w:rPr>
          <w:spacing w:val="-1"/>
        </w:rPr>
        <w:t xml:space="preserve"> </w:t>
      </w:r>
      <w:r w:rsidRPr="00362413">
        <w:t>объективно</w:t>
      </w:r>
      <w:r w:rsidRPr="00362413">
        <w:rPr>
          <w:spacing w:val="-5"/>
        </w:rPr>
        <w:t xml:space="preserve"> </w:t>
      </w:r>
      <w:r w:rsidRPr="00362413">
        <w:t>оценивать</w:t>
      </w:r>
      <w:r w:rsidRPr="00362413">
        <w:rPr>
          <w:spacing w:val="-6"/>
        </w:rPr>
        <w:t xml:space="preserve"> </w:t>
      </w:r>
      <w:r w:rsidRPr="00362413">
        <w:t>их;</w:t>
      </w:r>
    </w:p>
    <w:p w:rsidR="00362413" w:rsidRPr="00362413" w:rsidRDefault="00362413" w:rsidP="00362413">
      <w:pPr>
        <w:pStyle w:val="a3"/>
        <w:spacing w:before="6"/>
        <w:ind w:left="942"/>
      </w:pPr>
      <w:r w:rsidRPr="00362413">
        <w:t>—выбирать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при</w:t>
      </w:r>
      <w:r w:rsidRPr="00362413">
        <w:rPr>
          <w:spacing w:val="-1"/>
        </w:rPr>
        <w:t xml:space="preserve"> </w:t>
      </w:r>
      <w:r w:rsidRPr="00362413">
        <w:t>необходимости</w:t>
      </w:r>
      <w:r w:rsidRPr="00362413">
        <w:rPr>
          <w:spacing w:val="1"/>
        </w:rPr>
        <w:t xml:space="preserve"> </w:t>
      </w:r>
      <w:r w:rsidRPr="00362413">
        <w:t>корректировать</w:t>
      </w:r>
      <w:r w:rsidRPr="00362413">
        <w:rPr>
          <w:spacing w:val="-1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дей-</w:t>
      </w:r>
      <w:r w:rsidRPr="00362413">
        <w:rPr>
          <w:spacing w:val="-1"/>
        </w:rPr>
        <w:t xml:space="preserve"> </w:t>
      </w:r>
      <w:r w:rsidRPr="00362413">
        <w:t>ствий;</w:t>
      </w:r>
    </w:p>
    <w:p w:rsidR="00362413" w:rsidRPr="00362413" w:rsidRDefault="00362413" w:rsidP="00362413">
      <w:pPr>
        <w:pStyle w:val="a3"/>
        <w:spacing w:before="11" w:line="249" w:lineRule="auto"/>
        <w:ind w:left="222" w:right="126" w:firstLine="720"/>
      </w:pPr>
      <w:r w:rsidRPr="00362413">
        <w:t>—находить</w:t>
      </w:r>
      <w:r w:rsidRPr="00362413">
        <w:rPr>
          <w:spacing w:val="1"/>
        </w:rPr>
        <w:t xml:space="preserve"> </w:t>
      </w:r>
      <w:r w:rsidRPr="00362413">
        <w:t>ошибки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своей</w:t>
      </w:r>
      <w:r w:rsidRPr="00362413">
        <w:rPr>
          <w:spacing w:val="1"/>
        </w:rPr>
        <w:t xml:space="preserve"> </w:t>
      </w:r>
      <w:r w:rsidRPr="00362413">
        <w:t>работе,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причины,</w:t>
      </w:r>
      <w:r w:rsidRPr="00362413">
        <w:rPr>
          <w:spacing w:val="1"/>
        </w:rPr>
        <w:t xml:space="preserve"> </w:t>
      </w:r>
      <w:r w:rsidRPr="00362413">
        <w:t>вести</w:t>
      </w:r>
      <w:r w:rsidRPr="00362413">
        <w:rPr>
          <w:spacing w:val="1"/>
        </w:rPr>
        <w:t xml:space="preserve"> </w:t>
      </w:r>
      <w:r w:rsidRPr="00362413">
        <w:t>поиск</w:t>
      </w:r>
      <w:r w:rsidRPr="00362413">
        <w:rPr>
          <w:spacing w:val="1"/>
        </w:rPr>
        <w:t xml:space="preserve"> </w:t>
      </w:r>
      <w:r w:rsidRPr="00362413">
        <w:t>путей</w:t>
      </w:r>
      <w:r w:rsidRPr="00362413">
        <w:rPr>
          <w:spacing w:val="1"/>
        </w:rPr>
        <w:t xml:space="preserve"> </w:t>
      </w:r>
      <w:r w:rsidRPr="00362413">
        <w:t>преодоления</w:t>
      </w:r>
      <w:r w:rsidRPr="00362413">
        <w:rPr>
          <w:spacing w:val="-52"/>
        </w:rPr>
        <w:t xml:space="preserve"> </w:t>
      </w:r>
      <w:r w:rsidRPr="00362413">
        <w:t>ошибок;</w:t>
      </w:r>
    </w:p>
    <w:p w:rsidR="00362413" w:rsidRPr="00362413" w:rsidRDefault="00362413" w:rsidP="008F5984">
      <w:pPr>
        <w:pStyle w:val="a6"/>
        <w:numPr>
          <w:ilvl w:val="0"/>
          <w:numId w:val="111"/>
        </w:numPr>
        <w:tabs>
          <w:tab w:val="left" w:pos="1663"/>
          <w:tab w:val="left" w:pos="1664"/>
        </w:tabs>
        <w:spacing w:line="250" w:lineRule="exact"/>
        <w:ind w:hanging="722"/>
        <w:rPr>
          <w:i/>
        </w:rPr>
      </w:pPr>
      <w:r w:rsidRPr="00362413">
        <w:rPr>
          <w:i/>
        </w:rPr>
        <w:t>Самооценка:</w:t>
      </w:r>
    </w:p>
    <w:p w:rsidR="00362413" w:rsidRPr="00362413" w:rsidRDefault="00362413" w:rsidP="00362413">
      <w:pPr>
        <w:pStyle w:val="a3"/>
        <w:spacing w:before="2" w:line="249" w:lineRule="auto"/>
        <w:ind w:left="222" w:right="112" w:firstLine="720"/>
      </w:pPr>
      <w:r w:rsidRPr="00362413">
        <w:t>—предвидеть</w:t>
      </w:r>
      <w:r w:rsidRPr="00362413">
        <w:rPr>
          <w:spacing w:val="1"/>
        </w:rPr>
        <w:t xml:space="preserve"> </w:t>
      </w:r>
      <w:r w:rsidRPr="00362413">
        <w:t>возможность</w:t>
      </w:r>
      <w:r w:rsidRPr="00362413">
        <w:rPr>
          <w:spacing w:val="1"/>
        </w:rPr>
        <w:t xml:space="preserve"> </w:t>
      </w:r>
      <w:r w:rsidRPr="00362413">
        <w:t>возникновения</w:t>
      </w:r>
      <w:r w:rsidRPr="00362413">
        <w:rPr>
          <w:spacing w:val="1"/>
        </w:rPr>
        <w:t xml:space="preserve"> </w:t>
      </w:r>
      <w:r w:rsidRPr="00362413">
        <w:t>трудностей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оши-</w:t>
      </w:r>
      <w:r w:rsidRPr="00362413">
        <w:rPr>
          <w:spacing w:val="1"/>
        </w:rPr>
        <w:t xml:space="preserve"> </w:t>
      </w:r>
      <w:r w:rsidRPr="00362413">
        <w:t>бок,</w:t>
      </w:r>
      <w:r w:rsidRPr="00362413">
        <w:rPr>
          <w:spacing w:val="1"/>
        </w:rPr>
        <w:t xml:space="preserve"> </w:t>
      </w:r>
      <w:r w:rsidRPr="00362413">
        <w:t>предусматривать</w:t>
      </w:r>
      <w:r w:rsidRPr="00362413">
        <w:rPr>
          <w:spacing w:val="1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предупреждения</w:t>
      </w:r>
      <w:r w:rsidRPr="00362413">
        <w:rPr>
          <w:spacing w:val="1"/>
        </w:rPr>
        <w:t xml:space="preserve"> </w:t>
      </w:r>
      <w:r w:rsidRPr="00362413">
        <w:t>(форму-</w:t>
      </w:r>
      <w:r w:rsidRPr="00362413">
        <w:rPr>
          <w:spacing w:val="1"/>
        </w:rPr>
        <w:t xml:space="preserve"> </w:t>
      </w:r>
      <w:r w:rsidRPr="00362413">
        <w:t>лирование</w:t>
      </w:r>
      <w:r w:rsidRPr="00362413">
        <w:rPr>
          <w:spacing w:val="1"/>
        </w:rPr>
        <w:t xml:space="preserve"> </w:t>
      </w:r>
      <w:r w:rsidRPr="00362413">
        <w:t>вопросов,</w:t>
      </w:r>
      <w:r w:rsidRPr="00362413">
        <w:rPr>
          <w:spacing w:val="1"/>
        </w:rPr>
        <w:t xml:space="preserve"> </w:t>
      </w:r>
      <w:r w:rsidRPr="00362413">
        <w:t>обращение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учебнику,</w:t>
      </w:r>
      <w:r w:rsidRPr="00362413">
        <w:rPr>
          <w:spacing w:val="1"/>
        </w:rPr>
        <w:t xml:space="preserve"> </w:t>
      </w:r>
      <w:r w:rsidRPr="00362413">
        <w:t>дополнитель-</w:t>
      </w:r>
      <w:r w:rsidRPr="00362413">
        <w:rPr>
          <w:spacing w:val="1"/>
        </w:rPr>
        <w:t xml:space="preserve"> </w:t>
      </w:r>
      <w:r w:rsidRPr="00362413">
        <w:t>ным</w:t>
      </w:r>
      <w:r w:rsidRPr="00362413">
        <w:rPr>
          <w:spacing w:val="55"/>
        </w:rPr>
        <w:t xml:space="preserve"> </w:t>
      </w:r>
      <w:r w:rsidRPr="00362413">
        <w:t>средствам</w:t>
      </w:r>
      <w:r w:rsidRPr="00362413">
        <w:rPr>
          <w:spacing w:val="1"/>
        </w:rPr>
        <w:t xml:space="preserve"> </w:t>
      </w:r>
      <w:r w:rsidRPr="00362413">
        <w:t>обучения,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5"/>
        </w:rPr>
        <w:t xml:space="preserve"> </w:t>
      </w:r>
      <w:r w:rsidRPr="00362413">
        <w:t>электронным);</w:t>
      </w:r>
    </w:p>
    <w:p w:rsidR="00362413" w:rsidRPr="00362413" w:rsidRDefault="00362413" w:rsidP="00362413">
      <w:pPr>
        <w:pStyle w:val="a3"/>
        <w:spacing w:before="68"/>
        <w:ind w:left="942"/>
      </w:pPr>
      <w:r w:rsidRPr="00362413">
        <w:t>—оценивать</w:t>
      </w:r>
      <w:r w:rsidRPr="00362413">
        <w:rPr>
          <w:spacing w:val="-6"/>
        </w:rPr>
        <w:t xml:space="preserve"> </w:t>
      </w:r>
      <w:r w:rsidRPr="00362413">
        <w:t>рациональность</w:t>
      </w:r>
      <w:r w:rsidRPr="00362413">
        <w:rPr>
          <w:spacing w:val="-3"/>
        </w:rPr>
        <w:t xml:space="preserve"> </w:t>
      </w:r>
      <w:r w:rsidRPr="00362413">
        <w:t>своих</w:t>
      </w:r>
      <w:r w:rsidRPr="00362413">
        <w:rPr>
          <w:spacing w:val="-1"/>
        </w:rPr>
        <w:t xml:space="preserve"> </w:t>
      </w:r>
      <w:r w:rsidRPr="00362413">
        <w:t>действий,</w:t>
      </w:r>
      <w:r w:rsidRPr="00362413">
        <w:rPr>
          <w:spacing w:val="1"/>
        </w:rPr>
        <w:t xml:space="preserve"> </w:t>
      </w:r>
      <w:r w:rsidRPr="00362413">
        <w:t>давать</w:t>
      </w:r>
      <w:r w:rsidRPr="00362413">
        <w:rPr>
          <w:spacing w:val="-1"/>
        </w:rPr>
        <w:t xml:space="preserve"> </w:t>
      </w:r>
      <w:r w:rsidRPr="00362413">
        <w:t>им</w:t>
      </w:r>
      <w:r w:rsidRPr="00362413">
        <w:rPr>
          <w:spacing w:val="-6"/>
        </w:rPr>
        <w:t xml:space="preserve"> </w:t>
      </w:r>
      <w:r w:rsidRPr="00362413">
        <w:t>каче-</w:t>
      </w:r>
      <w:r w:rsidRPr="00362413">
        <w:rPr>
          <w:spacing w:val="-2"/>
        </w:rPr>
        <w:t xml:space="preserve"> </w:t>
      </w:r>
      <w:r w:rsidRPr="00362413">
        <w:t>ственную</w:t>
      </w:r>
      <w:r w:rsidRPr="00362413">
        <w:rPr>
          <w:spacing w:val="-4"/>
        </w:rPr>
        <w:t xml:space="preserve"> </w:t>
      </w:r>
      <w:r w:rsidRPr="00362413">
        <w:t>характеристику.</w:t>
      </w:r>
    </w:p>
    <w:p w:rsidR="00362413" w:rsidRPr="00362413" w:rsidRDefault="00362413" w:rsidP="00362413">
      <w:pPr>
        <w:pStyle w:val="3"/>
        <w:spacing w:before="11" w:line="252" w:lineRule="exact"/>
        <w:ind w:left="942"/>
        <w:rPr>
          <w:rFonts w:ascii="Times New Roman" w:hAnsi="Times New Roman" w:cs="Times New Roman"/>
          <w:color w:val="auto"/>
        </w:rPr>
      </w:pPr>
      <w:r w:rsidRPr="00362413">
        <w:rPr>
          <w:rFonts w:ascii="Times New Roman" w:hAnsi="Times New Roman" w:cs="Times New Roman"/>
          <w:color w:val="auto"/>
        </w:rPr>
        <w:t>Совместная</w:t>
      </w:r>
      <w:r w:rsidRPr="00362413">
        <w:rPr>
          <w:rFonts w:ascii="Times New Roman" w:hAnsi="Times New Roman" w:cs="Times New Roman"/>
          <w:color w:val="auto"/>
          <w:spacing w:val="-14"/>
        </w:rPr>
        <w:t xml:space="preserve"> </w:t>
      </w:r>
      <w:r w:rsidRPr="00362413">
        <w:rPr>
          <w:rFonts w:ascii="Times New Roman" w:hAnsi="Times New Roman" w:cs="Times New Roman"/>
          <w:color w:val="auto"/>
        </w:rPr>
        <w:t>деятельность:</w:t>
      </w:r>
    </w:p>
    <w:p w:rsidR="00362413" w:rsidRPr="00362413" w:rsidRDefault="00362413" w:rsidP="00362413">
      <w:pPr>
        <w:pStyle w:val="a3"/>
        <w:spacing w:line="249" w:lineRule="auto"/>
        <w:ind w:left="222" w:right="106" w:firstLine="720"/>
      </w:pPr>
      <w:r w:rsidRPr="00362413">
        <w:t>—участвовать в совместной деятельности: распределять работу между членами группы (например, в</w:t>
      </w:r>
      <w:r w:rsidRPr="00362413">
        <w:rPr>
          <w:spacing w:val="1"/>
        </w:rPr>
        <w:t xml:space="preserve"> </w:t>
      </w:r>
      <w:r w:rsidRPr="00362413">
        <w:t>случае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задач,</w:t>
      </w:r>
      <w:r w:rsidRPr="00362413">
        <w:rPr>
          <w:spacing w:val="1"/>
        </w:rPr>
        <w:t xml:space="preserve"> </w:t>
      </w:r>
      <w:r w:rsidRPr="00362413">
        <w:t>требующих</w:t>
      </w:r>
      <w:r w:rsidRPr="00362413">
        <w:rPr>
          <w:spacing w:val="1"/>
        </w:rPr>
        <w:t xml:space="preserve"> </w:t>
      </w:r>
      <w:r w:rsidRPr="00362413">
        <w:t>перебора</w:t>
      </w:r>
      <w:r w:rsidRPr="00362413">
        <w:rPr>
          <w:spacing w:val="1"/>
        </w:rPr>
        <w:t xml:space="preserve"> </w:t>
      </w:r>
      <w:r w:rsidRPr="00362413">
        <w:t>большого</w:t>
      </w:r>
      <w:r w:rsidRPr="00362413">
        <w:rPr>
          <w:spacing w:val="1"/>
        </w:rPr>
        <w:t xml:space="preserve"> </w:t>
      </w:r>
      <w:r w:rsidRPr="00362413">
        <w:t>количества</w:t>
      </w:r>
      <w:r w:rsidRPr="00362413">
        <w:rPr>
          <w:spacing w:val="1"/>
        </w:rPr>
        <w:t xml:space="preserve"> </w:t>
      </w:r>
      <w:r w:rsidRPr="00362413">
        <w:t>вариантов,</w:t>
      </w:r>
      <w:r w:rsidRPr="00362413">
        <w:rPr>
          <w:spacing w:val="1"/>
        </w:rPr>
        <w:t xml:space="preserve"> </w:t>
      </w:r>
      <w:r w:rsidRPr="00362413">
        <w:t>приве-</w:t>
      </w:r>
      <w:r w:rsidRPr="00362413">
        <w:rPr>
          <w:spacing w:val="1"/>
        </w:rPr>
        <w:t xml:space="preserve"> </w:t>
      </w:r>
      <w:r w:rsidRPr="00362413">
        <w:t>дения</w:t>
      </w:r>
      <w:r w:rsidRPr="00362413">
        <w:rPr>
          <w:spacing w:val="1"/>
        </w:rPr>
        <w:t xml:space="preserve"> </w:t>
      </w:r>
      <w:r w:rsidRPr="00362413">
        <w:t>примеров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контрпримеров); согласовывать мнения в ходе поиска доказательств, выбора рационального способа, анализа</w:t>
      </w:r>
      <w:r w:rsidRPr="00362413">
        <w:rPr>
          <w:spacing w:val="-52"/>
        </w:rPr>
        <w:t xml:space="preserve"> </w:t>
      </w:r>
      <w:r w:rsidRPr="00362413">
        <w:t>информации;</w:t>
      </w:r>
    </w:p>
    <w:p w:rsidR="00362413" w:rsidRPr="00362413" w:rsidRDefault="00362413" w:rsidP="00362413">
      <w:pPr>
        <w:pStyle w:val="a3"/>
        <w:spacing w:line="252" w:lineRule="auto"/>
        <w:ind w:left="222" w:right="125" w:firstLine="720"/>
      </w:pPr>
      <w:r w:rsidRPr="00362413">
        <w:t>—осуществлять совместный</w:t>
      </w:r>
      <w:r w:rsidRPr="00362413">
        <w:rPr>
          <w:spacing w:val="1"/>
        </w:rPr>
        <w:t xml:space="preserve"> </w:t>
      </w:r>
      <w:r w:rsidRPr="00362413">
        <w:t>контроль и</w:t>
      </w:r>
      <w:r w:rsidRPr="00362413">
        <w:rPr>
          <w:spacing w:val="1"/>
        </w:rPr>
        <w:t xml:space="preserve"> </w:t>
      </w:r>
      <w:r w:rsidRPr="00362413">
        <w:t>оценку выполняемых действий, предвидеть возможность</w:t>
      </w:r>
      <w:r w:rsidRPr="00362413">
        <w:rPr>
          <w:spacing w:val="1"/>
        </w:rPr>
        <w:t xml:space="preserve"> </w:t>
      </w:r>
      <w:r w:rsidRPr="00362413">
        <w:t>возникновения ошибок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трудностей,</w:t>
      </w:r>
      <w:r w:rsidRPr="00362413">
        <w:rPr>
          <w:spacing w:val="4"/>
        </w:rPr>
        <w:t xml:space="preserve"> </w:t>
      </w:r>
      <w:r w:rsidRPr="00362413">
        <w:t>предусматривать</w:t>
      </w:r>
      <w:r w:rsidRPr="00362413">
        <w:rPr>
          <w:spacing w:val="-4"/>
        </w:rPr>
        <w:t xml:space="preserve"> </w:t>
      </w:r>
      <w:r w:rsidRPr="00362413">
        <w:t>пути</w:t>
      </w:r>
      <w:r w:rsidRPr="00362413">
        <w:rPr>
          <w:spacing w:val="2"/>
        </w:rPr>
        <w:t xml:space="preserve"> </w:t>
      </w:r>
      <w:r w:rsidRPr="00362413">
        <w:t>их</w:t>
      </w:r>
      <w:r w:rsidRPr="00362413">
        <w:rPr>
          <w:spacing w:val="-3"/>
        </w:rPr>
        <w:t xml:space="preserve"> </w:t>
      </w:r>
      <w:r w:rsidRPr="00362413">
        <w:t>предупреждения.</w:t>
      </w:r>
    </w:p>
    <w:p w:rsidR="00362413" w:rsidRPr="00362413" w:rsidRDefault="00362413" w:rsidP="00362413">
      <w:pPr>
        <w:pStyle w:val="a3"/>
        <w:spacing w:line="246" w:lineRule="exact"/>
        <w:ind w:left="942"/>
      </w:pPr>
      <w:r w:rsidRPr="00362413">
        <w:t>ПРЕДМЕТНЫЕ</w:t>
      </w:r>
      <w:r w:rsidRPr="00362413">
        <w:rPr>
          <w:spacing w:val="-10"/>
        </w:rPr>
        <w:t xml:space="preserve"> </w:t>
      </w:r>
      <w:r w:rsidRPr="00362413">
        <w:t>РЕЗУЛЬТАТЫ</w:t>
      </w:r>
    </w:p>
    <w:p w:rsidR="00362413" w:rsidRPr="00362413" w:rsidRDefault="00362413" w:rsidP="00362413">
      <w:pPr>
        <w:ind w:left="942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7"/>
        </w:rPr>
        <w:t xml:space="preserve"> </w:t>
      </w:r>
      <w:r w:rsidRPr="00362413">
        <w:t>обучения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rPr>
          <w:b/>
        </w:rPr>
        <w:t>первом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"/>
        </w:rPr>
        <w:t xml:space="preserve"> </w:t>
      </w:r>
      <w:r w:rsidRPr="00362413">
        <w:t>обучающийся</w:t>
      </w:r>
      <w:r w:rsidRPr="00362413">
        <w:rPr>
          <w:spacing w:val="-1"/>
        </w:rPr>
        <w:t xml:space="preserve"> </w:t>
      </w:r>
      <w:r w:rsidRPr="00362413">
        <w:t>научится: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—читать,</w:t>
      </w:r>
      <w:r w:rsidRPr="00362413">
        <w:rPr>
          <w:spacing w:val="1"/>
        </w:rPr>
        <w:t xml:space="preserve"> </w:t>
      </w:r>
      <w:r w:rsidRPr="00362413">
        <w:t>записывать,</w:t>
      </w:r>
      <w:r w:rsidRPr="00362413">
        <w:rPr>
          <w:spacing w:val="-4"/>
        </w:rPr>
        <w:t xml:space="preserve"> </w:t>
      </w:r>
      <w:r w:rsidRPr="00362413">
        <w:t>сравнивать,</w:t>
      </w:r>
      <w:r w:rsidRPr="00362413">
        <w:rPr>
          <w:spacing w:val="-3"/>
        </w:rPr>
        <w:t xml:space="preserve"> </w:t>
      </w:r>
      <w:r w:rsidRPr="00362413">
        <w:t>упорядочивать</w:t>
      </w:r>
      <w:r w:rsidRPr="00362413">
        <w:rPr>
          <w:spacing w:val="-2"/>
        </w:rPr>
        <w:t xml:space="preserve"> </w:t>
      </w:r>
      <w:r w:rsidRPr="00362413">
        <w:t>числа</w:t>
      </w:r>
      <w:r w:rsidRPr="00362413">
        <w:rPr>
          <w:spacing w:val="2"/>
        </w:rPr>
        <w:t xml:space="preserve"> </w:t>
      </w:r>
      <w:r w:rsidRPr="00362413">
        <w:t>от</w:t>
      </w:r>
      <w:r w:rsidRPr="00362413">
        <w:rPr>
          <w:spacing w:val="-2"/>
        </w:rPr>
        <w:t xml:space="preserve"> </w:t>
      </w:r>
      <w:r w:rsidRPr="00362413">
        <w:t>0</w:t>
      </w:r>
      <w:r w:rsidRPr="00362413">
        <w:rPr>
          <w:spacing w:val="-5"/>
        </w:rPr>
        <w:t xml:space="preserve"> </w:t>
      </w:r>
      <w:r w:rsidRPr="00362413">
        <w:t>до</w:t>
      </w:r>
      <w:r w:rsidRPr="00362413">
        <w:rPr>
          <w:spacing w:val="-6"/>
        </w:rPr>
        <w:t xml:space="preserve"> </w:t>
      </w:r>
      <w:r w:rsidRPr="00362413">
        <w:t>20;</w:t>
      </w:r>
    </w:p>
    <w:p w:rsidR="00362413" w:rsidRPr="00362413" w:rsidRDefault="00362413" w:rsidP="00362413">
      <w:pPr>
        <w:pStyle w:val="a3"/>
        <w:spacing w:before="11"/>
        <w:ind w:left="942"/>
      </w:pPr>
      <w:r w:rsidRPr="00362413">
        <w:t>—пересчитывать</w:t>
      </w:r>
      <w:r w:rsidRPr="00362413">
        <w:rPr>
          <w:spacing w:val="-3"/>
        </w:rPr>
        <w:t xml:space="preserve"> </w:t>
      </w:r>
      <w:r w:rsidRPr="00362413">
        <w:t>различные</w:t>
      </w:r>
      <w:r w:rsidRPr="00362413">
        <w:rPr>
          <w:spacing w:val="-7"/>
        </w:rPr>
        <w:t xml:space="preserve"> </w:t>
      </w:r>
      <w:r w:rsidRPr="00362413">
        <w:t>объекты,</w:t>
      </w:r>
      <w:r w:rsidRPr="00362413">
        <w:rPr>
          <w:spacing w:val="1"/>
        </w:rPr>
        <w:t xml:space="preserve"> </w:t>
      </w:r>
      <w:r w:rsidRPr="00362413">
        <w:t>устанавливать</w:t>
      </w:r>
      <w:r w:rsidRPr="00362413">
        <w:rPr>
          <w:spacing w:val="-1"/>
        </w:rPr>
        <w:t xml:space="preserve"> </w:t>
      </w:r>
      <w:r w:rsidRPr="00362413">
        <w:t>порядко-</w:t>
      </w:r>
      <w:r w:rsidRPr="00362413">
        <w:rPr>
          <w:spacing w:val="-2"/>
        </w:rPr>
        <w:t xml:space="preserve"> </w:t>
      </w:r>
      <w:r w:rsidRPr="00362413">
        <w:t>вый</w:t>
      </w:r>
      <w:r w:rsidRPr="00362413">
        <w:rPr>
          <w:spacing w:val="-3"/>
        </w:rPr>
        <w:t xml:space="preserve"> </w:t>
      </w:r>
      <w:r w:rsidRPr="00362413">
        <w:t>номер</w:t>
      </w:r>
      <w:r w:rsidRPr="00362413">
        <w:rPr>
          <w:spacing w:val="-2"/>
        </w:rPr>
        <w:t xml:space="preserve"> </w:t>
      </w:r>
      <w:r w:rsidRPr="00362413">
        <w:t>объекта;</w:t>
      </w:r>
    </w:p>
    <w:p w:rsidR="00362413" w:rsidRPr="00362413" w:rsidRDefault="00362413" w:rsidP="00362413">
      <w:pPr>
        <w:pStyle w:val="a3"/>
        <w:spacing w:before="6"/>
        <w:ind w:left="942"/>
      </w:pPr>
      <w:r w:rsidRPr="00362413">
        <w:t>—находить</w:t>
      </w:r>
      <w:r w:rsidRPr="00362413">
        <w:rPr>
          <w:spacing w:val="-2"/>
        </w:rPr>
        <w:t xml:space="preserve"> </w:t>
      </w:r>
      <w:r w:rsidRPr="00362413">
        <w:t>числа,</w:t>
      </w:r>
      <w:r w:rsidRPr="00362413">
        <w:rPr>
          <w:spacing w:val="2"/>
        </w:rPr>
        <w:t xml:space="preserve"> </w:t>
      </w:r>
      <w:r w:rsidRPr="00362413">
        <w:t>большие/меньшие</w:t>
      </w:r>
      <w:r w:rsidRPr="00362413">
        <w:rPr>
          <w:spacing w:val="-7"/>
        </w:rPr>
        <w:t xml:space="preserve"> </w:t>
      </w:r>
      <w:r w:rsidRPr="00362413">
        <w:t>данного</w:t>
      </w:r>
      <w:r w:rsidRPr="00362413">
        <w:rPr>
          <w:spacing w:val="-5"/>
        </w:rPr>
        <w:t xml:space="preserve"> </w:t>
      </w:r>
      <w:r w:rsidRPr="00362413">
        <w:t>числа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2"/>
        </w:rPr>
        <w:t xml:space="preserve"> </w:t>
      </w:r>
      <w:r w:rsidRPr="00362413">
        <w:t>задан-</w:t>
      </w:r>
      <w:r w:rsidRPr="00362413">
        <w:rPr>
          <w:spacing w:val="-1"/>
        </w:rPr>
        <w:t xml:space="preserve"> </w:t>
      </w:r>
      <w:r w:rsidRPr="00362413">
        <w:t>ное</w:t>
      </w:r>
      <w:r w:rsidRPr="00362413">
        <w:rPr>
          <w:spacing w:val="-7"/>
        </w:rPr>
        <w:t xml:space="preserve"> </w:t>
      </w:r>
      <w:r w:rsidRPr="00362413">
        <w:t>число;</w:t>
      </w:r>
    </w:p>
    <w:p w:rsidR="00362413" w:rsidRPr="00362413" w:rsidRDefault="00362413" w:rsidP="00362413">
      <w:pPr>
        <w:pStyle w:val="a3"/>
        <w:spacing w:before="11" w:line="249" w:lineRule="auto"/>
        <w:ind w:left="222" w:firstLine="720"/>
      </w:pPr>
      <w:r w:rsidRPr="00362413">
        <w:t>—выполнять</w:t>
      </w:r>
      <w:r w:rsidRPr="00362413">
        <w:rPr>
          <w:spacing w:val="-1"/>
        </w:rPr>
        <w:t xml:space="preserve"> </w:t>
      </w:r>
      <w:r w:rsidRPr="00362413">
        <w:t>арифметические</w:t>
      </w:r>
      <w:r w:rsidRPr="00362413">
        <w:rPr>
          <w:spacing w:val="-2"/>
        </w:rPr>
        <w:t xml:space="preserve"> </w:t>
      </w:r>
      <w:r w:rsidRPr="00362413">
        <w:t>действия</w:t>
      </w:r>
      <w:r w:rsidRPr="00362413">
        <w:rPr>
          <w:spacing w:val="5"/>
        </w:rPr>
        <w:t xml:space="preserve"> </w:t>
      </w:r>
      <w:r w:rsidRPr="00362413">
        <w:t>сложения</w:t>
      </w:r>
      <w:r w:rsidRPr="00362413">
        <w:rPr>
          <w:spacing w:val="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вычитания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6"/>
        </w:rPr>
        <w:t xml:space="preserve"> </w:t>
      </w:r>
      <w:r w:rsidRPr="00362413">
        <w:t>пределах</w:t>
      </w:r>
      <w:r w:rsidRPr="00362413">
        <w:rPr>
          <w:spacing w:val="6"/>
        </w:rPr>
        <w:t xml:space="preserve"> </w:t>
      </w:r>
      <w:r w:rsidRPr="00362413">
        <w:t>20</w:t>
      </w:r>
      <w:r w:rsidRPr="00362413">
        <w:rPr>
          <w:spacing w:val="5"/>
        </w:rPr>
        <w:t xml:space="preserve"> </w:t>
      </w:r>
      <w:r w:rsidRPr="00362413">
        <w:t>(устно и</w:t>
      </w:r>
      <w:r w:rsidRPr="00362413">
        <w:rPr>
          <w:spacing w:val="7"/>
        </w:rPr>
        <w:t xml:space="preserve"> </w:t>
      </w:r>
      <w:r w:rsidRPr="00362413">
        <w:t>письменно)</w:t>
      </w:r>
      <w:r w:rsidRPr="00362413">
        <w:rPr>
          <w:spacing w:val="3"/>
        </w:rPr>
        <w:t xml:space="preserve"> </w:t>
      </w:r>
      <w:r w:rsidRPr="00362413">
        <w:t>без</w:t>
      </w:r>
      <w:r w:rsidRPr="00362413">
        <w:rPr>
          <w:spacing w:val="-52"/>
        </w:rPr>
        <w:t xml:space="preserve"> </w:t>
      </w:r>
      <w:r w:rsidRPr="00362413">
        <w:t>перехода</w:t>
      </w:r>
      <w:r w:rsidRPr="00362413">
        <w:rPr>
          <w:spacing w:val="4"/>
        </w:rPr>
        <w:t xml:space="preserve"> </w:t>
      </w:r>
      <w:r w:rsidRPr="00362413">
        <w:t>через</w:t>
      </w:r>
      <w:r w:rsidRPr="00362413">
        <w:rPr>
          <w:spacing w:val="1"/>
        </w:rPr>
        <w:t xml:space="preserve"> </w:t>
      </w:r>
      <w:r w:rsidRPr="00362413">
        <w:t>деся-</w:t>
      </w:r>
      <w:r w:rsidRPr="00362413">
        <w:rPr>
          <w:spacing w:val="1"/>
        </w:rPr>
        <w:t xml:space="preserve"> </w:t>
      </w:r>
      <w:r w:rsidRPr="00362413">
        <w:t>ток;</w:t>
      </w:r>
    </w:p>
    <w:p w:rsidR="00362413" w:rsidRPr="00362413" w:rsidRDefault="00362413" w:rsidP="00362413">
      <w:pPr>
        <w:pStyle w:val="a3"/>
        <w:spacing w:line="252" w:lineRule="auto"/>
        <w:ind w:left="222" w:firstLine="720"/>
      </w:pPr>
      <w:r w:rsidRPr="00362413">
        <w:lastRenderedPageBreak/>
        <w:t>—называть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различать</w:t>
      </w:r>
      <w:r w:rsidRPr="00362413">
        <w:rPr>
          <w:spacing w:val="1"/>
        </w:rPr>
        <w:t xml:space="preserve"> </w:t>
      </w:r>
      <w:r w:rsidRPr="00362413">
        <w:t>компоненты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сложения</w:t>
      </w:r>
      <w:r w:rsidRPr="00362413">
        <w:rPr>
          <w:spacing w:val="1"/>
        </w:rPr>
        <w:t xml:space="preserve"> </w:t>
      </w:r>
      <w:r w:rsidRPr="00362413">
        <w:t>(сла-</w:t>
      </w:r>
      <w:r w:rsidRPr="00362413">
        <w:rPr>
          <w:spacing w:val="1"/>
        </w:rPr>
        <w:t xml:space="preserve"> </w:t>
      </w:r>
      <w:r w:rsidRPr="00362413">
        <w:t>гаемые,</w:t>
      </w:r>
      <w:r w:rsidRPr="00362413">
        <w:rPr>
          <w:spacing w:val="1"/>
        </w:rPr>
        <w:t xml:space="preserve"> </w:t>
      </w:r>
      <w:r w:rsidRPr="00362413">
        <w:t>сумма)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вычитания</w:t>
      </w:r>
      <w:r w:rsidRPr="00362413">
        <w:rPr>
          <w:spacing w:val="-52"/>
        </w:rPr>
        <w:t xml:space="preserve"> </w:t>
      </w:r>
      <w:r w:rsidRPr="00362413">
        <w:t>(уменьшаемое,</w:t>
      </w:r>
      <w:r w:rsidRPr="00362413">
        <w:rPr>
          <w:spacing w:val="3"/>
        </w:rPr>
        <w:t xml:space="preserve"> </w:t>
      </w:r>
      <w:r w:rsidRPr="00362413">
        <w:t>вычитаемое,</w:t>
      </w:r>
      <w:r w:rsidRPr="00362413">
        <w:rPr>
          <w:spacing w:val="4"/>
        </w:rPr>
        <w:t xml:space="preserve"> </w:t>
      </w:r>
      <w:r w:rsidRPr="00362413">
        <w:t>разность);</w:t>
      </w:r>
    </w:p>
    <w:p w:rsidR="00362413" w:rsidRPr="00362413" w:rsidRDefault="00362413" w:rsidP="00362413">
      <w:pPr>
        <w:pStyle w:val="a3"/>
        <w:spacing w:line="244" w:lineRule="auto"/>
        <w:ind w:left="222" w:firstLine="720"/>
      </w:pPr>
      <w:r w:rsidRPr="00362413">
        <w:t>—решать</w:t>
      </w:r>
      <w:r w:rsidRPr="00362413">
        <w:rPr>
          <w:spacing w:val="22"/>
        </w:rPr>
        <w:t xml:space="preserve"> </w:t>
      </w:r>
      <w:r w:rsidRPr="00362413">
        <w:t>текстовые</w:t>
      </w:r>
      <w:r w:rsidRPr="00362413">
        <w:rPr>
          <w:spacing w:val="16"/>
        </w:rPr>
        <w:t xml:space="preserve"> </w:t>
      </w:r>
      <w:r w:rsidRPr="00362413">
        <w:t>задачи</w:t>
      </w:r>
      <w:r w:rsidRPr="00362413">
        <w:rPr>
          <w:spacing w:val="20"/>
        </w:rPr>
        <w:t xml:space="preserve"> </w:t>
      </w:r>
      <w:r w:rsidRPr="00362413">
        <w:t>в</w:t>
      </w:r>
      <w:r w:rsidRPr="00362413">
        <w:rPr>
          <w:spacing w:val="19"/>
        </w:rPr>
        <w:t xml:space="preserve"> </w:t>
      </w:r>
      <w:r w:rsidRPr="00362413">
        <w:t>одно</w:t>
      </w:r>
      <w:r w:rsidRPr="00362413">
        <w:rPr>
          <w:spacing w:val="18"/>
        </w:rPr>
        <w:t xml:space="preserve"> </w:t>
      </w:r>
      <w:r w:rsidRPr="00362413">
        <w:t>действие</w:t>
      </w:r>
      <w:r w:rsidRPr="00362413">
        <w:rPr>
          <w:spacing w:val="16"/>
        </w:rPr>
        <w:t xml:space="preserve"> </w:t>
      </w:r>
      <w:r w:rsidRPr="00362413">
        <w:t>на</w:t>
      </w:r>
      <w:r w:rsidRPr="00362413">
        <w:rPr>
          <w:spacing w:val="21"/>
        </w:rPr>
        <w:t xml:space="preserve"> </w:t>
      </w:r>
      <w:r w:rsidRPr="00362413">
        <w:t>сложение</w:t>
      </w:r>
      <w:r w:rsidRPr="00362413">
        <w:rPr>
          <w:spacing w:val="22"/>
        </w:rPr>
        <w:t xml:space="preserve"> </w:t>
      </w:r>
      <w:r w:rsidRPr="00362413">
        <w:t>и</w:t>
      </w:r>
      <w:r w:rsidRPr="00362413">
        <w:rPr>
          <w:spacing w:val="20"/>
        </w:rPr>
        <w:t xml:space="preserve"> </w:t>
      </w:r>
      <w:r w:rsidRPr="00362413">
        <w:t>вы-</w:t>
      </w:r>
      <w:r w:rsidRPr="00362413">
        <w:rPr>
          <w:spacing w:val="17"/>
        </w:rPr>
        <w:t xml:space="preserve"> </w:t>
      </w:r>
      <w:r w:rsidRPr="00362413">
        <w:t>читание:</w:t>
      </w:r>
      <w:r w:rsidRPr="00362413">
        <w:rPr>
          <w:spacing w:val="19"/>
        </w:rPr>
        <w:t xml:space="preserve"> </w:t>
      </w:r>
      <w:r w:rsidRPr="00362413">
        <w:t>выделять</w:t>
      </w:r>
      <w:r w:rsidRPr="00362413">
        <w:rPr>
          <w:spacing w:val="23"/>
        </w:rPr>
        <w:t xml:space="preserve"> </w:t>
      </w:r>
      <w:r w:rsidRPr="00362413">
        <w:t>условие</w:t>
      </w:r>
      <w:r w:rsidRPr="00362413">
        <w:rPr>
          <w:spacing w:val="16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требование</w:t>
      </w:r>
      <w:r w:rsidRPr="00362413">
        <w:rPr>
          <w:spacing w:val="-6"/>
        </w:rPr>
        <w:t xml:space="preserve"> </w:t>
      </w:r>
      <w:r w:rsidRPr="00362413">
        <w:t>(вопрос);</w:t>
      </w:r>
    </w:p>
    <w:p w:rsidR="00362413" w:rsidRPr="00362413" w:rsidRDefault="00362413" w:rsidP="00362413">
      <w:pPr>
        <w:pStyle w:val="a3"/>
        <w:spacing w:before="2" w:line="249" w:lineRule="auto"/>
        <w:ind w:left="222" w:firstLine="720"/>
      </w:pPr>
      <w:r w:rsidRPr="00362413">
        <w:t>—сравнивать</w:t>
      </w:r>
      <w:r w:rsidRPr="00362413">
        <w:rPr>
          <w:spacing w:val="16"/>
        </w:rPr>
        <w:t xml:space="preserve"> </w:t>
      </w:r>
      <w:r w:rsidRPr="00362413">
        <w:t>объекты</w:t>
      </w:r>
      <w:r w:rsidRPr="00362413">
        <w:rPr>
          <w:spacing w:val="17"/>
        </w:rPr>
        <w:t xml:space="preserve"> </w:t>
      </w:r>
      <w:r w:rsidRPr="00362413">
        <w:t>по</w:t>
      </w:r>
      <w:r w:rsidRPr="00362413">
        <w:rPr>
          <w:spacing w:val="12"/>
        </w:rPr>
        <w:t xml:space="preserve"> </w:t>
      </w:r>
      <w:r w:rsidRPr="00362413">
        <w:t>длине,</w:t>
      </w:r>
      <w:r w:rsidRPr="00362413">
        <w:rPr>
          <w:spacing w:val="19"/>
        </w:rPr>
        <w:t xml:space="preserve"> </w:t>
      </w:r>
      <w:r w:rsidRPr="00362413">
        <w:t>устанавливая</w:t>
      </w:r>
      <w:r w:rsidRPr="00362413">
        <w:rPr>
          <w:spacing w:val="11"/>
        </w:rPr>
        <w:t xml:space="preserve"> </w:t>
      </w:r>
      <w:r w:rsidRPr="00362413">
        <w:t>между</w:t>
      </w:r>
      <w:r w:rsidRPr="00362413">
        <w:rPr>
          <w:spacing w:val="12"/>
        </w:rPr>
        <w:t xml:space="preserve"> </w:t>
      </w:r>
      <w:r w:rsidRPr="00362413">
        <w:t>ними</w:t>
      </w:r>
      <w:r w:rsidRPr="00362413">
        <w:rPr>
          <w:spacing w:val="18"/>
        </w:rPr>
        <w:t xml:space="preserve"> </w:t>
      </w:r>
      <w:r w:rsidRPr="00362413">
        <w:t>со-</w:t>
      </w:r>
      <w:r w:rsidRPr="00362413">
        <w:rPr>
          <w:spacing w:val="15"/>
        </w:rPr>
        <w:t xml:space="preserve"> </w:t>
      </w:r>
      <w:r w:rsidRPr="00362413">
        <w:t>отношение</w:t>
      </w:r>
      <w:r w:rsidRPr="00362413">
        <w:rPr>
          <w:spacing w:val="10"/>
        </w:rPr>
        <w:t xml:space="preserve"> </w:t>
      </w:r>
      <w:r w:rsidRPr="00362413">
        <w:t>длиннее/короче</w:t>
      </w:r>
      <w:r w:rsidRPr="00362413">
        <w:rPr>
          <w:spacing w:val="-52"/>
        </w:rPr>
        <w:t xml:space="preserve"> </w:t>
      </w:r>
      <w:r w:rsidRPr="00362413">
        <w:t>(выше/ниже,</w:t>
      </w:r>
      <w:r w:rsidRPr="00362413">
        <w:rPr>
          <w:spacing w:val="3"/>
        </w:rPr>
        <w:t xml:space="preserve"> </w:t>
      </w:r>
      <w:r w:rsidRPr="00362413">
        <w:t>шире/уже);</w:t>
      </w:r>
    </w:p>
    <w:p w:rsidR="00362413" w:rsidRPr="00362413" w:rsidRDefault="00362413" w:rsidP="00362413">
      <w:pPr>
        <w:pStyle w:val="a3"/>
        <w:spacing w:line="252" w:lineRule="auto"/>
        <w:ind w:left="222" w:firstLine="720"/>
      </w:pPr>
      <w:r w:rsidRPr="00362413">
        <w:t>—знать</w:t>
      </w:r>
      <w:r w:rsidRPr="00362413">
        <w:rPr>
          <w:spacing w:val="3"/>
        </w:rPr>
        <w:t xml:space="preserve"> </w:t>
      </w:r>
      <w:r w:rsidRPr="00362413">
        <w:t>и</w:t>
      </w:r>
      <w:r w:rsidRPr="00362413">
        <w:rPr>
          <w:spacing w:val="5"/>
        </w:rPr>
        <w:t xml:space="preserve"> </w:t>
      </w:r>
      <w:r w:rsidRPr="00362413">
        <w:t>использовать</w:t>
      </w:r>
      <w:r w:rsidRPr="00362413">
        <w:rPr>
          <w:spacing w:val="8"/>
        </w:rPr>
        <w:t xml:space="preserve"> </w:t>
      </w:r>
      <w:r w:rsidRPr="00362413">
        <w:t>единицу</w:t>
      </w:r>
      <w:r w:rsidRPr="00362413">
        <w:rPr>
          <w:spacing w:val="3"/>
        </w:rPr>
        <w:t xml:space="preserve"> </w:t>
      </w:r>
      <w:r w:rsidRPr="00362413">
        <w:t>длины</w:t>
      </w:r>
      <w:r w:rsidRPr="00362413">
        <w:rPr>
          <w:spacing w:val="10"/>
        </w:rPr>
        <w:t xml:space="preserve"> </w:t>
      </w:r>
      <w:r w:rsidRPr="00362413">
        <w:t>—</w:t>
      </w:r>
      <w:r w:rsidRPr="00362413">
        <w:rPr>
          <w:spacing w:val="9"/>
        </w:rPr>
        <w:t xml:space="preserve"> </w:t>
      </w:r>
      <w:r w:rsidRPr="00362413">
        <w:t>сантиметр;</w:t>
      </w:r>
      <w:r w:rsidRPr="00362413">
        <w:rPr>
          <w:spacing w:val="9"/>
        </w:rPr>
        <w:t xml:space="preserve"> </w:t>
      </w:r>
      <w:r w:rsidRPr="00362413">
        <w:t>измерять</w:t>
      </w:r>
      <w:r w:rsidRPr="00362413">
        <w:rPr>
          <w:spacing w:val="8"/>
        </w:rPr>
        <w:t xml:space="preserve"> </w:t>
      </w:r>
      <w:r w:rsidRPr="00362413">
        <w:t>длину</w:t>
      </w:r>
      <w:r w:rsidRPr="00362413">
        <w:rPr>
          <w:spacing w:val="8"/>
        </w:rPr>
        <w:t xml:space="preserve"> </w:t>
      </w:r>
      <w:r w:rsidRPr="00362413">
        <w:t>отрезка,</w:t>
      </w:r>
      <w:r w:rsidRPr="00362413">
        <w:rPr>
          <w:spacing w:val="10"/>
        </w:rPr>
        <w:t xml:space="preserve"> </w:t>
      </w:r>
      <w:r w:rsidRPr="00362413">
        <w:t>чертить</w:t>
      </w:r>
      <w:r w:rsidRPr="00362413">
        <w:rPr>
          <w:spacing w:val="8"/>
        </w:rPr>
        <w:t xml:space="preserve"> </w:t>
      </w:r>
      <w:r w:rsidRPr="00362413">
        <w:t>отрезок</w:t>
      </w:r>
      <w:r w:rsidRPr="00362413">
        <w:rPr>
          <w:spacing w:val="-52"/>
        </w:rPr>
        <w:t xml:space="preserve"> </w:t>
      </w:r>
      <w:r w:rsidRPr="00362413">
        <w:t>заданной</w:t>
      </w:r>
      <w:r w:rsidRPr="00362413">
        <w:rPr>
          <w:spacing w:val="2"/>
        </w:rPr>
        <w:t xml:space="preserve"> </w:t>
      </w:r>
      <w:r w:rsidRPr="00362413">
        <w:t>длины</w:t>
      </w:r>
      <w:r w:rsidRPr="00362413">
        <w:rPr>
          <w:spacing w:val="2"/>
        </w:rPr>
        <w:t xml:space="preserve"> </w:t>
      </w:r>
      <w:r w:rsidRPr="00362413">
        <w:t>(в</w:t>
      </w:r>
      <w:r w:rsidRPr="00362413">
        <w:rPr>
          <w:spacing w:val="3"/>
        </w:rPr>
        <w:t xml:space="preserve"> </w:t>
      </w:r>
      <w:r w:rsidRPr="00362413">
        <w:t>см);</w:t>
      </w:r>
    </w:p>
    <w:p w:rsidR="00362413" w:rsidRPr="00362413" w:rsidRDefault="00362413" w:rsidP="00362413">
      <w:pPr>
        <w:pStyle w:val="a3"/>
        <w:spacing w:line="232" w:lineRule="exact"/>
        <w:ind w:left="942"/>
      </w:pPr>
      <w:r w:rsidRPr="00362413">
        <w:t>—различать</w:t>
      </w:r>
      <w:r w:rsidRPr="00362413">
        <w:rPr>
          <w:spacing w:val="-4"/>
        </w:rPr>
        <w:t xml:space="preserve"> </w:t>
      </w:r>
      <w:r w:rsidRPr="00362413">
        <w:t>число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цифру;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—распознавать</w:t>
      </w:r>
      <w:r w:rsidRPr="00362413">
        <w:rPr>
          <w:spacing w:val="-7"/>
        </w:rPr>
        <w:t xml:space="preserve"> </w:t>
      </w:r>
      <w:r w:rsidRPr="00362413">
        <w:t>геометрические</w:t>
      </w:r>
      <w:r w:rsidRPr="00362413">
        <w:rPr>
          <w:spacing w:val="-9"/>
        </w:rPr>
        <w:t xml:space="preserve"> </w:t>
      </w:r>
      <w:r w:rsidRPr="00362413">
        <w:t>фигуры:</w:t>
      </w:r>
      <w:r w:rsidRPr="00362413">
        <w:rPr>
          <w:spacing w:val="-5"/>
        </w:rPr>
        <w:t xml:space="preserve"> </w:t>
      </w:r>
      <w:r w:rsidRPr="00362413">
        <w:t>круг,</w:t>
      </w:r>
      <w:r w:rsidRPr="00362413">
        <w:rPr>
          <w:spacing w:val="-1"/>
        </w:rPr>
        <w:t xml:space="preserve"> </w:t>
      </w:r>
      <w:r w:rsidRPr="00362413">
        <w:t>треугольник,</w:t>
      </w:r>
      <w:r w:rsidRPr="00362413">
        <w:rPr>
          <w:spacing w:val="-5"/>
        </w:rPr>
        <w:t xml:space="preserve"> </w:t>
      </w:r>
      <w:r w:rsidRPr="00362413">
        <w:t>прямоугольник</w:t>
      </w:r>
      <w:r w:rsidRPr="00362413">
        <w:rPr>
          <w:spacing w:val="-4"/>
        </w:rPr>
        <w:t xml:space="preserve"> </w:t>
      </w:r>
      <w:r w:rsidRPr="00362413">
        <w:t>(квадрат),</w:t>
      </w:r>
      <w:r w:rsidRPr="00362413">
        <w:rPr>
          <w:spacing w:val="-1"/>
        </w:rPr>
        <w:t xml:space="preserve"> </w:t>
      </w:r>
      <w:r w:rsidRPr="00362413">
        <w:t>отрезок;</w:t>
      </w:r>
    </w:p>
    <w:p w:rsidR="00362413" w:rsidRPr="00362413" w:rsidRDefault="00362413" w:rsidP="00362413">
      <w:pPr>
        <w:pStyle w:val="a3"/>
        <w:spacing w:before="68" w:line="249" w:lineRule="auto"/>
        <w:ind w:left="222" w:firstLine="720"/>
      </w:pPr>
      <w:r w:rsidRPr="00362413">
        <w:t>—устанавливать</w:t>
      </w:r>
      <w:r w:rsidRPr="00362413">
        <w:rPr>
          <w:spacing w:val="31"/>
        </w:rPr>
        <w:t xml:space="preserve"> </w:t>
      </w:r>
      <w:r w:rsidRPr="00362413">
        <w:t>между</w:t>
      </w:r>
      <w:r w:rsidRPr="00362413">
        <w:rPr>
          <w:spacing w:val="31"/>
        </w:rPr>
        <w:t xml:space="preserve"> </w:t>
      </w:r>
      <w:r w:rsidRPr="00362413">
        <w:t>объектами</w:t>
      </w:r>
      <w:r w:rsidRPr="00362413">
        <w:rPr>
          <w:spacing w:val="37"/>
        </w:rPr>
        <w:t xml:space="preserve"> </w:t>
      </w:r>
      <w:r w:rsidRPr="00362413">
        <w:t>соотношения:</w:t>
      </w:r>
      <w:r w:rsidRPr="00362413">
        <w:rPr>
          <w:spacing w:val="32"/>
        </w:rPr>
        <w:t xml:space="preserve"> </w:t>
      </w:r>
      <w:r w:rsidRPr="00362413">
        <w:t>слева/справа,</w:t>
      </w:r>
      <w:r w:rsidRPr="00362413">
        <w:rPr>
          <w:spacing w:val="34"/>
        </w:rPr>
        <w:t xml:space="preserve"> </w:t>
      </w:r>
      <w:r w:rsidRPr="00362413">
        <w:t>дальше/ближе,</w:t>
      </w:r>
      <w:r w:rsidRPr="00362413">
        <w:rPr>
          <w:spacing w:val="38"/>
        </w:rPr>
        <w:t xml:space="preserve"> </w:t>
      </w:r>
      <w:r w:rsidRPr="00362413">
        <w:t>между,</w:t>
      </w:r>
      <w:r w:rsidRPr="00362413">
        <w:rPr>
          <w:spacing w:val="38"/>
        </w:rPr>
        <w:t xml:space="preserve"> </w:t>
      </w:r>
      <w:r w:rsidRPr="00362413">
        <w:t>перед/за,</w:t>
      </w:r>
      <w:r w:rsidRPr="00362413">
        <w:rPr>
          <w:spacing w:val="-52"/>
        </w:rPr>
        <w:t xml:space="preserve"> </w:t>
      </w:r>
      <w:r w:rsidRPr="00362413">
        <w:t>над/под;</w:t>
      </w:r>
    </w:p>
    <w:p w:rsidR="00362413" w:rsidRPr="00362413" w:rsidRDefault="00362413" w:rsidP="00362413">
      <w:pPr>
        <w:pStyle w:val="a3"/>
        <w:spacing w:line="249" w:lineRule="auto"/>
        <w:ind w:left="222" w:right="98" w:firstLine="720"/>
      </w:pPr>
      <w:r w:rsidRPr="00362413">
        <w:t>—распознавать</w:t>
      </w:r>
      <w:r w:rsidRPr="00362413">
        <w:rPr>
          <w:spacing w:val="4"/>
        </w:rPr>
        <w:t xml:space="preserve"> </w:t>
      </w:r>
      <w:r w:rsidRPr="00362413">
        <w:t>верные</w:t>
      </w:r>
      <w:r w:rsidRPr="00362413">
        <w:rPr>
          <w:spacing w:val="6"/>
        </w:rPr>
        <w:t xml:space="preserve"> </w:t>
      </w:r>
      <w:r w:rsidRPr="00362413">
        <w:t>(истинные)</w:t>
      </w:r>
      <w:r w:rsidRPr="00362413">
        <w:rPr>
          <w:spacing w:val="8"/>
        </w:rPr>
        <w:t xml:space="preserve"> </w:t>
      </w:r>
      <w:r w:rsidRPr="00362413">
        <w:t>и</w:t>
      </w:r>
      <w:r w:rsidRPr="00362413">
        <w:rPr>
          <w:spacing w:val="11"/>
        </w:rPr>
        <w:t xml:space="preserve"> </w:t>
      </w:r>
      <w:r w:rsidRPr="00362413">
        <w:t>неверные</w:t>
      </w:r>
      <w:r w:rsidRPr="00362413">
        <w:rPr>
          <w:spacing w:val="2"/>
        </w:rPr>
        <w:t xml:space="preserve"> </w:t>
      </w:r>
      <w:r w:rsidRPr="00362413">
        <w:t>(ложные)</w:t>
      </w:r>
      <w:r w:rsidRPr="00362413">
        <w:rPr>
          <w:spacing w:val="12"/>
        </w:rPr>
        <w:t xml:space="preserve"> </w:t>
      </w:r>
      <w:r w:rsidRPr="00362413">
        <w:t>утверж-</w:t>
      </w:r>
      <w:r w:rsidRPr="00362413">
        <w:rPr>
          <w:spacing w:val="8"/>
        </w:rPr>
        <w:t xml:space="preserve"> </w:t>
      </w:r>
      <w:r w:rsidRPr="00362413">
        <w:t>дения</w:t>
      </w:r>
      <w:r w:rsidRPr="00362413">
        <w:rPr>
          <w:spacing w:val="13"/>
        </w:rPr>
        <w:t xml:space="preserve"> </w:t>
      </w:r>
      <w:r w:rsidRPr="00362413">
        <w:t>относительно</w:t>
      </w:r>
      <w:r w:rsidRPr="00362413">
        <w:rPr>
          <w:spacing w:val="4"/>
        </w:rPr>
        <w:t xml:space="preserve"> </w:t>
      </w:r>
      <w:r w:rsidRPr="00362413">
        <w:t>заданного</w:t>
      </w:r>
      <w:r w:rsidRPr="00362413">
        <w:rPr>
          <w:spacing w:val="-52"/>
        </w:rPr>
        <w:t xml:space="preserve"> </w:t>
      </w:r>
      <w:r w:rsidRPr="00362413">
        <w:t>набора</w:t>
      </w:r>
      <w:r w:rsidRPr="00362413">
        <w:rPr>
          <w:spacing w:val="4"/>
        </w:rPr>
        <w:t xml:space="preserve"> </w:t>
      </w:r>
      <w:r w:rsidRPr="00362413">
        <w:t>объектов/предметов;</w:t>
      </w:r>
    </w:p>
    <w:p w:rsidR="00362413" w:rsidRPr="00362413" w:rsidRDefault="00362413" w:rsidP="00362413">
      <w:pPr>
        <w:pStyle w:val="a3"/>
        <w:spacing w:line="247" w:lineRule="auto"/>
        <w:ind w:left="222" w:firstLine="720"/>
      </w:pPr>
      <w:r w:rsidRPr="00362413">
        <w:t>—группировать</w:t>
      </w:r>
      <w:r w:rsidRPr="00362413">
        <w:rPr>
          <w:spacing w:val="21"/>
        </w:rPr>
        <w:t xml:space="preserve"> </w:t>
      </w:r>
      <w:r w:rsidRPr="00362413">
        <w:t>объекты</w:t>
      </w:r>
      <w:r w:rsidRPr="00362413">
        <w:rPr>
          <w:spacing w:val="25"/>
        </w:rPr>
        <w:t xml:space="preserve"> </w:t>
      </w:r>
      <w:r w:rsidRPr="00362413">
        <w:t>по</w:t>
      </w:r>
      <w:r w:rsidRPr="00362413">
        <w:rPr>
          <w:spacing w:val="22"/>
        </w:rPr>
        <w:t xml:space="preserve"> </w:t>
      </w:r>
      <w:r w:rsidRPr="00362413">
        <w:t>заданному</w:t>
      </w:r>
      <w:r w:rsidRPr="00362413">
        <w:rPr>
          <w:spacing w:val="21"/>
        </w:rPr>
        <w:t xml:space="preserve"> </w:t>
      </w:r>
      <w:r w:rsidRPr="00362413">
        <w:t>признаку;</w:t>
      </w:r>
      <w:r w:rsidRPr="00362413">
        <w:rPr>
          <w:spacing w:val="23"/>
        </w:rPr>
        <w:t xml:space="preserve"> </w:t>
      </w:r>
      <w:r w:rsidRPr="00362413">
        <w:t>находить</w:t>
      </w:r>
      <w:r w:rsidRPr="00362413">
        <w:rPr>
          <w:spacing w:val="21"/>
        </w:rPr>
        <w:t xml:space="preserve"> </w:t>
      </w:r>
      <w:r w:rsidRPr="00362413">
        <w:t>и</w:t>
      </w:r>
      <w:r w:rsidRPr="00362413">
        <w:rPr>
          <w:spacing w:val="23"/>
        </w:rPr>
        <w:t xml:space="preserve"> </w:t>
      </w:r>
      <w:r w:rsidRPr="00362413">
        <w:t>называть</w:t>
      </w:r>
      <w:r w:rsidRPr="00362413">
        <w:rPr>
          <w:spacing w:val="21"/>
        </w:rPr>
        <w:t xml:space="preserve"> </w:t>
      </w:r>
      <w:r w:rsidRPr="00362413">
        <w:t>закономерности</w:t>
      </w:r>
      <w:r w:rsidRPr="00362413">
        <w:rPr>
          <w:spacing w:val="26"/>
        </w:rPr>
        <w:t xml:space="preserve"> </w:t>
      </w:r>
      <w:r w:rsidRPr="00362413">
        <w:t>в</w:t>
      </w:r>
      <w:r w:rsidRPr="00362413">
        <w:rPr>
          <w:spacing w:val="26"/>
        </w:rPr>
        <w:t xml:space="preserve"> </w:t>
      </w:r>
      <w:r w:rsidRPr="00362413">
        <w:t>ряду</w:t>
      </w:r>
      <w:r w:rsidRPr="00362413">
        <w:rPr>
          <w:spacing w:val="-52"/>
        </w:rPr>
        <w:t xml:space="preserve"> </w:t>
      </w:r>
      <w:r w:rsidRPr="00362413">
        <w:t>объектов</w:t>
      </w:r>
      <w:r w:rsidRPr="00362413">
        <w:rPr>
          <w:spacing w:val="2"/>
        </w:rPr>
        <w:t xml:space="preserve"> </w:t>
      </w:r>
      <w:r w:rsidRPr="00362413">
        <w:t>повседневной</w:t>
      </w:r>
      <w:r w:rsidRPr="00362413">
        <w:rPr>
          <w:spacing w:val="3"/>
        </w:rPr>
        <w:t xml:space="preserve"> </w:t>
      </w:r>
      <w:r w:rsidRPr="00362413">
        <w:t>жизни;</w:t>
      </w:r>
    </w:p>
    <w:p w:rsidR="00362413" w:rsidRPr="00362413" w:rsidRDefault="00362413" w:rsidP="00362413">
      <w:pPr>
        <w:pStyle w:val="a3"/>
        <w:spacing w:before="1" w:line="252" w:lineRule="auto"/>
        <w:ind w:left="222" w:firstLine="720"/>
      </w:pPr>
      <w:r w:rsidRPr="00362413">
        <w:t>—различать</w:t>
      </w:r>
      <w:r w:rsidRPr="00362413">
        <w:rPr>
          <w:spacing w:val="43"/>
        </w:rPr>
        <w:t xml:space="preserve"> </w:t>
      </w:r>
      <w:r w:rsidRPr="00362413">
        <w:t>строки</w:t>
      </w:r>
      <w:r w:rsidRPr="00362413">
        <w:rPr>
          <w:spacing w:val="45"/>
        </w:rPr>
        <w:t xml:space="preserve"> </w:t>
      </w:r>
      <w:r w:rsidRPr="00362413">
        <w:t>и</w:t>
      </w:r>
      <w:r w:rsidRPr="00362413">
        <w:rPr>
          <w:spacing w:val="45"/>
        </w:rPr>
        <w:t xml:space="preserve"> </w:t>
      </w:r>
      <w:r w:rsidRPr="00362413">
        <w:t>столбцы</w:t>
      </w:r>
      <w:r w:rsidRPr="00362413">
        <w:rPr>
          <w:spacing w:val="43"/>
        </w:rPr>
        <w:t xml:space="preserve"> </w:t>
      </w:r>
      <w:r w:rsidRPr="00362413">
        <w:t>таблицы,</w:t>
      </w:r>
      <w:r w:rsidRPr="00362413">
        <w:rPr>
          <w:spacing w:val="45"/>
        </w:rPr>
        <w:t xml:space="preserve"> </w:t>
      </w:r>
      <w:r w:rsidRPr="00362413">
        <w:t>вносить</w:t>
      </w:r>
      <w:r w:rsidRPr="00362413">
        <w:rPr>
          <w:spacing w:val="48"/>
        </w:rPr>
        <w:t xml:space="preserve"> </w:t>
      </w:r>
      <w:r w:rsidRPr="00362413">
        <w:t>данное</w:t>
      </w:r>
      <w:r w:rsidRPr="00362413">
        <w:rPr>
          <w:spacing w:val="37"/>
        </w:rPr>
        <w:t xml:space="preserve"> </w:t>
      </w:r>
      <w:r w:rsidRPr="00362413">
        <w:t>в</w:t>
      </w:r>
      <w:r w:rsidRPr="00362413">
        <w:rPr>
          <w:spacing w:val="44"/>
        </w:rPr>
        <w:t xml:space="preserve"> </w:t>
      </w:r>
      <w:r w:rsidRPr="00362413">
        <w:t>та-</w:t>
      </w:r>
      <w:r w:rsidRPr="00362413">
        <w:rPr>
          <w:spacing w:val="42"/>
        </w:rPr>
        <w:t xml:space="preserve"> </w:t>
      </w:r>
      <w:r w:rsidRPr="00362413">
        <w:t>блицу,</w:t>
      </w:r>
      <w:r w:rsidRPr="00362413">
        <w:rPr>
          <w:spacing w:val="41"/>
        </w:rPr>
        <w:t xml:space="preserve"> </w:t>
      </w:r>
      <w:r w:rsidRPr="00362413">
        <w:t>извлекать</w:t>
      </w:r>
      <w:r w:rsidRPr="00362413">
        <w:rPr>
          <w:spacing w:val="43"/>
        </w:rPr>
        <w:t xml:space="preserve"> </w:t>
      </w:r>
      <w:r w:rsidRPr="00362413">
        <w:t>данное/данные</w:t>
      </w:r>
      <w:r w:rsidRPr="00362413">
        <w:rPr>
          <w:spacing w:val="37"/>
        </w:rPr>
        <w:t xml:space="preserve"> </w:t>
      </w:r>
      <w:r w:rsidRPr="00362413">
        <w:t>из</w:t>
      </w:r>
      <w:r w:rsidRPr="00362413">
        <w:rPr>
          <w:spacing w:val="-52"/>
        </w:rPr>
        <w:t xml:space="preserve"> </w:t>
      </w:r>
      <w:r w:rsidRPr="00362413">
        <w:t>таблицы;</w:t>
      </w:r>
    </w:p>
    <w:p w:rsidR="00362413" w:rsidRPr="00362413" w:rsidRDefault="00362413" w:rsidP="00362413">
      <w:pPr>
        <w:pStyle w:val="a3"/>
        <w:spacing w:line="232" w:lineRule="exact"/>
        <w:ind w:left="942"/>
      </w:pPr>
      <w:r w:rsidRPr="00362413">
        <w:t>—сравнивать</w:t>
      </w:r>
      <w:r w:rsidRPr="00362413">
        <w:rPr>
          <w:spacing w:val="-6"/>
        </w:rPr>
        <w:t xml:space="preserve"> </w:t>
      </w:r>
      <w:r w:rsidRPr="00362413">
        <w:t>два</w:t>
      </w:r>
      <w:r w:rsidRPr="00362413">
        <w:rPr>
          <w:spacing w:val="-4"/>
        </w:rPr>
        <w:t xml:space="preserve"> </w:t>
      </w:r>
      <w:r w:rsidRPr="00362413">
        <w:t>объекта</w:t>
      </w:r>
      <w:r w:rsidRPr="00362413">
        <w:rPr>
          <w:spacing w:val="1"/>
        </w:rPr>
        <w:t xml:space="preserve"> </w:t>
      </w:r>
      <w:r w:rsidRPr="00362413">
        <w:t>(числа,</w:t>
      </w:r>
      <w:r w:rsidRPr="00362413">
        <w:rPr>
          <w:spacing w:val="1"/>
        </w:rPr>
        <w:t xml:space="preserve"> </w:t>
      </w:r>
      <w:r w:rsidRPr="00362413">
        <w:t>геометрические</w:t>
      </w:r>
      <w:r w:rsidRPr="00362413">
        <w:rPr>
          <w:spacing w:val="-8"/>
        </w:rPr>
        <w:t xml:space="preserve"> </w:t>
      </w:r>
      <w:r w:rsidRPr="00362413">
        <w:t>фигуры);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—распределять</w:t>
      </w:r>
      <w:r w:rsidRPr="00362413">
        <w:rPr>
          <w:spacing w:val="1"/>
        </w:rPr>
        <w:t xml:space="preserve"> </w:t>
      </w:r>
      <w:r w:rsidRPr="00362413">
        <w:t>объекты</w:t>
      </w:r>
      <w:r w:rsidRPr="00362413">
        <w:rPr>
          <w:spacing w:val="1"/>
        </w:rPr>
        <w:t xml:space="preserve"> </w:t>
      </w:r>
      <w:r w:rsidRPr="00362413">
        <w:t>на две</w:t>
      </w:r>
      <w:r w:rsidRPr="00362413">
        <w:rPr>
          <w:spacing w:val="-6"/>
        </w:rPr>
        <w:t xml:space="preserve"> </w:t>
      </w:r>
      <w:r w:rsidRPr="00362413">
        <w:t>группы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заданному</w:t>
      </w:r>
      <w:r w:rsidRPr="00362413">
        <w:rPr>
          <w:spacing w:val="-4"/>
        </w:rPr>
        <w:t xml:space="preserve"> </w:t>
      </w:r>
      <w:r w:rsidRPr="00362413">
        <w:t>основа-</w:t>
      </w:r>
      <w:r w:rsidRPr="00362413">
        <w:rPr>
          <w:spacing w:val="1"/>
        </w:rPr>
        <w:t xml:space="preserve"> </w:t>
      </w:r>
      <w:r w:rsidRPr="00362413">
        <w:t>нию.</w:t>
      </w:r>
    </w:p>
    <w:p w:rsidR="00362413" w:rsidRPr="00362413" w:rsidRDefault="00362413" w:rsidP="00362413">
      <w:pPr>
        <w:pStyle w:val="a3"/>
        <w:spacing w:before="8"/>
      </w:pPr>
    </w:p>
    <w:p w:rsidR="00362413" w:rsidRPr="00362413" w:rsidRDefault="00362413" w:rsidP="00362413">
      <w:pPr>
        <w:ind w:left="942"/>
      </w:pPr>
      <w:r w:rsidRPr="00362413">
        <w:t>К концу</w:t>
      </w:r>
      <w:r w:rsidRPr="00362413">
        <w:rPr>
          <w:spacing w:val="-5"/>
        </w:rPr>
        <w:t xml:space="preserve"> </w:t>
      </w:r>
      <w:r w:rsidRPr="00362413">
        <w:t>обучения</w:t>
      </w:r>
      <w:r w:rsidRPr="00362413">
        <w:rPr>
          <w:spacing w:val="-1"/>
        </w:rPr>
        <w:t xml:space="preserve"> </w:t>
      </w:r>
      <w:r w:rsidRPr="00362413">
        <w:t>во</w:t>
      </w:r>
      <w:r w:rsidRPr="00362413">
        <w:rPr>
          <w:spacing w:val="-2"/>
        </w:rPr>
        <w:t xml:space="preserve"> </w:t>
      </w:r>
      <w:r w:rsidRPr="00362413">
        <w:rPr>
          <w:b/>
        </w:rPr>
        <w:t>втором</w:t>
      </w:r>
      <w:r w:rsidRPr="00362413">
        <w:rPr>
          <w:b/>
          <w:spacing w:val="-2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-1"/>
        </w:rPr>
        <w:t xml:space="preserve"> </w:t>
      </w:r>
      <w:r w:rsidRPr="00362413">
        <w:t>обучающийся</w:t>
      </w:r>
      <w:r w:rsidRPr="00362413">
        <w:rPr>
          <w:spacing w:val="-5"/>
        </w:rPr>
        <w:t xml:space="preserve"> </w:t>
      </w:r>
      <w:r w:rsidRPr="00362413">
        <w:t>научится: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—читать,</w:t>
      </w:r>
      <w:r w:rsidRPr="00362413">
        <w:rPr>
          <w:spacing w:val="1"/>
        </w:rPr>
        <w:t xml:space="preserve"> </w:t>
      </w:r>
      <w:r w:rsidRPr="00362413">
        <w:t>записывать,</w:t>
      </w:r>
      <w:r w:rsidRPr="00362413">
        <w:rPr>
          <w:spacing w:val="-3"/>
        </w:rPr>
        <w:t xml:space="preserve"> </w:t>
      </w:r>
      <w:r w:rsidRPr="00362413">
        <w:t>сравнивать,</w:t>
      </w:r>
      <w:r w:rsidRPr="00362413">
        <w:rPr>
          <w:spacing w:val="-2"/>
        </w:rPr>
        <w:t xml:space="preserve"> </w:t>
      </w:r>
      <w:r w:rsidRPr="00362413">
        <w:t>упорядочивать</w:t>
      </w:r>
      <w:r w:rsidRPr="00362413">
        <w:rPr>
          <w:spacing w:val="-1"/>
        </w:rPr>
        <w:t xml:space="preserve"> </w:t>
      </w:r>
      <w:r w:rsidRPr="00362413">
        <w:t>числа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пре-</w:t>
      </w:r>
      <w:r w:rsidRPr="00362413">
        <w:rPr>
          <w:spacing w:val="-1"/>
        </w:rPr>
        <w:t xml:space="preserve"> </w:t>
      </w:r>
      <w:r w:rsidRPr="00362413">
        <w:t>делах 100;</w:t>
      </w:r>
    </w:p>
    <w:p w:rsidR="00362413" w:rsidRPr="00362413" w:rsidRDefault="00362413" w:rsidP="00362413">
      <w:pPr>
        <w:pStyle w:val="a3"/>
        <w:spacing w:before="11" w:line="249" w:lineRule="auto"/>
        <w:ind w:left="222" w:firstLine="720"/>
      </w:pPr>
      <w:r w:rsidRPr="00362413">
        <w:t>—находить</w:t>
      </w:r>
      <w:r w:rsidRPr="00362413">
        <w:rPr>
          <w:spacing w:val="51"/>
        </w:rPr>
        <w:t xml:space="preserve"> </w:t>
      </w:r>
      <w:r w:rsidRPr="00362413">
        <w:t>число</w:t>
      </w:r>
      <w:r w:rsidRPr="00362413">
        <w:rPr>
          <w:spacing w:val="47"/>
        </w:rPr>
        <w:t xml:space="preserve"> </w:t>
      </w:r>
      <w:r w:rsidRPr="00362413">
        <w:t>большее/меньшее</w:t>
      </w:r>
      <w:r w:rsidRPr="00362413">
        <w:rPr>
          <w:spacing w:val="50"/>
        </w:rPr>
        <w:t xml:space="preserve"> </w:t>
      </w:r>
      <w:r w:rsidRPr="00362413">
        <w:t>данного</w:t>
      </w:r>
      <w:r w:rsidRPr="00362413">
        <w:rPr>
          <w:spacing w:val="47"/>
        </w:rPr>
        <w:t xml:space="preserve"> </w:t>
      </w:r>
      <w:r w:rsidRPr="00362413">
        <w:t>числа</w:t>
      </w:r>
      <w:r w:rsidRPr="00362413">
        <w:rPr>
          <w:spacing w:val="50"/>
        </w:rPr>
        <w:t xml:space="preserve"> </w:t>
      </w:r>
      <w:r w:rsidRPr="00362413">
        <w:t>на</w:t>
      </w:r>
      <w:r w:rsidRPr="00362413">
        <w:rPr>
          <w:spacing w:val="54"/>
        </w:rPr>
        <w:t xml:space="preserve"> </w:t>
      </w:r>
      <w:r w:rsidRPr="00362413">
        <w:t>заданное</w:t>
      </w:r>
      <w:r w:rsidRPr="00362413">
        <w:rPr>
          <w:spacing w:val="45"/>
        </w:rPr>
        <w:t xml:space="preserve"> </w:t>
      </w:r>
      <w:r w:rsidRPr="00362413">
        <w:t>число</w:t>
      </w:r>
      <w:r w:rsidRPr="00362413">
        <w:rPr>
          <w:spacing w:val="47"/>
        </w:rPr>
        <w:t xml:space="preserve"> </w:t>
      </w:r>
      <w:r w:rsidRPr="00362413">
        <w:t>(в</w:t>
      </w:r>
      <w:r w:rsidRPr="00362413">
        <w:rPr>
          <w:spacing w:val="53"/>
        </w:rPr>
        <w:t xml:space="preserve"> </w:t>
      </w:r>
      <w:r w:rsidRPr="00362413">
        <w:t>пределах</w:t>
      </w:r>
      <w:r w:rsidRPr="00362413">
        <w:rPr>
          <w:spacing w:val="52"/>
        </w:rPr>
        <w:t xml:space="preserve"> </w:t>
      </w:r>
      <w:r w:rsidRPr="00362413">
        <w:t>100);</w:t>
      </w:r>
      <w:r w:rsidRPr="00362413">
        <w:rPr>
          <w:spacing w:val="48"/>
        </w:rPr>
        <w:t xml:space="preserve"> </w:t>
      </w:r>
      <w:r w:rsidRPr="00362413">
        <w:lastRenderedPageBreak/>
        <w:t>большее</w:t>
      </w:r>
      <w:r w:rsidRPr="00362413">
        <w:rPr>
          <w:spacing w:val="-52"/>
        </w:rPr>
        <w:t xml:space="preserve"> </w:t>
      </w:r>
      <w:r w:rsidRPr="00362413">
        <w:t>данного</w:t>
      </w:r>
      <w:r w:rsidRPr="00362413">
        <w:rPr>
          <w:spacing w:val="-4"/>
        </w:rPr>
        <w:t xml:space="preserve"> </w:t>
      </w:r>
      <w:r w:rsidRPr="00362413">
        <w:t>числа в</w:t>
      </w:r>
      <w:r w:rsidRPr="00362413">
        <w:rPr>
          <w:spacing w:val="-1"/>
        </w:rPr>
        <w:t xml:space="preserve"> </w:t>
      </w:r>
      <w:r w:rsidRPr="00362413">
        <w:t>заданное</w:t>
      </w:r>
      <w:r w:rsidRPr="00362413">
        <w:rPr>
          <w:spacing w:val="-5"/>
        </w:rPr>
        <w:t xml:space="preserve"> </w:t>
      </w:r>
      <w:r w:rsidRPr="00362413">
        <w:t>число</w:t>
      </w:r>
      <w:r w:rsidRPr="00362413">
        <w:rPr>
          <w:spacing w:val="-3"/>
        </w:rPr>
        <w:t xml:space="preserve"> </w:t>
      </w:r>
      <w:r w:rsidRPr="00362413">
        <w:t>раз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-2"/>
        </w:rPr>
        <w:t xml:space="preserve"> </w:t>
      </w:r>
      <w:r w:rsidRPr="00362413">
        <w:t>пределах</w:t>
      </w:r>
      <w:r w:rsidRPr="00362413">
        <w:rPr>
          <w:spacing w:val="2"/>
        </w:rPr>
        <w:t xml:space="preserve"> </w:t>
      </w:r>
      <w:r w:rsidRPr="00362413">
        <w:t>20);</w:t>
      </w:r>
    </w:p>
    <w:p w:rsidR="00362413" w:rsidRPr="00362413" w:rsidRDefault="00362413" w:rsidP="00362413">
      <w:pPr>
        <w:pStyle w:val="a3"/>
        <w:spacing w:line="252" w:lineRule="auto"/>
        <w:ind w:left="222" w:firstLine="720"/>
      </w:pPr>
      <w:r w:rsidRPr="00362413">
        <w:t>—устанавливать</w:t>
      </w:r>
      <w:r w:rsidRPr="00362413">
        <w:rPr>
          <w:spacing w:val="36"/>
        </w:rPr>
        <w:t xml:space="preserve"> </w:t>
      </w:r>
      <w:r w:rsidRPr="00362413">
        <w:t>и</w:t>
      </w:r>
      <w:r w:rsidRPr="00362413">
        <w:rPr>
          <w:spacing w:val="42"/>
        </w:rPr>
        <w:t xml:space="preserve"> </w:t>
      </w:r>
      <w:r w:rsidRPr="00362413">
        <w:t>соблюдать</w:t>
      </w:r>
      <w:r w:rsidRPr="00362413">
        <w:rPr>
          <w:spacing w:val="41"/>
        </w:rPr>
        <w:t xml:space="preserve"> </w:t>
      </w:r>
      <w:r w:rsidRPr="00362413">
        <w:t>порядок</w:t>
      </w:r>
      <w:r w:rsidRPr="00362413">
        <w:rPr>
          <w:spacing w:val="39"/>
        </w:rPr>
        <w:t xml:space="preserve"> </w:t>
      </w:r>
      <w:r w:rsidRPr="00362413">
        <w:t>при</w:t>
      </w:r>
      <w:r w:rsidRPr="00362413">
        <w:rPr>
          <w:spacing w:val="43"/>
        </w:rPr>
        <w:t xml:space="preserve"> </w:t>
      </w:r>
      <w:r w:rsidRPr="00362413">
        <w:t>вычислении</w:t>
      </w:r>
      <w:r w:rsidRPr="00362413">
        <w:rPr>
          <w:spacing w:val="42"/>
        </w:rPr>
        <w:t xml:space="preserve"> </w:t>
      </w:r>
      <w:r w:rsidRPr="00362413">
        <w:t>значе-</w:t>
      </w:r>
      <w:r w:rsidRPr="00362413">
        <w:rPr>
          <w:spacing w:val="40"/>
        </w:rPr>
        <w:t xml:space="preserve"> </w:t>
      </w:r>
      <w:r w:rsidRPr="00362413">
        <w:t>ния</w:t>
      </w:r>
      <w:r w:rsidRPr="00362413">
        <w:rPr>
          <w:spacing w:val="40"/>
        </w:rPr>
        <w:t xml:space="preserve"> </w:t>
      </w:r>
      <w:r w:rsidRPr="00362413">
        <w:t>числового</w:t>
      </w:r>
      <w:r w:rsidRPr="00362413">
        <w:rPr>
          <w:spacing w:val="36"/>
        </w:rPr>
        <w:t xml:space="preserve"> </w:t>
      </w:r>
      <w:r w:rsidRPr="00362413">
        <w:t>выражения</w:t>
      </w:r>
      <w:r w:rsidRPr="00362413">
        <w:rPr>
          <w:spacing w:val="40"/>
        </w:rPr>
        <w:t xml:space="preserve"> </w:t>
      </w:r>
      <w:r w:rsidRPr="00362413">
        <w:t>(со</w:t>
      </w:r>
      <w:r w:rsidRPr="00362413">
        <w:rPr>
          <w:spacing w:val="-52"/>
        </w:rPr>
        <w:t xml:space="preserve"> </w:t>
      </w:r>
      <w:r w:rsidRPr="00362413">
        <w:t>скобками/без скобок),</w:t>
      </w:r>
      <w:r w:rsidRPr="00362413">
        <w:rPr>
          <w:spacing w:val="3"/>
        </w:rPr>
        <w:t xml:space="preserve"> </w:t>
      </w:r>
      <w:r w:rsidRPr="00362413">
        <w:t>содер-</w:t>
      </w:r>
      <w:r w:rsidRPr="00362413">
        <w:rPr>
          <w:spacing w:val="1"/>
        </w:rPr>
        <w:t xml:space="preserve"> </w:t>
      </w:r>
      <w:r w:rsidRPr="00362413">
        <w:t>жащего</w:t>
      </w:r>
      <w:r w:rsidRPr="00362413">
        <w:rPr>
          <w:spacing w:val="-3"/>
        </w:rPr>
        <w:t xml:space="preserve"> </w:t>
      </w:r>
      <w:r w:rsidRPr="00362413">
        <w:t>действия сложения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вычитания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пределах</w:t>
      </w:r>
      <w:r w:rsidRPr="00362413">
        <w:rPr>
          <w:spacing w:val="2"/>
        </w:rPr>
        <w:t xml:space="preserve"> </w:t>
      </w:r>
      <w:r w:rsidRPr="00362413">
        <w:t>100;</w:t>
      </w:r>
    </w:p>
    <w:p w:rsidR="00362413" w:rsidRPr="00362413" w:rsidRDefault="00362413" w:rsidP="00362413">
      <w:pPr>
        <w:pStyle w:val="a3"/>
        <w:spacing w:line="244" w:lineRule="auto"/>
        <w:ind w:left="222" w:firstLine="720"/>
      </w:pPr>
      <w:r w:rsidRPr="00362413">
        <w:t>—выполнять</w:t>
      </w:r>
      <w:r w:rsidRPr="00362413">
        <w:rPr>
          <w:spacing w:val="22"/>
        </w:rPr>
        <w:t xml:space="preserve"> </w:t>
      </w:r>
      <w:r w:rsidRPr="00362413">
        <w:t>арифметические</w:t>
      </w:r>
      <w:r w:rsidRPr="00362413">
        <w:rPr>
          <w:spacing w:val="25"/>
        </w:rPr>
        <w:t xml:space="preserve"> </w:t>
      </w:r>
      <w:r w:rsidRPr="00362413">
        <w:t>действия:</w:t>
      </w:r>
      <w:r w:rsidRPr="00362413">
        <w:rPr>
          <w:spacing w:val="29"/>
        </w:rPr>
        <w:t xml:space="preserve"> </w:t>
      </w:r>
      <w:r w:rsidRPr="00362413">
        <w:t>сложение</w:t>
      </w:r>
      <w:r w:rsidRPr="00362413">
        <w:rPr>
          <w:spacing w:val="25"/>
        </w:rPr>
        <w:t xml:space="preserve"> </w:t>
      </w:r>
      <w:r w:rsidRPr="00362413">
        <w:t>и</w:t>
      </w:r>
      <w:r w:rsidRPr="00362413">
        <w:rPr>
          <w:spacing w:val="34"/>
        </w:rPr>
        <w:t xml:space="preserve"> </w:t>
      </w:r>
      <w:r w:rsidRPr="00362413">
        <w:t>вычита-</w:t>
      </w:r>
      <w:r w:rsidRPr="00362413">
        <w:rPr>
          <w:spacing w:val="27"/>
        </w:rPr>
        <w:t xml:space="preserve"> </w:t>
      </w:r>
      <w:r w:rsidRPr="00362413">
        <w:t>ние,</w:t>
      </w:r>
      <w:r w:rsidRPr="00362413">
        <w:rPr>
          <w:spacing w:val="30"/>
        </w:rPr>
        <w:t xml:space="preserve"> </w:t>
      </w:r>
      <w:r w:rsidRPr="00362413">
        <w:t>в</w:t>
      </w:r>
      <w:r w:rsidRPr="00362413">
        <w:rPr>
          <w:spacing w:val="29"/>
        </w:rPr>
        <w:t xml:space="preserve"> </w:t>
      </w:r>
      <w:r w:rsidRPr="00362413">
        <w:t>пределах</w:t>
      </w:r>
      <w:r w:rsidRPr="00362413">
        <w:rPr>
          <w:spacing w:val="32"/>
        </w:rPr>
        <w:t xml:space="preserve"> </w:t>
      </w:r>
      <w:r w:rsidRPr="00362413">
        <w:t>100</w:t>
      </w:r>
      <w:r w:rsidRPr="00362413">
        <w:rPr>
          <w:spacing w:val="30"/>
        </w:rPr>
        <w:t xml:space="preserve"> </w:t>
      </w:r>
      <w:r w:rsidRPr="00362413">
        <w:t>—</w:t>
      </w:r>
      <w:r w:rsidRPr="00362413">
        <w:rPr>
          <w:spacing w:val="28"/>
        </w:rPr>
        <w:t xml:space="preserve"> </w:t>
      </w:r>
      <w:r w:rsidRPr="00362413">
        <w:t>устно</w:t>
      </w:r>
      <w:r w:rsidRPr="00362413">
        <w:rPr>
          <w:spacing w:val="27"/>
        </w:rPr>
        <w:t xml:space="preserve"> </w:t>
      </w:r>
      <w:r w:rsidRPr="00362413">
        <w:t>и</w:t>
      </w:r>
      <w:r w:rsidRPr="00362413">
        <w:rPr>
          <w:spacing w:val="-52"/>
        </w:rPr>
        <w:t xml:space="preserve"> </w:t>
      </w:r>
      <w:r w:rsidRPr="00362413">
        <w:t>письменно;</w:t>
      </w:r>
      <w:r w:rsidRPr="00362413">
        <w:rPr>
          <w:spacing w:val="2"/>
        </w:rPr>
        <w:t xml:space="preserve"> </w:t>
      </w:r>
      <w:r w:rsidRPr="00362413">
        <w:t>умножение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деление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пределах</w:t>
      </w:r>
      <w:r w:rsidRPr="00362413">
        <w:rPr>
          <w:spacing w:val="2"/>
        </w:rPr>
        <w:t xml:space="preserve"> </w:t>
      </w:r>
      <w:r w:rsidRPr="00362413">
        <w:t>50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-5"/>
        </w:rPr>
        <w:t xml:space="preserve"> </w:t>
      </w:r>
      <w:r w:rsidRPr="00362413">
        <w:t>использованием таблицы</w:t>
      </w:r>
      <w:r w:rsidRPr="00362413">
        <w:rPr>
          <w:spacing w:val="-2"/>
        </w:rPr>
        <w:t xml:space="preserve"> </w:t>
      </w:r>
      <w:r w:rsidRPr="00362413">
        <w:t>умноже- ния;</w:t>
      </w:r>
    </w:p>
    <w:p w:rsidR="00362413" w:rsidRPr="00362413" w:rsidRDefault="00362413" w:rsidP="00362413">
      <w:pPr>
        <w:pStyle w:val="a3"/>
        <w:spacing w:before="2" w:line="249" w:lineRule="auto"/>
        <w:ind w:left="222" w:firstLine="720"/>
      </w:pPr>
      <w:r w:rsidRPr="00362413">
        <w:t>—называть</w:t>
      </w:r>
      <w:r w:rsidRPr="00362413">
        <w:rPr>
          <w:spacing w:val="24"/>
        </w:rPr>
        <w:t xml:space="preserve"> </w:t>
      </w:r>
      <w:r w:rsidRPr="00362413">
        <w:t>и</w:t>
      </w:r>
      <w:r w:rsidRPr="00362413">
        <w:rPr>
          <w:spacing w:val="20"/>
        </w:rPr>
        <w:t xml:space="preserve"> </w:t>
      </w:r>
      <w:r w:rsidRPr="00362413">
        <w:t>различать</w:t>
      </w:r>
      <w:r w:rsidRPr="00362413">
        <w:rPr>
          <w:spacing w:val="24"/>
        </w:rPr>
        <w:t xml:space="preserve"> </w:t>
      </w:r>
      <w:r w:rsidRPr="00362413">
        <w:t>компоненты</w:t>
      </w:r>
      <w:r w:rsidRPr="00362413">
        <w:rPr>
          <w:spacing w:val="23"/>
        </w:rPr>
        <w:t xml:space="preserve"> </w:t>
      </w:r>
      <w:r w:rsidRPr="00362413">
        <w:t>действий</w:t>
      </w:r>
      <w:r w:rsidRPr="00362413">
        <w:rPr>
          <w:spacing w:val="25"/>
        </w:rPr>
        <w:t xml:space="preserve"> </w:t>
      </w:r>
      <w:r w:rsidRPr="00362413">
        <w:t>умножения</w:t>
      </w:r>
      <w:r w:rsidRPr="00362413">
        <w:rPr>
          <w:spacing w:val="23"/>
        </w:rPr>
        <w:t xml:space="preserve"> </w:t>
      </w:r>
      <w:r w:rsidRPr="00362413">
        <w:t>(множители,</w:t>
      </w:r>
      <w:r w:rsidRPr="00362413">
        <w:rPr>
          <w:spacing w:val="26"/>
        </w:rPr>
        <w:t xml:space="preserve"> </w:t>
      </w:r>
      <w:r w:rsidRPr="00362413">
        <w:t>произведение);</w:t>
      </w:r>
      <w:r w:rsidRPr="00362413">
        <w:rPr>
          <w:spacing w:val="24"/>
        </w:rPr>
        <w:t xml:space="preserve"> </w:t>
      </w:r>
      <w:r w:rsidRPr="00362413">
        <w:t>деления</w:t>
      </w:r>
      <w:r w:rsidRPr="00362413">
        <w:rPr>
          <w:spacing w:val="-52"/>
        </w:rPr>
        <w:t xml:space="preserve"> </w:t>
      </w:r>
      <w:r w:rsidRPr="00362413">
        <w:t>(делимое,</w:t>
      </w:r>
      <w:r w:rsidRPr="00362413">
        <w:rPr>
          <w:spacing w:val="3"/>
        </w:rPr>
        <w:t xml:space="preserve"> </w:t>
      </w:r>
      <w:r w:rsidRPr="00362413">
        <w:t>делитель,</w:t>
      </w:r>
      <w:r w:rsidRPr="00362413">
        <w:rPr>
          <w:spacing w:val="4"/>
        </w:rPr>
        <w:t xml:space="preserve"> </w:t>
      </w:r>
      <w:r w:rsidRPr="00362413">
        <w:t>частное);</w:t>
      </w:r>
    </w:p>
    <w:p w:rsidR="00362413" w:rsidRPr="00362413" w:rsidRDefault="00362413" w:rsidP="00362413">
      <w:pPr>
        <w:pStyle w:val="a3"/>
        <w:spacing w:line="237" w:lineRule="exact"/>
        <w:ind w:left="942"/>
      </w:pPr>
      <w:r w:rsidRPr="00362413">
        <w:t>—находить</w:t>
      </w:r>
      <w:r w:rsidRPr="00362413">
        <w:rPr>
          <w:spacing w:val="-7"/>
        </w:rPr>
        <w:t xml:space="preserve"> </w:t>
      </w:r>
      <w:r w:rsidRPr="00362413">
        <w:t>неизвестный</w:t>
      </w:r>
      <w:r w:rsidRPr="00362413">
        <w:rPr>
          <w:spacing w:val="-1"/>
        </w:rPr>
        <w:t xml:space="preserve"> </w:t>
      </w:r>
      <w:r w:rsidRPr="00362413">
        <w:t>компонент</w:t>
      </w:r>
      <w:r w:rsidRPr="00362413">
        <w:rPr>
          <w:spacing w:val="-3"/>
        </w:rPr>
        <w:t xml:space="preserve"> </w:t>
      </w:r>
      <w:r w:rsidRPr="00362413">
        <w:t>сложения, вычитания;</w:t>
      </w:r>
    </w:p>
    <w:p w:rsidR="00362413" w:rsidRPr="00362413" w:rsidRDefault="00362413" w:rsidP="00362413">
      <w:pPr>
        <w:pStyle w:val="a3"/>
        <w:spacing w:line="247" w:lineRule="auto"/>
        <w:ind w:left="222" w:right="109" w:firstLine="720"/>
      </w:pPr>
      <w:r w:rsidRPr="00362413">
        <w:t>—использовать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выполнении</w:t>
      </w:r>
      <w:r w:rsidRPr="00362413">
        <w:rPr>
          <w:spacing w:val="1"/>
        </w:rPr>
        <w:t xml:space="preserve"> </w:t>
      </w:r>
      <w:r w:rsidRPr="00362413">
        <w:t>практических</w:t>
      </w:r>
      <w:r w:rsidRPr="00362413">
        <w:rPr>
          <w:spacing w:val="1"/>
        </w:rPr>
        <w:t xml:space="preserve"> </w:t>
      </w:r>
      <w:r w:rsidRPr="00362413">
        <w:t>заданий</w:t>
      </w:r>
      <w:r w:rsidRPr="00362413">
        <w:rPr>
          <w:spacing w:val="1"/>
        </w:rPr>
        <w:t xml:space="preserve"> </w:t>
      </w:r>
      <w:r w:rsidRPr="00362413">
        <w:t>едини-</w:t>
      </w:r>
      <w:r w:rsidRPr="00362413">
        <w:rPr>
          <w:spacing w:val="1"/>
        </w:rPr>
        <w:t xml:space="preserve"> </w:t>
      </w:r>
      <w:r w:rsidRPr="00362413">
        <w:t>цы</w:t>
      </w:r>
      <w:r w:rsidRPr="00362413">
        <w:rPr>
          <w:spacing w:val="1"/>
        </w:rPr>
        <w:t xml:space="preserve"> </w:t>
      </w:r>
      <w:r w:rsidRPr="00362413">
        <w:t>величин</w:t>
      </w:r>
      <w:r w:rsidRPr="00362413">
        <w:rPr>
          <w:spacing w:val="1"/>
        </w:rPr>
        <w:t xml:space="preserve"> </w:t>
      </w:r>
      <w:r w:rsidRPr="00362413">
        <w:t>длины</w:t>
      </w:r>
      <w:r w:rsidRPr="00362413">
        <w:rPr>
          <w:spacing w:val="1"/>
        </w:rPr>
        <w:t xml:space="preserve"> </w:t>
      </w:r>
      <w:r w:rsidRPr="00362413">
        <w:t>(сантиметр,</w:t>
      </w:r>
      <w:r w:rsidRPr="00362413">
        <w:rPr>
          <w:spacing w:val="1"/>
        </w:rPr>
        <w:t xml:space="preserve"> </w:t>
      </w:r>
      <w:r w:rsidRPr="00362413">
        <w:t>дециметр, метр), массы (ки- лограмм), времени (минута, час); стоимости (рубль, копей- ка); преобразовывать</w:t>
      </w:r>
      <w:r w:rsidRPr="00362413">
        <w:rPr>
          <w:spacing w:val="1"/>
        </w:rPr>
        <w:t xml:space="preserve"> </w:t>
      </w:r>
      <w:r w:rsidRPr="00362413">
        <w:t>одни</w:t>
      </w:r>
      <w:r w:rsidRPr="00362413">
        <w:rPr>
          <w:spacing w:val="2"/>
        </w:rPr>
        <w:t xml:space="preserve"> </w:t>
      </w:r>
      <w:r w:rsidRPr="00362413">
        <w:t>единицы</w:t>
      </w:r>
      <w:r w:rsidRPr="00362413">
        <w:rPr>
          <w:spacing w:val="2"/>
        </w:rPr>
        <w:t xml:space="preserve"> </w:t>
      </w:r>
      <w:r w:rsidRPr="00362413">
        <w:t>данных</w:t>
      </w:r>
      <w:r w:rsidRPr="00362413">
        <w:rPr>
          <w:spacing w:val="-2"/>
        </w:rPr>
        <w:t xml:space="preserve"> </w:t>
      </w:r>
      <w:r w:rsidRPr="00362413">
        <w:t>величин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другие;</w:t>
      </w:r>
    </w:p>
    <w:p w:rsidR="00362413" w:rsidRPr="00362413" w:rsidRDefault="00362413" w:rsidP="00362413">
      <w:pPr>
        <w:pStyle w:val="a3"/>
        <w:spacing w:before="68" w:line="249" w:lineRule="auto"/>
        <w:ind w:left="222" w:right="125" w:firstLine="720"/>
      </w:pPr>
      <w:r w:rsidRPr="00362413">
        <w:t>—определять с помощью измерительных инструментов длину; определять время с помощью часов;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1"/>
        </w:rPr>
        <w:t xml:space="preserve"> </w:t>
      </w:r>
      <w:r w:rsidRPr="00362413">
        <w:t>прикидку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оценку</w:t>
      </w:r>
      <w:r w:rsidRPr="00362413">
        <w:rPr>
          <w:spacing w:val="1"/>
        </w:rPr>
        <w:t xml:space="preserve"> </w:t>
      </w:r>
      <w:r w:rsidRPr="00362413">
        <w:t>результата</w:t>
      </w:r>
      <w:r w:rsidRPr="00362413">
        <w:rPr>
          <w:spacing w:val="1"/>
        </w:rPr>
        <w:t xml:space="preserve"> </w:t>
      </w:r>
      <w:r w:rsidRPr="00362413">
        <w:t>измерений;</w:t>
      </w:r>
      <w:r w:rsidRPr="00362413">
        <w:rPr>
          <w:spacing w:val="1"/>
        </w:rPr>
        <w:t xml:space="preserve"> </w:t>
      </w:r>
      <w:r w:rsidRPr="00362413">
        <w:t>сравнивать</w:t>
      </w:r>
      <w:r w:rsidRPr="00362413">
        <w:rPr>
          <w:spacing w:val="1"/>
        </w:rPr>
        <w:t xml:space="preserve"> </w:t>
      </w:r>
      <w:r w:rsidRPr="00362413">
        <w:t>величины</w:t>
      </w:r>
      <w:r w:rsidRPr="00362413">
        <w:rPr>
          <w:spacing w:val="1"/>
        </w:rPr>
        <w:t xml:space="preserve"> </w:t>
      </w:r>
      <w:r w:rsidRPr="00362413">
        <w:t>длины,</w:t>
      </w:r>
      <w:r w:rsidRPr="00362413">
        <w:rPr>
          <w:spacing w:val="1"/>
        </w:rPr>
        <w:t xml:space="preserve"> </w:t>
      </w:r>
      <w:r w:rsidRPr="00362413">
        <w:t>массы,</w:t>
      </w:r>
      <w:r w:rsidRPr="00362413">
        <w:rPr>
          <w:spacing w:val="1"/>
        </w:rPr>
        <w:t xml:space="preserve"> </w:t>
      </w:r>
      <w:r w:rsidRPr="00362413">
        <w:t>времени,</w:t>
      </w:r>
      <w:r w:rsidRPr="00362413">
        <w:rPr>
          <w:spacing w:val="1"/>
        </w:rPr>
        <w:t xml:space="preserve"> </w:t>
      </w:r>
      <w:r w:rsidRPr="00362413">
        <w:t>стоимости,</w:t>
      </w:r>
      <w:r w:rsidRPr="00362413">
        <w:rPr>
          <w:spacing w:val="3"/>
        </w:rPr>
        <w:t xml:space="preserve"> </w:t>
      </w:r>
      <w:r w:rsidRPr="00362413">
        <w:t>устанавливая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-4"/>
        </w:rPr>
        <w:t xml:space="preserve"> </w:t>
      </w:r>
      <w:r w:rsidRPr="00362413">
        <w:t>ними</w:t>
      </w:r>
      <w:r w:rsidRPr="00362413">
        <w:rPr>
          <w:spacing w:val="-2"/>
        </w:rPr>
        <w:t xml:space="preserve"> </w:t>
      </w:r>
      <w:r w:rsidRPr="00362413">
        <w:t>соот-</w:t>
      </w:r>
      <w:r w:rsidRPr="00362413">
        <w:rPr>
          <w:spacing w:val="1"/>
        </w:rPr>
        <w:t xml:space="preserve"> </w:t>
      </w:r>
      <w:r w:rsidRPr="00362413">
        <w:t>ношение</w:t>
      </w:r>
      <w:r w:rsidRPr="00362413">
        <w:rPr>
          <w:spacing w:val="-1"/>
        </w:rPr>
        <w:t xml:space="preserve"> </w:t>
      </w:r>
      <w:r w:rsidRPr="00362413">
        <w:t>«больше/меньше</w:t>
      </w:r>
      <w:r w:rsidRPr="00362413">
        <w:rPr>
          <w:spacing w:val="-5"/>
        </w:rPr>
        <w:t xml:space="preserve"> </w:t>
      </w:r>
      <w:r w:rsidRPr="00362413">
        <w:t>на»;</w:t>
      </w:r>
    </w:p>
    <w:p w:rsidR="00362413" w:rsidRPr="00362413" w:rsidRDefault="00362413" w:rsidP="00362413">
      <w:pPr>
        <w:pStyle w:val="a3"/>
        <w:spacing w:line="249" w:lineRule="auto"/>
        <w:ind w:left="222" w:right="122" w:firstLine="720"/>
      </w:pPr>
      <w:r w:rsidRPr="00362413">
        <w:t>—решать</w:t>
      </w:r>
      <w:r w:rsidRPr="00362413">
        <w:rPr>
          <w:spacing w:val="1"/>
        </w:rPr>
        <w:t xml:space="preserve"> </w:t>
      </w:r>
      <w:r w:rsidRPr="00362413">
        <w:t>текстовые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одно-два</w:t>
      </w:r>
      <w:r w:rsidRPr="00362413">
        <w:rPr>
          <w:spacing w:val="1"/>
        </w:rPr>
        <w:t xml:space="preserve"> </w:t>
      </w:r>
      <w:r w:rsidRPr="00362413">
        <w:t>действия:</w:t>
      </w:r>
      <w:r w:rsidRPr="00362413">
        <w:rPr>
          <w:spacing w:val="1"/>
        </w:rPr>
        <w:t xml:space="preserve"> </w:t>
      </w:r>
      <w:r w:rsidRPr="00362413">
        <w:t>представлять</w:t>
      </w:r>
      <w:r w:rsidRPr="00362413">
        <w:rPr>
          <w:spacing w:val="1"/>
        </w:rPr>
        <w:t xml:space="preserve"> </w:t>
      </w:r>
      <w:r w:rsidRPr="00362413">
        <w:t>задачу</w:t>
      </w:r>
      <w:r w:rsidRPr="00362413">
        <w:rPr>
          <w:spacing w:val="1"/>
        </w:rPr>
        <w:t xml:space="preserve"> </w:t>
      </w:r>
      <w:r w:rsidRPr="00362413">
        <w:t>(краткая</w:t>
      </w:r>
      <w:r w:rsidRPr="00362413">
        <w:rPr>
          <w:spacing w:val="1"/>
        </w:rPr>
        <w:t xml:space="preserve"> </w:t>
      </w:r>
      <w:r w:rsidRPr="00362413">
        <w:t>запись,</w:t>
      </w:r>
      <w:r w:rsidRPr="00362413">
        <w:rPr>
          <w:spacing w:val="1"/>
        </w:rPr>
        <w:t xml:space="preserve"> </w:t>
      </w:r>
      <w:r w:rsidRPr="00362413">
        <w:t>рисунок,</w:t>
      </w:r>
      <w:r w:rsidRPr="00362413">
        <w:rPr>
          <w:spacing w:val="1"/>
        </w:rPr>
        <w:t xml:space="preserve"> </w:t>
      </w:r>
      <w:r w:rsidRPr="00362413">
        <w:t>таблица</w:t>
      </w:r>
      <w:r w:rsidRPr="00362413">
        <w:rPr>
          <w:spacing w:val="-1"/>
        </w:rPr>
        <w:t xml:space="preserve"> </w:t>
      </w:r>
      <w:r w:rsidRPr="00362413">
        <w:t>или</w:t>
      </w:r>
      <w:r w:rsidRPr="00362413">
        <w:rPr>
          <w:spacing w:val="6"/>
        </w:rPr>
        <w:t xml:space="preserve"> </w:t>
      </w:r>
      <w:r w:rsidRPr="00362413">
        <w:t>другая</w:t>
      </w:r>
      <w:r w:rsidRPr="00362413">
        <w:rPr>
          <w:spacing w:val="1"/>
        </w:rPr>
        <w:t xml:space="preserve"> </w:t>
      </w:r>
      <w:r w:rsidRPr="00362413">
        <w:t>мо</w:t>
      </w:r>
    </w:p>
    <w:p w:rsidR="00362413" w:rsidRPr="00362413" w:rsidRDefault="00362413" w:rsidP="00362413">
      <w:pPr>
        <w:pStyle w:val="a3"/>
        <w:spacing w:line="254" w:lineRule="auto"/>
        <w:ind w:left="222" w:right="109" w:firstLine="720"/>
      </w:pPr>
      <w:r w:rsidRPr="00362413">
        <w:t>дель);</w:t>
      </w:r>
      <w:r w:rsidRPr="00362413">
        <w:rPr>
          <w:spacing w:val="1"/>
        </w:rPr>
        <w:t xml:space="preserve"> </w:t>
      </w:r>
      <w:r w:rsidRPr="00362413">
        <w:t>планировать</w:t>
      </w:r>
      <w:r w:rsidRPr="00362413">
        <w:rPr>
          <w:spacing w:val="1"/>
        </w:rPr>
        <w:t xml:space="preserve"> </w:t>
      </w:r>
      <w:r w:rsidRPr="00362413">
        <w:t>ход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текстовой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два</w:t>
      </w:r>
      <w:r w:rsidRPr="00362413">
        <w:rPr>
          <w:spacing w:val="1"/>
        </w:rPr>
        <w:t xml:space="preserve"> </w:t>
      </w:r>
      <w:r w:rsidRPr="00362413">
        <w:t>дей-</w:t>
      </w:r>
      <w:r w:rsidRPr="00362413">
        <w:rPr>
          <w:spacing w:val="1"/>
        </w:rPr>
        <w:t xml:space="preserve"> </w:t>
      </w:r>
      <w:r w:rsidRPr="00362413">
        <w:t>ствия,</w:t>
      </w:r>
      <w:r w:rsidRPr="00362413">
        <w:rPr>
          <w:spacing w:val="1"/>
        </w:rPr>
        <w:t xml:space="preserve"> </w:t>
      </w:r>
      <w:r w:rsidRPr="00362413">
        <w:t>оформлять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виде</w:t>
      </w:r>
      <w:r w:rsidRPr="00362413">
        <w:rPr>
          <w:spacing w:val="1"/>
        </w:rPr>
        <w:t xml:space="preserve"> </w:t>
      </w:r>
      <w:r w:rsidRPr="00362413">
        <w:t>арифметического</w:t>
      </w:r>
      <w:r w:rsidRPr="00362413">
        <w:rPr>
          <w:spacing w:val="-4"/>
        </w:rPr>
        <w:t xml:space="preserve"> </w:t>
      </w:r>
      <w:r w:rsidRPr="00362413">
        <w:t>действия/дей-</w:t>
      </w:r>
      <w:r w:rsidRPr="00362413">
        <w:rPr>
          <w:spacing w:val="1"/>
        </w:rPr>
        <w:t xml:space="preserve"> </w:t>
      </w:r>
      <w:r w:rsidRPr="00362413">
        <w:t>ствий,</w:t>
      </w:r>
      <w:r w:rsidRPr="00362413">
        <w:rPr>
          <w:spacing w:val="4"/>
        </w:rPr>
        <w:t xml:space="preserve"> </w:t>
      </w:r>
      <w:r w:rsidRPr="00362413">
        <w:t>записывать</w:t>
      </w:r>
      <w:r w:rsidRPr="00362413">
        <w:rPr>
          <w:spacing w:val="-3"/>
        </w:rPr>
        <w:t xml:space="preserve"> </w:t>
      </w:r>
      <w:r w:rsidRPr="00362413">
        <w:t>ответ;</w:t>
      </w:r>
    </w:p>
    <w:p w:rsidR="00362413" w:rsidRPr="00362413" w:rsidRDefault="00362413" w:rsidP="00362413">
      <w:pPr>
        <w:pStyle w:val="a3"/>
        <w:spacing w:line="254" w:lineRule="auto"/>
        <w:ind w:left="222" w:right="124" w:firstLine="720"/>
      </w:pPr>
      <w:r w:rsidRPr="00362413">
        <w:t>—различать и называть геометрические фигуры: прямой угол; ломаную, многоугольник; выделять</w:t>
      </w:r>
      <w:r w:rsidRPr="00362413">
        <w:rPr>
          <w:spacing w:val="1"/>
        </w:rPr>
        <w:t xml:space="preserve"> </w:t>
      </w:r>
      <w:r w:rsidRPr="00362413">
        <w:t>среди</w:t>
      </w:r>
      <w:r w:rsidRPr="00362413">
        <w:rPr>
          <w:spacing w:val="2"/>
        </w:rPr>
        <w:t xml:space="preserve"> </w:t>
      </w:r>
      <w:r w:rsidRPr="00362413">
        <w:t>четырехугольни-</w:t>
      </w:r>
      <w:r w:rsidRPr="00362413">
        <w:rPr>
          <w:spacing w:val="1"/>
        </w:rPr>
        <w:t xml:space="preserve"> </w:t>
      </w:r>
      <w:r w:rsidRPr="00362413">
        <w:t>ков</w:t>
      </w:r>
      <w:r w:rsidRPr="00362413">
        <w:rPr>
          <w:spacing w:val="3"/>
        </w:rPr>
        <w:t xml:space="preserve"> </w:t>
      </w:r>
      <w:r w:rsidRPr="00362413">
        <w:t>прямоугольники,</w:t>
      </w:r>
      <w:r w:rsidRPr="00362413">
        <w:rPr>
          <w:spacing w:val="-1"/>
        </w:rPr>
        <w:t xml:space="preserve"> </w:t>
      </w:r>
      <w:r w:rsidRPr="00362413">
        <w:t>квадраты;</w:t>
      </w:r>
    </w:p>
    <w:p w:rsidR="00362413" w:rsidRPr="00362413" w:rsidRDefault="00362413" w:rsidP="00362413">
      <w:pPr>
        <w:pStyle w:val="a3"/>
        <w:spacing w:line="252" w:lineRule="auto"/>
        <w:ind w:left="222" w:right="124" w:firstLine="720"/>
      </w:pPr>
      <w:r w:rsidRPr="00362413">
        <w:t>—на бумаге в клетку изображать ломаную, многоугольник; чертить прямой угол, прямоугольник с</w:t>
      </w:r>
      <w:r w:rsidRPr="00362413">
        <w:rPr>
          <w:spacing w:val="1"/>
        </w:rPr>
        <w:t xml:space="preserve"> </w:t>
      </w:r>
      <w:r w:rsidRPr="00362413">
        <w:t>заданными</w:t>
      </w:r>
      <w:r w:rsidRPr="00362413">
        <w:rPr>
          <w:spacing w:val="1"/>
        </w:rPr>
        <w:t xml:space="preserve"> </w:t>
      </w:r>
      <w:r w:rsidRPr="00362413">
        <w:t>длинами</w:t>
      </w:r>
      <w:r w:rsidRPr="00362413">
        <w:rPr>
          <w:spacing w:val="-3"/>
        </w:rPr>
        <w:t xml:space="preserve"> </w:t>
      </w:r>
      <w:r w:rsidRPr="00362413">
        <w:t>сторон;</w:t>
      </w:r>
      <w:r w:rsidRPr="00362413">
        <w:rPr>
          <w:spacing w:val="2"/>
        </w:rPr>
        <w:t xml:space="preserve"> </w:t>
      </w:r>
      <w:r w:rsidRPr="00362413">
        <w:t>использовать для</w:t>
      </w:r>
      <w:r w:rsidRPr="00362413">
        <w:rPr>
          <w:spacing w:val="-4"/>
        </w:rPr>
        <w:t xml:space="preserve"> </w:t>
      </w:r>
      <w:r w:rsidRPr="00362413">
        <w:t>выполнения построений</w:t>
      </w:r>
      <w:r w:rsidRPr="00362413">
        <w:rPr>
          <w:spacing w:val="2"/>
        </w:rPr>
        <w:t xml:space="preserve"> </w:t>
      </w:r>
      <w:r w:rsidRPr="00362413">
        <w:t>линейку,</w:t>
      </w:r>
      <w:r w:rsidRPr="00362413">
        <w:rPr>
          <w:spacing w:val="3"/>
        </w:rPr>
        <w:t xml:space="preserve"> </w:t>
      </w:r>
      <w:r w:rsidRPr="00362413">
        <w:t>угольник;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—выполнять</w:t>
      </w:r>
      <w:r w:rsidRPr="00362413">
        <w:rPr>
          <w:spacing w:val="-5"/>
        </w:rPr>
        <w:t xml:space="preserve"> </w:t>
      </w:r>
      <w:r w:rsidRPr="00362413">
        <w:t>измерение</w:t>
      </w:r>
      <w:r w:rsidRPr="00362413">
        <w:rPr>
          <w:spacing w:val="-6"/>
        </w:rPr>
        <w:t xml:space="preserve"> </w:t>
      </w:r>
      <w:r w:rsidRPr="00362413">
        <w:t>длин</w:t>
      </w:r>
      <w:r w:rsidRPr="00362413">
        <w:rPr>
          <w:spacing w:val="1"/>
        </w:rPr>
        <w:t xml:space="preserve"> </w:t>
      </w:r>
      <w:r w:rsidRPr="00362413">
        <w:t>реальных</w:t>
      </w:r>
      <w:r w:rsidRPr="00362413">
        <w:rPr>
          <w:spacing w:val="-4"/>
        </w:rPr>
        <w:t xml:space="preserve"> </w:t>
      </w:r>
      <w:r w:rsidRPr="00362413">
        <w:t>объектов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помощью</w:t>
      </w:r>
      <w:r w:rsidRPr="00362413">
        <w:rPr>
          <w:spacing w:val="-2"/>
        </w:rPr>
        <w:t xml:space="preserve"> </w:t>
      </w:r>
      <w:r w:rsidRPr="00362413">
        <w:t>линейки;</w:t>
      </w:r>
    </w:p>
    <w:p w:rsidR="00362413" w:rsidRPr="00362413" w:rsidRDefault="00362413" w:rsidP="00362413">
      <w:pPr>
        <w:pStyle w:val="a3"/>
        <w:spacing w:before="15"/>
        <w:ind w:left="942"/>
      </w:pPr>
      <w:r w:rsidRPr="00362413">
        <w:lastRenderedPageBreak/>
        <w:t>—находить</w:t>
      </w:r>
      <w:r w:rsidRPr="00362413">
        <w:rPr>
          <w:spacing w:val="-4"/>
        </w:rPr>
        <w:t xml:space="preserve"> </w:t>
      </w:r>
      <w:r w:rsidRPr="00362413">
        <w:t>длину</w:t>
      </w:r>
      <w:r w:rsidRPr="00362413">
        <w:rPr>
          <w:spacing w:val="-7"/>
        </w:rPr>
        <w:t xml:space="preserve"> </w:t>
      </w:r>
      <w:r w:rsidRPr="00362413">
        <w:t>ломаной,</w:t>
      </w:r>
      <w:r w:rsidRPr="00362413">
        <w:rPr>
          <w:spacing w:val="-5"/>
        </w:rPr>
        <w:t xml:space="preserve"> </w:t>
      </w:r>
      <w:r w:rsidRPr="00362413">
        <w:t>состоящей</w:t>
      </w:r>
      <w:r w:rsidRPr="00362413">
        <w:rPr>
          <w:spacing w:val="-2"/>
        </w:rPr>
        <w:t xml:space="preserve"> </w:t>
      </w:r>
      <w:r w:rsidRPr="00362413">
        <w:t>из</w:t>
      </w:r>
      <w:r w:rsidRPr="00362413">
        <w:rPr>
          <w:spacing w:val="-3"/>
        </w:rPr>
        <w:t xml:space="preserve"> </w:t>
      </w:r>
      <w:r w:rsidRPr="00362413">
        <w:t>двух-трёх</w:t>
      </w:r>
      <w:r w:rsidRPr="00362413">
        <w:rPr>
          <w:spacing w:val="2"/>
        </w:rPr>
        <w:t xml:space="preserve"> </w:t>
      </w:r>
      <w:r w:rsidRPr="00362413">
        <w:t>звеньев, периметр</w:t>
      </w:r>
      <w:r w:rsidRPr="00362413">
        <w:rPr>
          <w:spacing w:val="-4"/>
        </w:rPr>
        <w:t xml:space="preserve"> </w:t>
      </w:r>
      <w:r w:rsidRPr="00362413">
        <w:t>прямоугольника (квадрата);</w:t>
      </w:r>
    </w:p>
    <w:p w:rsidR="00362413" w:rsidRPr="00362413" w:rsidRDefault="00362413" w:rsidP="00362413">
      <w:pPr>
        <w:pStyle w:val="a3"/>
        <w:spacing w:before="17" w:line="249" w:lineRule="auto"/>
        <w:ind w:left="222" w:right="118" w:firstLine="720"/>
      </w:pPr>
      <w:r w:rsidRPr="00362413">
        <w:t>—распознавать верные (истинные) и неверные (ложные) утверж- дения со словами «все», «каждый»;</w:t>
      </w:r>
      <w:r w:rsidRPr="00362413">
        <w:rPr>
          <w:spacing w:val="1"/>
        </w:rPr>
        <w:t xml:space="preserve"> </w:t>
      </w:r>
      <w:r w:rsidRPr="00362413">
        <w:t>проводить одно-двухша-</w:t>
      </w:r>
      <w:r w:rsidRPr="00362413">
        <w:rPr>
          <w:spacing w:val="1"/>
        </w:rPr>
        <w:t xml:space="preserve"> </w:t>
      </w:r>
      <w:r w:rsidRPr="00362413">
        <w:t>говые</w:t>
      </w:r>
      <w:r w:rsidRPr="00362413">
        <w:rPr>
          <w:spacing w:val="-5"/>
        </w:rPr>
        <w:t xml:space="preserve"> </w:t>
      </w:r>
      <w:r w:rsidRPr="00362413">
        <w:t>логические</w:t>
      </w:r>
      <w:r w:rsidRPr="00362413">
        <w:rPr>
          <w:spacing w:val="-6"/>
        </w:rPr>
        <w:t xml:space="preserve"> </w:t>
      </w:r>
      <w:r w:rsidRPr="00362413">
        <w:t>рассуждения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делать</w:t>
      </w:r>
      <w:r w:rsidRPr="00362413">
        <w:rPr>
          <w:spacing w:val="1"/>
        </w:rPr>
        <w:t xml:space="preserve"> </w:t>
      </w:r>
      <w:r w:rsidRPr="00362413">
        <w:t>выводы;</w:t>
      </w:r>
    </w:p>
    <w:p w:rsidR="00362413" w:rsidRPr="00362413" w:rsidRDefault="00362413" w:rsidP="00362413">
      <w:pPr>
        <w:pStyle w:val="a3"/>
        <w:spacing w:before="6"/>
        <w:ind w:left="942"/>
      </w:pPr>
      <w:r w:rsidRPr="00362413">
        <w:t>—находить</w:t>
      </w:r>
      <w:r w:rsidRPr="00362413">
        <w:rPr>
          <w:spacing w:val="30"/>
        </w:rPr>
        <w:t xml:space="preserve"> </w:t>
      </w:r>
      <w:r w:rsidRPr="00362413">
        <w:t>общий</w:t>
      </w:r>
      <w:r w:rsidRPr="00362413">
        <w:rPr>
          <w:spacing w:val="85"/>
        </w:rPr>
        <w:t xml:space="preserve"> </w:t>
      </w:r>
      <w:r w:rsidRPr="00362413">
        <w:t>признак</w:t>
      </w:r>
      <w:r w:rsidRPr="00362413">
        <w:rPr>
          <w:spacing w:val="83"/>
        </w:rPr>
        <w:t xml:space="preserve"> </w:t>
      </w:r>
      <w:r w:rsidRPr="00362413">
        <w:t>группы</w:t>
      </w:r>
      <w:r w:rsidRPr="00362413">
        <w:rPr>
          <w:spacing w:val="80"/>
        </w:rPr>
        <w:t xml:space="preserve"> </w:t>
      </w:r>
      <w:r w:rsidRPr="00362413">
        <w:t>математических</w:t>
      </w:r>
      <w:r w:rsidRPr="00362413">
        <w:rPr>
          <w:spacing w:val="83"/>
        </w:rPr>
        <w:t xml:space="preserve"> </w:t>
      </w:r>
      <w:r w:rsidRPr="00362413">
        <w:t>объектов</w:t>
      </w:r>
      <w:r w:rsidRPr="00362413">
        <w:rPr>
          <w:spacing w:val="85"/>
        </w:rPr>
        <w:t xml:space="preserve"> </w:t>
      </w:r>
      <w:r w:rsidRPr="00362413">
        <w:t>(чисел,</w:t>
      </w:r>
      <w:r w:rsidRPr="00362413">
        <w:rPr>
          <w:spacing w:val="86"/>
        </w:rPr>
        <w:t xml:space="preserve"> </w:t>
      </w:r>
      <w:r w:rsidRPr="00362413">
        <w:t>величин,</w:t>
      </w:r>
      <w:r w:rsidRPr="00362413">
        <w:rPr>
          <w:spacing w:val="82"/>
        </w:rPr>
        <w:t xml:space="preserve"> </w:t>
      </w:r>
      <w:r w:rsidRPr="00362413">
        <w:t>геометрических</w:t>
      </w:r>
    </w:p>
    <w:p w:rsidR="00362413" w:rsidRPr="00362413" w:rsidRDefault="00362413" w:rsidP="00362413">
      <w:pPr>
        <w:jc w:val="both"/>
        <w:sectPr w:rsidR="00362413" w:rsidRPr="00362413">
          <w:footerReference w:type="default" r:id="rId117"/>
          <w:pgSz w:w="12020" w:h="7830" w:orient="landscape"/>
          <w:pgMar w:top="520" w:right="500" w:bottom="280" w:left="800" w:header="0" w:footer="0" w:gutter="0"/>
          <w:cols w:space="720"/>
        </w:sectPr>
      </w:pPr>
    </w:p>
    <w:p w:rsidR="00362413" w:rsidRPr="00362413" w:rsidRDefault="00362413" w:rsidP="00362413">
      <w:pPr>
        <w:pStyle w:val="a3"/>
        <w:spacing w:before="17"/>
        <w:ind w:left="222"/>
      </w:pPr>
      <w:r w:rsidRPr="00362413">
        <w:rPr>
          <w:spacing w:val="-1"/>
        </w:rPr>
        <w:lastRenderedPageBreak/>
        <w:t>фигур);</w:t>
      </w:r>
    </w:p>
    <w:p w:rsidR="00362413" w:rsidRPr="00362413" w:rsidRDefault="00362413" w:rsidP="00362413">
      <w:pPr>
        <w:pStyle w:val="a3"/>
        <w:spacing w:before="9"/>
      </w:pPr>
      <w:r w:rsidRPr="00362413">
        <w:br w:type="column"/>
      </w:r>
    </w:p>
    <w:p w:rsidR="00362413" w:rsidRPr="00362413" w:rsidRDefault="00362413" w:rsidP="00362413">
      <w:pPr>
        <w:pStyle w:val="a3"/>
        <w:ind w:left="-24"/>
      </w:pPr>
      <w:r w:rsidRPr="00362413">
        <w:t>—находить</w:t>
      </w:r>
      <w:r w:rsidRPr="00362413">
        <w:rPr>
          <w:spacing w:val="-3"/>
        </w:rPr>
        <w:t xml:space="preserve"> </w:t>
      </w:r>
      <w:r w:rsidRPr="00362413">
        <w:t>закономерность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ряду</w:t>
      </w:r>
      <w:r w:rsidRPr="00362413">
        <w:rPr>
          <w:spacing w:val="-6"/>
        </w:rPr>
        <w:t xml:space="preserve"> </w:t>
      </w:r>
      <w:r w:rsidRPr="00362413">
        <w:t>объектов</w:t>
      </w:r>
      <w:r w:rsidRPr="00362413">
        <w:rPr>
          <w:spacing w:val="-1"/>
        </w:rPr>
        <w:t xml:space="preserve"> </w:t>
      </w:r>
      <w:r w:rsidRPr="00362413">
        <w:t>(чисел, геометри-</w:t>
      </w:r>
      <w:r w:rsidRPr="00362413">
        <w:rPr>
          <w:spacing w:val="-2"/>
        </w:rPr>
        <w:t xml:space="preserve"> </w:t>
      </w:r>
      <w:r w:rsidRPr="00362413">
        <w:t>ческих</w:t>
      </w:r>
      <w:r w:rsidRPr="00362413">
        <w:rPr>
          <w:spacing w:val="-2"/>
        </w:rPr>
        <w:t xml:space="preserve"> </w:t>
      </w:r>
      <w:r w:rsidRPr="00362413">
        <w:t>фигур);</w:t>
      </w:r>
    </w:p>
    <w:p w:rsidR="00362413" w:rsidRPr="00362413" w:rsidRDefault="00362413" w:rsidP="00362413">
      <w:pPr>
        <w:pStyle w:val="a3"/>
        <w:spacing w:before="16"/>
        <w:ind w:left="-24"/>
      </w:pPr>
      <w:r w:rsidRPr="00362413">
        <w:t>—представлять</w:t>
      </w:r>
      <w:r w:rsidRPr="00362413">
        <w:rPr>
          <w:spacing w:val="54"/>
        </w:rPr>
        <w:t xml:space="preserve"> </w:t>
      </w:r>
      <w:r w:rsidRPr="00362413">
        <w:t>информацию</w:t>
      </w:r>
      <w:r w:rsidRPr="00362413">
        <w:rPr>
          <w:spacing w:val="101"/>
        </w:rPr>
        <w:t xml:space="preserve"> </w:t>
      </w:r>
      <w:r w:rsidRPr="00362413">
        <w:t>в</w:t>
      </w:r>
      <w:r w:rsidRPr="00362413">
        <w:rPr>
          <w:spacing w:val="105"/>
        </w:rPr>
        <w:t xml:space="preserve"> </w:t>
      </w:r>
      <w:r w:rsidRPr="00362413">
        <w:t>заданной</w:t>
      </w:r>
      <w:r w:rsidRPr="00362413">
        <w:rPr>
          <w:spacing w:val="105"/>
        </w:rPr>
        <w:t xml:space="preserve"> </w:t>
      </w:r>
      <w:r w:rsidRPr="00362413">
        <w:t>форме:</w:t>
      </w:r>
      <w:r w:rsidRPr="00362413">
        <w:rPr>
          <w:spacing w:val="105"/>
        </w:rPr>
        <w:t xml:space="preserve"> </w:t>
      </w:r>
      <w:r w:rsidRPr="00362413">
        <w:t>дополнять</w:t>
      </w:r>
      <w:r w:rsidRPr="00362413">
        <w:rPr>
          <w:spacing w:val="108"/>
        </w:rPr>
        <w:t xml:space="preserve"> </w:t>
      </w:r>
      <w:r w:rsidRPr="00362413">
        <w:t>текст</w:t>
      </w:r>
      <w:r w:rsidRPr="00362413">
        <w:rPr>
          <w:spacing w:val="108"/>
        </w:rPr>
        <w:t xml:space="preserve"> </w:t>
      </w:r>
      <w:r w:rsidRPr="00362413">
        <w:t>задачи</w:t>
      </w:r>
      <w:r w:rsidRPr="00362413">
        <w:rPr>
          <w:spacing w:val="105"/>
        </w:rPr>
        <w:t xml:space="preserve"> </w:t>
      </w:r>
      <w:r w:rsidRPr="00362413">
        <w:t>числами,</w:t>
      </w:r>
      <w:r w:rsidRPr="00362413">
        <w:rPr>
          <w:spacing w:val="105"/>
        </w:rPr>
        <w:t xml:space="preserve"> </w:t>
      </w:r>
      <w:r w:rsidRPr="00362413">
        <w:t>заполнять</w:t>
      </w:r>
    </w:p>
    <w:p w:rsidR="00362413" w:rsidRPr="00362413" w:rsidRDefault="00362413" w:rsidP="00362413">
      <w:pPr>
        <w:sectPr w:rsidR="00362413" w:rsidRPr="00362413">
          <w:type w:val="continuous"/>
          <w:pgSz w:w="12020" w:h="7830" w:orient="landscape"/>
          <w:pgMar w:top="600" w:right="500" w:bottom="280" w:left="800" w:header="720" w:footer="720" w:gutter="0"/>
          <w:cols w:num="2" w:space="720" w:equalWidth="0">
            <w:col w:w="927" w:space="40"/>
            <w:col w:w="9753"/>
          </w:cols>
        </w:sectPr>
      </w:pPr>
    </w:p>
    <w:p w:rsidR="00362413" w:rsidRPr="00362413" w:rsidRDefault="00362413" w:rsidP="00362413">
      <w:pPr>
        <w:pStyle w:val="a3"/>
        <w:spacing w:before="12"/>
        <w:ind w:left="222"/>
      </w:pPr>
      <w:r w:rsidRPr="00362413">
        <w:lastRenderedPageBreak/>
        <w:t>строку/столбец таблицы,</w:t>
      </w:r>
      <w:r w:rsidRPr="00362413">
        <w:rPr>
          <w:spacing w:val="-2"/>
        </w:rPr>
        <w:t xml:space="preserve"> </w:t>
      </w:r>
      <w:r w:rsidRPr="00362413">
        <w:t>указывать</w:t>
      </w:r>
      <w:r w:rsidRPr="00362413">
        <w:rPr>
          <w:spacing w:val="-1"/>
        </w:rPr>
        <w:t xml:space="preserve"> </w:t>
      </w:r>
      <w:r w:rsidRPr="00362413">
        <w:t>числовые</w:t>
      </w:r>
      <w:r w:rsidRPr="00362413">
        <w:rPr>
          <w:spacing w:val="-6"/>
        </w:rPr>
        <w:t xml:space="preserve"> </w:t>
      </w:r>
      <w:r w:rsidRPr="00362413">
        <w:t>данные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3"/>
        </w:rPr>
        <w:t xml:space="preserve"> </w:t>
      </w:r>
      <w:r w:rsidRPr="00362413">
        <w:t>рисунке</w:t>
      </w:r>
      <w:r w:rsidRPr="00362413">
        <w:rPr>
          <w:spacing w:val="-7"/>
        </w:rPr>
        <w:t xml:space="preserve"> </w:t>
      </w:r>
      <w:r w:rsidRPr="00362413">
        <w:t>(изображении</w:t>
      </w:r>
      <w:r w:rsidRPr="00362413">
        <w:rPr>
          <w:spacing w:val="-4"/>
        </w:rPr>
        <w:t xml:space="preserve"> </w:t>
      </w:r>
      <w:r w:rsidRPr="00362413">
        <w:t>геоме-</w:t>
      </w:r>
      <w:r w:rsidRPr="00362413">
        <w:rPr>
          <w:spacing w:val="-1"/>
        </w:rPr>
        <w:t xml:space="preserve"> </w:t>
      </w:r>
      <w:r w:rsidRPr="00362413">
        <w:t>трических фигур);</w:t>
      </w:r>
    </w:p>
    <w:p w:rsidR="00362413" w:rsidRPr="00362413" w:rsidRDefault="00362413" w:rsidP="00362413">
      <w:pPr>
        <w:pStyle w:val="a3"/>
        <w:spacing w:before="16"/>
        <w:ind w:left="942"/>
      </w:pPr>
      <w:r w:rsidRPr="00362413">
        <w:t>—сравнивать</w:t>
      </w:r>
      <w:r w:rsidRPr="00362413">
        <w:rPr>
          <w:spacing w:val="-8"/>
        </w:rPr>
        <w:t xml:space="preserve"> </w:t>
      </w:r>
      <w:r w:rsidRPr="00362413">
        <w:t>группы</w:t>
      </w:r>
      <w:r w:rsidRPr="00362413">
        <w:rPr>
          <w:spacing w:val="-6"/>
        </w:rPr>
        <w:t xml:space="preserve"> </w:t>
      </w:r>
      <w:r w:rsidRPr="00362413">
        <w:t>объектов</w:t>
      </w:r>
      <w:r w:rsidRPr="00362413">
        <w:rPr>
          <w:spacing w:val="-2"/>
        </w:rPr>
        <w:t xml:space="preserve"> </w:t>
      </w:r>
      <w:r w:rsidRPr="00362413">
        <w:t>(находить</w:t>
      </w:r>
      <w:r w:rsidRPr="00362413">
        <w:rPr>
          <w:spacing w:val="-3"/>
        </w:rPr>
        <w:t xml:space="preserve"> </w:t>
      </w:r>
      <w:r w:rsidRPr="00362413">
        <w:t>общее,</w:t>
      </w:r>
      <w:r w:rsidRPr="00362413">
        <w:rPr>
          <w:spacing w:val="-1"/>
        </w:rPr>
        <w:t xml:space="preserve"> </w:t>
      </w:r>
      <w:r w:rsidRPr="00362413">
        <w:t>различное);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—обнаруживать</w:t>
      </w:r>
      <w:r w:rsidRPr="00362413">
        <w:rPr>
          <w:spacing w:val="-8"/>
        </w:rPr>
        <w:t xml:space="preserve"> </w:t>
      </w:r>
      <w:r w:rsidRPr="00362413">
        <w:t>модели</w:t>
      </w:r>
      <w:r w:rsidRPr="00362413">
        <w:rPr>
          <w:spacing w:val="-1"/>
        </w:rPr>
        <w:t xml:space="preserve"> </w:t>
      </w:r>
      <w:r w:rsidRPr="00362413">
        <w:t>геометрических</w:t>
      </w:r>
      <w:r w:rsidRPr="00362413">
        <w:rPr>
          <w:spacing w:val="-3"/>
        </w:rPr>
        <w:t xml:space="preserve"> </w:t>
      </w:r>
      <w:r w:rsidRPr="00362413">
        <w:t>фигур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окружающем</w:t>
      </w:r>
      <w:r w:rsidRPr="00362413">
        <w:rPr>
          <w:spacing w:val="-3"/>
        </w:rPr>
        <w:t xml:space="preserve"> </w:t>
      </w:r>
      <w:r w:rsidRPr="00362413">
        <w:t>мире;</w:t>
      </w:r>
    </w:p>
    <w:p w:rsidR="00362413" w:rsidRPr="00362413" w:rsidRDefault="00362413" w:rsidP="00362413">
      <w:pPr>
        <w:pStyle w:val="a3"/>
        <w:spacing w:before="11"/>
        <w:ind w:left="942"/>
      </w:pPr>
      <w:r w:rsidRPr="00362413">
        <w:t>—подбирать</w:t>
      </w:r>
      <w:r w:rsidRPr="00362413">
        <w:rPr>
          <w:spacing w:val="-4"/>
        </w:rPr>
        <w:t xml:space="preserve"> </w:t>
      </w:r>
      <w:r w:rsidRPr="00362413">
        <w:t>примеры,</w:t>
      </w:r>
      <w:r w:rsidRPr="00362413">
        <w:rPr>
          <w:spacing w:val="-6"/>
        </w:rPr>
        <w:t xml:space="preserve"> </w:t>
      </w:r>
      <w:r w:rsidRPr="00362413">
        <w:t>подтверждающие</w:t>
      </w:r>
      <w:r w:rsidRPr="00362413">
        <w:rPr>
          <w:spacing w:val="-9"/>
        </w:rPr>
        <w:t xml:space="preserve"> </w:t>
      </w:r>
      <w:r w:rsidRPr="00362413">
        <w:t>суждение,</w:t>
      </w:r>
      <w:r w:rsidRPr="00362413">
        <w:rPr>
          <w:spacing w:val="-1"/>
        </w:rPr>
        <w:t xml:space="preserve"> </w:t>
      </w:r>
      <w:r w:rsidRPr="00362413">
        <w:t>ответ;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—составлять</w:t>
      </w:r>
      <w:r w:rsidRPr="00362413">
        <w:rPr>
          <w:spacing w:val="-3"/>
        </w:rPr>
        <w:t xml:space="preserve"> </w:t>
      </w:r>
      <w:r w:rsidRPr="00362413">
        <w:t>(дополнять)</w:t>
      </w:r>
      <w:r w:rsidRPr="00362413">
        <w:rPr>
          <w:spacing w:val="-5"/>
        </w:rPr>
        <w:t xml:space="preserve"> </w:t>
      </w:r>
      <w:r w:rsidRPr="00362413">
        <w:t>текстовую</w:t>
      </w:r>
      <w:r w:rsidRPr="00362413">
        <w:rPr>
          <w:spacing w:val="-5"/>
        </w:rPr>
        <w:t xml:space="preserve"> </w:t>
      </w:r>
      <w:r w:rsidRPr="00362413">
        <w:t>задачу;</w:t>
      </w:r>
    </w:p>
    <w:p w:rsidR="00362413" w:rsidRPr="00362413" w:rsidRDefault="00362413" w:rsidP="00362413">
      <w:pPr>
        <w:sectPr w:rsidR="00362413" w:rsidRPr="00362413">
          <w:type w:val="continuous"/>
          <w:pgSz w:w="12020" w:h="7830" w:orient="landscape"/>
          <w:pgMar w:top="600" w:right="500" w:bottom="280" w:left="800" w:header="720" w:footer="720" w:gutter="0"/>
          <w:cols w:space="720"/>
        </w:sectPr>
      </w:pPr>
    </w:p>
    <w:p w:rsidR="00362413" w:rsidRPr="00362413" w:rsidRDefault="00362413" w:rsidP="00362413">
      <w:pPr>
        <w:pStyle w:val="a3"/>
        <w:spacing w:before="68"/>
        <w:ind w:left="942"/>
      </w:pPr>
      <w:r w:rsidRPr="00362413">
        <w:lastRenderedPageBreak/>
        <w:t>—проверять</w:t>
      </w:r>
      <w:r w:rsidRPr="00362413">
        <w:rPr>
          <w:spacing w:val="-4"/>
        </w:rPr>
        <w:t xml:space="preserve"> </w:t>
      </w:r>
      <w:r w:rsidRPr="00362413">
        <w:t>правильность</w:t>
      </w:r>
      <w:r w:rsidRPr="00362413">
        <w:rPr>
          <w:spacing w:val="-3"/>
        </w:rPr>
        <w:t xml:space="preserve"> </w:t>
      </w:r>
      <w:r w:rsidRPr="00362413">
        <w:t>вычислений.</w:t>
      </w:r>
    </w:p>
    <w:p w:rsidR="00362413" w:rsidRPr="00362413" w:rsidRDefault="00362413" w:rsidP="00362413">
      <w:pPr>
        <w:pStyle w:val="a3"/>
        <w:spacing w:before="9"/>
        <w:rPr>
          <w:sz w:val="21"/>
        </w:rPr>
      </w:pPr>
    </w:p>
    <w:p w:rsidR="00362413" w:rsidRPr="00362413" w:rsidRDefault="00362413" w:rsidP="00362413">
      <w:pPr>
        <w:spacing w:before="1"/>
        <w:ind w:left="942"/>
        <w:jc w:val="both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6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rPr>
          <w:b/>
        </w:rPr>
        <w:t>третьем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-1"/>
        </w:rPr>
        <w:t xml:space="preserve"> </w:t>
      </w:r>
      <w:r w:rsidRPr="00362413">
        <w:t>обучающийся</w:t>
      </w:r>
      <w:r w:rsidRPr="00362413">
        <w:rPr>
          <w:spacing w:val="-6"/>
        </w:rPr>
        <w:t xml:space="preserve"> </w:t>
      </w:r>
      <w:r w:rsidRPr="00362413">
        <w:t>научится: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—читать,</w:t>
      </w:r>
      <w:r w:rsidRPr="00362413">
        <w:rPr>
          <w:spacing w:val="2"/>
        </w:rPr>
        <w:t xml:space="preserve"> </w:t>
      </w:r>
      <w:r w:rsidRPr="00362413">
        <w:t>записывать,</w:t>
      </w:r>
      <w:r w:rsidRPr="00362413">
        <w:rPr>
          <w:spacing w:val="-3"/>
        </w:rPr>
        <w:t xml:space="preserve"> </w:t>
      </w:r>
      <w:r w:rsidRPr="00362413">
        <w:t>сравнивать,</w:t>
      </w:r>
      <w:r w:rsidRPr="00362413">
        <w:rPr>
          <w:spacing w:val="-3"/>
        </w:rPr>
        <w:t xml:space="preserve"> </w:t>
      </w:r>
      <w:r w:rsidRPr="00362413">
        <w:t>упорядочивать</w:t>
      </w:r>
      <w:r w:rsidRPr="00362413">
        <w:rPr>
          <w:spacing w:val="-1"/>
        </w:rPr>
        <w:t xml:space="preserve"> </w:t>
      </w:r>
      <w:r w:rsidRPr="00362413">
        <w:t>числа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пре-</w:t>
      </w:r>
      <w:r w:rsidRPr="00362413">
        <w:rPr>
          <w:spacing w:val="-1"/>
        </w:rPr>
        <w:t xml:space="preserve"> </w:t>
      </w:r>
      <w:r w:rsidRPr="00362413">
        <w:t>делах 1000;</w:t>
      </w:r>
    </w:p>
    <w:p w:rsidR="00362413" w:rsidRPr="00362413" w:rsidRDefault="00362413" w:rsidP="00362413">
      <w:pPr>
        <w:pStyle w:val="a3"/>
        <w:spacing w:before="16" w:line="254" w:lineRule="auto"/>
        <w:ind w:left="222" w:right="115" w:firstLine="720"/>
      </w:pPr>
      <w:r w:rsidRPr="00362413">
        <w:t>—находить</w:t>
      </w:r>
      <w:r w:rsidRPr="00362413">
        <w:rPr>
          <w:spacing w:val="1"/>
        </w:rPr>
        <w:t xml:space="preserve"> </w:t>
      </w:r>
      <w:r w:rsidRPr="00362413">
        <w:t>число</w:t>
      </w:r>
      <w:r w:rsidRPr="00362413">
        <w:rPr>
          <w:spacing w:val="1"/>
        </w:rPr>
        <w:t xml:space="preserve"> </w:t>
      </w:r>
      <w:r w:rsidRPr="00362413">
        <w:t>большее/меньшее</w:t>
      </w:r>
      <w:r w:rsidRPr="00362413">
        <w:rPr>
          <w:spacing w:val="1"/>
        </w:rPr>
        <w:t xml:space="preserve"> </w:t>
      </w:r>
      <w:r w:rsidRPr="00362413">
        <w:t>данного</w:t>
      </w:r>
      <w:r w:rsidRPr="00362413">
        <w:rPr>
          <w:spacing w:val="1"/>
        </w:rPr>
        <w:t xml:space="preserve"> </w:t>
      </w:r>
      <w:r w:rsidRPr="00362413">
        <w:t>числа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заданное</w:t>
      </w:r>
      <w:r w:rsidRPr="00362413">
        <w:rPr>
          <w:spacing w:val="1"/>
        </w:rPr>
        <w:t xml:space="preserve"> </w:t>
      </w:r>
      <w:r w:rsidRPr="00362413">
        <w:t>число,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заданное</w:t>
      </w:r>
      <w:r w:rsidRPr="00362413">
        <w:rPr>
          <w:spacing w:val="1"/>
        </w:rPr>
        <w:t xml:space="preserve"> </w:t>
      </w:r>
      <w:r w:rsidRPr="00362413">
        <w:t>число</w:t>
      </w:r>
      <w:r w:rsidRPr="00362413">
        <w:rPr>
          <w:spacing w:val="1"/>
        </w:rPr>
        <w:t xml:space="preserve"> </w:t>
      </w:r>
      <w:r w:rsidRPr="00362413">
        <w:t>раз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пределах</w:t>
      </w:r>
      <w:r w:rsidRPr="00362413">
        <w:rPr>
          <w:spacing w:val="1"/>
        </w:rPr>
        <w:t xml:space="preserve"> </w:t>
      </w:r>
      <w:r w:rsidRPr="00362413">
        <w:t>1000);</w:t>
      </w:r>
    </w:p>
    <w:p w:rsidR="00362413" w:rsidRPr="00362413" w:rsidRDefault="00362413" w:rsidP="00362413">
      <w:pPr>
        <w:pStyle w:val="a3"/>
        <w:spacing w:line="254" w:lineRule="auto"/>
        <w:ind w:left="222" w:right="115" w:firstLine="720"/>
      </w:pPr>
      <w:r w:rsidRPr="00362413">
        <w:t>—выполнять арифметические действия: сложение и вычитание (в пределах 100 — устно, в пределах</w:t>
      </w:r>
      <w:r w:rsidRPr="00362413">
        <w:rPr>
          <w:spacing w:val="1"/>
        </w:rPr>
        <w:t xml:space="preserve"> </w:t>
      </w:r>
      <w:r w:rsidRPr="00362413">
        <w:t>1000 —</w:t>
      </w:r>
      <w:r w:rsidRPr="00362413">
        <w:rPr>
          <w:spacing w:val="-3"/>
        </w:rPr>
        <w:t xml:space="preserve"> </w:t>
      </w:r>
      <w:r w:rsidRPr="00362413">
        <w:t>письменно);</w:t>
      </w:r>
      <w:r w:rsidRPr="00362413">
        <w:rPr>
          <w:spacing w:val="2"/>
        </w:rPr>
        <w:t xml:space="preserve"> </w:t>
      </w:r>
      <w:r w:rsidRPr="00362413">
        <w:t>умножение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деление</w:t>
      </w:r>
      <w:r w:rsidRPr="00362413">
        <w:rPr>
          <w:spacing w:val="-6"/>
        </w:rPr>
        <w:t xml:space="preserve"> </w:t>
      </w:r>
      <w:r w:rsidRPr="00362413">
        <w:t>на</w:t>
      </w:r>
      <w:r w:rsidRPr="00362413">
        <w:rPr>
          <w:spacing w:val="4"/>
        </w:rPr>
        <w:t xml:space="preserve"> </w:t>
      </w:r>
      <w:r w:rsidRPr="00362413">
        <w:t>однозначное</w:t>
      </w:r>
      <w:r w:rsidRPr="00362413">
        <w:rPr>
          <w:spacing w:val="-7"/>
        </w:rPr>
        <w:t xml:space="preserve"> </w:t>
      </w:r>
      <w:r w:rsidRPr="00362413">
        <w:t>число</w:t>
      </w:r>
      <w:r w:rsidRPr="00362413">
        <w:rPr>
          <w:spacing w:val="-4"/>
        </w:rPr>
        <w:t xml:space="preserve"> </w:t>
      </w:r>
      <w:r w:rsidRPr="00362413">
        <w:t>(в</w:t>
      </w:r>
      <w:r w:rsidRPr="00362413">
        <w:rPr>
          <w:spacing w:val="2"/>
        </w:rPr>
        <w:t xml:space="preserve"> </w:t>
      </w:r>
      <w:r w:rsidRPr="00362413">
        <w:t>пределах</w:t>
      </w:r>
      <w:r w:rsidRPr="00362413">
        <w:rPr>
          <w:spacing w:val="1"/>
        </w:rPr>
        <w:t xml:space="preserve"> </w:t>
      </w:r>
      <w:r w:rsidRPr="00362413">
        <w:t>100 —</w:t>
      </w:r>
      <w:r w:rsidRPr="00362413">
        <w:rPr>
          <w:spacing w:val="-4"/>
        </w:rPr>
        <w:t xml:space="preserve"> </w:t>
      </w:r>
      <w:r w:rsidRPr="00362413">
        <w:t>устно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письменно);</w:t>
      </w:r>
    </w:p>
    <w:p w:rsidR="00362413" w:rsidRPr="00362413" w:rsidRDefault="00362413" w:rsidP="00362413">
      <w:pPr>
        <w:pStyle w:val="a3"/>
        <w:ind w:left="942"/>
      </w:pPr>
      <w:r w:rsidRPr="00362413">
        <w:t>—выполнять</w:t>
      </w:r>
      <w:r w:rsidRPr="00362413">
        <w:rPr>
          <w:spacing w:val="-2"/>
        </w:rPr>
        <w:t xml:space="preserve"> </w:t>
      </w:r>
      <w:r w:rsidRPr="00362413">
        <w:t>действия</w:t>
      </w:r>
      <w:r w:rsidRPr="00362413">
        <w:rPr>
          <w:spacing w:val="-1"/>
        </w:rPr>
        <w:t xml:space="preserve"> </w:t>
      </w:r>
      <w:r w:rsidRPr="00362413">
        <w:t>умножение</w:t>
      </w:r>
      <w:r w:rsidRPr="00362413">
        <w:rPr>
          <w:spacing w:val="-7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деление</w:t>
      </w:r>
      <w:r w:rsidRPr="00362413">
        <w:rPr>
          <w:spacing w:val="-7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числами</w:t>
      </w:r>
      <w:r w:rsidRPr="00362413">
        <w:rPr>
          <w:spacing w:val="-4"/>
        </w:rPr>
        <w:t xml:space="preserve"> </w:t>
      </w:r>
      <w:r w:rsidRPr="00362413">
        <w:t>0</w:t>
      </w:r>
      <w:r w:rsidRPr="00362413">
        <w:rPr>
          <w:spacing w:val="-5"/>
        </w:rPr>
        <w:t xml:space="preserve"> </w:t>
      </w:r>
      <w:r w:rsidRPr="00362413">
        <w:t>и 1;</w:t>
      </w:r>
      <w:r w:rsidRPr="00362413">
        <w:rPr>
          <w:spacing w:val="1"/>
        </w:rPr>
        <w:t xml:space="preserve"> </w:t>
      </w:r>
      <w:r w:rsidRPr="00362413">
        <w:t>деление</w:t>
      </w:r>
      <w:r w:rsidRPr="00362413">
        <w:rPr>
          <w:spacing w:val="-7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остатком;</w:t>
      </w:r>
    </w:p>
    <w:p w:rsidR="00362413" w:rsidRPr="00362413" w:rsidRDefault="00362413" w:rsidP="00362413">
      <w:pPr>
        <w:pStyle w:val="a3"/>
        <w:spacing w:before="10" w:line="247" w:lineRule="auto"/>
        <w:ind w:left="222" w:right="113" w:firstLine="720"/>
      </w:pPr>
      <w:r w:rsidRPr="00362413">
        <w:t>—устанавливать и соблюдать порядок действий при вычисле- нии значения числового выражения (со</w:t>
      </w:r>
      <w:r w:rsidRPr="00362413">
        <w:rPr>
          <w:spacing w:val="1"/>
        </w:rPr>
        <w:t xml:space="preserve"> </w:t>
      </w:r>
      <w:r w:rsidRPr="00362413">
        <w:t>скобками/без</w:t>
      </w:r>
      <w:r w:rsidRPr="00362413">
        <w:rPr>
          <w:spacing w:val="1"/>
        </w:rPr>
        <w:t xml:space="preserve"> </w:t>
      </w:r>
      <w:r w:rsidRPr="00362413">
        <w:t>ско-</w:t>
      </w:r>
      <w:r w:rsidRPr="00362413">
        <w:rPr>
          <w:spacing w:val="1"/>
        </w:rPr>
        <w:t xml:space="preserve"> </w:t>
      </w:r>
      <w:r w:rsidRPr="00362413">
        <w:t>бок),</w:t>
      </w:r>
      <w:r w:rsidRPr="00362413">
        <w:rPr>
          <w:spacing w:val="1"/>
        </w:rPr>
        <w:t xml:space="preserve"> </w:t>
      </w:r>
      <w:r w:rsidRPr="00362413">
        <w:t>содержащего</w:t>
      </w:r>
      <w:r w:rsidRPr="00362413">
        <w:rPr>
          <w:spacing w:val="1"/>
        </w:rPr>
        <w:t xml:space="preserve"> </w:t>
      </w:r>
      <w:r w:rsidRPr="00362413">
        <w:t>арифметические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сложения,</w:t>
      </w:r>
      <w:r w:rsidRPr="00362413">
        <w:rPr>
          <w:spacing w:val="1"/>
        </w:rPr>
        <w:t xml:space="preserve"> </w:t>
      </w:r>
      <w:r w:rsidRPr="00362413">
        <w:t>вы-</w:t>
      </w:r>
      <w:r w:rsidRPr="00362413">
        <w:rPr>
          <w:spacing w:val="1"/>
        </w:rPr>
        <w:t xml:space="preserve"> </w:t>
      </w:r>
      <w:r w:rsidRPr="00362413">
        <w:t>читания,</w:t>
      </w:r>
      <w:r w:rsidRPr="00362413">
        <w:rPr>
          <w:spacing w:val="1"/>
        </w:rPr>
        <w:t xml:space="preserve"> </w:t>
      </w:r>
      <w:r w:rsidRPr="00362413">
        <w:t>умножения</w:t>
      </w:r>
      <w:r w:rsidRPr="00362413">
        <w:rPr>
          <w:spacing w:val="55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деления;</w:t>
      </w:r>
    </w:p>
    <w:p w:rsidR="00362413" w:rsidRPr="00362413" w:rsidRDefault="00362413" w:rsidP="00362413">
      <w:pPr>
        <w:pStyle w:val="a3"/>
        <w:spacing w:before="6" w:line="251" w:lineRule="exact"/>
        <w:ind w:left="942"/>
      </w:pPr>
      <w:r w:rsidRPr="00362413">
        <w:t>—использовать</w:t>
      </w:r>
      <w:r w:rsidRPr="00362413">
        <w:rPr>
          <w:spacing w:val="-2"/>
        </w:rPr>
        <w:t xml:space="preserve"> </w:t>
      </w:r>
      <w:r w:rsidRPr="00362413">
        <w:t>при</w:t>
      </w:r>
      <w:r w:rsidRPr="00362413">
        <w:rPr>
          <w:spacing w:val="-3"/>
        </w:rPr>
        <w:t xml:space="preserve"> </w:t>
      </w:r>
      <w:r w:rsidRPr="00362413">
        <w:t>вычислениях</w:t>
      </w:r>
      <w:r w:rsidRPr="00362413">
        <w:rPr>
          <w:spacing w:val="-4"/>
        </w:rPr>
        <w:t xml:space="preserve"> </w:t>
      </w:r>
      <w:r w:rsidRPr="00362413">
        <w:t>переместительное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сочета-</w:t>
      </w:r>
      <w:r w:rsidRPr="00362413">
        <w:rPr>
          <w:spacing w:val="-1"/>
        </w:rPr>
        <w:t xml:space="preserve"> </w:t>
      </w:r>
      <w:r w:rsidRPr="00362413">
        <w:t>тельное</w:t>
      </w:r>
      <w:r w:rsidRPr="00362413">
        <w:rPr>
          <w:spacing w:val="-7"/>
        </w:rPr>
        <w:t xml:space="preserve"> </w:t>
      </w:r>
      <w:r w:rsidRPr="00362413">
        <w:t>свойства</w:t>
      </w:r>
      <w:r w:rsidRPr="00362413">
        <w:rPr>
          <w:spacing w:val="3"/>
        </w:rPr>
        <w:t xml:space="preserve"> </w:t>
      </w:r>
      <w:r w:rsidRPr="00362413">
        <w:t>сложения;</w:t>
      </w:r>
    </w:p>
    <w:p w:rsidR="00362413" w:rsidRPr="00362413" w:rsidRDefault="00362413" w:rsidP="00362413">
      <w:pPr>
        <w:pStyle w:val="a3"/>
        <w:spacing w:line="247" w:lineRule="exact"/>
        <w:ind w:left="942"/>
      </w:pPr>
      <w:r w:rsidRPr="00362413">
        <w:t>—находить</w:t>
      </w:r>
      <w:r w:rsidRPr="00362413">
        <w:rPr>
          <w:spacing w:val="-7"/>
        </w:rPr>
        <w:t xml:space="preserve"> </w:t>
      </w:r>
      <w:r w:rsidRPr="00362413">
        <w:t>неизвестный компонент</w:t>
      </w:r>
      <w:r w:rsidRPr="00362413">
        <w:rPr>
          <w:spacing w:val="-3"/>
        </w:rPr>
        <w:t xml:space="preserve"> </w:t>
      </w:r>
      <w:r w:rsidRPr="00362413">
        <w:t>арифметического</w:t>
      </w:r>
      <w:r w:rsidRPr="00362413">
        <w:rPr>
          <w:spacing w:val="-6"/>
        </w:rPr>
        <w:t xml:space="preserve"> </w:t>
      </w:r>
      <w:r w:rsidRPr="00362413">
        <w:t>действия;</w:t>
      </w:r>
    </w:p>
    <w:p w:rsidR="00362413" w:rsidRPr="00362413" w:rsidRDefault="00362413" w:rsidP="00362413">
      <w:pPr>
        <w:pStyle w:val="a3"/>
        <w:spacing w:line="249" w:lineRule="auto"/>
        <w:ind w:left="222" w:right="110" w:firstLine="720"/>
      </w:pPr>
      <w:r w:rsidRPr="00362413">
        <w:t>—использовать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выполнении</w:t>
      </w:r>
      <w:r w:rsidRPr="00362413">
        <w:rPr>
          <w:spacing w:val="1"/>
        </w:rPr>
        <w:t xml:space="preserve"> </w:t>
      </w:r>
      <w:r w:rsidRPr="00362413">
        <w:t>практических</w:t>
      </w:r>
      <w:r w:rsidRPr="00362413">
        <w:rPr>
          <w:spacing w:val="1"/>
        </w:rPr>
        <w:t xml:space="preserve"> </w:t>
      </w:r>
      <w:r w:rsidRPr="00362413">
        <w:t>заданий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ре-</w:t>
      </w:r>
      <w:r w:rsidRPr="00362413">
        <w:rPr>
          <w:spacing w:val="1"/>
        </w:rPr>
        <w:t xml:space="preserve"> </w:t>
      </w:r>
      <w:r w:rsidRPr="00362413">
        <w:t>шении</w:t>
      </w:r>
      <w:r w:rsidRPr="00362413">
        <w:rPr>
          <w:spacing w:val="1"/>
        </w:rPr>
        <w:t xml:space="preserve"> </w:t>
      </w:r>
      <w:r w:rsidRPr="00362413">
        <w:t>задач</w:t>
      </w:r>
      <w:r w:rsidRPr="00362413">
        <w:rPr>
          <w:spacing w:val="1"/>
        </w:rPr>
        <w:t xml:space="preserve"> </w:t>
      </w:r>
      <w:r w:rsidRPr="00362413">
        <w:t>единицы:</w:t>
      </w:r>
      <w:r w:rsidRPr="00362413">
        <w:rPr>
          <w:spacing w:val="1"/>
        </w:rPr>
        <w:t xml:space="preserve"> </w:t>
      </w:r>
      <w:r w:rsidRPr="00362413">
        <w:t>длины</w:t>
      </w:r>
      <w:r w:rsidRPr="00362413">
        <w:rPr>
          <w:spacing w:val="1"/>
        </w:rPr>
        <w:t xml:space="preserve"> </w:t>
      </w:r>
      <w:r w:rsidRPr="00362413">
        <w:t>(миллиметр,</w:t>
      </w:r>
      <w:r w:rsidRPr="00362413">
        <w:rPr>
          <w:spacing w:val="1"/>
        </w:rPr>
        <w:t xml:space="preserve"> </w:t>
      </w:r>
      <w:r w:rsidRPr="00362413">
        <w:t>сантиметр,</w:t>
      </w:r>
      <w:r w:rsidRPr="00362413">
        <w:rPr>
          <w:spacing w:val="1"/>
        </w:rPr>
        <w:t xml:space="preserve"> </w:t>
      </w:r>
      <w:r w:rsidRPr="00362413">
        <w:t>деци-</w:t>
      </w:r>
      <w:r w:rsidRPr="00362413">
        <w:rPr>
          <w:spacing w:val="1"/>
        </w:rPr>
        <w:t xml:space="preserve"> </w:t>
      </w:r>
      <w:r w:rsidRPr="00362413">
        <w:t>метр,</w:t>
      </w:r>
      <w:r w:rsidRPr="00362413">
        <w:rPr>
          <w:spacing w:val="1"/>
        </w:rPr>
        <w:t xml:space="preserve"> </w:t>
      </w:r>
      <w:r w:rsidRPr="00362413">
        <w:t>метр,</w:t>
      </w:r>
      <w:r w:rsidRPr="00362413">
        <w:rPr>
          <w:spacing w:val="1"/>
        </w:rPr>
        <w:t xml:space="preserve"> </w:t>
      </w:r>
      <w:r w:rsidRPr="00362413">
        <w:t>километр),</w:t>
      </w:r>
      <w:r w:rsidRPr="00362413">
        <w:rPr>
          <w:spacing w:val="1"/>
        </w:rPr>
        <w:t xml:space="preserve"> </w:t>
      </w:r>
      <w:r w:rsidRPr="00362413">
        <w:t>массы</w:t>
      </w:r>
      <w:r w:rsidRPr="00362413">
        <w:rPr>
          <w:spacing w:val="1"/>
        </w:rPr>
        <w:t xml:space="preserve"> </w:t>
      </w:r>
      <w:r w:rsidRPr="00362413">
        <w:t>(грамм,</w:t>
      </w:r>
      <w:r w:rsidRPr="00362413">
        <w:rPr>
          <w:spacing w:val="1"/>
        </w:rPr>
        <w:t xml:space="preserve"> </w:t>
      </w:r>
      <w:r w:rsidRPr="00362413">
        <w:t>килограмм),</w:t>
      </w:r>
      <w:r w:rsidRPr="00362413">
        <w:rPr>
          <w:spacing w:val="1"/>
        </w:rPr>
        <w:t xml:space="preserve"> </w:t>
      </w:r>
      <w:r w:rsidRPr="00362413">
        <w:t>времени</w:t>
      </w:r>
      <w:r w:rsidRPr="00362413">
        <w:rPr>
          <w:spacing w:val="1"/>
        </w:rPr>
        <w:t xml:space="preserve"> </w:t>
      </w:r>
      <w:r w:rsidRPr="00362413">
        <w:t>(минута,</w:t>
      </w:r>
      <w:r w:rsidRPr="00362413">
        <w:rPr>
          <w:spacing w:val="1"/>
        </w:rPr>
        <w:t xml:space="preserve"> </w:t>
      </w:r>
      <w:r w:rsidRPr="00362413">
        <w:t>час,</w:t>
      </w:r>
      <w:r w:rsidRPr="00362413">
        <w:rPr>
          <w:spacing w:val="1"/>
        </w:rPr>
        <w:t xml:space="preserve"> </w:t>
      </w:r>
      <w:r w:rsidRPr="00362413">
        <w:t>секунда),</w:t>
      </w:r>
      <w:r w:rsidRPr="00362413">
        <w:rPr>
          <w:spacing w:val="2"/>
        </w:rPr>
        <w:t xml:space="preserve"> </w:t>
      </w:r>
      <w:r w:rsidRPr="00362413">
        <w:t>стоимости</w:t>
      </w:r>
      <w:r w:rsidRPr="00362413">
        <w:rPr>
          <w:spacing w:val="1"/>
        </w:rPr>
        <w:t xml:space="preserve"> </w:t>
      </w:r>
      <w:r w:rsidRPr="00362413">
        <w:t>(копейка,</w:t>
      </w:r>
      <w:r w:rsidRPr="00362413">
        <w:rPr>
          <w:spacing w:val="3"/>
        </w:rPr>
        <w:t xml:space="preserve"> </w:t>
      </w:r>
      <w:r w:rsidRPr="00362413">
        <w:t>рубль);</w:t>
      </w:r>
      <w:r w:rsidRPr="00362413">
        <w:rPr>
          <w:spacing w:val="-3"/>
        </w:rPr>
        <w:t xml:space="preserve"> </w:t>
      </w:r>
      <w:r w:rsidRPr="00362413">
        <w:t>преобра-</w:t>
      </w:r>
      <w:r w:rsidRPr="00362413">
        <w:rPr>
          <w:spacing w:val="-1"/>
        </w:rPr>
        <w:t xml:space="preserve"> </w:t>
      </w:r>
      <w:r w:rsidRPr="00362413">
        <w:t>зовывать</w:t>
      </w:r>
      <w:r w:rsidRPr="00362413">
        <w:rPr>
          <w:spacing w:val="-4"/>
        </w:rPr>
        <w:t xml:space="preserve"> </w:t>
      </w:r>
      <w:r w:rsidRPr="00362413">
        <w:t>одни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данной</w:t>
      </w:r>
      <w:r w:rsidRPr="00362413">
        <w:rPr>
          <w:spacing w:val="-3"/>
        </w:rPr>
        <w:t xml:space="preserve"> </w:t>
      </w:r>
      <w:r w:rsidRPr="00362413">
        <w:t>величины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другие;</w:t>
      </w:r>
    </w:p>
    <w:p w:rsidR="00362413" w:rsidRPr="00362413" w:rsidRDefault="00362413" w:rsidP="00362413">
      <w:pPr>
        <w:pStyle w:val="a3"/>
        <w:spacing w:line="249" w:lineRule="auto"/>
        <w:ind w:left="222" w:right="116" w:firstLine="720"/>
      </w:pPr>
      <w:r w:rsidRPr="00362413">
        <w:t>—определять с помощью цифровых и аналоговых приборов, измерительных инструментов длину,</w:t>
      </w:r>
      <w:r w:rsidRPr="00362413">
        <w:rPr>
          <w:spacing w:val="1"/>
        </w:rPr>
        <w:t xml:space="preserve"> </w:t>
      </w:r>
      <w:r w:rsidRPr="00362413">
        <w:t>массу,</w:t>
      </w:r>
      <w:r w:rsidRPr="00362413">
        <w:rPr>
          <w:spacing w:val="1"/>
        </w:rPr>
        <w:t xml:space="preserve"> </w:t>
      </w:r>
      <w:r w:rsidRPr="00362413">
        <w:t>время;</w:t>
      </w:r>
      <w:r w:rsidRPr="00362413">
        <w:rPr>
          <w:spacing w:val="1"/>
        </w:rPr>
        <w:t xml:space="preserve"> </w:t>
      </w:r>
      <w:r w:rsidRPr="00362413">
        <w:t>выпол-</w:t>
      </w:r>
      <w:r w:rsidRPr="00362413">
        <w:rPr>
          <w:spacing w:val="1"/>
        </w:rPr>
        <w:t xml:space="preserve"> </w:t>
      </w:r>
      <w:r w:rsidRPr="00362413">
        <w:t>нять</w:t>
      </w:r>
      <w:r w:rsidRPr="00362413">
        <w:rPr>
          <w:spacing w:val="1"/>
        </w:rPr>
        <w:t xml:space="preserve"> </w:t>
      </w:r>
      <w:r w:rsidRPr="00362413">
        <w:t>прикидку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оценку</w:t>
      </w:r>
      <w:r w:rsidRPr="00362413">
        <w:rPr>
          <w:spacing w:val="1"/>
        </w:rPr>
        <w:t xml:space="preserve"> </w:t>
      </w:r>
      <w:r w:rsidRPr="00362413">
        <w:t>результата</w:t>
      </w:r>
      <w:r w:rsidRPr="00362413">
        <w:rPr>
          <w:spacing w:val="1"/>
        </w:rPr>
        <w:t xml:space="preserve"> </w:t>
      </w:r>
      <w:r w:rsidRPr="00362413">
        <w:t>измерений;</w:t>
      </w:r>
      <w:r w:rsidRPr="00362413">
        <w:rPr>
          <w:spacing w:val="1"/>
        </w:rPr>
        <w:t xml:space="preserve"> </w:t>
      </w:r>
      <w:r w:rsidRPr="00362413">
        <w:t>определять</w:t>
      </w:r>
      <w:r w:rsidRPr="00362413">
        <w:rPr>
          <w:spacing w:val="55"/>
        </w:rPr>
        <w:t xml:space="preserve"> </w:t>
      </w:r>
      <w:r w:rsidRPr="00362413">
        <w:t>продолжительность</w:t>
      </w:r>
      <w:r w:rsidRPr="00362413">
        <w:rPr>
          <w:spacing w:val="1"/>
        </w:rPr>
        <w:t xml:space="preserve"> </w:t>
      </w:r>
      <w:r w:rsidRPr="00362413">
        <w:t>события;</w:t>
      </w:r>
    </w:p>
    <w:p w:rsidR="00362413" w:rsidRPr="00362413" w:rsidRDefault="00362413" w:rsidP="00362413">
      <w:pPr>
        <w:pStyle w:val="a3"/>
        <w:spacing w:line="249" w:lineRule="auto"/>
        <w:ind w:left="222" w:right="113" w:firstLine="720"/>
      </w:pPr>
      <w:r w:rsidRPr="00362413">
        <w:t>—сравнивать величины длины, площади, массы, времени, сто- имости, устанавливая между ними</w:t>
      </w:r>
      <w:r w:rsidRPr="00362413">
        <w:rPr>
          <w:spacing w:val="1"/>
        </w:rPr>
        <w:t xml:space="preserve"> </w:t>
      </w:r>
      <w:r w:rsidRPr="00362413">
        <w:t>соотношение</w:t>
      </w:r>
      <w:r w:rsidRPr="00362413">
        <w:rPr>
          <w:spacing w:val="-6"/>
        </w:rPr>
        <w:t xml:space="preserve"> </w:t>
      </w:r>
      <w:r w:rsidRPr="00362413">
        <w:t>«больше/</w:t>
      </w:r>
      <w:r w:rsidRPr="00362413">
        <w:rPr>
          <w:spacing w:val="3"/>
        </w:rPr>
        <w:t xml:space="preserve"> </w:t>
      </w:r>
      <w:r w:rsidRPr="00362413">
        <w:t>меньше</w:t>
      </w:r>
      <w:r w:rsidRPr="00362413">
        <w:rPr>
          <w:spacing w:val="-5"/>
        </w:rPr>
        <w:t xml:space="preserve"> </w:t>
      </w:r>
      <w:r w:rsidRPr="00362413">
        <w:t>на/в»;</w:t>
      </w:r>
    </w:p>
    <w:p w:rsidR="00362413" w:rsidRPr="00362413" w:rsidRDefault="00362413" w:rsidP="00362413">
      <w:pPr>
        <w:pStyle w:val="a3"/>
        <w:spacing w:line="237" w:lineRule="exact"/>
        <w:ind w:left="942"/>
      </w:pPr>
      <w:r w:rsidRPr="00362413">
        <w:t>—называть,</w:t>
      </w:r>
      <w:r w:rsidRPr="00362413">
        <w:rPr>
          <w:spacing w:val="-5"/>
        </w:rPr>
        <w:t xml:space="preserve"> </w:t>
      </w:r>
      <w:r w:rsidRPr="00362413">
        <w:t>находить</w:t>
      </w:r>
      <w:r w:rsidRPr="00362413">
        <w:rPr>
          <w:spacing w:val="-3"/>
        </w:rPr>
        <w:t xml:space="preserve"> </w:t>
      </w:r>
      <w:r w:rsidRPr="00362413">
        <w:t>долю</w:t>
      </w:r>
      <w:r w:rsidRPr="00362413">
        <w:rPr>
          <w:spacing w:val="-5"/>
        </w:rPr>
        <w:t xml:space="preserve"> </w:t>
      </w:r>
      <w:r w:rsidRPr="00362413">
        <w:t>величины</w:t>
      </w:r>
      <w:r w:rsidRPr="00362413">
        <w:rPr>
          <w:spacing w:val="-2"/>
        </w:rPr>
        <w:t xml:space="preserve"> </w:t>
      </w:r>
      <w:r w:rsidRPr="00362413">
        <w:t>(половина,</w:t>
      </w:r>
      <w:r w:rsidRPr="00362413">
        <w:rPr>
          <w:spacing w:val="-5"/>
        </w:rPr>
        <w:t xml:space="preserve"> </w:t>
      </w:r>
      <w:r w:rsidRPr="00362413">
        <w:t>четверть);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—сравнивать</w:t>
      </w:r>
      <w:r w:rsidRPr="00362413">
        <w:rPr>
          <w:spacing w:val="-6"/>
        </w:rPr>
        <w:t xml:space="preserve"> </w:t>
      </w:r>
      <w:r w:rsidRPr="00362413">
        <w:t>величины,</w:t>
      </w:r>
      <w:r w:rsidRPr="00362413">
        <w:rPr>
          <w:spacing w:val="-4"/>
        </w:rPr>
        <w:t xml:space="preserve"> </w:t>
      </w:r>
      <w:r w:rsidRPr="00362413">
        <w:t>выраженные</w:t>
      </w:r>
      <w:r w:rsidRPr="00362413">
        <w:rPr>
          <w:spacing w:val="-7"/>
        </w:rPr>
        <w:t xml:space="preserve"> </w:t>
      </w:r>
      <w:r w:rsidRPr="00362413">
        <w:t>долями;</w:t>
      </w:r>
    </w:p>
    <w:p w:rsidR="00362413" w:rsidRPr="00362413" w:rsidRDefault="00362413" w:rsidP="000924E0">
      <w:pPr>
        <w:pStyle w:val="a3"/>
        <w:ind w:left="942"/>
      </w:pPr>
      <w:r w:rsidRPr="00362413">
        <w:t>—знать и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4"/>
        </w:rPr>
        <w:t xml:space="preserve"> </w:t>
      </w:r>
      <w:r w:rsidRPr="00362413">
        <w:t>при</w:t>
      </w:r>
      <w:r w:rsidRPr="00362413">
        <w:rPr>
          <w:spacing w:val="6"/>
        </w:rPr>
        <w:t xml:space="preserve"> </w:t>
      </w:r>
      <w:r w:rsidRPr="00362413">
        <w:t>решении</w:t>
      </w:r>
      <w:r w:rsidRPr="00362413">
        <w:rPr>
          <w:spacing w:val="6"/>
        </w:rPr>
        <w:t xml:space="preserve"> </w:t>
      </w:r>
      <w:r w:rsidRPr="00362413">
        <w:t>задач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практических</w:t>
      </w:r>
      <w:r w:rsidRPr="00362413">
        <w:rPr>
          <w:spacing w:val="5"/>
        </w:rPr>
        <w:t xml:space="preserve"> </w:t>
      </w:r>
      <w:r w:rsidRPr="00362413">
        <w:t>ситуациях (покупка</w:t>
      </w:r>
      <w:r w:rsidRPr="00362413">
        <w:rPr>
          <w:spacing w:val="7"/>
        </w:rPr>
        <w:t xml:space="preserve"> </w:t>
      </w:r>
      <w:r w:rsidRPr="00362413">
        <w:t>товара,</w:t>
      </w:r>
      <w:r w:rsidRPr="00362413">
        <w:rPr>
          <w:spacing w:val="2"/>
        </w:rPr>
        <w:t xml:space="preserve"> </w:t>
      </w:r>
      <w:r w:rsidRPr="00362413">
        <w:t>определение</w:t>
      </w:r>
      <w:r w:rsidR="000924E0">
        <w:t xml:space="preserve"> </w:t>
      </w:r>
      <w:r w:rsidRPr="00362413">
        <w:t>времени,</w:t>
      </w:r>
      <w:r w:rsidRPr="00362413">
        <w:rPr>
          <w:spacing w:val="1"/>
        </w:rPr>
        <w:t xml:space="preserve"> </w:t>
      </w:r>
      <w:r w:rsidRPr="00362413">
        <w:t>выполне-</w:t>
      </w:r>
      <w:r w:rsidRPr="00362413">
        <w:rPr>
          <w:spacing w:val="1"/>
        </w:rPr>
        <w:t xml:space="preserve"> </w:t>
      </w:r>
      <w:r w:rsidRPr="00362413">
        <w:t>ние</w:t>
      </w:r>
      <w:r w:rsidRPr="00362413">
        <w:rPr>
          <w:spacing w:val="1"/>
        </w:rPr>
        <w:t xml:space="preserve"> </w:t>
      </w:r>
      <w:r w:rsidRPr="00362413">
        <w:t>расчётов)</w:t>
      </w:r>
      <w:r w:rsidRPr="00362413">
        <w:rPr>
          <w:spacing w:val="1"/>
        </w:rPr>
        <w:t xml:space="preserve"> </w:t>
      </w:r>
      <w:r w:rsidRPr="00362413">
        <w:t>соотношение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1"/>
        </w:rPr>
        <w:t xml:space="preserve"> </w:t>
      </w:r>
      <w:r w:rsidRPr="00362413">
        <w:t>величинами;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1"/>
        </w:rPr>
        <w:t xml:space="preserve"> </w:t>
      </w:r>
      <w:r w:rsidRPr="00362413">
        <w:t>сложение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вычитание</w:t>
      </w:r>
      <w:r w:rsidRPr="00362413">
        <w:rPr>
          <w:spacing w:val="1"/>
        </w:rPr>
        <w:t xml:space="preserve"> </w:t>
      </w:r>
      <w:r w:rsidRPr="00362413">
        <w:t>однородных</w:t>
      </w:r>
      <w:r w:rsidRPr="00362413">
        <w:rPr>
          <w:spacing w:val="1"/>
        </w:rPr>
        <w:t xml:space="preserve"> </w:t>
      </w:r>
      <w:r w:rsidRPr="00362413">
        <w:t>величин,</w:t>
      </w:r>
      <w:r w:rsidRPr="00362413">
        <w:rPr>
          <w:spacing w:val="4"/>
        </w:rPr>
        <w:t xml:space="preserve"> </w:t>
      </w:r>
      <w:r w:rsidRPr="00362413">
        <w:t>умножение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деление</w:t>
      </w:r>
      <w:r w:rsidRPr="00362413">
        <w:rPr>
          <w:spacing w:val="-5"/>
        </w:rPr>
        <w:t xml:space="preserve"> </w:t>
      </w:r>
      <w:r w:rsidRPr="00362413">
        <w:t>величины</w:t>
      </w:r>
      <w:r w:rsidRPr="00362413">
        <w:rPr>
          <w:spacing w:val="-3"/>
        </w:rPr>
        <w:t xml:space="preserve"> </w:t>
      </w:r>
      <w:r w:rsidRPr="00362413">
        <w:t>на однозначное</w:t>
      </w:r>
      <w:r w:rsidRPr="00362413">
        <w:rPr>
          <w:spacing w:val="-5"/>
        </w:rPr>
        <w:t xml:space="preserve"> </w:t>
      </w:r>
      <w:r w:rsidRPr="00362413">
        <w:t>число;</w:t>
      </w:r>
    </w:p>
    <w:p w:rsidR="00362413" w:rsidRPr="00362413" w:rsidRDefault="00362413" w:rsidP="00362413">
      <w:pPr>
        <w:pStyle w:val="a3"/>
        <w:spacing w:line="249" w:lineRule="auto"/>
        <w:ind w:left="222" w:right="118" w:firstLine="720"/>
      </w:pPr>
      <w:r w:rsidRPr="00362413">
        <w:t>—решать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одно-два</w:t>
      </w:r>
      <w:r w:rsidRPr="00362413">
        <w:rPr>
          <w:spacing w:val="1"/>
        </w:rPr>
        <w:t xml:space="preserve"> </w:t>
      </w:r>
      <w:r w:rsidRPr="00362413">
        <w:t>действия:</w:t>
      </w:r>
      <w:r w:rsidRPr="00362413">
        <w:rPr>
          <w:spacing w:val="1"/>
        </w:rPr>
        <w:t xml:space="preserve"> </w:t>
      </w:r>
      <w:r w:rsidRPr="00362413">
        <w:t>представлять</w:t>
      </w:r>
      <w:r w:rsidRPr="00362413">
        <w:rPr>
          <w:spacing w:val="1"/>
        </w:rPr>
        <w:t xml:space="preserve"> </w:t>
      </w:r>
      <w:r w:rsidRPr="00362413">
        <w:t>текст</w:t>
      </w:r>
      <w:r w:rsidRPr="00362413">
        <w:rPr>
          <w:spacing w:val="1"/>
        </w:rPr>
        <w:t xml:space="preserve"> </w:t>
      </w:r>
      <w:r w:rsidRPr="00362413">
        <w:t>зада-</w:t>
      </w:r>
      <w:r w:rsidRPr="00362413">
        <w:rPr>
          <w:spacing w:val="1"/>
        </w:rPr>
        <w:t xml:space="preserve"> </w:t>
      </w:r>
      <w:r w:rsidRPr="00362413">
        <w:t>чи,</w:t>
      </w:r>
      <w:r w:rsidRPr="00362413">
        <w:rPr>
          <w:spacing w:val="1"/>
        </w:rPr>
        <w:t xml:space="preserve"> </w:t>
      </w:r>
      <w:r w:rsidRPr="00362413">
        <w:t>планировать</w:t>
      </w:r>
      <w:r w:rsidRPr="00362413">
        <w:rPr>
          <w:spacing w:val="1"/>
        </w:rPr>
        <w:t xml:space="preserve"> </w:t>
      </w:r>
      <w:r w:rsidRPr="00362413">
        <w:t>ход</w:t>
      </w:r>
      <w:r w:rsidRPr="00362413">
        <w:rPr>
          <w:spacing w:val="1"/>
        </w:rPr>
        <w:t xml:space="preserve"> </w:t>
      </w:r>
      <w:r w:rsidRPr="00362413">
        <w:t>решения,</w:t>
      </w:r>
      <w:r w:rsidRPr="00362413">
        <w:rPr>
          <w:spacing w:val="1"/>
        </w:rPr>
        <w:t xml:space="preserve"> </w:t>
      </w:r>
      <w:r w:rsidRPr="00362413">
        <w:t>записывать</w:t>
      </w:r>
      <w:r w:rsidRPr="00362413">
        <w:rPr>
          <w:spacing w:val="1"/>
        </w:rPr>
        <w:t xml:space="preserve"> </w:t>
      </w:r>
      <w:r w:rsidRPr="00362413">
        <w:t>решение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ответ,</w:t>
      </w:r>
      <w:r w:rsidRPr="00362413">
        <w:rPr>
          <w:spacing w:val="1"/>
        </w:rPr>
        <w:t xml:space="preserve"> </w:t>
      </w:r>
      <w:r w:rsidRPr="00362413">
        <w:t>анализировать</w:t>
      </w:r>
      <w:r w:rsidRPr="00362413">
        <w:rPr>
          <w:spacing w:val="1"/>
        </w:rPr>
        <w:t xml:space="preserve"> </w:t>
      </w:r>
      <w:r w:rsidRPr="00362413">
        <w:t>решение</w:t>
      </w:r>
      <w:r w:rsidRPr="00362413">
        <w:rPr>
          <w:spacing w:val="1"/>
        </w:rPr>
        <w:t xml:space="preserve"> </w:t>
      </w:r>
      <w:r w:rsidRPr="00362413">
        <w:t>(искать</w:t>
      </w:r>
      <w:r w:rsidRPr="00362413">
        <w:rPr>
          <w:spacing w:val="1"/>
        </w:rPr>
        <w:t xml:space="preserve"> </w:t>
      </w:r>
      <w:r w:rsidRPr="00362413">
        <w:t>другой</w:t>
      </w:r>
      <w:r w:rsidRPr="00362413">
        <w:rPr>
          <w:spacing w:val="1"/>
        </w:rPr>
        <w:t xml:space="preserve"> </w:t>
      </w:r>
      <w:r w:rsidRPr="00362413">
        <w:t>способ</w:t>
      </w:r>
      <w:r w:rsidRPr="00362413">
        <w:rPr>
          <w:spacing w:val="1"/>
        </w:rPr>
        <w:t xml:space="preserve"> </w:t>
      </w:r>
      <w:r w:rsidRPr="00362413">
        <w:t>решения),</w:t>
      </w:r>
      <w:r w:rsidRPr="00362413">
        <w:rPr>
          <w:spacing w:val="1"/>
        </w:rPr>
        <w:t xml:space="preserve"> </w:t>
      </w:r>
      <w:r w:rsidRPr="00362413">
        <w:t>оценивать</w:t>
      </w:r>
      <w:r w:rsidRPr="00362413">
        <w:rPr>
          <w:spacing w:val="1"/>
        </w:rPr>
        <w:t xml:space="preserve"> </w:t>
      </w:r>
      <w:r w:rsidRPr="00362413">
        <w:t>ответ</w:t>
      </w:r>
      <w:r w:rsidRPr="00362413">
        <w:rPr>
          <w:spacing w:val="1"/>
        </w:rPr>
        <w:t xml:space="preserve"> </w:t>
      </w:r>
      <w:r w:rsidRPr="00362413">
        <w:t>(устанавливать</w:t>
      </w:r>
      <w:r w:rsidRPr="00362413">
        <w:rPr>
          <w:spacing w:val="-4"/>
        </w:rPr>
        <w:t xml:space="preserve"> </w:t>
      </w:r>
      <w:r w:rsidRPr="00362413">
        <w:t>его</w:t>
      </w:r>
      <w:r w:rsidRPr="00362413">
        <w:rPr>
          <w:spacing w:val="-3"/>
        </w:rPr>
        <w:t xml:space="preserve"> </w:t>
      </w:r>
      <w:r w:rsidRPr="00362413">
        <w:t>реалистичность,</w:t>
      </w:r>
      <w:r w:rsidRPr="00362413">
        <w:rPr>
          <w:spacing w:val="4"/>
        </w:rPr>
        <w:t xml:space="preserve"> </w:t>
      </w:r>
      <w:r w:rsidRPr="00362413">
        <w:t>прове-</w:t>
      </w:r>
      <w:r w:rsidRPr="00362413">
        <w:rPr>
          <w:spacing w:val="1"/>
        </w:rPr>
        <w:t xml:space="preserve"> </w:t>
      </w:r>
      <w:r w:rsidRPr="00362413">
        <w:t>рять</w:t>
      </w:r>
      <w:r w:rsidRPr="00362413">
        <w:rPr>
          <w:spacing w:val="1"/>
        </w:rPr>
        <w:t xml:space="preserve"> </w:t>
      </w:r>
      <w:r w:rsidRPr="00362413">
        <w:t>вычисления);</w:t>
      </w:r>
    </w:p>
    <w:p w:rsidR="00362413" w:rsidRPr="00362413" w:rsidRDefault="00362413" w:rsidP="00362413">
      <w:pPr>
        <w:pStyle w:val="a3"/>
        <w:spacing w:line="249" w:lineRule="auto"/>
        <w:ind w:left="222" w:right="113" w:firstLine="720"/>
      </w:pPr>
      <w:r w:rsidRPr="00362413">
        <w:t>—конструировать</w:t>
      </w:r>
      <w:r w:rsidRPr="00362413">
        <w:rPr>
          <w:spacing w:val="1"/>
        </w:rPr>
        <w:t xml:space="preserve"> </w:t>
      </w:r>
      <w:r w:rsidRPr="00362413">
        <w:t>прямоугольник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данных</w:t>
      </w:r>
      <w:r w:rsidRPr="00362413">
        <w:rPr>
          <w:spacing w:val="1"/>
        </w:rPr>
        <w:t xml:space="preserve"> </w:t>
      </w:r>
      <w:r w:rsidRPr="00362413">
        <w:t>фигур</w:t>
      </w:r>
      <w:r w:rsidRPr="00362413">
        <w:rPr>
          <w:spacing w:val="1"/>
        </w:rPr>
        <w:t xml:space="preserve"> </w:t>
      </w:r>
      <w:r w:rsidRPr="00362413">
        <w:t>(квадра-</w:t>
      </w:r>
      <w:r w:rsidRPr="00362413">
        <w:rPr>
          <w:spacing w:val="1"/>
        </w:rPr>
        <w:t xml:space="preserve"> </w:t>
      </w:r>
      <w:r w:rsidRPr="00362413">
        <w:t>тов),</w:t>
      </w:r>
      <w:r w:rsidRPr="00362413">
        <w:rPr>
          <w:spacing w:val="1"/>
        </w:rPr>
        <w:t xml:space="preserve"> </w:t>
      </w:r>
      <w:r w:rsidRPr="00362413">
        <w:t>делить</w:t>
      </w:r>
      <w:r w:rsidRPr="00362413">
        <w:rPr>
          <w:spacing w:val="1"/>
        </w:rPr>
        <w:t xml:space="preserve"> </w:t>
      </w:r>
      <w:r w:rsidRPr="00362413">
        <w:t>прямоугольник,</w:t>
      </w:r>
      <w:r w:rsidRPr="00362413">
        <w:rPr>
          <w:spacing w:val="1"/>
        </w:rPr>
        <w:t xml:space="preserve"> </w:t>
      </w:r>
      <w:r w:rsidRPr="00362413">
        <w:t>многоугольник на</w:t>
      </w:r>
      <w:r w:rsidRPr="00362413">
        <w:rPr>
          <w:spacing w:val="5"/>
        </w:rPr>
        <w:t xml:space="preserve"> </w:t>
      </w:r>
      <w:r w:rsidRPr="00362413">
        <w:t>заданные</w:t>
      </w:r>
      <w:r w:rsidRPr="00362413">
        <w:rPr>
          <w:spacing w:val="-5"/>
        </w:rPr>
        <w:t xml:space="preserve"> </w:t>
      </w:r>
      <w:r w:rsidRPr="00362413">
        <w:t>ча-</w:t>
      </w:r>
      <w:r w:rsidRPr="00362413">
        <w:rPr>
          <w:spacing w:val="-4"/>
        </w:rPr>
        <w:t xml:space="preserve"> </w:t>
      </w:r>
      <w:r w:rsidRPr="00362413">
        <w:t>сти;</w:t>
      </w:r>
    </w:p>
    <w:p w:rsidR="00362413" w:rsidRPr="00362413" w:rsidRDefault="00362413" w:rsidP="00362413">
      <w:pPr>
        <w:pStyle w:val="a3"/>
        <w:ind w:left="942"/>
      </w:pPr>
      <w:r w:rsidRPr="00362413">
        <w:t>—сравнивать</w:t>
      </w:r>
      <w:r w:rsidRPr="00362413">
        <w:rPr>
          <w:spacing w:val="-6"/>
        </w:rPr>
        <w:t xml:space="preserve"> </w:t>
      </w:r>
      <w:r w:rsidRPr="00362413">
        <w:t>фигуры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площади</w:t>
      </w:r>
      <w:r w:rsidRPr="00362413">
        <w:rPr>
          <w:spacing w:val="1"/>
        </w:rPr>
        <w:t xml:space="preserve"> </w:t>
      </w:r>
      <w:r w:rsidRPr="00362413">
        <w:t>(наложение,</w:t>
      </w:r>
      <w:r w:rsidRPr="00362413">
        <w:rPr>
          <w:spacing w:val="1"/>
        </w:rPr>
        <w:t xml:space="preserve"> </w:t>
      </w:r>
      <w:r w:rsidRPr="00362413">
        <w:t>сопоставление</w:t>
      </w:r>
      <w:r w:rsidRPr="00362413">
        <w:rPr>
          <w:spacing w:val="-8"/>
        </w:rPr>
        <w:t xml:space="preserve"> </w:t>
      </w:r>
      <w:r w:rsidRPr="00362413">
        <w:t>числовых</w:t>
      </w:r>
      <w:r w:rsidRPr="00362413">
        <w:rPr>
          <w:spacing w:val="-1"/>
        </w:rPr>
        <w:t xml:space="preserve"> </w:t>
      </w:r>
      <w:r w:rsidRPr="00362413">
        <w:t>значений);</w:t>
      </w:r>
    </w:p>
    <w:p w:rsidR="00362413" w:rsidRPr="00362413" w:rsidRDefault="00362413" w:rsidP="00362413">
      <w:pPr>
        <w:pStyle w:val="a3"/>
        <w:spacing w:before="4" w:line="249" w:lineRule="auto"/>
        <w:ind w:left="222" w:right="122" w:firstLine="720"/>
      </w:pPr>
      <w:r w:rsidRPr="00362413">
        <w:t>—находить</w:t>
      </w:r>
      <w:r w:rsidRPr="00362413">
        <w:rPr>
          <w:spacing w:val="1"/>
        </w:rPr>
        <w:t xml:space="preserve"> </w:t>
      </w:r>
      <w:r w:rsidRPr="00362413">
        <w:t>периметр</w:t>
      </w:r>
      <w:r w:rsidRPr="00362413">
        <w:rPr>
          <w:spacing w:val="1"/>
        </w:rPr>
        <w:t xml:space="preserve"> </w:t>
      </w:r>
      <w:r w:rsidRPr="00362413">
        <w:t>прямоугольника</w:t>
      </w:r>
      <w:r w:rsidRPr="00362413">
        <w:rPr>
          <w:spacing w:val="1"/>
        </w:rPr>
        <w:t xml:space="preserve"> </w:t>
      </w:r>
      <w:r w:rsidRPr="00362413">
        <w:t>(квадрата),</w:t>
      </w:r>
      <w:r w:rsidRPr="00362413">
        <w:rPr>
          <w:spacing w:val="1"/>
        </w:rPr>
        <w:t xml:space="preserve"> </w:t>
      </w:r>
      <w:r w:rsidRPr="00362413">
        <w:t>площадь</w:t>
      </w:r>
      <w:r w:rsidRPr="00362413">
        <w:rPr>
          <w:spacing w:val="1"/>
        </w:rPr>
        <w:t xml:space="preserve"> </w:t>
      </w:r>
      <w:r w:rsidRPr="00362413">
        <w:t>прямоугольника</w:t>
      </w:r>
      <w:r w:rsidRPr="00362413">
        <w:rPr>
          <w:spacing w:val="1"/>
        </w:rPr>
        <w:t xml:space="preserve"> </w:t>
      </w:r>
      <w:r w:rsidRPr="00362413">
        <w:t>(квадрата),</w:t>
      </w:r>
      <w:r w:rsidRPr="00362413">
        <w:rPr>
          <w:spacing w:val="1"/>
        </w:rPr>
        <w:t xml:space="preserve"> </w:t>
      </w:r>
      <w:r w:rsidRPr="00362413">
        <w:t>используя</w:t>
      </w:r>
      <w:r w:rsidRPr="00362413">
        <w:rPr>
          <w:spacing w:val="-52"/>
        </w:rPr>
        <w:t xml:space="preserve"> </w:t>
      </w:r>
      <w:r w:rsidRPr="00362413">
        <w:t>правило/алгоритм;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—распознавать</w:t>
      </w:r>
      <w:r w:rsidRPr="00362413">
        <w:rPr>
          <w:spacing w:val="79"/>
        </w:rPr>
        <w:t xml:space="preserve"> </w:t>
      </w:r>
      <w:r w:rsidRPr="00362413">
        <w:t xml:space="preserve">верные  </w:t>
      </w:r>
      <w:r w:rsidRPr="00362413">
        <w:rPr>
          <w:spacing w:val="22"/>
        </w:rPr>
        <w:t xml:space="preserve"> </w:t>
      </w:r>
      <w:r w:rsidRPr="00362413">
        <w:t xml:space="preserve">(истинные)  </w:t>
      </w:r>
      <w:r w:rsidRPr="00362413">
        <w:rPr>
          <w:spacing w:val="26"/>
        </w:rPr>
        <w:t xml:space="preserve"> </w:t>
      </w:r>
      <w:r w:rsidRPr="00362413">
        <w:t xml:space="preserve">и  </w:t>
      </w:r>
      <w:r w:rsidRPr="00362413">
        <w:rPr>
          <w:spacing w:val="30"/>
        </w:rPr>
        <w:t xml:space="preserve"> </w:t>
      </w:r>
      <w:r w:rsidRPr="00362413">
        <w:t xml:space="preserve">неверные  </w:t>
      </w:r>
      <w:r w:rsidRPr="00362413">
        <w:rPr>
          <w:spacing w:val="22"/>
        </w:rPr>
        <w:t xml:space="preserve"> </w:t>
      </w:r>
      <w:r w:rsidRPr="00362413">
        <w:t xml:space="preserve">(ложные)  </w:t>
      </w:r>
      <w:r w:rsidRPr="00362413">
        <w:rPr>
          <w:spacing w:val="31"/>
        </w:rPr>
        <w:t xml:space="preserve"> </w:t>
      </w:r>
      <w:r w:rsidRPr="00362413">
        <w:t xml:space="preserve">утверждения  </w:t>
      </w:r>
      <w:r w:rsidRPr="00362413">
        <w:rPr>
          <w:spacing w:val="28"/>
        </w:rPr>
        <w:t xml:space="preserve"> </w:t>
      </w:r>
      <w:r w:rsidRPr="00362413">
        <w:t xml:space="preserve">со  </w:t>
      </w:r>
      <w:r w:rsidRPr="00362413">
        <w:rPr>
          <w:spacing w:val="23"/>
        </w:rPr>
        <w:t xml:space="preserve"> </w:t>
      </w:r>
      <w:r w:rsidRPr="00362413">
        <w:t xml:space="preserve">словами:  </w:t>
      </w:r>
      <w:r w:rsidRPr="00362413">
        <w:rPr>
          <w:spacing w:val="24"/>
        </w:rPr>
        <w:t xml:space="preserve"> </w:t>
      </w:r>
      <w:r w:rsidRPr="00362413">
        <w:t>«все»,</w:t>
      </w:r>
    </w:p>
    <w:p w:rsidR="00362413" w:rsidRPr="00362413" w:rsidRDefault="00362413" w:rsidP="00362413">
      <w:pPr>
        <w:pStyle w:val="a3"/>
        <w:spacing w:before="6"/>
        <w:ind w:left="222"/>
      </w:pPr>
      <w:r w:rsidRPr="00362413">
        <w:t>«некоторые»,</w:t>
      </w:r>
      <w:r w:rsidRPr="00362413">
        <w:rPr>
          <w:spacing w:val="-2"/>
        </w:rPr>
        <w:t xml:space="preserve"> </w:t>
      </w:r>
      <w:r w:rsidRPr="00362413">
        <w:t>«и»,</w:t>
      </w:r>
      <w:r w:rsidRPr="00362413">
        <w:rPr>
          <w:spacing w:val="2"/>
        </w:rPr>
        <w:t xml:space="preserve"> </w:t>
      </w:r>
      <w:r w:rsidRPr="00362413">
        <w:t>«каж-</w:t>
      </w:r>
    </w:p>
    <w:p w:rsidR="00362413" w:rsidRPr="00362413" w:rsidRDefault="00362413" w:rsidP="00362413">
      <w:pPr>
        <w:pStyle w:val="a3"/>
        <w:spacing w:before="11" w:line="252" w:lineRule="auto"/>
        <w:ind w:left="222" w:right="111" w:firstLine="720"/>
      </w:pPr>
      <w:r w:rsidRPr="00362413">
        <w:t>дый», «если…, то…»; формулировать утверждение (вывод), строить логические рассуждения (одно-</w:t>
      </w:r>
      <w:r w:rsidRPr="00362413">
        <w:rPr>
          <w:spacing w:val="1"/>
        </w:rPr>
        <w:t xml:space="preserve"> </w:t>
      </w:r>
      <w:r w:rsidRPr="00362413">
        <w:t>двухшаговые),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3"/>
        </w:rPr>
        <w:t xml:space="preserve"> </w:t>
      </w:r>
      <w:r w:rsidRPr="00362413">
        <w:t>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6"/>
        </w:rPr>
        <w:t xml:space="preserve"> </w:t>
      </w:r>
      <w:r w:rsidRPr="00362413">
        <w:t>с использованием</w:t>
      </w:r>
      <w:r w:rsidRPr="00362413">
        <w:rPr>
          <w:spacing w:val="1"/>
        </w:rPr>
        <w:t xml:space="preserve"> </w:t>
      </w:r>
      <w:r w:rsidRPr="00362413">
        <w:t>изученных</w:t>
      </w:r>
      <w:r w:rsidRPr="00362413">
        <w:rPr>
          <w:spacing w:val="-3"/>
        </w:rPr>
        <w:t xml:space="preserve"> </w:t>
      </w:r>
      <w:r w:rsidRPr="00362413">
        <w:t>связок;</w:t>
      </w:r>
    </w:p>
    <w:p w:rsidR="00362413" w:rsidRPr="00362413" w:rsidRDefault="00362413" w:rsidP="00362413">
      <w:pPr>
        <w:pStyle w:val="a3"/>
        <w:spacing w:line="232" w:lineRule="exact"/>
        <w:ind w:left="942"/>
      </w:pPr>
      <w:r w:rsidRPr="00362413">
        <w:t>—классифицировать</w:t>
      </w:r>
      <w:r w:rsidRPr="00362413">
        <w:rPr>
          <w:spacing w:val="-1"/>
        </w:rPr>
        <w:t xml:space="preserve"> </w:t>
      </w:r>
      <w:r w:rsidRPr="00362413">
        <w:t>объекты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одному-двум</w:t>
      </w:r>
      <w:r w:rsidRPr="00362413">
        <w:rPr>
          <w:spacing w:val="-2"/>
        </w:rPr>
        <w:t xml:space="preserve"> </w:t>
      </w:r>
      <w:r w:rsidRPr="00362413">
        <w:t>признакам;</w:t>
      </w:r>
    </w:p>
    <w:p w:rsidR="00362413" w:rsidRPr="00362413" w:rsidRDefault="00362413" w:rsidP="00362413">
      <w:pPr>
        <w:pStyle w:val="a3"/>
        <w:spacing w:line="249" w:lineRule="auto"/>
        <w:ind w:left="222" w:right="111" w:firstLine="720"/>
      </w:pPr>
      <w:r w:rsidRPr="00362413">
        <w:t>—извлекать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информацию,</w:t>
      </w:r>
      <w:r w:rsidRPr="00362413">
        <w:rPr>
          <w:spacing w:val="1"/>
        </w:rPr>
        <w:t xml:space="preserve"> </w:t>
      </w:r>
      <w:r w:rsidRPr="00362413">
        <w:t>представленную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та-</w:t>
      </w:r>
      <w:r w:rsidRPr="00362413">
        <w:rPr>
          <w:spacing w:val="1"/>
        </w:rPr>
        <w:t xml:space="preserve"> </w:t>
      </w:r>
      <w:r w:rsidRPr="00362413">
        <w:t>блицах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данными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реальных</w:t>
      </w:r>
      <w:r w:rsidRPr="00362413">
        <w:rPr>
          <w:spacing w:val="1"/>
        </w:rPr>
        <w:t xml:space="preserve"> </w:t>
      </w:r>
      <w:r w:rsidRPr="00362413">
        <w:t>процессах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явлениях</w:t>
      </w:r>
      <w:r w:rsidRPr="00362413">
        <w:rPr>
          <w:spacing w:val="1"/>
        </w:rPr>
        <w:t xml:space="preserve"> </w:t>
      </w:r>
      <w:r w:rsidRPr="00362413">
        <w:t>окружа-</w:t>
      </w:r>
      <w:r w:rsidRPr="00362413">
        <w:rPr>
          <w:spacing w:val="1"/>
        </w:rPr>
        <w:t xml:space="preserve"> </w:t>
      </w:r>
      <w:r w:rsidRPr="00362413">
        <w:t>ющего</w:t>
      </w:r>
      <w:r w:rsidRPr="00362413">
        <w:rPr>
          <w:spacing w:val="1"/>
        </w:rPr>
        <w:t xml:space="preserve"> </w:t>
      </w:r>
      <w:r w:rsidRPr="00362413">
        <w:t>мира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t>расписание,</w:t>
      </w:r>
      <w:r w:rsidRPr="00362413">
        <w:rPr>
          <w:spacing w:val="1"/>
        </w:rPr>
        <w:t xml:space="preserve"> </w:t>
      </w:r>
      <w:r w:rsidRPr="00362413">
        <w:t>режим</w:t>
      </w:r>
      <w:r w:rsidRPr="00362413">
        <w:rPr>
          <w:spacing w:val="1"/>
        </w:rPr>
        <w:t xml:space="preserve"> </w:t>
      </w:r>
      <w:r w:rsidRPr="00362413">
        <w:t>работы),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пред-</w:t>
      </w:r>
      <w:r w:rsidRPr="00362413">
        <w:rPr>
          <w:spacing w:val="1"/>
        </w:rPr>
        <w:t xml:space="preserve"> </w:t>
      </w:r>
      <w:r w:rsidRPr="00362413">
        <w:t>метах</w:t>
      </w:r>
      <w:r w:rsidRPr="00362413">
        <w:rPr>
          <w:spacing w:val="1"/>
        </w:rPr>
        <w:t xml:space="preserve"> </w:t>
      </w:r>
      <w:r w:rsidRPr="00362413">
        <w:t>повседневной</w:t>
      </w:r>
      <w:r w:rsidRPr="00362413">
        <w:rPr>
          <w:spacing w:val="2"/>
        </w:rPr>
        <w:t xml:space="preserve"> </w:t>
      </w:r>
      <w:r w:rsidRPr="00362413">
        <w:t>жизни</w:t>
      </w:r>
      <w:r w:rsidRPr="00362413">
        <w:rPr>
          <w:spacing w:val="3"/>
        </w:rPr>
        <w:t xml:space="preserve"> </w:t>
      </w:r>
      <w:r w:rsidRPr="00362413">
        <w:t>(например,</w:t>
      </w:r>
      <w:r w:rsidRPr="00362413">
        <w:rPr>
          <w:spacing w:val="3"/>
        </w:rPr>
        <w:t xml:space="preserve"> </w:t>
      </w:r>
      <w:r w:rsidRPr="00362413">
        <w:t>ярлык,</w:t>
      </w:r>
      <w:r w:rsidRPr="00362413">
        <w:rPr>
          <w:spacing w:val="4"/>
        </w:rPr>
        <w:t xml:space="preserve"> </w:t>
      </w:r>
      <w:r w:rsidRPr="00362413">
        <w:t>этикетка);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—структурировать информацию:</w:t>
      </w:r>
      <w:r w:rsidRPr="00362413">
        <w:rPr>
          <w:spacing w:val="-2"/>
        </w:rPr>
        <w:t xml:space="preserve"> </w:t>
      </w:r>
      <w:r w:rsidRPr="00362413">
        <w:t>заполнять</w:t>
      </w:r>
      <w:r w:rsidRPr="00362413">
        <w:rPr>
          <w:spacing w:val="-4"/>
        </w:rPr>
        <w:t xml:space="preserve"> </w:t>
      </w:r>
      <w:r w:rsidRPr="00362413">
        <w:t>простейшие</w:t>
      </w:r>
      <w:r w:rsidRPr="00362413">
        <w:rPr>
          <w:spacing w:val="-5"/>
        </w:rPr>
        <w:t xml:space="preserve"> </w:t>
      </w:r>
      <w:r w:rsidRPr="00362413">
        <w:t>табли-</w:t>
      </w:r>
      <w:r w:rsidRPr="00362413">
        <w:rPr>
          <w:spacing w:val="-4"/>
        </w:rPr>
        <w:t xml:space="preserve"> </w:t>
      </w:r>
      <w:r w:rsidRPr="00362413">
        <w:t>цы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3"/>
        </w:rPr>
        <w:t xml:space="preserve"> </w:t>
      </w:r>
      <w:r w:rsidRPr="00362413">
        <w:t>образцу;</w:t>
      </w:r>
    </w:p>
    <w:p w:rsidR="00362413" w:rsidRPr="00362413" w:rsidRDefault="00362413" w:rsidP="00362413">
      <w:pPr>
        <w:pStyle w:val="a3"/>
        <w:spacing w:before="8"/>
        <w:ind w:left="942"/>
      </w:pPr>
      <w:r w:rsidRPr="00362413">
        <w:t>—составлять</w:t>
      </w:r>
      <w:r w:rsidRPr="00362413">
        <w:rPr>
          <w:spacing w:val="-2"/>
        </w:rPr>
        <w:t xml:space="preserve"> </w:t>
      </w:r>
      <w:r w:rsidRPr="00362413">
        <w:t>план</w:t>
      </w:r>
      <w:r w:rsidRPr="00362413">
        <w:rPr>
          <w:spacing w:val="-4"/>
        </w:rPr>
        <w:t xml:space="preserve"> </w:t>
      </w:r>
      <w:r w:rsidRPr="00362413">
        <w:t>выполнения</w:t>
      </w:r>
      <w:r w:rsidRPr="00362413">
        <w:rPr>
          <w:spacing w:val="-2"/>
        </w:rPr>
        <w:t xml:space="preserve"> </w:t>
      </w:r>
      <w:r w:rsidRPr="00362413">
        <w:t>учебного</w:t>
      </w:r>
      <w:r w:rsidRPr="00362413">
        <w:rPr>
          <w:spacing w:val="-6"/>
        </w:rPr>
        <w:t xml:space="preserve"> </w:t>
      </w:r>
      <w:r w:rsidRPr="00362413">
        <w:t>задания</w:t>
      </w:r>
      <w:r w:rsidRPr="00362413">
        <w:rPr>
          <w:spacing w:val="-6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следовать</w:t>
      </w:r>
      <w:r w:rsidRPr="00362413">
        <w:rPr>
          <w:spacing w:val="-3"/>
        </w:rPr>
        <w:t xml:space="preserve"> </w:t>
      </w:r>
      <w:r w:rsidRPr="00362413">
        <w:t>ему; выполнять</w:t>
      </w:r>
      <w:r w:rsidRPr="00362413">
        <w:rPr>
          <w:spacing w:val="-2"/>
        </w:rPr>
        <w:t xml:space="preserve"> </w:t>
      </w:r>
      <w:r w:rsidRPr="00362413">
        <w:t>действия</w:t>
      </w:r>
      <w:r w:rsidRPr="00362413">
        <w:rPr>
          <w:spacing w:val="-3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алгоритму;</w:t>
      </w:r>
    </w:p>
    <w:p w:rsidR="00362413" w:rsidRPr="00362413" w:rsidRDefault="00362413" w:rsidP="00362413">
      <w:pPr>
        <w:pStyle w:val="a3"/>
        <w:spacing w:before="6"/>
        <w:ind w:left="942"/>
      </w:pPr>
      <w:r w:rsidRPr="00362413">
        <w:t>—сравнивать</w:t>
      </w:r>
      <w:r w:rsidRPr="00362413">
        <w:rPr>
          <w:spacing w:val="-7"/>
        </w:rPr>
        <w:t xml:space="preserve"> </w:t>
      </w:r>
      <w:r w:rsidRPr="00362413">
        <w:t>математические</w:t>
      </w:r>
      <w:r w:rsidRPr="00362413">
        <w:rPr>
          <w:spacing w:val="-8"/>
        </w:rPr>
        <w:t xml:space="preserve"> </w:t>
      </w:r>
      <w:r w:rsidRPr="00362413">
        <w:t>объекты</w:t>
      </w:r>
      <w:r w:rsidRPr="00362413">
        <w:rPr>
          <w:spacing w:val="-2"/>
        </w:rPr>
        <w:t xml:space="preserve"> </w:t>
      </w:r>
      <w:r w:rsidRPr="00362413">
        <w:t>(находить</w:t>
      </w:r>
      <w:r w:rsidRPr="00362413">
        <w:rPr>
          <w:spacing w:val="-2"/>
        </w:rPr>
        <w:t xml:space="preserve"> </w:t>
      </w:r>
      <w:r w:rsidRPr="00362413">
        <w:t>общее, раз-</w:t>
      </w:r>
      <w:r w:rsidRPr="00362413">
        <w:rPr>
          <w:spacing w:val="-3"/>
        </w:rPr>
        <w:t xml:space="preserve"> </w:t>
      </w:r>
      <w:r w:rsidRPr="00362413">
        <w:t>личное, уникальное);</w:t>
      </w:r>
    </w:p>
    <w:p w:rsidR="00362413" w:rsidRPr="00362413" w:rsidRDefault="00362413" w:rsidP="00362413">
      <w:pPr>
        <w:pStyle w:val="a3"/>
        <w:spacing w:before="2"/>
        <w:ind w:left="942"/>
      </w:pPr>
      <w:r w:rsidRPr="00362413">
        <w:t>—выбирать</w:t>
      </w:r>
      <w:r w:rsidRPr="00362413">
        <w:rPr>
          <w:spacing w:val="-5"/>
        </w:rPr>
        <w:t xml:space="preserve"> </w:t>
      </w:r>
      <w:r w:rsidRPr="00362413">
        <w:t>верное</w:t>
      </w:r>
      <w:r w:rsidRPr="00362413">
        <w:rPr>
          <w:spacing w:val="-6"/>
        </w:rPr>
        <w:t xml:space="preserve"> </w:t>
      </w:r>
      <w:r w:rsidRPr="00362413">
        <w:t>решение</w:t>
      </w:r>
      <w:r w:rsidRPr="00362413">
        <w:rPr>
          <w:spacing w:val="-7"/>
        </w:rPr>
        <w:t xml:space="preserve"> </w:t>
      </w:r>
      <w:r w:rsidRPr="00362413">
        <w:t>математической</w:t>
      </w:r>
      <w:r w:rsidRPr="00362413">
        <w:rPr>
          <w:spacing w:val="2"/>
        </w:rPr>
        <w:t xml:space="preserve"> </w:t>
      </w:r>
      <w:r w:rsidRPr="00362413">
        <w:t>задачи.</w:t>
      </w:r>
    </w:p>
    <w:p w:rsidR="00362413" w:rsidRPr="00362413" w:rsidRDefault="00362413" w:rsidP="00362413">
      <w:pPr>
        <w:pStyle w:val="a3"/>
        <w:spacing w:before="5"/>
        <w:rPr>
          <w:sz w:val="21"/>
        </w:rPr>
      </w:pPr>
    </w:p>
    <w:p w:rsidR="00362413" w:rsidRPr="00362413" w:rsidRDefault="00362413" w:rsidP="00362413">
      <w:pPr>
        <w:ind w:left="942"/>
      </w:pPr>
      <w:r w:rsidRPr="00362413">
        <w:t>К</w:t>
      </w:r>
      <w:r w:rsidRPr="00362413">
        <w:rPr>
          <w:spacing w:val="-1"/>
        </w:rPr>
        <w:t xml:space="preserve"> </w:t>
      </w:r>
      <w:r w:rsidRPr="00362413">
        <w:t>концу</w:t>
      </w:r>
      <w:r w:rsidRPr="00362413">
        <w:rPr>
          <w:spacing w:val="-6"/>
        </w:rPr>
        <w:t xml:space="preserve"> </w:t>
      </w:r>
      <w:r w:rsidRPr="00362413">
        <w:t>обучения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4"/>
        </w:rPr>
        <w:t xml:space="preserve"> </w:t>
      </w:r>
      <w:r w:rsidRPr="00362413">
        <w:rPr>
          <w:b/>
        </w:rPr>
        <w:t>четвертом</w:t>
      </w:r>
      <w:r w:rsidRPr="00362413">
        <w:rPr>
          <w:b/>
          <w:spacing w:val="-3"/>
        </w:rPr>
        <w:t xml:space="preserve"> </w:t>
      </w:r>
      <w:r w:rsidRPr="00362413">
        <w:rPr>
          <w:b/>
        </w:rPr>
        <w:t>классе</w:t>
      </w:r>
      <w:r w:rsidRPr="00362413">
        <w:rPr>
          <w:b/>
          <w:spacing w:val="3"/>
        </w:rPr>
        <w:t xml:space="preserve"> </w:t>
      </w:r>
      <w:r w:rsidRPr="00362413">
        <w:t>обучающийся</w:t>
      </w:r>
      <w:r w:rsidRPr="00362413">
        <w:rPr>
          <w:spacing w:val="-2"/>
        </w:rPr>
        <w:t xml:space="preserve"> </w:t>
      </w:r>
      <w:r w:rsidRPr="00362413">
        <w:t>научит-</w:t>
      </w:r>
      <w:r w:rsidRPr="00362413">
        <w:rPr>
          <w:spacing w:val="-2"/>
        </w:rPr>
        <w:t xml:space="preserve"> </w:t>
      </w:r>
      <w:r w:rsidRPr="00362413">
        <w:t>ся:</w:t>
      </w:r>
    </w:p>
    <w:p w:rsidR="00362413" w:rsidRPr="00362413" w:rsidRDefault="00362413" w:rsidP="00362413">
      <w:pPr>
        <w:pStyle w:val="a3"/>
        <w:spacing w:before="6"/>
        <w:ind w:left="942"/>
      </w:pPr>
      <w:r w:rsidRPr="00362413">
        <w:t>—читать,</w:t>
      </w:r>
      <w:r w:rsidRPr="00362413">
        <w:rPr>
          <w:spacing w:val="1"/>
        </w:rPr>
        <w:t xml:space="preserve"> </w:t>
      </w:r>
      <w:r w:rsidRPr="00362413">
        <w:t>записывать,</w:t>
      </w:r>
      <w:r w:rsidRPr="00362413">
        <w:rPr>
          <w:spacing w:val="-2"/>
        </w:rPr>
        <w:t xml:space="preserve"> </w:t>
      </w:r>
      <w:r w:rsidRPr="00362413">
        <w:t>сравнивать,</w:t>
      </w:r>
      <w:r w:rsidRPr="00362413">
        <w:rPr>
          <w:spacing w:val="-3"/>
        </w:rPr>
        <w:t xml:space="preserve"> </w:t>
      </w:r>
      <w:r w:rsidRPr="00362413">
        <w:t>упорядочивать</w:t>
      </w:r>
      <w:r w:rsidRPr="00362413">
        <w:rPr>
          <w:spacing w:val="-1"/>
        </w:rPr>
        <w:t xml:space="preserve"> </w:t>
      </w:r>
      <w:r w:rsidRPr="00362413">
        <w:t>многознач-</w:t>
      </w:r>
      <w:r w:rsidRPr="00362413">
        <w:rPr>
          <w:spacing w:val="-1"/>
        </w:rPr>
        <w:t xml:space="preserve"> </w:t>
      </w:r>
      <w:r w:rsidRPr="00362413">
        <w:t>ные</w:t>
      </w:r>
      <w:r w:rsidRPr="00362413">
        <w:rPr>
          <w:spacing w:val="-6"/>
        </w:rPr>
        <w:t xml:space="preserve"> </w:t>
      </w:r>
      <w:r w:rsidRPr="00362413">
        <w:t>числа;</w:t>
      </w:r>
    </w:p>
    <w:p w:rsidR="00362413" w:rsidRPr="00362413" w:rsidRDefault="00362413" w:rsidP="00362413">
      <w:pPr>
        <w:pStyle w:val="a3"/>
        <w:spacing w:before="68"/>
        <w:ind w:left="942"/>
      </w:pPr>
      <w:r w:rsidRPr="00362413">
        <w:lastRenderedPageBreak/>
        <w:t>—находить</w:t>
      </w:r>
      <w:r w:rsidRPr="00362413">
        <w:rPr>
          <w:spacing w:val="-1"/>
        </w:rPr>
        <w:t xml:space="preserve"> </w:t>
      </w:r>
      <w:r w:rsidRPr="00362413">
        <w:t>число</w:t>
      </w:r>
      <w:r w:rsidRPr="00362413">
        <w:rPr>
          <w:spacing w:val="-5"/>
        </w:rPr>
        <w:t xml:space="preserve"> </w:t>
      </w:r>
      <w:r w:rsidRPr="00362413">
        <w:t>большее/меньшее</w:t>
      </w:r>
      <w:r w:rsidRPr="00362413">
        <w:rPr>
          <w:spacing w:val="-7"/>
        </w:rPr>
        <w:t xml:space="preserve"> </w:t>
      </w:r>
      <w:r w:rsidRPr="00362413">
        <w:t>данного</w:t>
      </w:r>
      <w:r w:rsidRPr="00362413">
        <w:rPr>
          <w:spacing w:val="-4"/>
        </w:rPr>
        <w:t xml:space="preserve"> </w:t>
      </w:r>
      <w:r w:rsidRPr="00362413">
        <w:t>числа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заданное</w:t>
      </w:r>
      <w:r w:rsidRPr="00362413">
        <w:rPr>
          <w:spacing w:val="-7"/>
        </w:rPr>
        <w:t xml:space="preserve"> </w:t>
      </w:r>
      <w:r w:rsidRPr="00362413">
        <w:t>число,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заданное</w:t>
      </w:r>
      <w:r w:rsidRPr="00362413">
        <w:rPr>
          <w:spacing w:val="-7"/>
        </w:rPr>
        <w:t xml:space="preserve"> </w:t>
      </w:r>
      <w:r w:rsidRPr="00362413">
        <w:t>число</w:t>
      </w:r>
      <w:r w:rsidRPr="00362413">
        <w:rPr>
          <w:spacing w:val="-5"/>
        </w:rPr>
        <w:t xml:space="preserve"> </w:t>
      </w:r>
      <w:r w:rsidRPr="00362413">
        <w:t>раз;</w:t>
      </w:r>
    </w:p>
    <w:p w:rsidR="00362413" w:rsidRPr="00362413" w:rsidRDefault="00362413" w:rsidP="00362413">
      <w:pPr>
        <w:pStyle w:val="a3"/>
        <w:spacing w:before="11" w:line="249" w:lineRule="auto"/>
        <w:ind w:left="222" w:right="110" w:firstLine="720"/>
      </w:pPr>
      <w:r w:rsidRPr="00362413">
        <w:t>—выполнять арифметические действия: сложение и вычитание с многозначными числами письменно</w:t>
      </w:r>
      <w:r w:rsidRPr="00362413">
        <w:rPr>
          <w:spacing w:val="1"/>
        </w:rPr>
        <w:t xml:space="preserve"> </w:t>
      </w:r>
      <w:r w:rsidRPr="00362413">
        <w:t>(в пределах 100 — уст- но); умножение и деление многозначного числа на однознач- ное, двузначное число</w:t>
      </w:r>
      <w:r w:rsidRPr="00362413">
        <w:rPr>
          <w:spacing w:val="1"/>
        </w:rPr>
        <w:t xml:space="preserve"> </w:t>
      </w:r>
      <w:r w:rsidRPr="00362413">
        <w:t>письменно</w:t>
      </w:r>
      <w:r w:rsidRPr="00362413">
        <w:rPr>
          <w:spacing w:val="-4"/>
        </w:rPr>
        <w:t xml:space="preserve"> </w:t>
      </w:r>
      <w:r w:rsidRPr="00362413">
        <w:t>(в</w:t>
      </w:r>
      <w:r w:rsidRPr="00362413">
        <w:rPr>
          <w:spacing w:val="2"/>
        </w:rPr>
        <w:t xml:space="preserve"> </w:t>
      </w:r>
      <w:r w:rsidRPr="00362413">
        <w:t>пределах</w:t>
      </w:r>
      <w:r w:rsidRPr="00362413">
        <w:rPr>
          <w:spacing w:val="1"/>
        </w:rPr>
        <w:t xml:space="preserve"> </w:t>
      </w:r>
      <w:r w:rsidRPr="00362413">
        <w:t>100 —</w:t>
      </w:r>
      <w:r w:rsidRPr="00362413">
        <w:rPr>
          <w:spacing w:val="1"/>
        </w:rPr>
        <w:t xml:space="preserve"> </w:t>
      </w:r>
      <w:r w:rsidRPr="00362413">
        <w:t>устно);</w:t>
      </w:r>
      <w:r w:rsidRPr="00362413">
        <w:rPr>
          <w:spacing w:val="3"/>
        </w:rPr>
        <w:t xml:space="preserve"> </w:t>
      </w:r>
      <w:r w:rsidRPr="00362413">
        <w:t>деление</w:t>
      </w:r>
      <w:r w:rsidRPr="00362413">
        <w:rPr>
          <w:spacing w:val="-6"/>
        </w:rPr>
        <w:t xml:space="preserve"> </w:t>
      </w:r>
      <w:r w:rsidRPr="00362413">
        <w:t>с</w:t>
      </w:r>
      <w:r w:rsidRPr="00362413">
        <w:rPr>
          <w:spacing w:val="-1"/>
        </w:rPr>
        <w:t xml:space="preserve"> </w:t>
      </w:r>
      <w:r w:rsidRPr="00362413">
        <w:t>остатком</w:t>
      </w:r>
      <w:r w:rsidRPr="00362413">
        <w:rPr>
          <w:spacing w:val="4"/>
        </w:rPr>
        <w:t xml:space="preserve"> </w:t>
      </w:r>
      <w:r w:rsidRPr="00362413">
        <w:t>—</w:t>
      </w:r>
      <w:r w:rsidRPr="00362413">
        <w:rPr>
          <w:spacing w:val="2"/>
        </w:rPr>
        <w:t xml:space="preserve"> </w:t>
      </w:r>
      <w:r w:rsidRPr="00362413">
        <w:t>письменно</w:t>
      </w:r>
      <w:r w:rsidRPr="00362413">
        <w:rPr>
          <w:spacing w:val="-4"/>
        </w:rPr>
        <w:t xml:space="preserve"> </w:t>
      </w:r>
      <w:r w:rsidRPr="00362413">
        <w:t>(в</w:t>
      </w:r>
      <w:r w:rsidRPr="00362413">
        <w:rPr>
          <w:spacing w:val="3"/>
        </w:rPr>
        <w:t xml:space="preserve"> </w:t>
      </w:r>
      <w:r w:rsidRPr="00362413">
        <w:t>пределах</w:t>
      </w:r>
      <w:r w:rsidRPr="00362413">
        <w:rPr>
          <w:spacing w:val="1"/>
        </w:rPr>
        <w:t xml:space="preserve"> </w:t>
      </w:r>
      <w:r w:rsidRPr="00362413">
        <w:t>1000);</w:t>
      </w:r>
    </w:p>
    <w:p w:rsidR="00362413" w:rsidRPr="00362413" w:rsidRDefault="00362413" w:rsidP="00362413">
      <w:pPr>
        <w:pStyle w:val="a3"/>
        <w:spacing w:line="247" w:lineRule="auto"/>
        <w:ind w:left="222" w:right="116" w:firstLine="720"/>
      </w:pPr>
      <w:r w:rsidRPr="00362413">
        <w:t>—вычислять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числового</w:t>
      </w:r>
      <w:r w:rsidRPr="00362413">
        <w:rPr>
          <w:spacing w:val="1"/>
        </w:rPr>
        <w:t xml:space="preserve"> </w:t>
      </w:r>
      <w:r w:rsidRPr="00362413">
        <w:t>выражения</w:t>
      </w:r>
      <w:r w:rsidRPr="00362413">
        <w:rPr>
          <w:spacing w:val="1"/>
        </w:rPr>
        <w:t xml:space="preserve"> </w:t>
      </w:r>
      <w:r w:rsidRPr="00362413">
        <w:t>(со</w:t>
      </w:r>
      <w:r w:rsidRPr="00362413">
        <w:rPr>
          <w:spacing w:val="1"/>
        </w:rPr>
        <w:t xml:space="preserve"> </w:t>
      </w:r>
      <w:r w:rsidRPr="00362413">
        <w:t>скобками/без</w:t>
      </w:r>
      <w:r w:rsidRPr="00362413">
        <w:rPr>
          <w:spacing w:val="1"/>
        </w:rPr>
        <w:t xml:space="preserve"> </w:t>
      </w:r>
      <w:r w:rsidRPr="00362413">
        <w:t>скобок),</w:t>
      </w:r>
      <w:r w:rsidRPr="00362413">
        <w:rPr>
          <w:spacing w:val="1"/>
        </w:rPr>
        <w:t xml:space="preserve"> </w:t>
      </w:r>
      <w:r w:rsidRPr="00362413">
        <w:t>содержащего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сложения,</w:t>
      </w:r>
      <w:r w:rsidRPr="00362413">
        <w:rPr>
          <w:spacing w:val="3"/>
        </w:rPr>
        <w:t xml:space="preserve"> </w:t>
      </w:r>
      <w:r w:rsidRPr="00362413">
        <w:t>вычитания,</w:t>
      </w:r>
      <w:r w:rsidRPr="00362413">
        <w:rPr>
          <w:spacing w:val="4"/>
        </w:rPr>
        <w:t xml:space="preserve"> </w:t>
      </w:r>
      <w:r w:rsidRPr="00362413">
        <w:t>умно- жения,</w:t>
      </w:r>
      <w:r w:rsidRPr="00362413">
        <w:rPr>
          <w:spacing w:val="4"/>
        </w:rPr>
        <w:t xml:space="preserve"> </w:t>
      </w:r>
      <w:r w:rsidRPr="00362413">
        <w:t>деления с многозначными</w:t>
      </w:r>
      <w:r w:rsidRPr="00362413">
        <w:rPr>
          <w:spacing w:val="-2"/>
        </w:rPr>
        <w:t xml:space="preserve"> </w:t>
      </w:r>
      <w:r w:rsidRPr="00362413">
        <w:t>числами;</w:t>
      </w:r>
    </w:p>
    <w:p w:rsidR="00362413" w:rsidRPr="00362413" w:rsidRDefault="00362413" w:rsidP="00362413">
      <w:pPr>
        <w:pStyle w:val="a3"/>
        <w:spacing w:before="1"/>
        <w:ind w:left="942"/>
      </w:pPr>
      <w:r w:rsidRPr="00362413">
        <w:t>—использовать</w:t>
      </w:r>
      <w:r w:rsidRPr="00362413">
        <w:rPr>
          <w:spacing w:val="-1"/>
        </w:rPr>
        <w:t xml:space="preserve"> </w:t>
      </w:r>
      <w:r w:rsidRPr="00362413">
        <w:t>при</w:t>
      </w:r>
      <w:r w:rsidRPr="00362413">
        <w:rPr>
          <w:spacing w:val="-3"/>
        </w:rPr>
        <w:t xml:space="preserve"> </w:t>
      </w:r>
      <w:r w:rsidRPr="00362413">
        <w:t>вычислениях</w:t>
      </w:r>
      <w:r w:rsidRPr="00362413">
        <w:rPr>
          <w:spacing w:val="-5"/>
        </w:rPr>
        <w:t xml:space="preserve"> </w:t>
      </w:r>
      <w:r w:rsidRPr="00362413">
        <w:t>изученные</w:t>
      </w:r>
      <w:r w:rsidRPr="00362413">
        <w:rPr>
          <w:spacing w:val="-6"/>
        </w:rPr>
        <w:t xml:space="preserve"> </w:t>
      </w:r>
      <w:r w:rsidRPr="00362413">
        <w:t>свойства</w:t>
      </w:r>
      <w:r w:rsidRPr="00362413">
        <w:rPr>
          <w:spacing w:val="-2"/>
        </w:rPr>
        <w:t xml:space="preserve"> </w:t>
      </w:r>
      <w:r w:rsidRPr="00362413">
        <w:t>арифме-</w:t>
      </w:r>
      <w:r w:rsidRPr="00362413">
        <w:rPr>
          <w:spacing w:val="-1"/>
        </w:rPr>
        <w:t xml:space="preserve"> </w:t>
      </w:r>
      <w:r w:rsidRPr="00362413">
        <w:t>тических действий;</w:t>
      </w:r>
    </w:p>
    <w:p w:rsidR="00362413" w:rsidRPr="00362413" w:rsidRDefault="00362413" w:rsidP="00362413">
      <w:pPr>
        <w:pStyle w:val="a3"/>
        <w:spacing w:before="11" w:line="244" w:lineRule="auto"/>
        <w:ind w:left="222" w:right="111" w:firstLine="720"/>
      </w:pPr>
      <w:r w:rsidRPr="00362413">
        <w:t>—выполнять прикидку результата вычислений; осуществлять проверку полученного результата по</w:t>
      </w:r>
      <w:r w:rsidRPr="00362413">
        <w:rPr>
          <w:spacing w:val="1"/>
        </w:rPr>
        <w:t xml:space="preserve"> </w:t>
      </w:r>
      <w:r w:rsidRPr="00362413">
        <w:t>критериям:</w:t>
      </w:r>
      <w:r w:rsidRPr="00362413">
        <w:rPr>
          <w:spacing w:val="-6"/>
        </w:rPr>
        <w:t xml:space="preserve"> </w:t>
      </w:r>
      <w:r w:rsidRPr="00362413">
        <w:t>достовер-</w:t>
      </w:r>
      <w:r w:rsidRPr="00362413">
        <w:rPr>
          <w:spacing w:val="-2"/>
        </w:rPr>
        <w:t xml:space="preserve"> </w:t>
      </w:r>
      <w:r w:rsidRPr="00362413">
        <w:t>ность(реальность), соответствие</w:t>
      </w:r>
      <w:r w:rsidRPr="00362413">
        <w:rPr>
          <w:spacing w:val="-8"/>
        </w:rPr>
        <w:t xml:space="preserve"> </w:t>
      </w:r>
      <w:r w:rsidRPr="00362413">
        <w:t>правилу/алгоритму,</w:t>
      </w:r>
      <w:r w:rsidRPr="00362413">
        <w:rPr>
          <w:spacing w:val="-4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-8"/>
        </w:rPr>
        <w:t xml:space="preserve"> </w:t>
      </w:r>
      <w:r w:rsidRPr="00362413">
        <w:t>с</w:t>
      </w:r>
      <w:r w:rsidRPr="00362413">
        <w:rPr>
          <w:spacing w:val="-4"/>
        </w:rPr>
        <w:t xml:space="preserve"> </w:t>
      </w:r>
      <w:r w:rsidRPr="00362413">
        <w:t>помощью</w:t>
      </w:r>
      <w:r w:rsidRPr="00362413">
        <w:rPr>
          <w:spacing w:val="-3"/>
        </w:rPr>
        <w:t xml:space="preserve"> </w:t>
      </w:r>
      <w:r w:rsidRPr="00362413">
        <w:t>калькулятора;</w:t>
      </w:r>
    </w:p>
    <w:p w:rsidR="00362413" w:rsidRPr="00362413" w:rsidRDefault="00362413" w:rsidP="00362413">
      <w:pPr>
        <w:pStyle w:val="a3"/>
        <w:spacing w:line="247" w:lineRule="exact"/>
        <w:ind w:left="942"/>
      </w:pPr>
      <w:r w:rsidRPr="00362413">
        <w:t>—находить</w:t>
      </w:r>
      <w:r w:rsidRPr="00362413">
        <w:rPr>
          <w:spacing w:val="-2"/>
        </w:rPr>
        <w:t xml:space="preserve"> </w:t>
      </w:r>
      <w:r w:rsidRPr="00362413">
        <w:t>долю</w:t>
      </w:r>
      <w:r w:rsidRPr="00362413">
        <w:rPr>
          <w:spacing w:val="-1"/>
        </w:rPr>
        <w:t xml:space="preserve"> </w:t>
      </w:r>
      <w:r w:rsidRPr="00362413">
        <w:t>величины,</w:t>
      </w:r>
      <w:r w:rsidRPr="00362413">
        <w:rPr>
          <w:spacing w:val="-3"/>
        </w:rPr>
        <w:t xml:space="preserve"> </w:t>
      </w:r>
      <w:r w:rsidRPr="00362413">
        <w:t>величину</w:t>
      </w:r>
      <w:r w:rsidRPr="00362413">
        <w:rPr>
          <w:spacing w:val="-5"/>
        </w:rPr>
        <w:t xml:space="preserve"> </w:t>
      </w:r>
      <w:r w:rsidRPr="00362413">
        <w:t>по</w:t>
      </w:r>
      <w:r w:rsidRPr="00362413">
        <w:rPr>
          <w:spacing w:val="-5"/>
        </w:rPr>
        <w:t xml:space="preserve"> </w:t>
      </w:r>
      <w:r w:rsidRPr="00362413">
        <w:t>ее</w:t>
      </w:r>
      <w:r w:rsidRPr="00362413">
        <w:rPr>
          <w:spacing w:val="-7"/>
        </w:rPr>
        <w:t xml:space="preserve"> </w:t>
      </w:r>
      <w:r w:rsidRPr="00362413">
        <w:t>доле;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—находить</w:t>
      </w:r>
      <w:r w:rsidRPr="00362413">
        <w:rPr>
          <w:spacing w:val="-5"/>
        </w:rPr>
        <w:t xml:space="preserve"> </w:t>
      </w:r>
      <w:r w:rsidRPr="00362413">
        <w:t>неизвестный</w:t>
      </w:r>
      <w:r w:rsidRPr="00362413">
        <w:rPr>
          <w:spacing w:val="2"/>
        </w:rPr>
        <w:t xml:space="preserve"> </w:t>
      </w:r>
      <w:r w:rsidRPr="00362413">
        <w:t>компонент</w:t>
      </w:r>
      <w:r w:rsidRPr="00362413">
        <w:rPr>
          <w:spacing w:val="-1"/>
        </w:rPr>
        <w:t xml:space="preserve"> </w:t>
      </w:r>
      <w:r w:rsidRPr="00362413">
        <w:t>арифметического</w:t>
      </w:r>
      <w:r w:rsidRPr="00362413">
        <w:rPr>
          <w:spacing w:val="-5"/>
        </w:rPr>
        <w:t xml:space="preserve"> </w:t>
      </w:r>
      <w:r w:rsidRPr="00362413">
        <w:t>дей-</w:t>
      </w:r>
      <w:r w:rsidRPr="00362413">
        <w:rPr>
          <w:spacing w:val="-1"/>
        </w:rPr>
        <w:t xml:space="preserve"> </w:t>
      </w:r>
      <w:r w:rsidRPr="00362413">
        <w:t>ствия;</w:t>
      </w:r>
    </w:p>
    <w:p w:rsidR="00362413" w:rsidRPr="00362413" w:rsidRDefault="00362413" w:rsidP="00362413">
      <w:pPr>
        <w:pStyle w:val="a3"/>
        <w:spacing w:before="6" w:line="249" w:lineRule="auto"/>
        <w:ind w:left="222" w:right="118" w:firstLine="720"/>
      </w:pPr>
      <w:r w:rsidRPr="00362413">
        <w:t>—использовать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величин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решении</w:t>
      </w:r>
      <w:r w:rsidRPr="00362413">
        <w:rPr>
          <w:spacing w:val="1"/>
        </w:rPr>
        <w:t xml:space="preserve"> </w:t>
      </w:r>
      <w:r w:rsidRPr="00362413">
        <w:t>задач</w:t>
      </w:r>
      <w:r w:rsidRPr="00362413">
        <w:rPr>
          <w:spacing w:val="1"/>
        </w:rPr>
        <w:t xml:space="preserve"> </w:t>
      </w:r>
      <w:r w:rsidRPr="00362413">
        <w:t>(дли-</w:t>
      </w:r>
      <w:r w:rsidRPr="00362413">
        <w:rPr>
          <w:spacing w:val="1"/>
        </w:rPr>
        <w:t xml:space="preserve"> </w:t>
      </w:r>
      <w:r w:rsidRPr="00362413">
        <w:t>на,</w:t>
      </w:r>
      <w:r w:rsidRPr="00362413">
        <w:rPr>
          <w:spacing w:val="1"/>
        </w:rPr>
        <w:t xml:space="preserve"> </w:t>
      </w:r>
      <w:r w:rsidRPr="00362413">
        <w:t>масса,</w:t>
      </w:r>
      <w:r w:rsidRPr="00362413">
        <w:rPr>
          <w:spacing w:val="1"/>
        </w:rPr>
        <w:t xml:space="preserve"> </w:t>
      </w:r>
      <w:r w:rsidRPr="00362413">
        <w:t>время,</w:t>
      </w:r>
      <w:r w:rsidRPr="00362413">
        <w:rPr>
          <w:spacing w:val="1"/>
        </w:rPr>
        <w:t xml:space="preserve"> </w:t>
      </w:r>
      <w:r w:rsidRPr="00362413">
        <w:t>вместимость,</w:t>
      </w:r>
      <w:r w:rsidRPr="00362413">
        <w:rPr>
          <w:spacing w:val="1"/>
        </w:rPr>
        <w:t xml:space="preserve"> </w:t>
      </w:r>
      <w:r w:rsidRPr="00362413">
        <w:t>стоимость,</w:t>
      </w:r>
      <w:r w:rsidRPr="00362413">
        <w:rPr>
          <w:spacing w:val="3"/>
        </w:rPr>
        <w:t xml:space="preserve"> </w:t>
      </w:r>
      <w:r w:rsidRPr="00362413">
        <w:t>площадь,</w:t>
      </w:r>
      <w:r w:rsidRPr="00362413">
        <w:rPr>
          <w:spacing w:val="4"/>
        </w:rPr>
        <w:t xml:space="preserve"> </w:t>
      </w:r>
      <w:r w:rsidRPr="00362413">
        <w:t>ско-</w:t>
      </w:r>
      <w:r w:rsidRPr="00362413">
        <w:rPr>
          <w:spacing w:val="1"/>
        </w:rPr>
        <w:t xml:space="preserve"> </w:t>
      </w:r>
      <w:r w:rsidRPr="00362413">
        <w:t>рость);</w:t>
      </w:r>
    </w:p>
    <w:p w:rsidR="00362413" w:rsidRPr="00362413" w:rsidRDefault="00362413" w:rsidP="00362413">
      <w:pPr>
        <w:pStyle w:val="a3"/>
        <w:spacing w:before="3" w:line="249" w:lineRule="auto"/>
        <w:ind w:left="222" w:right="105" w:firstLine="720"/>
      </w:pPr>
      <w:r w:rsidRPr="00362413">
        <w:t>—использовать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решении</w:t>
      </w:r>
      <w:r w:rsidRPr="00362413">
        <w:rPr>
          <w:spacing w:val="1"/>
        </w:rPr>
        <w:t xml:space="preserve"> </w:t>
      </w:r>
      <w:r w:rsidRPr="00362413">
        <w:t>задач</w:t>
      </w:r>
      <w:r w:rsidRPr="00362413">
        <w:rPr>
          <w:spacing w:val="1"/>
        </w:rPr>
        <w:t xml:space="preserve"> </w:t>
      </w:r>
      <w:r w:rsidRPr="00362413">
        <w:t>единицы</w:t>
      </w:r>
      <w:r w:rsidRPr="00362413">
        <w:rPr>
          <w:spacing w:val="1"/>
        </w:rPr>
        <w:t xml:space="preserve"> </w:t>
      </w:r>
      <w:r w:rsidRPr="00362413">
        <w:t>длины</w:t>
      </w:r>
      <w:r w:rsidRPr="00362413">
        <w:rPr>
          <w:spacing w:val="1"/>
        </w:rPr>
        <w:t xml:space="preserve"> </w:t>
      </w:r>
      <w:r w:rsidRPr="00362413">
        <w:t>(милли-</w:t>
      </w:r>
      <w:r w:rsidRPr="00362413">
        <w:rPr>
          <w:spacing w:val="1"/>
        </w:rPr>
        <w:t xml:space="preserve"> </w:t>
      </w:r>
      <w:r w:rsidRPr="00362413">
        <w:t>метр,</w:t>
      </w:r>
      <w:r w:rsidRPr="00362413">
        <w:rPr>
          <w:spacing w:val="1"/>
        </w:rPr>
        <w:t xml:space="preserve"> </w:t>
      </w:r>
      <w:r w:rsidRPr="00362413">
        <w:t>сантиметр,</w:t>
      </w:r>
      <w:r w:rsidRPr="00362413">
        <w:rPr>
          <w:spacing w:val="1"/>
        </w:rPr>
        <w:t xml:space="preserve"> </w:t>
      </w:r>
      <w:r w:rsidRPr="00362413">
        <w:t>дециметр,</w:t>
      </w:r>
      <w:r w:rsidRPr="00362413">
        <w:rPr>
          <w:spacing w:val="1"/>
        </w:rPr>
        <w:t xml:space="preserve"> </w:t>
      </w:r>
      <w:r w:rsidRPr="00362413">
        <w:t>метр,</w:t>
      </w:r>
      <w:r w:rsidRPr="00362413">
        <w:rPr>
          <w:spacing w:val="1"/>
        </w:rPr>
        <w:t xml:space="preserve"> </w:t>
      </w:r>
      <w:r w:rsidRPr="00362413">
        <w:t>километр), массы (грамм, килограмм, центнер, тонна), времени (секунда, минута, час; сутки, неделя, месяц,</w:t>
      </w:r>
      <w:r w:rsidRPr="00362413">
        <w:rPr>
          <w:spacing w:val="1"/>
        </w:rPr>
        <w:t xml:space="preserve"> </w:t>
      </w:r>
      <w:r w:rsidRPr="00362413">
        <w:t>год,</w:t>
      </w:r>
      <w:r w:rsidRPr="00362413">
        <w:rPr>
          <w:spacing w:val="1"/>
        </w:rPr>
        <w:t xml:space="preserve"> </w:t>
      </w:r>
      <w:r w:rsidRPr="00362413">
        <w:t>век),</w:t>
      </w:r>
      <w:r w:rsidRPr="00362413">
        <w:rPr>
          <w:spacing w:val="1"/>
        </w:rPr>
        <w:t xml:space="preserve"> </w:t>
      </w:r>
      <w:r w:rsidRPr="00362413">
        <w:t>вместимости</w:t>
      </w:r>
      <w:r w:rsidRPr="00362413">
        <w:rPr>
          <w:spacing w:val="1"/>
        </w:rPr>
        <w:t xml:space="preserve"> </w:t>
      </w:r>
      <w:r w:rsidRPr="00362413">
        <w:t>(литр),</w:t>
      </w:r>
      <w:r w:rsidRPr="00362413">
        <w:rPr>
          <w:spacing w:val="1"/>
        </w:rPr>
        <w:t xml:space="preserve"> </w:t>
      </w:r>
      <w:r w:rsidRPr="00362413">
        <w:t>стоимо-</w:t>
      </w:r>
      <w:r w:rsidRPr="00362413">
        <w:rPr>
          <w:spacing w:val="1"/>
        </w:rPr>
        <w:t xml:space="preserve"> </w:t>
      </w:r>
      <w:r w:rsidRPr="00362413">
        <w:t>сти</w:t>
      </w:r>
      <w:r w:rsidRPr="00362413">
        <w:rPr>
          <w:spacing w:val="1"/>
        </w:rPr>
        <w:t xml:space="preserve"> </w:t>
      </w:r>
      <w:r w:rsidRPr="00362413">
        <w:t>(копейка,</w:t>
      </w:r>
      <w:r w:rsidRPr="00362413">
        <w:rPr>
          <w:spacing w:val="1"/>
        </w:rPr>
        <w:t xml:space="preserve"> </w:t>
      </w:r>
      <w:r w:rsidRPr="00362413">
        <w:t>рубль),</w:t>
      </w:r>
      <w:r w:rsidRPr="00362413">
        <w:rPr>
          <w:spacing w:val="1"/>
        </w:rPr>
        <w:t xml:space="preserve"> </w:t>
      </w:r>
      <w:r w:rsidRPr="00362413">
        <w:t>площади</w:t>
      </w:r>
      <w:r w:rsidRPr="00362413">
        <w:rPr>
          <w:spacing w:val="1"/>
        </w:rPr>
        <w:t xml:space="preserve"> </w:t>
      </w:r>
      <w:r w:rsidRPr="00362413">
        <w:t>(квадратный</w:t>
      </w:r>
      <w:r w:rsidRPr="00362413">
        <w:rPr>
          <w:spacing w:val="1"/>
        </w:rPr>
        <w:t xml:space="preserve"> </w:t>
      </w:r>
      <w:r w:rsidRPr="00362413">
        <w:t>метр,</w:t>
      </w:r>
      <w:r w:rsidRPr="00362413">
        <w:rPr>
          <w:spacing w:val="1"/>
        </w:rPr>
        <w:t xml:space="preserve"> </w:t>
      </w:r>
      <w:r w:rsidRPr="00362413">
        <w:t>квадрат-</w:t>
      </w:r>
      <w:r w:rsidRPr="00362413">
        <w:rPr>
          <w:spacing w:val="1"/>
        </w:rPr>
        <w:t xml:space="preserve"> </w:t>
      </w:r>
      <w:r w:rsidRPr="00362413">
        <w:t>ный</w:t>
      </w:r>
      <w:r w:rsidRPr="00362413">
        <w:rPr>
          <w:spacing w:val="1"/>
        </w:rPr>
        <w:t xml:space="preserve"> </w:t>
      </w:r>
      <w:r w:rsidRPr="00362413">
        <w:t>дециметр,</w:t>
      </w:r>
      <w:r w:rsidRPr="00362413">
        <w:rPr>
          <w:spacing w:val="3"/>
        </w:rPr>
        <w:t xml:space="preserve"> </w:t>
      </w:r>
      <w:r w:rsidRPr="00362413">
        <w:t>квадратный</w:t>
      </w:r>
      <w:r w:rsidRPr="00362413">
        <w:rPr>
          <w:spacing w:val="-1"/>
        </w:rPr>
        <w:t xml:space="preserve"> </w:t>
      </w:r>
      <w:r w:rsidRPr="00362413">
        <w:t>сантиметр),</w:t>
      </w:r>
      <w:r w:rsidRPr="00362413">
        <w:rPr>
          <w:spacing w:val="3"/>
        </w:rPr>
        <w:t xml:space="preserve"> </w:t>
      </w:r>
      <w:r w:rsidRPr="00362413">
        <w:t>скорости</w:t>
      </w:r>
      <w:r w:rsidRPr="00362413">
        <w:rPr>
          <w:spacing w:val="2"/>
        </w:rPr>
        <w:t xml:space="preserve"> </w:t>
      </w:r>
      <w:r w:rsidRPr="00362413">
        <w:t>(километр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час,</w:t>
      </w:r>
      <w:r w:rsidRPr="00362413">
        <w:rPr>
          <w:spacing w:val="-2"/>
        </w:rPr>
        <w:t xml:space="preserve"> </w:t>
      </w:r>
      <w:r w:rsidRPr="00362413">
        <w:t>метр в</w:t>
      </w:r>
      <w:r w:rsidRPr="00362413">
        <w:rPr>
          <w:spacing w:val="2"/>
        </w:rPr>
        <w:t xml:space="preserve"> </w:t>
      </w:r>
      <w:r w:rsidRPr="00362413">
        <w:t>секунду);</w:t>
      </w:r>
    </w:p>
    <w:p w:rsidR="00362413" w:rsidRPr="00362413" w:rsidRDefault="00362413" w:rsidP="00362413">
      <w:pPr>
        <w:pStyle w:val="a3"/>
        <w:spacing w:line="249" w:lineRule="auto"/>
        <w:ind w:left="222" w:right="113" w:firstLine="720"/>
      </w:pPr>
      <w:r w:rsidRPr="00362413">
        <w:t>—использовать при решении текстовых задач и в</w:t>
      </w:r>
      <w:r w:rsidRPr="00362413">
        <w:rPr>
          <w:spacing w:val="1"/>
        </w:rPr>
        <w:t xml:space="preserve"> </w:t>
      </w:r>
      <w:r w:rsidRPr="00362413">
        <w:t>практиче- ских ситуациях соотношения между</w:t>
      </w:r>
      <w:r w:rsidRPr="00362413">
        <w:rPr>
          <w:spacing w:val="1"/>
        </w:rPr>
        <w:t xml:space="preserve"> </w:t>
      </w:r>
      <w:r w:rsidRPr="00362413">
        <w:t>скоростью,</w:t>
      </w:r>
      <w:r w:rsidRPr="00362413">
        <w:rPr>
          <w:spacing w:val="1"/>
        </w:rPr>
        <w:t xml:space="preserve"> </w:t>
      </w:r>
      <w:r w:rsidRPr="00362413">
        <w:t>временем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пройденным</w:t>
      </w:r>
      <w:r w:rsidRPr="00362413">
        <w:rPr>
          <w:spacing w:val="-1"/>
        </w:rPr>
        <w:t xml:space="preserve"> </w:t>
      </w:r>
      <w:r w:rsidRPr="00362413">
        <w:t>путем,</w:t>
      </w:r>
      <w:r w:rsidRPr="00362413">
        <w:rPr>
          <w:spacing w:val="1"/>
        </w:rPr>
        <w:t xml:space="preserve"> </w:t>
      </w:r>
      <w:r w:rsidRPr="00362413">
        <w:t>между производительностью,</w:t>
      </w:r>
      <w:r w:rsidRPr="00362413">
        <w:rPr>
          <w:spacing w:val="1"/>
        </w:rPr>
        <w:t xml:space="preserve"> </w:t>
      </w:r>
      <w:r w:rsidRPr="00362413">
        <w:t>временем</w:t>
      </w:r>
      <w:r w:rsidRPr="00362413">
        <w:rPr>
          <w:spacing w:val="-1"/>
        </w:rPr>
        <w:t xml:space="preserve"> </w:t>
      </w:r>
      <w:r w:rsidRPr="00362413">
        <w:t>и объёмом</w:t>
      </w:r>
      <w:r w:rsidRPr="00362413">
        <w:rPr>
          <w:spacing w:val="-1"/>
        </w:rPr>
        <w:t xml:space="preserve"> </w:t>
      </w:r>
      <w:r w:rsidRPr="00362413">
        <w:t>работы;</w:t>
      </w:r>
    </w:p>
    <w:p w:rsidR="00362413" w:rsidRPr="00362413" w:rsidRDefault="00362413" w:rsidP="00362413">
      <w:pPr>
        <w:pStyle w:val="a3"/>
        <w:spacing w:line="247" w:lineRule="auto"/>
        <w:ind w:left="222" w:right="112" w:firstLine="720"/>
      </w:pPr>
      <w:r w:rsidRPr="00362413">
        <w:t>—определять с помощью цифровых и аналоговых приборов массу предмета, температуру (например,</w:t>
      </w:r>
      <w:r w:rsidRPr="00362413">
        <w:rPr>
          <w:spacing w:val="1"/>
        </w:rPr>
        <w:t xml:space="preserve"> </w:t>
      </w:r>
      <w:r w:rsidRPr="00362413">
        <w:t>воды,</w:t>
      </w:r>
      <w:r w:rsidRPr="00362413">
        <w:rPr>
          <w:spacing w:val="1"/>
        </w:rPr>
        <w:t xml:space="preserve"> </w:t>
      </w:r>
      <w:r w:rsidRPr="00362413">
        <w:t>воздуха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по-</w:t>
      </w:r>
      <w:r w:rsidRPr="00362413">
        <w:rPr>
          <w:spacing w:val="1"/>
        </w:rPr>
        <w:t xml:space="preserve"> </w:t>
      </w:r>
      <w:r w:rsidRPr="00362413">
        <w:t>мещении),</w:t>
      </w:r>
      <w:r w:rsidRPr="00362413">
        <w:rPr>
          <w:spacing w:val="1"/>
        </w:rPr>
        <w:t xml:space="preserve"> </w:t>
      </w:r>
      <w:r w:rsidRPr="00362413">
        <w:t>скорость</w:t>
      </w:r>
      <w:r w:rsidRPr="00362413">
        <w:rPr>
          <w:spacing w:val="1"/>
        </w:rPr>
        <w:t xml:space="preserve"> </w:t>
      </w:r>
      <w:r w:rsidRPr="00362413">
        <w:t>движения</w:t>
      </w:r>
      <w:r w:rsidRPr="00362413">
        <w:rPr>
          <w:spacing w:val="1"/>
        </w:rPr>
        <w:t xml:space="preserve"> </w:t>
      </w:r>
      <w:r w:rsidRPr="00362413">
        <w:t>транспортного</w:t>
      </w:r>
      <w:r w:rsidRPr="00362413">
        <w:rPr>
          <w:spacing w:val="1"/>
        </w:rPr>
        <w:t xml:space="preserve"> </w:t>
      </w:r>
      <w:r w:rsidRPr="00362413">
        <w:t>средства;</w:t>
      </w:r>
      <w:r w:rsidRPr="00362413">
        <w:rPr>
          <w:spacing w:val="1"/>
        </w:rPr>
        <w:t xml:space="preserve"> </w:t>
      </w:r>
      <w:r w:rsidRPr="00362413">
        <w:t>опре-</w:t>
      </w:r>
      <w:r w:rsidRPr="00362413">
        <w:rPr>
          <w:spacing w:val="1"/>
        </w:rPr>
        <w:t xml:space="preserve"> </w:t>
      </w:r>
      <w:r w:rsidRPr="00362413">
        <w:t>делять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помощью</w:t>
      </w:r>
      <w:r w:rsidRPr="00362413">
        <w:rPr>
          <w:spacing w:val="1"/>
        </w:rPr>
        <w:t xml:space="preserve"> </w:t>
      </w:r>
      <w:r w:rsidRPr="00362413">
        <w:t>измерительных</w:t>
      </w:r>
      <w:r w:rsidRPr="00362413">
        <w:rPr>
          <w:spacing w:val="1"/>
        </w:rPr>
        <w:t xml:space="preserve"> </w:t>
      </w:r>
      <w:r w:rsidRPr="00362413">
        <w:t>сосудов</w:t>
      </w:r>
      <w:r w:rsidRPr="00362413">
        <w:rPr>
          <w:spacing w:val="2"/>
        </w:rPr>
        <w:t xml:space="preserve"> </w:t>
      </w:r>
      <w:r w:rsidRPr="00362413">
        <w:t>вместимость;</w:t>
      </w:r>
      <w:r w:rsidRPr="00362413">
        <w:rPr>
          <w:spacing w:val="2"/>
        </w:rPr>
        <w:t xml:space="preserve"> </w:t>
      </w:r>
      <w:r w:rsidRPr="00362413">
        <w:t>вы-</w:t>
      </w:r>
      <w:r w:rsidRPr="00362413">
        <w:rPr>
          <w:spacing w:val="1"/>
        </w:rPr>
        <w:t xml:space="preserve"> </w:t>
      </w:r>
      <w:r w:rsidRPr="00362413">
        <w:t>полнять</w:t>
      </w:r>
      <w:r w:rsidRPr="00362413">
        <w:rPr>
          <w:spacing w:val="-4"/>
        </w:rPr>
        <w:t xml:space="preserve"> </w:t>
      </w:r>
      <w:r w:rsidRPr="00362413">
        <w:t>прикидку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3"/>
        </w:rPr>
        <w:t xml:space="preserve"> </w:t>
      </w:r>
      <w:r w:rsidRPr="00362413">
        <w:t>оценку</w:t>
      </w:r>
      <w:r w:rsidRPr="00362413">
        <w:rPr>
          <w:spacing w:val="-4"/>
        </w:rPr>
        <w:t xml:space="preserve"> </w:t>
      </w:r>
      <w:r w:rsidRPr="00362413">
        <w:t>результата</w:t>
      </w:r>
      <w:r w:rsidRPr="00362413">
        <w:rPr>
          <w:spacing w:val="-2"/>
        </w:rPr>
        <w:t xml:space="preserve"> </w:t>
      </w:r>
      <w:r w:rsidRPr="00362413">
        <w:t>измерений;</w:t>
      </w:r>
    </w:p>
    <w:p w:rsidR="00362413" w:rsidRPr="00362413" w:rsidRDefault="00362413" w:rsidP="000924E0">
      <w:pPr>
        <w:pStyle w:val="a3"/>
        <w:spacing w:before="2" w:line="249" w:lineRule="auto"/>
        <w:ind w:left="222" w:right="110" w:firstLine="720"/>
      </w:pPr>
      <w:r w:rsidRPr="00362413">
        <w:t>—решать</w:t>
      </w:r>
      <w:r w:rsidRPr="00362413">
        <w:rPr>
          <w:spacing w:val="1"/>
        </w:rPr>
        <w:t xml:space="preserve"> </w:t>
      </w:r>
      <w:r w:rsidRPr="00362413">
        <w:t>текстовые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1—3</w:t>
      </w:r>
      <w:r w:rsidRPr="00362413">
        <w:rPr>
          <w:spacing w:val="1"/>
        </w:rPr>
        <w:t xml:space="preserve"> </w:t>
      </w:r>
      <w:r w:rsidRPr="00362413">
        <w:t>действия,</w:t>
      </w:r>
      <w:r w:rsidRPr="00362413">
        <w:rPr>
          <w:spacing w:val="1"/>
        </w:rPr>
        <w:t xml:space="preserve"> </w:t>
      </w:r>
      <w:r w:rsidRPr="00362413">
        <w:t>выполнять</w:t>
      </w:r>
      <w:r w:rsidRPr="00362413">
        <w:rPr>
          <w:spacing w:val="1"/>
        </w:rPr>
        <w:t xml:space="preserve"> </w:t>
      </w:r>
      <w:r w:rsidRPr="00362413">
        <w:t>преоб-</w:t>
      </w:r>
      <w:r w:rsidRPr="00362413">
        <w:rPr>
          <w:spacing w:val="1"/>
        </w:rPr>
        <w:t xml:space="preserve"> </w:t>
      </w:r>
      <w:r w:rsidRPr="00362413">
        <w:t>разование</w:t>
      </w:r>
      <w:r w:rsidRPr="00362413">
        <w:rPr>
          <w:spacing w:val="1"/>
        </w:rPr>
        <w:t xml:space="preserve"> </w:t>
      </w:r>
      <w:r w:rsidRPr="00362413">
        <w:t>заданных</w:t>
      </w:r>
      <w:r w:rsidRPr="00362413">
        <w:rPr>
          <w:spacing w:val="55"/>
        </w:rPr>
        <w:t xml:space="preserve"> </w:t>
      </w:r>
      <w:r w:rsidRPr="00362413">
        <w:t>величин,</w:t>
      </w:r>
      <w:r w:rsidRPr="00362413">
        <w:rPr>
          <w:spacing w:val="1"/>
        </w:rPr>
        <w:t xml:space="preserve"> </w:t>
      </w:r>
      <w:r w:rsidRPr="00362413">
        <w:t>выбирать</w:t>
      </w:r>
      <w:r w:rsidRPr="00362413">
        <w:rPr>
          <w:spacing w:val="42"/>
        </w:rPr>
        <w:t xml:space="preserve"> </w:t>
      </w:r>
      <w:r w:rsidRPr="00362413">
        <w:t>при</w:t>
      </w:r>
      <w:r w:rsidRPr="00362413">
        <w:rPr>
          <w:spacing w:val="44"/>
        </w:rPr>
        <w:t xml:space="preserve"> </w:t>
      </w:r>
      <w:r w:rsidRPr="00362413">
        <w:t>решении</w:t>
      </w:r>
      <w:r w:rsidRPr="00362413">
        <w:rPr>
          <w:spacing w:val="49"/>
        </w:rPr>
        <w:t xml:space="preserve"> </w:t>
      </w:r>
      <w:r w:rsidRPr="00362413">
        <w:t>подхо-</w:t>
      </w:r>
      <w:r w:rsidRPr="00362413">
        <w:rPr>
          <w:spacing w:val="46"/>
        </w:rPr>
        <w:t xml:space="preserve"> </w:t>
      </w:r>
      <w:r w:rsidRPr="00362413">
        <w:t>дящие</w:t>
      </w:r>
      <w:r w:rsidRPr="00362413">
        <w:rPr>
          <w:spacing w:val="41"/>
        </w:rPr>
        <w:t xml:space="preserve"> </w:t>
      </w:r>
      <w:r w:rsidRPr="00362413">
        <w:t>способы</w:t>
      </w:r>
      <w:r w:rsidRPr="00362413">
        <w:rPr>
          <w:spacing w:val="47"/>
        </w:rPr>
        <w:t xml:space="preserve"> </w:t>
      </w:r>
      <w:r w:rsidRPr="00362413">
        <w:t>вычисления,</w:t>
      </w:r>
      <w:r w:rsidRPr="00362413">
        <w:rPr>
          <w:spacing w:val="50"/>
        </w:rPr>
        <w:t xml:space="preserve"> </w:t>
      </w:r>
      <w:r w:rsidRPr="00362413">
        <w:t>сочетая</w:t>
      </w:r>
      <w:r w:rsidRPr="00362413">
        <w:rPr>
          <w:spacing w:val="46"/>
        </w:rPr>
        <w:t xml:space="preserve"> </w:t>
      </w:r>
      <w:r w:rsidRPr="00362413">
        <w:t>устные</w:t>
      </w:r>
      <w:r w:rsidRPr="00362413">
        <w:rPr>
          <w:spacing w:val="41"/>
        </w:rPr>
        <w:t xml:space="preserve"> </w:t>
      </w:r>
      <w:r w:rsidRPr="00362413">
        <w:t>и</w:t>
      </w:r>
      <w:r w:rsidRPr="00362413">
        <w:rPr>
          <w:spacing w:val="48"/>
        </w:rPr>
        <w:t xml:space="preserve"> </w:t>
      </w:r>
      <w:r w:rsidRPr="00362413">
        <w:t>письменные</w:t>
      </w:r>
      <w:r w:rsidRPr="00362413">
        <w:rPr>
          <w:spacing w:val="40"/>
        </w:rPr>
        <w:t xml:space="preserve"> </w:t>
      </w:r>
      <w:r w:rsidRPr="00362413">
        <w:t>вычисления</w:t>
      </w:r>
      <w:r w:rsidRPr="00362413">
        <w:rPr>
          <w:spacing w:val="47"/>
        </w:rPr>
        <w:t xml:space="preserve"> </w:t>
      </w:r>
      <w:r w:rsidRPr="00362413">
        <w:t>и</w:t>
      </w:r>
      <w:r w:rsidR="000924E0">
        <w:t xml:space="preserve"> </w:t>
      </w:r>
      <w:r w:rsidRPr="00362413">
        <w:t>используя, при необходимости, вычислитель- ные устройства, оценивать полученный результат по крите-</w:t>
      </w:r>
      <w:r w:rsidRPr="00362413">
        <w:rPr>
          <w:spacing w:val="1"/>
        </w:rPr>
        <w:t xml:space="preserve"> </w:t>
      </w:r>
      <w:r w:rsidRPr="00362413">
        <w:t>риям:</w:t>
      </w:r>
      <w:r w:rsidRPr="00362413">
        <w:rPr>
          <w:spacing w:val="-3"/>
        </w:rPr>
        <w:t xml:space="preserve"> </w:t>
      </w:r>
      <w:r w:rsidRPr="00362413">
        <w:t>достоверность/реальность,</w:t>
      </w:r>
      <w:r w:rsidRPr="00362413">
        <w:rPr>
          <w:spacing w:val="4"/>
        </w:rPr>
        <w:t xml:space="preserve"> </w:t>
      </w:r>
      <w:r w:rsidRPr="00362413">
        <w:t>соответствие</w:t>
      </w:r>
      <w:r w:rsidRPr="00362413">
        <w:rPr>
          <w:spacing w:val="-5"/>
        </w:rPr>
        <w:t xml:space="preserve"> </w:t>
      </w:r>
      <w:r w:rsidRPr="00362413">
        <w:t>условию;</w:t>
      </w:r>
    </w:p>
    <w:p w:rsidR="00362413" w:rsidRPr="00362413" w:rsidRDefault="00362413" w:rsidP="00362413">
      <w:pPr>
        <w:pStyle w:val="a3"/>
        <w:spacing w:line="249" w:lineRule="auto"/>
        <w:ind w:left="222" w:right="111" w:firstLine="720"/>
      </w:pPr>
      <w:r w:rsidRPr="00362413">
        <w:t>—решать практические задачи, связанные с повседневной жиз- нью (на покупки, движение и т.п.), в</w:t>
      </w:r>
      <w:r w:rsidRPr="00362413">
        <w:rPr>
          <w:spacing w:val="1"/>
        </w:rPr>
        <w:t xml:space="preserve"> </w:t>
      </w:r>
      <w:r w:rsidRPr="00362413">
        <w:t>том числе, с избыточ- ными данными, находить недостающую информацию (на- пример, из таблиц, схем),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оценивать</w:t>
      </w:r>
      <w:r w:rsidRPr="00362413">
        <w:rPr>
          <w:spacing w:val="-4"/>
        </w:rPr>
        <w:t xml:space="preserve"> </w:t>
      </w:r>
      <w:r w:rsidRPr="00362413">
        <w:t>различные</w:t>
      </w:r>
      <w:r w:rsidRPr="00362413">
        <w:rPr>
          <w:spacing w:val="-4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решения,</w:t>
      </w:r>
      <w:r w:rsidRPr="00362413">
        <w:rPr>
          <w:spacing w:val="3"/>
        </w:rPr>
        <w:t xml:space="preserve"> </w:t>
      </w:r>
      <w:r w:rsidRPr="00362413">
        <w:t>использовать</w:t>
      </w:r>
      <w:r w:rsidRPr="00362413">
        <w:rPr>
          <w:spacing w:val="-3"/>
        </w:rPr>
        <w:t xml:space="preserve"> </w:t>
      </w:r>
      <w:r w:rsidRPr="00362413">
        <w:t>подходящие</w:t>
      </w:r>
      <w:r w:rsidRPr="00362413">
        <w:rPr>
          <w:spacing w:val="-6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про- верки;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—различать,</w:t>
      </w:r>
      <w:r w:rsidRPr="00362413">
        <w:rPr>
          <w:spacing w:val="-6"/>
        </w:rPr>
        <w:t xml:space="preserve"> </w:t>
      </w:r>
      <w:r w:rsidRPr="00362413">
        <w:t>называть</w:t>
      </w:r>
      <w:r w:rsidRPr="00362413">
        <w:rPr>
          <w:spacing w:val="-3"/>
        </w:rPr>
        <w:t xml:space="preserve"> </w:t>
      </w:r>
      <w:r w:rsidRPr="00362413">
        <w:t>геометрические</w:t>
      </w:r>
      <w:r w:rsidRPr="00362413">
        <w:rPr>
          <w:spacing w:val="-9"/>
        </w:rPr>
        <w:t xml:space="preserve"> </w:t>
      </w:r>
      <w:r w:rsidRPr="00362413">
        <w:t>фигуры:</w:t>
      </w:r>
      <w:r w:rsidRPr="00362413">
        <w:rPr>
          <w:spacing w:val="-6"/>
        </w:rPr>
        <w:t xml:space="preserve"> </w:t>
      </w:r>
      <w:r w:rsidRPr="00362413">
        <w:t>окружность,</w:t>
      </w:r>
      <w:r w:rsidRPr="00362413">
        <w:rPr>
          <w:spacing w:val="-1"/>
        </w:rPr>
        <w:t xml:space="preserve"> </w:t>
      </w:r>
      <w:r w:rsidRPr="00362413">
        <w:t>круг;</w:t>
      </w:r>
    </w:p>
    <w:p w:rsidR="00362413" w:rsidRPr="00362413" w:rsidRDefault="00362413" w:rsidP="00362413">
      <w:pPr>
        <w:pStyle w:val="a3"/>
        <w:spacing w:before="8"/>
        <w:ind w:left="942"/>
      </w:pPr>
      <w:r w:rsidRPr="00362413">
        <w:t>—изображать</w:t>
      </w:r>
      <w:r w:rsidRPr="00362413">
        <w:rPr>
          <w:spacing w:val="-6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помощью</w:t>
      </w:r>
      <w:r w:rsidRPr="00362413">
        <w:rPr>
          <w:spacing w:val="-2"/>
        </w:rPr>
        <w:t xml:space="preserve"> </w:t>
      </w:r>
      <w:r w:rsidRPr="00362413">
        <w:t>циркуля</w:t>
      </w:r>
      <w:r w:rsidRPr="00362413">
        <w:rPr>
          <w:spacing w:val="-1"/>
        </w:rPr>
        <w:t xml:space="preserve"> </w:t>
      </w:r>
      <w:r w:rsidRPr="00362413">
        <w:t>и линейки</w:t>
      </w:r>
      <w:r w:rsidRPr="00362413">
        <w:rPr>
          <w:spacing w:val="1"/>
        </w:rPr>
        <w:t xml:space="preserve"> </w:t>
      </w:r>
      <w:r w:rsidRPr="00362413">
        <w:t>окружность</w:t>
      </w:r>
      <w:r w:rsidRPr="00362413">
        <w:rPr>
          <w:spacing w:val="-1"/>
        </w:rPr>
        <w:t xml:space="preserve"> </w:t>
      </w:r>
      <w:r w:rsidRPr="00362413">
        <w:t>за-</w:t>
      </w:r>
      <w:r w:rsidRPr="00362413">
        <w:rPr>
          <w:spacing w:val="-1"/>
        </w:rPr>
        <w:t xml:space="preserve"> </w:t>
      </w:r>
      <w:r w:rsidRPr="00362413">
        <w:t>данного</w:t>
      </w:r>
      <w:r w:rsidRPr="00362413">
        <w:rPr>
          <w:spacing w:val="-5"/>
        </w:rPr>
        <w:t xml:space="preserve"> </w:t>
      </w:r>
      <w:r w:rsidRPr="00362413">
        <w:t>радиуса;</w:t>
      </w:r>
    </w:p>
    <w:p w:rsidR="00362413" w:rsidRPr="00362413" w:rsidRDefault="00362413" w:rsidP="00362413">
      <w:pPr>
        <w:pStyle w:val="a3"/>
        <w:spacing w:before="12" w:line="247" w:lineRule="auto"/>
        <w:ind w:left="222" w:right="119" w:firstLine="720"/>
      </w:pPr>
      <w:r w:rsidRPr="00362413">
        <w:t>—различать изображения</w:t>
      </w:r>
      <w:r w:rsidRPr="00362413">
        <w:rPr>
          <w:spacing w:val="1"/>
        </w:rPr>
        <w:t xml:space="preserve"> </w:t>
      </w:r>
      <w:r w:rsidRPr="00362413">
        <w:t>простейших</w:t>
      </w:r>
      <w:r w:rsidRPr="00362413">
        <w:rPr>
          <w:spacing w:val="1"/>
        </w:rPr>
        <w:t xml:space="preserve"> </w:t>
      </w:r>
      <w:r w:rsidRPr="00362413">
        <w:t>пространственных</w:t>
      </w:r>
      <w:r w:rsidRPr="00362413">
        <w:rPr>
          <w:spacing w:val="1"/>
        </w:rPr>
        <w:t xml:space="preserve"> </w:t>
      </w:r>
      <w:r w:rsidRPr="00362413">
        <w:t>фи-</w:t>
      </w:r>
      <w:r w:rsidRPr="00362413">
        <w:rPr>
          <w:spacing w:val="1"/>
        </w:rPr>
        <w:t xml:space="preserve"> </w:t>
      </w:r>
      <w:r w:rsidRPr="00362413">
        <w:t>гур:</w:t>
      </w:r>
      <w:r w:rsidRPr="00362413">
        <w:rPr>
          <w:spacing w:val="1"/>
        </w:rPr>
        <w:t xml:space="preserve"> </w:t>
      </w:r>
      <w:r w:rsidRPr="00362413">
        <w:t>шара,</w:t>
      </w:r>
      <w:r w:rsidRPr="00362413">
        <w:rPr>
          <w:spacing w:val="1"/>
        </w:rPr>
        <w:t xml:space="preserve"> </w:t>
      </w:r>
      <w:r w:rsidRPr="00362413">
        <w:t>куба,</w:t>
      </w:r>
      <w:r w:rsidRPr="00362413">
        <w:rPr>
          <w:spacing w:val="1"/>
        </w:rPr>
        <w:t xml:space="preserve"> </w:t>
      </w:r>
      <w:r w:rsidRPr="00362413">
        <w:t>цилиндра,</w:t>
      </w:r>
      <w:r w:rsidRPr="00362413">
        <w:rPr>
          <w:spacing w:val="1"/>
        </w:rPr>
        <w:t xml:space="preserve"> </w:t>
      </w:r>
      <w:r w:rsidRPr="00362413">
        <w:t>конуса,</w:t>
      </w:r>
      <w:r w:rsidRPr="00362413">
        <w:rPr>
          <w:spacing w:val="1"/>
        </w:rPr>
        <w:t xml:space="preserve"> </w:t>
      </w:r>
      <w:r w:rsidRPr="00362413">
        <w:t>пирамиды; распознавать в простейших случаях проекции предметов окружающего мира на плоскость (пол,</w:t>
      </w:r>
      <w:r w:rsidRPr="00362413">
        <w:rPr>
          <w:spacing w:val="1"/>
        </w:rPr>
        <w:t xml:space="preserve"> </w:t>
      </w:r>
      <w:r w:rsidRPr="00362413">
        <w:t>стену);</w:t>
      </w:r>
    </w:p>
    <w:p w:rsidR="00362413" w:rsidRPr="00362413" w:rsidRDefault="00362413" w:rsidP="00362413">
      <w:pPr>
        <w:pStyle w:val="a3"/>
        <w:spacing w:before="6" w:line="247" w:lineRule="auto"/>
        <w:ind w:left="222" w:right="112" w:firstLine="720"/>
      </w:pPr>
      <w:r w:rsidRPr="00362413">
        <w:t>—выполнять</w:t>
      </w:r>
      <w:r w:rsidRPr="00362413">
        <w:rPr>
          <w:spacing w:val="1"/>
        </w:rPr>
        <w:t xml:space="preserve"> </w:t>
      </w:r>
      <w:r w:rsidRPr="00362413">
        <w:t>разбиение</w:t>
      </w:r>
      <w:r w:rsidRPr="00362413">
        <w:rPr>
          <w:spacing w:val="1"/>
        </w:rPr>
        <w:t xml:space="preserve"> </w:t>
      </w:r>
      <w:r w:rsidRPr="00362413">
        <w:t>(показывать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рисунке,</w:t>
      </w:r>
      <w:r w:rsidRPr="00362413">
        <w:rPr>
          <w:spacing w:val="1"/>
        </w:rPr>
        <w:t xml:space="preserve"> </w:t>
      </w:r>
      <w:r w:rsidRPr="00362413">
        <w:t>чертеже)</w:t>
      </w:r>
      <w:r w:rsidRPr="00362413">
        <w:rPr>
          <w:spacing w:val="1"/>
        </w:rPr>
        <w:t xml:space="preserve"> </w:t>
      </w:r>
      <w:r w:rsidRPr="00362413">
        <w:t>про-</w:t>
      </w:r>
      <w:r w:rsidRPr="00362413">
        <w:rPr>
          <w:spacing w:val="1"/>
        </w:rPr>
        <w:t xml:space="preserve"> </w:t>
      </w:r>
      <w:r w:rsidRPr="00362413">
        <w:t>стейшей</w:t>
      </w:r>
      <w:r w:rsidRPr="00362413">
        <w:rPr>
          <w:spacing w:val="1"/>
        </w:rPr>
        <w:t xml:space="preserve"> </w:t>
      </w:r>
      <w:r w:rsidRPr="00362413">
        <w:t>составной</w:t>
      </w:r>
      <w:r w:rsidRPr="00362413">
        <w:rPr>
          <w:spacing w:val="1"/>
        </w:rPr>
        <w:t xml:space="preserve"> </w:t>
      </w:r>
      <w:r w:rsidRPr="00362413">
        <w:t>фигуры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прямоугольники</w:t>
      </w:r>
      <w:r w:rsidRPr="00362413">
        <w:rPr>
          <w:spacing w:val="1"/>
        </w:rPr>
        <w:t xml:space="preserve"> </w:t>
      </w:r>
      <w:r w:rsidRPr="00362413">
        <w:t>(квадраты),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периметр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площадь</w:t>
      </w:r>
      <w:r w:rsidRPr="00362413">
        <w:rPr>
          <w:spacing w:val="1"/>
        </w:rPr>
        <w:t xml:space="preserve"> </w:t>
      </w:r>
      <w:r w:rsidRPr="00362413">
        <w:t>фигур,</w:t>
      </w:r>
      <w:r w:rsidRPr="00362413">
        <w:rPr>
          <w:spacing w:val="1"/>
        </w:rPr>
        <w:t xml:space="preserve"> </w:t>
      </w:r>
      <w:r w:rsidRPr="00362413">
        <w:t>составленных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двух-</w:t>
      </w:r>
      <w:r w:rsidRPr="00362413">
        <w:rPr>
          <w:spacing w:val="1"/>
        </w:rPr>
        <w:t xml:space="preserve"> </w:t>
      </w:r>
      <w:r w:rsidRPr="00362413">
        <w:t>трех</w:t>
      </w:r>
      <w:r w:rsidRPr="00362413">
        <w:rPr>
          <w:spacing w:val="1"/>
        </w:rPr>
        <w:t xml:space="preserve"> </w:t>
      </w:r>
      <w:r w:rsidRPr="00362413">
        <w:t>прямоугольников</w:t>
      </w:r>
      <w:r w:rsidRPr="00362413">
        <w:rPr>
          <w:spacing w:val="2"/>
        </w:rPr>
        <w:t xml:space="preserve"> </w:t>
      </w:r>
      <w:r w:rsidRPr="00362413">
        <w:t>(квадратов);</w:t>
      </w:r>
    </w:p>
    <w:p w:rsidR="00362413" w:rsidRPr="00362413" w:rsidRDefault="00362413" w:rsidP="00362413">
      <w:pPr>
        <w:pStyle w:val="a3"/>
        <w:spacing w:before="6" w:line="249" w:lineRule="auto"/>
        <w:ind w:left="222" w:right="128" w:firstLine="720"/>
      </w:pPr>
      <w:r w:rsidRPr="00362413">
        <w:t>—распознавать</w:t>
      </w:r>
      <w:r w:rsidRPr="00362413">
        <w:rPr>
          <w:spacing w:val="1"/>
        </w:rPr>
        <w:t xml:space="preserve"> </w:t>
      </w:r>
      <w:r w:rsidRPr="00362413">
        <w:t>верные</w:t>
      </w:r>
      <w:r w:rsidRPr="00362413">
        <w:rPr>
          <w:spacing w:val="1"/>
        </w:rPr>
        <w:t xml:space="preserve"> </w:t>
      </w:r>
      <w:r w:rsidRPr="00362413">
        <w:t>(истинные)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неверные</w:t>
      </w:r>
      <w:r w:rsidRPr="00362413">
        <w:rPr>
          <w:spacing w:val="1"/>
        </w:rPr>
        <w:t xml:space="preserve"> </w:t>
      </w:r>
      <w:r w:rsidRPr="00362413">
        <w:t>(ложные)</w:t>
      </w:r>
      <w:r w:rsidRPr="00362413">
        <w:rPr>
          <w:spacing w:val="1"/>
        </w:rPr>
        <w:t xml:space="preserve"> </w:t>
      </w:r>
      <w:r w:rsidRPr="00362413">
        <w:t>утверждения;</w:t>
      </w:r>
      <w:r w:rsidRPr="00362413">
        <w:rPr>
          <w:spacing w:val="1"/>
        </w:rPr>
        <w:t xml:space="preserve"> </w:t>
      </w:r>
      <w:r w:rsidRPr="00362413">
        <w:t>приводить</w:t>
      </w:r>
      <w:r w:rsidRPr="00362413">
        <w:rPr>
          <w:spacing w:val="1"/>
        </w:rPr>
        <w:t xml:space="preserve"> </w:t>
      </w:r>
      <w:r w:rsidRPr="00362413">
        <w:t>пример,</w:t>
      </w:r>
      <w:r w:rsidRPr="00362413">
        <w:rPr>
          <w:spacing w:val="1"/>
        </w:rPr>
        <w:t xml:space="preserve"> </w:t>
      </w:r>
      <w:r w:rsidRPr="00362413">
        <w:t>контрпример;</w:t>
      </w:r>
    </w:p>
    <w:p w:rsidR="00362413" w:rsidRPr="00362413" w:rsidRDefault="00362413" w:rsidP="00362413">
      <w:pPr>
        <w:pStyle w:val="a3"/>
        <w:spacing w:line="252" w:lineRule="auto"/>
        <w:ind w:left="222" w:right="112" w:firstLine="720"/>
      </w:pPr>
      <w:r w:rsidRPr="00362413">
        <w:t>—формулировать</w:t>
      </w:r>
      <w:r w:rsidRPr="00362413">
        <w:rPr>
          <w:spacing w:val="1"/>
        </w:rPr>
        <w:t xml:space="preserve"> </w:t>
      </w:r>
      <w:r w:rsidRPr="00362413">
        <w:t>утверждение</w:t>
      </w:r>
      <w:r w:rsidRPr="00362413">
        <w:rPr>
          <w:spacing w:val="1"/>
        </w:rPr>
        <w:t xml:space="preserve"> </w:t>
      </w:r>
      <w:r w:rsidRPr="00362413">
        <w:t>(вывод),</w:t>
      </w:r>
      <w:r w:rsidRPr="00362413">
        <w:rPr>
          <w:spacing w:val="1"/>
        </w:rPr>
        <w:t xml:space="preserve"> </w:t>
      </w:r>
      <w:r w:rsidRPr="00362413">
        <w:t>строить</w:t>
      </w:r>
      <w:r w:rsidRPr="00362413">
        <w:rPr>
          <w:spacing w:val="1"/>
        </w:rPr>
        <w:t xml:space="preserve"> </w:t>
      </w:r>
      <w:r w:rsidRPr="00362413">
        <w:t>логические</w:t>
      </w:r>
      <w:r w:rsidRPr="00362413">
        <w:rPr>
          <w:spacing w:val="1"/>
        </w:rPr>
        <w:t xml:space="preserve"> </w:t>
      </w:r>
      <w:r w:rsidRPr="00362413">
        <w:t>рассуждения</w:t>
      </w:r>
      <w:r w:rsidRPr="00362413">
        <w:rPr>
          <w:spacing w:val="1"/>
        </w:rPr>
        <w:t xml:space="preserve"> </w:t>
      </w:r>
      <w:r w:rsidRPr="00362413">
        <w:t>(одно-/двухшаговые)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 изучен-</w:t>
      </w:r>
      <w:r w:rsidRPr="00362413">
        <w:rPr>
          <w:spacing w:val="1"/>
        </w:rPr>
        <w:t xml:space="preserve"> </w:t>
      </w:r>
      <w:r w:rsidRPr="00362413">
        <w:t>ных</w:t>
      </w:r>
      <w:r w:rsidRPr="00362413">
        <w:rPr>
          <w:spacing w:val="2"/>
        </w:rPr>
        <w:t xml:space="preserve"> </w:t>
      </w:r>
      <w:r w:rsidRPr="00362413">
        <w:t>связок;</w:t>
      </w:r>
    </w:p>
    <w:p w:rsidR="00362413" w:rsidRPr="00362413" w:rsidRDefault="00362413" w:rsidP="00362413">
      <w:pPr>
        <w:pStyle w:val="a3"/>
        <w:spacing w:line="250" w:lineRule="exact"/>
        <w:ind w:left="942"/>
      </w:pPr>
      <w:r w:rsidRPr="00362413">
        <w:t>—классифицировать</w:t>
      </w:r>
      <w:r w:rsidRPr="00362413">
        <w:rPr>
          <w:spacing w:val="-2"/>
        </w:rPr>
        <w:t xml:space="preserve"> </w:t>
      </w:r>
      <w:r w:rsidRPr="00362413">
        <w:t>объекты</w:t>
      </w:r>
      <w:r w:rsidRPr="00362413">
        <w:rPr>
          <w:spacing w:val="-1"/>
        </w:rPr>
        <w:t xml:space="preserve"> </w:t>
      </w:r>
      <w:r w:rsidRPr="00362413">
        <w:t>по</w:t>
      </w:r>
      <w:r w:rsidRPr="00362413">
        <w:rPr>
          <w:spacing w:val="-6"/>
        </w:rPr>
        <w:t xml:space="preserve"> </w:t>
      </w:r>
      <w:r w:rsidRPr="00362413">
        <w:t>заданным/самостоятельно</w:t>
      </w:r>
      <w:r w:rsidRPr="00362413">
        <w:rPr>
          <w:spacing w:val="-6"/>
        </w:rPr>
        <w:t xml:space="preserve"> </w:t>
      </w:r>
      <w:r w:rsidRPr="00362413">
        <w:t>установленным</w:t>
      </w:r>
      <w:r w:rsidRPr="00362413">
        <w:rPr>
          <w:spacing w:val="-2"/>
        </w:rPr>
        <w:t xml:space="preserve"> </w:t>
      </w:r>
      <w:r w:rsidRPr="00362413">
        <w:t>одному-двум</w:t>
      </w:r>
      <w:r w:rsidRPr="00362413">
        <w:rPr>
          <w:spacing w:val="-2"/>
        </w:rPr>
        <w:t xml:space="preserve"> </w:t>
      </w:r>
      <w:r w:rsidRPr="00362413">
        <w:t>признакам;</w:t>
      </w:r>
    </w:p>
    <w:p w:rsidR="00362413" w:rsidRPr="00362413" w:rsidRDefault="00362413" w:rsidP="00362413">
      <w:pPr>
        <w:pStyle w:val="a3"/>
        <w:spacing w:before="3" w:line="249" w:lineRule="auto"/>
        <w:ind w:left="222" w:right="106" w:firstLine="720"/>
      </w:pPr>
      <w:r w:rsidRPr="00362413">
        <w:t>—извлекать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выполнения</w:t>
      </w:r>
      <w:r w:rsidRPr="00362413">
        <w:rPr>
          <w:spacing w:val="1"/>
        </w:rPr>
        <w:t xml:space="preserve"> </w:t>
      </w:r>
      <w:r w:rsidRPr="00362413">
        <w:t>заданий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реше-</w:t>
      </w:r>
      <w:r w:rsidRPr="00362413">
        <w:rPr>
          <w:spacing w:val="1"/>
        </w:rPr>
        <w:t xml:space="preserve"> </w:t>
      </w:r>
      <w:r w:rsidRPr="00362413">
        <w:t>ния</w:t>
      </w:r>
      <w:r w:rsidRPr="00362413">
        <w:rPr>
          <w:spacing w:val="56"/>
        </w:rPr>
        <w:t xml:space="preserve"> </w:t>
      </w:r>
      <w:r w:rsidRPr="00362413">
        <w:t>задач</w:t>
      </w:r>
      <w:r w:rsidRPr="00362413">
        <w:rPr>
          <w:spacing w:val="56"/>
        </w:rPr>
        <w:t xml:space="preserve"> </w:t>
      </w:r>
      <w:r w:rsidRPr="00362413">
        <w:t>информацию,</w:t>
      </w:r>
      <w:r w:rsidRPr="00362413">
        <w:rPr>
          <w:spacing w:val="1"/>
        </w:rPr>
        <w:t xml:space="preserve"> </w:t>
      </w:r>
      <w:r w:rsidRPr="00362413">
        <w:t>представленную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простейших</w:t>
      </w:r>
      <w:r w:rsidRPr="00362413">
        <w:rPr>
          <w:spacing w:val="1"/>
        </w:rPr>
        <w:t xml:space="preserve"> </w:t>
      </w:r>
      <w:r w:rsidRPr="00362413">
        <w:t>столбчатых</w:t>
      </w:r>
      <w:r w:rsidRPr="00362413">
        <w:rPr>
          <w:spacing w:val="1"/>
        </w:rPr>
        <w:t xml:space="preserve"> </w:t>
      </w:r>
      <w:r w:rsidRPr="00362413">
        <w:t>диаграммах,</w:t>
      </w:r>
      <w:r w:rsidRPr="00362413">
        <w:rPr>
          <w:spacing w:val="1"/>
        </w:rPr>
        <w:t xml:space="preserve"> </w:t>
      </w:r>
      <w:r w:rsidRPr="00362413">
        <w:t>таблицах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данными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реальных</w:t>
      </w:r>
      <w:r w:rsidRPr="00362413">
        <w:rPr>
          <w:spacing w:val="1"/>
        </w:rPr>
        <w:t xml:space="preserve"> </w:t>
      </w:r>
      <w:r w:rsidRPr="00362413">
        <w:t>процессах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явлениях окружающего мира (например, кален- дарь, расписание), в предметах повседневной жизни (напри-</w:t>
      </w:r>
      <w:r w:rsidRPr="00362413">
        <w:rPr>
          <w:spacing w:val="1"/>
        </w:rPr>
        <w:t xml:space="preserve"> </w:t>
      </w:r>
      <w:r w:rsidRPr="00362413">
        <w:t>мер,</w:t>
      </w:r>
      <w:r w:rsidRPr="00362413">
        <w:rPr>
          <w:spacing w:val="3"/>
        </w:rPr>
        <w:t xml:space="preserve"> </w:t>
      </w:r>
      <w:r w:rsidRPr="00362413">
        <w:t>счет,</w:t>
      </w:r>
      <w:r w:rsidRPr="00362413">
        <w:rPr>
          <w:spacing w:val="4"/>
        </w:rPr>
        <w:t xml:space="preserve"> </w:t>
      </w:r>
      <w:r w:rsidRPr="00362413">
        <w:t>меню,</w:t>
      </w:r>
      <w:r w:rsidRPr="00362413">
        <w:rPr>
          <w:spacing w:val="4"/>
        </w:rPr>
        <w:t xml:space="preserve"> </w:t>
      </w:r>
      <w:r w:rsidRPr="00362413">
        <w:t>прайс-лист,</w:t>
      </w:r>
      <w:r w:rsidRPr="00362413">
        <w:rPr>
          <w:spacing w:val="-1"/>
        </w:rPr>
        <w:t xml:space="preserve"> </w:t>
      </w:r>
      <w:r w:rsidRPr="00362413">
        <w:t>объявление);</w:t>
      </w:r>
    </w:p>
    <w:p w:rsidR="00362413" w:rsidRPr="00362413" w:rsidRDefault="00362413" w:rsidP="00362413">
      <w:pPr>
        <w:pStyle w:val="a3"/>
        <w:spacing w:line="253" w:lineRule="exact"/>
        <w:ind w:left="942"/>
      </w:pPr>
      <w:r w:rsidRPr="00362413">
        <w:t>—заполнять</w:t>
      </w:r>
      <w:r w:rsidRPr="00362413">
        <w:rPr>
          <w:spacing w:val="-3"/>
        </w:rPr>
        <w:t xml:space="preserve"> </w:t>
      </w:r>
      <w:r w:rsidRPr="00362413">
        <w:t>данными</w:t>
      </w:r>
      <w:r w:rsidRPr="00362413">
        <w:rPr>
          <w:spacing w:val="-4"/>
        </w:rPr>
        <w:t xml:space="preserve"> </w:t>
      </w:r>
      <w:r w:rsidRPr="00362413">
        <w:t>предложенную</w:t>
      </w:r>
      <w:r w:rsidRPr="00362413">
        <w:rPr>
          <w:spacing w:val="-4"/>
        </w:rPr>
        <w:t xml:space="preserve"> </w:t>
      </w:r>
      <w:r w:rsidRPr="00362413">
        <w:t>таблицу,</w:t>
      </w:r>
      <w:r w:rsidRPr="00362413">
        <w:rPr>
          <w:spacing w:val="1"/>
        </w:rPr>
        <w:t xml:space="preserve"> </w:t>
      </w:r>
      <w:r w:rsidRPr="00362413">
        <w:t>столбчатую</w:t>
      </w:r>
      <w:r w:rsidRPr="00362413">
        <w:rPr>
          <w:spacing w:val="-4"/>
        </w:rPr>
        <w:t xml:space="preserve"> </w:t>
      </w:r>
      <w:r w:rsidRPr="00362413">
        <w:t>ди-</w:t>
      </w:r>
      <w:r w:rsidRPr="00362413">
        <w:rPr>
          <w:spacing w:val="-2"/>
        </w:rPr>
        <w:t xml:space="preserve"> </w:t>
      </w:r>
      <w:r w:rsidRPr="00362413">
        <w:t>аграмму;</w:t>
      </w:r>
    </w:p>
    <w:p w:rsidR="00362413" w:rsidRPr="00362413" w:rsidRDefault="00362413" w:rsidP="000924E0">
      <w:pPr>
        <w:pStyle w:val="a3"/>
        <w:spacing w:before="11"/>
        <w:ind w:left="942"/>
      </w:pPr>
      <w:r w:rsidRPr="00362413">
        <w:t>—использовать</w:t>
      </w:r>
      <w:r w:rsidRPr="00362413">
        <w:rPr>
          <w:spacing w:val="4"/>
        </w:rPr>
        <w:t xml:space="preserve"> </w:t>
      </w:r>
      <w:r w:rsidRPr="00362413">
        <w:t>формализованные</w:t>
      </w:r>
      <w:r w:rsidRPr="00362413">
        <w:rPr>
          <w:spacing w:val="-2"/>
        </w:rPr>
        <w:t xml:space="preserve"> </w:t>
      </w:r>
      <w:r w:rsidRPr="00362413">
        <w:t>описания последовательно-</w:t>
      </w:r>
      <w:r w:rsidRPr="00362413">
        <w:rPr>
          <w:spacing w:val="3"/>
        </w:rPr>
        <w:t xml:space="preserve"> </w:t>
      </w:r>
      <w:r w:rsidRPr="00362413">
        <w:t>сти</w:t>
      </w:r>
      <w:r w:rsidRPr="00362413">
        <w:rPr>
          <w:spacing w:val="6"/>
        </w:rPr>
        <w:t xml:space="preserve"> </w:t>
      </w:r>
      <w:r w:rsidRPr="00362413">
        <w:t>действий</w:t>
      </w:r>
      <w:r w:rsidRPr="00362413">
        <w:rPr>
          <w:spacing w:val="7"/>
        </w:rPr>
        <w:t xml:space="preserve"> </w:t>
      </w:r>
      <w:r w:rsidRPr="00362413">
        <w:t>(алгоритм,</w:t>
      </w:r>
      <w:r w:rsidRPr="00362413">
        <w:rPr>
          <w:spacing w:val="2"/>
        </w:rPr>
        <w:t xml:space="preserve"> </w:t>
      </w:r>
      <w:r w:rsidRPr="00362413">
        <w:t>план,</w:t>
      </w:r>
      <w:r w:rsidRPr="00362413">
        <w:rPr>
          <w:spacing w:val="7"/>
        </w:rPr>
        <w:t xml:space="preserve"> </w:t>
      </w:r>
      <w:r w:rsidRPr="00362413">
        <w:t>схема)</w:t>
      </w:r>
      <w:r w:rsidRPr="00362413">
        <w:rPr>
          <w:spacing w:val="4"/>
        </w:rPr>
        <w:t xml:space="preserve"> </w:t>
      </w:r>
      <w:r w:rsidRPr="00362413">
        <w:t>в</w:t>
      </w:r>
      <w:r w:rsidR="000924E0">
        <w:t xml:space="preserve"> </w:t>
      </w:r>
      <w:r w:rsidR="00F55998">
        <w:rPr>
          <w:noProof/>
          <w:lang w:eastAsia="ru-RU"/>
        </w:rPr>
        <w:pict>
          <v:shape id="Поле 61" o:spid="_x0000_s1029" type="#_x0000_t202" style="position:absolute;left:0;text-align:left;margin-left:34.2pt;margin-top:9.3pt;width:12.6pt;height:11.6pt;z-index:481910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" filled="f" stroked="f">
            <v:textbox style="layout-flow:vertical" inset="0,0,0,0">
              <w:txbxContent>
                <w:p w:rsidR="00417587" w:rsidRDefault="00417587" w:rsidP="00362413">
                  <w:pPr>
                    <w:spacing w:before="22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30</w:t>
                  </w:r>
                </w:p>
              </w:txbxContent>
            </v:textbox>
            <w10:wrap anchorx="page"/>
          </v:shape>
        </w:pict>
      </w:r>
      <w:r w:rsidRPr="00362413">
        <w:t>практических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5"/>
        </w:rPr>
        <w:t xml:space="preserve"> </w:t>
      </w:r>
      <w:r w:rsidRPr="00362413">
        <w:t>учеб-</w:t>
      </w:r>
      <w:r w:rsidRPr="00362413">
        <w:rPr>
          <w:spacing w:val="-3"/>
        </w:rPr>
        <w:t xml:space="preserve"> </w:t>
      </w:r>
      <w:r w:rsidRPr="00362413">
        <w:t>ных</w:t>
      </w:r>
      <w:r w:rsidRPr="00362413">
        <w:rPr>
          <w:spacing w:val="-2"/>
        </w:rPr>
        <w:t xml:space="preserve"> </w:t>
      </w:r>
      <w:r w:rsidRPr="00362413">
        <w:t>ситуациях;</w:t>
      </w:r>
      <w:r w:rsidRPr="00362413">
        <w:rPr>
          <w:spacing w:val="-1"/>
        </w:rPr>
        <w:t xml:space="preserve"> </w:t>
      </w:r>
      <w:r w:rsidRPr="00362413">
        <w:t>дополнять</w:t>
      </w:r>
      <w:r w:rsidRPr="00362413">
        <w:rPr>
          <w:spacing w:val="-3"/>
        </w:rPr>
        <w:t xml:space="preserve"> </w:t>
      </w:r>
      <w:r w:rsidRPr="00362413">
        <w:t>алгоритм,</w:t>
      </w:r>
      <w:r w:rsidRPr="00362413">
        <w:rPr>
          <w:spacing w:val="-1"/>
        </w:rPr>
        <w:t xml:space="preserve"> </w:t>
      </w:r>
      <w:r w:rsidRPr="00362413">
        <w:t>упорядочивать</w:t>
      </w:r>
      <w:r w:rsidRPr="00362413">
        <w:rPr>
          <w:spacing w:val="-3"/>
        </w:rPr>
        <w:t xml:space="preserve"> </w:t>
      </w:r>
      <w:r w:rsidRPr="00362413">
        <w:t>шаги</w:t>
      </w:r>
      <w:r w:rsidRPr="00362413">
        <w:rPr>
          <w:spacing w:val="-5"/>
        </w:rPr>
        <w:t xml:space="preserve"> </w:t>
      </w:r>
      <w:r w:rsidRPr="00362413">
        <w:lastRenderedPageBreak/>
        <w:t>алгоритма;</w:t>
      </w:r>
    </w:p>
    <w:p w:rsidR="00362413" w:rsidRPr="00362413" w:rsidRDefault="00362413" w:rsidP="00362413">
      <w:pPr>
        <w:pStyle w:val="a3"/>
        <w:spacing w:line="248" w:lineRule="exact"/>
        <w:ind w:left="942"/>
      </w:pPr>
      <w:r w:rsidRPr="00362413">
        <w:t>—выбирать</w:t>
      </w:r>
      <w:r w:rsidRPr="00362413">
        <w:rPr>
          <w:spacing w:val="-4"/>
        </w:rPr>
        <w:t xml:space="preserve"> </w:t>
      </w:r>
      <w:r w:rsidRPr="00362413">
        <w:t>рациональное</w:t>
      </w:r>
      <w:r w:rsidRPr="00362413">
        <w:rPr>
          <w:spacing w:val="-9"/>
        </w:rPr>
        <w:t xml:space="preserve"> </w:t>
      </w:r>
      <w:r w:rsidRPr="00362413">
        <w:t>решение;</w:t>
      </w:r>
    </w:p>
    <w:p w:rsidR="00362413" w:rsidRPr="00362413" w:rsidRDefault="00362413" w:rsidP="00362413">
      <w:pPr>
        <w:pStyle w:val="a3"/>
        <w:spacing w:line="249" w:lineRule="exact"/>
        <w:ind w:left="942"/>
      </w:pPr>
      <w:r w:rsidRPr="00362413">
        <w:t>—составлять</w:t>
      </w:r>
      <w:r w:rsidRPr="00362413">
        <w:rPr>
          <w:spacing w:val="-4"/>
        </w:rPr>
        <w:t xml:space="preserve"> </w:t>
      </w:r>
      <w:r w:rsidRPr="00362413">
        <w:t>модель</w:t>
      </w:r>
      <w:r w:rsidRPr="00362413">
        <w:rPr>
          <w:spacing w:val="-3"/>
        </w:rPr>
        <w:t xml:space="preserve"> </w:t>
      </w:r>
      <w:r w:rsidRPr="00362413">
        <w:t>текстовой</w:t>
      </w:r>
      <w:r w:rsidRPr="00362413">
        <w:rPr>
          <w:spacing w:val="-3"/>
        </w:rPr>
        <w:t xml:space="preserve"> </w:t>
      </w:r>
      <w:r w:rsidRPr="00362413">
        <w:t>задачи,</w:t>
      </w:r>
      <w:r w:rsidRPr="00362413">
        <w:rPr>
          <w:spacing w:val="-1"/>
        </w:rPr>
        <w:t xml:space="preserve"> </w:t>
      </w:r>
      <w:r w:rsidRPr="00362413">
        <w:t>числовое</w:t>
      </w:r>
      <w:r w:rsidRPr="00362413">
        <w:rPr>
          <w:spacing w:val="-10"/>
        </w:rPr>
        <w:t xml:space="preserve"> </w:t>
      </w:r>
      <w:r w:rsidRPr="00362413">
        <w:t>выражение;</w:t>
      </w:r>
    </w:p>
    <w:p w:rsidR="00362413" w:rsidRPr="00362413" w:rsidRDefault="00362413" w:rsidP="00362413">
      <w:pPr>
        <w:pStyle w:val="a3"/>
        <w:spacing w:before="1" w:line="251" w:lineRule="exact"/>
        <w:ind w:left="942"/>
      </w:pPr>
      <w:r w:rsidRPr="00362413">
        <w:t>—конструировать</w:t>
      </w:r>
      <w:r w:rsidRPr="00362413">
        <w:rPr>
          <w:spacing w:val="-2"/>
        </w:rPr>
        <w:t xml:space="preserve"> </w:t>
      </w:r>
      <w:r w:rsidRPr="00362413">
        <w:t>ход</w:t>
      </w:r>
      <w:r w:rsidRPr="00362413">
        <w:rPr>
          <w:spacing w:val="-3"/>
        </w:rPr>
        <w:t xml:space="preserve"> </w:t>
      </w:r>
      <w:r w:rsidRPr="00362413">
        <w:t>решения</w:t>
      </w:r>
      <w:r w:rsidRPr="00362413">
        <w:rPr>
          <w:spacing w:val="-1"/>
        </w:rPr>
        <w:t xml:space="preserve"> </w:t>
      </w:r>
      <w:r w:rsidRPr="00362413">
        <w:t>математической задачи;</w:t>
      </w:r>
    </w:p>
    <w:p w:rsidR="00362413" w:rsidRPr="00362413" w:rsidRDefault="00362413" w:rsidP="00362413">
      <w:pPr>
        <w:pStyle w:val="a3"/>
        <w:spacing w:line="251" w:lineRule="exact"/>
        <w:ind w:left="942"/>
      </w:pPr>
      <w:r w:rsidRPr="00362413">
        <w:t>—находить</w:t>
      </w:r>
      <w:r w:rsidRPr="00362413">
        <w:rPr>
          <w:spacing w:val="-4"/>
        </w:rPr>
        <w:t xml:space="preserve"> </w:t>
      </w:r>
      <w:r w:rsidRPr="00362413">
        <w:t>все</w:t>
      </w:r>
      <w:r w:rsidRPr="00362413">
        <w:rPr>
          <w:spacing w:val="-5"/>
        </w:rPr>
        <w:t xml:space="preserve"> </w:t>
      </w:r>
      <w:r w:rsidRPr="00362413">
        <w:t>верные</w:t>
      </w:r>
      <w:r w:rsidRPr="00362413">
        <w:rPr>
          <w:spacing w:val="-6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-2"/>
        </w:rPr>
        <w:t xml:space="preserve"> </w:t>
      </w:r>
      <w:r w:rsidRPr="00362413">
        <w:t>из</w:t>
      </w:r>
      <w:r w:rsidRPr="00362413">
        <w:rPr>
          <w:spacing w:val="-4"/>
        </w:rPr>
        <w:t xml:space="preserve"> </w:t>
      </w:r>
      <w:r w:rsidRPr="00362413">
        <w:t>предложенных.</w:t>
      </w:r>
    </w:p>
    <w:p w:rsidR="00362413" w:rsidRPr="00362413" w:rsidRDefault="00362413" w:rsidP="00362413">
      <w:pPr>
        <w:pStyle w:val="a3"/>
      </w:pPr>
    </w:p>
    <w:p w:rsidR="008248EE" w:rsidRDefault="008248EE" w:rsidP="008248EE">
      <w:pPr>
        <w:pStyle w:val="Pa29"/>
        <w:spacing w:before="480" w:after="240"/>
        <w:jc w:val="center"/>
        <w:rPr>
          <w:rFonts w:ascii="Times New Roman" w:hAnsi="Times New Roman" w:cs="Times New Roman"/>
          <w:color w:val="000000"/>
        </w:rPr>
      </w:pPr>
      <w:r w:rsidRPr="009E38BF">
        <w:rPr>
          <w:rFonts w:ascii="Times New Roman" w:hAnsi="Times New Roman" w:cs="Times New Roman"/>
          <w:b/>
          <w:bCs/>
          <w:color w:val="000000"/>
        </w:rPr>
        <w:t>ОКРУЖАЮЩИЙ МИР</w:t>
      </w:r>
      <w:r w:rsidRPr="008248EE">
        <w:rPr>
          <w:rFonts w:ascii="Times New Roman" w:hAnsi="Times New Roman" w:cs="Times New Roman"/>
          <w:color w:val="000000"/>
        </w:rPr>
        <w:t xml:space="preserve"> </w:t>
      </w:r>
    </w:p>
    <w:p w:rsidR="008248EE" w:rsidRPr="002C0DB4" w:rsidRDefault="008248EE" w:rsidP="008248EE">
      <w:pPr>
        <w:pStyle w:val="Pa29"/>
        <w:spacing w:before="480" w:after="240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С</w:t>
      </w:r>
      <w:r w:rsidRPr="002C0DB4">
        <w:rPr>
          <w:rFonts w:ascii="Times New Roman" w:hAnsi="Times New Roman" w:cs="Times New Roman"/>
          <w:b/>
          <w:bCs/>
          <w:color w:val="000000"/>
        </w:rPr>
        <w:t>ОДЕРЖАНИЕ УЧЕБНОГО ПРЕДМЕТА «ОКРУЖАЮЩИЙ МИР»</w:t>
      </w:r>
    </w:p>
    <w:p w:rsidR="008248EE" w:rsidRPr="002C0DB4" w:rsidRDefault="008248EE" w:rsidP="008248EE">
      <w:pPr>
        <w:pStyle w:val="Pa58"/>
        <w:spacing w:before="120"/>
        <w:jc w:val="center"/>
        <w:rPr>
          <w:rFonts w:ascii="Times New Roman" w:hAnsi="Times New Roman" w:cs="Times New Roman"/>
          <w:b/>
          <w:color w:val="000000"/>
        </w:rPr>
      </w:pPr>
      <w:r w:rsidRPr="002C0DB4">
        <w:rPr>
          <w:rFonts w:ascii="Times New Roman" w:hAnsi="Times New Roman" w:cs="Times New Roman"/>
          <w:b/>
          <w:color w:val="000000"/>
        </w:rPr>
        <w:t>1 КЛАСС (66 ч)</w:t>
      </w:r>
    </w:p>
    <w:p w:rsidR="008248EE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:rsidR="008248EE" w:rsidRPr="002C0DB4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2C0DB4">
        <w:rPr>
          <w:rFonts w:ascii="Times New Roman" w:hAnsi="Times New Roman" w:cs="Times New Roman"/>
          <w:i/>
          <w:iCs/>
          <w:color w:val="000000"/>
        </w:rPr>
        <w:t>Человек и общество</w:t>
      </w:r>
    </w:p>
    <w:p w:rsidR="008248EE" w:rsidRPr="002C0DB4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2C0DB4">
        <w:rPr>
          <w:rFonts w:ascii="Times New Roman" w:hAnsi="Times New Roman" w:cs="Times New Roman"/>
          <w:color w:val="000000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 Совместная деятельность с одноклассниками — учёба, игры, отдых. Рабочее место школьника: удобное размещение учеб</w:t>
      </w:r>
      <w:r w:rsidRPr="002C0DB4">
        <w:rPr>
          <w:rFonts w:ascii="Times New Roman" w:hAnsi="Times New Roman" w:cs="Times New Roman"/>
          <w:color w:val="000000"/>
        </w:rPr>
        <w:softHyphen/>
        <w:t>ных материалов и учебного оборудования; поза; освещение ра</w:t>
      </w:r>
      <w:r w:rsidRPr="002C0DB4">
        <w:rPr>
          <w:rFonts w:ascii="Times New Roman" w:hAnsi="Times New Roman" w:cs="Times New Roman"/>
          <w:color w:val="000000"/>
        </w:rPr>
        <w:softHyphen/>
        <w:t>бочего места. Правила безопасной работы на учебном месте. Режим труда и отдыха.</w:t>
      </w:r>
    </w:p>
    <w:p w:rsidR="008248EE" w:rsidRPr="002C0DB4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2C0DB4">
        <w:rPr>
          <w:rFonts w:ascii="Times New Roman" w:hAnsi="Times New Roman" w:cs="Times New Roman"/>
          <w:color w:val="000000"/>
        </w:rPr>
        <w:t>Семья. Моя семья в прошлом и настоящем. Имена и фами</w:t>
      </w:r>
      <w:r w:rsidRPr="002C0DB4">
        <w:rPr>
          <w:rFonts w:ascii="Times New Roman" w:hAnsi="Times New Roman" w:cs="Times New Roman"/>
          <w:color w:val="000000"/>
        </w:rPr>
        <w:softHyphen/>
        <w:t>лии членов семьи, их профессии. Взаимоотношения и взаи</w:t>
      </w:r>
      <w:r w:rsidRPr="002C0DB4">
        <w:rPr>
          <w:rFonts w:ascii="Times New Roman" w:hAnsi="Times New Roman" w:cs="Times New Roman"/>
          <w:color w:val="000000"/>
        </w:rPr>
        <w:softHyphen/>
        <w:t>мопомощь в семье. Совместный труд и отдых. Домашний адрес.</w:t>
      </w:r>
    </w:p>
    <w:p w:rsidR="008248EE" w:rsidRPr="002C0DB4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2C0DB4">
        <w:rPr>
          <w:rFonts w:ascii="Times New Roman" w:hAnsi="Times New Roman" w:cs="Times New Roman"/>
          <w:color w:val="000000"/>
        </w:rPr>
        <w:t>Россия — наша Родина. Москва —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 Ценность и красота рукотворного мира. Правила поведения в социуме.</w:t>
      </w:r>
    </w:p>
    <w:p w:rsidR="008248EE" w:rsidRPr="002C0DB4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2C0DB4">
        <w:rPr>
          <w:rFonts w:ascii="Times New Roman" w:hAnsi="Times New Roman" w:cs="Times New Roman"/>
          <w:i/>
          <w:iCs/>
          <w:color w:val="000000"/>
        </w:rPr>
        <w:t>Человек и природа</w:t>
      </w:r>
    </w:p>
    <w:p w:rsidR="008248EE" w:rsidRPr="002C0DB4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2C0DB4">
        <w:rPr>
          <w:rFonts w:ascii="Times New Roman" w:hAnsi="Times New Roman" w:cs="Times New Roman"/>
          <w:color w:val="000000"/>
        </w:rPr>
        <w:t>Природа — среда обитания человека. Природа и предметы, созданные человеком. Природные материалы. Бережное отно</w:t>
      </w:r>
      <w:r w:rsidRPr="002C0DB4">
        <w:rPr>
          <w:rFonts w:ascii="Times New Roman" w:hAnsi="Times New Roman" w:cs="Times New Roman"/>
          <w:color w:val="000000"/>
        </w:rPr>
        <w:softHyphen/>
        <w:t>шение к предметам, вещам, уход за ними. Неживая и живая природа. Наблюдение за погодой своего края. Погода и термо</w:t>
      </w:r>
      <w:r w:rsidRPr="002C0DB4">
        <w:rPr>
          <w:rFonts w:ascii="Times New Roman" w:hAnsi="Times New Roman" w:cs="Times New Roman"/>
          <w:color w:val="000000"/>
        </w:rPr>
        <w:softHyphen/>
        <w:t xml:space="preserve">метр. Определение температуры воздуха (воды) по термометру. Сезонные изменения в природе. Взаимосвязи между человеком и природой. Правила нравственного и безопасного поведения в природе. </w:t>
      </w:r>
    </w:p>
    <w:p w:rsidR="008248EE" w:rsidRPr="002C0DB4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2C0DB4">
        <w:rPr>
          <w:rFonts w:ascii="Times New Roman" w:hAnsi="Times New Roman" w:cs="Times New Roman"/>
          <w:color w:val="000000"/>
        </w:rPr>
        <w:t>Растительный мир. Растения ближайшего окружения (узна</w:t>
      </w:r>
      <w:r w:rsidRPr="002C0DB4">
        <w:rPr>
          <w:rFonts w:ascii="Times New Roman" w:hAnsi="Times New Roman" w:cs="Times New Roman"/>
          <w:color w:val="000000"/>
        </w:rPr>
        <w:softHyphen/>
        <w:t>вание, называние, краткое описание). Лиственные и хвойные растения. Дикорастущие и культурные растения. Части расте</w:t>
      </w:r>
      <w:r w:rsidRPr="002C0DB4">
        <w:rPr>
          <w:rFonts w:ascii="Times New Roman" w:hAnsi="Times New Roman" w:cs="Times New Roman"/>
          <w:color w:val="000000"/>
        </w:rPr>
        <w:softHyphen/>
        <w:t>ния (называние, краткая характеристика значения для жизни растения): корень, стебель, лист, цветок, плод, семя. Комнат</w:t>
      </w:r>
      <w:r w:rsidRPr="002C0DB4">
        <w:rPr>
          <w:rFonts w:ascii="Times New Roman" w:hAnsi="Times New Roman" w:cs="Times New Roman"/>
          <w:color w:val="000000"/>
        </w:rPr>
        <w:softHyphen/>
        <w:t>ные растения, правила содержания и ухода.</w:t>
      </w:r>
    </w:p>
    <w:p w:rsidR="008248EE" w:rsidRPr="002C0DB4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Мир животных. Разные группы животных (звери, насеко</w:t>
      </w:r>
      <w:r w:rsidRPr="002C0DB4">
        <w:rPr>
          <w:color w:val="000000"/>
          <w:sz w:val="24"/>
          <w:szCs w:val="24"/>
        </w:rPr>
        <w:softHyphen/>
        <w:t>мые, птицы, рыбы и др.). Домашние и дикие животные (раз</w:t>
      </w:r>
      <w:r w:rsidRPr="002C0DB4">
        <w:rPr>
          <w:color w:val="000000"/>
          <w:sz w:val="24"/>
          <w:szCs w:val="24"/>
        </w:rPr>
        <w:softHyphen/>
        <w:t>личия в условиях жизни). Забота о домашних питомцах.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Правила безопасной жизни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бытовыми электроприборами, газовыми плитами.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 xml:space="preserve">Дорога от дома до школы. Правила безопасного поведения пешехода (дорожные знаки, дорожная разметка, дорожные сигналы). 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Безопасность в сети Интернет (электронный дневник и элек</w:t>
      </w:r>
      <w:r w:rsidRPr="002C0DB4">
        <w:rPr>
          <w:color w:val="000000"/>
          <w:sz w:val="24"/>
          <w:szCs w:val="24"/>
        </w:rPr>
        <w:softHyphen/>
        <w:t>тронные ресурсы школы) в условиях контролируемого доступа в Интернет.</w:t>
      </w:r>
    </w:p>
    <w:p w:rsidR="008248EE" w:rsidRPr="002C0DB4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2C0DB4">
        <w:rPr>
          <w:b/>
          <w:bCs/>
          <w:color w:val="000000"/>
          <w:sz w:val="24"/>
          <w:szCs w:val="24"/>
        </w:rPr>
        <w:t xml:space="preserve">Универсальные учебные действия (пропедевтический уровень) 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 xml:space="preserve">Познавательные универсальные учебные действия: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2C0DB4">
        <w:rPr>
          <w:color w:val="000000"/>
          <w:sz w:val="24"/>
          <w:szCs w:val="24"/>
        </w:rPr>
        <w:t>сравнивать происходящие в природе изменения, наблюдать зависимость изменений в живой природе от состояния нежи</w:t>
      </w:r>
      <w:r w:rsidRPr="002C0DB4">
        <w:rPr>
          <w:color w:val="000000"/>
          <w:sz w:val="24"/>
          <w:szCs w:val="24"/>
        </w:rPr>
        <w:softHyphen/>
        <w:t>вой природы;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приводить примеры представителей разных групп животных (звери, насекомые, рыбы, птицы), называть главную особен</w:t>
      </w:r>
      <w:r w:rsidRPr="002C0DB4">
        <w:rPr>
          <w:color w:val="000000"/>
          <w:sz w:val="24"/>
          <w:szCs w:val="24"/>
        </w:rPr>
        <w:softHyphen/>
        <w:t>ность представителей одной группы (в пределах изученного);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приводить примеры лиственных и хвойных растений, срав</w:t>
      </w:r>
      <w:r w:rsidRPr="002C0DB4">
        <w:rPr>
          <w:color w:val="000000"/>
          <w:sz w:val="24"/>
          <w:szCs w:val="24"/>
        </w:rPr>
        <w:softHyphen/>
        <w:t>нивать их, устанавливать различия во внешнем виде.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Работа с информацией: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2C0DB4">
        <w:rPr>
          <w:color w:val="000000"/>
          <w:sz w:val="24"/>
          <w:szCs w:val="24"/>
        </w:rPr>
        <w:t>понимать, что информация может быть представлена в раз</w:t>
      </w:r>
      <w:r w:rsidRPr="002C0DB4">
        <w:rPr>
          <w:color w:val="000000"/>
          <w:sz w:val="24"/>
          <w:szCs w:val="24"/>
        </w:rPr>
        <w:softHyphen/>
        <w:t>ной форме — текста, иллюстраций, видео, таблицы;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соотносить иллюстрацию явления (объекта, предмета) с его названием.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 xml:space="preserve">Коммуникативные универсальные учебные действия: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в процессе учебного диалога слушать говорящего; отвечать на вопросы, дополнять ответы участников; уважительно от</w:t>
      </w:r>
      <w:r w:rsidRPr="002C0DB4">
        <w:rPr>
          <w:color w:val="000000"/>
          <w:sz w:val="24"/>
          <w:szCs w:val="24"/>
        </w:rPr>
        <w:softHyphen/>
        <w:t>носиться к разным мнениям;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воспроизводить названия своего населенного пункта, назва</w:t>
      </w:r>
      <w:r w:rsidRPr="002C0DB4">
        <w:rPr>
          <w:color w:val="000000"/>
          <w:sz w:val="24"/>
          <w:szCs w:val="24"/>
        </w:rPr>
        <w:softHyphen/>
        <w:t>ние страны, её столицы; воспроизводить наизусть слова гим</w:t>
      </w:r>
      <w:r w:rsidRPr="002C0DB4">
        <w:rPr>
          <w:color w:val="000000"/>
          <w:sz w:val="24"/>
          <w:szCs w:val="24"/>
        </w:rPr>
        <w:softHyphen/>
        <w:t>на России;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соотносить предметы декоративно-прикладного искусства с принадлежностью народу РФ, описывать предмет по пред</w:t>
      </w:r>
      <w:r w:rsidRPr="002C0DB4">
        <w:rPr>
          <w:color w:val="000000"/>
          <w:sz w:val="24"/>
          <w:szCs w:val="24"/>
        </w:rPr>
        <w:softHyphen/>
        <w:t>ложенному плану;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описывать по предложенному плану время года, передавать в рассказе своё отношение к природным явлениям;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сравнивать домашних и диких животных, объяснять, чем они различаются.</w:t>
      </w:r>
    </w:p>
    <w:p w:rsidR="008248EE" w:rsidRPr="002C0DB4" w:rsidRDefault="008248EE" w:rsidP="008248EE">
      <w:pPr>
        <w:ind w:firstLine="708"/>
        <w:jc w:val="both"/>
        <w:rPr>
          <w:b/>
          <w:color w:val="7030A0"/>
          <w:sz w:val="24"/>
          <w:szCs w:val="24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Регулятивные универсальные учебные действия: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2C0DB4">
        <w:rPr>
          <w:color w:val="000000"/>
          <w:sz w:val="24"/>
          <w:szCs w:val="24"/>
        </w:rPr>
        <w:t>сравнивать организацию своей жизни с установленными пра</w:t>
      </w:r>
      <w:r w:rsidRPr="002C0DB4">
        <w:rPr>
          <w:color w:val="000000"/>
          <w:sz w:val="24"/>
          <w:szCs w:val="24"/>
        </w:rPr>
        <w:softHyphen/>
        <w:t>вилами здорового образа жизни (выполнение режима, двига</w:t>
      </w:r>
      <w:r w:rsidRPr="002C0DB4">
        <w:rPr>
          <w:color w:val="000000"/>
          <w:sz w:val="24"/>
          <w:szCs w:val="24"/>
        </w:rPr>
        <w:softHyphen/>
        <w:t>тельная активность, закаливание, безопасность использова</w:t>
      </w:r>
      <w:r w:rsidRPr="002C0DB4">
        <w:rPr>
          <w:color w:val="000000"/>
          <w:sz w:val="24"/>
          <w:szCs w:val="24"/>
        </w:rPr>
        <w:softHyphen/>
        <w:t>ния бытовых электроприборов);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оценивать выполнение правил безопасного поведения на до</w:t>
      </w:r>
      <w:r w:rsidRPr="002C0DB4">
        <w:rPr>
          <w:color w:val="000000"/>
          <w:sz w:val="24"/>
          <w:szCs w:val="24"/>
        </w:rPr>
        <w:softHyphen/>
        <w:t>рогах и улицах другими детьми, выполнять самооценку;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анализировать предложенные ситуации: устанавливать на</w:t>
      </w:r>
      <w:r w:rsidRPr="002C0DB4">
        <w:rPr>
          <w:color w:val="000000"/>
          <w:sz w:val="24"/>
          <w:szCs w:val="24"/>
        </w:rPr>
        <w:softHyphen/>
        <w:t>рушения режима дня, организации учебной работы; наруше</w:t>
      </w:r>
      <w:r w:rsidRPr="002C0DB4">
        <w:rPr>
          <w:color w:val="000000"/>
          <w:sz w:val="24"/>
          <w:szCs w:val="24"/>
        </w:rPr>
        <w:softHyphen/>
        <w:t>ния правил дорожного движения, правил пользования элек</w:t>
      </w:r>
      <w:r w:rsidRPr="002C0DB4">
        <w:rPr>
          <w:color w:val="000000"/>
          <w:sz w:val="24"/>
          <w:szCs w:val="24"/>
        </w:rPr>
        <w:softHyphen/>
        <w:t>тро- и газовыми приборами.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Совместная деятельность: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соблюдать правила общения в совместной деятельности: до</w:t>
      </w:r>
      <w:r w:rsidRPr="002C0DB4">
        <w:rPr>
          <w:color w:val="000000"/>
          <w:sz w:val="24"/>
          <w:szCs w:val="24"/>
        </w:rPr>
        <w:softHyphen/>
        <w:t>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8248EE" w:rsidRPr="00F15F4E" w:rsidRDefault="008248EE" w:rsidP="008248EE">
      <w:pPr>
        <w:adjustRightInd w:val="0"/>
        <w:rPr>
          <w:color w:val="000000"/>
          <w:sz w:val="20"/>
          <w:szCs w:val="20"/>
        </w:rPr>
      </w:pPr>
    </w:p>
    <w:p w:rsidR="008248EE" w:rsidRPr="002C0DB4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2C0DB4">
        <w:rPr>
          <w:b/>
          <w:color w:val="000000"/>
          <w:sz w:val="24"/>
          <w:szCs w:val="24"/>
        </w:rPr>
        <w:t>2 КЛАСС (68 ч)</w:t>
      </w:r>
    </w:p>
    <w:p w:rsidR="008248EE" w:rsidRPr="00F15F4E" w:rsidRDefault="008248EE" w:rsidP="008248EE">
      <w:pPr>
        <w:adjustRightInd w:val="0"/>
        <w:spacing w:before="240" w:line="221" w:lineRule="atLeast"/>
        <w:jc w:val="center"/>
        <w:rPr>
          <w:b/>
          <w:color w:val="000000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Человек и общество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Наша Родина — Россия, Российская Федерация. Россия и её столица на карте. Государственные символы России. Мо</w:t>
      </w:r>
      <w:r w:rsidRPr="002C0DB4">
        <w:rPr>
          <w:color w:val="000000"/>
          <w:sz w:val="24"/>
          <w:szCs w:val="24"/>
        </w:rPr>
        <w:softHyphen/>
        <w:t>сква — столица России. Святыни Москвы — святыни России: Кремль, Красная площадь, Большой театр и др. Характери</w:t>
      </w:r>
      <w:r w:rsidRPr="002C0DB4">
        <w:rPr>
          <w:color w:val="000000"/>
          <w:sz w:val="24"/>
          <w:szCs w:val="24"/>
        </w:rPr>
        <w:softHyphen/>
        <w:t>стика отдельных исторических событий, связанных с Москвой (основание Москвы, строительство Кремля и др.). Герб Мо</w:t>
      </w:r>
      <w:r w:rsidRPr="002C0DB4">
        <w:rPr>
          <w:color w:val="000000"/>
          <w:sz w:val="24"/>
          <w:szCs w:val="24"/>
        </w:rPr>
        <w:softHyphen/>
        <w:t>сквы. Расположение Москвы на карте. Города России. Рос</w:t>
      </w:r>
      <w:r w:rsidRPr="002C0DB4">
        <w:rPr>
          <w:color w:val="000000"/>
          <w:sz w:val="24"/>
          <w:szCs w:val="24"/>
        </w:rPr>
        <w:softHyphen/>
        <w:t>сия —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</w:t>
      </w:r>
      <w:r w:rsidRPr="002C0DB4">
        <w:rPr>
          <w:color w:val="000000"/>
          <w:sz w:val="24"/>
          <w:szCs w:val="24"/>
        </w:rPr>
        <w:softHyphen/>
        <w:t>рии родного края. 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</w:t>
      </w:r>
      <w:r w:rsidRPr="002C0DB4">
        <w:rPr>
          <w:color w:val="000000"/>
          <w:sz w:val="24"/>
          <w:szCs w:val="24"/>
        </w:rPr>
        <w:softHyphen/>
        <w:t>щества.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Семья. Семейные ценности и традиции. Родословная. Состав</w:t>
      </w:r>
      <w:r w:rsidRPr="002C0DB4">
        <w:rPr>
          <w:color w:val="000000"/>
          <w:sz w:val="24"/>
          <w:szCs w:val="24"/>
        </w:rPr>
        <w:softHyphen/>
        <w:t xml:space="preserve">ление схемы родословного древа, истории семьи. 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Правила культурного поведения в общественных местах. До</w:t>
      </w:r>
      <w:r w:rsidRPr="002C0DB4">
        <w:rPr>
          <w:color w:val="000000"/>
          <w:sz w:val="24"/>
          <w:szCs w:val="24"/>
        </w:rPr>
        <w:softHyphen/>
        <w:t>брота, справедливость, честность, уважение к чужому мнению и особенностям других людей — главные правила взаимоотно</w:t>
      </w:r>
      <w:r w:rsidRPr="002C0DB4">
        <w:rPr>
          <w:color w:val="000000"/>
          <w:sz w:val="24"/>
          <w:szCs w:val="24"/>
        </w:rPr>
        <w:softHyphen/>
        <w:t>шений членов общества.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Человек и природа</w:t>
      </w:r>
    </w:p>
    <w:p w:rsidR="008248EE" w:rsidRPr="002C0DB4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Методы познания природы: наблюдения, опыты, измерения. Звёзды и созвездия, наблюдения звёздного неба. Планеты. Чем</w:t>
      </w:r>
      <w:r>
        <w:rPr>
          <w:color w:val="000000"/>
          <w:sz w:val="24"/>
          <w:szCs w:val="24"/>
        </w:rPr>
        <w:t xml:space="preserve"> </w:t>
      </w:r>
      <w:r w:rsidRPr="002C0DB4">
        <w:rPr>
          <w:color w:val="000000"/>
          <w:sz w:val="24"/>
          <w:szCs w:val="24"/>
        </w:rPr>
        <w:t>Земля отличается от других планет; условия жизни на Земле. Изображения Земли: глобус, карта, план. Карта мира. Мате</w:t>
      </w:r>
      <w:r w:rsidRPr="002C0DB4">
        <w:rPr>
          <w:color w:val="000000"/>
          <w:sz w:val="24"/>
          <w:szCs w:val="24"/>
        </w:rPr>
        <w:softHyphen/>
        <w:t>рики, океаны. Определение сторон горизонта при помощи ком</w:t>
      </w:r>
      <w:r w:rsidRPr="002C0DB4">
        <w:rPr>
          <w:color w:val="000000"/>
          <w:sz w:val="24"/>
          <w:szCs w:val="24"/>
        </w:rPr>
        <w:softHyphen/>
        <w:t xml:space="preserve">паса. Ориентирование на местности по местным природным признакам, Солнцу. Компас, устройство; ориентирование с помощью компаса. 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Многообразие растений. Деревья, кустарники, травы. Дико</w:t>
      </w:r>
      <w:r w:rsidRPr="002C0DB4">
        <w:rPr>
          <w:color w:val="000000"/>
          <w:sz w:val="24"/>
          <w:szCs w:val="24"/>
        </w:rPr>
        <w:softHyphen/>
        <w:t>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</w:t>
      </w:r>
      <w:r w:rsidRPr="002C0DB4">
        <w:rPr>
          <w:color w:val="000000"/>
          <w:sz w:val="24"/>
          <w:szCs w:val="24"/>
        </w:rPr>
        <w:softHyphen/>
        <w:t>еся: общая характеристика внешних признаков. Связи в при</w:t>
      </w:r>
      <w:r w:rsidRPr="002C0DB4">
        <w:rPr>
          <w:color w:val="000000"/>
          <w:sz w:val="24"/>
          <w:szCs w:val="24"/>
        </w:rPr>
        <w:softHyphen/>
        <w:t>роде. Годовой ход изменений в жизни животных.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lastRenderedPageBreak/>
        <w:t>Красная книга России, её значение, отдельные представите</w:t>
      </w:r>
      <w:r w:rsidRPr="002C0DB4">
        <w:rPr>
          <w:color w:val="000000"/>
          <w:sz w:val="24"/>
          <w:szCs w:val="24"/>
        </w:rPr>
        <w:softHyphen/>
        <w:t>ли растений и животных Красной книги. Заповедники, при</w:t>
      </w:r>
      <w:r w:rsidRPr="002C0DB4">
        <w:rPr>
          <w:color w:val="000000"/>
          <w:sz w:val="24"/>
          <w:szCs w:val="24"/>
        </w:rPr>
        <w:softHyphen/>
        <w:t>родные парки. Охрана природы. Правила нравственного пове</w:t>
      </w:r>
      <w:r w:rsidRPr="002C0DB4">
        <w:rPr>
          <w:color w:val="000000"/>
          <w:sz w:val="24"/>
          <w:szCs w:val="24"/>
        </w:rPr>
        <w:softHyphen/>
        <w:t>дения на природе.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Правила безопасной жизни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Здоровый образ жизни: режим дня (чередование сна, учеб</w:t>
      </w:r>
      <w:r w:rsidRPr="002C0DB4">
        <w:rPr>
          <w:color w:val="000000"/>
          <w:sz w:val="24"/>
          <w:szCs w:val="24"/>
        </w:rPr>
        <w:softHyphen/>
        <w:t>ных занятий, двигательной активности) и рациональное пи</w:t>
      </w:r>
      <w:r w:rsidRPr="002C0DB4">
        <w:rPr>
          <w:color w:val="000000"/>
          <w:sz w:val="24"/>
          <w:szCs w:val="24"/>
        </w:rPr>
        <w:softHyphen/>
        <w:t>тание (количество приёмов пищи и рацион питания). Физиче</w:t>
      </w:r>
      <w:r w:rsidRPr="002C0DB4">
        <w:rPr>
          <w:color w:val="000000"/>
          <w:sz w:val="24"/>
          <w:szCs w:val="24"/>
        </w:rPr>
        <w:softHyphen/>
        <w:t>ская культура, закаливание, игры на воздухе как условие сохранения и укрепления здоровья. Правила безопасности в школе (маршрут до школы, правила поведения на занятиях, переменах, при приёмах пищи и на пришкольной террито</w:t>
      </w:r>
      <w:r w:rsidRPr="002C0DB4">
        <w:rPr>
          <w:color w:val="000000"/>
          <w:sz w:val="24"/>
          <w:szCs w:val="24"/>
        </w:rPr>
        <w:softHyphen/>
        <w:t>рии), в быту, на прогулках. Правила безопасного поведения пассажира наземного транспорта и метро (ожидание на оста</w:t>
      </w:r>
      <w:r w:rsidRPr="002C0DB4">
        <w:rPr>
          <w:color w:val="000000"/>
          <w:sz w:val="24"/>
          <w:szCs w:val="24"/>
        </w:rPr>
        <w:softHyphen/>
        <w:t>новке, посадка, размещение в салоне или вагоне, высадка, знаки безопасности на общественном транспорте). Номера те</w:t>
      </w:r>
      <w:r w:rsidRPr="002C0DB4">
        <w:rPr>
          <w:color w:val="000000"/>
          <w:sz w:val="24"/>
          <w:szCs w:val="24"/>
        </w:rPr>
        <w:softHyphen/>
        <w:t>лефонов экстренной помощи. Правила поведения при пользо</w:t>
      </w:r>
      <w:r w:rsidRPr="002C0DB4">
        <w:rPr>
          <w:color w:val="000000"/>
          <w:sz w:val="24"/>
          <w:szCs w:val="24"/>
        </w:rPr>
        <w:softHyphen/>
        <w:t>вании компьютером. Безопасность в Интернете (коммуника</w:t>
      </w:r>
      <w:r w:rsidRPr="002C0DB4">
        <w:rPr>
          <w:color w:val="000000"/>
          <w:sz w:val="24"/>
          <w:szCs w:val="24"/>
        </w:rPr>
        <w:softHyphen/>
        <w:t>ция в мессенджерах и социальных группах) в условиях контролируемого доступа в Интернет.</w:t>
      </w:r>
    </w:p>
    <w:p w:rsidR="008248EE" w:rsidRPr="002C0DB4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2C0DB4">
        <w:rPr>
          <w:b/>
          <w:bCs/>
          <w:color w:val="000000"/>
          <w:sz w:val="24"/>
          <w:szCs w:val="24"/>
        </w:rPr>
        <w:t>Универсальные учебные действия (пропедевтический уровень)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 xml:space="preserve">Познавательные универсальные учебные действия: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2C0DB4">
        <w:rPr>
          <w:color w:val="000000"/>
          <w:sz w:val="24"/>
          <w:szCs w:val="24"/>
        </w:rPr>
        <w:t>ориентироваться в методах познания природы (наблюдение, опыт, сравнение, измерение);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2C0DB4">
        <w:rPr>
          <w:color w:val="000000"/>
          <w:sz w:val="24"/>
          <w:szCs w:val="24"/>
        </w:rPr>
        <w:t>на основе наблюдения определять состояние вещества (жид</w:t>
      </w:r>
      <w:r w:rsidRPr="002C0DB4">
        <w:rPr>
          <w:color w:val="000000"/>
          <w:sz w:val="24"/>
          <w:szCs w:val="24"/>
        </w:rPr>
        <w:softHyphen/>
        <w:t>кое, твёрдое, газообразное);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различать символы РФ;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различать деревья, кустарники, травы; приводить примеры (в пределах изученного);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группировать растения: дикорастущие и культурные; лекар</w:t>
      </w:r>
      <w:r w:rsidRPr="002C0DB4">
        <w:rPr>
          <w:color w:val="000000"/>
          <w:sz w:val="24"/>
          <w:szCs w:val="24"/>
        </w:rPr>
        <w:softHyphen/>
        <w:t>ственные и ядовитые (в пределах изученного);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 xml:space="preserve">различать прошлое, настоящее, будущее. 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Работа с информацией: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различать информацию, представленную в тексте, графиче</w:t>
      </w:r>
      <w:r w:rsidRPr="002C0DB4">
        <w:rPr>
          <w:color w:val="000000"/>
          <w:sz w:val="24"/>
          <w:szCs w:val="24"/>
        </w:rPr>
        <w:softHyphen/>
        <w:t xml:space="preserve">ски, аудиовизуально;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читать информацию, представленную в схеме, таблице;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используя текстовую информацию, заполнять таблицы; до</w:t>
      </w:r>
      <w:r w:rsidRPr="002C0DB4">
        <w:rPr>
          <w:color w:val="000000"/>
          <w:sz w:val="24"/>
          <w:szCs w:val="24"/>
        </w:rPr>
        <w:softHyphen/>
        <w:t>полнять схемы;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соотносить пример (рисунок, предложенную ситуацию) со временем протекания.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Коммуникативные универсальные учебные действия: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 xml:space="preserve">ориентироваться в терминах (понятиях), соотносить их с краткой характеристикой: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понятия и термины, связанные с социальным миром (инди</w:t>
      </w:r>
      <w:r w:rsidRPr="002C0DB4">
        <w:rPr>
          <w:color w:val="000000"/>
          <w:sz w:val="24"/>
          <w:szCs w:val="24"/>
        </w:rPr>
        <w:softHyphen/>
        <w:t xml:space="preserve">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понятия и термины, связанные с миром природы (среда оби</w:t>
      </w:r>
      <w:r w:rsidRPr="002C0DB4">
        <w:rPr>
          <w:color w:val="000000"/>
          <w:sz w:val="24"/>
          <w:szCs w:val="24"/>
        </w:rPr>
        <w:softHyphen/>
        <w:t>тания, тело, явление, вещество; заповедник);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понятия и термины, связанные с организацией своей жизни и охраны здоровья (режим, правильное питание, закалива</w:t>
      </w:r>
      <w:r w:rsidRPr="002C0DB4">
        <w:rPr>
          <w:color w:val="000000"/>
          <w:sz w:val="24"/>
          <w:szCs w:val="24"/>
        </w:rPr>
        <w:softHyphen/>
        <w:t>ние, безопасность, опасная ситуация);описывать условия жизни на Земле, отличие нашей планеты от других планет Солнечной системы;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создавать небольшие описания на предложенную тему (на</w:t>
      </w:r>
      <w:r w:rsidRPr="002C0DB4">
        <w:rPr>
          <w:color w:val="000000"/>
          <w:sz w:val="24"/>
          <w:szCs w:val="24"/>
        </w:rPr>
        <w:softHyphen/>
        <w:t xml:space="preserve">пример, «Моя семья», «Какие бывают профессии?», «Что «умеют» органы чувств?», «Лес — природное сообщество» и др.);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создавать высказывания-рассуждения (например, признаки животного и растения как живого существа; связь измене</w:t>
      </w:r>
      <w:r w:rsidRPr="002C0DB4">
        <w:rPr>
          <w:color w:val="000000"/>
          <w:sz w:val="24"/>
          <w:szCs w:val="24"/>
        </w:rPr>
        <w:softHyphen/>
        <w:t>ний в живой природе с явлениями неживой природы);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 xml:space="preserve">приводить примеры растений и животных, занесённых в Красную книгу России (на примере своей местности);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описывать современные события от имени их участника.</w:t>
      </w:r>
    </w:p>
    <w:p w:rsidR="008248EE" w:rsidRPr="002C0DB4" w:rsidRDefault="008248EE" w:rsidP="008F5984">
      <w:pPr>
        <w:widowControl/>
        <w:numPr>
          <w:ilvl w:val="1"/>
          <w:numId w:val="114"/>
        </w:numPr>
        <w:adjustRightInd w:val="0"/>
        <w:jc w:val="both"/>
        <w:rPr>
          <w:color w:val="000000"/>
          <w:sz w:val="24"/>
          <w:szCs w:val="24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Регулятивные универсальные учебные действия: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следовать образцу, предложенному плану и инструкции при решении учебной задачи;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контролировать с небольшой помощью учителя последова</w:t>
      </w:r>
      <w:r w:rsidRPr="002C0DB4">
        <w:rPr>
          <w:color w:val="000000"/>
          <w:sz w:val="24"/>
          <w:szCs w:val="24"/>
        </w:rPr>
        <w:softHyphen/>
        <w:t>тельность действий по решению учебной задачи;</w:t>
      </w:r>
    </w:p>
    <w:p w:rsidR="008248EE" w:rsidRPr="002C0DB4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2C0DB4">
        <w:rPr>
          <w:rFonts w:ascii="Times New Roman" w:hAnsi="Times New Roman" w:cs="Times New Roman"/>
        </w:rPr>
        <w:t>оценивать результаты своей работы, анализировать оценку учителя и одноклассников, спокойно, без обид принимать советы и замечания.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 xml:space="preserve">Совместная деятельность: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оценивать жизненные ситуации с точки зрения правил пове</w:t>
      </w:r>
      <w:r w:rsidRPr="002C0DB4">
        <w:rPr>
          <w:color w:val="000000"/>
          <w:sz w:val="24"/>
          <w:szCs w:val="24"/>
        </w:rPr>
        <w:softHyphen/>
        <w:t>дения, культуры общения, проявления терпения и уважения к собеседнику;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2C0DB4">
        <w:rPr>
          <w:color w:val="000000"/>
          <w:sz w:val="24"/>
          <w:szCs w:val="24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</w:t>
      </w:r>
      <w:r w:rsidRPr="002C0DB4">
        <w:rPr>
          <w:color w:val="000000"/>
          <w:sz w:val="24"/>
          <w:szCs w:val="24"/>
        </w:rPr>
        <w:softHyphen/>
        <w:t>щее дело;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определять причины возможных конфликтов, выбирать (из</w:t>
      </w:r>
      <w:r>
        <w:rPr>
          <w:color w:val="000000"/>
          <w:sz w:val="24"/>
          <w:szCs w:val="24"/>
        </w:rPr>
        <w:t xml:space="preserve"> </w:t>
      </w:r>
      <w:r w:rsidRPr="002C0DB4">
        <w:rPr>
          <w:color w:val="000000"/>
          <w:sz w:val="24"/>
          <w:szCs w:val="24"/>
        </w:rPr>
        <w:t>предложенных) способы их разрешения.</w:t>
      </w:r>
    </w:p>
    <w:p w:rsidR="008248EE" w:rsidRPr="00F15F4E" w:rsidRDefault="008248EE" w:rsidP="008248EE">
      <w:pPr>
        <w:adjustRightInd w:val="0"/>
        <w:rPr>
          <w:color w:val="000000"/>
          <w:sz w:val="20"/>
          <w:szCs w:val="20"/>
        </w:rPr>
      </w:pPr>
    </w:p>
    <w:p w:rsidR="008248EE" w:rsidRPr="00514731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3 КЛАСС (68 ч)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b/>
          <w:color w:val="000000"/>
          <w:sz w:val="24"/>
          <w:szCs w:val="24"/>
        </w:rPr>
      </w:pPr>
      <w:r w:rsidRPr="002C0DB4">
        <w:rPr>
          <w:b/>
          <w:i/>
          <w:iCs/>
          <w:color w:val="000000"/>
          <w:sz w:val="24"/>
          <w:szCs w:val="24"/>
        </w:rPr>
        <w:t>Человек и общество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Общество как совокупность людей, которые объединены об</w:t>
      </w:r>
      <w:r w:rsidRPr="002C0DB4">
        <w:rPr>
          <w:color w:val="000000"/>
          <w:sz w:val="24"/>
          <w:szCs w:val="24"/>
        </w:rPr>
        <w:softHyphen/>
        <w:t>щей культурой и связаны друг с другом совместной деятельно</w:t>
      </w:r>
      <w:r w:rsidRPr="002C0DB4">
        <w:rPr>
          <w:color w:val="000000"/>
          <w:sz w:val="24"/>
          <w:szCs w:val="24"/>
        </w:rPr>
        <w:softHyphen/>
        <w:t>стью во имя общей цели. Наша Родина — Российская Федера</w:t>
      </w:r>
      <w:r w:rsidRPr="002C0DB4">
        <w:rPr>
          <w:color w:val="000000"/>
          <w:sz w:val="24"/>
          <w:szCs w:val="24"/>
        </w:rPr>
        <w:softHyphen/>
        <w:t>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</w:t>
      </w:r>
      <w:r w:rsidRPr="002C0DB4">
        <w:rPr>
          <w:color w:val="000000"/>
          <w:sz w:val="24"/>
          <w:szCs w:val="24"/>
        </w:rPr>
        <w:softHyphen/>
        <w:t xml:space="preserve">жение к культуре, традициям своего народа и других народов, государственным символам России. 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Семья — коллектив близких, родных людей. Семейный бюд</w:t>
      </w:r>
      <w:r w:rsidRPr="002C0DB4">
        <w:rPr>
          <w:color w:val="000000"/>
          <w:sz w:val="24"/>
          <w:szCs w:val="24"/>
        </w:rPr>
        <w:softHyphen/>
        <w:t>жет, доходы и расходы семьи. Уважение к семейным ценно</w:t>
      </w:r>
      <w:r w:rsidRPr="002C0DB4">
        <w:rPr>
          <w:color w:val="000000"/>
          <w:sz w:val="24"/>
          <w:szCs w:val="24"/>
        </w:rPr>
        <w:softHyphen/>
        <w:t>стям.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Правила нравственного поведения в социуме. Внимание, уважительное отношение к людям с ограниченными возмож</w:t>
      </w:r>
      <w:r w:rsidRPr="002C0DB4">
        <w:rPr>
          <w:color w:val="000000"/>
          <w:sz w:val="24"/>
          <w:szCs w:val="24"/>
        </w:rPr>
        <w:softHyphen/>
        <w:t xml:space="preserve">ностями здоровья, забота о них. 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Значение труда в жизни человека и общества. Трудолюбие как общественно значимая ценность в культуре народов Рос</w:t>
      </w:r>
      <w:r w:rsidRPr="002C0DB4">
        <w:rPr>
          <w:color w:val="000000"/>
          <w:sz w:val="24"/>
          <w:szCs w:val="24"/>
        </w:rPr>
        <w:softHyphen/>
        <w:t>сии. Особенности труда людей родного края, их профессии.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Страны и народы мира. Памятники природы и культуры — символы стран, в которых они находятся.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Человек и природа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Методы изучения природы. Карта мира. Материки и части света. Вещество. Разнообразие веществ в окружающем мире.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Примеры веществ: соль, сахар, вода, природный газ. Твёрдые тела, жидкости, газы. Простейшие практические работы с ве</w:t>
      </w:r>
      <w:r w:rsidRPr="002C0DB4">
        <w:rPr>
          <w:color w:val="000000"/>
          <w:sz w:val="24"/>
          <w:szCs w:val="24"/>
        </w:rPr>
        <w:softHyphen/>
        <w:t>ществами, жидкостями, газами. Воздух — смесь газов. Свой</w:t>
      </w:r>
      <w:r w:rsidRPr="002C0DB4">
        <w:rPr>
          <w:color w:val="000000"/>
          <w:sz w:val="24"/>
          <w:szCs w:val="24"/>
        </w:rPr>
        <w:softHyphen/>
        <w:t>ства воздуха. Значение воздуха для растений, животных, чело</w:t>
      </w:r>
      <w:r w:rsidRPr="002C0DB4">
        <w:rPr>
          <w:color w:val="000000"/>
          <w:sz w:val="24"/>
          <w:szCs w:val="24"/>
        </w:rPr>
        <w:softHyphen/>
        <w:t>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(2—3 примера). Почва, её состав, значение для живой природы и хозяйственной жизни человека.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Первоначальные представления о бактериях. Грибы: строе</w:t>
      </w:r>
      <w:r w:rsidRPr="002C0DB4">
        <w:rPr>
          <w:color w:val="000000"/>
          <w:sz w:val="24"/>
          <w:szCs w:val="24"/>
        </w:rPr>
        <w:softHyphen/>
        <w:t>ние шляпочных грибов. Грибы съедобные и несъедобные. Раз</w:t>
      </w:r>
      <w:r w:rsidRPr="002C0DB4">
        <w:rPr>
          <w:color w:val="000000"/>
          <w:sz w:val="24"/>
          <w:szCs w:val="24"/>
        </w:rPr>
        <w:softHyphen/>
        <w:t>нообразие растений. Зависимость жизненного цикла организ</w:t>
      </w:r>
      <w:r w:rsidRPr="002C0DB4">
        <w:rPr>
          <w:color w:val="000000"/>
          <w:sz w:val="24"/>
          <w:szCs w:val="24"/>
        </w:rPr>
        <w:softHyphen/>
        <w:t>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</w:t>
      </w:r>
      <w:r w:rsidRPr="002C0DB4">
        <w:rPr>
          <w:color w:val="000000"/>
          <w:sz w:val="24"/>
          <w:szCs w:val="24"/>
        </w:rPr>
        <w:softHyphen/>
        <w:t>ловека к растениям. Условия, необходимые для жизни расте</w:t>
      </w:r>
      <w:r w:rsidRPr="002C0DB4">
        <w:rPr>
          <w:color w:val="000000"/>
          <w:sz w:val="24"/>
          <w:szCs w:val="24"/>
        </w:rPr>
        <w:softHyphen/>
        <w:t>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</w:t>
      </w:r>
      <w:r w:rsidRPr="002C0DB4">
        <w:rPr>
          <w:color w:val="000000"/>
          <w:sz w:val="24"/>
          <w:szCs w:val="24"/>
        </w:rPr>
        <w:softHyphen/>
        <w:t>тений.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Разнообразие животных. Зависимость жизненного цикла ор</w:t>
      </w:r>
      <w:r w:rsidRPr="002C0DB4">
        <w:rPr>
          <w:color w:val="000000"/>
          <w:sz w:val="24"/>
          <w:szCs w:val="24"/>
        </w:rPr>
        <w:softHyphen/>
        <w:t>ганизмов от условий окружающей среды. Размножение и раз</w:t>
      </w:r>
      <w:r w:rsidRPr="002C0DB4">
        <w:rPr>
          <w:color w:val="000000"/>
          <w:sz w:val="24"/>
          <w:szCs w:val="24"/>
        </w:rPr>
        <w:softHyphen/>
        <w:t>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</w:t>
      </w:r>
      <w:r w:rsidRPr="002C0DB4">
        <w:rPr>
          <w:color w:val="000000"/>
          <w:sz w:val="24"/>
          <w:szCs w:val="24"/>
        </w:rPr>
        <w:softHyphen/>
        <w:t>роде и жизни людей, бережное отношение человека к живот</w:t>
      </w:r>
      <w:r w:rsidRPr="002C0DB4">
        <w:rPr>
          <w:color w:val="000000"/>
          <w:sz w:val="24"/>
          <w:szCs w:val="24"/>
        </w:rPr>
        <w:softHyphen/>
        <w:t>ным. Охрана животных. Животные родного края, их названия, краткая характеристика на основе наблюдений.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Природные сообщества: лес, луг, пруд. Взаимосвязи в при</w:t>
      </w:r>
      <w:r w:rsidRPr="002C0DB4">
        <w:rPr>
          <w:color w:val="000000"/>
          <w:sz w:val="24"/>
          <w:szCs w:val="24"/>
        </w:rPr>
        <w:softHyphen/>
        <w:t>родном сообществе: растения — пища и укрытие для живот</w:t>
      </w:r>
      <w:r w:rsidRPr="002C0DB4">
        <w:rPr>
          <w:color w:val="000000"/>
          <w:sz w:val="24"/>
          <w:szCs w:val="24"/>
        </w:rPr>
        <w:softHyphen/>
        <w:t>ных; животные — распространители плодов и семян расте</w:t>
      </w:r>
      <w:r w:rsidRPr="002C0DB4">
        <w:rPr>
          <w:color w:val="000000"/>
          <w:sz w:val="24"/>
          <w:szCs w:val="24"/>
        </w:rPr>
        <w:softHyphen/>
        <w:t>ний. Влияние человека на природные сообщества. Природные сообщества родного края (2—3 примера на основе наблюде</w:t>
      </w:r>
      <w:r w:rsidRPr="002C0DB4">
        <w:rPr>
          <w:color w:val="000000"/>
          <w:sz w:val="24"/>
          <w:szCs w:val="24"/>
        </w:rPr>
        <w:softHyphen/>
        <w:t>ний). Правила нравственного поведения в природных сообще</w:t>
      </w:r>
      <w:r w:rsidRPr="002C0DB4">
        <w:rPr>
          <w:color w:val="000000"/>
          <w:sz w:val="24"/>
          <w:szCs w:val="24"/>
        </w:rPr>
        <w:softHyphen/>
        <w:t>ствах.</w:t>
      </w:r>
    </w:p>
    <w:p w:rsidR="008248EE" w:rsidRPr="002C0DB4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Человек — часть природы. Общее представление о строении</w:t>
      </w:r>
      <w:r>
        <w:rPr>
          <w:color w:val="000000"/>
          <w:sz w:val="24"/>
          <w:szCs w:val="24"/>
        </w:rPr>
        <w:t xml:space="preserve"> тела человека. Системы органов </w:t>
      </w:r>
      <w:r w:rsidRPr="002C0DB4">
        <w:rPr>
          <w:color w:val="000000"/>
          <w:sz w:val="24"/>
          <w:szCs w:val="24"/>
        </w:rPr>
        <w:t>(опорно-двигательная, пище</w:t>
      </w:r>
      <w:r w:rsidRPr="002C0DB4">
        <w:rPr>
          <w:color w:val="000000"/>
          <w:sz w:val="24"/>
          <w:szCs w:val="24"/>
        </w:rPr>
        <w:softHyphen/>
        <w:t>варительная, дыхательна</w:t>
      </w:r>
      <w:r>
        <w:rPr>
          <w:color w:val="000000"/>
          <w:sz w:val="24"/>
          <w:szCs w:val="24"/>
        </w:rPr>
        <w:t xml:space="preserve">я, кровеносная, нервная, органы </w:t>
      </w:r>
      <w:r w:rsidRPr="002C0DB4">
        <w:rPr>
          <w:color w:val="000000"/>
          <w:sz w:val="24"/>
          <w:szCs w:val="24"/>
        </w:rPr>
        <w:t>чувств), их роль в жизнедеятельности организма. Гигиена от</w:t>
      </w:r>
      <w:r w:rsidRPr="002C0DB4">
        <w:rPr>
          <w:color w:val="000000"/>
          <w:sz w:val="24"/>
          <w:szCs w:val="24"/>
        </w:rPr>
        <w:softHyphen/>
        <w:t>дельных органов и систем органов человека. Измерение темпе</w:t>
      </w:r>
      <w:r w:rsidRPr="002C0DB4">
        <w:rPr>
          <w:color w:val="000000"/>
          <w:sz w:val="24"/>
          <w:szCs w:val="24"/>
        </w:rPr>
        <w:softHyphen/>
        <w:t>ратуры тела человека, частоты пульса.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Правила безопасной жизни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color w:val="000000"/>
          <w:sz w:val="24"/>
          <w:szCs w:val="24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</w:t>
      </w:r>
      <w:r w:rsidRPr="002C0DB4">
        <w:rPr>
          <w:color w:val="000000"/>
          <w:sz w:val="24"/>
          <w:szCs w:val="24"/>
        </w:rPr>
        <w:softHyphen/>
        <w:t>ния внутри двора и пересечения дворовой проезжей части, без</w:t>
      </w:r>
      <w:r w:rsidRPr="002C0DB4">
        <w:rPr>
          <w:color w:val="000000"/>
          <w:sz w:val="24"/>
          <w:szCs w:val="24"/>
        </w:rPr>
        <w:softHyphen/>
        <w:t>опасные зоны электрических, газовых, тепловых подстанций и других опасных объектов инженерной инфраструктуры жи</w:t>
      </w:r>
      <w:r w:rsidRPr="002C0DB4">
        <w:rPr>
          <w:color w:val="000000"/>
          <w:sz w:val="24"/>
          <w:szCs w:val="24"/>
        </w:rPr>
        <w:softHyphen/>
        <w:t xml:space="preserve">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</w:t>
      </w:r>
      <w:r w:rsidRPr="002C0DB4">
        <w:rPr>
          <w:color w:val="000000"/>
          <w:sz w:val="24"/>
          <w:szCs w:val="24"/>
        </w:rPr>
        <w:lastRenderedPageBreak/>
        <w:t>аэропортах, безопасное поведение в вагоне, на борту само</w:t>
      </w:r>
      <w:r w:rsidRPr="002C0DB4">
        <w:rPr>
          <w:color w:val="000000"/>
          <w:sz w:val="24"/>
          <w:szCs w:val="24"/>
        </w:rPr>
        <w:softHyphen/>
        <w:t>лёта, судна; знаки безопасности). Безопасность в Интернете (ориентирование в признаках мошеннических действий, защи</w:t>
      </w:r>
      <w:r w:rsidRPr="002C0DB4">
        <w:rPr>
          <w:color w:val="000000"/>
          <w:sz w:val="24"/>
          <w:szCs w:val="24"/>
        </w:rPr>
        <w:softHyphen/>
        <w:t>та персональной информации, правила коммуникации в мес</w:t>
      </w:r>
      <w:r w:rsidRPr="002C0DB4">
        <w:rPr>
          <w:color w:val="000000"/>
          <w:sz w:val="24"/>
          <w:szCs w:val="24"/>
        </w:rPr>
        <w:softHyphen/>
        <w:t>сенджерах и социальных группах) в условиях контролируемо</w:t>
      </w:r>
      <w:r w:rsidRPr="002C0DB4">
        <w:rPr>
          <w:color w:val="000000"/>
          <w:sz w:val="24"/>
          <w:szCs w:val="24"/>
        </w:rPr>
        <w:softHyphen/>
        <w:t>го доступа в Интернет.</w:t>
      </w:r>
    </w:p>
    <w:p w:rsidR="008248EE" w:rsidRPr="002C0DB4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2C0DB4">
        <w:rPr>
          <w:b/>
          <w:bCs/>
          <w:color w:val="000000"/>
          <w:sz w:val="24"/>
          <w:szCs w:val="24"/>
        </w:rPr>
        <w:t>Универсальные учебные действия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Познавательные универсальные учебные действия: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проводить несложные наблюдения в природе (сезонные изме</w:t>
      </w:r>
      <w:r w:rsidRPr="002C0DB4">
        <w:rPr>
          <w:color w:val="000000"/>
          <w:sz w:val="24"/>
          <w:szCs w:val="24"/>
        </w:rPr>
        <w:softHyphen/>
        <w:t>нения, поведение животных) по предложенному и самостоя</w:t>
      </w:r>
      <w:r w:rsidRPr="002C0DB4">
        <w:rPr>
          <w:color w:val="000000"/>
          <w:sz w:val="24"/>
          <w:szCs w:val="24"/>
        </w:rPr>
        <w:softHyphen/>
        <w:t>тельно составленному плану; на основе результатов совмест</w:t>
      </w:r>
      <w:r w:rsidRPr="002C0DB4">
        <w:rPr>
          <w:color w:val="000000"/>
          <w:sz w:val="24"/>
          <w:szCs w:val="24"/>
        </w:rPr>
        <w:softHyphen/>
        <w:t>ных с одноклассниками наблюдений (в парах, группах) делать выводы;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устанавливать зависимость между внешним видом, особен</w:t>
      </w:r>
      <w:r w:rsidRPr="002C0DB4">
        <w:rPr>
          <w:color w:val="000000"/>
          <w:sz w:val="24"/>
          <w:szCs w:val="24"/>
        </w:rPr>
        <w:softHyphen/>
        <w:t>ностями поведения и условиями жизни животного;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моделировать цепи питания в природном сообществе;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различать понятия «век», «столетие», «историческое время»; соотносить историческое событие с датой (историческим пе</w:t>
      </w:r>
      <w:r w:rsidRPr="002C0DB4">
        <w:rPr>
          <w:color w:val="000000"/>
          <w:sz w:val="24"/>
          <w:szCs w:val="24"/>
        </w:rPr>
        <w:softHyphen/>
        <w:t>риодом).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Работа с информацией: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понимать, что работа с моделями Земли (глобус, карта) мо</w:t>
      </w:r>
      <w:r w:rsidRPr="002C0DB4">
        <w:rPr>
          <w:color w:val="000000"/>
          <w:sz w:val="24"/>
          <w:szCs w:val="24"/>
        </w:rPr>
        <w:softHyphen/>
        <w:t>жет дать полезную и интересную информацию о природе на</w:t>
      </w:r>
      <w:r w:rsidRPr="002C0DB4">
        <w:rPr>
          <w:color w:val="000000"/>
          <w:sz w:val="24"/>
          <w:szCs w:val="24"/>
        </w:rPr>
        <w:softHyphen/>
        <w:t>шей планеты; находить на глобусе материки и океаны, вос</w:t>
      </w:r>
      <w:r w:rsidRPr="002C0DB4">
        <w:rPr>
          <w:color w:val="000000"/>
          <w:sz w:val="24"/>
          <w:szCs w:val="24"/>
        </w:rPr>
        <w:softHyphen/>
        <w:t xml:space="preserve">производить их названия;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находить на карте нашу страну, столицу, свой регион;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читать несложные планы, соотносить условные обозначения с изображёнными объектами;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находить по предложению учителя информацию в разных источниках — текстах, таблицах, схемах, в том числе в Ин</w:t>
      </w:r>
      <w:r w:rsidRPr="002C0DB4">
        <w:rPr>
          <w:color w:val="000000"/>
          <w:sz w:val="24"/>
          <w:szCs w:val="24"/>
        </w:rPr>
        <w:softHyphen/>
        <w:t xml:space="preserve">тернете (в условиях контролируемого входа);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соблюдать пра</w:t>
      </w:r>
      <w:r w:rsidRPr="002C0DB4">
        <w:rPr>
          <w:color w:val="000000"/>
          <w:sz w:val="24"/>
          <w:szCs w:val="24"/>
        </w:rPr>
        <w:softHyphen/>
        <w:t>вила безопасности при работе в информационной среде.</w:t>
      </w: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Коммуникативные универсальные учебные действия: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 xml:space="preserve">ориентироваться в понятиях, соотносить понятия и термины с их краткой характеристикой: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понятия и термины, связанные с социальным миром (безо</w:t>
      </w:r>
      <w:r w:rsidRPr="002C0DB4">
        <w:rPr>
          <w:color w:val="000000"/>
          <w:sz w:val="24"/>
          <w:szCs w:val="24"/>
        </w:rPr>
        <w:softHyphen/>
        <w:t xml:space="preserve">пасность, семейный бюджет, памятник культуры);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 xml:space="preserve">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понятия и термины, связанные с безопасной жизнедеятель</w:t>
      </w:r>
      <w:r w:rsidRPr="002C0DB4">
        <w:rPr>
          <w:color w:val="000000"/>
          <w:sz w:val="24"/>
          <w:szCs w:val="24"/>
        </w:rPr>
        <w:softHyphen/>
        <w:t>ностью (знаки дорожного движения, дорожные ловушки, опасные ситуации, предвидение);описывать (характеризовать) условия жизни на Земле;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на основе сравнения объектов природы описывать схожие, различные, индивидуальные признаки;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приводить примеры, кратко характеризовать представите</w:t>
      </w:r>
      <w:r w:rsidRPr="002C0DB4">
        <w:rPr>
          <w:color w:val="000000"/>
          <w:sz w:val="24"/>
          <w:szCs w:val="24"/>
        </w:rPr>
        <w:softHyphen/>
        <w:t xml:space="preserve">лей разных царств </w:t>
      </w:r>
      <w:r>
        <w:rPr>
          <w:color w:val="000000"/>
          <w:sz w:val="24"/>
          <w:szCs w:val="24"/>
        </w:rPr>
        <w:t xml:space="preserve"> </w:t>
      </w:r>
      <w:r w:rsidRPr="002C0DB4">
        <w:rPr>
          <w:color w:val="000000"/>
          <w:sz w:val="24"/>
          <w:szCs w:val="24"/>
        </w:rPr>
        <w:t>природы;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называть признаки (характеризовать) животного (растения) как живого организма;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 xml:space="preserve">описывать (характеризовать) отдельные страницы истории нашей </w:t>
      </w:r>
      <w:r>
        <w:rPr>
          <w:color w:val="000000"/>
          <w:sz w:val="24"/>
          <w:szCs w:val="24"/>
        </w:rPr>
        <w:t>страны (в пределах изученного).</w:t>
      </w:r>
    </w:p>
    <w:p w:rsidR="008248EE" w:rsidRDefault="008248EE" w:rsidP="008248EE">
      <w:pPr>
        <w:adjustRightInd w:val="0"/>
        <w:spacing w:line="201" w:lineRule="atLeast"/>
        <w:ind w:firstLine="220"/>
        <w:jc w:val="both"/>
        <w:rPr>
          <w:i/>
          <w:iCs/>
          <w:color w:val="000000"/>
          <w:sz w:val="24"/>
          <w:szCs w:val="24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 xml:space="preserve">Регулятивные универсальные учебные действия: 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планировать шаги по решению учебной задачи, контролиро</w:t>
      </w:r>
      <w:r w:rsidRPr="002C0DB4">
        <w:rPr>
          <w:color w:val="000000"/>
          <w:sz w:val="24"/>
          <w:szCs w:val="24"/>
        </w:rPr>
        <w:softHyphen/>
        <w:t>вать свои действия (при небольшой помощи учителя);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устанавливать причину возникающей трудности или ошиб</w:t>
      </w:r>
      <w:r w:rsidRPr="002C0DB4">
        <w:rPr>
          <w:color w:val="000000"/>
          <w:sz w:val="24"/>
          <w:szCs w:val="24"/>
        </w:rPr>
        <w:softHyphen/>
        <w:t>ки, корректировать свои действия.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2C0D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C0DB4">
        <w:rPr>
          <w:i/>
          <w:iCs/>
          <w:color w:val="000000"/>
          <w:sz w:val="24"/>
          <w:szCs w:val="24"/>
        </w:rPr>
        <w:t>Совместная деятельность: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участвуя в совместной деятельности, выполнять роли руко</w:t>
      </w:r>
      <w:r w:rsidRPr="002C0DB4">
        <w:rPr>
          <w:color w:val="000000"/>
          <w:sz w:val="24"/>
          <w:szCs w:val="24"/>
        </w:rPr>
        <w:softHyphen/>
        <w:t>водителя (лидера), подчинённого; справедливо оценивать ре</w:t>
      </w:r>
      <w:r w:rsidRPr="002C0DB4">
        <w:rPr>
          <w:color w:val="000000"/>
          <w:sz w:val="24"/>
          <w:szCs w:val="24"/>
        </w:rPr>
        <w:softHyphen/>
        <w:t>зультаты деятельности участников, положительно реагиро</w:t>
      </w:r>
      <w:r w:rsidRPr="002C0DB4">
        <w:rPr>
          <w:color w:val="000000"/>
          <w:sz w:val="24"/>
          <w:szCs w:val="24"/>
        </w:rPr>
        <w:softHyphen/>
        <w:t>вать на советы и замечания в свой адрес;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C0DB4">
        <w:rPr>
          <w:color w:val="000000"/>
          <w:sz w:val="24"/>
          <w:szCs w:val="24"/>
        </w:rPr>
        <w:t>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</w:t>
      </w:r>
      <w:r w:rsidRPr="002C0DB4">
        <w:rPr>
          <w:color w:val="000000"/>
          <w:sz w:val="24"/>
          <w:szCs w:val="24"/>
        </w:rPr>
        <w:softHyphen/>
        <w:t>том этики общения.</w:t>
      </w:r>
    </w:p>
    <w:p w:rsidR="008248EE" w:rsidRPr="002C0DB4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pStyle w:val="Pa68"/>
        <w:spacing w:before="240"/>
        <w:jc w:val="center"/>
        <w:rPr>
          <w:rFonts w:ascii="Times New Roman" w:hAnsi="Times New Roman" w:cs="Times New Roman"/>
          <w:b/>
          <w:color w:val="000000"/>
        </w:rPr>
      </w:pPr>
      <w:r w:rsidRPr="00B560F5">
        <w:rPr>
          <w:rFonts w:ascii="Times New Roman" w:hAnsi="Times New Roman" w:cs="Times New Roman"/>
          <w:b/>
          <w:color w:val="000000"/>
        </w:rPr>
        <w:t>4 КЛАСС (68 ч)</w:t>
      </w:r>
    </w:p>
    <w:p w:rsidR="008248EE" w:rsidRPr="00B560F5" w:rsidRDefault="008248EE" w:rsidP="008248EE">
      <w:pPr>
        <w:pStyle w:val="Default"/>
        <w:jc w:val="center"/>
      </w:pP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b/>
          <w:i/>
          <w:iCs/>
          <w:color w:val="000000"/>
        </w:rPr>
      </w:pPr>
      <w:r w:rsidRPr="00B560F5">
        <w:rPr>
          <w:rFonts w:ascii="Times New Roman" w:hAnsi="Times New Roman" w:cs="Times New Roman"/>
          <w:b/>
          <w:i/>
          <w:iCs/>
          <w:color w:val="000000"/>
        </w:rPr>
        <w:t>Человек и общество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color w:val="000000"/>
        </w:rPr>
        <w:t>Конституция — Основной закон Российской Федерации. Права и обязанности гражданина Российской Федерации. Пре</w:t>
      </w:r>
      <w:r w:rsidRPr="00B560F5">
        <w:rPr>
          <w:rFonts w:ascii="Times New Roman" w:hAnsi="Times New Roman" w:cs="Times New Roman"/>
          <w:color w:val="000000"/>
        </w:rPr>
        <w:softHyphen/>
        <w:t>зидент Российской Федерации — глава государства. Полити</w:t>
      </w:r>
      <w:r w:rsidRPr="00B560F5">
        <w:rPr>
          <w:rFonts w:ascii="Times New Roman" w:hAnsi="Times New Roman" w:cs="Times New Roman"/>
          <w:color w:val="000000"/>
        </w:rPr>
        <w:softHyphen/>
        <w:t>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color w:val="000000"/>
        </w:rPr>
        <w:t>Города России. Святыни городов России. Главный город род</w:t>
      </w:r>
      <w:r w:rsidRPr="00B560F5">
        <w:rPr>
          <w:rFonts w:ascii="Times New Roman" w:hAnsi="Times New Roman" w:cs="Times New Roman"/>
          <w:color w:val="000000"/>
        </w:rPr>
        <w:softHyphen/>
        <w:t xml:space="preserve">ного края: достопримечательности, история и характеристика отдельных исторических событий, связанных с ним. </w:t>
      </w: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color w:val="000000"/>
        </w:rPr>
        <w:t>Праздник в жизни общества как средство укрепления обще</w:t>
      </w:r>
      <w:r w:rsidRPr="00B560F5">
        <w:rPr>
          <w:rFonts w:ascii="Times New Roman" w:hAnsi="Times New Roman" w:cs="Times New Roman"/>
          <w:color w:val="000000"/>
        </w:rPr>
        <w:softHyphen/>
        <w:t>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</w:t>
      </w:r>
      <w:r w:rsidRPr="00B560F5">
        <w:rPr>
          <w:rFonts w:ascii="Times New Roman" w:hAnsi="Times New Roman" w:cs="Times New Roman"/>
          <w:color w:val="000000"/>
        </w:rPr>
        <w:softHyphen/>
        <w:t>беды, День России, День народного единства, День Конститу</w:t>
      </w:r>
      <w:r w:rsidRPr="00B560F5">
        <w:rPr>
          <w:rFonts w:ascii="Times New Roman" w:hAnsi="Times New Roman" w:cs="Times New Roman"/>
          <w:color w:val="000000"/>
        </w:rPr>
        <w:softHyphen/>
        <w:t>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color w:val="000000"/>
        </w:rPr>
        <w:t>История Отечества. «Лента времени» и историческая карта. 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</w:t>
      </w:r>
      <w:r w:rsidRPr="00B560F5">
        <w:rPr>
          <w:rFonts w:ascii="Times New Roman" w:hAnsi="Times New Roman" w:cs="Times New Roman"/>
          <w:color w:val="000000"/>
        </w:rPr>
        <w:softHyphen/>
        <w:t>ственные и культурные традиции людей в разные исторические времена. Выдающиеся люди разных эпох как носители базо</w:t>
      </w:r>
      <w:r w:rsidRPr="00B560F5">
        <w:rPr>
          <w:rFonts w:ascii="Times New Roman" w:hAnsi="Times New Roman" w:cs="Times New Roman"/>
          <w:color w:val="000000"/>
        </w:rPr>
        <w:softHyphen/>
        <w:t>вых национальных ценностей. Наиболее значимые объекты списка Всемирного культурного наследия в России и за рубе</w:t>
      </w:r>
      <w:r w:rsidRPr="00B560F5">
        <w:rPr>
          <w:rFonts w:ascii="Times New Roman" w:hAnsi="Times New Roman" w:cs="Times New Roman"/>
          <w:color w:val="000000"/>
        </w:rPr>
        <w:softHyphen/>
        <w:t>жом. Охрана памятников истории и культуры. Посильное уча</w:t>
      </w:r>
      <w:r w:rsidRPr="00B560F5">
        <w:rPr>
          <w:rFonts w:ascii="Times New Roman" w:hAnsi="Times New Roman" w:cs="Times New Roman"/>
          <w:color w:val="000000"/>
        </w:rPr>
        <w:softHyphen/>
        <w:t>стие в охране памятников истории и культуры своего края. Личная ответственность каждого человека за сохранность исто</w:t>
      </w:r>
      <w:r w:rsidRPr="00B560F5">
        <w:rPr>
          <w:rFonts w:ascii="Times New Roman" w:hAnsi="Times New Roman" w:cs="Times New Roman"/>
          <w:color w:val="000000"/>
        </w:rPr>
        <w:softHyphen/>
        <w:t>рико-культурного наследия своего края.</w:t>
      </w: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color w:val="000000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i/>
          <w:iCs/>
          <w:color w:val="000000"/>
        </w:rPr>
        <w:t>Человек и природа</w:t>
      </w:r>
    </w:p>
    <w:p w:rsidR="008248EE" w:rsidRPr="00B560F5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B560F5">
        <w:rPr>
          <w:color w:val="000000"/>
          <w:sz w:val="24"/>
          <w:szCs w:val="24"/>
        </w:rPr>
        <w:t>Методы познания окружающей природы: наблюдения, срав</w:t>
      </w:r>
      <w:r w:rsidRPr="00B560F5">
        <w:rPr>
          <w:color w:val="000000"/>
          <w:sz w:val="24"/>
          <w:szCs w:val="24"/>
        </w:rPr>
        <w:softHyphen/>
        <w:t>нения, измерения, опыты по исследованию природных объек</w:t>
      </w:r>
      <w:r w:rsidRPr="00B560F5">
        <w:rPr>
          <w:color w:val="000000"/>
          <w:sz w:val="24"/>
          <w:szCs w:val="24"/>
        </w:rPr>
        <w:softHyphen/>
        <w:t>тов и явлений. Солнце — ближайшая к нам звезда, источник света и тепла для всего живого на Земле. Характеристика пла</w:t>
      </w:r>
      <w:r w:rsidRPr="00B560F5">
        <w:rPr>
          <w:color w:val="000000"/>
          <w:sz w:val="24"/>
          <w:szCs w:val="24"/>
        </w:rPr>
        <w:softHyphen/>
        <w:t>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 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</w:t>
      </w:r>
      <w:r w:rsidRPr="00B560F5">
        <w:rPr>
          <w:color w:val="000000"/>
          <w:sz w:val="24"/>
          <w:szCs w:val="24"/>
        </w:rPr>
        <w:softHyphen/>
        <w:t>ного края (краткая характеристика на основе наблюдений). Водоёмы, их разнообразие (океан, море, озеро, пруд, болото); река как водный поток; использование рек и водоёмов челове</w:t>
      </w:r>
      <w:r w:rsidRPr="00B560F5">
        <w:rPr>
          <w:color w:val="000000"/>
          <w:sz w:val="24"/>
          <w:szCs w:val="24"/>
        </w:rPr>
        <w:softHyphen/>
        <w:t>ком. Крупнейшие реки и озёра России, моря, омывающие её берега, океаны. Водоёмы и реки родного края (названия, крат</w:t>
      </w:r>
      <w:r w:rsidRPr="00B560F5">
        <w:rPr>
          <w:color w:val="000000"/>
          <w:sz w:val="24"/>
          <w:szCs w:val="24"/>
        </w:rPr>
        <w:softHyphen/>
        <w:t>кая характеристика на основе наблюдений).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color w:val="000000"/>
          <w:sz w:val="24"/>
          <w:szCs w:val="24"/>
        </w:rPr>
        <w:t xml:space="preserve">Наиболее значимые природные объекты списка Всемирного наследия в России и за рубежом (2—3 объекта). 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color w:val="000000"/>
          <w:sz w:val="24"/>
          <w:szCs w:val="24"/>
        </w:rPr>
        <w:t>Природные зоны России: общее представление, основные природные зоны (климат, растительный и животный мир, осо</w:t>
      </w:r>
      <w:r w:rsidRPr="00B560F5">
        <w:rPr>
          <w:color w:val="000000"/>
          <w:sz w:val="24"/>
          <w:szCs w:val="24"/>
        </w:rPr>
        <w:softHyphen/>
        <w:t>бенности труда и быта людей, влияние человека на природу изучаемых зон, охрана природы). Связи в природных зонах.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color w:val="000000"/>
          <w:sz w:val="24"/>
          <w:szCs w:val="24"/>
        </w:rPr>
        <w:t>Некоторые доступные для понимания экологические пробле</w:t>
      </w:r>
      <w:r w:rsidRPr="00B560F5">
        <w:rPr>
          <w:color w:val="000000"/>
          <w:sz w:val="24"/>
          <w:szCs w:val="24"/>
        </w:rPr>
        <w:softHyphen/>
        <w:t>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</w:t>
      </w:r>
      <w:r w:rsidRPr="00B560F5">
        <w:rPr>
          <w:color w:val="000000"/>
          <w:sz w:val="24"/>
          <w:szCs w:val="24"/>
        </w:rPr>
        <w:softHyphen/>
        <w:t>де. Международная Красная книга (отдельные примеры).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i/>
          <w:iCs/>
          <w:color w:val="000000"/>
          <w:sz w:val="24"/>
          <w:szCs w:val="24"/>
        </w:rPr>
        <w:t>Правила безопасной жизни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color w:val="000000"/>
          <w:sz w:val="24"/>
          <w:szCs w:val="24"/>
        </w:rPr>
        <w:t>Здоровый образ жизни: профилактика вредных привычек. Безопасность в городе (планирование маршрутов с учётом транспортной инфраструктуры города; правила безопасного по</w:t>
      </w:r>
      <w:r w:rsidRPr="00B560F5">
        <w:rPr>
          <w:color w:val="000000"/>
          <w:sz w:val="24"/>
          <w:szCs w:val="24"/>
        </w:rPr>
        <w:softHyphen/>
        <w:t>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</w:t>
      </w:r>
      <w:r w:rsidRPr="00B560F5">
        <w:rPr>
          <w:color w:val="000000"/>
          <w:sz w:val="24"/>
          <w:szCs w:val="24"/>
        </w:rPr>
        <w:softHyphen/>
        <w:t>ты велосипедиста. Безопасность в Интернете (поиск достовер</w:t>
      </w:r>
      <w:r w:rsidRPr="00B560F5">
        <w:rPr>
          <w:color w:val="000000"/>
          <w:sz w:val="24"/>
          <w:szCs w:val="24"/>
        </w:rPr>
        <w:softHyphen/>
        <w:t>ной информации, опознавание государственных образователь</w:t>
      </w:r>
      <w:r w:rsidRPr="00B560F5">
        <w:rPr>
          <w:color w:val="000000"/>
          <w:sz w:val="24"/>
          <w:szCs w:val="24"/>
        </w:rPr>
        <w:softHyphen/>
        <w:t>ных ресурсов и детских развлекательных порталов) в условиях контролируемого доступа в Интернет.</w:t>
      </w:r>
    </w:p>
    <w:p w:rsidR="008248EE" w:rsidRPr="00B560F5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>Универсальные учебные действия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i/>
          <w:iCs/>
          <w:color w:val="000000"/>
          <w:sz w:val="24"/>
          <w:szCs w:val="24"/>
        </w:rPr>
        <w:t>Познавательные универсальные учебные действия: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устанавливать последовательность этапов возрастного разви</w:t>
      </w:r>
      <w:r w:rsidRPr="00B560F5">
        <w:rPr>
          <w:color w:val="000000"/>
          <w:sz w:val="24"/>
          <w:szCs w:val="24"/>
        </w:rPr>
        <w:softHyphen/>
        <w:t xml:space="preserve">тия человека;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конструировать в учебных и игровых ситуациях правила без</w:t>
      </w:r>
      <w:r w:rsidRPr="00B560F5">
        <w:rPr>
          <w:color w:val="000000"/>
          <w:sz w:val="24"/>
          <w:szCs w:val="24"/>
        </w:rPr>
        <w:softHyphen/>
        <w:t>опасного поведения в среде обитания;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 xml:space="preserve">моделировать схемы природных объектов (строение почвы; движение реки, форма поверхности);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соотносить объекты природы с принадлежностью к опреде</w:t>
      </w:r>
      <w:r w:rsidRPr="00B560F5">
        <w:rPr>
          <w:color w:val="000000"/>
          <w:sz w:val="24"/>
          <w:szCs w:val="24"/>
        </w:rPr>
        <w:softHyphen/>
        <w:t>лённой природной зоне;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B560F5">
        <w:rPr>
          <w:color w:val="000000"/>
          <w:sz w:val="24"/>
          <w:szCs w:val="24"/>
        </w:rPr>
        <w:t>классифицировать природные объекты по принадлежности к природной зоне;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определять разрыв между реальным и желательным состоя</w:t>
      </w:r>
      <w:r w:rsidRPr="00B560F5">
        <w:rPr>
          <w:color w:val="000000"/>
          <w:sz w:val="24"/>
          <w:szCs w:val="24"/>
        </w:rPr>
        <w:softHyphen/>
        <w:t>нием объекта (ситуации) на основе предложенных учителем вопросов.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i/>
          <w:iCs/>
          <w:color w:val="000000"/>
          <w:sz w:val="24"/>
          <w:szCs w:val="24"/>
        </w:rPr>
        <w:t>Работа с информацией: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использовать умения работать с информацией, представлен</w:t>
      </w:r>
      <w:r w:rsidRPr="00B560F5">
        <w:rPr>
          <w:color w:val="000000"/>
          <w:sz w:val="24"/>
          <w:szCs w:val="24"/>
        </w:rPr>
        <w:softHyphen/>
        <w:t>ной в разных формах; оценивать объективность информа</w:t>
      </w:r>
      <w:r w:rsidRPr="00B560F5">
        <w:rPr>
          <w:color w:val="000000"/>
          <w:sz w:val="24"/>
          <w:szCs w:val="24"/>
        </w:rPr>
        <w:softHyphen/>
        <w:t>ции, учитывать правила безопасного использования элек</w:t>
      </w:r>
      <w:r w:rsidRPr="00B560F5">
        <w:rPr>
          <w:color w:val="000000"/>
          <w:sz w:val="24"/>
          <w:szCs w:val="24"/>
        </w:rPr>
        <w:softHyphen/>
        <w:t>тронных ресурсов школы;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использовать для уточнения и расширения своих знаний об окружающем мире словари, справочники, энциклопедии, в том числе и Интернет (в условиях контролируемого выхода);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на основе дополнительной информации делать сообщения (доклады) на предложенную тему, подготавливать презента</w:t>
      </w:r>
      <w:r w:rsidRPr="00B560F5">
        <w:rPr>
          <w:color w:val="000000"/>
          <w:sz w:val="24"/>
          <w:szCs w:val="24"/>
        </w:rPr>
        <w:softHyphen/>
        <w:t>цию, включая в неё иллюстрации, таблицы, диаграммы.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D4402F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4402F">
        <w:rPr>
          <w:i/>
          <w:iCs/>
          <w:color w:val="000000"/>
          <w:sz w:val="24"/>
          <w:szCs w:val="24"/>
        </w:rPr>
        <w:t>Коммуникативные универсальные учебные действия: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ориентироваться в понятиях: организм, возраст, система ор</w:t>
      </w:r>
      <w:r w:rsidRPr="00B560F5">
        <w:rPr>
          <w:color w:val="000000"/>
          <w:sz w:val="24"/>
          <w:szCs w:val="24"/>
        </w:rPr>
        <w:softHyphen/>
        <w:t>ганов; культура, долг, соотечественник, берестяная грамота, первопечатник, иконопись, объект Всемирного природного и культурного наследия;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создавать текст-рассуждение: объяснять вред для здоровья и самочувствия организма вредных привычек;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описывать ситуации проявления нравственных качеств — отзывчивости, доброты, справедливости и др.;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составлять краткие суждения о связях и зависимостях в при</w:t>
      </w:r>
      <w:r w:rsidRPr="00B560F5">
        <w:rPr>
          <w:color w:val="000000"/>
          <w:sz w:val="24"/>
          <w:szCs w:val="24"/>
        </w:rPr>
        <w:softHyphen/>
        <w:t>роде (на основе сезонных изменений, особенностей жизни природных зон, пищевых цепей);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составлять небольшие тексты «Права и обязанности гражда</w:t>
      </w:r>
      <w:r w:rsidRPr="00B560F5">
        <w:rPr>
          <w:color w:val="000000"/>
          <w:sz w:val="24"/>
          <w:szCs w:val="24"/>
        </w:rPr>
        <w:softHyphen/>
        <w:t xml:space="preserve">нина РФ»;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создавать небольшие тексты о знаменательных страницах истории нашей страны (в рамках изученного).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D4402F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4402F">
        <w:rPr>
          <w:i/>
          <w:iCs/>
          <w:color w:val="000000"/>
          <w:sz w:val="24"/>
          <w:szCs w:val="24"/>
        </w:rPr>
        <w:t>Регулятивные универсальные учебные действия</w:t>
      </w:r>
      <w:r w:rsidRPr="00D4402F">
        <w:rPr>
          <w:color w:val="000000"/>
          <w:sz w:val="24"/>
          <w:szCs w:val="24"/>
        </w:rPr>
        <w:t>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самостоятельно планировать алгоритм решения учебной за</w:t>
      </w:r>
      <w:r w:rsidRPr="00B560F5">
        <w:rPr>
          <w:color w:val="000000"/>
          <w:sz w:val="24"/>
          <w:szCs w:val="24"/>
        </w:rPr>
        <w:softHyphen/>
        <w:t>дачи; предвидеть трудности и возможные ошибки;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контролировать процесс и результат выполнения задания, корректировать учебные действия при необходимости;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адекватно принимать оценку своей работы; планировать ра</w:t>
      </w:r>
      <w:r w:rsidRPr="00B560F5">
        <w:rPr>
          <w:color w:val="000000"/>
          <w:sz w:val="24"/>
          <w:szCs w:val="24"/>
        </w:rPr>
        <w:softHyphen/>
        <w:t>боту над ошибками;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находить ошибки в своей и чужих работах, устанавливать их причины.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i/>
          <w:iCs/>
          <w:color w:val="000000"/>
          <w:sz w:val="24"/>
          <w:szCs w:val="24"/>
        </w:rPr>
        <w:t>Совместная деятельность: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выполнять правила совместной деятельности при выполне</w:t>
      </w:r>
      <w:r w:rsidRPr="00B560F5">
        <w:rPr>
          <w:color w:val="000000"/>
          <w:sz w:val="24"/>
          <w:szCs w:val="24"/>
        </w:rPr>
        <w:softHyphen/>
        <w:t>нии разных ролей — руководитель, подчинённый, напарник, член большого коллектива;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ответственно относиться к своим обязанностям в процессе совместной деятельности, объективно оценивать свой вклад в общее дело;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анализировать ситуации, возникающие в процессе совмест</w:t>
      </w:r>
      <w:r w:rsidRPr="00B560F5">
        <w:rPr>
          <w:color w:val="000000"/>
          <w:sz w:val="24"/>
          <w:szCs w:val="24"/>
        </w:rPr>
        <w:softHyphen/>
        <w:t>ных игр, труда, использования инструментов, которые могут стать опасными для</w:t>
      </w:r>
      <w:r>
        <w:rPr>
          <w:color w:val="000000"/>
          <w:sz w:val="24"/>
          <w:szCs w:val="24"/>
        </w:rPr>
        <w:t xml:space="preserve"> здоровья и жизни других людей.</w:t>
      </w:r>
    </w:p>
    <w:p w:rsidR="008248EE" w:rsidRPr="00B560F5" w:rsidRDefault="008248EE" w:rsidP="008248EE">
      <w:pPr>
        <w:pStyle w:val="Pa29"/>
        <w:spacing w:before="480" w:after="240"/>
        <w:jc w:val="center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b/>
          <w:bCs/>
          <w:color w:val="000000"/>
        </w:rPr>
        <w:t>ПЛАНИРУЕМЫЕ РЕЗУЛЬТАТЫ ОСВОЕНИЯ ПРОГРАММЫ УЧЕБНОГО ПРЕДМЕТА «ОКРУЖАЮЩИЙ МИР»</w:t>
      </w: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color w:val="000000"/>
        </w:rPr>
        <w:t>В младшем школьном возрасте многие психические и лич</w:t>
      </w:r>
      <w:r w:rsidRPr="00B560F5">
        <w:rPr>
          <w:rFonts w:ascii="Times New Roman" w:hAnsi="Times New Roman" w:cs="Times New Roman"/>
          <w:color w:val="000000"/>
        </w:rPr>
        <w:softHyphen/>
        <w:t>ностные новообразования находятся в стадии становления и не отражают завершённый этап их развития. Это происходит ин</w:t>
      </w:r>
      <w:r w:rsidRPr="00B560F5">
        <w:rPr>
          <w:rFonts w:ascii="Times New Roman" w:hAnsi="Times New Roman" w:cs="Times New Roman"/>
          <w:color w:val="000000"/>
        </w:rPr>
        <w:softHyphen/>
        <w:t>дивидуально в соответствии с возможностями ребёнка, темпом его обучаемости, особенностями социальной среды, в которой он живёт, поэтому выделять планируемые результаты освое</w:t>
      </w:r>
      <w:r w:rsidRPr="00B560F5">
        <w:rPr>
          <w:rFonts w:ascii="Times New Roman" w:hAnsi="Times New Roman" w:cs="Times New Roman"/>
          <w:color w:val="000000"/>
        </w:rPr>
        <w:softHyphen/>
        <w:t>ния программы учебного предмета «Окружающий мир» в об</w:t>
      </w:r>
      <w:r w:rsidRPr="00B560F5">
        <w:rPr>
          <w:rFonts w:ascii="Times New Roman" w:hAnsi="Times New Roman" w:cs="Times New Roman"/>
          <w:color w:val="000000"/>
        </w:rPr>
        <w:softHyphen/>
        <w:t>ласти личностных и метапредметных достижений по годам обучения нецелесообразно. Исходя из этого, планируемые ре</w:t>
      </w:r>
      <w:r w:rsidRPr="00B560F5">
        <w:rPr>
          <w:rFonts w:ascii="Times New Roman" w:hAnsi="Times New Roman" w:cs="Times New Roman"/>
          <w:color w:val="000000"/>
        </w:rPr>
        <w:softHyphen/>
        <w:t>зультаты начинаются с характеристики обобщённых достиже</w:t>
      </w:r>
      <w:r w:rsidRPr="00B560F5">
        <w:rPr>
          <w:rFonts w:ascii="Times New Roman" w:hAnsi="Times New Roman" w:cs="Times New Roman"/>
          <w:color w:val="000000"/>
        </w:rPr>
        <w:softHyphen/>
        <w:t xml:space="preserve">ний в становлении личностных и метапредметных способов действий и качеств субъекта учебной деятельности, которые могут быть сформированы у младших школьников к концу обучения. </w:t>
      </w:r>
    </w:p>
    <w:p w:rsidR="008248EE" w:rsidRDefault="008248EE" w:rsidP="008248EE">
      <w:pPr>
        <w:pStyle w:val="Pa68"/>
        <w:spacing w:before="240"/>
        <w:jc w:val="center"/>
        <w:rPr>
          <w:rFonts w:ascii="Times New Roman" w:hAnsi="Times New Roman" w:cs="Times New Roman"/>
          <w:b/>
          <w:color w:val="000000"/>
        </w:rPr>
      </w:pPr>
      <w:r w:rsidRPr="00B560F5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8248EE" w:rsidRPr="00B560F5" w:rsidRDefault="008248EE" w:rsidP="008248EE">
      <w:pPr>
        <w:pStyle w:val="Default"/>
      </w:pP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color w:val="000000"/>
        </w:rPr>
        <w:t>Личностные результаты изучения предмета «Окружающий мир» характеризуют готовность обучающихся руководство</w:t>
      </w:r>
      <w:r w:rsidRPr="00B560F5">
        <w:rPr>
          <w:rFonts w:ascii="Times New Roman" w:hAnsi="Times New Roman" w:cs="Times New Roman"/>
          <w:color w:val="000000"/>
        </w:rPr>
        <w:softHyphen/>
        <w:t>ваться традиционными российскими социокультурными и ду</w:t>
      </w:r>
      <w:r w:rsidRPr="00B560F5">
        <w:rPr>
          <w:rFonts w:ascii="Times New Roman" w:hAnsi="Times New Roman" w:cs="Times New Roman"/>
          <w:color w:val="000000"/>
        </w:rPr>
        <w:softHyphen/>
        <w:t>ховно-</w:t>
      </w:r>
      <w:r w:rsidRPr="00B560F5">
        <w:rPr>
          <w:rFonts w:ascii="Times New Roman" w:hAnsi="Times New Roman" w:cs="Times New Roman"/>
          <w:color w:val="000000"/>
        </w:rPr>
        <w:lastRenderedPageBreak/>
        <w:t>нравственными ценностями, принятыми в обществе пра</w:t>
      </w:r>
      <w:r w:rsidRPr="00B560F5">
        <w:rPr>
          <w:rFonts w:ascii="Times New Roman" w:hAnsi="Times New Roman" w:cs="Times New Roman"/>
          <w:color w:val="000000"/>
        </w:rPr>
        <w:softHyphen/>
        <w:t xml:space="preserve">вилами и нормами поведения и должны отражать приобретение первоначального опыта деятельности обучающихся, в части: </w:t>
      </w: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b/>
          <w:bCs/>
          <w:color w:val="000000"/>
        </w:rPr>
        <w:t>Гражданско-патриотического воспитания: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560F5">
        <w:rPr>
          <w:rFonts w:ascii="Times New Roman" w:hAnsi="Times New Roman" w:cs="Times New Roman"/>
        </w:rPr>
        <w:t>становление ценностного отношения к своей Родине — Рос</w:t>
      </w:r>
      <w:r w:rsidRPr="00B560F5">
        <w:rPr>
          <w:rFonts w:ascii="Times New Roman" w:hAnsi="Times New Roman" w:cs="Times New Roman"/>
        </w:rPr>
        <w:softHyphen/>
        <w:t>сии; понимание особой роли многонациональной России в современном мире;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560F5">
        <w:rPr>
          <w:rFonts w:ascii="Times New Roman" w:hAnsi="Times New Roman" w:cs="Times New Roman"/>
        </w:rPr>
        <w:t>осознание своей этнокультурной и российской гражданской идентичности, принадлежности к российскому народу, к сво</w:t>
      </w:r>
      <w:r w:rsidRPr="00B560F5">
        <w:rPr>
          <w:rFonts w:ascii="Times New Roman" w:hAnsi="Times New Roman" w:cs="Times New Roman"/>
        </w:rPr>
        <w:softHyphen/>
        <w:t>ей национальной общности;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560F5">
        <w:rPr>
          <w:rFonts w:ascii="Times New Roman" w:hAnsi="Times New Roman" w:cs="Times New Roman"/>
        </w:rPr>
        <w:t>сопричастность к прошлому, настоящему и будущему своей страны и родного края; проявление интереса к истории и многонациональной культуре своей страны, уважения к сво</w:t>
      </w:r>
      <w:r w:rsidRPr="00B560F5">
        <w:rPr>
          <w:rFonts w:ascii="Times New Roman" w:hAnsi="Times New Roman" w:cs="Times New Roman"/>
        </w:rPr>
        <w:softHyphen/>
        <w:t>ему и другим народам;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560F5">
        <w:rPr>
          <w:rFonts w:ascii="Times New Roman" w:hAnsi="Times New Roman" w:cs="Times New Roman"/>
        </w:rPr>
        <w:t>первоначальные представления о человеке как члене обще</w:t>
      </w:r>
      <w:r w:rsidRPr="00B560F5">
        <w:rPr>
          <w:rFonts w:ascii="Times New Roman" w:hAnsi="Times New Roman" w:cs="Times New Roman"/>
        </w:rPr>
        <w:softHyphen/>
        <w:t>ства, осознание прав и ответственности человека как члена общества.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b/>
          <w:bCs/>
          <w:color w:val="000000"/>
        </w:rPr>
        <w:t>Духовно-нравственного воспитания: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B560F5">
        <w:rPr>
          <w:rFonts w:ascii="Times New Roman" w:hAnsi="Times New Roman" w:cs="Times New Roman"/>
        </w:rPr>
        <w:t>проявление культуры общения, уважительного отношения к людям, их взглядам, признанию их индивидуальности;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b/>
          <w:color w:val="7030A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принятие существующих в обществе нравственно-этических норм поведения и правил межличностных отношений, кото</w:t>
      </w:r>
      <w:r w:rsidRPr="00B560F5">
        <w:rPr>
          <w:color w:val="000000"/>
          <w:sz w:val="24"/>
          <w:szCs w:val="24"/>
        </w:rPr>
        <w:softHyphen/>
        <w:t>рые строятся на проявлении гуманизма, сопереживания, уважения и доброжелательности;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применение правил совместной деятельности, проявление способности договариваться, неприятие любых форм поведе</w:t>
      </w:r>
      <w:r w:rsidRPr="00B560F5">
        <w:rPr>
          <w:color w:val="000000"/>
          <w:sz w:val="24"/>
          <w:szCs w:val="24"/>
        </w:rPr>
        <w:softHyphen/>
        <w:t>ния, направленных на причинение физического и морально</w:t>
      </w:r>
      <w:r w:rsidRPr="00B560F5">
        <w:rPr>
          <w:color w:val="000000"/>
          <w:sz w:val="24"/>
          <w:szCs w:val="24"/>
        </w:rPr>
        <w:softHyphen/>
        <w:t>го вреда другим людям.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>Эстетического воспитания: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понимание особой роли России в развитии общемировой ху</w:t>
      </w:r>
      <w:r w:rsidRPr="00B560F5">
        <w:rPr>
          <w:color w:val="000000"/>
          <w:sz w:val="24"/>
          <w:szCs w:val="24"/>
        </w:rPr>
        <w:softHyphen/>
        <w:t>дожественной культуры, проявление уважительного отноше</w:t>
      </w:r>
      <w:r w:rsidRPr="00B560F5">
        <w:rPr>
          <w:color w:val="000000"/>
          <w:sz w:val="24"/>
          <w:szCs w:val="24"/>
        </w:rPr>
        <w:softHyphen/>
        <w:t>ния, восприимчивости и интереса к разным видам искусства, традициям и творчеству своего и других народов;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использование полученных знаний в продуктивной и преоб</w:t>
      </w:r>
      <w:r w:rsidRPr="00B560F5">
        <w:rPr>
          <w:color w:val="000000"/>
          <w:sz w:val="24"/>
          <w:szCs w:val="24"/>
        </w:rPr>
        <w:softHyphen/>
        <w:t>разующей деятельности, в разных видах художественной деятельности.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</w:t>
      </w:r>
      <w:r w:rsidRPr="00B560F5">
        <w:rPr>
          <w:color w:val="000000"/>
          <w:sz w:val="24"/>
          <w:szCs w:val="24"/>
        </w:rPr>
        <w:softHyphen/>
        <w:t>формационной);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приобретение опыта эмоционального отношения к среде оби</w:t>
      </w:r>
      <w:r w:rsidRPr="00B560F5">
        <w:rPr>
          <w:color w:val="000000"/>
          <w:sz w:val="24"/>
          <w:szCs w:val="24"/>
        </w:rPr>
        <w:softHyphen/>
        <w:t>тания, бережное отношение к физическому и психическому здоровью.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>Трудового воспитания: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осознание ценности трудовой деятельности в жизни челове</w:t>
      </w:r>
      <w:r w:rsidRPr="00B560F5">
        <w:rPr>
          <w:color w:val="000000"/>
          <w:sz w:val="24"/>
          <w:szCs w:val="24"/>
        </w:rPr>
        <w:softHyphen/>
        <w:t>ка и общества, ответственное потребление и бережное отно</w:t>
      </w:r>
      <w:r w:rsidRPr="00B560F5">
        <w:rPr>
          <w:color w:val="000000"/>
          <w:sz w:val="24"/>
          <w:szCs w:val="24"/>
        </w:rPr>
        <w:softHyphen/>
        <w:t>шение к результатам труда, навыки участия в различных видах трудовой деятельности, интерес к различным профес</w:t>
      </w:r>
      <w:r w:rsidRPr="00B560F5">
        <w:rPr>
          <w:color w:val="000000"/>
          <w:sz w:val="24"/>
          <w:szCs w:val="24"/>
        </w:rPr>
        <w:softHyphen/>
        <w:t xml:space="preserve">сиям.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>Экологического воспитания: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осознание роли человека в природе и обществе, принятие экологических норм поведения, бережного отношения к при</w:t>
      </w:r>
      <w:r w:rsidRPr="00B560F5">
        <w:rPr>
          <w:color w:val="000000"/>
          <w:sz w:val="24"/>
          <w:szCs w:val="24"/>
        </w:rPr>
        <w:softHyphen/>
        <w:t>роде, неприятие действий, приносящих ей вред.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>Ценности научного познания: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ориентация в деятельности на первоначальные представле</w:t>
      </w:r>
      <w:r w:rsidRPr="00B560F5">
        <w:rPr>
          <w:color w:val="000000"/>
          <w:sz w:val="24"/>
          <w:szCs w:val="24"/>
        </w:rPr>
        <w:softHyphen/>
        <w:t xml:space="preserve">ния о научной картине мира;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 xml:space="preserve">осознание ценности познания, проявление познавательного интереса, активности, инициативности, любознательности и самостоятельности в обогащении своих знаний, в том числе с использованием различных информационных средств. </w:t>
      </w:r>
    </w:p>
    <w:p w:rsidR="008248EE" w:rsidRPr="00F15F4E" w:rsidRDefault="008248EE" w:rsidP="008248EE">
      <w:pPr>
        <w:adjustRightInd w:val="0"/>
        <w:rPr>
          <w:color w:val="000000"/>
          <w:sz w:val="20"/>
          <w:szCs w:val="20"/>
        </w:rPr>
      </w:pPr>
    </w:p>
    <w:p w:rsidR="008248EE" w:rsidRDefault="008248EE" w:rsidP="008248EE">
      <w:pPr>
        <w:pStyle w:val="Pa68"/>
        <w:spacing w:before="240"/>
        <w:jc w:val="center"/>
        <w:rPr>
          <w:rFonts w:ascii="Times New Roman" w:hAnsi="Times New Roman" w:cs="Times New Roman"/>
          <w:b/>
          <w:color w:val="000000"/>
        </w:rPr>
      </w:pPr>
      <w:r w:rsidRPr="00B560F5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8248EE" w:rsidRPr="00B560F5" w:rsidRDefault="008248EE" w:rsidP="008248EE">
      <w:pPr>
        <w:pStyle w:val="Default"/>
      </w:pPr>
    </w:p>
    <w:p w:rsidR="008248EE" w:rsidRPr="00B560F5" w:rsidRDefault="008248EE" w:rsidP="008248EE">
      <w:pPr>
        <w:pStyle w:val="Pa58"/>
        <w:spacing w:before="1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b/>
          <w:bCs/>
          <w:color w:val="000000"/>
        </w:rPr>
        <w:t>Познавательные универсальные учебные действия:</w:t>
      </w: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i/>
          <w:iCs/>
          <w:color w:val="000000"/>
        </w:rPr>
        <w:t>1) Базовые логические действия: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понимать целостность окружающего мира (взаимосвязь при</w:t>
      </w:r>
      <w:r w:rsidRPr="00B560F5">
        <w:rPr>
          <w:rFonts w:ascii="Times New Roman" w:hAnsi="Times New Roman" w:cs="Times New Roman"/>
        </w:rPr>
        <w:softHyphen/>
        <w:t>родной и социальной среды обитания), проявлять способ</w:t>
      </w:r>
      <w:r w:rsidRPr="00B560F5">
        <w:rPr>
          <w:rFonts w:ascii="Times New Roman" w:hAnsi="Times New Roman" w:cs="Times New Roman"/>
        </w:rPr>
        <w:softHyphen/>
        <w:t xml:space="preserve">ность ориентироваться в изменяющейся действительности; 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- </w:t>
      </w:r>
      <w:r w:rsidRPr="00B560F5">
        <w:rPr>
          <w:rFonts w:ascii="Times New Roman" w:hAnsi="Times New Roman" w:cs="Times New Roman"/>
        </w:rPr>
        <w:t>на основе наблюдений доступных объектов окружающего мира устанавливать связи и зависимости между объектами (часть — целое; причина — следствие; изменения во времени и в пространстве);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сравнивать объекты окружающего мира, устанавливать ос</w:t>
      </w:r>
      <w:r w:rsidRPr="00B560F5">
        <w:rPr>
          <w:rFonts w:ascii="Times New Roman" w:hAnsi="Times New Roman" w:cs="Times New Roman"/>
        </w:rPr>
        <w:softHyphen/>
        <w:t xml:space="preserve">нования для сравнения, устанавливать аналогии; 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объединять части объекта (объекты) по определённому при</w:t>
      </w:r>
      <w:r w:rsidRPr="00B560F5">
        <w:rPr>
          <w:rFonts w:ascii="Times New Roman" w:hAnsi="Times New Roman" w:cs="Times New Roman"/>
        </w:rPr>
        <w:softHyphen/>
        <w:t>знаку;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определять существенный признак для классификации, классифицировать предложенные объекты;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находить закономерности и противоречия в рассматривае</w:t>
      </w:r>
      <w:r w:rsidRPr="00B560F5">
        <w:rPr>
          <w:rFonts w:ascii="Times New Roman" w:hAnsi="Times New Roman" w:cs="Times New Roman"/>
        </w:rPr>
        <w:softHyphen/>
        <w:t>мых фактах, данных и наблюдениях на основе предложенно</w:t>
      </w:r>
      <w:r w:rsidRPr="00B560F5">
        <w:rPr>
          <w:rFonts w:ascii="Times New Roman" w:hAnsi="Times New Roman" w:cs="Times New Roman"/>
        </w:rPr>
        <w:softHyphen/>
        <w:t>го алгоритма;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i/>
          <w:iCs/>
          <w:color w:val="000000"/>
        </w:rPr>
        <w:t>2) Базовые исследовательские действия: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проводить (по предложенному и самостоятельно составлен</w:t>
      </w:r>
      <w:r w:rsidRPr="00B560F5">
        <w:rPr>
          <w:rFonts w:ascii="Times New Roman" w:hAnsi="Times New Roman" w:cs="Times New Roman"/>
        </w:rPr>
        <w:softHyphen/>
        <w:t>ному плану или выдвинутому предположению) наблюдения, несложные опыты; проявлять интерес к экспериментам, про</w:t>
      </w:r>
      <w:r w:rsidRPr="00B560F5">
        <w:rPr>
          <w:rFonts w:ascii="Times New Roman" w:hAnsi="Times New Roman" w:cs="Times New Roman"/>
        </w:rPr>
        <w:softHyphen/>
        <w:t>водимым под руководством учителя;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определять разницу между реальным и желательным состо</w:t>
      </w:r>
      <w:r w:rsidRPr="00B560F5">
        <w:rPr>
          <w:rFonts w:ascii="Times New Roman" w:hAnsi="Times New Roman" w:cs="Times New Roman"/>
        </w:rPr>
        <w:softHyphen/>
        <w:t>янием объекта (ситуации) на основе предложенных вопросов;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формулировать с помощью учителя цель предстоящей рабо</w:t>
      </w:r>
      <w:r w:rsidRPr="00B560F5">
        <w:rPr>
          <w:rFonts w:ascii="Times New Roman" w:hAnsi="Times New Roman" w:cs="Times New Roman"/>
        </w:rPr>
        <w:softHyphen/>
        <w:t>ты, прогнозировать возможное развитие процессов, событий и последствия в аналогичных или сходных ситуациях;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моделировать ситуации на основе изученного материала о свя</w:t>
      </w:r>
      <w:r w:rsidRPr="00B560F5">
        <w:rPr>
          <w:rFonts w:ascii="Times New Roman" w:hAnsi="Times New Roman" w:cs="Times New Roman"/>
        </w:rPr>
        <w:softHyphen/>
        <w:t>зях в природе (живая и неживая природа, цепи питания; при</w:t>
      </w:r>
      <w:r w:rsidRPr="00B560F5">
        <w:rPr>
          <w:rFonts w:ascii="Times New Roman" w:hAnsi="Times New Roman" w:cs="Times New Roman"/>
        </w:rPr>
        <w:softHyphen/>
        <w:t xml:space="preserve">родные зоны), а также в социуме (лента времени; поведение и его последствия; коллективный труд и его результаты и др.); 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проводить по предложенному плану опыт, несложное иссле</w:t>
      </w:r>
      <w:r w:rsidRPr="00B560F5">
        <w:rPr>
          <w:rFonts w:ascii="Times New Roman" w:hAnsi="Times New Roman" w:cs="Times New Roman"/>
        </w:rPr>
        <w:softHyphen/>
        <w:t>дование по установлению особенностей объекта изучения и связей между объектами (часть — целое, причина — след</w:t>
      </w:r>
      <w:r w:rsidRPr="00B560F5">
        <w:rPr>
          <w:rFonts w:ascii="Times New Roman" w:hAnsi="Times New Roman" w:cs="Times New Roman"/>
        </w:rPr>
        <w:softHyphen/>
        <w:t>ствие);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формулировать выводы и подкреплять их доказательствами на основе результатов проведённого наблюдения (опыта, из</w:t>
      </w:r>
      <w:r w:rsidRPr="00B560F5">
        <w:rPr>
          <w:rFonts w:ascii="Times New Roman" w:hAnsi="Times New Roman" w:cs="Times New Roman"/>
        </w:rPr>
        <w:softHyphen/>
        <w:t>мерения, исследования).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i/>
          <w:iCs/>
          <w:color w:val="000000"/>
          <w:sz w:val="24"/>
          <w:szCs w:val="24"/>
        </w:rPr>
        <w:t>3) Работа с информацией: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распознавать достоверную и недостоверную информацию са</w:t>
      </w:r>
      <w:r w:rsidRPr="00B560F5">
        <w:rPr>
          <w:color w:val="000000"/>
          <w:sz w:val="24"/>
          <w:szCs w:val="24"/>
        </w:rPr>
        <w:softHyphen/>
        <w:t>мостоятельно или на основе предложенного учителем спосо</w:t>
      </w:r>
      <w:r w:rsidRPr="00B560F5">
        <w:rPr>
          <w:color w:val="000000"/>
          <w:sz w:val="24"/>
          <w:szCs w:val="24"/>
        </w:rPr>
        <w:softHyphen/>
        <w:t xml:space="preserve">ба её проверки;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находить и использовать для решения учебных задач тексто</w:t>
      </w:r>
      <w:r w:rsidRPr="00B560F5">
        <w:rPr>
          <w:color w:val="000000"/>
          <w:sz w:val="24"/>
          <w:szCs w:val="24"/>
        </w:rPr>
        <w:softHyphen/>
        <w:t>вую, графическую, аудиовизуальную информацию;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читать и интерпретировать графически представленную ин</w:t>
      </w:r>
      <w:r w:rsidRPr="00B560F5">
        <w:rPr>
          <w:color w:val="000000"/>
          <w:sz w:val="24"/>
          <w:szCs w:val="24"/>
        </w:rPr>
        <w:softHyphen/>
        <w:t>формацию (схему, таблицу, иллюстрацию);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информационной безопасности в усло</w:t>
      </w:r>
      <w:r w:rsidRPr="00B560F5">
        <w:rPr>
          <w:color w:val="000000"/>
          <w:sz w:val="24"/>
          <w:szCs w:val="24"/>
        </w:rPr>
        <w:softHyphen/>
        <w:t>виях контролируемого доступа в Интернет (с помощью учи</w:t>
      </w:r>
      <w:r w:rsidRPr="00B560F5">
        <w:rPr>
          <w:color w:val="000000"/>
          <w:sz w:val="24"/>
          <w:szCs w:val="24"/>
        </w:rPr>
        <w:softHyphen/>
        <w:t>теля);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анализировать и создавать текстовую, видео-, графиче</w:t>
      </w:r>
      <w:r w:rsidRPr="00B560F5">
        <w:rPr>
          <w:color w:val="000000"/>
          <w:sz w:val="24"/>
          <w:szCs w:val="24"/>
        </w:rPr>
        <w:softHyphen/>
        <w:t>скую, звуковую информацию в соответствии с учебной за</w:t>
      </w:r>
      <w:r w:rsidRPr="00B560F5">
        <w:rPr>
          <w:color w:val="000000"/>
          <w:sz w:val="24"/>
          <w:szCs w:val="24"/>
        </w:rPr>
        <w:softHyphen/>
        <w:t>дачей;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фиксировать полученные результаты в текстовой форме (от</w:t>
      </w:r>
      <w:r w:rsidRPr="00B560F5">
        <w:rPr>
          <w:color w:val="000000"/>
          <w:sz w:val="24"/>
          <w:szCs w:val="24"/>
        </w:rPr>
        <w:softHyphen/>
        <w:t>чёт, выступление, высказывание) и графическом виде (рису</w:t>
      </w:r>
      <w:r w:rsidRPr="00B560F5">
        <w:rPr>
          <w:color w:val="000000"/>
          <w:sz w:val="24"/>
          <w:szCs w:val="24"/>
        </w:rPr>
        <w:softHyphen/>
        <w:t>нок, схема, диаграмма).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>Коммуникативные универсальные учебные действия: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в процессе диалогов задавать вопросы, высказывать сужде</w:t>
      </w:r>
      <w:r w:rsidRPr="00B560F5">
        <w:rPr>
          <w:color w:val="000000"/>
          <w:sz w:val="24"/>
          <w:szCs w:val="24"/>
        </w:rPr>
        <w:softHyphen/>
        <w:t>ния, оценивать выступления участников;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признавать возможность существования разных точек зре</w:t>
      </w:r>
      <w:r w:rsidRPr="00B560F5">
        <w:rPr>
          <w:color w:val="000000"/>
          <w:sz w:val="24"/>
          <w:szCs w:val="24"/>
        </w:rPr>
        <w:softHyphen/>
        <w:t>ния; корректно и аргументированно высказывать своё мне</w:t>
      </w:r>
      <w:r w:rsidRPr="00B560F5">
        <w:rPr>
          <w:color w:val="000000"/>
          <w:sz w:val="24"/>
          <w:szCs w:val="24"/>
        </w:rPr>
        <w:softHyphen/>
        <w:t>ние; приводить доказательства своей правоты;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ведения диалога и дискуссии; проявлять уважительное отношение к собеседнику;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использовать смысловое чтение для определения темы, глав</w:t>
      </w:r>
      <w:r w:rsidRPr="00B560F5">
        <w:rPr>
          <w:color w:val="000000"/>
          <w:sz w:val="24"/>
          <w:szCs w:val="24"/>
        </w:rPr>
        <w:softHyphen/>
        <w:t>ной мысли текста о природе, социальной жизни, взаимоот</w:t>
      </w:r>
      <w:r w:rsidRPr="00B560F5">
        <w:rPr>
          <w:color w:val="000000"/>
          <w:sz w:val="24"/>
          <w:szCs w:val="24"/>
        </w:rPr>
        <w:softHyphen/>
        <w:t xml:space="preserve">ношениях и поступках людей;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создавать устные и письменные тексты (описание, рассужде</w:t>
      </w:r>
      <w:r w:rsidRPr="00B560F5">
        <w:rPr>
          <w:color w:val="000000"/>
          <w:sz w:val="24"/>
          <w:szCs w:val="24"/>
        </w:rPr>
        <w:softHyphen/>
        <w:t>ние, повествование);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 xml:space="preserve">конструировать обобщения и выводы на основе полученных результатов наблюдений и опытной работы, </w:t>
      </w:r>
      <w:r w:rsidRPr="00B560F5">
        <w:rPr>
          <w:color w:val="000000"/>
          <w:sz w:val="24"/>
          <w:szCs w:val="24"/>
        </w:rPr>
        <w:lastRenderedPageBreak/>
        <w:t>подкреплять их доказательствами;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находить ошибки и восстанавливать деформированный текст об изученных объектах и явлениях природы, событиях соци</w:t>
      </w:r>
      <w:r w:rsidRPr="00B560F5">
        <w:rPr>
          <w:color w:val="000000"/>
          <w:sz w:val="24"/>
          <w:szCs w:val="24"/>
        </w:rPr>
        <w:softHyphen/>
        <w:t>альной жизни;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готовить небольшие публичные выступления с возможной презентацией (текст, рисунки, фото, плакаты и др.) к тексту выступления.</w:t>
      </w:r>
    </w:p>
    <w:p w:rsidR="008248EE" w:rsidRPr="00B560F5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>Регулятивные универсальные учебные действия:</w:t>
      </w: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i/>
          <w:iCs/>
          <w:color w:val="000000"/>
          <w:sz w:val="24"/>
          <w:szCs w:val="24"/>
        </w:rPr>
        <w:t>1) Самоорганизация: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планировать самостоятельно или с небольшой помощью учи</w:t>
      </w:r>
      <w:r w:rsidRPr="00B560F5">
        <w:rPr>
          <w:color w:val="000000"/>
          <w:sz w:val="24"/>
          <w:szCs w:val="24"/>
        </w:rPr>
        <w:softHyphen/>
        <w:t xml:space="preserve">теля действия по решению учебной задачи;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выстраивать последовательность выбранных действий и опе</w:t>
      </w:r>
      <w:r w:rsidRPr="00B560F5">
        <w:rPr>
          <w:color w:val="000000"/>
          <w:sz w:val="24"/>
          <w:szCs w:val="24"/>
        </w:rPr>
        <w:softHyphen/>
        <w:t>раций.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i/>
          <w:iCs/>
          <w:color w:val="000000"/>
          <w:sz w:val="24"/>
          <w:szCs w:val="24"/>
        </w:rPr>
        <w:t>2) Самоконтроль: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осуществлять контроль процесса и результата своей деятель</w:t>
      </w:r>
      <w:r w:rsidRPr="00B560F5">
        <w:rPr>
          <w:color w:val="000000"/>
          <w:sz w:val="24"/>
          <w:szCs w:val="24"/>
        </w:rPr>
        <w:softHyphen/>
        <w:t xml:space="preserve">ности;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находить ошибки в своей работе и устанавливать их причи</w:t>
      </w:r>
      <w:r w:rsidRPr="00B560F5">
        <w:rPr>
          <w:color w:val="000000"/>
          <w:sz w:val="24"/>
          <w:szCs w:val="24"/>
        </w:rPr>
        <w:softHyphen/>
        <w:t>ны; корректировать свои действия при необходимости (с не</w:t>
      </w:r>
      <w:r w:rsidRPr="00B560F5">
        <w:rPr>
          <w:color w:val="000000"/>
          <w:sz w:val="24"/>
          <w:szCs w:val="24"/>
        </w:rPr>
        <w:softHyphen/>
        <w:t>большой помощью учителя);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предвидеть возможность возникновения трудностей и оши</w:t>
      </w:r>
      <w:r w:rsidRPr="00B560F5">
        <w:rPr>
          <w:color w:val="000000"/>
          <w:sz w:val="24"/>
          <w:szCs w:val="24"/>
        </w:rPr>
        <w:softHyphen/>
        <w:t>бок, предусматривать способы их предупреждения, в том чис</w:t>
      </w:r>
      <w:r w:rsidRPr="00B560F5">
        <w:rPr>
          <w:color w:val="000000"/>
          <w:sz w:val="24"/>
          <w:szCs w:val="24"/>
        </w:rPr>
        <w:softHyphen/>
        <w:t>ле в житейских ситуациях, опасных для здоровья и жизни.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i/>
          <w:iCs/>
          <w:color w:val="000000"/>
          <w:sz w:val="24"/>
          <w:szCs w:val="24"/>
        </w:rPr>
        <w:t>3) Самооценка</w:t>
      </w:r>
      <w:r w:rsidRPr="00B560F5">
        <w:rPr>
          <w:color w:val="000000"/>
          <w:sz w:val="24"/>
          <w:szCs w:val="24"/>
        </w:rPr>
        <w:t>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объективно оценивать результаты своей деятельности, соот</w:t>
      </w:r>
      <w:r w:rsidRPr="00B560F5">
        <w:rPr>
          <w:color w:val="000000"/>
          <w:sz w:val="24"/>
          <w:szCs w:val="24"/>
        </w:rPr>
        <w:softHyphen/>
        <w:t>носить свою оценку с оценкой учителя;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оценивать целесообразность выбранных способов действия, при необходимости корректировать их.</w:t>
      </w:r>
    </w:p>
    <w:p w:rsidR="008248EE" w:rsidRPr="00B560F5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>Совместная деятельность: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понимать значение коллективной деятельности для успеш</w:t>
      </w:r>
      <w:r w:rsidRPr="00B560F5">
        <w:rPr>
          <w:color w:val="000000"/>
          <w:sz w:val="24"/>
          <w:szCs w:val="24"/>
        </w:rPr>
        <w:softHyphen/>
        <w:t xml:space="preserve">ного решения учебной (практической) задачи;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активно уча</w:t>
      </w:r>
      <w:r w:rsidRPr="00B560F5">
        <w:rPr>
          <w:color w:val="000000"/>
          <w:sz w:val="24"/>
          <w:szCs w:val="24"/>
        </w:rPr>
        <w:softHyphen/>
        <w:t>ствовать в формулировании краткосрочных и долгосрочных целей совместной деятельности (на основе изученного мате</w:t>
      </w:r>
      <w:r w:rsidRPr="00B560F5">
        <w:rPr>
          <w:color w:val="000000"/>
          <w:sz w:val="24"/>
          <w:szCs w:val="24"/>
        </w:rPr>
        <w:softHyphen/>
        <w:t>риала по окружающему миру);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коллективно строить действия по достижению общей цели: распределять роли, договариваться, обсуждать процесс и ре</w:t>
      </w:r>
      <w:r w:rsidRPr="00B560F5">
        <w:rPr>
          <w:color w:val="000000"/>
          <w:sz w:val="24"/>
          <w:szCs w:val="24"/>
        </w:rPr>
        <w:softHyphen/>
        <w:t>зультат совместной работы;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проявлять готовность руководить, выполнять поручения, подчиняться;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 xml:space="preserve">выполнять правила совместной деятельности: справедливо распределять и оценивать работу каждого участника;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счи</w:t>
      </w:r>
      <w:r w:rsidRPr="00B560F5">
        <w:rPr>
          <w:color w:val="000000"/>
          <w:sz w:val="24"/>
          <w:szCs w:val="24"/>
        </w:rPr>
        <w:softHyphen/>
        <w:t>таться с наличием разных мнений; не допускать конфлик</w:t>
      </w:r>
      <w:r w:rsidRPr="00B560F5">
        <w:rPr>
          <w:color w:val="000000"/>
          <w:sz w:val="24"/>
          <w:szCs w:val="24"/>
        </w:rPr>
        <w:softHyphen/>
        <w:t>тов, при их возникновении мирно разрешать без участия взрослого;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ответственно выполнять свою часть работы.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560F5" w:rsidRDefault="008248EE" w:rsidP="008248EE">
      <w:pPr>
        <w:pStyle w:val="Pa68"/>
        <w:spacing w:before="240"/>
        <w:jc w:val="center"/>
        <w:rPr>
          <w:rFonts w:ascii="Times New Roman" w:hAnsi="Times New Roman" w:cs="Times New Roman"/>
          <w:b/>
          <w:color w:val="000000"/>
        </w:rPr>
      </w:pPr>
      <w:r w:rsidRPr="00B560F5">
        <w:rPr>
          <w:rFonts w:ascii="Times New Roman" w:hAnsi="Times New Roman" w:cs="Times New Roman"/>
          <w:b/>
          <w:color w:val="000000"/>
        </w:rPr>
        <w:t>ПРЕДМЕТНЫЕ РЕЗУЛЬТАТЫ ОСВОЕНИЯ ПРОГРАММЫ ПО ГОДАМ ОБУЧЕНИЯ</w:t>
      </w:r>
    </w:p>
    <w:p w:rsidR="008248EE" w:rsidRDefault="008248EE" w:rsidP="008248EE">
      <w:pPr>
        <w:pStyle w:val="Pa58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8248EE" w:rsidRDefault="008248EE" w:rsidP="008248EE">
      <w:pPr>
        <w:pStyle w:val="Pa58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1 КЛАСС</w:t>
      </w:r>
    </w:p>
    <w:p w:rsidR="008248EE" w:rsidRPr="00B560F5" w:rsidRDefault="008248EE" w:rsidP="008248EE">
      <w:pPr>
        <w:pStyle w:val="Default"/>
        <w:jc w:val="both"/>
      </w:pPr>
    </w:p>
    <w:p w:rsidR="008248EE" w:rsidRPr="00B560F5" w:rsidRDefault="008248EE" w:rsidP="008248EE">
      <w:pPr>
        <w:pStyle w:val="Pa310"/>
        <w:ind w:firstLine="220"/>
        <w:jc w:val="both"/>
        <w:rPr>
          <w:rFonts w:ascii="Times New Roman" w:hAnsi="Times New Roman" w:cs="Times New Roman"/>
          <w:color w:val="000000"/>
        </w:rPr>
      </w:pPr>
      <w:r w:rsidRPr="00B560F5">
        <w:rPr>
          <w:rFonts w:ascii="Times New Roman" w:hAnsi="Times New Roman" w:cs="Times New Roman"/>
          <w:color w:val="000000"/>
        </w:rPr>
        <w:t xml:space="preserve">К концу обучения в </w:t>
      </w:r>
      <w:r w:rsidRPr="00B560F5">
        <w:rPr>
          <w:rFonts w:ascii="Times New Roman" w:hAnsi="Times New Roman" w:cs="Times New Roman"/>
          <w:b/>
          <w:bCs/>
          <w:color w:val="000000"/>
        </w:rPr>
        <w:t xml:space="preserve">1 классе </w:t>
      </w:r>
      <w:r w:rsidRPr="00B560F5">
        <w:rPr>
          <w:rFonts w:ascii="Times New Roman" w:hAnsi="Times New Roman" w:cs="Times New Roman"/>
          <w:color w:val="000000"/>
        </w:rPr>
        <w:t xml:space="preserve">обучающийся научится: 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называть себя и членов своей семьи по фамилии, имени, от</w:t>
      </w:r>
      <w:r w:rsidRPr="00B560F5">
        <w:rPr>
          <w:rFonts w:ascii="Times New Roman" w:hAnsi="Times New Roman" w:cs="Times New Roman"/>
        </w:rPr>
        <w:softHyphen/>
        <w:t>честву, профессии членов своей семьи, домашний адрес и адрес своей школы; проявлять уважение к семейным ценно</w:t>
      </w:r>
      <w:r w:rsidRPr="00B560F5">
        <w:rPr>
          <w:rFonts w:ascii="Times New Roman" w:hAnsi="Times New Roman" w:cs="Times New Roman"/>
        </w:rPr>
        <w:softHyphen/>
        <w:t>стям и традициям, соблюдать правила нравственного поведе</w:t>
      </w:r>
      <w:r w:rsidRPr="00B560F5">
        <w:rPr>
          <w:rFonts w:ascii="Times New Roman" w:hAnsi="Times New Roman" w:cs="Times New Roman"/>
        </w:rPr>
        <w:softHyphen/>
        <w:t>ния в социуме и на природе;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воспроизводить название своего населённого пункта, регио</w:t>
      </w:r>
      <w:r w:rsidRPr="00B560F5">
        <w:rPr>
          <w:rFonts w:ascii="Times New Roman" w:hAnsi="Times New Roman" w:cs="Times New Roman"/>
        </w:rPr>
        <w:softHyphen/>
        <w:t xml:space="preserve">на, страны; 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различать объекты живой и неживой природы, объекты, соз</w:t>
      </w:r>
      <w:r w:rsidRPr="00B560F5">
        <w:rPr>
          <w:rFonts w:ascii="Times New Roman" w:hAnsi="Times New Roman" w:cs="Times New Roman"/>
        </w:rPr>
        <w:softHyphen/>
        <w:t>данные человеком, и природные материалы, части растений (корень, стебель, лист, цветок, плод, семя), группы живот</w:t>
      </w:r>
      <w:r w:rsidRPr="00B560F5">
        <w:rPr>
          <w:rFonts w:ascii="Times New Roman" w:hAnsi="Times New Roman" w:cs="Times New Roman"/>
        </w:rPr>
        <w:softHyphen/>
        <w:t xml:space="preserve">ных (насекомые, рыбы, птицы, звери); 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описывать на основе опорных слов наиболее распространён</w:t>
      </w:r>
      <w:r w:rsidRPr="00B560F5">
        <w:rPr>
          <w:rFonts w:ascii="Times New Roman" w:hAnsi="Times New Roman" w:cs="Times New Roman"/>
        </w:rPr>
        <w:softHyphen/>
        <w:t xml:space="preserve">ные в родном крае дикорастущие и культурные растения, диких и домашних животных; сезонные явления в разные времена года; деревья, </w:t>
      </w:r>
      <w:r w:rsidRPr="00B560F5">
        <w:rPr>
          <w:rFonts w:ascii="Times New Roman" w:hAnsi="Times New Roman" w:cs="Times New Roman"/>
        </w:rPr>
        <w:lastRenderedPageBreak/>
        <w:t>кустарники, травы; основные группы животных (насекомые, рыбы, птицы, звери); выделять их наиболее существенные признаки;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применять правила ухода за комнатными растениями и до</w:t>
      </w:r>
      <w:r w:rsidRPr="00B560F5">
        <w:rPr>
          <w:rFonts w:ascii="Times New Roman" w:hAnsi="Times New Roman" w:cs="Times New Roman"/>
        </w:rPr>
        <w:softHyphen/>
        <w:t>машними животными;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</w:t>
      </w:r>
      <w:r w:rsidRPr="00B560F5">
        <w:rPr>
          <w:rFonts w:ascii="Times New Roman" w:hAnsi="Times New Roman" w:cs="Times New Roman"/>
        </w:rPr>
        <w:softHyphen/>
        <w:t>рения (в том числе вести счёт времени, измерять температу</w:t>
      </w:r>
      <w:r w:rsidRPr="00B560F5">
        <w:rPr>
          <w:rFonts w:ascii="Times New Roman" w:hAnsi="Times New Roman" w:cs="Times New Roman"/>
        </w:rPr>
        <w:softHyphen/>
        <w:t>ру воздуха) и опыты под руководством учителя;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использовать для ответов на вопросы небольшие тексты о природе и обществе;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оценивать ситуации, раскрывающие положительное и нега</w:t>
      </w:r>
      <w:r w:rsidRPr="00B560F5">
        <w:rPr>
          <w:rFonts w:ascii="Times New Roman" w:hAnsi="Times New Roman" w:cs="Times New Roman"/>
        </w:rPr>
        <w:softHyphen/>
        <w:t>тивное отношение к природе; правила поведения в быту, в общественных местах;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соблюдать правила безопасности на учебном месте школьни</w:t>
      </w:r>
      <w:r w:rsidRPr="00B560F5">
        <w:rPr>
          <w:rFonts w:ascii="Times New Roman" w:hAnsi="Times New Roman" w:cs="Times New Roman"/>
        </w:rPr>
        <w:softHyphen/>
        <w:t>ка; во время наблюдений и опытов; безопасно пользоваться бытовыми электроприборами;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соблюдать правила здорового питания и личной гигиены;</w:t>
      </w:r>
    </w:p>
    <w:p w:rsidR="008248EE" w:rsidRPr="00B560F5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60F5">
        <w:rPr>
          <w:rFonts w:ascii="Times New Roman" w:hAnsi="Times New Roman" w:cs="Times New Roman"/>
        </w:rPr>
        <w:t>соблюдать правила безопасного поведения пешехода;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безопасного поведения в природе;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 помощью взрослых (учителя, родителей) пользоваться электронным дневником и электронными ресурсами школы.</w:t>
      </w:r>
    </w:p>
    <w:p w:rsidR="008248EE" w:rsidRDefault="008248EE" w:rsidP="008248EE">
      <w:pPr>
        <w:adjustRightInd w:val="0"/>
        <w:spacing w:before="240" w:line="221" w:lineRule="atLeast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 КЛАСС</w:t>
      </w:r>
    </w:p>
    <w:p w:rsidR="008248EE" w:rsidRPr="00B560F5" w:rsidRDefault="008248EE" w:rsidP="008248EE">
      <w:pPr>
        <w:adjustRightInd w:val="0"/>
        <w:spacing w:before="240" w:line="221" w:lineRule="atLeast"/>
        <w:jc w:val="center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color w:val="000000"/>
          <w:sz w:val="24"/>
          <w:szCs w:val="24"/>
        </w:rPr>
        <w:t xml:space="preserve">К концу обучения во </w:t>
      </w:r>
      <w:r w:rsidRPr="00B560F5">
        <w:rPr>
          <w:b/>
          <w:bCs/>
          <w:color w:val="000000"/>
          <w:sz w:val="24"/>
          <w:szCs w:val="24"/>
        </w:rPr>
        <w:t xml:space="preserve">2 классе </w:t>
      </w:r>
      <w:r w:rsidRPr="00B560F5">
        <w:rPr>
          <w:color w:val="000000"/>
          <w:sz w:val="24"/>
          <w:szCs w:val="24"/>
        </w:rPr>
        <w:t>обучающийся</w:t>
      </w:r>
      <w:r>
        <w:rPr>
          <w:color w:val="000000"/>
          <w:sz w:val="24"/>
          <w:szCs w:val="24"/>
        </w:rPr>
        <w:t xml:space="preserve"> </w:t>
      </w:r>
      <w:r w:rsidRPr="00B560F5">
        <w:rPr>
          <w:color w:val="000000"/>
          <w:sz w:val="24"/>
          <w:szCs w:val="24"/>
        </w:rPr>
        <w:t xml:space="preserve"> научится: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находить Россию на карте мира, на карте России — Москву, свой регион и его главный город;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узнавать государственную символику Российской Федера</w:t>
      </w:r>
      <w:r w:rsidRPr="00B560F5">
        <w:rPr>
          <w:color w:val="000000"/>
          <w:sz w:val="24"/>
          <w:szCs w:val="24"/>
        </w:rPr>
        <w:softHyphen/>
        <w:t>ции (гимн, герб, флаг) и своего региона;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</w:t>
      </w:r>
      <w:r w:rsidRPr="00B560F5">
        <w:rPr>
          <w:color w:val="000000"/>
          <w:sz w:val="24"/>
          <w:szCs w:val="24"/>
        </w:rPr>
        <w:softHyphen/>
        <w:t>ния в социуме и на природе;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распознавать изученные объекты окружающего мира по их описанию, рисункам и фотографиям, различать их в окру</w:t>
      </w:r>
      <w:r w:rsidRPr="00B560F5">
        <w:rPr>
          <w:color w:val="000000"/>
          <w:sz w:val="24"/>
          <w:szCs w:val="24"/>
        </w:rPr>
        <w:softHyphen/>
        <w:t>жающем мире;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приводить примеры изученных традиций, обычаев и празд</w:t>
      </w:r>
      <w:r w:rsidRPr="00B560F5">
        <w:rPr>
          <w:color w:val="000000"/>
          <w:sz w:val="24"/>
          <w:szCs w:val="24"/>
        </w:rPr>
        <w:softHyphen/>
        <w:t>ников народов родного края; важных событий прошлого и настоящего родного края; трудовой деятельности и профес</w:t>
      </w:r>
      <w:r w:rsidRPr="00B560F5">
        <w:rPr>
          <w:color w:val="000000"/>
          <w:sz w:val="24"/>
          <w:szCs w:val="24"/>
        </w:rPr>
        <w:softHyphen/>
        <w:t>сий жителей родного края;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проводить, соблюдая правила безопасного труда, несложные наблюдения и опыты с природными объектами, измерения;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приводить примеры изученных взаимосвязей в природе, при</w:t>
      </w:r>
      <w:r w:rsidRPr="00B560F5">
        <w:rPr>
          <w:color w:val="000000"/>
          <w:sz w:val="24"/>
          <w:szCs w:val="24"/>
        </w:rPr>
        <w:softHyphen/>
        <w:t>меры, иллюстрирующие значение природы в жизни челове</w:t>
      </w:r>
      <w:r w:rsidRPr="00B560F5">
        <w:rPr>
          <w:color w:val="000000"/>
          <w:sz w:val="24"/>
          <w:szCs w:val="24"/>
        </w:rPr>
        <w:softHyphen/>
        <w:t>ка;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описывать на основе предложенного плана или опорных слов изученные культурные объекты (достопримечательности род</w:t>
      </w:r>
      <w:r w:rsidRPr="00B560F5">
        <w:rPr>
          <w:color w:val="000000"/>
          <w:sz w:val="24"/>
          <w:szCs w:val="24"/>
        </w:rPr>
        <w:softHyphen/>
        <w:t>ного края, музейные экспонаты);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описывать на основе предложенного плана или опорных слов изученные природные объекты и явления, в том числе звёз</w:t>
      </w:r>
      <w:r w:rsidRPr="00B560F5">
        <w:rPr>
          <w:color w:val="000000"/>
          <w:sz w:val="24"/>
          <w:szCs w:val="24"/>
        </w:rPr>
        <w:softHyphen/>
        <w:t>ды, созвездия, планеты;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группировать изученные объекты живой и неживой природы по предложенным признакам;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сравнивать объекты живой и неживой природы на основе внешних признаков;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ориентироваться на местности по местным природным при</w:t>
      </w:r>
      <w:r w:rsidRPr="00B560F5">
        <w:rPr>
          <w:color w:val="000000"/>
          <w:sz w:val="24"/>
          <w:szCs w:val="24"/>
        </w:rPr>
        <w:softHyphen/>
        <w:t>знакам, Солнцу, компасу;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создавать по заданному плану развёрнутые высказывания о природе и обществе;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использовать для ответов на вопросы небольшие тексты о природе и обществе;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b/>
          <w:color w:val="7030A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</w:t>
      </w:r>
      <w:r w:rsidRPr="00B560F5">
        <w:rPr>
          <w:color w:val="000000"/>
          <w:sz w:val="24"/>
          <w:szCs w:val="24"/>
        </w:rPr>
        <w:softHyphen/>
        <w:t>мощи людям, нуждающимся в ней;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безопасного поведения в школе, правила безопасного поведения пассажира наземного транспорта и метро;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режим дня и питания;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безопасно использовать мессенджеры Интернета в условиях контролируемого доступа в Интернет; безопасно осущест</w:t>
      </w:r>
      <w:r w:rsidRPr="00B560F5">
        <w:rPr>
          <w:color w:val="000000"/>
          <w:sz w:val="24"/>
          <w:szCs w:val="24"/>
        </w:rPr>
        <w:softHyphen/>
        <w:t>влять коммуникацию в школьных сообществах с помощью учителя в случае необходимости.</w:t>
      </w:r>
    </w:p>
    <w:p w:rsidR="008248EE" w:rsidRDefault="008248EE" w:rsidP="008248EE">
      <w:pPr>
        <w:adjustRightInd w:val="0"/>
        <w:spacing w:before="240" w:line="221" w:lineRule="atLeast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 КЛАСС</w:t>
      </w:r>
    </w:p>
    <w:p w:rsidR="008248EE" w:rsidRPr="00B560F5" w:rsidRDefault="008248EE" w:rsidP="008248EE">
      <w:pPr>
        <w:adjustRightInd w:val="0"/>
        <w:spacing w:before="240" w:line="221" w:lineRule="atLeast"/>
        <w:jc w:val="center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color w:val="000000"/>
          <w:sz w:val="24"/>
          <w:szCs w:val="24"/>
        </w:rPr>
        <w:lastRenderedPageBreak/>
        <w:t xml:space="preserve">К концу обучения в </w:t>
      </w:r>
      <w:r w:rsidRPr="00B560F5">
        <w:rPr>
          <w:b/>
          <w:bCs/>
          <w:color w:val="000000"/>
          <w:sz w:val="24"/>
          <w:szCs w:val="24"/>
        </w:rPr>
        <w:t xml:space="preserve">3 классе </w:t>
      </w:r>
      <w:r w:rsidRPr="00B560F5">
        <w:rPr>
          <w:color w:val="000000"/>
          <w:sz w:val="24"/>
          <w:szCs w:val="24"/>
        </w:rPr>
        <w:t xml:space="preserve">обучающийся </w:t>
      </w:r>
      <w:r>
        <w:rPr>
          <w:color w:val="000000"/>
          <w:sz w:val="24"/>
          <w:szCs w:val="24"/>
        </w:rPr>
        <w:t xml:space="preserve"> </w:t>
      </w:r>
      <w:r w:rsidRPr="00B560F5">
        <w:rPr>
          <w:color w:val="000000"/>
          <w:sz w:val="24"/>
          <w:szCs w:val="24"/>
        </w:rPr>
        <w:t>научится: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различать государственную символику Российской Федера</w:t>
      </w:r>
      <w:r w:rsidRPr="00B560F5">
        <w:rPr>
          <w:color w:val="000000"/>
          <w:sz w:val="24"/>
          <w:szCs w:val="24"/>
        </w:rPr>
        <w:softHyphen/>
        <w:t>ции (гимн, герб, флаг); проявлять уважение к государствен</w:t>
      </w:r>
      <w:r w:rsidRPr="00B560F5">
        <w:rPr>
          <w:color w:val="000000"/>
          <w:sz w:val="24"/>
          <w:szCs w:val="24"/>
        </w:rPr>
        <w:softHyphen/>
        <w:t>ным символам России и своего региона;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проявлять уважение к семейным ценностям и традициям, традициям своего народа и других народов; соблюдать пра</w:t>
      </w:r>
      <w:r w:rsidRPr="00B560F5">
        <w:rPr>
          <w:color w:val="000000"/>
          <w:sz w:val="24"/>
          <w:szCs w:val="24"/>
        </w:rPr>
        <w:softHyphen/>
        <w:t>вила нравственного поведения в социуме;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приводить примеры памятников природы, культурных объ</w:t>
      </w:r>
      <w:r w:rsidRPr="00B560F5">
        <w:rPr>
          <w:color w:val="000000"/>
          <w:sz w:val="24"/>
          <w:szCs w:val="24"/>
        </w:rPr>
        <w:softHyphen/>
        <w:t>ектов и достопримечательностей родного края; столицы Рос</w:t>
      </w:r>
      <w:r w:rsidRPr="00B560F5">
        <w:rPr>
          <w:color w:val="000000"/>
          <w:sz w:val="24"/>
          <w:szCs w:val="24"/>
        </w:rPr>
        <w:softHyphen/>
        <w:t>сии, городов РФ с богатой историей и культурой; российских центров декоративно-прикладного искусства; проявлять ин</w:t>
      </w:r>
      <w:r w:rsidRPr="00B560F5">
        <w:rPr>
          <w:color w:val="000000"/>
          <w:sz w:val="24"/>
          <w:szCs w:val="24"/>
        </w:rPr>
        <w:softHyphen/>
        <w:t>терес и уважение к истории и культуре народов России;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показывать на карте мира материки, изученные страны мира;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 xml:space="preserve">различать расходы и доходы семейного бюджета;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распознавать изученные объекты природы по их описанию, рисункам и фотографиям, различать их в окружающем мире;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проводить по предложенному плану или инструкции неболь</w:t>
      </w:r>
      <w:r w:rsidRPr="00B560F5">
        <w:rPr>
          <w:color w:val="000000"/>
          <w:sz w:val="24"/>
          <w:szCs w:val="24"/>
        </w:rPr>
        <w:softHyphen/>
        <w:t>шие опыты с природными объектами с использованием про</w:t>
      </w:r>
      <w:r w:rsidRPr="00B560F5">
        <w:rPr>
          <w:color w:val="000000"/>
          <w:sz w:val="24"/>
          <w:szCs w:val="24"/>
        </w:rPr>
        <w:softHyphen/>
        <w:t>стейшего лабораторного оборудования и измерительных при</w:t>
      </w:r>
      <w:r w:rsidRPr="00B560F5">
        <w:rPr>
          <w:color w:val="000000"/>
          <w:sz w:val="24"/>
          <w:szCs w:val="24"/>
        </w:rPr>
        <w:softHyphen/>
        <w:t>боров; соблюдать безопасность проведения опытов;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B560F5">
        <w:rPr>
          <w:color w:val="000000"/>
          <w:sz w:val="24"/>
          <w:szCs w:val="24"/>
        </w:rPr>
        <w:t>группировать изученные объекты живой и неживой приро</w:t>
      </w:r>
      <w:r w:rsidRPr="00B560F5">
        <w:rPr>
          <w:color w:val="000000"/>
          <w:sz w:val="24"/>
          <w:szCs w:val="24"/>
        </w:rPr>
        <w:softHyphen/>
        <w:t>ды, проводить простейшую классификацию;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B560F5">
        <w:rPr>
          <w:color w:val="000000"/>
          <w:sz w:val="24"/>
          <w:szCs w:val="24"/>
        </w:rPr>
        <w:t>сравнивать по заданному количеству признаков объекты жи</w:t>
      </w:r>
      <w:r w:rsidRPr="00B560F5">
        <w:rPr>
          <w:color w:val="000000"/>
          <w:sz w:val="24"/>
          <w:szCs w:val="24"/>
        </w:rPr>
        <w:softHyphen/>
        <w:t>вой и неживой природы;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описывать на основе предложенного плана изученные объек</w:t>
      </w:r>
      <w:r w:rsidRPr="00B560F5">
        <w:rPr>
          <w:color w:val="000000"/>
          <w:sz w:val="24"/>
          <w:szCs w:val="24"/>
        </w:rPr>
        <w:softHyphen/>
        <w:t>ты и явления природы, выделяя их существенные признаки и характерные свойства;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b/>
          <w:color w:val="7030A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использовать различные источники информации о природе и обществе для поиска и извлечения информации, ответов на вопросы;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использовать знания о взаимосвязях в природе, связи чело</w:t>
      </w:r>
      <w:r w:rsidRPr="00B560F5">
        <w:rPr>
          <w:color w:val="000000"/>
          <w:sz w:val="24"/>
          <w:szCs w:val="24"/>
        </w:rPr>
        <w:softHyphen/>
        <w:t>века и природы для объяснения простейших явлений и про</w:t>
      </w:r>
      <w:r w:rsidRPr="00B560F5">
        <w:rPr>
          <w:color w:val="000000"/>
          <w:sz w:val="24"/>
          <w:szCs w:val="24"/>
        </w:rPr>
        <w:softHyphen/>
        <w:t>цессов в природе, организме человека;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создавать по заданному плану собственные развёрнутые вы</w:t>
      </w:r>
      <w:r w:rsidRPr="00B560F5">
        <w:rPr>
          <w:color w:val="000000"/>
          <w:sz w:val="24"/>
          <w:szCs w:val="24"/>
        </w:rPr>
        <w:softHyphen/>
        <w:t>сказывания о природе, человеке и обществе, сопровождая выступление иллюстрациями (презентацией);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безопасного поведения пассажира желез</w:t>
      </w:r>
      <w:r w:rsidRPr="00B560F5">
        <w:rPr>
          <w:color w:val="000000"/>
          <w:sz w:val="24"/>
          <w:szCs w:val="24"/>
        </w:rPr>
        <w:softHyphen/>
        <w:t>нодорожного, водного и авиатранспорта;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периодичность двигательной активности и профи</w:t>
      </w:r>
      <w:r w:rsidRPr="00B560F5">
        <w:rPr>
          <w:color w:val="000000"/>
          <w:sz w:val="24"/>
          <w:szCs w:val="24"/>
        </w:rPr>
        <w:softHyphen/>
        <w:t>лактики заболеваний;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безопасного поведения во дворе жилого дома;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нравственного поведения на природе;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безопасно использовать персональные данные в условиях контролируемого доступа в Интернет; ориентироваться в воз</w:t>
      </w:r>
      <w:r w:rsidRPr="00B560F5">
        <w:rPr>
          <w:color w:val="000000"/>
          <w:sz w:val="24"/>
          <w:szCs w:val="24"/>
        </w:rPr>
        <w:softHyphen/>
        <w:t>можных мошеннических действиях при общении в мессен</w:t>
      </w:r>
      <w:r w:rsidRPr="00B560F5">
        <w:rPr>
          <w:color w:val="000000"/>
          <w:sz w:val="24"/>
          <w:szCs w:val="24"/>
        </w:rPr>
        <w:softHyphen/>
        <w:t>джерах.</w:t>
      </w:r>
    </w:p>
    <w:p w:rsidR="008248EE" w:rsidRDefault="008248EE" w:rsidP="008248EE">
      <w:pPr>
        <w:adjustRightInd w:val="0"/>
        <w:spacing w:before="240" w:line="221" w:lineRule="atLeast"/>
        <w:jc w:val="center"/>
        <w:rPr>
          <w:b/>
          <w:bCs/>
          <w:color w:val="000000"/>
          <w:sz w:val="24"/>
          <w:szCs w:val="24"/>
        </w:rPr>
      </w:pPr>
      <w:r w:rsidRPr="00B560F5">
        <w:rPr>
          <w:b/>
          <w:bCs/>
          <w:color w:val="000000"/>
          <w:sz w:val="24"/>
          <w:szCs w:val="24"/>
        </w:rPr>
        <w:t xml:space="preserve">4 </w:t>
      </w:r>
      <w:r>
        <w:rPr>
          <w:b/>
          <w:bCs/>
          <w:color w:val="000000"/>
          <w:sz w:val="24"/>
          <w:szCs w:val="24"/>
        </w:rPr>
        <w:t>КЛАСС</w:t>
      </w:r>
    </w:p>
    <w:p w:rsidR="008248EE" w:rsidRPr="00B560F5" w:rsidRDefault="008248EE" w:rsidP="008248EE">
      <w:pPr>
        <w:adjustRightInd w:val="0"/>
        <w:spacing w:before="240" w:line="221" w:lineRule="atLeast"/>
        <w:jc w:val="center"/>
        <w:rPr>
          <w:color w:val="000000"/>
          <w:sz w:val="24"/>
          <w:szCs w:val="24"/>
        </w:rPr>
      </w:pPr>
    </w:p>
    <w:p w:rsidR="008248EE" w:rsidRPr="00B560F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560F5">
        <w:rPr>
          <w:color w:val="000000"/>
          <w:sz w:val="24"/>
          <w:szCs w:val="24"/>
        </w:rPr>
        <w:t xml:space="preserve">К концу обучения в </w:t>
      </w:r>
      <w:r w:rsidRPr="00B560F5">
        <w:rPr>
          <w:b/>
          <w:bCs/>
          <w:color w:val="000000"/>
          <w:sz w:val="24"/>
          <w:szCs w:val="24"/>
        </w:rPr>
        <w:t xml:space="preserve">4 классе </w:t>
      </w:r>
      <w:r w:rsidRPr="00B560F5">
        <w:rPr>
          <w:color w:val="000000"/>
          <w:sz w:val="24"/>
          <w:szCs w:val="24"/>
        </w:rPr>
        <w:t>обучающийся</w:t>
      </w:r>
      <w:r>
        <w:rPr>
          <w:color w:val="000000"/>
          <w:sz w:val="24"/>
          <w:szCs w:val="24"/>
        </w:rPr>
        <w:t xml:space="preserve"> </w:t>
      </w:r>
      <w:r w:rsidRPr="00B560F5">
        <w:rPr>
          <w:color w:val="000000"/>
          <w:sz w:val="24"/>
          <w:szCs w:val="24"/>
        </w:rPr>
        <w:t xml:space="preserve"> научится: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B560F5">
        <w:rPr>
          <w:color w:val="000000"/>
          <w:sz w:val="24"/>
          <w:szCs w:val="24"/>
        </w:rPr>
        <w:t>соблюдать правила нравственного поведе</w:t>
      </w:r>
      <w:r w:rsidRPr="00B560F5">
        <w:rPr>
          <w:color w:val="000000"/>
          <w:sz w:val="24"/>
          <w:szCs w:val="24"/>
        </w:rPr>
        <w:softHyphen/>
        <w:t>ния в социуме;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показывать на физической карте изученные крупные геогра</w:t>
      </w:r>
      <w:r w:rsidRPr="00B560F5">
        <w:rPr>
          <w:color w:val="000000"/>
          <w:sz w:val="24"/>
          <w:szCs w:val="24"/>
        </w:rPr>
        <w:softHyphen/>
        <w:t>фические объекты России (горы, равнины, реки, озёра, моря, омывающие территорию России);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показывать на исторической карте места изученных истори</w:t>
      </w:r>
      <w:r w:rsidRPr="00B560F5">
        <w:rPr>
          <w:color w:val="000000"/>
          <w:sz w:val="24"/>
          <w:szCs w:val="24"/>
        </w:rPr>
        <w:softHyphen/>
        <w:t>ческих событий;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B560F5">
        <w:rPr>
          <w:color w:val="000000"/>
          <w:sz w:val="24"/>
          <w:szCs w:val="24"/>
        </w:rPr>
        <w:t>находить место изученных событий на «ленте времени»;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знать основные права и обязанности гражданина Российской Федерации;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соотносить изученные исторические события и исторических деятелей с веками и периодами истории России;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рассказывать о государственных праздниках России, наибо</w:t>
      </w:r>
      <w:r w:rsidRPr="00B560F5">
        <w:rPr>
          <w:color w:val="000000"/>
          <w:sz w:val="24"/>
          <w:szCs w:val="24"/>
        </w:rPr>
        <w:softHyphen/>
        <w:t>лее важных событиях истории России, наиболее известных российских исторических деятелях разных периодов, досто</w:t>
      </w:r>
      <w:r w:rsidRPr="00B560F5">
        <w:rPr>
          <w:color w:val="000000"/>
          <w:sz w:val="24"/>
          <w:szCs w:val="24"/>
        </w:rPr>
        <w:softHyphen/>
        <w:t>примечательностях столицы России и родного края;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описывать на основе предложенного плана изученные объек</w:t>
      </w:r>
      <w:r w:rsidRPr="00B560F5">
        <w:rPr>
          <w:color w:val="000000"/>
          <w:sz w:val="24"/>
          <w:szCs w:val="24"/>
        </w:rPr>
        <w:softHyphen/>
        <w:t>ты, выделяя их существенные признаки, в том числе госу</w:t>
      </w:r>
      <w:r w:rsidRPr="00B560F5">
        <w:rPr>
          <w:color w:val="000000"/>
          <w:sz w:val="24"/>
          <w:szCs w:val="24"/>
        </w:rPr>
        <w:softHyphen/>
        <w:t>дарственную символику России и своего региона;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проводить по предложенному/самостоятельно составленно</w:t>
      </w:r>
      <w:r w:rsidRPr="00B560F5">
        <w:rPr>
          <w:color w:val="000000"/>
          <w:sz w:val="24"/>
          <w:szCs w:val="24"/>
        </w:rPr>
        <w:softHyphen/>
        <w:t>му плану или выдвинутому предположению несложные на</w:t>
      </w:r>
      <w:r w:rsidRPr="00B560F5">
        <w:rPr>
          <w:color w:val="000000"/>
          <w:sz w:val="24"/>
          <w:szCs w:val="24"/>
        </w:rPr>
        <w:softHyphen/>
        <w:t xml:space="preserve">блюдения, опыты с объектами природы с использованием простейшего лабораторного </w:t>
      </w:r>
      <w:r w:rsidRPr="00B560F5">
        <w:rPr>
          <w:color w:val="000000"/>
          <w:sz w:val="24"/>
          <w:szCs w:val="24"/>
        </w:rPr>
        <w:lastRenderedPageBreak/>
        <w:t>оборудования и измерительных приборов, следуя правилам безопасного труда;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распознавать изученные объекты и явления живой и нежи</w:t>
      </w:r>
      <w:r w:rsidRPr="00B560F5">
        <w:rPr>
          <w:color w:val="000000"/>
          <w:sz w:val="24"/>
          <w:szCs w:val="24"/>
        </w:rPr>
        <w:softHyphen/>
        <w:t>вой природы по их описанию, рисункам и фотографиям, раз</w:t>
      </w:r>
      <w:r w:rsidRPr="00B560F5">
        <w:rPr>
          <w:color w:val="000000"/>
          <w:sz w:val="24"/>
          <w:szCs w:val="24"/>
        </w:rPr>
        <w:softHyphen/>
        <w:t>личать их в окружающем мире;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группировать изученные объекты живой и неживой приро</w:t>
      </w:r>
      <w:r w:rsidRPr="00B560F5">
        <w:rPr>
          <w:color w:val="000000"/>
          <w:sz w:val="24"/>
          <w:szCs w:val="24"/>
        </w:rPr>
        <w:softHyphen/>
        <w:t>ды, самостоятельно выбирая признак для группировки; про</w:t>
      </w:r>
      <w:r w:rsidRPr="00B560F5">
        <w:rPr>
          <w:color w:val="000000"/>
          <w:sz w:val="24"/>
          <w:szCs w:val="24"/>
        </w:rPr>
        <w:softHyphen/>
        <w:t>водить простейшие классификации;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сравнивать объекты живой и неживой природы на основе их внешних признаков и известных характерных свойств;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использовать знания о взаимосвязях в природе для объясне</w:t>
      </w:r>
      <w:r w:rsidRPr="00B560F5">
        <w:rPr>
          <w:color w:val="000000"/>
          <w:sz w:val="24"/>
          <w:szCs w:val="24"/>
        </w:rPr>
        <w:softHyphen/>
        <w:t>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называть наиболее значимые природные объекты Всемирно</w:t>
      </w:r>
      <w:r w:rsidRPr="00B560F5">
        <w:rPr>
          <w:color w:val="000000"/>
          <w:sz w:val="24"/>
          <w:szCs w:val="24"/>
        </w:rPr>
        <w:softHyphen/>
        <w:t>го наследия в России и за рубежом (в пределах изученного);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называть экологические проблемы и определять пути их ре</w:t>
      </w:r>
      <w:r w:rsidRPr="00B560F5">
        <w:rPr>
          <w:color w:val="000000"/>
          <w:sz w:val="24"/>
          <w:szCs w:val="24"/>
        </w:rPr>
        <w:softHyphen/>
        <w:t>шения;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создавать по заданному плану собственные развёрнутые вы</w:t>
      </w:r>
      <w:r w:rsidRPr="00B560F5">
        <w:rPr>
          <w:color w:val="000000"/>
          <w:sz w:val="24"/>
          <w:szCs w:val="24"/>
        </w:rPr>
        <w:softHyphen/>
        <w:t>сказывания о природе и обществе;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использовать различные источники информации для поиска и извлечения информации, ответов на вопросы;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нравственного поведения на природе;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 xml:space="preserve">осознавать возможные последствия вредных привычек для здоровья и жизни человека;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безопасного поведения при использова</w:t>
      </w:r>
      <w:r w:rsidRPr="00B560F5">
        <w:rPr>
          <w:color w:val="000000"/>
          <w:sz w:val="24"/>
          <w:szCs w:val="24"/>
        </w:rPr>
        <w:softHyphen/>
        <w:t>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</w:t>
      </w:r>
      <w:r w:rsidRPr="00B560F5">
        <w:rPr>
          <w:color w:val="000000"/>
          <w:sz w:val="24"/>
          <w:szCs w:val="24"/>
        </w:rPr>
        <w:softHyphen/>
        <w:t xml:space="preserve">ках и т.д.);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соблюдать правила безопасного поведения при езде на вело</w:t>
      </w:r>
      <w:r w:rsidRPr="00B560F5">
        <w:rPr>
          <w:color w:val="000000"/>
          <w:sz w:val="24"/>
          <w:szCs w:val="24"/>
        </w:rPr>
        <w:softHyphen/>
        <w:t xml:space="preserve">сипеде; 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60F5">
        <w:rPr>
          <w:color w:val="000000"/>
          <w:sz w:val="24"/>
          <w:szCs w:val="24"/>
        </w:rPr>
        <w:t>осуществлять безопасный поиск образовательных ресурсов и верифицированной информации в Интернете.</w:t>
      </w:r>
    </w:p>
    <w:p w:rsidR="008248EE" w:rsidRPr="00B560F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Default="008248EE" w:rsidP="00417587">
      <w:pPr>
        <w:pStyle w:val="Pa210"/>
        <w:spacing w:line="240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542D0A">
        <w:rPr>
          <w:rFonts w:ascii="Times New Roman" w:hAnsi="Times New Roman" w:cs="Times New Roman"/>
          <w:b/>
          <w:bCs/>
        </w:rPr>
        <w:t>ОСНОВЫ РЕЛИГИОЗНЫХ КУЛЬТУР И СВЕТСКОЙ ЭТИКИ</w:t>
      </w:r>
    </w:p>
    <w:p w:rsidR="008248EE" w:rsidRDefault="008248EE" w:rsidP="00417587">
      <w:pPr>
        <w:ind w:firstLine="708"/>
        <w:contextualSpacing/>
        <w:jc w:val="center"/>
        <w:rPr>
          <w:b/>
          <w:iCs/>
          <w:color w:val="000000"/>
          <w:sz w:val="24"/>
          <w:szCs w:val="24"/>
        </w:rPr>
      </w:pPr>
    </w:p>
    <w:p w:rsidR="008248EE" w:rsidRDefault="008248EE" w:rsidP="00417587">
      <w:pPr>
        <w:ind w:firstLine="708"/>
        <w:contextualSpacing/>
        <w:jc w:val="center"/>
        <w:rPr>
          <w:b/>
          <w:iCs/>
          <w:color w:val="000000"/>
          <w:sz w:val="24"/>
          <w:szCs w:val="24"/>
        </w:rPr>
      </w:pPr>
    </w:p>
    <w:p w:rsidR="008248EE" w:rsidRDefault="008248EE" w:rsidP="00417587">
      <w:pPr>
        <w:ind w:firstLine="708"/>
        <w:contextualSpacing/>
        <w:jc w:val="center"/>
        <w:rPr>
          <w:b/>
          <w:iCs/>
          <w:color w:val="000000"/>
          <w:sz w:val="24"/>
          <w:szCs w:val="24"/>
        </w:rPr>
      </w:pPr>
      <w:r w:rsidRPr="00542D0A">
        <w:rPr>
          <w:b/>
          <w:iCs/>
          <w:color w:val="000000"/>
          <w:sz w:val="24"/>
          <w:szCs w:val="24"/>
        </w:rPr>
        <w:t>МЕСТО ОРКСЭ В УЧ</w:t>
      </w:r>
      <w:r>
        <w:rPr>
          <w:b/>
          <w:iCs/>
          <w:color w:val="000000"/>
          <w:sz w:val="24"/>
          <w:szCs w:val="24"/>
        </w:rPr>
        <w:t>ЕБНОМ ПЛАНЕ: ОРКСЭ ИЗУЧАЕТСЯ В 4</w:t>
      </w:r>
      <w:r w:rsidRPr="00542D0A">
        <w:rPr>
          <w:b/>
          <w:iCs/>
          <w:color w:val="000000"/>
          <w:sz w:val="24"/>
          <w:szCs w:val="24"/>
        </w:rPr>
        <w:t xml:space="preserve"> КЛАССЕ, </w:t>
      </w:r>
    </w:p>
    <w:p w:rsidR="008248EE" w:rsidRPr="00542D0A" w:rsidRDefault="008248EE" w:rsidP="00417587">
      <w:pPr>
        <w:ind w:firstLine="708"/>
        <w:contextualSpacing/>
        <w:jc w:val="center"/>
        <w:rPr>
          <w:color w:val="000000"/>
          <w:sz w:val="24"/>
          <w:szCs w:val="24"/>
        </w:rPr>
      </w:pPr>
      <w:r w:rsidRPr="00542D0A">
        <w:rPr>
          <w:b/>
          <w:iCs/>
          <w:color w:val="000000"/>
          <w:sz w:val="24"/>
          <w:szCs w:val="24"/>
        </w:rPr>
        <w:t>ОДИН ЧАС В НЕДЕЛЮ (</w:t>
      </w:r>
      <w:r>
        <w:rPr>
          <w:b/>
          <w:iCs/>
          <w:color w:val="000000"/>
          <w:sz w:val="24"/>
          <w:szCs w:val="24"/>
        </w:rPr>
        <w:t>34 ч.</w:t>
      </w:r>
      <w:r w:rsidRPr="00542D0A">
        <w:rPr>
          <w:b/>
          <w:iCs/>
          <w:color w:val="000000"/>
          <w:sz w:val="24"/>
          <w:szCs w:val="24"/>
        </w:rPr>
        <w:t>)</w:t>
      </w:r>
    </w:p>
    <w:p w:rsidR="008248EE" w:rsidRPr="00542D0A" w:rsidRDefault="008248EE" w:rsidP="00417587">
      <w:pPr>
        <w:pStyle w:val="Pa210"/>
        <w:spacing w:line="240" w:lineRule="auto"/>
        <w:contextualSpacing/>
        <w:jc w:val="center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b/>
          <w:bCs/>
          <w:color w:val="000000"/>
        </w:rPr>
        <w:t xml:space="preserve">СОДЕРЖАНИЕ ПРЕДМЕТНОЙ ОБЛАСТИ (УЧЕБНОГО ПРЕДМЕТА) «ОСНОВЫ РЕЛИГИОЗНЫХ 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542D0A">
        <w:rPr>
          <w:rFonts w:ascii="Times New Roman" w:hAnsi="Times New Roman" w:cs="Times New Roman"/>
          <w:b/>
          <w:bCs/>
          <w:color w:val="000000"/>
        </w:rPr>
        <w:t>КУЛЬТУРИ СВЕТСКОЙ ЭТИКИ»</w:t>
      </w:r>
    </w:p>
    <w:p w:rsidR="008248EE" w:rsidRPr="00542D0A" w:rsidRDefault="008248EE" w:rsidP="008248EE">
      <w:pPr>
        <w:pStyle w:val="Default"/>
        <w:spacing w:before="160" w:after="100" w:line="221" w:lineRule="atLeast"/>
        <w:jc w:val="both"/>
        <w:rPr>
          <w:rFonts w:ascii="Times New Roman" w:hAnsi="Times New Roman" w:cs="Times New Roman"/>
        </w:rPr>
      </w:pPr>
      <w:r w:rsidRPr="00542D0A">
        <w:rPr>
          <w:rFonts w:ascii="Times New Roman" w:hAnsi="Times New Roman" w:cs="Times New Roman"/>
          <w:b/>
          <w:bCs/>
        </w:rPr>
        <w:t>Модуль «Основы православной культуры»</w:t>
      </w:r>
    </w:p>
    <w:p w:rsidR="008248EE" w:rsidRPr="00542D0A" w:rsidRDefault="008248EE" w:rsidP="008248EE">
      <w:pPr>
        <w:pStyle w:val="Pa311"/>
        <w:ind w:firstLine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Россия — наша Родина. Введение в православную тради</w:t>
      </w:r>
      <w:r w:rsidRPr="00542D0A">
        <w:rPr>
          <w:rFonts w:ascii="Times New Roman" w:hAnsi="Times New Roman" w:cs="Times New Roman"/>
          <w:color w:val="000000"/>
        </w:rPr>
        <w:softHyphen/>
        <w:t>цию. Культура и религия. Во что верят православные христи</w:t>
      </w:r>
      <w:r w:rsidRPr="00542D0A">
        <w:rPr>
          <w:rFonts w:ascii="Times New Roman" w:hAnsi="Times New Roman" w:cs="Times New Roman"/>
          <w:color w:val="000000"/>
        </w:rPr>
        <w:softHyphen/>
        <w:t>ане. Добро и зло в православной традиции. Золотое правило нравственности. Любовь к ближнему. Отношение к труду. Долг и ответственность. Милосердие и сострадание. Право</w:t>
      </w:r>
      <w:r w:rsidRPr="00542D0A">
        <w:rPr>
          <w:rFonts w:ascii="Times New Roman" w:hAnsi="Times New Roman" w:cs="Times New Roman"/>
          <w:color w:val="000000"/>
        </w:rPr>
        <w:softHyphen/>
        <w:t>славие в России. Православный храм и другие святыни. Сим</w:t>
      </w:r>
      <w:r w:rsidRPr="00542D0A">
        <w:rPr>
          <w:rFonts w:ascii="Times New Roman" w:hAnsi="Times New Roman" w:cs="Times New Roman"/>
          <w:color w:val="000000"/>
        </w:rPr>
        <w:softHyphen/>
        <w:t>волический язык православной культуры: христианское ис</w:t>
      </w:r>
      <w:r w:rsidRPr="00542D0A">
        <w:rPr>
          <w:rFonts w:ascii="Times New Roman" w:hAnsi="Times New Roman" w:cs="Times New Roman"/>
          <w:color w:val="000000"/>
        </w:rPr>
        <w:softHyphen/>
        <w:t>кусство (иконы, фрески, церковное пение, прикладное искус</w:t>
      </w:r>
      <w:r w:rsidRPr="00542D0A">
        <w:rPr>
          <w:rFonts w:ascii="Times New Roman" w:hAnsi="Times New Roman" w:cs="Times New Roman"/>
          <w:color w:val="000000"/>
        </w:rPr>
        <w:softHyphen/>
        <w:t xml:space="preserve">ство), православный календарь. Праздники. Христианская семья и её ценности. </w:t>
      </w:r>
    </w:p>
    <w:p w:rsidR="008248EE" w:rsidRPr="00542D0A" w:rsidRDefault="008248EE" w:rsidP="008248EE">
      <w:pPr>
        <w:pStyle w:val="Pa311"/>
        <w:ind w:firstLine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Любовь и уважение к Отечеству. Патриотизм многонацио</w:t>
      </w:r>
      <w:r w:rsidRPr="00542D0A">
        <w:rPr>
          <w:rFonts w:ascii="Times New Roman" w:hAnsi="Times New Roman" w:cs="Times New Roman"/>
          <w:color w:val="000000"/>
        </w:rPr>
        <w:softHyphen/>
        <w:t>нального и многоконфессионального народа России.</w:t>
      </w:r>
    </w:p>
    <w:p w:rsidR="008248EE" w:rsidRPr="00542D0A" w:rsidRDefault="008248EE" w:rsidP="008248EE">
      <w:pPr>
        <w:pStyle w:val="Pa85"/>
        <w:spacing w:before="280" w:after="10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b/>
          <w:bCs/>
          <w:color w:val="000000"/>
        </w:rPr>
        <w:t>Модуль «Основы исламской культуры»</w:t>
      </w:r>
    </w:p>
    <w:p w:rsidR="008248EE" w:rsidRPr="00542D0A" w:rsidRDefault="008248EE" w:rsidP="008248EE">
      <w:pPr>
        <w:pStyle w:val="Pa311"/>
        <w:ind w:firstLine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Россия — наша Родина. Введение в исламскую традицию. Культура и религия. Пророк Мухаммад — образец человека и учитель нравственности в исламской традиции. Во что ве</w:t>
      </w:r>
      <w:r w:rsidRPr="00542D0A">
        <w:rPr>
          <w:rFonts w:ascii="Times New Roman" w:hAnsi="Times New Roman" w:cs="Times New Roman"/>
          <w:color w:val="000000"/>
        </w:rPr>
        <w:softHyphen/>
        <w:t>рят мусульмане. Добро и зло в ислам</w:t>
      </w:r>
      <w:r>
        <w:rPr>
          <w:rFonts w:ascii="Times New Roman" w:hAnsi="Times New Roman" w:cs="Times New Roman"/>
          <w:color w:val="000000"/>
        </w:rPr>
        <w:t>с</w:t>
      </w:r>
      <w:r w:rsidRPr="00542D0A">
        <w:rPr>
          <w:rFonts w:ascii="Times New Roman" w:hAnsi="Times New Roman" w:cs="Times New Roman"/>
          <w:color w:val="000000"/>
        </w:rPr>
        <w:t>кой традиции. Нрав</w:t>
      </w:r>
      <w:r w:rsidRPr="00542D0A">
        <w:rPr>
          <w:rFonts w:ascii="Times New Roman" w:hAnsi="Times New Roman" w:cs="Times New Roman"/>
          <w:color w:val="000000"/>
        </w:rPr>
        <w:softHyphen/>
        <w:t>ственные основы ислама. Любовь к ближнему. Отношение к труду. Долг и ответственность. Милосердие и сострадание. Столпы ислама. Обязанности мусульман. Для чего построена и как устроена мечеть. Мусульманское летоисчисление и ка</w:t>
      </w:r>
      <w:r w:rsidRPr="00542D0A">
        <w:rPr>
          <w:rFonts w:ascii="Times New Roman" w:hAnsi="Times New Roman" w:cs="Times New Roman"/>
          <w:color w:val="000000"/>
        </w:rPr>
        <w:softHyphen/>
        <w:t>лендарь. Ислам в России. Семья в исламе. Праздники ислам</w:t>
      </w:r>
      <w:r w:rsidRPr="00542D0A">
        <w:rPr>
          <w:rFonts w:ascii="Times New Roman" w:hAnsi="Times New Roman" w:cs="Times New Roman"/>
          <w:color w:val="000000"/>
        </w:rPr>
        <w:softHyphen/>
        <w:t>ских народов России: их происхождение и особенности про</w:t>
      </w:r>
      <w:r w:rsidRPr="00542D0A">
        <w:rPr>
          <w:rFonts w:ascii="Times New Roman" w:hAnsi="Times New Roman" w:cs="Times New Roman"/>
          <w:color w:val="000000"/>
        </w:rPr>
        <w:softHyphen/>
        <w:t>ведения. Искусство ислама.</w:t>
      </w:r>
    </w:p>
    <w:p w:rsidR="008248EE" w:rsidRPr="00542D0A" w:rsidRDefault="008248EE" w:rsidP="008248EE">
      <w:pPr>
        <w:pStyle w:val="Pa311"/>
        <w:ind w:firstLine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Любовь и уважение к Отечеству. Патриотизм многонацио</w:t>
      </w:r>
      <w:r w:rsidRPr="00542D0A">
        <w:rPr>
          <w:rFonts w:ascii="Times New Roman" w:hAnsi="Times New Roman" w:cs="Times New Roman"/>
          <w:color w:val="000000"/>
        </w:rPr>
        <w:softHyphen/>
        <w:t>нального и многоконфессионального народа России.</w:t>
      </w:r>
    </w:p>
    <w:p w:rsidR="008248EE" w:rsidRPr="00542D0A" w:rsidRDefault="008248EE" w:rsidP="008248EE">
      <w:pPr>
        <w:pStyle w:val="Pa85"/>
        <w:spacing w:before="280" w:after="10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b/>
          <w:bCs/>
          <w:color w:val="000000"/>
        </w:rPr>
        <w:t>Модуль «Основы буддийской культуры»</w:t>
      </w:r>
    </w:p>
    <w:p w:rsidR="008248EE" w:rsidRPr="00542D0A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lastRenderedPageBreak/>
        <w:t>Россия — наша Родина. Введение в буддийскую духовную традицию. Культура и религия. Будда и его учение. Буддий</w:t>
      </w:r>
      <w:r w:rsidRPr="00542D0A">
        <w:rPr>
          <w:color w:val="000000"/>
          <w:sz w:val="24"/>
          <w:szCs w:val="24"/>
        </w:rPr>
        <w:softHyphen/>
        <w:t>ские святыни. Будды и бодхисатвы. Семья в буддийской куль</w:t>
      </w:r>
      <w:r w:rsidRPr="00542D0A">
        <w:rPr>
          <w:color w:val="000000"/>
          <w:sz w:val="24"/>
          <w:szCs w:val="24"/>
        </w:rPr>
        <w:softHyphen/>
        <w:t>туре и её ценности. Буддизм в России. Человек в буддийской картине мира. Буддийские символы. Буддийские ритуалы. Буддийские святыни. Буддийские священные сооружения.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Буддийский храм. Буддийский календарь. Праздники в буд</w:t>
      </w:r>
      <w:r w:rsidRPr="00542D0A">
        <w:rPr>
          <w:color w:val="000000"/>
          <w:sz w:val="24"/>
          <w:szCs w:val="24"/>
        </w:rPr>
        <w:softHyphen/>
        <w:t>дийской культуре. Искусство в буддийской культуре.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Любовь и уважение к Отечеству. Патриотизм многонацио</w:t>
      </w:r>
      <w:r w:rsidRPr="00542D0A">
        <w:rPr>
          <w:color w:val="000000"/>
          <w:sz w:val="24"/>
          <w:szCs w:val="24"/>
        </w:rPr>
        <w:softHyphen/>
        <w:t>нального и многоконфессионального народа России.</w:t>
      </w:r>
    </w:p>
    <w:p w:rsidR="008248EE" w:rsidRPr="00542D0A" w:rsidRDefault="008248EE" w:rsidP="008248EE">
      <w:pPr>
        <w:adjustRightInd w:val="0"/>
        <w:spacing w:before="220" w:after="60" w:line="221" w:lineRule="atLeast"/>
        <w:jc w:val="both"/>
        <w:rPr>
          <w:color w:val="000000"/>
          <w:sz w:val="24"/>
          <w:szCs w:val="24"/>
        </w:rPr>
      </w:pPr>
      <w:r w:rsidRPr="00542D0A">
        <w:rPr>
          <w:b/>
          <w:bCs/>
          <w:color w:val="000000"/>
          <w:sz w:val="24"/>
          <w:szCs w:val="24"/>
        </w:rPr>
        <w:t>Модуль «Основы иудейской культуры»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Россия — наша Родина. Введение в иудейскую духовную традицию. Культура и религия. Тора — главная книга иуда</w:t>
      </w:r>
      <w:r w:rsidRPr="00542D0A">
        <w:rPr>
          <w:color w:val="000000"/>
          <w:sz w:val="24"/>
          <w:szCs w:val="24"/>
        </w:rPr>
        <w:softHyphen/>
        <w:t xml:space="preserve">изма. Классические тексты иудаизма. Патриархи еврейского народа. Пророки и праведники в иудейской культуре. Храм в жизни иудеев. Назначение </w:t>
      </w:r>
      <w:r>
        <w:rPr>
          <w:color w:val="000000"/>
          <w:sz w:val="24"/>
          <w:szCs w:val="24"/>
        </w:rPr>
        <w:t>синагоги и её устройство. Суббо</w:t>
      </w:r>
      <w:r w:rsidRPr="00542D0A">
        <w:rPr>
          <w:color w:val="000000"/>
          <w:sz w:val="24"/>
          <w:szCs w:val="24"/>
        </w:rPr>
        <w:t>та (Шабат) в иудейской традиции. Иудаизм в России. Тради</w:t>
      </w:r>
      <w:r w:rsidRPr="00542D0A">
        <w:rPr>
          <w:color w:val="000000"/>
          <w:sz w:val="24"/>
          <w:szCs w:val="24"/>
        </w:rPr>
        <w:softHyphen/>
        <w:t xml:space="preserve">ции </w:t>
      </w:r>
      <w:r>
        <w:rPr>
          <w:color w:val="000000"/>
          <w:sz w:val="24"/>
          <w:szCs w:val="24"/>
        </w:rPr>
        <w:t xml:space="preserve"> </w:t>
      </w:r>
      <w:r w:rsidRPr="00542D0A">
        <w:rPr>
          <w:color w:val="000000"/>
          <w:sz w:val="24"/>
          <w:szCs w:val="24"/>
        </w:rPr>
        <w:t>иудаизма в повседневной жизни евреев. Ответственное принятие заповедей. Еврейский дом. Еврейский календарь: его устройство и особенности. Еврейские праздники: их исто</w:t>
      </w:r>
      <w:r w:rsidRPr="00542D0A">
        <w:rPr>
          <w:color w:val="000000"/>
          <w:sz w:val="24"/>
          <w:szCs w:val="24"/>
        </w:rPr>
        <w:softHyphen/>
        <w:t>рия и традиции. Ценности семейной жизни в иудейской тра</w:t>
      </w:r>
      <w:r w:rsidRPr="00542D0A">
        <w:rPr>
          <w:color w:val="000000"/>
          <w:sz w:val="24"/>
          <w:szCs w:val="24"/>
        </w:rPr>
        <w:softHyphen/>
        <w:t>диции.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Любовь и уважение к Отечеству. Патриотизм многонацио</w:t>
      </w:r>
      <w:r w:rsidRPr="00542D0A">
        <w:rPr>
          <w:color w:val="000000"/>
          <w:sz w:val="24"/>
          <w:szCs w:val="24"/>
        </w:rPr>
        <w:softHyphen/>
        <w:t>нального и многоконфессионального народа России.</w:t>
      </w:r>
    </w:p>
    <w:p w:rsidR="008248EE" w:rsidRPr="00542D0A" w:rsidRDefault="008248EE" w:rsidP="008248EE">
      <w:pPr>
        <w:adjustRightInd w:val="0"/>
        <w:spacing w:before="220" w:after="60" w:line="221" w:lineRule="atLeast"/>
        <w:jc w:val="both"/>
        <w:rPr>
          <w:color w:val="000000"/>
          <w:sz w:val="24"/>
          <w:szCs w:val="24"/>
        </w:rPr>
      </w:pPr>
      <w:r w:rsidRPr="00542D0A">
        <w:rPr>
          <w:b/>
          <w:bCs/>
          <w:color w:val="000000"/>
          <w:sz w:val="24"/>
          <w:szCs w:val="24"/>
        </w:rPr>
        <w:t>Модуль «Основы религиозных культур народов России»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Россия — наша Родина. Культура и религия. Религиозная культура народов России. Мировые религии и иудаизм. Их основатели. Священные книги христианства, ислама, иудаиз</w:t>
      </w:r>
      <w:r w:rsidRPr="00542D0A">
        <w:rPr>
          <w:color w:val="000000"/>
          <w:sz w:val="24"/>
          <w:szCs w:val="24"/>
        </w:rPr>
        <w:softHyphen/>
        <w:t>ма, буддизма. Хранители предания в религиях. Человек в религиозных традициях народов России. Добро и зло. Свя</w:t>
      </w:r>
      <w:r w:rsidRPr="00542D0A">
        <w:rPr>
          <w:color w:val="000000"/>
          <w:sz w:val="24"/>
          <w:szCs w:val="24"/>
        </w:rPr>
        <w:softHyphen/>
        <w:t>щенные сооружения. Искусство в религиозной культуре. Ре</w:t>
      </w:r>
      <w:r w:rsidRPr="00542D0A">
        <w:rPr>
          <w:color w:val="000000"/>
          <w:sz w:val="24"/>
          <w:szCs w:val="24"/>
        </w:rPr>
        <w:softHyphen/>
        <w:t>лигия и мораль. Нравственные заповеди христианства, исла</w:t>
      </w:r>
      <w:r w:rsidRPr="00542D0A">
        <w:rPr>
          <w:color w:val="000000"/>
          <w:sz w:val="24"/>
          <w:szCs w:val="24"/>
        </w:rPr>
        <w:softHyphen/>
        <w:t>ма, иудаизма, буддизма. Обычаи и обряды. Праздники и ка</w:t>
      </w:r>
      <w:r w:rsidRPr="00542D0A">
        <w:rPr>
          <w:color w:val="000000"/>
          <w:sz w:val="24"/>
          <w:szCs w:val="24"/>
        </w:rPr>
        <w:softHyphen/>
        <w:t xml:space="preserve">лендари в религиях. Семья, семейные ценности. Долг, свобода, ответственность, труд. Милосердие, забота о слабых, взаимопомощь, социальные проблемы общества </w:t>
      </w:r>
      <w:r>
        <w:rPr>
          <w:color w:val="000000"/>
          <w:sz w:val="24"/>
          <w:szCs w:val="24"/>
        </w:rPr>
        <w:t xml:space="preserve">  </w:t>
      </w:r>
      <w:r w:rsidRPr="00542D0A">
        <w:rPr>
          <w:color w:val="000000"/>
          <w:sz w:val="24"/>
          <w:szCs w:val="24"/>
        </w:rPr>
        <w:t xml:space="preserve">и отношение к ним разных религий. 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Любовь и уважение к Отечеству. Патриотизм многонацио</w:t>
      </w:r>
      <w:r w:rsidRPr="00542D0A">
        <w:rPr>
          <w:color w:val="000000"/>
          <w:sz w:val="24"/>
          <w:szCs w:val="24"/>
        </w:rPr>
        <w:softHyphen/>
        <w:t>нального и многоконфессионального народа России.</w:t>
      </w:r>
    </w:p>
    <w:p w:rsidR="008248EE" w:rsidRPr="00542D0A" w:rsidRDefault="008248EE" w:rsidP="008248EE">
      <w:pPr>
        <w:adjustRightInd w:val="0"/>
        <w:spacing w:before="220" w:after="60" w:line="221" w:lineRule="atLeast"/>
        <w:jc w:val="both"/>
        <w:rPr>
          <w:color w:val="000000"/>
          <w:sz w:val="24"/>
          <w:szCs w:val="24"/>
        </w:rPr>
      </w:pPr>
      <w:r w:rsidRPr="00542D0A">
        <w:rPr>
          <w:b/>
          <w:bCs/>
          <w:color w:val="000000"/>
          <w:sz w:val="24"/>
          <w:szCs w:val="24"/>
        </w:rPr>
        <w:t>Модуль «Основы светской этики»</w:t>
      </w:r>
    </w:p>
    <w:p w:rsidR="008248EE" w:rsidRPr="00542D0A" w:rsidRDefault="008248EE" w:rsidP="008248EE">
      <w:pPr>
        <w:pStyle w:val="Pa311"/>
        <w:ind w:firstLine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Россия — наша Родина. Этика и её значение в жизни че</w:t>
      </w:r>
      <w:r w:rsidRPr="00542D0A">
        <w:rPr>
          <w:rFonts w:ascii="Times New Roman" w:hAnsi="Times New Roman" w:cs="Times New Roman"/>
          <w:color w:val="000000"/>
        </w:rPr>
        <w:softHyphen/>
        <w:t>ловека. Праздники как одна из форм исторической памяти. Образцы нравственности в культуре Отечества, в культурах разных народов России. Государство и мораль гражданина, основной закон (Кон</w:t>
      </w:r>
      <w:r>
        <w:rPr>
          <w:rFonts w:ascii="Times New Roman" w:hAnsi="Times New Roman" w:cs="Times New Roman"/>
          <w:color w:val="000000"/>
        </w:rPr>
        <w:t>с</w:t>
      </w:r>
      <w:r w:rsidRPr="00542D0A">
        <w:rPr>
          <w:rFonts w:ascii="Times New Roman" w:hAnsi="Times New Roman" w:cs="Times New Roman"/>
          <w:color w:val="000000"/>
        </w:rPr>
        <w:t>титуция) в государстве как источник рос</w:t>
      </w:r>
      <w:r w:rsidRPr="00542D0A">
        <w:rPr>
          <w:rFonts w:ascii="Times New Roman" w:hAnsi="Times New Roman" w:cs="Times New Roman"/>
          <w:color w:val="000000"/>
        </w:rPr>
        <w:softHyphen/>
        <w:t>сийской светской (гражданской) этики. Трудовая мораль. Нравственные традиции предпринимательства. Что значит быть нравственным в наше время. Нравственные ценности, идеалы, принципы морали. Нормы морали. Семейные ценно</w:t>
      </w:r>
      <w:r w:rsidRPr="00542D0A">
        <w:rPr>
          <w:rFonts w:ascii="Times New Roman" w:hAnsi="Times New Roman" w:cs="Times New Roman"/>
          <w:color w:val="000000"/>
        </w:rPr>
        <w:softHyphen/>
        <w:t>сти и этика семейных отношений. Этикет. Образование как нравственная норма. Методы нравственного самосовершен</w:t>
      </w:r>
      <w:r w:rsidRPr="00542D0A">
        <w:rPr>
          <w:rFonts w:ascii="Times New Roman" w:hAnsi="Times New Roman" w:cs="Times New Roman"/>
          <w:color w:val="000000"/>
        </w:rPr>
        <w:softHyphen/>
        <w:t>ствования.</w:t>
      </w:r>
    </w:p>
    <w:p w:rsidR="008248EE" w:rsidRPr="00542D0A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Любовь и уважение к Отечеству. Патриотизм многонацио</w:t>
      </w:r>
      <w:r w:rsidRPr="00542D0A">
        <w:rPr>
          <w:color w:val="000000"/>
          <w:sz w:val="24"/>
          <w:szCs w:val="24"/>
        </w:rPr>
        <w:softHyphen/>
        <w:t>нального и многоконфессионального народа России.</w:t>
      </w:r>
    </w:p>
    <w:p w:rsidR="008248EE" w:rsidRPr="00542D0A" w:rsidRDefault="008248EE" w:rsidP="008248EE">
      <w:pPr>
        <w:pStyle w:val="Pa210"/>
        <w:spacing w:before="480" w:after="220"/>
        <w:jc w:val="center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b/>
          <w:bCs/>
          <w:color w:val="000000"/>
        </w:rPr>
        <w:t>ПЛАНИРУЕМЫЕ РЕЗУЛЬТАТЫ ОСВОЕНИЯ УЧЕБНОГО ПРЕДМЕТА «ОСНОВЫ РЕЛИГИОЗНЫХ КУЛЬТУР И СВЕТСКОЙ ЭТИКИ» НА УРОВНЕ НАЧАЛЬНОГО ОБЩЕГО ОБРАЗОВАНИЯ</w:t>
      </w:r>
    </w:p>
    <w:p w:rsidR="008248EE" w:rsidRPr="001228A3" w:rsidRDefault="008248EE" w:rsidP="008248EE">
      <w:pPr>
        <w:pStyle w:val="Default"/>
        <w:spacing w:before="320" w:after="100" w:line="221" w:lineRule="atLeast"/>
        <w:jc w:val="center"/>
        <w:rPr>
          <w:rFonts w:ascii="Times New Roman" w:hAnsi="Times New Roman" w:cs="Times New Roman"/>
          <w:b/>
        </w:rPr>
      </w:pPr>
      <w:r w:rsidRPr="001228A3">
        <w:rPr>
          <w:rFonts w:ascii="Times New Roman" w:hAnsi="Times New Roman" w:cs="Times New Roman"/>
          <w:b/>
        </w:rPr>
        <w:t>ЛИЧНОСТНЫЕ РЕЗУЛЬТАТЫ</w:t>
      </w:r>
    </w:p>
    <w:p w:rsidR="008248EE" w:rsidRPr="00542D0A" w:rsidRDefault="008248EE" w:rsidP="008248EE">
      <w:pPr>
        <w:pStyle w:val="Pa311"/>
        <w:ind w:firstLine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В результате изучения предмета «Основы религиозных культур и светской этики» в 4 классе у обучающегося будут сформированы следующие личностные результаты: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понимать основы российской гражданской идентичности, испытывать чувство гордости за свою Родину;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формировать на</w:t>
      </w:r>
      <w:r>
        <w:rPr>
          <w:rFonts w:ascii="Times New Roman" w:hAnsi="Times New Roman" w:cs="Times New Roman"/>
          <w:color w:val="000000"/>
        </w:rPr>
        <w:t>циональную и гражданскую самоиде</w:t>
      </w:r>
      <w:r w:rsidRPr="00542D0A">
        <w:rPr>
          <w:rFonts w:ascii="Times New Roman" w:hAnsi="Times New Roman" w:cs="Times New Roman"/>
          <w:color w:val="000000"/>
        </w:rPr>
        <w:t>нтич</w:t>
      </w:r>
      <w:r w:rsidRPr="00542D0A">
        <w:rPr>
          <w:rFonts w:ascii="Times New Roman" w:hAnsi="Times New Roman" w:cs="Times New Roman"/>
          <w:color w:val="000000"/>
        </w:rPr>
        <w:softHyphen/>
        <w:t>ность, осознавать свою этническую и национальную при</w:t>
      </w:r>
      <w:r w:rsidRPr="00542D0A">
        <w:rPr>
          <w:rFonts w:ascii="Times New Roman" w:hAnsi="Times New Roman" w:cs="Times New Roman"/>
          <w:color w:val="000000"/>
        </w:rPr>
        <w:softHyphen/>
        <w:t>надлежность;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понимать значение гуманистических и демократических ценностных ориентаций; осознавать ценность человеческой жизни;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lastRenderedPageBreak/>
        <w:t>— понимать значение нравственных норм и ценностей как ус</w:t>
      </w:r>
      <w:r w:rsidRPr="00542D0A">
        <w:rPr>
          <w:rFonts w:ascii="Times New Roman" w:hAnsi="Times New Roman" w:cs="Times New Roman"/>
          <w:color w:val="000000"/>
        </w:rPr>
        <w:softHyphen/>
        <w:t>ловия жизни личности, семьи, общества;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осознавать право гражданина РФ исповедовать любую тра</w:t>
      </w:r>
      <w:r w:rsidRPr="00542D0A">
        <w:rPr>
          <w:rFonts w:ascii="Times New Roman" w:hAnsi="Times New Roman" w:cs="Times New Roman"/>
          <w:color w:val="000000"/>
        </w:rPr>
        <w:softHyphen/>
        <w:t>диционную религию или не исповедовать никакой религии;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строить своё общение, совместную деятельность на основе правил коммуникации: умения договариваться, мирно разрешать конфликты, уважать другое мнение, независи</w:t>
      </w:r>
      <w:r w:rsidRPr="00542D0A">
        <w:rPr>
          <w:rFonts w:ascii="Times New Roman" w:hAnsi="Times New Roman" w:cs="Times New Roman"/>
          <w:color w:val="000000"/>
        </w:rPr>
        <w:softHyphen/>
        <w:t>мо от принадлежности собеседников к религии или к ате</w:t>
      </w:r>
      <w:r w:rsidRPr="00542D0A">
        <w:rPr>
          <w:rFonts w:ascii="Times New Roman" w:hAnsi="Times New Roman" w:cs="Times New Roman"/>
          <w:color w:val="000000"/>
        </w:rPr>
        <w:softHyphen/>
        <w:t>изму;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соотносить свои поступки с нравственными ценностями, принятыми в российском обществе, проявлять уважение к духовным традициям народов России, терпимость к пред</w:t>
      </w:r>
      <w:r w:rsidRPr="00542D0A">
        <w:rPr>
          <w:rFonts w:ascii="Times New Roman" w:hAnsi="Times New Roman" w:cs="Times New Roman"/>
          <w:color w:val="000000"/>
        </w:rPr>
        <w:softHyphen/>
        <w:t>ставителям разного вероисповедания;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строить своё поведение с учётом нравственных норм и пра</w:t>
      </w:r>
      <w:r w:rsidRPr="00542D0A">
        <w:rPr>
          <w:rFonts w:ascii="Times New Roman" w:hAnsi="Times New Roman" w:cs="Times New Roman"/>
          <w:color w:val="000000"/>
        </w:rPr>
        <w:softHyphen/>
        <w:t>вил; проявлять в повседневной жизни доброту, справедли</w:t>
      </w:r>
      <w:r w:rsidRPr="00542D0A">
        <w:rPr>
          <w:rFonts w:ascii="Times New Roman" w:hAnsi="Times New Roman" w:cs="Times New Roman"/>
          <w:color w:val="000000"/>
        </w:rPr>
        <w:softHyphen/>
        <w:t>вость, доброжелательность в общении, желание при необхо</w:t>
      </w:r>
      <w:r w:rsidRPr="00542D0A">
        <w:rPr>
          <w:rFonts w:ascii="Times New Roman" w:hAnsi="Times New Roman" w:cs="Times New Roman"/>
          <w:color w:val="000000"/>
        </w:rPr>
        <w:softHyphen/>
        <w:t>димости прийти на помощь;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понимать необходимость обогащать свои знания о духовно-нравственной культуре, стремиться анализировать своё по</w:t>
      </w:r>
      <w:r w:rsidRPr="00542D0A">
        <w:rPr>
          <w:rFonts w:ascii="Times New Roman" w:hAnsi="Times New Roman" w:cs="Times New Roman"/>
          <w:color w:val="000000"/>
        </w:rPr>
        <w:softHyphen/>
        <w:t>ведение, избегать негативных поступков и действий, оскорбляющих других людей;</w:t>
      </w:r>
    </w:p>
    <w:p w:rsidR="008248EE" w:rsidRPr="00542D0A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понимать необходимость бережного отношения к матери</w:t>
      </w:r>
      <w:r w:rsidRPr="00542D0A">
        <w:rPr>
          <w:color w:val="000000"/>
          <w:sz w:val="24"/>
          <w:szCs w:val="24"/>
        </w:rPr>
        <w:softHyphen/>
        <w:t>альным и духовным ценностям.</w:t>
      </w:r>
    </w:p>
    <w:p w:rsidR="008248EE" w:rsidRDefault="008248EE" w:rsidP="008248EE">
      <w:pPr>
        <w:pStyle w:val="Default"/>
        <w:spacing w:after="100" w:line="221" w:lineRule="atLeast"/>
        <w:jc w:val="center"/>
        <w:rPr>
          <w:rFonts w:ascii="Times New Roman" w:hAnsi="Times New Roman" w:cs="Times New Roman"/>
          <w:b/>
        </w:rPr>
      </w:pPr>
      <w:r w:rsidRPr="00542D0A">
        <w:rPr>
          <w:rFonts w:ascii="Times New Roman" w:hAnsi="Times New Roman" w:cs="Times New Roman"/>
          <w:b/>
        </w:rPr>
        <w:t>МЕТАПРЕДМЕТНЫЕ РЕЗУЛЬТАТЫ:</w:t>
      </w:r>
    </w:p>
    <w:p w:rsidR="008248EE" w:rsidRPr="00542D0A" w:rsidRDefault="008248EE" w:rsidP="008248EE">
      <w:pPr>
        <w:pStyle w:val="Default"/>
        <w:spacing w:after="100" w:line="221" w:lineRule="atLeast"/>
        <w:jc w:val="both"/>
        <w:rPr>
          <w:rFonts w:ascii="Times New Roman" w:hAnsi="Times New Roman" w:cs="Times New Roman"/>
          <w:b/>
        </w:rPr>
      </w:pP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овладевать способностью понимания и сохранения целей и задач учебной деятельности, поиска оптимальных средств их достижения;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формировать умения планировать, контролировать и оцени</w:t>
      </w:r>
      <w:r w:rsidRPr="00542D0A">
        <w:rPr>
          <w:rFonts w:ascii="Times New Roman" w:hAnsi="Times New Roman" w:cs="Times New Roman"/>
          <w:color w:val="000000"/>
        </w:rPr>
        <w:softHyphen/>
        <w:t>вать учебные действия в соответствии с поставленной за</w:t>
      </w:r>
      <w:r w:rsidRPr="00542D0A">
        <w:rPr>
          <w:rFonts w:ascii="Times New Roman" w:hAnsi="Times New Roman" w:cs="Times New Roman"/>
          <w:color w:val="000000"/>
        </w:rPr>
        <w:softHyphen/>
        <w:t>дачей и условиями её реализации, определять и находить наиболее эффективные способы достижения результата, вносить соответствующие коррективы в процесс их реали</w:t>
      </w:r>
      <w:r w:rsidRPr="00542D0A">
        <w:rPr>
          <w:rFonts w:ascii="Times New Roman" w:hAnsi="Times New Roman" w:cs="Times New Roman"/>
          <w:color w:val="000000"/>
        </w:rPr>
        <w:softHyphen/>
        <w:t>зации на основе оценки и учёта характера ошибок, пони</w:t>
      </w:r>
      <w:r w:rsidRPr="00542D0A">
        <w:rPr>
          <w:rFonts w:ascii="Times New Roman" w:hAnsi="Times New Roman" w:cs="Times New Roman"/>
          <w:color w:val="000000"/>
        </w:rPr>
        <w:softHyphen/>
        <w:t>мать причины успеха/неуспеха учебной деятельности;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совершенствовать умения в различных видах речевой дея</w:t>
      </w:r>
      <w:r w:rsidRPr="00542D0A">
        <w:rPr>
          <w:rFonts w:ascii="Times New Roman" w:hAnsi="Times New Roman" w:cs="Times New Roman"/>
          <w:color w:val="000000"/>
        </w:rPr>
        <w:softHyphen/>
        <w:t>тельности и коммуникативных ситуациях; адекватное ис</w:t>
      </w:r>
      <w:r w:rsidRPr="00542D0A">
        <w:rPr>
          <w:rFonts w:ascii="Times New Roman" w:hAnsi="Times New Roman" w:cs="Times New Roman"/>
          <w:color w:val="000000"/>
        </w:rPr>
        <w:softHyphen/>
        <w:t>пользование речевых средств и средств информационно-коммуникационных технологий для решения различных коммуникативных и познавательных задач;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совершенствовать умения в области работы с информацией, осуществления информационного поиска для выполнения учебных заданий;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овладевать навыками смыслового чтения текстов различ</w:t>
      </w:r>
      <w:r w:rsidRPr="00542D0A">
        <w:rPr>
          <w:rFonts w:ascii="Times New Roman" w:hAnsi="Times New Roman" w:cs="Times New Roman"/>
          <w:color w:val="000000"/>
        </w:rPr>
        <w:softHyphen/>
        <w:t>ных стилей и жанров, осознанного построения речевых вы</w:t>
      </w:r>
      <w:r w:rsidRPr="00542D0A">
        <w:rPr>
          <w:rFonts w:ascii="Times New Roman" w:hAnsi="Times New Roman" w:cs="Times New Roman"/>
          <w:color w:val="000000"/>
        </w:rPr>
        <w:softHyphen/>
        <w:t>сказываний в соответствии с задачами коммуникации;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овладевать логическими действиями анализа, синтеза, срав</w:t>
      </w:r>
      <w:r w:rsidRPr="00542D0A">
        <w:rPr>
          <w:rFonts w:ascii="Times New Roman" w:hAnsi="Times New Roman" w:cs="Times New Roman"/>
          <w:color w:val="000000"/>
        </w:rPr>
        <w:softHyphen/>
        <w:t>нения, 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формировать готовность слушать собеседника и вести диа</w:t>
      </w:r>
      <w:r w:rsidRPr="00542D0A">
        <w:rPr>
          <w:rFonts w:ascii="Times New Roman" w:hAnsi="Times New Roman" w:cs="Times New Roman"/>
          <w:color w:val="000000"/>
        </w:rPr>
        <w:softHyphen/>
        <w:t>лог, признавать возможность существования различных то</w:t>
      </w:r>
      <w:r w:rsidRPr="00542D0A">
        <w:rPr>
          <w:rFonts w:ascii="Times New Roman" w:hAnsi="Times New Roman" w:cs="Times New Roman"/>
          <w:color w:val="000000"/>
        </w:rPr>
        <w:softHyphen/>
        <w:t>чек зрения и право каждого иметь свою собственную, уме</w:t>
      </w:r>
      <w:r w:rsidRPr="00542D0A">
        <w:rPr>
          <w:rFonts w:ascii="Times New Roman" w:hAnsi="Times New Roman" w:cs="Times New Roman"/>
          <w:color w:val="000000"/>
        </w:rPr>
        <w:softHyphen/>
        <w:t>ний излагать своё мнение и аргументировать свою точку зрения и оценку событий;</w:t>
      </w:r>
    </w:p>
    <w:p w:rsidR="008248EE" w:rsidRPr="00542D0A" w:rsidRDefault="008248EE" w:rsidP="008248EE">
      <w:pPr>
        <w:pStyle w:val="Pa69"/>
        <w:ind w:left="220" w:hanging="22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— совершенствовать организационные умения в области кол</w:t>
      </w:r>
      <w:r w:rsidRPr="00542D0A">
        <w:rPr>
          <w:rFonts w:ascii="Times New Roman" w:hAnsi="Times New Roman" w:cs="Times New Roman"/>
          <w:color w:val="000000"/>
        </w:rPr>
        <w:softHyphen/>
        <w:t>лективной деятельности, умения определять общую цель и пути её достижения, умений договариваться о распределе</w:t>
      </w:r>
      <w:r w:rsidRPr="00542D0A">
        <w:rPr>
          <w:rFonts w:ascii="Times New Roman" w:hAnsi="Times New Roman" w:cs="Times New Roman"/>
          <w:color w:val="000000"/>
        </w:rPr>
        <w:softHyphen/>
        <w:t>нии ролей в совместной деятельности, адекватно оценивать собственное поведение и поведение окружающих.</w:t>
      </w:r>
    </w:p>
    <w:p w:rsidR="008248EE" w:rsidRPr="00542D0A" w:rsidRDefault="008248EE" w:rsidP="008248EE">
      <w:pPr>
        <w:pStyle w:val="Default"/>
        <w:spacing w:before="320" w:line="221" w:lineRule="atLeast"/>
        <w:jc w:val="both"/>
        <w:rPr>
          <w:rFonts w:ascii="Times New Roman" w:hAnsi="Times New Roman" w:cs="Times New Roman"/>
        </w:rPr>
      </w:pPr>
      <w:r w:rsidRPr="00542D0A">
        <w:rPr>
          <w:rFonts w:ascii="Times New Roman" w:hAnsi="Times New Roman" w:cs="Times New Roman"/>
          <w:b/>
          <w:bCs/>
        </w:rPr>
        <w:t>Универсальные учебные действия</w:t>
      </w:r>
    </w:p>
    <w:p w:rsidR="008248EE" w:rsidRPr="00542D0A" w:rsidRDefault="008248EE" w:rsidP="008248EE">
      <w:pPr>
        <w:pStyle w:val="Pa135"/>
        <w:spacing w:before="180" w:after="40"/>
        <w:jc w:val="both"/>
        <w:rPr>
          <w:rFonts w:ascii="Times New Roman" w:hAnsi="Times New Roman" w:cs="Times New Roman"/>
          <w:color w:val="000000"/>
        </w:rPr>
      </w:pPr>
      <w:r w:rsidRPr="00542D0A">
        <w:rPr>
          <w:rFonts w:ascii="Times New Roman" w:hAnsi="Times New Roman" w:cs="Times New Roman"/>
          <w:color w:val="000000"/>
        </w:rPr>
        <w:t>Познавательные УУД:</w:t>
      </w:r>
    </w:p>
    <w:p w:rsidR="008248EE" w:rsidRPr="00542D0A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ориентироваться в понятиях, отражающих нравственные ценности общества — мораль, этика, этикет, справедливость, гуманизм, благотворительность, а также используе</w:t>
      </w:r>
      <w:r w:rsidRPr="00542D0A">
        <w:rPr>
          <w:color w:val="000000"/>
          <w:sz w:val="24"/>
          <w:szCs w:val="24"/>
        </w:rPr>
        <w:softHyphen/>
        <w:t>мых в разных религиях (в пределах изученного);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использовать разные методы получения знаний о традици</w:t>
      </w:r>
      <w:r w:rsidRPr="00542D0A">
        <w:rPr>
          <w:color w:val="000000"/>
          <w:sz w:val="24"/>
          <w:szCs w:val="24"/>
        </w:rPr>
        <w:softHyphen/>
        <w:t>онных религиях и светской этике (наблюдение, чтение, сравнение, вычисление);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применять логические действия и операции для решения учебных задач: сравнивать, анализировать, обобщать, де</w:t>
      </w:r>
      <w:r w:rsidRPr="00542D0A">
        <w:rPr>
          <w:color w:val="000000"/>
          <w:sz w:val="24"/>
          <w:szCs w:val="24"/>
        </w:rPr>
        <w:softHyphen/>
        <w:t>лать выводы на основе изучаемого фактического материала;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признавать возможность существования разных точек зре</w:t>
      </w:r>
      <w:r w:rsidRPr="00542D0A">
        <w:rPr>
          <w:color w:val="000000"/>
          <w:sz w:val="24"/>
          <w:szCs w:val="24"/>
        </w:rPr>
        <w:softHyphen/>
        <w:t>ния; обосновывать свои суждения, приводить убедительные доказательства;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выполнять совместные проектные задания с опорой на предложенные образцы.</w:t>
      </w:r>
    </w:p>
    <w:p w:rsidR="008248EE" w:rsidRPr="00542D0A" w:rsidRDefault="008248EE" w:rsidP="008248EE">
      <w:pPr>
        <w:adjustRightInd w:val="0"/>
        <w:spacing w:before="180" w:after="40" w:line="201" w:lineRule="atLeast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lastRenderedPageBreak/>
        <w:t>Работа с информацией: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воспроизводить прослушанную (прочитанную) информа</w:t>
      </w:r>
      <w:r w:rsidRPr="00542D0A">
        <w:rPr>
          <w:color w:val="000000"/>
          <w:sz w:val="24"/>
          <w:szCs w:val="24"/>
        </w:rPr>
        <w:softHyphen/>
        <w:t>цию, подчёркивать её принадлежность к определённой ре</w:t>
      </w:r>
      <w:r w:rsidRPr="00542D0A">
        <w:rPr>
          <w:color w:val="000000"/>
          <w:sz w:val="24"/>
          <w:szCs w:val="24"/>
        </w:rPr>
        <w:softHyphen/>
        <w:t>лигии и/или к гражданской этике;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использовать разные средства для получения информации в соответствии с поставленной учебной задачей (текстовую, графическую, видео);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находить дополнительную информацию к основному учеб</w:t>
      </w:r>
      <w:r w:rsidRPr="00542D0A">
        <w:rPr>
          <w:color w:val="000000"/>
          <w:sz w:val="24"/>
          <w:szCs w:val="24"/>
        </w:rPr>
        <w:softHyphen/>
        <w:t>ному материалу в разных информационных источниках, в том числе в Интернете (в условиях контролируемого входа);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анализировать, сравнивать информацию, представленную в разных источниках, с помощью учителя, оценивать её объ</w:t>
      </w:r>
      <w:r w:rsidRPr="00542D0A">
        <w:rPr>
          <w:color w:val="000000"/>
          <w:sz w:val="24"/>
          <w:szCs w:val="24"/>
        </w:rPr>
        <w:softHyphen/>
        <w:t>ективность и правильность.</w:t>
      </w:r>
    </w:p>
    <w:p w:rsidR="008248EE" w:rsidRPr="00542D0A" w:rsidRDefault="008248EE" w:rsidP="008248EE">
      <w:pPr>
        <w:adjustRightInd w:val="0"/>
        <w:spacing w:before="180" w:after="40" w:line="201" w:lineRule="atLeast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Коммуникативные УУД: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использовать смысловое чтение для выделения главной мысли религиозных притч, сказаний, произведений фоль</w:t>
      </w:r>
      <w:r w:rsidRPr="00542D0A">
        <w:rPr>
          <w:color w:val="000000"/>
          <w:sz w:val="24"/>
          <w:szCs w:val="24"/>
        </w:rPr>
        <w:softHyphen/>
        <w:t>клора и художественной литературы, анализа и оценки жизненных ситуаций, раскрывающих проблемы нравствен</w:t>
      </w:r>
      <w:r w:rsidRPr="00542D0A">
        <w:rPr>
          <w:color w:val="000000"/>
          <w:sz w:val="24"/>
          <w:szCs w:val="24"/>
        </w:rPr>
        <w:softHyphen/>
        <w:t>ности, этики, речевого этикета;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соблюдать правила ведения диалога и дискуссии; корректно задавать вопросы и высказывать своё мнение; проявлять уважительное отношение к собеседнику с учётом особенно</w:t>
      </w:r>
      <w:r w:rsidRPr="00542D0A">
        <w:rPr>
          <w:color w:val="000000"/>
          <w:sz w:val="24"/>
          <w:szCs w:val="24"/>
        </w:rPr>
        <w:softHyphen/>
        <w:t>стей участников общения;</w:t>
      </w:r>
    </w:p>
    <w:p w:rsidR="008248EE" w:rsidRPr="00542D0A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создавать небольшие тексты-описания, тексты-рассуждения для воссоздания, анализа и оценки нравственно-этических идей, представленных в религи</w:t>
      </w:r>
      <w:r>
        <w:rPr>
          <w:color w:val="000000"/>
          <w:sz w:val="24"/>
          <w:szCs w:val="24"/>
        </w:rPr>
        <w:t>озных учениях и светской этике.</w:t>
      </w:r>
    </w:p>
    <w:p w:rsidR="008248EE" w:rsidRPr="00542D0A" w:rsidRDefault="008248EE" w:rsidP="008248EE">
      <w:pPr>
        <w:ind w:firstLine="708"/>
        <w:rPr>
          <w:b/>
          <w:color w:val="000000"/>
          <w:sz w:val="24"/>
          <w:szCs w:val="24"/>
        </w:rPr>
      </w:pPr>
      <w:r w:rsidRPr="00542D0A">
        <w:rPr>
          <w:b/>
          <w:color w:val="000000"/>
          <w:sz w:val="24"/>
          <w:szCs w:val="24"/>
        </w:rPr>
        <w:t>Регулятивные УУД: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42D0A">
        <w:rPr>
          <w:color w:val="000000"/>
          <w:sz w:val="24"/>
          <w:szCs w:val="24"/>
        </w:rPr>
        <w:t>проявлять самостоятельность, инициативность, организо</w:t>
      </w:r>
      <w:r w:rsidRPr="00542D0A">
        <w:rPr>
          <w:color w:val="000000"/>
          <w:sz w:val="24"/>
          <w:szCs w:val="24"/>
        </w:rPr>
        <w:softHyphen/>
        <w:t>ванность в осуществлении учебной деятельности и в кон</w:t>
      </w:r>
      <w:r w:rsidRPr="00542D0A">
        <w:rPr>
          <w:color w:val="000000"/>
          <w:sz w:val="24"/>
          <w:szCs w:val="24"/>
        </w:rPr>
        <w:softHyphen/>
        <w:t>кретных жизненных ситуациях; контролировать состояние своего здоровья и эмоционального благополучия, предви</w:t>
      </w:r>
      <w:r w:rsidRPr="00542D0A">
        <w:rPr>
          <w:color w:val="000000"/>
          <w:sz w:val="24"/>
          <w:szCs w:val="24"/>
        </w:rPr>
        <w:softHyphen/>
        <w:t>деть опасные для здоровья и жизни ситуации и способы их предупреждения;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42D0A">
        <w:rPr>
          <w:color w:val="000000"/>
          <w:sz w:val="24"/>
          <w:szCs w:val="24"/>
        </w:rPr>
        <w:t>проявлять готовность изменять себя, оценивать свои по</w:t>
      </w:r>
      <w:r w:rsidRPr="00542D0A">
        <w:rPr>
          <w:color w:val="000000"/>
          <w:sz w:val="24"/>
          <w:szCs w:val="24"/>
        </w:rPr>
        <w:softHyphen/>
        <w:t>ступки, ориентируясь на нравственные правила и нормы современного российского общества; проявлять способность к сознательному самоограничению в поведении;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42D0A">
        <w:rPr>
          <w:color w:val="000000"/>
          <w:sz w:val="24"/>
          <w:szCs w:val="24"/>
        </w:rPr>
        <w:t>анализировать ситуации, отражающие примеры положи</w:t>
      </w:r>
      <w:r w:rsidRPr="00542D0A">
        <w:rPr>
          <w:color w:val="000000"/>
          <w:sz w:val="24"/>
          <w:szCs w:val="24"/>
        </w:rPr>
        <w:softHyphen/>
        <w:t>тельного и негативного отношения к окружающему миру (природе, людям, предметам трудовой деятельности);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42D0A">
        <w:rPr>
          <w:color w:val="000000"/>
          <w:sz w:val="24"/>
          <w:szCs w:val="24"/>
        </w:rPr>
        <w:t>выражать своё отношение к анализируемым событиям, по</w:t>
      </w:r>
      <w:r w:rsidRPr="00542D0A">
        <w:rPr>
          <w:color w:val="000000"/>
          <w:sz w:val="24"/>
          <w:szCs w:val="24"/>
        </w:rPr>
        <w:softHyphen/>
        <w:t>ступкам, действиям: одобрять нравственные нормы поведе</w:t>
      </w:r>
      <w:r w:rsidRPr="00542D0A">
        <w:rPr>
          <w:color w:val="000000"/>
          <w:sz w:val="24"/>
          <w:szCs w:val="24"/>
        </w:rPr>
        <w:softHyphen/>
        <w:t>ния; осуждать проявление несправедливости, жадности, не</w:t>
      </w:r>
      <w:r w:rsidRPr="00542D0A">
        <w:rPr>
          <w:color w:val="000000"/>
          <w:sz w:val="24"/>
          <w:szCs w:val="24"/>
        </w:rPr>
        <w:softHyphen/>
        <w:t>честности, зла;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42D0A">
        <w:rPr>
          <w:color w:val="000000"/>
          <w:sz w:val="24"/>
          <w:szCs w:val="24"/>
        </w:rPr>
        <w:t>проявлять высокий уровень познавательной мотивации, ин</w:t>
      </w:r>
      <w:r w:rsidRPr="00542D0A">
        <w:rPr>
          <w:color w:val="000000"/>
          <w:sz w:val="24"/>
          <w:szCs w:val="24"/>
        </w:rPr>
        <w:softHyphen/>
        <w:t>терес к предмету, желание больше узнать о других религи</w:t>
      </w:r>
      <w:r w:rsidRPr="00542D0A">
        <w:rPr>
          <w:color w:val="000000"/>
          <w:sz w:val="24"/>
          <w:szCs w:val="24"/>
        </w:rPr>
        <w:softHyphen/>
        <w:t>ях и правилах светской этики и этикета.</w:t>
      </w:r>
    </w:p>
    <w:p w:rsidR="008248EE" w:rsidRPr="00542D0A" w:rsidRDefault="008248EE" w:rsidP="008248EE">
      <w:pPr>
        <w:adjustRightInd w:val="0"/>
        <w:spacing w:before="180" w:after="40" w:line="201" w:lineRule="atLeast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Совместная деятельность: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42D0A">
        <w:rPr>
          <w:color w:val="000000"/>
          <w:sz w:val="24"/>
          <w:szCs w:val="24"/>
        </w:rPr>
        <w:t>выбирать партнёра не только по личным симпатиям, но и по деловым качествам, корректно высказывать свои поже</w:t>
      </w:r>
      <w:r w:rsidRPr="00542D0A">
        <w:rPr>
          <w:color w:val="000000"/>
          <w:sz w:val="24"/>
          <w:szCs w:val="24"/>
        </w:rPr>
        <w:softHyphen/>
        <w:t>лания к работе, спокойно принимать замечания к своей ра</w:t>
      </w:r>
      <w:r w:rsidRPr="00542D0A">
        <w:rPr>
          <w:color w:val="000000"/>
          <w:sz w:val="24"/>
          <w:szCs w:val="24"/>
        </w:rPr>
        <w:softHyphen/>
        <w:t>боте, объективно их оценивать;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42D0A">
        <w:rPr>
          <w:color w:val="000000"/>
          <w:sz w:val="24"/>
          <w:szCs w:val="24"/>
        </w:rPr>
        <w:t>владеть умениями совместной деятельности: подчиняться, договариваться, руководить; терпеливо и спокойно разре</w:t>
      </w:r>
      <w:r w:rsidRPr="00542D0A">
        <w:rPr>
          <w:color w:val="000000"/>
          <w:sz w:val="24"/>
          <w:szCs w:val="24"/>
        </w:rPr>
        <w:softHyphen/>
        <w:t>шать возникающие конфликты;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42D0A">
        <w:rPr>
          <w:color w:val="000000"/>
          <w:sz w:val="24"/>
          <w:szCs w:val="24"/>
        </w:rPr>
        <w:t>готовить индивидуально, в парах, в группах сообщения по изученному и дополнительному материалу с иллюстратив</w:t>
      </w:r>
      <w:r w:rsidRPr="00542D0A">
        <w:rPr>
          <w:color w:val="000000"/>
          <w:sz w:val="24"/>
          <w:szCs w:val="24"/>
        </w:rPr>
        <w:softHyphen/>
        <w:t>ным материалом и видеопрезентацией.</w:t>
      </w:r>
    </w:p>
    <w:p w:rsidR="008248EE" w:rsidRPr="001228A3" w:rsidRDefault="008248EE" w:rsidP="008248EE">
      <w:pPr>
        <w:adjustRightInd w:val="0"/>
        <w:spacing w:before="420" w:line="221" w:lineRule="atLeast"/>
        <w:jc w:val="center"/>
        <w:rPr>
          <w:b/>
          <w:color w:val="000000"/>
          <w:sz w:val="24"/>
          <w:szCs w:val="24"/>
        </w:rPr>
      </w:pPr>
      <w:r w:rsidRPr="001228A3">
        <w:rPr>
          <w:b/>
          <w:color w:val="000000"/>
          <w:sz w:val="24"/>
          <w:szCs w:val="24"/>
        </w:rPr>
        <w:t>ПРЕДМЕТНЫЕ РЕЗУЛЬТАТЫ</w:t>
      </w:r>
    </w:p>
    <w:p w:rsidR="008248EE" w:rsidRPr="00542D0A" w:rsidRDefault="008248EE" w:rsidP="008248EE">
      <w:pPr>
        <w:adjustRightInd w:val="0"/>
        <w:spacing w:before="160" w:after="60" w:line="221" w:lineRule="atLeast"/>
        <w:jc w:val="both"/>
        <w:rPr>
          <w:color w:val="000000"/>
          <w:sz w:val="24"/>
          <w:szCs w:val="24"/>
        </w:rPr>
      </w:pPr>
      <w:r w:rsidRPr="00542D0A">
        <w:rPr>
          <w:b/>
          <w:bCs/>
          <w:color w:val="000000"/>
          <w:sz w:val="24"/>
          <w:szCs w:val="24"/>
        </w:rPr>
        <w:t>Модуль «Основы православной культуры»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Предметные результаты обучения по модулю «Основы пра</w:t>
      </w:r>
      <w:r w:rsidRPr="00542D0A">
        <w:rPr>
          <w:color w:val="000000"/>
          <w:sz w:val="24"/>
          <w:szCs w:val="24"/>
        </w:rPr>
        <w:softHyphen/>
        <w:t>вославной культуры» должны обеспечивать следующие дости</w:t>
      </w:r>
      <w:r w:rsidRPr="00542D0A">
        <w:rPr>
          <w:color w:val="000000"/>
          <w:sz w:val="24"/>
          <w:szCs w:val="24"/>
        </w:rPr>
        <w:softHyphen/>
        <w:t>жения обучающегося: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первоначальное понимание сущ</w:t>
      </w:r>
      <w:r w:rsidRPr="00542D0A">
        <w:rPr>
          <w:color w:val="000000"/>
          <w:sz w:val="24"/>
          <w:szCs w:val="24"/>
        </w:rPr>
        <w:softHyphen/>
        <w:t>ности духовного развития как осознания и усвоения чело</w:t>
      </w:r>
      <w:r w:rsidRPr="00542D0A">
        <w:rPr>
          <w:color w:val="000000"/>
          <w:sz w:val="24"/>
          <w:szCs w:val="24"/>
        </w:rPr>
        <w:softHyphen/>
        <w:t>веком значимых для жизни представлений о себе, людях, окружающей действительности;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значимости нрав</w:t>
      </w:r>
      <w:r w:rsidRPr="00542D0A">
        <w:rPr>
          <w:color w:val="000000"/>
          <w:sz w:val="24"/>
          <w:szCs w:val="24"/>
        </w:rPr>
        <w:softHyphen/>
        <w:t>ственного совершенствования и роли в этом личных усилий человека, приводить примеры;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понимание и принятие значения российских тра</w:t>
      </w:r>
      <w:r w:rsidRPr="00542D0A">
        <w:rPr>
          <w:color w:val="000000"/>
          <w:sz w:val="24"/>
          <w:szCs w:val="24"/>
        </w:rPr>
        <w:softHyphen/>
        <w:t>диционных духовных и нравственных ценностей, духовно-нравственной культуры народов России, российского обще</w:t>
      </w:r>
      <w:r w:rsidRPr="00542D0A">
        <w:rPr>
          <w:color w:val="000000"/>
          <w:sz w:val="24"/>
          <w:szCs w:val="24"/>
        </w:rPr>
        <w:softHyphen/>
        <w:t>ства как источника и основы духовного развития, нрав</w:t>
      </w:r>
      <w:r w:rsidRPr="00542D0A">
        <w:rPr>
          <w:color w:val="000000"/>
          <w:sz w:val="24"/>
          <w:szCs w:val="24"/>
        </w:rPr>
        <w:softHyphen/>
        <w:t>ственного совершенствования;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нравственных заповедях, нормах христиан</w:t>
      </w:r>
      <w:r w:rsidRPr="00542D0A">
        <w:rPr>
          <w:color w:val="000000"/>
          <w:sz w:val="24"/>
          <w:szCs w:val="24"/>
        </w:rPr>
        <w:softHyphen/>
        <w:t>ской морали, их значении в выстраивании отношений в семье, между людьми, в общении и деятельности;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 xml:space="preserve">— раскрывать основное содержание нравственных категорий в православной культуре, традиции (любовь, </w:t>
      </w:r>
      <w:r w:rsidRPr="00542D0A">
        <w:rPr>
          <w:color w:val="000000"/>
          <w:sz w:val="24"/>
          <w:szCs w:val="24"/>
        </w:rPr>
        <w:lastRenderedPageBreak/>
        <w:t>вера, милосердие, прощение, покаяние, сострадание, ответственность, послуша</w:t>
      </w:r>
      <w:r w:rsidRPr="00542D0A">
        <w:rPr>
          <w:color w:val="000000"/>
          <w:sz w:val="24"/>
          <w:szCs w:val="24"/>
        </w:rPr>
        <w:softHyphen/>
        <w:t>ние, грех как нарушение заповедей, борьба с грехом, спасе</w:t>
      </w:r>
      <w:r w:rsidRPr="00542D0A">
        <w:rPr>
          <w:color w:val="000000"/>
          <w:sz w:val="24"/>
          <w:szCs w:val="24"/>
        </w:rPr>
        <w:softHyphen/>
        <w:t>ние), основное содержание и соотношение ветхозаветных Де</w:t>
      </w:r>
      <w:r w:rsidRPr="00542D0A">
        <w:rPr>
          <w:color w:val="000000"/>
          <w:sz w:val="24"/>
          <w:szCs w:val="24"/>
        </w:rPr>
        <w:softHyphen/>
        <w:t>сяти заповедей и Евангельских заповедей Блаженств, христи</w:t>
      </w:r>
      <w:r w:rsidRPr="00542D0A">
        <w:rPr>
          <w:color w:val="000000"/>
          <w:sz w:val="24"/>
          <w:szCs w:val="24"/>
        </w:rPr>
        <w:softHyphen/>
        <w:t>анского нравственного идеала; объяснять «золотое правило нравственности» в православной христианской традиции;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осмысления и нравственной оценки поступков, поведения (своих и других людей) с позиций православной этики;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своими словами первоначальные представления о мировоззрении (картине мира) в православии, вероучении о Боге-Троице, Творении, человеке, Богочеловеке Иисусе Христе как Спасителе, Церкви;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Священном Писании Церкви — Библии (Ветхий Завет, Новый Завет, Евангелия и евангелисты), апостолах, святых и житиях святых, священнослужителях, богослужениях, молитвах, Таинствах (общее число Таинств, смысл Таинств Крещения, Причастия, Венчания, Испове</w:t>
      </w:r>
      <w:r w:rsidRPr="00542D0A">
        <w:rPr>
          <w:color w:val="000000"/>
          <w:sz w:val="24"/>
          <w:szCs w:val="24"/>
        </w:rPr>
        <w:softHyphen/>
        <w:t>ди), монашестве и монастырях в православной традиции;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назначении и устройстве православного хра</w:t>
      </w:r>
      <w:r w:rsidRPr="00542D0A">
        <w:rPr>
          <w:color w:val="000000"/>
          <w:sz w:val="24"/>
          <w:szCs w:val="24"/>
        </w:rPr>
        <w:softHyphen/>
        <w:t>ма (собственно храм, притвор, алтарь, иконы, иконостас), нормах поведения в храме, общения с мирянами и священ</w:t>
      </w:r>
      <w:r w:rsidRPr="00542D0A">
        <w:rPr>
          <w:color w:val="000000"/>
          <w:sz w:val="24"/>
          <w:szCs w:val="24"/>
        </w:rPr>
        <w:softHyphen/>
        <w:t>нослужителями;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православных праздниках (не менее трёх, включая Воскресение Христово и Рождество Христово), православных постах, назначении поста;</w:t>
      </w:r>
    </w:p>
    <w:p w:rsidR="008248EE" w:rsidRPr="00542D0A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основное содержание норм отношений в право</w:t>
      </w:r>
      <w:r w:rsidRPr="00542D0A">
        <w:rPr>
          <w:color w:val="000000"/>
          <w:sz w:val="24"/>
          <w:szCs w:val="24"/>
        </w:rPr>
        <w:softHyphen/>
        <w:t>славной семье, обязанностей и ответственности членов се</w:t>
      </w:r>
      <w:r w:rsidRPr="00542D0A">
        <w:rPr>
          <w:color w:val="000000"/>
          <w:sz w:val="24"/>
          <w:szCs w:val="24"/>
        </w:rPr>
        <w:softHyphen/>
        <w:t>мьи, отношении детей к отцу, матери, братьям и сёстрам, старшим по возрасту, предкам; православных семейных ценностей;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распознавать христианскую символику, объяснять своими словами её смысл (православный крест) и значение в право</w:t>
      </w:r>
      <w:r w:rsidRPr="00542D0A">
        <w:rPr>
          <w:color w:val="000000"/>
          <w:sz w:val="24"/>
          <w:szCs w:val="24"/>
        </w:rPr>
        <w:softHyphen/>
        <w:t>славной культуре;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художественной культуре в православной традиции, об иконописи; выделять и объяснять особенности икон в сравнении с картинами;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излагать основные исторические сведения о возникновении православной религиозной традиции в России (Крещение Руси), своими словами объяснять роль православия в ста</w:t>
      </w:r>
      <w:r w:rsidRPr="00542D0A">
        <w:rPr>
          <w:color w:val="000000"/>
          <w:sz w:val="24"/>
          <w:szCs w:val="24"/>
        </w:rPr>
        <w:softHyphen/>
        <w:t>новлении культуры народов России, российской культуры и государственности;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поисковой, проектной деятельности по изучению православного исторического и культурного наследия в своей местности, регионе (храмы, монастыри, святыни, памятные и святые места), оформлению и пред</w:t>
      </w:r>
      <w:r w:rsidRPr="00542D0A">
        <w:rPr>
          <w:color w:val="000000"/>
          <w:sz w:val="24"/>
          <w:szCs w:val="24"/>
        </w:rPr>
        <w:softHyphen/>
        <w:t>ставлению её результатов;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приводить примеры нравственных поступков, совершаемых с опорой на этические нормы религиозной культуры и вну</w:t>
      </w:r>
      <w:r w:rsidRPr="00542D0A">
        <w:rPr>
          <w:color w:val="000000"/>
          <w:sz w:val="24"/>
          <w:szCs w:val="24"/>
        </w:rPr>
        <w:softHyphen/>
        <w:t>треннюю установку личности, поступать согласно своей со</w:t>
      </w:r>
      <w:r w:rsidRPr="00542D0A">
        <w:rPr>
          <w:color w:val="000000"/>
          <w:sz w:val="24"/>
          <w:szCs w:val="24"/>
        </w:rPr>
        <w:softHyphen/>
        <w:t>вести;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свободы мировоззрен</w:t>
      </w:r>
      <w:r w:rsidRPr="00542D0A">
        <w:rPr>
          <w:color w:val="000000"/>
          <w:sz w:val="24"/>
          <w:szCs w:val="24"/>
        </w:rPr>
        <w:softHyphen/>
        <w:t>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</w:t>
      </w:r>
      <w:r w:rsidRPr="00542D0A">
        <w:rPr>
          <w:color w:val="000000"/>
          <w:sz w:val="24"/>
          <w:szCs w:val="24"/>
        </w:rPr>
        <w:softHyphen/>
        <w:t>дить примеры), понимание российского общенародного (об</w:t>
      </w:r>
      <w:r w:rsidRPr="00542D0A">
        <w:rPr>
          <w:color w:val="000000"/>
          <w:sz w:val="24"/>
          <w:szCs w:val="24"/>
        </w:rPr>
        <w:softHyphen/>
        <w:t>щенационального, гражданского) патриотизма, любви к Отечеству, нашей общей Родине — России; приводить примеры сотрудничества последователей традиционных религий;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называть традиционные религии в России (не менее трёх, кроме изучаемой), народы России, для которых традицион</w:t>
      </w:r>
      <w:r w:rsidRPr="00542D0A">
        <w:rPr>
          <w:color w:val="000000"/>
          <w:sz w:val="24"/>
          <w:szCs w:val="24"/>
        </w:rPr>
        <w:softHyphen/>
        <w:t>ными религиями исторически являются православие, ис</w:t>
      </w:r>
      <w:r w:rsidRPr="00542D0A">
        <w:rPr>
          <w:color w:val="000000"/>
          <w:sz w:val="24"/>
          <w:szCs w:val="24"/>
        </w:rPr>
        <w:softHyphen/>
        <w:t>лам, буддизм, иудаизм;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человеческого досто</w:t>
      </w:r>
      <w:r w:rsidRPr="00542D0A">
        <w:rPr>
          <w:color w:val="000000"/>
          <w:sz w:val="24"/>
          <w:szCs w:val="24"/>
        </w:rPr>
        <w:softHyphen/>
        <w:t>инства, ценности человеческой жизни в православной ду</w:t>
      </w:r>
      <w:r w:rsidRPr="00542D0A">
        <w:rPr>
          <w:color w:val="000000"/>
          <w:sz w:val="24"/>
          <w:szCs w:val="24"/>
        </w:rPr>
        <w:softHyphen/>
        <w:t>ховно-нравственной культуре, традиции.</w:t>
      </w:r>
    </w:p>
    <w:p w:rsidR="008248EE" w:rsidRPr="00542D0A" w:rsidRDefault="008248EE" w:rsidP="008248EE">
      <w:pPr>
        <w:adjustRightInd w:val="0"/>
        <w:spacing w:before="160" w:after="60" w:line="221" w:lineRule="atLeast"/>
        <w:jc w:val="both"/>
        <w:rPr>
          <w:color w:val="000000"/>
          <w:sz w:val="24"/>
          <w:szCs w:val="24"/>
        </w:rPr>
      </w:pPr>
      <w:r w:rsidRPr="00542D0A">
        <w:rPr>
          <w:b/>
          <w:bCs/>
          <w:color w:val="000000"/>
          <w:sz w:val="24"/>
          <w:szCs w:val="24"/>
        </w:rPr>
        <w:t>Модуль «Основы исламской культуры»</w:t>
      </w:r>
    </w:p>
    <w:p w:rsidR="008248EE" w:rsidRPr="00542D0A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Предметные результаты освоения образовательной програм</w:t>
      </w:r>
      <w:r w:rsidRPr="00542D0A">
        <w:rPr>
          <w:color w:val="000000"/>
          <w:sz w:val="24"/>
          <w:szCs w:val="24"/>
        </w:rPr>
        <w:softHyphen/>
        <w:t>мы модуля «Основы исламской культуры» должны отражать сформированность умений: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выражать своими словами первоначальное понимание сущ</w:t>
      </w:r>
      <w:r w:rsidRPr="00542D0A">
        <w:rPr>
          <w:color w:val="000000"/>
          <w:sz w:val="24"/>
          <w:szCs w:val="24"/>
        </w:rPr>
        <w:softHyphen/>
        <w:t>ности духовного развития как осознания и усвоения чело</w:t>
      </w:r>
      <w:r w:rsidRPr="00542D0A">
        <w:rPr>
          <w:color w:val="000000"/>
          <w:sz w:val="24"/>
          <w:szCs w:val="24"/>
        </w:rPr>
        <w:softHyphen/>
        <w:t>веком значимых для жизни представлений о себе, людях, окружающей действительности;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значимости нрав</w:t>
      </w:r>
      <w:r w:rsidRPr="00542D0A">
        <w:rPr>
          <w:color w:val="000000"/>
          <w:sz w:val="24"/>
          <w:szCs w:val="24"/>
        </w:rPr>
        <w:softHyphen/>
        <w:t>ственного совершенствования и роли в этом личных усилий человека, приводить примеры;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понимание и принятие значения российских тра</w:t>
      </w:r>
      <w:r w:rsidRPr="00542D0A">
        <w:rPr>
          <w:color w:val="000000"/>
          <w:sz w:val="24"/>
          <w:szCs w:val="24"/>
        </w:rPr>
        <w:softHyphen/>
        <w:t>диционных духовных и нравственных ценностей, духовно-нравственной культуры народов России, российского обще</w:t>
      </w:r>
      <w:r w:rsidRPr="00542D0A">
        <w:rPr>
          <w:color w:val="000000"/>
          <w:sz w:val="24"/>
          <w:szCs w:val="24"/>
        </w:rPr>
        <w:softHyphen/>
        <w:t>ства как источника и основы духовного развития, нрав</w:t>
      </w:r>
      <w:r w:rsidRPr="00542D0A">
        <w:rPr>
          <w:color w:val="000000"/>
          <w:sz w:val="24"/>
          <w:szCs w:val="24"/>
        </w:rPr>
        <w:softHyphen/>
        <w:t>ственного совершенствования;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нравственных заповедях, нормах исламской религиозной морали, их значении в выстраивании отноше</w:t>
      </w:r>
      <w:r w:rsidRPr="00542D0A">
        <w:rPr>
          <w:color w:val="000000"/>
          <w:sz w:val="24"/>
          <w:szCs w:val="24"/>
        </w:rPr>
        <w:softHyphen/>
        <w:t>ний в семье, между людьми, в общении и деятельности;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 xml:space="preserve">— раскрывать основное содержание нравственных категорий в исламской культуре, традиции (вера, </w:t>
      </w:r>
      <w:r w:rsidRPr="00542D0A">
        <w:rPr>
          <w:color w:val="000000"/>
          <w:sz w:val="24"/>
          <w:szCs w:val="24"/>
        </w:rPr>
        <w:lastRenderedPageBreak/>
        <w:t>искренность, мило</w:t>
      </w:r>
      <w:r w:rsidRPr="00542D0A">
        <w:rPr>
          <w:color w:val="000000"/>
          <w:sz w:val="24"/>
          <w:szCs w:val="24"/>
        </w:rPr>
        <w:softHyphen/>
        <w:t>сердие, ответственность, справедливость, честность, вели</w:t>
      </w:r>
      <w:r w:rsidRPr="00542D0A">
        <w:rPr>
          <w:color w:val="000000"/>
          <w:sz w:val="24"/>
          <w:szCs w:val="24"/>
        </w:rPr>
        <w:softHyphen/>
        <w:t>кодушие, скромность, верность, терпение, выдержка, до</w:t>
      </w:r>
      <w:r w:rsidRPr="00542D0A">
        <w:rPr>
          <w:color w:val="000000"/>
          <w:sz w:val="24"/>
          <w:szCs w:val="24"/>
        </w:rPr>
        <w:softHyphen/>
        <w:t>стойное поведение, стремление к знаниям);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осмысления и нравственной оценки поступков, поведения (своих и других людей) с позиций ис</w:t>
      </w:r>
      <w:r w:rsidRPr="00542D0A">
        <w:rPr>
          <w:color w:val="000000"/>
          <w:sz w:val="24"/>
          <w:szCs w:val="24"/>
        </w:rPr>
        <w:softHyphen/>
        <w:t>ламской этики;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своими словами первоначальные представления о мировоззрении (картине мира) в исламской культуре, еди</w:t>
      </w:r>
      <w:r w:rsidRPr="00542D0A">
        <w:rPr>
          <w:color w:val="000000"/>
          <w:sz w:val="24"/>
          <w:szCs w:val="24"/>
        </w:rPr>
        <w:softHyphen/>
        <w:t>нобожии, вере и её основах;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Священном Коране и сунне — примерах из жизни пророка Мухаммада; о праведных предках, о риту</w:t>
      </w:r>
      <w:r w:rsidRPr="00542D0A">
        <w:rPr>
          <w:color w:val="000000"/>
          <w:sz w:val="24"/>
          <w:szCs w:val="24"/>
        </w:rPr>
        <w:softHyphen/>
        <w:t>альной практике в исламе (намаз, хадж, пост, закят, дуа, зикр);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назначении и устройстве мечети (минбар, михраб), нормах поведения в мечети, общения с верующи</w:t>
      </w:r>
      <w:r w:rsidRPr="00542D0A">
        <w:rPr>
          <w:color w:val="000000"/>
          <w:sz w:val="24"/>
          <w:szCs w:val="24"/>
        </w:rPr>
        <w:softHyphen/>
        <w:t>ми и служителями ислама;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праздниках в исламе (Ураза-байрам, Кур</w:t>
      </w:r>
      <w:r w:rsidRPr="00542D0A">
        <w:rPr>
          <w:color w:val="000000"/>
          <w:sz w:val="24"/>
          <w:szCs w:val="24"/>
        </w:rPr>
        <w:softHyphen/>
        <w:t>бан-байрам, Маулид);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основное содержание норм отношений в ислам</w:t>
      </w:r>
      <w:r w:rsidRPr="00542D0A">
        <w:rPr>
          <w:color w:val="000000"/>
          <w:sz w:val="24"/>
          <w:szCs w:val="24"/>
        </w:rPr>
        <w:softHyphen/>
        <w:t>ской семье, обязанностей и ответственности членов семьи; норм отношений детей к отцу, матери, братьям и сёстрам, старшим по возрасту, предкам; норм отношений с дальними родственниками, соседями; исламских семейных ценностей;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распознавать исламскую символику, объяснять своими сло</w:t>
      </w:r>
      <w:r w:rsidRPr="00542D0A">
        <w:rPr>
          <w:color w:val="000000"/>
          <w:sz w:val="24"/>
          <w:szCs w:val="24"/>
        </w:rPr>
        <w:softHyphen/>
        <w:t>вами её смысл и охарактеризовать назначение исламского орнамента;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- рассказывать о художественной культуре в исламской тра</w:t>
      </w:r>
      <w:r w:rsidRPr="00542D0A">
        <w:rPr>
          <w:color w:val="000000"/>
          <w:sz w:val="24"/>
          <w:szCs w:val="24"/>
        </w:rPr>
        <w:softHyphen/>
        <w:t>диции, религиозных напевах, каллиграфии, архитектуре, книжной миниатюре, религиозной атрибутике, одежде;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излагать основные исторические сведения о возникновении исламской религиозной традиции в России, своими слова</w:t>
      </w:r>
      <w:r w:rsidRPr="00542D0A">
        <w:rPr>
          <w:color w:val="000000"/>
          <w:sz w:val="24"/>
          <w:szCs w:val="24"/>
        </w:rPr>
        <w:softHyphen/>
        <w:t>ми объяснять роль ислама в становлении культуры народов России, российской культуры и государственности;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поисковой, проектной деятельности по изучению исламского исторического и культурного на</w:t>
      </w:r>
      <w:r w:rsidRPr="00542D0A">
        <w:rPr>
          <w:color w:val="000000"/>
          <w:sz w:val="24"/>
          <w:szCs w:val="24"/>
        </w:rPr>
        <w:softHyphen/>
        <w:t>следия в своей местности, регионе (мечети, медресе, памят</w:t>
      </w:r>
      <w:r w:rsidRPr="00542D0A">
        <w:rPr>
          <w:color w:val="000000"/>
          <w:sz w:val="24"/>
          <w:szCs w:val="24"/>
        </w:rPr>
        <w:softHyphen/>
        <w:t>ные и святые места), оформлению и представлению её ре</w:t>
      </w:r>
      <w:r w:rsidRPr="00542D0A">
        <w:rPr>
          <w:color w:val="000000"/>
          <w:sz w:val="24"/>
          <w:szCs w:val="24"/>
        </w:rPr>
        <w:softHyphen/>
        <w:t>зультатов;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приводить примеры нравственных поступков, совершаемых с опорой на этические нормы религиозной культуры и вну</w:t>
      </w:r>
      <w:r w:rsidRPr="00542D0A">
        <w:rPr>
          <w:color w:val="000000"/>
          <w:sz w:val="24"/>
          <w:szCs w:val="24"/>
        </w:rPr>
        <w:softHyphen/>
        <w:t>треннюю установку личности поступать согласно своей со</w:t>
      </w:r>
      <w:r w:rsidRPr="00542D0A">
        <w:rPr>
          <w:color w:val="000000"/>
          <w:sz w:val="24"/>
          <w:szCs w:val="24"/>
        </w:rPr>
        <w:softHyphen/>
        <w:t>вести;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свободы мировоззрен</w:t>
      </w:r>
      <w:r w:rsidRPr="00542D0A">
        <w:rPr>
          <w:color w:val="000000"/>
          <w:sz w:val="24"/>
          <w:szCs w:val="24"/>
        </w:rPr>
        <w:softHyphen/>
        <w:t>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</w:t>
      </w:r>
      <w:r w:rsidRPr="00542D0A">
        <w:rPr>
          <w:color w:val="000000"/>
          <w:sz w:val="24"/>
          <w:szCs w:val="24"/>
        </w:rPr>
        <w:softHyphen/>
        <w:t>дить примеры), понимание российского общенародного (об</w:t>
      </w:r>
      <w:r w:rsidRPr="00542D0A">
        <w:rPr>
          <w:color w:val="000000"/>
          <w:sz w:val="24"/>
          <w:szCs w:val="24"/>
        </w:rPr>
        <w:softHyphen/>
        <w:t>щенационального, гражданского) патриотизма, любви к Отечеству, нашей общей Родине — России; приводить примеры сотрудничества последователей традиционных религий;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называть традиционные религии в России (не менее трёх, кроме изучаемой), народы России, для которых традицион</w:t>
      </w:r>
      <w:r w:rsidRPr="00542D0A">
        <w:rPr>
          <w:color w:val="000000"/>
          <w:sz w:val="24"/>
          <w:szCs w:val="24"/>
        </w:rPr>
        <w:softHyphen/>
        <w:t>ными религиями исторически являются православие, ис</w:t>
      </w:r>
      <w:r w:rsidRPr="00542D0A">
        <w:rPr>
          <w:color w:val="000000"/>
          <w:sz w:val="24"/>
          <w:szCs w:val="24"/>
        </w:rPr>
        <w:softHyphen/>
        <w:t>лам, буддизм, иудаизм;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человеческого досто</w:t>
      </w:r>
      <w:r w:rsidRPr="00542D0A">
        <w:rPr>
          <w:color w:val="000000"/>
          <w:sz w:val="24"/>
          <w:szCs w:val="24"/>
        </w:rPr>
        <w:softHyphen/>
        <w:t>инства, ценности человеческой жизни в исламской духовно-нравственной культуре, традиции.</w:t>
      </w:r>
    </w:p>
    <w:p w:rsidR="008248EE" w:rsidRPr="00542D0A" w:rsidRDefault="008248EE" w:rsidP="008248EE">
      <w:pPr>
        <w:adjustRightInd w:val="0"/>
        <w:spacing w:before="160" w:after="60" w:line="221" w:lineRule="atLeast"/>
        <w:jc w:val="both"/>
        <w:rPr>
          <w:color w:val="000000"/>
          <w:sz w:val="24"/>
          <w:szCs w:val="24"/>
        </w:rPr>
      </w:pPr>
      <w:r w:rsidRPr="00542D0A">
        <w:rPr>
          <w:b/>
          <w:bCs/>
          <w:color w:val="000000"/>
          <w:sz w:val="24"/>
          <w:szCs w:val="24"/>
        </w:rPr>
        <w:t>Модуль «Основы буддийской культуры»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Предметные результаты освоения образовательной програм</w:t>
      </w:r>
      <w:r w:rsidRPr="00542D0A">
        <w:rPr>
          <w:color w:val="000000"/>
          <w:sz w:val="24"/>
          <w:szCs w:val="24"/>
        </w:rPr>
        <w:softHyphen/>
        <w:t>мы модуля «Основы буддийской культуры» должны отражать сформированность умений: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первоначальное понимание сущ</w:t>
      </w:r>
      <w:r w:rsidRPr="00542D0A">
        <w:rPr>
          <w:color w:val="000000"/>
          <w:sz w:val="24"/>
          <w:szCs w:val="24"/>
        </w:rPr>
        <w:softHyphen/>
        <w:t>ности духовного развития как осознания и усвоения чело</w:t>
      </w:r>
      <w:r w:rsidRPr="00542D0A">
        <w:rPr>
          <w:color w:val="000000"/>
          <w:sz w:val="24"/>
          <w:szCs w:val="24"/>
        </w:rPr>
        <w:softHyphen/>
        <w:t>веком значимых для жизни представлений о себе, людях, окружающей действительности;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значимости нрав</w:t>
      </w:r>
      <w:r w:rsidRPr="00542D0A">
        <w:rPr>
          <w:color w:val="000000"/>
          <w:sz w:val="24"/>
          <w:szCs w:val="24"/>
        </w:rPr>
        <w:softHyphen/>
        <w:t>ственного самосовершенствования и роли в этом личных усилий человека, приводить примеры;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-</w:t>
      </w:r>
      <w:r w:rsidRPr="00542D0A">
        <w:rPr>
          <w:color w:val="000000"/>
          <w:sz w:val="24"/>
          <w:szCs w:val="24"/>
        </w:rPr>
        <w:t>выражать понимание и принятие значения российских тра</w:t>
      </w:r>
      <w:r w:rsidRPr="00542D0A">
        <w:rPr>
          <w:color w:val="000000"/>
          <w:sz w:val="24"/>
          <w:szCs w:val="24"/>
        </w:rPr>
        <w:softHyphen/>
        <w:t>диционных духовных и нравственных ценностей, духовно-нравственной культуры народов России, российского обще</w:t>
      </w:r>
      <w:r w:rsidRPr="00542D0A">
        <w:rPr>
          <w:color w:val="000000"/>
          <w:sz w:val="24"/>
          <w:szCs w:val="24"/>
        </w:rPr>
        <w:softHyphen/>
        <w:t>ства как источника и основы духовного развития, нрав</w:t>
      </w:r>
      <w:r w:rsidRPr="00542D0A">
        <w:rPr>
          <w:color w:val="000000"/>
          <w:sz w:val="24"/>
          <w:szCs w:val="24"/>
        </w:rPr>
        <w:softHyphen/>
        <w:t>ственного совершенствования;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нравственных заповедях, нормах буддий</w:t>
      </w:r>
      <w:r w:rsidRPr="00542D0A">
        <w:rPr>
          <w:color w:val="000000"/>
          <w:sz w:val="24"/>
          <w:szCs w:val="24"/>
        </w:rPr>
        <w:softHyphen/>
        <w:t>ской религиозной морали, их значении в выстраивании</w:t>
      </w:r>
      <w:r>
        <w:rPr>
          <w:color w:val="000000"/>
          <w:sz w:val="24"/>
          <w:szCs w:val="24"/>
        </w:rPr>
        <w:t xml:space="preserve"> </w:t>
      </w:r>
      <w:r w:rsidRPr="00542D0A">
        <w:rPr>
          <w:color w:val="000000"/>
          <w:sz w:val="24"/>
          <w:szCs w:val="24"/>
        </w:rPr>
        <w:t>отношений в семье, между людьми, в общении и деятель</w:t>
      </w:r>
      <w:r w:rsidRPr="00542D0A">
        <w:rPr>
          <w:color w:val="000000"/>
          <w:sz w:val="24"/>
          <w:szCs w:val="24"/>
        </w:rPr>
        <w:softHyphen/>
        <w:t>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основное содержание нравственных категорий в буддийской культуре, традиции (сострадание, милосердие, любовь, ответственность, благие и неблагие деяния, осво</w:t>
      </w:r>
      <w:r w:rsidRPr="00542D0A">
        <w:rPr>
          <w:color w:val="000000"/>
          <w:sz w:val="24"/>
          <w:szCs w:val="24"/>
        </w:rPr>
        <w:softHyphen/>
        <w:t>бождение, борьба с неведением, уверенность в себе, посто</w:t>
      </w:r>
      <w:r w:rsidRPr="00542D0A">
        <w:rPr>
          <w:color w:val="000000"/>
          <w:sz w:val="24"/>
          <w:szCs w:val="24"/>
        </w:rPr>
        <w:softHyphen/>
        <w:t>янство перемен, внимательность); основных идей (учения) Будды о сущности человеческой жизни, цикличности и зна</w:t>
      </w:r>
      <w:r w:rsidRPr="00542D0A">
        <w:rPr>
          <w:color w:val="000000"/>
          <w:sz w:val="24"/>
          <w:szCs w:val="24"/>
        </w:rPr>
        <w:softHyphen/>
        <w:t>чения сансары; понимание личности как совокупности всех поступков; значение понятий «правильное воззрение» и «правильное действие»;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осмысления и нравственной оценки поступков, поведения (своих и других людей) с позиций буддийской этики;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lastRenderedPageBreak/>
        <w:t>— раскрывать своими словами первоначальные представления о мировоззрении (картине мира) в буддийской культуре, учении о Будде (буддах), бодхисаттвах, Вселенной, челове</w:t>
      </w:r>
      <w:r w:rsidRPr="00542D0A">
        <w:rPr>
          <w:color w:val="000000"/>
          <w:sz w:val="24"/>
          <w:szCs w:val="24"/>
        </w:rPr>
        <w:softHyphen/>
        <w:t>ке, обществе, сангхе, сансаре и нирване; понимание цен</w:t>
      </w:r>
      <w:r w:rsidRPr="00542D0A">
        <w:rPr>
          <w:color w:val="000000"/>
          <w:sz w:val="24"/>
          <w:szCs w:val="24"/>
        </w:rPr>
        <w:softHyphen/>
        <w:t>ности любой формы жизни как связанной с ценностью че</w:t>
      </w:r>
      <w:r w:rsidRPr="00542D0A">
        <w:rPr>
          <w:color w:val="000000"/>
          <w:sz w:val="24"/>
          <w:szCs w:val="24"/>
        </w:rPr>
        <w:softHyphen/>
        <w:t>ловеческой жизни и бытия;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буддийских писаниях, ламах, службах; смысле принятия, восьмеричном пути и карме;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назначении и устройстве буддийского хра</w:t>
      </w:r>
      <w:r w:rsidRPr="00542D0A">
        <w:rPr>
          <w:color w:val="000000"/>
          <w:sz w:val="24"/>
          <w:szCs w:val="24"/>
        </w:rPr>
        <w:softHyphen/>
        <w:t>ма, нормах поведения в храме, общения с мирскими по</w:t>
      </w:r>
      <w:r w:rsidRPr="00542D0A">
        <w:rPr>
          <w:color w:val="000000"/>
          <w:sz w:val="24"/>
          <w:szCs w:val="24"/>
        </w:rPr>
        <w:softHyphen/>
        <w:t>следователями и ламами;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праздниках в буддизме, аскезе;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основное содержание норм отношений в буддий</w:t>
      </w:r>
      <w:r w:rsidRPr="00542D0A">
        <w:rPr>
          <w:color w:val="000000"/>
          <w:sz w:val="24"/>
          <w:szCs w:val="24"/>
        </w:rPr>
        <w:softHyphen/>
        <w:t>ской семье, обязанностей и ответственности членов семьи, отношении детей к отцу, матери, братьям и сёстрам, стар</w:t>
      </w:r>
      <w:r w:rsidRPr="00542D0A">
        <w:rPr>
          <w:color w:val="000000"/>
          <w:sz w:val="24"/>
          <w:szCs w:val="24"/>
        </w:rPr>
        <w:softHyphen/>
        <w:t>шим по возрасту, предкам; буддийских семейных ценностей;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распознавать буддийскую символику, объяснять своими словами её смысл и значение в буддийской культуре;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художественной культуре в буддийской тра</w:t>
      </w:r>
      <w:r w:rsidRPr="00542D0A">
        <w:rPr>
          <w:color w:val="000000"/>
          <w:sz w:val="24"/>
          <w:szCs w:val="24"/>
        </w:rPr>
        <w:softHyphen/>
        <w:t>диции;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излагать основные исторические сведения о возникновении буддийской религиозной традиции в истории и в России, своими словами объяснять роль буддизма в становлении культуры народов России, российской культуры и государ</w:t>
      </w:r>
      <w:r w:rsidRPr="00542D0A">
        <w:rPr>
          <w:color w:val="000000"/>
          <w:sz w:val="24"/>
          <w:szCs w:val="24"/>
        </w:rPr>
        <w:softHyphen/>
        <w:t>ственности;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поисковой, проектной деятельности по изучению буддийского исторического и культурного на</w:t>
      </w:r>
      <w:r w:rsidRPr="00542D0A">
        <w:rPr>
          <w:color w:val="000000"/>
          <w:sz w:val="24"/>
          <w:szCs w:val="24"/>
        </w:rPr>
        <w:softHyphen/>
        <w:t>следия в своей местности, регионе (храмы, монастыри, свя</w:t>
      </w:r>
      <w:r w:rsidRPr="00542D0A">
        <w:rPr>
          <w:color w:val="000000"/>
          <w:sz w:val="24"/>
          <w:szCs w:val="24"/>
        </w:rPr>
        <w:softHyphen/>
        <w:t>тыни, памятные и святые места), оформлению и представ</w:t>
      </w:r>
      <w:r w:rsidRPr="00542D0A">
        <w:rPr>
          <w:color w:val="000000"/>
          <w:sz w:val="24"/>
          <w:szCs w:val="24"/>
        </w:rPr>
        <w:softHyphen/>
        <w:t>лению её результатов;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приводить примеры нравственных поступков, совершаемых с опорой на этические нормы религиозной культуры и вну</w:t>
      </w:r>
      <w:r w:rsidRPr="00542D0A">
        <w:rPr>
          <w:color w:val="000000"/>
          <w:sz w:val="24"/>
          <w:szCs w:val="24"/>
        </w:rPr>
        <w:softHyphen/>
        <w:t>треннюю установку личности, поступать согласно своей со</w:t>
      </w:r>
      <w:r w:rsidRPr="00542D0A">
        <w:rPr>
          <w:color w:val="000000"/>
          <w:sz w:val="24"/>
          <w:szCs w:val="24"/>
        </w:rPr>
        <w:softHyphen/>
        <w:t>вести;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свободы мировоз</w:t>
      </w:r>
      <w:r w:rsidRPr="00542D0A">
        <w:rPr>
          <w:color w:val="000000"/>
          <w:sz w:val="24"/>
          <w:szCs w:val="24"/>
        </w:rPr>
        <w:softHyphen/>
        <w:t>зренческого выбора, отношения человека, людей в обществе к религии, свободы вероисповедания; понимание россий</w:t>
      </w:r>
      <w:r w:rsidRPr="00542D0A">
        <w:rPr>
          <w:color w:val="000000"/>
          <w:sz w:val="24"/>
          <w:szCs w:val="24"/>
        </w:rPr>
        <w:softHyphen/>
        <w:t>ского общества как многоэтничного и много</w:t>
      </w:r>
      <w:r>
        <w:rPr>
          <w:color w:val="000000"/>
          <w:sz w:val="24"/>
          <w:szCs w:val="24"/>
        </w:rPr>
        <w:t xml:space="preserve"> </w:t>
      </w:r>
      <w:r w:rsidRPr="00542D0A">
        <w:rPr>
          <w:color w:val="000000"/>
          <w:sz w:val="24"/>
          <w:szCs w:val="24"/>
        </w:rPr>
        <w:t>религиозного (приводить примеры), понимание российского общенарод</w:t>
      </w:r>
      <w:r w:rsidRPr="00542D0A">
        <w:rPr>
          <w:color w:val="000000"/>
          <w:sz w:val="24"/>
          <w:szCs w:val="24"/>
        </w:rPr>
        <w:softHyphen/>
        <w:t>ного (общенационального, гражданского) патриотизма, люб</w:t>
      </w:r>
      <w:r w:rsidRPr="00542D0A">
        <w:rPr>
          <w:color w:val="000000"/>
          <w:sz w:val="24"/>
          <w:szCs w:val="24"/>
        </w:rPr>
        <w:softHyphen/>
        <w:t>ви к Отечеству, нашей общей Родине — России; приводить примеры сотрудничества последователей традиционных ре</w:t>
      </w:r>
      <w:r w:rsidRPr="00542D0A">
        <w:rPr>
          <w:color w:val="000000"/>
          <w:sz w:val="24"/>
          <w:szCs w:val="24"/>
        </w:rPr>
        <w:softHyphen/>
        <w:t>лигий;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называть традиционные религии в России (не менее трёх, кроме изучаемой), народы России, для которых традицион</w:t>
      </w:r>
      <w:r w:rsidRPr="00542D0A">
        <w:rPr>
          <w:color w:val="000000"/>
          <w:sz w:val="24"/>
          <w:szCs w:val="24"/>
        </w:rPr>
        <w:softHyphen/>
        <w:t>ными религиями исторически являются православие, ис</w:t>
      </w:r>
      <w:r w:rsidRPr="00542D0A">
        <w:rPr>
          <w:color w:val="000000"/>
          <w:sz w:val="24"/>
          <w:szCs w:val="24"/>
        </w:rPr>
        <w:softHyphen/>
        <w:t>лам, буддизм, иудаизм;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человеческого досто</w:t>
      </w:r>
      <w:r w:rsidRPr="00542D0A">
        <w:rPr>
          <w:color w:val="000000"/>
          <w:sz w:val="24"/>
          <w:szCs w:val="24"/>
        </w:rPr>
        <w:softHyphen/>
        <w:t>инства, ценности человеческой жизни в буддийской духов</w:t>
      </w:r>
      <w:r w:rsidRPr="00542D0A">
        <w:rPr>
          <w:color w:val="000000"/>
          <w:sz w:val="24"/>
          <w:szCs w:val="24"/>
        </w:rPr>
        <w:softHyphen/>
        <w:t>но-нравственной культуре, традиции.</w:t>
      </w:r>
    </w:p>
    <w:p w:rsidR="008248EE" w:rsidRPr="00542D0A" w:rsidRDefault="008248EE" w:rsidP="008248EE">
      <w:pPr>
        <w:adjustRightInd w:val="0"/>
        <w:spacing w:before="160" w:after="60" w:line="221" w:lineRule="atLeast"/>
        <w:jc w:val="both"/>
        <w:rPr>
          <w:color w:val="000000"/>
          <w:sz w:val="24"/>
          <w:szCs w:val="24"/>
        </w:rPr>
      </w:pPr>
      <w:r w:rsidRPr="00542D0A">
        <w:rPr>
          <w:b/>
          <w:bCs/>
          <w:color w:val="000000"/>
          <w:sz w:val="24"/>
          <w:szCs w:val="24"/>
        </w:rPr>
        <w:t>Модуль «Основы иудейской культуры»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Предметные результаты освоения образовательной програм</w:t>
      </w:r>
      <w:r w:rsidRPr="00542D0A">
        <w:rPr>
          <w:color w:val="000000"/>
          <w:sz w:val="24"/>
          <w:szCs w:val="24"/>
        </w:rPr>
        <w:softHyphen/>
        <w:t>мы модуля «Основы иудейской культуры» должны отражать сформированность умений: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первоначальное понимание сущ</w:t>
      </w:r>
      <w:r w:rsidRPr="00542D0A">
        <w:rPr>
          <w:color w:val="000000"/>
          <w:sz w:val="24"/>
          <w:szCs w:val="24"/>
        </w:rPr>
        <w:softHyphen/>
        <w:t>ности духовного развития как осознания и усвоения чело</w:t>
      </w:r>
      <w:r w:rsidRPr="00542D0A">
        <w:rPr>
          <w:color w:val="000000"/>
          <w:sz w:val="24"/>
          <w:szCs w:val="24"/>
        </w:rPr>
        <w:softHyphen/>
        <w:t>веком значимых для жизни представлений о себе, людях, окружающей действительности;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значимости нрав</w:t>
      </w:r>
      <w:r w:rsidRPr="00542D0A">
        <w:rPr>
          <w:color w:val="000000"/>
          <w:sz w:val="24"/>
          <w:szCs w:val="24"/>
        </w:rPr>
        <w:softHyphen/>
        <w:t>ственного совершенствования и роли в этом личных усилий человека, приводить примеры;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понимание и принятие значения российских тра</w:t>
      </w:r>
      <w:r w:rsidRPr="00542D0A">
        <w:rPr>
          <w:color w:val="000000"/>
          <w:sz w:val="24"/>
          <w:szCs w:val="24"/>
        </w:rPr>
        <w:softHyphen/>
        <w:t>диционных духовных и нравственных ценностей, духовно-нравственной культуры народов России, российского обще</w:t>
      </w:r>
      <w:r w:rsidRPr="00542D0A">
        <w:rPr>
          <w:color w:val="000000"/>
          <w:sz w:val="24"/>
          <w:szCs w:val="24"/>
        </w:rPr>
        <w:softHyphen/>
        <w:t>ства как источника и основы духовного развития, нрав</w:t>
      </w:r>
      <w:r w:rsidRPr="00542D0A">
        <w:rPr>
          <w:color w:val="000000"/>
          <w:sz w:val="24"/>
          <w:szCs w:val="24"/>
        </w:rPr>
        <w:softHyphen/>
        <w:t>ственного совершенствования;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нравственных заповедях, нормах иудейской морали, их значении в выстраивании отношений в семье, между людьми, в общении и деятельности;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основное содержание нравственных категорий в иудейской культуре, традиции (любовь, вера, милосердие, прощение, покаяние, сострадание, ответственность, послу</w:t>
      </w:r>
      <w:r w:rsidRPr="00542D0A">
        <w:rPr>
          <w:color w:val="000000"/>
          <w:sz w:val="24"/>
          <w:szCs w:val="24"/>
        </w:rPr>
        <w:softHyphen/>
        <w:t>шание, исполнение заповедей, борьба с грехом и спасение), основное содержание и место заповедей (прежде всего, Де</w:t>
      </w:r>
      <w:r w:rsidRPr="00542D0A">
        <w:rPr>
          <w:color w:val="000000"/>
          <w:sz w:val="24"/>
          <w:szCs w:val="24"/>
        </w:rPr>
        <w:softHyphen/>
        <w:t>сяти заповедей) в жизни человека; объяснять «золотое пра</w:t>
      </w:r>
      <w:r w:rsidRPr="00542D0A">
        <w:rPr>
          <w:color w:val="000000"/>
          <w:sz w:val="24"/>
          <w:szCs w:val="24"/>
        </w:rPr>
        <w:softHyphen/>
        <w:t>вило нравственности» в иудейской религиозной традиции;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осмысления и нравственной оценки поступков, поведения (своих и других людей) с позиций</w:t>
      </w:r>
      <w:r>
        <w:rPr>
          <w:color w:val="000000"/>
          <w:sz w:val="24"/>
          <w:szCs w:val="24"/>
        </w:rPr>
        <w:t xml:space="preserve"> </w:t>
      </w:r>
      <w:r w:rsidRPr="00542D0A">
        <w:rPr>
          <w:color w:val="000000"/>
          <w:sz w:val="24"/>
          <w:szCs w:val="24"/>
        </w:rPr>
        <w:t>иудейской этики;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своими словами первоначальные представления о мировоззрении (картине мира) в иудаизме, учение о еди</w:t>
      </w:r>
      <w:r w:rsidRPr="00542D0A">
        <w:rPr>
          <w:color w:val="000000"/>
          <w:sz w:val="24"/>
          <w:szCs w:val="24"/>
        </w:rPr>
        <w:softHyphen/>
        <w:t>нобожии, об основных принципах иудаизма;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священных текстах иудаизма — Торе иТанахе, о Талмуде, произведениях выдающихся деятелей</w:t>
      </w:r>
      <w:r>
        <w:rPr>
          <w:color w:val="000000"/>
          <w:sz w:val="24"/>
          <w:szCs w:val="24"/>
        </w:rPr>
        <w:t xml:space="preserve"> </w:t>
      </w:r>
      <w:r w:rsidRPr="00542D0A">
        <w:rPr>
          <w:color w:val="000000"/>
          <w:sz w:val="24"/>
          <w:szCs w:val="24"/>
        </w:rPr>
        <w:t>иудаизма, богослужениях, молитвах;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lastRenderedPageBreak/>
        <w:t>— рассказывать о назначении и устройстве синагоги, о равви</w:t>
      </w:r>
      <w:r w:rsidRPr="00542D0A">
        <w:rPr>
          <w:color w:val="000000"/>
          <w:sz w:val="24"/>
          <w:szCs w:val="24"/>
        </w:rPr>
        <w:softHyphen/>
        <w:t>нах, нормах поведения в синагоге, общения с мирянами и раввинами;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об иудейских праздниках (не менее четырёх, включая Рош-а-Шана, Йом-Киппур, Суккот, Песах), постах, назначении поста;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основное содержание норм отношений в еврей</w:t>
      </w:r>
      <w:r w:rsidRPr="00542D0A">
        <w:rPr>
          <w:color w:val="000000"/>
          <w:sz w:val="24"/>
          <w:szCs w:val="24"/>
        </w:rPr>
        <w:softHyphen/>
        <w:t>ской семье, обязанностей и ответственности членов семьи, отношений детей к отцу, матери, братьям и сёстрам, стар</w:t>
      </w:r>
      <w:r w:rsidRPr="00542D0A">
        <w:rPr>
          <w:color w:val="000000"/>
          <w:sz w:val="24"/>
          <w:szCs w:val="24"/>
        </w:rPr>
        <w:softHyphen/>
        <w:t>шим по возрасту, предкам; иудейских традиционных семей</w:t>
      </w:r>
      <w:r w:rsidRPr="00542D0A">
        <w:rPr>
          <w:color w:val="000000"/>
          <w:sz w:val="24"/>
          <w:szCs w:val="24"/>
        </w:rPr>
        <w:softHyphen/>
        <w:t>ных ценностей;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распознавать иудейскую символику, объяснять своими слова</w:t>
      </w:r>
      <w:r w:rsidRPr="00542D0A">
        <w:rPr>
          <w:color w:val="000000"/>
          <w:sz w:val="24"/>
          <w:szCs w:val="24"/>
        </w:rPr>
        <w:softHyphen/>
        <w:t>ми её смысл (магендовид) и значение в еврейской культуре;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художественной культуре в иудейской тра</w:t>
      </w:r>
      <w:r w:rsidRPr="00542D0A">
        <w:rPr>
          <w:color w:val="000000"/>
          <w:sz w:val="24"/>
          <w:szCs w:val="24"/>
        </w:rPr>
        <w:softHyphen/>
        <w:t>диции, каллиграфии, религиозных напевах, архитектуре, книжной миниатюре, религиозной атрибутике, одежде;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излагать основные исторические сведения о появлении</w:t>
      </w:r>
      <w:r>
        <w:rPr>
          <w:color w:val="000000"/>
          <w:sz w:val="24"/>
          <w:szCs w:val="24"/>
        </w:rPr>
        <w:t xml:space="preserve"> </w:t>
      </w:r>
      <w:r w:rsidRPr="00542D0A">
        <w:rPr>
          <w:color w:val="000000"/>
          <w:sz w:val="24"/>
          <w:szCs w:val="24"/>
        </w:rPr>
        <w:t>иудаизма на территории России, своими словами объяснять роль иудаизма в становлении культуры народов России, российской культуры и государственности;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поисковой, проектной деятельности по изучению иудейского исторического и культурного на</w:t>
      </w:r>
      <w:r w:rsidRPr="00542D0A">
        <w:rPr>
          <w:color w:val="000000"/>
          <w:sz w:val="24"/>
          <w:szCs w:val="24"/>
        </w:rPr>
        <w:softHyphen/>
        <w:t>следия в своей местности, регионе (синагоги, кладбища, памятные и святые места), оформлению и представлению её результатов;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приводить примеры нравственных поступков, совершаемых с опорой на этические нормы религиозной культуры и вну</w:t>
      </w:r>
      <w:r w:rsidRPr="00542D0A">
        <w:rPr>
          <w:color w:val="000000"/>
          <w:sz w:val="24"/>
          <w:szCs w:val="24"/>
        </w:rPr>
        <w:softHyphen/>
        <w:t>треннюю установку личности, поступать согласно своей со</w:t>
      </w:r>
      <w:r w:rsidRPr="00542D0A">
        <w:rPr>
          <w:color w:val="000000"/>
          <w:sz w:val="24"/>
          <w:szCs w:val="24"/>
        </w:rPr>
        <w:softHyphen/>
        <w:t>вести;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свободы мировоззрен</w:t>
      </w:r>
      <w:r w:rsidRPr="00542D0A">
        <w:rPr>
          <w:color w:val="000000"/>
          <w:sz w:val="24"/>
          <w:szCs w:val="24"/>
        </w:rPr>
        <w:softHyphen/>
        <w:t>ческого выбора, отношения человека, людей в обществе к религии, свободы вероисповедания; понимание российского общества как многоэтничного и много</w:t>
      </w:r>
      <w:r>
        <w:rPr>
          <w:color w:val="000000"/>
          <w:sz w:val="24"/>
          <w:szCs w:val="24"/>
        </w:rPr>
        <w:t xml:space="preserve"> </w:t>
      </w:r>
      <w:r w:rsidRPr="00542D0A">
        <w:rPr>
          <w:color w:val="000000"/>
          <w:sz w:val="24"/>
          <w:szCs w:val="24"/>
        </w:rPr>
        <w:t>религиозного (приво</w:t>
      </w:r>
      <w:r w:rsidRPr="00542D0A">
        <w:rPr>
          <w:color w:val="000000"/>
          <w:sz w:val="24"/>
          <w:szCs w:val="24"/>
        </w:rPr>
        <w:softHyphen/>
        <w:t>дить примеры), понимание российского общенародного (об</w:t>
      </w:r>
      <w:r w:rsidRPr="00542D0A">
        <w:rPr>
          <w:color w:val="000000"/>
          <w:sz w:val="24"/>
          <w:szCs w:val="24"/>
        </w:rPr>
        <w:softHyphen/>
        <w:t>щенационального, гражданского) патриотизма, любви к Отечеству, нашей общей Родине — России; приводить примеры сотрудничества последователей традиционных религий;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называть традиционные религии в России (не менее трёх, кроме изучаемой), народы России, для которых традицион</w:t>
      </w:r>
      <w:r w:rsidRPr="00542D0A">
        <w:rPr>
          <w:color w:val="000000"/>
          <w:sz w:val="24"/>
          <w:szCs w:val="24"/>
        </w:rPr>
        <w:softHyphen/>
        <w:t>ными религиями исторически являются православие, ис</w:t>
      </w:r>
      <w:r w:rsidRPr="00542D0A">
        <w:rPr>
          <w:color w:val="000000"/>
          <w:sz w:val="24"/>
          <w:szCs w:val="24"/>
        </w:rPr>
        <w:softHyphen/>
        <w:t>лам, буддизм, иудаизм;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человеческого досто</w:t>
      </w:r>
      <w:r w:rsidRPr="00542D0A">
        <w:rPr>
          <w:color w:val="000000"/>
          <w:sz w:val="24"/>
          <w:szCs w:val="24"/>
        </w:rPr>
        <w:softHyphen/>
        <w:t>инства, ценности человеческой жизни в иудейской духовно-нравственной культуре, традиции.</w:t>
      </w:r>
    </w:p>
    <w:p w:rsidR="008248EE" w:rsidRPr="00542D0A" w:rsidRDefault="008248EE" w:rsidP="008248EE">
      <w:pPr>
        <w:adjustRightInd w:val="0"/>
        <w:spacing w:before="160" w:after="60" w:line="221" w:lineRule="atLeast"/>
        <w:jc w:val="both"/>
        <w:rPr>
          <w:color w:val="000000"/>
          <w:sz w:val="24"/>
          <w:szCs w:val="24"/>
        </w:rPr>
      </w:pPr>
      <w:r w:rsidRPr="00542D0A">
        <w:rPr>
          <w:b/>
          <w:bCs/>
          <w:color w:val="000000"/>
          <w:sz w:val="24"/>
          <w:szCs w:val="24"/>
        </w:rPr>
        <w:t>Модуль «Основы религиозных культур народов России»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Предметные результаты освоения образовательной програм</w:t>
      </w:r>
      <w:r w:rsidRPr="00542D0A">
        <w:rPr>
          <w:color w:val="000000"/>
          <w:sz w:val="24"/>
          <w:szCs w:val="24"/>
        </w:rPr>
        <w:softHyphen/>
        <w:t>мы модуля «Основы религиозных культур народов России» должны отражать сформированность умений: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первоначальное понимание сущ</w:t>
      </w:r>
      <w:r w:rsidRPr="00542D0A">
        <w:rPr>
          <w:color w:val="000000"/>
          <w:sz w:val="24"/>
          <w:szCs w:val="24"/>
        </w:rPr>
        <w:softHyphen/>
        <w:t>ности духовного развития как осознания и усвоения чело</w:t>
      </w:r>
      <w:r w:rsidRPr="00542D0A">
        <w:rPr>
          <w:color w:val="000000"/>
          <w:sz w:val="24"/>
          <w:szCs w:val="24"/>
        </w:rPr>
        <w:softHyphen/>
        <w:t>веком значимых для жизни представлений о себе, людях, окружающей действительности;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значимости нрав</w:t>
      </w:r>
      <w:r w:rsidRPr="00542D0A">
        <w:rPr>
          <w:color w:val="000000"/>
          <w:sz w:val="24"/>
          <w:szCs w:val="24"/>
        </w:rPr>
        <w:softHyphen/>
        <w:t>ственного самосовершенствования и роли в этом личных усилий человека, приводить примеры;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понимание и принятие значения российских тра</w:t>
      </w:r>
      <w:r w:rsidRPr="00542D0A">
        <w:rPr>
          <w:color w:val="000000"/>
          <w:sz w:val="24"/>
          <w:szCs w:val="24"/>
        </w:rPr>
        <w:softHyphen/>
        <w:t>диционных духовных и нравственных ценностей, духовно-нравственной культуры народов России, российского обще</w:t>
      </w:r>
      <w:r w:rsidRPr="00542D0A">
        <w:rPr>
          <w:color w:val="000000"/>
          <w:sz w:val="24"/>
          <w:szCs w:val="24"/>
        </w:rPr>
        <w:softHyphen/>
        <w:t>ства как источника и основы духовного развития, нрав</w:t>
      </w:r>
      <w:r w:rsidRPr="00542D0A">
        <w:rPr>
          <w:color w:val="000000"/>
          <w:sz w:val="24"/>
          <w:szCs w:val="24"/>
        </w:rPr>
        <w:softHyphen/>
        <w:t>ственного совершенствования;</w:t>
      </w:r>
    </w:p>
    <w:p w:rsidR="008248EE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нравственных заповедях, нормах морали в традиционных религиях России (православие, ислам, буд</w:t>
      </w:r>
      <w:r w:rsidRPr="00542D0A">
        <w:rPr>
          <w:color w:val="000000"/>
          <w:sz w:val="24"/>
          <w:szCs w:val="24"/>
        </w:rPr>
        <w:softHyphen/>
        <w:t>дизм, иудаизм), их значении в выстраивании отношений в семье, между людьми;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42D0A">
        <w:rPr>
          <w:color w:val="000000"/>
          <w:sz w:val="24"/>
          <w:szCs w:val="24"/>
        </w:rPr>
        <w:t>раскрывать основное</w:t>
      </w:r>
      <w:r>
        <w:rPr>
          <w:color w:val="000000"/>
          <w:sz w:val="24"/>
          <w:szCs w:val="24"/>
        </w:rPr>
        <w:t xml:space="preserve"> содержание нравственных катего</w:t>
      </w:r>
      <w:r w:rsidRPr="00542D0A">
        <w:rPr>
          <w:color w:val="000000"/>
          <w:sz w:val="24"/>
          <w:szCs w:val="24"/>
        </w:rPr>
        <w:t>рий (долг, свобода, ответственность, милосердие, забота о слабых, взаимопомощь) в религиозной культуре народов России (православии, исламе, буддизме, иудаизме); объяс</w:t>
      </w:r>
      <w:r w:rsidRPr="00542D0A">
        <w:rPr>
          <w:color w:val="000000"/>
          <w:sz w:val="24"/>
          <w:szCs w:val="24"/>
        </w:rPr>
        <w:softHyphen/>
        <w:t>нять «золотое правило нравственности» в религиозных тра</w:t>
      </w:r>
      <w:r w:rsidRPr="00542D0A">
        <w:rPr>
          <w:color w:val="000000"/>
          <w:sz w:val="24"/>
          <w:szCs w:val="24"/>
        </w:rPr>
        <w:softHyphen/>
        <w:t>дициях;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соотносить нравственные формы поведения с нравственны</w:t>
      </w:r>
      <w:r w:rsidRPr="00542D0A">
        <w:rPr>
          <w:color w:val="000000"/>
          <w:sz w:val="24"/>
          <w:szCs w:val="24"/>
        </w:rPr>
        <w:softHyphen/>
        <w:t>ми нормами, заповедями в традиционных религиях народов России;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своими словами первоначальные представления о мировоззрении (картине мира) в вероучении православия, ислама, буддизма, иудаизма; об основателях религий;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священных писаниях традиционных рели</w:t>
      </w:r>
      <w:r w:rsidRPr="00542D0A">
        <w:rPr>
          <w:color w:val="000000"/>
          <w:sz w:val="24"/>
          <w:szCs w:val="24"/>
        </w:rPr>
        <w:softHyphen/>
        <w:t>гий народов России (Библия, Коран, Трипитака (Ганджур), Танах), хранителях предания и служителях религиозного культа (священники, муллы, ламы, раввины), религиозных обрядах, ритуалах, обычаях (1—2 примера);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назначении и устройстве священных соору</w:t>
      </w:r>
      <w:r w:rsidRPr="00542D0A">
        <w:rPr>
          <w:color w:val="000000"/>
          <w:sz w:val="24"/>
          <w:szCs w:val="24"/>
        </w:rPr>
        <w:softHyphen/>
        <w:t>жений (храмов) традиционных религий народов России, ос</w:t>
      </w:r>
      <w:r w:rsidRPr="00542D0A">
        <w:rPr>
          <w:color w:val="000000"/>
          <w:sz w:val="24"/>
          <w:szCs w:val="24"/>
        </w:rPr>
        <w:softHyphen/>
        <w:t>новных нормах поведения в храмах, общения с верующими;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религиозных календарях и праздниках тра</w:t>
      </w:r>
      <w:r w:rsidRPr="00542D0A">
        <w:rPr>
          <w:color w:val="000000"/>
          <w:sz w:val="24"/>
          <w:szCs w:val="24"/>
        </w:rPr>
        <w:softHyphen/>
        <w:t>диционных религий народов России (православия, ислама, буддизма, иудаизма, не менее одного религиозного празд</w:t>
      </w:r>
      <w:r w:rsidRPr="00542D0A">
        <w:rPr>
          <w:color w:val="000000"/>
          <w:sz w:val="24"/>
          <w:szCs w:val="24"/>
        </w:rPr>
        <w:softHyphen/>
        <w:t>ника каждой традиции);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lastRenderedPageBreak/>
        <w:t>— раскрывать основное содержание норм отношений в рели</w:t>
      </w:r>
      <w:r w:rsidRPr="00542D0A">
        <w:rPr>
          <w:color w:val="000000"/>
          <w:sz w:val="24"/>
          <w:szCs w:val="24"/>
        </w:rPr>
        <w:softHyphen/>
        <w:t>гиозной семье (православие, ислам, буддизм, иудаизм), об</w:t>
      </w:r>
      <w:r w:rsidRPr="00542D0A">
        <w:rPr>
          <w:color w:val="000000"/>
          <w:sz w:val="24"/>
          <w:szCs w:val="24"/>
        </w:rPr>
        <w:softHyphen/>
        <w:t>щее представление о семейных ценностях в традиционных религиях народов России; понимание отношения к труду, учению в традиционных религиях народов России;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распознавать религиозную символику традиционных рели</w:t>
      </w:r>
      <w:r w:rsidRPr="00542D0A">
        <w:rPr>
          <w:color w:val="000000"/>
          <w:sz w:val="24"/>
          <w:szCs w:val="24"/>
        </w:rPr>
        <w:softHyphen/>
        <w:t>гий народов России (православия, ислама, буддизма, иуда</w:t>
      </w:r>
      <w:r w:rsidRPr="00542D0A">
        <w:rPr>
          <w:color w:val="000000"/>
          <w:sz w:val="24"/>
          <w:szCs w:val="24"/>
        </w:rPr>
        <w:softHyphen/>
        <w:t>изма минимально по одному символу), объяснять своими словами её значение в религиозной культуре;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художественной культуре традиционных ре</w:t>
      </w:r>
      <w:r w:rsidRPr="00542D0A">
        <w:rPr>
          <w:color w:val="000000"/>
          <w:sz w:val="24"/>
          <w:szCs w:val="24"/>
        </w:rPr>
        <w:softHyphen/>
        <w:t>лигий народов России (православные иконы, исламская каллиграфия, буддийская танкопись); главных особенно</w:t>
      </w:r>
      <w:r w:rsidRPr="00542D0A">
        <w:rPr>
          <w:color w:val="000000"/>
          <w:sz w:val="24"/>
          <w:szCs w:val="24"/>
        </w:rPr>
        <w:softHyphen/>
        <w:t>стях религиозного искусства православия, ислама, буддиз</w:t>
      </w:r>
      <w:r w:rsidRPr="00542D0A">
        <w:rPr>
          <w:color w:val="000000"/>
          <w:sz w:val="24"/>
          <w:szCs w:val="24"/>
        </w:rPr>
        <w:softHyphen/>
        <w:t>ма, иудаизма (архитектура, изобразительное искусство, язык и поэтика религиозных текстов, музыки или звуковой среды);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излагать основные исторические сведения о роли традици</w:t>
      </w:r>
      <w:r w:rsidRPr="00542D0A">
        <w:rPr>
          <w:color w:val="000000"/>
          <w:sz w:val="24"/>
          <w:szCs w:val="24"/>
        </w:rPr>
        <w:softHyphen/>
        <w:t>онных религий в становлении культуры народов России, российского общества, российской государственности;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542D0A">
        <w:rPr>
          <w:color w:val="000000"/>
          <w:sz w:val="24"/>
          <w:szCs w:val="24"/>
        </w:rPr>
        <w:t>первоначальный опыт поисковой, проектной деятельности по изучению исторического и культурного наследия тради</w:t>
      </w:r>
      <w:r w:rsidRPr="00542D0A">
        <w:rPr>
          <w:color w:val="000000"/>
          <w:sz w:val="24"/>
          <w:szCs w:val="24"/>
        </w:rPr>
        <w:softHyphen/>
        <w:t>ционных религий народов России в своей местности, реги</w:t>
      </w:r>
      <w:r w:rsidRPr="00542D0A">
        <w:rPr>
          <w:color w:val="000000"/>
          <w:sz w:val="24"/>
          <w:szCs w:val="24"/>
        </w:rPr>
        <w:softHyphen/>
        <w:t>оне (храмы, монастыри, святыни, памятные и святые ме</w:t>
      </w:r>
      <w:r w:rsidRPr="00542D0A">
        <w:rPr>
          <w:color w:val="000000"/>
          <w:sz w:val="24"/>
          <w:szCs w:val="24"/>
        </w:rPr>
        <w:softHyphen/>
        <w:t>ста), оформлению и представлению её результатов;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приводить примеры нравственных поступков, совершаемых с опорой на этические нормы религиозной культуры и вну</w:t>
      </w:r>
      <w:r w:rsidRPr="00542D0A">
        <w:rPr>
          <w:color w:val="000000"/>
          <w:sz w:val="24"/>
          <w:szCs w:val="24"/>
        </w:rPr>
        <w:softHyphen/>
        <w:t>треннюю установку личности поступать согласно своей со</w:t>
      </w:r>
      <w:r w:rsidRPr="00542D0A">
        <w:rPr>
          <w:color w:val="000000"/>
          <w:sz w:val="24"/>
          <w:szCs w:val="24"/>
        </w:rPr>
        <w:softHyphen/>
        <w:t>вести;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свободы мировоз</w:t>
      </w:r>
      <w:r w:rsidRPr="00542D0A">
        <w:rPr>
          <w:color w:val="000000"/>
          <w:sz w:val="24"/>
          <w:szCs w:val="24"/>
        </w:rPr>
        <w:softHyphen/>
        <w:t>зренческого выбора, отношения человека, людей в обществе к религии, свободы вероисповедания; понимание россий</w:t>
      </w:r>
      <w:r w:rsidRPr="00542D0A">
        <w:rPr>
          <w:color w:val="000000"/>
          <w:sz w:val="24"/>
          <w:szCs w:val="24"/>
        </w:rPr>
        <w:softHyphen/>
        <w:t>ского общества как многоэтничного и много</w:t>
      </w:r>
      <w:r>
        <w:rPr>
          <w:color w:val="000000"/>
          <w:sz w:val="24"/>
          <w:szCs w:val="24"/>
        </w:rPr>
        <w:t xml:space="preserve"> </w:t>
      </w:r>
      <w:r w:rsidRPr="00542D0A">
        <w:rPr>
          <w:color w:val="000000"/>
          <w:sz w:val="24"/>
          <w:szCs w:val="24"/>
        </w:rPr>
        <w:t>религиозного (приводить примеры), понимание российского общенарод</w:t>
      </w:r>
      <w:r w:rsidRPr="00542D0A">
        <w:rPr>
          <w:color w:val="000000"/>
          <w:sz w:val="24"/>
          <w:szCs w:val="24"/>
        </w:rPr>
        <w:softHyphen/>
        <w:t>ного (общенационального, гражданского) патриотизма, люб</w:t>
      </w:r>
      <w:r w:rsidRPr="00542D0A">
        <w:rPr>
          <w:color w:val="000000"/>
          <w:sz w:val="24"/>
          <w:szCs w:val="24"/>
        </w:rPr>
        <w:softHyphen/>
        <w:t>ви к Отечеству, нашей общей Родине — России; приводить примеры сотрудничества последователей традиционных ре</w:t>
      </w:r>
      <w:r w:rsidRPr="00542D0A">
        <w:rPr>
          <w:color w:val="000000"/>
          <w:sz w:val="24"/>
          <w:szCs w:val="24"/>
        </w:rPr>
        <w:softHyphen/>
        <w:t>лигий;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называть традиционные религии в России, народы России, для которых традиционными религиями исторически явля</w:t>
      </w:r>
      <w:r w:rsidRPr="00542D0A">
        <w:rPr>
          <w:color w:val="000000"/>
          <w:sz w:val="24"/>
          <w:szCs w:val="24"/>
        </w:rPr>
        <w:softHyphen/>
        <w:t>ются православие, ислам, буддизм, иудаизм;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человеческого досто</w:t>
      </w:r>
      <w:r w:rsidRPr="00542D0A">
        <w:rPr>
          <w:color w:val="000000"/>
          <w:sz w:val="24"/>
          <w:szCs w:val="24"/>
        </w:rPr>
        <w:softHyphen/>
        <w:t>инства, ценности человеческой жизни в традиционных ре</w:t>
      </w:r>
      <w:r w:rsidRPr="00542D0A">
        <w:rPr>
          <w:color w:val="000000"/>
          <w:sz w:val="24"/>
          <w:szCs w:val="24"/>
        </w:rPr>
        <w:softHyphen/>
        <w:t>лигиях народов России.</w:t>
      </w:r>
    </w:p>
    <w:p w:rsidR="008248EE" w:rsidRPr="00542D0A" w:rsidRDefault="008248EE" w:rsidP="008248EE">
      <w:pPr>
        <w:adjustRightInd w:val="0"/>
        <w:spacing w:before="160" w:after="60" w:line="221" w:lineRule="atLeast"/>
        <w:jc w:val="both"/>
        <w:rPr>
          <w:color w:val="000000"/>
          <w:sz w:val="24"/>
          <w:szCs w:val="24"/>
        </w:rPr>
      </w:pPr>
      <w:r w:rsidRPr="00542D0A">
        <w:rPr>
          <w:b/>
          <w:bCs/>
          <w:color w:val="000000"/>
          <w:sz w:val="24"/>
          <w:szCs w:val="24"/>
        </w:rPr>
        <w:t>Модуль «Основы светской этики»</w:t>
      </w:r>
    </w:p>
    <w:p w:rsidR="008248EE" w:rsidRPr="00542D0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Предметные результаты освоения образовательной програм</w:t>
      </w:r>
      <w:r w:rsidRPr="00542D0A">
        <w:rPr>
          <w:color w:val="000000"/>
          <w:sz w:val="24"/>
          <w:szCs w:val="24"/>
        </w:rPr>
        <w:softHyphen/>
        <w:t>мы модуля «Основы светской этики» должны отражать сфор</w:t>
      </w:r>
      <w:r w:rsidRPr="00542D0A">
        <w:rPr>
          <w:color w:val="000000"/>
          <w:sz w:val="24"/>
          <w:szCs w:val="24"/>
        </w:rPr>
        <w:softHyphen/>
        <w:t>мированность умений: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первоначальное понимание сущ</w:t>
      </w:r>
      <w:r w:rsidRPr="00542D0A">
        <w:rPr>
          <w:color w:val="000000"/>
          <w:sz w:val="24"/>
          <w:szCs w:val="24"/>
        </w:rPr>
        <w:softHyphen/>
        <w:t>ности духовного развития как осознания и усвоения чело</w:t>
      </w:r>
      <w:r w:rsidRPr="00542D0A">
        <w:rPr>
          <w:color w:val="000000"/>
          <w:sz w:val="24"/>
          <w:szCs w:val="24"/>
        </w:rPr>
        <w:softHyphen/>
        <w:t>веком значимых для жизни представлений о себе, людях, окружающей действительности;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значимости нрав</w:t>
      </w:r>
      <w:r w:rsidRPr="00542D0A">
        <w:rPr>
          <w:color w:val="000000"/>
          <w:sz w:val="24"/>
          <w:szCs w:val="24"/>
        </w:rPr>
        <w:softHyphen/>
        <w:t>ственного самосовершенствования и роли в этом личных усилий человека, приводить примеры;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понимание и принятие значения российских тра</w:t>
      </w:r>
      <w:r w:rsidRPr="00542D0A">
        <w:rPr>
          <w:color w:val="000000"/>
          <w:sz w:val="24"/>
          <w:szCs w:val="24"/>
        </w:rPr>
        <w:softHyphen/>
        <w:t>диционных духовных и нравственных ценностей, духовно-нравственной культуры народов России, российского обще</w:t>
      </w:r>
      <w:r w:rsidRPr="00542D0A">
        <w:rPr>
          <w:color w:val="000000"/>
          <w:sz w:val="24"/>
          <w:szCs w:val="24"/>
        </w:rPr>
        <w:softHyphen/>
        <w:t>ства как источника и основы духовного развития, нрав</w:t>
      </w:r>
      <w:r w:rsidRPr="00542D0A">
        <w:rPr>
          <w:color w:val="000000"/>
          <w:sz w:val="24"/>
          <w:szCs w:val="24"/>
        </w:rPr>
        <w:softHyphen/>
        <w:t>ственного совершенствования;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российской светской (гражданской) этике как общепринятых в российском обществе нормах морали, отно</w:t>
      </w:r>
      <w:r w:rsidRPr="00542D0A">
        <w:rPr>
          <w:color w:val="000000"/>
          <w:sz w:val="24"/>
          <w:szCs w:val="24"/>
        </w:rPr>
        <w:softHyphen/>
        <w:t>шений и поведения людей, основанных на российских тра</w:t>
      </w:r>
      <w:r w:rsidRPr="00542D0A">
        <w:rPr>
          <w:color w:val="000000"/>
          <w:sz w:val="24"/>
          <w:szCs w:val="24"/>
        </w:rPr>
        <w:softHyphen/>
        <w:t>диционных духовных ценностях, конституционных правах, свободах и обязанностях человека и гражданина в России;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основное содержание нравственных категорий российской светской этики (справедливость, совесть, ответ</w:t>
      </w:r>
      <w:r w:rsidRPr="00542D0A">
        <w:rPr>
          <w:color w:val="000000"/>
          <w:sz w:val="24"/>
          <w:szCs w:val="24"/>
        </w:rPr>
        <w:softHyphen/>
        <w:t>ственность, сострадание, ценность и достоинство человече</w:t>
      </w:r>
      <w:r w:rsidRPr="00542D0A">
        <w:rPr>
          <w:color w:val="000000"/>
          <w:sz w:val="24"/>
          <w:szCs w:val="24"/>
        </w:rPr>
        <w:softHyphen/>
        <w:t>ской жизни, взаимоуважение, вера в добро, человеколюбие, милосердие, добродетели, патриотизм, труд) в отношениях между людьми в российском обществе; объяснять «золотое правило нравственности»;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высказывать суждения оценочного характера о значении нравственности в жизни человека, семьи, народа, общества и государства; умение различать нравственные нормы и нормы этикета, приводить примеры;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осмысления и нравственной оценки поступков, поведения (своих и других людей) с позиций российской светской (гражданской) этики;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своими словами первоначальные представления об основных нормах российской светской (гражданской) этики: любовь к Родине, российский патриотизм и граж</w:t>
      </w:r>
      <w:r w:rsidRPr="00542D0A">
        <w:rPr>
          <w:color w:val="000000"/>
          <w:sz w:val="24"/>
          <w:szCs w:val="24"/>
        </w:rPr>
        <w:softHyphen/>
        <w:t>данственность, защита Отечества; уважение памяти пред</w:t>
      </w:r>
      <w:r w:rsidRPr="00542D0A">
        <w:rPr>
          <w:color w:val="000000"/>
          <w:sz w:val="24"/>
          <w:szCs w:val="24"/>
        </w:rPr>
        <w:softHyphen/>
        <w:t>ков, исторического и культурного наследия и особенностей народов России, российского общества; уважение чести, до</w:t>
      </w:r>
      <w:r w:rsidRPr="00542D0A">
        <w:rPr>
          <w:color w:val="000000"/>
          <w:sz w:val="24"/>
          <w:szCs w:val="24"/>
        </w:rPr>
        <w:softHyphen/>
        <w:t>стоинства, доброго имени любого человека; любовь к при</w:t>
      </w:r>
      <w:r w:rsidRPr="00542D0A">
        <w:rPr>
          <w:color w:val="000000"/>
          <w:sz w:val="24"/>
          <w:szCs w:val="24"/>
        </w:rPr>
        <w:softHyphen/>
        <w:t>роде, забота о животных, охрана окружающей среды;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праздниках как одной из форм историче</w:t>
      </w:r>
      <w:r w:rsidRPr="00542D0A">
        <w:rPr>
          <w:color w:val="000000"/>
          <w:sz w:val="24"/>
          <w:szCs w:val="24"/>
        </w:rPr>
        <w:softHyphen/>
        <w:t xml:space="preserve">ской памяти народа, общества; российских </w:t>
      </w:r>
      <w:r w:rsidRPr="00542D0A">
        <w:rPr>
          <w:color w:val="000000"/>
          <w:sz w:val="24"/>
          <w:szCs w:val="24"/>
        </w:rPr>
        <w:lastRenderedPageBreak/>
        <w:t>праздниках (го</w:t>
      </w:r>
      <w:r w:rsidRPr="00542D0A">
        <w:rPr>
          <w:color w:val="000000"/>
          <w:sz w:val="24"/>
          <w:szCs w:val="24"/>
        </w:rPr>
        <w:softHyphen/>
        <w:t>сударственные, народные, религиозные, семейные праздни</w:t>
      </w:r>
      <w:r w:rsidRPr="00542D0A">
        <w:rPr>
          <w:color w:val="000000"/>
          <w:sz w:val="24"/>
          <w:szCs w:val="24"/>
        </w:rPr>
        <w:softHyphen/>
        <w:t>ки); российских государственных праздниках, их истории и традициях (не менее трёх), религиозных праздниках (не менее двух разных традиционных религий народов России), праздниках в своём регионе (не менее одного), о роли се</w:t>
      </w:r>
      <w:r w:rsidRPr="00542D0A">
        <w:rPr>
          <w:color w:val="000000"/>
          <w:sz w:val="24"/>
          <w:szCs w:val="24"/>
        </w:rPr>
        <w:softHyphen/>
        <w:t>мейных праздников в жизни человека, семьи;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основное содержание понимания семьи, отно</w:t>
      </w:r>
      <w:r w:rsidRPr="00542D0A">
        <w:rPr>
          <w:color w:val="000000"/>
          <w:sz w:val="24"/>
          <w:szCs w:val="24"/>
        </w:rPr>
        <w:softHyphen/>
        <w:t>шений в семье на основе российских традиционных духов</w:t>
      </w:r>
      <w:r w:rsidRPr="00542D0A">
        <w:rPr>
          <w:color w:val="000000"/>
          <w:sz w:val="24"/>
          <w:szCs w:val="24"/>
        </w:rPr>
        <w:softHyphen/>
        <w:t>ных ценностей (семья — союз мужчины и женщины на основе взаимной любви для совместной жизни, рождения и воспитания детей; любовь и забота родителей о детях; лю</w:t>
      </w:r>
      <w:r w:rsidRPr="00542D0A">
        <w:rPr>
          <w:color w:val="000000"/>
          <w:sz w:val="24"/>
          <w:szCs w:val="24"/>
        </w:rPr>
        <w:softHyphen/>
        <w:t>бовь и забота детей о нуждающихся в помощи родителях; уважение старших по возрасту, предков); российских тра</w:t>
      </w:r>
      <w:r w:rsidRPr="00542D0A">
        <w:rPr>
          <w:color w:val="000000"/>
          <w:sz w:val="24"/>
          <w:szCs w:val="24"/>
        </w:rPr>
        <w:softHyphen/>
        <w:t>диционных семейных ценностей;</w:t>
      </w:r>
    </w:p>
    <w:p w:rsidR="008248EE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распознавать российскую государственную символику, сим</w:t>
      </w:r>
      <w:r w:rsidRPr="00542D0A">
        <w:rPr>
          <w:color w:val="000000"/>
          <w:sz w:val="24"/>
          <w:szCs w:val="24"/>
        </w:rPr>
        <w:softHyphen/>
        <w:t>волику своего региона, объяснять её значение; выражать уважение российской государственности, законов в российском обществе, законных интересов и прав людей, со</w:t>
      </w:r>
      <w:r w:rsidRPr="00542D0A">
        <w:rPr>
          <w:color w:val="000000"/>
          <w:sz w:val="24"/>
          <w:szCs w:val="24"/>
        </w:rPr>
        <w:softHyphen/>
        <w:t>граждан;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трудовой морали, нравственных традициях трудовой деятельности, предпринимательства в России; вы</w:t>
      </w:r>
      <w:r w:rsidRPr="00542D0A">
        <w:rPr>
          <w:color w:val="000000"/>
          <w:sz w:val="24"/>
          <w:szCs w:val="24"/>
        </w:rPr>
        <w:softHyphen/>
        <w:t>ражать нравственную ориентацию на трудолюбие, честный труд, уважение к труду, трудящимся, результатам труда;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рассказывать о российских культурных и природных па</w:t>
      </w:r>
      <w:r w:rsidRPr="00542D0A">
        <w:rPr>
          <w:color w:val="000000"/>
          <w:sz w:val="24"/>
          <w:szCs w:val="24"/>
        </w:rPr>
        <w:softHyphen/>
        <w:t>мятниках, о культурных и природных достопримечатель</w:t>
      </w:r>
      <w:r w:rsidRPr="00542D0A">
        <w:rPr>
          <w:color w:val="000000"/>
          <w:sz w:val="24"/>
          <w:szCs w:val="24"/>
        </w:rPr>
        <w:softHyphen/>
        <w:t>ностях своего региона;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раскрывать основное содержание российской светской (гражданской) этики на примерах образцов нравственно</w:t>
      </w:r>
      <w:r w:rsidRPr="00542D0A">
        <w:rPr>
          <w:color w:val="000000"/>
          <w:sz w:val="24"/>
          <w:szCs w:val="24"/>
        </w:rPr>
        <w:softHyphen/>
        <w:t>сти, российской гражданственности и патриотизма в исто</w:t>
      </w:r>
      <w:r w:rsidRPr="00542D0A">
        <w:rPr>
          <w:color w:val="000000"/>
          <w:sz w:val="24"/>
          <w:szCs w:val="24"/>
        </w:rPr>
        <w:softHyphen/>
        <w:t>рии России;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объяснять своими словами роль светской (гражданской) этики в становлении российской государственности;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первоначальный опыт поисковой, проектной деятельности по изучению исторического и культурного наследия наро</w:t>
      </w:r>
      <w:r w:rsidRPr="00542D0A">
        <w:rPr>
          <w:color w:val="000000"/>
          <w:sz w:val="24"/>
          <w:szCs w:val="24"/>
        </w:rPr>
        <w:softHyphen/>
        <w:t>дов России, российского общества в своей местности, реги</w:t>
      </w:r>
      <w:r w:rsidRPr="00542D0A">
        <w:rPr>
          <w:color w:val="000000"/>
          <w:sz w:val="24"/>
          <w:szCs w:val="24"/>
        </w:rPr>
        <w:softHyphen/>
        <w:t>оне, оформлению и представлению её результатов;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приводить примеры нравственных поступков, совершаемых с опорой на этические нормы российской светской (граж</w:t>
      </w:r>
      <w:r w:rsidRPr="00542D0A">
        <w:rPr>
          <w:color w:val="000000"/>
          <w:sz w:val="24"/>
          <w:szCs w:val="24"/>
        </w:rPr>
        <w:softHyphen/>
        <w:t>данской) этики и внутреннюю установку личности посту</w:t>
      </w:r>
      <w:r w:rsidRPr="00542D0A">
        <w:rPr>
          <w:color w:val="000000"/>
          <w:sz w:val="24"/>
          <w:szCs w:val="24"/>
        </w:rPr>
        <w:softHyphen/>
        <w:t>пать согласно своей совести;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свободы мировоз</w:t>
      </w:r>
      <w:r w:rsidRPr="00542D0A">
        <w:rPr>
          <w:color w:val="000000"/>
          <w:sz w:val="24"/>
          <w:szCs w:val="24"/>
        </w:rPr>
        <w:softHyphen/>
        <w:t>зренческого выбора, отношения человека, людей в обществе к религии, свободы вероисповедания; понимание россий</w:t>
      </w:r>
      <w:r w:rsidRPr="00542D0A">
        <w:rPr>
          <w:color w:val="000000"/>
          <w:sz w:val="24"/>
          <w:szCs w:val="24"/>
        </w:rPr>
        <w:softHyphen/>
        <w:t>ского общества как многоэтничного и много</w:t>
      </w:r>
      <w:r>
        <w:rPr>
          <w:color w:val="000000"/>
          <w:sz w:val="24"/>
          <w:szCs w:val="24"/>
        </w:rPr>
        <w:t xml:space="preserve"> </w:t>
      </w:r>
      <w:r w:rsidRPr="00542D0A">
        <w:rPr>
          <w:color w:val="000000"/>
          <w:sz w:val="24"/>
          <w:szCs w:val="24"/>
        </w:rPr>
        <w:t>религиозного (приводить примеры), понимание российского общенарод</w:t>
      </w:r>
      <w:r w:rsidRPr="00542D0A">
        <w:rPr>
          <w:color w:val="000000"/>
          <w:sz w:val="24"/>
          <w:szCs w:val="24"/>
        </w:rPr>
        <w:softHyphen/>
        <w:t>ного (общенационального, гражданского) патриотизма, люб</w:t>
      </w:r>
      <w:r w:rsidRPr="00542D0A">
        <w:rPr>
          <w:color w:val="000000"/>
          <w:sz w:val="24"/>
          <w:szCs w:val="24"/>
        </w:rPr>
        <w:softHyphen/>
        <w:t>ви к Отечеству, нашей общей Родине — России; приводить примеры сотрудничества последователей традиционных ре</w:t>
      </w:r>
      <w:r w:rsidRPr="00542D0A">
        <w:rPr>
          <w:color w:val="000000"/>
          <w:sz w:val="24"/>
          <w:szCs w:val="24"/>
        </w:rPr>
        <w:softHyphen/>
        <w:t>лигий;</w:t>
      </w:r>
    </w:p>
    <w:p w:rsidR="008248EE" w:rsidRPr="00542D0A" w:rsidRDefault="008248EE" w:rsidP="008248EE">
      <w:pPr>
        <w:adjustRightInd w:val="0"/>
        <w:spacing w:line="201" w:lineRule="atLeast"/>
        <w:ind w:left="220" w:hanging="220"/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называть традиционные религии в России, народы России, для которых традиционными религиями исторически явля</w:t>
      </w:r>
      <w:r w:rsidRPr="00542D0A">
        <w:rPr>
          <w:color w:val="000000"/>
          <w:sz w:val="24"/>
          <w:szCs w:val="24"/>
        </w:rPr>
        <w:softHyphen/>
        <w:t>ются православие, ислам, буддизм, иудаизм;</w:t>
      </w:r>
    </w:p>
    <w:p w:rsidR="008248EE" w:rsidRPr="00542D0A" w:rsidRDefault="008248EE" w:rsidP="008248EE">
      <w:pPr>
        <w:jc w:val="both"/>
        <w:rPr>
          <w:color w:val="000000"/>
          <w:sz w:val="24"/>
          <w:szCs w:val="24"/>
        </w:rPr>
      </w:pPr>
      <w:r w:rsidRPr="00542D0A">
        <w:rPr>
          <w:color w:val="000000"/>
          <w:sz w:val="24"/>
          <w:szCs w:val="24"/>
        </w:rPr>
        <w:t>— выражать своими словами понимание человеческого досто</w:t>
      </w:r>
      <w:r w:rsidRPr="00542D0A">
        <w:rPr>
          <w:color w:val="000000"/>
          <w:sz w:val="24"/>
          <w:szCs w:val="24"/>
        </w:rPr>
        <w:softHyphen/>
        <w:t>инства, ценности человеческой жизни в российской свет</w:t>
      </w:r>
      <w:r w:rsidRPr="00542D0A">
        <w:rPr>
          <w:color w:val="000000"/>
          <w:sz w:val="24"/>
          <w:szCs w:val="24"/>
        </w:rPr>
        <w:softHyphen/>
        <w:t>ской (гражданской) этике.</w:t>
      </w:r>
    </w:p>
    <w:p w:rsidR="008248EE" w:rsidRPr="004D6628" w:rsidRDefault="008248EE" w:rsidP="008248EE">
      <w:pPr>
        <w:pStyle w:val="Default"/>
        <w:spacing w:before="620" w:after="240" w:line="241" w:lineRule="atLeast"/>
        <w:jc w:val="center"/>
        <w:rPr>
          <w:rFonts w:ascii="Times New Roman" w:hAnsi="Times New Roman" w:cs="Times New Roman"/>
          <w:color w:val="auto"/>
        </w:rPr>
      </w:pPr>
      <w:r w:rsidRPr="004D6628">
        <w:rPr>
          <w:rFonts w:ascii="Times New Roman" w:hAnsi="Times New Roman" w:cs="Times New Roman"/>
          <w:b/>
          <w:bCs/>
          <w:color w:val="auto"/>
        </w:rPr>
        <w:t>ИЗОБРАЗИТЕЛЬНОЕ ИСКУССТВО</w:t>
      </w:r>
    </w:p>
    <w:p w:rsidR="008248EE" w:rsidRPr="004D6628" w:rsidRDefault="008248EE" w:rsidP="008248EE">
      <w:pPr>
        <w:adjustRightInd w:val="0"/>
        <w:spacing w:before="380" w:after="240" w:line="241" w:lineRule="atLeast"/>
        <w:jc w:val="center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СОДЕРЖАНИЕ УЧЕБНОГО ПРЕДМЕТА «ИЗОБРАЗИТЕЛЬНОЕ ИСКУССТВО»</w:t>
      </w:r>
    </w:p>
    <w:p w:rsidR="008248EE" w:rsidRPr="004D6628" w:rsidRDefault="008248EE" w:rsidP="008248EE">
      <w:pPr>
        <w:adjustRightInd w:val="0"/>
        <w:spacing w:before="80" w:line="221" w:lineRule="atLeast"/>
        <w:jc w:val="center"/>
        <w:rPr>
          <w:b/>
          <w:color w:val="000000"/>
          <w:sz w:val="24"/>
          <w:szCs w:val="24"/>
        </w:rPr>
      </w:pPr>
      <w:r w:rsidRPr="004D6628">
        <w:rPr>
          <w:b/>
          <w:color w:val="000000"/>
          <w:sz w:val="24"/>
          <w:szCs w:val="24"/>
        </w:rPr>
        <w:t>1 КЛАСС (</w:t>
      </w:r>
      <w:r w:rsidRPr="004D6628">
        <w:rPr>
          <w:b/>
          <w:i/>
          <w:iCs/>
          <w:color w:val="000000"/>
          <w:sz w:val="24"/>
          <w:szCs w:val="24"/>
        </w:rPr>
        <w:t>33 ч</w:t>
      </w:r>
      <w:r w:rsidRPr="004D6628">
        <w:rPr>
          <w:b/>
          <w:color w:val="000000"/>
          <w:sz w:val="24"/>
          <w:szCs w:val="24"/>
        </w:rPr>
        <w:t>)</w:t>
      </w:r>
    </w:p>
    <w:p w:rsidR="008248EE" w:rsidRPr="004D6628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«Графика»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Расположение изображения на листе. Выбор вертикального или горизонтального формата листа в зависимости от содержа</w:t>
      </w:r>
      <w:r w:rsidRPr="004D6628">
        <w:rPr>
          <w:color w:val="000000"/>
          <w:sz w:val="24"/>
          <w:szCs w:val="24"/>
        </w:rPr>
        <w:softHyphen/>
        <w:t xml:space="preserve">ния изображения.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Разные виды линий. Линейный рисунок. Графические мате</w:t>
      </w:r>
      <w:r w:rsidRPr="004D6628">
        <w:rPr>
          <w:color w:val="000000"/>
          <w:sz w:val="24"/>
          <w:szCs w:val="24"/>
        </w:rPr>
        <w:softHyphen/>
        <w:t>риалы для линейного рисунка и их особенности. Приёмы ри</w:t>
      </w:r>
      <w:r w:rsidRPr="004D6628">
        <w:rPr>
          <w:color w:val="000000"/>
          <w:sz w:val="24"/>
          <w:szCs w:val="24"/>
        </w:rPr>
        <w:softHyphen/>
        <w:t>сования линией.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Рисование с натуры: разные листья и их форма.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Представление о пропорциях: короткое — длинное. Развитие навыка видения соотношения частей целого (на основе рисун</w:t>
      </w:r>
      <w:r w:rsidRPr="004D6628">
        <w:rPr>
          <w:color w:val="000000"/>
          <w:sz w:val="24"/>
          <w:szCs w:val="24"/>
        </w:rPr>
        <w:softHyphen/>
        <w:t>ков животных).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Графическое пятно (ахроматическое) и представление о си</w:t>
      </w:r>
      <w:r w:rsidRPr="004D6628">
        <w:rPr>
          <w:color w:val="000000"/>
          <w:sz w:val="24"/>
          <w:szCs w:val="24"/>
        </w:rPr>
        <w:softHyphen/>
        <w:t>луэте. Формирование навыка видения целостности. Цельная форма и её части.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«Живопись»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lastRenderedPageBreak/>
        <w:t>Цвет как одно из главных средств выражения в изобрази</w:t>
      </w:r>
      <w:r w:rsidRPr="004D6628">
        <w:rPr>
          <w:color w:val="000000"/>
          <w:sz w:val="24"/>
          <w:szCs w:val="24"/>
        </w:rPr>
        <w:softHyphen/>
        <w:t xml:space="preserve">тельном искусстве. Навыки работы гуашью в условиях урока. Краски «гуашь», кисти, бумага цветная и белая.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Три основных цвета. Ассоциативные представления, связан</w:t>
      </w:r>
      <w:r w:rsidRPr="004D6628">
        <w:rPr>
          <w:color w:val="000000"/>
          <w:sz w:val="24"/>
          <w:szCs w:val="24"/>
        </w:rPr>
        <w:softHyphen/>
        <w:t>ные с каждым цветом. Навыки смешения красок и получение нового цвета.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Эмоциональная выразительность цвета, способы выражение настроения в изображаемом сюжете.</w:t>
      </w:r>
    </w:p>
    <w:p w:rsidR="008248EE" w:rsidRPr="004D6628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Живописное изображение разных цветков по представлению и восприятию. Развитие навыков работы гуашью. Эмоциональ</w:t>
      </w:r>
      <w:r w:rsidRPr="004D6628">
        <w:rPr>
          <w:color w:val="000000"/>
          <w:sz w:val="24"/>
          <w:szCs w:val="24"/>
        </w:rPr>
        <w:softHyphen/>
        <w:t>ная выразительность цвета.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Тематическая композиция «Времена года». Контрастные цветовые состояния времён года. Живопись (гуашь), апплика</w:t>
      </w:r>
      <w:r w:rsidRPr="004D6628">
        <w:rPr>
          <w:color w:val="000000"/>
          <w:sz w:val="24"/>
          <w:szCs w:val="24"/>
        </w:rPr>
        <w:softHyphen/>
        <w:t>ция или смешанная техника.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Техника монотипии. Представления о симметрии. Развитие воображения.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«Скульптура»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Изображение в объёме. Приёмы работы с пластилином; до</w:t>
      </w:r>
      <w:r w:rsidRPr="004D6628">
        <w:rPr>
          <w:color w:val="000000"/>
          <w:sz w:val="24"/>
          <w:szCs w:val="24"/>
        </w:rPr>
        <w:softHyphen/>
        <w:t>щечка, стек, тряпочка.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Лепка зверушек из цельн</w:t>
      </w:r>
      <w:r>
        <w:rPr>
          <w:color w:val="000000"/>
          <w:sz w:val="24"/>
          <w:szCs w:val="24"/>
        </w:rPr>
        <w:t>ой формы (черепашки, ёжика, зай</w:t>
      </w:r>
      <w:r w:rsidRPr="004D6628">
        <w:rPr>
          <w:color w:val="000000"/>
          <w:sz w:val="24"/>
          <w:szCs w:val="24"/>
        </w:rPr>
        <w:t>чика, птички и др.). Приёмы вытягивания, вдавливания, сги</w:t>
      </w:r>
      <w:r w:rsidRPr="004D6628">
        <w:rPr>
          <w:color w:val="000000"/>
          <w:sz w:val="24"/>
          <w:szCs w:val="24"/>
        </w:rPr>
        <w:softHyphen/>
        <w:t xml:space="preserve">бания, скручивания.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Лепка игрушки, характерной для одного из наиболее извест</w:t>
      </w:r>
      <w:r w:rsidRPr="004D6628">
        <w:rPr>
          <w:color w:val="000000"/>
          <w:sz w:val="24"/>
          <w:szCs w:val="24"/>
        </w:rPr>
        <w:softHyphen/>
        <w:t>ных народных художественных промыслов (дымковская или каргопольская игрушка или по выбору учителя с учётом мест</w:t>
      </w:r>
      <w:r w:rsidRPr="004D6628">
        <w:rPr>
          <w:color w:val="000000"/>
          <w:sz w:val="24"/>
          <w:szCs w:val="24"/>
        </w:rPr>
        <w:softHyphen/>
        <w:t xml:space="preserve">ных промыслов).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Бумажная пластика. Овладение первичными приёмами над-резания, закручивания, складывания.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Объёмная аппликация из бумаги и картона. 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«Декоративно-прикладное искусство»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Узоры в природе. Наблюдение узоров в живой природе (в ус</w:t>
      </w:r>
      <w:r w:rsidRPr="004D6628">
        <w:rPr>
          <w:color w:val="000000"/>
          <w:sz w:val="24"/>
          <w:szCs w:val="24"/>
        </w:rPr>
        <w:softHyphen/>
        <w:t>ловиях урока на основе фотографий). Эмоционально-эстетиче</w:t>
      </w:r>
      <w:r w:rsidRPr="004D6628">
        <w:rPr>
          <w:color w:val="000000"/>
          <w:sz w:val="24"/>
          <w:szCs w:val="24"/>
        </w:rPr>
        <w:softHyphen/>
        <w:t>ское восприятие объектов действительности. Ассоциативное сопоставление с орнаментами в предметах декоративно-при</w:t>
      </w:r>
      <w:r w:rsidRPr="004D6628">
        <w:rPr>
          <w:color w:val="000000"/>
          <w:sz w:val="24"/>
          <w:szCs w:val="24"/>
        </w:rPr>
        <w:softHyphen/>
        <w:t>кладного искусства.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Узоры и орнаменты, создаваемые людьми, и разнообразие их видов. Орнаменты геометрические и растительные. Декоратив</w:t>
      </w:r>
      <w:r w:rsidRPr="004D6628">
        <w:rPr>
          <w:color w:val="000000"/>
          <w:sz w:val="24"/>
          <w:szCs w:val="24"/>
        </w:rPr>
        <w:softHyphen/>
        <w:t>ная композиция в круге или в полосе.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Представления о симметрии и наблюдение её в природе. По</w:t>
      </w:r>
      <w:r w:rsidRPr="004D6628">
        <w:rPr>
          <w:color w:val="000000"/>
          <w:sz w:val="24"/>
          <w:szCs w:val="24"/>
        </w:rPr>
        <w:softHyphen/>
        <w:t>следовательное ведение работы над изображением бабочки по представлению, использование линии симметрии при составле</w:t>
      </w:r>
      <w:r w:rsidRPr="004D6628">
        <w:rPr>
          <w:color w:val="000000"/>
          <w:sz w:val="24"/>
          <w:szCs w:val="24"/>
        </w:rPr>
        <w:softHyphen/>
        <w:t>нии узора крыльев.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Орнамент, характерный для игрушек одного из наиболее из</w:t>
      </w:r>
      <w:r w:rsidRPr="004D6628">
        <w:rPr>
          <w:color w:val="000000"/>
          <w:sz w:val="24"/>
          <w:szCs w:val="24"/>
        </w:rPr>
        <w:softHyphen/>
        <w:t xml:space="preserve">вестных народных художественных промыслов: дымковская или каргопольская игрушка (или по выбору учителя с учётом местных промыслов).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Дизайн предмета: изготовление нарядной упаковки путём складывания бумаги и аппликации.</w:t>
      </w:r>
    </w:p>
    <w:p w:rsidR="008248E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Оригами — создание игрушки для новогодней ёлки. Приёмы складывания бумаги.</w:t>
      </w:r>
    </w:p>
    <w:p w:rsidR="008248E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pageBreakBefore/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lastRenderedPageBreak/>
        <w:t xml:space="preserve">Модуль «Архитектура»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Наблюдение разнообразных архитектурных зданий в окру</w:t>
      </w:r>
      <w:r w:rsidRPr="004D6628">
        <w:rPr>
          <w:color w:val="000000"/>
          <w:sz w:val="24"/>
          <w:szCs w:val="24"/>
        </w:rPr>
        <w:softHyphen/>
        <w:t>жающем мире (по фотографиям), обсуждение особенностей и составных частей зданий.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Макетирование (или аппликация) пространственной среды сказочного города из бумаги, картона или пластилина.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«Восприятие произведений искусства»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Восприятие произведений детского творчества. Обсуждение сюжетного и эмоционального содержания детских работ.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Художественное наблюдение окружающего мира природы и предметной среды жизни человека в зависимости от поставлен</w:t>
      </w:r>
      <w:r w:rsidRPr="004D6628">
        <w:rPr>
          <w:color w:val="000000"/>
          <w:sz w:val="24"/>
          <w:szCs w:val="24"/>
        </w:rPr>
        <w:softHyphen/>
        <w:t>ной аналитической и эстетической задачи наблюдения (уста</w:t>
      </w:r>
      <w:r w:rsidRPr="004D6628">
        <w:rPr>
          <w:color w:val="000000"/>
          <w:sz w:val="24"/>
          <w:szCs w:val="24"/>
        </w:rPr>
        <w:softHyphen/>
        <w:t>новки).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Рассматривание иллюстраций детской книги на основе со</w:t>
      </w:r>
      <w:r w:rsidRPr="004D6628">
        <w:rPr>
          <w:color w:val="000000"/>
          <w:sz w:val="24"/>
          <w:szCs w:val="24"/>
        </w:rPr>
        <w:softHyphen/>
        <w:t>держательных установок учителя в соответствии с изучаемой темой.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Знакомство с картиной, в которой ярко выражено эмоцио</w:t>
      </w:r>
      <w:r w:rsidRPr="004D6628">
        <w:rPr>
          <w:color w:val="000000"/>
          <w:sz w:val="24"/>
          <w:szCs w:val="24"/>
        </w:rPr>
        <w:softHyphen/>
        <w:t xml:space="preserve">нальное состояние, или с картиной, написанной на сказочный сюжет (произведения В. М. Васнецова, М. А. Врубеля и другие по выбору учителя).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Художник и зритель. Освоение зрительских умений на осно</w:t>
      </w:r>
      <w:r w:rsidRPr="004D6628">
        <w:rPr>
          <w:color w:val="000000"/>
          <w:sz w:val="24"/>
          <w:szCs w:val="24"/>
        </w:rPr>
        <w:softHyphen/>
        <w:t>ве получаемых знаний и творческих практических задач — установок наблюдения. Ассоциации из личного опыта учащих</w:t>
      </w:r>
      <w:r w:rsidRPr="004D6628">
        <w:rPr>
          <w:color w:val="000000"/>
          <w:sz w:val="24"/>
          <w:szCs w:val="24"/>
        </w:rPr>
        <w:softHyphen/>
        <w:t>ся и оценка эмоционального содержания произведений.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«Азбука цифровой графики»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Фотографирование мелких деталей природы, выражение яр</w:t>
      </w:r>
      <w:r w:rsidRPr="004D6628">
        <w:rPr>
          <w:color w:val="000000"/>
          <w:sz w:val="24"/>
          <w:szCs w:val="24"/>
        </w:rPr>
        <w:softHyphen/>
        <w:t xml:space="preserve">ких зрительных впечатлений.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Обсуждение в условиях урока ученических фотографий, со</w:t>
      </w:r>
      <w:r w:rsidRPr="004D6628">
        <w:rPr>
          <w:color w:val="000000"/>
          <w:sz w:val="24"/>
          <w:szCs w:val="24"/>
        </w:rPr>
        <w:softHyphen/>
        <w:t xml:space="preserve">ответствующих изучаемой теме. </w:t>
      </w:r>
    </w:p>
    <w:p w:rsidR="008248EE" w:rsidRPr="004D6628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4D6628">
        <w:rPr>
          <w:b/>
          <w:color w:val="000000"/>
          <w:sz w:val="24"/>
          <w:szCs w:val="24"/>
        </w:rPr>
        <w:t xml:space="preserve">2 КЛАСС </w:t>
      </w:r>
      <w:r w:rsidRPr="006949E1">
        <w:rPr>
          <w:b/>
          <w:color w:val="000000"/>
          <w:sz w:val="24"/>
          <w:szCs w:val="24"/>
        </w:rPr>
        <w:t>(</w:t>
      </w:r>
      <w:r w:rsidRPr="006949E1">
        <w:rPr>
          <w:b/>
          <w:iCs/>
          <w:color w:val="000000"/>
          <w:sz w:val="24"/>
          <w:szCs w:val="24"/>
        </w:rPr>
        <w:t>34 ч</w:t>
      </w:r>
      <w:r w:rsidRPr="006949E1">
        <w:rPr>
          <w:b/>
          <w:color w:val="000000"/>
          <w:sz w:val="24"/>
          <w:szCs w:val="24"/>
        </w:rPr>
        <w:t>)</w:t>
      </w:r>
    </w:p>
    <w:p w:rsidR="008248EE" w:rsidRPr="004D6628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«Графика»</w:t>
      </w:r>
    </w:p>
    <w:p w:rsidR="008248EE" w:rsidRPr="004D6628" w:rsidRDefault="008248EE" w:rsidP="008248EE">
      <w:pPr>
        <w:ind w:firstLine="708"/>
        <w:jc w:val="both"/>
        <w:rPr>
          <w:b/>
          <w:color w:val="7030A0"/>
          <w:sz w:val="24"/>
          <w:szCs w:val="24"/>
        </w:rPr>
      </w:pPr>
      <w:r w:rsidRPr="004D6628">
        <w:rPr>
          <w:color w:val="000000"/>
          <w:sz w:val="24"/>
          <w:szCs w:val="24"/>
        </w:rPr>
        <w:t>Ритм линий. Выразительность линии. Художественные ма</w:t>
      </w:r>
      <w:r w:rsidRPr="004D6628">
        <w:rPr>
          <w:color w:val="000000"/>
          <w:sz w:val="24"/>
          <w:szCs w:val="24"/>
        </w:rPr>
        <w:softHyphen/>
        <w:t>териалы для линейного рисунка и их свойства. Развитие навы</w:t>
      </w:r>
      <w:r w:rsidRPr="004D6628">
        <w:rPr>
          <w:color w:val="000000"/>
          <w:sz w:val="24"/>
          <w:szCs w:val="24"/>
        </w:rPr>
        <w:softHyphen/>
        <w:t>ков линейного рисунка.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Пастель и мелки — особенности и выразительные свойства графических материалов, приёмы работы.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Ритм пятен: освоение основ композиции. Расположение пят</w:t>
      </w:r>
      <w:r w:rsidRPr="004D6628">
        <w:rPr>
          <w:color w:val="000000"/>
          <w:sz w:val="24"/>
          <w:szCs w:val="24"/>
        </w:rPr>
        <w:softHyphen/>
        <w:t>на на плоскости листа: сгущение, разброс, доминанта, равно</w:t>
      </w:r>
      <w:r w:rsidRPr="004D6628">
        <w:rPr>
          <w:color w:val="000000"/>
          <w:sz w:val="24"/>
          <w:szCs w:val="24"/>
        </w:rPr>
        <w:softHyphen/>
        <w:t xml:space="preserve">весие, спокойствие и движение.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Пропорции — соотношение частей и целого. Развитие ана</w:t>
      </w:r>
      <w:r w:rsidRPr="004D6628">
        <w:rPr>
          <w:color w:val="000000"/>
          <w:sz w:val="24"/>
          <w:szCs w:val="24"/>
        </w:rPr>
        <w:softHyphen/>
        <w:t>литических навыков видения пропорций. Выразительные свойства пропорций (на основе рисунков птиц).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Рисунок с натуры простого предмета. Расположение предме</w:t>
      </w:r>
      <w:r w:rsidRPr="004D6628">
        <w:rPr>
          <w:color w:val="000000"/>
          <w:sz w:val="24"/>
          <w:szCs w:val="24"/>
        </w:rPr>
        <w:softHyphen/>
        <w:t>та на листе бумаги. Определение формы предмета. Соотноше</w:t>
      </w:r>
      <w:r w:rsidRPr="004D6628">
        <w:rPr>
          <w:color w:val="000000"/>
          <w:sz w:val="24"/>
          <w:szCs w:val="24"/>
        </w:rPr>
        <w:softHyphen/>
        <w:t>ние частей предмета. Светлые и тёмные части предмета, тень под предметом. Штриховка. Умение внимательно рассматри</w:t>
      </w:r>
      <w:r w:rsidRPr="004D6628">
        <w:rPr>
          <w:color w:val="000000"/>
          <w:sz w:val="24"/>
          <w:szCs w:val="24"/>
        </w:rPr>
        <w:softHyphen/>
        <w:t>вать и анализировать форму натурного предмета.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Графический рисунок животного с активным выражением его характера. Аналитическое рассматривание графических произведений анималистического жанра. 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«Живопись»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Цвета основные и составные. Развитие навыков смешивания красок и получения нового цвета. Приёмы работы гуашью. Раз</w:t>
      </w:r>
      <w:r w:rsidRPr="004D6628">
        <w:rPr>
          <w:color w:val="000000"/>
          <w:sz w:val="24"/>
          <w:szCs w:val="24"/>
        </w:rPr>
        <w:softHyphen/>
        <w:t xml:space="preserve">ный характер мазков и движений кистью. Пастозное, плотное и прозрачное нанесение краски.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Акварель и её свойства. Акварельные кисти. Приёмы работы акварелью.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Цвет тёплый и холодный — цветовой контраст.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Цвет тёмный и светлый (тональные отношения). Затемнение цвета с помощью тёмной краски и осветление цвета. Эмоцио</w:t>
      </w:r>
      <w:r w:rsidRPr="004D6628">
        <w:rPr>
          <w:color w:val="000000"/>
          <w:sz w:val="24"/>
          <w:szCs w:val="24"/>
        </w:rPr>
        <w:softHyphen/>
        <w:t>нальная выразительность цветовых состояний и отношений.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Цвет открытый — звонкий и приглушённый, тихий. Эмоциональная выразительность цвета.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Изображение природы (моря) в разных контрастных состоя</w:t>
      </w:r>
      <w:r w:rsidRPr="004D6628">
        <w:rPr>
          <w:color w:val="000000"/>
          <w:sz w:val="24"/>
          <w:szCs w:val="24"/>
        </w:rPr>
        <w:softHyphen/>
        <w:t>ниях погоды и соответствующих цветовых состояниях (туман, нежное утро, гроза, буря, ветер — по выбору учителя). Произ</w:t>
      </w:r>
      <w:r w:rsidRPr="004D6628">
        <w:rPr>
          <w:color w:val="000000"/>
          <w:sz w:val="24"/>
          <w:szCs w:val="24"/>
        </w:rPr>
        <w:softHyphen/>
        <w:t>ведения И. К. Айвазовского.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Изображение сказочного персонажа с ярко выраженным ха</w:t>
      </w:r>
      <w:r w:rsidRPr="004D6628">
        <w:rPr>
          <w:color w:val="000000"/>
          <w:sz w:val="24"/>
          <w:szCs w:val="24"/>
        </w:rPr>
        <w:softHyphen/>
        <w:t>рактером (образ мужской или женский).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lastRenderedPageBreak/>
        <w:t xml:space="preserve">Модуль «Скульптура»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Лепка из</w:t>
      </w:r>
      <w:r>
        <w:rPr>
          <w:color w:val="000000"/>
          <w:sz w:val="24"/>
          <w:szCs w:val="24"/>
        </w:rPr>
        <w:t xml:space="preserve"> </w:t>
      </w:r>
      <w:r w:rsidRPr="004D6628">
        <w:rPr>
          <w:color w:val="000000"/>
          <w:sz w:val="24"/>
          <w:szCs w:val="24"/>
        </w:rPr>
        <w:t>пластилины или глины игрушки — сказочного жи</w:t>
      </w:r>
      <w:r w:rsidRPr="004D6628">
        <w:rPr>
          <w:color w:val="000000"/>
          <w:sz w:val="24"/>
          <w:szCs w:val="24"/>
        </w:rPr>
        <w:softHyphen/>
        <w:t>вотного по мотивам выбранного художественного народного промысла  (филимоновская игрушка, дымковский петух, кар</w:t>
      </w:r>
      <w:r w:rsidRPr="004D6628">
        <w:rPr>
          <w:color w:val="000000"/>
          <w:sz w:val="24"/>
          <w:szCs w:val="24"/>
        </w:rPr>
        <w:softHyphen/>
        <w:t>гопольский  Полкан и другие по выбору учителя с учётом мест</w:t>
      </w:r>
      <w:r w:rsidRPr="004D6628">
        <w:rPr>
          <w:color w:val="000000"/>
          <w:sz w:val="24"/>
          <w:szCs w:val="24"/>
        </w:rPr>
        <w:softHyphen/>
        <w:t xml:space="preserve">ных промыслов). Способ лепки в соответствии с традициями промысла.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Лепка животных (кошка, собака, медвежонок и др.) с пере</w:t>
      </w:r>
      <w:r w:rsidRPr="004D6628">
        <w:rPr>
          <w:color w:val="000000"/>
          <w:sz w:val="24"/>
          <w:szCs w:val="24"/>
        </w:rPr>
        <w:softHyphen/>
        <w:t xml:space="preserve">дачей характерной пластики движения. Соблюдение цельности формы, её преобразование и добавление деталей.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«Декоративно-прикладное искусство»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Наблюдение узоров в природе (на основе фотографий в усло</w:t>
      </w:r>
      <w:r w:rsidRPr="004D6628">
        <w:rPr>
          <w:color w:val="000000"/>
          <w:sz w:val="24"/>
          <w:szCs w:val="24"/>
        </w:rPr>
        <w:softHyphen/>
        <w:t>виях урока): снежинки, паутинки, роса на листьях и др. Ассо</w:t>
      </w:r>
      <w:r w:rsidRPr="004D6628">
        <w:rPr>
          <w:color w:val="000000"/>
          <w:sz w:val="24"/>
          <w:szCs w:val="24"/>
        </w:rPr>
        <w:softHyphen/>
        <w:t>циативное сопоставление с орнаментами в предметах декора</w:t>
      </w:r>
      <w:r w:rsidRPr="004D6628">
        <w:rPr>
          <w:color w:val="000000"/>
          <w:sz w:val="24"/>
          <w:szCs w:val="24"/>
        </w:rPr>
        <w:softHyphen/>
        <w:t xml:space="preserve">тивно-прикладного искусства (кружево, вышивка, ювелирные изделия и др.).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Рисунок геометрического орнамента кружева или вышивки.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Декоративная композиция</w:t>
      </w:r>
      <w:r>
        <w:rPr>
          <w:color w:val="000000"/>
          <w:sz w:val="24"/>
          <w:szCs w:val="24"/>
        </w:rPr>
        <w:t>. Ритм пятен в декоративной апп</w:t>
      </w:r>
      <w:r w:rsidRPr="004D6628">
        <w:rPr>
          <w:color w:val="000000"/>
          <w:sz w:val="24"/>
          <w:szCs w:val="24"/>
        </w:rPr>
        <w:t xml:space="preserve">ликации.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Поделки из подручных нехудожественных материалов.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Декоративные изображения животных в игрушках народ</w:t>
      </w:r>
      <w:r w:rsidRPr="004D6628">
        <w:rPr>
          <w:color w:val="000000"/>
          <w:sz w:val="24"/>
          <w:szCs w:val="24"/>
        </w:rPr>
        <w:softHyphen/>
        <w:t>ных промыслов; филимоновские, дымковские, каргопольские игрушки (и другие по выбору учителя с учётом местных худо</w:t>
      </w:r>
      <w:r w:rsidRPr="004D6628">
        <w:rPr>
          <w:color w:val="000000"/>
          <w:sz w:val="24"/>
          <w:szCs w:val="24"/>
        </w:rPr>
        <w:softHyphen/>
        <w:t>жественных промыслов).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Декор одежды человека. Разнообразие украшений. Традици</w:t>
      </w:r>
      <w:r w:rsidRPr="004D6628">
        <w:rPr>
          <w:color w:val="000000"/>
          <w:sz w:val="24"/>
          <w:szCs w:val="24"/>
        </w:rPr>
        <w:softHyphen/>
        <w:t>онные народные женские и мужские украшения. Назначение украшений и их роль в жизни людей.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«Архитектура»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Конструирование из бумаги. Приёмы работы с полосой бума</w:t>
      </w:r>
      <w:r w:rsidRPr="004D6628">
        <w:rPr>
          <w:color w:val="000000"/>
          <w:sz w:val="24"/>
          <w:szCs w:val="24"/>
        </w:rPr>
        <w:softHyphen/>
        <w:t>ги, разные варианты складывания, закручивания, надрезания. Макетирование пространства детской площадки.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Построение игрового сказочного города из бумаги (на основе сворачивания геометрических тел — параллелепипедов разной высоты, цилиндров с прорезями и наклейками); завивание, скру</w:t>
      </w:r>
      <w:r w:rsidRPr="004D6628">
        <w:rPr>
          <w:color w:val="000000"/>
          <w:sz w:val="24"/>
          <w:szCs w:val="24"/>
        </w:rPr>
        <w:softHyphen/>
        <w:t>чивание и складывание полоски бумаги (например, гармошкой).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Образ здания. Памятники отечественной или западноевро</w:t>
      </w:r>
      <w:r w:rsidRPr="004D6628">
        <w:rPr>
          <w:color w:val="000000"/>
          <w:sz w:val="24"/>
          <w:szCs w:val="24"/>
        </w:rPr>
        <w:softHyphen/>
        <w:t>пейской архитектуры с ярко выраженным характером здания. Рисунок дома для доброго или злого сказочного персонажа (ил</w:t>
      </w:r>
      <w:r w:rsidRPr="004D6628">
        <w:rPr>
          <w:color w:val="000000"/>
          <w:sz w:val="24"/>
          <w:szCs w:val="24"/>
        </w:rPr>
        <w:softHyphen/>
        <w:t>люстрация сказки по выбору учителя).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«Восприятие произведений искусства»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Художественное наблюдение природы и красивых природ</w:t>
      </w:r>
      <w:r w:rsidRPr="004D6628">
        <w:rPr>
          <w:color w:val="000000"/>
          <w:sz w:val="24"/>
          <w:szCs w:val="24"/>
        </w:rPr>
        <w:softHyphen/>
        <w:t>ных деталей, анализ их конструкции и эмоционального воздей</w:t>
      </w:r>
      <w:r w:rsidRPr="004D6628">
        <w:rPr>
          <w:color w:val="000000"/>
          <w:sz w:val="24"/>
          <w:szCs w:val="24"/>
        </w:rPr>
        <w:softHyphen/>
        <w:t>ствия. Сопоставление их с рукотворными произведениями.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Восприятие орнаментальных произведений прикладного ис</w:t>
      </w:r>
      <w:r w:rsidRPr="004D6628">
        <w:rPr>
          <w:color w:val="000000"/>
          <w:sz w:val="24"/>
          <w:szCs w:val="24"/>
        </w:rPr>
        <w:softHyphen/>
        <w:t xml:space="preserve">кусства (кружево, шитьё, резьба и роспись и др.).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Восприятие произведений живописи с активным выражени</w:t>
      </w:r>
      <w:r w:rsidRPr="004D6628">
        <w:rPr>
          <w:color w:val="000000"/>
          <w:sz w:val="24"/>
          <w:szCs w:val="24"/>
        </w:rPr>
        <w:softHyphen/>
        <w:t>ем цветового состояния в природе. Произведения И. И. Леви</w:t>
      </w:r>
      <w:r w:rsidRPr="004D6628">
        <w:rPr>
          <w:color w:val="000000"/>
          <w:sz w:val="24"/>
          <w:szCs w:val="24"/>
        </w:rPr>
        <w:softHyphen/>
        <w:t xml:space="preserve">тана, А. И. Куинджи, Н. П. Крымова.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Восприятие произведений анималистического жанра в гра</w:t>
      </w:r>
      <w:r w:rsidRPr="004D6628">
        <w:rPr>
          <w:color w:val="000000"/>
          <w:sz w:val="24"/>
          <w:szCs w:val="24"/>
        </w:rPr>
        <w:softHyphen/>
        <w:t>фике (произведения В. В. Ватагина, Е. И. Чарушина и др.) и в скульптуре (произведения В. В. Ватагина). Наблюдение жи</w:t>
      </w:r>
      <w:r w:rsidRPr="004D6628">
        <w:rPr>
          <w:color w:val="000000"/>
          <w:sz w:val="24"/>
          <w:szCs w:val="24"/>
        </w:rPr>
        <w:softHyphen/>
        <w:t>вотных с точки зрения их пропорций, характера движения, пластики.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«Азбука цифровой графики»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Компьютерные средства изображения. Виды линий (в про</w:t>
      </w:r>
      <w:r w:rsidRPr="004D6628">
        <w:rPr>
          <w:color w:val="000000"/>
          <w:sz w:val="24"/>
          <w:szCs w:val="24"/>
        </w:rPr>
        <w:softHyphen/>
        <w:t>грамме Paint или другом графическом редакторе).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Компьютерные средства изображения. Работа с геометриче</w:t>
      </w:r>
      <w:r w:rsidRPr="004D6628">
        <w:rPr>
          <w:color w:val="000000"/>
          <w:sz w:val="24"/>
          <w:szCs w:val="24"/>
        </w:rPr>
        <w:softHyphen/>
        <w:t>скими фигурами. Трансформация и копирование геометриче</w:t>
      </w:r>
      <w:r w:rsidRPr="004D6628">
        <w:rPr>
          <w:color w:val="000000"/>
          <w:sz w:val="24"/>
          <w:szCs w:val="24"/>
        </w:rPr>
        <w:softHyphen/>
        <w:t xml:space="preserve">ских фигур в программе Paint.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Освоение инструментов традиционного рисования (каран</w:t>
      </w:r>
      <w:r w:rsidRPr="004D6628">
        <w:rPr>
          <w:color w:val="000000"/>
          <w:sz w:val="24"/>
          <w:szCs w:val="24"/>
        </w:rPr>
        <w:softHyphen/>
        <w:t xml:space="preserve">даш, кисточка, ластик, заливка и др.) в программе Paint на основе простых сюжетов (например, образ дерева).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Освоение инструментов традиционного рисования в про</w:t>
      </w:r>
      <w:r w:rsidRPr="004D6628">
        <w:rPr>
          <w:color w:val="000000"/>
          <w:sz w:val="24"/>
          <w:szCs w:val="24"/>
        </w:rPr>
        <w:softHyphen/>
        <w:t>грамме Paint на основе темы «Тёплый и холодный цвета» (на</w:t>
      </w:r>
      <w:r w:rsidRPr="004D6628">
        <w:rPr>
          <w:color w:val="000000"/>
          <w:sz w:val="24"/>
          <w:szCs w:val="24"/>
        </w:rPr>
        <w:softHyphen/>
        <w:t>пример, «Горящий костёр в синей ночи», «Перо жар-птицы» и др.).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lastRenderedPageBreak/>
        <w:t>Художественная фотография. Расположение объекта в ка</w:t>
      </w:r>
      <w:r w:rsidRPr="004D6628">
        <w:rPr>
          <w:color w:val="000000"/>
          <w:sz w:val="24"/>
          <w:szCs w:val="24"/>
        </w:rPr>
        <w:softHyphen/>
        <w:t>дре. Масштаб. Доминанта. Обсуждение в условиях урока уче</w:t>
      </w:r>
      <w:r w:rsidRPr="004D6628">
        <w:rPr>
          <w:color w:val="000000"/>
          <w:sz w:val="24"/>
          <w:szCs w:val="24"/>
        </w:rPr>
        <w:softHyphen/>
        <w:t xml:space="preserve">нических фотографий, соответствующих изучаемой теме. </w:t>
      </w:r>
    </w:p>
    <w:p w:rsidR="008248EE" w:rsidRPr="004D6628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4D6628">
        <w:rPr>
          <w:b/>
          <w:color w:val="000000"/>
          <w:sz w:val="24"/>
          <w:szCs w:val="24"/>
        </w:rPr>
        <w:t>3 КЛАСС (</w:t>
      </w:r>
      <w:r w:rsidRPr="006949E1">
        <w:rPr>
          <w:b/>
          <w:iCs/>
          <w:color w:val="000000"/>
          <w:sz w:val="24"/>
          <w:szCs w:val="24"/>
        </w:rPr>
        <w:t>34 ч</w:t>
      </w:r>
      <w:r w:rsidRPr="006949E1">
        <w:rPr>
          <w:b/>
          <w:color w:val="000000"/>
          <w:sz w:val="24"/>
          <w:szCs w:val="24"/>
        </w:rPr>
        <w:t>)</w:t>
      </w:r>
    </w:p>
    <w:p w:rsidR="008248EE" w:rsidRPr="004D6628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«Графика»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</w:t>
      </w:r>
      <w:r w:rsidRPr="004D6628">
        <w:rPr>
          <w:color w:val="000000"/>
          <w:sz w:val="24"/>
          <w:szCs w:val="24"/>
        </w:rPr>
        <w:softHyphen/>
        <w:t xml:space="preserve">ций и текста на развороте книги.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Поздравительная открытка. Открытка-пожелание. Компо</w:t>
      </w:r>
      <w:r w:rsidRPr="004D6628">
        <w:rPr>
          <w:color w:val="000000"/>
          <w:sz w:val="24"/>
          <w:szCs w:val="24"/>
        </w:rPr>
        <w:softHyphen/>
        <w:t xml:space="preserve">зиция открытки: совмещение текста (шрифта) и изображения. Рисунок открытки или аппликация.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Эскиз плаката или афиши. Совмещение шрифта и изображе</w:t>
      </w:r>
      <w:r w:rsidRPr="004D6628">
        <w:rPr>
          <w:color w:val="000000"/>
          <w:sz w:val="24"/>
          <w:szCs w:val="24"/>
        </w:rPr>
        <w:softHyphen/>
        <w:t>ния. Особенности композиции плаката.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Графические зарисовки карандашами по памяти или на ос</w:t>
      </w:r>
      <w:r w:rsidRPr="004D6628">
        <w:rPr>
          <w:color w:val="000000"/>
          <w:sz w:val="24"/>
          <w:szCs w:val="24"/>
        </w:rPr>
        <w:softHyphen/>
        <w:t>нове наблюдений и фотографий архитектурных достопримеча</w:t>
      </w:r>
      <w:r w:rsidRPr="004D6628">
        <w:rPr>
          <w:color w:val="000000"/>
          <w:sz w:val="24"/>
          <w:szCs w:val="24"/>
        </w:rPr>
        <w:softHyphen/>
        <w:t xml:space="preserve">тельностей своего города.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Транспорт в городе. Рисунки реальных или фантастических машин.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Изображение лица человека. Строение, пропорции, взаимо</w:t>
      </w:r>
      <w:r w:rsidRPr="004D6628">
        <w:rPr>
          <w:color w:val="000000"/>
          <w:sz w:val="24"/>
          <w:szCs w:val="24"/>
        </w:rPr>
        <w:softHyphen/>
        <w:t xml:space="preserve">расположение частей лица.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Эскиз маски для маскарада: изображение лица — маски пер</w:t>
      </w:r>
      <w:r w:rsidRPr="004D6628">
        <w:rPr>
          <w:color w:val="000000"/>
          <w:sz w:val="24"/>
          <w:szCs w:val="24"/>
        </w:rPr>
        <w:softHyphen/>
        <w:t>сонажа с ярко выраженным характером. Аппликация из цвет</w:t>
      </w:r>
      <w:r w:rsidRPr="004D6628">
        <w:rPr>
          <w:color w:val="000000"/>
          <w:sz w:val="24"/>
          <w:szCs w:val="24"/>
        </w:rPr>
        <w:softHyphen/>
        <w:t xml:space="preserve">ной бумаги. 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«Живопись»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Создание сюжетной композиции «В цирке», использование гуаши или карандаша и акварели (по памяти и представлению).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Художник в театре: эскиз занавеса (или декораций сцены) для спектакля со сказочным сюжетом (сказка по выбору).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Натюрморт из простых предметов с натуры или по представ</w:t>
      </w:r>
      <w:r w:rsidRPr="004D6628">
        <w:rPr>
          <w:color w:val="000000"/>
          <w:sz w:val="24"/>
          <w:szCs w:val="24"/>
        </w:rPr>
        <w:softHyphen/>
        <w:t>лению. «Натюрморт-автопортрет» из предметов, характеризу</w:t>
      </w:r>
      <w:r w:rsidRPr="004D6628">
        <w:rPr>
          <w:color w:val="000000"/>
          <w:sz w:val="24"/>
          <w:szCs w:val="24"/>
        </w:rPr>
        <w:softHyphen/>
        <w:t>ющих личность ученика.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Пейзаж в живописи. Передача в пейзаже состояний в при</w:t>
      </w:r>
      <w:r w:rsidRPr="004D6628">
        <w:rPr>
          <w:color w:val="000000"/>
          <w:sz w:val="24"/>
          <w:szCs w:val="24"/>
        </w:rPr>
        <w:softHyphen/>
        <w:t>роде. Выбор для изображения времени года, времени дня, ха</w:t>
      </w:r>
      <w:r w:rsidRPr="004D6628">
        <w:rPr>
          <w:color w:val="000000"/>
          <w:sz w:val="24"/>
          <w:szCs w:val="24"/>
        </w:rPr>
        <w:softHyphen/>
        <w:t>рактера погоды и особенностей ландшафта (лес или поле, река или озеро); количество и состояние неба в изображении.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Портрет человека по памяти и представлению с опорой на натуру. Выражение в портрете (автопортрете) характера чело</w:t>
      </w:r>
      <w:r w:rsidRPr="004D6628">
        <w:rPr>
          <w:color w:val="000000"/>
          <w:sz w:val="24"/>
          <w:szCs w:val="24"/>
        </w:rPr>
        <w:softHyphen/>
        <w:t>века, особенностей его личности с использованием выразитель</w:t>
      </w:r>
      <w:r w:rsidRPr="004D6628">
        <w:rPr>
          <w:color w:val="000000"/>
          <w:sz w:val="24"/>
          <w:szCs w:val="24"/>
        </w:rPr>
        <w:softHyphen/>
        <w:t>ных возможностей композиционного размещения в плоскости листа, особенностей пропорций и мимики лица, характера цве</w:t>
      </w:r>
      <w:r w:rsidRPr="004D6628">
        <w:rPr>
          <w:color w:val="000000"/>
          <w:sz w:val="24"/>
          <w:szCs w:val="24"/>
        </w:rPr>
        <w:softHyphen/>
        <w:t>тового решения, сильного или мягкого контраста, включения в композицию дополнительных предметов.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«Скульптура»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Создание игрушки из подручного нехудожественного мате</w:t>
      </w:r>
      <w:r w:rsidRPr="004D6628">
        <w:rPr>
          <w:color w:val="000000"/>
          <w:sz w:val="24"/>
          <w:szCs w:val="24"/>
        </w:rPr>
        <w:softHyphen/>
        <w:t>риала, придание ей одушевлённого образа (добавления деталей лепных или из бумаги, ниток или других материалов).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Освоение знаний о видах скульптуры (по назначению) и жан</w:t>
      </w:r>
      <w:r w:rsidRPr="004D6628">
        <w:rPr>
          <w:color w:val="000000"/>
          <w:sz w:val="24"/>
          <w:szCs w:val="24"/>
        </w:rPr>
        <w:softHyphen/>
        <w:t>рах скульптуры (по сюжету изображения).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«Декоративно-прикладное искусство»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Приёмы исполнения орнаментов и выполнение эскизов укра</w:t>
      </w:r>
      <w:r w:rsidRPr="004D6628">
        <w:rPr>
          <w:color w:val="000000"/>
          <w:sz w:val="24"/>
          <w:szCs w:val="24"/>
        </w:rPr>
        <w:softHyphen/>
        <w:t>шения посуды из дерева и глины в традициях народных худо</w:t>
      </w:r>
      <w:r w:rsidRPr="004D6628">
        <w:rPr>
          <w:color w:val="000000"/>
          <w:sz w:val="24"/>
          <w:szCs w:val="24"/>
        </w:rPr>
        <w:softHyphen/>
        <w:t>жественных промыслов Хохломы и Гжели (или в традициях других промыслов по выбору учителя).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Эскизы орнамента для росписи платка: симметрия или асим</w:t>
      </w:r>
      <w:r w:rsidRPr="004D6628">
        <w:rPr>
          <w:color w:val="000000"/>
          <w:sz w:val="24"/>
          <w:szCs w:val="24"/>
        </w:rPr>
        <w:softHyphen/>
        <w:t xml:space="preserve">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lastRenderedPageBreak/>
        <w:t>Проектирование (эскизы) декоративных украшений в горо</w:t>
      </w:r>
      <w:r w:rsidRPr="004D6628">
        <w:rPr>
          <w:color w:val="000000"/>
          <w:sz w:val="24"/>
          <w:szCs w:val="24"/>
        </w:rPr>
        <w:softHyphen/>
        <w:t xml:space="preserve">де: ажурные ограды, украшения фонарей, скамеек, киосков, подставок для цветов и др. 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«Архитектура»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Зарисовки исторических памятников и архитектурных до</w:t>
      </w:r>
      <w:r w:rsidRPr="004D6628">
        <w:rPr>
          <w:color w:val="000000"/>
          <w:sz w:val="24"/>
          <w:szCs w:val="24"/>
        </w:rPr>
        <w:softHyphen/>
        <w:t xml:space="preserve">стопримечательностей города или села. Работа по наблюдению и по памяти, на основе использования фотографий и образных представлений.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Проектирование садово-паркового пространства на плоско</w:t>
      </w:r>
      <w:r w:rsidRPr="004D6628">
        <w:rPr>
          <w:color w:val="000000"/>
          <w:sz w:val="24"/>
          <w:szCs w:val="24"/>
        </w:rPr>
        <w:softHyphen/>
        <w:t>сти (аппликация, коллаж) или в виде макета с использованием бумаги, картона, пенопласта и других подручных материалов.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</w:t>
      </w:r>
      <w:r w:rsidRPr="004D6628">
        <w:rPr>
          <w:color w:val="000000"/>
          <w:sz w:val="24"/>
          <w:szCs w:val="24"/>
        </w:rPr>
        <w:softHyphen/>
        <w:t>гих элементов городского пространства, выполненных индиви</w:t>
      </w:r>
      <w:r w:rsidRPr="004D6628">
        <w:rPr>
          <w:color w:val="000000"/>
          <w:sz w:val="24"/>
          <w:szCs w:val="24"/>
        </w:rPr>
        <w:softHyphen/>
        <w:t xml:space="preserve">дуально). 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«Восприятие произведений искусства»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Иллюстрации в детских книгах и дизайн детской книги. Рас</w:t>
      </w:r>
      <w:r w:rsidRPr="004D6628">
        <w:rPr>
          <w:color w:val="000000"/>
          <w:sz w:val="24"/>
          <w:szCs w:val="24"/>
        </w:rPr>
        <w:softHyphen/>
        <w:t>сматривание и обсуждение иллюстраций известных россий</w:t>
      </w:r>
      <w:r w:rsidRPr="004D6628">
        <w:rPr>
          <w:color w:val="000000"/>
          <w:sz w:val="24"/>
          <w:szCs w:val="24"/>
        </w:rPr>
        <w:softHyphen/>
        <w:t>ских иллюстраторов детских книг.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Восприятие объектов окружающего мира — архитектура, улицы города или села. Памятники архитектуры и архитектур</w:t>
      </w:r>
      <w:r w:rsidRPr="004D6628">
        <w:rPr>
          <w:color w:val="000000"/>
          <w:sz w:val="24"/>
          <w:szCs w:val="24"/>
        </w:rPr>
        <w:softHyphen/>
        <w:t xml:space="preserve">ные достопримечательности (по выбору учителя), их значение в современном мире.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Художественные музеи. Виртуальные путешествия в худо</w:t>
      </w:r>
      <w:r w:rsidRPr="004D6628">
        <w:rPr>
          <w:color w:val="000000"/>
          <w:sz w:val="24"/>
          <w:szCs w:val="24"/>
        </w:rPr>
        <w:softHyphen/>
        <w:t>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— за учителем). Осозна</w:t>
      </w:r>
      <w:r w:rsidRPr="004D6628">
        <w:rPr>
          <w:color w:val="000000"/>
          <w:sz w:val="24"/>
          <w:szCs w:val="24"/>
        </w:rPr>
        <w:softHyphen/>
        <w:t>ние значимости и увлекательности посещения музеев; посеще</w:t>
      </w:r>
      <w:r w:rsidRPr="004D6628">
        <w:rPr>
          <w:color w:val="000000"/>
          <w:sz w:val="24"/>
          <w:szCs w:val="24"/>
        </w:rPr>
        <w:softHyphen/>
        <w:t>ние знаменитого музея как событие; интерес к коллекции му</w:t>
      </w:r>
      <w:r w:rsidRPr="004D6628">
        <w:rPr>
          <w:color w:val="000000"/>
          <w:sz w:val="24"/>
          <w:szCs w:val="24"/>
        </w:rPr>
        <w:softHyphen/>
        <w:t xml:space="preserve">зея и искусству в целом.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Знания о видах пространственных искусств: виды определя</w:t>
      </w:r>
      <w:r w:rsidRPr="004D6628">
        <w:rPr>
          <w:color w:val="000000"/>
          <w:sz w:val="24"/>
          <w:szCs w:val="24"/>
        </w:rPr>
        <w:softHyphen/>
        <w:t>ются по назначению произведений в жизни людей.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Жанры в изобразительном искусстве — в живописи, графи</w:t>
      </w:r>
      <w:r w:rsidRPr="004D6628">
        <w:rPr>
          <w:color w:val="000000"/>
          <w:sz w:val="24"/>
          <w:szCs w:val="24"/>
        </w:rPr>
        <w:softHyphen/>
        <w:t>ке, скульптуре — определяются предметом изображения; клас</w:t>
      </w:r>
      <w:r w:rsidRPr="004D6628">
        <w:rPr>
          <w:color w:val="000000"/>
          <w:sz w:val="24"/>
          <w:szCs w:val="24"/>
        </w:rPr>
        <w:softHyphen/>
        <w:t>сификация и сравнение содержания произведений сходного сюжета (портреты, пейзажи и др.).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Представления о произведениях крупнейших отечественных художников-пейзажистов: И. И. Шишкина, И. И. Левитана, А. К. Саврасова, В. Д. Поленова, А. И. Куинджи, И. К. Айва</w:t>
      </w:r>
      <w:r w:rsidRPr="004D6628">
        <w:rPr>
          <w:color w:val="000000"/>
          <w:sz w:val="24"/>
          <w:szCs w:val="24"/>
        </w:rPr>
        <w:softHyphen/>
        <w:t>зовского и др.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Представления о произведениях крупнейших отечественных портретистов: В. И. Сурикова, И. Е. Репина, В. А. Серова и др.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«Азбука цифровой графики»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Построение в графическом редакторе различных по эмоцио</w:t>
      </w:r>
      <w:r w:rsidRPr="004D6628">
        <w:rPr>
          <w:color w:val="000000"/>
          <w:sz w:val="24"/>
          <w:szCs w:val="24"/>
        </w:rPr>
        <w:softHyphen/>
        <w:t>нальному восприятию ритмов расположения пятен на плоско</w:t>
      </w:r>
      <w:r w:rsidRPr="004D6628">
        <w:rPr>
          <w:color w:val="000000"/>
          <w:sz w:val="24"/>
          <w:szCs w:val="24"/>
        </w:rPr>
        <w:softHyphen/>
        <w:t>сти: покой (статика), разные направления и ритмы движения (собрались, разбежались, догоняют, улетают и т. д.). Вместо пятен (геометрических фигур) могут быть простые силуэты ма</w:t>
      </w:r>
      <w:r w:rsidRPr="004D6628">
        <w:rPr>
          <w:color w:val="000000"/>
          <w:sz w:val="24"/>
          <w:szCs w:val="24"/>
        </w:rPr>
        <w:softHyphen/>
        <w:t xml:space="preserve">шинок, птичек, облаков и др.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 графическом редакторе создание рисунка элемента орна</w:t>
      </w:r>
      <w:r w:rsidRPr="004D6628">
        <w:rPr>
          <w:color w:val="000000"/>
          <w:sz w:val="24"/>
          <w:szCs w:val="24"/>
        </w:rPr>
        <w:softHyphen/>
        <w:t>мента (паттерна), его копирование, многократное повторение, в том числе с поворотами вокруг оси рисунка, и создание орна</w:t>
      </w:r>
      <w:r w:rsidRPr="004D6628">
        <w:rPr>
          <w:color w:val="000000"/>
          <w:sz w:val="24"/>
          <w:szCs w:val="24"/>
        </w:rPr>
        <w:softHyphen/>
        <w:t>мента, в основе которого раппорт. Вариативное создание орна</w:t>
      </w:r>
      <w:r w:rsidRPr="004D6628">
        <w:rPr>
          <w:color w:val="000000"/>
          <w:sz w:val="24"/>
          <w:szCs w:val="24"/>
        </w:rPr>
        <w:softHyphen/>
        <w:t xml:space="preserve">ментов на основе одного и того же элемента.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Изображение и изучение мимики лица в программе Paint (или другом графическом редакторе).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Совмещение с помощью графического редактора векторного изображения, фотографии и шрифта для создания плаката или поздравительной открытки.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Редактирование фотографий в программе Picture Manager: изменение яркости, контраста, насыщенности цвета; обрезка, поворот, отражение.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Виртуальные путешествия в главные художественные музеи и музеи местные (по выбору учителя).</w:t>
      </w:r>
    </w:p>
    <w:p w:rsidR="008248EE" w:rsidRPr="004D6628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4D6628">
        <w:rPr>
          <w:b/>
          <w:color w:val="000000"/>
          <w:sz w:val="24"/>
          <w:szCs w:val="24"/>
        </w:rPr>
        <w:t>4 КЛАСС (</w:t>
      </w:r>
      <w:r w:rsidRPr="006949E1">
        <w:rPr>
          <w:b/>
          <w:iCs/>
          <w:color w:val="000000"/>
          <w:sz w:val="24"/>
          <w:szCs w:val="24"/>
        </w:rPr>
        <w:t>34 ч</w:t>
      </w:r>
      <w:r w:rsidRPr="006949E1">
        <w:rPr>
          <w:b/>
          <w:color w:val="000000"/>
          <w:sz w:val="24"/>
          <w:szCs w:val="24"/>
        </w:rPr>
        <w:t>)</w:t>
      </w:r>
    </w:p>
    <w:p w:rsidR="008248EE" w:rsidRPr="004D6628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«Графика»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lastRenderedPageBreak/>
        <w:t>Правила линейной и воздушной перспективы: уменьшение размера изображения по мере удаления от первого плана, смяг</w:t>
      </w:r>
      <w:r w:rsidRPr="004D6628">
        <w:rPr>
          <w:color w:val="000000"/>
          <w:sz w:val="24"/>
          <w:szCs w:val="24"/>
        </w:rPr>
        <w:softHyphen/>
        <w:t>чения цветового и тонального контрастов.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Рисунок фигуры человека: основные пропорции и взаимоот</w:t>
      </w:r>
      <w:r w:rsidRPr="004D6628">
        <w:rPr>
          <w:color w:val="000000"/>
          <w:sz w:val="24"/>
          <w:szCs w:val="24"/>
        </w:rPr>
        <w:softHyphen/>
        <w:t>ношение частей фигуры, передача движения фигуры на пло</w:t>
      </w:r>
      <w:r w:rsidRPr="004D6628">
        <w:rPr>
          <w:color w:val="000000"/>
          <w:sz w:val="24"/>
          <w:szCs w:val="24"/>
        </w:rPr>
        <w:softHyphen/>
        <w:t>скости листа: бег, ходьба, сидящая и стоящая фигуры.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Графическое изображение героев былин, древних легенд, сказок и сказаний разных народов.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Изображение города — тематическая графическая компози</w:t>
      </w:r>
      <w:r w:rsidRPr="004D6628">
        <w:rPr>
          <w:color w:val="000000"/>
          <w:sz w:val="24"/>
          <w:szCs w:val="24"/>
        </w:rPr>
        <w:softHyphen/>
        <w:t>ция; использование карандаша, мелков, фломастеров (смешан</w:t>
      </w:r>
      <w:r w:rsidRPr="004D6628">
        <w:rPr>
          <w:color w:val="000000"/>
          <w:sz w:val="24"/>
          <w:szCs w:val="24"/>
        </w:rPr>
        <w:softHyphen/>
        <w:t>ная техника).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«Живопись»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Красота природы разных климатических зон, создание пей</w:t>
      </w:r>
      <w:r w:rsidRPr="004D6628">
        <w:rPr>
          <w:color w:val="000000"/>
          <w:sz w:val="24"/>
          <w:szCs w:val="24"/>
        </w:rPr>
        <w:softHyphen/>
        <w:t>зажных композиций (горный, степной, среднерусский ланд</w:t>
      </w:r>
      <w:r w:rsidRPr="004D6628">
        <w:rPr>
          <w:color w:val="000000"/>
          <w:sz w:val="24"/>
          <w:szCs w:val="24"/>
        </w:rPr>
        <w:softHyphen/>
        <w:t>шафт).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Портретные изображения человека по представлению и на</w:t>
      </w:r>
      <w:r w:rsidRPr="004D6628">
        <w:rPr>
          <w:color w:val="000000"/>
          <w:sz w:val="24"/>
          <w:szCs w:val="24"/>
        </w:rPr>
        <w:softHyphen/>
        <w:t>блюдению с разным содержанием: женский или мужской пор</w:t>
      </w:r>
      <w:r w:rsidRPr="004D6628">
        <w:rPr>
          <w:color w:val="000000"/>
          <w:sz w:val="24"/>
          <w:szCs w:val="24"/>
        </w:rPr>
        <w:softHyphen/>
        <w:t>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Тематические многофигурные композиции: коллективно соз</w:t>
      </w:r>
      <w:r w:rsidRPr="004D6628">
        <w:rPr>
          <w:color w:val="000000"/>
          <w:sz w:val="24"/>
          <w:szCs w:val="24"/>
        </w:rPr>
        <w:softHyphen/>
        <w:t>данные панно-аппликации из индивидуальных рисунков и вы</w:t>
      </w:r>
      <w:r w:rsidRPr="004D6628">
        <w:rPr>
          <w:color w:val="000000"/>
          <w:sz w:val="24"/>
          <w:szCs w:val="24"/>
        </w:rPr>
        <w:softHyphen/>
        <w:t>резанных персонажей на темы праздников народов мира или в качестве иллюстраций к сказкам и легендам.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«Скульптура»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Знакомство со скульптурными памятниками героям и мемо</w:t>
      </w:r>
      <w:r w:rsidRPr="004D6628">
        <w:rPr>
          <w:color w:val="000000"/>
          <w:sz w:val="24"/>
          <w:szCs w:val="24"/>
        </w:rPr>
        <w:softHyphen/>
        <w:t>риальными комплексами.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Создание эскиза памятника народному герою. Работа с пла</w:t>
      </w:r>
      <w:r w:rsidRPr="004D6628">
        <w:rPr>
          <w:color w:val="000000"/>
          <w:sz w:val="24"/>
          <w:szCs w:val="24"/>
        </w:rPr>
        <w:softHyphen/>
        <w:t xml:space="preserve">стилином или глиной. Выражение значительности, трагизма и победительной силы. 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«Декоративно-прикладное искусство»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Орнаменты разных народов. Подчинённость орнамента фор</w:t>
      </w:r>
      <w:r w:rsidRPr="004D6628">
        <w:rPr>
          <w:color w:val="000000"/>
          <w:sz w:val="24"/>
          <w:szCs w:val="24"/>
        </w:rPr>
        <w:softHyphen/>
        <w:t>ме и назначению предмета, в художественной обработке кото</w:t>
      </w:r>
      <w:r w:rsidRPr="004D6628">
        <w:rPr>
          <w:color w:val="000000"/>
          <w:sz w:val="24"/>
          <w:szCs w:val="24"/>
        </w:rPr>
        <w:softHyphen/>
        <w:t>рого он применяется. Особенности символов и изобразитель</w:t>
      </w:r>
      <w:r w:rsidRPr="004D6628">
        <w:rPr>
          <w:color w:val="000000"/>
          <w:sz w:val="24"/>
          <w:szCs w:val="24"/>
        </w:rPr>
        <w:softHyphen/>
        <w:t xml:space="preserve">ных мотивов в орнаментах разных народов. Орнаменты в архитектуре, на тканях, одежде, предметах быта и др.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Мотивы и назначение русских народных орнаментов. Дере</w:t>
      </w:r>
      <w:r w:rsidRPr="004D6628">
        <w:rPr>
          <w:color w:val="000000"/>
          <w:sz w:val="24"/>
          <w:szCs w:val="24"/>
        </w:rPr>
        <w:softHyphen/>
        <w:t>вянная резьба и роспись, украшение наличников и других эле</w:t>
      </w:r>
      <w:r w:rsidRPr="004D6628">
        <w:rPr>
          <w:color w:val="000000"/>
          <w:sz w:val="24"/>
          <w:szCs w:val="24"/>
        </w:rPr>
        <w:softHyphen/>
        <w:t>ментов избы, вышивка, декор головных уборов и др.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Орнаментальное украшение каменной архитектуры в памят</w:t>
      </w:r>
      <w:r w:rsidRPr="004D6628">
        <w:rPr>
          <w:color w:val="000000"/>
          <w:sz w:val="24"/>
          <w:szCs w:val="24"/>
        </w:rPr>
        <w:softHyphen/>
        <w:t>никах русской культуры, каменная резьба, росписи стен, из</w:t>
      </w:r>
      <w:r w:rsidRPr="004D6628">
        <w:rPr>
          <w:color w:val="000000"/>
          <w:sz w:val="24"/>
          <w:szCs w:val="24"/>
        </w:rPr>
        <w:softHyphen/>
        <w:t>разцы.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Женский и мужской костюмы в традициях разных народов. Своеобразие одежды разных эпох и культур.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«Архитектура»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Конструкция и изображение здания каменного собора: свод, нефы, закомары, глава, купол. Роль собора в организации жиз</w:t>
      </w:r>
      <w:r w:rsidRPr="004D6628">
        <w:rPr>
          <w:color w:val="000000"/>
          <w:sz w:val="24"/>
          <w:szCs w:val="24"/>
        </w:rPr>
        <w:softHyphen/>
        <w:t>ни древнего города, собор как архитектурная доминанта.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</w:t>
      </w:r>
      <w:r w:rsidRPr="004D6628">
        <w:rPr>
          <w:color w:val="000000"/>
          <w:sz w:val="24"/>
          <w:szCs w:val="24"/>
        </w:rPr>
        <w:softHyphen/>
        <w:t>четь, пагода.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Освоение образа и структуры архитектурного пространства древнерусского города. Крепостные стены и башни, торг, по</w:t>
      </w:r>
      <w:r w:rsidRPr="004D6628">
        <w:rPr>
          <w:color w:val="000000"/>
          <w:sz w:val="24"/>
          <w:szCs w:val="24"/>
        </w:rPr>
        <w:softHyphen/>
        <w:t xml:space="preserve">сад, главный собор. Красота и мудрость в организации города, жизнь в городе.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Понимание значения для современных людей сохранения культурного наследия.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«Восприятие произведений искусства»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Произведения В. М. Васнецова, Б. М. Кустодиева, А. М. Ва</w:t>
      </w:r>
      <w:r w:rsidRPr="004D6628">
        <w:rPr>
          <w:color w:val="000000"/>
          <w:sz w:val="24"/>
          <w:szCs w:val="24"/>
        </w:rPr>
        <w:softHyphen/>
        <w:t>снецова, В. И. Сурикова, К. А. Коровина, А. Г. Венецианова,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lastRenderedPageBreak/>
        <w:t xml:space="preserve">А. П. Рябушкина, И. Я. Билибина на темы истории и традиций русской отечественной культуры.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Художественная культура разных эпох и народов. Представ</w:t>
      </w:r>
      <w:r w:rsidRPr="004D6628">
        <w:rPr>
          <w:color w:val="000000"/>
          <w:sz w:val="24"/>
          <w:szCs w:val="24"/>
        </w:rPr>
        <w:softHyphen/>
        <w:t>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</w:t>
      </w:r>
      <w:r w:rsidRPr="004D6628">
        <w:rPr>
          <w:color w:val="000000"/>
          <w:sz w:val="24"/>
          <w:szCs w:val="24"/>
        </w:rPr>
        <w:softHyphen/>
        <w:t>но-пространственной культуры, составляющие истоки, основа</w:t>
      </w:r>
      <w:r w:rsidRPr="004D6628">
        <w:rPr>
          <w:color w:val="000000"/>
          <w:sz w:val="24"/>
          <w:szCs w:val="24"/>
        </w:rPr>
        <w:softHyphen/>
        <w:t>ния национальных культур в современном мире.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Памятники национальным героям. Памятник К. Минину и Д. Пожарскому скульптора И. П. Мартоса в Москве. Мемори</w:t>
      </w:r>
      <w:r w:rsidRPr="004D6628">
        <w:rPr>
          <w:color w:val="000000"/>
          <w:sz w:val="24"/>
          <w:szCs w:val="24"/>
        </w:rPr>
        <w:softHyphen/>
        <w:t>альные ансамбли: Могила Неизвестного Солдата в Москве; па</w:t>
      </w:r>
      <w:r w:rsidRPr="004D6628">
        <w:rPr>
          <w:color w:val="000000"/>
          <w:sz w:val="24"/>
          <w:szCs w:val="24"/>
        </w:rPr>
        <w:softHyphen/>
        <w:t>мятник-ансамбль «Героям Сталинградской битвы» на Мамае</w:t>
      </w:r>
      <w:r w:rsidRPr="004D6628">
        <w:rPr>
          <w:color w:val="000000"/>
          <w:sz w:val="24"/>
          <w:szCs w:val="24"/>
        </w:rPr>
        <w:softHyphen/>
        <w:t>вом кургане (и другие по выбору учителя).</w:t>
      </w:r>
    </w:p>
    <w:p w:rsidR="008248EE" w:rsidRDefault="008248EE" w:rsidP="008248EE">
      <w:pPr>
        <w:adjustRightInd w:val="0"/>
        <w:spacing w:before="240" w:line="221" w:lineRule="atLeast"/>
        <w:jc w:val="both"/>
        <w:rPr>
          <w:b/>
          <w:bCs/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«Азбука цифровой графики»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Изображение и освоение в программе Paint правил линейной и воздушной перспективы: изображение линии горизонта и точки схода, перспективных сокращений, цветовых и тональ</w:t>
      </w:r>
      <w:r w:rsidRPr="004D6628">
        <w:rPr>
          <w:color w:val="000000"/>
          <w:sz w:val="24"/>
          <w:szCs w:val="24"/>
        </w:rPr>
        <w:softHyphen/>
        <w:t>ных изменений.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Моделирование в графическом редакторе с помощью инстру</w:t>
      </w:r>
      <w:r w:rsidRPr="004D6628">
        <w:rPr>
          <w:color w:val="000000"/>
          <w:sz w:val="24"/>
          <w:szCs w:val="24"/>
        </w:rPr>
        <w:softHyphen/>
        <w:t>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</w:t>
      </w:r>
      <w:r w:rsidRPr="004D6628">
        <w:rPr>
          <w:color w:val="000000"/>
          <w:sz w:val="24"/>
          <w:szCs w:val="24"/>
        </w:rPr>
        <w:softHyphen/>
        <w:t>диционных жилищ разных народов (юрта, каркасный дом и др., в том числе с учётом местных традиций).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Моделирование в графическом редакторе с помощью инстру</w:t>
      </w:r>
      <w:r w:rsidRPr="004D6628">
        <w:rPr>
          <w:color w:val="000000"/>
          <w:sz w:val="24"/>
          <w:szCs w:val="24"/>
        </w:rPr>
        <w:softHyphen/>
        <w:t>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Построение в графическом редакторе с помощью геометриче</w:t>
      </w:r>
      <w:r w:rsidRPr="004D6628">
        <w:rPr>
          <w:color w:val="000000"/>
          <w:sz w:val="24"/>
          <w:szCs w:val="24"/>
        </w:rPr>
        <w:softHyphen/>
        <w:t>ских фигур или на линейной основе пропорций фигуры челове</w:t>
      </w:r>
      <w:r w:rsidRPr="004D6628">
        <w:rPr>
          <w:color w:val="000000"/>
          <w:sz w:val="24"/>
          <w:szCs w:val="24"/>
        </w:rPr>
        <w:softHyphen/>
        <w:t>ка, изображение различных фаз движения. Создание анимации схематического движения человека (при соответствующих тех</w:t>
      </w:r>
      <w:r w:rsidRPr="004D6628">
        <w:rPr>
          <w:color w:val="000000"/>
          <w:sz w:val="24"/>
          <w:szCs w:val="24"/>
        </w:rPr>
        <w:softHyphen/>
        <w:t>нических условиях).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Анимация простого движения нарисованной фигурки: загру</w:t>
      </w:r>
      <w:r w:rsidRPr="004D6628">
        <w:rPr>
          <w:color w:val="000000"/>
          <w:sz w:val="24"/>
          <w:szCs w:val="24"/>
        </w:rPr>
        <w:softHyphen/>
        <w:t>зить две фазы движения фигурки в виртуальный редактор GIF-анимации и сохранить простое повторяющееся движение своего рисунка.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Создание компьютерной презентации в программе Power</w:t>
      </w:r>
      <w:r>
        <w:rPr>
          <w:color w:val="000000"/>
          <w:sz w:val="24"/>
          <w:szCs w:val="24"/>
        </w:rPr>
        <w:t xml:space="preserve"> </w:t>
      </w:r>
      <w:r w:rsidRPr="004D6628">
        <w:rPr>
          <w:color w:val="000000"/>
          <w:sz w:val="24"/>
          <w:szCs w:val="24"/>
        </w:rPr>
        <w:t>Point на тему архитектуры, декоративного и изобразительного ис</w:t>
      </w:r>
      <w:r w:rsidRPr="004D6628">
        <w:rPr>
          <w:color w:val="000000"/>
          <w:sz w:val="24"/>
          <w:szCs w:val="24"/>
        </w:rPr>
        <w:softHyphen/>
        <w:t xml:space="preserve">кусства выбранной эпохи или национальной культуры.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Виртуальные тематические путешествия по художествен</w:t>
      </w:r>
      <w:r w:rsidRPr="004D6628">
        <w:rPr>
          <w:color w:val="000000"/>
          <w:sz w:val="24"/>
          <w:szCs w:val="24"/>
        </w:rPr>
        <w:softHyphen/>
        <w:t>ным музеям мира.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pStyle w:val="Pa48"/>
        <w:spacing w:before="480" w:after="240"/>
        <w:jc w:val="center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b/>
          <w:bCs/>
          <w:color w:val="000000"/>
        </w:rPr>
        <w:t>ПЛАНИРУЕМЫЕ РЕЗУЛЬТАТЫ ОСВОЕНИЯ УЧЕБНОГО ПРЕДМЕТА «ИЗОБРАЗИТЕЛЬНОЕ ИСКУССТВО» НА УРОВНЕ НАЧАЛЬНОГО ОБЩЕГО ОБРАЗОВАНИЯ</w:t>
      </w:r>
    </w:p>
    <w:p w:rsidR="008248EE" w:rsidRDefault="008248EE" w:rsidP="008248EE">
      <w:pPr>
        <w:pStyle w:val="Default"/>
        <w:spacing w:before="100" w:line="221" w:lineRule="atLeast"/>
        <w:jc w:val="center"/>
        <w:rPr>
          <w:rFonts w:ascii="Times New Roman" w:hAnsi="Times New Roman" w:cs="Times New Roman"/>
          <w:b/>
        </w:rPr>
      </w:pPr>
      <w:r w:rsidRPr="004D6628">
        <w:rPr>
          <w:rFonts w:ascii="Times New Roman" w:hAnsi="Times New Roman" w:cs="Times New Roman"/>
          <w:b/>
        </w:rPr>
        <w:t>ЛИЧНОСТНЫЕ РЕЗУЛЬТАТЫ</w:t>
      </w:r>
    </w:p>
    <w:p w:rsidR="008248EE" w:rsidRPr="004D6628" w:rsidRDefault="008248EE" w:rsidP="008248EE">
      <w:pPr>
        <w:pStyle w:val="Default"/>
        <w:spacing w:before="100" w:line="221" w:lineRule="atLeast"/>
        <w:jc w:val="center"/>
        <w:rPr>
          <w:rFonts w:ascii="Times New Roman" w:hAnsi="Times New Roman" w:cs="Times New Roman"/>
          <w:b/>
        </w:rPr>
      </w:pP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В центре примерной программы по изобразительному искус</w:t>
      </w:r>
      <w:r w:rsidRPr="004D6628">
        <w:rPr>
          <w:rFonts w:ascii="Times New Roman" w:hAnsi="Times New Roman" w:cs="Times New Roman"/>
          <w:color w:val="000000"/>
        </w:rPr>
        <w:softHyphen/>
        <w:t>ству в соответствии с ФГОС начального образования находится личностное развитие обучающихся, приобщение их к россий</w:t>
      </w:r>
      <w:r w:rsidRPr="004D6628">
        <w:rPr>
          <w:rFonts w:ascii="Times New Roman" w:hAnsi="Times New Roman" w:cs="Times New Roman"/>
          <w:color w:val="000000"/>
        </w:rPr>
        <w:softHyphen/>
        <w:t>ским традиционным духовным ценностям, а также социализа</w:t>
      </w:r>
      <w:r w:rsidRPr="004D6628">
        <w:rPr>
          <w:rFonts w:ascii="Times New Roman" w:hAnsi="Times New Roman" w:cs="Times New Roman"/>
          <w:color w:val="000000"/>
        </w:rPr>
        <w:softHyphen/>
        <w:t>ция личности.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 xml:space="preserve">Программа призвана обеспечить достижение обучающимися личностных результатов: 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уважения и ценностного отношения к своей Родине — Рос</w:t>
      </w:r>
      <w:r w:rsidRPr="004D6628">
        <w:rPr>
          <w:rFonts w:ascii="Times New Roman" w:hAnsi="Times New Roman" w:cs="Times New Roman"/>
          <w:color w:val="000000"/>
        </w:rPr>
        <w:softHyphen/>
        <w:t xml:space="preserve">сии; 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 xml:space="preserve">ценностно-смысловые ориентации и установки, отражающие индивидуально-личностные позиции и социально значимые личностные качества; 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 xml:space="preserve">духовно-нравственное развитие обучающихся; 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мотивацию к познанию и обучению, готовность к саморазви</w:t>
      </w:r>
      <w:r w:rsidRPr="004D6628">
        <w:rPr>
          <w:rFonts w:ascii="Times New Roman" w:hAnsi="Times New Roman" w:cs="Times New Roman"/>
          <w:color w:val="000000"/>
        </w:rPr>
        <w:softHyphen/>
        <w:t xml:space="preserve">тию и активному участию в социально-значимой деятельности; 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 xml:space="preserve">позитивный опыт участия в творческой деятельности; 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lastRenderedPageBreak/>
        <w:t>интерес к произведениям искусства и литературы, постро</w:t>
      </w:r>
      <w:r w:rsidRPr="004D6628">
        <w:rPr>
          <w:rFonts w:ascii="Times New Roman" w:hAnsi="Times New Roman" w:cs="Times New Roman"/>
          <w:color w:val="000000"/>
        </w:rPr>
        <w:softHyphen/>
        <w:t>енным на принципах нравственности и гуманизма, уважитель</w:t>
      </w:r>
      <w:r w:rsidRPr="004D6628">
        <w:rPr>
          <w:rFonts w:ascii="Times New Roman" w:hAnsi="Times New Roman" w:cs="Times New Roman"/>
          <w:color w:val="000000"/>
        </w:rPr>
        <w:softHyphen/>
        <w:t>ного отношения и интереса к культурным традициям и творче</w:t>
      </w:r>
      <w:r w:rsidRPr="004D6628">
        <w:rPr>
          <w:rFonts w:ascii="Times New Roman" w:hAnsi="Times New Roman" w:cs="Times New Roman"/>
          <w:color w:val="000000"/>
        </w:rPr>
        <w:softHyphen/>
        <w:t>ству своего и других народов.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i/>
          <w:iCs/>
          <w:color w:val="000000"/>
          <w:sz w:val="24"/>
          <w:szCs w:val="24"/>
        </w:rPr>
        <w:t xml:space="preserve">Патриотическое воспитание </w:t>
      </w:r>
      <w:r w:rsidRPr="004D6628">
        <w:rPr>
          <w:color w:val="000000"/>
          <w:sz w:val="24"/>
          <w:szCs w:val="24"/>
        </w:rPr>
        <w:t>осуществляется через освое</w:t>
      </w:r>
      <w:r w:rsidRPr="004D6628">
        <w:rPr>
          <w:color w:val="000000"/>
          <w:sz w:val="24"/>
          <w:szCs w:val="24"/>
        </w:rPr>
        <w:softHyphen/>
        <w:t>ние школьниками содержания традиций отечественной куль</w:t>
      </w:r>
      <w:r w:rsidRPr="004D6628">
        <w:rPr>
          <w:color w:val="000000"/>
          <w:sz w:val="24"/>
          <w:szCs w:val="24"/>
        </w:rPr>
        <w:softHyphen/>
        <w:t>туры, выраженной в её архитектуре, народном, декоративно-прикладном и изобразительном искусстве. Урок искусства вос</w:t>
      </w:r>
      <w:r w:rsidRPr="004D6628">
        <w:rPr>
          <w:color w:val="000000"/>
          <w:sz w:val="24"/>
          <w:szCs w:val="24"/>
        </w:rPr>
        <w:softHyphen/>
        <w:t>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</w:t>
      </w:r>
      <w:r w:rsidRPr="004D6628">
        <w:rPr>
          <w:color w:val="000000"/>
          <w:sz w:val="24"/>
          <w:szCs w:val="24"/>
        </w:rPr>
        <w:softHyphen/>
        <w:t>турных традициях.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i/>
          <w:iCs/>
          <w:color w:val="000000"/>
          <w:sz w:val="24"/>
          <w:szCs w:val="24"/>
        </w:rPr>
        <w:t xml:space="preserve">Гражданское воспитание </w:t>
      </w:r>
      <w:r w:rsidRPr="004D6628">
        <w:rPr>
          <w:color w:val="000000"/>
          <w:sz w:val="24"/>
          <w:szCs w:val="24"/>
        </w:rPr>
        <w:t>формируется через развитие чув</w:t>
      </w:r>
      <w:r w:rsidRPr="004D6628">
        <w:rPr>
          <w:color w:val="000000"/>
          <w:sz w:val="24"/>
          <w:szCs w:val="24"/>
        </w:rPr>
        <w:softHyphen/>
        <w:t>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</w:t>
      </w:r>
      <w:r w:rsidRPr="004D6628">
        <w:rPr>
          <w:color w:val="000000"/>
          <w:sz w:val="24"/>
          <w:szCs w:val="24"/>
        </w:rPr>
        <w:softHyphen/>
        <w:t>ствует пониманию особенностей жизни разных народов и кра</w:t>
      </w:r>
      <w:r w:rsidRPr="004D6628">
        <w:rPr>
          <w:color w:val="000000"/>
          <w:sz w:val="24"/>
          <w:szCs w:val="24"/>
        </w:rPr>
        <w:softHyphen/>
        <w:t>соты национальных эстетических идеалов. Коллективные творческие работы создают условия для разных форм художе</w:t>
      </w:r>
      <w:r w:rsidRPr="004D6628">
        <w:rPr>
          <w:color w:val="000000"/>
          <w:sz w:val="24"/>
          <w:szCs w:val="24"/>
        </w:rPr>
        <w:softHyphen/>
        <w:t>ственно-творческой деятельности, способствуют пониманию другого человека, станов</w:t>
      </w:r>
      <w:r>
        <w:rPr>
          <w:color w:val="000000"/>
          <w:sz w:val="24"/>
          <w:szCs w:val="24"/>
        </w:rPr>
        <w:t>лению чувства личной ответствен</w:t>
      </w:r>
      <w:r w:rsidRPr="004D6628">
        <w:rPr>
          <w:color w:val="000000"/>
          <w:sz w:val="24"/>
          <w:szCs w:val="24"/>
        </w:rPr>
        <w:t>ности.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i/>
          <w:iCs/>
          <w:color w:val="000000"/>
          <w:sz w:val="24"/>
          <w:szCs w:val="24"/>
        </w:rPr>
        <w:t xml:space="preserve">Духовно-нравственное воспитание </w:t>
      </w:r>
      <w:r w:rsidRPr="004D6628">
        <w:rPr>
          <w:color w:val="000000"/>
          <w:sz w:val="24"/>
          <w:szCs w:val="24"/>
        </w:rPr>
        <w:t>является стержнем ху</w:t>
      </w:r>
      <w:r w:rsidRPr="004D6628">
        <w:rPr>
          <w:color w:val="000000"/>
          <w:sz w:val="24"/>
          <w:szCs w:val="24"/>
        </w:rPr>
        <w:softHyphen/>
        <w:t>дожественного развития обучающегося, приобщения его к ис</w:t>
      </w:r>
      <w:r w:rsidRPr="004D6628">
        <w:rPr>
          <w:color w:val="000000"/>
          <w:sz w:val="24"/>
          <w:szCs w:val="24"/>
        </w:rPr>
        <w:softHyphen/>
        <w:t>кусству как сфере, концентрирующей в себе духовно-нрав</w:t>
      </w:r>
      <w:r w:rsidRPr="004D6628">
        <w:rPr>
          <w:color w:val="000000"/>
          <w:sz w:val="24"/>
          <w:szCs w:val="24"/>
        </w:rPr>
        <w:softHyphen/>
        <w:t>ственного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</w:t>
      </w:r>
      <w:r w:rsidRPr="004D6628">
        <w:rPr>
          <w:color w:val="000000"/>
          <w:sz w:val="24"/>
          <w:szCs w:val="24"/>
        </w:rPr>
        <w:softHyphen/>
        <w:t>ством помогают школьнику обрести социально значимые зна</w:t>
      </w:r>
      <w:r w:rsidRPr="004D6628">
        <w:rPr>
          <w:color w:val="000000"/>
          <w:sz w:val="24"/>
          <w:szCs w:val="24"/>
        </w:rPr>
        <w:softHyphen/>
        <w:t>ния. Развитие творческих способностей способствует росту са</w:t>
      </w:r>
      <w:r w:rsidRPr="004D6628">
        <w:rPr>
          <w:color w:val="000000"/>
          <w:sz w:val="24"/>
          <w:szCs w:val="24"/>
        </w:rPr>
        <w:softHyphen/>
        <w:t xml:space="preserve">мосознания, осознания себя как личности и члена общества.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i/>
          <w:iCs/>
          <w:color w:val="000000"/>
          <w:sz w:val="24"/>
          <w:szCs w:val="24"/>
        </w:rPr>
        <w:t xml:space="preserve">Эстетическое воспитание — </w:t>
      </w:r>
      <w:r w:rsidRPr="004D6628">
        <w:rPr>
          <w:color w:val="000000"/>
          <w:sz w:val="24"/>
          <w:szCs w:val="24"/>
        </w:rPr>
        <w:t>важнейший компонент и ус</w:t>
      </w:r>
      <w:r w:rsidRPr="004D6628">
        <w:rPr>
          <w:color w:val="000000"/>
          <w:sz w:val="24"/>
          <w:szCs w:val="24"/>
        </w:rPr>
        <w:softHyphen/>
        <w:t>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</w:t>
      </w:r>
      <w:r w:rsidRPr="004D6628">
        <w:rPr>
          <w:color w:val="000000"/>
          <w:sz w:val="24"/>
          <w:szCs w:val="24"/>
        </w:rPr>
        <w:softHyphen/>
        <w:t>мированию ценностных ориентаций школьников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i/>
          <w:iCs/>
          <w:color w:val="000000"/>
          <w:sz w:val="24"/>
          <w:szCs w:val="24"/>
        </w:rPr>
        <w:t xml:space="preserve">Ценности познавательной деятельности </w:t>
      </w:r>
      <w:r w:rsidRPr="004D6628">
        <w:rPr>
          <w:color w:val="000000"/>
          <w:sz w:val="24"/>
          <w:szCs w:val="24"/>
        </w:rPr>
        <w:t>воспитываются как эмоционально окрашенный интерес к жизни людей и при</w:t>
      </w:r>
      <w:r w:rsidRPr="004D6628">
        <w:rPr>
          <w:color w:val="000000"/>
          <w:sz w:val="24"/>
          <w:szCs w:val="24"/>
        </w:rPr>
        <w:softHyphen/>
        <w:t>роды. Происходит это в процессе развития навыков восприятия и художественной рефлексии своих наблюдений в художе</w:t>
      </w:r>
      <w:r w:rsidRPr="004D6628">
        <w:rPr>
          <w:color w:val="000000"/>
          <w:sz w:val="24"/>
          <w:szCs w:val="24"/>
        </w:rPr>
        <w:softHyphen/>
        <w:t>ственно-творческой деятельности. Навыки исследовательской деятельности развиваются при выполнении заданий культур</w:t>
      </w:r>
      <w:r w:rsidRPr="004D6628">
        <w:rPr>
          <w:color w:val="000000"/>
          <w:sz w:val="24"/>
          <w:szCs w:val="24"/>
        </w:rPr>
        <w:softHyphen/>
        <w:t>но-исторической направленности.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i/>
          <w:iCs/>
          <w:color w:val="000000"/>
          <w:sz w:val="24"/>
          <w:szCs w:val="24"/>
        </w:rPr>
        <w:t xml:space="preserve">Экологическое воспитание </w:t>
      </w:r>
      <w:r w:rsidRPr="004D6628">
        <w:rPr>
          <w:color w:val="000000"/>
          <w:sz w:val="24"/>
          <w:szCs w:val="24"/>
        </w:rPr>
        <w:t>происходит в процессе художе</w:t>
      </w:r>
      <w:r w:rsidRPr="004D6628">
        <w:rPr>
          <w:color w:val="000000"/>
          <w:sz w:val="24"/>
          <w:szCs w:val="24"/>
        </w:rPr>
        <w:softHyphen/>
        <w:t>ственно-эстетического наблюдения природы и её образа в про</w:t>
      </w:r>
      <w:r w:rsidRPr="004D6628">
        <w:rPr>
          <w:color w:val="000000"/>
          <w:sz w:val="24"/>
          <w:szCs w:val="24"/>
        </w:rPr>
        <w:softHyphen/>
        <w:t>изведениях искусства. Формирование эстетических чувств спо</w:t>
      </w:r>
      <w:r w:rsidRPr="004D6628">
        <w:rPr>
          <w:color w:val="000000"/>
          <w:sz w:val="24"/>
          <w:szCs w:val="24"/>
        </w:rPr>
        <w:softHyphen/>
        <w:t>собствует активному неприятию действий, приносящих вред окружающей среде.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i/>
          <w:iCs/>
          <w:color w:val="000000"/>
          <w:sz w:val="24"/>
          <w:szCs w:val="24"/>
        </w:rPr>
        <w:t xml:space="preserve">Трудовое воспитание </w:t>
      </w:r>
      <w:r w:rsidRPr="004D6628">
        <w:rPr>
          <w:color w:val="000000"/>
          <w:sz w:val="24"/>
          <w:szCs w:val="24"/>
        </w:rPr>
        <w:t>осуществляется в процессе личной ху</w:t>
      </w:r>
      <w:r w:rsidRPr="004D6628">
        <w:rPr>
          <w:color w:val="000000"/>
          <w:sz w:val="24"/>
          <w:szCs w:val="24"/>
        </w:rPr>
        <w:softHyphen/>
        <w:t>дожественно-творческой работы по освоению художественных материалов и удовлетворения от создания реального, практи</w:t>
      </w:r>
      <w:r w:rsidRPr="004D6628">
        <w:rPr>
          <w:color w:val="000000"/>
          <w:sz w:val="24"/>
          <w:szCs w:val="24"/>
        </w:rPr>
        <w:softHyphen/>
        <w:t>ческого продукта. Воспитываются стремление достичь резуль</w:t>
      </w:r>
      <w:r w:rsidRPr="004D6628">
        <w:rPr>
          <w:color w:val="000000"/>
          <w:sz w:val="24"/>
          <w:szCs w:val="24"/>
        </w:rPr>
        <w:softHyphen/>
        <w:t>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</w:t>
      </w:r>
      <w:r w:rsidRPr="004D6628">
        <w:rPr>
          <w:color w:val="000000"/>
          <w:sz w:val="24"/>
          <w:szCs w:val="24"/>
        </w:rPr>
        <w:softHyphen/>
        <w:t>ную работу — обязательные требования к определённым зада</w:t>
      </w:r>
      <w:r w:rsidRPr="004D6628">
        <w:rPr>
          <w:color w:val="000000"/>
          <w:sz w:val="24"/>
          <w:szCs w:val="24"/>
        </w:rPr>
        <w:softHyphen/>
        <w:t>ниям по программе.</w:t>
      </w:r>
    </w:p>
    <w:p w:rsidR="008248E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  <w:r w:rsidRPr="004D6628">
        <w:rPr>
          <w:b/>
          <w:color w:val="000000"/>
          <w:sz w:val="24"/>
          <w:szCs w:val="24"/>
        </w:rPr>
        <w:t>МЕТАПРЕДМЕТНЫЕ РЕЗУЛЬТАТЫ</w:t>
      </w:r>
    </w:p>
    <w:p w:rsidR="008248EE" w:rsidRPr="004D6628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1. Овладение универсальными познавательными действиями</w:t>
      </w:r>
    </w:p>
    <w:p w:rsidR="008248EE" w:rsidRPr="004D6628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Пространственные представления и сенсорные способности: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характеризовать форму предмета, конструкции;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выявлять доминантные черты (характерные особенности) в визуальном образе;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сравнивать плоскостные и пространственные объекты по за</w:t>
      </w:r>
      <w:r w:rsidRPr="004D6628">
        <w:rPr>
          <w:color w:val="000000"/>
          <w:sz w:val="24"/>
          <w:szCs w:val="24"/>
        </w:rPr>
        <w:softHyphen/>
        <w:t>данным основаниям;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находить ассоциативные связи между визуальными образа</w:t>
      </w:r>
      <w:r w:rsidRPr="004D6628">
        <w:rPr>
          <w:color w:val="000000"/>
          <w:sz w:val="24"/>
          <w:szCs w:val="24"/>
        </w:rPr>
        <w:softHyphen/>
        <w:t>ми разных форм и предметов;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сопоставлять части и целое в видимом образе, предмете, кон</w:t>
      </w:r>
      <w:r w:rsidRPr="004D6628">
        <w:rPr>
          <w:color w:val="000000"/>
          <w:sz w:val="24"/>
          <w:szCs w:val="24"/>
        </w:rPr>
        <w:softHyphen/>
        <w:t>струкции;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анализировать пропорциональные отношения частей внутри целого и предметов между собой;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обобщать форму составной конструкции;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выявлять и анализировать ритмические отношения в про</w:t>
      </w:r>
      <w:r w:rsidRPr="004D6628">
        <w:rPr>
          <w:color w:val="000000"/>
          <w:sz w:val="24"/>
          <w:szCs w:val="24"/>
        </w:rPr>
        <w:softHyphen/>
        <w:t>странстве и в изображении (визуальном образе) на установлен</w:t>
      </w:r>
      <w:r w:rsidRPr="004D6628">
        <w:rPr>
          <w:color w:val="000000"/>
          <w:sz w:val="24"/>
          <w:szCs w:val="24"/>
        </w:rPr>
        <w:softHyphen/>
        <w:t>ных основаниях;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абстрагировать образ реальности при построении плоской композиции;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соотносить тональные отношения (тёмное — светлое) в про</w:t>
      </w:r>
      <w:r w:rsidRPr="004D6628">
        <w:rPr>
          <w:color w:val="000000"/>
          <w:sz w:val="24"/>
          <w:szCs w:val="24"/>
        </w:rPr>
        <w:softHyphen/>
        <w:t>странственных и плоскостных объектах;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lastRenderedPageBreak/>
        <w:t>выявлять и анализировать эмоциональное воздействие цве</w:t>
      </w:r>
      <w:r w:rsidRPr="004D6628">
        <w:rPr>
          <w:color w:val="000000"/>
          <w:sz w:val="24"/>
          <w:szCs w:val="24"/>
        </w:rPr>
        <w:softHyphen/>
        <w:t>товых отношений в пространственной среде и плоскостном изо</w:t>
      </w:r>
      <w:r w:rsidRPr="004D6628">
        <w:rPr>
          <w:color w:val="000000"/>
          <w:sz w:val="24"/>
          <w:szCs w:val="24"/>
        </w:rPr>
        <w:softHyphen/>
        <w:t>бражении.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Базовые логические и исследовательские действия: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проявлять исследовательские, экспериментальные действия в процессе освоения выразительных свойств различных худо</w:t>
      </w:r>
      <w:r w:rsidRPr="004D6628">
        <w:rPr>
          <w:color w:val="000000"/>
          <w:sz w:val="24"/>
          <w:szCs w:val="24"/>
        </w:rPr>
        <w:softHyphen/>
        <w:t>жественных материалов;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проявлять творческие экспериментальные действия в про</w:t>
      </w:r>
      <w:r w:rsidRPr="004D6628">
        <w:rPr>
          <w:color w:val="000000"/>
          <w:sz w:val="24"/>
          <w:szCs w:val="24"/>
        </w:rPr>
        <w:softHyphen/>
        <w:t>цессе самостоятельного выполнения художественных заданий;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проявлять исследовательские и аналитические действия на основе определённых учебных установок в процессе восприя</w:t>
      </w:r>
      <w:r w:rsidRPr="004D6628">
        <w:rPr>
          <w:color w:val="000000"/>
          <w:sz w:val="24"/>
          <w:szCs w:val="24"/>
        </w:rPr>
        <w:softHyphen/>
        <w:t>тия произведений изобразительного искусства, архитектуры и продуктов детского художественного творчества;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анализировать и оценивать с позиций эстетических катего</w:t>
      </w:r>
      <w:r w:rsidRPr="004D6628">
        <w:rPr>
          <w:color w:val="000000"/>
          <w:sz w:val="24"/>
          <w:szCs w:val="24"/>
        </w:rPr>
        <w:softHyphen/>
        <w:t xml:space="preserve">рий явления природы и предметно-пространственную среду жизни человека;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формулировать выводы, соответствующие эстетическим, аналитическим и другим учебным установкам по результатам проведённого наблюдения;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использовать знаково-символические средства для составле</w:t>
      </w:r>
      <w:r w:rsidRPr="004D6628">
        <w:rPr>
          <w:color w:val="000000"/>
          <w:sz w:val="24"/>
          <w:szCs w:val="24"/>
        </w:rPr>
        <w:softHyphen/>
        <w:t>ния орнаментов и декоративных композиций;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классифицировать произведения искусства по видам и, соот</w:t>
      </w:r>
      <w:r w:rsidRPr="004D6628">
        <w:rPr>
          <w:color w:val="000000"/>
          <w:sz w:val="24"/>
          <w:szCs w:val="24"/>
        </w:rPr>
        <w:softHyphen/>
        <w:t>ветственно, по назначению в жизни людей;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классифицировать произведения изобразительного искус</w:t>
      </w:r>
      <w:r w:rsidRPr="004D6628">
        <w:rPr>
          <w:color w:val="000000"/>
          <w:sz w:val="24"/>
          <w:szCs w:val="24"/>
        </w:rPr>
        <w:softHyphen/>
        <w:t>ства по жанрам в качестве инструмента анализа содержания произведений;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ставить и использовать вопросы как исследовательский ин</w:t>
      </w:r>
      <w:r w:rsidRPr="004D6628">
        <w:rPr>
          <w:color w:val="000000"/>
          <w:sz w:val="24"/>
          <w:szCs w:val="24"/>
        </w:rPr>
        <w:softHyphen/>
        <w:t>струмент познания.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b/>
          <w:bCs/>
          <w:i/>
          <w:iCs/>
          <w:color w:val="000000"/>
          <w:sz w:val="24"/>
          <w:szCs w:val="24"/>
        </w:rPr>
        <w:t>Работа с информацией: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использовать электронные образовательные ресурсы;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уметь работать с электронными учебниками и учебными по</w:t>
      </w:r>
      <w:r w:rsidRPr="004D6628">
        <w:rPr>
          <w:color w:val="000000"/>
          <w:sz w:val="24"/>
          <w:szCs w:val="24"/>
        </w:rPr>
        <w:softHyphen/>
        <w:t>собиями;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выбирать источник для получения информации: поисковые системы Интернета, цифровые электронные средства, справоч</w:t>
      </w:r>
      <w:r w:rsidRPr="004D6628">
        <w:rPr>
          <w:color w:val="000000"/>
          <w:sz w:val="24"/>
          <w:szCs w:val="24"/>
        </w:rPr>
        <w:softHyphen/>
        <w:t>ники, художественные альбомы и детские книги;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анализировать, интерпретировать, обобщать и систематизи</w:t>
      </w:r>
      <w:r w:rsidRPr="004D6628">
        <w:rPr>
          <w:color w:val="000000"/>
          <w:sz w:val="24"/>
          <w:szCs w:val="24"/>
        </w:rPr>
        <w:softHyphen/>
        <w:t>ровать информацию, представленную в произведениях искус</w:t>
      </w:r>
      <w:r w:rsidRPr="004D6628">
        <w:rPr>
          <w:color w:val="000000"/>
          <w:sz w:val="24"/>
          <w:szCs w:val="24"/>
        </w:rPr>
        <w:softHyphen/>
        <w:t>ства, текстах, таблицах и схемах;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самостоятельно готовить информацию на заданную или вы</w:t>
      </w:r>
      <w:r w:rsidRPr="004D6628">
        <w:rPr>
          <w:color w:val="000000"/>
          <w:sz w:val="24"/>
          <w:szCs w:val="24"/>
        </w:rPr>
        <w:softHyphen/>
        <w:t>бранную тему и представлять её в различных видах: рисунках и эскизах, электронных презентациях;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осуществлять виртуальные путешествия по архитектурным памятникам, в отечественные художественные музеи и зару</w:t>
      </w:r>
      <w:r w:rsidRPr="004D6628">
        <w:rPr>
          <w:color w:val="000000"/>
          <w:sz w:val="24"/>
          <w:szCs w:val="24"/>
        </w:rPr>
        <w:softHyphen/>
        <w:t xml:space="preserve">бежные художественные музеи (галереи) на основе установок и квестов, </w:t>
      </w:r>
      <w:r>
        <w:rPr>
          <w:color w:val="000000"/>
          <w:sz w:val="24"/>
          <w:szCs w:val="24"/>
        </w:rPr>
        <w:t xml:space="preserve"> </w:t>
      </w:r>
      <w:r w:rsidRPr="004D6628">
        <w:rPr>
          <w:color w:val="000000"/>
          <w:sz w:val="24"/>
          <w:szCs w:val="24"/>
        </w:rPr>
        <w:t>предложенных учителем;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соблюдать правила информационной безопасности при рабо</w:t>
      </w:r>
      <w:r w:rsidRPr="004D6628">
        <w:rPr>
          <w:color w:val="000000"/>
          <w:sz w:val="24"/>
          <w:szCs w:val="24"/>
        </w:rPr>
        <w:softHyphen/>
        <w:t>те в сети Интернет.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2. Овладение универсальными коммуникативными действиями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Обучающиеся должны овладеть следующими действиями: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понимать искусство в качестве особого языка общения — межличностного (автор — зритель), между поколениями, меж</w:t>
      </w:r>
      <w:r w:rsidRPr="004D6628">
        <w:rPr>
          <w:color w:val="000000"/>
          <w:sz w:val="24"/>
          <w:szCs w:val="24"/>
        </w:rPr>
        <w:softHyphen/>
        <w:t>ду народами;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вести диалог и участвовать в дискуссии, проявляя уважи</w:t>
      </w:r>
      <w:r w:rsidRPr="004D6628">
        <w:rPr>
          <w:color w:val="000000"/>
          <w:sz w:val="24"/>
          <w:szCs w:val="24"/>
        </w:rPr>
        <w:softHyphen/>
        <w:t>тельное отношение к оппонентам, сопоставлять свои суждения с суждениями участников общения, выявляя и корректно от</w:t>
      </w:r>
      <w:r w:rsidRPr="004D6628">
        <w:rPr>
          <w:color w:val="000000"/>
          <w:sz w:val="24"/>
          <w:szCs w:val="24"/>
        </w:rPr>
        <w:softHyphen/>
        <w:t>стаивая свои позиции в оценке и понимании обсуждаемого яв</w:t>
      </w:r>
      <w:r w:rsidRPr="004D6628">
        <w:rPr>
          <w:color w:val="000000"/>
          <w:sz w:val="24"/>
          <w:szCs w:val="24"/>
        </w:rPr>
        <w:softHyphen/>
        <w:t>ления;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находить общее решение и разрешать конфликты на основе общих позиций и учёта интересов в процессе совместной худо</w:t>
      </w:r>
      <w:r w:rsidRPr="004D6628">
        <w:rPr>
          <w:color w:val="000000"/>
          <w:sz w:val="24"/>
          <w:szCs w:val="24"/>
        </w:rPr>
        <w:softHyphen/>
        <w:t>жественной деятельности;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анализировать произведения детского художественного твор</w:t>
      </w:r>
      <w:r w:rsidRPr="004D6628">
        <w:rPr>
          <w:color w:val="000000"/>
          <w:sz w:val="24"/>
          <w:szCs w:val="24"/>
        </w:rPr>
        <w:softHyphen/>
        <w:t>чества с позиций их содержания и в соответствии с учебной задачей, поставленной учителем;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признавать своё и чужое право на ошибку, развивать свои способности сопереживать, понимать намерения и пережива</w:t>
      </w:r>
      <w:r w:rsidRPr="004D6628">
        <w:rPr>
          <w:color w:val="000000"/>
          <w:sz w:val="24"/>
          <w:szCs w:val="24"/>
        </w:rPr>
        <w:softHyphen/>
        <w:t>ния свои и других людей;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</w:t>
      </w:r>
      <w:r w:rsidRPr="004D6628">
        <w:rPr>
          <w:color w:val="000000"/>
          <w:sz w:val="24"/>
          <w:szCs w:val="24"/>
        </w:rPr>
        <w:softHyphen/>
        <w:t>чения, подчиняться, ответственно относиться к своей задаче по достижению общего результата.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lastRenderedPageBreak/>
        <w:t>3. Овладение универсальными регулятивными действиями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Обучающиеся должны овладеть следующими действиями: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внимательно относиться и выполнять учебные задачи, по</w:t>
      </w:r>
      <w:r w:rsidRPr="004D6628">
        <w:rPr>
          <w:color w:val="000000"/>
          <w:sz w:val="24"/>
          <w:szCs w:val="24"/>
        </w:rPr>
        <w:softHyphen/>
        <w:t xml:space="preserve">ставленные учителем;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соблюдать последовательность учебных действий при выпол</w:t>
      </w:r>
      <w:r w:rsidRPr="004D6628">
        <w:rPr>
          <w:color w:val="000000"/>
          <w:sz w:val="24"/>
          <w:szCs w:val="24"/>
        </w:rPr>
        <w:softHyphen/>
        <w:t>нении задания;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уметь организовывать своё рабочее место для практической работы, сохраняя порядок в окружающем пространстве и бе</w:t>
      </w:r>
      <w:r w:rsidRPr="004D6628">
        <w:rPr>
          <w:color w:val="000000"/>
          <w:sz w:val="24"/>
          <w:szCs w:val="24"/>
        </w:rPr>
        <w:softHyphen/>
        <w:t>режно относясь к используемым материалам;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</w:t>
      </w:r>
      <w:r w:rsidRPr="004D6628">
        <w:rPr>
          <w:color w:val="000000"/>
          <w:sz w:val="24"/>
          <w:szCs w:val="24"/>
        </w:rPr>
        <w:softHyphen/>
        <w:t>жения результата.</w:t>
      </w:r>
    </w:p>
    <w:p w:rsidR="008248EE" w:rsidRPr="00F15F4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0"/>
          <w:szCs w:val="20"/>
        </w:rPr>
      </w:pPr>
    </w:p>
    <w:p w:rsidR="008248EE" w:rsidRPr="004D6628" w:rsidRDefault="008248EE" w:rsidP="008248EE">
      <w:pPr>
        <w:pStyle w:val="Pa59"/>
        <w:spacing w:before="240"/>
        <w:jc w:val="center"/>
        <w:rPr>
          <w:rFonts w:ascii="Times New Roman" w:hAnsi="Times New Roman" w:cs="Times New Roman"/>
          <w:b/>
          <w:color w:val="000000"/>
        </w:rPr>
      </w:pPr>
      <w:r w:rsidRPr="004D6628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8248EE" w:rsidRPr="004D6628" w:rsidRDefault="008248EE" w:rsidP="008248EE">
      <w:pPr>
        <w:pStyle w:val="Default"/>
        <w:jc w:val="center"/>
        <w:rPr>
          <w:rFonts w:ascii="Times New Roman" w:hAnsi="Times New Roman" w:cs="Times New Roman"/>
        </w:rPr>
      </w:pP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Предметные результаты сформулированы по годам обучения на основе модульного построения содержания в соответствии с Приложением № 8 к Федеральному государственному обра</w:t>
      </w:r>
      <w:r w:rsidRPr="004D6628">
        <w:rPr>
          <w:rFonts w:ascii="Times New Roman" w:hAnsi="Times New Roman" w:cs="Times New Roman"/>
          <w:color w:val="000000"/>
        </w:rPr>
        <w:softHyphen/>
        <w:t>зовательному стандарту начального общего образования, утверждённому приказом Министерства просвещения Россий</w:t>
      </w:r>
      <w:r w:rsidRPr="004D6628">
        <w:rPr>
          <w:rFonts w:ascii="Times New Roman" w:hAnsi="Times New Roman" w:cs="Times New Roman"/>
          <w:color w:val="000000"/>
        </w:rPr>
        <w:softHyphen/>
        <w:t>ской Федерации.</w:t>
      </w:r>
    </w:p>
    <w:p w:rsidR="008248EE" w:rsidRPr="004D6628" w:rsidRDefault="008248EE" w:rsidP="008248EE">
      <w:pPr>
        <w:pStyle w:val="Pa59"/>
        <w:spacing w:before="240"/>
        <w:jc w:val="center"/>
        <w:rPr>
          <w:rFonts w:ascii="Times New Roman" w:hAnsi="Times New Roman" w:cs="Times New Roman"/>
          <w:b/>
          <w:color w:val="000000"/>
        </w:rPr>
      </w:pPr>
      <w:r w:rsidRPr="004D6628">
        <w:rPr>
          <w:rFonts w:ascii="Times New Roman" w:hAnsi="Times New Roman" w:cs="Times New Roman"/>
          <w:b/>
          <w:color w:val="000000"/>
        </w:rPr>
        <w:t>1 КЛАСС</w:t>
      </w:r>
    </w:p>
    <w:p w:rsidR="008248EE" w:rsidRPr="004D6628" w:rsidRDefault="008248EE" w:rsidP="008248EE">
      <w:pPr>
        <w:pStyle w:val="Pa86"/>
        <w:spacing w:before="1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b/>
          <w:bCs/>
          <w:color w:val="000000"/>
        </w:rPr>
        <w:t>Модуль «Графика»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 xml:space="preserve">Осваивать навыки применения свойств </w:t>
      </w:r>
      <w:r>
        <w:rPr>
          <w:rFonts w:ascii="Times New Roman" w:hAnsi="Times New Roman" w:cs="Times New Roman"/>
          <w:color w:val="000000"/>
        </w:rPr>
        <w:t xml:space="preserve"> </w:t>
      </w:r>
      <w:r w:rsidRPr="004D6628">
        <w:rPr>
          <w:rFonts w:ascii="Times New Roman" w:hAnsi="Times New Roman" w:cs="Times New Roman"/>
          <w:color w:val="000000"/>
        </w:rPr>
        <w:t>простых графиче</w:t>
      </w:r>
      <w:r w:rsidRPr="004D6628">
        <w:rPr>
          <w:rFonts w:ascii="Times New Roman" w:hAnsi="Times New Roman" w:cs="Times New Roman"/>
          <w:color w:val="000000"/>
        </w:rPr>
        <w:softHyphen/>
        <w:t>ских материалов в самостоятельной творческой работе в усло</w:t>
      </w:r>
      <w:r w:rsidRPr="004D6628">
        <w:rPr>
          <w:rFonts w:ascii="Times New Roman" w:hAnsi="Times New Roman" w:cs="Times New Roman"/>
          <w:color w:val="000000"/>
        </w:rPr>
        <w:softHyphen/>
        <w:t>виях урока.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первичный опыт в создании графического ри</w:t>
      </w:r>
      <w:r w:rsidRPr="004D6628">
        <w:rPr>
          <w:rFonts w:ascii="Times New Roman" w:hAnsi="Times New Roman" w:cs="Times New Roman"/>
          <w:color w:val="000000"/>
        </w:rPr>
        <w:softHyphen/>
        <w:t>сунка на основе знакомства со средствами изобразительного языка.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опыт аналитического наблюдения формы пред</w:t>
      </w:r>
      <w:r w:rsidRPr="004D6628">
        <w:rPr>
          <w:rFonts w:ascii="Times New Roman" w:hAnsi="Times New Roman" w:cs="Times New Roman"/>
          <w:color w:val="000000"/>
        </w:rPr>
        <w:softHyphen/>
        <w:t>мета, опыт обобщения и геометризации наблюдаемой формы как основы обучения рисунку.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опыт создания рисунка простого (плоского) предмета с натуры.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Учиться анализировать соотношения пропорций, визуально сравнивать пространственные величины.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первичные знания и навыки композиционного расположения изображения на листе.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Воспринимать учебную задачу, поставленную учителем, и решать её в своей практической художественной деятельно</w:t>
      </w:r>
      <w:r w:rsidRPr="004D6628">
        <w:rPr>
          <w:rFonts w:ascii="Times New Roman" w:hAnsi="Times New Roman" w:cs="Times New Roman"/>
          <w:color w:val="000000"/>
        </w:rPr>
        <w:softHyphen/>
        <w:t>сти.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8248EE" w:rsidRPr="004D6628" w:rsidRDefault="008248EE" w:rsidP="008248EE">
      <w:pPr>
        <w:pStyle w:val="Pa59"/>
        <w:spacing w:before="24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b/>
          <w:bCs/>
          <w:color w:val="000000"/>
        </w:rPr>
        <w:t>Модуль «Живопись»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Осваивать навыки работы красками «гуашь» в условиях урока.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Знать три основных цвета; обсуждать и называть ассоциа</w:t>
      </w:r>
      <w:r w:rsidRPr="004D6628">
        <w:rPr>
          <w:color w:val="000000"/>
          <w:sz w:val="24"/>
          <w:szCs w:val="24"/>
        </w:rPr>
        <w:softHyphen/>
        <w:t>тивные представления, которые рождает каждый цвет.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Осознавать эмоциональное звучание цвета и уметь форму</w:t>
      </w:r>
      <w:r w:rsidRPr="004D6628">
        <w:rPr>
          <w:color w:val="000000"/>
          <w:sz w:val="24"/>
          <w:szCs w:val="24"/>
        </w:rPr>
        <w:softHyphen/>
        <w:t>лировать своё мнение с опорой на опыт жизненных ассоциа</w:t>
      </w:r>
      <w:r w:rsidRPr="004D6628">
        <w:rPr>
          <w:color w:val="000000"/>
          <w:sz w:val="24"/>
          <w:szCs w:val="24"/>
        </w:rPr>
        <w:softHyphen/>
        <w:t>ций.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экспериментирования, исследования ре</w:t>
      </w:r>
      <w:r w:rsidRPr="004D6628">
        <w:rPr>
          <w:color w:val="000000"/>
          <w:sz w:val="24"/>
          <w:szCs w:val="24"/>
        </w:rPr>
        <w:softHyphen/>
        <w:t>зультатов смешения красок и получения нового цвета.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Вести творческую работу на заданную тему с опорой на зри</w:t>
      </w:r>
      <w:r w:rsidRPr="004D6628">
        <w:rPr>
          <w:color w:val="000000"/>
          <w:sz w:val="24"/>
          <w:szCs w:val="24"/>
        </w:rPr>
        <w:softHyphen/>
        <w:t>тельные впечатления, организованные педагогом.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«Скульптура»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аналитического наблюдения, поиска вы</w:t>
      </w:r>
      <w:r w:rsidRPr="004D6628">
        <w:rPr>
          <w:color w:val="000000"/>
          <w:sz w:val="24"/>
          <w:szCs w:val="24"/>
        </w:rPr>
        <w:softHyphen/>
        <w:t>разительных образных объёмных форм в природе (облака, кам</w:t>
      </w:r>
      <w:r w:rsidRPr="004D6628">
        <w:rPr>
          <w:color w:val="000000"/>
          <w:sz w:val="24"/>
          <w:szCs w:val="24"/>
        </w:rPr>
        <w:softHyphen/>
        <w:t>ни, коряги, формы плодов и др.).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первичные приёмы лепки из пластилина, приоб</w:t>
      </w:r>
      <w:r w:rsidRPr="004D6628">
        <w:rPr>
          <w:color w:val="000000"/>
          <w:sz w:val="24"/>
          <w:szCs w:val="24"/>
        </w:rPr>
        <w:softHyphen/>
        <w:t>ретать представления о целостной форме в объёмном изобра</w:t>
      </w:r>
      <w:r w:rsidRPr="004D6628">
        <w:rPr>
          <w:color w:val="000000"/>
          <w:sz w:val="24"/>
          <w:szCs w:val="24"/>
        </w:rPr>
        <w:softHyphen/>
        <w:t>жении.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Овладевать первичными навыками бумагопластики — созда</w:t>
      </w:r>
      <w:r w:rsidRPr="004D6628">
        <w:rPr>
          <w:color w:val="000000"/>
          <w:sz w:val="24"/>
          <w:szCs w:val="24"/>
        </w:rPr>
        <w:softHyphen/>
        <w:t>ния объёмных форм из бумаги путём её складывания, надреза</w:t>
      </w:r>
      <w:r w:rsidRPr="004D6628">
        <w:rPr>
          <w:color w:val="000000"/>
          <w:sz w:val="24"/>
          <w:szCs w:val="24"/>
        </w:rPr>
        <w:softHyphen/>
        <w:t>ния, закручивания и др.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lastRenderedPageBreak/>
        <w:t>Модуль «Декоративно-прикладное искусство»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Уметь рассматривать и эстетически характеризовать различ</w:t>
      </w:r>
      <w:r w:rsidRPr="004D6628">
        <w:rPr>
          <w:color w:val="000000"/>
          <w:sz w:val="24"/>
          <w:szCs w:val="24"/>
        </w:rPr>
        <w:softHyphen/>
        <w:t>ные примеры узоров в природе (в условиях урока на основе фотографий); приводить примеры, сопоставлять и искать ассо</w:t>
      </w:r>
      <w:r w:rsidRPr="004D6628">
        <w:rPr>
          <w:color w:val="000000"/>
          <w:sz w:val="24"/>
          <w:szCs w:val="24"/>
        </w:rPr>
        <w:softHyphen/>
        <w:t>циации с орнаментами в произведениях декоративно-приклад</w:t>
      </w:r>
      <w:r w:rsidRPr="004D6628">
        <w:rPr>
          <w:color w:val="000000"/>
          <w:sz w:val="24"/>
          <w:szCs w:val="24"/>
        </w:rPr>
        <w:softHyphen/>
        <w:t>ного искусства.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Различать виды орнаментов по изобразительным мотивам: растительные, геометрические, анималистические.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Учиться использовать правила симметрии в своей художе</w:t>
      </w:r>
      <w:r w:rsidRPr="004D6628">
        <w:rPr>
          <w:color w:val="000000"/>
          <w:sz w:val="24"/>
          <w:szCs w:val="24"/>
        </w:rPr>
        <w:softHyphen/>
        <w:t>ственной деятельности.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создания орнаментальной декоративной композиции (стилизованной: декоративный цветок или пти</w:t>
      </w:r>
      <w:r w:rsidRPr="004D6628">
        <w:rPr>
          <w:color w:val="000000"/>
          <w:sz w:val="24"/>
          <w:szCs w:val="24"/>
        </w:rPr>
        <w:softHyphen/>
        <w:t>ца).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знания о значении и назначении украшений в жизни людей.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представления о глиняных игрушках отече</w:t>
      </w:r>
      <w:r w:rsidRPr="004D6628">
        <w:rPr>
          <w:color w:val="000000"/>
          <w:sz w:val="24"/>
          <w:szCs w:val="24"/>
        </w:rPr>
        <w:softHyphen/>
        <w:t>ственных народных художественных промыслов (дымковская, каргопольская игрушки или по выбору учителя с учётом мест</w:t>
      </w:r>
      <w:r w:rsidRPr="004D6628">
        <w:rPr>
          <w:color w:val="000000"/>
          <w:sz w:val="24"/>
          <w:szCs w:val="24"/>
        </w:rPr>
        <w:softHyphen/>
        <w:t>ных промыслов) и опыт практической художественной дея</w:t>
      </w:r>
      <w:r w:rsidRPr="004D6628">
        <w:rPr>
          <w:color w:val="000000"/>
          <w:sz w:val="24"/>
          <w:szCs w:val="24"/>
        </w:rPr>
        <w:softHyphen/>
        <w:t>тельности по мотивам игрушки выбранного промысла.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Иметь опыт и соответствующие возрасту навыки подготовки и оформления общего праздника.</w:t>
      </w:r>
    </w:p>
    <w:p w:rsidR="008248EE" w:rsidRPr="004D6628" w:rsidRDefault="008248EE" w:rsidP="008248EE">
      <w:pPr>
        <w:pStyle w:val="Pa59"/>
        <w:spacing w:before="24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b/>
          <w:bCs/>
          <w:color w:val="000000"/>
        </w:rPr>
        <w:t>Модуль «Архитектура»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Рассматривать различные произведения архитектуры в окру</w:t>
      </w:r>
      <w:r w:rsidRPr="004D6628">
        <w:rPr>
          <w:rFonts w:ascii="Times New Roman" w:hAnsi="Times New Roman" w:cs="Times New Roman"/>
          <w:color w:val="000000"/>
        </w:rPr>
        <w:softHyphen/>
        <w:t>жающем мире (по фотографиям в условиях урока); анализиро</w:t>
      </w:r>
      <w:r w:rsidRPr="004D6628">
        <w:rPr>
          <w:rFonts w:ascii="Times New Roman" w:hAnsi="Times New Roman" w:cs="Times New Roman"/>
          <w:color w:val="000000"/>
        </w:rPr>
        <w:softHyphen/>
        <w:t>вать и характеризовать особенности и составные части рассма</w:t>
      </w:r>
      <w:r w:rsidRPr="004D6628">
        <w:rPr>
          <w:rFonts w:ascii="Times New Roman" w:hAnsi="Times New Roman" w:cs="Times New Roman"/>
          <w:color w:val="000000"/>
        </w:rPr>
        <w:softHyphen/>
        <w:t>триваемых зданий.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Осваивать приёмы конструирования из бумаги, складывания объёмных простых геометрических тел.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опыт пространственного макетирования (ска</w:t>
      </w:r>
      <w:r w:rsidRPr="004D6628">
        <w:rPr>
          <w:rFonts w:ascii="Times New Roman" w:hAnsi="Times New Roman" w:cs="Times New Roman"/>
          <w:color w:val="000000"/>
        </w:rPr>
        <w:softHyphen/>
        <w:t>зочный город) в форме коллективной игровой деятельности.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8248EE" w:rsidRPr="004D6628" w:rsidRDefault="008248EE" w:rsidP="008248EE">
      <w:pPr>
        <w:pStyle w:val="Pa59"/>
        <w:spacing w:before="24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b/>
          <w:bCs/>
          <w:color w:val="000000"/>
        </w:rPr>
        <w:t>Модуль «Восприятие произведений искусства»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умения рассматривать, анализировать детские рисунки с позиций их содержания и сюжета, настроения, ком</w:t>
      </w:r>
      <w:r w:rsidRPr="004D6628">
        <w:rPr>
          <w:rFonts w:ascii="Times New Roman" w:hAnsi="Times New Roman" w:cs="Times New Roman"/>
          <w:color w:val="000000"/>
        </w:rPr>
        <w:softHyphen/>
        <w:t xml:space="preserve">позиции (расположения на листе), цвета, а также соответствия учебной задаче, поставленной учителем. 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опыт эстетического наблюдения природы на ос</w:t>
      </w:r>
      <w:r w:rsidRPr="004D6628">
        <w:rPr>
          <w:rFonts w:ascii="Times New Roman" w:hAnsi="Times New Roman" w:cs="Times New Roman"/>
          <w:color w:val="000000"/>
        </w:rPr>
        <w:softHyphen/>
        <w:t>нове эмоциональных впечатлений с учётом учебных задач и визуальной установки учителя.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опыт художественного наблюдения предметной среды жизни человека в зависимости от поставленной анали</w:t>
      </w:r>
      <w:r w:rsidRPr="004D6628">
        <w:rPr>
          <w:rFonts w:ascii="Times New Roman" w:hAnsi="Times New Roman" w:cs="Times New Roman"/>
          <w:color w:val="000000"/>
        </w:rPr>
        <w:softHyphen/>
        <w:t>тической и эстетической задачи (установки).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Осваивать опыт эстетического восприятия и аналитического наблюдения архитектурных построек.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 М. Васнецова, М. А. Врубеля и дру</w:t>
      </w:r>
      <w:r w:rsidRPr="004D6628">
        <w:rPr>
          <w:rFonts w:ascii="Times New Roman" w:hAnsi="Times New Roman" w:cs="Times New Roman"/>
          <w:color w:val="000000"/>
        </w:rPr>
        <w:softHyphen/>
        <w:t>гих художников по выбору учителя), а также произведений с ярко выраженным эмоциональным настроением (например, натюрморты В. Ван Гога или А. Матисса).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Осваивать новый опыт восприятия художественных иллю</w:t>
      </w:r>
      <w:r w:rsidRPr="004D6628">
        <w:rPr>
          <w:rFonts w:ascii="Times New Roman" w:hAnsi="Times New Roman" w:cs="Times New Roman"/>
          <w:color w:val="000000"/>
        </w:rPr>
        <w:softHyphen/>
        <w:t>страций в детских книгах и отношения к ним в соответствии с учебной установкой.</w:t>
      </w:r>
    </w:p>
    <w:p w:rsidR="008248EE" w:rsidRPr="004D6628" w:rsidRDefault="008248EE" w:rsidP="008248EE">
      <w:pPr>
        <w:pStyle w:val="Pa59"/>
        <w:spacing w:before="24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b/>
          <w:bCs/>
          <w:color w:val="000000"/>
        </w:rPr>
        <w:t>Модуль «Азбука цифровой графики»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опыт создания фотографий с целью эстетиче</w:t>
      </w:r>
      <w:r w:rsidRPr="004D6628">
        <w:rPr>
          <w:rFonts w:ascii="Times New Roman" w:hAnsi="Times New Roman" w:cs="Times New Roman"/>
          <w:color w:val="000000"/>
        </w:rPr>
        <w:softHyphen/>
        <w:t>ского и целенаправленного наблюдения природы.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обсуждения фотографий с точки зрения того, с какой целью сделан снимок, насколько значимо его со</w:t>
      </w:r>
      <w:r w:rsidRPr="004D6628">
        <w:rPr>
          <w:color w:val="000000"/>
          <w:sz w:val="24"/>
          <w:szCs w:val="24"/>
        </w:rPr>
        <w:softHyphen/>
        <w:t>держание и какова композиция в кадре.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pStyle w:val="Pa59"/>
        <w:spacing w:before="240"/>
        <w:jc w:val="center"/>
        <w:rPr>
          <w:rFonts w:ascii="Times New Roman" w:hAnsi="Times New Roman" w:cs="Times New Roman"/>
          <w:b/>
          <w:color w:val="000000"/>
        </w:rPr>
      </w:pPr>
      <w:r w:rsidRPr="004D6628">
        <w:rPr>
          <w:rFonts w:ascii="Times New Roman" w:hAnsi="Times New Roman" w:cs="Times New Roman"/>
          <w:b/>
          <w:color w:val="000000"/>
        </w:rPr>
        <w:t>2 КЛАСС</w:t>
      </w:r>
    </w:p>
    <w:p w:rsidR="008248EE" w:rsidRPr="004D6628" w:rsidRDefault="008248EE" w:rsidP="008248EE">
      <w:pPr>
        <w:pStyle w:val="Pa86"/>
        <w:spacing w:before="1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b/>
          <w:bCs/>
          <w:color w:val="000000"/>
        </w:rPr>
        <w:t>Модуль «Графика»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Осваивать особенности и приёмы работы новыми графиче</w:t>
      </w:r>
      <w:r w:rsidRPr="004D6628">
        <w:rPr>
          <w:rFonts w:ascii="Times New Roman" w:hAnsi="Times New Roman" w:cs="Times New Roman"/>
          <w:color w:val="000000"/>
        </w:rPr>
        <w:softHyphen/>
        <w:t>скими художественными материалами; осваивать выразитель</w:t>
      </w:r>
      <w:r w:rsidRPr="004D6628">
        <w:rPr>
          <w:rFonts w:ascii="Times New Roman" w:hAnsi="Times New Roman" w:cs="Times New Roman"/>
          <w:color w:val="000000"/>
        </w:rPr>
        <w:softHyphen/>
        <w:t>ные свойства твёрдых, сухих, мягких и жидких графических материалов.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навыки изображения на основе разной по ха</w:t>
      </w:r>
      <w:r w:rsidRPr="004D6628">
        <w:rPr>
          <w:rFonts w:ascii="Times New Roman" w:hAnsi="Times New Roman" w:cs="Times New Roman"/>
          <w:color w:val="000000"/>
        </w:rPr>
        <w:softHyphen/>
        <w:t>рактеру и способу наложения линии.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Овладевать понятием «ритм» и навыками ритмической орга</w:t>
      </w:r>
      <w:r w:rsidRPr="004D6628">
        <w:rPr>
          <w:rFonts w:ascii="Times New Roman" w:hAnsi="Times New Roman" w:cs="Times New Roman"/>
          <w:color w:val="000000"/>
        </w:rPr>
        <w:softHyphen/>
        <w:t>низации изображения как необходимой композиционной осно</w:t>
      </w:r>
      <w:r w:rsidRPr="004D6628">
        <w:rPr>
          <w:rFonts w:ascii="Times New Roman" w:hAnsi="Times New Roman" w:cs="Times New Roman"/>
          <w:color w:val="000000"/>
        </w:rPr>
        <w:softHyphen/>
        <w:t>вы выражения содержания.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lastRenderedPageBreak/>
        <w:t>Осваивать навык визуального сравнения пространственных величин, приобретать умения соотносить пропорции в рисун</w:t>
      </w:r>
      <w:r w:rsidRPr="004D6628">
        <w:rPr>
          <w:rFonts w:ascii="Times New Roman" w:hAnsi="Times New Roman" w:cs="Times New Roman"/>
          <w:color w:val="000000"/>
        </w:rPr>
        <w:softHyphen/>
        <w:t>ках птиц и животных (с опорой на зрительские впечатления и анализ).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умение вести рисунок с натуры, видеть пропор</w:t>
      </w:r>
      <w:r w:rsidRPr="004D6628">
        <w:rPr>
          <w:rFonts w:ascii="Times New Roman" w:hAnsi="Times New Roman" w:cs="Times New Roman"/>
          <w:color w:val="000000"/>
        </w:rPr>
        <w:softHyphen/>
        <w:t>ции объекта, расположение его в пространстве; располагать изображение на листе, соблюдая этапы ведения рисунка, осва</w:t>
      </w:r>
      <w:r w:rsidRPr="004D6628">
        <w:rPr>
          <w:rFonts w:ascii="Times New Roman" w:hAnsi="Times New Roman" w:cs="Times New Roman"/>
          <w:color w:val="000000"/>
        </w:rPr>
        <w:softHyphen/>
        <w:t>ивая навык штриховки.</w:t>
      </w:r>
    </w:p>
    <w:p w:rsidR="008248EE" w:rsidRPr="004D6628" w:rsidRDefault="008248EE" w:rsidP="008248EE">
      <w:pPr>
        <w:pStyle w:val="Pa59"/>
        <w:spacing w:before="24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b/>
          <w:bCs/>
          <w:color w:val="000000"/>
        </w:rPr>
        <w:t>Модуль «Живопись»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Приобретать опыт работы акварельной краской и понимать особенности работы прозрачной краской.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Знать названия основных и составных цветов и способы по</w:t>
      </w:r>
      <w:r w:rsidRPr="004D6628">
        <w:rPr>
          <w:rFonts w:ascii="Times New Roman" w:hAnsi="Times New Roman" w:cs="Times New Roman"/>
          <w:color w:val="000000"/>
        </w:rPr>
        <w:softHyphen/>
        <w:t>лучения разных оттенков составного цвета.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Различать и сравнивать тёмные и светлые оттенки цвета; ос</w:t>
      </w:r>
      <w:r w:rsidRPr="004D6628">
        <w:rPr>
          <w:rFonts w:ascii="Times New Roman" w:hAnsi="Times New Roman" w:cs="Times New Roman"/>
          <w:color w:val="000000"/>
        </w:rPr>
        <w:softHyphen/>
        <w:t>ваивать смешение цветных красок с белой и чёрной (для изме</w:t>
      </w:r>
      <w:r w:rsidRPr="004D6628">
        <w:rPr>
          <w:rFonts w:ascii="Times New Roman" w:hAnsi="Times New Roman" w:cs="Times New Roman"/>
          <w:color w:val="000000"/>
        </w:rPr>
        <w:softHyphen/>
        <w:t>нения их тона).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Знать о делении цветов на тёплые и холодные; уметь разли</w:t>
      </w:r>
      <w:r w:rsidRPr="004D6628">
        <w:rPr>
          <w:rFonts w:ascii="Times New Roman" w:hAnsi="Times New Roman" w:cs="Times New Roman"/>
          <w:color w:val="000000"/>
        </w:rPr>
        <w:softHyphen/>
        <w:t>чать и сравнивать тёплые и холодные оттенки цвета.</w:t>
      </w:r>
    </w:p>
    <w:p w:rsidR="008248EE" w:rsidRPr="004D6628" w:rsidRDefault="008248EE" w:rsidP="008248EE">
      <w:pPr>
        <w:pStyle w:val="Pa312"/>
        <w:ind w:firstLine="220"/>
        <w:jc w:val="both"/>
        <w:rPr>
          <w:rFonts w:ascii="Times New Roman" w:hAnsi="Times New Roman" w:cs="Times New Roman"/>
          <w:color w:val="000000"/>
        </w:rPr>
      </w:pPr>
      <w:r w:rsidRPr="004D6628">
        <w:rPr>
          <w:rFonts w:ascii="Times New Roman" w:hAnsi="Times New Roman" w:cs="Times New Roman"/>
          <w:color w:val="000000"/>
        </w:rPr>
        <w:t>Осваивать эмоциональную выразительность цвета: цвет звон</w:t>
      </w:r>
      <w:r w:rsidRPr="004D6628">
        <w:rPr>
          <w:rFonts w:ascii="Times New Roman" w:hAnsi="Times New Roman" w:cs="Times New Roman"/>
          <w:color w:val="000000"/>
        </w:rPr>
        <w:softHyphen/>
        <w:t>кий и яркий, радостный; цвет мягкий, «глухой» и мрачный и др.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создания пейзажей, передающих разные состояния погоды (туман, грозу и др.) на основе изменения то</w:t>
      </w:r>
      <w:r w:rsidRPr="004D6628">
        <w:rPr>
          <w:color w:val="000000"/>
          <w:sz w:val="24"/>
          <w:szCs w:val="24"/>
        </w:rPr>
        <w:softHyphen/>
        <w:t>нального звучания цвета; приобретать опыт передачи разного цветового состояния моря.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Уметь в изображении сказочных персонажей выразить их характер (герои сказок добрые и злые, нежные и грозные); об</w:t>
      </w:r>
      <w:r w:rsidRPr="004D6628">
        <w:rPr>
          <w:color w:val="000000"/>
          <w:sz w:val="24"/>
          <w:szCs w:val="24"/>
        </w:rPr>
        <w:softHyphen/>
        <w:t>суждать, объяснять, какими художественными средствами удалось показать характер сказочных персонажей.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«Скульптура»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Познакомиться с традиционными игрушками одного из на</w:t>
      </w:r>
      <w:r w:rsidRPr="004D6628">
        <w:rPr>
          <w:color w:val="000000"/>
          <w:sz w:val="24"/>
          <w:szCs w:val="24"/>
        </w:rPr>
        <w:softHyphen/>
        <w:t>родных художественных промыслов; освоить приёмы и после</w:t>
      </w:r>
      <w:r w:rsidRPr="004D6628">
        <w:rPr>
          <w:color w:val="000000"/>
          <w:sz w:val="24"/>
          <w:szCs w:val="24"/>
        </w:rPr>
        <w:softHyphen/>
        <w:t>довательность лепки игрушки в традициях выбранного про</w:t>
      </w:r>
      <w:r w:rsidRPr="004D6628">
        <w:rPr>
          <w:color w:val="000000"/>
          <w:sz w:val="24"/>
          <w:szCs w:val="24"/>
        </w:rPr>
        <w:softHyphen/>
        <w:t>мысла; выполнить в технике лепки фигурку сказочного зверя по мотивам традиций выбранного промысла (по выбору: фили</w:t>
      </w:r>
      <w:r w:rsidRPr="004D6628">
        <w:rPr>
          <w:color w:val="000000"/>
          <w:sz w:val="24"/>
          <w:szCs w:val="24"/>
        </w:rPr>
        <w:softHyphen/>
        <w:t>моновская, абашевская, каргопольская, дымковская игрушки или с учётом местных промыслов).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Знать об изменениях скульптурного образа при осмотре про</w:t>
      </w:r>
      <w:r w:rsidRPr="004D6628">
        <w:rPr>
          <w:color w:val="000000"/>
          <w:sz w:val="24"/>
          <w:szCs w:val="24"/>
        </w:rPr>
        <w:softHyphen/>
        <w:t xml:space="preserve">изведения с разных сторон.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в процессе лепки из пластилина опыт передачи движения цельной лепной формы и разного характера движе</w:t>
      </w:r>
      <w:r w:rsidRPr="004D6628">
        <w:rPr>
          <w:color w:val="000000"/>
          <w:sz w:val="24"/>
          <w:szCs w:val="24"/>
        </w:rPr>
        <w:softHyphen/>
        <w:t xml:space="preserve">ния этой формы (изображения зверушки). 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«Декоративно-прикладное искусство»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Рассматривать, анализировать и эстетически оценивать раз</w:t>
      </w:r>
      <w:r w:rsidRPr="004D6628">
        <w:rPr>
          <w:color w:val="000000"/>
          <w:sz w:val="24"/>
          <w:szCs w:val="24"/>
        </w:rPr>
        <w:softHyphen/>
        <w:t>нообразие форм в природе, воспринимаемых как узоры.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Сравнивать, сопоставлять природные явления — узоры (кап</w:t>
      </w:r>
      <w:r w:rsidRPr="004D6628">
        <w:rPr>
          <w:color w:val="000000"/>
          <w:sz w:val="24"/>
          <w:szCs w:val="24"/>
        </w:rPr>
        <w:softHyphen/>
        <w:t>ли, снежинки, паутинки, роса на листьях, серёжки во время цветения деревьев и др.) — с рукотворными произведениями декоративного искусства (кружево, шитьё, ювелирные изделия и др.).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выполнения эскиза геометрического орна</w:t>
      </w:r>
      <w:r w:rsidRPr="004D6628">
        <w:rPr>
          <w:color w:val="000000"/>
          <w:sz w:val="24"/>
          <w:szCs w:val="24"/>
        </w:rPr>
        <w:softHyphen/>
        <w:t>мента кружева или вышивки на основе природных мотивов.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приёмы орнаментального оформления сказочных глиняных зверушек, созданных по мотивам народного художе</w:t>
      </w:r>
      <w:r w:rsidRPr="004D6628">
        <w:rPr>
          <w:color w:val="000000"/>
          <w:sz w:val="24"/>
          <w:szCs w:val="24"/>
        </w:rPr>
        <w:softHyphen/>
        <w:t>ственного промысла (по выбору: филимоновская, абашевская, каргопольская, дымковская игрушки или с учётом местных промыслов).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преобразования бытовых подручных неху</w:t>
      </w:r>
      <w:r w:rsidRPr="004D6628">
        <w:rPr>
          <w:color w:val="000000"/>
          <w:sz w:val="24"/>
          <w:szCs w:val="24"/>
        </w:rPr>
        <w:softHyphen/>
        <w:t>дожественных материалов в художественные изображения и поделки.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Рассматривать, анализировать, сравнивать украшения чело</w:t>
      </w:r>
      <w:r w:rsidRPr="004D6628">
        <w:rPr>
          <w:color w:val="000000"/>
          <w:sz w:val="24"/>
          <w:szCs w:val="24"/>
        </w:rPr>
        <w:softHyphen/>
        <w:t>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</w:t>
      </w:r>
      <w:r w:rsidRPr="004D6628">
        <w:rPr>
          <w:color w:val="000000"/>
          <w:sz w:val="24"/>
          <w:szCs w:val="24"/>
        </w:rPr>
        <w:softHyphen/>
        <w:t>шения человека рассказывают о нём, выявляют особенности его характера, его представления о красоте.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выполнения красками рисунков украше</w:t>
      </w:r>
      <w:r w:rsidRPr="004D6628">
        <w:rPr>
          <w:color w:val="000000"/>
          <w:sz w:val="24"/>
          <w:szCs w:val="24"/>
        </w:rPr>
        <w:softHyphen/>
        <w:t xml:space="preserve">ний народных былинных персонажей. 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«Архитектура»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lastRenderedPageBreak/>
        <w:t>Осваивать приёмы создания объёмных предметов из бумаги и объёмного декорирования предметов из бумаги.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Участвовать в коллективной работе по построению из бумаги пространственного макета сказочного города или детской пло</w:t>
      </w:r>
      <w:r w:rsidRPr="004D6628">
        <w:rPr>
          <w:color w:val="000000"/>
          <w:sz w:val="24"/>
          <w:szCs w:val="24"/>
        </w:rPr>
        <w:softHyphen/>
        <w:t>щадки.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Рассматривать, характеризовать конструкцию архитектур</w:t>
      </w:r>
      <w:r w:rsidRPr="004D6628">
        <w:rPr>
          <w:color w:val="000000"/>
          <w:sz w:val="24"/>
          <w:szCs w:val="24"/>
        </w:rPr>
        <w:softHyphen/>
        <w:t xml:space="preserve">ных строений (по фотографиям в условиях урока), указывая составные части и их пропорциональные соотношения.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понимание образа здания, то есть его эмоциональ</w:t>
      </w:r>
      <w:r w:rsidRPr="004D6628">
        <w:rPr>
          <w:color w:val="000000"/>
          <w:sz w:val="24"/>
          <w:szCs w:val="24"/>
        </w:rPr>
        <w:softHyphen/>
        <w:t xml:space="preserve">ного воздействия.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сочинения и изображения жилья для раз</w:t>
      </w:r>
      <w:r w:rsidRPr="004D6628">
        <w:rPr>
          <w:color w:val="000000"/>
          <w:sz w:val="24"/>
          <w:szCs w:val="24"/>
        </w:rPr>
        <w:softHyphen/>
        <w:t>ных по своему характеру героев литературных и народных ска</w:t>
      </w:r>
      <w:r w:rsidRPr="004D6628">
        <w:rPr>
          <w:color w:val="000000"/>
          <w:sz w:val="24"/>
          <w:szCs w:val="24"/>
        </w:rPr>
        <w:softHyphen/>
        <w:t xml:space="preserve">зок. 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«Восприятие произведений искусства»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Обсуждать примеры детского художественного творчества с точки зрения выражения в них содержания, настроения, рас</w:t>
      </w:r>
      <w:r w:rsidRPr="004D6628">
        <w:rPr>
          <w:color w:val="000000"/>
          <w:sz w:val="24"/>
          <w:szCs w:val="24"/>
        </w:rPr>
        <w:softHyphen/>
        <w:t>положения изображения в листе, цвета и других средств худо</w:t>
      </w:r>
      <w:r w:rsidRPr="004D6628">
        <w:rPr>
          <w:color w:val="000000"/>
          <w:sz w:val="24"/>
          <w:szCs w:val="24"/>
        </w:rPr>
        <w:softHyphen/>
        <w:t xml:space="preserve">жественной выразительности, а также ответа на поставленную учебную задачу.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эстетического наблюдения и художествен</w:t>
      </w:r>
      <w:r w:rsidRPr="004D6628">
        <w:rPr>
          <w:color w:val="000000"/>
          <w:sz w:val="24"/>
          <w:szCs w:val="24"/>
        </w:rPr>
        <w:softHyphen/>
        <w:t>ного анализа произведений декоративного искусства и их ор</w:t>
      </w:r>
      <w:r w:rsidRPr="004D6628">
        <w:rPr>
          <w:color w:val="000000"/>
          <w:sz w:val="24"/>
          <w:szCs w:val="24"/>
        </w:rPr>
        <w:softHyphen/>
        <w:t>наментальной организации (кружево, шитьё, резьба и роспись по дереву и ткани, чеканка и др.).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восприятия, эстетического анализа произ</w:t>
      </w:r>
      <w:r w:rsidRPr="004D6628">
        <w:rPr>
          <w:color w:val="000000"/>
          <w:sz w:val="24"/>
          <w:szCs w:val="24"/>
        </w:rPr>
        <w:softHyphen/>
        <w:t>ведений отечественных художников-пейзажистов (И. И. Леви</w:t>
      </w:r>
      <w:r w:rsidRPr="004D6628">
        <w:rPr>
          <w:color w:val="000000"/>
          <w:sz w:val="24"/>
          <w:szCs w:val="24"/>
        </w:rPr>
        <w:softHyphen/>
        <w:t>тана, И. И. Шишкина, И. К. Айвазовского, А. И. Куинджи, Н. П. Крымова и других по выбору учителя), а также худож</w:t>
      </w:r>
      <w:r w:rsidRPr="004D6628">
        <w:rPr>
          <w:color w:val="000000"/>
          <w:sz w:val="24"/>
          <w:szCs w:val="24"/>
        </w:rPr>
        <w:softHyphen/>
        <w:t>ников-анималистов (В. В. Ватагина, Е. И. Чарушина и других по выбору учителя).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восприятия, эстетического анализа произ</w:t>
      </w:r>
      <w:r w:rsidRPr="004D6628">
        <w:rPr>
          <w:color w:val="000000"/>
          <w:sz w:val="24"/>
          <w:szCs w:val="24"/>
        </w:rPr>
        <w:softHyphen/>
        <w:t>ведений живописи западноевропейских художников с актив</w:t>
      </w:r>
      <w:r w:rsidRPr="004D6628">
        <w:rPr>
          <w:color w:val="000000"/>
          <w:sz w:val="24"/>
          <w:szCs w:val="24"/>
        </w:rPr>
        <w:softHyphen/>
        <w:t>ным, ярким выражением настроения (В. Ван Гога, К. Моне, А. Матисса и других по выбору учителя).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Знать имена и узнавать наиболее известные произведения художников И. И. Левитана, И. И. Шишкина, И. К. Айвазов</w:t>
      </w:r>
      <w:r w:rsidRPr="004D6628">
        <w:rPr>
          <w:color w:val="000000"/>
          <w:sz w:val="24"/>
          <w:szCs w:val="24"/>
        </w:rPr>
        <w:softHyphen/>
        <w:t>ского, В. М. Васнецова, В. В. Ватагина, Е. И. Чарушина (и дру</w:t>
      </w:r>
      <w:r w:rsidRPr="004D6628">
        <w:rPr>
          <w:color w:val="000000"/>
          <w:sz w:val="24"/>
          <w:szCs w:val="24"/>
        </w:rPr>
        <w:softHyphen/>
        <w:t>гих по выбору учителя).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«Азбука цифровой графики»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возможности изображения с помощью разных ви</w:t>
      </w:r>
      <w:r w:rsidRPr="004D6628">
        <w:rPr>
          <w:color w:val="000000"/>
          <w:sz w:val="24"/>
          <w:szCs w:val="24"/>
        </w:rPr>
        <w:softHyphen/>
        <w:t>дов линий в программе Paint (или другом графическом редак</w:t>
      </w:r>
      <w:r w:rsidRPr="004D6628">
        <w:rPr>
          <w:color w:val="000000"/>
          <w:sz w:val="24"/>
          <w:szCs w:val="24"/>
        </w:rPr>
        <w:softHyphen/>
        <w:t>торе).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приёмы трансформации и копирования геометри</w:t>
      </w:r>
      <w:r w:rsidRPr="004D6628">
        <w:rPr>
          <w:color w:val="000000"/>
          <w:sz w:val="24"/>
          <w:szCs w:val="24"/>
        </w:rPr>
        <w:softHyphen/>
        <w:t>ческих фигур в программе Paint, а также построения из них простых рисунков или орнаментов.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в компьютерном редакторе (например, Paint) ин</w:t>
      </w:r>
      <w:r w:rsidRPr="004D6628">
        <w:rPr>
          <w:color w:val="000000"/>
          <w:sz w:val="24"/>
          <w:szCs w:val="24"/>
        </w:rPr>
        <w:softHyphen/>
        <w:t>струменты и техники — карандаш, кисточка, ластик, заливка и др. — и создавать простые рисунки или композиции (напри</w:t>
      </w:r>
      <w:r w:rsidRPr="004D6628">
        <w:rPr>
          <w:color w:val="000000"/>
          <w:sz w:val="24"/>
          <w:szCs w:val="24"/>
        </w:rPr>
        <w:softHyphen/>
        <w:t>мер, образ дерева).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композиционное построение кадра при фотографи</w:t>
      </w:r>
      <w:r w:rsidRPr="004D6628">
        <w:rPr>
          <w:color w:val="000000"/>
          <w:sz w:val="24"/>
          <w:szCs w:val="24"/>
        </w:rPr>
        <w:softHyphen/>
        <w:t>ровании: расположение объекта в кадре, масштаб, доминанта.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Участвовать в обсуждении композиционного построения ка</w:t>
      </w:r>
      <w:r w:rsidRPr="004D6628">
        <w:rPr>
          <w:color w:val="000000"/>
          <w:sz w:val="24"/>
          <w:szCs w:val="24"/>
        </w:rPr>
        <w:softHyphen/>
        <w:t xml:space="preserve">дра в фотографии. </w:t>
      </w:r>
    </w:p>
    <w:p w:rsidR="008248EE" w:rsidRPr="004D6628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4D6628">
        <w:rPr>
          <w:b/>
          <w:color w:val="000000"/>
          <w:sz w:val="24"/>
          <w:szCs w:val="24"/>
        </w:rPr>
        <w:t>3 КЛАСС</w:t>
      </w:r>
    </w:p>
    <w:p w:rsidR="008248EE" w:rsidRPr="004D6628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«Графика»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Получать опыт создания эскиза книжки-игрушки на выбран</w:t>
      </w:r>
      <w:r w:rsidRPr="004D6628">
        <w:rPr>
          <w:color w:val="000000"/>
          <w:sz w:val="24"/>
          <w:szCs w:val="24"/>
        </w:rPr>
        <w:softHyphen/>
        <w:t>ный сюжет: рисунок обложки с соединением шрифта (текста) и изображения, рисунок заглавной буквицы, создание иллю</w:t>
      </w:r>
      <w:r w:rsidRPr="004D6628">
        <w:rPr>
          <w:color w:val="000000"/>
          <w:sz w:val="24"/>
          <w:szCs w:val="24"/>
        </w:rPr>
        <w:softHyphen/>
        <w:t>страций, размещение текста и иллюстраций на развороте.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Узнавать об искусстве шрифта и образных (изобразитель</w:t>
      </w:r>
      <w:r w:rsidRPr="004D6628">
        <w:rPr>
          <w:color w:val="000000"/>
          <w:sz w:val="24"/>
          <w:szCs w:val="24"/>
        </w:rPr>
        <w:softHyphen/>
        <w:t>ных) возможностях надписи, о работе художника над шрифто</w:t>
      </w:r>
      <w:r w:rsidRPr="004D6628">
        <w:rPr>
          <w:color w:val="000000"/>
          <w:sz w:val="24"/>
          <w:szCs w:val="24"/>
        </w:rPr>
        <w:softHyphen/>
        <w:t>вой композицией.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Создавать практическую творческую работу — поздравитель</w:t>
      </w:r>
      <w:r w:rsidRPr="004D6628">
        <w:rPr>
          <w:color w:val="000000"/>
          <w:sz w:val="24"/>
          <w:szCs w:val="24"/>
        </w:rPr>
        <w:softHyphen/>
        <w:t>ную открытку, совмещая в ней шрифт и изображение.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lastRenderedPageBreak/>
        <w:t>Узнавать о работе художников над плакатами и афишами.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Выполнять творческую композицию — эскиз афиши к вы</w:t>
      </w:r>
      <w:r w:rsidRPr="004D6628">
        <w:rPr>
          <w:color w:val="000000"/>
          <w:sz w:val="24"/>
          <w:szCs w:val="24"/>
        </w:rPr>
        <w:softHyphen/>
        <w:t>бранному спектаклю или фильму.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Узнавать основные пропорции лица человека, взаимное рас</w:t>
      </w:r>
      <w:r w:rsidRPr="004D6628">
        <w:rPr>
          <w:color w:val="000000"/>
          <w:sz w:val="24"/>
          <w:szCs w:val="24"/>
        </w:rPr>
        <w:softHyphen/>
        <w:t xml:space="preserve">положение частей лица.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рисования портрета (лица) человека.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Создавать маску сказочного персонажа с ярко выраженным характером лица (для карнавала или спектакля).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«Живопись»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приёмы создания живописной композиции (на</w:t>
      </w:r>
      <w:r w:rsidRPr="004D6628">
        <w:rPr>
          <w:color w:val="000000"/>
          <w:sz w:val="24"/>
          <w:szCs w:val="24"/>
        </w:rPr>
        <w:softHyphen/>
        <w:t>тюрморта) по наблюдению натуры или по представлению.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Рассматривать, эстетически анализировать сюжет и компо</w:t>
      </w:r>
      <w:r w:rsidRPr="004D6628">
        <w:rPr>
          <w:color w:val="000000"/>
          <w:sz w:val="24"/>
          <w:szCs w:val="24"/>
        </w:rPr>
        <w:softHyphen/>
        <w:t>зицию, эмоциональное настроение в натюрмортах известных отечественных художников.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создания творческой живописной рабо</w:t>
      </w:r>
      <w:r w:rsidRPr="004D6628">
        <w:rPr>
          <w:color w:val="000000"/>
          <w:sz w:val="24"/>
          <w:szCs w:val="24"/>
        </w:rPr>
        <w:softHyphen/>
        <w:t>ты — натюрморта с ярко выраженным настроением или «на</w:t>
      </w:r>
      <w:r w:rsidRPr="004D6628">
        <w:rPr>
          <w:color w:val="000000"/>
          <w:sz w:val="24"/>
          <w:szCs w:val="24"/>
        </w:rPr>
        <w:softHyphen/>
        <w:t>тюрморта-автопортрета».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 xml:space="preserve">Изображать красками портрет человека с опорой на натуру или по представлению.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Создавать пейзаж, передавая в нём активное состояние при</w:t>
      </w:r>
      <w:r w:rsidRPr="004D6628">
        <w:rPr>
          <w:color w:val="000000"/>
          <w:sz w:val="24"/>
          <w:szCs w:val="24"/>
        </w:rPr>
        <w:softHyphen/>
        <w:t>роды.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Приобрести представление о деятельности художника в теа</w:t>
      </w:r>
      <w:r w:rsidRPr="004D6628">
        <w:rPr>
          <w:color w:val="000000"/>
          <w:sz w:val="24"/>
          <w:szCs w:val="24"/>
        </w:rPr>
        <w:softHyphen/>
        <w:t>тре.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Создать красками эскиз занавеса или эскиз декораций к вы</w:t>
      </w:r>
      <w:r w:rsidRPr="004D6628">
        <w:rPr>
          <w:color w:val="000000"/>
          <w:sz w:val="24"/>
          <w:szCs w:val="24"/>
        </w:rPr>
        <w:softHyphen/>
        <w:t>бранному сюжету.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Познакомиться с работой художников по оформлению празд</w:t>
      </w:r>
      <w:r w:rsidRPr="004D6628">
        <w:rPr>
          <w:color w:val="000000"/>
          <w:sz w:val="24"/>
          <w:szCs w:val="24"/>
        </w:rPr>
        <w:softHyphen/>
        <w:t>ников.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«Скульптура»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Приобрести опыт творческой работы: лепка сказочного пер</w:t>
      </w:r>
      <w:r w:rsidRPr="004D6628">
        <w:rPr>
          <w:color w:val="000000"/>
          <w:sz w:val="24"/>
          <w:szCs w:val="24"/>
        </w:rPr>
        <w:softHyphen/>
        <w:t>сонажа на основе сюжета известной сказки (или создание этого персонажа в технике бумагопластики, по выбору учителя).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Учиться создавать игрушку из подручного нехудожественно</w:t>
      </w:r>
      <w:r w:rsidRPr="004D6628">
        <w:rPr>
          <w:color w:val="000000"/>
          <w:sz w:val="24"/>
          <w:szCs w:val="24"/>
        </w:rPr>
        <w:softHyphen/>
        <w:t>го материала путём добавления к ней необходимых деталей и тем самым «одушевления образа».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Приобретать опыт лепки эскиза парковой скульптуры.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«Декоративно-прикладное искусство»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Узнавать о создании глиняной и деревянной посуды: народ</w:t>
      </w:r>
      <w:r w:rsidRPr="004D6628">
        <w:rPr>
          <w:color w:val="000000"/>
          <w:sz w:val="24"/>
          <w:szCs w:val="24"/>
        </w:rPr>
        <w:softHyphen/>
        <w:t>ные художественные промыслы Гжель и Хохлома.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Знакомиться с приёмами исполнения традиционных орна</w:t>
      </w:r>
      <w:r w:rsidRPr="004D6628">
        <w:rPr>
          <w:color w:val="000000"/>
          <w:sz w:val="24"/>
          <w:szCs w:val="24"/>
        </w:rPr>
        <w:softHyphen/>
        <w:t>ментов, украшающих посуду Гжели и Хохломы; осваивать простые кистевые приёмы, свойственные этим промыслам; вы</w:t>
      </w:r>
      <w:r w:rsidRPr="004D6628">
        <w:rPr>
          <w:color w:val="000000"/>
          <w:sz w:val="24"/>
          <w:szCs w:val="24"/>
        </w:rPr>
        <w:softHyphen/>
        <w:t>полнить эскизы орнаментов, украшающих посуду (по мотивам выбранного художественного промысла).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Узнать о сетчатых видах орнаментов и их применении в ро</w:t>
      </w:r>
      <w:r w:rsidRPr="004D6628">
        <w:rPr>
          <w:color w:val="000000"/>
          <w:sz w:val="24"/>
          <w:szCs w:val="24"/>
        </w:rPr>
        <w:softHyphen/>
        <w:t>списи тканей, стен и др.; уметь рассуждать с опорой на зри</w:t>
      </w:r>
      <w:r w:rsidRPr="004D6628">
        <w:rPr>
          <w:color w:val="000000"/>
          <w:sz w:val="24"/>
          <w:szCs w:val="24"/>
        </w:rPr>
        <w:softHyphen/>
        <w:t xml:space="preserve">тельный материал о видах симметрии в сетчатом орнаменте.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навыки создания орнаментов при помощи штам</w:t>
      </w:r>
      <w:r w:rsidRPr="004D6628">
        <w:rPr>
          <w:color w:val="000000"/>
          <w:sz w:val="24"/>
          <w:szCs w:val="24"/>
        </w:rPr>
        <w:softHyphen/>
        <w:t>пов и трафаретов.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Получить опыт создания композиции орнамента в квадрате (в качестве эскиза росписи женского платка).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>Модуль «Архитектура»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Выполнить зарисовки или творческие рисунки по памяти и по представлению на тему исторических памятников или архи</w:t>
      </w:r>
      <w:r w:rsidRPr="004D6628">
        <w:rPr>
          <w:color w:val="000000"/>
          <w:sz w:val="24"/>
          <w:szCs w:val="24"/>
        </w:rPr>
        <w:softHyphen/>
        <w:t>тектурных достопримечательностей своего города.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Создать эскиз макета паркового пространства или участво</w:t>
      </w:r>
      <w:r w:rsidRPr="004D6628">
        <w:rPr>
          <w:color w:val="000000"/>
          <w:sz w:val="24"/>
          <w:szCs w:val="24"/>
        </w:rPr>
        <w:softHyphen/>
        <w:t>вать в коллективной работе по созданию такого макета.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Создать в виде рисунков или объёмных аппликаций из цвет</w:t>
      </w:r>
      <w:r w:rsidRPr="004D6628">
        <w:rPr>
          <w:color w:val="000000"/>
          <w:sz w:val="24"/>
          <w:szCs w:val="24"/>
        </w:rPr>
        <w:softHyphen/>
        <w:t>ной бумаги эскизы разнообразных малых архитектурных форм, наполняющих городское пространство.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Придумать и нарисовать (или выполнить в технике бумаго</w:t>
      </w:r>
      <w:r w:rsidRPr="004D6628">
        <w:rPr>
          <w:color w:val="000000"/>
          <w:sz w:val="24"/>
          <w:szCs w:val="24"/>
        </w:rPr>
        <w:softHyphen/>
        <w:t>пластики) транспортное средство.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Выполнить творческий рисунок — создать образ своего горо</w:t>
      </w:r>
      <w:r w:rsidRPr="004D6628">
        <w:rPr>
          <w:color w:val="000000"/>
          <w:sz w:val="24"/>
          <w:szCs w:val="24"/>
        </w:rPr>
        <w:softHyphen/>
        <w:t>да или села или участвовать в коллективной работе по созда</w:t>
      </w:r>
      <w:r w:rsidRPr="004D6628">
        <w:rPr>
          <w:color w:val="000000"/>
          <w:sz w:val="24"/>
          <w:szCs w:val="24"/>
        </w:rPr>
        <w:softHyphen/>
        <w:t>нию образа своего города или села (в виде коллажа).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lastRenderedPageBreak/>
        <w:t>Модуль «Восприятие произведений искусства»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Рассматривать и обсуждать содержание работы художника, ценностно и эстетически относиться к иллюстрациям извест</w:t>
      </w:r>
      <w:r w:rsidRPr="004D6628">
        <w:rPr>
          <w:color w:val="000000"/>
          <w:sz w:val="24"/>
          <w:szCs w:val="24"/>
        </w:rPr>
        <w:softHyphen/>
        <w:t>ных отечественных художников детских книг, получая различ</w:t>
      </w:r>
      <w:r w:rsidRPr="004D6628">
        <w:rPr>
          <w:color w:val="000000"/>
          <w:sz w:val="24"/>
          <w:szCs w:val="24"/>
        </w:rPr>
        <w:softHyphen/>
        <w:t>ную визуально-образную информацию; знать имена несколь</w:t>
      </w:r>
      <w:r w:rsidRPr="004D6628">
        <w:rPr>
          <w:color w:val="000000"/>
          <w:sz w:val="24"/>
          <w:szCs w:val="24"/>
        </w:rPr>
        <w:softHyphen/>
        <w:t>ких художников детской книги.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особенности; приобретать представления, анали</w:t>
      </w:r>
      <w:r w:rsidRPr="004D6628">
        <w:rPr>
          <w:color w:val="000000"/>
          <w:sz w:val="24"/>
          <w:szCs w:val="24"/>
        </w:rPr>
        <w:softHyphen/>
        <w:t>тический и эмоциональный опыт восприятия наиболее извест</w:t>
      </w:r>
      <w:r w:rsidRPr="004D6628">
        <w:rPr>
          <w:color w:val="000000"/>
          <w:sz w:val="24"/>
          <w:szCs w:val="24"/>
        </w:rPr>
        <w:softHyphen/>
        <w:t>ных памятников архитектуры Москвы и Санкт-Петербурга (для жителей регионов на основе фотографий, телепередач и вирту</w:t>
      </w:r>
      <w:r w:rsidRPr="004D6628">
        <w:rPr>
          <w:color w:val="000000"/>
          <w:sz w:val="24"/>
          <w:szCs w:val="24"/>
        </w:rPr>
        <w:softHyphen/>
        <w:t>альных путешествий), уметь обсуждать увиденные памятники.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Знать и уметь объяснять назначение основных видов про</w:t>
      </w:r>
      <w:r w:rsidRPr="004D6628">
        <w:rPr>
          <w:color w:val="000000"/>
          <w:sz w:val="24"/>
          <w:szCs w:val="24"/>
        </w:rPr>
        <w:softHyphen/>
        <w:t>странственных искусств: изобразительных видов искусства — живописи, графики, скульптуры; архитектуры, дизайна, деко</w:t>
      </w:r>
      <w:r w:rsidRPr="004D6628">
        <w:rPr>
          <w:color w:val="000000"/>
          <w:sz w:val="24"/>
          <w:szCs w:val="24"/>
        </w:rPr>
        <w:softHyphen/>
        <w:t>ративно-прикладных видов искусства, а также деятельности художника в кино, в театре, на празднике.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Знать имена крупнейших отечественных художников-пейза</w:t>
      </w:r>
      <w:r w:rsidRPr="004D6628">
        <w:rPr>
          <w:color w:val="000000"/>
          <w:sz w:val="24"/>
          <w:szCs w:val="24"/>
        </w:rPr>
        <w:softHyphen/>
        <w:t>жистов: И. И. Шишкина, И. И. Левитана, А. К. Саврасова, В. Д. Поленова, А. И. Куинджи, И. К. Айвазовского и других (по выбору учителя), приобретать представления об их про</w:t>
      </w:r>
      <w:r w:rsidRPr="004D6628">
        <w:rPr>
          <w:color w:val="000000"/>
          <w:sz w:val="24"/>
          <w:szCs w:val="24"/>
        </w:rPr>
        <w:softHyphen/>
        <w:t>изведениях.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Осуществлять виртуальные интерактивные путешествия в художественные музеи, участвовать в исследовательских кве</w:t>
      </w:r>
      <w:r w:rsidRPr="004D6628">
        <w:rPr>
          <w:color w:val="000000"/>
          <w:sz w:val="24"/>
          <w:szCs w:val="24"/>
        </w:rPr>
        <w:softHyphen/>
        <w:t>стах, в обсуждении впечатлений от виртуальных путеше</w:t>
      </w:r>
      <w:r w:rsidRPr="004D6628">
        <w:rPr>
          <w:color w:val="000000"/>
          <w:sz w:val="24"/>
          <w:szCs w:val="24"/>
        </w:rPr>
        <w:softHyphen/>
        <w:t>ствий.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Знать имена крупнейших отечественных портретистов: В. И. Сурикова, И. Е. Репина, В. А. Серова и других (по вы</w:t>
      </w:r>
      <w:r w:rsidRPr="004D6628">
        <w:rPr>
          <w:color w:val="000000"/>
          <w:sz w:val="24"/>
          <w:szCs w:val="24"/>
        </w:rPr>
        <w:softHyphen/>
        <w:t>бору учителя), приобретать представления об их произведе</w:t>
      </w:r>
      <w:r w:rsidRPr="004D6628">
        <w:rPr>
          <w:color w:val="000000"/>
          <w:sz w:val="24"/>
          <w:szCs w:val="24"/>
        </w:rPr>
        <w:softHyphen/>
        <w:t>ниях.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Понимать значение музеев и называть, указывать, где нахо</w:t>
      </w:r>
      <w:r w:rsidRPr="004D6628">
        <w:rPr>
          <w:color w:val="000000"/>
          <w:sz w:val="24"/>
          <w:szCs w:val="24"/>
        </w:rPr>
        <w:softHyphen/>
        <w:t>дятся и чему посвящены их коллекции: Государственная Тре</w:t>
      </w:r>
      <w:r w:rsidRPr="004D6628">
        <w:rPr>
          <w:color w:val="000000"/>
          <w:sz w:val="24"/>
          <w:szCs w:val="24"/>
        </w:rPr>
        <w:softHyphen/>
        <w:t>тьяковская галерея, Государственный Эрмитаж, Государствен</w:t>
      </w:r>
      <w:r w:rsidRPr="004D6628">
        <w:rPr>
          <w:color w:val="000000"/>
          <w:sz w:val="24"/>
          <w:szCs w:val="24"/>
        </w:rPr>
        <w:softHyphen/>
        <w:t xml:space="preserve">ный Русский музей, Государственный музей изобразительных искусств имени А. С. Пушкина.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Знать, что в России много замечательных художественных музеев, иметь представление о коллекциях своих региональ</w:t>
      </w:r>
      <w:r w:rsidRPr="004D6628">
        <w:rPr>
          <w:color w:val="000000"/>
          <w:sz w:val="24"/>
          <w:szCs w:val="24"/>
        </w:rPr>
        <w:softHyphen/>
        <w:t>ных музеев.</w:t>
      </w:r>
    </w:p>
    <w:p w:rsidR="008248EE" w:rsidRPr="004D66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4D6628">
        <w:rPr>
          <w:b/>
          <w:bCs/>
          <w:color w:val="000000"/>
          <w:sz w:val="24"/>
          <w:szCs w:val="24"/>
        </w:rPr>
        <w:t xml:space="preserve">Модуль «Азбука цифровой графики»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приёмы работы в графическом редакторе с лини</w:t>
      </w:r>
      <w:r w:rsidRPr="004D6628">
        <w:rPr>
          <w:color w:val="000000"/>
          <w:sz w:val="24"/>
          <w:szCs w:val="24"/>
        </w:rPr>
        <w:softHyphen/>
        <w:t>ями, геометрическими фигурами, инструментами традицион</w:t>
      </w:r>
      <w:r w:rsidRPr="004D6628">
        <w:rPr>
          <w:color w:val="000000"/>
          <w:sz w:val="24"/>
          <w:szCs w:val="24"/>
        </w:rPr>
        <w:softHyphen/>
        <w:t xml:space="preserve">ного рисования. 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Применять получаемые навыки для усвоения определённых учебных тем, например: исследования свойств ритма и постро</w:t>
      </w:r>
      <w:r w:rsidRPr="004D6628">
        <w:rPr>
          <w:color w:val="000000"/>
          <w:sz w:val="24"/>
          <w:szCs w:val="24"/>
        </w:rPr>
        <w:softHyphen/>
        <w:t>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с помощью создания схемы лица человека его кон</w:t>
      </w:r>
      <w:r w:rsidRPr="004D6628">
        <w:rPr>
          <w:color w:val="000000"/>
          <w:sz w:val="24"/>
          <w:szCs w:val="24"/>
        </w:rPr>
        <w:softHyphen/>
        <w:t>струкцию и пропорции; осваивать с помощью графического редактора схематическое изменение мимики лица.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приёмы соединения шрифта и векторного изобра</w:t>
      </w:r>
      <w:r w:rsidRPr="004D6628">
        <w:rPr>
          <w:color w:val="000000"/>
          <w:sz w:val="24"/>
          <w:szCs w:val="24"/>
        </w:rPr>
        <w:softHyphen/>
        <w:t>жения при создании поздравительных открыток, афиши и др.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Осваивать приёмы редактирования цифровых фотографий с помощью компьютерной программы Picture Manager (или другой): изменение яркости, контраста и насыщенности цвета; обрезка изображения, поворот, отражение.</w:t>
      </w:r>
    </w:p>
    <w:p w:rsidR="008248EE" w:rsidRPr="004D66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4D6628">
        <w:rPr>
          <w:color w:val="000000"/>
          <w:sz w:val="24"/>
          <w:szCs w:val="24"/>
        </w:rPr>
        <w:t>Осуществлять виртуальные путешествия в отечественные ху</w:t>
      </w:r>
      <w:r w:rsidRPr="004D6628">
        <w:rPr>
          <w:color w:val="000000"/>
          <w:sz w:val="24"/>
          <w:szCs w:val="24"/>
        </w:rPr>
        <w:softHyphen/>
        <w:t>дожественные музеи и, возможно, знаменитые зарубежные ху</w:t>
      </w:r>
      <w:r w:rsidRPr="004D6628">
        <w:rPr>
          <w:color w:val="000000"/>
          <w:sz w:val="24"/>
          <w:szCs w:val="24"/>
        </w:rPr>
        <w:softHyphen/>
        <w:t>дожественные музеи на основе установок и квестов, предло</w:t>
      </w:r>
      <w:r w:rsidRPr="004D6628">
        <w:rPr>
          <w:color w:val="000000"/>
          <w:sz w:val="24"/>
          <w:szCs w:val="24"/>
        </w:rPr>
        <w:softHyphen/>
        <w:t>женных учителем.</w:t>
      </w:r>
    </w:p>
    <w:p w:rsidR="008248EE" w:rsidRPr="004D6628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4D6628">
        <w:rPr>
          <w:b/>
          <w:color w:val="000000"/>
          <w:sz w:val="24"/>
          <w:szCs w:val="24"/>
        </w:rPr>
        <w:t>4 КЛАСС</w:t>
      </w:r>
    </w:p>
    <w:p w:rsidR="008248EE" w:rsidRPr="00D37528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D37528">
        <w:rPr>
          <w:b/>
          <w:bCs/>
          <w:color w:val="000000"/>
          <w:sz w:val="24"/>
          <w:szCs w:val="24"/>
        </w:rPr>
        <w:t>Модуль «Графика»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Осваивать правила линейной и воздушной перспективы и применять их в своей практической творческой деятельности.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Изучать основные пропорции фигуры человека, пропорцио</w:t>
      </w:r>
      <w:r w:rsidRPr="00D37528">
        <w:rPr>
          <w:color w:val="000000"/>
          <w:sz w:val="24"/>
          <w:szCs w:val="24"/>
        </w:rPr>
        <w:softHyphen/>
        <w:t>нальные отношения отдельных частей фигуры и учиться при</w:t>
      </w:r>
      <w:r w:rsidRPr="00D37528">
        <w:rPr>
          <w:color w:val="000000"/>
          <w:sz w:val="24"/>
          <w:szCs w:val="24"/>
        </w:rPr>
        <w:softHyphen/>
        <w:t>менять эти знания в своих рисунках.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Приобретать представление о традиционных одеждах разных народов и представление о красоте человека в разных культу</w:t>
      </w:r>
      <w:r w:rsidRPr="00D37528">
        <w:rPr>
          <w:color w:val="000000"/>
          <w:sz w:val="24"/>
          <w:szCs w:val="24"/>
        </w:rPr>
        <w:softHyphen/>
        <w:t xml:space="preserve">рах; применять эти знания в изображении персонажей сказаний и легенд или </w:t>
      </w:r>
      <w:r w:rsidRPr="00D37528">
        <w:rPr>
          <w:color w:val="000000"/>
          <w:sz w:val="24"/>
          <w:szCs w:val="24"/>
        </w:rPr>
        <w:lastRenderedPageBreak/>
        <w:t>просто представителей народов разных культур.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Создавать зарисовки памятников отечественной и мировой архитектуры.</w:t>
      </w:r>
    </w:p>
    <w:p w:rsidR="008248EE" w:rsidRPr="00D375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D37528">
        <w:rPr>
          <w:b/>
          <w:bCs/>
          <w:color w:val="000000"/>
          <w:sz w:val="24"/>
          <w:szCs w:val="24"/>
        </w:rPr>
        <w:t>Модуль «Живопись»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Выполнять живописное изображение пейзажей разных кли</w:t>
      </w:r>
      <w:r w:rsidRPr="00D37528">
        <w:rPr>
          <w:color w:val="000000"/>
          <w:sz w:val="24"/>
          <w:szCs w:val="24"/>
        </w:rPr>
        <w:softHyphen/>
        <w:t>матических зон (пейзаж гор, пейзаж степной или пустынной зоны, пейзаж, типичный для среднерусской природы).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Передавать в изображении народные представления о красо</w:t>
      </w:r>
      <w:r w:rsidRPr="00D37528">
        <w:rPr>
          <w:color w:val="000000"/>
          <w:sz w:val="24"/>
          <w:szCs w:val="24"/>
        </w:rPr>
        <w:softHyphen/>
        <w:t>те человека, создавать образ женщины в русском народном ко</w:t>
      </w:r>
      <w:r w:rsidRPr="00D37528">
        <w:rPr>
          <w:color w:val="000000"/>
          <w:sz w:val="24"/>
          <w:szCs w:val="24"/>
        </w:rPr>
        <w:softHyphen/>
        <w:t>стюме и образ мужчины в народном костюме.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Приобретать опыт создания портретов женских и мужских, портрета пожилого человека, детского портрета или автопор</w:t>
      </w:r>
      <w:r w:rsidRPr="00D37528">
        <w:rPr>
          <w:color w:val="000000"/>
          <w:sz w:val="24"/>
          <w:szCs w:val="24"/>
        </w:rPr>
        <w:softHyphen/>
        <w:t xml:space="preserve">трета, портрета персонажа (по представлению из выбранной культурной эпохи). 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Создавать двойной портрет (например, портрет матери и ре</w:t>
      </w:r>
      <w:r w:rsidRPr="00D37528">
        <w:rPr>
          <w:color w:val="000000"/>
          <w:sz w:val="24"/>
          <w:szCs w:val="24"/>
        </w:rPr>
        <w:softHyphen/>
        <w:t>бёнка).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Приобретать опыт создания композиции на тему «Древнерус</w:t>
      </w:r>
      <w:r w:rsidRPr="00D37528">
        <w:rPr>
          <w:color w:val="000000"/>
          <w:sz w:val="24"/>
          <w:szCs w:val="24"/>
        </w:rPr>
        <w:softHyphen/>
        <w:t>ский город».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Участвовать в коллективной творческой работе по созданию композиционного панно (аппликации из индивидуальных ри</w:t>
      </w:r>
      <w:r w:rsidRPr="00D37528">
        <w:rPr>
          <w:color w:val="000000"/>
          <w:sz w:val="24"/>
          <w:szCs w:val="24"/>
        </w:rPr>
        <w:softHyphen/>
        <w:t>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</w:t>
      </w:r>
      <w:r w:rsidRPr="00D37528">
        <w:rPr>
          <w:color w:val="000000"/>
          <w:sz w:val="24"/>
          <w:szCs w:val="24"/>
        </w:rPr>
        <w:softHyphen/>
        <w:t xml:space="preserve">туры. </w:t>
      </w:r>
    </w:p>
    <w:p w:rsidR="008248EE" w:rsidRDefault="008248EE" w:rsidP="008248EE">
      <w:pPr>
        <w:adjustRightInd w:val="0"/>
        <w:spacing w:before="240" w:line="221" w:lineRule="atLeast"/>
        <w:jc w:val="both"/>
        <w:rPr>
          <w:b/>
          <w:bCs/>
          <w:color w:val="000000"/>
          <w:sz w:val="24"/>
          <w:szCs w:val="24"/>
        </w:rPr>
      </w:pPr>
    </w:p>
    <w:p w:rsidR="008248EE" w:rsidRPr="00D375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D37528">
        <w:rPr>
          <w:b/>
          <w:bCs/>
          <w:color w:val="000000"/>
          <w:sz w:val="24"/>
          <w:szCs w:val="24"/>
        </w:rPr>
        <w:t>Модуль «Скульптура»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Лепка из пластилина эскиза памятника выбранному герою или участие в коллективной разработке проекта макета мемо</w:t>
      </w:r>
      <w:r w:rsidRPr="00D37528">
        <w:rPr>
          <w:color w:val="000000"/>
          <w:sz w:val="24"/>
          <w:szCs w:val="24"/>
        </w:rPr>
        <w:softHyphen/>
        <w:t>риального комплекса (работа выполняется после освоения со</w:t>
      </w:r>
      <w:r w:rsidRPr="00D37528">
        <w:rPr>
          <w:color w:val="000000"/>
          <w:sz w:val="24"/>
          <w:szCs w:val="24"/>
        </w:rPr>
        <w:softHyphen/>
        <w:t>бранного материала о мемориальных комплексах, существую</w:t>
      </w:r>
      <w:r w:rsidRPr="00D37528">
        <w:rPr>
          <w:color w:val="000000"/>
          <w:sz w:val="24"/>
          <w:szCs w:val="24"/>
        </w:rPr>
        <w:softHyphen/>
        <w:t>щих в нашей стране).</w:t>
      </w:r>
    </w:p>
    <w:p w:rsidR="008248EE" w:rsidRPr="00D375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D37528">
        <w:rPr>
          <w:b/>
          <w:bCs/>
          <w:color w:val="000000"/>
          <w:sz w:val="24"/>
          <w:szCs w:val="24"/>
        </w:rPr>
        <w:t>Модуль «Декоративно-прикладное искусство»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Исследовать и делать зарисовки особенностей, характерных для орнаментов разных народов или исторических эпох (осо</w:t>
      </w:r>
      <w:r w:rsidRPr="00D37528">
        <w:rPr>
          <w:color w:val="000000"/>
          <w:sz w:val="24"/>
          <w:szCs w:val="24"/>
        </w:rPr>
        <w:softHyphen/>
        <w:t>бенности символов и стилизованных мотивов); показать в ри</w:t>
      </w:r>
      <w:r w:rsidRPr="00D37528">
        <w:rPr>
          <w:color w:val="000000"/>
          <w:sz w:val="24"/>
          <w:szCs w:val="24"/>
        </w:rPr>
        <w:softHyphen/>
        <w:t>сунках традиции использования орнаментов в архитектуре, одежде, оформлении предметов быта у разных народов, в раз</w:t>
      </w:r>
      <w:r w:rsidRPr="00D37528">
        <w:rPr>
          <w:color w:val="000000"/>
          <w:sz w:val="24"/>
          <w:szCs w:val="24"/>
        </w:rPr>
        <w:softHyphen/>
        <w:t>ные эпохи.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Изучить и показать в практической творческой работе орна</w:t>
      </w:r>
      <w:r w:rsidRPr="00D37528">
        <w:rPr>
          <w:color w:val="000000"/>
          <w:sz w:val="24"/>
          <w:szCs w:val="24"/>
        </w:rPr>
        <w:softHyphen/>
        <w:t>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Получить представления о красоте русского народного ко</w:t>
      </w:r>
      <w:r w:rsidRPr="00D37528">
        <w:rPr>
          <w:color w:val="000000"/>
          <w:sz w:val="24"/>
          <w:szCs w:val="24"/>
        </w:rPr>
        <w:softHyphen/>
        <w:t xml:space="preserve">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 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Познакомиться с женским и мужским костюмами в тради</w:t>
      </w:r>
      <w:r w:rsidRPr="00D37528">
        <w:rPr>
          <w:color w:val="000000"/>
          <w:sz w:val="24"/>
          <w:szCs w:val="24"/>
        </w:rPr>
        <w:softHyphen/>
        <w:t>циях разных народов, со своеобразием одежды в разных куль</w:t>
      </w:r>
      <w:r w:rsidRPr="00D37528">
        <w:rPr>
          <w:color w:val="000000"/>
          <w:sz w:val="24"/>
          <w:szCs w:val="24"/>
        </w:rPr>
        <w:softHyphen/>
        <w:t>турах и в разные эпохи.</w:t>
      </w:r>
    </w:p>
    <w:p w:rsidR="008248EE" w:rsidRPr="00D375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D37528">
        <w:rPr>
          <w:b/>
          <w:bCs/>
          <w:color w:val="000000"/>
          <w:sz w:val="24"/>
          <w:szCs w:val="24"/>
        </w:rPr>
        <w:t xml:space="preserve">Модуль «Архитектура» 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Получить представление о конструкции традиционных жи</w:t>
      </w:r>
      <w:r w:rsidRPr="00D37528">
        <w:rPr>
          <w:color w:val="000000"/>
          <w:sz w:val="24"/>
          <w:szCs w:val="24"/>
        </w:rPr>
        <w:softHyphen/>
        <w:t>лищ у разных народов, об их связи с окружающей природой.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Познакомиться с конструкцией избы — традиционного дере</w:t>
      </w:r>
      <w:r w:rsidRPr="00D37528">
        <w:rPr>
          <w:color w:val="000000"/>
          <w:sz w:val="24"/>
          <w:szCs w:val="24"/>
        </w:rPr>
        <w:softHyphen/>
        <w:t>вянного жилого дома — и надворных построек; уметь строить из бумаги или изображать конструкцию избы; понимать и уметь объяснять тесную связь декора (украшений) избы с функцио</w:t>
      </w:r>
      <w:r w:rsidRPr="00D37528">
        <w:rPr>
          <w:color w:val="000000"/>
          <w:sz w:val="24"/>
          <w:szCs w:val="24"/>
        </w:rPr>
        <w:softHyphen/>
        <w:t xml:space="preserve">нальным значением тех же деталей: единство красоты и пользы. 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Иметь представления о конструктивных особенностях пере</w:t>
      </w:r>
      <w:r w:rsidRPr="00D37528">
        <w:rPr>
          <w:color w:val="000000"/>
          <w:sz w:val="24"/>
          <w:szCs w:val="24"/>
        </w:rPr>
        <w:softHyphen/>
        <w:t>носного жилища — юрты.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Иметь знания, уметь объяснять и изображать традиционную конструкцию здания каменного древнерусского храма; знать примеры наиболее значительных древнерусских соборов и где они находятся; иметь представление о красоте и конструктив</w:t>
      </w:r>
      <w:r w:rsidRPr="00D37528">
        <w:rPr>
          <w:color w:val="000000"/>
          <w:sz w:val="24"/>
          <w:szCs w:val="24"/>
        </w:rPr>
        <w:softHyphen/>
        <w:t>ных особенностях памятников русского деревянного зодчества.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Иметь представления об устройстве и красоте древнерусско</w:t>
      </w:r>
      <w:r w:rsidRPr="00D37528">
        <w:rPr>
          <w:color w:val="000000"/>
          <w:sz w:val="24"/>
          <w:szCs w:val="24"/>
        </w:rPr>
        <w:softHyphen/>
        <w:t>го города, его архитектурном устройстве и жизни в нём людей.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Знать основные конструктивные черты древнегреческого храма, уметь его изобразить; иметь общее, целостное образное представление о древнегреческой культуре.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Иметь представление об основных характерных чертах хра</w:t>
      </w:r>
      <w:r w:rsidRPr="00D37528">
        <w:rPr>
          <w:color w:val="000000"/>
          <w:sz w:val="24"/>
          <w:szCs w:val="24"/>
        </w:rPr>
        <w:softHyphen/>
        <w:t>мовых сооружений, характерных для разных культур: готиче</w:t>
      </w:r>
      <w:r w:rsidRPr="00D37528">
        <w:rPr>
          <w:color w:val="000000"/>
          <w:sz w:val="24"/>
          <w:szCs w:val="24"/>
        </w:rPr>
        <w:softHyphen/>
        <w:t xml:space="preserve">ский (романский) собор в европейских городах, буддийская пагода, мусульманская мечеть; </w:t>
      </w:r>
      <w:r w:rsidRPr="00D37528">
        <w:rPr>
          <w:color w:val="000000"/>
          <w:sz w:val="24"/>
          <w:szCs w:val="24"/>
        </w:rPr>
        <w:lastRenderedPageBreak/>
        <w:t>уметь изображать их.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Понимать и уметь объяснять, в чём заключается значимость для современных людей сохранения архитектурных памятни</w:t>
      </w:r>
      <w:r w:rsidRPr="00D37528">
        <w:rPr>
          <w:color w:val="000000"/>
          <w:sz w:val="24"/>
          <w:szCs w:val="24"/>
        </w:rPr>
        <w:softHyphen/>
        <w:t>ков и исторического образа своей и мировой культуры.</w:t>
      </w:r>
    </w:p>
    <w:p w:rsidR="008248EE" w:rsidRPr="00D375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D37528">
        <w:rPr>
          <w:b/>
          <w:bCs/>
          <w:color w:val="000000"/>
          <w:sz w:val="24"/>
          <w:szCs w:val="24"/>
        </w:rPr>
        <w:t>Модуль «Восприятие произведений искусства»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Формировать восприятие произведений искусства на темы истории и традиций русской отечественной культуры (произве</w:t>
      </w:r>
      <w:r w:rsidRPr="00D37528">
        <w:rPr>
          <w:color w:val="000000"/>
          <w:sz w:val="24"/>
          <w:szCs w:val="24"/>
        </w:rPr>
        <w:softHyphen/>
        <w:t>дения В. М. Васнецова, А. М. Васнецова, Б. М. Кустодиева, В. И. Сурикова, К. А. Коровина, А. Г. Венецианова, А. П. Рябуш</w:t>
      </w:r>
      <w:r w:rsidRPr="00D37528">
        <w:rPr>
          <w:color w:val="000000"/>
          <w:sz w:val="24"/>
          <w:szCs w:val="24"/>
        </w:rPr>
        <w:softHyphen/>
        <w:t>кина, И. Я. Билибина и других по выбору учителя).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Иметь образные представления о каменном древнерусском зодчестве (Московский Кремль, Новгородский детинец, Псков</w:t>
      </w:r>
      <w:r w:rsidRPr="00D37528">
        <w:rPr>
          <w:color w:val="000000"/>
          <w:sz w:val="24"/>
          <w:szCs w:val="24"/>
        </w:rPr>
        <w:softHyphen/>
        <w:t>ский кром, Казанский кремль и другие с учётом местных ар</w:t>
      </w:r>
      <w:r w:rsidRPr="00D37528">
        <w:rPr>
          <w:color w:val="000000"/>
          <w:sz w:val="24"/>
          <w:szCs w:val="24"/>
        </w:rPr>
        <w:softHyphen/>
        <w:t>хитектурных комплексов, в том числе монастырских), о па</w:t>
      </w:r>
      <w:r w:rsidRPr="00D37528">
        <w:rPr>
          <w:color w:val="000000"/>
          <w:sz w:val="24"/>
          <w:szCs w:val="24"/>
        </w:rPr>
        <w:softHyphen/>
        <w:t>мятниках русского деревянного зодчества (архитектурный комплекс на острове Кижи).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Узнавать соборы Московского Кремля, Софийский собор в Великом Новгороде, храм Покрова на Нерли.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Уметь называть и объяснять содержание памятника К. Ми</w:t>
      </w:r>
      <w:r w:rsidRPr="00D37528">
        <w:rPr>
          <w:color w:val="000000"/>
          <w:sz w:val="24"/>
          <w:szCs w:val="24"/>
        </w:rPr>
        <w:softHyphen/>
        <w:t>нину и Д. Пожарскому скульптора И. П. Мартоса в Москве.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r>
        <w:rPr>
          <w:color w:val="000000"/>
          <w:sz w:val="24"/>
          <w:szCs w:val="24"/>
        </w:rPr>
        <w:t xml:space="preserve"> </w:t>
      </w:r>
      <w:r w:rsidRPr="00D37528">
        <w:rPr>
          <w:color w:val="000000"/>
          <w:sz w:val="24"/>
          <w:szCs w:val="24"/>
        </w:rPr>
        <w:t>Могила Неизвестного Солдата в Москве; памятник-ансамбль «Героям Сталинградской битвы» на Мамаевом кургане; «Воин-освободитель» в берлин</w:t>
      </w:r>
      <w:r w:rsidRPr="00D37528">
        <w:rPr>
          <w:color w:val="000000"/>
          <w:sz w:val="24"/>
          <w:szCs w:val="24"/>
        </w:rPr>
        <w:softHyphen/>
        <w:t>ском Трептов-парке; Пискарёвский мемориал в Санкт-Петер</w:t>
      </w:r>
      <w:r w:rsidRPr="00D37528">
        <w:rPr>
          <w:color w:val="000000"/>
          <w:sz w:val="24"/>
          <w:szCs w:val="24"/>
        </w:rPr>
        <w:softHyphen/>
        <w:t>бурге и другие по выбору учителя); знать о правилах поведения при посещении мемориальных памятников.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</w:t>
      </w:r>
      <w:r w:rsidRPr="00D37528">
        <w:rPr>
          <w:color w:val="000000"/>
          <w:sz w:val="24"/>
          <w:szCs w:val="24"/>
        </w:rPr>
        <w:softHyphen/>
        <w:t>ка; уметь обсуждать эти произведения.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Узнавать, различать общий вид и представлять основные компоненты конструкции готических (романских) соборов; знать особенности архитектурного устройства мусульманских мечетей; иметь представление об архитектурном своеобразии здания буддийской пагоды.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Приводить примеры произведений великих европейских ху</w:t>
      </w:r>
      <w:r w:rsidRPr="00D37528">
        <w:rPr>
          <w:color w:val="000000"/>
          <w:sz w:val="24"/>
          <w:szCs w:val="24"/>
        </w:rPr>
        <w:softHyphen/>
        <w:t>дожников: Леонардо да Винчи, Рафаэля, Рембрандта, Пикассо и других (по выбору учителя).</w:t>
      </w:r>
    </w:p>
    <w:p w:rsidR="008248EE" w:rsidRPr="00D3752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D37528">
        <w:rPr>
          <w:b/>
          <w:bCs/>
          <w:color w:val="000000"/>
          <w:sz w:val="24"/>
          <w:szCs w:val="24"/>
        </w:rPr>
        <w:t>Модуль «Азбука цифровой графики»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Осваивать правила линейной и воздушной перспективы с по</w:t>
      </w:r>
      <w:r w:rsidRPr="00D37528">
        <w:rPr>
          <w:color w:val="000000"/>
          <w:sz w:val="24"/>
          <w:szCs w:val="24"/>
        </w:rPr>
        <w:softHyphen/>
        <w:t>мощью графических изображений и их варьирования в ком</w:t>
      </w:r>
      <w:r w:rsidRPr="00D37528">
        <w:rPr>
          <w:color w:val="000000"/>
          <w:sz w:val="24"/>
          <w:szCs w:val="24"/>
        </w:rPr>
        <w:softHyphen/>
        <w:t>пьютерной программе Paint: изображение линии горизонта и точки схода, перспективных сокращений, цветовых и тональ</w:t>
      </w:r>
      <w:r w:rsidRPr="00D37528">
        <w:rPr>
          <w:color w:val="000000"/>
          <w:sz w:val="24"/>
          <w:szCs w:val="24"/>
        </w:rPr>
        <w:softHyphen/>
        <w:t>ных изменений.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Моделировать в графическом редакторе с помощью инстру</w:t>
      </w:r>
      <w:r w:rsidRPr="00D37528">
        <w:rPr>
          <w:color w:val="000000"/>
          <w:sz w:val="24"/>
          <w:szCs w:val="24"/>
        </w:rPr>
        <w:softHyphen/>
        <w:t>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Осваивать строение юрты, моделируя её конструкцию в гра</w:t>
      </w:r>
      <w:r w:rsidRPr="00D37528">
        <w:rPr>
          <w:color w:val="000000"/>
          <w:sz w:val="24"/>
          <w:szCs w:val="24"/>
        </w:rPr>
        <w:softHyphen/>
        <w:t>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Моделировать в графическом редакторе с помощью инстру</w:t>
      </w:r>
      <w:r w:rsidRPr="00D37528">
        <w:rPr>
          <w:color w:val="000000"/>
          <w:sz w:val="24"/>
          <w:szCs w:val="24"/>
        </w:rPr>
        <w:softHyphen/>
        <w:t>ментов геометрических фигур конструкции храмовых зданий разных культур (каменный православный собор с закомарами, со сводами-нефами, главой, куполом; готический или роман</w:t>
      </w:r>
      <w:r w:rsidRPr="00D37528">
        <w:rPr>
          <w:color w:val="000000"/>
          <w:sz w:val="24"/>
          <w:szCs w:val="24"/>
        </w:rPr>
        <w:softHyphen/>
        <w:t>ский собор; пагода; мечеть).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Построить пропорции фигуры человека в графическом ре</w:t>
      </w:r>
      <w:r w:rsidRPr="00D37528">
        <w:rPr>
          <w:color w:val="000000"/>
          <w:sz w:val="24"/>
          <w:szCs w:val="24"/>
        </w:rPr>
        <w:softHyphen/>
        <w:t>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Освоить анимацию простого повторяющегося движения изо</w:t>
      </w:r>
      <w:r w:rsidRPr="00D37528">
        <w:rPr>
          <w:color w:val="000000"/>
          <w:sz w:val="24"/>
          <w:szCs w:val="24"/>
        </w:rPr>
        <w:softHyphen/>
        <w:t>бражения в виртуальном редакторе GIF-анимации.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Освоить и проводить компьютерные презентации в програм</w:t>
      </w:r>
      <w:r w:rsidRPr="00D37528">
        <w:rPr>
          <w:color w:val="000000"/>
          <w:sz w:val="24"/>
          <w:szCs w:val="24"/>
        </w:rPr>
        <w:softHyphen/>
        <w:t>ме Power</w:t>
      </w:r>
      <w:r>
        <w:rPr>
          <w:color w:val="000000"/>
          <w:sz w:val="24"/>
          <w:szCs w:val="24"/>
        </w:rPr>
        <w:t xml:space="preserve"> </w:t>
      </w:r>
      <w:r w:rsidRPr="00D37528">
        <w:rPr>
          <w:color w:val="000000"/>
          <w:sz w:val="24"/>
          <w:szCs w:val="24"/>
        </w:rPr>
        <w:t>Point по темам изучаемого материала, собирая в поис</w:t>
      </w:r>
      <w:r w:rsidRPr="00D37528">
        <w:rPr>
          <w:color w:val="000000"/>
          <w:sz w:val="24"/>
          <w:szCs w:val="24"/>
        </w:rPr>
        <w:softHyphen/>
        <w:t>ковых системах нужный материал, или на основе собственных фотографий и фотографий своих рисунков; делать шрифтовые надписи наиболее важных определений, названий, положений, которые надо помнить и знать.</w:t>
      </w:r>
    </w:p>
    <w:p w:rsidR="008248EE" w:rsidRPr="00D3752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37528">
        <w:rPr>
          <w:color w:val="000000"/>
          <w:sz w:val="24"/>
          <w:szCs w:val="24"/>
        </w:rPr>
        <w:t>Совершать виртуальные тематические путешествия по худо</w:t>
      </w:r>
      <w:r w:rsidRPr="00D37528">
        <w:rPr>
          <w:color w:val="000000"/>
          <w:sz w:val="24"/>
          <w:szCs w:val="24"/>
        </w:rPr>
        <w:softHyphen/>
        <w:t>жественным музеям мира.</w:t>
      </w:r>
    </w:p>
    <w:p w:rsidR="008248EE" w:rsidRPr="00F15F4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0"/>
          <w:szCs w:val="20"/>
        </w:rPr>
      </w:pPr>
    </w:p>
    <w:p w:rsidR="008248EE" w:rsidRPr="00D37528" w:rsidRDefault="008248EE" w:rsidP="00A72464">
      <w:pPr>
        <w:pStyle w:val="Pa211"/>
        <w:spacing w:before="380" w:after="240"/>
        <w:contextualSpacing/>
        <w:jc w:val="center"/>
        <w:rPr>
          <w:rFonts w:ascii="Times New Roman" w:hAnsi="Times New Roman" w:cs="Times New Roman"/>
          <w:color w:val="000000"/>
        </w:rPr>
      </w:pPr>
      <w:r w:rsidRPr="00D37528">
        <w:rPr>
          <w:rFonts w:ascii="Times New Roman" w:hAnsi="Times New Roman" w:cs="Times New Roman"/>
          <w:b/>
          <w:bCs/>
          <w:color w:val="000000"/>
        </w:rPr>
        <w:t>МУЗЫКА</w:t>
      </w:r>
    </w:p>
    <w:p w:rsidR="008248EE" w:rsidRDefault="008248EE" w:rsidP="008248EE">
      <w:pPr>
        <w:adjustRightInd w:val="0"/>
        <w:spacing w:line="201" w:lineRule="atLeast"/>
        <w:ind w:firstLine="22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СОДЕРЖАНИЕ УЧЕБНОГО ПРЕДМЕТА «МУЗЫКА»</w:t>
      </w:r>
    </w:p>
    <w:p w:rsidR="008248EE" w:rsidRDefault="008248EE" w:rsidP="008248EE">
      <w:pPr>
        <w:adjustRightInd w:val="0"/>
        <w:spacing w:line="201" w:lineRule="atLeast"/>
        <w:ind w:firstLine="220"/>
        <w:jc w:val="center"/>
        <w:rPr>
          <w:b/>
          <w:color w:val="000000"/>
          <w:sz w:val="24"/>
          <w:szCs w:val="24"/>
        </w:rPr>
      </w:pPr>
    </w:p>
    <w:p w:rsidR="008248EE" w:rsidRPr="00D37528" w:rsidRDefault="008248EE" w:rsidP="008248EE">
      <w:pPr>
        <w:adjustRightInd w:val="0"/>
        <w:spacing w:line="201" w:lineRule="atLeast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Модуль №1  «Музыкальная грамота»</w:t>
      </w:r>
    </w:p>
    <w:p w:rsidR="008248EE" w:rsidRDefault="008248EE" w:rsidP="008248EE">
      <w:pPr>
        <w:adjustRightInd w:val="0"/>
        <w:spacing w:line="201" w:lineRule="atLeast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A21368">
        <w:rPr>
          <w:color w:val="000000"/>
          <w:sz w:val="24"/>
          <w:szCs w:val="24"/>
        </w:rPr>
        <w:t>Данный модуль является вспомогательным и не может изучаться в отры</w:t>
      </w:r>
      <w:r w:rsidRPr="00A21368">
        <w:rPr>
          <w:color w:val="000000"/>
          <w:sz w:val="24"/>
          <w:szCs w:val="24"/>
        </w:rPr>
        <w:softHyphen/>
        <w:t>ве от других модулей. Освоение музыкальной грамоты не является самоце</w:t>
      </w:r>
      <w:r w:rsidRPr="00A21368">
        <w:rPr>
          <w:color w:val="000000"/>
          <w:sz w:val="24"/>
          <w:szCs w:val="24"/>
        </w:rPr>
        <w:softHyphen/>
        <w:t>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</w:t>
      </w:r>
      <w:r w:rsidRPr="00A21368">
        <w:rPr>
          <w:color w:val="000000"/>
          <w:sz w:val="24"/>
          <w:szCs w:val="24"/>
        </w:rPr>
        <w:softHyphen/>
        <w:t>матического планирования возможно по арочному принципу либо на регу</w:t>
      </w:r>
      <w:r w:rsidRPr="00A21368">
        <w:rPr>
          <w:color w:val="000000"/>
          <w:sz w:val="24"/>
          <w:szCs w:val="24"/>
        </w:rPr>
        <w:softHyphen/>
        <w:t>лярной основе по 5—10 минут на каждом уроке. Новые понятия и навыки после их освоения не исключаются из учебной деятельности, а используют</w:t>
      </w:r>
      <w:r w:rsidRPr="00A21368">
        <w:rPr>
          <w:color w:val="000000"/>
          <w:sz w:val="24"/>
          <w:szCs w:val="24"/>
        </w:rPr>
        <w:softHyphen/>
        <w:t>ся в качестве актуального знания, практического багажа при организации работы над следующим музыкальным материалом.</w:t>
      </w:r>
    </w:p>
    <w:p w:rsidR="008248E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tbl>
      <w:tblPr>
        <w:tblStyle w:val="ab"/>
        <w:tblW w:w="10173" w:type="dxa"/>
        <w:tblLook w:val="04A0"/>
      </w:tblPr>
      <w:tblGrid>
        <w:gridCol w:w="1526"/>
        <w:gridCol w:w="1984"/>
        <w:gridCol w:w="2977"/>
        <w:gridCol w:w="3686"/>
      </w:tblGrid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№ блока, кол-во часов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Виды деятельности обучающихся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А) 0,5-2 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Весь мир звучит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 xml:space="preserve"> Звуки музыкальные и шумовые. Свойства звука: высота, громкость, длительность, тембр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Знакомство со звуками музыкальными и шумовыми. Различение, определение на слух звуков различного качества.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Игра — подражание звукам и голосам природы с исполь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зованием шумовых музыкальных инструментов, вокаль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ной импровизации.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Артикуляционные упражнения, разучивание и исполне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ние попевок и песен с использованием звукоподражатель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ных элементов, шумовых звуков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Б) 0,5—2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Звукоряд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Нотный стан, скри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пичный ключ.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Ноты первой октавы 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Знакомство с элементами нотной записи. Различение по нотной записи, определение на слух звукоряда в отличие от других последовательностей звуков.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Пение с названием нот, игра на металлофоне звукоряда от ноты «до».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Разучивание и исполнение вокальных упражнений, песен, построенных на элементах звукоряда 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В) 0,5—2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Интона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ция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Выразительные и изобразительные интонации 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Определение на слух, прослеживание по нотной записи кратких интонаций изобразительного (ку-ку, тик-так и др.) и выразительного (просьба, призыв и др.) характера.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Разучивание, исполнение попевок, вокальных упражне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ний, песен, вокальные и </w:t>
            </w:r>
            <w:r w:rsidRPr="00E23415">
              <w:rPr>
                <w:rFonts w:ascii="Times New Roman" w:hAnsi="Times New Roman" w:cs="Times New Roman"/>
                <w:color w:val="000000"/>
              </w:rPr>
              <w:lastRenderedPageBreak/>
              <w:t>инструментальные импровиза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ции на основе данных интонаций.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Слушание фрагментов музыкальных произведений, включающих примеры изобразительных интонаций 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lastRenderedPageBreak/>
              <w:t>Г) 0,5—2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Ритм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Звуки длинные и короткие (восьмые и четвертные дли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тельности), такт, тактовая черта </w:t>
            </w:r>
          </w:p>
        </w:tc>
        <w:tc>
          <w:tcPr>
            <w:tcW w:w="3686" w:type="dxa"/>
            <w:vMerge w:val="restart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Определение на слух, прослеживание по нотной записи ритмических рисунков, состоящих из различных длитель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ностей и пауз.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Исполнение, импровизация с помощью звучащих жестов (хлопки, шлепки, притопы) и/или ударных инструментов простых ритмов.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Игра «Ритмическое эхо», прохлопывание ритма по ритми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ческим карточкам, проговаривание с использованием ритмослогов. Разучивание, исполнение на ударных инструментах ритмической партитуры. 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Д) 0,5—4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Ритмиче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ский рисунок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Длительности половинная, целая, шестнадцатые. 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Паузы. Ритмические рисунки. Ритмиче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ская партитура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Е) 0,5—2 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Размер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Равномерная пульса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ция. Сильные и слабые доли. Разме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ры 2/4, 3/4, 4/4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Ритмические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23415">
              <w:rPr>
                <w:rFonts w:ascii="Times New Roman" w:hAnsi="Times New Roman" w:cs="Times New Roman"/>
                <w:color w:val="000000"/>
              </w:rPr>
              <w:t xml:space="preserve"> упражнения 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23415">
              <w:rPr>
                <w:rFonts w:ascii="Times New Roman" w:hAnsi="Times New Roman" w:cs="Times New Roman"/>
                <w:color w:val="000000"/>
              </w:rPr>
              <w:t>на ровную пульсацию, выделе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ние сильных долей в размерах 2/4, 3/4, 4/4 (звучащими жестами или на ударных инструментах).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Определение на слух, по нотной записи размеров 2/4, 3/4, 4/4.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Исполнение вокальных упражнений, песен в размерах 2/4, 3/4, 4/4 с хлопками-акцентами на сильную долю, элементарными дирижёрскими жестами.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Слушание музыкальных произведений с ярко выражен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ным музыкальным размером, танцевальные, двигатель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ные импровизации под музыку.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Исполнение на клавишных или духовых инструментах попевок, мелодий в размерах 2/4, 3/4, 4/4.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Вокальная и инструментальная импровизация в заданном размере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Ж) 1—4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Музы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кальный язык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Темп, тембр. Динамика (форте, пиано, крещендо, диминуэндо и др.). Штрихи (стаккато, легато, акцент и др.) 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Знакомство с элементами музыкального языка, специаль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ными терминами, их обозначением в нотной записи.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Определение изученных </w:t>
            </w:r>
            <w:r w:rsidRPr="00E23415">
              <w:rPr>
                <w:rFonts w:ascii="Times New Roman" w:hAnsi="Times New Roman" w:cs="Times New Roman"/>
                <w:color w:val="000000"/>
              </w:rPr>
              <w:lastRenderedPageBreak/>
              <w:t>элементов на слух при восприя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тии музыкальных произведений.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 и т. д.).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Исполнение вокальных и ритмических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23415">
              <w:rPr>
                <w:rFonts w:ascii="Times New Roman" w:hAnsi="Times New Roman" w:cs="Times New Roman"/>
                <w:color w:val="000000"/>
              </w:rPr>
              <w:t xml:space="preserve"> упражнений, песен с ярко выраженными динамическими, темповыми, штриховыми красками.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Использование элементов музыкального языка для создания определённого образа, настроения в вокальных и инструментальных импровизациях.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Исполнение на клавишных или духовых инструментах попевок, мелодий с ярко выраженными динамическими, темповыми, штриховыми красками.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Исполнительская интерпретация на основе их изменения.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Составление музыкального словаря 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lastRenderedPageBreak/>
              <w:t>З) 1—2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Высота звуков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Регистры. Ноты певческого диапазо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на. Расположение нот на клавиатуре. Знаки альтерации 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(диезы, бемоли, бекары)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Освоение понятий «выше-ниже». Определение на слух принадлежности звуков к одному из регистров. Просле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живание по нотной записи отдельных мотивов, фрагмен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тов знакомых песен, вычленение знакомых нот, знаков альтерации.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Наблюдение за изменением музыкального образа при изменении регистра.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Исполнение на клавишных или духовых инструмен</w:t>
            </w:r>
            <w:r>
              <w:rPr>
                <w:rFonts w:ascii="Times New Roman" w:hAnsi="Times New Roman" w:cs="Times New Roman"/>
              </w:rPr>
              <w:t xml:space="preserve">тах попевок, кратких мелодий по </w:t>
            </w:r>
            <w:r w:rsidRPr="00E23415">
              <w:rPr>
                <w:rFonts w:ascii="Times New Roman" w:hAnsi="Times New Roman" w:cs="Times New Roman"/>
              </w:rPr>
              <w:t>нотам.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Выполнение упраж</w:t>
            </w:r>
            <w:r>
              <w:rPr>
                <w:rFonts w:ascii="Times New Roman" w:hAnsi="Times New Roman" w:cs="Times New Roman"/>
              </w:rPr>
              <w:t>нений на виртуальной клавиатуре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И) 1—2 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Мелодия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Мотив, музыкальная фраза. Поступенное, плавное движение мелодии, скачки. Мелодический рисунок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Определение на слух, прослеживание по нотной записи мелодических рисунков с поступенным, плавным движе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нием, скачками, остановками.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Исполнение, импровизация (вокальная или на звуковы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</w:r>
            <w:r w:rsidRPr="00E23415">
              <w:rPr>
                <w:rFonts w:ascii="Times New Roman" w:hAnsi="Times New Roman" w:cs="Times New Roman"/>
                <w:color w:val="000000"/>
              </w:rPr>
              <w:lastRenderedPageBreak/>
              <w:t>сотных музыкальных инструментах) различных мелоди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ческих рисунков.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Нахождение по нотам границ музыкальной фразы, мотива.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Обнаружение повторяющихся и неповторяющихся моти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вов, музыкальных фраз, похожих друг на друга.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Исполнение на духовых, клавишных инструментах или виртуальной клавиатуре попевок, кратких мелодий по нотам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lastRenderedPageBreak/>
              <w:t>К) 1—2 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Сопрово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ждение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Аккомпанемент.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Остинато.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Вступление, заклю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чение, проигрыш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Определение на слух, прослеживание по нотной записи главного голоса и сопровождения. Различение, характери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стика мелодических и ритмических особенностей главного голоса и сопровождения. Показ рукой линии движения главного голоса и аккомпанемента.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Различение простейших элементов музыкальной формы: вступление, заключение, проигрыш. Составление нагляд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ной графической схемы.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Импровизация ритмического аккомпанемента к знакомой песне (звучащими жестами или на ударных инструментах).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Импровизация, сочинение вступления, заключения,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 xml:space="preserve">проигрыша к знакомой мелодии, попевке, </w:t>
            </w:r>
            <w:r>
              <w:rPr>
                <w:rFonts w:ascii="Times New Roman" w:hAnsi="Times New Roman" w:cs="Times New Roman"/>
              </w:rPr>
              <w:t xml:space="preserve"> песне (вокаль</w:t>
            </w:r>
            <w:r w:rsidRPr="00E23415">
              <w:rPr>
                <w:rFonts w:ascii="Times New Roman" w:hAnsi="Times New Roman" w:cs="Times New Roman"/>
              </w:rPr>
              <w:t>но или на звуковысотных инструментах).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Исполнение простейшег</w:t>
            </w:r>
            <w:r>
              <w:rPr>
                <w:rFonts w:ascii="Times New Roman" w:hAnsi="Times New Roman" w:cs="Times New Roman"/>
              </w:rPr>
              <w:t xml:space="preserve">о сопровождения (бурдонный бас, </w:t>
            </w:r>
            <w:r w:rsidRPr="00E23415">
              <w:rPr>
                <w:rFonts w:ascii="Times New Roman" w:hAnsi="Times New Roman" w:cs="Times New Roman"/>
              </w:rPr>
              <w:t>остинато) к знакомой</w:t>
            </w:r>
            <w:r>
              <w:rPr>
                <w:rFonts w:ascii="Times New Roman" w:hAnsi="Times New Roman" w:cs="Times New Roman"/>
              </w:rPr>
              <w:t xml:space="preserve"> мелодии на клавишных или духовых инструментах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Л)1—2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Песня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Куплетная форма. Запев, припев 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Знакомство со строением куплетной формы. Составление наглядной буквенной или графической схемы куплетной формы.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Исполнение песен, написанных в куплетной форме.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Различение куплетной формы при слушании незнакомых музыкальных произведений.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lastRenderedPageBreak/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Импровизация, сочинение новых куплетов к знакомой песне 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lastRenderedPageBreak/>
              <w:t>М)1—2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Лад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Понятие лада. Семиступенные лады мажор и минор. Краска звучания. Ступеневый состав 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Определение на слух ладового наклонения музыки. Игра «Солнышко — туча». Наблюдение за изменением музы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кального образа при изменении лада. Распевания, вокаль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ные упражнения, построенные на чередовании мажора и минора.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Исполнение песен с ярко выраженной ладовой окраской.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Импровизация, сочинение в заданном ладу.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Чтение сказок о нотах и музыкальных ладах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Н)1—2 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Пентатоника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Пентатоника — пятиступенный лад, распространённый у многих народов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Слушание инструментальных произведений, исполнение песен, написанных в пентатонике.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Импровизация на чёрных клавишах фортепиано.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Импровизация в пентатонном ладу на других музыкаль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ных инструментах (свирель, блокфлейта, штабшпили со съёмными пластинами)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О) 1—2 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Ноты в разных октавах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Ноты второй и малой октавы. Басовый ключ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Знакомство с нотной записью во второй и малой октаве. Прослеживание по нотам небольших мелодий в соответ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ствующем диапазоне.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Сравнение одной и той же мелодии, записанной в разных октавах.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Определение на слух, в какой октаве звучит музыкаль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ный фрагмент.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Исполнение на духовых, клавишных инструментах или виртуальной клавиатуре попевок, кратких мелодий по нотам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П) 0,5—1 уч. час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Дополни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тельные обозначения в нотах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Реприза, фермата, вольта, украшения (трели, форшлаги)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Знакомство с дополнительными элементами нотной записи. Исполнение песен, попевок, в которых присут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ствуют данные элементы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Р) 1—3 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Ритмические рисунки в размере 6/8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Размер 6/8. Нота с точкой. Шестнадцатые. Пунктирный ритм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Определение на слух, прослеживание по нотной записи ритмических рисунков в размере </w:t>
            </w:r>
            <w:r w:rsidRPr="00E23415">
              <w:rPr>
                <w:rFonts w:ascii="Times New Roman" w:hAnsi="Times New Roman" w:cs="Times New Roman"/>
                <w:color w:val="000000"/>
              </w:rPr>
              <w:lastRenderedPageBreak/>
              <w:t xml:space="preserve">6/8.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Исполнение, импровизация с помощью звучащих жестов (хлопки, шлепки, притопы) и/или ударных инструмен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тов. Игра «Ритмическое эхо», прохлопывание ритма по ритмическим карточкам, проговаривание ритмослогами.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Разучивание, исполнение на ударных инструментах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ритмической партитуры.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Слушание музыкальных прои</w:t>
            </w:r>
            <w:r>
              <w:rPr>
                <w:rFonts w:ascii="Times New Roman" w:hAnsi="Times New Roman" w:cs="Times New Roman"/>
                <w:color w:val="000000"/>
              </w:rPr>
              <w:t>зведений с ярко выражен</w:t>
            </w:r>
            <w:r w:rsidRPr="00E23415">
              <w:rPr>
                <w:rFonts w:ascii="Times New Roman" w:hAnsi="Times New Roman" w:cs="Times New Roman"/>
                <w:color w:val="000000"/>
              </w:rPr>
              <w:t>ным ритмическим рисунком, воспроизведение данного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ритма по памяти (хлопками).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На выбор или факультативно: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Исполнение на клавишных или духовых инструментах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попевок, мелодий и аккомпанементов в размере 6/8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lastRenderedPageBreak/>
              <w:t>С)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E23415">
              <w:rPr>
                <w:color w:val="000000"/>
                <w:sz w:val="24"/>
                <w:szCs w:val="24"/>
              </w:rPr>
              <w:t>2—6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Тональ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ность. Гамма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Тоника, тональность. Знаки при ключе. Мажорные и минор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ные тональности (до 2—3 знаков при ключе) 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Определение на слух устойчивых звуков. Игра «устой — неустой». Пение упражнений — гамм с названием нот, прослеживание по нотам. Освоение понятия «тоника». Упражнение на допевание неполной музыкальной фразы до тоники «Закончи музыкальную фразу».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Импровизация в заданной тональности 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Т) 1—3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Интервалы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Понятие музыкаль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ного интервала. Тон, полутон. Консонан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 xml:space="preserve">сы: терция, кварта, квинта, секста, октава. Диссонансы: секунда, септима 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Освоение понятия «интервал». Анализ ступеневого состава мажорной и минорной гаммы (тон-полутон).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Различение на слух диссонансов и консонансов, парал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лельного движения двух голосов в октаву, терцию, сексту. Подбор эпитетов для определения краски звучания различных интервалов.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 xml:space="preserve">Разучивание, исполнение попевок и песен с ярко выраженной характерной интерваликой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23415">
              <w:rPr>
                <w:rFonts w:ascii="Times New Roman" w:hAnsi="Times New Roman" w:cs="Times New Roman"/>
              </w:rPr>
              <w:t>в мелодическом движении. Элементы двухголосия.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До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23415">
              <w:rPr>
                <w:rFonts w:ascii="Times New Roman" w:hAnsi="Times New Roman" w:cs="Times New Roman"/>
              </w:rPr>
              <w:t xml:space="preserve">сочинение к простой мелодии </w:t>
            </w:r>
            <w:r w:rsidRPr="00E23415">
              <w:rPr>
                <w:rFonts w:ascii="Times New Roman" w:hAnsi="Times New Roman" w:cs="Times New Roman"/>
              </w:rPr>
              <w:lastRenderedPageBreak/>
              <w:t>подголоска, повторяющего основной голос в терцию, октаву.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Сочинение аккомпанемента на основе движения квинтами, октавами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lastRenderedPageBreak/>
              <w:t>У) 1—3 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Гармония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Аккорд. Трезвучие мажорное и минор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ное. Понятие факту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ры. Фактуры акком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панемента бас-аккорд, аккордо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вая, арпеджио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Различение на слух интервалов и аккордов. Различение на слух мажорных и минорных аккордов.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Разучивание, исполнение попевок и песен с мелодическим движением по звукам аккордов. Вокальные упражнения с элементами трёхголосия.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Определение на слух типа фактуры аккомпанемента исполняемых песен, прослушанных инструментальных произведений.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Сочинение аккордового аккомпанемента к мелодии песни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Ф) 1—3 уч. 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Музы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кальная форма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Контраст и повтор как принципы строения музыкаль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ного произведения. Двухчастная, трёх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частная и трёхчаст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ная репризная форма. Рондо: рефрен и эпизоды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Знакомство со строением музыкального произведения, понятиями двухчастной и трёхчастной формы, рондо.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Слушание произведений: определение формы их строения на слух. Составление наглядной буквенной или графиче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ской схемы.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Исполнение песен, написанных в двухчастной или трёх</w:t>
            </w:r>
            <w:r w:rsidRPr="00E23415">
              <w:rPr>
                <w:rFonts w:ascii="Times New Roman" w:hAnsi="Times New Roman" w:cs="Times New Roman"/>
                <w:color w:val="000000"/>
              </w:rPr>
              <w:softHyphen/>
              <w:t>частной форме.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>Коллективная импровизация в форме рондо, трёхчастной репризной форме.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Создание художественных композиций (рисунок, аппли-</w:t>
            </w:r>
          </w:p>
          <w:p w:rsidR="008248EE" w:rsidRPr="00E234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E23415">
              <w:rPr>
                <w:rFonts w:ascii="Times New Roman" w:hAnsi="Times New Roman" w:cs="Times New Roman"/>
              </w:rPr>
              <w:t>кация и др.) по законам музыкальной формы</w:t>
            </w:r>
          </w:p>
        </w:tc>
      </w:tr>
      <w:tr w:rsidR="008248EE" w:rsidTr="008248EE">
        <w:tc>
          <w:tcPr>
            <w:tcW w:w="1526" w:type="dxa"/>
          </w:tcPr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Х) 1—3 уч.</w:t>
            </w:r>
          </w:p>
          <w:p w:rsidR="008248EE" w:rsidRPr="00E23415" w:rsidRDefault="008248EE" w:rsidP="008248EE">
            <w:pPr>
              <w:adjustRightInd w:val="0"/>
              <w:spacing w:line="201" w:lineRule="atLeast"/>
              <w:rPr>
                <w:color w:val="000000"/>
                <w:sz w:val="24"/>
                <w:szCs w:val="24"/>
              </w:rPr>
            </w:pPr>
            <w:r w:rsidRPr="00E23415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1984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Вариации </w:t>
            </w:r>
          </w:p>
        </w:tc>
        <w:tc>
          <w:tcPr>
            <w:tcW w:w="2977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Варьирование как принцип развития. Тема. Вариации </w:t>
            </w:r>
          </w:p>
        </w:tc>
        <w:tc>
          <w:tcPr>
            <w:tcW w:w="3686" w:type="dxa"/>
          </w:tcPr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Слушание произведений, сочинённых в форме вариаций. Наблюдение за развитием, изменением основной темы. Составление наглядной буквенной или графической схемы.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Исполнение ритмической партитуры, построенной по принципу вариаций.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E2341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E234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E23415">
              <w:rPr>
                <w:rFonts w:ascii="Times New Roman" w:hAnsi="Times New Roman" w:cs="Times New Roman"/>
                <w:color w:val="000000"/>
              </w:rPr>
              <w:t xml:space="preserve">Коллективная импровизация в </w:t>
            </w:r>
            <w:r w:rsidRPr="00E23415">
              <w:rPr>
                <w:rFonts w:ascii="Times New Roman" w:hAnsi="Times New Roman" w:cs="Times New Roman"/>
                <w:color w:val="000000"/>
              </w:rPr>
              <w:lastRenderedPageBreak/>
              <w:t>форме вариаций</w:t>
            </w:r>
          </w:p>
        </w:tc>
      </w:tr>
    </w:tbl>
    <w:p w:rsidR="008248EE" w:rsidRDefault="008248EE" w:rsidP="008248EE">
      <w:pPr>
        <w:adjustRightInd w:val="0"/>
        <w:spacing w:line="201" w:lineRule="atLeast"/>
        <w:jc w:val="both"/>
        <w:rPr>
          <w:color w:val="000000"/>
          <w:sz w:val="24"/>
          <w:szCs w:val="24"/>
        </w:rPr>
      </w:pPr>
    </w:p>
    <w:p w:rsidR="008248EE" w:rsidRPr="00DE56B4" w:rsidRDefault="008248EE" w:rsidP="008248EE">
      <w:pPr>
        <w:pStyle w:val="Pa510"/>
        <w:spacing w:before="240"/>
        <w:rPr>
          <w:rFonts w:ascii="Times New Roman" w:hAnsi="Times New Roman" w:cs="Times New Roman"/>
          <w:b/>
          <w:bCs/>
          <w:color w:val="000000"/>
        </w:rPr>
      </w:pPr>
      <w:r w:rsidRPr="00DE56B4">
        <w:rPr>
          <w:rFonts w:ascii="Times New Roman" w:hAnsi="Times New Roman" w:cs="Times New Roman"/>
          <w:b/>
          <w:bCs/>
          <w:color w:val="000000"/>
        </w:rPr>
        <w:t>Модуль № 2 «Народная музыка России»</w:t>
      </w:r>
    </w:p>
    <w:p w:rsidR="008248EE" w:rsidRPr="00DE56B4" w:rsidRDefault="008248EE" w:rsidP="008248EE">
      <w:pPr>
        <w:pStyle w:val="Default"/>
        <w:rPr>
          <w:rFonts w:ascii="Times New Roman" w:hAnsi="Times New Roman" w:cs="Times New Roman"/>
        </w:rPr>
      </w:pPr>
    </w:p>
    <w:p w:rsidR="008248EE" w:rsidRPr="00DE56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DE56B4">
        <w:rPr>
          <w:color w:val="000000"/>
          <w:sz w:val="24"/>
          <w:szCs w:val="24"/>
        </w:rPr>
        <w:t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</w:t>
      </w:r>
      <w:r w:rsidRPr="00DE56B4">
        <w:rPr>
          <w:color w:val="000000"/>
          <w:sz w:val="24"/>
          <w:szCs w:val="24"/>
        </w:rPr>
        <w:softHyphen/>
        <w:t>ения всего богатства и разнообразия музыки должна быть музыкальная культура родного края, своего народа, других народов нашей страны. Необ</w:t>
      </w:r>
      <w:r w:rsidRPr="00DE56B4">
        <w:rPr>
          <w:color w:val="000000"/>
          <w:sz w:val="24"/>
          <w:szCs w:val="24"/>
        </w:rPr>
        <w:softHyphen/>
        <w:t>ходимо обеспечить глубокое и содержательное освоение основ традиционно</w:t>
      </w:r>
      <w:r w:rsidRPr="00DE56B4">
        <w:rPr>
          <w:color w:val="000000"/>
          <w:sz w:val="24"/>
          <w:szCs w:val="24"/>
        </w:rPr>
        <w:softHyphen/>
        <w:t>го фольклора, отталкиваясь в первую очередь от материнского и детского фольклора, календарных обрядов и праздников. Особое внимание необходи</w:t>
      </w:r>
      <w:r w:rsidRPr="00DE56B4">
        <w:rPr>
          <w:color w:val="000000"/>
          <w:sz w:val="24"/>
          <w:szCs w:val="24"/>
        </w:rPr>
        <w:softHyphen/>
        <w:t>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</w:t>
      </w:r>
    </w:p>
    <w:p w:rsidR="008248EE" w:rsidRPr="00DE56B4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1526"/>
        <w:gridCol w:w="2268"/>
        <w:gridCol w:w="2835"/>
        <w:gridCol w:w="3387"/>
      </w:tblGrid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№ блока, кол-во часов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Виды деятельности обучающихся</w:t>
            </w:r>
          </w:p>
        </w:tc>
      </w:tr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А) 1—2 уч. часа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Край, в кото</w:t>
            </w:r>
            <w:r w:rsidRPr="00DE56B4">
              <w:rPr>
                <w:rFonts w:ascii="Times New Roman" w:hAnsi="Times New Roman" w:cs="Times New Roman"/>
                <w:color w:val="000000"/>
              </w:rPr>
              <w:t>ром ты живёшь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Музыкальные традиции малой Родины. Песни, обряды, музыкаль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ные инструменты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Разучивание, исполнение образцов традиционного фоль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клора своей местности, песен, посвящённых своей малой родине, песен композиторов-земляков.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Диалог с учителем о музыкальных традициях своего родного края.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DE56B4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Просмотр видеофильма о культуре родного края.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Посещение краеведческого музея.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Посещение этнографического спектакля, концерта</w:t>
            </w:r>
          </w:p>
        </w:tc>
      </w:tr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Б) 1—3 уч.</w:t>
            </w:r>
          </w:p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Русский фольклор 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Русские народные песни (трудовые, солдатские, хороводные и др.). Детский фольклор (игровые, заклички, потешки, считалки, прибаутки) 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Разучивание, исполнение русских народных песен разных жанров.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Участие в коллективной традиционной музыкальной игре</w:t>
            </w:r>
            <w:r w:rsidRPr="00DE56B4">
              <w:rPr>
                <w:rStyle w:val="A48"/>
                <w:rFonts w:ascii="Times New Roman" w:hAnsi="Times New Roman" w:cs="Times New Roman"/>
              </w:rPr>
              <w:t>1</w:t>
            </w:r>
            <w:r w:rsidRPr="00DE56B4">
              <w:rPr>
                <w:rFonts w:ascii="Times New Roman" w:hAnsi="Times New Roman" w:cs="Times New Roman"/>
                <w:color w:val="000000"/>
              </w:rPr>
              <w:t xml:space="preserve">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Сочинение мелодий, вокальная импровизация на основе текстов игрового детского фольклора.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Ритмическая импровизация, сочинение аккомпанемента на ударных инструментах к изученным народным песням.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DE56B4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Исполнение на клавишных или духовых инструментах (фортепиано, синтезатор, свирель, блокфлейта, мелодика и др.) мелодий народных песен, прослеживание мелодии по нотной записи </w:t>
            </w:r>
          </w:p>
        </w:tc>
      </w:tr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lastRenderedPageBreak/>
              <w:t>В) 1—3 уч.</w:t>
            </w:r>
          </w:p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Русские народные музы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кальные инстру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менты 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Народные музыкаль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ные инструменты (балалайка, рожок, свирель, гусли, гармонь, ложки). Инструментальные наигрыши. Плясовые мелодии 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Знакомство с внешним видом, особенностями исполнения и звучания русских народных инструментов.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Определение на слух тембров инструментов. Классифика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ция на группы духовых, ударных, струнных. Музыкаль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ная викторина на знание тембров народных инструмен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тов.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Двигательная игра — импровизация-подражание игре на музыкальных инструментах.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Слушание фортепианных пьес композиторов, исполнение песен, в которых присутствуют звукоизобразительные эле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менты, подражание голосам народных инструментов.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Просмотр видеофильма о русских музыкальных инструментах.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Посещение музыкального или краеведческого музея.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Освоение простейших навыков игры на свирели, ложках</w:t>
            </w:r>
          </w:p>
        </w:tc>
      </w:tr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Г) 1—3 уч. часа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Сказки, мифы и легенды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Народные сказители. Русские народные сказания, былины. Эпос народов России</w:t>
            </w:r>
            <w:r w:rsidRPr="00DE56B4">
              <w:rPr>
                <w:rStyle w:val="A48"/>
                <w:rFonts w:ascii="Times New Roman" w:hAnsi="Times New Roman" w:cs="Times New Roman"/>
              </w:rPr>
              <w:t>2</w:t>
            </w:r>
            <w:r w:rsidRPr="00DE56B4">
              <w:rPr>
                <w:rFonts w:ascii="Times New Roman" w:hAnsi="Times New Roman" w:cs="Times New Roman"/>
                <w:color w:val="000000"/>
              </w:rPr>
              <w:t>. Сказки и легенды о музыке и музыкантах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Знакомство с манерой сказывания нараспев. Слушание сказок, былин, эпических сказаний, рассказываемых нараспев.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В инструментальной музыке определение на слух музы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кальных интонаций речитативного характера.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Создание иллюстраций к прослушанным музыкальным и литературным произведениям.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DE56B4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Просмотр фильмов, мультфильмов, созданных на основе былин, сказаний.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Речитативная импровизация — чтение нараспев фрагмен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та сказки, былины</w:t>
            </w:r>
          </w:p>
        </w:tc>
      </w:tr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Д) 2—4 уч. часа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Жанры музы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кального фольклора 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Фольклорные жан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ры, общие для всех народов: лирические, трудовые, </w:t>
            </w:r>
            <w:r w:rsidRPr="00DE56B4">
              <w:rPr>
                <w:rFonts w:ascii="Times New Roman" w:hAnsi="Times New Roman" w:cs="Times New Roman"/>
                <w:color w:val="000000"/>
              </w:rPr>
              <w:lastRenderedPageBreak/>
              <w:t>колыбель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ные </w:t>
            </w:r>
            <w:r>
              <w:rPr>
                <w:rFonts w:ascii="Times New Roman" w:hAnsi="Times New Roman" w:cs="Times New Roman"/>
                <w:color w:val="000000"/>
              </w:rPr>
              <w:t>песни, танцы и пляски. Традици</w:t>
            </w:r>
            <w:r w:rsidRPr="00DE56B4">
              <w:rPr>
                <w:rFonts w:ascii="Times New Roman" w:hAnsi="Times New Roman" w:cs="Times New Roman"/>
                <w:color w:val="000000"/>
              </w:rPr>
              <w:t>онные музыкальные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инструменты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lastRenderedPageBreak/>
              <w:t>Различение на слух контрастных по характеру фольклор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ных жанров: </w:t>
            </w:r>
            <w:r w:rsidRPr="00DE56B4">
              <w:rPr>
                <w:rFonts w:ascii="Times New Roman" w:hAnsi="Times New Roman" w:cs="Times New Roman"/>
                <w:color w:val="000000"/>
              </w:rPr>
              <w:lastRenderedPageBreak/>
              <w:t>колыбельная, трудовая, лирическая, плясо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вая. Определение, характеристика типичных элементов музыкального языка (темп, ритм, мелодия, динамика и др.), состава исполнителей.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Определение тембра му</w:t>
            </w:r>
            <w:r>
              <w:rPr>
                <w:rFonts w:ascii="Times New Roman" w:hAnsi="Times New Roman" w:cs="Times New Roman"/>
              </w:rPr>
              <w:t>зыкальных инструментов, отнесе</w:t>
            </w:r>
            <w:r w:rsidRPr="00DE56B4">
              <w:rPr>
                <w:rFonts w:ascii="Times New Roman" w:hAnsi="Times New Roman" w:cs="Times New Roman"/>
              </w:rPr>
              <w:t>ние к одной из групп (духовые, ударные, струнные).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Разучивание, исполнен</w:t>
            </w:r>
            <w:r>
              <w:rPr>
                <w:rFonts w:ascii="Times New Roman" w:hAnsi="Times New Roman" w:cs="Times New Roman"/>
              </w:rPr>
              <w:t>ие песен разных жанров, относя</w:t>
            </w:r>
            <w:r w:rsidRPr="00DE56B4">
              <w:rPr>
                <w:rFonts w:ascii="Times New Roman" w:hAnsi="Times New Roman" w:cs="Times New Roman"/>
              </w:rPr>
              <w:t xml:space="preserve">щихся к фольклору </w:t>
            </w:r>
            <w:r>
              <w:rPr>
                <w:rFonts w:ascii="Times New Roman" w:hAnsi="Times New Roman" w:cs="Times New Roman"/>
              </w:rPr>
              <w:t>разных народов Российской Феде</w:t>
            </w:r>
            <w:r w:rsidRPr="00DE56B4">
              <w:rPr>
                <w:rFonts w:ascii="Times New Roman" w:hAnsi="Times New Roman" w:cs="Times New Roman"/>
              </w:rPr>
              <w:t>рации.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Импровизации, сочинени</w:t>
            </w:r>
            <w:r>
              <w:rPr>
                <w:rFonts w:ascii="Times New Roman" w:hAnsi="Times New Roman" w:cs="Times New Roman"/>
              </w:rPr>
              <w:t>е к ним ритмических аккомпа</w:t>
            </w:r>
            <w:r w:rsidRPr="00DE56B4">
              <w:rPr>
                <w:rFonts w:ascii="Times New Roman" w:hAnsi="Times New Roman" w:cs="Times New Roman"/>
              </w:rPr>
              <w:t>нементов (звучащими</w:t>
            </w:r>
            <w:r>
              <w:rPr>
                <w:rFonts w:ascii="Times New Roman" w:hAnsi="Times New Roman" w:cs="Times New Roman"/>
              </w:rPr>
              <w:t xml:space="preserve"> жестами, на ударных инструмен</w:t>
            </w:r>
            <w:r w:rsidRPr="00DE56B4">
              <w:rPr>
                <w:rFonts w:ascii="Times New Roman" w:hAnsi="Times New Roman" w:cs="Times New Roman"/>
              </w:rPr>
              <w:t>тах).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Исполнение на клавишных или духовых инструментах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(см. выше) мелодий народных песен, прослеживание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мелодии по нотной записи</w:t>
            </w:r>
          </w:p>
        </w:tc>
      </w:tr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lastRenderedPageBreak/>
              <w:t>Е) 1—3 уч.</w:t>
            </w:r>
          </w:p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Народные праздни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ки 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Обряды, игры, хороводы, празднич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ная символика — на примере одного или нескольких народных праздников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Знакомство с праздничными обычаями, обрядами, быто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вавшими ранее и сохранившимися сегодня у различных народностей Российской Федерации.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Разучивание песен, реконструкция фрагмента обряда, участие в коллективной традиционной игре.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DE56B4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Просмотр фильма/ мультфильма, рассказывающего о символике фольклорного праздника.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Посещение театра, театрализованного представления.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Участие в народных гуляньях на улицах родного города, посёлка</w:t>
            </w:r>
          </w:p>
        </w:tc>
      </w:tr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Ж) 1—3 уч. часа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Первые артисты, народный театр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Скоморохи. Ярмарочный балаган. Вертеп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Чтение учебных, справочных текстов по теме. Диалог с учителем.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Разучивание, исполнение скоморошин.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i/>
                <w:iCs/>
                <w:color w:val="000000"/>
              </w:rPr>
              <w:lastRenderedPageBreak/>
              <w:t>На выбор или факультативно</w:t>
            </w:r>
            <w:r w:rsidRPr="00DE56B4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Просмотр фильма/ мультфильма, фрагмента музыкально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го спектакля. Творческий проект — театрализованная постановка</w:t>
            </w:r>
          </w:p>
        </w:tc>
      </w:tr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lastRenderedPageBreak/>
              <w:t>З) 2—8 уч. часов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Фольклор народов России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Музыкальные традиции, особенно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сти народной музыки республик Россий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ской Федерации. Жанры, интонации, музыкальные инструменты, музыканты-исполнители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Знакомство с особенностями музыкального фольклора различных народностей Российской Федерации. Опреде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ление характерных черт, характеристика типичных элементов музыкального языка (ритм, лад, интонации).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Разучивание песен, танцев, импровизация ритмических аккомпанементов на ударных инструментах.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DE56B4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Исполнение на клавишных или духовых инструментах мелодий народных песен, прослеживание мелодии по нотной записи.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Творческие, исследовательские проекты, школьные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фестивали, посвящённые музыкальному творчеству</w:t>
            </w:r>
          </w:p>
          <w:p w:rsidR="008248EE" w:rsidRPr="00DE56B4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DE56B4">
              <w:rPr>
                <w:rFonts w:ascii="Times New Roman" w:hAnsi="Times New Roman" w:cs="Times New Roman"/>
              </w:rPr>
              <w:t>народов России</w:t>
            </w:r>
          </w:p>
        </w:tc>
      </w:tr>
      <w:tr w:rsidR="008248EE" w:rsidRPr="00DE56B4" w:rsidTr="008248EE">
        <w:tc>
          <w:tcPr>
            <w:tcW w:w="1526" w:type="dxa"/>
          </w:tcPr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И) 2—8 уч.</w:t>
            </w:r>
          </w:p>
          <w:p w:rsidR="008248EE" w:rsidRPr="00DE56B4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DE56B4">
              <w:rPr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268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</w:t>
            </w:r>
            <w:r w:rsidRPr="00DE56B4">
              <w:rPr>
                <w:rFonts w:ascii="Times New Roman" w:hAnsi="Times New Roman" w:cs="Times New Roman"/>
                <w:color w:val="000000"/>
              </w:rPr>
              <w:t>ольклор в творчестве професси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ональных музыкантов </w:t>
            </w:r>
          </w:p>
        </w:tc>
        <w:tc>
          <w:tcPr>
            <w:tcW w:w="2835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Собиратели фольклора. Народные мелодии в обработке композиторов. Народные жанры, интонации как основа для композиторского творчества </w:t>
            </w:r>
          </w:p>
        </w:tc>
        <w:tc>
          <w:tcPr>
            <w:tcW w:w="3387" w:type="dxa"/>
          </w:tcPr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Диалог с учителем о значении фольклористики. Чтение учебных, популярных текстов о собирателях фольклора.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Слушание музыки, созданной композиторами на основе народных жанров и интонаций. Определение приёмов обработки, развития народных мелодий.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>Разучивание, исполнение народных песен в композитор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ской обработке. Сравнение звучания одних и тех же мелодий в народном и композиторском варианте. Обсуж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 xml:space="preserve">дение аргументированных оценочных суждений на основе сравнения.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DE56B4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DE56B4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DE56B4">
              <w:rPr>
                <w:rFonts w:ascii="Times New Roman" w:hAnsi="Times New Roman" w:cs="Times New Roman"/>
                <w:color w:val="000000"/>
              </w:rPr>
              <w:t xml:space="preserve">Аналогии с изобразительным искусством — сравнение </w:t>
            </w:r>
            <w:r w:rsidRPr="00DE56B4">
              <w:rPr>
                <w:rFonts w:ascii="Times New Roman" w:hAnsi="Times New Roman" w:cs="Times New Roman"/>
                <w:color w:val="000000"/>
              </w:rPr>
              <w:lastRenderedPageBreak/>
              <w:t>фотографий подлинных образцов народных промыслов (гжель, хохлома, городецкая роспись и т. д.) с творче</w:t>
            </w:r>
            <w:r w:rsidRPr="00DE56B4">
              <w:rPr>
                <w:rFonts w:ascii="Times New Roman" w:hAnsi="Times New Roman" w:cs="Times New Roman"/>
                <w:color w:val="000000"/>
              </w:rPr>
              <w:softHyphen/>
              <w:t>ством современных художников, модельеров, дизайнеров, работающих в соответствующих техниках росписи</w:t>
            </w:r>
          </w:p>
        </w:tc>
      </w:tr>
    </w:tbl>
    <w:p w:rsidR="008248EE" w:rsidRDefault="008248EE" w:rsidP="008248EE">
      <w:pPr>
        <w:pStyle w:val="Pa510"/>
        <w:spacing w:before="240"/>
        <w:rPr>
          <w:rFonts w:cs="OfficinaSansITC"/>
          <w:b/>
          <w:bCs/>
          <w:color w:val="000000"/>
          <w:sz w:val="22"/>
          <w:szCs w:val="22"/>
        </w:rPr>
      </w:pPr>
    </w:p>
    <w:p w:rsidR="008248EE" w:rsidRDefault="008248EE" w:rsidP="008248EE">
      <w:pPr>
        <w:pStyle w:val="Pa510"/>
        <w:spacing w:before="240"/>
        <w:rPr>
          <w:rFonts w:ascii="Times New Roman" w:hAnsi="Times New Roman" w:cs="Times New Roman"/>
          <w:b/>
          <w:bCs/>
          <w:color w:val="000000"/>
        </w:rPr>
      </w:pPr>
      <w:r w:rsidRPr="00DE56B4">
        <w:rPr>
          <w:rFonts w:ascii="Times New Roman" w:hAnsi="Times New Roman" w:cs="Times New Roman"/>
          <w:b/>
          <w:bCs/>
          <w:color w:val="000000"/>
        </w:rPr>
        <w:t>Модуль № 3 «Музыка народов мира»</w:t>
      </w:r>
    </w:p>
    <w:p w:rsidR="008248EE" w:rsidRDefault="008248EE" w:rsidP="008248EE">
      <w:pPr>
        <w:pStyle w:val="Default"/>
      </w:pPr>
    </w:p>
    <w:p w:rsidR="008248EE" w:rsidRPr="00EC3EE8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 w:rsidRPr="00EC3EE8">
        <w:rPr>
          <w:rFonts w:ascii="Times New Roman" w:hAnsi="Times New Roman" w:cs="Times New Roman"/>
        </w:rPr>
        <w:t>Данный модуль является продолжением и дополнением модуля «Народная музыка России». «Между музыкой моего народа и музыкой других на</w:t>
      </w:r>
      <w:r w:rsidRPr="00EC3EE8">
        <w:rPr>
          <w:rFonts w:ascii="Times New Roman" w:hAnsi="Times New Roman" w:cs="Times New Roman"/>
        </w:rPr>
        <w:softHyphen/>
        <w:t>родов нет непереходимых границ» — тезис, выдвинутый Д. Б. Кабалев</w:t>
      </w:r>
      <w:r w:rsidRPr="00EC3EE8">
        <w:rPr>
          <w:rFonts w:ascii="Times New Roman" w:hAnsi="Times New Roman" w:cs="Times New Roman"/>
        </w:rPr>
        <w:softHyphen/>
        <w:t>ским во второй половине ХХ века, остаётся по-прежнему</w:t>
      </w:r>
    </w:p>
    <w:p w:rsidR="008248EE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 w:rsidRPr="00EC3EE8">
        <w:rPr>
          <w:rFonts w:ascii="Times New Roman" w:hAnsi="Times New Roman" w:cs="Times New Roman"/>
        </w:rPr>
        <w:t xml:space="preserve">актуальным. Интонационная и жанровая близость русского, украинского и  белорусского фольклора, межнациональные семьи с кавказскими, </w:t>
      </w:r>
      <w:r>
        <w:rPr>
          <w:rFonts w:ascii="Times New Roman" w:hAnsi="Times New Roman" w:cs="Times New Roman"/>
        </w:rPr>
        <w:t xml:space="preserve"> среднеазиатскими корнями – это реальная картина культурного разнообразия, сохраняющегося в современной России.</w:t>
      </w:r>
    </w:p>
    <w:p w:rsidR="008248EE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Не менее важным фактором является принципиальная многомерность современной культуры, вбирающей в себя национальные традиции и стили народов всего мира. Изучение данного модуля в начальной школе соответствует не только современному облику музыкального искусства, но и принципиальным установкам концепции базовых национальных ценностей. Понимание и принятие через освоение произведений искусства – наиболее эффективный способ предупреждения этнических и расовых предрассудков, воспитания уважения к представителям других народов и религий.</w:t>
      </w:r>
    </w:p>
    <w:p w:rsidR="008248EE" w:rsidRPr="00EC3EE8" w:rsidRDefault="008248EE" w:rsidP="008248EE">
      <w:pPr>
        <w:pStyle w:val="Default"/>
        <w:jc w:val="both"/>
        <w:rPr>
          <w:rFonts w:ascii="Times New Roman" w:hAnsi="Times New Roman" w:cs="Times New Roman"/>
        </w:rPr>
      </w:pPr>
    </w:p>
    <w:p w:rsidR="008248EE" w:rsidRDefault="008248EE" w:rsidP="008248EE">
      <w:pPr>
        <w:pStyle w:val="Default"/>
        <w:rPr>
          <w:rFonts w:ascii="Times New Roman" w:hAnsi="Times New Roman" w:cs="Times New Roman"/>
        </w:rPr>
      </w:pPr>
    </w:p>
    <w:tbl>
      <w:tblPr>
        <w:tblStyle w:val="ab"/>
        <w:tblW w:w="0" w:type="auto"/>
        <w:tblInd w:w="-176" w:type="dxa"/>
        <w:tblLook w:val="04A0"/>
      </w:tblPr>
      <w:tblGrid>
        <w:gridCol w:w="1135"/>
        <w:gridCol w:w="2126"/>
        <w:gridCol w:w="3969"/>
        <w:gridCol w:w="2962"/>
      </w:tblGrid>
      <w:tr w:rsidR="008248EE" w:rsidTr="008248EE">
        <w:tc>
          <w:tcPr>
            <w:tcW w:w="1135" w:type="dxa"/>
          </w:tcPr>
          <w:p w:rsidR="008248EE" w:rsidRPr="00FD71BC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FD71BC">
              <w:rPr>
                <w:color w:val="000000"/>
                <w:sz w:val="24"/>
                <w:szCs w:val="24"/>
              </w:rPr>
              <w:t>№  блока, кол-во часов</w:t>
            </w:r>
          </w:p>
        </w:tc>
        <w:tc>
          <w:tcPr>
            <w:tcW w:w="2126" w:type="dxa"/>
          </w:tcPr>
          <w:p w:rsidR="008248EE" w:rsidRPr="00FD71BC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FD71BC">
              <w:rPr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FD71BC">
              <w:rPr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962" w:type="dxa"/>
          </w:tcPr>
          <w:p w:rsidR="008248EE" w:rsidRPr="00FD71BC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FD71BC">
              <w:rPr>
                <w:color w:val="000000"/>
                <w:sz w:val="24"/>
                <w:szCs w:val="24"/>
              </w:rPr>
              <w:t>Виды деятельности обучающихся</w:t>
            </w:r>
          </w:p>
        </w:tc>
      </w:tr>
      <w:tr w:rsidR="008248EE" w:rsidTr="008248EE">
        <w:tc>
          <w:tcPr>
            <w:tcW w:w="113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919"/>
            </w:tblGrid>
            <w:tr w:rsidR="008248EE" w:rsidRPr="00D2708E" w:rsidTr="008248EE">
              <w:tc>
                <w:tcPr>
                  <w:tcW w:w="0" w:type="auto"/>
                </w:tcPr>
                <w:p w:rsidR="008248EE" w:rsidRPr="00D2708E" w:rsidRDefault="008248EE" w:rsidP="008248EE">
                  <w:pPr>
                    <w:adjustRightInd w:val="0"/>
                    <w:spacing w:line="181" w:lineRule="atLeast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А) 2-</w:t>
                  </w:r>
                  <w:r w:rsidRPr="00D2708E">
                    <w:rPr>
                      <w:color w:val="000000"/>
                      <w:sz w:val="24"/>
                      <w:szCs w:val="24"/>
                    </w:rPr>
                    <w:t xml:space="preserve">6 уч. часов </w:t>
                  </w:r>
                </w:p>
              </w:tc>
            </w:tr>
          </w:tbl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>Музыка наших соседей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>Фольклор и музыкальные традиции Белоруссии, Украины, Прибалтики (песни, танцы, обычаи, музыкальные инструменты)</w:t>
            </w:r>
          </w:p>
        </w:tc>
        <w:tc>
          <w:tcPr>
            <w:tcW w:w="2962" w:type="dxa"/>
            <w:vMerge w:val="restart"/>
          </w:tcPr>
          <w:p w:rsidR="008248EE" w:rsidRPr="00C0791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>Знакомство с особенностями музы</w:t>
            </w:r>
            <w:r w:rsidRPr="00FD71BC">
              <w:rPr>
                <w:rFonts w:ascii="Times New Roman" w:hAnsi="Times New Roman" w:cs="Times New Roman"/>
                <w:color w:val="000000"/>
              </w:rPr>
              <w:softHyphen/>
              <w:t>кального фольклора народов других стран. Определение характерных черт, типичных элементов музы</w:t>
            </w:r>
            <w:r w:rsidRPr="00FD71BC">
              <w:rPr>
                <w:rFonts w:ascii="Times New Roman" w:hAnsi="Times New Roman" w:cs="Times New Roman"/>
              </w:rPr>
              <w:t>ка</w:t>
            </w:r>
            <w:r>
              <w:rPr>
                <w:rFonts w:ascii="Times New Roman" w:hAnsi="Times New Roman" w:cs="Times New Roman"/>
              </w:rPr>
              <w:t>льного языка (ритм, лад, интона</w:t>
            </w:r>
            <w:r w:rsidRPr="00FD71BC">
              <w:rPr>
                <w:rFonts w:ascii="Times New Roman" w:hAnsi="Times New Roman" w:cs="Times New Roman"/>
              </w:rPr>
              <w:t>ции).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Знакомство с внешним видом,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ос</w:t>
            </w:r>
            <w:r>
              <w:rPr>
                <w:rFonts w:ascii="Times New Roman" w:hAnsi="Times New Roman" w:cs="Times New Roman"/>
              </w:rPr>
              <w:t>обенностями исполнения и звуча</w:t>
            </w:r>
            <w:r w:rsidRPr="00FD71BC">
              <w:rPr>
                <w:rFonts w:ascii="Times New Roman" w:hAnsi="Times New Roman" w:cs="Times New Roman"/>
              </w:rPr>
              <w:t>ния народных инструментов.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Определение на слух тембров ин</w:t>
            </w:r>
            <w:r w:rsidRPr="00FD71BC">
              <w:rPr>
                <w:rFonts w:ascii="Times New Roman" w:hAnsi="Times New Roman" w:cs="Times New Roman"/>
              </w:rPr>
              <w:t>струментов.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Классификация на группы духовых,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ударных, струнных.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Музыкальная викторина на знание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тембров народных инструментов.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 xml:space="preserve">Двигательная игра — </w:t>
            </w:r>
            <w:r w:rsidRPr="00FD71BC">
              <w:rPr>
                <w:rFonts w:ascii="Times New Roman" w:hAnsi="Times New Roman" w:cs="Times New Roman"/>
              </w:rPr>
              <w:lastRenderedPageBreak/>
              <w:t>импровизация-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подражание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игре на музыкаль</w:t>
            </w:r>
            <w:r w:rsidRPr="00FD71BC">
              <w:rPr>
                <w:rFonts w:ascii="Times New Roman" w:hAnsi="Times New Roman" w:cs="Times New Roman"/>
              </w:rPr>
              <w:t>ных инструментах.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Сравнение интонаций, жанров,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ладов, инструментов других народов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фольклорными элементами наро</w:t>
            </w:r>
            <w:r w:rsidRPr="00FD71BC">
              <w:rPr>
                <w:rFonts w:ascii="Times New Roman" w:hAnsi="Times New Roman" w:cs="Times New Roman"/>
              </w:rPr>
              <w:t>дов России.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Разучивание и исполнение песен,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танцев, сочинение, импровизация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ритмических аккомпанементов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к ним (с помощью звучащих жестов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или на ударных инструментах).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Исполнение на клавишных или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духовых инструментах народных мелодий, прослеживание их по нотной записи.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Творческие, исследовательские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проекты, школьные фестивали, </w:t>
            </w:r>
            <w:r w:rsidRPr="00FD71BC">
              <w:rPr>
                <w:rFonts w:ascii="Times New Roman" w:hAnsi="Times New Roman" w:cs="Times New Roman"/>
              </w:rPr>
              <w:t>посвящённые музыкальной культуре</w:t>
            </w:r>
          </w:p>
          <w:p w:rsidR="008248EE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D71BC">
              <w:rPr>
                <w:rFonts w:ascii="Times New Roman" w:hAnsi="Times New Roman" w:cs="Times New Roman"/>
              </w:rPr>
              <w:t>народов мира</w:t>
            </w:r>
          </w:p>
          <w:p w:rsidR="008248EE" w:rsidRPr="00FD71BC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248EE" w:rsidTr="008248EE">
        <w:tc>
          <w:tcPr>
            <w:tcW w:w="1135" w:type="dxa"/>
          </w:tcPr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Б)</w:t>
            </w:r>
          </w:p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2—6 уч.</w:t>
            </w:r>
          </w:p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126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>Кавказ</w:t>
            </w:r>
            <w:r w:rsidRPr="00FD71BC">
              <w:rPr>
                <w:color w:val="000000"/>
              </w:rPr>
              <w:softHyphen/>
              <w:t>ские мелодии и ритмы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>Музыкальные традиции и праздники, народные инструменты и жанры. Компо</w:t>
            </w:r>
            <w:r w:rsidRPr="00FD71BC">
              <w:rPr>
                <w:color w:val="000000"/>
              </w:rPr>
              <w:softHyphen/>
              <w:t>зиторы и музыканты-исполнители Грузии, Армении, Азербайджана. Близость музыкальной культуры этих стран с российски</w:t>
            </w:r>
            <w:r w:rsidRPr="00FD71BC">
              <w:rPr>
                <w:color w:val="000000"/>
              </w:rPr>
              <w:softHyphen/>
              <w:t xml:space="preserve">ми республиками Северного Кавказа </w:t>
            </w:r>
          </w:p>
        </w:tc>
        <w:tc>
          <w:tcPr>
            <w:tcW w:w="2962" w:type="dxa"/>
            <w:vMerge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</w:p>
        </w:tc>
      </w:tr>
      <w:tr w:rsidR="008248EE" w:rsidTr="008248EE">
        <w:tc>
          <w:tcPr>
            <w:tcW w:w="1135" w:type="dxa"/>
          </w:tcPr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>
              <w:rPr>
                <w:rFonts w:ascii="SchoolBookSanPin" w:hAnsi="SchoolBookSanPin"/>
                <w:color w:val="000000"/>
                <w:sz w:val="24"/>
                <w:szCs w:val="24"/>
              </w:rPr>
              <w:t>В) 2-</w:t>
            </w: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6 уч.</w:t>
            </w:r>
          </w:p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126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 xml:space="preserve">Музыка народов Европы 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>Танцевальный и песенный фольклор европейских народов. Канон. Странствую</w:t>
            </w:r>
            <w:r w:rsidRPr="00FD71BC">
              <w:rPr>
                <w:color w:val="000000"/>
              </w:rPr>
              <w:softHyphen/>
              <w:t xml:space="preserve">щие музыканты. Карнавал </w:t>
            </w:r>
          </w:p>
        </w:tc>
        <w:tc>
          <w:tcPr>
            <w:tcW w:w="2962" w:type="dxa"/>
            <w:vMerge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</w:p>
        </w:tc>
      </w:tr>
      <w:tr w:rsidR="008248EE" w:rsidTr="008248EE">
        <w:tc>
          <w:tcPr>
            <w:tcW w:w="1135" w:type="dxa"/>
          </w:tcPr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>
              <w:rPr>
                <w:rFonts w:ascii="SchoolBookSanPin" w:hAnsi="SchoolBookSanPin"/>
                <w:color w:val="000000"/>
                <w:sz w:val="24"/>
                <w:szCs w:val="24"/>
              </w:rPr>
              <w:t>Г) 2-</w:t>
            </w: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6 уч.</w:t>
            </w:r>
          </w:p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126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>Музыка Испании и Латин</w:t>
            </w:r>
            <w:r w:rsidRPr="00FD71BC">
              <w:rPr>
                <w:color w:val="000000"/>
              </w:rPr>
              <w:softHyphen/>
              <w:t xml:space="preserve">ской Америки 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>Фламенко. Искусство игры на гитаре, кастаньеты, латиноамериканские ударные инструменты. Танцевальные жанры. Профессиональные композиторы и испол</w:t>
            </w:r>
            <w:r w:rsidRPr="00FD71BC">
              <w:rPr>
                <w:color w:val="000000"/>
              </w:rPr>
              <w:softHyphen/>
              <w:t>нители</w:t>
            </w:r>
          </w:p>
        </w:tc>
        <w:tc>
          <w:tcPr>
            <w:tcW w:w="2962" w:type="dxa"/>
            <w:vMerge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</w:p>
        </w:tc>
      </w:tr>
      <w:tr w:rsidR="008248EE" w:rsidTr="008248EE">
        <w:tc>
          <w:tcPr>
            <w:tcW w:w="1135" w:type="dxa"/>
          </w:tcPr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>
              <w:rPr>
                <w:rFonts w:ascii="SchoolBookSanPin" w:hAnsi="SchoolBookSanPin"/>
                <w:color w:val="000000"/>
                <w:sz w:val="24"/>
                <w:szCs w:val="24"/>
              </w:rPr>
              <w:t>Д) 2-</w:t>
            </w: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 xml:space="preserve">6 </w:t>
            </w: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lastRenderedPageBreak/>
              <w:t>уч.</w:t>
            </w:r>
          </w:p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126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lastRenderedPageBreak/>
              <w:t xml:space="preserve">Музыка США 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 xml:space="preserve">Смешение традиций и культур в </w:t>
            </w:r>
            <w:r w:rsidRPr="00FD71BC">
              <w:rPr>
                <w:color w:val="000000"/>
              </w:rPr>
              <w:lastRenderedPageBreak/>
              <w:t xml:space="preserve">музыке Северной Америки. Африканские ритмы, трудовые песни негров. Спиричуэлс. Джаз. Творчество Дж. Гершвина </w:t>
            </w:r>
          </w:p>
        </w:tc>
        <w:tc>
          <w:tcPr>
            <w:tcW w:w="2962" w:type="dxa"/>
            <w:vMerge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</w:p>
        </w:tc>
      </w:tr>
      <w:tr w:rsidR="008248EE" w:rsidTr="008248EE">
        <w:tc>
          <w:tcPr>
            <w:tcW w:w="1135" w:type="dxa"/>
          </w:tcPr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>
              <w:rPr>
                <w:rFonts w:ascii="SchoolBookSanPin" w:hAnsi="SchoolBookSanPin"/>
                <w:color w:val="000000"/>
                <w:sz w:val="24"/>
                <w:szCs w:val="24"/>
              </w:rPr>
              <w:lastRenderedPageBreak/>
              <w:t>Е) 2-</w:t>
            </w: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6 уч.</w:t>
            </w:r>
          </w:p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126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 xml:space="preserve">Музыка Японии и Китая 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>Древние истоки музыкальной культуры стран Юго-Восточной Азии. Император</w:t>
            </w:r>
            <w:r w:rsidRPr="00FD71BC">
              <w:rPr>
                <w:color w:val="000000"/>
              </w:rPr>
              <w:softHyphen/>
              <w:t>ские церемонии, музыкальные инструмен</w:t>
            </w:r>
            <w:r w:rsidRPr="00FD71BC">
              <w:rPr>
                <w:color w:val="000000"/>
              </w:rPr>
              <w:softHyphen/>
              <w:t>ты. Пентатоника</w:t>
            </w:r>
          </w:p>
        </w:tc>
        <w:tc>
          <w:tcPr>
            <w:tcW w:w="2962" w:type="dxa"/>
            <w:vMerge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</w:p>
        </w:tc>
      </w:tr>
      <w:tr w:rsidR="008248EE" w:rsidTr="008248EE">
        <w:tc>
          <w:tcPr>
            <w:tcW w:w="1135" w:type="dxa"/>
          </w:tcPr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>
              <w:rPr>
                <w:rFonts w:ascii="SchoolBookSanPin" w:hAnsi="SchoolBookSanPin"/>
                <w:color w:val="000000"/>
                <w:sz w:val="24"/>
                <w:szCs w:val="24"/>
              </w:rPr>
              <w:t>Ж) 2-</w:t>
            </w: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6 уч.</w:t>
            </w:r>
          </w:p>
          <w:p w:rsidR="008248EE" w:rsidRPr="00FD71BC" w:rsidRDefault="008248EE" w:rsidP="008248EE">
            <w:pPr>
              <w:adjustRightInd w:val="0"/>
              <w:spacing w:line="181" w:lineRule="atLeast"/>
              <w:rPr>
                <w:rFonts w:ascii="SchoolBookSanPin" w:hAnsi="SchoolBookSanPin"/>
                <w:color w:val="000000"/>
                <w:sz w:val="24"/>
                <w:szCs w:val="24"/>
              </w:rPr>
            </w:pPr>
            <w:r w:rsidRPr="00FD71BC">
              <w:rPr>
                <w:rFonts w:ascii="SchoolBookSanPin" w:hAnsi="SchoolBookSanPi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126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>Музыка Средней Азии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  <w:r w:rsidRPr="00FD71BC">
              <w:rPr>
                <w:color w:val="000000"/>
              </w:rPr>
              <w:t xml:space="preserve">Музыкальные традиции и праздники, народные инструменты и современные исполнители Казахстана, Киргизии, и других стран региона </w:t>
            </w:r>
          </w:p>
        </w:tc>
        <w:tc>
          <w:tcPr>
            <w:tcW w:w="2962" w:type="dxa"/>
            <w:vMerge/>
          </w:tcPr>
          <w:p w:rsidR="008248EE" w:rsidRPr="00FD71BC" w:rsidRDefault="008248EE" w:rsidP="008248EE">
            <w:pPr>
              <w:pStyle w:val="Pa123"/>
              <w:rPr>
                <w:color w:val="000000"/>
              </w:rPr>
            </w:pPr>
          </w:p>
        </w:tc>
      </w:tr>
      <w:tr w:rsidR="008248EE" w:rsidTr="008248EE">
        <w:tc>
          <w:tcPr>
            <w:tcW w:w="1135" w:type="dxa"/>
          </w:tcPr>
          <w:p w:rsidR="008248EE" w:rsidRPr="00FD71BC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З) 2-</w:t>
            </w:r>
            <w:r w:rsidRPr="00FD71BC">
              <w:rPr>
                <w:color w:val="000000"/>
                <w:sz w:val="24"/>
                <w:szCs w:val="24"/>
              </w:rPr>
              <w:t>6 уч.</w:t>
            </w:r>
          </w:p>
          <w:p w:rsidR="008248EE" w:rsidRPr="00FD71BC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D71BC">
              <w:rPr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126" w:type="dxa"/>
          </w:tcPr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 xml:space="preserve">Певец своего народа 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>Интонации народной музыки в творчестве зарубежных композиторов — ярких представителей национального музыкаль</w:t>
            </w:r>
            <w:r w:rsidRPr="00FD71BC">
              <w:rPr>
                <w:rFonts w:ascii="Times New Roman" w:hAnsi="Times New Roman" w:cs="Times New Roman"/>
                <w:color w:val="000000"/>
              </w:rPr>
              <w:softHyphen/>
              <w:t>ного стиля своей страны</w:t>
            </w:r>
          </w:p>
        </w:tc>
        <w:tc>
          <w:tcPr>
            <w:tcW w:w="2962" w:type="dxa"/>
            <w:vMerge w:val="restart"/>
          </w:tcPr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>Знакомство с творчеством компози</w:t>
            </w:r>
            <w:r w:rsidRPr="00FD71BC">
              <w:rPr>
                <w:rFonts w:ascii="Times New Roman" w:hAnsi="Times New Roman" w:cs="Times New Roman"/>
                <w:color w:val="000000"/>
              </w:rPr>
              <w:softHyphen/>
              <w:t xml:space="preserve">торов. Сравнение их сочинений с народной музыкой. Определение </w:t>
            </w:r>
            <w:r>
              <w:rPr>
                <w:rFonts w:ascii="Times New Roman" w:hAnsi="Times New Roman" w:cs="Times New Roman"/>
                <w:color w:val="000000"/>
              </w:rPr>
              <w:t>формы, принципа развития фольк</w:t>
            </w:r>
            <w:r w:rsidRPr="00FD71BC">
              <w:rPr>
                <w:rFonts w:ascii="Times New Roman" w:hAnsi="Times New Roman" w:cs="Times New Roman"/>
                <w:color w:val="000000"/>
              </w:rPr>
              <w:t xml:space="preserve">лорного музыкального материала. </w:t>
            </w:r>
          </w:p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 xml:space="preserve">Вокализация наиболее ярких тем инструментальных сочинений. </w:t>
            </w:r>
          </w:p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 xml:space="preserve">Разучивание, исполнение доступных вокальных сочинений. </w:t>
            </w:r>
          </w:p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FD71BC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 xml:space="preserve">Исполнение на клавишных или духовых инструментах </w:t>
            </w:r>
            <w:r w:rsidRPr="00FD71BC">
              <w:rPr>
                <w:rFonts w:ascii="Times New Roman" w:hAnsi="Times New Roman" w:cs="Times New Roman"/>
                <w:color w:val="000000"/>
              </w:rPr>
              <w:lastRenderedPageBreak/>
              <w:t>композитор</w:t>
            </w:r>
            <w:r w:rsidRPr="00FD71BC">
              <w:rPr>
                <w:rFonts w:ascii="Times New Roman" w:hAnsi="Times New Roman" w:cs="Times New Roman"/>
                <w:color w:val="000000"/>
              </w:rPr>
              <w:softHyphen/>
              <w:t xml:space="preserve">ских мелодий, прослеживание их по нотной записи. </w:t>
            </w:r>
          </w:p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>Творческие, исследовательские проекты, посвящённые выдающимся композиторам</w:t>
            </w:r>
          </w:p>
        </w:tc>
      </w:tr>
      <w:tr w:rsidR="008248EE" w:rsidTr="008248EE">
        <w:tc>
          <w:tcPr>
            <w:tcW w:w="1135" w:type="dxa"/>
          </w:tcPr>
          <w:p w:rsidR="008248EE" w:rsidRPr="00FD71BC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И) 2-</w:t>
            </w:r>
            <w:r w:rsidRPr="00FD71BC">
              <w:rPr>
                <w:color w:val="000000"/>
                <w:sz w:val="24"/>
                <w:szCs w:val="24"/>
              </w:rPr>
              <w:t>6 уч.</w:t>
            </w:r>
          </w:p>
          <w:p w:rsidR="008248EE" w:rsidRPr="00FD71BC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D71BC">
              <w:rPr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126" w:type="dxa"/>
          </w:tcPr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 xml:space="preserve">Диалог культур </w:t>
            </w:r>
          </w:p>
        </w:tc>
        <w:tc>
          <w:tcPr>
            <w:tcW w:w="3969" w:type="dxa"/>
          </w:tcPr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 xml:space="preserve">Культурные связи между музыкантами разных стран. </w:t>
            </w:r>
          </w:p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D71BC">
              <w:rPr>
                <w:rFonts w:ascii="Times New Roman" w:hAnsi="Times New Roman" w:cs="Times New Roman"/>
                <w:color w:val="000000"/>
              </w:rPr>
              <w:t>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</w:t>
            </w:r>
            <w:r w:rsidRPr="00FD71BC">
              <w:rPr>
                <w:rFonts w:ascii="Times New Roman" w:hAnsi="Times New Roman" w:cs="Times New Roman"/>
                <w:color w:val="000000"/>
              </w:rPr>
              <w:softHyphen/>
              <w:t xml:space="preserve">торов) </w:t>
            </w:r>
          </w:p>
        </w:tc>
        <w:tc>
          <w:tcPr>
            <w:tcW w:w="2962" w:type="dxa"/>
            <w:vMerge/>
          </w:tcPr>
          <w:p w:rsidR="008248EE" w:rsidRPr="00FD71BC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8248EE" w:rsidRDefault="008248EE" w:rsidP="008248EE">
      <w:pPr>
        <w:spacing w:before="67"/>
        <w:outlineLvl w:val="0"/>
        <w:rPr>
          <w:rFonts w:eastAsia="Tahoma"/>
          <w:b/>
          <w:bCs/>
          <w:color w:val="231F20"/>
          <w:w w:val="80"/>
          <w:sz w:val="24"/>
          <w:szCs w:val="24"/>
        </w:rPr>
      </w:pPr>
    </w:p>
    <w:p w:rsidR="008248EE" w:rsidRPr="003A7F00" w:rsidRDefault="008248EE" w:rsidP="008248EE">
      <w:pPr>
        <w:pStyle w:val="Pa510"/>
        <w:spacing w:before="240"/>
        <w:jc w:val="both"/>
        <w:rPr>
          <w:rFonts w:ascii="Times New Roman" w:hAnsi="Times New Roman" w:cs="Times New Roman"/>
          <w:color w:val="000000"/>
        </w:rPr>
      </w:pPr>
      <w:r w:rsidRPr="003A7F00">
        <w:rPr>
          <w:rFonts w:ascii="Times New Roman" w:hAnsi="Times New Roman" w:cs="Times New Roman"/>
          <w:b/>
          <w:bCs/>
          <w:color w:val="000000"/>
        </w:rPr>
        <w:t>Модуль № 4 «Духовная музыка»</w:t>
      </w:r>
    </w:p>
    <w:p w:rsidR="008248EE" w:rsidRPr="003A7F00" w:rsidRDefault="008248EE" w:rsidP="008248EE">
      <w:pPr>
        <w:spacing w:before="67"/>
        <w:ind w:left="115" w:firstLine="593"/>
        <w:jc w:val="both"/>
        <w:outlineLvl w:val="0"/>
        <w:rPr>
          <w:color w:val="000000"/>
          <w:sz w:val="24"/>
          <w:szCs w:val="24"/>
        </w:rPr>
      </w:pPr>
      <w:r w:rsidRPr="003A7F00">
        <w:rPr>
          <w:color w:val="000000"/>
          <w:sz w:val="24"/>
          <w:szCs w:val="24"/>
        </w:rPr>
        <w:t>Музыкальная культура Европы и России на протяжении нескольких сто</w:t>
      </w:r>
      <w:r w:rsidRPr="003A7F00">
        <w:rPr>
          <w:color w:val="000000"/>
          <w:sz w:val="24"/>
          <w:szCs w:val="24"/>
        </w:rPr>
        <w:softHyphen/>
        <w:t>летий была представлена тремя главными направлениями — музыкой на</w:t>
      </w:r>
      <w:r w:rsidRPr="003A7F00">
        <w:rPr>
          <w:color w:val="000000"/>
          <w:sz w:val="24"/>
          <w:szCs w:val="24"/>
        </w:rPr>
        <w:softHyphen/>
        <w:t>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</w:t>
      </w:r>
      <w:r w:rsidRPr="003A7F00">
        <w:rPr>
          <w:color w:val="000000"/>
          <w:sz w:val="24"/>
          <w:szCs w:val="24"/>
        </w:rPr>
        <w:softHyphen/>
        <w:t>нирования представить обучающимся максимально широкую сферу бытова</w:t>
      </w:r>
      <w:r w:rsidRPr="003A7F00">
        <w:rPr>
          <w:color w:val="000000"/>
          <w:sz w:val="24"/>
          <w:szCs w:val="24"/>
        </w:rPr>
        <w:softHyphen/>
        <w:t>ния музыкального искусства (варианты № 1, 3). Однако знакомство с от</w:t>
      </w:r>
      <w:r w:rsidRPr="003A7F00">
        <w:rPr>
          <w:color w:val="000000"/>
          <w:sz w:val="24"/>
          <w:szCs w:val="24"/>
        </w:rPr>
        <w:softHyphen/>
        <w:t>дельными произведениями, шедеврами духовной музыки возможно и в рамках изучения других модулей (вариант № 2).</w:t>
      </w:r>
    </w:p>
    <w:tbl>
      <w:tblPr>
        <w:tblStyle w:val="ab"/>
        <w:tblW w:w="0" w:type="auto"/>
        <w:tblInd w:w="115" w:type="dxa"/>
        <w:tblLook w:val="04A0"/>
      </w:tblPr>
      <w:tblGrid>
        <w:gridCol w:w="1269"/>
        <w:gridCol w:w="1843"/>
        <w:gridCol w:w="2551"/>
        <w:gridCol w:w="4238"/>
      </w:tblGrid>
      <w:tr w:rsidR="008248EE" w:rsidRPr="003A7F00" w:rsidTr="008248EE">
        <w:tc>
          <w:tcPr>
            <w:tcW w:w="1269" w:type="dxa"/>
          </w:tcPr>
          <w:p w:rsidR="008248EE" w:rsidRPr="003A7F00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3A7F00">
              <w:rPr>
                <w:color w:val="000000"/>
                <w:sz w:val="24"/>
                <w:szCs w:val="24"/>
              </w:rPr>
              <w:t>№  блока, кол-во часов</w:t>
            </w:r>
          </w:p>
        </w:tc>
        <w:tc>
          <w:tcPr>
            <w:tcW w:w="1843" w:type="dxa"/>
          </w:tcPr>
          <w:p w:rsidR="008248EE" w:rsidRPr="003A7F00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3A7F00">
              <w:rPr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551" w:type="dxa"/>
          </w:tcPr>
          <w:p w:rsidR="008248EE" w:rsidRPr="003A7F00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3A7F00">
              <w:rPr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4238" w:type="dxa"/>
          </w:tcPr>
          <w:p w:rsidR="008248EE" w:rsidRPr="003A7F00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3A7F00">
              <w:rPr>
                <w:color w:val="000000"/>
                <w:sz w:val="24"/>
                <w:szCs w:val="24"/>
              </w:rPr>
              <w:t>Виды деятельности обучающихся</w:t>
            </w:r>
          </w:p>
        </w:tc>
      </w:tr>
      <w:tr w:rsidR="008248EE" w:rsidRPr="003A7F00" w:rsidTr="008248EE">
        <w:tc>
          <w:tcPr>
            <w:tcW w:w="1269" w:type="dxa"/>
          </w:tcPr>
          <w:p w:rsidR="008248EE" w:rsidRPr="003A7F00" w:rsidRDefault="008248EE" w:rsidP="008248EE">
            <w:pPr>
              <w:spacing w:before="67"/>
              <w:jc w:val="both"/>
              <w:outlineLvl w:val="0"/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</w:pPr>
            <w:r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  <w:t>А)1-</w:t>
            </w:r>
            <w:r w:rsidRPr="003A7F00"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  <w:t>3 уч. часа</w:t>
            </w:r>
          </w:p>
        </w:tc>
        <w:tc>
          <w:tcPr>
            <w:tcW w:w="1843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Звучание храма</w:t>
            </w:r>
          </w:p>
        </w:tc>
        <w:tc>
          <w:tcPr>
            <w:tcW w:w="2551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Колокола. Колокольные звоны (благовест, трезвон и др.).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Звонарские приговорки. Колокольность в музыке русских композиторов</w:t>
            </w:r>
          </w:p>
        </w:tc>
        <w:tc>
          <w:tcPr>
            <w:tcW w:w="4238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Обобщение жизненного опыта, связанного со звучанием колоколов. Диалог с учителем о традициях изготовления колоколов, значении колокольного звона. Знакомство с видами колокольных звонов.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Слушание музыки русских композиторов</w:t>
            </w:r>
            <w:r w:rsidRPr="003A7F00">
              <w:rPr>
                <w:rStyle w:val="A48"/>
                <w:rFonts w:ascii="Times New Roman" w:hAnsi="Times New Roman" w:cs="Times New Roman"/>
              </w:rPr>
              <w:t>1</w:t>
            </w:r>
            <w:r w:rsidRPr="003A7F00">
              <w:rPr>
                <w:rFonts w:ascii="Times New Roman" w:hAnsi="Times New Roman" w:cs="Times New Roman"/>
                <w:color w:val="000000"/>
              </w:rPr>
              <w:t>с ярко выра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>женным изобразительным элементом колокольности. Выявление, обсуждение характера, выразительных средств, использованных композитором.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Двигательная импровизация — имитация движений звонаря на колокольне.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Ритмические и артикуляционные упражнения на основе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звонарских приговорок.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Просмотр документального фильма о колоколах.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Сочинение, исполнение на фортепиано, синтезаторе или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 xml:space="preserve">металлофонах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A7F00">
              <w:rPr>
                <w:rFonts w:ascii="Times New Roman" w:hAnsi="Times New Roman" w:cs="Times New Roman"/>
              </w:rPr>
              <w:t>композиции (импровизации), имитирую-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щей звучание колоколов</w:t>
            </w:r>
          </w:p>
        </w:tc>
      </w:tr>
      <w:tr w:rsidR="008248EE" w:rsidRPr="003A7F00" w:rsidTr="008248EE">
        <w:tc>
          <w:tcPr>
            <w:tcW w:w="1269" w:type="dxa"/>
          </w:tcPr>
          <w:p w:rsidR="008248EE" w:rsidRPr="003A7F00" w:rsidRDefault="008248EE" w:rsidP="008248EE">
            <w:pPr>
              <w:spacing w:before="67"/>
              <w:jc w:val="both"/>
              <w:outlineLvl w:val="0"/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</w:pPr>
            <w:r w:rsidRPr="003A7F00"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  <w:t>Б) 1—3 уч.</w:t>
            </w:r>
          </w:p>
          <w:p w:rsidR="008248EE" w:rsidRPr="003A7F00" w:rsidRDefault="008248EE" w:rsidP="008248EE">
            <w:pPr>
              <w:spacing w:before="67"/>
              <w:jc w:val="both"/>
              <w:outlineLvl w:val="0"/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</w:pPr>
            <w:r w:rsidRPr="003A7F00"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  <w:t>часа</w:t>
            </w:r>
          </w:p>
        </w:tc>
        <w:tc>
          <w:tcPr>
            <w:tcW w:w="1843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Песни верую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 xml:space="preserve">щих </w:t>
            </w:r>
          </w:p>
        </w:tc>
        <w:tc>
          <w:tcPr>
            <w:tcW w:w="2551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 xml:space="preserve">Молитва, хорал, песнопение, духовный стих.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 xml:space="preserve">Образы духовной музыки в творчестве композиторов- </w:t>
            </w:r>
            <w:r w:rsidRPr="003A7F00">
              <w:rPr>
                <w:rFonts w:ascii="Times New Roman" w:hAnsi="Times New Roman" w:cs="Times New Roman"/>
                <w:color w:val="000000"/>
              </w:rPr>
              <w:lastRenderedPageBreak/>
              <w:t xml:space="preserve">классиков </w:t>
            </w:r>
          </w:p>
        </w:tc>
        <w:tc>
          <w:tcPr>
            <w:tcW w:w="4238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lastRenderedPageBreak/>
              <w:t>Слушание, разучивание, исполнение вокальных произве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 xml:space="preserve">дений религиозного содержания. Диалог с учителем о характере музыки, манере исполнения, выразительных средствах.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lastRenderedPageBreak/>
              <w:t>Знакомство с произведениями светской музыки, в кото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 xml:space="preserve">рых воплощены молитвенные интонации, используется хоральный склад звучания.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3A7F00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 xml:space="preserve">Просмотр документального фильма о значении молитвы.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 xml:space="preserve">Рисование по мотивам прослушанных музыкальных произведений </w:t>
            </w:r>
          </w:p>
        </w:tc>
      </w:tr>
      <w:tr w:rsidR="008248EE" w:rsidRPr="003A7F00" w:rsidTr="008248EE">
        <w:tc>
          <w:tcPr>
            <w:tcW w:w="1269" w:type="dxa"/>
          </w:tcPr>
          <w:p w:rsidR="008248EE" w:rsidRPr="003A7F00" w:rsidRDefault="008248EE" w:rsidP="008248EE">
            <w:pPr>
              <w:spacing w:before="67"/>
              <w:jc w:val="both"/>
              <w:outlineLvl w:val="0"/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</w:pPr>
            <w:r w:rsidRPr="003A7F00"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  <w:lastRenderedPageBreak/>
              <w:t>В) 1—3 уч.</w:t>
            </w:r>
          </w:p>
          <w:p w:rsidR="008248EE" w:rsidRPr="003A7F00" w:rsidRDefault="008248EE" w:rsidP="008248EE">
            <w:pPr>
              <w:spacing w:before="67"/>
              <w:jc w:val="both"/>
              <w:outlineLvl w:val="0"/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</w:pPr>
            <w:r w:rsidRPr="003A7F00"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  <w:t>часа</w:t>
            </w:r>
          </w:p>
        </w:tc>
        <w:tc>
          <w:tcPr>
            <w:tcW w:w="1843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Инстру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>менталь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 xml:space="preserve">ная музыка в церкви </w:t>
            </w:r>
          </w:p>
        </w:tc>
        <w:tc>
          <w:tcPr>
            <w:tcW w:w="2551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 xml:space="preserve">Орган и его роль в богослужении. Творчество И. С. Баха </w:t>
            </w:r>
          </w:p>
        </w:tc>
        <w:tc>
          <w:tcPr>
            <w:tcW w:w="4238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Чтение учебных и художественных текстов, посвящённых истории создания, устройству органа, его роли в католи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>ческом и протестантском богослужении. Ответы на вопросы учителя.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Слушание органной музыки И. С. Баха. Описание впечатления от восприятия, характеристика музыкально-выразительных средств.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Игровая имитация особенностей игры на органе (во время слушания).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Звуковое исследование — исполнение (учителем) на синтезаторе знакомых музыкальных произведений тембром органа. Наблюдение за трансформацией музыкального образа.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Посещение концерта органной музыки.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Рассматривание иллюстраций, изображений органа. Проблемная ситуация — выдвижение гипотез о принципах работы этого музыкального инструмента.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Просмотр познавательного фильма об органе.</w:t>
            </w:r>
          </w:p>
          <w:p w:rsidR="008248EE" w:rsidRPr="003A7F00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3A7F00">
              <w:rPr>
                <w:rFonts w:ascii="Times New Roman" w:hAnsi="Times New Roman" w:cs="Times New Roman"/>
              </w:rPr>
              <w:t>Литературное, художественное творчество на основе музыкальных впечатлени</w:t>
            </w:r>
            <w:r>
              <w:rPr>
                <w:rFonts w:ascii="Times New Roman" w:hAnsi="Times New Roman" w:cs="Times New Roman"/>
              </w:rPr>
              <w:t>й от восприятия органной музыки</w:t>
            </w:r>
          </w:p>
        </w:tc>
      </w:tr>
      <w:tr w:rsidR="008248EE" w:rsidRPr="003A7F00" w:rsidTr="008248EE">
        <w:tc>
          <w:tcPr>
            <w:tcW w:w="1269" w:type="dxa"/>
          </w:tcPr>
          <w:p w:rsidR="008248EE" w:rsidRPr="003A7F00" w:rsidRDefault="008248EE" w:rsidP="008248EE">
            <w:pPr>
              <w:spacing w:before="67"/>
              <w:jc w:val="both"/>
              <w:outlineLvl w:val="0"/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</w:pPr>
            <w:r w:rsidRPr="003A7F00"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  <w:t>Г) 1—3 уч. часа</w:t>
            </w:r>
          </w:p>
        </w:tc>
        <w:tc>
          <w:tcPr>
            <w:tcW w:w="1843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Искус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>ство Русской право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>славной церкви</w:t>
            </w:r>
          </w:p>
        </w:tc>
        <w:tc>
          <w:tcPr>
            <w:tcW w:w="2551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Музыка в православном храме. Традиции исполне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 xml:space="preserve">ния, жанры (тропарь, стихира, величание и др.). Музыка и живопись, посвящённые 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A7F00">
              <w:rPr>
                <w:rFonts w:ascii="Times New Roman" w:hAnsi="Times New Roman" w:cs="Times New Roman"/>
                <w:color w:val="000000"/>
              </w:rPr>
              <w:t>святым. Образы Христа, Богородицы</w:t>
            </w:r>
          </w:p>
        </w:tc>
        <w:tc>
          <w:tcPr>
            <w:tcW w:w="4238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Разучивание, исполнение вокальных произведений религиозной тематики, сравнение церковных мелодий и народных песен, мелодий светской музыки.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Прослеживание исполняемых мелодий по нотной записи. Анализ типа мелодического движения, особенностей ритма, темпа, динамики и т. д.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Сопоставление произведений музыки и живописи, посвя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>щённых святым, Христу, Богородице.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i/>
                <w:iCs/>
                <w:color w:val="000000"/>
              </w:rPr>
              <w:lastRenderedPageBreak/>
              <w:t>На выбор или факультативно</w:t>
            </w:r>
            <w:r w:rsidRPr="003A7F00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Посещение храма.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Поиск в Интернете информации о Крещении Руси, святых, об иконах</w:t>
            </w:r>
          </w:p>
        </w:tc>
      </w:tr>
      <w:tr w:rsidR="008248EE" w:rsidRPr="003A7F00" w:rsidTr="008248EE">
        <w:tc>
          <w:tcPr>
            <w:tcW w:w="1269" w:type="dxa"/>
          </w:tcPr>
          <w:p w:rsidR="008248EE" w:rsidRPr="003A7F00" w:rsidRDefault="008248EE" w:rsidP="008248EE">
            <w:pPr>
              <w:spacing w:before="67"/>
              <w:jc w:val="both"/>
              <w:outlineLvl w:val="0"/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</w:pPr>
            <w:r w:rsidRPr="003A7F00"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  <w:lastRenderedPageBreak/>
              <w:t>Д) 1—3 уч.</w:t>
            </w:r>
          </w:p>
          <w:p w:rsidR="008248EE" w:rsidRPr="003A7F00" w:rsidRDefault="008248EE" w:rsidP="008248EE">
            <w:pPr>
              <w:spacing w:before="67"/>
              <w:jc w:val="both"/>
              <w:outlineLvl w:val="0"/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</w:pPr>
            <w:r w:rsidRPr="003A7F00">
              <w:rPr>
                <w:rFonts w:eastAsia="Tahoma"/>
                <w:b/>
                <w:bCs/>
                <w:color w:val="231F20"/>
                <w:w w:val="80"/>
                <w:sz w:val="24"/>
                <w:szCs w:val="24"/>
              </w:rPr>
              <w:t>часа</w:t>
            </w:r>
          </w:p>
        </w:tc>
        <w:tc>
          <w:tcPr>
            <w:tcW w:w="1843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Религиозные праздни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 xml:space="preserve">ки </w:t>
            </w:r>
          </w:p>
        </w:tc>
        <w:tc>
          <w:tcPr>
            <w:tcW w:w="2551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Праздничная служ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>ба, вокальная (в том числе хоровая) музыка религиозного содержания</w:t>
            </w:r>
            <w:r>
              <w:rPr>
                <w:rStyle w:val="A48"/>
                <w:rFonts w:ascii="Times New Roman" w:hAnsi="Times New Roman" w:cs="Times New Roman"/>
              </w:rPr>
              <w:t>.</w:t>
            </w:r>
          </w:p>
        </w:tc>
        <w:tc>
          <w:tcPr>
            <w:tcW w:w="4238" w:type="dxa"/>
          </w:tcPr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Слушание музыкальных фрагментов праздничных бого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>служений, определение характера музыки, её религиозно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 xml:space="preserve">го содержания.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 xml:space="preserve">Разучивание (с опорой на нотный текст), исполнение доступных вокальных произведений духовной музыки.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3A7F00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Просмотр фильма, посвящённого религиозным праздни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 xml:space="preserve">кам.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 xml:space="preserve">Посещение концерта духовной музыки. </w:t>
            </w:r>
          </w:p>
          <w:p w:rsidR="008248EE" w:rsidRPr="003A7F00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3A7F00">
              <w:rPr>
                <w:rFonts w:ascii="Times New Roman" w:hAnsi="Times New Roman" w:cs="Times New Roman"/>
                <w:color w:val="000000"/>
              </w:rPr>
              <w:t>Исследовательские проекты, посвящённые музыке рели</w:t>
            </w:r>
            <w:r w:rsidRPr="003A7F00">
              <w:rPr>
                <w:rFonts w:ascii="Times New Roman" w:hAnsi="Times New Roman" w:cs="Times New Roman"/>
                <w:color w:val="000000"/>
              </w:rPr>
              <w:softHyphen/>
              <w:t xml:space="preserve">гиозных праздников </w:t>
            </w:r>
          </w:p>
        </w:tc>
      </w:tr>
    </w:tbl>
    <w:p w:rsidR="008248EE" w:rsidRPr="00F15F4E" w:rsidRDefault="008248EE" w:rsidP="008248EE">
      <w:pPr>
        <w:spacing w:before="73" w:line="256" w:lineRule="auto"/>
        <w:ind w:right="2629"/>
        <w:jc w:val="both"/>
        <w:rPr>
          <w:sz w:val="20"/>
          <w:szCs w:val="20"/>
        </w:rPr>
      </w:pPr>
    </w:p>
    <w:p w:rsidR="008248EE" w:rsidRDefault="008248EE" w:rsidP="008248EE">
      <w:pPr>
        <w:adjustRightInd w:val="0"/>
        <w:spacing w:before="240" w:line="221" w:lineRule="atLeast"/>
        <w:jc w:val="both"/>
        <w:rPr>
          <w:b/>
          <w:bCs/>
          <w:color w:val="000000"/>
          <w:sz w:val="24"/>
          <w:szCs w:val="24"/>
        </w:rPr>
      </w:pPr>
      <w:r w:rsidRPr="003A7F00">
        <w:rPr>
          <w:b/>
          <w:bCs/>
          <w:color w:val="000000"/>
          <w:sz w:val="24"/>
          <w:szCs w:val="24"/>
        </w:rPr>
        <w:t>Модуль № 5 «Классическая музыка»</w:t>
      </w:r>
    </w:p>
    <w:p w:rsidR="008248EE" w:rsidRPr="003A7F00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3A7F00">
        <w:rPr>
          <w:color w:val="000000"/>
          <w:sz w:val="24"/>
          <w:szCs w:val="24"/>
        </w:rPr>
        <w:t>Данный модуль является одним из важнейших. Шедевры мировой музы</w:t>
      </w:r>
      <w:r w:rsidRPr="003A7F00">
        <w:rPr>
          <w:color w:val="000000"/>
          <w:sz w:val="24"/>
          <w:szCs w:val="24"/>
        </w:rPr>
        <w:softHyphen/>
        <w:t>кальной классики составляют золотой фонд музыкальной культуры. Прове</w:t>
      </w:r>
      <w:r w:rsidRPr="003A7F00">
        <w:rPr>
          <w:color w:val="000000"/>
          <w:sz w:val="24"/>
          <w:szCs w:val="24"/>
        </w:rPr>
        <w:softHyphen/>
        <w:t>ренные временем образцы камерных и симфонических сочинений позволя</w:t>
      </w:r>
      <w:r w:rsidRPr="003A7F00">
        <w:rPr>
          <w:color w:val="000000"/>
          <w:sz w:val="24"/>
          <w:szCs w:val="24"/>
        </w:rPr>
        <w:softHyphen/>
        <w:t>ют раскрыть перед обучающимися</w:t>
      </w:r>
      <w:r>
        <w:rPr>
          <w:color w:val="000000"/>
          <w:sz w:val="24"/>
          <w:szCs w:val="24"/>
        </w:rPr>
        <w:t xml:space="preserve"> </w:t>
      </w:r>
      <w:r w:rsidRPr="003A7F00">
        <w:rPr>
          <w:color w:val="000000"/>
          <w:sz w:val="24"/>
          <w:szCs w:val="24"/>
        </w:rPr>
        <w:t xml:space="preserve"> богатую палитру мыслей и чувств, воплощённую в звуках музыкальным гением великих композитор</w:t>
      </w:r>
      <w:r>
        <w:rPr>
          <w:color w:val="000000"/>
          <w:sz w:val="24"/>
          <w:szCs w:val="24"/>
        </w:rPr>
        <w:t>ов, воспи</w:t>
      </w:r>
      <w:r>
        <w:rPr>
          <w:color w:val="000000"/>
          <w:sz w:val="24"/>
          <w:szCs w:val="24"/>
        </w:rPr>
        <w:softHyphen/>
        <w:t xml:space="preserve">тывать их музыкальный вкус на </w:t>
      </w:r>
      <w:r w:rsidRPr="003A7F00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одлинно художественных </w:t>
      </w:r>
      <w:r w:rsidRPr="003A7F00">
        <w:rPr>
          <w:color w:val="000000"/>
          <w:sz w:val="24"/>
          <w:szCs w:val="24"/>
        </w:rPr>
        <w:t>произведениях.</w:t>
      </w:r>
    </w:p>
    <w:p w:rsidR="008248EE" w:rsidRDefault="008248EE" w:rsidP="008248EE">
      <w:pPr>
        <w:ind w:firstLine="708"/>
        <w:jc w:val="both"/>
        <w:rPr>
          <w:color w:val="000000"/>
          <w:sz w:val="24"/>
          <w:szCs w:val="24"/>
        </w:rPr>
      </w:pPr>
    </w:p>
    <w:tbl>
      <w:tblPr>
        <w:tblStyle w:val="ab"/>
        <w:tblW w:w="0" w:type="auto"/>
        <w:tblInd w:w="-176" w:type="dxa"/>
        <w:tblLook w:val="04A0"/>
      </w:tblPr>
      <w:tblGrid>
        <w:gridCol w:w="1402"/>
        <w:gridCol w:w="1859"/>
        <w:gridCol w:w="2835"/>
        <w:gridCol w:w="4096"/>
      </w:tblGrid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№  блока, кол-во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Виды деятельности обучающихся</w:t>
            </w:r>
          </w:p>
        </w:tc>
      </w:tr>
      <w:tr w:rsidR="008248EE" w:rsidTr="008248EE">
        <w:tc>
          <w:tcPr>
            <w:tcW w:w="140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186"/>
            </w:tblGrid>
            <w:tr w:rsidR="008248EE" w:rsidRPr="00FF1B15" w:rsidTr="008248EE">
              <w:tc>
                <w:tcPr>
                  <w:tcW w:w="0" w:type="auto"/>
                </w:tcPr>
                <w:p w:rsidR="008248EE" w:rsidRPr="00FF1B15" w:rsidRDefault="008248EE" w:rsidP="008248EE">
                  <w:pPr>
                    <w:adjustRightInd w:val="0"/>
                    <w:spacing w:line="181" w:lineRule="atLeast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А ) 0,5-</w:t>
                  </w:r>
                  <w:r w:rsidRPr="00FF1B15">
                    <w:rPr>
                      <w:color w:val="000000"/>
                      <w:sz w:val="24"/>
                      <w:szCs w:val="24"/>
                    </w:rPr>
                    <w:t>1 уч. час</w:t>
                  </w:r>
                </w:p>
              </w:tc>
            </w:tr>
          </w:tbl>
          <w:p w:rsidR="008248EE" w:rsidRPr="00FF1B15" w:rsidRDefault="008248EE" w:rsidP="008248E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Композитор исполни</w:t>
            </w:r>
            <w:r>
              <w:rPr>
                <w:rFonts w:ascii="Times New Roman" w:hAnsi="Times New Roman" w:cs="Times New Roman"/>
                <w:color w:val="000000"/>
              </w:rPr>
              <w:softHyphen/>
              <w:t xml:space="preserve">тель </w:t>
            </w:r>
            <w:r w:rsidRPr="00FF1B15">
              <w:rPr>
                <w:rFonts w:ascii="Times New Roman" w:hAnsi="Times New Roman" w:cs="Times New Roman"/>
                <w:color w:val="000000"/>
              </w:rPr>
              <w:t>слуша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тель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Кого называют композитором, исполнителем? Нужно ли учиться слушать музыку? Что значит «уметь слушать музыку»? Концерт, концерт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ный зал.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Правила поведения в концертном зале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Просмотр видеозаписи концерта. Слушание музыки, рассматривание иллюстраций. Диалог с учителем по теме занятия. «Я — исполнитель». Игра — имитация исполни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тельских движений. Игра «Я — композитор» (сочинение небольших попевок, мелодических фраз).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Освоение правил поведения на концерте.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FF1B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«Как на концерте» — выступление учителя или одно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классника, обучающегося в музыкальной школе, с испол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нением краткого музыкального произведения.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Посещение концерта классической музыки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Б) 2-</w:t>
            </w:r>
            <w:r w:rsidRPr="00FF1B15">
              <w:rPr>
                <w:color w:val="000000"/>
                <w:sz w:val="24"/>
                <w:szCs w:val="24"/>
              </w:rPr>
              <w:t>6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Компози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торы — детям 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Детская музыка П. И. Чайковского, С. С. </w:t>
            </w:r>
            <w:r w:rsidRPr="00FF1B15">
              <w:rPr>
                <w:rFonts w:ascii="Times New Roman" w:hAnsi="Times New Roman" w:cs="Times New Roman"/>
                <w:color w:val="000000"/>
              </w:rPr>
              <w:lastRenderedPageBreak/>
              <w:t xml:space="preserve">Прокофьева, Д. Б. Кабалевского и др.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Понятие жанра.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Песня, танец, марш 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lastRenderedPageBreak/>
              <w:t>Слушание музыки, определение основного характера, музыкально-</w:t>
            </w:r>
            <w:r w:rsidRPr="00FF1B15">
              <w:rPr>
                <w:rFonts w:ascii="Times New Roman" w:hAnsi="Times New Roman" w:cs="Times New Roman"/>
                <w:color w:val="000000"/>
              </w:rPr>
              <w:lastRenderedPageBreak/>
              <w:t xml:space="preserve">выразительных средств, использованных композитором. Подбор эпитетов, иллюстраций к музыке. Определение жанра.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Музыкальная викторина.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Вокализация, исполнение мелодий инструментальных пьес со словами. Разучивание, исполнение песен.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Сочинение ритмических аккомпанементов (с помощью звучащих жестов или ударных и шумовых инструментов) к пьесам маршевого и танцевального характера 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В) 2-</w:t>
            </w:r>
            <w:r w:rsidRPr="00FF1B15">
              <w:rPr>
                <w:color w:val="000000"/>
                <w:sz w:val="24"/>
                <w:szCs w:val="24"/>
              </w:rPr>
              <w:t>6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Оркестр 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Оркестр — большой коллектив музыкан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тов. Дирижёр, партитура, репети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ция. Жанр концер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та — музыкальное соревнование солиста с оркестром</w:t>
            </w:r>
            <w:r w:rsidRPr="00FF1B15">
              <w:rPr>
                <w:rStyle w:val="A48"/>
                <w:rFonts w:ascii="Times New Roman" w:hAnsi="Times New Roman" w:cs="Times New Roman"/>
              </w:rPr>
              <w:t>1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Слушание музыки в исполнении оркестра. Просмотр видеозаписи. Диалог с учителем о роли дирижёра.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«Я — дирижёр» — игра — имитация дирижёрских жестов во время звучания музыки.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Разучивание и исполнение песен соответствующей тематики.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Знакомство с принципом расположения партий в партитуре. Разучивание, исполнение (с ориентацией на нотную запись) ритмической партитуры для 2—3 ударных инструментов.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FF1B1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Работа по группам — сочинение своего варианта ритмиче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ской партитуры 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Г) 1-</w:t>
            </w:r>
            <w:r w:rsidRPr="00FF1B15">
              <w:rPr>
                <w:color w:val="000000"/>
                <w:sz w:val="24"/>
                <w:szCs w:val="24"/>
              </w:rPr>
              <w:t>2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часа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Музы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кальные инструменты. Фортепиано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Знакомство с многообразием красок фортепиано. Слушание фортепианных пьес в исполнении известных пианистов.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«Я — пианист» — игра — имитация исполнительских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F1B15">
              <w:rPr>
                <w:rFonts w:ascii="Times New Roman" w:hAnsi="Times New Roman" w:cs="Times New Roman"/>
                <w:color w:val="000000"/>
              </w:rPr>
              <w:t>движений во время звучания музыки.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Слушание детских пьес на фортепиано в исполнении учителя. Демонстрация возможностей инструмента (исполнение одной и той же пьесы тихо и громко, в разных регистрах, разными штрихами). Игра на фортепиано в ансамбле с учителем2.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На выбор или факультативно: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Посещение концерта фортепианной музыки.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Разбираем инструмент — наглядная демонстрация внутреннего устройства акустического пианино.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«Паспорт инструмента» — </w:t>
            </w:r>
            <w:r w:rsidRPr="00FF1B15">
              <w:rPr>
                <w:rFonts w:ascii="Times New Roman" w:hAnsi="Times New Roman" w:cs="Times New Roman"/>
                <w:color w:val="000000"/>
              </w:rPr>
              <w:lastRenderedPageBreak/>
              <w:t>исследовательская работа, предполагающая подсчёт параметров (высота, ширина, количество клавиш, педалей и т. д.)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Д) 1-</w:t>
            </w:r>
            <w:r w:rsidRPr="00FF1B15">
              <w:rPr>
                <w:color w:val="000000"/>
                <w:sz w:val="24"/>
                <w:szCs w:val="24"/>
              </w:rPr>
              <w:t>2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часа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Музы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кальные инстру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менты. Флейта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Предки современной флейты. Легенда о нимфе Сиринкс. Музыка для флейты соло, флейты в со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провождении форте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пиано, оркестра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Знакомство с внешним видом, устройством и тембрами классических музыкальных инструментов.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Слушание музыкальных фрагментов в исполнении извест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ных музыкантов-инструменталистов.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Чтение учебных текстов, сказок и легенд, рассказываю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щих о музыкальных инструментах, истории их появления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Е) 2-</w:t>
            </w:r>
            <w:r w:rsidRPr="00FF1B15">
              <w:rPr>
                <w:color w:val="000000"/>
                <w:sz w:val="24"/>
                <w:szCs w:val="24"/>
              </w:rPr>
              <w:t>4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часа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Музы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кальные инстру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менты. Скрипка, виолон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чель 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Певучесть тембров струнных смычковых инструментов. Компо- зиторы, сочинявшие скрипичную музыку. Знаменитые исполни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тели, мастера, изготавливавшие инструменты 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Игра-имитация исполнительских движений во время звучания музыки.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Музыкальная викторина на знание конкретных произве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дений и их авторов, определения тембров звучащих инструментов.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Разучивание, исполнение песен, посвящённых музыкаль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ным инструментам.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FF1B1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Посещение концерта инструментальной музыки.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«Паспорт инструмента» — исследовательская работа, предполагающая описание внешнего вида и особенностей звучания инструмента, способов игры на нём 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Ж) 2-</w:t>
            </w:r>
            <w:r w:rsidRPr="00FF1B15">
              <w:rPr>
                <w:color w:val="000000"/>
                <w:sz w:val="24"/>
                <w:szCs w:val="24"/>
              </w:rPr>
              <w:t>6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Вокаль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ная музыка 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Человеческий го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лос — самый совер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шенный инструмент.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Бережное отношение к своему голосу.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Известные певцы.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Жанры вокальной музыки: песни, вокализы, романсы, арии из опер.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Кантата. Песня, романс, вокализ, кант 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Определение на слух типов человеческих голосов (дет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ские, мужские, женские), тембров голосов профессиональ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ных вокалистов.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Знакомство с жанрами вокальной музыки. Слушание вокальных произведений композиторов-классиков.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Освоение комплекса дыхательных, артикуляционных упражнений. Вокальные упражнения на развитие гибко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сти голоса, расширения его диапазона.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Проблемная ситуация: что значит красивое пение?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Музыкальная викторина на знание вокальных музыкаль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ных произведений и их авторов.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Разучивание, исполнение вокальных произведений компо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зиторов-классиков.</w:t>
            </w:r>
          </w:p>
          <w:p w:rsidR="008248EE" w:rsidRPr="00FF1B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F1B15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FF1B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F1B15">
              <w:rPr>
                <w:rFonts w:ascii="Times New Roman" w:hAnsi="Times New Roman" w:cs="Times New Roman"/>
              </w:rPr>
              <w:lastRenderedPageBreak/>
              <w:t>Посещение концерта вокальной музыки.</w:t>
            </w:r>
          </w:p>
          <w:p w:rsidR="008248EE" w:rsidRPr="00FF1B1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FF1B15">
              <w:rPr>
                <w:rFonts w:ascii="Times New Roman" w:hAnsi="Times New Roman" w:cs="Times New Roman"/>
              </w:rPr>
              <w:t>Школьный конкурс юных вокалистов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З) 2-</w:t>
            </w:r>
            <w:r w:rsidRPr="00FF1B15">
              <w:rPr>
                <w:color w:val="000000"/>
                <w:sz w:val="24"/>
                <w:szCs w:val="24"/>
              </w:rPr>
              <w:t>6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Инстру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менталь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ная музыка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Жанры камерной инструментальной музыки: этюд, пьеса. Альбом. Цикл. Сюита. Соната. Квартет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Знакомство с жанрами камерной инструментальной музыки. Слушание произведений композиторов-класси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ков. Определение комплекса выразительных средств. Описание своего впечатления от восприятия.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Музыкальная викторина.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FF1B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Посещение концерта инструментальной музыки.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Составление словаря музыкальных жанров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И) 2-</w:t>
            </w:r>
            <w:r w:rsidRPr="00FF1B15">
              <w:rPr>
                <w:color w:val="000000"/>
                <w:sz w:val="24"/>
                <w:szCs w:val="24"/>
              </w:rPr>
              <w:t>6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Про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граммная музыка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Программная музы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ка. Программное название, известный сюжет, литератур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ный эпиграф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Слушание произведений программной музыки. Обсужде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ние музыкального образа, музыкальных средств, исполь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зованных композитором.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FF1B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Рисование образов программной музыки.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Сочинение небольших миниатюр (вокальные или инстру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ментальные импровизации) по заданной программе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К) 2-</w:t>
            </w:r>
            <w:r w:rsidRPr="00FF1B15">
              <w:rPr>
                <w:color w:val="000000"/>
                <w:sz w:val="24"/>
                <w:szCs w:val="24"/>
              </w:rPr>
              <w:t>6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Симфони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ческая музыка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Симфонический оркестр. Тембры, группы инструмен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тов. Симфония, симфоническая картина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Знакомство с составом симфонического оркестра, группа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ми инструментов. Определение на слух тембров инстру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ментов симфонического оркестра.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Слушание фрагментов симфонической музыки. «Дирижи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рование» оркестром.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Музыкальная викторина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FF1B1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Посещение концерта симфонической музыки.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Просмотр фильма об устройстве оркестра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Л) 2-</w:t>
            </w:r>
            <w:r w:rsidRPr="00FF1B15">
              <w:rPr>
                <w:color w:val="000000"/>
                <w:sz w:val="24"/>
                <w:szCs w:val="24"/>
              </w:rPr>
              <w:t>6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Русские композиторы- классики 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Творчество выдаю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щихся отечественных композиторов </w:t>
            </w:r>
          </w:p>
        </w:tc>
        <w:tc>
          <w:tcPr>
            <w:tcW w:w="4096" w:type="dxa"/>
            <w:vMerge w:val="restart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Знакомство с творчеством выдающихся композиторов, отдельными фактами из их биографии. Слушание музы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ки. Фрагменты вокальных, инструментальных, симфони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ческих сочинений. Круг характерных образов (картины природы, народной жизни, истории и т. д.). Характери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стика музыкальных образов, музыкально-выразительных средств. Наблюдение за развитием музыки. </w:t>
            </w:r>
            <w:r w:rsidRPr="00FF1B15">
              <w:rPr>
                <w:rFonts w:ascii="Times New Roman" w:hAnsi="Times New Roman" w:cs="Times New Roman"/>
                <w:color w:val="000000"/>
              </w:rPr>
              <w:lastRenderedPageBreak/>
              <w:t xml:space="preserve">Определение жанра, формы.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Чтение учебных текстов и художественной литературы биографического характера.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Вокализация тем инструментальных сочинений.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Разучивание, исполнение доступных вокальных сочинений.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FF1B1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Посещение концерта. Просмотр биографического фильма </w:t>
            </w: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М) 2-</w:t>
            </w:r>
            <w:r w:rsidRPr="00FF1B15">
              <w:rPr>
                <w:color w:val="000000"/>
                <w:sz w:val="24"/>
                <w:szCs w:val="24"/>
              </w:rPr>
              <w:t>6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Европей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ские композиторы- классики 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Творчество выдаю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щихся зарубежных композиторов </w:t>
            </w:r>
          </w:p>
        </w:tc>
        <w:tc>
          <w:tcPr>
            <w:tcW w:w="4096" w:type="dxa"/>
            <w:vMerge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48EE" w:rsidTr="008248EE">
        <w:tc>
          <w:tcPr>
            <w:tcW w:w="1402" w:type="dxa"/>
          </w:tcPr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Н) 2- </w:t>
            </w:r>
            <w:r w:rsidRPr="00FF1B15">
              <w:rPr>
                <w:color w:val="000000"/>
                <w:sz w:val="24"/>
                <w:szCs w:val="24"/>
              </w:rPr>
              <w:t>6</w:t>
            </w:r>
          </w:p>
          <w:p w:rsidR="008248EE" w:rsidRPr="00FF1B15" w:rsidRDefault="008248EE" w:rsidP="008248EE">
            <w:pPr>
              <w:adjustRightInd w:val="0"/>
              <w:spacing w:line="181" w:lineRule="atLeast"/>
              <w:rPr>
                <w:color w:val="000000"/>
                <w:sz w:val="24"/>
                <w:szCs w:val="24"/>
              </w:rPr>
            </w:pPr>
            <w:r w:rsidRPr="00FF1B15">
              <w:rPr>
                <w:color w:val="000000"/>
                <w:sz w:val="24"/>
                <w:szCs w:val="24"/>
              </w:rPr>
              <w:t>уч. часов</w:t>
            </w:r>
          </w:p>
        </w:tc>
        <w:tc>
          <w:tcPr>
            <w:tcW w:w="1859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Мастер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ство исполни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теля </w:t>
            </w:r>
          </w:p>
        </w:tc>
        <w:tc>
          <w:tcPr>
            <w:tcW w:w="2835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Творчество выдаю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щихся исполните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лей — певцов, инструменталистов, дирижёров. Консер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>ватория, филармо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ния, Конкурс имени П. И. Чайковского </w:t>
            </w:r>
          </w:p>
        </w:tc>
        <w:tc>
          <w:tcPr>
            <w:tcW w:w="4096" w:type="dxa"/>
          </w:tcPr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Знакомство с творчеством выдающихся исполнителей классической музыки. Изучение программ, афиш консер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ватории, филармонии.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Сравнение нескольких интерпретаций одного и того же произведения в исполнении разных музыкантов.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Дискуссия на тему «Композитор — исполнитель — слу</w:t>
            </w:r>
            <w:r w:rsidRPr="00FF1B15">
              <w:rPr>
                <w:rFonts w:ascii="Times New Roman" w:hAnsi="Times New Roman" w:cs="Times New Roman"/>
                <w:color w:val="000000"/>
              </w:rPr>
              <w:softHyphen/>
              <w:t xml:space="preserve">шатель».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FF1B1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Посещение концерта классической музыки.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 xml:space="preserve">Создание коллекции записей любимого исполнителя. </w:t>
            </w:r>
          </w:p>
          <w:p w:rsidR="008248EE" w:rsidRPr="00FF1B1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FF1B15">
              <w:rPr>
                <w:rFonts w:ascii="Times New Roman" w:hAnsi="Times New Roman" w:cs="Times New Roman"/>
                <w:color w:val="000000"/>
              </w:rPr>
              <w:t>Деловая игра «Концертный отдел филармонии»</w:t>
            </w:r>
          </w:p>
        </w:tc>
      </w:tr>
    </w:tbl>
    <w:p w:rsidR="008248EE" w:rsidRDefault="008248EE" w:rsidP="008248EE">
      <w:pPr>
        <w:adjustRightInd w:val="0"/>
        <w:spacing w:before="240" w:line="221" w:lineRule="atLeast"/>
        <w:rPr>
          <w:rFonts w:ascii="OfficinaSansITC" w:hAnsi="OfficinaSansITC" w:cs="OfficinaSansITC"/>
          <w:b/>
          <w:bCs/>
          <w:color w:val="000000"/>
        </w:rPr>
      </w:pPr>
    </w:p>
    <w:p w:rsidR="008248EE" w:rsidRPr="00EA68D2" w:rsidRDefault="008248EE" w:rsidP="008248EE">
      <w:pPr>
        <w:adjustRightInd w:val="0"/>
        <w:spacing w:before="240" w:line="221" w:lineRule="atLeast"/>
        <w:rPr>
          <w:b/>
          <w:bCs/>
          <w:color w:val="000000"/>
        </w:rPr>
      </w:pPr>
      <w:r w:rsidRPr="00EA68D2">
        <w:rPr>
          <w:b/>
          <w:bCs/>
          <w:color w:val="000000"/>
        </w:rPr>
        <w:t>Модуль № 6 «Современная музыкальная культура»</w:t>
      </w:r>
    </w:p>
    <w:p w:rsidR="008248EE" w:rsidRPr="00EA68D2" w:rsidRDefault="008248EE" w:rsidP="008248EE">
      <w:pPr>
        <w:adjustRightInd w:val="0"/>
        <w:spacing w:before="240" w:line="221" w:lineRule="atLeast"/>
        <w:rPr>
          <w:b/>
          <w:color w:val="000000"/>
        </w:rPr>
      </w:pPr>
    </w:p>
    <w:p w:rsidR="008248EE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D229DD">
        <w:rPr>
          <w:color w:val="000000"/>
          <w:sz w:val="24"/>
          <w:szCs w:val="24"/>
        </w:rPr>
        <w:t>Наряду с важнейшими сферами музыкальной культуры (музыка народ</w:t>
      </w:r>
      <w:r w:rsidRPr="00D229DD">
        <w:rPr>
          <w:color w:val="000000"/>
          <w:sz w:val="24"/>
          <w:szCs w:val="24"/>
        </w:rPr>
        <w:softHyphen/>
        <w:t>ная, духовная и светская), сформировавшимися в прошлые столетия, пра</w:t>
      </w:r>
      <w:r w:rsidRPr="00D229DD">
        <w:rPr>
          <w:color w:val="000000"/>
          <w:sz w:val="24"/>
          <w:szCs w:val="24"/>
        </w:rPr>
        <w:softHyphen/>
        <w:t>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</w:t>
      </w:r>
      <w:r w:rsidRPr="00D229DD">
        <w:rPr>
          <w:color w:val="000000"/>
          <w:sz w:val="24"/>
          <w:szCs w:val="24"/>
        </w:rPr>
        <w:softHyphen/>
        <w:t>дутся через несколько лет как случайное веяние моды. В понятие «совре</w:t>
      </w:r>
      <w:r w:rsidRPr="00D229DD">
        <w:rPr>
          <w:color w:val="000000"/>
          <w:sz w:val="24"/>
          <w:szCs w:val="24"/>
        </w:rPr>
        <w:softHyphen/>
        <w:t>менная музыка» входит широкий круг явлений (от академического авангар</w:t>
      </w:r>
      <w:r w:rsidRPr="00D229DD">
        <w:rPr>
          <w:color w:val="000000"/>
          <w:sz w:val="24"/>
          <w:szCs w:val="24"/>
        </w:rPr>
        <w:softHyphen/>
        <w:t>да до фри-джаза, от эмбиента до рэпа и т. д.), для восприятия которых требуется специфический и разнообразный музыкальный опыт. Поэтому в начальной школе необходимо заложить основы для последующего разви</w:t>
      </w:r>
      <w:r w:rsidRPr="00D229DD">
        <w:rPr>
          <w:color w:val="000000"/>
          <w:sz w:val="24"/>
          <w:szCs w:val="24"/>
        </w:rPr>
        <w:softHyphen/>
        <w:t>тия в данном направлении. Помимо указанных в модуле тематических бло</w:t>
      </w:r>
      <w:r w:rsidRPr="00D229DD">
        <w:rPr>
          <w:color w:val="000000"/>
          <w:sz w:val="24"/>
          <w:szCs w:val="24"/>
        </w:rPr>
        <w:softHyphen/>
        <w:t>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</w:t>
      </w:r>
      <w:r w:rsidRPr="00D229DD">
        <w:rPr>
          <w:color w:val="000000"/>
          <w:sz w:val="24"/>
          <w:szCs w:val="24"/>
        </w:rPr>
        <w:softHyphen/>
        <w:t>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8248EE" w:rsidRDefault="008248EE" w:rsidP="008248EE">
      <w:pPr>
        <w:ind w:firstLine="708"/>
        <w:jc w:val="both"/>
        <w:rPr>
          <w:color w:val="000000"/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1809"/>
        <w:gridCol w:w="2127"/>
        <w:gridCol w:w="2693"/>
        <w:gridCol w:w="3793"/>
      </w:tblGrid>
      <w:tr w:rsidR="008248EE" w:rsidTr="008248EE">
        <w:tc>
          <w:tcPr>
            <w:tcW w:w="1809" w:type="dxa"/>
          </w:tcPr>
          <w:p w:rsidR="008248EE" w:rsidRPr="00281541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281541">
              <w:rPr>
                <w:color w:val="000000"/>
                <w:sz w:val="24"/>
                <w:szCs w:val="24"/>
              </w:rPr>
              <w:t>№  блока, кол-во часов</w:t>
            </w:r>
          </w:p>
        </w:tc>
        <w:tc>
          <w:tcPr>
            <w:tcW w:w="2127" w:type="dxa"/>
          </w:tcPr>
          <w:p w:rsidR="008248EE" w:rsidRPr="00281541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281541">
              <w:rPr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693" w:type="dxa"/>
          </w:tcPr>
          <w:p w:rsidR="008248EE" w:rsidRPr="00281541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281541">
              <w:rPr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3793" w:type="dxa"/>
          </w:tcPr>
          <w:p w:rsidR="008248EE" w:rsidRPr="00281541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281541">
              <w:rPr>
                <w:color w:val="000000"/>
                <w:sz w:val="24"/>
                <w:szCs w:val="24"/>
              </w:rPr>
              <w:t>Виды деятельности обучающихся</w:t>
            </w:r>
          </w:p>
        </w:tc>
      </w:tr>
      <w:tr w:rsidR="008248EE" w:rsidTr="008248EE">
        <w:tc>
          <w:tcPr>
            <w:tcW w:w="1809" w:type="dxa"/>
          </w:tcPr>
          <w:p w:rsidR="008248EE" w:rsidRPr="00281541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А)1-4 уч.</w:t>
            </w:r>
            <w:r w:rsidRPr="00281541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127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Совре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менные обработки классической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музыки</w:t>
            </w:r>
          </w:p>
        </w:tc>
        <w:tc>
          <w:tcPr>
            <w:tcW w:w="2693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 xml:space="preserve"> Понятие обработки, творчество современных композиторов и исполнителей, </w:t>
            </w:r>
            <w:r w:rsidRPr="00281541">
              <w:rPr>
                <w:rFonts w:ascii="Times New Roman" w:hAnsi="Times New Roman" w:cs="Times New Roman"/>
                <w:color w:val="000000"/>
              </w:rPr>
              <w:lastRenderedPageBreak/>
              <w:t>обрабатывающих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классическую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музыку.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Проблемная ситуа-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ция: зачем музыкан-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ты делают обработки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классики?</w:t>
            </w:r>
          </w:p>
        </w:tc>
        <w:tc>
          <w:tcPr>
            <w:tcW w:w="3793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lastRenderedPageBreak/>
              <w:t xml:space="preserve"> Различение музыки классической и её современной обработки.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 xml:space="preserve">Слушание обработок классической музыки, сравнение их с оригиналом. Обсуждение </w:t>
            </w:r>
            <w:r w:rsidRPr="00281541">
              <w:rPr>
                <w:rFonts w:ascii="Times New Roman" w:hAnsi="Times New Roman" w:cs="Times New Roman"/>
                <w:color w:val="000000"/>
              </w:rPr>
              <w:lastRenderedPageBreak/>
              <w:t>комплекса выразительных средств, наблюдение за изменением характера музыки.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Вокальное исполнение классических тем в сопровождении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современного ритмизованного аккомпанемента.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На выбор или факультативно: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Подбор стиля автоаккомпанемента (на клавишном синте-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заторе) к известным музыкальным темам композиторов-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классиков</w:t>
            </w:r>
          </w:p>
        </w:tc>
      </w:tr>
      <w:tr w:rsidR="008248EE" w:rsidTr="008248EE">
        <w:tc>
          <w:tcPr>
            <w:tcW w:w="1809" w:type="dxa"/>
          </w:tcPr>
          <w:p w:rsidR="008248EE" w:rsidRPr="00281541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Б) 2-</w:t>
            </w:r>
            <w:r w:rsidRPr="00281541">
              <w:rPr>
                <w:sz w:val="24"/>
                <w:szCs w:val="24"/>
              </w:rPr>
              <w:t>4</w:t>
            </w:r>
          </w:p>
          <w:p w:rsidR="008248EE" w:rsidRPr="00281541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уч.</w:t>
            </w:r>
          </w:p>
          <w:p w:rsidR="008248EE" w:rsidRPr="00281541" w:rsidRDefault="008248EE" w:rsidP="008248EE">
            <w:pPr>
              <w:jc w:val="both"/>
              <w:rPr>
                <w:sz w:val="24"/>
                <w:szCs w:val="24"/>
              </w:rPr>
            </w:pPr>
            <w:r w:rsidRPr="00281541">
              <w:rPr>
                <w:sz w:val="24"/>
                <w:szCs w:val="24"/>
              </w:rPr>
              <w:t>часа</w:t>
            </w:r>
          </w:p>
        </w:tc>
        <w:tc>
          <w:tcPr>
            <w:tcW w:w="2127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Джаз</w:t>
            </w:r>
          </w:p>
        </w:tc>
        <w:tc>
          <w:tcPr>
            <w:tcW w:w="2693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 xml:space="preserve">Особенности джаза: импровизационность, ритм (синкопы, триоли, свинг). Музыкальные инструменты джаза, особые приёмы игры на них. 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Творчество джазовых музыкантов</w:t>
            </w:r>
          </w:p>
        </w:tc>
        <w:tc>
          <w:tcPr>
            <w:tcW w:w="3793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Знакомство с творчеством джазовых музыкантов. Узнава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 xml:space="preserve">ние, различение на слух джазовых композиций в отличие от других музыкальных стилей и направлений. 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 xml:space="preserve">Определение на слух тембров музыкальных инструментов, исполняющих джазовую композицию. 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 xml:space="preserve">Разучивание, исполнение песен в джазовых ритмах. Сочинение, импровизация ритмического аккомпанемента с джазовым ритмом, синкопами. 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281541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 xml:space="preserve">Составление плейлиста, коллекции записей джазовых музыкантов </w:t>
            </w:r>
          </w:p>
        </w:tc>
      </w:tr>
      <w:tr w:rsidR="008248EE" w:rsidTr="008248EE">
        <w:tc>
          <w:tcPr>
            <w:tcW w:w="1809" w:type="dxa"/>
          </w:tcPr>
          <w:p w:rsidR="008248EE" w:rsidRPr="00281541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В) 1-</w:t>
            </w:r>
            <w:r w:rsidRPr="00281541">
              <w:rPr>
                <w:sz w:val="24"/>
                <w:szCs w:val="24"/>
              </w:rPr>
              <w:t>4</w:t>
            </w:r>
          </w:p>
          <w:p w:rsidR="008248EE" w:rsidRPr="00281541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уч.</w:t>
            </w:r>
          </w:p>
          <w:p w:rsidR="008248EE" w:rsidRPr="00281541" w:rsidRDefault="008248EE" w:rsidP="008248EE">
            <w:pPr>
              <w:jc w:val="both"/>
              <w:rPr>
                <w:sz w:val="24"/>
                <w:szCs w:val="24"/>
              </w:rPr>
            </w:pPr>
            <w:r w:rsidRPr="00281541">
              <w:rPr>
                <w:sz w:val="24"/>
                <w:szCs w:val="24"/>
              </w:rPr>
              <w:t>часа</w:t>
            </w:r>
          </w:p>
        </w:tc>
        <w:tc>
          <w:tcPr>
            <w:tcW w:w="2127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Исполни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тели современ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 xml:space="preserve">ной музыки </w:t>
            </w:r>
          </w:p>
        </w:tc>
        <w:tc>
          <w:tcPr>
            <w:tcW w:w="2693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Творчество одного или нескольких исполнителей совре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менной музыки, популярных у моло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дёжи</w:t>
            </w:r>
          </w:p>
        </w:tc>
        <w:tc>
          <w:tcPr>
            <w:tcW w:w="3793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 xml:space="preserve">Просмотр видеоклипов современных исполнителей. Сравнение их композиций с другими направлениями и стилями (классикой, духовной, народной музыкой). 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281541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Составление плейлиста, коллекции записей современной музыки для друзей-одноклассников (для проведения совместного досуга).  Съёмка собственного видеоклипа на музыку одной из современных популярных композиций</w:t>
            </w:r>
          </w:p>
        </w:tc>
      </w:tr>
      <w:tr w:rsidR="008248EE" w:rsidTr="008248EE">
        <w:tc>
          <w:tcPr>
            <w:tcW w:w="1809" w:type="dxa"/>
          </w:tcPr>
          <w:p w:rsidR="008248EE" w:rsidRPr="00281541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Г)1-4 уч.</w:t>
            </w:r>
            <w:r w:rsidRPr="00281541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127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Электрон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ные музы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кальные инстру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менты</w:t>
            </w:r>
          </w:p>
        </w:tc>
        <w:tc>
          <w:tcPr>
            <w:tcW w:w="2693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Современные «двой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ники» классических музыкальных ин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струментов: синтеза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 xml:space="preserve">тор, электронная </w:t>
            </w:r>
            <w:r w:rsidRPr="00281541">
              <w:rPr>
                <w:rFonts w:ascii="Times New Roman" w:hAnsi="Times New Roman" w:cs="Times New Roman"/>
                <w:color w:val="000000"/>
              </w:rPr>
              <w:lastRenderedPageBreak/>
              <w:t>скрипка, гитара, барабаны и т. д.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Виртуальные музы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кальные инструмен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ты в компьютерных программах</w:t>
            </w:r>
          </w:p>
        </w:tc>
        <w:tc>
          <w:tcPr>
            <w:tcW w:w="3793" w:type="dxa"/>
          </w:tcPr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lastRenderedPageBreak/>
              <w:t xml:space="preserve">Слушание музыкальных композиций в исполнении на электронных музыкальных инструментах. Сравнение их звучания с акустическими </w:t>
            </w:r>
            <w:r w:rsidRPr="00281541">
              <w:rPr>
                <w:rFonts w:ascii="Times New Roman" w:hAnsi="Times New Roman" w:cs="Times New Roman"/>
                <w:color w:val="000000"/>
              </w:rPr>
              <w:lastRenderedPageBreak/>
              <w:t xml:space="preserve">инструментами, обсуждение результатов сравнения. 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Подбор электронных тембров для создания музыки к фантастическому фильму.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281541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Посещение музыкального магазина (отдел электронных музыкальных инструментов).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Просмотр фильма об электронных музыкальных инстру</w:t>
            </w:r>
            <w:r w:rsidRPr="00281541">
              <w:rPr>
                <w:rFonts w:ascii="Times New Roman" w:hAnsi="Times New Roman" w:cs="Times New Roman"/>
                <w:color w:val="000000"/>
              </w:rPr>
              <w:softHyphen/>
              <w:t>ментах.</w:t>
            </w:r>
          </w:p>
          <w:p w:rsidR="008248EE" w:rsidRPr="00281541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81541">
              <w:rPr>
                <w:rFonts w:ascii="Times New Roman" w:hAnsi="Times New Roman" w:cs="Times New Roman"/>
                <w:color w:val="000000"/>
              </w:rPr>
              <w:t>Создание электронной композиции в компьютерных программах с готовыми семплами (Garage Band и др.)</w:t>
            </w:r>
          </w:p>
        </w:tc>
      </w:tr>
    </w:tbl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Default="008248EE" w:rsidP="008248EE">
      <w:pPr>
        <w:rPr>
          <w:b/>
          <w:sz w:val="24"/>
          <w:szCs w:val="24"/>
        </w:rPr>
      </w:pPr>
      <w:r w:rsidRPr="00281541">
        <w:rPr>
          <w:b/>
          <w:sz w:val="24"/>
          <w:szCs w:val="24"/>
        </w:rPr>
        <w:t>Модуль № 7 «Музыка театра и кино»</w:t>
      </w:r>
    </w:p>
    <w:p w:rsidR="008248EE" w:rsidRPr="00281541" w:rsidRDefault="008248EE" w:rsidP="008248EE">
      <w:pPr>
        <w:ind w:firstLine="708"/>
        <w:jc w:val="both"/>
        <w:rPr>
          <w:b/>
          <w:sz w:val="24"/>
          <w:szCs w:val="24"/>
        </w:rPr>
      </w:pPr>
    </w:p>
    <w:p w:rsidR="008248EE" w:rsidRPr="00281541" w:rsidRDefault="008248EE" w:rsidP="008248EE">
      <w:pPr>
        <w:ind w:firstLine="708"/>
        <w:jc w:val="both"/>
        <w:rPr>
          <w:sz w:val="24"/>
          <w:szCs w:val="24"/>
        </w:rPr>
      </w:pPr>
      <w:r w:rsidRPr="00281541">
        <w:rPr>
          <w:sz w:val="24"/>
          <w:szCs w:val="24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портреты, музыка о войне).</w:t>
      </w:r>
    </w:p>
    <w:p w:rsidR="008248EE" w:rsidRPr="00281541" w:rsidRDefault="008248EE" w:rsidP="008248EE">
      <w:pPr>
        <w:ind w:firstLine="708"/>
        <w:jc w:val="both"/>
        <w:rPr>
          <w:sz w:val="24"/>
          <w:szCs w:val="24"/>
        </w:rPr>
      </w:pPr>
      <w:r w:rsidRPr="00281541">
        <w:rPr>
          <w:sz w:val="24"/>
          <w:szCs w:val="24"/>
        </w:rPr>
        <w:t>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1809"/>
        <w:gridCol w:w="2268"/>
        <w:gridCol w:w="2835"/>
        <w:gridCol w:w="3510"/>
      </w:tblGrid>
      <w:tr w:rsidR="008248EE" w:rsidRPr="00274F95" w:rsidTr="008248EE">
        <w:tc>
          <w:tcPr>
            <w:tcW w:w="1809" w:type="dxa"/>
          </w:tcPr>
          <w:p w:rsidR="008248EE" w:rsidRPr="00274F9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274F95">
              <w:rPr>
                <w:color w:val="000000"/>
                <w:sz w:val="24"/>
                <w:szCs w:val="24"/>
              </w:rPr>
              <w:t>№  блока, кол-во часов</w:t>
            </w:r>
          </w:p>
        </w:tc>
        <w:tc>
          <w:tcPr>
            <w:tcW w:w="2268" w:type="dxa"/>
          </w:tcPr>
          <w:p w:rsidR="008248EE" w:rsidRPr="00274F9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274F95">
              <w:rPr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835" w:type="dxa"/>
          </w:tcPr>
          <w:p w:rsidR="008248EE" w:rsidRPr="00274F9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274F95">
              <w:rPr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3510" w:type="dxa"/>
          </w:tcPr>
          <w:p w:rsidR="008248EE" w:rsidRPr="00274F95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274F95">
              <w:rPr>
                <w:color w:val="000000"/>
                <w:sz w:val="24"/>
                <w:szCs w:val="24"/>
              </w:rPr>
              <w:t>Виды деятельности обучающихся</w:t>
            </w:r>
          </w:p>
        </w:tc>
      </w:tr>
      <w:tr w:rsidR="008248EE" w:rsidRPr="00274F95" w:rsidTr="008248EE">
        <w:tc>
          <w:tcPr>
            <w:tcW w:w="1809" w:type="dxa"/>
          </w:tcPr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 w:rsidRPr="00274F95">
              <w:rPr>
                <w:sz w:val="24"/>
                <w:szCs w:val="24"/>
              </w:rPr>
              <w:t>А)</w:t>
            </w:r>
            <w:r>
              <w:rPr>
                <w:sz w:val="24"/>
                <w:szCs w:val="24"/>
              </w:rPr>
              <w:t>2-6уч.</w:t>
            </w:r>
            <w:r w:rsidRPr="00274F95">
              <w:rPr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 w:rsidRPr="00274F95">
              <w:rPr>
                <w:sz w:val="24"/>
                <w:szCs w:val="24"/>
              </w:rPr>
              <w:t>Музыкальная сказка на сцене, на экране</w:t>
            </w:r>
          </w:p>
        </w:tc>
        <w:tc>
          <w:tcPr>
            <w:tcW w:w="2835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Характеры персона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жей, отражённые в музыке. Тембр голоса. Соло. Хор, ансамбль</w:t>
            </w:r>
          </w:p>
        </w:tc>
        <w:tc>
          <w:tcPr>
            <w:tcW w:w="3510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Видеопросмотр музыкальной сказки. Обсуждение музыкаль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но-выразительных средств, передающих повороты сюжета, характеры героев. Игра-викторина «Угадай по голосу».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Разучивание, исполнение отдельных номеров из детской оперы, музыкальной сказки.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274F9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Постановка детской музыкальной сказки, спектакль для родителей.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Творческий проект «Озвучиваем мультфильм»</w:t>
            </w:r>
          </w:p>
        </w:tc>
      </w:tr>
      <w:tr w:rsidR="008248EE" w:rsidRPr="00274F95" w:rsidTr="008248EE">
        <w:tc>
          <w:tcPr>
            <w:tcW w:w="1809" w:type="dxa"/>
          </w:tcPr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Б)2-6уч.</w:t>
            </w:r>
            <w:r w:rsidRPr="00274F95">
              <w:rPr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Театр оперы и балета</w:t>
            </w:r>
          </w:p>
        </w:tc>
        <w:tc>
          <w:tcPr>
            <w:tcW w:w="2835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Особенности музы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кальных спектаклей. Балет. Опера. Соли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сты, хор, оркестр, дирижёр в музыкаль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ном спектакле</w:t>
            </w:r>
          </w:p>
        </w:tc>
        <w:tc>
          <w:tcPr>
            <w:tcW w:w="3510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Знакомство со знаменитыми музыкальными театрами. Просмотр фрагментов музыкальных спектаклей с коммен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тариями учителя.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Определение особенностей балетного и оперного спектак-ля. Тесты или кроссворды на освоение специальных терминов.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lastRenderedPageBreak/>
              <w:t>Танцевальная импровизация под музыку фрагмента балета.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Разучивание и исполнение доступного фрагмента, обработки песни / хора из оперы.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«Игра в дирижёра» — двигательная импровизация во время слушания оркестрового фрагмента музыкального спектакля.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Посещение спектакля или экскурсия в местный музыкальный театр.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Виртуальная экскурсия по Большому театру.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Рисование по мотивам музыкального спектакля, создание афиши</w:t>
            </w:r>
          </w:p>
        </w:tc>
      </w:tr>
      <w:tr w:rsidR="008248EE" w:rsidRPr="00274F95" w:rsidTr="008248EE">
        <w:tc>
          <w:tcPr>
            <w:tcW w:w="1809" w:type="dxa"/>
          </w:tcPr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В)2-6уч.</w:t>
            </w:r>
            <w:r w:rsidRPr="00274F95">
              <w:rPr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Балет. Хореогра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фия — искусство танца</w:t>
            </w:r>
          </w:p>
        </w:tc>
        <w:tc>
          <w:tcPr>
            <w:tcW w:w="2835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Сольные номера и массовые сцены балетного спектакля. Фрагменты, отдель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ные номера из балетов отечествен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ных композиторов</w:t>
            </w:r>
          </w:p>
        </w:tc>
        <w:tc>
          <w:tcPr>
            <w:tcW w:w="3510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Просмотр и обсуждение видеозаписей — знакомство с несколькими яркими сольными номерами и сценами из балетов русских композиторов. Музыкальная викторина на знание балетной музыки.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Вокализация, пропевание музыкальных тем; исполнение ритмической партитуры — аккомпанемента к фрагменту балетной музыки.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274F9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Посещение балетного спектакля или просмотр фильма-балета.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Исполнение на музыкальных инструментах мелодий из балетов</w:t>
            </w:r>
          </w:p>
        </w:tc>
      </w:tr>
      <w:tr w:rsidR="008248EE" w:rsidRPr="00274F95" w:rsidTr="008248EE">
        <w:tc>
          <w:tcPr>
            <w:tcW w:w="1809" w:type="dxa"/>
          </w:tcPr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Г)2-</w:t>
            </w:r>
            <w:r w:rsidRPr="00274F95">
              <w:rPr>
                <w:sz w:val="24"/>
                <w:szCs w:val="24"/>
              </w:rPr>
              <w:t>6</w:t>
            </w:r>
          </w:p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уч.</w:t>
            </w:r>
          </w:p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 w:rsidRPr="00274F95">
              <w:rPr>
                <w:sz w:val="24"/>
                <w:szCs w:val="24"/>
              </w:rPr>
              <w:t>часов</w:t>
            </w:r>
          </w:p>
        </w:tc>
        <w:tc>
          <w:tcPr>
            <w:tcW w:w="2268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Опера. Главные герои и номера оперного спектак- ля </w:t>
            </w:r>
          </w:p>
        </w:tc>
        <w:tc>
          <w:tcPr>
            <w:tcW w:w="2835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Ария, хор, сцена, увертюра — орке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 xml:space="preserve">стровое вступление.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Отдельные номера из опер русских и зарубежных композиторов</w:t>
            </w:r>
          </w:p>
        </w:tc>
        <w:tc>
          <w:tcPr>
            <w:tcW w:w="3510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Слушание фрагментов опер. Определение характера музыки сольной партии, роли и выразительных средств оркестрового сопровождения.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Знакомство с тембрами голосов оперных певцов. Освоение терминологии. Звучащие тесты и кроссворды на проверку знаний.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Разучивание, исполнение песни, хора из оперы.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Рисование героев, сцен из опер.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274F9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Просмотр фильма-оперы.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lastRenderedPageBreak/>
              <w:t xml:space="preserve">Постановка детской оперы </w:t>
            </w:r>
          </w:p>
        </w:tc>
      </w:tr>
      <w:tr w:rsidR="008248EE" w:rsidRPr="00274F95" w:rsidTr="008248EE">
        <w:tc>
          <w:tcPr>
            <w:tcW w:w="1809" w:type="dxa"/>
          </w:tcPr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Д) 2-</w:t>
            </w:r>
            <w:r w:rsidRPr="00274F95">
              <w:rPr>
                <w:sz w:val="24"/>
                <w:szCs w:val="24"/>
              </w:rPr>
              <w:t>3</w:t>
            </w:r>
          </w:p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уч.</w:t>
            </w:r>
          </w:p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 w:rsidRPr="00274F95">
              <w:rPr>
                <w:sz w:val="24"/>
                <w:szCs w:val="24"/>
              </w:rPr>
              <w:t>часа</w:t>
            </w:r>
          </w:p>
        </w:tc>
        <w:tc>
          <w:tcPr>
            <w:tcW w:w="2268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Сюжет музы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 xml:space="preserve">кального спектак-ля </w:t>
            </w:r>
          </w:p>
        </w:tc>
        <w:tc>
          <w:tcPr>
            <w:tcW w:w="2835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Либретто. Развитие музыки в соответ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 xml:space="preserve">ствии с сюжетом. Действия и сцены в опере и балете. Контрастные образы, лейтмотивы </w:t>
            </w:r>
          </w:p>
        </w:tc>
        <w:tc>
          <w:tcPr>
            <w:tcW w:w="3510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Знакомство с либретто, структурой музыкального спектакля. Пересказ либретто изученных опер и балетов.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Анализ выразительных средств, создающих образы главных героев, противоборствующих сторон. Наблюдение за музыкальным развитием, характеристика приёмов, использованных композитором.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Вокализация, пропевание музыкальных тем; пластиче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 xml:space="preserve">ское интонирование оркестровых фрагментов.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Музыкальная викторина на знание музыки. Звучащие и терминологические тесты.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274F9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Коллективное чтение либретто в жанре сторителлинг.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Создание любительского видеофильма на основе выбранного либретто.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Просмотр фильма-оперы или фильма-балета</w:t>
            </w:r>
          </w:p>
        </w:tc>
      </w:tr>
      <w:tr w:rsidR="008248EE" w:rsidRPr="00274F95" w:rsidTr="008248EE">
        <w:tc>
          <w:tcPr>
            <w:tcW w:w="1809" w:type="dxa"/>
          </w:tcPr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Е)2-3 уч.</w:t>
            </w:r>
            <w:r w:rsidRPr="00274F95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268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Оперетта, мюзикл</w:t>
            </w:r>
          </w:p>
        </w:tc>
        <w:tc>
          <w:tcPr>
            <w:tcW w:w="2835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История возникнове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ния и особенности жанра. Отдельные номера из оперетт И. Штрауса, И. Кальмана, мюзиклов Р. Роджерса, Ф. Лоу и др.</w:t>
            </w:r>
          </w:p>
        </w:tc>
        <w:tc>
          <w:tcPr>
            <w:tcW w:w="3510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Знакомство с жанрами оперетты, мюзикла. Слушание фрагментов из оперетт, анализ характерных особенностей жанра.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Разучивание, исполнение отдельных номеров из популяр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ных музыкальных спектаклей.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Сравнение разных постановок одного и того же мюзикла.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274F95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Посещение музыкального театра: спектакль в жанре оперетты или мюзикла.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Постановка фрагментов, сцен из мюзикла — спектакль для родителей</w:t>
            </w:r>
          </w:p>
        </w:tc>
      </w:tr>
      <w:tr w:rsidR="008248EE" w:rsidRPr="00274F95" w:rsidTr="008248EE">
        <w:tc>
          <w:tcPr>
            <w:tcW w:w="1809" w:type="dxa"/>
          </w:tcPr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Ж)2-3 уч.</w:t>
            </w:r>
            <w:r w:rsidRPr="00274F95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268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Кто создаёт музы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кальный спек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такль?</w:t>
            </w:r>
          </w:p>
        </w:tc>
        <w:tc>
          <w:tcPr>
            <w:tcW w:w="2835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Профессии музы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кального театра: дирижёр, режиссёр, оперные певцы, балерины и танцов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щики, художники и т. д.</w:t>
            </w:r>
          </w:p>
        </w:tc>
        <w:tc>
          <w:tcPr>
            <w:tcW w:w="3510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Диалог с учителем по поводу синкретичного характера музыкального спектакля. Знакомство с миром театраль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ных профессий, творчеством театральных режиссёров, художников и др.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Просмотр фрагментов одного и того же спектакля в раз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 xml:space="preserve">ных постановках. Обсуждение </w:t>
            </w:r>
            <w:r w:rsidRPr="00274F95">
              <w:rPr>
                <w:rFonts w:ascii="Times New Roman" w:hAnsi="Times New Roman" w:cs="Times New Roman"/>
                <w:color w:val="000000"/>
              </w:rPr>
              <w:lastRenderedPageBreak/>
              <w:t>различий в оформлении, режиссуре.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Создание эскизов костюмов и декораций к одному из изученных музыкальных спектаклей.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274F95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274F95">
              <w:rPr>
                <w:rFonts w:ascii="Times New Roman" w:hAnsi="Times New Roman" w:cs="Times New Roman"/>
              </w:rPr>
              <w:t>Виртуальный квест по музыкальному театру</w:t>
            </w:r>
          </w:p>
        </w:tc>
      </w:tr>
      <w:tr w:rsidR="008248EE" w:rsidRPr="00274F95" w:rsidTr="008248EE">
        <w:tc>
          <w:tcPr>
            <w:tcW w:w="1809" w:type="dxa"/>
          </w:tcPr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З)2-</w:t>
            </w:r>
            <w:r w:rsidRPr="00274F95">
              <w:rPr>
                <w:sz w:val="24"/>
                <w:szCs w:val="24"/>
              </w:rPr>
              <w:t>6</w:t>
            </w:r>
          </w:p>
          <w:p w:rsidR="008248EE" w:rsidRPr="00274F95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уч. </w:t>
            </w:r>
            <w:r w:rsidRPr="00274F95">
              <w:rPr>
                <w:sz w:val="24"/>
                <w:szCs w:val="24"/>
              </w:rPr>
              <w:t>часов</w:t>
            </w:r>
          </w:p>
        </w:tc>
        <w:tc>
          <w:tcPr>
            <w:tcW w:w="2268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Патрио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тическая и народ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 xml:space="preserve">ная тема в театре и кино </w:t>
            </w:r>
          </w:p>
        </w:tc>
        <w:tc>
          <w:tcPr>
            <w:tcW w:w="2835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История создания, значение музыкаль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но-сценических и экранных произведе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ний, посвящённых нашему народу, его истории, теме служения Отечеству. Фрагменты, отдель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>ные номера из опер, балетов, музыки к фильмам</w:t>
            </w:r>
          </w:p>
        </w:tc>
        <w:tc>
          <w:tcPr>
            <w:tcW w:w="3510" w:type="dxa"/>
          </w:tcPr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Чтение учебных и популярных текстов об истории созда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 xml:space="preserve">ния патриотических опер, фильмов, о творческих поисках композиторов, создававших к ним музыку. Диалог с учителем.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Просмотр фрагментов крупных сценических произведе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 xml:space="preserve">ний, фильмов. Обсуждение характера героев и событий.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Проблемная ситуация: зачем нужна серьёзная музыка?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Разучивание, исполнение песен о Родине, нашей стране, исторических событиях и подвигах героев.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274F95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 xml:space="preserve">Посещение театра/кинотеатра — просмотр спектакля/ фильма патриотического содержания. </w:t>
            </w:r>
          </w:p>
          <w:p w:rsidR="008248EE" w:rsidRPr="00274F95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274F95">
              <w:rPr>
                <w:rFonts w:ascii="Times New Roman" w:hAnsi="Times New Roman" w:cs="Times New Roman"/>
                <w:color w:val="000000"/>
              </w:rPr>
              <w:t>Участие в концерте, фестивале, конференции патриотиче</w:t>
            </w:r>
            <w:r w:rsidRPr="00274F95">
              <w:rPr>
                <w:rFonts w:ascii="Times New Roman" w:hAnsi="Times New Roman" w:cs="Times New Roman"/>
                <w:color w:val="000000"/>
              </w:rPr>
              <w:softHyphen/>
              <w:t xml:space="preserve">ской тематики </w:t>
            </w:r>
          </w:p>
        </w:tc>
      </w:tr>
    </w:tbl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Pr="00274F95" w:rsidRDefault="008248EE" w:rsidP="008248EE">
      <w:pPr>
        <w:jc w:val="both"/>
        <w:rPr>
          <w:b/>
          <w:sz w:val="24"/>
          <w:szCs w:val="24"/>
        </w:rPr>
      </w:pPr>
      <w:r w:rsidRPr="00274F95">
        <w:rPr>
          <w:b/>
          <w:sz w:val="24"/>
          <w:szCs w:val="24"/>
        </w:rPr>
        <w:t>Модуль № 8 «Музыка в жизни человека»</w:t>
      </w:r>
    </w:p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Default="008248EE" w:rsidP="008248EE">
      <w:pPr>
        <w:ind w:firstLine="708"/>
        <w:jc w:val="both"/>
        <w:rPr>
          <w:sz w:val="24"/>
          <w:szCs w:val="24"/>
        </w:rPr>
      </w:pPr>
      <w:r w:rsidRPr="00274F95">
        <w:rPr>
          <w:sz w:val="24"/>
          <w:szCs w:val="24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школьников,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— </w:t>
      </w:r>
      <w:r>
        <w:rPr>
          <w:sz w:val="24"/>
          <w:szCs w:val="24"/>
        </w:rPr>
        <w:t xml:space="preserve">воспитание чувства прекрасного, </w:t>
      </w:r>
      <w:r w:rsidRPr="00274F95">
        <w:rPr>
          <w:sz w:val="24"/>
          <w:szCs w:val="24"/>
        </w:rPr>
        <w:t>пробуждение и развитие эстетических потребностей.</w:t>
      </w:r>
    </w:p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1809"/>
        <w:gridCol w:w="2127"/>
        <w:gridCol w:w="2551"/>
        <w:gridCol w:w="3935"/>
      </w:tblGrid>
      <w:tr w:rsidR="008248EE" w:rsidTr="008248EE">
        <w:tc>
          <w:tcPr>
            <w:tcW w:w="1809" w:type="dxa"/>
          </w:tcPr>
          <w:p w:rsidR="008248EE" w:rsidRPr="0095500F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95500F">
              <w:rPr>
                <w:color w:val="000000"/>
                <w:sz w:val="24"/>
                <w:szCs w:val="24"/>
              </w:rPr>
              <w:t>№  блока, кол-во часов</w:t>
            </w:r>
          </w:p>
        </w:tc>
        <w:tc>
          <w:tcPr>
            <w:tcW w:w="2127" w:type="dxa"/>
          </w:tcPr>
          <w:p w:rsidR="008248EE" w:rsidRPr="0095500F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95500F">
              <w:rPr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551" w:type="dxa"/>
          </w:tcPr>
          <w:p w:rsidR="008248EE" w:rsidRPr="0095500F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95500F">
              <w:rPr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3935" w:type="dxa"/>
          </w:tcPr>
          <w:p w:rsidR="008248EE" w:rsidRPr="0095500F" w:rsidRDefault="008248EE" w:rsidP="008248EE">
            <w:pPr>
              <w:adjustRightInd w:val="0"/>
              <w:spacing w:line="201" w:lineRule="atLeast"/>
              <w:jc w:val="both"/>
              <w:rPr>
                <w:color w:val="000000"/>
                <w:sz w:val="24"/>
                <w:szCs w:val="24"/>
              </w:rPr>
            </w:pPr>
            <w:r w:rsidRPr="0095500F">
              <w:rPr>
                <w:color w:val="000000"/>
                <w:sz w:val="24"/>
                <w:szCs w:val="24"/>
              </w:rPr>
              <w:t>Виды деятельности обучающихся</w:t>
            </w:r>
          </w:p>
        </w:tc>
      </w:tr>
      <w:tr w:rsidR="008248EE" w:rsidTr="008248EE">
        <w:tc>
          <w:tcPr>
            <w:tcW w:w="1809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А)1-3 уч.</w:t>
            </w:r>
            <w:r w:rsidRPr="0095500F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127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Красота и вдохновение</w:t>
            </w:r>
          </w:p>
        </w:tc>
        <w:tc>
          <w:tcPr>
            <w:tcW w:w="2551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Стремление человека к красоте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Особое состояние — вдохновение.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lastRenderedPageBreak/>
              <w:t>Музыка — возможность вместе переживать вдохновение, наслаждаться красотой.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Музыкальное единство людей — хор, хоровод</w:t>
            </w:r>
          </w:p>
        </w:tc>
        <w:tc>
          <w:tcPr>
            <w:tcW w:w="3935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lastRenderedPageBreak/>
              <w:t>Диалог с учителем о значении красоты и вдохновения в жизни человека.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 xml:space="preserve">Слушание музыки, концентрация </w:t>
            </w:r>
            <w:r w:rsidRPr="0095500F">
              <w:rPr>
                <w:sz w:val="24"/>
                <w:szCs w:val="24"/>
              </w:rPr>
              <w:lastRenderedPageBreak/>
              <w:t>на её восприятии, своём внутреннем состоянии.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Двигательная импровизация под музыку лирического характера «Цветы распускаются под музыку».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Выстраивание хорового унисона — вокального и психологического. Одновременное взятие и снятие звука, навыки певческого дыхания по руке дирижёра.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Разучивание, исполнение красивой песни.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На выбор или факультативно: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Разучивание хоровода, социальные танцы</w:t>
            </w:r>
          </w:p>
        </w:tc>
      </w:tr>
      <w:tr w:rsidR="008248EE" w:rsidTr="008248EE">
        <w:tc>
          <w:tcPr>
            <w:tcW w:w="1809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Б)2-</w:t>
            </w:r>
            <w:r w:rsidRPr="0095500F">
              <w:rPr>
                <w:sz w:val="24"/>
                <w:szCs w:val="24"/>
              </w:rPr>
              <w:t>4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уч. </w:t>
            </w:r>
            <w:r w:rsidRPr="0095500F">
              <w:rPr>
                <w:sz w:val="24"/>
                <w:szCs w:val="24"/>
              </w:rPr>
              <w:t>часа</w:t>
            </w:r>
          </w:p>
        </w:tc>
        <w:tc>
          <w:tcPr>
            <w:tcW w:w="2127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Музы-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кальные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пейзажи</w:t>
            </w:r>
          </w:p>
        </w:tc>
        <w:tc>
          <w:tcPr>
            <w:tcW w:w="2551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Образы природы в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музыке. Настроение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музыкальных пейза-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жей. Чувства челове-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ка, любующегося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природой. Музыка —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выражение глубоких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чувств, тонких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оттенков настроения,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которые трудно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передать словами</w:t>
            </w:r>
          </w:p>
        </w:tc>
        <w:tc>
          <w:tcPr>
            <w:tcW w:w="3935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Слушание произведений программной музыки, посвящён-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ной образам природы. Подбор эпитетов для описания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настроения, характера музыки. Сопоставление музыки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с произведениями изобразительного искусства.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Двигательная импровизация, пластическое интонирование.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Разучивание, одухотворенное исполнение песен о приро-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де, её красоте.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На выбор или факультативно: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Рисование «услышанных» пейзажей и/или абстрактная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живопись — передача настроения цветом, точками,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линиями.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Игра-импровизация «Угадай моё настроение»</w:t>
            </w:r>
          </w:p>
        </w:tc>
      </w:tr>
      <w:tr w:rsidR="008248EE" w:rsidTr="008248EE">
        <w:tc>
          <w:tcPr>
            <w:tcW w:w="1809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В)2-</w:t>
            </w:r>
            <w:r w:rsidRPr="0095500F">
              <w:rPr>
                <w:sz w:val="24"/>
                <w:szCs w:val="24"/>
              </w:rPr>
              <w:t>4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часа</w:t>
            </w:r>
          </w:p>
        </w:tc>
        <w:tc>
          <w:tcPr>
            <w:tcW w:w="2127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Музы-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кальные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портреты</w:t>
            </w:r>
          </w:p>
        </w:tc>
        <w:tc>
          <w:tcPr>
            <w:tcW w:w="2551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Музыка, передающая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образ человека,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его походку,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движения, характер,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манеру речи.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«Портреты»,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выраженные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в музыкальных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интонациях</w:t>
            </w:r>
          </w:p>
        </w:tc>
        <w:tc>
          <w:tcPr>
            <w:tcW w:w="3935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Слушание произведений вокальной, программной инстру-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ментальной музыки, посвящённой образам людей, сказоч-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ных персонажей. Подбор эпитетов для описания настрое-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ния, характера музыки. Сопоставление музыки с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произведениями изобразительного искусства.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Двигательная импровизация в образе героя музыкального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произведения.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Разучивание, харáктерное исполнение песни — портрет-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ной зарисовки.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На выбор или факультативно: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 xml:space="preserve">Рисование, лепка героя </w:t>
            </w:r>
            <w:r w:rsidRPr="0095500F">
              <w:rPr>
                <w:sz w:val="24"/>
                <w:szCs w:val="24"/>
              </w:rPr>
              <w:lastRenderedPageBreak/>
              <w:t>музыкального произведения.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Игра-импровизация «Угадай мой характер».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Инсценировка — импровизация в жанре кукольного/теневого театра с помощью кукол, силуэтов и др.</w:t>
            </w:r>
          </w:p>
        </w:tc>
      </w:tr>
      <w:tr w:rsidR="008248EE" w:rsidTr="008248EE">
        <w:tc>
          <w:tcPr>
            <w:tcW w:w="1809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Г)2-</w:t>
            </w:r>
            <w:r w:rsidRPr="0095500F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уч.</w:t>
            </w:r>
            <w:r w:rsidRPr="0095500F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127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Какой же праздник без музыки?</w:t>
            </w:r>
          </w:p>
        </w:tc>
        <w:tc>
          <w:tcPr>
            <w:tcW w:w="2551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Музыка, создающая настроение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праздника.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Музыка в цирке, на уличном шествии, спортивном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 w:rsidRPr="0095500F">
              <w:rPr>
                <w:sz w:val="24"/>
                <w:szCs w:val="24"/>
              </w:rPr>
              <w:t>празднике</w:t>
            </w:r>
          </w:p>
        </w:tc>
        <w:tc>
          <w:tcPr>
            <w:tcW w:w="3935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Диалог с учителем о значении музыки на празднике.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Слушание произведений торжественного, праздничного характера. «Дирижирование» фрагментами произведений. Конкурс на лучшего «дирижёра».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Разучивание и исполнение тематических песен к ближай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 xml:space="preserve">шему празднику.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Проблемная ситуация: почему на праздниках обязательно звучит музыка?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95500F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Запись видеооткрытки с музыкальным поздравлением.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Групповые творческие шутливые двигательные импрови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>зации «Цирковая труппа»</w:t>
            </w:r>
          </w:p>
        </w:tc>
      </w:tr>
      <w:tr w:rsidR="008248EE" w:rsidTr="008248EE">
        <w:tc>
          <w:tcPr>
            <w:tcW w:w="1809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Д)2-4 уч.</w:t>
            </w:r>
            <w:r w:rsidRPr="0095500F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127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Танцы, игры и веселье</w:t>
            </w:r>
          </w:p>
        </w:tc>
        <w:tc>
          <w:tcPr>
            <w:tcW w:w="2551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Музыка — игра звуками. Танец — искусство и радость движения. Примеры популяр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>ных танцев</w:t>
            </w:r>
            <w:r w:rsidRPr="0095500F">
              <w:rPr>
                <w:rStyle w:val="A48"/>
                <w:rFonts w:ascii="Times New Roman" w:hAnsi="Times New Roman" w:cs="Times New Roman"/>
              </w:rPr>
              <w:t>2</w:t>
            </w:r>
          </w:p>
        </w:tc>
        <w:tc>
          <w:tcPr>
            <w:tcW w:w="3935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Слушание, исполнение музыки скерцозного характера. Разучивание, исполнение танцевальных движений. Танец-игра.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Рефлексия собственного эмоционального состояния после участия в танцевальных композициях и импровизациях.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Проблемная ситуация: зачем люди танцуют?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Вокальная, инструментальная, ритмическая импровиза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>ция в стиле определённого танцевального жанра.</w:t>
            </w:r>
          </w:p>
          <w:p w:rsidR="008248EE" w:rsidRPr="0095500F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95500F">
              <w:rPr>
                <w:rFonts w:ascii="Times New Roman" w:hAnsi="Times New Roman" w:cs="Times New Roman"/>
              </w:rPr>
              <w:t>На выбор или факультативно:</w:t>
            </w:r>
          </w:p>
          <w:p w:rsidR="008248EE" w:rsidRPr="0095500F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95500F">
              <w:rPr>
                <w:rFonts w:ascii="Times New Roman" w:hAnsi="Times New Roman" w:cs="Times New Roman"/>
              </w:rPr>
              <w:t>Звуковая комбинаторика — эксперименты со случайным</w:t>
            </w:r>
          </w:p>
          <w:p w:rsidR="008248EE" w:rsidRPr="0095500F" w:rsidRDefault="008248EE" w:rsidP="008248EE">
            <w:pPr>
              <w:pStyle w:val="Default"/>
              <w:rPr>
                <w:rFonts w:ascii="Times New Roman" w:hAnsi="Times New Roman" w:cs="Times New Roman"/>
              </w:rPr>
            </w:pPr>
            <w:r w:rsidRPr="0095500F">
              <w:rPr>
                <w:rFonts w:ascii="Times New Roman" w:hAnsi="Times New Roman" w:cs="Times New Roman"/>
              </w:rPr>
              <w:t>сочетанием музыкальных звуков, тембров, ритмов</w:t>
            </w:r>
          </w:p>
        </w:tc>
      </w:tr>
      <w:tr w:rsidR="008248EE" w:rsidTr="008248EE">
        <w:tc>
          <w:tcPr>
            <w:tcW w:w="1809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Е) 2-</w:t>
            </w:r>
            <w:r w:rsidRPr="0095500F">
              <w:rPr>
                <w:sz w:val="24"/>
                <w:szCs w:val="24"/>
              </w:rPr>
              <w:t>4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уч.</w:t>
            </w:r>
            <w:r w:rsidRPr="0095500F">
              <w:rPr>
                <w:sz w:val="24"/>
                <w:szCs w:val="24"/>
              </w:rPr>
              <w:t>часа</w:t>
            </w:r>
          </w:p>
        </w:tc>
        <w:tc>
          <w:tcPr>
            <w:tcW w:w="2127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Музыка на войне, музыка о войне </w:t>
            </w:r>
          </w:p>
        </w:tc>
        <w:tc>
          <w:tcPr>
            <w:tcW w:w="2551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</w:t>
            </w:r>
            <w:r w:rsidRPr="0095500F">
              <w:rPr>
                <w:rFonts w:ascii="Times New Roman" w:hAnsi="Times New Roman" w:cs="Times New Roman"/>
                <w:color w:val="000000"/>
              </w:rPr>
              <w:lastRenderedPageBreak/>
              <w:t xml:space="preserve">д.) </w:t>
            </w:r>
          </w:p>
        </w:tc>
        <w:tc>
          <w:tcPr>
            <w:tcW w:w="3935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lastRenderedPageBreak/>
              <w:t xml:space="preserve">Чтение учебных и художественных текстов, посвящённых военной музыке. Слушание, исполнение музыкальных произведений военной тематики. Знакомство с историей их сочинения и исполнения.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Дискуссия в классе. Ответы на вопросы: какие чувства вызывает </w:t>
            </w:r>
            <w:r w:rsidRPr="0095500F">
              <w:rPr>
                <w:rFonts w:ascii="Times New Roman" w:hAnsi="Times New Roman" w:cs="Times New Roman"/>
                <w:color w:val="000000"/>
              </w:rPr>
              <w:lastRenderedPageBreak/>
              <w:t>эта музыка, почему? Как влияет на наше восприятие информация о том, как и зачем она создава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 xml:space="preserve">лась?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95500F">
              <w:rPr>
                <w:rFonts w:ascii="Times New Roman" w:hAnsi="Times New Roman" w:cs="Times New Roman"/>
                <w:color w:val="000000"/>
              </w:rPr>
              <w:t xml:space="preserve">: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Сочинение новой песни о войне </w:t>
            </w:r>
          </w:p>
        </w:tc>
      </w:tr>
      <w:tr w:rsidR="008248EE" w:rsidTr="008248EE">
        <w:tc>
          <w:tcPr>
            <w:tcW w:w="1809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Ж)2-</w:t>
            </w:r>
            <w:r w:rsidRPr="0095500F">
              <w:rPr>
                <w:sz w:val="24"/>
                <w:szCs w:val="24"/>
              </w:rPr>
              <w:t>4</w:t>
            </w:r>
          </w:p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уч.</w:t>
            </w:r>
            <w:r w:rsidRPr="0095500F">
              <w:rPr>
                <w:sz w:val="24"/>
                <w:szCs w:val="24"/>
              </w:rPr>
              <w:t>часа</w:t>
            </w:r>
          </w:p>
        </w:tc>
        <w:tc>
          <w:tcPr>
            <w:tcW w:w="2127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Главный музы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 xml:space="preserve">кальный символ </w:t>
            </w:r>
          </w:p>
        </w:tc>
        <w:tc>
          <w:tcPr>
            <w:tcW w:w="2551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Гимн России — главный музыкальный символ нашей страны. Традиции исполнения Гимна России.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Другие гимны </w:t>
            </w:r>
          </w:p>
        </w:tc>
        <w:tc>
          <w:tcPr>
            <w:tcW w:w="3935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Разучивание, исполнение Гимна Российской Федерации. Знакомство с историей создания, правилами исполне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 xml:space="preserve">ния.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Просмотр видеозаписей парада, церемонии награждения спортсменов. Чувство гордости, понятия достоинства и чести. Обсуждение этических вопросов, связанных с государственными символами страны.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Разучивание, исполнение Гимна своей республики, города, школы</w:t>
            </w:r>
          </w:p>
        </w:tc>
      </w:tr>
      <w:tr w:rsidR="008248EE" w:rsidTr="008248EE">
        <w:tc>
          <w:tcPr>
            <w:tcW w:w="1809" w:type="dxa"/>
          </w:tcPr>
          <w:p w:rsidR="008248EE" w:rsidRPr="0095500F" w:rsidRDefault="008248EE" w:rsidP="008248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З) 2-4 уч.</w:t>
            </w:r>
            <w:r w:rsidRPr="0095500F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127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Искус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>ство времени</w:t>
            </w:r>
          </w:p>
        </w:tc>
        <w:tc>
          <w:tcPr>
            <w:tcW w:w="2551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Музыка — временно́е искусство. Погруже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>ние в поток музы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>кального звучания.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Музыкальные образы движения, измене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>ния и развития</w:t>
            </w:r>
          </w:p>
        </w:tc>
        <w:tc>
          <w:tcPr>
            <w:tcW w:w="3935" w:type="dxa"/>
          </w:tcPr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 xml:space="preserve">Слушание, исполнение музыкальных произведений, передающих образ непрерывного движения. 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Наблюдение за своими телесными реакциями (дыхание, пульс, мышечный тонус) при восприятии музыки.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Проблемная ситуация: как музыка воздействует на человека?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i/>
                <w:iCs/>
                <w:color w:val="000000"/>
              </w:rPr>
              <w:t>На выбор или факультативно</w:t>
            </w:r>
            <w:r w:rsidRPr="0095500F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8248EE" w:rsidRPr="0095500F" w:rsidRDefault="008248EE" w:rsidP="008248EE">
            <w:pPr>
              <w:pStyle w:val="Pa123"/>
              <w:rPr>
                <w:rFonts w:ascii="Times New Roman" w:hAnsi="Times New Roman" w:cs="Times New Roman"/>
                <w:color w:val="000000"/>
              </w:rPr>
            </w:pPr>
            <w:r w:rsidRPr="0095500F">
              <w:rPr>
                <w:rFonts w:ascii="Times New Roman" w:hAnsi="Times New Roman" w:cs="Times New Roman"/>
                <w:color w:val="000000"/>
              </w:rPr>
              <w:t>Программная ритмическая или инструментальная импро</w:t>
            </w:r>
            <w:r w:rsidRPr="0095500F">
              <w:rPr>
                <w:rFonts w:ascii="Times New Roman" w:hAnsi="Times New Roman" w:cs="Times New Roman"/>
                <w:color w:val="000000"/>
              </w:rPr>
              <w:softHyphen/>
              <w:t>визация «Поезд», «Космический корабль»</w:t>
            </w:r>
          </w:p>
        </w:tc>
      </w:tr>
    </w:tbl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Default="008248EE" w:rsidP="008248EE">
      <w:pPr>
        <w:jc w:val="both"/>
        <w:rPr>
          <w:sz w:val="24"/>
          <w:szCs w:val="24"/>
        </w:rPr>
      </w:pPr>
    </w:p>
    <w:p w:rsidR="008248EE" w:rsidRPr="00554BAE" w:rsidRDefault="008248EE" w:rsidP="008248EE">
      <w:pPr>
        <w:ind w:firstLine="708"/>
        <w:jc w:val="center"/>
        <w:rPr>
          <w:sz w:val="24"/>
          <w:szCs w:val="24"/>
        </w:rPr>
      </w:pPr>
      <w:r w:rsidRPr="00554BAE">
        <w:rPr>
          <w:b/>
          <w:bCs/>
          <w:color w:val="000000"/>
          <w:sz w:val="24"/>
          <w:szCs w:val="24"/>
        </w:rPr>
        <w:t>ПЛАНИРУЕМЫЕ РЕЗУЛЬТАТЫ ОСВОЕНИЯ УЧЕБНОГО ПРЕДМЕТА «МУЗЫКА» НА УРОВНЕ НАЧАЛЬНОГО ОБЩЕГО ОБРАЗОВАНИЯ</w:t>
      </w:r>
    </w:p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Специфика эстетического содержания предмета «Музыка» обусловливает тесное взаимодействие, смысловое единство трёх групп результатов: личностных, метапредметных и предмет</w:t>
      </w:r>
      <w:r w:rsidRPr="00554BAE">
        <w:rPr>
          <w:color w:val="000000"/>
          <w:sz w:val="24"/>
          <w:szCs w:val="24"/>
        </w:rPr>
        <w:softHyphen/>
        <w:t>ных.</w:t>
      </w:r>
    </w:p>
    <w:p w:rsidR="008248E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  <w:r w:rsidRPr="00554BAE">
        <w:rPr>
          <w:b/>
          <w:color w:val="000000"/>
          <w:sz w:val="24"/>
          <w:szCs w:val="24"/>
        </w:rPr>
        <w:t>ЛИЧНОСТНЫЕ РЕЗУЛЬТАТЫ</w:t>
      </w:r>
    </w:p>
    <w:p w:rsidR="008248EE" w:rsidRPr="00554BA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Личностные результаты освоения рабочей программы по му</w:t>
      </w:r>
      <w:r w:rsidRPr="00554BAE">
        <w:rPr>
          <w:color w:val="000000"/>
          <w:sz w:val="24"/>
          <w:szCs w:val="24"/>
        </w:rPr>
        <w:softHyphen/>
        <w:t>зыке для начального общего образования достигаются во взаи</w:t>
      </w:r>
      <w:r w:rsidRPr="00554BAE">
        <w:rPr>
          <w:color w:val="000000"/>
          <w:sz w:val="24"/>
          <w:szCs w:val="24"/>
        </w:rPr>
        <w:softHyphen/>
        <w:t>модействии учебной и воспитательной работы, урочной и вне</w:t>
      </w:r>
      <w:r w:rsidRPr="00554BAE">
        <w:rPr>
          <w:color w:val="000000"/>
          <w:sz w:val="24"/>
          <w:szCs w:val="24"/>
        </w:rPr>
        <w:softHyphen/>
        <w:t>урочной деятельности. Они должны отражать готовность обучающихся руководствоваться системой позитивных цен</w:t>
      </w:r>
      <w:r w:rsidRPr="00554BAE">
        <w:rPr>
          <w:color w:val="000000"/>
          <w:sz w:val="24"/>
          <w:szCs w:val="24"/>
        </w:rPr>
        <w:softHyphen/>
        <w:t xml:space="preserve">ностных ориентаций, в том числе в части: 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b/>
          <w:bCs/>
          <w:i/>
          <w:iCs/>
          <w:color w:val="000000"/>
          <w:sz w:val="24"/>
          <w:szCs w:val="24"/>
        </w:rPr>
        <w:t>Гражданско-патриотического воспитания: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осознание российской гражданской идентичности; знание Гимна России и традиций его исполнения, уважение музы</w:t>
      </w:r>
      <w:r w:rsidRPr="00554BAE">
        <w:rPr>
          <w:color w:val="000000"/>
          <w:sz w:val="24"/>
          <w:szCs w:val="24"/>
        </w:rPr>
        <w:softHyphen/>
        <w:t>кальных символов и традиций республик Российской Федера</w:t>
      </w:r>
      <w:r w:rsidRPr="00554BAE">
        <w:rPr>
          <w:color w:val="000000"/>
          <w:sz w:val="24"/>
          <w:szCs w:val="24"/>
        </w:rPr>
        <w:softHyphen/>
        <w:t>ции; проявление интереса к освоению музыкальных традиций своего края, 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</w:t>
      </w:r>
      <w:r w:rsidRPr="00554BAE">
        <w:rPr>
          <w:color w:val="000000"/>
          <w:sz w:val="24"/>
          <w:szCs w:val="24"/>
        </w:rPr>
        <w:softHyphen/>
        <w:t>блики.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b/>
          <w:bCs/>
          <w:i/>
          <w:iCs/>
          <w:color w:val="000000"/>
          <w:sz w:val="24"/>
          <w:szCs w:val="24"/>
        </w:rPr>
        <w:t>Духовно-нравственного воспитания: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 xml:space="preserve">признание индивидуальности каждого человека; проявление сопереживания, уважения и </w:t>
      </w:r>
      <w:r w:rsidRPr="00554BAE">
        <w:rPr>
          <w:color w:val="000000"/>
          <w:sz w:val="24"/>
          <w:szCs w:val="24"/>
        </w:rPr>
        <w:lastRenderedPageBreak/>
        <w:t>доброжелательности; готовность придерживаться принципов взаимопомощи и творческого со</w:t>
      </w:r>
      <w:r w:rsidRPr="00554BAE">
        <w:rPr>
          <w:color w:val="000000"/>
          <w:sz w:val="24"/>
          <w:szCs w:val="24"/>
        </w:rPr>
        <w:softHyphen/>
        <w:t>трудничества в процессе непосредственной музыкальной и учебной деятельности.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b/>
          <w:bCs/>
          <w:i/>
          <w:iCs/>
          <w:color w:val="000000"/>
          <w:sz w:val="24"/>
          <w:szCs w:val="24"/>
        </w:rPr>
        <w:t>Эстетического воспитания: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восприимчивость к различным видам искусства, музыкаль</w:t>
      </w:r>
      <w:r w:rsidRPr="00554BAE">
        <w:rPr>
          <w:color w:val="000000"/>
          <w:sz w:val="24"/>
          <w:szCs w:val="24"/>
        </w:rPr>
        <w:softHyphen/>
        <w:t>ным традициям и творчеству своего и других народов; умение видеть прекрасное в жизни, наслаждаться красотой; стремле</w:t>
      </w:r>
      <w:r w:rsidRPr="00554BAE">
        <w:rPr>
          <w:color w:val="000000"/>
          <w:sz w:val="24"/>
          <w:szCs w:val="24"/>
        </w:rPr>
        <w:softHyphen/>
        <w:t>ние к самовыражению в разных видах искусства.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b/>
          <w:bCs/>
          <w:i/>
          <w:iCs/>
          <w:color w:val="000000"/>
          <w:sz w:val="24"/>
          <w:szCs w:val="24"/>
        </w:rPr>
        <w:t xml:space="preserve">Ценности научного познания: </w:t>
      </w:r>
    </w:p>
    <w:p w:rsidR="008248EE" w:rsidRPr="00554BAE" w:rsidRDefault="008248EE" w:rsidP="008248EE">
      <w:pPr>
        <w:ind w:firstLine="708"/>
        <w:jc w:val="both"/>
        <w:rPr>
          <w:sz w:val="24"/>
          <w:szCs w:val="24"/>
        </w:rPr>
      </w:pPr>
      <w:r w:rsidRPr="00554BAE">
        <w:rPr>
          <w:color w:val="000000"/>
          <w:sz w:val="24"/>
          <w:szCs w:val="24"/>
        </w:rPr>
        <w:t>первоначальные представления о единстве и особенностях художественной и научной картины мира; познавательные ин</w:t>
      </w:r>
      <w:r w:rsidRPr="00554BAE">
        <w:rPr>
          <w:color w:val="000000"/>
          <w:sz w:val="24"/>
          <w:szCs w:val="24"/>
        </w:rPr>
        <w:softHyphen/>
        <w:t>тересы, активность, инициативность, любознательность и са</w:t>
      </w:r>
      <w:r w:rsidRPr="00554BAE">
        <w:rPr>
          <w:color w:val="000000"/>
          <w:sz w:val="24"/>
          <w:szCs w:val="24"/>
        </w:rPr>
        <w:softHyphen/>
        <w:t>мостоятельность в познании.</w:t>
      </w:r>
    </w:p>
    <w:p w:rsidR="008248EE" w:rsidRDefault="008248EE" w:rsidP="008248EE">
      <w:pPr>
        <w:jc w:val="both"/>
        <w:rPr>
          <w:sz w:val="24"/>
          <w:szCs w:val="24"/>
        </w:rPr>
      </w:pP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b/>
          <w:bCs/>
          <w:i/>
          <w:iCs/>
          <w:color w:val="00000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соблюдение правил здорового и безопасного (для себя и дру</w:t>
      </w:r>
      <w:r w:rsidRPr="00554BAE">
        <w:rPr>
          <w:color w:val="000000"/>
          <w:sz w:val="24"/>
          <w:szCs w:val="24"/>
        </w:rPr>
        <w:softHyphen/>
        <w:t>гих людей) образа жизни в окружающей среде; бережное отно</w:t>
      </w:r>
      <w:r w:rsidRPr="00554BAE">
        <w:rPr>
          <w:color w:val="000000"/>
          <w:sz w:val="24"/>
          <w:szCs w:val="24"/>
        </w:rPr>
        <w:softHyphen/>
        <w:t>шение к физиологическим системам организма, задействован</w:t>
      </w:r>
      <w:r w:rsidRPr="00554BAE">
        <w:rPr>
          <w:color w:val="000000"/>
          <w:sz w:val="24"/>
          <w:szCs w:val="24"/>
        </w:rPr>
        <w:softHyphen/>
        <w:t>ным в музыкально-исполнительской деятельности (дыхание, артикуляция, музыкальный слух, голос); профилактика ум</w:t>
      </w:r>
      <w:r w:rsidRPr="00554BAE">
        <w:rPr>
          <w:color w:val="000000"/>
          <w:sz w:val="24"/>
          <w:szCs w:val="24"/>
        </w:rPr>
        <w:softHyphen/>
        <w:t>ственного и физического утомления с использованием возмож</w:t>
      </w:r>
      <w:r w:rsidRPr="00554BAE">
        <w:rPr>
          <w:color w:val="000000"/>
          <w:sz w:val="24"/>
          <w:szCs w:val="24"/>
        </w:rPr>
        <w:softHyphen/>
        <w:t>ностей музыкотерапии.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b/>
          <w:bCs/>
          <w:i/>
          <w:iCs/>
          <w:color w:val="000000"/>
          <w:sz w:val="24"/>
          <w:szCs w:val="24"/>
        </w:rPr>
        <w:t>Трудового воспитания: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установка на посильное активное участие в практической де</w:t>
      </w:r>
      <w:r w:rsidRPr="00554BAE">
        <w:rPr>
          <w:color w:val="000000"/>
          <w:sz w:val="24"/>
          <w:szCs w:val="24"/>
        </w:rPr>
        <w:softHyphen/>
        <w:t>ятельности; трудолюбие в учёбе, настойчивость в достижении поставленных целей; интерес к практическому изучению про</w:t>
      </w:r>
      <w:r w:rsidRPr="00554BAE">
        <w:rPr>
          <w:color w:val="000000"/>
          <w:sz w:val="24"/>
          <w:szCs w:val="24"/>
        </w:rPr>
        <w:softHyphen/>
        <w:t>фессий в сфере культуры и искусства; уважение к труду и ре</w:t>
      </w:r>
      <w:r w:rsidRPr="00554BAE">
        <w:rPr>
          <w:color w:val="000000"/>
          <w:sz w:val="24"/>
          <w:szCs w:val="24"/>
        </w:rPr>
        <w:softHyphen/>
        <w:t>зультатам трудовой деятельности.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b/>
          <w:bCs/>
          <w:i/>
          <w:iCs/>
          <w:color w:val="000000"/>
          <w:sz w:val="24"/>
          <w:szCs w:val="24"/>
        </w:rPr>
        <w:t>Экологического воспитания: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бережное отношение к природе; неприятие действий, прино</w:t>
      </w:r>
      <w:r w:rsidRPr="00554BAE">
        <w:rPr>
          <w:color w:val="000000"/>
          <w:sz w:val="24"/>
          <w:szCs w:val="24"/>
        </w:rPr>
        <w:softHyphen/>
        <w:t>сящих ей вред.</w:t>
      </w:r>
    </w:p>
    <w:p w:rsidR="008248E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  <w:r w:rsidRPr="00554BAE">
        <w:rPr>
          <w:b/>
          <w:color w:val="000000"/>
          <w:sz w:val="24"/>
          <w:szCs w:val="24"/>
        </w:rPr>
        <w:t>МЕТАПРЕДМЕТНЫЕ РЕЗУЛЬТАТЫ</w:t>
      </w:r>
    </w:p>
    <w:p w:rsidR="008248EE" w:rsidRPr="00554BA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Метапредметные результаты освоения основной образова</w:t>
      </w:r>
      <w:r w:rsidRPr="00554BAE">
        <w:rPr>
          <w:color w:val="000000"/>
          <w:sz w:val="24"/>
          <w:szCs w:val="24"/>
        </w:rPr>
        <w:softHyphen/>
        <w:t>тельной программы, формируемые при изучении предмета «Музыка»:</w:t>
      </w:r>
    </w:p>
    <w:p w:rsidR="008248EE" w:rsidRPr="00554BAE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554BAE">
        <w:rPr>
          <w:b/>
          <w:bCs/>
          <w:color w:val="000000"/>
          <w:sz w:val="24"/>
          <w:szCs w:val="24"/>
        </w:rPr>
        <w:t>1. Овладение универсальными познавательными действиями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i/>
          <w:iCs/>
          <w:color w:val="000000"/>
          <w:sz w:val="24"/>
          <w:szCs w:val="24"/>
        </w:rPr>
        <w:t>Базовые логические действия</w:t>
      </w:r>
      <w:r w:rsidRPr="00554BAE">
        <w:rPr>
          <w:color w:val="000000"/>
          <w:sz w:val="24"/>
          <w:szCs w:val="24"/>
        </w:rPr>
        <w:t>:</w:t>
      </w:r>
    </w:p>
    <w:p w:rsidR="008248EE" w:rsidRPr="00554BAE" w:rsidRDefault="008248EE" w:rsidP="008F5984">
      <w:pPr>
        <w:widowControl/>
        <w:numPr>
          <w:ilvl w:val="0"/>
          <w:numId w:val="115"/>
        </w:numPr>
        <w:adjustRightInd w:val="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сравнивать музыкальные звуки, звуковые сочетания, произ</w:t>
      </w:r>
      <w:r w:rsidRPr="00554BAE">
        <w:rPr>
          <w:color w:val="000000"/>
          <w:sz w:val="24"/>
          <w:szCs w:val="24"/>
        </w:rPr>
        <w:softHyphen/>
        <w:t>ведения, жанры; устанавливать основания для сравнения, объединять элементы музыкального звучания по определён</w:t>
      </w:r>
      <w:r w:rsidRPr="00554BAE">
        <w:rPr>
          <w:color w:val="000000"/>
          <w:sz w:val="24"/>
          <w:szCs w:val="24"/>
        </w:rPr>
        <w:softHyphen/>
        <w:t>ному признаку;</w:t>
      </w:r>
    </w:p>
    <w:p w:rsidR="008248EE" w:rsidRPr="00554BAE" w:rsidRDefault="008248EE" w:rsidP="008F5984">
      <w:pPr>
        <w:widowControl/>
        <w:numPr>
          <w:ilvl w:val="0"/>
          <w:numId w:val="115"/>
        </w:numPr>
        <w:adjustRightInd w:val="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:rsidR="008248EE" w:rsidRPr="00554BAE" w:rsidRDefault="008248EE" w:rsidP="008F5984">
      <w:pPr>
        <w:widowControl/>
        <w:numPr>
          <w:ilvl w:val="0"/>
          <w:numId w:val="115"/>
        </w:numPr>
        <w:adjustRightInd w:val="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находить закономерности и противоречия в рассматривае</w:t>
      </w:r>
      <w:r w:rsidRPr="00554BAE">
        <w:rPr>
          <w:color w:val="000000"/>
          <w:sz w:val="24"/>
          <w:szCs w:val="24"/>
        </w:rPr>
        <w:softHyphen/>
        <w:t>мых явлениях музыкального искусства, сведениях и наблю</w:t>
      </w:r>
      <w:r w:rsidRPr="00554BAE">
        <w:rPr>
          <w:color w:val="000000"/>
          <w:sz w:val="24"/>
          <w:szCs w:val="24"/>
        </w:rPr>
        <w:softHyphen/>
        <w:t>дениях за звучащим музыкальным материалом на основе предложенного учителем алгоритма;</w:t>
      </w:r>
    </w:p>
    <w:p w:rsidR="008248EE" w:rsidRPr="00554BAE" w:rsidRDefault="008248EE" w:rsidP="008F5984">
      <w:pPr>
        <w:widowControl/>
        <w:numPr>
          <w:ilvl w:val="0"/>
          <w:numId w:val="115"/>
        </w:numPr>
        <w:adjustRightInd w:val="0"/>
        <w:jc w:val="both"/>
        <w:rPr>
          <w:color w:val="000000"/>
          <w:sz w:val="24"/>
          <w:szCs w:val="24"/>
        </w:rPr>
      </w:pPr>
      <w:r w:rsidRPr="00554BAE">
        <w:rPr>
          <w:color w:val="000000"/>
          <w:sz w:val="24"/>
          <w:szCs w:val="24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554BAE">
        <w:rPr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i/>
          <w:iCs/>
          <w:color w:val="000000"/>
          <w:sz w:val="24"/>
          <w:szCs w:val="24"/>
        </w:rPr>
        <w:t>Базовые исследовательские действия</w:t>
      </w:r>
      <w:r w:rsidRPr="00554BAE">
        <w:rPr>
          <w:color w:val="000000"/>
          <w:sz w:val="24"/>
          <w:szCs w:val="24"/>
        </w:rPr>
        <w:t>: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на основе предложенных учителем вопросов определять раз</w:t>
      </w:r>
      <w:r w:rsidRPr="00554BAE">
        <w:rPr>
          <w:color w:val="000000"/>
          <w:sz w:val="24"/>
          <w:szCs w:val="24"/>
        </w:rPr>
        <w:softHyphen/>
        <w:t>рыв между реальным и желательным состоянием музыкаль</w:t>
      </w:r>
      <w:r w:rsidRPr="00554BAE">
        <w:rPr>
          <w:color w:val="000000"/>
          <w:sz w:val="24"/>
          <w:szCs w:val="24"/>
        </w:rPr>
        <w:softHyphen/>
        <w:t>ных явлений, в том числе в отношении собственных музы</w:t>
      </w:r>
      <w:r w:rsidRPr="00554BAE">
        <w:rPr>
          <w:color w:val="000000"/>
          <w:sz w:val="24"/>
          <w:szCs w:val="24"/>
        </w:rPr>
        <w:softHyphen/>
        <w:t xml:space="preserve">кально-исполнительских навыков; 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с помощью учителя формулировать цель выполнения во</w:t>
      </w:r>
      <w:r w:rsidRPr="00554BAE">
        <w:rPr>
          <w:color w:val="000000"/>
          <w:sz w:val="24"/>
          <w:szCs w:val="24"/>
        </w:rPr>
        <w:softHyphen/>
        <w:t>кальных и слуховых упражнений, планировать изменения результатов своей музыкальной деятельности, ситуации со</w:t>
      </w:r>
      <w:r w:rsidRPr="00554BAE">
        <w:rPr>
          <w:color w:val="000000"/>
          <w:sz w:val="24"/>
          <w:szCs w:val="24"/>
        </w:rPr>
        <w:softHyphen/>
        <w:t>вместного музицирования;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сравнивать несколько вариантов решения творческой, ис</w:t>
      </w:r>
      <w:r w:rsidRPr="00554BAE">
        <w:rPr>
          <w:color w:val="000000"/>
          <w:sz w:val="24"/>
          <w:szCs w:val="24"/>
        </w:rPr>
        <w:softHyphen/>
        <w:t xml:space="preserve">полнительской задачи, выбирать наиболее подходящий (на основе предложенных критериев); 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554BAE">
        <w:rPr>
          <w:color w:val="000000"/>
          <w:sz w:val="24"/>
          <w:szCs w:val="24"/>
        </w:rPr>
        <w:t>проводить по предложенному плану опыт, несложное иссле</w:t>
      </w:r>
      <w:r w:rsidRPr="00554BAE">
        <w:rPr>
          <w:color w:val="000000"/>
          <w:sz w:val="24"/>
          <w:szCs w:val="24"/>
        </w:rPr>
        <w:softHyphen/>
        <w:t>дование по установлению особенностей предмета изучения и связей между музыкальными объектами и явлениями (часть — целое, причина — следствие);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</w:t>
      </w:r>
      <w:r w:rsidRPr="00554BAE">
        <w:rPr>
          <w:color w:val="000000"/>
          <w:sz w:val="24"/>
          <w:szCs w:val="24"/>
        </w:rPr>
        <w:softHyphen/>
        <w:t>мента, классификации, сравнения, исследования);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554BAE">
        <w:rPr>
          <w:color w:val="000000"/>
          <w:sz w:val="24"/>
          <w:szCs w:val="24"/>
        </w:rPr>
        <w:t>прогнозировать возможное развитие музыкального процес</w:t>
      </w:r>
      <w:r w:rsidRPr="00554BAE">
        <w:rPr>
          <w:color w:val="000000"/>
          <w:sz w:val="24"/>
          <w:szCs w:val="24"/>
        </w:rPr>
        <w:softHyphen/>
        <w:t>са, эволюции культурных явлений в различных условиях.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i/>
          <w:iCs/>
          <w:color w:val="000000"/>
          <w:sz w:val="24"/>
          <w:szCs w:val="24"/>
        </w:rPr>
        <w:t>Работа с информацией</w:t>
      </w:r>
      <w:r w:rsidRPr="00554BAE">
        <w:rPr>
          <w:color w:val="000000"/>
          <w:sz w:val="24"/>
          <w:szCs w:val="24"/>
        </w:rPr>
        <w:t>: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выбирать источник получения информации;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распознавать достоверную и недостоверную информацию са</w:t>
      </w:r>
      <w:r w:rsidRPr="00554BAE">
        <w:rPr>
          <w:color w:val="000000"/>
          <w:sz w:val="24"/>
          <w:szCs w:val="24"/>
        </w:rPr>
        <w:softHyphen/>
        <w:t>мостоятельно или на основании предложенного учителем способа её проверки;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соблюдать с помощью взрослых (учителей, родителей (за</w:t>
      </w:r>
      <w:r w:rsidRPr="00554BAE">
        <w:rPr>
          <w:color w:val="000000"/>
          <w:sz w:val="24"/>
          <w:szCs w:val="24"/>
        </w:rPr>
        <w:softHyphen/>
        <w:t>конных представителей) обучающихся) правила информа</w:t>
      </w:r>
      <w:r w:rsidRPr="00554BAE">
        <w:rPr>
          <w:color w:val="000000"/>
          <w:sz w:val="24"/>
          <w:szCs w:val="24"/>
        </w:rPr>
        <w:softHyphen/>
        <w:t>ционной безопасности при поиске информации в сети Ин</w:t>
      </w:r>
      <w:r w:rsidRPr="00554BAE">
        <w:rPr>
          <w:color w:val="000000"/>
          <w:sz w:val="24"/>
          <w:szCs w:val="24"/>
        </w:rPr>
        <w:softHyphen/>
        <w:t xml:space="preserve">тернет; 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анализировать текстовую, видео-, графическую, звуковую, информацию в соответствии с учебной задачей;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анализировать музыкальные тексты (акустические и нот</w:t>
      </w:r>
      <w:r w:rsidRPr="00554BAE">
        <w:rPr>
          <w:color w:val="000000"/>
          <w:sz w:val="24"/>
          <w:szCs w:val="24"/>
        </w:rPr>
        <w:softHyphen/>
        <w:t>ные) по предложенному учителем алгоритму;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rFonts w:ascii="SchoolBookSanPin" w:hAnsi="SchoolBookSanPin" w:cs="SchoolBookSanPin"/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самостоятельно создавать схемы, таблицы для представле</w:t>
      </w:r>
      <w:r w:rsidRPr="00554BAE">
        <w:rPr>
          <w:color w:val="000000"/>
          <w:sz w:val="24"/>
          <w:szCs w:val="24"/>
        </w:rPr>
        <w:softHyphen/>
        <w:t>ния информации.</w:t>
      </w:r>
    </w:p>
    <w:p w:rsidR="008248EE" w:rsidRPr="00554BAE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554BAE">
        <w:rPr>
          <w:b/>
          <w:bCs/>
          <w:color w:val="000000"/>
          <w:sz w:val="24"/>
          <w:szCs w:val="24"/>
        </w:rPr>
        <w:t>2. Овладение универсальными коммуникативными действиями</w:t>
      </w: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i/>
          <w:iCs/>
          <w:color w:val="000000"/>
          <w:sz w:val="24"/>
          <w:szCs w:val="24"/>
        </w:rPr>
        <w:t>Невербальная коммуникация</w:t>
      </w:r>
      <w:r w:rsidRPr="00554BAE">
        <w:rPr>
          <w:color w:val="000000"/>
          <w:sz w:val="24"/>
          <w:szCs w:val="24"/>
        </w:rPr>
        <w:t>: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воспринимать музыку как специфическую форму общения людей, стремиться понять эмоционально-образное содержа</w:t>
      </w:r>
      <w:r w:rsidRPr="00554BAE">
        <w:rPr>
          <w:color w:val="000000"/>
          <w:sz w:val="24"/>
          <w:szCs w:val="24"/>
        </w:rPr>
        <w:softHyphen/>
        <w:t>ние музыкального высказывания;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выступать перед публикой в качестве исполнителя музыки (соло или в коллективе);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передавать в собственном исполнении музыки художествен</w:t>
      </w:r>
      <w:r w:rsidRPr="00554BAE">
        <w:rPr>
          <w:color w:val="000000"/>
          <w:sz w:val="24"/>
          <w:szCs w:val="24"/>
        </w:rPr>
        <w:softHyphen/>
        <w:t>ное содержание, выражать настроение, чувства, личное от</w:t>
      </w:r>
      <w:r w:rsidRPr="00554BAE">
        <w:rPr>
          <w:color w:val="000000"/>
          <w:sz w:val="24"/>
          <w:szCs w:val="24"/>
        </w:rPr>
        <w:softHyphen/>
        <w:t>ношение к исполняемому произведению;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i/>
          <w:iCs/>
          <w:color w:val="000000"/>
          <w:sz w:val="24"/>
          <w:szCs w:val="24"/>
        </w:rPr>
        <w:t>Вербальная коммуникация</w:t>
      </w:r>
      <w:r w:rsidRPr="00554BAE">
        <w:rPr>
          <w:color w:val="000000"/>
          <w:sz w:val="24"/>
          <w:szCs w:val="24"/>
        </w:rPr>
        <w:t>: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проявлять уважительное отношение к собеседнику, соблю</w:t>
      </w:r>
      <w:r w:rsidRPr="00554BAE">
        <w:rPr>
          <w:color w:val="000000"/>
          <w:sz w:val="24"/>
          <w:szCs w:val="24"/>
        </w:rPr>
        <w:softHyphen/>
        <w:t>дать правила ведения диалога и дискуссии;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признавать возможность существования разных точек зре</w:t>
      </w:r>
      <w:r w:rsidRPr="00554BAE">
        <w:rPr>
          <w:color w:val="000000"/>
          <w:sz w:val="24"/>
          <w:szCs w:val="24"/>
        </w:rPr>
        <w:softHyphen/>
        <w:t>ния;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корректно и аргументированно высказывать своё мнение;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строить речевое высказывание в соответствии с поставленной задачей;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создавать устные и письменные тексты (описание, рассужде</w:t>
      </w:r>
      <w:r w:rsidRPr="00554BAE">
        <w:rPr>
          <w:color w:val="000000"/>
          <w:sz w:val="24"/>
          <w:szCs w:val="24"/>
        </w:rPr>
        <w:softHyphen/>
        <w:t>ние, повествование);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готовить небольшие публичные выступления;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подбирать иллюстративный материал (рисунки, фото, плака</w:t>
      </w:r>
      <w:r w:rsidRPr="00554BAE">
        <w:rPr>
          <w:color w:val="000000"/>
          <w:sz w:val="24"/>
          <w:szCs w:val="24"/>
        </w:rPr>
        <w:softHyphen/>
        <w:t>ты) к тексту выступления.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554BA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554BAE">
        <w:rPr>
          <w:i/>
          <w:iCs/>
          <w:color w:val="000000"/>
          <w:sz w:val="24"/>
          <w:szCs w:val="24"/>
        </w:rPr>
        <w:t xml:space="preserve">Совместная деятельность </w:t>
      </w:r>
      <w:r w:rsidRPr="00554BAE">
        <w:rPr>
          <w:color w:val="000000"/>
          <w:sz w:val="24"/>
          <w:szCs w:val="24"/>
        </w:rPr>
        <w:t>(</w:t>
      </w:r>
      <w:r w:rsidRPr="00554BAE">
        <w:rPr>
          <w:i/>
          <w:iCs/>
          <w:color w:val="000000"/>
          <w:sz w:val="24"/>
          <w:szCs w:val="24"/>
        </w:rPr>
        <w:t>сотрудничество</w:t>
      </w:r>
      <w:r w:rsidRPr="00554BAE">
        <w:rPr>
          <w:color w:val="000000"/>
          <w:sz w:val="24"/>
          <w:szCs w:val="24"/>
        </w:rPr>
        <w:t>):</w:t>
      </w:r>
    </w:p>
    <w:p w:rsidR="008248EE" w:rsidRPr="00554BA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554BAE">
        <w:rPr>
          <w:color w:val="000000"/>
          <w:sz w:val="24"/>
          <w:szCs w:val="24"/>
        </w:rPr>
        <w:t>стремиться к объединению усилий, эмоциональной эмпа</w:t>
      </w:r>
      <w:r w:rsidRPr="00554BAE">
        <w:rPr>
          <w:color w:val="000000"/>
          <w:sz w:val="24"/>
          <w:szCs w:val="24"/>
        </w:rPr>
        <w:softHyphen/>
        <w:t>тии в ситуациях совместного восприятия, исполнения му</w:t>
      </w:r>
      <w:r w:rsidRPr="00554BAE">
        <w:rPr>
          <w:color w:val="000000"/>
          <w:sz w:val="24"/>
          <w:szCs w:val="24"/>
        </w:rPr>
        <w:softHyphen/>
        <w:t>зыки;</w:t>
      </w:r>
    </w:p>
    <w:p w:rsidR="008248EE" w:rsidRPr="00EE755C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554BAE">
        <w:rPr>
          <w:rFonts w:ascii="Times New Roman" w:hAnsi="Times New Roman" w:cs="Times New Roman"/>
        </w:rPr>
        <w:t>переключаться между различными формами коллективной, групповой и индивидуальной работы при решении конкрет</w:t>
      </w:r>
      <w:r w:rsidRPr="00554BAE">
        <w:rPr>
          <w:rFonts w:ascii="Times New Roman" w:hAnsi="Times New Roman" w:cs="Times New Roman"/>
        </w:rPr>
        <w:softHyphen/>
      </w:r>
      <w:r w:rsidRPr="00EE755C">
        <w:rPr>
          <w:rFonts w:ascii="Times New Roman" w:hAnsi="Times New Roman" w:cs="Times New Roman"/>
        </w:rPr>
        <w:t>ной проблемы, выбирать наиболее эффективные формы вза</w:t>
      </w:r>
      <w:r w:rsidRPr="00EE755C">
        <w:rPr>
          <w:rFonts w:ascii="Times New Roman" w:hAnsi="Times New Roman" w:cs="Times New Roman"/>
        </w:rPr>
        <w:softHyphen/>
        <w:t>имодействия при решении поставленной задачи;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EE755C">
        <w:rPr>
          <w:color w:val="000000"/>
          <w:sz w:val="24"/>
          <w:szCs w:val="24"/>
        </w:rPr>
        <w:t>- формулировать краткосрочные и долгосрочные цели (инди</w:t>
      </w:r>
      <w:r w:rsidRPr="00EE755C">
        <w:rPr>
          <w:color w:val="000000"/>
          <w:sz w:val="24"/>
          <w:szCs w:val="24"/>
        </w:rPr>
        <w:softHyphen/>
        <w:t>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</w:t>
      </w:r>
      <w:r w:rsidRPr="00EE755C">
        <w:rPr>
          <w:color w:val="000000"/>
          <w:sz w:val="24"/>
          <w:szCs w:val="24"/>
        </w:rPr>
        <w:softHyphen/>
        <w:t>гов и сроков;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EE755C">
        <w:rPr>
          <w:color w:val="000000"/>
          <w:sz w:val="24"/>
          <w:szCs w:val="24"/>
        </w:rPr>
        <w:t>- принимать цель совместной деятельности, коллективно строить действия по её достижению: распределять роли, до</w:t>
      </w:r>
      <w:r w:rsidRPr="00EE755C">
        <w:rPr>
          <w:color w:val="000000"/>
          <w:sz w:val="24"/>
          <w:szCs w:val="24"/>
        </w:rPr>
        <w:softHyphen/>
        <w:t>говариваться, обсуждать процесс и результат совместной работы; проявлять готовность руководить, выполнять пору</w:t>
      </w:r>
      <w:r w:rsidRPr="00EE755C">
        <w:rPr>
          <w:color w:val="000000"/>
          <w:sz w:val="24"/>
          <w:szCs w:val="24"/>
        </w:rPr>
        <w:softHyphen/>
        <w:t>чения, подчиняться;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E755C">
        <w:rPr>
          <w:color w:val="000000"/>
          <w:sz w:val="24"/>
          <w:szCs w:val="24"/>
        </w:rPr>
        <w:t>ответственно выполнять свою часть работы; оценивать свой вклад в общий результат;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E755C">
        <w:rPr>
          <w:color w:val="000000"/>
          <w:sz w:val="24"/>
          <w:szCs w:val="24"/>
        </w:rPr>
        <w:t>выполнять совместные проектные, творческие задания с опо</w:t>
      </w:r>
      <w:r w:rsidRPr="00EE755C">
        <w:rPr>
          <w:color w:val="000000"/>
          <w:sz w:val="24"/>
          <w:szCs w:val="24"/>
        </w:rPr>
        <w:softHyphen/>
        <w:t>рой на предложенные образцы.</w:t>
      </w:r>
    </w:p>
    <w:p w:rsidR="008248EE" w:rsidRPr="00EE755C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EE755C">
        <w:rPr>
          <w:b/>
          <w:bCs/>
          <w:color w:val="000000"/>
          <w:sz w:val="24"/>
          <w:szCs w:val="24"/>
        </w:rPr>
        <w:t>3. Овладение универсальными регулятивными действиями</w:t>
      </w:r>
    </w:p>
    <w:p w:rsidR="008248EE" w:rsidRPr="00EE755C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EE755C">
        <w:rPr>
          <w:color w:val="000000"/>
          <w:sz w:val="24"/>
          <w:szCs w:val="24"/>
        </w:rPr>
        <w:t>Самоорганизация: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E755C">
        <w:rPr>
          <w:color w:val="000000"/>
          <w:sz w:val="24"/>
          <w:szCs w:val="24"/>
        </w:rPr>
        <w:t>планировать действия по решению учебной задачи для полу</w:t>
      </w:r>
      <w:r w:rsidRPr="00EE755C">
        <w:rPr>
          <w:color w:val="000000"/>
          <w:sz w:val="24"/>
          <w:szCs w:val="24"/>
        </w:rPr>
        <w:softHyphen/>
        <w:t xml:space="preserve">чения результата; 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EE755C">
        <w:rPr>
          <w:color w:val="000000"/>
          <w:sz w:val="24"/>
          <w:szCs w:val="24"/>
        </w:rPr>
        <w:t>выстраивать последовательность выбранных действий.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EE755C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EE755C">
        <w:rPr>
          <w:color w:val="000000"/>
          <w:sz w:val="24"/>
          <w:szCs w:val="24"/>
        </w:rPr>
        <w:t>Самоконтроль: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E755C">
        <w:rPr>
          <w:color w:val="000000"/>
          <w:sz w:val="24"/>
          <w:szCs w:val="24"/>
        </w:rPr>
        <w:t>устанавливать причины успеха/неудач учебной деятельно</w:t>
      </w:r>
      <w:r w:rsidRPr="00EE755C">
        <w:rPr>
          <w:color w:val="000000"/>
          <w:sz w:val="24"/>
          <w:szCs w:val="24"/>
        </w:rPr>
        <w:softHyphen/>
        <w:t xml:space="preserve">сти; 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E755C">
        <w:rPr>
          <w:color w:val="000000"/>
          <w:sz w:val="24"/>
          <w:szCs w:val="24"/>
        </w:rPr>
        <w:t>корректировать свои учебные действия для преодоления ошибок.</w:t>
      </w:r>
    </w:p>
    <w:p w:rsidR="008248EE" w:rsidRPr="00EE755C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EE755C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EE755C">
        <w:rPr>
          <w:color w:val="000000"/>
          <w:sz w:val="24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</w:t>
      </w:r>
      <w:r w:rsidRPr="00EE755C">
        <w:rPr>
          <w:color w:val="000000"/>
          <w:sz w:val="24"/>
          <w:szCs w:val="24"/>
        </w:rPr>
        <w:softHyphen/>
        <w:t>ков личности (управления собой, самодисциплины, устойчивого поведения, эмоционального душевного равновесия и т. д.).</w:t>
      </w:r>
    </w:p>
    <w:p w:rsidR="008248E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  <w:r w:rsidRPr="00EE755C">
        <w:rPr>
          <w:b/>
          <w:color w:val="000000"/>
          <w:sz w:val="24"/>
          <w:szCs w:val="24"/>
        </w:rPr>
        <w:t>ПРЕДМЕТНЫЕ РЕЗУЛЬТАТЫ</w:t>
      </w:r>
    </w:p>
    <w:p w:rsidR="008248EE" w:rsidRPr="00EE755C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</w:p>
    <w:p w:rsidR="008248EE" w:rsidRDefault="008248EE" w:rsidP="008248EE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EE755C">
        <w:rPr>
          <w:color w:val="000000"/>
          <w:sz w:val="24"/>
          <w:szCs w:val="24"/>
        </w:rPr>
        <w:t>Предметные результаты характеризуют начальный этап фор</w:t>
      </w:r>
      <w:r w:rsidRPr="00EE755C">
        <w:rPr>
          <w:color w:val="000000"/>
          <w:sz w:val="24"/>
          <w:szCs w:val="24"/>
        </w:rPr>
        <w:softHyphen/>
        <w:t>мирования у обучающихся основ музыкальной культуры и про</w:t>
      </w:r>
      <w:r w:rsidRPr="00EE755C">
        <w:rPr>
          <w:color w:val="000000"/>
          <w:sz w:val="24"/>
          <w:szCs w:val="24"/>
        </w:rPr>
        <w:softHyphen/>
        <w:t>являются в способности к музыкальной деятельности, потреб</w:t>
      </w:r>
      <w:r w:rsidRPr="00EE755C">
        <w:rPr>
          <w:color w:val="000000"/>
          <w:sz w:val="24"/>
          <w:szCs w:val="24"/>
        </w:rPr>
        <w:softHyphen/>
        <w:t>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8248EE" w:rsidRPr="00EE755C" w:rsidRDefault="008248EE" w:rsidP="008248EE">
      <w:pPr>
        <w:jc w:val="both"/>
        <w:rPr>
          <w:sz w:val="24"/>
          <w:szCs w:val="24"/>
        </w:rPr>
      </w:pPr>
    </w:p>
    <w:p w:rsidR="008248EE" w:rsidRPr="009B54D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B54DE">
        <w:rPr>
          <w:color w:val="000000"/>
          <w:sz w:val="24"/>
          <w:szCs w:val="24"/>
        </w:rPr>
        <w:t>Обучающиеся, освоившие основную образовательную про</w:t>
      </w:r>
      <w:r w:rsidRPr="009B54DE">
        <w:rPr>
          <w:color w:val="000000"/>
          <w:sz w:val="24"/>
          <w:szCs w:val="24"/>
        </w:rPr>
        <w:softHyphen/>
        <w:t>грамму по предмету «Музыка»: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с интересом занимаются музыкой, любят петь, играть на до</w:t>
      </w:r>
      <w:r w:rsidRPr="009B54DE">
        <w:rPr>
          <w:color w:val="000000"/>
          <w:sz w:val="24"/>
          <w:szCs w:val="24"/>
        </w:rPr>
        <w:softHyphen/>
        <w:t>ступных музыкальных инструментах, умеют слушать серьёз</w:t>
      </w:r>
      <w:r w:rsidRPr="009B54DE">
        <w:rPr>
          <w:color w:val="000000"/>
          <w:sz w:val="24"/>
          <w:szCs w:val="24"/>
        </w:rPr>
        <w:softHyphen/>
        <w:t>ную музыку, знают правила поведения в театре, концертном зале;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сознательно стремятся к развитию своих музыкальных спо</w:t>
      </w:r>
      <w:r w:rsidRPr="009B54DE">
        <w:rPr>
          <w:color w:val="000000"/>
          <w:sz w:val="24"/>
          <w:szCs w:val="24"/>
        </w:rPr>
        <w:softHyphen/>
        <w:t>собностей;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осознают разнообразие форм и направлений музыкального искусства, могут назвать музыкальные произведения, ком</w:t>
      </w:r>
      <w:r w:rsidRPr="009B54DE">
        <w:rPr>
          <w:color w:val="000000"/>
          <w:sz w:val="24"/>
          <w:szCs w:val="24"/>
        </w:rPr>
        <w:softHyphen/>
        <w:t>позиторов, исполнителей, которые им нравятся, аргументи</w:t>
      </w:r>
      <w:r w:rsidRPr="009B54DE">
        <w:rPr>
          <w:color w:val="000000"/>
          <w:sz w:val="24"/>
          <w:szCs w:val="24"/>
        </w:rPr>
        <w:softHyphen/>
        <w:t>ровать свой выбор;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имеют опыт восприятия, исполнения музыки разных жан</w:t>
      </w:r>
      <w:r w:rsidRPr="009B54DE">
        <w:rPr>
          <w:color w:val="000000"/>
          <w:sz w:val="24"/>
          <w:szCs w:val="24"/>
        </w:rPr>
        <w:softHyphen/>
        <w:t>ров, творческой деятельности в различных смежных видах искусства;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с уважением относятся к достижениям отечественной музы</w:t>
      </w:r>
      <w:r w:rsidRPr="009B54DE">
        <w:rPr>
          <w:color w:val="000000"/>
          <w:sz w:val="24"/>
          <w:szCs w:val="24"/>
        </w:rPr>
        <w:softHyphen/>
        <w:t>кальной культуры;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 xml:space="preserve">стремятся к расширению своего музыкального кругозора. 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9B54D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B54DE">
        <w:rPr>
          <w:color w:val="000000"/>
          <w:sz w:val="24"/>
          <w:szCs w:val="24"/>
        </w:rPr>
        <w:t>Предметные результаты, формируемые в ходе изучения пред</w:t>
      </w:r>
      <w:r w:rsidRPr="009B54DE">
        <w:rPr>
          <w:color w:val="000000"/>
          <w:sz w:val="24"/>
          <w:szCs w:val="24"/>
        </w:rPr>
        <w:softHyphen/>
        <w:t>мета «Музыка», сгруппированы по учебным модулям и долж</w:t>
      </w:r>
      <w:r w:rsidRPr="009B54DE">
        <w:rPr>
          <w:color w:val="000000"/>
          <w:sz w:val="24"/>
          <w:szCs w:val="24"/>
        </w:rPr>
        <w:softHyphen/>
        <w:t>ны отражать сформированность умений:</w:t>
      </w: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  <w:r w:rsidRPr="009B54DE">
        <w:rPr>
          <w:b/>
          <w:bCs/>
          <w:color w:val="000000"/>
          <w:sz w:val="24"/>
          <w:szCs w:val="24"/>
        </w:rPr>
        <w:t>Модуль № 1 «Музыкальная грамота»:</w:t>
      </w:r>
    </w:p>
    <w:p w:rsidR="008248EE" w:rsidRPr="009B54DE" w:rsidRDefault="008248EE" w:rsidP="008248EE">
      <w:pPr>
        <w:adjustRightInd w:val="0"/>
        <w:spacing w:line="221" w:lineRule="atLeast"/>
        <w:jc w:val="both"/>
        <w:rPr>
          <w:color w:val="000000"/>
          <w:sz w:val="24"/>
          <w:szCs w:val="24"/>
        </w:rPr>
      </w:pP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классифицировать звуки: шумовые и музыкальные, длин</w:t>
      </w:r>
      <w:r w:rsidRPr="009B54DE">
        <w:rPr>
          <w:color w:val="000000"/>
          <w:sz w:val="24"/>
          <w:szCs w:val="24"/>
        </w:rPr>
        <w:softHyphen/>
        <w:t>ные, короткие, тихие, громкие, низкие, высокие;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различать элементы музыкального языка (темп, тембр, ре</w:t>
      </w:r>
      <w:r w:rsidRPr="009B54DE">
        <w:rPr>
          <w:color w:val="000000"/>
          <w:sz w:val="24"/>
          <w:szCs w:val="24"/>
        </w:rPr>
        <w:softHyphen/>
        <w:t xml:space="preserve">гистр, динамика, ритм, мелодия, аккомпанемент и др.), уметь объяснить значение соответствующих терминов; 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различать изобразительные и выразительные интонации, на</w:t>
      </w:r>
      <w:r w:rsidRPr="009B54DE">
        <w:rPr>
          <w:color w:val="000000"/>
          <w:sz w:val="24"/>
          <w:szCs w:val="24"/>
        </w:rPr>
        <w:softHyphen/>
        <w:t>ходить признаки сходства и различия музыкальных и рече</w:t>
      </w:r>
      <w:r w:rsidRPr="009B54DE">
        <w:rPr>
          <w:color w:val="000000"/>
          <w:sz w:val="24"/>
          <w:szCs w:val="24"/>
        </w:rPr>
        <w:softHyphen/>
        <w:t>вых интонаций;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различать на слух принципы развития: повтор, контраст, ва</w:t>
      </w:r>
      <w:r w:rsidRPr="009B54DE">
        <w:rPr>
          <w:color w:val="000000"/>
          <w:sz w:val="24"/>
          <w:szCs w:val="24"/>
        </w:rPr>
        <w:softHyphen/>
        <w:t>рьирование;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понимать значение те</w:t>
      </w:r>
      <w:r w:rsidRPr="00F31584">
        <w:rPr>
          <w:color w:val="000000"/>
          <w:sz w:val="24"/>
          <w:szCs w:val="24"/>
        </w:rPr>
        <w:t>рмина «музыкальная форма», опре</w:t>
      </w:r>
      <w:r w:rsidRPr="009B54DE">
        <w:rPr>
          <w:color w:val="000000"/>
          <w:sz w:val="24"/>
          <w:szCs w:val="24"/>
        </w:rPr>
        <w:t>делять на слух простые музыкальные формы — двухчаст</w:t>
      </w:r>
      <w:r w:rsidRPr="009B54DE">
        <w:rPr>
          <w:color w:val="000000"/>
          <w:sz w:val="24"/>
          <w:szCs w:val="24"/>
        </w:rPr>
        <w:softHyphen/>
        <w:t>ную, трёхчастную и трёхчастную репризную, рондо, вариа</w:t>
      </w:r>
      <w:r w:rsidRPr="009B54DE">
        <w:rPr>
          <w:color w:val="000000"/>
          <w:sz w:val="24"/>
          <w:szCs w:val="24"/>
        </w:rPr>
        <w:softHyphen/>
        <w:t xml:space="preserve">ции; 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ориентироваться в нотной записи в пределах певческого ди</w:t>
      </w:r>
      <w:r w:rsidRPr="009B54DE">
        <w:rPr>
          <w:color w:val="000000"/>
          <w:sz w:val="24"/>
          <w:szCs w:val="24"/>
        </w:rPr>
        <w:softHyphen/>
        <w:t>апазона;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исполнять и создавать различные ритмические рисунки;</w:t>
      </w:r>
    </w:p>
    <w:p w:rsidR="008248EE" w:rsidRPr="009B54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B54DE">
        <w:rPr>
          <w:color w:val="000000"/>
          <w:sz w:val="24"/>
          <w:szCs w:val="24"/>
        </w:rPr>
        <w:t>исполнять песни с простым мелодическим рисунком.</w:t>
      </w:r>
    </w:p>
    <w:p w:rsidR="008248EE" w:rsidRDefault="008248EE" w:rsidP="008248EE">
      <w:pPr>
        <w:ind w:firstLine="708"/>
        <w:jc w:val="both"/>
        <w:rPr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  <w:r w:rsidRPr="00F31584">
        <w:rPr>
          <w:b/>
          <w:bCs/>
          <w:color w:val="000000"/>
          <w:sz w:val="24"/>
          <w:szCs w:val="24"/>
        </w:rPr>
        <w:t>Модуль № 2 «Народная музыка России»:</w:t>
      </w:r>
    </w:p>
    <w:p w:rsidR="008248EE" w:rsidRPr="00F31584" w:rsidRDefault="008248EE" w:rsidP="008248EE">
      <w:pPr>
        <w:adjustRightInd w:val="0"/>
        <w:spacing w:line="221" w:lineRule="atLeast"/>
        <w:jc w:val="both"/>
        <w:rPr>
          <w:color w:val="000000"/>
          <w:sz w:val="24"/>
          <w:szCs w:val="24"/>
        </w:rPr>
      </w:pP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определять принадлежность музыкальных интонаций, изу</w:t>
      </w:r>
      <w:r w:rsidRPr="00F31584">
        <w:rPr>
          <w:color w:val="000000"/>
          <w:sz w:val="24"/>
          <w:szCs w:val="24"/>
        </w:rPr>
        <w:softHyphen/>
        <w:t>ченных произведений к родному фольклору, русской музы</w:t>
      </w:r>
      <w:r w:rsidRPr="00F31584">
        <w:rPr>
          <w:color w:val="000000"/>
          <w:sz w:val="24"/>
          <w:szCs w:val="24"/>
        </w:rPr>
        <w:softHyphen/>
        <w:t>ке, народной музыке различных регионов России;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определять на слух и называть знакомые народные музы</w:t>
      </w:r>
      <w:r w:rsidRPr="00F31584">
        <w:rPr>
          <w:color w:val="000000"/>
          <w:sz w:val="24"/>
          <w:szCs w:val="24"/>
        </w:rPr>
        <w:softHyphen/>
        <w:t>кальные инструменты;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группировать народные музыкальные инструменты по прин</w:t>
      </w:r>
      <w:r w:rsidRPr="00F31584">
        <w:rPr>
          <w:color w:val="000000"/>
          <w:sz w:val="24"/>
          <w:szCs w:val="24"/>
        </w:rPr>
        <w:softHyphen/>
        <w:t>ципу звукоизвлечения: духовые, ударные, струнные;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определять принадлежность музыкальных произведений и их фрагментов к композиторскому или народному творче</w:t>
      </w:r>
      <w:r w:rsidRPr="00F31584">
        <w:rPr>
          <w:color w:val="000000"/>
          <w:sz w:val="24"/>
          <w:szCs w:val="24"/>
        </w:rPr>
        <w:softHyphen/>
        <w:t>ству;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F31584">
        <w:rPr>
          <w:color w:val="000000"/>
          <w:sz w:val="24"/>
          <w:szCs w:val="24"/>
        </w:rPr>
        <w:t>различать манеру пения, инструментального исполнения, типы солистов и коллективов — народных и академиче</w:t>
      </w:r>
      <w:r w:rsidRPr="00F31584">
        <w:rPr>
          <w:color w:val="000000"/>
          <w:sz w:val="24"/>
          <w:szCs w:val="24"/>
        </w:rPr>
        <w:softHyphen/>
        <w:t>ских;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создавать ритмический аккомпанемент на ударных инстру</w:t>
      </w:r>
      <w:r w:rsidRPr="00F31584">
        <w:rPr>
          <w:color w:val="000000"/>
          <w:sz w:val="24"/>
          <w:szCs w:val="24"/>
        </w:rPr>
        <w:softHyphen/>
        <w:t>ментах при исполнении народной песни;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исполнять народные произведения различных жанров с со</w:t>
      </w:r>
      <w:r w:rsidRPr="00F31584">
        <w:rPr>
          <w:color w:val="000000"/>
          <w:sz w:val="24"/>
          <w:szCs w:val="24"/>
        </w:rPr>
        <w:softHyphen/>
        <w:t>провождением и без сопровождения;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участвовать в коллективной игре/импровизации (вокальной, инструментальной, танцевал</w:t>
      </w:r>
      <w:r>
        <w:rPr>
          <w:color w:val="000000"/>
          <w:sz w:val="24"/>
          <w:szCs w:val="24"/>
        </w:rPr>
        <w:t>ьной) на основе освоенных фольк</w:t>
      </w:r>
      <w:r w:rsidRPr="00F31584">
        <w:rPr>
          <w:color w:val="000000"/>
          <w:sz w:val="24"/>
          <w:szCs w:val="24"/>
        </w:rPr>
        <w:t>лорных жанров.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  <w:r w:rsidRPr="00F31584">
        <w:rPr>
          <w:b/>
          <w:bCs/>
          <w:color w:val="000000"/>
          <w:sz w:val="24"/>
          <w:szCs w:val="24"/>
        </w:rPr>
        <w:t>Модуль № 3 «Музыка народов мира»:</w:t>
      </w:r>
    </w:p>
    <w:p w:rsidR="008248EE" w:rsidRPr="00F31584" w:rsidRDefault="008248EE" w:rsidP="008248EE">
      <w:pPr>
        <w:adjustRightInd w:val="0"/>
        <w:spacing w:line="221" w:lineRule="atLeast"/>
        <w:jc w:val="both"/>
        <w:rPr>
          <w:color w:val="000000"/>
          <w:sz w:val="24"/>
          <w:szCs w:val="24"/>
        </w:rPr>
      </w:pP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различать на слух и исполнять произведения народной и композиторской музыки других стран;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определять на слух принадлежность народных музыкальных инструментов к группам духовых, струнных, ударно-шумо</w:t>
      </w:r>
      <w:r w:rsidRPr="00F31584">
        <w:rPr>
          <w:color w:val="000000"/>
          <w:sz w:val="24"/>
          <w:szCs w:val="24"/>
        </w:rPr>
        <w:softHyphen/>
        <w:t>вых инструментов;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различать на слух и называть фольклорные элементы музы</w:t>
      </w:r>
      <w:r w:rsidRPr="00F31584">
        <w:rPr>
          <w:color w:val="000000"/>
          <w:sz w:val="24"/>
          <w:szCs w:val="24"/>
        </w:rPr>
        <w:softHyphen/>
        <w:t>ки разных народов мира в сочинениях профессиональных композиторов (из числа изученных культурно-националь</w:t>
      </w:r>
      <w:r w:rsidRPr="00F31584">
        <w:rPr>
          <w:color w:val="000000"/>
          <w:sz w:val="24"/>
          <w:szCs w:val="24"/>
        </w:rPr>
        <w:softHyphen/>
        <w:t>ных традиций и жанров);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  <w:r w:rsidRPr="00F31584">
        <w:rPr>
          <w:b/>
          <w:bCs/>
          <w:color w:val="000000"/>
          <w:sz w:val="24"/>
          <w:szCs w:val="24"/>
        </w:rPr>
        <w:t>Модуль № 4 «Духовная музыка»:</w:t>
      </w:r>
    </w:p>
    <w:p w:rsidR="008248EE" w:rsidRPr="00F31584" w:rsidRDefault="008248EE" w:rsidP="008248EE">
      <w:pPr>
        <w:adjustRightInd w:val="0"/>
        <w:spacing w:line="221" w:lineRule="atLeast"/>
        <w:jc w:val="both"/>
        <w:rPr>
          <w:color w:val="000000"/>
          <w:sz w:val="24"/>
          <w:szCs w:val="24"/>
        </w:rPr>
      </w:pPr>
    </w:p>
    <w:p w:rsidR="008248EE" w:rsidRPr="00F31584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определять характер, настроение музыкальных произведе</w:t>
      </w:r>
      <w:r w:rsidRPr="00F31584">
        <w:rPr>
          <w:color w:val="000000"/>
          <w:sz w:val="24"/>
          <w:szCs w:val="24"/>
        </w:rPr>
        <w:softHyphen/>
        <w:t>ний духовной музыки, характеризовать её жизненное пред</w:t>
      </w:r>
      <w:r w:rsidRPr="00F31584">
        <w:rPr>
          <w:color w:val="000000"/>
          <w:sz w:val="24"/>
          <w:szCs w:val="24"/>
        </w:rPr>
        <w:softHyphen/>
        <w:t>назначение;</w:t>
      </w:r>
    </w:p>
    <w:p w:rsidR="008248EE" w:rsidRPr="008A7EE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31584">
        <w:rPr>
          <w:color w:val="000000"/>
          <w:sz w:val="24"/>
          <w:szCs w:val="24"/>
        </w:rPr>
        <w:t>исполнять доступные образцы духовной музыки;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уметь 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</w:t>
      </w:r>
      <w:r w:rsidRPr="00FC795E">
        <w:rPr>
          <w:color w:val="000000"/>
          <w:sz w:val="24"/>
          <w:szCs w:val="24"/>
        </w:rPr>
        <w:softHyphen/>
        <w:t>гиозной традиции).</w:t>
      </w:r>
    </w:p>
    <w:p w:rsidR="008248EE" w:rsidRPr="008A7EE0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  <w:r w:rsidRPr="00FC795E">
        <w:rPr>
          <w:b/>
          <w:bCs/>
          <w:color w:val="000000"/>
          <w:sz w:val="24"/>
          <w:szCs w:val="24"/>
        </w:rPr>
        <w:t>Модуль № 5 «Классическая музыка»:</w:t>
      </w:r>
    </w:p>
    <w:p w:rsidR="008248EE" w:rsidRPr="00FC795E" w:rsidRDefault="008248EE" w:rsidP="008248EE">
      <w:pPr>
        <w:adjustRightInd w:val="0"/>
        <w:spacing w:line="221" w:lineRule="atLeast"/>
        <w:jc w:val="both"/>
        <w:rPr>
          <w:color w:val="000000"/>
          <w:sz w:val="24"/>
          <w:szCs w:val="24"/>
        </w:rPr>
      </w:pP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различать на слух произведения классической музыки, назы</w:t>
      </w:r>
      <w:r w:rsidRPr="00FC795E">
        <w:rPr>
          <w:color w:val="000000"/>
          <w:sz w:val="24"/>
          <w:szCs w:val="24"/>
        </w:rPr>
        <w:softHyphen/>
        <w:t>вать автора и произведение, исполнительский состав;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различать и характеризовать простейшие жанры музыки (песня, танец, марш), вычленять и называть типичные жан</w:t>
      </w:r>
      <w:r w:rsidRPr="00FC795E">
        <w:rPr>
          <w:color w:val="000000"/>
          <w:sz w:val="24"/>
          <w:szCs w:val="24"/>
        </w:rPr>
        <w:softHyphen/>
        <w:t>ровые признаки песни, танца и марша в сочинениях компо</w:t>
      </w:r>
      <w:r w:rsidRPr="00FC795E">
        <w:rPr>
          <w:color w:val="000000"/>
          <w:sz w:val="24"/>
          <w:szCs w:val="24"/>
        </w:rPr>
        <w:softHyphen/>
        <w:t>зиторов-классиков;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различать концертные жанры по особенностям исполнения (камерные и симфонические, вокальные и инструменталь</w:t>
      </w:r>
      <w:r w:rsidRPr="00FC795E">
        <w:rPr>
          <w:color w:val="000000"/>
          <w:sz w:val="24"/>
          <w:szCs w:val="24"/>
        </w:rPr>
        <w:softHyphen/>
        <w:t>ные), знать их разновидности, приводить примеры;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исполнять (в том числе фрагментарно, отдельными темами) сочинения композиторов-классиков;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воспринимать музыку в соответствии с её настроением, ха</w:t>
      </w:r>
      <w:r w:rsidRPr="00FC795E">
        <w:rPr>
          <w:color w:val="000000"/>
          <w:sz w:val="24"/>
          <w:szCs w:val="24"/>
        </w:rPr>
        <w:softHyphen/>
        <w:t>рактером, осознавать эмоции и чувства, вызванные музы</w:t>
      </w:r>
      <w:r w:rsidRPr="00FC795E">
        <w:rPr>
          <w:color w:val="000000"/>
          <w:sz w:val="24"/>
          <w:szCs w:val="24"/>
        </w:rPr>
        <w:softHyphen/>
        <w:t>кальным звучанием, уметь кратко описать свои впечатления от музыкального восприятия;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характеризовать выразительные средства, использованные композитором для создания музыкального образа;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соотносить музыкальные произведения с произведениями живописи, литературы на основе сходства настроения, ха</w:t>
      </w:r>
      <w:r w:rsidRPr="00FC795E">
        <w:rPr>
          <w:color w:val="000000"/>
          <w:sz w:val="24"/>
          <w:szCs w:val="24"/>
        </w:rPr>
        <w:softHyphen/>
        <w:t>рактера, комплекса выразительных средств.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  <w:r w:rsidRPr="00FC795E">
        <w:rPr>
          <w:b/>
          <w:bCs/>
          <w:color w:val="000000"/>
          <w:sz w:val="24"/>
          <w:szCs w:val="24"/>
        </w:rPr>
        <w:t>Модуль № 6 «Современная музыкальная культура»:</w:t>
      </w:r>
    </w:p>
    <w:p w:rsidR="008248EE" w:rsidRPr="00FC795E" w:rsidRDefault="008248EE" w:rsidP="008248EE">
      <w:pPr>
        <w:adjustRightInd w:val="0"/>
        <w:spacing w:line="221" w:lineRule="atLeast"/>
        <w:jc w:val="both"/>
        <w:rPr>
          <w:color w:val="000000"/>
          <w:sz w:val="24"/>
          <w:szCs w:val="24"/>
        </w:rPr>
      </w:pP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иметь представление о разнообразии современной музыкаль</w:t>
      </w:r>
      <w:r w:rsidRPr="00FC795E">
        <w:rPr>
          <w:color w:val="000000"/>
          <w:sz w:val="24"/>
          <w:szCs w:val="24"/>
        </w:rPr>
        <w:softHyphen/>
        <w:t>ной культуры, стремиться к расширению музыкального кру</w:t>
      </w:r>
      <w:r w:rsidRPr="00FC795E">
        <w:rPr>
          <w:color w:val="000000"/>
          <w:sz w:val="24"/>
          <w:szCs w:val="24"/>
        </w:rPr>
        <w:softHyphen/>
        <w:t xml:space="preserve">гозора; 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различать и определять на слух принадлежность музыкаль</w:t>
      </w:r>
      <w:r w:rsidRPr="00FC795E">
        <w:rPr>
          <w:color w:val="000000"/>
          <w:sz w:val="24"/>
          <w:szCs w:val="24"/>
        </w:rPr>
        <w:softHyphen/>
        <w:t>ных произведений, исполнительского стиля к различным направлениям современной музыки (в том числе эстрады, мюзикла, джаза и др.);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анализировать, называть музыкально-выразительные сред</w:t>
      </w:r>
      <w:r w:rsidRPr="00FC795E">
        <w:rPr>
          <w:color w:val="000000"/>
          <w:sz w:val="24"/>
          <w:szCs w:val="24"/>
        </w:rPr>
        <w:softHyphen/>
        <w:t>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исполнять современные музыкальные произведения, соблю</w:t>
      </w:r>
      <w:r w:rsidRPr="00FC795E">
        <w:rPr>
          <w:color w:val="000000"/>
          <w:sz w:val="24"/>
          <w:szCs w:val="24"/>
        </w:rPr>
        <w:softHyphen/>
        <w:t>дая певческую культуру звука.</w:t>
      </w: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  <w:r w:rsidRPr="00FC795E">
        <w:rPr>
          <w:b/>
          <w:bCs/>
          <w:color w:val="000000"/>
          <w:sz w:val="24"/>
          <w:szCs w:val="24"/>
        </w:rPr>
        <w:t>Модуль № 7 «Музыка театра и кино»:</w:t>
      </w:r>
    </w:p>
    <w:p w:rsidR="008248EE" w:rsidRPr="00FC795E" w:rsidRDefault="008248EE" w:rsidP="008248EE">
      <w:pPr>
        <w:adjustRightInd w:val="0"/>
        <w:spacing w:line="221" w:lineRule="atLeast"/>
        <w:jc w:val="both"/>
        <w:rPr>
          <w:color w:val="000000"/>
          <w:sz w:val="24"/>
          <w:szCs w:val="24"/>
        </w:rPr>
      </w:pP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определять и называть особенности музыкально-сцениче</w:t>
      </w:r>
      <w:r w:rsidRPr="00FC795E">
        <w:rPr>
          <w:color w:val="000000"/>
          <w:sz w:val="24"/>
          <w:szCs w:val="24"/>
        </w:rPr>
        <w:softHyphen/>
        <w:t>ских жанров (опера, балет, оперетта, мюзикл);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FC795E">
        <w:rPr>
          <w:color w:val="000000"/>
          <w:sz w:val="24"/>
          <w:szCs w:val="24"/>
        </w:rPr>
        <w:t>различать отдельные номера музыкального спектакля (ария, хор, увертюра и т. д.), узнавать на слух и называть освоен</w:t>
      </w:r>
      <w:r w:rsidRPr="00FC795E">
        <w:rPr>
          <w:color w:val="000000"/>
          <w:sz w:val="24"/>
          <w:szCs w:val="24"/>
        </w:rPr>
        <w:softHyphen/>
        <w:t>ные музыкальные произведения (фрагменты) и их авто-ров;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различать виды музыкальных коллективов (ансамблей, ор</w:t>
      </w:r>
      <w:r w:rsidRPr="00FC795E">
        <w:rPr>
          <w:color w:val="000000"/>
          <w:sz w:val="24"/>
          <w:szCs w:val="24"/>
        </w:rPr>
        <w:softHyphen/>
        <w:t>кестров, хоров), тембры человеческих голосов и музыкаль</w:t>
      </w:r>
      <w:r w:rsidRPr="00FC795E">
        <w:rPr>
          <w:color w:val="000000"/>
          <w:sz w:val="24"/>
          <w:szCs w:val="24"/>
        </w:rPr>
        <w:softHyphen/>
        <w:t>ных инструментов, уметь определять их на слух;</w:t>
      </w:r>
    </w:p>
    <w:p w:rsidR="008248EE" w:rsidRPr="00FC795E" w:rsidRDefault="008248EE" w:rsidP="008248EE">
      <w:pPr>
        <w:adjustRightInd w:val="0"/>
        <w:spacing w:line="201" w:lineRule="atLeast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отличать черты профессий, связанных с созданием музы</w:t>
      </w:r>
      <w:r w:rsidRPr="00FC795E">
        <w:rPr>
          <w:color w:val="000000"/>
          <w:sz w:val="24"/>
          <w:szCs w:val="24"/>
        </w:rPr>
        <w:softHyphen/>
        <w:t>кального спектакля, и их роли в творческом процессе: компо</w:t>
      </w:r>
      <w:r w:rsidRPr="00FC795E">
        <w:rPr>
          <w:color w:val="000000"/>
          <w:sz w:val="24"/>
          <w:szCs w:val="24"/>
        </w:rPr>
        <w:softHyphen/>
        <w:t>зитор, музыкант, дирижёр, сценарист, режиссёр, хореограф, певец, художник и др.</w:t>
      </w: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both"/>
        <w:rPr>
          <w:b/>
          <w:bCs/>
          <w:color w:val="000000"/>
          <w:sz w:val="24"/>
          <w:szCs w:val="24"/>
        </w:rPr>
      </w:pPr>
      <w:r w:rsidRPr="00FC795E">
        <w:rPr>
          <w:b/>
          <w:bCs/>
          <w:color w:val="000000"/>
          <w:sz w:val="24"/>
          <w:szCs w:val="24"/>
        </w:rPr>
        <w:t>Модуль № 8 «Музыка в жизни человека»:</w:t>
      </w:r>
    </w:p>
    <w:p w:rsidR="008248EE" w:rsidRPr="00FC795E" w:rsidRDefault="008248EE" w:rsidP="008248EE">
      <w:pPr>
        <w:adjustRightInd w:val="0"/>
        <w:spacing w:line="221" w:lineRule="atLeast"/>
        <w:jc w:val="both"/>
        <w:rPr>
          <w:color w:val="000000"/>
          <w:sz w:val="24"/>
          <w:szCs w:val="24"/>
        </w:rPr>
      </w:pP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исполнять Гимн Российской Федерации, Гимн своей респу</w:t>
      </w:r>
      <w:r w:rsidRPr="00FC795E">
        <w:rPr>
          <w:color w:val="000000"/>
          <w:sz w:val="24"/>
          <w:szCs w:val="24"/>
        </w:rPr>
        <w:softHyphen/>
        <w:t>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</w:t>
      </w:r>
      <w:r w:rsidRPr="00FC795E">
        <w:rPr>
          <w:color w:val="000000"/>
          <w:sz w:val="24"/>
          <w:szCs w:val="24"/>
        </w:rPr>
        <w:softHyphen/>
        <w:t>строения;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воспринимать музыкальное искусство как отражение мно</w:t>
      </w:r>
      <w:r w:rsidRPr="00FC795E">
        <w:rPr>
          <w:color w:val="000000"/>
          <w:sz w:val="24"/>
          <w:szCs w:val="24"/>
        </w:rPr>
        <w:softHyphen/>
        <w:t>гообразия жизни, различать обобщённые жанров</w:t>
      </w:r>
      <w:r>
        <w:rPr>
          <w:color w:val="000000"/>
          <w:sz w:val="24"/>
          <w:szCs w:val="24"/>
        </w:rPr>
        <w:t>ые сфе</w:t>
      </w:r>
      <w:r w:rsidRPr="00FC795E">
        <w:rPr>
          <w:color w:val="000000"/>
          <w:sz w:val="24"/>
          <w:szCs w:val="24"/>
        </w:rPr>
        <w:t>ры: напевность (лирика), танцевальность и маршевость (связь с движением), декламационность, эпос (связь со сло</w:t>
      </w:r>
      <w:r w:rsidRPr="00FC795E">
        <w:rPr>
          <w:color w:val="000000"/>
          <w:sz w:val="24"/>
          <w:szCs w:val="24"/>
        </w:rPr>
        <w:softHyphen/>
        <w:t xml:space="preserve">вом); 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795E">
        <w:rPr>
          <w:color w:val="000000"/>
          <w:sz w:val="24"/>
          <w:szCs w:val="24"/>
        </w:rPr>
        <w:t>осознавать собственные чувства и мысли, эстетические пере</w:t>
      </w:r>
      <w:r w:rsidRPr="00FC795E">
        <w:rPr>
          <w:color w:val="000000"/>
          <w:sz w:val="24"/>
          <w:szCs w:val="24"/>
        </w:rPr>
        <w:softHyphen/>
        <w:t>живания, замечать прекрасное в окружающем мире и в че</w:t>
      </w:r>
      <w:r w:rsidRPr="00FC795E">
        <w:rPr>
          <w:color w:val="000000"/>
          <w:sz w:val="24"/>
          <w:szCs w:val="24"/>
        </w:rPr>
        <w:softHyphen/>
        <w:t>ловеке, стремиться к развитию и удовлетворению эстетиче</w:t>
      </w:r>
      <w:r w:rsidRPr="00FC795E">
        <w:rPr>
          <w:color w:val="000000"/>
          <w:sz w:val="24"/>
          <w:szCs w:val="24"/>
        </w:rPr>
        <w:softHyphen/>
        <w:t>ских потребностей.</w:t>
      </w:r>
    </w:p>
    <w:p w:rsidR="008248EE" w:rsidRPr="00FC795E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FC795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FC795E">
        <w:rPr>
          <w:color w:val="000000"/>
          <w:sz w:val="24"/>
          <w:szCs w:val="24"/>
        </w:rPr>
        <w:t>Каждый модуль состоит из нескольких тематических бло</w:t>
      </w:r>
      <w:r w:rsidRPr="00FC795E">
        <w:rPr>
          <w:color w:val="000000"/>
          <w:sz w:val="24"/>
          <w:szCs w:val="24"/>
        </w:rPr>
        <w:softHyphen/>
        <w:t>ков, с указанием примерного количества учебного времени. Для удобства вариативного распределения в рамках календар</w:t>
      </w:r>
      <w:r w:rsidRPr="00FC795E">
        <w:rPr>
          <w:color w:val="000000"/>
          <w:sz w:val="24"/>
          <w:szCs w:val="24"/>
        </w:rPr>
        <w:softHyphen/>
        <w:t>но-тематического планирования они имеют буквенную марки</w:t>
      </w:r>
      <w:r w:rsidRPr="00FC795E">
        <w:rPr>
          <w:color w:val="000000"/>
          <w:sz w:val="24"/>
          <w:szCs w:val="24"/>
        </w:rPr>
        <w:softHyphen/>
        <w:t xml:space="preserve">ровку (А, Б, В, Г). Модульный принцип </w:t>
      </w:r>
      <w:r>
        <w:rPr>
          <w:color w:val="000000"/>
          <w:sz w:val="24"/>
          <w:szCs w:val="24"/>
        </w:rPr>
        <w:t xml:space="preserve"> </w:t>
      </w:r>
      <w:r w:rsidRPr="00FC795E">
        <w:rPr>
          <w:color w:val="000000"/>
          <w:sz w:val="24"/>
          <w:szCs w:val="24"/>
        </w:rPr>
        <w:t>допускает перестанов</w:t>
      </w:r>
      <w:r w:rsidRPr="00FC795E">
        <w:rPr>
          <w:color w:val="000000"/>
          <w:sz w:val="24"/>
          <w:szCs w:val="24"/>
        </w:rPr>
        <w:softHyphen/>
        <w:t xml:space="preserve">ку блоков (например: А, В, Б, Г); перераспределение количества учебных часов между блоками. </w:t>
      </w:r>
    </w:p>
    <w:p w:rsidR="008248EE" w:rsidRDefault="008248EE" w:rsidP="008248EE">
      <w:pPr>
        <w:ind w:firstLine="708"/>
        <w:jc w:val="both"/>
        <w:rPr>
          <w:color w:val="000000"/>
          <w:sz w:val="24"/>
          <w:szCs w:val="24"/>
        </w:rPr>
      </w:pPr>
      <w:r w:rsidRPr="00FC795E">
        <w:rPr>
          <w:color w:val="000000"/>
          <w:sz w:val="24"/>
          <w:szCs w:val="24"/>
        </w:rPr>
        <w:t>Вариативная компоновка тематических блоков позволяет существенно расширить формы и виды деятельности за счёт внеурочных и внеклассных мероприятий — посещений теа</w:t>
      </w:r>
      <w:r w:rsidRPr="00FC795E">
        <w:rPr>
          <w:color w:val="000000"/>
          <w:sz w:val="24"/>
          <w:szCs w:val="24"/>
        </w:rPr>
        <w:softHyphen/>
        <w:t xml:space="preserve">тров, музеев, концертных залов; работы над </w:t>
      </w:r>
      <w:r w:rsidRPr="00CC7FE7">
        <w:rPr>
          <w:color w:val="000000"/>
          <w:sz w:val="24"/>
          <w:szCs w:val="24"/>
        </w:rPr>
        <w:t>исследовательски</w:t>
      </w:r>
      <w:r w:rsidRPr="00CC7FE7">
        <w:rPr>
          <w:color w:val="000000"/>
          <w:sz w:val="24"/>
          <w:szCs w:val="24"/>
        </w:rPr>
        <w:softHyphen/>
        <w:t>ми и творческими проектами. В таком случае количество ча</w:t>
      </w:r>
      <w:r w:rsidRPr="00CC7FE7">
        <w:rPr>
          <w:color w:val="000000"/>
          <w:sz w:val="24"/>
          <w:szCs w:val="24"/>
        </w:rPr>
        <w:softHyphen/>
        <w:t>сов, отводимых на изучение данной темы, увеличивается за счёт внеурочной деятельности в рамках часов, предусмотрен</w:t>
      </w:r>
      <w:r w:rsidRPr="00CC7FE7">
        <w:rPr>
          <w:color w:val="000000"/>
          <w:sz w:val="24"/>
          <w:szCs w:val="24"/>
        </w:rPr>
        <w:softHyphen/>
        <w:t>ных эстетическим направлением плана внеурочной деятельно</w:t>
      </w:r>
      <w:r w:rsidRPr="00CC7FE7">
        <w:rPr>
          <w:color w:val="000000"/>
          <w:sz w:val="24"/>
          <w:szCs w:val="24"/>
        </w:rPr>
        <w:softHyphen/>
        <w:t>сти образовательной организации (п. 23 ФГОС НОО). Виды деятельности, которые может использовать в том числе (но не исключительно) учитель для планирования внеурочной, внеклассной работы, обозначены в подразделе «</w:t>
      </w:r>
      <w:r w:rsidRPr="00CC7FE7">
        <w:rPr>
          <w:i/>
          <w:iCs/>
          <w:color w:val="000000"/>
          <w:sz w:val="24"/>
          <w:szCs w:val="24"/>
        </w:rPr>
        <w:t>На выбор или факультативно</w:t>
      </w:r>
      <w:r w:rsidRPr="00CC7FE7">
        <w:rPr>
          <w:color w:val="000000"/>
          <w:sz w:val="24"/>
          <w:szCs w:val="24"/>
        </w:rPr>
        <w:t>».</w:t>
      </w:r>
    </w:p>
    <w:p w:rsidR="008248EE" w:rsidRDefault="008248EE" w:rsidP="008248EE">
      <w:pPr>
        <w:ind w:firstLine="708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jc w:val="both"/>
        <w:rPr>
          <w:sz w:val="24"/>
          <w:szCs w:val="24"/>
        </w:rPr>
      </w:pPr>
    </w:p>
    <w:p w:rsidR="008248EE" w:rsidRPr="00433663" w:rsidRDefault="008248EE" w:rsidP="008248EE">
      <w:pPr>
        <w:pStyle w:val="Pa014"/>
        <w:spacing w:before="480" w:after="24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336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ТЕХНОЛОГИЯ</w:t>
      </w:r>
    </w:p>
    <w:p w:rsidR="008248EE" w:rsidRPr="003F7840" w:rsidRDefault="008248EE" w:rsidP="008248EE">
      <w:pPr>
        <w:pStyle w:val="Pa014"/>
        <w:spacing w:before="480" w:after="24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3F7840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 ОБУЧЕНИЯ</w:t>
      </w:r>
    </w:p>
    <w:p w:rsidR="008248EE" w:rsidRPr="003F7840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3F7840">
        <w:rPr>
          <w:rFonts w:ascii="Times New Roman" w:hAnsi="Times New Roman" w:cs="Times New Roman"/>
          <w:color w:val="000000"/>
        </w:rPr>
        <w:t>Содержание программы начинается с характеристики ос</w:t>
      </w:r>
      <w:r w:rsidRPr="003F7840">
        <w:rPr>
          <w:rFonts w:ascii="Times New Roman" w:hAnsi="Times New Roman" w:cs="Times New Roman"/>
          <w:color w:val="000000"/>
        </w:rPr>
        <w:softHyphen/>
        <w:t>новных структурных единиц курса «Технология», которые соответствуют ФГОС НОО и являются общими для каждого года обучения. Вместе с тем их содержательное наполнение развивается и обогащается концентрически от класса к клас</w:t>
      </w:r>
      <w:r w:rsidRPr="003F7840">
        <w:rPr>
          <w:rFonts w:ascii="Times New Roman" w:hAnsi="Times New Roman" w:cs="Times New Roman"/>
          <w:color w:val="000000"/>
        </w:rPr>
        <w:softHyphen/>
        <w:t>су. При этом учитывается, что собственная логика данного учебного курса не является столь же жёсткой, как в ряде дру</w:t>
      </w:r>
      <w:r w:rsidRPr="003F7840">
        <w:rPr>
          <w:rFonts w:ascii="Times New Roman" w:hAnsi="Times New Roman" w:cs="Times New Roman"/>
          <w:color w:val="000000"/>
        </w:rPr>
        <w:softHyphen/>
        <w:t>гих учебных курсов, в которых порядок изучения тем и их развития требует строгой и единой последовательности. На уроках технологии этот порядок и конкретное наполнение разделов в определённых пределах могут быть более свобод</w:t>
      </w:r>
      <w:r w:rsidRPr="003F7840">
        <w:rPr>
          <w:rFonts w:ascii="Times New Roman" w:hAnsi="Times New Roman" w:cs="Times New Roman"/>
          <w:color w:val="000000"/>
        </w:rPr>
        <w:softHyphen/>
        <w:t>ными.</w:t>
      </w:r>
    </w:p>
    <w:p w:rsidR="008248EE" w:rsidRPr="003F7840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3F7840">
        <w:rPr>
          <w:rFonts w:ascii="Times New Roman" w:hAnsi="Times New Roman" w:cs="Times New Roman"/>
          <w:b/>
          <w:bCs/>
          <w:color w:val="000000"/>
        </w:rPr>
        <w:t>Основные модули курса «Технология»:</w:t>
      </w:r>
    </w:p>
    <w:p w:rsidR="008248EE" w:rsidRPr="003F7840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3F7840">
        <w:rPr>
          <w:rFonts w:ascii="Times New Roman" w:hAnsi="Times New Roman" w:cs="Times New Roman"/>
          <w:color w:val="000000"/>
        </w:rPr>
        <w:t xml:space="preserve">1. Технологии, профессии и производства. </w:t>
      </w:r>
    </w:p>
    <w:p w:rsidR="008248EE" w:rsidRPr="003F7840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3F7840">
        <w:rPr>
          <w:rFonts w:ascii="Times New Roman" w:hAnsi="Times New Roman" w:cs="Times New Roman"/>
          <w:color w:val="000000"/>
        </w:rPr>
        <w:t>2. Технологии ручной обработки материалов: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3F7840">
        <w:rPr>
          <w:rFonts w:ascii="Times New Roman" w:hAnsi="Times New Roman" w:cs="Times New Roman"/>
        </w:rPr>
        <w:t>технологии работы с бумагой и картоном;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3F7840">
        <w:rPr>
          <w:rFonts w:ascii="Times New Roman" w:hAnsi="Times New Roman" w:cs="Times New Roman"/>
        </w:rPr>
        <w:t>технологии работы с пластичными материалами;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 w:rsidRPr="003F7840">
        <w:rPr>
          <w:rFonts w:ascii="Times New Roman" w:hAnsi="Times New Roman" w:cs="Times New Roman"/>
        </w:rPr>
        <w:t>технологии работы с природным материалом;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3F7840">
        <w:rPr>
          <w:rFonts w:ascii="Times New Roman" w:hAnsi="Times New Roman" w:cs="Times New Roman"/>
        </w:rPr>
        <w:t>технологии работы с текстильными материалами;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3F7840">
        <w:rPr>
          <w:rFonts w:ascii="Times New Roman" w:hAnsi="Times New Roman" w:cs="Times New Roman"/>
        </w:rPr>
        <w:t>технологии работы с другими доступными материалами</w:t>
      </w:r>
      <w:r w:rsidRPr="003F7840">
        <w:rPr>
          <w:rStyle w:val="A62"/>
          <w:rFonts w:ascii="Times New Roman" w:hAnsi="Times New Roman" w:cs="Times New Roman"/>
        </w:rPr>
        <w:t>1</w:t>
      </w:r>
      <w:r w:rsidRPr="003F7840">
        <w:rPr>
          <w:rFonts w:ascii="Times New Roman" w:hAnsi="Times New Roman" w:cs="Times New Roman"/>
        </w:rPr>
        <w:t>.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</w:p>
    <w:p w:rsidR="008248EE" w:rsidRPr="003F7840" w:rsidRDefault="008248EE" w:rsidP="008248EE">
      <w:pPr>
        <w:pStyle w:val="Pa114"/>
        <w:jc w:val="both"/>
        <w:rPr>
          <w:rFonts w:ascii="Times New Roman" w:hAnsi="Times New Roman" w:cs="Times New Roman"/>
          <w:color w:val="000000"/>
        </w:rPr>
      </w:pPr>
      <w:r w:rsidRPr="003F7840">
        <w:rPr>
          <w:rFonts w:ascii="Times New Roman" w:hAnsi="Times New Roman" w:cs="Times New Roman"/>
          <w:color w:val="000000"/>
        </w:rPr>
        <w:lastRenderedPageBreak/>
        <w:t>3. Конструирование и моделирование: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работа с «Конструктором»</w:t>
      </w:r>
      <w:r w:rsidRPr="003F7840">
        <w:rPr>
          <w:rFonts w:ascii="Times New Roman" w:hAnsi="Times New Roman" w:cs="Times New Roman"/>
        </w:rPr>
        <w:t>;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3F7840">
        <w:rPr>
          <w:rFonts w:ascii="Times New Roman" w:hAnsi="Times New Roman" w:cs="Times New Roman"/>
        </w:rPr>
        <w:t>конструирование и моделирование из бумаги, картона, пла</w:t>
      </w:r>
      <w:r w:rsidRPr="003F7840">
        <w:rPr>
          <w:rFonts w:ascii="Times New Roman" w:hAnsi="Times New Roman" w:cs="Times New Roman"/>
        </w:rPr>
        <w:softHyphen/>
        <w:t>стичных материалов, природных и текстильных материалов;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робототехника</w:t>
      </w:r>
      <w:r w:rsidRPr="003F7840">
        <w:rPr>
          <w:rFonts w:ascii="Times New Roman" w:hAnsi="Times New Roman" w:cs="Times New Roman"/>
        </w:rPr>
        <w:t>.</w:t>
      </w:r>
    </w:p>
    <w:p w:rsidR="008248EE" w:rsidRPr="003F7840" w:rsidRDefault="008248EE" w:rsidP="008248EE">
      <w:pPr>
        <w:pStyle w:val="Default"/>
        <w:jc w:val="both"/>
        <w:rPr>
          <w:rFonts w:ascii="Times New Roman" w:hAnsi="Times New Roman" w:cs="Times New Roman"/>
        </w:rPr>
      </w:pPr>
    </w:p>
    <w:p w:rsidR="008248EE" w:rsidRPr="003F7840" w:rsidRDefault="008248EE" w:rsidP="008248EE">
      <w:pPr>
        <w:pStyle w:val="Pa114"/>
        <w:jc w:val="both"/>
        <w:rPr>
          <w:rFonts w:ascii="Times New Roman" w:hAnsi="Times New Roman" w:cs="Times New Roman"/>
          <w:color w:val="000000"/>
        </w:rPr>
      </w:pPr>
      <w:r w:rsidRPr="003F7840">
        <w:rPr>
          <w:rFonts w:ascii="Times New Roman" w:hAnsi="Times New Roman" w:cs="Times New Roman"/>
          <w:color w:val="000000"/>
        </w:rPr>
        <w:t>4. Информаци</w:t>
      </w:r>
      <w:r>
        <w:rPr>
          <w:rFonts w:ascii="Times New Roman" w:hAnsi="Times New Roman" w:cs="Times New Roman"/>
          <w:color w:val="000000"/>
        </w:rPr>
        <w:t>онно-коммуникативные технологии</w:t>
      </w:r>
      <w:r w:rsidRPr="003F7840">
        <w:rPr>
          <w:rFonts w:ascii="Times New Roman" w:hAnsi="Times New Roman" w:cs="Times New Roman"/>
          <w:color w:val="000000"/>
        </w:rPr>
        <w:t>.</w:t>
      </w:r>
    </w:p>
    <w:p w:rsidR="008248E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Другая специфическая черта программы состоит в том, что в общем содержании курса выделенные основные структурные единицы являются обязательными содержательными раздела</w:t>
      </w:r>
      <w:r w:rsidRPr="003F7840">
        <w:rPr>
          <w:color w:val="000000"/>
          <w:sz w:val="24"/>
          <w:szCs w:val="24"/>
        </w:rPr>
        <w:softHyphen/>
        <w:t>ми авторских курсов. Они реализуются на базе освоения обу</w:t>
      </w:r>
      <w:r w:rsidRPr="003F7840">
        <w:rPr>
          <w:color w:val="000000"/>
          <w:sz w:val="24"/>
          <w:szCs w:val="24"/>
        </w:rPr>
        <w:softHyphen/>
        <w:t>чающимися технологий работы как с обязательными, так и с дополнительными материалами в рамках интегративного подхода и комплексного наполнения учебных тем и творческих практик. Современный вариативный подход в образовании предполагает и предлагает несколько учебно-методических</w:t>
      </w:r>
    </w:p>
    <w:p w:rsidR="008248EE" w:rsidRPr="003F784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комплектов по курсу «Технология», в которых по-разному строится традиционная линия предметного содержания: в раз</w:t>
      </w:r>
      <w:r w:rsidRPr="003F7840">
        <w:rPr>
          <w:color w:val="000000"/>
          <w:sz w:val="24"/>
          <w:szCs w:val="24"/>
        </w:rPr>
        <w:softHyphen/>
        <w:t>ной последовательности и в разном объёме предъявляются для освоения те или иные технологии, на разных видах материа</w:t>
      </w:r>
      <w:r w:rsidRPr="003F7840">
        <w:rPr>
          <w:color w:val="000000"/>
          <w:sz w:val="24"/>
          <w:szCs w:val="24"/>
        </w:rPr>
        <w:softHyphen/>
        <w:t>лов, изделий. Однако эти различия не являются существенны</w:t>
      </w:r>
      <w:r w:rsidRPr="003F7840">
        <w:rPr>
          <w:color w:val="000000"/>
          <w:sz w:val="24"/>
          <w:szCs w:val="24"/>
        </w:rPr>
        <w:softHyphen/>
        <w:t>ми, так как приводят к единому результату к окончанию на</w:t>
      </w:r>
      <w:r w:rsidRPr="003F7840">
        <w:rPr>
          <w:color w:val="000000"/>
          <w:sz w:val="24"/>
          <w:szCs w:val="24"/>
        </w:rPr>
        <w:softHyphen/>
        <w:t xml:space="preserve">чального уровня образования. 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Ниже по классам представлено содержание ос</w:t>
      </w:r>
      <w:r w:rsidRPr="003F7840">
        <w:rPr>
          <w:color w:val="000000"/>
          <w:sz w:val="24"/>
          <w:szCs w:val="24"/>
        </w:rPr>
        <w:softHyphen/>
        <w:t>новных модулей курса.</w:t>
      </w:r>
    </w:p>
    <w:p w:rsidR="008248EE" w:rsidRPr="003F7840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3F7840">
        <w:rPr>
          <w:b/>
          <w:color w:val="000000"/>
          <w:sz w:val="24"/>
          <w:szCs w:val="24"/>
        </w:rPr>
        <w:t>1 КЛАСС (33 ч)</w:t>
      </w:r>
    </w:p>
    <w:p w:rsidR="008248EE" w:rsidRPr="003F7840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3F7840">
        <w:rPr>
          <w:b/>
          <w:bCs/>
          <w:color w:val="000000"/>
          <w:sz w:val="24"/>
          <w:szCs w:val="24"/>
        </w:rPr>
        <w:t>1. Технологии, профессии и производства (6 ч)</w:t>
      </w:r>
      <w:r w:rsidRPr="003F7840">
        <w:rPr>
          <w:color w:val="000000"/>
          <w:sz w:val="24"/>
          <w:szCs w:val="24"/>
        </w:rPr>
        <w:t>1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Природа как источник сырьевых ресурсов и творчества ма</w:t>
      </w:r>
      <w:r w:rsidRPr="003F7840">
        <w:rPr>
          <w:color w:val="000000"/>
          <w:sz w:val="24"/>
          <w:szCs w:val="24"/>
        </w:rPr>
        <w:softHyphen/>
        <w:t>стеров. Красота и разнообразие природных форм, их передача в изделиях из различных материалов. Наблюдения природы и фантазия мастера — условия создания изделия. Бережное от</w:t>
      </w:r>
      <w:r w:rsidRPr="003F7840">
        <w:rPr>
          <w:color w:val="000000"/>
          <w:sz w:val="24"/>
          <w:szCs w:val="24"/>
        </w:rPr>
        <w:softHyphen/>
        <w:t>ношение к природе. Общее понятие об изучаемых материалах, их происхождении, разнообразии. Подготовка к работе. Рабо</w:t>
      </w:r>
      <w:r w:rsidRPr="003F7840">
        <w:rPr>
          <w:color w:val="000000"/>
          <w:sz w:val="24"/>
          <w:szCs w:val="24"/>
        </w:rPr>
        <w:softHyphen/>
        <w:t>чее место, его организация в зависимости от вида работы. Ра</w:t>
      </w:r>
      <w:r w:rsidRPr="003F7840">
        <w:rPr>
          <w:color w:val="000000"/>
          <w:sz w:val="24"/>
          <w:szCs w:val="24"/>
        </w:rPr>
        <w:softHyphen/>
        <w:t>циональное размещение на рабочем месте материалов и инстру</w:t>
      </w:r>
      <w:r w:rsidRPr="003F7840">
        <w:rPr>
          <w:color w:val="000000"/>
          <w:sz w:val="24"/>
          <w:szCs w:val="24"/>
        </w:rPr>
        <w:softHyphen/>
        <w:t>ментов; поддержание порядка во время работы; уборка по окончании работы. Рациональное и безопасное использование и хранение инструментов.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 xml:space="preserve">Профессии родных и знакомых. Профессии, связанные с изу-чаемыми материалами и производствами. Профессии сферы обслуживания. 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Традиции и праздники народов России, ремёсла, обычаи.</w:t>
      </w:r>
    </w:p>
    <w:p w:rsidR="008248EE" w:rsidRPr="003F7840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3F7840">
        <w:rPr>
          <w:b/>
          <w:bCs/>
          <w:color w:val="000000"/>
          <w:sz w:val="24"/>
          <w:szCs w:val="24"/>
        </w:rPr>
        <w:t>2. Технологии ручной обработки материалов (15 ч)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Бережное, экономное и рациональное использование обраба</w:t>
      </w:r>
      <w:r w:rsidRPr="003F7840">
        <w:rPr>
          <w:color w:val="000000"/>
          <w:sz w:val="24"/>
          <w:szCs w:val="24"/>
        </w:rPr>
        <w:softHyphen/>
        <w:t>тываемых материалов. Использование конструктивных особен</w:t>
      </w:r>
      <w:r w:rsidRPr="003F7840">
        <w:rPr>
          <w:color w:val="000000"/>
          <w:sz w:val="24"/>
          <w:szCs w:val="24"/>
        </w:rPr>
        <w:softHyphen/>
        <w:t>ностей материалов при изготовлении изделий.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Основные технологические операции ручной обработки ма</w:t>
      </w:r>
      <w:r w:rsidRPr="003F7840">
        <w:rPr>
          <w:color w:val="000000"/>
          <w:sz w:val="24"/>
          <w:szCs w:val="24"/>
        </w:rPr>
        <w:softHyphen/>
        <w:t>териалов: разметка деталей, выделение деталей, формообразо</w:t>
      </w:r>
      <w:r w:rsidRPr="003F7840">
        <w:rPr>
          <w:color w:val="000000"/>
          <w:sz w:val="24"/>
          <w:szCs w:val="24"/>
        </w:rPr>
        <w:softHyphen/>
        <w:t>вание деталей, сборка изделия, отделка изделия или его дета</w:t>
      </w:r>
      <w:r w:rsidRPr="003F7840">
        <w:rPr>
          <w:color w:val="000000"/>
          <w:sz w:val="24"/>
          <w:szCs w:val="24"/>
        </w:rPr>
        <w:softHyphen/>
        <w:t>лей. Общее представление.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Способы разметки деталей: на глаз и от руки, по шаблону, по линейке (как направляющему инструменту без откладыва</w:t>
      </w:r>
      <w:r w:rsidRPr="003F7840">
        <w:rPr>
          <w:color w:val="000000"/>
          <w:sz w:val="24"/>
          <w:szCs w:val="24"/>
        </w:rPr>
        <w:softHyphen/>
        <w:t>ния размеров) с опорой на рисунки, графическую инструкцию,</w:t>
      </w:r>
      <w:r>
        <w:rPr>
          <w:color w:val="000000"/>
          <w:sz w:val="24"/>
          <w:szCs w:val="24"/>
        </w:rPr>
        <w:t xml:space="preserve"> </w:t>
      </w:r>
      <w:r w:rsidRPr="003F7840">
        <w:rPr>
          <w:color w:val="000000"/>
          <w:sz w:val="24"/>
          <w:szCs w:val="24"/>
        </w:rPr>
        <w:t>простейшую схему. Чтение условных графических изображе</w:t>
      </w:r>
      <w:r w:rsidRPr="003F7840">
        <w:rPr>
          <w:color w:val="000000"/>
          <w:sz w:val="24"/>
          <w:szCs w:val="24"/>
        </w:rPr>
        <w:softHyphen/>
        <w:t>ний (называние операций, способов и приёмов работы, после</w:t>
      </w:r>
      <w:r w:rsidRPr="003F7840">
        <w:rPr>
          <w:color w:val="000000"/>
          <w:sz w:val="24"/>
          <w:szCs w:val="24"/>
        </w:rPr>
        <w:softHyphen/>
        <w:t>довательности изготовления изделий). Правила экономной и аккуратной разметки. Рациональная разметка и вырезание не</w:t>
      </w:r>
      <w:r w:rsidRPr="003F7840">
        <w:rPr>
          <w:color w:val="000000"/>
          <w:sz w:val="24"/>
          <w:szCs w:val="24"/>
        </w:rPr>
        <w:softHyphen/>
        <w:t>скольких одинаковых деталей из бумаги. Способы соединения деталей в изделии: с помощью пластилина, клея, скручивание, сшивание и др. Приёмы и правила аккуратной работы с клеем. Отделка изделия или его деталей (окрашивание, вышивка, ап</w:t>
      </w:r>
      <w:r w:rsidRPr="003F7840">
        <w:rPr>
          <w:color w:val="000000"/>
          <w:sz w:val="24"/>
          <w:szCs w:val="24"/>
        </w:rPr>
        <w:softHyphen/>
        <w:t>пликация и др.).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Подбор соответствующих инструментов и способов обработки материалов в зависимости от их свойств и видов изделий. Ин</w:t>
      </w:r>
      <w:r w:rsidRPr="003F7840">
        <w:rPr>
          <w:color w:val="000000"/>
          <w:sz w:val="24"/>
          <w:szCs w:val="24"/>
        </w:rPr>
        <w:softHyphen/>
        <w:t>струменты и приспособления (ножницы, линейка, игла, гла</w:t>
      </w:r>
      <w:r w:rsidRPr="003F7840">
        <w:rPr>
          <w:color w:val="000000"/>
          <w:sz w:val="24"/>
          <w:szCs w:val="24"/>
        </w:rPr>
        <w:softHyphen/>
        <w:t xml:space="preserve">дилка, стека, шаблон и др.), их правильное, рациональное и безопасное использование. 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Пластические массы, их виды (пластилин, пластика и др.). Приёмы изготовления изделий доступной по сложности формы из них: разметка на глаз, отделение части (стекой, отрывани</w:t>
      </w:r>
      <w:r w:rsidRPr="003F7840">
        <w:rPr>
          <w:color w:val="000000"/>
          <w:sz w:val="24"/>
          <w:szCs w:val="24"/>
        </w:rPr>
        <w:softHyphen/>
        <w:t>ем), придание формы.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Наиболее распространённые виды бумаги. Их общие свой</w:t>
      </w:r>
      <w:r w:rsidRPr="003F7840">
        <w:rPr>
          <w:color w:val="000000"/>
          <w:sz w:val="24"/>
          <w:szCs w:val="24"/>
        </w:rPr>
        <w:softHyphen/>
        <w:t>ства. Простейшие способы обработки бумаги различных видов: сгибание и складывание, сминание, обрывание, склеивание и др. Резание бумаги ножницами. Правила безопасной работы, передачи и хранения ножниц. Картон.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Виды природных материалов (плоские — листья и объём</w:t>
      </w:r>
      <w:r w:rsidRPr="003F7840">
        <w:rPr>
          <w:color w:val="000000"/>
          <w:sz w:val="24"/>
          <w:szCs w:val="24"/>
        </w:rPr>
        <w:softHyphen/>
        <w:t xml:space="preserve">ные — орехи, шишки, семена, ветки). Приёмы </w:t>
      </w:r>
      <w:r w:rsidRPr="003F7840">
        <w:rPr>
          <w:color w:val="000000"/>
          <w:sz w:val="24"/>
          <w:szCs w:val="24"/>
        </w:rPr>
        <w:lastRenderedPageBreak/>
        <w:t>работы с при</w:t>
      </w:r>
      <w:r w:rsidRPr="003F7840">
        <w:rPr>
          <w:color w:val="000000"/>
          <w:sz w:val="24"/>
          <w:szCs w:val="24"/>
        </w:rPr>
        <w:softHyphen/>
        <w:t>родными материалами: подбор материалов в соответствии с замыслом, составление композиции, соединение деталей (при</w:t>
      </w:r>
      <w:r w:rsidRPr="003F7840">
        <w:rPr>
          <w:color w:val="000000"/>
          <w:sz w:val="24"/>
          <w:szCs w:val="24"/>
        </w:rPr>
        <w:softHyphen/>
        <w:t>клеивание, склеивание с помощью прокладки, соединение с помощью пластилина).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Общее представление о тканях (текстиле), их строении и свойствах. Швейные инструменты и приспособления (иглы, бу</w:t>
      </w:r>
      <w:r w:rsidRPr="003F7840">
        <w:rPr>
          <w:color w:val="000000"/>
          <w:sz w:val="24"/>
          <w:szCs w:val="24"/>
        </w:rPr>
        <w:softHyphen/>
        <w:t xml:space="preserve">лавки и др.). Отмеривание и заправка нитки в иголку, строчка прямого стежка. </w:t>
      </w:r>
    </w:p>
    <w:p w:rsidR="008248EE" w:rsidRPr="003F784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7840">
        <w:rPr>
          <w:color w:val="000000"/>
          <w:sz w:val="24"/>
          <w:szCs w:val="24"/>
        </w:rPr>
        <w:t>Использование дополнительных отделочных материалов.</w:t>
      </w:r>
    </w:p>
    <w:p w:rsidR="008248EE" w:rsidRPr="003F7840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3F7840">
        <w:rPr>
          <w:b/>
          <w:bCs/>
          <w:color w:val="000000"/>
          <w:sz w:val="24"/>
          <w:szCs w:val="24"/>
        </w:rPr>
        <w:t>3. Конструирование и моделирование (10 ч)</w:t>
      </w:r>
    </w:p>
    <w:p w:rsidR="008248EE" w:rsidRPr="00C221E7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3F7840">
        <w:rPr>
          <w:rFonts w:ascii="Times New Roman" w:hAnsi="Times New Roman" w:cs="Times New Roman"/>
          <w:color w:val="000000"/>
        </w:rPr>
        <w:t>Простые и объёмные конструкции из разных материалов (пластические массы, бумага, текстиль и др.) и способы их соз</w:t>
      </w:r>
      <w:r w:rsidRPr="003F7840">
        <w:rPr>
          <w:rFonts w:ascii="Times New Roman" w:hAnsi="Times New Roman" w:cs="Times New Roman"/>
          <w:color w:val="000000"/>
        </w:rPr>
        <w:softHyphen/>
        <w:t>дания. Общее представление о конструкции изделия; детали и части изделия, их взаимное расположение в общей конструк</w:t>
      </w:r>
      <w:r w:rsidRPr="003F7840">
        <w:rPr>
          <w:rFonts w:ascii="Times New Roman" w:hAnsi="Times New Roman" w:cs="Times New Roman"/>
          <w:color w:val="000000"/>
        </w:rPr>
        <w:softHyphen/>
        <w:t>ции. Способы соединения деталей в изделиях из разных мате</w:t>
      </w:r>
      <w:r w:rsidRPr="003F7840">
        <w:rPr>
          <w:rFonts w:ascii="Times New Roman" w:hAnsi="Times New Roman" w:cs="Times New Roman"/>
          <w:color w:val="000000"/>
        </w:rPr>
        <w:softHyphen/>
        <w:t xml:space="preserve">риалов. Образец, анализ конструкции образцов изделий, </w:t>
      </w:r>
      <w:r w:rsidRPr="00C221E7">
        <w:rPr>
          <w:rFonts w:ascii="Times New Roman" w:hAnsi="Times New Roman" w:cs="Times New Roman"/>
          <w:color w:val="000000"/>
        </w:rPr>
        <w:t>изго</w:t>
      </w:r>
      <w:r w:rsidRPr="00C221E7">
        <w:rPr>
          <w:rFonts w:ascii="Times New Roman" w:hAnsi="Times New Roman" w:cs="Times New Roman"/>
          <w:color w:val="000000"/>
        </w:rPr>
        <w:softHyphen/>
        <w:t>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</w:t>
      </w:r>
      <w:r w:rsidRPr="00C221E7">
        <w:rPr>
          <w:rFonts w:ascii="Times New Roman" w:hAnsi="Times New Roman" w:cs="Times New Roman"/>
          <w:color w:val="000000"/>
        </w:rPr>
        <w:softHyphen/>
        <w:t xml:space="preserve">ствий в зависимости от желаемого/необходимого результата; выбор способа работы в зависимости от требуемого результата/замысла. </w:t>
      </w:r>
    </w:p>
    <w:p w:rsidR="008248EE" w:rsidRPr="00C221E7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C221E7">
        <w:rPr>
          <w:b/>
          <w:bCs/>
          <w:color w:val="000000"/>
          <w:sz w:val="24"/>
          <w:szCs w:val="24"/>
        </w:rPr>
        <w:t>4. Информационно-коммуникативные технологии* (2 ч)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Демонстрация учителем готовых материалов на информаци</w:t>
      </w:r>
      <w:r w:rsidRPr="00C221E7">
        <w:rPr>
          <w:color w:val="000000"/>
          <w:sz w:val="24"/>
          <w:szCs w:val="24"/>
        </w:rPr>
        <w:softHyphen/>
        <w:t>онных носителях.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 xml:space="preserve">Информация. Виды информации. </w:t>
      </w:r>
    </w:p>
    <w:p w:rsidR="008248EE" w:rsidRPr="00C221E7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C221E7">
        <w:rPr>
          <w:b/>
          <w:bCs/>
          <w:color w:val="000000"/>
          <w:sz w:val="24"/>
          <w:szCs w:val="24"/>
        </w:rPr>
        <w:t>Универсальные учебные действия (пропедевтический уровень)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i/>
          <w:iCs/>
          <w:color w:val="000000"/>
          <w:sz w:val="24"/>
          <w:szCs w:val="24"/>
        </w:rPr>
        <w:t>Познавательные УУД</w:t>
      </w:r>
      <w:r w:rsidRPr="00C221E7">
        <w:rPr>
          <w:color w:val="000000"/>
          <w:sz w:val="24"/>
          <w:szCs w:val="24"/>
        </w:rPr>
        <w:t xml:space="preserve">: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ориентироваться в терминах, используемых в технологии (в пределах изученного);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воспринимать и использовать предложенную инструкцию (устную, графическую);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анализировать устройство простых изделий по образцу, ри</w:t>
      </w:r>
      <w:r w:rsidRPr="00C221E7">
        <w:rPr>
          <w:color w:val="000000"/>
          <w:sz w:val="24"/>
          <w:szCs w:val="24"/>
        </w:rPr>
        <w:softHyphen/>
        <w:t>сунку, выделять основные и второстепенные составляющие конструкции;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сравнивать отдельные изделия (конструкции), находить сходство и различия в их устройстве.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i/>
          <w:iCs/>
          <w:color w:val="000000"/>
          <w:sz w:val="24"/>
          <w:szCs w:val="24"/>
        </w:rPr>
        <w:t>Работа с информацией</w:t>
      </w:r>
      <w:r w:rsidRPr="00C221E7">
        <w:rPr>
          <w:color w:val="000000"/>
          <w:sz w:val="24"/>
          <w:szCs w:val="24"/>
        </w:rPr>
        <w:t>: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воспринимать информацию (представленную в объяснении учителя или в учебнике), использовать её в работе;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понимать и анализировать простейшую знаково-символиче</w:t>
      </w:r>
      <w:r w:rsidRPr="00C221E7">
        <w:rPr>
          <w:color w:val="000000"/>
          <w:sz w:val="24"/>
          <w:szCs w:val="24"/>
        </w:rPr>
        <w:softHyphen/>
        <w:t>скую информацию (схема, рисунок) и строить работу в соот</w:t>
      </w:r>
      <w:r w:rsidRPr="00C221E7">
        <w:rPr>
          <w:color w:val="000000"/>
          <w:sz w:val="24"/>
          <w:szCs w:val="24"/>
        </w:rPr>
        <w:softHyphen/>
        <w:t>ветствии с ней.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i/>
          <w:iCs/>
          <w:color w:val="000000"/>
          <w:sz w:val="24"/>
          <w:szCs w:val="24"/>
        </w:rPr>
        <w:t>Коммуникативные УУД</w:t>
      </w:r>
      <w:r w:rsidRPr="00C221E7">
        <w:rPr>
          <w:color w:val="000000"/>
          <w:sz w:val="24"/>
          <w:szCs w:val="24"/>
        </w:rPr>
        <w:t xml:space="preserve">: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участвовать в коллективном обсуждении: высказывать соб</w:t>
      </w:r>
      <w:r w:rsidRPr="00C221E7">
        <w:rPr>
          <w:color w:val="000000"/>
          <w:sz w:val="24"/>
          <w:szCs w:val="24"/>
        </w:rPr>
        <w:softHyphen/>
        <w:t xml:space="preserve">ственное мнение, отвечать на вопросы, выполнять правила этики общения: уважительное отношение к одноклассникам, внимание к мнению другого;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строить несложные высказывания, сообщения в устной фор</w:t>
      </w:r>
      <w:r w:rsidRPr="00C221E7">
        <w:rPr>
          <w:color w:val="000000"/>
          <w:sz w:val="24"/>
          <w:szCs w:val="24"/>
        </w:rPr>
        <w:softHyphen/>
        <w:t>ме (по содержанию изученных тем).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i/>
          <w:iCs/>
          <w:color w:val="000000"/>
          <w:sz w:val="24"/>
          <w:szCs w:val="24"/>
        </w:rPr>
        <w:t>Регулятивные УУД</w:t>
      </w:r>
      <w:r w:rsidRPr="00C221E7">
        <w:rPr>
          <w:color w:val="000000"/>
          <w:sz w:val="24"/>
          <w:szCs w:val="24"/>
        </w:rPr>
        <w:t>: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принимать и удерживать в процессе деятельности предло</w:t>
      </w:r>
      <w:r w:rsidRPr="00C221E7">
        <w:rPr>
          <w:color w:val="000000"/>
          <w:sz w:val="24"/>
          <w:szCs w:val="24"/>
        </w:rPr>
        <w:softHyphen/>
        <w:t>женную учебную задачу;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rFonts w:ascii="SchoolBookSanPin" w:hAnsi="SchoolBookSanPin" w:cs="SchoolBookSanPin"/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понимать и принимать критерии оценки качества работы, руководствоваться ими в процессе анализа и оценки выпол</w:t>
      </w:r>
      <w:r w:rsidRPr="00C221E7">
        <w:rPr>
          <w:color w:val="000000"/>
          <w:sz w:val="24"/>
          <w:szCs w:val="24"/>
        </w:rPr>
        <w:softHyphen/>
        <w:t xml:space="preserve">ненных работ;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организовывать свою деятельность: производить подготовку к уроку рабочего места, поддерживать на нём порядок в те</w:t>
      </w:r>
      <w:r w:rsidRPr="00C221E7">
        <w:rPr>
          <w:color w:val="000000"/>
          <w:sz w:val="24"/>
          <w:szCs w:val="24"/>
        </w:rPr>
        <w:softHyphen/>
        <w:t>чение урока, производить необходимую уборку по окончании работы;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выполнять несложные действия контроля и оценки по пред</w:t>
      </w:r>
      <w:r w:rsidRPr="00C221E7">
        <w:rPr>
          <w:color w:val="000000"/>
          <w:sz w:val="24"/>
          <w:szCs w:val="24"/>
        </w:rPr>
        <w:softHyphen/>
        <w:t>ложенным критериям.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i/>
          <w:iCs/>
          <w:color w:val="000000"/>
          <w:sz w:val="24"/>
          <w:szCs w:val="24"/>
        </w:rPr>
        <w:t>Совместная деятельность</w:t>
      </w:r>
      <w:r w:rsidRPr="00C221E7">
        <w:rPr>
          <w:color w:val="000000"/>
          <w:sz w:val="24"/>
          <w:szCs w:val="24"/>
        </w:rPr>
        <w:t>: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проявлять положительное отношение к включению в со</w:t>
      </w:r>
      <w:r w:rsidRPr="00C221E7">
        <w:rPr>
          <w:color w:val="000000"/>
          <w:sz w:val="24"/>
          <w:szCs w:val="24"/>
        </w:rPr>
        <w:softHyphen/>
        <w:t xml:space="preserve">вместную работу, к простым видам сотрудничества;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принимать участие в парных, групповых, коллективных ви</w:t>
      </w:r>
      <w:r w:rsidRPr="00C221E7">
        <w:rPr>
          <w:color w:val="000000"/>
          <w:sz w:val="24"/>
          <w:szCs w:val="24"/>
        </w:rPr>
        <w:softHyphen/>
        <w:t>дах работы, в процессе изготовления изделий осуществлять элементарное сотрудничество.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C221E7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C221E7">
        <w:rPr>
          <w:b/>
          <w:color w:val="000000"/>
          <w:sz w:val="24"/>
          <w:szCs w:val="24"/>
        </w:rPr>
        <w:lastRenderedPageBreak/>
        <w:t>2 КЛАСС (34 ч)</w:t>
      </w:r>
    </w:p>
    <w:p w:rsidR="008248EE" w:rsidRPr="00C221E7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C221E7">
        <w:rPr>
          <w:b/>
          <w:bCs/>
          <w:color w:val="000000"/>
          <w:sz w:val="24"/>
          <w:szCs w:val="24"/>
        </w:rPr>
        <w:t>1. Технологии, профессии и производства (8 ч)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Рукотворный мир —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др.). Изготовление изделий с учётом данного принципа. Общее представление о технологическом процессе: анализ устройства и назначения изделия; выстраива</w:t>
      </w:r>
      <w:r w:rsidRPr="00C221E7">
        <w:rPr>
          <w:color w:val="000000"/>
          <w:sz w:val="24"/>
          <w:szCs w:val="24"/>
        </w:rPr>
        <w:softHyphen/>
        <w:t>ние последовательности практических действий и технологиче</w:t>
      </w:r>
      <w:r w:rsidRPr="00C221E7">
        <w:rPr>
          <w:color w:val="000000"/>
          <w:sz w:val="24"/>
          <w:szCs w:val="24"/>
        </w:rPr>
        <w:softHyphen/>
        <w:t>ских операций; подбор материалов и инструментов; экономная разметка; обработка с целью получения (выделения) деталей, сборка, отделка изделия; проверка изделия в действии, внесе</w:t>
      </w:r>
      <w:r w:rsidRPr="00C221E7">
        <w:rPr>
          <w:color w:val="000000"/>
          <w:sz w:val="24"/>
          <w:szCs w:val="24"/>
        </w:rPr>
        <w:softHyphen/>
        <w:t>ние необходимых дополнений и изменений. Изготовление изде</w:t>
      </w:r>
      <w:r w:rsidRPr="00C221E7">
        <w:rPr>
          <w:color w:val="000000"/>
          <w:sz w:val="24"/>
          <w:szCs w:val="24"/>
        </w:rPr>
        <w:softHyphen/>
        <w:t>лий из различных материалов с соблюдением этапов технологи</w:t>
      </w:r>
      <w:r w:rsidRPr="00C221E7">
        <w:rPr>
          <w:color w:val="000000"/>
          <w:sz w:val="24"/>
          <w:szCs w:val="24"/>
        </w:rPr>
        <w:softHyphen/>
        <w:t>ческого процесса.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Традиции и современность. Новая жизнь древних профес</w:t>
      </w:r>
      <w:r w:rsidRPr="00C221E7">
        <w:rPr>
          <w:color w:val="000000"/>
          <w:sz w:val="24"/>
          <w:szCs w:val="24"/>
        </w:rPr>
        <w:softHyphen/>
        <w:t>сий. Совершенствование их технологических процессов. Масте</w:t>
      </w:r>
      <w:r w:rsidRPr="00C221E7">
        <w:rPr>
          <w:color w:val="000000"/>
          <w:sz w:val="24"/>
          <w:szCs w:val="24"/>
        </w:rPr>
        <w:softHyphen/>
        <w:t>ра и их профессии; правила мастера. Культурные традиции.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Элементарная творческая и проектная деятельность (созда</w:t>
      </w:r>
      <w:r w:rsidRPr="00C221E7">
        <w:rPr>
          <w:color w:val="000000"/>
          <w:sz w:val="24"/>
          <w:szCs w:val="24"/>
        </w:rPr>
        <w:softHyphen/>
        <w:t>ние замысла, его детализация и воплощение). Несложные кол</w:t>
      </w:r>
      <w:r w:rsidRPr="00C221E7">
        <w:rPr>
          <w:color w:val="000000"/>
          <w:sz w:val="24"/>
          <w:szCs w:val="24"/>
        </w:rPr>
        <w:softHyphen/>
        <w:t>лективные, групповые проекты.</w:t>
      </w:r>
    </w:p>
    <w:p w:rsidR="008248EE" w:rsidRPr="00C221E7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C221E7">
        <w:rPr>
          <w:b/>
          <w:bCs/>
          <w:color w:val="000000"/>
          <w:sz w:val="24"/>
          <w:szCs w:val="24"/>
        </w:rPr>
        <w:t>2. Технологии ручной обработки материалов (14 ч)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Многообразие материалов, их свойств и их практическое применение в жизни. Исследование и сравнение элементарных</w:t>
      </w:r>
      <w:r>
        <w:rPr>
          <w:color w:val="000000"/>
          <w:sz w:val="24"/>
          <w:szCs w:val="24"/>
        </w:rPr>
        <w:t xml:space="preserve"> </w:t>
      </w:r>
      <w:r w:rsidRPr="00C221E7">
        <w:rPr>
          <w:color w:val="000000"/>
          <w:sz w:val="24"/>
          <w:szCs w:val="24"/>
        </w:rPr>
        <w:t>физических, механических и технологических свойств различ</w:t>
      </w:r>
      <w:r w:rsidRPr="00C221E7">
        <w:rPr>
          <w:color w:val="000000"/>
          <w:sz w:val="24"/>
          <w:szCs w:val="24"/>
        </w:rPr>
        <w:softHyphen/>
        <w:t>ных материалов. Выбор материалов по их декоративно-художе</w:t>
      </w:r>
      <w:r w:rsidRPr="00C221E7">
        <w:rPr>
          <w:color w:val="000000"/>
          <w:sz w:val="24"/>
          <w:szCs w:val="24"/>
        </w:rPr>
        <w:softHyphen/>
        <w:t>ственным и конструктивным свойствам.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Называние и выполнение основных технологических опера</w:t>
      </w:r>
      <w:r w:rsidRPr="00C221E7">
        <w:rPr>
          <w:color w:val="000000"/>
          <w:sz w:val="24"/>
          <w:szCs w:val="24"/>
        </w:rPr>
        <w:softHyphen/>
        <w:t>ций ручной обработки материалов в процессе изготовления из</w:t>
      </w:r>
      <w:r w:rsidRPr="00C221E7">
        <w:rPr>
          <w:color w:val="000000"/>
          <w:sz w:val="24"/>
          <w:szCs w:val="24"/>
        </w:rPr>
        <w:softHyphen/>
        <w:t>делия: разметка деталей (с помощью линейки (угольника, цир</w:t>
      </w:r>
      <w:r w:rsidRPr="00C221E7">
        <w:rPr>
          <w:color w:val="000000"/>
          <w:sz w:val="24"/>
          <w:szCs w:val="24"/>
        </w:rPr>
        <w:softHyphen/>
        <w:t>куля), формообразование деталей (сгибание, складывание тонкого картона и плотных видов бумаги и др.), сборка изделия (сшивание). Подвижное соединение деталей изделия. Исполь</w:t>
      </w:r>
      <w:r w:rsidRPr="00C221E7">
        <w:rPr>
          <w:color w:val="000000"/>
          <w:sz w:val="24"/>
          <w:szCs w:val="24"/>
        </w:rPr>
        <w:softHyphen/>
        <w:t>зование соответствующих способов обработки материалов в за</w:t>
      </w:r>
      <w:r w:rsidRPr="00C221E7">
        <w:rPr>
          <w:color w:val="000000"/>
          <w:sz w:val="24"/>
          <w:szCs w:val="24"/>
        </w:rPr>
        <w:softHyphen/>
        <w:t>висимости от вида и назначения изделия.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Виды условных графических изображений: рисунок, про</w:t>
      </w:r>
      <w:r w:rsidRPr="00C221E7">
        <w:rPr>
          <w:color w:val="000000"/>
          <w:sz w:val="24"/>
          <w:szCs w:val="24"/>
        </w:rPr>
        <w:softHyphen/>
        <w:t>стейший чертёж, эскиз, схема. Чертёжные инструменты — ли</w:t>
      </w:r>
      <w:r w:rsidRPr="00C221E7">
        <w:rPr>
          <w:color w:val="000000"/>
          <w:sz w:val="24"/>
          <w:szCs w:val="24"/>
        </w:rPr>
        <w:softHyphen/>
        <w:t>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  <w:u w:val="single"/>
        </w:rPr>
        <w:t>Технология обработки бумаги и картона</w:t>
      </w:r>
      <w:r w:rsidRPr="00C221E7">
        <w:rPr>
          <w:color w:val="000000"/>
          <w:sz w:val="24"/>
          <w:szCs w:val="24"/>
        </w:rPr>
        <w:t>. Назначение линий чертежа (контур, линия разреза, сгиба, выносная, размерная). Чтение условных графических изображений. Построение пря</w:t>
      </w:r>
      <w:r w:rsidRPr="00C221E7">
        <w:rPr>
          <w:color w:val="000000"/>
          <w:sz w:val="24"/>
          <w:szCs w:val="24"/>
        </w:rPr>
        <w:softHyphen/>
        <w:t>моугольника от двух прямых углов (от одного прямого угла). Разметка деталей с опорой на простейший чертёж, эскиз. Из</w:t>
      </w:r>
      <w:r w:rsidRPr="00C221E7">
        <w:rPr>
          <w:color w:val="000000"/>
          <w:sz w:val="24"/>
          <w:szCs w:val="24"/>
        </w:rPr>
        <w:softHyphen/>
        <w:t>готовление изделий по рисунку, простейшему чертежу или эскизу, схеме. Использование измерений, вычислений и по</w:t>
      </w:r>
      <w:r w:rsidRPr="00C221E7">
        <w:rPr>
          <w:color w:val="000000"/>
          <w:sz w:val="24"/>
          <w:szCs w:val="24"/>
        </w:rPr>
        <w:softHyphen/>
        <w:t>строений для решения практических задач. Сгибание и скла</w:t>
      </w:r>
      <w:r w:rsidRPr="00C221E7">
        <w:rPr>
          <w:color w:val="000000"/>
          <w:sz w:val="24"/>
          <w:szCs w:val="24"/>
        </w:rPr>
        <w:softHyphen/>
        <w:t>дывание тонкого картона и плотных видов бумаги — биговка. Подвижное соединение деталей на проволоку, толстую нитку.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  <w:u w:val="single"/>
        </w:rPr>
        <w:t xml:space="preserve">Технология обработки текстильных материалов. </w:t>
      </w:r>
      <w:r w:rsidRPr="00C221E7">
        <w:rPr>
          <w:color w:val="000000"/>
          <w:sz w:val="24"/>
          <w:szCs w:val="24"/>
        </w:rPr>
        <w:t>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</w:t>
      </w:r>
      <w:r w:rsidRPr="00C221E7">
        <w:rPr>
          <w:color w:val="000000"/>
          <w:sz w:val="24"/>
          <w:szCs w:val="24"/>
        </w:rPr>
        <w:softHyphen/>
        <w:t>таж, нетканые материалы (общее представление), его строение и основные свойства. Строчка прямого стежка и её варианты (перевивы, наборы) и/или строчка косого стежка и её варианты (крестик, стебельчатая, ёлочка). Лекало. Разметка с помощью лекала (простейшей выкройки). Технологическая последова</w:t>
      </w:r>
      <w:r w:rsidRPr="00C221E7">
        <w:rPr>
          <w:color w:val="000000"/>
          <w:sz w:val="24"/>
          <w:szCs w:val="24"/>
        </w:rPr>
        <w:softHyphen/>
        <w:t>тельность изготовления несложного швейного изделия (размет</w:t>
      </w:r>
      <w:r w:rsidRPr="00C221E7">
        <w:rPr>
          <w:color w:val="000000"/>
          <w:sz w:val="24"/>
          <w:szCs w:val="24"/>
        </w:rPr>
        <w:softHyphen/>
        <w:t>ка деталей, выкраивание деталей, отделка деталей, сшивание деталей).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Использование дополнительных материалов (например, про</w:t>
      </w:r>
      <w:r w:rsidRPr="00C221E7">
        <w:rPr>
          <w:color w:val="000000"/>
          <w:sz w:val="24"/>
          <w:szCs w:val="24"/>
        </w:rPr>
        <w:softHyphen/>
        <w:t>волока, пряжа, бусины и др.).</w:t>
      </w:r>
    </w:p>
    <w:p w:rsidR="008248EE" w:rsidRPr="00C221E7" w:rsidRDefault="008248EE" w:rsidP="008248EE">
      <w:pPr>
        <w:pStyle w:val="Pa511"/>
        <w:spacing w:before="24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b/>
          <w:bCs/>
          <w:color w:val="000000"/>
        </w:rPr>
        <w:t xml:space="preserve">Конструирование и моделирование (10 ч) </w:t>
      </w:r>
    </w:p>
    <w:p w:rsidR="008248EE" w:rsidRPr="00C221E7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color w:val="000000"/>
        </w:rPr>
        <w:t>Основные и дополнительные детали. Общее представление о правилах создания гармоничной композиции. Симметрия, спо</w:t>
      </w:r>
      <w:r w:rsidRPr="00C221E7">
        <w:rPr>
          <w:rFonts w:ascii="Times New Roman" w:hAnsi="Times New Roman" w:cs="Times New Roman"/>
          <w:color w:val="000000"/>
        </w:rPr>
        <w:softHyphen/>
        <w:t>собы разметки и конструирования симметричных форм.</w:t>
      </w:r>
    </w:p>
    <w:p w:rsidR="008248EE" w:rsidRPr="00C221E7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color w:val="000000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</w:t>
      </w:r>
      <w:r w:rsidRPr="00C221E7">
        <w:rPr>
          <w:rFonts w:ascii="Times New Roman" w:hAnsi="Times New Roman" w:cs="Times New Roman"/>
          <w:color w:val="000000"/>
        </w:rPr>
        <w:softHyphen/>
        <w:t xml:space="preserve">структивных изменений и дополнений в изделие. </w:t>
      </w:r>
    </w:p>
    <w:p w:rsidR="008248EE" w:rsidRPr="00C221E7" w:rsidRDefault="008248EE" w:rsidP="008248EE">
      <w:pPr>
        <w:pStyle w:val="Pa511"/>
        <w:spacing w:before="24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b/>
          <w:bCs/>
          <w:color w:val="000000"/>
        </w:rPr>
        <w:t>4. Информационно-коммуникативные технологии (2 ч)</w:t>
      </w:r>
    </w:p>
    <w:p w:rsidR="008248EE" w:rsidRPr="00C221E7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color w:val="000000"/>
        </w:rPr>
        <w:t>Демонстрация учителем готовых материалов на информаци</w:t>
      </w:r>
      <w:r w:rsidRPr="00C221E7">
        <w:rPr>
          <w:rFonts w:ascii="Times New Roman" w:hAnsi="Times New Roman" w:cs="Times New Roman"/>
          <w:color w:val="000000"/>
        </w:rPr>
        <w:softHyphen/>
        <w:t>онных носителях*.</w:t>
      </w:r>
    </w:p>
    <w:p w:rsidR="008248EE" w:rsidRPr="00C221E7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color w:val="000000"/>
        </w:rPr>
        <w:t>Поиск информации. Интернет как источник информации.</w:t>
      </w:r>
    </w:p>
    <w:p w:rsidR="008248EE" w:rsidRPr="00C221E7" w:rsidRDefault="008248EE" w:rsidP="008248EE">
      <w:pPr>
        <w:pStyle w:val="Pa511"/>
        <w:spacing w:before="24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b/>
          <w:bCs/>
          <w:color w:val="000000"/>
        </w:rPr>
        <w:t>Универсальные учебные действия</w:t>
      </w:r>
    </w:p>
    <w:p w:rsidR="008248EE" w:rsidRPr="00C221E7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i/>
          <w:iCs/>
          <w:color w:val="000000"/>
        </w:rPr>
        <w:t>Познавательные УУД</w:t>
      </w:r>
      <w:r w:rsidRPr="00C221E7">
        <w:rPr>
          <w:rFonts w:ascii="Times New Roman" w:hAnsi="Times New Roman" w:cs="Times New Roman"/>
          <w:color w:val="000000"/>
        </w:rPr>
        <w:t xml:space="preserve">: 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- </w:t>
      </w:r>
      <w:r w:rsidRPr="00C221E7">
        <w:rPr>
          <w:rFonts w:ascii="Times New Roman" w:hAnsi="Times New Roman" w:cs="Times New Roman"/>
        </w:rPr>
        <w:t>ориентироваться в терминах, используемых в технологии (в пределах изученного);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21E7">
        <w:rPr>
          <w:rFonts w:ascii="Times New Roman" w:hAnsi="Times New Roman" w:cs="Times New Roman"/>
        </w:rPr>
        <w:t xml:space="preserve">выполнять работу в соответствии с образцом, инструкцией, устной или письменной; 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21E7">
        <w:rPr>
          <w:rFonts w:ascii="Times New Roman" w:hAnsi="Times New Roman" w:cs="Times New Roman"/>
        </w:rPr>
        <w:t>выполнять действия анализа и синтеза, сравнения, группи</w:t>
      </w:r>
      <w:r w:rsidRPr="00C221E7">
        <w:rPr>
          <w:rFonts w:ascii="Times New Roman" w:hAnsi="Times New Roman" w:cs="Times New Roman"/>
        </w:rPr>
        <w:softHyphen/>
        <w:t xml:space="preserve">ровки с учётом указанных критериев; 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21E7">
        <w:rPr>
          <w:rFonts w:ascii="Times New Roman" w:hAnsi="Times New Roman" w:cs="Times New Roman"/>
        </w:rPr>
        <w:t xml:space="preserve">строить рассуждения, делать умозаключения, проверять их в практической работе; 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21E7">
        <w:rPr>
          <w:rFonts w:ascii="Times New Roman" w:hAnsi="Times New Roman" w:cs="Times New Roman"/>
        </w:rPr>
        <w:t>воспроизводить порядок действий при решении учебной/практической задачи;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21E7">
        <w:rPr>
          <w:rFonts w:ascii="Times New Roman" w:hAnsi="Times New Roman" w:cs="Times New Roman"/>
        </w:rPr>
        <w:t>осуществлять решение простых задач в умственной и мате</w:t>
      </w:r>
      <w:r w:rsidRPr="00C221E7">
        <w:rPr>
          <w:rFonts w:ascii="Times New Roman" w:hAnsi="Times New Roman" w:cs="Times New Roman"/>
        </w:rPr>
        <w:softHyphen/>
        <w:t xml:space="preserve">риализованной форме. 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</w:p>
    <w:p w:rsidR="008248EE" w:rsidRPr="00C221E7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i/>
          <w:iCs/>
          <w:color w:val="000000"/>
        </w:rPr>
        <w:t>Работа с информацией</w:t>
      </w:r>
      <w:r w:rsidRPr="00C221E7">
        <w:rPr>
          <w:rFonts w:ascii="Times New Roman" w:hAnsi="Times New Roman" w:cs="Times New Roman"/>
          <w:color w:val="000000"/>
        </w:rPr>
        <w:t>: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21E7">
        <w:rPr>
          <w:rFonts w:ascii="Times New Roman" w:hAnsi="Times New Roman" w:cs="Times New Roman"/>
        </w:rPr>
        <w:t>получать информацию из учебника и других дидактических материалов, использовать её в работе;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21E7">
        <w:rPr>
          <w:rFonts w:ascii="Times New Roman" w:hAnsi="Times New Roman" w:cs="Times New Roman"/>
        </w:rPr>
        <w:t>понимать и анализировать знаково-символическую инфор</w:t>
      </w:r>
      <w:r w:rsidRPr="00C221E7">
        <w:rPr>
          <w:rFonts w:ascii="Times New Roman" w:hAnsi="Times New Roman" w:cs="Times New Roman"/>
        </w:rPr>
        <w:softHyphen/>
        <w:t>мацию (чертёж, эскиз, рисунок, схема) и строить работу в соответствии с ней.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</w:p>
    <w:p w:rsidR="008248EE" w:rsidRPr="00C221E7" w:rsidRDefault="008248EE" w:rsidP="008248EE">
      <w:pPr>
        <w:pStyle w:val="Pa114"/>
        <w:ind w:firstLine="220"/>
        <w:jc w:val="both"/>
        <w:rPr>
          <w:rFonts w:ascii="Times New Roman" w:hAnsi="Times New Roman" w:cs="Times New Roman"/>
          <w:color w:val="000000"/>
        </w:rPr>
      </w:pPr>
      <w:r w:rsidRPr="00C221E7">
        <w:rPr>
          <w:rFonts w:ascii="Times New Roman" w:hAnsi="Times New Roman" w:cs="Times New Roman"/>
          <w:i/>
          <w:iCs/>
          <w:color w:val="000000"/>
        </w:rPr>
        <w:t>Коммуникативные УУД</w:t>
      </w:r>
      <w:r w:rsidRPr="00C221E7">
        <w:rPr>
          <w:rFonts w:ascii="Times New Roman" w:hAnsi="Times New Roman" w:cs="Times New Roman"/>
          <w:color w:val="000000"/>
        </w:rPr>
        <w:t xml:space="preserve">: 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21E7">
        <w:rPr>
          <w:rFonts w:ascii="Times New Roman" w:hAnsi="Times New Roman" w:cs="Times New Roman"/>
        </w:rPr>
        <w:t>выполнять правила участия в учебном диалоге: задавать во</w:t>
      </w:r>
      <w:r w:rsidRPr="00C221E7">
        <w:rPr>
          <w:rFonts w:ascii="Times New Roman" w:hAnsi="Times New Roman" w:cs="Times New Roman"/>
        </w:rPr>
        <w:softHyphen/>
        <w:t>просы, дополнять ответы одноклассников, высказывать своё мнение; отвечать на вопросы; проявлять уважительное отно</w:t>
      </w:r>
      <w:r w:rsidRPr="00C221E7">
        <w:rPr>
          <w:rFonts w:ascii="Times New Roman" w:hAnsi="Times New Roman" w:cs="Times New Roman"/>
        </w:rPr>
        <w:softHyphen/>
        <w:t xml:space="preserve">шение к одноклассникам, внимание к мнению другого; </w:t>
      </w:r>
    </w:p>
    <w:p w:rsidR="008248EE" w:rsidRDefault="008248EE" w:rsidP="008248E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21E7">
        <w:rPr>
          <w:rFonts w:ascii="Times New Roman" w:hAnsi="Times New Roman" w:cs="Times New Roman"/>
        </w:rPr>
        <w:t>делиться впечатлениями о прослушанном (прочитанном) тексте, рассказе учителя; о выполненной работе, созданном изделии.</w:t>
      </w:r>
    </w:p>
    <w:p w:rsidR="008248EE" w:rsidRPr="00C221E7" w:rsidRDefault="008248EE" w:rsidP="008248EE">
      <w:pPr>
        <w:pStyle w:val="Default"/>
        <w:jc w:val="both"/>
        <w:rPr>
          <w:rFonts w:ascii="Times New Roman" w:hAnsi="Times New Roman" w:cs="Times New Roman"/>
        </w:rPr>
      </w:pP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i/>
          <w:iCs/>
          <w:color w:val="000000"/>
          <w:sz w:val="24"/>
          <w:szCs w:val="24"/>
        </w:rPr>
        <w:t>Регулятивные УУД</w:t>
      </w:r>
      <w:r w:rsidRPr="00C221E7">
        <w:rPr>
          <w:color w:val="000000"/>
          <w:sz w:val="24"/>
          <w:szCs w:val="24"/>
        </w:rPr>
        <w:t xml:space="preserve">: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 xml:space="preserve">понимать и принимать учебную задачу;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 xml:space="preserve">организовывать свою деятельность;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 xml:space="preserve">понимать предлагаемый план действий, действовать по плану;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прогнозировать необходимые действия для получения прак</w:t>
      </w:r>
      <w:r w:rsidRPr="00C221E7">
        <w:rPr>
          <w:color w:val="000000"/>
          <w:sz w:val="24"/>
          <w:szCs w:val="24"/>
        </w:rPr>
        <w:softHyphen/>
        <w:t xml:space="preserve">тического результата, планировать работу;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выполнять действия контроля и оценки;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воспринимать советы, оценку учителя и одноклассников, стараться учитывать их в работе.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i/>
          <w:iCs/>
          <w:color w:val="000000"/>
          <w:sz w:val="24"/>
          <w:szCs w:val="24"/>
        </w:rPr>
        <w:t>Совместная деятельность</w:t>
      </w:r>
      <w:r w:rsidRPr="00C221E7">
        <w:rPr>
          <w:color w:val="000000"/>
          <w:sz w:val="24"/>
          <w:szCs w:val="24"/>
        </w:rPr>
        <w:t xml:space="preserve">: 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выполнять элементарную совместную деятельность в процес</w:t>
      </w:r>
      <w:r w:rsidRPr="00C221E7">
        <w:rPr>
          <w:color w:val="000000"/>
          <w:sz w:val="24"/>
          <w:szCs w:val="24"/>
        </w:rPr>
        <w:softHyphen/>
        <w:t>се изготовления изделий, осуществлять взаимопомощь;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221E7">
        <w:rPr>
          <w:color w:val="000000"/>
          <w:sz w:val="24"/>
          <w:szCs w:val="24"/>
        </w:rPr>
        <w:t>выполнять правила совместной работы: справедливо распре</w:t>
      </w:r>
      <w:r w:rsidRPr="00C221E7">
        <w:rPr>
          <w:color w:val="000000"/>
          <w:sz w:val="24"/>
          <w:szCs w:val="24"/>
        </w:rPr>
        <w:softHyphen/>
        <w:t>делять работу; договариваться, выполнять ответственно свою часть работы, уважительно относиться к чужому мнению.</w:t>
      </w:r>
    </w:p>
    <w:p w:rsidR="008248EE" w:rsidRPr="00C221E7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</w:p>
    <w:p w:rsidR="008248EE" w:rsidRPr="00C221E7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C221E7">
        <w:rPr>
          <w:b/>
          <w:color w:val="000000"/>
          <w:sz w:val="24"/>
          <w:szCs w:val="24"/>
        </w:rPr>
        <w:t>3 КЛАСС (34 ч)</w:t>
      </w:r>
    </w:p>
    <w:p w:rsidR="008248EE" w:rsidRPr="00C221E7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C221E7">
        <w:rPr>
          <w:b/>
          <w:bCs/>
          <w:color w:val="000000"/>
          <w:sz w:val="24"/>
          <w:szCs w:val="24"/>
        </w:rPr>
        <w:t xml:space="preserve">1. Технологии, профессии и производства (8 ч) 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Непрерывность процесса деятельностного освоения мира че</w:t>
      </w:r>
      <w:r w:rsidRPr="00C221E7">
        <w:rPr>
          <w:color w:val="000000"/>
          <w:sz w:val="24"/>
          <w:szCs w:val="24"/>
        </w:rPr>
        <w:softHyphen/>
        <w:t>ловеком и создания культуры. Материальные и духовные по</w:t>
      </w:r>
      <w:r w:rsidRPr="00C221E7">
        <w:rPr>
          <w:color w:val="000000"/>
          <w:sz w:val="24"/>
          <w:szCs w:val="24"/>
        </w:rPr>
        <w:softHyphen/>
        <w:t>требности человека как движущие силы прогресса.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Разнообразие творческой трудовой деятельности в современ</w:t>
      </w:r>
      <w:r w:rsidRPr="00C221E7">
        <w:rPr>
          <w:color w:val="000000"/>
          <w:sz w:val="24"/>
          <w:szCs w:val="24"/>
        </w:rPr>
        <w:softHyphen/>
        <w:t>ных условиях. Разнообразие предметов рукотворного мира: архитектура, техника, предметы быта и декоративно-приклад</w:t>
      </w:r>
      <w:r w:rsidRPr="00C221E7">
        <w:rPr>
          <w:color w:val="000000"/>
          <w:sz w:val="24"/>
          <w:szCs w:val="24"/>
        </w:rPr>
        <w:softHyphen/>
        <w:t>ного искусства. Современные производства и профессии, свя</w:t>
      </w:r>
      <w:r w:rsidRPr="00C221E7">
        <w:rPr>
          <w:color w:val="000000"/>
          <w:sz w:val="24"/>
          <w:szCs w:val="24"/>
        </w:rPr>
        <w:softHyphen/>
        <w:t xml:space="preserve">занные с обработкой материалов, аналогичных используемым на уроках технологии. 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Общие правила создания предметов рукотворного мира: со</w:t>
      </w:r>
      <w:r w:rsidRPr="00C221E7">
        <w:rPr>
          <w:color w:val="000000"/>
          <w:sz w:val="24"/>
          <w:szCs w:val="24"/>
        </w:rPr>
        <w:softHyphen/>
        <w:t>ответствие формы, размеров, материала и внешнего оформле</w:t>
      </w:r>
      <w:r w:rsidRPr="00C221E7">
        <w:rPr>
          <w:color w:val="000000"/>
          <w:sz w:val="24"/>
          <w:szCs w:val="24"/>
        </w:rPr>
        <w:softHyphen/>
        <w:t xml:space="preserve">ния изделия его назначению. Стилевая гармония в предметном ансамбле; гармония предметной и окружающей среды (общее представление). 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Мир современной техники. Информационно-коммуникаци</w:t>
      </w:r>
      <w:r w:rsidRPr="00C221E7">
        <w:rPr>
          <w:color w:val="000000"/>
          <w:sz w:val="24"/>
          <w:szCs w:val="24"/>
        </w:rPr>
        <w:softHyphen/>
        <w:t xml:space="preserve">онные технологии в жизни современного человека. Решение человеком инженерных задач на основе изучения природных законов — жёсткость конструкции (трубчатые сооружения, треугольник как устойчивая геометрическая форма и др.). </w:t>
      </w:r>
    </w:p>
    <w:p w:rsidR="008248EE" w:rsidRPr="00C221E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Бережное и внимательное отношение к природе как источ</w:t>
      </w:r>
      <w:r w:rsidRPr="00C221E7">
        <w:rPr>
          <w:color w:val="000000"/>
          <w:sz w:val="24"/>
          <w:szCs w:val="24"/>
        </w:rPr>
        <w:softHyphen/>
        <w:t xml:space="preserve">нику сырьевых ресурсов и идей для технологий будущего. </w:t>
      </w:r>
    </w:p>
    <w:p w:rsidR="008248EE" w:rsidRPr="00277AD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C221E7">
        <w:rPr>
          <w:color w:val="000000"/>
          <w:sz w:val="24"/>
          <w:szCs w:val="24"/>
        </w:rPr>
        <w:t>Элементарная творческая и проектная деятельность. Кол</w:t>
      </w:r>
      <w:r w:rsidRPr="00C221E7">
        <w:rPr>
          <w:color w:val="000000"/>
          <w:sz w:val="24"/>
          <w:szCs w:val="24"/>
        </w:rPr>
        <w:softHyphen/>
        <w:t xml:space="preserve">лективные, групповые и индивидуальные </w:t>
      </w:r>
      <w:r>
        <w:rPr>
          <w:color w:val="000000"/>
          <w:sz w:val="24"/>
          <w:szCs w:val="24"/>
        </w:rPr>
        <w:t xml:space="preserve"> </w:t>
      </w:r>
      <w:r w:rsidRPr="00C221E7">
        <w:rPr>
          <w:color w:val="000000"/>
          <w:sz w:val="24"/>
          <w:szCs w:val="24"/>
        </w:rPr>
        <w:t>проекты в рамках изучаемой тематики. Совместная работа в малых группах, осу</w:t>
      </w:r>
      <w:r w:rsidRPr="00C221E7">
        <w:rPr>
          <w:color w:val="000000"/>
          <w:sz w:val="24"/>
          <w:szCs w:val="24"/>
        </w:rPr>
        <w:softHyphen/>
      </w:r>
      <w:r w:rsidRPr="00277ADB">
        <w:rPr>
          <w:color w:val="000000"/>
          <w:sz w:val="24"/>
          <w:szCs w:val="24"/>
        </w:rPr>
        <w:t xml:space="preserve">ществление </w:t>
      </w:r>
      <w:r w:rsidRPr="00277ADB">
        <w:rPr>
          <w:color w:val="000000"/>
          <w:sz w:val="24"/>
          <w:szCs w:val="24"/>
        </w:rPr>
        <w:lastRenderedPageBreak/>
        <w:t>сотрудничества; распределение работы, выполне</w:t>
      </w:r>
      <w:r w:rsidRPr="00277ADB">
        <w:rPr>
          <w:color w:val="000000"/>
          <w:sz w:val="24"/>
          <w:szCs w:val="24"/>
        </w:rPr>
        <w:softHyphen/>
        <w:t>ние социальных ролей (руководитель/лидер и подчинённый).</w:t>
      </w:r>
    </w:p>
    <w:p w:rsidR="008248EE" w:rsidRPr="00277ADB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277ADB">
        <w:rPr>
          <w:b/>
          <w:bCs/>
          <w:color w:val="000000"/>
          <w:sz w:val="24"/>
          <w:szCs w:val="24"/>
        </w:rPr>
        <w:t xml:space="preserve">2. Технологии ручной обработки материалов (10 ч) </w:t>
      </w:r>
    </w:p>
    <w:p w:rsidR="008248EE" w:rsidRPr="00277AD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77ADB">
        <w:rPr>
          <w:color w:val="000000"/>
          <w:sz w:val="24"/>
          <w:szCs w:val="24"/>
        </w:rPr>
        <w:t>Некоторые (доступные в обработке) виды искусственных и синтетических материалов. Разнообразие технологий и спосо</w:t>
      </w:r>
      <w:r w:rsidRPr="00277ADB">
        <w:rPr>
          <w:color w:val="000000"/>
          <w:sz w:val="24"/>
          <w:szCs w:val="24"/>
        </w:rPr>
        <w:softHyphen/>
        <w:t>бов обработки материалов в различных видах изделий; сравни</w:t>
      </w:r>
      <w:r w:rsidRPr="00277ADB">
        <w:rPr>
          <w:color w:val="000000"/>
          <w:sz w:val="24"/>
          <w:szCs w:val="24"/>
        </w:rPr>
        <w:softHyphen/>
        <w:t>тельный анализ технологий при использовании того или иного материала (например, аппликация из бумаги и ткани, коллаж и др.). Выбор материалов по их декоративно-художественным и технологическим свойствам, использование соответствую</w:t>
      </w:r>
      <w:r w:rsidRPr="00277ADB">
        <w:rPr>
          <w:color w:val="000000"/>
          <w:sz w:val="24"/>
          <w:szCs w:val="24"/>
        </w:rPr>
        <w:softHyphen/>
        <w:t>щих способов обработки материалов в зависимости от назначе</w:t>
      </w:r>
      <w:r w:rsidRPr="00277ADB">
        <w:rPr>
          <w:color w:val="000000"/>
          <w:sz w:val="24"/>
          <w:szCs w:val="24"/>
        </w:rPr>
        <w:softHyphen/>
        <w:t xml:space="preserve">ния изделия. </w:t>
      </w:r>
    </w:p>
    <w:p w:rsidR="008248EE" w:rsidRPr="00277AD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77ADB">
        <w:rPr>
          <w:color w:val="000000"/>
          <w:sz w:val="24"/>
          <w:szCs w:val="24"/>
        </w:rPr>
        <w:t>Инструменты и приспособления (циркуль, угольник, канце</w:t>
      </w:r>
      <w:r w:rsidRPr="00277ADB">
        <w:rPr>
          <w:color w:val="000000"/>
          <w:sz w:val="24"/>
          <w:szCs w:val="24"/>
        </w:rPr>
        <w:softHyphen/>
        <w:t xml:space="preserve">лярский нож, шило и др.); называние и выполнение приёмов их рационального и безопасного использования. </w:t>
      </w:r>
    </w:p>
    <w:p w:rsidR="008248EE" w:rsidRPr="00277AD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77ADB">
        <w:rPr>
          <w:color w:val="000000"/>
          <w:sz w:val="24"/>
          <w:szCs w:val="24"/>
        </w:rPr>
        <w:t>Углубление общих представлений о технологическом процес</w:t>
      </w:r>
      <w:r w:rsidRPr="00277ADB">
        <w:rPr>
          <w:color w:val="000000"/>
          <w:sz w:val="24"/>
          <w:szCs w:val="24"/>
        </w:rPr>
        <w:softHyphen/>
        <w:t>се (анализ устройства и назначения изделия; выстраивание по</w:t>
      </w:r>
      <w:r w:rsidRPr="00277ADB">
        <w:rPr>
          <w:color w:val="000000"/>
          <w:sz w:val="24"/>
          <w:szCs w:val="24"/>
        </w:rPr>
        <w:softHyphen/>
        <w:t>следовательности практических действий и технологических операций; подбор материалов и инструментов; экономная раз</w:t>
      </w:r>
      <w:r w:rsidRPr="00277ADB">
        <w:rPr>
          <w:color w:val="000000"/>
          <w:sz w:val="24"/>
          <w:szCs w:val="24"/>
        </w:rPr>
        <w:softHyphen/>
        <w:t>метка материалов; обработка с целью получения деталей, сбор</w:t>
      </w:r>
      <w:r w:rsidRPr="00277ADB">
        <w:rPr>
          <w:color w:val="000000"/>
          <w:sz w:val="24"/>
          <w:szCs w:val="24"/>
        </w:rPr>
        <w:softHyphen/>
        <w:t>ка, отделка изделия; проверка изделия в действии, внесение необходимых дополнений и изменений). Рицовка. Изготовле</w:t>
      </w:r>
      <w:r w:rsidRPr="00277ADB">
        <w:rPr>
          <w:color w:val="000000"/>
          <w:sz w:val="24"/>
          <w:szCs w:val="24"/>
        </w:rPr>
        <w:softHyphen/>
        <w:t>ние объёмных изделий из развёрток. Преобразование развёр</w:t>
      </w:r>
      <w:r w:rsidRPr="00277ADB">
        <w:rPr>
          <w:color w:val="000000"/>
          <w:sz w:val="24"/>
          <w:szCs w:val="24"/>
        </w:rPr>
        <w:softHyphen/>
        <w:t>ток несложных форм.</w:t>
      </w:r>
    </w:p>
    <w:p w:rsidR="008248EE" w:rsidRPr="00277AD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77ADB">
        <w:rPr>
          <w:color w:val="000000"/>
          <w:sz w:val="24"/>
          <w:szCs w:val="24"/>
        </w:rPr>
        <w:t>Технология обработки бумаги и картона. Виды картона (гоф</w:t>
      </w:r>
      <w:r w:rsidRPr="00277ADB">
        <w:rPr>
          <w:color w:val="000000"/>
          <w:sz w:val="24"/>
          <w:szCs w:val="24"/>
        </w:rPr>
        <w:softHyphen/>
        <w:t>рированный, толстый, тонкий, цветной и др.). Чтение и по</w:t>
      </w:r>
      <w:r w:rsidRPr="00277ADB">
        <w:rPr>
          <w:color w:val="000000"/>
          <w:sz w:val="24"/>
          <w:szCs w:val="24"/>
        </w:rPr>
        <w:softHyphen/>
        <w:t>строение простого чертежа/эскиза развёртки изделия. Размет</w:t>
      </w:r>
      <w:r w:rsidRPr="00277ADB">
        <w:rPr>
          <w:color w:val="000000"/>
          <w:sz w:val="24"/>
          <w:szCs w:val="24"/>
        </w:rPr>
        <w:softHyphen/>
        <w:t>ка деталей с опорой на простейший чертёж, эскиз. Решение задач на внесение необходимых дополнений и изменений в схе</w:t>
      </w:r>
      <w:r w:rsidRPr="00277ADB">
        <w:rPr>
          <w:color w:val="000000"/>
          <w:sz w:val="24"/>
          <w:szCs w:val="24"/>
        </w:rPr>
        <w:softHyphen/>
        <w:t>му, чертёж, эскиз. Выполнение измерений, расчётов, неслож</w:t>
      </w:r>
      <w:r w:rsidRPr="00277ADB">
        <w:rPr>
          <w:color w:val="000000"/>
          <w:sz w:val="24"/>
          <w:szCs w:val="24"/>
        </w:rPr>
        <w:softHyphen/>
        <w:t>ных построений.</w:t>
      </w:r>
    </w:p>
    <w:p w:rsidR="008248EE" w:rsidRPr="00277AD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77ADB">
        <w:rPr>
          <w:color w:val="000000"/>
          <w:sz w:val="24"/>
          <w:szCs w:val="24"/>
        </w:rPr>
        <w:t>Выполнение рицовки на картоне с помощью канцелярского ножа, выполнение отверстий шилом.</w:t>
      </w:r>
    </w:p>
    <w:p w:rsidR="008248EE" w:rsidRPr="00277AD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77ADB">
        <w:rPr>
          <w:color w:val="000000"/>
          <w:sz w:val="24"/>
          <w:szCs w:val="24"/>
        </w:rPr>
        <w:t>Технология обработки текстильных материалов. Использова</w:t>
      </w:r>
      <w:r w:rsidRPr="00277ADB">
        <w:rPr>
          <w:color w:val="000000"/>
          <w:sz w:val="24"/>
          <w:szCs w:val="24"/>
        </w:rPr>
        <w:softHyphen/>
        <w:t>ние трикотажа и нетканых материалов для изготовления изде</w:t>
      </w:r>
      <w:r w:rsidRPr="00277ADB">
        <w:rPr>
          <w:color w:val="000000"/>
          <w:sz w:val="24"/>
          <w:szCs w:val="24"/>
        </w:rPr>
        <w:softHyphen/>
        <w:t>лий. Использование вариантов строчки косого стежка (крестик, стебельчатая и др.) и/или петельной строчки для соединения деталей изделия и отделки. Пришивание пуговиц (с двумя-че</w:t>
      </w:r>
      <w:r w:rsidRPr="00277ADB">
        <w:rPr>
          <w:color w:val="000000"/>
          <w:sz w:val="24"/>
          <w:szCs w:val="24"/>
        </w:rPr>
        <w:softHyphen/>
        <w:t>тырьмя отверстиями). Изготовление швейных изделий из не</w:t>
      </w:r>
      <w:r w:rsidRPr="00277ADB">
        <w:rPr>
          <w:color w:val="000000"/>
          <w:sz w:val="24"/>
          <w:szCs w:val="24"/>
        </w:rPr>
        <w:softHyphen/>
        <w:t>скольких деталей.</w:t>
      </w: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77ADB">
        <w:rPr>
          <w:color w:val="000000"/>
          <w:sz w:val="24"/>
          <w:szCs w:val="24"/>
        </w:rPr>
        <w:t>Использование дополнительных материалов. Комбинирова</w:t>
      </w:r>
      <w:r w:rsidRPr="00277ADB">
        <w:rPr>
          <w:color w:val="000000"/>
          <w:sz w:val="24"/>
          <w:szCs w:val="24"/>
        </w:rPr>
        <w:softHyphen/>
        <w:t>ние разных материалов в одном изделии.</w:t>
      </w:r>
    </w:p>
    <w:p w:rsidR="008248EE" w:rsidRPr="00964177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964177">
        <w:rPr>
          <w:b/>
          <w:bCs/>
          <w:color w:val="000000"/>
          <w:sz w:val="24"/>
          <w:szCs w:val="24"/>
        </w:rPr>
        <w:t xml:space="preserve">3. Конструирование и моделирование (12 ч) </w:t>
      </w:r>
    </w:p>
    <w:p w:rsidR="008248EE" w:rsidRPr="0096417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64177">
        <w:rPr>
          <w:color w:val="000000"/>
          <w:sz w:val="24"/>
          <w:szCs w:val="24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</w:t>
      </w:r>
      <w:r w:rsidRPr="00964177">
        <w:rPr>
          <w:color w:val="000000"/>
          <w:sz w:val="24"/>
          <w:szCs w:val="24"/>
        </w:rPr>
        <w:softHyphen/>
        <w:t>ративно-художественным). Способы подвижного и неподвиж</w:t>
      </w:r>
      <w:r w:rsidRPr="00964177">
        <w:rPr>
          <w:color w:val="000000"/>
          <w:sz w:val="24"/>
          <w:szCs w:val="24"/>
        </w:rPr>
        <w:softHyphen/>
        <w:t>ного соединения деталей набора «Конструктор», их использо</w:t>
      </w:r>
      <w:r w:rsidRPr="00964177">
        <w:rPr>
          <w:color w:val="000000"/>
          <w:sz w:val="24"/>
          <w:szCs w:val="24"/>
        </w:rPr>
        <w:softHyphen/>
        <w:t xml:space="preserve">вание в изделиях; жёсткость и устойчивость конструкции. </w:t>
      </w:r>
    </w:p>
    <w:p w:rsidR="008248EE" w:rsidRPr="0096417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64177">
        <w:rPr>
          <w:color w:val="000000"/>
          <w:sz w:val="24"/>
          <w:szCs w:val="24"/>
        </w:rPr>
        <w:t>Создание простых макетов и моделей архитектурных соору</w:t>
      </w:r>
      <w:r w:rsidRPr="00964177">
        <w:rPr>
          <w:color w:val="000000"/>
          <w:sz w:val="24"/>
          <w:szCs w:val="24"/>
        </w:rPr>
        <w:softHyphen/>
        <w:t>жений, технических устройств, бытовых конструкций. Выпол</w:t>
      </w:r>
      <w:r w:rsidRPr="00964177">
        <w:rPr>
          <w:color w:val="000000"/>
          <w:sz w:val="24"/>
          <w:szCs w:val="24"/>
        </w:rPr>
        <w:softHyphen/>
        <w:t>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</w:t>
      </w:r>
      <w:r w:rsidRPr="00964177">
        <w:rPr>
          <w:color w:val="000000"/>
          <w:sz w:val="24"/>
          <w:szCs w:val="24"/>
        </w:rPr>
        <w:softHyphen/>
        <w:t xml:space="preserve">ческих задач. Решение задач на мысленную трансформацию трёхмерной конструкции в развёртку (и наоборот). </w:t>
      </w:r>
    </w:p>
    <w:p w:rsidR="008248EE" w:rsidRPr="00964177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964177">
        <w:rPr>
          <w:b/>
          <w:bCs/>
          <w:color w:val="000000"/>
          <w:sz w:val="24"/>
          <w:szCs w:val="24"/>
        </w:rPr>
        <w:t>4. Информационно-коммуникативные технологии (4 ч)</w:t>
      </w:r>
    </w:p>
    <w:p w:rsidR="008248EE" w:rsidRPr="0096417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64177">
        <w:rPr>
          <w:color w:val="000000"/>
          <w:sz w:val="24"/>
          <w:szCs w:val="24"/>
        </w:rPr>
        <w:t>Информационная среда, основные источники (органы вос</w:t>
      </w:r>
      <w:r w:rsidRPr="00964177">
        <w:rPr>
          <w:color w:val="000000"/>
          <w:sz w:val="24"/>
          <w:szCs w:val="24"/>
        </w:rPr>
        <w:softHyphen/>
        <w:t>приятия) информации, получаемой человеком. Сохранение и передача информации. Информационные технологии. Источ</w:t>
      </w:r>
      <w:r w:rsidRPr="00964177">
        <w:rPr>
          <w:color w:val="000000"/>
          <w:sz w:val="24"/>
          <w:szCs w:val="24"/>
        </w:rPr>
        <w:softHyphen/>
        <w:t>ники информации, используемые человеком в быту: телевиде</w:t>
      </w:r>
      <w:r w:rsidRPr="00964177">
        <w:rPr>
          <w:color w:val="000000"/>
          <w:sz w:val="24"/>
          <w:szCs w:val="24"/>
        </w:rPr>
        <w:softHyphen/>
        <w:t xml:space="preserve">ние, радио, печатные издания, персональный компьютер и др. </w:t>
      </w:r>
    </w:p>
    <w:p w:rsidR="008248EE" w:rsidRPr="0096417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64177">
        <w:rPr>
          <w:color w:val="000000"/>
          <w:sz w:val="24"/>
          <w:szCs w:val="24"/>
        </w:rPr>
        <w:t>Современный информационный мир. Персональный ком</w:t>
      </w:r>
      <w:r w:rsidRPr="00964177">
        <w:rPr>
          <w:color w:val="000000"/>
          <w:sz w:val="24"/>
          <w:szCs w:val="24"/>
        </w:rPr>
        <w:softHyphen/>
        <w:t>пьютер (ПК) и его назначение. Правила пользования ПК для сохранения здоровья. Назначение основных устройств компью</w:t>
      </w:r>
      <w:r w:rsidRPr="00964177">
        <w:rPr>
          <w:color w:val="000000"/>
          <w:sz w:val="24"/>
          <w:szCs w:val="24"/>
        </w:rPr>
        <w:softHyphen/>
        <w:t>тера для ввода, вывода и обработки информации. Работа с до</w:t>
      </w:r>
      <w:r w:rsidRPr="00964177">
        <w:rPr>
          <w:color w:val="000000"/>
          <w:sz w:val="24"/>
          <w:szCs w:val="24"/>
        </w:rPr>
        <w:softHyphen/>
        <w:t>ступной информацией (книги, музеи, беседы (мастер-классы) с мастерами, Интернет, видео, DVD). Работа с текстовым ре</w:t>
      </w:r>
      <w:r w:rsidRPr="00964177">
        <w:rPr>
          <w:color w:val="000000"/>
          <w:sz w:val="24"/>
          <w:szCs w:val="24"/>
        </w:rPr>
        <w:softHyphen/>
        <w:t>дактором Microsoft Word или другим.</w:t>
      </w:r>
    </w:p>
    <w:p w:rsidR="008248EE" w:rsidRPr="00964177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964177">
        <w:rPr>
          <w:b/>
          <w:bCs/>
          <w:color w:val="000000"/>
          <w:sz w:val="24"/>
          <w:szCs w:val="24"/>
        </w:rPr>
        <w:t>Универсальные учебные действия</w:t>
      </w:r>
    </w:p>
    <w:p w:rsidR="008248EE" w:rsidRPr="0096417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64177">
        <w:rPr>
          <w:i/>
          <w:iCs/>
          <w:color w:val="000000"/>
          <w:sz w:val="24"/>
          <w:szCs w:val="24"/>
        </w:rPr>
        <w:t>Познавательные УУД</w:t>
      </w:r>
      <w:r w:rsidRPr="00964177">
        <w:rPr>
          <w:color w:val="000000"/>
          <w:sz w:val="24"/>
          <w:szCs w:val="24"/>
        </w:rPr>
        <w:t>:</w:t>
      </w:r>
    </w:p>
    <w:p w:rsidR="008248EE" w:rsidRPr="0096417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64177">
        <w:rPr>
          <w:color w:val="000000"/>
          <w:sz w:val="24"/>
          <w:szCs w:val="24"/>
        </w:rPr>
        <w:t xml:space="preserve">ориентироваться в терминах, используемых в технологии, использовать их в ответах на вопросы и высказываниях (в пределах изученного); </w:t>
      </w:r>
    </w:p>
    <w:p w:rsidR="008248EE" w:rsidRPr="0096417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64177">
        <w:rPr>
          <w:color w:val="000000"/>
          <w:sz w:val="24"/>
          <w:szCs w:val="24"/>
        </w:rPr>
        <w:t xml:space="preserve">осуществлять анализ предложенных образцов с выделением существенных и несущественных признаков; </w:t>
      </w:r>
    </w:p>
    <w:p w:rsidR="008248EE" w:rsidRPr="0096417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 xml:space="preserve">- </w:t>
      </w:r>
      <w:r w:rsidRPr="00964177">
        <w:rPr>
          <w:color w:val="000000"/>
          <w:sz w:val="24"/>
          <w:szCs w:val="24"/>
        </w:rPr>
        <w:t xml:space="preserve">выполнять работу в соответствии с инструкцией, устной или письменной, а также графически представленной в схеме, таблице;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sz w:val="24"/>
          <w:szCs w:val="24"/>
        </w:rPr>
        <w:t xml:space="preserve">- </w:t>
      </w:r>
      <w:r w:rsidRPr="00377335">
        <w:rPr>
          <w:color w:val="000000"/>
          <w:sz w:val="24"/>
          <w:szCs w:val="24"/>
        </w:rPr>
        <w:t>определять способы доработки конструкций с учётом пред</w:t>
      </w:r>
      <w:r w:rsidRPr="00377335">
        <w:rPr>
          <w:color w:val="000000"/>
          <w:sz w:val="24"/>
          <w:szCs w:val="24"/>
        </w:rPr>
        <w:softHyphen/>
        <w:t>ложенных условий;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классифицировать изделия по самостоятельно предложенно</w:t>
      </w:r>
      <w:r w:rsidRPr="00377335">
        <w:rPr>
          <w:color w:val="000000"/>
          <w:sz w:val="24"/>
          <w:szCs w:val="24"/>
        </w:rPr>
        <w:softHyphen/>
        <w:t xml:space="preserve">му существенному признаку (используемый </w:t>
      </w:r>
      <w:r w:rsidRPr="00377335">
        <w:rPr>
          <w:color w:val="000000"/>
          <w:sz w:val="24"/>
          <w:szCs w:val="24"/>
        </w:rPr>
        <w:lastRenderedPageBreak/>
        <w:t>материал, фор</w:t>
      </w:r>
      <w:r w:rsidRPr="00377335">
        <w:rPr>
          <w:color w:val="000000"/>
          <w:sz w:val="24"/>
          <w:szCs w:val="24"/>
        </w:rPr>
        <w:softHyphen/>
        <w:t>ма, размер, назначение, способ сборки);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читать и воспроизводить простой чертёж/эскиз развёртки изделия;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восстанавливать нарушенную последовательность выполне</w:t>
      </w:r>
      <w:r w:rsidRPr="00377335">
        <w:rPr>
          <w:color w:val="000000"/>
          <w:sz w:val="24"/>
          <w:szCs w:val="24"/>
        </w:rPr>
        <w:softHyphen/>
        <w:t>ния изделия.</w:t>
      </w: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i/>
          <w:iCs/>
          <w:color w:val="000000"/>
          <w:sz w:val="24"/>
          <w:szCs w:val="24"/>
        </w:rPr>
        <w:t>Работа с информацией</w:t>
      </w:r>
      <w:r w:rsidRPr="00377335">
        <w:rPr>
          <w:color w:val="000000"/>
          <w:sz w:val="24"/>
          <w:szCs w:val="24"/>
        </w:rPr>
        <w:t>: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анализировать и использовать знаково-символические сред</w:t>
      </w:r>
      <w:r w:rsidRPr="00377335">
        <w:rPr>
          <w:color w:val="000000"/>
          <w:sz w:val="24"/>
          <w:szCs w:val="24"/>
        </w:rPr>
        <w:softHyphen/>
        <w:t>ства представления информации для создания моделей и ма</w:t>
      </w:r>
      <w:r w:rsidRPr="00377335">
        <w:rPr>
          <w:color w:val="000000"/>
          <w:sz w:val="24"/>
          <w:szCs w:val="24"/>
        </w:rPr>
        <w:softHyphen/>
        <w:t xml:space="preserve">кетов изучаемых объектов;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 xml:space="preserve">- на основе анализа информации производить выбор наиболее эффективных способов работы;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осуществлять поиск необходимой информации для выпол</w:t>
      </w:r>
      <w:r w:rsidRPr="00377335">
        <w:rPr>
          <w:color w:val="000000"/>
          <w:sz w:val="24"/>
          <w:szCs w:val="24"/>
        </w:rPr>
        <w:softHyphen/>
        <w:t>нения учебных заданий с использованием учебной литера</w:t>
      </w:r>
      <w:r w:rsidRPr="00377335">
        <w:rPr>
          <w:color w:val="000000"/>
          <w:sz w:val="24"/>
          <w:szCs w:val="24"/>
        </w:rPr>
        <w:softHyphen/>
        <w:t>туры;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 xml:space="preserve">- 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i/>
          <w:iCs/>
          <w:color w:val="000000"/>
          <w:sz w:val="24"/>
          <w:szCs w:val="24"/>
        </w:rPr>
        <w:t>Коммуникативные УУД</w:t>
      </w:r>
      <w:r w:rsidRPr="00377335">
        <w:rPr>
          <w:color w:val="000000"/>
          <w:sz w:val="24"/>
          <w:szCs w:val="24"/>
        </w:rPr>
        <w:t xml:space="preserve">: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строить монологическое высказывание, владеть диалогиче</w:t>
      </w:r>
      <w:r w:rsidRPr="00377335">
        <w:rPr>
          <w:color w:val="000000"/>
          <w:sz w:val="24"/>
          <w:szCs w:val="24"/>
        </w:rPr>
        <w:softHyphen/>
        <w:t xml:space="preserve">ской формой коммуникации;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строить рассуждения в форме связи простых суждений об объекте, его строении, свойствах и способах создания;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описывать предметы рукотворного мира, оценивать их досто</w:t>
      </w:r>
      <w:r w:rsidRPr="00377335">
        <w:rPr>
          <w:color w:val="000000"/>
          <w:sz w:val="24"/>
          <w:szCs w:val="24"/>
        </w:rPr>
        <w:softHyphen/>
        <w:t>инства;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формулировать собственное мнение, аргументировать выбор вариантов и способов выполнения задания.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i/>
          <w:iCs/>
          <w:color w:val="000000"/>
          <w:sz w:val="24"/>
          <w:szCs w:val="24"/>
        </w:rPr>
        <w:t>Регулятивные УУД</w:t>
      </w:r>
      <w:r w:rsidRPr="00377335">
        <w:rPr>
          <w:color w:val="000000"/>
          <w:sz w:val="24"/>
          <w:szCs w:val="24"/>
        </w:rPr>
        <w:t>: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 xml:space="preserve">- принимать и сохранять учебную задачу, осуществлять поиск средств для её решения;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прогнозировать необходимые действия для получения прак</w:t>
      </w:r>
      <w:r w:rsidRPr="00377335">
        <w:rPr>
          <w:color w:val="000000"/>
          <w:sz w:val="24"/>
          <w:szCs w:val="24"/>
        </w:rPr>
        <w:softHyphen/>
        <w:t>тического результата, предлагать план действий в соответ</w:t>
      </w:r>
      <w:r w:rsidRPr="00377335">
        <w:rPr>
          <w:color w:val="000000"/>
          <w:sz w:val="24"/>
          <w:szCs w:val="24"/>
        </w:rPr>
        <w:softHyphen/>
        <w:t xml:space="preserve">ствии с поставленной задачей, действовать по плану;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выполнять действия контроля и оценки; выявлять ошибки и недочёты по результатам работы, устанавливать их причины и искать способы устранения;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 xml:space="preserve">- проявлять волевую </w:t>
      </w:r>
      <w:r>
        <w:rPr>
          <w:color w:val="000000"/>
          <w:sz w:val="24"/>
          <w:szCs w:val="24"/>
        </w:rPr>
        <w:t xml:space="preserve"> </w:t>
      </w:r>
      <w:r w:rsidRPr="00377335">
        <w:rPr>
          <w:color w:val="000000"/>
          <w:sz w:val="24"/>
          <w:szCs w:val="24"/>
        </w:rPr>
        <w:t xml:space="preserve">саморегуляцию </w:t>
      </w:r>
      <w:r>
        <w:rPr>
          <w:color w:val="000000"/>
          <w:sz w:val="24"/>
          <w:szCs w:val="24"/>
        </w:rPr>
        <w:t xml:space="preserve"> </w:t>
      </w:r>
      <w:r w:rsidRPr="00377335">
        <w:rPr>
          <w:color w:val="000000"/>
          <w:sz w:val="24"/>
          <w:szCs w:val="24"/>
        </w:rPr>
        <w:t xml:space="preserve">при выполнении задания.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i/>
          <w:iCs/>
          <w:color w:val="000000"/>
          <w:sz w:val="24"/>
          <w:szCs w:val="24"/>
        </w:rPr>
        <w:t>Совместная деятельность</w:t>
      </w:r>
      <w:r w:rsidRPr="00377335">
        <w:rPr>
          <w:color w:val="000000"/>
          <w:sz w:val="24"/>
          <w:szCs w:val="24"/>
        </w:rPr>
        <w:t xml:space="preserve">: 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выбирать себе партнёров по совместной деятельности не только по симпатии, но и по деловым качествам;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sz w:val="24"/>
          <w:szCs w:val="24"/>
        </w:rPr>
        <w:t xml:space="preserve">- </w:t>
      </w:r>
      <w:r w:rsidRPr="00377335">
        <w:rPr>
          <w:color w:val="000000"/>
          <w:sz w:val="24"/>
          <w:szCs w:val="24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выполнять роли лидера, подчинённого, соблюдать равнопра</w:t>
      </w:r>
      <w:r w:rsidRPr="00377335">
        <w:rPr>
          <w:color w:val="000000"/>
          <w:sz w:val="24"/>
          <w:szCs w:val="24"/>
        </w:rPr>
        <w:softHyphen/>
        <w:t>вие и дружелюбие;</w:t>
      </w:r>
    </w:p>
    <w:p w:rsidR="008248EE" w:rsidRPr="00377335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- осуществлять взаимопомощь, проявлять ответственность при выполнении своей части работы.</w:t>
      </w:r>
    </w:p>
    <w:p w:rsidR="008248EE" w:rsidRPr="00377335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377335">
        <w:rPr>
          <w:b/>
          <w:color w:val="000000"/>
          <w:sz w:val="24"/>
          <w:szCs w:val="24"/>
        </w:rPr>
        <w:t>4 КЛАСС (34 ч)</w:t>
      </w:r>
    </w:p>
    <w:p w:rsidR="008248EE" w:rsidRPr="00377335" w:rsidRDefault="008248EE" w:rsidP="008248EE">
      <w:pPr>
        <w:adjustRightInd w:val="0"/>
        <w:spacing w:before="120" w:line="221" w:lineRule="atLeast"/>
        <w:jc w:val="both"/>
        <w:rPr>
          <w:color w:val="000000"/>
          <w:sz w:val="24"/>
          <w:szCs w:val="24"/>
        </w:rPr>
      </w:pPr>
      <w:r w:rsidRPr="00377335">
        <w:rPr>
          <w:b/>
          <w:bCs/>
          <w:color w:val="000000"/>
          <w:sz w:val="24"/>
          <w:szCs w:val="24"/>
        </w:rPr>
        <w:t xml:space="preserve">1. Технологии, профессии и производства (12 ч) </w:t>
      </w: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Профессии и технологии современного мира. Использование достижений науки в развитии технического прогресса. Изобре</w:t>
      </w:r>
      <w:r w:rsidRPr="00377335">
        <w:rPr>
          <w:color w:val="000000"/>
          <w:sz w:val="24"/>
          <w:szCs w:val="24"/>
        </w:rPr>
        <w:softHyphen/>
        <w:t>тение и использование синтетических материалов с определён</w:t>
      </w:r>
      <w:r w:rsidRPr="00377335">
        <w:rPr>
          <w:color w:val="000000"/>
          <w:sz w:val="24"/>
          <w:szCs w:val="24"/>
        </w:rPr>
        <w:softHyphen/>
        <w:t>ными заданными свойствами в различных отраслях и профес</w:t>
      </w:r>
      <w:r w:rsidRPr="00377335">
        <w:rPr>
          <w:color w:val="000000"/>
          <w:sz w:val="24"/>
          <w:szCs w:val="24"/>
        </w:rPr>
        <w:softHyphen/>
        <w:t xml:space="preserve">сиях. Нефть как универсальное сырьё. Материалы, получаемые из нефти (пластик, стеклоткань, пенопласт и др.). </w:t>
      </w: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Профессии, связанные с опасностями (пожарные, космонав</w:t>
      </w:r>
      <w:r w:rsidRPr="00377335">
        <w:rPr>
          <w:color w:val="000000"/>
          <w:sz w:val="24"/>
          <w:szCs w:val="24"/>
        </w:rPr>
        <w:softHyphen/>
        <w:t xml:space="preserve">ты, химики и др.). </w:t>
      </w: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Информационный мир, его место и влияние на жизнь и дея</w:t>
      </w:r>
      <w:r w:rsidRPr="00377335">
        <w:rPr>
          <w:color w:val="000000"/>
          <w:sz w:val="24"/>
          <w:szCs w:val="24"/>
        </w:rPr>
        <w:softHyphen/>
        <w:t>тельность людей. Влияние современных технологий и преобра</w:t>
      </w:r>
      <w:r w:rsidRPr="00377335">
        <w:rPr>
          <w:color w:val="000000"/>
          <w:sz w:val="24"/>
          <w:szCs w:val="24"/>
        </w:rPr>
        <w:softHyphen/>
        <w:t>зующей деятельности человека на окружающую среду, способы её защиты.</w:t>
      </w: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Сохранение и развитие традиций прошлого в творчестве со</w:t>
      </w:r>
      <w:r w:rsidRPr="00377335">
        <w:rPr>
          <w:color w:val="000000"/>
          <w:sz w:val="24"/>
          <w:szCs w:val="24"/>
        </w:rPr>
        <w:softHyphen/>
        <w:t>временных мастеров. Бережное и уважительное отношение лю</w:t>
      </w:r>
      <w:r w:rsidRPr="00377335">
        <w:rPr>
          <w:color w:val="000000"/>
          <w:sz w:val="24"/>
          <w:szCs w:val="24"/>
        </w:rPr>
        <w:softHyphen/>
        <w:t>дей к культурным традициям. Изготовление изделий с учётом традиционных правил и современных технологий (лепка, вяза</w:t>
      </w:r>
      <w:r w:rsidRPr="00377335">
        <w:rPr>
          <w:color w:val="000000"/>
          <w:sz w:val="24"/>
          <w:szCs w:val="24"/>
        </w:rPr>
        <w:softHyphen/>
        <w:t>ние, шитьё, вышивка и др.).</w:t>
      </w: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Элементарная творческая и проектная деятельность (реали</w:t>
      </w:r>
      <w:r w:rsidRPr="00377335">
        <w:rPr>
          <w:color w:val="000000"/>
          <w:sz w:val="24"/>
          <w:szCs w:val="24"/>
        </w:rPr>
        <w:softHyphen/>
        <w:t>зация заданного или собственного замысла, поиск оптимальных конструктивных и технологических решений). Коллективные, групповые и индивидуальные</w:t>
      </w:r>
      <w:r>
        <w:rPr>
          <w:color w:val="000000"/>
          <w:sz w:val="24"/>
          <w:szCs w:val="24"/>
        </w:rPr>
        <w:t xml:space="preserve"> </w:t>
      </w:r>
      <w:r w:rsidRPr="00377335">
        <w:rPr>
          <w:color w:val="000000"/>
          <w:sz w:val="24"/>
          <w:szCs w:val="24"/>
        </w:rPr>
        <w:t xml:space="preserve">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 </w:t>
      </w:r>
    </w:p>
    <w:p w:rsidR="008248EE" w:rsidRPr="00377335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377335">
        <w:rPr>
          <w:b/>
          <w:bCs/>
          <w:color w:val="000000"/>
          <w:sz w:val="24"/>
          <w:szCs w:val="24"/>
        </w:rPr>
        <w:t>2. Технологии ручной обработки материалов (6 ч)</w:t>
      </w:r>
    </w:p>
    <w:p w:rsidR="008248EE" w:rsidRPr="0037733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Синтетические материалы — ткани, полимеры (пластик, по</w:t>
      </w:r>
      <w:r w:rsidRPr="00377335">
        <w:rPr>
          <w:color w:val="000000"/>
          <w:sz w:val="24"/>
          <w:szCs w:val="24"/>
        </w:rPr>
        <w:softHyphen/>
        <w:t xml:space="preserve">ролон). Их свойства. Создание синтетических </w:t>
      </w:r>
      <w:r w:rsidRPr="00377335">
        <w:rPr>
          <w:color w:val="000000"/>
          <w:sz w:val="24"/>
          <w:szCs w:val="24"/>
        </w:rPr>
        <w:lastRenderedPageBreak/>
        <w:t>материалов с за</w:t>
      </w:r>
      <w:r w:rsidRPr="00377335">
        <w:rPr>
          <w:color w:val="000000"/>
          <w:sz w:val="24"/>
          <w:szCs w:val="24"/>
        </w:rPr>
        <w:softHyphen/>
        <w:t xml:space="preserve">данными свойствами. </w:t>
      </w:r>
    </w:p>
    <w:p w:rsidR="008248EE" w:rsidRDefault="008248EE" w:rsidP="008248EE">
      <w:pPr>
        <w:rPr>
          <w:color w:val="000000"/>
          <w:sz w:val="24"/>
          <w:szCs w:val="24"/>
        </w:rPr>
      </w:pPr>
      <w:r w:rsidRPr="00377335">
        <w:rPr>
          <w:color w:val="000000"/>
          <w:sz w:val="24"/>
          <w:szCs w:val="24"/>
        </w:rPr>
        <w:t>Использование измерений, вычислений и построений для ре</w:t>
      </w:r>
      <w:r w:rsidRPr="00377335">
        <w:rPr>
          <w:color w:val="000000"/>
          <w:sz w:val="24"/>
          <w:szCs w:val="24"/>
        </w:rPr>
        <w:softHyphen/>
        <w:t>шения практических задач. Внесение дополнений и изменений в условные графические изображения в соответствии</w:t>
      </w:r>
      <w:r>
        <w:rPr>
          <w:color w:val="000000"/>
          <w:sz w:val="24"/>
          <w:szCs w:val="24"/>
        </w:rPr>
        <w:t xml:space="preserve"> с допол</w:t>
      </w:r>
      <w:r>
        <w:rPr>
          <w:color w:val="000000"/>
          <w:sz w:val="24"/>
          <w:szCs w:val="24"/>
        </w:rPr>
        <w:softHyphen/>
        <w:t xml:space="preserve">нительными/ изменёнными требованиями к </w:t>
      </w:r>
      <w:r w:rsidRPr="00377335">
        <w:rPr>
          <w:color w:val="000000"/>
          <w:sz w:val="24"/>
          <w:szCs w:val="24"/>
        </w:rPr>
        <w:t>изделию.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>Технология обработки бумаги и картона. Подбор материалов в соответствии с замыслом, особенностями конструкции изде</w:t>
      </w:r>
      <w:r w:rsidRPr="00B44D6A">
        <w:rPr>
          <w:color w:val="000000"/>
          <w:sz w:val="24"/>
          <w:szCs w:val="24"/>
        </w:rPr>
        <w:softHyphen/>
        <w:t>лия. Определение оптимальных способов разметки деталей, сборки изделия. Выбор способов отделки. Комбинирование раз</w:t>
      </w:r>
      <w:r w:rsidRPr="00B44D6A">
        <w:rPr>
          <w:color w:val="000000"/>
          <w:sz w:val="24"/>
          <w:szCs w:val="24"/>
        </w:rPr>
        <w:softHyphen/>
        <w:t>ных материалов в одном изделии.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>Совершенствование умений выполнять разные способы раз</w:t>
      </w:r>
      <w:r w:rsidRPr="00B44D6A">
        <w:rPr>
          <w:color w:val="000000"/>
          <w:sz w:val="24"/>
          <w:szCs w:val="24"/>
        </w:rPr>
        <w:softHyphen/>
        <w:t>метки с помощью чертёжных инструментов. Освоение доступ</w:t>
      </w:r>
      <w:r w:rsidRPr="00B44D6A">
        <w:rPr>
          <w:color w:val="000000"/>
          <w:sz w:val="24"/>
          <w:szCs w:val="24"/>
        </w:rPr>
        <w:softHyphen/>
        <w:t xml:space="preserve">ных художественных техник. 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</w:t>
      </w:r>
      <w:r w:rsidRPr="00B44D6A">
        <w:rPr>
          <w:color w:val="000000"/>
          <w:sz w:val="24"/>
          <w:szCs w:val="24"/>
        </w:rPr>
        <w:softHyphen/>
        <w:t>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</w:t>
      </w:r>
      <w:r w:rsidRPr="00B44D6A">
        <w:rPr>
          <w:color w:val="000000"/>
          <w:sz w:val="24"/>
          <w:szCs w:val="24"/>
        </w:rPr>
        <w:softHyphen/>
        <w:t>вым лекалам (выкройкам), собственным несложным. Строчка петельного стежка и её варианты («тамбур» и др.), её назначе</w:t>
      </w:r>
      <w:r w:rsidRPr="00B44D6A">
        <w:rPr>
          <w:color w:val="000000"/>
          <w:sz w:val="24"/>
          <w:szCs w:val="24"/>
        </w:rPr>
        <w:softHyphen/>
        <w:t>ние (соединение и отделка деталей) и/или строчки петлеобраз</w:t>
      </w:r>
      <w:r w:rsidRPr="00B44D6A">
        <w:rPr>
          <w:color w:val="000000"/>
          <w:sz w:val="24"/>
          <w:szCs w:val="24"/>
        </w:rPr>
        <w:softHyphen/>
        <w:t>ного и крестообразного стежков (соединительные и отделоч</w:t>
      </w:r>
      <w:r w:rsidRPr="00B44D6A">
        <w:rPr>
          <w:color w:val="000000"/>
          <w:sz w:val="24"/>
          <w:szCs w:val="24"/>
        </w:rPr>
        <w:softHyphen/>
        <w:t>ные). Подбор ручных строчек для сшивания и отделки изделий. Простейший ремонт изделий.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</w:t>
      </w:r>
      <w:r w:rsidRPr="00B44D6A">
        <w:rPr>
          <w:color w:val="000000"/>
          <w:sz w:val="24"/>
          <w:szCs w:val="24"/>
        </w:rPr>
        <w:softHyphen/>
        <w:t xml:space="preserve">нении с освоенными материалами. 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 xml:space="preserve">Комбинированное использование разных материалов. </w:t>
      </w:r>
    </w:p>
    <w:p w:rsidR="008248EE" w:rsidRPr="00B44D6A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B44D6A">
        <w:rPr>
          <w:b/>
          <w:bCs/>
          <w:color w:val="000000"/>
          <w:sz w:val="24"/>
          <w:szCs w:val="24"/>
        </w:rPr>
        <w:t>3. Конструирование и моделирование (10 ч)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>Современные требования к техническим устройствам (эколо</w:t>
      </w:r>
      <w:r w:rsidRPr="00B44D6A">
        <w:rPr>
          <w:color w:val="000000"/>
          <w:sz w:val="24"/>
          <w:szCs w:val="24"/>
        </w:rPr>
        <w:softHyphen/>
        <w:t xml:space="preserve">гичность, безопасность, эргономичность и др.). 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>Конструирование и моделирование изделий из различных ма</w:t>
      </w:r>
      <w:r w:rsidRPr="00B44D6A">
        <w:rPr>
          <w:color w:val="000000"/>
          <w:sz w:val="24"/>
          <w:szCs w:val="24"/>
        </w:rPr>
        <w:softHyphen/>
        <w:t>териалов, в том числе наборов «Конструктор» по проектному заданию или собственному замыслу. Поиск оптимальных и до</w:t>
      </w:r>
      <w:r w:rsidRPr="00B44D6A">
        <w:rPr>
          <w:color w:val="000000"/>
          <w:sz w:val="24"/>
          <w:szCs w:val="24"/>
        </w:rPr>
        <w:softHyphen/>
        <w:t>ступных новых решений конструкторско-технологических про</w:t>
      </w:r>
      <w:r w:rsidRPr="00B44D6A">
        <w:rPr>
          <w:color w:val="000000"/>
          <w:sz w:val="24"/>
          <w:szCs w:val="24"/>
        </w:rPr>
        <w:softHyphen/>
        <w:t>блем на всех этапах аналитического и технологического процес</w:t>
      </w:r>
      <w:r w:rsidRPr="00B44D6A">
        <w:rPr>
          <w:color w:val="000000"/>
          <w:sz w:val="24"/>
          <w:szCs w:val="24"/>
        </w:rPr>
        <w:softHyphen/>
        <w:t xml:space="preserve">са при выполнении индивидуальных творческих и коллективных проектных работ. </w:t>
      </w:r>
    </w:p>
    <w:p w:rsidR="008248EE" w:rsidRDefault="008248EE" w:rsidP="008248EE">
      <w:pPr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</w:t>
      </w:r>
      <w:r w:rsidRPr="00B44D6A">
        <w:rPr>
          <w:color w:val="000000"/>
          <w:sz w:val="24"/>
          <w:szCs w:val="24"/>
        </w:rPr>
        <w:softHyphen/>
        <w:t>ствий робота. Программирование, тестирование робота. Преоб</w:t>
      </w:r>
      <w:r w:rsidRPr="00B44D6A">
        <w:rPr>
          <w:color w:val="000000"/>
          <w:sz w:val="24"/>
          <w:szCs w:val="24"/>
        </w:rPr>
        <w:softHyphen/>
        <w:t xml:space="preserve">разование </w:t>
      </w:r>
      <w:r>
        <w:rPr>
          <w:color w:val="000000"/>
          <w:sz w:val="24"/>
          <w:szCs w:val="24"/>
        </w:rPr>
        <w:t xml:space="preserve">конструкции робота. Презентация </w:t>
      </w:r>
      <w:r w:rsidRPr="00B44D6A">
        <w:rPr>
          <w:color w:val="000000"/>
          <w:sz w:val="24"/>
          <w:szCs w:val="24"/>
        </w:rPr>
        <w:t>робота.</w:t>
      </w:r>
    </w:p>
    <w:p w:rsidR="008248EE" w:rsidRPr="00B44D6A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B44D6A">
        <w:rPr>
          <w:b/>
          <w:bCs/>
          <w:color w:val="000000"/>
          <w:sz w:val="24"/>
          <w:szCs w:val="24"/>
        </w:rPr>
        <w:t>4. Информационно-коммуникативные технологии (6 ч)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>Работа с доступной информацией в Интернете и на цифро</w:t>
      </w:r>
      <w:r w:rsidRPr="00B44D6A">
        <w:rPr>
          <w:color w:val="000000"/>
          <w:sz w:val="24"/>
          <w:szCs w:val="24"/>
        </w:rPr>
        <w:softHyphen/>
        <w:t xml:space="preserve">вых носителях информации. 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color w:val="000000"/>
          <w:sz w:val="24"/>
          <w:szCs w:val="24"/>
        </w:rPr>
        <w:t>Электронные и медиа</w:t>
      </w:r>
      <w:r>
        <w:rPr>
          <w:color w:val="000000"/>
          <w:sz w:val="24"/>
          <w:szCs w:val="24"/>
        </w:rPr>
        <w:t xml:space="preserve"> </w:t>
      </w:r>
      <w:r w:rsidRPr="00B44D6A">
        <w:rPr>
          <w:color w:val="000000"/>
          <w:sz w:val="24"/>
          <w:szCs w:val="24"/>
        </w:rPr>
        <w:t>ресурсы в художественно-конструктор</w:t>
      </w:r>
      <w:r w:rsidRPr="00B44D6A">
        <w:rPr>
          <w:color w:val="000000"/>
          <w:sz w:val="24"/>
          <w:szCs w:val="24"/>
        </w:rPr>
        <w:softHyphen/>
        <w:t>ской, проектной, предметной преобразующей деятельности. Ра</w:t>
      </w:r>
      <w:r w:rsidRPr="00B44D6A">
        <w:rPr>
          <w:color w:val="000000"/>
          <w:sz w:val="24"/>
          <w:szCs w:val="24"/>
        </w:rPr>
        <w:softHyphen/>
        <w:t>бота с готовыми цифровыми материалами. Поиск дополнитель</w:t>
      </w:r>
      <w:r w:rsidRPr="00B44D6A">
        <w:rPr>
          <w:color w:val="000000"/>
          <w:sz w:val="24"/>
          <w:szCs w:val="24"/>
        </w:rPr>
        <w:softHyphen/>
        <w:t>ной информации по тематике творческих и проектных работ, использование рисунков из ресурса компьютера в оформлении изделий и др. Создание презентаций в программе PowerPoint или другой.</w:t>
      </w:r>
    </w:p>
    <w:p w:rsidR="008248EE" w:rsidRPr="00B44D6A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B44D6A">
        <w:rPr>
          <w:b/>
          <w:bCs/>
          <w:color w:val="000000"/>
          <w:sz w:val="24"/>
          <w:szCs w:val="24"/>
        </w:rPr>
        <w:t>Универсальные учебные действия</w:t>
      </w:r>
    </w:p>
    <w:p w:rsidR="008248EE" w:rsidRPr="00B44D6A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44D6A">
        <w:rPr>
          <w:i/>
          <w:iCs/>
          <w:color w:val="000000"/>
          <w:sz w:val="24"/>
          <w:szCs w:val="24"/>
        </w:rPr>
        <w:t>Познавательные УУД</w:t>
      </w:r>
      <w:r w:rsidRPr="00B44D6A">
        <w:rPr>
          <w:color w:val="000000"/>
          <w:sz w:val="24"/>
          <w:szCs w:val="24"/>
        </w:rPr>
        <w:t xml:space="preserve">: </w:t>
      </w:r>
    </w:p>
    <w:p w:rsidR="008248EE" w:rsidRPr="00B44D6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44D6A">
        <w:rPr>
          <w:color w:val="000000"/>
          <w:sz w:val="24"/>
          <w:szCs w:val="24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8248EE" w:rsidRPr="00B44D6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44D6A">
        <w:rPr>
          <w:color w:val="000000"/>
          <w:sz w:val="24"/>
          <w:szCs w:val="24"/>
        </w:rPr>
        <w:t>анализировать конструкции предложенных образцов изде</w:t>
      </w:r>
      <w:r w:rsidRPr="00B44D6A">
        <w:rPr>
          <w:color w:val="000000"/>
          <w:sz w:val="24"/>
          <w:szCs w:val="24"/>
        </w:rPr>
        <w:softHyphen/>
        <w:t>лий;</w:t>
      </w:r>
    </w:p>
    <w:p w:rsidR="008248EE" w:rsidRPr="00B44D6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44D6A">
        <w:rPr>
          <w:color w:val="000000"/>
          <w:sz w:val="24"/>
          <w:szCs w:val="24"/>
        </w:rPr>
        <w:t>конструировать и моделировать изделия из различных мате</w:t>
      </w:r>
      <w:r w:rsidRPr="00B44D6A">
        <w:rPr>
          <w:color w:val="000000"/>
          <w:sz w:val="24"/>
          <w:szCs w:val="24"/>
        </w:rPr>
        <w:softHyphen/>
        <w:t>риалов по образцу, рисунку, простейшему чертежу, эскизу, схеме с использованием общепринятых условных обозначе</w:t>
      </w:r>
      <w:r w:rsidRPr="00B44D6A">
        <w:rPr>
          <w:color w:val="000000"/>
          <w:sz w:val="24"/>
          <w:szCs w:val="24"/>
        </w:rPr>
        <w:softHyphen/>
        <w:t>ний и по заданным условиям;</w:t>
      </w:r>
    </w:p>
    <w:p w:rsidR="008248EE" w:rsidRPr="00B44D6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44D6A">
        <w:rPr>
          <w:color w:val="000000"/>
          <w:sz w:val="24"/>
          <w:szCs w:val="24"/>
        </w:rPr>
        <w:t>выстраивать последовательность практических действий и технологических операций; подбирать материал и инстру</w:t>
      </w:r>
      <w:r w:rsidRPr="00B44D6A">
        <w:rPr>
          <w:color w:val="000000"/>
          <w:sz w:val="24"/>
          <w:szCs w:val="24"/>
        </w:rPr>
        <w:softHyphen/>
        <w:t>менты; выполнять экономную разметку; сборку, отделку из</w:t>
      </w:r>
      <w:r w:rsidRPr="00B44D6A">
        <w:rPr>
          <w:color w:val="000000"/>
          <w:sz w:val="24"/>
          <w:szCs w:val="24"/>
        </w:rPr>
        <w:softHyphen/>
        <w:t xml:space="preserve">делия; </w:t>
      </w:r>
    </w:p>
    <w:p w:rsidR="008248EE" w:rsidRPr="00B44D6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44D6A">
        <w:rPr>
          <w:color w:val="000000"/>
          <w:sz w:val="24"/>
          <w:szCs w:val="24"/>
        </w:rPr>
        <w:t xml:space="preserve">решать простые задачи на преобразование конструкции; </w:t>
      </w:r>
    </w:p>
    <w:p w:rsidR="008248EE" w:rsidRPr="00B44D6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44D6A">
        <w:rPr>
          <w:color w:val="000000"/>
          <w:sz w:val="24"/>
          <w:szCs w:val="24"/>
        </w:rPr>
        <w:t xml:space="preserve">выполнять работу в соответствии с инструкцией, устной или письменной; </w:t>
      </w:r>
    </w:p>
    <w:p w:rsidR="008248EE" w:rsidRPr="00B44D6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44D6A">
        <w:rPr>
          <w:color w:val="000000"/>
          <w:sz w:val="24"/>
          <w:szCs w:val="24"/>
        </w:rPr>
        <w:t>соотносить результат работы с заданным алгоритмом, прове</w:t>
      </w:r>
      <w:r w:rsidRPr="00B44D6A">
        <w:rPr>
          <w:color w:val="000000"/>
          <w:sz w:val="24"/>
          <w:szCs w:val="24"/>
        </w:rPr>
        <w:softHyphen/>
        <w:t>рять изделия в действии, вносить необходимые дополнения и изменения;</w:t>
      </w:r>
    </w:p>
    <w:p w:rsidR="008248EE" w:rsidRPr="00B44D6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44D6A">
        <w:rPr>
          <w:color w:val="000000"/>
          <w:sz w:val="24"/>
          <w:szCs w:val="24"/>
        </w:rPr>
        <w:t>классифицировать изделия по самостоятельно предложенно</w:t>
      </w:r>
      <w:r w:rsidRPr="00B44D6A">
        <w:rPr>
          <w:color w:val="000000"/>
          <w:sz w:val="24"/>
          <w:szCs w:val="24"/>
        </w:rPr>
        <w:softHyphen/>
        <w:t>му существенному признаку (используемый материал, фор</w:t>
      </w:r>
      <w:r w:rsidRPr="00B44D6A">
        <w:rPr>
          <w:color w:val="000000"/>
          <w:sz w:val="24"/>
          <w:szCs w:val="24"/>
        </w:rPr>
        <w:softHyphen/>
        <w:t>ма, размер, назначение, способ сборки);</w:t>
      </w:r>
    </w:p>
    <w:p w:rsidR="008248EE" w:rsidRPr="00B44D6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B44D6A">
        <w:rPr>
          <w:color w:val="000000"/>
          <w:sz w:val="24"/>
          <w:szCs w:val="24"/>
        </w:rPr>
        <w:t>выполнять действия анализа и синтеза, сравнения, класси</w:t>
      </w:r>
      <w:r w:rsidRPr="00B44D6A">
        <w:rPr>
          <w:color w:val="000000"/>
          <w:sz w:val="24"/>
          <w:szCs w:val="24"/>
        </w:rPr>
        <w:softHyphen/>
        <w:t>фикации предметов/изделий с учётом указанных критериев;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анализировать устройство простых изделий по образцу, ри</w:t>
      </w:r>
      <w:r w:rsidRPr="00B20100">
        <w:rPr>
          <w:color w:val="000000"/>
          <w:sz w:val="24"/>
          <w:szCs w:val="24"/>
        </w:rPr>
        <w:softHyphen/>
        <w:t>сунку, выделять основные и второстепенные составляющие конструкции.</w:t>
      </w:r>
    </w:p>
    <w:p w:rsidR="008248EE" w:rsidRPr="00B2010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20100">
        <w:rPr>
          <w:i/>
          <w:iCs/>
          <w:color w:val="000000"/>
          <w:sz w:val="24"/>
          <w:szCs w:val="24"/>
        </w:rPr>
        <w:t>Работа с информацией</w:t>
      </w:r>
      <w:r w:rsidRPr="00B20100">
        <w:rPr>
          <w:color w:val="000000"/>
          <w:sz w:val="24"/>
          <w:szCs w:val="24"/>
        </w:rPr>
        <w:t>: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находить необходимую для выполнения работы информа</w:t>
      </w:r>
      <w:r w:rsidRPr="00B20100">
        <w:rPr>
          <w:color w:val="000000"/>
          <w:sz w:val="24"/>
          <w:szCs w:val="24"/>
        </w:rPr>
        <w:softHyphen/>
        <w:t xml:space="preserve">цию, пользуясь различными источниками, анализировать её и отбирать в соответствии с решаемой задачей;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 xml:space="preserve">на основе анализа информации производить выбор наиболее эффективных способов работы;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использовать знаково-символические средства для решения задач в умственной или материализованной форме, выпол</w:t>
      </w:r>
      <w:r w:rsidRPr="00B20100">
        <w:rPr>
          <w:color w:val="000000"/>
          <w:sz w:val="24"/>
          <w:szCs w:val="24"/>
        </w:rPr>
        <w:softHyphen/>
        <w:t xml:space="preserve">нять действия моделирования, работать с моделями;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осуществлять поиск дополнительной информации по темати</w:t>
      </w:r>
      <w:r w:rsidRPr="00B20100">
        <w:rPr>
          <w:color w:val="000000"/>
          <w:sz w:val="24"/>
          <w:szCs w:val="24"/>
        </w:rPr>
        <w:softHyphen/>
        <w:t>ке творческих и проектных работ;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использовать рисунки из ресурса компьютера в оформлении изделий и др.;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 xml:space="preserve"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2010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20100">
        <w:rPr>
          <w:i/>
          <w:iCs/>
          <w:color w:val="000000"/>
          <w:sz w:val="24"/>
          <w:szCs w:val="24"/>
        </w:rPr>
        <w:t>Коммуникативные УУД</w:t>
      </w:r>
      <w:r w:rsidRPr="00B20100">
        <w:rPr>
          <w:color w:val="000000"/>
          <w:sz w:val="24"/>
          <w:szCs w:val="24"/>
        </w:rPr>
        <w:t xml:space="preserve">: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соблюдать правила участия в диалоге: ставить вопросы, ар</w:t>
      </w:r>
      <w:r w:rsidRPr="00B20100">
        <w:rPr>
          <w:color w:val="000000"/>
          <w:sz w:val="24"/>
          <w:szCs w:val="24"/>
        </w:rPr>
        <w:softHyphen/>
        <w:t>гументировать и доказывать свою точку зрения, уважитель</w:t>
      </w:r>
      <w:r w:rsidRPr="00B20100">
        <w:rPr>
          <w:color w:val="000000"/>
          <w:sz w:val="24"/>
          <w:szCs w:val="24"/>
        </w:rPr>
        <w:softHyphen/>
        <w:t>но относиться к чужому мнению;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описывать факты из истории развития ремёсел на Руси и в России, высказывать своё отношение к предметам декора</w:t>
      </w:r>
      <w:r w:rsidRPr="00B20100">
        <w:rPr>
          <w:color w:val="000000"/>
          <w:sz w:val="24"/>
          <w:szCs w:val="24"/>
        </w:rPr>
        <w:softHyphen/>
        <w:t>тивно-прикладного искусства разных народов РФ;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создавать тексты-рассуждения: раскрывать последователь</w:t>
      </w:r>
      <w:r w:rsidRPr="00B20100">
        <w:rPr>
          <w:color w:val="000000"/>
          <w:sz w:val="24"/>
          <w:szCs w:val="24"/>
        </w:rPr>
        <w:softHyphen/>
        <w:t>ность операций при работе с разными материалами;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осознавать культурно-исторический смысл и назначение праздников, их роль в жизни каждого человека; ориентиро</w:t>
      </w:r>
      <w:r w:rsidRPr="00B20100">
        <w:rPr>
          <w:color w:val="000000"/>
          <w:sz w:val="24"/>
          <w:szCs w:val="24"/>
        </w:rPr>
        <w:softHyphen/>
        <w:t>ваться в традициях организации и оформления праздников.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B2010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20100">
        <w:rPr>
          <w:i/>
          <w:iCs/>
          <w:color w:val="000000"/>
          <w:sz w:val="24"/>
          <w:szCs w:val="24"/>
        </w:rPr>
        <w:t>Регулятивные УУД</w:t>
      </w:r>
      <w:r w:rsidRPr="00B20100">
        <w:rPr>
          <w:color w:val="000000"/>
          <w:sz w:val="24"/>
          <w:szCs w:val="24"/>
        </w:rPr>
        <w:t xml:space="preserve">: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понимать и принимать учебную задачу, самостоятельно опре</w:t>
      </w:r>
      <w:r w:rsidRPr="00B20100">
        <w:rPr>
          <w:color w:val="000000"/>
          <w:sz w:val="24"/>
          <w:szCs w:val="24"/>
        </w:rPr>
        <w:softHyphen/>
        <w:t xml:space="preserve">делять цели учебно-познавательной деятельности;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планировать практическую работу в соответствии с постав</w:t>
      </w:r>
      <w:r w:rsidRPr="00B20100">
        <w:rPr>
          <w:color w:val="000000"/>
          <w:sz w:val="24"/>
          <w:szCs w:val="24"/>
        </w:rPr>
        <w:softHyphen/>
        <w:t xml:space="preserve">ленной целью и выполнять её в соответствии с планом;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 xml:space="preserve"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 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выполнять действия контроля/самоконтроля и оценки; про</w:t>
      </w:r>
      <w:r w:rsidRPr="00B20100">
        <w:rPr>
          <w:color w:val="000000"/>
          <w:sz w:val="24"/>
          <w:szCs w:val="24"/>
        </w:rPr>
        <w:softHyphen/>
        <w:t xml:space="preserve">цесса и результата деятельности, при необходимости вносить коррективы в выполняемые действия;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проявлять волевую</w:t>
      </w:r>
      <w:r>
        <w:rPr>
          <w:color w:val="000000"/>
          <w:sz w:val="24"/>
          <w:szCs w:val="24"/>
        </w:rPr>
        <w:t xml:space="preserve"> </w:t>
      </w:r>
      <w:r w:rsidRPr="00B20100">
        <w:rPr>
          <w:color w:val="000000"/>
          <w:sz w:val="24"/>
          <w:szCs w:val="24"/>
        </w:rPr>
        <w:t>саморегуляцию при выполнении зада</w:t>
      </w:r>
      <w:r w:rsidRPr="00B20100">
        <w:rPr>
          <w:color w:val="000000"/>
          <w:sz w:val="24"/>
          <w:szCs w:val="24"/>
        </w:rPr>
        <w:softHyphen/>
        <w:t>ния.</w:t>
      </w:r>
    </w:p>
    <w:p w:rsidR="008248EE" w:rsidRPr="00B20100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B20100">
        <w:rPr>
          <w:i/>
          <w:iCs/>
          <w:color w:val="000000"/>
          <w:sz w:val="24"/>
          <w:szCs w:val="24"/>
        </w:rPr>
        <w:t>Совместная деятельность</w:t>
      </w:r>
      <w:r w:rsidRPr="00B20100">
        <w:rPr>
          <w:color w:val="000000"/>
          <w:sz w:val="24"/>
          <w:szCs w:val="24"/>
        </w:rPr>
        <w:t>: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организовывать под руководством учителя совместную рабо</w:t>
      </w:r>
      <w:r w:rsidRPr="00B20100">
        <w:rPr>
          <w:color w:val="000000"/>
          <w:sz w:val="24"/>
          <w:szCs w:val="24"/>
        </w:rPr>
        <w:softHyphen/>
        <w:t>ту в группе: распределять роли, выполнять функции руково</w:t>
      </w:r>
      <w:r w:rsidRPr="00B20100">
        <w:rPr>
          <w:color w:val="000000"/>
          <w:sz w:val="24"/>
          <w:szCs w:val="24"/>
        </w:rPr>
        <w:softHyphen/>
        <w:t>дителя или подчинённого, осуществлять продуктивное со</w:t>
      </w:r>
      <w:r w:rsidRPr="00B20100">
        <w:rPr>
          <w:color w:val="000000"/>
          <w:sz w:val="24"/>
          <w:szCs w:val="24"/>
        </w:rPr>
        <w:softHyphen/>
        <w:t xml:space="preserve">трудничество, взаимопомощь; 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проявлять интерес к деятельности своих товарищей и ре</w:t>
      </w:r>
      <w:r w:rsidRPr="00B20100">
        <w:rPr>
          <w:color w:val="000000"/>
          <w:sz w:val="24"/>
          <w:szCs w:val="24"/>
        </w:rPr>
        <w:softHyphen/>
        <w:t>зультатам их работы; в доброжелательной форме комменти</w:t>
      </w:r>
      <w:r w:rsidRPr="00B20100">
        <w:rPr>
          <w:color w:val="000000"/>
          <w:sz w:val="24"/>
          <w:szCs w:val="24"/>
        </w:rPr>
        <w:softHyphen/>
        <w:t>ровать и оценивать их достижения;</w:t>
      </w:r>
    </w:p>
    <w:p w:rsidR="008248EE" w:rsidRPr="00B20100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20100">
        <w:rPr>
          <w:color w:val="000000"/>
          <w:sz w:val="24"/>
          <w:szCs w:val="24"/>
        </w:rPr>
        <w:t>в процессе анализа и оценки совместной деятельности выска</w:t>
      </w:r>
      <w:r w:rsidRPr="00B20100">
        <w:rPr>
          <w:color w:val="000000"/>
          <w:sz w:val="24"/>
          <w:szCs w:val="24"/>
        </w:rPr>
        <w:softHyphen/>
        <w:t>зывать свои предложения и пожелания; выслушивать и при</w:t>
      </w:r>
      <w:r w:rsidRPr="00B20100">
        <w:rPr>
          <w:color w:val="000000"/>
          <w:sz w:val="24"/>
          <w:szCs w:val="24"/>
        </w:rPr>
        <w:softHyphen/>
        <w:t>нимать к сведению мнение одноклассников, их советы и по</w:t>
      </w:r>
      <w:r w:rsidRPr="00B20100">
        <w:rPr>
          <w:color w:val="000000"/>
          <w:sz w:val="24"/>
          <w:szCs w:val="24"/>
        </w:rPr>
        <w:softHyphen/>
        <w:t>желания; с уважением относиться к разной оценке своих достижений.</w:t>
      </w:r>
    </w:p>
    <w:p w:rsidR="008248EE" w:rsidRDefault="008248EE" w:rsidP="008248EE">
      <w:pPr>
        <w:rPr>
          <w:sz w:val="24"/>
          <w:szCs w:val="24"/>
        </w:rPr>
      </w:pPr>
    </w:p>
    <w:p w:rsidR="008248EE" w:rsidRDefault="008248EE" w:rsidP="008248EE">
      <w:pPr>
        <w:rPr>
          <w:sz w:val="24"/>
          <w:szCs w:val="24"/>
        </w:rPr>
      </w:pPr>
    </w:p>
    <w:p w:rsidR="008248EE" w:rsidRDefault="008248EE" w:rsidP="008248EE">
      <w:pPr>
        <w:jc w:val="center"/>
        <w:rPr>
          <w:b/>
          <w:bCs/>
          <w:color w:val="000000"/>
          <w:sz w:val="24"/>
          <w:szCs w:val="24"/>
        </w:rPr>
      </w:pPr>
      <w:r w:rsidRPr="003F4988">
        <w:rPr>
          <w:b/>
          <w:bCs/>
          <w:color w:val="000000"/>
          <w:sz w:val="24"/>
          <w:szCs w:val="24"/>
        </w:rPr>
        <w:t>ПЛАНИРУЕМЫЕ РЕЗУЛЬТАТЫ ОСВОЕНИЯ УЧЕБНОГО ПРЕДМЕТА «ТЕХНОЛОГИЯ» НА УРОВНЕ НАЧАЛЬНОГО ОБЩЕГО ОБРАЗОВАНИЯ</w:t>
      </w:r>
    </w:p>
    <w:p w:rsidR="008248EE" w:rsidRDefault="008248EE" w:rsidP="008248EE">
      <w:pPr>
        <w:jc w:val="center"/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before="120" w:line="221" w:lineRule="atLeast"/>
        <w:jc w:val="center"/>
        <w:rPr>
          <w:b/>
          <w:color w:val="000000"/>
          <w:sz w:val="24"/>
          <w:szCs w:val="24"/>
        </w:rPr>
      </w:pPr>
      <w:r w:rsidRPr="003F4988">
        <w:rPr>
          <w:b/>
          <w:color w:val="000000"/>
          <w:sz w:val="24"/>
          <w:szCs w:val="24"/>
        </w:rPr>
        <w:t>ЛИЧНОСТНЫЕ РЕЗУЛЬТАТЫ ОБУЧАЮЩЕГОСЯ</w:t>
      </w:r>
    </w:p>
    <w:p w:rsidR="008248EE" w:rsidRPr="003F4988" w:rsidRDefault="008248EE" w:rsidP="008248EE">
      <w:pPr>
        <w:adjustRightInd w:val="0"/>
        <w:spacing w:before="120" w:line="221" w:lineRule="atLeast"/>
        <w:jc w:val="center"/>
        <w:rPr>
          <w:b/>
          <w:color w:val="000000"/>
          <w:sz w:val="24"/>
          <w:szCs w:val="24"/>
        </w:rPr>
      </w:pPr>
    </w:p>
    <w:p w:rsidR="008248EE" w:rsidRPr="003F498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3F4988">
        <w:rPr>
          <w:color w:val="000000"/>
          <w:sz w:val="24"/>
          <w:szCs w:val="24"/>
        </w:rPr>
        <w:t>В результате изучения предмета «Технология» в начальной школе у обучающегося будут сформированы следующие лич</w:t>
      </w:r>
      <w:r w:rsidRPr="003F4988">
        <w:rPr>
          <w:color w:val="000000"/>
          <w:sz w:val="24"/>
          <w:szCs w:val="24"/>
        </w:rPr>
        <w:softHyphen/>
        <w:t>ностные новообразования: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первоначальные представления о созидательном и нравствен</w:t>
      </w:r>
      <w:r w:rsidRPr="003F4988">
        <w:rPr>
          <w:color w:val="000000"/>
          <w:sz w:val="24"/>
          <w:szCs w:val="24"/>
        </w:rPr>
        <w:softHyphen/>
        <w:t xml:space="preserve">ном значении труда в жизни человека и </w:t>
      </w:r>
      <w:r w:rsidRPr="003F4988">
        <w:rPr>
          <w:color w:val="000000"/>
          <w:sz w:val="24"/>
          <w:szCs w:val="24"/>
        </w:rPr>
        <w:lastRenderedPageBreak/>
        <w:t>общества; уважи</w:t>
      </w:r>
      <w:r w:rsidRPr="003F4988">
        <w:rPr>
          <w:color w:val="000000"/>
          <w:sz w:val="24"/>
          <w:szCs w:val="24"/>
        </w:rPr>
        <w:softHyphen/>
        <w:t xml:space="preserve">тельное отношение к труду и творчеству мастеров; 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осознание роли человека и используемых им технологий в сохранении гармонического сосуществования рукотворного мира с миром природы; ответственное отношение к сохране</w:t>
      </w:r>
      <w:r w:rsidRPr="003F4988">
        <w:rPr>
          <w:color w:val="000000"/>
          <w:sz w:val="24"/>
          <w:szCs w:val="24"/>
        </w:rPr>
        <w:softHyphen/>
        <w:t>нию окружающей среды;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понимание культурно-исторической ценности традиций, от</w:t>
      </w:r>
      <w:r w:rsidRPr="003F4988">
        <w:rPr>
          <w:color w:val="000000"/>
          <w:sz w:val="24"/>
          <w:szCs w:val="24"/>
        </w:rPr>
        <w:softHyphen/>
        <w:t>ражённых в предметном мире; чувство сопричастности к культуре своего народа, уважительное отношение к культур</w:t>
      </w:r>
      <w:r w:rsidRPr="003F4988">
        <w:rPr>
          <w:color w:val="000000"/>
          <w:sz w:val="24"/>
          <w:szCs w:val="24"/>
        </w:rPr>
        <w:softHyphen/>
        <w:t xml:space="preserve">ным традициям других народов; 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проявление способности к эстетической оценке окружающей предметной среды; эстетические чувства — эмоциональ</w:t>
      </w:r>
      <w:r w:rsidRPr="003F4988">
        <w:rPr>
          <w:color w:val="000000"/>
          <w:sz w:val="24"/>
          <w:szCs w:val="24"/>
        </w:rPr>
        <w:softHyphen/>
        <w:t>но-положительное восприятие и понимание красоты форм и образов природных объектов, образцов мировой и отече</w:t>
      </w:r>
      <w:r w:rsidRPr="003F4988">
        <w:rPr>
          <w:color w:val="000000"/>
          <w:sz w:val="24"/>
          <w:szCs w:val="24"/>
        </w:rPr>
        <w:softHyphen/>
        <w:t xml:space="preserve">ственной художественной культуры; 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проявление положительного отношения и интереса к различ</w:t>
      </w:r>
      <w:r w:rsidRPr="003F4988">
        <w:rPr>
          <w:color w:val="000000"/>
          <w:sz w:val="24"/>
          <w:szCs w:val="24"/>
        </w:rPr>
        <w:softHyphen/>
        <w:t>ным видам творческой преобразующей деятельности, стрем</w:t>
      </w:r>
      <w:r w:rsidRPr="003F4988">
        <w:rPr>
          <w:color w:val="000000"/>
          <w:sz w:val="24"/>
          <w:szCs w:val="24"/>
        </w:rPr>
        <w:softHyphen/>
        <w:t>ление к творческой самореализации; мотивация к творческо</w:t>
      </w:r>
      <w:r w:rsidRPr="003F4988">
        <w:rPr>
          <w:color w:val="000000"/>
          <w:sz w:val="24"/>
          <w:szCs w:val="24"/>
        </w:rPr>
        <w:softHyphen/>
        <w:t xml:space="preserve">му труду, работе на результат; способность к различным видам практической преобразующей деятельности; 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проявление устойчивых волевых качества и способность к саморегуляции: организованность, аккуратность, трудолю</w:t>
      </w:r>
      <w:r w:rsidRPr="003F4988">
        <w:rPr>
          <w:color w:val="000000"/>
          <w:sz w:val="24"/>
          <w:szCs w:val="24"/>
        </w:rPr>
        <w:softHyphen/>
        <w:t>бие, ответственность, умение справляться с доступными про</w:t>
      </w:r>
      <w:r w:rsidRPr="003F4988">
        <w:rPr>
          <w:color w:val="000000"/>
          <w:sz w:val="24"/>
          <w:szCs w:val="24"/>
        </w:rPr>
        <w:softHyphen/>
        <w:t>блемами;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готовность вступать в сотрудничество с другими людьми с учётом этики общения; проявление толерантности и добро</w:t>
      </w:r>
      <w:r w:rsidRPr="003F4988">
        <w:rPr>
          <w:color w:val="000000"/>
          <w:sz w:val="24"/>
          <w:szCs w:val="24"/>
        </w:rPr>
        <w:softHyphen/>
        <w:t>желательности.</w:t>
      </w:r>
    </w:p>
    <w:p w:rsidR="008248EE" w:rsidRPr="003F4988" w:rsidRDefault="008248EE" w:rsidP="008248EE">
      <w:pPr>
        <w:adjustRightInd w:val="0"/>
        <w:jc w:val="center"/>
        <w:rPr>
          <w:rFonts w:ascii="OfficinaSansITC" w:hAnsi="OfficinaSansITC" w:cs="OfficinaSansITC"/>
          <w:b/>
          <w:color w:val="000000"/>
          <w:sz w:val="24"/>
          <w:szCs w:val="24"/>
        </w:rPr>
      </w:pPr>
    </w:p>
    <w:p w:rsidR="008248EE" w:rsidRPr="00391CD4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391CD4">
        <w:rPr>
          <w:b/>
          <w:color w:val="000000"/>
          <w:sz w:val="24"/>
          <w:szCs w:val="24"/>
        </w:rPr>
        <w:t>МЕТАПРЕДМЕТНЫЕ РЕЗУЛЬТАТЫ ОБУЧАЮЩЕГОСЯ</w:t>
      </w:r>
    </w:p>
    <w:p w:rsidR="008248EE" w:rsidRPr="00391CD4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</w:p>
    <w:p w:rsidR="008248EE" w:rsidRDefault="008248EE" w:rsidP="008248EE">
      <w:pPr>
        <w:ind w:firstLine="708"/>
        <w:rPr>
          <w:color w:val="000000"/>
          <w:sz w:val="24"/>
          <w:szCs w:val="24"/>
        </w:rPr>
      </w:pPr>
      <w:r w:rsidRPr="003F4988">
        <w:rPr>
          <w:color w:val="000000"/>
          <w:sz w:val="24"/>
          <w:szCs w:val="24"/>
        </w:rPr>
        <w:t xml:space="preserve">К концу обучения в </w:t>
      </w:r>
      <w:r>
        <w:rPr>
          <w:color w:val="000000"/>
          <w:sz w:val="24"/>
          <w:szCs w:val="24"/>
        </w:rPr>
        <w:t xml:space="preserve"> </w:t>
      </w:r>
      <w:r w:rsidRPr="003F4988">
        <w:rPr>
          <w:color w:val="000000"/>
          <w:sz w:val="24"/>
          <w:szCs w:val="24"/>
        </w:rPr>
        <w:t>начальной школе у обучающегося фор</w:t>
      </w:r>
      <w:r w:rsidRPr="003F4988">
        <w:rPr>
          <w:color w:val="000000"/>
          <w:sz w:val="24"/>
          <w:szCs w:val="24"/>
        </w:rPr>
        <w:softHyphen/>
        <w:t xml:space="preserve">мируются </w:t>
      </w:r>
      <w:r>
        <w:rPr>
          <w:color w:val="000000"/>
          <w:sz w:val="24"/>
          <w:szCs w:val="24"/>
        </w:rPr>
        <w:t xml:space="preserve">следующие универсальные учебные </w:t>
      </w:r>
      <w:r w:rsidRPr="003F4988">
        <w:rPr>
          <w:color w:val="000000"/>
          <w:sz w:val="24"/>
          <w:szCs w:val="24"/>
        </w:rPr>
        <w:t>действия.</w:t>
      </w:r>
    </w:p>
    <w:p w:rsidR="008248EE" w:rsidRDefault="008248EE" w:rsidP="008248EE">
      <w:pPr>
        <w:rPr>
          <w:sz w:val="24"/>
          <w:szCs w:val="24"/>
        </w:rPr>
      </w:pPr>
    </w:p>
    <w:p w:rsidR="008248EE" w:rsidRPr="003F498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3F4988">
        <w:rPr>
          <w:b/>
          <w:bCs/>
          <w:color w:val="000000"/>
          <w:sz w:val="24"/>
          <w:szCs w:val="24"/>
        </w:rPr>
        <w:t>Познавательные УУД: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ориентироваться в терминах и понятиях, используемых в технологии (в пределах изученного), использовать изучен</w:t>
      </w:r>
      <w:r w:rsidRPr="003F4988">
        <w:rPr>
          <w:color w:val="000000"/>
          <w:sz w:val="24"/>
          <w:szCs w:val="24"/>
        </w:rPr>
        <w:softHyphen/>
        <w:t>ную терминологию в своих устных и письменных высказы</w:t>
      </w:r>
      <w:r w:rsidRPr="003F4988">
        <w:rPr>
          <w:color w:val="000000"/>
          <w:sz w:val="24"/>
          <w:szCs w:val="24"/>
        </w:rPr>
        <w:softHyphen/>
        <w:t xml:space="preserve">ваниях; 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осуществлять анализ объектов и изделий с выделением су</w:t>
      </w:r>
      <w:r w:rsidRPr="003F4988">
        <w:rPr>
          <w:color w:val="000000"/>
          <w:sz w:val="24"/>
          <w:szCs w:val="24"/>
        </w:rPr>
        <w:softHyphen/>
        <w:t>щественных и несущественных признаков;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сравнивать группы объектов/изделий, выделять в них общее и различия;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делать обобщения (технико-технологического и декоратив</w:t>
      </w:r>
      <w:r w:rsidRPr="003F4988">
        <w:rPr>
          <w:color w:val="000000"/>
          <w:sz w:val="24"/>
          <w:szCs w:val="24"/>
        </w:rPr>
        <w:softHyphen/>
        <w:t>но-художественного характера) по изучаемой тематике;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использовать схемы, модели и простейшие чертежи в соб</w:t>
      </w:r>
      <w:r w:rsidRPr="003F4988">
        <w:rPr>
          <w:color w:val="000000"/>
          <w:sz w:val="24"/>
          <w:szCs w:val="24"/>
        </w:rPr>
        <w:softHyphen/>
        <w:t>ственной практической творческой деятельности;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комбинировать и использовать освоенные технологии при изготовлении изделий в соответствии с технической, техно</w:t>
      </w:r>
      <w:r w:rsidRPr="003F4988">
        <w:rPr>
          <w:color w:val="000000"/>
          <w:sz w:val="24"/>
          <w:szCs w:val="24"/>
        </w:rPr>
        <w:softHyphen/>
        <w:t>логической или декоративно-художественной задачей;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понимать необходимость поиска новых технологий на основе изучения объектов и законов природы, доступного историче</w:t>
      </w:r>
      <w:r w:rsidRPr="003F4988">
        <w:rPr>
          <w:color w:val="000000"/>
          <w:sz w:val="24"/>
          <w:szCs w:val="24"/>
        </w:rPr>
        <w:softHyphen/>
        <w:t>ского и современного опыта технологической деятельности.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3F498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3F4988">
        <w:rPr>
          <w:b/>
          <w:bCs/>
          <w:color w:val="000000"/>
          <w:sz w:val="24"/>
          <w:szCs w:val="24"/>
        </w:rPr>
        <w:t>Работа с информацией: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</w:t>
      </w:r>
      <w:r w:rsidRPr="003F4988">
        <w:rPr>
          <w:color w:val="000000"/>
          <w:sz w:val="24"/>
          <w:szCs w:val="24"/>
        </w:rPr>
        <w:softHyphen/>
        <w:t xml:space="preserve">дачей; 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анализировать и использовать знаково-символические сред</w:t>
      </w:r>
      <w:r w:rsidRPr="003F4988">
        <w:rPr>
          <w:color w:val="000000"/>
          <w:sz w:val="24"/>
          <w:szCs w:val="24"/>
        </w:rPr>
        <w:softHyphen/>
        <w:t>ства представления информации для решения задач в ум</w:t>
      </w:r>
      <w:r w:rsidRPr="003F4988">
        <w:rPr>
          <w:color w:val="000000"/>
          <w:sz w:val="24"/>
          <w:szCs w:val="24"/>
        </w:rPr>
        <w:softHyphen/>
        <w:t>ственной и материализованной форме; выполнять действия моделирования, работать с моделями;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</w:t>
      </w:r>
      <w:r w:rsidRPr="003F4988">
        <w:rPr>
          <w:color w:val="000000"/>
          <w:sz w:val="24"/>
          <w:szCs w:val="24"/>
        </w:rPr>
        <w:softHyphen/>
        <w:t>вать объективность информации и возможности её использо</w:t>
      </w:r>
      <w:r w:rsidRPr="003F4988">
        <w:rPr>
          <w:color w:val="000000"/>
          <w:sz w:val="24"/>
          <w:szCs w:val="24"/>
        </w:rPr>
        <w:softHyphen/>
        <w:t>вания для решения конкретных учебных задач;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before="240" w:line="221" w:lineRule="atLeast"/>
        <w:jc w:val="both"/>
        <w:rPr>
          <w:b/>
          <w:bCs/>
          <w:color w:val="000000"/>
          <w:sz w:val="24"/>
          <w:szCs w:val="24"/>
        </w:rPr>
      </w:pPr>
    </w:p>
    <w:p w:rsidR="008248EE" w:rsidRPr="003F4988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3F4988">
        <w:rPr>
          <w:b/>
          <w:bCs/>
          <w:color w:val="000000"/>
          <w:sz w:val="24"/>
          <w:szCs w:val="24"/>
        </w:rPr>
        <w:lastRenderedPageBreak/>
        <w:t>Коммуникативные УУД:</w:t>
      </w:r>
    </w:p>
    <w:p w:rsidR="008248EE" w:rsidRPr="003F498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3F4988">
        <w:rPr>
          <w:color w:val="000000"/>
          <w:sz w:val="24"/>
          <w:szCs w:val="24"/>
        </w:rPr>
        <w:t>вступать в диалог, задавать собеседнику вопросы, использо</w:t>
      </w:r>
      <w:r w:rsidRPr="003F4988">
        <w:rPr>
          <w:color w:val="000000"/>
          <w:sz w:val="24"/>
          <w:szCs w:val="24"/>
        </w:rPr>
        <w:softHyphen/>
        <w:t>вать реплики-уточнения и дополнения; формулировать соб</w:t>
      </w:r>
      <w:r w:rsidRPr="003F4988">
        <w:rPr>
          <w:color w:val="000000"/>
          <w:sz w:val="24"/>
          <w:szCs w:val="24"/>
        </w:rPr>
        <w:softHyphen/>
        <w:t>ственное мнение и идеи, аргументированно их излагать; вы</w:t>
      </w:r>
      <w:r w:rsidRPr="003F4988">
        <w:rPr>
          <w:color w:val="000000"/>
          <w:sz w:val="24"/>
          <w:szCs w:val="24"/>
        </w:rPr>
        <w:softHyphen/>
        <w:t>слушивать разные мнения, учитывать их в диалоге;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создавать тексты-описания на основе наблюдений (рассма</w:t>
      </w:r>
      <w:r w:rsidRPr="00CC48BA">
        <w:rPr>
          <w:color w:val="000000"/>
          <w:sz w:val="24"/>
          <w:szCs w:val="24"/>
        </w:rPr>
        <w:softHyphen/>
        <w:t>тривания) изделий декоративно-прикладного искусства на</w:t>
      </w:r>
      <w:r w:rsidRPr="00CC48BA">
        <w:rPr>
          <w:color w:val="000000"/>
          <w:sz w:val="24"/>
          <w:szCs w:val="24"/>
        </w:rPr>
        <w:softHyphen/>
        <w:t>родов России;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объяснять последовательность совершаемых действий при создании изделия.</w:t>
      </w:r>
    </w:p>
    <w:p w:rsidR="008248EE" w:rsidRPr="00CC48BA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CC48BA">
        <w:rPr>
          <w:b/>
          <w:bCs/>
          <w:color w:val="000000"/>
          <w:sz w:val="24"/>
          <w:szCs w:val="24"/>
        </w:rPr>
        <w:t>Регулятивные УУД: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рационально организовывать свою работу (подготовка рабо</w:t>
      </w:r>
      <w:r w:rsidRPr="00CC48BA">
        <w:rPr>
          <w:color w:val="000000"/>
          <w:sz w:val="24"/>
          <w:szCs w:val="24"/>
        </w:rPr>
        <w:softHyphen/>
        <w:t>чего места, поддержание и наведение порядка, уборка после работы);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выполнять правила безопасности труда при выполнении ра</w:t>
      </w:r>
      <w:r w:rsidRPr="00CC48BA">
        <w:rPr>
          <w:color w:val="000000"/>
          <w:sz w:val="24"/>
          <w:szCs w:val="24"/>
        </w:rPr>
        <w:softHyphen/>
        <w:t>боты;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планировать работу, соотносить свои действия с поставлен</w:t>
      </w:r>
      <w:r w:rsidRPr="00CC48BA">
        <w:rPr>
          <w:color w:val="000000"/>
          <w:sz w:val="24"/>
          <w:szCs w:val="24"/>
        </w:rPr>
        <w:softHyphen/>
        <w:t>ной целью;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устанавливать причинно-следственные связи между выпол</w:t>
      </w:r>
      <w:r w:rsidRPr="00CC48BA">
        <w:rPr>
          <w:color w:val="000000"/>
          <w:sz w:val="24"/>
          <w:szCs w:val="24"/>
        </w:rPr>
        <w:softHyphen/>
        <w:t>няемыми действиями и их результатами, прогнозировать действия для получения необходимых результатов;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выполнять действия контроля и оценки; вносить необходи</w:t>
      </w:r>
      <w:r w:rsidRPr="00CC48BA">
        <w:rPr>
          <w:color w:val="000000"/>
          <w:sz w:val="24"/>
          <w:szCs w:val="24"/>
        </w:rPr>
        <w:softHyphen/>
        <w:t xml:space="preserve">мые коррективы в действие после его завершения на основе его оценки и учёта характера сделанных ошибок; 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 xml:space="preserve">проявлять волевую </w:t>
      </w:r>
      <w:r>
        <w:rPr>
          <w:color w:val="000000"/>
          <w:sz w:val="24"/>
          <w:szCs w:val="24"/>
        </w:rPr>
        <w:t xml:space="preserve"> </w:t>
      </w:r>
      <w:r w:rsidRPr="00CC48BA">
        <w:rPr>
          <w:color w:val="000000"/>
          <w:sz w:val="24"/>
          <w:szCs w:val="24"/>
        </w:rPr>
        <w:t>саморегуляцию при выполнении работы.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CC48BA" w:rsidRDefault="008248EE" w:rsidP="008248EE">
      <w:pPr>
        <w:adjustRightInd w:val="0"/>
        <w:spacing w:before="240" w:line="221" w:lineRule="atLeast"/>
        <w:jc w:val="both"/>
        <w:rPr>
          <w:color w:val="000000"/>
          <w:sz w:val="24"/>
          <w:szCs w:val="24"/>
        </w:rPr>
      </w:pPr>
      <w:r w:rsidRPr="00CC48BA">
        <w:rPr>
          <w:b/>
          <w:bCs/>
          <w:color w:val="000000"/>
          <w:sz w:val="24"/>
          <w:szCs w:val="24"/>
        </w:rPr>
        <w:t>Совместная деятельность: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руководителя/лидера и подчинён</w:t>
      </w:r>
      <w:r w:rsidRPr="00CC48BA">
        <w:rPr>
          <w:color w:val="000000"/>
          <w:sz w:val="24"/>
          <w:szCs w:val="24"/>
        </w:rPr>
        <w:softHyphen/>
        <w:t>ного; осуществлять продуктивное сотрудничество;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проявлять интерес к работе товарищей; в доброжелательной форме комментировать и оценивать их достижения, выска</w:t>
      </w:r>
      <w:r w:rsidRPr="00CC48BA">
        <w:rPr>
          <w:color w:val="000000"/>
          <w:sz w:val="24"/>
          <w:szCs w:val="24"/>
        </w:rPr>
        <w:softHyphen/>
        <w:t>зывать свои предложения и пожелания; оказывать при необ</w:t>
      </w:r>
      <w:r w:rsidRPr="00CC48BA">
        <w:rPr>
          <w:color w:val="000000"/>
          <w:sz w:val="24"/>
          <w:szCs w:val="24"/>
        </w:rPr>
        <w:softHyphen/>
        <w:t>ходимости помощь;</w:t>
      </w:r>
    </w:p>
    <w:p w:rsidR="008248EE" w:rsidRPr="00CC48BA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CC48BA">
        <w:rPr>
          <w:color w:val="000000"/>
          <w:sz w:val="24"/>
          <w:szCs w:val="24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воплощения; предъявлять аргументы для защиты продукта проектной де</w:t>
      </w:r>
      <w:r w:rsidRPr="00CC48BA">
        <w:rPr>
          <w:color w:val="000000"/>
          <w:sz w:val="24"/>
          <w:szCs w:val="24"/>
        </w:rPr>
        <w:softHyphen/>
        <w:t>ятельности.</w:t>
      </w:r>
    </w:p>
    <w:p w:rsidR="008248EE" w:rsidRDefault="008248EE" w:rsidP="008248EE">
      <w:pPr>
        <w:jc w:val="both"/>
        <w:rPr>
          <w:sz w:val="24"/>
          <w:szCs w:val="24"/>
        </w:rPr>
      </w:pPr>
    </w:p>
    <w:p w:rsidR="008248EE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FC44C7">
        <w:rPr>
          <w:b/>
          <w:color w:val="000000"/>
          <w:sz w:val="24"/>
          <w:szCs w:val="24"/>
        </w:rPr>
        <w:t>ПРЕДМЕТНЫЕ РЕЗУЛЬТАТЫ ОСВОЕНИЯ КУРСА «ТЕХНОЛОГИЯ»</w:t>
      </w:r>
    </w:p>
    <w:p w:rsidR="008248EE" w:rsidRPr="00FC44C7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</w:p>
    <w:p w:rsidR="008248EE" w:rsidRPr="00391CD4" w:rsidRDefault="008248EE" w:rsidP="008248EE">
      <w:pPr>
        <w:adjustRightInd w:val="0"/>
        <w:spacing w:before="120" w:line="221" w:lineRule="atLeast"/>
        <w:jc w:val="center"/>
        <w:rPr>
          <w:color w:val="000000"/>
          <w:sz w:val="24"/>
          <w:szCs w:val="24"/>
        </w:rPr>
      </w:pPr>
      <w:r w:rsidRPr="00391CD4">
        <w:rPr>
          <w:b/>
          <w:bCs/>
          <w:color w:val="000000"/>
          <w:sz w:val="24"/>
          <w:szCs w:val="24"/>
        </w:rPr>
        <w:t>1 КЛАСС</w:t>
      </w:r>
    </w:p>
    <w:p w:rsidR="008248EE" w:rsidRPr="00FC44C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FC44C7">
        <w:rPr>
          <w:color w:val="000000"/>
          <w:sz w:val="24"/>
          <w:szCs w:val="24"/>
        </w:rPr>
        <w:t xml:space="preserve">К концу обучения </w:t>
      </w:r>
      <w:r w:rsidRPr="00FC44C7">
        <w:rPr>
          <w:b/>
          <w:bCs/>
          <w:color w:val="000000"/>
          <w:sz w:val="24"/>
          <w:szCs w:val="24"/>
        </w:rPr>
        <w:t xml:space="preserve">в первом классе </w:t>
      </w:r>
      <w:r w:rsidRPr="00FC44C7">
        <w:rPr>
          <w:color w:val="000000"/>
          <w:sz w:val="24"/>
          <w:szCs w:val="24"/>
        </w:rPr>
        <w:t>обучающийся научится: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правильно организовывать свой труд: своевременно подго</w:t>
      </w:r>
      <w:r w:rsidRPr="00FC44C7">
        <w:rPr>
          <w:color w:val="000000"/>
          <w:sz w:val="24"/>
          <w:szCs w:val="24"/>
        </w:rPr>
        <w:softHyphen/>
        <w:t xml:space="preserve">тавливать и убирать рабочее место, поддерживать порядок на нём в процессе труда;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FC44C7">
        <w:rPr>
          <w:color w:val="000000"/>
          <w:sz w:val="24"/>
          <w:szCs w:val="24"/>
        </w:rPr>
        <w:t xml:space="preserve">применять правила безопасной работы ножницами, иглой и аккуратной работы с клеем;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действовать по предложенному образцу в соответствии с пра</w:t>
      </w:r>
      <w:r w:rsidRPr="00FC44C7">
        <w:rPr>
          <w:color w:val="000000"/>
          <w:sz w:val="24"/>
          <w:szCs w:val="24"/>
        </w:rPr>
        <w:softHyphen/>
        <w:t xml:space="preserve">вилами рациональной разметки (разметка на изнаночной стороне материала; экономия материала при разметке);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определять названия и назначение основных инструментов и приспособлений для ручного труда (линейка, карандаш, нож</w:t>
      </w:r>
      <w:r w:rsidRPr="00FC44C7">
        <w:rPr>
          <w:color w:val="000000"/>
          <w:sz w:val="24"/>
          <w:szCs w:val="24"/>
        </w:rPr>
        <w:softHyphen/>
        <w:t>ницы, игла, шаблон, стека и др.), использовать их в практи</w:t>
      </w:r>
      <w:r w:rsidRPr="00FC44C7">
        <w:rPr>
          <w:color w:val="000000"/>
          <w:sz w:val="24"/>
          <w:szCs w:val="24"/>
        </w:rPr>
        <w:softHyphen/>
        <w:t xml:space="preserve">ческой работе;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определять наименования отдельных материалов (бумага, картон, фольга, пластилин, природные, текстильные мате</w:t>
      </w:r>
      <w:r w:rsidRPr="00FC44C7">
        <w:rPr>
          <w:color w:val="000000"/>
          <w:sz w:val="24"/>
          <w:szCs w:val="24"/>
        </w:rPr>
        <w:softHyphen/>
        <w:t>риалы и пр.) и способы их обработки (сгибание, отрывание, сминание, резание, лепка и пр.); выполнять доступные тех</w:t>
      </w:r>
      <w:r w:rsidRPr="00FC44C7">
        <w:rPr>
          <w:color w:val="000000"/>
          <w:sz w:val="24"/>
          <w:szCs w:val="24"/>
        </w:rPr>
        <w:softHyphen/>
        <w:t>нологические приёмы ручной обработки материалов при из</w:t>
      </w:r>
      <w:r w:rsidRPr="00FC44C7">
        <w:rPr>
          <w:color w:val="000000"/>
          <w:sz w:val="24"/>
          <w:szCs w:val="24"/>
        </w:rPr>
        <w:softHyphen/>
        <w:t xml:space="preserve">готовлении изделий;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ориентироваться в наименованиях основных технологиче</w:t>
      </w:r>
      <w:r w:rsidRPr="00FC44C7">
        <w:rPr>
          <w:color w:val="000000"/>
          <w:sz w:val="24"/>
          <w:szCs w:val="24"/>
        </w:rPr>
        <w:softHyphen/>
        <w:t xml:space="preserve">ских операций: разметка деталей, выделение деталей, сборка изделия;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выполнять разметку деталей сгибанием, по шаблону, на глаз, от руки; выделение деталей способами обрывания, выреза</w:t>
      </w:r>
      <w:r w:rsidRPr="00FC44C7">
        <w:rPr>
          <w:color w:val="000000"/>
          <w:sz w:val="24"/>
          <w:szCs w:val="24"/>
        </w:rPr>
        <w:softHyphen/>
        <w:t>ния и др.; сборку изделий с помощью клея, ниток и др.;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оформлять изделия строчкой прямого стежка;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понимать смысл понятий «изделие», «деталь изделия», «об</w:t>
      </w:r>
      <w:r w:rsidRPr="00FC44C7">
        <w:rPr>
          <w:color w:val="000000"/>
          <w:sz w:val="24"/>
          <w:szCs w:val="24"/>
        </w:rPr>
        <w:softHyphen/>
        <w:t xml:space="preserve">разец», «заготовка», «материал», </w:t>
      </w:r>
      <w:r w:rsidRPr="00FC44C7">
        <w:rPr>
          <w:color w:val="000000"/>
          <w:sz w:val="24"/>
          <w:szCs w:val="24"/>
        </w:rPr>
        <w:lastRenderedPageBreak/>
        <w:t xml:space="preserve">«инструмент», </w:t>
      </w:r>
      <w:r>
        <w:rPr>
          <w:color w:val="000000"/>
          <w:sz w:val="24"/>
          <w:szCs w:val="24"/>
        </w:rPr>
        <w:t>«приспособ</w:t>
      </w:r>
      <w:r w:rsidRPr="00FC44C7">
        <w:rPr>
          <w:color w:val="000000"/>
          <w:sz w:val="24"/>
          <w:szCs w:val="24"/>
        </w:rPr>
        <w:t xml:space="preserve">ление», «конструирование», «аппликация»;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выполнять задания с опорой на готовый план;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 xml:space="preserve">обслуживать себя во время работы: соблюдать порядок на рабочем месте, ухаживать за инструментами и правильно хранить их; соблюдать правила гигиены труда;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рассматривать и анализировать простые по конструкции об</w:t>
      </w:r>
      <w:r w:rsidRPr="00FC44C7">
        <w:rPr>
          <w:color w:val="000000"/>
          <w:sz w:val="24"/>
          <w:szCs w:val="24"/>
        </w:rPr>
        <w:softHyphen/>
        <w:t>разцы (по вопросам учителя); анализировать простейшую конструкцию изделия: выделять основные и дополнитель</w:t>
      </w:r>
      <w:r w:rsidRPr="00FC44C7">
        <w:rPr>
          <w:color w:val="000000"/>
          <w:sz w:val="24"/>
          <w:szCs w:val="24"/>
        </w:rPr>
        <w:softHyphen/>
        <w:t>ные детали, называть их форму, определять взаимное распо</w:t>
      </w:r>
      <w:r w:rsidRPr="00FC44C7">
        <w:rPr>
          <w:color w:val="000000"/>
          <w:sz w:val="24"/>
          <w:szCs w:val="24"/>
        </w:rPr>
        <w:softHyphen/>
        <w:t>ложение, виды соединения; способы изготовления;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распознавать изученные виды материалов (природные, пла</w:t>
      </w:r>
      <w:r w:rsidRPr="00FC44C7">
        <w:rPr>
          <w:color w:val="000000"/>
          <w:sz w:val="24"/>
          <w:szCs w:val="24"/>
        </w:rPr>
        <w:softHyphen/>
        <w:t xml:space="preserve">стические, бумага, тонкий картон, текстильные, клей и др.), их свойства (цвет, фактура, форма, гибкость и др.);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называть ручные инструменты (ножницы, игла, линейка) и приспособления (шаблон, стека, булавки и др.), безопасно хранить и работать ими;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различать материалы и инструменты по их назначению;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называть и выполнять последовательность изготовления не</w:t>
      </w:r>
      <w:r w:rsidRPr="00FC44C7">
        <w:rPr>
          <w:color w:val="000000"/>
          <w:sz w:val="24"/>
          <w:szCs w:val="24"/>
        </w:rPr>
        <w:softHyphen/>
        <w:t>сложных изделий: разметка, резание, сборка, отделка;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</w:t>
      </w:r>
      <w:r w:rsidRPr="00FC44C7">
        <w:rPr>
          <w:color w:val="000000"/>
          <w:sz w:val="24"/>
          <w:szCs w:val="24"/>
        </w:rPr>
        <w:softHyphen/>
        <w:t>щему инструменту без откладывания размеров); точно резать ножницами по линиям разметки; придавать форму деталям и изделию сгибанием, складыванием, вытягиванием, отры</w:t>
      </w:r>
      <w:r w:rsidRPr="00FC44C7">
        <w:rPr>
          <w:color w:val="000000"/>
          <w:sz w:val="24"/>
          <w:szCs w:val="24"/>
        </w:rPr>
        <w:softHyphen/>
        <w:t xml:space="preserve">ванием, 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FC44C7">
        <w:rPr>
          <w:color w:val="000000"/>
          <w:sz w:val="24"/>
          <w:szCs w:val="24"/>
        </w:rPr>
        <w:t>сминанием, лепкой и пр.; собирать изделия с помо</w:t>
      </w:r>
      <w:r w:rsidRPr="00FC44C7">
        <w:rPr>
          <w:color w:val="000000"/>
          <w:sz w:val="24"/>
          <w:szCs w:val="24"/>
        </w:rPr>
        <w:softHyphen/>
        <w:t>щью клея, пластических масс и др.; эстетично и аккуратно выполнять отделку раскрашиванием, аппликацией, строч</w:t>
      </w:r>
      <w:r w:rsidRPr="00FC44C7">
        <w:rPr>
          <w:color w:val="000000"/>
          <w:sz w:val="24"/>
          <w:szCs w:val="24"/>
        </w:rPr>
        <w:softHyphen/>
        <w:t>кой прямого стежка;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использовать для сушки плоских изделий пресс;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с помощью учителя выполнять практическую работу и само</w:t>
      </w:r>
      <w:r w:rsidRPr="00FC44C7">
        <w:rPr>
          <w:color w:val="000000"/>
          <w:sz w:val="24"/>
          <w:szCs w:val="24"/>
        </w:rPr>
        <w:softHyphen/>
        <w:t>контроль с опорой на инструкционную карту, образец, ша</w:t>
      </w:r>
      <w:r w:rsidRPr="00FC44C7">
        <w:rPr>
          <w:color w:val="000000"/>
          <w:sz w:val="24"/>
          <w:szCs w:val="24"/>
        </w:rPr>
        <w:softHyphen/>
        <w:t>блон;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различать разборные и неразборные конструкции неслож</w:t>
      </w:r>
      <w:r w:rsidRPr="00FC44C7">
        <w:rPr>
          <w:color w:val="000000"/>
          <w:sz w:val="24"/>
          <w:szCs w:val="24"/>
        </w:rPr>
        <w:softHyphen/>
        <w:t>ных изделий;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понимать простейшие виды технической документации (ри</w:t>
      </w:r>
      <w:r w:rsidRPr="00FC44C7">
        <w:rPr>
          <w:color w:val="000000"/>
          <w:sz w:val="24"/>
          <w:szCs w:val="24"/>
        </w:rPr>
        <w:softHyphen/>
        <w:t>сунок, схема), конструировать и моделировать изделия из различных материалов по образцу, рисунку;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осуществлять элементарное сотрудничество, участвовать в коллективных работах под руководством учителя;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выполнять несложные коллективные работы проектного ха</w:t>
      </w:r>
      <w:r w:rsidRPr="00FC44C7">
        <w:rPr>
          <w:color w:val="000000"/>
          <w:sz w:val="24"/>
          <w:szCs w:val="24"/>
        </w:rPr>
        <w:softHyphen/>
        <w:t>рактера.</w:t>
      </w:r>
    </w:p>
    <w:p w:rsidR="008248EE" w:rsidRPr="00FC44C7" w:rsidRDefault="008248EE" w:rsidP="008248EE">
      <w:pPr>
        <w:adjustRightInd w:val="0"/>
        <w:spacing w:before="240" w:line="221" w:lineRule="atLeast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 КЛАСС</w:t>
      </w:r>
    </w:p>
    <w:p w:rsidR="008248EE" w:rsidRPr="00FC44C7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FC44C7">
        <w:rPr>
          <w:color w:val="000000"/>
          <w:sz w:val="24"/>
          <w:szCs w:val="24"/>
        </w:rPr>
        <w:t xml:space="preserve">К концу обучения </w:t>
      </w:r>
      <w:r w:rsidRPr="00FC44C7">
        <w:rPr>
          <w:b/>
          <w:bCs/>
          <w:color w:val="000000"/>
          <w:sz w:val="24"/>
          <w:szCs w:val="24"/>
        </w:rPr>
        <w:t xml:space="preserve">во втором классе </w:t>
      </w:r>
      <w:r w:rsidRPr="00FC44C7">
        <w:rPr>
          <w:color w:val="000000"/>
          <w:sz w:val="24"/>
          <w:szCs w:val="24"/>
        </w:rPr>
        <w:t>обучающийся научится:</w:t>
      </w:r>
    </w:p>
    <w:p w:rsidR="008248EE" w:rsidRPr="00FC44C7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понимать смысл понятий «инструкционная» («технологиче</w:t>
      </w:r>
      <w:r w:rsidRPr="00FC44C7">
        <w:rPr>
          <w:color w:val="000000"/>
          <w:sz w:val="24"/>
          <w:szCs w:val="24"/>
        </w:rPr>
        <w:softHyphen/>
        <w:t>ская») карта, «чертёж», «эскиз», «линии чертежа», «раз</w:t>
      </w:r>
      <w:r w:rsidRPr="00FC44C7">
        <w:rPr>
          <w:color w:val="000000"/>
          <w:sz w:val="24"/>
          <w:szCs w:val="24"/>
        </w:rPr>
        <w:softHyphen/>
        <w:t>вёртка», «макет», «модель», «технология», «технологиче</w:t>
      </w:r>
      <w:r w:rsidRPr="00FC44C7">
        <w:rPr>
          <w:color w:val="000000"/>
          <w:sz w:val="24"/>
          <w:szCs w:val="24"/>
        </w:rPr>
        <w:softHyphen/>
        <w:t>ские операции», «способы обработки» и использовать их в практической деятельности;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C44C7">
        <w:rPr>
          <w:color w:val="000000"/>
          <w:sz w:val="24"/>
          <w:szCs w:val="24"/>
        </w:rPr>
        <w:t>выполнять задания по само</w:t>
      </w:r>
      <w:r>
        <w:rPr>
          <w:color w:val="000000"/>
          <w:sz w:val="24"/>
          <w:szCs w:val="24"/>
        </w:rPr>
        <w:t>стоятельно составленному плану;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элементарные общие правила создания ру</w:t>
      </w:r>
      <w:r w:rsidRPr="002003DE">
        <w:rPr>
          <w:color w:val="000000"/>
          <w:sz w:val="24"/>
          <w:szCs w:val="24"/>
        </w:rPr>
        <w:softHyphen/>
        <w:t>котворного мира (прочность, удобство, эстетическая вырази</w:t>
      </w:r>
      <w:r w:rsidRPr="002003DE">
        <w:rPr>
          <w:color w:val="000000"/>
          <w:sz w:val="24"/>
          <w:szCs w:val="24"/>
        </w:rPr>
        <w:softHyphen/>
        <w:t>тельность — симметрия, асимметрия, равновесие); наблю</w:t>
      </w:r>
      <w:r w:rsidRPr="002003DE">
        <w:rPr>
          <w:color w:val="000000"/>
          <w:sz w:val="24"/>
          <w:szCs w:val="24"/>
        </w:rPr>
        <w:softHyphen/>
        <w:t>дать гармонию предметов и окружающей среды; называть характерные особенности изученных видов декоративно-при</w:t>
      </w:r>
      <w:r w:rsidRPr="002003DE">
        <w:rPr>
          <w:color w:val="000000"/>
          <w:sz w:val="24"/>
          <w:szCs w:val="24"/>
        </w:rPr>
        <w:softHyphen/>
        <w:t>кладного искусства;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самостоятельно готовить рабочее место в соответствии с ви</w:t>
      </w:r>
      <w:r w:rsidRPr="002003DE">
        <w:rPr>
          <w:color w:val="000000"/>
          <w:sz w:val="24"/>
          <w:szCs w:val="24"/>
        </w:rPr>
        <w:softHyphen/>
        <w:t>дом деятельности, поддерживать порядок во время работы, убирать рабочее место;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анализировать задание/образец по предложенным вопросам, памятке или инструкции, самостоятельно выполнять доступ</w:t>
      </w:r>
      <w:r w:rsidRPr="002003DE">
        <w:rPr>
          <w:color w:val="000000"/>
          <w:sz w:val="24"/>
          <w:szCs w:val="24"/>
        </w:rPr>
        <w:softHyphen/>
        <w:t xml:space="preserve">ные задания с опорой на инструкционную (технологическую) карту; 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самостоятельно отбирать материалы и инструменты для рабо</w:t>
      </w:r>
      <w:r w:rsidRPr="002003DE">
        <w:rPr>
          <w:color w:val="000000"/>
          <w:sz w:val="24"/>
          <w:szCs w:val="24"/>
        </w:rPr>
        <w:softHyphen/>
        <w:t>ты; исследовать свойства новых изучаемых материалов (тол</w:t>
      </w:r>
      <w:r w:rsidRPr="002003DE">
        <w:rPr>
          <w:color w:val="000000"/>
          <w:sz w:val="24"/>
          <w:szCs w:val="24"/>
        </w:rPr>
        <w:softHyphen/>
        <w:t>стый картон, натуральные ткани, нитки, проволока и др.);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читать простейшие чертежи (эскизы), называть линии чер</w:t>
      </w:r>
      <w:r w:rsidRPr="002003DE">
        <w:rPr>
          <w:color w:val="000000"/>
          <w:sz w:val="24"/>
          <w:szCs w:val="24"/>
        </w:rPr>
        <w:softHyphen/>
        <w:t>тежа (линия контура и надреза, линия выносная и размер</w:t>
      </w:r>
      <w:r w:rsidRPr="002003DE">
        <w:rPr>
          <w:color w:val="000000"/>
          <w:sz w:val="24"/>
          <w:szCs w:val="24"/>
        </w:rPr>
        <w:softHyphen/>
        <w:t>ная, линия сгиба, линия симметрии);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(эскиз); чертить окружность с помощью циркуля;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выполнять биговку;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выполнять построение простейшего лекала (выкройки) пра</w:t>
      </w:r>
      <w:r w:rsidRPr="002003DE">
        <w:rPr>
          <w:color w:val="000000"/>
          <w:sz w:val="24"/>
          <w:szCs w:val="24"/>
        </w:rPr>
        <w:softHyphen/>
        <w:t xml:space="preserve">вильной геометрической формы и разметку деталей кроя на ткани по нему/ней; 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2003DE">
        <w:rPr>
          <w:color w:val="000000"/>
          <w:sz w:val="24"/>
          <w:szCs w:val="24"/>
        </w:rPr>
        <w:t>оформлять изделия и соединять детали освоенными ручны</w:t>
      </w:r>
      <w:r w:rsidRPr="002003DE">
        <w:rPr>
          <w:color w:val="000000"/>
          <w:sz w:val="24"/>
          <w:szCs w:val="24"/>
        </w:rPr>
        <w:softHyphen/>
        <w:t>ми строчками;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понимать смысл понятия «развёртка» (трёхмерного предме</w:t>
      </w:r>
      <w:r w:rsidRPr="002003DE">
        <w:rPr>
          <w:color w:val="000000"/>
          <w:sz w:val="24"/>
          <w:szCs w:val="24"/>
        </w:rPr>
        <w:softHyphen/>
        <w:t>та); соотносить объёмную конструкцию с изображениями её развёртки;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отличать макет от модели, строить трёхмерный макет из го</w:t>
      </w:r>
      <w:r w:rsidRPr="002003DE">
        <w:rPr>
          <w:color w:val="000000"/>
          <w:sz w:val="24"/>
          <w:szCs w:val="24"/>
        </w:rPr>
        <w:softHyphen/>
        <w:t>товой развёртки;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конструировать и моделировать изделия из различных мате</w:t>
      </w:r>
      <w:r w:rsidRPr="002003DE">
        <w:rPr>
          <w:color w:val="000000"/>
          <w:sz w:val="24"/>
          <w:szCs w:val="24"/>
        </w:rPr>
        <w:softHyphen/>
        <w:t>риалов по модели, простейшему чертежу или эскизу;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решать несложные конструкторско-технологические задачи;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применять освоенные знания и практические умения (техно</w:t>
      </w:r>
      <w:r w:rsidRPr="002003DE">
        <w:rPr>
          <w:color w:val="000000"/>
          <w:sz w:val="24"/>
          <w:szCs w:val="24"/>
        </w:rPr>
        <w:softHyphen/>
        <w:t>логические, графические, конструкторские) в самостоятель</w:t>
      </w:r>
      <w:r w:rsidRPr="002003DE">
        <w:rPr>
          <w:color w:val="000000"/>
          <w:sz w:val="24"/>
          <w:szCs w:val="24"/>
        </w:rPr>
        <w:softHyphen/>
        <w:t>ной интеллектуальной и практической деятельности;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делать выбор, какое мнение принять — своё или другое, вы</w:t>
      </w:r>
      <w:r w:rsidRPr="002003DE">
        <w:rPr>
          <w:color w:val="000000"/>
          <w:sz w:val="24"/>
          <w:szCs w:val="24"/>
        </w:rPr>
        <w:softHyphen/>
        <w:t>сказанное в ходе обсуждения;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выполнять работу в малых группах, осуществлять сотрудни</w:t>
      </w:r>
      <w:r w:rsidRPr="002003DE">
        <w:rPr>
          <w:color w:val="000000"/>
          <w:sz w:val="24"/>
          <w:szCs w:val="24"/>
        </w:rPr>
        <w:softHyphen/>
        <w:t>чество;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понимать особенности проектной деятельности, осущест</w:t>
      </w:r>
      <w:r w:rsidRPr="002003DE">
        <w:rPr>
          <w:color w:val="000000"/>
          <w:sz w:val="24"/>
          <w:szCs w:val="24"/>
        </w:rPr>
        <w:softHyphen/>
        <w:t>влять под руководством учителя элементарную проектную деятельность в малых группах: разрабатывать замысел, ис</w:t>
      </w:r>
      <w:r w:rsidRPr="002003DE">
        <w:rPr>
          <w:color w:val="000000"/>
          <w:sz w:val="24"/>
          <w:szCs w:val="24"/>
        </w:rPr>
        <w:softHyphen/>
        <w:t>кать пути его реализации, воплощать его в продукте, демон</w:t>
      </w:r>
      <w:r w:rsidRPr="002003DE">
        <w:rPr>
          <w:color w:val="000000"/>
          <w:sz w:val="24"/>
          <w:szCs w:val="24"/>
        </w:rPr>
        <w:softHyphen/>
        <w:t>стрировать готовый продукт;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называть профессии людей, работающих в сфере обслужива</w:t>
      </w:r>
      <w:r w:rsidRPr="002003DE">
        <w:rPr>
          <w:color w:val="000000"/>
          <w:sz w:val="24"/>
          <w:szCs w:val="24"/>
        </w:rPr>
        <w:softHyphen/>
        <w:t>ния.</w:t>
      </w:r>
    </w:p>
    <w:p w:rsidR="008248EE" w:rsidRPr="002003DE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2003DE">
        <w:rPr>
          <w:b/>
          <w:bCs/>
          <w:color w:val="000000"/>
          <w:sz w:val="24"/>
          <w:szCs w:val="24"/>
        </w:rPr>
        <w:t>3 КЛАСС</w:t>
      </w:r>
    </w:p>
    <w:p w:rsidR="008248EE" w:rsidRPr="002003D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003DE">
        <w:rPr>
          <w:color w:val="000000"/>
          <w:sz w:val="24"/>
          <w:szCs w:val="24"/>
        </w:rPr>
        <w:t xml:space="preserve">К концу обучения </w:t>
      </w:r>
      <w:r w:rsidRPr="002003DE">
        <w:rPr>
          <w:bCs/>
          <w:color w:val="000000"/>
          <w:sz w:val="24"/>
          <w:szCs w:val="24"/>
        </w:rPr>
        <w:t xml:space="preserve">в третьем классе </w:t>
      </w:r>
      <w:r w:rsidRPr="002003DE">
        <w:rPr>
          <w:color w:val="000000"/>
          <w:sz w:val="24"/>
          <w:szCs w:val="24"/>
        </w:rPr>
        <w:t>обучающийся научится: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- </w:t>
      </w:r>
      <w:r w:rsidRPr="002003DE">
        <w:rPr>
          <w:color w:val="000000"/>
          <w:sz w:val="24"/>
          <w:szCs w:val="24"/>
        </w:rPr>
        <w:t>понимать смысл понятий «чертёж развёртки», «канцеляр</w:t>
      </w:r>
      <w:r w:rsidRPr="002003DE">
        <w:rPr>
          <w:color w:val="000000"/>
          <w:sz w:val="24"/>
          <w:szCs w:val="24"/>
        </w:rPr>
        <w:softHyphen/>
        <w:t>ский нож», «шило», «искусственный материал»;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выделять и называть характерные особенности изученных видов декоративно-прикладного искусства, профессии масте</w:t>
      </w:r>
      <w:r w:rsidRPr="002003DE">
        <w:rPr>
          <w:color w:val="000000"/>
          <w:sz w:val="24"/>
          <w:szCs w:val="24"/>
        </w:rPr>
        <w:softHyphen/>
        <w:t>ров прикладного искусства (в рамках изученного);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узнавать и называть по характерным особенностям образцов или по описанию изученные и распространённые в крае ре</w:t>
      </w:r>
      <w:r w:rsidRPr="002003DE">
        <w:rPr>
          <w:color w:val="000000"/>
          <w:sz w:val="24"/>
          <w:szCs w:val="24"/>
        </w:rPr>
        <w:softHyphen/>
        <w:t>мёсла;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называть и описывать свойства наиболее распространённых изучаемых искусственных и синтетических материалов (бу</w:t>
      </w:r>
      <w:r w:rsidRPr="002003DE">
        <w:rPr>
          <w:color w:val="000000"/>
          <w:sz w:val="24"/>
          <w:szCs w:val="24"/>
        </w:rPr>
        <w:softHyphen/>
        <w:t>мага, металлы, текстиль и др.);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 xml:space="preserve">читать чертёж развёртки и выполнять разметку развёрток с помощью чертёжных инструментов (линейка, угольник, циркуль); 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узнавать и называть линии чертежа (осевая и центровая);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безопасно пользоваться канцелярским ножом, шилом;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выполнять рицовку;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выполнять соединение деталей и отделку изделия освоенны</w:t>
      </w:r>
      <w:r w:rsidRPr="002003DE">
        <w:rPr>
          <w:color w:val="000000"/>
          <w:sz w:val="24"/>
          <w:szCs w:val="24"/>
        </w:rPr>
        <w:softHyphen/>
        <w:t>ми ручными строчками;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решать простейшие задачи технико-технологического харак</w:t>
      </w:r>
      <w:r w:rsidRPr="002003DE">
        <w:rPr>
          <w:color w:val="000000"/>
          <w:sz w:val="24"/>
          <w:szCs w:val="24"/>
        </w:rPr>
        <w:softHyphen/>
        <w:t>тера по изменению вида и способа соединения деталей: на достраивание, придание новых свойств конструкции в соот</w:t>
      </w:r>
      <w:r w:rsidRPr="002003DE">
        <w:rPr>
          <w:color w:val="000000"/>
          <w:sz w:val="24"/>
          <w:szCs w:val="24"/>
        </w:rPr>
        <w:softHyphen/>
        <w:t>ветствии с новыми/дополненными требованиями; использо</w:t>
      </w:r>
      <w:r w:rsidRPr="002003DE">
        <w:rPr>
          <w:color w:val="000000"/>
          <w:sz w:val="24"/>
          <w:szCs w:val="24"/>
        </w:rPr>
        <w:softHyphen/>
        <w:t>вать комбинированные техники при изготовлении изделий в соответствии с технической или декоративно-художествен</w:t>
      </w:r>
      <w:r w:rsidRPr="002003DE">
        <w:rPr>
          <w:color w:val="000000"/>
          <w:sz w:val="24"/>
          <w:szCs w:val="24"/>
        </w:rPr>
        <w:softHyphen/>
        <w:t>ной задачей;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понимать технологический и практический смысл различ</w:t>
      </w:r>
      <w:r w:rsidRPr="002003DE">
        <w:rPr>
          <w:color w:val="000000"/>
          <w:sz w:val="24"/>
          <w:szCs w:val="24"/>
        </w:rPr>
        <w:softHyphen/>
        <w:t xml:space="preserve">ных видов соединений в технических объектах, простейшие способы достижения прочности конструкций; использовать их при решении простейших конструкторских задач; 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конструировать и моделировать изделия из разных материа</w:t>
      </w:r>
      <w:r w:rsidRPr="002003DE">
        <w:rPr>
          <w:color w:val="000000"/>
          <w:sz w:val="24"/>
          <w:szCs w:val="24"/>
        </w:rPr>
        <w:softHyphen/>
        <w:t>лов и наборов «Конструктор» по заданным техническим, тех</w:t>
      </w:r>
      <w:r w:rsidRPr="002003DE">
        <w:rPr>
          <w:color w:val="000000"/>
          <w:sz w:val="24"/>
          <w:szCs w:val="24"/>
        </w:rPr>
        <w:softHyphen/>
        <w:t>нологическим и декоративно-художественным условиям;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изменять конструкцию изделия по заданным условиям;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выбирать способ соединения и соединительный материал в зависимости от требований конструкции;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называть несколько видов информационных технологий и соответствующих способов передачи информации (из реаль</w:t>
      </w:r>
      <w:r w:rsidRPr="002003DE">
        <w:rPr>
          <w:color w:val="000000"/>
          <w:sz w:val="24"/>
          <w:szCs w:val="24"/>
        </w:rPr>
        <w:softHyphen/>
        <w:t>ного окружения учащихся);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выполнять основные правила безопасной работы на компью</w:t>
      </w:r>
      <w:r w:rsidRPr="002003DE">
        <w:rPr>
          <w:color w:val="000000"/>
          <w:sz w:val="24"/>
          <w:szCs w:val="24"/>
        </w:rPr>
        <w:softHyphen/>
        <w:t>тере;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использовать возможности компьютера и информацион</w:t>
      </w:r>
      <w:r w:rsidRPr="002003DE">
        <w:rPr>
          <w:color w:val="000000"/>
          <w:sz w:val="24"/>
          <w:szCs w:val="24"/>
        </w:rPr>
        <w:softHyphen/>
        <w:t>но-коммуникационных технологий для поиска необходимой информации при выполнении обучающих, творческих и про</w:t>
      </w:r>
      <w:r w:rsidRPr="002003DE">
        <w:rPr>
          <w:color w:val="000000"/>
          <w:sz w:val="24"/>
          <w:szCs w:val="24"/>
        </w:rPr>
        <w:softHyphen/>
        <w:t>ектных заданий;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выполнять проектные задания в соответствии с содержанием изученного материала на основе полученных знаний и уме</w:t>
      </w:r>
      <w:r w:rsidRPr="002003DE">
        <w:rPr>
          <w:color w:val="000000"/>
          <w:sz w:val="24"/>
          <w:szCs w:val="24"/>
        </w:rPr>
        <w:softHyphen/>
        <w:t xml:space="preserve">ний. </w:t>
      </w:r>
    </w:p>
    <w:p w:rsidR="008248EE" w:rsidRPr="002003DE" w:rsidRDefault="008248EE" w:rsidP="008248EE">
      <w:pPr>
        <w:adjustRightInd w:val="0"/>
        <w:spacing w:before="240" w:line="221" w:lineRule="atLeast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 КЛАСС</w:t>
      </w:r>
    </w:p>
    <w:p w:rsidR="008248EE" w:rsidRPr="002003D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2003DE">
        <w:rPr>
          <w:color w:val="000000"/>
          <w:sz w:val="24"/>
          <w:szCs w:val="24"/>
        </w:rPr>
        <w:lastRenderedPageBreak/>
        <w:t xml:space="preserve">К концу обучения </w:t>
      </w:r>
      <w:r w:rsidRPr="002003DE">
        <w:rPr>
          <w:b/>
          <w:bCs/>
          <w:color w:val="000000"/>
          <w:sz w:val="24"/>
          <w:szCs w:val="24"/>
        </w:rPr>
        <w:t xml:space="preserve">в четвёртом классе </w:t>
      </w:r>
      <w:r w:rsidRPr="002003DE">
        <w:rPr>
          <w:color w:val="000000"/>
          <w:sz w:val="24"/>
          <w:szCs w:val="24"/>
        </w:rPr>
        <w:t>обучающийся научит</w:t>
      </w:r>
      <w:r w:rsidRPr="002003DE">
        <w:rPr>
          <w:color w:val="000000"/>
          <w:sz w:val="24"/>
          <w:szCs w:val="24"/>
        </w:rPr>
        <w:softHyphen/>
        <w:t>ся: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формировать общее представление о мире профессий, их со</w:t>
      </w:r>
      <w:r w:rsidRPr="002003DE">
        <w:rPr>
          <w:color w:val="000000"/>
          <w:sz w:val="24"/>
          <w:szCs w:val="24"/>
        </w:rPr>
        <w:softHyphen/>
        <w:t xml:space="preserve">циальном значении;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 </w:t>
      </w:r>
    </w:p>
    <w:p w:rsidR="008248EE" w:rsidRPr="002003D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 xml:space="preserve">на основе анализа задания самостоятельно организовывать рабочее место в зависимости от вида работы, осуществлять планирование трудового процесса; 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003DE">
        <w:rPr>
          <w:color w:val="000000"/>
          <w:sz w:val="24"/>
          <w:szCs w:val="24"/>
        </w:rPr>
        <w:t>самостоятельно планировать и выполнять практическое за</w:t>
      </w:r>
      <w:r w:rsidRPr="002003DE">
        <w:rPr>
          <w:color w:val="000000"/>
          <w:sz w:val="24"/>
          <w:szCs w:val="24"/>
        </w:rPr>
        <w:softHyphen/>
        <w:t>дание (практическую работу) с опорой на инструкционную (технологическую) карту или творческий замысел; при необ</w:t>
      </w:r>
      <w:r w:rsidRPr="002003DE">
        <w:rPr>
          <w:color w:val="000000"/>
          <w:sz w:val="24"/>
          <w:szCs w:val="24"/>
        </w:rPr>
        <w:softHyphen/>
        <w:t xml:space="preserve">ходимости вносить коррективы в выполняемые действия; </w:t>
      </w:r>
    </w:p>
    <w:p w:rsidR="008248EE" w:rsidRPr="00240A2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40A2B">
        <w:rPr>
          <w:color w:val="000000"/>
          <w:sz w:val="24"/>
          <w:szCs w:val="24"/>
        </w:rPr>
        <w:t>понимать элементарные основы бытовой культуры, выпол</w:t>
      </w:r>
      <w:r w:rsidRPr="00240A2B">
        <w:rPr>
          <w:color w:val="000000"/>
          <w:sz w:val="24"/>
          <w:szCs w:val="24"/>
        </w:rPr>
        <w:softHyphen/>
        <w:t>нять доступные действия по самообслуживанию и доступные виды домашнего труда;</w:t>
      </w:r>
    </w:p>
    <w:p w:rsidR="008248EE" w:rsidRPr="00240A2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40A2B">
        <w:rPr>
          <w:color w:val="000000"/>
          <w:sz w:val="24"/>
          <w:szCs w:val="24"/>
        </w:rPr>
        <w:t>выполнять более сложные виды работ и приёмы обработки различных материалов (например, плетение, шитьё и выши</w:t>
      </w:r>
      <w:r w:rsidRPr="00240A2B">
        <w:rPr>
          <w:color w:val="000000"/>
          <w:sz w:val="24"/>
          <w:szCs w:val="24"/>
        </w:rPr>
        <w:softHyphen/>
        <w:t xml:space="preserve">вание, тиснение по фольге и пр.), комбинировать различные способы в зависимости и от поставленной задачи; оформлять изделия и соединять </w:t>
      </w:r>
      <w:r>
        <w:rPr>
          <w:color w:val="000000"/>
          <w:sz w:val="24"/>
          <w:szCs w:val="24"/>
        </w:rPr>
        <w:t>детали освоенными ручными строч</w:t>
      </w:r>
      <w:r w:rsidRPr="00240A2B">
        <w:rPr>
          <w:color w:val="000000"/>
          <w:sz w:val="24"/>
          <w:szCs w:val="24"/>
        </w:rPr>
        <w:t>ками;</w:t>
      </w:r>
    </w:p>
    <w:p w:rsidR="008248EE" w:rsidRPr="00240A2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40A2B">
        <w:rPr>
          <w:color w:val="000000"/>
          <w:sz w:val="24"/>
          <w:szCs w:val="24"/>
        </w:rPr>
        <w:t>выполнять символические действия моделирования, пони</w:t>
      </w:r>
      <w:r w:rsidRPr="00240A2B">
        <w:rPr>
          <w:color w:val="000000"/>
          <w:sz w:val="24"/>
          <w:szCs w:val="24"/>
        </w:rPr>
        <w:softHyphen/>
        <w:t>мать и создавать простейшие виды технической документа</w:t>
      </w:r>
      <w:r w:rsidRPr="00240A2B">
        <w:rPr>
          <w:color w:val="000000"/>
          <w:sz w:val="24"/>
          <w:szCs w:val="24"/>
        </w:rPr>
        <w:softHyphen/>
        <w:t>ции (чертёж развёртки, эскиз, технический рисунок, схему) и выполнять по ней работу;</w:t>
      </w:r>
    </w:p>
    <w:p w:rsidR="008248EE" w:rsidRPr="00240A2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40A2B">
        <w:rPr>
          <w:color w:val="000000"/>
          <w:sz w:val="24"/>
          <w:szCs w:val="24"/>
        </w:rPr>
        <w:t>решать простейшие задачи рационализаторского характера по изменению конструкции изделия: на достраивание, при</w:t>
      </w:r>
      <w:r w:rsidRPr="00240A2B">
        <w:rPr>
          <w:color w:val="000000"/>
          <w:sz w:val="24"/>
          <w:szCs w:val="24"/>
        </w:rPr>
        <w:softHyphen/>
        <w:t xml:space="preserve">дание новых свойств конструкции в связи с изменением функционального назначения изделия; </w:t>
      </w:r>
    </w:p>
    <w:p w:rsidR="008248EE" w:rsidRPr="00240A2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40A2B">
        <w:rPr>
          <w:color w:val="000000"/>
          <w:sz w:val="24"/>
          <w:szCs w:val="24"/>
        </w:rPr>
        <w:t>на основе усвоенных правил дизайна решать простейшие художественно-конструкторские задачи по созданию изде</w:t>
      </w:r>
      <w:r w:rsidRPr="00240A2B">
        <w:rPr>
          <w:color w:val="000000"/>
          <w:sz w:val="24"/>
          <w:szCs w:val="24"/>
        </w:rPr>
        <w:softHyphen/>
        <w:t xml:space="preserve">лий с заданной функцией; </w:t>
      </w:r>
    </w:p>
    <w:p w:rsidR="008248EE" w:rsidRPr="00240A2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40A2B">
        <w:rPr>
          <w:color w:val="000000"/>
          <w:sz w:val="24"/>
          <w:szCs w:val="24"/>
        </w:rPr>
        <w:t>создавать небольшие тексты, презентации и печатные публи</w:t>
      </w:r>
      <w:r w:rsidRPr="00240A2B">
        <w:rPr>
          <w:color w:val="000000"/>
          <w:sz w:val="24"/>
          <w:szCs w:val="24"/>
        </w:rPr>
        <w:softHyphen/>
        <w:t>кации с использованием изображений на экране компьюте</w:t>
      </w:r>
      <w:r w:rsidRPr="00240A2B">
        <w:rPr>
          <w:color w:val="000000"/>
          <w:sz w:val="24"/>
          <w:szCs w:val="24"/>
        </w:rPr>
        <w:softHyphen/>
        <w:t>ра; оформлять текст (выбор шрифта, размера, цвета шрифта, выравнивание абзаца);</w:t>
      </w:r>
    </w:p>
    <w:p w:rsidR="008248EE" w:rsidRPr="00240A2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40A2B">
        <w:rPr>
          <w:color w:val="000000"/>
          <w:sz w:val="24"/>
          <w:szCs w:val="24"/>
        </w:rPr>
        <w:t>работать с доступной информацией; работать в программах Word, Power Point;</w:t>
      </w:r>
    </w:p>
    <w:p w:rsidR="008248EE" w:rsidRPr="00240A2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40A2B">
        <w:rPr>
          <w:color w:val="000000"/>
          <w:sz w:val="24"/>
          <w:szCs w:val="24"/>
        </w:rPr>
        <w:t>решать творческие задачи, мысленно создавать и разрабаты</w:t>
      </w:r>
      <w:r w:rsidRPr="00240A2B">
        <w:rPr>
          <w:color w:val="000000"/>
          <w:sz w:val="24"/>
          <w:szCs w:val="24"/>
        </w:rPr>
        <w:softHyphen/>
        <w:t>вать проектный замысел, осуществлять выбор средств и спо</w:t>
      </w:r>
      <w:r w:rsidRPr="00240A2B">
        <w:rPr>
          <w:color w:val="000000"/>
          <w:sz w:val="24"/>
          <w:szCs w:val="24"/>
        </w:rPr>
        <w:softHyphen/>
        <w:t xml:space="preserve">собов его практического воплощения, аргументированно представлять продукт проектной деятельности; </w:t>
      </w:r>
    </w:p>
    <w:p w:rsidR="008248EE" w:rsidRPr="00240A2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240A2B">
        <w:rPr>
          <w:color w:val="000000"/>
          <w:sz w:val="24"/>
          <w:szCs w:val="24"/>
        </w:rPr>
        <w:t>осуществлять сотрудничество в различных видах совместной деятельности; предлагать идеи для обсуждения, уважитель</w:t>
      </w:r>
      <w:r w:rsidRPr="00240A2B">
        <w:rPr>
          <w:color w:val="000000"/>
          <w:sz w:val="24"/>
          <w:szCs w:val="24"/>
        </w:rPr>
        <w:softHyphen/>
        <w:t>но относиться к мнению товарищей, договариваться; уча</w:t>
      </w:r>
      <w:r w:rsidRPr="00240A2B">
        <w:rPr>
          <w:color w:val="000000"/>
          <w:sz w:val="24"/>
          <w:szCs w:val="24"/>
        </w:rPr>
        <w:softHyphen/>
        <w:t>ствовать в распределении ролей, координировать собствен</w:t>
      </w:r>
      <w:r w:rsidRPr="00240A2B">
        <w:rPr>
          <w:color w:val="000000"/>
          <w:sz w:val="24"/>
          <w:szCs w:val="24"/>
        </w:rPr>
        <w:softHyphen/>
        <w:t>ную работу в общем процессе.</w:t>
      </w:r>
    </w:p>
    <w:p w:rsidR="008248EE" w:rsidRDefault="008248EE" w:rsidP="008248EE">
      <w:pPr>
        <w:jc w:val="both"/>
        <w:rPr>
          <w:sz w:val="24"/>
          <w:szCs w:val="24"/>
        </w:rPr>
      </w:pPr>
    </w:p>
    <w:p w:rsidR="008248EE" w:rsidRDefault="008248EE" w:rsidP="008248EE">
      <w:pPr>
        <w:jc w:val="both"/>
        <w:rPr>
          <w:sz w:val="24"/>
          <w:szCs w:val="24"/>
        </w:rPr>
      </w:pPr>
    </w:p>
    <w:p w:rsidR="008248EE" w:rsidRDefault="008248EE" w:rsidP="008248EE">
      <w:pPr>
        <w:jc w:val="both"/>
        <w:rPr>
          <w:sz w:val="24"/>
          <w:szCs w:val="24"/>
        </w:rPr>
      </w:pPr>
    </w:p>
    <w:p w:rsidR="008248EE" w:rsidRPr="00240A2B" w:rsidRDefault="008248EE" w:rsidP="008248EE">
      <w:pPr>
        <w:jc w:val="center"/>
        <w:rPr>
          <w:sz w:val="24"/>
          <w:szCs w:val="24"/>
        </w:rPr>
      </w:pPr>
      <w:r w:rsidRPr="00240A2B">
        <w:rPr>
          <w:b/>
          <w:bCs/>
          <w:color w:val="000000"/>
          <w:sz w:val="24"/>
          <w:szCs w:val="24"/>
        </w:rPr>
        <w:t>ФИЗИЧЕСКАЯ КУЛЬТУРА</w:t>
      </w:r>
    </w:p>
    <w:p w:rsidR="008248EE" w:rsidRDefault="008248EE" w:rsidP="008248EE">
      <w:pPr>
        <w:jc w:val="center"/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jc w:val="center"/>
        <w:rPr>
          <w:b/>
          <w:bCs/>
          <w:color w:val="000000"/>
          <w:sz w:val="24"/>
          <w:szCs w:val="24"/>
        </w:rPr>
      </w:pPr>
      <w:r w:rsidRPr="00083393">
        <w:rPr>
          <w:b/>
          <w:bCs/>
          <w:color w:val="000000"/>
          <w:sz w:val="24"/>
          <w:szCs w:val="24"/>
        </w:rPr>
        <w:t>СОДЕРЖАНИЕ УЧЕБНОГО ПРЕДМЕТА «ФИЗИЧЕСКАЯ КУЛЬТУРА»</w:t>
      </w:r>
    </w:p>
    <w:p w:rsidR="008248EE" w:rsidRDefault="008248EE" w:rsidP="008248EE">
      <w:pPr>
        <w:adjustRightInd w:val="0"/>
        <w:spacing w:before="120" w:line="221" w:lineRule="atLeast"/>
        <w:jc w:val="center"/>
        <w:rPr>
          <w:b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  <w:r w:rsidRPr="00083393">
        <w:rPr>
          <w:b/>
          <w:color w:val="000000"/>
          <w:sz w:val="24"/>
          <w:szCs w:val="24"/>
        </w:rPr>
        <w:t>1 КЛАСС</w:t>
      </w:r>
    </w:p>
    <w:p w:rsidR="008248EE" w:rsidRPr="00083393" w:rsidRDefault="008248EE" w:rsidP="008248EE">
      <w:pPr>
        <w:adjustRightInd w:val="0"/>
        <w:spacing w:line="221" w:lineRule="atLeast"/>
        <w:jc w:val="center"/>
        <w:rPr>
          <w:b/>
          <w:color w:val="000000"/>
          <w:sz w:val="24"/>
          <w:szCs w:val="24"/>
        </w:rPr>
      </w:pPr>
    </w:p>
    <w:p w:rsidR="008248EE" w:rsidRPr="00083393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083393">
        <w:rPr>
          <w:b/>
          <w:bCs/>
          <w:i/>
          <w:iCs/>
          <w:color w:val="000000"/>
          <w:sz w:val="24"/>
          <w:szCs w:val="24"/>
        </w:rPr>
        <w:t xml:space="preserve">Знания о физической культуре. </w:t>
      </w:r>
      <w:r w:rsidRPr="00083393">
        <w:rPr>
          <w:color w:val="000000"/>
          <w:sz w:val="24"/>
          <w:szCs w:val="24"/>
        </w:rPr>
        <w:t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</w:t>
      </w:r>
      <w:r w:rsidRPr="00083393">
        <w:rPr>
          <w:color w:val="000000"/>
          <w:sz w:val="24"/>
          <w:szCs w:val="24"/>
        </w:rPr>
        <w:softHyphen/>
        <w:t xml:space="preserve">вотных и трудовыми действиями древних людей. </w:t>
      </w:r>
    </w:p>
    <w:p w:rsidR="008248EE" w:rsidRPr="00083393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083393">
        <w:rPr>
          <w:b/>
          <w:bCs/>
          <w:i/>
          <w:iCs/>
          <w:color w:val="000000"/>
          <w:sz w:val="24"/>
          <w:szCs w:val="24"/>
        </w:rPr>
        <w:t xml:space="preserve">Способы самостоятельной деятельности. </w:t>
      </w:r>
      <w:r w:rsidRPr="00083393">
        <w:rPr>
          <w:color w:val="000000"/>
          <w:sz w:val="24"/>
          <w:szCs w:val="24"/>
        </w:rPr>
        <w:t xml:space="preserve">Режим дня и правила его составления и соблюдения. </w:t>
      </w:r>
    </w:p>
    <w:p w:rsidR="008248EE" w:rsidRPr="00083393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083393">
        <w:rPr>
          <w:b/>
          <w:bCs/>
          <w:i/>
          <w:iCs/>
          <w:color w:val="000000"/>
          <w:sz w:val="24"/>
          <w:szCs w:val="24"/>
        </w:rPr>
        <w:t xml:space="preserve">Физическое совершенствование. </w:t>
      </w:r>
      <w:r w:rsidRPr="00083393">
        <w:rPr>
          <w:i/>
          <w:iCs/>
          <w:color w:val="000000"/>
          <w:sz w:val="24"/>
          <w:szCs w:val="24"/>
        </w:rPr>
        <w:t>Оздоровительная физи</w:t>
      </w:r>
      <w:r w:rsidRPr="00083393">
        <w:rPr>
          <w:i/>
          <w:iCs/>
          <w:color w:val="000000"/>
          <w:sz w:val="24"/>
          <w:szCs w:val="24"/>
        </w:rPr>
        <w:softHyphen/>
        <w:t>ческая культура</w:t>
      </w:r>
      <w:r w:rsidRPr="00083393">
        <w:rPr>
          <w:color w:val="000000"/>
          <w:sz w:val="24"/>
          <w:szCs w:val="24"/>
        </w:rPr>
        <w:t>. Гигиена человека и требования к проведе</w:t>
      </w:r>
      <w:r w:rsidRPr="00083393">
        <w:rPr>
          <w:color w:val="000000"/>
          <w:sz w:val="24"/>
          <w:szCs w:val="24"/>
        </w:rPr>
        <w:softHyphen/>
        <w:t>нию гигиенических процедур. Осанка и комплексы упражне</w:t>
      </w:r>
      <w:r w:rsidRPr="00083393">
        <w:rPr>
          <w:color w:val="000000"/>
          <w:sz w:val="24"/>
          <w:szCs w:val="24"/>
        </w:rPr>
        <w:softHyphen/>
        <w:t>ний для правильного её развития. Физические упражнения для физкультминуток и утренней зарядки.</w:t>
      </w:r>
    </w:p>
    <w:p w:rsidR="008248EE" w:rsidRPr="00083393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083393">
        <w:rPr>
          <w:i/>
          <w:iCs/>
          <w:color w:val="000000"/>
          <w:sz w:val="24"/>
          <w:szCs w:val="24"/>
        </w:rPr>
        <w:t>Спортивно-оздоровительная физическая культура</w:t>
      </w:r>
      <w:r w:rsidRPr="00083393">
        <w:rPr>
          <w:color w:val="000000"/>
          <w:sz w:val="24"/>
          <w:szCs w:val="24"/>
        </w:rPr>
        <w:t>. Прави</w:t>
      </w:r>
      <w:r w:rsidRPr="00083393">
        <w:rPr>
          <w:color w:val="000000"/>
          <w:sz w:val="24"/>
          <w:szCs w:val="24"/>
        </w:rPr>
        <w:softHyphen/>
        <w:t xml:space="preserve">ла поведения на уроках физической культуры, подбора одежды для занятий в спортивном зале и на открытом воздухе. </w:t>
      </w:r>
    </w:p>
    <w:p w:rsidR="008248EE" w:rsidRPr="00083393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083393">
        <w:rPr>
          <w:color w:val="000000"/>
          <w:sz w:val="24"/>
          <w:szCs w:val="24"/>
        </w:rPr>
        <w:t>Гимнастика с основами акробатики. 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месте; повороты направо и нале</w:t>
      </w:r>
      <w:r w:rsidRPr="00083393">
        <w:rPr>
          <w:color w:val="000000"/>
          <w:sz w:val="24"/>
          <w:szCs w:val="24"/>
        </w:rPr>
        <w:softHyphen/>
        <w:t>во; передвижение в колонне по одному с равномерной скоро</w:t>
      </w:r>
      <w:r w:rsidRPr="00083393">
        <w:rPr>
          <w:color w:val="000000"/>
          <w:sz w:val="24"/>
          <w:szCs w:val="24"/>
        </w:rPr>
        <w:softHyphen/>
        <w:t xml:space="preserve">стью. </w:t>
      </w:r>
    </w:p>
    <w:p w:rsidR="008248EE" w:rsidRPr="00083393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083393">
        <w:rPr>
          <w:color w:val="000000"/>
          <w:sz w:val="24"/>
          <w:szCs w:val="24"/>
        </w:rPr>
        <w:t>Гимнастические упражнения: стилизованные способы пере</w:t>
      </w:r>
      <w:r w:rsidRPr="00083393">
        <w:rPr>
          <w:color w:val="000000"/>
          <w:sz w:val="24"/>
          <w:szCs w:val="24"/>
        </w:rPr>
        <w:softHyphen/>
        <w:t>движения ходьбой и бегом; упражнения с гимнастическим мя</w:t>
      </w:r>
      <w:r w:rsidRPr="00083393">
        <w:rPr>
          <w:color w:val="000000"/>
          <w:sz w:val="24"/>
          <w:szCs w:val="24"/>
        </w:rPr>
        <w:softHyphen/>
        <w:t>чом и гимнастической скакалкой; стилизованные гимнастиче</w:t>
      </w:r>
      <w:r w:rsidRPr="00083393">
        <w:rPr>
          <w:color w:val="000000"/>
          <w:sz w:val="24"/>
          <w:szCs w:val="24"/>
        </w:rPr>
        <w:softHyphen/>
        <w:t xml:space="preserve">ские прыжки. </w:t>
      </w:r>
    </w:p>
    <w:p w:rsidR="008248EE" w:rsidRPr="00083393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083393">
        <w:rPr>
          <w:color w:val="000000"/>
          <w:sz w:val="24"/>
          <w:szCs w:val="24"/>
        </w:rPr>
        <w:t>Акробатические упражнения: подъём туловища из положе</w:t>
      </w:r>
      <w:r w:rsidRPr="00083393">
        <w:rPr>
          <w:color w:val="000000"/>
          <w:sz w:val="24"/>
          <w:szCs w:val="24"/>
        </w:rPr>
        <w:softHyphen/>
        <w:t xml:space="preserve">ния лёжа на спине и животе; подъём ног из </w:t>
      </w:r>
      <w:r w:rsidRPr="00083393">
        <w:rPr>
          <w:color w:val="000000"/>
          <w:sz w:val="24"/>
          <w:szCs w:val="24"/>
        </w:rPr>
        <w:lastRenderedPageBreak/>
        <w:t xml:space="preserve">положения лёжа на животе; сгибание рук в положении упор лёжа; прыжки в группировке, толчком двумя ногами; прыжки в упоре на руки, толчком двумя ногами. </w:t>
      </w:r>
    </w:p>
    <w:p w:rsidR="008248EE" w:rsidRPr="00083393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083393">
        <w:rPr>
          <w:color w:val="000000"/>
          <w:sz w:val="24"/>
          <w:szCs w:val="24"/>
        </w:rPr>
        <w:t>Лыжная подготовка</w:t>
      </w:r>
      <w:r w:rsidRPr="00083393">
        <w:rPr>
          <w:i/>
          <w:iCs/>
          <w:color w:val="000000"/>
          <w:sz w:val="24"/>
          <w:szCs w:val="24"/>
        </w:rPr>
        <w:t xml:space="preserve">. </w:t>
      </w:r>
      <w:r w:rsidRPr="00083393">
        <w:rPr>
          <w:color w:val="000000"/>
          <w:sz w:val="24"/>
          <w:szCs w:val="24"/>
        </w:rPr>
        <w:t>Переноска лыж к месту занятия. Основ</w:t>
      </w:r>
      <w:r w:rsidRPr="00083393">
        <w:rPr>
          <w:color w:val="000000"/>
          <w:sz w:val="24"/>
          <w:szCs w:val="24"/>
        </w:rPr>
        <w:softHyphen/>
        <w:t>ная стойка лыжника. Передвижение на лыжах ступающим шагом (без палок). Передвижение на лыжах скользящим ша</w:t>
      </w:r>
      <w:r w:rsidRPr="00083393">
        <w:rPr>
          <w:color w:val="000000"/>
          <w:sz w:val="24"/>
          <w:szCs w:val="24"/>
        </w:rPr>
        <w:softHyphen/>
        <w:t xml:space="preserve">гом (без палок). </w:t>
      </w:r>
    </w:p>
    <w:p w:rsidR="008248EE" w:rsidRPr="00083393" w:rsidRDefault="008248EE" w:rsidP="008248EE">
      <w:pPr>
        <w:jc w:val="both"/>
        <w:rPr>
          <w:b/>
          <w:bCs/>
          <w:color w:val="000000"/>
          <w:sz w:val="24"/>
          <w:szCs w:val="24"/>
        </w:rPr>
      </w:pPr>
      <w:r w:rsidRPr="00083393">
        <w:rPr>
          <w:color w:val="000000"/>
          <w:sz w:val="24"/>
          <w:szCs w:val="24"/>
        </w:rPr>
        <w:t>Лёгкая атлетика. Равномерная ходьба и равномерный бег. Прыжки в длину и высоту с места толчком двумя ногами, в вы</w:t>
      </w:r>
      <w:r w:rsidRPr="00083393">
        <w:rPr>
          <w:color w:val="000000"/>
          <w:sz w:val="24"/>
          <w:szCs w:val="24"/>
        </w:rPr>
        <w:softHyphen/>
        <w:t>соту с прямого разбега.</w:t>
      </w:r>
    </w:p>
    <w:p w:rsidR="008248EE" w:rsidRDefault="008248EE" w:rsidP="008248EE">
      <w:pPr>
        <w:jc w:val="both"/>
        <w:rPr>
          <w:color w:val="FF0000"/>
          <w:sz w:val="24"/>
          <w:szCs w:val="24"/>
        </w:rPr>
      </w:pP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color w:val="000000"/>
        </w:rPr>
        <w:t>Подвижные и спортивные игры. Считалки для самостоятель</w:t>
      </w:r>
      <w:r w:rsidRPr="00083393">
        <w:rPr>
          <w:rFonts w:ascii="Times New Roman" w:hAnsi="Times New Roman" w:cs="Times New Roman"/>
          <w:color w:val="000000"/>
        </w:rPr>
        <w:softHyphen/>
        <w:t>ной организации подвижных игр.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i/>
          <w:iCs/>
          <w:color w:val="000000"/>
        </w:rPr>
        <w:t xml:space="preserve">Прикладно-ориентированная физическая культура. </w:t>
      </w:r>
      <w:r w:rsidRPr="00083393">
        <w:rPr>
          <w:rFonts w:ascii="Times New Roman" w:hAnsi="Times New Roman" w:cs="Times New Roman"/>
          <w:color w:val="000000"/>
        </w:rPr>
        <w:t>Разви</w:t>
      </w:r>
      <w:r w:rsidRPr="00083393">
        <w:rPr>
          <w:rFonts w:ascii="Times New Roman" w:hAnsi="Times New Roman" w:cs="Times New Roman"/>
          <w:color w:val="000000"/>
        </w:rPr>
        <w:softHyphen/>
        <w:t>тие основных физических качеств средствами спортивных и подвижных игр. Подготовка к выполнению нормативных тре</w:t>
      </w:r>
      <w:r w:rsidRPr="00083393">
        <w:rPr>
          <w:rFonts w:ascii="Times New Roman" w:hAnsi="Times New Roman" w:cs="Times New Roman"/>
          <w:color w:val="000000"/>
        </w:rPr>
        <w:softHyphen/>
        <w:t>бований комплекса ГТО.</w:t>
      </w:r>
    </w:p>
    <w:p w:rsidR="008248EE" w:rsidRDefault="008248EE" w:rsidP="008248EE">
      <w:pPr>
        <w:pStyle w:val="Pa512"/>
        <w:spacing w:before="240"/>
        <w:jc w:val="center"/>
        <w:rPr>
          <w:rFonts w:ascii="Times New Roman" w:hAnsi="Times New Roman" w:cs="Times New Roman"/>
          <w:b/>
          <w:color w:val="000000"/>
        </w:rPr>
      </w:pPr>
      <w:r w:rsidRPr="00083393">
        <w:rPr>
          <w:rFonts w:ascii="Times New Roman" w:hAnsi="Times New Roman" w:cs="Times New Roman"/>
          <w:b/>
          <w:color w:val="000000"/>
        </w:rPr>
        <w:t>2 КЛАСС</w:t>
      </w:r>
    </w:p>
    <w:p w:rsidR="008248EE" w:rsidRPr="00083393" w:rsidRDefault="008248EE" w:rsidP="008248EE">
      <w:pPr>
        <w:pStyle w:val="Default"/>
      </w:pP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b/>
          <w:bCs/>
          <w:i/>
          <w:iCs/>
          <w:color w:val="000000"/>
        </w:rPr>
        <w:t>Знания о физической культуре</w:t>
      </w:r>
      <w:r w:rsidRPr="00083393">
        <w:rPr>
          <w:rFonts w:ascii="Times New Roman" w:hAnsi="Times New Roman" w:cs="Times New Roman"/>
          <w:color w:val="000000"/>
        </w:rPr>
        <w:t>. Из истории возникнове</w:t>
      </w:r>
      <w:r w:rsidRPr="00083393">
        <w:rPr>
          <w:rFonts w:ascii="Times New Roman" w:hAnsi="Times New Roman" w:cs="Times New Roman"/>
          <w:color w:val="000000"/>
        </w:rPr>
        <w:softHyphen/>
        <w:t>ния физических упражнений и первых соревнований. Зарожде</w:t>
      </w:r>
      <w:r w:rsidRPr="00083393">
        <w:rPr>
          <w:rFonts w:ascii="Times New Roman" w:hAnsi="Times New Roman" w:cs="Times New Roman"/>
          <w:color w:val="000000"/>
        </w:rPr>
        <w:softHyphen/>
        <w:t>ние Олимпийских игр древности.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b/>
          <w:bCs/>
          <w:i/>
          <w:iCs/>
          <w:color w:val="000000"/>
        </w:rPr>
        <w:t xml:space="preserve">Способы самостоятельной деятельности. </w:t>
      </w:r>
      <w:r w:rsidRPr="00083393">
        <w:rPr>
          <w:rFonts w:ascii="Times New Roman" w:hAnsi="Times New Roman" w:cs="Times New Roman"/>
          <w:color w:val="000000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b/>
          <w:bCs/>
          <w:i/>
          <w:iCs/>
          <w:color w:val="000000"/>
        </w:rPr>
        <w:t>Физическое совершенствование</w:t>
      </w:r>
      <w:r w:rsidRPr="00083393">
        <w:rPr>
          <w:rFonts w:ascii="Times New Roman" w:hAnsi="Times New Roman" w:cs="Times New Roman"/>
          <w:color w:val="000000"/>
        </w:rPr>
        <w:t xml:space="preserve">. </w:t>
      </w:r>
      <w:r w:rsidRPr="00083393">
        <w:rPr>
          <w:rFonts w:ascii="Times New Roman" w:hAnsi="Times New Roman" w:cs="Times New Roman"/>
          <w:i/>
          <w:iCs/>
          <w:color w:val="000000"/>
        </w:rPr>
        <w:t>Оздоровительная физи</w:t>
      </w:r>
      <w:r w:rsidRPr="00083393">
        <w:rPr>
          <w:rFonts w:ascii="Times New Roman" w:hAnsi="Times New Roman" w:cs="Times New Roman"/>
          <w:i/>
          <w:iCs/>
          <w:color w:val="000000"/>
        </w:rPr>
        <w:softHyphen/>
        <w:t xml:space="preserve">ческая культура. </w:t>
      </w:r>
      <w:r w:rsidRPr="00083393">
        <w:rPr>
          <w:rFonts w:ascii="Times New Roman" w:hAnsi="Times New Roman" w:cs="Times New Roman"/>
          <w:color w:val="000000"/>
        </w:rPr>
        <w:t>Закаливание организма обтиранием. Состав</w:t>
      </w:r>
      <w:r w:rsidRPr="00083393">
        <w:rPr>
          <w:rFonts w:ascii="Times New Roman" w:hAnsi="Times New Roman" w:cs="Times New Roman"/>
          <w:color w:val="000000"/>
        </w:rPr>
        <w:softHyphen/>
        <w:t xml:space="preserve">ление комплекса утренней зарядки и физкультминутки для занятий в домашних условиях. 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i/>
          <w:iCs/>
          <w:color w:val="000000"/>
        </w:rPr>
        <w:t xml:space="preserve">Спортивно-оздоровительная физическая культура. </w:t>
      </w:r>
      <w:r w:rsidRPr="00083393">
        <w:rPr>
          <w:rFonts w:ascii="Times New Roman" w:hAnsi="Times New Roman" w:cs="Times New Roman"/>
          <w:color w:val="000000"/>
        </w:rPr>
        <w:t>Гимна</w:t>
      </w:r>
      <w:r w:rsidRPr="00083393">
        <w:rPr>
          <w:rFonts w:ascii="Times New Roman" w:hAnsi="Times New Roman" w:cs="Times New Roman"/>
          <w:color w:val="000000"/>
        </w:rPr>
        <w:softHyphen/>
        <w:t>стика с основами акробатики. Правила поведения на занятиях гимнастикой и акробатикой. Строевые команды в построении и перестроении в одну шеренгу и колонну по одному; при по</w:t>
      </w:r>
      <w:r w:rsidRPr="00083393">
        <w:rPr>
          <w:rFonts w:ascii="Times New Roman" w:hAnsi="Times New Roman" w:cs="Times New Roman"/>
          <w:color w:val="000000"/>
        </w:rPr>
        <w:softHyphen/>
        <w:t>воротах направо и налево, стоя на месте и в движении. Пере</w:t>
      </w:r>
      <w:r w:rsidRPr="00083393">
        <w:rPr>
          <w:rFonts w:ascii="Times New Roman" w:hAnsi="Times New Roman" w:cs="Times New Roman"/>
          <w:color w:val="000000"/>
        </w:rPr>
        <w:softHyphen/>
        <w:t>движение в колонне по одному с равномерной и изменяющейся скоростью движения.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color w:val="000000"/>
        </w:rPr>
        <w:t>Упражнения разминки перед выполнением гимнастических упражнений. Прыжки со скакалкой на двух ногах и поочерёд</w:t>
      </w:r>
      <w:r w:rsidRPr="00083393">
        <w:rPr>
          <w:rFonts w:ascii="Times New Roman" w:hAnsi="Times New Roman" w:cs="Times New Roman"/>
          <w:color w:val="000000"/>
        </w:rPr>
        <w:softHyphen/>
        <w:t>но на правой и левой ноге на месте. Упражнения с гимнасти</w:t>
      </w:r>
      <w:r w:rsidRPr="00083393">
        <w:rPr>
          <w:rFonts w:ascii="Times New Roman" w:hAnsi="Times New Roman" w:cs="Times New Roman"/>
          <w:color w:val="000000"/>
        </w:rPr>
        <w:softHyphen/>
        <w:t xml:space="preserve">ческим мячом: подбрасывание, перекаты и наклоны с мячом в руках. Танцевальный хороводный шаг, танец галоп. 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color w:val="000000"/>
        </w:rPr>
        <w:t>Лыжная подготовка. Правила поведения на занятиях лыж</w:t>
      </w:r>
      <w:r w:rsidRPr="00083393">
        <w:rPr>
          <w:rFonts w:ascii="Times New Roman" w:hAnsi="Times New Roman" w:cs="Times New Roman"/>
          <w:color w:val="000000"/>
        </w:rPr>
        <w:softHyphen/>
        <w:t>ной подготовкой. Упражне</w:t>
      </w:r>
      <w:r>
        <w:rPr>
          <w:rFonts w:ascii="Times New Roman" w:hAnsi="Times New Roman" w:cs="Times New Roman"/>
          <w:color w:val="000000"/>
        </w:rPr>
        <w:t>ния на лыжах: передвижение двух</w:t>
      </w:r>
      <w:r w:rsidRPr="00083393">
        <w:rPr>
          <w:rFonts w:ascii="Times New Roman" w:hAnsi="Times New Roman" w:cs="Times New Roman"/>
          <w:color w:val="000000"/>
        </w:rPr>
        <w:t>шажным попеременным ходом; спуск с небольшого склона в основной стойке; торможение лыжными палками на учебной трассе и падением на бок во время спуска.</w:t>
      </w:r>
    </w:p>
    <w:p w:rsidR="008248EE" w:rsidRPr="00083393" w:rsidRDefault="008248EE" w:rsidP="008248EE">
      <w:pPr>
        <w:jc w:val="both"/>
        <w:rPr>
          <w:color w:val="000000"/>
          <w:sz w:val="24"/>
          <w:szCs w:val="24"/>
        </w:rPr>
      </w:pPr>
      <w:r w:rsidRPr="00083393">
        <w:rPr>
          <w:color w:val="000000"/>
          <w:sz w:val="24"/>
          <w:szCs w:val="24"/>
        </w:rPr>
        <w:t>Лёгкая атлетика. Правила поведения на занятиях лёгкой ат</w:t>
      </w:r>
      <w:r w:rsidRPr="00083393">
        <w:rPr>
          <w:color w:val="000000"/>
          <w:sz w:val="24"/>
          <w:szCs w:val="24"/>
        </w:rPr>
        <w:softHyphen/>
        <w:t>летикой. Броски малого мяча в неподвижную мишень разными способами из положения стоя, сидя и лёжа. Разнообразные</w:t>
      </w:r>
      <w:r>
        <w:rPr>
          <w:color w:val="000000"/>
          <w:sz w:val="24"/>
          <w:szCs w:val="24"/>
        </w:rPr>
        <w:t xml:space="preserve"> </w:t>
      </w:r>
      <w:r w:rsidRPr="00083393">
        <w:rPr>
          <w:color w:val="000000"/>
          <w:sz w:val="24"/>
          <w:szCs w:val="24"/>
        </w:rPr>
        <w:t>сложнокоординированные прыжки толчком одной ногой и двумя ногами с места, в движении в разных направлениях, с разной амплитудой и траекторией полёта. Прыжок в высоту с прямого разбега. Ходьба по гимнастической скамейке с изме</w:t>
      </w:r>
      <w:r w:rsidRPr="00083393">
        <w:rPr>
          <w:color w:val="000000"/>
          <w:sz w:val="24"/>
          <w:szCs w:val="24"/>
        </w:rPr>
        <w:softHyphen/>
        <w:t>нением скорости и направления движения. Беговые сложноко</w:t>
      </w:r>
      <w:r w:rsidRPr="00083393">
        <w:rPr>
          <w:color w:val="000000"/>
          <w:sz w:val="24"/>
          <w:szCs w:val="24"/>
        </w:rPr>
        <w:softHyphen/>
        <w:t>ординационные упражнения: ускорения из разных исходных положений; змейкой; по кругу; обеганием предметов; с преодо</w:t>
      </w:r>
      <w:r w:rsidRPr="00083393">
        <w:rPr>
          <w:color w:val="000000"/>
          <w:sz w:val="24"/>
          <w:szCs w:val="24"/>
        </w:rPr>
        <w:softHyphen/>
        <w:t>лением небольших препятствий.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color w:val="000000"/>
        </w:rPr>
        <w:t>Подвижные игры. Подвижные игры с техническими приёма</w:t>
      </w:r>
      <w:r w:rsidRPr="00083393">
        <w:rPr>
          <w:rFonts w:ascii="Times New Roman" w:hAnsi="Times New Roman" w:cs="Times New Roman"/>
          <w:color w:val="000000"/>
        </w:rPr>
        <w:softHyphen/>
        <w:t xml:space="preserve">ми спортивных игр (баскетбол, футбол). 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i/>
          <w:iCs/>
          <w:color w:val="000000"/>
        </w:rPr>
        <w:t xml:space="preserve">Прикладно-ориентированная физическая культура. </w:t>
      </w:r>
      <w:r w:rsidRPr="00083393">
        <w:rPr>
          <w:rFonts w:ascii="Times New Roman" w:hAnsi="Times New Roman" w:cs="Times New Roman"/>
          <w:color w:val="000000"/>
        </w:rPr>
        <w:t>Подго</w:t>
      </w:r>
      <w:r w:rsidRPr="00083393">
        <w:rPr>
          <w:rFonts w:ascii="Times New Roman" w:hAnsi="Times New Roman" w:cs="Times New Roman"/>
          <w:color w:val="000000"/>
        </w:rPr>
        <w:softHyphen/>
        <w:t>товка к соревнованиям по комплексу ГТО. Развитие основных физических качеств средствами подвижных и спортивных игр.</w:t>
      </w:r>
    </w:p>
    <w:p w:rsidR="008248EE" w:rsidRPr="00083393" w:rsidRDefault="008248EE" w:rsidP="008248EE">
      <w:pPr>
        <w:pStyle w:val="Pa512"/>
        <w:spacing w:before="240"/>
        <w:jc w:val="center"/>
        <w:rPr>
          <w:rFonts w:ascii="Times New Roman" w:hAnsi="Times New Roman" w:cs="Times New Roman"/>
          <w:b/>
          <w:color w:val="000000"/>
        </w:rPr>
      </w:pPr>
      <w:r w:rsidRPr="00083393">
        <w:rPr>
          <w:rFonts w:ascii="Times New Roman" w:hAnsi="Times New Roman" w:cs="Times New Roman"/>
          <w:b/>
          <w:color w:val="000000"/>
        </w:rPr>
        <w:t>3 КЛАСС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b/>
          <w:bCs/>
          <w:i/>
          <w:iCs/>
          <w:color w:val="000000"/>
        </w:rPr>
        <w:t xml:space="preserve">Знания о физической культуре. </w:t>
      </w:r>
      <w:r w:rsidRPr="00083393">
        <w:rPr>
          <w:rFonts w:ascii="Times New Roman" w:hAnsi="Times New Roman" w:cs="Times New Roman"/>
          <w:color w:val="000000"/>
        </w:rPr>
        <w:t>Из истории развития фи</w:t>
      </w:r>
      <w:r w:rsidRPr="00083393">
        <w:rPr>
          <w:rFonts w:ascii="Times New Roman" w:hAnsi="Times New Roman" w:cs="Times New Roman"/>
          <w:color w:val="000000"/>
        </w:rPr>
        <w:softHyphen/>
        <w:t>зической культуры у древних народов, населявших террито</w:t>
      </w:r>
      <w:r w:rsidRPr="00083393">
        <w:rPr>
          <w:rFonts w:ascii="Times New Roman" w:hAnsi="Times New Roman" w:cs="Times New Roman"/>
          <w:color w:val="000000"/>
        </w:rPr>
        <w:softHyphen/>
        <w:t>рию России. История появления современного спорта.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b/>
          <w:bCs/>
          <w:i/>
          <w:iCs/>
          <w:color w:val="000000"/>
        </w:rPr>
        <w:t xml:space="preserve">Способы самостоятельной деятельности. </w:t>
      </w:r>
      <w:r w:rsidRPr="00083393">
        <w:rPr>
          <w:rFonts w:ascii="Times New Roman" w:hAnsi="Times New Roman" w:cs="Times New Roman"/>
          <w:color w:val="000000"/>
        </w:rPr>
        <w:t>Виды физи</w:t>
      </w:r>
      <w:r w:rsidRPr="00083393">
        <w:rPr>
          <w:rFonts w:ascii="Times New Roman" w:hAnsi="Times New Roman" w:cs="Times New Roman"/>
          <w:color w:val="000000"/>
        </w:rPr>
        <w:softHyphen/>
        <w:t>ческих упражнений, используемых на уроках физической культуры: общеразвивающие, подготовительные, соревнова</w:t>
      </w:r>
      <w:r w:rsidRPr="00083393">
        <w:rPr>
          <w:rFonts w:ascii="Times New Roman" w:hAnsi="Times New Roman" w:cs="Times New Roman"/>
          <w:color w:val="000000"/>
        </w:rPr>
        <w:softHyphen/>
        <w:t>тельные, их отличительные признаки и предназначение. Спо</w:t>
      </w:r>
      <w:r w:rsidRPr="00083393">
        <w:rPr>
          <w:rFonts w:ascii="Times New Roman" w:hAnsi="Times New Roman" w:cs="Times New Roman"/>
          <w:color w:val="000000"/>
        </w:rPr>
        <w:softHyphen/>
        <w:t>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</w:t>
      </w:r>
      <w:r w:rsidRPr="00083393">
        <w:rPr>
          <w:rFonts w:ascii="Times New Roman" w:hAnsi="Times New Roman" w:cs="Times New Roman"/>
          <w:color w:val="000000"/>
        </w:rPr>
        <w:softHyphen/>
        <w:t>вание физических упражнений для комплексов физкультми</w:t>
      </w:r>
      <w:r w:rsidRPr="00083393">
        <w:rPr>
          <w:rFonts w:ascii="Times New Roman" w:hAnsi="Times New Roman" w:cs="Times New Roman"/>
          <w:color w:val="000000"/>
        </w:rPr>
        <w:softHyphen/>
        <w:t>нутки и утренней зарядки. Составление графика занятий по развитию физических качеств на учебный год.</w:t>
      </w:r>
    </w:p>
    <w:p w:rsidR="008248EE" w:rsidRPr="00083393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083393">
        <w:rPr>
          <w:rFonts w:ascii="Times New Roman" w:hAnsi="Times New Roman" w:cs="Times New Roman"/>
          <w:b/>
          <w:bCs/>
          <w:i/>
          <w:iCs/>
          <w:color w:val="000000"/>
        </w:rPr>
        <w:t xml:space="preserve">Физическое совершенствование. </w:t>
      </w:r>
      <w:r w:rsidRPr="00083393">
        <w:rPr>
          <w:rFonts w:ascii="Times New Roman" w:hAnsi="Times New Roman" w:cs="Times New Roman"/>
          <w:i/>
          <w:iCs/>
          <w:color w:val="000000"/>
        </w:rPr>
        <w:t>Оздоровительная физи</w:t>
      </w:r>
      <w:r w:rsidRPr="00083393">
        <w:rPr>
          <w:rFonts w:ascii="Times New Roman" w:hAnsi="Times New Roman" w:cs="Times New Roman"/>
          <w:i/>
          <w:iCs/>
          <w:color w:val="000000"/>
        </w:rPr>
        <w:softHyphen/>
        <w:t xml:space="preserve">ческая культура. </w:t>
      </w:r>
      <w:r w:rsidRPr="00083393">
        <w:rPr>
          <w:rFonts w:ascii="Times New Roman" w:hAnsi="Times New Roman" w:cs="Times New Roman"/>
          <w:color w:val="000000"/>
        </w:rPr>
        <w:t>Закаливание организма при помощи облива</w:t>
      </w:r>
      <w:r w:rsidRPr="00083393">
        <w:rPr>
          <w:rFonts w:ascii="Times New Roman" w:hAnsi="Times New Roman" w:cs="Times New Roman"/>
          <w:color w:val="000000"/>
        </w:rPr>
        <w:softHyphen/>
        <w:t>ния под душем. Упражнения дыхательной и зрительной гим</w:t>
      </w:r>
      <w:r w:rsidRPr="00083393">
        <w:rPr>
          <w:rFonts w:ascii="Times New Roman" w:hAnsi="Times New Roman" w:cs="Times New Roman"/>
          <w:color w:val="000000"/>
        </w:rPr>
        <w:softHyphen/>
        <w:t>настики, их влияние на восстановление организма после умственной и физической нагрузки.</w:t>
      </w:r>
    </w:p>
    <w:p w:rsidR="008248EE" w:rsidRPr="008731D5" w:rsidRDefault="008248EE" w:rsidP="008248EE">
      <w:pPr>
        <w:jc w:val="both"/>
        <w:rPr>
          <w:color w:val="000000"/>
          <w:sz w:val="24"/>
          <w:szCs w:val="24"/>
        </w:rPr>
      </w:pPr>
      <w:r w:rsidRPr="00083393">
        <w:rPr>
          <w:i/>
          <w:iCs/>
          <w:color w:val="000000"/>
          <w:sz w:val="24"/>
          <w:szCs w:val="24"/>
        </w:rPr>
        <w:t xml:space="preserve">Спортивно-оздоровительная физическая культура. </w:t>
      </w:r>
      <w:r w:rsidRPr="00083393">
        <w:rPr>
          <w:color w:val="000000"/>
          <w:sz w:val="24"/>
          <w:szCs w:val="24"/>
        </w:rPr>
        <w:t>Гим</w:t>
      </w:r>
      <w:r w:rsidRPr="00083393">
        <w:rPr>
          <w:color w:val="000000"/>
          <w:sz w:val="24"/>
          <w:szCs w:val="24"/>
        </w:rPr>
        <w:softHyphen/>
        <w:t xml:space="preserve">настика с основами акробатики. Строевые </w:t>
      </w:r>
      <w:r w:rsidRPr="00083393">
        <w:rPr>
          <w:color w:val="000000"/>
          <w:sz w:val="24"/>
          <w:szCs w:val="24"/>
        </w:rPr>
        <w:lastRenderedPageBreak/>
        <w:t>упражнения в дви</w:t>
      </w:r>
      <w:r w:rsidRPr="00083393">
        <w:rPr>
          <w:color w:val="000000"/>
          <w:sz w:val="24"/>
          <w:szCs w:val="24"/>
        </w:rPr>
        <w:softHyphen/>
        <w:t>жении противоходом; перестроении из колонны по одному в колонну по три, стоя на месте и в движении. Упражнения в лазании по канату в три приёма. Упражнения на гимнасти</w:t>
      </w:r>
      <w:r w:rsidRPr="00083393">
        <w:rPr>
          <w:color w:val="000000"/>
          <w:sz w:val="24"/>
          <w:szCs w:val="24"/>
        </w:rPr>
        <w:softHyphen/>
        <w:t>ческой скамейке в передвижении стилизованными способами</w:t>
      </w:r>
      <w:r>
        <w:rPr>
          <w:color w:val="000000"/>
          <w:sz w:val="24"/>
          <w:szCs w:val="24"/>
        </w:rPr>
        <w:t xml:space="preserve"> </w:t>
      </w:r>
      <w:r w:rsidRPr="008731D5">
        <w:rPr>
          <w:color w:val="000000"/>
          <w:sz w:val="24"/>
          <w:szCs w:val="24"/>
        </w:rPr>
        <w:t>ходьбы: вперёд, назад, с высоким подниманием колен и из</w:t>
      </w:r>
      <w:r w:rsidRPr="008731D5">
        <w:rPr>
          <w:color w:val="000000"/>
          <w:sz w:val="24"/>
          <w:szCs w:val="24"/>
        </w:rPr>
        <w:softHyphen/>
        <w:t>менением положения рук, приставным шагом правым и ле</w:t>
      </w:r>
      <w:r w:rsidRPr="008731D5">
        <w:rPr>
          <w:color w:val="000000"/>
          <w:sz w:val="24"/>
          <w:szCs w:val="24"/>
        </w:rPr>
        <w:softHyphen/>
        <w:t>вым боком. Передвижения по наклонной гимнастической скамейке: равномерной ходьбой с поворотом в разные сторо</w:t>
      </w:r>
      <w:r w:rsidRPr="008731D5">
        <w:rPr>
          <w:color w:val="000000"/>
          <w:sz w:val="24"/>
          <w:szCs w:val="24"/>
        </w:rPr>
        <w:softHyphen/>
        <w:t xml:space="preserve">ны и движением руками; приставным шагом правым и левым боком. </w:t>
      </w:r>
    </w:p>
    <w:p w:rsidR="008248EE" w:rsidRPr="008731D5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8731D5">
        <w:rPr>
          <w:rFonts w:ascii="Times New Roman" w:hAnsi="Times New Roman" w:cs="Times New Roman"/>
          <w:color w:val="000000"/>
        </w:rPr>
        <w:t>Упражнения в передвижении по гимнастической стенке: ходьба приставным шагом правым и левым боком по нижней жерди; лазанье разноимённым способом. Прыжки через ска</w:t>
      </w:r>
      <w:r w:rsidRPr="008731D5">
        <w:rPr>
          <w:rFonts w:ascii="Times New Roman" w:hAnsi="Times New Roman" w:cs="Times New Roman"/>
          <w:color w:val="000000"/>
        </w:rPr>
        <w:softHyphen/>
        <w:t>калку с изменяющейся скоростью вращения на двух ногах и поочерёдно на правой и левой ноге; прыжки через скакалку назад с равномерной скоростью. Ритмическая гимнастика: стилизованные наклоны и повороты туловища с изменением положения рук; стилизованные шаги на месте в сочетании с движением рук, ног и туловища. Упражнения в танцах галоп и полька.</w:t>
      </w:r>
    </w:p>
    <w:p w:rsidR="008248EE" w:rsidRPr="008731D5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8731D5">
        <w:rPr>
          <w:rFonts w:ascii="Times New Roman" w:hAnsi="Times New Roman" w:cs="Times New Roman"/>
          <w:color w:val="000000"/>
        </w:rPr>
        <w:t>Лёгкая атлетика. 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</w:t>
      </w:r>
      <w:r w:rsidRPr="008731D5">
        <w:rPr>
          <w:rFonts w:ascii="Times New Roman" w:hAnsi="Times New Roman" w:cs="Times New Roman"/>
          <w:color w:val="000000"/>
        </w:rPr>
        <w:softHyphen/>
        <w:t>ционной направленности: челночный бег; бег с преодолением препятствий; с ускорением и торможением; максимальной ско</w:t>
      </w:r>
      <w:r w:rsidRPr="008731D5">
        <w:rPr>
          <w:rFonts w:ascii="Times New Roman" w:hAnsi="Times New Roman" w:cs="Times New Roman"/>
          <w:color w:val="000000"/>
        </w:rPr>
        <w:softHyphen/>
        <w:t xml:space="preserve">ростью на дистанции 30 м. </w:t>
      </w:r>
    </w:p>
    <w:p w:rsidR="008248EE" w:rsidRPr="008731D5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8731D5">
        <w:rPr>
          <w:rFonts w:ascii="Times New Roman" w:hAnsi="Times New Roman" w:cs="Times New Roman"/>
          <w:color w:val="000000"/>
        </w:rPr>
        <w:t>Лыжная подготовка.</w:t>
      </w:r>
      <w:r>
        <w:rPr>
          <w:rFonts w:ascii="Times New Roman" w:hAnsi="Times New Roman" w:cs="Times New Roman"/>
          <w:color w:val="000000"/>
        </w:rPr>
        <w:t xml:space="preserve"> Передвижение одновременным дву</w:t>
      </w:r>
      <w:r w:rsidRPr="008731D5">
        <w:rPr>
          <w:rFonts w:ascii="Times New Roman" w:hAnsi="Times New Roman" w:cs="Times New Roman"/>
          <w:color w:val="000000"/>
        </w:rPr>
        <w:softHyphen/>
        <w:t>шажным ходом. Упражнения в поворотах на лыжах пересту</w:t>
      </w:r>
      <w:r w:rsidRPr="008731D5">
        <w:rPr>
          <w:rFonts w:ascii="Times New Roman" w:hAnsi="Times New Roman" w:cs="Times New Roman"/>
          <w:color w:val="000000"/>
        </w:rPr>
        <w:softHyphen/>
        <w:t xml:space="preserve">панием стоя на месте и в движении. Торможение плугом. </w:t>
      </w:r>
    </w:p>
    <w:p w:rsidR="008248EE" w:rsidRPr="008731D5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8731D5">
        <w:rPr>
          <w:rFonts w:ascii="Times New Roman" w:hAnsi="Times New Roman" w:cs="Times New Roman"/>
          <w:color w:val="000000"/>
        </w:rPr>
        <w:t>Плавательная подготовка. Правила поведения в бассейне. Виды современного спортивного плавания: кроль на груди и спине; брас. Упражнения ознакомительного плавания: пере</w:t>
      </w:r>
      <w:r w:rsidRPr="008731D5">
        <w:rPr>
          <w:rFonts w:ascii="Times New Roman" w:hAnsi="Times New Roman" w:cs="Times New Roman"/>
          <w:color w:val="000000"/>
        </w:rPr>
        <w:softHyphen/>
        <w:t>движение по дну ходьбой и прыжками; погружение в воду и всплывание; скольжение на воде. Упражнения в плавании кро</w:t>
      </w:r>
      <w:r w:rsidRPr="008731D5">
        <w:rPr>
          <w:rFonts w:ascii="Times New Roman" w:hAnsi="Times New Roman" w:cs="Times New Roman"/>
          <w:color w:val="000000"/>
        </w:rPr>
        <w:softHyphen/>
        <w:t xml:space="preserve">лем на груди. </w:t>
      </w:r>
    </w:p>
    <w:p w:rsidR="008248EE" w:rsidRPr="008731D5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8731D5">
        <w:rPr>
          <w:rFonts w:ascii="Times New Roman" w:hAnsi="Times New Roman" w:cs="Times New Roman"/>
          <w:color w:val="000000"/>
        </w:rPr>
        <w:t>Подвижные и спортивные игры. Подвижные игры на точ</w:t>
      </w:r>
      <w:r w:rsidRPr="008731D5">
        <w:rPr>
          <w:rFonts w:ascii="Times New Roman" w:hAnsi="Times New Roman" w:cs="Times New Roman"/>
          <w:color w:val="000000"/>
        </w:rPr>
        <w:softHyphen/>
        <w:t>ность движений с приёмами спортивных игр и лыжной подго</w:t>
      </w:r>
      <w:r w:rsidRPr="008731D5">
        <w:rPr>
          <w:rFonts w:ascii="Times New Roman" w:hAnsi="Times New Roman" w:cs="Times New Roman"/>
          <w:color w:val="000000"/>
        </w:rPr>
        <w:softHyphen/>
        <w:t>товки. Баскетбол: ведение баскетбольного мяча; ловля и пере</w:t>
      </w:r>
      <w:r w:rsidRPr="008731D5">
        <w:rPr>
          <w:rFonts w:ascii="Times New Roman" w:hAnsi="Times New Roman" w:cs="Times New Roman"/>
          <w:color w:val="000000"/>
        </w:rPr>
        <w:softHyphen/>
        <w:t>дача баскетбольного мяча. Волейбол: прямая нижняя подача; приём и передача мяча снизу двумя руками на месте и в дви</w:t>
      </w:r>
      <w:r w:rsidRPr="008731D5">
        <w:rPr>
          <w:rFonts w:ascii="Times New Roman" w:hAnsi="Times New Roman" w:cs="Times New Roman"/>
          <w:color w:val="000000"/>
        </w:rPr>
        <w:softHyphen/>
        <w:t>жении. Футбол: ведение футбольного мяча; удар по неподвиж</w:t>
      </w:r>
      <w:r w:rsidRPr="008731D5">
        <w:rPr>
          <w:rFonts w:ascii="Times New Roman" w:hAnsi="Times New Roman" w:cs="Times New Roman"/>
          <w:color w:val="000000"/>
        </w:rPr>
        <w:softHyphen/>
        <w:t xml:space="preserve">ному футбольному мячу. </w:t>
      </w:r>
    </w:p>
    <w:p w:rsidR="008248EE" w:rsidRDefault="008248EE" w:rsidP="008248EE">
      <w:pPr>
        <w:jc w:val="both"/>
        <w:rPr>
          <w:color w:val="000000"/>
          <w:sz w:val="24"/>
          <w:szCs w:val="24"/>
        </w:rPr>
      </w:pPr>
      <w:r w:rsidRPr="008731D5">
        <w:rPr>
          <w:i/>
          <w:iCs/>
          <w:color w:val="000000"/>
          <w:sz w:val="24"/>
          <w:szCs w:val="24"/>
        </w:rPr>
        <w:t xml:space="preserve">Прикладно-ориентированная физическая культура. </w:t>
      </w:r>
      <w:r w:rsidRPr="008731D5">
        <w:rPr>
          <w:color w:val="000000"/>
          <w:sz w:val="24"/>
          <w:szCs w:val="24"/>
        </w:rPr>
        <w:t>Разви</w:t>
      </w:r>
      <w:r w:rsidRPr="008731D5">
        <w:rPr>
          <w:color w:val="000000"/>
          <w:sz w:val="24"/>
          <w:szCs w:val="24"/>
        </w:rPr>
        <w:softHyphen/>
        <w:t>тие основных физических качеств средствами базовых видов спорта. Подготовка к выполнению нормативных требований комплекса ГТО.</w:t>
      </w:r>
    </w:p>
    <w:p w:rsidR="008248EE" w:rsidRPr="008731D5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8731D5">
        <w:rPr>
          <w:b/>
          <w:color w:val="000000"/>
          <w:sz w:val="24"/>
          <w:szCs w:val="24"/>
        </w:rPr>
        <w:t>4 КЛАСС</w:t>
      </w:r>
    </w:p>
    <w:p w:rsidR="008248EE" w:rsidRPr="008731D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731D5">
        <w:rPr>
          <w:b/>
          <w:bCs/>
          <w:i/>
          <w:iCs/>
          <w:color w:val="000000"/>
          <w:sz w:val="24"/>
          <w:szCs w:val="24"/>
        </w:rPr>
        <w:t xml:space="preserve">Знания о физической культуре. </w:t>
      </w:r>
      <w:r w:rsidRPr="008731D5">
        <w:rPr>
          <w:color w:val="000000"/>
          <w:sz w:val="24"/>
          <w:szCs w:val="24"/>
        </w:rPr>
        <w:t>Из истории развития фи</w:t>
      </w:r>
      <w:r w:rsidRPr="008731D5">
        <w:rPr>
          <w:color w:val="000000"/>
          <w:sz w:val="24"/>
          <w:szCs w:val="24"/>
        </w:rPr>
        <w:softHyphen/>
        <w:t xml:space="preserve">зической культуры в России. Развитие национальных видов спорта в России. </w:t>
      </w:r>
    </w:p>
    <w:p w:rsidR="008248EE" w:rsidRPr="008731D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731D5">
        <w:rPr>
          <w:b/>
          <w:bCs/>
          <w:i/>
          <w:iCs/>
          <w:color w:val="000000"/>
          <w:sz w:val="24"/>
          <w:szCs w:val="24"/>
        </w:rPr>
        <w:t xml:space="preserve">Способы самостоятельной деятельности. </w:t>
      </w:r>
      <w:r w:rsidRPr="008731D5">
        <w:rPr>
          <w:color w:val="000000"/>
          <w:sz w:val="24"/>
          <w:szCs w:val="24"/>
        </w:rPr>
        <w:t>Физическая подготовка. Влияние занятий физической подготовкой на ра</w:t>
      </w:r>
      <w:r w:rsidRPr="008731D5">
        <w:rPr>
          <w:color w:val="000000"/>
          <w:sz w:val="24"/>
          <w:szCs w:val="24"/>
        </w:rPr>
        <w:softHyphen/>
        <w:t>боту организма. Регулирование физической нагрузки по пуль</w:t>
      </w:r>
      <w:r w:rsidRPr="008731D5">
        <w:rPr>
          <w:color w:val="000000"/>
          <w:sz w:val="24"/>
          <w:szCs w:val="24"/>
        </w:rPr>
        <w:softHyphen/>
        <w:t>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</w:t>
      </w:r>
      <w:r w:rsidRPr="008731D5">
        <w:rPr>
          <w:color w:val="000000"/>
          <w:sz w:val="24"/>
          <w:szCs w:val="24"/>
        </w:rPr>
        <w:softHyphen/>
        <w:t>ствию. Определение возрастных особенностей физического раз</w:t>
      </w:r>
      <w:r w:rsidRPr="008731D5">
        <w:rPr>
          <w:color w:val="000000"/>
          <w:sz w:val="24"/>
          <w:szCs w:val="24"/>
        </w:rPr>
        <w:softHyphen/>
        <w:t>вития и физической подготовленности посредством регулярно</w:t>
      </w:r>
      <w:r w:rsidRPr="008731D5">
        <w:rPr>
          <w:color w:val="000000"/>
          <w:sz w:val="24"/>
          <w:szCs w:val="24"/>
        </w:rPr>
        <w:softHyphen/>
        <w:t>го наблюдения. Оказание первой помощи при травмах во время самостоятельных занятий физической культурой.</w:t>
      </w:r>
    </w:p>
    <w:p w:rsidR="008248EE" w:rsidRPr="008731D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731D5">
        <w:rPr>
          <w:b/>
          <w:bCs/>
          <w:i/>
          <w:iCs/>
          <w:color w:val="000000"/>
          <w:sz w:val="24"/>
          <w:szCs w:val="24"/>
        </w:rPr>
        <w:t xml:space="preserve">Физическое совершенствование. </w:t>
      </w:r>
      <w:r w:rsidRPr="008731D5">
        <w:rPr>
          <w:i/>
          <w:iCs/>
          <w:color w:val="000000"/>
          <w:sz w:val="24"/>
          <w:szCs w:val="24"/>
        </w:rPr>
        <w:t>Оздоровительная фи</w:t>
      </w:r>
      <w:r w:rsidRPr="008731D5">
        <w:rPr>
          <w:i/>
          <w:iCs/>
          <w:color w:val="000000"/>
          <w:sz w:val="24"/>
          <w:szCs w:val="24"/>
        </w:rPr>
        <w:softHyphen/>
        <w:t xml:space="preserve">зическая культура. </w:t>
      </w:r>
      <w:r w:rsidRPr="008731D5">
        <w:rPr>
          <w:color w:val="000000"/>
          <w:sz w:val="24"/>
          <w:szCs w:val="24"/>
        </w:rPr>
        <w:t>Оценка состояния осанки, упражнения для профилактики её нарушения (на расслабление мышц спи</w:t>
      </w:r>
      <w:r w:rsidRPr="008731D5">
        <w:rPr>
          <w:color w:val="000000"/>
          <w:sz w:val="24"/>
          <w:szCs w:val="24"/>
        </w:rPr>
        <w:softHyphen/>
        <w:t>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</w:t>
      </w:r>
      <w:r w:rsidRPr="008731D5">
        <w:rPr>
          <w:color w:val="000000"/>
          <w:sz w:val="24"/>
          <w:szCs w:val="24"/>
        </w:rPr>
        <w:softHyphen/>
        <w:t>ние в естественных водоёмах; солнечные и воздушные проце</w:t>
      </w:r>
      <w:r w:rsidRPr="008731D5">
        <w:rPr>
          <w:color w:val="000000"/>
          <w:sz w:val="24"/>
          <w:szCs w:val="24"/>
        </w:rPr>
        <w:softHyphen/>
        <w:t xml:space="preserve">дуры. </w:t>
      </w:r>
    </w:p>
    <w:p w:rsidR="008248EE" w:rsidRPr="008731D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731D5">
        <w:rPr>
          <w:i/>
          <w:iCs/>
          <w:color w:val="000000"/>
          <w:sz w:val="24"/>
          <w:szCs w:val="24"/>
        </w:rPr>
        <w:t xml:space="preserve">Спортивно-оздоровительная физическая культура. </w:t>
      </w:r>
      <w:r w:rsidRPr="008731D5">
        <w:rPr>
          <w:color w:val="000000"/>
          <w:sz w:val="24"/>
          <w:szCs w:val="24"/>
        </w:rPr>
        <w:t>Гимна</w:t>
      </w:r>
      <w:r w:rsidRPr="008731D5">
        <w:rPr>
          <w:color w:val="000000"/>
          <w:sz w:val="24"/>
          <w:szCs w:val="24"/>
        </w:rPr>
        <w:softHyphen/>
        <w:t>стика с основами акробатики. Предупреждение травматизма при выполнении гимнастических и акробатических упражне</w:t>
      </w:r>
      <w:r w:rsidRPr="008731D5">
        <w:rPr>
          <w:color w:val="000000"/>
          <w:sz w:val="24"/>
          <w:szCs w:val="24"/>
        </w:rPr>
        <w:softHyphen/>
        <w:t>ний. Акробатические комбинации из хорошо освоенных упраж</w:t>
      </w:r>
      <w:r w:rsidRPr="008731D5">
        <w:rPr>
          <w:color w:val="000000"/>
          <w:sz w:val="24"/>
          <w:szCs w:val="24"/>
        </w:rPr>
        <w:softHyphen/>
        <w:t>нений. Опорный прыжок через гимнастического козла с разбега способом напрыгивания. Упражнения на низкой гимнастиче</w:t>
      </w:r>
      <w:r w:rsidRPr="008731D5">
        <w:rPr>
          <w:color w:val="000000"/>
          <w:sz w:val="24"/>
          <w:szCs w:val="24"/>
        </w:rPr>
        <w:softHyphen/>
        <w:t>ской перекладине: висы и упоры, подъём переворотом. Упраж</w:t>
      </w:r>
      <w:r w:rsidRPr="008731D5">
        <w:rPr>
          <w:color w:val="000000"/>
          <w:sz w:val="24"/>
          <w:szCs w:val="24"/>
        </w:rPr>
        <w:softHyphen/>
        <w:t>нения в танце «Летка-енка».</w:t>
      </w:r>
    </w:p>
    <w:p w:rsidR="008248EE" w:rsidRPr="008731D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731D5">
        <w:rPr>
          <w:color w:val="000000"/>
          <w:sz w:val="24"/>
          <w:szCs w:val="24"/>
        </w:rPr>
        <w:t>Лёгкая атлетика. Предупреждение травматизма во время выполнения легкоатлетических упражнений. Прыжок в высо</w:t>
      </w:r>
      <w:r w:rsidRPr="008731D5">
        <w:rPr>
          <w:color w:val="000000"/>
          <w:sz w:val="24"/>
          <w:szCs w:val="24"/>
        </w:rPr>
        <w:softHyphen/>
        <w:t>ту с разбега перешагиванием. Технические действия при беге по легкоатлетической дистанции: низкий старт; стартовое ускорение, финиширование. Метание малого мяча на даль</w:t>
      </w:r>
      <w:r w:rsidRPr="008731D5">
        <w:rPr>
          <w:color w:val="000000"/>
          <w:sz w:val="24"/>
          <w:szCs w:val="24"/>
        </w:rPr>
        <w:softHyphen/>
        <w:t>ность стоя на месте.</w:t>
      </w:r>
    </w:p>
    <w:p w:rsidR="008248EE" w:rsidRPr="008731D5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731D5">
        <w:rPr>
          <w:color w:val="000000"/>
          <w:sz w:val="24"/>
          <w:szCs w:val="24"/>
        </w:rPr>
        <w:t xml:space="preserve">Лыжная подготовка. 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8248EE" w:rsidRPr="008731D5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8731D5">
        <w:rPr>
          <w:rFonts w:ascii="Times New Roman" w:hAnsi="Times New Roman" w:cs="Times New Roman"/>
          <w:color w:val="000000"/>
        </w:rPr>
        <w:lastRenderedPageBreak/>
        <w:t>Плавательная подготовка. Предупреждение травматизма во время занятий плавательной подготовкой. Упражнения в пла</w:t>
      </w:r>
      <w:r w:rsidRPr="008731D5">
        <w:rPr>
          <w:rFonts w:ascii="Times New Roman" w:hAnsi="Times New Roman" w:cs="Times New Roman"/>
          <w:color w:val="000000"/>
        </w:rPr>
        <w:softHyphen/>
        <w:t>вании кролем на груди; ознакомительные упражнения в пла</w:t>
      </w:r>
      <w:r w:rsidRPr="008731D5">
        <w:rPr>
          <w:rFonts w:ascii="Times New Roman" w:hAnsi="Times New Roman" w:cs="Times New Roman"/>
          <w:color w:val="000000"/>
        </w:rPr>
        <w:softHyphen/>
        <w:t xml:space="preserve">вании кролем на спине. </w:t>
      </w:r>
    </w:p>
    <w:p w:rsidR="008248EE" w:rsidRPr="008731D5" w:rsidRDefault="008248EE" w:rsidP="008248EE">
      <w:pPr>
        <w:pStyle w:val="Pa315"/>
        <w:ind w:firstLine="220"/>
        <w:jc w:val="both"/>
        <w:rPr>
          <w:rFonts w:ascii="Times New Roman" w:hAnsi="Times New Roman" w:cs="Times New Roman"/>
          <w:color w:val="000000"/>
        </w:rPr>
      </w:pPr>
      <w:r w:rsidRPr="008731D5">
        <w:rPr>
          <w:rFonts w:ascii="Times New Roman" w:hAnsi="Times New Roman" w:cs="Times New Roman"/>
          <w:color w:val="000000"/>
        </w:rPr>
        <w:t>Подвижные и спортивные игры. Предупреждение травматиз</w:t>
      </w:r>
      <w:r w:rsidRPr="008731D5">
        <w:rPr>
          <w:rFonts w:ascii="Times New Roman" w:hAnsi="Times New Roman" w:cs="Times New Roman"/>
          <w:color w:val="000000"/>
        </w:rPr>
        <w:softHyphen/>
        <w:t>ма на занятиях подвижными играми. Подвижные игры обще</w:t>
      </w:r>
      <w:r w:rsidRPr="008731D5">
        <w:rPr>
          <w:rFonts w:ascii="Times New Roman" w:hAnsi="Times New Roman" w:cs="Times New Roman"/>
          <w:color w:val="000000"/>
        </w:rPr>
        <w:softHyphen/>
        <w:t>физической подготовки. Волейбол: нижняя боковая подача; приём и передача мяча сверху; выполнение освоенных техни</w:t>
      </w:r>
      <w:r w:rsidRPr="008731D5">
        <w:rPr>
          <w:rFonts w:ascii="Times New Roman" w:hAnsi="Times New Roman" w:cs="Times New Roman"/>
          <w:color w:val="000000"/>
        </w:rPr>
        <w:softHyphen/>
        <w:t>ческих действий в условиях игровой деятельности. Баскетбол: бросок мяча двумя руками от груди с места; выполнение осво</w:t>
      </w:r>
      <w:r w:rsidRPr="008731D5">
        <w:rPr>
          <w:rFonts w:ascii="Times New Roman" w:hAnsi="Times New Roman" w:cs="Times New Roman"/>
          <w:color w:val="000000"/>
        </w:rPr>
        <w:softHyphen/>
        <w:t>енных технических действий в условиях игровой деятельно</w:t>
      </w:r>
      <w:r w:rsidRPr="008731D5">
        <w:rPr>
          <w:rFonts w:ascii="Times New Roman" w:hAnsi="Times New Roman" w:cs="Times New Roman"/>
          <w:color w:val="000000"/>
        </w:rPr>
        <w:softHyphen/>
        <w:t>сти. Футбол: остановки катящегося мяча внутренней стороной стопы; выполнение освоенных технических действий в услови</w:t>
      </w:r>
      <w:r w:rsidRPr="008731D5">
        <w:rPr>
          <w:rFonts w:ascii="Times New Roman" w:hAnsi="Times New Roman" w:cs="Times New Roman"/>
          <w:color w:val="000000"/>
        </w:rPr>
        <w:softHyphen/>
        <w:t>ях игровой деятельности.</w:t>
      </w:r>
    </w:p>
    <w:p w:rsidR="008248EE" w:rsidRPr="00DD22E8" w:rsidRDefault="008248EE" w:rsidP="008248EE">
      <w:pPr>
        <w:rPr>
          <w:color w:val="000000"/>
          <w:sz w:val="24"/>
          <w:szCs w:val="24"/>
        </w:rPr>
      </w:pPr>
      <w:r w:rsidRPr="008731D5">
        <w:rPr>
          <w:i/>
          <w:iCs/>
          <w:color w:val="000000"/>
          <w:sz w:val="24"/>
          <w:szCs w:val="24"/>
        </w:rPr>
        <w:t xml:space="preserve">Прикладно-ориентированная физическая культура. </w:t>
      </w:r>
      <w:r w:rsidRPr="008731D5">
        <w:rPr>
          <w:color w:val="000000"/>
          <w:sz w:val="24"/>
          <w:szCs w:val="24"/>
        </w:rPr>
        <w:t>Упраж</w:t>
      </w:r>
      <w:r w:rsidRPr="008731D5">
        <w:rPr>
          <w:color w:val="000000"/>
          <w:sz w:val="24"/>
          <w:szCs w:val="24"/>
        </w:rPr>
        <w:softHyphen/>
        <w:t>нения физической подготовки на развитие основных физиче</w:t>
      </w:r>
      <w:r w:rsidRPr="008731D5">
        <w:rPr>
          <w:color w:val="000000"/>
          <w:sz w:val="24"/>
          <w:szCs w:val="24"/>
        </w:rPr>
        <w:softHyphen/>
        <w:t>ских качеств. Подготовка к выполнению нормативных требо</w:t>
      </w:r>
      <w:r w:rsidRPr="008731D5">
        <w:rPr>
          <w:color w:val="000000"/>
          <w:sz w:val="24"/>
          <w:szCs w:val="24"/>
        </w:rPr>
        <w:softHyphen/>
        <w:t>ваний комплекса ГТО.</w:t>
      </w:r>
    </w:p>
    <w:p w:rsidR="008248EE" w:rsidRDefault="008248EE" w:rsidP="008248EE">
      <w:pPr>
        <w:jc w:val="center"/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jc w:val="center"/>
        <w:rPr>
          <w:b/>
          <w:bCs/>
          <w:color w:val="000000"/>
          <w:sz w:val="24"/>
          <w:szCs w:val="24"/>
        </w:rPr>
      </w:pPr>
      <w:r w:rsidRPr="008B07C6">
        <w:rPr>
          <w:b/>
          <w:bCs/>
          <w:color w:val="000000"/>
          <w:sz w:val="24"/>
          <w:szCs w:val="24"/>
        </w:rPr>
        <w:t>ПЛАНИРУЕМЫЕ РЕЗУЛЬТАТЫ ОСВОЕНИЯ УЧЕБНОГО ПРЕДМЕТА «ФИЗИЧЕСКАЯ КУЛЬТУРА» НА УРОВНЕ НАЧАЛЬНОГО ОБЩЕГО ОБРАЗОВАНИЯ</w:t>
      </w:r>
    </w:p>
    <w:p w:rsidR="008248EE" w:rsidRDefault="008248EE" w:rsidP="008248EE">
      <w:pPr>
        <w:jc w:val="center"/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jc w:val="both"/>
        <w:rPr>
          <w:b/>
          <w:bCs/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before="120" w:line="221" w:lineRule="atLeast"/>
        <w:jc w:val="center"/>
        <w:rPr>
          <w:b/>
          <w:color w:val="000000"/>
          <w:sz w:val="24"/>
          <w:szCs w:val="24"/>
        </w:rPr>
      </w:pPr>
      <w:r w:rsidRPr="008B07C6">
        <w:rPr>
          <w:b/>
          <w:color w:val="000000"/>
          <w:sz w:val="24"/>
          <w:szCs w:val="24"/>
        </w:rPr>
        <w:t>ЛИЧНОСТНЫЕ РЕЗУЛЬТАТЫ</w:t>
      </w:r>
    </w:p>
    <w:p w:rsidR="008248EE" w:rsidRPr="008B07C6" w:rsidRDefault="008248EE" w:rsidP="008248EE">
      <w:pPr>
        <w:adjustRightInd w:val="0"/>
        <w:spacing w:before="120" w:line="221" w:lineRule="atLeast"/>
        <w:jc w:val="center"/>
        <w:rPr>
          <w:b/>
          <w:color w:val="000000"/>
          <w:sz w:val="24"/>
          <w:szCs w:val="24"/>
        </w:rPr>
      </w:pP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>Личностные результаты освоения учебного предмета «Физи</w:t>
      </w:r>
      <w:r w:rsidRPr="008B07C6">
        <w:rPr>
          <w:color w:val="000000"/>
          <w:sz w:val="24"/>
          <w:szCs w:val="24"/>
        </w:rPr>
        <w:softHyphen/>
        <w:t>ческая культура» на уровне начального общего образования достигаются в единстве учебной и воспитательной деятельно</w:t>
      </w:r>
      <w:r w:rsidRPr="008B07C6">
        <w:rPr>
          <w:color w:val="000000"/>
          <w:sz w:val="24"/>
          <w:szCs w:val="24"/>
        </w:rPr>
        <w:softHyphen/>
        <w:t>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</w:t>
      </w:r>
      <w:r w:rsidRPr="008B07C6">
        <w:rPr>
          <w:color w:val="000000"/>
          <w:sz w:val="24"/>
          <w:szCs w:val="24"/>
        </w:rPr>
        <w:softHyphen/>
        <w:t>собствуют процессам самопознания, самовоспитания и само</w:t>
      </w:r>
      <w:r w:rsidRPr="008B07C6">
        <w:rPr>
          <w:color w:val="000000"/>
          <w:sz w:val="24"/>
          <w:szCs w:val="24"/>
        </w:rPr>
        <w:softHyphen/>
        <w:t>развития, формирования внутренней позиции личности.</w:t>
      </w: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>Личностные результаты должны отражать готовность обуча</w:t>
      </w:r>
      <w:r w:rsidRPr="008B07C6">
        <w:rPr>
          <w:color w:val="000000"/>
          <w:sz w:val="24"/>
          <w:szCs w:val="24"/>
        </w:rPr>
        <w:softHyphen/>
        <w:t>ющихся руководствоваться ценностями и приобретение перво</w:t>
      </w:r>
      <w:r w:rsidRPr="008B07C6">
        <w:rPr>
          <w:color w:val="000000"/>
          <w:sz w:val="24"/>
          <w:szCs w:val="24"/>
        </w:rPr>
        <w:softHyphen/>
        <w:t>начального опыта деятельности на их основе:</w:t>
      </w:r>
    </w:p>
    <w:p w:rsidR="008248EE" w:rsidRPr="008B07C6" w:rsidRDefault="008248EE" w:rsidP="008F5984">
      <w:pPr>
        <w:widowControl/>
        <w:numPr>
          <w:ilvl w:val="0"/>
          <w:numId w:val="116"/>
        </w:numPr>
        <w:adjustRightInd w:val="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8248EE" w:rsidRPr="008B07C6" w:rsidRDefault="008248EE" w:rsidP="008F5984">
      <w:pPr>
        <w:widowControl/>
        <w:numPr>
          <w:ilvl w:val="0"/>
          <w:numId w:val="116"/>
        </w:numPr>
        <w:adjustRightInd w:val="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>формирование нравственно-этических норм поведения и пра</w:t>
      </w:r>
      <w:r w:rsidRPr="008B07C6">
        <w:rPr>
          <w:color w:val="000000"/>
          <w:sz w:val="24"/>
          <w:szCs w:val="24"/>
        </w:rPr>
        <w:softHyphen/>
        <w:t>вил межличностного общения во время подвижных игр и спортивных соревнований, выполнения совместных учебных заданий;</w:t>
      </w:r>
    </w:p>
    <w:p w:rsidR="008248EE" w:rsidRPr="008B07C6" w:rsidRDefault="008248EE" w:rsidP="008F5984">
      <w:pPr>
        <w:widowControl/>
        <w:numPr>
          <w:ilvl w:val="0"/>
          <w:numId w:val="116"/>
        </w:numPr>
        <w:adjustRightInd w:val="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>проявление уважительного отношения к соперникам во вре</w:t>
      </w:r>
      <w:r w:rsidRPr="008B07C6">
        <w:rPr>
          <w:color w:val="000000"/>
          <w:sz w:val="24"/>
          <w:szCs w:val="24"/>
        </w:rPr>
        <w:softHyphen/>
        <w:t>мя соревновательной деятельности, стремление оказывать первую помощь при травмах и ушибах;</w:t>
      </w:r>
    </w:p>
    <w:p w:rsidR="008248EE" w:rsidRPr="008B07C6" w:rsidRDefault="008248EE" w:rsidP="008F5984">
      <w:pPr>
        <w:widowControl/>
        <w:numPr>
          <w:ilvl w:val="0"/>
          <w:numId w:val="116"/>
        </w:numPr>
        <w:adjustRightInd w:val="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>уважительное отношение к содержанию национальных под</w:t>
      </w:r>
      <w:r w:rsidRPr="008B07C6">
        <w:rPr>
          <w:color w:val="000000"/>
          <w:sz w:val="24"/>
          <w:szCs w:val="24"/>
        </w:rPr>
        <w:softHyphen/>
        <w:t>вижных игр, этнокультурным формам и видам соревнова</w:t>
      </w:r>
      <w:r w:rsidRPr="008B07C6">
        <w:rPr>
          <w:color w:val="000000"/>
          <w:sz w:val="24"/>
          <w:szCs w:val="24"/>
        </w:rPr>
        <w:softHyphen/>
        <w:t xml:space="preserve">тельной деятельности; </w:t>
      </w:r>
    </w:p>
    <w:p w:rsidR="008248EE" w:rsidRPr="008B07C6" w:rsidRDefault="008248EE" w:rsidP="008F5984">
      <w:pPr>
        <w:widowControl/>
        <w:numPr>
          <w:ilvl w:val="0"/>
          <w:numId w:val="116"/>
        </w:numPr>
        <w:adjustRightInd w:val="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>стремление к формированию культуры здоровья, соблюде</w:t>
      </w:r>
      <w:r w:rsidRPr="008B07C6">
        <w:rPr>
          <w:color w:val="000000"/>
          <w:sz w:val="24"/>
          <w:szCs w:val="24"/>
        </w:rPr>
        <w:softHyphen/>
        <w:t xml:space="preserve">нию правил здорового образа жизни; </w:t>
      </w:r>
    </w:p>
    <w:p w:rsidR="008248EE" w:rsidRPr="008B07C6" w:rsidRDefault="008248EE" w:rsidP="008F5984">
      <w:pPr>
        <w:widowControl/>
        <w:numPr>
          <w:ilvl w:val="0"/>
          <w:numId w:val="116"/>
        </w:numPr>
        <w:adjustRightInd w:val="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>проявление интереса к исследованию индивидуальных осо</w:t>
      </w:r>
      <w:r w:rsidRPr="008B07C6">
        <w:rPr>
          <w:color w:val="000000"/>
          <w:sz w:val="24"/>
          <w:szCs w:val="24"/>
        </w:rPr>
        <w:softHyphen/>
        <w:t>бенностей физического развития и физической подготовлен</w:t>
      </w:r>
      <w:r w:rsidRPr="008B07C6">
        <w:rPr>
          <w:color w:val="000000"/>
          <w:sz w:val="24"/>
          <w:szCs w:val="24"/>
        </w:rPr>
        <w:softHyphen/>
        <w:t xml:space="preserve">ности, влияния занятий физической культурой и спортом на их показатели. </w:t>
      </w:r>
    </w:p>
    <w:p w:rsidR="008248EE" w:rsidRPr="008B07C6" w:rsidRDefault="008248EE" w:rsidP="008248EE">
      <w:pPr>
        <w:adjustRightInd w:val="0"/>
        <w:rPr>
          <w:rFonts w:ascii="OfficinaSansITC" w:hAnsi="OfficinaSansITC" w:cs="OfficinaSansITC"/>
          <w:color w:val="000000"/>
          <w:sz w:val="20"/>
          <w:szCs w:val="20"/>
        </w:rPr>
      </w:pPr>
    </w:p>
    <w:p w:rsidR="008248EE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8B07C6">
        <w:rPr>
          <w:b/>
          <w:color w:val="000000"/>
          <w:sz w:val="24"/>
          <w:szCs w:val="24"/>
        </w:rPr>
        <w:t>МЕТАПРЕДМЕТНЫЕ РЕЗУЛЬТАТЫ</w:t>
      </w:r>
    </w:p>
    <w:p w:rsidR="008248EE" w:rsidRPr="008B07C6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</w:p>
    <w:p w:rsidR="008248EE" w:rsidRDefault="008248EE" w:rsidP="008248EE">
      <w:pPr>
        <w:ind w:firstLine="708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>Метапредметные результаты отражают достижения учащихся в овладении познавательными, коммуникативными и регуля</w:t>
      </w:r>
      <w:r w:rsidRPr="008B07C6">
        <w:rPr>
          <w:color w:val="000000"/>
          <w:sz w:val="24"/>
          <w:szCs w:val="24"/>
        </w:rPr>
        <w:softHyphen/>
        <w:t>тивными универсальными учебными действиями, умения их использовать в практической деятельности. Метапредметные ре</w:t>
      </w:r>
      <w:r w:rsidRPr="008B07C6">
        <w:rPr>
          <w:color w:val="000000"/>
          <w:sz w:val="24"/>
          <w:szCs w:val="24"/>
        </w:rPr>
        <w:softHyphen/>
        <w:t>зультаты формируются на протяжении каждого года обучения.</w:t>
      </w: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 xml:space="preserve">По окончании </w:t>
      </w:r>
      <w:r w:rsidRPr="008B07C6">
        <w:rPr>
          <w:b/>
          <w:bCs/>
          <w:color w:val="000000"/>
          <w:sz w:val="24"/>
          <w:szCs w:val="24"/>
        </w:rPr>
        <w:t xml:space="preserve">первого года обучения </w:t>
      </w:r>
      <w:r w:rsidRPr="008B07C6">
        <w:rPr>
          <w:color w:val="000000"/>
          <w:sz w:val="24"/>
          <w:szCs w:val="24"/>
        </w:rPr>
        <w:t>учащиеся научатся:</w:t>
      </w: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i/>
          <w:iCs/>
          <w:color w:val="000000"/>
          <w:sz w:val="24"/>
          <w:szCs w:val="24"/>
        </w:rPr>
        <w:t xml:space="preserve">познавательные УУД: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8B07C6">
        <w:rPr>
          <w:color w:val="000000"/>
          <w:sz w:val="24"/>
          <w:szCs w:val="24"/>
        </w:rPr>
        <w:t>находить общие и отличительные признаки в передвижени</w:t>
      </w:r>
      <w:r w:rsidRPr="008B07C6">
        <w:rPr>
          <w:color w:val="000000"/>
          <w:sz w:val="24"/>
          <w:szCs w:val="24"/>
        </w:rPr>
        <w:softHyphen/>
        <w:t>ях человека и животных;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сравнивать способы передвижения ходьбой и бегом, нахо</w:t>
      </w:r>
      <w:r w:rsidRPr="008B07C6">
        <w:rPr>
          <w:color w:val="000000"/>
          <w:sz w:val="24"/>
          <w:szCs w:val="24"/>
        </w:rPr>
        <w:softHyphen/>
        <w:t xml:space="preserve">дить между ними общие и отличительные признаки;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 xml:space="preserve">выявлять признаки правильной и неправильной осанки, приводить возможные причины её нарушений;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i/>
          <w:iCs/>
          <w:color w:val="000000"/>
          <w:sz w:val="24"/>
          <w:szCs w:val="24"/>
        </w:rPr>
        <w:t xml:space="preserve">коммуникативные УУД: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8B07C6">
        <w:rPr>
          <w:color w:val="000000"/>
          <w:sz w:val="24"/>
          <w:szCs w:val="24"/>
        </w:rPr>
        <w:t>воспроизводить названия разучиваемых физических упраж</w:t>
      </w:r>
      <w:r w:rsidRPr="008B07C6">
        <w:rPr>
          <w:color w:val="000000"/>
          <w:sz w:val="24"/>
          <w:szCs w:val="24"/>
        </w:rPr>
        <w:softHyphen/>
        <w:t xml:space="preserve">нений и их исходные положения;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высказывать мнение о положительном влиянии занятий фи</w:t>
      </w:r>
      <w:r w:rsidRPr="008B07C6">
        <w:rPr>
          <w:color w:val="000000"/>
          <w:sz w:val="24"/>
          <w:szCs w:val="24"/>
        </w:rPr>
        <w:softHyphen/>
        <w:t>зической культурой, оценивать влияние гигиенических про</w:t>
      </w:r>
      <w:r w:rsidRPr="008B07C6">
        <w:rPr>
          <w:color w:val="000000"/>
          <w:sz w:val="24"/>
          <w:szCs w:val="24"/>
        </w:rPr>
        <w:softHyphen/>
        <w:t xml:space="preserve">цедур на укрепление здоровья;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управлять эмоциями во время занятий физической культу</w:t>
      </w:r>
      <w:r w:rsidRPr="008B07C6">
        <w:rPr>
          <w:color w:val="000000"/>
          <w:sz w:val="24"/>
          <w:szCs w:val="24"/>
        </w:rPr>
        <w:softHyphen/>
        <w:t>рой и проведения подвижных игр, соблюдать правила пове</w:t>
      </w:r>
      <w:r w:rsidRPr="008B07C6">
        <w:rPr>
          <w:color w:val="000000"/>
          <w:sz w:val="24"/>
          <w:szCs w:val="24"/>
        </w:rPr>
        <w:softHyphen/>
        <w:t>дения и положительно относиться к замечаниям других уча</w:t>
      </w:r>
      <w:r w:rsidRPr="008B07C6">
        <w:rPr>
          <w:color w:val="000000"/>
          <w:sz w:val="24"/>
          <w:szCs w:val="24"/>
        </w:rPr>
        <w:softHyphen/>
        <w:t xml:space="preserve">щихся и учителя;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обсуждать правила проведения подвижных игр, обосновы</w:t>
      </w:r>
      <w:r w:rsidRPr="008B07C6">
        <w:rPr>
          <w:color w:val="000000"/>
          <w:sz w:val="24"/>
          <w:szCs w:val="24"/>
        </w:rPr>
        <w:softHyphen/>
        <w:t xml:space="preserve">вать объективность определения победителей;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i/>
          <w:iCs/>
          <w:color w:val="000000"/>
          <w:sz w:val="24"/>
          <w:szCs w:val="24"/>
        </w:rPr>
        <w:t>регулятивные УУД: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выполнять комплексы физкультминуток, утренней заряд</w:t>
      </w:r>
      <w:r w:rsidRPr="008B07C6">
        <w:rPr>
          <w:color w:val="000000"/>
          <w:sz w:val="24"/>
          <w:szCs w:val="24"/>
        </w:rPr>
        <w:softHyphen/>
        <w:t xml:space="preserve">ки, упражнений по профилактике нарушения и коррекции осанки;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выполнять учебные задания по обучению новым физическим упражнениям и развитию физических качеств;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проявлять уважительное отношение к участникам совмест</w:t>
      </w:r>
      <w:r w:rsidRPr="008B07C6">
        <w:rPr>
          <w:color w:val="000000"/>
          <w:sz w:val="24"/>
          <w:szCs w:val="24"/>
        </w:rPr>
        <w:softHyphen/>
        <w:t>ной игровой и соревновательной деятельности.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 xml:space="preserve">По окончании </w:t>
      </w:r>
      <w:r w:rsidRPr="008B07C6">
        <w:rPr>
          <w:b/>
          <w:bCs/>
          <w:color w:val="000000"/>
          <w:sz w:val="24"/>
          <w:szCs w:val="24"/>
        </w:rPr>
        <w:t xml:space="preserve">второго года обучения </w:t>
      </w:r>
      <w:r w:rsidRPr="008B07C6">
        <w:rPr>
          <w:color w:val="000000"/>
          <w:sz w:val="24"/>
          <w:szCs w:val="24"/>
        </w:rPr>
        <w:t>учащиеся научатся:</w:t>
      </w: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i/>
          <w:iCs/>
          <w:color w:val="000000"/>
          <w:sz w:val="24"/>
          <w:szCs w:val="24"/>
        </w:rPr>
        <w:t xml:space="preserve">познавательные УУД: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8B07C6">
        <w:rPr>
          <w:color w:val="000000"/>
          <w:sz w:val="24"/>
          <w:szCs w:val="24"/>
        </w:rPr>
        <w:t>характеризовать понятие «физические качества», называть физические качества и определять их отличительные при</w:t>
      </w:r>
      <w:r w:rsidRPr="008B07C6">
        <w:rPr>
          <w:color w:val="000000"/>
          <w:sz w:val="24"/>
          <w:szCs w:val="24"/>
        </w:rPr>
        <w:softHyphen/>
        <w:t xml:space="preserve">знаки;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8B07C6">
        <w:rPr>
          <w:color w:val="000000"/>
          <w:sz w:val="24"/>
          <w:szCs w:val="24"/>
        </w:rPr>
        <w:t>понимать связь между закаливающими процедурами и укре</w:t>
      </w:r>
      <w:r w:rsidRPr="008B07C6">
        <w:rPr>
          <w:color w:val="000000"/>
          <w:sz w:val="24"/>
          <w:szCs w:val="24"/>
        </w:rPr>
        <w:softHyphen/>
        <w:t>плением здоровья;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8B07C6">
        <w:rPr>
          <w:color w:val="000000"/>
          <w:sz w:val="24"/>
          <w:szCs w:val="24"/>
        </w:rPr>
        <w:t>выявлять отличительные признаки упражнений на развитие разных физических качеств, приводить примеры и демон</w:t>
      </w:r>
      <w:r w:rsidRPr="008B07C6">
        <w:rPr>
          <w:color w:val="000000"/>
          <w:sz w:val="24"/>
          <w:szCs w:val="24"/>
        </w:rPr>
        <w:softHyphen/>
        <w:t xml:space="preserve">стрировать их выполнение; </w:t>
      </w:r>
    </w:p>
    <w:p w:rsidR="008248EE" w:rsidRPr="008B07C6" w:rsidRDefault="008248EE" w:rsidP="008248EE">
      <w:pPr>
        <w:pStyle w:val="Default"/>
        <w:rPr>
          <w:rFonts w:ascii="SchoolBookSanPin" w:hAnsi="SchoolBookSanPin" w:cs="SchoolBookSanPin"/>
        </w:rPr>
      </w:pPr>
      <w:r>
        <w:rPr>
          <w:rFonts w:ascii="Times New Roman" w:hAnsi="Times New Roman" w:cs="Times New Roman"/>
        </w:rPr>
        <w:t xml:space="preserve">- </w:t>
      </w:r>
      <w:r w:rsidRPr="008B07C6">
        <w:rPr>
          <w:rFonts w:ascii="Times New Roman" w:hAnsi="Times New Roman" w:cs="Times New Roman"/>
        </w:rPr>
        <w:t>обобщать знания, полученные в практической деятельности, составлять индивидуальные комплексы упражнений физ</w:t>
      </w:r>
      <w:r w:rsidRPr="008B07C6">
        <w:rPr>
          <w:rFonts w:ascii="Times New Roman" w:hAnsi="Times New Roman" w:cs="Times New Roman"/>
        </w:rPr>
        <w:softHyphen/>
        <w:t>культминуток и утренней зарядки, упражнений на профи</w:t>
      </w:r>
      <w:r w:rsidRPr="008B07C6">
        <w:rPr>
          <w:rFonts w:ascii="Times New Roman" w:hAnsi="Times New Roman" w:cs="Times New Roman"/>
        </w:rPr>
        <w:softHyphen/>
        <w:t>лактику нарушения осанки;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вести наблюдения за изменениями показателей физического развития и физических качеств, проводить процедуры их из</w:t>
      </w:r>
      <w:r w:rsidRPr="008B07C6">
        <w:rPr>
          <w:color w:val="000000"/>
          <w:sz w:val="24"/>
          <w:szCs w:val="24"/>
        </w:rPr>
        <w:softHyphen/>
        <w:t>мерения;</w:t>
      </w:r>
    </w:p>
    <w:p w:rsidR="008248EE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i/>
          <w:iCs/>
          <w:color w:val="000000"/>
          <w:sz w:val="24"/>
          <w:szCs w:val="24"/>
        </w:rPr>
        <w:t xml:space="preserve">коммуникативные УУД: </w:t>
      </w: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объяснять назначение упражнений утренней зарядки, при</w:t>
      </w:r>
      <w:r w:rsidRPr="008B07C6">
        <w:rPr>
          <w:color w:val="000000"/>
          <w:sz w:val="24"/>
          <w:szCs w:val="24"/>
        </w:rPr>
        <w:softHyphen/>
        <w:t>водить соответствующие примеры её положительного влия</w:t>
      </w:r>
      <w:r w:rsidRPr="008B07C6">
        <w:rPr>
          <w:color w:val="000000"/>
          <w:sz w:val="24"/>
          <w:szCs w:val="24"/>
        </w:rPr>
        <w:softHyphen/>
        <w:t>ния на организм школьников (в пределах изученного);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исполнять роль капитана и судьи в подвижных играх, аргу</w:t>
      </w:r>
      <w:r w:rsidRPr="008B07C6">
        <w:rPr>
          <w:color w:val="000000"/>
          <w:sz w:val="24"/>
          <w:szCs w:val="24"/>
        </w:rPr>
        <w:softHyphen/>
        <w:t xml:space="preserve">ментированно высказывать суждения о своих действиях и принятых решениях;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делать небольшие сообщения по истории возникновения под</w:t>
      </w:r>
      <w:r w:rsidRPr="008B07C6">
        <w:rPr>
          <w:color w:val="000000"/>
          <w:sz w:val="24"/>
          <w:szCs w:val="24"/>
        </w:rPr>
        <w:softHyphen/>
        <w:t>вижных игр и спортивных соревнований, планированию ре</w:t>
      </w:r>
      <w:r w:rsidRPr="008B07C6">
        <w:rPr>
          <w:color w:val="000000"/>
          <w:sz w:val="24"/>
          <w:szCs w:val="24"/>
        </w:rPr>
        <w:softHyphen/>
        <w:t xml:space="preserve">жима дня, способам измерения показателей физического развития и физической подготовленности;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i/>
          <w:iCs/>
          <w:color w:val="000000"/>
          <w:sz w:val="24"/>
          <w:szCs w:val="24"/>
        </w:rPr>
        <w:t>регулятивные УУД: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соблюдать правила поведения на уроках физической культу</w:t>
      </w:r>
      <w:r w:rsidRPr="008B07C6">
        <w:rPr>
          <w:color w:val="000000"/>
          <w:sz w:val="24"/>
          <w:szCs w:val="24"/>
        </w:rPr>
        <w:softHyphen/>
        <w:t>ры с учётом их учебного содержания, находить в них разли</w:t>
      </w:r>
      <w:r w:rsidRPr="008B07C6">
        <w:rPr>
          <w:color w:val="000000"/>
          <w:sz w:val="24"/>
          <w:szCs w:val="24"/>
        </w:rPr>
        <w:softHyphen/>
        <w:t xml:space="preserve">чия (легкоатлетические, гимнастические и игровые уроки, занятия лыжной и плавательной подготовкой);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взаимодействовать со сверстниками в процессе выполнения учебных заданий, соблюдать культуру общения и уважитель</w:t>
      </w:r>
      <w:r w:rsidRPr="008B07C6">
        <w:rPr>
          <w:color w:val="000000"/>
          <w:sz w:val="24"/>
          <w:szCs w:val="24"/>
        </w:rPr>
        <w:softHyphen/>
        <w:t>ного обращения к другим учащимся;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контролировать соответствие двигательных действий прави</w:t>
      </w:r>
      <w:r w:rsidRPr="008B07C6">
        <w:rPr>
          <w:color w:val="000000"/>
          <w:sz w:val="24"/>
          <w:szCs w:val="24"/>
        </w:rPr>
        <w:softHyphen/>
        <w:t>лам подвижных игр, проявлять эмоциональную сдержан</w:t>
      </w:r>
      <w:r w:rsidRPr="008B07C6">
        <w:rPr>
          <w:color w:val="000000"/>
          <w:sz w:val="24"/>
          <w:szCs w:val="24"/>
        </w:rPr>
        <w:softHyphen/>
        <w:t xml:space="preserve">ность при возникновении ошибок.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color w:val="000000"/>
          <w:sz w:val="24"/>
          <w:szCs w:val="24"/>
        </w:rPr>
        <w:t xml:space="preserve">По окончании </w:t>
      </w:r>
      <w:r w:rsidRPr="008B07C6">
        <w:rPr>
          <w:b/>
          <w:bCs/>
          <w:color w:val="000000"/>
          <w:sz w:val="24"/>
          <w:szCs w:val="24"/>
        </w:rPr>
        <w:t xml:space="preserve">третьего года обучения </w:t>
      </w:r>
      <w:r w:rsidRPr="008B07C6">
        <w:rPr>
          <w:color w:val="000000"/>
          <w:sz w:val="24"/>
          <w:szCs w:val="24"/>
        </w:rPr>
        <w:t>учащиеся научатся:</w:t>
      </w:r>
    </w:p>
    <w:p w:rsidR="008248EE" w:rsidRPr="008B07C6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8B07C6">
        <w:rPr>
          <w:i/>
          <w:iCs/>
          <w:color w:val="000000"/>
          <w:sz w:val="24"/>
          <w:szCs w:val="24"/>
        </w:rPr>
        <w:t xml:space="preserve">познавательные УУД: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понимать историческую связь развития физических упраж</w:t>
      </w:r>
      <w:r w:rsidRPr="008B07C6">
        <w:rPr>
          <w:color w:val="000000"/>
          <w:sz w:val="24"/>
          <w:szCs w:val="24"/>
        </w:rPr>
        <w:softHyphen/>
        <w:t>нений с трудовыми действиями, приводить примеры упраж</w:t>
      </w:r>
      <w:r w:rsidRPr="008B07C6">
        <w:rPr>
          <w:color w:val="000000"/>
          <w:sz w:val="24"/>
          <w:szCs w:val="24"/>
        </w:rPr>
        <w:softHyphen/>
        <w:t>нений древних людей в современных спортивных соревнова</w:t>
      </w:r>
      <w:r w:rsidRPr="008B07C6">
        <w:rPr>
          <w:color w:val="000000"/>
          <w:sz w:val="24"/>
          <w:szCs w:val="24"/>
        </w:rPr>
        <w:softHyphen/>
        <w:t xml:space="preserve">ниях; </w:t>
      </w:r>
    </w:p>
    <w:p w:rsidR="008248EE" w:rsidRPr="008B07C6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объяснять понятие «дозировка нагрузки», правильно приме</w:t>
      </w:r>
      <w:r w:rsidRPr="008B07C6">
        <w:rPr>
          <w:color w:val="000000"/>
          <w:sz w:val="24"/>
          <w:szCs w:val="24"/>
        </w:rPr>
        <w:softHyphen/>
        <w:t xml:space="preserve">нять способы её регулирования на занятиях физической культурой; 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8B07C6">
        <w:rPr>
          <w:color w:val="000000"/>
          <w:sz w:val="24"/>
          <w:szCs w:val="24"/>
        </w:rPr>
        <w:t>понимать влияние дыхательной и зрительной гимнастики на предупреждение развития утомления при выполнении физи</w:t>
      </w:r>
      <w:r w:rsidRPr="008B07C6">
        <w:rPr>
          <w:color w:val="000000"/>
          <w:sz w:val="24"/>
          <w:szCs w:val="24"/>
        </w:rPr>
        <w:softHyphen/>
        <w:t xml:space="preserve">ческих и умственных нагрузок;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обобщать знания, полученные в практической деятельности, выполнять правила поведения на уроках физической куль</w:t>
      </w:r>
      <w:r w:rsidRPr="00934538">
        <w:rPr>
          <w:color w:val="000000"/>
          <w:sz w:val="24"/>
          <w:szCs w:val="24"/>
        </w:rPr>
        <w:softHyphen/>
        <w:t>туры, проводить закаливающие процедуры, занятия по пред</w:t>
      </w:r>
      <w:r w:rsidRPr="00934538">
        <w:rPr>
          <w:color w:val="000000"/>
          <w:sz w:val="24"/>
          <w:szCs w:val="24"/>
        </w:rPr>
        <w:softHyphen/>
        <w:t xml:space="preserve">упреждению нарушения </w:t>
      </w:r>
      <w:r w:rsidRPr="00934538">
        <w:rPr>
          <w:color w:val="000000"/>
          <w:sz w:val="24"/>
          <w:szCs w:val="24"/>
        </w:rPr>
        <w:lastRenderedPageBreak/>
        <w:t xml:space="preserve">осанки;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</w:t>
      </w:r>
      <w:r w:rsidRPr="00934538">
        <w:rPr>
          <w:color w:val="000000"/>
          <w:sz w:val="24"/>
          <w:szCs w:val="24"/>
        </w:rPr>
        <w:softHyphen/>
        <w:t>страм);</w:t>
      </w:r>
    </w:p>
    <w:p w:rsidR="008248EE" w:rsidRPr="0093453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34538">
        <w:rPr>
          <w:i/>
          <w:iCs/>
          <w:color w:val="000000"/>
          <w:sz w:val="24"/>
          <w:szCs w:val="24"/>
        </w:rPr>
        <w:t xml:space="preserve">коммуникативные УУД: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организовывать совместные подвижные игры, принимать в них активное участие с соблюдением правил и норм этиче</w:t>
      </w:r>
      <w:r w:rsidRPr="00934538">
        <w:rPr>
          <w:color w:val="000000"/>
          <w:sz w:val="24"/>
          <w:szCs w:val="24"/>
        </w:rPr>
        <w:softHyphen/>
        <w:t xml:space="preserve">ского поведения;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правильно использовать строевые команды, названия упраж</w:t>
      </w:r>
      <w:r w:rsidRPr="00934538">
        <w:rPr>
          <w:color w:val="000000"/>
          <w:sz w:val="24"/>
          <w:szCs w:val="24"/>
        </w:rPr>
        <w:softHyphen/>
        <w:t>нений и способов деятельности во время совместного выпол</w:t>
      </w:r>
      <w:r w:rsidRPr="00934538">
        <w:rPr>
          <w:color w:val="000000"/>
          <w:sz w:val="24"/>
          <w:szCs w:val="24"/>
        </w:rPr>
        <w:softHyphen/>
        <w:t xml:space="preserve">нения учебных заданий;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активно участвовать в обсуждении учебных заданий, анали</w:t>
      </w:r>
      <w:r w:rsidRPr="00934538">
        <w:rPr>
          <w:color w:val="000000"/>
          <w:sz w:val="24"/>
          <w:szCs w:val="24"/>
        </w:rPr>
        <w:softHyphen/>
        <w:t>зе выполнения физических упражнений и технических дей</w:t>
      </w:r>
      <w:r w:rsidRPr="00934538">
        <w:rPr>
          <w:color w:val="000000"/>
          <w:sz w:val="24"/>
          <w:szCs w:val="24"/>
        </w:rPr>
        <w:softHyphen/>
        <w:t xml:space="preserve">ствий из осваиваемых видов спорта;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делать небольшие сообщения по результатам выполнения учебных заданий, организации и проведения самостоятель</w:t>
      </w:r>
      <w:r w:rsidRPr="00934538">
        <w:rPr>
          <w:color w:val="000000"/>
          <w:sz w:val="24"/>
          <w:szCs w:val="24"/>
        </w:rPr>
        <w:softHyphen/>
        <w:t>ных занятий физической культурой;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93453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34538">
        <w:rPr>
          <w:i/>
          <w:iCs/>
          <w:color w:val="000000"/>
          <w:sz w:val="24"/>
          <w:szCs w:val="24"/>
        </w:rPr>
        <w:t>регулятивные УУД: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контролировать выполнение физических упражнений, кор</w:t>
      </w:r>
      <w:r w:rsidRPr="00934538">
        <w:rPr>
          <w:color w:val="000000"/>
          <w:sz w:val="24"/>
          <w:szCs w:val="24"/>
        </w:rPr>
        <w:softHyphen/>
        <w:t>ректировать их на основе сравнения с заданными образца</w:t>
      </w:r>
      <w:r w:rsidRPr="00934538">
        <w:rPr>
          <w:color w:val="000000"/>
          <w:sz w:val="24"/>
          <w:szCs w:val="24"/>
        </w:rPr>
        <w:softHyphen/>
        <w:t xml:space="preserve">ми;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взаимодействовать со сверстниками в процессе учебной и игровой деятельности, контролировать соответствие выпол</w:t>
      </w:r>
      <w:r w:rsidRPr="00934538">
        <w:rPr>
          <w:color w:val="000000"/>
          <w:sz w:val="24"/>
          <w:szCs w:val="24"/>
        </w:rPr>
        <w:softHyphen/>
        <w:t xml:space="preserve">нения игровых действий правилам подвижных игр;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оценивать сложность возникающих игровых задач, предла</w:t>
      </w:r>
      <w:r w:rsidRPr="00934538">
        <w:rPr>
          <w:color w:val="000000"/>
          <w:sz w:val="24"/>
          <w:szCs w:val="24"/>
        </w:rPr>
        <w:softHyphen/>
        <w:t xml:space="preserve">гать их совместное коллективное решение.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93453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34538">
        <w:rPr>
          <w:color w:val="000000"/>
          <w:sz w:val="24"/>
          <w:szCs w:val="24"/>
        </w:rPr>
        <w:t xml:space="preserve">По окончанию </w:t>
      </w:r>
      <w:r w:rsidRPr="00934538">
        <w:rPr>
          <w:b/>
          <w:bCs/>
          <w:color w:val="000000"/>
          <w:sz w:val="24"/>
          <w:szCs w:val="24"/>
        </w:rPr>
        <w:t xml:space="preserve">четвёртого года обучения </w:t>
      </w:r>
      <w:r w:rsidRPr="00934538">
        <w:rPr>
          <w:color w:val="000000"/>
          <w:sz w:val="24"/>
          <w:szCs w:val="24"/>
        </w:rPr>
        <w:t>учащиеся научатся:</w:t>
      </w:r>
    </w:p>
    <w:p w:rsidR="008248EE" w:rsidRPr="00934538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934538">
        <w:rPr>
          <w:i/>
          <w:iCs/>
          <w:color w:val="000000"/>
          <w:sz w:val="24"/>
          <w:szCs w:val="24"/>
        </w:rPr>
        <w:t xml:space="preserve">познавательные УУД: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сравнивать показатели индивидуального физического разви</w:t>
      </w:r>
      <w:r w:rsidRPr="00934538">
        <w:rPr>
          <w:color w:val="000000"/>
          <w:sz w:val="24"/>
          <w:szCs w:val="24"/>
        </w:rPr>
        <w:softHyphen/>
        <w:t>тия и физической подготовленности с возрастными стандар</w:t>
      </w:r>
      <w:r w:rsidRPr="00934538">
        <w:rPr>
          <w:color w:val="000000"/>
          <w:sz w:val="24"/>
          <w:szCs w:val="24"/>
        </w:rPr>
        <w:softHyphen/>
        <w:t xml:space="preserve">тами, находить общие и отличительные особенности;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выявлять отставание в развитии физических качеств от воз</w:t>
      </w:r>
      <w:r w:rsidRPr="00934538">
        <w:rPr>
          <w:color w:val="000000"/>
          <w:sz w:val="24"/>
          <w:szCs w:val="24"/>
        </w:rPr>
        <w:softHyphen/>
        <w:t>растных стандартов, приводить примеры физических упраж</w:t>
      </w:r>
      <w:r w:rsidRPr="00934538">
        <w:rPr>
          <w:color w:val="000000"/>
          <w:sz w:val="24"/>
          <w:szCs w:val="24"/>
        </w:rPr>
        <w:softHyphen/>
        <w:t xml:space="preserve">нений по их устранению; 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934538">
        <w:rPr>
          <w:color w:val="000000"/>
          <w:sz w:val="24"/>
          <w:szCs w:val="24"/>
        </w:rPr>
        <w:t>объединять физические упражнения по их целевому предна</w:t>
      </w:r>
      <w:r w:rsidRPr="00934538">
        <w:rPr>
          <w:color w:val="000000"/>
          <w:sz w:val="24"/>
          <w:szCs w:val="24"/>
        </w:rPr>
        <w:softHyphen/>
        <w:t xml:space="preserve">значению: на профилактику нарушения осанки, развитие силы, быстроты и выносливости; </w:t>
      </w:r>
    </w:p>
    <w:p w:rsidR="008248EE" w:rsidRPr="00934538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1F73E2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1F73E2">
        <w:rPr>
          <w:i/>
          <w:iCs/>
          <w:color w:val="000000"/>
          <w:sz w:val="24"/>
          <w:szCs w:val="24"/>
        </w:rPr>
        <w:t xml:space="preserve">коммуникативные УУД: 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взаимодействовать с учителем и учащимися, воспроизводить ранее изученный материал и отвечать на вопросы в процессе учебного диалога;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использовать специальные термины и понятия в общении с учителем и учащимися, применять термины при обучении новым физическим упражнениям, развитии физических ка</w:t>
      </w:r>
      <w:r w:rsidRPr="001F73E2">
        <w:rPr>
          <w:color w:val="000000"/>
          <w:sz w:val="24"/>
          <w:szCs w:val="24"/>
        </w:rPr>
        <w:softHyphen/>
        <w:t>честв;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оказывать посильную первую помощь во время занятий фи</w:t>
      </w:r>
      <w:r w:rsidRPr="001F73E2">
        <w:rPr>
          <w:color w:val="000000"/>
          <w:sz w:val="24"/>
          <w:szCs w:val="24"/>
        </w:rPr>
        <w:softHyphen/>
        <w:t xml:space="preserve">зической культурой; 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1F73E2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1F73E2">
        <w:rPr>
          <w:i/>
          <w:iCs/>
          <w:color w:val="000000"/>
          <w:sz w:val="24"/>
          <w:szCs w:val="24"/>
        </w:rPr>
        <w:t>регулятивные УУД: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выполнять указания учителя, проявлять активность и само</w:t>
      </w:r>
      <w:r w:rsidRPr="001F73E2">
        <w:rPr>
          <w:color w:val="000000"/>
          <w:sz w:val="24"/>
          <w:szCs w:val="24"/>
        </w:rPr>
        <w:softHyphen/>
        <w:t xml:space="preserve">стоятельность при выполнении учебных заданий; 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самостоятельно проводить занятия на основе изученного ма</w:t>
      </w:r>
      <w:r w:rsidRPr="001F73E2">
        <w:rPr>
          <w:color w:val="000000"/>
          <w:sz w:val="24"/>
          <w:szCs w:val="24"/>
        </w:rPr>
        <w:softHyphen/>
        <w:t xml:space="preserve">териала и с учётом собственных интересов; 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оценивать свои успехи в занятиях физической культурой, проявлять стремление к развитию физических качеств, вы</w:t>
      </w:r>
      <w:r w:rsidRPr="001F73E2">
        <w:rPr>
          <w:color w:val="000000"/>
          <w:sz w:val="24"/>
          <w:szCs w:val="24"/>
        </w:rPr>
        <w:softHyphen/>
        <w:t xml:space="preserve">полнению нормативных требований комплекса ГТО. 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  <w:r w:rsidRPr="001F73E2">
        <w:rPr>
          <w:b/>
          <w:color w:val="000000"/>
          <w:sz w:val="24"/>
          <w:szCs w:val="24"/>
        </w:rPr>
        <w:t>ПРЕДМЕТНЫЕ РЕЗУЛЬТАТЫ</w:t>
      </w:r>
    </w:p>
    <w:p w:rsidR="008248EE" w:rsidRPr="001F73E2" w:rsidRDefault="008248EE" w:rsidP="008248EE">
      <w:pPr>
        <w:adjustRightInd w:val="0"/>
        <w:spacing w:before="240" w:line="221" w:lineRule="atLeast"/>
        <w:jc w:val="center"/>
        <w:rPr>
          <w:b/>
          <w:color w:val="000000"/>
          <w:sz w:val="24"/>
          <w:szCs w:val="24"/>
        </w:rPr>
      </w:pPr>
    </w:p>
    <w:p w:rsidR="008248EE" w:rsidRPr="001F73E2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1F73E2">
        <w:rPr>
          <w:color w:val="000000"/>
          <w:sz w:val="24"/>
          <w:szCs w:val="24"/>
        </w:rPr>
        <w:t>Предметные результаты отражают достижения учащихся в овладении основами содержания учебного предмета «Физи</w:t>
      </w:r>
      <w:r w:rsidRPr="001F73E2">
        <w:rPr>
          <w:color w:val="000000"/>
          <w:sz w:val="24"/>
          <w:szCs w:val="24"/>
        </w:rPr>
        <w:softHyphen/>
        <w:t>ческая культура»: системой знаний, способами самостоятель</w:t>
      </w:r>
      <w:r w:rsidRPr="001F73E2">
        <w:rPr>
          <w:color w:val="000000"/>
          <w:sz w:val="24"/>
          <w:szCs w:val="24"/>
        </w:rPr>
        <w:softHyphen/>
        <w:t>ной деятельности, физическими упражнениями и техниче</w:t>
      </w:r>
      <w:r w:rsidRPr="001F73E2">
        <w:rPr>
          <w:color w:val="000000"/>
          <w:sz w:val="24"/>
          <w:szCs w:val="24"/>
        </w:rPr>
        <w:softHyphen/>
        <w:t>скими действиями из базовых видов спорта. Предметные результаты формируются на протяжении каждого года обуче</w:t>
      </w:r>
      <w:r w:rsidRPr="001F73E2">
        <w:rPr>
          <w:color w:val="000000"/>
          <w:sz w:val="24"/>
          <w:szCs w:val="24"/>
        </w:rPr>
        <w:softHyphen/>
        <w:t xml:space="preserve">ния. </w:t>
      </w:r>
    </w:p>
    <w:p w:rsidR="008248EE" w:rsidRPr="001F73E2" w:rsidRDefault="008248EE" w:rsidP="008248EE">
      <w:pPr>
        <w:adjustRightInd w:val="0"/>
        <w:spacing w:before="240" w:line="221" w:lineRule="atLeast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 КЛАСС</w:t>
      </w:r>
    </w:p>
    <w:p w:rsidR="008248EE" w:rsidRPr="001F73E2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1F73E2">
        <w:rPr>
          <w:color w:val="000000"/>
          <w:sz w:val="24"/>
          <w:szCs w:val="24"/>
        </w:rPr>
        <w:t>К концу обучения в первом классе обучающийся</w:t>
      </w:r>
      <w:r>
        <w:rPr>
          <w:color w:val="000000"/>
          <w:sz w:val="24"/>
          <w:szCs w:val="24"/>
        </w:rPr>
        <w:t xml:space="preserve"> </w:t>
      </w:r>
      <w:r w:rsidRPr="001F73E2">
        <w:rPr>
          <w:color w:val="000000"/>
          <w:sz w:val="24"/>
          <w:szCs w:val="24"/>
        </w:rPr>
        <w:t xml:space="preserve"> научится: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приводить примеры основных дневных дел и их распределе</w:t>
      </w:r>
      <w:r w:rsidRPr="001F73E2">
        <w:rPr>
          <w:color w:val="000000"/>
          <w:sz w:val="24"/>
          <w:szCs w:val="24"/>
        </w:rPr>
        <w:softHyphen/>
        <w:t>ние в индивидуальном режиме дня;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</w:t>
      </w:r>
      <w:r w:rsidRPr="001F73E2">
        <w:rPr>
          <w:color w:val="000000"/>
          <w:sz w:val="24"/>
          <w:szCs w:val="24"/>
        </w:rPr>
        <w:t>соблюдать правила поведения на уроках физической культу</w:t>
      </w:r>
      <w:r w:rsidRPr="001F73E2">
        <w:rPr>
          <w:color w:val="000000"/>
          <w:sz w:val="24"/>
          <w:szCs w:val="24"/>
        </w:rPr>
        <w:softHyphen/>
        <w:t>рой, приводить примеры подбора одежды для самостоятель</w:t>
      </w:r>
      <w:r w:rsidRPr="001F73E2">
        <w:rPr>
          <w:color w:val="000000"/>
          <w:sz w:val="24"/>
          <w:szCs w:val="24"/>
        </w:rPr>
        <w:softHyphen/>
        <w:t>ных занятий;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выполнять упражнения утренней зарядки и физкультмину</w:t>
      </w:r>
      <w:r w:rsidRPr="001F73E2">
        <w:rPr>
          <w:color w:val="000000"/>
          <w:sz w:val="24"/>
          <w:szCs w:val="24"/>
        </w:rPr>
        <w:softHyphen/>
        <w:t>ток;</w:t>
      </w:r>
    </w:p>
    <w:p w:rsidR="008248EE" w:rsidRPr="001F73E2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анализировать причины нарушения осанки и демонстриро</w:t>
      </w:r>
      <w:r w:rsidRPr="001F73E2">
        <w:rPr>
          <w:color w:val="000000"/>
          <w:sz w:val="24"/>
          <w:szCs w:val="24"/>
        </w:rPr>
        <w:softHyphen/>
        <w:t>вать упражнения по профилактике её нарушения;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F73E2">
        <w:rPr>
          <w:color w:val="000000"/>
          <w:sz w:val="24"/>
          <w:szCs w:val="24"/>
        </w:rPr>
        <w:t>демонстрировать построение и перестроение из одной шерен</w:t>
      </w:r>
      <w:r w:rsidRPr="001F73E2">
        <w:rPr>
          <w:color w:val="000000"/>
          <w:sz w:val="24"/>
          <w:szCs w:val="24"/>
        </w:rPr>
        <w:softHyphen/>
        <w:t>ги в две и в колонну по одному; выполнять ходьбу и бег с рав</w:t>
      </w:r>
      <w:r w:rsidRPr="001F73E2">
        <w:rPr>
          <w:color w:val="000000"/>
          <w:sz w:val="24"/>
          <w:szCs w:val="24"/>
        </w:rPr>
        <w:softHyphen/>
        <w:t>номерной и изменяющейся скоростью передвижения;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демонстрировать передвижения стилизованным гимнастиче</w:t>
      </w:r>
      <w:r w:rsidRPr="001709CB">
        <w:rPr>
          <w:color w:val="000000"/>
          <w:sz w:val="24"/>
          <w:szCs w:val="24"/>
        </w:rPr>
        <w:softHyphen/>
        <w:t xml:space="preserve">ским шагом и бегом, прыжки на месте с поворотами в разные стороны и в длину толчком двумя ногами;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передвигаться на лыжах ступающим и скользящим шагом (без палок);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 w:rsidRPr="001709CB">
        <w:rPr>
          <w:color w:val="000000"/>
          <w:sz w:val="24"/>
          <w:szCs w:val="24"/>
        </w:rPr>
        <w:t>66играть в подвижные игры с общеразвивающей направленно</w:t>
      </w:r>
      <w:r w:rsidRPr="001709CB">
        <w:rPr>
          <w:color w:val="000000"/>
          <w:sz w:val="24"/>
          <w:szCs w:val="24"/>
        </w:rPr>
        <w:softHyphen/>
        <w:t xml:space="preserve">стью. </w:t>
      </w:r>
    </w:p>
    <w:p w:rsidR="008248EE" w:rsidRPr="001709CB" w:rsidRDefault="008248EE" w:rsidP="008248EE">
      <w:pPr>
        <w:adjustRightInd w:val="0"/>
        <w:spacing w:before="240" w:line="221" w:lineRule="atLeast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 КЛАСС</w:t>
      </w:r>
    </w:p>
    <w:p w:rsidR="008248EE" w:rsidRPr="001709C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1709CB">
        <w:rPr>
          <w:color w:val="000000"/>
          <w:sz w:val="24"/>
          <w:szCs w:val="24"/>
        </w:rPr>
        <w:t xml:space="preserve">К концу обучения во втором классе обучающийся </w:t>
      </w:r>
      <w:r>
        <w:rPr>
          <w:color w:val="000000"/>
          <w:sz w:val="24"/>
          <w:szCs w:val="24"/>
        </w:rPr>
        <w:t xml:space="preserve"> </w:t>
      </w:r>
      <w:r w:rsidRPr="001709CB">
        <w:rPr>
          <w:color w:val="000000"/>
          <w:sz w:val="24"/>
          <w:szCs w:val="24"/>
        </w:rPr>
        <w:t>научится: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демонстрировать примеры основных физических качеств и высказывать своё суждение об их связи с укреплением здо</w:t>
      </w:r>
      <w:r w:rsidRPr="001709CB">
        <w:rPr>
          <w:color w:val="000000"/>
          <w:sz w:val="24"/>
          <w:szCs w:val="24"/>
        </w:rPr>
        <w:softHyphen/>
        <w:t xml:space="preserve">ровья и физическим развитием;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измерять показатели длины и массы тела, физических ка</w:t>
      </w:r>
      <w:r w:rsidRPr="001709CB">
        <w:rPr>
          <w:color w:val="000000"/>
          <w:sz w:val="24"/>
          <w:szCs w:val="24"/>
        </w:rPr>
        <w:softHyphen/>
        <w:t xml:space="preserve">честв с помощью специальных тестовых упражнений, вести наблюдения за их изменениями;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выполнять броски малого (теннисного) мяча в мишень из разных исходных положений и разными способами, демон</w:t>
      </w:r>
      <w:r w:rsidRPr="001709CB">
        <w:rPr>
          <w:color w:val="000000"/>
          <w:sz w:val="24"/>
          <w:szCs w:val="24"/>
        </w:rPr>
        <w:softHyphen/>
        <w:t xml:space="preserve">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демонстрировать танцевальный хороводный шаг в совмест</w:t>
      </w:r>
      <w:r w:rsidRPr="001709CB">
        <w:rPr>
          <w:color w:val="000000"/>
          <w:sz w:val="24"/>
          <w:szCs w:val="24"/>
        </w:rPr>
        <w:softHyphen/>
        <w:t xml:space="preserve">ном передвижении;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выполнять прыжки по разметкам на разное расстояние и с разной амплитудой; в высоту с прямого разбега;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передвигаться на лыжах двухшажным переменным ходом; спускаться с пологого склона и тормозить падением;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организовывать и играть в подвижные игры на развитие ос</w:t>
      </w:r>
      <w:r w:rsidRPr="001709CB">
        <w:rPr>
          <w:color w:val="000000"/>
          <w:sz w:val="24"/>
          <w:szCs w:val="24"/>
        </w:rPr>
        <w:softHyphen/>
        <w:t xml:space="preserve">новных физических качеств, с использованием технических приёмов из спортивных игр;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выполнять упражнения на развитие физических качеств.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8248EE" w:rsidRPr="001709CB" w:rsidRDefault="008248EE" w:rsidP="008248EE">
      <w:pPr>
        <w:adjustRightInd w:val="0"/>
        <w:spacing w:before="240" w:line="221" w:lineRule="atLeast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 КЛАСС</w:t>
      </w:r>
    </w:p>
    <w:p w:rsidR="008248EE" w:rsidRPr="001709C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1709CB">
        <w:rPr>
          <w:color w:val="000000"/>
          <w:sz w:val="24"/>
          <w:szCs w:val="24"/>
        </w:rPr>
        <w:t xml:space="preserve">К концу обучения в третьем классе обучающийся </w:t>
      </w:r>
      <w:r>
        <w:rPr>
          <w:color w:val="000000"/>
          <w:sz w:val="24"/>
          <w:szCs w:val="24"/>
        </w:rPr>
        <w:t xml:space="preserve"> </w:t>
      </w:r>
      <w:r w:rsidRPr="001709CB">
        <w:rPr>
          <w:color w:val="000000"/>
          <w:sz w:val="24"/>
          <w:szCs w:val="24"/>
        </w:rPr>
        <w:t>научится: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соблюдать правила во время выполнения гимнастических и акробатических упражнений; легкоатлетической, лыжной, игровой и плавательной подготовки;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демонстрировать примеры упражнений общеразвивающей, подготовительной и соревновательной направленности, рас</w:t>
      </w:r>
      <w:r w:rsidRPr="001709CB">
        <w:rPr>
          <w:color w:val="000000"/>
          <w:sz w:val="24"/>
          <w:szCs w:val="24"/>
        </w:rPr>
        <w:softHyphen/>
        <w:t xml:space="preserve">крывать их целевое предназначение на занятиях физической культурой; 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rFonts w:ascii="SchoolBookSanPin" w:hAnsi="SchoolBookSanPin" w:cs="SchoolBookSanPin"/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выполнять упражнения дыхательной и зрительной гимна</w:t>
      </w:r>
      <w:r w:rsidRPr="001709CB">
        <w:rPr>
          <w:color w:val="000000"/>
          <w:sz w:val="24"/>
          <w:szCs w:val="24"/>
        </w:rPr>
        <w:softHyphen/>
        <w:t>стики, объяснять их связь с предупреждением появления утомления;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выполнять движение противоходом в колонне по одному, пе</w:t>
      </w:r>
      <w:r w:rsidRPr="001709CB">
        <w:rPr>
          <w:color w:val="000000"/>
          <w:sz w:val="24"/>
          <w:szCs w:val="24"/>
        </w:rPr>
        <w:softHyphen/>
        <w:t>рестраиваться из колонны по одному в колонну по три на месте и в движении;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выполнять ходьбу по гимнастической скамейке с высоким подниманием колен и изменением положения рук, поворота</w:t>
      </w:r>
      <w:r w:rsidRPr="001709CB">
        <w:rPr>
          <w:color w:val="000000"/>
          <w:sz w:val="24"/>
          <w:szCs w:val="24"/>
        </w:rPr>
        <w:softHyphen/>
        <w:t xml:space="preserve">ми в правую и левую сторону; двигаться приставным шагом левым и правым боком, спиной вперёд;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передвигаться по нижней жерди гимнастической стенки при</w:t>
      </w:r>
      <w:r w:rsidRPr="001709CB">
        <w:rPr>
          <w:color w:val="000000"/>
          <w:sz w:val="24"/>
          <w:szCs w:val="24"/>
        </w:rPr>
        <w:softHyphen/>
        <w:t>ставным шагом в правую и левую сторону; лазать разноимён</w:t>
      </w:r>
      <w:r w:rsidRPr="001709CB">
        <w:rPr>
          <w:color w:val="000000"/>
          <w:sz w:val="24"/>
          <w:szCs w:val="24"/>
        </w:rPr>
        <w:softHyphen/>
        <w:t xml:space="preserve">ным способом;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демонстрировать прыжки через скакалку на двух ногах и попеременно на правой и левой ноге;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демонстрировать упражнения ритмической гимнастики, движения танцев галоп и полька;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выполнять бег с преодолением небольших препятствий с раз</w:t>
      </w:r>
      <w:r w:rsidRPr="001709CB">
        <w:rPr>
          <w:color w:val="000000"/>
          <w:sz w:val="24"/>
          <w:szCs w:val="24"/>
        </w:rPr>
        <w:softHyphen/>
        <w:t xml:space="preserve">ной скоростью, прыжки в длину с разбега способом согнув ноги, броски набивного мяча из положения сидя и стоя;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передвига</w:t>
      </w:r>
      <w:r>
        <w:rPr>
          <w:color w:val="000000"/>
          <w:sz w:val="24"/>
          <w:szCs w:val="24"/>
        </w:rPr>
        <w:t>ться на лыжах одновременным дву</w:t>
      </w:r>
      <w:r w:rsidRPr="001709CB">
        <w:rPr>
          <w:color w:val="000000"/>
          <w:sz w:val="24"/>
          <w:szCs w:val="24"/>
        </w:rPr>
        <w:t>шажным хо</w:t>
      </w:r>
      <w:r w:rsidRPr="001709CB">
        <w:rPr>
          <w:color w:val="000000"/>
          <w:sz w:val="24"/>
          <w:szCs w:val="24"/>
        </w:rPr>
        <w:softHyphen/>
        <w:t>дом, спускаться с пологого склона в стойке лыжника и тор</w:t>
      </w:r>
      <w:r w:rsidRPr="001709CB">
        <w:rPr>
          <w:color w:val="000000"/>
          <w:sz w:val="24"/>
          <w:szCs w:val="24"/>
        </w:rPr>
        <w:softHyphen/>
        <w:t xml:space="preserve">мозить плугом;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выполнять технические действия спортивных игр: баскетбол (ведение баскетбольного мяча на месте и </w:t>
      </w:r>
      <w:r w:rsidRPr="001709CB">
        <w:rPr>
          <w:color w:val="000000"/>
          <w:sz w:val="24"/>
          <w:szCs w:val="24"/>
        </w:rPr>
        <w:lastRenderedPageBreak/>
        <w:t>движении); волей</w:t>
      </w:r>
      <w:r w:rsidRPr="001709CB">
        <w:rPr>
          <w:color w:val="000000"/>
          <w:sz w:val="24"/>
          <w:szCs w:val="24"/>
        </w:rPr>
        <w:softHyphen/>
        <w:t xml:space="preserve">бол (приём мяча снизу и нижняя передача в парах); футбол (ведение футбольного мяча змейкой).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выполнять упражнения на развитие физических качеств, де</w:t>
      </w:r>
      <w:r w:rsidRPr="001709CB">
        <w:rPr>
          <w:color w:val="000000"/>
          <w:sz w:val="24"/>
          <w:szCs w:val="24"/>
        </w:rPr>
        <w:softHyphen/>
        <w:t xml:space="preserve">монстрировать приросты в их показателях. </w:t>
      </w:r>
    </w:p>
    <w:p w:rsidR="008248EE" w:rsidRPr="001709CB" w:rsidRDefault="008248EE" w:rsidP="008248EE">
      <w:pPr>
        <w:adjustRightInd w:val="0"/>
        <w:spacing w:before="240" w:line="221" w:lineRule="atLeast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 КЛАСС</w:t>
      </w:r>
    </w:p>
    <w:p w:rsidR="008248EE" w:rsidRPr="001709CB" w:rsidRDefault="008248EE" w:rsidP="008248EE">
      <w:pPr>
        <w:adjustRightInd w:val="0"/>
        <w:spacing w:line="201" w:lineRule="atLeast"/>
        <w:ind w:firstLine="220"/>
        <w:jc w:val="both"/>
        <w:rPr>
          <w:color w:val="000000"/>
          <w:sz w:val="24"/>
          <w:szCs w:val="24"/>
        </w:rPr>
      </w:pPr>
      <w:r w:rsidRPr="001709CB">
        <w:rPr>
          <w:color w:val="000000"/>
          <w:sz w:val="24"/>
          <w:szCs w:val="24"/>
        </w:rPr>
        <w:t>К концу обучения в четвёртом классе обучающийся</w:t>
      </w:r>
      <w:r>
        <w:rPr>
          <w:color w:val="000000"/>
          <w:sz w:val="24"/>
          <w:szCs w:val="24"/>
        </w:rPr>
        <w:t xml:space="preserve"> </w:t>
      </w:r>
      <w:r w:rsidRPr="001709CB">
        <w:rPr>
          <w:color w:val="000000"/>
          <w:sz w:val="24"/>
          <w:szCs w:val="24"/>
        </w:rPr>
        <w:t xml:space="preserve"> научит</w:t>
      </w:r>
      <w:r w:rsidRPr="001709CB">
        <w:rPr>
          <w:color w:val="000000"/>
          <w:sz w:val="24"/>
          <w:szCs w:val="24"/>
        </w:rPr>
        <w:softHyphen/>
        <w:t>ся: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осознавать положительное влияние занятий физической под</w:t>
      </w:r>
      <w:r w:rsidRPr="001709CB">
        <w:rPr>
          <w:color w:val="000000"/>
          <w:sz w:val="24"/>
          <w:szCs w:val="24"/>
        </w:rPr>
        <w:softHyphen/>
        <w:t>готовкой на укрепление здоровья, развитие сердечно-сосуди</w:t>
      </w:r>
      <w:r w:rsidRPr="001709CB">
        <w:rPr>
          <w:color w:val="000000"/>
          <w:sz w:val="24"/>
          <w:szCs w:val="24"/>
        </w:rPr>
        <w:softHyphen/>
        <w:t xml:space="preserve">стой и дыхательной систем;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8248EE" w:rsidRPr="001709CB" w:rsidRDefault="008248EE" w:rsidP="008248EE">
      <w:pPr>
        <w:pStyle w:val="Default"/>
        <w:rPr>
          <w:rFonts w:ascii="SchoolBookSanPin" w:hAnsi="SchoolBookSanPin" w:cs="SchoolBookSanPin"/>
        </w:rPr>
      </w:pPr>
      <w:r>
        <w:rPr>
          <w:rFonts w:ascii="Times New Roman" w:hAnsi="Times New Roman" w:cs="Times New Roman"/>
        </w:rPr>
        <w:t xml:space="preserve">- </w:t>
      </w:r>
      <w:r w:rsidRPr="001709CB">
        <w:rPr>
          <w:rFonts w:ascii="Times New Roman" w:hAnsi="Times New Roman" w:cs="Times New Roman"/>
        </w:rPr>
        <w:t>приводить примеры оказания первой помощи при травмах во время самостоятельных занятий физической культурой и спортом; характеризовать пр</w:t>
      </w:r>
      <w:r>
        <w:rPr>
          <w:rFonts w:ascii="Times New Roman" w:hAnsi="Times New Roman" w:cs="Times New Roman"/>
        </w:rPr>
        <w:t>ичины их появления на заняти</w:t>
      </w:r>
      <w:r>
        <w:rPr>
          <w:rFonts w:ascii="Times New Roman" w:hAnsi="Times New Roman" w:cs="Times New Roman"/>
        </w:rPr>
        <w:softHyphen/>
        <w:t xml:space="preserve">ях </w:t>
      </w:r>
      <w:r w:rsidRPr="001709CB">
        <w:rPr>
          <w:rFonts w:ascii="Times New Roman" w:hAnsi="Times New Roman" w:cs="Times New Roman"/>
        </w:rPr>
        <w:t xml:space="preserve">гимнастикой и лёгкой атлетикой, лыжной и плавательной подготовкой;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проявлять готовность оказать первую помощь в случае необ</w:t>
      </w:r>
      <w:r w:rsidRPr="001709CB">
        <w:rPr>
          <w:color w:val="000000"/>
          <w:sz w:val="24"/>
          <w:szCs w:val="24"/>
        </w:rPr>
        <w:softHyphen/>
        <w:t>ходимости;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демонстрировать акробатические комбинации из 5—7 хоро</w:t>
      </w:r>
      <w:r w:rsidRPr="001709CB">
        <w:rPr>
          <w:color w:val="000000"/>
          <w:sz w:val="24"/>
          <w:szCs w:val="24"/>
        </w:rPr>
        <w:softHyphen/>
        <w:t xml:space="preserve">шо освоенных упражнений (с помощью учителя);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демонстрировать опорный прыжок через гимнастического козла с разбега способом напрыгивания;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демонстрировать движения танца «Летка-енка» в групповом исполнении под музыкальное сопровождение;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выполнять прыжок в высоту с разбега перешагиванием;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 xml:space="preserve">выполнять метание малого (теннисного) мяча на дальность;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демонстрировать проплывание учебной дистанции кролем на груди или кролем на спине (по выбору учащегося);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выполнять освоенные технические действия спортивных игр баскетбол, волейбол и футбол в условиях игровой деятельно</w:t>
      </w:r>
      <w:r w:rsidRPr="001709CB">
        <w:rPr>
          <w:color w:val="000000"/>
          <w:sz w:val="24"/>
          <w:szCs w:val="24"/>
        </w:rPr>
        <w:softHyphen/>
        <w:t xml:space="preserve">сти; </w:t>
      </w:r>
    </w:p>
    <w:p w:rsidR="008248EE" w:rsidRDefault="008248EE" w:rsidP="008248EE">
      <w:pPr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1709CB">
        <w:rPr>
          <w:color w:val="000000"/>
          <w:sz w:val="24"/>
          <w:szCs w:val="24"/>
        </w:rPr>
        <w:t>выполнять упражнения на развитие физических качеств, де</w:t>
      </w:r>
      <w:r w:rsidRPr="001709CB">
        <w:rPr>
          <w:color w:val="000000"/>
          <w:sz w:val="24"/>
          <w:szCs w:val="24"/>
        </w:rPr>
        <w:softHyphen/>
        <w:t xml:space="preserve">монстрировать приросты в их показателях. </w:t>
      </w:r>
    </w:p>
    <w:p w:rsidR="008248EE" w:rsidRPr="001709CB" w:rsidRDefault="008248EE" w:rsidP="008248EE">
      <w:pPr>
        <w:adjustRightInd w:val="0"/>
        <w:jc w:val="both"/>
        <w:rPr>
          <w:color w:val="000000"/>
          <w:sz w:val="24"/>
          <w:szCs w:val="24"/>
        </w:rPr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6B18CB" w:rsidRDefault="006B18CB" w:rsidP="00553A77">
      <w:pPr>
        <w:pStyle w:val="1"/>
        <w:ind w:left="100" w:right="803" w:firstLine="708"/>
      </w:pPr>
    </w:p>
    <w:p w:rsidR="00892919" w:rsidRPr="00362413" w:rsidRDefault="006259A0" w:rsidP="00553A77">
      <w:pPr>
        <w:pStyle w:val="1"/>
        <w:ind w:left="100" w:right="803" w:firstLine="708"/>
      </w:pPr>
      <w:r w:rsidRPr="00362413">
        <w:t>ПРОГРАММА ФОРМИРОВАНИЯ УНИВЕРСАЛЬНЫХ УЧЕБНЫХ ДЕЙСТВИЙ</w:t>
      </w:r>
      <w:r w:rsidRPr="00362413">
        <w:rPr>
          <w:spacing w:val="1"/>
        </w:rPr>
        <w:t xml:space="preserve"> </w:t>
      </w:r>
    </w:p>
    <w:p w:rsidR="00892919" w:rsidRPr="00362413" w:rsidRDefault="00892919" w:rsidP="00553A77">
      <w:pPr>
        <w:pStyle w:val="a3"/>
        <w:ind w:left="0" w:firstLine="0"/>
        <w:rPr>
          <w:b/>
          <w:sz w:val="23"/>
        </w:rPr>
      </w:pPr>
    </w:p>
    <w:p w:rsidR="00892919" w:rsidRPr="00362413" w:rsidRDefault="006259A0" w:rsidP="00553A77">
      <w:pPr>
        <w:pStyle w:val="a3"/>
        <w:ind w:right="805"/>
      </w:pPr>
      <w:r w:rsidRPr="00362413">
        <w:t>Программа формирования универсальных учебных действий на уровне начального общего</w:t>
      </w:r>
      <w:r w:rsidRPr="00362413">
        <w:rPr>
          <w:spacing w:val="1"/>
        </w:rPr>
        <w:t xml:space="preserve"> </w:t>
      </w:r>
      <w:r w:rsidRPr="00362413">
        <w:t>образования (далее - программа формирования универсальных учебных действий) конкретизирует</w:t>
      </w:r>
      <w:r w:rsidRPr="00362413">
        <w:rPr>
          <w:spacing w:val="-57"/>
        </w:rPr>
        <w:t xml:space="preserve"> </w:t>
      </w:r>
      <w:r w:rsidRPr="00362413">
        <w:t>требования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личностным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метапредметным</w:t>
      </w:r>
      <w:r w:rsidRPr="00362413">
        <w:rPr>
          <w:spacing w:val="1"/>
        </w:rPr>
        <w:t xml:space="preserve"> </w:t>
      </w:r>
      <w:r w:rsidRPr="00362413">
        <w:t>результатам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 программы начального общего образования и служит основой для разработки</w:t>
      </w:r>
      <w:r w:rsidRPr="00362413">
        <w:rPr>
          <w:spacing w:val="1"/>
        </w:rPr>
        <w:t xml:space="preserve"> </w:t>
      </w:r>
      <w:r w:rsidRPr="00362413">
        <w:t>рабочих программ учебных предметов, учебных курсов (в том числе внеурочной деятельности),</w:t>
      </w:r>
      <w:r w:rsidRPr="00362413">
        <w:rPr>
          <w:spacing w:val="1"/>
        </w:rPr>
        <w:t xml:space="preserve"> </w:t>
      </w:r>
      <w:r w:rsidRPr="00362413">
        <w:t>учебных модулей предметов, курсов, дисциплин.</w:t>
      </w:r>
    </w:p>
    <w:p w:rsidR="00892919" w:rsidRPr="00362413" w:rsidRDefault="006259A0" w:rsidP="00553A77">
      <w:pPr>
        <w:pStyle w:val="a3"/>
        <w:ind w:right="800"/>
      </w:pPr>
      <w:r w:rsidRPr="00362413">
        <w:t>Программа формирования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 действий направлена на реализацию</w:t>
      </w:r>
      <w:r w:rsidRPr="00362413">
        <w:rPr>
          <w:spacing w:val="1"/>
        </w:rPr>
        <w:t xml:space="preserve"> </w:t>
      </w:r>
      <w:r w:rsidRPr="00362413">
        <w:t>системно­деятельностного</w:t>
      </w:r>
      <w:r w:rsidRPr="00362413">
        <w:rPr>
          <w:spacing w:val="1"/>
        </w:rPr>
        <w:t xml:space="preserve"> </w:t>
      </w:r>
      <w:r w:rsidRPr="00362413">
        <w:t>подхода,</w:t>
      </w:r>
      <w:r w:rsidRPr="00362413">
        <w:rPr>
          <w:spacing w:val="1"/>
        </w:rPr>
        <w:t xml:space="preserve"> </w:t>
      </w:r>
      <w:r w:rsidRPr="00362413">
        <w:t>положенного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основу</w:t>
      </w:r>
      <w:r w:rsidRPr="00362413">
        <w:rPr>
          <w:spacing w:val="1"/>
        </w:rPr>
        <w:t xml:space="preserve"> </w:t>
      </w:r>
      <w:r w:rsidRPr="00362413">
        <w:t>ФГОС,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главным</w:t>
      </w:r>
      <w:r w:rsidRPr="00362413">
        <w:rPr>
          <w:spacing w:val="1"/>
        </w:rPr>
        <w:t xml:space="preserve"> </w:t>
      </w:r>
      <w:r w:rsidRPr="00362413">
        <w:t>педагогическим</w:t>
      </w:r>
      <w:r w:rsidRPr="00362413">
        <w:rPr>
          <w:spacing w:val="1"/>
        </w:rPr>
        <w:t xml:space="preserve"> </w:t>
      </w:r>
      <w:r w:rsidRPr="00362413">
        <w:t>инструментом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средством</w:t>
      </w:r>
      <w:r w:rsidRPr="00362413">
        <w:rPr>
          <w:spacing w:val="1"/>
        </w:rPr>
        <w:t xml:space="preserve"> </w:t>
      </w:r>
      <w:r w:rsidRPr="00362413">
        <w:t>обеспечения</w:t>
      </w:r>
      <w:r w:rsidRPr="00362413">
        <w:rPr>
          <w:spacing w:val="1"/>
        </w:rPr>
        <w:t xml:space="preserve"> </w:t>
      </w:r>
      <w:r w:rsidRPr="00362413">
        <w:t>условий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обучающихся умения учиться, развития способности к саморазвитию и самосовершенствованию.</w:t>
      </w:r>
      <w:r w:rsidRPr="00362413">
        <w:rPr>
          <w:spacing w:val="1"/>
        </w:rPr>
        <w:t xml:space="preserve"> </w:t>
      </w:r>
      <w:r w:rsidRPr="00362413">
        <w:t>Умение учиться – это способность человека объективно обнаруживать, каких именно знаний и</w:t>
      </w:r>
      <w:r w:rsidRPr="00362413">
        <w:rPr>
          <w:spacing w:val="1"/>
        </w:rPr>
        <w:t xml:space="preserve"> </w:t>
      </w:r>
      <w:r w:rsidRPr="00362413">
        <w:t>умений</w:t>
      </w:r>
      <w:r w:rsidRPr="00362413">
        <w:rPr>
          <w:spacing w:val="1"/>
        </w:rPr>
        <w:t xml:space="preserve"> </w:t>
      </w:r>
      <w:r w:rsidRPr="00362413">
        <w:t>ему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хватает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актуальной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него</w:t>
      </w:r>
      <w:r w:rsidRPr="00362413">
        <w:rPr>
          <w:spacing w:val="1"/>
        </w:rPr>
        <w:t xml:space="preserve"> </w:t>
      </w:r>
      <w:r w:rsidRPr="00362413">
        <w:t>задачи,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(или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коллективно-распределенной</w:t>
      </w:r>
      <w:r w:rsidRPr="00362413">
        <w:rPr>
          <w:spacing w:val="1"/>
        </w:rPr>
        <w:t xml:space="preserve"> </w:t>
      </w:r>
      <w:r w:rsidRPr="00362413">
        <w:t>деятельности)</w:t>
      </w:r>
      <w:r w:rsidRPr="00362413">
        <w:rPr>
          <w:spacing w:val="1"/>
        </w:rPr>
        <w:t xml:space="preserve"> </w:t>
      </w:r>
      <w:r w:rsidRPr="00362413">
        <w:t>находить</w:t>
      </w:r>
      <w:r w:rsidRPr="00362413">
        <w:rPr>
          <w:spacing w:val="1"/>
        </w:rPr>
        <w:t xml:space="preserve"> </w:t>
      </w:r>
      <w:r w:rsidRPr="00362413">
        <w:t>недостающие</w:t>
      </w:r>
      <w:r w:rsidRPr="00362413">
        <w:rPr>
          <w:spacing w:val="1"/>
        </w:rPr>
        <w:t xml:space="preserve"> </w:t>
      </w:r>
      <w:r w:rsidRPr="00362413">
        <w:t>знания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эффективно</w:t>
      </w:r>
      <w:r w:rsidRPr="00362413">
        <w:rPr>
          <w:spacing w:val="1"/>
        </w:rPr>
        <w:t xml:space="preserve"> </w:t>
      </w:r>
      <w:r w:rsidRPr="00362413">
        <w:t>осваивать новые умения (способы деятельности) на их основе. Сформированные универсальные</w:t>
      </w:r>
      <w:r w:rsidRPr="00362413">
        <w:rPr>
          <w:spacing w:val="1"/>
        </w:rPr>
        <w:t xml:space="preserve"> </w:t>
      </w:r>
      <w:r w:rsidRPr="00362413">
        <w:t>учебные действия обеспечивают личности не только готовность и способность самостоятельно</w:t>
      </w:r>
      <w:r w:rsidRPr="00362413">
        <w:rPr>
          <w:spacing w:val="1"/>
        </w:rPr>
        <w:t xml:space="preserve"> </w:t>
      </w:r>
      <w:r w:rsidRPr="00362413">
        <w:t>учиться,</w:t>
      </w:r>
      <w:r w:rsidRPr="00362413">
        <w:rPr>
          <w:spacing w:val="-2"/>
        </w:rPr>
        <w:t xml:space="preserve"> </w:t>
      </w:r>
      <w:r w:rsidRPr="00362413">
        <w:t>но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осознанно</w:t>
      </w:r>
      <w:r w:rsidRPr="00362413">
        <w:rPr>
          <w:spacing w:val="-1"/>
        </w:rPr>
        <w:t xml:space="preserve"> </w:t>
      </w:r>
      <w:r w:rsidRPr="00362413">
        <w:t>решать</w:t>
      </w:r>
      <w:r w:rsidRPr="00362413">
        <w:rPr>
          <w:spacing w:val="-1"/>
        </w:rPr>
        <w:t xml:space="preserve"> </w:t>
      </w:r>
      <w:r w:rsidRPr="00362413">
        <w:t>самые</w:t>
      </w:r>
      <w:r w:rsidRPr="00362413">
        <w:rPr>
          <w:spacing w:val="-2"/>
        </w:rPr>
        <w:t xml:space="preserve"> </w:t>
      </w:r>
      <w:r w:rsidRPr="00362413">
        <w:t>разные</w:t>
      </w:r>
      <w:r w:rsidRPr="00362413">
        <w:rPr>
          <w:spacing w:val="-2"/>
        </w:rPr>
        <w:t xml:space="preserve"> </w:t>
      </w:r>
      <w:r w:rsidRPr="00362413">
        <w:t>задачи</w:t>
      </w:r>
      <w:r w:rsidRPr="00362413">
        <w:rPr>
          <w:spacing w:val="-1"/>
        </w:rPr>
        <w:t xml:space="preserve"> </w:t>
      </w:r>
      <w:r w:rsidRPr="00362413">
        <w:t>во</w:t>
      </w:r>
      <w:r w:rsidRPr="00362413">
        <w:rPr>
          <w:spacing w:val="-2"/>
        </w:rPr>
        <w:t xml:space="preserve"> </w:t>
      </w:r>
      <w:r w:rsidRPr="00362413">
        <w:t>многих</w:t>
      </w:r>
      <w:r w:rsidRPr="00362413">
        <w:rPr>
          <w:spacing w:val="1"/>
        </w:rPr>
        <w:t xml:space="preserve"> </w:t>
      </w:r>
      <w:r w:rsidRPr="00362413">
        <w:t>сферах</w:t>
      </w:r>
      <w:r w:rsidRPr="00362413">
        <w:rPr>
          <w:spacing w:val="1"/>
        </w:rPr>
        <w:t xml:space="preserve"> </w:t>
      </w:r>
      <w:r w:rsidRPr="00362413">
        <w:t>человеческой</w:t>
      </w:r>
      <w:r w:rsidRPr="00362413">
        <w:rPr>
          <w:spacing w:val="-1"/>
        </w:rPr>
        <w:t xml:space="preserve"> </w:t>
      </w:r>
      <w:r w:rsidRPr="00362413">
        <w:t>жизни.</w:t>
      </w:r>
    </w:p>
    <w:p w:rsidR="00892919" w:rsidRPr="00362413" w:rsidRDefault="006259A0" w:rsidP="00553A77">
      <w:pPr>
        <w:pStyle w:val="a3"/>
        <w:ind w:right="806"/>
      </w:pP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невозможно</w:t>
      </w:r>
      <w:r w:rsidRPr="00362413">
        <w:rPr>
          <w:spacing w:val="1"/>
        </w:rPr>
        <w:t xml:space="preserve"> </w:t>
      </w:r>
      <w:r w:rsidRPr="00362413">
        <w:t>вне</w:t>
      </w:r>
      <w:r w:rsidRPr="00362413">
        <w:rPr>
          <w:spacing w:val="1"/>
        </w:rPr>
        <w:t xml:space="preserve"> </w:t>
      </w:r>
      <w:r w:rsidRPr="00362413">
        <w:t>ситуации</w:t>
      </w:r>
      <w:r w:rsidRPr="00362413">
        <w:rPr>
          <w:spacing w:val="6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предметных знаний. Оно реализуется в условиях специально организованной образовательной</w:t>
      </w:r>
      <w:r w:rsidRPr="00362413">
        <w:rPr>
          <w:spacing w:val="1"/>
        </w:rPr>
        <w:t xml:space="preserve"> </w:t>
      </w:r>
      <w:r w:rsidRPr="00362413">
        <w:t>деятельности по освоению обучающимися конкретных предметных знаний, умений и навыков 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отдельных</w:t>
      </w:r>
      <w:r w:rsidRPr="00362413">
        <w:rPr>
          <w:spacing w:val="1"/>
        </w:rPr>
        <w:t xml:space="preserve"> </w:t>
      </w:r>
      <w:r w:rsidRPr="00362413">
        <w:t>школьных</w:t>
      </w:r>
      <w:r w:rsidRPr="00362413">
        <w:rPr>
          <w:spacing w:val="1"/>
        </w:rPr>
        <w:t xml:space="preserve"> </w:t>
      </w:r>
      <w:r w:rsidRPr="00362413">
        <w:t>дисциплин.</w:t>
      </w:r>
      <w:r w:rsidRPr="00362413">
        <w:rPr>
          <w:spacing w:val="1"/>
        </w:rPr>
        <w:t xml:space="preserve"> </w:t>
      </w:r>
      <w:r w:rsidRPr="00362413">
        <w:t>Вместе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тем,</w:t>
      </w:r>
      <w:r w:rsidRPr="00362413">
        <w:rPr>
          <w:spacing w:val="1"/>
        </w:rPr>
        <w:t xml:space="preserve"> </w:t>
      </w:r>
      <w:r w:rsidRPr="00362413">
        <w:t>освоенные</w:t>
      </w:r>
      <w:r w:rsidRPr="00362413">
        <w:rPr>
          <w:spacing w:val="1"/>
        </w:rPr>
        <w:t xml:space="preserve"> </w:t>
      </w:r>
      <w:r w:rsidRPr="00362413">
        <w:t>знания,</w:t>
      </w:r>
      <w:r w:rsidRPr="00362413">
        <w:rPr>
          <w:spacing w:val="1"/>
        </w:rPr>
        <w:t xml:space="preserve"> </w:t>
      </w:r>
      <w:r w:rsidRPr="00362413">
        <w:t>умения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навыки</w:t>
      </w:r>
      <w:r w:rsidRPr="00362413">
        <w:rPr>
          <w:spacing w:val="1"/>
        </w:rPr>
        <w:t xml:space="preserve"> </w:t>
      </w:r>
      <w:r w:rsidRPr="00362413">
        <w:t>рассматриваются как поле для применения сформированных универсальных учебных действий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1"/>
        </w:rPr>
        <w:t xml:space="preserve"> </w:t>
      </w:r>
      <w:r w:rsidRPr="00362413">
        <w:t>решения</w:t>
      </w:r>
      <w:r w:rsidRPr="00362413">
        <w:rPr>
          <w:spacing w:val="-1"/>
        </w:rPr>
        <w:t xml:space="preserve"> </w:t>
      </w:r>
      <w:r w:rsidRPr="00362413">
        <w:t>ими</w:t>
      </w:r>
      <w:r w:rsidRPr="00362413">
        <w:rPr>
          <w:spacing w:val="-1"/>
        </w:rPr>
        <w:t xml:space="preserve"> </w:t>
      </w:r>
      <w:r w:rsidRPr="00362413">
        <w:t>широкого</w:t>
      </w:r>
      <w:r w:rsidRPr="00362413">
        <w:rPr>
          <w:spacing w:val="-1"/>
        </w:rPr>
        <w:t xml:space="preserve"> </w:t>
      </w:r>
      <w:r w:rsidRPr="00362413">
        <w:t>круга</w:t>
      </w:r>
      <w:r w:rsidRPr="00362413">
        <w:rPr>
          <w:spacing w:val="-2"/>
        </w:rPr>
        <w:t xml:space="preserve"> </w:t>
      </w:r>
      <w:r w:rsidRPr="00362413">
        <w:t>практических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познавательных</w:t>
      </w:r>
      <w:r w:rsidRPr="00362413">
        <w:rPr>
          <w:spacing w:val="-2"/>
        </w:rPr>
        <w:t xml:space="preserve"> </w:t>
      </w:r>
      <w:r w:rsidRPr="00362413">
        <w:t>задач.</w:t>
      </w:r>
    </w:p>
    <w:p w:rsidR="00892919" w:rsidRPr="00362413" w:rsidRDefault="006259A0" w:rsidP="00553A77">
      <w:pPr>
        <w:pStyle w:val="a3"/>
        <w:ind w:left="809" w:firstLine="0"/>
      </w:pPr>
      <w:r w:rsidRPr="00362413">
        <w:t>Программа</w:t>
      </w:r>
      <w:r w:rsidRPr="00362413">
        <w:rPr>
          <w:spacing w:val="-5"/>
        </w:rPr>
        <w:t xml:space="preserve"> </w:t>
      </w:r>
      <w:r w:rsidRPr="00362413">
        <w:t>формирования</w:t>
      </w:r>
      <w:r w:rsidRPr="00362413">
        <w:rPr>
          <w:spacing w:val="-2"/>
        </w:rPr>
        <w:t xml:space="preserve"> </w:t>
      </w:r>
      <w:r w:rsidRPr="00362413">
        <w:t>универсальных</w:t>
      </w:r>
      <w:r w:rsidRPr="00362413">
        <w:rPr>
          <w:spacing w:val="-1"/>
        </w:rPr>
        <w:t xml:space="preserve"> </w:t>
      </w:r>
      <w:r w:rsidRPr="00362413">
        <w:t>учебных</w:t>
      </w:r>
      <w:r w:rsidRPr="00362413">
        <w:rPr>
          <w:spacing w:val="-5"/>
        </w:rPr>
        <w:t xml:space="preserve"> </w:t>
      </w:r>
      <w:r w:rsidRPr="00362413">
        <w:t>действий</w:t>
      </w:r>
      <w:r w:rsidRPr="00362413">
        <w:rPr>
          <w:spacing w:val="-1"/>
        </w:rPr>
        <w:t xml:space="preserve"> </w:t>
      </w:r>
      <w:r w:rsidRPr="00362413">
        <w:t>у</w:t>
      </w:r>
      <w:r w:rsidRPr="00362413">
        <w:rPr>
          <w:spacing w:val="-11"/>
        </w:rPr>
        <w:t xml:space="preserve"> </w:t>
      </w:r>
      <w:r w:rsidRPr="00362413">
        <w:t>обучающихся</w:t>
      </w:r>
      <w:r w:rsidRPr="00362413">
        <w:rPr>
          <w:spacing w:val="-4"/>
        </w:rPr>
        <w:t xml:space="preserve"> </w:t>
      </w:r>
      <w:r w:rsidRPr="00362413">
        <w:t>содержит: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615"/>
          <w:tab w:val="left" w:pos="1616"/>
        </w:tabs>
        <w:ind w:right="809" w:firstLine="708"/>
        <w:rPr>
          <w:sz w:val="24"/>
        </w:rPr>
      </w:pPr>
      <w:r w:rsidRPr="00362413">
        <w:rPr>
          <w:sz w:val="24"/>
        </w:rPr>
        <w:t>описание взаимосвязи универсальных учебных действий с содержанием 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предметов;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615"/>
          <w:tab w:val="left" w:pos="1616"/>
        </w:tabs>
        <w:ind w:right="799" w:firstLine="708"/>
        <w:rPr>
          <w:sz w:val="24"/>
        </w:rPr>
      </w:pPr>
      <w:r w:rsidRPr="00362413">
        <w:rPr>
          <w:sz w:val="24"/>
        </w:rPr>
        <w:t>характеристики регулятивных, познавательных, коммуникативных универсальных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 действий обучающихся.</w:t>
      </w:r>
    </w:p>
    <w:p w:rsidR="00892919" w:rsidRPr="00362413" w:rsidRDefault="006259A0" w:rsidP="00553A77">
      <w:pPr>
        <w:pStyle w:val="a3"/>
        <w:ind w:right="807"/>
      </w:pP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определяется</w:t>
      </w:r>
      <w:r w:rsidRPr="00362413">
        <w:rPr>
          <w:spacing w:val="60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этапе</w:t>
      </w:r>
      <w:r w:rsidRPr="00362413">
        <w:rPr>
          <w:spacing w:val="-2"/>
        </w:rPr>
        <w:t xml:space="preserve"> </w:t>
      </w:r>
      <w:r w:rsidRPr="00362413">
        <w:t>завершения ими</w:t>
      </w:r>
      <w:r w:rsidRPr="00362413">
        <w:rPr>
          <w:spacing w:val="-3"/>
        </w:rPr>
        <w:t xml:space="preserve"> </w:t>
      </w:r>
      <w:r w:rsidRPr="00362413">
        <w:t>освоения программы</w:t>
      </w:r>
      <w:r w:rsidRPr="00362413">
        <w:rPr>
          <w:spacing w:val="-1"/>
        </w:rPr>
        <w:t xml:space="preserve"> </w:t>
      </w:r>
      <w:r w:rsidRPr="00362413">
        <w:t>начального общего</w:t>
      </w:r>
      <w:r w:rsidRPr="00362413">
        <w:rPr>
          <w:spacing w:val="-1"/>
        </w:rPr>
        <w:t xml:space="preserve"> </w:t>
      </w:r>
      <w:r w:rsidRPr="00362413">
        <w:t>образования.</w:t>
      </w:r>
    </w:p>
    <w:p w:rsidR="00892919" w:rsidRPr="00362413" w:rsidRDefault="006259A0" w:rsidP="00553A77">
      <w:pPr>
        <w:ind w:left="100" w:right="801" w:firstLine="708"/>
        <w:jc w:val="both"/>
        <w:rPr>
          <w:sz w:val="24"/>
        </w:rPr>
      </w:pPr>
      <w:r w:rsidRPr="00362413">
        <w:rPr>
          <w:b/>
          <w:sz w:val="24"/>
        </w:rPr>
        <w:t>Описание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взаимосвязи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универсальных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учебных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действий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с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содержанием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учебных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предметов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sz w:val="24"/>
        </w:rPr>
        <w:t>Формирование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универсальных учебных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действий,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обеспечивающих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решение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задач</w:t>
      </w:r>
    </w:p>
    <w:p w:rsidR="00892919" w:rsidRPr="00362413" w:rsidRDefault="006259A0" w:rsidP="00553A77">
      <w:pPr>
        <w:pStyle w:val="a3"/>
        <w:ind w:right="798"/>
      </w:pPr>
      <w:r w:rsidRPr="00362413">
        <w:t>общекультурного,</w:t>
      </w:r>
      <w:r w:rsidRPr="00362413">
        <w:rPr>
          <w:spacing w:val="1"/>
        </w:rPr>
        <w:t xml:space="preserve"> </w:t>
      </w:r>
      <w:r w:rsidRPr="00362413">
        <w:t>ценностно­личностного,</w:t>
      </w:r>
      <w:r w:rsidRPr="00362413">
        <w:rPr>
          <w:spacing w:val="1"/>
        </w:rPr>
        <w:t xml:space="preserve"> </w:t>
      </w:r>
      <w:r w:rsidRPr="00362413">
        <w:t>познавательного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обучающихся,</w:t>
      </w:r>
      <w:r w:rsidRPr="00362413">
        <w:rPr>
          <w:spacing w:val="1"/>
        </w:rPr>
        <w:t xml:space="preserve"> </w:t>
      </w:r>
      <w:r w:rsidRPr="00362413">
        <w:t>реализуется в рамках целостной образовательной деятельности в ходе изучения обучающимися</w:t>
      </w:r>
      <w:r w:rsidRPr="00362413">
        <w:rPr>
          <w:spacing w:val="1"/>
        </w:rPr>
        <w:t xml:space="preserve"> </w:t>
      </w:r>
      <w:r w:rsidRPr="00362413">
        <w:t>системы учебных предметов и дисциплин, в метапредметной деятельности, организации форм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-1"/>
        </w:rPr>
        <w:t xml:space="preserve"> </w:t>
      </w:r>
      <w:r w:rsidRPr="00362413">
        <w:t>сотрудничества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решения</w:t>
      </w:r>
      <w:r w:rsidRPr="00362413">
        <w:rPr>
          <w:spacing w:val="-1"/>
        </w:rPr>
        <w:t xml:space="preserve"> </w:t>
      </w:r>
      <w:r w:rsidRPr="00362413">
        <w:t>важных задач</w:t>
      </w:r>
      <w:r w:rsidRPr="00362413">
        <w:rPr>
          <w:spacing w:val="-1"/>
        </w:rPr>
        <w:t xml:space="preserve"> </w:t>
      </w:r>
      <w:r w:rsidRPr="00362413">
        <w:t>жизнедеятельности</w:t>
      </w:r>
      <w:r w:rsidRPr="00362413">
        <w:rPr>
          <w:spacing w:val="-1"/>
        </w:rPr>
        <w:t xml:space="preserve"> </w:t>
      </w:r>
      <w:r w:rsidRPr="00362413">
        <w:t>обучающихся.</w:t>
      </w:r>
    </w:p>
    <w:p w:rsidR="00892919" w:rsidRPr="00362413" w:rsidRDefault="006259A0" w:rsidP="00553A77">
      <w:pPr>
        <w:pStyle w:val="a3"/>
        <w:ind w:right="805"/>
      </w:pPr>
      <w:r w:rsidRPr="00362413">
        <w:t>На уровне начального общего образования при организации образовательной деятельности</w:t>
      </w:r>
      <w:r w:rsidRPr="00362413">
        <w:rPr>
          <w:spacing w:val="1"/>
        </w:rPr>
        <w:t xml:space="preserve"> </w:t>
      </w:r>
      <w:r w:rsidRPr="00362413">
        <w:t>особое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имеет</w:t>
      </w:r>
      <w:r w:rsidRPr="00362413">
        <w:rPr>
          <w:spacing w:val="1"/>
        </w:rPr>
        <w:t xml:space="preserve"> </w:t>
      </w:r>
      <w:r w:rsidRPr="00362413">
        <w:t>обеспечение</w:t>
      </w:r>
      <w:r w:rsidRPr="00362413">
        <w:rPr>
          <w:spacing w:val="1"/>
        </w:rPr>
        <w:t xml:space="preserve"> </w:t>
      </w:r>
      <w:r w:rsidRPr="00362413">
        <w:t>сбалансированного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у обучающихся</w:t>
      </w:r>
      <w:r w:rsidRPr="00362413">
        <w:rPr>
          <w:spacing w:val="1"/>
        </w:rPr>
        <w:t xml:space="preserve"> </w:t>
      </w:r>
      <w:r w:rsidRPr="00362413">
        <w:t>логического,</w:t>
      </w:r>
      <w:r w:rsidRPr="00362413">
        <w:rPr>
          <w:spacing w:val="1"/>
        </w:rPr>
        <w:t xml:space="preserve"> </w:t>
      </w:r>
      <w:r w:rsidRPr="00362413">
        <w:t>наглядно­образного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знаково­символического</w:t>
      </w:r>
      <w:r w:rsidRPr="00362413">
        <w:rPr>
          <w:spacing w:val="1"/>
        </w:rPr>
        <w:t xml:space="preserve"> </w:t>
      </w:r>
      <w:r w:rsidRPr="00362413">
        <w:t>мышления,</w:t>
      </w:r>
      <w:r w:rsidRPr="00362413">
        <w:rPr>
          <w:spacing w:val="1"/>
        </w:rPr>
        <w:t xml:space="preserve"> </w:t>
      </w:r>
      <w:r w:rsidRPr="00362413">
        <w:t>исключающее</w:t>
      </w:r>
      <w:r w:rsidRPr="00362413">
        <w:rPr>
          <w:spacing w:val="1"/>
        </w:rPr>
        <w:t xml:space="preserve"> </w:t>
      </w:r>
      <w:r w:rsidRPr="00362413">
        <w:t>риск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формализма мышления, формирования псевдологического мышления. Существенную роль в этом</w:t>
      </w:r>
      <w:r w:rsidRPr="00362413">
        <w:rPr>
          <w:spacing w:val="1"/>
        </w:rPr>
        <w:t xml:space="preserve"> </w:t>
      </w:r>
      <w:r w:rsidRPr="00362413">
        <w:t>играют</w:t>
      </w:r>
      <w:r w:rsidRPr="00362413">
        <w:rPr>
          <w:spacing w:val="-1"/>
        </w:rPr>
        <w:t xml:space="preserve"> </w:t>
      </w:r>
      <w:r w:rsidRPr="00362413">
        <w:t>такие</w:t>
      </w:r>
      <w:r w:rsidRPr="00362413">
        <w:rPr>
          <w:spacing w:val="-2"/>
        </w:rPr>
        <w:t xml:space="preserve"> </w:t>
      </w:r>
      <w:r w:rsidRPr="00362413">
        <w:t>дисциплины, как</w:t>
      </w:r>
      <w:r w:rsidRPr="00362413">
        <w:rPr>
          <w:spacing w:val="1"/>
        </w:rPr>
        <w:t xml:space="preserve"> </w:t>
      </w:r>
      <w:r w:rsidRPr="00362413">
        <w:t>«Литературное чтение»,</w:t>
      </w:r>
      <w:r w:rsidRPr="00362413">
        <w:rPr>
          <w:spacing w:val="4"/>
        </w:rPr>
        <w:t xml:space="preserve"> </w:t>
      </w:r>
      <w:r w:rsidRPr="00362413">
        <w:t>«Технология»,</w:t>
      </w:r>
    </w:p>
    <w:p w:rsidR="00892919" w:rsidRPr="00362413" w:rsidRDefault="006259A0" w:rsidP="00553A77">
      <w:pPr>
        <w:pStyle w:val="a3"/>
        <w:ind w:left="809" w:firstLine="0"/>
      </w:pPr>
      <w:r w:rsidRPr="00362413">
        <w:t>«Изобразительное</w:t>
      </w:r>
      <w:r w:rsidRPr="00362413">
        <w:rPr>
          <w:spacing w:val="-10"/>
        </w:rPr>
        <w:t xml:space="preserve"> </w:t>
      </w:r>
      <w:r w:rsidRPr="00362413">
        <w:t>искусство»,</w:t>
      </w:r>
      <w:r w:rsidRPr="00362413">
        <w:rPr>
          <w:spacing w:val="-3"/>
        </w:rPr>
        <w:t xml:space="preserve"> </w:t>
      </w:r>
      <w:r w:rsidRPr="00362413">
        <w:t>«Музыка».</w:t>
      </w:r>
    </w:p>
    <w:p w:rsidR="00892919" w:rsidRPr="00362413" w:rsidRDefault="006259A0" w:rsidP="00553A77">
      <w:pPr>
        <w:pStyle w:val="a3"/>
        <w:ind w:right="806"/>
      </w:pPr>
      <w:r w:rsidRPr="00362413">
        <w:t>Каждый</w:t>
      </w:r>
      <w:r w:rsidRPr="00362413">
        <w:rPr>
          <w:spacing w:val="1"/>
        </w:rPr>
        <w:t xml:space="preserve"> </w:t>
      </w:r>
      <w:r w:rsidRPr="00362413">
        <w:t>учебный</w:t>
      </w:r>
      <w:r w:rsidRPr="00362413">
        <w:rPr>
          <w:spacing w:val="1"/>
        </w:rPr>
        <w:t xml:space="preserve"> </w:t>
      </w:r>
      <w:r w:rsidRPr="00362413">
        <w:t>предмет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зависимости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предметного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релевантных</w:t>
      </w:r>
      <w:r w:rsidRPr="00362413">
        <w:rPr>
          <w:spacing w:val="1"/>
        </w:rPr>
        <w:t xml:space="preserve"> </w:t>
      </w:r>
      <w:r w:rsidRPr="00362413">
        <w:t>способов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раскрывает</w:t>
      </w:r>
      <w:r w:rsidRPr="00362413">
        <w:rPr>
          <w:spacing w:val="61"/>
        </w:rPr>
        <w:t xml:space="preserve"> </w:t>
      </w:r>
      <w:r w:rsidRPr="00362413">
        <w:t>определенные</w:t>
      </w:r>
      <w:r w:rsidRPr="00362413">
        <w:rPr>
          <w:spacing w:val="1"/>
        </w:rPr>
        <w:t xml:space="preserve"> </w:t>
      </w:r>
      <w:r w:rsidRPr="00362413">
        <w:t>возможности</w:t>
      </w:r>
      <w:r w:rsidRPr="00362413">
        <w:rPr>
          <w:spacing w:val="-1"/>
        </w:rPr>
        <w:t xml:space="preserve"> </w:t>
      </w:r>
      <w:r w:rsidRPr="00362413">
        <w:t>для формирования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действий.</w:t>
      </w:r>
    </w:p>
    <w:p w:rsidR="00892919" w:rsidRPr="00362413" w:rsidRDefault="006259A0" w:rsidP="00553A77">
      <w:pPr>
        <w:pStyle w:val="a3"/>
        <w:ind w:right="802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частности,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предметы</w:t>
      </w:r>
      <w:r w:rsidRPr="00362413">
        <w:rPr>
          <w:spacing w:val="1"/>
        </w:rPr>
        <w:t xml:space="preserve"> </w:t>
      </w:r>
      <w:r w:rsidRPr="00362413">
        <w:rPr>
          <w:b/>
        </w:rPr>
        <w:t>«Русский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язык»,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«Родной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язык»</w:t>
      </w:r>
      <w:r w:rsidRPr="00362413">
        <w:rPr>
          <w:b/>
          <w:spacing w:val="1"/>
        </w:rPr>
        <w:t xml:space="preserve"> </w:t>
      </w:r>
      <w:r w:rsidRPr="00362413">
        <w:t>обеспечивают</w:t>
      </w:r>
      <w:r w:rsidRPr="00362413">
        <w:rPr>
          <w:spacing w:val="1"/>
        </w:rPr>
        <w:t xml:space="preserve"> </w:t>
      </w:r>
      <w:r w:rsidRPr="00362413">
        <w:t>формирование познавательных, коммуникативных и регулятивных действий. Работа с текстом</w:t>
      </w:r>
      <w:r w:rsidRPr="00362413">
        <w:rPr>
          <w:spacing w:val="1"/>
        </w:rPr>
        <w:t xml:space="preserve"> </w:t>
      </w:r>
      <w:r w:rsidRPr="00362413">
        <w:t>открывает возможности для формирования логических действий анализа, сравнения, установления</w:t>
      </w:r>
      <w:r w:rsidRPr="00362413">
        <w:rPr>
          <w:spacing w:val="-57"/>
        </w:rPr>
        <w:t xml:space="preserve"> </w:t>
      </w:r>
      <w:r w:rsidRPr="00362413">
        <w:t>причинно­следственных</w:t>
      </w:r>
      <w:r w:rsidRPr="00362413">
        <w:rPr>
          <w:spacing w:val="1"/>
        </w:rPr>
        <w:t xml:space="preserve"> </w:t>
      </w:r>
      <w:r w:rsidRPr="00362413">
        <w:t>связей.</w:t>
      </w:r>
      <w:r w:rsidRPr="00362413">
        <w:rPr>
          <w:spacing w:val="1"/>
        </w:rPr>
        <w:t xml:space="preserve"> </w:t>
      </w:r>
      <w:r w:rsidRPr="00362413">
        <w:t>Ориентация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морфологической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синтаксической</w:t>
      </w:r>
      <w:r w:rsidRPr="00362413">
        <w:rPr>
          <w:spacing w:val="60"/>
        </w:rPr>
        <w:t xml:space="preserve"> </w:t>
      </w:r>
      <w:r w:rsidRPr="00362413">
        <w:t>структуре</w:t>
      </w:r>
      <w:r w:rsidRPr="00362413">
        <w:rPr>
          <w:spacing w:val="1"/>
        </w:rPr>
        <w:t xml:space="preserve"> </w:t>
      </w:r>
      <w:r w:rsidRPr="00362413">
        <w:t>языка и усвоение правил строения слова и предложения, графической формы букв обеспечивают</w:t>
      </w:r>
      <w:r w:rsidRPr="00362413">
        <w:rPr>
          <w:spacing w:val="1"/>
        </w:rPr>
        <w:t xml:space="preserve"> </w:t>
      </w:r>
      <w:r w:rsidRPr="00362413">
        <w:lastRenderedPageBreak/>
        <w:t>развитие</w:t>
      </w:r>
      <w:r w:rsidRPr="00362413">
        <w:rPr>
          <w:spacing w:val="42"/>
        </w:rPr>
        <w:t xml:space="preserve"> </w:t>
      </w:r>
      <w:r w:rsidRPr="00362413">
        <w:t>знаково­символических</w:t>
      </w:r>
      <w:r w:rsidRPr="00362413">
        <w:rPr>
          <w:spacing w:val="45"/>
        </w:rPr>
        <w:t xml:space="preserve"> </w:t>
      </w:r>
      <w:r w:rsidRPr="00362413">
        <w:t>действий</w:t>
      </w:r>
      <w:r w:rsidRPr="00362413">
        <w:rPr>
          <w:spacing w:val="47"/>
        </w:rPr>
        <w:t xml:space="preserve"> </w:t>
      </w:r>
      <w:r w:rsidRPr="00362413">
        <w:t>—</w:t>
      </w:r>
      <w:r w:rsidRPr="00362413">
        <w:rPr>
          <w:spacing w:val="44"/>
        </w:rPr>
        <w:t xml:space="preserve"> </w:t>
      </w:r>
      <w:r w:rsidRPr="00362413">
        <w:t>замещения</w:t>
      </w:r>
      <w:r w:rsidRPr="00362413">
        <w:rPr>
          <w:spacing w:val="43"/>
        </w:rPr>
        <w:t xml:space="preserve"> </w:t>
      </w:r>
      <w:r w:rsidRPr="00362413">
        <w:t>(например,</w:t>
      </w:r>
      <w:r w:rsidRPr="00362413">
        <w:rPr>
          <w:spacing w:val="43"/>
        </w:rPr>
        <w:t xml:space="preserve"> </w:t>
      </w:r>
      <w:r w:rsidRPr="00362413">
        <w:t>звука</w:t>
      </w:r>
      <w:r w:rsidRPr="00362413">
        <w:rPr>
          <w:spacing w:val="45"/>
        </w:rPr>
        <w:t xml:space="preserve"> </w:t>
      </w:r>
      <w:r w:rsidRPr="00362413">
        <w:t>буквой),</w:t>
      </w:r>
    </w:p>
    <w:p w:rsidR="00892919" w:rsidRPr="00362413" w:rsidRDefault="006259A0" w:rsidP="00553A77">
      <w:pPr>
        <w:pStyle w:val="a3"/>
        <w:ind w:right="807" w:firstLine="0"/>
      </w:pPr>
      <w:r w:rsidRPr="00362413">
        <w:t>моделирования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t>состава</w:t>
      </w:r>
      <w:r w:rsidRPr="00362413">
        <w:rPr>
          <w:spacing w:val="1"/>
        </w:rPr>
        <w:t xml:space="preserve"> </w:t>
      </w:r>
      <w:r w:rsidRPr="00362413">
        <w:t>слова</w:t>
      </w:r>
      <w:r w:rsidRPr="00362413">
        <w:rPr>
          <w:spacing w:val="1"/>
        </w:rPr>
        <w:t xml:space="preserve"> </w:t>
      </w:r>
      <w:r w:rsidRPr="00362413">
        <w:t>путем</w:t>
      </w:r>
      <w:r w:rsidRPr="00362413">
        <w:rPr>
          <w:spacing w:val="1"/>
        </w:rPr>
        <w:t xml:space="preserve"> </w:t>
      </w:r>
      <w:r w:rsidRPr="00362413">
        <w:t>составления</w:t>
      </w:r>
      <w:r w:rsidRPr="00362413">
        <w:rPr>
          <w:spacing w:val="1"/>
        </w:rPr>
        <w:t xml:space="preserve"> </w:t>
      </w:r>
      <w:r w:rsidRPr="00362413">
        <w:t>схемы)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преобразования модели</w:t>
      </w:r>
      <w:r w:rsidRPr="00362413">
        <w:rPr>
          <w:spacing w:val="1"/>
        </w:rPr>
        <w:t xml:space="preserve"> </w:t>
      </w:r>
      <w:r w:rsidRPr="00362413">
        <w:t>(видоизменения слова). Изучение русского и родного языка создает условия для формирования</w:t>
      </w:r>
      <w:r w:rsidRPr="00362413">
        <w:rPr>
          <w:spacing w:val="1"/>
        </w:rPr>
        <w:t xml:space="preserve"> </w:t>
      </w:r>
      <w:r w:rsidRPr="00362413">
        <w:t>языкового</w:t>
      </w:r>
      <w:r w:rsidRPr="00362413">
        <w:rPr>
          <w:spacing w:val="1"/>
        </w:rPr>
        <w:t xml:space="preserve"> </w:t>
      </w:r>
      <w:r w:rsidRPr="00362413">
        <w:t>чутья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результата</w:t>
      </w:r>
      <w:r w:rsidRPr="00362413">
        <w:rPr>
          <w:spacing w:val="1"/>
        </w:rPr>
        <w:t xml:space="preserve"> </w:t>
      </w:r>
      <w:r w:rsidRPr="00362413">
        <w:t>ориентировки</w:t>
      </w:r>
      <w:r w:rsidRPr="00362413">
        <w:rPr>
          <w:spacing w:val="1"/>
        </w:rPr>
        <w:t xml:space="preserve"> </w:t>
      </w:r>
      <w:r w:rsidRPr="00362413">
        <w:t>ребенка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грамматической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синтаксической</w:t>
      </w:r>
      <w:r w:rsidRPr="00362413">
        <w:rPr>
          <w:spacing w:val="1"/>
        </w:rPr>
        <w:t xml:space="preserve"> </w:t>
      </w:r>
      <w:r w:rsidRPr="00362413">
        <w:t>структуре родного языка и обеспечивает успешное развитие адекватных возрасту форм и функций</w:t>
      </w:r>
      <w:r w:rsidRPr="00362413">
        <w:rPr>
          <w:spacing w:val="-57"/>
        </w:rPr>
        <w:t xml:space="preserve"> </w:t>
      </w:r>
      <w:r w:rsidRPr="00362413">
        <w:t>речи,</w:t>
      </w:r>
      <w:r w:rsidRPr="00362413">
        <w:rPr>
          <w:spacing w:val="-1"/>
        </w:rPr>
        <w:t xml:space="preserve"> </w:t>
      </w:r>
      <w:r w:rsidRPr="00362413">
        <w:t>включая обобщающую и</w:t>
      </w:r>
      <w:r w:rsidRPr="00362413">
        <w:rPr>
          <w:spacing w:val="-1"/>
        </w:rPr>
        <w:t xml:space="preserve"> </w:t>
      </w:r>
      <w:r w:rsidRPr="00362413">
        <w:t>планирующую</w:t>
      </w:r>
      <w:r w:rsidRPr="00362413">
        <w:rPr>
          <w:spacing w:val="2"/>
        </w:rPr>
        <w:t xml:space="preserve"> </w:t>
      </w:r>
      <w:r w:rsidRPr="00362413">
        <w:t>функции.</w:t>
      </w:r>
    </w:p>
    <w:p w:rsidR="00892919" w:rsidRPr="00362413" w:rsidRDefault="006259A0" w:rsidP="00553A77">
      <w:pPr>
        <w:ind w:left="100" w:right="798" w:firstLine="708"/>
        <w:jc w:val="both"/>
        <w:rPr>
          <w:sz w:val="24"/>
        </w:rPr>
      </w:pPr>
      <w:r w:rsidRPr="00362413">
        <w:rPr>
          <w:b/>
          <w:sz w:val="24"/>
        </w:rPr>
        <w:t>«Литературное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чтение»,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«Литературное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чтение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на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родном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языке».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Требования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включают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универсальных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личностных,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коммуникативных,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познавательных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регулятивных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приоритетом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ценностно­смысловой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сферы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коммуникации).</w:t>
      </w:r>
    </w:p>
    <w:p w:rsidR="00892919" w:rsidRPr="00362413" w:rsidRDefault="006259A0" w:rsidP="00553A77">
      <w:pPr>
        <w:pStyle w:val="a3"/>
        <w:ind w:right="805"/>
      </w:pPr>
      <w:r w:rsidRPr="00362413">
        <w:t>Литературное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осмысленная,</w:t>
      </w:r>
      <w:r w:rsidRPr="00362413">
        <w:rPr>
          <w:spacing w:val="1"/>
        </w:rPr>
        <w:t xml:space="preserve"> </w:t>
      </w:r>
      <w:r w:rsidRPr="00362413">
        <w:t>творческая</w:t>
      </w:r>
      <w:r w:rsidRPr="00362413">
        <w:rPr>
          <w:spacing w:val="1"/>
        </w:rPr>
        <w:t xml:space="preserve"> </w:t>
      </w:r>
      <w:r w:rsidRPr="00362413">
        <w:t>духовная</w:t>
      </w:r>
      <w:r w:rsidRPr="00362413">
        <w:rPr>
          <w:spacing w:val="1"/>
        </w:rPr>
        <w:t xml:space="preserve"> </w:t>
      </w:r>
      <w:r w:rsidRPr="00362413">
        <w:t>деятельность,</w:t>
      </w:r>
      <w:r w:rsidRPr="00362413">
        <w:rPr>
          <w:spacing w:val="1"/>
        </w:rPr>
        <w:t xml:space="preserve"> </w:t>
      </w:r>
      <w:r w:rsidRPr="00362413">
        <w:t>которая</w:t>
      </w:r>
      <w:r w:rsidRPr="00362413">
        <w:rPr>
          <w:spacing w:val="1"/>
        </w:rPr>
        <w:t xml:space="preserve"> </w:t>
      </w:r>
      <w:r w:rsidRPr="00362413">
        <w:t>обеспечивает освоение идейно­нравственного содержания художественной литературы, развитие</w:t>
      </w:r>
      <w:r w:rsidRPr="00362413">
        <w:rPr>
          <w:spacing w:val="1"/>
        </w:rPr>
        <w:t xml:space="preserve"> </w:t>
      </w:r>
      <w:r w:rsidRPr="00362413">
        <w:t>эстетического</w:t>
      </w:r>
      <w:r w:rsidRPr="00362413">
        <w:rPr>
          <w:spacing w:val="1"/>
        </w:rPr>
        <w:t xml:space="preserve"> </w:t>
      </w:r>
      <w:r w:rsidRPr="00362413">
        <w:t>восприятия.</w:t>
      </w:r>
      <w:r w:rsidRPr="00362413">
        <w:rPr>
          <w:spacing w:val="1"/>
        </w:rPr>
        <w:t xml:space="preserve"> </w:t>
      </w:r>
      <w:r w:rsidRPr="00362413">
        <w:t>Важнейшей</w:t>
      </w:r>
      <w:r w:rsidRPr="00362413">
        <w:rPr>
          <w:spacing w:val="1"/>
        </w:rPr>
        <w:t xml:space="preserve"> </w:t>
      </w:r>
      <w:r w:rsidRPr="00362413">
        <w:t>функцией</w:t>
      </w:r>
      <w:r w:rsidRPr="00362413">
        <w:rPr>
          <w:spacing w:val="1"/>
        </w:rPr>
        <w:t xml:space="preserve"> </w:t>
      </w:r>
      <w:r w:rsidRPr="00362413">
        <w:t>восприятия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6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трансляция</w:t>
      </w:r>
      <w:r w:rsidRPr="00362413">
        <w:rPr>
          <w:spacing w:val="1"/>
        </w:rPr>
        <w:t xml:space="preserve"> </w:t>
      </w:r>
      <w:r w:rsidRPr="00362413">
        <w:t>духовно­нравственного</w:t>
      </w:r>
      <w:r w:rsidRPr="00362413">
        <w:rPr>
          <w:spacing w:val="1"/>
        </w:rPr>
        <w:t xml:space="preserve"> </w:t>
      </w:r>
      <w:r w:rsidRPr="00362413">
        <w:t>опыта</w:t>
      </w:r>
      <w:r w:rsidRPr="00362413">
        <w:rPr>
          <w:spacing w:val="1"/>
        </w:rPr>
        <w:t xml:space="preserve"> </w:t>
      </w:r>
      <w:r w:rsidRPr="00362413">
        <w:t>общества</w:t>
      </w:r>
      <w:r w:rsidRPr="00362413">
        <w:rPr>
          <w:spacing w:val="1"/>
        </w:rPr>
        <w:t xml:space="preserve"> </w:t>
      </w:r>
      <w:r w:rsidRPr="00362413">
        <w:t>через</w:t>
      </w:r>
      <w:r w:rsidRPr="00362413">
        <w:rPr>
          <w:spacing w:val="1"/>
        </w:rPr>
        <w:t xml:space="preserve"> </w:t>
      </w:r>
      <w:r w:rsidRPr="00362413">
        <w:t>коммуникацию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социальных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смыслов,</w:t>
      </w:r>
      <w:r w:rsidRPr="00362413">
        <w:rPr>
          <w:spacing w:val="1"/>
        </w:rPr>
        <w:t xml:space="preserve"> </w:t>
      </w:r>
      <w:r w:rsidRPr="00362413">
        <w:t>раскрывающих</w:t>
      </w:r>
      <w:r w:rsidRPr="00362413">
        <w:rPr>
          <w:spacing w:val="1"/>
        </w:rPr>
        <w:t xml:space="preserve"> </w:t>
      </w:r>
      <w:r w:rsidRPr="00362413">
        <w:t>нравственное</w:t>
      </w:r>
      <w:r w:rsidRPr="00362413">
        <w:rPr>
          <w:spacing w:val="1"/>
        </w:rPr>
        <w:t xml:space="preserve"> </w:t>
      </w:r>
      <w:r w:rsidRPr="00362413">
        <w:t>значение</w:t>
      </w:r>
      <w:r w:rsidRPr="00362413">
        <w:rPr>
          <w:spacing w:val="1"/>
        </w:rPr>
        <w:t xml:space="preserve"> </w:t>
      </w:r>
      <w:r w:rsidRPr="00362413">
        <w:t>поступков</w:t>
      </w:r>
      <w:r w:rsidRPr="00362413">
        <w:rPr>
          <w:spacing w:val="1"/>
        </w:rPr>
        <w:t xml:space="preserve"> </w:t>
      </w:r>
      <w:r w:rsidRPr="00362413">
        <w:t>героев</w:t>
      </w:r>
      <w:r w:rsidRPr="00362413">
        <w:rPr>
          <w:spacing w:val="1"/>
        </w:rPr>
        <w:t xml:space="preserve"> </w:t>
      </w:r>
      <w:r w:rsidRPr="00362413">
        <w:t>литературных произведений. При получении начального общего образования важным средством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понимания</w:t>
      </w:r>
      <w:r w:rsidRPr="00362413">
        <w:rPr>
          <w:spacing w:val="1"/>
        </w:rPr>
        <w:t xml:space="preserve"> </w:t>
      </w:r>
      <w:r w:rsidRPr="00362413">
        <w:t>авторской</w:t>
      </w:r>
      <w:r w:rsidRPr="00362413">
        <w:rPr>
          <w:spacing w:val="1"/>
        </w:rPr>
        <w:t xml:space="preserve"> </w:t>
      </w:r>
      <w:r w:rsidRPr="00362413">
        <w:t>позиции,</w:t>
      </w:r>
      <w:r w:rsidRPr="00362413">
        <w:rPr>
          <w:spacing w:val="1"/>
        </w:rPr>
        <w:t xml:space="preserve"> </w:t>
      </w:r>
      <w:r w:rsidRPr="00362413">
        <w:t>отношения</w:t>
      </w:r>
      <w:r w:rsidRPr="00362413">
        <w:rPr>
          <w:spacing w:val="1"/>
        </w:rPr>
        <w:t xml:space="preserve"> </w:t>
      </w:r>
      <w:r w:rsidRPr="00362413">
        <w:t>автора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героям</w:t>
      </w:r>
      <w:r w:rsidRPr="00362413">
        <w:rPr>
          <w:spacing w:val="1"/>
        </w:rPr>
        <w:t xml:space="preserve"> </w:t>
      </w:r>
      <w:r w:rsidRPr="00362413">
        <w:t>произведения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57"/>
        </w:rPr>
        <w:t xml:space="preserve"> </w:t>
      </w:r>
      <w:r w:rsidRPr="00362413">
        <w:t>отображаемой</w:t>
      </w:r>
      <w:r w:rsidRPr="00362413">
        <w:rPr>
          <w:spacing w:val="-1"/>
        </w:rPr>
        <w:t xml:space="preserve"> </w:t>
      </w:r>
      <w:r w:rsidRPr="00362413">
        <w:t>действительности является</w:t>
      </w:r>
      <w:r w:rsidRPr="00362413">
        <w:rPr>
          <w:spacing w:val="-1"/>
        </w:rPr>
        <w:t xml:space="preserve"> </w:t>
      </w:r>
      <w:r w:rsidRPr="00362413">
        <w:t>выразительное</w:t>
      </w:r>
      <w:r w:rsidRPr="00362413">
        <w:rPr>
          <w:spacing w:val="-1"/>
        </w:rPr>
        <w:t xml:space="preserve"> </w:t>
      </w:r>
      <w:r w:rsidRPr="00362413">
        <w:t>чтение.</w:t>
      </w:r>
    </w:p>
    <w:p w:rsidR="00892919" w:rsidRPr="00362413" w:rsidRDefault="006259A0" w:rsidP="00553A77">
      <w:pPr>
        <w:pStyle w:val="a3"/>
        <w:ind w:right="803"/>
      </w:pP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предметы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чтение»,</w:t>
      </w:r>
      <w:r w:rsidRPr="00362413">
        <w:rPr>
          <w:spacing w:val="1"/>
        </w:rPr>
        <w:t xml:space="preserve"> </w:t>
      </w:r>
      <w:r w:rsidRPr="00362413">
        <w:t>«Литературное</w:t>
      </w:r>
      <w:r w:rsidRPr="00362413">
        <w:rPr>
          <w:spacing w:val="1"/>
        </w:rPr>
        <w:t xml:space="preserve"> </w:t>
      </w:r>
      <w:r w:rsidRPr="00362413">
        <w:t>чтение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родном</w:t>
      </w:r>
      <w:r w:rsidRPr="00362413">
        <w:rPr>
          <w:spacing w:val="1"/>
        </w:rPr>
        <w:t xml:space="preserve"> </w:t>
      </w:r>
      <w:r w:rsidRPr="00362413">
        <w:t>языке»</w:t>
      </w:r>
      <w:r w:rsidRPr="00362413">
        <w:rPr>
          <w:spacing w:val="1"/>
        </w:rPr>
        <w:t xml:space="preserve"> </w:t>
      </w:r>
      <w:r w:rsidRPr="00362413">
        <w:t>обеспечивают</w:t>
      </w:r>
      <w:r w:rsidRPr="00362413">
        <w:rPr>
          <w:spacing w:val="-1"/>
        </w:rPr>
        <w:t xml:space="preserve"> </w:t>
      </w:r>
      <w:r w:rsidRPr="00362413">
        <w:t>формирование</w:t>
      </w:r>
      <w:r w:rsidRPr="00362413">
        <w:rPr>
          <w:spacing w:val="-2"/>
        </w:rPr>
        <w:t xml:space="preserve"> </w:t>
      </w:r>
      <w:r w:rsidRPr="00362413">
        <w:t>следующих</w:t>
      </w:r>
      <w:r w:rsidRPr="00362413">
        <w:rPr>
          <w:spacing w:val="3"/>
        </w:rPr>
        <w:t xml:space="preserve"> </w:t>
      </w:r>
      <w:r w:rsidRPr="00362413">
        <w:t>универсальных</w:t>
      </w:r>
      <w:r w:rsidRPr="00362413">
        <w:rPr>
          <w:spacing w:val="4"/>
        </w:rPr>
        <w:t xml:space="preserve"> </w:t>
      </w:r>
      <w:r w:rsidRPr="00362413">
        <w:t>учебных действий: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смыслообразования через прослеживание судьбы героя и ориентацию обучающегося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системе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личностных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смыслов;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самоопределения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самопознания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сравнения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«Я»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героями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произведений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посредством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эмоционально­действенной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идентификации;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основ гражданской идентичности путем знакомства с героическим историческим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прошлым своего народа и своей страны и переживания гордости и эмоциональной сопричастности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подвигам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достижениям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граждан;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эстетических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ценностей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эстетических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критериев;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95"/>
          <w:tab w:val="left" w:pos="3799"/>
          <w:tab w:val="left" w:pos="5226"/>
          <w:tab w:val="left" w:pos="5998"/>
          <w:tab w:val="left" w:pos="7310"/>
          <w:tab w:val="left" w:pos="8733"/>
          <w:tab w:val="left" w:pos="10183"/>
        </w:tabs>
        <w:ind w:right="797" w:firstLine="708"/>
        <w:rPr>
          <w:sz w:val="24"/>
        </w:rPr>
      </w:pPr>
      <w:r w:rsidRPr="00362413">
        <w:rPr>
          <w:sz w:val="24"/>
        </w:rPr>
        <w:t>нравственно­этического</w:t>
      </w:r>
      <w:r w:rsidRPr="00362413">
        <w:rPr>
          <w:sz w:val="24"/>
        </w:rPr>
        <w:tab/>
        <w:t>оценивания</w:t>
      </w:r>
      <w:r w:rsidRPr="00362413">
        <w:rPr>
          <w:sz w:val="24"/>
        </w:rPr>
        <w:tab/>
        <w:t>через</w:t>
      </w:r>
      <w:r w:rsidRPr="00362413">
        <w:rPr>
          <w:sz w:val="24"/>
        </w:rPr>
        <w:tab/>
        <w:t>выявление</w:t>
      </w:r>
      <w:r w:rsidRPr="00362413">
        <w:rPr>
          <w:sz w:val="24"/>
        </w:rPr>
        <w:tab/>
        <w:t>морального</w:t>
      </w:r>
      <w:r w:rsidRPr="00362413">
        <w:rPr>
          <w:sz w:val="24"/>
        </w:rPr>
        <w:tab/>
        <w:t>содержания</w:t>
      </w:r>
      <w:r w:rsidRPr="00362413">
        <w:rPr>
          <w:sz w:val="24"/>
        </w:rPr>
        <w:tab/>
        <w:t>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нравственного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значения действий персонажей;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154"/>
          <w:tab w:val="left" w:pos="1155"/>
        </w:tabs>
        <w:ind w:right="799" w:firstLine="708"/>
        <w:rPr>
          <w:sz w:val="24"/>
        </w:rPr>
      </w:pPr>
      <w:r w:rsidRPr="00362413">
        <w:rPr>
          <w:sz w:val="24"/>
        </w:rPr>
        <w:t>эмоционально­личностной</w:t>
      </w:r>
      <w:r w:rsidRPr="00362413">
        <w:rPr>
          <w:spacing w:val="38"/>
          <w:sz w:val="24"/>
        </w:rPr>
        <w:t xml:space="preserve"> </w:t>
      </w:r>
      <w:r w:rsidRPr="00362413">
        <w:rPr>
          <w:sz w:val="24"/>
        </w:rPr>
        <w:t>децентрации</w:t>
      </w:r>
      <w:r w:rsidRPr="00362413">
        <w:rPr>
          <w:spacing w:val="36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34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36"/>
          <w:sz w:val="24"/>
        </w:rPr>
        <w:t xml:space="preserve"> </w:t>
      </w:r>
      <w:r w:rsidRPr="00362413">
        <w:rPr>
          <w:sz w:val="24"/>
        </w:rPr>
        <w:t>отождествления</w:t>
      </w:r>
      <w:r w:rsidRPr="00362413">
        <w:rPr>
          <w:spacing w:val="37"/>
          <w:sz w:val="24"/>
        </w:rPr>
        <w:t xml:space="preserve"> </w:t>
      </w:r>
      <w:r w:rsidRPr="00362413">
        <w:rPr>
          <w:sz w:val="24"/>
        </w:rPr>
        <w:t>себя</w:t>
      </w:r>
      <w:r w:rsidRPr="00362413">
        <w:rPr>
          <w:spacing w:val="37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42"/>
          <w:sz w:val="24"/>
        </w:rPr>
        <w:t xml:space="preserve"> </w:t>
      </w:r>
      <w:r w:rsidRPr="00362413">
        <w:rPr>
          <w:sz w:val="24"/>
        </w:rPr>
        <w:t>героями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произведения,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соотнесения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сопоставления 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позиций,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взглядов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мнений;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умения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понимать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контекстную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речь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воссоздания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картины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событий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поступков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персонажей;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677"/>
          <w:tab w:val="left" w:pos="1678"/>
          <w:tab w:val="left" w:pos="8451"/>
          <w:tab w:val="left" w:pos="8777"/>
          <w:tab w:val="left" w:pos="9717"/>
        </w:tabs>
        <w:ind w:right="800" w:firstLine="708"/>
        <w:rPr>
          <w:sz w:val="24"/>
        </w:rPr>
      </w:pPr>
      <w:r w:rsidRPr="00362413">
        <w:rPr>
          <w:spacing w:val="-1"/>
          <w:sz w:val="24"/>
        </w:rPr>
        <w:t>умения</w:t>
      </w:r>
      <w:r w:rsidRPr="00362413">
        <w:rPr>
          <w:sz w:val="24"/>
        </w:rPr>
        <w:t xml:space="preserve"> </w:t>
      </w:r>
      <w:r w:rsidRPr="00362413">
        <w:rPr>
          <w:spacing w:val="-1"/>
          <w:sz w:val="24"/>
        </w:rPr>
        <w:t>произвольно</w:t>
      </w:r>
      <w:r w:rsidRPr="00362413">
        <w:rPr>
          <w:spacing w:val="-3"/>
          <w:sz w:val="24"/>
        </w:rPr>
        <w:t xml:space="preserve"> </w:t>
      </w:r>
      <w:r w:rsidRPr="00362413">
        <w:rPr>
          <w:spacing w:val="-1"/>
          <w:sz w:val="24"/>
        </w:rPr>
        <w:t>и выразительно</w:t>
      </w:r>
      <w:r w:rsidRPr="00362413">
        <w:rPr>
          <w:sz w:val="24"/>
        </w:rPr>
        <w:t xml:space="preserve"> строить</w:t>
      </w:r>
      <w:r w:rsidRPr="00362413">
        <w:rPr>
          <w:spacing w:val="59"/>
          <w:sz w:val="24"/>
        </w:rPr>
        <w:t xml:space="preserve"> </w:t>
      </w:r>
      <w:r w:rsidRPr="00362413">
        <w:rPr>
          <w:sz w:val="24"/>
        </w:rPr>
        <w:t>контекстную</w:t>
      </w:r>
      <w:r w:rsidRPr="00362413">
        <w:rPr>
          <w:spacing w:val="-29"/>
          <w:sz w:val="24"/>
        </w:rPr>
        <w:t xml:space="preserve"> </w:t>
      </w:r>
      <w:r w:rsidRPr="00362413">
        <w:rPr>
          <w:sz w:val="24"/>
        </w:rPr>
        <w:t>речь</w:t>
      </w:r>
      <w:r w:rsidRPr="00362413">
        <w:rPr>
          <w:sz w:val="24"/>
        </w:rPr>
        <w:tab/>
        <w:t>с</w:t>
      </w:r>
      <w:r w:rsidRPr="00362413">
        <w:rPr>
          <w:sz w:val="24"/>
        </w:rPr>
        <w:tab/>
        <w:t>учетом</w:t>
      </w:r>
      <w:r w:rsidRPr="00362413">
        <w:rPr>
          <w:sz w:val="24"/>
        </w:rPr>
        <w:tab/>
        <w:t>целей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коммуникации,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особенностей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слушателя,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используя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аудиовизуальные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средства;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умения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устанавливать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логическую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причинно­следственную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последовательность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событий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действий героев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произведения;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умения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строить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план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выделением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существенной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дополнительной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информации.</w:t>
      </w:r>
    </w:p>
    <w:p w:rsidR="00892919" w:rsidRPr="00362413" w:rsidRDefault="006259A0" w:rsidP="00553A77">
      <w:pPr>
        <w:pStyle w:val="a3"/>
        <w:ind w:right="808"/>
      </w:pPr>
      <w:r w:rsidRPr="00362413">
        <w:rPr>
          <w:b/>
        </w:rPr>
        <w:t xml:space="preserve">«Иностранный язык» </w:t>
      </w:r>
      <w:r w:rsidRPr="00362413">
        <w:t>обеспечивает прежде всего развитие коммуникативных действий,</w:t>
      </w:r>
      <w:r w:rsidRPr="00362413">
        <w:rPr>
          <w:spacing w:val="1"/>
        </w:rPr>
        <w:t xml:space="preserve"> </w:t>
      </w:r>
      <w:r w:rsidRPr="00362413">
        <w:t>формируя</w:t>
      </w:r>
      <w:r w:rsidRPr="00362413">
        <w:rPr>
          <w:spacing w:val="1"/>
        </w:rPr>
        <w:t xml:space="preserve"> </w:t>
      </w:r>
      <w:r w:rsidRPr="00362413">
        <w:t>коммуникативную</w:t>
      </w:r>
      <w:r w:rsidRPr="00362413">
        <w:rPr>
          <w:spacing w:val="1"/>
        </w:rPr>
        <w:t xml:space="preserve"> </w:t>
      </w:r>
      <w:r w:rsidRPr="00362413">
        <w:t>культуру</w:t>
      </w:r>
      <w:r w:rsidRPr="00362413">
        <w:rPr>
          <w:spacing w:val="1"/>
        </w:rPr>
        <w:t xml:space="preserve"> </w:t>
      </w:r>
      <w:r w:rsidRPr="00362413">
        <w:t>обучающегося.</w:t>
      </w:r>
      <w:r w:rsidRPr="00362413">
        <w:rPr>
          <w:spacing w:val="1"/>
        </w:rPr>
        <w:t xml:space="preserve"> </w:t>
      </w: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иностранного</w:t>
      </w:r>
      <w:r w:rsidRPr="00362413">
        <w:rPr>
          <w:spacing w:val="6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способствует: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42"/>
          <w:tab w:val="left" w:pos="1743"/>
        </w:tabs>
        <w:ind w:right="799" w:firstLine="708"/>
        <w:rPr>
          <w:sz w:val="24"/>
        </w:rPr>
      </w:pPr>
      <w:r w:rsidRPr="00362413">
        <w:rPr>
          <w:sz w:val="24"/>
        </w:rPr>
        <w:t>общему речевому развитию обучающегося на основеформирования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обобщенных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лингвистических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структур грамматики 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синтаксиса;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развитию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произвольности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осознанности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монологической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диалогической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речи;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развитию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письменной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речи;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формированию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ориентации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партнера,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высказывания,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поведение,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эмоциональное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состояние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переживания;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уважения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интересов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партнера;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слушать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слышать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собеседника,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диалог,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излагать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обосновывать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мнение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понятной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собеседника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форме.</w:t>
      </w:r>
    </w:p>
    <w:p w:rsidR="00892919" w:rsidRPr="00362413" w:rsidRDefault="006259A0" w:rsidP="00553A77">
      <w:pPr>
        <w:pStyle w:val="a3"/>
        <w:ind w:right="798"/>
      </w:pPr>
      <w:r w:rsidRPr="00362413">
        <w:t>Знакомство обучающихся с культурой, историей и традициями других народов и мировой</w:t>
      </w:r>
      <w:r w:rsidRPr="00362413">
        <w:rPr>
          <w:spacing w:val="1"/>
        </w:rPr>
        <w:t xml:space="preserve"> </w:t>
      </w:r>
      <w:r w:rsidRPr="00362413">
        <w:t>культурой, открытие универсальности детской субкультуры создает</w:t>
      </w:r>
      <w:r w:rsidRPr="00362413">
        <w:rPr>
          <w:spacing w:val="1"/>
        </w:rPr>
        <w:t xml:space="preserve"> </w:t>
      </w:r>
      <w:r w:rsidRPr="00362413">
        <w:t>необходимые условия для</w:t>
      </w:r>
      <w:r w:rsidRPr="00362413">
        <w:rPr>
          <w:spacing w:val="1"/>
        </w:rPr>
        <w:t xml:space="preserve"> </w:t>
      </w:r>
      <w:r w:rsidRPr="00362413">
        <w:t>формирования личностных универсальных действий — формирования гражданской идентичности</w:t>
      </w:r>
      <w:r w:rsidRPr="00362413">
        <w:rPr>
          <w:spacing w:val="1"/>
        </w:rPr>
        <w:t xml:space="preserve"> </w:t>
      </w:r>
      <w:r w:rsidRPr="00362413">
        <w:t>личности,</w:t>
      </w:r>
      <w:r w:rsidRPr="00362413">
        <w:rPr>
          <w:spacing w:val="17"/>
        </w:rPr>
        <w:t xml:space="preserve"> </w:t>
      </w:r>
      <w:r w:rsidRPr="00362413">
        <w:t>преимущественно</w:t>
      </w:r>
      <w:r w:rsidRPr="00362413">
        <w:rPr>
          <w:spacing w:val="18"/>
        </w:rPr>
        <w:t xml:space="preserve"> </w:t>
      </w:r>
      <w:r w:rsidRPr="00362413">
        <w:t>в</w:t>
      </w:r>
      <w:r w:rsidRPr="00362413">
        <w:rPr>
          <w:spacing w:val="17"/>
        </w:rPr>
        <w:t xml:space="preserve"> </w:t>
      </w:r>
      <w:r w:rsidRPr="00362413">
        <w:t>ее</w:t>
      </w:r>
      <w:r w:rsidRPr="00362413">
        <w:rPr>
          <w:spacing w:val="19"/>
        </w:rPr>
        <w:t xml:space="preserve"> </w:t>
      </w:r>
      <w:r w:rsidRPr="00362413">
        <w:t>общекультурном</w:t>
      </w:r>
      <w:r w:rsidRPr="00362413">
        <w:rPr>
          <w:spacing w:val="17"/>
        </w:rPr>
        <w:t xml:space="preserve"> </w:t>
      </w:r>
      <w:r w:rsidRPr="00362413">
        <w:t>компоненте,</w:t>
      </w:r>
      <w:r w:rsidRPr="00362413">
        <w:rPr>
          <w:spacing w:val="18"/>
        </w:rPr>
        <w:t xml:space="preserve"> </w:t>
      </w:r>
      <w:r w:rsidRPr="00362413">
        <w:t>и</w:t>
      </w:r>
      <w:r w:rsidRPr="00362413">
        <w:rPr>
          <w:spacing w:val="19"/>
        </w:rPr>
        <w:t xml:space="preserve"> </w:t>
      </w:r>
      <w:r w:rsidRPr="00362413">
        <w:t>доброжелательного</w:t>
      </w:r>
      <w:r w:rsidRPr="00362413">
        <w:rPr>
          <w:spacing w:val="18"/>
        </w:rPr>
        <w:t xml:space="preserve"> </w:t>
      </w:r>
      <w:r w:rsidRPr="00362413">
        <w:t>отношения,</w:t>
      </w:r>
    </w:p>
    <w:p w:rsidR="00892919" w:rsidRPr="00362413" w:rsidRDefault="006259A0" w:rsidP="00553A77">
      <w:pPr>
        <w:pStyle w:val="a3"/>
        <w:ind w:right="802" w:firstLine="0"/>
      </w:pPr>
      <w:r w:rsidRPr="00362413">
        <w:lastRenderedPageBreak/>
        <w:t>уважения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толерантности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другим</w:t>
      </w:r>
      <w:r w:rsidRPr="00362413">
        <w:rPr>
          <w:spacing w:val="1"/>
        </w:rPr>
        <w:t xml:space="preserve"> </w:t>
      </w:r>
      <w:r w:rsidRPr="00362413">
        <w:t>странам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народам,</w:t>
      </w:r>
      <w:r w:rsidRPr="00362413">
        <w:rPr>
          <w:spacing w:val="1"/>
        </w:rPr>
        <w:t xml:space="preserve"> </w:t>
      </w:r>
      <w:r w:rsidRPr="00362413">
        <w:t>компетентности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60"/>
        </w:rPr>
        <w:t xml:space="preserve"> </w:t>
      </w:r>
      <w:r w:rsidRPr="00362413">
        <w:t>межкультурном</w:t>
      </w:r>
      <w:r w:rsidRPr="00362413">
        <w:rPr>
          <w:spacing w:val="1"/>
        </w:rPr>
        <w:t xml:space="preserve"> </w:t>
      </w:r>
      <w:r w:rsidRPr="00362413">
        <w:t>диалоге.</w:t>
      </w:r>
    </w:p>
    <w:p w:rsidR="00892919" w:rsidRPr="00362413" w:rsidRDefault="006259A0" w:rsidP="00553A77">
      <w:pPr>
        <w:pStyle w:val="a3"/>
        <w:ind w:right="803"/>
      </w:pP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иностранного</w:t>
      </w:r>
      <w:r w:rsidRPr="00362413">
        <w:rPr>
          <w:spacing w:val="1"/>
        </w:rPr>
        <w:t xml:space="preserve"> </w:t>
      </w:r>
      <w:r w:rsidRPr="00362413">
        <w:t>языка</w:t>
      </w:r>
      <w:r w:rsidRPr="00362413">
        <w:rPr>
          <w:spacing w:val="1"/>
        </w:rPr>
        <w:t xml:space="preserve"> </w:t>
      </w:r>
      <w:r w:rsidRPr="00362413">
        <w:t>способствует</w:t>
      </w:r>
      <w:r w:rsidRPr="00362413">
        <w:rPr>
          <w:spacing w:val="1"/>
        </w:rPr>
        <w:t xml:space="preserve"> </w:t>
      </w:r>
      <w:r w:rsidRPr="00362413">
        <w:t>развитию</w:t>
      </w:r>
      <w:r w:rsidRPr="00362413">
        <w:rPr>
          <w:spacing w:val="1"/>
        </w:rPr>
        <w:t xml:space="preserve"> </w:t>
      </w:r>
      <w:r w:rsidRPr="00362413">
        <w:t>общеучебных</w:t>
      </w:r>
      <w:r w:rsidRPr="00362413">
        <w:rPr>
          <w:spacing w:val="1"/>
        </w:rPr>
        <w:t xml:space="preserve"> </w:t>
      </w:r>
      <w:r w:rsidRPr="00362413">
        <w:t>познавательных</w:t>
      </w:r>
      <w:r w:rsidRPr="00362413">
        <w:rPr>
          <w:spacing w:val="-57"/>
        </w:rPr>
        <w:t xml:space="preserve"> </w:t>
      </w:r>
      <w:r w:rsidRPr="00362413">
        <w:t>действий,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первую</w:t>
      </w:r>
      <w:r w:rsidRPr="00362413">
        <w:rPr>
          <w:spacing w:val="1"/>
        </w:rPr>
        <w:t xml:space="preserve"> </w:t>
      </w:r>
      <w:r w:rsidRPr="00362413">
        <w:t>очередь</w:t>
      </w:r>
      <w:r w:rsidRPr="00362413">
        <w:rPr>
          <w:spacing w:val="1"/>
        </w:rPr>
        <w:t xml:space="preserve"> </w:t>
      </w:r>
      <w:r w:rsidRPr="00362413">
        <w:t>смыслового</w:t>
      </w:r>
      <w:r w:rsidRPr="00362413">
        <w:rPr>
          <w:spacing w:val="1"/>
        </w:rPr>
        <w:t xml:space="preserve"> </w:t>
      </w:r>
      <w:r w:rsidRPr="00362413">
        <w:t>чтения</w:t>
      </w:r>
      <w:r w:rsidRPr="00362413">
        <w:rPr>
          <w:spacing w:val="1"/>
        </w:rPr>
        <w:t xml:space="preserve"> </w:t>
      </w:r>
      <w:r w:rsidRPr="00362413">
        <w:t>(выделение</w:t>
      </w:r>
      <w:r w:rsidRPr="00362413">
        <w:rPr>
          <w:spacing w:val="1"/>
        </w:rPr>
        <w:t xml:space="preserve"> </w:t>
      </w:r>
      <w:r w:rsidRPr="00362413">
        <w:t>субъекта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предиката</w:t>
      </w:r>
      <w:r w:rsidRPr="00362413">
        <w:rPr>
          <w:spacing w:val="1"/>
        </w:rPr>
        <w:t xml:space="preserve"> </w:t>
      </w:r>
      <w:r w:rsidRPr="00362413">
        <w:t>текста;</w:t>
      </w:r>
      <w:r w:rsidRPr="00362413">
        <w:rPr>
          <w:spacing w:val="1"/>
        </w:rPr>
        <w:t xml:space="preserve"> </w:t>
      </w:r>
      <w:r w:rsidRPr="00362413">
        <w:t>понимание</w:t>
      </w:r>
      <w:r w:rsidRPr="00362413">
        <w:rPr>
          <w:spacing w:val="1"/>
        </w:rPr>
        <w:t xml:space="preserve"> </w:t>
      </w:r>
      <w:r w:rsidRPr="00362413">
        <w:t>смысла</w:t>
      </w:r>
      <w:r w:rsidRPr="00362413">
        <w:rPr>
          <w:spacing w:val="1"/>
        </w:rPr>
        <w:t xml:space="preserve"> </w:t>
      </w:r>
      <w:r w:rsidRPr="00362413">
        <w:t>текста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умение</w:t>
      </w:r>
      <w:r w:rsidRPr="00362413">
        <w:rPr>
          <w:spacing w:val="1"/>
        </w:rPr>
        <w:t xml:space="preserve"> </w:t>
      </w:r>
      <w:r w:rsidRPr="00362413">
        <w:t>прогнозировать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сюжета;</w:t>
      </w:r>
      <w:r w:rsidRPr="00362413">
        <w:rPr>
          <w:spacing w:val="1"/>
        </w:rPr>
        <w:t xml:space="preserve"> </w:t>
      </w:r>
      <w:r w:rsidRPr="00362413">
        <w:t>умение</w:t>
      </w:r>
      <w:r w:rsidRPr="00362413">
        <w:rPr>
          <w:spacing w:val="60"/>
        </w:rPr>
        <w:t xml:space="preserve"> </w:t>
      </w:r>
      <w:r w:rsidRPr="00362413">
        <w:t>задавать</w:t>
      </w:r>
      <w:r w:rsidRPr="00362413">
        <w:rPr>
          <w:spacing w:val="1"/>
        </w:rPr>
        <w:t xml:space="preserve"> </w:t>
      </w:r>
      <w:r w:rsidRPr="00362413">
        <w:t>вопросы, опираясь на смысл прочитанного текста; сочинение оригинального текста на основе</w:t>
      </w:r>
      <w:r w:rsidRPr="00362413">
        <w:rPr>
          <w:spacing w:val="1"/>
        </w:rPr>
        <w:t xml:space="preserve"> </w:t>
      </w:r>
      <w:r w:rsidRPr="00362413">
        <w:t>плана).</w:t>
      </w:r>
    </w:p>
    <w:p w:rsidR="00892919" w:rsidRPr="00362413" w:rsidRDefault="006259A0" w:rsidP="00553A77">
      <w:pPr>
        <w:pStyle w:val="a3"/>
        <w:ind w:right="805"/>
      </w:pPr>
      <w:r w:rsidRPr="00362413">
        <w:rPr>
          <w:b/>
        </w:rPr>
        <w:t>«Математика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и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информатика».</w:t>
      </w:r>
      <w:r w:rsidRPr="00362413">
        <w:rPr>
          <w:b/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получении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этот</w:t>
      </w:r>
      <w:r w:rsidRPr="00362413">
        <w:rPr>
          <w:spacing w:val="1"/>
        </w:rPr>
        <w:t xml:space="preserve"> </w:t>
      </w:r>
      <w:r w:rsidRPr="00362413">
        <w:t>учебный</w:t>
      </w:r>
      <w:r w:rsidRPr="00362413">
        <w:rPr>
          <w:spacing w:val="1"/>
        </w:rPr>
        <w:t xml:space="preserve"> </w:t>
      </w:r>
      <w:r w:rsidRPr="00362413">
        <w:t>предмет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основой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познавательных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действий,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первую очередь логических</w:t>
      </w:r>
      <w:r w:rsidRPr="00362413">
        <w:rPr>
          <w:spacing w:val="-1"/>
        </w:rPr>
        <w:t xml:space="preserve"> </w:t>
      </w:r>
      <w:r w:rsidRPr="00362413">
        <w:t>и алгоритмических.</w:t>
      </w:r>
    </w:p>
    <w:p w:rsidR="00892919" w:rsidRPr="00362413" w:rsidRDefault="006259A0" w:rsidP="00553A77">
      <w:pPr>
        <w:pStyle w:val="a3"/>
        <w:ind w:right="807"/>
      </w:pPr>
      <w:r w:rsidRPr="00362413">
        <w:t>В процессе знакомства с математическими отношениями, зависимостями</w:t>
      </w:r>
      <w:r w:rsidRPr="00362413">
        <w:rPr>
          <w:spacing w:val="1"/>
        </w:rPr>
        <w:t xml:space="preserve"> </w:t>
      </w:r>
      <w:r w:rsidRPr="00362413">
        <w:t>у школьников</w:t>
      </w:r>
      <w:r w:rsidRPr="00362413">
        <w:rPr>
          <w:spacing w:val="1"/>
        </w:rPr>
        <w:t xml:space="preserve"> </w:t>
      </w:r>
      <w:r w:rsidRPr="00362413">
        <w:t>формируются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действия планирования</w:t>
      </w:r>
      <w:r w:rsidRPr="00362413">
        <w:rPr>
          <w:spacing w:val="1"/>
        </w:rPr>
        <w:t xml:space="preserve"> </w:t>
      </w:r>
      <w:r w:rsidRPr="00362413">
        <w:t>последовательности</w:t>
      </w:r>
      <w:r w:rsidRPr="00362413">
        <w:rPr>
          <w:spacing w:val="1"/>
        </w:rPr>
        <w:t xml:space="preserve"> </w:t>
      </w:r>
      <w:r w:rsidRPr="00362413">
        <w:t>шагов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решении задач;</w:t>
      </w:r>
      <w:r w:rsidRPr="00362413">
        <w:rPr>
          <w:spacing w:val="1"/>
        </w:rPr>
        <w:t xml:space="preserve"> </w:t>
      </w:r>
      <w:r w:rsidRPr="00362413">
        <w:t>различения</w:t>
      </w:r>
      <w:r w:rsidRPr="00362413">
        <w:rPr>
          <w:spacing w:val="1"/>
        </w:rPr>
        <w:t xml:space="preserve"> </w:t>
      </w:r>
      <w:r w:rsidRPr="00362413">
        <w:t>способа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результата</w:t>
      </w:r>
      <w:r w:rsidRPr="00362413">
        <w:rPr>
          <w:spacing w:val="1"/>
        </w:rPr>
        <w:t xml:space="preserve"> </w:t>
      </w:r>
      <w:r w:rsidRPr="00362413">
        <w:t>действия;</w:t>
      </w:r>
      <w:r w:rsidRPr="00362413">
        <w:rPr>
          <w:spacing w:val="1"/>
        </w:rPr>
        <w:t xml:space="preserve"> </w:t>
      </w:r>
      <w:r w:rsidRPr="00362413">
        <w:t>выбора</w:t>
      </w:r>
      <w:r w:rsidRPr="00362413">
        <w:rPr>
          <w:spacing w:val="1"/>
        </w:rPr>
        <w:t xml:space="preserve"> </w:t>
      </w:r>
      <w:r w:rsidRPr="00362413">
        <w:t>способа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поставленной</w:t>
      </w:r>
      <w:r w:rsidRPr="00362413">
        <w:rPr>
          <w:spacing w:val="1"/>
        </w:rPr>
        <w:t xml:space="preserve"> </w:t>
      </w:r>
      <w:r w:rsidRPr="00362413">
        <w:t>цели;</w:t>
      </w:r>
      <w:r w:rsidRPr="00362413">
        <w:rPr>
          <w:spacing w:val="1"/>
        </w:rPr>
        <w:t xml:space="preserve"> </w:t>
      </w:r>
      <w:r w:rsidRPr="00362413">
        <w:t>использования</w:t>
      </w:r>
      <w:r w:rsidRPr="00362413">
        <w:rPr>
          <w:spacing w:val="1"/>
        </w:rPr>
        <w:t xml:space="preserve"> </w:t>
      </w:r>
      <w:r w:rsidRPr="00362413">
        <w:t>знаково­символических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моделирования</w:t>
      </w:r>
      <w:r w:rsidRPr="00362413">
        <w:rPr>
          <w:spacing w:val="1"/>
        </w:rPr>
        <w:t xml:space="preserve"> </w:t>
      </w:r>
      <w:r w:rsidRPr="00362413">
        <w:t>математической</w:t>
      </w:r>
      <w:r w:rsidRPr="00362413">
        <w:rPr>
          <w:spacing w:val="1"/>
        </w:rPr>
        <w:t xml:space="preserve"> </w:t>
      </w:r>
      <w:r w:rsidRPr="00362413">
        <w:t>ситуации,</w:t>
      </w:r>
      <w:r w:rsidRPr="00362413">
        <w:rPr>
          <w:spacing w:val="1"/>
        </w:rPr>
        <w:t xml:space="preserve"> </w:t>
      </w:r>
      <w:r w:rsidRPr="00362413">
        <w:t>представления</w:t>
      </w:r>
      <w:r w:rsidRPr="00362413">
        <w:rPr>
          <w:spacing w:val="1"/>
        </w:rPr>
        <w:t xml:space="preserve"> </w:t>
      </w:r>
      <w:r w:rsidRPr="00362413">
        <w:t>информации;</w:t>
      </w:r>
      <w:r w:rsidRPr="00362413">
        <w:rPr>
          <w:spacing w:val="1"/>
        </w:rPr>
        <w:t xml:space="preserve"> </w:t>
      </w:r>
      <w:r w:rsidRPr="00362413">
        <w:t>сравнения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классификации</w:t>
      </w:r>
      <w:r w:rsidRPr="00362413">
        <w:rPr>
          <w:spacing w:val="1"/>
        </w:rPr>
        <w:t xml:space="preserve"> </w:t>
      </w:r>
      <w:r w:rsidRPr="00362413">
        <w:t>(например,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1"/>
        </w:rPr>
        <w:t xml:space="preserve"> </w:t>
      </w:r>
      <w:r w:rsidRPr="00362413">
        <w:t>чисел,</w:t>
      </w:r>
      <w:r w:rsidRPr="00362413">
        <w:rPr>
          <w:spacing w:val="1"/>
        </w:rPr>
        <w:t xml:space="preserve"> </w:t>
      </w:r>
      <w:r w:rsidRPr="00362413">
        <w:t>геометрических фигур) по существенному основанию. Особое значение имеет математика для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-1"/>
        </w:rPr>
        <w:t xml:space="preserve"> </w:t>
      </w:r>
      <w:r w:rsidRPr="00362413">
        <w:t>общего</w:t>
      </w:r>
      <w:r w:rsidRPr="00362413">
        <w:rPr>
          <w:spacing w:val="-2"/>
        </w:rPr>
        <w:t xml:space="preserve"> </w:t>
      </w:r>
      <w:r w:rsidRPr="00362413">
        <w:t>приема</w:t>
      </w:r>
      <w:r w:rsidRPr="00362413">
        <w:rPr>
          <w:spacing w:val="-2"/>
        </w:rPr>
        <w:t xml:space="preserve"> </w:t>
      </w:r>
      <w:r w:rsidRPr="00362413">
        <w:t>решения задач</w:t>
      </w:r>
      <w:r w:rsidRPr="00362413">
        <w:rPr>
          <w:spacing w:val="-2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универсального</w:t>
      </w:r>
      <w:r w:rsidRPr="00362413">
        <w:rPr>
          <w:spacing w:val="1"/>
        </w:rPr>
        <w:t xml:space="preserve"> </w:t>
      </w:r>
      <w:r w:rsidRPr="00362413">
        <w:t>учебного действия.</w:t>
      </w:r>
    </w:p>
    <w:p w:rsidR="00892919" w:rsidRPr="00362413" w:rsidRDefault="006259A0" w:rsidP="00553A77">
      <w:pPr>
        <w:pStyle w:val="a3"/>
        <w:ind w:right="808"/>
      </w:pPr>
      <w:r w:rsidRPr="00362413">
        <w:t>Формирование моделирования как</w:t>
      </w:r>
      <w:r w:rsidRPr="00362413">
        <w:rPr>
          <w:spacing w:val="1"/>
        </w:rPr>
        <w:t xml:space="preserve"> </w:t>
      </w:r>
      <w:r w:rsidRPr="00362413">
        <w:t>универсального учебного действия осуществляется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 практически всех учебных предметов на этом уровне образования. В процессе обучения</w:t>
      </w:r>
      <w:r w:rsidRPr="00362413">
        <w:rPr>
          <w:spacing w:val="1"/>
        </w:rPr>
        <w:t xml:space="preserve"> </w:t>
      </w:r>
      <w:r w:rsidRPr="00362413">
        <w:t>обучающийся</w:t>
      </w:r>
      <w:r w:rsidRPr="00362413">
        <w:rPr>
          <w:spacing w:val="1"/>
        </w:rPr>
        <w:t xml:space="preserve"> </w:t>
      </w:r>
      <w:r w:rsidRPr="00362413">
        <w:t>осваивает</w:t>
      </w:r>
      <w:r w:rsidRPr="00362413">
        <w:rPr>
          <w:spacing w:val="1"/>
        </w:rPr>
        <w:t xml:space="preserve"> </w:t>
      </w:r>
      <w:r w:rsidRPr="00362413">
        <w:t>систему</w:t>
      </w:r>
      <w:r w:rsidRPr="00362413">
        <w:rPr>
          <w:spacing w:val="1"/>
        </w:rPr>
        <w:t xml:space="preserve"> </w:t>
      </w:r>
      <w:r w:rsidRPr="00362413">
        <w:t>социально</w:t>
      </w:r>
      <w:r w:rsidRPr="00362413">
        <w:rPr>
          <w:spacing w:val="1"/>
        </w:rPr>
        <w:t xml:space="preserve"> </w:t>
      </w:r>
      <w:r w:rsidRPr="00362413">
        <w:t>принятых</w:t>
      </w:r>
      <w:r w:rsidRPr="00362413">
        <w:rPr>
          <w:spacing w:val="1"/>
        </w:rPr>
        <w:t xml:space="preserve"> </w:t>
      </w:r>
      <w:r w:rsidRPr="00362413">
        <w:t>знаков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символов,</w:t>
      </w:r>
      <w:r w:rsidRPr="00362413">
        <w:rPr>
          <w:spacing w:val="1"/>
        </w:rPr>
        <w:t xml:space="preserve"> </w:t>
      </w:r>
      <w:r w:rsidRPr="00362413">
        <w:t>существующих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современной</w:t>
      </w:r>
      <w:r w:rsidRPr="00362413">
        <w:rPr>
          <w:spacing w:val="-1"/>
        </w:rPr>
        <w:t xml:space="preserve"> </w:t>
      </w:r>
      <w:r w:rsidRPr="00362413">
        <w:t>культуре и</w:t>
      </w:r>
      <w:r w:rsidRPr="00362413">
        <w:rPr>
          <w:spacing w:val="-1"/>
        </w:rPr>
        <w:t xml:space="preserve"> </w:t>
      </w:r>
      <w:r w:rsidRPr="00362413">
        <w:t>необходимых</w:t>
      </w:r>
      <w:r w:rsidRPr="00362413">
        <w:rPr>
          <w:spacing w:val="1"/>
        </w:rPr>
        <w:t xml:space="preserve"> </w:t>
      </w:r>
      <w:r w:rsidRPr="00362413">
        <w:t>как для</w:t>
      </w:r>
      <w:r w:rsidRPr="00362413">
        <w:rPr>
          <w:spacing w:val="-3"/>
        </w:rPr>
        <w:t xml:space="preserve"> </w:t>
      </w:r>
      <w:r w:rsidRPr="00362413">
        <w:t>его</w:t>
      </w:r>
      <w:r w:rsidRPr="00362413">
        <w:rPr>
          <w:spacing w:val="-2"/>
        </w:rPr>
        <w:t xml:space="preserve"> </w:t>
      </w:r>
      <w:r w:rsidRPr="00362413">
        <w:t>обучения,</w:t>
      </w:r>
      <w:r w:rsidRPr="00362413">
        <w:rPr>
          <w:spacing w:val="-1"/>
        </w:rPr>
        <w:t xml:space="preserve"> </w:t>
      </w:r>
      <w:r w:rsidRPr="00362413">
        <w:t>так и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-3"/>
        </w:rPr>
        <w:t xml:space="preserve"> </w:t>
      </w:r>
      <w:r w:rsidRPr="00362413">
        <w:t>социализации.</w:t>
      </w:r>
    </w:p>
    <w:p w:rsidR="00892919" w:rsidRPr="00362413" w:rsidRDefault="006259A0" w:rsidP="00553A77">
      <w:pPr>
        <w:pStyle w:val="a3"/>
        <w:ind w:right="806"/>
      </w:pPr>
      <w:r w:rsidRPr="00362413">
        <w:rPr>
          <w:b/>
        </w:rPr>
        <w:t xml:space="preserve">«Окружающий мир». </w:t>
      </w:r>
      <w:r w:rsidRPr="00362413">
        <w:t>Этот предмет выполняет интегрирующую функцию и обеспечивает</w:t>
      </w:r>
      <w:r w:rsidRPr="00362413">
        <w:rPr>
          <w:spacing w:val="1"/>
        </w:rPr>
        <w:t xml:space="preserve"> </w:t>
      </w:r>
      <w:r w:rsidRPr="00362413">
        <w:t>формирование у обучающихся целостной научной картины природного и социокультурного мира,</w:t>
      </w:r>
      <w:r w:rsidRPr="00362413">
        <w:rPr>
          <w:spacing w:val="1"/>
        </w:rPr>
        <w:t xml:space="preserve"> </w:t>
      </w:r>
      <w:r w:rsidRPr="00362413">
        <w:t>отношений человека с природой, обществом, другими людьми, государством, осознания своего</w:t>
      </w:r>
      <w:r w:rsidRPr="00362413">
        <w:rPr>
          <w:spacing w:val="1"/>
        </w:rPr>
        <w:t xml:space="preserve"> </w:t>
      </w:r>
      <w:r w:rsidRPr="00362413">
        <w:t>места в обществе, создавая основу становления мировоззрения, жизненного самоопределения и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-1"/>
        </w:rPr>
        <w:t xml:space="preserve"> </w:t>
      </w:r>
      <w:r w:rsidRPr="00362413">
        <w:t>российской гражданской</w:t>
      </w:r>
      <w:r w:rsidRPr="00362413">
        <w:rPr>
          <w:spacing w:val="-3"/>
        </w:rPr>
        <w:t xml:space="preserve"> </w:t>
      </w:r>
      <w:r w:rsidRPr="00362413">
        <w:t>идентичности личности.</w:t>
      </w:r>
    </w:p>
    <w:p w:rsidR="00892919" w:rsidRPr="00362413" w:rsidRDefault="006259A0" w:rsidP="00553A77">
      <w:pPr>
        <w:pStyle w:val="a3"/>
        <w:ind w:right="801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сфере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«Окружающий</w:t>
      </w:r>
      <w:r w:rsidRPr="00362413">
        <w:rPr>
          <w:spacing w:val="1"/>
        </w:rPr>
        <w:t xml:space="preserve"> </w:t>
      </w:r>
      <w:r w:rsidRPr="00362413">
        <w:t>мир»</w:t>
      </w:r>
      <w:r w:rsidRPr="00362413">
        <w:rPr>
          <w:spacing w:val="1"/>
        </w:rPr>
        <w:t xml:space="preserve"> </w:t>
      </w:r>
      <w:r w:rsidRPr="00362413">
        <w:t>обеспечивает</w:t>
      </w:r>
      <w:r w:rsidRPr="00362413">
        <w:rPr>
          <w:spacing w:val="1"/>
        </w:rPr>
        <w:t xml:space="preserve"> </w:t>
      </w:r>
      <w:r w:rsidRPr="00362413">
        <w:t>формирование</w:t>
      </w:r>
      <w:r w:rsidRPr="00362413">
        <w:rPr>
          <w:spacing w:val="1"/>
        </w:rPr>
        <w:t xml:space="preserve"> </w:t>
      </w:r>
      <w:r w:rsidRPr="00362413">
        <w:t>когнитивного,</w:t>
      </w:r>
      <w:r w:rsidRPr="00362413">
        <w:rPr>
          <w:spacing w:val="1"/>
        </w:rPr>
        <w:t xml:space="preserve"> </w:t>
      </w:r>
      <w:r w:rsidRPr="00362413">
        <w:t>эмоционально­ценностного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деятельностного</w:t>
      </w:r>
      <w:r w:rsidRPr="00362413">
        <w:rPr>
          <w:spacing w:val="1"/>
        </w:rPr>
        <w:t xml:space="preserve"> </w:t>
      </w:r>
      <w:r w:rsidRPr="00362413">
        <w:t>компонентов</w:t>
      </w:r>
      <w:r w:rsidRPr="00362413">
        <w:rPr>
          <w:spacing w:val="-1"/>
        </w:rPr>
        <w:t xml:space="preserve"> </w:t>
      </w:r>
      <w:r w:rsidRPr="00362413">
        <w:t>гражданской российской идентичности: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государственную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символику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региона,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описывать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достопримечательности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столицы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родного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края,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находить на карте Российскую Федерацию, Москву — столицу России, свой регион и его столицу;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ознакомление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особенностями некоторых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зарубежных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стран;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4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исторической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памяти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историческом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времени прошлое, настоящее, будущее; ориентации в основных исторических событиях своего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народа и России и ощущения чувства гордости за славу и достижения своего народа и России;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фиксировать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информационной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среде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элементы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истории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семьи,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своего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региона;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формирование основ экологического сознания, грамотности и культуры учащихся,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элементарных норм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адекватного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природосообразного поведения;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развитие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морально­этического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сознания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—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взаимоотношений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человека 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другими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людьми, социальными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группами 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сообществами.</w:t>
      </w:r>
    </w:p>
    <w:p w:rsidR="00892919" w:rsidRPr="00362413" w:rsidRDefault="006259A0" w:rsidP="00553A77">
      <w:pPr>
        <w:pStyle w:val="a3"/>
        <w:ind w:right="808"/>
      </w:pPr>
      <w:r w:rsidRPr="00362413">
        <w:t>В сфере личностных универсальных учебных действий изучение предмета способствует</w:t>
      </w:r>
      <w:r w:rsidRPr="00362413">
        <w:rPr>
          <w:spacing w:val="1"/>
        </w:rPr>
        <w:t xml:space="preserve"> </w:t>
      </w:r>
      <w:r w:rsidRPr="00362413">
        <w:t>принятию обучающимися правил здорового образа жизни, пониманию необходимости здорового</w:t>
      </w:r>
      <w:r w:rsidRPr="00362413">
        <w:rPr>
          <w:spacing w:val="1"/>
        </w:rPr>
        <w:t xml:space="preserve"> </w:t>
      </w:r>
      <w:r w:rsidRPr="00362413">
        <w:t>образа</w:t>
      </w:r>
      <w:r w:rsidRPr="00362413">
        <w:rPr>
          <w:spacing w:val="-4"/>
        </w:rPr>
        <w:t xml:space="preserve"> </w:t>
      </w:r>
      <w:r w:rsidRPr="00362413">
        <w:t>жизни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интересах</w:t>
      </w:r>
      <w:r w:rsidRPr="00362413">
        <w:rPr>
          <w:spacing w:val="1"/>
        </w:rPr>
        <w:t xml:space="preserve"> </w:t>
      </w:r>
      <w:r w:rsidRPr="00362413">
        <w:t>укрепления</w:t>
      </w:r>
      <w:r w:rsidRPr="00362413">
        <w:rPr>
          <w:spacing w:val="-3"/>
        </w:rPr>
        <w:t xml:space="preserve"> </w:t>
      </w:r>
      <w:r w:rsidRPr="00362413">
        <w:t>физического,</w:t>
      </w:r>
      <w:r w:rsidRPr="00362413">
        <w:rPr>
          <w:spacing w:val="-2"/>
        </w:rPr>
        <w:t xml:space="preserve"> </w:t>
      </w:r>
      <w:r w:rsidRPr="00362413">
        <w:t>психического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психологического</w:t>
      </w:r>
      <w:r w:rsidRPr="00362413">
        <w:rPr>
          <w:spacing w:val="-3"/>
        </w:rPr>
        <w:t xml:space="preserve"> </w:t>
      </w:r>
      <w:r w:rsidRPr="00362413">
        <w:t>здоровья.</w:t>
      </w:r>
    </w:p>
    <w:p w:rsidR="00892919" w:rsidRPr="00362413" w:rsidRDefault="006259A0" w:rsidP="00553A77">
      <w:pPr>
        <w:pStyle w:val="a3"/>
        <w:ind w:right="807"/>
      </w:pP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данного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способствует</w:t>
      </w:r>
      <w:r w:rsidRPr="00362413">
        <w:rPr>
          <w:spacing w:val="1"/>
        </w:rPr>
        <w:t xml:space="preserve"> </w:t>
      </w:r>
      <w:r w:rsidRPr="00362413">
        <w:t>формированию</w:t>
      </w:r>
      <w:r w:rsidRPr="00362413">
        <w:rPr>
          <w:spacing w:val="1"/>
        </w:rPr>
        <w:t xml:space="preserve"> </w:t>
      </w:r>
      <w:r w:rsidRPr="00362413">
        <w:t>общепознавательных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действий: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овладению начальными формами исследовательской деятельности, включая 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поиска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работы с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информацией;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9" w:firstLine="708"/>
        <w:rPr>
          <w:sz w:val="24"/>
        </w:rPr>
      </w:pPr>
      <w:r w:rsidRPr="00362413">
        <w:rPr>
          <w:sz w:val="24"/>
        </w:rPr>
        <w:t>формированию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замещения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моделирования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(использование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моделей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объяснения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явлений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выявления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свойств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объектов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создания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моделей);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формированию логических действий сравнения, подведения под понятия, аналогии,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классификации объектов живой и неживой природы на основе внешних признаков или известных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характерных свойств; установления причинно­следственных связей в окружающем мире, в 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многообразном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материале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природы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культуры родного края.</w:t>
      </w:r>
    </w:p>
    <w:p w:rsidR="00892919" w:rsidRPr="00362413" w:rsidRDefault="006259A0" w:rsidP="00553A77">
      <w:pPr>
        <w:ind w:left="100" w:right="806" w:firstLine="708"/>
        <w:jc w:val="both"/>
        <w:rPr>
          <w:sz w:val="24"/>
        </w:rPr>
      </w:pPr>
      <w:r w:rsidRPr="00362413">
        <w:rPr>
          <w:b/>
          <w:sz w:val="24"/>
        </w:rPr>
        <w:lastRenderedPageBreak/>
        <w:t>«Изобразительное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искусство».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Развивающий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потенциал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связан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формированием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личностных, познавательных,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регулятивных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действий.</w:t>
      </w:r>
    </w:p>
    <w:p w:rsidR="00892919" w:rsidRPr="00362413" w:rsidRDefault="006259A0" w:rsidP="00553A77">
      <w:pPr>
        <w:pStyle w:val="a3"/>
        <w:ind w:right="798"/>
      </w:pPr>
      <w:r w:rsidRPr="00362413">
        <w:t>Моделирующий</w:t>
      </w:r>
      <w:r w:rsidRPr="00362413">
        <w:rPr>
          <w:spacing w:val="1"/>
        </w:rPr>
        <w:t xml:space="preserve"> </w:t>
      </w:r>
      <w:r w:rsidRPr="00362413">
        <w:t>характер</w:t>
      </w:r>
      <w:r w:rsidRPr="00362413">
        <w:rPr>
          <w:spacing w:val="1"/>
        </w:rPr>
        <w:t xml:space="preserve"> </w:t>
      </w:r>
      <w:r w:rsidRPr="00362413">
        <w:t>изобразительной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создает</w:t>
      </w:r>
      <w:r w:rsidRPr="00362413">
        <w:rPr>
          <w:spacing w:val="1"/>
        </w:rPr>
        <w:t xml:space="preserve"> </w:t>
      </w:r>
      <w:r w:rsidRPr="00362413">
        <w:t>условия</w:t>
      </w:r>
      <w:r w:rsidRPr="00362413">
        <w:rPr>
          <w:spacing w:val="6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общеучебных</w:t>
      </w:r>
      <w:r w:rsidRPr="00362413">
        <w:rPr>
          <w:spacing w:val="1"/>
        </w:rPr>
        <w:t xml:space="preserve"> </w:t>
      </w:r>
      <w:r w:rsidRPr="00362413">
        <w:t>действий,</w:t>
      </w:r>
      <w:r w:rsidRPr="00362413">
        <w:rPr>
          <w:spacing w:val="1"/>
        </w:rPr>
        <w:t xml:space="preserve"> </w:t>
      </w:r>
      <w:r w:rsidRPr="00362413">
        <w:t>замещения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моделирования</w:t>
      </w:r>
      <w:r w:rsidRPr="00362413">
        <w:rPr>
          <w:spacing w:val="1"/>
        </w:rPr>
        <w:t xml:space="preserve"> </w:t>
      </w:r>
      <w:r w:rsidRPr="00362413">
        <w:t>явлений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объектов</w:t>
      </w:r>
      <w:r w:rsidRPr="00362413">
        <w:rPr>
          <w:spacing w:val="1"/>
        </w:rPr>
        <w:t xml:space="preserve"> </w:t>
      </w:r>
      <w:r w:rsidRPr="00362413">
        <w:t>природного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социокультурного</w:t>
      </w:r>
      <w:r w:rsidRPr="00362413">
        <w:rPr>
          <w:spacing w:val="1"/>
        </w:rPr>
        <w:t xml:space="preserve"> </w:t>
      </w:r>
      <w:r w:rsidRPr="00362413">
        <w:t>мира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продуктивной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обучающихся.</w:t>
      </w:r>
      <w:r w:rsidRPr="00362413">
        <w:rPr>
          <w:spacing w:val="1"/>
        </w:rPr>
        <w:t xml:space="preserve"> </w:t>
      </w:r>
      <w:r w:rsidRPr="00362413">
        <w:t>Такое</w:t>
      </w:r>
      <w:r w:rsidRPr="00362413">
        <w:rPr>
          <w:spacing w:val="-57"/>
        </w:rPr>
        <w:t xml:space="preserve"> </w:t>
      </w:r>
      <w:r w:rsidRPr="00362413">
        <w:t>моделирование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основой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познания</w:t>
      </w:r>
      <w:r w:rsidRPr="00362413">
        <w:rPr>
          <w:spacing w:val="1"/>
        </w:rPr>
        <w:t xml:space="preserve"> </w:t>
      </w:r>
      <w:r w:rsidRPr="00362413">
        <w:t>ребенком</w:t>
      </w:r>
      <w:r w:rsidRPr="00362413">
        <w:rPr>
          <w:spacing w:val="1"/>
        </w:rPr>
        <w:t xml:space="preserve"> </w:t>
      </w:r>
      <w:r w:rsidRPr="00362413">
        <w:t>мира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61"/>
        </w:rPr>
        <w:t xml:space="preserve"> </w:t>
      </w:r>
      <w:r w:rsidRPr="00362413">
        <w:t>способствует</w:t>
      </w:r>
      <w:r w:rsidRPr="00362413">
        <w:rPr>
          <w:spacing w:val="1"/>
        </w:rPr>
        <w:t xml:space="preserve"> </w:t>
      </w:r>
      <w:r w:rsidRPr="00362413">
        <w:t>формированию логических операций сравнения, установления тождества и различий, аналогий,</w:t>
      </w:r>
      <w:r w:rsidRPr="00362413">
        <w:rPr>
          <w:spacing w:val="1"/>
        </w:rPr>
        <w:t xml:space="preserve"> </w:t>
      </w:r>
      <w:r w:rsidRPr="00362413">
        <w:t>причинно­следственных</w:t>
      </w:r>
      <w:r w:rsidRPr="00362413">
        <w:rPr>
          <w:spacing w:val="1"/>
        </w:rPr>
        <w:t xml:space="preserve"> </w:t>
      </w:r>
      <w:r w:rsidRPr="00362413">
        <w:t>связей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отношений.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создании</w:t>
      </w:r>
      <w:r w:rsidRPr="00362413">
        <w:rPr>
          <w:spacing w:val="1"/>
        </w:rPr>
        <w:t xml:space="preserve"> </w:t>
      </w:r>
      <w:r w:rsidRPr="00362413">
        <w:t>продукта</w:t>
      </w:r>
      <w:r w:rsidRPr="00362413">
        <w:rPr>
          <w:spacing w:val="1"/>
        </w:rPr>
        <w:t xml:space="preserve"> </w:t>
      </w:r>
      <w:r w:rsidRPr="00362413">
        <w:t>изобразительной</w:t>
      </w:r>
      <w:r w:rsidRPr="00362413">
        <w:rPr>
          <w:spacing w:val="1"/>
        </w:rPr>
        <w:t xml:space="preserve"> </w:t>
      </w:r>
      <w:r w:rsidRPr="00362413">
        <w:t>деятельности особые требования предъявляются к регулятивным действиям — целеполаганию как</w:t>
      </w:r>
      <w:r w:rsidRPr="00362413">
        <w:rPr>
          <w:spacing w:val="-57"/>
        </w:rPr>
        <w:t xml:space="preserve"> </w:t>
      </w:r>
      <w:r w:rsidRPr="00362413">
        <w:t>формированию замысла, планированию и организации действий в соответствии с целью, умению</w:t>
      </w:r>
      <w:r w:rsidRPr="00362413">
        <w:rPr>
          <w:spacing w:val="1"/>
        </w:rPr>
        <w:t xml:space="preserve"> </w:t>
      </w:r>
      <w:r w:rsidRPr="00362413">
        <w:t>контролировать соответствие выполняемых действий способу, внесению коррективов на основе</w:t>
      </w:r>
      <w:r w:rsidRPr="00362413">
        <w:rPr>
          <w:spacing w:val="1"/>
        </w:rPr>
        <w:t xml:space="preserve"> </w:t>
      </w:r>
      <w:r w:rsidRPr="00362413">
        <w:t>предвосхищения</w:t>
      </w:r>
      <w:r w:rsidRPr="00362413">
        <w:rPr>
          <w:spacing w:val="-1"/>
        </w:rPr>
        <w:t xml:space="preserve"> </w:t>
      </w:r>
      <w:r w:rsidRPr="00362413">
        <w:t>будущего</w:t>
      </w:r>
      <w:r w:rsidRPr="00362413">
        <w:rPr>
          <w:spacing w:val="-1"/>
        </w:rPr>
        <w:t xml:space="preserve"> </w:t>
      </w:r>
      <w:r w:rsidRPr="00362413">
        <w:t>результата</w:t>
      </w:r>
      <w:r w:rsidRPr="00362413">
        <w:rPr>
          <w:spacing w:val="-2"/>
        </w:rPr>
        <w:t xml:space="preserve"> </w:t>
      </w:r>
      <w:r w:rsidRPr="00362413">
        <w:t>и его</w:t>
      </w:r>
      <w:r w:rsidRPr="00362413">
        <w:rPr>
          <w:spacing w:val="-1"/>
        </w:rPr>
        <w:t xml:space="preserve"> </w:t>
      </w:r>
      <w:r w:rsidRPr="00362413">
        <w:t>соответствия</w:t>
      </w:r>
      <w:r w:rsidRPr="00362413">
        <w:rPr>
          <w:spacing w:val="-1"/>
        </w:rPr>
        <w:t xml:space="preserve"> </w:t>
      </w:r>
      <w:r w:rsidRPr="00362413">
        <w:t>замыслу.</w:t>
      </w:r>
    </w:p>
    <w:p w:rsidR="00892919" w:rsidRPr="00362413" w:rsidRDefault="006259A0" w:rsidP="00553A77">
      <w:pPr>
        <w:pStyle w:val="a3"/>
        <w:ind w:right="806"/>
      </w:pPr>
      <w:r w:rsidRPr="00362413">
        <w:t>В сфере личностных действий приобщение к мировой и отечественной культуре и освоение</w:t>
      </w:r>
      <w:r w:rsidRPr="00362413">
        <w:rPr>
          <w:spacing w:val="-57"/>
        </w:rPr>
        <w:t xml:space="preserve"> </w:t>
      </w:r>
      <w:r w:rsidRPr="00362413">
        <w:t>сокровищницы изобразительного искусства, народных, национальных традиций, искусства других</w:t>
      </w:r>
      <w:r w:rsidRPr="00362413">
        <w:rPr>
          <w:spacing w:val="-57"/>
        </w:rPr>
        <w:t xml:space="preserve"> </w:t>
      </w:r>
      <w:r w:rsidRPr="00362413">
        <w:t>народов</w:t>
      </w:r>
      <w:r w:rsidRPr="00362413">
        <w:rPr>
          <w:spacing w:val="1"/>
        </w:rPr>
        <w:t xml:space="preserve"> </w:t>
      </w:r>
      <w:r w:rsidRPr="00362413">
        <w:t>обеспечивают</w:t>
      </w:r>
      <w:r w:rsidRPr="00362413">
        <w:rPr>
          <w:spacing w:val="1"/>
        </w:rPr>
        <w:t xml:space="preserve"> </w:t>
      </w:r>
      <w:r w:rsidRPr="00362413">
        <w:t>формирование</w:t>
      </w:r>
      <w:r w:rsidRPr="00362413">
        <w:rPr>
          <w:spacing w:val="1"/>
        </w:rPr>
        <w:t xml:space="preserve"> </w:t>
      </w:r>
      <w:r w:rsidRPr="00362413">
        <w:t>гражданской</w:t>
      </w:r>
      <w:r w:rsidRPr="00362413">
        <w:rPr>
          <w:spacing w:val="1"/>
        </w:rPr>
        <w:t xml:space="preserve"> </w:t>
      </w:r>
      <w:r w:rsidRPr="00362413">
        <w:t>идентичности</w:t>
      </w:r>
      <w:r w:rsidRPr="00362413">
        <w:rPr>
          <w:spacing w:val="1"/>
        </w:rPr>
        <w:t xml:space="preserve"> </w:t>
      </w:r>
      <w:r w:rsidRPr="00362413">
        <w:t>личности,</w:t>
      </w:r>
      <w:r w:rsidRPr="00362413">
        <w:rPr>
          <w:spacing w:val="1"/>
        </w:rPr>
        <w:t xml:space="preserve"> </w:t>
      </w:r>
      <w:r w:rsidRPr="00362413">
        <w:t>толерантности,</w:t>
      </w:r>
      <w:r w:rsidRPr="00362413">
        <w:rPr>
          <w:spacing w:val="-57"/>
        </w:rPr>
        <w:t xml:space="preserve"> </w:t>
      </w:r>
      <w:r w:rsidRPr="00362413">
        <w:t>эстетических</w:t>
      </w:r>
      <w:r w:rsidRPr="00362413">
        <w:rPr>
          <w:spacing w:val="1"/>
        </w:rPr>
        <w:t xml:space="preserve"> </w:t>
      </w:r>
      <w:r w:rsidRPr="00362413">
        <w:t>ценностей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вкусов,</w:t>
      </w:r>
      <w:r w:rsidRPr="00362413">
        <w:rPr>
          <w:spacing w:val="1"/>
        </w:rPr>
        <w:t xml:space="preserve"> </w:t>
      </w:r>
      <w:r w:rsidRPr="00362413">
        <w:t>новой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мотивов,</w:t>
      </w:r>
      <w:r w:rsidRPr="00362413">
        <w:rPr>
          <w:spacing w:val="1"/>
        </w:rPr>
        <w:t xml:space="preserve"> </w:t>
      </w:r>
      <w:r w:rsidRPr="00362413">
        <w:t>включая</w:t>
      </w:r>
      <w:r w:rsidRPr="00362413">
        <w:rPr>
          <w:spacing w:val="1"/>
        </w:rPr>
        <w:t xml:space="preserve"> </w:t>
      </w:r>
      <w:r w:rsidRPr="00362413">
        <w:t>мотивы</w:t>
      </w:r>
      <w:r w:rsidRPr="00362413">
        <w:rPr>
          <w:spacing w:val="1"/>
        </w:rPr>
        <w:t xml:space="preserve"> </w:t>
      </w:r>
      <w:r w:rsidRPr="00362413">
        <w:t>творческого</w:t>
      </w:r>
      <w:r w:rsidRPr="00362413">
        <w:rPr>
          <w:spacing w:val="-57"/>
        </w:rPr>
        <w:t xml:space="preserve"> </w:t>
      </w:r>
      <w:r w:rsidRPr="00362413">
        <w:t>самовыражения,</w:t>
      </w:r>
      <w:r w:rsidRPr="00362413">
        <w:rPr>
          <w:spacing w:val="-4"/>
        </w:rPr>
        <w:t xml:space="preserve"> </w:t>
      </w:r>
      <w:r w:rsidRPr="00362413">
        <w:t>способствуют</w:t>
      </w:r>
      <w:r w:rsidRPr="00362413">
        <w:rPr>
          <w:spacing w:val="-3"/>
        </w:rPr>
        <w:t xml:space="preserve"> </w:t>
      </w:r>
      <w:r w:rsidRPr="00362413">
        <w:t>развитию</w:t>
      </w:r>
      <w:r w:rsidRPr="00362413">
        <w:rPr>
          <w:spacing w:val="-3"/>
        </w:rPr>
        <w:t xml:space="preserve"> </w:t>
      </w:r>
      <w:r w:rsidRPr="00362413">
        <w:t>позитивной</w:t>
      </w:r>
      <w:r w:rsidRPr="00362413">
        <w:rPr>
          <w:spacing w:val="-3"/>
        </w:rPr>
        <w:t xml:space="preserve"> </w:t>
      </w:r>
      <w:r w:rsidRPr="00362413">
        <w:t>самооценки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3"/>
        </w:rPr>
        <w:t xml:space="preserve"> </w:t>
      </w:r>
      <w:r w:rsidRPr="00362413">
        <w:t>самоуважения</w:t>
      </w:r>
      <w:r w:rsidRPr="00362413">
        <w:rPr>
          <w:spacing w:val="-3"/>
        </w:rPr>
        <w:t xml:space="preserve"> </w:t>
      </w:r>
      <w:r w:rsidRPr="00362413">
        <w:t>обучающихся.</w:t>
      </w:r>
    </w:p>
    <w:p w:rsidR="00892919" w:rsidRPr="00362413" w:rsidRDefault="006259A0" w:rsidP="00553A77">
      <w:pPr>
        <w:pStyle w:val="a3"/>
        <w:ind w:right="797"/>
      </w:pPr>
      <w:r w:rsidRPr="00362413">
        <w:rPr>
          <w:b/>
        </w:rPr>
        <w:t xml:space="preserve">«Музыка». </w:t>
      </w:r>
      <w:r w:rsidRPr="00362413">
        <w:t>Достижение личностных, метапредметных и предметных результатов освоения</w:t>
      </w:r>
      <w:r w:rsidRPr="00362413">
        <w:rPr>
          <w:spacing w:val="1"/>
        </w:rPr>
        <w:t xml:space="preserve"> </w:t>
      </w:r>
      <w:r w:rsidRPr="00362413">
        <w:t>программы обучающимися происходит в процессе активного восприятия и обсуждения музыки,</w:t>
      </w:r>
      <w:r w:rsidRPr="00362413">
        <w:rPr>
          <w:spacing w:val="1"/>
        </w:rPr>
        <w:t xml:space="preserve"> </w:t>
      </w:r>
      <w:r w:rsidRPr="00362413">
        <w:t>освоения основ музыкальной грамоты, собственного опыта музыкально- творческой деятельности</w:t>
      </w:r>
      <w:r w:rsidRPr="00362413">
        <w:rPr>
          <w:spacing w:val="1"/>
        </w:rPr>
        <w:t xml:space="preserve"> </w:t>
      </w:r>
      <w:r w:rsidRPr="00362413">
        <w:t>обучающихся: хорового пения и игры на элементарных музыкальных инструментах, пластическом</w:t>
      </w:r>
      <w:r w:rsidRPr="00362413">
        <w:rPr>
          <w:spacing w:val="-57"/>
        </w:rPr>
        <w:t xml:space="preserve"> </w:t>
      </w:r>
      <w:r w:rsidRPr="00362413">
        <w:t>интонировании,</w:t>
      </w:r>
      <w:r w:rsidRPr="00362413">
        <w:rPr>
          <w:spacing w:val="-4"/>
        </w:rPr>
        <w:t xml:space="preserve"> </w:t>
      </w:r>
      <w:r w:rsidRPr="00362413">
        <w:t>подготовке музыкально-театрализованных</w:t>
      </w:r>
      <w:r w:rsidRPr="00362413">
        <w:rPr>
          <w:spacing w:val="1"/>
        </w:rPr>
        <w:t xml:space="preserve"> </w:t>
      </w:r>
      <w:r w:rsidRPr="00362413">
        <w:t>представлений.</w:t>
      </w:r>
    </w:p>
    <w:p w:rsidR="00892919" w:rsidRPr="00362413" w:rsidRDefault="006259A0" w:rsidP="00553A77">
      <w:pPr>
        <w:ind w:left="809"/>
        <w:jc w:val="both"/>
        <w:rPr>
          <w:sz w:val="24"/>
        </w:rPr>
      </w:pPr>
      <w:r w:rsidRPr="00362413">
        <w:rPr>
          <w:b/>
          <w:sz w:val="24"/>
        </w:rPr>
        <w:t>Личностные</w:t>
      </w:r>
      <w:r w:rsidRPr="00362413">
        <w:rPr>
          <w:b/>
          <w:spacing w:val="-5"/>
          <w:sz w:val="24"/>
        </w:rPr>
        <w:t xml:space="preserve"> </w:t>
      </w:r>
      <w:r w:rsidRPr="00362413">
        <w:rPr>
          <w:b/>
          <w:sz w:val="24"/>
        </w:rPr>
        <w:t>результаты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должны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отражать:</w:t>
      </w:r>
    </w:p>
    <w:p w:rsidR="00892919" w:rsidRPr="00362413" w:rsidRDefault="006259A0" w:rsidP="00553A77">
      <w:pPr>
        <w:pStyle w:val="a6"/>
        <w:numPr>
          <w:ilvl w:val="0"/>
          <w:numId w:val="16"/>
        </w:numPr>
        <w:tabs>
          <w:tab w:val="left" w:pos="1213"/>
        </w:tabs>
        <w:ind w:right="802" w:firstLine="708"/>
        <w:rPr>
          <w:sz w:val="24"/>
        </w:rPr>
      </w:pPr>
      <w:r w:rsidRPr="00362413">
        <w:rPr>
          <w:sz w:val="24"/>
        </w:rPr>
        <w:t>формирование основ российской гражданской идентичности, чувства гордости за свою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Родину,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историю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осознание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этнической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национальной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принадлежности;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формирование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ценностей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многонационального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российского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общества;</w:t>
      </w:r>
    </w:p>
    <w:p w:rsidR="00892919" w:rsidRPr="00362413" w:rsidRDefault="006259A0" w:rsidP="00553A77">
      <w:pPr>
        <w:pStyle w:val="a6"/>
        <w:numPr>
          <w:ilvl w:val="0"/>
          <w:numId w:val="16"/>
        </w:numPr>
        <w:tabs>
          <w:tab w:val="left" w:pos="1323"/>
        </w:tabs>
        <w:ind w:right="802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целостного,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социально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ориентированного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взгляда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мир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органичном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единстве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разнообразии культур;</w:t>
      </w:r>
    </w:p>
    <w:p w:rsidR="00892919" w:rsidRPr="00362413" w:rsidRDefault="006259A0" w:rsidP="00553A77">
      <w:pPr>
        <w:pStyle w:val="a6"/>
        <w:numPr>
          <w:ilvl w:val="0"/>
          <w:numId w:val="16"/>
        </w:numPr>
        <w:tabs>
          <w:tab w:val="left" w:pos="1203"/>
        </w:tabs>
        <w:ind w:left="1202" w:hanging="394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уважительного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культуре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народов;</w:t>
      </w:r>
    </w:p>
    <w:p w:rsidR="00892919" w:rsidRPr="00362413" w:rsidRDefault="006259A0" w:rsidP="00553A77">
      <w:pPr>
        <w:pStyle w:val="a6"/>
        <w:numPr>
          <w:ilvl w:val="0"/>
          <w:numId w:val="16"/>
        </w:numPr>
        <w:tabs>
          <w:tab w:val="left" w:pos="1203"/>
        </w:tabs>
        <w:ind w:left="1202" w:hanging="394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эстетических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потребностей,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ценностей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чувств;</w:t>
      </w:r>
    </w:p>
    <w:p w:rsidR="00892919" w:rsidRPr="00362413" w:rsidRDefault="006259A0" w:rsidP="00553A77">
      <w:pPr>
        <w:pStyle w:val="a6"/>
        <w:numPr>
          <w:ilvl w:val="0"/>
          <w:numId w:val="16"/>
        </w:numPr>
        <w:tabs>
          <w:tab w:val="left" w:pos="1306"/>
        </w:tabs>
        <w:ind w:right="801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активности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познавательного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интереса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решении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 задач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собственной музыкально-прикладной деятельности;</w:t>
      </w:r>
    </w:p>
    <w:p w:rsidR="00892919" w:rsidRPr="00362413" w:rsidRDefault="006259A0" w:rsidP="00553A77">
      <w:pPr>
        <w:pStyle w:val="a6"/>
        <w:numPr>
          <w:ilvl w:val="0"/>
          <w:numId w:val="16"/>
        </w:numPr>
        <w:tabs>
          <w:tab w:val="left" w:pos="1352"/>
        </w:tabs>
        <w:ind w:right="799" w:firstLine="708"/>
        <w:rPr>
          <w:sz w:val="24"/>
        </w:rPr>
      </w:pPr>
      <w:r w:rsidRPr="00362413">
        <w:rPr>
          <w:sz w:val="24"/>
        </w:rPr>
        <w:t>развитие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чувств,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доброжелательности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эмоционально-нравственной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отзывчивости,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понимания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сопереживания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чувствам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людей;</w:t>
      </w:r>
    </w:p>
    <w:p w:rsidR="00892919" w:rsidRPr="00362413" w:rsidRDefault="006259A0" w:rsidP="00553A77">
      <w:pPr>
        <w:pStyle w:val="a6"/>
        <w:numPr>
          <w:ilvl w:val="0"/>
          <w:numId w:val="16"/>
        </w:numPr>
        <w:tabs>
          <w:tab w:val="left" w:pos="1222"/>
        </w:tabs>
        <w:ind w:right="803" w:firstLine="708"/>
        <w:rPr>
          <w:sz w:val="24"/>
        </w:rPr>
      </w:pPr>
      <w:r w:rsidRPr="00362413">
        <w:rPr>
          <w:sz w:val="24"/>
        </w:rPr>
        <w:t>развитие навыков сотрудничества со взрослыми и сверстниками в разных социальных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ситуациях;</w:t>
      </w:r>
    </w:p>
    <w:p w:rsidR="00892919" w:rsidRPr="00362413" w:rsidRDefault="006259A0" w:rsidP="00553A77">
      <w:pPr>
        <w:pStyle w:val="a6"/>
        <w:numPr>
          <w:ilvl w:val="0"/>
          <w:numId w:val="16"/>
        </w:numPr>
        <w:tabs>
          <w:tab w:val="left" w:pos="1347"/>
        </w:tabs>
        <w:ind w:right="806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установки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наличие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мотивации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бережному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культурным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 духовным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ценностям.</w:t>
      </w:r>
    </w:p>
    <w:p w:rsidR="00892919" w:rsidRPr="00362413" w:rsidRDefault="006259A0" w:rsidP="00553A77">
      <w:pPr>
        <w:pStyle w:val="a3"/>
        <w:ind w:right="798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результате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будут</w:t>
      </w:r>
      <w:r w:rsidRPr="00362413">
        <w:rPr>
          <w:spacing w:val="1"/>
        </w:rPr>
        <w:t xml:space="preserve"> </w:t>
      </w:r>
      <w:r w:rsidRPr="00362413">
        <w:t>сформированы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саморазвитию,</w:t>
      </w:r>
      <w:r w:rsidRPr="00362413">
        <w:rPr>
          <w:spacing w:val="1"/>
        </w:rPr>
        <w:t xml:space="preserve"> </w:t>
      </w:r>
      <w:r w:rsidRPr="00362413">
        <w:t>мотивация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обучению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познанию;</w:t>
      </w:r>
      <w:r w:rsidRPr="00362413">
        <w:rPr>
          <w:spacing w:val="1"/>
        </w:rPr>
        <w:t xml:space="preserve"> </w:t>
      </w:r>
      <w:r w:rsidRPr="00362413">
        <w:t>понимание</w:t>
      </w:r>
      <w:r w:rsidRPr="00362413">
        <w:rPr>
          <w:spacing w:val="1"/>
        </w:rPr>
        <w:t xml:space="preserve"> </w:t>
      </w:r>
      <w:r w:rsidRPr="00362413">
        <w:t>ценности</w:t>
      </w:r>
      <w:r w:rsidRPr="00362413">
        <w:rPr>
          <w:spacing w:val="1"/>
        </w:rPr>
        <w:t xml:space="preserve"> </w:t>
      </w:r>
      <w:r w:rsidRPr="00362413">
        <w:t>отечественных</w:t>
      </w:r>
      <w:r w:rsidRPr="00362413">
        <w:rPr>
          <w:spacing w:val="1"/>
        </w:rPr>
        <w:t xml:space="preserve"> </w:t>
      </w:r>
      <w:r w:rsidRPr="00362413">
        <w:t>национально-культурных традиций, осознание своей этнической и национальной принадлежности,</w:t>
      </w:r>
      <w:r w:rsidRPr="00362413">
        <w:rPr>
          <w:spacing w:val="-57"/>
        </w:rPr>
        <w:t xml:space="preserve"> </w:t>
      </w:r>
      <w:r w:rsidRPr="00362413">
        <w:t>уважение к истории и духовным традициям России, музыкальной культуре ее народов, понимание</w:t>
      </w:r>
      <w:r w:rsidRPr="00362413">
        <w:rPr>
          <w:spacing w:val="1"/>
        </w:rPr>
        <w:t xml:space="preserve"> </w:t>
      </w:r>
      <w:r w:rsidRPr="00362413">
        <w:t>роли музыки в жизни человека и общества, духовно-нравственном развитии человека. В процессе</w:t>
      </w:r>
      <w:r w:rsidRPr="00362413">
        <w:rPr>
          <w:spacing w:val="1"/>
        </w:rPr>
        <w:t xml:space="preserve"> </w:t>
      </w:r>
      <w:r w:rsidRPr="00362413">
        <w:t>приобретения собственного опыта музыкально-творческой деятельности обучающиеся научатся</w:t>
      </w:r>
      <w:r w:rsidRPr="00362413">
        <w:rPr>
          <w:spacing w:val="1"/>
        </w:rPr>
        <w:t xml:space="preserve"> </w:t>
      </w:r>
      <w:r w:rsidRPr="00362413">
        <w:t>понимать</w:t>
      </w:r>
      <w:r w:rsidRPr="00362413">
        <w:rPr>
          <w:spacing w:val="1"/>
        </w:rPr>
        <w:t xml:space="preserve"> </w:t>
      </w:r>
      <w:r w:rsidRPr="00362413">
        <w:t>музыку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составную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неотъемлемую</w:t>
      </w:r>
      <w:r w:rsidRPr="00362413">
        <w:rPr>
          <w:spacing w:val="1"/>
        </w:rPr>
        <w:t xml:space="preserve"> </w:t>
      </w:r>
      <w:r w:rsidRPr="00362413">
        <w:t>часть</w:t>
      </w:r>
      <w:r w:rsidRPr="00362413">
        <w:rPr>
          <w:spacing w:val="1"/>
        </w:rPr>
        <w:t xml:space="preserve"> </w:t>
      </w:r>
      <w:r w:rsidRPr="00362413">
        <w:t>окружающего</w:t>
      </w:r>
      <w:r w:rsidRPr="00362413">
        <w:rPr>
          <w:spacing w:val="1"/>
        </w:rPr>
        <w:t xml:space="preserve"> </w:t>
      </w:r>
      <w:r w:rsidRPr="00362413">
        <w:t>мира,</w:t>
      </w:r>
      <w:r w:rsidRPr="00362413">
        <w:rPr>
          <w:spacing w:val="1"/>
        </w:rPr>
        <w:t xml:space="preserve"> </w:t>
      </w:r>
      <w:r w:rsidRPr="00362413">
        <w:t>постигать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осмысливать явления музыкальной культуры, выражать свои мысли и чувства, обусловленные</w:t>
      </w:r>
      <w:r w:rsidRPr="00362413">
        <w:rPr>
          <w:spacing w:val="1"/>
        </w:rPr>
        <w:t xml:space="preserve"> </w:t>
      </w:r>
      <w:r w:rsidRPr="00362413">
        <w:t>восприятием</w:t>
      </w:r>
      <w:r w:rsidRPr="00362413">
        <w:rPr>
          <w:spacing w:val="1"/>
        </w:rPr>
        <w:t xml:space="preserve"> </w:t>
      </w:r>
      <w:r w:rsidRPr="00362413">
        <w:t>музыкальных</w:t>
      </w:r>
      <w:r w:rsidRPr="00362413">
        <w:rPr>
          <w:spacing w:val="1"/>
        </w:rPr>
        <w:t xml:space="preserve"> </w:t>
      </w:r>
      <w:r w:rsidRPr="00362413">
        <w:t>произведений,</w:t>
      </w:r>
      <w:r w:rsidRPr="00362413">
        <w:rPr>
          <w:spacing w:val="1"/>
        </w:rPr>
        <w:t xml:space="preserve"> </w:t>
      </w:r>
      <w:r w:rsidRPr="00362413">
        <w:t>использовать</w:t>
      </w:r>
      <w:r w:rsidRPr="00362413">
        <w:rPr>
          <w:spacing w:val="1"/>
        </w:rPr>
        <w:t xml:space="preserve"> </w:t>
      </w:r>
      <w:r w:rsidRPr="00362413">
        <w:t>музыкальные</w:t>
      </w:r>
      <w:r w:rsidRPr="00362413">
        <w:rPr>
          <w:spacing w:val="1"/>
        </w:rPr>
        <w:t xml:space="preserve"> </w:t>
      </w:r>
      <w:r w:rsidRPr="00362413">
        <w:t>образы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создании</w:t>
      </w:r>
      <w:r w:rsidRPr="00362413">
        <w:rPr>
          <w:spacing w:val="1"/>
        </w:rPr>
        <w:t xml:space="preserve"> </w:t>
      </w:r>
      <w:r w:rsidRPr="00362413">
        <w:t>театрализованных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музыкально-пластических</w:t>
      </w:r>
      <w:r w:rsidRPr="00362413">
        <w:rPr>
          <w:spacing w:val="1"/>
        </w:rPr>
        <w:t xml:space="preserve"> </w:t>
      </w:r>
      <w:r w:rsidRPr="00362413">
        <w:t>композиций,</w:t>
      </w:r>
      <w:r w:rsidRPr="00362413">
        <w:rPr>
          <w:spacing w:val="1"/>
        </w:rPr>
        <w:t xml:space="preserve"> </w:t>
      </w:r>
      <w:r w:rsidRPr="00362413">
        <w:t>исполнении</w:t>
      </w:r>
      <w:r w:rsidRPr="00362413">
        <w:rPr>
          <w:spacing w:val="1"/>
        </w:rPr>
        <w:t xml:space="preserve"> </w:t>
      </w:r>
      <w:r w:rsidRPr="00362413">
        <w:t>вокально-хоровых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инструментальных</w:t>
      </w:r>
      <w:r w:rsidRPr="00362413">
        <w:rPr>
          <w:spacing w:val="-2"/>
        </w:rPr>
        <w:t xml:space="preserve"> </w:t>
      </w:r>
      <w:r w:rsidRPr="00362413">
        <w:t>произведений, в</w:t>
      </w:r>
      <w:r w:rsidRPr="00362413">
        <w:rPr>
          <w:spacing w:val="-1"/>
        </w:rPr>
        <w:t xml:space="preserve"> </w:t>
      </w:r>
      <w:r w:rsidRPr="00362413">
        <w:t>импровизации.</w:t>
      </w:r>
    </w:p>
    <w:p w:rsidR="00892919" w:rsidRPr="00362413" w:rsidRDefault="006259A0" w:rsidP="00553A77">
      <w:pPr>
        <w:pStyle w:val="a3"/>
        <w:ind w:right="801"/>
      </w:pPr>
      <w:r w:rsidRPr="00362413">
        <w:t>Школьники научатся</w:t>
      </w:r>
      <w:r w:rsidRPr="00362413">
        <w:rPr>
          <w:spacing w:val="1"/>
        </w:rPr>
        <w:t xml:space="preserve"> </w:t>
      </w:r>
      <w:r w:rsidRPr="00362413">
        <w:t>размышлять о музыке, эмоционально выражать свое отношение к</w:t>
      </w:r>
      <w:r w:rsidRPr="00362413">
        <w:rPr>
          <w:spacing w:val="1"/>
        </w:rPr>
        <w:t xml:space="preserve"> </w:t>
      </w:r>
      <w:r w:rsidRPr="00362413">
        <w:t>искусству;</w:t>
      </w:r>
      <w:r w:rsidRPr="00362413">
        <w:rPr>
          <w:spacing w:val="1"/>
        </w:rPr>
        <w:t xml:space="preserve"> </w:t>
      </w:r>
      <w:r w:rsidRPr="00362413">
        <w:t>проявлять</w:t>
      </w:r>
      <w:r w:rsidRPr="00362413">
        <w:rPr>
          <w:spacing w:val="1"/>
        </w:rPr>
        <w:t xml:space="preserve"> </w:t>
      </w:r>
      <w:r w:rsidRPr="00362413">
        <w:t>эстетические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художественные</w:t>
      </w:r>
      <w:r w:rsidRPr="00362413">
        <w:rPr>
          <w:spacing w:val="1"/>
        </w:rPr>
        <w:t xml:space="preserve"> </w:t>
      </w:r>
      <w:r w:rsidRPr="00362413">
        <w:t>предпочтения,</w:t>
      </w:r>
      <w:r w:rsidRPr="00362413">
        <w:rPr>
          <w:spacing w:val="1"/>
        </w:rPr>
        <w:t xml:space="preserve"> </w:t>
      </w:r>
      <w:r w:rsidRPr="00362413">
        <w:t>интерес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музыкальному</w:t>
      </w:r>
      <w:r w:rsidRPr="00362413">
        <w:rPr>
          <w:spacing w:val="-57"/>
        </w:rPr>
        <w:t xml:space="preserve"> </w:t>
      </w:r>
      <w:r w:rsidRPr="00362413">
        <w:t>искусству и</w:t>
      </w:r>
      <w:r w:rsidRPr="00362413">
        <w:rPr>
          <w:spacing w:val="1"/>
        </w:rPr>
        <w:t xml:space="preserve"> </w:t>
      </w:r>
      <w:r w:rsidRPr="00362413">
        <w:t>музыкальной</w:t>
      </w:r>
      <w:r w:rsidRPr="00362413">
        <w:rPr>
          <w:spacing w:val="1"/>
        </w:rPr>
        <w:t xml:space="preserve"> </w:t>
      </w:r>
      <w:r w:rsidRPr="00362413">
        <w:t>деятельности;</w:t>
      </w:r>
      <w:r w:rsidRPr="00362413">
        <w:rPr>
          <w:spacing w:val="1"/>
        </w:rPr>
        <w:t xml:space="preserve"> </w:t>
      </w:r>
      <w:r w:rsidRPr="00362413">
        <w:t>формировать</w:t>
      </w:r>
      <w:r w:rsidRPr="00362413">
        <w:rPr>
          <w:spacing w:val="1"/>
        </w:rPr>
        <w:t xml:space="preserve"> </w:t>
      </w:r>
      <w:r w:rsidRPr="00362413">
        <w:t>позитивную</w:t>
      </w:r>
      <w:r w:rsidRPr="00362413">
        <w:rPr>
          <w:spacing w:val="1"/>
        </w:rPr>
        <w:t xml:space="preserve"> </w:t>
      </w:r>
      <w:r w:rsidRPr="00362413">
        <w:t>самооценку,</w:t>
      </w:r>
      <w:r w:rsidRPr="00362413">
        <w:rPr>
          <w:spacing w:val="1"/>
        </w:rPr>
        <w:t xml:space="preserve"> </w:t>
      </w:r>
      <w:r w:rsidRPr="00362413">
        <w:t>самоуважение,</w:t>
      </w:r>
      <w:r w:rsidRPr="00362413">
        <w:rPr>
          <w:spacing w:val="1"/>
        </w:rPr>
        <w:t xml:space="preserve"> </w:t>
      </w:r>
      <w:r w:rsidRPr="00362413">
        <w:t>основанные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реализованном</w:t>
      </w:r>
      <w:r w:rsidRPr="00362413">
        <w:rPr>
          <w:spacing w:val="1"/>
        </w:rPr>
        <w:t xml:space="preserve"> </w:t>
      </w:r>
      <w:r w:rsidRPr="00362413">
        <w:t>творческом</w:t>
      </w:r>
      <w:r w:rsidRPr="00362413">
        <w:rPr>
          <w:spacing w:val="1"/>
        </w:rPr>
        <w:t xml:space="preserve"> </w:t>
      </w:r>
      <w:r w:rsidRPr="00362413">
        <w:t>потенциале,</w:t>
      </w:r>
      <w:r w:rsidRPr="00362413">
        <w:rPr>
          <w:spacing w:val="1"/>
        </w:rPr>
        <w:t xml:space="preserve"> </w:t>
      </w:r>
      <w:r w:rsidRPr="00362413">
        <w:t>развитии</w:t>
      </w:r>
      <w:r w:rsidRPr="00362413">
        <w:rPr>
          <w:spacing w:val="1"/>
        </w:rPr>
        <w:t xml:space="preserve"> </w:t>
      </w:r>
      <w:r w:rsidRPr="00362413">
        <w:t>художественного</w:t>
      </w:r>
      <w:r w:rsidRPr="00362413">
        <w:rPr>
          <w:spacing w:val="1"/>
        </w:rPr>
        <w:t xml:space="preserve"> </w:t>
      </w:r>
      <w:r w:rsidRPr="00362413">
        <w:t>вкуса,</w:t>
      </w:r>
      <w:r w:rsidRPr="00362413">
        <w:rPr>
          <w:spacing w:val="1"/>
        </w:rPr>
        <w:t xml:space="preserve"> </w:t>
      </w:r>
      <w:r w:rsidRPr="00362413">
        <w:t>осуществлении</w:t>
      </w:r>
      <w:r w:rsidRPr="00362413">
        <w:rPr>
          <w:spacing w:val="-1"/>
        </w:rPr>
        <w:t xml:space="preserve"> </w:t>
      </w:r>
      <w:r w:rsidRPr="00362413">
        <w:t>собственных</w:t>
      </w:r>
      <w:r w:rsidRPr="00362413">
        <w:rPr>
          <w:spacing w:val="1"/>
        </w:rPr>
        <w:t xml:space="preserve"> </w:t>
      </w:r>
      <w:r w:rsidRPr="00362413">
        <w:t>музыкально-исполнительских</w:t>
      </w:r>
      <w:r w:rsidRPr="00362413">
        <w:rPr>
          <w:spacing w:val="2"/>
        </w:rPr>
        <w:t xml:space="preserve"> </w:t>
      </w:r>
      <w:r w:rsidRPr="00362413">
        <w:t>замыслов.</w:t>
      </w:r>
    </w:p>
    <w:p w:rsidR="00892919" w:rsidRPr="00362413" w:rsidRDefault="00892919" w:rsidP="00553A77">
      <w:pPr>
        <w:jc w:val="both"/>
        <w:sectPr w:rsidR="00892919" w:rsidRPr="00362413">
          <w:footerReference w:type="default" r:id="rId118"/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02"/>
      </w:pPr>
      <w:r w:rsidRPr="00362413">
        <w:lastRenderedPageBreak/>
        <w:t>У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проявится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вставать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позицию</w:t>
      </w:r>
      <w:r w:rsidRPr="00362413">
        <w:rPr>
          <w:spacing w:val="1"/>
        </w:rPr>
        <w:t xml:space="preserve"> </w:t>
      </w:r>
      <w:r w:rsidRPr="00362413">
        <w:t>другого</w:t>
      </w:r>
      <w:r w:rsidRPr="00362413">
        <w:rPr>
          <w:spacing w:val="1"/>
        </w:rPr>
        <w:t xml:space="preserve"> </w:t>
      </w:r>
      <w:r w:rsidRPr="00362413">
        <w:t>человека,</w:t>
      </w:r>
      <w:r w:rsidRPr="00362413">
        <w:rPr>
          <w:spacing w:val="1"/>
        </w:rPr>
        <w:t xml:space="preserve"> </w:t>
      </w:r>
      <w:r w:rsidRPr="00362413">
        <w:t>вести</w:t>
      </w:r>
      <w:r w:rsidRPr="00362413">
        <w:rPr>
          <w:spacing w:val="1"/>
        </w:rPr>
        <w:t xml:space="preserve"> </w:t>
      </w:r>
      <w:r w:rsidRPr="00362413">
        <w:t>диалог,</w:t>
      </w:r>
      <w:r w:rsidRPr="00362413">
        <w:rPr>
          <w:spacing w:val="1"/>
        </w:rPr>
        <w:t xml:space="preserve"> </w:t>
      </w:r>
      <w:r w:rsidRPr="00362413">
        <w:t>участвовать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обсуждении</w:t>
      </w:r>
      <w:r w:rsidRPr="00362413">
        <w:rPr>
          <w:spacing w:val="1"/>
        </w:rPr>
        <w:t xml:space="preserve"> </w:t>
      </w:r>
      <w:r w:rsidRPr="00362413">
        <w:t>значимых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человека</w:t>
      </w:r>
      <w:r w:rsidRPr="00362413">
        <w:rPr>
          <w:spacing w:val="1"/>
        </w:rPr>
        <w:t xml:space="preserve"> </w:t>
      </w:r>
      <w:r w:rsidRPr="00362413">
        <w:t>явлений</w:t>
      </w:r>
      <w:r w:rsidRPr="00362413">
        <w:rPr>
          <w:spacing w:val="1"/>
        </w:rPr>
        <w:t xml:space="preserve"> </w:t>
      </w:r>
      <w:r w:rsidRPr="00362413">
        <w:t>жизни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искусства,</w:t>
      </w:r>
      <w:r w:rsidRPr="00362413">
        <w:rPr>
          <w:spacing w:val="1"/>
        </w:rPr>
        <w:t xml:space="preserve"> </w:t>
      </w:r>
      <w:r w:rsidRPr="00362413">
        <w:t>продуктивно</w:t>
      </w:r>
      <w:r w:rsidRPr="00362413">
        <w:rPr>
          <w:spacing w:val="1"/>
        </w:rPr>
        <w:t xml:space="preserve"> </w:t>
      </w:r>
      <w:r w:rsidRPr="00362413">
        <w:t>сотрудничать</w:t>
      </w:r>
      <w:r w:rsidRPr="00362413">
        <w:rPr>
          <w:spacing w:val="1"/>
        </w:rPr>
        <w:t xml:space="preserve"> </w:t>
      </w:r>
      <w:r w:rsidRPr="00362413">
        <w:t>со</w:t>
      </w:r>
      <w:r w:rsidRPr="00362413">
        <w:rPr>
          <w:spacing w:val="1"/>
        </w:rPr>
        <w:t xml:space="preserve"> </w:t>
      </w:r>
      <w:r w:rsidRPr="00362413">
        <w:t>сверстниками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взрослыми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музыкально-творческой</w:t>
      </w:r>
      <w:r w:rsidRPr="00362413">
        <w:rPr>
          <w:spacing w:val="1"/>
        </w:rPr>
        <w:t xml:space="preserve"> </w:t>
      </w:r>
      <w:r w:rsidRPr="00362413">
        <w:t>деятельности.</w:t>
      </w:r>
      <w:r w:rsidRPr="00362413">
        <w:rPr>
          <w:spacing w:val="1"/>
        </w:rPr>
        <w:t xml:space="preserve"> </w:t>
      </w:r>
      <w:r w:rsidRPr="00362413">
        <w:t>Реализация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обеспечивает</w:t>
      </w:r>
      <w:r w:rsidRPr="00362413">
        <w:rPr>
          <w:spacing w:val="1"/>
        </w:rPr>
        <w:t xml:space="preserve"> </w:t>
      </w:r>
      <w:r w:rsidRPr="00362413">
        <w:t>овладение</w:t>
      </w:r>
      <w:r w:rsidRPr="00362413">
        <w:rPr>
          <w:spacing w:val="1"/>
        </w:rPr>
        <w:t xml:space="preserve"> </w:t>
      </w:r>
      <w:r w:rsidRPr="00362413">
        <w:t>социальными</w:t>
      </w:r>
      <w:r w:rsidRPr="00362413">
        <w:rPr>
          <w:spacing w:val="1"/>
        </w:rPr>
        <w:t xml:space="preserve"> </w:t>
      </w:r>
      <w:r w:rsidRPr="00362413">
        <w:t>компетенциями,</w:t>
      </w:r>
      <w:r w:rsidRPr="00362413">
        <w:rPr>
          <w:spacing w:val="1"/>
        </w:rPr>
        <w:t xml:space="preserve"> </w:t>
      </w:r>
      <w:r w:rsidRPr="00362413">
        <w:t>развитие коммуникативных способностей через музыкально-игровую деятельность, способности к</w:t>
      </w:r>
      <w:r w:rsidRPr="00362413">
        <w:rPr>
          <w:spacing w:val="-57"/>
        </w:rPr>
        <w:t xml:space="preserve"> </w:t>
      </w:r>
      <w:r w:rsidRPr="00362413">
        <w:t>дальнейшему самопознанию и саморазвитию. Обучающиеся научатся организовывать культурный</w:t>
      </w:r>
      <w:r w:rsidRPr="00362413">
        <w:rPr>
          <w:spacing w:val="-57"/>
        </w:rPr>
        <w:t xml:space="preserve"> </w:t>
      </w:r>
      <w:r w:rsidRPr="00362413">
        <w:t>досуг, самостоятельную музыкально-творческую деятельность, в том числе, на основе домашнего</w:t>
      </w:r>
      <w:r w:rsidRPr="00362413">
        <w:rPr>
          <w:spacing w:val="1"/>
        </w:rPr>
        <w:t xml:space="preserve"> </w:t>
      </w:r>
      <w:r w:rsidRPr="00362413">
        <w:t>музицирования,</w:t>
      </w:r>
      <w:r w:rsidRPr="00362413">
        <w:rPr>
          <w:spacing w:val="-1"/>
        </w:rPr>
        <w:t xml:space="preserve"> </w:t>
      </w:r>
      <w:r w:rsidRPr="00362413">
        <w:t>совместной</w:t>
      </w:r>
      <w:r w:rsidRPr="00362413">
        <w:rPr>
          <w:spacing w:val="-1"/>
        </w:rPr>
        <w:t xml:space="preserve"> </w:t>
      </w:r>
      <w:r w:rsidRPr="00362413">
        <w:t>музыкальной</w:t>
      </w:r>
      <w:r w:rsidRPr="00362413">
        <w:rPr>
          <w:spacing w:val="-1"/>
        </w:rPr>
        <w:t xml:space="preserve"> </w:t>
      </w:r>
      <w:r w:rsidRPr="00362413">
        <w:t>деятельности с</w:t>
      </w:r>
      <w:r w:rsidRPr="00362413">
        <w:rPr>
          <w:spacing w:val="-2"/>
        </w:rPr>
        <w:t xml:space="preserve"> </w:t>
      </w:r>
      <w:r w:rsidRPr="00362413">
        <w:t>друзьями,</w:t>
      </w:r>
      <w:r w:rsidRPr="00362413">
        <w:rPr>
          <w:spacing w:val="-1"/>
        </w:rPr>
        <w:t xml:space="preserve"> </w:t>
      </w:r>
      <w:r w:rsidRPr="00362413">
        <w:t>родителями.</w:t>
      </w:r>
    </w:p>
    <w:p w:rsidR="00892919" w:rsidRPr="00362413" w:rsidRDefault="006259A0" w:rsidP="00553A77">
      <w:pPr>
        <w:ind w:left="809"/>
        <w:jc w:val="both"/>
        <w:rPr>
          <w:sz w:val="24"/>
        </w:rPr>
      </w:pPr>
      <w:r w:rsidRPr="00362413">
        <w:rPr>
          <w:b/>
          <w:sz w:val="24"/>
        </w:rPr>
        <w:t>Метапредметные</w:t>
      </w:r>
      <w:r w:rsidRPr="00362413">
        <w:rPr>
          <w:b/>
          <w:spacing w:val="-5"/>
          <w:sz w:val="24"/>
        </w:rPr>
        <w:t xml:space="preserve"> </w:t>
      </w:r>
      <w:r w:rsidRPr="00362413">
        <w:rPr>
          <w:b/>
          <w:sz w:val="24"/>
        </w:rPr>
        <w:t>результаты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должны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отражать: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способностью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сохранять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поиска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средств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осуществления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процессе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музыкальной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культуры;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освоение способов решения проблем творческого и поискового характера в учебной,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музыкально-исполнительской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творческой 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>планировать,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>контролировать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оценивать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учебные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>действия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поставленной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наиболее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эффективные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способы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достижения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результата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видах музыкальной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освоение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познавательной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личностной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рефлексии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музыкальной культуры 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видах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использование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знаково-символических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средств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средств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музыкальной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выразительности,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основ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музыкальной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грамоты;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использование различных способов поиска (в справочных источниках и открытом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 информационном пространстве сети Интернет), сбора, обработки, анализа, организации,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передачи и интерпретации информации в соответствии с коммуникативными и познавательными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задачами и технологиями учебного предмета; в том числе и анализировать звуки, готовить свое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выступление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выступать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аудио-, видео-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графическим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сопровождением;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умение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оценивать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искусства,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овладев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логическими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сравнения,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синтеза,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обобщения,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установления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аналогий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интонационно- образного, жанрового и стилевого анализа музыкальных произведений и других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музыкально-творческой 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готовность к учебному сотрудничеству (общение, взаимодействие) со сверстниками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решении различных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музыкально-творческих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задач;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базовыми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межпредметными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понятиями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 предмета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«Музыка»;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использование различных способов поиска (в справочных источниках и открытом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 информационном пространстве сети Интернет), сбора, обработки, анализа, организации,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передачи и интерпретации информации в соответствии с коммуникативными и познавательными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задачами и технологиями учебного предмета; в том числе умение фиксировать (записывать)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цифровой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измеряемые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величины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звуки,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выступление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выступать с аудио-, видео- и графическим сопровождением; соблюдать нормы информационной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избирательности,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этики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этикета;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0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логическими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сравнения,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синтеза,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обобщения,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классификации по родовидовым признакам, установления аналогий и причинно- следственных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связей,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построения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рассуждений,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отнесения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известным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понятиям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слушания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музыкальных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произведений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жанров 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форм;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готовность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слушать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собеседника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диалог,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признавать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возможность существования различных точек зрения и права каждого иметь свою; излагать свое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мнение и аргументировать свою точку зрения и оценку событий, формирующихся в процессе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совместной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творческой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коллективной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хоровой и инструментальной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овладение начальными сведениями о сущности и особенностях объектов, процессов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явлений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действительности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(культурных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др.)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содержанием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предмета</w:t>
      </w:r>
    </w:p>
    <w:p w:rsidR="00892919" w:rsidRPr="00362413" w:rsidRDefault="006259A0" w:rsidP="00553A77">
      <w:pPr>
        <w:pStyle w:val="a3"/>
        <w:ind w:firstLine="0"/>
      </w:pPr>
      <w:r w:rsidRPr="00362413">
        <w:t>«Музыка»;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овладение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базовыми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межпредметными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понятиями, отражающими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существенные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связи</w:t>
      </w:r>
      <w:r w:rsidRPr="00362413">
        <w:rPr>
          <w:spacing w:val="2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1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21"/>
          <w:sz w:val="24"/>
        </w:rPr>
        <w:t xml:space="preserve"> </w:t>
      </w:r>
      <w:r w:rsidRPr="00362413">
        <w:rPr>
          <w:sz w:val="24"/>
        </w:rPr>
        <w:t>между</w:t>
      </w:r>
      <w:r w:rsidRPr="00362413">
        <w:rPr>
          <w:spacing w:val="14"/>
          <w:sz w:val="24"/>
        </w:rPr>
        <w:t xml:space="preserve"> </w:t>
      </w:r>
      <w:r w:rsidRPr="00362413">
        <w:rPr>
          <w:sz w:val="24"/>
        </w:rPr>
        <w:t>объектами</w:t>
      </w:r>
      <w:r w:rsidRPr="00362413">
        <w:rPr>
          <w:spacing w:val="2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процессами,</w:t>
      </w:r>
      <w:r w:rsidRPr="00362413">
        <w:rPr>
          <w:spacing w:val="2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21"/>
          <w:sz w:val="24"/>
        </w:rPr>
        <w:t xml:space="preserve"> </w:t>
      </w:r>
      <w:r w:rsidRPr="00362413">
        <w:rPr>
          <w:sz w:val="24"/>
        </w:rPr>
        <w:t>процессе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привлечения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интегративных</w:t>
      </w:r>
      <w:r w:rsidRPr="00362413">
        <w:rPr>
          <w:spacing w:val="-4"/>
        </w:rPr>
        <w:t xml:space="preserve"> </w:t>
      </w:r>
      <w:r w:rsidRPr="00362413">
        <w:t>форм</w:t>
      </w:r>
      <w:r w:rsidRPr="00362413">
        <w:rPr>
          <w:spacing w:val="-6"/>
        </w:rPr>
        <w:t xml:space="preserve"> </w:t>
      </w:r>
      <w:r w:rsidRPr="00362413">
        <w:t>освоения</w:t>
      </w:r>
      <w:r w:rsidRPr="00362413">
        <w:rPr>
          <w:spacing w:val="-4"/>
        </w:rPr>
        <w:t xml:space="preserve"> </w:t>
      </w:r>
      <w:r w:rsidRPr="00362413">
        <w:t>учебного</w:t>
      </w:r>
      <w:r w:rsidRPr="00362413">
        <w:rPr>
          <w:spacing w:val="-5"/>
        </w:rPr>
        <w:t xml:space="preserve"> </w:t>
      </w:r>
      <w:r w:rsidRPr="00362413">
        <w:t>предмета</w:t>
      </w:r>
      <w:r w:rsidRPr="00362413">
        <w:rPr>
          <w:spacing w:val="-3"/>
        </w:rPr>
        <w:t xml:space="preserve"> </w:t>
      </w:r>
      <w:r w:rsidRPr="00362413">
        <w:t>«Музыка».</w:t>
      </w:r>
    </w:p>
    <w:p w:rsidR="00892919" w:rsidRPr="00362413" w:rsidRDefault="006259A0" w:rsidP="00553A77">
      <w:pPr>
        <w:pStyle w:val="a3"/>
        <w:ind w:right="808"/>
      </w:pPr>
      <w:r w:rsidRPr="00362413">
        <w:t>В результате реализации программы обучающиеся смогут освоить универсальные учебные</w:t>
      </w:r>
      <w:r w:rsidRPr="00362413">
        <w:rPr>
          <w:spacing w:val="1"/>
        </w:rPr>
        <w:t xml:space="preserve"> </w:t>
      </w:r>
      <w:r w:rsidRPr="00362413">
        <w:t>действия,</w:t>
      </w:r>
      <w:r w:rsidRPr="00362413">
        <w:rPr>
          <w:spacing w:val="1"/>
        </w:rPr>
        <w:t xml:space="preserve"> </w:t>
      </w:r>
      <w:r w:rsidRPr="00362413">
        <w:t>обеспечивающие</w:t>
      </w:r>
      <w:r w:rsidRPr="00362413">
        <w:rPr>
          <w:spacing w:val="1"/>
        </w:rPr>
        <w:t xml:space="preserve"> </w:t>
      </w:r>
      <w:r w:rsidRPr="00362413">
        <w:t>овладение</w:t>
      </w:r>
      <w:r w:rsidRPr="00362413">
        <w:rPr>
          <w:spacing w:val="1"/>
        </w:rPr>
        <w:t xml:space="preserve"> </w:t>
      </w:r>
      <w:r w:rsidRPr="00362413">
        <w:t>ключевыми</w:t>
      </w:r>
      <w:r w:rsidRPr="00362413">
        <w:rPr>
          <w:spacing w:val="1"/>
        </w:rPr>
        <w:t xml:space="preserve"> </w:t>
      </w:r>
      <w:r w:rsidRPr="00362413">
        <w:t>компетенциями,</w:t>
      </w:r>
      <w:r w:rsidRPr="00362413">
        <w:rPr>
          <w:spacing w:val="1"/>
        </w:rPr>
        <w:t xml:space="preserve"> </w:t>
      </w:r>
      <w:r w:rsidRPr="00362413">
        <w:t>реализовать</w:t>
      </w:r>
      <w:r w:rsidRPr="00362413">
        <w:rPr>
          <w:spacing w:val="1"/>
        </w:rPr>
        <w:t xml:space="preserve"> </w:t>
      </w:r>
      <w:r w:rsidRPr="00362413">
        <w:t>собственный</w:t>
      </w:r>
      <w:r w:rsidRPr="00362413">
        <w:rPr>
          <w:spacing w:val="1"/>
        </w:rPr>
        <w:t xml:space="preserve"> </w:t>
      </w:r>
      <w:r w:rsidRPr="00362413">
        <w:t>творческий</w:t>
      </w:r>
      <w:r w:rsidRPr="00362413">
        <w:rPr>
          <w:spacing w:val="14"/>
        </w:rPr>
        <w:t xml:space="preserve"> </w:t>
      </w:r>
      <w:r w:rsidRPr="00362413">
        <w:t>потенциал,</w:t>
      </w:r>
      <w:r w:rsidRPr="00362413">
        <w:rPr>
          <w:spacing w:val="13"/>
        </w:rPr>
        <w:t xml:space="preserve"> </w:t>
      </w:r>
      <w:r w:rsidRPr="00362413">
        <w:t>применяя</w:t>
      </w:r>
      <w:r w:rsidRPr="00362413">
        <w:rPr>
          <w:spacing w:val="13"/>
        </w:rPr>
        <w:t xml:space="preserve"> </w:t>
      </w:r>
      <w:r w:rsidRPr="00362413">
        <w:t>музыкальные</w:t>
      </w:r>
      <w:r w:rsidRPr="00362413">
        <w:rPr>
          <w:spacing w:val="15"/>
        </w:rPr>
        <w:t xml:space="preserve"> </w:t>
      </w:r>
      <w:r w:rsidRPr="00362413">
        <w:t>знания</w:t>
      </w:r>
      <w:r w:rsidRPr="00362413">
        <w:rPr>
          <w:spacing w:val="14"/>
        </w:rPr>
        <w:t xml:space="preserve"> </w:t>
      </w:r>
      <w:r w:rsidRPr="00362413">
        <w:t>и</w:t>
      </w:r>
      <w:r w:rsidRPr="00362413">
        <w:rPr>
          <w:spacing w:val="13"/>
        </w:rPr>
        <w:t xml:space="preserve"> </w:t>
      </w:r>
      <w:r w:rsidRPr="00362413">
        <w:t>представления</w:t>
      </w:r>
      <w:r w:rsidRPr="00362413">
        <w:rPr>
          <w:spacing w:val="14"/>
        </w:rPr>
        <w:t xml:space="preserve"> </w:t>
      </w:r>
      <w:r w:rsidRPr="00362413">
        <w:t>о</w:t>
      </w:r>
      <w:r w:rsidRPr="00362413">
        <w:rPr>
          <w:spacing w:val="14"/>
        </w:rPr>
        <w:t xml:space="preserve"> </w:t>
      </w:r>
      <w:r w:rsidRPr="00362413">
        <w:t>музыкальном</w:t>
      </w:r>
      <w:r w:rsidRPr="00362413">
        <w:rPr>
          <w:spacing w:val="14"/>
        </w:rPr>
        <w:t xml:space="preserve"> </w:t>
      </w:r>
      <w:r w:rsidRPr="00362413">
        <w:t>искусстве</w:t>
      </w:r>
      <w:r w:rsidRPr="00362413">
        <w:rPr>
          <w:spacing w:val="-57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познавательной и</w:t>
      </w:r>
      <w:r w:rsidRPr="00362413">
        <w:rPr>
          <w:spacing w:val="-2"/>
        </w:rPr>
        <w:t xml:space="preserve"> </w:t>
      </w:r>
      <w:r w:rsidRPr="00362413">
        <w:t>практической деятельности.</w:t>
      </w:r>
    </w:p>
    <w:p w:rsidR="00892919" w:rsidRPr="00362413" w:rsidRDefault="006259A0" w:rsidP="00553A77">
      <w:pPr>
        <w:pStyle w:val="a3"/>
        <w:ind w:right="798"/>
      </w:pPr>
      <w:r w:rsidRPr="00362413">
        <w:rPr>
          <w:b/>
        </w:rPr>
        <w:t>«Технология».</w:t>
      </w:r>
      <w:r w:rsidRPr="00362413">
        <w:rPr>
          <w:b/>
          <w:spacing w:val="1"/>
        </w:rPr>
        <w:t xml:space="preserve"> </w:t>
      </w:r>
      <w:r w:rsidRPr="00362413">
        <w:t>Специфика</w:t>
      </w:r>
      <w:r w:rsidRPr="00362413">
        <w:rPr>
          <w:spacing w:val="1"/>
        </w:rPr>
        <w:t xml:space="preserve"> </w:t>
      </w:r>
      <w:r w:rsidRPr="00362413">
        <w:t>этого</w:t>
      </w:r>
      <w:r w:rsidRPr="00362413">
        <w:rPr>
          <w:spacing w:val="1"/>
        </w:rPr>
        <w:t xml:space="preserve"> </w:t>
      </w:r>
      <w:r w:rsidRPr="00362413">
        <w:t>предмета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значимость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2"/>
        </w:rPr>
        <w:t xml:space="preserve"> </w:t>
      </w:r>
      <w:r w:rsidRPr="00362413">
        <w:t>действий обусловлены: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ключевой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ролью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предметно­преобразовательной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формирования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системы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универсальных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действий;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6" w:firstLine="708"/>
        <w:rPr>
          <w:sz w:val="24"/>
        </w:rPr>
      </w:pPr>
      <w:r w:rsidRPr="00362413">
        <w:rPr>
          <w:sz w:val="24"/>
        </w:rPr>
        <w:t>значением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универсальных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моделирования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планирования,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которые являются непосредственным предметом усвоения в ходе выполнения различных заданий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 курсу (так, в ходе решения задач на конструирование обучающиеся учатся использовать схемы,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карты и модели,задающие полную ориентировочную основу выполнения предложенных заданий 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позволяющие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выделять необходимую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систему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ориентиров);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специальной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планомерно­поэтапной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отработки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предметно­преобразовательной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генезисе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развитии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психологических новообразований младшего школьного возраста — умении осуществлять анализ,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действовать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внутреннем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умственном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плане;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рефлексией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осознанием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оснований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выполняемой 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широким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группового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сотрудничества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проектных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для реализации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целей курса;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5" w:firstLine="708"/>
        <w:rPr>
          <w:sz w:val="24"/>
        </w:rPr>
      </w:pPr>
      <w:r w:rsidRPr="00362413">
        <w:rPr>
          <w:sz w:val="24"/>
        </w:rPr>
        <w:t>формированием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первоначальных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элементов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ИКТ­компетентности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обучающихся.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технологии обеспечивает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реализацию следующих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целей: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картины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духовной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культуры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продукта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предметно­преобразующей деятельности человека;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развитие знаково­символического и пространственного мышления, творческого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репродуктивного воображения на основе развития способности обучающегося к моделированию 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отображению объекта и процесса его преобразования в форме моделей (рисунков, планов, схем,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чертежей);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sz w:val="24"/>
        </w:rPr>
        <w:t>развитие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регулятивных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целеполагание;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(умение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составлять план действий и применять его для решения задач); прогнозирование (предвосхищение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будущего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действия);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контроль,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коррекция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оценка;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внутреннего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поэтапной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отработки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предметно­преобразующих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действий;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развитие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планирующей 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регулирующей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функций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речи;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9" w:firstLine="708"/>
        <w:rPr>
          <w:sz w:val="24"/>
        </w:rPr>
      </w:pPr>
      <w:r w:rsidRPr="00362413">
        <w:rPr>
          <w:sz w:val="24"/>
        </w:rPr>
        <w:t>развитие коммуникативной компетентности обучающихся на основе 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совместно­продуктивной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развитие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эстетических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критериев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изобразительной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конструктивной 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формирование мотивации успеха и достижений младших школьников, творческой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самореализации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эффективной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предметно­преобразующей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символико­моделирующей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10" w:firstLine="708"/>
        <w:rPr>
          <w:sz w:val="24"/>
        </w:rPr>
      </w:pPr>
      <w:r w:rsidRPr="00362413">
        <w:rPr>
          <w:sz w:val="24"/>
        </w:rPr>
        <w:t>ознакомление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миром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профессий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социальным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значением,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историей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возникновения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первая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ступень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готовности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предварительному</w:t>
      </w:r>
      <w:r w:rsidRPr="00362413">
        <w:rPr>
          <w:spacing w:val="-9"/>
          <w:sz w:val="24"/>
        </w:rPr>
        <w:t xml:space="preserve"> </w:t>
      </w:r>
      <w:r w:rsidRPr="00362413">
        <w:rPr>
          <w:sz w:val="24"/>
        </w:rPr>
        <w:t>профессиональному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самоопределению;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ИКТ­компетентности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обучающихся,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ознакомление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правилами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жизни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людей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мире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избирательность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потреблении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уважение 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личной информации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другого человека, 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познания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учения, 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состоянию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неполного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знания и другим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аспектам.</w:t>
      </w:r>
    </w:p>
    <w:p w:rsidR="00892919" w:rsidRPr="00362413" w:rsidRDefault="006259A0" w:rsidP="00553A77">
      <w:pPr>
        <w:ind w:left="100" w:right="802" w:firstLine="708"/>
        <w:jc w:val="both"/>
        <w:rPr>
          <w:sz w:val="24"/>
        </w:rPr>
      </w:pPr>
      <w:r w:rsidRPr="00362413">
        <w:rPr>
          <w:b/>
          <w:sz w:val="24"/>
        </w:rPr>
        <w:t>«Физическая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культура».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Этот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обеспечивает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личностных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универсальных действий: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основ</w:t>
      </w:r>
      <w:r w:rsidRPr="00362413">
        <w:rPr>
          <w:spacing w:val="57"/>
          <w:sz w:val="24"/>
        </w:rPr>
        <w:t xml:space="preserve"> </w:t>
      </w:r>
      <w:r w:rsidRPr="00362413">
        <w:rPr>
          <w:sz w:val="24"/>
        </w:rPr>
        <w:t>общекультурной</w:t>
      </w:r>
      <w:r w:rsidRPr="00362413">
        <w:rPr>
          <w:spacing w:val="118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18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18"/>
          <w:sz w:val="24"/>
        </w:rPr>
        <w:t xml:space="preserve"> </w:t>
      </w:r>
      <w:r w:rsidRPr="00362413">
        <w:rPr>
          <w:sz w:val="24"/>
        </w:rPr>
        <w:t>гражданской</w:t>
      </w:r>
      <w:r w:rsidRPr="00362413">
        <w:rPr>
          <w:spacing w:val="118"/>
          <w:sz w:val="24"/>
        </w:rPr>
        <w:t xml:space="preserve"> </w:t>
      </w:r>
      <w:r w:rsidRPr="00362413">
        <w:rPr>
          <w:sz w:val="24"/>
        </w:rPr>
        <w:t>идентичности</w:t>
      </w:r>
      <w:r w:rsidRPr="00362413">
        <w:rPr>
          <w:spacing w:val="118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17"/>
          <w:sz w:val="24"/>
        </w:rPr>
        <w:t xml:space="preserve"> </w:t>
      </w:r>
      <w:r w:rsidRPr="00362413">
        <w:rPr>
          <w:sz w:val="24"/>
        </w:rPr>
        <w:t>чувства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гордости</w:t>
      </w:r>
      <w:r w:rsidRPr="00362413">
        <w:rPr>
          <w:spacing w:val="-3"/>
        </w:rPr>
        <w:t xml:space="preserve"> </w:t>
      </w:r>
      <w:r w:rsidRPr="00362413">
        <w:t>за</w:t>
      </w:r>
      <w:r w:rsidRPr="00362413">
        <w:rPr>
          <w:spacing w:val="-4"/>
        </w:rPr>
        <w:t xml:space="preserve"> </w:t>
      </w:r>
      <w:r w:rsidRPr="00362413">
        <w:t>достижения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мировом</w:t>
      </w:r>
      <w:r w:rsidRPr="00362413">
        <w:rPr>
          <w:spacing w:val="-5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отечественном</w:t>
      </w:r>
      <w:r w:rsidRPr="00362413">
        <w:rPr>
          <w:spacing w:val="-4"/>
        </w:rPr>
        <w:t xml:space="preserve"> </w:t>
      </w:r>
      <w:r w:rsidRPr="00362413">
        <w:t>спорте;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освоение моральных норм помощи тем, кто в ней нуждается, готовности принять 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себя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ответственность;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2201"/>
          <w:tab w:val="left" w:pos="2202"/>
        </w:tabs>
        <w:ind w:right="799" w:firstLine="708"/>
        <w:rPr>
          <w:sz w:val="24"/>
        </w:rPr>
      </w:pPr>
      <w:r w:rsidRPr="00362413">
        <w:rPr>
          <w:sz w:val="24"/>
        </w:rPr>
        <w:t>развитие мотивации достижения и готовности к преодолению трудностей 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конструктивных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стратегий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совладания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мобилизовать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личностные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физические</w:t>
      </w:r>
      <w:r w:rsidRPr="00362413">
        <w:rPr>
          <w:sz w:val="24"/>
        </w:rPr>
        <w:tab/>
        <w:t>ресурсы, стрессоустойчивости;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освоение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правил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здорового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безопасного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образа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жизни.</w:t>
      </w:r>
    </w:p>
    <w:p w:rsidR="00892919" w:rsidRPr="00362413" w:rsidRDefault="006259A0" w:rsidP="00553A77">
      <w:pPr>
        <w:pStyle w:val="a3"/>
        <w:ind w:left="809" w:firstLine="0"/>
      </w:pPr>
      <w:r w:rsidRPr="00362413">
        <w:t>«Физическая</w:t>
      </w:r>
      <w:r w:rsidRPr="00362413">
        <w:rPr>
          <w:spacing w:val="-4"/>
        </w:rPr>
        <w:t xml:space="preserve"> </w:t>
      </w:r>
      <w:r w:rsidRPr="00362413">
        <w:t>культура»</w:t>
      </w:r>
      <w:r w:rsidRPr="00362413">
        <w:rPr>
          <w:spacing w:val="-7"/>
        </w:rPr>
        <w:t xml:space="preserve"> </w:t>
      </w:r>
      <w:r w:rsidRPr="00362413">
        <w:t>как</w:t>
      </w:r>
      <w:r w:rsidRPr="00362413">
        <w:rPr>
          <w:spacing w:val="-1"/>
        </w:rPr>
        <w:t xml:space="preserve"> </w:t>
      </w:r>
      <w:r w:rsidRPr="00362413">
        <w:t>учебный</w:t>
      </w:r>
      <w:r w:rsidRPr="00362413">
        <w:rPr>
          <w:spacing w:val="-4"/>
        </w:rPr>
        <w:t xml:space="preserve"> </w:t>
      </w:r>
      <w:r w:rsidRPr="00362413">
        <w:t>предмет</w:t>
      </w:r>
      <w:r w:rsidRPr="00362413">
        <w:rPr>
          <w:spacing w:val="-4"/>
        </w:rPr>
        <w:t xml:space="preserve"> </w:t>
      </w:r>
      <w:r w:rsidRPr="00362413">
        <w:t>способствует: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9" w:firstLine="708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области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регулятивных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планировать,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регулировать,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контролировать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оценивать свои действия;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9" w:firstLine="708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области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коммуникативных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взаимодействия,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ориентации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партнера, сотрудничеству и кооперации (в командных видах спорта — формированию умений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планировать общую цель и пути ее достижения; договариваться в отношении целей и способов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действия, распределения функций и ролей в совместной деятельности; конструктивно разрешать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конфликты;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контроль;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адекватно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оценивать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собственное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партнера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вносить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коррективы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интересах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результата).</w:t>
      </w:r>
    </w:p>
    <w:p w:rsidR="00892919" w:rsidRPr="00362413" w:rsidRDefault="006259A0" w:rsidP="00553A77">
      <w:pPr>
        <w:pStyle w:val="1"/>
      </w:pPr>
      <w:r w:rsidRPr="00362413">
        <w:t>Ценностные</w:t>
      </w:r>
      <w:r w:rsidRPr="00362413">
        <w:rPr>
          <w:spacing w:val="-4"/>
        </w:rPr>
        <w:t xml:space="preserve"> </w:t>
      </w:r>
      <w:r w:rsidRPr="00362413">
        <w:t>ориентиры</w:t>
      </w:r>
      <w:r w:rsidRPr="00362413">
        <w:rPr>
          <w:spacing w:val="-2"/>
        </w:rPr>
        <w:t xml:space="preserve"> </w:t>
      </w:r>
      <w:r w:rsidRPr="00362413">
        <w:t>начального</w:t>
      </w:r>
      <w:r w:rsidRPr="00362413">
        <w:rPr>
          <w:spacing w:val="-2"/>
        </w:rPr>
        <w:t xml:space="preserve"> </w:t>
      </w:r>
      <w:r w:rsidRPr="00362413">
        <w:t>общего образования</w:t>
      </w:r>
    </w:p>
    <w:p w:rsidR="00892919" w:rsidRPr="00362413" w:rsidRDefault="006259A0" w:rsidP="00553A77">
      <w:pPr>
        <w:pStyle w:val="a3"/>
        <w:ind w:right="799"/>
      </w:pPr>
      <w:r w:rsidRPr="00362413">
        <w:t>За последние десятилетия в обществе произошли кардинальные изменения в представлении</w:t>
      </w:r>
      <w:r w:rsidRPr="00362413">
        <w:rPr>
          <w:spacing w:val="-57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целях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путях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реализации.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признания</w:t>
      </w:r>
      <w:r w:rsidRPr="00362413">
        <w:rPr>
          <w:spacing w:val="1"/>
        </w:rPr>
        <w:t xml:space="preserve"> </w:t>
      </w:r>
      <w:r w:rsidRPr="00362413">
        <w:t>знаний,</w:t>
      </w:r>
      <w:r w:rsidRPr="00362413">
        <w:rPr>
          <w:spacing w:val="1"/>
        </w:rPr>
        <w:t xml:space="preserve"> </w:t>
      </w:r>
      <w:r w:rsidRPr="00362413">
        <w:t>умений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навыков</w:t>
      </w:r>
      <w:r w:rsidRPr="00362413">
        <w:rPr>
          <w:spacing w:val="60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итогов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произошел</w:t>
      </w:r>
      <w:r w:rsidRPr="00362413">
        <w:rPr>
          <w:spacing w:val="1"/>
        </w:rPr>
        <w:t xml:space="preserve"> </w:t>
      </w:r>
      <w:r w:rsidRPr="00362413">
        <w:t>переход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пониманию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61"/>
        </w:rPr>
        <w:t xml:space="preserve"> </w:t>
      </w:r>
      <w:r w:rsidRPr="00362413">
        <w:t>как</w:t>
      </w:r>
      <w:r w:rsidRPr="00362413">
        <w:rPr>
          <w:spacing w:val="61"/>
        </w:rPr>
        <w:t xml:space="preserve"> </w:t>
      </w:r>
      <w:r w:rsidRPr="00362413">
        <w:t>процесса</w:t>
      </w:r>
      <w:r w:rsidRPr="00362413">
        <w:rPr>
          <w:spacing w:val="1"/>
        </w:rPr>
        <w:t xml:space="preserve"> </w:t>
      </w:r>
      <w:r w:rsidRPr="00362413">
        <w:t>подготовки обучающихся к реальной жизни, к тому, чтобы занять активную позицию, успешно</w:t>
      </w:r>
      <w:r w:rsidRPr="00362413">
        <w:rPr>
          <w:spacing w:val="1"/>
        </w:rPr>
        <w:t xml:space="preserve"> </w:t>
      </w:r>
      <w:r w:rsidRPr="00362413">
        <w:t>решать жизненные задачи, уметь сотрудничать и работать в группе, быть готовым к быстрому</w:t>
      </w:r>
      <w:r w:rsidRPr="00362413">
        <w:rPr>
          <w:spacing w:val="1"/>
        </w:rPr>
        <w:t xml:space="preserve"> </w:t>
      </w:r>
      <w:r w:rsidRPr="00362413">
        <w:t>переучиванию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ответ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обновление</w:t>
      </w:r>
      <w:r w:rsidRPr="00362413">
        <w:rPr>
          <w:spacing w:val="-1"/>
        </w:rPr>
        <w:t xml:space="preserve"> </w:t>
      </w:r>
      <w:r w:rsidRPr="00362413">
        <w:t>знаний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требования</w:t>
      </w:r>
      <w:r w:rsidRPr="00362413">
        <w:rPr>
          <w:spacing w:val="-1"/>
        </w:rPr>
        <w:t xml:space="preserve"> </w:t>
      </w:r>
      <w:r w:rsidRPr="00362413">
        <w:t>рынка</w:t>
      </w:r>
      <w:r w:rsidRPr="00362413">
        <w:rPr>
          <w:spacing w:val="-1"/>
        </w:rPr>
        <w:t xml:space="preserve"> </w:t>
      </w:r>
      <w:r w:rsidRPr="00362413">
        <w:t>труда.</w:t>
      </w:r>
    </w:p>
    <w:p w:rsidR="00892919" w:rsidRPr="00362413" w:rsidRDefault="006259A0" w:rsidP="00553A77">
      <w:pPr>
        <w:pStyle w:val="a3"/>
        <w:ind w:right="796"/>
      </w:pPr>
      <w:r w:rsidRPr="00362413">
        <w:t>По</w:t>
      </w:r>
      <w:r w:rsidRPr="00362413">
        <w:rPr>
          <w:spacing w:val="1"/>
        </w:rPr>
        <w:t xml:space="preserve"> </w:t>
      </w:r>
      <w:r w:rsidRPr="00362413">
        <w:t>сути,</w:t>
      </w:r>
      <w:r w:rsidRPr="00362413">
        <w:rPr>
          <w:spacing w:val="1"/>
        </w:rPr>
        <w:t xml:space="preserve"> </w:t>
      </w:r>
      <w:r w:rsidRPr="00362413">
        <w:t>происходит</w:t>
      </w:r>
      <w:r w:rsidRPr="00362413">
        <w:rPr>
          <w:spacing w:val="1"/>
        </w:rPr>
        <w:t xml:space="preserve"> </w:t>
      </w:r>
      <w:r w:rsidRPr="00362413">
        <w:t>переход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преподнесения</w:t>
      </w:r>
      <w:r w:rsidRPr="00362413">
        <w:rPr>
          <w:spacing w:val="1"/>
        </w:rPr>
        <w:t xml:space="preserve"> </w:t>
      </w:r>
      <w:r w:rsidRPr="00362413">
        <w:t>учителем</w:t>
      </w:r>
      <w:r w:rsidRPr="00362413">
        <w:rPr>
          <w:spacing w:val="1"/>
        </w:rPr>
        <w:t xml:space="preserve"> </w:t>
      </w:r>
      <w:r w:rsidRPr="00362413">
        <w:t>обучающимся</w:t>
      </w:r>
      <w:r w:rsidRPr="00362413">
        <w:rPr>
          <w:spacing w:val="1"/>
        </w:rPr>
        <w:t xml:space="preserve"> </w:t>
      </w:r>
      <w:r w:rsidRPr="00362413">
        <w:t>системы знаний к активному решению проблем с целью выработки определенных решений; от</w:t>
      </w:r>
      <w:r w:rsidRPr="00362413">
        <w:rPr>
          <w:spacing w:val="1"/>
        </w:rPr>
        <w:t xml:space="preserve"> </w:t>
      </w:r>
      <w:r w:rsidRPr="00362413">
        <w:t>освоения отдельных учебных предметов к полидисциплинарному (межпредметному) изучению</w:t>
      </w:r>
      <w:r w:rsidRPr="00362413">
        <w:rPr>
          <w:spacing w:val="1"/>
        </w:rPr>
        <w:t xml:space="preserve"> </w:t>
      </w:r>
      <w:r w:rsidRPr="00362413">
        <w:t>сложных</w:t>
      </w:r>
      <w:r w:rsidRPr="00362413">
        <w:rPr>
          <w:spacing w:val="1"/>
        </w:rPr>
        <w:t xml:space="preserve"> </w:t>
      </w:r>
      <w:r w:rsidRPr="00362413">
        <w:t>жизненных</w:t>
      </w:r>
      <w:r w:rsidRPr="00362413">
        <w:rPr>
          <w:spacing w:val="1"/>
        </w:rPr>
        <w:t xml:space="preserve"> </w:t>
      </w:r>
      <w:r w:rsidRPr="00362413">
        <w:t>ситуаций;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сотрудничеству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ходе</w:t>
      </w:r>
      <w:r w:rsidRPr="00362413">
        <w:rPr>
          <w:spacing w:val="1"/>
        </w:rPr>
        <w:t xml:space="preserve"> </w:t>
      </w:r>
      <w:r w:rsidRPr="00362413">
        <w:t>овладения</w:t>
      </w:r>
      <w:r w:rsidRPr="00362413">
        <w:rPr>
          <w:spacing w:val="1"/>
        </w:rPr>
        <w:t xml:space="preserve"> </w:t>
      </w:r>
      <w:r w:rsidRPr="00362413">
        <w:t>знаниями, к активному участию учеников в выборе содержания и методов обучения. Этот переход</w:t>
      </w:r>
      <w:r w:rsidRPr="00362413">
        <w:rPr>
          <w:spacing w:val="1"/>
        </w:rPr>
        <w:t xml:space="preserve"> </w:t>
      </w:r>
      <w:r w:rsidRPr="00362413">
        <w:t>обусловлен</w:t>
      </w:r>
      <w:r w:rsidRPr="00362413">
        <w:rPr>
          <w:spacing w:val="-1"/>
        </w:rPr>
        <w:t xml:space="preserve"> </w:t>
      </w:r>
      <w:r w:rsidRPr="00362413">
        <w:t>сменой ценностных</w:t>
      </w:r>
      <w:r w:rsidRPr="00362413">
        <w:rPr>
          <w:spacing w:val="2"/>
        </w:rPr>
        <w:t xml:space="preserve"> </w:t>
      </w:r>
      <w:r w:rsidRPr="00362413">
        <w:t>ориентиров</w:t>
      </w:r>
      <w:r w:rsidRPr="00362413">
        <w:rPr>
          <w:spacing w:val="-1"/>
        </w:rPr>
        <w:t xml:space="preserve"> </w:t>
      </w:r>
      <w:r w:rsidRPr="00362413">
        <w:t>образования.</w:t>
      </w:r>
    </w:p>
    <w:p w:rsidR="00892919" w:rsidRPr="00362413" w:rsidRDefault="006259A0" w:rsidP="00553A77">
      <w:pPr>
        <w:pStyle w:val="a3"/>
        <w:ind w:right="805"/>
      </w:pPr>
      <w:r w:rsidRPr="00362413">
        <w:t>Ценностные</w:t>
      </w:r>
      <w:r w:rsidRPr="00362413">
        <w:rPr>
          <w:spacing w:val="1"/>
        </w:rPr>
        <w:t xml:space="preserve"> </w:t>
      </w:r>
      <w:r w:rsidRPr="00362413">
        <w:t>ориентиры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конкретизируют</w:t>
      </w:r>
      <w:r w:rsidRPr="00362413">
        <w:rPr>
          <w:spacing w:val="1"/>
        </w:rPr>
        <w:t xml:space="preserve"> </w:t>
      </w:r>
      <w:r w:rsidRPr="00362413">
        <w:t>личностный,</w:t>
      </w:r>
      <w:r w:rsidRPr="00362413">
        <w:rPr>
          <w:spacing w:val="1"/>
        </w:rPr>
        <w:t xml:space="preserve"> </w:t>
      </w:r>
      <w:r w:rsidRPr="00362413">
        <w:t>социальный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государственный</w:t>
      </w:r>
      <w:r w:rsidRPr="00362413">
        <w:rPr>
          <w:spacing w:val="1"/>
        </w:rPr>
        <w:t xml:space="preserve"> </w:t>
      </w:r>
      <w:r w:rsidRPr="00362413">
        <w:t>заказ</w:t>
      </w:r>
      <w:r w:rsidRPr="00362413">
        <w:rPr>
          <w:spacing w:val="1"/>
        </w:rPr>
        <w:t xml:space="preserve"> </w:t>
      </w:r>
      <w:r w:rsidRPr="00362413">
        <w:t>системе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выраженный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Требованиях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результатам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программы,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отражают</w:t>
      </w:r>
      <w:r w:rsidRPr="00362413">
        <w:rPr>
          <w:spacing w:val="1"/>
        </w:rPr>
        <w:t xml:space="preserve"> </w:t>
      </w:r>
      <w:r w:rsidRPr="00362413">
        <w:t>следующие</w:t>
      </w:r>
      <w:r w:rsidRPr="00362413">
        <w:rPr>
          <w:spacing w:val="1"/>
        </w:rPr>
        <w:t xml:space="preserve"> </w:t>
      </w:r>
      <w:r w:rsidRPr="00362413">
        <w:t>целевые</w:t>
      </w:r>
      <w:r w:rsidRPr="00362413">
        <w:rPr>
          <w:spacing w:val="-57"/>
        </w:rPr>
        <w:t xml:space="preserve"> </w:t>
      </w:r>
      <w:r w:rsidRPr="00362413">
        <w:t>установки системы начального общего образования:</w:t>
      </w:r>
    </w:p>
    <w:p w:rsidR="00892919" w:rsidRPr="00362413" w:rsidRDefault="006259A0" w:rsidP="00553A77">
      <w:pPr>
        <w:pStyle w:val="a3"/>
        <w:ind w:left="809" w:firstLine="0"/>
      </w:pPr>
      <w:r w:rsidRPr="00362413">
        <w:t>Гражданско-патриотического</w:t>
      </w:r>
      <w:r w:rsidRPr="00362413">
        <w:rPr>
          <w:spacing w:val="-8"/>
        </w:rPr>
        <w:t xml:space="preserve"> </w:t>
      </w:r>
      <w:r w:rsidRPr="00362413">
        <w:t>воспитания: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становление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ценностного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своей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Родине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-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России;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осознание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своей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этнокультурной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гражданской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идентичности;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сопричастность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прошлому,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настоящему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будущему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своей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страны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родного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края;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уважение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своему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другим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народам;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первоначальные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человеке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члене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ответственности, уважении и достоинстве человека, о нравственно-этических нормах поведения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правилах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межличностных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отношений.</w:t>
      </w:r>
    </w:p>
    <w:p w:rsidR="00892919" w:rsidRPr="00362413" w:rsidRDefault="006259A0" w:rsidP="00553A77">
      <w:pPr>
        <w:pStyle w:val="a3"/>
        <w:ind w:left="809" w:firstLine="0"/>
      </w:pPr>
      <w:r w:rsidRPr="00362413">
        <w:t>Духовно-нравственного</w:t>
      </w:r>
      <w:r w:rsidRPr="00362413">
        <w:rPr>
          <w:spacing w:val="-7"/>
        </w:rPr>
        <w:t xml:space="preserve"> </w:t>
      </w:r>
      <w:r w:rsidRPr="00362413">
        <w:t>воспитания: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признание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индивидуальности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каждого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человека;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проявление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сопереживания,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уважения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доброжелательности;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неприятие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любых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поведения,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направленных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причинение физического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морального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вреда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другим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людям.</w:t>
      </w:r>
    </w:p>
    <w:p w:rsidR="00892919" w:rsidRPr="00362413" w:rsidRDefault="006259A0" w:rsidP="00553A77">
      <w:pPr>
        <w:pStyle w:val="a3"/>
        <w:ind w:left="809" w:firstLine="0"/>
      </w:pPr>
      <w:r w:rsidRPr="00362413">
        <w:t>Эстетического</w:t>
      </w:r>
      <w:r w:rsidRPr="00362413">
        <w:rPr>
          <w:spacing w:val="-5"/>
        </w:rPr>
        <w:t xml:space="preserve"> </w:t>
      </w:r>
      <w:r w:rsidRPr="00362413">
        <w:t>воспитания: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right="808" w:firstLine="708"/>
        <w:rPr>
          <w:sz w:val="24"/>
        </w:rPr>
      </w:pPr>
      <w:r w:rsidRPr="00362413">
        <w:rPr>
          <w:sz w:val="24"/>
        </w:rPr>
        <w:t>уважительное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отношение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интерес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культуре,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восприимчивость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разным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видам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искусства,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традициям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творчеству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своего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народов;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стремление</w:t>
      </w:r>
      <w:r w:rsidRPr="00362413">
        <w:rPr>
          <w:spacing w:val="52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53"/>
          <w:sz w:val="24"/>
        </w:rPr>
        <w:t xml:space="preserve"> </w:t>
      </w:r>
      <w:r w:rsidRPr="00362413">
        <w:rPr>
          <w:sz w:val="24"/>
        </w:rPr>
        <w:t>самовыражению</w:t>
      </w:r>
      <w:r w:rsidRPr="00362413">
        <w:rPr>
          <w:spacing w:val="53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52"/>
          <w:sz w:val="24"/>
        </w:rPr>
        <w:t xml:space="preserve"> </w:t>
      </w:r>
      <w:r w:rsidRPr="00362413">
        <w:rPr>
          <w:sz w:val="24"/>
        </w:rPr>
        <w:t>разных</w:t>
      </w:r>
      <w:r w:rsidRPr="00362413">
        <w:rPr>
          <w:spacing w:val="55"/>
          <w:sz w:val="24"/>
        </w:rPr>
        <w:t xml:space="preserve"> </w:t>
      </w:r>
      <w:r w:rsidRPr="00362413">
        <w:rPr>
          <w:sz w:val="24"/>
        </w:rPr>
        <w:t>видах</w:t>
      </w:r>
      <w:r w:rsidRPr="00362413">
        <w:rPr>
          <w:spacing w:val="52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51"/>
          <w:sz w:val="24"/>
        </w:rPr>
        <w:t xml:space="preserve"> </w:t>
      </w:r>
      <w:r w:rsidRPr="00362413">
        <w:rPr>
          <w:sz w:val="24"/>
        </w:rPr>
        <w:t>деятельности.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Физического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воспитания,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формирования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культуры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здоровья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эмоционального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благополучия: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соблюдение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правил</w:t>
      </w:r>
      <w:r w:rsidRPr="00362413">
        <w:rPr>
          <w:spacing w:val="65"/>
          <w:sz w:val="24"/>
        </w:rPr>
        <w:t xml:space="preserve"> </w:t>
      </w:r>
      <w:r w:rsidRPr="00362413">
        <w:rPr>
          <w:sz w:val="24"/>
        </w:rPr>
        <w:t>здорового</w:t>
      </w:r>
      <w:r w:rsidRPr="00362413">
        <w:rPr>
          <w:spacing w:val="6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5"/>
          <w:sz w:val="24"/>
        </w:rPr>
        <w:t xml:space="preserve"> </w:t>
      </w:r>
      <w:r w:rsidRPr="00362413">
        <w:rPr>
          <w:sz w:val="24"/>
        </w:rPr>
        <w:t>безопасного</w:t>
      </w:r>
      <w:r w:rsidRPr="00362413">
        <w:rPr>
          <w:spacing w:val="64"/>
          <w:sz w:val="24"/>
        </w:rPr>
        <w:t xml:space="preserve"> </w:t>
      </w:r>
      <w:r w:rsidRPr="00362413">
        <w:rPr>
          <w:sz w:val="24"/>
        </w:rPr>
        <w:t>(для</w:t>
      </w:r>
      <w:r w:rsidRPr="00362413">
        <w:rPr>
          <w:spacing w:val="65"/>
          <w:sz w:val="24"/>
        </w:rPr>
        <w:t xml:space="preserve"> </w:t>
      </w:r>
      <w:r w:rsidRPr="00362413">
        <w:rPr>
          <w:sz w:val="24"/>
        </w:rPr>
        <w:t>себя</w:t>
      </w:r>
      <w:r w:rsidRPr="00362413">
        <w:rPr>
          <w:spacing w:val="6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6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67"/>
          <w:sz w:val="24"/>
        </w:rPr>
        <w:t xml:space="preserve"> </w:t>
      </w:r>
      <w:r w:rsidRPr="00362413">
        <w:rPr>
          <w:sz w:val="24"/>
        </w:rPr>
        <w:t>людей)</w:t>
      </w:r>
      <w:r w:rsidRPr="00362413">
        <w:rPr>
          <w:spacing w:val="65"/>
          <w:sz w:val="24"/>
        </w:rPr>
        <w:t xml:space="preserve"> </w:t>
      </w:r>
      <w:r w:rsidRPr="00362413">
        <w:rPr>
          <w:sz w:val="24"/>
        </w:rPr>
        <w:t>образа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жизни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окружающей</w:t>
      </w:r>
      <w:r w:rsidRPr="00362413">
        <w:rPr>
          <w:spacing w:val="-2"/>
        </w:rPr>
        <w:t xml:space="preserve"> </w:t>
      </w:r>
      <w:r w:rsidRPr="00362413">
        <w:t>среде</w:t>
      </w:r>
      <w:r w:rsidRPr="00362413">
        <w:rPr>
          <w:spacing w:val="-3"/>
        </w:rPr>
        <w:t xml:space="preserve"> </w:t>
      </w:r>
      <w:r w:rsidRPr="00362413">
        <w:t>(в</w:t>
      </w:r>
      <w:r w:rsidRPr="00362413">
        <w:rPr>
          <w:spacing w:val="-3"/>
        </w:rPr>
        <w:t xml:space="preserve"> </w:t>
      </w:r>
      <w:r w:rsidRPr="00362413">
        <w:t>том</w:t>
      </w:r>
      <w:r w:rsidRPr="00362413">
        <w:rPr>
          <w:spacing w:val="-2"/>
        </w:rPr>
        <w:t xml:space="preserve"> </w:t>
      </w:r>
      <w:r w:rsidRPr="00362413">
        <w:t>числе</w:t>
      </w:r>
      <w:r w:rsidRPr="00362413">
        <w:rPr>
          <w:spacing w:val="-4"/>
        </w:rPr>
        <w:t xml:space="preserve"> </w:t>
      </w:r>
      <w:r w:rsidRPr="00362413">
        <w:t>информационной);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9" w:firstLine="708"/>
        <w:rPr>
          <w:sz w:val="24"/>
        </w:rPr>
      </w:pPr>
      <w:r w:rsidRPr="00362413">
        <w:rPr>
          <w:sz w:val="24"/>
        </w:rPr>
        <w:t>бережное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психическому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здоровью.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воспитания: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осознание ценности труда в жизни человека и общества, ответственное потребление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бережное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навыки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трудовой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 интерес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 различным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профессиям.</w:t>
      </w:r>
    </w:p>
    <w:p w:rsidR="00892919" w:rsidRPr="00362413" w:rsidRDefault="006259A0" w:rsidP="00553A77">
      <w:pPr>
        <w:pStyle w:val="a3"/>
        <w:ind w:left="809" w:firstLine="0"/>
      </w:pPr>
      <w:r w:rsidRPr="00362413">
        <w:t>Экологического</w:t>
      </w:r>
      <w:r w:rsidRPr="00362413">
        <w:rPr>
          <w:spacing w:val="-5"/>
        </w:rPr>
        <w:t xml:space="preserve"> </w:t>
      </w:r>
      <w:r w:rsidRPr="00362413">
        <w:t>воспитания: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бережное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отношение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природе;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неприятие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действий,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приносящих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ей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вред.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научного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познания: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первоначальные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представления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научной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картине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мира;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2753"/>
          <w:tab w:val="left" w:pos="2754"/>
          <w:tab w:val="left" w:pos="5754"/>
          <w:tab w:val="left" w:pos="7869"/>
        </w:tabs>
        <w:ind w:left="725" w:right="809" w:firstLine="84"/>
        <w:rPr>
          <w:sz w:val="24"/>
        </w:rPr>
      </w:pPr>
      <w:r w:rsidRPr="00362413">
        <w:rPr>
          <w:sz w:val="24"/>
        </w:rPr>
        <w:t>познавательные</w:t>
      </w:r>
      <w:r w:rsidRPr="00362413">
        <w:rPr>
          <w:sz w:val="24"/>
        </w:rPr>
        <w:tab/>
        <w:t>интересы,</w:t>
      </w:r>
      <w:r w:rsidRPr="00362413">
        <w:rPr>
          <w:sz w:val="24"/>
        </w:rPr>
        <w:tab/>
        <w:t>активность,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инициативность,</w:t>
      </w:r>
      <w:r w:rsidRPr="00362413">
        <w:rPr>
          <w:sz w:val="24"/>
        </w:rPr>
        <w:tab/>
        <w:t>любознательность</w:t>
      </w:r>
      <w:r w:rsidRPr="00362413">
        <w:rPr>
          <w:sz w:val="24"/>
        </w:rPr>
        <w:tab/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самостоятельность 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познании.</w:t>
      </w:r>
    </w:p>
    <w:p w:rsidR="00892919" w:rsidRPr="00362413" w:rsidRDefault="006259A0" w:rsidP="00553A77">
      <w:pPr>
        <w:pStyle w:val="a3"/>
        <w:ind w:right="805"/>
      </w:pPr>
      <w:r w:rsidRPr="00362413">
        <w:t>Реализация</w:t>
      </w:r>
      <w:r w:rsidRPr="00362413">
        <w:rPr>
          <w:spacing w:val="1"/>
        </w:rPr>
        <w:t xml:space="preserve"> </w:t>
      </w:r>
      <w:r w:rsidRPr="00362413">
        <w:t>ценностных</w:t>
      </w:r>
      <w:r w:rsidRPr="00362413">
        <w:rPr>
          <w:spacing w:val="1"/>
        </w:rPr>
        <w:t xml:space="preserve"> </w:t>
      </w:r>
      <w:r w:rsidRPr="00362413">
        <w:t>ориентиров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единстве</w:t>
      </w:r>
      <w:r w:rsidRPr="00362413">
        <w:rPr>
          <w:spacing w:val="61"/>
        </w:rPr>
        <w:t xml:space="preserve"> </w:t>
      </w:r>
      <w:r w:rsidRPr="00362413">
        <w:t>обучения</w:t>
      </w:r>
      <w:r w:rsidRPr="00362413">
        <w:rPr>
          <w:spacing w:val="6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воспитания,</w:t>
      </w:r>
      <w:r w:rsidRPr="00362413">
        <w:rPr>
          <w:spacing w:val="1"/>
        </w:rPr>
        <w:t xml:space="preserve"> </w:t>
      </w:r>
      <w:r w:rsidRPr="00362413">
        <w:t>познавательного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личностного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общих учебных умений, обобщенных способов действия обеспечивает высокую эффективность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-1"/>
        </w:rPr>
        <w:t xml:space="preserve"> </w:t>
      </w:r>
      <w:r w:rsidRPr="00362413">
        <w:t>жизненных</w:t>
      </w:r>
      <w:r w:rsidRPr="00362413">
        <w:rPr>
          <w:spacing w:val="1"/>
        </w:rPr>
        <w:t xml:space="preserve"> </w:t>
      </w:r>
      <w:r w:rsidRPr="00362413">
        <w:t>задач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возможность саморазвития</w:t>
      </w:r>
      <w:r w:rsidRPr="00362413">
        <w:rPr>
          <w:spacing w:val="-1"/>
        </w:rPr>
        <w:t xml:space="preserve"> </w:t>
      </w:r>
      <w:r w:rsidRPr="00362413">
        <w:t>обучающихся.</w:t>
      </w:r>
    </w:p>
    <w:p w:rsidR="00892919" w:rsidRPr="00362413" w:rsidRDefault="00892919" w:rsidP="00553A77">
      <w:pPr>
        <w:pStyle w:val="a3"/>
        <w:ind w:left="0" w:firstLine="0"/>
      </w:pPr>
    </w:p>
    <w:p w:rsidR="00892919" w:rsidRPr="00362413" w:rsidRDefault="006259A0" w:rsidP="00553A77">
      <w:pPr>
        <w:pStyle w:val="1"/>
        <w:ind w:left="100" w:right="805" w:firstLine="708"/>
      </w:pPr>
      <w:r w:rsidRPr="00362413">
        <w:t>Характеристики регулятивных, познавательных, коммуникативных 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-1"/>
        </w:rPr>
        <w:t xml:space="preserve"> </w:t>
      </w:r>
      <w:r w:rsidRPr="00362413">
        <w:t>действий обучающихся.</w:t>
      </w:r>
    </w:p>
    <w:p w:rsidR="00892919" w:rsidRPr="00362413" w:rsidRDefault="006259A0" w:rsidP="00553A77">
      <w:pPr>
        <w:pStyle w:val="a3"/>
        <w:ind w:right="804"/>
      </w:pPr>
      <w:r w:rsidRPr="00362413">
        <w:t>Последовательная</w:t>
      </w:r>
      <w:r w:rsidRPr="00362413">
        <w:rPr>
          <w:spacing w:val="1"/>
        </w:rPr>
        <w:t xml:space="preserve"> </w:t>
      </w:r>
      <w:r w:rsidRPr="00362413">
        <w:t>реализация</w:t>
      </w:r>
      <w:r w:rsidRPr="00362413">
        <w:rPr>
          <w:spacing w:val="1"/>
        </w:rPr>
        <w:t xml:space="preserve"> </w:t>
      </w:r>
      <w:r w:rsidRPr="00362413">
        <w:t>деятельностного</w:t>
      </w:r>
      <w:r w:rsidRPr="00362413">
        <w:rPr>
          <w:spacing w:val="1"/>
        </w:rPr>
        <w:t xml:space="preserve"> </w:t>
      </w:r>
      <w:r w:rsidRPr="00362413">
        <w:t>подхода</w:t>
      </w:r>
      <w:r w:rsidRPr="00362413">
        <w:rPr>
          <w:spacing w:val="1"/>
        </w:rPr>
        <w:t xml:space="preserve"> </w:t>
      </w:r>
      <w:r w:rsidRPr="00362413">
        <w:t>направлена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повышение</w:t>
      </w:r>
      <w:r w:rsidRPr="00362413">
        <w:rPr>
          <w:spacing w:val="1"/>
        </w:rPr>
        <w:t xml:space="preserve"> </w:t>
      </w:r>
      <w:r w:rsidRPr="00362413">
        <w:t>эффективности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более</w:t>
      </w:r>
      <w:r w:rsidRPr="00362413">
        <w:rPr>
          <w:spacing w:val="1"/>
        </w:rPr>
        <w:t xml:space="preserve"> </w:t>
      </w:r>
      <w:r w:rsidRPr="00362413">
        <w:t>гибкое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прочное</w:t>
      </w:r>
      <w:r w:rsidRPr="00362413">
        <w:rPr>
          <w:spacing w:val="1"/>
        </w:rPr>
        <w:t xml:space="preserve"> </w:t>
      </w:r>
      <w:r w:rsidRPr="00362413">
        <w:t>усвоение</w:t>
      </w:r>
      <w:r w:rsidRPr="00362413">
        <w:rPr>
          <w:spacing w:val="1"/>
        </w:rPr>
        <w:t xml:space="preserve"> </w:t>
      </w:r>
      <w:r w:rsidRPr="00362413">
        <w:t>знаний</w:t>
      </w:r>
      <w:r w:rsidRPr="00362413">
        <w:rPr>
          <w:spacing w:val="1"/>
        </w:rPr>
        <w:t xml:space="preserve"> </w:t>
      </w:r>
      <w:r w:rsidRPr="00362413">
        <w:t>обучающимися,</w:t>
      </w:r>
      <w:r w:rsidRPr="00362413">
        <w:rPr>
          <w:spacing w:val="1"/>
        </w:rPr>
        <w:t xml:space="preserve"> </w:t>
      </w:r>
      <w:r w:rsidRPr="00362413">
        <w:t>возможность их самостоятельного движения в изучаемой области, существенное повышение их</w:t>
      </w:r>
      <w:r w:rsidRPr="00362413">
        <w:rPr>
          <w:spacing w:val="1"/>
        </w:rPr>
        <w:t xml:space="preserve"> </w:t>
      </w:r>
      <w:r w:rsidRPr="00362413">
        <w:t>мотивации</w:t>
      </w:r>
      <w:r w:rsidRPr="00362413">
        <w:rPr>
          <w:spacing w:val="-3"/>
        </w:rPr>
        <w:t xml:space="preserve"> </w:t>
      </w:r>
      <w:r w:rsidRPr="00362413">
        <w:t>и интереса</w:t>
      </w:r>
      <w:r w:rsidRPr="00362413">
        <w:rPr>
          <w:spacing w:val="-1"/>
        </w:rPr>
        <w:t xml:space="preserve"> </w:t>
      </w:r>
      <w:r w:rsidRPr="00362413">
        <w:t>к</w:t>
      </w:r>
      <w:r w:rsidRPr="00362413">
        <w:rPr>
          <w:spacing w:val="2"/>
        </w:rPr>
        <w:t xml:space="preserve"> </w:t>
      </w:r>
      <w:r w:rsidRPr="00362413">
        <w:t>учебе.</w:t>
      </w:r>
    </w:p>
    <w:p w:rsidR="00892919" w:rsidRPr="00362413" w:rsidRDefault="006259A0" w:rsidP="00553A77">
      <w:pPr>
        <w:pStyle w:val="a3"/>
        <w:ind w:right="799"/>
      </w:pPr>
      <w:r w:rsidRPr="00362413">
        <w:t>В рамках</w:t>
      </w:r>
      <w:r w:rsidRPr="00362413">
        <w:rPr>
          <w:spacing w:val="1"/>
        </w:rPr>
        <w:t xml:space="preserve"> </w:t>
      </w:r>
      <w:r w:rsidRPr="00362413">
        <w:t>деятельностного подхода в качестве общеучебных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рассматриваются</w:t>
      </w:r>
      <w:r w:rsidRPr="00362413">
        <w:rPr>
          <w:spacing w:val="1"/>
        </w:rPr>
        <w:t xml:space="preserve"> </w:t>
      </w:r>
      <w:r w:rsidRPr="00362413">
        <w:t>основные структурные компоненты учебной деятельности — мотивы, особенности целеполагания</w:t>
      </w:r>
      <w:r w:rsidRPr="00362413">
        <w:rPr>
          <w:spacing w:val="1"/>
        </w:rPr>
        <w:t xml:space="preserve"> </w:t>
      </w:r>
      <w:r w:rsidRPr="00362413">
        <w:t>(учебная</w:t>
      </w:r>
      <w:r w:rsidRPr="00362413">
        <w:rPr>
          <w:spacing w:val="1"/>
        </w:rPr>
        <w:t xml:space="preserve"> </w:t>
      </w:r>
      <w:r w:rsidRPr="00362413">
        <w:t>цель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задачи),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действия,</w:t>
      </w:r>
      <w:r w:rsidRPr="00362413">
        <w:rPr>
          <w:spacing w:val="1"/>
        </w:rPr>
        <w:t xml:space="preserve"> </w:t>
      </w:r>
      <w:r w:rsidRPr="00362413">
        <w:t>контроль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оценка,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которых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одной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составляющих</w:t>
      </w:r>
      <w:r w:rsidRPr="00362413">
        <w:rPr>
          <w:spacing w:val="1"/>
        </w:rPr>
        <w:t xml:space="preserve"> </w:t>
      </w:r>
      <w:r w:rsidRPr="00362413">
        <w:t>успешности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организации.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оценке</w:t>
      </w:r>
      <w:r w:rsidRPr="00362413">
        <w:rPr>
          <w:spacing w:val="1"/>
        </w:rPr>
        <w:t xml:space="preserve"> </w:t>
      </w:r>
      <w:r w:rsidRPr="00362413">
        <w:t>сформированности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учитывается</w:t>
      </w:r>
      <w:r w:rsidRPr="00362413">
        <w:rPr>
          <w:spacing w:val="1"/>
        </w:rPr>
        <w:t xml:space="preserve"> </w:t>
      </w:r>
      <w:r w:rsidRPr="00362413">
        <w:t>возрастная</w:t>
      </w:r>
      <w:r w:rsidRPr="00362413">
        <w:rPr>
          <w:spacing w:val="1"/>
        </w:rPr>
        <w:t xml:space="preserve"> </w:t>
      </w:r>
      <w:r w:rsidRPr="00362413">
        <w:t>специфика,</w:t>
      </w:r>
      <w:r w:rsidRPr="00362413">
        <w:rPr>
          <w:spacing w:val="1"/>
        </w:rPr>
        <w:t xml:space="preserve"> </w:t>
      </w:r>
      <w:r w:rsidRPr="00362413">
        <w:t>которая</w:t>
      </w:r>
      <w:r w:rsidRPr="00362413">
        <w:rPr>
          <w:spacing w:val="1"/>
        </w:rPr>
        <w:t xml:space="preserve"> </w:t>
      </w:r>
      <w:r w:rsidRPr="00362413">
        <w:t>заключается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постепенном</w:t>
      </w:r>
      <w:r w:rsidRPr="00362413">
        <w:rPr>
          <w:spacing w:val="1"/>
        </w:rPr>
        <w:t xml:space="preserve"> </w:t>
      </w:r>
      <w:r w:rsidRPr="00362413">
        <w:t>переходе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совместной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-57"/>
        </w:rPr>
        <w:t xml:space="preserve"> </w:t>
      </w:r>
      <w:r w:rsidRPr="00362413">
        <w:t>совместно­разделенной</w:t>
      </w:r>
      <w:r w:rsidRPr="00362413">
        <w:rPr>
          <w:spacing w:val="1"/>
        </w:rPr>
        <w:t xml:space="preserve"> </w:t>
      </w:r>
      <w:r w:rsidRPr="00362413">
        <w:t>(в</w:t>
      </w:r>
      <w:r w:rsidRPr="00362413">
        <w:rPr>
          <w:spacing w:val="1"/>
        </w:rPr>
        <w:t xml:space="preserve"> </w:t>
      </w:r>
      <w:r w:rsidRPr="00362413">
        <w:t>младшем</w:t>
      </w:r>
      <w:r w:rsidRPr="00362413">
        <w:rPr>
          <w:spacing w:val="1"/>
        </w:rPr>
        <w:t xml:space="preserve"> </w:t>
      </w:r>
      <w:r w:rsidRPr="00362413">
        <w:t>школьном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младшем</w:t>
      </w:r>
      <w:r w:rsidRPr="00362413">
        <w:rPr>
          <w:spacing w:val="1"/>
        </w:rPr>
        <w:t xml:space="preserve"> </w:t>
      </w:r>
      <w:r w:rsidRPr="00362413">
        <w:t>подростковом</w:t>
      </w:r>
      <w:r w:rsidRPr="00362413">
        <w:rPr>
          <w:spacing w:val="1"/>
        </w:rPr>
        <w:t xml:space="preserve"> </w:t>
      </w:r>
      <w:r w:rsidRPr="00362413">
        <w:t>возрасте)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самостоятельной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элементами самообразования</w:t>
      </w:r>
      <w:r w:rsidRPr="00362413">
        <w:rPr>
          <w:spacing w:val="-1"/>
        </w:rPr>
        <w:t xml:space="preserve"> </w:t>
      </w:r>
      <w:r w:rsidRPr="00362413">
        <w:t>и самовоспитания</w:t>
      </w:r>
      <w:r w:rsidRPr="00362413">
        <w:rPr>
          <w:spacing w:val="-1"/>
        </w:rPr>
        <w:t xml:space="preserve"> </w:t>
      </w:r>
      <w:r w:rsidRPr="00362413">
        <w:t>(в</w:t>
      </w:r>
      <w:r w:rsidRPr="00362413">
        <w:rPr>
          <w:spacing w:val="-3"/>
        </w:rPr>
        <w:t xml:space="preserve"> </w:t>
      </w:r>
      <w:r w:rsidRPr="00362413">
        <w:t>младшем</w:t>
      </w:r>
    </w:p>
    <w:p w:rsidR="00892919" w:rsidRPr="00362413" w:rsidRDefault="006259A0" w:rsidP="00553A77">
      <w:pPr>
        <w:pStyle w:val="a3"/>
        <w:ind w:left="809" w:firstLine="0"/>
      </w:pPr>
      <w:r w:rsidRPr="00362413">
        <w:t>подростковом</w:t>
      </w:r>
      <w:r w:rsidRPr="00362413">
        <w:rPr>
          <w:spacing w:val="-4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старшем</w:t>
      </w:r>
      <w:r w:rsidRPr="00362413">
        <w:rPr>
          <w:spacing w:val="-3"/>
        </w:rPr>
        <w:t xml:space="preserve"> </w:t>
      </w:r>
      <w:r w:rsidRPr="00362413">
        <w:t>подростковом</w:t>
      </w:r>
      <w:r w:rsidRPr="00362413">
        <w:rPr>
          <w:spacing w:val="-4"/>
        </w:rPr>
        <w:t xml:space="preserve"> </w:t>
      </w:r>
      <w:r w:rsidRPr="00362413">
        <w:t>возрасте).</w:t>
      </w:r>
    </w:p>
    <w:p w:rsidR="00892919" w:rsidRPr="00362413" w:rsidRDefault="006259A0" w:rsidP="00553A77">
      <w:pPr>
        <w:pStyle w:val="1"/>
      </w:pPr>
      <w:r w:rsidRPr="00362413">
        <w:t>Понятие</w:t>
      </w:r>
      <w:r w:rsidRPr="00362413">
        <w:rPr>
          <w:spacing w:val="-2"/>
        </w:rPr>
        <w:t xml:space="preserve"> </w:t>
      </w:r>
      <w:r w:rsidRPr="00362413">
        <w:t>«универсальные</w:t>
      </w:r>
      <w:r w:rsidRPr="00362413">
        <w:rPr>
          <w:spacing w:val="-3"/>
        </w:rPr>
        <w:t xml:space="preserve"> </w:t>
      </w:r>
      <w:r w:rsidRPr="00362413">
        <w:t>учебные</w:t>
      </w:r>
      <w:r w:rsidRPr="00362413">
        <w:rPr>
          <w:spacing w:val="-4"/>
        </w:rPr>
        <w:t xml:space="preserve"> </w:t>
      </w:r>
      <w:r w:rsidRPr="00362413">
        <w:t>действия»</w:t>
      </w:r>
    </w:p>
    <w:p w:rsidR="00892919" w:rsidRPr="00362413" w:rsidRDefault="006259A0" w:rsidP="00553A77">
      <w:pPr>
        <w:pStyle w:val="a3"/>
        <w:ind w:right="808"/>
      </w:pPr>
      <w:r w:rsidRPr="00362413">
        <w:t>В широком значении термин «универсальные учебные действия» означает умение учиться,</w:t>
      </w:r>
      <w:r w:rsidRPr="00362413">
        <w:rPr>
          <w:spacing w:val="1"/>
        </w:rPr>
        <w:t xml:space="preserve"> </w:t>
      </w:r>
      <w:r w:rsidRPr="00362413">
        <w:t>т.</w:t>
      </w:r>
      <w:r w:rsidRPr="00362413">
        <w:rPr>
          <w:spacing w:val="1"/>
        </w:rPr>
        <w:t xml:space="preserve"> </w:t>
      </w:r>
      <w:r w:rsidRPr="00362413">
        <w:t>е.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субъекта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саморазвитию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самосовершенствованию</w:t>
      </w:r>
      <w:r w:rsidRPr="00362413">
        <w:rPr>
          <w:spacing w:val="1"/>
        </w:rPr>
        <w:t xml:space="preserve"> </w:t>
      </w:r>
      <w:r w:rsidRPr="00362413">
        <w:t>путем</w:t>
      </w:r>
      <w:r w:rsidRPr="00362413">
        <w:rPr>
          <w:spacing w:val="1"/>
        </w:rPr>
        <w:t xml:space="preserve"> </w:t>
      </w:r>
      <w:r w:rsidRPr="00362413">
        <w:t>сознательного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57"/>
        </w:rPr>
        <w:t xml:space="preserve"> </w:t>
      </w:r>
      <w:r w:rsidRPr="00362413">
        <w:t>активного</w:t>
      </w:r>
      <w:r w:rsidRPr="00362413">
        <w:rPr>
          <w:spacing w:val="-4"/>
        </w:rPr>
        <w:t xml:space="preserve"> </w:t>
      </w:r>
      <w:r w:rsidRPr="00362413">
        <w:t>присвоения</w:t>
      </w:r>
      <w:r w:rsidRPr="00362413">
        <w:rPr>
          <w:spacing w:val="-3"/>
        </w:rPr>
        <w:t xml:space="preserve"> </w:t>
      </w:r>
      <w:r w:rsidRPr="00362413">
        <w:t>нового социального опыта.</w:t>
      </w:r>
    </w:p>
    <w:p w:rsidR="00892919" w:rsidRPr="00362413" w:rsidRDefault="006259A0" w:rsidP="00553A77">
      <w:pPr>
        <w:pStyle w:val="a3"/>
        <w:ind w:right="797"/>
      </w:pP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1"/>
        </w:rPr>
        <w:t xml:space="preserve"> </w:t>
      </w:r>
      <w:r w:rsidRPr="00362413">
        <w:t>самостоятельно</w:t>
      </w:r>
      <w:r w:rsidRPr="00362413">
        <w:rPr>
          <w:spacing w:val="1"/>
        </w:rPr>
        <w:t xml:space="preserve"> </w:t>
      </w:r>
      <w:r w:rsidRPr="00362413">
        <w:t>успешно</w:t>
      </w:r>
      <w:r w:rsidRPr="00362413">
        <w:rPr>
          <w:spacing w:val="1"/>
        </w:rPr>
        <w:t xml:space="preserve"> </w:t>
      </w:r>
      <w:r w:rsidRPr="00362413">
        <w:t>усваивать</w:t>
      </w:r>
      <w:r w:rsidRPr="00362413">
        <w:rPr>
          <w:spacing w:val="61"/>
        </w:rPr>
        <w:t xml:space="preserve"> </w:t>
      </w:r>
      <w:r w:rsidRPr="00362413">
        <w:t>новые</w:t>
      </w:r>
      <w:r w:rsidRPr="00362413">
        <w:rPr>
          <w:spacing w:val="61"/>
        </w:rPr>
        <w:t xml:space="preserve"> </w:t>
      </w:r>
      <w:r w:rsidRPr="00362413">
        <w:t>знания,</w:t>
      </w:r>
      <w:r w:rsidRPr="00362413">
        <w:rPr>
          <w:spacing w:val="1"/>
        </w:rPr>
        <w:t xml:space="preserve"> </w:t>
      </w:r>
      <w:r w:rsidRPr="00362413">
        <w:t>формировать</w:t>
      </w:r>
      <w:r w:rsidRPr="00362413">
        <w:rPr>
          <w:spacing w:val="1"/>
        </w:rPr>
        <w:t xml:space="preserve"> </w:t>
      </w:r>
      <w:r w:rsidRPr="00362413">
        <w:t>умения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компетентности,</w:t>
      </w:r>
      <w:r w:rsidRPr="00362413">
        <w:rPr>
          <w:spacing w:val="1"/>
        </w:rPr>
        <w:t xml:space="preserve"> </w:t>
      </w:r>
      <w:r w:rsidRPr="00362413">
        <w:t>включая</w:t>
      </w:r>
      <w:r w:rsidRPr="00362413">
        <w:rPr>
          <w:spacing w:val="1"/>
        </w:rPr>
        <w:t xml:space="preserve"> </w:t>
      </w:r>
      <w:r w:rsidRPr="00362413">
        <w:t>самостоятельную</w:t>
      </w:r>
      <w:r w:rsidRPr="00362413">
        <w:rPr>
          <w:spacing w:val="1"/>
        </w:rPr>
        <w:t xml:space="preserve"> </w:t>
      </w:r>
      <w:r w:rsidRPr="00362413">
        <w:t>организацию</w:t>
      </w:r>
      <w:r w:rsidRPr="00362413">
        <w:rPr>
          <w:spacing w:val="1"/>
        </w:rPr>
        <w:t xml:space="preserve"> </w:t>
      </w:r>
      <w:r w:rsidRPr="00362413">
        <w:t>этой</w:t>
      </w:r>
      <w:r w:rsidRPr="00362413">
        <w:rPr>
          <w:spacing w:val="1"/>
        </w:rPr>
        <w:t xml:space="preserve"> </w:t>
      </w:r>
      <w:r w:rsidRPr="00362413">
        <w:t>деятельности, т. е. умение учиться, обеспечивается тем, что универсальные учебные действия как</w:t>
      </w:r>
      <w:r w:rsidRPr="00362413">
        <w:rPr>
          <w:spacing w:val="1"/>
        </w:rPr>
        <w:t xml:space="preserve"> </w:t>
      </w:r>
      <w:r w:rsidRPr="00362413">
        <w:t>обобщенные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открывают</w:t>
      </w:r>
      <w:r w:rsidRPr="00362413">
        <w:rPr>
          <w:spacing w:val="1"/>
        </w:rPr>
        <w:t xml:space="preserve"> </w:t>
      </w:r>
      <w:r w:rsidRPr="00362413">
        <w:t>обучающимся</w:t>
      </w:r>
      <w:r w:rsidRPr="00362413">
        <w:rPr>
          <w:spacing w:val="1"/>
        </w:rPr>
        <w:t xml:space="preserve"> </w:t>
      </w:r>
      <w:r w:rsidRPr="00362413">
        <w:t>возможность</w:t>
      </w:r>
      <w:r w:rsidRPr="00362413">
        <w:rPr>
          <w:spacing w:val="1"/>
        </w:rPr>
        <w:t xml:space="preserve"> </w:t>
      </w:r>
      <w:r w:rsidRPr="00362413">
        <w:t>широкой</w:t>
      </w:r>
      <w:r w:rsidRPr="00362413">
        <w:rPr>
          <w:spacing w:val="1"/>
        </w:rPr>
        <w:t xml:space="preserve"> </w:t>
      </w:r>
      <w:r w:rsidRPr="00362413">
        <w:t>ориентации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различных предметных областях, так и в строении самой учебной деятельности, включающей</w:t>
      </w:r>
      <w:r w:rsidRPr="00362413">
        <w:rPr>
          <w:spacing w:val="1"/>
        </w:rPr>
        <w:t xml:space="preserve"> </w:t>
      </w:r>
      <w:r w:rsidRPr="00362413">
        <w:t>осознание ее целевой направленности, ценностно­смысловых и операциональных характеристик.</w:t>
      </w:r>
      <w:r w:rsidRPr="00362413">
        <w:rPr>
          <w:spacing w:val="1"/>
        </w:rPr>
        <w:t xml:space="preserve"> </w:t>
      </w:r>
      <w:r w:rsidRPr="00362413">
        <w:t>Таким образом, достижение умения учиться предполагает полноценное освоение обучающимися</w:t>
      </w:r>
      <w:r w:rsidRPr="00362413">
        <w:rPr>
          <w:spacing w:val="1"/>
        </w:rPr>
        <w:t xml:space="preserve"> </w:t>
      </w:r>
      <w:r w:rsidRPr="00362413">
        <w:t>всех компонентов учебной деятельности, которые включают: познавательные и учебные мотивы,</w:t>
      </w:r>
      <w:r w:rsidRPr="00362413">
        <w:rPr>
          <w:spacing w:val="1"/>
        </w:rPr>
        <w:t xml:space="preserve"> </w:t>
      </w:r>
      <w:r w:rsidRPr="00362413">
        <w:t>учебную</w:t>
      </w:r>
      <w:r w:rsidRPr="00362413">
        <w:rPr>
          <w:spacing w:val="1"/>
        </w:rPr>
        <w:t xml:space="preserve"> </w:t>
      </w:r>
      <w:r w:rsidRPr="00362413">
        <w:t>цель,</w:t>
      </w:r>
      <w:r w:rsidRPr="00362413">
        <w:rPr>
          <w:spacing w:val="1"/>
        </w:rPr>
        <w:t xml:space="preserve"> </w:t>
      </w:r>
      <w:r w:rsidRPr="00362413">
        <w:t>учебную</w:t>
      </w:r>
      <w:r w:rsidRPr="00362413">
        <w:rPr>
          <w:spacing w:val="1"/>
        </w:rPr>
        <w:t xml:space="preserve"> </w:t>
      </w:r>
      <w:r w:rsidRPr="00362413">
        <w:t>задачу,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операции</w:t>
      </w:r>
      <w:r w:rsidRPr="00362413">
        <w:rPr>
          <w:spacing w:val="1"/>
        </w:rPr>
        <w:t xml:space="preserve"> </w:t>
      </w:r>
      <w:r w:rsidRPr="00362413">
        <w:t>(ориентировка,</w:t>
      </w:r>
      <w:r w:rsidRPr="00362413">
        <w:rPr>
          <w:spacing w:val="1"/>
        </w:rPr>
        <w:t xml:space="preserve"> </w:t>
      </w:r>
      <w:r w:rsidRPr="00362413">
        <w:t>преобразование</w:t>
      </w:r>
      <w:r w:rsidRPr="00362413">
        <w:rPr>
          <w:spacing w:val="-57"/>
        </w:rPr>
        <w:t xml:space="preserve"> </w:t>
      </w:r>
      <w:r w:rsidRPr="00362413">
        <w:t>материала,</w:t>
      </w:r>
      <w:r w:rsidRPr="00362413">
        <w:rPr>
          <w:spacing w:val="1"/>
        </w:rPr>
        <w:t xml:space="preserve"> </w:t>
      </w:r>
      <w:r w:rsidRPr="00362413">
        <w:t>контроль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оценка).</w:t>
      </w:r>
      <w:r w:rsidRPr="00362413">
        <w:rPr>
          <w:spacing w:val="1"/>
        </w:rPr>
        <w:t xml:space="preserve"> </w:t>
      </w:r>
      <w:r w:rsidRPr="00362413">
        <w:t>Умение</w:t>
      </w:r>
      <w:r w:rsidRPr="00362413">
        <w:rPr>
          <w:spacing w:val="1"/>
        </w:rPr>
        <w:t xml:space="preserve"> </w:t>
      </w:r>
      <w:r w:rsidRPr="00362413">
        <w:t>учиться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существенный</w:t>
      </w:r>
      <w:r w:rsidRPr="00362413">
        <w:rPr>
          <w:spacing w:val="1"/>
        </w:rPr>
        <w:t xml:space="preserve"> </w:t>
      </w:r>
      <w:r w:rsidRPr="00362413">
        <w:t>фактор</w:t>
      </w:r>
      <w:r w:rsidRPr="00362413">
        <w:rPr>
          <w:spacing w:val="1"/>
        </w:rPr>
        <w:t xml:space="preserve"> </w:t>
      </w:r>
      <w:r w:rsidRPr="00362413">
        <w:t>повышения</w:t>
      </w:r>
      <w:r w:rsidRPr="00362413">
        <w:rPr>
          <w:spacing w:val="1"/>
        </w:rPr>
        <w:t xml:space="preserve"> </w:t>
      </w:r>
      <w:r w:rsidRPr="00362413">
        <w:t>эффективности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обучающимися</w:t>
      </w:r>
      <w:r w:rsidRPr="00362413">
        <w:rPr>
          <w:spacing w:val="1"/>
        </w:rPr>
        <w:t xml:space="preserve"> </w:t>
      </w:r>
      <w:r w:rsidRPr="00362413">
        <w:t>предметных</w:t>
      </w:r>
      <w:r w:rsidRPr="00362413">
        <w:rPr>
          <w:spacing w:val="1"/>
        </w:rPr>
        <w:t xml:space="preserve"> </w:t>
      </w:r>
      <w:r w:rsidRPr="00362413">
        <w:t>знаний,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умений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компетентностей,</w:t>
      </w:r>
      <w:r w:rsidRPr="00362413">
        <w:rPr>
          <w:spacing w:val="1"/>
        </w:rPr>
        <w:t xml:space="preserve"> </w:t>
      </w:r>
      <w:r w:rsidRPr="00362413">
        <w:t>образа</w:t>
      </w:r>
      <w:r w:rsidRPr="00362413">
        <w:rPr>
          <w:spacing w:val="1"/>
        </w:rPr>
        <w:t xml:space="preserve"> </w:t>
      </w:r>
      <w:r w:rsidRPr="00362413">
        <w:t>мира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ценностно­смысловых</w:t>
      </w:r>
      <w:r w:rsidRPr="00362413">
        <w:rPr>
          <w:spacing w:val="1"/>
        </w:rPr>
        <w:t xml:space="preserve"> </w:t>
      </w:r>
      <w:r w:rsidRPr="00362413">
        <w:t>оснований</w:t>
      </w:r>
      <w:r w:rsidRPr="00362413">
        <w:rPr>
          <w:spacing w:val="1"/>
        </w:rPr>
        <w:t xml:space="preserve"> </w:t>
      </w:r>
      <w:r w:rsidRPr="00362413">
        <w:t>личностного</w:t>
      </w:r>
      <w:r w:rsidRPr="00362413">
        <w:rPr>
          <w:spacing w:val="1"/>
        </w:rPr>
        <w:t xml:space="preserve"> </w:t>
      </w:r>
      <w:r w:rsidRPr="00362413">
        <w:t>морального</w:t>
      </w:r>
      <w:r w:rsidRPr="00362413">
        <w:rPr>
          <w:spacing w:val="1"/>
        </w:rPr>
        <w:t xml:space="preserve"> </w:t>
      </w:r>
      <w:r w:rsidRPr="00362413">
        <w:t>выбора.</w:t>
      </w:r>
    </w:p>
    <w:p w:rsidR="00892919" w:rsidRPr="00362413" w:rsidRDefault="006259A0" w:rsidP="00553A77">
      <w:pPr>
        <w:pStyle w:val="1"/>
      </w:pPr>
      <w:r w:rsidRPr="00362413">
        <w:t>Функции</w:t>
      </w:r>
      <w:r w:rsidRPr="00362413">
        <w:rPr>
          <w:spacing w:val="-3"/>
        </w:rPr>
        <w:t xml:space="preserve"> </w:t>
      </w:r>
      <w:r w:rsidRPr="00362413">
        <w:t>универсальных</w:t>
      </w:r>
      <w:r w:rsidRPr="00362413">
        <w:rPr>
          <w:spacing w:val="-3"/>
        </w:rPr>
        <w:t xml:space="preserve"> </w:t>
      </w:r>
      <w:r w:rsidRPr="00362413">
        <w:t>учебных</w:t>
      </w:r>
      <w:r w:rsidRPr="00362413">
        <w:rPr>
          <w:spacing w:val="-3"/>
        </w:rPr>
        <w:t xml:space="preserve"> </w:t>
      </w:r>
      <w:r w:rsidRPr="00362413">
        <w:t>действий: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обеспечение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возможностей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обучающегося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самостоятельно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ставить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искать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контролировать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оценивать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процесс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результаты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создание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63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66"/>
          <w:sz w:val="24"/>
        </w:rPr>
        <w:t xml:space="preserve"> </w:t>
      </w:r>
      <w:r w:rsidRPr="00362413">
        <w:rPr>
          <w:sz w:val="24"/>
        </w:rPr>
        <w:t>гармоничного</w:t>
      </w:r>
      <w:r w:rsidRPr="00362413">
        <w:rPr>
          <w:spacing w:val="63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63"/>
          <w:sz w:val="24"/>
        </w:rPr>
        <w:t xml:space="preserve"> </w:t>
      </w:r>
      <w:r w:rsidRPr="00362413">
        <w:rPr>
          <w:sz w:val="24"/>
        </w:rPr>
        <w:t>личности</w:t>
      </w:r>
      <w:r w:rsidRPr="00362413">
        <w:rPr>
          <w:spacing w:val="6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4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62"/>
          <w:sz w:val="24"/>
        </w:rPr>
        <w:t xml:space="preserve"> </w:t>
      </w:r>
      <w:r w:rsidRPr="00362413">
        <w:rPr>
          <w:sz w:val="24"/>
        </w:rPr>
        <w:t>самореализации</w:t>
      </w:r>
      <w:r w:rsidRPr="00362413">
        <w:rPr>
          <w:spacing w:val="62"/>
          <w:sz w:val="24"/>
        </w:rPr>
        <w:t xml:space="preserve"> </w:t>
      </w:r>
      <w:r w:rsidRPr="00362413">
        <w:rPr>
          <w:sz w:val="24"/>
        </w:rPr>
        <w:t>на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10" w:firstLine="0"/>
      </w:pPr>
      <w:r w:rsidRPr="00362413">
        <w:lastRenderedPageBreak/>
        <w:t>основе</w:t>
      </w:r>
      <w:r w:rsidRPr="00362413">
        <w:rPr>
          <w:spacing w:val="1"/>
        </w:rPr>
        <w:t xml:space="preserve"> </w:t>
      </w:r>
      <w:r w:rsidRPr="00362413">
        <w:t>готовности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непрерывному</w:t>
      </w:r>
      <w:r w:rsidRPr="00362413">
        <w:rPr>
          <w:spacing w:val="1"/>
        </w:rPr>
        <w:t xml:space="preserve"> </w:t>
      </w:r>
      <w:r w:rsidRPr="00362413">
        <w:t>образованию;</w:t>
      </w:r>
      <w:r w:rsidRPr="00362413">
        <w:rPr>
          <w:spacing w:val="1"/>
        </w:rPr>
        <w:t xml:space="preserve"> </w:t>
      </w:r>
      <w:r w:rsidRPr="00362413">
        <w:t>обеспечение</w:t>
      </w:r>
      <w:r w:rsidRPr="00362413">
        <w:rPr>
          <w:spacing w:val="1"/>
        </w:rPr>
        <w:t xml:space="preserve"> </w:t>
      </w:r>
      <w:r w:rsidRPr="00362413">
        <w:t>успешного</w:t>
      </w:r>
      <w:r w:rsidRPr="00362413">
        <w:rPr>
          <w:spacing w:val="1"/>
        </w:rPr>
        <w:t xml:space="preserve"> </w:t>
      </w:r>
      <w:r w:rsidRPr="00362413">
        <w:t>усвоения</w:t>
      </w:r>
      <w:r w:rsidRPr="00362413">
        <w:rPr>
          <w:spacing w:val="1"/>
        </w:rPr>
        <w:t xml:space="preserve"> </w:t>
      </w:r>
      <w:r w:rsidRPr="00362413">
        <w:t>знаний,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умений,</w:t>
      </w:r>
      <w:r w:rsidRPr="00362413">
        <w:rPr>
          <w:spacing w:val="-1"/>
        </w:rPr>
        <w:t xml:space="preserve"> </w:t>
      </w:r>
      <w:r w:rsidRPr="00362413">
        <w:t>навыков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компетентностей в</w:t>
      </w:r>
      <w:r w:rsidRPr="00362413">
        <w:rPr>
          <w:spacing w:val="-2"/>
        </w:rPr>
        <w:t xml:space="preserve"> </w:t>
      </w:r>
      <w:r w:rsidRPr="00362413">
        <w:t>любой</w:t>
      </w:r>
      <w:r w:rsidRPr="00362413">
        <w:rPr>
          <w:spacing w:val="-1"/>
        </w:rPr>
        <w:t xml:space="preserve"> </w:t>
      </w:r>
      <w:r w:rsidRPr="00362413">
        <w:t>предметной</w:t>
      </w:r>
      <w:r w:rsidRPr="00362413">
        <w:rPr>
          <w:spacing w:val="-1"/>
        </w:rPr>
        <w:t xml:space="preserve"> </w:t>
      </w:r>
      <w:r w:rsidRPr="00362413">
        <w:t>области.</w:t>
      </w:r>
    </w:p>
    <w:p w:rsidR="00892919" w:rsidRPr="00362413" w:rsidRDefault="006259A0" w:rsidP="00553A77">
      <w:pPr>
        <w:pStyle w:val="a3"/>
        <w:ind w:right="807"/>
      </w:pPr>
      <w:r w:rsidRPr="00362413">
        <w:t>Универсальный</w:t>
      </w:r>
      <w:r w:rsidRPr="00362413">
        <w:rPr>
          <w:spacing w:val="1"/>
        </w:rPr>
        <w:t xml:space="preserve"> </w:t>
      </w:r>
      <w:r w:rsidRPr="00362413">
        <w:t>характер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проявляется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том,</w:t>
      </w:r>
      <w:r w:rsidRPr="00362413">
        <w:rPr>
          <w:spacing w:val="1"/>
        </w:rPr>
        <w:t xml:space="preserve"> </w:t>
      </w:r>
      <w:r w:rsidRPr="00362413">
        <w:t>что</w:t>
      </w:r>
      <w:r w:rsidRPr="00362413">
        <w:rPr>
          <w:spacing w:val="1"/>
        </w:rPr>
        <w:t xml:space="preserve"> </w:t>
      </w:r>
      <w:r w:rsidRPr="00362413">
        <w:t>они</w:t>
      </w:r>
      <w:r w:rsidRPr="00362413">
        <w:rPr>
          <w:spacing w:val="1"/>
        </w:rPr>
        <w:t xml:space="preserve"> </w:t>
      </w:r>
      <w:r w:rsidRPr="00362413">
        <w:t>носят</w:t>
      </w:r>
      <w:r w:rsidRPr="00362413">
        <w:rPr>
          <w:spacing w:val="1"/>
        </w:rPr>
        <w:t xml:space="preserve"> </w:t>
      </w:r>
      <w:r w:rsidRPr="00362413">
        <w:t>надпредметный,</w:t>
      </w:r>
      <w:r w:rsidRPr="00362413">
        <w:rPr>
          <w:spacing w:val="1"/>
        </w:rPr>
        <w:t xml:space="preserve"> </w:t>
      </w:r>
      <w:r w:rsidRPr="00362413">
        <w:t>метапредметный</w:t>
      </w:r>
      <w:r w:rsidRPr="00362413">
        <w:rPr>
          <w:spacing w:val="1"/>
        </w:rPr>
        <w:t xml:space="preserve"> </w:t>
      </w:r>
      <w:r w:rsidRPr="00362413">
        <w:t>характер;</w:t>
      </w:r>
      <w:r w:rsidRPr="00362413">
        <w:rPr>
          <w:spacing w:val="1"/>
        </w:rPr>
        <w:t xml:space="preserve"> </w:t>
      </w:r>
      <w:r w:rsidRPr="00362413">
        <w:t>обеспечивают</w:t>
      </w:r>
      <w:r w:rsidRPr="00362413">
        <w:rPr>
          <w:spacing w:val="1"/>
        </w:rPr>
        <w:t xml:space="preserve"> </w:t>
      </w:r>
      <w:r w:rsidRPr="00362413">
        <w:t>целостность</w:t>
      </w:r>
      <w:r w:rsidRPr="00362413">
        <w:rPr>
          <w:spacing w:val="1"/>
        </w:rPr>
        <w:t xml:space="preserve"> </w:t>
      </w:r>
      <w:r w:rsidRPr="00362413">
        <w:t>общекультурного,</w:t>
      </w:r>
      <w:r w:rsidRPr="00362413">
        <w:rPr>
          <w:spacing w:val="1"/>
        </w:rPr>
        <w:t xml:space="preserve"> </w:t>
      </w:r>
      <w:r w:rsidRPr="00362413">
        <w:t>личностного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познавательного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саморазвития</w:t>
      </w:r>
      <w:r w:rsidRPr="00362413">
        <w:rPr>
          <w:spacing w:val="1"/>
        </w:rPr>
        <w:t xml:space="preserve"> </w:t>
      </w:r>
      <w:r w:rsidRPr="00362413">
        <w:t>личности;</w:t>
      </w:r>
      <w:r w:rsidRPr="00362413">
        <w:rPr>
          <w:spacing w:val="61"/>
        </w:rPr>
        <w:t xml:space="preserve"> </w:t>
      </w:r>
      <w:r w:rsidRPr="00362413">
        <w:t>обеспечивают</w:t>
      </w:r>
      <w:r w:rsidRPr="00362413">
        <w:rPr>
          <w:spacing w:val="1"/>
        </w:rPr>
        <w:t xml:space="preserve"> </w:t>
      </w:r>
      <w:r w:rsidRPr="00362413">
        <w:t>преемственность</w:t>
      </w:r>
      <w:r w:rsidRPr="00362413">
        <w:rPr>
          <w:spacing w:val="1"/>
        </w:rPr>
        <w:t xml:space="preserve"> </w:t>
      </w:r>
      <w:r w:rsidRPr="00362413">
        <w:t>всех</w:t>
      </w:r>
      <w:r w:rsidRPr="00362413">
        <w:rPr>
          <w:spacing w:val="1"/>
        </w:rPr>
        <w:t xml:space="preserve"> </w:t>
      </w:r>
      <w:r w:rsidRPr="00362413">
        <w:t>уровней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деятельности;</w:t>
      </w:r>
      <w:r w:rsidRPr="00362413">
        <w:rPr>
          <w:spacing w:val="1"/>
        </w:rPr>
        <w:t xml:space="preserve"> </w:t>
      </w:r>
      <w:r w:rsidRPr="00362413">
        <w:t>лежат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регуляции</w:t>
      </w:r>
      <w:r w:rsidRPr="00362413">
        <w:rPr>
          <w:spacing w:val="1"/>
        </w:rPr>
        <w:t xml:space="preserve"> </w:t>
      </w:r>
      <w:r w:rsidRPr="00362413">
        <w:t>любой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1"/>
        </w:rPr>
        <w:t xml:space="preserve"> </w:t>
      </w:r>
      <w:r w:rsidRPr="00362413">
        <w:t>независимо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ее</w:t>
      </w:r>
      <w:r w:rsidRPr="00362413">
        <w:rPr>
          <w:spacing w:val="1"/>
        </w:rPr>
        <w:t xml:space="preserve"> </w:t>
      </w:r>
      <w:r w:rsidRPr="00362413">
        <w:t>специально­предметного</w:t>
      </w:r>
      <w:r w:rsidRPr="00362413">
        <w:rPr>
          <w:spacing w:val="1"/>
        </w:rPr>
        <w:t xml:space="preserve"> </w:t>
      </w:r>
      <w:r w:rsidRPr="00362413">
        <w:t>содержания.</w:t>
      </w:r>
    </w:p>
    <w:p w:rsidR="00892919" w:rsidRPr="00362413" w:rsidRDefault="006259A0" w:rsidP="00553A77">
      <w:pPr>
        <w:pStyle w:val="a3"/>
        <w:ind w:right="809"/>
      </w:pPr>
      <w:r w:rsidRPr="00362413">
        <w:t>Универсальные учебные действия обеспечивают этапы усвоения учебного содержания и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-1"/>
        </w:rPr>
        <w:t xml:space="preserve"> </w:t>
      </w:r>
      <w:r w:rsidRPr="00362413">
        <w:t>психологических</w:t>
      </w:r>
      <w:r w:rsidRPr="00362413">
        <w:rPr>
          <w:spacing w:val="2"/>
        </w:rPr>
        <w:t xml:space="preserve"> </w:t>
      </w:r>
      <w:r w:rsidRPr="00362413">
        <w:t>способностей</w:t>
      </w:r>
      <w:r w:rsidRPr="00362413">
        <w:rPr>
          <w:spacing w:val="-3"/>
        </w:rPr>
        <w:t xml:space="preserve"> </w:t>
      </w:r>
      <w:r w:rsidRPr="00362413">
        <w:t>обучающегося.</w:t>
      </w:r>
    </w:p>
    <w:p w:rsidR="00892919" w:rsidRPr="00362413" w:rsidRDefault="006259A0" w:rsidP="00553A77">
      <w:pPr>
        <w:pStyle w:val="1"/>
      </w:pPr>
      <w:r w:rsidRPr="00362413">
        <w:t>Виды</w:t>
      </w:r>
      <w:r w:rsidRPr="00362413">
        <w:rPr>
          <w:spacing w:val="-2"/>
        </w:rPr>
        <w:t xml:space="preserve"> </w:t>
      </w:r>
      <w:r w:rsidRPr="00362413">
        <w:t>универсальных</w:t>
      </w:r>
      <w:r w:rsidRPr="00362413">
        <w:rPr>
          <w:spacing w:val="-5"/>
        </w:rPr>
        <w:t xml:space="preserve"> </w:t>
      </w:r>
      <w:r w:rsidRPr="00362413">
        <w:t>учебных</w:t>
      </w:r>
      <w:r w:rsidRPr="00362413">
        <w:rPr>
          <w:spacing w:val="-1"/>
        </w:rPr>
        <w:t xml:space="preserve"> </w:t>
      </w:r>
      <w:r w:rsidRPr="00362413">
        <w:t>действий</w:t>
      </w:r>
    </w:p>
    <w:p w:rsidR="00892919" w:rsidRPr="00362413" w:rsidRDefault="006259A0" w:rsidP="00553A77">
      <w:pPr>
        <w:pStyle w:val="a3"/>
        <w:ind w:right="801"/>
      </w:pPr>
      <w:r w:rsidRPr="00362413">
        <w:t>В составе основных видов универсальных учебных действий, соответствующих ключевым</w:t>
      </w:r>
      <w:r w:rsidRPr="00362413">
        <w:rPr>
          <w:spacing w:val="1"/>
        </w:rPr>
        <w:t xml:space="preserve"> </w:t>
      </w:r>
      <w:r w:rsidRPr="00362413">
        <w:t>целям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можно</w:t>
      </w:r>
      <w:r w:rsidRPr="00362413">
        <w:rPr>
          <w:spacing w:val="1"/>
        </w:rPr>
        <w:t xml:space="preserve"> </w:t>
      </w:r>
      <w:r w:rsidRPr="00362413">
        <w:t>выделить следующие блоки:</w:t>
      </w:r>
      <w:r w:rsidRPr="00362413">
        <w:rPr>
          <w:spacing w:val="1"/>
        </w:rPr>
        <w:t xml:space="preserve"> </w:t>
      </w:r>
      <w:r w:rsidRPr="00362413">
        <w:rPr>
          <w:b/>
        </w:rPr>
        <w:t>регулятивный</w:t>
      </w:r>
      <w:r w:rsidRPr="00362413">
        <w:rPr>
          <w:b/>
          <w:spacing w:val="1"/>
        </w:rPr>
        <w:t xml:space="preserve"> </w:t>
      </w:r>
      <w:r w:rsidRPr="00362413">
        <w:t>(включающий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-3"/>
        </w:rPr>
        <w:t xml:space="preserve"> </w:t>
      </w:r>
      <w:r w:rsidRPr="00362413">
        <w:t>действия саморегуляции),</w:t>
      </w:r>
      <w:r w:rsidRPr="00362413">
        <w:rPr>
          <w:spacing w:val="1"/>
        </w:rPr>
        <w:t xml:space="preserve"> </w:t>
      </w:r>
      <w:r w:rsidRPr="00362413">
        <w:rPr>
          <w:b/>
        </w:rPr>
        <w:t>познавательный</w:t>
      </w:r>
      <w:r w:rsidRPr="00362413">
        <w:rPr>
          <w:b/>
          <w:spacing w:val="1"/>
        </w:rPr>
        <w:t xml:space="preserve"> </w:t>
      </w:r>
      <w:r w:rsidRPr="00362413">
        <w:t xml:space="preserve">и </w:t>
      </w:r>
      <w:r w:rsidRPr="00362413">
        <w:rPr>
          <w:b/>
        </w:rPr>
        <w:t>коммуникативный</w:t>
      </w:r>
      <w:r w:rsidRPr="00362413">
        <w:t>.</w:t>
      </w:r>
    </w:p>
    <w:p w:rsidR="00892919" w:rsidRPr="00362413" w:rsidRDefault="006259A0" w:rsidP="00553A77">
      <w:pPr>
        <w:pStyle w:val="a3"/>
        <w:ind w:right="799"/>
      </w:pPr>
      <w:r w:rsidRPr="00362413">
        <w:rPr>
          <w:b/>
        </w:rPr>
        <w:t>Личностные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результаты</w:t>
      </w:r>
      <w:r w:rsidRPr="00362413">
        <w:rPr>
          <w:b/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достигаются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единстве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воспитательной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МБОУ «СОШ №3»   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традиционными</w:t>
      </w:r>
      <w:r w:rsidRPr="00362413">
        <w:rPr>
          <w:spacing w:val="1"/>
        </w:rPr>
        <w:t xml:space="preserve"> </w:t>
      </w:r>
      <w:r w:rsidRPr="00362413">
        <w:t>российскими</w:t>
      </w:r>
      <w:r w:rsidRPr="00362413">
        <w:rPr>
          <w:spacing w:val="1"/>
        </w:rPr>
        <w:t xml:space="preserve"> </w:t>
      </w:r>
      <w:r w:rsidRPr="00362413">
        <w:t>социокультурными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духовно-нравственными</w:t>
      </w:r>
      <w:r w:rsidRPr="00362413">
        <w:rPr>
          <w:spacing w:val="-57"/>
        </w:rPr>
        <w:t xml:space="preserve"> </w:t>
      </w:r>
      <w:r w:rsidRPr="00362413">
        <w:t>ценностями, принятыми в обществе правилами и нормами поведения и способствуют процессам</w:t>
      </w:r>
      <w:r w:rsidRPr="00362413">
        <w:rPr>
          <w:spacing w:val="1"/>
        </w:rPr>
        <w:t xml:space="preserve"> </w:t>
      </w:r>
      <w:r w:rsidRPr="00362413">
        <w:t>самопознания,</w:t>
      </w:r>
      <w:r w:rsidRPr="00362413">
        <w:rPr>
          <w:spacing w:val="-3"/>
        </w:rPr>
        <w:t xml:space="preserve"> </w:t>
      </w:r>
      <w:r w:rsidRPr="00362413">
        <w:t>самовоспитания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саморазвития,</w:t>
      </w:r>
      <w:r w:rsidRPr="00362413">
        <w:rPr>
          <w:spacing w:val="-2"/>
        </w:rPr>
        <w:t xml:space="preserve"> </w:t>
      </w:r>
      <w:r w:rsidRPr="00362413">
        <w:t>формирования</w:t>
      </w:r>
      <w:r w:rsidRPr="00362413">
        <w:rPr>
          <w:spacing w:val="-3"/>
        </w:rPr>
        <w:t xml:space="preserve"> </w:t>
      </w:r>
      <w:r w:rsidRPr="00362413">
        <w:t>внутренней</w:t>
      </w:r>
      <w:r w:rsidRPr="00362413">
        <w:rPr>
          <w:spacing w:val="-2"/>
        </w:rPr>
        <w:t xml:space="preserve"> </w:t>
      </w:r>
      <w:r w:rsidRPr="00362413">
        <w:t>позиции</w:t>
      </w:r>
      <w:r w:rsidRPr="00362413">
        <w:rPr>
          <w:spacing w:val="-2"/>
        </w:rPr>
        <w:t xml:space="preserve"> </w:t>
      </w:r>
      <w:r w:rsidRPr="00362413">
        <w:t>личности.</w:t>
      </w:r>
    </w:p>
    <w:p w:rsidR="00892919" w:rsidRPr="00362413" w:rsidRDefault="006259A0" w:rsidP="00553A77">
      <w:pPr>
        <w:pStyle w:val="a3"/>
        <w:ind w:right="800"/>
      </w:pPr>
      <w:r w:rsidRPr="00362413">
        <w:t>Личностные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должны</w:t>
      </w:r>
      <w:r w:rsidRPr="00362413">
        <w:rPr>
          <w:spacing w:val="1"/>
        </w:rPr>
        <w:t xml:space="preserve"> </w:t>
      </w:r>
      <w:r w:rsidRPr="00362413">
        <w:t>отражать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руководствоваться</w:t>
      </w:r>
      <w:r w:rsidRPr="00362413">
        <w:rPr>
          <w:spacing w:val="1"/>
        </w:rPr>
        <w:t xml:space="preserve"> </w:t>
      </w:r>
      <w:r w:rsidRPr="00362413">
        <w:t>ценностями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приобретение</w:t>
      </w:r>
      <w:r w:rsidRPr="00362413">
        <w:rPr>
          <w:spacing w:val="1"/>
        </w:rPr>
        <w:t xml:space="preserve"> </w:t>
      </w:r>
      <w:r w:rsidRPr="00362413">
        <w:t>первоначального</w:t>
      </w:r>
      <w:r w:rsidRPr="00362413">
        <w:rPr>
          <w:spacing w:val="-1"/>
        </w:rPr>
        <w:t xml:space="preserve"> </w:t>
      </w:r>
      <w:r w:rsidRPr="00362413">
        <w:t>опыта деятельности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их</w:t>
      </w:r>
      <w:r w:rsidRPr="00362413">
        <w:rPr>
          <w:spacing w:val="2"/>
        </w:rPr>
        <w:t xml:space="preserve"> </w:t>
      </w:r>
      <w:r w:rsidRPr="00362413">
        <w:t>основе,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том числе в</w:t>
      </w:r>
      <w:r w:rsidRPr="00362413">
        <w:rPr>
          <w:spacing w:val="-1"/>
        </w:rPr>
        <w:t xml:space="preserve"> </w:t>
      </w:r>
      <w:r w:rsidRPr="00362413">
        <w:t>части:</w:t>
      </w:r>
    </w:p>
    <w:p w:rsidR="00892919" w:rsidRPr="00362413" w:rsidRDefault="006259A0" w:rsidP="00553A77">
      <w:pPr>
        <w:pStyle w:val="1"/>
        <w:rPr>
          <w:b w:val="0"/>
        </w:rPr>
      </w:pPr>
      <w:r w:rsidRPr="00362413">
        <w:rPr>
          <w:b w:val="0"/>
        </w:rPr>
        <w:t>Овладение</w:t>
      </w:r>
      <w:r w:rsidRPr="00362413">
        <w:rPr>
          <w:b w:val="0"/>
          <w:spacing w:val="-4"/>
        </w:rPr>
        <w:t xml:space="preserve"> </w:t>
      </w:r>
      <w:r w:rsidRPr="00362413">
        <w:t>универсальными</w:t>
      </w:r>
      <w:r w:rsidRPr="00362413">
        <w:rPr>
          <w:spacing w:val="-2"/>
        </w:rPr>
        <w:t xml:space="preserve"> </w:t>
      </w:r>
      <w:r w:rsidRPr="00362413">
        <w:t>учебными</w:t>
      </w:r>
      <w:r w:rsidRPr="00362413">
        <w:rPr>
          <w:spacing w:val="-2"/>
        </w:rPr>
        <w:t xml:space="preserve"> </w:t>
      </w:r>
      <w:r w:rsidRPr="00362413">
        <w:t>познавательными</w:t>
      </w:r>
      <w:r w:rsidRPr="00362413">
        <w:rPr>
          <w:spacing w:val="-2"/>
        </w:rPr>
        <w:t xml:space="preserve"> </w:t>
      </w:r>
      <w:r w:rsidRPr="00362413">
        <w:t>действиями</w:t>
      </w:r>
      <w:r w:rsidRPr="00362413">
        <w:rPr>
          <w:b w:val="0"/>
        </w:rPr>
        <w:t>:</w:t>
      </w:r>
    </w:p>
    <w:p w:rsidR="00892919" w:rsidRPr="00362413" w:rsidRDefault="006259A0" w:rsidP="00553A77">
      <w:pPr>
        <w:pStyle w:val="a6"/>
        <w:numPr>
          <w:ilvl w:val="0"/>
          <w:numId w:val="15"/>
        </w:numPr>
        <w:tabs>
          <w:tab w:val="left" w:pos="1076"/>
        </w:tabs>
        <w:rPr>
          <w:sz w:val="24"/>
        </w:rPr>
      </w:pPr>
      <w:r w:rsidRPr="00362413">
        <w:rPr>
          <w:sz w:val="24"/>
        </w:rPr>
        <w:t>базовые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логические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действия: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2"/>
        </w:tabs>
        <w:ind w:left="1061" w:hanging="253"/>
        <w:rPr>
          <w:sz w:val="24"/>
        </w:rPr>
      </w:pPr>
      <w:r w:rsidRPr="00362413">
        <w:rPr>
          <w:sz w:val="24"/>
        </w:rPr>
        <w:t>сравнивать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объекты,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устанавливать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основания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сравнения,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устанавливать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аналогии;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2"/>
        </w:tabs>
        <w:ind w:left="1061" w:hanging="253"/>
        <w:rPr>
          <w:sz w:val="24"/>
        </w:rPr>
      </w:pPr>
      <w:r w:rsidRPr="00362413">
        <w:rPr>
          <w:sz w:val="24"/>
        </w:rPr>
        <w:t>объединять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части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объекта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(объекты)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определенному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признаку;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2"/>
        </w:tabs>
        <w:ind w:right="802" w:firstLine="708"/>
        <w:rPr>
          <w:sz w:val="24"/>
        </w:rPr>
      </w:pPr>
      <w:r w:rsidRPr="00362413">
        <w:rPr>
          <w:sz w:val="24"/>
        </w:rPr>
        <w:t>определять существенный признак для классификации, классифицировать предложенные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объекты;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2"/>
        </w:tabs>
        <w:ind w:right="809" w:firstLine="708"/>
        <w:rPr>
          <w:sz w:val="24"/>
        </w:rPr>
      </w:pPr>
      <w:r w:rsidRPr="00362413">
        <w:rPr>
          <w:sz w:val="24"/>
        </w:rPr>
        <w:t>находить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закономерности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противоречия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рассматриваемых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фактах,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данных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наблюдениях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основе предложенного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педагогическим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работником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алгоритма;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2"/>
        </w:tabs>
        <w:ind w:right="809" w:firstLine="708"/>
        <w:rPr>
          <w:sz w:val="24"/>
        </w:rPr>
      </w:pPr>
      <w:r w:rsidRPr="00362413">
        <w:rPr>
          <w:sz w:val="24"/>
        </w:rPr>
        <w:t>выявлять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недостаток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решения</w:t>
      </w:r>
      <w:r w:rsidRPr="00362413">
        <w:rPr>
          <w:spacing w:val="6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(практической)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задачи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предложенного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алгоритма;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2"/>
          <w:tab w:val="left" w:pos="2943"/>
          <w:tab w:val="left" w:pos="5853"/>
          <w:tab w:val="left" w:pos="6822"/>
          <w:tab w:val="left" w:pos="7349"/>
          <w:tab w:val="left" w:pos="8881"/>
        </w:tabs>
        <w:ind w:right="797" w:firstLine="708"/>
        <w:rPr>
          <w:sz w:val="24"/>
        </w:rPr>
      </w:pPr>
      <w:r w:rsidRPr="00362413">
        <w:rPr>
          <w:sz w:val="24"/>
        </w:rPr>
        <w:t>устанавливать</w:t>
      </w:r>
      <w:r w:rsidRPr="00362413">
        <w:rPr>
          <w:sz w:val="24"/>
        </w:rPr>
        <w:tab/>
        <w:t>причинно-следственные</w:t>
      </w:r>
      <w:r w:rsidRPr="00362413">
        <w:rPr>
          <w:sz w:val="24"/>
        </w:rPr>
        <w:tab/>
        <w:t>связи</w:t>
      </w:r>
      <w:r w:rsidRPr="00362413">
        <w:rPr>
          <w:sz w:val="24"/>
        </w:rPr>
        <w:tab/>
        <w:t>в</w:t>
      </w:r>
      <w:r w:rsidRPr="00362413">
        <w:rPr>
          <w:sz w:val="24"/>
        </w:rPr>
        <w:tab/>
        <w:t>ситуациях,</w:t>
      </w:r>
      <w:r w:rsidRPr="00362413">
        <w:rPr>
          <w:sz w:val="24"/>
        </w:rPr>
        <w:tab/>
        <w:t>поддающихся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непосредственному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наблюдению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знакомых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 опыту,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делать выводы;</w:t>
      </w:r>
    </w:p>
    <w:p w:rsidR="00892919" w:rsidRPr="00362413" w:rsidRDefault="006259A0" w:rsidP="00553A77">
      <w:pPr>
        <w:pStyle w:val="a6"/>
        <w:numPr>
          <w:ilvl w:val="0"/>
          <w:numId w:val="15"/>
        </w:numPr>
        <w:tabs>
          <w:tab w:val="left" w:pos="1076"/>
        </w:tabs>
        <w:rPr>
          <w:sz w:val="24"/>
        </w:rPr>
      </w:pPr>
      <w:r w:rsidRPr="00362413">
        <w:rPr>
          <w:sz w:val="24"/>
        </w:rPr>
        <w:t>базовые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исследовательские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действия: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right="805" w:firstLine="708"/>
        <w:rPr>
          <w:sz w:val="24"/>
        </w:rPr>
      </w:pPr>
      <w:r w:rsidRPr="00362413">
        <w:rPr>
          <w:sz w:val="24"/>
        </w:rPr>
        <w:t>определять</w:t>
      </w:r>
      <w:r w:rsidRPr="00362413">
        <w:rPr>
          <w:spacing w:val="34"/>
          <w:sz w:val="24"/>
        </w:rPr>
        <w:t xml:space="preserve"> </w:t>
      </w:r>
      <w:r w:rsidRPr="00362413">
        <w:rPr>
          <w:sz w:val="24"/>
        </w:rPr>
        <w:t>разрыв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между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реальным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34"/>
          <w:sz w:val="24"/>
        </w:rPr>
        <w:t xml:space="preserve"> </w:t>
      </w:r>
      <w:r w:rsidRPr="00362413">
        <w:rPr>
          <w:sz w:val="24"/>
        </w:rPr>
        <w:t>желательным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состоянием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объекта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(ситуации)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предложенных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педагогическим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работником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вопросов;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right="803" w:firstLine="708"/>
        <w:rPr>
          <w:sz w:val="24"/>
        </w:rPr>
      </w:pPr>
      <w:r w:rsidRPr="00362413">
        <w:rPr>
          <w:sz w:val="24"/>
        </w:rPr>
        <w:t>с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помощью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педагогического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работника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формулировать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цель,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планировать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изменения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объекта,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ситуации;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right="805" w:firstLine="708"/>
        <w:rPr>
          <w:sz w:val="24"/>
        </w:rPr>
      </w:pPr>
      <w:r w:rsidRPr="00362413">
        <w:rPr>
          <w:sz w:val="24"/>
        </w:rPr>
        <w:t>сравнивать</w:t>
      </w:r>
      <w:r w:rsidRPr="00362413">
        <w:rPr>
          <w:spacing w:val="47"/>
          <w:sz w:val="24"/>
        </w:rPr>
        <w:t xml:space="preserve"> </w:t>
      </w:r>
      <w:r w:rsidRPr="00362413">
        <w:rPr>
          <w:sz w:val="24"/>
        </w:rPr>
        <w:t>несколько</w:t>
      </w:r>
      <w:r w:rsidRPr="00362413">
        <w:rPr>
          <w:spacing w:val="44"/>
          <w:sz w:val="24"/>
        </w:rPr>
        <w:t xml:space="preserve"> </w:t>
      </w:r>
      <w:r w:rsidRPr="00362413">
        <w:rPr>
          <w:sz w:val="24"/>
        </w:rPr>
        <w:t>вариантов</w:t>
      </w:r>
      <w:r w:rsidRPr="00362413">
        <w:rPr>
          <w:spacing w:val="47"/>
          <w:sz w:val="24"/>
        </w:rPr>
        <w:t xml:space="preserve"> </w:t>
      </w:r>
      <w:r w:rsidRPr="00362413">
        <w:rPr>
          <w:sz w:val="24"/>
        </w:rPr>
        <w:t>решения</w:t>
      </w:r>
      <w:r w:rsidRPr="00362413">
        <w:rPr>
          <w:spacing w:val="47"/>
          <w:sz w:val="24"/>
        </w:rPr>
        <w:t xml:space="preserve"> </w:t>
      </w:r>
      <w:r w:rsidRPr="00362413">
        <w:rPr>
          <w:sz w:val="24"/>
        </w:rPr>
        <w:t>задачи,</w:t>
      </w:r>
      <w:r w:rsidRPr="00362413">
        <w:rPr>
          <w:spacing w:val="47"/>
          <w:sz w:val="24"/>
        </w:rPr>
        <w:t xml:space="preserve"> </w:t>
      </w:r>
      <w:r w:rsidRPr="00362413">
        <w:rPr>
          <w:sz w:val="24"/>
        </w:rPr>
        <w:t>выбирать</w:t>
      </w:r>
      <w:r w:rsidRPr="00362413">
        <w:rPr>
          <w:spacing w:val="48"/>
          <w:sz w:val="24"/>
        </w:rPr>
        <w:t xml:space="preserve"> </w:t>
      </w:r>
      <w:r w:rsidRPr="00362413">
        <w:rPr>
          <w:sz w:val="24"/>
        </w:rPr>
        <w:t>наиболее</w:t>
      </w:r>
      <w:r w:rsidRPr="00362413">
        <w:rPr>
          <w:spacing w:val="46"/>
          <w:sz w:val="24"/>
        </w:rPr>
        <w:t xml:space="preserve"> </w:t>
      </w:r>
      <w:r w:rsidRPr="00362413">
        <w:rPr>
          <w:sz w:val="24"/>
        </w:rPr>
        <w:t>подходящий</w:t>
      </w:r>
      <w:r w:rsidRPr="00362413">
        <w:rPr>
          <w:spacing w:val="48"/>
          <w:sz w:val="24"/>
        </w:rPr>
        <w:t xml:space="preserve"> </w:t>
      </w:r>
      <w:r w:rsidRPr="00362413">
        <w:rPr>
          <w:sz w:val="24"/>
        </w:rPr>
        <w:t>(на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предложенных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критериев);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right="808" w:firstLine="708"/>
        <w:rPr>
          <w:sz w:val="24"/>
        </w:rPr>
      </w:pPr>
      <w:r w:rsidRPr="00362413">
        <w:rPr>
          <w:sz w:val="24"/>
        </w:rPr>
        <w:t>проводить</w:t>
      </w:r>
      <w:r w:rsidRPr="00362413">
        <w:rPr>
          <w:spacing w:val="5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48"/>
          <w:sz w:val="24"/>
        </w:rPr>
        <w:t xml:space="preserve"> </w:t>
      </w:r>
      <w:r w:rsidRPr="00362413">
        <w:rPr>
          <w:sz w:val="24"/>
        </w:rPr>
        <w:t>предложенному</w:t>
      </w:r>
      <w:r w:rsidRPr="00362413">
        <w:rPr>
          <w:spacing w:val="43"/>
          <w:sz w:val="24"/>
        </w:rPr>
        <w:t xml:space="preserve"> </w:t>
      </w:r>
      <w:r w:rsidRPr="00362413">
        <w:rPr>
          <w:sz w:val="24"/>
        </w:rPr>
        <w:t>плану</w:t>
      </w:r>
      <w:r w:rsidRPr="00362413">
        <w:rPr>
          <w:spacing w:val="43"/>
          <w:sz w:val="24"/>
        </w:rPr>
        <w:t xml:space="preserve"> </w:t>
      </w:r>
      <w:r w:rsidRPr="00362413">
        <w:rPr>
          <w:sz w:val="24"/>
        </w:rPr>
        <w:t>опыт,</w:t>
      </w:r>
      <w:r w:rsidRPr="00362413">
        <w:rPr>
          <w:spacing w:val="51"/>
          <w:sz w:val="24"/>
        </w:rPr>
        <w:t xml:space="preserve"> </w:t>
      </w:r>
      <w:r w:rsidRPr="00362413">
        <w:rPr>
          <w:sz w:val="24"/>
        </w:rPr>
        <w:t>несложное</w:t>
      </w:r>
      <w:r w:rsidRPr="00362413">
        <w:rPr>
          <w:spacing w:val="49"/>
          <w:sz w:val="24"/>
        </w:rPr>
        <w:t xml:space="preserve"> </w:t>
      </w:r>
      <w:r w:rsidRPr="00362413">
        <w:rPr>
          <w:sz w:val="24"/>
        </w:rPr>
        <w:t>исследование</w:t>
      </w:r>
      <w:r w:rsidRPr="00362413">
        <w:rPr>
          <w:spacing w:val="49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52"/>
          <w:sz w:val="24"/>
        </w:rPr>
        <w:t xml:space="preserve"> </w:t>
      </w:r>
      <w:r w:rsidRPr="00362413">
        <w:rPr>
          <w:sz w:val="24"/>
        </w:rPr>
        <w:t>установлению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особенностей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объекта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изучения 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связей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между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объектами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(часть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-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целое,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причина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-</w:t>
      </w:r>
    </w:p>
    <w:p w:rsidR="00892919" w:rsidRPr="00362413" w:rsidRDefault="006259A0" w:rsidP="00553A77">
      <w:pPr>
        <w:pStyle w:val="a3"/>
        <w:ind w:left="809" w:firstLine="0"/>
      </w:pPr>
      <w:r w:rsidRPr="00362413">
        <w:t>следствие);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10" w:firstLine="708"/>
        <w:rPr>
          <w:sz w:val="24"/>
        </w:rPr>
      </w:pPr>
      <w:r w:rsidRPr="00362413">
        <w:rPr>
          <w:sz w:val="24"/>
        </w:rPr>
        <w:t>формулировать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выводы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подкреплять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доказательствами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проведенного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наблюдения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(опыта,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измерения,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классификации,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сравнения,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исследования);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  <w:tab w:val="left" w:pos="2922"/>
          <w:tab w:val="left" w:pos="4274"/>
          <w:tab w:val="left" w:pos="5408"/>
          <w:tab w:val="left" w:pos="6749"/>
          <w:tab w:val="left" w:pos="7855"/>
          <w:tab w:val="left" w:pos="8215"/>
          <w:tab w:val="left" w:pos="8694"/>
          <w:tab w:val="left" w:pos="10193"/>
        </w:tabs>
        <w:ind w:right="802" w:firstLine="708"/>
        <w:rPr>
          <w:sz w:val="24"/>
        </w:rPr>
      </w:pPr>
      <w:r w:rsidRPr="00362413">
        <w:rPr>
          <w:sz w:val="24"/>
        </w:rPr>
        <w:t>прогнозировать</w:t>
      </w:r>
      <w:r w:rsidRPr="00362413">
        <w:rPr>
          <w:sz w:val="24"/>
        </w:rPr>
        <w:tab/>
        <w:t>возможное</w:t>
      </w:r>
      <w:r w:rsidRPr="00362413">
        <w:rPr>
          <w:sz w:val="24"/>
        </w:rPr>
        <w:tab/>
        <w:t>развитие</w:t>
      </w:r>
      <w:r w:rsidRPr="00362413">
        <w:rPr>
          <w:sz w:val="24"/>
        </w:rPr>
        <w:tab/>
        <w:t>процессов,</w:t>
      </w:r>
      <w:r w:rsidRPr="00362413">
        <w:rPr>
          <w:sz w:val="24"/>
        </w:rPr>
        <w:tab/>
        <w:t>событий</w:t>
      </w:r>
      <w:r w:rsidRPr="00362413">
        <w:rPr>
          <w:sz w:val="24"/>
        </w:rPr>
        <w:tab/>
        <w:t>и</w:t>
      </w:r>
      <w:r w:rsidRPr="00362413">
        <w:rPr>
          <w:sz w:val="24"/>
        </w:rPr>
        <w:tab/>
        <w:t>их</w:t>
      </w:r>
      <w:r w:rsidRPr="00362413">
        <w:rPr>
          <w:sz w:val="24"/>
        </w:rPr>
        <w:tab/>
        <w:t>последствия</w:t>
      </w:r>
      <w:r w:rsidRPr="00362413">
        <w:rPr>
          <w:sz w:val="24"/>
        </w:rPr>
        <w:tab/>
        <w:t>в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аналогичных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сходных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ситуациях;</w:t>
      </w:r>
    </w:p>
    <w:p w:rsidR="00892919" w:rsidRPr="00362413" w:rsidRDefault="006259A0" w:rsidP="00553A77">
      <w:pPr>
        <w:pStyle w:val="a6"/>
        <w:numPr>
          <w:ilvl w:val="0"/>
          <w:numId w:val="15"/>
        </w:numPr>
        <w:tabs>
          <w:tab w:val="left" w:pos="1076"/>
        </w:tabs>
        <w:rPr>
          <w:sz w:val="24"/>
        </w:rPr>
      </w:pPr>
      <w:r w:rsidRPr="00362413">
        <w:rPr>
          <w:sz w:val="24"/>
        </w:rPr>
        <w:t>работа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информацией: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4"/>
        </w:tabs>
        <w:ind w:left="1063" w:hanging="255"/>
        <w:rPr>
          <w:sz w:val="24"/>
        </w:rPr>
      </w:pPr>
      <w:r w:rsidRPr="00362413">
        <w:rPr>
          <w:sz w:val="24"/>
        </w:rPr>
        <w:t>выбирать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источник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информации;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4"/>
        </w:tabs>
        <w:ind w:right="808" w:firstLine="708"/>
        <w:rPr>
          <w:sz w:val="24"/>
        </w:rPr>
      </w:pPr>
      <w:r w:rsidRPr="00362413">
        <w:rPr>
          <w:sz w:val="24"/>
        </w:rPr>
        <w:t>согласно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заданному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алгоритму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находить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предложенном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источнике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информацию,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представленную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явном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виде;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4"/>
        </w:tabs>
        <w:ind w:left="1063" w:hanging="255"/>
        <w:rPr>
          <w:sz w:val="24"/>
        </w:rPr>
      </w:pPr>
      <w:r w:rsidRPr="00362413">
        <w:rPr>
          <w:sz w:val="24"/>
        </w:rPr>
        <w:t>распознавать</w:t>
      </w:r>
      <w:r w:rsidRPr="00362413">
        <w:rPr>
          <w:spacing w:val="59"/>
          <w:sz w:val="24"/>
        </w:rPr>
        <w:t xml:space="preserve"> </w:t>
      </w:r>
      <w:r w:rsidRPr="00362413">
        <w:rPr>
          <w:sz w:val="24"/>
        </w:rPr>
        <w:t>достоверную</w:t>
      </w:r>
      <w:r w:rsidRPr="00362413">
        <w:rPr>
          <w:spacing w:val="118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19"/>
          <w:sz w:val="24"/>
        </w:rPr>
        <w:t xml:space="preserve"> </w:t>
      </w:r>
      <w:r w:rsidRPr="00362413">
        <w:rPr>
          <w:sz w:val="24"/>
        </w:rPr>
        <w:t>недостоверную</w:t>
      </w:r>
      <w:r w:rsidRPr="00362413">
        <w:rPr>
          <w:spacing w:val="119"/>
          <w:sz w:val="24"/>
        </w:rPr>
        <w:t xml:space="preserve"> </w:t>
      </w:r>
      <w:r w:rsidRPr="00362413">
        <w:rPr>
          <w:sz w:val="24"/>
        </w:rPr>
        <w:t>информацию</w:t>
      </w:r>
      <w:r w:rsidRPr="00362413">
        <w:rPr>
          <w:spacing w:val="118"/>
          <w:sz w:val="24"/>
        </w:rPr>
        <w:t xml:space="preserve"> </w:t>
      </w:r>
      <w:r w:rsidRPr="00362413">
        <w:rPr>
          <w:sz w:val="24"/>
        </w:rPr>
        <w:t>самостоятельно</w:t>
      </w:r>
      <w:r w:rsidRPr="00362413">
        <w:rPr>
          <w:spacing w:val="118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120"/>
          <w:sz w:val="24"/>
        </w:rPr>
        <w:t xml:space="preserve"> </w:t>
      </w:r>
      <w:r w:rsidRPr="00362413">
        <w:rPr>
          <w:sz w:val="24"/>
        </w:rPr>
        <w:t>на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основании</w:t>
      </w:r>
      <w:r w:rsidRPr="00362413">
        <w:rPr>
          <w:spacing w:val="-3"/>
        </w:rPr>
        <w:t xml:space="preserve"> </w:t>
      </w:r>
      <w:r w:rsidRPr="00362413">
        <w:t>предложенного</w:t>
      </w:r>
      <w:r w:rsidRPr="00362413">
        <w:rPr>
          <w:spacing w:val="-3"/>
        </w:rPr>
        <w:t xml:space="preserve"> </w:t>
      </w:r>
      <w:r w:rsidRPr="00362413">
        <w:t>педагогическим</w:t>
      </w:r>
      <w:r w:rsidRPr="00362413">
        <w:rPr>
          <w:spacing w:val="-4"/>
        </w:rPr>
        <w:t xml:space="preserve"> </w:t>
      </w:r>
      <w:r w:rsidRPr="00362413">
        <w:t>работником</w:t>
      </w:r>
      <w:r w:rsidRPr="00362413">
        <w:rPr>
          <w:spacing w:val="-3"/>
        </w:rPr>
        <w:t xml:space="preserve"> </w:t>
      </w:r>
      <w:r w:rsidRPr="00362413">
        <w:t>способа</w:t>
      </w:r>
      <w:r w:rsidRPr="00362413">
        <w:rPr>
          <w:spacing w:val="-4"/>
        </w:rPr>
        <w:t xml:space="preserve"> </w:t>
      </w:r>
      <w:r w:rsidRPr="00362413">
        <w:t>ее</w:t>
      </w:r>
      <w:r w:rsidRPr="00362413">
        <w:rPr>
          <w:spacing w:val="-4"/>
        </w:rPr>
        <w:t xml:space="preserve"> </w:t>
      </w:r>
      <w:r w:rsidRPr="00362413">
        <w:t>проверки;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4"/>
        </w:tabs>
        <w:ind w:right="804" w:firstLine="708"/>
        <w:rPr>
          <w:sz w:val="24"/>
        </w:rPr>
      </w:pPr>
      <w:r w:rsidRPr="00362413">
        <w:rPr>
          <w:sz w:val="24"/>
        </w:rPr>
        <w:t>соблюдать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помощью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взрослых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(педагогических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работников,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родителей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(законных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представителей) несовершеннолетних обучающихся) правила информационной безопасности при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поиске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информации 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сети Интернет;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4"/>
        </w:tabs>
        <w:ind w:right="809" w:firstLine="708"/>
        <w:rPr>
          <w:sz w:val="24"/>
        </w:rPr>
      </w:pPr>
      <w:r w:rsidRPr="00362413">
        <w:rPr>
          <w:sz w:val="24"/>
        </w:rPr>
        <w:t>анализировать и создавать текстовую, видео, графическую, звуковую, информацию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 задачей;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64"/>
        </w:tabs>
        <w:ind w:left="809" w:right="2295" w:firstLine="0"/>
        <w:rPr>
          <w:sz w:val="24"/>
        </w:rPr>
      </w:pPr>
      <w:r w:rsidRPr="00362413">
        <w:rPr>
          <w:sz w:val="24"/>
        </w:rPr>
        <w:t>самостоятельно создавать схемы, таблицы для представления информации.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Овладение</w:t>
      </w:r>
      <w:r w:rsidRPr="00362413">
        <w:rPr>
          <w:spacing w:val="-4"/>
          <w:sz w:val="24"/>
        </w:rPr>
        <w:t xml:space="preserve"> </w:t>
      </w:r>
      <w:r w:rsidRPr="00362413">
        <w:rPr>
          <w:b/>
          <w:sz w:val="24"/>
        </w:rPr>
        <w:t>универсальными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b/>
          <w:sz w:val="24"/>
        </w:rPr>
        <w:t>учебными</w:t>
      </w:r>
      <w:r w:rsidRPr="00362413">
        <w:rPr>
          <w:b/>
          <w:spacing w:val="-3"/>
          <w:sz w:val="24"/>
        </w:rPr>
        <w:t xml:space="preserve"> </w:t>
      </w:r>
      <w:r w:rsidRPr="00362413">
        <w:rPr>
          <w:b/>
          <w:sz w:val="24"/>
        </w:rPr>
        <w:t>коммуникативными</w:t>
      </w:r>
      <w:r w:rsidRPr="00362413">
        <w:rPr>
          <w:b/>
          <w:spacing w:val="-2"/>
          <w:sz w:val="24"/>
        </w:rPr>
        <w:t xml:space="preserve"> </w:t>
      </w:r>
      <w:r w:rsidRPr="00362413">
        <w:rPr>
          <w:b/>
          <w:sz w:val="24"/>
        </w:rPr>
        <w:t>действиями</w:t>
      </w:r>
      <w:r w:rsidRPr="00362413">
        <w:rPr>
          <w:sz w:val="24"/>
        </w:rPr>
        <w:t>:</w:t>
      </w:r>
    </w:p>
    <w:p w:rsidR="00892919" w:rsidRPr="00362413" w:rsidRDefault="006259A0" w:rsidP="00553A77">
      <w:pPr>
        <w:pStyle w:val="a6"/>
        <w:numPr>
          <w:ilvl w:val="0"/>
          <w:numId w:val="14"/>
        </w:numPr>
        <w:tabs>
          <w:tab w:val="left" w:pos="1542"/>
        </w:tabs>
        <w:ind w:hanging="733"/>
        <w:rPr>
          <w:sz w:val="24"/>
        </w:rPr>
      </w:pPr>
      <w:r w:rsidRPr="00362413">
        <w:rPr>
          <w:sz w:val="24"/>
        </w:rPr>
        <w:t>общение: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right="807" w:firstLine="708"/>
        <w:rPr>
          <w:sz w:val="24"/>
        </w:rPr>
      </w:pPr>
      <w:r w:rsidRPr="00362413">
        <w:rPr>
          <w:sz w:val="24"/>
        </w:rPr>
        <w:t>воспринимать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31"/>
          <w:sz w:val="24"/>
        </w:rPr>
        <w:t xml:space="preserve"> </w:t>
      </w:r>
      <w:r w:rsidRPr="00362413">
        <w:rPr>
          <w:sz w:val="24"/>
        </w:rPr>
        <w:t>формулировать</w:t>
      </w:r>
      <w:r w:rsidRPr="00362413">
        <w:rPr>
          <w:spacing w:val="31"/>
          <w:sz w:val="24"/>
        </w:rPr>
        <w:t xml:space="preserve"> </w:t>
      </w:r>
      <w:r w:rsidRPr="00362413">
        <w:rPr>
          <w:sz w:val="24"/>
        </w:rPr>
        <w:t>суждения,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выражать</w:t>
      </w:r>
      <w:r w:rsidRPr="00362413">
        <w:rPr>
          <w:spacing w:val="31"/>
          <w:sz w:val="24"/>
        </w:rPr>
        <w:t xml:space="preserve"> </w:t>
      </w:r>
      <w:r w:rsidRPr="00362413">
        <w:rPr>
          <w:sz w:val="24"/>
        </w:rPr>
        <w:t>эмоции</w:t>
      </w:r>
      <w:r w:rsidRPr="00362413">
        <w:rPr>
          <w:spacing w:val="3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3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целями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условиями общения 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знакомой среде;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проявлять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уважительное</w:t>
      </w:r>
      <w:r w:rsidRPr="00362413">
        <w:rPr>
          <w:spacing w:val="16"/>
          <w:sz w:val="24"/>
        </w:rPr>
        <w:t xml:space="preserve"> </w:t>
      </w:r>
      <w:r w:rsidRPr="00362413">
        <w:rPr>
          <w:sz w:val="24"/>
        </w:rPr>
        <w:t>отношение</w:t>
      </w:r>
      <w:r w:rsidRPr="00362413">
        <w:rPr>
          <w:spacing w:val="16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>собеседнику,</w:t>
      </w:r>
      <w:r w:rsidRPr="00362413">
        <w:rPr>
          <w:spacing w:val="19"/>
          <w:sz w:val="24"/>
        </w:rPr>
        <w:t xml:space="preserve"> </w:t>
      </w:r>
      <w:r w:rsidRPr="00362413">
        <w:rPr>
          <w:sz w:val="24"/>
        </w:rPr>
        <w:t>соблюдать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>правила</w:t>
      </w:r>
      <w:r w:rsidRPr="00362413">
        <w:rPr>
          <w:spacing w:val="16"/>
          <w:sz w:val="24"/>
        </w:rPr>
        <w:t xml:space="preserve"> </w:t>
      </w:r>
      <w:r w:rsidRPr="00362413">
        <w:rPr>
          <w:sz w:val="24"/>
        </w:rPr>
        <w:t>ведения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диалога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дискуссии;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признавать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возможность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существования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разных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точек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зрения;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корректно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аргументированно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высказывать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свое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мнение;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строить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речевое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высказывание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поставленной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задачей;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создавать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устные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письменные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тексты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(описание,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рассуждение,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повествование);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готовить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небольшие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публичные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выступления;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  <w:tab w:val="left" w:pos="2855"/>
          <w:tab w:val="left" w:pos="4857"/>
          <w:tab w:val="left" w:pos="6051"/>
          <w:tab w:val="left" w:pos="7289"/>
          <w:tab w:val="left" w:pos="8102"/>
          <w:tab w:val="left" w:pos="9275"/>
          <w:tab w:val="left" w:pos="9644"/>
        </w:tabs>
        <w:ind w:right="803" w:firstLine="708"/>
        <w:rPr>
          <w:sz w:val="24"/>
        </w:rPr>
      </w:pPr>
      <w:r w:rsidRPr="00362413">
        <w:rPr>
          <w:sz w:val="24"/>
        </w:rPr>
        <w:t>подбирать</w:t>
      </w:r>
      <w:r w:rsidRPr="00362413">
        <w:rPr>
          <w:sz w:val="24"/>
        </w:rPr>
        <w:tab/>
        <w:t>иллюстративный</w:t>
      </w:r>
      <w:r w:rsidRPr="00362413">
        <w:rPr>
          <w:sz w:val="24"/>
        </w:rPr>
        <w:tab/>
        <w:t>материал</w:t>
      </w:r>
      <w:r w:rsidRPr="00362413">
        <w:rPr>
          <w:sz w:val="24"/>
        </w:rPr>
        <w:tab/>
        <w:t>(рисунки,</w:t>
      </w:r>
      <w:r w:rsidRPr="00362413">
        <w:rPr>
          <w:sz w:val="24"/>
        </w:rPr>
        <w:tab/>
        <w:t>фото,</w:t>
      </w:r>
      <w:r w:rsidRPr="00362413">
        <w:rPr>
          <w:sz w:val="24"/>
        </w:rPr>
        <w:tab/>
        <w:t>плакаты)</w:t>
      </w:r>
      <w:r w:rsidRPr="00362413">
        <w:rPr>
          <w:sz w:val="24"/>
        </w:rPr>
        <w:tab/>
        <w:t>к</w:t>
      </w:r>
      <w:r w:rsidRPr="00362413">
        <w:rPr>
          <w:sz w:val="24"/>
        </w:rPr>
        <w:tab/>
        <w:t>тексту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выступления;</w:t>
      </w:r>
    </w:p>
    <w:p w:rsidR="00892919" w:rsidRPr="00362413" w:rsidRDefault="006259A0" w:rsidP="00553A77">
      <w:pPr>
        <w:pStyle w:val="a6"/>
        <w:numPr>
          <w:ilvl w:val="0"/>
          <w:numId w:val="14"/>
        </w:numPr>
        <w:tabs>
          <w:tab w:val="left" w:pos="1541"/>
          <w:tab w:val="left" w:pos="1542"/>
        </w:tabs>
        <w:ind w:hanging="733"/>
        <w:rPr>
          <w:sz w:val="24"/>
        </w:rPr>
      </w:pPr>
      <w:r w:rsidRPr="00362413">
        <w:rPr>
          <w:sz w:val="24"/>
        </w:rPr>
        <w:t>совместная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деятельность: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формулировать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краткосрочные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долгосрочные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(индивидуальные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участия в коллективных задачах) в стандартной (типовой) ситуации на основе предложенного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формата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планирования,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распределения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промежуточных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шагов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сроков;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sz w:val="24"/>
        </w:rPr>
        <w:t>принимать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совместной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коллективно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строить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достижению: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распределять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роли,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договариваться,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обсуждать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процесс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совместной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проявлять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готовность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руководить,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выполнять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поручения,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подчиняться;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ответственно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выполнять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свою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часть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работы;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оценивать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свой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вклад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общий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результат;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809" w:right="1393" w:firstLine="0"/>
        <w:rPr>
          <w:sz w:val="24"/>
        </w:rPr>
      </w:pPr>
      <w:r w:rsidRPr="00362413">
        <w:rPr>
          <w:sz w:val="24"/>
        </w:rPr>
        <w:t>выполнять совместные проектные задания с опорой на предложенные образцы.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Овладение</w:t>
      </w:r>
      <w:r w:rsidRPr="00362413">
        <w:rPr>
          <w:spacing w:val="-2"/>
          <w:sz w:val="24"/>
        </w:rPr>
        <w:t xml:space="preserve"> </w:t>
      </w:r>
      <w:r w:rsidRPr="00362413">
        <w:rPr>
          <w:b/>
          <w:sz w:val="24"/>
        </w:rPr>
        <w:t>универсальными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учебными регулятивными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b/>
          <w:sz w:val="24"/>
        </w:rPr>
        <w:t>действиями</w:t>
      </w:r>
      <w:r w:rsidRPr="00362413">
        <w:rPr>
          <w:sz w:val="24"/>
        </w:rPr>
        <w:t>:</w:t>
      </w:r>
    </w:p>
    <w:p w:rsidR="00892919" w:rsidRPr="00362413" w:rsidRDefault="006259A0" w:rsidP="00553A77">
      <w:pPr>
        <w:pStyle w:val="a6"/>
        <w:numPr>
          <w:ilvl w:val="0"/>
          <w:numId w:val="14"/>
        </w:numPr>
        <w:tabs>
          <w:tab w:val="left" w:pos="1076"/>
        </w:tabs>
        <w:ind w:left="1075" w:hanging="267"/>
        <w:rPr>
          <w:sz w:val="24"/>
        </w:rPr>
      </w:pPr>
      <w:r w:rsidRPr="00362413">
        <w:rPr>
          <w:sz w:val="24"/>
        </w:rPr>
        <w:t>самоорганизация: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left="1073" w:hanging="265"/>
        <w:rPr>
          <w:sz w:val="24"/>
        </w:rPr>
      </w:pPr>
      <w:r w:rsidRPr="00362413">
        <w:rPr>
          <w:sz w:val="24"/>
        </w:rPr>
        <w:t>планировать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действия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решению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задачи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результата;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left="1073" w:hanging="265"/>
        <w:rPr>
          <w:sz w:val="24"/>
        </w:rPr>
      </w:pPr>
      <w:r w:rsidRPr="00362413">
        <w:rPr>
          <w:sz w:val="24"/>
        </w:rPr>
        <w:t>выстраивать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последовательность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выбранных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действий;</w:t>
      </w:r>
    </w:p>
    <w:p w:rsidR="00892919" w:rsidRPr="00362413" w:rsidRDefault="006259A0" w:rsidP="00553A77">
      <w:pPr>
        <w:pStyle w:val="a6"/>
        <w:numPr>
          <w:ilvl w:val="0"/>
          <w:numId w:val="14"/>
        </w:numPr>
        <w:tabs>
          <w:tab w:val="left" w:pos="1076"/>
        </w:tabs>
        <w:ind w:left="1075" w:hanging="267"/>
        <w:rPr>
          <w:sz w:val="24"/>
        </w:rPr>
      </w:pPr>
      <w:r w:rsidRPr="00362413">
        <w:rPr>
          <w:sz w:val="24"/>
        </w:rPr>
        <w:t>самоконтроль: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left="1073" w:hanging="265"/>
        <w:rPr>
          <w:sz w:val="24"/>
        </w:rPr>
      </w:pPr>
      <w:r w:rsidRPr="00362413">
        <w:rPr>
          <w:sz w:val="24"/>
        </w:rPr>
        <w:t>устанавливать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причины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успеха/неудач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4"/>
        </w:tabs>
        <w:ind w:left="1073" w:hanging="265"/>
        <w:rPr>
          <w:sz w:val="24"/>
        </w:rPr>
      </w:pPr>
      <w:r w:rsidRPr="00362413">
        <w:rPr>
          <w:sz w:val="24"/>
        </w:rPr>
        <w:t>корректировать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свои учебные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действия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преодоления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ошибок.</w:t>
      </w:r>
    </w:p>
    <w:p w:rsidR="00892919" w:rsidRPr="00362413" w:rsidRDefault="006259A0" w:rsidP="00553A77">
      <w:pPr>
        <w:pStyle w:val="a3"/>
        <w:ind w:right="801"/>
      </w:pPr>
      <w:r w:rsidRPr="00362413">
        <w:t>Развитие системы универсальных учебных действий в составе личностных, регулятивных,</w:t>
      </w:r>
      <w:r w:rsidRPr="00362413">
        <w:rPr>
          <w:spacing w:val="1"/>
        </w:rPr>
        <w:t xml:space="preserve"> </w:t>
      </w:r>
      <w:r w:rsidRPr="00362413">
        <w:t>познавательных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коммуникативных</w:t>
      </w:r>
      <w:r w:rsidRPr="00362413">
        <w:rPr>
          <w:spacing w:val="1"/>
        </w:rPr>
        <w:t xml:space="preserve"> </w:t>
      </w:r>
      <w:r w:rsidRPr="00362413">
        <w:t>действий,</w:t>
      </w:r>
      <w:r w:rsidRPr="00362413">
        <w:rPr>
          <w:spacing w:val="1"/>
        </w:rPr>
        <w:t xml:space="preserve"> </w:t>
      </w:r>
      <w:r w:rsidRPr="00362413">
        <w:t>определяющих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психологических</w:t>
      </w:r>
      <w:r w:rsidRPr="00362413">
        <w:rPr>
          <w:spacing w:val="1"/>
        </w:rPr>
        <w:t xml:space="preserve"> </w:t>
      </w:r>
      <w:r w:rsidRPr="00362413">
        <w:t>способностей личности, осуществляется в рамках нормативно-возрастного развития личностной и</w:t>
      </w:r>
      <w:r w:rsidRPr="00362413">
        <w:rPr>
          <w:spacing w:val="1"/>
        </w:rPr>
        <w:t xml:space="preserve"> </w:t>
      </w:r>
      <w:r w:rsidRPr="00362413">
        <w:t>познавательной сфер ребенка. Процесс обучения задает содержание и характеристики учебной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ребенка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тем</w:t>
      </w:r>
      <w:r w:rsidRPr="00362413">
        <w:rPr>
          <w:spacing w:val="1"/>
        </w:rPr>
        <w:t xml:space="preserve"> </w:t>
      </w:r>
      <w:r w:rsidRPr="00362413">
        <w:t>самым</w:t>
      </w:r>
      <w:r w:rsidRPr="00362413">
        <w:rPr>
          <w:spacing w:val="1"/>
        </w:rPr>
        <w:t xml:space="preserve"> </w:t>
      </w:r>
      <w:r w:rsidRPr="00362413">
        <w:t>определяет</w:t>
      </w:r>
      <w:r w:rsidRPr="00362413">
        <w:rPr>
          <w:spacing w:val="1"/>
        </w:rPr>
        <w:t xml:space="preserve"> </w:t>
      </w:r>
      <w:r w:rsidRPr="00362413">
        <w:t>зону</w:t>
      </w:r>
      <w:r w:rsidRPr="00362413">
        <w:rPr>
          <w:spacing w:val="1"/>
        </w:rPr>
        <w:t xml:space="preserve"> </w:t>
      </w:r>
      <w:r w:rsidRPr="00362413">
        <w:t>ближайшего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указанных</w:t>
      </w:r>
      <w:r w:rsidRPr="00362413">
        <w:rPr>
          <w:spacing w:val="1"/>
        </w:rPr>
        <w:t xml:space="preserve"> </w:t>
      </w:r>
      <w:r w:rsidRPr="00362413">
        <w:t>универсальных учебных действий (их уровень развития, соответствующий «высокой норме») и их</w:t>
      </w:r>
      <w:r w:rsidRPr="00362413">
        <w:rPr>
          <w:spacing w:val="1"/>
        </w:rPr>
        <w:t xml:space="preserve"> </w:t>
      </w:r>
      <w:r w:rsidRPr="00362413">
        <w:t>свойства.</w:t>
      </w:r>
    </w:p>
    <w:p w:rsidR="00892919" w:rsidRPr="00362413" w:rsidRDefault="006259A0" w:rsidP="00553A77">
      <w:pPr>
        <w:pStyle w:val="a3"/>
        <w:ind w:right="797"/>
      </w:pPr>
      <w:r w:rsidRPr="00362413">
        <w:t>Универсальные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действия</w:t>
      </w:r>
      <w:r w:rsidRPr="00362413">
        <w:rPr>
          <w:spacing w:val="1"/>
        </w:rPr>
        <w:t xml:space="preserve"> </w:t>
      </w:r>
      <w:r w:rsidRPr="00362413">
        <w:t>представляют</w:t>
      </w:r>
      <w:r w:rsidRPr="00362413">
        <w:rPr>
          <w:spacing w:val="1"/>
        </w:rPr>
        <w:t xml:space="preserve"> </w:t>
      </w:r>
      <w:r w:rsidRPr="00362413">
        <w:t>собой</w:t>
      </w:r>
      <w:r w:rsidRPr="00362413">
        <w:rPr>
          <w:spacing w:val="1"/>
        </w:rPr>
        <w:t xml:space="preserve"> </w:t>
      </w:r>
      <w:r w:rsidRPr="00362413">
        <w:t>целостную</w:t>
      </w:r>
      <w:r w:rsidRPr="00362413">
        <w:rPr>
          <w:spacing w:val="1"/>
        </w:rPr>
        <w:t xml:space="preserve"> </w:t>
      </w:r>
      <w:r w:rsidRPr="00362413">
        <w:t>систему,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которой</w:t>
      </w:r>
      <w:r w:rsidRPr="00362413">
        <w:rPr>
          <w:spacing w:val="1"/>
        </w:rPr>
        <w:t xml:space="preserve"> </w:t>
      </w:r>
      <w:r w:rsidRPr="00362413">
        <w:t>происхождение и развитие каждого вида учебного действия определяются его отношениями с</w:t>
      </w:r>
      <w:r w:rsidRPr="00362413">
        <w:rPr>
          <w:spacing w:val="1"/>
        </w:rPr>
        <w:t xml:space="preserve"> </w:t>
      </w:r>
      <w:r w:rsidRPr="00362413">
        <w:t>другими</w:t>
      </w:r>
      <w:r w:rsidRPr="00362413">
        <w:rPr>
          <w:spacing w:val="1"/>
        </w:rPr>
        <w:t xml:space="preserve"> </w:t>
      </w:r>
      <w:r w:rsidRPr="00362413">
        <w:t>видами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общей</w:t>
      </w:r>
      <w:r w:rsidRPr="00362413">
        <w:rPr>
          <w:spacing w:val="1"/>
        </w:rPr>
        <w:t xml:space="preserve"> </w:t>
      </w:r>
      <w:r w:rsidRPr="00362413">
        <w:t>логикой</w:t>
      </w:r>
      <w:r w:rsidRPr="00362413">
        <w:rPr>
          <w:spacing w:val="1"/>
        </w:rPr>
        <w:t xml:space="preserve"> </w:t>
      </w:r>
      <w:r w:rsidRPr="00362413">
        <w:t>возрастного</w:t>
      </w:r>
      <w:r w:rsidRPr="00362413">
        <w:rPr>
          <w:spacing w:val="1"/>
        </w:rPr>
        <w:t xml:space="preserve"> </w:t>
      </w:r>
      <w:r w:rsidRPr="00362413">
        <w:t>развития.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сорегуляции</w:t>
      </w:r>
      <w:r w:rsidRPr="00362413">
        <w:rPr>
          <w:spacing w:val="1"/>
        </w:rPr>
        <w:t xml:space="preserve"> </w:t>
      </w:r>
      <w:r w:rsidRPr="00362413">
        <w:t>развивается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ребенка</w:t>
      </w:r>
      <w:r w:rsidRPr="00362413">
        <w:rPr>
          <w:spacing w:val="1"/>
        </w:rPr>
        <w:t xml:space="preserve"> </w:t>
      </w:r>
      <w:r w:rsidRPr="00362413">
        <w:t>регулировать</w:t>
      </w:r>
      <w:r w:rsidRPr="00362413">
        <w:rPr>
          <w:spacing w:val="1"/>
        </w:rPr>
        <w:t xml:space="preserve"> </w:t>
      </w:r>
      <w:r w:rsidRPr="00362413">
        <w:t>свою</w:t>
      </w:r>
      <w:r w:rsidRPr="00362413">
        <w:rPr>
          <w:spacing w:val="1"/>
        </w:rPr>
        <w:t xml:space="preserve"> </w:t>
      </w:r>
      <w:r w:rsidRPr="00362413">
        <w:t>деятельность.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оценок</w:t>
      </w:r>
      <w:r w:rsidRPr="00362413">
        <w:rPr>
          <w:spacing w:val="1"/>
        </w:rPr>
        <w:t xml:space="preserve"> </w:t>
      </w:r>
      <w:r w:rsidRPr="00362413">
        <w:t>окружающих и в первую очередь оценок близкого взрослого формируется представление о себе и</w:t>
      </w:r>
      <w:r w:rsidRPr="00362413">
        <w:rPr>
          <w:spacing w:val="1"/>
        </w:rPr>
        <w:t xml:space="preserve"> </w:t>
      </w:r>
      <w:r w:rsidRPr="00362413">
        <w:t>своих возможностях, появляется самопринятие и самоуважение, т. е. самооценка и Я-концепция</w:t>
      </w:r>
      <w:r w:rsidRPr="00362413">
        <w:rPr>
          <w:spacing w:val="1"/>
        </w:rPr>
        <w:t xml:space="preserve"> </w:t>
      </w:r>
      <w:r w:rsidRPr="00362413">
        <w:t>как результат самоопределения. Из ситуативно­познавательного и внеситуативно­познавательного</w:t>
      </w:r>
      <w:r w:rsidRPr="00362413">
        <w:rPr>
          <w:spacing w:val="-57"/>
        </w:rPr>
        <w:t xml:space="preserve"> </w:t>
      </w:r>
      <w:r w:rsidRPr="00362413">
        <w:t>общения</w:t>
      </w:r>
      <w:r w:rsidRPr="00362413">
        <w:rPr>
          <w:spacing w:val="-1"/>
        </w:rPr>
        <w:t xml:space="preserve"> </w:t>
      </w:r>
      <w:r w:rsidRPr="00362413">
        <w:t>формируются</w:t>
      </w:r>
      <w:r w:rsidRPr="00362413">
        <w:rPr>
          <w:spacing w:val="2"/>
        </w:rPr>
        <w:t xml:space="preserve"> </w:t>
      </w:r>
      <w:r w:rsidRPr="00362413">
        <w:t>познавательные</w:t>
      </w:r>
      <w:r w:rsidRPr="00362413">
        <w:rPr>
          <w:spacing w:val="-2"/>
        </w:rPr>
        <w:t xml:space="preserve"> </w:t>
      </w:r>
      <w:r w:rsidRPr="00362413">
        <w:t>действия ребенка.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01"/>
      </w:pPr>
      <w:r w:rsidRPr="00362413">
        <w:lastRenderedPageBreak/>
        <w:t>Содержание,</w:t>
      </w:r>
      <w:r w:rsidRPr="00362413">
        <w:rPr>
          <w:spacing w:val="1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общения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коммуникации</w:t>
      </w:r>
      <w:r w:rsidRPr="00362413">
        <w:rPr>
          <w:spacing w:val="1"/>
        </w:rPr>
        <w:t xml:space="preserve"> </w:t>
      </w:r>
      <w:r w:rsidRPr="00362413">
        <w:t>обусловливают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способности</w:t>
      </w:r>
      <w:r w:rsidRPr="00362413">
        <w:rPr>
          <w:spacing w:val="1"/>
        </w:rPr>
        <w:t xml:space="preserve"> </w:t>
      </w:r>
      <w:r w:rsidRPr="00362413">
        <w:t>ребенка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регуляции</w:t>
      </w:r>
      <w:r w:rsidRPr="00362413">
        <w:rPr>
          <w:spacing w:val="1"/>
        </w:rPr>
        <w:t xml:space="preserve"> </w:t>
      </w:r>
      <w:r w:rsidRPr="00362413">
        <w:t>поведения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познанию</w:t>
      </w:r>
      <w:r w:rsidRPr="00362413">
        <w:rPr>
          <w:spacing w:val="1"/>
        </w:rPr>
        <w:t xml:space="preserve"> </w:t>
      </w:r>
      <w:r w:rsidRPr="00362413">
        <w:t>мира,</w:t>
      </w:r>
      <w:r w:rsidRPr="00362413">
        <w:rPr>
          <w:spacing w:val="1"/>
        </w:rPr>
        <w:t xml:space="preserve"> </w:t>
      </w:r>
      <w:r w:rsidRPr="00362413">
        <w:t>определяют</w:t>
      </w:r>
      <w:r w:rsidRPr="00362413">
        <w:rPr>
          <w:spacing w:val="1"/>
        </w:rPr>
        <w:t xml:space="preserve"> </w:t>
      </w:r>
      <w:r w:rsidRPr="00362413">
        <w:t>образ</w:t>
      </w:r>
      <w:r w:rsidRPr="00362413">
        <w:rPr>
          <w:spacing w:val="1"/>
        </w:rPr>
        <w:t xml:space="preserve"> </w:t>
      </w:r>
      <w:r w:rsidRPr="00362413">
        <w:t>«Я»</w:t>
      </w:r>
      <w:r w:rsidRPr="00362413">
        <w:rPr>
          <w:spacing w:val="60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систему</w:t>
      </w:r>
      <w:r w:rsidRPr="00362413">
        <w:rPr>
          <w:spacing w:val="1"/>
        </w:rPr>
        <w:t xml:space="preserve"> </w:t>
      </w:r>
      <w:r w:rsidRPr="00362413">
        <w:t>представлений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себе,</w:t>
      </w:r>
      <w:r w:rsidRPr="00362413">
        <w:rPr>
          <w:spacing w:val="1"/>
        </w:rPr>
        <w:t xml:space="preserve"> </w:t>
      </w:r>
      <w:r w:rsidRPr="00362413">
        <w:t>отношения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себе.</w:t>
      </w:r>
      <w:r w:rsidRPr="00362413">
        <w:rPr>
          <w:spacing w:val="1"/>
        </w:rPr>
        <w:t xml:space="preserve"> </w:t>
      </w:r>
      <w:r w:rsidRPr="00362413">
        <w:t>Именно</w:t>
      </w:r>
      <w:r w:rsidRPr="00362413">
        <w:rPr>
          <w:spacing w:val="61"/>
        </w:rPr>
        <w:t xml:space="preserve"> </w:t>
      </w:r>
      <w:r w:rsidRPr="00362413">
        <w:t>поэтому</w:t>
      </w:r>
      <w:r w:rsidRPr="00362413">
        <w:rPr>
          <w:spacing w:val="61"/>
        </w:rPr>
        <w:t xml:space="preserve"> </w:t>
      </w:r>
      <w:r w:rsidRPr="00362413">
        <w:t>становлению</w:t>
      </w:r>
      <w:r w:rsidRPr="00362413">
        <w:rPr>
          <w:spacing w:val="1"/>
        </w:rPr>
        <w:t xml:space="preserve"> </w:t>
      </w:r>
      <w:r w:rsidRPr="00362413">
        <w:t>коммуникативных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программе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 действий следует</w:t>
      </w:r>
      <w:r w:rsidRPr="00362413">
        <w:rPr>
          <w:spacing w:val="5"/>
        </w:rPr>
        <w:t xml:space="preserve"> </w:t>
      </w:r>
      <w:r w:rsidRPr="00362413">
        <w:t>уделить</w:t>
      </w:r>
      <w:r w:rsidRPr="00362413">
        <w:rPr>
          <w:spacing w:val="-1"/>
        </w:rPr>
        <w:t xml:space="preserve"> </w:t>
      </w:r>
      <w:r w:rsidRPr="00362413">
        <w:t>особое</w:t>
      </w:r>
      <w:r w:rsidRPr="00362413">
        <w:rPr>
          <w:spacing w:val="-1"/>
        </w:rPr>
        <w:t xml:space="preserve"> </w:t>
      </w:r>
      <w:r w:rsidRPr="00362413">
        <w:t>внимание.</w:t>
      </w:r>
    </w:p>
    <w:p w:rsidR="00892919" w:rsidRPr="00362413" w:rsidRDefault="006259A0" w:rsidP="00553A77">
      <w:pPr>
        <w:pStyle w:val="a3"/>
        <w:ind w:right="801"/>
      </w:pPr>
      <w:r w:rsidRPr="00362413">
        <w:t>По</w:t>
      </w:r>
      <w:r w:rsidRPr="00362413">
        <w:rPr>
          <w:spacing w:val="1"/>
        </w:rPr>
        <w:t xml:space="preserve"> </w:t>
      </w:r>
      <w:r w:rsidRPr="00362413">
        <w:t>мере</w:t>
      </w:r>
      <w:r w:rsidRPr="00362413">
        <w:rPr>
          <w:spacing w:val="1"/>
        </w:rPr>
        <w:t xml:space="preserve"> </w:t>
      </w:r>
      <w:r w:rsidRPr="00362413">
        <w:t>становления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ребенка</w:t>
      </w:r>
      <w:r w:rsidRPr="00362413">
        <w:rPr>
          <w:spacing w:val="1"/>
        </w:rPr>
        <w:t xml:space="preserve"> </w:t>
      </w:r>
      <w:r w:rsidRPr="00362413">
        <w:t>(смыслообразование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самоопределение,</w:t>
      </w:r>
      <w:r w:rsidRPr="00362413">
        <w:rPr>
          <w:spacing w:val="1"/>
        </w:rPr>
        <w:t xml:space="preserve"> </w:t>
      </w:r>
      <w:r w:rsidRPr="00362413">
        <w:t>нравственно­этическая</w:t>
      </w:r>
      <w:r w:rsidRPr="00362413">
        <w:rPr>
          <w:spacing w:val="1"/>
        </w:rPr>
        <w:t xml:space="preserve"> </w:t>
      </w:r>
      <w:r w:rsidRPr="00362413">
        <w:t>ориентация)</w:t>
      </w:r>
      <w:r w:rsidRPr="00362413">
        <w:rPr>
          <w:spacing w:val="1"/>
        </w:rPr>
        <w:t xml:space="preserve"> </w:t>
      </w:r>
      <w:r w:rsidRPr="00362413">
        <w:t>функционирование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(коммуникативных,</w:t>
      </w:r>
      <w:r w:rsidRPr="00362413">
        <w:rPr>
          <w:spacing w:val="1"/>
        </w:rPr>
        <w:t xml:space="preserve"> </w:t>
      </w:r>
      <w:r w:rsidRPr="00362413">
        <w:t>познавательных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регулятивных)</w:t>
      </w:r>
      <w:r w:rsidRPr="00362413">
        <w:rPr>
          <w:spacing w:val="1"/>
        </w:rPr>
        <w:t xml:space="preserve"> </w:t>
      </w:r>
      <w:r w:rsidRPr="00362413">
        <w:t>претерпевают</w:t>
      </w:r>
      <w:r w:rsidRPr="00362413">
        <w:rPr>
          <w:spacing w:val="1"/>
        </w:rPr>
        <w:t xml:space="preserve"> </w:t>
      </w:r>
      <w:r w:rsidRPr="00362413">
        <w:t>значительные</w:t>
      </w:r>
      <w:r w:rsidRPr="00362413">
        <w:rPr>
          <w:spacing w:val="1"/>
        </w:rPr>
        <w:t xml:space="preserve"> </w:t>
      </w:r>
      <w:r w:rsidRPr="00362413">
        <w:t>изменения.</w:t>
      </w:r>
      <w:r w:rsidRPr="00362413">
        <w:rPr>
          <w:spacing w:val="1"/>
        </w:rPr>
        <w:t xml:space="preserve"> </w:t>
      </w:r>
      <w:r w:rsidRPr="00362413">
        <w:t>Регуляция</w:t>
      </w:r>
      <w:r w:rsidRPr="00362413">
        <w:rPr>
          <w:spacing w:val="1"/>
        </w:rPr>
        <w:t xml:space="preserve"> </w:t>
      </w:r>
      <w:r w:rsidRPr="00362413">
        <w:t>общения,</w:t>
      </w:r>
      <w:r w:rsidRPr="00362413">
        <w:rPr>
          <w:spacing w:val="1"/>
        </w:rPr>
        <w:t xml:space="preserve"> </w:t>
      </w:r>
      <w:r w:rsidRPr="00362413">
        <w:t>кооперации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сотрудничества</w:t>
      </w:r>
      <w:r w:rsidRPr="00362413">
        <w:rPr>
          <w:spacing w:val="1"/>
        </w:rPr>
        <w:t xml:space="preserve"> </w:t>
      </w:r>
      <w:r w:rsidRPr="00362413">
        <w:t>проектирует</w:t>
      </w:r>
      <w:r w:rsidRPr="00362413">
        <w:rPr>
          <w:spacing w:val="1"/>
        </w:rPr>
        <w:t xml:space="preserve"> </w:t>
      </w:r>
      <w:r w:rsidRPr="00362413">
        <w:t>определенные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ребенка,</w:t>
      </w:r>
      <w:r w:rsidRPr="00362413">
        <w:rPr>
          <w:spacing w:val="1"/>
        </w:rPr>
        <w:t xml:space="preserve"> </w:t>
      </w:r>
      <w:r w:rsidRPr="00362413">
        <w:t>что</w:t>
      </w:r>
      <w:r w:rsidRPr="00362413">
        <w:rPr>
          <w:spacing w:val="1"/>
        </w:rPr>
        <w:t xml:space="preserve"> </w:t>
      </w:r>
      <w:r w:rsidRPr="00362413">
        <w:t>вторично</w:t>
      </w:r>
      <w:r w:rsidRPr="00362413">
        <w:rPr>
          <w:spacing w:val="1"/>
        </w:rPr>
        <w:t xml:space="preserve"> </w:t>
      </w:r>
      <w:r w:rsidRPr="00362413">
        <w:t>приводит</w:t>
      </w:r>
      <w:r w:rsidRPr="00362413">
        <w:rPr>
          <w:spacing w:val="6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изменению</w:t>
      </w:r>
      <w:r w:rsidRPr="00362413">
        <w:rPr>
          <w:spacing w:val="-3"/>
        </w:rPr>
        <w:t xml:space="preserve"> </w:t>
      </w:r>
      <w:r w:rsidRPr="00362413">
        <w:t>характера</w:t>
      </w:r>
      <w:r w:rsidRPr="00362413">
        <w:rPr>
          <w:spacing w:val="-1"/>
        </w:rPr>
        <w:t xml:space="preserve"> </w:t>
      </w:r>
      <w:r w:rsidRPr="00362413">
        <w:t>его</w:t>
      </w:r>
      <w:r w:rsidRPr="00362413">
        <w:rPr>
          <w:spacing w:val="-1"/>
        </w:rPr>
        <w:t xml:space="preserve"> </w:t>
      </w:r>
      <w:r w:rsidRPr="00362413">
        <w:t>общения и Я-концепции.</w:t>
      </w:r>
    </w:p>
    <w:p w:rsidR="00892919" w:rsidRPr="00362413" w:rsidRDefault="006259A0" w:rsidP="00553A77">
      <w:pPr>
        <w:pStyle w:val="a3"/>
        <w:ind w:right="810"/>
      </w:pPr>
      <w:r w:rsidRPr="00362413">
        <w:t>Познавательные действия также являются существенным ресурсом достижения успеха и</w:t>
      </w:r>
      <w:r w:rsidRPr="00362413">
        <w:rPr>
          <w:spacing w:val="1"/>
        </w:rPr>
        <w:t xml:space="preserve"> </w:t>
      </w:r>
      <w:r w:rsidRPr="00362413">
        <w:t>оказывают</w:t>
      </w:r>
      <w:r w:rsidRPr="00362413">
        <w:rPr>
          <w:spacing w:val="1"/>
        </w:rPr>
        <w:t xml:space="preserve"> </w:t>
      </w:r>
      <w:r w:rsidRPr="00362413">
        <w:t>влияние</w:t>
      </w:r>
      <w:r w:rsidRPr="00362413">
        <w:rPr>
          <w:spacing w:val="1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эффективность</w:t>
      </w:r>
      <w:r w:rsidRPr="00362413">
        <w:rPr>
          <w:spacing w:val="1"/>
        </w:rPr>
        <w:t xml:space="preserve"> </w:t>
      </w:r>
      <w:r w:rsidRPr="00362413">
        <w:t>самой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коммуникации,</w:t>
      </w:r>
      <w:r w:rsidRPr="00362413">
        <w:rPr>
          <w:spacing w:val="1"/>
        </w:rPr>
        <w:t xml:space="preserve"> </w:t>
      </w:r>
      <w:r w:rsidRPr="00362413">
        <w:t>так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самооценку,</w:t>
      </w:r>
      <w:r w:rsidRPr="00362413">
        <w:rPr>
          <w:spacing w:val="-1"/>
        </w:rPr>
        <w:t xml:space="preserve"> </w:t>
      </w:r>
      <w:r w:rsidRPr="00362413">
        <w:t>смыслообразование</w:t>
      </w:r>
      <w:r w:rsidRPr="00362413">
        <w:rPr>
          <w:spacing w:val="-1"/>
        </w:rPr>
        <w:t xml:space="preserve"> </w:t>
      </w:r>
      <w:r w:rsidRPr="00362413">
        <w:t>и самоопределение</w:t>
      </w:r>
      <w:r w:rsidRPr="00362413">
        <w:rPr>
          <w:spacing w:val="-2"/>
        </w:rPr>
        <w:t xml:space="preserve"> </w:t>
      </w:r>
      <w:r w:rsidRPr="00362413">
        <w:t>обучающегося.</w:t>
      </w:r>
    </w:p>
    <w:p w:rsidR="00892919" w:rsidRPr="00362413" w:rsidRDefault="006259A0" w:rsidP="00553A77">
      <w:pPr>
        <w:pStyle w:val="1"/>
        <w:ind w:left="100" w:right="800" w:firstLine="708"/>
      </w:pPr>
      <w:r w:rsidRPr="00362413">
        <w:t>Особенности,</w:t>
      </w:r>
      <w:r w:rsidRPr="00362413">
        <w:rPr>
          <w:spacing w:val="1"/>
        </w:rPr>
        <w:t xml:space="preserve"> </w:t>
      </w:r>
      <w:r w:rsidRPr="00362413">
        <w:t>основные</w:t>
      </w:r>
      <w:r w:rsidRPr="00362413">
        <w:rPr>
          <w:spacing w:val="1"/>
        </w:rPr>
        <w:t xml:space="preserve"> </w:t>
      </w:r>
      <w:r w:rsidRPr="00362413">
        <w:t>направления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планируемые</w:t>
      </w:r>
      <w:r w:rsidRPr="00362413">
        <w:rPr>
          <w:spacing w:val="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учебно-</w:t>
      </w:r>
      <w:r w:rsidRPr="00362413">
        <w:rPr>
          <w:spacing w:val="1"/>
        </w:rPr>
        <w:t xml:space="preserve"> </w:t>
      </w:r>
      <w:r w:rsidRPr="00362413">
        <w:t>исследовательской и проектной деятельности обучающихся в рамках урочной и внеурочной</w:t>
      </w:r>
      <w:r w:rsidRPr="00362413">
        <w:rPr>
          <w:spacing w:val="1"/>
        </w:rPr>
        <w:t xml:space="preserve"> </w:t>
      </w:r>
      <w:r w:rsidRPr="00362413">
        <w:t>деятельности</w:t>
      </w:r>
    </w:p>
    <w:p w:rsidR="00892919" w:rsidRPr="00362413" w:rsidRDefault="006259A0" w:rsidP="00553A77">
      <w:pPr>
        <w:pStyle w:val="a3"/>
        <w:ind w:right="800"/>
      </w:pPr>
      <w:r w:rsidRPr="00362413">
        <w:t>Учебно-исследовательская и проектная деятельности обучающихся направлена на развитие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2"/>
        </w:rPr>
        <w:t xml:space="preserve"> </w:t>
      </w:r>
      <w:r w:rsidRPr="00362413">
        <w:t>умений.</w:t>
      </w:r>
    </w:p>
    <w:p w:rsidR="00892919" w:rsidRPr="00362413" w:rsidRDefault="006259A0" w:rsidP="00553A77">
      <w:pPr>
        <w:pStyle w:val="a3"/>
        <w:ind w:right="801"/>
      </w:pPr>
      <w:r w:rsidRPr="00362413">
        <w:t>Включение</w:t>
      </w:r>
      <w:r w:rsidRPr="00362413">
        <w:rPr>
          <w:spacing w:val="1"/>
        </w:rPr>
        <w:t xml:space="preserve"> </w:t>
      </w:r>
      <w:r w:rsidRPr="00362413">
        <w:t>учебно-исследовательской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проектной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важным</w:t>
      </w:r>
      <w:r w:rsidRPr="00362413">
        <w:rPr>
          <w:spacing w:val="1"/>
        </w:rPr>
        <w:t xml:space="preserve"> </w:t>
      </w:r>
      <w:r w:rsidRPr="00362413">
        <w:t>инструментом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познавательной</w:t>
      </w:r>
      <w:r w:rsidRPr="00362413">
        <w:rPr>
          <w:spacing w:val="1"/>
        </w:rPr>
        <w:t xml:space="preserve"> </w:t>
      </w:r>
      <w:r w:rsidRPr="00362413">
        <w:t>сферы,</w:t>
      </w:r>
      <w:r w:rsidRPr="00362413">
        <w:rPr>
          <w:spacing w:val="1"/>
        </w:rPr>
        <w:t xml:space="preserve"> </w:t>
      </w:r>
      <w:r w:rsidRPr="00362413">
        <w:t>приобретения</w:t>
      </w:r>
      <w:r w:rsidRPr="00362413">
        <w:rPr>
          <w:spacing w:val="1"/>
        </w:rPr>
        <w:t xml:space="preserve"> </w:t>
      </w:r>
      <w:r w:rsidRPr="00362413">
        <w:t>социального</w:t>
      </w:r>
      <w:r w:rsidRPr="00362413">
        <w:rPr>
          <w:spacing w:val="1"/>
        </w:rPr>
        <w:t xml:space="preserve"> </w:t>
      </w:r>
      <w:r w:rsidRPr="00362413">
        <w:t>опыта,</w:t>
      </w:r>
      <w:r w:rsidRPr="00362413">
        <w:rPr>
          <w:spacing w:val="1"/>
        </w:rPr>
        <w:t xml:space="preserve"> </w:t>
      </w:r>
      <w:r w:rsidRPr="00362413">
        <w:t>возможностей</w:t>
      </w:r>
      <w:r w:rsidRPr="00362413">
        <w:rPr>
          <w:spacing w:val="1"/>
        </w:rPr>
        <w:t xml:space="preserve"> </w:t>
      </w:r>
      <w:r w:rsidRPr="00362413">
        <w:t>саморазвития,</w:t>
      </w:r>
      <w:r w:rsidRPr="00362413">
        <w:rPr>
          <w:spacing w:val="1"/>
        </w:rPr>
        <w:t xml:space="preserve"> </w:t>
      </w:r>
      <w:r w:rsidRPr="00362413">
        <w:t>повышение</w:t>
      </w:r>
      <w:r w:rsidRPr="00362413">
        <w:rPr>
          <w:spacing w:val="1"/>
        </w:rPr>
        <w:t xml:space="preserve"> </w:t>
      </w:r>
      <w:r w:rsidRPr="00362413">
        <w:t>интереса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предмету</w:t>
      </w:r>
      <w:r w:rsidRPr="00362413">
        <w:rPr>
          <w:spacing w:val="1"/>
        </w:rPr>
        <w:t xml:space="preserve"> </w:t>
      </w:r>
      <w:r w:rsidRPr="00362413">
        <w:t>изучения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процессу</w:t>
      </w:r>
      <w:r w:rsidRPr="00362413">
        <w:rPr>
          <w:spacing w:val="1"/>
        </w:rPr>
        <w:t xml:space="preserve"> </w:t>
      </w:r>
      <w:r w:rsidRPr="00362413">
        <w:t>умственного</w:t>
      </w:r>
      <w:r w:rsidRPr="00362413">
        <w:rPr>
          <w:spacing w:val="1"/>
        </w:rPr>
        <w:t xml:space="preserve"> </w:t>
      </w:r>
      <w:r w:rsidRPr="00362413">
        <w:t>труда,</w:t>
      </w:r>
      <w:r w:rsidRPr="00362413">
        <w:rPr>
          <w:spacing w:val="1"/>
        </w:rPr>
        <w:t xml:space="preserve"> </w:t>
      </w:r>
      <w:r w:rsidRPr="00362413">
        <w:t>получения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самостоятельного</w:t>
      </w:r>
      <w:r w:rsidRPr="00362413">
        <w:rPr>
          <w:spacing w:val="1"/>
        </w:rPr>
        <w:t xml:space="preserve"> </w:t>
      </w:r>
      <w:r w:rsidRPr="00362413">
        <w:t>открытия</w:t>
      </w:r>
      <w:r w:rsidRPr="00362413">
        <w:rPr>
          <w:spacing w:val="1"/>
        </w:rPr>
        <w:t xml:space="preserve"> </w:t>
      </w:r>
      <w:r w:rsidRPr="00362413">
        <w:t>новых</w:t>
      </w:r>
      <w:r w:rsidRPr="00362413">
        <w:rPr>
          <w:spacing w:val="1"/>
        </w:rPr>
        <w:t xml:space="preserve"> </w:t>
      </w:r>
      <w:r w:rsidRPr="00362413">
        <w:t>знаний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61"/>
        </w:rPr>
        <w:t xml:space="preserve"> </w:t>
      </w:r>
      <w:r w:rsidRPr="00362413">
        <w:t>младшего</w:t>
      </w:r>
      <w:r w:rsidRPr="00362413">
        <w:rPr>
          <w:spacing w:val="1"/>
        </w:rPr>
        <w:t xml:space="preserve"> </w:t>
      </w:r>
      <w:r w:rsidRPr="00362413">
        <w:t>школьника. Главная особенность развития учебно-исследовательской и проектной деятельности –</w:t>
      </w:r>
      <w:r w:rsidRPr="00362413">
        <w:rPr>
          <w:spacing w:val="1"/>
        </w:rPr>
        <w:t xml:space="preserve"> </w:t>
      </w:r>
      <w:r w:rsidRPr="00362413">
        <w:t>возможность активизировать учебную работу детей, придав ей исследовательский, творческий</w:t>
      </w:r>
      <w:r w:rsidRPr="00362413">
        <w:rPr>
          <w:spacing w:val="1"/>
        </w:rPr>
        <w:t xml:space="preserve"> </w:t>
      </w:r>
      <w:r w:rsidRPr="00362413">
        <w:t>характер и таким образом передать учащимся инициативу в своей познавательной деятельности.</w:t>
      </w:r>
      <w:r w:rsidRPr="00362413">
        <w:rPr>
          <w:spacing w:val="1"/>
        </w:rPr>
        <w:t xml:space="preserve"> </w:t>
      </w:r>
      <w:r w:rsidRPr="00362413">
        <w:t>Учебно-исследовательская</w:t>
      </w:r>
      <w:r w:rsidRPr="00362413">
        <w:rPr>
          <w:spacing w:val="1"/>
        </w:rPr>
        <w:t xml:space="preserve"> </w:t>
      </w:r>
      <w:r w:rsidRPr="00362413">
        <w:t>деятельность</w:t>
      </w:r>
      <w:r w:rsidRPr="00362413">
        <w:rPr>
          <w:spacing w:val="1"/>
        </w:rPr>
        <w:t xml:space="preserve"> </w:t>
      </w:r>
      <w:r w:rsidRPr="00362413">
        <w:t>предполагает</w:t>
      </w:r>
      <w:r w:rsidRPr="00362413">
        <w:rPr>
          <w:spacing w:val="1"/>
        </w:rPr>
        <w:t xml:space="preserve"> </w:t>
      </w:r>
      <w:r w:rsidRPr="00362413">
        <w:t>поиск</w:t>
      </w:r>
      <w:r w:rsidRPr="00362413">
        <w:rPr>
          <w:spacing w:val="1"/>
        </w:rPr>
        <w:t xml:space="preserve"> </w:t>
      </w:r>
      <w:r w:rsidRPr="00362413">
        <w:t>новых</w:t>
      </w:r>
      <w:r w:rsidRPr="00362413">
        <w:rPr>
          <w:spacing w:val="1"/>
        </w:rPr>
        <w:t xml:space="preserve"> </w:t>
      </w:r>
      <w:r w:rsidRPr="00362413">
        <w:t>знаний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направлена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ученика</w:t>
      </w:r>
      <w:r w:rsidRPr="00362413">
        <w:rPr>
          <w:spacing w:val="1"/>
        </w:rPr>
        <w:t xml:space="preserve"> </w:t>
      </w:r>
      <w:r w:rsidRPr="00362413">
        <w:t>умений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навыков</w:t>
      </w:r>
      <w:r w:rsidRPr="00362413">
        <w:rPr>
          <w:spacing w:val="1"/>
        </w:rPr>
        <w:t xml:space="preserve"> </w:t>
      </w:r>
      <w:r w:rsidRPr="00362413">
        <w:t>научного</w:t>
      </w:r>
      <w:r w:rsidRPr="00362413">
        <w:rPr>
          <w:spacing w:val="1"/>
        </w:rPr>
        <w:t xml:space="preserve"> </w:t>
      </w:r>
      <w:r w:rsidRPr="00362413">
        <w:t>поиска.</w:t>
      </w:r>
      <w:r w:rsidRPr="00362413">
        <w:rPr>
          <w:spacing w:val="1"/>
        </w:rPr>
        <w:t xml:space="preserve"> </w:t>
      </w:r>
      <w:r w:rsidRPr="00362413">
        <w:t>Проектная</w:t>
      </w:r>
      <w:r w:rsidRPr="00362413">
        <w:rPr>
          <w:spacing w:val="1"/>
        </w:rPr>
        <w:t xml:space="preserve"> </w:t>
      </w:r>
      <w:r w:rsidRPr="00362413">
        <w:t>деятельность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большей</w:t>
      </w:r>
      <w:r w:rsidRPr="00362413">
        <w:rPr>
          <w:spacing w:val="1"/>
        </w:rPr>
        <w:t xml:space="preserve"> </w:t>
      </w:r>
      <w:r w:rsidRPr="00362413">
        <w:t>степени</w:t>
      </w:r>
      <w:r w:rsidRPr="00362413">
        <w:rPr>
          <w:spacing w:val="1"/>
        </w:rPr>
        <w:t xml:space="preserve"> </w:t>
      </w:r>
      <w:r w:rsidRPr="00362413">
        <w:t>связана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развитием</w:t>
      </w:r>
      <w:r w:rsidRPr="00362413">
        <w:rPr>
          <w:spacing w:val="1"/>
        </w:rPr>
        <w:t xml:space="preserve"> </w:t>
      </w:r>
      <w:r w:rsidRPr="00362413">
        <w:t>умений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навыков</w:t>
      </w:r>
      <w:r w:rsidRPr="00362413">
        <w:rPr>
          <w:spacing w:val="1"/>
        </w:rPr>
        <w:t xml:space="preserve"> </w:t>
      </w:r>
      <w:r w:rsidRPr="00362413">
        <w:t>планирования,</w:t>
      </w:r>
      <w:r w:rsidRPr="00362413">
        <w:rPr>
          <w:spacing w:val="1"/>
        </w:rPr>
        <w:t xml:space="preserve"> </w:t>
      </w:r>
      <w:r w:rsidRPr="00362413">
        <w:t>моделирования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практических</w:t>
      </w:r>
      <w:r w:rsidRPr="00362413">
        <w:rPr>
          <w:spacing w:val="-2"/>
        </w:rPr>
        <w:t xml:space="preserve"> </w:t>
      </w:r>
      <w:r w:rsidRPr="00362413">
        <w:t>задач.</w:t>
      </w:r>
    </w:p>
    <w:p w:rsidR="00892919" w:rsidRPr="00362413" w:rsidRDefault="006259A0" w:rsidP="00553A77">
      <w:pPr>
        <w:pStyle w:val="a3"/>
        <w:ind w:right="798"/>
      </w:pPr>
      <w:r w:rsidRPr="00362413">
        <w:t>В ходе освоения учебно-исследовательской и проектной деятельности учащийся начальной</w:t>
      </w:r>
      <w:r w:rsidRPr="00362413">
        <w:rPr>
          <w:spacing w:val="1"/>
        </w:rPr>
        <w:t xml:space="preserve"> </w:t>
      </w:r>
      <w:r w:rsidRPr="00362413">
        <w:t>школы получает знания не в готовом виде, а добывает их сам и осознает при этом содержание и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деятельности.</w:t>
      </w:r>
      <w:r w:rsidRPr="00362413">
        <w:rPr>
          <w:spacing w:val="1"/>
        </w:rPr>
        <w:t xml:space="preserve"> </w:t>
      </w:r>
      <w:r w:rsidRPr="00362413">
        <w:t>Обучающийся</w:t>
      </w:r>
      <w:r w:rsidRPr="00362413">
        <w:rPr>
          <w:spacing w:val="1"/>
        </w:rPr>
        <w:t xml:space="preserve"> </w:t>
      </w:r>
      <w:r w:rsidRPr="00362413">
        <w:t>выступает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роли</w:t>
      </w:r>
      <w:r w:rsidRPr="00362413">
        <w:rPr>
          <w:spacing w:val="1"/>
        </w:rPr>
        <w:t xml:space="preserve"> </w:t>
      </w:r>
      <w:r w:rsidRPr="00362413">
        <w:t>субъекта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-57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поскольку</w:t>
      </w:r>
      <w:r w:rsidRPr="00362413">
        <w:rPr>
          <w:spacing w:val="1"/>
        </w:rPr>
        <w:t xml:space="preserve"> </w:t>
      </w:r>
      <w:r w:rsidRPr="00362413">
        <w:t>получает</w:t>
      </w:r>
      <w:r w:rsidRPr="00362413">
        <w:rPr>
          <w:spacing w:val="1"/>
        </w:rPr>
        <w:t xml:space="preserve"> </w:t>
      </w:r>
      <w:r w:rsidRPr="00362413">
        <w:t>возможность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самостоятельным,</w:t>
      </w:r>
      <w:r w:rsidRPr="00362413">
        <w:rPr>
          <w:spacing w:val="1"/>
        </w:rPr>
        <w:t xml:space="preserve"> </w:t>
      </w:r>
      <w:r w:rsidRPr="00362413">
        <w:t>активным</w:t>
      </w:r>
      <w:r w:rsidRPr="00362413">
        <w:rPr>
          <w:spacing w:val="1"/>
        </w:rPr>
        <w:t xml:space="preserve"> </w:t>
      </w:r>
      <w:r w:rsidRPr="00362413">
        <w:t>творцом,</w:t>
      </w:r>
      <w:r w:rsidRPr="00362413">
        <w:rPr>
          <w:spacing w:val="1"/>
        </w:rPr>
        <w:t xml:space="preserve"> </w:t>
      </w:r>
      <w:r w:rsidRPr="00362413">
        <w:t>который планирует свою деятельность, ставит задачи, ищет средства для решения поставленных</w:t>
      </w:r>
      <w:r w:rsidRPr="00362413">
        <w:rPr>
          <w:spacing w:val="1"/>
        </w:rPr>
        <w:t xml:space="preserve"> </w:t>
      </w:r>
      <w:r w:rsidRPr="00362413">
        <w:t>задач.</w:t>
      </w:r>
    </w:p>
    <w:p w:rsidR="00892919" w:rsidRPr="00362413" w:rsidRDefault="006259A0" w:rsidP="00553A77">
      <w:pPr>
        <w:pStyle w:val="a3"/>
        <w:ind w:right="797"/>
      </w:pPr>
      <w:r w:rsidRPr="00362413">
        <w:t>Основными</w:t>
      </w:r>
      <w:r w:rsidRPr="00362413">
        <w:rPr>
          <w:spacing w:val="1"/>
        </w:rPr>
        <w:t xml:space="preserve"> </w:t>
      </w:r>
      <w:r w:rsidRPr="00362413">
        <w:t>задачами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учебно-исследовательского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проектного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ученика</w:t>
      </w:r>
      <w:r w:rsidRPr="00362413">
        <w:rPr>
          <w:spacing w:val="1"/>
        </w:rPr>
        <w:t xml:space="preserve"> </w:t>
      </w:r>
      <w:r w:rsidRPr="00362413">
        <w:t>определенного</w:t>
      </w:r>
      <w:r w:rsidRPr="00362413">
        <w:rPr>
          <w:spacing w:val="1"/>
        </w:rPr>
        <w:t xml:space="preserve"> </w:t>
      </w:r>
      <w:r w:rsidRPr="00362413">
        <w:t>базиса</w:t>
      </w:r>
      <w:r w:rsidRPr="00362413">
        <w:rPr>
          <w:spacing w:val="1"/>
        </w:rPr>
        <w:t xml:space="preserve"> </w:t>
      </w:r>
      <w:r w:rsidRPr="00362413">
        <w:t>знаний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умений:</w:t>
      </w:r>
      <w:r w:rsidRPr="00362413">
        <w:rPr>
          <w:spacing w:val="1"/>
        </w:rPr>
        <w:t xml:space="preserve"> </w:t>
      </w:r>
      <w:r w:rsidRPr="00362413">
        <w:t>наблюдать,</w:t>
      </w:r>
      <w:r w:rsidRPr="00362413">
        <w:rPr>
          <w:spacing w:val="1"/>
        </w:rPr>
        <w:t xml:space="preserve"> </w:t>
      </w:r>
      <w:r w:rsidRPr="00362413">
        <w:t>измерять, сравнивать, моделировать, генерировать гипотезы, экспериментировать, устанавливать</w:t>
      </w:r>
      <w:r w:rsidRPr="00362413">
        <w:rPr>
          <w:spacing w:val="1"/>
        </w:rPr>
        <w:t xml:space="preserve"> </w:t>
      </w:r>
      <w:r w:rsidRPr="00362413">
        <w:t>причинно-следственные</w:t>
      </w:r>
      <w:r w:rsidRPr="00362413">
        <w:rPr>
          <w:spacing w:val="1"/>
        </w:rPr>
        <w:t xml:space="preserve"> </w:t>
      </w:r>
      <w:r w:rsidRPr="00362413">
        <w:t>связи.</w:t>
      </w:r>
      <w:r w:rsidRPr="00362413">
        <w:rPr>
          <w:spacing w:val="1"/>
        </w:rPr>
        <w:t xml:space="preserve"> </w:t>
      </w:r>
      <w:r w:rsidRPr="00362413">
        <w:t>Данные</w:t>
      </w:r>
      <w:r w:rsidRPr="00362413">
        <w:rPr>
          <w:spacing w:val="1"/>
        </w:rPr>
        <w:t xml:space="preserve"> </w:t>
      </w:r>
      <w:r w:rsidRPr="00362413">
        <w:t>умения</w:t>
      </w:r>
      <w:r w:rsidRPr="00362413">
        <w:rPr>
          <w:spacing w:val="1"/>
        </w:rPr>
        <w:t xml:space="preserve"> </w:t>
      </w:r>
      <w:r w:rsidRPr="00362413">
        <w:t>обеспечивают</w:t>
      </w:r>
      <w:r w:rsidRPr="00362413">
        <w:rPr>
          <w:spacing w:val="1"/>
        </w:rPr>
        <w:t xml:space="preserve"> </w:t>
      </w:r>
      <w:r w:rsidRPr="00362413">
        <w:t>необходимую</w:t>
      </w:r>
      <w:r w:rsidRPr="00362413">
        <w:rPr>
          <w:spacing w:val="1"/>
        </w:rPr>
        <w:t xml:space="preserve"> </w:t>
      </w:r>
      <w:r w:rsidRPr="00362413">
        <w:t>знаниевую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процессуальную</w:t>
      </w:r>
      <w:r w:rsidRPr="00362413">
        <w:rPr>
          <w:spacing w:val="1"/>
        </w:rPr>
        <w:t xml:space="preserve"> </w:t>
      </w:r>
      <w:r w:rsidRPr="00362413">
        <w:t>основу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проведения</w:t>
      </w:r>
      <w:r w:rsidRPr="00362413">
        <w:rPr>
          <w:spacing w:val="1"/>
        </w:rPr>
        <w:t xml:space="preserve"> </w:t>
      </w:r>
      <w:r w:rsidRPr="00362413">
        <w:t>исследований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проектов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урочной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внеурочной</w:t>
      </w:r>
      <w:r w:rsidRPr="00362413">
        <w:rPr>
          <w:spacing w:val="-1"/>
        </w:rPr>
        <w:t xml:space="preserve"> </w:t>
      </w:r>
      <w:r w:rsidRPr="00362413">
        <w:t>деятельности.</w:t>
      </w:r>
    </w:p>
    <w:p w:rsidR="00892919" w:rsidRPr="00362413" w:rsidRDefault="006259A0" w:rsidP="00553A77">
      <w:pPr>
        <w:pStyle w:val="a3"/>
        <w:ind w:right="801"/>
      </w:pPr>
      <w:r w:rsidRPr="00362413">
        <w:t>Развитие умений младших школьников проводится с учетом использования вербальных,</w:t>
      </w:r>
      <w:r w:rsidRPr="00362413">
        <w:rPr>
          <w:spacing w:val="1"/>
        </w:rPr>
        <w:t xml:space="preserve"> </w:t>
      </w:r>
      <w:r w:rsidRPr="00362413">
        <w:t>знаково-символических, наглядных средств и приспособлений для создания моделей изучаемых</w:t>
      </w:r>
      <w:r w:rsidRPr="00362413">
        <w:rPr>
          <w:spacing w:val="1"/>
        </w:rPr>
        <w:t xml:space="preserve"> </w:t>
      </w:r>
      <w:r w:rsidRPr="00362413">
        <w:t>объектов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процессов,</w:t>
      </w:r>
      <w:r w:rsidRPr="00362413">
        <w:rPr>
          <w:spacing w:val="1"/>
        </w:rPr>
        <w:t xml:space="preserve"> </w:t>
      </w:r>
      <w:r w:rsidRPr="00362413">
        <w:t>схем,</w:t>
      </w:r>
      <w:r w:rsidRPr="00362413">
        <w:rPr>
          <w:spacing w:val="1"/>
        </w:rPr>
        <w:t xml:space="preserve"> </w:t>
      </w:r>
      <w:r w:rsidRPr="00362413">
        <w:t>алгоритмов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эвристических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6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практических задач, а также особенностей математического, технического моделирования, в том</w:t>
      </w:r>
      <w:r w:rsidRPr="00362413">
        <w:rPr>
          <w:spacing w:val="1"/>
        </w:rPr>
        <w:t xml:space="preserve"> </w:t>
      </w:r>
      <w:r w:rsidRPr="00362413">
        <w:t>числе</w:t>
      </w:r>
      <w:r w:rsidRPr="00362413">
        <w:rPr>
          <w:spacing w:val="-2"/>
        </w:rPr>
        <w:t xml:space="preserve"> </w:t>
      </w:r>
      <w:r w:rsidRPr="00362413">
        <w:t>возможностей компьютера.</w:t>
      </w:r>
    </w:p>
    <w:p w:rsidR="00892919" w:rsidRPr="00362413" w:rsidRDefault="006259A0" w:rsidP="00553A77">
      <w:pPr>
        <w:pStyle w:val="a3"/>
        <w:ind w:right="806"/>
      </w:pPr>
      <w:r w:rsidRPr="00362413">
        <w:t>Исследовательская и проектная деятельность может проходить как в индивидуальной, так и</w:t>
      </w:r>
      <w:r w:rsidRPr="00362413">
        <w:rPr>
          <w:spacing w:val="-57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групповой</w:t>
      </w:r>
      <w:r w:rsidRPr="00362413">
        <w:rPr>
          <w:spacing w:val="1"/>
        </w:rPr>
        <w:t xml:space="preserve"> </w:t>
      </w:r>
      <w:r w:rsidRPr="00362413">
        <w:t>форме,</w:t>
      </w:r>
      <w:r w:rsidRPr="00362413">
        <w:rPr>
          <w:spacing w:val="1"/>
        </w:rPr>
        <w:t xml:space="preserve"> </w:t>
      </w:r>
      <w:r w:rsidRPr="00362413">
        <w:t>что</w:t>
      </w:r>
      <w:r w:rsidRPr="00362413">
        <w:rPr>
          <w:spacing w:val="1"/>
        </w:rPr>
        <w:t xml:space="preserve"> </w:t>
      </w:r>
      <w:r w:rsidRPr="00362413">
        <w:t>помогает</w:t>
      </w:r>
      <w:r w:rsidRPr="00362413">
        <w:rPr>
          <w:spacing w:val="1"/>
        </w:rPr>
        <w:t xml:space="preserve"> </w:t>
      </w:r>
      <w:r w:rsidRPr="00362413">
        <w:t>учителю</w:t>
      </w:r>
      <w:r w:rsidRPr="00362413">
        <w:rPr>
          <w:spacing w:val="1"/>
        </w:rPr>
        <w:t xml:space="preserve"> </w:t>
      </w:r>
      <w:r w:rsidRPr="00362413">
        <w:t>простроить</w:t>
      </w:r>
      <w:r w:rsidRPr="00362413">
        <w:rPr>
          <w:spacing w:val="1"/>
        </w:rPr>
        <w:t xml:space="preserve"> </w:t>
      </w:r>
      <w:r w:rsidRPr="00362413">
        <w:t>индивидуальный</w:t>
      </w:r>
      <w:r w:rsidRPr="00362413">
        <w:rPr>
          <w:spacing w:val="1"/>
        </w:rPr>
        <w:t xml:space="preserve"> </w:t>
      </w:r>
      <w:r w:rsidRPr="00362413">
        <w:t>подход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развитию</w:t>
      </w:r>
      <w:r w:rsidRPr="00362413">
        <w:rPr>
          <w:spacing w:val="1"/>
        </w:rPr>
        <w:t xml:space="preserve"> </w:t>
      </w:r>
      <w:r w:rsidRPr="00362413">
        <w:t>ребенка. Границы исследовательского и проектного обучения младших школьников определяются</w:t>
      </w:r>
      <w:r w:rsidRPr="00362413">
        <w:rPr>
          <w:spacing w:val="-57"/>
        </w:rPr>
        <w:t xml:space="preserve"> </w:t>
      </w:r>
      <w:r w:rsidRPr="00362413">
        <w:t>целевыми</w:t>
      </w:r>
      <w:r w:rsidRPr="00362413">
        <w:rPr>
          <w:spacing w:val="1"/>
        </w:rPr>
        <w:t xml:space="preserve"> </w:t>
      </w:r>
      <w:r w:rsidRPr="00362413">
        <w:t>установками,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которые</w:t>
      </w:r>
      <w:r w:rsidRPr="00362413">
        <w:rPr>
          <w:spacing w:val="1"/>
        </w:rPr>
        <w:t xml:space="preserve"> </w:t>
      </w:r>
      <w:r w:rsidRPr="00362413">
        <w:t>ориентирован</w:t>
      </w:r>
      <w:r w:rsidRPr="00362413">
        <w:rPr>
          <w:spacing w:val="1"/>
        </w:rPr>
        <w:t xml:space="preserve"> </w:t>
      </w:r>
      <w:r w:rsidRPr="00362413">
        <w:t>учитель,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локальными</w:t>
      </w:r>
      <w:r w:rsidRPr="00362413">
        <w:rPr>
          <w:spacing w:val="1"/>
        </w:rPr>
        <w:t xml:space="preserve"> </w:t>
      </w:r>
      <w:r w:rsidRPr="00362413">
        <w:t>задачами,</w:t>
      </w:r>
      <w:r w:rsidRPr="00362413">
        <w:rPr>
          <w:spacing w:val="1"/>
        </w:rPr>
        <w:t xml:space="preserve"> </w:t>
      </w:r>
      <w:r w:rsidRPr="00362413">
        <w:t>стоящими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конкретном</w:t>
      </w:r>
      <w:r w:rsidRPr="00362413">
        <w:rPr>
          <w:spacing w:val="1"/>
        </w:rPr>
        <w:t xml:space="preserve"> </w:t>
      </w:r>
      <w:r w:rsidRPr="00362413">
        <w:t>уроке.</w:t>
      </w:r>
    </w:p>
    <w:p w:rsidR="00892919" w:rsidRPr="00362413" w:rsidRDefault="006259A0" w:rsidP="00553A77">
      <w:pPr>
        <w:pStyle w:val="a3"/>
        <w:ind w:right="806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внеурочной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исследовательская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проектная</w:t>
      </w:r>
      <w:r w:rsidRPr="00362413">
        <w:rPr>
          <w:spacing w:val="1"/>
        </w:rPr>
        <w:t xml:space="preserve"> </w:t>
      </w:r>
      <w:r w:rsidRPr="00362413">
        <w:t>деятельность</w:t>
      </w:r>
      <w:r w:rsidRPr="00362413">
        <w:rPr>
          <w:spacing w:val="1"/>
        </w:rPr>
        <w:t xml:space="preserve"> </w:t>
      </w:r>
      <w:r w:rsidRPr="00362413">
        <w:t>направлены</w:t>
      </w:r>
      <w:r w:rsidRPr="00362413">
        <w:rPr>
          <w:spacing w:val="54"/>
        </w:rPr>
        <w:t xml:space="preserve"> </w:t>
      </w:r>
      <w:r w:rsidRPr="00362413">
        <w:t>на</w:t>
      </w:r>
      <w:r w:rsidRPr="00362413">
        <w:rPr>
          <w:spacing w:val="54"/>
        </w:rPr>
        <w:t xml:space="preserve"> </w:t>
      </w:r>
      <w:r w:rsidRPr="00362413">
        <w:t>обогащение</w:t>
      </w:r>
      <w:r w:rsidRPr="00362413">
        <w:rPr>
          <w:spacing w:val="54"/>
        </w:rPr>
        <w:t xml:space="preserve"> </w:t>
      </w:r>
      <w:r w:rsidRPr="00362413">
        <w:t>содержания</w:t>
      </w:r>
      <w:r w:rsidRPr="00362413">
        <w:rPr>
          <w:spacing w:val="55"/>
        </w:rPr>
        <w:t xml:space="preserve"> </w:t>
      </w:r>
      <w:r w:rsidRPr="00362413">
        <w:t>образования</w:t>
      </w:r>
      <w:r w:rsidRPr="00362413">
        <w:rPr>
          <w:spacing w:val="53"/>
        </w:rPr>
        <w:t xml:space="preserve"> </w:t>
      </w:r>
      <w:r w:rsidRPr="00362413">
        <w:t>и</w:t>
      </w:r>
      <w:r w:rsidRPr="00362413">
        <w:rPr>
          <w:spacing w:val="56"/>
        </w:rPr>
        <w:t xml:space="preserve"> </w:t>
      </w:r>
      <w:r w:rsidRPr="00362413">
        <w:t>возможность</w:t>
      </w:r>
      <w:r w:rsidRPr="00362413">
        <w:rPr>
          <w:spacing w:val="56"/>
        </w:rPr>
        <w:t xml:space="preserve"> </w:t>
      </w:r>
      <w:r w:rsidRPr="00362413">
        <w:t>реализации</w:t>
      </w:r>
      <w:r w:rsidRPr="00362413">
        <w:rPr>
          <w:spacing w:val="56"/>
        </w:rPr>
        <w:t xml:space="preserve"> </w:t>
      </w:r>
      <w:r w:rsidRPr="00362413">
        <w:t>способностей,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потребностей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4"/>
        </w:rPr>
        <w:t xml:space="preserve"> </w:t>
      </w:r>
      <w:r w:rsidRPr="00362413">
        <w:t>интересов</w:t>
      </w:r>
      <w:r w:rsidRPr="00362413">
        <w:rPr>
          <w:spacing w:val="-2"/>
        </w:rPr>
        <w:t xml:space="preserve"> </w:t>
      </w:r>
      <w:r w:rsidRPr="00362413">
        <w:t>обучающихся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3"/>
        </w:rPr>
        <w:t xml:space="preserve"> </w:t>
      </w:r>
      <w:r w:rsidRPr="00362413">
        <w:t>различным</w:t>
      </w:r>
      <w:r w:rsidRPr="00362413">
        <w:rPr>
          <w:spacing w:val="-1"/>
        </w:rPr>
        <w:t xml:space="preserve"> </w:t>
      </w:r>
      <w:r w:rsidRPr="00362413">
        <w:t>уровнем</w:t>
      </w:r>
      <w:r w:rsidRPr="00362413">
        <w:rPr>
          <w:spacing w:val="-3"/>
        </w:rPr>
        <w:t xml:space="preserve"> </w:t>
      </w:r>
      <w:r w:rsidRPr="00362413">
        <w:t>развития.</w:t>
      </w:r>
    </w:p>
    <w:p w:rsidR="00892919" w:rsidRPr="00362413" w:rsidRDefault="006259A0" w:rsidP="00553A77">
      <w:pPr>
        <w:pStyle w:val="a3"/>
        <w:ind w:right="800"/>
      </w:pPr>
      <w:r w:rsidRPr="00362413">
        <w:t>Для</w:t>
      </w:r>
      <w:r w:rsidRPr="00362413">
        <w:rPr>
          <w:spacing w:val="1"/>
        </w:rPr>
        <w:t xml:space="preserve"> </w:t>
      </w:r>
      <w:r w:rsidRPr="00362413">
        <w:t>расширения</w:t>
      </w:r>
      <w:r w:rsidRPr="00362413">
        <w:rPr>
          <w:spacing w:val="1"/>
        </w:rPr>
        <w:t xml:space="preserve"> </w:t>
      </w:r>
      <w:r w:rsidRPr="00362413">
        <w:t>диапазона</w:t>
      </w:r>
      <w:r w:rsidRPr="00362413">
        <w:rPr>
          <w:spacing w:val="1"/>
        </w:rPr>
        <w:t xml:space="preserve"> </w:t>
      </w:r>
      <w:r w:rsidRPr="00362413">
        <w:t>применимости</w:t>
      </w:r>
      <w:r w:rsidRPr="00362413">
        <w:rPr>
          <w:spacing w:val="1"/>
        </w:rPr>
        <w:t xml:space="preserve"> </w:t>
      </w:r>
      <w:r w:rsidRPr="00362413">
        <w:t>исследовательского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проектного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следует</w:t>
      </w:r>
      <w:r w:rsidRPr="00362413">
        <w:rPr>
          <w:spacing w:val="1"/>
        </w:rPr>
        <w:t xml:space="preserve"> </w:t>
      </w:r>
      <w:r w:rsidRPr="00362413">
        <w:t>дифференцировать</w:t>
      </w:r>
      <w:r w:rsidRPr="00362413">
        <w:rPr>
          <w:spacing w:val="1"/>
        </w:rPr>
        <w:t xml:space="preserve"> </w:t>
      </w:r>
      <w:r w:rsidRPr="00362413">
        <w:t>задания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степени</w:t>
      </w:r>
      <w:r w:rsidRPr="00362413">
        <w:rPr>
          <w:spacing w:val="1"/>
        </w:rPr>
        <w:t xml:space="preserve"> </w:t>
      </w:r>
      <w:r w:rsidRPr="00362413">
        <w:t>трудности:</w:t>
      </w:r>
      <w:r w:rsidRPr="00362413">
        <w:rPr>
          <w:spacing w:val="1"/>
        </w:rPr>
        <w:t xml:space="preserve"> </w:t>
      </w:r>
      <w:r w:rsidRPr="00362413">
        <w:t>путем</w:t>
      </w:r>
      <w:r w:rsidRPr="00362413">
        <w:rPr>
          <w:spacing w:val="1"/>
        </w:rPr>
        <w:t xml:space="preserve"> </w:t>
      </w:r>
      <w:r w:rsidRPr="00362413">
        <w:t>постепенного</w:t>
      </w:r>
      <w:r w:rsidRPr="00362413">
        <w:rPr>
          <w:spacing w:val="1"/>
        </w:rPr>
        <w:t xml:space="preserve"> </w:t>
      </w:r>
      <w:r w:rsidRPr="00362413">
        <w:t>усложнения</w:t>
      </w:r>
      <w:r w:rsidRPr="00362413">
        <w:rPr>
          <w:spacing w:val="1"/>
        </w:rPr>
        <w:t xml:space="preserve"> </w:t>
      </w:r>
      <w:r w:rsidRPr="00362413">
        <w:t>непосредственно</w:t>
      </w:r>
      <w:r w:rsidRPr="00362413">
        <w:rPr>
          <w:spacing w:val="1"/>
        </w:rPr>
        <w:t xml:space="preserve"> </w:t>
      </w:r>
      <w:r w:rsidRPr="00362413">
        <w:t>самих</w:t>
      </w:r>
      <w:r w:rsidRPr="00362413">
        <w:rPr>
          <w:spacing w:val="1"/>
        </w:rPr>
        <w:t xml:space="preserve"> </w:t>
      </w:r>
      <w:r w:rsidRPr="00362413">
        <w:t>заданий</w:t>
      </w:r>
      <w:r w:rsidRPr="00362413">
        <w:rPr>
          <w:spacing w:val="1"/>
        </w:rPr>
        <w:t xml:space="preserve"> </w:t>
      </w:r>
      <w:r w:rsidRPr="00362413">
        <w:t>и/или</w:t>
      </w:r>
      <w:r w:rsidRPr="00362413">
        <w:rPr>
          <w:spacing w:val="1"/>
        </w:rPr>
        <w:t xml:space="preserve"> </w:t>
      </w:r>
      <w:r w:rsidRPr="00362413">
        <w:t>увеличением</w:t>
      </w:r>
      <w:r w:rsidRPr="00362413">
        <w:rPr>
          <w:spacing w:val="1"/>
        </w:rPr>
        <w:t xml:space="preserve"> </w:t>
      </w:r>
      <w:r w:rsidRPr="00362413">
        <w:t>степени</w:t>
      </w:r>
      <w:r w:rsidRPr="00362413">
        <w:rPr>
          <w:spacing w:val="1"/>
        </w:rPr>
        <w:t xml:space="preserve"> </w:t>
      </w:r>
      <w:r w:rsidRPr="00362413">
        <w:t>самостоятельности</w:t>
      </w:r>
      <w:r w:rsidRPr="00362413">
        <w:rPr>
          <w:spacing w:val="1"/>
        </w:rPr>
        <w:t xml:space="preserve"> </w:t>
      </w:r>
      <w:r w:rsidRPr="00362413">
        <w:t>ребенка,</w:t>
      </w:r>
      <w:r w:rsidRPr="00362413">
        <w:rPr>
          <w:spacing w:val="1"/>
        </w:rPr>
        <w:t xml:space="preserve"> </w:t>
      </w:r>
      <w:r w:rsidRPr="00362413">
        <w:t>регулируемой мерой непосредственного руководства учителя процессом научно-практического</w:t>
      </w:r>
      <w:r w:rsidRPr="00362413">
        <w:rPr>
          <w:spacing w:val="1"/>
        </w:rPr>
        <w:t xml:space="preserve"> </w:t>
      </w:r>
      <w:r w:rsidRPr="00362413">
        <w:t>обучения.</w:t>
      </w:r>
    </w:p>
    <w:p w:rsidR="00892919" w:rsidRPr="00362413" w:rsidRDefault="006259A0" w:rsidP="00553A77">
      <w:pPr>
        <w:pStyle w:val="a3"/>
        <w:ind w:right="802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качестве</w:t>
      </w:r>
      <w:r w:rsidRPr="00362413">
        <w:rPr>
          <w:spacing w:val="1"/>
        </w:rPr>
        <w:t xml:space="preserve"> </w:t>
      </w:r>
      <w:r w:rsidRPr="00362413">
        <w:t>основных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учебно-исследовательской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проектной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младших школьников рассматриваются такие метапредметные результаты, как сформированные</w:t>
      </w:r>
      <w:r w:rsidRPr="00362413">
        <w:rPr>
          <w:spacing w:val="1"/>
        </w:rPr>
        <w:t xml:space="preserve"> </w:t>
      </w:r>
      <w:r w:rsidRPr="00362413">
        <w:t>умения:</w:t>
      </w:r>
      <w:r w:rsidRPr="00362413">
        <w:rPr>
          <w:spacing w:val="1"/>
        </w:rPr>
        <w:t xml:space="preserve"> </w:t>
      </w:r>
      <w:r w:rsidRPr="00362413">
        <w:t>наблюдать,</w:t>
      </w:r>
      <w:r w:rsidRPr="00362413">
        <w:rPr>
          <w:spacing w:val="1"/>
        </w:rPr>
        <w:t xml:space="preserve"> </w:t>
      </w:r>
      <w:r w:rsidRPr="00362413">
        <w:t>измерять,</w:t>
      </w:r>
      <w:r w:rsidRPr="00362413">
        <w:rPr>
          <w:spacing w:val="1"/>
        </w:rPr>
        <w:t xml:space="preserve"> </w:t>
      </w:r>
      <w:r w:rsidRPr="00362413">
        <w:t>сравнивать,</w:t>
      </w:r>
      <w:r w:rsidRPr="00362413">
        <w:rPr>
          <w:spacing w:val="1"/>
        </w:rPr>
        <w:t xml:space="preserve"> </w:t>
      </w:r>
      <w:r w:rsidRPr="00362413">
        <w:t>моделировать,</w:t>
      </w:r>
      <w:r w:rsidRPr="00362413">
        <w:rPr>
          <w:spacing w:val="1"/>
        </w:rPr>
        <w:t xml:space="preserve"> </w:t>
      </w:r>
      <w:r w:rsidRPr="00362413">
        <w:t>выдвигать</w:t>
      </w:r>
      <w:r w:rsidRPr="00362413">
        <w:rPr>
          <w:spacing w:val="1"/>
        </w:rPr>
        <w:t xml:space="preserve"> </w:t>
      </w:r>
      <w:r w:rsidRPr="00362413">
        <w:t>гипотезы,</w:t>
      </w:r>
      <w:r w:rsidRPr="00362413">
        <w:rPr>
          <w:spacing w:val="1"/>
        </w:rPr>
        <w:t xml:space="preserve"> </w:t>
      </w:r>
      <w:r w:rsidRPr="00362413">
        <w:t>экспериментировать, определять понятия, устанавливать причинно-следственные связи и работать</w:t>
      </w:r>
      <w:r w:rsidRPr="00362413">
        <w:rPr>
          <w:spacing w:val="-57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источниками</w:t>
      </w:r>
      <w:r w:rsidRPr="00362413">
        <w:rPr>
          <w:spacing w:val="1"/>
        </w:rPr>
        <w:t xml:space="preserve"> </w:t>
      </w:r>
      <w:r w:rsidRPr="00362413">
        <w:t>информации.</w:t>
      </w:r>
      <w:r w:rsidRPr="00362413">
        <w:rPr>
          <w:spacing w:val="1"/>
        </w:rPr>
        <w:t xml:space="preserve"> </w:t>
      </w:r>
      <w:r w:rsidRPr="00362413">
        <w:t>Они</w:t>
      </w:r>
      <w:r w:rsidRPr="00362413">
        <w:rPr>
          <w:spacing w:val="1"/>
        </w:rPr>
        <w:t xml:space="preserve"> </w:t>
      </w:r>
      <w:r w:rsidRPr="00362413">
        <w:t>обеспечивают</w:t>
      </w:r>
      <w:r w:rsidRPr="00362413">
        <w:rPr>
          <w:spacing w:val="1"/>
        </w:rPr>
        <w:t xml:space="preserve"> </w:t>
      </w:r>
      <w:r w:rsidRPr="00362413">
        <w:t>получение</w:t>
      </w:r>
      <w:r w:rsidRPr="00362413">
        <w:rPr>
          <w:spacing w:val="1"/>
        </w:rPr>
        <w:t xml:space="preserve"> </w:t>
      </w:r>
      <w:r w:rsidRPr="00362413">
        <w:t>необходимой</w:t>
      </w:r>
      <w:r w:rsidRPr="00362413">
        <w:rPr>
          <w:spacing w:val="1"/>
        </w:rPr>
        <w:t xml:space="preserve"> </w:t>
      </w:r>
      <w:r w:rsidRPr="00362413">
        <w:t>знаниевой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процессуальной</w:t>
      </w:r>
      <w:r w:rsidRPr="00362413">
        <w:rPr>
          <w:spacing w:val="1"/>
        </w:rPr>
        <w:t xml:space="preserve"> </w:t>
      </w:r>
      <w:r w:rsidRPr="00362413">
        <w:t>основы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проведения</w:t>
      </w:r>
      <w:r w:rsidRPr="00362413">
        <w:rPr>
          <w:spacing w:val="1"/>
        </w:rPr>
        <w:t xml:space="preserve"> </w:t>
      </w:r>
      <w:r w:rsidRPr="00362413">
        <w:t>исследований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проектов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изучении</w:t>
      </w:r>
      <w:r w:rsidRPr="00362413">
        <w:rPr>
          <w:spacing w:val="1"/>
        </w:rPr>
        <w:t xml:space="preserve"> </w:t>
      </w:r>
      <w:r w:rsidRPr="00362413">
        <w:t>учебных предметов. В качестве результата следует также включить готовность слушать и слышать</w:t>
      </w:r>
      <w:r w:rsidRPr="00362413">
        <w:rPr>
          <w:spacing w:val="-57"/>
        </w:rPr>
        <w:t xml:space="preserve"> </w:t>
      </w:r>
      <w:r w:rsidRPr="00362413">
        <w:t>собеседника, умение в корректной форме формулировать и оценивать познавательные вопросы;</w:t>
      </w:r>
      <w:r w:rsidRPr="00362413">
        <w:rPr>
          <w:spacing w:val="1"/>
        </w:rPr>
        <w:t xml:space="preserve"> </w:t>
      </w:r>
      <w:r w:rsidRPr="00362413">
        <w:t>проявлять</w:t>
      </w:r>
      <w:r w:rsidRPr="00362413">
        <w:rPr>
          <w:spacing w:val="1"/>
        </w:rPr>
        <w:t xml:space="preserve"> </w:t>
      </w:r>
      <w:r w:rsidRPr="00362413">
        <w:t>самостоятельность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обучении,</w:t>
      </w:r>
      <w:r w:rsidRPr="00362413">
        <w:rPr>
          <w:spacing w:val="1"/>
        </w:rPr>
        <w:t xml:space="preserve"> </w:t>
      </w:r>
      <w:r w:rsidRPr="00362413">
        <w:t>инициативу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использовании</w:t>
      </w:r>
      <w:r w:rsidRPr="00362413">
        <w:rPr>
          <w:spacing w:val="1"/>
        </w:rPr>
        <w:t xml:space="preserve"> </w:t>
      </w:r>
      <w:r w:rsidRPr="00362413">
        <w:t>своих</w:t>
      </w:r>
      <w:r w:rsidRPr="00362413">
        <w:rPr>
          <w:spacing w:val="1"/>
        </w:rPr>
        <w:t xml:space="preserve"> </w:t>
      </w:r>
      <w:r w:rsidRPr="00362413">
        <w:t>мыслительных</w:t>
      </w:r>
      <w:r w:rsidRPr="00362413">
        <w:rPr>
          <w:spacing w:val="1"/>
        </w:rPr>
        <w:t xml:space="preserve"> </w:t>
      </w:r>
      <w:r w:rsidRPr="00362413">
        <w:t>способностей; критически и творчески работать в сотрудничестве с другими людьми; смело и</w:t>
      </w:r>
      <w:r w:rsidRPr="00362413">
        <w:rPr>
          <w:spacing w:val="1"/>
        </w:rPr>
        <w:t xml:space="preserve"> </w:t>
      </w:r>
      <w:r w:rsidRPr="00362413">
        <w:t>твердо защищать свои убеждения; оценивать и понимать собственные сильные и слабые стороны;</w:t>
      </w:r>
      <w:r w:rsidRPr="00362413">
        <w:rPr>
          <w:spacing w:val="1"/>
        </w:rPr>
        <w:t xml:space="preserve"> </w:t>
      </w:r>
      <w:r w:rsidRPr="00362413">
        <w:t>отвечать</w:t>
      </w:r>
      <w:r w:rsidRPr="00362413">
        <w:rPr>
          <w:spacing w:val="-1"/>
        </w:rPr>
        <w:t xml:space="preserve"> </w:t>
      </w:r>
      <w:r w:rsidRPr="00362413">
        <w:t>за</w:t>
      </w:r>
      <w:r w:rsidRPr="00362413">
        <w:rPr>
          <w:spacing w:val="-1"/>
        </w:rPr>
        <w:t xml:space="preserve"> </w:t>
      </w:r>
      <w:r w:rsidRPr="00362413">
        <w:t>свои действия и их</w:t>
      </w:r>
      <w:r w:rsidRPr="00362413">
        <w:rPr>
          <w:spacing w:val="-1"/>
        </w:rPr>
        <w:t xml:space="preserve"> </w:t>
      </w:r>
      <w:r w:rsidRPr="00362413">
        <w:t>последствия.</w:t>
      </w:r>
    </w:p>
    <w:p w:rsidR="00892919" w:rsidRPr="00362413" w:rsidRDefault="00892919" w:rsidP="00553A77">
      <w:pPr>
        <w:pStyle w:val="a3"/>
        <w:ind w:left="0" w:firstLine="0"/>
      </w:pPr>
    </w:p>
    <w:p w:rsidR="00892919" w:rsidRPr="00362413" w:rsidRDefault="006259A0" w:rsidP="00553A77">
      <w:pPr>
        <w:pStyle w:val="1"/>
      </w:pPr>
      <w:r w:rsidRPr="00362413">
        <w:t>Условия,</w:t>
      </w:r>
      <w:r w:rsidRPr="00362413">
        <w:rPr>
          <w:spacing w:val="-2"/>
        </w:rPr>
        <w:t xml:space="preserve"> </w:t>
      </w:r>
      <w:r w:rsidRPr="00362413">
        <w:t>обеспечивающие</w:t>
      </w:r>
      <w:r w:rsidRPr="00362413">
        <w:rPr>
          <w:spacing w:val="-2"/>
        </w:rPr>
        <w:t xml:space="preserve"> </w:t>
      </w:r>
      <w:r w:rsidRPr="00362413">
        <w:t>развитие</w:t>
      </w:r>
      <w:r w:rsidRPr="00362413">
        <w:rPr>
          <w:spacing w:val="-3"/>
        </w:rPr>
        <w:t xml:space="preserve"> </w:t>
      </w:r>
      <w:r w:rsidRPr="00362413">
        <w:t>универсальных</w:t>
      </w:r>
      <w:r w:rsidRPr="00362413">
        <w:rPr>
          <w:spacing w:val="-1"/>
        </w:rPr>
        <w:t xml:space="preserve"> </w:t>
      </w:r>
      <w:r w:rsidRPr="00362413">
        <w:t>учебных</w:t>
      </w:r>
      <w:r w:rsidRPr="00362413">
        <w:rPr>
          <w:spacing w:val="-1"/>
        </w:rPr>
        <w:t xml:space="preserve"> </w:t>
      </w:r>
      <w:r w:rsidRPr="00362413">
        <w:t>действий</w:t>
      </w:r>
      <w:r w:rsidRPr="00362413">
        <w:rPr>
          <w:spacing w:val="-2"/>
        </w:rPr>
        <w:t xml:space="preserve"> </w:t>
      </w:r>
      <w:r w:rsidRPr="00362413">
        <w:t>у</w:t>
      </w:r>
      <w:r w:rsidRPr="00362413">
        <w:rPr>
          <w:spacing w:val="-4"/>
        </w:rPr>
        <w:t xml:space="preserve"> </w:t>
      </w:r>
      <w:r w:rsidRPr="00362413">
        <w:t>обучающихся</w:t>
      </w:r>
    </w:p>
    <w:p w:rsidR="00892919" w:rsidRPr="00362413" w:rsidRDefault="006259A0" w:rsidP="00553A77">
      <w:pPr>
        <w:pStyle w:val="a3"/>
        <w:ind w:firstLine="0"/>
      </w:pPr>
      <w:r w:rsidRPr="00362413">
        <w:t>Указанное</w:t>
      </w:r>
      <w:r w:rsidRPr="00362413">
        <w:rPr>
          <w:spacing w:val="-4"/>
        </w:rPr>
        <w:t xml:space="preserve"> </w:t>
      </w:r>
      <w:r w:rsidRPr="00362413">
        <w:t>содержание</w:t>
      </w:r>
      <w:r w:rsidRPr="00362413">
        <w:rPr>
          <w:spacing w:val="-4"/>
        </w:rPr>
        <w:t xml:space="preserve"> </w:t>
      </w:r>
      <w:r w:rsidRPr="00362413">
        <w:t>учебных</w:t>
      </w:r>
      <w:r w:rsidRPr="00362413">
        <w:rPr>
          <w:spacing w:val="-2"/>
        </w:rPr>
        <w:t xml:space="preserve"> </w:t>
      </w:r>
      <w:r w:rsidRPr="00362413">
        <w:t>предметов,</w:t>
      </w:r>
      <w:r w:rsidRPr="00362413">
        <w:rPr>
          <w:spacing w:val="-3"/>
        </w:rPr>
        <w:t xml:space="preserve"> </w:t>
      </w:r>
      <w:r w:rsidRPr="00362413">
        <w:t>преподаваемых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4"/>
        </w:rPr>
        <w:t xml:space="preserve"> </w:t>
      </w:r>
      <w:r w:rsidRPr="00362413">
        <w:t>рамках</w:t>
      </w:r>
      <w:r w:rsidRPr="00362413">
        <w:rPr>
          <w:spacing w:val="-1"/>
        </w:rPr>
        <w:t xml:space="preserve"> </w:t>
      </w:r>
      <w:r w:rsidRPr="00362413">
        <w:t>начального</w:t>
      </w:r>
    </w:p>
    <w:p w:rsidR="00892919" w:rsidRPr="00362413" w:rsidRDefault="006259A0" w:rsidP="00553A77">
      <w:pPr>
        <w:pStyle w:val="a3"/>
        <w:ind w:right="800"/>
      </w:pP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стать</w:t>
      </w:r>
      <w:r w:rsidRPr="00362413">
        <w:rPr>
          <w:spacing w:val="1"/>
        </w:rPr>
        <w:t xml:space="preserve"> </w:t>
      </w:r>
      <w:r w:rsidRPr="00362413">
        <w:t>средством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только</w:t>
      </w:r>
      <w:r w:rsidRPr="00362413">
        <w:rPr>
          <w:spacing w:val="-5"/>
        </w:rPr>
        <w:t xml:space="preserve"> </w:t>
      </w:r>
      <w:r w:rsidRPr="00362413">
        <w:t>при</w:t>
      </w:r>
      <w:r w:rsidRPr="00362413">
        <w:rPr>
          <w:spacing w:val="-2"/>
        </w:rPr>
        <w:t xml:space="preserve"> </w:t>
      </w:r>
      <w:r w:rsidRPr="00362413">
        <w:t>соблюдении</w:t>
      </w:r>
      <w:r w:rsidRPr="00362413">
        <w:rPr>
          <w:spacing w:val="-3"/>
        </w:rPr>
        <w:t xml:space="preserve"> </w:t>
      </w:r>
      <w:r w:rsidRPr="00362413">
        <w:t>определенных</w:t>
      </w:r>
      <w:r w:rsidRPr="00362413">
        <w:rPr>
          <w:spacing w:val="1"/>
        </w:rPr>
        <w:t xml:space="preserve"> </w:t>
      </w:r>
      <w:r w:rsidRPr="00362413">
        <w:t>условий</w:t>
      </w:r>
      <w:r w:rsidRPr="00362413">
        <w:rPr>
          <w:spacing w:val="-1"/>
        </w:rPr>
        <w:t xml:space="preserve"> </w:t>
      </w:r>
      <w:r w:rsidRPr="00362413">
        <w:t>организации</w:t>
      </w:r>
      <w:r w:rsidRPr="00362413">
        <w:rPr>
          <w:spacing w:val="-2"/>
        </w:rPr>
        <w:t xml:space="preserve"> </w:t>
      </w:r>
      <w:r w:rsidRPr="00362413">
        <w:t>образовательной</w:t>
      </w:r>
      <w:r w:rsidRPr="00362413">
        <w:rPr>
          <w:spacing w:val="-2"/>
        </w:rPr>
        <w:t xml:space="preserve"> </w:t>
      </w:r>
      <w:r w:rsidRPr="00362413">
        <w:t>деятельности: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9" w:firstLine="708"/>
        <w:rPr>
          <w:sz w:val="24"/>
        </w:rPr>
      </w:pPr>
      <w:r w:rsidRPr="00362413">
        <w:rPr>
          <w:sz w:val="24"/>
        </w:rPr>
        <w:t>использовании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бумажной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и/или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только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качестве носителя информации,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«готовых» знаний, подлежащих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усвоению, но и как носителя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способов «открытия» новых знаний, их практического освоения, обобщения и систематизации,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обучающимся 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свою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картину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мира;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sz w:val="24"/>
        </w:rPr>
        <w:t>соблюдении технологии проектирования и проведения урока (учебного занятия)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требованиями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системно-деятельностного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подхода: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будучи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деятельности, урок должен отражать ее основные этапы – постановку задачи, поиск решения,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вывод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(моделирование),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конкретизацию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применение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знаний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(способов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контроль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оценку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результата;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8" w:firstLine="708"/>
        <w:rPr>
          <w:sz w:val="24"/>
        </w:rPr>
      </w:pPr>
      <w:r w:rsidRPr="00362413">
        <w:rPr>
          <w:sz w:val="24"/>
        </w:rPr>
        <w:t>осуществлении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целесообразного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выбора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организационно-деятельностных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 обучающихся на уроке (учебном занятии) – индивидуальной, групповой (парной) работы,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общеклассной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дискуссии;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1" w:firstLine="708"/>
        <w:rPr>
          <w:sz w:val="24"/>
        </w:rPr>
      </w:pP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мероприятий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контрольно-оценочной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обучающихся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целью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самостоятельности;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эффективного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использования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средств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ИКТ.</w:t>
      </w:r>
    </w:p>
    <w:p w:rsidR="00892919" w:rsidRPr="00362413" w:rsidRDefault="006259A0" w:rsidP="00553A77">
      <w:pPr>
        <w:pStyle w:val="a3"/>
        <w:ind w:right="797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условиях</w:t>
      </w:r>
      <w:r w:rsidRPr="00362413">
        <w:rPr>
          <w:spacing w:val="1"/>
        </w:rPr>
        <w:t xml:space="preserve"> </w:t>
      </w:r>
      <w:r w:rsidRPr="00362413">
        <w:t>интенсификации</w:t>
      </w:r>
      <w:r w:rsidRPr="00362413">
        <w:rPr>
          <w:spacing w:val="1"/>
        </w:rPr>
        <w:t xml:space="preserve"> </w:t>
      </w:r>
      <w:r w:rsidRPr="00362413">
        <w:t>процессов</w:t>
      </w:r>
      <w:r w:rsidRPr="00362413">
        <w:rPr>
          <w:spacing w:val="1"/>
        </w:rPr>
        <w:t xml:space="preserve"> </w:t>
      </w:r>
      <w:r w:rsidRPr="00362413">
        <w:t>информатизации</w:t>
      </w:r>
      <w:r w:rsidRPr="00362413">
        <w:rPr>
          <w:spacing w:val="1"/>
        </w:rPr>
        <w:t xml:space="preserve"> </w:t>
      </w:r>
      <w:r w:rsidRPr="00362413">
        <w:t>общества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формировании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наряду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предметными</w:t>
      </w:r>
      <w:r w:rsidRPr="00362413">
        <w:rPr>
          <w:spacing w:val="1"/>
        </w:rPr>
        <w:t xml:space="preserve"> </w:t>
      </w:r>
      <w:r w:rsidRPr="00362413">
        <w:t>методиками</w:t>
      </w:r>
      <w:r w:rsidRPr="00362413">
        <w:rPr>
          <w:spacing w:val="1"/>
        </w:rPr>
        <w:t xml:space="preserve"> </w:t>
      </w:r>
      <w:r w:rsidRPr="00362413">
        <w:t>целесообразно</w:t>
      </w:r>
      <w:r w:rsidRPr="00362413">
        <w:rPr>
          <w:spacing w:val="1"/>
        </w:rPr>
        <w:t xml:space="preserve"> </w:t>
      </w:r>
      <w:r w:rsidRPr="00362413">
        <w:t>широкое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цифровых</w:t>
      </w:r>
      <w:r w:rsidRPr="00362413">
        <w:rPr>
          <w:spacing w:val="1"/>
        </w:rPr>
        <w:t xml:space="preserve"> </w:t>
      </w:r>
      <w:r w:rsidRPr="00362413">
        <w:t>инструментов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возможностей</w:t>
      </w:r>
      <w:r w:rsidRPr="00362413">
        <w:rPr>
          <w:spacing w:val="1"/>
        </w:rPr>
        <w:t xml:space="preserve"> </w:t>
      </w:r>
      <w:r w:rsidRPr="00362413">
        <w:t>современной</w:t>
      </w:r>
      <w:r w:rsidRPr="00362413">
        <w:rPr>
          <w:spacing w:val="1"/>
        </w:rPr>
        <w:t xml:space="preserve"> </w:t>
      </w:r>
      <w:r w:rsidRPr="00362413">
        <w:t>информационно­образовательной</w:t>
      </w:r>
      <w:r w:rsidRPr="00362413">
        <w:rPr>
          <w:spacing w:val="1"/>
        </w:rPr>
        <w:t xml:space="preserve"> </w:t>
      </w:r>
      <w:r w:rsidRPr="00362413">
        <w:t>среды.</w:t>
      </w:r>
      <w:r w:rsidRPr="00362413">
        <w:rPr>
          <w:spacing w:val="1"/>
        </w:rPr>
        <w:t xml:space="preserve"> </w:t>
      </w:r>
      <w:r w:rsidRPr="00362413">
        <w:t>Ориентировка</w:t>
      </w:r>
      <w:r w:rsidRPr="00362413">
        <w:rPr>
          <w:spacing w:val="1"/>
        </w:rPr>
        <w:t xml:space="preserve"> </w:t>
      </w:r>
      <w:r w:rsidRPr="00362413">
        <w:t>младших</w:t>
      </w:r>
      <w:r w:rsidRPr="00362413">
        <w:rPr>
          <w:spacing w:val="1"/>
        </w:rPr>
        <w:t xml:space="preserve"> </w:t>
      </w:r>
      <w:r w:rsidRPr="00362413">
        <w:t>школьников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ИКТ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формирование способности их грамотно применять (ИКТ­компетентность) являются одними из</w:t>
      </w:r>
      <w:r w:rsidRPr="00362413">
        <w:rPr>
          <w:spacing w:val="1"/>
        </w:rPr>
        <w:t xml:space="preserve"> </w:t>
      </w:r>
      <w:r w:rsidRPr="00362413">
        <w:t>важных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-1"/>
        </w:rPr>
        <w:t xml:space="preserve"> </w:t>
      </w:r>
      <w:r w:rsidRPr="00362413">
        <w:t>общего образования.</w:t>
      </w:r>
    </w:p>
    <w:p w:rsidR="00892919" w:rsidRPr="00362413" w:rsidRDefault="006259A0" w:rsidP="00553A77">
      <w:pPr>
        <w:pStyle w:val="a3"/>
        <w:ind w:right="802"/>
      </w:pPr>
      <w:r w:rsidRPr="00362413">
        <w:t>ИКТ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могут</w:t>
      </w:r>
      <w:r w:rsidRPr="00362413">
        <w:rPr>
          <w:spacing w:val="1"/>
        </w:rPr>
        <w:t xml:space="preserve"> </w:t>
      </w:r>
      <w:r w:rsidRPr="00362413">
        <w:t>(и</w:t>
      </w:r>
      <w:r w:rsidRPr="00362413">
        <w:rPr>
          <w:spacing w:val="1"/>
        </w:rPr>
        <w:t xml:space="preserve"> </w:t>
      </w:r>
      <w:r w:rsidRPr="00362413">
        <w:t>должны)</w:t>
      </w:r>
      <w:r w:rsidRPr="00362413">
        <w:rPr>
          <w:spacing w:val="1"/>
        </w:rPr>
        <w:t xml:space="preserve"> </w:t>
      </w:r>
      <w:r w:rsidRPr="00362413">
        <w:t>широко</w:t>
      </w:r>
      <w:r w:rsidRPr="00362413">
        <w:rPr>
          <w:spacing w:val="1"/>
        </w:rPr>
        <w:t xml:space="preserve"> </w:t>
      </w:r>
      <w:r w:rsidRPr="00362413">
        <w:t>применяться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оценке</w:t>
      </w:r>
      <w:r w:rsidRPr="00362413">
        <w:rPr>
          <w:spacing w:val="1"/>
        </w:rPr>
        <w:t xml:space="preserve"> </w:t>
      </w:r>
      <w:r w:rsidRPr="00362413">
        <w:t>сформированности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действий.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исключительную</w:t>
      </w:r>
      <w:r w:rsidRPr="00362413">
        <w:rPr>
          <w:spacing w:val="1"/>
        </w:rPr>
        <w:t xml:space="preserve"> </w:t>
      </w:r>
      <w:r w:rsidRPr="00362413">
        <w:t>важность</w:t>
      </w:r>
      <w:r w:rsidRPr="00362413">
        <w:rPr>
          <w:spacing w:val="1"/>
        </w:rPr>
        <w:t xml:space="preserve"> </w:t>
      </w:r>
      <w:r w:rsidRPr="00362413">
        <w:t>имеет</w:t>
      </w:r>
      <w:r w:rsidRPr="00362413">
        <w:rPr>
          <w:spacing w:val="1"/>
        </w:rPr>
        <w:t xml:space="preserve"> </w:t>
      </w:r>
      <w:r w:rsidRPr="00362413">
        <w:t>использование информационно­образовательной среды, в которой планируют и фиксируют свою</w:t>
      </w:r>
      <w:r w:rsidRPr="00362413">
        <w:rPr>
          <w:spacing w:val="1"/>
        </w:rPr>
        <w:t xml:space="preserve"> </w:t>
      </w:r>
      <w:r w:rsidRPr="00362413">
        <w:t>деятельность,</w:t>
      </w:r>
      <w:r w:rsidRPr="00362413">
        <w:rPr>
          <w:spacing w:val="-1"/>
        </w:rPr>
        <w:t xml:space="preserve"> </w:t>
      </w:r>
      <w:r w:rsidRPr="00362413">
        <w:t>ее</w:t>
      </w:r>
      <w:r w:rsidRPr="00362413">
        <w:rPr>
          <w:spacing w:val="-1"/>
        </w:rPr>
        <w:t xml:space="preserve"> </w:t>
      </w:r>
      <w:r w:rsidRPr="00362413">
        <w:t>результаты</w:t>
      </w:r>
      <w:r w:rsidRPr="00362413">
        <w:rPr>
          <w:spacing w:val="1"/>
        </w:rPr>
        <w:t xml:space="preserve"> </w:t>
      </w:r>
      <w:r w:rsidRPr="00362413">
        <w:t>учителя</w:t>
      </w:r>
      <w:r w:rsidRPr="00362413">
        <w:rPr>
          <w:spacing w:val="-1"/>
        </w:rPr>
        <w:t xml:space="preserve"> </w:t>
      </w:r>
      <w:r w:rsidRPr="00362413">
        <w:t>и обучающиеся.</w:t>
      </w:r>
    </w:p>
    <w:p w:rsidR="00892919" w:rsidRPr="00362413" w:rsidRDefault="006259A0" w:rsidP="00553A77">
      <w:pPr>
        <w:pStyle w:val="a3"/>
        <w:ind w:right="798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ИКТ­компетентности</w:t>
      </w:r>
      <w:r w:rsidRPr="00362413">
        <w:rPr>
          <w:spacing w:val="1"/>
        </w:rPr>
        <w:t xml:space="preserve"> </w:t>
      </w:r>
      <w:r w:rsidRPr="00362413">
        <w:t>выделяется</w:t>
      </w:r>
      <w:r w:rsidRPr="00362413">
        <w:rPr>
          <w:spacing w:val="1"/>
        </w:rPr>
        <w:t xml:space="preserve"> </w:t>
      </w:r>
      <w:r w:rsidRPr="00362413">
        <w:t>учебная</w:t>
      </w:r>
      <w:r w:rsidRPr="00362413">
        <w:rPr>
          <w:spacing w:val="1"/>
        </w:rPr>
        <w:t xml:space="preserve"> </w:t>
      </w:r>
      <w:r w:rsidRPr="00362413">
        <w:t>ИКТ­компетентность</w:t>
      </w:r>
      <w:r w:rsidRPr="00362413">
        <w:rPr>
          <w:spacing w:val="1"/>
        </w:rPr>
        <w:t xml:space="preserve"> </w:t>
      </w:r>
      <w:r w:rsidRPr="00362413">
        <w:t>-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-57"/>
        </w:rPr>
        <w:t xml:space="preserve"> </w:t>
      </w:r>
      <w:r w:rsidRPr="00362413">
        <w:t>решать</w:t>
      </w:r>
      <w:r w:rsidRPr="00362413">
        <w:rPr>
          <w:spacing w:val="16"/>
        </w:rPr>
        <w:t xml:space="preserve"> </w:t>
      </w:r>
      <w:r w:rsidRPr="00362413">
        <w:t>учебные</w:t>
      </w:r>
      <w:r w:rsidRPr="00362413">
        <w:rPr>
          <w:spacing w:val="13"/>
        </w:rPr>
        <w:t xml:space="preserve"> </w:t>
      </w:r>
      <w:r w:rsidRPr="00362413">
        <w:t>задачи</w:t>
      </w:r>
      <w:r w:rsidRPr="00362413">
        <w:rPr>
          <w:spacing w:val="15"/>
        </w:rPr>
        <w:t xml:space="preserve"> </w:t>
      </w:r>
      <w:r w:rsidRPr="00362413">
        <w:t>с</w:t>
      </w:r>
      <w:r w:rsidRPr="00362413">
        <w:rPr>
          <w:spacing w:val="12"/>
        </w:rPr>
        <w:t xml:space="preserve"> </w:t>
      </w:r>
      <w:r w:rsidRPr="00362413">
        <w:t>использованием</w:t>
      </w:r>
      <w:r w:rsidRPr="00362413">
        <w:rPr>
          <w:spacing w:val="13"/>
        </w:rPr>
        <w:t xml:space="preserve"> </w:t>
      </w:r>
      <w:r w:rsidRPr="00362413">
        <w:t>общедоступных</w:t>
      </w:r>
      <w:r w:rsidRPr="00362413">
        <w:rPr>
          <w:spacing w:val="16"/>
        </w:rPr>
        <w:t xml:space="preserve"> </w:t>
      </w:r>
      <w:r w:rsidRPr="00362413">
        <w:t>в</w:t>
      </w:r>
      <w:r w:rsidRPr="00362413">
        <w:rPr>
          <w:spacing w:val="14"/>
        </w:rPr>
        <w:t xml:space="preserve"> </w:t>
      </w:r>
      <w:r w:rsidRPr="00362413">
        <w:t>начальной</w:t>
      </w:r>
      <w:r w:rsidRPr="00362413">
        <w:rPr>
          <w:spacing w:val="14"/>
        </w:rPr>
        <w:t xml:space="preserve"> </w:t>
      </w:r>
      <w:r w:rsidRPr="00362413">
        <w:t>школе</w:t>
      </w:r>
      <w:r w:rsidRPr="00362413">
        <w:rPr>
          <w:spacing w:val="13"/>
        </w:rPr>
        <w:t xml:space="preserve"> </w:t>
      </w:r>
      <w:r w:rsidRPr="00362413">
        <w:t>инструментов</w:t>
      </w:r>
      <w:r w:rsidRPr="00362413">
        <w:rPr>
          <w:spacing w:val="14"/>
        </w:rPr>
        <w:t xml:space="preserve"> </w:t>
      </w:r>
      <w:r w:rsidRPr="00362413">
        <w:t>ИКТ</w:t>
      </w:r>
      <w:r w:rsidRPr="00362413">
        <w:rPr>
          <w:spacing w:val="-58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источников</w:t>
      </w:r>
      <w:r w:rsidRPr="00362413">
        <w:rPr>
          <w:spacing w:val="1"/>
        </w:rPr>
        <w:t xml:space="preserve"> </w:t>
      </w:r>
      <w:r w:rsidRPr="00362413">
        <w:t>информации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возрастными</w:t>
      </w:r>
      <w:r w:rsidRPr="00362413">
        <w:rPr>
          <w:spacing w:val="1"/>
        </w:rPr>
        <w:t xml:space="preserve"> </w:t>
      </w:r>
      <w:r w:rsidRPr="00362413">
        <w:t>потребностями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возможностями</w:t>
      </w:r>
      <w:r w:rsidRPr="00362413">
        <w:rPr>
          <w:spacing w:val="1"/>
        </w:rPr>
        <w:t xml:space="preserve"> </w:t>
      </w:r>
      <w:r w:rsidRPr="00362413">
        <w:t>младшего школьника. Решение задачи формирования ИКТ­компетентности должно проходить не</w:t>
      </w:r>
      <w:r w:rsidRPr="00362413">
        <w:rPr>
          <w:spacing w:val="1"/>
        </w:rPr>
        <w:t xml:space="preserve"> </w:t>
      </w:r>
      <w:r w:rsidRPr="00362413">
        <w:t>только</w:t>
      </w:r>
      <w:r w:rsidRPr="00362413">
        <w:rPr>
          <w:spacing w:val="46"/>
        </w:rPr>
        <w:t xml:space="preserve"> </w:t>
      </w:r>
      <w:r w:rsidRPr="00362413">
        <w:t>на</w:t>
      </w:r>
      <w:r w:rsidRPr="00362413">
        <w:rPr>
          <w:spacing w:val="45"/>
        </w:rPr>
        <w:t xml:space="preserve"> </w:t>
      </w:r>
      <w:r w:rsidRPr="00362413">
        <w:t>занятиях</w:t>
      </w:r>
      <w:r w:rsidRPr="00362413">
        <w:rPr>
          <w:spacing w:val="46"/>
        </w:rPr>
        <w:t xml:space="preserve"> </w:t>
      </w:r>
      <w:r w:rsidRPr="00362413">
        <w:t>по</w:t>
      </w:r>
      <w:r w:rsidRPr="00362413">
        <w:rPr>
          <w:spacing w:val="46"/>
        </w:rPr>
        <w:t xml:space="preserve"> </w:t>
      </w:r>
      <w:r w:rsidRPr="00362413">
        <w:t>отдельным</w:t>
      </w:r>
      <w:r w:rsidRPr="00362413">
        <w:rPr>
          <w:spacing w:val="48"/>
        </w:rPr>
        <w:t xml:space="preserve"> </w:t>
      </w:r>
      <w:r w:rsidRPr="00362413">
        <w:t>учебным</w:t>
      </w:r>
      <w:r w:rsidRPr="00362413">
        <w:rPr>
          <w:spacing w:val="45"/>
        </w:rPr>
        <w:t xml:space="preserve"> </w:t>
      </w:r>
      <w:r w:rsidRPr="00362413">
        <w:t>предметам</w:t>
      </w:r>
      <w:r w:rsidRPr="00362413">
        <w:rPr>
          <w:spacing w:val="48"/>
        </w:rPr>
        <w:t xml:space="preserve"> </w:t>
      </w:r>
      <w:r w:rsidRPr="00362413">
        <w:t>(где</w:t>
      </w:r>
      <w:r w:rsidRPr="00362413">
        <w:rPr>
          <w:spacing w:val="46"/>
        </w:rPr>
        <w:t xml:space="preserve"> </w:t>
      </w:r>
      <w:r w:rsidRPr="00362413">
        <w:t>формируется</w:t>
      </w:r>
      <w:r w:rsidRPr="00362413">
        <w:rPr>
          <w:spacing w:val="46"/>
        </w:rPr>
        <w:t xml:space="preserve"> </w:t>
      </w:r>
      <w:r w:rsidRPr="00362413">
        <w:t>предметная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firstLine="0"/>
      </w:pPr>
      <w:r w:rsidRPr="00362413">
        <w:lastRenderedPageBreak/>
        <w:t>ИКТ­компетентность),</w:t>
      </w:r>
      <w:r w:rsidRPr="00362413">
        <w:rPr>
          <w:spacing w:val="22"/>
        </w:rPr>
        <w:t xml:space="preserve"> </w:t>
      </w:r>
      <w:r w:rsidRPr="00362413">
        <w:t>но</w:t>
      </w:r>
      <w:r w:rsidRPr="00362413">
        <w:rPr>
          <w:spacing w:val="29"/>
        </w:rPr>
        <w:t xml:space="preserve"> </w:t>
      </w:r>
      <w:r w:rsidRPr="00362413">
        <w:t>и</w:t>
      </w:r>
      <w:r w:rsidRPr="00362413">
        <w:rPr>
          <w:spacing w:val="28"/>
        </w:rPr>
        <w:t xml:space="preserve"> </w:t>
      </w:r>
      <w:r w:rsidRPr="00362413">
        <w:t>в</w:t>
      </w:r>
      <w:r w:rsidRPr="00362413">
        <w:rPr>
          <w:spacing w:val="28"/>
        </w:rPr>
        <w:t xml:space="preserve"> </w:t>
      </w:r>
      <w:r w:rsidRPr="00362413">
        <w:t>рамках</w:t>
      </w:r>
      <w:r w:rsidRPr="00362413">
        <w:rPr>
          <w:spacing w:val="28"/>
        </w:rPr>
        <w:t xml:space="preserve"> </w:t>
      </w:r>
      <w:r w:rsidRPr="00362413">
        <w:t>метапредметной</w:t>
      </w:r>
      <w:r w:rsidRPr="00362413">
        <w:rPr>
          <w:spacing w:val="27"/>
        </w:rPr>
        <w:t xml:space="preserve"> </w:t>
      </w:r>
      <w:r w:rsidRPr="00362413">
        <w:t>программы</w:t>
      </w:r>
      <w:r w:rsidRPr="00362413">
        <w:rPr>
          <w:spacing w:val="28"/>
        </w:rPr>
        <w:t xml:space="preserve"> </w:t>
      </w:r>
      <w:r w:rsidRPr="00362413">
        <w:t>формирования</w:t>
      </w:r>
      <w:r w:rsidRPr="00362413">
        <w:rPr>
          <w:spacing w:val="31"/>
        </w:rPr>
        <w:t xml:space="preserve"> </w:t>
      </w:r>
      <w:r w:rsidRPr="00362413">
        <w:t>универсальных</w:t>
      </w:r>
      <w:r w:rsidRPr="00362413">
        <w:rPr>
          <w:spacing w:val="-57"/>
        </w:rPr>
        <w:t xml:space="preserve"> </w:t>
      </w:r>
      <w:r w:rsidRPr="00362413">
        <w:t>учебных действий.</w:t>
      </w:r>
    </w:p>
    <w:p w:rsidR="00892919" w:rsidRPr="00362413" w:rsidRDefault="006259A0" w:rsidP="00553A77">
      <w:pPr>
        <w:pStyle w:val="a3"/>
      </w:pPr>
      <w:r w:rsidRPr="00362413">
        <w:t>При</w:t>
      </w:r>
      <w:r w:rsidRPr="00362413">
        <w:rPr>
          <w:spacing w:val="17"/>
        </w:rPr>
        <w:t xml:space="preserve"> </w:t>
      </w:r>
      <w:r w:rsidRPr="00362413">
        <w:t>освоении</w:t>
      </w:r>
      <w:r w:rsidRPr="00362413">
        <w:rPr>
          <w:spacing w:val="18"/>
        </w:rPr>
        <w:t xml:space="preserve"> </w:t>
      </w:r>
      <w:r w:rsidRPr="00362413">
        <w:t>личностных</w:t>
      </w:r>
      <w:r w:rsidRPr="00362413">
        <w:rPr>
          <w:spacing w:val="19"/>
        </w:rPr>
        <w:t xml:space="preserve"> </w:t>
      </w:r>
      <w:r w:rsidRPr="00362413">
        <w:t>действий</w:t>
      </w:r>
      <w:r w:rsidRPr="00362413">
        <w:rPr>
          <w:spacing w:val="18"/>
        </w:rPr>
        <w:t xml:space="preserve"> </w:t>
      </w:r>
      <w:r w:rsidRPr="00362413">
        <w:t>на</w:t>
      </w:r>
      <w:r w:rsidRPr="00362413">
        <w:rPr>
          <w:spacing w:val="16"/>
        </w:rPr>
        <w:t xml:space="preserve"> </w:t>
      </w:r>
      <w:r w:rsidRPr="00362413">
        <w:t>основе</w:t>
      </w:r>
      <w:r w:rsidRPr="00362413">
        <w:rPr>
          <w:spacing w:val="18"/>
        </w:rPr>
        <w:t xml:space="preserve"> </w:t>
      </w:r>
      <w:r w:rsidRPr="00362413">
        <w:t>указанной</w:t>
      </w:r>
      <w:r w:rsidRPr="00362413">
        <w:rPr>
          <w:spacing w:val="18"/>
        </w:rPr>
        <w:t xml:space="preserve"> </w:t>
      </w:r>
      <w:r w:rsidRPr="00362413">
        <w:t>программы</w:t>
      </w:r>
      <w:r w:rsidRPr="00362413">
        <w:rPr>
          <w:spacing w:val="21"/>
        </w:rPr>
        <w:t xml:space="preserve"> </w:t>
      </w:r>
      <w:r w:rsidRPr="00362413">
        <w:t>у</w:t>
      </w:r>
      <w:r w:rsidRPr="00362413">
        <w:rPr>
          <w:spacing w:val="12"/>
        </w:rPr>
        <w:t xml:space="preserve"> </w:t>
      </w:r>
      <w:r w:rsidRPr="00362413">
        <w:t>обучающихся</w:t>
      </w:r>
      <w:r w:rsidRPr="00362413">
        <w:rPr>
          <w:spacing w:val="-57"/>
        </w:rPr>
        <w:t xml:space="preserve"> </w:t>
      </w:r>
      <w:r w:rsidRPr="00362413">
        <w:t>формируются: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421"/>
          <w:tab w:val="left" w:pos="1422"/>
        </w:tabs>
        <w:ind w:left="1421" w:hanging="613"/>
        <w:rPr>
          <w:sz w:val="24"/>
        </w:rPr>
      </w:pPr>
      <w:r w:rsidRPr="00362413">
        <w:rPr>
          <w:position w:val="1"/>
          <w:sz w:val="24"/>
        </w:rPr>
        <w:t>критическое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отношение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информации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-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избирательность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ее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восприятия;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421"/>
          <w:tab w:val="left" w:pos="1422"/>
          <w:tab w:val="left" w:pos="4165"/>
          <w:tab w:val="left" w:pos="4551"/>
          <w:tab w:val="left" w:pos="5633"/>
          <w:tab w:val="left" w:pos="6544"/>
          <w:tab w:val="left" w:pos="6937"/>
          <w:tab w:val="left" w:pos="9066"/>
        </w:tabs>
        <w:ind w:right="799" w:firstLine="708"/>
        <w:rPr>
          <w:sz w:val="24"/>
        </w:rPr>
      </w:pPr>
      <w:r w:rsidRPr="00362413">
        <w:rPr>
          <w:spacing w:val="-1"/>
          <w:position w:val="1"/>
          <w:sz w:val="24"/>
        </w:rPr>
        <w:t>уважение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pacing w:val="-1"/>
          <w:position w:val="1"/>
          <w:sz w:val="24"/>
        </w:rPr>
        <w:t>к</w:t>
      </w:r>
      <w:r w:rsidRPr="00362413">
        <w:rPr>
          <w:spacing w:val="-28"/>
          <w:position w:val="1"/>
          <w:sz w:val="24"/>
        </w:rPr>
        <w:t xml:space="preserve"> </w:t>
      </w:r>
      <w:r w:rsidRPr="00362413">
        <w:rPr>
          <w:spacing w:val="-1"/>
          <w:position w:val="1"/>
          <w:sz w:val="24"/>
        </w:rPr>
        <w:t>информации</w:t>
      </w:r>
      <w:r w:rsidRPr="00362413">
        <w:rPr>
          <w:spacing w:val="-1"/>
          <w:position w:val="1"/>
          <w:sz w:val="24"/>
        </w:rPr>
        <w:tab/>
      </w:r>
      <w:r w:rsidRPr="00362413">
        <w:rPr>
          <w:position w:val="1"/>
          <w:sz w:val="24"/>
        </w:rPr>
        <w:t>о</w:t>
      </w:r>
      <w:r w:rsidRPr="00362413">
        <w:rPr>
          <w:position w:val="1"/>
          <w:sz w:val="24"/>
        </w:rPr>
        <w:tab/>
        <w:t>частной</w:t>
      </w:r>
      <w:r w:rsidRPr="00362413">
        <w:rPr>
          <w:position w:val="1"/>
          <w:sz w:val="24"/>
        </w:rPr>
        <w:tab/>
        <w:t>жизни</w:t>
      </w:r>
      <w:r w:rsidRPr="00362413">
        <w:rPr>
          <w:position w:val="1"/>
          <w:sz w:val="24"/>
        </w:rPr>
        <w:tab/>
        <w:t>и</w:t>
      </w:r>
      <w:r w:rsidRPr="00362413">
        <w:rPr>
          <w:position w:val="1"/>
          <w:sz w:val="24"/>
        </w:rPr>
        <w:tab/>
        <w:t>информационным</w:t>
      </w:r>
      <w:r w:rsidRPr="00362413">
        <w:rPr>
          <w:position w:val="1"/>
          <w:sz w:val="24"/>
        </w:rPr>
        <w:tab/>
        <w:t>результатам</w:t>
      </w:r>
      <w:r w:rsidRPr="00362413">
        <w:rPr>
          <w:spacing w:val="-57"/>
          <w:position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других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людей;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421"/>
          <w:tab w:val="left" w:pos="1422"/>
        </w:tabs>
        <w:ind w:left="1421" w:hanging="613"/>
        <w:rPr>
          <w:sz w:val="24"/>
        </w:rPr>
      </w:pPr>
      <w:r w:rsidRPr="00362413">
        <w:rPr>
          <w:position w:val="1"/>
          <w:sz w:val="24"/>
        </w:rPr>
        <w:t>основы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правовой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культуры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области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использования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информации.</w:t>
      </w:r>
    </w:p>
    <w:p w:rsidR="00892919" w:rsidRPr="00362413" w:rsidRDefault="006259A0" w:rsidP="00553A77">
      <w:pPr>
        <w:pStyle w:val="a3"/>
        <w:ind w:left="809" w:firstLine="0"/>
      </w:pPr>
      <w:r w:rsidRPr="00362413">
        <w:t>При</w:t>
      </w:r>
      <w:r w:rsidRPr="00362413">
        <w:rPr>
          <w:spacing w:val="-6"/>
        </w:rPr>
        <w:t xml:space="preserve"> </w:t>
      </w:r>
      <w:r w:rsidRPr="00362413">
        <w:t>освоении</w:t>
      </w:r>
      <w:r w:rsidRPr="00362413">
        <w:rPr>
          <w:spacing w:val="-5"/>
        </w:rPr>
        <w:t xml:space="preserve"> </w:t>
      </w:r>
      <w:r w:rsidRPr="00362413">
        <w:t>регулятивных</w:t>
      </w:r>
      <w:r w:rsidRPr="00362413">
        <w:rPr>
          <w:spacing w:val="-2"/>
        </w:rPr>
        <w:t xml:space="preserve"> </w:t>
      </w:r>
      <w:r w:rsidRPr="00362413">
        <w:t>универсальных</w:t>
      </w:r>
      <w:r w:rsidRPr="00362413">
        <w:rPr>
          <w:spacing w:val="-2"/>
        </w:rPr>
        <w:t xml:space="preserve"> </w:t>
      </w:r>
      <w:r w:rsidRPr="00362413">
        <w:t>учебных</w:t>
      </w:r>
      <w:r w:rsidRPr="00362413">
        <w:rPr>
          <w:spacing w:val="-5"/>
        </w:rPr>
        <w:t xml:space="preserve"> </w:t>
      </w:r>
      <w:r w:rsidRPr="00362413">
        <w:t>действий</w:t>
      </w:r>
      <w:r w:rsidRPr="00362413">
        <w:rPr>
          <w:spacing w:val="-5"/>
        </w:rPr>
        <w:t xml:space="preserve"> </w:t>
      </w:r>
      <w:r w:rsidRPr="00362413">
        <w:t>обеспечиваются: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  <w:tab w:val="left" w:pos="10197"/>
        </w:tabs>
        <w:ind w:right="798" w:firstLine="708"/>
        <w:rPr>
          <w:sz w:val="24"/>
        </w:rPr>
      </w:pPr>
      <w:r w:rsidRPr="00362413">
        <w:rPr>
          <w:position w:val="1"/>
          <w:sz w:val="24"/>
        </w:rPr>
        <w:t>оценка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условий,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алгоритмов</w:t>
      </w:r>
      <w:r w:rsidRPr="00362413">
        <w:rPr>
          <w:spacing w:val="-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-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результатов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действий,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выполняемых</w:t>
      </w:r>
      <w:r w:rsidRPr="00362413">
        <w:rPr>
          <w:position w:val="1"/>
          <w:sz w:val="24"/>
        </w:rPr>
        <w:tab/>
        <w:t>в</w:t>
      </w:r>
      <w:r w:rsidRPr="00362413">
        <w:rPr>
          <w:spacing w:val="-57"/>
          <w:position w:val="1"/>
          <w:sz w:val="24"/>
        </w:rPr>
        <w:t xml:space="preserve"> </w:t>
      </w:r>
      <w:r w:rsidRPr="00362413">
        <w:rPr>
          <w:sz w:val="24"/>
        </w:rPr>
        <w:t>информационной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среде;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right="810" w:firstLine="708"/>
        <w:rPr>
          <w:sz w:val="24"/>
        </w:rPr>
      </w:pPr>
      <w:r w:rsidRPr="00362413">
        <w:rPr>
          <w:position w:val="1"/>
          <w:sz w:val="24"/>
        </w:rPr>
        <w:t>использование</w:t>
      </w:r>
      <w:r w:rsidRPr="00362413">
        <w:rPr>
          <w:spacing w:val="9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результатов</w:t>
      </w:r>
      <w:r w:rsidRPr="00362413">
        <w:rPr>
          <w:spacing w:val="10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действия,</w:t>
      </w:r>
      <w:r w:rsidRPr="00362413">
        <w:rPr>
          <w:spacing w:val="10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размещенных</w:t>
      </w:r>
      <w:r w:rsidRPr="00362413">
        <w:rPr>
          <w:spacing w:val="1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</w:t>
      </w:r>
      <w:r w:rsidRPr="00362413">
        <w:rPr>
          <w:spacing w:val="9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информационной</w:t>
      </w:r>
      <w:r w:rsidRPr="00362413">
        <w:rPr>
          <w:spacing w:val="1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среде,</w:t>
      </w:r>
      <w:r w:rsidRPr="00362413">
        <w:rPr>
          <w:spacing w:val="10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для</w:t>
      </w:r>
      <w:r w:rsidRPr="00362413">
        <w:rPr>
          <w:spacing w:val="-57"/>
          <w:position w:val="1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 коррекции выполненного действия;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left="1781" w:hanging="973"/>
        <w:rPr>
          <w:sz w:val="24"/>
        </w:rPr>
      </w:pPr>
      <w:r w:rsidRPr="00362413">
        <w:rPr>
          <w:position w:val="1"/>
          <w:sz w:val="24"/>
        </w:rPr>
        <w:t>создание</w:t>
      </w:r>
      <w:r w:rsidRPr="00362413">
        <w:rPr>
          <w:spacing w:val="-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цифрового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портфолио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учебных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достижений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обучающегося.</w:t>
      </w:r>
    </w:p>
    <w:p w:rsidR="00892919" w:rsidRPr="00362413" w:rsidRDefault="006259A0" w:rsidP="00553A77">
      <w:pPr>
        <w:pStyle w:val="a3"/>
        <w:ind w:right="804"/>
      </w:pPr>
      <w:r w:rsidRPr="00362413">
        <w:t>При</w:t>
      </w:r>
      <w:r w:rsidRPr="00362413">
        <w:rPr>
          <w:spacing w:val="36"/>
        </w:rPr>
        <w:t xml:space="preserve"> </w:t>
      </w:r>
      <w:r w:rsidRPr="00362413">
        <w:t>освоении</w:t>
      </w:r>
      <w:r w:rsidRPr="00362413">
        <w:rPr>
          <w:spacing w:val="38"/>
        </w:rPr>
        <w:t xml:space="preserve"> </w:t>
      </w:r>
      <w:r w:rsidRPr="00362413">
        <w:t>познавательных</w:t>
      </w:r>
      <w:r w:rsidRPr="00362413">
        <w:rPr>
          <w:spacing w:val="40"/>
        </w:rPr>
        <w:t xml:space="preserve"> </w:t>
      </w:r>
      <w:r w:rsidRPr="00362413">
        <w:t>универсальных</w:t>
      </w:r>
      <w:r w:rsidRPr="00362413">
        <w:rPr>
          <w:spacing w:val="39"/>
        </w:rPr>
        <w:t xml:space="preserve"> </w:t>
      </w:r>
      <w:r w:rsidRPr="00362413">
        <w:t>учебных</w:t>
      </w:r>
      <w:r w:rsidRPr="00362413">
        <w:rPr>
          <w:spacing w:val="37"/>
        </w:rPr>
        <w:t xml:space="preserve"> </w:t>
      </w:r>
      <w:r w:rsidRPr="00362413">
        <w:t>действий</w:t>
      </w:r>
      <w:r w:rsidRPr="00362413">
        <w:rPr>
          <w:spacing w:val="36"/>
        </w:rPr>
        <w:t xml:space="preserve"> </w:t>
      </w:r>
      <w:r w:rsidRPr="00362413">
        <w:t>ИКТ</w:t>
      </w:r>
      <w:r w:rsidRPr="00362413">
        <w:rPr>
          <w:spacing w:val="41"/>
        </w:rPr>
        <w:t xml:space="preserve"> </w:t>
      </w:r>
      <w:r w:rsidRPr="00362413">
        <w:t>играют</w:t>
      </w:r>
      <w:r w:rsidRPr="00362413">
        <w:rPr>
          <w:spacing w:val="36"/>
        </w:rPr>
        <w:t xml:space="preserve"> </w:t>
      </w:r>
      <w:r w:rsidRPr="00362413">
        <w:t>ключевую</w:t>
      </w:r>
      <w:r w:rsidRPr="00362413">
        <w:rPr>
          <w:spacing w:val="-57"/>
        </w:rPr>
        <w:t xml:space="preserve"> </w:t>
      </w:r>
      <w:r w:rsidRPr="00362413">
        <w:t>роль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1"/>
        </w:rPr>
        <w:t xml:space="preserve"> </w:t>
      </w:r>
      <w:r w:rsidRPr="00362413">
        <w:t>следующих</w:t>
      </w:r>
      <w:r w:rsidRPr="00362413">
        <w:rPr>
          <w:spacing w:val="4"/>
        </w:rPr>
        <w:t xml:space="preserve"> </w:t>
      </w:r>
      <w:r w:rsidRPr="00362413">
        <w:t>универсальных</w:t>
      </w:r>
      <w:r w:rsidRPr="00362413">
        <w:rPr>
          <w:spacing w:val="2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действиях: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left="1781" w:hanging="973"/>
        <w:rPr>
          <w:sz w:val="24"/>
        </w:rPr>
      </w:pPr>
      <w:r w:rsidRPr="00362413">
        <w:rPr>
          <w:position w:val="1"/>
          <w:sz w:val="24"/>
        </w:rPr>
        <w:t>поиск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информации;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left="1781" w:hanging="973"/>
        <w:rPr>
          <w:sz w:val="24"/>
        </w:rPr>
      </w:pPr>
      <w:r w:rsidRPr="00362413">
        <w:rPr>
          <w:position w:val="1"/>
          <w:sz w:val="24"/>
        </w:rPr>
        <w:t>фиксация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(запись)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информации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помощью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различных</w:t>
      </w:r>
      <w:r w:rsidRPr="00362413">
        <w:rPr>
          <w:spacing w:val="-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технических</w:t>
      </w:r>
      <w:r w:rsidRPr="00362413">
        <w:rPr>
          <w:spacing w:val="-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средств;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right="811" w:firstLine="708"/>
        <w:rPr>
          <w:sz w:val="24"/>
        </w:rPr>
      </w:pPr>
      <w:r w:rsidRPr="00362413">
        <w:rPr>
          <w:position w:val="1"/>
          <w:sz w:val="24"/>
        </w:rPr>
        <w:t>структурирование</w:t>
      </w:r>
      <w:r w:rsidRPr="00362413">
        <w:rPr>
          <w:spacing w:val="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информации,</w:t>
      </w:r>
      <w:r w:rsidRPr="00362413">
        <w:rPr>
          <w:spacing w:val="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ее</w:t>
      </w:r>
      <w:r w:rsidRPr="00362413">
        <w:rPr>
          <w:spacing w:val="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организация</w:t>
      </w:r>
      <w:r w:rsidRPr="00362413">
        <w:rPr>
          <w:spacing w:val="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7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представление</w:t>
      </w:r>
      <w:r w:rsidRPr="00362413">
        <w:rPr>
          <w:spacing w:val="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</w:t>
      </w:r>
      <w:r w:rsidRPr="00362413">
        <w:rPr>
          <w:spacing w:val="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виде</w:t>
      </w:r>
      <w:r w:rsidRPr="00362413">
        <w:rPr>
          <w:spacing w:val="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диаграмм,</w:t>
      </w:r>
      <w:r w:rsidRPr="00362413">
        <w:rPr>
          <w:spacing w:val="-57"/>
          <w:position w:val="1"/>
          <w:sz w:val="24"/>
        </w:rPr>
        <w:t xml:space="preserve"> </w:t>
      </w:r>
      <w:r w:rsidRPr="00362413">
        <w:rPr>
          <w:sz w:val="24"/>
        </w:rPr>
        <w:t>картосхем,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линий времени и</w:t>
      </w:r>
      <w:r w:rsidRPr="00362413">
        <w:rPr>
          <w:spacing w:val="58"/>
          <w:sz w:val="24"/>
        </w:rPr>
        <w:t xml:space="preserve"> </w:t>
      </w:r>
      <w:r w:rsidRPr="00362413">
        <w:rPr>
          <w:sz w:val="24"/>
        </w:rPr>
        <w:t>пр.;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left="1781" w:hanging="973"/>
        <w:rPr>
          <w:sz w:val="24"/>
        </w:rPr>
      </w:pPr>
      <w:r w:rsidRPr="00362413">
        <w:rPr>
          <w:position w:val="1"/>
          <w:sz w:val="24"/>
        </w:rPr>
        <w:t>создание</w:t>
      </w:r>
      <w:r w:rsidRPr="00362413">
        <w:rPr>
          <w:spacing w:val="-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простых</w:t>
      </w:r>
      <w:r w:rsidRPr="00362413">
        <w:rPr>
          <w:spacing w:val="-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гипермедиасообщений;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left="1781" w:hanging="973"/>
        <w:rPr>
          <w:sz w:val="24"/>
        </w:rPr>
      </w:pPr>
      <w:r w:rsidRPr="00362413">
        <w:rPr>
          <w:position w:val="1"/>
          <w:sz w:val="24"/>
        </w:rPr>
        <w:t>построение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простейших</w:t>
      </w:r>
      <w:r w:rsidRPr="00362413">
        <w:rPr>
          <w:spacing w:val="-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моделей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объектов</w:t>
      </w:r>
      <w:r w:rsidRPr="00362413">
        <w:rPr>
          <w:spacing w:val="-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процессов.</w:t>
      </w:r>
    </w:p>
    <w:p w:rsidR="00892919" w:rsidRPr="00362413" w:rsidRDefault="006259A0" w:rsidP="00553A77">
      <w:pPr>
        <w:pStyle w:val="a3"/>
      </w:pPr>
      <w:r w:rsidRPr="00362413">
        <w:t>ИКТ</w:t>
      </w:r>
      <w:r w:rsidRPr="00362413">
        <w:rPr>
          <w:spacing w:val="8"/>
        </w:rPr>
        <w:t xml:space="preserve"> </w:t>
      </w:r>
      <w:r w:rsidRPr="00362413">
        <w:t>является</w:t>
      </w:r>
      <w:r w:rsidRPr="00362413">
        <w:rPr>
          <w:spacing w:val="8"/>
        </w:rPr>
        <w:t xml:space="preserve"> </w:t>
      </w:r>
      <w:r w:rsidRPr="00362413">
        <w:t>важным</w:t>
      </w:r>
      <w:r w:rsidRPr="00362413">
        <w:rPr>
          <w:spacing w:val="8"/>
        </w:rPr>
        <w:t xml:space="preserve"> </w:t>
      </w:r>
      <w:r w:rsidRPr="00362413">
        <w:t>инструментом</w:t>
      </w:r>
      <w:r w:rsidRPr="00362413">
        <w:rPr>
          <w:spacing w:val="7"/>
        </w:rPr>
        <w:t xml:space="preserve"> </w:t>
      </w:r>
      <w:r w:rsidRPr="00362413">
        <w:t>для</w:t>
      </w:r>
      <w:r w:rsidRPr="00362413">
        <w:rPr>
          <w:spacing w:val="9"/>
        </w:rPr>
        <w:t xml:space="preserve"> </w:t>
      </w:r>
      <w:r w:rsidRPr="00362413">
        <w:t>формирования</w:t>
      </w:r>
      <w:r w:rsidRPr="00362413">
        <w:rPr>
          <w:spacing w:val="13"/>
        </w:rPr>
        <w:t xml:space="preserve"> </w:t>
      </w:r>
      <w:r w:rsidRPr="00362413">
        <w:t>коммуникативных</w:t>
      </w:r>
      <w:r w:rsidRPr="00362413">
        <w:rPr>
          <w:spacing w:val="12"/>
        </w:rPr>
        <w:t xml:space="preserve"> </w:t>
      </w:r>
      <w:r w:rsidRPr="00362413">
        <w:t>универсальных</w:t>
      </w:r>
      <w:r w:rsidRPr="00362413">
        <w:rPr>
          <w:spacing w:val="-57"/>
        </w:rPr>
        <w:t xml:space="preserve"> </w:t>
      </w:r>
      <w:r w:rsidRPr="00362413">
        <w:t>учебных действий. Для</w:t>
      </w:r>
      <w:r w:rsidRPr="00362413">
        <w:rPr>
          <w:spacing w:val="-1"/>
        </w:rPr>
        <w:t xml:space="preserve"> </w:t>
      </w:r>
      <w:r w:rsidRPr="00362413">
        <w:t>этого используются: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left="1781" w:hanging="973"/>
        <w:rPr>
          <w:sz w:val="24"/>
        </w:rPr>
      </w:pPr>
      <w:r w:rsidRPr="00362413">
        <w:rPr>
          <w:position w:val="1"/>
          <w:sz w:val="24"/>
        </w:rPr>
        <w:t>обмен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гипермедиасообщениями;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left="1781" w:hanging="973"/>
        <w:rPr>
          <w:sz w:val="24"/>
        </w:rPr>
      </w:pPr>
      <w:r w:rsidRPr="00362413">
        <w:rPr>
          <w:position w:val="1"/>
          <w:sz w:val="24"/>
        </w:rPr>
        <w:t>выступление</w:t>
      </w:r>
      <w:r w:rsidRPr="00362413">
        <w:rPr>
          <w:spacing w:val="-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</w:t>
      </w:r>
      <w:r w:rsidRPr="00362413">
        <w:rPr>
          <w:spacing w:val="-3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аудиовизуальной</w:t>
      </w:r>
      <w:r w:rsidRPr="00362413">
        <w:rPr>
          <w:spacing w:val="-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поддержкой;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left="1781" w:hanging="973"/>
        <w:rPr>
          <w:sz w:val="24"/>
        </w:rPr>
      </w:pPr>
      <w:r w:rsidRPr="00362413">
        <w:rPr>
          <w:position w:val="1"/>
          <w:sz w:val="24"/>
        </w:rPr>
        <w:t>фиксация</w:t>
      </w:r>
      <w:r w:rsidRPr="00362413">
        <w:rPr>
          <w:spacing w:val="-8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хода</w:t>
      </w:r>
      <w:r w:rsidRPr="00362413">
        <w:rPr>
          <w:spacing w:val="-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коллективной/личной</w:t>
      </w:r>
      <w:r w:rsidRPr="00362413">
        <w:rPr>
          <w:spacing w:val="-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коммуникации;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781"/>
          <w:tab w:val="left" w:pos="1782"/>
        </w:tabs>
        <w:ind w:left="1781" w:hanging="973"/>
        <w:rPr>
          <w:sz w:val="24"/>
        </w:rPr>
      </w:pPr>
      <w:r w:rsidRPr="00362413">
        <w:rPr>
          <w:position w:val="1"/>
          <w:sz w:val="24"/>
        </w:rPr>
        <w:t>общение</w:t>
      </w:r>
      <w:r w:rsidRPr="00362413">
        <w:rPr>
          <w:spacing w:val="4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</w:t>
      </w:r>
      <w:r w:rsidRPr="00362413">
        <w:rPr>
          <w:spacing w:val="4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цифровой</w:t>
      </w:r>
      <w:r w:rsidRPr="00362413">
        <w:rPr>
          <w:spacing w:val="42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среде</w:t>
      </w:r>
      <w:r w:rsidRPr="00362413">
        <w:rPr>
          <w:spacing w:val="4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(электронная</w:t>
      </w:r>
      <w:r w:rsidRPr="00362413">
        <w:rPr>
          <w:spacing w:val="4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почта,</w:t>
      </w:r>
      <w:r w:rsidRPr="00362413">
        <w:rPr>
          <w:spacing w:val="4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чат,</w:t>
      </w:r>
      <w:r w:rsidRPr="00362413">
        <w:rPr>
          <w:spacing w:val="4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видеоконференция,</w:t>
      </w:r>
      <w:r w:rsidRPr="00362413">
        <w:rPr>
          <w:spacing w:val="4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форум,</w:t>
      </w:r>
    </w:p>
    <w:p w:rsidR="00892919" w:rsidRPr="00362413" w:rsidRDefault="006259A0" w:rsidP="00553A77">
      <w:pPr>
        <w:pStyle w:val="a3"/>
        <w:ind w:firstLine="0"/>
      </w:pPr>
      <w:r w:rsidRPr="00362413">
        <w:t>блог).</w:t>
      </w:r>
    </w:p>
    <w:p w:rsidR="00892919" w:rsidRPr="00362413" w:rsidRDefault="006259A0" w:rsidP="00553A77">
      <w:pPr>
        <w:pStyle w:val="a3"/>
        <w:tabs>
          <w:tab w:val="left" w:pos="2800"/>
          <w:tab w:val="left" w:pos="5473"/>
          <w:tab w:val="left" w:pos="7351"/>
          <w:tab w:val="left" w:pos="9011"/>
          <w:tab w:val="left" w:pos="9582"/>
        </w:tabs>
        <w:ind w:left="809" w:firstLine="0"/>
      </w:pPr>
      <w:r w:rsidRPr="00362413">
        <w:t>Формирование</w:t>
      </w:r>
      <w:r w:rsidRPr="00362413">
        <w:tab/>
        <w:t>ИКТ­компетентности</w:t>
      </w:r>
      <w:r w:rsidRPr="00362413">
        <w:tab/>
        <w:t>обучающихся</w:t>
      </w:r>
      <w:r w:rsidRPr="00362413">
        <w:tab/>
        <w:t>происходит</w:t>
      </w:r>
      <w:r w:rsidRPr="00362413">
        <w:tab/>
        <w:t>в</w:t>
      </w:r>
      <w:r w:rsidRPr="00362413">
        <w:tab/>
        <w:t>рамках</w:t>
      </w:r>
    </w:p>
    <w:p w:rsidR="00892919" w:rsidRPr="00362413" w:rsidRDefault="006259A0" w:rsidP="00553A77">
      <w:pPr>
        <w:pStyle w:val="a3"/>
        <w:ind w:right="807" w:firstLine="0"/>
      </w:pPr>
      <w:r w:rsidRPr="00362413">
        <w:t>системно­деятельностного подхода, на основе изучения всех без исключения предметов учебного</w:t>
      </w:r>
      <w:r w:rsidRPr="00362413">
        <w:rPr>
          <w:spacing w:val="1"/>
        </w:rPr>
        <w:t xml:space="preserve"> </w:t>
      </w:r>
      <w:r w:rsidRPr="00362413">
        <w:t>плана.</w:t>
      </w:r>
      <w:r w:rsidRPr="00362413">
        <w:rPr>
          <w:spacing w:val="1"/>
        </w:rPr>
        <w:t xml:space="preserve"> </w:t>
      </w:r>
      <w:r w:rsidRPr="00362413">
        <w:t>Включение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ИКТ­компетентности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программу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универсальных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позволяет</w:t>
      </w:r>
      <w:r w:rsidRPr="00362413">
        <w:rPr>
          <w:spacing w:val="1"/>
        </w:rPr>
        <w:t xml:space="preserve"> </w:t>
      </w:r>
      <w:r w:rsidRPr="00362413">
        <w:t>организации,</w:t>
      </w:r>
      <w:r w:rsidRPr="00362413">
        <w:rPr>
          <w:spacing w:val="1"/>
        </w:rPr>
        <w:t xml:space="preserve"> </w:t>
      </w:r>
      <w:r w:rsidRPr="00362413">
        <w:t>осуществляющей</w:t>
      </w:r>
      <w:r w:rsidRPr="00362413">
        <w:rPr>
          <w:spacing w:val="1"/>
        </w:rPr>
        <w:t xml:space="preserve"> </w:t>
      </w:r>
      <w:r w:rsidRPr="00362413">
        <w:t>образовательную</w:t>
      </w:r>
      <w:r w:rsidRPr="00362413">
        <w:rPr>
          <w:spacing w:val="1"/>
        </w:rPr>
        <w:t xml:space="preserve"> </w:t>
      </w:r>
      <w:r w:rsidRPr="00362413">
        <w:t>деятельность,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учителю</w:t>
      </w:r>
      <w:r w:rsidRPr="00362413">
        <w:rPr>
          <w:spacing w:val="1"/>
        </w:rPr>
        <w:t xml:space="preserve"> </w:t>
      </w:r>
      <w:r w:rsidRPr="00362413">
        <w:t>формировать</w:t>
      </w:r>
      <w:r w:rsidRPr="00362413">
        <w:rPr>
          <w:spacing w:val="1"/>
        </w:rPr>
        <w:t xml:space="preserve"> </w:t>
      </w:r>
      <w:r w:rsidRPr="00362413">
        <w:t>соответствующие</w:t>
      </w:r>
      <w:r w:rsidRPr="00362413">
        <w:rPr>
          <w:spacing w:val="1"/>
        </w:rPr>
        <w:t xml:space="preserve"> </w:t>
      </w:r>
      <w:r w:rsidRPr="00362413">
        <w:t>позиции</w:t>
      </w:r>
      <w:r w:rsidRPr="00362413">
        <w:rPr>
          <w:spacing w:val="1"/>
        </w:rPr>
        <w:t xml:space="preserve"> </w:t>
      </w:r>
      <w:r w:rsidRPr="00362413">
        <w:t>планируемых</w:t>
      </w:r>
      <w:r w:rsidRPr="00362413">
        <w:rPr>
          <w:spacing w:val="1"/>
        </w:rPr>
        <w:t xml:space="preserve"> </w:t>
      </w:r>
      <w:r w:rsidRPr="00362413">
        <w:t>результатов,</w:t>
      </w:r>
      <w:r w:rsidRPr="00362413">
        <w:rPr>
          <w:spacing w:val="1"/>
        </w:rPr>
        <w:t xml:space="preserve"> </w:t>
      </w:r>
      <w:r w:rsidRPr="00362413">
        <w:t>помогает с учетом специфики каждого учебного предмета избежать дублирования при освоении</w:t>
      </w:r>
      <w:r w:rsidRPr="00362413">
        <w:rPr>
          <w:spacing w:val="1"/>
        </w:rPr>
        <w:t xml:space="preserve"> </w:t>
      </w:r>
      <w:r w:rsidRPr="00362413">
        <w:t>разных</w:t>
      </w:r>
      <w:r w:rsidRPr="00362413">
        <w:rPr>
          <w:spacing w:val="1"/>
        </w:rPr>
        <w:t xml:space="preserve"> </w:t>
      </w:r>
      <w:r w:rsidRPr="00362413">
        <w:t>умений,</w:t>
      </w:r>
      <w:r w:rsidRPr="00362413">
        <w:rPr>
          <w:spacing w:val="1"/>
        </w:rPr>
        <w:t xml:space="preserve"> </w:t>
      </w:r>
      <w:r w:rsidRPr="00362413">
        <w:t>осуществлять</w:t>
      </w:r>
      <w:r w:rsidRPr="00362413">
        <w:rPr>
          <w:spacing w:val="1"/>
        </w:rPr>
        <w:t xml:space="preserve"> </w:t>
      </w:r>
      <w:r w:rsidRPr="00362413">
        <w:t>интеграцию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синхронизацию</w:t>
      </w:r>
      <w:r w:rsidRPr="00362413">
        <w:rPr>
          <w:spacing w:val="1"/>
        </w:rPr>
        <w:t xml:space="preserve"> </w:t>
      </w:r>
      <w:r w:rsidRPr="00362413">
        <w:t>содержания</w:t>
      </w:r>
      <w:r w:rsidRPr="00362413">
        <w:rPr>
          <w:spacing w:val="1"/>
        </w:rPr>
        <w:t xml:space="preserve"> </w:t>
      </w:r>
      <w:r w:rsidRPr="00362413">
        <w:t>различных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курсов. Освоение умений работать с информацией и использовать инструменты ИКТ также может</w:t>
      </w:r>
      <w:r w:rsidRPr="00362413">
        <w:rPr>
          <w:spacing w:val="1"/>
        </w:rPr>
        <w:t xml:space="preserve"> </w:t>
      </w:r>
      <w:r w:rsidRPr="00362413">
        <w:t>входить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содержание</w:t>
      </w:r>
      <w:r w:rsidRPr="00362413">
        <w:rPr>
          <w:spacing w:val="-2"/>
        </w:rPr>
        <w:t xml:space="preserve"> </w:t>
      </w:r>
      <w:r w:rsidRPr="00362413">
        <w:t>факультативных</w:t>
      </w:r>
      <w:r w:rsidRPr="00362413">
        <w:rPr>
          <w:spacing w:val="-3"/>
        </w:rPr>
        <w:t xml:space="preserve"> </w:t>
      </w:r>
      <w:r w:rsidRPr="00362413">
        <w:t>курсов,</w:t>
      </w:r>
      <w:r w:rsidRPr="00362413">
        <w:rPr>
          <w:spacing w:val="-1"/>
        </w:rPr>
        <w:t xml:space="preserve"> </w:t>
      </w:r>
      <w:r w:rsidRPr="00362413">
        <w:t>кружков,</w:t>
      </w:r>
      <w:r w:rsidRPr="00362413">
        <w:rPr>
          <w:spacing w:val="-2"/>
        </w:rPr>
        <w:t xml:space="preserve"> </w:t>
      </w:r>
      <w:r w:rsidRPr="00362413">
        <w:t>внеурочной</w:t>
      </w:r>
      <w:r w:rsidRPr="00362413">
        <w:rPr>
          <w:spacing w:val="-1"/>
        </w:rPr>
        <w:t xml:space="preserve"> </w:t>
      </w:r>
      <w:r w:rsidRPr="00362413">
        <w:t>деятельности</w:t>
      </w:r>
      <w:r w:rsidRPr="00362413">
        <w:rPr>
          <w:spacing w:val="-2"/>
        </w:rPr>
        <w:t xml:space="preserve"> </w:t>
      </w:r>
      <w:r w:rsidRPr="00362413">
        <w:t>школьников.</w:t>
      </w:r>
    </w:p>
    <w:p w:rsidR="00892919" w:rsidRPr="00362413" w:rsidRDefault="00892919" w:rsidP="00553A77">
      <w:pPr>
        <w:pStyle w:val="a3"/>
        <w:ind w:left="0" w:firstLine="0"/>
      </w:pPr>
    </w:p>
    <w:p w:rsidR="00892919" w:rsidRPr="00362413" w:rsidRDefault="006259A0" w:rsidP="00553A77">
      <w:pPr>
        <w:pStyle w:val="1"/>
        <w:ind w:left="100" w:right="806" w:firstLine="708"/>
      </w:pPr>
      <w:r w:rsidRPr="00362413">
        <w:t>Условия,</w:t>
      </w:r>
      <w:r w:rsidRPr="00362413">
        <w:rPr>
          <w:spacing w:val="1"/>
        </w:rPr>
        <w:t xml:space="preserve"> </w:t>
      </w:r>
      <w:r w:rsidRPr="00362413">
        <w:t>обеспечивающие</w:t>
      </w:r>
      <w:r w:rsidRPr="00362413">
        <w:rPr>
          <w:spacing w:val="1"/>
        </w:rPr>
        <w:t xml:space="preserve"> </w:t>
      </w:r>
      <w:r w:rsidRPr="00362413">
        <w:t>преемственность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формирования</w:t>
      </w:r>
      <w:r w:rsidRPr="00362413">
        <w:rPr>
          <w:spacing w:val="1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обучающихся универсальных учебных действий при переходе от дошкольного к начальному</w:t>
      </w:r>
      <w:r w:rsidRPr="00362413">
        <w:rPr>
          <w:spacing w:val="-57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от</w:t>
      </w:r>
      <w:r w:rsidRPr="00362413">
        <w:rPr>
          <w:spacing w:val="-1"/>
        </w:rPr>
        <w:t xml:space="preserve"> </w:t>
      </w:r>
      <w:r w:rsidRPr="00362413">
        <w:t>начального к основному общему</w:t>
      </w:r>
      <w:r w:rsidRPr="00362413">
        <w:rPr>
          <w:spacing w:val="-1"/>
        </w:rPr>
        <w:t xml:space="preserve"> </w:t>
      </w:r>
      <w:r w:rsidRPr="00362413">
        <w:t>образованию</w:t>
      </w:r>
    </w:p>
    <w:p w:rsidR="00892919" w:rsidRPr="00362413" w:rsidRDefault="006259A0" w:rsidP="00553A77">
      <w:pPr>
        <w:pStyle w:val="a3"/>
        <w:ind w:right="803"/>
      </w:pPr>
      <w:r w:rsidRPr="00362413">
        <w:t>Проблема</w:t>
      </w:r>
      <w:r w:rsidRPr="00362413">
        <w:rPr>
          <w:spacing w:val="1"/>
        </w:rPr>
        <w:t xml:space="preserve"> </w:t>
      </w:r>
      <w:r w:rsidRPr="00362413">
        <w:t>реализации преемственности</w:t>
      </w:r>
      <w:r w:rsidRPr="00362413">
        <w:rPr>
          <w:spacing w:val="1"/>
        </w:rPr>
        <w:t xml:space="preserve"> </w:t>
      </w:r>
      <w:r w:rsidRPr="00362413">
        <w:t>обучения затрагивает</w:t>
      </w:r>
      <w:r w:rsidRPr="00362413">
        <w:rPr>
          <w:spacing w:val="1"/>
        </w:rPr>
        <w:t xml:space="preserve"> </w:t>
      </w:r>
      <w:r w:rsidRPr="00362413">
        <w:t>все</w:t>
      </w:r>
      <w:r w:rsidRPr="00362413">
        <w:rPr>
          <w:spacing w:val="1"/>
        </w:rPr>
        <w:t xml:space="preserve"> </w:t>
      </w:r>
      <w:r w:rsidRPr="00362413">
        <w:t>звенья</w:t>
      </w:r>
      <w:r w:rsidRPr="00362413">
        <w:rPr>
          <w:spacing w:val="1"/>
        </w:rPr>
        <w:t xml:space="preserve"> </w:t>
      </w:r>
      <w:r w:rsidRPr="00362413">
        <w:t>существующей</w:t>
      </w:r>
      <w:r w:rsidRPr="00362413">
        <w:rPr>
          <w:spacing w:val="1"/>
        </w:rPr>
        <w:t xml:space="preserve"> </w:t>
      </w:r>
      <w:r w:rsidRPr="00362413">
        <w:t>образовательной системы, а именно: переход из организации, осуществляющей образовательную</w:t>
      </w:r>
      <w:r w:rsidRPr="00362413">
        <w:rPr>
          <w:spacing w:val="1"/>
        </w:rPr>
        <w:t xml:space="preserve"> </w:t>
      </w:r>
      <w:r w:rsidRPr="00362413">
        <w:t>деятельность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дошкольного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организацию,</w:t>
      </w:r>
      <w:r w:rsidRPr="00362413">
        <w:rPr>
          <w:spacing w:val="1"/>
        </w:rPr>
        <w:t xml:space="preserve"> </w:t>
      </w:r>
      <w:r w:rsidRPr="00362413">
        <w:t>осуществляющую</w:t>
      </w:r>
      <w:r w:rsidRPr="00362413">
        <w:rPr>
          <w:spacing w:val="1"/>
        </w:rPr>
        <w:t xml:space="preserve"> </w:t>
      </w:r>
      <w:r w:rsidRPr="00362413">
        <w:t>образовательную деятельность в рамках основной образовательной программы начального общего</w:t>
      </w:r>
      <w:r w:rsidRPr="00362413">
        <w:rPr>
          <w:spacing w:val="-57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далее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рамках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основного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среднего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и,</w:t>
      </w:r>
      <w:r w:rsidRPr="00362413">
        <w:rPr>
          <w:spacing w:val="1"/>
        </w:rPr>
        <w:t xml:space="preserve"> </w:t>
      </w:r>
      <w:r w:rsidRPr="00362413">
        <w:t>наконец,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высшее</w:t>
      </w:r>
      <w:r w:rsidRPr="00362413">
        <w:rPr>
          <w:spacing w:val="1"/>
        </w:rPr>
        <w:t xml:space="preserve"> </w:t>
      </w:r>
      <w:r w:rsidRPr="00362413">
        <w:t>учебное</w:t>
      </w:r>
      <w:r w:rsidRPr="00362413">
        <w:rPr>
          <w:spacing w:val="1"/>
        </w:rPr>
        <w:t xml:space="preserve"> </w:t>
      </w:r>
      <w:r w:rsidRPr="00362413">
        <w:t>заведение.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этом,</w:t>
      </w:r>
      <w:r w:rsidRPr="00362413">
        <w:rPr>
          <w:spacing w:val="1"/>
        </w:rPr>
        <w:t xml:space="preserve"> </w:t>
      </w:r>
      <w:r w:rsidRPr="00362413">
        <w:t>несмотря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огромные</w:t>
      </w:r>
      <w:r w:rsidRPr="00362413">
        <w:rPr>
          <w:spacing w:val="1"/>
        </w:rPr>
        <w:t xml:space="preserve"> </w:t>
      </w:r>
      <w:r w:rsidRPr="00362413">
        <w:t>возрастно­психологические</w:t>
      </w:r>
      <w:r w:rsidRPr="00362413">
        <w:rPr>
          <w:spacing w:val="1"/>
        </w:rPr>
        <w:t xml:space="preserve"> </w:t>
      </w:r>
      <w:r w:rsidRPr="00362413">
        <w:t>различия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1"/>
        </w:rPr>
        <w:t xml:space="preserve"> </w:t>
      </w:r>
      <w:r w:rsidRPr="00362413">
        <w:t>обучающимися,</w:t>
      </w:r>
      <w:r w:rsidRPr="00362413">
        <w:rPr>
          <w:spacing w:val="1"/>
        </w:rPr>
        <w:t xml:space="preserve"> </w:t>
      </w:r>
      <w:r w:rsidRPr="00362413">
        <w:t>переживаемые</w:t>
      </w:r>
      <w:r w:rsidRPr="00362413">
        <w:rPr>
          <w:spacing w:val="1"/>
        </w:rPr>
        <w:t xml:space="preserve"> </w:t>
      </w:r>
      <w:r w:rsidRPr="00362413">
        <w:t>ими</w:t>
      </w:r>
      <w:r w:rsidRPr="00362413">
        <w:rPr>
          <w:spacing w:val="1"/>
        </w:rPr>
        <w:t xml:space="preserve"> </w:t>
      </w:r>
      <w:r w:rsidRPr="00362413">
        <w:t>трудности</w:t>
      </w:r>
      <w:r w:rsidRPr="00362413">
        <w:rPr>
          <w:spacing w:val="1"/>
        </w:rPr>
        <w:t xml:space="preserve"> </w:t>
      </w:r>
      <w:r w:rsidRPr="00362413">
        <w:t>переходных</w:t>
      </w:r>
      <w:r w:rsidRPr="00362413">
        <w:rPr>
          <w:spacing w:val="-2"/>
        </w:rPr>
        <w:t xml:space="preserve"> </w:t>
      </w:r>
      <w:r w:rsidRPr="00362413">
        <w:t>периодов имеют много общего.</w:t>
      </w:r>
    </w:p>
    <w:p w:rsidR="00892919" w:rsidRPr="00362413" w:rsidRDefault="006259A0" w:rsidP="00553A77">
      <w:pPr>
        <w:pStyle w:val="a3"/>
        <w:ind w:right="800"/>
      </w:pPr>
      <w:r w:rsidRPr="00362413">
        <w:t>Наиболее остро проблема преемственности стоит в двух ключевых точках</w:t>
      </w:r>
      <w:r w:rsidRPr="00362413">
        <w:rPr>
          <w:spacing w:val="1"/>
        </w:rPr>
        <w:t xml:space="preserve"> </w:t>
      </w:r>
      <w:r w:rsidRPr="00362413">
        <w:t>— в момент</w:t>
      </w:r>
      <w:r w:rsidRPr="00362413">
        <w:rPr>
          <w:spacing w:val="1"/>
        </w:rPr>
        <w:t xml:space="preserve"> </w:t>
      </w:r>
      <w:r w:rsidRPr="00362413">
        <w:t>поступления детей в школу (при переходе из дошкольного уровня на уровень начального общего</w:t>
      </w:r>
      <w:r w:rsidRPr="00362413">
        <w:rPr>
          <w:spacing w:val="1"/>
        </w:rPr>
        <w:t xml:space="preserve"> </w:t>
      </w:r>
      <w:r w:rsidRPr="00362413">
        <w:t>образования)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период</w:t>
      </w:r>
      <w:r w:rsidRPr="00362413">
        <w:rPr>
          <w:spacing w:val="-1"/>
        </w:rPr>
        <w:t xml:space="preserve"> </w:t>
      </w:r>
      <w:r w:rsidRPr="00362413">
        <w:t>перехода</w:t>
      </w:r>
      <w:r w:rsidRPr="00362413">
        <w:rPr>
          <w:spacing w:val="-2"/>
        </w:rPr>
        <w:t xml:space="preserve"> </w:t>
      </w:r>
      <w:r w:rsidRPr="00362413">
        <w:t>обучающихся</w:t>
      </w:r>
      <w:r w:rsidRPr="00362413">
        <w:rPr>
          <w:spacing w:val="-1"/>
        </w:rPr>
        <w:t xml:space="preserve"> </w:t>
      </w:r>
      <w:r w:rsidRPr="00362413">
        <w:t>на уровень</w:t>
      </w:r>
      <w:r w:rsidRPr="00362413">
        <w:rPr>
          <w:spacing w:val="-1"/>
        </w:rPr>
        <w:t xml:space="preserve"> </w:t>
      </w:r>
      <w:r w:rsidRPr="00362413">
        <w:t>основного</w:t>
      </w:r>
      <w:r w:rsidRPr="00362413">
        <w:rPr>
          <w:spacing w:val="-1"/>
        </w:rPr>
        <w:t xml:space="preserve"> </w:t>
      </w:r>
      <w:r w:rsidRPr="00362413">
        <w:t>общего</w:t>
      </w:r>
      <w:r w:rsidRPr="00362413">
        <w:rPr>
          <w:spacing w:val="-1"/>
        </w:rPr>
        <w:t xml:space="preserve"> </w:t>
      </w:r>
      <w:r w:rsidRPr="00362413">
        <w:t>образования.</w:t>
      </w:r>
    </w:p>
    <w:p w:rsidR="00892919" w:rsidRPr="00362413" w:rsidRDefault="006259A0" w:rsidP="00553A77">
      <w:pPr>
        <w:ind w:left="809"/>
        <w:jc w:val="both"/>
        <w:rPr>
          <w:sz w:val="24"/>
        </w:rPr>
      </w:pPr>
      <w:r w:rsidRPr="00362413">
        <w:rPr>
          <w:sz w:val="24"/>
        </w:rPr>
        <w:t>Исследования</w:t>
      </w:r>
      <w:r w:rsidRPr="00362413">
        <w:rPr>
          <w:spacing w:val="8"/>
          <w:sz w:val="24"/>
        </w:rPr>
        <w:t xml:space="preserve"> </w:t>
      </w:r>
      <w:r w:rsidRPr="00362413">
        <w:rPr>
          <w:b/>
          <w:i/>
          <w:sz w:val="24"/>
        </w:rPr>
        <w:t>готовности</w:t>
      </w:r>
      <w:r w:rsidRPr="00362413">
        <w:rPr>
          <w:b/>
          <w:i/>
          <w:spacing w:val="8"/>
          <w:sz w:val="24"/>
        </w:rPr>
        <w:t xml:space="preserve"> </w:t>
      </w:r>
      <w:r w:rsidRPr="00362413">
        <w:rPr>
          <w:b/>
          <w:i/>
          <w:sz w:val="24"/>
        </w:rPr>
        <w:t>детей</w:t>
      </w:r>
      <w:r w:rsidRPr="00362413">
        <w:rPr>
          <w:b/>
          <w:i/>
          <w:spacing w:val="9"/>
          <w:sz w:val="24"/>
        </w:rPr>
        <w:t xml:space="preserve"> </w:t>
      </w:r>
      <w:r w:rsidRPr="00362413">
        <w:rPr>
          <w:b/>
          <w:i/>
          <w:sz w:val="24"/>
        </w:rPr>
        <w:t>к</w:t>
      </w:r>
      <w:r w:rsidRPr="00362413">
        <w:rPr>
          <w:b/>
          <w:i/>
          <w:spacing w:val="8"/>
          <w:sz w:val="24"/>
        </w:rPr>
        <w:t xml:space="preserve"> </w:t>
      </w:r>
      <w:r w:rsidRPr="00362413">
        <w:rPr>
          <w:b/>
          <w:i/>
          <w:sz w:val="24"/>
        </w:rPr>
        <w:t>обучению</w:t>
      </w:r>
      <w:r w:rsidRPr="00362413">
        <w:rPr>
          <w:b/>
          <w:i/>
          <w:spacing w:val="8"/>
          <w:sz w:val="24"/>
        </w:rPr>
        <w:t xml:space="preserve"> </w:t>
      </w:r>
      <w:r w:rsidRPr="00362413">
        <w:rPr>
          <w:b/>
          <w:i/>
          <w:sz w:val="24"/>
        </w:rPr>
        <w:t>в</w:t>
      </w:r>
      <w:r w:rsidRPr="00362413">
        <w:rPr>
          <w:b/>
          <w:i/>
          <w:spacing w:val="7"/>
          <w:sz w:val="24"/>
        </w:rPr>
        <w:t xml:space="preserve"> </w:t>
      </w:r>
      <w:r w:rsidRPr="00362413">
        <w:rPr>
          <w:b/>
          <w:i/>
          <w:sz w:val="24"/>
        </w:rPr>
        <w:t>школе</w:t>
      </w:r>
      <w:r w:rsidRPr="00362413">
        <w:rPr>
          <w:b/>
          <w:i/>
          <w:spacing w:val="15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начальному</w:t>
      </w:r>
      <w:r w:rsidRPr="00362413">
        <w:rPr>
          <w:spacing w:val="5"/>
          <w:sz w:val="24"/>
        </w:rPr>
        <w:t xml:space="preserve"> </w:t>
      </w:r>
      <w:r w:rsidRPr="00362413">
        <w:rPr>
          <w:sz w:val="24"/>
        </w:rPr>
        <w:t>общему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образованию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11" w:firstLine="0"/>
      </w:pPr>
      <w:r w:rsidRPr="00362413">
        <w:lastRenderedPageBreak/>
        <w:t>показали,</w:t>
      </w:r>
      <w:r w:rsidRPr="00362413">
        <w:rPr>
          <w:spacing w:val="48"/>
        </w:rPr>
        <w:t xml:space="preserve"> </w:t>
      </w:r>
      <w:r w:rsidRPr="00362413">
        <w:t>что</w:t>
      </w:r>
      <w:r w:rsidRPr="00362413">
        <w:rPr>
          <w:spacing w:val="49"/>
        </w:rPr>
        <w:t xml:space="preserve"> </w:t>
      </w:r>
      <w:r w:rsidRPr="00362413">
        <w:t>обучение</w:t>
      </w:r>
      <w:r w:rsidRPr="00362413">
        <w:rPr>
          <w:spacing w:val="48"/>
        </w:rPr>
        <w:t xml:space="preserve"> </w:t>
      </w:r>
      <w:r w:rsidRPr="00362413">
        <w:t>должно</w:t>
      </w:r>
      <w:r w:rsidRPr="00362413">
        <w:rPr>
          <w:spacing w:val="48"/>
        </w:rPr>
        <w:t xml:space="preserve"> </w:t>
      </w:r>
      <w:r w:rsidRPr="00362413">
        <w:t>рассматриваться</w:t>
      </w:r>
      <w:r w:rsidRPr="00362413">
        <w:rPr>
          <w:spacing w:val="49"/>
        </w:rPr>
        <w:t xml:space="preserve"> </w:t>
      </w:r>
      <w:r w:rsidRPr="00362413">
        <w:t>как</w:t>
      </w:r>
      <w:r w:rsidRPr="00362413">
        <w:rPr>
          <w:spacing w:val="50"/>
        </w:rPr>
        <w:t xml:space="preserve"> </w:t>
      </w:r>
      <w:r w:rsidRPr="00362413">
        <w:t>комплексное</w:t>
      </w:r>
      <w:r w:rsidRPr="00362413">
        <w:rPr>
          <w:spacing w:val="47"/>
        </w:rPr>
        <w:t xml:space="preserve"> </w:t>
      </w:r>
      <w:r w:rsidRPr="00362413">
        <w:t>образование,</w:t>
      </w:r>
      <w:r w:rsidRPr="00362413">
        <w:rPr>
          <w:spacing w:val="49"/>
        </w:rPr>
        <w:t xml:space="preserve"> </w:t>
      </w:r>
      <w:r w:rsidRPr="00362413">
        <w:t>включающее</w:t>
      </w:r>
      <w:r w:rsidRPr="00362413">
        <w:rPr>
          <w:spacing w:val="48"/>
        </w:rPr>
        <w:t xml:space="preserve"> </w:t>
      </w:r>
      <w:r w:rsidRPr="00362413">
        <w:t>в</w:t>
      </w:r>
      <w:r w:rsidRPr="00362413">
        <w:rPr>
          <w:spacing w:val="-58"/>
        </w:rPr>
        <w:t xml:space="preserve"> </w:t>
      </w:r>
      <w:r w:rsidRPr="00362413">
        <w:t>себя</w:t>
      </w:r>
      <w:r w:rsidRPr="00362413">
        <w:rPr>
          <w:spacing w:val="-1"/>
        </w:rPr>
        <w:t xml:space="preserve"> </w:t>
      </w:r>
      <w:r w:rsidRPr="00362413">
        <w:t>физическую и психологическую готовность.</w:t>
      </w:r>
    </w:p>
    <w:p w:rsidR="00892919" w:rsidRPr="00362413" w:rsidRDefault="006259A0" w:rsidP="00553A77">
      <w:pPr>
        <w:pStyle w:val="a3"/>
        <w:ind w:right="804"/>
      </w:pPr>
      <w:r w:rsidRPr="00362413">
        <w:rPr>
          <w:i/>
        </w:rPr>
        <w:t>Физическая</w:t>
      </w:r>
      <w:r w:rsidRPr="00362413">
        <w:rPr>
          <w:i/>
          <w:spacing w:val="1"/>
        </w:rPr>
        <w:t xml:space="preserve"> </w:t>
      </w:r>
      <w:r w:rsidRPr="00362413">
        <w:rPr>
          <w:i/>
        </w:rPr>
        <w:t>готовность</w:t>
      </w:r>
      <w:r w:rsidRPr="00362413">
        <w:rPr>
          <w:i/>
          <w:spacing w:val="1"/>
        </w:rPr>
        <w:t xml:space="preserve"> </w:t>
      </w:r>
      <w:r w:rsidRPr="00362413">
        <w:t>определяется</w:t>
      </w:r>
      <w:r w:rsidRPr="00362413">
        <w:rPr>
          <w:spacing w:val="1"/>
        </w:rPr>
        <w:t xml:space="preserve"> </w:t>
      </w:r>
      <w:r w:rsidRPr="00362413">
        <w:t>состоянием</w:t>
      </w:r>
      <w:r w:rsidRPr="00362413">
        <w:rPr>
          <w:spacing w:val="1"/>
        </w:rPr>
        <w:t xml:space="preserve"> </w:t>
      </w:r>
      <w:r w:rsidRPr="00362413">
        <w:t>здоровья,</w:t>
      </w:r>
      <w:r w:rsidRPr="00362413">
        <w:rPr>
          <w:spacing w:val="1"/>
        </w:rPr>
        <w:t xml:space="preserve"> </w:t>
      </w:r>
      <w:r w:rsidRPr="00362413">
        <w:t>уровнем</w:t>
      </w:r>
      <w:r w:rsidRPr="00362413">
        <w:rPr>
          <w:spacing w:val="1"/>
        </w:rPr>
        <w:t xml:space="preserve"> </w:t>
      </w:r>
      <w:r w:rsidRPr="00362413">
        <w:t>морфофункциональной зрелости организма ребенка, в том числе развитием двигательных навыков</w:t>
      </w:r>
      <w:r w:rsidRPr="00362413">
        <w:rPr>
          <w:spacing w:val="-57"/>
        </w:rPr>
        <w:t xml:space="preserve"> </w:t>
      </w:r>
      <w:r w:rsidRPr="00362413">
        <w:t>и</w:t>
      </w:r>
      <w:r w:rsidRPr="00362413">
        <w:rPr>
          <w:spacing w:val="-1"/>
        </w:rPr>
        <w:t xml:space="preserve"> </w:t>
      </w:r>
      <w:r w:rsidRPr="00362413">
        <w:t>качеств</w:t>
      </w:r>
      <w:r w:rsidRPr="00362413">
        <w:rPr>
          <w:spacing w:val="-2"/>
        </w:rPr>
        <w:t xml:space="preserve"> </w:t>
      </w:r>
      <w:r w:rsidRPr="00362413">
        <w:t>(тонкая</w:t>
      </w:r>
      <w:r w:rsidRPr="00362413">
        <w:rPr>
          <w:spacing w:val="-1"/>
        </w:rPr>
        <w:t xml:space="preserve"> </w:t>
      </w:r>
      <w:r w:rsidRPr="00362413">
        <w:t>моторная</w:t>
      </w:r>
      <w:r w:rsidRPr="00362413">
        <w:rPr>
          <w:spacing w:val="-1"/>
        </w:rPr>
        <w:t xml:space="preserve"> </w:t>
      </w:r>
      <w:r w:rsidRPr="00362413">
        <w:t>координация),</w:t>
      </w:r>
      <w:r w:rsidRPr="00362413">
        <w:rPr>
          <w:spacing w:val="-2"/>
        </w:rPr>
        <w:t xml:space="preserve"> </w:t>
      </w:r>
      <w:r w:rsidRPr="00362413">
        <w:t>физической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умственной</w:t>
      </w:r>
      <w:r w:rsidRPr="00362413">
        <w:rPr>
          <w:spacing w:val="-1"/>
        </w:rPr>
        <w:t xml:space="preserve"> </w:t>
      </w:r>
      <w:r w:rsidRPr="00362413">
        <w:t>работоспособности.</w:t>
      </w:r>
    </w:p>
    <w:p w:rsidR="00892919" w:rsidRPr="00362413" w:rsidRDefault="006259A0" w:rsidP="00553A77">
      <w:pPr>
        <w:pStyle w:val="a3"/>
        <w:ind w:right="805"/>
      </w:pPr>
      <w:r w:rsidRPr="00362413">
        <w:rPr>
          <w:i/>
        </w:rPr>
        <w:t xml:space="preserve">Психологическая готовность </w:t>
      </w:r>
      <w:r w:rsidRPr="00362413">
        <w:t>к школе — сложная системная характеристика психического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ребенка</w:t>
      </w:r>
      <w:r w:rsidRPr="00362413">
        <w:rPr>
          <w:spacing w:val="1"/>
        </w:rPr>
        <w:t xml:space="preserve"> </w:t>
      </w:r>
      <w:r w:rsidRPr="00362413">
        <w:t>6—7</w:t>
      </w:r>
      <w:r w:rsidRPr="00362413">
        <w:rPr>
          <w:spacing w:val="1"/>
        </w:rPr>
        <w:t xml:space="preserve"> </w:t>
      </w:r>
      <w:r w:rsidRPr="00362413">
        <w:t>лет,</w:t>
      </w:r>
      <w:r w:rsidRPr="00362413">
        <w:rPr>
          <w:spacing w:val="1"/>
        </w:rPr>
        <w:t xml:space="preserve"> </w:t>
      </w:r>
      <w:r w:rsidRPr="00362413">
        <w:t>которая</w:t>
      </w:r>
      <w:r w:rsidRPr="00362413">
        <w:rPr>
          <w:spacing w:val="1"/>
        </w:rPr>
        <w:t xml:space="preserve"> </w:t>
      </w:r>
      <w:r w:rsidRPr="00362413">
        <w:t>предполагает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психологических</w:t>
      </w:r>
      <w:r w:rsidRPr="00362413">
        <w:rPr>
          <w:spacing w:val="1"/>
        </w:rPr>
        <w:t xml:space="preserve"> </w:t>
      </w:r>
      <w:r w:rsidRPr="00362413">
        <w:t>способностей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свойств,</w:t>
      </w:r>
      <w:r w:rsidRPr="00362413">
        <w:rPr>
          <w:spacing w:val="1"/>
        </w:rPr>
        <w:t xml:space="preserve"> </w:t>
      </w:r>
      <w:r w:rsidRPr="00362413">
        <w:t>обеспечивающих</w:t>
      </w:r>
      <w:r w:rsidRPr="00362413">
        <w:rPr>
          <w:spacing w:val="1"/>
        </w:rPr>
        <w:t xml:space="preserve"> </w:t>
      </w:r>
      <w:r w:rsidRPr="00362413">
        <w:t>принятие</w:t>
      </w:r>
      <w:r w:rsidRPr="00362413">
        <w:rPr>
          <w:spacing w:val="1"/>
        </w:rPr>
        <w:t xml:space="preserve"> </w:t>
      </w:r>
      <w:r w:rsidRPr="00362413">
        <w:t>ребенком</w:t>
      </w:r>
      <w:r w:rsidRPr="00362413">
        <w:rPr>
          <w:spacing w:val="1"/>
        </w:rPr>
        <w:t xml:space="preserve"> </w:t>
      </w:r>
      <w:r w:rsidRPr="00362413">
        <w:t>новой</w:t>
      </w:r>
      <w:r w:rsidRPr="00362413">
        <w:rPr>
          <w:spacing w:val="1"/>
        </w:rPr>
        <w:t xml:space="preserve"> </w:t>
      </w:r>
      <w:r w:rsidRPr="00362413">
        <w:t>социальной</w:t>
      </w:r>
      <w:r w:rsidRPr="00362413">
        <w:rPr>
          <w:spacing w:val="1"/>
        </w:rPr>
        <w:t xml:space="preserve"> </w:t>
      </w:r>
      <w:r w:rsidRPr="00362413">
        <w:t>позиции</w:t>
      </w:r>
      <w:r w:rsidRPr="00362413">
        <w:rPr>
          <w:spacing w:val="-57"/>
        </w:rPr>
        <w:t xml:space="preserve"> </w:t>
      </w:r>
      <w:r w:rsidRPr="00362413">
        <w:t>школьника;</w:t>
      </w:r>
      <w:r w:rsidRPr="00362413">
        <w:rPr>
          <w:spacing w:val="1"/>
        </w:rPr>
        <w:t xml:space="preserve"> </w:t>
      </w:r>
      <w:r w:rsidRPr="00362413">
        <w:t>возможность</w:t>
      </w:r>
      <w:r w:rsidRPr="00362413">
        <w:rPr>
          <w:spacing w:val="1"/>
        </w:rPr>
        <w:t xml:space="preserve"> </w:t>
      </w:r>
      <w:r w:rsidRPr="00362413">
        <w:t>сначала</w:t>
      </w:r>
      <w:r w:rsidRPr="00362413">
        <w:rPr>
          <w:spacing w:val="1"/>
        </w:rPr>
        <w:t xml:space="preserve"> </w:t>
      </w:r>
      <w:r w:rsidRPr="00362413">
        <w:t>выполнения</w:t>
      </w:r>
      <w:r w:rsidRPr="00362413">
        <w:rPr>
          <w:spacing w:val="1"/>
        </w:rPr>
        <w:t xml:space="preserve"> </w:t>
      </w:r>
      <w:r w:rsidRPr="00362413">
        <w:t>им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под</w:t>
      </w:r>
      <w:r w:rsidRPr="00362413">
        <w:rPr>
          <w:spacing w:val="1"/>
        </w:rPr>
        <w:t xml:space="preserve"> </w:t>
      </w:r>
      <w:r w:rsidRPr="00362413">
        <w:t>руководством</w:t>
      </w:r>
      <w:r w:rsidRPr="00362413">
        <w:rPr>
          <w:spacing w:val="1"/>
        </w:rPr>
        <w:t xml:space="preserve"> </w:t>
      </w:r>
      <w:r w:rsidRPr="00362413">
        <w:t>учителя,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затем</w:t>
      </w:r>
      <w:r w:rsidRPr="00362413">
        <w:rPr>
          <w:spacing w:val="1"/>
        </w:rPr>
        <w:t xml:space="preserve"> </w:t>
      </w:r>
      <w:r w:rsidRPr="00362413">
        <w:t>переход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ее</w:t>
      </w:r>
      <w:r w:rsidRPr="00362413">
        <w:rPr>
          <w:spacing w:val="1"/>
        </w:rPr>
        <w:t xml:space="preserve"> </w:t>
      </w:r>
      <w:r w:rsidRPr="00362413">
        <w:t>самостоятельному</w:t>
      </w:r>
      <w:r w:rsidRPr="00362413">
        <w:rPr>
          <w:spacing w:val="1"/>
        </w:rPr>
        <w:t xml:space="preserve"> </w:t>
      </w:r>
      <w:r w:rsidRPr="00362413">
        <w:t>осуществлению;</w:t>
      </w:r>
      <w:r w:rsidRPr="00362413">
        <w:rPr>
          <w:spacing w:val="1"/>
        </w:rPr>
        <w:t xml:space="preserve"> </w:t>
      </w:r>
      <w:r w:rsidRPr="00362413">
        <w:t>усвоение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научных</w:t>
      </w:r>
      <w:r w:rsidRPr="00362413">
        <w:rPr>
          <w:spacing w:val="-57"/>
        </w:rPr>
        <w:t xml:space="preserve"> </w:t>
      </w:r>
      <w:r w:rsidRPr="00362413">
        <w:t>понятий;</w:t>
      </w:r>
      <w:r w:rsidRPr="00362413">
        <w:rPr>
          <w:spacing w:val="1"/>
        </w:rPr>
        <w:t xml:space="preserve"> </w:t>
      </w:r>
      <w:r w:rsidRPr="00362413">
        <w:t>освоение</w:t>
      </w:r>
      <w:r w:rsidRPr="00362413">
        <w:rPr>
          <w:spacing w:val="1"/>
        </w:rPr>
        <w:t xml:space="preserve"> </w:t>
      </w:r>
      <w:r w:rsidRPr="00362413">
        <w:t>ребенком</w:t>
      </w:r>
      <w:r w:rsidRPr="00362413">
        <w:rPr>
          <w:spacing w:val="1"/>
        </w:rPr>
        <w:t xml:space="preserve"> </w:t>
      </w:r>
      <w:r w:rsidRPr="00362413">
        <w:t>новых</w:t>
      </w:r>
      <w:r w:rsidRPr="00362413">
        <w:rPr>
          <w:spacing w:val="1"/>
        </w:rPr>
        <w:t xml:space="preserve"> </w:t>
      </w:r>
      <w:r w:rsidRPr="00362413">
        <w:t>форм</w:t>
      </w:r>
      <w:r w:rsidRPr="00362413">
        <w:rPr>
          <w:spacing w:val="1"/>
        </w:rPr>
        <w:t xml:space="preserve"> </w:t>
      </w:r>
      <w:r w:rsidRPr="00362413">
        <w:t>кооперации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сотрудничества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системе</w:t>
      </w:r>
      <w:r w:rsidRPr="00362413">
        <w:rPr>
          <w:spacing w:val="1"/>
        </w:rPr>
        <w:t xml:space="preserve"> </w:t>
      </w:r>
      <w:r w:rsidRPr="00362413">
        <w:t>отношений</w:t>
      </w:r>
      <w:r w:rsidRPr="00362413">
        <w:rPr>
          <w:spacing w:val="-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учителем</w:t>
      </w:r>
      <w:r w:rsidRPr="00362413">
        <w:rPr>
          <w:spacing w:val="1"/>
        </w:rPr>
        <w:t xml:space="preserve"> </w:t>
      </w:r>
      <w:r w:rsidRPr="00362413">
        <w:t>и одноклассниками.</w:t>
      </w:r>
    </w:p>
    <w:p w:rsidR="00892919" w:rsidRPr="00362413" w:rsidRDefault="006259A0" w:rsidP="00553A77">
      <w:pPr>
        <w:pStyle w:val="a3"/>
        <w:ind w:right="809"/>
      </w:pPr>
      <w:r w:rsidRPr="00362413">
        <w:t>Психологическая готовность к школе имеет следующую структуру: личностная готовность,</w:t>
      </w:r>
      <w:r w:rsidRPr="00362413">
        <w:rPr>
          <w:spacing w:val="-57"/>
        </w:rPr>
        <w:t xml:space="preserve"> </w:t>
      </w:r>
      <w:r w:rsidRPr="00362413">
        <w:t>умственная</w:t>
      </w:r>
      <w:r w:rsidRPr="00362413">
        <w:rPr>
          <w:spacing w:val="-1"/>
        </w:rPr>
        <w:t xml:space="preserve"> </w:t>
      </w:r>
      <w:r w:rsidRPr="00362413">
        <w:t>зрелость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произвольность</w:t>
      </w:r>
      <w:r w:rsidRPr="00362413">
        <w:rPr>
          <w:spacing w:val="-1"/>
        </w:rPr>
        <w:t xml:space="preserve"> </w:t>
      </w:r>
      <w:r w:rsidRPr="00362413">
        <w:t>регуляции</w:t>
      </w:r>
      <w:r w:rsidRPr="00362413">
        <w:rPr>
          <w:spacing w:val="-2"/>
        </w:rPr>
        <w:t xml:space="preserve"> </w:t>
      </w:r>
      <w:r w:rsidRPr="00362413">
        <w:t>поведения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деятельности.</w:t>
      </w:r>
    </w:p>
    <w:p w:rsidR="00892919" w:rsidRPr="00362413" w:rsidRDefault="006259A0" w:rsidP="00553A77">
      <w:pPr>
        <w:pStyle w:val="a3"/>
        <w:ind w:right="801"/>
      </w:pPr>
      <w:r w:rsidRPr="00362413">
        <w:t>Личностная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включает</w:t>
      </w:r>
      <w:r w:rsidRPr="00362413">
        <w:rPr>
          <w:spacing w:val="1"/>
        </w:rPr>
        <w:t xml:space="preserve"> </w:t>
      </w:r>
      <w:r w:rsidRPr="00362413">
        <w:t>мотивационную</w:t>
      </w:r>
      <w:r w:rsidRPr="00362413">
        <w:rPr>
          <w:spacing w:val="1"/>
        </w:rPr>
        <w:t xml:space="preserve"> </w:t>
      </w:r>
      <w:r w:rsidRPr="00362413">
        <w:t>готовность,</w:t>
      </w:r>
      <w:r w:rsidRPr="00362413">
        <w:rPr>
          <w:spacing w:val="1"/>
        </w:rPr>
        <w:t xml:space="preserve"> </w:t>
      </w:r>
      <w:r w:rsidRPr="00362413">
        <w:t>коммуникативную</w:t>
      </w:r>
      <w:r w:rsidRPr="00362413">
        <w:rPr>
          <w:spacing w:val="1"/>
        </w:rPr>
        <w:t xml:space="preserve"> </w:t>
      </w:r>
      <w:r w:rsidRPr="00362413">
        <w:t>готовность,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Я­концепции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самооценки,</w:t>
      </w:r>
      <w:r w:rsidRPr="00362413">
        <w:rPr>
          <w:spacing w:val="1"/>
        </w:rPr>
        <w:t xml:space="preserve"> </w:t>
      </w:r>
      <w:r w:rsidRPr="00362413">
        <w:t>эмоциональную</w:t>
      </w:r>
      <w:r w:rsidRPr="00362413">
        <w:rPr>
          <w:spacing w:val="1"/>
        </w:rPr>
        <w:t xml:space="preserve"> </w:t>
      </w:r>
      <w:r w:rsidRPr="00362413">
        <w:t>зрелость.</w:t>
      </w:r>
      <w:r w:rsidRPr="00362413">
        <w:rPr>
          <w:spacing w:val="1"/>
        </w:rPr>
        <w:t xml:space="preserve"> </w:t>
      </w:r>
      <w:r w:rsidRPr="00362413">
        <w:t>Мотивационная готовность предполагает сформированность социальных мотивов (стремление к</w:t>
      </w:r>
      <w:r w:rsidRPr="00362413">
        <w:rPr>
          <w:spacing w:val="1"/>
        </w:rPr>
        <w:t xml:space="preserve"> </w:t>
      </w:r>
      <w:r w:rsidRPr="00362413">
        <w:t>социально значимому статусу, потребность в социальном признании, мотив социального долга),</w:t>
      </w:r>
      <w:r w:rsidRPr="00362413">
        <w:rPr>
          <w:spacing w:val="1"/>
        </w:rPr>
        <w:t xml:space="preserve"> </w:t>
      </w:r>
      <w:r w:rsidRPr="00362413">
        <w:t>учебных и познавательных мотивов. Предпосылками возникновения этих мотивов служат, с одной</w:t>
      </w:r>
      <w:r w:rsidRPr="00362413">
        <w:rPr>
          <w:spacing w:val="-57"/>
        </w:rPr>
        <w:t xml:space="preserve"> </w:t>
      </w:r>
      <w:r w:rsidRPr="00362413">
        <w:t>стороны, формирующееся к концу дошкольного возраста желание детей поступить в школу, с</w:t>
      </w:r>
      <w:r w:rsidRPr="00362413">
        <w:rPr>
          <w:spacing w:val="1"/>
        </w:rPr>
        <w:t xml:space="preserve"> </w:t>
      </w:r>
      <w:r w:rsidRPr="00362413">
        <w:t>другой — развитие</w:t>
      </w:r>
      <w:r w:rsidRPr="00362413">
        <w:rPr>
          <w:spacing w:val="-2"/>
        </w:rPr>
        <w:t xml:space="preserve"> </w:t>
      </w:r>
      <w:r w:rsidRPr="00362413">
        <w:t>любознательности и</w:t>
      </w:r>
      <w:r w:rsidRPr="00362413">
        <w:rPr>
          <w:spacing w:val="2"/>
        </w:rPr>
        <w:t xml:space="preserve"> </w:t>
      </w:r>
      <w:r w:rsidRPr="00362413">
        <w:t>умственной активности.</w:t>
      </w:r>
    </w:p>
    <w:p w:rsidR="00892919" w:rsidRPr="00362413" w:rsidRDefault="006259A0" w:rsidP="00553A77">
      <w:pPr>
        <w:pStyle w:val="a3"/>
        <w:ind w:right="798"/>
      </w:pPr>
      <w:r w:rsidRPr="00362413">
        <w:t>Мотивационная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характеризуется</w:t>
      </w:r>
      <w:r w:rsidRPr="00362413">
        <w:rPr>
          <w:spacing w:val="1"/>
        </w:rPr>
        <w:t xml:space="preserve"> </w:t>
      </w:r>
      <w:r w:rsidRPr="00362413">
        <w:t>первичным</w:t>
      </w:r>
      <w:r w:rsidRPr="00362413">
        <w:rPr>
          <w:spacing w:val="1"/>
        </w:rPr>
        <w:t xml:space="preserve"> </w:t>
      </w:r>
      <w:r w:rsidRPr="00362413">
        <w:t>соподчинением</w:t>
      </w:r>
      <w:r w:rsidRPr="00362413">
        <w:rPr>
          <w:spacing w:val="1"/>
        </w:rPr>
        <w:t xml:space="preserve"> </w:t>
      </w:r>
      <w:r w:rsidRPr="00362413">
        <w:t>мотивов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доминированием учебно­познавательных мотивов. Коммуникативная готовность выступает как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ребенка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произвольному</w:t>
      </w:r>
      <w:r w:rsidRPr="00362413">
        <w:rPr>
          <w:spacing w:val="1"/>
        </w:rPr>
        <w:t xml:space="preserve"> </w:t>
      </w:r>
      <w:r w:rsidRPr="00362413">
        <w:t>общению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учителем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сверстниками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контексте</w:t>
      </w:r>
      <w:r w:rsidRPr="00362413">
        <w:rPr>
          <w:spacing w:val="1"/>
        </w:rPr>
        <w:t xml:space="preserve"> </w:t>
      </w:r>
      <w:r w:rsidRPr="00362413">
        <w:t>поставленной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задачи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содержания.</w:t>
      </w:r>
      <w:r w:rsidRPr="00362413">
        <w:rPr>
          <w:spacing w:val="1"/>
        </w:rPr>
        <w:t xml:space="preserve"> </w:t>
      </w:r>
      <w:r w:rsidRPr="00362413">
        <w:t>Коммуникативная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создает</w:t>
      </w:r>
      <w:r w:rsidRPr="00362413">
        <w:rPr>
          <w:spacing w:val="1"/>
        </w:rPr>
        <w:t xml:space="preserve"> </w:t>
      </w:r>
      <w:r w:rsidRPr="00362413">
        <w:t>возможности для продуктивного сотрудничества ребенка с учителем и трансляции культурного</w:t>
      </w:r>
      <w:r w:rsidRPr="00362413">
        <w:rPr>
          <w:spacing w:val="1"/>
        </w:rPr>
        <w:t xml:space="preserve"> </w:t>
      </w:r>
      <w:r w:rsidRPr="00362413">
        <w:t>опыта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процессе</w:t>
      </w:r>
      <w:r w:rsidRPr="00362413">
        <w:rPr>
          <w:spacing w:val="1"/>
        </w:rPr>
        <w:t xml:space="preserve"> </w:t>
      </w:r>
      <w:r w:rsidRPr="00362413">
        <w:t>обучения.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Я­концепции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самосознания характеризуется</w:t>
      </w:r>
      <w:r w:rsidRPr="00362413">
        <w:rPr>
          <w:spacing w:val="1"/>
        </w:rPr>
        <w:t xml:space="preserve"> </w:t>
      </w:r>
      <w:r w:rsidRPr="00362413">
        <w:t>осознанием</w:t>
      </w:r>
      <w:r w:rsidRPr="00362413">
        <w:rPr>
          <w:spacing w:val="1"/>
        </w:rPr>
        <w:t xml:space="preserve"> </w:t>
      </w:r>
      <w:r w:rsidRPr="00362413">
        <w:t>ребенком</w:t>
      </w:r>
      <w:r w:rsidRPr="00362413">
        <w:rPr>
          <w:spacing w:val="1"/>
        </w:rPr>
        <w:t xml:space="preserve"> </w:t>
      </w:r>
      <w:r w:rsidRPr="00362413">
        <w:t>своих</w:t>
      </w:r>
      <w:r w:rsidRPr="00362413">
        <w:rPr>
          <w:spacing w:val="1"/>
        </w:rPr>
        <w:t xml:space="preserve"> </w:t>
      </w:r>
      <w:r w:rsidRPr="00362413">
        <w:t>физических</w:t>
      </w:r>
      <w:r w:rsidRPr="00362413">
        <w:rPr>
          <w:spacing w:val="1"/>
        </w:rPr>
        <w:t xml:space="preserve"> </w:t>
      </w:r>
      <w:r w:rsidRPr="00362413">
        <w:t>возможностей,</w:t>
      </w:r>
      <w:r w:rsidRPr="00362413">
        <w:rPr>
          <w:spacing w:val="1"/>
        </w:rPr>
        <w:t xml:space="preserve"> </w:t>
      </w:r>
      <w:r w:rsidRPr="00362413">
        <w:t>умений,</w:t>
      </w:r>
      <w:r w:rsidRPr="00362413">
        <w:rPr>
          <w:spacing w:val="1"/>
        </w:rPr>
        <w:t xml:space="preserve"> </w:t>
      </w:r>
      <w:r w:rsidRPr="00362413">
        <w:t>нравственных</w:t>
      </w:r>
      <w:r w:rsidRPr="00362413">
        <w:rPr>
          <w:spacing w:val="1"/>
        </w:rPr>
        <w:t xml:space="preserve"> </w:t>
      </w:r>
      <w:r w:rsidRPr="00362413">
        <w:t>качеств,</w:t>
      </w:r>
      <w:r w:rsidRPr="00362413">
        <w:rPr>
          <w:spacing w:val="1"/>
        </w:rPr>
        <w:t xml:space="preserve"> </w:t>
      </w:r>
      <w:r w:rsidRPr="00362413">
        <w:t>переживаний (личное сознание), характера отношения к нему взрослых, способностью оценки</w:t>
      </w:r>
      <w:r w:rsidRPr="00362413">
        <w:rPr>
          <w:spacing w:val="1"/>
        </w:rPr>
        <w:t xml:space="preserve"> </w:t>
      </w:r>
      <w:r w:rsidRPr="00362413">
        <w:t>своих</w:t>
      </w:r>
      <w:r w:rsidRPr="00362413">
        <w:rPr>
          <w:spacing w:val="1"/>
        </w:rPr>
        <w:t xml:space="preserve"> </w:t>
      </w:r>
      <w:r w:rsidRPr="00362413">
        <w:t>достижений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личностных</w:t>
      </w:r>
      <w:r w:rsidRPr="00362413">
        <w:rPr>
          <w:spacing w:val="1"/>
        </w:rPr>
        <w:t xml:space="preserve"> </w:t>
      </w:r>
      <w:r w:rsidRPr="00362413">
        <w:t>качеств,</w:t>
      </w:r>
      <w:r w:rsidRPr="00362413">
        <w:rPr>
          <w:spacing w:val="1"/>
        </w:rPr>
        <w:t xml:space="preserve"> </w:t>
      </w:r>
      <w:r w:rsidRPr="00362413">
        <w:t>самокритичностью.</w:t>
      </w:r>
      <w:r w:rsidRPr="00362413">
        <w:rPr>
          <w:spacing w:val="1"/>
        </w:rPr>
        <w:t xml:space="preserve"> </w:t>
      </w:r>
      <w:r w:rsidRPr="00362413">
        <w:t>Эмоциональная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выражается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освоении</w:t>
      </w:r>
      <w:r w:rsidRPr="00362413">
        <w:rPr>
          <w:spacing w:val="1"/>
        </w:rPr>
        <w:t xml:space="preserve"> </w:t>
      </w:r>
      <w:r w:rsidRPr="00362413">
        <w:t>ребенком</w:t>
      </w:r>
      <w:r w:rsidRPr="00362413">
        <w:rPr>
          <w:spacing w:val="1"/>
        </w:rPr>
        <w:t xml:space="preserve"> </w:t>
      </w:r>
      <w:r w:rsidRPr="00362413">
        <w:t>социальных</w:t>
      </w:r>
      <w:r w:rsidRPr="00362413">
        <w:rPr>
          <w:spacing w:val="1"/>
        </w:rPr>
        <w:t xml:space="preserve"> </w:t>
      </w:r>
      <w:r w:rsidRPr="00362413">
        <w:t>норм</w:t>
      </w:r>
      <w:r w:rsidRPr="00362413">
        <w:rPr>
          <w:spacing w:val="1"/>
        </w:rPr>
        <w:t xml:space="preserve"> </w:t>
      </w:r>
      <w:r w:rsidRPr="00362413">
        <w:t>проявления</w:t>
      </w:r>
      <w:r w:rsidRPr="00362413">
        <w:rPr>
          <w:spacing w:val="1"/>
        </w:rPr>
        <w:t xml:space="preserve"> </w:t>
      </w:r>
      <w:r w:rsidRPr="00362413">
        <w:t>чувств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способности</w:t>
      </w:r>
      <w:r w:rsidRPr="00362413">
        <w:rPr>
          <w:spacing w:val="-57"/>
        </w:rPr>
        <w:t xml:space="preserve"> </w:t>
      </w:r>
      <w:r w:rsidRPr="00362413">
        <w:t>регулировать</w:t>
      </w:r>
      <w:r w:rsidRPr="00362413">
        <w:rPr>
          <w:spacing w:val="1"/>
        </w:rPr>
        <w:t xml:space="preserve"> </w:t>
      </w:r>
      <w:r w:rsidRPr="00362413">
        <w:t>свое</w:t>
      </w:r>
      <w:r w:rsidRPr="00362413">
        <w:rPr>
          <w:spacing w:val="1"/>
        </w:rPr>
        <w:t xml:space="preserve"> </w:t>
      </w:r>
      <w:r w:rsidRPr="00362413">
        <w:t>поведение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эмоционального</w:t>
      </w:r>
      <w:r w:rsidRPr="00362413">
        <w:rPr>
          <w:spacing w:val="1"/>
        </w:rPr>
        <w:t xml:space="preserve"> </w:t>
      </w:r>
      <w:r w:rsidRPr="00362413">
        <w:t>предвосхищения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прогнозирования.</w:t>
      </w:r>
      <w:r w:rsidRPr="00362413">
        <w:rPr>
          <w:spacing w:val="1"/>
        </w:rPr>
        <w:t xml:space="preserve"> </w:t>
      </w:r>
      <w:r w:rsidRPr="00362413">
        <w:t>Показателем</w:t>
      </w:r>
      <w:r w:rsidRPr="00362413">
        <w:rPr>
          <w:spacing w:val="1"/>
        </w:rPr>
        <w:t xml:space="preserve"> </w:t>
      </w:r>
      <w:r w:rsidRPr="00362413">
        <w:t>эмоциональной</w:t>
      </w:r>
      <w:r w:rsidRPr="00362413">
        <w:rPr>
          <w:spacing w:val="1"/>
        </w:rPr>
        <w:t xml:space="preserve"> </w:t>
      </w:r>
      <w:r w:rsidRPr="00362413">
        <w:t>готовности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школьному</w:t>
      </w:r>
      <w:r w:rsidRPr="00362413">
        <w:rPr>
          <w:spacing w:val="1"/>
        </w:rPr>
        <w:t xml:space="preserve"> </w:t>
      </w:r>
      <w:r w:rsidRPr="00362413">
        <w:t>обучению</w:t>
      </w:r>
      <w:r w:rsidRPr="00362413">
        <w:rPr>
          <w:spacing w:val="1"/>
        </w:rPr>
        <w:t xml:space="preserve"> </w:t>
      </w:r>
      <w:r w:rsidRPr="00362413">
        <w:t>является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высших</w:t>
      </w:r>
      <w:r w:rsidRPr="00362413">
        <w:rPr>
          <w:spacing w:val="1"/>
        </w:rPr>
        <w:t xml:space="preserve"> </w:t>
      </w:r>
      <w:r w:rsidRPr="00362413">
        <w:t>чувств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нравственных</w:t>
      </w:r>
      <w:r w:rsidRPr="00362413">
        <w:rPr>
          <w:spacing w:val="1"/>
        </w:rPr>
        <w:t xml:space="preserve"> </w:t>
      </w:r>
      <w:r w:rsidRPr="00362413">
        <w:t>переживаний,</w:t>
      </w:r>
      <w:r w:rsidRPr="00362413">
        <w:rPr>
          <w:spacing w:val="1"/>
        </w:rPr>
        <w:t xml:space="preserve"> </w:t>
      </w:r>
      <w:r w:rsidRPr="00362413">
        <w:t>интеллектуальных</w:t>
      </w:r>
      <w:r w:rsidRPr="00362413">
        <w:rPr>
          <w:spacing w:val="1"/>
        </w:rPr>
        <w:t xml:space="preserve"> </w:t>
      </w:r>
      <w:r w:rsidRPr="00362413">
        <w:t>чувств</w:t>
      </w:r>
      <w:r w:rsidRPr="00362413">
        <w:rPr>
          <w:spacing w:val="1"/>
        </w:rPr>
        <w:t xml:space="preserve"> </w:t>
      </w:r>
      <w:r w:rsidRPr="00362413">
        <w:t>(радость</w:t>
      </w:r>
      <w:r w:rsidRPr="00362413">
        <w:rPr>
          <w:spacing w:val="1"/>
        </w:rPr>
        <w:t xml:space="preserve"> </w:t>
      </w:r>
      <w:r w:rsidRPr="00362413">
        <w:t>познания),</w:t>
      </w:r>
      <w:r w:rsidRPr="00362413">
        <w:rPr>
          <w:spacing w:val="1"/>
        </w:rPr>
        <w:t xml:space="preserve"> </w:t>
      </w:r>
      <w:r w:rsidRPr="00362413">
        <w:t>эстетических чувств (чувство прекрасного). Выражением личностной готовности к школе является</w:t>
      </w:r>
      <w:r w:rsidRPr="00362413">
        <w:rPr>
          <w:spacing w:val="-57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внутренней</w:t>
      </w:r>
      <w:r w:rsidRPr="00362413">
        <w:rPr>
          <w:spacing w:val="1"/>
        </w:rPr>
        <w:t xml:space="preserve"> </w:t>
      </w:r>
      <w:r w:rsidRPr="00362413">
        <w:t>позиции</w:t>
      </w:r>
      <w:r w:rsidRPr="00362413">
        <w:rPr>
          <w:spacing w:val="1"/>
        </w:rPr>
        <w:t xml:space="preserve"> </w:t>
      </w:r>
      <w:r w:rsidRPr="00362413">
        <w:t>школьника,</w:t>
      </w:r>
      <w:r w:rsidRPr="00362413">
        <w:rPr>
          <w:spacing w:val="1"/>
        </w:rPr>
        <w:t xml:space="preserve"> </w:t>
      </w:r>
      <w:r w:rsidRPr="00362413">
        <w:t>подразумевающей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61"/>
        </w:rPr>
        <w:t xml:space="preserve"> </w:t>
      </w:r>
      <w:r w:rsidRPr="00362413">
        <w:t>ребенка</w:t>
      </w:r>
      <w:r w:rsidRPr="00362413">
        <w:rPr>
          <w:spacing w:val="1"/>
        </w:rPr>
        <w:t xml:space="preserve"> </w:t>
      </w:r>
      <w:r w:rsidRPr="00362413">
        <w:t>принять</w:t>
      </w:r>
      <w:r w:rsidRPr="00362413">
        <w:rPr>
          <w:spacing w:val="1"/>
        </w:rPr>
        <w:t xml:space="preserve"> </w:t>
      </w:r>
      <w:r w:rsidRPr="00362413">
        <w:t>новую</w:t>
      </w:r>
      <w:r w:rsidRPr="00362413">
        <w:rPr>
          <w:spacing w:val="1"/>
        </w:rPr>
        <w:t xml:space="preserve"> </w:t>
      </w:r>
      <w:r w:rsidRPr="00362413">
        <w:t>социальную</w:t>
      </w:r>
      <w:r w:rsidRPr="00362413">
        <w:rPr>
          <w:spacing w:val="1"/>
        </w:rPr>
        <w:t xml:space="preserve"> </w:t>
      </w:r>
      <w:r w:rsidRPr="00362413">
        <w:t>позицию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роль</w:t>
      </w:r>
      <w:r w:rsidRPr="00362413">
        <w:rPr>
          <w:spacing w:val="1"/>
        </w:rPr>
        <w:t xml:space="preserve"> </w:t>
      </w:r>
      <w:r w:rsidRPr="00362413">
        <w:t>ученика,</w:t>
      </w:r>
      <w:r w:rsidRPr="00362413">
        <w:rPr>
          <w:spacing w:val="1"/>
        </w:rPr>
        <w:t xml:space="preserve"> </w:t>
      </w:r>
      <w:r w:rsidRPr="00362413">
        <w:t>иерархию</w:t>
      </w:r>
      <w:r w:rsidRPr="00362413">
        <w:rPr>
          <w:spacing w:val="1"/>
        </w:rPr>
        <w:t xml:space="preserve"> </w:t>
      </w:r>
      <w:r w:rsidRPr="00362413">
        <w:t>мотивов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высокой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мотивацией.</w:t>
      </w:r>
    </w:p>
    <w:p w:rsidR="00892919" w:rsidRPr="00362413" w:rsidRDefault="006259A0" w:rsidP="00553A77">
      <w:pPr>
        <w:pStyle w:val="a3"/>
        <w:ind w:right="804"/>
      </w:pPr>
      <w:r w:rsidRPr="00362413">
        <w:t>Умственную</w:t>
      </w:r>
      <w:r w:rsidRPr="00362413">
        <w:rPr>
          <w:spacing w:val="1"/>
        </w:rPr>
        <w:t xml:space="preserve"> </w:t>
      </w:r>
      <w:r w:rsidRPr="00362413">
        <w:t>зрелость</w:t>
      </w:r>
      <w:r w:rsidRPr="00362413">
        <w:rPr>
          <w:spacing w:val="1"/>
        </w:rPr>
        <w:t xml:space="preserve"> </w:t>
      </w:r>
      <w:r w:rsidRPr="00362413">
        <w:t>составляет</w:t>
      </w:r>
      <w:r w:rsidRPr="00362413">
        <w:rPr>
          <w:spacing w:val="1"/>
        </w:rPr>
        <w:t xml:space="preserve"> </w:t>
      </w:r>
      <w:r w:rsidRPr="00362413">
        <w:t>интеллектуальная,</w:t>
      </w:r>
      <w:r w:rsidRPr="00362413">
        <w:rPr>
          <w:spacing w:val="1"/>
        </w:rPr>
        <w:t xml:space="preserve"> </w:t>
      </w:r>
      <w:r w:rsidRPr="00362413">
        <w:t>речевая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сформированность восприятия, памяти, внимания, воображения. Интеллектуальная готовность к</w:t>
      </w:r>
      <w:r w:rsidRPr="00362413">
        <w:rPr>
          <w:spacing w:val="1"/>
        </w:rPr>
        <w:t xml:space="preserve"> </w:t>
      </w:r>
      <w:r w:rsidRPr="00362413">
        <w:t>школе</w:t>
      </w:r>
      <w:r w:rsidRPr="00362413">
        <w:rPr>
          <w:spacing w:val="1"/>
        </w:rPr>
        <w:t xml:space="preserve"> </w:t>
      </w:r>
      <w:r w:rsidRPr="00362413">
        <w:t>включает</w:t>
      </w:r>
      <w:r w:rsidRPr="00362413">
        <w:rPr>
          <w:spacing w:val="1"/>
        </w:rPr>
        <w:t xml:space="preserve"> </w:t>
      </w:r>
      <w:r w:rsidRPr="00362413">
        <w:t>особую</w:t>
      </w:r>
      <w:r w:rsidRPr="00362413">
        <w:rPr>
          <w:spacing w:val="1"/>
        </w:rPr>
        <w:t xml:space="preserve"> </w:t>
      </w:r>
      <w:r w:rsidRPr="00362413">
        <w:t>познавательную</w:t>
      </w:r>
      <w:r w:rsidRPr="00362413">
        <w:rPr>
          <w:spacing w:val="1"/>
        </w:rPr>
        <w:t xml:space="preserve"> </w:t>
      </w:r>
      <w:r w:rsidRPr="00362413">
        <w:t>позицию</w:t>
      </w:r>
      <w:r w:rsidRPr="00362413">
        <w:rPr>
          <w:spacing w:val="1"/>
        </w:rPr>
        <w:t xml:space="preserve"> </w:t>
      </w:r>
      <w:r w:rsidRPr="00362413">
        <w:t>ребенка</w:t>
      </w:r>
      <w:r w:rsidRPr="00362413">
        <w:rPr>
          <w:spacing w:val="1"/>
        </w:rPr>
        <w:t xml:space="preserve"> </w:t>
      </w:r>
      <w:r w:rsidRPr="00362413">
        <w:t>в отношении</w:t>
      </w:r>
      <w:r w:rsidRPr="00362413">
        <w:rPr>
          <w:spacing w:val="1"/>
        </w:rPr>
        <w:t xml:space="preserve"> </w:t>
      </w:r>
      <w:r w:rsidRPr="00362413">
        <w:t>мира</w:t>
      </w:r>
      <w:r w:rsidRPr="00362413">
        <w:rPr>
          <w:spacing w:val="1"/>
        </w:rPr>
        <w:t xml:space="preserve"> </w:t>
      </w:r>
      <w:r w:rsidRPr="00362413">
        <w:t>(децентрацию),</w:t>
      </w:r>
      <w:r w:rsidRPr="00362413">
        <w:rPr>
          <w:spacing w:val="1"/>
        </w:rPr>
        <w:t xml:space="preserve"> </w:t>
      </w:r>
      <w:r w:rsidRPr="00362413">
        <w:t>переход к понятийному интеллекту, понимание причинности явлений, развитие рассуждения как</w:t>
      </w:r>
      <w:r w:rsidRPr="00362413">
        <w:rPr>
          <w:spacing w:val="1"/>
        </w:rPr>
        <w:t xml:space="preserve"> </w:t>
      </w:r>
      <w:r w:rsidRPr="00362413">
        <w:t>способа</w:t>
      </w:r>
      <w:r w:rsidRPr="00362413">
        <w:rPr>
          <w:spacing w:val="1"/>
        </w:rPr>
        <w:t xml:space="preserve"> </w:t>
      </w:r>
      <w:r w:rsidRPr="00362413">
        <w:t>решения</w:t>
      </w:r>
      <w:r w:rsidRPr="00362413">
        <w:rPr>
          <w:spacing w:val="1"/>
        </w:rPr>
        <w:t xml:space="preserve"> </w:t>
      </w:r>
      <w:r w:rsidRPr="00362413">
        <w:t>мыслительных</w:t>
      </w:r>
      <w:r w:rsidRPr="00362413">
        <w:rPr>
          <w:spacing w:val="1"/>
        </w:rPr>
        <w:t xml:space="preserve"> </w:t>
      </w:r>
      <w:r w:rsidRPr="00362413">
        <w:t>задач,</w:t>
      </w:r>
      <w:r w:rsidRPr="00362413">
        <w:rPr>
          <w:spacing w:val="1"/>
        </w:rPr>
        <w:t xml:space="preserve"> </w:t>
      </w:r>
      <w:r w:rsidRPr="00362413">
        <w:t>способность</w:t>
      </w:r>
      <w:r w:rsidRPr="00362413">
        <w:rPr>
          <w:spacing w:val="1"/>
        </w:rPr>
        <w:t xml:space="preserve"> </w:t>
      </w:r>
      <w:r w:rsidRPr="00362413">
        <w:t>действовать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умственном</w:t>
      </w:r>
      <w:r w:rsidRPr="00362413">
        <w:rPr>
          <w:spacing w:val="1"/>
        </w:rPr>
        <w:t xml:space="preserve"> </w:t>
      </w:r>
      <w:r w:rsidRPr="00362413">
        <w:t>плане,</w:t>
      </w:r>
      <w:r w:rsidRPr="00362413">
        <w:rPr>
          <w:spacing w:val="1"/>
        </w:rPr>
        <w:t xml:space="preserve"> </w:t>
      </w:r>
      <w:r w:rsidRPr="00362413">
        <w:t>определенный</w:t>
      </w:r>
      <w:r w:rsidRPr="00362413">
        <w:rPr>
          <w:spacing w:val="1"/>
        </w:rPr>
        <w:t xml:space="preserve"> </w:t>
      </w:r>
      <w:r w:rsidRPr="00362413">
        <w:t>набор</w:t>
      </w:r>
      <w:r w:rsidRPr="00362413">
        <w:rPr>
          <w:spacing w:val="1"/>
        </w:rPr>
        <w:t xml:space="preserve"> </w:t>
      </w:r>
      <w:r w:rsidRPr="00362413">
        <w:t>знаний,</w:t>
      </w:r>
      <w:r w:rsidRPr="00362413">
        <w:rPr>
          <w:spacing w:val="1"/>
        </w:rPr>
        <w:t xml:space="preserve"> </w:t>
      </w:r>
      <w:r w:rsidRPr="00362413">
        <w:t>представлений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умений.</w:t>
      </w:r>
      <w:r w:rsidRPr="00362413">
        <w:rPr>
          <w:spacing w:val="1"/>
        </w:rPr>
        <w:t xml:space="preserve"> </w:t>
      </w:r>
      <w:r w:rsidRPr="00362413">
        <w:t>Речевая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предполагает</w:t>
      </w:r>
      <w:r w:rsidRPr="00362413">
        <w:rPr>
          <w:spacing w:val="1"/>
        </w:rPr>
        <w:t xml:space="preserve"> </w:t>
      </w:r>
      <w:r w:rsidRPr="00362413">
        <w:t>сформированность</w:t>
      </w:r>
      <w:r w:rsidRPr="00362413">
        <w:rPr>
          <w:spacing w:val="1"/>
        </w:rPr>
        <w:t xml:space="preserve"> </w:t>
      </w:r>
      <w:r w:rsidRPr="00362413">
        <w:t>фонематической,</w:t>
      </w:r>
      <w:r w:rsidRPr="00362413">
        <w:rPr>
          <w:spacing w:val="1"/>
        </w:rPr>
        <w:t xml:space="preserve"> </w:t>
      </w:r>
      <w:r w:rsidRPr="00362413">
        <w:t>лексической,</w:t>
      </w:r>
      <w:r w:rsidRPr="00362413">
        <w:rPr>
          <w:spacing w:val="1"/>
        </w:rPr>
        <w:t xml:space="preserve"> </w:t>
      </w:r>
      <w:r w:rsidRPr="00362413">
        <w:t>грамматической,</w:t>
      </w:r>
      <w:r w:rsidRPr="00362413">
        <w:rPr>
          <w:spacing w:val="1"/>
        </w:rPr>
        <w:t xml:space="preserve"> </w:t>
      </w:r>
      <w:r w:rsidRPr="00362413">
        <w:t>синтаксической,</w:t>
      </w:r>
      <w:r w:rsidRPr="00362413">
        <w:rPr>
          <w:spacing w:val="1"/>
        </w:rPr>
        <w:t xml:space="preserve"> </w:t>
      </w:r>
      <w:r w:rsidRPr="00362413">
        <w:t>семантической</w:t>
      </w:r>
      <w:r w:rsidRPr="00362413">
        <w:rPr>
          <w:spacing w:val="1"/>
        </w:rPr>
        <w:t xml:space="preserve"> </w:t>
      </w:r>
      <w:r w:rsidRPr="00362413">
        <w:t>сторон</w:t>
      </w:r>
      <w:r w:rsidRPr="00362413">
        <w:rPr>
          <w:spacing w:val="1"/>
        </w:rPr>
        <w:t xml:space="preserve"> </w:t>
      </w:r>
      <w:r w:rsidRPr="00362413">
        <w:t>речи;</w:t>
      </w:r>
      <w:r w:rsidRPr="00362413">
        <w:rPr>
          <w:spacing w:val="1"/>
        </w:rPr>
        <w:t xml:space="preserve"> </w:t>
      </w:r>
      <w:r w:rsidRPr="00362413">
        <w:t>развитие</w:t>
      </w:r>
      <w:r w:rsidRPr="00362413">
        <w:rPr>
          <w:spacing w:val="1"/>
        </w:rPr>
        <w:t xml:space="preserve"> </w:t>
      </w:r>
      <w:r w:rsidRPr="00362413">
        <w:t>номинативной,</w:t>
      </w:r>
      <w:r w:rsidRPr="00362413">
        <w:rPr>
          <w:spacing w:val="1"/>
        </w:rPr>
        <w:t xml:space="preserve"> </w:t>
      </w:r>
      <w:r w:rsidRPr="00362413">
        <w:t>обобщающей,</w:t>
      </w:r>
      <w:r w:rsidRPr="00362413">
        <w:rPr>
          <w:spacing w:val="1"/>
        </w:rPr>
        <w:t xml:space="preserve"> </w:t>
      </w:r>
      <w:r w:rsidRPr="00362413">
        <w:t>планирующей</w:t>
      </w:r>
      <w:r w:rsidRPr="00362413">
        <w:rPr>
          <w:spacing w:val="6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регулирующей функций речи, диалогической и начальных форм контекстной речи, формирование</w:t>
      </w:r>
      <w:r w:rsidRPr="00362413">
        <w:rPr>
          <w:spacing w:val="1"/>
        </w:rPr>
        <w:t xml:space="preserve"> </w:t>
      </w:r>
      <w:r w:rsidRPr="00362413">
        <w:t>особой теоретической позиции ребенка в отношении речевой действительности и выделение слова</w:t>
      </w:r>
      <w:r w:rsidRPr="00362413">
        <w:rPr>
          <w:spacing w:val="-57"/>
        </w:rPr>
        <w:t xml:space="preserve"> </w:t>
      </w:r>
      <w:r w:rsidRPr="00362413">
        <w:t>как</w:t>
      </w:r>
      <w:r w:rsidRPr="00362413">
        <w:rPr>
          <w:spacing w:val="1"/>
        </w:rPr>
        <w:t xml:space="preserve"> </w:t>
      </w:r>
      <w:r w:rsidRPr="00362413">
        <w:t>ее</w:t>
      </w:r>
      <w:r w:rsidRPr="00362413">
        <w:rPr>
          <w:spacing w:val="1"/>
        </w:rPr>
        <w:t xml:space="preserve"> </w:t>
      </w:r>
      <w:r w:rsidRPr="00362413">
        <w:t>единицы.</w:t>
      </w:r>
      <w:r w:rsidRPr="00362413">
        <w:rPr>
          <w:spacing w:val="1"/>
        </w:rPr>
        <w:t xml:space="preserve"> </w:t>
      </w:r>
      <w:r w:rsidRPr="00362413">
        <w:t>Восприятие</w:t>
      </w:r>
      <w:r w:rsidRPr="00362413">
        <w:rPr>
          <w:spacing w:val="1"/>
        </w:rPr>
        <w:t xml:space="preserve"> </w:t>
      </w:r>
      <w:r w:rsidRPr="00362413">
        <w:t>характеризуется</w:t>
      </w:r>
      <w:r w:rsidRPr="00362413">
        <w:rPr>
          <w:spacing w:val="1"/>
        </w:rPr>
        <w:t xml:space="preserve"> </w:t>
      </w:r>
      <w:r w:rsidRPr="00362413">
        <w:t>все</w:t>
      </w:r>
      <w:r w:rsidRPr="00362413">
        <w:rPr>
          <w:spacing w:val="1"/>
        </w:rPr>
        <w:t xml:space="preserve"> </w:t>
      </w:r>
      <w:r w:rsidRPr="00362413">
        <w:t>большей</w:t>
      </w:r>
      <w:r w:rsidRPr="00362413">
        <w:rPr>
          <w:spacing w:val="1"/>
        </w:rPr>
        <w:t xml:space="preserve"> </w:t>
      </w:r>
      <w:r w:rsidRPr="00362413">
        <w:t>осознанностью,</w:t>
      </w:r>
      <w:r w:rsidRPr="00362413">
        <w:rPr>
          <w:spacing w:val="1"/>
        </w:rPr>
        <w:t xml:space="preserve"> </w:t>
      </w:r>
      <w:r w:rsidRPr="00362413">
        <w:t>опирается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общественных</w:t>
      </w:r>
      <w:r w:rsidRPr="00362413">
        <w:rPr>
          <w:spacing w:val="1"/>
        </w:rPr>
        <w:t xml:space="preserve"> </w:t>
      </w:r>
      <w:r w:rsidRPr="00362413">
        <w:t>сенсорных</w:t>
      </w:r>
      <w:r w:rsidRPr="00362413">
        <w:rPr>
          <w:spacing w:val="1"/>
        </w:rPr>
        <w:t xml:space="preserve"> </w:t>
      </w:r>
      <w:r w:rsidRPr="00362413">
        <w:t>эталонов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соответствующих</w:t>
      </w:r>
      <w:r w:rsidRPr="00362413">
        <w:rPr>
          <w:spacing w:val="1"/>
        </w:rPr>
        <w:t xml:space="preserve"> </w:t>
      </w:r>
      <w:r w:rsidRPr="00362413">
        <w:t>перцептивных</w:t>
      </w:r>
      <w:r w:rsidRPr="00362413">
        <w:rPr>
          <w:spacing w:val="-57"/>
        </w:rPr>
        <w:t xml:space="preserve"> </w:t>
      </w:r>
      <w:r w:rsidRPr="00362413">
        <w:t>действий, основывается на взаимосвязи с речью и мышлением. Память и внимание приобретают</w:t>
      </w:r>
      <w:r w:rsidRPr="00362413">
        <w:rPr>
          <w:spacing w:val="1"/>
        </w:rPr>
        <w:t xml:space="preserve"> </w:t>
      </w:r>
      <w:r w:rsidRPr="00362413">
        <w:t>черты</w:t>
      </w:r>
      <w:r w:rsidRPr="00362413">
        <w:rPr>
          <w:spacing w:val="-1"/>
        </w:rPr>
        <w:t xml:space="preserve"> </w:t>
      </w:r>
      <w:r w:rsidRPr="00362413">
        <w:t>опосредованности,</w:t>
      </w:r>
      <w:r w:rsidRPr="00362413">
        <w:rPr>
          <w:spacing w:val="-1"/>
        </w:rPr>
        <w:t xml:space="preserve"> </w:t>
      </w:r>
      <w:r w:rsidRPr="00362413">
        <w:t>наблюдается рост</w:t>
      </w:r>
      <w:r w:rsidRPr="00362413">
        <w:rPr>
          <w:spacing w:val="-1"/>
        </w:rPr>
        <w:t xml:space="preserve"> </w:t>
      </w:r>
      <w:r w:rsidRPr="00362413">
        <w:t>объема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2"/>
        </w:rPr>
        <w:t xml:space="preserve"> </w:t>
      </w:r>
      <w:r w:rsidRPr="00362413">
        <w:t>устойчивости внимания.</w:t>
      </w:r>
    </w:p>
    <w:p w:rsidR="00892919" w:rsidRPr="00362413" w:rsidRDefault="006259A0" w:rsidP="00553A77">
      <w:pPr>
        <w:pStyle w:val="a3"/>
        <w:ind w:right="806"/>
      </w:pPr>
      <w:r w:rsidRPr="00362413">
        <w:t>Психологическая</w:t>
      </w:r>
      <w:r w:rsidRPr="00362413">
        <w:rPr>
          <w:spacing w:val="1"/>
        </w:rPr>
        <w:t xml:space="preserve"> </w:t>
      </w:r>
      <w:r w:rsidRPr="00362413">
        <w:t>готовность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сфере</w:t>
      </w:r>
      <w:r w:rsidRPr="00362413">
        <w:rPr>
          <w:spacing w:val="1"/>
        </w:rPr>
        <w:t xml:space="preserve"> </w:t>
      </w:r>
      <w:r w:rsidRPr="00362413">
        <w:t>воли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произвольности</w:t>
      </w:r>
      <w:r w:rsidRPr="00362413">
        <w:rPr>
          <w:spacing w:val="1"/>
        </w:rPr>
        <w:t xml:space="preserve"> </w:t>
      </w:r>
      <w:r w:rsidRPr="00362413">
        <w:t>обеспечивает</w:t>
      </w:r>
      <w:r w:rsidRPr="00362413">
        <w:rPr>
          <w:spacing w:val="1"/>
        </w:rPr>
        <w:t xml:space="preserve"> </w:t>
      </w:r>
      <w:r w:rsidRPr="00362413">
        <w:t>целенаправленность</w:t>
      </w:r>
      <w:r w:rsidRPr="00362413">
        <w:rPr>
          <w:spacing w:val="31"/>
        </w:rPr>
        <w:t xml:space="preserve"> </w:t>
      </w:r>
      <w:r w:rsidRPr="00362413">
        <w:t>и</w:t>
      </w:r>
      <w:r w:rsidRPr="00362413">
        <w:rPr>
          <w:spacing w:val="31"/>
        </w:rPr>
        <w:t xml:space="preserve"> </w:t>
      </w:r>
      <w:r w:rsidRPr="00362413">
        <w:t>планомерность</w:t>
      </w:r>
      <w:r w:rsidRPr="00362413">
        <w:rPr>
          <w:spacing w:val="36"/>
        </w:rPr>
        <w:t xml:space="preserve"> </w:t>
      </w:r>
      <w:r w:rsidRPr="00362413">
        <w:t>управления</w:t>
      </w:r>
      <w:r w:rsidRPr="00362413">
        <w:rPr>
          <w:spacing w:val="33"/>
        </w:rPr>
        <w:t xml:space="preserve"> </w:t>
      </w:r>
      <w:r w:rsidRPr="00362413">
        <w:t>ребенком</w:t>
      </w:r>
      <w:r w:rsidRPr="00362413">
        <w:rPr>
          <w:spacing w:val="32"/>
        </w:rPr>
        <w:t xml:space="preserve"> </w:t>
      </w:r>
      <w:r w:rsidRPr="00362413">
        <w:t>своей</w:t>
      </w:r>
      <w:r w:rsidRPr="00362413">
        <w:rPr>
          <w:spacing w:val="34"/>
        </w:rPr>
        <w:t xml:space="preserve"> </w:t>
      </w:r>
      <w:r w:rsidRPr="00362413">
        <w:t>деятельностью</w:t>
      </w:r>
      <w:r w:rsidRPr="00362413">
        <w:rPr>
          <w:spacing w:val="32"/>
        </w:rPr>
        <w:t xml:space="preserve"> </w:t>
      </w:r>
      <w:r w:rsidRPr="00362413">
        <w:t>и</w:t>
      </w:r>
      <w:r w:rsidRPr="00362413">
        <w:rPr>
          <w:spacing w:val="31"/>
        </w:rPr>
        <w:t xml:space="preserve"> </w:t>
      </w:r>
      <w:r w:rsidRPr="00362413">
        <w:t>поведением.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892919" w:rsidRPr="00362413" w:rsidRDefault="006259A0" w:rsidP="00553A77">
      <w:pPr>
        <w:pStyle w:val="a3"/>
        <w:ind w:right="805" w:firstLine="0"/>
      </w:pPr>
      <w:r w:rsidRPr="00362413">
        <w:lastRenderedPageBreak/>
        <w:t>Воля</w:t>
      </w:r>
      <w:r w:rsidRPr="00362413">
        <w:rPr>
          <w:spacing w:val="1"/>
        </w:rPr>
        <w:t xml:space="preserve"> </w:t>
      </w:r>
      <w:r w:rsidRPr="00362413">
        <w:t>находит</w:t>
      </w:r>
      <w:r w:rsidRPr="00362413">
        <w:rPr>
          <w:spacing w:val="1"/>
        </w:rPr>
        <w:t xml:space="preserve"> </w:t>
      </w:r>
      <w:r w:rsidRPr="00362413">
        <w:t>отражение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возможности</w:t>
      </w:r>
      <w:r w:rsidRPr="00362413">
        <w:rPr>
          <w:spacing w:val="1"/>
        </w:rPr>
        <w:t xml:space="preserve"> </w:t>
      </w:r>
      <w:r w:rsidRPr="00362413">
        <w:t>соподчинения</w:t>
      </w:r>
      <w:r w:rsidRPr="00362413">
        <w:rPr>
          <w:spacing w:val="1"/>
        </w:rPr>
        <w:t xml:space="preserve"> </w:t>
      </w:r>
      <w:r w:rsidRPr="00362413">
        <w:t>мотивов,</w:t>
      </w:r>
      <w:r w:rsidRPr="00362413">
        <w:rPr>
          <w:spacing w:val="1"/>
        </w:rPr>
        <w:t xml:space="preserve"> </w:t>
      </w:r>
      <w:r w:rsidRPr="00362413">
        <w:t>целеполагании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60"/>
        </w:rPr>
        <w:t xml:space="preserve"> </w:t>
      </w:r>
      <w:r w:rsidRPr="00362413">
        <w:t>сохранении</w:t>
      </w:r>
      <w:r w:rsidRPr="00362413">
        <w:rPr>
          <w:spacing w:val="-57"/>
        </w:rPr>
        <w:t xml:space="preserve"> </w:t>
      </w:r>
      <w:r w:rsidRPr="00362413">
        <w:t>цели, способности прилагать волевое усилие для ее достижения. Произвольность выступает как</w:t>
      </w:r>
      <w:r w:rsidRPr="00362413">
        <w:rPr>
          <w:spacing w:val="1"/>
        </w:rPr>
        <w:t xml:space="preserve"> </w:t>
      </w:r>
      <w:r w:rsidRPr="00362413">
        <w:t>умение строить свое поведение и деятельность в соответствии с предлагаемыми образцами и</w:t>
      </w:r>
      <w:r w:rsidRPr="00362413">
        <w:rPr>
          <w:spacing w:val="1"/>
        </w:rPr>
        <w:t xml:space="preserve"> </w:t>
      </w:r>
      <w:r w:rsidRPr="00362413">
        <w:t>правилами,</w:t>
      </w:r>
      <w:r w:rsidRPr="00362413">
        <w:rPr>
          <w:spacing w:val="1"/>
        </w:rPr>
        <w:t xml:space="preserve"> </w:t>
      </w:r>
      <w:r w:rsidRPr="00362413">
        <w:t>осуществлять</w:t>
      </w:r>
      <w:r w:rsidRPr="00362413">
        <w:rPr>
          <w:spacing w:val="1"/>
        </w:rPr>
        <w:t xml:space="preserve"> </w:t>
      </w:r>
      <w:r w:rsidRPr="00362413">
        <w:t>планирование,</w:t>
      </w:r>
      <w:r w:rsidRPr="00362413">
        <w:rPr>
          <w:spacing w:val="1"/>
        </w:rPr>
        <w:t xml:space="preserve"> </w:t>
      </w:r>
      <w:r w:rsidRPr="00362413">
        <w:t>контроль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коррекцию</w:t>
      </w:r>
      <w:r w:rsidRPr="00362413">
        <w:rPr>
          <w:spacing w:val="61"/>
        </w:rPr>
        <w:t xml:space="preserve"> </w:t>
      </w:r>
      <w:r w:rsidRPr="00362413">
        <w:t>выполняемых</w:t>
      </w:r>
      <w:r w:rsidRPr="00362413">
        <w:rPr>
          <w:spacing w:val="61"/>
        </w:rPr>
        <w:t xml:space="preserve"> </w:t>
      </w:r>
      <w:r w:rsidRPr="00362413">
        <w:t>действий,</w:t>
      </w:r>
      <w:r w:rsidRPr="00362413">
        <w:rPr>
          <w:spacing w:val="1"/>
        </w:rPr>
        <w:t xml:space="preserve"> </w:t>
      </w:r>
      <w:r w:rsidRPr="00362413">
        <w:t>используя</w:t>
      </w:r>
      <w:r w:rsidRPr="00362413">
        <w:rPr>
          <w:spacing w:val="1"/>
        </w:rPr>
        <w:t xml:space="preserve"> </w:t>
      </w:r>
      <w:r w:rsidRPr="00362413">
        <w:t>соответствующие</w:t>
      </w:r>
      <w:r w:rsidRPr="00362413">
        <w:rPr>
          <w:spacing w:val="-1"/>
        </w:rPr>
        <w:t xml:space="preserve"> </w:t>
      </w:r>
      <w:r w:rsidRPr="00362413">
        <w:t>средства.</w:t>
      </w:r>
    </w:p>
    <w:p w:rsidR="00892919" w:rsidRPr="00362413" w:rsidRDefault="006259A0" w:rsidP="00553A77">
      <w:pPr>
        <w:pStyle w:val="a3"/>
        <w:ind w:right="805"/>
      </w:pPr>
      <w:r w:rsidRPr="00362413">
        <w:t>Формирование фундамента готовности перехода к обучению на уровень начального общего</w:t>
      </w:r>
      <w:r w:rsidRPr="00362413">
        <w:rPr>
          <w:spacing w:val="-57"/>
        </w:rPr>
        <w:t xml:space="preserve"> </w:t>
      </w:r>
      <w:r w:rsidRPr="00362413">
        <w:t>образования</w:t>
      </w:r>
      <w:r w:rsidRPr="00362413">
        <w:rPr>
          <w:spacing w:val="51"/>
        </w:rPr>
        <w:t xml:space="preserve"> </w:t>
      </w:r>
      <w:r w:rsidRPr="00362413">
        <w:t>должно</w:t>
      </w:r>
      <w:r w:rsidRPr="00362413">
        <w:rPr>
          <w:spacing w:val="49"/>
        </w:rPr>
        <w:t xml:space="preserve"> </w:t>
      </w:r>
      <w:r w:rsidRPr="00362413">
        <w:t>осуществляться</w:t>
      </w:r>
      <w:r w:rsidRPr="00362413">
        <w:rPr>
          <w:spacing w:val="51"/>
        </w:rPr>
        <w:t xml:space="preserve"> </w:t>
      </w:r>
      <w:r w:rsidRPr="00362413">
        <w:t>в</w:t>
      </w:r>
      <w:r w:rsidRPr="00362413">
        <w:rPr>
          <w:spacing w:val="51"/>
        </w:rPr>
        <w:t xml:space="preserve"> </w:t>
      </w:r>
      <w:r w:rsidRPr="00362413">
        <w:t>рамках</w:t>
      </w:r>
      <w:r w:rsidRPr="00362413">
        <w:rPr>
          <w:spacing w:val="54"/>
        </w:rPr>
        <w:t xml:space="preserve"> </w:t>
      </w:r>
      <w:r w:rsidRPr="00362413">
        <w:t>специфически</w:t>
      </w:r>
      <w:r w:rsidRPr="00362413">
        <w:rPr>
          <w:spacing w:val="52"/>
        </w:rPr>
        <w:t xml:space="preserve"> </w:t>
      </w:r>
      <w:r w:rsidRPr="00362413">
        <w:t>детских</w:t>
      </w:r>
      <w:r w:rsidRPr="00362413">
        <w:rPr>
          <w:spacing w:val="54"/>
        </w:rPr>
        <w:t xml:space="preserve"> </w:t>
      </w:r>
      <w:r w:rsidRPr="00362413">
        <w:t>видов</w:t>
      </w:r>
      <w:r w:rsidRPr="00362413">
        <w:rPr>
          <w:spacing w:val="51"/>
        </w:rPr>
        <w:t xml:space="preserve"> </w:t>
      </w:r>
      <w:r w:rsidRPr="00362413">
        <w:t>деятельности:</w:t>
      </w:r>
      <w:r w:rsidRPr="00362413">
        <w:rPr>
          <w:spacing w:val="-57"/>
        </w:rPr>
        <w:t xml:space="preserve"> </w:t>
      </w:r>
      <w:r w:rsidRPr="00362413">
        <w:t>сюжетно­ролевой игры, изобразительной деятельности, конструирования, восприятия сказки и пр.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61"/>
        </w:rPr>
        <w:t xml:space="preserve"> </w:t>
      </w:r>
      <w:r w:rsidRPr="00362413">
        <w:t>меньшее</w:t>
      </w:r>
      <w:r w:rsidRPr="00362413">
        <w:rPr>
          <w:spacing w:val="61"/>
        </w:rPr>
        <w:t xml:space="preserve"> </w:t>
      </w:r>
      <w:r w:rsidRPr="00362413">
        <w:t>значение</w:t>
      </w:r>
      <w:r w:rsidRPr="00362413">
        <w:rPr>
          <w:spacing w:val="61"/>
        </w:rPr>
        <w:t xml:space="preserve"> </w:t>
      </w:r>
      <w:r w:rsidRPr="00362413">
        <w:t>имеет</w:t>
      </w:r>
      <w:r w:rsidRPr="00362413">
        <w:rPr>
          <w:spacing w:val="61"/>
        </w:rPr>
        <w:t xml:space="preserve"> </w:t>
      </w:r>
      <w:r w:rsidRPr="00362413">
        <w:t>проблема</w:t>
      </w:r>
      <w:r w:rsidRPr="00362413">
        <w:rPr>
          <w:spacing w:val="61"/>
        </w:rPr>
        <w:t xml:space="preserve"> </w:t>
      </w:r>
      <w:r w:rsidRPr="00362413">
        <w:t>психологической   подготовки   обучающихся   к</w:t>
      </w:r>
      <w:r w:rsidRPr="00362413">
        <w:rPr>
          <w:spacing w:val="1"/>
        </w:rPr>
        <w:t xml:space="preserve"> </w:t>
      </w:r>
      <w:r w:rsidRPr="00362413">
        <w:t>переходу</w:t>
      </w:r>
      <w:r w:rsidRPr="00362413">
        <w:rPr>
          <w:spacing w:val="40"/>
        </w:rPr>
        <w:t xml:space="preserve"> </w:t>
      </w:r>
      <w:r w:rsidRPr="00362413">
        <w:t>на</w:t>
      </w:r>
      <w:r w:rsidRPr="00362413">
        <w:rPr>
          <w:spacing w:val="51"/>
        </w:rPr>
        <w:t xml:space="preserve"> </w:t>
      </w:r>
      <w:r w:rsidRPr="00362413">
        <w:t>уровень</w:t>
      </w:r>
      <w:r w:rsidRPr="00362413">
        <w:rPr>
          <w:spacing w:val="47"/>
        </w:rPr>
        <w:t xml:space="preserve"> </w:t>
      </w:r>
      <w:r w:rsidRPr="00362413">
        <w:t>основного</w:t>
      </w:r>
      <w:r w:rsidRPr="00362413">
        <w:rPr>
          <w:spacing w:val="47"/>
        </w:rPr>
        <w:t xml:space="preserve"> </w:t>
      </w:r>
      <w:r w:rsidRPr="00362413">
        <w:t>общего</w:t>
      </w:r>
      <w:r w:rsidRPr="00362413">
        <w:rPr>
          <w:spacing w:val="47"/>
        </w:rPr>
        <w:t xml:space="preserve"> </w:t>
      </w:r>
      <w:r w:rsidRPr="00362413">
        <w:t>образования</w:t>
      </w:r>
      <w:r w:rsidRPr="00362413">
        <w:rPr>
          <w:spacing w:val="47"/>
        </w:rPr>
        <w:t xml:space="preserve"> </w:t>
      </w:r>
      <w:r w:rsidRPr="00362413">
        <w:t>с</w:t>
      </w:r>
      <w:r w:rsidRPr="00362413">
        <w:rPr>
          <w:spacing w:val="48"/>
        </w:rPr>
        <w:t xml:space="preserve"> </w:t>
      </w:r>
      <w:r w:rsidRPr="00362413">
        <w:t>учетом</w:t>
      </w:r>
      <w:r w:rsidRPr="00362413">
        <w:rPr>
          <w:spacing w:val="48"/>
        </w:rPr>
        <w:t xml:space="preserve"> </w:t>
      </w:r>
      <w:r w:rsidRPr="00362413">
        <w:t>возможного</w:t>
      </w:r>
      <w:r w:rsidRPr="00362413">
        <w:rPr>
          <w:spacing w:val="47"/>
        </w:rPr>
        <w:t xml:space="preserve"> </w:t>
      </w:r>
      <w:r w:rsidRPr="00362413">
        <w:t>возникновения</w:t>
      </w:r>
      <w:r w:rsidRPr="00362413">
        <w:rPr>
          <w:spacing w:val="-57"/>
        </w:rPr>
        <w:t xml:space="preserve"> </w:t>
      </w:r>
      <w:r w:rsidRPr="00362413">
        <w:t>определенных</w:t>
      </w:r>
      <w:r w:rsidRPr="00362413">
        <w:rPr>
          <w:spacing w:val="21"/>
        </w:rPr>
        <w:t xml:space="preserve"> </w:t>
      </w:r>
      <w:r w:rsidRPr="00362413">
        <w:t>трудностей</w:t>
      </w:r>
      <w:r w:rsidRPr="00362413">
        <w:rPr>
          <w:spacing w:val="20"/>
        </w:rPr>
        <w:t xml:space="preserve"> </w:t>
      </w:r>
      <w:r w:rsidRPr="00362413">
        <w:t>такого</w:t>
      </w:r>
      <w:r w:rsidRPr="00362413">
        <w:rPr>
          <w:spacing w:val="19"/>
        </w:rPr>
        <w:t xml:space="preserve"> </w:t>
      </w:r>
      <w:r w:rsidRPr="00362413">
        <w:t>перехода</w:t>
      </w:r>
      <w:r w:rsidRPr="00362413">
        <w:rPr>
          <w:spacing w:val="24"/>
        </w:rPr>
        <w:t xml:space="preserve"> </w:t>
      </w:r>
      <w:r w:rsidRPr="00362413">
        <w:t>—</w:t>
      </w:r>
      <w:r w:rsidRPr="00362413">
        <w:rPr>
          <w:spacing w:val="22"/>
        </w:rPr>
        <w:t xml:space="preserve"> </w:t>
      </w:r>
      <w:r w:rsidRPr="00362413">
        <w:t>ухудшение</w:t>
      </w:r>
      <w:r w:rsidRPr="00362413">
        <w:rPr>
          <w:spacing w:val="23"/>
        </w:rPr>
        <w:t xml:space="preserve"> </w:t>
      </w:r>
      <w:r w:rsidRPr="00362413">
        <w:t>успеваемости</w:t>
      </w:r>
      <w:r w:rsidRPr="00362413">
        <w:rPr>
          <w:spacing w:val="20"/>
        </w:rPr>
        <w:t xml:space="preserve"> </w:t>
      </w:r>
      <w:r w:rsidRPr="00362413">
        <w:t>и</w:t>
      </w:r>
      <w:r w:rsidRPr="00362413">
        <w:rPr>
          <w:spacing w:val="20"/>
        </w:rPr>
        <w:t xml:space="preserve"> </w:t>
      </w:r>
      <w:r w:rsidRPr="00362413">
        <w:t>дисциплины,</w:t>
      </w:r>
      <w:r w:rsidRPr="00362413">
        <w:rPr>
          <w:spacing w:val="16"/>
        </w:rPr>
        <w:t xml:space="preserve"> </w:t>
      </w:r>
      <w:r w:rsidRPr="00362413">
        <w:t>рост</w:t>
      </w:r>
      <w:r w:rsidRPr="00362413">
        <w:rPr>
          <w:spacing w:val="-57"/>
        </w:rPr>
        <w:t xml:space="preserve"> </w:t>
      </w:r>
      <w:r w:rsidRPr="00362413">
        <w:t>негативного</w:t>
      </w:r>
      <w:r w:rsidRPr="00362413">
        <w:rPr>
          <w:spacing w:val="48"/>
        </w:rPr>
        <w:t xml:space="preserve"> </w:t>
      </w:r>
      <w:r w:rsidRPr="00362413">
        <w:t>отношения</w:t>
      </w:r>
      <w:r w:rsidRPr="00362413">
        <w:rPr>
          <w:spacing w:val="48"/>
        </w:rPr>
        <w:t xml:space="preserve"> </w:t>
      </w:r>
      <w:r w:rsidRPr="00362413">
        <w:t>к</w:t>
      </w:r>
      <w:r w:rsidRPr="00362413">
        <w:rPr>
          <w:spacing w:val="54"/>
        </w:rPr>
        <w:t xml:space="preserve"> </w:t>
      </w:r>
      <w:r w:rsidRPr="00362413">
        <w:t>учению,</w:t>
      </w:r>
      <w:r w:rsidRPr="00362413">
        <w:rPr>
          <w:spacing w:val="48"/>
        </w:rPr>
        <w:t xml:space="preserve"> </w:t>
      </w:r>
      <w:r w:rsidRPr="00362413">
        <w:t>возрастание</w:t>
      </w:r>
      <w:r w:rsidRPr="00362413">
        <w:rPr>
          <w:spacing w:val="47"/>
        </w:rPr>
        <w:t xml:space="preserve"> </w:t>
      </w:r>
      <w:r w:rsidRPr="00362413">
        <w:t>эмоциональной</w:t>
      </w:r>
      <w:r w:rsidRPr="00362413">
        <w:rPr>
          <w:spacing w:val="47"/>
        </w:rPr>
        <w:t xml:space="preserve"> </w:t>
      </w:r>
      <w:r w:rsidRPr="00362413">
        <w:t>нестабильности,</w:t>
      </w:r>
      <w:r w:rsidRPr="00362413">
        <w:rPr>
          <w:spacing w:val="48"/>
        </w:rPr>
        <w:t xml:space="preserve"> </w:t>
      </w:r>
      <w:r w:rsidRPr="00362413">
        <w:t>нарушения</w:t>
      </w:r>
    </w:p>
    <w:p w:rsidR="00892919" w:rsidRPr="00362413" w:rsidRDefault="006259A0" w:rsidP="00553A77">
      <w:pPr>
        <w:pStyle w:val="a3"/>
        <w:ind w:firstLine="0"/>
      </w:pPr>
      <w:r w:rsidRPr="00362413">
        <w:t>поведения,</w:t>
      </w:r>
      <w:r w:rsidRPr="00362413">
        <w:rPr>
          <w:spacing w:val="-3"/>
        </w:rPr>
        <w:t xml:space="preserve"> </w:t>
      </w:r>
      <w:r w:rsidRPr="00362413">
        <w:t>которые</w:t>
      </w:r>
      <w:r w:rsidRPr="00362413">
        <w:rPr>
          <w:spacing w:val="-4"/>
        </w:rPr>
        <w:t xml:space="preserve"> </w:t>
      </w:r>
      <w:r w:rsidRPr="00362413">
        <w:t>обусловлены: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11" w:firstLine="708"/>
        <w:rPr>
          <w:sz w:val="24"/>
        </w:rPr>
      </w:pPr>
      <w:r w:rsidRPr="00362413">
        <w:rPr>
          <w:position w:val="1"/>
          <w:sz w:val="24"/>
        </w:rPr>
        <w:t>необходимостью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адаптации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обучающихся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новой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организации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процесса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 xml:space="preserve">содержания </w:t>
      </w:r>
      <w:r w:rsidRPr="00362413">
        <w:rPr>
          <w:sz w:val="24"/>
        </w:rPr>
        <w:t>обучения (предметная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система, разные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преподаватели и т.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д.);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6" w:firstLine="708"/>
        <w:rPr>
          <w:sz w:val="24"/>
        </w:rPr>
      </w:pPr>
      <w:r w:rsidRPr="00362413">
        <w:rPr>
          <w:position w:val="1"/>
          <w:sz w:val="24"/>
        </w:rPr>
        <w:t>совпадением</w:t>
      </w:r>
      <w:r w:rsidRPr="00362413">
        <w:rPr>
          <w:spacing w:val="2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начала</w:t>
      </w:r>
      <w:r w:rsidRPr="00362413">
        <w:rPr>
          <w:spacing w:val="2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кризисного</w:t>
      </w:r>
      <w:r w:rsidRPr="00362413">
        <w:rPr>
          <w:spacing w:val="2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периода,</w:t>
      </w:r>
      <w:r w:rsidRPr="00362413">
        <w:rPr>
          <w:spacing w:val="2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</w:t>
      </w:r>
      <w:r w:rsidRPr="00362413">
        <w:rPr>
          <w:spacing w:val="25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который</w:t>
      </w:r>
      <w:r w:rsidRPr="00362413">
        <w:rPr>
          <w:spacing w:val="26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вступают</w:t>
      </w:r>
      <w:r w:rsidRPr="00362413">
        <w:rPr>
          <w:spacing w:val="27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младшие</w:t>
      </w:r>
      <w:r w:rsidRPr="00362413">
        <w:rPr>
          <w:spacing w:val="24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подростки,</w:t>
      </w:r>
      <w:r w:rsidRPr="00362413">
        <w:rPr>
          <w:spacing w:val="-58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со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сменой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ведущей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(переориентацией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подростков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сверстниками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при сохранении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значимости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2" w:firstLine="708"/>
        <w:rPr>
          <w:sz w:val="24"/>
        </w:rPr>
      </w:pPr>
      <w:r w:rsidRPr="00362413">
        <w:rPr>
          <w:position w:val="1"/>
          <w:sz w:val="24"/>
        </w:rPr>
        <w:t>недостаточной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готовностью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детей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к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более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сложной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и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самостоятельной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учебной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sz w:val="24"/>
        </w:rPr>
        <w:t>деятельности, связанной с показателями их интеллектуального, личностного развития и главным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образом с уровнем сформированности структурных компонентов учебной деятельности (мотивы,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действия, контроль, оценка);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803" w:firstLine="708"/>
        <w:rPr>
          <w:sz w:val="24"/>
        </w:rPr>
      </w:pPr>
      <w:r w:rsidRPr="00362413">
        <w:rPr>
          <w:position w:val="1"/>
          <w:sz w:val="24"/>
        </w:rPr>
        <w:t>недостаточно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подготовленным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переходом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с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родного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языка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на</w:t>
      </w:r>
      <w:r w:rsidRPr="00362413">
        <w:rPr>
          <w:spacing w:val="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русский</w:t>
      </w:r>
      <w:r w:rsidRPr="00362413">
        <w:rPr>
          <w:spacing w:val="61"/>
          <w:position w:val="1"/>
          <w:sz w:val="24"/>
        </w:rPr>
        <w:t xml:space="preserve"> </w:t>
      </w:r>
      <w:r w:rsidRPr="00362413">
        <w:rPr>
          <w:position w:val="1"/>
          <w:sz w:val="24"/>
        </w:rPr>
        <w:t>язык</w:t>
      </w:r>
      <w:r w:rsidRPr="00362413">
        <w:rPr>
          <w:spacing w:val="-57"/>
          <w:position w:val="1"/>
          <w:sz w:val="24"/>
        </w:rPr>
        <w:t xml:space="preserve"> </w:t>
      </w:r>
      <w:r w:rsidRPr="00362413">
        <w:rPr>
          <w:sz w:val="24"/>
        </w:rPr>
        <w:t>обучения.</w:t>
      </w:r>
    </w:p>
    <w:p w:rsidR="00892919" w:rsidRPr="00362413" w:rsidRDefault="006259A0" w:rsidP="00553A77">
      <w:pPr>
        <w:pStyle w:val="a3"/>
        <w:ind w:right="804"/>
      </w:pPr>
      <w:r w:rsidRPr="00362413">
        <w:t>Все эти компоненты присутствуют в программе формирования универсальных учебных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заданы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форме</w:t>
      </w:r>
      <w:r w:rsidRPr="00362413">
        <w:rPr>
          <w:spacing w:val="1"/>
        </w:rPr>
        <w:t xml:space="preserve"> </w:t>
      </w:r>
      <w:r w:rsidRPr="00362413">
        <w:t>требований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планируемым</w:t>
      </w:r>
      <w:r w:rsidRPr="00362413">
        <w:rPr>
          <w:spacing w:val="1"/>
        </w:rPr>
        <w:t xml:space="preserve"> </w:t>
      </w:r>
      <w:r w:rsidRPr="00362413">
        <w:t>результатам</w:t>
      </w:r>
      <w:r w:rsidRPr="00362413">
        <w:rPr>
          <w:spacing w:val="1"/>
        </w:rPr>
        <w:t xml:space="preserve"> </w:t>
      </w:r>
      <w:r w:rsidRPr="00362413">
        <w:t>обучения.</w:t>
      </w:r>
      <w:r w:rsidRPr="00362413">
        <w:rPr>
          <w:spacing w:val="1"/>
        </w:rPr>
        <w:t xml:space="preserve"> </w:t>
      </w:r>
      <w:r w:rsidRPr="00362413">
        <w:t>Основанием</w:t>
      </w:r>
      <w:r w:rsidRPr="00362413">
        <w:rPr>
          <w:spacing w:val="1"/>
        </w:rPr>
        <w:t xml:space="preserve"> </w:t>
      </w:r>
      <w:r w:rsidRPr="00362413">
        <w:t>преемственности разных уровней образовательной системы может стать ориентация на ключевой</w:t>
      </w:r>
      <w:r w:rsidRPr="00362413">
        <w:rPr>
          <w:spacing w:val="1"/>
        </w:rPr>
        <w:t xml:space="preserve"> </w:t>
      </w:r>
      <w:r w:rsidRPr="00362413">
        <w:t>стратегический приоритет непрерывного образования — формирование умения учиться, которое</w:t>
      </w:r>
      <w:r w:rsidRPr="00362413">
        <w:rPr>
          <w:spacing w:val="1"/>
        </w:rPr>
        <w:t xml:space="preserve"> </w:t>
      </w:r>
      <w:r w:rsidRPr="00362413">
        <w:t>должно быть обеспечено формированием системы универсальных учебных действий, а также на</w:t>
      </w:r>
      <w:r w:rsidRPr="00362413">
        <w:rPr>
          <w:spacing w:val="1"/>
        </w:rPr>
        <w:t xml:space="preserve"> </w:t>
      </w:r>
      <w:r w:rsidRPr="00362413">
        <w:t>положениях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ДО,</w:t>
      </w:r>
      <w:r w:rsidRPr="00362413">
        <w:rPr>
          <w:spacing w:val="1"/>
        </w:rPr>
        <w:t xml:space="preserve"> </w:t>
      </w:r>
      <w:r w:rsidRPr="00362413">
        <w:t>касающихся</w:t>
      </w:r>
      <w:r w:rsidRPr="00362413">
        <w:rPr>
          <w:spacing w:val="1"/>
        </w:rPr>
        <w:t xml:space="preserve"> </w:t>
      </w:r>
      <w:r w:rsidRPr="00362413">
        <w:t>целевых</w:t>
      </w:r>
      <w:r w:rsidRPr="00362413">
        <w:rPr>
          <w:spacing w:val="1"/>
        </w:rPr>
        <w:t xml:space="preserve"> </w:t>
      </w:r>
      <w:r w:rsidRPr="00362413">
        <w:t>ориентиров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этапе</w:t>
      </w:r>
      <w:r w:rsidRPr="00362413">
        <w:rPr>
          <w:spacing w:val="1"/>
        </w:rPr>
        <w:t xml:space="preserve"> </w:t>
      </w:r>
      <w:r w:rsidRPr="00362413">
        <w:t>завершения</w:t>
      </w:r>
      <w:r w:rsidRPr="00362413">
        <w:rPr>
          <w:spacing w:val="1"/>
        </w:rPr>
        <w:t xml:space="preserve"> </w:t>
      </w:r>
      <w:r w:rsidRPr="00362413">
        <w:t>дошкольного</w:t>
      </w:r>
      <w:r w:rsidRPr="00362413">
        <w:rPr>
          <w:spacing w:val="1"/>
        </w:rPr>
        <w:t xml:space="preserve"> </w:t>
      </w:r>
      <w:r w:rsidRPr="00362413">
        <w:t>образования.</w:t>
      </w:r>
    </w:p>
    <w:p w:rsidR="00892919" w:rsidRPr="00362413" w:rsidRDefault="006259A0" w:rsidP="00553A77">
      <w:pPr>
        <w:pStyle w:val="1"/>
        <w:ind w:left="100" w:right="806" w:firstLine="708"/>
        <w:rPr>
          <w:b w:val="0"/>
        </w:rPr>
      </w:pPr>
      <w:r w:rsidRPr="00362413">
        <w:t>Методика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инструментарий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успешности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применения</w:t>
      </w:r>
      <w:r w:rsidRPr="00362413">
        <w:rPr>
          <w:spacing w:val="1"/>
        </w:rPr>
        <w:t xml:space="preserve"> </w:t>
      </w:r>
      <w:r w:rsidRPr="00362413">
        <w:t>обучающимися</w:t>
      </w:r>
      <w:r w:rsidRPr="00362413">
        <w:rPr>
          <w:spacing w:val="-1"/>
        </w:rPr>
        <w:t xml:space="preserve"> </w:t>
      </w:r>
      <w:r w:rsidRPr="00362413">
        <w:t>универсальных учебных действий</w:t>
      </w:r>
      <w:r w:rsidRPr="00362413">
        <w:rPr>
          <w:b w:val="0"/>
        </w:rPr>
        <w:t>.</w:t>
      </w:r>
    </w:p>
    <w:p w:rsidR="00892919" w:rsidRPr="00362413" w:rsidRDefault="006259A0" w:rsidP="00553A77">
      <w:pPr>
        <w:pStyle w:val="a3"/>
        <w:ind w:right="800"/>
      </w:pPr>
      <w:r w:rsidRPr="00362413">
        <w:t>Система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сфере</w:t>
      </w:r>
      <w:r w:rsidRPr="00362413">
        <w:rPr>
          <w:spacing w:val="1"/>
        </w:rPr>
        <w:t xml:space="preserve"> </w:t>
      </w:r>
      <w:r w:rsidRPr="00362413">
        <w:t>УУД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включать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следующие</w:t>
      </w:r>
      <w:r w:rsidRPr="00362413">
        <w:rPr>
          <w:spacing w:val="1"/>
        </w:rPr>
        <w:t xml:space="preserve"> </w:t>
      </w:r>
      <w:r w:rsidRPr="00362413">
        <w:t>принципы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характеристики: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436"/>
        </w:tabs>
        <w:ind w:left="1435" w:hanging="627"/>
        <w:rPr>
          <w:sz w:val="24"/>
        </w:rPr>
      </w:pPr>
      <w:r w:rsidRPr="00362413">
        <w:rPr>
          <w:sz w:val="24"/>
        </w:rPr>
        <w:t>систематичность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сбора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анализа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информации;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436"/>
        </w:tabs>
        <w:ind w:right="805" w:firstLine="708"/>
        <w:rPr>
          <w:sz w:val="24"/>
        </w:rPr>
      </w:pPr>
      <w:r w:rsidRPr="00362413">
        <w:rPr>
          <w:sz w:val="24"/>
        </w:rPr>
        <w:t>совокупность показателей и индикаторов оценивания должна учитывать интересы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всех участников образовательной деятельности, то есть быть информативной для управленцев,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педагогов,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родителей,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учащихся;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436"/>
        </w:tabs>
        <w:ind w:right="809" w:firstLine="708"/>
        <w:rPr>
          <w:sz w:val="24"/>
        </w:rPr>
      </w:pPr>
      <w:r w:rsidRPr="00362413">
        <w:rPr>
          <w:sz w:val="24"/>
        </w:rPr>
        <w:t>доступность и прозрачность данных о результатах оценивания для всех участников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деятельности.</w:t>
      </w:r>
    </w:p>
    <w:p w:rsidR="00892919" w:rsidRPr="00362413" w:rsidRDefault="006259A0" w:rsidP="00553A77">
      <w:pPr>
        <w:pStyle w:val="a3"/>
        <w:ind w:right="798"/>
      </w:pPr>
      <w:r w:rsidRPr="00362413">
        <w:t>Оценка деятельности образовательной организации по формированию и развитию УУД у</w:t>
      </w:r>
      <w:r w:rsidRPr="00362413">
        <w:rPr>
          <w:spacing w:val="1"/>
        </w:rPr>
        <w:t xml:space="preserve"> </w:t>
      </w:r>
      <w:r w:rsidRPr="00362413">
        <w:t>учащихся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учитывать</w:t>
      </w:r>
      <w:r w:rsidRPr="00362413">
        <w:rPr>
          <w:spacing w:val="1"/>
        </w:rPr>
        <w:t xml:space="preserve"> </w:t>
      </w:r>
      <w:r w:rsidRPr="00362413">
        <w:t>работу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обеспечению</w:t>
      </w:r>
      <w:r w:rsidRPr="00362413">
        <w:rPr>
          <w:spacing w:val="1"/>
        </w:rPr>
        <w:t xml:space="preserve"> </w:t>
      </w:r>
      <w:r w:rsidRPr="00362413">
        <w:t>кадровых,</w:t>
      </w:r>
      <w:r w:rsidRPr="00362413">
        <w:rPr>
          <w:spacing w:val="1"/>
        </w:rPr>
        <w:t xml:space="preserve"> </w:t>
      </w:r>
      <w:r w:rsidRPr="00362413">
        <w:t>методических,</w:t>
      </w:r>
      <w:r w:rsidRPr="00362413">
        <w:rPr>
          <w:spacing w:val="1"/>
        </w:rPr>
        <w:t xml:space="preserve"> </w:t>
      </w:r>
      <w:r w:rsidRPr="00362413">
        <w:t>материально-</w:t>
      </w:r>
      <w:r w:rsidRPr="00362413">
        <w:rPr>
          <w:spacing w:val="1"/>
        </w:rPr>
        <w:t xml:space="preserve"> </w:t>
      </w:r>
      <w:r w:rsidRPr="00362413">
        <w:t>технических</w:t>
      </w:r>
      <w:r w:rsidRPr="00362413">
        <w:rPr>
          <w:spacing w:val="3"/>
        </w:rPr>
        <w:t xml:space="preserve"> </w:t>
      </w:r>
      <w:r w:rsidRPr="00362413">
        <w:t>условий.</w:t>
      </w:r>
    </w:p>
    <w:p w:rsidR="00892919" w:rsidRPr="00362413" w:rsidRDefault="006259A0" w:rsidP="00553A77">
      <w:pPr>
        <w:pStyle w:val="a3"/>
        <w:ind w:right="812"/>
      </w:pPr>
      <w:r w:rsidRPr="00362413">
        <w:t>В процессе реализации мониторинга успешности освоения и применения УУД могут быть</w:t>
      </w:r>
      <w:r w:rsidRPr="00362413">
        <w:rPr>
          <w:spacing w:val="1"/>
        </w:rPr>
        <w:t xml:space="preserve"> </w:t>
      </w:r>
      <w:r w:rsidRPr="00362413">
        <w:t>учтены</w:t>
      </w:r>
      <w:r w:rsidRPr="00362413">
        <w:rPr>
          <w:spacing w:val="-1"/>
        </w:rPr>
        <w:t xml:space="preserve"> </w:t>
      </w:r>
      <w:r w:rsidRPr="00362413">
        <w:t>следующие</w:t>
      </w:r>
      <w:r w:rsidRPr="00362413">
        <w:rPr>
          <w:spacing w:val="-1"/>
        </w:rPr>
        <w:t xml:space="preserve"> </w:t>
      </w:r>
      <w:r w:rsidRPr="00362413">
        <w:t>этапы освоения УУД: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6" w:firstLine="708"/>
        <w:rPr>
          <w:sz w:val="24"/>
        </w:rPr>
      </w:pPr>
      <w:r w:rsidRPr="00362413">
        <w:rPr>
          <w:sz w:val="24"/>
        </w:rPr>
        <w:t>универсальное учебное действие не сформировано (школьник может выполнить лишь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отдельные операции, может только копировать действия учителя, не планирует и не контролирует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своих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действий,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подменяет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учебную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задачу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задачей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буквального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заучивания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воспроизведения);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10" w:firstLine="708"/>
        <w:rPr>
          <w:sz w:val="24"/>
        </w:rPr>
      </w:pPr>
      <w:r w:rsidRPr="00362413">
        <w:rPr>
          <w:sz w:val="24"/>
        </w:rPr>
        <w:t>учебное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может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быть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выполнено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сотрудничестве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педагогом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(требуются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разъяснения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установления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связи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отдельных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операций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ученик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может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выполнять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действия по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уже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усвоенному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алгоритму);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12" w:firstLine="708"/>
        <w:rPr>
          <w:sz w:val="24"/>
        </w:rPr>
      </w:pPr>
      <w:r w:rsidRPr="00362413">
        <w:rPr>
          <w:sz w:val="24"/>
        </w:rPr>
        <w:t>неадекватный перенос учебных действий на новые виды задач (при изменении 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может самостоятельно внести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коррективы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действия);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20" w:bottom="960" w:left="780" w:header="0" w:footer="718" w:gutter="0"/>
          <w:cols w:space="720"/>
        </w:sectPr>
      </w:pP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6" w:firstLine="708"/>
        <w:rPr>
          <w:sz w:val="24"/>
        </w:rPr>
      </w:pPr>
      <w:r w:rsidRPr="00362413">
        <w:rPr>
          <w:sz w:val="24"/>
        </w:rPr>
        <w:lastRenderedPageBreak/>
        <w:t>адекватный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перенос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(самостоятельное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обнаружение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учеником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несоответствия между условиями задачами и имеющимися способами ее решения и правильное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изменение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способа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сотрудничестве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учителем);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right="804" w:firstLine="708"/>
        <w:rPr>
          <w:sz w:val="24"/>
        </w:rPr>
      </w:pPr>
      <w:r w:rsidRPr="00362413">
        <w:rPr>
          <w:sz w:val="24"/>
        </w:rPr>
        <w:t>самостоятельное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построение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(самостоятельное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построение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новых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действий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развернутого,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тщательного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анализа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задачи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ранее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усвоенных способов действия);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076"/>
        </w:tabs>
        <w:ind w:left="809" w:right="2777" w:firstLine="0"/>
        <w:rPr>
          <w:sz w:val="24"/>
        </w:rPr>
      </w:pPr>
      <w:r w:rsidRPr="00362413">
        <w:rPr>
          <w:sz w:val="24"/>
        </w:rPr>
        <w:t>обобщение учебных действий на основе выявления общих принципов.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Система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оценки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универсальных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учебных действий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может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быть: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 w:rsidRPr="00362413">
        <w:rPr>
          <w:sz w:val="24"/>
        </w:rPr>
        <w:t>уровневой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(определяются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уровни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владения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универсальными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учебными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действиями);</w:t>
      </w:r>
    </w:p>
    <w:p w:rsidR="00892919" w:rsidRPr="00362413" w:rsidRDefault="006259A0" w:rsidP="00553A77">
      <w:pPr>
        <w:pStyle w:val="a6"/>
        <w:numPr>
          <w:ilvl w:val="0"/>
          <w:numId w:val="20"/>
        </w:numPr>
        <w:tabs>
          <w:tab w:val="left" w:pos="1542"/>
        </w:tabs>
        <w:ind w:right="797" w:firstLine="708"/>
        <w:rPr>
          <w:sz w:val="24"/>
        </w:rPr>
      </w:pPr>
      <w:r w:rsidRPr="00362413">
        <w:rPr>
          <w:sz w:val="24"/>
        </w:rPr>
        <w:t>позиционной – не только учителя производят оценивание, оценка формируется 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рефлексивных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отчетов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деятельности: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родителей,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представителей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общественности,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принимающей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отдельном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проекте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виде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социальной практики, сверстников, самого обучающегося – в результате появляется некоторая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карта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самооценивания 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позиционного внешнего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оценивания.</w:t>
      </w:r>
    </w:p>
    <w:p w:rsidR="00892919" w:rsidRPr="00362413" w:rsidRDefault="006259A0" w:rsidP="00553A77">
      <w:pPr>
        <w:pStyle w:val="a3"/>
        <w:ind w:right="807"/>
      </w:pPr>
      <w:r w:rsidRPr="00362413">
        <w:t>Не</w:t>
      </w:r>
      <w:r w:rsidRPr="00362413">
        <w:rPr>
          <w:spacing w:val="1"/>
        </w:rPr>
        <w:t xml:space="preserve"> </w:t>
      </w:r>
      <w:r w:rsidRPr="00362413">
        <w:t>рекомендуется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оценивании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УУД</w:t>
      </w:r>
      <w:r w:rsidRPr="00362413">
        <w:rPr>
          <w:spacing w:val="1"/>
        </w:rPr>
        <w:t xml:space="preserve"> </w:t>
      </w:r>
      <w:r w:rsidRPr="00362413">
        <w:t>применять</w:t>
      </w:r>
      <w:r w:rsidRPr="00362413">
        <w:rPr>
          <w:spacing w:val="1"/>
        </w:rPr>
        <w:t xml:space="preserve"> </w:t>
      </w:r>
      <w:r w:rsidRPr="00362413">
        <w:t>пятибалльную</w:t>
      </w:r>
      <w:r w:rsidRPr="00362413">
        <w:rPr>
          <w:spacing w:val="1"/>
        </w:rPr>
        <w:t xml:space="preserve"> </w:t>
      </w:r>
      <w:r w:rsidRPr="00362413">
        <w:t>шкалу.</w:t>
      </w:r>
      <w:r w:rsidRPr="00362413">
        <w:rPr>
          <w:spacing w:val="1"/>
        </w:rPr>
        <w:t xml:space="preserve"> </w:t>
      </w:r>
      <w:r w:rsidRPr="00362413">
        <w:t>Рекомендуется применение технологий формирующего (развивающего оценивания), в том числе</w:t>
      </w:r>
      <w:r w:rsidRPr="00362413">
        <w:rPr>
          <w:spacing w:val="1"/>
        </w:rPr>
        <w:t xml:space="preserve"> </w:t>
      </w:r>
      <w:r w:rsidRPr="00362413">
        <w:t>бинарное, критериальное, экспертное оценивание, текст самооценки. При разработке настоящего</w:t>
      </w:r>
      <w:r w:rsidRPr="00362413">
        <w:rPr>
          <w:spacing w:val="1"/>
        </w:rPr>
        <w:t xml:space="preserve"> </w:t>
      </w:r>
      <w:r w:rsidRPr="00362413">
        <w:t>раздела образовательной программы рекомендуется опираться на передовой международный и</w:t>
      </w:r>
      <w:r w:rsidRPr="00362413">
        <w:rPr>
          <w:spacing w:val="1"/>
        </w:rPr>
        <w:t xml:space="preserve"> </w:t>
      </w:r>
      <w:r w:rsidRPr="00362413">
        <w:t>отечественный опыт оценивания, в том числе в части отслеживания динамики индивидуальных</w:t>
      </w:r>
      <w:r w:rsidRPr="00362413">
        <w:rPr>
          <w:spacing w:val="1"/>
        </w:rPr>
        <w:t xml:space="preserve"> </w:t>
      </w:r>
      <w:r w:rsidRPr="00362413">
        <w:t>достижений.</w:t>
      </w:r>
    </w:p>
    <w:p w:rsidR="00892919" w:rsidRDefault="00892919" w:rsidP="00553A77">
      <w:pPr>
        <w:jc w:val="both"/>
      </w:pPr>
    </w:p>
    <w:p w:rsidR="00417587" w:rsidRDefault="00417587" w:rsidP="00553A77">
      <w:pPr>
        <w:jc w:val="both"/>
      </w:pPr>
    </w:p>
    <w:p w:rsidR="00417587" w:rsidRDefault="00417587" w:rsidP="00417587">
      <w:pPr>
        <w:pStyle w:val="a3"/>
        <w:spacing w:line="237" w:lineRule="auto"/>
        <w:ind w:left="619" w:right="623" w:firstLine="710"/>
      </w:pPr>
      <w:r w:rsidRPr="00652198">
        <w:rPr>
          <w:b/>
        </w:rPr>
        <w:t>Программа</w:t>
      </w:r>
      <w:r w:rsidRPr="00652198">
        <w:rPr>
          <w:b/>
          <w:spacing w:val="1"/>
        </w:rPr>
        <w:t xml:space="preserve"> </w:t>
      </w:r>
      <w:r w:rsidRPr="00652198">
        <w:rPr>
          <w:b/>
        </w:rPr>
        <w:t>формирования</w:t>
      </w:r>
      <w:r w:rsidRPr="00652198">
        <w:rPr>
          <w:b/>
          <w:spacing w:val="1"/>
        </w:rPr>
        <w:t xml:space="preserve"> </w:t>
      </w:r>
      <w:r w:rsidRPr="00652198">
        <w:rPr>
          <w:b/>
        </w:rPr>
        <w:t>экологической</w:t>
      </w:r>
      <w:r w:rsidRPr="00652198">
        <w:rPr>
          <w:b/>
          <w:spacing w:val="1"/>
        </w:rPr>
        <w:t xml:space="preserve"> </w:t>
      </w:r>
      <w:r w:rsidRPr="00652198">
        <w:rPr>
          <w:b/>
        </w:rPr>
        <w:t>культуры,</w:t>
      </w:r>
      <w:r w:rsidRPr="00652198">
        <w:rPr>
          <w:b/>
          <w:spacing w:val="1"/>
        </w:rPr>
        <w:t xml:space="preserve"> </w:t>
      </w:r>
      <w:r w:rsidRPr="00652198">
        <w:rPr>
          <w:b/>
        </w:rPr>
        <w:t>здорового</w:t>
      </w:r>
      <w:r w:rsidRPr="00652198">
        <w:rPr>
          <w:b/>
          <w:spacing w:val="-4"/>
        </w:rPr>
        <w:t xml:space="preserve"> </w:t>
      </w:r>
      <w:r w:rsidRPr="00652198">
        <w:rPr>
          <w:b/>
        </w:rPr>
        <w:t>и</w:t>
      </w:r>
      <w:r w:rsidRPr="00652198">
        <w:rPr>
          <w:b/>
          <w:spacing w:val="3"/>
        </w:rPr>
        <w:t xml:space="preserve"> </w:t>
      </w:r>
      <w:r w:rsidRPr="00652198">
        <w:rPr>
          <w:b/>
        </w:rPr>
        <w:t>безопасного</w:t>
      </w:r>
      <w:r w:rsidRPr="00652198">
        <w:rPr>
          <w:b/>
          <w:spacing w:val="-3"/>
        </w:rPr>
        <w:t xml:space="preserve"> </w:t>
      </w:r>
      <w:r w:rsidRPr="00652198">
        <w:rPr>
          <w:b/>
        </w:rPr>
        <w:t>образа жизни</w:t>
      </w:r>
    </w:p>
    <w:p w:rsidR="00417587" w:rsidRDefault="00417587" w:rsidP="00417587">
      <w:pPr>
        <w:pStyle w:val="a3"/>
        <w:spacing w:before="2"/>
        <w:ind w:left="619" w:right="609" w:firstLine="710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56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5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определением ФГОС НОО - комплексная программа формирования у</w:t>
      </w:r>
      <w:r>
        <w:rPr>
          <w:spacing w:val="-52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поведения, обеспечивающих сохранение и укрепление физического и</w:t>
      </w:r>
      <w:r>
        <w:rPr>
          <w:spacing w:val="-52"/>
        </w:rPr>
        <w:t xml:space="preserve"> </w:t>
      </w:r>
      <w:r>
        <w:t>психологического здоровья как одной из ценностных составляющих,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lastRenderedPageBreak/>
        <w:t>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ребенка. Здоровье -важнейшая характеристика развития ребенка на</w:t>
      </w:r>
      <w:r>
        <w:rPr>
          <w:spacing w:val="1"/>
        </w:rPr>
        <w:t xml:space="preserve"> </w:t>
      </w:r>
      <w:r>
        <w:t>протяжении школьного детства, создание условий для формирования</w:t>
      </w:r>
      <w:r>
        <w:rPr>
          <w:spacing w:val="-52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-одна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«СОШ№3».</w:t>
      </w:r>
    </w:p>
    <w:p w:rsidR="00417587" w:rsidRDefault="00417587" w:rsidP="00417587">
      <w:pPr>
        <w:pStyle w:val="a3"/>
        <w:spacing w:before="2"/>
        <w:ind w:left="619" w:right="613" w:firstLine="710"/>
      </w:pPr>
      <w:r>
        <w:t>Программа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таких,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здоровье, природа, экологическая культура, безопасность человека 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экологическую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предусмотрительно,</w:t>
      </w:r>
      <w:r>
        <w:rPr>
          <w:spacing w:val="1"/>
        </w:rPr>
        <w:t xml:space="preserve"> </w:t>
      </w:r>
      <w:r>
        <w:t>осознанно</w:t>
      </w:r>
      <w:r>
        <w:rPr>
          <w:spacing w:val="-52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56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экологическому</w:t>
      </w:r>
      <w:r>
        <w:rPr>
          <w:spacing w:val="1"/>
        </w:rPr>
        <w:t xml:space="preserve"> </w:t>
      </w:r>
      <w:r>
        <w:t>просвещению,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природу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красоты,</w:t>
      </w:r>
      <w:r>
        <w:rPr>
          <w:spacing w:val="-52"/>
        </w:rPr>
        <w:t xml:space="preserve"> </w:t>
      </w:r>
      <w:r>
        <w:t>здоровья,</w:t>
      </w:r>
      <w:r>
        <w:rPr>
          <w:spacing w:val="2"/>
        </w:rPr>
        <w:t xml:space="preserve"> </w:t>
      </w:r>
      <w:r>
        <w:t>материального</w:t>
      </w:r>
      <w:r>
        <w:rPr>
          <w:spacing w:val="-3"/>
        </w:rPr>
        <w:t xml:space="preserve"> </w:t>
      </w:r>
      <w:r>
        <w:t>благополучия.</w:t>
      </w:r>
    </w:p>
    <w:p w:rsidR="00417587" w:rsidRDefault="00417587" w:rsidP="00417587">
      <w:pPr>
        <w:pStyle w:val="a3"/>
        <w:spacing w:before="76"/>
        <w:ind w:left="619" w:right="618" w:firstLine="710"/>
      </w:pPr>
      <w:r>
        <w:t>Нормативно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документальной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Программы формирования культуры здорового и безопасного 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являются:</w:t>
      </w:r>
    </w:p>
    <w:p w:rsidR="00417587" w:rsidRDefault="00417587" w:rsidP="00417587">
      <w:pPr>
        <w:pStyle w:val="a3"/>
        <w:spacing w:before="4" w:line="237" w:lineRule="auto"/>
        <w:ind w:left="619" w:right="615" w:firstLine="710"/>
      </w:pPr>
      <w:r>
        <w:t>Федеральный закон от 29 декабря 2012 г. No273 - ФЗ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8"/>
        </w:rPr>
        <w:t xml:space="preserve"> </w:t>
      </w:r>
      <w:r>
        <w:t>Федерации»;</w:t>
      </w:r>
    </w:p>
    <w:p w:rsidR="00417587" w:rsidRDefault="00417587" w:rsidP="00417587">
      <w:pPr>
        <w:pStyle w:val="a3"/>
        <w:spacing w:before="1"/>
        <w:ind w:left="619" w:right="614" w:firstLine="710"/>
      </w:pPr>
      <w:r>
        <w:t>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-52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образования;</w:t>
      </w:r>
    </w:p>
    <w:p w:rsidR="00417587" w:rsidRDefault="00417587" w:rsidP="00417587">
      <w:pPr>
        <w:pStyle w:val="a3"/>
        <w:spacing w:before="5" w:line="237" w:lineRule="auto"/>
        <w:ind w:left="619" w:right="608" w:firstLine="710"/>
      </w:pPr>
      <w:r>
        <w:t>Постановление Главного государственного санитарного врача</w:t>
      </w:r>
      <w:r>
        <w:rPr>
          <w:spacing w:val="-52"/>
        </w:rPr>
        <w:t xml:space="preserve"> </w:t>
      </w:r>
      <w:r>
        <w:t>РФ</w:t>
      </w:r>
      <w:r>
        <w:rPr>
          <w:spacing w:val="54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28.09.2020г.</w:t>
      </w:r>
      <w:r>
        <w:rPr>
          <w:spacing w:val="52"/>
        </w:rPr>
        <w:t xml:space="preserve"> </w:t>
      </w:r>
      <w:r>
        <w:t>№28</w:t>
      </w:r>
      <w:r>
        <w:rPr>
          <w:spacing w:val="1"/>
        </w:rPr>
        <w:t xml:space="preserve"> </w:t>
      </w:r>
      <w:r>
        <w:t>«Об</w:t>
      </w:r>
      <w:r>
        <w:rPr>
          <w:spacing w:val="53"/>
        </w:rPr>
        <w:t xml:space="preserve"> </w:t>
      </w:r>
      <w:r>
        <w:t>утверждении</w:t>
      </w:r>
      <w:r>
        <w:rPr>
          <w:spacing w:val="2"/>
        </w:rPr>
        <w:t xml:space="preserve"> </w:t>
      </w:r>
      <w:r>
        <w:t>СП</w:t>
      </w:r>
      <w:r>
        <w:rPr>
          <w:spacing w:val="7"/>
        </w:rPr>
        <w:t xml:space="preserve"> </w:t>
      </w:r>
      <w:r>
        <w:t>2.4.3648-20</w:t>
      </w:r>
    </w:p>
    <w:p w:rsidR="00417587" w:rsidRDefault="00417587" w:rsidP="00417587">
      <w:pPr>
        <w:pStyle w:val="a3"/>
        <w:spacing w:before="1"/>
        <w:ind w:left="619" w:right="612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обучения, отдыха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оздоровления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молодежи».</w:t>
      </w:r>
    </w:p>
    <w:p w:rsidR="00417587" w:rsidRDefault="00417587" w:rsidP="00417587">
      <w:pPr>
        <w:pStyle w:val="a3"/>
        <w:spacing w:line="242" w:lineRule="auto"/>
        <w:ind w:left="619" w:right="612" w:firstLine="710"/>
      </w:pP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четырехлетней начальной школы (Письмо МО РФ No 408/13 - 13 от</w:t>
      </w:r>
      <w:r>
        <w:rPr>
          <w:spacing w:val="1"/>
        </w:rPr>
        <w:t xml:space="preserve"> </w:t>
      </w:r>
      <w:r>
        <w:t>20.04.2001);</w:t>
      </w:r>
    </w:p>
    <w:p w:rsidR="00417587" w:rsidRDefault="00417587" w:rsidP="00417587">
      <w:pPr>
        <w:pStyle w:val="a3"/>
        <w:spacing w:line="242" w:lineRule="auto"/>
        <w:ind w:left="619" w:right="628" w:firstLine="710"/>
      </w:pPr>
      <w:r>
        <w:t>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четырехлетней</w:t>
      </w:r>
      <w:r>
        <w:rPr>
          <w:spacing w:val="1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школы</w:t>
      </w:r>
      <w:r>
        <w:rPr>
          <w:spacing w:val="2"/>
        </w:rPr>
        <w:t xml:space="preserve"> </w:t>
      </w:r>
      <w:r>
        <w:t>(Письмо</w:t>
      </w:r>
      <w:r>
        <w:rPr>
          <w:spacing w:val="-3"/>
        </w:rPr>
        <w:t xml:space="preserve"> </w:t>
      </w:r>
      <w:r>
        <w:t>МО РФ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202/11</w:t>
      </w:r>
      <w:r>
        <w:rPr>
          <w:spacing w:val="2"/>
        </w:rPr>
        <w:t xml:space="preserve"> </w:t>
      </w:r>
      <w:r>
        <w:t>- 13</w:t>
      </w:r>
      <w:r>
        <w:rPr>
          <w:spacing w:val="-3"/>
        </w:rPr>
        <w:t xml:space="preserve"> </w:t>
      </w:r>
      <w:r>
        <w:t>от 25.09.2000);</w:t>
      </w:r>
    </w:p>
    <w:p w:rsidR="00417587" w:rsidRDefault="00417587" w:rsidP="00417587">
      <w:pPr>
        <w:pStyle w:val="a3"/>
        <w:spacing w:line="242" w:lineRule="auto"/>
        <w:ind w:left="619" w:right="618" w:firstLine="710"/>
      </w:pPr>
      <w:r>
        <w:t>О</w:t>
      </w:r>
      <w:r>
        <w:rPr>
          <w:spacing w:val="1"/>
        </w:rPr>
        <w:t xml:space="preserve"> </w:t>
      </w:r>
      <w:r>
        <w:t>недопустимости</w:t>
      </w:r>
      <w:r>
        <w:rPr>
          <w:spacing w:val="1"/>
        </w:rPr>
        <w:t xml:space="preserve"> </w:t>
      </w:r>
      <w:r>
        <w:t>перегрузок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(Письмо</w:t>
      </w:r>
      <w:r>
        <w:rPr>
          <w:spacing w:val="-3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РФ No</w:t>
      </w:r>
      <w:r>
        <w:rPr>
          <w:spacing w:val="-3"/>
        </w:rPr>
        <w:t xml:space="preserve"> </w:t>
      </w:r>
      <w:r>
        <w:t>220/11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13</w:t>
      </w:r>
      <w:r>
        <w:rPr>
          <w:spacing w:val="-4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20.02.1999);</w:t>
      </w:r>
    </w:p>
    <w:p w:rsidR="00417587" w:rsidRDefault="00417587" w:rsidP="00417587">
      <w:pPr>
        <w:pStyle w:val="a3"/>
        <w:spacing w:line="242" w:lineRule="auto"/>
        <w:ind w:left="619" w:right="620" w:firstLine="710"/>
      </w:pPr>
      <w:r>
        <w:t xml:space="preserve">Рекомендации по использованию компьютеров в </w:t>
      </w:r>
      <w:r>
        <w:lastRenderedPageBreak/>
        <w:t>начальной</w:t>
      </w:r>
      <w:r>
        <w:rPr>
          <w:spacing w:val="1"/>
        </w:rPr>
        <w:t xml:space="preserve"> </w:t>
      </w:r>
      <w:r>
        <w:t>школе. (Письмо МО РФ и НИИ гигиены и охраны здоровья детей и</w:t>
      </w:r>
      <w:r>
        <w:rPr>
          <w:spacing w:val="1"/>
        </w:rPr>
        <w:t xml:space="preserve"> </w:t>
      </w:r>
      <w:r>
        <w:t>подростков</w:t>
      </w:r>
      <w:r>
        <w:rPr>
          <w:spacing w:val="2"/>
        </w:rPr>
        <w:t xml:space="preserve"> </w:t>
      </w:r>
      <w:r>
        <w:t>РАМ</w:t>
      </w:r>
      <w:r>
        <w:rPr>
          <w:spacing w:val="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199/13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28.03.2002);</w:t>
      </w:r>
    </w:p>
    <w:p w:rsidR="00417587" w:rsidRDefault="00417587" w:rsidP="00417587">
      <w:pPr>
        <w:pStyle w:val="a3"/>
        <w:spacing w:line="242" w:lineRule="auto"/>
        <w:ind w:left="619" w:right="622" w:firstLine="710"/>
      </w:pPr>
      <w:r>
        <w:t>Гигиенические требования к условиям реализации основной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 (2009</w:t>
      </w:r>
      <w:r>
        <w:rPr>
          <w:spacing w:val="1"/>
        </w:rPr>
        <w:t xml:space="preserve"> </w:t>
      </w:r>
      <w:r>
        <w:t>г.).</w:t>
      </w:r>
    </w:p>
    <w:p w:rsidR="00417587" w:rsidRDefault="00417587" w:rsidP="00417587">
      <w:pPr>
        <w:pStyle w:val="a3"/>
        <w:spacing w:before="1"/>
        <w:ind w:left="619" w:right="615" w:firstLine="710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56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 и</w:t>
      </w:r>
      <w:r>
        <w:rPr>
          <w:spacing w:val="1"/>
        </w:rPr>
        <w:t xml:space="preserve"> </w:t>
      </w:r>
      <w:r>
        <w:t>безопасного образа</w:t>
      </w:r>
      <w:r>
        <w:rPr>
          <w:spacing w:val="1"/>
        </w:rPr>
        <w:t xml:space="preserve"> </w:t>
      </w:r>
      <w:r>
        <w:t>жизни при 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 сформирована с учетом факторов, оказывающих</w:t>
      </w:r>
      <w:r>
        <w:rPr>
          <w:spacing w:val="-52"/>
        </w:rPr>
        <w:t xml:space="preserve"> </w:t>
      </w:r>
      <w:r>
        <w:t>существенное</w:t>
      </w:r>
      <w:r>
        <w:rPr>
          <w:spacing w:val="-6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 состояние</w:t>
      </w:r>
      <w:r>
        <w:rPr>
          <w:spacing w:val="-5"/>
        </w:rPr>
        <w:t xml:space="preserve"> </w:t>
      </w:r>
      <w:r>
        <w:t>здоровья детей:</w:t>
      </w:r>
    </w:p>
    <w:p w:rsidR="00417587" w:rsidRDefault="00417587" w:rsidP="00417587">
      <w:pPr>
        <w:pStyle w:val="a3"/>
        <w:spacing w:before="2"/>
        <w:ind w:left="619" w:right="616" w:firstLine="0"/>
      </w:pPr>
      <w:r>
        <w:t>- неблагоприятные</w:t>
      </w:r>
      <w:r>
        <w:rPr>
          <w:spacing w:val="1"/>
        </w:rPr>
        <w:t xml:space="preserve"> </w:t>
      </w:r>
      <w:r>
        <w:t>экологические,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-6"/>
        </w:rPr>
        <w:t xml:space="preserve"> </w:t>
      </w:r>
      <w:r>
        <w:t>условия;</w:t>
      </w:r>
    </w:p>
    <w:p w:rsidR="00417587" w:rsidRDefault="00417587" w:rsidP="00417587">
      <w:pPr>
        <w:pStyle w:val="a3"/>
        <w:tabs>
          <w:tab w:val="left" w:pos="1478"/>
          <w:tab w:val="left" w:pos="1948"/>
          <w:tab w:val="left" w:pos="2177"/>
          <w:tab w:val="left" w:pos="2355"/>
          <w:tab w:val="left" w:pos="2409"/>
          <w:tab w:val="left" w:pos="3012"/>
          <w:tab w:val="left" w:pos="3175"/>
          <w:tab w:val="left" w:pos="3259"/>
          <w:tab w:val="left" w:pos="3386"/>
          <w:tab w:val="left" w:pos="4029"/>
          <w:tab w:val="left" w:pos="4273"/>
          <w:tab w:val="left" w:pos="4425"/>
          <w:tab w:val="left" w:pos="4604"/>
          <w:tab w:val="left" w:pos="4844"/>
          <w:tab w:val="left" w:pos="5230"/>
          <w:tab w:val="left" w:pos="5535"/>
          <w:tab w:val="left" w:pos="5604"/>
          <w:tab w:val="left" w:pos="5899"/>
          <w:tab w:val="left" w:pos="6091"/>
          <w:tab w:val="left" w:pos="6739"/>
        </w:tabs>
        <w:ind w:left="619" w:right="613" w:firstLine="0"/>
      </w:pPr>
      <w:r>
        <w:t>- факторы</w:t>
      </w:r>
      <w:r>
        <w:tab/>
      </w:r>
      <w:r>
        <w:tab/>
      </w:r>
      <w:r>
        <w:tab/>
        <w:t>риска,</w:t>
      </w:r>
      <w:r>
        <w:tab/>
      </w:r>
      <w:r>
        <w:tab/>
      </w:r>
      <w:r>
        <w:tab/>
        <w:t>имеющие</w:t>
      </w:r>
      <w:r>
        <w:tab/>
      </w:r>
      <w:r>
        <w:tab/>
        <w:t>место</w:t>
      </w:r>
      <w:r>
        <w:tab/>
        <w:t xml:space="preserve">в </w:t>
      </w:r>
      <w:r>
        <w:rPr>
          <w:spacing w:val="-1"/>
        </w:rPr>
        <w:t>образовательных</w:t>
      </w:r>
      <w:r>
        <w:rPr>
          <w:spacing w:val="-52"/>
        </w:rPr>
        <w:t xml:space="preserve"> </w:t>
      </w:r>
      <w:r>
        <w:rPr>
          <w:spacing w:val="-1"/>
        </w:rPr>
        <w:t>организациях,</w:t>
      </w:r>
      <w:r>
        <w:rPr>
          <w:spacing w:val="-1"/>
        </w:rPr>
        <w:tab/>
      </w:r>
      <w:r>
        <w:t>которые</w:t>
      </w:r>
      <w:r>
        <w:tab/>
      </w:r>
      <w:r>
        <w:tab/>
        <w:t>приводят</w:t>
      </w:r>
      <w:r>
        <w:tab/>
        <w:t>к</w:t>
      </w:r>
      <w:r>
        <w:tab/>
      </w:r>
      <w:r>
        <w:tab/>
        <w:t xml:space="preserve">дальнейшему ухудшению </w:t>
      </w:r>
      <w:r>
        <w:rPr>
          <w:spacing w:val="-52"/>
        </w:rPr>
        <w:t xml:space="preserve"> </w:t>
      </w:r>
      <w:r>
        <w:t>здоровья детей и подростков от первого к последнему году обучения;</w:t>
      </w:r>
      <w:r>
        <w:rPr>
          <w:spacing w:val="-52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воздействиям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одновременной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инертности</w:t>
      </w:r>
      <w:r>
        <w:rPr>
          <w:spacing w:val="32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своей</w:t>
      </w:r>
      <w:r>
        <w:rPr>
          <w:spacing w:val="32"/>
        </w:rPr>
        <w:t xml:space="preserve"> </w:t>
      </w:r>
      <w:r>
        <w:t>природе,</w:t>
      </w:r>
      <w:r>
        <w:rPr>
          <w:spacing w:val="34"/>
        </w:rPr>
        <w:t xml:space="preserve"> </w:t>
      </w:r>
      <w:r>
        <w:t>обусловливающей</w:t>
      </w:r>
      <w:r>
        <w:rPr>
          <w:spacing w:val="32"/>
        </w:rPr>
        <w:t xml:space="preserve"> </w:t>
      </w:r>
      <w:r>
        <w:t>временной</w:t>
      </w:r>
      <w:r>
        <w:rPr>
          <w:spacing w:val="32"/>
        </w:rPr>
        <w:t xml:space="preserve"> </w:t>
      </w:r>
      <w:r>
        <w:t>разрыв</w:t>
      </w:r>
      <w:r>
        <w:rPr>
          <w:spacing w:val="-52"/>
        </w:rPr>
        <w:t xml:space="preserve"> </w:t>
      </w:r>
      <w:r>
        <w:t>между</w:t>
      </w:r>
      <w:r>
        <w:tab/>
        <w:t>воздействием</w:t>
      </w:r>
      <w:r>
        <w:tab/>
        <w:t>и результатом,</w:t>
      </w:r>
      <w:r>
        <w:tab/>
      </w:r>
      <w:r>
        <w:tab/>
        <w:t>который</w:t>
      </w:r>
      <w:r>
        <w:tab/>
        <w:t>может</w:t>
      </w:r>
      <w:r>
        <w:tab/>
        <w:t>быть</w:t>
      </w:r>
      <w:r>
        <w:rPr>
          <w:spacing w:val="-52"/>
        </w:rPr>
        <w:t xml:space="preserve"> </w:t>
      </w:r>
      <w:r>
        <w:t>значительным,</w:t>
      </w:r>
      <w:r>
        <w:rPr>
          <w:spacing w:val="15"/>
        </w:rPr>
        <w:t xml:space="preserve"> </w:t>
      </w:r>
      <w:r>
        <w:t>достигая</w:t>
      </w:r>
      <w:r>
        <w:rPr>
          <w:spacing w:val="7"/>
        </w:rPr>
        <w:t xml:space="preserve"> </w:t>
      </w:r>
      <w:r>
        <w:t>нескольких</w:t>
      </w:r>
      <w:r>
        <w:rPr>
          <w:spacing w:val="13"/>
        </w:rPr>
        <w:t xml:space="preserve"> </w:t>
      </w:r>
      <w:r>
        <w:t>лет,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тем</w:t>
      </w:r>
      <w:r>
        <w:rPr>
          <w:spacing w:val="12"/>
        </w:rPr>
        <w:t xml:space="preserve"> </w:t>
      </w:r>
      <w:r>
        <w:t>самым</w:t>
      </w:r>
      <w:r>
        <w:rPr>
          <w:spacing w:val="7"/>
        </w:rPr>
        <w:t xml:space="preserve"> </w:t>
      </w:r>
      <w:r>
        <w:t>между</w:t>
      </w:r>
      <w:r>
        <w:rPr>
          <w:spacing w:val="-52"/>
        </w:rPr>
        <w:t xml:space="preserve"> </w:t>
      </w:r>
      <w:r>
        <w:t>начальным</w:t>
      </w:r>
      <w:r>
        <w:tab/>
        <w:t>и ущественнымпроявлением</w:t>
      </w:r>
      <w:r>
        <w:tab/>
        <w:t>неблагополучных</w:t>
      </w:r>
      <w:r>
        <w:rPr>
          <w:spacing w:val="-52"/>
        </w:rPr>
        <w:t xml:space="preserve"> </w:t>
      </w:r>
      <w:r>
        <w:t>популяционных</w:t>
      </w:r>
      <w:r>
        <w:rPr>
          <w:spacing w:val="26"/>
        </w:rPr>
        <w:t xml:space="preserve"> </w:t>
      </w:r>
      <w:r>
        <w:t>сдвигов</w:t>
      </w:r>
      <w:r>
        <w:rPr>
          <w:spacing w:val="26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здоровье</w:t>
      </w:r>
      <w:r>
        <w:rPr>
          <w:spacing w:val="19"/>
        </w:rPr>
        <w:t xml:space="preserve"> </w:t>
      </w:r>
      <w:r>
        <w:t>детей</w:t>
      </w:r>
      <w:r>
        <w:rPr>
          <w:spacing w:val="2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подростков</w:t>
      </w:r>
      <w:r>
        <w:rPr>
          <w:spacing w:val="26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всего населения</w:t>
      </w:r>
      <w:r>
        <w:rPr>
          <w:spacing w:val="-2"/>
        </w:rPr>
        <w:t xml:space="preserve"> </w:t>
      </w:r>
      <w:r>
        <w:t>страны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целом;</w:t>
      </w:r>
    </w:p>
    <w:p w:rsidR="00417587" w:rsidRDefault="00417587" w:rsidP="00417587">
      <w:pPr>
        <w:pStyle w:val="a3"/>
        <w:spacing w:before="2"/>
        <w:ind w:left="619" w:right="611" w:firstLine="710"/>
      </w:pPr>
      <w:r>
        <w:t>особенности отношения обучающихся младшего 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4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своему</w:t>
      </w:r>
      <w:r>
        <w:rPr>
          <w:spacing w:val="7"/>
        </w:rPr>
        <w:t xml:space="preserve"> </w:t>
      </w:r>
      <w:r>
        <w:t>здоровью,</w:t>
      </w:r>
      <w:r>
        <w:rPr>
          <w:spacing w:val="14"/>
        </w:rPr>
        <w:t xml:space="preserve"> </w:t>
      </w:r>
      <w:r>
        <w:t>существенно</w:t>
      </w:r>
      <w:r>
        <w:rPr>
          <w:spacing w:val="8"/>
        </w:rPr>
        <w:t xml:space="preserve"> </w:t>
      </w:r>
      <w:r>
        <w:t>отличающиеся</w:t>
      </w:r>
      <w:r>
        <w:rPr>
          <w:spacing w:val="12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таковых</w:t>
      </w:r>
      <w:r>
        <w:rPr>
          <w:spacing w:val="-53"/>
        </w:rPr>
        <w:t xml:space="preserve"> </w:t>
      </w:r>
      <w:r>
        <w:t>у взрослых,</w:t>
      </w:r>
      <w:r>
        <w:rPr>
          <w:spacing w:val="1"/>
        </w:rPr>
        <w:t xml:space="preserve"> </w:t>
      </w:r>
      <w:r>
        <w:t>что связано с отсутствием</w:t>
      </w:r>
      <w:r>
        <w:rPr>
          <w:spacing w:val="1"/>
        </w:rPr>
        <w:t xml:space="preserve"> </w:t>
      </w:r>
      <w:r>
        <w:t>у детей</w:t>
      </w:r>
      <w:r>
        <w:rPr>
          <w:spacing w:val="55"/>
        </w:rPr>
        <w:t xml:space="preserve"> </w:t>
      </w:r>
      <w:r>
        <w:t>опыта «нездоровья»</w:t>
      </w:r>
      <w:r>
        <w:rPr>
          <w:spacing w:val="1"/>
        </w:rPr>
        <w:t xml:space="preserve"> </w:t>
      </w:r>
      <w:r>
        <w:t>(за</w:t>
      </w:r>
      <w:r>
        <w:rPr>
          <w:spacing w:val="24"/>
        </w:rPr>
        <w:t xml:space="preserve"> </w:t>
      </w:r>
      <w:r>
        <w:t>исключением</w:t>
      </w:r>
      <w:r>
        <w:rPr>
          <w:spacing w:val="25"/>
        </w:rPr>
        <w:t xml:space="preserve"> </w:t>
      </w:r>
      <w:r>
        <w:t>детей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серьезными</w:t>
      </w:r>
      <w:r>
        <w:rPr>
          <w:spacing w:val="27"/>
        </w:rPr>
        <w:t xml:space="preserve"> </w:t>
      </w:r>
      <w:r>
        <w:t>хроническими</w:t>
      </w:r>
      <w:r>
        <w:rPr>
          <w:spacing w:val="23"/>
        </w:rPr>
        <w:t xml:space="preserve"> </w:t>
      </w:r>
      <w:r>
        <w:t>заболеваниями)</w:t>
      </w:r>
      <w:r>
        <w:rPr>
          <w:spacing w:val="-5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восприятием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как</w:t>
      </w:r>
      <w:r>
        <w:rPr>
          <w:spacing w:val="-52"/>
        </w:rPr>
        <w:t xml:space="preserve"> </w:t>
      </w:r>
      <w:r>
        <w:t>ограничения свободы (необходимость лежать в постели, болезненные</w:t>
      </w:r>
      <w:r>
        <w:rPr>
          <w:spacing w:val="-52"/>
        </w:rPr>
        <w:t xml:space="preserve"> </w:t>
      </w:r>
      <w:r>
        <w:t>уколы).</w:t>
      </w:r>
    </w:p>
    <w:p w:rsidR="00417587" w:rsidRDefault="00417587" w:rsidP="00417587">
      <w:pPr>
        <w:pStyle w:val="a3"/>
        <w:spacing w:before="1"/>
        <w:ind w:left="619" w:right="618" w:firstLine="710"/>
      </w:pPr>
      <w:r>
        <w:t>Наиболее эффективным путем формирования 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обучащихся</w:t>
      </w:r>
      <w:r>
        <w:rPr>
          <w:spacing w:val="1"/>
        </w:rPr>
        <w:t xml:space="preserve"> </w:t>
      </w:r>
      <w:r>
        <w:t>является направляемая и организуемая взрослыми самостоятельная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способствующая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 ребенка в образовательной организации, развивающая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варианты</w:t>
      </w:r>
      <w:r>
        <w:rPr>
          <w:spacing w:val="-52"/>
        </w:rPr>
        <w:t xml:space="preserve"> </w:t>
      </w:r>
      <w:r>
        <w:t>рациональной организации режима дня и двигательной активности,</w:t>
      </w:r>
      <w:r>
        <w:rPr>
          <w:spacing w:val="1"/>
        </w:rPr>
        <w:t xml:space="preserve"> </w:t>
      </w:r>
      <w:r>
        <w:t>питания,</w:t>
      </w:r>
      <w:r>
        <w:rPr>
          <w:spacing w:val="-2"/>
        </w:rPr>
        <w:t xml:space="preserve"> </w:t>
      </w:r>
      <w:r>
        <w:t>правил</w:t>
      </w:r>
      <w:r>
        <w:rPr>
          <w:spacing w:val="2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гигиены.</w:t>
      </w:r>
    </w:p>
    <w:p w:rsidR="00417587" w:rsidRDefault="00417587" w:rsidP="00417587">
      <w:pPr>
        <w:pStyle w:val="a3"/>
        <w:ind w:left="619" w:right="616" w:firstLine="710"/>
      </w:pPr>
      <w:r>
        <w:lastRenderedPageBreak/>
        <w:t>Однако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гарантирует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ежедневной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-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организации.</w:t>
      </w:r>
    </w:p>
    <w:p w:rsidR="00417587" w:rsidRDefault="00417587" w:rsidP="00417587">
      <w:pPr>
        <w:pStyle w:val="a3"/>
        <w:ind w:left="619" w:right="608" w:firstLine="710"/>
      </w:pP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характеристики детей младшего школьного возраста, опираться на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исходить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формирование культуры здорового и безопасного образа жизни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здоровьесберегающей</w:t>
      </w:r>
      <w:r>
        <w:rPr>
          <w:spacing w:val="1"/>
        </w:rPr>
        <w:t xml:space="preserve"> </w:t>
      </w:r>
      <w:r>
        <w:t>работы образовательной организации, требующий соответствующей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безопасной,</w:t>
      </w:r>
      <w:r>
        <w:rPr>
          <w:spacing w:val="1"/>
        </w:rPr>
        <w:t xml:space="preserve"> </w:t>
      </w:r>
      <w:r>
        <w:t>здоровьесберегающей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инфраструктуру,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климата,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физкультурно-оздоровительной работы, организации рационального</w:t>
      </w:r>
      <w:r>
        <w:rPr>
          <w:spacing w:val="1"/>
        </w:rPr>
        <w:t xml:space="preserve"> </w:t>
      </w:r>
      <w:r>
        <w:t>питания.</w:t>
      </w:r>
    </w:p>
    <w:p w:rsidR="00417587" w:rsidRDefault="00417587" w:rsidP="00417587">
      <w:pPr>
        <w:pStyle w:val="a3"/>
        <w:tabs>
          <w:tab w:val="left" w:pos="2931"/>
          <w:tab w:val="left" w:pos="6237"/>
        </w:tabs>
        <w:ind w:left="619" w:right="612" w:firstLine="710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просветительская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tab/>
        <w:t xml:space="preserve">привлечение         </w:t>
      </w:r>
      <w:r>
        <w:rPr>
          <w:spacing w:val="7"/>
        </w:rPr>
        <w:t xml:space="preserve"> </w:t>
      </w:r>
      <w:r>
        <w:t>родителей</w:t>
      </w:r>
      <w:r>
        <w:tab/>
        <w:t>(законных</w:t>
      </w:r>
      <w:r>
        <w:rPr>
          <w:spacing w:val="-53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школы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</w:t>
      </w:r>
      <w:r>
        <w:rPr>
          <w:spacing w:val="-5"/>
        </w:rPr>
        <w:t xml:space="preserve"> </w:t>
      </w:r>
      <w:r>
        <w:t>здоровья обучающихся.</w:t>
      </w:r>
    </w:p>
    <w:p w:rsidR="00417587" w:rsidRDefault="00417587" w:rsidP="00417587">
      <w:pPr>
        <w:pStyle w:val="a3"/>
        <w:spacing w:line="252" w:lineRule="exact"/>
        <w:ind w:left="1330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417587" w:rsidRDefault="00417587" w:rsidP="00417587">
      <w:pPr>
        <w:pStyle w:val="a3"/>
        <w:spacing w:before="1"/>
        <w:ind w:left="1330" w:firstLine="0"/>
      </w:pPr>
      <w:r>
        <w:t xml:space="preserve">Разработка    </w:t>
      </w:r>
      <w:r>
        <w:rPr>
          <w:spacing w:val="10"/>
        </w:rPr>
        <w:t xml:space="preserve"> </w:t>
      </w:r>
      <w:r>
        <w:t xml:space="preserve">программы     </w:t>
      </w:r>
      <w:r>
        <w:rPr>
          <w:spacing w:val="1"/>
        </w:rPr>
        <w:t xml:space="preserve"> </w:t>
      </w:r>
      <w:r>
        <w:t xml:space="preserve">формирования     </w:t>
      </w:r>
      <w:r>
        <w:rPr>
          <w:spacing w:val="1"/>
        </w:rPr>
        <w:t xml:space="preserve"> </w:t>
      </w:r>
      <w:r>
        <w:t>экологической</w:t>
      </w:r>
    </w:p>
    <w:p w:rsidR="00417587" w:rsidRDefault="00417587" w:rsidP="00417587">
      <w:pPr>
        <w:pStyle w:val="a3"/>
        <w:spacing w:before="76"/>
        <w:ind w:left="619" w:right="617" w:firstLine="0"/>
      </w:pP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обоснованности,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адекватности,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2"/>
        </w:rPr>
        <w:t xml:space="preserve"> </w:t>
      </w:r>
      <w:r>
        <w:t>целесообразности.</w:t>
      </w:r>
    </w:p>
    <w:p w:rsidR="00417587" w:rsidRDefault="00417587" w:rsidP="00417587">
      <w:pPr>
        <w:pStyle w:val="a3"/>
        <w:ind w:left="619" w:right="611" w:firstLine="710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 физического, психологического и социального 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56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составляющих,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417587" w:rsidRDefault="00417587" w:rsidP="00417587">
      <w:pPr>
        <w:pStyle w:val="a3"/>
        <w:ind w:left="1330"/>
      </w:pPr>
      <w:r>
        <w:t>Задачи</w:t>
      </w:r>
      <w:r>
        <w:rPr>
          <w:spacing w:val="-1"/>
        </w:rPr>
        <w:t xml:space="preserve"> </w:t>
      </w:r>
      <w:r>
        <w:t>программы:</w:t>
      </w:r>
    </w:p>
    <w:p w:rsidR="00417587" w:rsidRDefault="00417587" w:rsidP="00417587">
      <w:pPr>
        <w:pStyle w:val="a3"/>
        <w:spacing w:before="1"/>
        <w:ind w:left="619" w:right="627" w:firstLine="710"/>
      </w:pPr>
      <w:r>
        <w:lastRenderedPageBreak/>
        <w:t>сформировать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 на примере экологически сообразного поведения в быту и</w:t>
      </w:r>
      <w:r>
        <w:rPr>
          <w:spacing w:val="1"/>
        </w:rPr>
        <w:t xml:space="preserve"> </w:t>
      </w:r>
      <w:r>
        <w:t>природе,</w:t>
      </w:r>
      <w:r>
        <w:rPr>
          <w:spacing w:val="2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человека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среды;</w:t>
      </w:r>
    </w:p>
    <w:p w:rsidR="00417587" w:rsidRDefault="00417587" w:rsidP="00417587">
      <w:pPr>
        <w:pStyle w:val="a3"/>
        <w:ind w:left="619" w:right="618" w:firstLine="710"/>
      </w:pPr>
      <w:r>
        <w:t>сформировать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факторах, влияющих на здоровье, в том числе о влиянии на здоровье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получаемых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компьютером,</w:t>
      </w:r>
      <w:r>
        <w:rPr>
          <w:spacing w:val="2"/>
        </w:rPr>
        <w:t xml:space="preserve"> </w:t>
      </w:r>
      <w:r>
        <w:t>просмотра</w:t>
      </w:r>
      <w:r>
        <w:rPr>
          <w:spacing w:val="2"/>
        </w:rPr>
        <w:t xml:space="preserve"> </w:t>
      </w:r>
      <w:r>
        <w:t>телепередач,</w:t>
      </w:r>
      <w:r>
        <w:rPr>
          <w:spacing w:val="3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азартных</w:t>
      </w:r>
      <w:r>
        <w:rPr>
          <w:spacing w:val="-9"/>
        </w:rPr>
        <w:t xml:space="preserve"> </w:t>
      </w:r>
      <w:r>
        <w:t>играх;</w:t>
      </w:r>
    </w:p>
    <w:p w:rsidR="00417587" w:rsidRDefault="00417587" w:rsidP="00417587">
      <w:pPr>
        <w:pStyle w:val="a3"/>
        <w:spacing w:before="1"/>
        <w:ind w:left="619" w:right="621" w:firstLine="710"/>
      </w:pPr>
      <w:r>
        <w:t>дать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факторах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(сниженная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инфекционные</w:t>
      </w:r>
      <w:r>
        <w:rPr>
          <w:spacing w:val="1"/>
        </w:rPr>
        <w:t xml:space="preserve"> </w:t>
      </w:r>
      <w:r>
        <w:t>заболевания,</w:t>
      </w:r>
      <w:r>
        <w:rPr>
          <w:spacing w:val="1"/>
        </w:rPr>
        <w:t xml:space="preserve"> </w:t>
      </w:r>
      <w:r>
        <w:t>переутомление и т. п.), о существовании и причинах возникновения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табака,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психоактивных</w:t>
      </w:r>
      <w:r>
        <w:rPr>
          <w:spacing w:val="-3"/>
        </w:rPr>
        <w:t xml:space="preserve"> </w:t>
      </w:r>
      <w:r>
        <w:t>веществ,</w:t>
      </w:r>
      <w:r>
        <w:rPr>
          <w:spacing w:val="2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пагубном влиянии</w:t>
      </w:r>
      <w:r>
        <w:rPr>
          <w:spacing w:val="-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здоровье;</w:t>
      </w:r>
    </w:p>
    <w:p w:rsidR="00417587" w:rsidRDefault="00417587" w:rsidP="00417587">
      <w:pPr>
        <w:pStyle w:val="a3"/>
        <w:ind w:left="619" w:right="618" w:firstLine="710"/>
      </w:pPr>
      <w:r>
        <w:t>сформировать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 природе;</w:t>
      </w:r>
    </w:p>
    <w:p w:rsidR="00417587" w:rsidRDefault="00417587" w:rsidP="00417587">
      <w:pPr>
        <w:pStyle w:val="a3"/>
        <w:spacing w:before="3"/>
        <w:ind w:left="619" w:right="620" w:firstLine="710"/>
      </w:pPr>
      <w:r>
        <w:t>научить школьников</w:t>
      </w:r>
      <w:r>
        <w:rPr>
          <w:spacing w:val="1"/>
        </w:rPr>
        <w:t xml:space="preserve"> </w:t>
      </w:r>
      <w:r>
        <w:t>выполнять правила личной гигиены и</w:t>
      </w:r>
      <w:r>
        <w:rPr>
          <w:spacing w:val="1"/>
        </w:rPr>
        <w:t xml:space="preserve"> </w:t>
      </w:r>
      <w:r>
        <w:t>развить готовность на их основе самостоятельно поддерживать свое</w:t>
      </w:r>
      <w:r>
        <w:rPr>
          <w:spacing w:val="1"/>
        </w:rPr>
        <w:t xml:space="preserve"> </w:t>
      </w:r>
      <w:r>
        <w:t>здоровье;</w:t>
      </w:r>
    </w:p>
    <w:p w:rsidR="00417587" w:rsidRDefault="00417587" w:rsidP="00417587">
      <w:pPr>
        <w:pStyle w:val="a3"/>
        <w:spacing w:before="1" w:line="237" w:lineRule="auto"/>
        <w:ind w:left="619" w:right="624" w:firstLine="710"/>
      </w:pPr>
      <w:r>
        <w:t>сформировать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(здоровом)</w:t>
      </w:r>
      <w:r>
        <w:rPr>
          <w:spacing w:val="-52"/>
        </w:rPr>
        <w:t xml:space="preserve"> </w:t>
      </w:r>
      <w:r>
        <w:t>питании,</w:t>
      </w:r>
      <w:r>
        <w:rPr>
          <w:spacing w:val="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режиме,</w:t>
      </w:r>
      <w:r>
        <w:rPr>
          <w:spacing w:val="3"/>
        </w:rPr>
        <w:t xml:space="preserve"> </w:t>
      </w:r>
      <w:r>
        <w:t>структуре,</w:t>
      </w:r>
      <w:r>
        <w:rPr>
          <w:spacing w:val="3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продуктах;</w:t>
      </w:r>
    </w:p>
    <w:p w:rsidR="00417587" w:rsidRDefault="00417587" w:rsidP="00417587">
      <w:pPr>
        <w:pStyle w:val="a3"/>
        <w:spacing w:before="2"/>
        <w:ind w:left="619" w:right="619" w:firstLine="710"/>
      </w:pPr>
      <w:r>
        <w:t>сформировать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учебы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составлять,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свой</w:t>
      </w:r>
      <w:r>
        <w:rPr>
          <w:spacing w:val="55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дня;</w:t>
      </w:r>
    </w:p>
    <w:p w:rsidR="00417587" w:rsidRDefault="00417587" w:rsidP="00417587">
      <w:pPr>
        <w:pStyle w:val="a3"/>
        <w:spacing w:before="1"/>
        <w:ind w:left="619" w:right="615" w:firstLine="710"/>
      </w:pPr>
      <w:r>
        <w:t>обучить</w:t>
      </w:r>
      <w:r>
        <w:rPr>
          <w:spacing w:val="40"/>
        </w:rPr>
        <w:t xml:space="preserve"> </w:t>
      </w:r>
      <w:r>
        <w:t>безопасному</w:t>
      </w:r>
      <w:r>
        <w:rPr>
          <w:spacing w:val="39"/>
        </w:rPr>
        <w:t xml:space="preserve"> </w:t>
      </w:r>
      <w:r>
        <w:t>поведению</w:t>
      </w:r>
      <w:r>
        <w:rPr>
          <w:spacing w:val="38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окружающей</w:t>
      </w:r>
      <w:r>
        <w:rPr>
          <w:spacing w:val="41"/>
        </w:rPr>
        <w:t xml:space="preserve"> </w:t>
      </w:r>
      <w:r>
        <w:t>среде</w:t>
      </w:r>
      <w:r>
        <w:rPr>
          <w:spacing w:val="33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элементарным</w:t>
      </w:r>
      <w:r>
        <w:rPr>
          <w:spacing w:val="-4"/>
        </w:rPr>
        <w:t xml:space="preserve"> </w:t>
      </w:r>
      <w:r>
        <w:t>навыкам</w:t>
      </w:r>
      <w:r>
        <w:rPr>
          <w:spacing w:val="-4"/>
        </w:rPr>
        <w:t xml:space="preserve"> </w:t>
      </w:r>
      <w:r>
        <w:t>поведения в</w:t>
      </w:r>
      <w:r>
        <w:rPr>
          <w:spacing w:val="2"/>
        </w:rPr>
        <w:t xml:space="preserve"> </w:t>
      </w:r>
      <w:r>
        <w:t>экстремальных</w:t>
      </w:r>
      <w:r>
        <w:rPr>
          <w:spacing w:val="-3"/>
        </w:rPr>
        <w:t xml:space="preserve"> </w:t>
      </w:r>
      <w:r>
        <w:t>ситуациях;</w:t>
      </w:r>
    </w:p>
    <w:p w:rsidR="00417587" w:rsidRDefault="00417587" w:rsidP="00417587">
      <w:pPr>
        <w:pStyle w:val="a3"/>
        <w:spacing w:line="252" w:lineRule="exact"/>
      </w:pPr>
      <w:r>
        <w:t>сформировать</w:t>
      </w:r>
      <w:r>
        <w:rPr>
          <w:spacing w:val="-4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позитивного</w:t>
      </w:r>
      <w:r>
        <w:rPr>
          <w:spacing w:val="-7"/>
        </w:rPr>
        <w:t xml:space="preserve"> </w:t>
      </w:r>
      <w:r>
        <w:t>общения;</w:t>
      </w:r>
    </w:p>
    <w:p w:rsidR="00417587" w:rsidRDefault="00417587" w:rsidP="00417587">
      <w:pPr>
        <w:pStyle w:val="a3"/>
        <w:spacing w:before="1"/>
      </w:pPr>
      <w:r>
        <w:t>научить</w:t>
      </w:r>
      <w:r>
        <w:rPr>
          <w:spacing w:val="17"/>
        </w:rPr>
        <w:t xml:space="preserve"> </w:t>
      </w:r>
      <w:r>
        <w:t>осознанному</w:t>
      </w:r>
      <w:r>
        <w:rPr>
          <w:spacing w:val="67"/>
        </w:rPr>
        <w:t xml:space="preserve"> </w:t>
      </w:r>
      <w:r>
        <w:t>выбору</w:t>
      </w:r>
      <w:r>
        <w:rPr>
          <w:spacing w:val="67"/>
        </w:rPr>
        <w:t xml:space="preserve"> </w:t>
      </w:r>
      <w:r>
        <w:t>поступков,</w:t>
      </w:r>
      <w:r>
        <w:rPr>
          <w:spacing w:val="74"/>
        </w:rPr>
        <w:t xml:space="preserve"> </w:t>
      </w:r>
      <w:r>
        <w:t>стиля</w:t>
      </w:r>
      <w:r>
        <w:rPr>
          <w:spacing w:val="67"/>
        </w:rPr>
        <w:t xml:space="preserve"> </w:t>
      </w:r>
      <w:r>
        <w:t>поведения,</w:t>
      </w:r>
    </w:p>
    <w:p w:rsidR="00417587" w:rsidRDefault="00417587" w:rsidP="00417587">
      <w:pPr>
        <w:pStyle w:val="a3"/>
        <w:spacing w:before="76"/>
        <w:ind w:left="619"/>
      </w:pPr>
      <w:r>
        <w:t>позволяющих</w:t>
      </w:r>
      <w:r>
        <w:rPr>
          <w:spacing w:val="-3"/>
        </w:rPr>
        <w:t xml:space="preserve"> </w:t>
      </w:r>
      <w:r>
        <w:t>сохранять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укреплять</w:t>
      </w:r>
      <w:r>
        <w:rPr>
          <w:spacing w:val="-2"/>
        </w:rPr>
        <w:t xml:space="preserve"> </w:t>
      </w:r>
      <w:r>
        <w:t>здоровье;</w:t>
      </w:r>
    </w:p>
    <w:p w:rsidR="00417587" w:rsidRDefault="00417587" w:rsidP="00417587">
      <w:pPr>
        <w:pStyle w:val="a3"/>
        <w:spacing w:before="2"/>
        <w:ind w:left="619" w:right="616" w:firstLine="710"/>
      </w:pPr>
      <w:r>
        <w:t>сформировать потребность ребенка безбоязненно 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врачу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любым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особенностями</w:t>
      </w:r>
      <w:r>
        <w:rPr>
          <w:spacing w:val="3"/>
        </w:rPr>
        <w:t xml:space="preserve"> </w:t>
      </w:r>
      <w:r>
        <w:t>роста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развития.</w:t>
      </w:r>
    </w:p>
    <w:p w:rsidR="00417587" w:rsidRDefault="00417587" w:rsidP="00417587">
      <w:pPr>
        <w:pStyle w:val="a3"/>
        <w:spacing w:line="251" w:lineRule="exact"/>
        <w:ind w:left="1330"/>
      </w:pP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программы</w:t>
      </w:r>
    </w:p>
    <w:p w:rsidR="00417587" w:rsidRDefault="00417587" w:rsidP="00417587">
      <w:pPr>
        <w:pStyle w:val="a3"/>
        <w:ind w:left="619" w:right="614" w:firstLine="710"/>
      </w:pP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выдвигается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усилиями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lastRenderedPageBreak/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социальных норм поведения,</w:t>
      </w:r>
      <w:r>
        <w:rPr>
          <w:spacing w:val="1"/>
        </w:rPr>
        <w:t xml:space="preserve"> </w:t>
      </w:r>
      <w:r>
        <w:t>направленных на</w:t>
      </w:r>
      <w:r>
        <w:rPr>
          <w:spacing w:val="55"/>
        </w:rPr>
        <w:t xml:space="preserve"> </w:t>
      </w:r>
      <w:r>
        <w:t>сохранение здоровья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самоограничения</w:t>
      </w:r>
      <w:r>
        <w:rPr>
          <w:spacing w:val="1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ключевого</w:t>
      </w:r>
      <w:r>
        <w:rPr>
          <w:spacing w:val="20"/>
        </w:rPr>
        <w:t xml:space="preserve"> </w:t>
      </w:r>
      <w:r>
        <w:t>противоречия</w:t>
      </w:r>
      <w:r>
        <w:rPr>
          <w:spacing w:val="24"/>
        </w:rPr>
        <w:t xml:space="preserve"> </w:t>
      </w:r>
      <w:r>
        <w:t>экологического</w:t>
      </w:r>
      <w:r>
        <w:rPr>
          <w:spacing w:val="20"/>
        </w:rPr>
        <w:t xml:space="preserve"> </w:t>
      </w:r>
      <w:r>
        <w:t>сознания</w:t>
      </w:r>
      <w:r>
        <w:rPr>
          <w:spacing w:val="19"/>
        </w:rPr>
        <w:t xml:space="preserve"> </w:t>
      </w:r>
      <w:r>
        <w:t>этого</w:t>
      </w:r>
      <w:r>
        <w:rPr>
          <w:spacing w:val="20"/>
        </w:rPr>
        <w:t xml:space="preserve"> </w:t>
      </w:r>
      <w:r>
        <w:t>возраста</w:t>
      </w:r>
    </w:p>
    <w:p w:rsidR="00417587" w:rsidRDefault="00417587" w:rsidP="00417587">
      <w:pPr>
        <w:pStyle w:val="a3"/>
        <w:ind w:left="619"/>
      </w:pPr>
      <w:r>
        <w:t>«хочу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нельзя»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эмоционального</w:t>
      </w:r>
      <w:r>
        <w:rPr>
          <w:spacing w:val="-5"/>
        </w:rPr>
        <w:t xml:space="preserve"> </w:t>
      </w:r>
      <w:r>
        <w:t>переживания.</w:t>
      </w:r>
    </w:p>
    <w:p w:rsidR="00417587" w:rsidRDefault="00417587" w:rsidP="00417587">
      <w:pPr>
        <w:pStyle w:val="a3"/>
        <w:spacing w:before="2"/>
        <w:ind w:left="619" w:right="616" w:firstLine="710"/>
      </w:pPr>
      <w:r>
        <w:t>Основными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художественной литературе, искусстве, а также элементы научного</w:t>
      </w:r>
      <w:r>
        <w:rPr>
          <w:spacing w:val="1"/>
        </w:rPr>
        <w:t xml:space="preserve"> </w:t>
      </w:r>
      <w:r>
        <w:t>знания.</w:t>
      </w:r>
    </w:p>
    <w:p w:rsidR="00417587" w:rsidRDefault="00417587" w:rsidP="00417587">
      <w:pPr>
        <w:pStyle w:val="a3"/>
        <w:spacing w:before="1"/>
        <w:ind w:left="619" w:right="616" w:firstLine="710"/>
      </w:pPr>
      <w:r>
        <w:t>Основные виды деятельности обучающихся: учебная, учебно-</w:t>
      </w:r>
      <w:r>
        <w:rPr>
          <w:spacing w:val="-52"/>
        </w:rPr>
        <w:t xml:space="preserve"> </w:t>
      </w:r>
      <w:r>
        <w:t>исследовательская,</w:t>
      </w:r>
      <w:r>
        <w:rPr>
          <w:spacing w:val="1"/>
        </w:rPr>
        <w:t xml:space="preserve"> </w:t>
      </w:r>
      <w:r>
        <w:t>образно-познавательная,</w:t>
      </w:r>
      <w:r>
        <w:rPr>
          <w:spacing w:val="1"/>
        </w:rPr>
        <w:t xml:space="preserve"> </w:t>
      </w:r>
      <w:r>
        <w:t>игровая,</w:t>
      </w:r>
      <w:r>
        <w:rPr>
          <w:spacing w:val="1"/>
        </w:rPr>
        <w:t xml:space="preserve"> </w:t>
      </w:r>
      <w:r>
        <w:t>рефлексивно-</w:t>
      </w:r>
      <w:r>
        <w:rPr>
          <w:spacing w:val="1"/>
        </w:rPr>
        <w:t xml:space="preserve"> </w:t>
      </w:r>
      <w:r>
        <w:t>оценочная,</w:t>
      </w:r>
      <w:r>
        <w:rPr>
          <w:spacing w:val="3"/>
        </w:rPr>
        <w:t xml:space="preserve"> </w:t>
      </w:r>
      <w:r>
        <w:t>регулятивная,</w:t>
      </w:r>
      <w:r>
        <w:rPr>
          <w:spacing w:val="-2"/>
        </w:rPr>
        <w:t xml:space="preserve"> </w:t>
      </w:r>
      <w:r>
        <w:t>креативная,</w:t>
      </w:r>
      <w:r>
        <w:rPr>
          <w:spacing w:val="-2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полезная.</w:t>
      </w:r>
    </w:p>
    <w:p w:rsidR="00417587" w:rsidRDefault="00417587" w:rsidP="00417587">
      <w:pPr>
        <w:pStyle w:val="a3"/>
        <w:spacing w:before="2" w:line="237" w:lineRule="auto"/>
        <w:ind w:left="619" w:right="620" w:firstLine="710"/>
      </w:pPr>
      <w:r>
        <w:t>Формируемые</w:t>
      </w:r>
      <w:r>
        <w:rPr>
          <w:spacing w:val="1"/>
        </w:rPr>
        <w:t xml:space="preserve"> </w:t>
      </w:r>
      <w:r>
        <w:t>ценности: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экологическая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3"/>
        </w:rPr>
        <w:t xml:space="preserve"> </w:t>
      </w:r>
      <w:r>
        <w:t>экологически</w:t>
      </w:r>
      <w:r>
        <w:rPr>
          <w:spacing w:val="2"/>
        </w:rPr>
        <w:t xml:space="preserve"> </w:t>
      </w:r>
      <w:r>
        <w:t>безопасное</w:t>
      </w:r>
      <w:r>
        <w:rPr>
          <w:spacing w:val="-5"/>
        </w:rPr>
        <w:t xml:space="preserve"> </w:t>
      </w:r>
      <w:r>
        <w:t>поведение.</w:t>
      </w:r>
    </w:p>
    <w:p w:rsidR="00417587" w:rsidRDefault="00417587" w:rsidP="00417587">
      <w:pPr>
        <w:pStyle w:val="a3"/>
        <w:spacing w:before="1"/>
        <w:ind w:left="619" w:right="623" w:firstLine="710"/>
      </w:pPr>
      <w:r>
        <w:t>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развивающие</w:t>
      </w:r>
      <w:r>
        <w:rPr>
          <w:spacing w:val="-6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игрового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типа.</w:t>
      </w:r>
    </w:p>
    <w:p w:rsidR="00417587" w:rsidRDefault="00417587" w:rsidP="00417587">
      <w:pPr>
        <w:pStyle w:val="a3"/>
        <w:spacing w:line="242" w:lineRule="auto"/>
        <w:ind w:left="619" w:right="608" w:firstLine="710"/>
      </w:pPr>
      <w:r>
        <w:t>Системная работа на уровне начального общего образования</w:t>
      </w:r>
      <w:r>
        <w:rPr>
          <w:spacing w:val="1"/>
        </w:rPr>
        <w:t xml:space="preserve"> </w:t>
      </w:r>
      <w:r>
        <w:t>по формированию экологической культуры, здорового и 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направлениям:</w:t>
      </w:r>
    </w:p>
    <w:p w:rsidR="00417587" w:rsidRDefault="00417587" w:rsidP="00417587">
      <w:pPr>
        <w:pStyle w:val="a3"/>
        <w:spacing w:line="242" w:lineRule="auto"/>
        <w:ind w:left="619" w:right="628" w:firstLine="710"/>
      </w:pPr>
      <w:r>
        <w:t>создание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безопасной,</w:t>
      </w:r>
      <w:r>
        <w:rPr>
          <w:spacing w:val="1"/>
        </w:rPr>
        <w:t xml:space="preserve"> </w:t>
      </w:r>
      <w:r>
        <w:t>здоровьесберегающей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организации;</w:t>
      </w:r>
    </w:p>
    <w:p w:rsidR="00417587" w:rsidRDefault="00417587" w:rsidP="00417587">
      <w:pPr>
        <w:pStyle w:val="a3"/>
        <w:spacing w:line="237" w:lineRule="auto"/>
        <w:ind w:left="619" w:right="621" w:firstLine="710"/>
      </w:pPr>
      <w:r>
        <w:t>организация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417587" w:rsidRDefault="00417587" w:rsidP="00417587">
      <w:pPr>
        <w:pStyle w:val="a3"/>
        <w:tabs>
          <w:tab w:val="left" w:pos="2927"/>
          <w:tab w:val="left" w:pos="4026"/>
          <w:tab w:val="left" w:pos="4555"/>
          <w:tab w:val="left" w:pos="6095"/>
        </w:tabs>
        <w:ind w:left="1330" w:right="615"/>
      </w:pPr>
      <w:r>
        <w:t>организация физкультурно-оздоровительной работы;</w:t>
      </w:r>
      <w:r>
        <w:rPr>
          <w:spacing w:val="1"/>
        </w:rPr>
        <w:t xml:space="preserve"> </w:t>
      </w:r>
      <w:r>
        <w:t>реализация</w:t>
      </w:r>
      <w:r>
        <w:rPr>
          <w:spacing w:val="-1"/>
        </w:rPr>
        <w:t xml:space="preserve"> </w:t>
      </w:r>
      <w:r>
        <w:t>дополнительных образовательных</w:t>
      </w:r>
      <w:r>
        <w:rPr>
          <w:spacing w:val="1"/>
        </w:rPr>
        <w:t xml:space="preserve"> </w:t>
      </w:r>
      <w:r>
        <w:t>курсов;</w:t>
      </w:r>
      <w:r>
        <w:rPr>
          <w:spacing w:val="1"/>
        </w:rPr>
        <w:t xml:space="preserve"> </w:t>
      </w:r>
      <w:r>
        <w:t>организация</w:t>
      </w:r>
      <w:r>
        <w:tab/>
        <w:t>работы</w:t>
      </w:r>
      <w:r>
        <w:tab/>
        <w:t>с</w:t>
      </w:r>
      <w:r>
        <w:tab/>
        <w:t>родителями</w:t>
      </w:r>
      <w:r>
        <w:tab/>
      </w:r>
      <w:r>
        <w:rPr>
          <w:spacing w:val="-1"/>
        </w:rPr>
        <w:t>(законными</w:t>
      </w:r>
    </w:p>
    <w:p w:rsidR="00417587" w:rsidRDefault="00417587" w:rsidP="00417587">
      <w:pPr>
        <w:pStyle w:val="a3"/>
        <w:spacing w:line="252" w:lineRule="exact"/>
        <w:ind w:left="619"/>
      </w:pPr>
      <w:r>
        <w:t>представителями).</w:t>
      </w:r>
    </w:p>
    <w:p w:rsidR="00417587" w:rsidRDefault="00417587" w:rsidP="00417587">
      <w:pPr>
        <w:pStyle w:val="a3"/>
        <w:ind w:left="619" w:right="616" w:firstLine="710"/>
      </w:pPr>
      <w:r>
        <w:t>Модель</w:t>
      </w:r>
      <w:r>
        <w:rPr>
          <w:spacing w:val="5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:rsidR="00417587" w:rsidRDefault="00417587" w:rsidP="00417587">
      <w:pPr>
        <w:pStyle w:val="a3"/>
        <w:tabs>
          <w:tab w:val="left" w:pos="2265"/>
          <w:tab w:val="left" w:pos="4136"/>
          <w:tab w:val="left" w:pos="5612"/>
          <w:tab w:val="left" w:pos="6135"/>
        </w:tabs>
        <w:ind w:left="619" w:right="620" w:firstLine="710"/>
      </w:pPr>
      <w:r>
        <w:t>Работа</w:t>
      </w:r>
      <w:r>
        <w:tab/>
        <w:t>образовательной</w:t>
      </w:r>
      <w:r>
        <w:tab/>
        <w:t>организации</w:t>
      </w:r>
      <w:r>
        <w:tab/>
        <w:t>по</w:t>
      </w:r>
      <w:r>
        <w:tab/>
      </w:r>
      <w:r>
        <w:rPr>
          <w:spacing w:val="-1"/>
        </w:rPr>
        <w:t>реализации</w:t>
      </w:r>
      <w:r>
        <w:rPr>
          <w:spacing w:val="-52"/>
        </w:rPr>
        <w:t xml:space="preserve"> </w:t>
      </w:r>
      <w:r>
        <w:t>программы</w:t>
      </w:r>
      <w:r>
        <w:rPr>
          <w:spacing w:val="39"/>
        </w:rPr>
        <w:t xml:space="preserve"> </w:t>
      </w:r>
      <w:r>
        <w:t>формирования</w:t>
      </w:r>
      <w:r>
        <w:rPr>
          <w:spacing w:val="38"/>
        </w:rPr>
        <w:t xml:space="preserve"> </w:t>
      </w:r>
      <w:r>
        <w:t>экологической</w:t>
      </w:r>
      <w:r>
        <w:rPr>
          <w:spacing w:val="40"/>
        </w:rPr>
        <w:t xml:space="preserve"> </w:t>
      </w:r>
      <w:r>
        <w:t>культуры,</w:t>
      </w:r>
      <w:r>
        <w:rPr>
          <w:spacing w:val="42"/>
        </w:rPr>
        <w:t xml:space="preserve"> </w:t>
      </w:r>
      <w:r>
        <w:t>здорового</w:t>
      </w:r>
      <w:r>
        <w:rPr>
          <w:spacing w:val="34"/>
        </w:rPr>
        <w:t xml:space="preserve"> </w:t>
      </w:r>
      <w:r>
        <w:t>и безопасного</w:t>
      </w:r>
      <w:r>
        <w:rPr>
          <w:spacing w:val="-7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реализована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этапа.</w:t>
      </w:r>
    </w:p>
    <w:p w:rsidR="00417587" w:rsidRDefault="00417587" w:rsidP="00417587">
      <w:pPr>
        <w:pStyle w:val="a3"/>
        <w:spacing w:before="2"/>
        <w:ind w:left="619" w:right="619" w:firstLine="710"/>
      </w:pPr>
      <w:r>
        <w:lastRenderedPageBreak/>
        <w:t>Первый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 организации по данному направлению, в том числе</w:t>
      </w:r>
      <w:r>
        <w:rPr>
          <w:spacing w:val="1"/>
        </w:rPr>
        <w:t xml:space="preserve"> </w:t>
      </w:r>
      <w:r>
        <w:t>по:</w:t>
      </w:r>
    </w:p>
    <w:p w:rsidR="00417587" w:rsidRDefault="00417587" w:rsidP="00417587">
      <w:pPr>
        <w:pStyle w:val="a3"/>
        <w:ind w:left="619" w:right="619" w:firstLine="710"/>
      </w:pP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нагрузкам,</w:t>
      </w:r>
      <w:r>
        <w:rPr>
          <w:spacing w:val="1"/>
        </w:rPr>
        <w:t xml:space="preserve"> </w:t>
      </w:r>
      <w:r>
        <w:t>питанию,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-52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профилактике</w:t>
      </w:r>
      <w:r>
        <w:rPr>
          <w:spacing w:val="-6"/>
        </w:rPr>
        <w:t xml:space="preserve"> </w:t>
      </w:r>
      <w:r>
        <w:t>вредных</w:t>
      </w:r>
      <w:r>
        <w:rPr>
          <w:spacing w:val="2"/>
        </w:rPr>
        <w:t xml:space="preserve"> </w:t>
      </w:r>
      <w:r>
        <w:t>привычек;</w:t>
      </w:r>
    </w:p>
    <w:p w:rsidR="00417587" w:rsidRDefault="00417587" w:rsidP="00417587">
      <w:pPr>
        <w:pStyle w:val="a3"/>
        <w:spacing w:before="1"/>
        <w:ind w:left="619" w:right="617" w:firstLine="710"/>
      </w:pPr>
      <w:r>
        <w:t>организации</w:t>
      </w:r>
      <w:r>
        <w:rPr>
          <w:spacing w:val="1"/>
        </w:rPr>
        <w:t xml:space="preserve"> </w:t>
      </w:r>
      <w:r>
        <w:t>проводимой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просветительской работы образовательной организации с</w:t>
      </w:r>
      <w:r>
        <w:rPr>
          <w:spacing w:val="-52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представителями);</w:t>
      </w:r>
    </w:p>
    <w:p w:rsidR="00417587" w:rsidRDefault="00417587" w:rsidP="00417587">
      <w:pPr>
        <w:pStyle w:val="a3"/>
        <w:ind w:left="619" w:right="615" w:firstLine="710"/>
      </w:pPr>
      <w:r>
        <w:t>выделению</w:t>
      </w:r>
      <w:r>
        <w:rPr>
          <w:spacing w:val="1"/>
        </w:rPr>
        <w:t xml:space="preserve"> </w:t>
      </w:r>
      <w:r>
        <w:t>приоритетов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417587" w:rsidRDefault="00417587" w:rsidP="00417587">
      <w:pPr>
        <w:pStyle w:val="a3"/>
        <w:spacing w:line="242" w:lineRule="auto"/>
        <w:ind w:left="619" w:right="616" w:firstLine="710"/>
      </w:pPr>
      <w:r>
        <w:t>Второй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просветительской,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данному</w:t>
      </w:r>
      <w:r>
        <w:rPr>
          <w:spacing w:val="-3"/>
        </w:rPr>
        <w:t xml:space="preserve"> </w:t>
      </w:r>
      <w:r>
        <w:t>направлению.</w:t>
      </w:r>
    </w:p>
    <w:p w:rsidR="00417587" w:rsidRDefault="00417587" w:rsidP="00417587">
      <w:pPr>
        <w:pStyle w:val="a3"/>
        <w:ind w:left="619" w:right="613" w:firstLine="710"/>
      </w:pPr>
      <w:r>
        <w:t>Просветительская,</w:t>
      </w:r>
      <w:r>
        <w:rPr>
          <w:spacing w:val="1"/>
        </w:rPr>
        <w:t xml:space="preserve"> </w:t>
      </w:r>
      <w:r>
        <w:t>учебно-воспитательная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3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включает:</w:t>
      </w:r>
    </w:p>
    <w:p w:rsidR="00417587" w:rsidRDefault="00417587" w:rsidP="00417587">
      <w:pPr>
        <w:pStyle w:val="a3"/>
        <w:ind w:left="619" w:right="613" w:firstLine="710"/>
      </w:pPr>
      <w:r>
        <w:t>внедрение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реализовываться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либо</w:t>
      </w:r>
      <w:r>
        <w:rPr>
          <w:spacing w:val="-4"/>
        </w:rPr>
        <w:t xml:space="preserve"> </w:t>
      </w:r>
      <w:r>
        <w:t>включаться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процесс;</w:t>
      </w:r>
    </w:p>
    <w:p w:rsidR="00417587" w:rsidRDefault="00417587" w:rsidP="00417587">
      <w:pPr>
        <w:pStyle w:val="a3"/>
        <w:spacing w:line="242" w:lineRule="auto"/>
        <w:ind w:left="619" w:right="622" w:firstLine="710"/>
      </w:pPr>
      <w:r>
        <w:t>лекции, беседы, консультации по проблемам экологического</w:t>
      </w:r>
      <w:r>
        <w:rPr>
          <w:spacing w:val="1"/>
        </w:rPr>
        <w:t xml:space="preserve"> </w:t>
      </w:r>
      <w:r>
        <w:t>просвещения,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профилактике</w:t>
      </w:r>
      <w:r>
        <w:rPr>
          <w:spacing w:val="-6"/>
        </w:rPr>
        <w:t xml:space="preserve"> </w:t>
      </w:r>
      <w:r>
        <w:t>вредных</w:t>
      </w:r>
      <w:r>
        <w:rPr>
          <w:spacing w:val="2"/>
        </w:rPr>
        <w:t xml:space="preserve"> </w:t>
      </w:r>
      <w:r>
        <w:t>привычек;</w:t>
      </w:r>
    </w:p>
    <w:p w:rsidR="00417587" w:rsidRDefault="00417587" w:rsidP="00417587">
      <w:pPr>
        <w:pStyle w:val="a3"/>
        <w:spacing w:line="242" w:lineRule="auto"/>
        <w:ind w:left="619" w:right="621" w:firstLine="710"/>
      </w:pPr>
      <w:r>
        <w:t>проведение дней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троп,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-7"/>
        </w:rPr>
        <w:t xml:space="preserve"> </w:t>
      </w:r>
      <w:r>
        <w:t>просвещение,</w:t>
      </w:r>
      <w:r>
        <w:rPr>
          <w:spacing w:val="3"/>
        </w:rPr>
        <w:t xml:space="preserve"> </w:t>
      </w:r>
      <w:r>
        <w:t>пропаганду</w:t>
      </w:r>
      <w:r>
        <w:rPr>
          <w:spacing w:val="-5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3"/>
        </w:rPr>
        <w:t xml:space="preserve"> </w:t>
      </w:r>
      <w:r>
        <w:t>жизни;</w:t>
      </w:r>
    </w:p>
    <w:p w:rsidR="00417587" w:rsidRDefault="00417587" w:rsidP="00417587">
      <w:pPr>
        <w:pStyle w:val="a3"/>
        <w:ind w:left="619" w:right="617" w:firstLine="710"/>
      </w:pP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56"/>
        </w:rPr>
        <w:t xml:space="preserve"> </w:t>
      </w:r>
      <w:r>
        <w:t>администрации,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физкультурно-оздоровительных</w:t>
      </w:r>
      <w:r>
        <w:rPr>
          <w:spacing w:val="1"/>
        </w:rPr>
        <w:t xml:space="preserve"> </w:t>
      </w:r>
      <w:r>
        <w:t>клубов,</w:t>
      </w:r>
      <w:r>
        <w:rPr>
          <w:spacing w:val="1"/>
        </w:rPr>
        <w:t xml:space="preserve"> </w:t>
      </w:r>
      <w:r>
        <w:t>специалистов</w:t>
      </w:r>
      <w:r>
        <w:rPr>
          <w:spacing w:val="2"/>
        </w:rPr>
        <w:t xml:space="preserve"> </w:t>
      </w:r>
      <w:r>
        <w:t>по охране</w:t>
      </w:r>
      <w:r>
        <w:rPr>
          <w:spacing w:val="-6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среды.</w:t>
      </w:r>
    </w:p>
    <w:p w:rsidR="00417587" w:rsidRDefault="00417587" w:rsidP="00417587">
      <w:pPr>
        <w:pStyle w:val="a3"/>
        <w:ind w:left="619" w:right="618" w:firstLine="710"/>
      </w:pPr>
      <w:r>
        <w:lastRenderedPageBreak/>
        <w:t>Просветительская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-5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повышение уровня знаний</w:t>
      </w:r>
      <w:r>
        <w:rPr>
          <w:spacing w:val="-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 детей,</w:t>
      </w:r>
      <w:r>
        <w:rPr>
          <w:spacing w:val="4"/>
        </w:rPr>
        <w:t xml:space="preserve"> </w:t>
      </w:r>
      <w:r>
        <w:t>включает:</w:t>
      </w:r>
    </w:p>
    <w:p w:rsidR="00417587" w:rsidRDefault="00417587" w:rsidP="00417587">
      <w:pPr>
        <w:pStyle w:val="a3"/>
        <w:spacing w:line="242" w:lineRule="auto"/>
        <w:ind w:left="619" w:right="619" w:firstLine="710"/>
      </w:pPr>
      <w:r>
        <w:t>проведение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лекций,</w:t>
      </w:r>
      <w:r>
        <w:rPr>
          <w:spacing w:val="1"/>
        </w:rPr>
        <w:t xml:space="preserve"> </w:t>
      </w:r>
      <w:r>
        <w:t>консультаций,</w:t>
      </w:r>
      <w:r>
        <w:rPr>
          <w:spacing w:val="-52"/>
        </w:rPr>
        <w:t xml:space="preserve"> </w:t>
      </w:r>
      <w:r>
        <w:t>семинаров, круглых столов, родительских собраний, педагогических</w:t>
      </w:r>
      <w:r>
        <w:rPr>
          <w:spacing w:val="1"/>
        </w:rPr>
        <w:t xml:space="preserve"> </w:t>
      </w:r>
      <w:r>
        <w:t>советов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проблеме;</w:t>
      </w:r>
    </w:p>
    <w:p w:rsidR="00417587" w:rsidRDefault="00417587" w:rsidP="00417587">
      <w:pPr>
        <w:pStyle w:val="a3"/>
        <w:spacing w:line="242" w:lineRule="auto"/>
        <w:ind w:left="619" w:right="621" w:firstLine="710"/>
      </w:pPr>
      <w:r>
        <w:t>приобретение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научно-методической</w:t>
      </w:r>
      <w:r>
        <w:rPr>
          <w:spacing w:val="1"/>
        </w:rPr>
        <w:t xml:space="preserve"> </w:t>
      </w:r>
      <w:r>
        <w:t>литературы;</w:t>
      </w:r>
    </w:p>
    <w:p w:rsidR="00417587" w:rsidRDefault="00417587" w:rsidP="00417587">
      <w:pPr>
        <w:pStyle w:val="a3"/>
        <w:ind w:left="619" w:right="610" w:firstLine="710"/>
      </w:pPr>
      <w:r>
        <w:t>привлечение педагогов, медицинских работников, психологов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природоохранных,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соревнований.</w:t>
      </w:r>
    </w:p>
    <w:p w:rsidR="00417587" w:rsidRDefault="00417587" w:rsidP="00417587">
      <w:pPr>
        <w:pStyle w:val="a3"/>
        <w:spacing w:line="242" w:lineRule="auto"/>
        <w:ind w:left="619" w:right="652" w:firstLine="710"/>
      </w:pPr>
      <w:r>
        <w:rPr>
          <w:spacing w:val="-1"/>
        </w:rPr>
        <w:t>Создание экологически безопасной, здоровьесберегающей инфр</w:t>
      </w:r>
      <w:r>
        <w:t>аструктуры образовательной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включает:</w:t>
      </w:r>
    </w:p>
    <w:p w:rsidR="00417587" w:rsidRDefault="00417587" w:rsidP="00417587">
      <w:pPr>
        <w:pStyle w:val="a3"/>
        <w:ind w:left="619" w:right="617" w:firstLine="710"/>
      </w:pPr>
      <w:r>
        <w:t>соответствие состояния</w:t>
      </w:r>
      <w:r>
        <w:rPr>
          <w:spacing w:val="1"/>
        </w:rPr>
        <w:t xml:space="preserve"> </w:t>
      </w:r>
      <w:r>
        <w:t>и содержания здания и помещений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экологическим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-52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гигиеническим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обучающихся;</w:t>
      </w:r>
    </w:p>
    <w:p w:rsidR="00417587" w:rsidRDefault="00417587" w:rsidP="00417587">
      <w:pPr>
        <w:pStyle w:val="a3"/>
        <w:spacing w:line="242" w:lineRule="auto"/>
        <w:ind w:left="619" w:right="618" w:firstLine="710"/>
      </w:pPr>
      <w:r>
        <w:t>наличие и необходимое оснащение помещений для питания</w:t>
      </w:r>
      <w:r>
        <w:rPr>
          <w:spacing w:val="1"/>
        </w:rPr>
        <w:t xml:space="preserve"> </w:t>
      </w:r>
      <w:r>
        <w:t>обучающихся;</w:t>
      </w:r>
    </w:p>
    <w:p w:rsidR="00417587" w:rsidRDefault="00417587" w:rsidP="00417587">
      <w:pPr>
        <w:pStyle w:val="a3"/>
        <w:ind w:left="619" w:right="609" w:firstLine="710"/>
      </w:pPr>
      <w:r>
        <w:t>оснащенность</w:t>
      </w:r>
      <w:r>
        <w:rPr>
          <w:spacing w:val="1"/>
        </w:rPr>
        <w:t xml:space="preserve"> </w:t>
      </w:r>
      <w:r>
        <w:t>кабинетов,</w:t>
      </w:r>
      <w:r>
        <w:rPr>
          <w:spacing w:val="1"/>
        </w:rPr>
        <w:t xml:space="preserve"> </w:t>
      </w:r>
      <w:r>
        <w:t>физкультурного</w:t>
      </w:r>
      <w:r>
        <w:rPr>
          <w:spacing w:val="1"/>
        </w:rPr>
        <w:t xml:space="preserve"> </w:t>
      </w:r>
      <w:r>
        <w:t>зала,</w:t>
      </w:r>
      <w:r>
        <w:rPr>
          <w:spacing w:val="1"/>
        </w:rPr>
        <w:t xml:space="preserve"> </w:t>
      </w:r>
      <w:r>
        <w:t>спортплощадок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игровым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оборудованием и</w:t>
      </w:r>
      <w:r>
        <w:rPr>
          <w:spacing w:val="3"/>
        </w:rPr>
        <w:t xml:space="preserve"> </w:t>
      </w:r>
      <w:r>
        <w:t>инвентарем.</w:t>
      </w:r>
    </w:p>
    <w:p w:rsidR="00417587" w:rsidRDefault="00417587" w:rsidP="00417587">
      <w:pPr>
        <w:pStyle w:val="a3"/>
        <w:ind w:left="619" w:right="619" w:firstLine="710"/>
      </w:pPr>
      <w:r>
        <w:t>Ответственность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реализацию</w:t>
      </w:r>
      <w:r>
        <w:rPr>
          <w:spacing w:val="56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возлагаются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администрацию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417587" w:rsidRDefault="00417587" w:rsidP="00417587">
      <w:pPr>
        <w:pStyle w:val="a3"/>
        <w:ind w:left="619" w:right="614" w:firstLine="710"/>
      </w:pPr>
      <w:r>
        <w:t>Организация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 направленная на повышение эффективности 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чередовании</w:t>
      </w:r>
      <w:r>
        <w:rPr>
          <w:spacing w:val="-2"/>
        </w:rPr>
        <w:t xml:space="preserve"> </w:t>
      </w:r>
      <w:r>
        <w:t>обучения и</w:t>
      </w:r>
      <w:r>
        <w:rPr>
          <w:spacing w:val="2"/>
        </w:rPr>
        <w:t xml:space="preserve"> </w:t>
      </w:r>
      <w:r>
        <w:t>отдыха</w:t>
      </w:r>
      <w:r>
        <w:rPr>
          <w:spacing w:val="-2"/>
        </w:rPr>
        <w:t xml:space="preserve"> </w:t>
      </w:r>
      <w:r>
        <w:t>включает:</w:t>
      </w:r>
    </w:p>
    <w:p w:rsidR="00417587" w:rsidRDefault="00417587" w:rsidP="00417587">
      <w:pPr>
        <w:pStyle w:val="a3"/>
        <w:ind w:left="619" w:right="620" w:firstLine="710"/>
      </w:pPr>
      <w:r>
        <w:t>соблюдение гигиенических норм и требований к 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объему 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(выполнение домашних</w:t>
      </w:r>
      <w:r>
        <w:rPr>
          <w:spacing w:val="1"/>
        </w:rPr>
        <w:t xml:space="preserve"> </w:t>
      </w:r>
      <w:r>
        <w:t>заданий, занятия в кружках и спортивных секциях) обучающихся 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4"/>
        </w:rPr>
        <w:t xml:space="preserve"> </w:t>
      </w:r>
      <w:r>
        <w:t>обучения;</w:t>
      </w:r>
    </w:p>
    <w:p w:rsidR="00417587" w:rsidRDefault="00417587" w:rsidP="00417587">
      <w:pPr>
        <w:pStyle w:val="a3"/>
        <w:ind w:left="619" w:right="618" w:firstLine="710"/>
      </w:pPr>
      <w:r>
        <w:lastRenderedPageBreak/>
        <w:t>использование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-6"/>
        </w:rPr>
        <w:t xml:space="preserve"> </w:t>
      </w:r>
      <w:r>
        <w:t>методик,</w:t>
      </w:r>
      <w:r>
        <w:rPr>
          <w:spacing w:val="4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апробацию);</w:t>
      </w:r>
    </w:p>
    <w:p w:rsidR="00417587" w:rsidRDefault="00417587" w:rsidP="00417587">
      <w:pPr>
        <w:pStyle w:val="a3"/>
        <w:ind w:left="619" w:right="626" w:firstLine="710"/>
      </w:pPr>
      <w:r>
        <w:t>введение любых инноваций в учебный процесс только под</w:t>
      </w:r>
      <w:r>
        <w:rPr>
          <w:spacing w:val="1"/>
        </w:rPr>
        <w:t xml:space="preserve"> </w:t>
      </w:r>
      <w:r>
        <w:t>контролем специалистов;</w:t>
      </w:r>
    </w:p>
    <w:p w:rsidR="00417587" w:rsidRDefault="00417587" w:rsidP="00417587">
      <w:pPr>
        <w:pStyle w:val="a3"/>
        <w:ind w:left="619" w:right="611" w:firstLine="710"/>
      </w:pPr>
      <w:r>
        <w:t>строгое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технических</w:t>
      </w:r>
      <w:r>
        <w:rPr>
          <w:spacing w:val="41"/>
        </w:rPr>
        <w:t xml:space="preserve"> </w:t>
      </w:r>
      <w:r>
        <w:t>средств</w:t>
      </w:r>
      <w:r>
        <w:rPr>
          <w:spacing w:val="43"/>
        </w:rPr>
        <w:t xml:space="preserve"> </w:t>
      </w:r>
      <w:r>
        <w:t>обучения,</w:t>
      </w:r>
      <w:r>
        <w:rPr>
          <w:spacing w:val="43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том</w:t>
      </w:r>
      <w:r>
        <w:rPr>
          <w:spacing w:val="42"/>
        </w:rPr>
        <w:t xml:space="preserve"> </w:t>
      </w:r>
      <w:r>
        <w:t>числе</w:t>
      </w:r>
      <w:r>
        <w:rPr>
          <w:spacing w:val="35"/>
        </w:rPr>
        <w:t xml:space="preserve"> </w:t>
      </w:r>
      <w:r>
        <w:t>компьютеров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аудио-визуальных</w:t>
      </w:r>
      <w:r>
        <w:rPr>
          <w:spacing w:val="-5"/>
        </w:rPr>
        <w:t xml:space="preserve"> </w:t>
      </w:r>
      <w:r>
        <w:t>средств;</w:t>
      </w:r>
    </w:p>
    <w:p w:rsidR="00417587" w:rsidRDefault="00417587" w:rsidP="00417587">
      <w:pPr>
        <w:pStyle w:val="a3"/>
        <w:spacing w:before="2"/>
        <w:ind w:left="619" w:right="615" w:firstLine="710"/>
      </w:pPr>
      <w:r>
        <w:t>индивидуализацию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52"/>
        </w:rPr>
        <w:t xml:space="preserve"> </w:t>
      </w:r>
      <w:r>
        <w:t>траекториям;</w:t>
      </w:r>
    </w:p>
    <w:p w:rsidR="00417587" w:rsidRDefault="00417587" w:rsidP="00417587">
      <w:pPr>
        <w:pStyle w:val="a3"/>
        <w:spacing w:line="242" w:lineRule="auto"/>
        <w:ind w:left="619" w:right="621" w:firstLine="710"/>
      </w:pPr>
      <w:r>
        <w:t>ведение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ослабленным</w:t>
      </w:r>
      <w:r>
        <w:rPr>
          <w:spacing w:val="1"/>
        </w:rPr>
        <w:t xml:space="preserve"> </w:t>
      </w:r>
      <w:r>
        <w:t>здоровьем и</w:t>
      </w:r>
      <w:r>
        <w:rPr>
          <w:spacing w:val="3"/>
        </w:rPr>
        <w:t xml:space="preserve"> </w:t>
      </w:r>
      <w:r>
        <w:t>с детьми</w:t>
      </w:r>
      <w:r>
        <w:rPr>
          <w:spacing w:val="2"/>
        </w:rPr>
        <w:t xml:space="preserve"> </w:t>
      </w:r>
      <w:r>
        <w:t>сОВЗ.</w:t>
      </w:r>
    </w:p>
    <w:p w:rsidR="00417587" w:rsidRDefault="00417587" w:rsidP="00417587">
      <w:pPr>
        <w:pStyle w:val="a3"/>
        <w:spacing w:line="242" w:lineRule="auto"/>
        <w:ind w:left="619" w:right="622" w:firstLine="710"/>
      </w:pPr>
      <w:r>
        <w:t>Эффективность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педагога.</w:t>
      </w:r>
    </w:p>
    <w:p w:rsidR="00417587" w:rsidRDefault="00417587" w:rsidP="00417587">
      <w:pPr>
        <w:pStyle w:val="a3"/>
        <w:ind w:left="619" w:right="606" w:firstLine="710"/>
      </w:pPr>
      <w:r>
        <w:t>Наиболее</w:t>
      </w:r>
      <w:r>
        <w:rPr>
          <w:spacing w:val="1"/>
        </w:rPr>
        <w:t xml:space="preserve"> </w:t>
      </w:r>
      <w:r>
        <w:t>эффективный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-</w:t>
      </w:r>
      <w:r>
        <w:rPr>
          <w:spacing w:val="-52"/>
        </w:rPr>
        <w:t xml:space="preserve"> </w:t>
      </w:r>
      <w:r>
        <w:t>самостоятельная работа обучающихся, направляемая и организуемая</w:t>
      </w:r>
      <w:r>
        <w:rPr>
          <w:spacing w:val="1"/>
        </w:rPr>
        <w:t xml:space="preserve"> </w:t>
      </w:r>
      <w:r>
        <w:t>взрослыми: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воспитателями,</w:t>
      </w:r>
      <w:r>
        <w:rPr>
          <w:spacing w:val="1"/>
        </w:rPr>
        <w:t xml:space="preserve"> </w:t>
      </w:r>
      <w:r>
        <w:t>психологами,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 Самостоятельная работа способствует активной и успешной</w:t>
      </w:r>
      <w:r>
        <w:rPr>
          <w:spacing w:val="1"/>
        </w:rPr>
        <w:t xml:space="preserve"> </w:t>
      </w:r>
      <w:r>
        <w:t>социализации младшего школьника, развивает способность понимать</w:t>
      </w:r>
      <w:r>
        <w:rPr>
          <w:spacing w:val="-52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варианты</w:t>
      </w:r>
      <w:r>
        <w:rPr>
          <w:spacing w:val="56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56"/>
        </w:rPr>
        <w:t xml:space="preserve"> </w:t>
      </w:r>
      <w:r>
        <w:t>активности,</w:t>
      </w:r>
      <w:r>
        <w:rPr>
          <w:spacing w:val="56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личной</w:t>
      </w:r>
      <w:r>
        <w:rPr>
          <w:spacing w:val="3"/>
        </w:rPr>
        <w:t xml:space="preserve"> </w:t>
      </w:r>
      <w:r>
        <w:t>гигиены.</w:t>
      </w:r>
    </w:p>
    <w:p w:rsidR="00417587" w:rsidRDefault="00417587" w:rsidP="00417587">
      <w:pPr>
        <w:pStyle w:val="a3"/>
        <w:ind w:left="619" w:right="615" w:firstLine="710"/>
      </w:pPr>
      <w:r>
        <w:t>Виды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проблемно-ценностное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досуговое общение, проектная деятельность, социально-творческая и</w:t>
      </w:r>
      <w:r>
        <w:rPr>
          <w:spacing w:val="-52"/>
        </w:rPr>
        <w:t xml:space="preserve"> </w:t>
      </w:r>
      <w:r>
        <w:t>общественно</w:t>
      </w:r>
      <w:r>
        <w:rPr>
          <w:spacing w:val="-4"/>
        </w:rPr>
        <w:t xml:space="preserve"> </w:t>
      </w:r>
      <w:r>
        <w:t>полезная</w:t>
      </w:r>
      <w:r>
        <w:rPr>
          <w:spacing w:val="1"/>
        </w:rPr>
        <w:t xml:space="preserve"> </w:t>
      </w:r>
      <w:r>
        <w:t>практика.</w:t>
      </w:r>
    </w:p>
    <w:p w:rsidR="00417587" w:rsidRDefault="00417587" w:rsidP="00417587">
      <w:pPr>
        <w:pStyle w:val="a3"/>
        <w:ind w:left="619" w:right="616" w:firstLine="710"/>
      </w:pPr>
      <w:r>
        <w:t>Формы учебной деятельности, используемые при реализации</w:t>
      </w:r>
      <w:r>
        <w:rPr>
          <w:spacing w:val="1"/>
        </w:rPr>
        <w:t xml:space="preserve"> </w:t>
      </w:r>
      <w:r>
        <w:t>программы: исследовательская работа во время прогулок, в музее,</w:t>
      </w:r>
      <w:r>
        <w:rPr>
          <w:spacing w:val="1"/>
        </w:rPr>
        <w:t xml:space="preserve"> </w:t>
      </w:r>
      <w:r>
        <w:t>деятельность классной или школьной газеты по проблемам здоровья</w:t>
      </w:r>
      <w:r>
        <w:rPr>
          <w:spacing w:val="1"/>
        </w:rPr>
        <w:t xml:space="preserve"> </w:t>
      </w:r>
      <w:r>
        <w:t>или охраны природы, мини-проекты, дискуссионный клуб, ролевые</w:t>
      </w:r>
      <w:r>
        <w:rPr>
          <w:spacing w:val="1"/>
        </w:rPr>
        <w:t xml:space="preserve"> </w:t>
      </w:r>
      <w:r>
        <w:t>ситуационные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практикум-тренинг,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дни</w:t>
      </w:r>
      <w:r>
        <w:rPr>
          <w:spacing w:val="-52"/>
        </w:rPr>
        <w:t xml:space="preserve"> </w:t>
      </w:r>
      <w:r>
        <w:t>здоровья.</w:t>
      </w:r>
    </w:p>
    <w:p w:rsidR="00417587" w:rsidRDefault="00417587" w:rsidP="00417587">
      <w:pPr>
        <w:pStyle w:val="a3"/>
        <w:ind w:left="619" w:right="613" w:firstLine="710"/>
      </w:pPr>
      <w:r>
        <w:t>Организация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адаптивных</w:t>
      </w:r>
      <w:r>
        <w:rPr>
          <w:spacing w:val="-52"/>
        </w:rPr>
        <w:t xml:space="preserve"> </w:t>
      </w:r>
      <w:r>
        <w:lastRenderedPageBreak/>
        <w:t>возможностей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культуры здоровья,</w:t>
      </w:r>
      <w:r>
        <w:rPr>
          <w:spacing w:val="10"/>
        </w:rPr>
        <w:t xml:space="preserve"> </w:t>
      </w:r>
      <w:r>
        <w:t>включает:</w:t>
      </w:r>
    </w:p>
    <w:p w:rsidR="00417587" w:rsidRDefault="00417587" w:rsidP="00417587">
      <w:pPr>
        <w:pStyle w:val="a3"/>
        <w:ind w:left="619" w:right="621" w:firstLine="710"/>
      </w:pPr>
      <w:r>
        <w:t>полноценную и эффективную работу с обучающимися всех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здоровья (на</w:t>
      </w:r>
      <w:r>
        <w:rPr>
          <w:spacing w:val="4"/>
        </w:rPr>
        <w:t xml:space="preserve"> </w:t>
      </w:r>
      <w:r>
        <w:t>уроках физкультуры,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секциях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п.);</w:t>
      </w:r>
    </w:p>
    <w:p w:rsidR="00417587" w:rsidRDefault="00417587" w:rsidP="00417587">
      <w:pPr>
        <w:pStyle w:val="a3"/>
        <w:ind w:left="619" w:right="620" w:firstLine="710"/>
      </w:pPr>
      <w:r>
        <w:t>рациональную организацию уроков физической культуры и</w:t>
      </w:r>
      <w:r>
        <w:rPr>
          <w:spacing w:val="1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активно-двигательного</w:t>
      </w:r>
      <w:r>
        <w:rPr>
          <w:spacing w:val="-3"/>
        </w:rPr>
        <w:t xml:space="preserve"> </w:t>
      </w:r>
      <w:r>
        <w:t>характера;</w:t>
      </w:r>
    </w:p>
    <w:p w:rsidR="00417587" w:rsidRDefault="00417587" w:rsidP="00417587">
      <w:pPr>
        <w:pStyle w:val="a3"/>
        <w:ind w:left="619" w:right="612" w:firstLine="710"/>
      </w:pPr>
      <w:r>
        <w:t>организацию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перемен,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разгрузке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активности;</w:t>
      </w:r>
    </w:p>
    <w:p w:rsidR="00417587" w:rsidRDefault="00417587" w:rsidP="00417587">
      <w:pPr>
        <w:pStyle w:val="a3"/>
        <w:spacing w:before="76"/>
        <w:ind w:left="619" w:right="624" w:firstLine="710"/>
      </w:pPr>
      <w:r>
        <w:t>организацию работы спортивных секций и создание условий</w:t>
      </w:r>
      <w:r>
        <w:rPr>
          <w:spacing w:val="1"/>
        </w:rPr>
        <w:t xml:space="preserve"> </w:t>
      </w:r>
      <w:r>
        <w:t>для их</w:t>
      </w:r>
      <w:r>
        <w:rPr>
          <w:spacing w:val="-3"/>
        </w:rPr>
        <w:t xml:space="preserve"> </w:t>
      </w:r>
      <w:r>
        <w:t>эффективного</w:t>
      </w:r>
      <w:r>
        <w:rPr>
          <w:spacing w:val="-3"/>
        </w:rPr>
        <w:t xml:space="preserve"> </w:t>
      </w:r>
      <w:r>
        <w:t>функционирования;</w:t>
      </w:r>
    </w:p>
    <w:p w:rsidR="00417587" w:rsidRDefault="00417587" w:rsidP="00417587">
      <w:pPr>
        <w:pStyle w:val="a3"/>
        <w:tabs>
          <w:tab w:val="left" w:pos="2000"/>
          <w:tab w:val="left" w:pos="2904"/>
          <w:tab w:val="left" w:pos="3885"/>
          <w:tab w:val="left" w:pos="4511"/>
          <w:tab w:val="left" w:pos="5804"/>
        </w:tabs>
        <w:ind w:left="619" w:right="615" w:firstLine="0"/>
        <w:rPr>
          <w:spacing w:val="-52"/>
        </w:rPr>
      </w:pPr>
      <w:r>
        <w:t>регулярное</w:t>
      </w:r>
      <w:r>
        <w:tab/>
        <w:t>проведение</w:t>
      </w:r>
      <w:r>
        <w:tab/>
        <w:t>спортивно-оздоровительных</w:t>
      </w:r>
      <w:r>
        <w:rPr>
          <w:spacing w:val="-52"/>
        </w:rPr>
        <w:t xml:space="preserve"> </w:t>
      </w:r>
      <w:r>
        <w:t>мероприятий (дней спорта, соревнований, олимпиад, походов и т. п.).</w:t>
      </w:r>
      <w:r>
        <w:rPr>
          <w:spacing w:val="-52"/>
        </w:rPr>
        <w:t xml:space="preserve"> </w:t>
      </w:r>
    </w:p>
    <w:p w:rsidR="00417587" w:rsidRDefault="00417587" w:rsidP="00417587">
      <w:pPr>
        <w:pStyle w:val="a3"/>
        <w:tabs>
          <w:tab w:val="left" w:pos="2000"/>
          <w:tab w:val="left" w:pos="2904"/>
          <w:tab w:val="left" w:pos="3885"/>
          <w:tab w:val="left" w:pos="4511"/>
          <w:tab w:val="left" w:pos="5804"/>
        </w:tabs>
        <w:ind w:left="619" w:right="615" w:firstLine="0"/>
      </w:pPr>
      <w:r>
        <w:t>Реализация</w:t>
      </w:r>
      <w:r>
        <w:tab/>
        <w:t xml:space="preserve">дополнительны </w:t>
      </w:r>
      <w:r>
        <w:tab/>
        <w:t>образовательных</w:t>
      </w:r>
      <w:r>
        <w:tab/>
        <w:t>курсов,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8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повышение</w:t>
      </w:r>
      <w:r>
        <w:rPr>
          <w:spacing w:val="15"/>
        </w:rPr>
        <w:t xml:space="preserve"> </w:t>
      </w:r>
      <w:r>
        <w:t>уровня</w:t>
      </w:r>
      <w:r>
        <w:rPr>
          <w:spacing w:val="21"/>
        </w:rPr>
        <w:t xml:space="preserve"> </w:t>
      </w:r>
      <w:r>
        <w:t>знаний</w:t>
      </w:r>
      <w:r>
        <w:rPr>
          <w:spacing w:val="19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практических</w:t>
      </w:r>
      <w:r>
        <w:rPr>
          <w:spacing w:val="22"/>
        </w:rPr>
        <w:t xml:space="preserve"> </w:t>
      </w:r>
      <w:r>
        <w:t>умений</w:t>
      </w:r>
      <w:r>
        <w:rPr>
          <w:spacing w:val="-52"/>
        </w:rPr>
        <w:t xml:space="preserve"> </w:t>
      </w:r>
      <w:r>
        <w:t>обучающихся</w:t>
      </w:r>
      <w:r>
        <w:rPr>
          <w:spacing w:val="9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области</w:t>
      </w:r>
      <w:r>
        <w:rPr>
          <w:spacing w:val="8"/>
        </w:rPr>
        <w:t xml:space="preserve"> </w:t>
      </w:r>
      <w:r>
        <w:t>экологической</w:t>
      </w:r>
      <w:r>
        <w:rPr>
          <w:spacing w:val="11"/>
        </w:rPr>
        <w:t xml:space="preserve"> </w:t>
      </w:r>
      <w:r>
        <w:t>культуры</w:t>
      </w:r>
      <w:r>
        <w:rPr>
          <w:spacing w:val="1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охраны</w:t>
      </w:r>
      <w:r>
        <w:rPr>
          <w:spacing w:val="11"/>
        </w:rPr>
        <w:t xml:space="preserve"> </w:t>
      </w:r>
      <w:r>
        <w:t>здоровья, предусматривает:</w:t>
      </w:r>
    </w:p>
    <w:p w:rsidR="00417587" w:rsidRDefault="00417587" w:rsidP="00417587">
      <w:pPr>
        <w:pStyle w:val="a3"/>
        <w:spacing w:before="2"/>
        <w:ind w:left="619" w:right="616" w:firstLine="710"/>
      </w:pPr>
      <w:r>
        <w:t>внедрение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 жизни, в качестве отдельных образовательных модулей или</w:t>
      </w:r>
      <w:r>
        <w:rPr>
          <w:spacing w:val="1"/>
        </w:rPr>
        <w:t xml:space="preserve"> </w:t>
      </w:r>
      <w:r>
        <w:t>компонентов,</w:t>
      </w:r>
      <w:r>
        <w:rPr>
          <w:spacing w:val="3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процесс;</w:t>
      </w:r>
    </w:p>
    <w:p w:rsidR="00417587" w:rsidRDefault="00417587" w:rsidP="00417587">
      <w:pPr>
        <w:pStyle w:val="a3"/>
        <w:spacing w:line="242" w:lineRule="auto"/>
        <w:ind w:left="619" w:right="625" w:firstLine="710"/>
      </w:pPr>
      <w:r>
        <w:t>организацию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кружков,</w:t>
      </w:r>
      <w:r>
        <w:rPr>
          <w:spacing w:val="-52"/>
        </w:rPr>
        <w:t xml:space="preserve"> </w:t>
      </w:r>
      <w:r>
        <w:t>секций,</w:t>
      </w:r>
      <w:r>
        <w:rPr>
          <w:spacing w:val="-2"/>
        </w:rPr>
        <w:t xml:space="preserve"> </w:t>
      </w:r>
      <w:r>
        <w:t>факультативов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избранной</w:t>
      </w:r>
      <w:r>
        <w:rPr>
          <w:spacing w:val="3"/>
        </w:rPr>
        <w:t xml:space="preserve"> </w:t>
      </w:r>
      <w:r>
        <w:t>тематике;</w:t>
      </w:r>
    </w:p>
    <w:p w:rsidR="00417587" w:rsidRDefault="00417587" w:rsidP="00417587">
      <w:pPr>
        <w:pStyle w:val="a3"/>
        <w:spacing w:line="242" w:lineRule="auto"/>
        <w:ind w:left="619" w:right="622" w:firstLine="710"/>
      </w:pPr>
      <w:r>
        <w:t>проведение тематических дней здоровья, интеллектуальных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-2"/>
        </w:rPr>
        <w:t xml:space="preserve"> </w:t>
      </w:r>
      <w:r>
        <w:t>конкурсов,</w:t>
      </w:r>
      <w:r>
        <w:rPr>
          <w:spacing w:val="4"/>
        </w:rPr>
        <w:t xml:space="preserve"> </w:t>
      </w:r>
      <w:r>
        <w:t>праздников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</w:t>
      </w:r>
    </w:p>
    <w:p w:rsidR="00417587" w:rsidRDefault="00417587" w:rsidP="00417587">
      <w:pPr>
        <w:pStyle w:val="a3"/>
        <w:ind w:left="619" w:right="612" w:firstLine="710"/>
      </w:pPr>
      <w:r>
        <w:t>Эффективность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Преподавание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2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предусматривает разные формы организации занятий: интеграцию в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факультативные</w:t>
      </w:r>
      <w:r>
        <w:rPr>
          <w:spacing w:val="1"/>
        </w:rPr>
        <w:t xml:space="preserve"> </w:t>
      </w:r>
      <w:r>
        <w:t>занятия,</w:t>
      </w:r>
      <w:r>
        <w:rPr>
          <w:spacing w:val="-52"/>
        </w:rPr>
        <w:t xml:space="preserve"> </w:t>
      </w:r>
      <w:r>
        <w:t>занятия в кружках, проведение досуговых мероприятий: конкурсов,</w:t>
      </w:r>
      <w:r>
        <w:rPr>
          <w:spacing w:val="1"/>
        </w:rPr>
        <w:t xml:space="preserve"> </w:t>
      </w:r>
      <w:r>
        <w:t>праздников, викторин, экскурсий, организацию тематических дней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включает:</w:t>
      </w:r>
    </w:p>
    <w:p w:rsidR="00417587" w:rsidRDefault="00417587" w:rsidP="00417587">
      <w:pPr>
        <w:pStyle w:val="a3"/>
        <w:ind w:left="619" w:right="613" w:firstLine="710"/>
      </w:pPr>
      <w:r>
        <w:t>лекции,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факторам,</w:t>
      </w:r>
      <w:r>
        <w:rPr>
          <w:spacing w:val="1"/>
        </w:rPr>
        <w:t xml:space="preserve"> </w:t>
      </w:r>
      <w:r>
        <w:lastRenderedPageBreak/>
        <w:t>положительно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</w:t>
      </w:r>
      <w:r>
        <w:rPr>
          <w:spacing w:val="-5"/>
        </w:rPr>
        <w:t xml:space="preserve"> </w:t>
      </w:r>
      <w:r>
        <w:t>влияющим</w:t>
      </w:r>
      <w:r>
        <w:rPr>
          <w:spacing w:val="-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здоровье</w:t>
      </w:r>
      <w:r>
        <w:rPr>
          <w:spacing w:val="-7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п.;</w:t>
      </w:r>
    </w:p>
    <w:p w:rsidR="00417587" w:rsidRDefault="00417587" w:rsidP="00417587">
      <w:pPr>
        <w:pStyle w:val="a3"/>
        <w:ind w:left="619" w:right="613" w:firstLine="710"/>
      </w:pPr>
      <w:r>
        <w:t>организацию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56"/>
        </w:rPr>
        <w:t xml:space="preserve"> </w:t>
      </w:r>
      <w:r>
        <w:t>спортивных</w:t>
      </w:r>
      <w:r>
        <w:rPr>
          <w:spacing w:val="-52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</w:t>
      </w:r>
    </w:p>
    <w:p w:rsidR="00417587" w:rsidRDefault="00417587" w:rsidP="00417587">
      <w:pPr>
        <w:pStyle w:val="a3"/>
        <w:ind w:left="619" w:right="622" w:firstLine="710"/>
      </w:pPr>
      <w:r>
        <w:t>Эффективность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всех</w:t>
      </w:r>
      <w:r>
        <w:rPr>
          <w:spacing w:val="-52"/>
        </w:rPr>
        <w:t xml:space="preserve"> </w:t>
      </w:r>
      <w:r>
        <w:t>педагогов.</w:t>
      </w:r>
    </w:p>
    <w:p w:rsidR="00417587" w:rsidRDefault="00417587" w:rsidP="00417587">
      <w:pPr>
        <w:pStyle w:val="a3"/>
        <w:spacing w:line="252" w:lineRule="exact"/>
        <w:ind w:left="1330"/>
      </w:pPr>
      <w:r>
        <w:t>Организация</w:t>
      </w:r>
      <w:r>
        <w:rPr>
          <w:spacing w:val="-8"/>
        </w:rPr>
        <w:t xml:space="preserve"> </w:t>
      </w:r>
      <w:r>
        <w:t>физкультурно-оздоровительной</w:t>
      </w:r>
      <w:r>
        <w:rPr>
          <w:spacing w:val="-2"/>
        </w:rPr>
        <w:t xml:space="preserve"> </w:t>
      </w:r>
      <w:r>
        <w:t>работы</w:t>
      </w:r>
    </w:p>
    <w:p w:rsidR="00417587" w:rsidRDefault="00417587" w:rsidP="00417587">
      <w:pPr>
        <w:pStyle w:val="a3"/>
        <w:ind w:left="619" w:right="615" w:firstLine="710"/>
      </w:pPr>
      <w:r>
        <w:t>Система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56"/>
        </w:rPr>
        <w:t xml:space="preserve"> </w:t>
      </w:r>
      <w:r>
        <w:t>рациональной</w:t>
      </w:r>
      <w:r>
        <w:rPr>
          <w:spacing w:val="56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9"/>
        </w:rPr>
        <w:t xml:space="preserve"> </w:t>
      </w:r>
      <w:r>
        <w:t>режима</w:t>
      </w:r>
      <w:r>
        <w:rPr>
          <w:spacing w:val="24"/>
        </w:rPr>
        <w:t xml:space="preserve"> </w:t>
      </w:r>
      <w:r>
        <w:t>обучающихся,</w:t>
      </w:r>
      <w:r>
        <w:rPr>
          <w:spacing w:val="25"/>
        </w:rPr>
        <w:t xml:space="preserve"> </w:t>
      </w:r>
      <w:r>
        <w:t>нормального</w:t>
      </w:r>
      <w:r>
        <w:rPr>
          <w:spacing w:val="19"/>
        </w:rPr>
        <w:t xml:space="preserve"> </w:t>
      </w:r>
      <w:r>
        <w:t>физического 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сохранение и</w:t>
      </w:r>
      <w:r>
        <w:rPr>
          <w:spacing w:val="1"/>
        </w:rPr>
        <w:t xml:space="preserve"> </w:t>
      </w:r>
      <w:r>
        <w:t>укрепление 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здоровья.</w:t>
      </w:r>
      <w:r>
        <w:rPr>
          <w:spacing w:val="2"/>
        </w:rPr>
        <w:t xml:space="preserve"> </w:t>
      </w:r>
      <w:r>
        <w:t>Сложившаяся</w:t>
      </w:r>
      <w:r>
        <w:rPr>
          <w:spacing w:val="-4"/>
        </w:rPr>
        <w:t xml:space="preserve"> </w:t>
      </w:r>
      <w:r>
        <w:t>система</w:t>
      </w:r>
      <w:r>
        <w:rPr>
          <w:spacing w:val="3"/>
        </w:rPr>
        <w:t xml:space="preserve"> </w:t>
      </w:r>
      <w:r>
        <w:t>включает:</w:t>
      </w:r>
    </w:p>
    <w:p w:rsidR="00417587" w:rsidRDefault="00417587" w:rsidP="00417587">
      <w:pPr>
        <w:pStyle w:val="a3"/>
        <w:spacing w:before="4" w:line="237" w:lineRule="auto"/>
        <w:ind w:left="619" w:right="621" w:firstLine="710"/>
      </w:pPr>
      <w:r>
        <w:t>полноценную и эффективную работу с обучающимися всех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здоровья (на</w:t>
      </w:r>
      <w:r>
        <w:rPr>
          <w:spacing w:val="4"/>
        </w:rPr>
        <w:t xml:space="preserve"> </w:t>
      </w:r>
      <w:r>
        <w:t>уроках физкультуры,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секциях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п.);</w:t>
      </w:r>
    </w:p>
    <w:p w:rsidR="00417587" w:rsidRDefault="00417587" w:rsidP="00417587">
      <w:pPr>
        <w:pStyle w:val="a3"/>
        <w:spacing w:before="1"/>
        <w:ind w:left="619" w:right="615" w:firstLine="710"/>
      </w:pPr>
      <w:r>
        <w:t>рациональную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физической культуры и занятий активно-двигательного характера на</w:t>
      </w:r>
      <w:r>
        <w:rPr>
          <w:spacing w:val="1"/>
        </w:rPr>
        <w:t xml:space="preserve"> </w:t>
      </w:r>
      <w:r>
        <w:t>ступени</w:t>
      </w:r>
      <w:r>
        <w:rPr>
          <w:spacing w:val="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417587" w:rsidRDefault="00417587" w:rsidP="00417587">
      <w:pPr>
        <w:pStyle w:val="a3"/>
        <w:ind w:left="1330"/>
      </w:pPr>
      <w:r>
        <w:t>3-й</w:t>
      </w:r>
      <w:r>
        <w:rPr>
          <w:spacing w:val="-1"/>
        </w:rPr>
        <w:t xml:space="preserve"> </w:t>
      </w:r>
      <w:r>
        <w:t>урок</w:t>
      </w:r>
      <w:r>
        <w:rPr>
          <w:spacing w:val="-4"/>
        </w:rPr>
        <w:t xml:space="preserve"> </w:t>
      </w:r>
      <w:r>
        <w:t>физ. культуры;</w:t>
      </w:r>
    </w:p>
    <w:p w:rsidR="00417587" w:rsidRDefault="00417587" w:rsidP="00417587">
      <w:pPr>
        <w:pStyle w:val="a3"/>
        <w:spacing w:before="1"/>
        <w:ind w:left="619" w:right="621" w:firstLine="710"/>
      </w:pPr>
      <w:r>
        <w:t>организацию часа активных движений (динамической паузы)</w:t>
      </w:r>
      <w:r>
        <w:rPr>
          <w:spacing w:val="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3-м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4-м</w:t>
      </w:r>
      <w:r>
        <w:rPr>
          <w:spacing w:val="1"/>
        </w:rPr>
        <w:t xml:space="preserve"> </w:t>
      </w:r>
      <w:r>
        <w:t>уроками;</w:t>
      </w:r>
    </w:p>
    <w:p w:rsidR="00417587" w:rsidRDefault="00417587" w:rsidP="00417587">
      <w:pPr>
        <w:pStyle w:val="a3"/>
        <w:spacing w:line="242" w:lineRule="auto"/>
        <w:ind w:left="619" w:right="617" w:firstLine="710"/>
      </w:pPr>
      <w:r>
        <w:t>организацию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перемен,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разгрузке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активности;</w:t>
      </w:r>
    </w:p>
    <w:p w:rsidR="00417587" w:rsidRDefault="00417587" w:rsidP="00417587">
      <w:pPr>
        <w:pStyle w:val="a3"/>
        <w:spacing w:line="242" w:lineRule="auto"/>
        <w:ind w:left="619" w:right="624" w:firstLine="710"/>
      </w:pPr>
      <w:r>
        <w:t>организацию работы спортивных секций и создание условий</w:t>
      </w:r>
      <w:r>
        <w:rPr>
          <w:spacing w:val="1"/>
        </w:rPr>
        <w:t xml:space="preserve"> </w:t>
      </w:r>
      <w:r>
        <w:t>для их</w:t>
      </w:r>
      <w:r>
        <w:rPr>
          <w:spacing w:val="-3"/>
        </w:rPr>
        <w:t xml:space="preserve"> </w:t>
      </w:r>
      <w:r>
        <w:t>эффективного</w:t>
      </w:r>
      <w:r>
        <w:rPr>
          <w:spacing w:val="-3"/>
        </w:rPr>
        <w:t xml:space="preserve"> </w:t>
      </w:r>
      <w:r>
        <w:t>функционирования;</w:t>
      </w:r>
    </w:p>
    <w:p w:rsidR="00417587" w:rsidRDefault="00417587" w:rsidP="00417587">
      <w:pPr>
        <w:pStyle w:val="a3"/>
        <w:spacing w:line="242" w:lineRule="auto"/>
        <w:ind w:left="619" w:right="614" w:firstLine="710"/>
      </w:pPr>
      <w:r>
        <w:t>регулярное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спортивно-оздоровительных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(дней</w:t>
      </w:r>
      <w:r>
        <w:rPr>
          <w:spacing w:val="-1"/>
        </w:rPr>
        <w:t xml:space="preserve"> </w:t>
      </w:r>
      <w:r>
        <w:t>спорта,</w:t>
      </w:r>
      <w:r>
        <w:rPr>
          <w:spacing w:val="-5"/>
        </w:rPr>
        <w:t xml:space="preserve"> </w:t>
      </w:r>
      <w:r>
        <w:t>соревнований,</w:t>
      </w:r>
      <w:r>
        <w:rPr>
          <w:spacing w:val="-5"/>
        </w:rPr>
        <w:t xml:space="preserve"> </w:t>
      </w:r>
      <w:r>
        <w:t>олимпиад, походов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п.).</w:t>
      </w:r>
    </w:p>
    <w:p w:rsidR="00417587" w:rsidRPr="007B338D" w:rsidRDefault="00417587" w:rsidP="00417587">
      <w:pPr>
        <w:pStyle w:val="a3"/>
        <w:spacing w:line="246" w:lineRule="exact"/>
        <w:ind w:left="1330"/>
        <w:rPr>
          <w:b/>
        </w:rPr>
      </w:pPr>
      <w:r w:rsidRPr="007B338D">
        <w:rPr>
          <w:b/>
        </w:rPr>
        <w:t>Профилактика</w:t>
      </w:r>
      <w:r w:rsidRPr="007B338D">
        <w:rPr>
          <w:b/>
          <w:spacing w:val="-6"/>
        </w:rPr>
        <w:t xml:space="preserve"> </w:t>
      </w:r>
      <w:r w:rsidRPr="007B338D">
        <w:rPr>
          <w:b/>
        </w:rPr>
        <w:t>вредных</w:t>
      </w:r>
      <w:r w:rsidRPr="007B338D">
        <w:rPr>
          <w:b/>
          <w:spacing w:val="-3"/>
        </w:rPr>
        <w:t xml:space="preserve"> </w:t>
      </w:r>
      <w:r w:rsidRPr="007B338D">
        <w:rPr>
          <w:b/>
        </w:rPr>
        <w:t>привычек</w:t>
      </w:r>
    </w:p>
    <w:p w:rsidR="00417587" w:rsidRDefault="00417587" w:rsidP="00417587">
      <w:pPr>
        <w:pStyle w:val="a3"/>
        <w:ind w:left="619" w:right="610" w:firstLine="710"/>
      </w:pPr>
      <w:r>
        <w:t>Обучение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(учиться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«нет»,</w:t>
      </w:r>
      <w:r>
        <w:rPr>
          <w:spacing w:val="1"/>
        </w:rPr>
        <w:t xml:space="preserve"> </w:t>
      </w:r>
      <w:r>
        <w:t>справляться с</w:t>
      </w:r>
      <w:r>
        <w:rPr>
          <w:spacing w:val="1"/>
        </w:rPr>
        <w:t xml:space="preserve"> </w:t>
      </w:r>
      <w:r>
        <w:t>гневом,</w:t>
      </w:r>
      <w:r>
        <w:rPr>
          <w:spacing w:val="1"/>
        </w:rPr>
        <w:t xml:space="preserve"> </w:t>
      </w:r>
      <w:r>
        <w:t>переживать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неудачи,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сохраняя</w:t>
      </w:r>
      <w:r>
        <w:rPr>
          <w:spacing w:val="1"/>
        </w:rPr>
        <w:t xml:space="preserve"> </w:t>
      </w:r>
      <w:r>
        <w:t>индивидуальность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действенным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 xml:space="preserve">необходимо взаимодействие с социумом. В </w:t>
      </w:r>
      <w:r>
        <w:lastRenderedPageBreak/>
        <w:t>качестве профилактики</w:t>
      </w:r>
      <w:r>
        <w:rPr>
          <w:spacing w:val="1"/>
        </w:rPr>
        <w:t xml:space="preserve"> </w:t>
      </w:r>
      <w:r>
        <w:t>приобщения обучающихся к употреблению алкоголя, наркотиков и</w:t>
      </w:r>
      <w:r>
        <w:rPr>
          <w:spacing w:val="1"/>
        </w:rPr>
        <w:t xml:space="preserve"> </w:t>
      </w:r>
      <w:r>
        <w:t>курению</w:t>
      </w:r>
      <w:r>
        <w:rPr>
          <w:spacing w:val="1"/>
        </w:rPr>
        <w:t xml:space="preserve"> </w:t>
      </w:r>
      <w:r>
        <w:t>табака,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пропаганды</w:t>
      </w:r>
      <w:r>
        <w:rPr>
          <w:spacing w:val="1"/>
        </w:rPr>
        <w:t xml:space="preserve"> </w:t>
      </w:r>
      <w:r>
        <w:t>асоциального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микрорайоне(рынки,</w:t>
      </w:r>
      <w:r>
        <w:rPr>
          <w:spacing w:val="3"/>
        </w:rPr>
        <w:t xml:space="preserve"> </w:t>
      </w:r>
      <w:r>
        <w:t>игровые</w:t>
      </w:r>
      <w:r>
        <w:rPr>
          <w:spacing w:val="-4"/>
        </w:rPr>
        <w:t xml:space="preserve"> </w:t>
      </w:r>
      <w:r>
        <w:t>клубы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т.д.);</w:t>
      </w:r>
    </w:p>
    <w:p w:rsidR="00417587" w:rsidRDefault="00417587" w:rsidP="00417587">
      <w:pPr>
        <w:pStyle w:val="a3"/>
        <w:spacing w:line="252" w:lineRule="exact"/>
        <w:ind w:left="1330"/>
      </w:pPr>
      <w:r>
        <w:t>создание</w:t>
      </w:r>
      <w:r>
        <w:rPr>
          <w:spacing w:val="-10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(стенды, буклеты);</w:t>
      </w:r>
    </w:p>
    <w:p w:rsidR="00417587" w:rsidRDefault="00417587" w:rsidP="00417587">
      <w:pPr>
        <w:pStyle w:val="a3"/>
        <w:ind w:left="619" w:right="626" w:firstLine="710"/>
      </w:pPr>
      <w:r>
        <w:t>создание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(игры,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агитбригады,</w:t>
      </w:r>
      <w:r>
        <w:rPr>
          <w:spacing w:val="-2"/>
        </w:rPr>
        <w:t xml:space="preserve"> </w:t>
      </w:r>
      <w:r>
        <w:t>КТД);</w:t>
      </w:r>
    </w:p>
    <w:p w:rsidR="00417587" w:rsidRDefault="00417587" w:rsidP="00417587">
      <w:pPr>
        <w:pStyle w:val="a3"/>
        <w:ind w:left="619" w:right="618" w:firstLine="710"/>
      </w:pPr>
      <w:r>
        <w:t>предложение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альтернативных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(дополнительное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-7"/>
        </w:rPr>
        <w:t xml:space="preserve"> </w:t>
      </w:r>
      <w:r>
        <w:t>занятия,</w:t>
      </w:r>
      <w:r>
        <w:rPr>
          <w:spacing w:val="-2"/>
        </w:rPr>
        <w:t xml:space="preserve"> </w:t>
      </w:r>
      <w:r>
        <w:t>межведомственное</w:t>
      </w:r>
      <w:r>
        <w:rPr>
          <w:spacing w:val="-6"/>
        </w:rPr>
        <w:t xml:space="preserve"> </w:t>
      </w:r>
      <w:r>
        <w:t>взаимодействие).</w:t>
      </w:r>
    </w:p>
    <w:p w:rsidR="00417587" w:rsidRDefault="00417587" w:rsidP="00417587">
      <w:pPr>
        <w:pStyle w:val="a3"/>
        <w:tabs>
          <w:tab w:val="left" w:pos="1119"/>
          <w:tab w:val="left" w:pos="2006"/>
          <w:tab w:val="left" w:pos="3051"/>
          <w:tab w:val="left" w:pos="3445"/>
          <w:tab w:val="left" w:pos="4298"/>
          <w:tab w:val="left" w:pos="4774"/>
          <w:tab w:val="left" w:pos="5239"/>
          <w:tab w:val="left" w:pos="5647"/>
          <w:tab w:val="left" w:pos="6266"/>
        </w:tabs>
        <w:ind w:left="619" w:right="618" w:firstLine="710"/>
        <w:jc w:val="right"/>
      </w:pPr>
      <w:r w:rsidRPr="007B338D">
        <w:rPr>
          <w:b/>
        </w:rPr>
        <w:t>Профилактика детского дорожно-транспортного травматизма</w:t>
      </w:r>
      <w:r>
        <w:rPr>
          <w:spacing w:val="1"/>
        </w:rPr>
        <w:t xml:space="preserve"> </w:t>
      </w:r>
    </w:p>
    <w:p w:rsidR="00417587" w:rsidRDefault="00417587" w:rsidP="00417587">
      <w:pPr>
        <w:pStyle w:val="a3"/>
        <w:tabs>
          <w:tab w:val="left" w:pos="1119"/>
          <w:tab w:val="left" w:pos="2006"/>
          <w:tab w:val="left" w:pos="3051"/>
          <w:tab w:val="left" w:pos="3445"/>
          <w:tab w:val="left" w:pos="4298"/>
          <w:tab w:val="left" w:pos="4774"/>
          <w:tab w:val="left" w:pos="5239"/>
          <w:tab w:val="left" w:pos="5647"/>
          <w:tab w:val="left" w:pos="6266"/>
        </w:tabs>
        <w:ind w:left="619" w:right="618" w:firstLine="710"/>
      </w:pPr>
      <w:r>
        <w:t>В</w:t>
      </w:r>
      <w:r>
        <w:tab/>
        <w:t>целях</w:t>
      </w:r>
      <w:r>
        <w:tab/>
        <w:t>повышения</w:t>
      </w:r>
      <w:r>
        <w:tab/>
        <w:t>эффективности</w:t>
      </w:r>
      <w:r>
        <w:tab/>
        <w:t>работы</w:t>
      </w:r>
      <w:r>
        <w:tab/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пресечению</w:t>
      </w:r>
      <w:r>
        <w:rPr>
          <w:spacing w:val="11"/>
        </w:rPr>
        <w:t xml:space="preserve"> </w:t>
      </w:r>
      <w:r>
        <w:t>нарушений</w:t>
      </w:r>
      <w:r>
        <w:rPr>
          <w:spacing w:val="14"/>
        </w:rPr>
        <w:t xml:space="preserve"> </w:t>
      </w:r>
      <w:r>
        <w:t>учащимися</w:t>
      </w:r>
      <w:r>
        <w:rPr>
          <w:spacing w:val="7"/>
        </w:rPr>
        <w:t xml:space="preserve"> </w:t>
      </w:r>
      <w:r>
        <w:t>Правил</w:t>
      </w:r>
      <w:r>
        <w:rPr>
          <w:spacing w:val="-52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4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законопослушного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52"/>
        </w:rPr>
        <w:t xml:space="preserve"> </w:t>
      </w:r>
      <w:r>
        <w:t>несовершеннолетних,</w:t>
      </w:r>
      <w:r>
        <w:tab/>
        <w:t>усиления</w:t>
      </w:r>
      <w:r>
        <w:tab/>
        <w:t>с</w:t>
      </w:r>
      <w:r>
        <w:tab/>
        <w:t>ними</w:t>
      </w:r>
      <w:r>
        <w:tab/>
      </w:r>
      <w:r>
        <w:rPr>
          <w:spacing w:val="-1"/>
        </w:rPr>
        <w:t>индивидуальной</w:t>
      </w:r>
      <w:r>
        <w:rPr>
          <w:spacing w:val="-52"/>
        </w:rPr>
        <w:t xml:space="preserve"> </w:t>
      </w:r>
      <w:r>
        <w:t>профилактической</w:t>
      </w:r>
      <w:r>
        <w:rPr>
          <w:spacing w:val="29"/>
        </w:rPr>
        <w:t xml:space="preserve"> </w:t>
      </w:r>
      <w:r>
        <w:t>работы,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школе</w:t>
      </w:r>
      <w:r>
        <w:rPr>
          <w:spacing w:val="27"/>
        </w:rPr>
        <w:t xml:space="preserve"> </w:t>
      </w:r>
      <w:r>
        <w:t>ежегодно</w:t>
      </w:r>
      <w:r>
        <w:rPr>
          <w:spacing w:val="23"/>
        </w:rPr>
        <w:t xml:space="preserve"> </w:t>
      </w:r>
      <w:r>
        <w:t>разрабатывается</w:t>
      </w:r>
      <w:r>
        <w:rPr>
          <w:spacing w:val="28"/>
        </w:rPr>
        <w:t xml:space="preserve"> </w:t>
      </w:r>
      <w:r>
        <w:t>план мероприятий, направленных на предупреждение детского дорожного</w:t>
      </w:r>
      <w:r>
        <w:rPr>
          <w:spacing w:val="1"/>
        </w:rPr>
        <w:t xml:space="preserve"> </w:t>
      </w:r>
      <w:r>
        <w:t>травматизма:</w:t>
      </w:r>
    </w:p>
    <w:p w:rsidR="00417587" w:rsidRDefault="00417587" w:rsidP="00417587">
      <w:pPr>
        <w:pStyle w:val="a3"/>
        <w:ind w:left="619" w:right="628" w:firstLine="710"/>
      </w:pPr>
      <w:r>
        <w:t>-занятия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уроков</w:t>
      </w:r>
      <w:r>
        <w:rPr>
          <w:spacing w:val="3"/>
        </w:rPr>
        <w:t xml:space="preserve"> </w:t>
      </w:r>
      <w:r>
        <w:t>окружающего</w:t>
      </w:r>
      <w:r>
        <w:rPr>
          <w:spacing w:val="-3"/>
        </w:rPr>
        <w:t xml:space="preserve"> </w:t>
      </w:r>
      <w:r>
        <w:t>мира;</w:t>
      </w:r>
    </w:p>
    <w:p w:rsidR="00417587" w:rsidRDefault="00417587" w:rsidP="00417587">
      <w:pPr>
        <w:pStyle w:val="a6"/>
        <w:numPr>
          <w:ilvl w:val="1"/>
          <w:numId w:val="103"/>
        </w:numPr>
        <w:tabs>
          <w:tab w:val="left" w:pos="1513"/>
        </w:tabs>
        <w:spacing w:before="4" w:line="237" w:lineRule="auto"/>
        <w:ind w:right="618" w:firstLine="710"/>
      </w:pPr>
      <w:r>
        <w:t>классные часы по ПДД.</w:t>
      </w:r>
      <w:r>
        <w:rPr>
          <w:spacing w:val="1"/>
        </w:rPr>
        <w:t xml:space="preserve"> </w:t>
      </w:r>
      <w:r>
        <w:t>Для каждого класса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тематика</w:t>
      </w:r>
      <w:r>
        <w:rPr>
          <w:spacing w:val="4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ПДД.;</w:t>
      </w:r>
    </w:p>
    <w:p w:rsidR="00417587" w:rsidRDefault="00417587" w:rsidP="00417587">
      <w:pPr>
        <w:pStyle w:val="a3"/>
        <w:spacing w:before="1"/>
        <w:ind w:left="1330"/>
      </w:pPr>
      <w:r>
        <w:t>-деятельность</w:t>
      </w:r>
      <w:r>
        <w:rPr>
          <w:spacing w:val="-4"/>
        </w:rPr>
        <w:t xml:space="preserve"> </w:t>
      </w:r>
      <w:r>
        <w:t>отрядов</w:t>
      </w:r>
      <w:r>
        <w:rPr>
          <w:spacing w:val="-1"/>
        </w:rPr>
        <w:t xml:space="preserve"> </w:t>
      </w:r>
      <w:r>
        <w:t>ЮИД;</w:t>
      </w:r>
    </w:p>
    <w:p w:rsidR="00417587" w:rsidRDefault="00417587" w:rsidP="00417587">
      <w:pPr>
        <w:pStyle w:val="a3"/>
        <w:spacing w:before="1"/>
        <w:ind w:left="1330"/>
      </w:pPr>
      <w:r>
        <w:t>-игры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викторины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ПДД;</w:t>
      </w:r>
    </w:p>
    <w:p w:rsidR="00417587" w:rsidRDefault="00417587" w:rsidP="00417587">
      <w:pPr>
        <w:pStyle w:val="a3"/>
        <w:spacing w:before="4" w:line="237" w:lineRule="auto"/>
        <w:ind w:left="619" w:right="618" w:firstLine="710"/>
      </w:pPr>
      <w:r>
        <w:t>-беседы</w:t>
      </w:r>
      <w:r>
        <w:rPr>
          <w:spacing w:val="1"/>
        </w:rPr>
        <w:t xml:space="preserve"> </w:t>
      </w:r>
      <w:r>
        <w:t>инспекторов</w:t>
      </w:r>
      <w:r>
        <w:rPr>
          <w:spacing w:val="1"/>
        </w:rPr>
        <w:t xml:space="preserve"> </w:t>
      </w:r>
      <w:r>
        <w:t>ГИББД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родителями;</w:t>
      </w:r>
    </w:p>
    <w:p w:rsidR="00417587" w:rsidRDefault="00417587" w:rsidP="00417587">
      <w:pPr>
        <w:pStyle w:val="a3"/>
        <w:spacing w:before="1"/>
        <w:ind w:left="1330"/>
      </w:pPr>
      <w:r>
        <w:t>-экскурсии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городу;</w:t>
      </w:r>
    </w:p>
    <w:p w:rsidR="00417587" w:rsidRDefault="00417587" w:rsidP="00417587">
      <w:pPr>
        <w:pStyle w:val="a3"/>
        <w:spacing w:before="2" w:line="251" w:lineRule="exact"/>
        <w:ind w:left="1330"/>
      </w:pPr>
      <w:r>
        <w:t>-участие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городских программах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ПДД.</w:t>
      </w:r>
    </w:p>
    <w:p w:rsidR="00417587" w:rsidRDefault="00417587" w:rsidP="00417587">
      <w:pPr>
        <w:pStyle w:val="a3"/>
        <w:ind w:left="619" w:right="617" w:firstLine="710"/>
      </w:pPr>
      <w:r>
        <w:t>Просветительская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</w:p>
    <w:p w:rsidR="00417587" w:rsidRDefault="00417587" w:rsidP="00417587">
      <w:pPr>
        <w:pStyle w:val="a3"/>
        <w:spacing w:before="1"/>
        <w:ind w:left="619" w:right="612" w:firstLine="710"/>
      </w:pPr>
      <w:r>
        <w:t>Сложившаяся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52"/>
        </w:rPr>
        <w:t xml:space="preserve"> </w:t>
      </w:r>
      <w:r>
        <w:t>представителями) по вопросам охраны и укрепления здоровья детей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Лекция: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раскрывающая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воспитания. Лекторий об информационной безопасности и духовном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детско-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1"/>
        </w:rPr>
        <w:t xml:space="preserve"> </w:t>
      </w:r>
      <w:r>
        <w:t>обстановки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лесу,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водоемах;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внутрисемейных</w:t>
      </w:r>
      <w:r>
        <w:rPr>
          <w:spacing w:val="1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консультации: обмен информацией, дающей реальное 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56"/>
        </w:rPr>
        <w:t xml:space="preserve"> </w:t>
      </w:r>
      <w:r>
        <w:t>проблемах</w:t>
      </w:r>
      <w:r>
        <w:rPr>
          <w:spacing w:val="1"/>
        </w:rPr>
        <w:t xml:space="preserve"> </w:t>
      </w:r>
      <w:r>
        <w:t>(консультации психолога, учителя физической культуры по вопросам</w:t>
      </w:r>
      <w:r>
        <w:rPr>
          <w:spacing w:val="-52"/>
        </w:rPr>
        <w:t xml:space="preserve"> </w:t>
      </w:r>
      <w:r>
        <w:t>здоровьесбережения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ребенка,</w:t>
      </w:r>
      <w:r>
        <w:rPr>
          <w:spacing w:val="-52"/>
        </w:rPr>
        <w:t xml:space="preserve"> </w:t>
      </w:r>
      <w:r>
        <w:t>увлечения и</w:t>
      </w:r>
      <w:r>
        <w:rPr>
          <w:spacing w:val="1"/>
        </w:rPr>
        <w:t xml:space="preserve"> </w:t>
      </w:r>
      <w:r>
        <w:t>интересы детей,</w:t>
      </w:r>
      <w:r>
        <w:rPr>
          <w:spacing w:val="1"/>
        </w:rPr>
        <w:t xml:space="preserve"> </w:t>
      </w:r>
      <w:r>
        <w:t>поведенческие реакции,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характера,</w:t>
      </w:r>
      <w:r>
        <w:rPr>
          <w:spacing w:val="-4"/>
        </w:rPr>
        <w:t xml:space="preserve"> </w:t>
      </w:r>
      <w:r>
        <w:t>учебная</w:t>
      </w:r>
      <w:r>
        <w:rPr>
          <w:spacing w:val="-1"/>
        </w:rPr>
        <w:t xml:space="preserve"> </w:t>
      </w:r>
      <w:r>
        <w:t>мотивация,</w:t>
      </w:r>
      <w:r>
        <w:rPr>
          <w:spacing w:val="2"/>
        </w:rPr>
        <w:t xml:space="preserve"> </w:t>
      </w:r>
      <w:r>
        <w:t>моральные</w:t>
      </w:r>
      <w:r>
        <w:rPr>
          <w:spacing w:val="-6"/>
        </w:rPr>
        <w:t xml:space="preserve"> </w:t>
      </w:r>
      <w:r>
        <w:t>ценности</w:t>
      </w:r>
      <w:r>
        <w:rPr>
          <w:spacing w:val="5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 т.д.).</w:t>
      </w:r>
    </w:p>
    <w:p w:rsidR="00417587" w:rsidRDefault="00417587" w:rsidP="00417587">
      <w:pPr>
        <w:pStyle w:val="a3"/>
        <w:ind w:left="619" w:right="614" w:firstLine="710"/>
      </w:pPr>
      <w:r>
        <w:t>Посещение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родителями,</w:t>
      </w:r>
      <w:r>
        <w:rPr>
          <w:spacing w:val="3"/>
        </w:rPr>
        <w:t xml:space="preserve"> </w:t>
      </w: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условиями</w:t>
      </w:r>
      <w:r>
        <w:rPr>
          <w:spacing w:val="3"/>
        </w:rPr>
        <w:t xml:space="preserve"> </w:t>
      </w:r>
      <w:r>
        <w:t>жизни.</w:t>
      </w:r>
    </w:p>
    <w:p w:rsidR="00417587" w:rsidRDefault="00417587" w:rsidP="00417587">
      <w:pPr>
        <w:pStyle w:val="a3"/>
        <w:spacing w:before="2"/>
        <w:ind w:left="619" w:right="614" w:firstLine="710"/>
      </w:pPr>
      <w:r>
        <w:t>Родительское</w:t>
      </w:r>
      <w:r>
        <w:rPr>
          <w:spacing w:val="1"/>
        </w:rPr>
        <w:t xml:space="preserve"> </w:t>
      </w:r>
      <w:r>
        <w:t>собрание: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 проводятся два раза в год. Цель: знакомство с нормативно-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Гимназии,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направлениями,</w:t>
      </w:r>
      <w:r>
        <w:rPr>
          <w:spacing w:val="1"/>
        </w:rPr>
        <w:t xml:space="preserve"> </w:t>
      </w:r>
      <w:r>
        <w:t>задачами, итогами работы; родительские собрания по профилактике</w:t>
      </w:r>
      <w:r>
        <w:rPr>
          <w:spacing w:val="1"/>
        </w:rPr>
        <w:t xml:space="preserve"> </w:t>
      </w:r>
      <w:r>
        <w:t>употребления ПАВ, сквернословия, детского дорожно-транспортного</w:t>
      </w:r>
      <w:r>
        <w:rPr>
          <w:spacing w:val="-52"/>
        </w:rPr>
        <w:t xml:space="preserve"> </w:t>
      </w:r>
      <w:r>
        <w:t>травматизма.</w:t>
      </w:r>
    </w:p>
    <w:p w:rsidR="00417587" w:rsidRDefault="00417587" w:rsidP="00417587">
      <w:pPr>
        <w:pStyle w:val="a3"/>
        <w:ind w:left="619" w:right="607" w:firstLine="710"/>
      </w:pPr>
      <w:r>
        <w:t>Классные родительские собрания проводятся четыре-пять раз</w:t>
      </w:r>
      <w:r>
        <w:rPr>
          <w:spacing w:val="1"/>
        </w:rPr>
        <w:t xml:space="preserve"> </w:t>
      </w:r>
      <w:r>
        <w:t>в год. Цель: обсуждение задач учебно-воспитательной работы класса,</w:t>
      </w:r>
      <w:r>
        <w:rPr>
          <w:spacing w:val="-52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тесного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54"/>
        </w:rPr>
        <w:t xml:space="preserve"> </w:t>
      </w:r>
      <w:r>
        <w:t>семьи</w:t>
      </w:r>
      <w:r>
        <w:rPr>
          <w:spacing w:val="52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школы,</w:t>
      </w:r>
      <w:r>
        <w:rPr>
          <w:spacing w:val="49"/>
        </w:rPr>
        <w:t xml:space="preserve"> </w:t>
      </w:r>
      <w:r>
        <w:t>рассмотрение</w:t>
      </w:r>
      <w:r>
        <w:rPr>
          <w:spacing w:val="44"/>
        </w:rPr>
        <w:t xml:space="preserve"> </w:t>
      </w:r>
      <w:r>
        <w:t>актуальных педагогических</w:t>
      </w:r>
      <w:r>
        <w:rPr>
          <w:spacing w:val="-6"/>
        </w:rPr>
        <w:t xml:space="preserve"> </w:t>
      </w:r>
      <w:r>
        <w:t>проблем.</w:t>
      </w:r>
    </w:p>
    <w:p w:rsidR="00417587" w:rsidRDefault="00417587" w:rsidP="00417587">
      <w:pPr>
        <w:pStyle w:val="a3"/>
        <w:spacing w:before="2" w:after="3"/>
        <w:ind w:left="619" w:right="613" w:firstLine="710"/>
      </w:pPr>
      <w:r>
        <w:t>Модель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"СОШ</w:t>
      </w:r>
      <w:r>
        <w:rPr>
          <w:spacing w:val="1"/>
        </w:rPr>
        <w:t xml:space="preserve"> </w:t>
      </w:r>
      <w:r>
        <w:t>№3"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 у обучающихся экологической культуры, здорового и</w:t>
      </w:r>
      <w:r>
        <w:rPr>
          <w:spacing w:val="-52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образа</w:t>
      </w:r>
      <w:r>
        <w:rPr>
          <w:spacing w:val="5"/>
        </w:rPr>
        <w:t xml:space="preserve"> </w:t>
      </w:r>
      <w:r>
        <w:t>жизни</w:t>
      </w: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4"/>
        <w:gridCol w:w="4217"/>
      </w:tblGrid>
      <w:tr w:rsidR="00417587" w:rsidTr="00417587">
        <w:trPr>
          <w:trHeight w:val="293"/>
        </w:trPr>
        <w:tc>
          <w:tcPr>
            <w:tcW w:w="2704" w:type="dxa"/>
          </w:tcPr>
          <w:p w:rsidR="00417587" w:rsidRDefault="00417587" w:rsidP="00417587">
            <w:pPr>
              <w:pStyle w:val="TableParagraph"/>
              <w:spacing w:line="226" w:lineRule="exact"/>
              <w:ind w:left="976" w:right="967"/>
              <w:jc w:val="center"/>
              <w:rPr>
                <w:sz w:val="20"/>
              </w:rPr>
            </w:pPr>
            <w:r>
              <w:rPr>
                <w:sz w:val="20"/>
              </w:rPr>
              <w:t>Этапы</w:t>
            </w:r>
          </w:p>
        </w:tc>
        <w:tc>
          <w:tcPr>
            <w:tcW w:w="4217" w:type="dxa"/>
          </w:tcPr>
          <w:p w:rsidR="00417587" w:rsidRDefault="00417587" w:rsidP="00417587">
            <w:pPr>
              <w:pStyle w:val="TableParagraph"/>
              <w:spacing w:line="226" w:lineRule="exact"/>
              <w:ind w:left="1503" w:right="1503"/>
              <w:jc w:val="center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</w:p>
        </w:tc>
      </w:tr>
      <w:tr w:rsidR="00417587" w:rsidTr="00417587">
        <w:trPr>
          <w:trHeight w:val="3221"/>
        </w:trPr>
        <w:tc>
          <w:tcPr>
            <w:tcW w:w="2704" w:type="dxa"/>
          </w:tcPr>
          <w:p w:rsidR="00417587" w:rsidRDefault="00417587" w:rsidP="00417587">
            <w:pPr>
              <w:pStyle w:val="TableParagraph"/>
              <w:ind w:left="110" w:right="925"/>
              <w:rPr>
                <w:sz w:val="20"/>
              </w:rPr>
            </w:pPr>
            <w:r>
              <w:rPr>
                <w:sz w:val="20"/>
              </w:rPr>
              <w:t>Первый этап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(организационный)</w:t>
            </w:r>
          </w:p>
        </w:tc>
        <w:tc>
          <w:tcPr>
            <w:tcW w:w="4217" w:type="dxa"/>
          </w:tcPr>
          <w:p w:rsidR="00417587" w:rsidRDefault="00417587" w:rsidP="00417587">
            <w:pPr>
              <w:pStyle w:val="TableParagraph"/>
              <w:spacing w:line="225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состояния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планирование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по:</w:t>
            </w:r>
          </w:p>
          <w:p w:rsidR="00417587" w:rsidRDefault="00417587" w:rsidP="00417587">
            <w:pPr>
              <w:pStyle w:val="TableParagraph"/>
              <w:numPr>
                <w:ilvl w:val="0"/>
                <w:numId w:val="86"/>
              </w:numPr>
              <w:tabs>
                <w:tab w:val="left" w:pos="408"/>
                <w:tab w:val="left" w:pos="1977"/>
                <w:tab w:val="left" w:pos="3349"/>
              </w:tabs>
              <w:ind w:right="103" w:firstLine="0"/>
              <w:jc w:val="both"/>
              <w:rPr>
                <w:sz w:val="20"/>
              </w:rPr>
            </w:pP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режима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нагрузкам,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питанию,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физкультурно-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оздоровительной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сформированности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элементарных</w:t>
            </w:r>
            <w:r>
              <w:rPr>
                <w:sz w:val="20"/>
              </w:rPr>
              <w:tab/>
              <w:t>навыков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гигиены,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привычек;</w:t>
            </w:r>
          </w:p>
          <w:p w:rsidR="00417587" w:rsidRDefault="00417587" w:rsidP="00417587">
            <w:pPr>
              <w:pStyle w:val="TableParagraph"/>
              <w:ind w:left="105" w:right="104"/>
              <w:jc w:val="both"/>
              <w:rPr>
                <w:sz w:val="20"/>
              </w:rPr>
            </w:pP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просветительской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(законными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представителями);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выделению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приоритетов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учётом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проведённого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возрастных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ступени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начального общего образования.</w:t>
            </w:r>
          </w:p>
        </w:tc>
      </w:tr>
      <w:tr w:rsidR="00417587" w:rsidTr="00417587">
        <w:trPr>
          <w:trHeight w:val="4143"/>
        </w:trPr>
        <w:tc>
          <w:tcPr>
            <w:tcW w:w="2704" w:type="dxa"/>
          </w:tcPr>
          <w:p w:rsidR="00417587" w:rsidRDefault="00417587" w:rsidP="00417587">
            <w:pPr>
              <w:pStyle w:val="TableParagraph"/>
              <w:ind w:left="110" w:right="364"/>
              <w:rPr>
                <w:sz w:val="20"/>
              </w:rPr>
            </w:pPr>
            <w:r>
              <w:rPr>
                <w:sz w:val="20"/>
              </w:rPr>
              <w:lastRenderedPageBreak/>
              <w:t>Второй этап Организация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просветительской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4217" w:type="dxa"/>
          </w:tcPr>
          <w:p w:rsidR="00417587" w:rsidRDefault="00417587" w:rsidP="00417587">
            <w:pPr>
              <w:pStyle w:val="TableParagraph"/>
              <w:ind w:left="105" w:right="133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Просветительско-воспитательная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обучающимися,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направленная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жизни, включает:</w:t>
            </w:r>
          </w:p>
          <w:p w:rsidR="00417587" w:rsidRDefault="00417587" w:rsidP="00417587">
            <w:pPr>
              <w:pStyle w:val="TableParagraph"/>
              <w:ind w:left="105" w:right="133"/>
              <w:rPr>
                <w:sz w:val="20"/>
              </w:rPr>
            </w:pPr>
            <w:r>
              <w:rPr>
                <w:sz w:val="20"/>
              </w:rPr>
              <w:t>внедрение в систему работы дополнительных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образовательных программ, направленных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образа жизни, которые должны носить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модульный характер, реализовываться 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внеурочной деятельности либо включаться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процесс;</w:t>
            </w:r>
          </w:p>
          <w:p w:rsidR="00417587" w:rsidRDefault="00417587" w:rsidP="00417587">
            <w:pPr>
              <w:pStyle w:val="TableParagraph"/>
              <w:ind w:left="105" w:right="230"/>
              <w:rPr>
                <w:sz w:val="20"/>
              </w:rPr>
            </w:pPr>
            <w:r>
              <w:rPr>
                <w:sz w:val="20"/>
              </w:rPr>
              <w:t>лекции, беседы, консультации по проблемам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сохранения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укрепления здоровья,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привычек;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 дней здоровья, конкурсов,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</w:p>
          <w:p w:rsidR="00417587" w:rsidRDefault="00417587" w:rsidP="00417587">
            <w:pPr>
              <w:pStyle w:val="TableParagraph"/>
              <w:spacing w:line="226" w:lineRule="exact"/>
              <w:ind w:left="105" w:right="691"/>
              <w:rPr>
                <w:sz w:val="20"/>
              </w:rPr>
            </w:pPr>
            <w:r>
              <w:rPr>
                <w:sz w:val="20"/>
              </w:rPr>
              <w:t>направленных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пропаганду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</w:tc>
      </w:tr>
    </w:tbl>
    <w:p w:rsidR="00417587" w:rsidRDefault="00417587" w:rsidP="00417587">
      <w:pPr>
        <w:spacing w:line="226" w:lineRule="exact"/>
        <w:rPr>
          <w:sz w:val="20"/>
        </w:rPr>
        <w:sectPr w:rsidR="00417587">
          <w:footerReference w:type="default" r:id="rId119"/>
          <w:pgSz w:w="7830" w:h="12020"/>
          <w:pgMar w:top="520" w:right="0" w:bottom="280" w:left="0" w:header="0" w:footer="0" w:gutter="0"/>
          <w:cols w:space="720"/>
        </w:sect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4"/>
        <w:gridCol w:w="4217"/>
      </w:tblGrid>
      <w:tr w:rsidR="00417587" w:rsidTr="00417587">
        <w:trPr>
          <w:trHeight w:val="3913"/>
        </w:trPr>
        <w:tc>
          <w:tcPr>
            <w:tcW w:w="2704" w:type="dxa"/>
          </w:tcPr>
          <w:p w:rsidR="00417587" w:rsidRDefault="00417587" w:rsidP="00417587">
            <w:pPr>
              <w:pStyle w:val="TableParagraph"/>
              <w:rPr>
                <w:sz w:val="20"/>
              </w:rPr>
            </w:pPr>
          </w:p>
        </w:tc>
        <w:tc>
          <w:tcPr>
            <w:tcW w:w="4217" w:type="dxa"/>
          </w:tcPr>
          <w:p w:rsidR="00417587" w:rsidRDefault="00417587" w:rsidP="00417587">
            <w:pPr>
              <w:pStyle w:val="TableParagraph"/>
              <w:ind w:left="105" w:right="104"/>
              <w:rPr>
                <w:sz w:val="20"/>
              </w:rPr>
            </w:pPr>
            <w:r>
              <w:rPr>
                <w:sz w:val="20"/>
              </w:rPr>
              <w:t>2. Просветительская и методическая работа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педагогами, специалистами и родителями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(законными представителями), направленная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 повышение квалификации работников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повышение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(законных представителей) по проблемам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охраны и укрепления здоровья детей: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 соответствующих лекций,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семинаров,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круглых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столов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т.п.;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приобретение для педагогов, специалистов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 (законных представителей)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необходимой научно-методической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литературы;</w:t>
            </w:r>
          </w:p>
          <w:p w:rsidR="00417587" w:rsidRDefault="00417587" w:rsidP="00417587">
            <w:pPr>
              <w:pStyle w:val="TableParagraph"/>
              <w:ind w:left="105" w:right="579"/>
              <w:rPr>
                <w:sz w:val="20"/>
              </w:rPr>
            </w:pPr>
            <w:r>
              <w:rPr>
                <w:sz w:val="20"/>
              </w:rPr>
              <w:t>привлечение педагогов и 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(законных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представителей)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проведению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оздоровительных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мероприятий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спортивных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соревнований.</w:t>
            </w:r>
          </w:p>
        </w:tc>
      </w:tr>
      <w:tr w:rsidR="00417587" w:rsidTr="00417587">
        <w:trPr>
          <w:trHeight w:val="2068"/>
        </w:trPr>
        <w:tc>
          <w:tcPr>
            <w:tcW w:w="2704" w:type="dxa"/>
          </w:tcPr>
          <w:p w:rsidR="00417587" w:rsidRDefault="00417587" w:rsidP="00417587">
            <w:pPr>
              <w:pStyle w:val="TableParagraph"/>
              <w:ind w:left="110" w:right="1170"/>
              <w:rPr>
                <w:sz w:val="20"/>
              </w:rPr>
            </w:pPr>
            <w:r>
              <w:rPr>
                <w:sz w:val="20"/>
              </w:rPr>
              <w:t>Третий этап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(аналитический)</w:t>
            </w:r>
          </w:p>
        </w:tc>
        <w:tc>
          <w:tcPr>
            <w:tcW w:w="4217" w:type="dxa"/>
          </w:tcPr>
          <w:p w:rsidR="00417587" w:rsidRDefault="00417587" w:rsidP="00417587">
            <w:pPr>
              <w:pStyle w:val="TableParagraph"/>
              <w:spacing w:line="237" w:lineRule="auto"/>
              <w:ind w:left="105" w:right="199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корректировка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методик,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разработка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методических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формирования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 здорового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безопасного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</w:p>
          <w:p w:rsidR="00417587" w:rsidRDefault="00417587" w:rsidP="00417587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жизни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105" w:right="104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банка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методических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разработок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внеклассных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классных часов,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валеологического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направления.</w:t>
            </w:r>
          </w:p>
        </w:tc>
      </w:tr>
    </w:tbl>
    <w:p w:rsidR="00417587" w:rsidRDefault="00417587" w:rsidP="00417587">
      <w:pPr>
        <w:pStyle w:val="a3"/>
        <w:spacing w:before="10"/>
        <w:rPr>
          <w:sz w:val="13"/>
        </w:rPr>
      </w:pPr>
    </w:p>
    <w:p w:rsidR="00417587" w:rsidRDefault="00417587" w:rsidP="00417587">
      <w:pPr>
        <w:pStyle w:val="a3"/>
        <w:spacing w:before="91"/>
        <w:ind w:left="619" w:right="616" w:firstLine="710"/>
      </w:pPr>
      <w:r>
        <w:t>Структура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-52"/>
        </w:rPr>
        <w:t xml:space="preserve"> </w:t>
      </w:r>
      <w:r>
        <w:t>экологической культуры, здорового и безопасного образа жизни при</w:t>
      </w:r>
      <w:r>
        <w:rPr>
          <w:spacing w:val="1"/>
        </w:rPr>
        <w:t xml:space="preserve"> </w:t>
      </w:r>
      <w:r>
        <w:t>получении</w:t>
      </w:r>
      <w:r>
        <w:rPr>
          <w:spacing w:val="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417587" w:rsidRDefault="00417587" w:rsidP="00417587">
      <w:pPr>
        <w:pStyle w:val="a3"/>
        <w:tabs>
          <w:tab w:val="left" w:pos="2572"/>
          <w:tab w:val="left" w:pos="3421"/>
          <w:tab w:val="left" w:pos="3997"/>
          <w:tab w:val="left" w:pos="5228"/>
          <w:tab w:val="left" w:pos="6513"/>
        </w:tabs>
        <w:ind w:left="619" w:right="620" w:firstLine="0"/>
      </w:pPr>
      <w:r>
        <w:t>Системная</w:t>
      </w:r>
      <w:r>
        <w:tab/>
        <w:t>работа</w:t>
      </w:r>
      <w:r>
        <w:tab/>
        <w:t>при</w:t>
      </w:r>
      <w:r>
        <w:tab/>
        <w:t>получении</w:t>
      </w:r>
      <w:r>
        <w:tab/>
        <w:t>начального</w:t>
      </w:r>
      <w:r>
        <w:tab/>
        <w:t>общего</w:t>
      </w:r>
      <w:r>
        <w:rPr>
          <w:spacing w:val="-52"/>
        </w:rPr>
        <w:t xml:space="preserve"> </w:t>
      </w:r>
      <w:r>
        <w:t>образования</w:t>
      </w:r>
      <w:r>
        <w:rPr>
          <w:spacing w:val="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7"/>
        </w:rPr>
        <w:t xml:space="preserve"> </w:t>
      </w:r>
      <w:r>
        <w:t>культуры,</w:t>
      </w:r>
      <w:r>
        <w:rPr>
          <w:spacing w:val="7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8"/>
        </w:rPr>
        <w:t xml:space="preserve"> </w:t>
      </w:r>
      <w:r>
        <w:t>блоков</w:t>
      </w:r>
      <w:r>
        <w:rPr>
          <w:spacing w:val="9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направлений:</w:t>
      </w:r>
    </w:p>
    <w:p w:rsidR="00417587" w:rsidRDefault="00417587" w:rsidP="00417587">
      <w:pPr>
        <w:pStyle w:val="a3"/>
        <w:tabs>
          <w:tab w:val="left" w:pos="3004"/>
          <w:tab w:val="left" w:pos="4653"/>
          <w:tab w:val="left" w:pos="5871"/>
          <w:tab w:val="left" w:pos="7085"/>
        </w:tabs>
        <w:spacing w:before="2" w:line="237" w:lineRule="auto"/>
        <w:ind w:left="619" w:right="623" w:firstLine="710"/>
      </w:pPr>
      <w:r>
        <w:t>Формирование</w:t>
      </w:r>
      <w:r>
        <w:tab/>
        <w:t>экологической</w:t>
      </w:r>
      <w:r>
        <w:tab/>
        <w:t>культуры,</w:t>
      </w:r>
      <w:r>
        <w:tab/>
        <w:t xml:space="preserve">здорового </w:t>
      </w:r>
      <w:r>
        <w:rPr>
          <w:spacing w:val="-3"/>
        </w:rPr>
        <w:t xml:space="preserve">и  </w:t>
      </w:r>
      <w:r>
        <w:rPr>
          <w:spacing w:val="-52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образа</w:t>
      </w:r>
      <w:r>
        <w:rPr>
          <w:spacing w:val="5"/>
        </w:rPr>
        <w:t xml:space="preserve"> </w:t>
      </w:r>
      <w:r>
        <w:t>жизни</w:t>
      </w:r>
    </w:p>
    <w:p w:rsidR="00417587" w:rsidRDefault="00417587" w:rsidP="00417587">
      <w:pPr>
        <w:pStyle w:val="a3"/>
        <w:spacing w:before="1"/>
      </w:pPr>
      <w:r>
        <w:t>Здоровьесберегающая</w:t>
      </w:r>
      <w:r>
        <w:rPr>
          <w:spacing w:val="-7"/>
        </w:rPr>
        <w:t xml:space="preserve"> </w:t>
      </w:r>
      <w:r>
        <w:t>инфраструктура</w:t>
      </w:r>
    </w:p>
    <w:p w:rsidR="00417587" w:rsidRDefault="00417587" w:rsidP="00417587">
      <w:pPr>
        <w:pStyle w:val="a3"/>
        <w:tabs>
          <w:tab w:val="left" w:pos="2994"/>
          <w:tab w:val="left" w:pos="4519"/>
          <w:tab w:val="left" w:pos="5647"/>
          <w:tab w:val="left" w:pos="6122"/>
        </w:tabs>
        <w:spacing w:before="2"/>
        <w:ind w:left="619" w:right="616" w:firstLine="0"/>
      </w:pPr>
      <w:r>
        <w:t>Рациональная</w:t>
      </w:r>
      <w:r>
        <w:tab/>
        <w:t>организация</w:t>
      </w:r>
      <w:r>
        <w:tab/>
        <w:t>учебной</w:t>
      </w:r>
      <w:r>
        <w:tab/>
        <w:t xml:space="preserve">и </w:t>
      </w:r>
      <w:r>
        <w:rPr>
          <w:spacing w:val="-2"/>
        </w:rPr>
        <w:t>внеучебной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обучающихся</w:t>
      </w:r>
    </w:p>
    <w:p w:rsidR="00417587" w:rsidRDefault="00417587" w:rsidP="00417587">
      <w:pPr>
        <w:pStyle w:val="a3"/>
        <w:spacing w:line="251" w:lineRule="exact"/>
      </w:pPr>
      <w:r>
        <w:t>Отв.</w:t>
      </w:r>
      <w:r>
        <w:rPr>
          <w:spacing w:val="-2"/>
        </w:rPr>
        <w:t xml:space="preserve"> </w:t>
      </w:r>
      <w:r>
        <w:t>Педагоги</w:t>
      </w:r>
    </w:p>
    <w:p w:rsidR="00417587" w:rsidRDefault="00417587" w:rsidP="00417587">
      <w:pPr>
        <w:pStyle w:val="a3"/>
        <w:spacing w:before="1"/>
        <w:ind w:left="1330" w:firstLine="0"/>
      </w:pPr>
      <w:r>
        <w:t>Эффективная</w:t>
      </w:r>
      <w:r>
        <w:rPr>
          <w:spacing w:val="44"/>
        </w:rPr>
        <w:t xml:space="preserve"> </w:t>
      </w:r>
      <w:r>
        <w:t>организация</w:t>
      </w:r>
      <w:r>
        <w:rPr>
          <w:spacing w:val="40"/>
        </w:rPr>
        <w:t xml:space="preserve"> </w:t>
      </w:r>
      <w:r>
        <w:t>физкультурно</w:t>
      </w:r>
      <w:r>
        <w:rPr>
          <w:spacing w:val="47"/>
        </w:rPr>
        <w:t xml:space="preserve"> </w:t>
      </w:r>
      <w:r>
        <w:t>–</w:t>
      </w:r>
      <w:r>
        <w:rPr>
          <w:spacing w:val="45"/>
        </w:rPr>
        <w:t xml:space="preserve"> </w:t>
      </w:r>
      <w:r>
        <w:t>оздоровительной</w:t>
      </w:r>
    </w:p>
    <w:p w:rsidR="00417587" w:rsidRDefault="00417587" w:rsidP="00417587">
      <w:pPr>
        <w:sectPr w:rsidR="00417587">
          <w:footerReference w:type="default" r:id="rId120"/>
          <w:pgSz w:w="7830" w:h="12020"/>
          <w:pgMar w:top="600" w:right="0" w:bottom="280" w:left="0" w:header="0" w:footer="0" w:gutter="0"/>
          <w:cols w:space="720"/>
        </w:sectPr>
      </w:pPr>
    </w:p>
    <w:p w:rsidR="00417587" w:rsidRDefault="00417587" w:rsidP="00417587">
      <w:pPr>
        <w:pStyle w:val="a3"/>
        <w:spacing w:before="2"/>
        <w:ind w:left="619"/>
      </w:pPr>
      <w:r>
        <w:rPr>
          <w:spacing w:val="-1"/>
        </w:rPr>
        <w:lastRenderedPageBreak/>
        <w:t>работы</w:t>
      </w:r>
    </w:p>
    <w:p w:rsidR="00417587" w:rsidRDefault="00417587" w:rsidP="00417587">
      <w:pPr>
        <w:pStyle w:val="a3"/>
        <w:spacing w:before="10"/>
      </w:pPr>
      <w:r>
        <w:br w:type="column"/>
      </w:r>
      <w:r>
        <w:lastRenderedPageBreak/>
        <w:t xml:space="preserve"> работы.</w:t>
      </w:r>
    </w:p>
    <w:p w:rsidR="00417587" w:rsidRDefault="00417587" w:rsidP="00417587">
      <w:pPr>
        <w:pStyle w:val="a3"/>
        <w:spacing w:before="10"/>
        <w:sectPr w:rsidR="00417587">
          <w:type w:val="continuous"/>
          <w:pgSz w:w="7830" w:h="12020"/>
          <w:pgMar w:top="600" w:right="0" w:bottom="280" w:left="0" w:header="720" w:footer="720" w:gutter="0"/>
          <w:cols w:num="2" w:space="720" w:equalWidth="0">
            <w:col w:w="1291" w:space="40"/>
            <w:col w:w="6499"/>
          </w:cols>
        </w:sectPr>
      </w:pPr>
      <w:r>
        <w:t>Отв. администрация, учителя физ.культуры, педагоги</w:t>
      </w:r>
      <w:r>
        <w:rPr>
          <w:spacing w:val="1"/>
        </w:rPr>
        <w:t xml:space="preserve"> </w:t>
      </w:r>
      <w:r>
        <w:t>Реализация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</w:p>
    <w:p w:rsidR="00417587" w:rsidRDefault="00417587" w:rsidP="00417587">
      <w:pPr>
        <w:pStyle w:val="a3"/>
        <w:spacing w:before="76"/>
      </w:pPr>
      <w:r>
        <w:lastRenderedPageBreak/>
        <w:t>Отв.</w:t>
      </w:r>
      <w:r>
        <w:rPr>
          <w:spacing w:val="-2"/>
        </w:rPr>
        <w:t xml:space="preserve"> </w:t>
      </w:r>
      <w:r>
        <w:t>Педагоги</w:t>
      </w:r>
    </w:p>
    <w:p w:rsidR="00417587" w:rsidRDefault="00417587" w:rsidP="00417587">
      <w:pPr>
        <w:pStyle w:val="a3"/>
        <w:spacing w:before="2" w:line="251" w:lineRule="exact"/>
      </w:pPr>
      <w:r>
        <w:t>Просветительская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родителями</w:t>
      </w:r>
    </w:p>
    <w:p w:rsidR="00417587" w:rsidRDefault="00417587" w:rsidP="00417587">
      <w:pPr>
        <w:pStyle w:val="a3"/>
        <w:ind w:right="2146"/>
      </w:pPr>
      <w:r>
        <w:t>Отв.</w:t>
      </w:r>
      <w:r>
        <w:rPr>
          <w:spacing w:val="-9"/>
        </w:rPr>
        <w:t xml:space="preserve"> </w:t>
      </w:r>
      <w:r>
        <w:t>администрация,</w:t>
      </w:r>
      <w:r>
        <w:rPr>
          <w:spacing w:val="-4"/>
        </w:rPr>
        <w:t xml:space="preserve"> </w:t>
      </w:r>
      <w:r>
        <w:t>мед.</w:t>
      </w:r>
      <w:r>
        <w:rPr>
          <w:spacing w:val="-5"/>
        </w:rPr>
        <w:t xml:space="preserve"> </w:t>
      </w:r>
      <w:r>
        <w:t>работники, педагоги</w:t>
      </w:r>
      <w:r>
        <w:rPr>
          <w:spacing w:val="-52"/>
        </w:rPr>
        <w:t xml:space="preserve"> .      </w:t>
      </w:r>
      <w:r>
        <w:t>Экологическая культура</w:t>
      </w:r>
    </w:p>
    <w:p w:rsidR="00417587" w:rsidRDefault="00417587" w:rsidP="00417587">
      <w:pPr>
        <w:pStyle w:val="a3"/>
        <w:spacing w:before="1"/>
        <w:ind w:left="619" w:right="609" w:firstLine="710"/>
      </w:pPr>
      <w:r>
        <w:t>Экологическое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 учащихся начальной школы становятся сегодня одной 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неблагоприятного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экологию,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экологическим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которая,</w:t>
      </w:r>
      <w:r>
        <w:rPr>
          <w:spacing w:val="1"/>
        </w:rPr>
        <w:t xml:space="preserve"> </w:t>
      </w:r>
      <w:r>
        <w:t>вооружая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опытом.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состоянием культуры их взаимоотношений с окружающей средой -</w:t>
      </w:r>
      <w:r>
        <w:rPr>
          <w:spacing w:val="1"/>
        </w:rPr>
        <w:t xml:space="preserve"> </w:t>
      </w:r>
      <w:r>
        <w:t>природной и социальной. Привитие учащимся культуры отношения с</w:t>
      </w:r>
      <w:r>
        <w:rPr>
          <w:spacing w:val="-52"/>
        </w:rPr>
        <w:t xml:space="preserve"> </w:t>
      </w:r>
      <w:r>
        <w:t>нею осуществляется как процесс усвоения знаний, умений и навыков</w:t>
      </w:r>
      <w:r>
        <w:rPr>
          <w:spacing w:val="1"/>
        </w:rPr>
        <w:t xml:space="preserve"> </w:t>
      </w:r>
      <w:r>
        <w:t>на уроках, так и во время специально организованной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детей.</w:t>
      </w:r>
    </w:p>
    <w:p w:rsidR="00417587" w:rsidRDefault="00417587" w:rsidP="00417587">
      <w:pPr>
        <w:pStyle w:val="a3"/>
        <w:spacing w:line="252" w:lineRule="exact"/>
        <w:ind w:left="1330"/>
      </w:pPr>
      <w:r>
        <w:t>Задачи</w:t>
      </w:r>
      <w:r>
        <w:rPr>
          <w:spacing w:val="-2"/>
        </w:rPr>
        <w:t xml:space="preserve"> </w:t>
      </w:r>
      <w:r>
        <w:t>программы:</w:t>
      </w:r>
    </w:p>
    <w:p w:rsidR="00417587" w:rsidRDefault="00417587" w:rsidP="00417587">
      <w:pPr>
        <w:pStyle w:val="a3"/>
        <w:spacing w:before="2"/>
        <w:ind w:left="619" w:right="619" w:firstLine="710"/>
      </w:pPr>
      <w:r>
        <w:t>формирование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человека (Земля - наш дом), воспитание ценностных ориентаций и</w:t>
      </w:r>
      <w:r>
        <w:rPr>
          <w:spacing w:val="1"/>
        </w:rPr>
        <w:t xml:space="preserve"> </w:t>
      </w:r>
      <w:r>
        <w:t>отношения к ней;</w:t>
      </w:r>
    </w:p>
    <w:p w:rsidR="00417587" w:rsidRDefault="00417587" w:rsidP="00417587">
      <w:pPr>
        <w:pStyle w:val="a3"/>
        <w:spacing w:before="3" w:line="237" w:lineRule="auto"/>
        <w:ind w:left="1330" w:right="620"/>
      </w:pPr>
      <w:r>
        <w:t>обучение учащихся методам познания окружающего мира;</w:t>
      </w:r>
      <w:r>
        <w:rPr>
          <w:spacing w:val="1"/>
        </w:rPr>
        <w:t xml:space="preserve"> </w:t>
      </w:r>
      <w:r>
        <w:t>воспитание</w:t>
      </w:r>
      <w:r>
        <w:rPr>
          <w:spacing w:val="53"/>
        </w:rPr>
        <w:t xml:space="preserve"> </w:t>
      </w:r>
      <w:r>
        <w:t>эстетического</w:t>
      </w:r>
      <w:r>
        <w:rPr>
          <w:spacing w:val="5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нравственного</w:t>
      </w:r>
      <w:r>
        <w:rPr>
          <w:spacing w:val="55"/>
        </w:rPr>
        <w:t xml:space="preserve"> </w:t>
      </w:r>
      <w:r>
        <w:t>отношения</w:t>
      </w:r>
      <w:r>
        <w:rPr>
          <w:spacing w:val="5"/>
        </w:rPr>
        <w:t xml:space="preserve"> </w:t>
      </w:r>
      <w:r>
        <w:t>к</w:t>
      </w:r>
    </w:p>
    <w:p w:rsidR="00417587" w:rsidRDefault="00417587" w:rsidP="00417587">
      <w:pPr>
        <w:pStyle w:val="a3"/>
        <w:spacing w:before="1"/>
        <w:ind w:left="619" w:right="621"/>
      </w:pP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общечеловеческими</w:t>
      </w:r>
      <w:r>
        <w:rPr>
          <w:spacing w:val="5"/>
        </w:rPr>
        <w:t xml:space="preserve"> </w:t>
      </w:r>
      <w:r>
        <w:t>нормами</w:t>
      </w:r>
      <w:r>
        <w:rPr>
          <w:spacing w:val="-2"/>
        </w:rPr>
        <w:t xml:space="preserve"> </w:t>
      </w:r>
      <w:r>
        <w:t>морали;</w:t>
      </w:r>
    </w:p>
    <w:p w:rsidR="00417587" w:rsidRDefault="00417587" w:rsidP="00417587">
      <w:pPr>
        <w:pStyle w:val="a3"/>
        <w:spacing w:before="6" w:line="237" w:lineRule="auto"/>
        <w:ind w:left="619" w:right="616" w:firstLine="710"/>
      </w:pPr>
      <w:r>
        <w:t>воспитание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целесообразного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показателя духовного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личности;</w:t>
      </w:r>
    </w:p>
    <w:p w:rsidR="00417587" w:rsidRDefault="00417587" w:rsidP="00417587">
      <w:pPr>
        <w:pStyle w:val="a3"/>
        <w:spacing w:before="1"/>
        <w:ind w:left="619" w:right="618" w:firstLine="710"/>
      </w:pPr>
      <w:r>
        <w:t>становление начального опыта</w:t>
      </w:r>
      <w:r>
        <w:rPr>
          <w:spacing w:val="1"/>
        </w:rPr>
        <w:t xml:space="preserve"> </w:t>
      </w:r>
      <w:r>
        <w:t>защиты природной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здоровья.</w:t>
      </w:r>
    </w:p>
    <w:p w:rsidR="00417587" w:rsidRDefault="00417587" w:rsidP="00417587">
      <w:pPr>
        <w:pStyle w:val="a3"/>
        <w:spacing w:line="251" w:lineRule="exact"/>
        <w:ind w:left="1330"/>
      </w:pPr>
      <w:r>
        <w:t>Направления</w:t>
      </w:r>
      <w:r>
        <w:rPr>
          <w:spacing w:val="-4"/>
        </w:rPr>
        <w:t xml:space="preserve"> </w:t>
      </w:r>
      <w:r>
        <w:t>деятельности:</w:t>
      </w:r>
    </w:p>
    <w:p w:rsidR="00417587" w:rsidRDefault="00417587" w:rsidP="00417587">
      <w:pPr>
        <w:pStyle w:val="a3"/>
        <w:spacing w:before="2"/>
        <w:ind w:left="619" w:right="619" w:firstLine="710"/>
      </w:pPr>
      <w:r>
        <w:t>Учебная деятельность в рамках программ учебных предметов</w:t>
      </w:r>
      <w:r>
        <w:rPr>
          <w:spacing w:val="-52"/>
        </w:rPr>
        <w:t xml:space="preserve"> </w:t>
      </w:r>
      <w:r>
        <w:t>(окружающий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математика,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занятий:</w:t>
      </w:r>
    </w:p>
    <w:p w:rsidR="00417587" w:rsidRDefault="00417587" w:rsidP="00417587">
      <w:pPr>
        <w:pStyle w:val="a3"/>
        <w:spacing w:before="1"/>
        <w:ind w:left="619" w:right="621" w:firstLine="710"/>
      </w:pPr>
      <w:r>
        <w:t>Непосредственное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</w:t>
      </w:r>
      <w:r>
        <w:rPr>
          <w:spacing w:val="-52"/>
        </w:rPr>
        <w:t xml:space="preserve"> </w:t>
      </w:r>
      <w:r>
        <w:t>(наблюдения,</w:t>
      </w:r>
      <w:r>
        <w:rPr>
          <w:spacing w:val="3"/>
        </w:rPr>
        <w:t xml:space="preserve"> </w:t>
      </w:r>
      <w:r>
        <w:t>целевые</w:t>
      </w:r>
      <w:r>
        <w:rPr>
          <w:spacing w:val="-5"/>
        </w:rPr>
        <w:t xml:space="preserve"> </w:t>
      </w:r>
      <w:r>
        <w:t>прогулки,</w:t>
      </w:r>
      <w:r>
        <w:rPr>
          <w:spacing w:val="3"/>
        </w:rPr>
        <w:t xml:space="preserve"> </w:t>
      </w:r>
      <w:r>
        <w:t>экскурсии</w:t>
      </w:r>
      <w:r>
        <w:rPr>
          <w:spacing w:val="3"/>
        </w:rPr>
        <w:t xml:space="preserve"> </w:t>
      </w:r>
      <w:r>
        <w:t>).</w:t>
      </w:r>
    </w:p>
    <w:p w:rsidR="00417587" w:rsidRDefault="00417587" w:rsidP="00417587">
      <w:pPr>
        <w:pStyle w:val="a3"/>
        <w:ind w:left="619" w:right="618" w:firstLine="710"/>
      </w:pPr>
      <w:r>
        <w:t>Совместный труд в природе (в классе, на участке, на даче и</w:t>
      </w:r>
      <w:r>
        <w:rPr>
          <w:spacing w:val="1"/>
        </w:rPr>
        <w:t xml:space="preserve"> </w:t>
      </w:r>
      <w:r>
        <w:t>т.д.).</w:t>
      </w:r>
      <w:r>
        <w:rPr>
          <w:spacing w:val="-2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деятельность.</w:t>
      </w:r>
    </w:p>
    <w:p w:rsidR="00417587" w:rsidRDefault="00417587" w:rsidP="00417587">
      <w:pPr>
        <w:pStyle w:val="a3"/>
        <w:spacing w:before="76"/>
        <w:ind w:left="1330"/>
      </w:pPr>
      <w:r>
        <w:t>Общение</w:t>
      </w:r>
      <w:r>
        <w:rPr>
          <w:spacing w:val="-9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семье.</w:t>
      </w:r>
    </w:p>
    <w:p w:rsidR="00417587" w:rsidRDefault="00417587" w:rsidP="00417587">
      <w:pPr>
        <w:pStyle w:val="a3"/>
        <w:spacing w:before="4" w:line="237" w:lineRule="auto"/>
        <w:ind w:left="619" w:right="622" w:firstLine="710"/>
      </w:pPr>
      <w:r>
        <w:t>Информация,</w:t>
      </w:r>
      <w:r>
        <w:rPr>
          <w:spacing w:val="1"/>
        </w:rPr>
        <w:t xml:space="preserve"> </w:t>
      </w:r>
      <w:r>
        <w:t>получаемая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журналов,</w:t>
      </w:r>
      <w:r>
        <w:rPr>
          <w:spacing w:val="-4"/>
        </w:rPr>
        <w:t xml:space="preserve"> </w:t>
      </w:r>
      <w:r>
        <w:t>в результате</w:t>
      </w:r>
      <w:r>
        <w:rPr>
          <w:spacing w:val="-7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телепередач,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природе.</w:t>
      </w:r>
    </w:p>
    <w:p w:rsidR="00417587" w:rsidRDefault="00417587" w:rsidP="00417587">
      <w:pPr>
        <w:pStyle w:val="a3"/>
        <w:spacing w:before="1" w:after="4"/>
        <w:ind w:left="619" w:right="621" w:firstLine="710"/>
      </w:pPr>
      <w:r>
        <w:t>Реакция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жестокие,</w:t>
      </w:r>
      <w:r>
        <w:rPr>
          <w:spacing w:val="1"/>
        </w:rPr>
        <w:t xml:space="preserve"> </w:t>
      </w:r>
      <w:r>
        <w:t>негативные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растениям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животным,</w:t>
      </w:r>
      <w:r>
        <w:rPr>
          <w:spacing w:val="1"/>
        </w:rPr>
        <w:t xml:space="preserve"> </w:t>
      </w:r>
      <w:r>
        <w:t>очевидцем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участником которых</w:t>
      </w:r>
      <w:r>
        <w:rPr>
          <w:spacing w:val="1"/>
        </w:rPr>
        <w:t xml:space="preserve"> </w:t>
      </w:r>
      <w:r>
        <w:t>может</w:t>
      </w:r>
      <w:r>
        <w:rPr>
          <w:spacing w:val="4"/>
        </w:rPr>
        <w:t xml:space="preserve"> </w:t>
      </w:r>
      <w:r>
        <w:t>оказаться</w:t>
      </w:r>
      <w:r>
        <w:rPr>
          <w:spacing w:val="1"/>
        </w:rPr>
        <w:t xml:space="preserve"> </w:t>
      </w:r>
      <w:r>
        <w:t>сам ребёнок.</w:t>
      </w: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9"/>
        <w:gridCol w:w="4817"/>
      </w:tblGrid>
      <w:tr w:rsidR="00417587" w:rsidTr="00417587">
        <w:trPr>
          <w:trHeight w:val="302"/>
        </w:trPr>
        <w:tc>
          <w:tcPr>
            <w:tcW w:w="1959" w:type="dxa"/>
          </w:tcPr>
          <w:p w:rsidR="00417587" w:rsidRDefault="00417587" w:rsidP="00417587">
            <w:pPr>
              <w:pStyle w:val="TableParagraph"/>
              <w:spacing w:line="225" w:lineRule="exact"/>
              <w:ind w:left="566"/>
              <w:rPr>
                <w:sz w:val="20"/>
              </w:rPr>
            </w:pPr>
            <w:r>
              <w:rPr>
                <w:sz w:val="20"/>
              </w:rPr>
              <w:t>Критерии</w:t>
            </w:r>
          </w:p>
        </w:tc>
        <w:tc>
          <w:tcPr>
            <w:tcW w:w="4817" w:type="dxa"/>
          </w:tcPr>
          <w:p w:rsidR="00417587" w:rsidRDefault="00417587" w:rsidP="00417587">
            <w:pPr>
              <w:pStyle w:val="TableParagraph"/>
              <w:spacing w:line="225" w:lineRule="exact"/>
              <w:ind w:left="1900" w:right="1884"/>
              <w:jc w:val="center"/>
              <w:rPr>
                <w:sz w:val="20"/>
              </w:rPr>
            </w:pPr>
            <w:r>
              <w:rPr>
                <w:sz w:val="20"/>
              </w:rPr>
              <w:t>Показатели</w:t>
            </w:r>
          </w:p>
        </w:tc>
      </w:tr>
      <w:tr w:rsidR="00417587" w:rsidTr="00417587">
        <w:trPr>
          <w:trHeight w:val="1607"/>
        </w:trPr>
        <w:tc>
          <w:tcPr>
            <w:tcW w:w="1959" w:type="dxa"/>
          </w:tcPr>
          <w:p w:rsidR="00417587" w:rsidRDefault="00417587" w:rsidP="00417587">
            <w:pPr>
              <w:pStyle w:val="TableParagraph"/>
              <w:spacing w:line="235" w:lineRule="auto"/>
              <w:ind w:left="110" w:right="677"/>
              <w:rPr>
                <w:sz w:val="20"/>
              </w:rPr>
            </w:pPr>
            <w:r>
              <w:rPr>
                <w:sz w:val="20"/>
              </w:rPr>
              <w:t>Когнитивно 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смысловой</w:t>
            </w:r>
          </w:p>
        </w:tc>
        <w:tc>
          <w:tcPr>
            <w:tcW w:w="4817" w:type="dxa"/>
          </w:tcPr>
          <w:p w:rsidR="00417587" w:rsidRDefault="00417587" w:rsidP="00417587">
            <w:pPr>
              <w:pStyle w:val="TableParagraph"/>
              <w:ind w:left="110" w:right="214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понимание смысла экологической культуры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осознание ее как личностной ценной ориентацией;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представление о развитии экологической культуры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человека;</w:t>
            </w:r>
          </w:p>
          <w:p w:rsidR="00417587" w:rsidRDefault="00417587" w:rsidP="00417587">
            <w:pPr>
              <w:pStyle w:val="TableParagraph"/>
              <w:spacing w:line="230" w:lineRule="exact"/>
              <w:ind w:left="11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необходимости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культуры.</w:t>
            </w:r>
          </w:p>
        </w:tc>
      </w:tr>
      <w:tr w:rsidR="00417587" w:rsidTr="00417587">
        <w:trPr>
          <w:trHeight w:val="2067"/>
        </w:trPr>
        <w:tc>
          <w:tcPr>
            <w:tcW w:w="1959" w:type="dxa"/>
          </w:tcPr>
          <w:p w:rsidR="00417587" w:rsidRDefault="00417587" w:rsidP="00417587">
            <w:pPr>
              <w:pStyle w:val="TableParagraph"/>
              <w:ind w:left="110" w:right="435"/>
              <w:rPr>
                <w:sz w:val="20"/>
              </w:rPr>
            </w:pPr>
            <w:r>
              <w:rPr>
                <w:sz w:val="20"/>
              </w:rPr>
              <w:t>Эмоционально 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волевой</w:t>
            </w:r>
          </w:p>
        </w:tc>
        <w:tc>
          <w:tcPr>
            <w:tcW w:w="4817" w:type="dxa"/>
          </w:tcPr>
          <w:p w:rsidR="00417587" w:rsidRDefault="00417587" w:rsidP="00417587">
            <w:pPr>
              <w:pStyle w:val="TableParagraph"/>
              <w:ind w:left="110" w:right="948"/>
              <w:rPr>
                <w:sz w:val="20"/>
              </w:rPr>
            </w:pPr>
            <w:r>
              <w:rPr>
                <w:sz w:val="20"/>
              </w:rPr>
              <w:t>стремление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экологически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человеком;</w:t>
            </w:r>
          </w:p>
          <w:p w:rsidR="00417587" w:rsidRDefault="00417587" w:rsidP="00417587">
            <w:pPr>
              <w:pStyle w:val="TableParagraph"/>
              <w:ind w:left="110" w:right="673"/>
              <w:rPr>
                <w:sz w:val="20"/>
              </w:rPr>
            </w:pPr>
            <w:r>
              <w:rPr>
                <w:sz w:val="20"/>
              </w:rPr>
              <w:t>эмоциональная устойчивость, преодоление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трудностей на эмоционально - положительном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уровне;</w:t>
            </w:r>
          </w:p>
          <w:p w:rsidR="00417587" w:rsidRDefault="00417587" w:rsidP="00417587">
            <w:pPr>
              <w:pStyle w:val="TableParagraph"/>
              <w:spacing w:line="237" w:lineRule="auto"/>
              <w:ind w:left="110" w:right="468"/>
              <w:rPr>
                <w:sz w:val="20"/>
              </w:rPr>
            </w:pPr>
            <w:r>
              <w:rPr>
                <w:sz w:val="20"/>
              </w:rPr>
              <w:t>волевая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регуляция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сформированность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волевых качеств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(дисциплинированность,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настойчивость,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выдержка,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организованность,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решительность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инициативность)</w:t>
            </w:r>
          </w:p>
        </w:tc>
      </w:tr>
      <w:tr w:rsidR="00417587" w:rsidTr="00417587">
        <w:trPr>
          <w:trHeight w:val="1382"/>
        </w:trPr>
        <w:tc>
          <w:tcPr>
            <w:tcW w:w="1959" w:type="dxa"/>
          </w:tcPr>
          <w:p w:rsidR="00417587" w:rsidRDefault="00417587" w:rsidP="00417587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lastRenderedPageBreak/>
              <w:t>Деятельностный</w:t>
            </w:r>
          </w:p>
        </w:tc>
        <w:tc>
          <w:tcPr>
            <w:tcW w:w="4817" w:type="dxa"/>
          </w:tcPr>
          <w:p w:rsidR="00417587" w:rsidRDefault="00417587" w:rsidP="00417587">
            <w:pPr>
              <w:pStyle w:val="TableParagraph"/>
              <w:ind w:left="110" w:right="510"/>
              <w:rPr>
                <w:sz w:val="20"/>
              </w:rPr>
            </w:pPr>
            <w:r>
              <w:rPr>
                <w:sz w:val="20"/>
              </w:rPr>
              <w:t>применение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своем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поведении;</w:t>
            </w:r>
          </w:p>
          <w:p w:rsidR="00417587" w:rsidRDefault="00417587" w:rsidP="00417587">
            <w:pPr>
              <w:pStyle w:val="TableParagraph"/>
              <w:ind w:left="110" w:right="1058"/>
              <w:rPr>
                <w:sz w:val="20"/>
              </w:rPr>
            </w:pPr>
            <w:r>
              <w:rPr>
                <w:sz w:val="20"/>
              </w:rPr>
              <w:t>мотивация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расширению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мире;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110" w:right="1457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природоохранную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</w:tr>
      <w:tr w:rsidR="00417587" w:rsidTr="00417587">
        <w:trPr>
          <w:trHeight w:val="691"/>
        </w:trPr>
        <w:tc>
          <w:tcPr>
            <w:tcW w:w="1959" w:type="dxa"/>
          </w:tcPr>
          <w:p w:rsidR="00417587" w:rsidRDefault="00417587" w:rsidP="00417587">
            <w:pPr>
              <w:pStyle w:val="TableParagraph"/>
              <w:ind w:left="110" w:right="60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Рефлексивно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оценочный</w:t>
            </w:r>
          </w:p>
        </w:tc>
        <w:tc>
          <w:tcPr>
            <w:tcW w:w="4817" w:type="dxa"/>
          </w:tcPr>
          <w:p w:rsidR="00417587" w:rsidRDefault="00417587" w:rsidP="00417587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-умение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адекватно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110" w:right="368"/>
              <w:rPr>
                <w:sz w:val="20"/>
              </w:rPr>
            </w:pPr>
            <w:r>
              <w:rPr>
                <w:sz w:val="20"/>
              </w:rPr>
              <w:t>поведение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позиции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</w:tr>
    </w:tbl>
    <w:p w:rsidR="00417587" w:rsidRDefault="00417587" w:rsidP="00417587">
      <w:pPr>
        <w:pStyle w:val="a3"/>
        <w:ind w:left="1330"/>
      </w:pPr>
      <w:r>
        <w:t>Прогнозируемый</w:t>
      </w:r>
      <w:r>
        <w:rPr>
          <w:spacing w:val="-2"/>
        </w:rPr>
        <w:t xml:space="preserve"> </w:t>
      </w:r>
      <w:r>
        <w:t>результат:</w:t>
      </w:r>
    </w:p>
    <w:p w:rsidR="00417587" w:rsidRDefault="00417587" w:rsidP="00417587">
      <w:pPr>
        <w:pStyle w:val="a3"/>
        <w:spacing w:before="1"/>
        <w:ind w:left="619" w:right="615" w:firstLine="710"/>
      </w:pPr>
      <w:r>
        <w:t>Результат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-воплощение</w:t>
      </w:r>
      <w:r>
        <w:rPr>
          <w:spacing w:val="1"/>
        </w:rPr>
        <w:t xml:space="preserve"> </w:t>
      </w:r>
      <w:r>
        <w:t>модели</w:t>
      </w:r>
      <w:r>
        <w:rPr>
          <w:spacing w:val="-52"/>
        </w:rPr>
        <w:t xml:space="preserve"> </w:t>
      </w:r>
      <w:r>
        <w:t>выпускника</w:t>
      </w:r>
      <w:r>
        <w:rPr>
          <w:spacing w:val="3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обладающего</w:t>
      </w:r>
      <w:r>
        <w:rPr>
          <w:spacing w:val="-4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культурой:</w:t>
      </w:r>
    </w:p>
    <w:p w:rsidR="00417587" w:rsidRDefault="00417587" w:rsidP="00417587">
      <w:pPr>
        <w:pStyle w:val="a3"/>
        <w:spacing w:line="251" w:lineRule="exact"/>
      </w:pPr>
      <w:r>
        <w:t>- прочные</w:t>
      </w:r>
      <w:r>
        <w:rPr>
          <w:spacing w:val="-5"/>
        </w:rPr>
        <w:t xml:space="preserve"> </w:t>
      </w:r>
      <w:r>
        <w:t>знания;</w:t>
      </w:r>
    </w:p>
    <w:p w:rsidR="00417587" w:rsidRDefault="00417587" w:rsidP="00417587">
      <w:pPr>
        <w:pStyle w:val="a3"/>
        <w:spacing w:before="2"/>
        <w:ind w:right="1476"/>
        <w:rPr>
          <w:spacing w:val="-52"/>
        </w:rPr>
      </w:pPr>
      <w:r>
        <w:t>- повышенный уровень естественно - научных     знаний;</w:t>
      </w:r>
      <w:r>
        <w:rPr>
          <w:spacing w:val="-52"/>
        </w:rPr>
        <w:t xml:space="preserve"> </w:t>
      </w:r>
    </w:p>
    <w:p w:rsidR="00417587" w:rsidRDefault="00417587" w:rsidP="00417587">
      <w:pPr>
        <w:pStyle w:val="a3"/>
        <w:spacing w:before="2"/>
        <w:ind w:right="1476"/>
      </w:pPr>
      <w:r>
        <w:rPr>
          <w:spacing w:val="-52"/>
        </w:rPr>
        <w:t xml:space="preserve">-            </w:t>
      </w:r>
      <w:r>
        <w:t>экологическая ответственность;</w:t>
      </w:r>
    </w:p>
    <w:p w:rsidR="00417587" w:rsidRDefault="00417587" w:rsidP="00417587">
      <w:pPr>
        <w:pStyle w:val="a3"/>
        <w:ind w:left="619" w:right="619" w:firstLine="0"/>
      </w:pPr>
      <w:r>
        <w:t>- осознание</w:t>
      </w:r>
      <w:r>
        <w:rPr>
          <w:spacing w:val="31"/>
        </w:rPr>
        <w:t xml:space="preserve"> </w:t>
      </w:r>
      <w:r>
        <w:t>общественно</w:t>
      </w:r>
      <w:r>
        <w:rPr>
          <w:spacing w:val="37"/>
        </w:rPr>
        <w:t xml:space="preserve"> </w:t>
      </w:r>
      <w:r>
        <w:t>-</w:t>
      </w:r>
      <w:r>
        <w:rPr>
          <w:spacing w:val="36"/>
        </w:rPr>
        <w:t xml:space="preserve"> </w:t>
      </w:r>
      <w:r>
        <w:t>значимых</w:t>
      </w:r>
      <w:r>
        <w:rPr>
          <w:spacing w:val="28"/>
        </w:rPr>
        <w:t xml:space="preserve"> </w:t>
      </w:r>
      <w:r>
        <w:t>проблем</w:t>
      </w:r>
      <w:r>
        <w:rPr>
          <w:spacing w:val="37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готовность</w:t>
      </w:r>
      <w:r>
        <w:rPr>
          <w:spacing w:val="37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решению.</w:t>
      </w:r>
    </w:p>
    <w:p w:rsidR="00417587" w:rsidRDefault="00417587" w:rsidP="00417587">
      <w:pPr>
        <w:pStyle w:val="a3"/>
        <w:spacing w:before="1"/>
        <w:ind w:right="600"/>
        <w:rPr>
          <w:spacing w:val="1"/>
        </w:rPr>
      </w:pPr>
      <w:r>
        <w:t>Выпускник МБОУ «СОШ№3» имеет:</w:t>
      </w:r>
      <w:r>
        <w:rPr>
          <w:spacing w:val="1"/>
        </w:rPr>
        <w:t xml:space="preserve"> </w:t>
      </w:r>
    </w:p>
    <w:p w:rsidR="00417587" w:rsidRDefault="00417587" w:rsidP="00417587">
      <w:pPr>
        <w:pStyle w:val="a3"/>
        <w:spacing w:before="1"/>
        <w:ind w:right="600"/>
      </w:pPr>
      <w:r>
        <w:rPr>
          <w:spacing w:val="1"/>
        </w:rPr>
        <w:t xml:space="preserve">- </w:t>
      </w:r>
      <w:r>
        <w:t>крепкое</w:t>
      </w:r>
      <w:r>
        <w:rPr>
          <w:spacing w:val="-9"/>
        </w:rPr>
        <w:t xml:space="preserve"> </w:t>
      </w:r>
      <w:r>
        <w:t>здоровье, здоровый</w:t>
      </w:r>
      <w:r>
        <w:rPr>
          <w:spacing w:val="1"/>
        </w:rPr>
        <w:t xml:space="preserve"> о</w:t>
      </w:r>
      <w:r>
        <w:t>браз</w:t>
      </w:r>
      <w:r>
        <w:rPr>
          <w:spacing w:val="-3"/>
        </w:rPr>
        <w:t xml:space="preserve"> </w:t>
      </w:r>
      <w:r>
        <w:t>жизни;</w:t>
      </w:r>
    </w:p>
    <w:p w:rsidR="00417587" w:rsidRDefault="00417587" w:rsidP="00417587">
      <w:pPr>
        <w:pStyle w:val="a3"/>
        <w:spacing w:before="76"/>
      </w:pPr>
      <w:r>
        <w:t>- готовность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продолжению</w:t>
      </w:r>
      <w:r>
        <w:rPr>
          <w:spacing w:val="-3"/>
        </w:rPr>
        <w:t xml:space="preserve"> </w:t>
      </w:r>
      <w:r>
        <w:t>образования;</w:t>
      </w:r>
    </w:p>
    <w:p w:rsidR="00417587" w:rsidRDefault="00417587" w:rsidP="00417587">
      <w:pPr>
        <w:pStyle w:val="a3"/>
        <w:spacing w:before="4" w:line="237" w:lineRule="auto"/>
        <w:ind w:left="619" w:right="625" w:firstLine="0"/>
      </w:pPr>
      <w:r>
        <w:t>- осознание общечеловеческих ценностей: Мир, Знания, Труд,</w:t>
      </w:r>
      <w:r>
        <w:rPr>
          <w:spacing w:val="1"/>
        </w:rPr>
        <w:t xml:space="preserve"> </w:t>
      </w:r>
      <w:r>
        <w:t>Культура, Здоровье, Природа, Человек,</w:t>
      </w:r>
      <w:r>
        <w:rPr>
          <w:spacing w:val="1"/>
        </w:rPr>
        <w:t xml:space="preserve"> </w:t>
      </w:r>
      <w:r>
        <w:t>Семья, Земля, Отечество.</w:t>
      </w:r>
    </w:p>
    <w:p w:rsidR="00417587" w:rsidRDefault="00417587" w:rsidP="00417587">
      <w:pPr>
        <w:pStyle w:val="a3"/>
        <w:tabs>
          <w:tab w:val="left" w:pos="7103"/>
        </w:tabs>
        <w:spacing w:before="1"/>
        <w:ind w:left="619" w:right="612" w:firstLine="710"/>
      </w:pPr>
      <w:r>
        <w:t>В целях получения объективных данных</w:t>
      </w:r>
      <w:r>
        <w:tab/>
      </w:r>
      <w:r>
        <w:rPr>
          <w:spacing w:val="-53"/>
        </w:rPr>
        <w:t xml:space="preserve"> о </w:t>
      </w:r>
      <w:r>
        <w:t>результатах  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коррекции</w:t>
      </w:r>
      <w:r>
        <w:rPr>
          <w:spacing w:val="-52"/>
        </w:rPr>
        <w:t xml:space="preserve">         </w:t>
      </w:r>
      <w:r>
        <w:t>проводится систематический</w:t>
      </w:r>
      <w:r>
        <w:rPr>
          <w:spacing w:val="3"/>
        </w:rPr>
        <w:t xml:space="preserve"> </w:t>
      </w:r>
      <w:r>
        <w:t>мониторинг.</w:t>
      </w:r>
    </w:p>
    <w:p w:rsidR="00417587" w:rsidRDefault="00417587" w:rsidP="00417587">
      <w:pPr>
        <w:pStyle w:val="a3"/>
        <w:ind w:left="619" w:right="617" w:firstLine="710"/>
      </w:pPr>
      <w:r>
        <w:t>Мониторинг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образа</w:t>
      </w:r>
      <w:r>
        <w:rPr>
          <w:spacing w:val="5"/>
        </w:rPr>
        <w:t xml:space="preserve"> </w:t>
      </w:r>
      <w:r>
        <w:t>жизни.</w:t>
      </w:r>
    </w:p>
    <w:p w:rsidR="00417587" w:rsidRDefault="00417587" w:rsidP="00417587">
      <w:pPr>
        <w:pStyle w:val="a3"/>
        <w:ind w:left="1330"/>
      </w:pPr>
      <w:r>
        <w:t>Инструментарий</w:t>
      </w:r>
      <w:r>
        <w:rPr>
          <w:spacing w:val="-6"/>
        </w:rPr>
        <w:t xml:space="preserve"> </w:t>
      </w:r>
      <w:r>
        <w:t>мониторинга:</w:t>
      </w:r>
    </w:p>
    <w:p w:rsidR="00417587" w:rsidRDefault="00417587" w:rsidP="00417587">
      <w:pPr>
        <w:pStyle w:val="a3"/>
        <w:spacing w:before="1"/>
        <w:ind w:right="600"/>
      </w:pPr>
      <w:r>
        <w:t>- анкеты,</w:t>
      </w:r>
      <w:r>
        <w:rPr>
          <w:spacing w:val="1"/>
        </w:rPr>
        <w:t xml:space="preserve"> </w:t>
      </w:r>
      <w:r>
        <w:t>тестирование, опросы,</w:t>
      </w:r>
      <w:r>
        <w:rPr>
          <w:spacing w:val="2"/>
        </w:rPr>
        <w:t xml:space="preserve"> </w:t>
      </w:r>
      <w:r>
        <w:t>наблюдения, диагностические</w:t>
      </w:r>
      <w:r>
        <w:rPr>
          <w:spacing w:val="-12"/>
        </w:rPr>
        <w:t xml:space="preserve"> </w:t>
      </w:r>
      <w:r>
        <w:t>методики;</w:t>
      </w:r>
    </w:p>
    <w:p w:rsidR="00417587" w:rsidRDefault="00417587" w:rsidP="00417587">
      <w:pPr>
        <w:pStyle w:val="a3"/>
        <w:spacing w:line="242" w:lineRule="auto"/>
        <w:ind w:left="619" w:right="620" w:firstLine="0"/>
      </w:pPr>
      <w:r>
        <w:t>- комплексная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(проводит</w:t>
      </w:r>
      <w:r>
        <w:rPr>
          <w:spacing w:val="1"/>
        </w:rPr>
        <w:t xml:space="preserve"> </w:t>
      </w:r>
      <w:r>
        <w:t>медработник);</w:t>
      </w:r>
    </w:p>
    <w:p w:rsidR="00417587" w:rsidRDefault="00417587" w:rsidP="00417587">
      <w:pPr>
        <w:pStyle w:val="a3"/>
        <w:spacing w:line="247" w:lineRule="exact"/>
      </w:pPr>
      <w:r>
        <w:t>- ведение</w:t>
      </w:r>
      <w:r>
        <w:rPr>
          <w:spacing w:val="-9"/>
        </w:rPr>
        <w:t xml:space="preserve"> </w:t>
      </w:r>
      <w:r>
        <w:t>паспорта здоровья;</w:t>
      </w:r>
    </w:p>
    <w:p w:rsidR="00417587" w:rsidRDefault="00417587" w:rsidP="00417587">
      <w:pPr>
        <w:pStyle w:val="a3"/>
        <w:spacing w:before="1"/>
        <w:ind w:left="619" w:right="624" w:firstLine="0"/>
      </w:pPr>
      <w:r>
        <w:t>- оценка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(проводит</w:t>
      </w:r>
      <w:r>
        <w:rPr>
          <w:spacing w:val="-1"/>
        </w:rPr>
        <w:t xml:space="preserve"> </w:t>
      </w:r>
      <w:r>
        <w:t>учитель физической</w:t>
      </w:r>
      <w:r>
        <w:rPr>
          <w:spacing w:val="1"/>
        </w:rPr>
        <w:t xml:space="preserve"> </w:t>
      </w:r>
      <w:r>
        <w:t>культуры);</w:t>
      </w:r>
    </w:p>
    <w:p w:rsidR="00417587" w:rsidRDefault="00417587" w:rsidP="00417587">
      <w:pPr>
        <w:pStyle w:val="a3"/>
        <w:spacing w:before="5" w:line="237" w:lineRule="auto"/>
        <w:ind w:left="619" w:right="611" w:firstLine="0"/>
      </w:pPr>
      <w:r>
        <w:t>- оценка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школе, оценка</w:t>
      </w:r>
      <w:r>
        <w:rPr>
          <w:spacing w:val="2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тревожности</w:t>
      </w:r>
      <w:r>
        <w:rPr>
          <w:spacing w:val="1"/>
        </w:rPr>
        <w:t xml:space="preserve"> </w:t>
      </w:r>
      <w:r>
        <w:t>(проводит</w:t>
      </w:r>
      <w:r>
        <w:rPr>
          <w:spacing w:val="-2"/>
        </w:rPr>
        <w:t xml:space="preserve"> </w:t>
      </w:r>
      <w:r>
        <w:t>педагог-психолог);</w:t>
      </w:r>
    </w:p>
    <w:p w:rsidR="00417587" w:rsidRDefault="00417587" w:rsidP="00417587">
      <w:pPr>
        <w:pStyle w:val="a3"/>
        <w:spacing w:before="1"/>
        <w:ind w:left="619" w:right="617" w:firstLine="0"/>
      </w:pPr>
      <w:r>
        <w:t>- анализ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осмотров;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сезонной</w:t>
      </w:r>
      <w:r>
        <w:rPr>
          <w:spacing w:val="1"/>
        </w:rPr>
        <w:t xml:space="preserve"> </w:t>
      </w:r>
      <w:r>
        <w:t>заболеваемости,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распространённости</w:t>
      </w:r>
      <w:r>
        <w:rPr>
          <w:spacing w:val="1"/>
        </w:rPr>
        <w:t xml:space="preserve"> </w:t>
      </w:r>
      <w:r>
        <w:t>астенических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вегетативных</w:t>
      </w:r>
      <w:r>
        <w:rPr>
          <w:spacing w:val="1"/>
        </w:rPr>
        <w:t xml:space="preserve"> </w:t>
      </w:r>
      <w:r>
        <w:t>нарушений,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школьному</w:t>
      </w:r>
      <w:r>
        <w:rPr>
          <w:spacing w:val="-4"/>
        </w:rPr>
        <w:t xml:space="preserve"> </w:t>
      </w:r>
      <w:r>
        <w:t>травматизму;</w:t>
      </w:r>
    </w:p>
    <w:p w:rsidR="00417587" w:rsidRDefault="00417587" w:rsidP="00417587">
      <w:pPr>
        <w:pStyle w:val="a3"/>
        <w:spacing w:before="4" w:line="237" w:lineRule="auto"/>
        <w:ind w:left="619" w:right="618" w:firstLine="0"/>
      </w:pPr>
      <w:r>
        <w:t>- проверка гигиенического состояния гимназии перед началом</w:t>
      </w:r>
      <w:r>
        <w:rPr>
          <w:spacing w:val="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года;</w:t>
      </w:r>
    </w:p>
    <w:p w:rsidR="00417587" w:rsidRDefault="00417587" w:rsidP="00417587">
      <w:pPr>
        <w:pStyle w:val="a3"/>
        <w:spacing w:before="1"/>
        <w:ind w:left="619" w:right="629" w:firstLine="0"/>
      </w:pPr>
      <w:r>
        <w:t>- контроль учебной нагрузки при организации образовательной</w:t>
      </w:r>
      <w:r>
        <w:rPr>
          <w:spacing w:val="-52"/>
        </w:rPr>
        <w:t xml:space="preserve"> </w:t>
      </w:r>
      <w:r>
        <w:t>деятельности;</w:t>
      </w:r>
    </w:p>
    <w:p w:rsidR="00417587" w:rsidRDefault="00417587" w:rsidP="00417587">
      <w:pPr>
        <w:pStyle w:val="a3"/>
        <w:spacing w:before="3" w:line="251" w:lineRule="exact"/>
      </w:pPr>
      <w:r>
        <w:t>- контроль</w:t>
      </w:r>
      <w:r>
        <w:rPr>
          <w:spacing w:val="-3"/>
        </w:rPr>
        <w:t xml:space="preserve"> </w:t>
      </w:r>
      <w:r>
        <w:t>соблюдения</w:t>
      </w:r>
      <w:r>
        <w:rPr>
          <w:spacing w:val="-4"/>
        </w:rPr>
        <w:t xml:space="preserve"> </w:t>
      </w:r>
      <w:r>
        <w:t>санитарно-гигиенических</w:t>
      </w:r>
      <w:r>
        <w:rPr>
          <w:spacing w:val="-3"/>
        </w:rPr>
        <w:t xml:space="preserve"> </w:t>
      </w:r>
      <w:r>
        <w:t>требований.</w:t>
      </w:r>
    </w:p>
    <w:p w:rsidR="00417587" w:rsidRDefault="00417587" w:rsidP="00417587">
      <w:pPr>
        <w:pStyle w:val="a3"/>
        <w:ind w:left="619" w:right="613" w:firstLine="710"/>
      </w:pPr>
      <w:r>
        <w:t>Анкеты:</w:t>
      </w:r>
      <w:r>
        <w:rPr>
          <w:spacing w:val="1"/>
        </w:rPr>
        <w:t xml:space="preserve"> </w:t>
      </w:r>
      <w:r>
        <w:t>«Хорошо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школе»,</w:t>
      </w:r>
      <w:r>
        <w:rPr>
          <w:spacing w:val="1"/>
        </w:rPr>
        <w:t xml:space="preserve"> </w:t>
      </w:r>
      <w:r>
        <w:t>«Самочувствие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физминутки»,</w:t>
      </w:r>
      <w:r>
        <w:rPr>
          <w:spacing w:val="1"/>
        </w:rPr>
        <w:t xml:space="preserve"> </w:t>
      </w:r>
      <w:r>
        <w:t>«Режим</w:t>
      </w:r>
      <w:r>
        <w:rPr>
          <w:spacing w:val="1"/>
        </w:rPr>
        <w:t xml:space="preserve"> </w:t>
      </w:r>
      <w:r>
        <w:t>дня»,</w:t>
      </w:r>
      <w:r>
        <w:rPr>
          <w:spacing w:val="1"/>
        </w:rPr>
        <w:t xml:space="preserve"> </w:t>
      </w:r>
      <w:r>
        <w:t>«Изучение</w:t>
      </w:r>
      <w:r>
        <w:rPr>
          <w:spacing w:val="1"/>
        </w:rPr>
        <w:t xml:space="preserve"> </w:t>
      </w:r>
      <w:r>
        <w:t>удовлетворённости</w:t>
      </w:r>
      <w:r>
        <w:rPr>
          <w:spacing w:val="40"/>
        </w:rPr>
        <w:t xml:space="preserve"> </w:t>
      </w:r>
      <w:r>
        <w:t>родителей</w:t>
      </w:r>
      <w:r>
        <w:rPr>
          <w:spacing w:val="40"/>
        </w:rPr>
        <w:t xml:space="preserve"> </w:t>
      </w:r>
      <w:r>
        <w:t>дозировкой</w:t>
      </w:r>
      <w:r>
        <w:rPr>
          <w:spacing w:val="40"/>
        </w:rPr>
        <w:t xml:space="preserve"> </w:t>
      </w:r>
      <w:r>
        <w:t>домашних</w:t>
      </w:r>
      <w:r>
        <w:rPr>
          <w:spacing w:val="34"/>
        </w:rPr>
        <w:t xml:space="preserve"> </w:t>
      </w:r>
      <w:r>
        <w:t>заданий».</w:t>
      </w:r>
    </w:p>
    <w:p w:rsidR="00417587" w:rsidRDefault="00417587" w:rsidP="00417587">
      <w:pPr>
        <w:pStyle w:val="a3"/>
        <w:spacing w:before="3" w:line="251" w:lineRule="exact"/>
      </w:pPr>
      <w:r>
        <w:t>Диагностические</w:t>
      </w:r>
      <w:r>
        <w:rPr>
          <w:spacing w:val="97"/>
        </w:rPr>
        <w:t xml:space="preserve"> </w:t>
      </w:r>
      <w:r>
        <w:t xml:space="preserve">методики:  </w:t>
      </w:r>
      <w:r>
        <w:rPr>
          <w:spacing w:val="43"/>
        </w:rPr>
        <w:t xml:space="preserve"> </w:t>
      </w:r>
      <w:r>
        <w:t xml:space="preserve">«Градусник»,  </w:t>
      </w:r>
      <w:r>
        <w:rPr>
          <w:spacing w:val="50"/>
        </w:rPr>
        <w:t xml:space="preserve"> </w:t>
      </w:r>
      <w:r>
        <w:t>«Настроение»,</w:t>
      </w:r>
    </w:p>
    <w:p w:rsidR="00417587" w:rsidRDefault="00417587" w:rsidP="00417587">
      <w:pPr>
        <w:pStyle w:val="a3"/>
        <w:ind w:left="619" w:right="620" w:firstLine="0"/>
      </w:pPr>
      <w:r>
        <w:t>«Солнце,</w:t>
      </w:r>
      <w:r>
        <w:rPr>
          <w:spacing w:val="1"/>
        </w:rPr>
        <w:t xml:space="preserve"> </w:t>
      </w:r>
      <w:r>
        <w:t>тучка,</w:t>
      </w:r>
      <w:r>
        <w:rPr>
          <w:spacing w:val="1"/>
        </w:rPr>
        <w:t xml:space="preserve"> </w:t>
      </w:r>
      <w:r>
        <w:t>дождик»,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тревожности, Самооценка Лесенка,</w:t>
      </w:r>
      <w:r>
        <w:rPr>
          <w:spacing w:val="1"/>
        </w:rPr>
        <w:t xml:space="preserve"> </w:t>
      </w:r>
      <w:r>
        <w:t>Шкала</w:t>
      </w:r>
      <w:r>
        <w:rPr>
          <w:spacing w:val="-1"/>
        </w:rPr>
        <w:t xml:space="preserve"> </w:t>
      </w:r>
      <w:r>
        <w:t>тревожности</w:t>
      </w:r>
      <w:r>
        <w:rPr>
          <w:spacing w:val="3"/>
        </w:rPr>
        <w:t xml:space="preserve"> </w:t>
      </w:r>
      <w:r>
        <w:t>Сирса и</w:t>
      </w:r>
      <w:r>
        <w:rPr>
          <w:spacing w:val="3"/>
        </w:rPr>
        <w:t xml:space="preserve"> </w:t>
      </w:r>
      <w:r>
        <w:t>др.</w:t>
      </w:r>
    </w:p>
    <w:p w:rsidR="00417587" w:rsidRDefault="00417587" w:rsidP="00417587">
      <w:pPr>
        <w:pStyle w:val="a3"/>
        <w:ind w:left="619" w:right="622" w:firstLine="710"/>
      </w:pPr>
      <w:r>
        <w:t>Тесты: «Можно ли ваш образ жизни назвать здоровым», «В</w:t>
      </w:r>
      <w:r>
        <w:rPr>
          <w:spacing w:val="1"/>
        </w:rPr>
        <w:t xml:space="preserve"> </w:t>
      </w:r>
      <w:r>
        <w:t>хорошей</w:t>
      </w:r>
      <w:r>
        <w:rPr>
          <w:spacing w:val="10"/>
        </w:rPr>
        <w:t xml:space="preserve"> </w:t>
      </w:r>
      <w:r>
        <w:t>ли</w:t>
      </w:r>
      <w:r>
        <w:rPr>
          <w:spacing w:val="10"/>
        </w:rPr>
        <w:t xml:space="preserve"> </w:t>
      </w:r>
      <w:r>
        <w:t>вы</w:t>
      </w:r>
      <w:r>
        <w:rPr>
          <w:spacing w:val="5"/>
        </w:rPr>
        <w:t xml:space="preserve"> </w:t>
      </w:r>
      <w:r>
        <w:t>форме?»,</w:t>
      </w:r>
      <w:r>
        <w:rPr>
          <w:spacing w:val="11"/>
        </w:rPr>
        <w:t xml:space="preserve"> </w:t>
      </w:r>
      <w:r>
        <w:t>«Знаете</w:t>
      </w:r>
      <w:r>
        <w:rPr>
          <w:spacing w:val="3"/>
        </w:rPr>
        <w:t xml:space="preserve"> </w:t>
      </w:r>
      <w:r>
        <w:t>ли</w:t>
      </w:r>
      <w:r>
        <w:rPr>
          <w:spacing w:val="10"/>
        </w:rPr>
        <w:t xml:space="preserve"> </w:t>
      </w:r>
      <w:r>
        <w:t>вы,</w:t>
      </w:r>
      <w:r>
        <w:rPr>
          <w:spacing w:val="12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обезопасить</w:t>
      </w:r>
      <w:r>
        <w:rPr>
          <w:spacing w:val="8"/>
        </w:rPr>
        <w:t xml:space="preserve"> </w:t>
      </w:r>
      <w:r>
        <w:t>свою</w:t>
      </w:r>
      <w:r>
        <w:rPr>
          <w:spacing w:val="8"/>
        </w:rPr>
        <w:t xml:space="preserve"> </w:t>
      </w:r>
      <w:r>
        <w:t>жизнь и здоровье?», тест-анкета ориентировочной оценки риска нарушений</w:t>
      </w:r>
      <w:r>
        <w:rPr>
          <w:spacing w:val="1"/>
        </w:rPr>
        <w:t xml:space="preserve"> </w:t>
      </w:r>
      <w:r>
        <w:t xml:space="preserve">здоровья учащегося, </w:t>
      </w:r>
    </w:p>
    <w:p w:rsidR="00417587" w:rsidRDefault="00417587" w:rsidP="00417587">
      <w:pPr>
        <w:pStyle w:val="a3"/>
        <w:spacing w:before="2"/>
        <w:ind w:left="619" w:right="619" w:firstLine="710"/>
      </w:pPr>
      <w:r>
        <w:t>Опросы: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417587" w:rsidRDefault="00417587" w:rsidP="00417587">
      <w:pPr>
        <w:pStyle w:val="a3"/>
        <w:ind w:left="619" w:right="620" w:firstLine="710"/>
      </w:pPr>
      <w:r>
        <w:t>Методика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52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 обучающихся.</w:t>
      </w:r>
    </w:p>
    <w:p w:rsidR="00417587" w:rsidRDefault="00417587" w:rsidP="00417587">
      <w:pPr>
        <w:pStyle w:val="a3"/>
        <w:spacing w:before="1" w:after="3"/>
        <w:ind w:left="619" w:right="616" w:firstLine="710"/>
      </w:pPr>
      <w:r>
        <w:t>Основные результаты реализации программы 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предусматривающих</w:t>
      </w:r>
      <w:r>
        <w:rPr>
          <w:spacing w:val="1"/>
        </w:rPr>
        <w:t xml:space="preserve"> </w:t>
      </w:r>
      <w:r>
        <w:t>выявление: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заболеваний;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травматизма;</w:t>
      </w:r>
      <w:r>
        <w:rPr>
          <w:spacing w:val="1"/>
        </w:rPr>
        <w:t xml:space="preserve"> </w:t>
      </w:r>
      <w:r>
        <w:t>утомляемости</w:t>
      </w:r>
      <w:r>
        <w:rPr>
          <w:spacing w:val="55"/>
        </w:rPr>
        <w:t xml:space="preserve"> </w:t>
      </w:r>
      <w:r>
        <w:t>обучающихся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</w:t>
      </w: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5"/>
        <w:gridCol w:w="3175"/>
        <w:gridCol w:w="1633"/>
        <w:gridCol w:w="1710"/>
      </w:tblGrid>
      <w:tr w:rsidR="00417587" w:rsidTr="00417587">
        <w:trPr>
          <w:trHeight w:val="566"/>
        </w:trPr>
        <w:tc>
          <w:tcPr>
            <w:tcW w:w="735" w:type="dxa"/>
          </w:tcPr>
          <w:p w:rsidR="00417587" w:rsidRDefault="00417587" w:rsidP="00417587">
            <w:pPr>
              <w:pStyle w:val="TableParagraph"/>
              <w:ind w:left="235" w:right="200" w:firstLine="38"/>
              <w:rPr>
                <w:sz w:val="20"/>
              </w:rPr>
            </w:pPr>
            <w:r>
              <w:rPr>
                <w:sz w:val="20"/>
              </w:rPr>
              <w:lastRenderedPageBreak/>
              <w:t>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п/п</w:t>
            </w:r>
          </w:p>
        </w:tc>
        <w:tc>
          <w:tcPr>
            <w:tcW w:w="3175" w:type="dxa"/>
          </w:tcPr>
          <w:p w:rsidR="00417587" w:rsidRDefault="00417587" w:rsidP="00417587">
            <w:pPr>
              <w:pStyle w:val="TableParagraph"/>
              <w:spacing w:line="225" w:lineRule="exact"/>
              <w:ind w:left="513"/>
              <w:rPr>
                <w:sz w:val="20"/>
              </w:rPr>
            </w:pPr>
            <w:r>
              <w:rPr>
                <w:sz w:val="20"/>
              </w:rPr>
              <w:t>Процедуры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мониторинга</w:t>
            </w:r>
          </w:p>
        </w:tc>
        <w:tc>
          <w:tcPr>
            <w:tcW w:w="1633" w:type="dxa"/>
          </w:tcPr>
          <w:p w:rsidR="00417587" w:rsidRDefault="00417587" w:rsidP="00417587">
            <w:pPr>
              <w:pStyle w:val="TableParagraph"/>
              <w:spacing w:line="225" w:lineRule="exact"/>
              <w:ind w:left="551"/>
              <w:rPr>
                <w:sz w:val="20"/>
              </w:rPr>
            </w:pPr>
            <w:r>
              <w:rPr>
                <w:sz w:val="20"/>
              </w:rPr>
              <w:t>Сроки</w:t>
            </w:r>
          </w:p>
        </w:tc>
        <w:tc>
          <w:tcPr>
            <w:tcW w:w="1710" w:type="dxa"/>
          </w:tcPr>
          <w:p w:rsidR="00417587" w:rsidRDefault="00417587" w:rsidP="00417587">
            <w:pPr>
              <w:pStyle w:val="TableParagraph"/>
              <w:spacing w:line="225" w:lineRule="exact"/>
              <w:ind w:left="206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</w:tr>
      <w:tr w:rsidR="00417587" w:rsidTr="00417587">
        <w:trPr>
          <w:trHeight w:val="1149"/>
        </w:trPr>
        <w:tc>
          <w:tcPr>
            <w:tcW w:w="735" w:type="dxa"/>
            <w:tcBorders>
              <w:bottom w:val="single" w:sz="6" w:space="0" w:color="000000"/>
            </w:tcBorders>
          </w:tcPr>
          <w:p w:rsidR="00417587" w:rsidRDefault="00417587" w:rsidP="00417587">
            <w:pPr>
              <w:pStyle w:val="TableParagraph"/>
              <w:spacing w:line="225" w:lineRule="exact"/>
              <w:ind w:left="29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3175" w:type="dxa"/>
            <w:tcBorders>
              <w:bottom w:val="single" w:sz="6" w:space="0" w:color="000000"/>
            </w:tcBorders>
          </w:tcPr>
          <w:p w:rsidR="00417587" w:rsidRDefault="00417587" w:rsidP="00417587">
            <w:pPr>
              <w:pStyle w:val="TableParagraph"/>
              <w:ind w:left="9" w:right="893"/>
              <w:rPr>
                <w:sz w:val="20"/>
              </w:rPr>
            </w:pPr>
            <w:r>
              <w:rPr>
                <w:sz w:val="20"/>
              </w:rPr>
              <w:t>Медосмотр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обучающихся.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Медосмотр педагогов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9" w:right="413"/>
              <w:rPr>
                <w:sz w:val="20"/>
              </w:rPr>
            </w:pPr>
            <w:r>
              <w:rPr>
                <w:sz w:val="20"/>
              </w:rPr>
              <w:t>Ведение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мониторинга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здоровья.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Мониторинг физических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достижений.</w:t>
            </w:r>
          </w:p>
        </w:tc>
        <w:tc>
          <w:tcPr>
            <w:tcW w:w="1633" w:type="dxa"/>
            <w:tcBorders>
              <w:bottom w:val="single" w:sz="6" w:space="0" w:color="000000"/>
            </w:tcBorders>
          </w:tcPr>
          <w:p w:rsidR="00417587" w:rsidRDefault="00417587" w:rsidP="00417587">
            <w:pPr>
              <w:pStyle w:val="TableParagraph"/>
              <w:ind w:left="14" w:right="371"/>
              <w:rPr>
                <w:sz w:val="20"/>
              </w:rPr>
            </w:pPr>
            <w:r>
              <w:rPr>
                <w:sz w:val="20"/>
              </w:rPr>
              <w:t>Октябрь Март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теч.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710" w:type="dxa"/>
            <w:tcBorders>
              <w:bottom w:val="single" w:sz="6" w:space="0" w:color="000000"/>
            </w:tcBorders>
          </w:tcPr>
          <w:p w:rsidR="00417587" w:rsidRDefault="00417587" w:rsidP="00417587">
            <w:pPr>
              <w:pStyle w:val="TableParagraph"/>
              <w:ind w:left="14" w:right="7"/>
              <w:rPr>
                <w:sz w:val="20"/>
              </w:rPr>
            </w:pPr>
            <w:r>
              <w:rPr>
                <w:spacing w:val="-1"/>
                <w:sz w:val="20"/>
              </w:rPr>
              <w:t>узкие специалисты,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врачи детской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поликлиники мед.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417587" w:rsidRDefault="00417587" w:rsidP="00417587">
            <w:pPr>
              <w:pStyle w:val="TableParagraph"/>
              <w:spacing w:line="212" w:lineRule="exact"/>
              <w:ind w:left="14"/>
              <w:rPr>
                <w:sz w:val="20"/>
              </w:rPr>
            </w:pPr>
            <w:r>
              <w:rPr>
                <w:sz w:val="20"/>
              </w:rPr>
              <w:t>физ.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</w:tr>
      <w:tr w:rsidR="00417587" w:rsidTr="00417587">
        <w:trPr>
          <w:trHeight w:val="2065"/>
        </w:trPr>
        <w:tc>
          <w:tcPr>
            <w:tcW w:w="735" w:type="dxa"/>
            <w:tcBorders>
              <w:top w:val="single" w:sz="6" w:space="0" w:color="000000"/>
            </w:tcBorders>
          </w:tcPr>
          <w:p w:rsidR="00417587" w:rsidRDefault="00417587" w:rsidP="00417587">
            <w:pPr>
              <w:pStyle w:val="TableParagraph"/>
              <w:spacing w:line="223" w:lineRule="exact"/>
              <w:ind w:left="29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3175" w:type="dxa"/>
            <w:tcBorders>
              <w:top w:val="single" w:sz="6" w:space="0" w:color="000000"/>
            </w:tcBorders>
          </w:tcPr>
          <w:p w:rsidR="00417587" w:rsidRDefault="00417587" w:rsidP="00417587">
            <w:pPr>
              <w:pStyle w:val="TableParagraph"/>
              <w:ind w:left="9" w:right="269"/>
              <w:rPr>
                <w:sz w:val="20"/>
              </w:rPr>
            </w:pPr>
            <w:r>
              <w:rPr>
                <w:sz w:val="20"/>
              </w:rPr>
              <w:t>Организация 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службы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школы:</w:t>
            </w:r>
          </w:p>
          <w:p w:rsidR="00417587" w:rsidRDefault="00417587" w:rsidP="00417587">
            <w:pPr>
              <w:pStyle w:val="TableParagraph"/>
              <w:numPr>
                <w:ilvl w:val="0"/>
                <w:numId w:val="85"/>
              </w:numPr>
              <w:tabs>
                <w:tab w:val="left" w:pos="130"/>
              </w:tabs>
              <w:ind w:left="129"/>
              <w:rPr>
                <w:sz w:val="20"/>
              </w:rPr>
            </w:pPr>
            <w:r>
              <w:rPr>
                <w:sz w:val="20"/>
              </w:rPr>
              <w:t>диагностика;</w:t>
            </w:r>
          </w:p>
          <w:p w:rsidR="00417587" w:rsidRDefault="00417587" w:rsidP="00417587">
            <w:pPr>
              <w:pStyle w:val="TableParagraph"/>
              <w:numPr>
                <w:ilvl w:val="0"/>
                <w:numId w:val="85"/>
              </w:numPr>
              <w:tabs>
                <w:tab w:val="left" w:pos="130"/>
              </w:tabs>
              <w:spacing w:line="237" w:lineRule="auto"/>
              <w:ind w:right="253" w:firstLine="0"/>
              <w:rPr>
                <w:sz w:val="20"/>
              </w:rPr>
            </w:pPr>
            <w:r>
              <w:rPr>
                <w:sz w:val="20"/>
              </w:rPr>
              <w:t>психологическое просвещение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учителей,учащихся, родителей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ЗОЖ;</w:t>
            </w:r>
          </w:p>
          <w:p w:rsidR="00417587" w:rsidRDefault="00417587" w:rsidP="00417587">
            <w:pPr>
              <w:pStyle w:val="TableParagraph"/>
              <w:numPr>
                <w:ilvl w:val="0"/>
                <w:numId w:val="85"/>
              </w:numPr>
              <w:tabs>
                <w:tab w:val="left" w:pos="130"/>
              </w:tabs>
              <w:spacing w:line="230" w:lineRule="atLeast"/>
              <w:ind w:right="7" w:firstLine="0"/>
              <w:rPr>
                <w:sz w:val="20"/>
              </w:rPr>
            </w:pPr>
            <w:r>
              <w:rPr>
                <w:spacing w:val="-1"/>
                <w:sz w:val="20"/>
              </w:rPr>
              <w:t>коррекционно-развивающая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учащимися, требующими особого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внимания.</w:t>
            </w:r>
          </w:p>
        </w:tc>
        <w:tc>
          <w:tcPr>
            <w:tcW w:w="1633" w:type="dxa"/>
            <w:tcBorders>
              <w:top w:val="single" w:sz="6" w:space="0" w:color="000000"/>
            </w:tcBorders>
          </w:tcPr>
          <w:p w:rsidR="00417587" w:rsidRDefault="00417587" w:rsidP="00417587">
            <w:pPr>
              <w:pStyle w:val="TableParagraph"/>
              <w:spacing w:line="223" w:lineRule="exact"/>
              <w:ind w:left="1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теч.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710" w:type="dxa"/>
            <w:tcBorders>
              <w:top w:val="single" w:sz="6" w:space="0" w:color="000000"/>
            </w:tcBorders>
          </w:tcPr>
          <w:p w:rsidR="00417587" w:rsidRDefault="00417587" w:rsidP="00417587">
            <w:pPr>
              <w:pStyle w:val="TableParagraph"/>
              <w:spacing w:line="223" w:lineRule="exact"/>
              <w:ind w:left="14"/>
              <w:rPr>
                <w:sz w:val="20"/>
              </w:rPr>
            </w:pPr>
            <w:r>
              <w:rPr>
                <w:sz w:val="20"/>
              </w:rPr>
              <w:t>психолог</w:t>
            </w:r>
          </w:p>
        </w:tc>
      </w:tr>
      <w:tr w:rsidR="00417587" w:rsidTr="00417587">
        <w:trPr>
          <w:trHeight w:val="460"/>
        </w:trPr>
        <w:tc>
          <w:tcPr>
            <w:tcW w:w="735" w:type="dxa"/>
          </w:tcPr>
          <w:p w:rsidR="00417587" w:rsidRDefault="00417587" w:rsidP="00417587">
            <w:pPr>
              <w:pStyle w:val="TableParagraph"/>
              <w:spacing w:line="225" w:lineRule="exact"/>
              <w:ind w:left="29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3175" w:type="dxa"/>
          </w:tcPr>
          <w:p w:rsidR="00417587" w:rsidRDefault="00417587" w:rsidP="00417587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:rsidR="00417587" w:rsidRDefault="00417587" w:rsidP="00417587">
            <w:pPr>
              <w:pStyle w:val="TableParagraph"/>
              <w:spacing w:before="1"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психологической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службы</w:t>
            </w:r>
          </w:p>
        </w:tc>
        <w:tc>
          <w:tcPr>
            <w:tcW w:w="1633" w:type="dxa"/>
          </w:tcPr>
          <w:p w:rsidR="00417587" w:rsidRDefault="00417587" w:rsidP="00417587">
            <w:pPr>
              <w:pStyle w:val="TableParagraph"/>
              <w:spacing w:line="225" w:lineRule="exact"/>
              <w:ind w:left="1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теч.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710" w:type="dxa"/>
          </w:tcPr>
          <w:p w:rsidR="00417587" w:rsidRDefault="00417587" w:rsidP="00417587">
            <w:pPr>
              <w:pStyle w:val="TableParagraph"/>
              <w:spacing w:line="225" w:lineRule="exact"/>
              <w:ind w:left="14"/>
              <w:rPr>
                <w:sz w:val="20"/>
              </w:rPr>
            </w:pPr>
            <w:r>
              <w:rPr>
                <w:sz w:val="20"/>
              </w:rPr>
              <w:t>психологи</w:t>
            </w:r>
          </w:p>
        </w:tc>
      </w:tr>
      <w:tr w:rsidR="00417587" w:rsidTr="00417587">
        <w:trPr>
          <w:trHeight w:val="1382"/>
        </w:trPr>
        <w:tc>
          <w:tcPr>
            <w:tcW w:w="735" w:type="dxa"/>
          </w:tcPr>
          <w:p w:rsidR="00417587" w:rsidRDefault="00417587" w:rsidP="00417587">
            <w:pPr>
              <w:pStyle w:val="TableParagraph"/>
              <w:spacing w:line="225" w:lineRule="exact"/>
              <w:ind w:left="29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3175" w:type="dxa"/>
          </w:tcPr>
          <w:p w:rsidR="00417587" w:rsidRDefault="00417587" w:rsidP="00417587">
            <w:pPr>
              <w:pStyle w:val="TableParagraph"/>
              <w:ind w:left="9" w:right="517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компетенций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здоровьсбережения</w:t>
            </w:r>
          </w:p>
        </w:tc>
        <w:tc>
          <w:tcPr>
            <w:tcW w:w="1633" w:type="dxa"/>
          </w:tcPr>
          <w:p w:rsidR="00417587" w:rsidRDefault="00417587" w:rsidP="00417587">
            <w:pPr>
              <w:pStyle w:val="TableParagraph"/>
              <w:ind w:left="14" w:right="4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теч.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 урочной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внеурочной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работы, </w:t>
            </w:r>
            <w:r>
              <w:rPr>
                <w:sz w:val="20"/>
              </w:rPr>
              <w:t>анкетиро-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14"/>
              <w:rPr>
                <w:sz w:val="20"/>
              </w:rPr>
            </w:pPr>
            <w:r>
              <w:rPr>
                <w:sz w:val="20"/>
              </w:rPr>
              <w:t>родителей</w:t>
            </w:r>
          </w:p>
        </w:tc>
        <w:tc>
          <w:tcPr>
            <w:tcW w:w="1710" w:type="dxa"/>
          </w:tcPr>
          <w:p w:rsidR="00417587" w:rsidRDefault="00417587" w:rsidP="00417587">
            <w:pPr>
              <w:pStyle w:val="TableParagraph"/>
              <w:ind w:left="14" w:right="143"/>
              <w:rPr>
                <w:sz w:val="20"/>
              </w:rPr>
            </w:pPr>
            <w:r>
              <w:rPr>
                <w:sz w:val="20"/>
              </w:rPr>
              <w:t>учителя,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доп.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</w:tr>
      <w:tr w:rsidR="00417587" w:rsidTr="00417587">
        <w:trPr>
          <w:trHeight w:val="460"/>
        </w:trPr>
        <w:tc>
          <w:tcPr>
            <w:tcW w:w="735" w:type="dxa"/>
          </w:tcPr>
          <w:p w:rsidR="00417587" w:rsidRDefault="00417587" w:rsidP="00417587">
            <w:pPr>
              <w:pStyle w:val="TableParagraph"/>
              <w:spacing w:line="225" w:lineRule="exact"/>
              <w:ind w:left="29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3175" w:type="dxa"/>
          </w:tcPr>
          <w:p w:rsidR="00417587" w:rsidRDefault="00417587" w:rsidP="00417587">
            <w:pPr>
              <w:pStyle w:val="TableParagraph"/>
              <w:spacing w:line="226" w:lineRule="exact"/>
              <w:ind w:left="9" w:right="211"/>
              <w:rPr>
                <w:sz w:val="20"/>
              </w:rPr>
            </w:pPr>
            <w:r>
              <w:rPr>
                <w:sz w:val="20"/>
              </w:rPr>
              <w:t>Совершенствование материально-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технической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базы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учреждения.</w:t>
            </w:r>
          </w:p>
        </w:tc>
        <w:tc>
          <w:tcPr>
            <w:tcW w:w="1633" w:type="dxa"/>
          </w:tcPr>
          <w:p w:rsidR="00417587" w:rsidRDefault="00417587" w:rsidP="00417587">
            <w:pPr>
              <w:pStyle w:val="TableParagraph"/>
              <w:spacing w:line="225" w:lineRule="exact"/>
              <w:ind w:left="1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теч.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710" w:type="dxa"/>
          </w:tcPr>
          <w:p w:rsidR="00417587" w:rsidRDefault="00417587" w:rsidP="00417587">
            <w:pPr>
              <w:pStyle w:val="TableParagraph"/>
              <w:spacing w:line="226" w:lineRule="exact"/>
              <w:ind w:left="14" w:right="602"/>
              <w:rPr>
                <w:sz w:val="20"/>
              </w:rPr>
            </w:pPr>
            <w:r>
              <w:rPr>
                <w:sz w:val="20"/>
              </w:rPr>
              <w:t>руководство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417587" w:rsidTr="00417587">
        <w:trPr>
          <w:trHeight w:val="1149"/>
        </w:trPr>
        <w:tc>
          <w:tcPr>
            <w:tcW w:w="735" w:type="dxa"/>
            <w:tcBorders>
              <w:bottom w:val="single" w:sz="6" w:space="0" w:color="000000"/>
            </w:tcBorders>
          </w:tcPr>
          <w:p w:rsidR="00417587" w:rsidRDefault="00417587" w:rsidP="00417587">
            <w:pPr>
              <w:pStyle w:val="TableParagraph"/>
              <w:spacing w:line="225" w:lineRule="exact"/>
              <w:ind w:left="278" w:right="257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3175" w:type="dxa"/>
            <w:tcBorders>
              <w:bottom w:val="single" w:sz="6" w:space="0" w:color="000000"/>
            </w:tcBorders>
          </w:tcPr>
          <w:p w:rsidR="00417587" w:rsidRDefault="00417587" w:rsidP="00417587">
            <w:pPr>
              <w:pStyle w:val="TableParagraph"/>
              <w:ind w:left="9" w:right="135"/>
              <w:rPr>
                <w:sz w:val="20"/>
              </w:rPr>
            </w:pPr>
            <w:r>
              <w:rPr>
                <w:sz w:val="20"/>
              </w:rPr>
              <w:t>Отчет обобщенных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сформированности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представлений об экологической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культуре, здоровом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безопасном</w:t>
            </w:r>
          </w:p>
          <w:p w:rsidR="00417587" w:rsidRDefault="00417587" w:rsidP="00417587">
            <w:pPr>
              <w:pStyle w:val="TableParagraph"/>
              <w:spacing w:line="212" w:lineRule="exact"/>
              <w:ind w:left="9"/>
              <w:rPr>
                <w:sz w:val="20"/>
              </w:rPr>
            </w:pPr>
            <w:r>
              <w:rPr>
                <w:sz w:val="20"/>
              </w:rPr>
              <w:t>образе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1633" w:type="dxa"/>
            <w:tcBorders>
              <w:bottom w:val="single" w:sz="6" w:space="0" w:color="000000"/>
            </w:tcBorders>
          </w:tcPr>
          <w:p w:rsidR="00417587" w:rsidRDefault="00417587" w:rsidP="00417587">
            <w:pPr>
              <w:pStyle w:val="TableParagraph"/>
              <w:spacing w:line="225" w:lineRule="exact"/>
              <w:ind w:left="14"/>
              <w:rPr>
                <w:sz w:val="20"/>
              </w:rPr>
            </w:pPr>
            <w:r>
              <w:rPr>
                <w:sz w:val="20"/>
              </w:rPr>
              <w:t>Ежегодно</w:t>
            </w:r>
          </w:p>
        </w:tc>
        <w:tc>
          <w:tcPr>
            <w:tcW w:w="1710" w:type="dxa"/>
            <w:tcBorders>
              <w:bottom w:val="single" w:sz="6" w:space="0" w:color="000000"/>
            </w:tcBorders>
          </w:tcPr>
          <w:p w:rsidR="00417587" w:rsidRDefault="00417587" w:rsidP="00417587">
            <w:pPr>
              <w:pStyle w:val="TableParagraph"/>
              <w:ind w:left="14" w:right="494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</w:tbl>
    <w:p w:rsidR="00417587" w:rsidRDefault="00417587" w:rsidP="00417587">
      <w:pPr>
        <w:pStyle w:val="a3"/>
        <w:spacing w:before="4"/>
        <w:rPr>
          <w:sz w:val="13"/>
        </w:rPr>
      </w:pPr>
    </w:p>
    <w:p w:rsidR="00417587" w:rsidRDefault="00417587" w:rsidP="00417587">
      <w:pPr>
        <w:pStyle w:val="a3"/>
        <w:spacing w:before="92"/>
        <w:ind w:left="619" w:right="612" w:firstLine="710"/>
      </w:pPr>
      <w:r>
        <w:t>Развиваемые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компетенции в области здоровьсбережения выявляются в процессе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 вопросов, связанных с охраной и укреплением здоровья,</w:t>
      </w:r>
      <w:r>
        <w:rPr>
          <w:spacing w:val="1"/>
        </w:rPr>
        <w:t xml:space="preserve"> </w:t>
      </w:r>
      <w:r>
        <w:t>во внеурочной деятельности в процессе реализации дополнительных</w:t>
      </w:r>
      <w:r>
        <w:rPr>
          <w:spacing w:val="1"/>
        </w:rPr>
        <w:t xml:space="preserve"> </w:t>
      </w:r>
      <w:r>
        <w:t>программ оздоровительной</w:t>
      </w:r>
      <w:r>
        <w:rPr>
          <w:spacing w:val="3"/>
        </w:rPr>
        <w:t xml:space="preserve"> </w:t>
      </w:r>
      <w:r>
        <w:t>направленности.</w:t>
      </w:r>
    </w:p>
    <w:p w:rsidR="00417587" w:rsidRDefault="00417587" w:rsidP="00417587">
      <w:pPr>
        <w:pStyle w:val="a3"/>
        <w:spacing w:before="6" w:after="5" w:line="237" w:lineRule="auto"/>
        <w:ind w:left="619" w:right="624" w:firstLine="710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2"/>
        <w:gridCol w:w="2435"/>
        <w:gridCol w:w="2252"/>
        <w:gridCol w:w="2295"/>
      </w:tblGrid>
      <w:tr w:rsidR="00417587" w:rsidTr="00417587">
        <w:trPr>
          <w:trHeight w:val="292"/>
        </w:trPr>
        <w:tc>
          <w:tcPr>
            <w:tcW w:w="452" w:type="dxa"/>
            <w:vMerge w:val="restart"/>
          </w:tcPr>
          <w:p w:rsidR="00417587" w:rsidRDefault="00417587" w:rsidP="00417587">
            <w:pPr>
              <w:pStyle w:val="TableParagraph"/>
              <w:spacing w:line="226" w:lineRule="exact"/>
              <w:ind w:left="134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2435" w:type="dxa"/>
            <w:vMerge w:val="restart"/>
          </w:tcPr>
          <w:p w:rsidR="00417587" w:rsidRDefault="00417587" w:rsidP="00417587">
            <w:pPr>
              <w:pStyle w:val="TableParagraph"/>
              <w:ind w:left="532" w:right="246" w:hanging="26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Учебная </w:t>
            </w:r>
            <w:r>
              <w:rPr>
                <w:sz w:val="20"/>
              </w:rPr>
              <w:t>деятельность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(виды и формы)</w:t>
            </w:r>
          </w:p>
        </w:tc>
        <w:tc>
          <w:tcPr>
            <w:tcW w:w="4547" w:type="dxa"/>
            <w:gridSpan w:val="2"/>
          </w:tcPr>
          <w:p w:rsidR="00417587" w:rsidRDefault="00417587" w:rsidP="00417587">
            <w:pPr>
              <w:pStyle w:val="TableParagraph"/>
              <w:spacing w:line="226" w:lineRule="exact"/>
              <w:ind w:left="403"/>
              <w:rPr>
                <w:sz w:val="20"/>
              </w:rPr>
            </w:pPr>
            <w:r>
              <w:rPr>
                <w:sz w:val="20"/>
              </w:rPr>
              <w:t>Планируемые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(познавательные)</w:t>
            </w:r>
          </w:p>
        </w:tc>
      </w:tr>
      <w:tr w:rsidR="00417587" w:rsidTr="00417587">
        <w:trPr>
          <w:trHeight w:val="566"/>
        </w:trPr>
        <w:tc>
          <w:tcPr>
            <w:tcW w:w="452" w:type="dxa"/>
            <w:vMerge/>
            <w:tcBorders>
              <w:top w:val="nil"/>
            </w:tcBorders>
          </w:tcPr>
          <w:p w:rsidR="00417587" w:rsidRDefault="00417587" w:rsidP="00417587">
            <w:pPr>
              <w:rPr>
                <w:sz w:val="2"/>
                <w:szCs w:val="2"/>
              </w:rPr>
            </w:pPr>
          </w:p>
        </w:tc>
        <w:tc>
          <w:tcPr>
            <w:tcW w:w="2435" w:type="dxa"/>
            <w:vMerge/>
            <w:tcBorders>
              <w:top w:val="nil"/>
            </w:tcBorders>
          </w:tcPr>
          <w:p w:rsidR="00417587" w:rsidRDefault="00417587" w:rsidP="00417587"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</w:tcPr>
          <w:p w:rsidR="00417587" w:rsidRDefault="00417587" w:rsidP="00417587">
            <w:pPr>
              <w:pStyle w:val="TableParagraph"/>
              <w:spacing w:line="225" w:lineRule="exact"/>
              <w:ind w:left="201"/>
              <w:rPr>
                <w:sz w:val="20"/>
              </w:rPr>
            </w:pPr>
            <w:r>
              <w:rPr>
                <w:sz w:val="20"/>
              </w:rPr>
              <w:t>Выпускник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научится:</w:t>
            </w:r>
          </w:p>
        </w:tc>
        <w:tc>
          <w:tcPr>
            <w:tcW w:w="2295" w:type="dxa"/>
          </w:tcPr>
          <w:p w:rsidR="00417587" w:rsidRDefault="00417587" w:rsidP="00417587">
            <w:pPr>
              <w:pStyle w:val="TableParagraph"/>
              <w:ind w:left="105" w:right="91" w:firstLine="182"/>
              <w:rPr>
                <w:sz w:val="20"/>
              </w:rPr>
            </w:pPr>
            <w:r>
              <w:rPr>
                <w:sz w:val="20"/>
              </w:rPr>
              <w:t>Выпускник получит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научиться:</w:t>
            </w:r>
          </w:p>
        </w:tc>
      </w:tr>
      <w:tr w:rsidR="00417587" w:rsidTr="00417587">
        <w:trPr>
          <w:trHeight w:val="1147"/>
        </w:trPr>
        <w:tc>
          <w:tcPr>
            <w:tcW w:w="452" w:type="dxa"/>
          </w:tcPr>
          <w:p w:rsidR="00417587" w:rsidRDefault="00417587" w:rsidP="00417587">
            <w:pPr>
              <w:pStyle w:val="TableParagraph"/>
              <w:spacing w:line="225" w:lineRule="exact"/>
              <w:ind w:left="134" w:right="118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435" w:type="dxa"/>
          </w:tcPr>
          <w:p w:rsidR="00417587" w:rsidRDefault="00417587" w:rsidP="00417587">
            <w:pPr>
              <w:pStyle w:val="TableParagraph"/>
              <w:spacing w:line="237" w:lineRule="auto"/>
              <w:ind w:left="13" w:right="712"/>
              <w:jc w:val="both"/>
              <w:rPr>
                <w:sz w:val="20"/>
              </w:rPr>
            </w:pPr>
            <w:r>
              <w:rPr>
                <w:sz w:val="20"/>
              </w:rPr>
              <w:t>Изучение программ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отдельных учебных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предметов,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курсов</w:t>
            </w:r>
          </w:p>
        </w:tc>
        <w:tc>
          <w:tcPr>
            <w:tcW w:w="2252" w:type="dxa"/>
          </w:tcPr>
          <w:p w:rsidR="00417587" w:rsidRDefault="00417587" w:rsidP="00417587">
            <w:pPr>
              <w:pStyle w:val="TableParagraph"/>
              <w:spacing w:line="235" w:lineRule="auto"/>
              <w:ind w:left="9" w:right="316"/>
              <w:rPr>
                <w:sz w:val="20"/>
              </w:rPr>
            </w:pPr>
            <w:r>
              <w:rPr>
                <w:sz w:val="20"/>
              </w:rPr>
              <w:t>Правилам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безопасного образа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9" w:right="54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жизни, </w:t>
            </w:r>
            <w:r>
              <w:rPr>
                <w:sz w:val="20"/>
              </w:rPr>
              <w:t>сохранению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2295" w:type="dxa"/>
          </w:tcPr>
          <w:p w:rsidR="00417587" w:rsidRDefault="00417587" w:rsidP="00417587">
            <w:pPr>
              <w:pStyle w:val="TableParagraph"/>
              <w:ind w:left="9" w:right="184"/>
              <w:rPr>
                <w:sz w:val="20"/>
              </w:rPr>
            </w:pPr>
            <w:r>
              <w:rPr>
                <w:sz w:val="20"/>
              </w:rPr>
              <w:t>Соблюдать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гигиены и безопасного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 в обществе,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распределять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учебную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417587" w:rsidRDefault="00417587" w:rsidP="00417587">
            <w:pPr>
              <w:pStyle w:val="TableParagraph"/>
              <w:spacing w:line="212" w:lineRule="exact"/>
              <w:ind w:left="9"/>
              <w:rPr>
                <w:sz w:val="20"/>
              </w:rPr>
            </w:pPr>
            <w:r>
              <w:rPr>
                <w:sz w:val="20"/>
              </w:rPr>
              <w:t>физическую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нагрузку</w:t>
            </w:r>
          </w:p>
        </w:tc>
      </w:tr>
      <w:tr w:rsidR="00417587" w:rsidTr="00417587">
        <w:trPr>
          <w:trHeight w:val="691"/>
        </w:trPr>
        <w:tc>
          <w:tcPr>
            <w:tcW w:w="452" w:type="dxa"/>
          </w:tcPr>
          <w:p w:rsidR="00417587" w:rsidRDefault="00417587" w:rsidP="00417587">
            <w:pPr>
              <w:pStyle w:val="TableParagraph"/>
              <w:spacing w:line="225" w:lineRule="exact"/>
              <w:ind w:left="134" w:right="118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435" w:type="dxa"/>
          </w:tcPr>
          <w:p w:rsidR="00417587" w:rsidRDefault="00417587" w:rsidP="00417587">
            <w:pPr>
              <w:pStyle w:val="TableParagraph"/>
              <w:spacing w:line="225" w:lineRule="exact"/>
              <w:ind w:left="13"/>
              <w:rPr>
                <w:sz w:val="20"/>
              </w:rPr>
            </w:pPr>
            <w:r>
              <w:rPr>
                <w:sz w:val="20"/>
              </w:rPr>
              <w:t>Программа изучения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  <w:tc>
          <w:tcPr>
            <w:tcW w:w="2252" w:type="dxa"/>
          </w:tcPr>
          <w:p w:rsidR="00417587" w:rsidRDefault="00417587" w:rsidP="00417587">
            <w:pPr>
              <w:pStyle w:val="TableParagraph"/>
              <w:ind w:left="9" w:right="-3"/>
              <w:rPr>
                <w:sz w:val="20"/>
              </w:rPr>
            </w:pPr>
            <w:r>
              <w:rPr>
                <w:sz w:val="20"/>
              </w:rPr>
              <w:t>Правилам безопасного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дорогам</w:t>
            </w:r>
          </w:p>
        </w:tc>
        <w:tc>
          <w:tcPr>
            <w:tcW w:w="2295" w:type="dxa"/>
          </w:tcPr>
          <w:p w:rsidR="00417587" w:rsidRDefault="00417587" w:rsidP="00417587">
            <w:pPr>
              <w:pStyle w:val="TableParagraph"/>
              <w:ind w:left="9" w:right="410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ситуацию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дорогах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города,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</w:tr>
      <w:tr w:rsidR="00417587" w:rsidTr="00417587">
        <w:trPr>
          <w:trHeight w:val="1382"/>
        </w:trPr>
        <w:tc>
          <w:tcPr>
            <w:tcW w:w="452" w:type="dxa"/>
          </w:tcPr>
          <w:p w:rsidR="00417587" w:rsidRDefault="00417587" w:rsidP="00417587">
            <w:pPr>
              <w:pStyle w:val="TableParagraph"/>
              <w:spacing w:line="225" w:lineRule="exact"/>
              <w:ind w:left="134" w:right="118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435" w:type="dxa"/>
          </w:tcPr>
          <w:p w:rsidR="00417587" w:rsidRDefault="00417587" w:rsidP="00417587">
            <w:pPr>
              <w:pStyle w:val="TableParagraph"/>
              <w:ind w:left="13" w:right="67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Занятия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культурой</w:t>
            </w:r>
          </w:p>
        </w:tc>
        <w:tc>
          <w:tcPr>
            <w:tcW w:w="2252" w:type="dxa"/>
          </w:tcPr>
          <w:p w:rsidR="00417587" w:rsidRDefault="00417587" w:rsidP="00417587">
            <w:pPr>
              <w:pStyle w:val="TableParagraph"/>
              <w:ind w:left="9" w:right="41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Основам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спорта</w:t>
            </w:r>
          </w:p>
        </w:tc>
        <w:tc>
          <w:tcPr>
            <w:tcW w:w="2295" w:type="dxa"/>
          </w:tcPr>
          <w:p w:rsidR="00417587" w:rsidRDefault="00417587" w:rsidP="00417587">
            <w:pPr>
              <w:pStyle w:val="TableParagraph"/>
              <w:ind w:left="9" w:right="234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двигательный режим,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заинтересованность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регулярной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нагрузке</w:t>
            </w:r>
          </w:p>
        </w:tc>
      </w:tr>
      <w:tr w:rsidR="00417587" w:rsidTr="00417587">
        <w:trPr>
          <w:trHeight w:val="1377"/>
        </w:trPr>
        <w:tc>
          <w:tcPr>
            <w:tcW w:w="452" w:type="dxa"/>
          </w:tcPr>
          <w:p w:rsidR="00417587" w:rsidRDefault="00417587" w:rsidP="00417587">
            <w:pPr>
              <w:pStyle w:val="TableParagraph"/>
              <w:spacing w:line="225" w:lineRule="exact"/>
              <w:ind w:left="134" w:right="118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435" w:type="dxa"/>
          </w:tcPr>
          <w:p w:rsidR="00417587" w:rsidRDefault="00417587" w:rsidP="00417587">
            <w:pPr>
              <w:pStyle w:val="TableParagraph"/>
              <w:spacing w:line="237" w:lineRule="auto"/>
              <w:ind w:left="13" w:right="308"/>
              <w:rPr>
                <w:sz w:val="20"/>
              </w:rPr>
            </w:pPr>
            <w:r>
              <w:rPr>
                <w:sz w:val="20"/>
              </w:rPr>
              <w:t>Инструктажи по ПДД,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пожарной </w:t>
            </w:r>
            <w:r>
              <w:rPr>
                <w:sz w:val="20"/>
              </w:rPr>
              <w:t>безопасности,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ЧС</w:t>
            </w:r>
          </w:p>
        </w:tc>
        <w:tc>
          <w:tcPr>
            <w:tcW w:w="2252" w:type="dxa"/>
          </w:tcPr>
          <w:p w:rsidR="00417587" w:rsidRDefault="00417587" w:rsidP="00417587">
            <w:pPr>
              <w:pStyle w:val="TableParagraph"/>
              <w:spacing w:line="237" w:lineRule="auto"/>
              <w:ind w:left="9" w:right="122"/>
              <w:rPr>
                <w:sz w:val="20"/>
              </w:rPr>
            </w:pPr>
            <w:r>
              <w:rPr>
                <w:sz w:val="20"/>
              </w:rPr>
              <w:t>Правилам безопасного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дорогах,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с огнем,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ЧС</w:t>
            </w:r>
          </w:p>
        </w:tc>
        <w:tc>
          <w:tcPr>
            <w:tcW w:w="2295" w:type="dxa"/>
          </w:tcPr>
          <w:p w:rsidR="00417587" w:rsidRDefault="00417587" w:rsidP="00417587">
            <w:pPr>
              <w:pStyle w:val="TableParagraph"/>
              <w:spacing w:line="237" w:lineRule="auto"/>
              <w:ind w:left="9" w:right="45"/>
              <w:rPr>
                <w:sz w:val="20"/>
              </w:rPr>
            </w:pPr>
            <w:r>
              <w:rPr>
                <w:sz w:val="20"/>
              </w:rPr>
              <w:t>Организовать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безопасную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жизнедеятельность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417587" w:rsidRDefault="00417587" w:rsidP="00417587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окружающих,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принимать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9" w:right="101"/>
              <w:rPr>
                <w:sz w:val="20"/>
              </w:rPr>
            </w:pPr>
            <w:r>
              <w:rPr>
                <w:sz w:val="20"/>
              </w:rPr>
              <w:t>правильные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ЧС</w:t>
            </w:r>
          </w:p>
        </w:tc>
      </w:tr>
      <w:tr w:rsidR="00417587" w:rsidTr="00417587">
        <w:trPr>
          <w:trHeight w:val="921"/>
        </w:trPr>
        <w:tc>
          <w:tcPr>
            <w:tcW w:w="452" w:type="dxa"/>
          </w:tcPr>
          <w:p w:rsidR="00417587" w:rsidRDefault="00417587" w:rsidP="00417587">
            <w:pPr>
              <w:pStyle w:val="TableParagraph"/>
              <w:spacing w:line="225" w:lineRule="exact"/>
              <w:ind w:left="134" w:right="118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5.</w:t>
            </w:r>
          </w:p>
        </w:tc>
        <w:tc>
          <w:tcPr>
            <w:tcW w:w="2435" w:type="dxa"/>
          </w:tcPr>
          <w:p w:rsidR="00417587" w:rsidRDefault="00417587" w:rsidP="00417587">
            <w:pPr>
              <w:pStyle w:val="TableParagraph"/>
              <w:ind w:left="13" w:right="715"/>
              <w:rPr>
                <w:sz w:val="20"/>
              </w:rPr>
            </w:pPr>
            <w:r>
              <w:rPr>
                <w:spacing w:val="-1"/>
                <w:sz w:val="20"/>
              </w:rPr>
              <w:t>Исследовательские,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2252" w:type="dxa"/>
          </w:tcPr>
          <w:p w:rsidR="00417587" w:rsidRDefault="00417587" w:rsidP="00417587">
            <w:pPr>
              <w:pStyle w:val="TableParagraph"/>
              <w:ind w:left="9" w:right="155"/>
              <w:jc w:val="both"/>
              <w:rPr>
                <w:sz w:val="20"/>
              </w:rPr>
            </w:pPr>
            <w:r>
              <w:rPr>
                <w:sz w:val="20"/>
              </w:rPr>
              <w:t>Правилам здорового об-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экологиче-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2295" w:type="dxa"/>
          </w:tcPr>
          <w:p w:rsidR="00417587" w:rsidRDefault="00417587" w:rsidP="00417587">
            <w:pPr>
              <w:pStyle w:val="TableParagraph"/>
              <w:ind w:left="9" w:right="293"/>
              <w:rPr>
                <w:sz w:val="20"/>
              </w:rPr>
            </w:pPr>
            <w:r>
              <w:rPr>
                <w:sz w:val="20"/>
              </w:rPr>
              <w:t>Самостоятельности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информацией,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навыкам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публичного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выступления</w:t>
            </w:r>
          </w:p>
        </w:tc>
      </w:tr>
      <w:tr w:rsidR="00417587" w:rsidTr="00417587">
        <w:trPr>
          <w:trHeight w:val="1843"/>
        </w:trPr>
        <w:tc>
          <w:tcPr>
            <w:tcW w:w="452" w:type="dxa"/>
          </w:tcPr>
          <w:p w:rsidR="00417587" w:rsidRDefault="00417587" w:rsidP="00417587">
            <w:pPr>
              <w:pStyle w:val="TableParagraph"/>
              <w:spacing w:line="225" w:lineRule="exact"/>
              <w:ind w:left="153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435" w:type="dxa"/>
          </w:tcPr>
          <w:p w:rsidR="00417587" w:rsidRDefault="00417587" w:rsidP="00417587">
            <w:pPr>
              <w:pStyle w:val="TableParagraph"/>
              <w:ind w:left="13" w:right="119"/>
              <w:rPr>
                <w:sz w:val="20"/>
              </w:rPr>
            </w:pPr>
            <w:r>
              <w:rPr>
                <w:sz w:val="20"/>
              </w:rPr>
              <w:t>Физминутка,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пятиминутки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2252" w:type="dxa"/>
          </w:tcPr>
          <w:p w:rsidR="00417587" w:rsidRDefault="00417587" w:rsidP="00417587">
            <w:pPr>
              <w:pStyle w:val="TableParagraph"/>
              <w:ind w:left="9" w:right="3"/>
              <w:rPr>
                <w:sz w:val="20"/>
              </w:rPr>
            </w:pPr>
            <w:r>
              <w:rPr>
                <w:sz w:val="20"/>
              </w:rPr>
              <w:t>Организовывать режим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 и отдыха, правилам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безопасности на улице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дома</w:t>
            </w:r>
          </w:p>
        </w:tc>
        <w:tc>
          <w:tcPr>
            <w:tcW w:w="2295" w:type="dxa"/>
          </w:tcPr>
          <w:p w:rsidR="00417587" w:rsidRDefault="00417587" w:rsidP="00417587">
            <w:pPr>
              <w:pStyle w:val="TableParagraph"/>
              <w:ind w:left="9" w:right="8"/>
              <w:rPr>
                <w:sz w:val="20"/>
              </w:rPr>
            </w:pPr>
            <w:r>
              <w:rPr>
                <w:sz w:val="20"/>
              </w:rPr>
              <w:t>Разумно распределять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учебную нагрузку,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обучиться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приемам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снятия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усталости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напряжения, сознательно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относиться к сохранению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собственной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</w:tc>
      </w:tr>
    </w:tbl>
    <w:p w:rsidR="00417587" w:rsidRDefault="00417587" w:rsidP="00417587">
      <w:pPr>
        <w:pStyle w:val="a3"/>
        <w:spacing w:before="4"/>
        <w:rPr>
          <w:sz w:val="13"/>
        </w:rPr>
      </w:pPr>
    </w:p>
    <w:p w:rsidR="00417587" w:rsidRDefault="00417587" w:rsidP="00417587">
      <w:pPr>
        <w:pStyle w:val="a3"/>
        <w:spacing w:before="92" w:after="4"/>
        <w:ind w:left="619" w:right="609" w:firstLine="710"/>
      </w:pPr>
      <w:r>
        <w:t>Планируемые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-52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культуры,культуры</w:t>
      </w:r>
      <w:r>
        <w:rPr>
          <w:spacing w:val="1"/>
        </w:rPr>
        <w:t xml:space="preserve"> </w:t>
      </w:r>
      <w:r>
        <w:t>здорового и</w:t>
      </w:r>
      <w:r>
        <w:rPr>
          <w:spacing w:val="1"/>
        </w:rPr>
        <w:t xml:space="preserve"> </w:t>
      </w:r>
      <w:r>
        <w:t>безопасного образа</w:t>
      </w:r>
      <w:r>
        <w:rPr>
          <w:spacing w:val="1"/>
        </w:rPr>
        <w:t xml:space="preserve"> </w:t>
      </w:r>
      <w:r>
        <w:t>жизни</w:t>
      </w:r>
    </w:p>
    <w:tbl>
      <w:tblPr>
        <w:tblStyle w:val="TableNormal"/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1964"/>
        <w:gridCol w:w="2930"/>
        <w:gridCol w:w="2301"/>
      </w:tblGrid>
      <w:tr w:rsidR="00417587" w:rsidTr="00417587">
        <w:trPr>
          <w:trHeight w:val="302"/>
        </w:trPr>
        <w:tc>
          <w:tcPr>
            <w:tcW w:w="524" w:type="dxa"/>
            <w:vMerge w:val="restart"/>
          </w:tcPr>
          <w:p w:rsidR="00417587" w:rsidRDefault="00417587" w:rsidP="00417587">
            <w:pPr>
              <w:pStyle w:val="TableParagraph"/>
              <w:spacing w:line="225" w:lineRule="exact"/>
              <w:ind w:left="162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1964" w:type="dxa"/>
            <w:vMerge w:val="restart"/>
          </w:tcPr>
          <w:p w:rsidR="00417587" w:rsidRDefault="00417587" w:rsidP="00417587">
            <w:pPr>
              <w:pStyle w:val="TableParagraph"/>
              <w:ind w:left="61" w:right="54" w:firstLine="3"/>
              <w:jc w:val="center"/>
              <w:rPr>
                <w:sz w:val="20"/>
              </w:rPr>
            </w:pPr>
            <w:r>
              <w:rPr>
                <w:sz w:val="20"/>
              </w:rPr>
              <w:t>Внеурочная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 (виды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формы)</w:t>
            </w:r>
          </w:p>
        </w:tc>
        <w:tc>
          <w:tcPr>
            <w:tcW w:w="5231" w:type="dxa"/>
            <w:gridSpan w:val="2"/>
          </w:tcPr>
          <w:p w:rsidR="00417587" w:rsidRDefault="00417587" w:rsidP="00417587">
            <w:pPr>
              <w:pStyle w:val="TableParagraph"/>
              <w:spacing w:line="225" w:lineRule="exact"/>
              <w:ind w:left="917"/>
              <w:rPr>
                <w:sz w:val="20"/>
              </w:rPr>
            </w:pPr>
            <w:r>
              <w:rPr>
                <w:sz w:val="20"/>
              </w:rPr>
              <w:t>Планируемые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(личностные)</w:t>
            </w:r>
          </w:p>
        </w:tc>
      </w:tr>
      <w:tr w:rsidR="00417587" w:rsidTr="00417587">
        <w:trPr>
          <w:trHeight w:val="686"/>
        </w:trPr>
        <w:tc>
          <w:tcPr>
            <w:tcW w:w="524" w:type="dxa"/>
            <w:vMerge/>
            <w:tcBorders>
              <w:top w:val="nil"/>
            </w:tcBorders>
          </w:tcPr>
          <w:p w:rsidR="00417587" w:rsidRDefault="00417587" w:rsidP="00417587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417587" w:rsidRDefault="00417587" w:rsidP="00417587">
            <w:pPr>
              <w:rPr>
                <w:sz w:val="2"/>
                <w:szCs w:val="2"/>
              </w:rPr>
            </w:pP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ind w:left="796" w:right="488" w:hanging="288"/>
              <w:rPr>
                <w:sz w:val="20"/>
              </w:rPr>
            </w:pPr>
            <w:r>
              <w:rPr>
                <w:sz w:val="20"/>
              </w:rPr>
              <w:t>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будут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сформированы: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spacing w:line="225" w:lineRule="exact"/>
              <w:ind w:left="138" w:right="131"/>
              <w:jc w:val="center"/>
              <w:rPr>
                <w:sz w:val="20"/>
              </w:rPr>
            </w:pPr>
            <w:r>
              <w:rPr>
                <w:sz w:val="20"/>
              </w:rPr>
              <w:t>Обучающийся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получит</w:t>
            </w:r>
          </w:p>
          <w:p w:rsidR="00417587" w:rsidRDefault="00417587" w:rsidP="00417587">
            <w:pPr>
              <w:pStyle w:val="TableParagraph"/>
              <w:spacing w:line="226" w:lineRule="exact"/>
              <w:ind w:left="138" w:right="12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возможность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формирования:</w:t>
            </w:r>
          </w:p>
        </w:tc>
      </w:tr>
      <w:tr w:rsidR="00417587" w:rsidTr="00417587">
        <w:trPr>
          <w:trHeight w:val="1152"/>
        </w:trPr>
        <w:tc>
          <w:tcPr>
            <w:tcW w:w="524" w:type="dxa"/>
          </w:tcPr>
          <w:p w:rsidR="00417587" w:rsidRDefault="00417587" w:rsidP="00417587">
            <w:pPr>
              <w:pStyle w:val="TableParagraph"/>
              <w:spacing w:line="225" w:lineRule="exact"/>
              <w:ind w:left="167" w:right="156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964" w:type="dxa"/>
          </w:tcPr>
          <w:p w:rsidR="00417587" w:rsidRDefault="00417587" w:rsidP="00417587">
            <w:pPr>
              <w:pStyle w:val="TableParagraph"/>
              <w:ind w:left="9" w:right="9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Тематические </w:t>
            </w:r>
            <w:r>
              <w:rPr>
                <w:sz w:val="20"/>
              </w:rPr>
              <w:t>беседы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часы общения</w:t>
            </w: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ind w:left="9" w:right="127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ind w:left="9" w:right="281"/>
              <w:rPr>
                <w:sz w:val="20"/>
              </w:rPr>
            </w:pPr>
            <w:r>
              <w:rPr>
                <w:sz w:val="20"/>
              </w:rPr>
              <w:t>Представлений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компонентах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 здоровья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безопасности</w:t>
            </w:r>
          </w:p>
        </w:tc>
      </w:tr>
      <w:tr w:rsidR="00417587" w:rsidTr="00417587">
        <w:trPr>
          <w:trHeight w:val="1382"/>
        </w:trPr>
        <w:tc>
          <w:tcPr>
            <w:tcW w:w="524" w:type="dxa"/>
          </w:tcPr>
          <w:p w:rsidR="00417587" w:rsidRDefault="00417587" w:rsidP="00417587">
            <w:pPr>
              <w:pStyle w:val="TableParagraph"/>
              <w:spacing w:line="225" w:lineRule="exact"/>
              <w:ind w:left="167" w:right="156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964" w:type="dxa"/>
          </w:tcPr>
          <w:p w:rsidR="00417587" w:rsidRDefault="00417587" w:rsidP="00417587">
            <w:pPr>
              <w:pStyle w:val="TableParagraph"/>
              <w:ind w:left="9" w:right="474"/>
              <w:rPr>
                <w:sz w:val="20"/>
              </w:rPr>
            </w:pPr>
            <w:r>
              <w:rPr>
                <w:sz w:val="20"/>
              </w:rPr>
              <w:t>Встречи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представителями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МВД,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службы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спасения</w:t>
            </w: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ind w:left="9" w:right="82"/>
              <w:rPr>
                <w:sz w:val="20"/>
              </w:rPr>
            </w:pPr>
            <w:r>
              <w:rPr>
                <w:sz w:val="20"/>
              </w:rPr>
              <w:t>Понятие о ценности своего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 и безопасности,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семьи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окружающих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ind w:left="9" w:right="43"/>
              <w:rPr>
                <w:sz w:val="20"/>
              </w:rPr>
            </w:pPr>
            <w:r>
              <w:rPr>
                <w:sz w:val="20"/>
              </w:rPr>
              <w:t>Представлений о влиянии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позитивных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негативных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факторов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здоровье, отрицательного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вредным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привычкам</w:t>
            </w:r>
          </w:p>
        </w:tc>
      </w:tr>
      <w:tr w:rsidR="00417587" w:rsidTr="00417587">
        <w:trPr>
          <w:trHeight w:val="1608"/>
        </w:trPr>
        <w:tc>
          <w:tcPr>
            <w:tcW w:w="524" w:type="dxa"/>
          </w:tcPr>
          <w:p w:rsidR="00417587" w:rsidRDefault="00417587" w:rsidP="00417587">
            <w:pPr>
              <w:pStyle w:val="TableParagraph"/>
              <w:spacing w:line="225" w:lineRule="exact"/>
              <w:ind w:left="167" w:right="156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964" w:type="dxa"/>
          </w:tcPr>
          <w:p w:rsidR="00417587" w:rsidRDefault="00417587" w:rsidP="00417587">
            <w:pPr>
              <w:pStyle w:val="TableParagraph"/>
              <w:ind w:left="9" w:right="16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Спартакиада </w:t>
            </w:r>
            <w:r>
              <w:rPr>
                <w:sz w:val="20"/>
              </w:rPr>
              <w:t>школы,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 ГТО,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спортивные секции,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соревнований</w:t>
            </w: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ind w:left="9" w:right="327"/>
              <w:rPr>
                <w:sz w:val="20"/>
              </w:rPr>
            </w:pPr>
            <w:r>
              <w:rPr>
                <w:sz w:val="20"/>
              </w:rPr>
              <w:t>Понятие о необходимости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занятий,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коммуникативных навыков,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сплочение коллектива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учителей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ind w:left="9" w:right="14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Привычки </w:t>
            </w:r>
            <w:r>
              <w:rPr>
                <w:sz w:val="20"/>
              </w:rPr>
              <w:t>рациональной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фи-</w:t>
            </w:r>
          </w:p>
          <w:p w:rsidR="00417587" w:rsidRDefault="00417587" w:rsidP="00417587">
            <w:pPr>
              <w:pStyle w:val="TableParagraph"/>
              <w:ind w:left="9" w:right="32"/>
              <w:rPr>
                <w:sz w:val="20"/>
              </w:rPr>
            </w:pPr>
            <w:r>
              <w:rPr>
                <w:sz w:val="20"/>
              </w:rPr>
              <w:t>зической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нагрузки,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снятия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интеллектуально-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эмоционального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9" w:right="600"/>
              <w:rPr>
                <w:sz w:val="20"/>
              </w:rPr>
            </w:pPr>
            <w:r>
              <w:rPr>
                <w:sz w:val="20"/>
              </w:rPr>
              <w:t>напряжения за счет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спортом</w:t>
            </w:r>
          </w:p>
        </w:tc>
      </w:tr>
      <w:tr w:rsidR="00417587" w:rsidTr="00417587">
        <w:trPr>
          <w:trHeight w:val="2067"/>
        </w:trPr>
        <w:tc>
          <w:tcPr>
            <w:tcW w:w="524" w:type="dxa"/>
          </w:tcPr>
          <w:p w:rsidR="00417587" w:rsidRDefault="00417587" w:rsidP="00417587">
            <w:pPr>
              <w:pStyle w:val="TableParagraph"/>
              <w:spacing w:line="224" w:lineRule="exact"/>
              <w:ind w:left="167" w:right="156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964" w:type="dxa"/>
          </w:tcPr>
          <w:p w:rsidR="00417587" w:rsidRDefault="00417587" w:rsidP="00417587">
            <w:pPr>
              <w:pStyle w:val="TableParagraph"/>
              <w:ind w:left="9" w:right="561"/>
              <w:rPr>
                <w:sz w:val="20"/>
              </w:rPr>
            </w:pPr>
            <w:r>
              <w:rPr>
                <w:sz w:val="20"/>
              </w:rPr>
              <w:t>Социально-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педагогические,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ролевые 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тренинги</w:t>
            </w: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ind w:left="9" w:right="140"/>
              <w:rPr>
                <w:sz w:val="20"/>
              </w:rPr>
            </w:pPr>
            <w:r>
              <w:rPr>
                <w:sz w:val="20"/>
              </w:rPr>
              <w:t>Знание о собственных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развития, умение выстраивать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 со сверстниками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ind w:left="9" w:right="415"/>
              <w:rPr>
                <w:sz w:val="20"/>
              </w:rPr>
            </w:pPr>
            <w:r>
              <w:rPr>
                <w:sz w:val="20"/>
              </w:rPr>
              <w:t>Навыки позитивного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общения, понимание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безопасного образа</w:t>
            </w:r>
          </w:p>
          <w:p w:rsidR="00417587" w:rsidRDefault="00417587" w:rsidP="00417587">
            <w:pPr>
              <w:pStyle w:val="TableParagraph"/>
              <w:ind w:left="9" w:right="132"/>
              <w:rPr>
                <w:sz w:val="20"/>
              </w:rPr>
            </w:pPr>
            <w:r>
              <w:rPr>
                <w:sz w:val="20"/>
              </w:rPr>
              <w:t>жизни,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противостоять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негативным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факторам,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влияющим 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417587" w:rsidRDefault="00417587" w:rsidP="00417587">
            <w:pPr>
              <w:pStyle w:val="TableParagraph"/>
              <w:spacing w:line="212" w:lineRule="exact"/>
              <w:ind w:left="9"/>
              <w:rPr>
                <w:sz w:val="20"/>
              </w:rPr>
            </w:pPr>
            <w:r>
              <w:rPr>
                <w:sz w:val="20"/>
              </w:rPr>
              <w:t>экологию</w:t>
            </w:r>
          </w:p>
        </w:tc>
      </w:tr>
      <w:tr w:rsidR="00417587" w:rsidTr="00417587">
        <w:trPr>
          <w:trHeight w:val="921"/>
        </w:trPr>
        <w:tc>
          <w:tcPr>
            <w:tcW w:w="524" w:type="dxa"/>
          </w:tcPr>
          <w:p w:rsidR="00417587" w:rsidRDefault="00417587" w:rsidP="00417587">
            <w:pPr>
              <w:pStyle w:val="TableParagraph"/>
              <w:spacing w:line="225" w:lineRule="exact"/>
              <w:ind w:left="167" w:right="156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964" w:type="dxa"/>
          </w:tcPr>
          <w:p w:rsidR="00417587" w:rsidRDefault="00417587" w:rsidP="00417587">
            <w:pPr>
              <w:pStyle w:val="TableParagraph"/>
              <w:ind w:left="9" w:right="361"/>
              <w:rPr>
                <w:sz w:val="20"/>
              </w:rPr>
            </w:pPr>
            <w:r>
              <w:rPr>
                <w:sz w:val="20"/>
              </w:rPr>
              <w:t>Индивидуально-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профилактическая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  <w:p w:rsidR="00417587" w:rsidRDefault="00417587" w:rsidP="00417587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«группы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ind w:left="9" w:right="70"/>
              <w:rPr>
                <w:sz w:val="20"/>
              </w:rPr>
            </w:pPr>
            <w:r>
              <w:rPr>
                <w:sz w:val="20"/>
              </w:rPr>
              <w:t>Навыки здоровьесберегающего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ind w:left="9" w:right="27"/>
              <w:jc w:val="both"/>
              <w:rPr>
                <w:sz w:val="20"/>
              </w:rPr>
            </w:pPr>
            <w:r>
              <w:rPr>
                <w:sz w:val="20"/>
              </w:rPr>
              <w:t>Ценностного отношения 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собственному здоровью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здоровью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окружающих</w:t>
            </w:r>
          </w:p>
        </w:tc>
      </w:tr>
      <w:tr w:rsidR="00417587" w:rsidTr="00417587">
        <w:trPr>
          <w:trHeight w:val="1608"/>
        </w:trPr>
        <w:tc>
          <w:tcPr>
            <w:tcW w:w="524" w:type="dxa"/>
          </w:tcPr>
          <w:p w:rsidR="00417587" w:rsidRDefault="00417587" w:rsidP="00417587">
            <w:pPr>
              <w:pStyle w:val="TableParagraph"/>
              <w:spacing w:line="225" w:lineRule="exact"/>
              <w:ind w:left="167" w:right="156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964" w:type="dxa"/>
          </w:tcPr>
          <w:p w:rsidR="00417587" w:rsidRDefault="00417587" w:rsidP="00417587">
            <w:pPr>
              <w:pStyle w:val="TableParagraph"/>
              <w:ind w:left="9" w:right="402"/>
              <w:rPr>
                <w:sz w:val="20"/>
              </w:rPr>
            </w:pPr>
            <w:r>
              <w:rPr>
                <w:sz w:val="20"/>
              </w:rPr>
              <w:t>Организация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проведение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акций</w:t>
            </w:r>
          </w:p>
          <w:p w:rsidR="00417587" w:rsidRDefault="00417587" w:rsidP="00417587">
            <w:pPr>
              <w:pStyle w:val="TableParagraph"/>
              <w:ind w:left="9" w:right="445"/>
              <w:rPr>
                <w:sz w:val="20"/>
              </w:rPr>
            </w:pPr>
            <w:r>
              <w:rPr>
                <w:sz w:val="20"/>
              </w:rPr>
              <w:t>«Мы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здоровый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жизни»,</w:t>
            </w:r>
          </w:p>
          <w:p w:rsidR="00417587" w:rsidRDefault="00417587" w:rsidP="00417587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«Внимание-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дорога»</w:t>
            </w: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ind w:left="9" w:right="70"/>
              <w:rPr>
                <w:sz w:val="20"/>
              </w:rPr>
            </w:pPr>
            <w:r>
              <w:rPr>
                <w:sz w:val="20"/>
              </w:rPr>
              <w:t>Навыки позитивного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взрослыми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ind w:left="9" w:right="58"/>
              <w:rPr>
                <w:sz w:val="20"/>
              </w:rPr>
            </w:pPr>
            <w:r>
              <w:rPr>
                <w:sz w:val="20"/>
              </w:rPr>
              <w:t>Негативного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факторам, разрушающим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позитивного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 к здоровому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</w:p>
          <w:p w:rsidR="00417587" w:rsidRDefault="00417587" w:rsidP="00417587">
            <w:pPr>
              <w:pStyle w:val="TableParagraph"/>
              <w:spacing w:line="230" w:lineRule="exact"/>
              <w:ind w:left="9" w:right="723"/>
              <w:rPr>
                <w:sz w:val="20"/>
              </w:rPr>
            </w:pPr>
            <w:r>
              <w:rPr>
                <w:spacing w:val="-1"/>
                <w:sz w:val="20"/>
              </w:rPr>
              <w:t>коммуникативной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компетентности</w:t>
            </w:r>
          </w:p>
        </w:tc>
      </w:tr>
      <w:tr w:rsidR="00417587" w:rsidTr="00417587">
        <w:trPr>
          <w:trHeight w:val="1842"/>
        </w:trPr>
        <w:tc>
          <w:tcPr>
            <w:tcW w:w="524" w:type="dxa"/>
          </w:tcPr>
          <w:p w:rsidR="00417587" w:rsidRDefault="00417587" w:rsidP="00417587">
            <w:pPr>
              <w:pStyle w:val="TableParagraph"/>
              <w:spacing w:line="224" w:lineRule="exact"/>
              <w:ind w:left="167" w:right="156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7.</w:t>
            </w:r>
          </w:p>
        </w:tc>
        <w:tc>
          <w:tcPr>
            <w:tcW w:w="1964" w:type="dxa"/>
          </w:tcPr>
          <w:p w:rsidR="00417587" w:rsidRDefault="00417587" w:rsidP="00417587">
            <w:pPr>
              <w:pStyle w:val="TableParagraph"/>
              <w:ind w:left="9" w:right="92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соревнований,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спортивных игр,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выступлений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начальной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школы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9" w:right="474"/>
              <w:rPr>
                <w:sz w:val="20"/>
              </w:rPr>
            </w:pPr>
            <w:r>
              <w:rPr>
                <w:sz w:val="20"/>
              </w:rPr>
              <w:t>обучающимися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основной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школы</w:t>
            </w: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ind w:left="9" w:right="29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Самостоятельный </w:t>
            </w:r>
            <w:r>
              <w:rPr>
                <w:sz w:val="20"/>
              </w:rPr>
              <w:t>социальный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опыт пропаганды здорового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ind w:left="9" w:right="31"/>
              <w:rPr>
                <w:sz w:val="20"/>
              </w:rPr>
            </w:pPr>
            <w:r>
              <w:rPr>
                <w:sz w:val="20"/>
              </w:rPr>
              <w:t>Коммуникативной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компетентности,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 отношения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укреплению </w:t>
            </w:r>
            <w:r>
              <w:rPr>
                <w:sz w:val="20"/>
              </w:rPr>
              <w:t>собственного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здоровья и здоровья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окружающих</w:t>
            </w:r>
          </w:p>
        </w:tc>
      </w:tr>
      <w:tr w:rsidR="00417587" w:rsidTr="00417587">
        <w:trPr>
          <w:trHeight w:val="1377"/>
        </w:trPr>
        <w:tc>
          <w:tcPr>
            <w:tcW w:w="524" w:type="dxa"/>
          </w:tcPr>
          <w:p w:rsidR="00417587" w:rsidRDefault="00417587" w:rsidP="00417587">
            <w:pPr>
              <w:pStyle w:val="TableParagraph"/>
              <w:spacing w:line="225" w:lineRule="exact"/>
              <w:ind w:left="167" w:right="156"/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964" w:type="dxa"/>
          </w:tcPr>
          <w:p w:rsidR="00417587" w:rsidRDefault="00417587" w:rsidP="00417587">
            <w:pPr>
              <w:pStyle w:val="TableParagraph"/>
              <w:ind w:left="9" w:right="154"/>
              <w:rPr>
                <w:sz w:val="20"/>
              </w:rPr>
            </w:pPr>
            <w:r>
              <w:rPr>
                <w:sz w:val="20"/>
              </w:rPr>
              <w:t>Выезды 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базы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отдыха, организация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профильных смен,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трудовой отряд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молодежи</w:t>
            </w: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ind w:left="9" w:right="70"/>
              <w:rPr>
                <w:sz w:val="20"/>
              </w:rPr>
            </w:pPr>
            <w:r>
              <w:rPr>
                <w:sz w:val="20"/>
              </w:rPr>
              <w:t>Навыки соблюдения правил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здорового и безопасного образа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коммуникативного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взрослыми, правила</w:t>
            </w:r>
          </w:p>
          <w:p w:rsidR="00417587" w:rsidRDefault="00417587" w:rsidP="00417587">
            <w:pPr>
              <w:pStyle w:val="TableParagraph"/>
              <w:spacing w:line="212" w:lineRule="exact"/>
              <w:ind w:left="9"/>
              <w:rPr>
                <w:sz w:val="20"/>
              </w:rPr>
            </w:pPr>
            <w:r>
              <w:rPr>
                <w:sz w:val="20"/>
              </w:rPr>
              <w:t>экологической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ind w:left="9" w:right="31"/>
              <w:rPr>
                <w:sz w:val="20"/>
              </w:rPr>
            </w:pPr>
            <w:r>
              <w:rPr>
                <w:sz w:val="20"/>
              </w:rPr>
              <w:t>Коммуникативной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компетентности,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 отношения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укреплению </w:t>
            </w:r>
            <w:r>
              <w:rPr>
                <w:sz w:val="20"/>
              </w:rPr>
              <w:t>собственного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здоровья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  <w:p w:rsidR="00417587" w:rsidRDefault="00417587" w:rsidP="00417587">
            <w:pPr>
              <w:pStyle w:val="TableParagraph"/>
              <w:spacing w:line="212" w:lineRule="exact"/>
              <w:ind w:left="9"/>
              <w:rPr>
                <w:sz w:val="20"/>
              </w:rPr>
            </w:pPr>
            <w:r>
              <w:rPr>
                <w:sz w:val="20"/>
              </w:rPr>
              <w:t>окружающих</w:t>
            </w:r>
          </w:p>
        </w:tc>
      </w:tr>
      <w:tr w:rsidR="00417587" w:rsidTr="00417587">
        <w:trPr>
          <w:trHeight w:val="921"/>
        </w:trPr>
        <w:tc>
          <w:tcPr>
            <w:tcW w:w="524" w:type="dxa"/>
          </w:tcPr>
          <w:p w:rsidR="00417587" w:rsidRDefault="00417587" w:rsidP="00417587">
            <w:pPr>
              <w:pStyle w:val="TableParagraph"/>
              <w:spacing w:line="225" w:lineRule="exact"/>
              <w:ind w:left="167" w:right="156"/>
              <w:jc w:val="center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964" w:type="dxa"/>
          </w:tcPr>
          <w:p w:rsidR="00417587" w:rsidRDefault="00417587" w:rsidP="00417587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2930" w:type="dxa"/>
          </w:tcPr>
          <w:p w:rsidR="00417587" w:rsidRDefault="00417587" w:rsidP="00417587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Навыки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правильного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2301" w:type="dxa"/>
          </w:tcPr>
          <w:p w:rsidR="00417587" w:rsidRDefault="00417587" w:rsidP="00417587">
            <w:pPr>
              <w:pStyle w:val="TableParagraph"/>
              <w:ind w:left="9" w:right="281"/>
              <w:rPr>
                <w:sz w:val="20"/>
              </w:rPr>
            </w:pPr>
            <w:r>
              <w:rPr>
                <w:sz w:val="20"/>
              </w:rPr>
              <w:t>Собственного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417587" w:rsidRDefault="00417587" w:rsidP="00417587">
            <w:pPr>
              <w:pStyle w:val="TableParagraph"/>
              <w:spacing w:line="230" w:lineRule="atLeast"/>
              <w:ind w:left="9" w:right="281"/>
              <w:rPr>
                <w:sz w:val="20"/>
              </w:rPr>
            </w:pPr>
            <w:r>
              <w:rPr>
                <w:sz w:val="20"/>
              </w:rPr>
              <w:t>сохранению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укреплению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здоровья</w:t>
            </w:r>
          </w:p>
        </w:tc>
      </w:tr>
    </w:tbl>
    <w:p w:rsidR="00417587" w:rsidRDefault="00417587" w:rsidP="00417587">
      <w:pPr>
        <w:pStyle w:val="a3"/>
        <w:ind w:left="619" w:right="620" w:firstLine="710"/>
      </w:pPr>
      <w:r>
        <w:t>Критериями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4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обучающихся:</w:t>
      </w:r>
    </w:p>
    <w:p w:rsidR="00417587" w:rsidRDefault="00417587" w:rsidP="00417587">
      <w:pPr>
        <w:pStyle w:val="a3"/>
        <w:ind w:left="619" w:right="618" w:firstLine="710"/>
      </w:pPr>
      <w:r>
        <w:t>высокая рейтинговая оценка деятельности школы по данному</w:t>
      </w:r>
      <w:r>
        <w:rPr>
          <w:spacing w:val="-52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образования;</w:t>
      </w:r>
    </w:p>
    <w:p w:rsidR="00417587" w:rsidRDefault="00417587" w:rsidP="00417587">
      <w:pPr>
        <w:pStyle w:val="a3"/>
        <w:ind w:left="619" w:right="622" w:firstLine="710"/>
      </w:pPr>
      <w:r>
        <w:t>отсутствие нареканий к качеству работы школы со стороны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надзора,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образованием,</w:t>
      </w:r>
      <w:r>
        <w:rPr>
          <w:spacing w:val="1"/>
        </w:rPr>
        <w:t xml:space="preserve"> </w:t>
      </w:r>
      <w:r>
        <w:t>родителей (законных представителей) и обучающихся, что является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высокого уровня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управленческого звена</w:t>
      </w:r>
      <w:r>
        <w:rPr>
          <w:spacing w:val="1"/>
        </w:rPr>
        <w:t xml:space="preserve"> </w:t>
      </w:r>
      <w:r>
        <w:t>школы;</w:t>
      </w:r>
    </w:p>
    <w:p w:rsidR="00417587" w:rsidRDefault="00417587" w:rsidP="00417587">
      <w:pPr>
        <w:pStyle w:val="a3"/>
        <w:tabs>
          <w:tab w:val="left" w:pos="2620"/>
          <w:tab w:val="left" w:pos="3487"/>
          <w:tab w:val="left" w:pos="4591"/>
          <w:tab w:val="left" w:pos="6380"/>
        </w:tabs>
        <w:spacing w:before="1" w:line="237" w:lineRule="auto"/>
        <w:ind w:left="619" w:right="625" w:firstLine="0"/>
      </w:pPr>
      <w:r>
        <w:t>- повышение</w:t>
      </w:r>
      <w:r>
        <w:tab/>
        <w:t>уровня</w:t>
      </w:r>
      <w:r>
        <w:tab/>
        <w:t>культуры</w:t>
      </w:r>
      <w:r>
        <w:tab/>
        <w:t>межличностного</w:t>
      </w:r>
      <w:r>
        <w:tab/>
      </w:r>
      <w:r>
        <w:rPr>
          <w:spacing w:val="-2"/>
        </w:rPr>
        <w:t>общения</w:t>
      </w:r>
      <w:r>
        <w:rPr>
          <w:spacing w:val="-52"/>
        </w:rPr>
        <w:t xml:space="preserve"> </w:t>
      </w:r>
      <w:r>
        <w:t>обучающихся и</w:t>
      </w:r>
      <w:r>
        <w:rPr>
          <w:spacing w:val="2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эмпатии</w:t>
      </w:r>
      <w:r>
        <w:rPr>
          <w:spacing w:val="2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 другу;</w:t>
      </w:r>
    </w:p>
    <w:p w:rsidR="00417587" w:rsidRDefault="00417587" w:rsidP="00417587">
      <w:pPr>
        <w:pStyle w:val="a3"/>
        <w:spacing w:before="1"/>
        <w:ind w:left="0" w:firstLine="0"/>
      </w:pPr>
      <w:r>
        <w:t xml:space="preserve">        -  снижение</w:t>
      </w:r>
      <w:r>
        <w:rPr>
          <w:spacing w:val="18"/>
        </w:rPr>
        <w:t xml:space="preserve"> </w:t>
      </w:r>
      <w:r>
        <w:t>уровня</w:t>
      </w:r>
      <w:r>
        <w:rPr>
          <w:spacing w:val="78"/>
        </w:rPr>
        <w:t xml:space="preserve"> </w:t>
      </w:r>
      <w:r>
        <w:t>социальной</w:t>
      </w:r>
      <w:r>
        <w:rPr>
          <w:spacing w:val="75"/>
        </w:rPr>
        <w:t xml:space="preserve"> </w:t>
      </w:r>
      <w:r>
        <w:t>напряженности</w:t>
      </w:r>
      <w:r>
        <w:rPr>
          <w:spacing w:val="8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детской</w:t>
      </w:r>
      <w:r>
        <w:rPr>
          <w:spacing w:val="81"/>
        </w:rPr>
        <w:t xml:space="preserve"> </w:t>
      </w:r>
      <w:r>
        <w:t>и подростковой</w:t>
      </w:r>
      <w:r>
        <w:rPr>
          <w:spacing w:val="-4"/>
        </w:rPr>
        <w:t xml:space="preserve"> </w:t>
      </w:r>
      <w:r>
        <w:t>среде;</w:t>
      </w:r>
    </w:p>
    <w:p w:rsidR="00417587" w:rsidRDefault="00417587" w:rsidP="00417587">
      <w:pPr>
        <w:pStyle w:val="a3"/>
        <w:spacing w:before="4" w:line="237" w:lineRule="auto"/>
        <w:ind w:left="0" w:right="613" w:firstLine="0"/>
      </w:pPr>
      <w:r>
        <w:t xml:space="preserve">        - результаты</w:t>
      </w:r>
      <w:r>
        <w:rPr>
          <w:spacing w:val="1"/>
        </w:rPr>
        <w:t xml:space="preserve"> </w:t>
      </w:r>
      <w:r>
        <w:t>экспресс-диагностики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школьников;</w:t>
      </w:r>
    </w:p>
    <w:p w:rsidR="00417587" w:rsidRDefault="00417587" w:rsidP="00417587">
      <w:pPr>
        <w:pStyle w:val="a3"/>
        <w:spacing w:before="1"/>
        <w:ind w:right="620" w:firstLine="0"/>
      </w:pPr>
      <w:r>
        <w:t xml:space="preserve">      - положительные результаты анализа анкет по исследованию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анкет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417587" w:rsidRDefault="00417587" w:rsidP="00417587">
      <w:pPr>
        <w:pStyle w:val="a3"/>
        <w:spacing w:line="244" w:lineRule="auto"/>
        <w:ind w:left="619" w:right="611" w:firstLine="720"/>
      </w:pPr>
      <w:r>
        <w:t>Итогом самоанализа реализуемой в образовательной органи-</w:t>
      </w:r>
      <w:r>
        <w:rPr>
          <w:spacing w:val="1"/>
        </w:rPr>
        <w:t xml:space="preserve"> </w:t>
      </w:r>
      <w:r>
        <w:t>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rPr>
          <w:color w:val="221F1F"/>
        </w:rPr>
        <w:t>которыми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предстоит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работать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педагогическому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коллективу.</w:t>
      </w:r>
    </w:p>
    <w:p w:rsidR="00417587" w:rsidRDefault="00417587" w:rsidP="00417587">
      <w:pPr>
        <w:pStyle w:val="a3"/>
        <w:ind w:left="993" w:hanging="185"/>
      </w:pPr>
    </w:p>
    <w:p w:rsidR="00417587" w:rsidRDefault="00417587" w:rsidP="00417587">
      <w:pPr>
        <w:pStyle w:val="a3"/>
      </w:pPr>
    </w:p>
    <w:p w:rsidR="00417587" w:rsidRDefault="00417587" w:rsidP="00417587">
      <w:pPr>
        <w:pStyle w:val="a3"/>
      </w:pPr>
    </w:p>
    <w:p w:rsidR="00417587" w:rsidRDefault="00417587" w:rsidP="00417587">
      <w:pPr>
        <w:pStyle w:val="a3"/>
      </w:pPr>
    </w:p>
    <w:p w:rsidR="00417587" w:rsidRPr="00362413" w:rsidRDefault="00417587" w:rsidP="00553A77">
      <w:pPr>
        <w:jc w:val="both"/>
        <w:sectPr w:rsidR="00417587" w:rsidRPr="00362413">
          <w:pgSz w:w="11920" w:h="16850"/>
          <w:pgMar w:top="660" w:right="20" w:bottom="980" w:left="780" w:header="0" w:footer="718" w:gutter="0"/>
          <w:cols w:space="720"/>
        </w:sectPr>
      </w:pPr>
    </w:p>
    <w:p w:rsidR="001A7D12" w:rsidRPr="001A7D12" w:rsidRDefault="001A7D12" w:rsidP="001A7D12">
      <w:pPr>
        <w:tabs>
          <w:tab w:val="left" w:pos="1523"/>
        </w:tabs>
        <w:spacing w:before="138"/>
        <w:ind w:left="978"/>
        <w:rPr>
          <w:color w:val="221F1F"/>
          <w:sz w:val="24"/>
        </w:rPr>
      </w:pPr>
      <w:bookmarkStart w:id="136" w:name="_bookmark7"/>
      <w:bookmarkStart w:id="137" w:name="_bookmark8"/>
      <w:bookmarkEnd w:id="136"/>
      <w:bookmarkEnd w:id="137"/>
      <w:r>
        <w:rPr>
          <w:sz w:val="24"/>
        </w:rPr>
        <w:lastRenderedPageBreak/>
        <w:t xml:space="preserve"> </w:t>
      </w:r>
      <w:r w:rsidRPr="001A7D12">
        <w:rPr>
          <w:sz w:val="24"/>
        </w:rPr>
        <w:t>ПРОГРАММА</w:t>
      </w:r>
      <w:r w:rsidRPr="001A7D12">
        <w:rPr>
          <w:spacing w:val="-9"/>
          <w:sz w:val="24"/>
        </w:rPr>
        <w:t xml:space="preserve"> </w:t>
      </w:r>
      <w:r w:rsidRPr="001A7D12">
        <w:rPr>
          <w:sz w:val="24"/>
        </w:rPr>
        <w:t>ВОСПИТАНИЯ</w:t>
      </w:r>
    </w:p>
    <w:p w:rsidR="001A7D12" w:rsidRPr="00417587" w:rsidRDefault="001A7D12" w:rsidP="001A7D12">
      <w:pPr>
        <w:pStyle w:val="a3"/>
        <w:spacing w:before="13" w:line="237" w:lineRule="auto"/>
        <w:ind w:left="619" w:right="608" w:firstLine="710"/>
      </w:pPr>
      <w:r w:rsidRPr="00417587">
        <w:t>Рабочая</w:t>
      </w:r>
      <w:r w:rsidRPr="00417587">
        <w:rPr>
          <w:spacing w:val="1"/>
        </w:rPr>
        <w:t xml:space="preserve"> </w:t>
      </w:r>
      <w:r w:rsidRPr="00417587">
        <w:t>программа</w:t>
      </w:r>
      <w:r w:rsidRPr="00417587">
        <w:rPr>
          <w:spacing w:val="1"/>
        </w:rPr>
        <w:t xml:space="preserve"> </w:t>
      </w:r>
      <w:r w:rsidRPr="00417587">
        <w:t>воспитания</w:t>
      </w:r>
      <w:r w:rsidRPr="00417587">
        <w:rPr>
          <w:spacing w:val="1"/>
        </w:rPr>
        <w:t xml:space="preserve"> </w:t>
      </w:r>
      <w:r w:rsidRPr="00417587">
        <w:t>(Программа)</w:t>
      </w:r>
      <w:r w:rsidRPr="00417587">
        <w:rPr>
          <w:spacing w:val="1"/>
        </w:rPr>
        <w:t xml:space="preserve"> </w:t>
      </w:r>
      <w:r w:rsidRPr="00417587">
        <w:t>разработана</w:t>
      </w:r>
      <w:r w:rsidRPr="00417587">
        <w:rPr>
          <w:spacing w:val="1"/>
        </w:rPr>
        <w:t xml:space="preserve"> </w:t>
      </w:r>
      <w:r w:rsidRPr="00417587">
        <w:t>в</w:t>
      </w:r>
      <w:r w:rsidRPr="00417587">
        <w:rPr>
          <w:spacing w:val="1"/>
        </w:rPr>
        <w:t xml:space="preserve"> </w:t>
      </w:r>
      <w:r w:rsidRPr="00417587">
        <w:t>соответствии</w:t>
      </w:r>
      <w:r w:rsidRPr="00417587">
        <w:rPr>
          <w:spacing w:val="2"/>
        </w:rPr>
        <w:t xml:space="preserve"> </w:t>
      </w:r>
      <w:r w:rsidRPr="00417587">
        <w:t>с:</w:t>
      </w:r>
    </w:p>
    <w:p w:rsidR="001A7D12" w:rsidRPr="00417587" w:rsidRDefault="001A7D12" w:rsidP="008F5984">
      <w:pPr>
        <w:pStyle w:val="a6"/>
        <w:numPr>
          <w:ilvl w:val="0"/>
          <w:numId w:val="109"/>
        </w:numPr>
        <w:tabs>
          <w:tab w:val="left" w:pos="1566"/>
        </w:tabs>
        <w:spacing w:before="2"/>
        <w:ind w:right="618" w:firstLine="710"/>
        <w:rPr>
          <w:sz w:val="24"/>
          <w:szCs w:val="24"/>
        </w:rPr>
      </w:pPr>
      <w:r w:rsidRPr="00417587">
        <w:rPr>
          <w:sz w:val="24"/>
          <w:szCs w:val="24"/>
        </w:rPr>
        <w:t>Федеральным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законом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№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273-ФЗ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от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29.02.2012г.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«Об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образовании</w:t>
      </w:r>
      <w:r w:rsidRPr="00417587">
        <w:rPr>
          <w:spacing w:val="-2"/>
          <w:sz w:val="24"/>
          <w:szCs w:val="24"/>
        </w:rPr>
        <w:t xml:space="preserve"> </w:t>
      </w:r>
      <w:r w:rsidRPr="00417587">
        <w:rPr>
          <w:sz w:val="24"/>
          <w:szCs w:val="24"/>
        </w:rPr>
        <w:t>в</w:t>
      </w:r>
      <w:r w:rsidRPr="00417587">
        <w:rPr>
          <w:spacing w:val="-2"/>
          <w:sz w:val="24"/>
          <w:szCs w:val="24"/>
        </w:rPr>
        <w:t xml:space="preserve"> </w:t>
      </w:r>
      <w:r w:rsidRPr="00417587">
        <w:rPr>
          <w:sz w:val="24"/>
          <w:szCs w:val="24"/>
        </w:rPr>
        <w:t>Российской</w:t>
      </w:r>
      <w:r w:rsidRPr="00417587">
        <w:rPr>
          <w:spacing w:val="3"/>
          <w:sz w:val="24"/>
          <w:szCs w:val="24"/>
        </w:rPr>
        <w:t xml:space="preserve"> </w:t>
      </w:r>
      <w:r w:rsidRPr="00417587">
        <w:rPr>
          <w:sz w:val="24"/>
          <w:szCs w:val="24"/>
        </w:rPr>
        <w:t>Федерации»;</w:t>
      </w:r>
    </w:p>
    <w:p w:rsidR="001A7D12" w:rsidRPr="00417587" w:rsidRDefault="001A7D12" w:rsidP="008F5984">
      <w:pPr>
        <w:pStyle w:val="a6"/>
        <w:numPr>
          <w:ilvl w:val="0"/>
          <w:numId w:val="109"/>
        </w:numPr>
        <w:tabs>
          <w:tab w:val="left" w:pos="1465"/>
        </w:tabs>
        <w:spacing w:before="3"/>
        <w:ind w:right="612" w:firstLine="710"/>
        <w:rPr>
          <w:sz w:val="24"/>
          <w:szCs w:val="24"/>
        </w:rPr>
      </w:pPr>
      <w:r w:rsidRPr="00417587">
        <w:rPr>
          <w:sz w:val="24"/>
          <w:szCs w:val="24"/>
        </w:rPr>
        <w:t>Федеральнымзаконом №304-ФЗ от 31.07.2020г. «О внесении</w:t>
      </w:r>
      <w:r w:rsidRPr="00417587">
        <w:rPr>
          <w:spacing w:val="-52"/>
          <w:sz w:val="24"/>
          <w:szCs w:val="24"/>
        </w:rPr>
        <w:t xml:space="preserve"> </w:t>
      </w:r>
      <w:r w:rsidRPr="00417587">
        <w:rPr>
          <w:sz w:val="24"/>
          <w:szCs w:val="24"/>
        </w:rPr>
        <w:t>изменений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Федеральный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закон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«Об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образовании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Российской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Федерации»</w:t>
      </w:r>
      <w:r w:rsidRPr="00417587">
        <w:rPr>
          <w:spacing w:val="-4"/>
          <w:sz w:val="24"/>
          <w:szCs w:val="24"/>
        </w:rPr>
        <w:t xml:space="preserve"> </w:t>
      </w:r>
      <w:r w:rsidRPr="00417587">
        <w:rPr>
          <w:sz w:val="24"/>
          <w:szCs w:val="24"/>
        </w:rPr>
        <w:t>по</w:t>
      </w:r>
      <w:r w:rsidRPr="00417587">
        <w:rPr>
          <w:spacing w:val="-3"/>
          <w:sz w:val="24"/>
          <w:szCs w:val="24"/>
        </w:rPr>
        <w:t xml:space="preserve"> </w:t>
      </w:r>
      <w:r w:rsidRPr="00417587">
        <w:rPr>
          <w:sz w:val="24"/>
          <w:szCs w:val="24"/>
        </w:rPr>
        <w:t>вопросам воспитания</w:t>
      </w:r>
      <w:r w:rsidRPr="00417587">
        <w:rPr>
          <w:spacing w:val="-5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обучающихся»;</w:t>
      </w:r>
    </w:p>
    <w:p w:rsidR="001A7D12" w:rsidRPr="00417587" w:rsidRDefault="001A7D12" w:rsidP="008F5984">
      <w:pPr>
        <w:pStyle w:val="a6"/>
        <w:numPr>
          <w:ilvl w:val="0"/>
          <w:numId w:val="109"/>
        </w:numPr>
        <w:tabs>
          <w:tab w:val="left" w:pos="1504"/>
        </w:tabs>
        <w:spacing w:before="2" w:line="237" w:lineRule="auto"/>
        <w:ind w:right="619" w:firstLine="710"/>
        <w:rPr>
          <w:sz w:val="24"/>
          <w:szCs w:val="24"/>
        </w:rPr>
      </w:pPr>
      <w:r w:rsidRPr="00417587">
        <w:rPr>
          <w:sz w:val="24"/>
          <w:szCs w:val="24"/>
        </w:rPr>
        <w:t>Стратегией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развития воспитания в Российской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Федерации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на</w:t>
      </w:r>
      <w:r w:rsidRPr="00417587">
        <w:rPr>
          <w:spacing w:val="-1"/>
          <w:sz w:val="24"/>
          <w:szCs w:val="24"/>
        </w:rPr>
        <w:t xml:space="preserve"> </w:t>
      </w:r>
      <w:r w:rsidRPr="00417587">
        <w:rPr>
          <w:sz w:val="24"/>
          <w:szCs w:val="24"/>
        </w:rPr>
        <w:t>период до</w:t>
      </w:r>
      <w:r w:rsidRPr="00417587">
        <w:rPr>
          <w:spacing w:val="-3"/>
          <w:sz w:val="24"/>
          <w:szCs w:val="24"/>
        </w:rPr>
        <w:t xml:space="preserve"> </w:t>
      </w:r>
      <w:r w:rsidRPr="00417587">
        <w:rPr>
          <w:sz w:val="24"/>
          <w:szCs w:val="24"/>
        </w:rPr>
        <w:t>2025</w:t>
      </w:r>
      <w:r w:rsidRPr="00417587">
        <w:rPr>
          <w:spacing w:val="2"/>
          <w:sz w:val="24"/>
          <w:szCs w:val="24"/>
        </w:rPr>
        <w:t xml:space="preserve"> </w:t>
      </w:r>
      <w:r w:rsidRPr="00417587">
        <w:rPr>
          <w:sz w:val="24"/>
          <w:szCs w:val="24"/>
        </w:rPr>
        <w:t>года;</w:t>
      </w:r>
    </w:p>
    <w:p w:rsidR="001A7D12" w:rsidRPr="00417587" w:rsidRDefault="001A7D12" w:rsidP="008F5984">
      <w:pPr>
        <w:pStyle w:val="a6"/>
        <w:numPr>
          <w:ilvl w:val="0"/>
          <w:numId w:val="109"/>
        </w:numPr>
        <w:tabs>
          <w:tab w:val="left" w:pos="1513"/>
        </w:tabs>
        <w:spacing w:before="1"/>
        <w:ind w:right="616" w:firstLine="710"/>
        <w:rPr>
          <w:sz w:val="24"/>
          <w:szCs w:val="24"/>
        </w:rPr>
      </w:pPr>
      <w:r w:rsidRPr="00417587">
        <w:rPr>
          <w:sz w:val="24"/>
          <w:szCs w:val="24"/>
        </w:rPr>
        <w:t>Протоколом №2/20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от 2.06.2020 г.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Федерального учебно-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методического</w:t>
      </w:r>
      <w:r w:rsidRPr="00417587">
        <w:rPr>
          <w:spacing w:val="-4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объединения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</w:t>
      </w:r>
      <w:r w:rsidRPr="00417587">
        <w:rPr>
          <w:spacing w:val="-4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общему</w:t>
      </w:r>
      <w:r w:rsidRPr="00417587">
        <w:rPr>
          <w:spacing w:val="2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образованию;</w:t>
      </w:r>
    </w:p>
    <w:p w:rsidR="001A7D12" w:rsidRPr="00417587" w:rsidRDefault="001A7D12" w:rsidP="008F5984">
      <w:pPr>
        <w:pStyle w:val="a6"/>
        <w:numPr>
          <w:ilvl w:val="0"/>
          <w:numId w:val="109"/>
        </w:numPr>
        <w:tabs>
          <w:tab w:val="left" w:pos="1705"/>
        </w:tabs>
        <w:ind w:right="617" w:firstLine="710"/>
        <w:rPr>
          <w:sz w:val="24"/>
          <w:szCs w:val="24"/>
        </w:rPr>
      </w:pPr>
      <w:r w:rsidRPr="00417587">
        <w:rPr>
          <w:sz w:val="24"/>
          <w:szCs w:val="24"/>
        </w:rPr>
        <w:t>Приказом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Министерства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просвещения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Российской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Федерации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№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712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от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11.12.2020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г.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«О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внесении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изменений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некоторые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федеральные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государственные</w:t>
      </w:r>
      <w:r w:rsidRPr="00417587">
        <w:rPr>
          <w:spacing w:val="56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образовательные</w:t>
      </w:r>
      <w:r w:rsidRPr="00417587">
        <w:rPr>
          <w:spacing w:val="-52"/>
          <w:sz w:val="24"/>
          <w:szCs w:val="24"/>
        </w:rPr>
        <w:t xml:space="preserve"> </w:t>
      </w:r>
      <w:r w:rsidRPr="00417587">
        <w:rPr>
          <w:sz w:val="24"/>
          <w:szCs w:val="24"/>
        </w:rPr>
        <w:t>стандарты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общего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образования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вопросам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воспитания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обучающихся»</w:t>
      </w:r>
    </w:p>
    <w:p w:rsidR="001A7D12" w:rsidRPr="00417587" w:rsidRDefault="001A7D12" w:rsidP="001A7D12">
      <w:pPr>
        <w:pStyle w:val="a3"/>
        <w:spacing w:before="1"/>
        <w:ind w:left="619"/>
      </w:pPr>
      <w:r w:rsidRPr="00417587">
        <w:t>-</w:t>
      </w:r>
      <w:r w:rsidRPr="00417587">
        <w:rPr>
          <w:spacing w:val="18"/>
        </w:rPr>
        <w:t xml:space="preserve"> </w:t>
      </w:r>
      <w:r w:rsidRPr="00417587">
        <w:t>Приказом</w:t>
      </w:r>
      <w:r w:rsidRPr="00417587">
        <w:rPr>
          <w:spacing w:val="20"/>
        </w:rPr>
        <w:t xml:space="preserve"> </w:t>
      </w:r>
      <w:r w:rsidRPr="00417587">
        <w:t>Министерства</w:t>
      </w:r>
      <w:r w:rsidRPr="00417587">
        <w:rPr>
          <w:spacing w:val="23"/>
        </w:rPr>
        <w:t xml:space="preserve"> </w:t>
      </w:r>
      <w:r w:rsidRPr="00417587">
        <w:t>просвещения</w:t>
      </w:r>
      <w:r w:rsidRPr="00417587">
        <w:rPr>
          <w:spacing w:val="19"/>
        </w:rPr>
        <w:t xml:space="preserve"> </w:t>
      </w:r>
      <w:r w:rsidRPr="00417587">
        <w:t>РФ</w:t>
      </w:r>
      <w:r w:rsidRPr="00417587">
        <w:rPr>
          <w:spacing w:val="19"/>
        </w:rPr>
        <w:t xml:space="preserve"> </w:t>
      </w:r>
      <w:r w:rsidRPr="00417587">
        <w:t>№</w:t>
      </w:r>
      <w:r w:rsidRPr="00417587">
        <w:rPr>
          <w:spacing w:val="16"/>
        </w:rPr>
        <w:t xml:space="preserve"> </w:t>
      </w:r>
      <w:r w:rsidRPr="00417587">
        <w:t>287</w:t>
      </w:r>
      <w:r w:rsidRPr="00417587">
        <w:rPr>
          <w:spacing w:val="15"/>
        </w:rPr>
        <w:t xml:space="preserve"> </w:t>
      </w:r>
      <w:r w:rsidRPr="00417587">
        <w:t>от</w:t>
      </w:r>
      <w:r w:rsidRPr="00417587">
        <w:rPr>
          <w:spacing w:val="20"/>
        </w:rPr>
        <w:t xml:space="preserve"> </w:t>
      </w:r>
      <w:r w:rsidRPr="00417587">
        <w:t>31</w:t>
      </w:r>
      <w:r w:rsidRPr="00417587">
        <w:rPr>
          <w:spacing w:val="20"/>
        </w:rPr>
        <w:t xml:space="preserve"> </w:t>
      </w:r>
      <w:r w:rsidRPr="00417587">
        <w:t>мая</w:t>
      </w:r>
      <w:r w:rsidRPr="00417587">
        <w:rPr>
          <w:spacing w:val="15"/>
        </w:rPr>
        <w:t xml:space="preserve"> </w:t>
      </w:r>
      <w:r w:rsidRPr="00417587">
        <w:t>2021</w:t>
      </w:r>
      <w:r w:rsidRPr="00417587">
        <w:rPr>
          <w:spacing w:val="15"/>
        </w:rPr>
        <w:t xml:space="preserve"> </w:t>
      </w:r>
      <w:r w:rsidRPr="00417587">
        <w:t>г. «Об утверждении федерального государственного образовательного</w:t>
      </w:r>
      <w:r w:rsidRPr="00417587">
        <w:rPr>
          <w:spacing w:val="1"/>
        </w:rPr>
        <w:t xml:space="preserve"> </w:t>
      </w:r>
      <w:r w:rsidRPr="00417587">
        <w:t>стандарта</w:t>
      </w:r>
      <w:r w:rsidRPr="00417587">
        <w:rPr>
          <w:spacing w:val="4"/>
        </w:rPr>
        <w:t xml:space="preserve"> </w:t>
      </w:r>
      <w:r w:rsidRPr="00417587">
        <w:t>основного</w:t>
      </w:r>
      <w:r w:rsidRPr="00417587">
        <w:rPr>
          <w:spacing w:val="-3"/>
        </w:rPr>
        <w:t xml:space="preserve"> </w:t>
      </w:r>
      <w:r w:rsidRPr="00417587">
        <w:t>общего</w:t>
      </w:r>
      <w:r w:rsidRPr="00417587">
        <w:rPr>
          <w:spacing w:val="-3"/>
        </w:rPr>
        <w:t xml:space="preserve"> </w:t>
      </w:r>
      <w:r w:rsidRPr="00417587">
        <w:t>образования»</w:t>
      </w:r>
    </w:p>
    <w:p w:rsidR="001A7D12" w:rsidRPr="00417587" w:rsidRDefault="001A7D12" w:rsidP="001A7D12">
      <w:pPr>
        <w:spacing w:line="237" w:lineRule="auto"/>
        <w:jc w:val="both"/>
        <w:rPr>
          <w:sz w:val="24"/>
          <w:szCs w:val="24"/>
        </w:rPr>
      </w:pPr>
    </w:p>
    <w:p w:rsidR="001A7D12" w:rsidRPr="00417587" w:rsidRDefault="001A7D12" w:rsidP="008F5984">
      <w:pPr>
        <w:pStyle w:val="a6"/>
        <w:numPr>
          <w:ilvl w:val="2"/>
          <w:numId w:val="110"/>
        </w:numPr>
        <w:tabs>
          <w:tab w:val="left" w:pos="2061"/>
        </w:tabs>
        <w:spacing w:before="76"/>
        <w:rPr>
          <w:sz w:val="24"/>
          <w:szCs w:val="24"/>
        </w:rPr>
      </w:pPr>
      <w:r w:rsidRPr="00417587">
        <w:rPr>
          <w:sz w:val="24"/>
          <w:szCs w:val="24"/>
        </w:rPr>
        <w:t>Анализ</w:t>
      </w:r>
      <w:r w:rsidRPr="00417587">
        <w:rPr>
          <w:spacing w:val="-4"/>
          <w:sz w:val="24"/>
          <w:szCs w:val="24"/>
        </w:rPr>
        <w:t xml:space="preserve"> </w:t>
      </w:r>
      <w:r w:rsidRPr="00417587">
        <w:rPr>
          <w:sz w:val="24"/>
          <w:szCs w:val="24"/>
        </w:rPr>
        <w:t>воспитательной</w:t>
      </w:r>
      <w:r w:rsidRPr="00417587">
        <w:rPr>
          <w:spacing w:val="-3"/>
          <w:sz w:val="24"/>
          <w:szCs w:val="24"/>
        </w:rPr>
        <w:t xml:space="preserve"> </w:t>
      </w:r>
      <w:r w:rsidRPr="00417587">
        <w:rPr>
          <w:sz w:val="24"/>
          <w:szCs w:val="24"/>
        </w:rPr>
        <w:t>работы</w:t>
      </w:r>
    </w:p>
    <w:p w:rsidR="001A7D12" w:rsidRPr="00417587" w:rsidRDefault="001A7D12" w:rsidP="001A7D12">
      <w:pPr>
        <w:pStyle w:val="a3"/>
        <w:spacing w:before="35"/>
        <w:ind w:left="619" w:right="614" w:firstLine="710"/>
      </w:pPr>
      <w:r w:rsidRPr="00417587">
        <w:t>Самоанализ организуемой в Школе воспитательной работы</w:t>
      </w:r>
      <w:r w:rsidRPr="00417587">
        <w:rPr>
          <w:spacing w:val="1"/>
        </w:rPr>
        <w:t xml:space="preserve"> </w:t>
      </w:r>
      <w:r w:rsidRPr="00417587">
        <w:t>проводится</w:t>
      </w:r>
      <w:r w:rsidRPr="00417587">
        <w:rPr>
          <w:spacing w:val="1"/>
        </w:rPr>
        <w:t xml:space="preserve"> </w:t>
      </w:r>
      <w:r w:rsidRPr="00417587">
        <w:t>с</w:t>
      </w:r>
      <w:r w:rsidRPr="00417587">
        <w:rPr>
          <w:spacing w:val="1"/>
        </w:rPr>
        <w:t xml:space="preserve"> </w:t>
      </w:r>
      <w:r w:rsidRPr="00417587">
        <w:t>целью</w:t>
      </w:r>
      <w:r w:rsidRPr="00417587">
        <w:rPr>
          <w:spacing w:val="1"/>
        </w:rPr>
        <w:t xml:space="preserve"> </w:t>
      </w:r>
      <w:r w:rsidRPr="00417587">
        <w:t>выявления</w:t>
      </w:r>
      <w:r w:rsidRPr="00417587">
        <w:rPr>
          <w:spacing w:val="1"/>
        </w:rPr>
        <w:t xml:space="preserve"> </w:t>
      </w:r>
      <w:r w:rsidRPr="00417587">
        <w:t>основных</w:t>
      </w:r>
      <w:r w:rsidRPr="00417587">
        <w:rPr>
          <w:spacing w:val="1"/>
        </w:rPr>
        <w:t xml:space="preserve"> </w:t>
      </w:r>
      <w:r w:rsidRPr="00417587">
        <w:t>проблем</w:t>
      </w:r>
      <w:r w:rsidRPr="00417587">
        <w:rPr>
          <w:spacing w:val="1"/>
        </w:rPr>
        <w:t xml:space="preserve"> </w:t>
      </w:r>
      <w:r w:rsidRPr="00417587">
        <w:t>воспитания</w:t>
      </w:r>
      <w:r w:rsidRPr="00417587">
        <w:rPr>
          <w:spacing w:val="1"/>
        </w:rPr>
        <w:t xml:space="preserve"> </w:t>
      </w:r>
      <w:r w:rsidRPr="00417587">
        <w:t>и</w:t>
      </w:r>
      <w:r w:rsidRPr="00417587">
        <w:rPr>
          <w:spacing w:val="1"/>
        </w:rPr>
        <w:t xml:space="preserve"> </w:t>
      </w:r>
      <w:r w:rsidRPr="00417587">
        <w:t>последующего</w:t>
      </w:r>
      <w:r w:rsidRPr="00417587">
        <w:rPr>
          <w:spacing w:val="-4"/>
        </w:rPr>
        <w:t xml:space="preserve"> </w:t>
      </w:r>
      <w:r w:rsidRPr="00417587">
        <w:t>их</w:t>
      </w:r>
      <w:r w:rsidRPr="00417587">
        <w:rPr>
          <w:spacing w:val="2"/>
        </w:rPr>
        <w:t xml:space="preserve"> </w:t>
      </w:r>
      <w:r w:rsidRPr="00417587">
        <w:t>решения.</w:t>
      </w:r>
    </w:p>
    <w:p w:rsidR="001A7D12" w:rsidRPr="00417587" w:rsidRDefault="001A7D12" w:rsidP="001A7D12">
      <w:pPr>
        <w:pStyle w:val="a3"/>
        <w:spacing w:before="5" w:line="251" w:lineRule="exact"/>
        <w:ind w:left="1330"/>
      </w:pPr>
      <w:r w:rsidRPr="00417587">
        <w:t>Инструментарий</w:t>
      </w:r>
      <w:r w:rsidRPr="00417587">
        <w:rPr>
          <w:spacing w:val="-7"/>
        </w:rPr>
        <w:t xml:space="preserve"> </w:t>
      </w:r>
      <w:r w:rsidRPr="00417587">
        <w:t>мониторинга</w:t>
      </w:r>
      <w:r w:rsidRPr="00417587">
        <w:rPr>
          <w:spacing w:val="-1"/>
        </w:rPr>
        <w:t xml:space="preserve"> </w:t>
      </w:r>
      <w:r w:rsidRPr="00417587">
        <w:t>воспитания:</w:t>
      </w:r>
    </w:p>
    <w:p w:rsidR="001A7D12" w:rsidRPr="00417587" w:rsidRDefault="001A7D12" w:rsidP="001A7D12">
      <w:pPr>
        <w:pStyle w:val="a3"/>
        <w:ind w:left="619" w:right="619" w:firstLine="710"/>
      </w:pPr>
      <w:r w:rsidRPr="00417587">
        <w:t>Тестирование</w:t>
      </w:r>
      <w:r w:rsidRPr="00417587">
        <w:rPr>
          <w:spacing w:val="1"/>
        </w:rPr>
        <w:t xml:space="preserve"> </w:t>
      </w:r>
      <w:r w:rsidRPr="00417587">
        <w:t>(метод</w:t>
      </w:r>
      <w:r w:rsidRPr="00417587">
        <w:rPr>
          <w:spacing w:val="1"/>
        </w:rPr>
        <w:t xml:space="preserve"> </w:t>
      </w:r>
      <w:r w:rsidRPr="00417587">
        <w:t>тестов)</w:t>
      </w:r>
      <w:r w:rsidRPr="00417587">
        <w:rPr>
          <w:spacing w:val="1"/>
        </w:rPr>
        <w:t xml:space="preserve"> </w:t>
      </w:r>
      <w:r w:rsidRPr="00417587">
        <w:t>—</w:t>
      </w:r>
      <w:r w:rsidRPr="00417587">
        <w:rPr>
          <w:spacing w:val="1"/>
        </w:rPr>
        <w:t xml:space="preserve"> </w:t>
      </w:r>
      <w:r w:rsidRPr="00417587">
        <w:t>исследовательский</w:t>
      </w:r>
      <w:r w:rsidRPr="00417587">
        <w:rPr>
          <w:spacing w:val="1"/>
        </w:rPr>
        <w:t xml:space="preserve"> </w:t>
      </w:r>
      <w:r w:rsidRPr="00417587">
        <w:t>метод,</w:t>
      </w:r>
      <w:r w:rsidRPr="00417587">
        <w:rPr>
          <w:spacing w:val="1"/>
        </w:rPr>
        <w:t xml:space="preserve"> </w:t>
      </w:r>
      <w:r w:rsidRPr="00417587">
        <w:t>позволяющий выявить степень соответствия планируемых и реально</w:t>
      </w:r>
      <w:r w:rsidRPr="00417587">
        <w:rPr>
          <w:spacing w:val="1"/>
        </w:rPr>
        <w:t xml:space="preserve"> </w:t>
      </w:r>
      <w:r w:rsidRPr="00417587">
        <w:t>достигаемых результатов воспитания и социализации обучающихся</w:t>
      </w:r>
      <w:r w:rsidRPr="00417587">
        <w:rPr>
          <w:spacing w:val="1"/>
        </w:rPr>
        <w:t xml:space="preserve"> </w:t>
      </w:r>
      <w:r w:rsidRPr="00417587">
        <w:t>путём анализа результатов и способов выполнения обучающимися</w:t>
      </w:r>
      <w:r w:rsidRPr="00417587">
        <w:rPr>
          <w:spacing w:val="1"/>
        </w:rPr>
        <w:t xml:space="preserve"> </w:t>
      </w:r>
      <w:r w:rsidRPr="00417587">
        <w:t>ряда</w:t>
      </w:r>
      <w:r w:rsidRPr="00417587">
        <w:rPr>
          <w:spacing w:val="4"/>
        </w:rPr>
        <w:t xml:space="preserve"> </w:t>
      </w:r>
      <w:r w:rsidRPr="00417587">
        <w:t>специально</w:t>
      </w:r>
      <w:r w:rsidRPr="00417587">
        <w:rPr>
          <w:spacing w:val="-3"/>
        </w:rPr>
        <w:t xml:space="preserve"> </w:t>
      </w:r>
      <w:r w:rsidRPr="00417587">
        <w:t>разработанных</w:t>
      </w:r>
      <w:r w:rsidRPr="00417587">
        <w:rPr>
          <w:spacing w:val="1"/>
        </w:rPr>
        <w:t xml:space="preserve"> </w:t>
      </w:r>
      <w:r w:rsidRPr="00417587">
        <w:t>заданий.</w:t>
      </w:r>
    </w:p>
    <w:p w:rsidR="001A7D12" w:rsidRPr="00417587" w:rsidRDefault="001A7D12" w:rsidP="001A7D12">
      <w:pPr>
        <w:pStyle w:val="a3"/>
        <w:spacing w:before="1"/>
        <w:ind w:left="619" w:right="615" w:firstLine="710"/>
      </w:pPr>
      <w:r w:rsidRPr="00417587">
        <w:t>Опрос — получение информации, заключённой в словесных</w:t>
      </w:r>
      <w:r w:rsidRPr="00417587">
        <w:rPr>
          <w:spacing w:val="1"/>
        </w:rPr>
        <w:t xml:space="preserve"> </w:t>
      </w:r>
      <w:r w:rsidRPr="00417587">
        <w:t>сообщениях обучающихся. Для оценки эффективности деятельности</w:t>
      </w:r>
      <w:r w:rsidRPr="00417587">
        <w:rPr>
          <w:spacing w:val="1"/>
        </w:rPr>
        <w:t xml:space="preserve"> </w:t>
      </w:r>
      <w:r w:rsidRPr="00417587">
        <w:t>образовательного</w:t>
      </w:r>
      <w:r w:rsidRPr="00417587">
        <w:rPr>
          <w:spacing w:val="1"/>
        </w:rPr>
        <w:t xml:space="preserve"> </w:t>
      </w:r>
      <w:r w:rsidRPr="00417587">
        <w:t>учреждения</w:t>
      </w:r>
      <w:r w:rsidRPr="00417587">
        <w:rPr>
          <w:spacing w:val="1"/>
        </w:rPr>
        <w:t xml:space="preserve"> </w:t>
      </w:r>
      <w:r w:rsidRPr="00417587">
        <w:t>по</w:t>
      </w:r>
      <w:r w:rsidRPr="00417587">
        <w:rPr>
          <w:spacing w:val="1"/>
        </w:rPr>
        <w:t xml:space="preserve"> </w:t>
      </w:r>
      <w:r w:rsidRPr="00417587">
        <w:t>воспитанию</w:t>
      </w:r>
      <w:r w:rsidRPr="00417587">
        <w:rPr>
          <w:spacing w:val="1"/>
        </w:rPr>
        <w:t xml:space="preserve"> </w:t>
      </w:r>
      <w:r w:rsidRPr="00417587">
        <w:t>и</w:t>
      </w:r>
      <w:r w:rsidRPr="00417587">
        <w:rPr>
          <w:spacing w:val="1"/>
        </w:rPr>
        <w:t xml:space="preserve"> </w:t>
      </w:r>
      <w:r w:rsidRPr="00417587">
        <w:t>социализации</w:t>
      </w:r>
      <w:r w:rsidRPr="00417587">
        <w:rPr>
          <w:spacing w:val="1"/>
        </w:rPr>
        <w:t xml:space="preserve"> </w:t>
      </w:r>
      <w:r w:rsidRPr="00417587">
        <w:t>обучающихся используются</w:t>
      </w:r>
      <w:r w:rsidRPr="00417587">
        <w:rPr>
          <w:spacing w:val="1"/>
        </w:rPr>
        <w:t xml:space="preserve"> </w:t>
      </w:r>
      <w:r w:rsidRPr="00417587">
        <w:t>следующие</w:t>
      </w:r>
      <w:r w:rsidRPr="00417587">
        <w:rPr>
          <w:spacing w:val="-6"/>
        </w:rPr>
        <w:t xml:space="preserve"> </w:t>
      </w:r>
      <w:r w:rsidRPr="00417587">
        <w:t>виды</w:t>
      </w:r>
      <w:r w:rsidRPr="00417587">
        <w:rPr>
          <w:spacing w:val="2"/>
        </w:rPr>
        <w:t xml:space="preserve"> </w:t>
      </w:r>
      <w:r w:rsidRPr="00417587">
        <w:t>опроса:</w:t>
      </w:r>
    </w:p>
    <w:p w:rsidR="001A7D12" w:rsidRPr="00417587" w:rsidRDefault="001A7D12" w:rsidP="001A7D12">
      <w:pPr>
        <w:pStyle w:val="a3"/>
        <w:spacing w:before="2"/>
        <w:ind w:left="619" w:right="617" w:firstLine="710"/>
      </w:pPr>
      <w:r w:rsidRPr="00417587">
        <w:lastRenderedPageBreak/>
        <w:t>Анкетирование — эмпирический социально-психологический</w:t>
      </w:r>
      <w:r w:rsidRPr="00417587">
        <w:rPr>
          <w:spacing w:val="-52"/>
        </w:rPr>
        <w:t xml:space="preserve"> </w:t>
      </w:r>
      <w:r w:rsidRPr="00417587">
        <w:t>метод получения информации на основании ответов обучающихся на</w:t>
      </w:r>
      <w:r w:rsidRPr="00417587">
        <w:rPr>
          <w:spacing w:val="-52"/>
        </w:rPr>
        <w:t xml:space="preserve"> </w:t>
      </w:r>
      <w:r w:rsidRPr="00417587">
        <w:t>специально</w:t>
      </w:r>
      <w:r w:rsidRPr="00417587">
        <w:rPr>
          <w:spacing w:val="-4"/>
        </w:rPr>
        <w:t xml:space="preserve"> </w:t>
      </w:r>
      <w:r w:rsidRPr="00417587">
        <w:t>подготовленные</w:t>
      </w:r>
      <w:r w:rsidRPr="00417587">
        <w:rPr>
          <w:spacing w:val="-4"/>
        </w:rPr>
        <w:t xml:space="preserve"> </w:t>
      </w:r>
      <w:r w:rsidRPr="00417587">
        <w:t>вопросы</w:t>
      </w:r>
      <w:r w:rsidRPr="00417587">
        <w:rPr>
          <w:spacing w:val="1"/>
        </w:rPr>
        <w:t xml:space="preserve"> </w:t>
      </w:r>
      <w:r w:rsidRPr="00417587">
        <w:t>анкеты;</w:t>
      </w:r>
    </w:p>
    <w:p w:rsidR="001A7D12" w:rsidRPr="00417587" w:rsidRDefault="001A7D12" w:rsidP="001A7D12">
      <w:pPr>
        <w:pStyle w:val="a3"/>
        <w:ind w:left="619" w:right="612" w:firstLine="710"/>
      </w:pPr>
      <w:r w:rsidRPr="00417587">
        <w:t>Интервью</w:t>
      </w:r>
      <w:r w:rsidRPr="00417587">
        <w:rPr>
          <w:spacing w:val="1"/>
        </w:rPr>
        <w:t xml:space="preserve"> </w:t>
      </w:r>
      <w:r w:rsidRPr="00417587">
        <w:t>-</w:t>
      </w:r>
      <w:r w:rsidRPr="00417587">
        <w:rPr>
          <w:spacing w:val="1"/>
        </w:rPr>
        <w:t xml:space="preserve"> </w:t>
      </w:r>
      <w:r w:rsidRPr="00417587">
        <w:t>вербально-коммуникативный</w:t>
      </w:r>
      <w:r w:rsidRPr="00417587">
        <w:rPr>
          <w:spacing w:val="1"/>
        </w:rPr>
        <w:t xml:space="preserve"> </w:t>
      </w:r>
      <w:r w:rsidRPr="00417587">
        <w:t>метод,</w:t>
      </w:r>
      <w:r w:rsidRPr="00417587">
        <w:rPr>
          <w:spacing w:val="1"/>
        </w:rPr>
        <w:t xml:space="preserve"> </w:t>
      </w:r>
      <w:r w:rsidRPr="00417587">
        <w:t>предполагающий</w:t>
      </w:r>
      <w:r w:rsidRPr="00417587">
        <w:rPr>
          <w:spacing w:val="1"/>
        </w:rPr>
        <w:t xml:space="preserve"> </w:t>
      </w:r>
      <w:r w:rsidRPr="00417587">
        <w:t>проведение</w:t>
      </w:r>
      <w:r w:rsidRPr="00417587">
        <w:rPr>
          <w:spacing w:val="1"/>
        </w:rPr>
        <w:t xml:space="preserve"> </w:t>
      </w:r>
      <w:r w:rsidRPr="00417587">
        <w:t>разговора</w:t>
      </w:r>
      <w:r w:rsidRPr="00417587">
        <w:rPr>
          <w:spacing w:val="1"/>
        </w:rPr>
        <w:t xml:space="preserve"> </w:t>
      </w:r>
      <w:r w:rsidRPr="00417587">
        <w:t>между</w:t>
      </w:r>
      <w:r w:rsidRPr="00417587">
        <w:rPr>
          <w:spacing w:val="1"/>
        </w:rPr>
        <w:t xml:space="preserve"> </w:t>
      </w:r>
      <w:r w:rsidRPr="00417587">
        <w:t>исследователем</w:t>
      </w:r>
      <w:r w:rsidRPr="00417587">
        <w:rPr>
          <w:spacing w:val="1"/>
        </w:rPr>
        <w:t xml:space="preserve"> </w:t>
      </w:r>
      <w:r w:rsidRPr="00417587">
        <w:t>и</w:t>
      </w:r>
      <w:r w:rsidRPr="00417587">
        <w:rPr>
          <w:spacing w:val="1"/>
        </w:rPr>
        <w:t xml:space="preserve"> </w:t>
      </w:r>
      <w:r w:rsidRPr="00417587">
        <w:t>обучающимися по заранее разработанному плану, составленному в</w:t>
      </w:r>
      <w:r w:rsidRPr="00417587">
        <w:rPr>
          <w:spacing w:val="1"/>
        </w:rPr>
        <w:t xml:space="preserve"> </w:t>
      </w:r>
      <w:r w:rsidRPr="00417587">
        <w:t>соответствии</w:t>
      </w:r>
      <w:r w:rsidRPr="00417587">
        <w:rPr>
          <w:spacing w:val="1"/>
        </w:rPr>
        <w:t xml:space="preserve"> </w:t>
      </w:r>
      <w:r w:rsidRPr="00417587">
        <w:t>с</w:t>
      </w:r>
      <w:r w:rsidRPr="00417587">
        <w:rPr>
          <w:spacing w:val="1"/>
        </w:rPr>
        <w:t xml:space="preserve"> </w:t>
      </w:r>
      <w:r w:rsidRPr="00417587">
        <w:t>задачами</w:t>
      </w:r>
      <w:r w:rsidRPr="00417587">
        <w:rPr>
          <w:spacing w:val="1"/>
        </w:rPr>
        <w:t xml:space="preserve"> </w:t>
      </w:r>
      <w:r w:rsidRPr="00417587">
        <w:t>исследования</w:t>
      </w:r>
      <w:r w:rsidRPr="00417587">
        <w:rPr>
          <w:spacing w:val="1"/>
        </w:rPr>
        <w:t xml:space="preserve"> </w:t>
      </w:r>
      <w:r w:rsidRPr="00417587">
        <w:t>процесса</w:t>
      </w:r>
      <w:r w:rsidRPr="00417587">
        <w:rPr>
          <w:spacing w:val="1"/>
        </w:rPr>
        <w:t xml:space="preserve"> </w:t>
      </w:r>
      <w:r w:rsidRPr="00417587">
        <w:t>воспитания</w:t>
      </w:r>
      <w:r w:rsidRPr="00417587">
        <w:rPr>
          <w:spacing w:val="1"/>
        </w:rPr>
        <w:t xml:space="preserve"> </w:t>
      </w:r>
      <w:r w:rsidRPr="00417587">
        <w:t>и</w:t>
      </w:r>
      <w:r w:rsidRPr="00417587">
        <w:rPr>
          <w:spacing w:val="1"/>
        </w:rPr>
        <w:t xml:space="preserve"> </w:t>
      </w:r>
      <w:r w:rsidRPr="00417587">
        <w:t>социализации</w:t>
      </w:r>
      <w:r w:rsidRPr="00417587">
        <w:rPr>
          <w:spacing w:val="1"/>
        </w:rPr>
        <w:t xml:space="preserve"> </w:t>
      </w:r>
      <w:r w:rsidRPr="00417587">
        <w:t>обучающихся.</w:t>
      </w:r>
      <w:r w:rsidRPr="00417587">
        <w:rPr>
          <w:spacing w:val="1"/>
        </w:rPr>
        <w:t xml:space="preserve"> </w:t>
      </w:r>
      <w:r w:rsidRPr="00417587">
        <w:t>В</w:t>
      </w:r>
      <w:r w:rsidRPr="00417587">
        <w:rPr>
          <w:spacing w:val="1"/>
        </w:rPr>
        <w:t xml:space="preserve"> </w:t>
      </w:r>
      <w:r w:rsidRPr="00417587">
        <w:t>ходе</w:t>
      </w:r>
      <w:r w:rsidRPr="00417587">
        <w:rPr>
          <w:spacing w:val="1"/>
        </w:rPr>
        <w:t xml:space="preserve"> </w:t>
      </w:r>
      <w:r w:rsidRPr="00417587">
        <w:t>интервью</w:t>
      </w:r>
      <w:r w:rsidRPr="00417587">
        <w:rPr>
          <w:spacing w:val="1"/>
        </w:rPr>
        <w:t xml:space="preserve"> </w:t>
      </w:r>
      <w:r w:rsidRPr="00417587">
        <w:t>исследователь</w:t>
      </w:r>
      <w:r w:rsidRPr="00417587">
        <w:rPr>
          <w:spacing w:val="1"/>
        </w:rPr>
        <w:t xml:space="preserve"> </w:t>
      </w:r>
      <w:r w:rsidRPr="00417587">
        <w:t>не</w:t>
      </w:r>
      <w:r w:rsidRPr="00417587">
        <w:rPr>
          <w:spacing w:val="1"/>
        </w:rPr>
        <w:t xml:space="preserve"> </w:t>
      </w:r>
      <w:r w:rsidRPr="00417587">
        <w:t>высказывает</w:t>
      </w:r>
      <w:r w:rsidRPr="00417587">
        <w:rPr>
          <w:spacing w:val="1"/>
        </w:rPr>
        <w:t xml:space="preserve"> </w:t>
      </w:r>
      <w:r w:rsidRPr="00417587">
        <w:t>своего</w:t>
      </w:r>
      <w:r w:rsidRPr="00417587">
        <w:rPr>
          <w:spacing w:val="1"/>
        </w:rPr>
        <w:t xml:space="preserve"> </w:t>
      </w:r>
      <w:r w:rsidRPr="00417587">
        <w:t>мнения</w:t>
      </w:r>
      <w:r w:rsidRPr="00417587">
        <w:rPr>
          <w:spacing w:val="1"/>
        </w:rPr>
        <w:t xml:space="preserve"> </w:t>
      </w:r>
      <w:r w:rsidRPr="00417587">
        <w:t>и</w:t>
      </w:r>
      <w:r w:rsidRPr="00417587">
        <w:rPr>
          <w:spacing w:val="1"/>
        </w:rPr>
        <w:t xml:space="preserve"> </w:t>
      </w:r>
      <w:r w:rsidRPr="00417587">
        <w:t>открыто</w:t>
      </w:r>
      <w:r w:rsidRPr="00417587">
        <w:rPr>
          <w:spacing w:val="1"/>
        </w:rPr>
        <w:t xml:space="preserve"> </w:t>
      </w:r>
      <w:r w:rsidRPr="00417587">
        <w:t>не</w:t>
      </w:r>
      <w:r w:rsidRPr="00417587">
        <w:rPr>
          <w:spacing w:val="1"/>
        </w:rPr>
        <w:t xml:space="preserve"> </w:t>
      </w:r>
      <w:r w:rsidRPr="00417587">
        <w:t>демонстрирует</w:t>
      </w:r>
      <w:r w:rsidRPr="00417587">
        <w:rPr>
          <w:spacing w:val="1"/>
        </w:rPr>
        <w:t xml:space="preserve"> </w:t>
      </w:r>
      <w:r w:rsidRPr="00417587">
        <w:t>своей</w:t>
      </w:r>
      <w:r w:rsidRPr="00417587">
        <w:rPr>
          <w:spacing w:val="1"/>
        </w:rPr>
        <w:t xml:space="preserve"> </w:t>
      </w:r>
      <w:r w:rsidRPr="00417587">
        <w:t>личной оценки ответов обучающихся или задаваемых вопросов, что</w:t>
      </w:r>
      <w:r w:rsidRPr="00417587">
        <w:rPr>
          <w:spacing w:val="1"/>
        </w:rPr>
        <w:t xml:space="preserve"> </w:t>
      </w:r>
      <w:r w:rsidRPr="00417587">
        <w:t>создаёт благоприятную атмосферу общения и условия для получения</w:t>
      </w:r>
      <w:r w:rsidRPr="00417587">
        <w:rPr>
          <w:spacing w:val="-52"/>
        </w:rPr>
        <w:t xml:space="preserve"> </w:t>
      </w:r>
      <w:r w:rsidRPr="00417587">
        <w:t>более</w:t>
      </w:r>
      <w:r w:rsidRPr="00417587">
        <w:rPr>
          <w:spacing w:val="-1"/>
        </w:rPr>
        <w:t xml:space="preserve"> </w:t>
      </w:r>
      <w:r w:rsidRPr="00417587">
        <w:t>достоверных</w:t>
      </w:r>
      <w:r w:rsidRPr="00417587">
        <w:rPr>
          <w:spacing w:val="2"/>
        </w:rPr>
        <w:t xml:space="preserve"> </w:t>
      </w:r>
      <w:r w:rsidRPr="00417587">
        <w:t>результатов;</w:t>
      </w:r>
    </w:p>
    <w:p w:rsidR="001A7D12" w:rsidRPr="00417587" w:rsidRDefault="001A7D12" w:rsidP="001A7D12">
      <w:pPr>
        <w:pStyle w:val="a3"/>
        <w:ind w:left="619" w:right="611" w:firstLine="710"/>
      </w:pPr>
      <w:r w:rsidRPr="00417587">
        <w:t>Беседа - специфический метод исследования, заключающийся</w:t>
      </w:r>
      <w:r w:rsidRPr="00417587">
        <w:rPr>
          <w:spacing w:val="-52"/>
        </w:rPr>
        <w:t xml:space="preserve"> </w:t>
      </w:r>
      <w:r w:rsidRPr="00417587">
        <w:t>в</w:t>
      </w:r>
      <w:r w:rsidRPr="00417587">
        <w:rPr>
          <w:spacing w:val="1"/>
        </w:rPr>
        <w:t xml:space="preserve"> </w:t>
      </w:r>
      <w:r w:rsidRPr="00417587">
        <w:t>проведении</w:t>
      </w:r>
      <w:r w:rsidRPr="00417587">
        <w:rPr>
          <w:spacing w:val="1"/>
        </w:rPr>
        <w:t xml:space="preserve"> </w:t>
      </w:r>
      <w:r w:rsidRPr="00417587">
        <w:t>тематически</w:t>
      </w:r>
      <w:r w:rsidRPr="00417587">
        <w:rPr>
          <w:spacing w:val="1"/>
        </w:rPr>
        <w:t xml:space="preserve"> </w:t>
      </w:r>
      <w:r w:rsidRPr="00417587">
        <w:t>направленного</w:t>
      </w:r>
      <w:r w:rsidRPr="00417587">
        <w:rPr>
          <w:spacing w:val="1"/>
        </w:rPr>
        <w:t xml:space="preserve"> </w:t>
      </w:r>
      <w:r w:rsidRPr="00417587">
        <w:t>диалога</w:t>
      </w:r>
      <w:r w:rsidRPr="00417587">
        <w:rPr>
          <w:spacing w:val="1"/>
        </w:rPr>
        <w:t xml:space="preserve"> </w:t>
      </w:r>
      <w:r w:rsidRPr="00417587">
        <w:t>между</w:t>
      </w:r>
      <w:r w:rsidRPr="00417587">
        <w:rPr>
          <w:spacing w:val="1"/>
        </w:rPr>
        <w:t xml:space="preserve"> </w:t>
      </w:r>
      <w:r w:rsidRPr="00417587">
        <w:t>исследователем</w:t>
      </w:r>
      <w:r w:rsidRPr="00417587">
        <w:rPr>
          <w:spacing w:val="1"/>
        </w:rPr>
        <w:t xml:space="preserve"> </w:t>
      </w:r>
      <w:r w:rsidRPr="00417587">
        <w:t>и</w:t>
      </w:r>
      <w:r w:rsidRPr="00417587">
        <w:rPr>
          <w:spacing w:val="1"/>
        </w:rPr>
        <w:t xml:space="preserve"> </w:t>
      </w:r>
      <w:r w:rsidRPr="00417587">
        <w:t>учащимися</w:t>
      </w:r>
      <w:r w:rsidRPr="00417587">
        <w:rPr>
          <w:spacing w:val="1"/>
        </w:rPr>
        <w:t xml:space="preserve"> </w:t>
      </w:r>
      <w:r w:rsidRPr="00417587">
        <w:t>с</w:t>
      </w:r>
      <w:r w:rsidRPr="00417587">
        <w:rPr>
          <w:spacing w:val="1"/>
        </w:rPr>
        <w:t xml:space="preserve"> </w:t>
      </w:r>
      <w:r w:rsidRPr="00417587">
        <w:t>целью</w:t>
      </w:r>
      <w:r w:rsidRPr="00417587">
        <w:rPr>
          <w:spacing w:val="1"/>
        </w:rPr>
        <w:t xml:space="preserve"> </w:t>
      </w:r>
      <w:r w:rsidRPr="00417587">
        <w:t>получения</w:t>
      </w:r>
      <w:r w:rsidRPr="00417587">
        <w:rPr>
          <w:spacing w:val="1"/>
        </w:rPr>
        <w:t xml:space="preserve"> </w:t>
      </w:r>
      <w:r w:rsidRPr="00417587">
        <w:t>сведений</w:t>
      </w:r>
      <w:r w:rsidRPr="00417587">
        <w:rPr>
          <w:spacing w:val="1"/>
        </w:rPr>
        <w:t xml:space="preserve"> </w:t>
      </w:r>
      <w:r w:rsidRPr="00417587">
        <w:t>об</w:t>
      </w:r>
      <w:r w:rsidRPr="00417587">
        <w:rPr>
          <w:spacing w:val="-52"/>
        </w:rPr>
        <w:t xml:space="preserve"> </w:t>
      </w:r>
      <w:r w:rsidRPr="00417587">
        <w:t>особенностях</w:t>
      </w:r>
      <w:r w:rsidRPr="00417587">
        <w:rPr>
          <w:spacing w:val="-1"/>
        </w:rPr>
        <w:t xml:space="preserve"> </w:t>
      </w:r>
      <w:r w:rsidRPr="00417587">
        <w:t>процесса</w:t>
      </w:r>
      <w:r w:rsidRPr="00417587">
        <w:rPr>
          <w:spacing w:val="2"/>
        </w:rPr>
        <w:t xml:space="preserve"> </w:t>
      </w:r>
      <w:r w:rsidRPr="00417587">
        <w:t>воспитания</w:t>
      </w:r>
      <w:r w:rsidRPr="00417587">
        <w:rPr>
          <w:spacing w:val="-6"/>
        </w:rPr>
        <w:t xml:space="preserve"> </w:t>
      </w:r>
      <w:r w:rsidRPr="00417587">
        <w:t>и</w:t>
      </w:r>
      <w:r w:rsidRPr="00417587">
        <w:rPr>
          <w:spacing w:val="-3"/>
        </w:rPr>
        <w:t xml:space="preserve"> </w:t>
      </w:r>
      <w:r w:rsidRPr="00417587">
        <w:t>социализации</w:t>
      </w:r>
      <w:r w:rsidRPr="00417587">
        <w:rPr>
          <w:spacing w:val="-4"/>
        </w:rPr>
        <w:t xml:space="preserve"> </w:t>
      </w:r>
      <w:r w:rsidRPr="00417587">
        <w:t>обучающихся.</w:t>
      </w:r>
    </w:p>
    <w:p w:rsidR="001A7D12" w:rsidRPr="00417587" w:rsidRDefault="001A7D12" w:rsidP="001A7D12">
      <w:pPr>
        <w:pStyle w:val="a3"/>
        <w:ind w:left="619" w:right="616" w:firstLine="710"/>
      </w:pPr>
      <w:r w:rsidRPr="00417587">
        <w:t>Психолого-педагогическое</w:t>
      </w:r>
      <w:r w:rsidRPr="00417587">
        <w:rPr>
          <w:spacing w:val="1"/>
        </w:rPr>
        <w:t xml:space="preserve"> </w:t>
      </w:r>
      <w:r w:rsidRPr="00417587">
        <w:t>наблюдение</w:t>
      </w:r>
      <w:r w:rsidRPr="00417587">
        <w:rPr>
          <w:spacing w:val="1"/>
        </w:rPr>
        <w:t xml:space="preserve"> </w:t>
      </w:r>
      <w:r w:rsidRPr="00417587">
        <w:t>-</w:t>
      </w:r>
      <w:r w:rsidRPr="00417587">
        <w:rPr>
          <w:spacing w:val="1"/>
        </w:rPr>
        <w:t xml:space="preserve"> </w:t>
      </w:r>
      <w:r w:rsidRPr="00417587">
        <w:t>описательный</w:t>
      </w:r>
      <w:r w:rsidRPr="00417587">
        <w:rPr>
          <w:spacing w:val="1"/>
        </w:rPr>
        <w:t xml:space="preserve"> </w:t>
      </w:r>
      <w:r w:rsidRPr="00417587">
        <w:t>психолого-педагогический</w:t>
      </w:r>
      <w:r w:rsidRPr="00417587">
        <w:rPr>
          <w:spacing w:val="1"/>
        </w:rPr>
        <w:t xml:space="preserve"> </w:t>
      </w:r>
      <w:r w:rsidRPr="00417587">
        <w:t>метод</w:t>
      </w:r>
      <w:r w:rsidRPr="00417587">
        <w:rPr>
          <w:spacing w:val="1"/>
        </w:rPr>
        <w:t xml:space="preserve"> </w:t>
      </w:r>
      <w:r w:rsidRPr="00417587">
        <w:t>исследования,</w:t>
      </w:r>
      <w:r w:rsidRPr="00417587">
        <w:rPr>
          <w:spacing w:val="1"/>
        </w:rPr>
        <w:t xml:space="preserve"> </w:t>
      </w:r>
      <w:r w:rsidRPr="00417587">
        <w:t>заключающийся</w:t>
      </w:r>
      <w:r w:rsidRPr="00417587">
        <w:rPr>
          <w:spacing w:val="1"/>
        </w:rPr>
        <w:t xml:space="preserve"> </w:t>
      </w:r>
      <w:r w:rsidRPr="00417587">
        <w:t>в</w:t>
      </w:r>
      <w:r w:rsidRPr="00417587">
        <w:rPr>
          <w:spacing w:val="1"/>
        </w:rPr>
        <w:t xml:space="preserve"> </w:t>
      </w:r>
      <w:r w:rsidRPr="00417587">
        <w:t>целенаправленном</w:t>
      </w:r>
      <w:r w:rsidRPr="00417587">
        <w:rPr>
          <w:spacing w:val="1"/>
        </w:rPr>
        <w:t xml:space="preserve"> </w:t>
      </w:r>
      <w:r w:rsidRPr="00417587">
        <w:t>восприятии</w:t>
      </w:r>
      <w:r w:rsidRPr="00417587">
        <w:rPr>
          <w:spacing w:val="1"/>
        </w:rPr>
        <w:t xml:space="preserve"> </w:t>
      </w:r>
      <w:r w:rsidRPr="00417587">
        <w:t>и</w:t>
      </w:r>
      <w:r w:rsidRPr="00417587">
        <w:rPr>
          <w:spacing w:val="1"/>
        </w:rPr>
        <w:t xml:space="preserve"> </w:t>
      </w:r>
      <w:r w:rsidRPr="00417587">
        <w:t>фиксации</w:t>
      </w:r>
      <w:r w:rsidRPr="00417587">
        <w:rPr>
          <w:spacing w:val="1"/>
        </w:rPr>
        <w:t xml:space="preserve"> </w:t>
      </w:r>
      <w:r w:rsidRPr="00417587">
        <w:t>особенностей,</w:t>
      </w:r>
      <w:r w:rsidRPr="00417587">
        <w:rPr>
          <w:spacing w:val="1"/>
        </w:rPr>
        <w:t xml:space="preserve"> </w:t>
      </w:r>
      <w:r w:rsidRPr="00417587">
        <w:t>закономерностей</w:t>
      </w:r>
      <w:r w:rsidRPr="00417587">
        <w:rPr>
          <w:spacing w:val="1"/>
        </w:rPr>
        <w:t xml:space="preserve"> </w:t>
      </w:r>
      <w:r w:rsidRPr="00417587">
        <w:t>развития</w:t>
      </w:r>
      <w:r w:rsidRPr="00417587">
        <w:rPr>
          <w:spacing w:val="1"/>
        </w:rPr>
        <w:t xml:space="preserve"> </w:t>
      </w:r>
      <w:r w:rsidRPr="00417587">
        <w:t>и</w:t>
      </w:r>
      <w:r w:rsidRPr="00417587">
        <w:rPr>
          <w:spacing w:val="1"/>
        </w:rPr>
        <w:t xml:space="preserve"> </w:t>
      </w:r>
      <w:r w:rsidRPr="00417587">
        <w:t>воспитания</w:t>
      </w:r>
      <w:r w:rsidRPr="00417587">
        <w:rPr>
          <w:spacing w:val="1"/>
        </w:rPr>
        <w:t xml:space="preserve"> </w:t>
      </w:r>
      <w:r w:rsidRPr="00417587">
        <w:t>обучающихся.</w:t>
      </w:r>
      <w:r w:rsidRPr="00417587">
        <w:rPr>
          <w:spacing w:val="1"/>
        </w:rPr>
        <w:t xml:space="preserve"> </w:t>
      </w:r>
      <w:r w:rsidRPr="00417587">
        <w:t>В</w:t>
      </w:r>
      <w:r w:rsidRPr="00417587">
        <w:rPr>
          <w:spacing w:val="1"/>
        </w:rPr>
        <w:t xml:space="preserve"> </w:t>
      </w:r>
      <w:r w:rsidRPr="00417587">
        <w:t>рамках</w:t>
      </w:r>
      <w:r w:rsidRPr="00417587">
        <w:rPr>
          <w:spacing w:val="1"/>
        </w:rPr>
        <w:t xml:space="preserve"> </w:t>
      </w:r>
      <w:r w:rsidRPr="00417587">
        <w:t>мониторинга</w:t>
      </w:r>
      <w:r w:rsidRPr="00417587">
        <w:rPr>
          <w:spacing w:val="1"/>
        </w:rPr>
        <w:t xml:space="preserve"> </w:t>
      </w:r>
      <w:r w:rsidRPr="00417587">
        <w:t>предусматривается</w:t>
      </w:r>
      <w:r w:rsidRPr="00417587">
        <w:rPr>
          <w:spacing w:val="1"/>
        </w:rPr>
        <w:t xml:space="preserve"> </w:t>
      </w:r>
      <w:r w:rsidRPr="00417587">
        <w:t>использование</w:t>
      </w:r>
      <w:r w:rsidRPr="00417587">
        <w:rPr>
          <w:spacing w:val="1"/>
        </w:rPr>
        <w:t xml:space="preserve"> </w:t>
      </w:r>
      <w:r w:rsidRPr="00417587">
        <w:t>следующих</w:t>
      </w:r>
      <w:r w:rsidRPr="00417587">
        <w:rPr>
          <w:spacing w:val="1"/>
        </w:rPr>
        <w:t xml:space="preserve"> </w:t>
      </w:r>
      <w:r w:rsidRPr="00417587">
        <w:t>видов</w:t>
      </w:r>
      <w:r w:rsidRPr="00417587">
        <w:rPr>
          <w:spacing w:val="1"/>
        </w:rPr>
        <w:t xml:space="preserve"> </w:t>
      </w:r>
      <w:r w:rsidRPr="00417587">
        <w:t>наблюдения:</w:t>
      </w:r>
    </w:p>
    <w:p w:rsidR="001A7D12" w:rsidRPr="00417587" w:rsidRDefault="001A7D12" w:rsidP="001A7D12">
      <w:pPr>
        <w:pStyle w:val="a3"/>
        <w:ind w:left="619" w:right="617" w:firstLine="710"/>
      </w:pPr>
      <w:r w:rsidRPr="00417587">
        <w:t>Включённое</w:t>
      </w:r>
      <w:r w:rsidRPr="00417587">
        <w:rPr>
          <w:spacing w:val="1"/>
        </w:rPr>
        <w:t xml:space="preserve"> </w:t>
      </w:r>
      <w:r w:rsidRPr="00417587">
        <w:t>наблюдение</w:t>
      </w:r>
      <w:r w:rsidRPr="00417587">
        <w:rPr>
          <w:spacing w:val="1"/>
        </w:rPr>
        <w:t xml:space="preserve"> </w:t>
      </w:r>
      <w:r w:rsidRPr="00417587">
        <w:t>-</w:t>
      </w:r>
      <w:r w:rsidRPr="00417587">
        <w:rPr>
          <w:spacing w:val="1"/>
        </w:rPr>
        <w:t xml:space="preserve"> </w:t>
      </w:r>
      <w:r w:rsidRPr="00417587">
        <w:t>наблюдатель</w:t>
      </w:r>
      <w:r w:rsidRPr="00417587">
        <w:rPr>
          <w:spacing w:val="1"/>
        </w:rPr>
        <w:t xml:space="preserve"> </w:t>
      </w:r>
      <w:r w:rsidRPr="00417587">
        <w:t>находится</w:t>
      </w:r>
      <w:r w:rsidRPr="00417587">
        <w:rPr>
          <w:spacing w:val="56"/>
        </w:rPr>
        <w:t xml:space="preserve"> </w:t>
      </w:r>
      <w:r w:rsidRPr="00417587">
        <w:t>в</w:t>
      </w:r>
      <w:r w:rsidRPr="00417587">
        <w:rPr>
          <w:spacing w:val="1"/>
        </w:rPr>
        <w:t xml:space="preserve"> </w:t>
      </w:r>
      <w:r w:rsidRPr="00417587">
        <w:t>реальных деловых или неформальных отношениях с обучающимися,</w:t>
      </w:r>
      <w:r w:rsidRPr="00417587">
        <w:rPr>
          <w:spacing w:val="1"/>
        </w:rPr>
        <w:t xml:space="preserve"> </w:t>
      </w:r>
      <w:r w:rsidRPr="00417587">
        <w:t>за</w:t>
      </w:r>
      <w:r w:rsidRPr="00417587">
        <w:rPr>
          <w:spacing w:val="3"/>
        </w:rPr>
        <w:t xml:space="preserve"> </w:t>
      </w:r>
      <w:r w:rsidRPr="00417587">
        <w:t>которыми</w:t>
      </w:r>
      <w:r w:rsidRPr="00417587">
        <w:rPr>
          <w:spacing w:val="2"/>
        </w:rPr>
        <w:t xml:space="preserve"> </w:t>
      </w:r>
      <w:r w:rsidRPr="00417587">
        <w:t>он</w:t>
      </w:r>
      <w:r w:rsidRPr="00417587">
        <w:rPr>
          <w:spacing w:val="2"/>
        </w:rPr>
        <w:t xml:space="preserve"> </w:t>
      </w:r>
      <w:r w:rsidRPr="00417587">
        <w:t>наблюдает и</w:t>
      </w:r>
      <w:r w:rsidRPr="00417587">
        <w:rPr>
          <w:spacing w:val="2"/>
        </w:rPr>
        <w:t xml:space="preserve"> </w:t>
      </w:r>
      <w:r w:rsidRPr="00417587">
        <w:t>которых</w:t>
      </w:r>
      <w:r w:rsidRPr="00417587">
        <w:rPr>
          <w:spacing w:val="1"/>
        </w:rPr>
        <w:t xml:space="preserve"> </w:t>
      </w:r>
      <w:r w:rsidRPr="00417587">
        <w:t>он</w:t>
      </w:r>
      <w:r w:rsidRPr="00417587">
        <w:rPr>
          <w:spacing w:val="2"/>
        </w:rPr>
        <w:t xml:space="preserve"> </w:t>
      </w:r>
      <w:r w:rsidRPr="00417587">
        <w:t>оценивает;</w:t>
      </w:r>
    </w:p>
    <w:p w:rsidR="001A7D12" w:rsidRPr="00417587" w:rsidRDefault="001A7D12" w:rsidP="001A7D12">
      <w:pPr>
        <w:pStyle w:val="a3"/>
        <w:ind w:left="619" w:right="611" w:firstLine="710"/>
      </w:pPr>
      <w:r w:rsidRPr="00417587">
        <w:t>Узкоспециальное наблюдение - направлено на фиксирование</w:t>
      </w:r>
      <w:r w:rsidRPr="00417587">
        <w:rPr>
          <w:spacing w:val="1"/>
        </w:rPr>
        <w:t xml:space="preserve"> </w:t>
      </w:r>
      <w:r w:rsidRPr="00417587">
        <w:t>строго</w:t>
      </w:r>
      <w:r w:rsidRPr="00417587">
        <w:rPr>
          <w:spacing w:val="35"/>
        </w:rPr>
        <w:t xml:space="preserve"> </w:t>
      </w:r>
      <w:r w:rsidRPr="00417587">
        <w:t>определённых</w:t>
      </w:r>
      <w:r w:rsidRPr="00417587">
        <w:rPr>
          <w:spacing w:val="40"/>
        </w:rPr>
        <w:t xml:space="preserve"> </w:t>
      </w:r>
      <w:r w:rsidRPr="00417587">
        <w:t>параметров</w:t>
      </w:r>
      <w:r w:rsidRPr="00417587">
        <w:rPr>
          <w:spacing w:val="41"/>
        </w:rPr>
        <w:t xml:space="preserve"> </w:t>
      </w:r>
      <w:r w:rsidRPr="00417587">
        <w:t>(психолого-педагогических явлений)</w:t>
      </w:r>
      <w:r w:rsidRPr="00417587">
        <w:rPr>
          <w:spacing w:val="-4"/>
        </w:rPr>
        <w:t xml:space="preserve"> </w:t>
      </w:r>
      <w:r w:rsidRPr="00417587">
        <w:t>воспитания</w:t>
      </w:r>
      <w:r w:rsidRPr="00417587">
        <w:rPr>
          <w:spacing w:val="-8"/>
        </w:rPr>
        <w:t xml:space="preserve"> </w:t>
      </w:r>
      <w:r w:rsidRPr="00417587">
        <w:t>и</w:t>
      </w:r>
      <w:r w:rsidRPr="00417587">
        <w:rPr>
          <w:spacing w:val="-5"/>
        </w:rPr>
        <w:t xml:space="preserve"> </w:t>
      </w:r>
      <w:r w:rsidRPr="00417587">
        <w:t>социализации</w:t>
      </w:r>
      <w:r w:rsidRPr="00417587">
        <w:rPr>
          <w:spacing w:val="-1"/>
        </w:rPr>
        <w:t xml:space="preserve"> </w:t>
      </w:r>
      <w:r w:rsidRPr="00417587">
        <w:t>обучающихся.</w:t>
      </w:r>
    </w:p>
    <w:p w:rsidR="001A7D12" w:rsidRPr="00417587" w:rsidRDefault="001A7D12" w:rsidP="001A7D12">
      <w:pPr>
        <w:pStyle w:val="a3"/>
        <w:spacing w:before="4" w:line="237" w:lineRule="auto"/>
        <w:ind w:left="619" w:right="625" w:firstLine="710"/>
      </w:pPr>
      <w:r w:rsidRPr="00417587">
        <w:t>Критериями эффективности реализации Программы является</w:t>
      </w:r>
      <w:r w:rsidRPr="00417587">
        <w:rPr>
          <w:spacing w:val="1"/>
        </w:rPr>
        <w:t xml:space="preserve"> </w:t>
      </w:r>
      <w:r w:rsidRPr="00417587">
        <w:t>динамика</w:t>
      </w:r>
      <w:r w:rsidRPr="00417587">
        <w:rPr>
          <w:spacing w:val="-1"/>
        </w:rPr>
        <w:t xml:space="preserve"> </w:t>
      </w:r>
      <w:r w:rsidRPr="00417587">
        <w:t>основных</w:t>
      </w:r>
      <w:r w:rsidRPr="00417587">
        <w:rPr>
          <w:spacing w:val="2"/>
        </w:rPr>
        <w:t xml:space="preserve"> </w:t>
      </w:r>
      <w:r w:rsidRPr="00417587">
        <w:t>показателей</w:t>
      </w:r>
      <w:r w:rsidRPr="00417587">
        <w:rPr>
          <w:spacing w:val="2"/>
        </w:rPr>
        <w:t xml:space="preserve"> </w:t>
      </w:r>
      <w:r w:rsidRPr="00417587">
        <w:t>воспитания:</w:t>
      </w:r>
    </w:p>
    <w:p w:rsidR="001A7D12" w:rsidRPr="00417587" w:rsidRDefault="001A7D12" w:rsidP="008F5984">
      <w:pPr>
        <w:pStyle w:val="a6"/>
        <w:numPr>
          <w:ilvl w:val="0"/>
          <w:numId w:val="108"/>
        </w:numPr>
        <w:tabs>
          <w:tab w:val="left" w:pos="1341"/>
        </w:tabs>
        <w:spacing w:before="1" w:line="278" w:lineRule="auto"/>
        <w:ind w:right="617" w:firstLine="542"/>
        <w:rPr>
          <w:sz w:val="24"/>
          <w:szCs w:val="24"/>
        </w:rPr>
      </w:pPr>
      <w:r w:rsidRPr="00417587">
        <w:rPr>
          <w:sz w:val="24"/>
          <w:szCs w:val="24"/>
        </w:rPr>
        <w:t>Результативность участия в конкурсах различного уровня по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направлениям Стратегии</w:t>
      </w:r>
      <w:r w:rsidRPr="00417587">
        <w:rPr>
          <w:spacing w:val="-1"/>
          <w:sz w:val="24"/>
          <w:szCs w:val="24"/>
        </w:rPr>
        <w:t xml:space="preserve"> </w:t>
      </w:r>
      <w:r w:rsidRPr="00417587">
        <w:rPr>
          <w:sz w:val="24"/>
          <w:szCs w:val="24"/>
        </w:rPr>
        <w:t>развития</w:t>
      </w:r>
      <w:r w:rsidRPr="00417587">
        <w:rPr>
          <w:spacing w:val="-4"/>
          <w:sz w:val="24"/>
          <w:szCs w:val="24"/>
        </w:rPr>
        <w:t xml:space="preserve"> </w:t>
      </w:r>
      <w:r w:rsidRPr="00417587">
        <w:rPr>
          <w:sz w:val="24"/>
          <w:szCs w:val="24"/>
        </w:rPr>
        <w:t>воспитания</w:t>
      </w:r>
      <w:r w:rsidRPr="00417587">
        <w:rPr>
          <w:spacing w:val="-5"/>
          <w:sz w:val="24"/>
          <w:szCs w:val="24"/>
        </w:rPr>
        <w:t xml:space="preserve"> </w:t>
      </w:r>
      <w:r w:rsidRPr="00417587">
        <w:rPr>
          <w:sz w:val="24"/>
          <w:szCs w:val="24"/>
        </w:rPr>
        <w:t>РТ</w:t>
      </w:r>
    </w:p>
    <w:p w:rsidR="001A7D12" w:rsidRPr="00417587" w:rsidRDefault="001A7D12" w:rsidP="008F5984">
      <w:pPr>
        <w:pStyle w:val="a6"/>
        <w:numPr>
          <w:ilvl w:val="0"/>
          <w:numId w:val="108"/>
        </w:numPr>
        <w:tabs>
          <w:tab w:val="left" w:pos="1341"/>
        </w:tabs>
        <w:spacing w:line="278" w:lineRule="auto"/>
        <w:ind w:right="621" w:firstLine="542"/>
        <w:rPr>
          <w:sz w:val="24"/>
          <w:szCs w:val="24"/>
        </w:rPr>
      </w:pPr>
      <w:r w:rsidRPr="00417587">
        <w:rPr>
          <w:sz w:val="24"/>
          <w:szCs w:val="24"/>
        </w:rPr>
        <w:lastRenderedPageBreak/>
        <w:t>Сводный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показатель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результативности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воспитательной</w:t>
      </w:r>
      <w:r w:rsidRPr="00417587">
        <w:rPr>
          <w:spacing w:val="-52"/>
          <w:sz w:val="24"/>
          <w:szCs w:val="24"/>
        </w:rPr>
        <w:t xml:space="preserve"> </w:t>
      </w:r>
      <w:r w:rsidRPr="00417587">
        <w:rPr>
          <w:sz w:val="24"/>
          <w:szCs w:val="24"/>
        </w:rPr>
        <w:t>работы</w:t>
      </w:r>
    </w:p>
    <w:p w:rsidR="001A7D12" w:rsidRPr="00417587" w:rsidRDefault="001A7D12" w:rsidP="008F5984">
      <w:pPr>
        <w:pStyle w:val="a6"/>
        <w:numPr>
          <w:ilvl w:val="0"/>
          <w:numId w:val="108"/>
        </w:numPr>
        <w:tabs>
          <w:tab w:val="left" w:pos="1341"/>
        </w:tabs>
        <w:spacing w:line="276" w:lineRule="auto"/>
        <w:ind w:right="625" w:firstLine="542"/>
        <w:rPr>
          <w:sz w:val="24"/>
          <w:szCs w:val="24"/>
        </w:rPr>
      </w:pPr>
      <w:r w:rsidRPr="00417587">
        <w:rPr>
          <w:sz w:val="24"/>
          <w:szCs w:val="24"/>
        </w:rPr>
        <w:t>Динамика развития личностной, социальной, экологической,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трудовой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(профессиональной)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здоровьесберегающей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культуры</w:t>
      </w:r>
      <w:r w:rsidRPr="00417587">
        <w:rPr>
          <w:spacing w:val="-52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обучающихся (уровень</w:t>
      </w:r>
      <w:r w:rsidRPr="00417587">
        <w:rPr>
          <w:spacing w:val="2"/>
          <w:sz w:val="24"/>
          <w:szCs w:val="24"/>
        </w:rPr>
        <w:t xml:space="preserve"> </w:t>
      </w:r>
      <w:r w:rsidRPr="00417587">
        <w:rPr>
          <w:sz w:val="24"/>
          <w:szCs w:val="24"/>
        </w:rPr>
        <w:t>воспитанности)</w:t>
      </w:r>
    </w:p>
    <w:p w:rsidR="001A7D12" w:rsidRPr="00417587" w:rsidRDefault="001A7D12" w:rsidP="008F5984">
      <w:pPr>
        <w:pStyle w:val="a6"/>
        <w:numPr>
          <w:ilvl w:val="0"/>
          <w:numId w:val="108"/>
        </w:numPr>
        <w:tabs>
          <w:tab w:val="left" w:pos="1341"/>
        </w:tabs>
        <w:spacing w:line="273" w:lineRule="auto"/>
        <w:ind w:right="619" w:firstLine="542"/>
        <w:rPr>
          <w:sz w:val="24"/>
          <w:szCs w:val="24"/>
        </w:rPr>
      </w:pPr>
      <w:r w:rsidRPr="00417587">
        <w:rPr>
          <w:sz w:val="24"/>
          <w:szCs w:val="24"/>
        </w:rPr>
        <w:t>Динамика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(характер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изменения)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психолого-педагогической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атмосферы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</w:t>
      </w:r>
      <w:r w:rsidRPr="00417587">
        <w:rPr>
          <w:spacing w:val="3"/>
          <w:sz w:val="24"/>
          <w:szCs w:val="24"/>
        </w:rPr>
        <w:t xml:space="preserve"> </w:t>
      </w:r>
      <w:r w:rsidRPr="00417587">
        <w:rPr>
          <w:sz w:val="24"/>
          <w:szCs w:val="24"/>
        </w:rPr>
        <w:t>Школе</w:t>
      </w:r>
    </w:p>
    <w:p w:rsidR="001A7D12" w:rsidRPr="00417587" w:rsidRDefault="001A7D12" w:rsidP="008F5984">
      <w:pPr>
        <w:pStyle w:val="a6"/>
        <w:numPr>
          <w:ilvl w:val="0"/>
          <w:numId w:val="108"/>
        </w:numPr>
        <w:tabs>
          <w:tab w:val="left" w:pos="1341"/>
        </w:tabs>
        <w:spacing w:line="273" w:lineRule="auto"/>
        <w:ind w:right="625" w:firstLine="542"/>
        <w:rPr>
          <w:sz w:val="24"/>
          <w:szCs w:val="24"/>
        </w:rPr>
      </w:pPr>
      <w:r w:rsidRPr="00417587">
        <w:rPr>
          <w:sz w:val="24"/>
          <w:szCs w:val="24"/>
        </w:rPr>
        <w:t>Динамика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детско-родительских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отношений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степени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включённости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родителей</w:t>
      </w:r>
      <w:r w:rsidRPr="00417587">
        <w:rPr>
          <w:spacing w:val="2"/>
          <w:sz w:val="24"/>
          <w:szCs w:val="24"/>
        </w:rPr>
        <w:t xml:space="preserve"> </w:t>
      </w:r>
      <w:r w:rsidRPr="00417587">
        <w:rPr>
          <w:sz w:val="24"/>
          <w:szCs w:val="24"/>
        </w:rPr>
        <w:t>(законных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представителей)</w:t>
      </w:r>
      <w:r w:rsidRPr="00417587">
        <w:rPr>
          <w:spacing w:val="-2"/>
          <w:sz w:val="24"/>
          <w:szCs w:val="24"/>
        </w:rPr>
        <w:t xml:space="preserve"> </w:t>
      </w:r>
      <w:r w:rsidRPr="00417587">
        <w:rPr>
          <w:sz w:val="24"/>
          <w:szCs w:val="24"/>
        </w:rPr>
        <w:t>в</w:t>
      </w:r>
      <w:r w:rsidRPr="00417587">
        <w:rPr>
          <w:spacing w:val="-2"/>
          <w:sz w:val="24"/>
          <w:szCs w:val="24"/>
        </w:rPr>
        <w:t xml:space="preserve"> </w:t>
      </w:r>
      <w:r w:rsidRPr="00417587">
        <w:rPr>
          <w:sz w:val="24"/>
          <w:szCs w:val="24"/>
        </w:rPr>
        <w:t>УВП.</w:t>
      </w:r>
    </w:p>
    <w:p w:rsidR="001A7D12" w:rsidRPr="00417587" w:rsidRDefault="001A7D12" w:rsidP="001A7D12">
      <w:pPr>
        <w:pStyle w:val="a3"/>
        <w:spacing w:before="5" w:line="237" w:lineRule="auto"/>
        <w:ind w:left="619" w:right="624" w:firstLine="710"/>
      </w:pPr>
      <w:r w:rsidRPr="00417587">
        <w:t>Критерии,</w:t>
      </w:r>
      <w:r w:rsidRPr="00417587">
        <w:rPr>
          <w:spacing w:val="1"/>
        </w:rPr>
        <w:t xml:space="preserve"> </w:t>
      </w:r>
      <w:r w:rsidRPr="00417587">
        <w:t>по</w:t>
      </w:r>
      <w:r w:rsidRPr="00417587">
        <w:rPr>
          <w:spacing w:val="1"/>
        </w:rPr>
        <w:t xml:space="preserve"> </w:t>
      </w:r>
      <w:r w:rsidRPr="00417587">
        <w:t>которым</w:t>
      </w:r>
      <w:r w:rsidRPr="00417587">
        <w:rPr>
          <w:spacing w:val="1"/>
        </w:rPr>
        <w:t xml:space="preserve"> </w:t>
      </w:r>
      <w:r w:rsidRPr="00417587">
        <w:t>изучается</w:t>
      </w:r>
      <w:r w:rsidRPr="00417587">
        <w:rPr>
          <w:spacing w:val="1"/>
        </w:rPr>
        <w:t xml:space="preserve"> </w:t>
      </w:r>
      <w:r w:rsidRPr="00417587">
        <w:t>динамика</w:t>
      </w:r>
      <w:r w:rsidRPr="00417587">
        <w:rPr>
          <w:spacing w:val="1"/>
        </w:rPr>
        <w:t xml:space="preserve"> </w:t>
      </w:r>
      <w:r w:rsidRPr="00417587">
        <w:t>процесса</w:t>
      </w:r>
      <w:r w:rsidRPr="00417587">
        <w:rPr>
          <w:spacing w:val="1"/>
        </w:rPr>
        <w:t xml:space="preserve"> </w:t>
      </w:r>
      <w:r w:rsidRPr="00417587">
        <w:t>воспитания обучающихся:</w:t>
      </w:r>
    </w:p>
    <w:p w:rsidR="001A7D12" w:rsidRPr="00417587" w:rsidRDefault="001A7D12" w:rsidP="008F5984">
      <w:pPr>
        <w:pStyle w:val="a6"/>
        <w:numPr>
          <w:ilvl w:val="1"/>
          <w:numId w:val="108"/>
        </w:numPr>
        <w:tabs>
          <w:tab w:val="left" w:pos="1499"/>
        </w:tabs>
        <w:spacing w:before="1"/>
        <w:ind w:right="618" w:firstLine="710"/>
        <w:rPr>
          <w:sz w:val="24"/>
          <w:szCs w:val="24"/>
        </w:rPr>
      </w:pPr>
      <w:r w:rsidRPr="00417587">
        <w:rPr>
          <w:sz w:val="24"/>
          <w:szCs w:val="24"/>
        </w:rPr>
        <w:t>Положительная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динамика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(тенденция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повышения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уровня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нравственного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развития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обучающихся)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-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увеличение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значений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выделенных показателей</w:t>
      </w:r>
      <w:r w:rsidRPr="00417587">
        <w:rPr>
          <w:spacing w:val="55"/>
          <w:sz w:val="24"/>
          <w:szCs w:val="24"/>
        </w:rPr>
        <w:t xml:space="preserve"> </w:t>
      </w:r>
      <w:r w:rsidRPr="00417587">
        <w:rPr>
          <w:sz w:val="24"/>
          <w:szCs w:val="24"/>
        </w:rPr>
        <w:t>воспитания и социализации обучающихся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на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интерпретационном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этапе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сравнению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результатами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контрольного</w:t>
      </w:r>
      <w:r w:rsidRPr="00417587">
        <w:rPr>
          <w:spacing w:val="-4"/>
          <w:sz w:val="24"/>
          <w:szCs w:val="24"/>
        </w:rPr>
        <w:t xml:space="preserve"> </w:t>
      </w:r>
      <w:r w:rsidRPr="00417587">
        <w:rPr>
          <w:sz w:val="24"/>
          <w:szCs w:val="24"/>
        </w:rPr>
        <w:t>этапа исследования</w:t>
      </w:r>
      <w:r w:rsidRPr="00417587">
        <w:rPr>
          <w:spacing w:val="-5"/>
          <w:sz w:val="24"/>
          <w:szCs w:val="24"/>
        </w:rPr>
        <w:t xml:space="preserve"> </w:t>
      </w:r>
      <w:r w:rsidRPr="00417587">
        <w:rPr>
          <w:sz w:val="24"/>
          <w:szCs w:val="24"/>
        </w:rPr>
        <w:t>(диагностический).</w:t>
      </w:r>
    </w:p>
    <w:p w:rsidR="001A7D12" w:rsidRPr="00417587" w:rsidRDefault="001A7D12" w:rsidP="008F5984">
      <w:pPr>
        <w:pStyle w:val="a6"/>
        <w:numPr>
          <w:ilvl w:val="1"/>
          <w:numId w:val="108"/>
        </w:numPr>
        <w:tabs>
          <w:tab w:val="left" w:pos="1710"/>
        </w:tabs>
        <w:spacing w:before="3"/>
        <w:ind w:right="618" w:firstLine="710"/>
        <w:rPr>
          <w:sz w:val="24"/>
          <w:szCs w:val="24"/>
        </w:rPr>
      </w:pPr>
      <w:r w:rsidRPr="00417587">
        <w:rPr>
          <w:sz w:val="24"/>
          <w:szCs w:val="24"/>
        </w:rPr>
        <w:t>Инертность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положительной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динамики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подразумевает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отсутствие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характеристик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положительной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динамики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возможное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увеличение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отрицательных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значений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показателей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воспитания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социализации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обучающихся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на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интерпретационном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этапе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</w:t>
      </w:r>
      <w:r w:rsidRPr="00417587">
        <w:rPr>
          <w:spacing w:val="-52"/>
          <w:sz w:val="24"/>
          <w:szCs w:val="24"/>
        </w:rPr>
        <w:t xml:space="preserve"> </w:t>
      </w:r>
      <w:r w:rsidRPr="00417587">
        <w:rPr>
          <w:sz w:val="24"/>
          <w:szCs w:val="24"/>
        </w:rPr>
        <w:t>сравнению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результатами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контрольного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этапа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исследования</w:t>
      </w:r>
      <w:r w:rsidRPr="00417587">
        <w:rPr>
          <w:spacing w:val="-52"/>
          <w:sz w:val="24"/>
          <w:szCs w:val="24"/>
        </w:rPr>
        <w:t xml:space="preserve"> </w:t>
      </w:r>
      <w:r w:rsidRPr="00417587">
        <w:rPr>
          <w:sz w:val="24"/>
          <w:szCs w:val="24"/>
        </w:rPr>
        <w:t>(диагностический);</w:t>
      </w:r>
    </w:p>
    <w:p w:rsidR="001A7D12" w:rsidRPr="00417587" w:rsidRDefault="001A7D12" w:rsidP="008F5984">
      <w:pPr>
        <w:pStyle w:val="a6"/>
        <w:numPr>
          <w:ilvl w:val="1"/>
          <w:numId w:val="108"/>
        </w:numPr>
        <w:tabs>
          <w:tab w:val="left" w:pos="1657"/>
        </w:tabs>
        <w:ind w:right="614" w:firstLine="710"/>
        <w:rPr>
          <w:sz w:val="24"/>
          <w:szCs w:val="24"/>
        </w:rPr>
      </w:pPr>
      <w:r w:rsidRPr="00417587">
        <w:rPr>
          <w:sz w:val="24"/>
          <w:szCs w:val="24"/>
        </w:rPr>
        <w:t>Устойчивость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(стабильность)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исследуемых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показателей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духовно-нравственного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развития,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воспитания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социализации,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обучающихся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на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интерпретационных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контрольных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этапах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исследования.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При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условии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соответствия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содержания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сформировавшихся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смысловых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систем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у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подростков,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в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педагогическом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коллективе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детско-родительских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отношениях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общепринятым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моральным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нормам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устойчивость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исследуемых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показателей может являться одной из характеристик положительной</w:t>
      </w:r>
      <w:r w:rsidRPr="00417587">
        <w:rPr>
          <w:spacing w:val="1"/>
          <w:sz w:val="24"/>
          <w:szCs w:val="24"/>
        </w:rPr>
        <w:t xml:space="preserve"> </w:t>
      </w:r>
      <w:r w:rsidRPr="00417587">
        <w:rPr>
          <w:sz w:val="24"/>
          <w:szCs w:val="24"/>
        </w:rPr>
        <w:t>динамики</w:t>
      </w:r>
      <w:r w:rsidRPr="00417587">
        <w:rPr>
          <w:spacing w:val="-3"/>
          <w:sz w:val="24"/>
          <w:szCs w:val="24"/>
        </w:rPr>
        <w:t xml:space="preserve"> </w:t>
      </w:r>
      <w:r w:rsidRPr="00417587">
        <w:rPr>
          <w:sz w:val="24"/>
          <w:szCs w:val="24"/>
        </w:rPr>
        <w:t>процесса</w:t>
      </w:r>
      <w:r w:rsidRPr="00417587">
        <w:rPr>
          <w:spacing w:val="4"/>
          <w:sz w:val="24"/>
          <w:szCs w:val="24"/>
        </w:rPr>
        <w:t xml:space="preserve"> </w:t>
      </w:r>
      <w:r w:rsidRPr="00417587">
        <w:rPr>
          <w:sz w:val="24"/>
          <w:szCs w:val="24"/>
        </w:rPr>
        <w:t>воспитания</w:t>
      </w:r>
      <w:r w:rsidRPr="00417587">
        <w:rPr>
          <w:spacing w:val="-5"/>
          <w:sz w:val="24"/>
          <w:szCs w:val="24"/>
        </w:rPr>
        <w:t xml:space="preserve"> </w:t>
      </w:r>
      <w:r w:rsidRPr="00417587">
        <w:rPr>
          <w:sz w:val="24"/>
          <w:szCs w:val="24"/>
        </w:rPr>
        <w:t>и</w:t>
      </w:r>
      <w:r w:rsidRPr="00417587">
        <w:rPr>
          <w:spacing w:val="-3"/>
          <w:sz w:val="24"/>
          <w:szCs w:val="24"/>
        </w:rPr>
        <w:t xml:space="preserve"> </w:t>
      </w:r>
      <w:r w:rsidRPr="00417587">
        <w:rPr>
          <w:sz w:val="24"/>
          <w:szCs w:val="24"/>
        </w:rPr>
        <w:t>социализации</w:t>
      </w:r>
      <w:r w:rsidRPr="00417587">
        <w:rPr>
          <w:spacing w:val="2"/>
          <w:sz w:val="24"/>
          <w:szCs w:val="24"/>
        </w:rPr>
        <w:t xml:space="preserve"> </w:t>
      </w:r>
      <w:r w:rsidRPr="00417587">
        <w:rPr>
          <w:sz w:val="24"/>
          <w:szCs w:val="24"/>
        </w:rPr>
        <w:t>обучающихся.</w:t>
      </w:r>
    </w:p>
    <w:p w:rsidR="006501CF" w:rsidRPr="00417587" w:rsidRDefault="006501CF" w:rsidP="001A7D12">
      <w:pPr>
        <w:pStyle w:val="a3"/>
        <w:spacing w:line="252" w:lineRule="exact"/>
        <w:ind w:left="1330"/>
      </w:pPr>
    </w:p>
    <w:p w:rsidR="001A7D12" w:rsidRPr="00417587" w:rsidRDefault="001A7D12" w:rsidP="001A7D12">
      <w:pPr>
        <w:pStyle w:val="a3"/>
        <w:spacing w:line="252" w:lineRule="exact"/>
        <w:ind w:left="1330"/>
        <w:rPr>
          <w:sz w:val="22"/>
        </w:rPr>
      </w:pPr>
      <w:r w:rsidRPr="00417587">
        <w:rPr>
          <w:sz w:val="22"/>
        </w:rPr>
        <w:t>Ожидаемый</w:t>
      </w:r>
      <w:r w:rsidRPr="00417587">
        <w:rPr>
          <w:spacing w:val="-2"/>
          <w:sz w:val="22"/>
        </w:rPr>
        <w:t xml:space="preserve"> </w:t>
      </w:r>
      <w:r w:rsidRPr="00417587">
        <w:rPr>
          <w:sz w:val="22"/>
        </w:rPr>
        <w:t>результат:</w:t>
      </w:r>
    </w:p>
    <w:p w:rsidR="001A7D12" w:rsidRPr="00417587" w:rsidRDefault="001A7D12" w:rsidP="001A7D12">
      <w:pPr>
        <w:spacing w:line="252" w:lineRule="exact"/>
        <w:jc w:val="both"/>
        <w:rPr>
          <w:szCs w:val="24"/>
        </w:rPr>
        <w:sectPr w:rsidR="001A7D12" w:rsidRPr="00417587" w:rsidSect="006501CF">
          <w:footerReference w:type="default" r:id="rId121"/>
          <w:pgSz w:w="7830" w:h="12020"/>
          <w:pgMar w:top="520" w:right="459" w:bottom="280" w:left="0" w:header="0" w:footer="0" w:gutter="0"/>
          <w:cols w:space="720"/>
        </w:sectPr>
      </w:pPr>
    </w:p>
    <w:tbl>
      <w:tblPr>
        <w:tblStyle w:val="TableNormal"/>
        <w:tblW w:w="0" w:type="auto"/>
        <w:tblInd w:w="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1"/>
        <w:gridCol w:w="2800"/>
      </w:tblGrid>
      <w:tr w:rsidR="001A7D12" w:rsidRPr="00417587" w:rsidTr="00462BB5">
        <w:trPr>
          <w:trHeight w:val="9617"/>
        </w:trPr>
        <w:tc>
          <w:tcPr>
            <w:tcW w:w="4111" w:type="dxa"/>
          </w:tcPr>
          <w:p w:rsidR="001A7D12" w:rsidRPr="00417587" w:rsidRDefault="001A7D12" w:rsidP="00462BB5">
            <w:pPr>
              <w:pStyle w:val="TableParagraph"/>
              <w:spacing w:line="249" w:lineRule="exact"/>
              <w:ind w:left="110"/>
              <w:rPr>
                <w:szCs w:val="24"/>
              </w:rPr>
            </w:pPr>
            <w:r w:rsidRPr="00417587">
              <w:rPr>
                <w:szCs w:val="24"/>
              </w:rPr>
              <w:lastRenderedPageBreak/>
              <w:t>Черты</w:t>
            </w:r>
            <w:r w:rsidRPr="00417587">
              <w:rPr>
                <w:spacing w:val="-2"/>
                <w:szCs w:val="24"/>
              </w:rPr>
              <w:t xml:space="preserve"> </w:t>
            </w:r>
            <w:r w:rsidRPr="00417587">
              <w:rPr>
                <w:szCs w:val="24"/>
              </w:rPr>
              <w:t>личности младшего</w:t>
            </w:r>
            <w:r w:rsidRPr="00417587">
              <w:rPr>
                <w:spacing w:val="-7"/>
                <w:szCs w:val="24"/>
              </w:rPr>
              <w:t xml:space="preserve"> </w:t>
            </w:r>
            <w:r w:rsidRPr="00417587">
              <w:rPr>
                <w:szCs w:val="24"/>
              </w:rPr>
              <w:t>школьника</w:t>
            </w:r>
          </w:p>
        </w:tc>
        <w:tc>
          <w:tcPr>
            <w:tcW w:w="2800" w:type="dxa"/>
          </w:tcPr>
          <w:p w:rsidR="001A7D12" w:rsidRPr="00417587" w:rsidRDefault="001A7D12" w:rsidP="008F5984">
            <w:pPr>
              <w:pStyle w:val="TableParagraph"/>
              <w:numPr>
                <w:ilvl w:val="0"/>
                <w:numId w:val="107"/>
              </w:numPr>
              <w:tabs>
                <w:tab w:val="left" w:pos="739"/>
                <w:tab w:val="left" w:pos="740"/>
                <w:tab w:val="left" w:pos="1838"/>
                <w:tab w:val="left" w:pos="1903"/>
                <w:tab w:val="left" w:pos="1976"/>
                <w:tab w:val="left" w:pos="2153"/>
              </w:tabs>
              <w:ind w:right="97" w:firstLine="0"/>
              <w:rPr>
                <w:szCs w:val="24"/>
              </w:rPr>
            </w:pPr>
            <w:r w:rsidRPr="00417587">
              <w:rPr>
                <w:szCs w:val="24"/>
              </w:rPr>
              <w:t>имеет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широкий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познавательный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интерес,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любознателен,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наблюдателен,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2"/>
                <w:szCs w:val="24"/>
              </w:rPr>
              <w:t>умеет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сосредоточиться,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владеет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мыслительными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операциями;</w:t>
            </w:r>
          </w:p>
          <w:p w:rsidR="001A7D12" w:rsidRPr="00417587" w:rsidRDefault="001A7D12" w:rsidP="008F5984">
            <w:pPr>
              <w:pStyle w:val="TableParagraph"/>
              <w:numPr>
                <w:ilvl w:val="0"/>
                <w:numId w:val="107"/>
              </w:numPr>
              <w:tabs>
                <w:tab w:val="left" w:pos="735"/>
                <w:tab w:val="left" w:pos="1626"/>
              </w:tabs>
              <w:ind w:right="95" w:firstLine="0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стремится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быть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причастным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к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труду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взрослых,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коллективу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сверстников;</w:t>
            </w:r>
          </w:p>
          <w:p w:rsidR="001A7D12" w:rsidRPr="00417587" w:rsidRDefault="001A7D12" w:rsidP="008F5984">
            <w:pPr>
              <w:pStyle w:val="TableParagraph"/>
              <w:numPr>
                <w:ilvl w:val="0"/>
                <w:numId w:val="107"/>
              </w:numPr>
              <w:tabs>
                <w:tab w:val="left" w:pos="451"/>
                <w:tab w:val="left" w:pos="452"/>
                <w:tab w:val="left" w:pos="1453"/>
                <w:tab w:val="left" w:pos="1660"/>
                <w:tab w:val="left" w:pos="1836"/>
              </w:tabs>
              <w:ind w:right="99" w:firstLine="0"/>
              <w:rPr>
                <w:szCs w:val="24"/>
              </w:rPr>
            </w:pPr>
            <w:r w:rsidRPr="00417587">
              <w:rPr>
                <w:szCs w:val="24"/>
              </w:rPr>
              <w:t>проявляет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готовность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посочувствовать,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поделиться</w:t>
            </w:r>
            <w:r w:rsidRPr="00417587">
              <w:rPr>
                <w:szCs w:val="24"/>
              </w:rPr>
              <w:tab/>
              <w:t>с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другими,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оказать помощь;</w:t>
            </w:r>
          </w:p>
          <w:p w:rsidR="001A7D12" w:rsidRPr="00417587" w:rsidRDefault="001A7D12" w:rsidP="008F5984">
            <w:pPr>
              <w:pStyle w:val="TableParagraph"/>
              <w:numPr>
                <w:ilvl w:val="0"/>
                <w:numId w:val="107"/>
              </w:numPr>
              <w:tabs>
                <w:tab w:val="left" w:pos="250"/>
                <w:tab w:val="left" w:pos="1429"/>
                <w:tab w:val="left" w:pos="2150"/>
              </w:tabs>
              <w:ind w:right="97" w:firstLine="0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способен к установлению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устойчивых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контактов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со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сверстниками,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2"/>
                <w:szCs w:val="24"/>
              </w:rPr>
              <w:t>умеет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попросить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о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помощи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заявить</w:t>
            </w:r>
            <w:r w:rsidRPr="00417587">
              <w:rPr>
                <w:szCs w:val="24"/>
              </w:rPr>
              <w:tab/>
              <w:t>о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своих</w:t>
            </w:r>
          </w:p>
          <w:p w:rsidR="001A7D12" w:rsidRPr="00417587" w:rsidRDefault="001A7D12" w:rsidP="00462BB5">
            <w:pPr>
              <w:pStyle w:val="TableParagraph"/>
              <w:tabs>
                <w:tab w:val="left" w:pos="2586"/>
              </w:tabs>
              <w:spacing w:line="242" w:lineRule="auto"/>
              <w:ind w:left="110" w:right="96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потребностях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3"/>
                <w:szCs w:val="24"/>
              </w:rPr>
              <w:t>в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приемлемой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форме;</w:t>
            </w:r>
          </w:p>
          <w:p w:rsidR="001A7D12" w:rsidRPr="00417587" w:rsidRDefault="001A7D12" w:rsidP="008F5984">
            <w:pPr>
              <w:pStyle w:val="TableParagraph"/>
              <w:numPr>
                <w:ilvl w:val="0"/>
                <w:numId w:val="107"/>
              </w:numPr>
              <w:tabs>
                <w:tab w:val="left" w:pos="587"/>
              </w:tabs>
              <w:spacing w:line="242" w:lineRule="auto"/>
              <w:ind w:right="99" w:firstLine="0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обладает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чувством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собственного</w:t>
            </w:r>
            <w:r w:rsidRPr="00417587">
              <w:rPr>
                <w:spacing w:val="-1"/>
                <w:szCs w:val="24"/>
              </w:rPr>
              <w:t xml:space="preserve"> </w:t>
            </w:r>
            <w:r w:rsidRPr="00417587">
              <w:rPr>
                <w:szCs w:val="24"/>
              </w:rPr>
              <w:t>достоинства;</w:t>
            </w:r>
          </w:p>
          <w:p w:rsidR="001A7D12" w:rsidRPr="00417587" w:rsidRDefault="001A7D12" w:rsidP="008F5984">
            <w:pPr>
              <w:pStyle w:val="TableParagraph"/>
              <w:numPr>
                <w:ilvl w:val="0"/>
                <w:numId w:val="107"/>
              </w:numPr>
              <w:tabs>
                <w:tab w:val="left" w:pos="572"/>
              </w:tabs>
              <w:ind w:right="101" w:firstLine="0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следит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за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своей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внешностью</w:t>
            </w:r>
            <w:r w:rsidRPr="00417587">
              <w:rPr>
                <w:spacing w:val="-1"/>
                <w:szCs w:val="24"/>
              </w:rPr>
              <w:t xml:space="preserve"> </w:t>
            </w:r>
            <w:r w:rsidRPr="00417587">
              <w:rPr>
                <w:szCs w:val="24"/>
              </w:rPr>
              <w:t>и</w:t>
            </w:r>
            <w:r w:rsidRPr="00417587">
              <w:rPr>
                <w:spacing w:val="2"/>
                <w:szCs w:val="24"/>
              </w:rPr>
              <w:t xml:space="preserve"> </w:t>
            </w:r>
            <w:r w:rsidRPr="00417587">
              <w:rPr>
                <w:szCs w:val="24"/>
              </w:rPr>
              <w:t>вещами;</w:t>
            </w:r>
          </w:p>
          <w:p w:rsidR="001A7D12" w:rsidRPr="00417587" w:rsidRDefault="001A7D12" w:rsidP="008F5984">
            <w:pPr>
              <w:pStyle w:val="TableParagraph"/>
              <w:numPr>
                <w:ilvl w:val="0"/>
                <w:numId w:val="107"/>
              </w:numPr>
              <w:tabs>
                <w:tab w:val="left" w:pos="630"/>
              </w:tabs>
              <w:ind w:right="93" w:firstLine="0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наделен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чувством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уважения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к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своему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дому,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близким людям, к малой 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большой</w:t>
            </w:r>
            <w:r w:rsidRPr="00417587">
              <w:rPr>
                <w:spacing w:val="2"/>
                <w:szCs w:val="24"/>
              </w:rPr>
              <w:t xml:space="preserve"> </w:t>
            </w:r>
            <w:r w:rsidRPr="00417587">
              <w:rPr>
                <w:szCs w:val="24"/>
              </w:rPr>
              <w:t>Родине;</w:t>
            </w:r>
          </w:p>
          <w:p w:rsidR="001A7D12" w:rsidRPr="00417587" w:rsidRDefault="001A7D12" w:rsidP="008F5984">
            <w:pPr>
              <w:pStyle w:val="TableParagraph"/>
              <w:numPr>
                <w:ilvl w:val="0"/>
                <w:numId w:val="107"/>
              </w:numPr>
              <w:tabs>
                <w:tab w:val="left" w:pos="529"/>
              </w:tabs>
              <w:ind w:right="92" w:firstLine="0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умеет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замечать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приумножать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красивое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в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природе, искусстве, труде,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поступках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людей;</w:t>
            </w:r>
          </w:p>
          <w:p w:rsidR="001A7D12" w:rsidRPr="00417587" w:rsidRDefault="001A7D12" w:rsidP="008F5984">
            <w:pPr>
              <w:pStyle w:val="TableParagraph"/>
              <w:numPr>
                <w:ilvl w:val="0"/>
                <w:numId w:val="107"/>
              </w:numPr>
              <w:tabs>
                <w:tab w:val="left" w:pos="491"/>
                <w:tab w:val="left" w:pos="2236"/>
              </w:tabs>
              <w:ind w:right="92" w:firstLine="0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стремится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в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своих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поступках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быть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 xml:space="preserve">правдивым,      </w:t>
            </w:r>
            <w:r w:rsidRPr="00417587">
              <w:rPr>
                <w:spacing w:val="51"/>
                <w:szCs w:val="24"/>
              </w:rPr>
              <w:t xml:space="preserve"> </w:t>
            </w:r>
            <w:r w:rsidRPr="00417587">
              <w:rPr>
                <w:szCs w:val="24"/>
              </w:rPr>
              <w:t>вежливым,</w:t>
            </w:r>
          </w:p>
          <w:p w:rsidR="001A7D12" w:rsidRPr="00417587" w:rsidRDefault="001A7D12" w:rsidP="00462BB5">
            <w:pPr>
              <w:pStyle w:val="TableParagraph"/>
              <w:spacing w:line="237" w:lineRule="exact"/>
              <w:ind w:left="110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делать доброе</w:t>
            </w:r>
            <w:r w:rsidRPr="00417587">
              <w:rPr>
                <w:spacing w:val="-6"/>
                <w:szCs w:val="24"/>
              </w:rPr>
              <w:t xml:space="preserve"> </w:t>
            </w:r>
            <w:r w:rsidRPr="00417587">
              <w:rPr>
                <w:szCs w:val="24"/>
              </w:rPr>
              <w:t>не</w:t>
            </w:r>
            <w:r w:rsidRPr="00417587">
              <w:rPr>
                <w:spacing w:val="-5"/>
                <w:szCs w:val="24"/>
              </w:rPr>
              <w:t xml:space="preserve"> </w:t>
            </w:r>
            <w:r w:rsidRPr="00417587">
              <w:rPr>
                <w:szCs w:val="24"/>
              </w:rPr>
              <w:t>на</w:t>
            </w:r>
            <w:r w:rsidRPr="00417587">
              <w:rPr>
                <w:spacing w:val="4"/>
                <w:szCs w:val="24"/>
              </w:rPr>
              <w:t xml:space="preserve"> </w:t>
            </w:r>
            <w:r w:rsidRPr="00417587">
              <w:rPr>
                <w:szCs w:val="24"/>
              </w:rPr>
              <w:t>показ.</w:t>
            </w:r>
          </w:p>
        </w:tc>
      </w:tr>
    </w:tbl>
    <w:p w:rsidR="001A7D12" w:rsidRPr="00417587" w:rsidRDefault="001A7D12" w:rsidP="001A7D12">
      <w:pPr>
        <w:pStyle w:val="a3"/>
        <w:spacing w:before="5"/>
        <w:rPr>
          <w:sz w:val="11"/>
        </w:rPr>
      </w:pPr>
    </w:p>
    <w:p w:rsidR="001A7D12" w:rsidRPr="00417587" w:rsidRDefault="001A7D12" w:rsidP="006501CF">
      <w:pPr>
        <w:pStyle w:val="a3"/>
        <w:spacing w:before="92"/>
        <w:ind w:left="619" w:right="615" w:firstLine="710"/>
        <w:rPr>
          <w:sz w:val="22"/>
        </w:rPr>
      </w:pPr>
      <w:r w:rsidRPr="00417587">
        <w:rPr>
          <w:sz w:val="22"/>
        </w:rPr>
        <w:t>Итогом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самоанализа организуемой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в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Школе воспитательной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работы</w:t>
      </w:r>
      <w:r w:rsidRPr="00417587">
        <w:rPr>
          <w:spacing w:val="52"/>
          <w:sz w:val="22"/>
        </w:rPr>
        <w:t xml:space="preserve"> </w:t>
      </w:r>
      <w:r w:rsidRPr="00417587">
        <w:rPr>
          <w:sz w:val="22"/>
        </w:rPr>
        <w:t>является</w:t>
      </w:r>
      <w:r w:rsidRPr="00417587">
        <w:rPr>
          <w:spacing w:val="52"/>
          <w:sz w:val="22"/>
        </w:rPr>
        <w:t xml:space="preserve"> </w:t>
      </w:r>
      <w:r w:rsidRPr="00417587">
        <w:rPr>
          <w:sz w:val="22"/>
        </w:rPr>
        <w:t>перечень</w:t>
      </w:r>
      <w:r w:rsidRPr="00417587">
        <w:rPr>
          <w:spacing w:val="52"/>
          <w:sz w:val="22"/>
        </w:rPr>
        <w:t xml:space="preserve"> </w:t>
      </w:r>
      <w:r w:rsidRPr="00417587">
        <w:rPr>
          <w:sz w:val="22"/>
        </w:rPr>
        <w:t>выявленных</w:t>
      </w:r>
      <w:r w:rsidRPr="00417587">
        <w:rPr>
          <w:spacing w:val="48"/>
          <w:sz w:val="22"/>
        </w:rPr>
        <w:t xml:space="preserve"> </w:t>
      </w:r>
      <w:r w:rsidRPr="00417587">
        <w:rPr>
          <w:sz w:val="22"/>
        </w:rPr>
        <w:t>проблем,</w:t>
      </w:r>
      <w:r w:rsidRPr="00417587">
        <w:rPr>
          <w:spacing w:val="49"/>
          <w:sz w:val="22"/>
        </w:rPr>
        <w:t xml:space="preserve"> </w:t>
      </w:r>
      <w:r w:rsidRPr="00417587">
        <w:rPr>
          <w:sz w:val="22"/>
        </w:rPr>
        <w:t>над</w:t>
      </w:r>
      <w:r w:rsidRPr="00417587">
        <w:rPr>
          <w:spacing w:val="50"/>
          <w:sz w:val="22"/>
        </w:rPr>
        <w:t xml:space="preserve"> </w:t>
      </w:r>
      <w:r w:rsidRPr="00417587">
        <w:rPr>
          <w:sz w:val="22"/>
        </w:rPr>
        <w:t>которыми</w:t>
      </w:r>
      <w:r w:rsidR="006501CF" w:rsidRPr="00417587">
        <w:rPr>
          <w:sz w:val="22"/>
        </w:rPr>
        <w:t xml:space="preserve"> </w:t>
      </w:r>
      <w:r w:rsidRPr="00417587">
        <w:rPr>
          <w:sz w:val="22"/>
        </w:rPr>
        <w:t>предстоит</w:t>
      </w:r>
      <w:r w:rsidRPr="00417587">
        <w:rPr>
          <w:sz w:val="22"/>
        </w:rPr>
        <w:tab/>
        <w:t>работать</w:t>
      </w:r>
      <w:r w:rsidR="006501CF" w:rsidRPr="00417587">
        <w:rPr>
          <w:sz w:val="22"/>
        </w:rPr>
        <w:t xml:space="preserve"> </w:t>
      </w:r>
      <w:r w:rsidRPr="00417587">
        <w:rPr>
          <w:sz w:val="22"/>
        </w:rPr>
        <w:t>педагогическому</w:t>
      </w:r>
      <w:r w:rsidRPr="00417587">
        <w:rPr>
          <w:sz w:val="22"/>
        </w:rPr>
        <w:tab/>
        <w:t>коллективу,</w:t>
      </w:r>
      <w:r w:rsidRPr="00417587">
        <w:rPr>
          <w:sz w:val="22"/>
        </w:rPr>
        <w:tab/>
        <w:t>и</w:t>
      </w:r>
      <w:r w:rsidRPr="00417587">
        <w:rPr>
          <w:sz w:val="22"/>
        </w:rPr>
        <w:tab/>
      </w:r>
      <w:r w:rsidRPr="00417587">
        <w:rPr>
          <w:spacing w:val="-2"/>
          <w:sz w:val="22"/>
        </w:rPr>
        <w:t>проект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направленных</w:t>
      </w:r>
      <w:r w:rsidRPr="00417587">
        <w:rPr>
          <w:spacing w:val="-3"/>
          <w:sz w:val="22"/>
        </w:rPr>
        <w:t xml:space="preserve"> </w:t>
      </w:r>
      <w:r w:rsidRPr="00417587">
        <w:rPr>
          <w:sz w:val="22"/>
        </w:rPr>
        <w:t>на это</w:t>
      </w:r>
      <w:r w:rsidRPr="00417587">
        <w:rPr>
          <w:spacing w:val="-3"/>
          <w:sz w:val="22"/>
        </w:rPr>
        <w:t xml:space="preserve"> </w:t>
      </w:r>
      <w:r w:rsidRPr="00417587">
        <w:rPr>
          <w:sz w:val="22"/>
        </w:rPr>
        <w:t>управленческих</w:t>
      </w:r>
      <w:r w:rsidRPr="00417587">
        <w:rPr>
          <w:spacing w:val="2"/>
          <w:sz w:val="22"/>
        </w:rPr>
        <w:t xml:space="preserve"> </w:t>
      </w:r>
      <w:r w:rsidRPr="00417587">
        <w:rPr>
          <w:sz w:val="22"/>
        </w:rPr>
        <w:t>решений.</w:t>
      </w:r>
    </w:p>
    <w:p w:rsidR="001A7D12" w:rsidRPr="00417587" w:rsidRDefault="001A7D12" w:rsidP="001A7D12">
      <w:pPr>
        <w:pStyle w:val="a3"/>
        <w:rPr>
          <w:sz w:val="22"/>
        </w:rPr>
      </w:pPr>
    </w:p>
    <w:p w:rsidR="001A7D12" w:rsidRDefault="001A7D12" w:rsidP="008F5984">
      <w:pPr>
        <w:pStyle w:val="a6"/>
        <w:numPr>
          <w:ilvl w:val="0"/>
          <w:numId w:val="106"/>
        </w:numPr>
        <w:tabs>
          <w:tab w:val="left" w:pos="1331"/>
        </w:tabs>
        <w:ind w:hanging="169"/>
      </w:pPr>
      <w:r>
        <w:lastRenderedPageBreak/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обучающихся</w:t>
      </w:r>
    </w:p>
    <w:p w:rsidR="001A7D12" w:rsidRPr="00417587" w:rsidRDefault="001A7D12" w:rsidP="001A7D12">
      <w:pPr>
        <w:pStyle w:val="a3"/>
        <w:spacing w:before="40"/>
        <w:ind w:left="619" w:right="615" w:firstLine="710"/>
        <w:rPr>
          <w:sz w:val="22"/>
          <w:szCs w:val="22"/>
        </w:rPr>
      </w:pPr>
      <w:r w:rsidRPr="00417587">
        <w:rPr>
          <w:sz w:val="22"/>
          <w:szCs w:val="22"/>
        </w:rPr>
        <w:t>В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соответствии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с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Концепцией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духовно-нравственного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воспитания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российских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школьников,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современный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национальный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идеал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личности,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воспитанной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в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новой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российской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общеобразовательной школе, – это высоконравственный, творческий,</w:t>
      </w:r>
      <w:r w:rsidRPr="00417587">
        <w:rPr>
          <w:spacing w:val="-52"/>
          <w:sz w:val="22"/>
          <w:szCs w:val="22"/>
        </w:rPr>
        <w:t xml:space="preserve"> </w:t>
      </w:r>
      <w:r w:rsidRPr="00417587">
        <w:rPr>
          <w:sz w:val="22"/>
          <w:szCs w:val="22"/>
        </w:rPr>
        <w:t>компетентный гражданин России, принимающий судьбу Отечества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как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свою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личную,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осознающей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ответственность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за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настоящее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и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будущее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своей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страны,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укорененный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в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духовных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и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культурных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традициях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российского</w:t>
      </w:r>
      <w:r w:rsidRPr="00417587">
        <w:rPr>
          <w:spacing w:val="-3"/>
          <w:sz w:val="22"/>
          <w:szCs w:val="22"/>
        </w:rPr>
        <w:t xml:space="preserve"> </w:t>
      </w:r>
      <w:r w:rsidRPr="00417587">
        <w:rPr>
          <w:sz w:val="22"/>
          <w:szCs w:val="22"/>
        </w:rPr>
        <w:t>народа.</w:t>
      </w:r>
    </w:p>
    <w:p w:rsidR="001A7D12" w:rsidRPr="00417587" w:rsidRDefault="001A7D12" w:rsidP="001A7D12">
      <w:pPr>
        <w:pStyle w:val="a3"/>
        <w:ind w:left="619" w:right="610" w:firstLine="710"/>
        <w:rPr>
          <w:sz w:val="22"/>
          <w:szCs w:val="22"/>
        </w:rPr>
      </w:pPr>
      <w:r w:rsidRPr="00417587">
        <w:rPr>
          <w:sz w:val="22"/>
          <w:szCs w:val="22"/>
        </w:rPr>
        <w:t>Исходя из этого воспитательного идеала, а также основываясь</w:t>
      </w:r>
      <w:r w:rsidRPr="00417587">
        <w:rPr>
          <w:spacing w:val="-52"/>
          <w:sz w:val="22"/>
          <w:szCs w:val="22"/>
        </w:rPr>
        <w:t xml:space="preserve"> </w:t>
      </w:r>
      <w:r w:rsidRPr="00417587">
        <w:rPr>
          <w:sz w:val="22"/>
          <w:szCs w:val="22"/>
        </w:rPr>
        <w:t>на базовых для нашего общества ценностях (таких как семья, труд,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отечество,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природа,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мир,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знания,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культура,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здоровье,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человек)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формулируется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общая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цель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воспитания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в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МБОУ</w:t>
      </w:r>
      <w:r w:rsidRPr="00417587">
        <w:rPr>
          <w:spacing w:val="1"/>
          <w:sz w:val="22"/>
          <w:szCs w:val="22"/>
        </w:rPr>
        <w:t xml:space="preserve"> </w:t>
      </w:r>
      <w:r w:rsidR="00417587" w:rsidRPr="00417587">
        <w:rPr>
          <w:sz w:val="22"/>
          <w:szCs w:val="22"/>
        </w:rPr>
        <w:t>«СОШ№3</w:t>
      </w:r>
      <w:r w:rsidRPr="00417587">
        <w:rPr>
          <w:sz w:val="22"/>
          <w:szCs w:val="22"/>
        </w:rPr>
        <w:t>»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–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личностное</w:t>
      </w:r>
      <w:r w:rsidRPr="00417587">
        <w:rPr>
          <w:spacing w:val="-6"/>
          <w:sz w:val="22"/>
          <w:szCs w:val="22"/>
        </w:rPr>
        <w:t xml:space="preserve"> </w:t>
      </w:r>
      <w:r w:rsidRPr="00417587">
        <w:rPr>
          <w:sz w:val="22"/>
          <w:szCs w:val="22"/>
        </w:rPr>
        <w:t>развитие</w:t>
      </w:r>
      <w:r w:rsidRPr="00417587">
        <w:rPr>
          <w:spacing w:val="-5"/>
          <w:sz w:val="22"/>
          <w:szCs w:val="22"/>
        </w:rPr>
        <w:t xml:space="preserve"> </w:t>
      </w:r>
      <w:r w:rsidRPr="00417587">
        <w:rPr>
          <w:sz w:val="22"/>
          <w:szCs w:val="22"/>
        </w:rPr>
        <w:t>школьников,</w:t>
      </w:r>
      <w:r w:rsidRPr="00417587">
        <w:rPr>
          <w:spacing w:val="4"/>
          <w:sz w:val="22"/>
          <w:szCs w:val="22"/>
        </w:rPr>
        <w:t xml:space="preserve"> </w:t>
      </w:r>
      <w:r w:rsidRPr="00417587">
        <w:rPr>
          <w:sz w:val="22"/>
          <w:szCs w:val="22"/>
        </w:rPr>
        <w:t>проявляющееся:</w:t>
      </w:r>
    </w:p>
    <w:p w:rsidR="001A7D12" w:rsidRPr="00417587" w:rsidRDefault="001A7D12" w:rsidP="008F5984">
      <w:pPr>
        <w:pStyle w:val="a6"/>
        <w:numPr>
          <w:ilvl w:val="1"/>
          <w:numId w:val="106"/>
        </w:numPr>
        <w:tabs>
          <w:tab w:val="left" w:pos="2061"/>
        </w:tabs>
        <w:spacing w:line="276" w:lineRule="auto"/>
        <w:ind w:right="616" w:firstLine="710"/>
      </w:pPr>
      <w:r w:rsidRPr="00417587">
        <w:t>в</w:t>
      </w:r>
      <w:r w:rsidRPr="00417587">
        <w:rPr>
          <w:spacing w:val="1"/>
        </w:rPr>
        <w:t xml:space="preserve"> </w:t>
      </w:r>
      <w:r w:rsidRPr="00417587">
        <w:t>усвоении</w:t>
      </w:r>
      <w:r w:rsidRPr="00417587">
        <w:rPr>
          <w:spacing w:val="1"/>
        </w:rPr>
        <w:t xml:space="preserve"> </w:t>
      </w:r>
      <w:r w:rsidRPr="00417587">
        <w:t>ими</w:t>
      </w:r>
      <w:r w:rsidRPr="00417587">
        <w:rPr>
          <w:spacing w:val="1"/>
        </w:rPr>
        <w:t xml:space="preserve"> </w:t>
      </w:r>
      <w:r w:rsidRPr="00417587">
        <w:t>знаний</w:t>
      </w:r>
      <w:r w:rsidRPr="00417587">
        <w:rPr>
          <w:spacing w:val="1"/>
        </w:rPr>
        <w:t xml:space="preserve"> </w:t>
      </w:r>
      <w:r w:rsidRPr="00417587">
        <w:t>основных</w:t>
      </w:r>
      <w:r w:rsidRPr="00417587">
        <w:rPr>
          <w:spacing w:val="1"/>
        </w:rPr>
        <w:t xml:space="preserve"> </w:t>
      </w:r>
      <w:r w:rsidRPr="00417587">
        <w:t>норм,</w:t>
      </w:r>
      <w:r w:rsidRPr="00417587">
        <w:rPr>
          <w:spacing w:val="1"/>
        </w:rPr>
        <w:t xml:space="preserve"> </w:t>
      </w:r>
      <w:r w:rsidRPr="00417587">
        <w:t>которые</w:t>
      </w:r>
      <w:r w:rsidRPr="00417587">
        <w:rPr>
          <w:spacing w:val="1"/>
        </w:rPr>
        <w:t xml:space="preserve"> </w:t>
      </w:r>
      <w:r w:rsidRPr="00417587">
        <w:t>общество выработало на основе этих ценностей (то есть, в усвоении</w:t>
      </w:r>
      <w:r w:rsidRPr="00417587">
        <w:rPr>
          <w:spacing w:val="1"/>
        </w:rPr>
        <w:t xml:space="preserve"> </w:t>
      </w:r>
      <w:r w:rsidRPr="00417587">
        <w:t>ими</w:t>
      </w:r>
      <w:r w:rsidRPr="00417587">
        <w:rPr>
          <w:spacing w:val="2"/>
        </w:rPr>
        <w:t xml:space="preserve"> </w:t>
      </w:r>
      <w:r w:rsidRPr="00417587">
        <w:t>социально</w:t>
      </w:r>
      <w:r w:rsidRPr="00417587">
        <w:rPr>
          <w:spacing w:val="-3"/>
        </w:rPr>
        <w:t xml:space="preserve"> </w:t>
      </w:r>
      <w:r w:rsidRPr="00417587">
        <w:t>значимых</w:t>
      </w:r>
      <w:r w:rsidRPr="00417587">
        <w:rPr>
          <w:spacing w:val="2"/>
        </w:rPr>
        <w:t xml:space="preserve"> </w:t>
      </w:r>
      <w:r w:rsidRPr="00417587">
        <w:t>знаний)</w:t>
      </w:r>
    </w:p>
    <w:p w:rsidR="001A7D12" w:rsidRPr="00417587" w:rsidRDefault="001A7D12" w:rsidP="001A7D12">
      <w:pPr>
        <w:pStyle w:val="a3"/>
        <w:spacing w:before="2"/>
        <w:ind w:left="619" w:right="621" w:firstLine="710"/>
        <w:rPr>
          <w:sz w:val="22"/>
          <w:szCs w:val="22"/>
        </w:rPr>
      </w:pPr>
      <w:r w:rsidRPr="00417587">
        <w:rPr>
          <w:sz w:val="22"/>
          <w:szCs w:val="22"/>
        </w:rPr>
        <w:t>На уровне начального общего образования для достижения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поставленной цели воспитания обучающихся решаются следующие</w:t>
      </w:r>
      <w:r w:rsidRPr="00417587">
        <w:rPr>
          <w:spacing w:val="1"/>
          <w:sz w:val="22"/>
          <w:szCs w:val="22"/>
        </w:rPr>
        <w:t xml:space="preserve"> </w:t>
      </w:r>
      <w:r w:rsidRPr="00417587">
        <w:rPr>
          <w:sz w:val="22"/>
          <w:szCs w:val="22"/>
        </w:rPr>
        <w:t>задачи:</w:t>
      </w:r>
    </w:p>
    <w:p w:rsidR="001A7D12" w:rsidRPr="00417587" w:rsidRDefault="001A7D12" w:rsidP="008F5984">
      <w:pPr>
        <w:pStyle w:val="a6"/>
        <w:numPr>
          <w:ilvl w:val="0"/>
          <w:numId w:val="105"/>
        </w:numPr>
        <w:tabs>
          <w:tab w:val="left" w:pos="2061"/>
        </w:tabs>
        <w:spacing w:line="276" w:lineRule="auto"/>
        <w:ind w:right="622" w:firstLine="710"/>
      </w:pPr>
      <w:r w:rsidRPr="00417587">
        <w:t>Использовать</w:t>
      </w:r>
      <w:r w:rsidRPr="00417587">
        <w:rPr>
          <w:spacing w:val="1"/>
        </w:rPr>
        <w:t xml:space="preserve"> </w:t>
      </w:r>
      <w:r w:rsidRPr="00417587">
        <w:t>в</w:t>
      </w:r>
      <w:r w:rsidRPr="00417587">
        <w:rPr>
          <w:spacing w:val="1"/>
        </w:rPr>
        <w:t xml:space="preserve"> </w:t>
      </w:r>
      <w:r w:rsidRPr="00417587">
        <w:t>воспитании</w:t>
      </w:r>
      <w:r w:rsidRPr="00417587">
        <w:rPr>
          <w:spacing w:val="1"/>
        </w:rPr>
        <w:t xml:space="preserve"> </w:t>
      </w:r>
      <w:r w:rsidRPr="00417587">
        <w:t>детей</w:t>
      </w:r>
      <w:r w:rsidRPr="00417587">
        <w:rPr>
          <w:spacing w:val="1"/>
        </w:rPr>
        <w:t xml:space="preserve"> </w:t>
      </w:r>
      <w:r w:rsidRPr="00417587">
        <w:t>возможности</w:t>
      </w:r>
      <w:r w:rsidRPr="00417587">
        <w:rPr>
          <w:spacing w:val="-52"/>
        </w:rPr>
        <w:t xml:space="preserve"> </w:t>
      </w:r>
      <w:r w:rsidRPr="00417587">
        <w:t>школьного</w:t>
      </w:r>
      <w:r w:rsidRPr="00417587">
        <w:rPr>
          <w:spacing w:val="1"/>
        </w:rPr>
        <w:t xml:space="preserve"> </w:t>
      </w:r>
      <w:r w:rsidRPr="00417587">
        <w:t>урока,</w:t>
      </w:r>
      <w:r w:rsidRPr="00417587">
        <w:rPr>
          <w:spacing w:val="1"/>
        </w:rPr>
        <w:t xml:space="preserve"> </w:t>
      </w:r>
      <w:r w:rsidRPr="00417587">
        <w:t>поддерживать</w:t>
      </w:r>
      <w:r w:rsidRPr="00417587">
        <w:rPr>
          <w:spacing w:val="1"/>
        </w:rPr>
        <w:t xml:space="preserve"> </w:t>
      </w:r>
      <w:r w:rsidRPr="00417587">
        <w:t>использование</w:t>
      </w:r>
      <w:r w:rsidRPr="00417587">
        <w:rPr>
          <w:spacing w:val="1"/>
        </w:rPr>
        <w:t xml:space="preserve"> </w:t>
      </w:r>
      <w:r w:rsidRPr="00417587">
        <w:t>на</w:t>
      </w:r>
      <w:r w:rsidRPr="00417587">
        <w:rPr>
          <w:spacing w:val="1"/>
        </w:rPr>
        <w:t xml:space="preserve"> </w:t>
      </w:r>
      <w:r w:rsidRPr="00417587">
        <w:t>уроках</w:t>
      </w:r>
      <w:r w:rsidRPr="00417587">
        <w:rPr>
          <w:spacing w:val="-52"/>
        </w:rPr>
        <w:t xml:space="preserve"> </w:t>
      </w:r>
      <w:r w:rsidRPr="00417587">
        <w:t>интерактивных</w:t>
      </w:r>
      <w:r w:rsidRPr="00417587">
        <w:rPr>
          <w:spacing w:val="-3"/>
        </w:rPr>
        <w:t xml:space="preserve"> </w:t>
      </w:r>
      <w:r w:rsidRPr="00417587">
        <w:t>форм</w:t>
      </w:r>
      <w:r w:rsidRPr="00417587">
        <w:rPr>
          <w:spacing w:val="1"/>
        </w:rPr>
        <w:t xml:space="preserve"> </w:t>
      </w:r>
      <w:r w:rsidRPr="00417587">
        <w:t>занятий</w:t>
      </w:r>
      <w:r w:rsidRPr="00417587">
        <w:rPr>
          <w:spacing w:val="-2"/>
        </w:rPr>
        <w:t xml:space="preserve"> </w:t>
      </w:r>
      <w:r w:rsidRPr="00417587">
        <w:t>с обучающимися</w:t>
      </w:r>
    </w:p>
    <w:p w:rsidR="001A7D12" w:rsidRPr="00417587" w:rsidRDefault="001A7D12" w:rsidP="008F5984">
      <w:pPr>
        <w:pStyle w:val="a6"/>
        <w:numPr>
          <w:ilvl w:val="0"/>
          <w:numId w:val="105"/>
        </w:numPr>
        <w:tabs>
          <w:tab w:val="left" w:pos="2061"/>
        </w:tabs>
        <w:spacing w:line="276" w:lineRule="auto"/>
        <w:ind w:right="617" w:firstLine="710"/>
      </w:pPr>
      <w:r w:rsidRPr="00417587">
        <w:t>Вовлекать</w:t>
      </w:r>
      <w:r w:rsidRPr="00417587">
        <w:rPr>
          <w:spacing w:val="1"/>
        </w:rPr>
        <w:t xml:space="preserve"> </w:t>
      </w:r>
      <w:r w:rsidRPr="00417587">
        <w:t>школьников</w:t>
      </w:r>
      <w:r w:rsidRPr="00417587">
        <w:rPr>
          <w:spacing w:val="1"/>
        </w:rPr>
        <w:t xml:space="preserve"> </w:t>
      </w:r>
      <w:r w:rsidRPr="00417587">
        <w:t>в</w:t>
      </w:r>
      <w:r w:rsidRPr="00417587">
        <w:rPr>
          <w:spacing w:val="1"/>
        </w:rPr>
        <w:t xml:space="preserve"> </w:t>
      </w:r>
      <w:r w:rsidRPr="00417587">
        <w:t>кружки,</w:t>
      </w:r>
      <w:r w:rsidRPr="00417587">
        <w:rPr>
          <w:spacing w:val="1"/>
        </w:rPr>
        <w:t xml:space="preserve"> </w:t>
      </w:r>
      <w:r w:rsidRPr="00417587">
        <w:t>клубы,</w:t>
      </w:r>
      <w:r w:rsidRPr="00417587">
        <w:rPr>
          <w:spacing w:val="1"/>
        </w:rPr>
        <w:t xml:space="preserve"> </w:t>
      </w:r>
      <w:r w:rsidRPr="00417587">
        <w:t>секции</w:t>
      </w:r>
      <w:r w:rsidRPr="00417587">
        <w:rPr>
          <w:spacing w:val="1"/>
        </w:rPr>
        <w:t xml:space="preserve"> </w:t>
      </w:r>
      <w:r w:rsidRPr="00417587">
        <w:t>и</w:t>
      </w:r>
      <w:r w:rsidRPr="00417587">
        <w:rPr>
          <w:spacing w:val="1"/>
        </w:rPr>
        <w:t xml:space="preserve"> </w:t>
      </w:r>
      <w:r w:rsidRPr="00417587">
        <w:t>иные</w:t>
      </w:r>
      <w:r w:rsidRPr="00417587">
        <w:rPr>
          <w:spacing w:val="1"/>
        </w:rPr>
        <w:t xml:space="preserve"> </w:t>
      </w:r>
      <w:r w:rsidRPr="00417587">
        <w:t>объединения,</w:t>
      </w:r>
      <w:r w:rsidRPr="00417587">
        <w:rPr>
          <w:spacing w:val="1"/>
        </w:rPr>
        <w:t xml:space="preserve"> </w:t>
      </w:r>
      <w:r w:rsidRPr="00417587">
        <w:t>работающие</w:t>
      </w:r>
      <w:r w:rsidRPr="00417587">
        <w:rPr>
          <w:spacing w:val="1"/>
        </w:rPr>
        <w:t xml:space="preserve"> </w:t>
      </w:r>
      <w:r w:rsidRPr="00417587">
        <w:t>по</w:t>
      </w:r>
      <w:r w:rsidRPr="00417587">
        <w:rPr>
          <w:spacing w:val="1"/>
        </w:rPr>
        <w:t xml:space="preserve"> </w:t>
      </w:r>
      <w:r w:rsidRPr="00417587">
        <w:t>школьным</w:t>
      </w:r>
      <w:r w:rsidRPr="00417587">
        <w:rPr>
          <w:spacing w:val="1"/>
        </w:rPr>
        <w:t xml:space="preserve"> </w:t>
      </w:r>
      <w:r w:rsidRPr="00417587">
        <w:t>программам</w:t>
      </w:r>
      <w:r w:rsidRPr="00417587">
        <w:rPr>
          <w:spacing w:val="1"/>
        </w:rPr>
        <w:t xml:space="preserve"> </w:t>
      </w:r>
      <w:r w:rsidRPr="00417587">
        <w:t>внеурочной</w:t>
      </w:r>
      <w:r w:rsidRPr="00417587">
        <w:rPr>
          <w:spacing w:val="1"/>
        </w:rPr>
        <w:t xml:space="preserve"> </w:t>
      </w:r>
      <w:r w:rsidRPr="00417587">
        <w:t>деятельности,</w:t>
      </w:r>
      <w:r w:rsidRPr="00417587">
        <w:rPr>
          <w:spacing w:val="1"/>
        </w:rPr>
        <w:t xml:space="preserve"> </w:t>
      </w:r>
      <w:r w:rsidRPr="00417587">
        <w:t>реализовывать</w:t>
      </w:r>
      <w:r w:rsidRPr="00417587">
        <w:rPr>
          <w:spacing w:val="1"/>
        </w:rPr>
        <w:t xml:space="preserve"> </w:t>
      </w:r>
      <w:r w:rsidRPr="00417587">
        <w:t>их</w:t>
      </w:r>
      <w:r w:rsidRPr="00417587">
        <w:rPr>
          <w:spacing w:val="1"/>
        </w:rPr>
        <w:t xml:space="preserve"> </w:t>
      </w:r>
      <w:r w:rsidRPr="00417587">
        <w:t>воспитательные</w:t>
      </w:r>
      <w:r w:rsidRPr="00417587">
        <w:rPr>
          <w:spacing w:val="1"/>
        </w:rPr>
        <w:t xml:space="preserve"> </w:t>
      </w:r>
      <w:r w:rsidRPr="00417587">
        <w:t>возможности</w:t>
      </w:r>
    </w:p>
    <w:p w:rsidR="001A7D12" w:rsidRPr="00417587" w:rsidRDefault="001A7D12" w:rsidP="008F5984">
      <w:pPr>
        <w:pStyle w:val="a6"/>
        <w:numPr>
          <w:ilvl w:val="0"/>
          <w:numId w:val="104"/>
        </w:numPr>
        <w:tabs>
          <w:tab w:val="left" w:pos="2061"/>
        </w:tabs>
        <w:spacing w:line="276" w:lineRule="auto"/>
        <w:ind w:right="617" w:firstLine="710"/>
        <w:rPr>
          <w:szCs w:val="24"/>
        </w:rPr>
      </w:pPr>
      <w:r w:rsidRPr="00417587">
        <w:rPr>
          <w:szCs w:val="24"/>
        </w:rPr>
        <w:t>Реализовывать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потенциал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классного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руководства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воспитании школьников, поддерживать активное участие классных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сообществ</w:t>
      </w:r>
      <w:r w:rsidRPr="00417587">
        <w:rPr>
          <w:spacing w:val="2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3"/>
          <w:szCs w:val="24"/>
        </w:rPr>
        <w:t xml:space="preserve"> </w:t>
      </w:r>
      <w:r w:rsidRPr="00417587">
        <w:rPr>
          <w:szCs w:val="24"/>
        </w:rPr>
        <w:t>жизни</w:t>
      </w:r>
      <w:r w:rsidRPr="00417587">
        <w:rPr>
          <w:spacing w:val="-1"/>
          <w:szCs w:val="24"/>
        </w:rPr>
        <w:t xml:space="preserve"> </w:t>
      </w:r>
      <w:r w:rsidRPr="00417587">
        <w:rPr>
          <w:szCs w:val="24"/>
        </w:rPr>
        <w:t>класса</w:t>
      </w:r>
      <w:r w:rsidRPr="00417587">
        <w:rPr>
          <w:spacing w:val="-1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-1"/>
          <w:szCs w:val="24"/>
        </w:rPr>
        <w:t xml:space="preserve"> </w:t>
      </w:r>
      <w:r w:rsidRPr="00417587">
        <w:rPr>
          <w:szCs w:val="24"/>
        </w:rPr>
        <w:t>Школы.</w:t>
      </w:r>
    </w:p>
    <w:p w:rsidR="001A7D12" w:rsidRPr="00417587" w:rsidRDefault="001A7D12" w:rsidP="008F5984">
      <w:pPr>
        <w:pStyle w:val="a6"/>
        <w:numPr>
          <w:ilvl w:val="0"/>
          <w:numId w:val="104"/>
        </w:numPr>
        <w:tabs>
          <w:tab w:val="left" w:pos="2061"/>
        </w:tabs>
        <w:spacing w:line="276" w:lineRule="auto"/>
        <w:ind w:right="615" w:firstLine="710"/>
        <w:rPr>
          <w:szCs w:val="24"/>
        </w:rPr>
      </w:pPr>
      <w:r w:rsidRPr="00417587">
        <w:rPr>
          <w:szCs w:val="24"/>
        </w:rPr>
        <w:t>Организовать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работу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семьями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школьников,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их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родителями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(законными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представителями),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направленную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на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совместное</w:t>
      </w:r>
      <w:r w:rsidRPr="00417587">
        <w:rPr>
          <w:spacing w:val="-6"/>
          <w:szCs w:val="24"/>
        </w:rPr>
        <w:t xml:space="preserve"> </w:t>
      </w:r>
      <w:r w:rsidRPr="00417587">
        <w:rPr>
          <w:szCs w:val="24"/>
        </w:rPr>
        <w:t>решение</w:t>
      </w:r>
      <w:r w:rsidRPr="00417587">
        <w:rPr>
          <w:spacing w:val="-6"/>
          <w:szCs w:val="24"/>
        </w:rPr>
        <w:t xml:space="preserve"> </w:t>
      </w:r>
      <w:r w:rsidRPr="00417587">
        <w:rPr>
          <w:szCs w:val="24"/>
        </w:rPr>
        <w:t>проблем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личностного</w:t>
      </w:r>
      <w:r w:rsidRPr="00417587">
        <w:rPr>
          <w:spacing w:val="-4"/>
          <w:szCs w:val="24"/>
        </w:rPr>
        <w:t xml:space="preserve"> </w:t>
      </w:r>
      <w:r w:rsidRPr="00417587">
        <w:rPr>
          <w:szCs w:val="24"/>
        </w:rPr>
        <w:t>развития</w:t>
      </w:r>
      <w:r w:rsidRPr="00417587">
        <w:rPr>
          <w:spacing w:val="-5"/>
          <w:szCs w:val="24"/>
        </w:rPr>
        <w:t xml:space="preserve"> </w:t>
      </w:r>
      <w:r w:rsidRPr="00417587">
        <w:rPr>
          <w:szCs w:val="24"/>
        </w:rPr>
        <w:t>обучающихся</w:t>
      </w:r>
      <w:r w:rsidR="004D142B" w:rsidRPr="00417587">
        <w:rPr>
          <w:szCs w:val="24"/>
        </w:rPr>
        <w:t>.</w:t>
      </w:r>
    </w:p>
    <w:p w:rsidR="001A7D12" w:rsidRPr="00417587" w:rsidRDefault="001A7D12" w:rsidP="001A7D12">
      <w:pPr>
        <w:spacing w:line="276" w:lineRule="auto"/>
        <w:jc w:val="both"/>
        <w:rPr>
          <w:szCs w:val="24"/>
        </w:rPr>
      </w:pPr>
    </w:p>
    <w:p w:rsidR="004D142B" w:rsidRPr="00417587" w:rsidRDefault="004D142B" w:rsidP="001A7D12">
      <w:pPr>
        <w:spacing w:line="276" w:lineRule="auto"/>
        <w:jc w:val="both"/>
        <w:rPr>
          <w:szCs w:val="24"/>
        </w:rPr>
      </w:pPr>
    </w:p>
    <w:p w:rsidR="004D142B" w:rsidRPr="00417587" w:rsidRDefault="004D142B" w:rsidP="001A7D12">
      <w:pPr>
        <w:spacing w:line="276" w:lineRule="auto"/>
        <w:jc w:val="both"/>
        <w:rPr>
          <w:szCs w:val="24"/>
        </w:rPr>
      </w:pPr>
    </w:p>
    <w:p w:rsidR="004D142B" w:rsidRPr="00417587" w:rsidRDefault="004D142B" w:rsidP="004D142B">
      <w:pPr>
        <w:pStyle w:val="TableParagraph"/>
        <w:ind w:left="426" w:right="600"/>
        <w:jc w:val="both"/>
        <w:rPr>
          <w:szCs w:val="24"/>
        </w:rPr>
      </w:pPr>
      <w:r w:rsidRPr="00417587">
        <w:rPr>
          <w:szCs w:val="24"/>
        </w:rPr>
        <w:t xml:space="preserve">       Уровень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начального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общего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образования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(воспитание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детей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младшего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школьного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возраста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(1-4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классы).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Выделение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данного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приоритета связано с особенностями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обучающихся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младшего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школьного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возраста: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их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потребностью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самоутвердиться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своем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новом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социальном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статусе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–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статусе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обучающегося,</w:t>
      </w:r>
      <w:r w:rsidRPr="00417587">
        <w:rPr>
          <w:spacing w:val="2"/>
          <w:szCs w:val="24"/>
        </w:rPr>
        <w:t xml:space="preserve"> </w:t>
      </w:r>
      <w:r w:rsidRPr="00417587">
        <w:rPr>
          <w:szCs w:val="24"/>
        </w:rPr>
        <w:t>то</w:t>
      </w:r>
      <w:r w:rsidRPr="00417587">
        <w:rPr>
          <w:spacing w:val="-3"/>
          <w:szCs w:val="24"/>
        </w:rPr>
        <w:t xml:space="preserve"> </w:t>
      </w:r>
      <w:r w:rsidRPr="00417587">
        <w:rPr>
          <w:szCs w:val="24"/>
        </w:rPr>
        <w:t xml:space="preserve">есть научиться </w:t>
      </w:r>
      <w:r w:rsidRPr="00417587">
        <w:rPr>
          <w:szCs w:val="24"/>
        </w:rPr>
        <w:lastRenderedPageBreak/>
        <w:t>соответствовать предъявляемым к носителям данного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статуса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нормам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принятым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традициям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поведения.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Полученные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знания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станут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базой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для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развития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социально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значимых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отношений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обучающихся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накопления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ими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опыта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осуществления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социально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значимых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дел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дальнейшем,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подростковом</w:t>
      </w:r>
      <w:r w:rsidRPr="00417587">
        <w:rPr>
          <w:spacing w:val="-3"/>
          <w:szCs w:val="24"/>
        </w:rPr>
        <w:t xml:space="preserve"> </w:t>
      </w:r>
      <w:r w:rsidRPr="00417587">
        <w:rPr>
          <w:szCs w:val="24"/>
        </w:rPr>
        <w:t>и юношеском</w:t>
      </w:r>
      <w:r w:rsidRPr="00417587">
        <w:rPr>
          <w:spacing w:val="-2"/>
          <w:szCs w:val="24"/>
        </w:rPr>
        <w:t xml:space="preserve"> </w:t>
      </w:r>
      <w:r w:rsidRPr="00417587">
        <w:rPr>
          <w:szCs w:val="24"/>
        </w:rPr>
        <w:t>возрасте.</w:t>
      </w:r>
    </w:p>
    <w:p w:rsidR="004D142B" w:rsidRPr="00417587" w:rsidRDefault="004D142B" w:rsidP="004D142B">
      <w:pPr>
        <w:pStyle w:val="TableParagraph"/>
        <w:ind w:left="426" w:right="600"/>
        <w:jc w:val="both"/>
        <w:rPr>
          <w:szCs w:val="24"/>
        </w:rPr>
      </w:pPr>
    </w:p>
    <w:p w:rsidR="004D142B" w:rsidRPr="00417587" w:rsidRDefault="004D142B" w:rsidP="004D142B">
      <w:pPr>
        <w:pStyle w:val="TableParagraph"/>
        <w:ind w:left="426" w:right="600"/>
        <w:jc w:val="both"/>
        <w:rPr>
          <w:szCs w:val="24"/>
        </w:rPr>
      </w:pPr>
    </w:p>
    <w:p w:rsidR="004D142B" w:rsidRPr="00417587" w:rsidRDefault="004D142B" w:rsidP="004D142B">
      <w:pPr>
        <w:pStyle w:val="TableParagraph"/>
        <w:tabs>
          <w:tab w:val="left" w:pos="1150"/>
          <w:tab w:val="left" w:pos="1439"/>
          <w:tab w:val="left" w:pos="1750"/>
          <w:tab w:val="left" w:pos="1794"/>
          <w:tab w:val="left" w:pos="2502"/>
        </w:tabs>
        <w:ind w:left="105" w:right="89" w:firstLine="427"/>
        <w:contextualSpacing/>
        <w:jc w:val="both"/>
        <w:rPr>
          <w:szCs w:val="24"/>
        </w:rPr>
      </w:pPr>
      <w:r w:rsidRPr="00417587">
        <w:rPr>
          <w:szCs w:val="24"/>
        </w:rPr>
        <w:t>Целевым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приоритетом</w:t>
      </w:r>
      <w:r w:rsidRPr="00417587">
        <w:rPr>
          <w:szCs w:val="24"/>
        </w:rPr>
        <w:tab/>
      </w:r>
      <w:r w:rsidRPr="00417587">
        <w:rPr>
          <w:szCs w:val="24"/>
        </w:rPr>
        <w:tab/>
      </w:r>
      <w:r w:rsidRPr="00417587">
        <w:rPr>
          <w:szCs w:val="24"/>
        </w:rPr>
        <w:tab/>
        <w:t>является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создание</w:t>
      </w:r>
      <w:r w:rsidRPr="00417587">
        <w:rPr>
          <w:szCs w:val="24"/>
        </w:rPr>
        <w:tab/>
        <w:t>благоприятных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условий</w:t>
      </w:r>
      <w:r w:rsidRPr="00417587">
        <w:rPr>
          <w:szCs w:val="24"/>
        </w:rPr>
        <w:tab/>
        <w:t>для</w:t>
      </w:r>
      <w:r w:rsidRPr="00417587">
        <w:rPr>
          <w:szCs w:val="24"/>
        </w:rPr>
        <w:tab/>
        <w:t>усвоения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обучающимися</w:t>
      </w:r>
      <w:r w:rsidRPr="00417587">
        <w:rPr>
          <w:spacing w:val="16"/>
          <w:szCs w:val="24"/>
        </w:rPr>
        <w:t xml:space="preserve"> </w:t>
      </w:r>
      <w:r w:rsidRPr="00417587">
        <w:rPr>
          <w:szCs w:val="24"/>
        </w:rPr>
        <w:t>социально</w:t>
      </w:r>
      <w:r w:rsidRPr="00417587">
        <w:rPr>
          <w:spacing w:val="-52"/>
          <w:szCs w:val="24"/>
        </w:rPr>
        <w:t xml:space="preserve">    </w:t>
      </w:r>
      <w:r w:rsidRPr="00417587">
        <w:rPr>
          <w:szCs w:val="24"/>
        </w:rPr>
        <w:t>значимых</w:t>
      </w:r>
      <w:r w:rsidRPr="00417587">
        <w:rPr>
          <w:szCs w:val="24"/>
        </w:rPr>
        <w:tab/>
      </w:r>
      <w:r w:rsidRPr="00417587">
        <w:rPr>
          <w:szCs w:val="24"/>
        </w:rPr>
        <w:tab/>
        <w:t>знаний</w:t>
      </w:r>
      <w:r w:rsidRPr="00417587">
        <w:rPr>
          <w:szCs w:val="24"/>
        </w:rPr>
        <w:tab/>
      </w:r>
      <w:r w:rsidRPr="00417587">
        <w:rPr>
          <w:spacing w:val="-4"/>
          <w:szCs w:val="24"/>
        </w:rPr>
        <w:t>–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знаний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основных</w:t>
      </w:r>
      <w:r w:rsidRPr="00417587">
        <w:rPr>
          <w:spacing w:val="53"/>
          <w:szCs w:val="24"/>
        </w:rPr>
        <w:t xml:space="preserve"> </w:t>
      </w:r>
      <w:r w:rsidRPr="00417587">
        <w:rPr>
          <w:szCs w:val="24"/>
        </w:rPr>
        <w:t>норм</w:t>
      </w:r>
      <w:r w:rsidRPr="00417587">
        <w:rPr>
          <w:spacing w:val="3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традиций</w:t>
      </w:r>
      <w:r w:rsidRPr="00417587">
        <w:rPr>
          <w:spacing w:val="56"/>
          <w:szCs w:val="24"/>
        </w:rPr>
        <w:t xml:space="preserve"> </w:t>
      </w:r>
      <w:r w:rsidRPr="00417587">
        <w:rPr>
          <w:szCs w:val="24"/>
        </w:rPr>
        <w:t>того</w:t>
      </w:r>
      <w:r w:rsidRPr="00417587">
        <w:rPr>
          <w:spacing w:val="55"/>
          <w:szCs w:val="24"/>
        </w:rPr>
        <w:t xml:space="preserve"> </w:t>
      </w:r>
      <w:r w:rsidRPr="00417587">
        <w:rPr>
          <w:szCs w:val="24"/>
        </w:rPr>
        <w:t>общества,</w:t>
      </w:r>
      <w:r w:rsidRPr="00417587">
        <w:rPr>
          <w:spacing w:val="-53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котором они</w:t>
      </w:r>
      <w:r w:rsidRPr="00417587">
        <w:rPr>
          <w:spacing w:val="2"/>
          <w:szCs w:val="24"/>
        </w:rPr>
        <w:t xml:space="preserve"> </w:t>
      </w:r>
      <w:r w:rsidRPr="00417587">
        <w:rPr>
          <w:szCs w:val="24"/>
        </w:rPr>
        <w:t>живут.</w:t>
      </w:r>
    </w:p>
    <w:p w:rsidR="004D142B" w:rsidRPr="00417587" w:rsidRDefault="004D142B" w:rsidP="004D142B">
      <w:pPr>
        <w:pStyle w:val="TableParagraph"/>
        <w:ind w:left="105" w:right="92" w:firstLine="427"/>
        <w:contextualSpacing/>
        <w:jc w:val="both"/>
        <w:rPr>
          <w:szCs w:val="24"/>
        </w:rPr>
      </w:pPr>
      <w:r w:rsidRPr="00417587">
        <w:rPr>
          <w:szCs w:val="24"/>
        </w:rPr>
        <w:t>К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наиболее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важным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из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них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относятся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следующие:</w:t>
      </w:r>
    </w:p>
    <w:p w:rsidR="004D142B" w:rsidRPr="00417587" w:rsidRDefault="004D142B" w:rsidP="004D142B">
      <w:pPr>
        <w:pStyle w:val="TableParagraph"/>
        <w:tabs>
          <w:tab w:val="left" w:pos="850"/>
        </w:tabs>
        <w:ind w:left="426"/>
        <w:contextualSpacing/>
        <w:jc w:val="both"/>
        <w:rPr>
          <w:szCs w:val="24"/>
        </w:rPr>
      </w:pPr>
      <w:r w:rsidRPr="00417587">
        <w:rPr>
          <w:szCs w:val="24"/>
        </w:rPr>
        <w:t>- быть</w:t>
      </w:r>
      <w:r w:rsidRPr="00417587">
        <w:rPr>
          <w:szCs w:val="24"/>
        </w:rPr>
        <w:tab/>
        <w:t>любящим, послушным</w:t>
      </w:r>
      <w:r w:rsidRPr="00417587">
        <w:rPr>
          <w:szCs w:val="24"/>
        </w:rPr>
        <w:tab/>
        <w:t>и отзывчивым</w:t>
      </w:r>
      <w:r w:rsidRPr="00417587">
        <w:rPr>
          <w:szCs w:val="24"/>
        </w:rPr>
        <w:tab/>
        <w:t>сыном дочерью),братом(сестрой),</w:t>
      </w:r>
      <w:r w:rsidRPr="00417587">
        <w:rPr>
          <w:szCs w:val="24"/>
        </w:rPr>
        <w:tab/>
        <w:t>внуком</w:t>
      </w:r>
    </w:p>
    <w:p w:rsidR="004D142B" w:rsidRPr="00417587" w:rsidRDefault="004D142B" w:rsidP="004D142B">
      <w:pPr>
        <w:pStyle w:val="TableParagraph"/>
        <w:tabs>
          <w:tab w:val="left" w:pos="1238"/>
          <w:tab w:val="left" w:pos="1851"/>
          <w:tab w:val="left" w:pos="1914"/>
        </w:tabs>
        <w:ind w:left="211" w:right="92"/>
        <w:contextualSpacing/>
        <w:jc w:val="both"/>
        <w:rPr>
          <w:szCs w:val="24"/>
        </w:rPr>
      </w:pPr>
      <w:r w:rsidRPr="00417587">
        <w:rPr>
          <w:szCs w:val="24"/>
        </w:rPr>
        <w:t>(внучкой);</w:t>
      </w:r>
      <w:r w:rsidRPr="00417587">
        <w:rPr>
          <w:szCs w:val="24"/>
        </w:rPr>
        <w:tab/>
      </w:r>
      <w:r w:rsidRPr="00417587">
        <w:rPr>
          <w:szCs w:val="24"/>
        </w:rPr>
        <w:tab/>
      </w:r>
      <w:r w:rsidRPr="00417587">
        <w:rPr>
          <w:spacing w:val="-1"/>
          <w:szCs w:val="24"/>
        </w:rPr>
        <w:t>уважать</w:t>
      </w:r>
      <w:r w:rsidRPr="00417587">
        <w:rPr>
          <w:spacing w:val="-53"/>
          <w:szCs w:val="24"/>
        </w:rPr>
        <w:t xml:space="preserve"> </w:t>
      </w:r>
      <w:r w:rsidRPr="00417587">
        <w:rPr>
          <w:szCs w:val="24"/>
        </w:rPr>
        <w:t>старших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заботиться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младших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членах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семьи;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выполнять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 xml:space="preserve">посильную 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для</w:t>
      </w:r>
      <w:r w:rsidRPr="00417587">
        <w:rPr>
          <w:spacing w:val="-1"/>
          <w:szCs w:val="24"/>
        </w:rPr>
        <w:t>обучающегося</w:t>
      </w:r>
      <w:r w:rsidRPr="00417587">
        <w:rPr>
          <w:spacing w:val="-53"/>
          <w:szCs w:val="24"/>
        </w:rPr>
        <w:t xml:space="preserve"> </w:t>
      </w:r>
      <w:r w:rsidRPr="00417587">
        <w:rPr>
          <w:szCs w:val="24"/>
        </w:rPr>
        <w:t>домашнюю</w:t>
      </w:r>
      <w:r w:rsidRPr="00417587">
        <w:rPr>
          <w:szCs w:val="24"/>
        </w:rPr>
        <w:tab/>
      </w:r>
      <w:r w:rsidRPr="00417587">
        <w:rPr>
          <w:szCs w:val="24"/>
        </w:rPr>
        <w:tab/>
        <w:t>работу,</w:t>
      </w:r>
      <w:r w:rsidRPr="00417587">
        <w:rPr>
          <w:spacing w:val="-53"/>
          <w:szCs w:val="24"/>
        </w:rPr>
        <w:t xml:space="preserve"> </w:t>
      </w:r>
      <w:r w:rsidRPr="00417587">
        <w:rPr>
          <w:szCs w:val="24"/>
        </w:rPr>
        <w:t>помогая старшим;</w:t>
      </w:r>
    </w:p>
    <w:p w:rsidR="004D142B" w:rsidRPr="00417587" w:rsidRDefault="004D142B" w:rsidP="004D142B">
      <w:pPr>
        <w:pStyle w:val="TableParagraph"/>
        <w:tabs>
          <w:tab w:val="left" w:pos="847"/>
        </w:tabs>
        <w:ind w:left="709" w:right="101"/>
        <w:contextualSpacing/>
        <w:jc w:val="both"/>
        <w:rPr>
          <w:szCs w:val="24"/>
        </w:rPr>
      </w:pPr>
      <w:r w:rsidRPr="00417587">
        <w:rPr>
          <w:szCs w:val="24"/>
        </w:rPr>
        <w:t>- быть трудолюбивым,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следуя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принципу  «делу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—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время,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потехе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—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час»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как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учебных занятиях, так и в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 xml:space="preserve">домашних </w:t>
      </w:r>
      <w:r w:rsidRPr="00417587">
        <w:rPr>
          <w:spacing w:val="-1"/>
          <w:szCs w:val="24"/>
        </w:rPr>
        <w:t>делах,</w:t>
      </w:r>
      <w:r w:rsidRPr="00417587">
        <w:rPr>
          <w:spacing w:val="-53"/>
          <w:szCs w:val="24"/>
        </w:rPr>
        <w:t xml:space="preserve"> </w:t>
      </w:r>
      <w:r w:rsidRPr="00417587">
        <w:rPr>
          <w:szCs w:val="24"/>
        </w:rPr>
        <w:t>доводить начатое дело до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конца;</w:t>
      </w:r>
    </w:p>
    <w:p w:rsidR="004D142B" w:rsidRPr="00417587" w:rsidRDefault="004D142B" w:rsidP="004D142B">
      <w:pPr>
        <w:pStyle w:val="TableParagraph"/>
        <w:tabs>
          <w:tab w:val="left" w:pos="1560"/>
          <w:tab w:val="left" w:pos="1909"/>
          <w:tab w:val="left" w:pos="6459"/>
        </w:tabs>
        <w:ind w:right="764"/>
        <w:contextualSpacing/>
        <w:jc w:val="both"/>
        <w:rPr>
          <w:szCs w:val="24"/>
        </w:rPr>
      </w:pPr>
      <w:r w:rsidRPr="00417587">
        <w:rPr>
          <w:szCs w:val="24"/>
        </w:rPr>
        <w:t xml:space="preserve">           - знать</w:t>
      </w:r>
      <w:r w:rsidRPr="00417587">
        <w:rPr>
          <w:szCs w:val="24"/>
        </w:rPr>
        <w:tab/>
        <w:t>и</w:t>
      </w:r>
      <w:r w:rsidRPr="00417587">
        <w:rPr>
          <w:szCs w:val="24"/>
        </w:rPr>
        <w:tab/>
        <w:t>любить свою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Родину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–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свой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родной дом, двор, улицу,</w:t>
      </w:r>
      <w:r w:rsidRPr="00417587">
        <w:rPr>
          <w:spacing w:val="-52"/>
          <w:szCs w:val="24"/>
        </w:rPr>
        <w:t xml:space="preserve">         </w:t>
      </w:r>
      <w:r w:rsidRPr="00417587">
        <w:rPr>
          <w:szCs w:val="24"/>
        </w:rPr>
        <w:t>город,</w:t>
      </w:r>
      <w:r w:rsidRPr="00417587">
        <w:rPr>
          <w:spacing w:val="-3"/>
          <w:szCs w:val="24"/>
        </w:rPr>
        <w:t xml:space="preserve"> </w:t>
      </w:r>
      <w:r w:rsidRPr="00417587">
        <w:rPr>
          <w:szCs w:val="24"/>
        </w:rPr>
        <w:t>село,</w:t>
      </w:r>
      <w:r w:rsidRPr="00417587">
        <w:rPr>
          <w:spacing w:val="-2"/>
          <w:szCs w:val="24"/>
        </w:rPr>
        <w:t xml:space="preserve"> </w:t>
      </w:r>
      <w:r w:rsidRPr="00417587">
        <w:rPr>
          <w:szCs w:val="24"/>
        </w:rPr>
        <w:t>свою</w:t>
      </w:r>
      <w:r w:rsidRPr="00417587">
        <w:rPr>
          <w:spacing w:val="-6"/>
          <w:szCs w:val="24"/>
        </w:rPr>
        <w:t xml:space="preserve"> </w:t>
      </w:r>
      <w:r w:rsidRPr="00417587">
        <w:rPr>
          <w:szCs w:val="24"/>
        </w:rPr>
        <w:t xml:space="preserve">страну; </w:t>
      </w:r>
    </w:p>
    <w:p w:rsidR="004D142B" w:rsidRPr="00417587" w:rsidRDefault="004D142B" w:rsidP="004D142B">
      <w:pPr>
        <w:pStyle w:val="TableParagraph"/>
        <w:tabs>
          <w:tab w:val="left" w:pos="1560"/>
          <w:tab w:val="left" w:pos="1909"/>
          <w:tab w:val="left" w:pos="6459"/>
        </w:tabs>
        <w:ind w:left="709" w:right="764"/>
        <w:contextualSpacing/>
        <w:jc w:val="both"/>
        <w:rPr>
          <w:szCs w:val="24"/>
        </w:rPr>
      </w:pPr>
      <w:r w:rsidRPr="00417587">
        <w:rPr>
          <w:szCs w:val="24"/>
        </w:rPr>
        <w:t xml:space="preserve">           - беречь</w:t>
      </w:r>
      <w:r w:rsidRPr="00417587">
        <w:rPr>
          <w:spacing w:val="37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40"/>
          <w:szCs w:val="24"/>
        </w:rPr>
        <w:t xml:space="preserve"> </w:t>
      </w:r>
      <w:r w:rsidRPr="00417587">
        <w:rPr>
          <w:szCs w:val="24"/>
        </w:rPr>
        <w:t>охранять природу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(ухаживать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за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комнатными растениями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классе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или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дома,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заботиться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 своих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домашних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питомцах</w:t>
      </w:r>
      <w:r w:rsidRPr="00417587">
        <w:rPr>
          <w:spacing w:val="56"/>
          <w:szCs w:val="24"/>
        </w:rPr>
        <w:t xml:space="preserve"> </w:t>
      </w:r>
      <w:r w:rsidRPr="00417587">
        <w:rPr>
          <w:szCs w:val="24"/>
        </w:rPr>
        <w:t>и,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по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возможности,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бездомных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животных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своем</w:t>
      </w:r>
      <w:r w:rsidRPr="00417587">
        <w:rPr>
          <w:szCs w:val="24"/>
        </w:rPr>
        <w:tab/>
        <w:t>дворе;</w:t>
      </w:r>
    </w:p>
    <w:p w:rsidR="004D142B" w:rsidRPr="00417587" w:rsidRDefault="004D142B" w:rsidP="004D142B">
      <w:pPr>
        <w:pStyle w:val="a3"/>
        <w:tabs>
          <w:tab w:val="left" w:pos="6199"/>
        </w:tabs>
        <w:ind w:right="766"/>
        <w:contextualSpacing/>
        <w:rPr>
          <w:sz w:val="22"/>
        </w:rPr>
      </w:pPr>
      <w:r w:rsidRPr="00417587">
        <w:rPr>
          <w:sz w:val="22"/>
        </w:rPr>
        <w:t>подкармливать</w:t>
      </w:r>
      <w:r w:rsidRPr="00417587">
        <w:rPr>
          <w:spacing w:val="1"/>
          <w:sz w:val="22"/>
        </w:rPr>
        <w:t xml:space="preserve"> п</w:t>
      </w:r>
      <w:r w:rsidRPr="00417587">
        <w:rPr>
          <w:sz w:val="22"/>
        </w:rPr>
        <w:t>тиц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в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морозные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зимы;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не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засорять</w:t>
      </w:r>
      <w:r w:rsidRPr="00417587">
        <w:rPr>
          <w:sz w:val="22"/>
        </w:rPr>
        <w:tab/>
        <w:t>бытовым</w:t>
      </w:r>
      <w:r w:rsidRPr="00417587">
        <w:rPr>
          <w:spacing w:val="-53"/>
          <w:sz w:val="22"/>
        </w:rPr>
        <w:t xml:space="preserve"> </w:t>
      </w:r>
      <w:r w:rsidRPr="00417587">
        <w:rPr>
          <w:sz w:val="22"/>
        </w:rPr>
        <w:t>мусором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улицы,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леса,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водоемы);</w:t>
      </w:r>
    </w:p>
    <w:p w:rsidR="004D142B" w:rsidRPr="00417587" w:rsidRDefault="004D142B" w:rsidP="004D142B">
      <w:pPr>
        <w:tabs>
          <w:tab w:val="left" w:pos="5300"/>
          <w:tab w:val="left" w:pos="6937"/>
        </w:tabs>
        <w:ind w:right="767"/>
        <w:contextualSpacing/>
        <w:rPr>
          <w:szCs w:val="24"/>
        </w:rPr>
      </w:pPr>
      <w:r w:rsidRPr="00417587">
        <w:rPr>
          <w:szCs w:val="24"/>
        </w:rPr>
        <w:t xml:space="preserve">          - проявлять миролюбие – не затевать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конфликтов</w:t>
      </w:r>
      <w:r w:rsidRPr="00417587">
        <w:rPr>
          <w:szCs w:val="24"/>
        </w:rPr>
        <w:tab/>
        <w:t>и стремиться     решать</w:t>
      </w:r>
      <w:r w:rsidRPr="00417587">
        <w:rPr>
          <w:spacing w:val="-53"/>
          <w:szCs w:val="24"/>
        </w:rPr>
        <w:t xml:space="preserve"> </w:t>
      </w:r>
      <w:r w:rsidRPr="00417587">
        <w:rPr>
          <w:szCs w:val="24"/>
        </w:rPr>
        <w:t>спорные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вопросы,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не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прибегая к силе;</w:t>
      </w:r>
    </w:p>
    <w:p w:rsidR="004D142B" w:rsidRPr="00417587" w:rsidRDefault="004D142B" w:rsidP="004D142B">
      <w:pPr>
        <w:tabs>
          <w:tab w:val="left" w:pos="7088"/>
        </w:tabs>
        <w:ind w:left="567" w:right="760"/>
        <w:contextualSpacing/>
        <w:rPr>
          <w:szCs w:val="24"/>
        </w:rPr>
      </w:pPr>
      <w:r w:rsidRPr="00417587">
        <w:rPr>
          <w:szCs w:val="24"/>
        </w:rPr>
        <w:t>- стремиться узнавать</w:t>
      </w:r>
      <w:r w:rsidRPr="00417587">
        <w:rPr>
          <w:spacing w:val="21"/>
          <w:szCs w:val="24"/>
        </w:rPr>
        <w:t xml:space="preserve"> </w:t>
      </w:r>
      <w:r w:rsidRPr="00417587">
        <w:rPr>
          <w:szCs w:val="24"/>
        </w:rPr>
        <w:t>что-то</w:t>
      </w:r>
      <w:r w:rsidRPr="00417587">
        <w:rPr>
          <w:spacing w:val="21"/>
          <w:szCs w:val="24"/>
        </w:rPr>
        <w:t xml:space="preserve"> </w:t>
      </w:r>
      <w:r w:rsidRPr="00417587">
        <w:rPr>
          <w:szCs w:val="24"/>
        </w:rPr>
        <w:t>новое,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проявлять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любознательность,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ценить  знания;</w:t>
      </w:r>
    </w:p>
    <w:p w:rsidR="004D142B" w:rsidRPr="00417587" w:rsidRDefault="004D142B" w:rsidP="004D142B">
      <w:pPr>
        <w:tabs>
          <w:tab w:val="left" w:pos="5300"/>
        </w:tabs>
        <w:contextualSpacing/>
        <w:rPr>
          <w:szCs w:val="24"/>
        </w:rPr>
      </w:pPr>
      <w:r w:rsidRPr="00417587">
        <w:rPr>
          <w:szCs w:val="24"/>
        </w:rPr>
        <w:t xml:space="preserve">          - быть</w:t>
      </w:r>
      <w:r w:rsidRPr="00417587">
        <w:rPr>
          <w:spacing w:val="10"/>
          <w:szCs w:val="24"/>
        </w:rPr>
        <w:t xml:space="preserve"> </w:t>
      </w:r>
      <w:r w:rsidRPr="00417587">
        <w:rPr>
          <w:szCs w:val="24"/>
        </w:rPr>
        <w:t>вежливым</w:t>
      </w:r>
      <w:r w:rsidRPr="00417587">
        <w:rPr>
          <w:spacing w:val="58"/>
          <w:szCs w:val="24"/>
        </w:rPr>
        <w:t xml:space="preserve"> </w:t>
      </w:r>
      <w:r w:rsidRPr="00417587">
        <w:rPr>
          <w:szCs w:val="24"/>
        </w:rPr>
        <w:t>и опрятным,</w:t>
      </w:r>
      <w:r w:rsidRPr="00417587">
        <w:rPr>
          <w:spacing w:val="41"/>
          <w:szCs w:val="24"/>
        </w:rPr>
        <w:t xml:space="preserve"> с</w:t>
      </w:r>
      <w:r w:rsidRPr="00417587">
        <w:rPr>
          <w:szCs w:val="24"/>
        </w:rPr>
        <w:t>кромным</w:t>
      </w:r>
      <w:r w:rsidRPr="00417587">
        <w:rPr>
          <w:spacing w:val="40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приветливым;</w:t>
      </w:r>
    </w:p>
    <w:p w:rsidR="004D142B" w:rsidRPr="00417587" w:rsidRDefault="004D142B" w:rsidP="004D142B">
      <w:pPr>
        <w:tabs>
          <w:tab w:val="left" w:pos="5300"/>
        </w:tabs>
        <w:ind w:right="769"/>
        <w:contextualSpacing/>
        <w:rPr>
          <w:szCs w:val="24"/>
        </w:rPr>
      </w:pPr>
      <w:r w:rsidRPr="00417587">
        <w:rPr>
          <w:szCs w:val="24"/>
        </w:rPr>
        <w:t xml:space="preserve">          - соблюдать правила личной гигиены,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режим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дня,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вести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здоровый</w:t>
      </w:r>
      <w:r w:rsidRPr="00417587">
        <w:rPr>
          <w:spacing w:val="2"/>
          <w:szCs w:val="24"/>
        </w:rPr>
        <w:t xml:space="preserve">     </w:t>
      </w:r>
      <w:r w:rsidR="00652198" w:rsidRPr="00417587">
        <w:rPr>
          <w:spacing w:val="2"/>
          <w:szCs w:val="24"/>
        </w:rPr>
        <w:t xml:space="preserve">    </w:t>
      </w:r>
      <w:r w:rsidRPr="00417587">
        <w:rPr>
          <w:szCs w:val="24"/>
        </w:rPr>
        <w:t>образ жизни;</w:t>
      </w:r>
    </w:p>
    <w:p w:rsidR="004D142B" w:rsidRPr="00417587" w:rsidRDefault="004D142B" w:rsidP="004D142B">
      <w:pPr>
        <w:tabs>
          <w:tab w:val="left" w:pos="5300"/>
        </w:tabs>
        <w:ind w:right="765"/>
        <w:contextualSpacing/>
        <w:rPr>
          <w:szCs w:val="24"/>
        </w:rPr>
      </w:pPr>
      <w:r w:rsidRPr="00417587">
        <w:rPr>
          <w:szCs w:val="24"/>
        </w:rPr>
        <w:t xml:space="preserve">          - уметь сопереживать, проявлять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сострадание к попавшим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в</w:t>
      </w:r>
      <w:r w:rsidRPr="00417587">
        <w:rPr>
          <w:spacing w:val="39"/>
          <w:szCs w:val="24"/>
        </w:rPr>
        <w:t xml:space="preserve"> </w:t>
      </w:r>
      <w:r w:rsidRPr="00417587">
        <w:rPr>
          <w:szCs w:val="24"/>
        </w:rPr>
        <w:t>беду;</w:t>
      </w:r>
      <w:r w:rsidRPr="00417587">
        <w:rPr>
          <w:spacing w:val="39"/>
          <w:szCs w:val="24"/>
        </w:rPr>
        <w:t xml:space="preserve"> </w:t>
      </w:r>
      <w:r w:rsidRPr="00417587">
        <w:rPr>
          <w:szCs w:val="24"/>
        </w:rPr>
        <w:t>стремиться устанавливать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хорошие</w:t>
      </w:r>
      <w:r w:rsidRPr="00417587">
        <w:rPr>
          <w:spacing w:val="-52"/>
          <w:szCs w:val="24"/>
        </w:rPr>
        <w:t xml:space="preserve">  о</w:t>
      </w:r>
      <w:r w:rsidRPr="00417587">
        <w:rPr>
          <w:szCs w:val="24"/>
        </w:rPr>
        <w:t>тношения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с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другими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людьми;</w:t>
      </w:r>
    </w:p>
    <w:p w:rsidR="004D142B" w:rsidRPr="00417587" w:rsidRDefault="004D142B" w:rsidP="004D142B">
      <w:pPr>
        <w:tabs>
          <w:tab w:val="left" w:pos="5300"/>
        </w:tabs>
        <w:ind w:right="765"/>
        <w:contextualSpacing/>
        <w:rPr>
          <w:szCs w:val="24"/>
        </w:rPr>
      </w:pPr>
      <w:r w:rsidRPr="00417587">
        <w:rPr>
          <w:szCs w:val="24"/>
        </w:rPr>
        <w:t xml:space="preserve">          - уметь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прощать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обиды, защищать слабых,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по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мере возможности</w:t>
      </w:r>
      <w:r w:rsidRPr="00417587">
        <w:rPr>
          <w:spacing w:val="1"/>
          <w:szCs w:val="24"/>
        </w:rPr>
        <w:t xml:space="preserve"> </w:t>
      </w:r>
    </w:p>
    <w:p w:rsidR="004D142B" w:rsidRPr="00417587" w:rsidRDefault="004D142B" w:rsidP="004D142B">
      <w:pPr>
        <w:pStyle w:val="TableParagraph"/>
        <w:ind w:left="426" w:right="600"/>
        <w:contextualSpacing/>
        <w:jc w:val="both"/>
        <w:rPr>
          <w:szCs w:val="24"/>
        </w:rPr>
      </w:pPr>
    </w:p>
    <w:p w:rsidR="004D142B" w:rsidRPr="00417587" w:rsidRDefault="004D142B" w:rsidP="00652198">
      <w:pPr>
        <w:pStyle w:val="a3"/>
        <w:spacing w:before="3" w:line="276" w:lineRule="auto"/>
        <w:ind w:right="766"/>
        <w:rPr>
          <w:sz w:val="22"/>
        </w:rPr>
      </w:pPr>
      <w:r w:rsidRPr="00417587">
        <w:rPr>
          <w:sz w:val="22"/>
        </w:rPr>
        <w:t>- помогать нуждающимся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в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этом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людям;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уважительно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относиться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к</w:t>
      </w:r>
      <w:r w:rsidRPr="00417587">
        <w:rPr>
          <w:spacing w:val="56"/>
          <w:sz w:val="22"/>
        </w:rPr>
        <w:t xml:space="preserve"> </w:t>
      </w:r>
      <w:r w:rsidRPr="00417587">
        <w:rPr>
          <w:sz w:val="22"/>
        </w:rPr>
        <w:t>людям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иной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национальной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или</w:t>
      </w:r>
      <w:r w:rsidR="00652198" w:rsidRPr="00417587">
        <w:rPr>
          <w:sz w:val="22"/>
        </w:rPr>
        <w:t xml:space="preserve"> 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религиозной</w:t>
      </w:r>
      <w:r w:rsidR="00652198" w:rsidRPr="00417587">
        <w:rPr>
          <w:sz w:val="22"/>
        </w:rPr>
        <w:t xml:space="preserve"> </w:t>
      </w:r>
      <w:r w:rsidRPr="00417587">
        <w:rPr>
          <w:sz w:val="22"/>
        </w:rPr>
        <w:t>принадлежности,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иного</w:t>
      </w:r>
      <w:r w:rsidRPr="00417587">
        <w:rPr>
          <w:sz w:val="22"/>
        </w:rPr>
        <w:tab/>
        <w:t>имущественного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положения,</w:t>
      </w:r>
      <w:r w:rsidRPr="00417587">
        <w:rPr>
          <w:sz w:val="22"/>
        </w:rPr>
        <w:tab/>
        <w:t>людям</w:t>
      </w:r>
      <w:r w:rsidRPr="00417587">
        <w:rPr>
          <w:sz w:val="22"/>
        </w:rPr>
        <w:tab/>
      </w:r>
      <w:r w:rsidRPr="00417587">
        <w:rPr>
          <w:spacing w:val="-2"/>
          <w:sz w:val="22"/>
        </w:rPr>
        <w:t>с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ограниченными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возможностями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здоровья;</w:t>
      </w:r>
    </w:p>
    <w:p w:rsidR="004D142B" w:rsidRPr="00417587" w:rsidRDefault="00652198" w:rsidP="00652198">
      <w:pPr>
        <w:tabs>
          <w:tab w:val="left" w:pos="5300"/>
        </w:tabs>
        <w:ind w:left="170" w:right="113"/>
        <w:contextualSpacing/>
        <w:rPr>
          <w:szCs w:val="24"/>
        </w:rPr>
      </w:pPr>
      <w:r w:rsidRPr="00417587">
        <w:rPr>
          <w:szCs w:val="24"/>
        </w:rPr>
        <w:lastRenderedPageBreak/>
        <w:t xml:space="preserve">          - </w:t>
      </w:r>
      <w:r w:rsidR="004D142B" w:rsidRPr="00417587">
        <w:rPr>
          <w:szCs w:val="24"/>
        </w:rPr>
        <w:t>быть</w:t>
      </w:r>
      <w:r w:rsidR="004D142B" w:rsidRPr="00417587">
        <w:rPr>
          <w:spacing w:val="33"/>
          <w:szCs w:val="24"/>
        </w:rPr>
        <w:t xml:space="preserve"> </w:t>
      </w:r>
      <w:r w:rsidR="004D142B" w:rsidRPr="00417587">
        <w:rPr>
          <w:szCs w:val="24"/>
        </w:rPr>
        <w:t>уверенным</w:t>
      </w:r>
      <w:r w:rsidR="004D142B" w:rsidRPr="00417587">
        <w:rPr>
          <w:spacing w:val="32"/>
          <w:szCs w:val="24"/>
        </w:rPr>
        <w:t xml:space="preserve"> </w:t>
      </w:r>
      <w:r w:rsidR="004D142B" w:rsidRPr="00417587">
        <w:rPr>
          <w:szCs w:val="24"/>
        </w:rPr>
        <w:t>в</w:t>
      </w:r>
      <w:r w:rsidRPr="00417587">
        <w:rPr>
          <w:szCs w:val="24"/>
        </w:rPr>
        <w:t xml:space="preserve"> </w:t>
      </w:r>
      <w:r w:rsidR="004D142B" w:rsidRPr="00417587">
        <w:rPr>
          <w:szCs w:val="24"/>
        </w:rPr>
        <w:t>себе,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открытым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и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общительным,</w:t>
      </w:r>
      <w:r w:rsidR="004D142B" w:rsidRPr="00417587">
        <w:rPr>
          <w:szCs w:val="24"/>
        </w:rPr>
        <w:tab/>
      </w:r>
      <w:r w:rsidR="004D142B" w:rsidRPr="00417587">
        <w:rPr>
          <w:spacing w:val="-1"/>
          <w:szCs w:val="24"/>
        </w:rPr>
        <w:t>не</w:t>
      </w:r>
      <w:r w:rsidR="004D142B" w:rsidRPr="00417587">
        <w:rPr>
          <w:spacing w:val="-53"/>
          <w:szCs w:val="24"/>
        </w:rPr>
        <w:t xml:space="preserve"> </w:t>
      </w:r>
      <w:r w:rsidR="004D142B" w:rsidRPr="00417587">
        <w:rPr>
          <w:szCs w:val="24"/>
        </w:rPr>
        <w:t xml:space="preserve">стесняться быть в </w:t>
      </w:r>
      <w:r w:rsidRPr="00417587">
        <w:rPr>
          <w:szCs w:val="24"/>
        </w:rPr>
        <w:t xml:space="preserve">    </w:t>
      </w:r>
      <w:r w:rsidR="004D142B" w:rsidRPr="00417587">
        <w:rPr>
          <w:szCs w:val="24"/>
        </w:rPr>
        <w:t>чем-то</w:t>
      </w:r>
      <w:r w:rsidR="004D142B" w:rsidRPr="00417587">
        <w:rPr>
          <w:spacing w:val="-52"/>
          <w:szCs w:val="24"/>
        </w:rPr>
        <w:t xml:space="preserve"> </w:t>
      </w:r>
      <w:r w:rsidR="004D142B" w:rsidRPr="00417587">
        <w:rPr>
          <w:szCs w:val="24"/>
        </w:rPr>
        <w:t>непохожим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на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других</w:t>
      </w:r>
      <w:r w:rsidR="004D142B" w:rsidRPr="00417587">
        <w:rPr>
          <w:spacing w:val="-52"/>
          <w:szCs w:val="24"/>
        </w:rPr>
        <w:t xml:space="preserve"> </w:t>
      </w:r>
      <w:r w:rsidR="004D142B" w:rsidRPr="00417587">
        <w:rPr>
          <w:szCs w:val="24"/>
        </w:rPr>
        <w:t>ребят;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уметь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ставить</w:t>
      </w:r>
      <w:r w:rsidR="004D142B" w:rsidRPr="00417587">
        <w:rPr>
          <w:spacing w:val="-52"/>
          <w:szCs w:val="24"/>
        </w:rPr>
        <w:t xml:space="preserve"> </w:t>
      </w:r>
      <w:r w:rsidR="004D142B" w:rsidRPr="00417587">
        <w:rPr>
          <w:szCs w:val="24"/>
        </w:rPr>
        <w:t>перед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собой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цели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и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проявлять</w:t>
      </w:r>
      <w:r w:rsidR="004D142B" w:rsidRPr="00417587">
        <w:rPr>
          <w:spacing w:val="1"/>
          <w:szCs w:val="24"/>
        </w:rPr>
        <w:t xml:space="preserve"> </w:t>
      </w:r>
      <w:r w:rsidRPr="00417587">
        <w:rPr>
          <w:spacing w:val="1"/>
          <w:szCs w:val="24"/>
        </w:rPr>
        <w:t xml:space="preserve">  </w:t>
      </w:r>
      <w:r w:rsidR="004D142B" w:rsidRPr="00417587">
        <w:rPr>
          <w:szCs w:val="24"/>
        </w:rPr>
        <w:t>инициативу,</w:t>
      </w:r>
      <w:r w:rsidR="004D142B" w:rsidRPr="00417587">
        <w:rPr>
          <w:spacing w:val="-52"/>
          <w:szCs w:val="24"/>
        </w:rPr>
        <w:t xml:space="preserve"> </w:t>
      </w:r>
      <w:r w:rsidR="004D142B" w:rsidRPr="00417587">
        <w:rPr>
          <w:szCs w:val="24"/>
        </w:rPr>
        <w:t>отстаивать свое мнение и</w:t>
      </w:r>
      <w:r w:rsidR="004D142B" w:rsidRPr="00417587">
        <w:rPr>
          <w:spacing w:val="-52"/>
          <w:szCs w:val="24"/>
        </w:rPr>
        <w:t xml:space="preserve"> </w:t>
      </w:r>
      <w:r w:rsidR="004D142B" w:rsidRPr="00417587">
        <w:rPr>
          <w:szCs w:val="24"/>
        </w:rPr>
        <w:t>действовать</w:t>
      </w:r>
      <w:r w:rsidRPr="00417587">
        <w:rPr>
          <w:szCs w:val="24"/>
        </w:rPr>
        <w:t xml:space="preserve"> </w:t>
      </w:r>
      <w:r w:rsidR="004D142B" w:rsidRPr="00417587">
        <w:rPr>
          <w:szCs w:val="24"/>
        </w:rPr>
        <w:t>самостоятельно,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без</w:t>
      </w:r>
      <w:r w:rsidR="004D142B" w:rsidRPr="00417587">
        <w:rPr>
          <w:spacing w:val="1"/>
          <w:szCs w:val="24"/>
        </w:rPr>
        <w:t xml:space="preserve"> </w:t>
      </w:r>
      <w:r w:rsidR="004D142B" w:rsidRPr="00417587">
        <w:rPr>
          <w:szCs w:val="24"/>
        </w:rPr>
        <w:t>помощи</w:t>
      </w:r>
      <w:r w:rsidR="004D142B" w:rsidRPr="00417587">
        <w:rPr>
          <w:spacing w:val="2"/>
          <w:szCs w:val="24"/>
        </w:rPr>
        <w:t xml:space="preserve"> </w:t>
      </w:r>
      <w:r w:rsidR="004D142B" w:rsidRPr="00417587">
        <w:rPr>
          <w:szCs w:val="24"/>
        </w:rPr>
        <w:t>старших.</w:t>
      </w:r>
    </w:p>
    <w:p w:rsidR="001A7D12" w:rsidRPr="00417587" w:rsidRDefault="001A7D12" w:rsidP="001A7D12">
      <w:pPr>
        <w:pStyle w:val="a3"/>
        <w:spacing w:before="9"/>
        <w:rPr>
          <w:sz w:val="22"/>
        </w:rPr>
      </w:pPr>
    </w:p>
    <w:p w:rsidR="001A7D12" w:rsidRPr="00417587" w:rsidRDefault="001A7D12" w:rsidP="008F5984">
      <w:pPr>
        <w:pStyle w:val="3"/>
        <w:keepNext w:val="0"/>
        <w:keepLines w:val="0"/>
        <w:numPr>
          <w:ilvl w:val="0"/>
          <w:numId w:val="103"/>
        </w:numPr>
        <w:tabs>
          <w:tab w:val="left" w:pos="1105"/>
        </w:tabs>
        <w:spacing w:before="92" w:line="273" w:lineRule="auto"/>
        <w:ind w:right="871" w:firstLine="67"/>
        <w:jc w:val="center"/>
        <w:rPr>
          <w:color w:val="auto"/>
          <w:szCs w:val="24"/>
        </w:rPr>
      </w:pPr>
      <w:r w:rsidRPr="00417587">
        <w:rPr>
          <w:color w:val="auto"/>
          <w:szCs w:val="24"/>
        </w:rPr>
        <w:t>Виды, формы и содержание деятельности педагогических</w:t>
      </w:r>
      <w:r w:rsidRPr="00417587">
        <w:rPr>
          <w:color w:val="auto"/>
          <w:spacing w:val="1"/>
          <w:szCs w:val="24"/>
        </w:rPr>
        <w:t xml:space="preserve"> </w:t>
      </w:r>
      <w:r w:rsidRPr="00417587">
        <w:rPr>
          <w:color w:val="auto"/>
          <w:szCs w:val="24"/>
        </w:rPr>
        <w:t>работников,</w:t>
      </w:r>
      <w:r w:rsidRPr="00417587">
        <w:rPr>
          <w:color w:val="auto"/>
          <w:spacing w:val="-2"/>
          <w:szCs w:val="24"/>
        </w:rPr>
        <w:t xml:space="preserve"> </w:t>
      </w:r>
      <w:r w:rsidRPr="00417587">
        <w:rPr>
          <w:color w:val="auto"/>
          <w:szCs w:val="24"/>
        </w:rPr>
        <w:t>обучающихся</w:t>
      </w:r>
      <w:r w:rsidRPr="00417587">
        <w:rPr>
          <w:color w:val="auto"/>
          <w:spacing w:val="-1"/>
          <w:szCs w:val="24"/>
        </w:rPr>
        <w:t xml:space="preserve"> </w:t>
      </w:r>
      <w:r w:rsidRPr="00417587">
        <w:rPr>
          <w:color w:val="auto"/>
          <w:szCs w:val="24"/>
        </w:rPr>
        <w:t>и</w:t>
      </w:r>
      <w:r w:rsidRPr="00417587">
        <w:rPr>
          <w:color w:val="auto"/>
          <w:spacing w:val="-4"/>
          <w:szCs w:val="24"/>
        </w:rPr>
        <w:t xml:space="preserve"> </w:t>
      </w:r>
      <w:r w:rsidRPr="00417587">
        <w:rPr>
          <w:color w:val="auto"/>
          <w:szCs w:val="24"/>
        </w:rPr>
        <w:t>социальных</w:t>
      </w:r>
      <w:r w:rsidRPr="00417587">
        <w:rPr>
          <w:color w:val="auto"/>
          <w:spacing w:val="-6"/>
          <w:szCs w:val="24"/>
        </w:rPr>
        <w:t xml:space="preserve"> </w:t>
      </w:r>
      <w:r w:rsidRPr="00417587">
        <w:rPr>
          <w:color w:val="auto"/>
          <w:szCs w:val="24"/>
        </w:rPr>
        <w:t>партнеров</w:t>
      </w:r>
      <w:r w:rsidRPr="00417587">
        <w:rPr>
          <w:color w:val="auto"/>
          <w:spacing w:val="-1"/>
          <w:szCs w:val="24"/>
        </w:rPr>
        <w:t xml:space="preserve"> </w:t>
      </w:r>
      <w:r w:rsidRPr="00417587">
        <w:rPr>
          <w:color w:val="auto"/>
          <w:szCs w:val="24"/>
        </w:rPr>
        <w:t>Школы.</w:t>
      </w:r>
    </w:p>
    <w:p w:rsidR="001A7D12" w:rsidRPr="00417587" w:rsidRDefault="001A7D12" w:rsidP="00652198">
      <w:pPr>
        <w:pStyle w:val="a3"/>
        <w:tabs>
          <w:tab w:val="left" w:pos="2899"/>
          <w:tab w:val="left" w:pos="4232"/>
          <w:tab w:val="left" w:pos="4951"/>
          <w:tab w:val="left" w:pos="5349"/>
          <w:tab w:val="left" w:pos="6126"/>
        </w:tabs>
        <w:spacing w:before="1" w:line="237" w:lineRule="auto"/>
        <w:ind w:left="619" w:right="620" w:firstLine="706"/>
        <w:rPr>
          <w:sz w:val="22"/>
        </w:rPr>
      </w:pPr>
      <w:r w:rsidRPr="00417587">
        <w:rPr>
          <w:sz w:val="22"/>
        </w:rPr>
        <w:t>Практическая</w:t>
      </w:r>
      <w:r w:rsidRPr="00417587">
        <w:rPr>
          <w:sz w:val="22"/>
        </w:rPr>
        <w:tab/>
        <w:t>реализация</w:t>
      </w:r>
      <w:r w:rsidRPr="00417587">
        <w:rPr>
          <w:sz w:val="22"/>
        </w:rPr>
        <w:tab/>
        <w:t>цели</w:t>
      </w:r>
      <w:r w:rsidRPr="00417587">
        <w:rPr>
          <w:sz w:val="22"/>
        </w:rPr>
        <w:tab/>
        <w:t>и</w:t>
      </w:r>
      <w:r w:rsidRPr="00417587">
        <w:rPr>
          <w:sz w:val="22"/>
        </w:rPr>
        <w:tab/>
        <w:t>задач</w:t>
      </w:r>
      <w:r w:rsidR="00652198" w:rsidRPr="00417587">
        <w:rPr>
          <w:sz w:val="22"/>
        </w:rPr>
        <w:t xml:space="preserve"> </w:t>
      </w:r>
      <w:r w:rsidRPr="00417587">
        <w:rPr>
          <w:spacing w:val="-1"/>
          <w:sz w:val="22"/>
        </w:rPr>
        <w:t>воспитания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осуществляется в</w:t>
      </w:r>
      <w:r w:rsidRPr="00417587">
        <w:rPr>
          <w:spacing w:val="3"/>
          <w:sz w:val="22"/>
        </w:rPr>
        <w:t xml:space="preserve"> </w:t>
      </w:r>
      <w:r w:rsidRPr="00417587">
        <w:rPr>
          <w:sz w:val="22"/>
        </w:rPr>
        <w:t>рамках</w:t>
      </w:r>
      <w:r w:rsidRPr="00417587">
        <w:rPr>
          <w:spacing w:val="-3"/>
          <w:sz w:val="22"/>
        </w:rPr>
        <w:t xml:space="preserve"> </w:t>
      </w:r>
      <w:r w:rsidRPr="00417587">
        <w:rPr>
          <w:sz w:val="22"/>
        </w:rPr>
        <w:t>следующих</w:t>
      </w:r>
      <w:r w:rsidR="00652198" w:rsidRPr="00417587">
        <w:rPr>
          <w:sz w:val="22"/>
        </w:rPr>
        <w:t xml:space="preserve"> </w:t>
      </w:r>
      <w:r w:rsidRPr="00417587">
        <w:rPr>
          <w:sz w:val="22"/>
        </w:rPr>
        <w:t>направлений</w:t>
      </w:r>
      <w:r w:rsidRPr="00417587">
        <w:rPr>
          <w:spacing w:val="-6"/>
          <w:sz w:val="22"/>
        </w:rPr>
        <w:t xml:space="preserve"> </w:t>
      </w:r>
      <w:r w:rsidRPr="00417587">
        <w:rPr>
          <w:sz w:val="22"/>
        </w:rPr>
        <w:t>воспитательной</w:t>
      </w:r>
      <w:r w:rsidRPr="00417587">
        <w:rPr>
          <w:spacing w:val="-2"/>
          <w:sz w:val="22"/>
        </w:rPr>
        <w:t xml:space="preserve"> </w:t>
      </w:r>
      <w:r w:rsidRPr="00417587">
        <w:rPr>
          <w:sz w:val="22"/>
        </w:rPr>
        <w:t>работы</w:t>
      </w:r>
      <w:r w:rsidRPr="00417587">
        <w:rPr>
          <w:spacing w:val="-3"/>
          <w:sz w:val="22"/>
        </w:rPr>
        <w:t xml:space="preserve"> </w:t>
      </w:r>
      <w:r w:rsidRPr="00417587">
        <w:rPr>
          <w:sz w:val="22"/>
        </w:rPr>
        <w:t>школы:</w:t>
      </w:r>
    </w:p>
    <w:p w:rsidR="001A7D12" w:rsidRPr="00417587" w:rsidRDefault="001A7D12" w:rsidP="008F5984">
      <w:pPr>
        <w:pStyle w:val="a6"/>
        <w:numPr>
          <w:ilvl w:val="0"/>
          <w:numId w:val="102"/>
        </w:numPr>
        <w:tabs>
          <w:tab w:val="left" w:pos="860"/>
        </w:tabs>
        <w:spacing w:before="15"/>
        <w:ind w:hanging="241"/>
        <w:rPr>
          <w:szCs w:val="24"/>
        </w:rPr>
      </w:pPr>
      <w:r w:rsidRPr="00417587">
        <w:rPr>
          <w:szCs w:val="24"/>
        </w:rPr>
        <w:t>формирование</w:t>
      </w:r>
      <w:r w:rsidRPr="00417587">
        <w:rPr>
          <w:spacing w:val="-9"/>
          <w:szCs w:val="24"/>
        </w:rPr>
        <w:t xml:space="preserve"> </w:t>
      </w:r>
      <w:r w:rsidRPr="00417587">
        <w:rPr>
          <w:szCs w:val="24"/>
        </w:rPr>
        <w:t>духовно-нравственных</w:t>
      </w:r>
      <w:r w:rsidRPr="00417587">
        <w:rPr>
          <w:spacing w:val="-1"/>
          <w:szCs w:val="24"/>
        </w:rPr>
        <w:t xml:space="preserve"> </w:t>
      </w:r>
      <w:r w:rsidRPr="00417587">
        <w:rPr>
          <w:szCs w:val="24"/>
        </w:rPr>
        <w:t>качеств</w:t>
      </w:r>
    </w:p>
    <w:p w:rsidR="001A7D12" w:rsidRPr="00417587" w:rsidRDefault="001A7D12" w:rsidP="008F5984">
      <w:pPr>
        <w:pStyle w:val="a6"/>
        <w:numPr>
          <w:ilvl w:val="0"/>
          <w:numId w:val="102"/>
        </w:numPr>
        <w:tabs>
          <w:tab w:val="left" w:pos="860"/>
        </w:tabs>
        <w:spacing w:before="71"/>
        <w:ind w:hanging="241"/>
        <w:rPr>
          <w:szCs w:val="24"/>
        </w:rPr>
      </w:pPr>
      <w:r w:rsidRPr="00417587">
        <w:rPr>
          <w:szCs w:val="24"/>
        </w:rPr>
        <w:t>формирование</w:t>
      </w:r>
      <w:r w:rsidRPr="00417587">
        <w:rPr>
          <w:spacing w:val="-7"/>
          <w:szCs w:val="24"/>
        </w:rPr>
        <w:t xml:space="preserve"> </w:t>
      </w:r>
      <w:r w:rsidRPr="00417587">
        <w:rPr>
          <w:szCs w:val="24"/>
        </w:rPr>
        <w:t>патриотического</w:t>
      </w:r>
      <w:r w:rsidRPr="00417587">
        <w:rPr>
          <w:spacing w:val="-4"/>
          <w:szCs w:val="24"/>
        </w:rPr>
        <w:t xml:space="preserve"> </w:t>
      </w:r>
      <w:r w:rsidRPr="00417587">
        <w:rPr>
          <w:szCs w:val="24"/>
        </w:rPr>
        <w:t>сознания</w:t>
      </w:r>
    </w:p>
    <w:p w:rsidR="001A7D12" w:rsidRPr="00417587" w:rsidRDefault="001A7D12" w:rsidP="008F5984">
      <w:pPr>
        <w:pStyle w:val="a6"/>
        <w:numPr>
          <w:ilvl w:val="0"/>
          <w:numId w:val="102"/>
        </w:numPr>
        <w:tabs>
          <w:tab w:val="left" w:pos="860"/>
        </w:tabs>
        <w:spacing w:before="92"/>
        <w:ind w:hanging="241"/>
        <w:rPr>
          <w:szCs w:val="24"/>
        </w:rPr>
      </w:pPr>
      <w:r w:rsidRPr="00417587">
        <w:rPr>
          <w:szCs w:val="24"/>
        </w:rPr>
        <w:t>формирование</w:t>
      </w:r>
      <w:r w:rsidRPr="00417587">
        <w:rPr>
          <w:spacing w:val="-10"/>
          <w:szCs w:val="24"/>
        </w:rPr>
        <w:t xml:space="preserve"> </w:t>
      </w:r>
      <w:r w:rsidRPr="00417587">
        <w:rPr>
          <w:szCs w:val="24"/>
        </w:rPr>
        <w:t>личности</w:t>
      </w:r>
      <w:r w:rsidRPr="00417587">
        <w:rPr>
          <w:spacing w:val="-2"/>
          <w:szCs w:val="24"/>
        </w:rPr>
        <w:t xml:space="preserve"> </w:t>
      </w:r>
      <w:r w:rsidRPr="00417587">
        <w:rPr>
          <w:szCs w:val="24"/>
        </w:rPr>
        <w:t>с</w:t>
      </w:r>
      <w:r w:rsidRPr="00417587">
        <w:rPr>
          <w:spacing w:val="-5"/>
          <w:szCs w:val="24"/>
        </w:rPr>
        <w:t xml:space="preserve"> </w:t>
      </w:r>
      <w:r w:rsidRPr="00417587">
        <w:rPr>
          <w:szCs w:val="24"/>
        </w:rPr>
        <w:t>активной</w:t>
      </w:r>
      <w:r w:rsidRPr="00417587">
        <w:rPr>
          <w:spacing w:val="-6"/>
          <w:szCs w:val="24"/>
        </w:rPr>
        <w:t xml:space="preserve"> </w:t>
      </w:r>
      <w:r w:rsidRPr="00417587">
        <w:rPr>
          <w:szCs w:val="24"/>
        </w:rPr>
        <w:t>жизненной</w:t>
      </w:r>
      <w:r w:rsidRPr="00417587">
        <w:rPr>
          <w:spacing w:val="-2"/>
          <w:szCs w:val="24"/>
        </w:rPr>
        <w:t xml:space="preserve"> </w:t>
      </w:r>
      <w:r w:rsidRPr="00417587">
        <w:rPr>
          <w:szCs w:val="24"/>
        </w:rPr>
        <w:t>позицией</w:t>
      </w:r>
    </w:p>
    <w:p w:rsidR="001A7D12" w:rsidRPr="00417587" w:rsidRDefault="001A7D12" w:rsidP="008F5984">
      <w:pPr>
        <w:pStyle w:val="a6"/>
        <w:numPr>
          <w:ilvl w:val="0"/>
          <w:numId w:val="102"/>
        </w:numPr>
        <w:tabs>
          <w:tab w:val="left" w:pos="860"/>
        </w:tabs>
        <w:spacing w:before="93"/>
        <w:ind w:hanging="241"/>
        <w:rPr>
          <w:szCs w:val="24"/>
        </w:rPr>
      </w:pPr>
      <w:r w:rsidRPr="00417587">
        <w:rPr>
          <w:szCs w:val="24"/>
        </w:rPr>
        <w:t>формирование</w:t>
      </w:r>
      <w:r w:rsidRPr="00417587">
        <w:rPr>
          <w:spacing w:val="-9"/>
          <w:szCs w:val="24"/>
        </w:rPr>
        <w:t xml:space="preserve"> </w:t>
      </w:r>
      <w:r w:rsidRPr="00417587">
        <w:rPr>
          <w:szCs w:val="24"/>
        </w:rPr>
        <w:t>творческой личности</w:t>
      </w:r>
    </w:p>
    <w:p w:rsidR="001A7D12" w:rsidRPr="00417587" w:rsidRDefault="001A7D12" w:rsidP="008F5984">
      <w:pPr>
        <w:pStyle w:val="a6"/>
        <w:numPr>
          <w:ilvl w:val="0"/>
          <w:numId w:val="102"/>
        </w:numPr>
        <w:tabs>
          <w:tab w:val="left" w:pos="956"/>
        </w:tabs>
        <w:spacing w:before="93" w:line="254" w:lineRule="auto"/>
        <w:ind w:left="619" w:right="627" w:firstLine="0"/>
        <w:rPr>
          <w:szCs w:val="24"/>
        </w:rPr>
      </w:pPr>
      <w:r w:rsidRPr="00417587">
        <w:rPr>
          <w:szCs w:val="24"/>
        </w:rPr>
        <w:t>формирование</w:t>
      </w:r>
      <w:r w:rsidRPr="00417587">
        <w:rPr>
          <w:spacing w:val="32"/>
          <w:szCs w:val="24"/>
        </w:rPr>
        <w:t xml:space="preserve"> </w:t>
      </w:r>
      <w:r w:rsidRPr="00417587">
        <w:rPr>
          <w:szCs w:val="24"/>
        </w:rPr>
        <w:t>поликультурной</w:t>
      </w:r>
      <w:r w:rsidRPr="00417587">
        <w:rPr>
          <w:spacing w:val="40"/>
          <w:szCs w:val="24"/>
        </w:rPr>
        <w:t xml:space="preserve"> </w:t>
      </w:r>
      <w:r w:rsidRPr="00417587">
        <w:rPr>
          <w:szCs w:val="24"/>
        </w:rPr>
        <w:t>личности</w:t>
      </w:r>
      <w:r w:rsidRPr="00417587">
        <w:rPr>
          <w:spacing w:val="40"/>
          <w:szCs w:val="24"/>
        </w:rPr>
        <w:t xml:space="preserve"> </w:t>
      </w:r>
      <w:r w:rsidRPr="00417587">
        <w:rPr>
          <w:szCs w:val="24"/>
        </w:rPr>
        <w:t>на</w:t>
      </w:r>
      <w:r w:rsidRPr="00417587">
        <w:rPr>
          <w:spacing w:val="37"/>
          <w:szCs w:val="24"/>
        </w:rPr>
        <w:t xml:space="preserve"> </w:t>
      </w:r>
      <w:r w:rsidRPr="00417587">
        <w:rPr>
          <w:szCs w:val="24"/>
        </w:rPr>
        <w:t>основе</w:t>
      </w:r>
      <w:r w:rsidRPr="00417587">
        <w:rPr>
          <w:spacing w:val="32"/>
          <w:szCs w:val="24"/>
        </w:rPr>
        <w:t xml:space="preserve"> </w:t>
      </w:r>
      <w:r w:rsidRPr="00417587">
        <w:rPr>
          <w:szCs w:val="24"/>
        </w:rPr>
        <w:t>усвоения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базовых национальных</w:t>
      </w:r>
      <w:r w:rsidRPr="00417587">
        <w:rPr>
          <w:spacing w:val="-3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2"/>
          <w:szCs w:val="24"/>
        </w:rPr>
        <w:t xml:space="preserve"> </w:t>
      </w:r>
      <w:r w:rsidRPr="00417587">
        <w:rPr>
          <w:szCs w:val="24"/>
        </w:rPr>
        <w:t>общечеловеческих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ценностей</w:t>
      </w:r>
    </w:p>
    <w:p w:rsidR="001A7D12" w:rsidRPr="00417587" w:rsidRDefault="001A7D12" w:rsidP="008F5984">
      <w:pPr>
        <w:pStyle w:val="a6"/>
        <w:numPr>
          <w:ilvl w:val="0"/>
          <w:numId w:val="102"/>
        </w:numPr>
        <w:tabs>
          <w:tab w:val="left" w:pos="1070"/>
          <w:tab w:val="left" w:pos="1071"/>
          <w:tab w:val="left" w:pos="2178"/>
          <w:tab w:val="left" w:pos="3573"/>
          <w:tab w:val="left" w:pos="5452"/>
        </w:tabs>
        <w:spacing w:before="78" w:line="254" w:lineRule="auto"/>
        <w:ind w:left="619" w:right="621" w:firstLine="0"/>
        <w:rPr>
          <w:szCs w:val="24"/>
        </w:rPr>
      </w:pPr>
      <w:r w:rsidRPr="00417587">
        <w:rPr>
          <w:szCs w:val="24"/>
        </w:rPr>
        <w:t>трудовое</w:t>
      </w:r>
      <w:r w:rsidRPr="00417587">
        <w:rPr>
          <w:szCs w:val="24"/>
        </w:rPr>
        <w:tab/>
        <w:t>воспитание,</w:t>
      </w:r>
      <w:r w:rsidRPr="00417587">
        <w:rPr>
          <w:szCs w:val="24"/>
        </w:rPr>
        <w:tab/>
        <w:t>профориентация,</w:t>
      </w:r>
      <w:r w:rsidRPr="00417587">
        <w:rPr>
          <w:szCs w:val="24"/>
        </w:rPr>
        <w:tab/>
      </w:r>
      <w:r w:rsidRPr="00417587">
        <w:rPr>
          <w:spacing w:val="-1"/>
          <w:szCs w:val="24"/>
        </w:rPr>
        <w:t>профессиональное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самоопределение:</w:t>
      </w:r>
    </w:p>
    <w:p w:rsidR="001A7D12" w:rsidRPr="00417587" w:rsidRDefault="001A7D12" w:rsidP="008F5984">
      <w:pPr>
        <w:pStyle w:val="a6"/>
        <w:numPr>
          <w:ilvl w:val="0"/>
          <w:numId w:val="102"/>
        </w:numPr>
        <w:tabs>
          <w:tab w:val="left" w:pos="985"/>
        </w:tabs>
        <w:spacing w:before="79" w:line="254" w:lineRule="auto"/>
        <w:ind w:left="619" w:right="629" w:firstLine="0"/>
        <w:rPr>
          <w:szCs w:val="24"/>
        </w:rPr>
      </w:pPr>
      <w:r w:rsidRPr="00417587">
        <w:rPr>
          <w:szCs w:val="24"/>
        </w:rPr>
        <w:t>формирование</w:t>
      </w:r>
      <w:r w:rsidRPr="00417587">
        <w:rPr>
          <w:spacing w:val="4"/>
          <w:szCs w:val="24"/>
        </w:rPr>
        <w:t xml:space="preserve"> </w:t>
      </w:r>
      <w:r w:rsidRPr="00417587">
        <w:rPr>
          <w:szCs w:val="24"/>
        </w:rPr>
        <w:t>личности</w:t>
      </w:r>
      <w:r w:rsidRPr="00417587">
        <w:rPr>
          <w:spacing w:val="12"/>
          <w:szCs w:val="24"/>
        </w:rPr>
        <w:t xml:space="preserve"> </w:t>
      </w:r>
      <w:r w:rsidRPr="00417587">
        <w:rPr>
          <w:szCs w:val="24"/>
        </w:rPr>
        <w:t>с</w:t>
      </w:r>
      <w:r w:rsidRPr="00417587">
        <w:rPr>
          <w:spacing w:val="4"/>
          <w:szCs w:val="24"/>
        </w:rPr>
        <w:t xml:space="preserve"> </w:t>
      </w:r>
      <w:r w:rsidRPr="00417587">
        <w:rPr>
          <w:szCs w:val="24"/>
        </w:rPr>
        <w:t>высоким</w:t>
      </w:r>
      <w:r w:rsidRPr="00417587">
        <w:rPr>
          <w:spacing w:val="10"/>
          <w:szCs w:val="24"/>
        </w:rPr>
        <w:t xml:space="preserve"> </w:t>
      </w:r>
      <w:r w:rsidRPr="00417587">
        <w:rPr>
          <w:szCs w:val="24"/>
        </w:rPr>
        <w:t>уровнем</w:t>
      </w:r>
      <w:r w:rsidRPr="00417587">
        <w:rPr>
          <w:spacing w:val="10"/>
          <w:szCs w:val="24"/>
        </w:rPr>
        <w:t xml:space="preserve"> </w:t>
      </w:r>
      <w:r w:rsidRPr="00417587">
        <w:rPr>
          <w:szCs w:val="24"/>
        </w:rPr>
        <w:t>экологической</w:t>
      </w:r>
      <w:r w:rsidRPr="00417587">
        <w:rPr>
          <w:spacing w:val="-52"/>
          <w:szCs w:val="24"/>
        </w:rPr>
        <w:t xml:space="preserve"> </w:t>
      </w:r>
      <w:r w:rsidRPr="00417587">
        <w:rPr>
          <w:szCs w:val="24"/>
        </w:rPr>
        <w:t>культуры,</w:t>
      </w:r>
      <w:r w:rsidRPr="00417587">
        <w:rPr>
          <w:spacing w:val="3"/>
          <w:szCs w:val="24"/>
        </w:rPr>
        <w:t xml:space="preserve"> </w:t>
      </w:r>
      <w:r w:rsidRPr="00417587">
        <w:rPr>
          <w:szCs w:val="24"/>
        </w:rPr>
        <w:t>культуры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здорового</w:t>
      </w:r>
      <w:r w:rsidRPr="00417587">
        <w:rPr>
          <w:spacing w:val="-4"/>
          <w:szCs w:val="24"/>
        </w:rPr>
        <w:t xml:space="preserve"> </w:t>
      </w:r>
      <w:r w:rsidRPr="00417587">
        <w:rPr>
          <w:szCs w:val="24"/>
        </w:rPr>
        <w:t>и</w:t>
      </w:r>
      <w:r w:rsidRPr="00417587">
        <w:rPr>
          <w:spacing w:val="2"/>
          <w:szCs w:val="24"/>
        </w:rPr>
        <w:t xml:space="preserve"> </w:t>
      </w:r>
      <w:r w:rsidRPr="00417587">
        <w:rPr>
          <w:szCs w:val="24"/>
        </w:rPr>
        <w:t>безопасного</w:t>
      </w:r>
      <w:r w:rsidRPr="00417587">
        <w:rPr>
          <w:spacing w:val="1"/>
          <w:szCs w:val="24"/>
        </w:rPr>
        <w:t xml:space="preserve"> </w:t>
      </w:r>
      <w:r w:rsidRPr="00417587">
        <w:rPr>
          <w:szCs w:val="24"/>
        </w:rPr>
        <w:t>образа</w:t>
      </w:r>
      <w:r w:rsidRPr="00417587">
        <w:rPr>
          <w:spacing w:val="-1"/>
          <w:szCs w:val="24"/>
        </w:rPr>
        <w:t xml:space="preserve"> </w:t>
      </w:r>
      <w:r w:rsidRPr="00417587">
        <w:rPr>
          <w:szCs w:val="24"/>
        </w:rPr>
        <w:t>жизни</w:t>
      </w:r>
    </w:p>
    <w:p w:rsidR="001A7D12" w:rsidRPr="00417587" w:rsidRDefault="001A7D12" w:rsidP="001A7D12">
      <w:pPr>
        <w:pStyle w:val="a3"/>
        <w:spacing w:before="7"/>
        <w:rPr>
          <w:sz w:val="22"/>
        </w:rPr>
      </w:pPr>
    </w:p>
    <w:p w:rsidR="001A7D12" w:rsidRPr="00417587" w:rsidRDefault="001A7D12" w:rsidP="001A7D12">
      <w:pPr>
        <w:pStyle w:val="a3"/>
        <w:ind w:left="619"/>
        <w:rPr>
          <w:sz w:val="22"/>
        </w:rPr>
      </w:pPr>
      <w:r w:rsidRPr="00417587">
        <w:rPr>
          <w:sz w:val="22"/>
        </w:rPr>
        <w:t>Данные</w:t>
      </w:r>
      <w:r w:rsidRPr="00417587">
        <w:rPr>
          <w:spacing w:val="-8"/>
          <w:sz w:val="22"/>
        </w:rPr>
        <w:t xml:space="preserve"> </w:t>
      </w:r>
      <w:r w:rsidRPr="00417587">
        <w:rPr>
          <w:sz w:val="22"/>
        </w:rPr>
        <w:t>направления</w:t>
      </w:r>
      <w:r w:rsidRPr="00417587">
        <w:rPr>
          <w:spacing w:val="-3"/>
          <w:sz w:val="22"/>
        </w:rPr>
        <w:t xml:space="preserve"> </w:t>
      </w:r>
      <w:r w:rsidRPr="00417587">
        <w:rPr>
          <w:sz w:val="22"/>
        </w:rPr>
        <w:t>будут</w:t>
      </w:r>
      <w:r w:rsidRPr="00417587">
        <w:rPr>
          <w:spacing w:val="-3"/>
          <w:sz w:val="22"/>
        </w:rPr>
        <w:t xml:space="preserve"> </w:t>
      </w:r>
      <w:r w:rsidRPr="00417587">
        <w:rPr>
          <w:sz w:val="22"/>
        </w:rPr>
        <w:t>реализованы</w:t>
      </w:r>
      <w:r w:rsidRPr="00417587">
        <w:rPr>
          <w:spacing w:val="-2"/>
          <w:sz w:val="22"/>
        </w:rPr>
        <w:t xml:space="preserve"> </w:t>
      </w:r>
      <w:r w:rsidRPr="00417587">
        <w:rPr>
          <w:sz w:val="22"/>
        </w:rPr>
        <w:t>через</w:t>
      </w:r>
      <w:r w:rsidRPr="00417587">
        <w:rPr>
          <w:spacing w:val="-3"/>
          <w:sz w:val="22"/>
        </w:rPr>
        <w:t xml:space="preserve"> </w:t>
      </w:r>
      <w:r w:rsidRPr="00417587">
        <w:rPr>
          <w:sz w:val="22"/>
        </w:rPr>
        <w:t>систему</w:t>
      </w:r>
      <w:r w:rsidRPr="00417587">
        <w:rPr>
          <w:spacing w:val="-7"/>
          <w:sz w:val="22"/>
        </w:rPr>
        <w:t xml:space="preserve"> </w:t>
      </w:r>
      <w:r w:rsidRPr="00417587">
        <w:rPr>
          <w:sz w:val="22"/>
        </w:rPr>
        <w:t>модулей:</w:t>
      </w:r>
    </w:p>
    <w:p w:rsidR="001A7D12" w:rsidRPr="00417587" w:rsidRDefault="001A7D12" w:rsidP="008F5984">
      <w:pPr>
        <w:pStyle w:val="a6"/>
        <w:numPr>
          <w:ilvl w:val="1"/>
          <w:numId w:val="102"/>
        </w:numPr>
        <w:tabs>
          <w:tab w:val="left" w:pos="2060"/>
          <w:tab w:val="left" w:pos="2061"/>
        </w:tabs>
        <w:spacing w:before="2"/>
        <w:rPr>
          <w:szCs w:val="24"/>
        </w:rPr>
      </w:pPr>
      <w:r w:rsidRPr="00417587">
        <w:rPr>
          <w:szCs w:val="24"/>
        </w:rPr>
        <w:t>Школьный</w:t>
      </w:r>
      <w:r w:rsidRPr="00417587">
        <w:rPr>
          <w:spacing w:val="-3"/>
          <w:szCs w:val="24"/>
        </w:rPr>
        <w:t xml:space="preserve"> </w:t>
      </w:r>
      <w:r w:rsidRPr="00417587">
        <w:rPr>
          <w:szCs w:val="24"/>
        </w:rPr>
        <w:t>урок</w:t>
      </w:r>
    </w:p>
    <w:p w:rsidR="001A7D12" w:rsidRPr="00417587" w:rsidRDefault="001A7D12" w:rsidP="008F5984">
      <w:pPr>
        <w:pStyle w:val="a6"/>
        <w:numPr>
          <w:ilvl w:val="1"/>
          <w:numId w:val="102"/>
        </w:numPr>
        <w:tabs>
          <w:tab w:val="left" w:pos="2060"/>
          <w:tab w:val="left" w:pos="2061"/>
        </w:tabs>
        <w:spacing w:before="35"/>
        <w:rPr>
          <w:szCs w:val="24"/>
        </w:rPr>
      </w:pPr>
      <w:r w:rsidRPr="00417587">
        <w:rPr>
          <w:szCs w:val="24"/>
        </w:rPr>
        <w:t>Внеурочная</w:t>
      </w:r>
      <w:r w:rsidRPr="00417587">
        <w:rPr>
          <w:spacing w:val="-6"/>
          <w:szCs w:val="24"/>
        </w:rPr>
        <w:t xml:space="preserve"> </w:t>
      </w:r>
      <w:r w:rsidRPr="00417587">
        <w:rPr>
          <w:szCs w:val="24"/>
        </w:rPr>
        <w:t>деятельность</w:t>
      </w:r>
    </w:p>
    <w:p w:rsidR="001A7D12" w:rsidRPr="00417587" w:rsidRDefault="001A7D12" w:rsidP="008F5984">
      <w:pPr>
        <w:pStyle w:val="a6"/>
        <w:numPr>
          <w:ilvl w:val="1"/>
          <w:numId w:val="102"/>
        </w:numPr>
        <w:tabs>
          <w:tab w:val="left" w:pos="2060"/>
          <w:tab w:val="left" w:pos="2061"/>
        </w:tabs>
        <w:spacing w:before="40"/>
        <w:rPr>
          <w:szCs w:val="24"/>
        </w:rPr>
      </w:pPr>
      <w:r w:rsidRPr="00417587">
        <w:rPr>
          <w:szCs w:val="24"/>
        </w:rPr>
        <w:t>Классное</w:t>
      </w:r>
      <w:r w:rsidRPr="00417587">
        <w:rPr>
          <w:spacing w:val="-7"/>
          <w:szCs w:val="24"/>
        </w:rPr>
        <w:t xml:space="preserve"> </w:t>
      </w:r>
      <w:r w:rsidRPr="00417587">
        <w:rPr>
          <w:szCs w:val="24"/>
        </w:rPr>
        <w:t>руководство</w:t>
      </w:r>
    </w:p>
    <w:p w:rsidR="001A7D12" w:rsidRPr="00417587" w:rsidRDefault="001A7D12" w:rsidP="008F5984">
      <w:pPr>
        <w:pStyle w:val="a6"/>
        <w:numPr>
          <w:ilvl w:val="1"/>
          <w:numId w:val="102"/>
        </w:numPr>
        <w:tabs>
          <w:tab w:val="left" w:pos="2060"/>
          <w:tab w:val="left" w:pos="2061"/>
        </w:tabs>
        <w:spacing w:before="35"/>
        <w:rPr>
          <w:szCs w:val="24"/>
        </w:rPr>
      </w:pPr>
      <w:r w:rsidRPr="00417587">
        <w:rPr>
          <w:szCs w:val="24"/>
        </w:rPr>
        <w:t>Работа</w:t>
      </w:r>
      <w:r w:rsidRPr="00417587">
        <w:rPr>
          <w:spacing w:val="-1"/>
          <w:szCs w:val="24"/>
        </w:rPr>
        <w:t xml:space="preserve"> </w:t>
      </w:r>
      <w:r w:rsidRPr="00417587">
        <w:rPr>
          <w:szCs w:val="24"/>
        </w:rPr>
        <w:t>с</w:t>
      </w:r>
      <w:r w:rsidRPr="00417587">
        <w:rPr>
          <w:spacing w:val="-5"/>
          <w:szCs w:val="24"/>
        </w:rPr>
        <w:t xml:space="preserve"> </w:t>
      </w:r>
      <w:r w:rsidRPr="00417587">
        <w:rPr>
          <w:szCs w:val="24"/>
        </w:rPr>
        <w:t>родителями</w:t>
      </w:r>
      <w:r w:rsidRPr="00417587">
        <w:rPr>
          <w:spacing w:val="-2"/>
          <w:szCs w:val="24"/>
        </w:rPr>
        <w:t xml:space="preserve"> </w:t>
      </w:r>
      <w:r w:rsidRPr="00417587">
        <w:rPr>
          <w:szCs w:val="24"/>
        </w:rPr>
        <w:t>(законными</w:t>
      </w:r>
      <w:r w:rsidRPr="00417587">
        <w:rPr>
          <w:spacing w:val="-5"/>
          <w:szCs w:val="24"/>
        </w:rPr>
        <w:t xml:space="preserve"> </w:t>
      </w:r>
      <w:r w:rsidRPr="00417587">
        <w:rPr>
          <w:szCs w:val="24"/>
        </w:rPr>
        <w:t>представителями)</w:t>
      </w:r>
    </w:p>
    <w:p w:rsidR="001A7D12" w:rsidRPr="00417587" w:rsidRDefault="001A7D12" w:rsidP="001A7D12">
      <w:pPr>
        <w:pStyle w:val="a3"/>
        <w:spacing w:before="2"/>
        <w:rPr>
          <w:sz w:val="22"/>
        </w:rPr>
      </w:pPr>
    </w:p>
    <w:p w:rsidR="001A7D12" w:rsidRPr="00417587" w:rsidRDefault="001A7D12" w:rsidP="008F5984">
      <w:pPr>
        <w:pStyle w:val="a6"/>
        <w:numPr>
          <w:ilvl w:val="1"/>
          <w:numId w:val="101"/>
        </w:numPr>
        <w:tabs>
          <w:tab w:val="left" w:pos="1719"/>
        </w:tabs>
        <w:spacing w:before="1"/>
        <w:jc w:val="both"/>
        <w:rPr>
          <w:szCs w:val="24"/>
        </w:rPr>
      </w:pPr>
      <w:r w:rsidRPr="00417587">
        <w:rPr>
          <w:szCs w:val="24"/>
        </w:rPr>
        <w:t>Модуль</w:t>
      </w:r>
      <w:r w:rsidRPr="00417587">
        <w:rPr>
          <w:spacing w:val="-4"/>
          <w:szCs w:val="24"/>
        </w:rPr>
        <w:t xml:space="preserve"> </w:t>
      </w:r>
      <w:r w:rsidRPr="00417587">
        <w:rPr>
          <w:szCs w:val="24"/>
        </w:rPr>
        <w:t>«Школьный</w:t>
      </w:r>
      <w:r w:rsidRPr="00417587">
        <w:rPr>
          <w:spacing w:val="-2"/>
          <w:szCs w:val="24"/>
        </w:rPr>
        <w:t xml:space="preserve"> </w:t>
      </w:r>
      <w:r w:rsidRPr="00417587">
        <w:rPr>
          <w:szCs w:val="24"/>
        </w:rPr>
        <w:t>урок»</w:t>
      </w:r>
    </w:p>
    <w:p w:rsidR="001A7D12" w:rsidRPr="00417587" w:rsidRDefault="001A7D12" w:rsidP="001A7D12">
      <w:pPr>
        <w:pStyle w:val="a3"/>
        <w:spacing w:before="1"/>
        <w:ind w:left="619" w:right="617" w:firstLine="710"/>
        <w:rPr>
          <w:sz w:val="22"/>
        </w:rPr>
      </w:pPr>
      <w:r w:rsidRPr="00417587">
        <w:rPr>
          <w:sz w:val="22"/>
        </w:rPr>
        <w:t>Реализация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школьными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педагогами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воспитательного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потенциала урока предполагает ориентацию на целевые приоритеты,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связанные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с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возрастными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особенностями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их</w:t>
      </w:r>
      <w:r w:rsidRPr="00417587">
        <w:rPr>
          <w:spacing w:val="56"/>
          <w:sz w:val="22"/>
        </w:rPr>
        <w:t xml:space="preserve"> </w:t>
      </w:r>
      <w:r w:rsidRPr="00417587">
        <w:rPr>
          <w:sz w:val="22"/>
        </w:rPr>
        <w:t>воспитанников,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ведущую</w:t>
      </w:r>
      <w:r w:rsidRPr="00417587">
        <w:rPr>
          <w:spacing w:val="-1"/>
          <w:sz w:val="22"/>
        </w:rPr>
        <w:t xml:space="preserve"> </w:t>
      </w:r>
      <w:r w:rsidRPr="00417587">
        <w:rPr>
          <w:sz w:val="22"/>
        </w:rPr>
        <w:t>деятельность:</w:t>
      </w:r>
    </w:p>
    <w:p w:rsidR="001A7D12" w:rsidRPr="00417587" w:rsidRDefault="001A7D12" w:rsidP="001A7D12">
      <w:pPr>
        <w:pStyle w:val="a3"/>
        <w:spacing w:before="6" w:after="1"/>
        <w:rPr>
          <w:sz w:val="22"/>
        </w:rPr>
      </w:pPr>
    </w:p>
    <w:tbl>
      <w:tblPr>
        <w:tblStyle w:val="TableNormal"/>
        <w:tblW w:w="0" w:type="auto"/>
        <w:tblInd w:w="5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06"/>
        <w:gridCol w:w="3262"/>
      </w:tblGrid>
      <w:tr w:rsidR="001A7D12" w:rsidRPr="00417587" w:rsidTr="00462BB5">
        <w:trPr>
          <w:trHeight w:val="268"/>
        </w:trPr>
        <w:tc>
          <w:tcPr>
            <w:tcW w:w="3506" w:type="dxa"/>
          </w:tcPr>
          <w:p w:rsidR="001A7D12" w:rsidRPr="00417587" w:rsidRDefault="001A7D12" w:rsidP="00462BB5">
            <w:pPr>
              <w:pStyle w:val="TableParagraph"/>
              <w:spacing w:line="248" w:lineRule="exact"/>
              <w:ind w:left="532"/>
              <w:rPr>
                <w:szCs w:val="24"/>
              </w:rPr>
            </w:pPr>
            <w:r w:rsidRPr="00417587">
              <w:rPr>
                <w:szCs w:val="24"/>
              </w:rPr>
              <w:t>Целевые</w:t>
            </w:r>
            <w:r w:rsidRPr="00417587">
              <w:rPr>
                <w:spacing w:val="-7"/>
                <w:szCs w:val="24"/>
              </w:rPr>
              <w:t xml:space="preserve"> </w:t>
            </w:r>
            <w:r w:rsidRPr="00417587">
              <w:rPr>
                <w:szCs w:val="24"/>
              </w:rPr>
              <w:t>приоритеты</w:t>
            </w:r>
          </w:p>
        </w:tc>
        <w:tc>
          <w:tcPr>
            <w:tcW w:w="3262" w:type="dxa"/>
          </w:tcPr>
          <w:p w:rsidR="001A7D12" w:rsidRPr="00417587" w:rsidRDefault="001A7D12" w:rsidP="00462BB5">
            <w:pPr>
              <w:pStyle w:val="TableParagraph"/>
              <w:spacing w:line="248" w:lineRule="exact"/>
              <w:ind w:left="532"/>
              <w:rPr>
                <w:szCs w:val="24"/>
              </w:rPr>
            </w:pPr>
            <w:r w:rsidRPr="00417587">
              <w:rPr>
                <w:szCs w:val="24"/>
              </w:rPr>
              <w:t>Методы</w:t>
            </w:r>
            <w:r w:rsidRPr="00417587">
              <w:rPr>
                <w:spacing w:val="-2"/>
                <w:szCs w:val="24"/>
              </w:rPr>
              <w:t xml:space="preserve"> </w:t>
            </w:r>
            <w:r w:rsidRPr="00417587">
              <w:rPr>
                <w:szCs w:val="24"/>
              </w:rPr>
              <w:t>и приемы</w:t>
            </w:r>
          </w:p>
        </w:tc>
      </w:tr>
      <w:tr w:rsidR="001A7D12" w:rsidRPr="00417587" w:rsidTr="00462BB5">
        <w:trPr>
          <w:trHeight w:val="758"/>
        </w:trPr>
        <w:tc>
          <w:tcPr>
            <w:tcW w:w="3506" w:type="dxa"/>
          </w:tcPr>
          <w:p w:rsidR="001A7D12" w:rsidRPr="00417587" w:rsidRDefault="001A7D12" w:rsidP="00462BB5">
            <w:pPr>
              <w:pStyle w:val="TableParagraph"/>
              <w:tabs>
                <w:tab w:val="left" w:pos="1961"/>
              </w:tabs>
              <w:spacing w:line="249" w:lineRule="exact"/>
              <w:ind w:left="105"/>
              <w:rPr>
                <w:szCs w:val="24"/>
              </w:rPr>
            </w:pPr>
            <w:r w:rsidRPr="00417587">
              <w:rPr>
                <w:szCs w:val="24"/>
              </w:rPr>
              <w:t>Установление</w:t>
            </w:r>
            <w:r w:rsidRPr="00417587">
              <w:rPr>
                <w:szCs w:val="24"/>
              </w:rPr>
              <w:tab/>
              <w:t>доверительных</w:t>
            </w:r>
          </w:p>
          <w:p w:rsidR="001A7D12" w:rsidRPr="00417587" w:rsidRDefault="001A7D12" w:rsidP="00462BB5">
            <w:pPr>
              <w:pStyle w:val="TableParagraph"/>
              <w:spacing w:line="250" w:lineRule="exact"/>
              <w:ind w:left="105" w:right="95"/>
              <w:rPr>
                <w:szCs w:val="24"/>
              </w:rPr>
            </w:pPr>
            <w:r w:rsidRPr="00417587">
              <w:rPr>
                <w:szCs w:val="24"/>
              </w:rPr>
              <w:t>отношениймежду</w:t>
            </w:r>
            <w:r w:rsidRPr="00417587">
              <w:rPr>
                <w:spacing w:val="50"/>
                <w:szCs w:val="24"/>
              </w:rPr>
              <w:t xml:space="preserve"> </w:t>
            </w:r>
            <w:r w:rsidRPr="00417587">
              <w:rPr>
                <w:szCs w:val="24"/>
              </w:rPr>
              <w:t>учителем</w:t>
            </w:r>
            <w:r w:rsidRPr="00417587">
              <w:rPr>
                <w:spacing w:val="49"/>
                <w:szCs w:val="24"/>
              </w:rPr>
              <w:t xml:space="preserve"> </w:t>
            </w:r>
            <w:r w:rsidRPr="00417587">
              <w:rPr>
                <w:szCs w:val="24"/>
              </w:rPr>
              <w:t>и</w:t>
            </w:r>
            <w:r w:rsidRPr="00417587">
              <w:rPr>
                <w:spacing w:val="52"/>
                <w:szCs w:val="24"/>
              </w:rPr>
              <w:t xml:space="preserve"> </w:t>
            </w:r>
            <w:r w:rsidRPr="00417587">
              <w:rPr>
                <w:szCs w:val="24"/>
              </w:rPr>
              <w:t>его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учениками</w:t>
            </w:r>
          </w:p>
        </w:tc>
        <w:tc>
          <w:tcPr>
            <w:tcW w:w="3262" w:type="dxa"/>
          </w:tcPr>
          <w:p w:rsidR="001A7D12" w:rsidRPr="00417587" w:rsidRDefault="001A7D12" w:rsidP="00462BB5">
            <w:pPr>
              <w:pStyle w:val="TableParagraph"/>
              <w:tabs>
                <w:tab w:val="left" w:pos="2077"/>
              </w:tabs>
              <w:spacing w:line="242" w:lineRule="auto"/>
              <w:ind w:left="105" w:right="100"/>
              <w:rPr>
                <w:szCs w:val="24"/>
              </w:rPr>
            </w:pPr>
            <w:r w:rsidRPr="00417587">
              <w:rPr>
                <w:szCs w:val="24"/>
              </w:rPr>
              <w:t>Поощрение,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поддержка,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похвала,</w:t>
            </w:r>
            <w:r w:rsidRPr="00417587">
              <w:rPr>
                <w:spacing w:val="-2"/>
                <w:szCs w:val="24"/>
              </w:rPr>
              <w:t xml:space="preserve"> </w:t>
            </w:r>
            <w:r w:rsidRPr="00417587">
              <w:rPr>
                <w:szCs w:val="24"/>
              </w:rPr>
              <w:t>просьба</w:t>
            </w:r>
          </w:p>
          <w:p w:rsidR="001A7D12" w:rsidRPr="00417587" w:rsidRDefault="001A7D12" w:rsidP="00462BB5">
            <w:pPr>
              <w:pStyle w:val="TableParagraph"/>
              <w:spacing w:line="232" w:lineRule="exact"/>
              <w:ind w:left="105"/>
              <w:rPr>
                <w:szCs w:val="24"/>
              </w:rPr>
            </w:pPr>
            <w:r w:rsidRPr="00417587">
              <w:rPr>
                <w:szCs w:val="24"/>
              </w:rPr>
              <w:t>учителя</w:t>
            </w:r>
          </w:p>
        </w:tc>
      </w:tr>
      <w:tr w:rsidR="001A7D12" w:rsidRPr="00417587" w:rsidTr="00462BB5">
        <w:trPr>
          <w:trHeight w:val="1267"/>
        </w:trPr>
        <w:tc>
          <w:tcPr>
            <w:tcW w:w="3506" w:type="dxa"/>
          </w:tcPr>
          <w:p w:rsidR="001A7D12" w:rsidRPr="00417587" w:rsidRDefault="001A7D12" w:rsidP="00462BB5">
            <w:pPr>
              <w:pStyle w:val="TableParagraph"/>
              <w:tabs>
                <w:tab w:val="left" w:pos="2240"/>
              </w:tabs>
              <w:spacing w:line="249" w:lineRule="exact"/>
              <w:ind w:left="105"/>
              <w:rPr>
                <w:szCs w:val="24"/>
              </w:rPr>
            </w:pPr>
            <w:r w:rsidRPr="00417587">
              <w:rPr>
                <w:szCs w:val="24"/>
              </w:rPr>
              <w:lastRenderedPageBreak/>
              <w:t>Побуждение</w:t>
            </w:r>
            <w:r w:rsidRPr="00417587">
              <w:rPr>
                <w:szCs w:val="24"/>
              </w:rPr>
              <w:tab/>
              <w:t>школьников</w:t>
            </w:r>
          </w:p>
          <w:p w:rsidR="001A7D12" w:rsidRPr="00417587" w:rsidRDefault="001A7D12" w:rsidP="00462BB5">
            <w:pPr>
              <w:pStyle w:val="TableParagraph"/>
              <w:tabs>
                <w:tab w:val="left" w:pos="1876"/>
                <w:tab w:val="left" w:pos="2865"/>
              </w:tabs>
              <w:spacing w:before="1"/>
              <w:ind w:left="105" w:right="98"/>
              <w:rPr>
                <w:szCs w:val="24"/>
              </w:rPr>
            </w:pPr>
            <w:r w:rsidRPr="00417587">
              <w:rPr>
                <w:szCs w:val="24"/>
              </w:rPr>
              <w:t>соблюдать</w:t>
            </w:r>
            <w:r w:rsidRPr="00417587">
              <w:rPr>
                <w:szCs w:val="24"/>
              </w:rPr>
              <w:tab/>
              <w:t>на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2"/>
                <w:szCs w:val="24"/>
              </w:rPr>
              <w:t>уроке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общепринятые</w:t>
            </w:r>
            <w:r w:rsidRPr="00417587">
              <w:rPr>
                <w:spacing w:val="-7"/>
                <w:szCs w:val="24"/>
              </w:rPr>
              <w:t xml:space="preserve"> </w:t>
            </w:r>
            <w:r w:rsidRPr="00417587">
              <w:rPr>
                <w:szCs w:val="24"/>
              </w:rPr>
              <w:t>нормы</w:t>
            </w:r>
            <w:r w:rsidRPr="00417587">
              <w:rPr>
                <w:spacing w:val="-1"/>
                <w:szCs w:val="24"/>
              </w:rPr>
              <w:t xml:space="preserve"> </w:t>
            </w:r>
            <w:r w:rsidRPr="00417587">
              <w:rPr>
                <w:szCs w:val="24"/>
              </w:rPr>
              <w:t>поведения</w:t>
            </w:r>
          </w:p>
        </w:tc>
        <w:tc>
          <w:tcPr>
            <w:tcW w:w="3262" w:type="dxa"/>
          </w:tcPr>
          <w:p w:rsidR="001A7D12" w:rsidRPr="00417587" w:rsidRDefault="001A7D12" w:rsidP="00462BB5">
            <w:pPr>
              <w:pStyle w:val="TableParagraph"/>
              <w:ind w:left="105" w:right="99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Обсуждение правил общения со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старшими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(учителями)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сверстниками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(школьниками),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принципы</w:t>
            </w:r>
            <w:r w:rsidRPr="00417587">
              <w:rPr>
                <w:spacing w:val="6"/>
                <w:szCs w:val="24"/>
              </w:rPr>
              <w:t xml:space="preserve"> </w:t>
            </w:r>
            <w:r w:rsidRPr="00417587">
              <w:rPr>
                <w:szCs w:val="24"/>
              </w:rPr>
              <w:t>учебной</w:t>
            </w:r>
            <w:r w:rsidRPr="00417587">
              <w:rPr>
                <w:spacing w:val="8"/>
                <w:szCs w:val="24"/>
              </w:rPr>
              <w:t xml:space="preserve"> </w:t>
            </w:r>
            <w:r w:rsidRPr="00417587">
              <w:rPr>
                <w:szCs w:val="24"/>
              </w:rPr>
              <w:t>дисциплины</w:t>
            </w:r>
          </w:p>
          <w:p w:rsidR="001A7D12" w:rsidRPr="00417587" w:rsidRDefault="001A7D12" w:rsidP="00462BB5">
            <w:pPr>
              <w:pStyle w:val="TableParagraph"/>
              <w:spacing w:line="238" w:lineRule="exact"/>
              <w:ind w:left="105"/>
              <w:rPr>
                <w:szCs w:val="24"/>
              </w:rPr>
            </w:pPr>
            <w:r w:rsidRPr="00417587">
              <w:rPr>
                <w:szCs w:val="24"/>
              </w:rPr>
              <w:t>исамоорганизации</w:t>
            </w:r>
          </w:p>
        </w:tc>
      </w:tr>
      <w:tr w:rsidR="001A7D12" w:rsidRPr="00417587" w:rsidTr="00462BB5">
        <w:trPr>
          <w:trHeight w:val="1771"/>
        </w:trPr>
        <w:tc>
          <w:tcPr>
            <w:tcW w:w="3506" w:type="dxa"/>
          </w:tcPr>
          <w:p w:rsidR="001A7D12" w:rsidRPr="00417587" w:rsidRDefault="001A7D12" w:rsidP="00462BB5">
            <w:pPr>
              <w:pStyle w:val="TableParagraph"/>
              <w:tabs>
                <w:tab w:val="left" w:pos="2475"/>
              </w:tabs>
              <w:ind w:left="105" w:right="97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Привлечение</w:t>
            </w:r>
            <w:r w:rsidRPr="00417587">
              <w:rPr>
                <w:szCs w:val="24"/>
              </w:rPr>
              <w:tab/>
              <w:t>внимания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школьников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к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ценностному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аспекту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изучаемых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на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уроках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явлений</w:t>
            </w:r>
          </w:p>
        </w:tc>
        <w:tc>
          <w:tcPr>
            <w:tcW w:w="3262" w:type="dxa"/>
          </w:tcPr>
          <w:p w:rsidR="001A7D12" w:rsidRPr="00417587" w:rsidRDefault="001A7D12" w:rsidP="00462BB5">
            <w:pPr>
              <w:pStyle w:val="TableParagraph"/>
              <w:tabs>
                <w:tab w:val="left" w:pos="1596"/>
                <w:tab w:val="left" w:pos="1812"/>
                <w:tab w:val="left" w:pos="2104"/>
                <w:tab w:val="left" w:pos="2619"/>
                <w:tab w:val="left" w:pos="3050"/>
              </w:tabs>
              <w:ind w:left="105" w:right="95"/>
              <w:rPr>
                <w:szCs w:val="24"/>
              </w:rPr>
            </w:pPr>
            <w:r w:rsidRPr="00417587">
              <w:rPr>
                <w:szCs w:val="24"/>
              </w:rPr>
              <w:t>Организация</w:t>
            </w:r>
            <w:r w:rsidRPr="00417587">
              <w:rPr>
                <w:szCs w:val="24"/>
              </w:rPr>
              <w:tab/>
              <w:t>их</w:t>
            </w:r>
            <w:r w:rsidRPr="00417587">
              <w:rPr>
                <w:szCs w:val="24"/>
              </w:rPr>
              <w:tab/>
              <w:t>работы</w:t>
            </w:r>
            <w:r w:rsidRPr="00417587">
              <w:rPr>
                <w:szCs w:val="24"/>
              </w:rPr>
              <w:tab/>
              <w:t>с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получаемой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  <w:t>на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уроке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социально-значимой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информацией</w:t>
            </w:r>
            <w:r w:rsidRPr="00417587">
              <w:rPr>
                <w:spacing w:val="7"/>
                <w:szCs w:val="24"/>
              </w:rPr>
              <w:t xml:space="preserve"> </w:t>
            </w:r>
            <w:r w:rsidRPr="00417587">
              <w:rPr>
                <w:szCs w:val="24"/>
              </w:rPr>
              <w:t>-</w:t>
            </w:r>
            <w:r w:rsidRPr="00417587">
              <w:rPr>
                <w:spacing w:val="50"/>
                <w:szCs w:val="24"/>
              </w:rPr>
              <w:t xml:space="preserve"> </w:t>
            </w:r>
            <w:r w:rsidRPr="00417587">
              <w:rPr>
                <w:szCs w:val="24"/>
              </w:rPr>
              <w:t>инициирование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ее</w:t>
            </w:r>
            <w:r w:rsidRPr="00417587">
              <w:rPr>
                <w:spacing w:val="108"/>
                <w:szCs w:val="24"/>
              </w:rPr>
              <w:t xml:space="preserve"> </w:t>
            </w:r>
            <w:r w:rsidRPr="00417587">
              <w:rPr>
                <w:szCs w:val="24"/>
              </w:rPr>
              <w:t xml:space="preserve">обсуждения,  </w:t>
            </w:r>
            <w:r w:rsidRPr="00417587">
              <w:rPr>
                <w:spacing w:val="2"/>
                <w:szCs w:val="24"/>
              </w:rPr>
              <w:t xml:space="preserve"> </w:t>
            </w:r>
            <w:r w:rsidRPr="00417587">
              <w:rPr>
                <w:szCs w:val="24"/>
              </w:rPr>
              <w:t>высказывания</w:t>
            </w:r>
          </w:p>
          <w:p w:rsidR="001A7D12" w:rsidRPr="00417587" w:rsidRDefault="001A7D12" w:rsidP="00462BB5">
            <w:pPr>
              <w:pStyle w:val="TableParagraph"/>
              <w:spacing w:line="254" w:lineRule="exact"/>
              <w:ind w:left="105" w:right="96"/>
              <w:rPr>
                <w:szCs w:val="24"/>
              </w:rPr>
            </w:pPr>
            <w:r w:rsidRPr="00417587">
              <w:rPr>
                <w:szCs w:val="24"/>
              </w:rPr>
              <w:t>обучающимися</w:t>
            </w:r>
            <w:r w:rsidRPr="00417587">
              <w:rPr>
                <w:spacing w:val="31"/>
                <w:szCs w:val="24"/>
              </w:rPr>
              <w:t xml:space="preserve"> </w:t>
            </w:r>
            <w:r w:rsidRPr="00417587">
              <w:rPr>
                <w:szCs w:val="24"/>
              </w:rPr>
              <w:t>своего</w:t>
            </w:r>
            <w:r w:rsidRPr="00417587">
              <w:rPr>
                <w:spacing w:val="27"/>
                <w:szCs w:val="24"/>
              </w:rPr>
              <w:t xml:space="preserve"> </w:t>
            </w:r>
            <w:r w:rsidRPr="00417587">
              <w:rPr>
                <w:szCs w:val="24"/>
              </w:rPr>
              <w:t>мнения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по</w:t>
            </w:r>
            <w:r w:rsidRPr="00417587">
              <w:rPr>
                <w:spacing w:val="11"/>
                <w:szCs w:val="24"/>
              </w:rPr>
              <w:t xml:space="preserve"> </w:t>
            </w:r>
            <w:r w:rsidRPr="00417587">
              <w:rPr>
                <w:szCs w:val="24"/>
              </w:rPr>
              <w:t>ее</w:t>
            </w:r>
            <w:r w:rsidRPr="00417587">
              <w:rPr>
                <w:spacing w:val="10"/>
                <w:szCs w:val="24"/>
              </w:rPr>
              <w:t xml:space="preserve"> </w:t>
            </w:r>
            <w:r w:rsidRPr="00417587">
              <w:rPr>
                <w:szCs w:val="24"/>
              </w:rPr>
              <w:t>поводу,</w:t>
            </w:r>
            <w:r w:rsidRPr="00417587">
              <w:rPr>
                <w:spacing w:val="18"/>
                <w:szCs w:val="24"/>
              </w:rPr>
              <w:t xml:space="preserve"> </w:t>
            </w:r>
            <w:r w:rsidRPr="00417587">
              <w:rPr>
                <w:szCs w:val="24"/>
              </w:rPr>
              <w:t>выработки</w:t>
            </w:r>
            <w:r w:rsidRPr="00417587">
              <w:rPr>
                <w:spacing w:val="19"/>
                <w:szCs w:val="24"/>
              </w:rPr>
              <w:t xml:space="preserve"> </w:t>
            </w:r>
            <w:r w:rsidRPr="00417587">
              <w:rPr>
                <w:szCs w:val="24"/>
              </w:rPr>
              <w:t>своего</w:t>
            </w:r>
          </w:p>
        </w:tc>
      </w:tr>
      <w:tr w:rsidR="001A7D12" w:rsidRPr="00417587" w:rsidTr="00462BB5">
        <w:trPr>
          <w:trHeight w:val="1195"/>
        </w:trPr>
        <w:tc>
          <w:tcPr>
            <w:tcW w:w="3506" w:type="dxa"/>
          </w:tcPr>
          <w:p w:rsidR="001A7D12" w:rsidRPr="00417587" w:rsidRDefault="001A7D12" w:rsidP="00462BB5">
            <w:pPr>
              <w:pStyle w:val="TableParagraph"/>
              <w:rPr>
                <w:szCs w:val="24"/>
              </w:rPr>
            </w:pPr>
          </w:p>
        </w:tc>
        <w:tc>
          <w:tcPr>
            <w:tcW w:w="3262" w:type="dxa"/>
          </w:tcPr>
          <w:p w:rsidR="001A7D12" w:rsidRPr="00417587" w:rsidRDefault="001A7D12" w:rsidP="00462BB5">
            <w:pPr>
              <w:pStyle w:val="TableParagraph"/>
              <w:spacing w:line="249" w:lineRule="exact"/>
              <w:ind w:left="105"/>
              <w:rPr>
                <w:szCs w:val="24"/>
              </w:rPr>
            </w:pPr>
            <w:r w:rsidRPr="00417587">
              <w:rPr>
                <w:szCs w:val="24"/>
              </w:rPr>
              <w:t>к</w:t>
            </w:r>
            <w:r w:rsidRPr="00417587">
              <w:rPr>
                <w:spacing w:val="-4"/>
                <w:szCs w:val="24"/>
              </w:rPr>
              <w:t xml:space="preserve"> </w:t>
            </w:r>
            <w:r w:rsidRPr="00417587">
              <w:rPr>
                <w:szCs w:val="24"/>
              </w:rPr>
              <w:t>ней</w:t>
            </w:r>
            <w:r w:rsidRPr="00417587">
              <w:rPr>
                <w:spacing w:val="-1"/>
                <w:szCs w:val="24"/>
              </w:rPr>
              <w:t xml:space="preserve"> </w:t>
            </w:r>
            <w:r w:rsidRPr="00417587">
              <w:rPr>
                <w:szCs w:val="24"/>
              </w:rPr>
              <w:t>отношения</w:t>
            </w:r>
          </w:p>
        </w:tc>
      </w:tr>
      <w:tr w:rsidR="001A7D12" w:rsidRPr="00417587" w:rsidTr="00462BB5">
        <w:trPr>
          <w:trHeight w:val="2280"/>
        </w:trPr>
        <w:tc>
          <w:tcPr>
            <w:tcW w:w="3506" w:type="dxa"/>
          </w:tcPr>
          <w:p w:rsidR="001A7D12" w:rsidRPr="00417587" w:rsidRDefault="001A7D12" w:rsidP="00462BB5">
            <w:pPr>
              <w:pStyle w:val="TableParagraph"/>
              <w:tabs>
                <w:tab w:val="left" w:pos="2278"/>
              </w:tabs>
              <w:spacing w:line="242" w:lineRule="auto"/>
              <w:ind w:left="105" w:right="97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Использование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воспитательных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возможностей</w:t>
            </w:r>
            <w:r w:rsidRPr="00417587">
              <w:rPr>
                <w:szCs w:val="24"/>
              </w:rPr>
              <w:tab/>
              <w:t>содержания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учебного</w:t>
            </w:r>
            <w:r w:rsidRPr="00417587">
              <w:rPr>
                <w:spacing w:val="-2"/>
                <w:szCs w:val="24"/>
              </w:rPr>
              <w:t xml:space="preserve"> </w:t>
            </w:r>
            <w:r w:rsidRPr="00417587">
              <w:rPr>
                <w:szCs w:val="24"/>
              </w:rPr>
              <w:t>предмета</w:t>
            </w:r>
          </w:p>
        </w:tc>
        <w:tc>
          <w:tcPr>
            <w:tcW w:w="3262" w:type="dxa"/>
          </w:tcPr>
          <w:p w:rsidR="001A7D12" w:rsidRPr="00417587" w:rsidRDefault="001A7D12" w:rsidP="00462BB5">
            <w:pPr>
              <w:pStyle w:val="TableParagraph"/>
              <w:tabs>
                <w:tab w:val="left" w:pos="1468"/>
                <w:tab w:val="left" w:pos="2062"/>
                <w:tab w:val="left" w:pos="2648"/>
                <w:tab w:val="left" w:pos="3032"/>
              </w:tabs>
              <w:ind w:left="105" w:right="98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Демонстрация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детям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примеров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ответственного,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гражданского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поведения,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  <w:t>проявления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человеколюбия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3"/>
                <w:szCs w:val="24"/>
              </w:rPr>
              <w:t>и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добросердечности,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через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подбор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соответствующих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текстов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для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чтения,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задач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для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решения,</w:t>
            </w:r>
            <w:r w:rsidRPr="00417587">
              <w:rPr>
                <w:spacing w:val="7"/>
                <w:szCs w:val="24"/>
              </w:rPr>
              <w:t xml:space="preserve"> </w:t>
            </w:r>
            <w:r w:rsidRPr="00417587">
              <w:rPr>
                <w:szCs w:val="24"/>
              </w:rPr>
              <w:t>проблемных</w:t>
            </w:r>
            <w:r w:rsidRPr="00417587">
              <w:rPr>
                <w:spacing w:val="10"/>
                <w:szCs w:val="24"/>
              </w:rPr>
              <w:t xml:space="preserve"> </w:t>
            </w:r>
            <w:r w:rsidRPr="00417587">
              <w:rPr>
                <w:szCs w:val="24"/>
              </w:rPr>
              <w:t>ситуаций</w:t>
            </w:r>
          </w:p>
          <w:p w:rsidR="001A7D12" w:rsidRPr="00417587" w:rsidRDefault="001A7D12" w:rsidP="00462BB5">
            <w:pPr>
              <w:pStyle w:val="TableParagraph"/>
              <w:spacing w:line="238" w:lineRule="exact"/>
              <w:ind w:left="105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для</w:t>
            </w:r>
            <w:r w:rsidRPr="00417587">
              <w:rPr>
                <w:spacing w:val="-2"/>
                <w:szCs w:val="24"/>
              </w:rPr>
              <w:t xml:space="preserve"> </w:t>
            </w:r>
            <w:r w:rsidRPr="00417587">
              <w:rPr>
                <w:szCs w:val="24"/>
              </w:rPr>
              <w:t>обсуждения</w:t>
            </w:r>
            <w:r w:rsidRPr="00417587">
              <w:rPr>
                <w:spacing w:val="-2"/>
                <w:szCs w:val="24"/>
              </w:rPr>
              <w:t xml:space="preserve"> </w:t>
            </w:r>
            <w:r w:rsidRPr="00417587">
              <w:rPr>
                <w:szCs w:val="24"/>
              </w:rPr>
              <w:t>в классе</w:t>
            </w:r>
          </w:p>
        </w:tc>
      </w:tr>
      <w:tr w:rsidR="001A7D12" w:rsidRPr="00417587" w:rsidTr="00462BB5">
        <w:trPr>
          <w:trHeight w:val="1517"/>
        </w:trPr>
        <w:tc>
          <w:tcPr>
            <w:tcW w:w="3506" w:type="dxa"/>
          </w:tcPr>
          <w:p w:rsidR="001A7D12" w:rsidRPr="00417587" w:rsidRDefault="001A7D12" w:rsidP="00462BB5">
            <w:pPr>
              <w:pStyle w:val="TableParagraph"/>
              <w:tabs>
                <w:tab w:val="left" w:pos="1956"/>
                <w:tab w:val="left" w:pos="2864"/>
              </w:tabs>
              <w:ind w:left="105" w:right="96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Применение</w:t>
            </w:r>
            <w:r w:rsidRPr="00417587">
              <w:rPr>
                <w:szCs w:val="24"/>
              </w:rPr>
              <w:tab/>
              <w:t>на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2"/>
                <w:szCs w:val="24"/>
              </w:rPr>
              <w:t>уроке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интерактивных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форм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работы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с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обучающихся</w:t>
            </w:r>
          </w:p>
        </w:tc>
        <w:tc>
          <w:tcPr>
            <w:tcW w:w="3262" w:type="dxa"/>
          </w:tcPr>
          <w:p w:rsidR="001A7D12" w:rsidRPr="00417587" w:rsidRDefault="001A7D12" w:rsidP="00462BB5">
            <w:pPr>
              <w:pStyle w:val="TableParagraph"/>
              <w:tabs>
                <w:tab w:val="left" w:pos="2081"/>
                <w:tab w:val="left" w:pos="2115"/>
                <w:tab w:val="left" w:pos="2624"/>
              </w:tabs>
              <w:ind w:left="105" w:right="97"/>
              <w:rPr>
                <w:szCs w:val="24"/>
              </w:rPr>
            </w:pPr>
            <w:r w:rsidRPr="00417587">
              <w:rPr>
                <w:szCs w:val="24"/>
              </w:rPr>
              <w:t>Интеллектуальные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  <w:t>игры,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стимулирующие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познавательную</w:t>
            </w:r>
            <w:r w:rsidRPr="00417587">
              <w:rPr>
                <w:szCs w:val="24"/>
              </w:rPr>
              <w:tab/>
              <w:t>мотивацию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школьников;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  <w:t>дискуссии,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групповая</w:t>
            </w:r>
            <w:r w:rsidRPr="00417587">
              <w:rPr>
                <w:spacing w:val="41"/>
                <w:szCs w:val="24"/>
              </w:rPr>
              <w:t xml:space="preserve"> </w:t>
            </w:r>
            <w:r w:rsidRPr="00417587">
              <w:rPr>
                <w:szCs w:val="24"/>
              </w:rPr>
              <w:t>работа</w:t>
            </w:r>
            <w:r w:rsidRPr="00417587">
              <w:rPr>
                <w:spacing w:val="43"/>
                <w:szCs w:val="24"/>
              </w:rPr>
              <w:t xml:space="preserve"> </w:t>
            </w:r>
            <w:r w:rsidRPr="00417587">
              <w:rPr>
                <w:szCs w:val="24"/>
              </w:rPr>
              <w:t>или</w:t>
            </w:r>
            <w:r w:rsidRPr="00417587">
              <w:rPr>
                <w:spacing w:val="39"/>
                <w:szCs w:val="24"/>
              </w:rPr>
              <w:t xml:space="preserve"> </w:t>
            </w:r>
            <w:r w:rsidRPr="00417587">
              <w:rPr>
                <w:szCs w:val="24"/>
              </w:rPr>
              <w:t>работа</w:t>
            </w:r>
            <w:r w:rsidRPr="00417587">
              <w:rPr>
                <w:spacing w:val="39"/>
                <w:szCs w:val="24"/>
              </w:rPr>
              <w:t xml:space="preserve"> </w:t>
            </w:r>
            <w:r w:rsidRPr="00417587">
              <w:rPr>
                <w:szCs w:val="24"/>
              </w:rPr>
              <w:t>в</w:t>
            </w:r>
          </w:p>
          <w:p w:rsidR="001A7D12" w:rsidRPr="00417587" w:rsidRDefault="001A7D12" w:rsidP="00462BB5">
            <w:pPr>
              <w:pStyle w:val="TableParagraph"/>
              <w:spacing w:line="236" w:lineRule="exact"/>
              <w:ind w:left="105"/>
              <w:rPr>
                <w:szCs w:val="24"/>
              </w:rPr>
            </w:pPr>
            <w:r w:rsidRPr="00417587">
              <w:rPr>
                <w:szCs w:val="24"/>
              </w:rPr>
              <w:t>парах</w:t>
            </w:r>
          </w:p>
        </w:tc>
      </w:tr>
      <w:tr w:rsidR="001A7D12" w:rsidRPr="00417587" w:rsidTr="00462BB5">
        <w:trPr>
          <w:trHeight w:val="758"/>
        </w:trPr>
        <w:tc>
          <w:tcPr>
            <w:tcW w:w="3506" w:type="dxa"/>
          </w:tcPr>
          <w:p w:rsidR="001A7D12" w:rsidRPr="00417587" w:rsidRDefault="001A7D12" w:rsidP="00462BB5">
            <w:pPr>
              <w:pStyle w:val="TableParagraph"/>
              <w:tabs>
                <w:tab w:val="left" w:pos="1938"/>
              </w:tabs>
              <w:spacing w:line="249" w:lineRule="exact"/>
              <w:ind w:left="105"/>
              <w:rPr>
                <w:szCs w:val="24"/>
              </w:rPr>
            </w:pPr>
            <w:r w:rsidRPr="00417587">
              <w:rPr>
                <w:szCs w:val="24"/>
              </w:rPr>
              <w:t>Мотивация</w:t>
            </w:r>
            <w:r w:rsidRPr="00417587">
              <w:rPr>
                <w:szCs w:val="24"/>
              </w:rPr>
              <w:tab/>
              <w:t>эрудированных</w:t>
            </w:r>
          </w:p>
          <w:p w:rsidR="001A7D12" w:rsidRPr="00417587" w:rsidRDefault="001A7D12" w:rsidP="00462BB5">
            <w:pPr>
              <w:pStyle w:val="TableParagraph"/>
              <w:tabs>
                <w:tab w:val="left" w:pos="2836"/>
              </w:tabs>
              <w:spacing w:line="250" w:lineRule="exact"/>
              <w:ind w:left="105" w:right="96"/>
              <w:rPr>
                <w:szCs w:val="24"/>
              </w:rPr>
            </w:pPr>
            <w:r w:rsidRPr="00417587">
              <w:rPr>
                <w:szCs w:val="24"/>
              </w:rPr>
              <w:t>обучающихся</w:t>
            </w:r>
            <w:r w:rsidRPr="00417587">
              <w:rPr>
                <w:szCs w:val="24"/>
              </w:rPr>
              <w:tab/>
              <w:t>надих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неуспевающих</w:t>
            </w:r>
            <w:r w:rsidRPr="00417587">
              <w:rPr>
                <w:spacing w:val="-1"/>
                <w:szCs w:val="24"/>
              </w:rPr>
              <w:t xml:space="preserve"> </w:t>
            </w:r>
            <w:r w:rsidRPr="00417587">
              <w:rPr>
                <w:szCs w:val="24"/>
              </w:rPr>
              <w:t>одноклассников</w:t>
            </w:r>
          </w:p>
        </w:tc>
        <w:tc>
          <w:tcPr>
            <w:tcW w:w="3262" w:type="dxa"/>
          </w:tcPr>
          <w:p w:rsidR="001A7D12" w:rsidRPr="00417587" w:rsidRDefault="001A7D12" w:rsidP="00462BB5">
            <w:pPr>
              <w:pStyle w:val="TableParagraph"/>
              <w:spacing w:line="249" w:lineRule="exact"/>
              <w:ind w:left="105"/>
              <w:rPr>
                <w:szCs w:val="24"/>
              </w:rPr>
            </w:pPr>
            <w:r w:rsidRPr="00417587">
              <w:rPr>
                <w:szCs w:val="24"/>
              </w:rPr>
              <w:t>Наставничество</w:t>
            </w:r>
          </w:p>
        </w:tc>
      </w:tr>
      <w:tr w:rsidR="001A7D12" w:rsidRPr="00417587" w:rsidTr="00462BB5">
        <w:trPr>
          <w:trHeight w:val="4302"/>
        </w:trPr>
        <w:tc>
          <w:tcPr>
            <w:tcW w:w="3506" w:type="dxa"/>
          </w:tcPr>
          <w:p w:rsidR="001A7D12" w:rsidRPr="00417587" w:rsidRDefault="001A7D12" w:rsidP="00462BB5">
            <w:pPr>
              <w:pStyle w:val="TableParagraph"/>
              <w:spacing w:line="242" w:lineRule="auto"/>
              <w:ind w:left="105" w:right="104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lastRenderedPageBreak/>
              <w:t>Инициирование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поддержка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исследовательской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деятельности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школьников</w:t>
            </w:r>
          </w:p>
        </w:tc>
        <w:tc>
          <w:tcPr>
            <w:tcW w:w="3262" w:type="dxa"/>
          </w:tcPr>
          <w:p w:rsidR="001A7D12" w:rsidRPr="00417587" w:rsidRDefault="001A7D12" w:rsidP="00462BB5">
            <w:pPr>
              <w:pStyle w:val="TableParagraph"/>
              <w:tabs>
                <w:tab w:val="left" w:pos="2778"/>
              </w:tabs>
              <w:spacing w:line="249" w:lineRule="exact"/>
              <w:ind w:left="105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Реализация</w:t>
            </w:r>
            <w:r w:rsidRPr="00417587">
              <w:rPr>
                <w:szCs w:val="24"/>
              </w:rPr>
              <w:tab/>
              <w:t>ими</w:t>
            </w:r>
          </w:p>
          <w:p w:rsidR="001A7D12" w:rsidRPr="00417587" w:rsidRDefault="001A7D12" w:rsidP="00462BB5">
            <w:pPr>
              <w:pStyle w:val="TableParagraph"/>
              <w:tabs>
                <w:tab w:val="left" w:pos="1742"/>
                <w:tab w:val="left" w:pos="2149"/>
                <w:tab w:val="left" w:pos="2575"/>
              </w:tabs>
              <w:spacing w:before="2"/>
              <w:ind w:left="105" w:right="96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индивидуальных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групповых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исследовательских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проектов,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что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даст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школьникам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возможность приобрести навык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самостоятельного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решения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теоретической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  <w:t>проблемы,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навык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генерирования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оформления собственных идей,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навык</w:t>
            </w:r>
            <w:r w:rsidRPr="00417587">
              <w:rPr>
                <w:szCs w:val="24"/>
              </w:rPr>
              <w:tab/>
            </w:r>
            <w:r w:rsidRPr="00417587">
              <w:rPr>
                <w:spacing w:val="-1"/>
                <w:szCs w:val="24"/>
              </w:rPr>
              <w:t>уважительного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отношения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к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чужим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идеям,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оформленным в работах других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исследователей,</w:t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</w:r>
            <w:r w:rsidRPr="00417587">
              <w:rPr>
                <w:szCs w:val="24"/>
              </w:rPr>
              <w:tab/>
              <w:t>навык</w:t>
            </w:r>
            <w:r w:rsidRPr="00417587">
              <w:rPr>
                <w:spacing w:val="-53"/>
                <w:szCs w:val="24"/>
              </w:rPr>
              <w:t xml:space="preserve"> </w:t>
            </w:r>
            <w:r w:rsidRPr="00417587">
              <w:rPr>
                <w:szCs w:val="24"/>
              </w:rPr>
              <w:t>публичного выступления перед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аудиториейаргументирования</w:t>
            </w:r>
            <w:r w:rsidRPr="00417587">
              <w:rPr>
                <w:spacing w:val="40"/>
                <w:szCs w:val="24"/>
              </w:rPr>
              <w:t xml:space="preserve"> </w:t>
            </w:r>
            <w:r w:rsidRPr="00417587">
              <w:rPr>
                <w:szCs w:val="24"/>
              </w:rPr>
              <w:t>и</w:t>
            </w:r>
          </w:p>
          <w:p w:rsidR="001A7D12" w:rsidRPr="00417587" w:rsidRDefault="001A7D12" w:rsidP="00462BB5">
            <w:pPr>
              <w:pStyle w:val="TableParagraph"/>
              <w:spacing w:line="250" w:lineRule="exact"/>
              <w:ind w:left="105" w:right="104"/>
              <w:jc w:val="both"/>
              <w:rPr>
                <w:szCs w:val="24"/>
              </w:rPr>
            </w:pPr>
            <w:r w:rsidRPr="00417587">
              <w:rPr>
                <w:szCs w:val="24"/>
              </w:rPr>
              <w:t>отстаивания</w:t>
            </w:r>
            <w:r w:rsidRPr="00417587">
              <w:rPr>
                <w:spacing w:val="1"/>
                <w:szCs w:val="24"/>
              </w:rPr>
              <w:t xml:space="preserve"> </w:t>
            </w:r>
            <w:r w:rsidRPr="00417587">
              <w:rPr>
                <w:szCs w:val="24"/>
              </w:rPr>
              <w:t>своей</w:t>
            </w:r>
            <w:r w:rsidRPr="00417587">
              <w:rPr>
                <w:spacing w:val="56"/>
                <w:szCs w:val="24"/>
              </w:rPr>
              <w:t xml:space="preserve"> </w:t>
            </w:r>
            <w:r w:rsidRPr="00417587">
              <w:rPr>
                <w:szCs w:val="24"/>
              </w:rPr>
              <w:t>точки</w:t>
            </w:r>
            <w:r w:rsidRPr="00417587">
              <w:rPr>
                <w:spacing w:val="-52"/>
                <w:szCs w:val="24"/>
              </w:rPr>
              <w:t xml:space="preserve"> </w:t>
            </w:r>
            <w:r w:rsidRPr="00417587">
              <w:rPr>
                <w:szCs w:val="24"/>
              </w:rPr>
              <w:t>зрения.</w:t>
            </w:r>
          </w:p>
        </w:tc>
      </w:tr>
    </w:tbl>
    <w:p w:rsidR="001A7D12" w:rsidRPr="00417587" w:rsidRDefault="001A7D12" w:rsidP="001A7D12">
      <w:pPr>
        <w:spacing w:line="250" w:lineRule="exact"/>
        <w:jc w:val="both"/>
        <w:rPr>
          <w:szCs w:val="24"/>
        </w:rPr>
        <w:sectPr w:rsidR="001A7D12" w:rsidRPr="00417587">
          <w:footerReference w:type="default" r:id="rId122"/>
          <w:pgSz w:w="7830" w:h="12020"/>
          <w:pgMar w:top="600" w:right="0" w:bottom="280" w:left="0" w:header="0" w:footer="0" w:gutter="0"/>
          <w:cols w:space="720"/>
        </w:sectPr>
      </w:pPr>
    </w:p>
    <w:p w:rsidR="001A7D12" w:rsidRPr="00417587" w:rsidRDefault="001A7D12" w:rsidP="008F5984">
      <w:pPr>
        <w:pStyle w:val="3"/>
        <w:keepNext w:val="0"/>
        <w:keepLines w:val="0"/>
        <w:numPr>
          <w:ilvl w:val="1"/>
          <w:numId w:val="101"/>
        </w:numPr>
        <w:tabs>
          <w:tab w:val="left" w:pos="1941"/>
        </w:tabs>
        <w:spacing w:before="76"/>
        <w:ind w:left="1940" w:hanging="390"/>
        <w:jc w:val="both"/>
        <w:rPr>
          <w:color w:val="auto"/>
          <w:szCs w:val="24"/>
        </w:rPr>
      </w:pPr>
      <w:r w:rsidRPr="00417587">
        <w:rPr>
          <w:color w:val="auto"/>
          <w:szCs w:val="24"/>
        </w:rPr>
        <w:lastRenderedPageBreak/>
        <w:t>Модуль</w:t>
      </w:r>
      <w:r w:rsidRPr="00417587">
        <w:rPr>
          <w:color w:val="auto"/>
          <w:spacing w:val="-3"/>
          <w:szCs w:val="24"/>
        </w:rPr>
        <w:t xml:space="preserve"> </w:t>
      </w:r>
      <w:r w:rsidRPr="00417587">
        <w:rPr>
          <w:color w:val="auto"/>
          <w:szCs w:val="24"/>
        </w:rPr>
        <w:t>«Курсы</w:t>
      </w:r>
      <w:r w:rsidRPr="00417587">
        <w:rPr>
          <w:color w:val="auto"/>
          <w:spacing w:val="-4"/>
          <w:szCs w:val="24"/>
        </w:rPr>
        <w:t xml:space="preserve"> </w:t>
      </w:r>
      <w:r w:rsidRPr="00417587">
        <w:rPr>
          <w:color w:val="auto"/>
          <w:szCs w:val="24"/>
        </w:rPr>
        <w:t>внеурочной</w:t>
      </w:r>
      <w:r w:rsidRPr="00417587">
        <w:rPr>
          <w:color w:val="auto"/>
          <w:spacing w:val="2"/>
          <w:szCs w:val="24"/>
        </w:rPr>
        <w:t xml:space="preserve"> </w:t>
      </w:r>
      <w:r w:rsidRPr="00417587">
        <w:rPr>
          <w:color w:val="auto"/>
          <w:szCs w:val="24"/>
        </w:rPr>
        <w:t>деятельности»</w:t>
      </w:r>
    </w:p>
    <w:p w:rsidR="001A7D12" w:rsidRPr="00652198" w:rsidRDefault="001A7D12" w:rsidP="001A7D12">
      <w:pPr>
        <w:pStyle w:val="a3"/>
        <w:tabs>
          <w:tab w:val="left" w:pos="2711"/>
          <w:tab w:val="left" w:pos="2893"/>
          <w:tab w:val="left" w:pos="4735"/>
          <w:tab w:val="left" w:pos="6130"/>
        </w:tabs>
        <w:spacing w:before="2"/>
        <w:ind w:left="859" w:right="854" w:firstLine="581"/>
        <w:rPr>
          <w:sz w:val="22"/>
          <w:szCs w:val="22"/>
        </w:rPr>
      </w:pPr>
      <w:r w:rsidRPr="00417587">
        <w:rPr>
          <w:sz w:val="22"/>
        </w:rPr>
        <w:t>Внеурочная деятельность организуется по 7 направлениям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развития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личности,</w:t>
      </w:r>
      <w:r w:rsidRPr="00417587">
        <w:rPr>
          <w:spacing w:val="1"/>
          <w:sz w:val="22"/>
        </w:rPr>
        <w:t xml:space="preserve"> </w:t>
      </w:r>
      <w:r w:rsidRPr="00417587">
        <w:rPr>
          <w:sz w:val="22"/>
        </w:rPr>
        <w:t>определяемым</w:t>
      </w:r>
      <w:r w:rsidRPr="00417587">
        <w:rPr>
          <w:spacing w:val="56"/>
          <w:sz w:val="22"/>
        </w:rPr>
        <w:t xml:space="preserve"> </w:t>
      </w:r>
      <w:r w:rsidRPr="00417587">
        <w:rPr>
          <w:sz w:val="22"/>
        </w:rPr>
        <w:t>образовательным</w:t>
      </w:r>
      <w:r w:rsidRPr="00417587">
        <w:rPr>
          <w:spacing w:val="-52"/>
          <w:sz w:val="22"/>
        </w:rPr>
        <w:t xml:space="preserve"> </w:t>
      </w:r>
      <w:r w:rsidRPr="00417587">
        <w:rPr>
          <w:sz w:val="22"/>
        </w:rPr>
        <w:t>стандартом:</w:t>
      </w:r>
      <w:r w:rsidRPr="00417587">
        <w:rPr>
          <w:sz w:val="22"/>
        </w:rPr>
        <w:tab/>
        <w:t>спортивно</w:t>
      </w:r>
      <w:r w:rsidRPr="00652198">
        <w:rPr>
          <w:sz w:val="22"/>
          <w:szCs w:val="22"/>
        </w:rPr>
        <w:t>-оздоровительное,</w:t>
      </w:r>
      <w:r w:rsidRPr="00652198">
        <w:rPr>
          <w:sz w:val="22"/>
          <w:szCs w:val="22"/>
        </w:rPr>
        <w:tab/>
      </w:r>
      <w:r w:rsidRPr="00652198">
        <w:rPr>
          <w:spacing w:val="-1"/>
          <w:sz w:val="22"/>
          <w:szCs w:val="22"/>
        </w:rPr>
        <w:t>духовно-</w:t>
      </w:r>
      <w:r w:rsidRPr="00652198">
        <w:rPr>
          <w:spacing w:val="-53"/>
          <w:sz w:val="22"/>
          <w:szCs w:val="22"/>
        </w:rPr>
        <w:t xml:space="preserve"> </w:t>
      </w:r>
      <w:r w:rsidRPr="00652198">
        <w:rPr>
          <w:sz w:val="22"/>
          <w:szCs w:val="22"/>
        </w:rPr>
        <w:t>нравственное,</w:t>
      </w:r>
      <w:r w:rsidR="00652198" w:rsidRPr="00652198">
        <w:rPr>
          <w:sz w:val="22"/>
          <w:szCs w:val="22"/>
        </w:rPr>
        <w:t xml:space="preserve"> </w:t>
      </w:r>
      <w:r w:rsidRPr="00652198">
        <w:rPr>
          <w:sz w:val="22"/>
          <w:szCs w:val="22"/>
        </w:rPr>
        <w:tab/>
        <w:t>социальное,</w:t>
      </w:r>
      <w:r w:rsidR="00652198" w:rsidRPr="00652198">
        <w:rPr>
          <w:sz w:val="22"/>
          <w:szCs w:val="22"/>
        </w:rPr>
        <w:t xml:space="preserve"> </w:t>
      </w:r>
      <w:r w:rsidRPr="00652198">
        <w:rPr>
          <w:spacing w:val="-1"/>
          <w:sz w:val="22"/>
          <w:szCs w:val="22"/>
        </w:rPr>
        <w:t>общеинтеллектуальное,</w:t>
      </w:r>
      <w:r w:rsidRPr="00652198">
        <w:rPr>
          <w:spacing w:val="-53"/>
          <w:sz w:val="22"/>
          <w:szCs w:val="22"/>
        </w:rPr>
        <w:t xml:space="preserve"> </w:t>
      </w:r>
      <w:r w:rsidRPr="00652198">
        <w:rPr>
          <w:sz w:val="22"/>
          <w:szCs w:val="22"/>
        </w:rPr>
        <w:t>общекультурное.</w:t>
      </w:r>
    </w:p>
    <w:p w:rsidR="001A7D12" w:rsidRPr="00652198" w:rsidRDefault="001A7D12" w:rsidP="001A7D12">
      <w:pPr>
        <w:pStyle w:val="a3"/>
        <w:ind w:left="859" w:right="849" w:firstLine="581"/>
        <w:rPr>
          <w:sz w:val="22"/>
          <w:szCs w:val="22"/>
        </w:rPr>
      </w:pPr>
      <w:r w:rsidRPr="00652198">
        <w:rPr>
          <w:sz w:val="22"/>
          <w:szCs w:val="22"/>
        </w:rPr>
        <w:t>Миссия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Школы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состоит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вовлечении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школьников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интересную и полезную для них деятельность, в предоставлении</w:t>
      </w:r>
      <w:r w:rsidRPr="00652198">
        <w:rPr>
          <w:spacing w:val="-52"/>
          <w:sz w:val="22"/>
          <w:szCs w:val="22"/>
        </w:rPr>
        <w:t xml:space="preserve"> </w:t>
      </w:r>
      <w:r w:rsidRPr="00652198">
        <w:rPr>
          <w:sz w:val="22"/>
          <w:szCs w:val="22"/>
        </w:rPr>
        <w:t>возможностей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для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самореализации,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личностного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развития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ребенка,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для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накопления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опыта</w:t>
      </w:r>
      <w:r w:rsidRPr="00652198">
        <w:rPr>
          <w:spacing w:val="56"/>
          <w:sz w:val="22"/>
          <w:szCs w:val="22"/>
        </w:rPr>
        <w:t xml:space="preserve"> </w:t>
      </w:r>
      <w:r w:rsidRPr="00652198">
        <w:rPr>
          <w:sz w:val="22"/>
          <w:szCs w:val="22"/>
        </w:rPr>
        <w:t>социально-значимых</w:t>
      </w:r>
      <w:r w:rsidRPr="00652198">
        <w:rPr>
          <w:spacing w:val="-52"/>
          <w:sz w:val="22"/>
          <w:szCs w:val="22"/>
        </w:rPr>
        <w:t xml:space="preserve"> </w:t>
      </w:r>
      <w:r w:rsidRPr="00652198">
        <w:rPr>
          <w:sz w:val="22"/>
          <w:szCs w:val="22"/>
        </w:rPr>
        <w:t>отношений.</w:t>
      </w:r>
    </w:p>
    <w:p w:rsidR="001A7D12" w:rsidRPr="00652198" w:rsidRDefault="001A7D12" w:rsidP="001A7D12">
      <w:pPr>
        <w:pStyle w:val="a3"/>
        <w:spacing w:before="1"/>
        <w:ind w:left="859" w:right="855" w:firstLine="581"/>
        <w:rPr>
          <w:sz w:val="22"/>
          <w:szCs w:val="22"/>
        </w:rPr>
      </w:pPr>
      <w:r w:rsidRPr="00652198">
        <w:rPr>
          <w:sz w:val="22"/>
          <w:szCs w:val="22"/>
        </w:rPr>
        <w:t>В своей работе при организации внеурочной деятельности</w:t>
      </w:r>
      <w:r w:rsidRPr="00652198">
        <w:rPr>
          <w:spacing w:val="-52"/>
          <w:sz w:val="22"/>
          <w:szCs w:val="22"/>
        </w:rPr>
        <w:t xml:space="preserve"> </w:t>
      </w:r>
      <w:r w:rsidRPr="00652198">
        <w:rPr>
          <w:sz w:val="22"/>
          <w:szCs w:val="22"/>
        </w:rPr>
        <w:t>мы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используем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оптимизационную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модель,</w:t>
      </w:r>
      <w:r w:rsidRPr="00652198">
        <w:rPr>
          <w:spacing w:val="56"/>
          <w:sz w:val="22"/>
          <w:szCs w:val="22"/>
        </w:rPr>
        <w:t xml:space="preserve"> </w:t>
      </w:r>
      <w:r w:rsidRPr="00652198">
        <w:rPr>
          <w:sz w:val="22"/>
          <w:szCs w:val="22"/>
        </w:rPr>
        <w:t>которая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предполагает,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что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ее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реализации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принимают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участие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все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педагогические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работники,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том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числе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педагоги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дополнительного</w:t>
      </w:r>
      <w:r w:rsidRPr="00652198">
        <w:rPr>
          <w:spacing w:val="-4"/>
          <w:sz w:val="22"/>
          <w:szCs w:val="22"/>
        </w:rPr>
        <w:t xml:space="preserve"> </w:t>
      </w:r>
      <w:r w:rsidRPr="00652198">
        <w:rPr>
          <w:sz w:val="22"/>
          <w:szCs w:val="22"/>
        </w:rPr>
        <w:t>образования.</w:t>
      </w:r>
    </w:p>
    <w:p w:rsidR="001A7D12" w:rsidRPr="00652198" w:rsidRDefault="001A7D12" w:rsidP="001A7D12">
      <w:pPr>
        <w:pStyle w:val="a3"/>
        <w:ind w:left="859" w:right="858" w:firstLine="581"/>
        <w:rPr>
          <w:sz w:val="22"/>
          <w:szCs w:val="22"/>
        </w:rPr>
      </w:pPr>
      <w:r w:rsidRPr="00652198">
        <w:rPr>
          <w:sz w:val="22"/>
          <w:szCs w:val="22"/>
        </w:rPr>
        <w:t>Внеурочная деятельность реализуется через организацию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воспитательной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работы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классных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руководителей,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учителей-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предметников,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педагогов-психологов,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социального</w:t>
      </w:r>
      <w:r w:rsidRPr="00652198">
        <w:rPr>
          <w:spacing w:val="-6"/>
          <w:sz w:val="22"/>
          <w:szCs w:val="22"/>
        </w:rPr>
        <w:t xml:space="preserve"> </w:t>
      </w:r>
      <w:r w:rsidRPr="00652198">
        <w:rPr>
          <w:sz w:val="22"/>
          <w:szCs w:val="22"/>
        </w:rPr>
        <w:t>педагога.</w:t>
      </w:r>
    </w:p>
    <w:p w:rsidR="001A7D12" w:rsidRPr="00652198" w:rsidRDefault="001A7D12" w:rsidP="001A7D12">
      <w:pPr>
        <w:pStyle w:val="a3"/>
        <w:ind w:left="859" w:right="858" w:firstLine="581"/>
        <w:rPr>
          <w:sz w:val="22"/>
          <w:szCs w:val="22"/>
        </w:rPr>
      </w:pPr>
      <w:r w:rsidRPr="00652198">
        <w:rPr>
          <w:sz w:val="22"/>
          <w:szCs w:val="22"/>
        </w:rPr>
        <w:t>В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каждом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классе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координирующую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роль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выполняет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классный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руководитель,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который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соответствии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со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своими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функциями</w:t>
      </w:r>
      <w:r w:rsidRPr="00652198">
        <w:rPr>
          <w:spacing w:val="-3"/>
          <w:sz w:val="22"/>
          <w:szCs w:val="22"/>
        </w:rPr>
        <w:t xml:space="preserve"> </w:t>
      </w:r>
      <w:r w:rsidRPr="00652198">
        <w:rPr>
          <w:sz w:val="22"/>
          <w:szCs w:val="22"/>
        </w:rPr>
        <w:t>и</w:t>
      </w:r>
      <w:r w:rsidRPr="00652198">
        <w:rPr>
          <w:spacing w:val="-1"/>
          <w:sz w:val="22"/>
          <w:szCs w:val="22"/>
        </w:rPr>
        <w:t xml:space="preserve"> </w:t>
      </w:r>
      <w:r w:rsidRPr="00652198">
        <w:rPr>
          <w:sz w:val="22"/>
          <w:szCs w:val="22"/>
        </w:rPr>
        <w:t>задачами:</w:t>
      </w:r>
    </w:p>
    <w:p w:rsidR="001A7D12" w:rsidRPr="00652198" w:rsidRDefault="001A7D12" w:rsidP="008F5984">
      <w:pPr>
        <w:pStyle w:val="a6"/>
        <w:numPr>
          <w:ilvl w:val="0"/>
          <w:numId w:val="100"/>
        </w:numPr>
        <w:tabs>
          <w:tab w:val="left" w:pos="1734"/>
        </w:tabs>
        <w:spacing w:line="237" w:lineRule="auto"/>
        <w:ind w:right="848" w:firstLine="581"/>
      </w:pPr>
      <w:r w:rsidRPr="00652198">
        <w:t>взаимодействует</w:t>
      </w:r>
      <w:r w:rsidRPr="00652198">
        <w:rPr>
          <w:spacing w:val="1"/>
        </w:rPr>
        <w:t xml:space="preserve"> </w:t>
      </w:r>
      <w:r w:rsidRPr="00652198">
        <w:t>с</w:t>
      </w:r>
      <w:r w:rsidRPr="00652198">
        <w:rPr>
          <w:spacing w:val="1"/>
        </w:rPr>
        <w:t xml:space="preserve"> </w:t>
      </w:r>
      <w:r w:rsidRPr="00652198">
        <w:t>педагогическими</w:t>
      </w:r>
      <w:r w:rsidRPr="00652198">
        <w:rPr>
          <w:spacing w:val="1"/>
        </w:rPr>
        <w:t xml:space="preserve"> </w:t>
      </w:r>
      <w:r w:rsidRPr="00652198">
        <w:t>работниками,</w:t>
      </w:r>
      <w:r w:rsidRPr="00652198">
        <w:rPr>
          <w:spacing w:val="1"/>
        </w:rPr>
        <w:t xml:space="preserve"> </w:t>
      </w:r>
      <w:r w:rsidRPr="00652198">
        <w:t>а</w:t>
      </w:r>
      <w:r w:rsidRPr="00652198">
        <w:rPr>
          <w:spacing w:val="1"/>
        </w:rPr>
        <w:t xml:space="preserve"> </w:t>
      </w:r>
      <w:r w:rsidRPr="00652198">
        <w:t>также</w:t>
      </w:r>
      <w:r w:rsidRPr="00652198">
        <w:rPr>
          <w:spacing w:val="-6"/>
        </w:rPr>
        <w:t xml:space="preserve"> </w:t>
      </w:r>
      <w:r w:rsidRPr="00652198">
        <w:t>с социально- психологической</w:t>
      </w:r>
      <w:r w:rsidRPr="00652198">
        <w:rPr>
          <w:spacing w:val="3"/>
        </w:rPr>
        <w:t xml:space="preserve"> </w:t>
      </w:r>
      <w:r w:rsidRPr="00652198">
        <w:t>службой;</w:t>
      </w:r>
    </w:p>
    <w:p w:rsidR="001A7D12" w:rsidRPr="00652198" w:rsidRDefault="001A7D12" w:rsidP="008F5984">
      <w:pPr>
        <w:pStyle w:val="a6"/>
        <w:numPr>
          <w:ilvl w:val="0"/>
          <w:numId w:val="100"/>
        </w:numPr>
        <w:tabs>
          <w:tab w:val="left" w:pos="1691"/>
        </w:tabs>
        <w:spacing w:before="4" w:line="237" w:lineRule="auto"/>
        <w:ind w:right="857" w:firstLine="638"/>
      </w:pPr>
      <w:r w:rsidRPr="00652198">
        <w:t>организует</w:t>
      </w:r>
      <w:r w:rsidRPr="00652198">
        <w:rPr>
          <w:spacing w:val="1"/>
        </w:rPr>
        <w:t xml:space="preserve"> </w:t>
      </w:r>
      <w:r w:rsidRPr="00652198">
        <w:t>в</w:t>
      </w:r>
      <w:r w:rsidRPr="00652198">
        <w:rPr>
          <w:spacing w:val="1"/>
        </w:rPr>
        <w:t xml:space="preserve"> </w:t>
      </w:r>
      <w:r w:rsidRPr="00652198">
        <w:t>классе</w:t>
      </w:r>
      <w:r w:rsidRPr="00652198">
        <w:rPr>
          <w:spacing w:val="56"/>
        </w:rPr>
        <w:t xml:space="preserve"> </w:t>
      </w:r>
      <w:r w:rsidRPr="00652198">
        <w:t>образовательный</w:t>
      </w:r>
      <w:r w:rsidRPr="00652198">
        <w:rPr>
          <w:spacing w:val="56"/>
        </w:rPr>
        <w:t xml:space="preserve"> </w:t>
      </w:r>
      <w:r w:rsidRPr="00652198">
        <w:t>и</w:t>
      </w:r>
      <w:r w:rsidRPr="00652198">
        <w:rPr>
          <w:spacing w:val="-52"/>
        </w:rPr>
        <w:t xml:space="preserve"> </w:t>
      </w:r>
      <w:r w:rsidRPr="00652198">
        <w:t>воспитательный</w:t>
      </w:r>
      <w:r w:rsidRPr="00652198">
        <w:rPr>
          <w:spacing w:val="1"/>
        </w:rPr>
        <w:t xml:space="preserve"> </w:t>
      </w:r>
      <w:r w:rsidRPr="00652198">
        <w:t>процесс,</w:t>
      </w:r>
      <w:r w:rsidRPr="00652198">
        <w:rPr>
          <w:spacing w:val="1"/>
        </w:rPr>
        <w:t xml:space="preserve"> </w:t>
      </w:r>
      <w:r w:rsidRPr="00652198">
        <w:t>оптимальный</w:t>
      </w:r>
      <w:r w:rsidRPr="00652198">
        <w:rPr>
          <w:spacing w:val="1"/>
        </w:rPr>
        <w:t xml:space="preserve"> </w:t>
      </w:r>
      <w:r w:rsidRPr="00652198">
        <w:t>для</w:t>
      </w:r>
      <w:r w:rsidRPr="00652198">
        <w:rPr>
          <w:spacing w:val="1"/>
        </w:rPr>
        <w:t xml:space="preserve"> </w:t>
      </w:r>
      <w:r w:rsidRPr="00652198">
        <w:t>развития</w:t>
      </w:r>
      <w:r w:rsidRPr="00652198">
        <w:rPr>
          <w:spacing w:val="-52"/>
        </w:rPr>
        <w:t xml:space="preserve"> </w:t>
      </w:r>
      <w:r w:rsidRPr="00652198">
        <w:t>положительного</w:t>
      </w:r>
      <w:r w:rsidRPr="00652198">
        <w:rPr>
          <w:spacing w:val="1"/>
        </w:rPr>
        <w:t xml:space="preserve"> </w:t>
      </w:r>
      <w:r w:rsidRPr="00652198">
        <w:t>потенциала</w:t>
      </w:r>
      <w:r w:rsidRPr="00652198">
        <w:rPr>
          <w:spacing w:val="1"/>
        </w:rPr>
        <w:t xml:space="preserve"> </w:t>
      </w:r>
      <w:r w:rsidRPr="00652198">
        <w:t>личности</w:t>
      </w:r>
      <w:r w:rsidRPr="00652198">
        <w:rPr>
          <w:spacing w:val="1"/>
        </w:rPr>
        <w:t xml:space="preserve"> </w:t>
      </w:r>
      <w:r w:rsidRPr="00652198">
        <w:t>учащихся</w:t>
      </w:r>
      <w:r w:rsidRPr="00652198">
        <w:rPr>
          <w:spacing w:val="1"/>
        </w:rPr>
        <w:t xml:space="preserve"> </w:t>
      </w:r>
      <w:r w:rsidRPr="00652198">
        <w:t>в</w:t>
      </w:r>
      <w:r w:rsidRPr="00652198">
        <w:rPr>
          <w:spacing w:val="1"/>
        </w:rPr>
        <w:t xml:space="preserve"> </w:t>
      </w:r>
      <w:r w:rsidRPr="00652198">
        <w:t>рамках</w:t>
      </w:r>
      <w:r w:rsidRPr="00652198">
        <w:rPr>
          <w:spacing w:val="1"/>
        </w:rPr>
        <w:t xml:space="preserve"> </w:t>
      </w:r>
      <w:r w:rsidRPr="00652198">
        <w:t>деятельности</w:t>
      </w:r>
      <w:r w:rsidRPr="00652198">
        <w:rPr>
          <w:spacing w:val="2"/>
        </w:rPr>
        <w:t xml:space="preserve"> </w:t>
      </w:r>
      <w:r w:rsidRPr="00652198">
        <w:t>общешкольного</w:t>
      </w:r>
      <w:r w:rsidRPr="00652198">
        <w:rPr>
          <w:spacing w:val="-3"/>
        </w:rPr>
        <w:t xml:space="preserve"> </w:t>
      </w:r>
      <w:r w:rsidRPr="00652198">
        <w:t>коллектива;</w:t>
      </w:r>
    </w:p>
    <w:p w:rsidR="001A7D12" w:rsidRPr="00652198" w:rsidRDefault="001A7D12" w:rsidP="008F5984">
      <w:pPr>
        <w:pStyle w:val="a6"/>
        <w:numPr>
          <w:ilvl w:val="0"/>
          <w:numId w:val="100"/>
        </w:numPr>
        <w:tabs>
          <w:tab w:val="left" w:pos="1581"/>
        </w:tabs>
        <w:spacing w:before="4" w:line="237" w:lineRule="auto"/>
        <w:ind w:left="619" w:right="616" w:firstLine="850"/>
      </w:pPr>
      <w:r w:rsidRPr="00652198">
        <w:t>организует</w:t>
      </w:r>
      <w:r w:rsidRPr="00652198">
        <w:rPr>
          <w:spacing w:val="1"/>
        </w:rPr>
        <w:t xml:space="preserve"> </w:t>
      </w:r>
      <w:r w:rsidRPr="00652198">
        <w:t>систему</w:t>
      </w:r>
      <w:r w:rsidRPr="00652198">
        <w:rPr>
          <w:spacing w:val="1"/>
        </w:rPr>
        <w:t xml:space="preserve"> </w:t>
      </w:r>
      <w:r w:rsidRPr="00652198">
        <w:t>отношений</w:t>
      </w:r>
      <w:r w:rsidRPr="00652198">
        <w:rPr>
          <w:spacing w:val="1"/>
        </w:rPr>
        <w:t xml:space="preserve"> </w:t>
      </w:r>
      <w:r w:rsidRPr="00652198">
        <w:t>через</w:t>
      </w:r>
      <w:r w:rsidRPr="00652198">
        <w:rPr>
          <w:spacing w:val="56"/>
        </w:rPr>
        <w:t xml:space="preserve"> </w:t>
      </w:r>
      <w:r w:rsidRPr="00652198">
        <w:t>разнообразные</w:t>
      </w:r>
      <w:r w:rsidRPr="00652198">
        <w:rPr>
          <w:spacing w:val="1"/>
        </w:rPr>
        <w:t xml:space="preserve"> </w:t>
      </w:r>
      <w:r w:rsidRPr="00652198">
        <w:t>формы</w:t>
      </w:r>
      <w:r w:rsidRPr="00652198">
        <w:rPr>
          <w:spacing w:val="1"/>
        </w:rPr>
        <w:t xml:space="preserve"> </w:t>
      </w:r>
      <w:r w:rsidRPr="00652198">
        <w:t>воспитывающей</w:t>
      </w:r>
      <w:r w:rsidRPr="00652198">
        <w:rPr>
          <w:spacing w:val="2"/>
        </w:rPr>
        <w:t xml:space="preserve"> </w:t>
      </w:r>
      <w:r w:rsidRPr="00652198">
        <w:t>деятельности</w:t>
      </w:r>
      <w:r w:rsidRPr="00652198">
        <w:rPr>
          <w:spacing w:val="2"/>
        </w:rPr>
        <w:t xml:space="preserve"> </w:t>
      </w:r>
      <w:r w:rsidRPr="00652198">
        <w:t>коллектива</w:t>
      </w:r>
      <w:r w:rsidRPr="00652198">
        <w:rPr>
          <w:spacing w:val="-1"/>
        </w:rPr>
        <w:t xml:space="preserve"> </w:t>
      </w:r>
      <w:r w:rsidRPr="00652198">
        <w:t>класса;</w:t>
      </w:r>
    </w:p>
    <w:p w:rsidR="001A7D12" w:rsidRPr="00652198" w:rsidRDefault="001A7D12" w:rsidP="008F5984">
      <w:pPr>
        <w:pStyle w:val="a6"/>
        <w:numPr>
          <w:ilvl w:val="0"/>
          <w:numId w:val="100"/>
        </w:numPr>
        <w:tabs>
          <w:tab w:val="left" w:pos="1581"/>
        </w:tabs>
        <w:spacing w:before="9" w:line="232" w:lineRule="auto"/>
        <w:ind w:left="619" w:right="625" w:firstLine="850"/>
      </w:pPr>
      <w:r w:rsidRPr="00652198">
        <w:t>организует социально значимую, творческую деятельность</w:t>
      </w:r>
      <w:r w:rsidRPr="00652198">
        <w:rPr>
          <w:spacing w:val="-52"/>
        </w:rPr>
        <w:t xml:space="preserve"> </w:t>
      </w:r>
      <w:r w:rsidRPr="00652198">
        <w:t>обучающихся</w:t>
      </w:r>
    </w:p>
    <w:p w:rsidR="001A7D12" w:rsidRPr="00652198" w:rsidRDefault="001A7D12" w:rsidP="001A7D12">
      <w:pPr>
        <w:pStyle w:val="a3"/>
        <w:spacing w:before="4"/>
        <w:rPr>
          <w:sz w:val="22"/>
          <w:szCs w:val="22"/>
        </w:rPr>
      </w:pPr>
    </w:p>
    <w:p w:rsidR="001A7D12" w:rsidRPr="00652198" w:rsidRDefault="001A7D12" w:rsidP="001A7D12">
      <w:pPr>
        <w:pStyle w:val="a3"/>
        <w:ind w:left="619" w:right="609" w:firstLine="225"/>
        <w:rPr>
          <w:sz w:val="22"/>
          <w:szCs w:val="22"/>
        </w:rPr>
      </w:pPr>
      <w:r w:rsidRPr="00652198">
        <w:rPr>
          <w:sz w:val="22"/>
          <w:szCs w:val="22"/>
        </w:rPr>
        <w:t>Реализация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воспитательного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потенциала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курсов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внеурочной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деятельности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происходит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рамках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следующих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выбранных</w:t>
      </w:r>
      <w:r w:rsidRPr="00652198">
        <w:rPr>
          <w:spacing w:val="1"/>
          <w:sz w:val="22"/>
          <w:szCs w:val="22"/>
        </w:rPr>
        <w:t xml:space="preserve"> </w:t>
      </w:r>
      <w:r w:rsidRPr="00652198">
        <w:rPr>
          <w:sz w:val="22"/>
          <w:szCs w:val="22"/>
        </w:rPr>
        <w:t>школьниками</w:t>
      </w:r>
      <w:r w:rsidRPr="00652198">
        <w:rPr>
          <w:spacing w:val="-3"/>
          <w:sz w:val="22"/>
          <w:szCs w:val="22"/>
        </w:rPr>
        <w:t xml:space="preserve"> </w:t>
      </w:r>
      <w:r w:rsidRPr="00652198">
        <w:rPr>
          <w:sz w:val="22"/>
          <w:szCs w:val="22"/>
        </w:rPr>
        <w:t>ее</w:t>
      </w:r>
      <w:r w:rsidRPr="00652198">
        <w:rPr>
          <w:spacing w:val="-5"/>
          <w:sz w:val="22"/>
          <w:szCs w:val="22"/>
        </w:rPr>
        <w:t xml:space="preserve"> </w:t>
      </w:r>
      <w:r w:rsidRPr="00652198">
        <w:rPr>
          <w:sz w:val="22"/>
          <w:szCs w:val="22"/>
        </w:rPr>
        <w:t>видов:</w:t>
      </w:r>
    </w:p>
    <w:p w:rsidR="001A7D12" w:rsidRPr="00652198" w:rsidRDefault="001A7D12" w:rsidP="008F5984">
      <w:pPr>
        <w:pStyle w:val="a6"/>
        <w:numPr>
          <w:ilvl w:val="0"/>
          <w:numId w:val="99"/>
        </w:numPr>
        <w:tabs>
          <w:tab w:val="left" w:pos="619"/>
          <w:tab w:val="left" w:pos="620"/>
        </w:tabs>
        <w:spacing w:line="272" w:lineRule="exact"/>
        <w:jc w:val="left"/>
      </w:pPr>
      <w:bookmarkStart w:id="138" w:name="-_Познавательная_деятельность"/>
      <w:bookmarkEnd w:id="138"/>
      <w:r w:rsidRPr="00652198">
        <w:rPr>
          <w:spacing w:val="-1"/>
        </w:rPr>
        <w:t>Познавательная</w:t>
      </w:r>
      <w:r w:rsidRPr="00652198">
        <w:rPr>
          <w:spacing w:val="-2"/>
        </w:rPr>
        <w:t xml:space="preserve"> </w:t>
      </w:r>
      <w:r w:rsidRPr="00652198">
        <w:t>деятельность</w:t>
      </w:r>
    </w:p>
    <w:p w:rsidR="001A7D12" w:rsidRPr="00652198" w:rsidRDefault="001A7D12" w:rsidP="008F5984">
      <w:pPr>
        <w:pStyle w:val="a6"/>
        <w:numPr>
          <w:ilvl w:val="0"/>
          <w:numId w:val="99"/>
        </w:numPr>
        <w:tabs>
          <w:tab w:val="left" w:pos="619"/>
          <w:tab w:val="left" w:pos="620"/>
        </w:tabs>
        <w:spacing w:line="271" w:lineRule="exact"/>
        <w:jc w:val="left"/>
      </w:pPr>
      <w:bookmarkStart w:id="139" w:name="-_Художественное_творчество"/>
      <w:bookmarkEnd w:id="139"/>
      <w:r w:rsidRPr="00652198">
        <w:t>Художественное</w:t>
      </w:r>
      <w:r w:rsidRPr="00652198">
        <w:rPr>
          <w:spacing w:val="-11"/>
        </w:rPr>
        <w:t xml:space="preserve"> </w:t>
      </w:r>
      <w:r w:rsidRPr="00652198">
        <w:t>творчество</w:t>
      </w:r>
    </w:p>
    <w:p w:rsidR="001A7D12" w:rsidRPr="00652198" w:rsidRDefault="001A7D12" w:rsidP="008F5984">
      <w:pPr>
        <w:pStyle w:val="a6"/>
        <w:numPr>
          <w:ilvl w:val="0"/>
          <w:numId w:val="99"/>
        </w:numPr>
        <w:tabs>
          <w:tab w:val="left" w:pos="619"/>
          <w:tab w:val="left" w:pos="620"/>
        </w:tabs>
        <w:spacing w:line="271" w:lineRule="exact"/>
        <w:jc w:val="left"/>
      </w:pPr>
      <w:bookmarkStart w:id="140" w:name="-_Проблемно-ценностное_общение"/>
      <w:bookmarkEnd w:id="140"/>
      <w:r w:rsidRPr="00652198">
        <w:t>Проблемно-ценностное</w:t>
      </w:r>
      <w:r w:rsidRPr="00652198">
        <w:rPr>
          <w:spacing w:val="-7"/>
        </w:rPr>
        <w:t xml:space="preserve"> </w:t>
      </w:r>
      <w:r w:rsidRPr="00652198">
        <w:t>общение</w:t>
      </w:r>
    </w:p>
    <w:p w:rsidR="001A7D12" w:rsidRDefault="001A7D12" w:rsidP="008F5984">
      <w:pPr>
        <w:pStyle w:val="a6"/>
        <w:numPr>
          <w:ilvl w:val="0"/>
          <w:numId w:val="99"/>
        </w:numPr>
        <w:tabs>
          <w:tab w:val="left" w:pos="619"/>
          <w:tab w:val="left" w:pos="620"/>
        </w:tabs>
        <w:spacing w:line="272" w:lineRule="exact"/>
        <w:jc w:val="left"/>
      </w:pPr>
      <w:bookmarkStart w:id="141" w:name="-_Туристско-краеведческая_деятельность"/>
      <w:bookmarkEnd w:id="141"/>
      <w:r w:rsidRPr="00652198">
        <w:rPr>
          <w:spacing w:val="-1"/>
        </w:rPr>
        <w:t>Туристско-краеведческая</w:t>
      </w:r>
      <w:r w:rsidRPr="00652198">
        <w:rPr>
          <w:spacing w:val="7"/>
        </w:rPr>
        <w:t xml:space="preserve"> </w:t>
      </w:r>
      <w:r w:rsidRPr="00652198">
        <w:t>деятельность</w:t>
      </w:r>
    </w:p>
    <w:p w:rsidR="001A7D12" w:rsidRDefault="001A7D12" w:rsidP="001A7D12">
      <w:pPr>
        <w:spacing w:line="272" w:lineRule="exact"/>
        <w:sectPr w:rsidR="001A7D12">
          <w:footerReference w:type="default" r:id="rId123"/>
          <w:pgSz w:w="7830" w:h="12020"/>
          <w:pgMar w:top="520" w:right="0" w:bottom="280" w:left="0" w:header="0" w:footer="0" w:gutter="0"/>
          <w:cols w:space="720"/>
        </w:sectPr>
      </w:pPr>
    </w:p>
    <w:p w:rsidR="001A7D12" w:rsidRDefault="001A7D12" w:rsidP="008F5984">
      <w:pPr>
        <w:pStyle w:val="a6"/>
        <w:numPr>
          <w:ilvl w:val="0"/>
          <w:numId w:val="99"/>
        </w:numPr>
        <w:tabs>
          <w:tab w:val="left" w:pos="619"/>
          <w:tab w:val="left" w:pos="620"/>
        </w:tabs>
        <w:spacing w:before="77" w:line="272" w:lineRule="exact"/>
        <w:jc w:val="left"/>
      </w:pPr>
      <w:bookmarkStart w:id="142" w:name="-_Спортивно-оздоровительная_деятельность"/>
      <w:bookmarkEnd w:id="142"/>
      <w:r>
        <w:rPr>
          <w:spacing w:val="-1"/>
        </w:rPr>
        <w:lastRenderedPageBreak/>
        <w:t>Спортивно-оздоровительная</w:t>
      </w:r>
      <w:r>
        <w:rPr>
          <w:spacing w:val="8"/>
        </w:rPr>
        <w:t xml:space="preserve"> </w:t>
      </w:r>
      <w:r>
        <w:t>деятельность</w:t>
      </w:r>
    </w:p>
    <w:p w:rsidR="001A7D12" w:rsidRDefault="001A7D12" w:rsidP="008F5984">
      <w:pPr>
        <w:pStyle w:val="a6"/>
        <w:numPr>
          <w:ilvl w:val="0"/>
          <w:numId w:val="99"/>
        </w:numPr>
        <w:tabs>
          <w:tab w:val="left" w:pos="619"/>
          <w:tab w:val="left" w:pos="620"/>
        </w:tabs>
        <w:spacing w:line="271" w:lineRule="exact"/>
        <w:jc w:val="left"/>
      </w:pPr>
      <w:bookmarkStart w:id="143" w:name="-_Трудовая_деятельность"/>
      <w:bookmarkEnd w:id="143"/>
      <w:r>
        <w:t>Трудовая</w:t>
      </w:r>
      <w:r>
        <w:rPr>
          <w:spacing w:val="-11"/>
        </w:rPr>
        <w:t xml:space="preserve"> </w:t>
      </w:r>
      <w:r>
        <w:t>деятельность</w:t>
      </w:r>
    </w:p>
    <w:p w:rsidR="001A7D12" w:rsidRDefault="001A7D12" w:rsidP="008F5984">
      <w:pPr>
        <w:pStyle w:val="a6"/>
        <w:numPr>
          <w:ilvl w:val="0"/>
          <w:numId w:val="99"/>
        </w:numPr>
        <w:tabs>
          <w:tab w:val="left" w:pos="619"/>
          <w:tab w:val="left" w:pos="620"/>
        </w:tabs>
        <w:spacing w:line="275" w:lineRule="exact"/>
        <w:jc w:val="left"/>
      </w:pPr>
      <w:bookmarkStart w:id="144" w:name="-_Игровая_деятельность"/>
      <w:bookmarkEnd w:id="144"/>
      <w:r>
        <w:t>Игровая</w:t>
      </w:r>
      <w:r>
        <w:rPr>
          <w:spacing w:val="-10"/>
        </w:rPr>
        <w:t xml:space="preserve"> </w:t>
      </w:r>
      <w:r>
        <w:t>деятельность</w:t>
      </w:r>
    </w:p>
    <w:p w:rsidR="001A7D12" w:rsidRDefault="001A7D12" w:rsidP="001A7D12">
      <w:pPr>
        <w:pStyle w:val="a3"/>
        <w:spacing w:before="5"/>
        <w:rPr>
          <w:sz w:val="21"/>
        </w:rPr>
      </w:pPr>
    </w:p>
    <w:p w:rsidR="001A7D12" w:rsidRDefault="001A7D12" w:rsidP="001A7D12">
      <w:pPr>
        <w:pStyle w:val="a3"/>
        <w:spacing w:before="1"/>
        <w:ind w:left="619" w:right="615" w:firstLine="706"/>
      </w:pPr>
      <w:r>
        <w:t>Познавательная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 знаний, развивающие их любознательность, 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1"/>
        </w:rPr>
        <w:t xml:space="preserve"> </w:t>
      </w:r>
      <w:r>
        <w:t>экологическим,</w:t>
      </w:r>
      <w:r>
        <w:rPr>
          <w:spacing w:val="1"/>
        </w:rPr>
        <w:t xml:space="preserve"> </w:t>
      </w:r>
      <w:r>
        <w:t>гуманитарным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гуманистическое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научную</w:t>
      </w:r>
      <w:r>
        <w:rPr>
          <w:spacing w:val="1"/>
        </w:rPr>
        <w:t xml:space="preserve"> </w:t>
      </w:r>
      <w:r>
        <w:t>картину</w:t>
      </w:r>
      <w:r>
        <w:rPr>
          <w:spacing w:val="-3"/>
        </w:rPr>
        <w:t xml:space="preserve"> </w:t>
      </w:r>
      <w:r>
        <w:t>мира.</w:t>
      </w:r>
    </w:p>
    <w:p w:rsidR="001A7D12" w:rsidRDefault="001A7D12" w:rsidP="001A7D12">
      <w:pPr>
        <w:pStyle w:val="a3"/>
        <w:ind w:left="619" w:right="614" w:firstLine="720"/>
      </w:pPr>
      <w:r>
        <w:t>Художественное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Курсы</w:t>
      </w:r>
      <w:r>
        <w:rPr>
          <w:spacing w:val="56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 создают благоприятные условия для самореализации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 на воспитание ценностного отношения обучающихся к</w:t>
      </w:r>
      <w:r>
        <w:rPr>
          <w:spacing w:val="1"/>
        </w:rPr>
        <w:t xml:space="preserve"> </w:t>
      </w:r>
      <w:r>
        <w:t>культуре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общее</w:t>
      </w:r>
      <w:r>
        <w:rPr>
          <w:spacing w:val="-5"/>
        </w:rPr>
        <w:t xml:space="preserve"> </w:t>
      </w:r>
      <w:r>
        <w:t>духовно-нравственное</w:t>
      </w:r>
      <w:r>
        <w:rPr>
          <w:spacing w:val="-6"/>
        </w:rPr>
        <w:t xml:space="preserve"> </w:t>
      </w:r>
      <w:r>
        <w:t>развитие.</w:t>
      </w:r>
    </w:p>
    <w:p w:rsidR="001A7D12" w:rsidRDefault="001A7D12" w:rsidP="001A7D12">
      <w:pPr>
        <w:pStyle w:val="a3"/>
        <w:spacing w:before="5"/>
        <w:ind w:left="619" w:right="618" w:firstLine="720"/>
      </w:pPr>
      <w:r>
        <w:t>Проблемно-ценностное</w:t>
      </w:r>
      <w:r>
        <w:rPr>
          <w:spacing w:val="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развитие умений слушать и слышать других, уважать чужое мнение и</w:t>
      </w:r>
      <w:r>
        <w:rPr>
          <w:spacing w:val="-52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собственное,</w:t>
      </w:r>
      <w:r>
        <w:rPr>
          <w:spacing w:val="1"/>
        </w:rPr>
        <w:t xml:space="preserve"> </w:t>
      </w:r>
      <w:r>
        <w:t>терпимо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разнообразию</w:t>
      </w:r>
      <w:r>
        <w:rPr>
          <w:spacing w:val="-52"/>
        </w:rPr>
        <w:t xml:space="preserve"> </w:t>
      </w:r>
      <w:r>
        <w:t>взглядов</w:t>
      </w:r>
      <w:r>
        <w:rPr>
          <w:spacing w:val="2"/>
        </w:rPr>
        <w:t xml:space="preserve"> </w:t>
      </w:r>
      <w:r>
        <w:t>людей.</w:t>
      </w:r>
    </w:p>
    <w:p w:rsidR="001A7D12" w:rsidRDefault="001A7D12" w:rsidP="001A7D12">
      <w:pPr>
        <w:pStyle w:val="a3"/>
        <w:ind w:left="619" w:right="616" w:firstLine="720"/>
      </w:pPr>
      <w:r>
        <w:t>Туристско-краеведческая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самостоятельности и ответственности школьников, формирование у</w:t>
      </w:r>
      <w:r>
        <w:rPr>
          <w:spacing w:val="1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навыков</w:t>
      </w:r>
      <w:r>
        <w:rPr>
          <w:spacing w:val="3"/>
        </w:rPr>
        <w:t xml:space="preserve"> </w:t>
      </w:r>
      <w:r>
        <w:t>самообслуживающего</w:t>
      </w:r>
      <w:r>
        <w:rPr>
          <w:spacing w:val="-3"/>
        </w:rPr>
        <w:t xml:space="preserve"> </w:t>
      </w:r>
      <w:r>
        <w:t>труда.</w:t>
      </w:r>
    </w:p>
    <w:p w:rsidR="001A7D12" w:rsidRDefault="001A7D12" w:rsidP="001A7D12">
      <w:pPr>
        <w:pStyle w:val="a3"/>
        <w:ind w:left="619" w:right="621" w:firstLine="720"/>
      </w:pPr>
      <w:r>
        <w:t>Спортивно-оздоровительная деятельность. Курсы внеурочной</w:t>
      </w:r>
      <w:r>
        <w:rPr>
          <w:spacing w:val="-52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 их ценностного отношения к своему здоровью, побуждение</w:t>
      </w:r>
      <w:r>
        <w:rPr>
          <w:spacing w:val="1"/>
        </w:rPr>
        <w:t xml:space="preserve"> </w:t>
      </w:r>
      <w:r>
        <w:t>к здоровому образу жизни, воспитание силы воли, 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установок на защиту</w:t>
      </w:r>
      <w:r>
        <w:rPr>
          <w:spacing w:val="-3"/>
        </w:rPr>
        <w:t xml:space="preserve"> </w:t>
      </w:r>
      <w:r>
        <w:t>слабых.</w:t>
      </w:r>
    </w:p>
    <w:p w:rsidR="001A7D12" w:rsidRDefault="001A7D12" w:rsidP="001A7D12">
      <w:pPr>
        <w:pStyle w:val="a3"/>
        <w:ind w:left="619" w:right="621" w:firstLine="720"/>
      </w:pPr>
      <w:r>
        <w:t>Трудовая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-52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трудолюбия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-4"/>
        </w:rPr>
        <w:t xml:space="preserve"> </w:t>
      </w:r>
      <w:r>
        <w:t>труду.</w:t>
      </w:r>
    </w:p>
    <w:p w:rsidR="001A7D12" w:rsidRDefault="001A7D12" w:rsidP="001A7D12">
      <w:pPr>
        <w:pStyle w:val="a3"/>
        <w:spacing w:before="1"/>
        <w:ind w:left="619" w:right="622" w:firstLine="720"/>
      </w:pPr>
      <w:r>
        <w:lastRenderedPageBreak/>
        <w:t>Игровая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направлены на раскрытие творческого, умственного и физического</w:t>
      </w:r>
      <w:r>
        <w:rPr>
          <w:spacing w:val="1"/>
        </w:rPr>
        <w:t xml:space="preserve"> </w:t>
      </w:r>
      <w:r>
        <w:t>потенциала школьников, развитие у них навыков конструктивного</w:t>
      </w:r>
      <w:r>
        <w:rPr>
          <w:spacing w:val="1"/>
        </w:rPr>
        <w:t xml:space="preserve"> </w:t>
      </w:r>
      <w:r>
        <w:t>общения,</w:t>
      </w:r>
      <w:r>
        <w:rPr>
          <w:spacing w:val="3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работать в</w:t>
      </w:r>
      <w:r>
        <w:rPr>
          <w:spacing w:val="3"/>
        </w:rPr>
        <w:t xml:space="preserve"> </w:t>
      </w:r>
      <w:r>
        <w:t>команде.</w:t>
      </w:r>
    </w:p>
    <w:p w:rsidR="001A7D12" w:rsidRDefault="001A7D12" w:rsidP="001A7D12">
      <w:pPr>
        <w:jc w:val="both"/>
        <w:sectPr w:rsidR="001A7D12">
          <w:footerReference w:type="default" r:id="rId124"/>
          <w:pgSz w:w="7830" w:h="12020"/>
          <w:pgMar w:top="520" w:right="0" w:bottom="280" w:left="0" w:header="0" w:footer="0" w:gutter="0"/>
          <w:cols w:space="720"/>
        </w:sectPr>
      </w:pPr>
    </w:p>
    <w:p w:rsidR="001A7D12" w:rsidRDefault="001A7D12" w:rsidP="008F5984">
      <w:pPr>
        <w:pStyle w:val="a6"/>
        <w:numPr>
          <w:ilvl w:val="1"/>
          <w:numId w:val="101"/>
        </w:numPr>
        <w:tabs>
          <w:tab w:val="left" w:pos="2766"/>
        </w:tabs>
        <w:spacing w:before="76"/>
        <w:ind w:left="2765"/>
        <w:jc w:val="both"/>
      </w:pPr>
      <w:r>
        <w:lastRenderedPageBreak/>
        <w:t>Модуль</w:t>
      </w:r>
      <w:r>
        <w:rPr>
          <w:spacing w:val="-2"/>
        </w:rPr>
        <w:t xml:space="preserve"> </w:t>
      </w:r>
      <w:r>
        <w:t>«Классное</w:t>
      </w:r>
      <w:r>
        <w:rPr>
          <w:spacing w:val="-7"/>
        </w:rPr>
        <w:t xml:space="preserve"> </w:t>
      </w:r>
      <w:r>
        <w:t>руководство»</w:t>
      </w:r>
    </w:p>
    <w:p w:rsidR="001A7D12" w:rsidRDefault="001A7D12" w:rsidP="001A7D12">
      <w:pPr>
        <w:pStyle w:val="a3"/>
        <w:spacing w:before="2"/>
        <w:ind w:left="619" w:right="618" w:firstLine="710"/>
      </w:pPr>
      <w:r>
        <w:t>Осуществляя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классом;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вверенного ему класса; работу с учителями, преподающими в данном</w:t>
      </w:r>
      <w:r>
        <w:rPr>
          <w:spacing w:val="-52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обучающихся.</w:t>
      </w: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9"/>
        <w:gridCol w:w="2940"/>
        <w:gridCol w:w="2411"/>
      </w:tblGrid>
      <w:tr w:rsidR="001A7D12" w:rsidTr="00462BB5">
        <w:trPr>
          <w:trHeight w:val="542"/>
        </w:trPr>
        <w:tc>
          <w:tcPr>
            <w:tcW w:w="1989" w:type="dxa"/>
          </w:tcPr>
          <w:p w:rsidR="001A7D12" w:rsidRDefault="001A7D12" w:rsidP="00462BB5">
            <w:pPr>
              <w:pStyle w:val="TableParagraph"/>
              <w:spacing w:line="249" w:lineRule="exact"/>
              <w:ind w:left="537"/>
            </w:pPr>
            <w:r>
              <w:t>Блоки</w:t>
            </w:r>
          </w:p>
        </w:tc>
        <w:tc>
          <w:tcPr>
            <w:tcW w:w="2940" w:type="dxa"/>
          </w:tcPr>
          <w:p w:rsidR="001A7D12" w:rsidRDefault="001A7D12" w:rsidP="00462BB5">
            <w:pPr>
              <w:pStyle w:val="TableParagraph"/>
              <w:spacing w:line="249" w:lineRule="exact"/>
              <w:ind w:left="537"/>
            </w:pP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</w:p>
        </w:tc>
        <w:tc>
          <w:tcPr>
            <w:tcW w:w="2411" w:type="dxa"/>
          </w:tcPr>
          <w:p w:rsidR="001A7D12" w:rsidRDefault="001A7D12" w:rsidP="00462BB5">
            <w:pPr>
              <w:pStyle w:val="TableParagraph"/>
              <w:tabs>
                <w:tab w:val="left" w:pos="1573"/>
              </w:tabs>
              <w:spacing w:line="242" w:lineRule="auto"/>
              <w:ind w:left="109" w:right="97" w:firstLine="427"/>
            </w:pPr>
            <w:r>
              <w:t>Формы</w:t>
            </w:r>
            <w:r>
              <w:tab/>
            </w:r>
            <w:r>
              <w:rPr>
                <w:spacing w:val="-1"/>
              </w:rPr>
              <w:t>работы,</w:t>
            </w:r>
            <w:r>
              <w:rPr>
                <w:spacing w:val="-52"/>
              </w:rPr>
              <w:t xml:space="preserve"> </w:t>
            </w:r>
            <w:r>
              <w:t>мероприятия</w:t>
            </w:r>
          </w:p>
        </w:tc>
      </w:tr>
      <w:tr w:rsidR="001A7D12" w:rsidTr="00462BB5">
        <w:trPr>
          <w:trHeight w:val="8350"/>
        </w:trPr>
        <w:tc>
          <w:tcPr>
            <w:tcW w:w="1989" w:type="dxa"/>
          </w:tcPr>
          <w:p w:rsidR="001A7D12" w:rsidRDefault="001A7D12" w:rsidP="00462BB5">
            <w:pPr>
              <w:pStyle w:val="TableParagraph"/>
              <w:spacing w:line="249" w:lineRule="exact"/>
              <w:ind w:left="110"/>
            </w:pP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классом</w:t>
            </w:r>
          </w:p>
        </w:tc>
        <w:tc>
          <w:tcPr>
            <w:tcW w:w="2940" w:type="dxa"/>
          </w:tcPr>
          <w:p w:rsidR="001A7D12" w:rsidRDefault="001A7D12" w:rsidP="008F5984">
            <w:pPr>
              <w:pStyle w:val="TableParagraph"/>
              <w:numPr>
                <w:ilvl w:val="0"/>
                <w:numId w:val="98"/>
              </w:numPr>
              <w:tabs>
                <w:tab w:val="left" w:pos="720"/>
              </w:tabs>
              <w:ind w:right="91" w:firstLine="0"/>
              <w:jc w:val="both"/>
            </w:pPr>
            <w:r>
              <w:t>инициирование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поддержка участия класса в</w:t>
            </w:r>
            <w:r>
              <w:rPr>
                <w:spacing w:val="1"/>
              </w:rPr>
              <w:t xml:space="preserve"> </w:t>
            </w:r>
            <w:r>
              <w:t>общешкольных</w:t>
            </w:r>
            <w:r>
              <w:rPr>
                <w:spacing w:val="1"/>
              </w:rPr>
              <w:t xml:space="preserve"> </w:t>
            </w:r>
            <w:r>
              <w:t>проектах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мероприятиях,</w:t>
            </w:r>
            <w:r>
              <w:rPr>
                <w:spacing w:val="1"/>
              </w:rPr>
              <w:t xml:space="preserve"> </w:t>
            </w:r>
            <w:r>
              <w:t>оказание</w:t>
            </w:r>
            <w:r>
              <w:rPr>
                <w:spacing w:val="-52"/>
              </w:rPr>
              <w:t xml:space="preserve"> </w:t>
            </w:r>
            <w:r>
              <w:t>необходимой помощи детям</w:t>
            </w:r>
            <w:r>
              <w:rPr>
                <w:spacing w:val="1"/>
              </w:rPr>
              <w:t xml:space="preserve"> </w:t>
            </w:r>
            <w:r>
              <w:t>в их подготовке, проведении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анализе;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8"/>
              </w:numPr>
              <w:tabs>
                <w:tab w:val="left" w:pos="350"/>
                <w:tab w:val="left" w:pos="2100"/>
              </w:tabs>
              <w:ind w:right="97" w:firstLine="0"/>
              <w:jc w:val="both"/>
            </w:pPr>
            <w:r>
              <w:t>выработка</w:t>
            </w:r>
            <w:r>
              <w:rPr>
                <w:spacing w:val="1"/>
              </w:rPr>
              <w:t xml:space="preserve"> </w:t>
            </w:r>
            <w:r>
              <w:t>совместно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52"/>
              </w:rPr>
              <w:t xml:space="preserve"> </w:t>
            </w:r>
            <w:r>
              <w:t>школьниками</w:t>
            </w:r>
            <w:r>
              <w:tab/>
            </w:r>
            <w:r>
              <w:rPr>
                <w:spacing w:val="-1"/>
              </w:rPr>
              <w:t>законов</w:t>
            </w:r>
            <w:r>
              <w:rPr>
                <w:spacing w:val="-53"/>
              </w:rPr>
              <w:t xml:space="preserve"> </w:t>
            </w:r>
            <w:r>
              <w:t>класса,</w:t>
            </w:r>
            <w:r>
              <w:rPr>
                <w:spacing w:val="1"/>
              </w:rPr>
              <w:t xml:space="preserve"> </w:t>
            </w:r>
            <w:r>
              <w:t>помогающих</w:t>
            </w:r>
            <w:r>
              <w:rPr>
                <w:spacing w:val="1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освоить</w:t>
            </w:r>
            <w:r>
              <w:rPr>
                <w:spacing w:val="1"/>
              </w:rPr>
              <w:t xml:space="preserve"> </w:t>
            </w:r>
            <w:r>
              <w:t>нормы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общения,</w:t>
            </w:r>
            <w:r>
              <w:rPr>
                <w:spacing w:val="1"/>
              </w:rPr>
              <w:t xml:space="preserve"> </w:t>
            </w:r>
            <w:r>
              <w:t>которым</w:t>
            </w:r>
            <w:r>
              <w:rPr>
                <w:spacing w:val="1"/>
              </w:rPr>
              <w:t xml:space="preserve"> </w:t>
            </w:r>
            <w:r>
              <w:t>они</w:t>
            </w:r>
            <w:r>
              <w:rPr>
                <w:spacing w:val="-52"/>
              </w:rPr>
              <w:t xml:space="preserve"> </w:t>
            </w:r>
            <w:r>
              <w:t>должны</w:t>
            </w:r>
            <w:r>
              <w:rPr>
                <w:spacing w:val="1"/>
              </w:rPr>
              <w:t xml:space="preserve"> </w:t>
            </w:r>
            <w:r>
              <w:t>следовать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8"/>
              </w:numPr>
              <w:tabs>
                <w:tab w:val="left" w:pos="495"/>
              </w:tabs>
              <w:spacing w:line="237" w:lineRule="auto"/>
              <w:ind w:right="100" w:firstLine="0"/>
              <w:jc w:val="both"/>
            </w:pPr>
            <w:r>
              <w:t>сплочение</w:t>
            </w:r>
            <w:r>
              <w:rPr>
                <w:spacing w:val="1"/>
              </w:rPr>
              <w:t xml:space="preserve"> </w:t>
            </w:r>
            <w:r>
              <w:t>коллектива</w:t>
            </w:r>
            <w:r>
              <w:rPr>
                <w:spacing w:val="-52"/>
              </w:rPr>
              <w:t xml:space="preserve"> </w:t>
            </w:r>
            <w:r>
              <w:t>класса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8"/>
              </w:numPr>
              <w:tabs>
                <w:tab w:val="left" w:pos="269"/>
                <w:tab w:val="left" w:pos="1718"/>
                <w:tab w:val="left" w:pos="1769"/>
                <w:tab w:val="left" w:pos="1823"/>
                <w:tab w:val="left" w:pos="1984"/>
                <w:tab w:val="left" w:pos="2096"/>
                <w:tab w:val="left" w:pos="2264"/>
                <w:tab w:val="left" w:pos="2730"/>
              </w:tabs>
              <w:ind w:right="93" w:firstLine="0"/>
            </w:pPr>
            <w:r>
              <w:t>организация интересных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полезных</w:t>
            </w:r>
            <w:r>
              <w:rPr>
                <w:spacing w:val="43"/>
              </w:rPr>
              <w:t xml:space="preserve"> </w:t>
            </w:r>
            <w:r>
              <w:t>для</w:t>
            </w:r>
            <w:r>
              <w:rPr>
                <w:spacing w:val="42"/>
              </w:rPr>
              <w:t xml:space="preserve"> </w:t>
            </w:r>
            <w:r>
              <w:t>личностного</w:t>
            </w:r>
            <w:r>
              <w:rPr>
                <w:spacing w:val="-52"/>
              </w:rPr>
              <w:t xml:space="preserve"> </w:t>
            </w:r>
            <w:r>
              <w:t>развития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ребенка</w:t>
            </w:r>
            <w:r>
              <w:rPr>
                <w:spacing w:val="-52"/>
              </w:rPr>
              <w:t xml:space="preserve"> </w:t>
            </w:r>
            <w:r>
              <w:t>совместных</w:t>
            </w:r>
            <w:r>
              <w:tab/>
            </w:r>
            <w:r>
              <w:tab/>
            </w:r>
            <w:r>
              <w:tab/>
              <w:t>дел</w:t>
            </w:r>
            <w:r>
              <w:tab/>
            </w:r>
            <w:r>
              <w:tab/>
              <w:t>с</w:t>
            </w:r>
            <w:r>
              <w:rPr>
                <w:spacing w:val="-52"/>
              </w:rPr>
              <w:t xml:space="preserve"> </w:t>
            </w:r>
            <w:r>
              <w:t>обучающимися</w:t>
            </w:r>
            <w:r>
              <w:tab/>
            </w:r>
            <w:r>
              <w:tab/>
              <w:t>вверенного</w:t>
            </w:r>
            <w:r>
              <w:rPr>
                <w:spacing w:val="-52"/>
              </w:rPr>
              <w:t xml:space="preserve"> </w:t>
            </w:r>
            <w:r>
              <w:t>ему</w:t>
            </w:r>
            <w:r>
              <w:rPr>
                <w:spacing w:val="14"/>
              </w:rPr>
              <w:t xml:space="preserve"> </w:t>
            </w:r>
            <w:r>
              <w:t>класса</w:t>
            </w:r>
            <w:r>
              <w:rPr>
                <w:spacing w:val="22"/>
              </w:rPr>
              <w:t xml:space="preserve"> </w:t>
            </w:r>
            <w:r>
              <w:t>(познавательной,</w:t>
            </w:r>
            <w:r>
              <w:rPr>
                <w:spacing w:val="-52"/>
              </w:rPr>
              <w:t xml:space="preserve"> </w:t>
            </w:r>
            <w:r>
              <w:t>трудовой,</w:t>
            </w:r>
            <w:r>
              <w:tab/>
            </w:r>
            <w:r>
              <w:tab/>
            </w:r>
            <w:r>
              <w:rPr>
                <w:spacing w:val="-1"/>
              </w:rPr>
              <w:t>спортивно-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оздоровительной,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t>духовно-</w:t>
            </w:r>
            <w:r>
              <w:rPr>
                <w:spacing w:val="1"/>
              </w:rPr>
              <w:t xml:space="preserve"> </w:t>
            </w:r>
            <w:r>
              <w:t>нравственной</w:t>
            </w:r>
            <w:r>
              <w:tab/>
            </w:r>
            <w:r>
              <w:rPr>
                <w:spacing w:val="-1"/>
              </w:rPr>
              <w:t>творческой,</w:t>
            </w:r>
            <w:r>
              <w:rPr>
                <w:spacing w:val="-52"/>
              </w:rPr>
              <w:t xml:space="preserve"> </w:t>
            </w:r>
            <w:r>
              <w:t>профориентационной</w:t>
            </w:r>
            <w:r>
              <w:rPr>
                <w:spacing w:val="1"/>
              </w:rPr>
              <w:t xml:space="preserve"> </w:t>
            </w:r>
            <w:r>
              <w:t>направленности),</w:t>
            </w:r>
            <w:r>
              <w:rPr>
                <w:spacing w:val="1"/>
              </w:rPr>
              <w:t xml:space="preserve"> </w:t>
            </w:r>
            <w:r>
              <w:t>позволяющие</w:t>
            </w:r>
            <w:r>
              <w:tab/>
            </w:r>
            <w:r>
              <w:tab/>
              <w:t>с</w:t>
            </w:r>
            <w:r>
              <w:tab/>
            </w:r>
            <w:r>
              <w:tab/>
            </w:r>
            <w:r>
              <w:tab/>
              <w:t>одной</w:t>
            </w:r>
            <w:r>
              <w:rPr>
                <w:spacing w:val="-52"/>
              </w:rPr>
              <w:t xml:space="preserve"> </w:t>
            </w:r>
            <w:r>
              <w:t>стороны,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8"/>
              </w:numPr>
              <w:tabs>
                <w:tab w:val="left" w:pos="355"/>
                <w:tab w:val="left" w:pos="2020"/>
              </w:tabs>
              <w:ind w:right="93" w:firstLine="0"/>
              <w:jc w:val="both"/>
            </w:pPr>
            <w:r>
              <w:t>вовлечь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них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самыми</w:t>
            </w:r>
            <w:r>
              <w:tab/>
            </w:r>
            <w:r>
              <w:rPr>
                <w:spacing w:val="-1"/>
              </w:rPr>
              <w:t>разными</w:t>
            </w:r>
            <w:r>
              <w:rPr>
                <w:spacing w:val="-53"/>
              </w:rPr>
              <w:t xml:space="preserve"> </w:t>
            </w:r>
            <w:r>
              <w:t>потребностями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тем</w:t>
            </w:r>
            <w:r>
              <w:rPr>
                <w:spacing w:val="18"/>
              </w:rPr>
              <w:t xml:space="preserve"> </w:t>
            </w:r>
            <w:r>
              <w:t>самым</w:t>
            </w:r>
          </w:p>
          <w:p w:rsidR="001A7D12" w:rsidRDefault="001A7D12" w:rsidP="00462BB5">
            <w:pPr>
              <w:pStyle w:val="TableParagraph"/>
              <w:spacing w:line="254" w:lineRule="exact"/>
              <w:ind w:left="109" w:right="92"/>
              <w:jc w:val="both"/>
            </w:pPr>
            <w:r>
              <w:t>дать</w:t>
            </w:r>
            <w:r>
              <w:rPr>
                <w:spacing w:val="1"/>
              </w:rPr>
              <w:t xml:space="preserve"> </w:t>
            </w:r>
            <w:r>
              <w:t>им</w:t>
            </w:r>
            <w:r>
              <w:rPr>
                <w:spacing w:val="1"/>
              </w:rPr>
              <w:t xml:space="preserve"> </w:t>
            </w:r>
            <w:r>
              <w:t>возможность</w:t>
            </w:r>
            <w:r>
              <w:rPr>
                <w:spacing w:val="1"/>
              </w:rPr>
              <w:t xml:space="preserve"> </w:t>
            </w:r>
            <w:r>
              <w:t>самореализоваться</w:t>
            </w:r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них,</w:t>
            </w:r>
            <w:r>
              <w:rPr>
                <w:spacing w:val="7"/>
              </w:rPr>
              <w:t xml:space="preserve"> </w:t>
            </w:r>
            <w:r>
              <w:t>а</w:t>
            </w:r>
            <w:r>
              <w:rPr>
                <w:spacing w:val="8"/>
              </w:rPr>
              <w:t xml:space="preserve"> </w:t>
            </w:r>
            <w:r>
              <w:t>с</w:t>
            </w:r>
          </w:p>
        </w:tc>
        <w:tc>
          <w:tcPr>
            <w:tcW w:w="2411" w:type="dxa"/>
          </w:tcPr>
          <w:p w:rsidR="001A7D12" w:rsidRDefault="001A7D12" w:rsidP="008F5984">
            <w:pPr>
              <w:pStyle w:val="TableParagraph"/>
              <w:numPr>
                <w:ilvl w:val="0"/>
                <w:numId w:val="97"/>
              </w:numPr>
              <w:tabs>
                <w:tab w:val="left" w:pos="287"/>
              </w:tabs>
              <w:ind w:right="95" w:firstLine="0"/>
            </w:pPr>
            <w:r>
              <w:t>выбор</w:t>
            </w:r>
            <w:r>
              <w:rPr>
                <w:spacing w:val="39"/>
              </w:rPr>
              <w:t xml:space="preserve"> </w:t>
            </w:r>
            <w:r>
              <w:t>актива</w:t>
            </w:r>
            <w:r>
              <w:rPr>
                <w:spacing w:val="41"/>
              </w:rPr>
              <w:t xml:space="preserve"> </w:t>
            </w:r>
            <w:r>
              <w:t>класса</w:t>
            </w:r>
            <w:r>
              <w:rPr>
                <w:spacing w:val="-52"/>
              </w:rPr>
              <w:t xml:space="preserve"> </w:t>
            </w:r>
            <w:r>
              <w:t>(распределение</w:t>
            </w:r>
            <w:r>
              <w:rPr>
                <w:spacing w:val="1"/>
              </w:rPr>
              <w:t xml:space="preserve"> </w:t>
            </w:r>
            <w:r>
              <w:t>обязанностей),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7"/>
              </w:numPr>
              <w:tabs>
                <w:tab w:val="left" w:pos="259"/>
              </w:tabs>
              <w:spacing w:line="237" w:lineRule="auto"/>
              <w:ind w:right="95" w:firstLine="0"/>
            </w:pPr>
            <w:r>
              <w:t>членов</w:t>
            </w:r>
            <w:r>
              <w:rPr>
                <w:spacing w:val="13"/>
              </w:rPr>
              <w:t xml:space="preserve"> </w:t>
            </w:r>
            <w:r>
              <w:t>актива</w:t>
            </w:r>
            <w:r>
              <w:rPr>
                <w:spacing w:val="14"/>
              </w:rPr>
              <w:t xml:space="preserve"> </w:t>
            </w:r>
            <w:r>
              <w:t>органа</w:t>
            </w:r>
            <w:r>
              <w:rPr>
                <w:spacing w:val="-52"/>
              </w:rPr>
              <w:t xml:space="preserve"> </w:t>
            </w:r>
            <w:r>
              <w:t>ученического</w:t>
            </w:r>
          </w:p>
          <w:p w:rsidR="001A7D12" w:rsidRDefault="001A7D12" w:rsidP="00462BB5">
            <w:pPr>
              <w:pStyle w:val="TableParagraph"/>
              <w:ind w:left="109" w:right="544"/>
            </w:pPr>
            <w:r>
              <w:t>самоуправления;</w:t>
            </w:r>
            <w:r>
              <w:rPr>
                <w:spacing w:val="1"/>
              </w:rPr>
              <w:t xml:space="preserve"> </w:t>
            </w:r>
            <w:r>
              <w:t>планирование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общеклассных</w:t>
            </w:r>
            <w:r>
              <w:rPr>
                <w:spacing w:val="-9"/>
              </w:rPr>
              <w:t xml:space="preserve"> </w:t>
            </w:r>
            <w:r>
              <w:t>дел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7"/>
              </w:numPr>
              <w:tabs>
                <w:tab w:val="left" w:pos="239"/>
              </w:tabs>
              <w:ind w:right="225" w:firstLine="0"/>
              <w:jc w:val="both"/>
            </w:pPr>
            <w:r>
              <w:t>игры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сплочение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53"/>
              </w:rPr>
              <w:t xml:space="preserve"> </w:t>
            </w:r>
            <w:r>
              <w:t>командообразование,</w:t>
            </w:r>
            <w:r>
              <w:rPr>
                <w:spacing w:val="1"/>
              </w:rPr>
              <w:t xml:space="preserve"> </w:t>
            </w:r>
            <w:r>
              <w:t>однодневные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1A7D12" w:rsidRDefault="001A7D12" w:rsidP="00462BB5">
            <w:pPr>
              <w:pStyle w:val="TableParagraph"/>
              <w:ind w:left="109" w:right="160"/>
            </w:pPr>
            <w:r>
              <w:rPr>
                <w:spacing w:val="-1"/>
              </w:rPr>
              <w:t xml:space="preserve">многодневные </w:t>
            </w:r>
            <w:r>
              <w:t>походы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экскурсии,</w:t>
            </w:r>
            <w:r>
              <w:rPr>
                <w:spacing w:val="1"/>
              </w:rPr>
              <w:t xml:space="preserve"> </w:t>
            </w:r>
            <w:r>
              <w:t>организуемые</w:t>
            </w:r>
            <w:r>
              <w:rPr>
                <w:spacing w:val="1"/>
              </w:rPr>
              <w:t xml:space="preserve"> </w:t>
            </w:r>
            <w:r>
              <w:t>классными</w:t>
            </w:r>
            <w:r>
              <w:rPr>
                <w:spacing w:val="1"/>
              </w:rPr>
              <w:t xml:space="preserve"> </w:t>
            </w:r>
            <w:r>
              <w:t>руководителями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родителями,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праздников, вечеров</w:t>
            </w:r>
            <w:r>
              <w:rPr>
                <w:spacing w:val="1"/>
              </w:rPr>
              <w:t xml:space="preserve"> </w:t>
            </w:r>
            <w:r>
              <w:t>досуга;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7"/>
              </w:numPr>
              <w:tabs>
                <w:tab w:val="left" w:pos="1459"/>
                <w:tab w:val="left" w:pos="1460"/>
              </w:tabs>
              <w:spacing w:before="3" w:line="251" w:lineRule="exact"/>
              <w:ind w:left="1459" w:hanging="1351"/>
            </w:pPr>
            <w:r>
              <w:t>духовно-</w:t>
            </w:r>
          </w:p>
          <w:p w:rsidR="001A7D12" w:rsidRDefault="001A7D12" w:rsidP="00462BB5">
            <w:pPr>
              <w:pStyle w:val="TableParagraph"/>
              <w:ind w:left="109" w:right="1004"/>
            </w:pPr>
            <w:r>
              <w:t>нравственное</w:t>
            </w:r>
            <w:r>
              <w:rPr>
                <w:spacing w:val="-52"/>
              </w:rPr>
              <w:t xml:space="preserve"> </w:t>
            </w:r>
            <w:r>
              <w:t>развитие;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7"/>
              </w:numPr>
              <w:tabs>
                <w:tab w:val="left" w:pos="411"/>
                <w:tab w:val="left" w:pos="412"/>
                <w:tab w:val="left" w:pos="1284"/>
                <w:tab w:val="left" w:pos="1509"/>
                <w:tab w:val="left" w:pos="1548"/>
                <w:tab w:val="left" w:pos="1783"/>
              </w:tabs>
              <w:spacing w:before="1"/>
              <w:ind w:right="94" w:firstLine="0"/>
            </w:pPr>
            <w:r>
              <w:rPr>
                <w:spacing w:val="-1"/>
              </w:rPr>
              <w:t>правовой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  <w:t>всеобуч,</w:t>
            </w:r>
            <w:r>
              <w:rPr>
                <w:spacing w:val="-52"/>
              </w:rPr>
              <w:t xml:space="preserve"> </w:t>
            </w:r>
            <w:r>
              <w:t>патриотическое</w:t>
            </w:r>
            <w:r>
              <w:rPr>
                <w:spacing w:val="1"/>
              </w:rPr>
              <w:t xml:space="preserve"> </w:t>
            </w:r>
            <w:r>
              <w:t>воспитание,</w:t>
            </w:r>
            <w:r>
              <w:rPr>
                <w:spacing w:val="1"/>
              </w:rPr>
              <w:t xml:space="preserve"> </w:t>
            </w:r>
            <w:r>
              <w:t>пропаганда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ЗОЖ,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  <w:r>
              <w:tab/>
            </w:r>
            <w:r>
              <w:rPr>
                <w:spacing w:val="-1"/>
              </w:rPr>
              <w:t>дорожного</w:t>
            </w:r>
            <w:r>
              <w:rPr>
                <w:spacing w:val="-52"/>
              </w:rPr>
              <w:t xml:space="preserve"> </w:t>
            </w:r>
            <w:r>
              <w:t>движения,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правила</w:t>
            </w:r>
            <w:r>
              <w:rPr>
                <w:spacing w:val="-52"/>
              </w:rPr>
              <w:t xml:space="preserve"> </w:t>
            </w:r>
            <w:r>
              <w:t>пожарной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</w:p>
          <w:p w:rsidR="001A7D12" w:rsidRDefault="001A7D12" w:rsidP="00462BB5">
            <w:pPr>
              <w:pStyle w:val="TableParagraph"/>
              <w:spacing w:line="251" w:lineRule="exact"/>
              <w:ind w:left="109"/>
            </w:pPr>
            <w:r>
              <w:t>самосовершенствовани</w:t>
            </w:r>
          </w:p>
          <w:p w:rsidR="001A7D12" w:rsidRDefault="001A7D12" w:rsidP="00462BB5">
            <w:pPr>
              <w:pStyle w:val="TableParagraph"/>
              <w:tabs>
                <w:tab w:val="left" w:pos="652"/>
                <w:tab w:val="left" w:pos="1223"/>
              </w:tabs>
              <w:spacing w:before="1" w:line="238" w:lineRule="exact"/>
              <w:ind w:left="109"/>
            </w:pPr>
            <w:r>
              <w:t>е</w:t>
            </w:r>
            <w:r>
              <w:tab/>
              <w:t>и</w:t>
            </w:r>
            <w:r>
              <w:tab/>
              <w:t>личностное</w:t>
            </w:r>
          </w:p>
        </w:tc>
      </w:tr>
    </w:tbl>
    <w:p w:rsidR="001A7D12" w:rsidRDefault="001A7D12" w:rsidP="001A7D12">
      <w:pPr>
        <w:spacing w:line="238" w:lineRule="exact"/>
        <w:sectPr w:rsidR="001A7D12">
          <w:footerReference w:type="default" r:id="rId125"/>
          <w:pgSz w:w="7830" w:h="12020"/>
          <w:pgMar w:top="520" w:right="0" w:bottom="280" w:left="0" w:header="0" w:footer="0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9"/>
        <w:gridCol w:w="2940"/>
        <w:gridCol w:w="2411"/>
      </w:tblGrid>
      <w:tr w:rsidR="001A7D12" w:rsidTr="00462BB5">
        <w:trPr>
          <w:trHeight w:val="508"/>
        </w:trPr>
        <w:tc>
          <w:tcPr>
            <w:tcW w:w="1989" w:type="dxa"/>
          </w:tcPr>
          <w:p w:rsidR="001A7D12" w:rsidRDefault="001A7D12" w:rsidP="00462BB5">
            <w:pPr>
              <w:pStyle w:val="TableParagraph"/>
            </w:pPr>
          </w:p>
        </w:tc>
        <w:tc>
          <w:tcPr>
            <w:tcW w:w="2940" w:type="dxa"/>
          </w:tcPr>
          <w:p w:rsidR="001A7D12" w:rsidRDefault="001A7D12" w:rsidP="00462BB5">
            <w:pPr>
              <w:pStyle w:val="TableParagraph"/>
              <w:spacing w:line="249" w:lineRule="exact"/>
              <w:ind w:left="109"/>
            </w:pPr>
            <w:r>
              <w:t>другой,</w:t>
            </w:r>
          </w:p>
        </w:tc>
        <w:tc>
          <w:tcPr>
            <w:tcW w:w="2411" w:type="dxa"/>
          </w:tcPr>
          <w:p w:rsidR="001A7D12" w:rsidRDefault="001A7D12" w:rsidP="00462BB5">
            <w:pPr>
              <w:pStyle w:val="TableParagraph"/>
              <w:spacing w:line="249" w:lineRule="exact"/>
              <w:ind w:right="689"/>
              <w:jc w:val="right"/>
            </w:pPr>
            <w:r>
              <w:t>развитие,</w:t>
            </w:r>
          </w:p>
          <w:p w:rsidR="001A7D12" w:rsidRDefault="001A7D12" w:rsidP="00462BB5">
            <w:pPr>
              <w:pStyle w:val="TableParagraph"/>
              <w:spacing w:before="1" w:line="238" w:lineRule="exact"/>
              <w:ind w:right="721"/>
              <w:jc w:val="right"/>
            </w:pPr>
            <w:r>
              <w:t>профориентация</w:t>
            </w:r>
          </w:p>
        </w:tc>
      </w:tr>
      <w:tr w:rsidR="001A7D12" w:rsidTr="00462BB5">
        <w:trPr>
          <w:trHeight w:val="6073"/>
        </w:trPr>
        <w:tc>
          <w:tcPr>
            <w:tcW w:w="1989" w:type="dxa"/>
          </w:tcPr>
          <w:p w:rsidR="001A7D12" w:rsidRDefault="001A7D12" w:rsidP="00462BB5">
            <w:pPr>
              <w:pStyle w:val="TableParagraph"/>
            </w:pPr>
          </w:p>
        </w:tc>
        <w:tc>
          <w:tcPr>
            <w:tcW w:w="2940" w:type="dxa"/>
          </w:tcPr>
          <w:p w:rsidR="001A7D12" w:rsidRDefault="001A7D12" w:rsidP="00462BB5">
            <w:pPr>
              <w:pStyle w:val="TableParagraph"/>
              <w:spacing w:line="242" w:lineRule="auto"/>
              <w:ind w:left="109" w:right="91"/>
              <w:jc w:val="both"/>
            </w:pPr>
            <w:r>
              <w:t>-</w:t>
            </w:r>
            <w:r>
              <w:rPr>
                <w:spacing w:val="1"/>
              </w:rPr>
              <w:t xml:space="preserve"> </w:t>
            </w:r>
            <w:r>
              <w:t>установить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упрочить</w:t>
            </w:r>
            <w:r>
              <w:rPr>
                <w:spacing w:val="1"/>
              </w:rPr>
              <w:t xml:space="preserve"> </w:t>
            </w:r>
            <w:r>
              <w:t>доверительные отношения с</w:t>
            </w:r>
            <w:r>
              <w:rPr>
                <w:spacing w:val="1"/>
              </w:rPr>
              <w:t xml:space="preserve"> </w:t>
            </w:r>
            <w:r>
              <w:t>обучающимися класса, стать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48"/>
              </w:rPr>
              <w:t xml:space="preserve"> </w:t>
            </w:r>
            <w:r>
              <w:t>них</w:t>
            </w:r>
            <w:r>
              <w:rPr>
                <w:spacing w:val="49"/>
              </w:rPr>
              <w:t xml:space="preserve"> </w:t>
            </w:r>
            <w:r>
              <w:t>значимым</w:t>
            </w:r>
          </w:p>
          <w:p w:rsidR="001A7D12" w:rsidRDefault="001A7D12" w:rsidP="00462BB5">
            <w:pPr>
              <w:pStyle w:val="TableParagraph"/>
              <w:tabs>
                <w:tab w:val="left" w:pos="1846"/>
              </w:tabs>
              <w:spacing w:line="242" w:lineRule="auto"/>
              <w:ind w:left="109" w:right="92"/>
              <w:jc w:val="both"/>
            </w:pPr>
            <w:r>
              <w:t>взрослым,</w:t>
            </w:r>
            <w:r>
              <w:tab/>
              <w:t>задающим</w:t>
            </w:r>
            <w:r>
              <w:rPr>
                <w:spacing w:val="-53"/>
              </w:rPr>
              <w:t xml:space="preserve"> </w:t>
            </w:r>
            <w:r>
              <w:t>образцы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обществе;</w:t>
            </w:r>
          </w:p>
          <w:p w:rsidR="001A7D12" w:rsidRDefault="001A7D12" w:rsidP="00462BB5">
            <w:pPr>
              <w:pStyle w:val="TableParagraph"/>
              <w:tabs>
                <w:tab w:val="left" w:pos="1314"/>
                <w:tab w:val="left" w:pos="2312"/>
              </w:tabs>
              <w:spacing w:line="242" w:lineRule="auto"/>
              <w:ind w:left="109" w:right="98" w:firstLine="427"/>
              <w:jc w:val="both"/>
            </w:pP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классных</w:t>
            </w:r>
            <w:r>
              <w:rPr>
                <w:spacing w:val="-52"/>
              </w:rPr>
              <w:t xml:space="preserve"> </w:t>
            </w:r>
            <w:r>
              <w:t>часов</w:t>
            </w:r>
            <w:r>
              <w:tab/>
              <w:t>как</w:t>
            </w:r>
            <w:r>
              <w:tab/>
            </w:r>
            <w:r>
              <w:rPr>
                <w:spacing w:val="-2"/>
              </w:rPr>
              <w:t>часов</w:t>
            </w:r>
          </w:p>
          <w:p w:rsidR="001A7D12" w:rsidRDefault="001A7D12" w:rsidP="00462BB5">
            <w:pPr>
              <w:pStyle w:val="TableParagraph"/>
              <w:tabs>
                <w:tab w:val="left" w:pos="2038"/>
                <w:tab w:val="left" w:pos="2710"/>
              </w:tabs>
              <w:ind w:left="109" w:right="94"/>
              <w:jc w:val="both"/>
            </w:pPr>
            <w:r>
              <w:t>плодотворного</w:t>
            </w:r>
            <w:r>
              <w:tab/>
            </w:r>
            <w:r>
              <w:tab/>
              <w:t>и</w:t>
            </w:r>
            <w:r>
              <w:rPr>
                <w:spacing w:val="-53"/>
              </w:rPr>
              <w:t xml:space="preserve"> </w:t>
            </w:r>
            <w:r>
              <w:t>доверительного</w:t>
            </w:r>
            <w:r>
              <w:rPr>
                <w:spacing w:val="1"/>
              </w:rPr>
              <w:t xml:space="preserve"> </w:t>
            </w:r>
            <w:r>
              <w:t>общения</w:t>
            </w:r>
            <w:r>
              <w:rPr>
                <w:spacing w:val="-52"/>
              </w:rPr>
              <w:t xml:space="preserve"> </w:t>
            </w:r>
            <w:r>
              <w:t>педагога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школьников,</w:t>
            </w:r>
            <w:r>
              <w:rPr>
                <w:spacing w:val="-52"/>
              </w:rPr>
              <w:t xml:space="preserve"> </w:t>
            </w:r>
            <w:r>
              <w:t>основанных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принципах</w:t>
            </w:r>
            <w:r>
              <w:rPr>
                <w:spacing w:val="-52"/>
              </w:rPr>
              <w:t xml:space="preserve"> </w:t>
            </w:r>
            <w:r>
              <w:t>уважительного отношения к</w:t>
            </w:r>
            <w:r>
              <w:rPr>
                <w:spacing w:val="1"/>
              </w:rPr>
              <w:t xml:space="preserve"> </w:t>
            </w:r>
            <w:r>
              <w:t>личности</w:t>
            </w:r>
            <w:r>
              <w:tab/>
            </w:r>
            <w:r>
              <w:rPr>
                <w:spacing w:val="-1"/>
              </w:rPr>
              <w:t>ребенка,</w:t>
            </w:r>
          </w:p>
          <w:p w:rsidR="001A7D12" w:rsidRDefault="001A7D12" w:rsidP="00462BB5">
            <w:pPr>
              <w:pStyle w:val="TableParagraph"/>
              <w:tabs>
                <w:tab w:val="left" w:pos="1961"/>
              </w:tabs>
              <w:ind w:left="109" w:right="92"/>
              <w:jc w:val="both"/>
            </w:pPr>
            <w:r>
              <w:t>поддержки</w:t>
            </w:r>
            <w:r>
              <w:tab/>
              <w:t>активной</w:t>
            </w:r>
            <w:r>
              <w:rPr>
                <w:spacing w:val="-53"/>
              </w:rPr>
              <w:t xml:space="preserve"> </w:t>
            </w:r>
            <w:r>
              <w:t>позиции каждого ребенка в</w:t>
            </w:r>
            <w:r>
              <w:rPr>
                <w:spacing w:val="1"/>
              </w:rPr>
              <w:t xml:space="preserve"> </w:t>
            </w:r>
            <w:r>
              <w:t>беседе,</w:t>
            </w:r>
            <w:r>
              <w:rPr>
                <w:spacing w:val="1"/>
              </w:rPr>
              <w:t xml:space="preserve"> </w:t>
            </w:r>
            <w:r>
              <w:t>предоставления</w:t>
            </w:r>
            <w:r>
              <w:rPr>
                <w:spacing w:val="-52"/>
              </w:rPr>
              <w:t xml:space="preserve"> </w:t>
            </w:r>
            <w:r>
              <w:t>школьникам</w:t>
            </w:r>
            <w:r>
              <w:rPr>
                <w:spacing w:val="1"/>
              </w:rPr>
              <w:t xml:space="preserve"> </w:t>
            </w:r>
            <w:r>
              <w:t>возможности</w:t>
            </w:r>
            <w:r>
              <w:rPr>
                <w:spacing w:val="-52"/>
              </w:rPr>
              <w:t xml:space="preserve"> </w:t>
            </w:r>
            <w:r>
              <w:t>обсуждения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принятия</w:t>
            </w:r>
            <w:r>
              <w:rPr>
                <w:spacing w:val="-52"/>
              </w:rPr>
              <w:t xml:space="preserve"> </w:t>
            </w:r>
            <w:r>
              <w:t>решений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обсуждаемой</w:t>
            </w:r>
            <w:r>
              <w:rPr>
                <w:spacing w:val="1"/>
              </w:rPr>
              <w:t xml:space="preserve"> </w:t>
            </w:r>
            <w:r>
              <w:t>проблеме,</w:t>
            </w:r>
            <w:r>
              <w:tab/>
              <w:t>создания</w:t>
            </w:r>
            <w:r>
              <w:rPr>
                <w:spacing w:val="-53"/>
              </w:rPr>
              <w:t xml:space="preserve"> </w:t>
            </w:r>
            <w:r>
              <w:t xml:space="preserve">благоприятной  </w:t>
            </w:r>
            <w:r>
              <w:rPr>
                <w:spacing w:val="44"/>
              </w:rPr>
              <w:t xml:space="preserve"> </w:t>
            </w:r>
            <w:r>
              <w:t xml:space="preserve">среды  </w:t>
            </w:r>
            <w:r>
              <w:rPr>
                <w:spacing w:val="44"/>
              </w:rPr>
              <w:t xml:space="preserve"> </w:t>
            </w:r>
            <w:r>
              <w:t>для</w:t>
            </w:r>
          </w:p>
          <w:p w:rsidR="001A7D12" w:rsidRDefault="001A7D12" w:rsidP="00462BB5">
            <w:pPr>
              <w:pStyle w:val="TableParagraph"/>
              <w:spacing w:line="238" w:lineRule="exact"/>
              <w:ind w:left="109"/>
            </w:pPr>
            <w:r>
              <w:t>общения</w:t>
            </w:r>
          </w:p>
        </w:tc>
        <w:tc>
          <w:tcPr>
            <w:tcW w:w="2411" w:type="dxa"/>
          </w:tcPr>
          <w:p w:rsidR="001A7D12" w:rsidRDefault="001A7D12" w:rsidP="00462BB5">
            <w:pPr>
              <w:pStyle w:val="TableParagraph"/>
            </w:pPr>
          </w:p>
        </w:tc>
      </w:tr>
    </w:tbl>
    <w:p w:rsidR="001A7D12" w:rsidRDefault="001A7D12" w:rsidP="001A7D12">
      <w:pPr>
        <w:sectPr w:rsidR="001A7D12">
          <w:footerReference w:type="default" r:id="rId126"/>
          <w:pgSz w:w="7830" w:h="12020"/>
          <w:pgMar w:top="600" w:right="0" w:bottom="280" w:left="0" w:header="0" w:footer="0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9"/>
        <w:gridCol w:w="2940"/>
        <w:gridCol w:w="2411"/>
      </w:tblGrid>
      <w:tr w:rsidR="001A7D12" w:rsidTr="00462BB5">
        <w:trPr>
          <w:trHeight w:val="6328"/>
        </w:trPr>
        <w:tc>
          <w:tcPr>
            <w:tcW w:w="1989" w:type="dxa"/>
          </w:tcPr>
          <w:p w:rsidR="001A7D12" w:rsidRDefault="001A7D12" w:rsidP="00462BB5">
            <w:pPr>
              <w:pStyle w:val="TableParagraph"/>
              <w:tabs>
                <w:tab w:val="left" w:pos="1785"/>
              </w:tabs>
              <w:spacing w:line="242" w:lineRule="auto"/>
              <w:ind w:left="110" w:right="93"/>
            </w:pPr>
            <w:r>
              <w:lastRenderedPageBreak/>
              <w:t>Индивидуальная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tab/>
            </w:r>
            <w:r>
              <w:rPr>
                <w:spacing w:val="-4"/>
              </w:rPr>
              <w:t>с</w:t>
            </w:r>
          </w:p>
          <w:p w:rsidR="001A7D12" w:rsidRDefault="001A7D12" w:rsidP="00462BB5">
            <w:pPr>
              <w:pStyle w:val="TableParagraph"/>
              <w:spacing w:line="246" w:lineRule="exact"/>
              <w:ind w:left="110"/>
            </w:pPr>
            <w:r>
              <w:t>обучающимися</w:t>
            </w:r>
          </w:p>
        </w:tc>
        <w:tc>
          <w:tcPr>
            <w:tcW w:w="2940" w:type="dxa"/>
          </w:tcPr>
          <w:p w:rsidR="001A7D12" w:rsidRDefault="001A7D12" w:rsidP="008F5984">
            <w:pPr>
              <w:pStyle w:val="TableParagraph"/>
              <w:numPr>
                <w:ilvl w:val="0"/>
                <w:numId w:val="96"/>
              </w:numPr>
              <w:tabs>
                <w:tab w:val="left" w:pos="442"/>
                <w:tab w:val="left" w:pos="1995"/>
              </w:tabs>
              <w:ind w:right="93" w:firstLine="0"/>
              <w:jc w:val="both"/>
            </w:pPr>
            <w:r>
              <w:t>изучение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  <w:r>
              <w:rPr>
                <w:spacing w:val="-52"/>
              </w:rPr>
              <w:t xml:space="preserve"> </w:t>
            </w:r>
            <w:r>
              <w:t>личностного</w:t>
            </w:r>
            <w:r>
              <w:tab/>
              <w:t>развития</w:t>
            </w:r>
            <w:r>
              <w:rPr>
                <w:spacing w:val="-53"/>
              </w:rPr>
              <w:t xml:space="preserve"> </w:t>
            </w:r>
            <w:r>
              <w:t>обучающихся класса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6"/>
              </w:numPr>
              <w:tabs>
                <w:tab w:val="left" w:pos="278"/>
                <w:tab w:val="left" w:pos="1117"/>
                <w:tab w:val="left" w:pos="1194"/>
                <w:tab w:val="left" w:pos="1659"/>
                <w:tab w:val="left" w:pos="1759"/>
                <w:tab w:val="left" w:pos="2172"/>
                <w:tab w:val="left" w:pos="2422"/>
              </w:tabs>
              <w:ind w:right="89" w:firstLine="0"/>
            </w:pPr>
            <w:r>
              <w:t>индивидуальная</w:t>
            </w:r>
            <w:r>
              <w:rPr>
                <w:spacing w:val="34"/>
              </w:rPr>
              <w:t xml:space="preserve"> </w:t>
            </w:r>
            <w:r>
              <w:t>работа</w:t>
            </w:r>
            <w:r>
              <w:rPr>
                <w:spacing w:val="37"/>
              </w:rPr>
              <w:t xml:space="preserve"> </w:t>
            </w:r>
            <w:r>
              <w:t>со</w:t>
            </w:r>
            <w:r>
              <w:rPr>
                <w:spacing w:val="-52"/>
              </w:rPr>
              <w:t xml:space="preserve"> </w:t>
            </w:r>
            <w:r>
              <w:t>школьниками</w:t>
            </w:r>
            <w:r>
              <w:tab/>
            </w:r>
            <w:r>
              <w:tab/>
            </w:r>
            <w:r>
              <w:tab/>
              <w:t>класса,</w:t>
            </w:r>
            <w:r>
              <w:rPr>
                <w:spacing w:val="-52"/>
              </w:rPr>
              <w:t xml:space="preserve"> </w:t>
            </w:r>
            <w:r>
              <w:t>направленная</w:t>
            </w:r>
            <w:r>
              <w:rPr>
                <w:spacing w:val="11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заполнение</w:t>
            </w:r>
            <w:r>
              <w:rPr>
                <w:spacing w:val="-52"/>
              </w:rPr>
              <w:t xml:space="preserve"> </w:t>
            </w:r>
            <w:r>
              <w:t>ими</w:t>
            </w:r>
            <w:r>
              <w:rPr>
                <w:spacing w:val="37"/>
              </w:rPr>
              <w:t xml:space="preserve"> </w:t>
            </w:r>
            <w:r>
              <w:t>личных</w:t>
            </w:r>
            <w:r>
              <w:rPr>
                <w:spacing w:val="37"/>
              </w:rPr>
              <w:t xml:space="preserve"> </w:t>
            </w:r>
            <w:r>
              <w:t>портфолио,</w:t>
            </w:r>
            <w:r>
              <w:rPr>
                <w:spacing w:val="43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которых</w:t>
            </w:r>
            <w:r>
              <w:tab/>
              <w:t>дети</w:t>
            </w:r>
            <w:r>
              <w:tab/>
            </w:r>
            <w:r>
              <w:tab/>
              <w:t>не</w:t>
            </w:r>
            <w:r>
              <w:tab/>
              <w:t>просто</w:t>
            </w:r>
            <w:r>
              <w:rPr>
                <w:spacing w:val="-52"/>
              </w:rPr>
              <w:t xml:space="preserve"> </w:t>
            </w:r>
            <w:r>
              <w:t>фиксируют</w:t>
            </w:r>
            <w:r>
              <w:rPr>
                <w:spacing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учебные,</w:t>
            </w:r>
            <w:r>
              <w:rPr>
                <w:spacing w:val="-52"/>
              </w:rPr>
              <w:t xml:space="preserve"> </w:t>
            </w:r>
            <w:r>
              <w:t>творческие,</w:t>
            </w:r>
            <w:r>
              <w:tab/>
              <w:t>спортивные,</w:t>
            </w:r>
            <w:r>
              <w:rPr>
                <w:spacing w:val="-52"/>
              </w:rPr>
              <w:t xml:space="preserve"> </w:t>
            </w:r>
            <w:r>
              <w:t>личностные</w:t>
            </w:r>
            <w:r>
              <w:rPr>
                <w:spacing w:val="39"/>
              </w:rPr>
              <w:t xml:space="preserve"> </w:t>
            </w:r>
            <w:r>
              <w:t>достижения,</w:t>
            </w:r>
            <w:r>
              <w:rPr>
                <w:spacing w:val="47"/>
              </w:rPr>
              <w:t xml:space="preserve"> </w:t>
            </w:r>
            <w:r>
              <w:t>но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48"/>
              </w:rPr>
              <w:t xml:space="preserve"> </w:t>
            </w:r>
            <w:r>
              <w:t>в</w:t>
            </w:r>
            <w:r>
              <w:rPr>
                <w:spacing w:val="53"/>
              </w:rPr>
              <w:t xml:space="preserve"> </w:t>
            </w:r>
            <w:r>
              <w:t>ходе</w:t>
            </w:r>
            <w:r>
              <w:rPr>
                <w:spacing w:val="45"/>
              </w:rPr>
              <w:t xml:space="preserve"> </w:t>
            </w:r>
            <w:r>
              <w:t>индивидуальных</w:t>
            </w:r>
            <w:r>
              <w:rPr>
                <w:spacing w:val="-52"/>
              </w:rPr>
              <w:t xml:space="preserve"> </w:t>
            </w:r>
            <w:r>
              <w:t>неформальных</w:t>
            </w:r>
            <w:r>
              <w:rPr>
                <w:spacing w:val="1"/>
              </w:rPr>
              <w:t xml:space="preserve"> </w:t>
            </w:r>
            <w:r>
              <w:t>бесед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классным</w:t>
            </w:r>
            <w:r>
              <w:rPr>
                <w:spacing w:val="28"/>
              </w:rPr>
              <w:t xml:space="preserve"> </w:t>
            </w:r>
            <w:r>
              <w:t>руководителем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начале</w:t>
            </w:r>
            <w:r>
              <w:tab/>
            </w:r>
            <w:r>
              <w:tab/>
              <w:t>каждого</w:t>
            </w:r>
            <w:r>
              <w:tab/>
            </w:r>
            <w:r>
              <w:tab/>
              <w:t>года</w:t>
            </w:r>
            <w:r>
              <w:rPr>
                <w:spacing w:val="-52"/>
              </w:rPr>
              <w:t xml:space="preserve"> </w:t>
            </w:r>
            <w:r>
              <w:t>планируют</w:t>
            </w:r>
            <w:r>
              <w:rPr>
                <w:spacing w:val="51"/>
              </w:rPr>
              <w:t xml:space="preserve"> </w:t>
            </w:r>
            <w:r>
              <w:t>их,</w:t>
            </w:r>
            <w:r>
              <w:rPr>
                <w:spacing w:val="49"/>
              </w:rPr>
              <w:t xml:space="preserve"> </w:t>
            </w:r>
            <w:r>
              <w:t>а</w:t>
            </w:r>
            <w:r>
              <w:rPr>
                <w:spacing w:val="54"/>
              </w:rPr>
              <w:t xml:space="preserve"> </w:t>
            </w:r>
            <w:r>
              <w:t>в</w:t>
            </w:r>
            <w:r>
              <w:rPr>
                <w:spacing w:val="48"/>
              </w:rPr>
              <w:t xml:space="preserve"> </w:t>
            </w:r>
            <w:r>
              <w:t>конце</w:t>
            </w:r>
            <w:r>
              <w:rPr>
                <w:spacing w:val="-52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вместе</w:t>
            </w:r>
            <w:r>
              <w:rPr>
                <w:spacing w:val="1"/>
              </w:rPr>
              <w:t xml:space="preserve"> </w:t>
            </w:r>
            <w:r>
              <w:t>анализируют</w:t>
            </w:r>
            <w:r>
              <w:rPr>
                <w:spacing w:val="-52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успехи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неудачи;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6"/>
              </w:numPr>
              <w:tabs>
                <w:tab w:val="left" w:pos="447"/>
                <w:tab w:val="left" w:pos="2037"/>
              </w:tabs>
              <w:ind w:right="99" w:firstLine="0"/>
              <w:jc w:val="both"/>
            </w:pPr>
            <w:r>
              <w:t>поддержка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важных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него</w:t>
            </w:r>
            <w:r>
              <w:rPr>
                <w:spacing w:val="1"/>
              </w:rPr>
              <w:t xml:space="preserve"> </w:t>
            </w:r>
            <w:r>
              <w:t>жизненных</w:t>
            </w:r>
            <w:r>
              <w:tab/>
            </w:r>
            <w:r>
              <w:rPr>
                <w:spacing w:val="-2"/>
              </w:rPr>
              <w:t>проблем</w:t>
            </w:r>
            <w:r>
              <w:rPr>
                <w:spacing w:val="-53"/>
              </w:rPr>
              <w:t xml:space="preserve"> </w:t>
            </w:r>
            <w:r>
              <w:t>(налаживания</w:t>
            </w:r>
          </w:p>
          <w:p w:rsidR="001A7D12" w:rsidRDefault="001A7D12" w:rsidP="00462BB5">
            <w:pPr>
              <w:pStyle w:val="TableParagraph"/>
              <w:tabs>
                <w:tab w:val="left" w:pos="2736"/>
              </w:tabs>
              <w:spacing w:line="249" w:lineRule="exact"/>
              <w:ind w:left="109"/>
              <w:jc w:val="both"/>
            </w:pPr>
            <w:r>
              <w:t>взаимоотношений</w:t>
            </w:r>
            <w:r>
              <w:tab/>
              <w:t>с</w:t>
            </w:r>
          </w:p>
          <w:p w:rsidR="001A7D12" w:rsidRDefault="001A7D12" w:rsidP="00462BB5">
            <w:pPr>
              <w:pStyle w:val="TableParagraph"/>
              <w:tabs>
                <w:tab w:val="left" w:pos="2489"/>
              </w:tabs>
              <w:spacing w:line="254" w:lineRule="exact"/>
              <w:ind w:left="109" w:right="94"/>
              <w:jc w:val="both"/>
            </w:pPr>
            <w:r>
              <w:t>одноклассниками</w:t>
            </w:r>
            <w:r>
              <w:tab/>
            </w:r>
            <w:r>
              <w:rPr>
                <w:spacing w:val="-2"/>
              </w:rPr>
              <w:t>или</w:t>
            </w:r>
            <w:r>
              <w:rPr>
                <w:spacing w:val="-53"/>
              </w:rPr>
              <w:t xml:space="preserve"> </w:t>
            </w:r>
            <w:r>
              <w:t>учителями)</w:t>
            </w:r>
          </w:p>
        </w:tc>
        <w:tc>
          <w:tcPr>
            <w:tcW w:w="2411" w:type="dxa"/>
          </w:tcPr>
          <w:p w:rsidR="001A7D12" w:rsidRDefault="001A7D12" w:rsidP="008F5984">
            <w:pPr>
              <w:pStyle w:val="TableParagraph"/>
              <w:numPr>
                <w:ilvl w:val="0"/>
                <w:numId w:val="95"/>
              </w:numPr>
              <w:tabs>
                <w:tab w:val="left" w:pos="283"/>
                <w:tab w:val="left" w:pos="1611"/>
                <w:tab w:val="left" w:pos="2071"/>
              </w:tabs>
              <w:ind w:right="95" w:firstLine="0"/>
            </w:pPr>
            <w:r>
              <w:t>через</w:t>
            </w:r>
            <w:r>
              <w:rPr>
                <w:spacing w:val="37"/>
              </w:rPr>
              <w:t xml:space="preserve"> </w:t>
            </w:r>
            <w:r>
              <w:t>наблюдение</w:t>
            </w:r>
            <w:r>
              <w:rPr>
                <w:spacing w:val="32"/>
              </w:rPr>
              <w:t xml:space="preserve"> </w:t>
            </w:r>
            <w:r>
              <w:t>за</w:t>
            </w:r>
            <w:r>
              <w:rPr>
                <w:spacing w:val="-52"/>
              </w:rPr>
              <w:t xml:space="preserve"> </w:t>
            </w:r>
            <w:r>
              <w:t>поведением</w:t>
            </w:r>
            <w:r>
              <w:rPr>
                <w:spacing w:val="1"/>
              </w:rPr>
              <w:t xml:space="preserve"> </w:t>
            </w:r>
            <w:r>
              <w:t>школьников</w:t>
            </w:r>
            <w:r>
              <w:tab/>
              <w:t>в</w:t>
            </w:r>
            <w:r>
              <w:tab/>
              <w:t>их</w:t>
            </w:r>
            <w:r>
              <w:rPr>
                <w:spacing w:val="-52"/>
              </w:rPr>
              <w:t xml:space="preserve"> </w:t>
            </w:r>
            <w:r>
              <w:t>повседневной</w:t>
            </w:r>
            <w:r>
              <w:rPr>
                <w:spacing w:val="9"/>
              </w:rPr>
              <w:t xml:space="preserve"> </w:t>
            </w:r>
            <w:r>
              <w:t>жизни,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специально</w:t>
            </w:r>
          </w:p>
          <w:p w:rsidR="001A7D12" w:rsidRDefault="001A7D12" w:rsidP="00462BB5">
            <w:pPr>
              <w:pStyle w:val="TableParagraph"/>
              <w:ind w:left="109" w:right="812"/>
            </w:pPr>
            <w:r>
              <w:t>создаваемых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52"/>
              </w:rPr>
              <w:t xml:space="preserve"> </w:t>
            </w:r>
            <w:r>
              <w:t>ситуациях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5"/>
              </w:numPr>
              <w:tabs>
                <w:tab w:val="left" w:pos="249"/>
                <w:tab w:val="left" w:pos="1266"/>
              </w:tabs>
              <w:ind w:right="93" w:firstLine="0"/>
              <w:jc w:val="both"/>
            </w:pPr>
            <w:r>
              <w:t>через частные беседы</w:t>
            </w:r>
            <w:r>
              <w:rPr>
                <w:spacing w:val="-52"/>
              </w:rPr>
              <w:t xml:space="preserve"> </w:t>
            </w:r>
            <w:r>
              <w:t>с ним, его родителями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tab/>
            </w:r>
            <w:r>
              <w:rPr>
                <w:spacing w:val="-1"/>
              </w:rPr>
              <w:t>законными</w:t>
            </w:r>
            <w:r>
              <w:rPr>
                <w:spacing w:val="-53"/>
              </w:rPr>
              <w:t xml:space="preserve"> </w:t>
            </w:r>
            <w:r>
              <w:t>представителями,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другими</w:t>
            </w:r>
          </w:p>
          <w:p w:rsidR="001A7D12" w:rsidRDefault="001A7D12" w:rsidP="00462BB5">
            <w:pPr>
              <w:pStyle w:val="TableParagraph"/>
              <w:spacing w:line="242" w:lineRule="auto"/>
              <w:ind w:left="109" w:right="92"/>
              <w:jc w:val="both"/>
            </w:pPr>
            <w:r>
              <w:t>обучающимися класса,</w:t>
            </w:r>
            <w:r>
              <w:rPr>
                <w:spacing w:val="-52"/>
              </w:rPr>
              <w:t xml:space="preserve"> </w:t>
            </w:r>
            <w:r>
              <w:t>через</w:t>
            </w:r>
            <w:r>
              <w:rPr>
                <w:spacing w:val="1"/>
              </w:rPr>
              <w:t xml:space="preserve"> </w:t>
            </w:r>
            <w:r>
              <w:t>включение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проводимые</w:t>
            </w:r>
          </w:p>
          <w:p w:rsidR="001A7D12" w:rsidRDefault="001A7D12" w:rsidP="00462BB5">
            <w:pPr>
              <w:pStyle w:val="TableParagraph"/>
              <w:ind w:left="109" w:right="96"/>
              <w:jc w:val="both"/>
            </w:pPr>
            <w:r>
              <w:t>школьным психологом</w:t>
            </w:r>
            <w:r>
              <w:rPr>
                <w:spacing w:val="-52"/>
              </w:rPr>
              <w:t xml:space="preserve"> </w:t>
            </w:r>
            <w:r>
              <w:t>часы</w:t>
            </w:r>
            <w:r>
              <w:rPr>
                <w:spacing w:val="1"/>
              </w:rPr>
              <w:t xml:space="preserve"> </w:t>
            </w:r>
            <w:r>
              <w:t>общения,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-52"/>
              </w:rPr>
              <w:t xml:space="preserve"> </w:t>
            </w:r>
            <w:r>
              <w:t>предложение</w:t>
            </w:r>
            <w:r>
              <w:rPr>
                <w:spacing w:val="1"/>
              </w:rPr>
              <w:t xml:space="preserve"> </w:t>
            </w:r>
            <w:r>
              <w:t>взять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себя</w:t>
            </w:r>
            <w:r>
              <w:rPr>
                <w:spacing w:val="56"/>
              </w:rPr>
              <w:t xml:space="preserve"> </w:t>
            </w:r>
            <w:r>
              <w:t>ответственность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то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иное</w:t>
            </w:r>
            <w:r>
              <w:rPr>
                <w:spacing w:val="-52"/>
              </w:rPr>
              <w:t xml:space="preserve"> </w:t>
            </w:r>
            <w:r>
              <w:t>поручение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классе</w:t>
            </w:r>
          </w:p>
        </w:tc>
      </w:tr>
      <w:tr w:rsidR="001A7D12" w:rsidTr="00462BB5">
        <w:trPr>
          <w:trHeight w:val="4047"/>
        </w:trPr>
        <w:tc>
          <w:tcPr>
            <w:tcW w:w="1989" w:type="dxa"/>
          </w:tcPr>
          <w:p w:rsidR="001A7D12" w:rsidRDefault="001A7D12" w:rsidP="00462BB5">
            <w:pPr>
              <w:pStyle w:val="TableParagraph"/>
              <w:tabs>
                <w:tab w:val="left" w:pos="1784"/>
              </w:tabs>
              <w:spacing w:line="247" w:lineRule="exact"/>
              <w:ind w:left="110"/>
            </w:pPr>
            <w:r>
              <w:t>Работа</w:t>
            </w:r>
            <w:r>
              <w:tab/>
              <w:t>с</w:t>
            </w:r>
          </w:p>
          <w:p w:rsidR="001A7D12" w:rsidRDefault="001A7D12" w:rsidP="00462BB5">
            <w:pPr>
              <w:pStyle w:val="TableParagraph"/>
              <w:spacing w:line="242" w:lineRule="auto"/>
              <w:ind w:left="110"/>
            </w:pPr>
            <w:r>
              <w:t>учителями,</w:t>
            </w:r>
            <w:r>
              <w:rPr>
                <w:spacing w:val="1"/>
              </w:rPr>
              <w:t xml:space="preserve"> </w:t>
            </w:r>
            <w:r>
              <w:t>преподающими</w:t>
            </w:r>
            <w:r>
              <w:rPr>
                <w:spacing w:val="13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классе</w:t>
            </w:r>
          </w:p>
        </w:tc>
        <w:tc>
          <w:tcPr>
            <w:tcW w:w="2940" w:type="dxa"/>
          </w:tcPr>
          <w:p w:rsidR="001A7D12" w:rsidRDefault="001A7D12" w:rsidP="008F5984">
            <w:pPr>
              <w:pStyle w:val="TableParagraph"/>
              <w:numPr>
                <w:ilvl w:val="0"/>
                <w:numId w:val="94"/>
              </w:numPr>
              <w:tabs>
                <w:tab w:val="left" w:pos="345"/>
                <w:tab w:val="left" w:pos="2230"/>
              </w:tabs>
              <w:ind w:right="94" w:firstLine="0"/>
              <w:jc w:val="both"/>
            </w:pPr>
            <w:r>
              <w:t>привлечение</w:t>
            </w:r>
            <w:r>
              <w:rPr>
                <w:spacing w:val="1"/>
              </w:rPr>
              <w:t xml:space="preserve"> </w:t>
            </w:r>
            <w:r>
              <w:t>учителей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участию во внутриклассных</w:t>
            </w:r>
            <w:r>
              <w:rPr>
                <w:spacing w:val="1"/>
              </w:rPr>
              <w:t xml:space="preserve"> </w:t>
            </w:r>
            <w:r>
              <w:t>делах,</w:t>
            </w:r>
            <w:r>
              <w:rPr>
                <w:spacing w:val="1"/>
              </w:rPr>
              <w:t xml:space="preserve"> </w:t>
            </w:r>
            <w:r>
              <w:t>дающих</w:t>
            </w:r>
            <w:r>
              <w:rPr>
                <w:spacing w:val="1"/>
              </w:rPr>
              <w:t xml:space="preserve"> </w:t>
            </w:r>
            <w:r>
              <w:t>педагогам</w:t>
            </w:r>
            <w:r>
              <w:rPr>
                <w:spacing w:val="1"/>
              </w:rPr>
              <w:t xml:space="preserve"> </w:t>
            </w:r>
            <w:r>
              <w:t>возможность</w:t>
            </w:r>
            <w:r>
              <w:tab/>
              <w:t>лучше</w:t>
            </w:r>
            <w:r>
              <w:rPr>
                <w:spacing w:val="-53"/>
              </w:rPr>
              <w:t xml:space="preserve"> </w:t>
            </w:r>
            <w:r>
              <w:t>узнавать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понимать</w:t>
            </w:r>
            <w:r>
              <w:rPr>
                <w:spacing w:val="1"/>
              </w:rPr>
              <w:t xml:space="preserve"> </w:t>
            </w:r>
            <w:r>
              <w:t>своих</w:t>
            </w:r>
            <w:r>
              <w:rPr>
                <w:spacing w:val="-52"/>
              </w:rPr>
              <w:t xml:space="preserve"> </w:t>
            </w:r>
            <w:r>
              <w:t>учеников, увидев их в иной,</w:t>
            </w:r>
            <w:r>
              <w:rPr>
                <w:spacing w:val="1"/>
              </w:rPr>
              <w:t xml:space="preserve"> </w:t>
            </w:r>
            <w:r>
              <w:t>отличной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учебной,</w:t>
            </w:r>
            <w:r>
              <w:rPr>
                <w:spacing w:val="-52"/>
              </w:rPr>
              <w:t xml:space="preserve"> </w:t>
            </w:r>
            <w:r>
              <w:t>обстановке;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4"/>
              </w:numPr>
              <w:tabs>
                <w:tab w:val="left" w:pos="345"/>
              </w:tabs>
              <w:ind w:right="91" w:firstLine="0"/>
              <w:jc w:val="both"/>
            </w:pPr>
            <w:r>
              <w:t>привлечение</w:t>
            </w:r>
            <w:r>
              <w:rPr>
                <w:spacing w:val="1"/>
              </w:rPr>
              <w:t xml:space="preserve"> </w:t>
            </w:r>
            <w:r>
              <w:t>учителей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участию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родительских</w:t>
            </w:r>
            <w:r>
              <w:rPr>
                <w:spacing w:val="1"/>
              </w:rPr>
              <w:t xml:space="preserve"> </w:t>
            </w:r>
            <w:r>
              <w:t>собраниях</w:t>
            </w:r>
            <w:r>
              <w:rPr>
                <w:spacing w:val="1"/>
              </w:rPr>
              <w:t xml:space="preserve"> </w:t>
            </w:r>
            <w:r>
              <w:t>класса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объединения усилий в деле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</w:p>
        </w:tc>
        <w:tc>
          <w:tcPr>
            <w:tcW w:w="2411" w:type="dxa"/>
          </w:tcPr>
          <w:p w:rsidR="001A7D12" w:rsidRDefault="001A7D12" w:rsidP="00462BB5">
            <w:pPr>
              <w:pStyle w:val="TableParagraph"/>
              <w:tabs>
                <w:tab w:val="left" w:pos="1213"/>
                <w:tab w:val="left" w:pos="1323"/>
                <w:tab w:val="left" w:pos="1692"/>
                <w:tab w:val="left" w:pos="2085"/>
                <w:tab w:val="left" w:pos="2186"/>
              </w:tabs>
              <w:ind w:left="109" w:right="94"/>
            </w:pPr>
            <w:r>
              <w:t>-</w:t>
            </w:r>
            <w:r>
              <w:tab/>
            </w:r>
            <w:r>
              <w:rPr>
                <w:spacing w:val="-1"/>
              </w:rPr>
              <w:t>регулярные</w:t>
            </w:r>
            <w:r>
              <w:rPr>
                <w:spacing w:val="-52"/>
              </w:rPr>
              <w:t xml:space="preserve"> </w:t>
            </w:r>
            <w:r>
              <w:t>консультации</w:t>
            </w:r>
            <w:r>
              <w:rPr>
                <w:spacing w:val="1"/>
              </w:rPr>
              <w:t xml:space="preserve"> </w:t>
            </w:r>
            <w:r>
              <w:t>классного</w:t>
            </w:r>
            <w:r>
              <w:rPr>
                <w:spacing w:val="1"/>
              </w:rPr>
              <w:t xml:space="preserve"> </w:t>
            </w:r>
            <w:r>
              <w:t>руководителя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учителями-</w:t>
            </w:r>
            <w:r>
              <w:rPr>
                <w:spacing w:val="1"/>
              </w:rPr>
              <w:t xml:space="preserve"> </w:t>
            </w:r>
            <w:r>
              <w:t>предметниками,</w:t>
            </w:r>
            <w:r>
              <w:rPr>
                <w:spacing w:val="1"/>
              </w:rPr>
              <w:t xml:space="preserve"> </w:t>
            </w:r>
            <w:r>
              <w:t>направленные</w:t>
            </w:r>
            <w:r>
              <w:tab/>
            </w:r>
            <w:r>
              <w:tab/>
            </w:r>
            <w:r>
              <w:rPr>
                <w:spacing w:val="-1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единства</w:t>
            </w:r>
            <w:r>
              <w:tab/>
              <w:t>мнений</w:t>
            </w:r>
            <w:r>
              <w:tab/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требований</w:t>
            </w:r>
            <w:r>
              <w:rPr>
                <w:spacing w:val="7"/>
              </w:rPr>
              <w:t xml:space="preserve"> </w:t>
            </w:r>
            <w:r>
              <w:t>педагогов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tab/>
            </w:r>
            <w:r>
              <w:tab/>
            </w:r>
            <w:r>
              <w:rPr>
                <w:spacing w:val="-1"/>
              </w:rPr>
              <w:t>ключевым</w:t>
            </w:r>
            <w:r>
              <w:rPr>
                <w:spacing w:val="-52"/>
              </w:rPr>
              <w:t xml:space="preserve"> </w:t>
            </w:r>
            <w:r>
              <w:t>вопросам</w:t>
            </w:r>
            <w:r>
              <w:rPr>
                <w:spacing w:val="5"/>
              </w:rPr>
              <w:t xml:space="preserve"> </w:t>
            </w:r>
            <w:r>
              <w:t>воспитания,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34"/>
              </w:rPr>
              <w:t xml:space="preserve"> </w:t>
            </w:r>
            <w:r>
              <w:t>предупреждение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разрешение</w:t>
            </w:r>
            <w:r>
              <w:rPr>
                <w:spacing w:val="1"/>
              </w:rPr>
              <w:t xml:space="preserve"> </w:t>
            </w:r>
            <w:r>
              <w:t>конфликтов</w:t>
            </w:r>
            <w:r>
              <w:tab/>
            </w:r>
            <w:r>
              <w:tab/>
            </w:r>
            <w:r>
              <w:rPr>
                <w:spacing w:val="-1"/>
              </w:rPr>
              <w:t>между</w:t>
            </w:r>
          </w:p>
          <w:p w:rsidR="001A7D12" w:rsidRDefault="001A7D12" w:rsidP="00462BB5">
            <w:pPr>
              <w:pStyle w:val="TableParagraph"/>
              <w:tabs>
                <w:tab w:val="left" w:pos="2186"/>
              </w:tabs>
              <w:spacing w:line="237" w:lineRule="exact"/>
              <w:ind w:left="109"/>
            </w:pPr>
            <w:r>
              <w:t>учителями</w:t>
            </w:r>
            <w:r>
              <w:tab/>
              <w:t>и</w:t>
            </w:r>
          </w:p>
        </w:tc>
      </w:tr>
    </w:tbl>
    <w:p w:rsidR="001A7D12" w:rsidRDefault="001A7D12" w:rsidP="001A7D12">
      <w:pPr>
        <w:spacing w:line="237" w:lineRule="exact"/>
        <w:sectPr w:rsidR="001A7D12">
          <w:footerReference w:type="default" r:id="rId127"/>
          <w:pgSz w:w="7830" w:h="12020"/>
          <w:pgMar w:top="600" w:right="0" w:bottom="280" w:left="0" w:header="0" w:footer="0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9"/>
        <w:gridCol w:w="2940"/>
        <w:gridCol w:w="2411"/>
      </w:tblGrid>
      <w:tr w:rsidR="001A7D12" w:rsidTr="00462BB5">
        <w:trPr>
          <w:trHeight w:val="2784"/>
        </w:trPr>
        <w:tc>
          <w:tcPr>
            <w:tcW w:w="1989" w:type="dxa"/>
          </w:tcPr>
          <w:p w:rsidR="001A7D12" w:rsidRDefault="001A7D12" w:rsidP="00462BB5">
            <w:pPr>
              <w:pStyle w:val="TableParagraph"/>
            </w:pPr>
          </w:p>
        </w:tc>
        <w:tc>
          <w:tcPr>
            <w:tcW w:w="2940" w:type="dxa"/>
          </w:tcPr>
          <w:p w:rsidR="001A7D12" w:rsidRDefault="001A7D12" w:rsidP="00462BB5">
            <w:pPr>
              <w:pStyle w:val="TableParagraph"/>
            </w:pPr>
          </w:p>
        </w:tc>
        <w:tc>
          <w:tcPr>
            <w:tcW w:w="2411" w:type="dxa"/>
          </w:tcPr>
          <w:p w:rsidR="001A7D12" w:rsidRDefault="001A7D12" w:rsidP="00462BB5">
            <w:pPr>
              <w:pStyle w:val="TableParagraph"/>
              <w:spacing w:line="249" w:lineRule="exact"/>
              <w:ind w:left="109"/>
            </w:pPr>
            <w:r>
              <w:t>обучающимися;</w:t>
            </w:r>
          </w:p>
          <w:p w:rsidR="001A7D12" w:rsidRDefault="001A7D12" w:rsidP="00462BB5">
            <w:pPr>
              <w:pStyle w:val="TableParagraph"/>
              <w:spacing w:before="1"/>
              <w:ind w:left="109" w:right="296"/>
            </w:pPr>
            <w:r>
              <w:t>- проведение ШМО</w:t>
            </w:r>
            <w:r>
              <w:rPr>
                <w:spacing w:val="1"/>
              </w:rPr>
              <w:t xml:space="preserve"> </w:t>
            </w:r>
            <w:r>
              <w:t>классных</w:t>
            </w:r>
            <w:r>
              <w:rPr>
                <w:spacing w:val="1"/>
              </w:rPr>
              <w:t xml:space="preserve"> </w:t>
            </w:r>
            <w:r>
              <w:t>руководителей,</w:t>
            </w:r>
            <w:r>
              <w:rPr>
                <w:spacing w:val="1"/>
              </w:rPr>
              <w:t xml:space="preserve"> </w:t>
            </w:r>
            <w:r>
              <w:t>направленное на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решение </w:t>
            </w:r>
            <w:r>
              <w:t>конкретных</w:t>
            </w:r>
            <w:r>
              <w:rPr>
                <w:spacing w:val="-52"/>
              </w:rPr>
              <w:t xml:space="preserve"> </w:t>
            </w:r>
            <w:r>
              <w:t>проблем класса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интеграцию</w:t>
            </w:r>
            <w:r>
              <w:rPr>
                <w:spacing w:val="1"/>
              </w:rPr>
              <w:t xml:space="preserve"> </w:t>
            </w:r>
            <w:r>
              <w:t>воспитательных</w:t>
            </w:r>
            <w:r>
              <w:rPr>
                <w:spacing w:val="1"/>
              </w:rPr>
              <w:t xml:space="preserve"> </w:t>
            </w:r>
            <w:r>
              <w:t>влияний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1A7D12" w:rsidRDefault="001A7D12" w:rsidP="00462BB5">
            <w:pPr>
              <w:pStyle w:val="TableParagraph"/>
              <w:spacing w:line="237" w:lineRule="exact"/>
              <w:ind w:left="109"/>
            </w:pPr>
            <w:r>
              <w:t>школьников</w:t>
            </w:r>
          </w:p>
        </w:tc>
      </w:tr>
      <w:tr w:rsidR="001A7D12" w:rsidTr="00462BB5">
        <w:trPr>
          <w:trHeight w:val="7591"/>
        </w:trPr>
        <w:tc>
          <w:tcPr>
            <w:tcW w:w="1989" w:type="dxa"/>
          </w:tcPr>
          <w:p w:rsidR="001A7D12" w:rsidRDefault="001A7D12" w:rsidP="00462BB5">
            <w:pPr>
              <w:pStyle w:val="TableParagraph"/>
              <w:tabs>
                <w:tab w:val="left" w:pos="1784"/>
              </w:tabs>
              <w:spacing w:line="247" w:lineRule="exact"/>
              <w:ind w:left="110"/>
            </w:pPr>
            <w:r>
              <w:t>Работа</w:t>
            </w:r>
            <w:r>
              <w:tab/>
              <w:t>с</w:t>
            </w:r>
          </w:p>
          <w:p w:rsidR="001A7D12" w:rsidRDefault="001A7D12" w:rsidP="00462BB5">
            <w:pPr>
              <w:pStyle w:val="TableParagraph"/>
              <w:spacing w:line="242" w:lineRule="auto"/>
              <w:ind w:left="110" w:right="179"/>
            </w:pPr>
            <w:r>
              <w:t>родителями</w:t>
            </w:r>
            <w:r>
              <w:rPr>
                <w:spacing w:val="1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представителями)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</w:p>
        </w:tc>
        <w:tc>
          <w:tcPr>
            <w:tcW w:w="2940" w:type="dxa"/>
          </w:tcPr>
          <w:p w:rsidR="001A7D12" w:rsidRDefault="001A7D12" w:rsidP="008F5984">
            <w:pPr>
              <w:pStyle w:val="TableParagraph"/>
              <w:numPr>
                <w:ilvl w:val="0"/>
                <w:numId w:val="93"/>
              </w:numPr>
              <w:tabs>
                <w:tab w:val="left" w:pos="1781"/>
                <w:tab w:val="left" w:pos="1782"/>
              </w:tabs>
              <w:spacing w:line="247" w:lineRule="exact"/>
              <w:ind w:left="1781" w:hanging="1673"/>
              <w:jc w:val="both"/>
            </w:pPr>
            <w:r>
              <w:t>регулярное</w:t>
            </w:r>
          </w:p>
          <w:p w:rsidR="001A7D12" w:rsidRDefault="001A7D12" w:rsidP="00462BB5">
            <w:pPr>
              <w:pStyle w:val="TableParagraph"/>
              <w:spacing w:line="242" w:lineRule="auto"/>
              <w:ind w:left="109" w:right="94"/>
              <w:jc w:val="both"/>
            </w:pPr>
            <w:r>
              <w:t>информирование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школьных</w:t>
            </w:r>
            <w:r>
              <w:rPr>
                <w:spacing w:val="1"/>
              </w:rPr>
              <w:t xml:space="preserve"> </w:t>
            </w:r>
            <w:r>
              <w:t>успехах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проблемах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56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целом;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3"/>
              </w:numPr>
              <w:tabs>
                <w:tab w:val="left" w:pos="639"/>
                <w:tab w:val="left" w:pos="2279"/>
              </w:tabs>
              <w:ind w:right="93" w:firstLine="0"/>
              <w:jc w:val="both"/>
            </w:pPr>
            <w:r>
              <w:t>помощь</w:t>
            </w:r>
            <w:r>
              <w:rPr>
                <w:spacing w:val="1"/>
              </w:rPr>
              <w:t xml:space="preserve"> </w:t>
            </w:r>
            <w:r>
              <w:t>родителям</w:t>
            </w:r>
            <w:r>
              <w:rPr>
                <w:spacing w:val="-52"/>
              </w:rPr>
              <w:t xml:space="preserve"> </w:t>
            </w:r>
            <w:r>
              <w:t>школьников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законным представителям в</w:t>
            </w:r>
            <w:r>
              <w:rPr>
                <w:spacing w:val="1"/>
              </w:rPr>
              <w:t xml:space="preserve"> </w:t>
            </w:r>
            <w:r>
              <w:t>регулировании</w:t>
            </w:r>
            <w:r>
              <w:rPr>
                <w:spacing w:val="1"/>
              </w:rPr>
              <w:t xml:space="preserve"> </w:t>
            </w:r>
            <w:r>
              <w:t>отношений</w:t>
            </w:r>
            <w:r>
              <w:rPr>
                <w:spacing w:val="-52"/>
              </w:rPr>
              <w:t xml:space="preserve"> </w:t>
            </w:r>
            <w:r>
              <w:t>между</w:t>
            </w:r>
            <w:r>
              <w:tab/>
              <w:t>ними,</w:t>
            </w:r>
          </w:p>
          <w:p w:rsidR="001A7D12" w:rsidRDefault="001A7D12" w:rsidP="00462BB5">
            <w:pPr>
              <w:pStyle w:val="TableParagraph"/>
              <w:ind w:left="109" w:right="96"/>
              <w:jc w:val="both"/>
            </w:pPr>
            <w:r>
              <w:t>администрацией</w:t>
            </w:r>
            <w:r>
              <w:rPr>
                <w:spacing w:val="1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учителями-</w:t>
            </w:r>
            <w:r>
              <w:rPr>
                <w:spacing w:val="-1"/>
              </w:rPr>
              <w:t xml:space="preserve"> </w:t>
            </w:r>
            <w:r>
              <w:t>предметниками</w:t>
            </w:r>
          </w:p>
        </w:tc>
        <w:tc>
          <w:tcPr>
            <w:tcW w:w="2411" w:type="dxa"/>
          </w:tcPr>
          <w:p w:rsidR="001A7D12" w:rsidRDefault="001A7D12" w:rsidP="008F5984">
            <w:pPr>
              <w:pStyle w:val="TableParagraph"/>
              <w:numPr>
                <w:ilvl w:val="0"/>
                <w:numId w:val="92"/>
              </w:numPr>
              <w:tabs>
                <w:tab w:val="left" w:pos="1106"/>
                <w:tab w:val="left" w:pos="1141"/>
                <w:tab w:val="left" w:pos="1142"/>
                <w:tab w:val="left" w:pos="1174"/>
                <w:tab w:val="left" w:pos="2185"/>
              </w:tabs>
              <w:ind w:right="91" w:firstLine="0"/>
            </w:pPr>
            <w:r>
              <w:rPr>
                <w:spacing w:val="-1"/>
              </w:rPr>
              <w:t>организация</w:t>
            </w:r>
            <w:r>
              <w:rPr>
                <w:spacing w:val="-52"/>
              </w:rPr>
              <w:t xml:space="preserve"> </w:t>
            </w:r>
            <w:r>
              <w:t>родительских</w:t>
            </w:r>
            <w:r>
              <w:rPr>
                <w:spacing w:val="1"/>
              </w:rPr>
              <w:t xml:space="preserve"> </w:t>
            </w:r>
            <w:r>
              <w:t>собраний,</w:t>
            </w:r>
            <w:r>
              <w:rPr>
                <w:spacing w:val="1"/>
              </w:rPr>
              <w:t xml:space="preserve"> </w:t>
            </w:r>
            <w:r>
              <w:t>происходящих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режиме</w:t>
            </w:r>
            <w:r>
              <w:tab/>
            </w:r>
            <w:r>
              <w:tab/>
            </w:r>
            <w:r>
              <w:tab/>
              <w:t>обсуждения</w:t>
            </w:r>
            <w:r>
              <w:rPr>
                <w:spacing w:val="-52"/>
              </w:rPr>
              <w:t xml:space="preserve"> </w:t>
            </w:r>
            <w:r>
              <w:t>наиболееострых</w:t>
            </w:r>
            <w:r>
              <w:rPr>
                <w:spacing w:val="1"/>
              </w:rPr>
              <w:t xml:space="preserve"> </w:t>
            </w:r>
            <w:r>
              <w:t>проблем</w:t>
            </w:r>
            <w:r>
              <w:tab/>
              <w:t>обучения</w:t>
            </w:r>
            <w:r>
              <w:tab/>
              <w:t>и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школьников;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2"/>
              </w:numPr>
              <w:tabs>
                <w:tab w:val="left" w:pos="767"/>
                <w:tab w:val="left" w:pos="768"/>
                <w:tab w:val="left" w:pos="2182"/>
              </w:tabs>
              <w:ind w:right="97" w:firstLine="0"/>
              <w:jc w:val="both"/>
            </w:pPr>
            <w:r>
              <w:t>создание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-52"/>
              </w:rPr>
              <w:t xml:space="preserve"> </w:t>
            </w:r>
            <w:r>
              <w:t>родительских</w:t>
            </w:r>
          </w:p>
          <w:p w:rsidR="001A7D12" w:rsidRDefault="001A7D12" w:rsidP="00462BB5">
            <w:pPr>
              <w:pStyle w:val="TableParagraph"/>
              <w:tabs>
                <w:tab w:val="left" w:pos="2201"/>
              </w:tabs>
              <w:ind w:left="109" w:right="93"/>
              <w:jc w:val="both"/>
            </w:pPr>
            <w:r>
              <w:t>комитетов</w:t>
            </w:r>
            <w:r>
              <w:rPr>
                <w:spacing w:val="1"/>
              </w:rPr>
              <w:t xml:space="preserve"> </w:t>
            </w:r>
            <w:r>
              <w:t>классов,</w:t>
            </w:r>
            <w:r>
              <w:rPr>
                <w:spacing w:val="1"/>
              </w:rPr>
              <w:t xml:space="preserve"> </w:t>
            </w:r>
            <w:r>
              <w:t>участвующих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3"/>
              </w:rPr>
              <w:t xml:space="preserve"> </w:t>
            </w:r>
            <w:r>
              <w:t>управлении</w:t>
            </w:r>
            <w:r>
              <w:rPr>
                <w:spacing w:val="1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вопросов</w:t>
            </w:r>
            <w:r>
              <w:rPr>
                <w:spacing w:val="-52"/>
              </w:rPr>
              <w:t xml:space="preserve"> </w:t>
            </w:r>
            <w:r>
              <w:t>воспитания и обучения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детей;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2"/>
              </w:numPr>
              <w:tabs>
                <w:tab w:val="left" w:pos="321"/>
                <w:tab w:val="left" w:pos="2186"/>
              </w:tabs>
              <w:ind w:right="94" w:firstLine="0"/>
              <w:jc w:val="both"/>
            </w:pPr>
            <w:r>
              <w:t>привлечение</w:t>
            </w:r>
            <w:r>
              <w:rPr>
                <w:spacing w:val="1"/>
              </w:rPr>
              <w:t xml:space="preserve"> </w:t>
            </w:r>
            <w:r>
              <w:t>членов</w:t>
            </w:r>
            <w:r>
              <w:rPr>
                <w:spacing w:val="-52"/>
              </w:rPr>
              <w:t xml:space="preserve"> </w:t>
            </w:r>
            <w:r>
              <w:t>семей</w:t>
            </w:r>
            <w:r>
              <w:rPr>
                <w:spacing w:val="1"/>
              </w:rPr>
              <w:t xml:space="preserve"> </w:t>
            </w:r>
            <w:r>
              <w:t>школьников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tab/>
            </w:r>
            <w:r>
              <w:rPr>
                <w:spacing w:val="-4"/>
              </w:rPr>
              <w:t>и</w:t>
            </w:r>
          </w:p>
          <w:p w:rsidR="001A7D12" w:rsidRDefault="001A7D12" w:rsidP="00462BB5">
            <w:pPr>
              <w:pStyle w:val="TableParagraph"/>
              <w:tabs>
                <w:tab w:val="left" w:pos="1355"/>
                <w:tab w:val="left" w:pos="1986"/>
                <w:tab w:val="left" w:pos="2090"/>
                <w:tab w:val="left" w:pos="2185"/>
              </w:tabs>
              <w:ind w:left="109" w:right="94"/>
            </w:pPr>
            <w:r>
              <w:t>проведению</w:t>
            </w:r>
            <w:r>
              <w:tab/>
            </w:r>
            <w:r>
              <w:tab/>
            </w:r>
            <w:r>
              <w:rPr>
                <w:spacing w:val="-2"/>
              </w:rPr>
              <w:t>дел</w:t>
            </w:r>
            <w:r>
              <w:rPr>
                <w:spacing w:val="-52"/>
              </w:rPr>
              <w:t xml:space="preserve"> </w:t>
            </w:r>
            <w:r>
              <w:t>класса,</w:t>
            </w:r>
            <w:r>
              <w:rPr>
                <w:spacing w:val="18"/>
              </w:rPr>
              <w:t xml:space="preserve"> </w:t>
            </w:r>
            <w:r>
              <w:t>организация</w:t>
            </w:r>
            <w:r>
              <w:rPr>
                <w:spacing w:val="17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базе</w:t>
            </w:r>
            <w:r>
              <w:rPr>
                <w:spacing w:val="16"/>
              </w:rPr>
              <w:t xml:space="preserve"> </w:t>
            </w:r>
            <w:r>
              <w:t>класса</w:t>
            </w:r>
            <w:r>
              <w:rPr>
                <w:spacing w:val="25"/>
              </w:rPr>
              <w:t xml:space="preserve"> </w:t>
            </w:r>
            <w:r>
              <w:t>семейных</w:t>
            </w:r>
            <w:r>
              <w:rPr>
                <w:spacing w:val="-52"/>
              </w:rPr>
              <w:t xml:space="preserve"> </w:t>
            </w:r>
            <w:r>
              <w:t>праздников,</w:t>
            </w:r>
            <w:r>
              <w:rPr>
                <w:spacing w:val="1"/>
              </w:rPr>
              <w:t xml:space="preserve"> </w:t>
            </w:r>
            <w:r>
              <w:t>конкурсов,</w:t>
            </w:r>
            <w:r>
              <w:rPr>
                <w:spacing w:val="1"/>
              </w:rPr>
              <w:t xml:space="preserve"> </w:t>
            </w:r>
            <w:r>
              <w:t>соревнований,</w:t>
            </w:r>
            <w:r>
              <w:rPr>
                <w:spacing w:val="1"/>
              </w:rPr>
              <w:t xml:space="preserve"> </w:t>
            </w:r>
            <w:r>
              <w:t>направленных</w:t>
            </w:r>
            <w:r>
              <w:tab/>
            </w:r>
            <w:r>
              <w:tab/>
            </w:r>
            <w:r>
              <w:rPr>
                <w:spacing w:val="-3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сплочение</w:t>
            </w:r>
            <w:r>
              <w:tab/>
              <w:t>семьи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3"/>
              </w:rPr>
              <w:t>и</w:t>
            </w:r>
          </w:p>
          <w:p w:rsidR="001A7D12" w:rsidRDefault="001A7D12" w:rsidP="00462BB5">
            <w:pPr>
              <w:pStyle w:val="TableParagraph"/>
              <w:spacing w:line="236" w:lineRule="exact"/>
              <w:ind w:left="109"/>
            </w:pPr>
            <w:r>
              <w:t>Школы.</w:t>
            </w:r>
          </w:p>
        </w:tc>
      </w:tr>
    </w:tbl>
    <w:p w:rsidR="001A7D12" w:rsidRDefault="001A7D12" w:rsidP="001A7D12">
      <w:pPr>
        <w:spacing w:line="236" w:lineRule="exact"/>
        <w:sectPr w:rsidR="001A7D12">
          <w:footerReference w:type="default" r:id="rId128"/>
          <w:pgSz w:w="7830" w:h="12020"/>
          <w:pgMar w:top="600" w:right="0" w:bottom="280" w:left="0" w:header="0" w:footer="0" w:gutter="0"/>
          <w:cols w:space="720"/>
        </w:sectPr>
      </w:pPr>
    </w:p>
    <w:p w:rsidR="001A7D12" w:rsidRDefault="001A7D12" w:rsidP="008F5984">
      <w:pPr>
        <w:pStyle w:val="a6"/>
        <w:numPr>
          <w:ilvl w:val="1"/>
          <w:numId w:val="101"/>
        </w:numPr>
        <w:tabs>
          <w:tab w:val="left" w:pos="1719"/>
        </w:tabs>
        <w:spacing w:before="71" w:line="251" w:lineRule="exact"/>
        <w:jc w:val="both"/>
      </w:pPr>
      <w:r>
        <w:lastRenderedPageBreak/>
        <w:t>Модуль</w:t>
      </w:r>
      <w:r>
        <w:rPr>
          <w:spacing w:val="-4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родителями»</w:t>
      </w:r>
    </w:p>
    <w:p w:rsidR="001A7D12" w:rsidRDefault="001A7D12" w:rsidP="001A7D12">
      <w:pPr>
        <w:pStyle w:val="a3"/>
        <w:ind w:left="619" w:right="610" w:firstLine="710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 осуществляется для более эффективного 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-52"/>
        </w:rPr>
        <w:t xml:space="preserve"> </w:t>
      </w:r>
      <w:r>
        <w:t>процесс воспитания своего ребёнка в семье для того, чтобы он вырос</w:t>
      </w:r>
      <w:r>
        <w:rPr>
          <w:spacing w:val="1"/>
        </w:rPr>
        <w:t xml:space="preserve"> </w:t>
      </w:r>
      <w:r>
        <w:t>образованным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воспитанным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Главными</w:t>
      </w:r>
      <w:r>
        <w:rPr>
          <w:spacing w:val="56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психолого-педагогическое просвещение семей, коррекция 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досуга</w:t>
      </w:r>
      <w:r>
        <w:rPr>
          <w:spacing w:val="5"/>
        </w:rPr>
        <w:t xml:space="preserve"> </w:t>
      </w:r>
      <w:r>
        <w:t>семьи.</w:t>
      </w:r>
    </w:p>
    <w:p w:rsidR="001A7D12" w:rsidRDefault="001A7D12" w:rsidP="001A7D12">
      <w:pPr>
        <w:pStyle w:val="a3"/>
        <w:spacing w:before="4" w:line="237" w:lineRule="auto"/>
        <w:ind w:left="619" w:right="619" w:firstLine="710"/>
      </w:pPr>
      <w:r>
        <w:t>Система работы с родителями (законными представителями)</w:t>
      </w:r>
      <w:r>
        <w:rPr>
          <w:spacing w:val="1"/>
        </w:rPr>
        <w:t xml:space="preserve"> </w:t>
      </w:r>
      <w:r>
        <w:t>выстраивается на решении</w:t>
      </w:r>
      <w:r>
        <w:rPr>
          <w:spacing w:val="2"/>
        </w:rPr>
        <w:t xml:space="preserve"> </w:t>
      </w:r>
      <w:r>
        <w:t>следующих</w:t>
      </w:r>
      <w:r>
        <w:rPr>
          <w:spacing w:val="8"/>
        </w:rPr>
        <w:t xml:space="preserve"> </w:t>
      </w:r>
      <w:r>
        <w:t>задач:</w:t>
      </w:r>
    </w:p>
    <w:p w:rsidR="001A7D12" w:rsidRDefault="001A7D12" w:rsidP="008F5984">
      <w:pPr>
        <w:pStyle w:val="a6"/>
        <w:numPr>
          <w:ilvl w:val="2"/>
          <w:numId w:val="101"/>
        </w:numPr>
        <w:tabs>
          <w:tab w:val="left" w:pos="2061"/>
        </w:tabs>
        <w:spacing w:line="273" w:lineRule="auto"/>
        <w:ind w:right="628" w:firstLine="710"/>
      </w:pPr>
      <w:r>
        <w:t>повышение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пополнение арсенала их знаний по общим и конкретным вопросам</w:t>
      </w:r>
      <w:r>
        <w:rPr>
          <w:spacing w:val="1"/>
        </w:rPr>
        <w:t xml:space="preserve"> </w:t>
      </w:r>
      <w:r>
        <w:t>воспитания ребёнка</w:t>
      </w:r>
    </w:p>
    <w:p w:rsidR="001A7D12" w:rsidRDefault="001A7D12" w:rsidP="008F5984">
      <w:pPr>
        <w:pStyle w:val="a6"/>
        <w:numPr>
          <w:ilvl w:val="2"/>
          <w:numId w:val="101"/>
        </w:numPr>
        <w:tabs>
          <w:tab w:val="left" w:pos="2061"/>
        </w:tabs>
        <w:spacing w:line="276" w:lineRule="auto"/>
        <w:ind w:right="616" w:firstLine="710"/>
      </w:pP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культурно-досуговую,</w:t>
      </w:r>
      <w:r>
        <w:rPr>
          <w:spacing w:val="1"/>
        </w:rPr>
        <w:t xml:space="preserve"> </w:t>
      </w:r>
      <w:r>
        <w:t>общественно-полезную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спортивно-</w:t>
      </w:r>
      <w:r>
        <w:rPr>
          <w:spacing w:val="1"/>
        </w:rPr>
        <w:t xml:space="preserve"> </w:t>
      </w:r>
      <w:r>
        <w:t>оздоровительную</w:t>
      </w:r>
      <w:r>
        <w:rPr>
          <w:spacing w:val="1"/>
        </w:rPr>
        <w:t xml:space="preserve"> </w:t>
      </w:r>
      <w:r>
        <w:t>деятельность</w:t>
      </w:r>
    </w:p>
    <w:p w:rsidR="001A7D12" w:rsidRDefault="001A7D12" w:rsidP="008F5984">
      <w:pPr>
        <w:pStyle w:val="a6"/>
        <w:numPr>
          <w:ilvl w:val="2"/>
          <w:numId w:val="101"/>
        </w:numPr>
        <w:tabs>
          <w:tab w:val="left" w:pos="2061"/>
        </w:tabs>
        <w:spacing w:line="276" w:lineRule="auto"/>
        <w:ind w:right="619" w:firstLine="710"/>
      </w:pPr>
      <w:r>
        <w:t>презентация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опыта,</w:t>
      </w:r>
      <w:r>
        <w:rPr>
          <w:spacing w:val="-52"/>
        </w:rPr>
        <w:t xml:space="preserve"> </w:t>
      </w:r>
      <w:r>
        <w:t>организация</w:t>
      </w:r>
      <w:r>
        <w:rPr>
          <w:spacing w:val="-6"/>
        </w:rPr>
        <w:t xml:space="preserve"> </w:t>
      </w:r>
      <w:r>
        <w:t>семейных мастерских и</w:t>
      </w:r>
      <w:r>
        <w:rPr>
          <w:spacing w:val="1"/>
        </w:rPr>
        <w:t xml:space="preserve"> </w:t>
      </w:r>
      <w:r>
        <w:t>родительских</w:t>
      </w:r>
      <w:r>
        <w:rPr>
          <w:spacing w:val="-1"/>
        </w:rPr>
        <w:t xml:space="preserve"> </w:t>
      </w:r>
      <w:r>
        <w:t>лекториев</w:t>
      </w:r>
    </w:p>
    <w:p w:rsidR="001A7D12" w:rsidRDefault="001A7D12" w:rsidP="008F5984">
      <w:pPr>
        <w:pStyle w:val="a6"/>
        <w:numPr>
          <w:ilvl w:val="2"/>
          <w:numId w:val="101"/>
        </w:numPr>
        <w:tabs>
          <w:tab w:val="left" w:pos="2061"/>
        </w:tabs>
        <w:spacing w:line="276" w:lineRule="auto"/>
        <w:ind w:right="612" w:firstLine="710"/>
      </w:pPr>
      <w:r>
        <w:t>совершенствование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(пропаганда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индивидуальная</w:t>
      </w:r>
      <w:r>
        <w:rPr>
          <w:spacing w:val="-4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родителям).</w:t>
      </w:r>
    </w:p>
    <w:p w:rsidR="001A7D12" w:rsidRDefault="001A7D12" w:rsidP="008F5984">
      <w:pPr>
        <w:pStyle w:val="a6"/>
        <w:numPr>
          <w:ilvl w:val="2"/>
          <w:numId w:val="101"/>
        </w:numPr>
        <w:tabs>
          <w:tab w:val="left" w:pos="2061"/>
        </w:tabs>
        <w:spacing w:line="276" w:lineRule="auto"/>
        <w:ind w:right="617" w:firstLine="710"/>
      </w:pPr>
      <w:r>
        <w:t>помощь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 (изучение</w:t>
      </w:r>
      <w:r>
        <w:rPr>
          <w:spacing w:val="-6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и условий</w:t>
      </w:r>
      <w:r>
        <w:rPr>
          <w:spacing w:val="1"/>
        </w:rPr>
        <w:t xml:space="preserve"> </w:t>
      </w:r>
      <w:r>
        <w:t>семейного</w:t>
      </w:r>
      <w:r>
        <w:rPr>
          <w:spacing w:val="-5"/>
        </w:rPr>
        <w:t xml:space="preserve"> </w:t>
      </w:r>
      <w:r>
        <w:t>воспитания)</w:t>
      </w:r>
    </w:p>
    <w:p w:rsidR="001A7D12" w:rsidRDefault="001A7D12" w:rsidP="001A7D12">
      <w:pPr>
        <w:pStyle w:val="a3"/>
        <w:spacing w:line="242" w:lineRule="auto"/>
        <w:ind w:left="619" w:right="619" w:firstLine="710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 направлений:</w:t>
      </w:r>
    </w:p>
    <w:p w:rsidR="001A7D12" w:rsidRDefault="001A7D12" w:rsidP="001A7D12">
      <w:pPr>
        <w:pStyle w:val="a3"/>
        <w:spacing w:before="5"/>
        <w:rPr>
          <w:sz w:val="19"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8"/>
        <w:gridCol w:w="2291"/>
        <w:gridCol w:w="2386"/>
      </w:tblGrid>
      <w:tr w:rsidR="001A7D12" w:rsidTr="00462BB5">
        <w:trPr>
          <w:trHeight w:val="508"/>
        </w:trPr>
        <w:tc>
          <w:tcPr>
            <w:tcW w:w="1988" w:type="dxa"/>
          </w:tcPr>
          <w:p w:rsidR="001A7D12" w:rsidRDefault="001A7D12" w:rsidP="00462BB5">
            <w:pPr>
              <w:pStyle w:val="TableParagraph"/>
              <w:spacing w:line="249" w:lineRule="exact"/>
              <w:ind w:left="537"/>
            </w:pPr>
            <w:r>
              <w:t>Формы</w:t>
            </w:r>
          </w:p>
          <w:p w:rsidR="001A7D12" w:rsidRDefault="001A7D12" w:rsidP="00462BB5">
            <w:pPr>
              <w:pStyle w:val="TableParagraph"/>
              <w:spacing w:before="2" w:line="238" w:lineRule="exact"/>
              <w:ind w:left="110"/>
            </w:pPr>
            <w:r>
              <w:t>работы</w:t>
            </w:r>
          </w:p>
        </w:tc>
        <w:tc>
          <w:tcPr>
            <w:tcW w:w="2291" w:type="dxa"/>
          </w:tcPr>
          <w:p w:rsidR="001A7D12" w:rsidRDefault="001A7D12" w:rsidP="00462BB5">
            <w:pPr>
              <w:pStyle w:val="TableParagraph"/>
              <w:spacing w:line="249" w:lineRule="exact"/>
              <w:ind w:left="533"/>
            </w:pPr>
            <w:r>
              <w:t>Мероприятия</w:t>
            </w:r>
          </w:p>
        </w:tc>
        <w:tc>
          <w:tcPr>
            <w:tcW w:w="2386" w:type="dxa"/>
          </w:tcPr>
          <w:p w:rsidR="001A7D12" w:rsidRDefault="001A7D12" w:rsidP="00462BB5">
            <w:pPr>
              <w:pStyle w:val="TableParagraph"/>
              <w:spacing w:line="249" w:lineRule="exact"/>
              <w:ind w:left="538"/>
            </w:pPr>
            <w:r>
              <w:t>Реализация</w:t>
            </w:r>
          </w:p>
          <w:p w:rsidR="001A7D12" w:rsidRDefault="001A7D12" w:rsidP="00462BB5">
            <w:pPr>
              <w:pStyle w:val="TableParagraph"/>
              <w:spacing w:before="2" w:line="238" w:lineRule="exact"/>
              <w:ind w:left="110"/>
            </w:pPr>
            <w:r>
              <w:t>мероприятий</w:t>
            </w:r>
          </w:p>
        </w:tc>
      </w:tr>
      <w:tr w:rsidR="001A7D12" w:rsidTr="00462BB5">
        <w:trPr>
          <w:trHeight w:val="1516"/>
        </w:trPr>
        <w:tc>
          <w:tcPr>
            <w:tcW w:w="1988" w:type="dxa"/>
          </w:tcPr>
          <w:p w:rsidR="001A7D12" w:rsidRDefault="001A7D12" w:rsidP="00462BB5">
            <w:pPr>
              <w:pStyle w:val="TableParagraph"/>
              <w:spacing w:line="249" w:lineRule="exact"/>
              <w:ind w:left="110"/>
            </w:pPr>
            <w:r>
              <w:t>Групповая</w:t>
            </w:r>
          </w:p>
        </w:tc>
        <w:tc>
          <w:tcPr>
            <w:tcW w:w="2291" w:type="dxa"/>
          </w:tcPr>
          <w:p w:rsidR="001A7D12" w:rsidRDefault="001A7D12" w:rsidP="008F5984">
            <w:pPr>
              <w:pStyle w:val="TableParagraph"/>
              <w:numPr>
                <w:ilvl w:val="0"/>
                <w:numId w:val="91"/>
              </w:numPr>
              <w:tabs>
                <w:tab w:val="left" w:pos="1157"/>
                <w:tab w:val="left" w:pos="1158"/>
              </w:tabs>
              <w:ind w:right="93" w:firstLine="0"/>
            </w:pPr>
            <w:r>
              <w:rPr>
                <w:spacing w:val="-1"/>
              </w:rPr>
              <w:t>включение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rPr>
                <w:spacing w:val="14"/>
              </w:rPr>
              <w:t xml:space="preserve"> </w:t>
            </w:r>
            <w:r>
              <w:t>в</w:t>
            </w:r>
            <w:r>
              <w:rPr>
                <w:spacing w:val="14"/>
              </w:rPr>
              <w:t xml:space="preserve"> </w:t>
            </w:r>
            <w:r>
              <w:t>процесс</w:t>
            </w:r>
            <w:r>
              <w:rPr>
                <w:spacing w:val="-52"/>
              </w:rPr>
              <w:t xml:space="preserve"> </w:t>
            </w:r>
            <w:r>
              <w:t>управления</w:t>
            </w:r>
            <w:r>
              <w:rPr>
                <w:spacing w:val="1"/>
              </w:rPr>
              <w:t xml:space="preserve"> </w:t>
            </w:r>
            <w:r>
              <w:t>образованием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1"/>
              </w:numPr>
              <w:tabs>
                <w:tab w:val="left" w:pos="576"/>
                <w:tab w:val="left" w:pos="577"/>
                <w:tab w:val="left" w:pos="2073"/>
              </w:tabs>
              <w:spacing w:line="250" w:lineRule="exact"/>
              <w:ind w:right="95" w:firstLine="57"/>
            </w:pPr>
            <w:r>
              <w:rPr>
                <w:spacing w:val="-1"/>
              </w:rPr>
              <w:t>информирование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tab/>
            </w:r>
            <w:r>
              <w:rPr>
                <w:spacing w:val="-4"/>
              </w:rPr>
              <w:t>о</w:t>
            </w:r>
          </w:p>
        </w:tc>
        <w:tc>
          <w:tcPr>
            <w:tcW w:w="2386" w:type="dxa"/>
          </w:tcPr>
          <w:p w:rsidR="001A7D12" w:rsidRDefault="001A7D12" w:rsidP="008F5984">
            <w:pPr>
              <w:pStyle w:val="TableParagraph"/>
              <w:numPr>
                <w:ilvl w:val="0"/>
                <w:numId w:val="90"/>
              </w:numPr>
              <w:tabs>
                <w:tab w:val="left" w:pos="342"/>
              </w:tabs>
              <w:ind w:right="92" w:firstLine="0"/>
              <w:jc w:val="both"/>
            </w:pP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классных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rPr>
                <w:spacing w:val="1"/>
              </w:rPr>
              <w:t xml:space="preserve"> </w:t>
            </w:r>
            <w:r>
              <w:t>родительских</w:t>
            </w:r>
            <w:r>
              <w:rPr>
                <w:spacing w:val="-52"/>
              </w:rPr>
              <w:t xml:space="preserve"> </w:t>
            </w:r>
            <w:r>
              <w:t>комитетов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90"/>
              </w:numPr>
              <w:tabs>
                <w:tab w:val="left" w:pos="1239"/>
                <w:tab w:val="left" w:pos="1240"/>
              </w:tabs>
              <w:ind w:left="1239" w:hanging="1072"/>
            </w:pPr>
            <w:r>
              <w:t>психолого-</w:t>
            </w:r>
          </w:p>
          <w:p w:rsidR="001A7D12" w:rsidRDefault="001A7D12" w:rsidP="00462BB5">
            <w:pPr>
              <w:pStyle w:val="TableParagraph"/>
              <w:spacing w:line="250" w:lineRule="exact"/>
              <w:ind w:left="110" w:right="798"/>
            </w:pPr>
            <w:r>
              <w:rPr>
                <w:spacing w:val="-1"/>
              </w:rPr>
              <w:t>педагогические</w:t>
            </w:r>
            <w:r>
              <w:rPr>
                <w:spacing w:val="-52"/>
              </w:rPr>
              <w:t xml:space="preserve"> </w:t>
            </w:r>
            <w:r>
              <w:t>консультации</w:t>
            </w:r>
          </w:p>
        </w:tc>
      </w:tr>
    </w:tbl>
    <w:p w:rsidR="001A7D12" w:rsidRDefault="001A7D12" w:rsidP="001A7D12">
      <w:pPr>
        <w:spacing w:line="250" w:lineRule="exact"/>
        <w:sectPr w:rsidR="001A7D12">
          <w:footerReference w:type="default" r:id="rId129"/>
          <w:pgSz w:w="7830" w:h="12020"/>
          <w:pgMar w:top="780" w:right="0" w:bottom="280" w:left="0" w:header="0" w:footer="0" w:gutter="0"/>
          <w:cols w:space="720"/>
        </w:sect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8"/>
        <w:gridCol w:w="2291"/>
        <w:gridCol w:w="2386"/>
      </w:tblGrid>
      <w:tr w:rsidR="001A7D12" w:rsidTr="00462BB5">
        <w:trPr>
          <w:trHeight w:val="2784"/>
        </w:trPr>
        <w:tc>
          <w:tcPr>
            <w:tcW w:w="1988" w:type="dxa"/>
          </w:tcPr>
          <w:p w:rsidR="001A7D12" w:rsidRDefault="001A7D12" w:rsidP="00462BB5">
            <w:pPr>
              <w:pStyle w:val="TableParagraph"/>
            </w:pPr>
          </w:p>
        </w:tc>
        <w:tc>
          <w:tcPr>
            <w:tcW w:w="2291" w:type="dxa"/>
          </w:tcPr>
          <w:p w:rsidR="001A7D12" w:rsidRDefault="001A7D12" w:rsidP="00462BB5">
            <w:pPr>
              <w:pStyle w:val="TableParagraph"/>
              <w:tabs>
                <w:tab w:val="left" w:pos="2063"/>
              </w:tabs>
              <w:ind w:left="106" w:right="97"/>
              <w:jc w:val="both"/>
            </w:pPr>
            <w:r>
              <w:t>состоянии</w:t>
            </w:r>
            <w:r>
              <w:rPr>
                <w:spacing w:val="1"/>
              </w:rPr>
              <w:t xml:space="preserve"> </w:t>
            </w:r>
            <w:r>
              <w:t>обучения,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проблемах детей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89"/>
              </w:numPr>
              <w:tabs>
                <w:tab w:val="left" w:pos="960"/>
                <w:tab w:val="left" w:pos="1157"/>
                <w:tab w:val="left" w:pos="1158"/>
                <w:tab w:val="left" w:pos="2077"/>
              </w:tabs>
              <w:ind w:right="93" w:firstLine="57"/>
            </w:pPr>
            <w:r>
              <w:rPr>
                <w:spacing w:val="-1"/>
              </w:rPr>
              <w:t>включение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tab/>
            </w:r>
            <w:r>
              <w:tab/>
              <w:t>в</w:t>
            </w:r>
            <w:r>
              <w:rPr>
                <w:spacing w:val="1"/>
              </w:rPr>
              <w:t xml:space="preserve"> </w:t>
            </w:r>
            <w:r>
              <w:t>совместную</w:t>
            </w:r>
            <w:r>
              <w:rPr>
                <w:spacing w:val="1"/>
              </w:rPr>
              <w:t xml:space="preserve"> </w:t>
            </w:r>
            <w:r>
              <w:t>творческуюдеятельно</w:t>
            </w:r>
            <w:r>
              <w:rPr>
                <w:spacing w:val="-52"/>
              </w:rPr>
              <w:t xml:space="preserve"> </w:t>
            </w:r>
            <w:r>
              <w:t>сть,</w:t>
            </w:r>
            <w:r>
              <w:tab/>
            </w:r>
            <w:r>
              <w:rPr>
                <w:spacing w:val="-1"/>
              </w:rPr>
              <w:t>организацию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  <w:r>
              <w:rPr>
                <w:spacing w:val="-4"/>
              </w:rPr>
              <w:t xml:space="preserve"> </w:t>
            </w:r>
            <w:r>
              <w:t>досуга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89"/>
              </w:numPr>
              <w:tabs>
                <w:tab w:val="left" w:pos="970"/>
                <w:tab w:val="left" w:pos="971"/>
              </w:tabs>
              <w:spacing w:line="254" w:lineRule="exact"/>
              <w:ind w:right="97" w:firstLine="57"/>
            </w:pPr>
            <w:r>
              <w:rPr>
                <w:spacing w:val="-1"/>
              </w:rPr>
              <w:t>диагностика,</w:t>
            </w:r>
            <w:r>
              <w:rPr>
                <w:spacing w:val="-52"/>
              </w:rPr>
              <w:t xml:space="preserve"> </w:t>
            </w:r>
            <w:r>
              <w:t>мониторинг</w:t>
            </w:r>
          </w:p>
        </w:tc>
        <w:tc>
          <w:tcPr>
            <w:tcW w:w="2386" w:type="dxa"/>
          </w:tcPr>
          <w:p w:rsidR="001A7D12" w:rsidRDefault="001A7D12" w:rsidP="00462BB5">
            <w:pPr>
              <w:pStyle w:val="TableParagraph"/>
              <w:tabs>
                <w:tab w:val="left" w:pos="1751"/>
              </w:tabs>
              <w:ind w:left="110" w:right="97"/>
            </w:pPr>
            <w:r>
              <w:t>(социальный</w:t>
            </w:r>
            <w:r>
              <w:rPr>
                <w:spacing w:val="16"/>
              </w:rPr>
              <w:t xml:space="preserve"> </w:t>
            </w:r>
            <w:r>
              <w:t>педагог,</w:t>
            </w:r>
            <w:r>
              <w:rPr>
                <w:spacing w:val="-52"/>
              </w:rPr>
              <w:t xml:space="preserve"> </w:t>
            </w:r>
            <w:r>
              <w:t>педагоги-психологи,</w:t>
            </w:r>
            <w:r>
              <w:rPr>
                <w:spacing w:val="1"/>
              </w:rPr>
              <w:t xml:space="preserve"> </w:t>
            </w:r>
            <w:r>
              <w:t>учитель-логопед,</w:t>
            </w:r>
            <w:r>
              <w:rPr>
                <w:spacing w:val="1"/>
              </w:rPr>
              <w:t xml:space="preserve"> </w:t>
            </w:r>
            <w:r>
              <w:t>инспектор</w:t>
            </w:r>
            <w:r>
              <w:tab/>
            </w:r>
            <w:r>
              <w:rPr>
                <w:spacing w:val="-1"/>
              </w:rPr>
              <w:t>ПДН,</w:t>
            </w:r>
            <w:r>
              <w:rPr>
                <w:spacing w:val="-52"/>
              </w:rPr>
              <w:t xml:space="preserve"> </w:t>
            </w:r>
            <w:r>
              <w:t>администрация)</w:t>
            </w:r>
          </w:p>
          <w:p w:rsidR="001A7D12" w:rsidRDefault="001A7D12" w:rsidP="00462BB5">
            <w:pPr>
              <w:pStyle w:val="TableParagraph"/>
              <w:ind w:left="110" w:right="128"/>
            </w:pPr>
            <w:r>
              <w:t>-</w:t>
            </w:r>
            <w:r>
              <w:rPr>
                <w:spacing w:val="1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общие</w:t>
            </w:r>
            <w:r>
              <w:rPr>
                <w:spacing w:val="-52"/>
              </w:rPr>
              <w:t xml:space="preserve"> </w:t>
            </w:r>
            <w:r>
              <w:t>родительские</w:t>
            </w:r>
            <w:r>
              <w:rPr>
                <w:spacing w:val="1"/>
              </w:rPr>
              <w:t xml:space="preserve"> </w:t>
            </w:r>
            <w:r>
              <w:t>собрания</w:t>
            </w:r>
          </w:p>
        </w:tc>
      </w:tr>
      <w:tr w:rsidR="001A7D12" w:rsidTr="00462BB5">
        <w:trPr>
          <w:trHeight w:val="5569"/>
        </w:trPr>
        <w:tc>
          <w:tcPr>
            <w:tcW w:w="1988" w:type="dxa"/>
          </w:tcPr>
          <w:p w:rsidR="001A7D12" w:rsidRDefault="001A7D12" w:rsidP="00462BB5">
            <w:pPr>
              <w:pStyle w:val="TableParagraph"/>
              <w:spacing w:line="249" w:lineRule="exact"/>
              <w:ind w:left="110"/>
            </w:pPr>
            <w:r>
              <w:t>Индивидуальная</w:t>
            </w:r>
          </w:p>
        </w:tc>
        <w:tc>
          <w:tcPr>
            <w:tcW w:w="2291" w:type="dxa"/>
          </w:tcPr>
          <w:p w:rsidR="001A7D12" w:rsidRDefault="001A7D12" w:rsidP="008F5984">
            <w:pPr>
              <w:pStyle w:val="TableParagraph"/>
              <w:numPr>
                <w:ilvl w:val="0"/>
                <w:numId w:val="88"/>
              </w:numPr>
              <w:tabs>
                <w:tab w:val="left" w:pos="571"/>
                <w:tab w:val="left" w:pos="572"/>
                <w:tab w:val="left" w:pos="2062"/>
              </w:tabs>
              <w:ind w:right="94" w:firstLine="0"/>
            </w:pPr>
            <w:r>
              <w:rPr>
                <w:spacing w:val="-1"/>
              </w:rPr>
              <w:t>информирование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tab/>
            </w:r>
            <w:r>
              <w:rPr>
                <w:spacing w:val="-3"/>
              </w:rPr>
              <w:t>о</w:t>
            </w:r>
            <w:r>
              <w:rPr>
                <w:spacing w:val="-52"/>
              </w:rPr>
              <w:t xml:space="preserve"> </w:t>
            </w:r>
            <w:r>
              <w:t>состоянии</w:t>
            </w:r>
            <w:r>
              <w:rPr>
                <w:spacing w:val="1"/>
              </w:rPr>
              <w:t xml:space="preserve"> </w:t>
            </w:r>
            <w:r>
              <w:t>обученности,</w:t>
            </w:r>
            <w:r>
              <w:rPr>
                <w:spacing w:val="1"/>
              </w:rPr>
              <w:t xml:space="preserve"> </w:t>
            </w:r>
            <w:r>
              <w:t>воспитанности</w:t>
            </w:r>
            <w:r>
              <w:tab/>
              <w:t>и</w:t>
            </w:r>
            <w:r>
              <w:rPr>
                <w:spacing w:val="-52"/>
              </w:rPr>
              <w:t xml:space="preserve"> </w:t>
            </w:r>
            <w:r>
              <w:t>проблемах детей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88"/>
              </w:numPr>
              <w:tabs>
                <w:tab w:val="left" w:pos="605"/>
                <w:tab w:val="left" w:pos="606"/>
              </w:tabs>
              <w:ind w:right="92" w:firstLine="0"/>
            </w:pPr>
            <w:r>
              <w:rPr>
                <w:spacing w:val="-1"/>
              </w:rPr>
              <w:t>индивидуальные</w:t>
            </w:r>
            <w:r>
              <w:rPr>
                <w:spacing w:val="-52"/>
              </w:rPr>
              <w:t xml:space="preserve"> </w:t>
            </w:r>
            <w:r>
              <w:t>консультации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психологической</w:t>
            </w:r>
            <w:r>
              <w:rPr>
                <w:spacing w:val="1"/>
              </w:rPr>
              <w:t xml:space="preserve"> </w:t>
            </w:r>
            <w:r>
              <w:t>службы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88"/>
              </w:numPr>
              <w:tabs>
                <w:tab w:val="left" w:pos="241"/>
                <w:tab w:val="left" w:pos="2058"/>
              </w:tabs>
              <w:ind w:right="96" w:firstLine="0"/>
            </w:pPr>
            <w:r>
              <w:t>помощь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подготовке</w:t>
            </w:r>
            <w:r>
              <w:tab/>
              <w:t>и</w:t>
            </w:r>
            <w:r>
              <w:rPr>
                <w:spacing w:val="-52"/>
              </w:rPr>
              <w:t xml:space="preserve"> </w:t>
            </w:r>
            <w:r>
              <w:t>проведении</w:t>
            </w:r>
            <w:r>
              <w:rPr>
                <w:spacing w:val="1"/>
              </w:rPr>
              <w:t xml:space="preserve"> </w:t>
            </w:r>
            <w:r>
              <w:t>общешкольных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внутриклассных</w:t>
            </w:r>
          </w:p>
          <w:p w:rsidR="001A7D12" w:rsidRDefault="001A7D12" w:rsidP="00462BB5">
            <w:pPr>
              <w:pStyle w:val="TableParagraph"/>
              <w:spacing w:line="251" w:lineRule="exact"/>
              <w:ind w:left="106"/>
            </w:pPr>
            <w:r>
              <w:t>мероприятий</w:t>
            </w:r>
          </w:p>
        </w:tc>
        <w:tc>
          <w:tcPr>
            <w:tcW w:w="2386" w:type="dxa"/>
          </w:tcPr>
          <w:p w:rsidR="001A7D12" w:rsidRDefault="001A7D12" w:rsidP="008F5984">
            <w:pPr>
              <w:pStyle w:val="TableParagraph"/>
              <w:numPr>
                <w:ilvl w:val="0"/>
                <w:numId w:val="87"/>
              </w:numPr>
              <w:tabs>
                <w:tab w:val="left" w:pos="563"/>
              </w:tabs>
              <w:ind w:right="88" w:firstLine="0"/>
              <w:jc w:val="both"/>
            </w:pPr>
            <w:r>
              <w:rPr>
                <w:spacing w:val="-1"/>
              </w:rPr>
              <w:t>консультирование</w:t>
            </w:r>
            <w:r>
              <w:rPr>
                <w:spacing w:val="-53"/>
              </w:rPr>
              <w:t xml:space="preserve"> </w:t>
            </w:r>
            <w:r>
              <w:t>родителей,</w:t>
            </w:r>
            <w:r>
              <w:rPr>
                <w:spacing w:val="1"/>
              </w:rPr>
              <w:t xml:space="preserve"> </w:t>
            </w:r>
            <w:r>
              <w:t>патронаж</w:t>
            </w:r>
            <w:r>
              <w:rPr>
                <w:spacing w:val="-52"/>
              </w:rPr>
              <w:t xml:space="preserve"> </w:t>
            </w:r>
            <w:r>
              <w:t>семей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87"/>
              </w:numPr>
              <w:tabs>
                <w:tab w:val="left" w:pos="1119"/>
                <w:tab w:val="left" w:pos="1120"/>
                <w:tab w:val="left" w:pos="2209"/>
              </w:tabs>
              <w:ind w:right="88" w:firstLine="0"/>
              <w:jc w:val="both"/>
            </w:pPr>
            <w:r>
              <w:rPr>
                <w:spacing w:val="-1"/>
              </w:rPr>
              <w:t>организация</w:t>
            </w:r>
            <w:r>
              <w:rPr>
                <w:spacing w:val="-53"/>
              </w:rPr>
              <w:t xml:space="preserve"> </w:t>
            </w:r>
            <w:r>
              <w:t>психолого</w:t>
            </w:r>
            <w:r>
              <w:tab/>
            </w:r>
            <w:r>
              <w:tab/>
              <w:t>-</w:t>
            </w:r>
          </w:p>
          <w:p w:rsidR="001A7D12" w:rsidRDefault="001A7D12" w:rsidP="00462BB5">
            <w:pPr>
              <w:pStyle w:val="TableParagraph"/>
              <w:tabs>
                <w:tab w:val="left" w:pos="1659"/>
                <w:tab w:val="left" w:pos="2158"/>
              </w:tabs>
              <w:ind w:left="110" w:right="98"/>
            </w:pPr>
            <w:r>
              <w:rPr>
                <w:spacing w:val="-1"/>
              </w:rPr>
              <w:t>педагогического</w:t>
            </w:r>
            <w:r>
              <w:rPr>
                <w:spacing w:val="-1"/>
              </w:rPr>
              <w:tab/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правового</w:t>
            </w:r>
            <w:r>
              <w:rPr>
                <w:spacing w:val="1"/>
              </w:rPr>
              <w:t xml:space="preserve"> </w:t>
            </w:r>
            <w:r>
              <w:t>просвещения,</w:t>
            </w:r>
            <w:r>
              <w:tab/>
            </w:r>
            <w:r>
              <w:rPr>
                <w:spacing w:val="-2"/>
              </w:rPr>
              <w:t>работа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5"/>
              </w:rPr>
              <w:t xml:space="preserve"> </w:t>
            </w:r>
            <w:r>
              <w:t>запросу</w:t>
            </w:r>
            <w:r>
              <w:rPr>
                <w:spacing w:val="5"/>
              </w:rPr>
              <w:t xml:space="preserve"> </w:t>
            </w:r>
            <w:r>
              <w:t>родителей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7"/>
              </w:rPr>
              <w:t xml:space="preserve"> </w:t>
            </w:r>
            <w:r>
              <w:t>решения</w:t>
            </w:r>
            <w:r>
              <w:rPr>
                <w:spacing w:val="7"/>
              </w:rPr>
              <w:t xml:space="preserve"> </w:t>
            </w:r>
            <w:r>
              <w:t>острых</w:t>
            </w:r>
            <w:r>
              <w:rPr>
                <w:spacing w:val="-52"/>
              </w:rPr>
              <w:t xml:space="preserve"> </w:t>
            </w:r>
            <w:r>
              <w:t>конфликтных</w:t>
            </w:r>
            <w:r>
              <w:rPr>
                <w:spacing w:val="1"/>
              </w:rPr>
              <w:t xml:space="preserve"> </w:t>
            </w:r>
            <w:r>
              <w:t>ситуаций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87"/>
              </w:numPr>
              <w:tabs>
                <w:tab w:val="left" w:pos="874"/>
                <w:tab w:val="left" w:pos="875"/>
                <w:tab w:val="left" w:pos="2189"/>
              </w:tabs>
              <w:ind w:right="86" w:firstLine="0"/>
            </w:pPr>
            <w:r>
              <w:t>работа</w:t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семьями«группы</w:t>
            </w:r>
            <w:r>
              <w:rPr>
                <w:spacing w:val="1"/>
              </w:rPr>
              <w:t xml:space="preserve"> </w:t>
            </w:r>
            <w:r>
              <w:t>риска»</w:t>
            </w:r>
          </w:p>
          <w:p w:rsidR="001A7D12" w:rsidRDefault="001A7D12" w:rsidP="008F5984">
            <w:pPr>
              <w:pStyle w:val="TableParagraph"/>
              <w:numPr>
                <w:ilvl w:val="0"/>
                <w:numId w:val="87"/>
              </w:numPr>
              <w:tabs>
                <w:tab w:val="left" w:pos="773"/>
                <w:tab w:val="left" w:pos="774"/>
                <w:tab w:val="left" w:pos="1859"/>
                <w:tab w:val="left" w:pos="2097"/>
                <w:tab w:val="left" w:pos="2160"/>
              </w:tabs>
              <w:ind w:right="92" w:firstLine="57"/>
            </w:pPr>
            <w:r>
              <w:t>контроль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привлечениек</w:t>
            </w:r>
            <w:r>
              <w:rPr>
                <w:spacing w:val="1"/>
              </w:rPr>
              <w:t xml:space="preserve"> </w:t>
            </w:r>
            <w:r>
              <w:t>ответственности</w:t>
            </w:r>
            <w:r>
              <w:tab/>
            </w:r>
            <w:r>
              <w:tab/>
            </w:r>
            <w:r>
              <w:rPr>
                <w:spacing w:val="-3"/>
              </w:rPr>
              <w:t>за</w:t>
            </w:r>
            <w:r>
              <w:rPr>
                <w:spacing w:val="-52"/>
              </w:rPr>
              <w:t xml:space="preserve"> </w:t>
            </w:r>
            <w:r>
              <w:t>невыполнение</w:t>
            </w:r>
            <w:r>
              <w:rPr>
                <w:spacing w:val="1"/>
              </w:rPr>
              <w:t xml:space="preserve"> </w:t>
            </w:r>
            <w:r>
              <w:t>родительских</w:t>
            </w:r>
            <w:r>
              <w:rPr>
                <w:spacing w:val="1"/>
              </w:rPr>
              <w:t xml:space="preserve"> </w:t>
            </w:r>
            <w:r>
              <w:t>обязанностей</w:t>
            </w:r>
            <w:r>
              <w:tab/>
            </w:r>
            <w:r>
              <w:rPr>
                <w:spacing w:val="-1"/>
              </w:rPr>
              <w:t>(при</w:t>
            </w:r>
          </w:p>
          <w:p w:rsidR="001A7D12" w:rsidRDefault="001A7D12" w:rsidP="00462BB5">
            <w:pPr>
              <w:pStyle w:val="TableParagraph"/>
              <w:spacing w:line="238" w:lineRule="exact"/>
              <w:ind w:left="110"/>
            </w:pPr>
            <w:r>
              <w:t>необходимости)</w:t>
            </w:r>
          </w:p>
        </w:tc>
      </w:tr>
    </w:tbl>
    <w:p w:rsidR="001A7D12" w:rsidRDefault="001A7D12" w:rsidP="001A7D12">
      <w:pPr>
        <w:pStyle w:val="a3"/>
        <w:ind w:left="619" w:right="613" w:firstLine="710"/>
      </w:pPr>
      <w:r>
        <w:t>Потенциал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задействован.</w:t>
      </w:r>
      <w:r>
        <w:rPr>
          <w:spacing w:val="1"/>
        </w:rPr>
        <w:t xml:space="preserve"> </w:t>
      </w:r>
      <w:r>
        <w:t>Родители (законные представители) обучающихся должны быть не</w:t>
      </w:r>
      <w:r>
        <w:rPr>
          <w:spacing w:val="1"/>
        </w:rPr>
        <w:t xml:space="preserve"> </w:t>
      </w:r>
      <w:r>
        <w:t>только информированы о ходе учебно-воспитательного процесса,</w:t>
      </w:r>
      <w:r>
        <w:rPr>
          <w:spacing w:val="55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 участвовать в нем, поддерживая ребенка в реализации творческих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проектов.</w:t>
      </w:r>
    </w:p>
    <w:p w:rsidR="001A7D12" w:rsidRDefault="001A7D12" w:rsidP="001A7D12">
      <w:pPr>
        <w:pStyle w:val="a3"/>
        <w:spacing w:before="2"/>
      </w:pPr>
    </w:p>
    <w:p w:rsidR="001A7D12" w:rsidRPr="00652198" w:rsidRDefault="001A7D12" w:rsidP="008F5984">
      <w:pPr>
        <w:pStyle w:val="3"/>
        <w:keepNext w:val="0"/>
        <w:keepLines w:val="0"/>
        <w:numPr>
          <w:ilvl w:val="0"/>
          <w:numId w:val="103"/>
        </w:numPr>
        <w:tabs>
          <w:tab w:val="left" w:pos="1417"/>
          <w:tab w:val="left" w:pos="2597"/>
          <w:tab w:val="left" w:pos="4060"/>
          <w:tab w:val="left" w:pos="5565"/>
          <w:tab w:val="left" w:pos="7081"/>
        </w:tabs>
        <w:spacing w:before="1" w:line="237" w:lineRule="auto"/>
        <w:ind w:left="1416" w:right="617" w:hanging="361"/>
        <w:jc w:val="left"/>
        <w:rPr>
          <w:color w:val="auto"/>
        </w:rPr>
      </w:pPr>
      <w:r w:rsidRPr="00652198">
        <w:rPr>
          <w:color w:val="auto"/>
        </w:rPr>
        <w:t>Система</w:t>
      </w:r>
      <w:r w:rsidRPr="00652198">
        <w:rPr>
          <w:color w:val="auto"/>
        </w:rPr>
        <w:tab/>
        <w:t>поощрения</w:t>
      </w:r>
      <w:r w:rsidRPr="00652198">
        <w:rPr>
          <w:color w:val="auto"/>
        </w:rPr>
        <w:tab/>
        <w:t>социальной</w:t>
      </w:r>
      <w:r w:rsidRPr="00652198">
        <w:rPr>
          <w:color w:val="auto"/>
        </w:rPr>
        <w:tab/>
        <w:t>успешности</w:t>
      </w:r>
      <w:r w:rsidRPr="00652198">
        <w:rPr>
          <w:color w:val="auto"/>
        </w:rPr>
        <w:tab/>
      </w:r>
      <w:r w:rsidRPr="00652198">
        <w:rPr>
          <w:color w:val="auto"/>
          <w:spacing w:val="-2"/>
        </w:rPr>
        <w:t>и</w:t>
      </w:r>
      <w:r w:rsidRPr="00652198">
        <w:rPr>
          <w:color w:val="auto"/>
          <w:spacing w:val="-52"/>
        </w:rPr>
        <w:t xml:space="preserve"> </w:t>
      </w:r>
      <w:r w:rsidRPr="00652198">
        <w:rPr>
          <w:color w:val="auto"/>
        </w:rPr>
        <w:t>проявлений</w:t>
      </w:r>
      <w:r w:rsidRPr="00652198">
        <w:rPr>
          <w:color w:val="auto"/>
          <w:spacing w:val="-3"/>
        </w:rPr>
        <w:t xml:space="preserve"> </w:t>
      </w:r>
      <w:r w:rsidRPr="00652198">
        <w:rPr>
          <w:color w:val="auto"/>
        </w:rPr>
        <w:t>активной</w:t>
      </w:r>
      <w:r w:rsidRPr="00652198">
        <w:rPr>
          <w:color w:val="auto"/>
          <w:spacing w:val="-6"/>
        </w:rPr>
        <w:t xml:space="preserve"> </w:t>
      </w:r>
      <w:r w:rsidRPr="00652198">
        <w:rPr>
          <w:color w:val="auto"/>
        </w:rPr>
        <w:t>жизненной</w:t>
      </w:r>
      <w:r w:rsidRPr="00652198">
        <w:rPr>
          <w:color w:val="auto"/>
          <w:spacing w:val="-3"/>
        </w:rPr>
        <w:t xml:space="preserve"> </w:t>
      </w:r>
      <w:r w:rsidRPr="00652198">
        <w:rPr>
          <w:color w:val="auto"/>
        </w:rPr>
        <w:t>позиции</w:t>
      </w:r>
      <w:r w:rsidRPr="00652198">
        <w:rPr>
          <w:color w:val="auto"/>
          <w:spacing w:val="-2"/>
        </w:rPr>
        <w:t xml:space="preserve"> </w:t>
      </w:r>
      <w:r w:rsidRPr="00652198">
        <w:rPr>
          <w:color w:val="auto"/>
        </w:rPr>
        <w:t>обучающихся</w:t>
      </w:r>
    </w:p>
    <w:p w:rsidR="001A7D12" w:rsidRDefault="001A7D12" w:rsidP="001A7D12">
      <w:pPr>
        <w:spacing w:line="237" w:lineRule="auto"/>
        <w:sectPr w:rsidR="001A7D12">
          <w:footerReference w:type="default" r:id="rId130"/>
          <w:pgSz w:w="7830" w:h="12020"/>
          <w:pgMar w:top="600" w:right="0" w:bottom="280" w:left="0" w:header="0" w:footer="0" w:gutter="0"/>
          <w:cols w:space="720"/>
        </w:sectPr>
      </w:pPr>
    </w:p>
    <w:p w:rsidR="001A7D12" w:rsidRDefault="001A7D12" w:rsidP="001A7D12">
      <w:pPr>
        <w:pStyle w:val="a3"/>
        <w:spacing w:before="76"/>
        <w:ind w:left="619" w:right="616" w:firstLine="710"/>
      </w:pPr>
      <w:r>
        <w:lastRenderedPageBreak/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-52"/>
        </w:rPr>
        <w:t xml:space="preserve"> </w:t>
      </w:r>
      <w:r>
        <w:t>активной жизненной позиции обучающихся строится на следующих</w:t>
      </w:r>
      <w:r>
        <w:rPr>
          <w:spacing w:val="1"/>
        </w:rPr>
        <w:t xml:space="preserve"> </w:t>
      </w:r>
      <w:r>
        <w:t>принципах: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461"/>
        </w:tabs>
        <w:spacing w:line="252" w:lineRule="exact"/>
        <w:ind w:left="1460" w:hanging="131"/>
        <w:jc w:val="left"/>
      </w:pPr>
      <w:r>
        <w:t>публичность</w:t>
      </w:r>
      <w:r>
        <w:rPr>
          <w:spacing w:val="-4"/>
        </w:rPr>
        <w:t xml:space="preserve"> </w:t>
      </w:r>
      <w:r>
        <w:t>поощрения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461"/>
        </w:tabs>
        <w:spacing w:before="2" w:line="251" w:lineRule="exact"/>
        <w:ind w:left="1460" w:hanging="131"/>
        <w:jc w:val="left"/>
      </w:pPr>
      <w:r>
        <w:t>прозрачность</w:t>
      </w:r>
      <w:r>
        <w:rPr>
          <w:spacing w:val="-3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поощрения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461"/>
        </w:tabs>
        <w:spacing w:line="251" w:lineRule="exact"/>
        <w:ind w:left="1460" w:hanging="131"/>
        <w:jc w:val="left"/>
      </w:pPr>
      <w:r>
        <w:t>регулирование</w:t>
      </w:r>
      <w:r>
        <w:rPr>
          <w:spacing w:val="-8"/>
        </w:rPr>
        <w:t xml:space="preserve"> </w:t>
      </w:r>
      <w:r>
        <w:t>частоты</w:t>
      </w:r>
      <w:r>
        <w:rPr>
          <w:spacing w:val="-2"/>
        </w:rPr>
        <w:t xml:space="preserve"> </w:t>
      </w:r>
      <w:r>
        <w:t>награждений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461"/>
        </w:tabs>
        <w:spacing w:before="2"/>
        <w:ind w:left="1460" w:hanging="131"/>
        <w:jc w:val="left"/>
      </w:pPr>
      <w:r>
        <w:t>сочетание</w:t>
      </w:r>
      <w:r>
        <w:rPr>
          <w:spacing w:val="-6"/>
        </w:rPr>
        <w:t xml:space="preserve"> </w:t>
      </w:r>
      <w:r>
        <w:t>индивидуального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коллективного</w:t>
      </w:r>
      <w:r>
        <w:rPr>
          <w:spacing w:val="-4"/>
        </w:rPr>
        <w:t xml:space="preserve"> </w:t>
      </w:r>
      <w:r>
        <w:t>поощрения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461"/>
        </w:tabs>
        <w:spacing w:before="1"/>
        <w:ind w:left="1460" w:hanging="131"/>
        <w:jc w:val="left"/>
      </w:pPr>
      <w:r>
        <w:t>дифференцированность</w:t>
      </w:r>
      <w:r>
        <w:rPr>
          <w:spacing w:val="-8"/>
        </w:rPr>
        <w:t xml:space="preserve"> </w:t>
      </w:r>
      <w:r>
        <w:t>поощрений</w:t>
      </w:r>
    </w:p>
    <w:p w:rsidR="001A7D12" w:rsidRDefault="001A7D12" w:rsidP="001A7D12">
      <w:pPr>
        <w:pStyle w:val="a3"/>
        <w:spacing w:before="10"/>
        <w:rPr>
          <w:sz w:val="21"/>
        </w:rPr>
      </w:pPr>
    </w:p>
    <w:p w:rsidR="001A7D12" w:rsidRDefault="001A7D12" w:rsidP="001A7D12">
      <w:pPr>
        <w:pStyle w:val="a3"/>
        <w:ind w:left="1330"/>
      </w:pPr>
      <w:r>
        <w:t>Формами</w:t>
      </w:r>
      <w:r>
        <w:rPr>
          <w:spacing w:val="-2"/>
        </w:rPr>
        <w:t xml:space="preserve"> </w:t>
      </w:r>
      <w:r>
        <w:t>поощрения</w:t>
      </w:r>
      <w:r>
        <w:rPr>
          <w:spacing w:val="-3"/>
        </w:rPr>
        <w:t xml:space="preserve"> </w:t>
      </w:r>
      <w:r>
        <w:t>являются: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461"/>
        </w:tabs>
        <w:spacing w:before="2"/>
        <w:ind w:left="1460" w:hanging="131"/>
        <w:jc w:val="left"/>
      </w:pPr>
      <w:r>
        <w:t>объявление</w:t>
      </w:r>
      <w:r>
        <w:rPr>
          <w:spacing w:val="-10"/>
        </w:rPr>
        <w:t xml:space="preserve"> </w:t>
      </w:r>
      <w:r>
        <w:t>благодарности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461"/>
        </w:tabs>
        <w:spacing w:before="1" w:line="251" w:lineRule="exact"/>
        <w:ind w:left="1460" w:hanging="131"/>
        <w:jc w:val="left"/>
      </w:pPr>
      <w:r>
        <w:t>награждение</w:t>
      </w:r>
      <w:r>
        <w:rPr>
          <w:spacing w:val="-8"/>
        </w:rPr>
        <w:t xml:space="preserve"> </w:t>
      </w:r>
      <w:r>
        <w:t>почетными</w:t>
      </w:r>
      <w:r>
        <w:rPr>
          <w:spacing w:val="1"/>
        </w:rPr>
        <w:t xml:space="preserve"> </w:t>
      </w:r>
      <w:r>
        <w:t>грамотами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461"/>
        </w:tabs>
        <w:spacing w:line="251" w:lineRule="exact"/>
        <w:ind w:left="1460" w:hanging="131"/>
        <w:jc w:val="left"/>
      </w:pPr>
      <w:r>
        <w:t>награждение</w:t>
      </w:r>
      <w:r>
        <w:rPr>
          <w:spacing w:val="-7"/>
        </w:rPr>
        <w:t xml:space="preserve"> </w:t>
      </w:r>
      <w:r>
        <w:t>дипломами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461"/>
        </w:tabs>
        <w:spacing w:before="1"/>
        <w:ind w:left="1460" w:hanging="131"/>
        <w:jc w:val="left"/>
      </w:pPr>
      <w:r>
        <w:t>награждение</w:t>
      </w:r>
      <w:r>
        <w:rPr>
          <w:spacing w:val="-7"/>
        </w:rPr>
        <w:t xml:space="preserve"> </w:t>
      </w:r>
      <w:r>
        <w:t>кубками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ценными</w:t>
      </w:r>
      <w:r>
        <w:rPr>
          <w:spacing w:val="-2"/>
        </w:rPr>
        <w:t xml:space="preserve"> </w:t>
      </w:r>
      <w:r>
        <w:t>призами</w:t>
      </w:r>
    </w:p>
    <w:p w:rsidR="001A7D12" w:rsidRDefault="001A7D12" w:rsidP="008F5984">
      <w:pPr>
        <w:pStyle w:val="a6"/>
        <w:numPr>
          <w:ilvl w:val="1"/>
          <w:numId w:val="103"/>
        </w:numPr>
        <w:tabs>
          <w:tab w:val="left" w:pos="1613"/>
          <w:tab w:val="left" w:pos="1614"/>
          <w:tab w:val="left" w:pos="3023"/>
          <w:tab w:val="left" w:pos="5104"/>
          <w:tab w:val="left" w:pos="6236"/>
        </w:tabs>
        <w:spacing w:before="4" w:line="237" w:lineRule="auto"/>
        <w:ind w:right="627" w:firstLine="710"/>
        <w:jc w:val="left"/>
      </w:pPr>
      <w:r>
        <w:t>награждение</w:t>
      </w:r>
      <w:r>
        <w:tab/>
        <w:t>благодарственными</w:t>
      </w:r>
      <w:r>
        <w:tab/>
        <w:t>письмами</w:t>
      </w:r>
      <w:r>
        <w:tab/>
      </w:r>
      <w:r>
        <w:rPr>
          <w:spacing w:val="-1"/>
        </w:rPr>
        <w:t>родителей</w:t>
      </w:r>
      <w:r>
        <w:rPr>
          <w:spacing w:val="-52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1A7D12" w:rsidRDefault="001A7D12" w:rsidP="001A7D12">
      <w:pPr>
        <w:pStyle w:val="a3"/>
      </w:pPr>
    </w:p>
    <w:p w:rsidR="00652198" w:rsidRDefault="00652198" w:rsidP="001A7D12">
      <w:pPr>
        <w:pStyle w:val="a3"/>
      </w:pPr>
    </w:p>
    <w:p w:rsidR="00892919" w:rsidRDefault="00417587" w:rsidP="00417587">
      <w:pPr>
        <w:pStyle w:val="1"/>
        <w:ind w:left="619" w:right="220"/>
        <w:jc w:val="center"/>
      </w:pPr>
      <w:r>
        <w:rPr>
          <w:spacing w:val="-1"/>
        </w:rPr>
        <w:t>3.</w:t>
      </w:r>
      <w:r w:rsidR="006259A0" w:rsidRPr="00362413">
        <w:rPr>
          <w:spacing w:val="-1"/>
        </w:rPr>
        <w:t>ОРГАНИЗАЦИОННЫЙ</w:t>
      </w:r>
      <w:r w:rsidR="006259A0" w:rsidRPr="00362413">
        <w:rPr>
          <w:spacing w:val="-2"/>
        </w:rPr>
        <w:t xml:space="preserve"> </w:t>
      </w:r>
      <w:r w:rsidR="006259A0" w:rsidRPr="00362413">
        <w:t>РАЗДЕЛ</w:t>
      </w:r>
    </w:p>
    <w:p w:rsidR="00417587" w:rsidRPr="00362413" w:rsidRDefault="00417587" w:rsidP="00417587">
      <w:pPr>
        <w:pStyle w:val="1"/>
        <w:ind w:left="677" w:right="220"/>
        <w:jc w:val="center"/>
      </w:pPr>
    </w:p>
    <w:p w:rsidR="00892919" w:rsidRPr="00362413" w:rsidRDefault="006259A0" w:rsidP="00553A77">
      <w:pPr>
        <w:pStyle w:val="a3"/>
        <w:ind w:left="472" w:right="217" w:firstLine="539"/>
      </w:pPr>
      <w:r w:rsidRPr="00362413">
        <w:t>Организационный</w:t>
      </w:r>
      <w:r w:rsidRPr="00362413">
        <w:rPr>
          <w:spacing w:val="1"/>
        </w:rPr>
        <w:t xml:space="preserve"> </w:t>
      </w:r>
      <w:r w:rsidRPr="00362413">
        <w:t>раздел</w:t>
      </w:r>
      <w:r w:rsidRPr="00362413">
        <w:rPr>
          <w:spacing w:val="1"/>
        </w:rPr>
        <w:t xml:space="preserve"> </w:t>
      </w:r>
      <w:r w:rsidRPr="00362413">
        <w:t>ООП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определяет</w:t>
      </w:r>
      <w:r w:rsidRPr="00362413">
        <w:rPr>
          <w:spacing w:val="1"/>
        </w:rPr>
        <w:t xml:space="preserve"> </w:t>
      </w:r>
      <w:r w:rsidRPr="00362413">
        <w:t>общие</w:t>
      </w:r>
      <w:r w:rsidRPr="00362413">
        <w:rPr>
          <w:spacing w:val="1"/>
        </w:rPr>
        <w:t xml:space="preserve"> </w:t>
      </w:r>
      <w:r w:rsidRPr="00362413">
        <w:t>рамки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организационные</w:t>
      </w:r>
      <w:r w:rsidRPr="00362413">
        <w:rPr>
          <w:spacing w:val="1"/>
        </w:rPr>
        <w:t xml:space="preserve"> </w:t>
      </w:r>
      <w:r w:rsidRPr="00362413">
        <w:t>механизмы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61"/>
        </w:rPr>
        <w:t xml:space="preserve"> </w:t>
      </w:r>
      <w:r w:rsidRPr="00362413">
        <w:t>условия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-3"/>
        </w:rPr>
        <w:t xml:space="preserve"> </w:t>
      </w:r>
      <w:r w:rsidRPr="00362413">
        <w:t>программы начального</w:t>
      </w:r>
      <w:r w:rsidRPr="00362413">
        <w:rPr>
          <w:spacing w:val="-1"/>
        </w:rPr>
        <w:t xml:space="preserve"> </w:t>
      </w:r>
      <w:r w:rsidRPr="00362413">
        <w:t>общего образования</w:t>
      </w:r>
      <w:r w:rsidRPr="00362413">
        <w:rPr>
          <w:spacing w:val="-1"/>
        </w:rPr>
        <w:t xml:space="preserve"> </w:t>
      </w:r>
      <w:r w:rsidRPr="00362413">
        <w:t>и включает:</w:t>
      </w:r>
    </w:p>
    <w:p w:rsidR="00892919" w:rsidRPr="00362413" w:rsidRDefault="006259A0" w:rsidP="00553A77">
      <w:pPr>
        <w:pStyle w:val="a6"/>
        <w:numPr>
          <w:ilvl w:val="2"/>
          <w:numId w:val="20"/>
        </w:numPr>
        <w:tabs>
          <w:tab w:val="left" w:pos="1732"/>
          <w:tab w:val="left" w:pos="1733"/>
        </w:tabs>
        <w:ind w:hanging="361"/>
        <w:rPr>
          <w:sz w:val="24"/>
        </w:rPr>
      </w:pPr>
      <w:r w:rsidRPr="00362413">
        <w:rPr>
          <w:sz w:val="24"/>
        </w:rPr>
        <w:t>учебный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план;</w:t>
      </w:r>
    </w:p>
    <w:p w:rsidR="00892919" w:rsidRPr="00362413" w:rsidRDefault="006259A0" w:rsidP="00553A77">
      <w:pPr>
        <w:pStyle w:val="a6"/>
        <w:numPr>
          <w:ilvl w:val="2"/>
          <w:numId w:val="20"/>
        </w:numPr>
        <w:tabs>
          <w:tab w:val="left" w:pos="1732"/>
          <w:tab w:val="left" w:pos="1733"/>
        </w:tabs>
        <w:ind w:hanging="361"/>
        <w:rPr>
          <w:sz w:val="24"/>
        </w:rPr>
      </w:pPr>
      <w:r w:rsidRPr="00362413">
        <w:rPr>
          <w:sz w:val="24"/>
        </w:rPr>
        <w:t>план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внеурочной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2"/>
          <w:numId w:val="20"/>
        </w:numPr>
        <w:tabs>
          <w:tab w:val="left" w:pos="1732"/>
          <w:tab w:val="left" w:pos="1733"/>
        </w:tabs>
        <w:ind w:hanging="361"/>
        <w:rPr>
          <w:sz w:val="24"/>
        </w:rPr>
      </w:pPr>
      <w:r w:rsidRPr="00362413">
        <w:rPr>
          <w:sz w:val="24"/>
        </w:rPr>
        <w:t>календарный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учебный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график;</w:t>
      </w:r>
    </w:p>
    <w:p w:rsidR="00892919" w:rsidRPr="00362413" w:rsidRDefault="006259A0" w:rsidP="00553A77">
      <w:pPr>
        <w:pStyle w:val="a6"/>
        <w:numPr>
          <w:ilvl w:val="2"/>
          <w:numId w:val="20"/>
        </w:numPr>
        <w:tabs>
          <w:tab w:val="left" w:pos="1735"/>
        </w:tabs>
        <w:ind w:right="219"/>
        <w:rPr>
          <w:sz w:val="24"/>
        </w:rPr>
      </w:pPr>
      <w:r w:rsidRPr="00362413">
        <w:rPr>
          <w:sz w:val="24"/>
        </w:rPr>
        <w:t>календарный план воспитательной работы, содержащий перечень событий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мероприятий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воспитательной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направленности,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которые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организуются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проводятся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МБОУ «СОШ №3»   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которых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МБОУ «СОШ №3»   принимает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учебном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году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или периоде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обучения;</w:t>
      </w:r>
    </w:p>
    <w:p w:rsidR="00892919" w:rsidRPr="00362413" w:rsidRDefault="006259A0" w:rsidP="00553A77">
      <w:pPr>
        <w:pStyle w:val="a6"/>
        <w:numPr>
          <w:ilvl w:val="2"/>
          <w:numId w:val="20"/>
        </w:numPr>
        <w:tabs>
          <w:tab w:val="left" w:pos="1735"/>
        </w:tabs>
        <w:ind w:right="223"/>
        <w:rPr>
          <w:sz w:val="24"/>
        </w:rPr>
      </w:pPr>
      <w:r w:rsidRPr="00362413">
        <w:rPr>
          <w:sz w:val="24"/>
        </w:rPr>
        <w:t>характеристику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соответствии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требованиями ФГОС.</w:t>
      </w:r>
    </w:p>
    <w:p w:rsidR="00892919" w:rsidRPr="00362413" w:rsidRDefault="00892919" w:rsidP="00553A77">
      <w:pPr>
        <w:pStyle w:val="a3"/>
        <w:ind w:left="0" w:firstLine="0"/>
      </w:pPr>
    </w:p>
    <w:p w:rsidR="00892919" w:rsidRPr="00362413" w:rsidRDefault="006259A0" w:rsidP="00553A77">
      <w:pPr>
        <w:pStyle w:val="1"/>
        <w:ind w:left="681" w:right="220"/>
      </w:pPr>
      <w:bookmarkStart w:id="145" w:name="_bookmark9"/>
      <w:bookmarkEnd w:id="145"/>
      <w:r w:rsidRPr="00362413">
        <w:t>УЧЕБНЫЙ</w:t>
      </w:r>
      <w:r w:rsidRPr="00362413">
        <w:rPr>
          <w:spacing w:val="-3"/>
        </w:rPr>
        <w:t xml:space="preserve"> </w:t>
      </w:r>
      <w:r w:rsidRPr="00362413">
        <w:t>ПЛАН</w:t>
      </w:r>
    </w:p>
    <w:p w:rsidR="00892919" w:rsidRPr="00362413" w:rsidRDefault="006259A0" w:rsidP="00553A77">
      <w:pPr>
        <w:pStyle w:val="a3"/>
        <w:ind w:left="928" w:firstLine="0"/>
      </w:pPr>
      <w:r w:rsidRPr="00362413">
        <w:t>Учебный</w:t>
      </w:r>
      <w:r w:rsidRPr="00362413">
        <w:rPr>
          <w:spacing w:val="-3"/>
        </w:rPr>
        <w:t xml:space="preserve"> </w:t>
      </w:r>
      <w:r w:rsidRPr="00362413">
        <w:t>план</w:t>
      </w:r>
      <w:r w:rsidRPr="00362413">
        <w:rPr>
          <w:spacing w:val="-2"/>
        </w:rPr>
        <w:t xml:space="preserve"> </w:t>
      </w:r>
      <w:r w:rsidRPr="00362413">
        <w:t>МБОУ «СОШ №3»   разработан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основании</w:t>
      </w:r>
      <w:r w:rsidRPr="00362413">
        <w:rPr>
          <w:spacing w:val="-2"/>
        </w:rPr>
        <w:t xml:space="preserve"> </w:t>
      </w:r>
      <w:r w:rsidRPr="00362413">
        <w:t>следующих</w:t>
      </w:r>
      <w:r w:rsidRPr="00362413">
        <w:rPr>
          <w:spacing w:val="-4"/>
        </w:rPr>
        <w:t xml:space="preserve"> </w:t>
      </w:r>
      <w:r w:rsidRPr="00362413">
        <w:t>документов:</w:t>
      </w:r>
    </w:p>
    <w:p w:rsidR="00892919" w:rsidRPr="00362413" w:rsidRDefault="006259A0" w:rsidP="00553A77">
      <w:pPr>
        <w:pStyle w:val="a6"/>
        <w:numPr>
          <w:ilvl w:val="1"/>
          <w:numId w:val="14"/>
        </w:numPr>
        <w:tabs>
          <w:tab w:val="left" w:pos="1231"/>
        </w:tabs>
        <w:ind w:right="224" w:firstLine="707"/>
        <w:rPr>
          <w:sz w:val="24"/>
        </w:rPr>
      </w:pPr>
      <w:r w:rsidRPr="00362413">
        <w:rPr>
          <w:sz w:val="24"/>
        </w:rPr>
        <w:t>Федеральный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закон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«Об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Федерации» от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29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декабря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2012г.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№273-ФЗ.</w:t>
      </w:r>
    </w:p>
    <w:p w:rsidR="00892919" w:rsidRPr="00362413" w:rsidRDefault="006259A0" w:rsidP="00553A77">
      <w:pPr>
        <w:pStyle w:val="a6"/>
        <w:numPr>
          <w:ilvl w:val="1"/>
          <w:numId w:val="14"/>
        </w:numPr>
        <w:tabs>
          <w:tab w:val="left" w:pos="1291"/>
        </w:tabs>
        <w:ind w:right="220" w:firstLine="707"/>
        <w:rPr>
          <w:sz w:val="24"/>
        </w:rPr>
      </w:pPr>
      <w:r w:rsidRPr="00362413">
        <w:rPr>
          <w:sz w:val="24"/>
        </w:rPr>
        <w:t>Федеральный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государственный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стандарт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образования,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утвержденного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приказом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Минобрнауки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31.05.21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№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286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«Об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утверждении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Государственного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стандарта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образования».</w:t>
      </w:r>
    </w:p>
    <w:p w:rsidR="00892919" w:rsidRPr="00362413" w:rsidRDefault="00C30DCA" w:rsidP="00553A77">
      <w:pPr>
        <w:pStyle w:val="a6"/>
        <w:numPr>
          <w:ilvl w:val="1"/>
          <w:numId w:val="14"/>
        </w:numPr>
        <w:tabs>
          <w:tab w:val="left" w:pos="1183"/>
        </w:tabs>
        <w:ind w:right="215" w:firstLine="707"/>
        <w:rPr>
          <w:sz w:val="24"/>
        </w:rPr>
      </w:pPr>
      <w:r w:rsidRPr="00362413">
        <w:rPr>
          <w:sz w:val="24"/>
        </w:rPr>
        <w:t xml:space="preserve"> </w:t>
      </w:r>
      <w:r w:rsidR="006259A0" w:rsidRPr="00362413">
        <w:rPr>
          <w:sz w:val="24"/>
        </w:rPr>
        <w:t>«Санитарно-эпидемиологические требования к условиям и организации обучения в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общеобразовательных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учреждениях»,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утвержденных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постановлением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Главного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государственного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санитарного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врача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Российской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Федерации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Об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утверждении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СанПиН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2.4.2.2821-10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«Санитарно-эпидемиологические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требования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к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условиям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и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организации</w:t>
      </w:r>
      <w:r w:rsidR="006259A0" w:rsidRPr="00362413">
        <w:rPr>
          <w:spacing w:val="1"/>
          <w:sz w:val="24"/>
        </w:rPr>
        <w:t xml:space="preserve"> </w:t>
      </w:r>
      <w:r w:rsidR="006259A0" w:rsidRPr="00362413">
        <w:rPr>
          <w:sz w:val="24"/>
        </w:rPr>
        <w:t>обучения</w:t>
      </w:r>
      <w:r w:rsidR="006259A0" w:rsidRPr="00362413">
        <w:rPr>
          <w:spacing w:val="-1"/>
          <w:sz w:val="24"/>
        </w:rPr>
        <w:t xml:space="preserve"> </w:t>
      </w:r>
      <w:r w:rsidR="006259A0" w:rsidRPr="00362413">
        <w:rPr>
          <w:sz w:val="24"/>
        </w:rPr>
        <w:t>в</w:t>
      </w:r>
      <w:r w:rsidR="006259A0" w:rsidRPr="00362413">
        <w:rPr>
          <w:spacing w:val="-1"/>
          <w:sz w:val="24"/>
        </w:rPr>
        <w:t xml:space="preserve"> </w:t>
      </w:r>
      <w:r w:rsidR="006259A0" w:rsidRPr="00362413">
        <w:rPr>
          <w:sz w:val="24"/>
        </w:rPr>
        <w:t>общеобразовательных</w:t>
      </w:r>
      <w:r w:rsidR="006259A0" w:rsidRPr="00362413">
        <w:rPr>
          <w:spacing w:val="3"/>
          <w:sz w:val="24"/>
        </w:rPr>
        <w:t xml:space="preserve"> </w:t>
      </w:r>
      <w:r w:rsidR="006259A0" w:rsidRPr="00362413">
        <w:rPr>
          <w:sz w:val="24"/>
        </w:rPr>
        <w:t>учреждениях»</w:t>
      </w:r>
      <w:r w:rsidR="006259A0" w:rsidRPr="00362413">
        <w:rPr>
          <w:spacing w:val="-9"/>
          <w:sz w:val="24"/>
        </w:rPr>
        <w:t xml:space="preserve"> </w:t>
      </w:r>
      <w:r w:rsidR="006259A0" w:rsidRPr="00362413">
        <w:rPr>
          <w:sz w:val="24"/>
        </w:rPr>
        <w:t>от 29.12.2010 г.</w:t>
      </w:r>
      <w:r w:rsidR="006259A0" w:rsidRPr="00362413">
        <w:rPr>
          <w:spacing w:val="-1"/>
          <w:sz w:val="24"/>
        </w:rPr>
        <w:t xml:space="preserve"> </w:t>
      </w:r>
      <w:r w:rsidR="006259A0" w:rsidRPr="00362413">
        <w:rPr>
          <w:sz w:val="24"/>
        </w:rPr>
        <w:t>№</w:t>
      </w:r>
      <w:r w:rsidR="006259A0" w:rsidRPr="00362413">
        <w:rPr>
          <w:spacing w:val="-2"/>
          <w:sz w:val="24"/>
        </w:rPr>
        <w:t xml:space="preserve"> </w:t>
      </w:r>
      <w:r w:rsidR="006259A0" w:rsidRPr="00362413">
        <w:rPr>
          <w:sz w:val="24"/>
        </w:rPr>
        <w:t>189.</w:t>
      </w:r>
    </w:p>
    <w:p w:rsidR="00892919" w:rsidRPr="00362413" w:rsidRDefault="006259A0" w:rsidP="00553A77">
      <w:pPr>
        <w:pStyle w:val="a6"/>
        <w:numPr>
          <w:ilvl w:val="1"/>
          <w:numId w:val="14"/>
        </w:numPr>
        <w:tabs>
          <w:tab w:val="left" w:pos="1110"/>
        </w:tabs>
        <w:ind w:left="1109" w:hanging="182"/>
        <w:rPr>
          <w:sz w:val="24"/>
        </w:rPr>
      </w:pPr>
      <w:r w:rsidRPr="00362413">
        <w:rPr>
          <w:sz w:val="24"/>
        </w:rPr>
        <w:t>Устава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 xml:space="preserve">МБОУ «СОШ №3»   </w:t>
      </w:r>
    </w:p>
    <w:p w:rsidR="00892919" w:rsidRPr="00362413" w:rsidRDefault="006259A0" w:rsidP="00553A77">
      <w:pPr>
        <w:pStyle w:val="a6"/>
        <w:numPr>
          <w:ilvl w:val="1"/>
          <w:numId w:val="14"/>
        </w:numPr>
        <w:tabs>
          <w:tab w:val="left" w:pos="1176"/>
        </w:tabs>
        <w:ind w:right="216" w:firstLine="707"/>
        <w:rPr>
          <w:sz w:val="24"/>
        </w:rPr>
      </w:pPr>
      <w:r w:rsidRPr="00362413">
        <w:rPr>
          <w:sz w:val="24"/>
        </w:rPr>
        <w:t>Положения о формах, периодичности и порядке текущего контроля успеваемости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промежуточной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аттестации обучающихся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МБОУ «СОШ №3»   .</w:t>
      </w:r>
    </w:p>
    <w:p w:rsidR="00892919" w:rsidRPr="00362413" w:rsidRDefault="006259A0" w:rsidP="00553A77">
      <w:pPr>
        <w:pStyle w:val="a6"/>
        <w:numPr>
          <w:ilvl w:val="1"/>
          <w:numId w:val="14"/>
        </w:numPr>
        <w:tabs>
          <w:tab w:val="left" w:pos="1169"/>
        </w:tabs>
        <w:ind w:left="1168" w:hanging="241"/>
        <w:rPr>
          <w:sz w:val="24"/>
        </w:rPr>
      </w:pPr>
      <w:r w:rsidRPr="00362413">
        <w:rPr>
          <w:sz w:val="24"/>
        </w:rPr>
        <w:t>Календарного учебного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графика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МБОУ «СОШ №3»   на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2022-2023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учебный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год.</w:t>
      </w:r>
    </w:p>
    <w:p w:rsidR="00892919" w:rsidRPr="00362413" w:rsidRDefault="006259A0" w:rsidP="00553A77">
      <w:pPr>
        <w:pStyle w:val="a3"/>
        <w:ind w:left="832" w:right="214" w:firstLine="710"/>
      </w:pPr>
      <w:r w:rsidRPr="00362413">
        <w:t>В МБОУ «СОШ №3»   ФГОС НОО третьего поколения</w:t>
      </w:r>
      <w:r w:rsidRPr="00362413">
        <w:rPr>
          <w:spacing w:val="1"/>
        </w:rPr>
        <w:t xml:space="preserve"> </w:t>
      </w:r>
      <w:r w:rsidRPr="00362413">
        <w:t>внедряется</w:t>
      </w:r>
      <w:r w:rsidR="009B7B85" w:rsidRPr="00362413">
        <w:t xml:space="preserve"> </w:t>
      </w:r>
      <w:r w:rsidRPr="00362413">
        <w:t>в 1 классах.</w:t>
      </w:r>
      <w:r w:rsidRPr="00362413">
        <w:rPr>
          <w:spacing w:val="1"/>
        </w:rPr>
        <w:t xml:space="preserve"> </w:t>
      </w:r>
      <w:r w:rsidRPr="00362413">
        <w:t>Учебный план</w:t>
      </w:r>
      <w:r w:rsidRPr="00362413">
        <w:rPr>
          <w:spacing w:val="1"/>
        </w:rPr>
        <w:t xml:space="preserve"> </w:t>
      </w:r>
      <w:r w:rsidRPr="00362413">
        <w:t>составлен на основе федерального государственного образовательного</w:t>
      </w:r>
      <w:r w:rsidRPr="00362413">
        <w:rPr>
          <w:spacing w:val="1"/>
        </w:rPr>
        <w:t xml:space="preserve"> </w:t>
      </w:r>
      <w:r w:rsidRPr="00362413">
        <w:t>стандарта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образования»</w:t>
      </w:r>
      <w:r w:rsidRPr="00362413">
        <w:rPr>
          <w:spacing w:val="1"/>
        </w:rPr>
        <w:t xml:space="preserve"> </w:t>
      </w:r>
      <w:r w:rsidRPr="00362413">
        <w:t>№</w:t>
      </w:r>
      <w:r w:rsidRPr="00362413">
        <w:rPr>
          <w:spacing w:val="1"/>
        </w:rPr>
        <w:t xml:space="preserve"> </w:t>
      </w:r>
      <w:r w:rsidRPr="00362413">
        <w:t>286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31.05.2021</w:t>
      </w:r>
      <w:r w:rsidRPr="00362413">
        <w:rPr>
          <w:spacing w:val="1"/>
        </w:rPr>
        <w:t xml:space="preserve"> </w:t>
      </w:r>
      <w:r w:rsidRPr="00362413">
        <w:t>г.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61"/>
        </w:rPr>
        <w:t xml:space="preserve"> </w:t>
      </w:r>
      <w:r w:rsidRPr="00362413">
        <w:t>учетом</w:t>
      </w:r>
      <w:r w:rsidRPr="00362413">
        <w:rPr>
          <w:spacing w:val="-57"/>
        </w:rPr>
        <w:t xml:space="preserve"> </w:t>
      </w:r>
      <w:r w:rsidRPr="00362413">
        <w:t>примерных</w:t>
      </w:r>
      <w:r w:rsidRPr="00362413">
        <w:rPr>
          <w:spacing w:val="1"/>
        </w:rPr>
        <w:t xml:space="preserve"> </w:t>
      </w:r>
      <w:r w:rsidRPr="00362413">
        <w:t>рабочих</w:t>
      </w:r>
      <w:r w:rsidRPr="00362413">
        <w:rPr>
          <w:spacing w:val="2"/>
        </w:rPr>
        <w:t xml:space="preserve"> </w:t>
      </w:r>
      <w:r w:rsidRPr="00362413">
        <w:t>программ</w:t>
      </w:r>
      <w:r w:rsidRPr="00362413">
        <w:rPr>
          <w:spacing w:val="-3"/>
        </w:rPr>
        <w:t xml:space="preserve"> </w:t>
      </w:r>
      <w:r w:rsidRPr="00362413">
        <w:t>начального</w:t>
      </w:r>
      <w:r w:rsidRPr="00362413">
        <w:rPr>
          <w:spacing w:val="-1"/>
        </w:rPr>
        <w:t xml:space="preserve"> </w:t>
      </w:r>
      <w:r w:rsidRPr="00362413">
        <w:t>общего образования.</w:t>
      </w:r>
    </w:p>
    <w:p w:rsidR="00892919" w:rsidRPr="00362413" w:rsidRDefault="006259A0" w:rsidP="00553A77">
      <w:pPr>
        <w:pStyle w:val="a3"/>
        <w:ind w:left="928" w:firstLine="0"/>
      </w:pPr>
      <w:r w:rsidRPr="00362413">
        <w:t>Объем</w:t>
      </w:r>
      <w:r w:rsidRPr="00362413">
        <w:rPr>
          <w:spacing w:val="12"/>
        </w:rPr>
        <w:t xml:space="preserve"> </w:t>
      </w:r>
      <w:r w:rsidRPr="00362413">
        <w:t>обязательной</w:t>
      </w:r>
      <w:r w:rsidRPr="00362413">
        <w:rPr>
          <w:spacing w:val="14"/>
        </w:rPr>
        <w:t xml:space="preserve"> </w:t>
      </w:r>
      <w:r w:rsidRPr="00362413">
        <w:t>части</w:t>
      </w:r>
      <w:r w:rsidRPr="00362413">
        <w:rPr>
          <w:spacing w:val="15"/>
        </w:rPr>
        <w:t xml:space="preserve"> </w:t>
      </w:r>
      <w:r w:rsidRPr="00362413">
        <w:t>программы</w:t>
      </w:r>
      <w:r w:rsidRPr="00362413">
        <w:rPr>
          <w:spacing w:val="13"/>
        </w:rPr>
        <w:t xml:space="preserve"> </w:t>
      </w:r>
      <w:r w:rsidRPr="00362413">
        <w:t>начального</w:t>
      </w:r>
      <w:r w:rsidRPr="00362413">
        <w:rPr>
          <w:spacing w:val="13"/>
        </w:rPr>
        <w:t xml:space="preserve"> </w:t>
      </w:r>
      <w:r w:rsidRPr="00362413">
        <w:t>общего</w:t>
      </w:r>
      <w:r w:rsidRPr="00362413">
        <w:rPr>
          <w:spacing w:val="14"/>
        </w:rPr>
        <w:t xml:space="preserve"> </w:t>
      </w:r>
      <w:r w:rsidRPr="00362413">
        <w:t>образования</w:t>
      </w:r>
      <w:r w:rsidRPr="00362413">
        <w:rPr>
          <w:spacing w:val="13"/>
        </w:rPr>
        <w:t xml:space="preserve"> </w:t>
      </w:r>
      <w:r w:rsidRPr="00362413">
        <w:t>составляет</w:t>
      </w:r>
      <w:r w:rsidRPr="00362413">
        <w:rPr>
          <w:spacing w:val="14"/>
        </w:rPr>
        <w:t xml:space="preserve"> </w:t>
      </w:r>
      <w:r w:rsidRPr="00362413">
        <w:t>80</w:t>
      </w:r>
    </w:p>
    <w:p w:rsidR="00892919" w:rsidRDefault="006259A0" w:rsidP="00553A77">
      <w:pPr>
        <w:pStyle w:val="a3"/>
        <w:ind w:left="220" w:right="215" w:firstLine="0"/>
      </w:pPr>
      <w:r w:rsidRPr="00362413">
        <w:lastRenderedPageBreak/>
        <w:t>%,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объём</w:t>
      </w:r>
      <w:r w:rsidRPr="00362413">
        <w:rPr>
          <w:spacing w:val="1"/>
        </w:rPr>
        <w:t xml:space="preserve"> </w:t>
      </w:r>
      <w:r w:rsidRPr="00362413">
        <w:t>части,</w:t>
      </w:r>
      <w:r w:rsidRPr="00362413">
        <w:rPr>
          <w:spacing w:val="1"/>
        </w:rPr>
        <w:t xml:space="preserve"> </w:t>
      </w:r>
      <w:r w:rsidRPr="00362413">
        <w:t>формируемой</w:t>
      </w:r>
      <w:r w:rsidRPr="00362413">
        <w:rPr>
          <w:spacing w:val="1"/>
        </w:rPr>
        <w:t xml:space="preserve"> </w:t>
      </w:r>
      <w:r w:rsidRPr="00362413">
        <w:t>участниками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отношений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перечня,</w:t>
      </w:r>
      <w:r w:rsidRPr="00362413">
        <w:rPr>
          <w:spacing w:val="1"/>
        </w:rPr>
        <w:t xml:space="preserve"> </w:t>
      </w:r>
      <w:r w:rsidRPr="00362413">
        <w:t>предлагаемого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организацией,</w:t>
      </w:r>
      <w:r w:rsidRPr="00362413">
        <w:rPr>
          <w:spacing w:val="1"/>
        </w:rPr>
        <w:t xml:space="preserve"> </w:t>
      </w:r>
      <w:r w:rsidRPr="00362413">
        <w:t>—</w:t>
      </w:r>
      <w:r w:rsidRPr="00362413">
        <w:rPr>
          <w:spacing w:val="1"/>
        </w:rPr>
        <w:t xml:space="preserve"> </w:t>
      </w:r>
      <w:r w:rsidRPr="00362413">
        <w:t>20</w:t>
      </w:r>
      <w:r w:rsidRPr="00362413">
        <w:rPr>
          <w:spacing w:val="1"/>
        </w:rPr>
        <w:t xml:space="preserve"> </w:t>
      </w:r>
      <w:r w:rsidRPr="00362413">
        <w:t>%</w:t>
      </w:r>
      <w:r w:rsidRPr="00362413">
        <w:rPr>
          <w:spacing w:val="1"/>
        </w:rPr>
        <w:t xml:space="preserve"> </w:t>
      </w:r>
      <w:r w:rsidRPr="00362413">
        <w:t>от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объёма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 общего образования, реализуемой в соответствии с требованиями к организации</w:t>
      </w:r>
      <w:r w:rsidRPr="00362413">
        <w:rPr>
          <w:spacing w:val="1"/>
        </w:rPr>
        <w:t xml:space="preserve"> </w:t>
      </w:r>
      <w:r w:rsidRPr="00362413">
        <w:t>образовательного</w:t>
      </w:r>
      <w:r w:rsidRPr="00362413">
        <w:rPr>
          <w:spacing w:val="1"/>
        </w:rPr>
        <w:t xml:space="preserve"> </w:t>
      </w:r>
      <w:r w:rsidRPr="00362413">
        <w:t>процесса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нагрузке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="009B7B85" w:rsidRPr="00362413">
        <w:t>6</w:t>
      </w:r>
      <w:r w:rsidRPr="00362413">
        <w:t>-дневной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неделе,</w:t>
      </w:r>
      <w:r w:rsidRPr="00362413">
        <w:rPr>
          <w:spacing w:val="1"/>
        </w:rPr>
        <w:t xml:space="preserve"> </w:t>
      </w:r>
      <w:r w:rsidRPr="00362413">
        <w:t>предусмотренными</w:t>
      </w:r>
      <w:r w:rsidRPr="00362413">
        <w:rPr>
          <w:spacing w:val="59"/>
        </w:rPr>
        <w:t xml:space="preserve"> </w:t>
      </w:r>
      <w:r w:rsidRPr="00362413">
        <w:t>Санитарными</w:t>
      </w:r>
      <w:r w:rsidRPr="00362413">
        <w:rPr>
          <w:spacing w:val="57"/>
        </w:rPr>
        <w:t xml:space="preserve"> </w:t>
      </w:r>
      <w:r w:rsidRPr="00362413">
        <w:t>правиламии</w:t>
      </w:r>
      <w:r w:rsidRPr="00362413">
        <w:rPr>
          <w:spacing w:val="16"/>
        </w:rPr>
        <w:t xml:space="preserve"> </w:t>
      </w:r>
      <w:r w:rsidRPr="00362413">
        <w:t>нормами</w:t>
      </w:r>
      <w:r w:rsidRPr="00362413">
        <w:rPr>
          <w:spacing w:val="17"/>
        </w:rPr>
        <w:t xml:space="preserve"> </w:t>
      </w:r>
      <w:r w:rsidRPr="00362413">
        <w:t>СанПиН</w:t>
      </w:r>
      <w:r w:rsidRPr="00362413">
        <w:rPr>
          <w:spacing w:val="17"/>
        </w:rPr>
        <w:t xml:space="preserve"> </w:t>
      </w:r>
      <w:r w:rsidRPr="00362413">
        <w:t>1.2.3685-21.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E300A0">
        <w:rPr>
          <w:sz w:val="24"/>
          <w:szCs w:val="24"/>
          <w:lang w:eastAsia="ru-RU"/>
        </w:rPr>
        <w:t>Базисный учебный план состоит из двух частей — обяза</w:t>
      </w:r>
      <w:r w:rsidRPr="00E300A0">
        <w:rPr>
          <w:sz w:val="24"/>
          <w:szCs w:val="24"/>
          <w:lang w:eastAsia="ru-RU"/>
        </w:rPr>
        <w:softHyphen/>
        <w:t>тельной части и части, формируемой участниками образовательного процесса, включающей внеурочную деятельность, осуществляемую во второй половине дня.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E300A0">
        <w:rPr>
          <w:b/>
          <w:bCs/>
          <w:sz w:val="24"/>
          <w:szCs w:val="24"/>
          <w:lang w:eastAsia="ru-RU"/>
        </w:rPr>
        <w:t xml:space="preserve"> Обязательная часть </w:t>
      </w:r>
      <w:r w:rsidRPr="00E300A0">
        <w:rPr>
          <w:sz w:val="24"/>
          <w:szCs w:val="24"/>
          <w:lang w:eastAsia="ru-RU"/>
        </w:rPr>
        <w:t xml:space="preserve">базисного учебного плана </w:t>
      </w:r>
      <w:r w:rsidRPr="00E300A0">
        <w:rPr>
          <w:b/>
          <w:bCs/>
          <w:sz w:val="24"/>
          <w:szCs w:val="24"/>
          <w:lang w:eastAsia="ru-RU"/>
        </w:rPr>
        <w:t>определя</w:t>
      </w:r>
      <w:r w:rsidRPr="00E300A0">
        <w:rPr>
          <w:b/>
          <w:bCs/>
          <w:sz w:val="24"/>
          <w:szCs w:val="24"/>
          <w:lang w:eastAsia="ru-RU"/>
        </w:rPr>
        <w:softHyphen/>
        <w:t>ет</w:t>
      </w:r>
      <w:r w:rsidRPr="00E300A0">
        <w:rPr>
          <w:sz w:val="24"/>
          <w:szCs w:val="24"/>
          <w:lang w:eastAsia="ru-RU"/>
        </w:rPr>
        <w:t xml:space="preserve"> состав обязательных учебных предметов: «Русский язык», «Литературное чтение», «Родной язык», «Литературное чтение на родном языке», «Иностранный (английский) язык», «Математика», «Окружающий мир», «Осно</w:t>
      </w:r>
      <w:r w:rsidRPr="00E300A0">
        <w:rPr>
          <w:sz w:val="24"/>
          <w:szCs w:val="24"/>
          <w:lang w:eastAsia="ru-RU"/>
        </w:rPr>
        <w:softHyphen/>
        <w:t>вы религиозных культур и светской этики», «Музыка», «Изобразительное искусство», «Технология», «Физическая культура» - и учебное время, отводимое на их изучение по классам (годам) обучения. Обязательная часть базисного учебного плана отражает со</w:t>
      </w:r>
      <w:r w:rsidRPr="00E300A0">
        <w:rPr>
          <w:sz w:val="24"/>
          <w:szCs w:val="24"/>
          <w:lang w:eastAsia="ru-RU"/>
        </w:rPr>
        <w:softHyphen/>
        <w:t>держание образования, которое обеспечивает решение важ</w:t>
      </w:r>
      <w:r w:rsidRPr="00E300A0">
        <w:rPr>
          <w:sz w:val="24"/>
          <w:szCs w:val="24"/>
          <w:lang w:eastAsia="ru-RU"/>
        </w:rPr>
        <w:softHyphen/>
        <w:t xml:space="preserve">нейших </w:t>
      </w:r>
      <w:r w:rsidRPr="00E300A0">
        <w:rPr>
          <w:b/>
          <w:bCs/>
          <w:sz w:val="24"/>
          <w:szCs w:val="24"/>
          <w:lang w:eastAsia="ru-RU"/>
        </w:rPr>
        <w:t>целей современного начального образования</w:t>
      </w:r>
      <w:r w:rsidRPr="00E300A0">
        <w:rPr>
          <w:sz w:val="24"/>
          <w:szCs w:val="24"/>
          <w:lang w:eastAsia="ru-RU"/>
        </w:rPr>
        <w:t>: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rFonts w:ascii="Verdana" w:hAnsi="Verdana"/>
          <w:sz w:val="24"/>
          <w:szCs w:val="24"/>
          <w:lang w:eastAsia="ru-RU"/>
        </w:rPr>
      </w:pP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</w:t>
      </w:r>
      <w:r w:rsidRPr="00E300A0">
        <w:rPr>
          <w:sz w:val="24"/>
          <w:szCs w:val="24"/>
          <w:lang w:eastAsia="ru-RU"/>
        </w:rPr>
        <w:t xml:space="preserve"> формирование гражданской идентичности обучающихся;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rFonts w:ascii="Verdana" w:hAnsi="Verdana"/>
          <w:sz w:val="24"/>
          <w:szCs w:val="24"/>
          <w:lang w:eastAsia="ru-RU"/>
        </w:rPr>
      </w:pP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</w:t>
      </w:r>
      <w:r w:rsidRPr="00E300A0">
        <w:rPr>
          <w:sz w:val="24"/>
          <w:szCs w:val="24"/>
          <w:lang w:eastAsia="ru-RU"/>
        </w:rPr>
        <w:t xml:space="preserve"> их приобщение к общекультурным и национальным ценностям, информационным технологиям;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rFonts w:ascii="Verdana" w:hAnsi="Verdana"/>
          <w:sz w:val="24"/>
          <w:szCs w:val="24"/>
          <w:lang w:eastAsia="ru-RU"/>
        </w:rPr>
      </w:pP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</w:t>
      </w:r>
      <w:r w:rsidRPr="00E300A0">
        <w:rPr>
          <w:sz w:val="24"/>
          <w:szCs w:val="24"/>
          <w:lang w:eastAsia="ru-RU"/>
        </w:rPr>
        <w:t xml:space="preserve"> готовность к продолжению образования на последую</w:t>
      </w:r>
      <w:r w:rsidRPr="00E300A0">
        <w:rPr>
          <w:sz w:val="24"/>
          <w:szCs w:val="24"/>
          <w:lang w:eastAsia="ru-RU"/>
        </w:rPr>
        <w:softHyphen/>
        <w:t>щих ступенях основного общего образования;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rFonts w:ascii="Verdana" w:hAnsi="Verdana"/>
          <w:sz w:val="24"/>
          <w:szCs w:val="24"/>
          <w:lang w:eastAsia="ru-RU"/>
        </w:rPr>
      </w:pP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</w:t>
      </w:r>
      <w:r w:rsidRPr="00E300A0">
        <w:rPr>
          <w:sz w:val="24"/>
          <w:szCs w:val="24"/>
          <w:lang w:eastAsia="ru-RU"/>
        </w:rPr>
        <w:t xml:space="preserve"> формирование здорового образа жизни, элементарных правил поведения в экстремальных ситуациях;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rFonts w:ascii="Verdana" w:hAnsi="Verdana"/>
          <w:sz w:val="24"/>
          <w:szCs w:val="24"/>
          <w:lang w:eastAsia="ru-RU"/>
        </w:rPr>
      </w:pP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</w:t>
      </w:r>
      <w:r w:rsidRPr="00E300A0">
        <w:rPr>
          <w:rFonts w:ascii="Wingdings" w:hAnsi="Wingdings"/>
          <w:sz w:val="24"/>
          <w:szCs w:val="24"/>
          <w:lang w:eastAsia="ru-RU"/>
        </w:rPr>
        <w:t></w:t>
      </w:r>
      <w:r w:rsidRPr="00E300A0">
        <w:rPr>
          <w:sz w:val="24"/>
          <w:szCs w:val="24"/>
          <w:lang w:eastAsia="ru-RU"/>
        </w:rPr>
        <w:t xml:space="preserve"> личностное развитие обучающегося в соответствии с его индивидуальностью.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E300A0">
        <w:rPr>
          <w:sz w:val="24"/>
          <w:szCs w:val="24"/>
          <w:lang w:eastAsia="ru-RU"/>
        </w:rPr>
        <w:t>Общие характеристики, направления, цели и практические задачи учебных предметов, предусмотренных требованиями Стандарта к структуре основной образовательной программы начального общего образования, в том числе по русскому языку, литературному чтению, родному языку, литературному чтению на родном языке, иностранному языку, математике, окружающему миру, осно</w:t>
      </w:r>
      <w:r w:rsidRPr="00E300A0">
        <w:rPr>
          <w:sz w:val="24"/>
          <w:szCs w:val="24"/>
          <w:lang w:eastAsia="ru-RU"/>
        </w:rPr>
        <w:softHyphen/>
        <w:t>вам религиозных культур и светской этике, музыке, изобразительному искусству, технологии, физической культу</w:t>
      </w:r>
      <w:r w:rsidRPr="00E300A0">
        <w:rPr>
          <w:sz w:val="24"/>
          <w:szCs w:val="24"/>
          <w:lang w:eastAsia="ru-RU"/>
        </w:rPr>
        <w:softHyphen/>
        <w:t>ре, приведены в разделе «Примерные программы отдельных учебных предметов» Примерной основной образовательной программы начального общего образования.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E300A0">
        <w:rPr>
          <w:b/>
          <w:bCs/>
          <w:sz w:val="24"/>
          <w:szCs w:val="24"/>
          <w:lang w:eastAsia="ru-RU"/>
        </w:rPr>
        <w:t xml:space="preserve"> Часть базисного учебного плана, формируемая участ</w:t>
      </w:r>
      <w:r w:rsidRPr="00E300A0">
        <w:rPr>
          <w:b/>
          <w:bCs/>
          <w:sz w:val="24"/>
          <w:szCs w:val="24"/>
          <w:lang w:eastAsia="ru-RU"/>
        </w:rPr>
        <w:softHyphen/>
        <w:t xml:space="preserve">никами образовательного процесса, </w:t>
      </w:r>
      <w:r w:rsidRPr="00E300A0">
        <w:rPr>
          <w:sz w:val="24"/>
          <w:szCs w:val="24"/>
          <w:lang w:eastAsia="ru-RU"/>
        </w:rPr>
        <w:t>обеспечивает реализа</w:t>
      </w:r>
      <w:r w:rsidRPr="00E300A0">
        <w:rPr>
          <w:sz w:val="24"/>
          <w:szCs w:val="24"/>
          <w:lang w:eastAsia="ru-RU"/>
        </w:rPr>
        <w:softHyphen/>
        <w:t xml:space="preserve">цию индивидуальных потребностей обучающихся. 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b/>
          <w:sz w:val="24"/>
          <w:szCs w:val="24"/>
          <w:lang w:eastAsia="ru-RU"/>
        </w:rPr>
      </w:pPr>
      <w:r w:rsidRPr="00E300A0">
        <w:rPr>
          <w:bCs/>
          <w:sz w:val="24"/>
          <w:szCs w:val="24"/>
          <w:lang w:eastAsia="ru-RU"/>
        </w:rPr>
        <w:t xml:space="preserve"> В начальной школе обучение осуществляется по программе </w:t>
      </w:r>
      <w:r w:rsidRPr="00E300A0">
        <w:rPr>
          <w:iCs/>
          <w:sz w:val="24"/>
          <w:szCs w:val="24"/>
          <w:lang w:eastAsia="ru-RU"/>
        </w:rPr>
        <w:t>«Начальная школа XXI века».</w:t>
      </w:r>
    </w:p>
    <w:p w:rsidR="007F3A63" w:rsidRPr="00E300A0" w:rsidRDefault="007F3A63" w:rsidP="007F3A63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E300A0">
        <w:rPr>
          <w:sz w:val="24"/>
          <w:szCs w:val="24"/>
          <w:lang w:eastAsia="ru-RU"/>
        </w:rPr>
        <w:t xml:space="preserve"> Учебный план школы ориентирован на 4-х летний срок освоения общеобразовательной программы начального общего образования. При проведении занятий по иностранному языку (2 - 4 классы при наполняемости 25 и более человек) осуществляется деление классов на две груп</w:t>
      </w:r>
      <w:r w:rsidRPr="00E300A0">
        <w:rPr>
          <w:sz w:val="24"/>
          <w:szCs w:val="24"/>
          <w:lang w:eastAsia="ru-RU"/>
        </w:rPr>
        <w:softHyphen/>
        <w:t xml:space="preserve">пы. </w:t>
      </w:r>
    </w:p>
    <w:p w:rsidR="00892919" w:rsidRPr="00362413" w:rsidRDefault="009B7B85" w:rsidP="00553A77">
      <w:pPr>
        <w:pStyle w:val="a3"/>
        <w:ind w:left="832" w:right="215" w:firstLine="710"/>
      </w:pPr>
      <w:r w:rsidRPr="00362413">
        <w:t xml:space="preserve">Учебный план МБОУ «СОШ №3» </w:t>
      </w:r>
      <w:r w:rsidR="006259A0" w:rsidRPr="00362413">
        <w:t>, реализующего основную образовательную</w:t>
      </w:r>
      <w:r w:rsidR="006259A0" w:rsidRPr="00362413">
        <w:rPr>
          <w:spacing w:val="1"/>
        </w:rPr>
        <w:t xml:space="preserve"> </w:t>
      </w:r>
      <w:r w:rsidR="006259A0" w:rsidRPr="00362413">
        <w:t>программу</w:t>
      </w:r>
      <w:r w:rsidR="006259A0" w:rsidRPr="00362413">
        <w:rPr>
          <w:spacing w:val="1"/>
        </w:rPr>
        <w:t xml:space="preserve"> </w:t>
      </w:r>
      <w:r w:rsidR="006259A0" w:rsidRPr="00362413">
        <w:t>начального</w:t>
      </w:r>
      <w:r w:rsidR="006259A0" w:rsidRPr="00362413">
        <w:rPr>
          <w:spacing w:val="1"/>
        </w:rPr>
        <w:t xml:space="preserve"> </w:t>
      </w:r>
      <w:r w:rsidR="006259A0" w:rsidRPr="00362413">
        <w:t>общего,</w:t>
      </w:r>
      <w:r w:rsidR="006259A0" w:rsidRPr="00362413">
        <w:rPr>
          <w:spacing w:val="1"/>
        </w:rPr>
        <w:t xml:space="preserve"> </w:t>
      </w:r>
      <w:r w:rsidR="006259A0" w:rsidRPr="00362413">
        <w:t>фиксирует</w:t>
      </w:r>
      <w:r w:rsidR="006259A0" w:rsidRPr="00362413">
        <w:rPr>
          <w:spacing w:val="1"/>
        </w:rPr>
        <w:t xml:space="preserve"> </w:t>
      </w:r>
      <w:r w:rsidR="006259A0" w:rsidRPr="00362413">
        <w:t>общий</w:t>
      </w:r>
      <w:r w:rsidR="006259A0" w:rsidRPr="00362413">
        <w:rPr>
          <w:spacing w:val="1"/>
        </w:rPr>
        <w:t xml:space="preserve"> </w:t>
      </w:r>
      <w:r w:rsidR="006259A0" w:rsidRPr="00362413">
        <w:t>объем</w:t>
      </w:r>
      <w:r w:rsidR="006259A0" w:rsidRPr="00362413">
        <w:rPr>
          <w:spacing w:val="1"/>
        </w:rPr>
        <w:t xml:space="preserve"> </w:t>
      </w:r>
      <w:r w:rsidR="006259A0" w:rsidRPr="00362413">
        <w:t>нагрузки,</w:t>
      </w:r>
      <w:r w:rsidR="006259A0" w:rsidRPr="00362413">
        <w:rPr>
          <w:spacing w:val="1"/>
        </w:rPr>
        <w:t xml:space="preserve"> </w:t>
      </w:r>
      <w:r w:rsidR="006259A0" w:rsidRPr="00362413">
        <w:t>максимальный</w:t>
      </w:r>
      <w:r w:rsidR="006259A0" w:rsidRPr="00362413">
        <w:rPr>
          <w:spacing w:val="1"/>
        </w:rPr>
        <w:t xml:space="preserve"> </w:t>
      </w:r>
      <w:r w:rsidR="006259A0" w:rsidRPr="00362413">
        <w:t>объём аудиторной нагрузки обучающихся, состав и структуру предметных областей,</w:t>
      </w:r>
      <w:r w:rsidR="006259A0" w:rsidRPr="00362413">
        <w:rPr>
          <w:spacing w:val="1"/>
        </w:rPr>
        <w:t xml:space="preserve"> </w:t>
      </w:r>
      <w:r w:rsidR="006259A0" w:rsidRPr="00362413">
        <w:t>распределяет</w:t>
      </w:r>
      <w:r w:rsidR="006259A0" w:rsidRPr="00362413">
        <w:rPr>
          <w:spacing w:val="4"/>
        </w:rPr>
        <w:t xml:space="preserve"> </w:t>
      </w:r>
      <w:r w:rsidR="006259A0" w:rsidRPr="00362413">
        <w:t>учебное</w:t>
      </w:r>
      <w:r w:rsidR="006259A0" w:rsidRPr="00362413">
        <w:rPr>
          <w:spacing w:val="-3"/>
        </w:rPr>
        <w:t xml:space="preserve"> </w:t>
      </w:r>
      <w:r w:rsidR="006259A0" w:rsidRPr="00362413">
        <w:t>время,</w:t>
      </w:r>
      <w:r w:rsidR="006259A0" w:rsidRPr="00362413">
        <w:rPr>
          <w:spacing w:val="-1"/>
        </w:rPr>
        <w:t xml:space="preserve"> </w:t>
      </w:r>
      <w:r w:rsidR="006259A0" w:rsidRPr="00362413">
        <w:t>отводимое на</w:t>
      </w:r>
      <w:r w:rsidR="006259A0" w:rsidRPr="00362413">
        <w:rPr>
          <w:spacing w:val="-1"/>
        </w:rPr>
        <w:t xml:space="preserve"> </w:t>
      </w:r>
      <w:r w:rsidR="006259A0" w:rsidRPr="00362413">
        <w:t>их</w:t>
      </w:r>
      <w:r w:rsidR="006259A0" w:rsidRPr="00362413">
        <w:rPr>
          <w:spacing w:val="1"/>
        </w:rPr>
        <w:t xml:space="preserve"> </w:t>
      </w:r>
      <w:r w:rsidR="006259A0" w:rsidRPr="00362413">
        <w:t>освоение.</w:t>
      </w:r>
    </w:p>
    <w:p w:rsidR="00892919" w:rsidRPr="00362413" w:rsidRDefault="006259A0" w:rsidP="00553A77">
      <w:pPr>
        <w:pStyle w:val="a3"/>
        <w:ind w:left="928" w:firstLine="0"/>
      </w:pPr>
      <w:r w:rsidRPr="00362413">
        <w:t>Учебный</w:t>
      </w:r>
      <w:r w:rsidRPr="00362413">
        <w:rPr>
          <w:spacing w:val="-3"/>
        </w:rPr>
        <w:t xml:space="preserve"> </w:t>
      </w:r>
      <w:r w:rsidRPr="00362413">
        <w:t>план</w:t>
      </w:r>
      <w:r w:rsidRPr="00362413">
        <w:rPr>
          <w:spacing w:val="-3"/>
        </w:rPr>
        <w:t xml:space="preserve"> </w:t>
      </w:r>
      <w:r w:rsidRPr="00362413">
        <w:t>составлен</w:t>
      </w:r>
      <w:r w:rsidRPr="00362413">
        <w:rPr>
          <w:spacing w:val="-2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учетом</w:t>
      </w:r>
      <w:r w:rsidRPr="00362413">
        <w:rPr>
          <w:spacing w:val="-3"/>
        </w:rPr>
        <w:t xml:space="preserve"> </w:t>
      </w:r>
      <w:r w:rsidRPr="00362413">
        <w:t>социального</w:t>
      </w:r>
      <w:r w:rsidRPr="00362413">
        <w:rPr>
          <w:spacing w:val="-5"/>
        </w:rPr>
        <w:t xml:space="preserve"> </w:t>
      </w:r>
      <w:r w:rsidRPr="00362413">
        <w:t>заказа</w:t>
      </w:r>
      <w:r w:rsidRPr="00362413">
        <w:rPr>
          <w:spacing w:val="-4"/>
        </w:rPr>
        <w:t xml:space="preserve"> </w:t>
      </w:r>
      <w:r w:rsidRPr="00362413">
        <w:t>родителей</w:t>
      </w:r>
      <w:r w:rsidRPr="00362413">
        <w:rPr>
          <w:spacing w:val="-2"/>
        </w:rPr>
        <w:t xml:space="preserve"> </w:t>
      </w:r>
      <w:r w:rsidRPr="00362413">
        <w:t>и учащихся.</w:t>
      </w:r>
    </w:p>
    <w:p w:rsidR="00892919" w:rsidRPr="00362413" w:rsidRDefault="006259A0" w:rsidP="00553A77">
      <w:pPr>
        <w:pStyle w:val="a3"/>
        <w:ind w:left="832" w:right="213" w:firstLine="710"/>
      </w:pPr>
      <w:r w:rsidRPr="00362413">
        <w:t>Учебный</w:t>
      </w:r>
      <w:r w:rsidRPr="00362413">
        <w:rPr>
          <w:spacing w:val="61"/>
        </w:rPr>
        <w:t xml:space="preserve"> </w:t>
      </w:r>
      <w:r w:rsidRPr="00362413">
        <w:t>план</w:t>
      </w:r>
      <w:r w:rsidRPr="00362413">
        <w:rPr>
          <w:spacing w:val="61"/>
        </w:rPr>
        <w:t xml:space="preserve"> </w:t>
      </w:r>
      <w:r w:rsidRPr="00362413">
        <w:t>обеспечивает</w:t>
      </w:r>
      <w:r w:rsidRPr="00362413">
        <w:rPr>
          <w:spacing w:val="61"/>
        </w:rPr>
        <w:t xml:space="preserve"> </w:t>
      </w:r>
      <w:r w:rsidRPr="00362413">
        <w:t>обучение</w:t>
      </w:r>
      <w:r w:rsidRPr="00362413">
        <w:rPr>
          <w:spacing w:val="61"/>
        </w:rPr>
        <w:t xml:space="preserve"> </w:t>
      </w:r>
      <w:r w:rsidRPr="00362413">
        <w:t>на</w:t>
      </w:r>
      <w:r w:rsidRPr="00362413">
        <w:rPr>
          <w:spacing w:val="60"/>
        </w:rPr>
        <w:t xml:space="preserve"> </w:t>
      </w:r>
      <w:r w:rsidRPr="00362413">
        <w:t>государственном   русском</w:t>
      </w:r>
      <w:r w:rsidRPr="00362413">
        <w:rPr>
          <w:spacing w:val="60"/>
        </w:rPr>
        <w:t xml:space="preserve"> </w:t>
      </w:r>
      <w:r w:rsidRPr="00362413">
        <w:t>языке</w:t>
      </w:r>
      <w:r w:rsidRPr="00362413">
        <w:rPr>
          <w:spacing w:val="-58"/>
        </w:rPr>
        <w:t xml:space="preserve"> </w:t>
      </w:r>
      <w:r w:rsidRPr="00362413">
        <w:t>по</w:t>
      </w:r>
      <w:r w:rsidRPr="00362413">
        <w:rPr>
          <w:spacing w:val="8"/>
        </w:rPr>
        <w:t xml:space="preserve"> </w:t>
      </w:r>
      <w:r w:rsidRPr="00362413">
        <w:t>УМК</w:t>
      </w:r>
      <w:r w:rsidRPr="00362413">
        <w:rPr>
          <w:spacing w:val="1"/>
        </w:rPr>
        <w:t xml:space="preserve"> </w:t>
      </w:r>
      <w:r w:rsidRPr="00362413">
        <w:t>«Перспектива»</w:t>
      </w:r>
      <w:r w:rsidR="009B7B85" w:rsidRPr="00362413">
        <w:t xml:space="preserve">, </w:t>
      </w:r>
      <w:r w:rsidR="009F7375" w:rsidRPr="00362413">
        <w:t xml:space="preserve">«Планета </w:t>
      </w:r>
      <w:r w:rsidR="009B7B85" w:rsidRPr="00362413">
        <w:t>знаний»</w:t>
      </w:r>
    </w:p>
    <w:p w:rsidR="00892919" w:rsidRPr="00362413" w:rsidRDefault="006259A0" w:rsidP="00553A77">
      <w:pPr>
        <w:ind w:left="220" w:right="217" w:firstLine="707"/>
        <w:jc w:val="both"/>
        <w:rPr>
          <w:sz w:val="24"/>
        </w:rPr>
      </w:pPr>
      <w:r w:rsidRPr="00362413">
        <w:rPr>
          <w:b/>
          <w:sz w:val="24"/>
        </w:rPr>
        <w:t>Предметная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область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«Русский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язык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литературное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чтение»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sz w:val="24"/>
        </w:rPr>
        <w:t>представлена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предметами: русский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чтение.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Русский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изучается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объеме</w:t>
      </w:r>
      <w:r w:rsidRPr="00362413">
        <w:rPr>
          <w:spacing w:val="1"/>
          <w:sz w:val="24"/>
        </w:rPr>
        <w:t xml:space="preserve"> </w:t>
      </w:r>
      <w:r w:rsidR="00E64741">
        <w:rPr>
          <w:sz w:val="24"/>
        </w:rPr>
        <w:t>5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часов.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Литературное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чтение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изучается</w:t>
      </w:r>
      <w:r w:rsidRPr="00362413">
        <w:rPr>
          <w:spacing w:val="14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объеме</w:t>
      </w:r>
      <w:r w:rsidRPr="00362413">
        <w:rPr>
          <w:spacing w:val="10"/>
          <w:sz w:val="24"/>
        </w:rPr>
        <w:t xml:space="preserve"> </w:t>
      </w:r>
      <w:r w:rsidR="009B7B85" w:rsidRPr="00362413">
        <w:rPr>
          <w:sz w:val="24"/>
        </w:rPr>
        <w:t>3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часа.</w:t>
      </w:r>
    </w:p>
    <w:p w:rsidR="00892919" w:rsidRPr="00417587" w:rsidRDefault="006259A0" w:rsidP="00553A77">
      <w:pPr>
        <w:pStyle w:val="1"/>
        <w:ind w:left="928"/>
      </w:pPr>
      <w:r w:rsidRPr="00417587">
        <w:t>Предметная</w:t>
      </w:r>
      <w:r w:rsidRPr="00417587">
        <w:rPr>
          <w:spacing w:val="-5"/>
        </w:rPr>
        <w:t xml:space="preserve"> </w:t>
      </w:r>
      <w:r w:rsidRPr="00417587">
        <w:t>область</w:t>
      </w:r>
      <w:r w:rsidRPr="00417587">
        <w:rPr>
          <w:spacing w:val="-5"/>
        </w:rPr>
        <w:t xml:space="preserve"> </w:t>
      </w:r>
      <w:r w:rsidRPr="00417587">
        <w:t>«Родной</w:t>
      </w:r>
      <w:r w:rsidRPr="00417587">
        <w:rPr>
          <w:spacing w:val="-3"/>
        </w:rPr>
        <w:t xml:space="preserve"> </w:t>
      </w:r>
      <w:r w:rsidRPr="00417587">
        <w:t>язык</w:t>
      </w:r>
      <w:r w:rsidRPr="00417587">
        <w:rPr>
          <w:spacing w:val="-4"/>
        </w:rPr>
        <w:t xml:space="preserve"> </w:t>
      </w:r>
      <w:r w:rsidRPr="00417587">
        <w:t>и</w:t>
      </w:r>
      <w:r w:rsidRPr="00417587">
        <w:rPr>
          <w:spacing w:val="-4"/>
        </w:rPr>
        <w:t xml:space="preserve"> </w:t>
      </w:r>
      <w:r w:rsidRPr="00417587">
        <w:t>литературное</w:t>
      </w:r>
      <w:r w:rsidRPr="00417587">
        <w:rPr>
          <w:spacing w:val="-6"/>
        </w:rPr>
        <w:t xml:space="preserve"> </w:t>
      </w:r>
      <w:r w:rsidRPr="00417587">
        <w:t>чтение</w:t>
      </w:r>
      <w:r w:rsidRPr="00417587">
        <w:rPr>
          <w:spacing w:val="-7"/>
        </w:rPr>
        <w:t xml:space="preserve"> </w:t>
      </w:r>
      <w:r w:rsidRPr="00417587">
        <w:t>на</w:t>
      </w:r>
      <w:r w:rsidRPr="00417587">
        <w:rPr>
          <w:spacing w:val="-6"/>
        </w:rPr>
        <w:t xml:space="preserve"> </w:t>
      </w:r>
      <w:r w:rsidRPr="00417587">
        <w:t>родном</w:t>
      </w:r>
      <w:r w:rsidRPr="00417587">
        <w:rPr>
          <w:spacing w:val="-5"/>
        </w:rPr>
        <w:t xml:space="preserve"> </w:t>
      </w:r>
      <w:r w:rsidRPr="00417587">
        <w:t>языке».</w:t>
      </w:r>
    </w:p>
    <w:p w:rsidR="00A85A04" w:rsidRPr="00417587" w:rsidRDefault="00A85A04" w:rsidP="00553A77">
      <w:pPr>
        <w:pStyle w:val="a3"/>
        <w:ind w:left="252" w:right="709" w:firstLine="0"/>
      </w:pPr>
      <w:r w:rsidRPr="00417587">
        <w:t>В соответствии с выбором обучающихся и их родителей (законных представителей) изучение</w:t>
      </w:r>
      <w:r w:rsidRPr="00417587">
        <w:rPr>
          <w:spacing w:val="1"/>
        </w:rPr>
        <w:t xml:space="preserve"> </w:t>
      </w:r>
      <w:r w:rsidRPr="00417587">
        <w:t>содержания учебных предметов предметной области «Родной язык и литературное чтение на</w:t>
      </w:r>
      <w:r w:rsidRPr="00417587">
        <w:rPr>
          <w:spacing w:val="1"/>
        </w:rPr>
        <w:t xml:space="preserve"> </w:t>
      </w:r>
      <w:r w:rsidR="000A3BDF" w:rsidRPr="00417587">
        <w:t xml:space="preserve">родном языке» </w:t>
      </w:r>
      <w:r w:rsidRPr="00417587">
        <w:t xml:space="preserve">осуществляется в рамках предмета </w:t>
      </w:r>
      <w:r w:rsidRPr="00417587">
        <w:lastRenderedPageBreak/>
        <w:t>«</w:t>
      </w:r>
      <w:r w:rsidR="00190512" w:rsidRPr="00417587">
        <w:t>Государственный язык республики Татарстан(татарский)</w:t>
      </w:r>
      <w:r w:rsidR="000A3BDF" w:rsidRPr="00417587">
        <w:t xml:space="preserve">» </w:t>
      </w:r>
      <w:r w:rsidR="00190512" w:rsidRPr="00417587">
        <w:t>. В 1 и 4 классах 1</w:t>
      </w:r>
      <w:r w:rsidR="000A3BDF" w:rsidRPr="00417587">
        <w:t xml:space="preserve"> час в неделю</w:t>
      </w:r>
      <w:r w:rsidR="00190512" w:rsidRPr="00417587">
        <w:t>,</w:t>
      </w:r>
      <w:r w:rsidR="000A3BDF" w:rsidRPr="00417587">
        <w:t xml:space="preserve"> </w:t>
      </w:r>
      <w:r w:rsidRPr="00417587">
        <w:t xml:space="preserve"> </w:t>
      </w:r>
      <w:r w:rsidRPr="00417587">
        <w:rPr>
          <w:spacing w:val="45"/>
        </w:rPr>
        <w:t xml:space="preserve"> </w:t>
      </w:r>
      <w:r w:rsidRPr="00417587">
        <w:t>во</w:t>
      </w:r>
      <w:r w:rsidRPr="00417587">
        <w:rPr>
          <w:spacing w:val="53"/>
        </w:rPr>
        <w:t xml:space="preserve"> </w:t>
      </w:r>
      <w:r w:rsidR="000A3BDF" w:rsidRPr="00417587">
        <w:t>2–3</w:t>
      </w:r>
      <w:r w:rsidRPr="00417587">
        <w:t>-х</w:t>
      </w:r>
      <w:r w:rsidRPr="00417587">
        <w:rPr>
          <w:spacing w:val="55"/>
        </w:rPr>
        <w:t xml:space="preserve"> </w:t>
      </w:r>
      <w:r w:rsidRPr="00417587">
        <w:t>классах</w:t>
      </w:r>
      <w:r w:rsidRPr="00417587">
        <w:rPr>
          <w:spacing w:val="55"/>
        </w:rPr>
        <w:t xml:space="preserve"> </w:t>
      </w:r>
      <w:r w:rsidRPr="00417587">
        <w:t>представлен</w:t>
      </w:r>
      <w:r w:rsidRPr="00417587">
        <w:rPr>
          <w:spacing w:val="54"/>
        </w:rPr>
        <w:t xml:space="preserve"> </w:t>
      </w:r>
      <w:r w:rsidRPr="00417587">
        <w:t>в</w:t>
      </w:r>
      <w:r w:rsidRPr="00417587">
        <w:rPr>
          <w:spacing w:val="52"/>
        </w:rPr>
        <w:t xml:space="preserve"> </w:t>
      </w:r>
      <w:r w:rsidRPr="00417587">
        <w:t>объеме</w:t>
      </w:r>
      <w:r w:rsidRPr="00417587">
        <w:rPr>
          <w:spacing w:val="55"/>
        </w:rPr>
        <w:t xml:space="preserve"> </w:t>
      </w:r>
      <w:r w:rsidR="00190512" w:rsidRPr="00417587">
        <w:t>2</w:t>
      </w:r>
      <w:r w:rsidRPr="00417587">
        <w:rPr>
          <w:spacing w:val="54"/>
        </w:rPr>
        <w:t xml:space="preserve"> </w:t>
      </w:r>
      <w:r w:rsidRPr="00417587">
        <w:t>часа</w:t>
      </w:r>
      <w:r w:rsidRPr="00417587">
        <w:rPr>
          <w:spacing w:val="52"/>
        </w:rPr>
        <w:t xml:space="preserve"> </w:t>
      </w:r>
      <w:r w:rsidRPr="00417587">
        <w:t>в</w:t>
      </w:r>
      <w:r w:rsidRPr="00417587">
        <w:rPr>
          <w:spacing w:val="53"/>
        </w:rPr>
        <w:t xml:space="preserve"> </w:t>
      </w:r>
      <w:r w:rsidRPr="00417587">
        <w:t>неделю</w:t>
      </w:r>
      <w:r w:rsidR="00417587">
        <w:t>.</w:t>
      </w:r>
      <w:r w:rsidR="000A3BDF" w:rsidRPr="00417587">
        <w:t xml:space="preserve"> </w:t>
      </w:r>
    </w:p>
    <w:p w:rsidR="00892919" w:rsidRPr="00362413" w:rsidRDefault="006259A0" w:rsidP="00553A77">
      <w:pPr>
        <w:ind w:left="832" w:right="215" w:firstLine="710"/>
        <w:jc w:val="both"/>
        <w:rPr>
          <w:sz w:val="24"/>
        </w:rPr>
      </w:pPr>
      <w:r w:rsidRPr="00362413">
        <w:rPr>
          <w:b/>
          <w:sz w:val="24"/>
        </w:rPr>
        <w:t xml:space="preserve">Предметная область «Математика и информатика» </w:t>
      </w:r>
      <w:r w:rsidRPr="00362413">
        <w:rPr>
          <w:sz w:val="24"/>
        </w:rPr>
        <w:t>представлена предметом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Математика,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изучается</w:t>
      </w:r>
      <w:r w:rsidRPr="00362413">
        <w:rPr>
          <w:spacing w:val="17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объеме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4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часов.</w:t>
      </w:r>
    </w:p>
    <w:p w:rsidR="00892919" w:rsidRPr="00362413" w:rsidRDefault="006259A0" w:rsidP="00553A77">
      <w:pPr>
        <w:ind w:left="220" w:right="215" w:firstLine="707"/>
        <w:jc w:val="both"/>
        <w:rPr>
          <w:sz w:val="24"/>
        </w:rPr>
      </w:pPr>
      <w:r w:rsidRPr="00362413">
        <w:rPr>
          <w:b/>
          <w:sz w:val="24"/>
        </w:rPr>
        <w:t xml:space="preserve">Предметная область «Обществознание и естествознание» </w:t>
      </w:r>
      <w:r w:rsidRPr="00362413">
        <w:rPr>
          <w:sz w:val="24"/>
        </w:rPr>
        <w:t>представлена учебным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предметом «Окружающий мир» является интегрированным и изучается по 2 часа в неделю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1-4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классах.</w:t>
      </w:r>
    </w:p>
    <w:p w:rsidR="00892919" w:rsidRPr="00362413" w:rsidRDefault="006259A0" w:rsidP="00553A77">
      <w:pPr>
        <w:ind w:left="1542"/>
        <w:jc w:val="both"/>
        <w:rPr>
          <w:sz w:val="24"/>
        </w:rPr>
      </w:pPr>
      <w:r w:rsidRPr="00362413">
        <w:rPr>
          <w:b/>
          <w:sz w:val="24"/>
        </w:rPr>
        <w:t xml:space="preserve">Предметная  </w:t>
      </w:r>
      <w:r w:rsidRPr="00362413">
        <w:rPr>
          <w:b/>
          <w:spacing w:val="58"/>
          <w:sz w:val="24"/>
        </w:rPr>
        <w:t xml:space="preserve"> </w:t>
      </w:r>
      <w:r w:rsidRPr="00362413">
        <w:rPr>
          <w:b/>
          <w:sz w:val="24"/>
        </w:rPr>
        <w:t xml:space="preserve">область  </w:t>
      </w:r>
      <w:r w:rsidRPr="00362413">
        <w:rPr>
          <w:b/>
          <w:spacing w:val="58"/>
          <w:sz w:val="24"/>
        </w:rPr>
        <w:t xml:space="preserve"> </w:t>
      </w:r>
      <w:r w:rsidRPr="00362413">
        <w:rPr>
          <w:b/>
          <w:sz w:val="24"/>
        </w:rPr>
        <w:t xml:space="preserve">«Технология»  </w:t>
      </w:r>
      <w:r w:rsidRPr="00362413">
        <w:rPr>
          <w:b/>
          <w:spacing w:val="2"/>
          <w:sz w:val="24"/>
        </w:rPr>
        <w:t xml:space="preserve"> </w:t>
      </w:r>
      <w:r w:rsidRPr="00362413">
        <w:rPr>
          <w:sz w:val="24"/>
        </w:rPr>
        <w:t xml:space="preserve">представлена   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учебным    предметом</w:t>
      </w:r>
    </w:p>
    <w:p w:rsidR="00892919" w:rsidRPr="00362413" w:rsidRDefault="006259A0" w:rsidP="00553A77">
      <w:pPr>
        <w:pStyle w:val="a3"/>
        <w:ind w:left="832" w:firstLine="0"/>
      </w:pPr>
      <w:r w:rsidRPr="00362413">
        <w:t>«Технология»,реализуется</w:t>
      </w:r>
      <w:r w:rsidRPr="00362413">
        <w:rPr>
          <w:spacing w:val="-2"/>
        </w:rPr>
        <w:t xml:space="preserve"> </w:t>
      </w:r>
      <w:r w:rsidRPr="00362413">
        <w:t>по</w:t>
      </w:r>
      <w:r w:rsidRPr="00362413">
        <w:rPr>
          <w:spacing w:val="-1"/>
        </w:rPr>
        <w:t xml:space="preserve"> </w:t>
      </w:r>
      <w:r w:rsidRPr="00362413">
        <w:t>1</w:t>
      </w:r>
      <w:r w:rsidRPr="00362413">
        <w:rPr>
          <w:spacing w:val="-1"/>
        </w:rPr>
        <w:t xml:space="preserve"> </w:t>
      </w:r>
      <w:r w:rsidRPr="00362413">
        <w:t>часу</w:t>
      </w:r>
      <w:r w:rsidRPr="00362413">
        <w:rPr>
          <w:spacing w:val="-6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1-4</w:t>
      </w:r>
      <w:r w:rsidRPr="00362413">
        <w:rPr>
          <w:spacing w:val="-1"/>
        </w:rPr>
        <w:t xml:space="preserve"> </w:t>
      </w:r>
      <w:r w:rsidRPr="00362413">
        <w:t>классах.</w:t>
      </w:r>
    </w:p>
    <w:p w:rsidR="00892919" w:rsidRPr="00362413" w:rsidRDefault="006259A0" w:rsidP="00553A77">
      <w:pPr>
        <w:ind w:left="928"/>
        <w:jc w:val="both"/>
        <w:rPr>
          <w:sz w:val="24"/>
        </w:rPr>
      </w:pPr>
      <w:r w:rsidRPr="00362413">
        <w:rPr>
          <w:b/>
          <w:sz w:val="24"/>
        </w:rPr>
        <w:t>Предметная</w:t>
      </w:r>
      <w:r w:rsidRPr="00362413">
        <w:rPr>
          <w:b/>
          <w:spacing w:val="19"/>
          <w:sz w:val="24"/>
        </w:rPr>
        <w:t xml:space="preserve"> </w:t>
      </w:r>
      <w:r w:rsidRPr="00362413">
        <w:rPr>
          <w:b/>
          <w:sz w:val="24"/>
        </w:rPr>
        <w:t>область</w:t>
      </w:r>
      <w:r w:rsidRPr="00362413">
        <w:rPr>
          <w:b/>
          <w:spacing w:val="75"/>
          <w:sz w:val="24"/>
        </w:rPr>
        <w:t xml:space="preserve"> </w:t>
      </w:r>
      <w:r w:rsidRPr="00362413">
        <w:rPr>
          <w:b/>
          <w:sz w:val="24"/>
        </w:rPr>
        <w:t>«Физическая</w:t>
      </w:r>
      <w:r w:rsidRPr="00362413">
        <w:rPr>
          <w:b/>
          <w:spacing w:val="80"/>
          <w:sz w:val="24"/>
        </w:rPr>
        <w:t xml:space="preserve"> </w:t>
      </w:r>
      <w:r w:rsidRPr="00362413">
        <w:rPr>
          <w:b/>
          <w:sz w:val="24"/>
        </w:rPr>
        <w:t>культура»</w:t>
      </w:r>
      <w:r w:rsidRPr="00362413">
        <w:rPr>
          <w:b/>
          <w:spacing w:val="82"/>
          <w:sz w:val="24"/>
        </w:rPr>
        <w:t xml:space="preserve"> </w:t>
      </w:r>
      <w:r w:rsidRPr="00362413">
        <w:rPr>
          <w:sz w:val="24"/>
        </w:rPr>
        <w:t>представлена</w:t>
      </w:r>
      <w:r w:rsidRPr="00362413">
        <w:rPr>
          <w:spacing w:val="85"/>
          <w:sz w:val="24"/>
        </w:rPr>
        <w:t xml:space="preserve"> </w:t>
      </w:r>
      <w:r w:rsidRPr="00362413">
        <w:rPr>
          <w:sz w:val="24"/>
        </w:rPr>
        <w:t>учебным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предметом</w:t>
      </w:r>
    </w:p>
    <w:p w:rsidR="00892919" w:rsidRPr="00362413" w:rsidRDefault="006259A0" w:rsidP="00553A77">
      <w:pPr>
        <w:pStyle w:val="a3"/>
        <w:ind w:left="220" w:firstLine="0"/>
      </w:pPr>
      <w:r w:rsidRPr="00362413">
        <w:t>«Физическая</w:t>
      </w:r>
      <w:r w:rsidRPr="00362413">
        <w:rPr>
          <w:spacing w:val="2"/>
        </w:rPr>
        <w:t xml:space="preserve"> </w:t>
      </w:r>
      <w:r w:rsidRPr="00362413">
        <w:t>культура»,</w:t>
      </w:r>
      <w:r w:rsidRPr="00362413">
        <w:rPr>
          <w:spacing w:val="5"/>
        </w:rPr>
        <w:t xml:space="preserve"> </w:t>
      </w:r>
      <w:r w:rsidRPr="00362413">
        <w:t>реализуется</w:t>
      </w:r>
      <w:r w:rsidRPr="00362413">
        <w:rPr>
          <w:spacing w:val="3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1-4</w:t>
      </w:r>
      <w:r w:rsidRPr="00362413">
        <w:rPr>
          <w:spacing w:val="5"/>
        </w:rPr>
        <w:t xml:space="preserve"> </w:t>
      </w:r>
      <w:r w:rsidRPr="00362413">
        <w:t>классах</w:t>
      </w:r>
      <w:r w:rsidRPr="00362413">
        <w:rPr>
          <w:spacing w:val="8"/>
        </w:rPr>
        <w:t xml:space="preserve"> </w:t>
      </w:r>
      <w:r w:rsidRPr="00362413">
        <w:t>по</w:t>
      </w:r>
      <w:r w:rsidRPr="00362413">
        <w:rPr>
          <w:spacing w:val="2"/>
        </w:rPr>
        <w:t xml:space="preserve"> </w:t>
      </w:r>
      <w:r w:rsidR="00821DDC" w:rsidRPr="00362413">
        <w:t>2</w:t>
      </w:r>
      <w:r w:rsidRPr="00362413">
        <w:rPr>
          <w:spacing w:val="2"/>
        </w:rPr>
        <w:t xml:space="preserve"> </w:t>
      </w:r>
      <w:r w:rsidRPr="00362413">
        <w:t>часа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="009B7B85" w:rsidRPr="00362413">
        <w:t>неделю</w:t>
      </w:r>
      <w:r w:rsidRPr="00362413">
        <w:t>.</w:t>
      </w:r>
    </w:p>
    <w:p w:rsidR="00892919" w:rsidRPr="00362413" w:rsidRDefault="006259A0" w:rsidP="00553A77">
      <w:pPr>
        <w:ind w:left="928"/>
        <w:jc w:val="both"/>
        <w:rPr>
          <w:sz w:val="24"/>
        </w:rPr>
      </w:pPr>
      <w:r w:rsidRPr="00362413">
        <w:rPr>
          <w:b/>
          <w:sz w:val="24"/>
        </w:rPr>
        <w:t>Предметная</w:t>
      </w:r>
      <w:r w:rsidRPr="00362413">
        <w:rPr>
          <w:b/>
          <w:spacing w:val="-6"/>
          <w:sz w:val="24"/>
        </w:rPr>
        <w:t xml:space="preserve"> </w:t>
      </w:r>
      <w:r w:rsidRPr="00362413">
        <w:rPr>
          <w:b/>
          <w:sz w:val="24"/>
        </w:rPr>
        <w:t>область</w:t>
      </w:r>
      <w:r w:rsidRPr="00362413">
        <w:rPr>
          <w:b/>
          <w:spacing w:val="-5"/>
          <w:sz w:val="24"/>
        </w:rPr>
        <w:t xml:space="preserve"> </w:t>
      </w:r>
      <w:r w:rsidRPr="00362413">
        <w:rPr>
          <w:b/>
          <w:sz w:val="24"/>
        </w:rPr>
        <w:t>«Искусство»</w:t>
      </w:r>
      <w:r w:rsidRPr="00362413">
        <w:rPr>
          <w:b/>
          <w:spacing w:val="-6"/>
          <w:sz w:val="24"/>
        </w:rPr>
        <w:t xml:space="preserve"> </w:t>
      </w:r>
      <w:r w:rsidRPr="00362413">
        <w:rPr>
          <w:sz w:val="24"/>
        </w:rPr>
        <w:t>реализуется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предметами:</w:t>
      </w:r>
    </w:p>
    <w:p w:rsidR="00892919" w:rsidRPr="00362413" w:rsidRDefault="006259A0" w:rsidP="00553A77">
      <w:pPr>
        <w:pStyle w:val="a6"/>
        <w:numPr>
          <w:ilvl w:val="0"/>
          <w:numId w:val="13"/>
        </w:numPr>
        <w:tabs>
          <w:tab w:val="left" w:pos="1847"/>
          <w:tab w:val="left" w:pos="1848"/>
        </w:tabs>
        <w:ind w:left="1847"/>
        <w:rPr>
          <w:sz w:val="24"/>
        </w:rPr>
      </w:pPr>
      <w:r w:rsidRPr="00362413">
        <w:rPr>
          <w:spacing w:val="-1"/>
          <w:sz w:val="24"/>
        </w:rPr>
        <w:t>музыка</w:t>
      </w:r>
      <w:r w:rsidRPr="00362413">
        <w:rPr>
          <w:spacing w:val="-9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9"/>
          <w:sz w:val="24"/>
        </w:rPr>
        <w:t xml:space="preserve"> </w:t>
      </w:r>
      <w:r w:rsidRPr="00362413">
        <w:rPr>
          <w:sz w:val="24"/>
        </w:rPr>
        <w:t>1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часу</w:t>
      </w:r>
      <w:r w:rsidRPr="00362413">
        <w:rPr>
          <w:spacing w:val="-19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1-4</w:t>
      </w:r>
      <w:r w:rsidRPr="00362413">
        <w:rPr>
          <w:spacing w:val="-10"/>
          <w:sz w:val="24"/>
        </w:rPr>
        <w:t xml:space="preserve"> </w:t>
      </w:r>
      <w:r w:rsidRPr="00362413">
        <w:rPr>
          <w:sz w:val="24"/>
        </w:rPr>
        <w:t>классах;</w:t>
      </w:r>
    </w:p>
    <w:p w:rsidR="00892919" w:rsidRPr="00362413" w:rsidRDefault="006259A0" w:rsidP="00553A77">
      <w:pPr>
        <w:pStyle w:val="a6"/>
        <w:numPr>
          <w:ilvl w:val="0"/>
          <w:numId w:val="13"/>
        </w:numPr>
        <w:tabs>
          <w:tab w:val="left" w:pos="1847"/>
          <w:tab w:val="left" w:pos="1848"/>
        </w:tabs>
        <w:ind w:left="1847"/>
        <w:rPr>
          <w:sz w:val="24"/>
        </w:rPr>
      </w:pPr>
      <w:r w:rsidRPr="00362413">
        <w:rPr>
          <w:spacing w:val="-1"/>
          <w:sz w:val="24"/>
        </w:rPr>
        <w:t>изобразительное</w:t>
      </w:r>
      <w:r w:rsidRPr="00362413">
        <w:rPr>
          <w:spacing w:val="-16"/>
          <w:sz w:val="24"/>
        </w:rPr>
        <w:t xml:space="preserve"> </w:t>
      </w:r>
      <w:r w:rsidRPr="00362413">
        <w:rPr>
          <w:sz w:val="24"/>
        </w:rPr>
        <w:t>искусство</w:t>
      </w:r>
      <w:r w:rsidRPr="00362413">
        <w:rPr>
          <w:spacing w:val="-14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15"/>
          <w:sz w:val="24"/>
        </w:rPr>
        <w:t xml:space="preserve"> </w:t>
      </w:r>
      <w:r w:rsidRPr="00362413">
        <w:rPr>
          <w:sz w:val="24"/>
        </w:rPr>
        <w:t>1</w:t>
      </w:r>
      <w:r w:rsidRPr="00362413">
        <w:rPr>
          <w:spacing w:val="-14"/>
          <w:sz w:val="24"/>
        </w:rPr>
        <w:t xml:space="preserve"> </w:t>
      </w:r>
      <w:r w:rsidRPr="00362413">
        <w:rPr>
          <w:sz w:val="24"/>
        </w:rPr>
        <w:t>часу</w:t>
      </w:r>
      <w:r w:rsidRPr="00362413">
        <w:rPr>
          <w:spacing w:val="-24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4"/>
          <w:sz w:val="24"/>
        </w:rPr>
        <w:t xml:space="preserve"> </w:t>
      </w:r>
      <w:r w:rsidRPr="00362413">
        <w:rPr>
          <w:sz w:val="24"/>
        </w:rPr>
        <w:t>1-4</w:t>
      </w:r>
      <w:r w:rsidRPr="00362413">
        <w:rPr>
          <w:spacing w:val="-10"/>
          <w:sz w:val="24"/>
        </w:rPr>
        <w:t xml:space="preserve"> </w:t>
      </w:r>
      <w:r w:rsidRPr="00362413">
        <w:rPr>
          <w:sz w:val="24"/>
        </w:rPr>
        <w:t>классах.</w:t>
      </w:r>
    </w:p>
    <w:p w:rsidR="00892919" w:rsidRDefault="006259A0" w:rsidP="00553A77">
      <w:pPr>
        <w:ind w:left="220" w:firstLine="707"/>
        <w:jc w:val="both"/>
        <w:rPr>
          <w:sz w:val="24"/>
        </w:rPr>
      </w:pPr>
      <w:r w:rsidRPr="00362413">
        <w:rPr>
          <w:b/>
          <w:sz w:val="24"/>
        </w:rPr>
        <w:t>Часть,</w:t>
      </w:r>
      <w:r w:rsidRPr="00362413">
        <w:rPr>
          <w:b/>
          <w:spacing w:val="2"/>
          <w:sz w:val="24"/>
        </w:rPr>
        <w:t xml:space="preserve"> </w:t>
      </w:r>
      <w:r w:rsidRPr="00362413">
        <w:rPr>
          <w:b/>
          <w:sz w:val="24"/>
        </w:rPr>
        <w:t>формируемая</w:t>
      </w:r>
      <w:r w:rsidRPr="00362413">
        <w:rPr>
          <w:b/>
          <w:spacing w:val="5"/>
          <w:sz w:val="24"/>
        </w:rPr>
        <w:t xml:space="preserve"> </w:t>
      </w:r>
      <w:r w:rsidRPr="00362413">
        <w:rPr>
          <w:b/>
          <w:sz w:val="24"/>
        </w:rPr>
        <w:t>участниками</w:t>
      </w:r>
      <w:r w:rsidRPr="00362413">
        <w:rPr>
          <w:b/>
          <w:spacing w:val="1"/>
          <w:sz w:val="24"/>
        </w:rPr>
        <w:t xml:space="preserve"> </w:t>
      </w:r>
      <w:r w:rsidRPr="00362413">
        <w:rPr>
          <w:b/>
          <w:sz w:val="24"/>
        </w:rPr>
        <w:t>образовательных</w:t>
      </w:r>
      <w:r w:rsidRPr="00362413">
        <w:rPr>
          <w:b/>
          <w:spacing w:val="5"/>
          <w:sz w:val="24"/>
        </w:rPr>
        <w:t xml:space="preserve"> </w:t>
      </w:r>
      <w:r w:rsidRPr="00362413">
        <w:rPr>
          <w:b/>
          <w:sz w:val="24"/>
        </w:rPr>
        <w:t>отношений</w:t>
      </w:r>
      <w:r w:rsidRPr="00362413">
        <w:rPr>
          <w:b/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1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классах</w:t>
      </w:r>
      <w:r w:rsidRPr="00362413">
        <w:rPr>
          <w:spacing w:val="-57"/>
          <w:sz w:val="24"/>
        </w:rPr>
        <w:t xml:space="preserve"> </w:t>
      </w:r>
      <w:r w:rsidR="009B7B85" w:rsidRPr="00362413">
        <w:rPr>
          <w:sz w:val="24"/>
        </w:rPr>
        <w:t>составляет 1 час.</w:t>
      </w:r>
    </w:p>
    <w:p w:rsidR="00417587" w:rsidRPr="00417587" w:rsidRDefault="00417587" w:rsidP="00417587">
      <w:pPr>
        <w:ind w:left="220" w:firstLine="707"/>
        <w:jc w:val="center"/>
        <w:rPr>
          <w:b/>
          <w:sz w:val="24"/>
        </w:rPr>
      </w:pPr>
      <w:r w:rsidRPr="00417587">
        <w:rPr>
          <w:b/>
          <w:sz w:val="24"/>
        </w:rPr>
        <w:t>Календарный учебный график</w:t>
      </w:r>
    </w:p>
    <w:p w:rsidR="00417587" w:rsidRPr="00362413" w:rsidRDefault="00417587" w:rsidP="00553A77">
      <w:pPr>
        <w:ind w:left="220" w:firstLine="707"/>
        <w:jc w:val="both"/>
        <w:rPr>
          <w:sz w:val="24"/>
        </w:rPr>
      </w:pPr>
    </w:p>
    <w:p w:rsidR="00892919" w:rsidRPr="00362413" w:rsidRDefault="006259A0" w:rsidP="00553A77">
      <w:pPr>
        <w:ind w:left="832" w:right="213" w:firstLine="710"/>
        <w:jc w:val="both"/>
        <w:rPr>
          <w:i/>
          <w:sz w:val="24"/>
        </w:rPr>
      </w:pPr>
      <w:r w:rsidRPr="00362413">
        <w:rPr>
          <w:sz w:val="24"/>
        </w:rPr>
        <w:t>Организация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уровне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</w:t>
      </w:r>
      <w:r w:rsidRPr="00362413">
        <w:rPr>
          <w:spacing w:val="-1"/>
          <w:sz w:val="24"/>
        </w:rPr>
        <w:t xml:space="preserve"> </w:t>
      </w:r>
      <w:r w:rsidRPr="00362413">
        <w:rPr>
          <w:i/>
          <w:sz w:val="24"/>
        </w:rPr>
        <w:t>строится</w:t>
      </w:r>
      <w:r w:rsidRPr="00362413">
        <w:rPr>
          <w:i/>
          <w:spacing w:val="-4"/>
          <w:sz w:val="24"/>
        </w:rPr>
        <w:t xml:space="preserve"> </w:t>
      </w:r>
      <w:r w:rsidRPr="00362413">
        <w:rPr>
          <w:i/>
          <w:sz w:val="24"/>
        </w:rPr>
        <w:t>на</w:t>
      </w:r>
      <w:r w:rsidRPr="00362413">
        <w:rPr>
          <w:i/>
          <w:spacing w:val="-3"/>
          <w:sz w:val="24"/>
        </w:rPr>
        <w:t xml:space="preserve"> </w:t>
      </w:r>
      <w:r w:rsidRPr="00362413">
        <w:rPr>
          <w:i/>
          <w:sz w:val="24"/>
        </w:rPr>
        <w:t>основе</w:t>
      </w:r>
      <w:r w:rsidRPr="00362413">
        <w:rPr>
          <w:i/>
          <w:spacing w:val="-5"/>
          <w:sz w:val="24"/>
        </w:rPr>
        <w:t xml:space="preserve"> </w:t>
      </w:r>
      <w:r w:rsidRPr="00362413">
        <w:rPr>
          <w:i/>
          <w:sz w:val="24"/>
        </w:rPr>
        <w:t>системно-деятельностного</w:t>
      </w:r>
      <w:r w:rsidRPr="00362413">
        <w:rPr>
          <w:i/>
          <w:spacing w:val="-4"/>
          <w:sz w:val="24"/>
        </w:rPr>
        <w:t xml:space="preserve"> </w:t>
      </w:r>
      <w:r w:rsidRPr="00362413">
        <w:rPr>
          <w:i/>
          <w:sz w:val="24"/>
        </w:rPr>
        <w:t>похода.</w:t>
      </w:r>
    </w:p>
    <w:p w:rsidR="00892919" w:rsidRPr="00362413" w:rsidRDefault="006259A0" w:rsidP="00553A77">
      <w:pPr>
        <w:pStyle w:val="a3"/>
        <w:ind w:left="220" w:right="216" w:firstLine="707"/>
      </w:pPr>
      <w:r w:rsidRPr="00362413">
        <w:t>Количество</w:t>
      </w:r>
      <w:r w:rsidRPr="00362413">
        <w:rPr>
          <w:spacing w:val="1"/>
        </w:rPr>
        <w:t xml:space="preserve"> </w:t>
      </w:r>
      <w:r w:rsidRPr="00362413">
        <w:t>часов,</w:t>
      </w:r>
      <w:r w:rsidRPr="00362413">
        <w:rPr>
          <w:spacing w:val="1"/>
        </w:rPr>
        <w:t xml:space="preserve"> </w:t>
      </w:r>
      <w:r w:rsidRPr="00362413">
        <w:t>выделенное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изучение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61"/>
        </w:rPr>
        <w:t xml:space="preserve"> </w:t>
      </w:r>
      <w:r w:rsidRPr="00362413">
        <w:t>позволяет</w:t>
      </w:r>
      <w:r w:rsidRPr="00362413">
        <w:rPr>
          <w:spacing w:val="1"/>
        </w:rPr>
        <w:t xml:space="preserve"> </w:t>
      </w:r>
      <w:r w:rsidRPr="00362413">
        <w:t>реализовать обязательный минимум содержания и выполнить федеральный государственный</w:t>
      </w:r>
      <w:r w:rsidRPr="00362413">
        <w:rPr>
          <w:spacing w:val="-57"/>
        </w:rPr>
        <w:t xml:space="preserve"> </w:t>
      </w:r>
      <w:r w:rsidRPr="00362413">
        <w:t>образовательныйстандарт начального общего образования.</w:t>
      </w:r>
    </w:p>
    <w:p w:rsidR="00892919" w:rsidRPr="00362413" w:rsidRDefault="006259A0" w:rsidP="00553A77">
      <w:pPr>
        <w:pStyle w:val="a3"/>
        <w:ind w:left="220" w:right="216" w:firstLine="707"/>
      </w:pPr>
      <w:r w:rsidRPr="00362413">
        <w:t>Количество учебных занятий за 4 учебных года не может составлять менее 2954 ч и</w:t>
      </w:r>
      <w:r w:rsidRPr="00362413">
        <w:rPr>
          <w:spacing w:val="1"/>
        </w:rPr>
        <w:t xml:space="preserve"> </w:t>
      </w:r>
      <w:r w:rsidRPr="00362413">
        <w:t>более 3190 ч в соответствии с требованиями к организации образовательного процесса к</w:t>
      </w:r>
      <w:r w:rsidRPr="00362413">
        <w:rPr>
          <w:spacing w:val="1"/>
        </w:rPr>
        <w:t xml:space="preserve"> </w:t>
      </w:r>
      <w:r w:rsidRPr="00362413">
        <w:t>учебной нагрузке</w:t>
      </w:r>
      <w:r w:rsidRPr="00362413">
        <w:rPr>
          <w:spacing w:val="18"/>
        </w:rPr>
        <w:t xml:space="preserve"> </w:t>
      </w:r>
      <w:r w:rsidRPr="00362413">
        <w:t>при</w:t>
      </w:r>
      <w:r w:rsidRPr="00362413">
        <w:rPr>
          <w:spacing w:val="21"/>
        </w:rPr>
        <w:t xml:space="preserve"> </w:t>
      </w:r>
      <w:r w:rsidRPr="00362413">
        <w:rPr>
          <w:spacing w:val="18"/>
        </w:rPr>
        <w:t xml:space="preserve"> </w:t>
      </w:r>
      <w:r w:rsidR="00986789" w:rsidRPr="00362413">
        <w:t>6-дневной</w:t>
      </w:r>
      <w:r w:rsidRPr="00362413">
        <w:rPr>
          <w:spacing w:val="20"/>
        </w:rPr>
        <w:t xml:space="preserve"> </w:t>
      </w:r>
      <w:r w:rsidRPr="00362413">
        <w:t>учебной</w:t>
      </w:r>
      <w:r w:rsidRPr="00362413">
        <w:rPr>
          <w:spacing w:val="19"/>
        </w:rPr>
        <w:t xml:space="preserve"> </w:t>
      </w:r>
      <w:r w:rsidRPr="00362413">
        <w:t>неделе.</w:t>
      </w:r>
    </w:p>
    <w:p w:rsidR="00892919" w:rsidRPr="00362413" w:rsidRDefault="006259A0" w:rsidP="00553A77">
      <w:pPr>
        <w:pStyle w:val="a3"/>
        <w:ind w:left="832" w:right="198" w:firstLine="710"/>
      </w:pPr>
      <w:r w:rsidRPr="00362413">
        <w:t>Продолжительность учебного года составляет в 1 классе — 33 недели, во 2-4</w:t>
      </w:r>
      <w:r w:rsidRPr="00362413">
        <w:rPr>
          <w:spacing w:val="1"/>
        </w:rPr>
        <w:t xml:space="preserve"> </w:t>
      </w:r>
      <w:r w:rsidR="00986789" w:rsidRPr="00362413">
        <w:rPr>
          <w:spacing w:val="-4"/>
        </w:rPr>
        <w:t>классах – 34</w:t>
      </w:r>
      <w:r w:rsidRPr="00362413">
        <w:rPr>
          <w:spacing w:val="-4"/>
        </w:rPr>
        <w:t xml:space="preserve"> </w:t>
      </w:r>
      <w:r w:rsidR="00986789" w:rsidRPr="00362413">
        <w:rPr>
          <w:spacing w:val="-3"/>
        </w:rPr>
        <w:t>недели</w:t>
      </w:r>
      <w:r w:rsidRPr="00362413">
        <w:rPr>
          <w:spacing w:val="-3"/>
        </w:rPr>
        <w:t>. С целью профилактики переутомления для обучающихся в 1 классе</w:t>
      </w:r>
      <w:r w:rsidRPr="00362413">
        <w:rPr>
          <w:spacing w:val="-2"/>
        </w:rPr>
        <w:t xml:space="preserve"> </w:t>
      </w:r>
      <w:r w:rsidRPr="00362413">
        <w:t>устанавливаются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середине</w:t>
      </w:r>
      <w:r w:rsidRPr="00362413">
        <w:rPr>
          <w:spacing w:val="1"/>
        </w:rPr>
        <w:t xml:space="preserve"> </w:t>
      </w:r>
      <w:r w:rsidRPr="00362413">
        <w:t>третьей</w:t>
      </w:r>
      <w:r w:rsidRPr="00362413">
        <w:rPr>
          <w:spacing w:val="1"/>
        </w:rPr>
        <w:t xml:space="preserve"> </w:t>
      </w:r>
      <w:r w:rsidRPr="00362413">
        <w:t>четверти</w:t>
      </w:r>
      <w:r w:rsidRPr="00362413">
        <w:rPr>
          <w:spacing w:val="1"/>
        </w:rPr>
        <w:t xml:space="preserve"> </w:t>
      </w:r>
      <w:r w:rsidRPr="00362413">
        <w:t>дополнительные</w:t>
      </w:r>
      <w:r w:rsidRPr="00362413">
        <w:rPr>
          <w:spacing w:val="1"/>
        </w:rPr>
        <w:t xml:space="preserve"> </w:t>
      </w:r>
      <w:r w:rsidRPr="00362413">
        <w:t>каникулы</w:t>
      </w:r>
      <w:r w:rsidRPr="00362413">
        <w:rPr>
          <w:spacing w:val="1"/>
        </w:rPr>
        <w:t xml:space="preserve"> </w:t>
      </w:r>
      <w:r w:rsidRPr="00362413">
        <w:t>–</w:t>
      </w:r>
      <w:r w:rsidRPr="00362413">
        <w:rPr>
          <w:spacing w:val="1"/>
        </w:rPr>
        <w:t xml:space="preserve"> </w:t>
      </w:r>
      <w:r w:rsidRPr="00362413">
        <w:t>7</w:t>
      </w:r>
      <w:r w:rsidRPr="00362413">
        <w:rPr>
          <w:spacing w:val="1"/>
        </w:rPr>
        <w:t xml:space="preserve"> </w:t>
      </w:r>
      <w:r w:rsidRPr="00362413">
        <w:t>календарных</w:t>
      </w:r>
      <w:r w:rsidRPr="00362413">
        <w:rPr>
          <w:spacing w:val="1"/>
        </w:rPr>
        <w:t xml:space="preserve"> </w:t>
      </w:r>
      <w:r w:rsidRPr="00362413">
        <w:t>дней.</w:t>
      </w:r>
    </w:p>
    <w:p w:rsidR="00892919" w:rsidRPr="00362413" w:rsidRDefault="006259A0" w:rsidP="00553A77">
      <w:pPr>
        <w:pStyle w:val="a3"/>
        <w:ind w:left="1542" w:firstLine="0"/>
      </w:pPr>
      <w:r w:rsidRPr="00362413">
        <w:rPr>
          <w:spacing w:val="-1"/>
        </w:rPr>
        <w:t>Продолжительность</w:t>
      </w:r>
      <w:r w:rsidRPr="00362413">
        <w:rPr>
          <w:spacing w:val="-7"/>
        </w:rPr>
        <w:t xml:space="preserve"> </w:t>
      </w:r>
      <w:r w:rsidRPr="00362413">
        <w:t>урока</w:t>
      </w:r>
      <w:r w:rsidRPr="00362413">
        <w:rPr>
          <w:spacing w:val="-11"/>
        </w:rPr>
        <w:t xml:space="preserve"> </w:t>
      </w:r>
      <w:r w:rsidRPr="00362413">
        <w:t>составляет:</w:t>
      </w:r>
    </w:p>
    <w:p w:rsidR="00892919" w:rsidRPr="00362413" w:rsidRDefault="006259A0" w:rsidP="00553A77">
      <w:pPr>
        <w:pStyle w:val="a3"/>
        <w:ind w:left="928" w:right="2653" w:firstLine="0"/>
        <w:rPr>
          <w:i/>
        </w:rPr>
      </w:pPr>
      <w:r w:rsidRPr="00362413">
        <w:t>в</w:t>
      </w:r>
      <w:r w:rsidRPr="00362413">
        <w:rPr>
          <w:spacing w:val="-3"/>
        </w:rPr>
        <w:t xml:space="preserve"> </w:t>
      </w:r>
      <w:r w:rsidRPr="00362413">
        <w:t>1</w:t>
      </w:r>
      <w:r w:rsidRPr="00362413">
        <w:rPr>
          <w:spacing w:val="-1"/>
        </w:rPr>
        <w:t xml:space="preserve"> </w:t>
      </w:r>
      <w:r w:rsidRPr="00362413">
        <w:t>классе</w:t>
      </w:r>
      <w:r w:rsidRPr="00362413">
        <w:rPr>
          <w:spacing w:val="-2"/>
        </w:rPr>
        <w:t xml:space="preserve"> </w:t>
      </w:r>
      <w:r w:rsidRPr="00362413">
        <w:t>—</w:t>
      </w:r>
      <w:r w:rsidRPr="00362413">
        <w:rPr>
          <w:spacing w:val="-2"/>
        </w:rPr>
        <w:t xml:space="preserve"> </w:t>
      </w:r>
      <w:r w:rsidRPr="00362413">
        <w:t>35</w:t>
      </w:r>
      <w:r w:rsidRPr="00362413">
        <w:rPr>
          <w:spacing w:val="1"/>
        </w:rPr>
        <w:t xml:space="preserve"> </w:t>
      </w:r>
      <w:r w:rsidRPr="00362413">
        <w:t>минут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1,</w:t>
      </w:r>
      <w:r w:rsidRPr="00362413">
        <w:rPr>
          <w:spacing w:val="-1"/>
        </w:rPr>
        <w:t xml:space="preserve"> </w:t>
      </w:r>
      <w:r w:rsidRPr="00362413">
        <w:t>2</w:t>
      </w:r>
      <w:r w:rsidRPr="00362413">
        <w:rPr>
          <w:spacing w:val="-1"/>
        </w:rPr>
        <w:t xml:space="preserve"> </w:t>
      </w:r>
      <w:r w:rsidRPr="00362413">
        <w:t>четверти,</w:t>
      </w:r>
      <w:r w:rsidRPr="00362413">
        <w:rPr>
          <w:spacing w:val="-2"/>
        </w:rPr>
        <w:t xml:space="preserve"> </w:t>
      </w:r>
      <w:r w:rsidRPr="00362413">
        <w:t>40</w:t>
      </w:r>
      <w:r w:rsidRPr="00362413">
        <w:rPr>
          <w:spacing w:val="-1"/>
        </w:rPr>
        <w:t xml:space="preserve"> </w:t>
      </w:r>
      <w:r w:rsidRPr="00362413">
        <w:t>минут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3,</w:t>
      </w:r>
      <w:r w:rsidRPr="00362413">
        <w:rPr>
          <w:spacing w:val="-2"/>
        </w:rPr>
        <w:t xml:space="preserve"> </w:t>
      </w:r>
      <w:r w:rsidRPr="00362413">
        <w:t>4</w:t>
      </w:r>
      <w:r w:rsidRPr="00362413">
        <w:rPr>
          <w:spacing w:val="-1"/>
        </w:rPr>
        <w:t xml:space="preserve"> </w:t>
      </w:r>
      <w:r w:rsidRPr="00362413">
        <w:t>четверти</w:t>
      </w:r>
      <w:r w:rsidRPr="00362413">
        <w:rPr>
          <w:spacing w:val="-58"/>
        </w:rPr>
        <w:t xml:space="preserve"> </w:t>
      </w:r>
      <w:r w:rsidRPr="00362413">
        <w:t>Недельная</w:t>
      </w:r>
      <w:r w:rsidRPr="00362413">
        <w:rPr>
          <w:spacing w:val="-2"/>
        </w:rPr>
        <w:t xml:space="preserve"> </w:t>
      </w:r>
      <w:r w:rsidRPr="00362413">
        <w:t>нагрузка</w:t>
      </w:r>
      <w:r w:rsidRPr="00362413">
        <w:rPr>
          <w:spacing w:val="-1"/>
        </w:rPr>
        <w:t xml:space="preserve"> </w:t>
      </w:r>
      <w:r w:rsidRPr="00362413">
        <w:t>для</w:t>
      </w:r>
      <w:r w:rsidRPr="00362413">
        <w:rPr>
          <w:spacing w:val="6"/>
        </w:rPr>
        <w:t xml:space="preserve"> </w:t>
      </w:r>
      <w:r w:rsidRPr="00362413">
        <w:t>учащихся</w:t>
      </w:r>
      <w:r w:rsidRPr="00362413">
        <w:rPr>
          <w:spacing w:val="1"/>
        </w:rPr>
        <w:t xml:space="preserve"> </w:t>
      </w:r>
      <w:r w:rsidRPr="00362413">
        <w:rPr>
          <w:i/>
        </w:rPr>
        <w:t>первых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классов</w:t>
      </w:r>
      <w:r w:rsidRPr="00362413">
        <w:rPr>
          <w:i/>
          <w:spacing w:val="-4"/>
        </w:rPr>
        <w:t xml:space="preserve"> </w:t>
      </w:r>
      <w:r w:rsidRPr="00362413">
        <w:rPr>
          <w:i/>
        </w:rPr>
        <w:t>–</w:t>
      </w:r>
      <w:r w:rsidRPr="00362413">
        <w:rPr>
          <w:i/>
          <w:spacing w:val="-1"/>
        </w:rPr>
        <w:t xml:space="preserve"> </w:t>
      </w:r>
      <w:r w:rsidRPr="00362413">
        <w:rPr>
          <w:i/>
        </w:rPr>
        <w:t>21</w:t>
      </w:r>
      <w:r w:rsidRPr="00362413">
        <w:rPr>
          <w:i/>
          <w:spacing w:val="-2"/>
        </w:rPr>
        <w:t xml:space="preserve"> </w:t>
      </w:r>
      <w:r w:rsidRPr="00362413">
        <w:rPr>
          <w:i/>
        </w:rPr>
        <w:t>час.</w:t>
      </w:r>
    </w:p>
    <w:p w:rsidR="00892919" w:rsidRPr="00362413" w:rsidRDefault="006259A0" w:rsidP="00553A77">
      <w:pPr>
        <w:pStyle w:val="a3"/>
        <w:ind w:left="220" w:right="216" w:firstLine="707"/>
      </w:pPr>
      <w:r w:rsidRPr="00362413">
        <w:t>Для</w:t>
      </w:r>
      <w:r w:rsidRPr="00362413">
        <w:rPr>
          <w:spacing w:val="1"/>
        </w:rPr>
        <w:t xml:space="preserve"> </w:t>
      </w:r>
      <w:r w:rsidRPr="00362413">
        <w:t>профилактики</w:t>
      </w:r>
      <w:r w:rsidRPr="00362413">
        <w:rPr>
          <w:spacing w:val="1"/>
        </w:rPr>
        <w:t xml:space="preserve"> </w:t>
      </w:r>
      <w:r w:rsidRPr="00362413">
        <w:t>переутомления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годовом</w:t>
      </w:r>
      <w:r w:rsidRPr="00362413">
        <w:rPr>
          <w:spacing w:val="1"/>
        </w:rPr>
        <w:t xml:space="preserve"> </w:t>
      </w:r>
      <w:r w:rsidRPr="00362413">
        <w:t>календарном</w:t>
      </w:r>
      <w:r w:rsidRPr="00362413">
        <w:rPr>
          <w:spacing w:val="1"/>
        </w:rPr>
        <w:t xml:space="preserve"> </w:t>
      </w:r>
      <w:r w:rsidRPr="00362413">
        <w:t>учебном</w:t>
      </w:r>
      <w:r w:rsidRPr="00362413">
        <w:rPr>
          <w:spacing w:val="1"/>
        </w:rPr>
        <w:t xml:space="preserve"> </w:t>
      </w:r>
      <w:r w:rsidRPr="00362413">
        <w:t>графике предусмотрено равномерное распределение периодов учебного времени и каникул,</w:t>
      </w:r>
      <w:r w:rsidRPr="00362413">
        <w:rPr>
          <w:spacing w:val="1"/>
        </w:rPr>
        <w:t xml:space="preserve"> </w:t>
      </w:r>
      <w:r w:rsidRPr="00362413">
        <w:t>для первоклассников организованы в середине третьей четверти дополнительные недельные</w:t>
      </w:r>
      <w:r w:rsidRPr="00362413">
        <w:rPr>
          <w:spacing w:val="1"/>
        </w:rPr>
        <w:t xml:space="preserve"> </w:t>
      </w:r>
      <w:r w:rsidRPr="00362413">
        <w:t>каникулы. С целью профилактики утомления, нарушения осанки и зрения у обучающихся на</w:t>
      </w:r>
      <w:r w:rsidRPr="00362413">
        <w:rPr>
          <w:spacing w:val="-57"/>
        </w:rPr>
        <w:t xml:space="preserve"> </w:t>
      </w:r>
      <w:r w:rsidRPr="00362413">
        <w:t>уроках</w:t>
      </w:r>
      <w:r w:rsidRPr="00362413">
        <w:rPr>
          <w:spacing w:val="1"/>
        </w:rPr>
        <w:t xml:space="preserve"> </w:t>
      </w:r>
      <w:r w:rsidRPr="00362413">
        <w:t>проводятся</w:t>
      </w:r>
      <w:r w:rsidRPr="00362413">
        <w:rPr>
          <w:spacing w:val="1"/>
        </w:rPr>
        <w:t xml:space="preserve"> </w:t>
      </w:r>
      <w:r w:rsidRPr="00362413">
        <w:t>физкультминутки,</w:t>
      </w:r>
      <w:r w:rsidRPr="00362413">
        <w:rPr>
          <w:spacing w:val="1"/>
        </w:rPr>
        <w:t xml:space="preserve"> </w:t>
      </w:r>
      <w:r w:rsidRPr="00362413">
        <w:t>гимнастика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глаз,</w:t>
      </w:r>
      <w:r w:rsidRPr="00362413">
        <w:rPr>
          <w:spacing w:val="1"/>
        </w:rPr>
        <w:t xml:space="preserve"> </w:t>
      </w:r>
      <w:r w:rsidRPr="00362413">
        <w:t>чередуются</w:t>
      </w:r>
      <w:r w:rsidRPr="00362413">
        <w:rPr>
          <w:spacing w:val="1"/>
        </w:rPr>
        <w:t xml:space="preserve"> </w:t>
      </w:r>
      <w:r w:rsidRPr="00362413">
        <w:t>во</w:t>
      </w:r>
      <w:r w:rsidRPr="00362413">
        <w:rPr>
          <w:spacing w:val="1"/>
        </w:rPr>
        <w:t xml:space="preserve"> </w:t>
      </w:r>
      <w:r w:rsidRPr="00362413">
        <w:t>время</w:t>
      </w:r>
      <w:r w:rsidRPr="00362413">
        <w:rPr>
          <w:spacing w:val="1"/>
        </w:rPr>
        <w:t xml:space="preserve"> </w:t>
      </w:r>
      <w:r w:rsidRPr="00362413">
        <w:t>урока</w:t>
      </w:r>
      <w:r w:rsidRPr="00362413">
        <w:rPr>
          <w:spacing w:val="1"/>
        </w:rPr>
        <w:t xml:space="preserve"> </w:t>
      </w:r>
      <w:r w:rsidRPr="00362413">
        <w:t>различные</w:t>
      </w:r>
      <w:r w:rsidRPr="00362413">
        <w:rPr>
          <w:spacing w:val="1"/>
        </w:rPr>
        <w:t xml:space="preserve"> </w:t>
      </w:r>
      <w:r w:rsidRPr="00362413">
        <w:t>виды</w:t>
      </w:r>
      <w:r w:rsidRPr="00362413">
        <w:rPr>
          <w:spacing w:val="1"/>
        </w:rPr>
        <w:t xml:space="preserve"> </w:t>
      </w:r>
      <w:r w:rsidRPr="00362413">
        <w:t>учебной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(за</w:t>
      </w:r>
      <w:r w:rsidRPr="00362413">
        <w:rPr>
          <w:spacing w:val="1"/>
        </w:rPr>
        <w:t xml:space="preserve"> </w:t>
      </w:r>
      <w:r w:rsidRPr="00362413">
        <w:t>исключением</w:t>
      </w:r>
      <w:r w:rsidRPr="00362413">
        <w:rPr>
          <w:spacing w:val="1"/>
        </w:rPr>
        <w:t xml:space="preserve"> </w:t>
      </w:r>
      <w:r w:rsidRPr="00362413">
        <w:t>контрольных</w:t>
      </w:r>
      <w:r w:rsidRPr="00362413">
        <w:rPr>
          <w:spacing w:val="1"/>
        </w:rPr>
        <w:t xml:space="preserve"> </w:t>
      </w:r>
      <w:r w:rsidRPr="00362413">
        <w:t>работ).</w:t>
      </w:r>
      <w:r w:rsidRPr="00362413">
        <w:rPr>
          <w:spacing w:val="1"/>
        </w:rPr>
        <w:t xml:space="preserve"> </w:t>
      </w:r>
      <w:r w:rsidRPr="00362413">
        <w:t>Средняя</w:t>
      </w:r>
      <w:r w:rsidRPr="00362413">
        <w:rPr>
          <w:spacing w:val="1"/>
        </w:rPr>
        <w:t xml:space="preserve"> </w:t>
      </w:r>
      <w:r w:rsidRPr="00362413">
        <w:t>непрерывная продолжительность различных видов деятельности не превышает 7-10 минут.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удовлетворения</w:t>
      </w:r>
      <w:r w:rsidRPr="00362413">
        <w:rPr>
          <w:spacing w:val="1"/>
        </w:rPr>
        <w:t xml:space="preserve"> </w:t>
      </w:r>
      <w:r w:rsidRPr="00362413">
        <w:t>биологической</w:t>
      </w:r>
      <w:r w:rsidRPr="00362413">
        <w:rPr>
          <w:spacing w:val="1"/>
        </w:rPr>
        <w:t xml:space="preserve"> </w:t>
      </w:r>
      <w:r w:rsidRPr="00362413">
        <w:t>потребности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движении</w:t>
      </w:r>
      <w:r w:rsidRPr="00362413">
        <w:rPr>
          <w:spacing w:val="1"/>
        </w:rPr>
        <w:t xml:space="preserve"> </w:t>
      </w:r>
      <w:r w:rsidRPr="00362413">
        <w:t>проводится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менее</w:t>
      </w:r>
      <w:r w:rsidRPr="00362413">
        <w:rPr>
          <w:spacing w:val="60"/>
        </w:rPr>
        <w:t xml:space="preserve"> </w:t>
      </w:r>
      <w:r w:rsidRPr="00362413">
        <w:t>3-х</w:t>
      </w:r>
      <w:r w:rsidRPr="00362413">
        <w:rPr>
          <w:spacing w:val="1"/>
        </w:rPr>
        <w:t xml:space="preserve"> </w:t>
      </w:r>
      <w:r w:rsidRPr="00362413">
        <w:t>уроков</w:t>
      </w:r>
      <w:r w:rsidRPr="00362413">
        <w:rPr>
          <w:spacing w:val="1"/>
        </w:rPr>
        <w:t xml:space="preserve"> </w:t>
      </w:r>
      <w:r w:rsidRPr="00362413">
        <w:t>физической</w:t>
      </w:r>
      <w:r w:rsidRPr="00362413">
        <w:rPr>
          <w:spacing w:val="1"/>
        </w:rPr>
        <w:t xml:space="preserve"> </w:t>
      </w:r>
      <w:r w:rsidRPr="00362413">
        <w:t>культуры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неделю.</w:t>
      </w:r>
      <w:r w:rsidRPr="00362413">
        <w:rPr>
          <w:spacing w:val="1"/>
        </w:rPr>
        <w:t xml:space="preserve"> </w:t>
      </w:r>
      <w:r w:rsidRPr="00362413">
        <w:t>Учебные</w:t>
      </w:r>
      <w:r w:rsidRPr="00362413">
        <w:rPr>
          <w:spacing w:val="1"/>
        </w:rPr>
        <w:t xml:space="preserve"> </w:t>
      </w:r>
      <w:r w:rsidRPr="00362413">
        <w:t>занятия</w:t>
      </w:r>
      <w:r w:rsidRPr="00362413">
        <w:rPr>
          <w:spacing w:val="1"/>
        </w:rPr>
        <w:t xml:space="preserve"> </w:t>
      </w:r>
      <w:r w:rsidRPr="00362413">
        <w:t>начинаются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8</w:t>
      </w:r>
      <w:r w:rsidRPr="00362413">
        <w:rPr>
          <w:spacing w:val="1"/>
        </w:rPr>
        <w:t xml:space="preserve"> </w:t>
      </w:r>
      <w:r w:rsidRPr="00362413">
        <w:t>ч</w:t>
      </w:r>
      <w:r w:rsidRPr="00362413">
        <w:rPr>
          <w:spacing w:val="1"/>
        </w:rPr>
        <w:t xml:space="preserve"> </w:t>
      </w:r>
      <w:r w:rsidRPr="00362413">
        <w:t>30</w:t>
      </w:r>
      <w:r w:rsidRPr="00362413">
        <w:rPr>
          <w:spacing w:val="1"/>
        </w:rPr>
        <w:t xml:space="preserve"> </w:t>
      </w:r>
      <w:r w:rsidRPr="00362413">
        <w:t>мин.</w:t>
      </w:r>
      <w:r w:rsidRPr="00362413">
        <w:rPr>
          <w:spacing w:val="1"/>
        </w:rPr>
        <w:t xml:space="preserve"> </w:t>
      </w:r>
      <w:r w:rsidRPr="00362413">
        <w:t>Продолжительность</w:t>
      </w:r>
      <w:r w:rsidRPr="00362413">
        <w:rPr>
          <w:spacing w:val="1"/>
        </w:rPr>
        <w:t xml:space="preserve"> </w:t>
      </w:r>
      <w:r w:rsidRPr="00362413">
        <w:t>перемен</w:t>
      </w:r>
      <w:r w:rsidRPr="00362413">
        <w:rPr>
          <w:spacing w:val="1"/>
        </w:rPr>
        <w:t xml:space="preserve"> </w:t>
      </w:r>
      <w:r w:rsidRPr="00362413">
        <w:t>между</w:t>
      </w:r>
      <w:r w:rsidRPr="00362413">
        <w:rPr>
          <w:spacing w:val="1"/>
        </w:rPr>
        <w:t xml:space="preserve"> </w:t>
      </w:r>
      <w:r w:rsidRPr="00362413">
        <w:t>уроками</w:t>
      </w:r>
      <w:r w:rsidRPr="00362413">
        <w:rPr>
          <w:spacing w:val="1"/>
        </w:rPr>
        <w:t xml:space="preserve"> </w:t>
      </w:r>
      <w:r w:rsidRPr="00362413">
        <w:t>составляет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менее</w:t>
      </w:r>
      <w:r w:rsidRPr="00362413">
        <w:rPr>
          <w:spacing w:val="1"/>
        </w:rPr>
        <w:t xml:space="preserve"> </w:t>
      </w:r>
      <w:r w:rsidRPr="00362413">
        <w:t>10</w:t>
      </w:r>
      <w:r w:rsidRPr="00362413">
        <w:rPr>
          <w:spacing w:val="1"/>
        </w:rPr>
        <w:t xml:space="preserve"> </w:t>
      </w:r>
      <w:r w:rsidRPr="00362413">
        <w:t>минут.</w:t>
      </w:r>
      <w:r w:rsidRPr="00362413">
        <w:rPr>
          <w:spacing w:val="1"/>
        </w:rPr>
        <w:t xml:space="preserve"> </w:t>
      </w:r>
      <w:r w:rsidRPr="00362413">
        <w:t>Все</w:t>
      </w:r>
      <w:r w:rsidRPr="00362413">
        <w:rPr>
          <w:spacing w:val="1"/>
        </w:rPr>
        <w:t xml:space="preserve"> </w:t>
      </w:r>
      <w:r w:rsidRPr="00362413">
        <w:t>обучающиеся</w:t>
      </w:r>
      <w:r w:rsidRPr="00362413">
        <w:rPr>
          <w:spacing w:val="1"/>
        </w:rPr>
        <w:t xml:space="preserve"> </w:t>
      </w:r>
      <w:r w:rsidRPr="00362413">
        <w:t>начальной</w:t>
      </w:r>
      <w:r w:rsidRPr="00362413">
        <w:rPr>
          <w:spacing w:val="1"/>
        </w:rPr>
        <w:t xml:space="preserve"> </w:t>
      </w:r>
      <w:r w:rsidRPr="00362413">
        <w:t>школы</w:t>
      </w:r>
      <w:r w:rsidRPr="00362413">
        <w:rPr>
          <w:spacing w:val="1"/>
        </w:rPr>
        <w:t xml:space="preserve"> </w:t>
      </w:r>
      <w:r w:rsidRPr="00362413">
        <w:t>обеспечены</w:t>
      </w:r>
      <w:r w:rsidRPr="00362413">
        <w:rPr>
          <w:spacing w:val="1"/>
        </w:rPr>
        <w:t xml:space="preserve"> </w:t>
      </w:r>
      <w:r w:rsidRPr="00362413">
        <w:t>бесплатным</w:t>
      </w:r>
      <w:r w:rsidRPr="00362413">
        <w:rPr>
          <w:spacing w:val="1"/>
        </w:rPr>
        <w:t xml:space="preserve"> </w:t>
      </w:r>
      <w:r w:rsidRPr="00362413">
        <w:t>горячим</w:t>
      </w:r>
      <w:r w:rsidRPr="00362413">
        <w:rPr>
          <w:spacing w:val="1"/>
        </w:rPr>
        <w:t xml:space="preserve"> </w:t>
      </w:r>
      <w:r w:rsidRPr="00362413">
        <w:t>питанием,</w:t>
      </w:r>
      <w:r w:rsidRPr="00362413">
        <w:rPr>
          <w:spacing w:val="1"/>
        </w:rPr>
        <w:t xml:space="preserve"> </w:t>
      </w:r>
      <w:r w:rsidRPr="00362413">
        <w:t>которое</w:t>
      </w:r>
      <w:r w:rsidRPr="00362413">
        <w:rPr>
          <w:spacing w:val="-57"/>
        </w:rPr>
        <w:t xml:space="preserve"> </w:t>
      </w:r>
      <w:r w:rsidRPr="00362413">
        <w:t>организуется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переменах</w:t>
      </w:r>
      <w:r w:rsidRPr="00362413">
        <w:rPr>
          <w:spacing w:val="-1"/>
        </w:rPr>
        <w:t xml:space="preserve"> </w:t>
      </w:r>
      <w:r w:rsidRPr="00362413">
        <w:t>после</w:t>
      </w:r>
      <w:r w:rsidRPr="00362413">
        <w:rPr>
          <w:spacing w:val="-1"/>
        </w:rPr>
        <w:t xml:space="preserve"> </w:t>
      </w:r>
      <w:r w:rsidRPr="00362413">
        <w:t>2 и</w:t>
      </w:r>
      <w:r w:rsidRPr="00362413">
        <w:rPr>
          <w:spacing w:val="-1"/>
        </w:rPr>
        <w:t xml:space="preserve"> </w:t>
      </w:r>
      <w:r w:rsidRPr="00362413">
        <w:t>3</w:t>
      </w:r>
      <w:r w:rsidRPr="00362413">
        <w:rPr>
          <w:spacing w:val="2"/>
        </w:rPr>
        <w:t xml:space="preserve"> </w:t>
      </w:r>
      <w:r w:rsidRPr="00362413">
        <w:t>уроков.</w:t>
      </w:r>
    </w:p>
    <w:p w:rsidR="00892919" w:rsidRPr="00362413" w:rsidRDefault="006259A0" w:rsidP="00553A77">
      <w:pPr>
        <w:pStyle w:val="1"/>
        <w:ind w:left="918" w:right="210"/>
      </w:pPr>
      <w:r w:rsidRPr="00362413">
        <w:t>Промежуточная</w:t>
      </w:r>
      <w:r w:rsidRPr="00362413">
        <w:rPr>
          <w:spacing w:val="-3"/>
        </w:rPr>
        <w:t xml:space="preserve"> </w:t>
      </w:r>
      <w:r w:rsidRPr="00362413">
        <w:t>аттестация</w:t>
      </w:r>
    </w:p>
    <w:p w:rsidR="000A3BDF" w:rsidRPr="00362413" w:rsidRDefault="000A3BDF" w:rsidP="00553A77">
      <w:pPr>
        <w:pStyle w:val="a3"/>
        <w:ind w:left="252" w:right="709" w:firstLine="566"/>
      </w:pPr>
      <w:r w:rsidRPr="00362413">
        <w:t>Формы</w:t>
      </w:r>
      <w:r w:rsidRPr="00362413">
        <w:rPr>
          <w:spacing w:val="1"/>
        </w:rPr>
        <w:t xml:space="preserve"> </w:t>
      </w:r>
      <w:r w:rsidRPr="00362413">
        <w:t>промежуточной</w:t>
      </w:r>
      <w:r w:rsidRPr="00362413">
        <w:rPr>
          <w:spacing w:val="1"/>
        </w:rPr>
        <w:t xml:space="preserve"> </w:t>
      </w:r>
      <w:r w:rsidRPr="00362413">
        <w:t>аттестации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осуществляется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61"/>
        </w:rPr>
        <w:t xml:space="preserve"> </w:t>
      </w:r>
      <w:r w:rsidRPr="00362413">
        <w:t>основании</w:t>
      </w:r>
      <w:r w:rsidRPr="00362413">
        <w:rPr>
          <w:spacing w:val="1"/>
        </w:rPr>
        <w:t xml:space="preserve"> </w:t>
      </w:r>
      <w:r w:rsidRPr="00362413">
        <w:t>положения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формах,</w:t>
      </w:r>
      <w:r w:rsidRPr="00362413">
        <w:rPr>
          <w:spacing w:val="1"/>
        </w:rPr>
        <w:t xml:space="preserve"> </w:t>
      </w:r>
      <w:r w:rsidRPr="00362413">
        <w:t>периодичности,</w:t>
      </w:r>
      <w:r w:rsidRPr="00362413">
        <w:rPr>
          <w:spacing w:val="1"/>
        </w:rPr>
        <w:t xml:space="preserve"> </w:t>
      </w:r>
      <w:r w:rsidRPr="00362413">
        <w:t>порядке</w:t>
      </w:r>
      <w:r w:rsidRPr="00362413">
        <w:rPr>
          <w:spacing w:val="1"/>
        </w:rPr>
        <w:t xml:space="preserve"> </w:t>
      </w:r>
      <w:r w:rsidRPr="00362413">
        <w:t>текущего</w:t>
      </w:r>
      <w:r w:rsidRPr="00362413">
        <w:rPr>
          <w:spacing w:val="1"/>
        </w:rPr>
        <w:t xml:space="preserve"> </w:t>
      </w:r>
      <w:r w:rsidRPr="00362413">
        <w:t>контроля</w:t>
      </w:r>
      <w:r w:rsidRPr="00362413">
        <w:rPr>
          <w:spacing w:val="1"/>
        </w:rPr>
        <w:t xml:space="preserve"> </w:t>
      </w:r>
      <w:r w:rsidRPr="00362413">
        <w:t>успеваемости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-57"/>
        </w:rPr>
        <w:t xml:space="preserve"> </w:t>
      </w:r>
      <w:r w:rsidRPr="00362413">
        <w:t>промежуточной аттестации обучающихся, положения об оценке образовательных достижений</w:t>
      </w:r>
      <w:r w:rsidRPr="00362413">
        <w:rPr>
          <w:spacing w:val="1"/>
        </w:rPr>
        <w:t xml:space="preserve"> </w:t>
      </w:r>
      <w:r w:rsidRPr="00362413">
        <w:t>учащихся.</w:t>
      </w:r>
    </w:p>
    <w:p w:rsidR="000A3BDF" w:rsidRPr="00362413" w:rsidRDefault="000A3BDF" w:rsidP="00553A77">
      <w:pPr>
        <w:pStyle w:val="a3"/>
        <w:ind w:left="252" w:right="711" w:firstLine="566"/>
      </w:pPr>
      <w:r w:rsidRPr="00362413">
        <w:t>Успеваемость обучающихся 2-4 классов оценивается по 5-балльной системе. Текущий</w:t>
      </w:r>
      <w:r w:rsidRPr="00362413">
        <w:rPr>
          <w:spacing w:val="1"/>
        </w:rPr>
        <w:t xml:space="preserve"> </w:t>
      </w:r>
      <w:r w:rsidRPr="00362413">
        <w:t>контроль</w:t>
      </w:r>
      <w:r w:rsidRPr="00362413">
        <w:rPr>
          <w:spacing w:val="1"/>
        </w:rPr>
        <w:t xml:space="preserve"> </w:t>
      </w:r>
      <w:r w:rsidRPr="00362413">
        <w:t>успеваемости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1</w:t>
      </w:r>
      <w:r w:rsidRPr="00362413">
        <w:rPr>
          <w:spacing w:val="1"/>
        </w:rPr>
        <w:t xml:space="preserve"> </w:t>
      </w:r>
      <w:r w:rsidRPr="00362413">
        <w:t>классе</w:t>
      </w:r>
      <w:r w:rsidRPr="00362413">
        <w:rPr>
          <w:spacing w:val="1"/>
        </w:rPr>
        <w:t xml:space="preserve"> </w:t>
      </w:r>
      <w:r w:rsidRPr="00362413">
        <w:t>осуществляется</w:t>
      </w:r>
      <w:r w:rsidRPr="00362413">
        <w:rPr>
          <w:spacing w:val="1"/>
        </w:rPr>
        <w:t xml:space="preserve"> </w:t>
      </w:r>
      <w:r w:rsidRPr="00362413">
        <w:t>без</w:t>
      </w:r>
      <w:r w:rsidRPr="00362413">
        <w:rPr>
          <w:spacing w:val="1"/>
        </w:rPr>
        <w:t xml:space="preserve"> </w:t>
      </w:r>
      <w:r w:rsidRPr="00362413">
        <w:t>выставления</w:t>
      </w:r>
      <w:r w:rsidRPr="00362413">
        <w:rPr>
          <w:spacing w:val="1"/>
        </w:rPr>
        <w:t xml:space="preserve"> </w:t>
      </w:r>
      <w:r w:rsidRPr="00362413">
        <w:t>отметок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60"/>
        </w:rPr>
        <w:t xml:space="preserve"> </w:t>
      </w:r>
      <w:r w:rsidRPr="00362413">
        <w:t>классном</w:t>
      </w:r>
      <w:r w:rsidRPr="00362413">
        <w:rPr>
          <w:spacing w:val="1"/>
        </w:rPr>
        <w:t xml:space="preserve"> </w:t>
      </w:r>
      <w:r w:rsidRPr="00362413">
        <w:t>журнале. Промежуточная</w:t>
      </w:r>
      <w:r w:rsidRPr="00362413">
        <w:rPr>
          <w:spacing w:val="-1"/>
        </w:rPr>
        <w:t xml:space="preserve"> </w:t>
      </w:r>
      <w:r w:rsidRPr="00362413">
        <w:t>аттестация</w:t>
      </w:r>
      <w:r w:rsidRPr="00362413">
        <w:rPr>
          <w:spacing w:val="-1"/>
        </w:rPr>
        <w:t xml:space="preserve"> </w:t>
      </w:r>
      <w:r w:rsidRPr="00362413">
        <w:t>обучающихся</w:t>
      </w:r>
      <w:r w:rsidRPr="00362413">
        <w:rPr>
          <w:spacing w:val="-4"/>
        </w:rPr>
        <w:t xml:space="preserve"> </w:t>
      </w:r>
      <w:r w:rsidRPr="00362413">
        <w:t>проводится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 xml:space="preserve">конце </w:t>
      </w:r>
      <w:r w:rsidRPr="00362413">
        <w:lastRenderedPageBreak/>
        <w:t>учебного</w:t>
      </w:r>
      <w:r w:rsidRPr="00362413">
        <w:rPr>
          <w:spacing w:val="-1"/>
        </w:rPr>
        <w:t xml:space="preserve"> </w:t>
      </w:r>
      <w:r w:rsidRPr="00362413">
        <w:t>года.</w:t>
      </w:r>
    </w:p>
    <w:p w:rsidR="000A3BDF" w:rsidRDefault="000A3BDF" w:rsidP="00553A77">
      <w:pPr>
        <w:pStyle w:val="a3"/>
        <w:ind w:left="819" w:firstLine="0"/>
      </w:pPr>
      <w:r w:rsidRPr="00362413">
        <w:t>Формы</w:t>
      </w:r>
      <w:r w:rsidRPr="00362413">
        <w:rPr>
          <w:spacing w:val="-4"/>
        </w:rPr>
        <w:t xml:space="preserve"> </w:t>
      </w:r>
      <w:r w:rsidRPr="00362413">
        <w:t>промежуточной</w:t>
      </w:r>
      <w:r w:rsidRPr="00362413">
        <w:rPr>
          <w:spacing w:val="-1"/>
        </w:rPr>
        <w:t xml:space="preserve"> </w:t>
      </w:r>
      <w:r w:rsidR="005273DA">
        <w:t>аттестации:</w:t>
      </w:r>
    </w:p>
    <w:p w:rsidR="005273DA" w:rsidRPr="00362413" w:rsidRDefault="005273DA" w:rsidP="00553A77">
      <w:pPr>
        <w:pStyle w:val="a3"/>
        <w:ind w:left="819" w:firstLine="0"/>
      </w:pPr>
      <w:r>
        <w:t xml:space="preserve">     - годовая оценка;</w:t>
      </w:r>
    </w:p>
    <w:p w:rsidR="000A3BDF" w:rsidRPr="00362413" w:rsidRDefault="000A3BDF" w:rsidP="00553A77">
      <w:pPr>
        <w:pStyle w:val="a6"/>
        <w:numPr>
          <w:ilvl w:val="1"/>
          <w:numId w:val="46"/>
        </w:numPr>
        <w:tabs>
          <w:tab w:val="left" w:pos="1529"/>
          <w:tab w:val="left" w:pos="1530"/>
        </w:tabs>
        <w:ind w:hanging="361"/>
        <w:rPr>
          <w:sz w:val="24"/>
        </w:rPr>
      </w:pPr>
      <w:r w:rsidRPr="00362413">
        <w:rPr>
          <w:sz w:val="24"/>
        </w:rPr>
        <w:t>итоговая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контрольная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работа,</w:t>
      </w:r>
    </w:p>
    <w:p w:rsidR="000A3BDF" w:rsidRPr="00362413" w:rsidRDefault="000A3BDF" w:rsidP="00553A77">
      <w:pPr>
        <w:pStyle w:val="a6"/>
        <w:numPr>
          <w:ilvl w:val="1"/>
          <w:numId w:val="46"/>
        </w:numPr>
        <w:tabs>
          <w:tab w:val="left" w:pos="1529"/>
          <w:tab w:val="left" w:pos="1530"/>
        </w:tabs>
        <w:ind w:hanging="361"/>
        <w:rPr>
          <w:sz w:val="24"/>
        </w:rPr>
      </w:pPr>
      <w:r w:rsidRPr="00362413">
        <w:rPr>
          <w:sz w:val="24"/>
        </w:rPr>
        <w:t>комплексная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работа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межпредметной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основе;</w:t>
      </w:r>
    </w:p>
    <w:p w:rsidR="000A3BDF" w:rsidRPr="00362413" w:rsidRDefault="000A3BDF" w:rsidP="00553A77">
      <w:pPr>
        <w:pStyle w:val="a6"/>
        <w:numPr>
          <w:ilvl w:val="1"/>
          <w:numId w:val="46"/>
        </w:numPr>
        <w:tabs>
          <w:tab w:val="left" w:pos="1529"/>
          <w:tab w:val="left" w:pos="1530"/>
        </w:tabs>
        <w:ind w:hanging="361"/>
        <w:rPr>
          <w:sz w:val="24"/>
        </w:rPr>
      </w:pPr>
      <w:r w:rsidRPr="00362413">
        <w:rPr>
          <w:sz w:val="24"/>
        </w:rPr>
        <w:t>диагностическая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работа;</w:t>
      </w:r>
    </w:p>
    <w:p w:rsidR="000A3BDF" w:rsidRPr="00362413" w:rsidRDefault="000A3BDF" w:rsidP="00553A77">
      <w:pPr>
        <w:pStyle w:val="a6"/>
        <w:numPr>
          <w:ilvl w:val="1"/>
          <w:numId w:val="46"/>
        </w:numPr>
        <w:tabs>
          <w:tab w:val="left" w:pos="1529"/>
          <w:tab w:val="left" w:pos="1530"/>
        </w:tabs>
        <w:ind w:hanging="361"/>
        <w:rPr>
          <w:sz w:val="24"/>
        </w:rPr>
      </w:pPr>
      <w:r w:rsidRPr="00362413">
        <w:rPr>
          <w:sz w:val="24"/>
        </w:rPr>
        <w:t>творческая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работа.</w:t>
      </w:r>
    </w:p>
    <w:p w:rsidR="000A3BDF" w:rsidRPr="00362413" w:rsidRDefault="000A3BDF" w:rsidP="00553A77">
      <w:pPr>
        <w:pStyle w:val="a3"/>
        <w:ind w:left="252" w:right="711" w:firstLine="566"/>
      </w:pPr>
      <w:r w:rsidRPr="00362413">
        <w:t>Промежуточной аттестации подлежат все обучающиеся 2-4 классов в виде отметок по</w:t>
      </w:r>
      <w:r w:rsidRPr="00362413">
        <w:rPr>
          <w:spacing w:val="1"/>
        </w:rPr>
        <w:t xml:space="preserve"> </w:t>
      </w:r>
      <w:r w:rsidRPr="00362413">
        <w:t>пятибалльной</w:t>
      </w:r>
      <w:r w:rsidRPr="00362413">
        <w:rPr>
          <w:spacing w:val="26"/>
        </w:rPr>
        <w:t xml:space="preserve"> </w:t>
      </w:r>
      <w:r w:rsidRPr="00362413">
        <w:t>шкале</w:t>
      </w:r>
      <w:r w:rsidRPr="00362413">
        <w:rPr>
          <w:spacing w:val="24"/>
        </w:rPr>
        <w:t xml:space="preserve"> </w:t>
      </w:r>
      <w:r w:rsidRPr="00362413">
        <w:t>с</w:t>
      </w:r>
      <w:r w:rsidRPr="00362413">
        <w:rPr>
          <w:spacing w:val="22"/>
        </w:rPr>
        <w:t xml:space="preserve"> </w:t>
      </w:r>
      <w:r w:rsidRPr="00362413">
        <w:t>фиксацией</w:t>
      </w:r>
      <w:r w:rsidRPr="00362413">
        <w:rPr>
          <w:spacing w:val="25"/>
        </w:rPr>
        <w:t xml:space="preserve"> </w:t>
      </w:r>
      <w:r w:rsidRPr="00362413">
        <w:t>в</w:t>
      </w:r>
      <w:r w:rsidRPr="00362413">
        <w:rPr>
          <w:spacing w:val="25"/>
        </w:rPr>
        <w:t xml:space="preserve"> </w:t>
      </w:r>
      <w:r w:rsidRPr="00362413">
        <w:t>классных</w:t>
      </w:r>
      <w:r w:rsidRPr="00362413">
        <w:rPr>
          <w:spacing w:val="25"/>
        </w:rPr>
        <w:t xml:space="preserve"> </w:t>
      </w:r>
      <w:r w:rsidRPr="00362413">
        <w:t>журналах.</w:t>
      </w:r>
      <w:r w:rsidRPr="00362413">
        <w:rPr>
          <w:spacing w:val="26"/>
        </w:rPr>
        <w:t xml:space="preserve"> </w:t>
      </w:r>
      <w:r w:rsidRPr="00362413">
        <w:t>Отметка</w:t>
      </w:r>
      <w:r w:rsidRPr="00362413">
        <w:rPr>
          <w:spacing w:val="24"/>
        </w:rPr>
        <w:t xml:space="preserve"> </w:t>
      </w:r>
      <w:r w:rsidRPr="00362413">
        <w:t>выставляется</w:t>
      </w:r>
      <w:r w:rsidRPr="00362413">
        <w:rPr>
          <w:spacing w:val="25"/>
        </w:rPr>
        <w:t xml:space="preserve"> </w:t>
      </w:r>
      <w:r w:rsidRPr="00362413">
        <w:t>целым</w:t>
      </w:r>
      <w:r w:rsidRPr="00362413">
        <w:rPr>
          <w:spacing w:val="25"/>
        </w:rPr>
        <w:t xml:space="preserve"> </w:t>
      </w:r>
      <w:r w:rsidRPr="00362413">
        <w:t>числом</w:t>
      </w:r>
      <w:r w:rsidRPr="00362413">
        <w:rPr>
          <w:spacing w:val="-58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основании текущего</w:t>
      </w:r>
      <w:r w:rsidRPr="00362413">
        <w:rPr>
          <w:spacing w:val="2"/>
        </w:rPr>
        <w:t xml:space="preserve"> </w:t>
      </w:r>
      <w:r w:rsidRPr="00362413">
        <w:t>контроля</w:t>
      </w:r>
      <w:r w:rsidRPr="00362413">
        <w:rPr>
          <w:spacing w:val="2"/>
        </w:rPr>
        <w:t xml:space="preserve"> </w:t>
      </w:r>
      <w:r w:rsidRPr="00362413">
        <w:t>успеваемости.</w:t>
      </w:r>
    </w:p>
    <w:p w:rsidR="00892919" w:rsidRPr="00362413" w:rsidRDefault="006259A0" w:rsidP="00553A77">
      <w:pPr>
        <w:pStyle w:val="a3"/>
        <w:ind w:left="220" w:right="220" w:firstLine="707"/>
      </w:pPr>
      <w:r w:rsidRPr="00362413">
        <w:t>Расписание проведения контрольных мероприятий доводится до сведения педагогов,</w:t>
      </w:r>
      <w:r w:rsidRPr="00362413">
        <w:rPr>
          <w:spacing w:val="1"/>
        </w:rPr>
        <w:t xml:space="preserve"> </w:t>
      </w:r>
      <w:r w:rsidRPr="00362413">
        <w:t>обучающихся и их родителей (законных представителей) не позднее, чем за две недели до их</w:t>
      </w:r>
      <w:r w:rsidRPr="00362413">
        <w:rPr>
          <w:spacing w:val="-57"/>
        </w:rPr>
        <w:t xml:space="preserve"> </w:t>
      </w:r>
      <w:r w:rsidRPr="00362413">
        <w:t>начала.</w:t>
      </w:r>
    </w:p>
    <w:p w:rsidR="00892919" w:rsidRPr="00362413" w:rsidRDefault="006259A0" w:rsidP="00553A77">
      <w:pPr>
        <w:pStyle w:val="a3"/>
        <w:ind w:left="928" w:firstLine="0"/>
      </w:pPr>
      <w:r w:rsidRPr="00362413">
        <w:t>В</w:t>
      </w:r>
      <w:r w:rsidRPr="00362413">
        <w:rPr>
          <w:spacing w:val="-6"/>
        </w:rPr>
        <w:t xml:space="preserve"> </w:t>
      </w:r>
      <w:r w:rsidRPr="00362413">
        <w:t>расписании</w:t>
      </w:r>
      <w:r w:rsidRPr="00362413">
        <w:rPr>
          <w:spacing w:val="-4"/>
        </w:rPr>
        <w:t xml:space="preserve"> </w:t>
      </w:r>
      <w:r w:rsidRPr="00362413">
        <w:t>предусматривается:</w:t>
      </w:r>
    </w:p>
    <w:p w:rsidR="00892919" w:rsidRPr="00362413" w:rsidRDefault="006259A0" w:rsidP="00553A77">
      <w:pPr>
        <w:pStyle w:val="a6"/>
        <w:numPr>
          <w:ilvl w:val="0"/>
          <w:numId w:val="12"/>
        </w:numPr>
        <w:tabs>
          <w:tab w:val="left" w:pos="1068"/>
        </w:tabs>
        <w:rPr>
          <w:sz w:val="24"/>
        </w:rPr>
      </w:pPr>
      <w:r w:rsidRPr="00362413">
        <w:rPr>
          <w:sz w:val="24"/>
        </w:rPr>
        <w:t>не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более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одного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вида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контроля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день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каждого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обучающегося;</w:t>
      </w:r>
    </w:p>
    <w:p w:rsidR="00892919" w:rsidRPr="00362413" w:rsidRDefault="006259A0" w:rsidP="00553A77">
      <w:pPr>
        <w:pStyle w:val="a6"/>
        <w:numPr>
          <w:ilvl w:val="0"/>
          <w:numId w:val="12"/>
        </w:numPr>
        <w:tabs>
          <w:tab w:val="left" w:pos="1128"/>
        </w:tabs>
        <w:ind w:left="1127"/>
        <w:rPr>
          <w:sz w:val="24"/>
        </w:rPr>
      </w:pPr>
      <w:r w:rsidRPr="00362413">
        <w:rPr>
          <w:sz w:val="24"/>
        </w:rPr>
        <w:t>не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менее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2-х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дней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подготовки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следующему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контролю;</w:t>
      </w:r>
    </w:p>
    <w:p w:rsidR="00892919" w:rsidRPr="00362413" w:rsidRDefault="006259A0" w:rsidP="00553A77">
      <w:pPr>
        <w:pStyle w:val="a6"/>
        <w:numPr>
          <w:ilvl w:val="0"/>
          <w:numId w:val="12"/>
        </w:numPr>
        <w:tabs>
          <w:tab w:val="left" w:pos="1128"/>
        </w:tabs>
        <w:ind w:left="1127"/>
        <w:rPr>
          <w:sz w:val="24"/>
        </w:rPr>
      </w:pPr>
      <w:r w:rsidRPr="00362413">
        <w:rPr>
          <w:sz w:val="24"/>
        </w:rPr>
        <w:t>проведение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не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менее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одной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консультации.</w:t>
      </w:r>
    </w:p>
    <w:p w:rsidR="00892919" w:rsidRPr="00362413" w:rsidRDefault="006259A0" w:rsidP="00553A77">
      <w:pPr>
        <w:pStyle w:val="a3"/>
        <w:ind w:left="220" w:right="1049" w:firstLine="707"/>
      </w:pPr>
      <w:r w:rsidRPr="00362413">
        <w:t>Все</w:t>
      </w:r>
      <w:r w:rsidRPr="00362413">
        <w:rPr>
          <w:spacing w:val="-4"/>
        </w:rPr>
        <w:t xml:space="preserve"> </w:t>
      </w:r>
      <w:r w:rsidRPr="00362413">
        <w:t>контрольные</w:t>
      </w:r>
      <w:r w:rsidRPr="00362413">
        <w:rPr>
          <w:spacing w:val="-4"/>
        </w:rPr>
        <w:t xml:space="preserve"> </w:t>
      </w:r>
      <w:r w:rsidRPr="00362413">
        <w:t>мероприятия</w:t>
      </w:r>
      <w:r w:rsidRPr="00362413">
        <w:rPr>
          <w:spacing w:val="-6"/>
        </w:rPr>
        <w:t xml:space="preserve"> </w:t>
      </w:r>
      <w:r w:rsidRPr="00362413">
        <w:t>проводятся</w:t>
      </w:r>
      <w:r w:rsidRPr="00362413">
        <w:rPr>
          <w:spacing w:val="-2"/>
        </w:rPr>
        <w:t xml:space="preserve"> </w:t>
      </w:r>
      <w:r w:rsidRPr="00362413">
        <w:t>во</w:t>
      </w:r>
      <w:r w:rsidRPr="00362413">
        <w:rPr>
          <w:spacing w:val="-3"/>
        </w:rPr>
        <w:t xml:space="preserve"> </w:t>
      </w:r>
      <w:r w:rsidRPr="00362413">
        <w:t>время</w:t>
      </w:r>
      <w:r w:rsidRPr="00362413">
        <w:rPr>
          <w:spacing w:val="1"/>
        </w:rPr>
        <w:t xml:space="preserve"> </w:t>
      </w:r>
      <w:r w:rsidRPr="00362413">
        <w:t>учебных</w:t>
      </w:r>
      <w:r w:rsidRPr="00362413">
        <w:rPr>
          <w:spacing w:val="-1"/>
        </w:rPr>
        <w:t xml:space="preserve"> </w:t>
      </w:r>
      <w:r w:rsidRPr="00362413">
        <w:t>занятий</w:t>
      </w:r>
      <w:r w:rsidRPr="00362413">
        <w:rPr>
          <w:spacing w:val="-5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рамках</w:t>
      </w:r>
      <w:r w:rsidRPr="00362413">
        <w:rPr>
          <w:spacing w:val="-58"/>
        </w:rPr>
        <w:t xml:space="preserve"> </w:t>
      </w:r>
      <w:r w:rsidRPr="00362413">
        <w:t>учебного</w:t>
      </w:r>
      <w:r w:rsidRPr="00362413">
        <w:rPr>
          <w:spacing w:val="-1"/>
        </w:rPr>
        <w:t xml:space="preserve"> </w:t>
      </w:r>
      <w:r w:rsidRPr="00362413">
        <w:t>расписания.</w:t>
      </w:r>
    </w:p>
    <w:p w:rsidR="00892919" w:rsidRPr="00362413" w:rsidRDefault="006259A0" w:rsidP="00553A77">
      <w:pPr>
        <w:pStyle w:val="a3"/>
        <w:ind w:left="220" w:right="215" w:firstLine="707"/>
      </w:pPr>
      <w:r w:rsidRPr="00362413">
        <w:t>Продолжительность</w:t>
      </w:r>
      <w:r w:rsidRPr="00362413">
        <w:rPr>
          <w:spacing w:val="1"/>
        </w:rPr>
        <w:t xml:space="preserve"> </w:t>
      </w:r>
      <w:r w:rsidRPr="00362413">
        <w:t>контрольного</w:t>
      </w:r>
      <w:r w:rsidRPr="00362413">
        <w:rPr>
          <w:spacing w:val="1"/>
        </w:rPr>
        <w:t xml:space="preserve"> </w:t>
      </w:r>
      <w:r w:rsidRPr="00362413">
        <w:t>мероприятия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должна</w:t>
      </w:r>
      <w:r w:rsidRPr="00362413">
        <w:rPr>
          <w:spacing w:val="1"/>
        </w:rPr>
        <w:t xml:space="preserve"> </w:t>
      </w:r>
      <w:r w:rsidRPr="00362413">
        <w:t>превышать</w:t>
      </w:r>
      <w:r w:rsidRPr="00362413">
        <w:rPr>
          <w:spacing w:val="1"/>
        </w:rPr>
        <w:t xml:space="preserve"> </w:t>
      </w:r>
      <w:r w:rsidRPr="00362413">
        <w:t>времени</w:t>
      </w:r>
      <w:r w:rsidRPr="00362413">
        <w:rPr>
          <w:spacing w:val="-57"/>
        </w:rPr>
        <w:t xml:space="preserve"> </w:t>
      </w:r>
      <w:r w:rsidRPr="00362413">
        <w:t>отведенного на 1 – 2 стандартных урока. В соответствии со шкалой трудности отдельных</w:t>
      </w:r>
      <w:r w:rsidRPr="00362413">
        <w:rPr>
          <w:spacing w:val="1"/>
        </w:rPr>
        <w:t xml:space="preserve"> </w:t>
      </w:r>
      <w:r w:rsidRPr="00362413">
        <w:t>предметов,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возрастными</w:t>
      </w:r>
      <w:r w:rsidRPr="00362413">
        <w:rPr>
          <w:spacing w:val="1"/>
        </w:rPr>
        <w:t xml:space="preserve"> </w:t>
      </w:r>
      <w:r w:rsidRPr="00362413">
        <w:t>нормами</w:t>
      </w:r>
      <w:r w:rsidRPr="00362413">
        <w:rPr>
          <w:spacing w:val="1"/>
        </w:rPr>
        <w:t xml:space="preserve"> </w:t>
      </w:r>
      <w:r w:rsidRPr="00362413">
        <w:t>физиологического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обучающихся,</w:t>
      </w:r>
      <w:r w:rsidRPr="00362413">
        <w:rPr>
          <w:spacing w:val="1"/>
        </w:rPr>
        <w:t xml:space="preserve"> </w:t>
      </w:r>
      <w:r w:rsidRPr="00362413">
        <w:t>контрольное мероприятие проводится не ранее 2-го урока и не позднее 4-го. Требования к</w:t>
      </w:r>
      <w:r w:rsidRPr="00362413">
        <w:rPr>
          <w:spacing w:val="1"/>
        </w:rPr>
        <w:t xml:space="preserve"> </w:t>
      </w:r>
      <w:r w:rsidRPr="00362413">
        <w:t>структуре, содержанию контрольно-измерительных материалов, их утверждению, системе</w:t>
      </w:r>
      <w:r w:rsidRPr="00362413">
        <w:rPr>
          <w:spacing w:val="1"/>
        </w:rPr>
        <w:t xml:space="preserve"> </w:t>
      </w:r>
      <w:r w:rsidRPr="00362413">
        <w:t>оценивания</w:t>
      </w:r>
      <w:r w:rsidRPr="00362413">
        <w:rPr>
          <w:spacing w:val="1"/>
        </w:rPr>
        <w:t xml:space="preserve"> </w:t>
      </w:r>
      <w:r w:rsidRPr="00362413">
        <w:t>закреплены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Положении</w:t>
      </w:r>
      <w:r w:rsidRPr="00362413">
        <w:rPr>
          <w:spacing w:val="1"/>
        </w:rPr>
        <w:t xml:space="preserve"> </w:t>
      </w:r>
      <w:r w:rsidRPr="00362413">
        <w:t>о</w:t>
      </w:r>
      <w:r w:rsidRPr="00362413">
        <w:rPr>
          <w:spacing w:val="1"/>
        </w:rPr>
        <w:t xml:space="preserve"> </w:t>
      </w:r>
      <w:r w:rsidRPr="00362413">
        <w:t>формах,</w:t>
      </w:r>
      <w:r w:rsidRPr="00362413">
        <w:rPr>
          <w:spacing w:val="1"/>
        </w:rPr>
        <w:t xml:space="preserve"> </w:t>
      </w:r>
      <w:r w:rsidRPr="00362413">
        <w:t>периодичности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порядке</w:t>
      </w:r>
      <w:r w:rsidRPr="00362413">
        <w:rPr>
          <w:spacing w:val="60"/>
        </w:rPr>
        <w:t xml:space="preserve"> </w:t>
      </w:r>
      <w:r w:rsidRPr="00362413">
        <w:t>текущего</w:t>
      </w:r>
      <w:r w:rsidRPr="00362413">
        <w:rPr>
          <w:spacing w:val="1"/>
        </w:rPr>
        <w:t xml:space="preserve"> </w:t>
      </w:r>
      <w:r w:rsidRPr="00362413">
        <w:t>контроля успеваемости</w:t>
      </w:r>
      <w:r w:rsidRPr="00362413">
        <w:rPr>
          <w:spacing w:val="-2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промежуточной</w:t>
      </w:r>
      <w:r w:rsidRPr="00362413">
        <w:rPr>
          <w:spacing w:val="-2"/>
        </w:rPr>
        <w:t xml:space="preserve"> </w:t>
      </w:r>
      <w:r w:rsidRPr="00362413">
        <w:t>аттестации</w:t>
      </w:r>
      <w:r w:rsidRPr="00362413">
        <w:rPr>
          <w:spacing w:val="-2"/>
        </w:rPr>
        <w:t xml:space="preserve"> </w:t>
      </w:r>
      <w:r w:rsidRPr="00362413">
        <w:t>обучающихся</w:t>
      </w:r>
      <w:r w:rsidRPr="00362413">
        <w:rPr>
          <w:spacing w:val="-2"/>
        </w:rPr>
        <w:t xml:space="preserve"> </w:t>
      </w:r>
      <w:r w:rsidR="000A3BDF" w:rsidRPr="00362413">
        <w:t>МБ</w:t>
      </w:r>
      <w:r w:rsidRPr="00362413">
        <w:t>ОУ</w:t>
      </w:r>
      <w:r w:rsidRPr="00362413">
        <w:rPr>
          <w:spacing w:val="-2"/>
        </w:rPr>
        <w:t xml:space="preserve"> </w:t>
      </w:r>
      <w:r w:rsidR="000A3BDF" w:rsidRPr="00362413">
        <w:rPr>
          <w:spacing w:val="-2"/>
        </w:rPr>
        <w:t>«</w:t>
      </w:r>
      <w:r w:rsidRPr="00362413">
        <w:t>СОШ</w:t>
      </w:r>
      <w:r w:rsidRPr="00362413">
        <w:rPr>
          <w:spacing w:val="-3"/>
        </w:rPr>
        <w:t xml:space="preserve"> </w:t>
      </w:r>
      <w:r w:rsidRPr="00362413">
        <w:t>№</w:t>
      </w:r>
      <w:r w:rsidR="000A3BDF" w:rsidRPr="00362413">
        <w:rPr>
          <w:spacing w:val="-4"/>
        </w:rPr>
        <w:t>3»</w:t>
      </w:r>
      <w:r w:rsidRPr="00362413">
        <w:t>.</w:t>
      </w:r>
    </w:p>
    <w:p w:rsidR="00892919" w:rsidRPr="00362413" w:rsidRDefault="006259A0" w:rsidP="00553A77">
      <w:pPr>
        <w:pStyle w:val="a3"/>
        <w:ind w:left="220" w:firstLine="707"/>
      </w:pPr>
      <w:r w:rsidRPr="00362413">
        <w:t>При</w:t>
      </w:r>
      <w:r w:rsidRPr="00362413">
        <w:rPr>
          <w:spacing w:val="-5"/>
        </w:rPr>
        <w:t xml:space="preserve"> </w:t>
      </w:r>
      <w:r w:rsidRPr="00362413">
        <w:t>промежуточной</w:t>
      </w:r>
      <w:r w:rsidRPr="00362413">
        <w:rPr>
          <w:spacing w:val="-4"/>
        </w:rPr>
        <w:t xml:space="preserve"> </w:t>
      </w:r>
      <w:r w:rsidRPr="00362413">
        <w:t>аттестации</w:t>
      </w:r>
      <w:r w:rsidRPr="00362413">
        <w:rPr>
          <w:spacing w:val="-4"/>
        </w:rPr>
        <w:t xml:space="preserve"> </w:t>
      </w:r>
      <w:r w:rsidRPr="00362413">
        <w:t>обучающихся</w:t>
      </w:r>
      <w:r w:rsidRPr="00362413">
        <w:rPr>
          <w:spacing w:val="-7"/>
        </w:rPr>
        <w:t xml:space="preserve"> </w:t>
      </w:r>
      <w:r w:rsidRPr="00362413">
        <w:t>применяются</w:t>
      </w:r>
      <w:r w:rsidRPr="00362413">
        <w:rPr>
          <w:spacing w:val="-4"/>
        </w:rPr>
        <w:t xml:space="preserve"> </w:t>
      </w:r>
      <w:r w:rsidRPr="00362413">
        <w:t>следующие</w:t>
      </w:r>
      <w:r w:rsidRPr="00362413">
        <w:rPr>
          <w:spacing w:val="-5"/>
        </w:rPr>
        <w:t xml:space="preserve"> </w:t>
      </w:r>
      <w:r w:rsidRPr="00362413">
        <w:t>формы</w:t>
      </w:r>
      <w:r w:rsidRPr="00362413">
        <w:rPr>
          <w:spacing w:val="-57"/>
        </w:rPr>
        <w:t xml:space="preserve"> </w:t>
      </w:r>
      <w:r w:rsidRPr="00362413">
        <w:t>оценивания:</w:t>
      </w:r>
    </w:p>
    <w:p w:rsidR="00892919" w:rsidRPr="00362413" w:rsidRDefault="006259A0" w:rsidP="00553A77">
      <w:pPr>
        <w:pStyle w:val="a6"/>
        <w:numPr>
          <w:ilvl w:val="0"/>
          <w:numId w:val="12"/>
        </w:numPr>
        <w:tabs>
          <w:tab w:val="left" w:pos="1068"/>
        </w:tabs>
        <w:rPr>
          <w:sz w:val="24"/>
        </w:rPr>
      </w:pPr>
      <w:r w:rsidRPr="00362413">
        <w:rPr>
          <w:sz w:val="24"/>
        </w:rPr>
        <w:t>пятибалльная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система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оценивания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виде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отметки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баллах)</w:t>
      </w:r>
    </w:p>
    <w:p w:rsidR="00892919" w:rsidRPr="00362413" w:rsidRDefault="006259A0" w:rsidP="00553A77">
      <w:pPr>
        <w:pStyle w:val="a6"/>
        <w:numPr>
          <w:ilvl w:val="0"/>
          <w:numId w:val="12"/>
        </w:numPr>
        <w:tabs>
          <w:tab w:val="left" w:pos="1068"/>
        </w:tabs>
        <w:rPr>
          <w:sz w:val="24"/>
        </w:rPr>
      </w:pPr>
      <w:r w:rsidRPr="00362413">
        <w:rPr>
          <w:sz w:val="24"/>
        </w:rPr>
        <w:t>безотметочное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оценивание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виде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зачета.</w:t>
      </w:r>
    </w:p>
    <w:p w:rsidR="00892919" w:rsidRPr="00362413" w:rsidRDefault="006259A0" w:rsidP="00553A77">
      <w:pPr>
        <w:pStyle w:val="a3"/>
        <w:ind w:left="220" w:firstLine="707"/>
      </w:pPr>
      <w:r w:rsidRPr="00362413">
        <w:t>В</w:t>
      </w:r>
      <w:r w:rsidRPr="00362413">
        <w:rPr>
          <w:spacing w:val="-5"/>
        </w:rPr>
        <w:t xml:space="preserve"> </w:t>
      </w:r>
      <w:r w:rsidRPr="00362413">
        <w:t>первом</w:t>
      </w:r>
      <w:r w:rsidRPr="00362413">
        <w:rPr>
          <w:spacing w:val="-5"/>
        </w:rPr>
        <w:t xml:space="preserve"> </w:t>
      </w:r>
      <w:r w:rsidRPr="00362413">
        <w:t>классе</w:t>
      </w:r>
      <w:r w:rsidRPr="00362413">
        <w:rPr>
          <w:spacing w:val="-3"/>
        </w:rPr>
        <w:t xml:space="preserve"> </w:t>
      </w:r>
      <w:r w:rsidRPr="00362413">
        <w:t>применяется</w:t>
      </w:r>
      <w:r w:rsidRPr="00362413">
        <w:rPr>
          <w:spacing w:val="-3"/>
        </w:rPr>
        <w:t xml:space="preserve"> </w:t>
      </w:r>
      <w:r w:rsidRPr="00362413">
        <w:t>безотметочное</w:t>
      </w:r>
      <w:r w:rsidRPr="00362413">
        <w:rPr>
          <w:spacing w:val="-4"/>
        </w:rPr>
        <w:t xml:space="preserve"> </w:t>
      </w:r>
      <w:r w:rsidRPr="00362413">
        <w:t>обучение,</w:t>
      </w:r>
      <w:r w:rsidRPr="00362413">
        <w:rPr>
          <w:spacing w:val="-3"/>
        </w:rPr>
        <w:t xml:space="preserve"> </w:t>
      </w:r>
      <w:r w:rsidRPr="00362413">
        <w:t>завершающееся</w:t>
      </w:r>
      <w:r w:rsidRPr="00362413">
        <w:rPr>
          <w:spacing w:val="-2"/>
        </w:rPr>
        <w:t xml:space="preserve"> </w:t>
      </w:r>
      <w:r w:rsidRPr="00362413">
        <w:t>комплексной</w:t>
      </w:r>
      <w:r w:rsidRPr="00362413">
        <w:rPr>
          <w:spacing w:val="-57"/>
        </w:rPr>
        <w:t xml:space="preserve"> </w:t>
      </w:r>
      <w:r w:rsidRPr="00362413">
        <w:t>контрольной</w:t>
      </w:r>
      <w:r w:rsidRPr="00362413">
        <w:rPr>
          <w:spacing w:val="-1"/>
        </w:rPr>
        <w:t xml:space="preserve"> </w:t>
      </w:r>
      <w:r w:rsidRPr="00362413">
        <w:t>работой.</w:t>
      </w:r>
    </w:p>
    <w:p w:rsidR="00892919" w:rsidRPr="00362413" w:rsidRDefault="006259A0" w:rsidP="00553A77">
      <w:pPr>
        <w:pStyle w:val="a3"/>
        <w:ind w:left="220" w:right="214" w:firstLine="707"/>
      </w:pPr>
      <w:r w:rsidRPr="00362413">
        <w:rPr>
          <w:noProof/>
          <w:lang w:eastAsia="ru-RU"/>
        </w:rPr>
        <w:drawing>
          <wp:anchor distT="0" distB="0" distL="0" distR="0" simplePos="0" relativeHeight="481898496" behindDoc="1" locked="0" layoutInCell="1" allowOverlap="1">
            <wp:simplePos x="0" y="0"/>
            <wp:positionH relativeFrom="page">
              <wp:posOffset>1650745</wp:posOffset>
            </wp:positionH>
            <wp:positionV relativeFrom="paragraph">
              <wp:posOffset>529476</wp:posOffset>
            </wp:positionV>
            <wp:extent cx="237744" cy="169163"/>
            <wp:effectExtent l="0" t="0" r="0" b="0"/>
            <wp:wrapNone/>
            <wp:docPr id="2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73.pn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2413">
        <w:rPr>
          <w:b/>
        </w:rPr>
        <w:t xml:space="preserve">В соответствии с требованиями ФГОС </w:t>
      </w:r>
      <w:r w:rsidRPr="00362413">
        <w:t>основной целью промежуточной аттестации</w:t>
      </w:r>
      <w:r w:rsidRPr="00362413">
        <w:rPr>
          <w:spacing w:val="1"/>
        </w:rPr>
        <w:t xml:space="preserve"> </w:t>
      </w:r>
      <w:r w:rsidRPr="00362413">
        <w:t>в начальной школе является определение качества и уровня сформированности личностных,</w:t>
      </w:r>
      <w:r w:rsidRPr="00362413">
        <w:rPr>
          <w:spacing w:val="1"/>
        </w:rPr>
        <w:t xml:space="preserve"> </w:t>
      </w:r>
      <w:r w:rsidRPr="00362413">
        <w:t>метапредметных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предметных</w:t>
      </w:r>
      <w:r w:rsidRPr="00362413">
        <w:rPr>
          <w:spacing w:val="1"/>
        </w:rPr>
        <w:t xml:space="preserve"> </w:t>
      </w:r>
      <w:r w:rsidRPr="00362413">
        <w:t>результатов</w:t>
      </w:r>
      <w:r w:rsidRPr="00362413">
        <w:rPr>
          <w:spacing w:val="1"/>
        </w:rPr>
        <w:t xml:space="preserve"> </w:t>
      </w:r>
      <w:r w:rsidRPr="00362413">
        <w:t>освоения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-57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 образования, соотнесение этого уровня с требованиями федерального</w:t>
      </w:r>
      <w:r w:rsidRPr="00362413">
        <w:rPr>
          <w:spacing w:val="1"/>
        </w:rPr>
        <w:t xml:space="preserve"> </w:t>
      </w:r>
      <w:r w:rsidRPr="00362413">
        <w:t>образовательного стандарта, а также оценка индивидуального прогресса в основных сферах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личности</w:t>
      </w:r>
      <w:r w:rsidRPr="00362413">
        <w:rPr>
          <w:spacing w:val="1"/>
        </w:rPr>
        <w:t xml:space="preserve"> </w:t>
      </w:r>
      <w:r w:rsidRPr="00362413">
        <w:t>ребенка.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промежуточная</w:t>
      </w:r>
      <w:r w:rsidRPr="00362413">
        <w:rPr>
          <w:spacing w:val="1"/>
        </w:rPr>
        <w:t xml:space="preserve"> </w:t>
      </w:r>
      <w:r w:rsidRPr="00362413">
        <w:t>аттестация обучающихся проводится после освоения учебных программ соответствующего</w:t>
      </w:r>
      <w:r w:rsidRPr="00362413">
        <w:rPr>
          <w:spacing w:val="1"/>
        </w:rPr>
        <w:t xml:space="preserve"> </w:t>
      </w:r>
      <w:r w:rsidRPr="00362413">
        <w:t>класса</w:t>
      </w:r>
      <w:r w:rsidRPr="00362413">
        <w:rPr>
          <w:spacing w:val="-3"/>
        </w:rPr>
        <w:t xml:space="preserve"> </w:t>
      </w:r>
      <w:r w:rsidRPr="00362413">
        <w:t>и</w:t>
      </w:r>
      <w:r w:rsidRPr="00362413">
        <w:rPr>
          <w:spacing w:val="-2"/>
        </w:rPr>
        <w:t xml:space="preserve"> </w:t>
      </w:r>
      <w:r w:rsidRPr="00362413">
        <w:t>является</w:t>
      </w:r>
      <w:r w:rsidRPr="00362413">
        <w:rPr>
          <w:spacing w:val="-2"/>
        </w:rPr>
        <w:t xml:space="preserve"> </w:t>
      </w:r>
      <w:r w:rsidRPr="00362413">
        <w:t>обязательной.</w:t>
      </w:r>
      <w:r w:rsidRPr="00362413">
        <w:rPr>
          <w:spacing w:val="-2"/>
        </w:rPr>
        <w:t xml:space="preserve"> </w:t>
      </w:r>
      <w:r w:rsidRPr="00362413">
        <w:t>Промежуточная</w:t>
      </w:r>
      <w:r w:rsidRPr="00362413">
        <w:rPr>
          <w:spacing w:val="-2"/>
        </w:rPr>
        <w:t xml:space="preserve"> </w:t>
      </w:r>
      <w:r w:rsidRPr="00362413">
        <w:t>аттестация</w:t>
      </w:r>
      <w:r w:rsidRPr="00362413">
        <w:rPr>
          <w:spacing w:val="-2"/>
        </w:rPr>
        <w:t xml:space="preserve"> </w:t>
      </w:r>
      <w:r w:rsidRPr="00362413">
        <w:t>проводится</w:t>
      </w:r>
      <w:r w:rsidRPr="00362413">
        <w:rPr>
          <w:spacing w:val="-2"/>
        </w:rPr>
        <w:t xml:space="preserve"> </w:t>
      </w:r>
      <w:r w:rsidRPr="00362413">
        <w:t>в</w:t>
      </w:r>
      <w:r w:rsidRPr="00362413">
        <w:rPr>
          <w:spacing w:val="2"/>
        </w:rPr>
        <w:t xml:space="preserve"> </w:t>
      </w:r>
      <w:r w:rsidRPr="00362413">
        <w:t>учебное</w:t>
      </w:r>
      <w:r w:rsidRPr="00362413">
        <w:rPr>
          <w:spacing w:val="-3"/>
        </w:rPr>
        <w:t xml:space="preserve"> </w:t>
      </w:r>
      <w:r w:rsidRPr="00362413">
        <w:t>время.</w:t>
      </w:r>
    </w:p>
    <w:p w:rsidR="00892919" w:rsidRPr="00362413" w:rsidRDefault="00892919" w:rsidP="00553A77">
      <w:pPr>
        <w:jc w:val="both"/>
        <w:rPr>
          <w:sz w:val="24"/>
        </w:rPr>
      </w:pPr>
    </w:p>
    <w:p w:rsidR="00E64741" w:rsidRPr="00024595" w:rsidRDefault="007F3A63" w:rsidP="00E6474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</w:t>
      </w:r>
      <w:r w:rsidR="00E64741" w:rsidRPr="00024595">
        <w:rPr>
          <w:b/>
          <w:sz w:val="24"/>
          <w:szCs w:val="24"/>
        </w:rPr>
        <w:t>чебн</w:t>
      </w:r>
      <w:r>
        <w:rPr>
          <w:b/>
          <w:sz w:val="24"/>
          <w:szCs w:val="24"/>
        </w:rPr>
        <w:t>ый</w:t>
      </w:r>
      <w:r w:rsidR="00E64741" w:rsidRPr="00024595">
        <w:rPr>
          <w:b/>
          <w:sz w:val="24"/>
          <w:szCs w:val="24"/>
        </w:rPr>
        <w:t xml:space="preserve"> план</w:t>
      </w:r>
    </w:p>
    <w:p w:rsidR="00E64741" w:rsidRPr="00024595" w:rsidRDefault="00E64741" w:rsidP="00E64741">
      <w:pPr>
        <w:jc w:val="center"/>
        <w:rPr>
          <w:b/>
          <w:sz w:val="24"/>
          <w:szCs w:val="24"/>
        </w:rPr>
      </w:pPr>
      <w:r w:rsidRPr="00024595">
        <w:rPr>
          <w:b/>
          <w:sz w:val="24"/>
          <w:szCs w:val="24"/>
        </w:rPr>
        <w:t>начального общего образования в соответствии с федеральным государственным образовательным стандартом начального общего образования, утвержденным приказом Министерства просвещения Российской Федерации от 31.03.2021 № 286</w:t>
      </w:r>
    </w:p>
    <w:p w:rsidR="00E64741" w:rsidRPr="00024595" w:rsidRDefault="00E64741" w:rsidP="00E64741">
      <w:pPr>
        <w:jc w:val="center"/>
        <w:rPr>
          <w:b/>
          <w:sz w:val="24"/>
          <w:szCs w:val="24"/>
        </w:rPr>
      </w:pPr>
      <w:r w:rsidRPr="00024595">
        <w:rPr>
          <w:b/>
          <w:sz w:val="24"/>
          <w:szCs w:val="24"/>
        </w:rPr>
        <w:t xml:space="preserve">с </w:t>
      </w:r>
      <w:r>
        <w:rPr>
          <w:b/>
          <w:sz w:val="24"/>
          <w:szCs w:val="24"/>
        </w:rPr>
        <w:t>изучением родного языка</w:t>
      </w:r>
      <w:r w:rsidRPr="00024595">
        <w:rPr>
          <w:b/>
          <w:sz w:val="24"/>
          <w:szCs w:val="24"/>
        </w:rPr>
        <w:t xml:space="preserve"> </w:t>
      </w:r>
    </w:p>
    <w:p w:rsidR="00E64741" w:rsidRDefault="00E64741" w:rsidP="00E64741">
      <w:pPr>
        <w:jc w:val="center"/>
        <w:rPr>
          <w:b/>
          <w:sz w:val="24"/>
          <w:szCs w:val="24"/>
        </w:rPr>
      </w:pPr>
      <w:r w:rsidRPr="00024595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 xml:space="preserve">1 класс – </w:t>
      </w:r>
      <w:r w:rsidRPr="00024595">
        <w:rPr>
          <w:b/>
          <w:sz w:val="24"/>
          <w:szCs w:val="24"/>
        </w:rPr>
        <w:t>5-дневная учебная неделя</w:t>
      </w:r>
      <w:r>
        <w:rPr>
          <w:b/>
          <w:sz w:val="24"/>
          <w:szCs w:val="24"/>
        </w:rPr>
        <w:t xml:space="preserve">, 2-4 классы – </w:t>
      </w:r>
      <w:r w:rsidRPr="00024595">
        <w:rPr>
          <w:b/>
          <w:sz w:val="24"/>
          <w:szCs w:val="24"/>
        </w:rPr>
        <w:t xml:space="preserve">6-дневная учебная неделя) </w:t>
      </w:r>
    </w:p>
    <w:p w:rsidR="00E64741" w:rsidRPr="00024595" w:rsidRDefault="00E64741" w:rsidP="00E64741">
      <w:pPr>
        <w:jc w:val="center"/>
        <w:rPr>
          <w:b/>
          <w:sz w:val="24"/>
          <w:szCs w:val="24"/>
        </w:rPr>
      </w:pPr>
    </w:p>
    <w:p w:rsidR="00E64741" w:rsidRPr="00A65B4E" w:rsidRDefault="00E64741" w:rsidP="00E64741">
      <w:pPr>
        <w:jc w:val="center"/>
        <w:rPr>
          <w:b/>
          <w:sz w:val="24"/>
          <w:szCs w:val="24"/>
        </w:rPr>
      </w:pPr>
      <w:r w:rsidRPr="00024595">
        <w:rPr>
          <w:b/>
          <w:sz w:val="24"/>
          <w:szCs w:val="24"/>
        </w:rPr>
        <w:t xml:space="preserve">Вариант </w:t>
      </w:r>
      <w:r>
        <w:rPr>
          <w:b/>
          <w:sz w:val="24"/>
          <w:szCs w:val="24"/>
        </w:rPr>
        <w:t>№4</w:t>
      </w:r>
    </w:p>
    <w:p w:rsidR="00E64741" w:rsidRPr="00024595" w:rsidRDefault="00E64741" w:rsidP="00E64741">
      <w:pPr>
        <w:adjustRightInd w:val="0"/>
        <w:jc w:val="center"/>
        <w:outlineLvl w:val="0"/>
        <w:rPr>
          <w:b/>
          <w:bCs/>
          <w:color w:val="26282F"/>
          <w:sz w:val="24"/>
          <w:szCs w:val="24"/>
        </w:rPr>
      </w:pPr>
      <w:r>
        <w:rPr>
          <w:b/>
          <w:bCs/>
          <w:color w:val="26282F"/>
          <w:sz w:val="24"/>
          <w:szCs w:val="24"/>
        </w:rPr>
        <w:t>объем часов – не более 3190</w:t>
      </w:r>
    </w:p>
    <w:p w:rsidR="00E64741" w:rsidRPr="00024595" w:rsidRDefault="00E64741" w:rsidP="00E64741">
      <w:pPr>
        <w:jc w:val="center"/>
        <w:rPr>
          <w:b/>
          <w:sz w:val="24"/>
          <w:szCs w:val="24"/>
        </w:rPr>
      </w:pPr>
    </w:p>
    <w:tbl>
      <w:tblPr>
        <w:tblStyle w:val="ab"/>
        <w:tblW w:w="5158" w:type="pct"/>
        <w:tblInd w:w="-714" w:type="dxa"/>
        <w:tblLayout w:type="fixed"/>
        <w:tblLook w:val="04A0"/>
      </w:tblPr>
      <w:tblGrid>
        <w:gridCol w:w="2458"/>
        <w:gridCol w:w="3193"/>
        <w:gridCol w:w="698"/>
        <w:gridCol w:w="704"/>
        <w:gridCol w:w="693"/>
        <w:gridCol w:w="695"/>
        <w:gridCol w:w="918"/>
        <w:gridCol w:w="1242"/>
      </w:tblGrid>
      <w:tr w:rsidR="00E64741" w:rsidRPr="00241919" w:rsidTr="007F3A63">
        <w:tc>
          <w:tcPr>
            <w:tcW w:w="1159" w:type="pct"/>
            <w:vMerge w:val="restart"/>
          </w:tcPr>
          <w:p w:rsidR="00E64741" w:rsidRPr="00241919" w:rsidRDefault="00E64741" w:rsidP="007F3A63">
            <w:pPr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Обязательная предметная область</w:t>
            </w:r>
          </w:p>
        </w:tc>
        <w:tc>
          <w:tcPr>
            <w:tcW w:w="1506" w:type="pct"/>
            <w:vMerge w:val="restart"/>
          </w:tcPr>
          <w:p w:rsidR="00E64741" w:rsidRPr="00241919" w:rsidRDefault="00E64741" w:rsidP="007F3A63">
            <w:pPr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315" w:type="pct"/>
            <w:gridSpan w:val="4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Количество часов в неделю по классам</w:t>
            </w:r>
          </w:p>
        </w:tc>
        <w:tc>
          <w:tcPr>
            <w:tcW w:w="433" w:type="pct"/>
            <w:vMerge w:val="restar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586" w:type="pct"/>
            <w:vMerge w:val="restar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 уровень</w:t>
            </w:r>
          </w:p>
        </w:tc>
      </w:tr>
      <w:tr w:rsidR="00E64741" w:rsidRPr="00241919" w:rsidTr="007F3A63">
        <w:tc>
          <w:tcPr>
            <w:tcW w:w="1159" w:type="pct"/>
            <w:vMerge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</w:p>
        </w:tc>
        <w:tc>
          <w:tcPr>
            <w:tcW w:w="1506" w:type="pct"/>
            <w:vMerge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</w:p>
        </w:tc>
        <w:tc>
          <w:tcPr>
            <w:tcW w:w="329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32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27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28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33" w:type="pct"/>
            <w:vMerge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6" w:type="pct"/>
            <w:vMerge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64741" w:rsidRPr="00241919" w:rsidTr="007F3A63">
        <w:tc>
          <w:tcPr>
            <w:tcW w:w="4414" w:type="pct"/>
            <w:gridSpan w:val="7"/>
          </w:tcPr>
          <w:p w:rsidR="00E64741" w:rsidRPr="00241919" w:rsidRDefault="00E64741" w:rsidP="007F3A63">
            <w:pPr>
              <w:rPr>
                <w:i/>
                <w:sz w:val="24"/>
                <w:szCs w:val="24"/>
              </w:rPr>
            </w:pPr>
            <w:r w:rsidRPr="00241919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586" w:type="pct"/>
          </w:tcPr>
          <w:p w:rsidR="00E64741" w:rsidRPr="00241919" w:rsidRDefault="00E64741" w:rsidP="007F3A63">
            <w:pPr>
              <w:rPr>
                <w:i/>
                <w:sz w:val="24"/>
                <w:szCs w:val="24"/>
              </w:rPr>
            </w:pPr>
          </w:p>
        </w:tc>
      </w:tr>
      <w:tr w:rsidR="00E64741" w:rsidRPr="00241919" w:rsidTr="007F3A63">
        <w:tc>
          <w:tcPr>
            <w:tcW w:w="1159" w:type="pct"/>
            <w:vMerge w:val="restar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675</w:t>
            </w:r>
          </w:p>
        </w:tc>
      </w:tr>
      <w:tr w:rsidR="00E64741" w:rsidRPr="00241919" w:rsidTr="007F3A63">
        <w:tc>
          <w:tcPr>
            <w:tcW w:w="1159" w:type="pct"/>
            <w:vMerge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3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3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3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3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405</w:t>
            </w:r>
          </w:p>
        </w:tc>
      </w:tr>
      <w:tr w:rsidR="00E64741" w:rsidRPr="00241919" w:rsidTr="007F3A63">
        <w:tc>
          <w:tcPr>
            <w:tcW w:w="1159" w:type="pct"/>
            <w:vMerge w:val="restar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color w:val="221F1F"/>
                <w:sz w:val="24"/>
                <w:szCs w:val="24"/>
              </w:rPr>
              <w:t>Родной язык и (или) государственный язык республики Российской Федерации (…)</w:t>
            </w:r>
          </w:p>
        </w:tc>
        <w:tc>
          <w:tcPr>
            <w:tcW w:w="329" w:type="pct"/>
            <w:vMerge w:val="restar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2" w:type="pct"/>
            <w:vMerge w:val="restar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7" w:type="pct"/>
            <w:vMerge w:val="restar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8" w:type="pct"/>
            <w:vMerge w:val="restar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3" w:type="pct"/>
            <w:vMerge w:val="restar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86" w:type="pct"/>
            <w:vMerge w:val="restar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203</w:t>
            </w:r>
          </w:p>
        </w:tc>
      </w:tr>
      <w:tr w:rsidR="00E64741" w:rsidRPr="00241919" w:rsidTr="007F3A63">
        <w:tc>
          <w:tcPr>
            <w:tcW w:w="1159" w:type="pct"/>
            <w:vMerge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Литературное чтение на родном языке (…)</w:t>
            </w:r>
          </w:p>
        </w:tc>
        <w:tc>
          <w:tcPr>
            <w:tcW w:w="329" w:type="pct"/>
            <w:vMerge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" w:type="pct"/>
            <w:vMerge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" w:type="pct"/>
            <w:vMerge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8" w:type="pct"/>
            <w:vMerge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3" w:type="pct"/>
            <w:vMerge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6" w:type="pct"/>
            <w:vMerge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64741" w:rsidRPr="00241919" w:rsidTr="007F3A63">
        <w:tc>
          <w:tcPr>
            <w:tcW w:w="1159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Иностранный язык (…)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-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204</w:t>
            </w:r>
          </w:p>
        </w:tc>
      </w:tr>
      <w:tr w:rsidR="00E64741" w:rsidRPr="00241919" w:rsidTr="007F3A63">
        <w:tc>
          <w:tcPr>
            <w:tcW w:w="1159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Математика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4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4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4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4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540</w:t>
            </w:r>
          </w:p>
        </w:tc>
      </w:tr>
      <w:tr w:rsidR="00E64741" w:rsidRPr="00241919" w:rsidTr="007F3A63">
        <w:tc>
          <w:tcPr>
            <w:tcW w:w="1159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Обществознание и естествознание</w:t>
            </w:r>
          </w:p>
          <w:p w:rsidR="00E64741" w:rsidRPr="00241919" w:rsidRDefault="00E64741" w:rsidP="007F3A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(Окружающий мир</w:t>
            </w:r>
            <w:r w:rsidRPr="00241919">
              <w:rPr>
                <w:sz w:val="24"/>
                <w:szCs w:val="24"/>
              </w:rPr>
              <w:t>)</w:t>
            </w: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270</w:t>
            </w:r>
          </w:p>
        </w:tc>
      </w:tr>
      <w:tr w:rsidR="00E64741" w:rsidRPr="00241919" w:rsidTr="007F3A63">
        <w:tc>
          <w:tcPr>
            <w:tcW w:w="1159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-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-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-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</w:tr>
      <w:tr w:rsidR="00E64741" w:rsidRPr="00241919" w:rsidTr="007F3A63">
        <w:tc>
          <w:tcPr>
            <w:tcW w:w="1159" w:type="pct"/>
            <w:vMerge w:val="restar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Искусство</w:t>
            </w: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</w:t>
            </w:r>
          </w:p>
        </w:tc>
      </w:tr>
      <w:tr w:rsidR="00E64741" w:rsidRPr="00241919" w:rsidTr="007F3A63">
        <w:tc>
          <w:tcPr>
            <w:tcW w:w="1159" w:type="pct"/>
            <w:vMerge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Музыка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</w:t>
            </w:r>
          </w:p>
        </w:tc>
      </w:tr>
      <w:tr w:rsidR="00E64741" w:rsidRPr="00241919" w:rsidTr="007F3A63">
        <w:tc>
          <w:tcPr>
            <w:tcW w:w="1159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Технология</w:t>
            </w: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Технология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</w:t>
            </w:r>
          </w:p>
        </w:tc>
      </w:tr>
      <w:tr w:rsidR="00E64741" w:rsidRPr="00241919" w:rsidTr="007F3A63">
        <w:tc>
          <w:tcPr>
            <w:tcW w:w="1159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506" w:type="pct"/>
          </w:tcPr>
          <w:p w:rsidR="00E64741" w:rsidRPr="00241919" w:rsidRDefault="00E64741" w:rsidP="007F3A63">
            <w:pPr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270</w:t>
            </w:r>
          </w:p>
        </w:tc>
      </w:tr>
      <w:tr w:rsidR="00E64741" w:rsidRPr="00241919" w:rsidTr="007F3A63">
        <w:tc>
          <w:tcPr>
            <w:tcW w:w="2665" w:type="pct"/>
            <w:gridSpan w:val="2"/>
          </w:tcPr>
          <w:p w:rsidR="00E64741" w:rsidRPr="00241919" w:rsidRDefault="00E64741" w:rsidP="007F3A63">
            <w:pPr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89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3006</w:t>
            </w:r>
          </w:p>
        </w:tc>
      </w:tr>
      <w:tr w:rsidR="00E64741" w:rsidRPr="00241919" w:rsidTr="007F3A63">
        <w:tc>
          <w:tcPr>
            <w:tcW w:w="2665" w:type="pct"/>
            <w:gridSpan w:val="2"/>
          </w:tcPr>
          <w:p w:rsidR="00E64741" w:rsidRPr="00241919" w:rsidRDefault="00E64741" w:rsidP="007F3A63">
            <w:pPr>
              <w:adjustRightInd w:val="0"/>
              <w:rPr>
                <w:i/>
                <w:sz w:val="24"/>
                <w:szCs w:val="24"/>
              </w:rPr>
            </w:pPr>
            <w:r w:rsidRPr="00241919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1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2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 w:rsidRPr="00241919">
              <w:rPr>
                <w:sz w:val="24"/>
                <w:szCs w:val="24"/>
              </w:rPr>
              <w:t>5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</w:t>
            </w:r>
          </w:p>
        </w:tc>
      </w:tr>
      <w:tr w:rsidR="00E64741" w:rsidRPr="00241919" w:rsidTr="007F3A63">
        <w:tc>
          <w:tcPr>
            <w:tcW w:w="2665" w:type="pct"/>
            <w:gridSpan w:val="2"/>
          </w:tcPr>
          <w:p w:rsidR="00E64741" w:rsidRPr="00241919" w:rsidRDefault="00E64741" w:rsidP="007F3A63">
            <w:pPr>
              <w:adjustRightInd w:val="0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329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332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327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328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94</w:t>
            </w: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3175</w:t>
            </w:r>
          </w:p>
        </w:tc>
      </w:tr>
      <w:tr w:rsidR="00E64741" w:rsidRPr="00241919" w:rsidTr="007F3A63">
        <w:tc>
          <w:tcPr>
            <w:tcW w:w="2665" w:type="pct"/>
            <w:gridSpan w:val="2"/>
          </w:tcPr>
          <w:p w:rsidR="00E64741" w:rsidRPr="00241919" w:rsidRDefault="00E64741" w:rsidP="007F3A63">
            <w:pPr>
              <w:adjustRightInd w:val="0"/>
              <w:rPr>
                <w:b/>
                <w:sz w:val="24"/>
                <w:szCs w:val="24"/>
                <w:lang w:val="en-US"/>
              </w:rPr>
            </w:pPr>
            <w:r w:rsidRPr="00241919">
              <w:rPr>
                <w:b/>
                <w:sz w:val="24"/>
                <w:szCs w:val="24"/>
              </w:rPr>
              <w:t>Учебные недели</w:t>
            </w:r>
          </w:p>
        </w:tc>
        <w:tc>
          <w:tcPr>
            <w:tcW w:w="329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332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327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328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64741" w:rsidRPr="00241919" w:rsidTr="007F3A63">
        <w:tc>
          <w:tcPr>
            <w:tcW w:w="2665" w:type="pct"/>
            <w:gridSpan w:val="2"/>
          </w:tcPr>
          <w:p w:rsidR="00E64741" w:rsidRPr="00241919" w:rsidRDefault="00E64741" w:rsidP="007F3A63">
            <w:pPr>
              <w:adjustRightInd w:val="0"/>
              <w:rPr>
                <w:b/>
                <w:sz w:val="24"/>
                <w:szCs w:val="24"/>
              </w:rPr>
            </w:pPr>
            <w:r w:rsidRPr="00241919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329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693</w:t>
            </w:r>
          </w:p>
        </w:tc>
        <w:tc>
          <w:tcPr>
            <w:tcW w:w="332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816</w:t>
            </w:r>
          </w:p>
        </w:tc>
        <w:tc>
          <w:tcPr>
            <w:tcW w:w="327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816</w:t>
            </w:r>
          </w:p>
        </w:tc>
        <w:tc>
          <w:tcPr>
            <w:tcW w:w="328" w:type="pct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850</w:t>
            </w:r>
          </w:p>
        </w:tc>
        <w:tc>
          <w:tcPr>
            <w:tcW w:w="433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6" w:type="pct"/>
            <w:vAlign w:val="center"/>
          </w:tcPr>
          <w:p w:rsidR="00E64741" w:rsidRPr="00241919" w:rsidRDefault="00E64741" w:rsidP="007F3A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3175</w:t>
            </w:r>
          </w:p>
        </w:tc>
      </w:tr>
    </w:tbl>
    <w:p w:rsidR="00E64741" w:rsidRDefault="00E64741" w:rsidP="00E64741">
      <w:pPr>
        <w:rPr>
          <w:sz w:val="24"/>
          <w:szCs w:val="24"/>
        </w:rPr>
      </w:pPr>
    </w:p>
    <w:p w:rsidR="00AA4306" w:rsidRPr="00362413" w:rsidRDefault="00AA4306" w:rsidP="00553A77">
      <w:pPr>
        <w:jc w:val="both"/>
        <w:rPr>
          <w:sz w:val="24"/>
        </w:rPr>
      </w:pPr>
    </w:p>
    <w:p w:rsidR="00AA4306" w:rsidRPr="00362413" w:rsidRDefault="00AA4306" w:rsidP="00553A77">
      <w:pPr>
        <w:jc w:val="both"/>
        <w:rPr>
          <w:sz w:val="24"/>
        </w:rPr>
        <w:sectPr w:rsidR="00AA4306" w:rsidRPr="00362413">
          <w:footerReference w:type="default" r:id="rId132"/>
          <w:pgSz w:w="11900" w:h="16840"/>
          <w:pgMar w:top="1040" w:right="620" w:bottom="980" w:left="1220" w:header="0" w:footer="718" w:gutter="0"/>
          <w:cols w:space="720"/>
        </w:sectPr>
      </w:pPr>
    </w:p>
    <w:p w:rsidR="00892919" w:rsidRPr="00362413" w:rsidRDefault="006259A0" w:rsidP="007F3A63">
      <w:pPr>
        <w:pStyle w:val="1"/>
        <w:ind w:left="944" w:right="429"/>
        <w:jc w:val="center"/>
      </w:pPr>
      <w:r w:rsidRPr="00362413">
        <w:lastRenderedPageBreak/>
        <w:t>ПЛАН</w:t>
      </w:r>
      <w:r w:rsidRPr="00362413">
        <w:rPr>
          <w:spacing w:val="-5"/>
        </w:rPr>
        <w:t xml:space="preserve"> </w:t>
      </w:r>
      <w:r w:rsidRPr="00362413">
        <w:t>ВНЕУРОЧНОЙ</w:t>
      </w:r>
      <w:r w:rsidRPr="00362413">
        <w:rPr>
          <w:spacing w:val="-4"/>
        </w:rPr>
        <w:t xml:space="preserve"> </w:t>
      </w:r>
      <w:r w:rsidRPr="00362413">
        <w:t>ДЕЯТЕЛЬНОСТИ</w:t>
      </w:r>
    </w:p>
    <w:p w:rsidR="007F3A63" w:rsidRDefault="007F3A63" w:rsidP="007F3A63">
      <w:pPr>
        <w:spacing w:after="18" w:line="256" w:lineRule="auto"/>
        <w:ind w:left="361"/>
        <w:jc w:val="center"/>
      </w:pPr>
      <w:r>
        <w:rPr>
          <w:b/>
        </w:rPr>
        <w:t xml:space="preserve">Нормативно-правовая основа </w:t>
      </w:r>
    </w:p>
    <w:p w:rsidR="007F3A63" w:rsidRDefault="007F3A63" w:rsidP="007F3A63">
      <w:pPr>
        <w:ind w:firstLine="708"/>
      </w:pPr>
      <w:r>
        <w:t xml:space="preserve">Нормативно-правовую основу разработки плана внеурочной деятельности основного общего образования составляют следующие нормативные документы: </w:t>
      </w:r>
    </w:p>
    <w:p w:rsidR="007F3A63" w:rsidRDefault="007F3A63" w:rsidP="007F3A63">
      <w:pPr>
        <w:widowControl/>
        <w:numPr>
          <w:ilvl w:val="0"/>
          <w:numId w:val="119"/>
        </w:numPr>
        <w:autoSpaceDE/>
        <w:autoSpaceDN/>
        <w:ind w:left="0" w:hanging="424"/>
        <w:jc w:val="both"/>
      </w:pPr>
      <w:r>
        <w:t xml:space="preserve">Закон Российской Федерации от 29.12.2012 г. № 273 - ФЗ «Об образовании в Российской Федерации». </w:t>
      </w:r>
    </w:p>
    <w:p w:rsidR="007F3A63" w:rsidRDefault="007F3A63" w:rsidP="007F3A63">
      <w:pPr>
        <w:widowControl/>
        <w:numPr>
          <w:ilvl w:val="0"/>
          <w:numId w:val="119"/>
        </w:numPr>
        <w:autoSpaceDE/>
        <w:autoSpaceDN/>
        <w:ind w:left="0" w:hanging="424"/>
        <w:jc w:val="both"/>
      </w:pPr>
      <w:r>
        <w:t xml:space="preserve">Приказ Министерства образования и науки Российской Федерации от 31.05.2021    № 287 «Об утверждении федерального государственного образовательного стандарта основного общего образования». </w:t>
      </w:r>
    </w:p>
    <w:p w:rsidR="007F3A63" w:rsidRDefault="007F3A63" w:rsidP="007F3A63">
      <w:pPr>
        <w:widowControl/>
        <w:numPr>
          <w:ilvl w:val="0"/>
          <w:numId w:val="119"/>
        </w:numPr>
        <w:autoSpaceDE/>
        <w:autoSpaceDN/>
        <w:ind w:left="0" w:hanging="424"/>
        <w:jc w:val="both"/>
      </w:pPr>
      <w:r>
        <w:t>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утверждённым приказом Министерства образования и науки Российской Федерации от 22.03.2021 №115.</w:t>
      </w:r>
    </w:p>
    <w:p w:rsidR="007F3A63" w:rsidRDefault="007F3A63" w:rsidP="007F3A63">
      <w:pPr>
        <w:widowControl/>
        <w:numPr>
          <w:ilvl w:val="0"/>
          <w:numId w:val="119"/>
        </w:numPr>
        <w:autoSpaceDE/>
        <w:autoSpaceDN/>
        <w:ind w:left="0" w:hanging="424"/>
        <w:jc w:val="both"/>
      </w:pPr>
      <w:r>
        <w:t>Письмо Минобрнауки России от 18.08.2017 N 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деятельности».</w:t>
      </w:r>
    </w:p>
    <w:p w:rsidR="007F3A63" w:rsidRDefault="007F3A63" w:rsidP="007F3A63">
      <w:pPr>
        <w:widowControl/>
        <w:numPr>
          <w:ilvl w:val="0"/>
          <w:numId w:val="119"/>
        </w:numPr>
        <w:autoSpaceDE/>
        <w:autoSpaceDN/>
        <w:ind w:left="0" w:hanging="424"/>
        <w:jc w:val="both"/>
      </w:pPr>
      <w:r>
        <w:t>Рекомендации по реализации внеурочной деятельности, программы воспитания и социализации и дополнительных общеобразовательных программ с применением дистанционных образовательных технологий (Приложение №1 к письму Минпросвещения России от 7 мая 2020 года №ВБ-976/04).</w:t>
      </w:r>
    </w:p>
    <w:p w:rsidR="007F3A63" w:rsidRDefault="007F3A63" w:rsidP="007F3A63">
      <w:pPr>
        <w:widowControl/>
        <w:numPr>
          <w:ilvl w:val="0"/>
          <w:numId w:val="119"/>
        </w:numPr>
        <w:autoSpaceDE/>
        <w:autoSpaceDN/>
        <w:ind w:left="0" w:hanging="424"/>
        <w:jc w:val="both"/>
      </w:pPr>
      <w:r>
        <w:t>Санитарные правила и нормы СанПиН 2.4.3648-20 «Санитарно-эпидемиологические требования  требования к организациям воспитания и обучения, отдыха и оздоровления детей и молодёжи», утверждёнными постановлением Главного государственного санитарного врача Российской Федерации от 28.09.2020 № 28  (далее - СанПиН 2.4.3648-20).</w:t>
      </w:r>
    </w:p>
    <w:p w:rsidR="007F3A63" w:rsidRDefault="007F3A63" w:rsidP="007F3A63">
      <w:pPr>
        <w:widowControl/>
        <w:numPr>
          <w:ilvl w:val="0"/>
          <w:numId w:val="119"/>
        </w:numPr>
        <w:autoSpaceDE/>
        <w:autoSpaceDN/>
        <w:ind w:left="0" w:hanging="424"/>
        <w:jc w:val="both"/>
      </w:pPr>
      <w: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 2 (далее - СанПиН 1.2.3685-21).</w:t>
      </w:r>
    </w:p>
    <w:p w:rsidR="007F3A63" w:rsidRDefault="007F3A63" w:rsidP="007F3A63">
      <w:pPr>
        <w:widowControl/>
        <w:numPr>
          <w:ilvl w:val="0"/>
          <w:numId w:val="119"/>
        </w:numPr>
        <w:autoSpaceDE/>
        <w:autoSpaceDN/>
        <w:ind w:left="0" w:hanging="424"/>
        <w:jc w:val="both"/>
      </w:pPr>
      <w:r>
        <w:t xml:space="preserve"> Устав МБОУ «СОШ№3» г.Альметьевска.</w:t>
      </w:r>
    </w:p>
    <w:p w:rsidR="007F3A63" w:rsidRDefault="007F3A63" w:rsidP="007F3A63">
      <w:pPr>
        <w:jc w:val="center"/>
        <w:rPr>
          <w:b/>
        </w:rPr>
      </w:pPr>
      <w:r>
        <w:rPr>
          <w:b/>
        </w:rPr>
        <w:t xml:space="preserve"> Пояснительная записка</w:t>
      </w:r>
    </w:p>
    <w:p w:rsidR="007F3A63" w:rsidRDefault="007F3A63" w:rsidP="007F3A63">
      <w:pPr>
        <w:jc w:val="both"/>
      </w:pPr>
      <w:r>
        <w:tab/>
        <w:t>План внеурочной деятельности представляет собой описание целостной системы функционирования школы  в сфере внеурочной деятельности.</w:t>
      </w:r>
    </w:p>
    <w:p w:rsidR="007F3A63" w:rsidRDefault="007F3A63" w:rsidP="007F3A63">
      <w:pPr>
        <w:jc w:val="both"/>
      </w:pPr>
      <w:r>
        <w:tab/>
        <w:t xml:space="preserve">План внеурочной деятельности школы является вторым организационным механизмом реализации основной образовательной программы основного общего образования. План внеурочной деятельности обеспечивает учет индивидуальных особенностей и потребностей обучающихся и их родителей (законных представителей). </w:t>
      </w:r>
    </w:p>
    <w:p w:rsidR="007F3A63" w:rsidRDefault="007F3A63" w:rsidP="007F3A63">
      <w:pPr>
        <w:jc w:val="both"/>
      </w:pPr>
      <w:r>
        <w:tab/>
        <w:t xml:space="preserve">Внеурочная деятельность является неотъемлемой частью образовательного процесса в школе  и позволяет реализовать требования федерального государственного образовательного стандарта (ФГОС) основного общего образования в полной мере. </w:t>
      </w:r>
    </w:p>
    <w:p w:rsidR="007F3A63" w:rsidRDefault="007F3A63" w:rsidP="007F3A63">
      <w:pPr>
        <w:jc w:val="both"/>
      </w:pPr>
      <w:r>
        <w:tab/>
        <w:t xml:space="preserve">Внеурочная деятельность осуществляется на основе оптимизационной модели (с учетом интересов и запросов детей и родителей) организации внеурочной деятельности и объединяет все виды деятельности школьников (кроме учебной деятельности на уроке), в которых возможно и целесообразно решение задач воспитания и социализации детей. </w:t>
      </w:r>
    </w:p>
    <w:p w:rsidR="007F3A63" w:rsidRDefault="007F3A63" w:rsidP="007F3A63">
      <w:pPr>
        <w:jc w:val="both"/>
      </w:pPr>
      <w:r>
        <w:tab/>
        <w:t>Модель внеурочной деятельности на основе оптимизации всех внутренних ресурсов школы предполагает, что в ее реализации принимают участие педагогические работники школы. Координирующую роль выполняет на уровне класса классный руководитель.</w:t>
      </w:r>
    </w:p>
    <w:p w:rsidR="007F3A63" w:rsidRDefault="007F3A63" w:rsidP="007F3A63">
      <w:pPr>
        <w:jc w:val="both"/>
      </w:pPr>
      <w:r>
        <w:tab/>
        <w:t xml:space="preserve"> Целью внеурочной деятельности является содействие в обеспечении достижения планируемых результатов освоения основной образовательной программы основного общего образования обучающимися 5 классов.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>
        <w:tab/>
      </w:r>
      <w:r w:rsidRPr="007C7DD9">
        <w:rPr>
          <w:rFonts w:eastAsia="Calibri"/>
          <w:color w:val="181717"/>
        </w:rPr>
        <w:t>Основными задачами организации внеурочной деятельности являются следующие: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>- 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 xml:space="preserve">- совершенствование навыков общения со сверстниками и коммуникативных умений в разновозрастной школьной среде; 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>- формирование навыков организации своей жизнедеятельности с учетом правил безопасного образа жизни;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 xml:space="preserve">- 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 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>- 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>- поддержка детских объединений, формирование умений ученического самоуправления;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lastRenderedPageBreak/>
        <w:t>- формирование культуры поведения в информационной среде.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 xml:space="preserve">Внеурочная деятельность организуется </w:t>
      </w:r>
      <w:r w:rsidRPr="007C7DD9">
        <w:rPr>
          <w:rFonts w:eastAsia="Calibri"/>
          <w:i/>
          <w:color w:val="181717"/>
        </w:rPr>
        <w:t xml:space="preserve">по направлениям развития личности школьника </w:t>
      </w:r>
      <w:r w:rsidRPr="007C7DD9">
        <w:rPr>
          <w:rFonts w:eastAsia="Calibri"/>
          <w:color w:val="181717"/>
        </w:rPr>
        <w:t>с учетом намеченных задач внеурочной деятельности. Все ее формы представляются в деятельностных формулировках, что подчеркивает их практико-ориентированные характеристики. При выборе направлений и отборе содержания обучения образовательная организация учитывает: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>- особенности образовательной организации (условия функционирования, тип школы, особенности контингента, кадровый состав);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 xml:space="preserve">- результаты диагностики успеваемости и уровня развития обучающихся, проблемы и трудности их учебной деятельности; 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>- возможность обеспечить</w:t>
      </w:r>
      <w:r>
        <w:rPr>
          <w:rFonts w:eastAsia="Calibri"/>
          <w:color w:val="181717"/>
        </w:rPr>
        <w:t xml:space="preserve"> условия для организации разно</w:t>
      </w:r>
      <w:r w:rsidRPr="007C7DD9">
        <w:rPr>
          <w:rFonts w:eastAsia="Calibri"/>
          <w:color w:val="181717"/>
        </w:rPr>
        <w:t>образных внеурочных занятий и их содержательная связь с урочной деятельностью;</w:t>
      </w:r>
    </w:p>
    <w:p w:rsidR="007F3A63" w:rsidRPr="007C7DD9" w:rsidRDefault="007F3A63" w:rsidP="007F3A63">
      <w:pPr>
        <w:ind w:firstLine="709"/>
        <w:jc w:val="both"/>
        <w:rPr>
          <w:rFonts w:eastAsia="Calibri"/>
          <w:color w:val="181717"/>
        </w:rPr>
      </w:pPr>
      <w:r w:rsidRPr="007C7DD9">
        <w:rPr>
          <w:rFonts w:eastAsia="Calibri"/>
          <w:color w:val="181717"/>
        </w:rPr>
        <w:t>- 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</w:t>
      </w:r>
    </w:p>
    <w:p w:rsidR="007F3A63" w:rsidRDefault="007F3A63" w:rsidP="007F3A63">
      <w:pPr>
        <w:jc w:val="center"/>
        <w:rPr>
          <w:b/>
        </w:rPr>
      </w:pPr>
      <w:r w:rsidRPr="00A62EA5">
        <w:rPr>
          <w:b/>
        </w:rPr>
        <w:t xml:space="preserve">Планируемые результаты внеурочной деятельности, осуществляемой в </w:t>
      </w:r>
      <w:r>
        <w:rPr>
          <w:b/>
        </w:rPr>
        <w:t>МБОУ «СОШ№3»</w:t>
      </w:r>
      <w:r w:rsidRPr="00A62EA5">
        <w:rPr>
          <w:b/>
        </w:rPr>
        <w:t xml:space="preserve"> при реализации ООП ООО</w:t>
      </w:r>
    </w:p>
    <w:p w:rsidR="007F3A63" w:rsidRDefault="007F3A63" w:rsidP="007F3A63">
      <w:pPr>
        <w:jc w:val="both"/>
        <w:rPr>
          <w:b/>
        </w:rPr>
      </w:pPr>
      <w:r>
        <w:rPr>
          <w:b/>
        </w:rPr>
        <w:t>Личностные результаты выпускников при получении основного общего образования:</w:t>
      </w:r>
    </w:p>
    <w:p w:rsidR="007F3A63" w:rsidRDefault="007F3A63" w:rsidP="007F3A63">
      <w:pPr>
        <w:pStyle w:val="a6"/>
        <w:widowControl/>
        <w:numPr>
          <w:ilvl w:val="0"/>
          <w:numId w:val="117"/>
        </w:numPr>
        <w:autoSpaceDE/>
        <w:autoSpaceDN/>
        <w:ind w:left="0" w:firstLine="0"/>
        <w:contextualSpacing/>
      </w:pPr>
      <w:r w:rsidRPr="008200CF">
        <w:t xml:space="preserve"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</w:t>
      </w:r>
      <w:r>
        <w:t>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7F3A63" w:rsidRDefault="007F3A63" w:rsidP="007F3A63">
      <w:pPr>
        <w:pStyle w:val="a6"/>
        <w:widowControl/>
        <w:numPr>
          <w:ilvl w:val="0"/>
          <w:numId w:val="117"/>
        </w:numPr>
        <w:autoSpaceDE/>
        <w:autoSpaceDN/>
        <w:ind w:left="0" w:firstLine="0"/>
        <w:contextualSpacing/>
      </w:pPr>
      <w: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F3A63" w:rsidRDefault="007F3A63" w:rsidP="007F3A63">
      <w:pPr>
        <w:pStyle w:val="a6"/>
        <w:widowControl/>
        <w:numPr>
          <w:ilvl w:val="0"/>
          <w:numId w:val="117"/>
        </w:numPr>
        <w:autoSpaceDE/>
        <w:autoSpaceDN/>
        <w:ind w:left="0" w:firstLine="0"/>
        <w:contextualSpacing/>
      </w:pPr>
      <w:r>
        <w:t>Развитое моральное осознание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светсткой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7F3A63" w:rsidRDefault="007F3A63" w:rsidP="007F3A63">
      <w:pPr>
        <w:pStyle w:val="a6"/>
        <w:widowControl/>
        <w:numPr>
          <w:ilvl w:val="0"/>
          <w:numId w:val="117"/>
        </w:numPr>
        <w:autoSpaceDE/>
        <w:autoSpaceDN/>
        <w:ind w:left="0" w:firstLine="0"/>
        <w:contextualSpacing/>
      </w:pPr>
      <w: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7F3A63" w:rsidRDefault="007F3A63" w:rsidP="007F3A63">
      <w:pPr>
        <w:pStyle w:val="a6"/>
        <w:widowControl/>
        <w:numPr>
          <w:ilvl w:val="0"/>
          <w:numId w:val="117"/>
        </w:numPr>
        <w:autoSpaceDE/>
        <w:autoSpaceDN/>
        <w:ind w:left="0" w:firstLine="0"/>
        <w:contextualSpacing/>
      </w:pPr>
      <w:r>
        <w:t>Осознанное, уважительное и доброжелательное отношение к другому человеку, его 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</w:r>
    </w:p>
    <w:p w:rsidR="007F3A63" w:rsidRDefault="007F3A63" w:rsidP="007F3A63">
      <w:pPr>
        <w:pStyle w:val="a6"/>
        <w:widowControl/>
        <w:numPr>
          <w:ilvl w:val="0"/>
          <w:numId w:val="117"/>
        </w:numPr>
        <w:autoSpaceDE/>
        <w:autoSpaceDN/>
        <w:ind w:left="0" w:firstLine="0"/>
        <w:contextualSpacing/>
      </w:pPr>
      <w:r>
        <w:t xml:space="preserve"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формирование компетенций анализа, проектирования, организации деятельности, </w:t>
      </w:r>
      <w:r>
        <w:lastRenderedPageBreak/>
        <w:t>рефлексии изменений, способов взаимовыгодного сотрудничества, способов реализации собственного лидерского потенциала).</w:t>
      </w:r>
    </w:p>
    <w:p w:rsidR="007F3A63" w:rsidRDefault="007F3A63" w:rsidP="007F3A63">
      <w:pPr>
        <w:pStyle w:val="a6"/>
        <w:widowControl/>
        <w:numPr>
          <w:ilvl w:val="0"/>
          <w:numId w:val="117"/>
        </w:numPr>
        <w:autoSpaceDE/>
        <w:autoSpaceDN/>
        <w:ind w:left="0" w:firstLine="0"/>
        <w:contextualSpacing/>
      </w:pPr>
      <w: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на дорогах.</w:t>
      </w:r>
    </w:p>
    <w:p w:rsidR="007F3A63" w:rsidRDefault="007F3A63" w:rsidP="007F3A63">
      <w:pPr>
        <w:pStyle w:val="a6"/>
        <w:widowControl/>
        <w:numPr>
          <w:ilvl w:val="0"/>
          <w:numId w:val="117"/>
        </w:numPr>
        <w:autoSpaceDE/>
        <w:autoSpaceDN/>
        <w:ind w:left="0" w:firstLine="0"/>
        <w:contextualSpacing/>
      </w:pPr>
      <w: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7F3A63" w:rsidRDefault="007F3A63" w:rsidP="007F3A63">
      <w:pPr>
        <w:pStyle w:val="a6"/>
        <w:widowControl/>
        <w:numPr>
          <w:ilvl w:val="0"/>
          <w:numId w:val="117"/>
        </w:numPr>
        <w:autoSpaceDE/>
        <w:autoSpaceDN/>
        <w:ind w:left="0" w:firstLine="0"/>
        <w:contextualSpacing/>
      </w:pPr>
      <w: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ситуациях.</w:t>
      </w:r>
    </w:p>
    <w:p w:rsidR="007F3A63" w:rsidRPr="0098091B" w:rsidRDefault="007F3A63" w:rsidP="007F3A63">
      <w:pPr>
        <w:pStyle w:val="a6"/>
        <w:ind w:left="0"/>
        <w:rPr>
          <w:b/>
        </w:rPr>
      </w:pPr>
      <w:r w:rsidRPr="0098091B">
        <w:rPr>
          <w:b/>
        </w:rPr>
        <w:t>Метапредметные результаты выпускников при получении основного общего образования</w:t>
      </w:r>
    </w:p>
    <w:p w:rsidR="007F3A63" w:rsidRDefault="007F3A63" w:rsidP="007F3A63">
      <w:pPr>
        <w:pStyle w:val="a6"/>
        <w:ind w:left="0"/>
      </w:pPr>
      <w:r>
        <w:t>В ходе осуществления внеурочной деятельности учащиеся научатся: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Сравнивать разные приемы действий, выбирать удобные способы для выполнения конкретного задания;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Моделировать в процессе совместного обсуждения алгоритм решения;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Использовать его в ходе самостоятельной работы;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Применять изученные способы учебной работы и приемы;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Анализировать правила деятельности, действовать в соответствии с заданными правилами;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Включаться в групповую и проектную работу;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Участвовать в обсуждении проблемных вопросов, высказывать собственное мнение и аргументировать его;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Выполнять пробное учебное действие;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Аргументировать свою позицию в коммуникации, учитывать разные мнения, использовать критерии для обоснования своего суждения;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Сопоставлять полученный результат с заданным условием;</w:t>
      </w:r>
    </w:p>
    <w:p w:rsidR="007F3A63" w:rsidRDefault="007F3A63" w:rsidP="007F3A63">
      <w:pPr>
        <w:pStyle w:val="a6"/>
        <w:widowControl/>
        <w:numPr>
          <w:ilvl w:val="0"/>
          <w:numId w:val="118"/>
        </w:numPr>
        <w:autoSpaceDE/>
        <w:autoSpaceDN/>
        <w:ind w:left="0" w:firstLine="0"/>
        <w:contextualSpacing/>
      </w:pPr>
      <w:r>
        <w:t>Контролировать свою деятельность: обнаруживать и исправлять ошибки.</w:t>
      </w:r>
    </w:p>
    <w:p w:rsidR="007F3A63" w:rsidRDefault="007F3A63" w:rsidP="007F3A63">
      <w:pPr>
        <w:jc w:val="both"/>
      </w:pPr>
      <w:r>
        <w:t>Также в ходе внеурочной деятельности в рамках занятий предметных кружков, студий, внеклассных предметных мероприятий у учащихся школы будут совершенствоваться предметные знания и умения по всем курсам учебного плана.</w:t>
      </w:r>
    </w:p>
    <w:p w:rsidR="007F3A63" w:rsidRPr="00A710C2" w:rsidRDefault="007F3A63" w:rsidP="007F3A63">
      <w:pPr>
        <w:ind w:left="720" w:firstLine="696"/>
        <w:jc w:val="center"/>
        <w:rPr>
          <w:b/>
        </w:rPr>
      </w:pPr>
      <w:r w:rsidRPr="00A710C2">
        <w:rPr>
          <w:b/>
        </w:rPr>
        <w:t>Содержательный раздел плана внеурочной деятельности</w:t>
      </w:r>
    </w:p>
    <w:p w:rsidR="007F3A63" w:rsidRDefault="007F3A63" w:rsidP="007F3A63">
      <w:pPr>
        <w:jc w:val="both"/>
      </w:pPr>
      <w:r>
        <w:t xml:space="preserve">Часы, отводимые на внеурочную деятельность, реализуются через организацию системных (кружки, секции, студии) и несистемных (экскурсии, посещение театров, музеев, библиотек, походы, организация мероприятий, участие в олимпиадах, конкурсах и Т.д.) занятий. При этом расходы времени на отдельные направления плана внеурочной деятельности могут отличаться. </w:t>
      </w:r>
    </w:p>
    <w:p w:rsidR="007F3A63" w:rsidRDefault="007F3A63" w:rsidP="007F3A63">
      <w:pPr>
        <w:jc w:val="both"/>
      </w:pPr>
      <w:r>
        <w:tab/>
        <w:t>Количество посещаемых занятий по внеурочной деятельности выбирает сам обучающийся и его родители (законные представители).</w:t>
      </w:r>
    </w:p>
    <w:p w:rsidR="007F3A63" w:rsidRDefault="007F3A63" w:rsidP="007F3A63">
      <w:pPr>
        <w:jc w:val="both"/>
      </w:pPr>
      <w:r>
        <w:tab/>
        <w:t>При организации внеурочной деятельности обучающихся школы используются возможности учреждений дополнительного образования детей, культуры, спорта.</w:t>
      </w:r>
    </w:p>
    <w:p w:rsidR="007F3A63" w:rsidRDefault="007F3A63" w:rsidP="007F3A63">
      <w:pPr>
        <w:jc w:val="both"/>
      </w:pPr>
      <w:r>
        <w:tab/>
        <w:t>План внеурочной деятельности МБОУ «СОШ №3» определяет состав и структуру направлений, формы организации, объем внеурочной деятельности для обучающихся основного общего образования (5-9 классы), с учетом интересов обучающихся, их родителей и возможностей школы.</w:t>
      </w:r>
    </w:p>
    <w:p w:rsidR="007F3A63" w:rsidRDefault="007F3A63" w:rsidP="007F3A63">
      <w:pPr>
        <w:jc w:val="both"/>
      </w:pPr>
      <w:r>
        <w:tab/>
        <w:t>В соответствии с Федеральными государственными образовательными стандартами основного общего образования, внеурочная деятельность составляет:</w:t>
      </w:r>
    </w:p>
    <w:tbl>
      <w:tblPr>
        <w:tblStyle w:val="ab"/>
        <w:tblW w:w="0" w:type="auto"/>
        <w:tblInd w:w="720" w:type="dxa"/>
        <w:tblLook w:val="04A0"/>
      </w:tblPr>
      <w:tblGrid>
        <w:gridCol w:w="1656"/>
        <w:gridCol w:w="1134"/>
        <w:gridCol w:w="1134"/>
        <w:gridCol w:w="1133"/>
        <w:gridCol w:w="1264"/>
        <w:gridCol w:w="1265"/>
        <w:gridCol w:w="1265"/>
      </w:tblGrid>
      <w:tr w:rsidR="007F3A63" w:rsidTr="007F3A63">
        <w:tc>
          <w:tcPr>
            <w:tcW w:w="1656" w:type="dxa"/>
          </w:tcPr>
          <w:p w:rsidR="007F3A63" w:rsidRDefault="007F3A63" w:rsidP="007F3A63">
            <w:pPr>
              <w:jc w:val="both"/>
            </w:pPr>
          </w:p>
        </w:tc>
        <w:tc>
          <w:tcPr>
            <w:tcW w:w="1134" w:type="dxa"/>
          </w:tcPr>
          <w:p w:rsidR="007F3A63" w:rsidRPr="00FE26F1" w:rsidRDefault="007F3A63" w:rsidP="007F3A6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1134" w:type="dxa"/>
          </w:tcPr>
          <w:p w:rsidR="007F3A63" w:rsidRPr="00FE26F1" w:rsidRDefault="007F3A63" w:rsidP="007F3A6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VI</w:t>
            </w:r>
          </w:p>
        </w:tc>
        <w:tc>
          <w:tcPr>
            <w:tcW w:w="1133" w:type="dxa"/>
          </w:tcPr>
          <w:p w:rsidR="007F3A63" w:rsidRPr="00FE26F1" w:rsidRDefault="007F3A63" w:rsidP="007F3A6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VII</w:t>
            </w:r>
          </w:p>
        </w:tc>
        <w:tc>
          <w:tcPr>
            <w:tcW w:w="1264" w:type="dxa"/>
          </w:tcPr>
          <w:p w:rsidR="007F3A63" w:rsidRPr="00FE26F1" w:rsidRDefault="007F3A63" w:rsidP="007F3A6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VIII</w:t>
            </w:r>
          </w:p>
        </w:tc>
        <w:tc>
          <w:tcPr>
            <w:tcW w:w="1265" w:type="dxa"/>
          </w:tcPr>
          <w:p w:rsidR="007F3A63" w:rsidRPr="00FE26F1" w:rsidRDefault="007F3A63" w:rsidP="007F3A63">
            <w:pPr>
              <w:jc w:val="both"/>
            </w:pPr>
            <w:r>
              <w:rPr>
                <w:lang w:val="en-US"/>
              </w:rPr>
              <w:t>IX</w:t>
            </w:r>
          </w:p>
        </w:tc>
        <w:tc>
          <w:tcPr>
            <w:tcW w:w="1265" w:type="dxa"/>
          </w:tcPr>
          <w:p w:rsidR="007F3A63" w:rsidRDefault="007F3A63" w:rsidP="007F3A63">
            <w:pPr>
              <w:jc w:val="both"/>
            </w:pPr>
            <w:r>
              <w:t>Всего за 5 лет обучения</w:t>
            </w:r>
          </w:p>
        </w:tc>
      </w:tr>
      <w:tr w:rsidR="007F3A63" w:rsidTr="007F3A63">
        <w:tc>
          <w:tcPr>
            <w:tcW w:w="1656" w:type="dxa"/>
          </w:tcPr>
          <w:p w:rsidR="007F3A63" w:rsidRDefault="007F3A63" w:rsidP="007F3A63">
            <w:pPr>
              <w:jc w:val="both"/>
            </w:pPr>
            <w:r>
              <w:t>Количество часов в год по классам (годам обучения)</w:t>
            </w:r>
          </w:p>
        </w:tc>
        <w:tc>
          <w:tcPr>
            <w:tcW w:w="1134" w:type="dxa"/>
          </w:tcPr>
          <w:p w:rsidR="007F3A63" w:rsidRDefault="007F3A63" w:rsidP="007F3A63">
            <w:pPr>
              <w:jc w:val="both"/>
            </w:pPr>
            <w:r>
              <w:t>350</w:t>
            </w:r>
          </w:p>
        </w:tc>
        <w:tc>
          <w:tcPr>
            <w:tcW w:w="1134" w:type="dxa"/>
          </w:tcPr>
          <w:p w:rsidR="007F3A63" w:rsidRDefault="007F3A63" w:rsidP="007F3A63">
            <w:pPr>
              <w:jc w:val="both"/>
            </w:pPr>
            <w:r>
              <w:t>350</w:t>
            </w:r>
          </w:p>
        </w:tc>
        <w:tc>
          <w:tcPr>
            <w:tcW w:w="1133" w:type="dxa"/>
          </w:tcPr>
          <w:p w:rsidR="007F3A63" w:rsidRDefault="007F3A63" w:rsidP="007F3A63">
            <w:pPr>
              <w:jc w:val="both"/>
            </w:pPr>
            <w:r>
              <w:t>350</w:t>
            </w:r>
          </w:p>
        </w:tc>
        <w:tc>
          <w:tcPr>
            <w:tcW w:w="1264" w:type="dxa"/>
          </w:tcPr>
          <w:p w:rsidR="007F3A63" w:rsidRDefault="007F3A63" w:rsidP="007F3A63">
            <w:pPr>
              <w:jc w:val="both"/>
            </w:pPr>
            <w:r>
              <w:t>350</w:t>
            </w:r>
          </w:p>
        </w:tc>
        <w:tc>
          <w:tcPr>
            <w:tcW w:w="1265" w:type="dxa"/>
          </w:tcPr>
          <w:p w:rsidR="007F3A63" w:rsidRDefault="007F3A63" w:rsidP="007F3A63">
            <w:pPr>
              <w:jc w:val="both"/>
            </w:pPr>
            <w:r>
              <w:t>350</w:t>
            </w:r>
          </w:p>
        </w:tc>
        <w:tc>
          <w:tcPr>
            <w:tcW w:w="1265" w:type="dxa"/>
          </w:tcPr>
          <w:p w:rsidR="007F3A63" w:rsidRDefault="007F3A63" w:rsidP="007F3A63">
            <w:pPr>
              <w:jc w:val="both"/>
            </w:pPr>
            <w:r>
              <w:t>1750</w:t>
            </w:r>
          </w:p>
        </w:tc>
      </w:tr>
      <w:tr w:rsidR="007F3A63" w:rsidTr="007F3A63">
        <w:tc>
          <w:tcPr>
            <w:tcW w:w="1656" w:type="dxa"/>
          </w:tcPr>
          <w:p w:rsidR="007F3A63" w:rsidRDefault="007F3A63" w:rsidP="007F3A63">
            <w:pPr>
              <w:jc w:val="both"/>
            </w:pPr>
            <w:r>
              <w:t>Количество часов в неделю по классам</w:t>
            </w:r>
          </w:p>
        </w:tc>
        <w:tc>
          <w:tcPr>
            <w:tcW w:w="1134" w:type="dxa"/>
          </w:tcPr>
          <w:p w:rsidR="007F3A63" w:rsidRDefault="007F3A63" w:rsidP="007F3A63">
            <w:pPr>
              <w:jc w:val="both"/>
            </w:pPr>
            <w:r>
              <w:t>10</w:t>
            </w:r>
          </w:p>
        </w:tc>
        <w:tc>
          <w:tcPr>
            <w:tcW w:w="1134" w:type="dxa"/>
          </w:tcPr>
          <w:p w:rsidR="007F3A63" w:rsidRDefault="007F3A63" w:rsidP="007F3A63">
            <w:pPr>
              <w:jc w:val="both"/>
            </w:pPr>
            <w:r>
              <w:t>10</w:t>
            </w:r>
          </w:p>
        </w:tc>
        <w:tc>
          <w:tcPr>
            <w:tcW w:w="1133" w:type="dxa"/>
          </w:tcPr>
          <w:p w:rsidR="007F3A63" w:rsidRDefault="007F3A63" w:rsidP="007F3A63">
            <w:pPr>
              <w:jc w:val="both"/>
            </w:pPr>
            <w:r>
              <w:t>10</w:t>
            </w:r>
          </w:p>
        </w:tc>
        <w:tc>
          <w:tcPr>
            <w:tcW w:w="1264" w:type="dxa"/>
          </w:tcPr>
          <w:p w:rsidR="007F3A63" w:rsidRDefault="007F3A63" w:rsidP="007F3A63">
            <w:pPr>
              <w:jc w:val="both"/>
            </w:pPr>
            <w:r>
              <w:t>10</w:t>
            </w:r>
          </w:p>
        </w:tc>
        <w:tc>
          <w:tcPr>
            <w:tcW w:w="1265" w:type="dxa"/>
          </w:tcPr>
          <w:p w:rsidR="007F3A63" w:rsidRDefault="007F3A63" w:rsidP="007F3A63">
            <w:pPr>
              <w:jc w:val="both"/>
            </w:pPr>
            <w:r>
              <w:t>10</w:t>
            </w:r>
          </w:p>
        </w:tc>
        <w:tc>
          <w:tcPr>
            <w:tcW w:w="1265" w:type="dxa"/>
          </w:tcPr>
          <w:p w:rsidR="007F3A63" w:rsidRDefault="007F3A63" w:rsidP="007F3A63">
            <w:pPr>
              <w:jc w:val="both"/>
            </w:pPr>
          </w:p>
        </w:tc>
      </w:tr>
    </w:tbl>
    <w:p w:rsidR="007F3A63" w:rsidRDefault="007F3A63" w:rsidP="007F3A63">
      <w:pPr>
        <w:jc w:val="both"/>
      </w:pPr>
      <w:r>
        <w:tab/>
        <w:t xml:space="preserve">Внеурочная деятельность организуется во второй половине дня. Продолжительность занятия по внеурочной деятельности в 5-9 классах составляет 45 минут. </w:t>
      </w:r>
    </w:p>
    <w:p w:rsidR="007F3A63" w:rsidRDefault="007F3A63" w:rsidP="007F3A63">
      <w:pPr>
        <w:jc w:val="both"/>
      </w:pPr>
      <w:r>
        <w:tab/>
        <w:t>Реализация внеурочной деятельности осуществляется без бального оценивания результатов освоения курса.</w:t>
      </w:r>
    </w:p>
    <w:p w:rsidR="007F3A63" w:rsidRDefault="007F3A63" w:rsidP="007F3A63">
      <w:pPr>
        <w:jc w:val="both"/>
      </w:pPr>
      <w:r>
        <w:tab/>
        <w:t>Расписание занятий внеурочной деятельности формируется отдельно от расписания уроков МБОУ «СОШ №3».</w:t>
      </w:r>
    </w:p>
    <w:p w:rsidR="007F3A63" w:rsidRPr="000B74C5" w:rsidRDefault="007F3A63" w:rsidP="007F3A63">
      <w:pPr>
        <w:jc w:val="center"/>
        <w:rPr>
          <w:b/>
        </w:rPr>
      </w:pPr>
      <w:r w:rsidRPr="000B74C5">
        <w:rPr>
          <w:b/>
        </w:rPr>
        <w:t>Основные направления и ценностные ориентиры</w:t>
      </w:r>
    </w:p>
    <w:p w:rsidR="007F3A63" w:rsidRDefault="007F3A63" w:rsidP="007F3A63">
      <w:pPr>
        <w:jc w:val="both"/>
      </w:pPr>
      <w:r>
        <w:lastRenderedPageBreak/>
        <w:t>Согласно требованиям ФГОС основного общего образования внеурочная деятельность организуется по следующим направлениям развития личности:</w:t>
      </w:r>
    </w:p>
    <w:p w:rsidR="007F3A63" w:rsidRPr="007C7DD9" w:rsidRDefault="007F3A63" w:rsidP="007F3A63">
      <w:pPr>
        <w:jc w:val="both"/>
        <w:rPr>
          <w:rFonts w:eastAsia="Calibri"/>
          <w:b/>
          <w:i/>
          <w:szCs w:val="28"/>
        </w:rPr>
      </w:pPr>
      <w:r w:rsidRPr="007C7DD9">
        <w:rPr>
          <w:rFonts w:eastAsia="Calibri"/>
          <w:b/>
          <w:i/>
          <w:szCs w:val="28"/>
        </w:rPr>
        <w:t xml:space="preserve">1. Спортивно- оздоровительная деятельность 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szCs w:val="28"/>
        </w:rPr>
        <w:t>1.1. «Готов к ГТО!»</w:t>
      </w:r>
    </w:p>
    <w:p w:rsidR="007F3A63" w:rsidRPr="007C7DD9" w:rsidRDefault="007F3A63" w:rsidP="007F3A63">
      <w:pPr>
        <w:jc w:val="both"/>
        <w:rPr>
          <w:rFonts w:eastAsia="Calibri"/>
          <w:i/>
          <w:szCs w:val="28"/>
        </w:rPr>
      </w:pPr>
      <w:r w:rsidRPr="007C7DD9">
        <w:rPr>
          <w:rFonts w:eastAsia="Calibri"/>
          <w:i/>
          <w:szCs w:val="28"/>
        </w:rPr>
        <w:t xml:space="preserve">Цель: </w:t>
      </w:r>
      <w:r w:rsidRPr="007C7DD9">
        <w:rPr>
          <w:rFonts w:eastAsia="Calibri"/>
          <w:szCs w:val="28"/>
        </w:rPr>
        <w:t>активное вовлечение учащихся в соревновательную деятельность</w:t>
      </w:r>
      <w:r w:rsidRPr="007C7DD9">
        <w:rPr>
          <w:rFonts w:eastAsia="Calibri"/>
          <w:i/>
          <w:szCs w:val="28"/>
        </w:rPr>
        <w:t xml:space="preserve"> 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организации:</w:t>
      </w:r>
      <w:r w:rsidRPr="007C7DD9">
        <w:rPr>
          <w:rFonts w:eastAsia="Calibri"/>
          <w:szCs w:val="28"/>
        </w:rPr>
        <w:t xml:space="preserve"> спортивный клуб, соревнования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szCs w:val="28"/>
        </w:rPr>
        <w:t>1.2. «</w:t>
      </w:r>
      <w:r>
        <w:rPr>
          <w:rFonts w:eastAsia="Calibri"/>
          <w:szCs w:val="28"/>
        </w:rPr>
        <w:t>Утренняя гимнастика</w:t>
      </w:r>
      <w:r w:rsidRPr="007C7DD9">
        <w:rPr>
          <w:rFonts w:eastAsia="Calibri"/>
          <w:szCs w:val="28"/>
        </w:rPr>
        <w:t>»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Цель:</w:t>
      </w:r>
      <w:r>
        <w:rPr>
          <w:rFonts w:eastAsia="Calibri"/>
          <w:i/>
          <w:szCs w:val="28"/>
        </w:rPr>
        <w:t xml:space="preserve"> </w:t>
      </w:r>
      <w:r>
        <w:rPr>
          <w:rFonts w:eastAsia="Calibri"/>
          <w:szCs w:val="28"/>
        </w:rPr>
        <w:t>формирование здорового образа жизни, формирование здоровых привычек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Форма организации: </w:t>
      </w:r>
      <w:r>
        <w:rPr>
          <w:rFonts w:eastAsia="Calibri"/>
          <w:szCs w:val="28"/>
        </w:rPr>
        <w:t>утренняя гимнастика</w:t>
      </w:r>
    </w:p>
    <w:p w:rsidR="007F3A63" w:rsidRPr="007C7DD9" w:rsidRDefault="007F3A63" w:rsidP="007F3A63">
      <w:pPr>
        <w:jc w:val="both"/>
        <w:rPr>
          <w:rFonts w:eastAsia="Calibri"/>
          <w:b/>
          <w:i/>
          <w:szCs w:val="28"/>
        </w:rPr>
      </w:pPr>
      <w:r w:rsidRPr="007C7DD9">
        <w:rPr>
          <w:rFonts w:eastAsia="Calibri"/>
          <w:b/>
          <w:i/>
          <w:szCs w:val="28"/>
        </w:rPr>
        <w:t>2. </w:t>
      </w:r>
      <w:r>
        <w:rPr>
          <w:rFonts w:eastAsia="Calibri"/>
          <w:b/>
          <w:i/>
          <w:szCs w:val="28"/>
        </w:rPr>
        <w:t>Познавательная деятельность</w:t>
      </w:r>
      <w:r w:rsidRPr="007C7DD9">
        <w:rPr>
          <w:rFonts w:eastAsia="Calibri"/>
          <w:b/>
          <w:i/>
          <w:szCs w:val="28"/>
        </w:rPr>
        <w:t>: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szCs w:val="28"/>
        </w:rPr>
        <w:t>2.1. </w:t>
      </w:r>
      <w:r>
        <w:rPr>
          <w:rFonts w:eastAsia="Calibri"/>
          <w:szCs w:val="28"/>
        </w:rPr>
        <w:t>«В мире любознательных»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szCs w:val="28"/>
        </w:rPr>
        <w:t>Цель: создание условий, обеспечивающих интеллектуальное развитие личности школьника на основе развития его индивидуальности; создание фундамента для математического развития, формирование  механизмов мышления, характерных для математической деятельности.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организации:</w:t>
      </w:r>
      <w:r w:rsidRPr="007C7DD9">
        <w:rPr>
          <w:rFonts w:eastAsia="Calibri"/>
          <w:szCs w:val="28"/>
        </w:rPr>
        <w:t xml:space="preserve"> учебный курс </w:t>
      </w:r>
      <w:r>
        <w:rPr>
          <w:rFonts w:eastAsia="Calibri"/>
          <w:szCs w:val="28"/>
        </w:rPr>
        <w:t>–</w:t>
      </w:r>
      <w:r w:rsidRPr="007C7DD9">
        <w:rPr>
          <w:rFonts w:eastAsia="Calibri"/>
          <w:szCs w:val="28"/>
        </w:rPr>
        <w:t xml:space="preserve"> факультатив</w:t>
      </w:r>
      <w:r>
        <w:rPr>
          <w:rFonts w:eastAsia="Calibri"/>
          <w:szCs w:val="28"/>
        </w:rPr>
        <w:t>.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2.2.</w:t>
      </w:r>
      <w:r w:rsidRPr="00DD0697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 xml:space="preserve"> «Планета Земля»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Цель: </w:t>
      </w:r>
      <w:r w:rsidRPr="007C7DD9">
        <w:rPr>
          <w:rFonts w:eastAsia="Calibri"/>
          <w:szCs w:val="28"/>
        </w:rPr>
        <w:t>расширение и уточнени</w:t>
      </w:r>
      <w:r>
        <w:rPr>
          <w:rFonts w:eastAsia="Calibri"/>
          <w:szCs w:val="28"/>
        </w:rPr>
        <w:t xml:space="preserve">е знаний о окружающем нас мире, </w:t>
      </w:r>
      <w:r>
        <w:rPr>
          <w:rStyle w:val="c4"/>
          <w:color w:val="000000"/>
        </w:rPr>
        <w:t>воспитывать чувство любви и бережного отношения к природе</w:t>
      </w:r>
      <w:r w:rsidRPr="007C7DD9">
        <w:rPr>
          <w:rFonts w:eastAsia="Calibri"/>
          <w:szCs w:val="28"/>
        </w:rPr>
        <w:t>.</w:t>
      </w:r>
      <w:r w:rsidRPr="007C7DD9">
        <w:rPr>
          <w:rFonts w:eastAsia="Calibri"/>
          <w:i/>
          <w:szCs w:val="28"/>
        </w:rPr>
        <w:t xml:space="preserve"> 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Форма организации: </w:t>
      </w:r>
      <w:r w:rsidRPr="007C7DD9">
        <w:rPr>
          <w:rFonts w:eastAsia="Calibri"/>
          <w:szCs w:val="28"/>
        </w:rPr>
        <w:t>исследовательская лаборатория</w:t>
      </w:r>
      <w:r>
        <w:rPr>
          <w:rFonts w:eastAsia="Calibri"/>
          <w:szCs w:val="28"/>
        </w:rPr>
        <w:t>.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2.3. «Основы функциональной грамотности»</w:t>
      </w:r>
    </w:p>
    <w:p w:rsidR="007F3A63" w:rsidRPr="00DF322B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Цель: </w:t>
      </w:r>
      <w:r w:rsidRPr="00DF322B">
        <w:rPr>
          <w:rFonts w:eastAsia="Calibri"/>
          <w:szCs w:val="28"/>
        </w:rPr>
        <w:t>формирование и развитие функциональной грамотности учащихся , в том числе финансовой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Форма организации: </w:t>
      </w:r>
      <w:r w:rsidRPr="00D775C8">
        <w:rPr>
          <w:rFonts w:eastAsia="Calibri"/>
          <w:szCs w:val="28"/>
        </w:rPr>
        <w:t xml:space="preserve">работа с банком заданий </w:t>
      </w:r>
      <w:hyperlink r:id="rId133" w:history="1">
        <w:r w:rsidRPr="00E95174">
          <w:rPr>
            <w:rStyle w:val="a9"/>
            <w:rFonts w:eastAsia="Calibri"/>
            <w:szCs w:val="28"/>
          </w:rPr>
          <w:t>https://fg.resh.edu.ru/</w:t>
        </w:r>
      </w:hyperlink>
    </w:p>
    <w:p w:rsidR="007F3A63" w:rsidRDefault="007F3A63" w:rsidP="007F3A63">
      <w:pPr>
        <w:jc w:val="both"/>
        <w:rPr>
          <w:rFonts w:eastAsia="Calibri"/>
          <w:szCs w:val="28"/>
        </w:rPr>
      </w:pPr>
    </w:p>
    <w:p w:rsidR="007F3A63" w:rsidRPr="00246478" w:rsidRDefault="007F3A63" w:rsidP="007F3A63">
      <w:pPr>
        <w:jc w:val="both"/>
        <w:rPr>
          <w:rFonts w:eastAsia="Calibri"/>
          <w:b/>
          <w:szCs w:val="28"/>
        </w:rPr>
      </w:pPr>
      <w:r w:rsidRPr="00246478">
        <w:rPr>
          <w:rFonts w:eastAsia="Calibri"/>
          <w:b/>
          <w:szCs w:val="28"/>
        </w:rPr>
        <w:t xml:space="preserve">3. Туристко-краеведческая деятельность 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3.1. </w:t>
      </w:r>
      <w:r w:rsidRPr="007C7DD9">
        <w:rPr>
          <w:rFonts w:eastAsia="Calibri"/>
          <w:szCs w:val="28"/>
        </w:rPr>
        <w:t>«</w:t>
      </w:r>
      <w:r>
        <w:rPr>
          <w:rFonts w:eastAsia="Calibri"/>
          <w:szCs w:val="28"/>
        </w:rPr>
        <w:t>Занимательная биология</w:t>
      </w:r>
      <w:r w:rsidRPr="007C7DD9">
        <w:rPr>
          <w:rFonts w:eastAsia="Calibri"/>
          <w:szCs w:val="28"/>
        </w:rPr>
        <w:t>»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Цель: </w:t>
      </w:r>
      <w:r w:rsidRPr="007C7DD9">
        <w:rPr>
          <w:rFonts w:eastAsia="Calibri"/>
          <w:szCs w:val="28"/>
        </w:rPr>
        <w:t xml:space="preserve">расширение знаний учащихся о биологии и экологии, формирование исследовательских умений </w:t>
      </w:r>
    </w:p>
    <w:p w:rsidR="007F3A63" w:rsidRPr="00D775C8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</w:t>
      </w:r>
      <w:r w:rsidRPr="007C7DD9">
        <w:rPr>
          <w:rFonts w:eastAsia="Calibri"/>
          <w:szCs w:val="28"/>
        </w:rPr>
        <w:t>: факультативный курс по экологии и биологии; исследовательские проекты.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3</w:t>
      </w:r>
      <w:r w:rsidRPr="007C7DD9">
        <w:rPr>
          <w:rFonts w:eastAsia="Calibri"/>
          <w:szCs w:val="28"/>
        </w:rPr>
        <w:t>.2. «</w:t>
      </w:r>
      <w:r>
        <w:rPr>
          <w:rFonts w:eastAsia="Calibri"/>
          <w:szCs w:val="28"/>
        </w:rPr>
        <w:t>От истоков к современности</w:t>
      </w:r>
      <w:r w:rsidRPr="007C7DD9">
        <w:rPr>
          <w:rFonts w:eastAsia="Calibri"/>
          <w:szCs w:val="28"/>
        </w:rPr>
        <w:t>»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Цель: </w:t>
      </w:r>
      <w:r w:rsidRPr="007C7DD9">
        <w:rPr>
          <w:rFonts w:eastAsia="Calibri"/>
          <w:szCs w:val="28"/>
        </w:rPr>
        <w:t>сформировать познавательную потребность в освоении исторического материала;</w:t>
      </w:r>
      <w:r>
        <w:rPr>
          <w:rFonts w:eastAsia="Calibri"/>
          <w:szCs w:val="28"/>
        </w:rPr>
        <w:t xml:space="preserve"> </w:t>
      </w:r>
      <w:r w:rsidRPr="007C7DD9">
        <w:rPr>
          <w:rFonts w:eastAsia="Calibri"/>
          <w:szCs w:val="28"/>
        </w:rPr>
        <w:t>воспитание патриотизма, уважения к истории и традициям нашей Родины через изучение героического прошлого  и настоящего России;</w:t>
      </w:r>
      <w:r>
        <w:rPr>
          <w:rFonts w:eastAsia="Calibri"/>
          <w:szCs w:val="28"/>
        </w:rPr>
        <w:t xml:space="preserve"> </w:t>
      </w:r>
      <w:r w:rsidRPr="007C7DD9">
        <w:rPr>
          <w:rFonts w:eastAsia="Calibri"/>
          <w:szCs w:val="28"/>
        </w:rPr>
        <w:t>освоение знаний о важнейших событиях отечественной  и всемирной истории  их взаимосвязи  и хронологической преемственности.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Форма организации: </w:t>
      </w:r>
      <w:r w:rsidRPr="007C7DD9">
        <w:rPr>
          <w:rFonts w:eastAsia="Calibri"/>
          <w:szCs w:val="28"/>
        </w:rPr>
        <w:t>исследовательский</w:t>
      </w:r>
      <w:r w:rsidRPr="007C7DD9">
        <w:rPr>
          <w:rFonts w:eastAsia="Calibri"/>
          <w:i/>
          <w:szCs w:val="28"/>
        </w:rPr>
        <w:t xml:space="preserve"> </w:t>
      </w:r>
      <w:r w:rsidRPr="007C7DD9">
        <w:rPr>
          <w:rFonts w:eastAsia="Calibri"/>
          <w:szCs w:val="28"/>
        </w:rPr>
        <w:t xml:space="preserve"> клуб , защита проектов</w:t>
      </w:r>
    </w:p>
    <w:p w:rsidR="007F3A63" w:rsidRPr="007C7DD9" w:rsidRDefault="007F3A63" w:rsidP="007F3A63">
      <w:pPr>
        <w:jc w:val="both"/>
        <w:rPr>
          <w:rFonts w:eastAsia="Calibri"/>
          <w:b/>
          <w:i/>
          <w:szCs w:val="28"/>
        </w:rPr>
      </w:pPr>
      <w:r>
        <w:rPr>
          <w:rFonts w:eastAsia="Calibri"/>
          <w:b/>
          <w:i/>
          <w:szCs w:val="28"/>
        </w:rPr>
        <w:t>4</w:t>
      </w:r>
      <w:r w:rsidRPr="007C7DD9">
        <w:rPr>
          <w:rFonts w:eastAsia="Calibri"/>
          <w:b/>
          <w:i/>
          <w:szCs w:val="28"/>
        </w:rPr>
        <w:t xml:space="preserve">. </w:t>
      </w:r>
      <w:r w:rsidRPr="008B3450">
        <w:rPr>
          <w:rFonts w:eastAsia="Calibri"/>
          <w:b/>
          <w:i/>
          <w:szCs w:val="28"/>
        </w:rPr>
        <w:t>Проблемно-ценностное общение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4</w:t>
      </w:r>
      <w:r w:rsidRPr="007C7DD9">
        <w:rPr>
          <w:rFonts w:eastAsia="Calibri"/>
          <w:szCs w:val="28"/>
        </w:rPr>
        <w:t>.1.</w:t>
      </w:r>
      <w:r w:rsidRPr="00246478">
        <w:rPr>
          <w:rFonts w:eastAsia="Calibri"/>
          <w:szCs w:val="28"/>
        </w:rPr>
        <w:t xml:space="preserve"> </w:t>
      </w:r>
      <w:r w:rsidRPr="007C7DD9">
        <w:rPr>
          <w:rFonts w:eastAsia="Calibri"/>
          <w:szCs w:val="28"/>
        </w:rPr>
        <w:t>«</w:t>
      </w:r>
      <w:r>
        <w:rPr>
          <w:rFonts w:eastAsia="Calibri"/>
          <w:szCs w:val="28"/>
        </w:rPr>
        <w:t>Юный лингвист</w:t>
      </w:r>
      <w:r w:rsidRPr="007C7DD9">
        <w:rPr>
          <w:rFonts w:eastAsia="Calibri"/>
          <w:szCs w:val="28"/>
        </w:rPr>
        <w:t>»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Цель: </w:t>
      </w:r>
      <w:r w:rsidRPr="007C7DD9">
        <w:rPr>
          <w:rFonts w:eastAsia="Calibri"/>
          <w:szCs w:val="28"/>
        </w:rPr>
        <w:t xml:space="preserve">развитие художественного словесного творчества, умений создавать и редактировать собственные тексты; формирование знаний о писательском труде, о творчестве писателей - выдающихся представителей детской литературы; становление аналитической и творческой деятельности участников. 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Форма организации: </w:t>
      </w:r>
      <w:r w:rsidRPr="007C7DD9">
        <w:rPr>
          <w:rFonts w:eastAsia="Calibri"/>
          <w:szCs w:val="28"/>
        </w:rPr>
        <w:t>литературный кружок, встречи с писателями, дискуссионный клуб («Темы и жанры детской литературы»).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4.2.</w:t>
      </w:r>
      <w:r w:rsidRPr="007C7DD9">
        <w:rPr>
          <w:rFonts w:eastAsia="Calibri"/>
          <w:szCs w:val="28"/>
        </w:rPr>
        <w:t>«</w:t>
      </w:r>
      <w:r>
        <w:rPr>
          <w:rFonts w:eastAsia="Calibri"/>
          <w:szCs w:val="28"/>
        </w:rPr>
        <w:t>Клуб путешественников</w:t>
      </w:r>
      <w:r w:rsidRPr="007C7DD9">
        <w:rPr>
          <w:rFonts w:eastAsia="Calibri"/>
          <w:szCs w:val="28"/>
        </w:rPr>
        <w:t>»</w:t>
      </w:r>
    </w:p>
    <w:p w:rsidR="007F3A63" w:rsidRPr="007C7DD9" w:rsidRDefault="007F3A63" w:rsidP="007F3A63">
      <w:pPr>
        <w:jc w:val="both"/>
        <w:rPr>
          <w:rFonts w:eastAsia="Calibri"/>
          <w:i/>
          <w:szCs w:val="28"/>
        </w:rPr>
      </w:pPr>
      <w:r w:rsidRPr="007C7DD9">
        <w:rPr>
          <w:rFonts w:eastAsia="Calibri"/>
          <w:i/>
          <w:szCs w:val="28"/>
        </w:rPr>
        <w:t xml:space="preserve">Цель: </w:t>
      </w:r>
      <w:r w:rsidRPr="007C7DD9">
        <w:rPr>
          <w:rFonts w:eastAsia="Calibri"/>
          <w:szCs w:val="28"/>
        </w:rPr>
        <w:t>совершенствование навыков разговорной речи на иностранном языке для учащихся, испытывающих трудности в его изучении; развитие понимания важности владения иностранным языком в современном мире, углубление интереса к его изучению.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Форма организации: </w:t>
      </w:r>
      <w:r w:rsidRPr="007C7DD9">
        <w:rPr>
          <w:rFonts w:eastAsia="Calibri"/>
          <w:szCs w:val="28"/>
        </w:rPr>
        <w:t>клуб любителей иностранного языка.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4.3. «Юнармия»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1057DA">
        <w:rPr>
          <w:rFonts w:eastAsia="Calibri"/>
          <w:i/>
          <w:szCs w:val="28"/>
        </w:rPr>
        <w:t>Цель</w:t>
      </w:r>
      <w:r>
        <w:rPr>
          <w:rFonts w:eastAsia="Calibri"/>
          <w:szCs w:val="28"/>
        </w:rPr>
        <w:t>:</w:t>
      </w:r>
      <w:r w:rsidRPr="00EC2CE4">
        <w:t xml:space="preserve"> </w:t>
      </w:r>
      <w:r w:rsidRPr="00EC2CE4">
        <w:rPr>
          <w:rFonts w:eastAsia="Calibri"/>
          <w:szCs w:val="28"/>
        </w:rPr>
        <w:t>вызвать интерес у подрастающего поколения к географии и истории России и ее народов, героев, выдающихся ученых и полководцев.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Форма организации: </w:t>
      </w:r>
      <w:r w:rsidRPr="00EC2CE4">
        <w:rPr>
          <w:rFonts w:eastAsia="Calibri"/>
          <w:szCs w:val="28"/>
        </w:rPr>
        <w:t>военно-патриотическое общественное движение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4.4. ««Разговоры о важном»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Цель:</w:t>
      </w:r>
      <w:r w:rsidRPr="001057DA">
        <w:t xml:space="preserve"> </w:t>
      </w:r>
      <w:r w:rsidRPr="001057DA">
        <w:rPr>
          <w:rFonts w:eastAsia="Calibri"/>
          <w:szCs w:val="28"/>
        </w:rPr>
        <w:t>формирование у учеников ценностных установок, в числе которых – созидание, патриотизм и стремление к межнациональному единству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организации:</w:t>
      </w:r>
      <w:r>
        <w:rPr>
          <w:rFonts w:eastAsia="Calibri"/>
          <w:i/>
          <w:szCs w:val="28"/>
        </w:rPr>
        <w:t xml:space="preserve"> </w:t>
      </w:r>
      <w:r w:rsidRPr="00DF4BB0">
        <w:rPr>
          <w:rFonts w:eastAsia="Calibri"/>
          <w:szCs w:val="28"/>
        </w:rPr>
        <w:t>классный час</w:t>
      </w:r>
    </w:p>
    <w:p w:rsidR="007F3A63" w:rsidRDefault="007F3A63" w:rsidP="007F3A63">
      <w:pPr>
        <w:jc w:val="both"/>
        <w:rPr>
          <w:rFonts w:eastAsia="Calibri"/>
          <w:szCs w:val="28"/>
        </w:rPr>
      </w:pPr>
    </w:p>
    <w:p w:rsidR="007F3A63" w:rsidRDefault="007F3A63" w:rsidP="007F3A63">
      <w:pPr>
        <w:jc w:val="both"/>
        <w:rPr>
          <w:rFonts w:eastAsia="Calibri"/>
          <w:szCs w:val="28"/>
        </w:rPr>
      </w:pP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szCs w:val="28"/>
        </w:rPr>
        <w:t> </w:t>
      </w:r>
    </w:p>
    <w:p w:rsidR="007F3A63" w:rsidRPr="007C7DD9" w:rsidRDefault="007F3A63" w:rsidP="007F3A63">
      <w:pPr>
        <w:jc w:val="both"/>
        <w:rPr>
          <w:rFonts w:eastAsia="Calibri"/>
          <w:b/>
          <w:i/>
          <w:szCs w:val="28"/>
        </w:rPr>
      </w:pPr>
      <w:r>
        <w:rPr>
          <w:rFonts w:eastAsia="Calibri"/>
          <w:b/>
          <w:i/>
          <w:szCs w:val="28"/>
        </w:rPr>
        <w:t>5</w:t>
      </w:r>
      <w:r w:rsidRPr="007C7DD9">
        <w:rPr>
          <w:rFonts w:eastAsia="Calibri"/>
          <w:b/>
          <w:i/>
          <w:szCs w:val="28"/>
        </w:rPr>
        <w:t xml:space="preserve">. </w:t>
      </w:r>
      <w:r w:rsidRPr="00DF4BB0">
        <w:rPr>
          <w:rFonts w:eastAsia="Calibri"/>
          <w:b/>
          <w:szCs w:val="28"/>
        </w:rPr>
        <w:t>Художественное творчество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5.1</w:t>
      </w:r>
      <w:r w:rsidRPr="007C7DD9">
        <w:rPr>
          <w:rFonts w:eastAsia="Calibri"/>
          <w:szCs w:val="28"/>
        </w:rPr>
        <w:t>. «</w:t>
      </w:r>
      <w:r>
        <w:rPr>
          <w:rFonts w:eastAsia="Calibri"/>
          <w:szCs w:val="28"/>
        </w:rPr>
        <w:t>Я мастерица</w:t>
      </w:r>
      <w:r w:rsidRPr="007C7DD9">
        <w:rPr>
          <w:rFonts w:eastAsia="Calibri"/>
          <w:szCs w:val="28"/>
        </w:rPr>
        <w:t>»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szCs w:val="28"/>
        </w:rPr>
        <w:t>Цель: расширение знаний учащихся об объектах рукотворного мира, формирование умений создавать предметы своими руками с использованием природного</w:t>
      </w:r>
      <w:r>
        <w:rPr>
          <w:rFonts w:eastAsia="Calibri"/>
          <w:szCs w:val="28"/>
        </w:rPr>
        <w:t xml:space="preserve"> и поручного</w:t>
      </w:r>
      <w:r w:rsidRPr="007C7DD9">
        <w:rPr>
          <w:rFonts w:eastAsia="Calibri"/>
          <w:szCs w:val="28"/>
        </w:rPr>
        <w:t xml:space="preserve"> материала, развитие творческо</w:t>
      </w:r>
      <w:r>
        <w:rPr>
          <w:rFonts w:eastAsia="Calibri"/>
          <w:szCs w:val="28"/>
        </w:rPr>
        <w:t xml:space="preserve">й </w:t>
      </w:r>
      <w:r>
        <w:rPr>
          <w:rFonts w:eastAsia="Calibri"/>
          <w:szCs w:val="28"/>
        </w:rPr>
        <w:lastRenderedPageBreak/>
        <w:t>активности, интереса, любозна</w:t>
      </w:r>
      <w:r w:rsidRPr="007C7DD9">
        <w:rPr>
          <w:rFonts w:eastAsia="Calibri"/>
          <w:szCs w:val="28"/>
        </w:rPr>
        <w:t>тельности, воспитание трудолюбия и уважения к труду как к ценности.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szCs w:val="28"/>
        </w:rPr>
        <w:t>Форма организации: творческие мастерские («Природа и творчество», «Куклы своими руками», «Юные художники»); выставки творческих работ.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 5.2</w:t>
      </w:r>
      <w:r w:rsidRPr="007C7DD9">
        <w:rPr>
          <w:rFonts w:eastAsia="Calibri"/>
          <w:szCs w:val="28"/>
        </w:rPr>
        <w:t>. «</w:t>
      </w:r>
      <w:r>
        <w:rPr>
          <w:rFonts w:eastAsia="Calibri"/>
          <w:szCs w:val="28"/>
        </w:rPr>
        <w:t>В мире литературных открытий</w:t>
      </w:r>
      <w:r w:rsidRPr="007C7DD9">
        <w:rPr>
          <w:rFonts w:eastAsia="Calibri"/>
          <w:szCs w:val="28"/>
        </w:rPr>
        <w:t>»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Цель: </w:t>
      </w:r>
      <w:r w:rsidRPr="007C7DD9">
        <w:rPr>
          <w:rFonts w:eastAsia="Calibri"/>
          <w:szCs w:val="28"/>
        </w:rPr>
        <w:t>расширение знаний о литературно-художественном творчестве, развитие навыка выразительного чтения произведений поэзии и прозы; воспитание литературного вкуса, интереса к художественной литературе разных жанров.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организации:</w:t>
      </w:r>
      <w:r w:rsidRPr="007C7DD9">
        <w:rPr>
          <w:rFonts w:eastAsia="Calibri"/>
          <w:szCs w:val="28"/>
        </w:rPr>
        <w:t xml:space="preserve"> литературный клуб, творческая студия.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5.3. «Культура татарского народа»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Цель:</w:t>
      </w:r>
      <w:r w:rsidRPr="00BF0E18">
        <w:t xml:space="preserve"> </w:t>
      </w:r>
      <w:r w:rsidRPr="00BF0E18">
        <w:rPr>
          <w:rFonts w:eastAsia="Calibri"/>
          <w:szCs w:val="28"/>
        </w:rPr>
        <w:t>Воспитание гармонично развитой и социально ответственной личности на основе духовно-нравственных ценностей народов РФ, исторических и национально-культурных традиций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организации:</w:t>
      </w:r>
      <w:r>
        <w:rPr>
          <w:rFonts w:eastAsia="Calibri"/>
          <w:i/>
          <w:szCs w:val="28"/>
        </w:rPr>
        <w:t xml:space="preserve"> </w:t>
      </w:r>
      <w:r>
        <w:rPr>
          <w:rFonts w:eastAsia="Calibri"/>
          <w:szCs w:val="28"/>
        </w:rPr>
        <w:t>клуб общения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875E09">
        <w:rPr>
          <w:rFonts w:eastAsia="Calibri"/>
          <w:szCs w:val="28"/>
        </w:rPr>
        <w:t>5.4.</w:t>
      </w:r>
      <w:r>
        <w:rPr>
          <w:rFonts w:eastAsia="Calibri"/>
          <w:i/>
          <w:szCs w:val="28"/>
        </w:rPr>
        <w:t xml:space="preserve"> </w:t>
      </w:r>
      <w:r>
        <w:rPr>
          <w:rFonts w:eastAsia="Calibri"/>
          <w:szCs w:val="28"/>
        </w:rPr>
        <w:t>«Волшебная кисть»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Цель: </w:t>
      </w:r>
      <w:r>
        <w:rPr>
          <w:color w:val="000000"/>
          <w:shd w:val="clear" w:color="auto" w:fill="FFFFFF"/>
        </w:rPr>
        <w:t>воспитание эстетических чувств, интереса к изобразительному искусству; развитие воображения, желания и умения подходить к любой своей деятельности творчески, способности к восприятию искусства и окружающего мира, умений и навыков сотрудничества в художественной деятельности.</w:t>
      </w:r>
    </w:p>
    <w:p w:rsidR="007F3A63" w:rsidRPr="00875E09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Форма организации: </w:t>
      </w:r>
      <w:r>
        <w:rPr>
          <w:color w:val="000000"/>
          <w:shd w:val="clear" w:color="auto" w:fill="FFFFFF"/>
        </w:rPr>
        <w:t>изобразительная деятельность</w:t>
      </w:r>
    </w:p>
    <w:p w:rsidR="007F3A63" w:rsidRPr="007C7DD9" w:rsidRDefault="007F3A63" w:rsidP="007F3A63">
      <w:pPr>
        <w:jc w:val="both"/>
        <w:rPr>
          <w:rFonts w:eastAsia="Calibri"/>
          <w:b/>
          <w:i/>
          <w:szCs w:val="28"/>
        </w:rPr>
      </w:pPr>
      <w:r>
        <w:rPr>
          <w:rFonts w:eastAsia="Calibri"/>
          <w:b/>
          <w:i/>
          <w:szCs w:val="28"/>
        </w:rPr>
        <w:t>6</w:t>
      </w:r>
      <w:r w:rsidRPr="007C7DD9">
        <w:rPr>
          <w:rFonts w:eastAsia="Calibri"/>
          <w:b/>
          <w:i/>
          <w:szCs w:val="28"/>
        </w:rPr>
        <w:t>. Информационная культура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6</w:t>
      </w:r>
      <w:r w:rsidRPr="007C7DD9">
        <w:rPr>
          <w:rFonts w:eastAsia="Calibri"/>
          <w:szCs w:val="28"/>
        </w:rPr>
        <w:t>.1. «</w:t>
      </w:r>
      <w:r>
        <w:rPr>
          <w:rFonts w:eastAsia="Calibri"/>
          <w:szCs w:val="28"/>
        </w:rPr>
        <w:t>Школьное радио»</w:t>
      </w:r>
    </w:p>
    <w:p w:rsidR="007F3A63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 xml:space="preserve">Цель: </w:t>
      </w:r>
      <w:r>
        <w:rPr>
          <w:rFonts w:eastAsia="Calibri"/>
          <w:szCs w:val="28"/>
        </w:rPr>
        <w:t>знакомство с системой радиовещания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организации:</w:t>
      </w:r>
      <w:r>
        <w:rPr>
          <w:rFonts w:eastAsia="Calibri"/>
          <w:i/>
          <w:szCs w:val="28"/>
        </w:rPr>
        <w:t xml:space="preserve"> </w:t>
      </w:r>
      <w:r>
        <w:rPr>
          <w:rFonts w:eastAsia="Calibri"/>
          <w:szCs w:val="28"/>
        </w:rPr>
        <w:t>цикл радиопередач по освещению различных событий</w:t>
      </w:r>
    </w:p>
    <w:p w:rsidR="007F3A63" w:rsidRPr="007C7DD9" w:rsidRDefault="007F3A63" w:rsidP="007F3A63">
      <w:pPr>
        <w:jc w:val="both"/>
        <w:rPr>
          <w:rFonts w:eastAsia="Calibri"/>
          <w:b/>
          <w:i/>
          <w:szCs w:val="28"/>
        </w:rPr>
      </w:pPr>
      <w:r w:rsidRPr="007C7DD9">
        <w:rPr>
          <w:rFonts w:eastAsia="Calibri"/>
          <w:b/>
          <w:i/>
          <w:szCs w:val="28"/>
        </w:rPr>
        <w:t>6.</w:t>
      </w:r>
      <w:r w:rsidRPr="007C7DD9">
        <w:rPr>
          <w:rFonts w:eastAsia="Calibri"/>
          <w:i/>
          <w:szCs w:val="28"/>
        </w:rPr>
        <w:t> </w:t>
      </w:r>
      <w:r>
        <w:rPr>
          <w:rFonts w:eastAsia="Calibri"/>
          <w:b/>
          <w:i/>
          <w:szCs w:val="28"/>
        </w:rPr>
        <w:t>Трудовая деятельность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6.1.</w:t>
      </w:r>
      <w:r w:rsidRPr="007C7DD9">
        <w:rPr>
          <w:rFonts w:eastAsia="Calibri"/>
          <w:szCs w:val="28"/>
        </w:rPr>
        <w:t xml:space="preserve"> «</w:t>
      </w:r>
      <w:r>
        <w:rPr>
          <w:rFonts w:eastAsia="Calibri"/>
          <w:szCs w:val="28"/>
        </w:rPr>
        <w:t>Экологический десант</w:t>
      </w:r>
      <w:r w:rsidRPr="007C7DD9">
        <w:rPr>
          <w:rFonts w:eastAsia="Calibri"/>
          <w:szCs w:val="28"/>
        </w:rPr>
        <w:t>»</w:t>
      </w:r>
    </w:p>
    <w:p w:rsidR="007F3A63" w:rsidRPr="00666C9D" w:rsidRDefault="007F3A63" w:rsidP="007F3A63">
      <w:pPr>
        <w:jc w:val="both"/>
        <w:rPr>
          <w:rFonts w:eastAsia="Calibri"/>
          <w:szCs w:val="28"/>
        </w:rPr>
      </w:pPr>
      <w:r>
        <w:rPr>
          <w:rFonts w:eastAsia="Calibri"/>
          <w:i/>
          <w:szCs w:val="28"/>
        </w:rPr>
        <w:t xml:space="preserve">Цель: </w:t>
      </w:r>
      <w:r w:rsidRPr="00666C9D">
        <w:rPr>
          <w:rFonts w:eastAsia="Calibri"/>
          <w:szCs w:val="28"/>
        </w:rPr>
        <w:t>привитие трудовых навыков, обеспечивающих соблюдение экологической культуры человека</w:t>
      </w:r>
    </w:p>
    <w:p w:rsidR="007F3A63" w:rsidRPr="007C7DD9" w:rsidRDefault="007F3A63" w:rsidP="007F3A63">
      <w:pPr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организации:</w:t>
      </w:r>
      <w:r w:rsidRPr="007C7DD9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субботники, экологические декады, месячники</w:t>
      </w:r>
    </w:p>
    <w:p w:rsidR="007F3A63" w:rsidRDefault="007F3A63" w:rsidP="007F3A63">
      <w:pPr>
        <w:ind w:left="720" w:hanging="720"/>
        <w:jc w:val="both"/>
        <w:rPr>
          <w:b/>
        </w:rPr>
      </w:pPr>
      <w:r>
        <w:t>7.</w:t>
      </w:r>
      <w:r w:rsidRPr="005D2FE2">
        <w:rPr>
          <w:b/>
        </w:rPr>
        <w:t>Игровая деятельность</w:t>
      </w:r>
    </w:p>
    <w:p w:rsidR="007F3A63" w:rsidRDefault="007F3A63" w:rsidP="007F3A63">
      <w:pPr>
        <w:ind w:left="720" w:hanging="720"/>
        <w:jc w:val="both"/>
      </w:pPr>
      <w:r>
        <w:rPr>
          <w:b/>
        </w:rPr>
        <w:t>7.1. «Путь в профессию»</w:t>
      </w:r>
    </w:p>
    <w:p w:rsidR="007F3A63" w:rsidRDefault="007F3A63" w:rsidP="007F3A63">
      <w:pPr>
        <w:ind w:left="720" w:hanging="720"/>
        <w:jc w:val="both"/>
      </w:pPr>
      <w:r>
        <w:rPr>
          <w:rFonts w:eastAsia="Calibri"/>
          <w:i/>
          <w:szCs w:val="28"/>
        </w:rPr>
        <w:t xml:space="preserve">Цель: </w:t>
      </w:r>
      <w:r w:rsidRPr="000E686B">
        <w:rPr>
          <w:rFonts w:eastAsia="Calibri"/>
          <w:szCs w:val="28"/>
        </w:rPr>
        <w:t>знакомство с современными профессиями</w:t>
      </w:r>
    </w:p>
    <w:p w:rsidR="007F3A63" w:rsidRDefault="007F3A63" w:rsidP="007F3A63">
      <w:pPr>
        <w:ind w:left="720" w:hanging="720"/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организации:</w:t>
      </w:r>
      <w:r>
        <w:rPr>
          <w:rFonts w:eastAsia="Calibri"/>
          <w:i/>
          <w:szCs w:val="28"/>
        </w:rPr>
        <w:t xml:space="preserve"> </w:t>
      </w:r>
      <w:r w:rsidRPr="000E686B">
        <w:rPr>
          <w:rFonts w:eastAsia="Calibri"/>
          <w:szCs w:val="28"/>
        </w:rPr>
        <w:t>клуб деловых игр</w:t>
      </w:r>
    </w:p>
    <w:p w:rsidR="007F3A63" w:rsidRDefault="007F3A63" w:rsidP="007F3A63">
      <w:pPr>
        <w:ind w:left="720" w:hanging="720"/>
        <w:jc w:val="both"/>
        <w:rPr>
          <w:b/>
        </w:rPr>
      </w:pPr>
      <w:r>
        <w:rPr>
          <w:rFonts w:eastAsia="Calibri"/>
          <w:i/>
          <w:szCs w:val="28"/>
        </w:rPr>
        <w:t>7.</w:t>
      </w:r>
      <w:r>
        <w:t xml:space="preserve">2. </w:t>
      </w:r>
      <w:r w:rsidRPr="000E686B">
        <w:rPr>
          <w:b/>
        </w:rPr>
        <w:t>«</w:t>
      </w:r>
      <w:r>
        <w:rPr>
          <w:b/>
        </w:rPr>
        <w:t>Твой выбор</w:t>
      </w:r>
      <w:r w:rsidRPr="000E686B">
        <w:rPr>
          <w:b/>
        </w:rPr>
        <w:t>»</w:t>
      </w:r>
    </w:p>
    <w:p w:rsidR="007F3A63" w:rsidRDefault="007F3A63" w:rsidP="007F3A63">
      <w:pPr>
        <w:ind w:left="720" w:hanging="720"/>
        <w:jc w:val="both"/>
      </w:pPr>
      <w:r>
        <w:rPr>
          <w:rFonts w:eastAsia="Calibri"/>
          <w:i/>
          <w:szCs w:val="28"/>
        </w:rPr>
        <w:t xml:space="preserve">Цель: </w:t>
      </w:r>
      <w:r w:rsidRPr="000E686B">
        <w:rPr>
          <w:rFonts w:eastAsia="Calibri"/>
          <w:szCs w:val="28"/>
        </w:rPr>
        <w:t>знакомство с современными профессиями</w:t>
      </w:r>
    </w:p>
    <w:p w:rsidR="007F3A63" w:rsidRDefault="007F3A63" w:rsidP="007F3A63">
      <w:pPr>
        <w:ind w:left="720" w:hanging="720"/>
        <w:jc w:val="both"/>
        <w:rPr>
          <w:rFonts w:eastAsia="Calibri"/>
          <w:szCs w:val="28"/>
        </w:rPr>
      </w:pPr>
      <w:r w:rsidRPr="007C7DD9">
        <w:rPr>
          <w:rFonts w:eastAsia="Calibri"/>
          <w:i/>
          <w:szCs w:val="28"/>
        </w:rPr>
        <w:t>Форма организации:</w:t>
      </w:r>
      <w:r>
        <w:rPr>
          <w:rFonts w:eastAsia="Calibri"/>
          <w:i/>
          <w:szCs w:val="28"/>
        </w:rPr>
        <w:t xml:space="preserve"> </w:t>
      </w:r>
      <w:r w:rsidRPr="000E686B">
        <w:rPr>
          <w:rFonts w:eastAsia="Calibri"/>
          <w:szCs w:val="28"/>
        </w:rPr>
        <w:t>клуб деловых игр</w:t>
      </w:r>
    </w:p>
    <w:p w:rsidR="007F3A63" w:rsidRPr="000E686B" w:rsidRDefault="007F3A63" w:rsidP="007F3A63">
      <w:pPr>
        <w:ind w:left="720" w:hanging="720"/>
        <w:jc w:val="both"/>
        <w:rPr>
          <w:b/>
        </w:rPr>
      </w:pPr>
    </w:p>
    <w:p w:rsidR="007F3A63" w:rsidRDefault="007F3A63" w:rsidP="007F3A63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7F3A63" w:rsidRPr="007F3A63" w:rsidRDefault="007F3A63" w:rsidP="007F3A63">
      <w:pPr>
        <w:ind w:left="720"/>
        <w:jc w:val="center"/>
        <w:rPr>
          <w:b/>
        </w:rPr>
      </w:pPr>
      <w:r w:rsidRPr="007F3A63">
        <w:rPr>
          <w:b/>
        </w:rPr>
        <w:lastRenderedPageBreak/>
        <w:t xml:space="preserve">Внеурочная занятость при получении </w:t>
      </w:r>
    </w:p>
    <w:p w:rsidR="007F3A63" w:rsidRPr="007F3A63" w:rsidRDefault="007F3A63" w:rsidP="007F3A63">
      <w:pPr>
        <w:ind w:left="720"/>
        <w:jc w:val="center"/>
        <w:rPr>
          <w:b/>
        </w:rPr>
      </w:pPr>
      <w:r w:rsidRPr="007F3A63">
        <w:rPr>
          <w:b/>
        </w:rPr>
        <w:t>основного общего образования</w:t>
      </w:r>
    </w:p>
    <w:tbl>
      <w:tblPr>
        <w:tblStyle w:val="24"/>
        <w:tblW w:w="10490" w:type="dxa"/>
        <w:tblInd w:w="-459" w:type="dxa"/>
        <w:tblLook w:val="04A0"/>
      </w:tblPr>
      <w:tblGrid>
        <w:gridCol w:w="993"/>
        <w:gridCol w:w="4819"/>
        <w:gridCol w:w="1843"/>
        <w:gridCol w:w="2835"/>
      </w:tblGrid>
      <w:tr w:rsidR="007F3A63" w:rsidRPr="007F3A63" w:rsidTr="007F3A63">
        <w:trPr>
          <w:trHeight w:val="935"/>
        </w:trPr>
        <w:tc>
          <w:tcPr>
            <w:tcW w:w="993" w:type="dxa"/>
          </w:tcPr>
          <w:p w:rsidR="007F3A63" w:rsidRPr="007F3A63" w:rsidRDefault="007F3A63" w:rsidP="007F3A63">
            <w:pPr>
              <w:jc w:val="both"/>
            </w:pPr>
            <w:r w:rsidRPr="007F3A63">
              <w:t>№</w:t>
            </w:r>
          </w:p>
        </w:tc>
        <w:tc>
          <w:tcPr>
            <w:tcW w:w="4819" w:type="dxa"/>
          </w:tcPr>
          <w:p w:rsidR="007F3A63" w:rsidRPr="007F3A63" w:rsidRDefault="007F3A63" w:rsidP="007F3A63">
            <w:pPr>
              <w:jc w:val="both"/>
            </w:pPr>
            <w:r w:rsidRPr="007F3A63">
              <w:t>Занятость во внеурочной деятельности</w:t>
            </w:r>
          </w:p>
        </w:tc>
        <w:tc>
          <w:tcPr>
            <w:tcW w:w="1843" w:type="dxa"/>
          </w:tcPr>
          <w:p w:rsidR="007F3A63" w:rsidRPr="007F3A63" w:rsidRDefault="007F3A63" w:rsidP="007F3A63">
            <w:pPr>
              <w:jc w:val="both"/>
            </w:pPr>
            <w:r w:rsidRPr="007F3A63">
              <w:t>Количество часов в неделю</w:t>
            </w:r>
          </w:p>
        </w:tc>
        <w:tc>
          <w:tcPr>
            <w:tcW w:w="2835" w:type="dxa"/>
          </w:tcPr>
          <w:p w:rsidR="007F3A63" w:rsidRPr="007F3A63" w:rsidRDefault="007F3A63" w:rsidP="007F3A63">
            <w:pPr>
              <w:jc w:val="both"/>
            </w:pPr>
            <w:r w:rsidRPr="007F3A63">
              <w:t>Ответственные</w:t>
            </w:r>
          </w:p>
        </w:tc>
      </w:tr>
      <w:tr w:rsidR="007F3A63" w:rsidRPr="007F3A63" w:rsidTr="007F3A63">
        <w:trPr>
          <w:trHeight w:val="588"/>
        </w:trPr>
        <w:tc>
          <w:tcPr>
            <w:tcW w:w="993" w:type="dxa"/>
          </w:tcPr>
          <w:p w:rsidR="007F3A63" w:rsidRPr="007F3A63" w:rsidRDefault="007F3A63" w:rsidP="007F3A63">
            <w:pPr>
              <w:jc w:val="both"/>
            </w:pPr>
            <w:r w:rsidRPr="007F3A63">
              <w:t>1</w:t>
            </w:r>
          </w:p>
        </w:tc>
        <w:tc>
          <w:tcPr>
            <w:tcW w:w="4819" w:type="dxa"/>
          </w:tcPr>
          <w:p w:rsidR="007F3A63" w:rsidRPr="007F3A63" w:rsidRDefault="007F3A63" w:rsidP="007F3A63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</w:rPr>
              <w:t>З</w:t>
            </w:r>
            <w:r w:rsidRPr="007F3A63">
              <w:rPr>
                <w:rFonts w:ascii="Times New Roman" w:hAnsi="Times New Roman" w:cs="Times New Roman"/>
                <w:color w:val="auto"/>
                <w:sz w:val="22"/>
              </w:rPr>
              <w:t>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 уровне, проектно-исследовательской деятельности, исторического просвещения)</w:t>
            </w:r>
          </w:p>
        </w:tc>
        <w:tc>
          <w:tcPr>
            <w:tcW w:w="1843" w:type="dxa"/>
          </w:tcPr>
          <w:p w:rsidR="007F3A63" w:rsidRPr="007F3A63" w:rsidRDefault="007F3A63" w:rsidP="007F3A63">
            <w:pPr>
              <w:jc w:val="both"/>
            </w:pPr>
            <w:r w:rsidRPr="007F3A63">
              <w:t>3часа в неделю</w:t>
            </w:r>
          </w:p>
        </w:tc>
        <w:tc>
          <w:tcPr>
            <w:tcW w:w="2835" w:type="dxa"/>
          </w:tcPr>
          <w:p w:rsidR="007F3A63" w:rsidRPr="007F3A63" w:rsidRDefault="007F3A63" w:rsidP="007F3A63">
            <w:pPr>
              <w:jc w:val="both"/>
            </w:pPr>
            <w:r w:rsidRPr="007F3A63">
              <w:t>Педагоги-предметники</w:t>
            </w:r>
          </w:p>
        </w:tc>
      </w:tr>
      <w:tr w:rsidR="007F3A63" w:rsidRPr="007F3A63" w:rsidTr="007F3A63">
        <w:trPr>
          <w:trHeight w:val="935"/>
        </w:trPr>
        <w:tc>
          <w:tcPr>
            <w:tcW w:w="993" w:type="dxa"/>
          </w:tcPr>
          <w:p w:rsidR="007F3A63" w:rsidRPr="007F3A63" w:rsidRDefault="007F3A63" w:rsidP="007F3A63">
            <w:pPr>
              <w:jc w:val="both"/>
            </w:pPr>
            <w:r w:rsidRPr="007F3A63">
              <w:t>2</w:t>
            </w:r>
          </w:p>
        </w:tc>
        <w:tc>
          <w:tcPr>
            <w:tcW w:w="4819" w:type="dxa"/>
          </w:tcPr>
          <w:p w:rsidR="007F3A63" w:rsidRPr="007F3A63" w:rsidRDefault="007F3A63" w:rsidP="007F3A63">
            <w:pPr>
              <w:jc w:val="both"/>
            </w:pPr>
            <w:r w:rsidRPr="007F3A63">
              <w:t>Информационно-просветительские занятия патриотической, нравственной и экологической направленности «Разговоры о важном» (понедельник, первый урок)</w:t>
            </w:r>
          </w:p>
        </w:tc>
        <w:tc>
          <w:tcPr>
            <w:tcW w:w="1843" w:type="dxa"/>
          </w:tcPr>
          <w:p w:rsidR="007F3A63" w:rsidRPr="007F3A63" w:rsidRDefault="007F3A63" w:rsidP="007F3A63">
            <w:pPr>
              <w:jc w:val="both"/>
            </w:pPr>
            <w:r w:rsidRPr="007F3A63">
              <w:t>1 час в неделю</w:t>
            </w:r>
          </w:p>
        </w:tc>
        <w:tc>
          <w:tcPr>
            <w:tcW w:w="2835" w:type="dxa"/>
          </w:tcPr>
          <w:p w:rsidR="007F3A63" w:rsidRPr="007F3A63" w:rsidRDefault="007F3A63" w:rsidP="007F3A63">
            <w:pPr>
              <w:jc w:val="both"/>
            </w:pPr>
            <w:r w:rsidRPr="007F3A63">
              <w:t>Классные руководители</w:t>
            </w:r>
          </w:p>
        </w:tc>
      </w:tr>
      <w:tr w:rsidR="007F3A63" w:rsidRPr="007F3A63" w:rsidTr="007F3A63">
        <w:trPr>
          <w:trHeight w:val="935"/>
        </w:trPr>
        <w:tc>
          <w:tcPr>
            <w:tcW w:w="993" w:type="dxa"/>
          </w:tcPr>
          <w:p w:rsidR="007F3A63" w:rsidRPr="007F3A63" w:rsidRDefault="007F3A63" w:rsidP="007F3A63">
            <w:pPr>
              <w:jc w:val="both"/>
            </w:pPr>
            <w:r w:rsidRPr="007F3A63">
              <w:t>3</w:t>
            </w:r>
          </w:p>
        </w:tc>
        <w:tc>
          <w:tcPr>
            <w:tcW w:w="4819" w:type="dxa"/>
          </w:tcPr>
          <w:p w:rsidR="007F3A63" w:rsidRPr="007F3A63" w:rsidRDefault="007F3A63" w:rsidP="007F3A63">
            <w:r w:rsidRPr="007F3A63">
              <w:t>занятия по формированию функциональной грамотности обучающихся (в том числе финансовой грамотности6);</w:t>
            </w:r>
          </w:p>
        </w:tc>
        <w:tc>
          <w:tcPr>
            <w:tcW w:w="1843" w:type="dxa"/>
          </w:tcPr>
          <w:p w:rsidR="007F3A63" w:rsidRPr="007F3A63" w:rsidRDefault="007F3A63" w:rsidP="007F3A63">
            <w:r w:rsidRPr="007F3A63">
              <w:t>1 час в неделю</w:t>
            </w:r>
          </w:p>
        </w:tc>
        <w:tc>
          <w:tcPr>
            <w:tcW w:w="2835" w:type="dxa"/>
          </w:tcPr>
          <w:p w:rsidR="007F3A63" w:rsidRPr="007F3A63" w:rsidRDefault="007F3A63" w:rsidP="007F3A63">
            <w:r w:rsidRPr="007F3A63">
              <w:t>Педагоги-предметники</w:t>
            </w:r>
          </w:p>
        </w:tc>
      </w:tr>
      <w:tr w:rsidR="007F3A63" w:rsidRPr="007F3A63" w:rsidTr="007F3A63">
        <w:trPr>
          <w:trHeight w:val="1068"/>
        </w:trPr>
        <w:tc>
          <w:tcPr>
            <w:tcW w:w="993" w:type="dxa"/>
          </w:tcPr>
          <w:p w:rsidR="007F3A63" w:rsidRPr="007F3A63" w:rsidRDefault="007F3A63" w:rsidP="007F3A63">
            <w:pPr>
              <w:jc w:val="both"/>
            </w:pPr>
            <w:r w:rsidRPr="007F3A63">
              <w:t>4</w:t>
            </w:r>
          </w:p>
        </w:tc>
        <w:tc>
          <w:tcPr>
            <w:tcW w:w="4819" w:type="dxa"/>
          </w:tcPr>
          <w:p w:rsidR="007F3A63" w:rsidRPr="007F3A63" w:rsidRDefault="007F3A63" w:rsidP="007F3A63">
            <w:r w:rsidRPr="007F3A63">
              <w:t>занятия, направленные на удовлетворение профориентационных интересов и потребностей обучающихся (в том числе основы предпринимательства)</w:t>
            </w:r>
          </w:p>
        </w:tc>
        <w:tc>
          <w:tcPr>
            <w:tcW w:w="1843" w:type="dxa"/>
          </w:tcPr>
          <w:p w:rsidR="007F3A63" w:rsidRPr="007F3A63" w:rsidRDefault="007F3A63" w:rsidP="007F3A63">
            <w:r w:rsidRPr="007F3A63">
              <w:t>1 час в неделю</w:t>
            </w:r>
          </w:p>
        </w:tc>
        <w:tc>
          <w:tcPr>
            <w:tcW w:w="2835" w:type="dxa"/>
          </w:tcPr>
          <w:p w:rsidR="007F3A63" w:rsidRPr="007F3A63" w:rsidRDefault="007F3A63" w:rsidP="007F3A63">
            <w:pPr>
              <w:jc w:val="both"/>
            </w:pPr>
            <w:r w:rsidRPr="007F3A63">
              <w:t>Классные руководители, педагог-психолог, социальный педагог</w:t>
            </w:r>
          </w:p>
        </w:tc>
      </w:tr>
      <w:tr w:rsidR="007F3A63" w:rsidRPr="007F3A63" w:rsidTr="007F3A63">
        <w:trPr>
          <w:trHeight w:val="1739"/>
        </w:trPr>
        <w:tc>
          <w:tcPr>
            <w:tcW w:w="993" w:type="dxa"/>
          </w:tcPr>
          <w:p w:rsidR="007F3A63" w:rsidRPr="007F3A63" w:rsidRDefault="007F3A63" w:rsidP="007F3A63">
            <w:pPr>
              <w:jc w:val="both"/>
            </w:pPr>
            <w:r w:rsidRPr="007F3A63">
              <w:t>5</w:t>
            </w:r>
          </w:p>
        </w:tc>
        <w:tc>
          <w:tcPr>
            <w:tcW w:w="4819" w:type="dxa"/>
          </w:tcPr>
          <w:p w:rsidR="007F3A63" w:rsidRPr="007F3A63" w:rsidRDefault="007F3A63" w:rsidP="007F3A63">
            <w:pPr>
              <w:jc w:val="both"/>
            </w:pPr>
            <w:r w:rsidRPr="007F3A63">
              <w:t>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</w:t>
            </w:r>
          </w:p>
        </w:tc>
        <w:tc>
          <w:tcPr>
            <w:tcW w:w="1843" w:type="dxa"/>
          </w:tcPr>
          <w:p w:rsidR="007F3A63" w:rsidRPr="007F3A63" w:rsidRDefault="007F3A63" w:rsidP="007F3A63">
            <w:pPr>
              <w:jc w:val="both"/>
            </w:pPr>
            <w:r w:rsidRPr="007F3A63">
              <w:t>2 часа в неделю</w:t>
            </w:r>
          </w:p>
        </w:tc>
        <w:tc>
          <w:tcPr>
            <w:tcW w:w="2835" w:type="dxa"/>
          </w:tcPr>
          <w:p w:rsidR="007F3A63" w:rsidRPr="007F3A63" w:rsidRDefault="007F3A63" w:rsidP="007F3A63">
            <w:pPr>
              <w:jc w:val="both"/>
            </w:pPr>
            <w:r w:rsidRPr="007F3A63">
              <w:t>Педагоги-предметники, классные руководители</w:t>
            </w:r>
          </w:p>
        </w:tc>
      </w:tr>
      <w:tr w:rsidR="007F3A63" w:rsidRPr="007F3A63" w:rsidTr="007F3A63">
        <w:trPr>
          <w:trHeight w:val="1125"/>
        </w:trPr>
        <w:tc>
          <w:tcPr>
            <w:tcW w:w="993" w:type="dxa"/>
          </w:tcPr>
          <w:p w:rsidR="007F3A63" w:rsidRPr="007F3A63" w:rsidRDefault="007F3A63" w:rsidP="007F3A63">
            <w:pPr>
              <w:jc w:val="both"/>
            </w:pPr>
            <w:r w:rsidRPr="007F3A63">
              <w:t>6</w:t>
            </w:r>
          </w:p>
        </w:tc>
        <w:tc>
          <w:tcPr>
            <w:tcW w:w="4819" w:type="dxa"/>
          </w:tcPr>
          <w:p w:rsidR="007F3A63" w:rsidRPr="007F3A63" w:rsidRDefault="007F3A63" w:rsidP="007F3A63">
            <w:pPr>
              <w:jc w:val="both"/>
            </w:pPr>
            <w:r w:rsidRPr="007F3A63">
              <w:t>занятия, направленные на удовлетворение социальных интересов и потребностей обучающихся (в том числе в рамках Российского движения школьников, Юнармии.</w:t>
            </w:r>
          </w:p>
        </w:tc>
        <w:tc>
          <w:tcPr>
            <w:tcW w:w="1843" w:type="dxa"/>
          </w:tcPr>
          <w:p w:rsidR="007F3A63" w:rsidRPr="007F3A63" w:rsidRDefault="007F3A63" w:rsidP="007F3A63">
            <w:pPr>
              <w:jc w:val="both"/>
            </w:pPr>
            <w:r w:rsidRPr="007F3A63">
              <w:t>2 часа в неделю</w:t>
            </w:r>
          </w:p>
        </w:tc>
        <w:tc>
          <w:tcPr>
            <w:tcW w:w="2835" w:type="dxa"/>
          </w:tcPr>
          <w:p w:rsidR="007F3A63" w:rsidRPr="007F3A63" w:rsidRDefault="007F3A63" w:rsidP="007F3A63">
            <w:pPr>
              <w:jc w:val="both"/>
            </w:pPr>
            <w:r w:rsidRPr="007F3A63">
              <w:t>Учитель ОБЖ, педагог-организатор, классные руководители</w:t>
            </w:r>
          </w:p>
        </w:tc>
      </w:tr>
    </w:tbl>
    <w:p w:rsidR="007F3A63" w:rsidRPr="007F3A63" w:rsidRDefault="007F3A63" w:rsidP="007F3A63">
      <w:pPr>
        <w:ind w:left="720"/>
        <w:jc w:val="center"/>
        <w:rPr>
          <w:b/>
        </w:rPr>
      </w:pPr>
    </w:p>
    <w:p w:rsidR="007F3A63" w:rsidRPr="007F3A63" w:rsidRDefault="007F3A63" w:rsidP="007F3A63">
      <w:pPr>
        <w:ind w:left="720"/>
        <w:jc w:val="center"/>
        <w:rPr>
          <w:b/>
        </w:rPr>
      </w:pPr>
      <w:r w:rsidRPr="007F3A63">
        <w:rPr>
          <w:b/>
        </w:rPr>
        <w:t>Годовой план внеурочной деятельности</w:t>
      </w:r>
    </w:p>
    <w:tbl>
      <w:tblPr>
        <w:tblStyle w:val="24"/>
        <w:tblW w:w="10544" w:type="dxa"/>
        <w:jc w:val="center"/>
        <w:tblInd w:w="-1026" w:type="dxa"/>
        <w:tblLayout w:type="fixed"/>
        <w:tblLook w:val="04A0"/>
      </w:tblPr>
      <w:tblGrid>
        <w:gridCol w:w="1188"/>
        <w:gridCol w:w="2127"/>
        <w:gridCol w:w="1533"/>
        <w:gridCol w:w="1774"/>
        <w:gridCol w:w="795"/>
        <w:gridCol w:w="795"/>
        <w:gridCol w:w="795"/>
        <w:gridCol w:w="795"/>
        <w:gridCol w:w="742"/>
      </w:tblGrid>
      <w:tr w:rsidR="007F3A63" w:rsidRPr="007F3A63" w:rsidTr="007F3A63">
        <w:trPr>
          <w:jc w:val="center"/>
        </w:trPr>
        <w:tc>
          <w:tcPr>
            <w:tcW w:w="1188" w:type="dxa"/>
            <w:vMerge w:val="restart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Наименование направления</w:t>
            </w:r>
          </w:p>
        </w:tc>
        <w:tc>
          <w:tcPr>
            <w:tcW w:w="2127" w:type="dxa"/>
            <w:vMerge w:val="restart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наименование</w:t>
            </w:r>
          </w:p>
        </w:tc>
        <w:tc>
          <w:tcPr>
            <w:tcW w:w="1533" w:type="dxa"/>
            <w:vMerge w:val="restart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Схема реализации</w:t>
            </w:r>
          </w:p>
        </w:tc>
        <w:tc>
          <w:tcPr>
            <w:tcW w:w="1774" w:type="dxa"/>
            <w:vMerge w:val="restart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Организационные формы</w:t>
            </w:r>
          </w:p>
        </w:tc>
        <w:tc>
          <w:tcPr>
            <w:tcW w:w="3922" w:type="dxa"/>
            <w:gridSpan w:val="5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классы</w:t>
            </w:r>
          </w:p>
        </w:tc>
      </w:tr>
      <w:tr w:rsidR="007F3A63" w:rsidRPr="007F3A63" w:rsidTr="007F3A63">
        <w:trPr>
          <w:jc w:val="center"/>
        </w:trPr>
        <w:tc>
          <w:tcPr>
            <w:tcW w:w="1188" w:type="dxa"/>
            <w:vMerge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127" w:type="dxa"/>
            <w:vMerge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3" w:type="dxa"/>
            <w:vMerge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774" w:type="dxa"/>
            <w:vMerge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5 класс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6 класс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7 класс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8 класс</w:t>
            </w:r>
          </w:p>
        </w:tc>
        <w:tc>
          <w:tcPr>
            <w:tcW w:w="742" w:type="dxa"/>
          </w:tcPr>
          <w:p w:rsidR="007F3A63" w:rsidRPr="007F3A63" w:rsidRDefault="007F3A63" w:rsidP="007F3A63">
            <w:pPr>
              <w:jc w:val="center"/>
              <w:rPr>
                <w:b/>
                <w:color w:val="000000" w:themeColor="text1"/>
              </w:rPr>
            </w:pPr>
            <w:r w:rsidRPr="007F3A63">
              <w:rPr>
                <w:b/>
                <w:color w:val="000000" w:themeColor="text1"/>
              </w:rPr>
              <w:t>9 класс</w:t>
            </w:r>
          </w:p>
        </w:tc>
      </w:tr>
      <w:tr w:rsidR="007F3A63" w:rsidRPr="007F3A63" w:rsidTr="007F3A63">
        <w:trPr>
          <w:jc w:val="center"/>
        </w:trPr>
        <w:tc>
          <w:tcPr>
            <w:tcW w:w="1188" w:type="dxa"/>
            <w:vMerge w:val="restart"/>
          </w:tcPr>
          <w:p w:rsidR="007F3A63" w:rsidRPr="007F3A63" w:rsidRDefault="007F3A63" w:rsidP="007F3A63">
            <w:pPr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Познавательная деятельность</w:t>
            </w:r>
          </w:p>
        </w:tc>
        <w:tc>
          <w:tcPr>
            <w:tcW w:w="2127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«В мире любознательных»</w:t>
            </w:r>
          </w:p>
        </w:tc>
        <w:tc>
          <w:tcPr>
            <w:tcW w:w="1533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-</w:t>
            </w:r>
          </w:p>
        </w:tc>
        <w:tc>
          <w:tcPr>
            <w:tcW w:w="742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-</w:t>
            </w:r>
          </w:p>
        </w:tc>
      </w:tr>
      <w:tr w:rsidR="007F3A63" w:rsidRPr="007F3A63" w:rsidTr="007F3A63">
        <w:trPr>
          <w:jc w:val="center"/>
        </w:trPr>
        <w:tc>
          <w:tcPr>
            <w:tcW w:w="1188" w:type="dxa"/>
            <w:vMerge/>
          </w:tcPr>
          <w:p w:rsidR="007F3A63" w:rsidRPr="007F3A63" w:rsidRDefault="007F3A63" w:rsidP="007F3A63">
            <w:pPr>
              <w:rPr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rFonts w:eastAsia="Calibri"/>
              </w:rPr>
              <w:t>«Планета Земля»</w:t>
            </w:r>
          </w:p>
        </w:tc>
        <w:tc>
          <w:tcPr>
            <w:tcW w:w="1533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-</w:t>
            </w:r>
          </w:p>
        </w:tc>
        <w:tc>
          <w:tcPr>
            <w:tcW w:w="742" w:type="dxa"/>
          </w:tcPr>
          <w:p w:rsidR="007F3A63" w:rsidRPr="007F3A63" w:rsidRDefault="007F3A63" w:rsidP="007F3A63">
            <w:pPr>
              <w:jc w:val="center"/>
              <w:rPr>
                <w:color w:val="000000" w:themeColor="text1"/>
              </w:rPr>
            </w:pPr>
            <w:r w:rsidRPr="007F3A63">
              <w:rPr>
                <w:color w:val="000000" w:themeColor="text1"/>
              </w:rPr>
              <w:t>1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rPr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265981" w:rsidRDefault="007F3A63" w:rsidP="007F3A63">
            <w:pPr>
              <w:jc w:val="center"/>
              <w:rPr>
                <w:color w:val="000000" w:themeColor="text1"/>
              </w:rPr>
            </w:pPr>
            <w:r w:rsidRPr="00265981">
              <w:rPr>
                <w:color w:val="000000" w:themeColor="text1"/>
              </w:rPr>
              <w:t>«Основы функциональной грамотности»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нелинейная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</w:tr>
      <w:tr w:rsidR="007F3A63" w:rsidRPr="00694E23" w:rsidTr="007F3A63">
        <w:trPr>
          <w:trHeight w:val="736"/>
          <w:jc w:val="center"/>
        </w:trPr>
        <w:tc>
          <w:tcPr>
            <w:tcW w:w="1188" w:type="dxa"/>
            <w:vMerge w:val="restart"/>
          </w:tcPr>
          <w:p w:rsidR="007F3A63" w:rsidRPr="00694E23" w:rsidRDefault="007F3A63" w:rsidP="007F3A63">
            <w:pPr>
              <w:rPr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Туристко-краеведческая деятельность</w:t>
            </w:r>
          </w:p>
        </w:tc>
        <w:tc>
          <w:tcPr>
            <w:tcW w:w="2127" w:type="dxa"/>
          </w:tcPr>
          <w:p w:rsidR="007F3A63" w:rsidRPr="00265981" w:rsidRDefault="007F3A63" w:rsidP="007F3A63">
            <w:pPr>
              <w:jc w:val="center"/>
              <w:rPr>
                <w:color w:val="000000" w:themeColor="text1"/>
              </w:rPr>
            </w:pPr>
            <w:r w:rsidRPr="00265981">
              <w:rPr>
                <w:rFonts w:eastAsia="Calibri"/>
              </w:rPr>
              <w:t>«Занимательная биология»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265981" w:rsidRDefault="007F3A63" w:rsidP="007F3A63">
            <w:pPr>
              <w:jc w:val="center"/>
              <w:rPr>
                <w:color w:val="000000" w:themeColor="text1"/>
              </w:rPr>
            </w:pPr>
            <w:r w:rsidRPr="00265981">
              <w:rPr>
                <w:color w:val="000000" w:themeColor="text1"/>
              </w:rPr>
              <w:t>«От истоков к современности»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</w:tr>
      <w:tr w:rsidR="007F3A63" w:rsidRPr="00694E23" w:rsidTr="007F3A63">
        <w:trPr>
          <w:trHeight w:val="618"/>
          <w:jc w:val="center"/>
        </w:trPr>
        <w:tc>
          <w:tcPr>
            <w:tcW w:w="1188" w:type="dxa"/>
            <w:vMerge w:val="restart"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 xml:space="preserve">Проблемно-ценностное </w:t>
            </w:r>
            <w:r w:rsidRPr="00694E23">
              <w:rPr>
                <w:rFonts w:eastAsia="Calibri"/>
                <w:color w:val="000000" w:themeColor="text1"/>
              </w:rPr>
              <w:lastRenderedPageBreak/>
              <w:t>общение</w:t>
            </w:r>
          </w:p>
        </w:tc>
        <w:tc>
          <w:tcPr>
            <w:tcW w:w="2127" w:type="dxa"/>
          </w:tcPr>
          <w:p w:rsidR="007F3A63" w:rsidRPr="00875E09" w:rsidRDefault="007F3A63" w:rsidP="007F3A63">
            <w:pPr>
              <w:jc w:val="both"/>
              <w:rPr>
                <w:rFonts w:eastAsia="Calibri"/>
              </w:rPr>
            </w:pPr>
            <w:r w:rsidRPr="00875E09">
              <w:rPr>
                <w:rFonts w:eastAsia="Calibri"/>
              </w:rPr>
              <w:lastRenderedPageBreak/>
              <w:t>«Юный лингвист»</w:t>
            </w:r>
          </w:p>
          <w:p w:rsidR="007F3A63" w:rsidRPr="00875E09" w:rsidRDefault="007F3A63" w:rsidP="007F3A6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«</w:t>
            </w:r>
            <w:r>
              <w:rPr>
                <w:color w:val="000000" w:themeColor="text1"/>
              </w:rPr>
              <w:t>Клуб путешественников</w:t>
            </w:r>
            <w:r w:rsidRPr="00694E23">
              <w:rPr>
                <w:color w:val="000000" w:themeColor="text1"/>
              </w:rPr>
              <w:t>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 xml:space="preserve">Юнармия 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нелинейная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«Разговоры о важном»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</w:tr>
      <w:tr w:rsidR="007F3A63" w:rsidRPr="00694E23" w:rsidTr="007F3A63">
        <w:trPr>
          <w:trHeight w:val="795"/>
          <w:jc w:val="center"/>
        </w:trPr>
        <w:tc>
          <w:tcPr>
            <w:tcW w:w="1188" w:type="dxa"/>
            <w:vMerge w:val="restart"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Художественное творчество</w:t>
            </w:r>
          </w:p>
        </w:tc>
        <w:tc>
          <w:tcPr>
            <w:tcW w:w="2127" w:type="dxa"/>
          </w:tcPr>
          <w:p w:rsidR="007F3A63" w:rsidRPr="00875E09" w:rsidRDefault="007F3A63" w:rsidP="007F3A63">
            <w:pPr>
              <w:jc w:val="center"/>
              <w:rPr>
                <w:color w:val="000000" w:themeColor="text1"/>
              </w:rPr>
            </w:pPr>
            <w:r w:rsidRPr="00875E09">
              <w:rPr>
                <w:rFonts w:eastAsia="Calibri"/>
              </w:rPr>
              <w:t>«В мире литературных открытий»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color w:val="000000" w:themeColor="text1"/>
              </w:rPr>
              <w:t>-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00694E23">
              <w:rPr>
                <w:color w:val="000000" w:themeColor="text1"/>
              </w:rPr>
              <w:t>-</w:t>
            </w:r>
          </w:p>
        </w:tc>
      </w:tr>
      <w:tr w:rsidR="007F3A63" w:rsidRPr="00694E23" w:rsidTr="007F3A63">
        <w:trPr>
          <w:trHeight w:val="795"/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875E09" w:rsidRDefault="007F3A63" w:rsidP="007F3A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«Волшебная кисть»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Творческая мастерс</w:t>
            </w:r>
            <w:r w:rsidRPr="00694E23">
              <w:rPr>
                <w:color w:val="000000" w:themeColor="text1"/>
              </w:rPr>
              <w:t>кая</w:t>
            </w:r>
          </w:p>
        </w:tc>
        <w:tc>
          <w:tcPr>
            <w:tcW w:w="795" w:type="dxa"/>
          </w:tcPr>
          <w:p w:rsidR="007F3A6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1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jc w:val="center"/>
            </w:pPr>
            <w:r w:rsidRPr="004A1230">
              <w:t>-</w:t>
            </w:r>
          </w:p>
        </w:tc>
        <w:tc>
          <w:tcPr>
            <w:tcW w:w="742" w:type="dxa"/>
          </w:tcPr>
          <w:p w:rsidR="007F3A63" w:rsidRPr="004A1230" w:rsidRDefault="007F3A63" w:rsidP="007F3A63">
            <w:pPr>
              <w:jc w:val="center"/>
            </w:pPr>
            <w:r w:rsidRPr="004A1230">
              <w:t>-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«</w:t>
            </w:r>
            <w:r>
              <w:rPr>
                <w:color w:val="000000" w:themeColor="text1"/>
              </w:rPr>
              <w:t>Я мастерица</w:t>
            </w:r>
            <w:r w:rsidRPr="00694E23">
              <w:rPr>
                <w:color w:val="000000" w:themeColor="text1"/>
              </w:rPr>
              <w:t>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Творческая мастерс</w:t>
            </w:r>
            <w:r w:rsidRPr="00694E23">
              <w:rPr>
                <w:color w:val="000000" w:themeColor="text1"/>
              </w:rPr>
              <w:t>кая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  <w:color w:val="000000" w:themeColor="text1"/>
              </w:rPr>
            </w:pPr>
            <w:r>
              <w:rPr>
                <w:rFonts w:ascii="Calibri" w:eastAsia="Calibri" w:hAnsi="Calibri"/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1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-</w:t>
            </w:r>
          </w:p>
        </w:tc>
        <w:tc>
          <w:tcPr>
            <w:tcW w:w="742" w:type="dxa"/>
          </w:tcPr>
          <w:p w:rsidR="007F3A63" w:rsidRPr="004A1230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-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>
              <w:rPr>
                <w:rFonts w:eastAsia="Calibri"/>
                <w:szCs w:val="28"/>
              </w:rPr>
              <w:t>«Культура татарского народа»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-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1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-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-</w:t>
            </w:r>
          </w:p>
        </w:tc>
        <w:tc>
          <w:tcPr>
            <w:tcW w:w="742" w:type="dxa"/>
          </w:tcPr>
          <w:p w:rsidR="007F3A63" w:rsidRPr="004A1230" w:rsidRDefault="007F3A63" w:rsidP="007F3A63">
            <w:pPr>
              <w:spacing w:after="200" w:line="276" w:lineRule="auto"/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1</w:t>
            </w:r>
          </w:p>
        </w:tc>
      </w:tr>
      <w:tr w:rsidR="007F3A63" w:rsidRPr="00694E23" w:rsidTr="007F3A63">
        <w:trPr>
          <w:trHeight w:val="924"/>
          <w:jc w:val="center"/>
        </w:trPr>
        <w:tc>
          <w:tcPr>
            <w:tcW w:w="1188" w:type="dxa"/>
          </w:tcPr>
          <w:p w:rsidR="007F3A63" w:rsidRPr="00694E23" w:rsidRDefault="007F3A63" w:rsidP="007F3A63">
            <w:pPr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Информационная культура</w:t>
            </w: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«Школьное радио»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нелинейная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Творческая мастерс</w:t>
            </w:r>
            <w:r w:rsidRPr="00694E23">
              <w:rPr>
                <w:color w:val="000000" w:themeColor="text1"/>
              </w:rPr>
              <w:t>кая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1</w:t>
            </w:r>
          </w:p>
        </w:tc>
        <w:tc>
          <w:tcPr>
            <w:tcW w:w="795" w:type="dxa"/>
          </w:tcPr>
          <w:p w:rsidR="007F3A63" w:rsidRPr="004A1230" w:rsidRDefault="007F3A63" w:rsidP="007F3A63">
            <w:pPr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1</w:t>
            </w:r>
          </w:p>
        </w:tc>
        <w:tc>
          <w:tcPr>
            <w:tcW w:w="742" w:type="dxa"/>
          </w:tcPr>
          <w:p w:rsidR="007F3A63" w:rsidRPr="004A1230" w:rsidRDefault="007F3A63" w:rsidP="007F3A63">
            <w:pPr>
              <w:jc w:val="center"/>
              <w:rPr>
                <w:rFonts w:ascii="Calibri" w:eastAsia="Calibri" w:hAnsi="Calibri"/>
              </w:rPr>
            </w:pPr>
            <w:r w:rsidRPr="004A1230">
              <w:rPr>
                <w:rFonts w:ascii="Calibri" w:eastAsia="Calibri" w:hAnsi="Calibri"/>
              </w:rPr>
              <w:t>-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 w:val="restart"/>
          </w:tcPr>
          <w:p w:rsidR="007F3A63" w:rsidRPr="00694E23" w:rsidRDefault="007F3A63" w:rsidP="007F3A63">
            <w:pPr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Спортивно-оздоровительная деятельность</w:t>
            </w: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«Готов к ГТО!»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нелинейная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</w:tr>
      <w:tr w:rsidR="007F3A63" w:rsidRPr="00694E23" w:rsidTr="007F3A63">
        <w:trPr>
          <w:trHeight w:val="857"/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Утренняя гимнастика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Трудовая деятельность</w:t>
            </w: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«Экологический десант»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нелинейная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0,5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 w:val="restart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Игровая деятельность</w:t>
            </w: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«</w:t>
            </w:r>
            <w:r>
              <w:rPr>
                <w:color w:val="000000" w:themeColor="text1"/>
              </w:rPr>
              <w:t>В мире</w:t>
            </w:r>
            <w:r w:rsidRPr="00694E23">
              <w:rPr>
                <w:color w:val="000000" w:themeColor="text1"/>
              </w:rPr>
              <w:t xml:space="preserve"> професси</w:t>
            </w:r>
            <w:r>
              <w:rPr>
                <w:color w:val="000000" w:themeColor="text1"/>
              </w:rPr>
              <w:t>й</w:t>
            </w:r>
            <w:r w:rsidRPr="00694E23">
              <w:rPr>
                <w:color w:val="000000" w:themeColor="text1"/>
              </w:rPr>
              <w:t>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нелинейная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-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-</w:t>
            </w:r>
          </w:p>
        </w:tc>
      </w:tr>
      <w:tr w:rsidR="007F3A63" w:rsidRPr="00694E23" w:rsidTr="007F3A63">
        <w:trPr>
          <w:jc w:val="center"/>
        </w:trPr>
        <w:tc>
          <w:tcPr>
            <w:tcW w:w="1188" w:type="dxa"/>
            <w:vMerge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7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«Твой выбор»</w:t>
            </w:r>
          </w:p>
        </w:tc>
        <w:tc>
          <w:tcPr>
            <w:tcW w:w="1533" w:type="dxa"/>
          </w:tcPr>
          <w:p w:rsidR="007F3A63" w:rsidRPr="00694E23" w:rsidRDefault="007F3A63" w:rsidP="007F3A63">
            <w:pPr>
              <w:spacing w:after="200" w:line="276" w:lineRule="auto"/>
              <w:jc w:val="center"/>
              <w:rPr>
                <w:rFonts w:eastAsia="Calibri"/>
                <w:color w:val="000000" w:themeColor="text1"/>
              </w:rPr>
            </w:pPr>
            <w:r w:rsidRPr="00694E23">
              <w:rPr>
                <w:rFonts w:eastAsia="Calibri"/>
                <w:color w:val="000000" w:themeColor="text1"/>
              </w:rPr>
              <w:t>нелинейная</w:t>
            </w:r>
          </w:p>
        </w:tc>
        <w:tc>
          <w:tcPr>
            <w:tcW w:w="1774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Объединение по интересам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-</w:t>
            </w:r>
          </w:p>
        </w:tc>
        <w:tc>
          <w:tcPr>
            <w:tcW w:w="795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  <w:tc>
          <w:tcPr>
            <w:tcW w:w="742" w:type="dxa"/>
          </w:tcPr>
          <w:p w:rsidR="007F3A63" w:rsidRPr="00694E23" w:rsidRDefault="007F3A63" w:rsidP="007F3A63">
            <w:pPr>
              <w:jc w:val="center"/>
              <w:rPr>
                <w:color w:val="000000" w:themeColor="text1"/>
              </w:rPr>
            </w:pPr>
            <w:r w:rsidRPr="00694E23">
              <w:rPr>
                <w:color w:val="000000" w:themeColor="text1"/>
              </w:rPr>
              <w:t>1</w:t>
            </w:r>
          </w:p>
        </w:tc>
      </w:tr>
    </w:tbl>
    <w:p w:rsidR="007F3A63" w:rsidRPr="003827CC" w:rsidRDefault="007F3A63" w:rsidP="007F3A63">
      <w:pPr>
        <w:ind w:left="720"/>
        <w:jc w:val="both"/>
      </w:pPr>
    </w:p>
    <w:p w:rsidR="00892919" w:rsidRPr="00362413" w:rsidRDefault="006259A0" w:rsidP="00553A77">
      <w:pPr>
        <w:pStyle w:val="a3"/>
        <w:ind w:left="220" w:right="163"/>
      </w:pPr>
      <w:r w:rsidRPr="00362413">
        <w:t>.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740" w:right="660" w:bottom="900" w:left="660" w:header="0" w:footer="718" w:gutter="0"/>
          <w:cols w:space="720"/>
        </w:sectPr>
      </w:pPr>
    </w:p>
    <w:p w:rsidR="00892919" w:rsidRPr="00362413" w:rsidRDefault="00417587" w:rsidP="00417587">
      <w:pPr>
        <w:pStyle w:val="1"/>
        <w:ind w:left="943" w:right="429"/>
        <w:jc w:val="center"/>
      </w:pPr>
      <w:bookmarkStart w:id="146" w:name="_bookmark13"/>
      <w:bookmarkStart w:id="147" w:name="_bookmark11"/>
      <w:bookmarkEnd w:id="146"/>
      <w:bookmarkEnd w:id="147"/>
      <w:r>
        <w:lastRenderedPageBreak/>
        <w:t>Календарный</w:t>
      </w:r>
      <w:r w:rsidR="006259A0" w:rsidRPr="00362413">
        <w:rPr>
          <w:spacing w:val="-8"/>
        </w:rPr>
        <w:t xml:space="preserve"> </w:t>
      </w:r>
      <w:r>
        <w:t>план  воспитательной работы</w:t>
      </w:r>
    </w:p>
    <w:p w:rsidR="00892919" w:rsidRPr="00362413" w:rsidRDefault="00892919" w:rsidP="00553A77">
      <w:pPr>
        <w:pStyle w:val="a3"/>
        <w:ind w:left="0" w:firstLine="0"/>
      </w:pPr>
    </w:p>
    <w:p w:rsidR="000D1C40" w:rsidRPr="008D0EB4" w:rsidRDefault="000D1C40" w:rsidP="00553A77">
      <w:pPr>
        <w:jc w:val="both"/>
        <w:rPr>
          <w:b/>
          <w:iCs/>
        </w:rPr>
      </w:pPr>
      <w:bookmarkStart w:id="148" w:name="_bookmark12"/>
      <w:bookmarkEnd w:id="148"/>
      <w:r w:rsidRPr="008D0EB4">
        <w:rPr>
          <w:b/>
          <w:iCs/>
        </w:rPr>
        <w:t xml:space="preserve">Календарный план воспитательной работы МБОУ «СОШ №3» г. Альметьевск </w:t>
      </w:r>
    </w:p>
    <w:p w:rsidR="000D1C40" w:rsidRPr="00362413" w:rsidRDefault="000D1C40" w:rsidP="00553A77">
      <w:pPr>
        <w:jc w:val="both"/>
        <w:rPr>
          <w:b/>
          <w:iCs/>
          <w:sz w:val="24"/>
          <w:szCs w:val="24"/>
        </w:rPr>
      </w:pPr>
    </w:p>
    <w:tbl>
      <w:tblPr>
        <w:tblStyle w:val="110"/>
        <w:tblW w:w="11236" w:type="dxa"/>
        <w:tblInd w:w="-459" w:type="dxa"/>
        <w:tblLayout w:type="fixed"/>
        <w:tblLook w:val="04A0"/>
      </w:tblPr>
      <w:tblGrid>
        <w:gridCol w:w="708"/>
        <w:gridCol w:w="1560"/>
        <w:gridCol w:w="3582"/>
        <w:gridCol w:w="2268"/>
        <w:gridCol w:w="1559"/>
        <w:gridCol w:w="1559"/>
      </w:tblGrid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ind w:left="-134" w:firstLine="134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№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п/п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Мероприятия, дела, события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Участники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Срок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исполнения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Ответственный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(исполнитель)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Модуль «Ключевые общешкольные дела»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Дни Здор</w:t>
            </w:r>
            <w:r w:rsidRPr="00362413">
              <w:rPr>
                <w:kern w:val="2"/>
                <w:sz w:val="20"/>
                <w:szCs w:val="20"/>
                <w:lang w:val="en-US" w:eastAsia="ko-KR"/>
              </w:rPr>
              <w:t>овья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«Осенний кросс»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 раз в четверть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сентябрь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Заместитель директора по ВР,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учителя физической культуры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Торжественная линейка, посвященная Дню знаний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01 сентября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 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Международный День Учителя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05 октября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Посвящение в Первоклассники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Октябрь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«Праздник Осени»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 xml:space="preserve"> Октябрь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 1-4 классов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Мероприятия на «осенних» каникулах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(по отдельному плану)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 xml:space="preserve">октябрь- ноябрь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День народного единства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4 ноября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Всемирный День доброты (13.11.2021г.)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i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sz w:val="20"/>
                <w:szCs w:val="20"/>
              </w:rPr>
              <w:t>Флешмоб «Пусть день начнется с доброты»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Ноябрь</w:t>
            </w: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Педагог-организа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День Матери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26 ноября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Открытие лыжного сезона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Декабрь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Учителя физкультуры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Декадник «Я – гражданин России»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i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(по отдельному плану)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01-12 декабря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Празднование Нового года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27-30 декабря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педагог-организатор, 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13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Мероприятия на «зимних» каникулах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(по отдельному плану)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 xml:space="preserve">декабрь –январь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Заместитель директора по ВР,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14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Международный день «Спасибо»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 xml:space="preserve">Январь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</w:t>
            </w: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 xml:space="preserve">организатор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>15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День Святого Валентина. Почта влюбленных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Февраль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16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Мероприятия, посвященные Дню Защитника Отечества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 </w:t>
            </w:r>
            <w:r w:rsidRPr="00362413">
              <w:rPr>
                <w:kern w:val="2"/>
                <w:sz w:val="20"/>
                <w:szCs w:val="20"/>
                <w:lang w:val="en-US" w:eastAsia="ko-KR"/>
              </w:rPr>
              <w:t xml:space="preserve">Февраль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Зам</w:t>
            </w:r>
            <w:r w:rsidRPr="00362413">
              <w:rPr>
                <w:kern w:val="2"/>
                <w:sz w:val="20"/>
                <w:szCs w:val="20"/>
                <w:lang w:eastAsia="ko-KR"/>
              </w:rPr>
              <w:t>еститель директора</w:t>
            </w:r>
            <w:r w:rsidRPr="00362413">
              <w:rPr>
                <w:kern w:val="2"/>
                <w:sz w:val="20"/>
                <w:szCs w:val="20"/>
                <w:lang w:val="en-US" w:eastAsia="ko-KR"/>
              </w:rPr>
              <w:t xml:space="preserve"> по ВР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17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Масленица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Март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18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Международный женский День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 xml:space="preserve">Март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19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Мероприятия на «весенних» каникулах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(по отдельному плану)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 xml:space="preserve">Март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20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Мероприятия, посвященные Дню космонавтики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val="en-US"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 xml:space="preserve"> Апрель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Мероприятия, посвященные Дню Победы в ВОВ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 </w:t>
            </w:r>
            <w:r w:rsidRPr="00362413">
              <w:rPr>
                <w:kern w:val="2"/>
                <w:sz w:val="20"/>
                <w:szCs w:val="20"/>
                <w:lang w:val="en-US" w:eastAsia="ko-KR"/>
              </w:rPr>
              <w:t xml:space="preserve">Май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Торжественная линейка, посвященная Последнему звонку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val="en-US" w:eastAsia="ko-KR"/>
              </w:rPr>
              <w:t>Май</w:t>
            </w: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23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День защиты детей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1 июня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Педагог-организатор,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Модуль «Классное руководство»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Работа ШМО классных руководителей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руководители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 по отдельному плану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kern w:val="2"/>
                <w:sz w:val="20"/>
                <w:szCs w:val="20"/>
                <w:lang w:eastAsia="ko-KR"/>
              </w:rPr>
              <w:t>Заместитель директора по ВР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Составление и корректировка социального паспорта класса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руководители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Сентябрь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Январь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руководители,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Работа согласно индивидуальным планам воспитательной работы классных руководителей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руководители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в течение года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Заместитель директора по ВР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Оформление личных дел учащихся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1 раз в год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Классный руководитель, зам директора по УР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Модуль «Курсы внеурочной деятельности»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Согласно программам и планам внеурочной деятельности педагогов образовательной организации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В течение учебного  года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педагоги ДО, 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Привлечение детей к занятиям внеурочной деятельности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Сентябрь, в течение года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руководители, педагоги ДО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Модуль «Школьный урок»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Согласно календарно-тематическим планам учителей-предметников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В течение года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Учителя-предметники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Взаимопосещение уроков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Учителя - предметники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В течение года по договоренности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руководители, учителя-предметники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Модуль «Самоуправление»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Выборы лидеров, актива класса, распределение обязанностей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Сентябрь 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Классный руководитель, актив класса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Планирование работы на новый учебный год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Сентябрь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Классный руководитель, актив класса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Оформление и обновление сменных файлов классного уголка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Сентябрь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Ежемесячно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Классный руководитель, актив класса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Проведение отчетного ученического собрания «Итоги работы за учебный год»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май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Классный руководитель, актив класса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Организация дежурства в классе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В течение года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Классные руководители, актив класса 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b/>
                <w:kern w:val="2"/>
                <w:sz w:val="20"/>
                <w:szCs w:val="20"/>
                <w:lang w:eastAsia="ko-KR"/>
              </w:rPr>
              <w:t>Модуль «Детские общественные объединения»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7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7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362413">
              <w:rPr>
                <w:rFonts w:eastAsia="Calibri"/>
                <w:b/>
                <w:i/>
                <w:sz w:val="20"/>
                <w:szCs w:val="20"/>
              </w:rPr>
              <w:t xml:space="preserve">Волонтерское движение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Набор желающих вступить в Волонтеры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Сентябрь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замдиректора по ВР,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Участие в акциях «Твори добро», «Чистый берег», «Чылкыт» и др.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замдиректора по ВР,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Участие в конкурсах от РЦДОД: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-конкурс социальной рекламы «Измени мир к лучшему»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- конкурс социальных театров «Равный-равному»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-конкурс журналистов и др.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 по плану РЦДОД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замдиректора по ВР,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Всемирный день волонтера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05 декабря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замдиректора по ВР,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День Пионерии и общественных детских организаций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20 мая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замдиректора по ВР,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7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7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362413">
              <w:rPr>
                <w:rFonts w:eastAsia="Calibri"/>
                <w:b/>
                <w:i/>
                <w:sz w:val="20"/>
                <w:szCs w:val="20"/>
              </w:rPr>
              <w:t>Российское движение школьников (РДШ)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Вступление в члены РДШ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замдиректора по ВР,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Участие в конкурсах, проектах разного направления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 ПО плану РДШ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замдиректора по ВР,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7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7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362413">
              <w:rPr>
                <w:rFonts w:eastAsia="Calibri"/>
                <w:b/>
                <w:i/>
                <w:sz w:val="20"/>
                <w:szCs w:val="20"/>
              </w:rPr>
              <w:t>Юные инспектора движения (ЮИД)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Организация отряда ЮИД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Сентябрь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Руководитель ЮИД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Работа отряда ЮИД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 по плану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Руководитель ЮИД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Подготовка и участие в районных конкурсах: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lastRenderedPageBreak/>
              <w:t>- «Безопасное колесо»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- «Веселый Светофор»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 xml:space="preserve">Учащиеся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>2-4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lastRenderedPageBreak/>
              <w:t xml:space="preserve">В течение года </w:t>
            </w:r>
            <w:r w:rsidRPr="00362413">
              <w:rPr>
                <w:rFonts w:eastAsia="Calibri"/>
                <w:sz w:val="20"/>
                <w:szCs w:val="20"/>
              </w:rPr>
              <w:lastRenderedPageBreak/>
              <w:t>по плану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lastRenderedPageBreak/>
              <w:t xml:space="preserve">замдиректора </w:t>
            </w:r>
            <w:r w:rsidRPr="00362413">
              <w:rPr>
                <w:rFonts w:eastAsia="Calibri"/>
                <w:sz w:val="20"/>
                <w:szCs w:val="20"/>
              </w:rPr>
              <w:lastRenderedPageBreak/>
              <w:t xml:space="preserve">по ВР, </w:t>
            </w:r>
          </w:p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Руководитель ЮИД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b/>
                <w:kern w:val="2"/>
                <w:sz w:val="20"/>
                <w:szCs w:val="20"/>
                <w:lang w:eastAsia="ko-KR"/>
              </w:rPr>
              <w:t>Модуль «Профориентация»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362413">
              <w:rPr>
                <w:rFonts w:eastAsia="Calibri"/>
                <w:b/>
                <w:i/>
                <w:sz w:val="20"/>
                <w:szCs w:val="20"/>
              </w:rPr>
              <w:t>Работа с учащимися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Профориентационные встречи с людьми разных профессий «Мир профессий»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Классные руководители,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Замдиректора по ВР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часы, беседы: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- «Есть такая профессия – Родину защищать»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- «Профессии моих родителей»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- «Труд украшает человека»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- «Профессии всякие важны, профессии всякие нужны»;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- «Твои трудовые обязанности в школе и дома»  и т.п.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 по плану ВР класса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Проведение экскурсий на предприятия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руководители, педагоги ДО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0"/>
                <w:szCs w:val="20"/>
              </w:rPr>
            </w:pPr>
            <w:r w:rsidRPr="00362413">
              <w:rPr>
                <w:rFonts w:eastAsia="Calibri"/>
                <w:bCs/>
                <w:iCs/>
                <w:sz w:val="20"/>
                <w:szCs w:val="20"/>
              </w:rPr>
              <w:t>Школьная неделя профориентации: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0"/>
                <w:szCs w:val="20"/>
              </w:rPr>
            </w:pPr>
            <w:r w:rsidRPr="00362413">
              <w:rPr>
                <w:rFonts w:eastAsia="Calibri"/>
                <w:bCs/>
                <w:iCs/>
                <w:sz w:val="20"/>
                <w:szCs w:val="20"/>
              </w:rPr>
              <w:t>- Классные часы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0"/>
                <w:szCs w:val="20"/>
              </w:rPr>
            </w:pPr>
            <w:r w:rsidRPr="00362413">
              <w:rPr>
                <w:rFonts w:eastAsia="Calibri"/>
                <w:bCs/>
                <w:iCs/>
                <w:sz w:val="20"/>
                <w:szCs w:val="20"/>
              </w:rPr>
              <w:t>- конкурс рисунков «Моя будущая профессия»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0"/>
                <w:szCs w:val="20"/>
              </w:rPr>
            </w:pPr>
            <w:r w:rsidRPr="00362413">
              <w:rPr>
                <w:rFonts w:eastAsia="Calibri"/>
                <w:bCs/>
                <w:iCs/>
                <w:sz w:val="20"/>
                <w:szCs w:val="20"/>
              </w:rPr>
              <w:t>- выставка книг в библиотеке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0"/>
                <w:szCs w:val="20"/>
              </w:rPr>
            </w:pPr>
            <w:r w:rsidRPr="00362413">
              <w:rPr>
                <w:rFonts w:eastAsia="Calibri"/>
                <w:bCs/>
                <w:iCs/>
                <w:sz w:val="20"/>
                <w:szCs w:val="20"/>
              </w:rPr>
              <w:t>-деловые игры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Март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По отдельному плану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Замдиректора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Классные руководители, педагог-организатор, председатели родительских комитетов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0"/>
                <w:szCs w:val="20"/>
              </w:rPr>
            </w:pPr>
            <w:r w:rsidRPr="00362413">
              <w:rPr>
                <w:rFonts w:eastAsia="Calibri"/>
                <w:bCs/>
                <w:iCs/>
                <w:sz w:val="20"/>
                <w:szCs w:val="20"/>
              </w:rPr>
              <w:t>Знакомство с профессиями на уроках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Учителя-предметники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0"/>
                <w:szCs w:val="20"/>
              </w:rPr>
            </w:pPr>
            <w:r w:rsidRPr="00362413">
              <w:rPr>
                <w:rFonts w:eastAsia="Calibri"/>
                <w:bCs/>
                <w:iCs/>
                <w:sz w:val="20"/>
                <w:szCs w:val="20"/>
              </w:rPr>
              <w:t>Участие в предметных олимпиадах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Учителя-предметники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b/>
                <w:i/>
                <w:sz w:val="20"/>
                <w:szCs w:val="20"/>
              </w:rPr>
              <w:t>Работа с родителями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Выставки работ родителей, бабушек, дедушек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Октябрь, февраль,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Март 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Воспитатели ГПД, классные руководители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День открытых дверей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Апрель 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 xml:space="preserve">Классные руководители, Учителя-предметники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часы с приглашением родителей с беседой о своей профессии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В течение года по плану ВР класса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362413">
              <w:rPr>
                <w:rFonts w:eastAsia="Calibri"/>
                <w:sz w:val="20"/>
                <w:szCs w:val="20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Модуль «Работа с родителями»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9"/>
              </w:numPr>
              <w:autoSpaceDE w:val="0"/>
              <w:autoSpaceDN w:val="0"/>
              <w:jc w:val="both"/>
              <w:rPr>
                <w:b/>
                <w:i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9"/>
              </w:numPr>
              <w:autoSpaceDE w:val="0"/>
              <w:autoSpaceDN w:val="0"/>
              <w:jc w:val="both"/>
              <w:rPr>
                <w:b/>
                <w:i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i/>
                <w:kern w:val="2"/>
                <w:sz w:val="20"/>
                <w:szCs w:val="20"/>
                <w:lang w:eastAsia="ko-KR"/>
              </w:rPr>
              <w:t>На групповом уровне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Общешкольные родительские собрания: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 раз в четверть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 и УР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Организация работы родительских комитетов школы, класса, участвующих в управлении класса, ОО и решении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вопросов воспитания и обучения их детей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По мере необходимости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классные руководители, председатели родительских комитетов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Работа Совета по профилактике правонарушений, комиссий по урегулированию споров между участниками образовательных отношений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 раз в четверть,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По мере необходимости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По плану Совета профилактики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инспектор ПДН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Анкетирование родителей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1 раз в </w:t>
            </w: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 xml:space="preserve">полугодие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 xml:space="preserve">Заместитель </w:t>
            </w: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 xml:space="preserve">директора по ВР, классные руководители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>5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Проведение классных родительских собраний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 раз в четверть по плану ВР класса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Информирование родителей о школьных успехах и проблемах их детей, о жизни класса в целом (через беседу, по телефону, через социальные сети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и др.)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Регулярно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Привлечение родителей в организацию и участие в культурно-массовых мероприятиях класса, школы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В течение года по плану ВР класса, школы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классные руководители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9"/>
              </w:numPr>
              <w:autoSpaceDE w:val="0"/>
              <w:autoSpaceDN w:val="0"/>
              <w:jc w:val="both"/>
              <w:rPr>
                <w:b/>
                <w:i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numPr>
                <w:ilvl w:val="0"/>
                <w:numId w:val="49"/>
              </w:numPr>
              <w:autoSpaceDE w:val="0"/>
              <w:autoSpaceDN w:val="0"/>
              <w:jc w:val="both"/>
              <w:rPr>
                <w:b/>
                <w:i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i/>
                <w:kern w:val="2"/>
                <w:sz w:val="20"/>
                <w:szCs w:val="20"/>
                <w:lang w:eastAsia="ko-KR"/>
              </w:rPr>
              <w:t xml:space="preserve">На индивидуальном уровне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Индивидуальное консультирование, беседы по различным вопросам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По мере необходимости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ответственный по организации питания, администрация, заместитель директора по УР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Посещение семей на дому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rFonts w:eastAsia="Calibri"/>
                <w:sz w:val="20"/>
                <w:szCs w:val="20"/>
              </w:rPr>
              <w:t>Родители учащихся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По планам ВР класса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2268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968" w:type="dxa"/>
            <w:gridSpan w:val="4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b/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Модуль «Мы и закон»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(</w:t>
            </w:r>
            <w:r w:rsidRPr="00362413">
              <w:rPr>
                <w:b/>
                <w:i/>
                <w:kern w:val="2"/>
                <w:sz w:val="20"/>
                <w:szCs w:val="20"/>
                <w:lang w:eastAsia="ko-KR"/>
              </w:rPr>
              <w:t>профилактическая работа по направлениям по отдельным планам</w:t>
            </w:r>
            <w:r w:rsidRPr="00362413">
              <w:rPr>
                <w:b/>
                <w:kern w:val="2"/>
                <w:sz w:val="20"/>
                <w:szCs w:val="20"/>
                <w:lang w:eastAsia="ko-KR"/>
              </w:rPr>
              <w:t>)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Месячник безопасности: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инструктажи с обучающимися о правилах поведения в школе, в кабинетах; на спортивных площадках;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оформление стенда безопасности;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учебная эвакуация;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Акция «Внимание, дети!»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урок здоровья (профилактика инфекционных заболеваний, соблюдение правил личной гигиены.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-Выполнение закона о комендантском часе для подростков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День солидарности борьбы с терроризмом: общешкольная линейка;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акция «Капля жизни»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Сентябрь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Учитель ОБЖ,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Педагог-организатор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Профилактика употребления наркотических, психоактивных веществ, алкоголя и табакокурения «Три черных друга»: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Конкурс плакатов «Моё здоровье в моих руках», «Мы за здоровый образ жизни»;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просмотр фильмов, роликов;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классные часы;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размещение информационных материалов в школе и социальных сетях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right="806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Октябрь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 директора по ВР,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Педагог-организатор,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Профилактика суицидального поведения: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Тематические мотивационные классные часы :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-«Эмоции и чувства»,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-«Стресс в жизни человека»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«Жизнь прекрасна»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Ноябрь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руководители, психолог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Проведение классных часов по теме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«Пожарная безопасность на новогодних</w:t>
            </w:r>
            <w:r w:rsidRPr="00362413">
              <w:rPr>
                <w:sz w:val="20"/>
                <w:szCs w:val="20"/>
              </w:rPr>
              <w:t xml:space="preserve"> </w:t>
            </w: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праздниках», «Пиротехника и последствия шалости с пиротехникой». Инструктаж с учащимися по ПБ, ПДД, ПП на новогодних праздниках и перед новогодними </w:t>
            </w: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 xml:space="preserve">праздниками, каникулами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Декабрь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Классные руководители 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lastRenderedPageBreak/>
              <w:t>5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- Тематические классные часы, беседы, просмотр видеороликов, направленных на формирование установок толерантного отношения: «Толерантность – путь к миру», «Как вести себя в конфликтных ситуациях»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Беседы</w:t>
            </w:r>
            <w:r w:rsidRPr="00362413">
              <w:rPr>
                <w:spacing w:val="-6"/>
                <w:sz w:val="20"/>
                <w:szCs w:val="20"/>
              </w:rPr>
              <w:t xml:space="preserve"> </w:t>
            </w:r>
            <w:r w:rsidRPr="00362413">
              <w:rPr>
                <w:sz w:val="20"/>
                <w:szCs w:val="20"/>
              </w:rPr>
              <w:t>«ПДД</w:t>
            </w:r>
            <w:r w:rsidRPr="00362413">
              <w:rPr>
                <w:spacing w:val="-5"/>
                <w:sz w:val="20"/>
                <w:szCs w:val="20"/>
              </w:rPr>
              <w:t xml:space="preserve"> </w:t>
            </w:r>
            <w:r w:rsidRPr="00362413">
              <w:rPr>
                <w:sz w:val="20"/>
                <w:szCs w:val="20"/>
              </w:rPr>
              <w:t>зимой»;</w:t>
            </w:r>
            <w:r w:rsidRPr="00362413">
              <w:rPr>
                <w:spacing w:val="56"/>
                <w:sz w:val="20"/>
                <w:szCs w:val="20"/>
              </w:rPr>
              <w:t xml:space="preserve"> </w:t>
            </w:r>
            <w:r w:rsidRPr="00362413">
              <w:rPr>
                <w:sz w:val="20"/>
                <w:szCs w:val="20"/>
              </w:rPr>
              <w:t>ППБ;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«Профилактика</w:t>
            </w:r>
            <w:r w:rsidRPr="00362413">
              <w:rPr>
                <w:spacing w:val="-3"/>
                <w:sz w:val="20"/>
                <w:szCs w:val="20"/>
              </w:rPr>
              <w:t xml:space="preserve"> </w:t>
            </w:r>
            <w:r w:rsidRPr="00362413">
              <w:rPr>
                <w:sz w:val="20"/>
                <w:szCs w:val="20"/>
              </w:rPr>
              <w:t>ОРВИ,</w:t>
            </w:r>
            <w:r w:rsidRPr="00362413">
              <w:rPr>
                <w:spacing w:val="55"/>
                <w:sz w:val="20"/>
                <w:szCs w:val="20"/>
              </w:rPr>
              <w:t xml:space="preserve"> </w:t>
            </w:r>
            <w:r w:rsidRPr="00362413">
              <w:rPr>
                <w:sz w:val="20"/>
                <w:szCs w:val="20"/>
              </w:rPr>
              <w:t>Covid-19»;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Январь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Профилактика жестокого обращения в школе и семье, профилактика буллинга: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 w:right="227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- классные часы: «Уважительное отношение друг к другу», «Жить в мире с собой и другими», «Мой безопасный мир», «Будем</w:t>
            </w:r>
            <w:r w:rsidRPr="00362413">
              <w:rPr>
                <w:spacing w:val="-5"/>
                <w:sz w:val="20"/>
                <w:szCs w:val="20"/>
              </w:rPr>
              <w:t xml:space="preserve"> </w:t>
            </w:r>
            <w:r w:rsidRPr="00362413">
              <w:rPr>
                <w:sz w:val="20"/>
                <w:szCs w:val="20"/>
              </w:rPr>
              <w:t>добрыми</w:t>
            </w:r>
            <w:r w:rsidRPr="00362413">
              <w:rPr>
                <w:spacing w:val="-57"/>
                <w:sz w:val="20"/>
                <w:szCs w:val="20"/>
              </w:rPr>
              <w:t xml:space="preserve"> </w:t>
            </w:r>
            <w:r w:rsidRPr="00362413">
              <w:rPr>
                <w:sz w:val="20"/>
                <w:szCs w:val="20"/>
              </w:rPr>
              <w:t>и</w:t>
            </w:r>
            <w:r w:rsidRPr="00362413">
              <w:rPr>
                <w:spacing w:val="-2"/>
                <w:sz w:val="20"/>
                <w:szCs w:val="20"/>
              </w:rPr>
              <w:t xml:space="preserve"> </w:t>
            </w:r>
            <w:r w:rsidRPr="00362413">
              <w:rPr>
                <w:sz w:val="20"/>
                <w:szCs w:val="20"/>
              </w:rPr>
              <w:t>не</w:t>
            </w:r>
            <w:r w:rsidRPr="00362413">
              <w:rPr>
                <w:spacing w:val="1"/>
                <w:sz w:val="20"/>
                <w:szCs w:val="20"/>
              </w:rPr>
              <w:t xml:space="preserve"> </w:t>
            </w:r>
            <w:r w:rsidRPr="00362413">
              <w:rPr>
                <w:sz w:val="20"/>
                <w:szCs w:val="20"/>
              </w:rPr>
              <w:t>будем злыми»; «Учитесь управлять своими эмоциями».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Февраль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Профилактика правонарушений: классные часы, беседы «Правонарушения и ответственность за них»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-Инструктаж «Безопасность учащихся вблизи водоемов весной»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Март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</w:rPr>
            </w:pP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-Инструктаж «Безопасное поведение  при терракте».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-Лекция «Осторожно, клещевой энцефалит!», «Мышиная лихорадка», «Бешенство»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Апрель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руководители,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Фельдшер ФАП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 xml:space="preserve">Проведение классных часов, бесед  по теме «Пожарная безопасность», 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Инструктаж с учащимися по ПБ, ПДД, ПП перед каникулами, правила поведения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 xml:space="preserve">«На водоёмах»,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ind w:left="106"/>
              <w:jc w:val="both"/>
              <w:rPr>
                <w:sz w:val="20"/>
                <w:szCs w:val="20"/>
              </w:rPr>
            </w:pPr>
            <w:r w:rsidRPr="00362413">
              <w:rPr>
                <w:sz w:val="20"/>
                <w:szCs w:val="20"/>
              </w:rPr>
              <w:t>Инструктаж по технике безопасности во время летних каникул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Учащиеся </w:t>
            </w:r>
          </w:p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1-4 классов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Май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Классные руководители</w:t>
            </w:r>
          </w:p>
        </w:tc>
      </w:tr>
      <w:tr w:rsidR="000D1C40" w:rsidRPr="00362413" w:rsidTr="005F6E92">
        <w:tc>
          <w:tcPr>
            <w:tcW w:w="70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5142" w:type="dxa"/>
            <w:gridSpan w:val="2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День Победы в ВОВ </w:t>
            </w:r>
          </w:p>
        </w:tc>
        <w:tc>
          <w:tcPr>
            <w:tcW w:w="2268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 xml:space="preserve">9 мая </w:t>
            </w:r>
          </w:p>
        </w:tc>
        <w:tc>
          <w:tcPr>
            <w:tcW w:w="1559" w:type="dxa"/>
          </w:tcPr>
          <w:p w:rsidR="000D1C40" w:rsidRPr="00362413" w:rsidRDefault="000D1C40" w:rsidP="00553A77">
            <w:pPr>
              <w:widowControl w:val="0"/>
              <w:autoSpaceDE w:val="0"/>
              <w:autoSpaceDN w:val="0"/>
              <w:jc w:val="both"/>
              <w:rPr>
                <w:kern w:val="2"/>
                <w:sz w:val="20"/>
                <w:szCs w:val="20"/>
                <w:lang w:eastAsia="ko-KR"/>
              </w:rPr>
            </w:pPr>
            <w:r w:rsidRPr="00362413">
              <w:rPr>
                <w:kern w:val="2"/>
                <w:sz w:val="20"/>
                <w:szCs w:val="20"/>
                <w:lang w:eastAsia="ko-KR"/>
              </w:rPr>
              <w:t>Заместитель директора по ВР, учитель ОБЖ, классные руководители</w:t>
            </w:r>
          </w:p>
        </w:tc>
      </w:tr>
    </w:tbl>
    <w:p w:rsidR="000D1C40" w:rsidRPr="00362413" w:rsidRDefault="000D1C40" w:rsidP="00553A77">
      <w:pPr>
        <w:ind w:left="4766" w:right="1051" w:hanging="2696"/>
        <w:jc w:val="both"/>
        <w:outlineLvl w:val="0"/>
        <w:rPr>
          <w:b/>
          <w:bCs/>
          <w:sz w:val="20"/>
          <w:szCs w:val="20"/>
        </w:rPr>
      </w:pPr>
    </w:p>
    <w:p w:rsidR="000D1C40" w:rsidRPr="00362413" w:rsidRDefault="000D1C40" w:rsidP="00553A77">
      <w:pPr>
        <w:ind w:left="4447"/>
        <w:jc w:val="both"/>
        <w:rPr>
          <w:b/>
          <w:sz w:val="20"/>
          <w:szCs w:val="20"/>
        </w:rPr>
      </w:pPr>
    </w:p>
    <w:p w:rsidR="000D1C40" w:rsidRPr="00362413" w:rsidRDefault="000D1C40" w:rsidP="00553A77">
      <w:pPr>
        <w:ind w:left="4447"/>
        <w:jc w:val="both"/>
        <w:rPr>
          <w:b/>
          <w:sz w:val="20"/>
          <w:szCs w:val="20"/>
        </w:rPr>
      </w:pPr>
    </w:p>
    <w:p w:rsidR="000D1C40" w:rsidRPr="00362413" w:rsidRDefault="000D1C40" w:rsidP="00553A77">
      <w:pPr>
        <w:ind w:left="4447"/>
        <w:jc w:val="both"/>
        <w:rPr>
          <w:b/>
          <w:sz w:val="26"/>
        </w:rPr>
      </w:pPr>
    </w:p>
    <w:p w:rsidR="000D1C40" w:rsidRPr="00362413" w:rsidRDefault="000D1C40" w:rsidP="00553A77">
      <w:pPr>
        <w:ind w:left="4447"/>
        <w:jc w:val="both"/>
        <w:rPr>
          <w:b/>
          <w:sz w:val="26"/>
        </w:rPr>
      </w:pPr>
    </w:p>
    <w:p w:rsidR="000D1C40" w:rsidRPr="00362413" w:rsidRDefault="000D1C40" w:rsidP="00553A77">
      <w:pPr>
        <w:jc w:val="both"/>
        <w:sectPr w:rsidR="000D1C40" w:rsidRPr="00362413" w:rsidSect="000D1C40">
          <w:pgSz w:w="11920" w:h="16850"/>
          <w:pgMar w:top="960" w:right="438" w:bottom="980" w:left="780" w:header="0" w:footer="718" w:gutter="0"/>
          <w:cols w:space="720"/>
        </w:sectPr>
      </w:pPr>
    </w:p>
    <w:p w:rsidR="00466A14" w:rsidRDefault="00466A14" w:rsidP="00466A14">
      <w:pPr>
        <w:pStyle w:val="a3"/>
        <w:ind w:left="473" w:right="162"/>
        <w:jc w:val="center"/>
      </w:pPr>
      <w:r w:rsidRPr="00282ED2">
        <w:rPr>
          <w:b/>
          <w:color w:val="000000"/>
        </w:rPr>
        <w:lastRenderedPageBreak/>
        <w:t>СИСТЕМА УСЛОВИЙ РЕАЛИЗАЦИИ ПРОГРАММЫ НАЧАЛЬНОГО ОБЩЕГО ОБРАЗОВАНИЯ</w:t>
      </w:r>
    </w:p>
    <w:p w:rsidR="00892919" w:rsidRPr="00362413" w:rsidRDefault="006259A0" w:rsidP="00553A77">
      <w:pPr>
        <w:pStyle w:val="a3"/>
        <w:ind w:left="473" w:right="162"/>
      </w:pPr>
      <w:r w:rsidRPr="00362413">
        <w:t>Интегративным результатом выполнения требований к условиям реализации 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организации,</w:t>
      </w:r>
      <w:r w:rsidRPr="00362413">
        <w:rPr>
          <w:spacing w:val="1"/>
        </w:rPr>
        <w:t xml:space="preserve"> </w:t>
      </w:r>
      <w:r w:rsidRPr="00362413">
        <w:t>осуществляющей</w:t>
      </w:r>
      <w:r w:rsidRPr="00362413">
        <w:rPr>
          <w:spacing w:val="1"/>
        </w:rPr>
        <w:t xml:space="preserve"> </w:t>
      </w:r>
      <w:r w:rsidRPr="00362413">
        <w:t>образовательную</w:t>
      </w:r>
      <w:r w:rsidRPr="00362413">
        <w:rPr>
          <w:spacing w:val="1"/>
        </w:rPr>
        <w:t xml:space="preserve"> </w:t>
      </w:r>
      <w:r w:rsidRPr="00362413">
        <w:t>деятельность,</w:t>
      </w:r>
      <w:r w:rsidRPr="00362413">
        <w:rPr>
          <w:spacing w:val="1"/>
        </w:rPr>
        <w:t xml:space="preserve"> </w:t>
      </w:r>
      <w:r w:rsidRPr="00362413">
        <w:t>должно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создание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поддержание</w:t>
      </w:r>
      <w:r w:rsidRPr="00362413">
        <w:rPr>
          <w:spacing w:val="1"/>
        </w:rPr>
        <w:t xml:space="preserve"> </w:t>
      </w:r>
      <w:r w:rsidRPr="00362413">
        <w:t>комфортной</w:t>
      </w:r>
      <w:r w:rsidRPr="00362413">
        <w:rPr>
          <w:spacing w:val="1"/>
        </w:rPr>
        <w:t xml:space="preserve"> </w:t>
      </w:r>
      <w:r w:rsidRPr="00362413">
        <w:t>развивающей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среды,</w:t>
      </w:r>
      <w:r w:rsidRPr="00362413">
        <w:rPr>
          <w:spacing w:val="1"/>
        </w:rPr>
        <w:t xml:space="preserve"> </w:t>
      </w:r>
      <w:r w:rsidRPr="00362413">
        <w:t>адекватной</w:t>
      </w:r>
      <w:r w:rsidRPr="00362413">
        <w:rPr>
          <w:spacing w:val="1"/>
        </w:rPr>
        <w:t xml:space="preserve"> </w:t>
      </w:r>
      <w:r w:rsidRPr="00362413">
        <w:t>задачам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личностного,</w:t>
      </w:r>
      <w:r w:rsidRPr="00362413">
        <w:rPr>
          <w:spacing w:val="1"/>
        </w:rPr>
        <w:t xml:space="preserve"> </w:t>
      </w:r>
      <w:r w:rsidRPr="00362413">
        <w:t>социального,</w:t>
      </w:r>
      <w:r w:rsidRPr="00362413">
        <w:rPr>
          <w:spacing w:val="1"/>
        </w:rPr>
        <w:t xml:space="preserve"> </w:t>
      </w:r>
      <w:r w:rsidRPr="00362413">
        <w:t>познавательного</w:t>
      </w:r>
      <w:r w:rsidRPr="00362413">
        <w:rPr>
          <w:spacing w:val="1"/>
        </w:rPr>
        <w:t xml:space="preserve"> </w:t>
      </w:r>
      <w:r w:rsidRPr="00362413">
        <w:t>(интеллектуального),</w:t>
      </w:r>
      <w:r w:rsidRPr="00362413">
        <w:rPr>
          <w:spacing w:val="1"/>
        </w:rPr>
        <w:t xml:space="preserve"> </w:t>
      </w:r>
      <w:r w:rsidRPr="00362413">
        <w:t>коммуникативного,</w:t>
      </w:r>
      <w:r w:rsidRPr="00362413">
        <w:rPr>
          <w:spacing w:val="1"/>
        </w:rPr>
        <w:t xml:space="preserve"> </w:t>
      </w:r>
      <w:r w:rsidRPr="00362413">
        <w:t>эстетического,</w:t>
      </w:r>
      <w:r w:rsidRPr="00362413">
        <w:rPr>
          <w:spacing w:val="1"/>
        </w:rPr>
        <w:t xml:space="preserve"> </w:t>
      </w:r>
      <w:r w:rsidRPr="00362413">
        <w:t>физического,</w:t>
      </w:r>
      <w:r w:rsidRPr="00362413">
        <w:rPr>
          <w:spacing w:val="1"/>
        </w:rPr>
        <w:t xml:space="preserve"> </w:t>
      </w:r>
      <w:r w:rsidRPr="00362413">
        <w:t>трудового</w:t>
      </w:r>
      <w:r w:rsidRPr="00362413">
        <w:rPr>
          <w:spacing w:val="1"/>
        </w:rPr>
        <w:t xml:space="preserve"> </w:t>
      </w:r>
      <w:r w:rsidRPr="00362413">
        <w:t>развития</w:t>
      </w:r>
      <w:r w:rsidRPr="00362413">
        <w:rPr>
          <w:spacing w:val="1"/>
        </w:rPr>
        <w:t xml:space="preserve"> </w:t>
      </w:r>
      <w:r w:rsidRPr="00362413">
        <w:t>обучающихся.</w:t>
      </w:r>
    </w:p>
    <w:p w:rsidR="00892919" w:rsidRPr="00362413" w:rsidRDefault="006259A0" w:rsidP="00553A77">
      <w:pPr>
        <w:pStyle w:val="a3"/>
        <w:ind w:left="473" w:right="166"/>
      </w:pPr>
      <w:r w:rsidRPr="00362413">
        <w:t>Созданные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организации,</w:t>
      </w:r>
      <w:r w:rsidRPr="00362413">
        <w:rPr>
          <w:spacing w:val="1"/>
        </w:rPr>
        <w:t xml:space="preserve"> </w:t>
      </w:r>
      <w:r w:rsidRPr="00362413">
        <w:t>реализующей</w:t>
      </w:r>
      <w:r w:rsidRPr="00362413">
        <w:rPr>
          <w:spacing w:val="1"/>
        </w:rPr>
        <w:t xml:space="preserve"> </w:t>
      </w:r>
      <w:r w:rsidRPr="00362413">
        <w:t>основную</w:t>
      </w:r>
      <w:r w:rsidRPr="00362413">
        <w:rPr>
          <w:spacing w:val="1"/>
        </w:rPr>
        <w:t xml:space="preserve"> </w:t>
      </w:r>
      <w:r w:rsidRPr="00362413">
        <w:t>образовательную</w:t>
      </w:r>
      <w:r w:rsidRPr="00362413">
        <w:rPr>
          <w:spacing w:val="-57"/>
        </w:rPr>
        <w:t xml:space="preserve"> </w:t>
      </w:r>
      <w:r w:rsidRPr="00362413">
        <w:t>программу</w:t>
      </w:r>
      <w:r w:rsidRPr="00362413">
        <w:rPr>
          <w:spacing w:val="-6"/>
        </w:rPr>
        <w:t xml:space="preserve"> </w:t>
      </w:r>
      <w:r w:rsidRPr="00362413">
        <w:t>начального общего образования,</w:t>
      </w:r>
      <w:r w:rsidRPr="00362413">
        <w:rPr>
          <w:spacing w:val="2"/>
        </w:rPr>
        <w:t xml:space="preserve"> </w:t>
      </w:r>
      <w:r w:rsidRPr="00362413">
        <w:t>условия должны:</w:t>
      </w:r>
    </w:p>
    <w:p w:rsidR="00892919" w:rsidRPr="00362413" w:rsidRDefault="006259A0" w:rsidP="00553A77">
      <w:pPr>
        <w:pStyle w:val="a6"/>
        <w:numPr>
          <w:ilvl w:val="1"/>
          <w:numId w:val="9"/>
        </w:numPr>
        <w:tabs>
          <w:tab w:val="left" w:pos="1904"/>
        </w:tabs>
        <w:ind w:left="1903"/>
        <w:rPr>
          <w:sz w:val="24"/>
        </w:rPr>
      </w:pPr>
      <w:r w:rsidRPr="00362413">
        <w:rPr>
          <w:sz w:val="24"/>
        </w:rPr>
        <w:t>соответствовать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требованиям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ФГОС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НОО;</w:t>
      </w:r>
    </w:p>
    <w:p w:rsidR="00892919" w:rsidRPr="00362413" w:rsidRDefault="006259A0" w:rsidP="00553A77">
      <w:pPr>
        <w:pStyle w:val="a6"/>
        <w:numPr>
          <w:ilvl w:val="1"/>
          <w:numId w:val="9"/>
        </w:numPr>
        <w:tabs>
          <w:tab w:val="left" w:pos="1904"/>
        </w:tabs>
        <w:ind w:right="168" w:hanging="360"/>
        <w:rPr>
          <w:sz w:val="24"/>
        </w:rPr>
      </w:pPr>
      <w:r w:rsidRPr="00362413">
        <w:rPr>
          <w:sz w:val="24"/>
        </w:rPr>
        <w:t>гарантировать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сохранность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укрепление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физического,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психологического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социального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здоровья обучающихся;</w:t>
      </w:r>
    </w:p>
    <w:p w:rsidR="00892919" w:rsidRPr="00362413" w:rsidRDefault="006259A0" w:rsidP="00553A77">
      <w:pPr>
        <w:pStyle w:val="a6"/>
        <w:numPr>
          <w:ilvl w:val="1"/>
          <w:numId w:val="9"/>
        </w:numPr>
        <w:tabs>
          <w:tab w:val="left" w:pos="1901"/>
          <w:tab w:val="left" w:pos="1902"/>
          <w:tab w:val="left" w:pos="3507"/>
          <w:tab w:val="left" w:pos="4968"/>
          <w:tab w:val="left" w:pos="5737"/>
          <w:tab w:val="left" w:pos="6570"/>
          <w:tab w:val="left" w:pos="8622"/>
        </w:tabs>
        <w:ind w:right="199" w:hanging="360"/>
        <w:rPr>
          <w:sz w:val="24"/>
        </w:rPr>
      </w:pPr>
      <w:r w:rsidRPr="00362413">
        <w:rPr>
          <w:sz w:val="24"/>
        </w:rPr>
        <w:t>обеспечивать</w:t>
      </w:r>
      <w:r w:rsidRPr="00362413">
        <w:rPr>
          <w:sz w:val="24"/>
        </w:rPr>
        <w:tab/>
        <w:t>реализацию</w:t>
      </w:r>
      <w:r w:rsidRPr="00362413">
        <w:rPr>
          <w:sz w:val="24"/>
        </w:rPr>
        <w:tab/>
        <w:t>ООП</w:t>
      </w:r>
      <w:r w:rsidRPr="00362413">
        <w:rPr>
          <w:sz w:val="24"/>
        </w:rPr>
        <w:tab/>
        <w:t>НОО,</w:t>
      </w:r>
      <w:r w:rsidRPr="00362413">
        <w:rPr>
          <w:sz w:val="24"/>
        </w:rPr>
        <w:tab/>
        <w:t>осуществляющей</w:t>
      </w:r>
      <w:r w:rsidRPr="00362413">
        <w:rPr>
          <w:sz w:val="24"/>
        </w:rPr>
        <w:tab/>
      </w:r>
      <w:r w:rsidRPr="00362413">
        <w:rPr>
          <w:spacing w:val="-1"/>
          <w:sz w:val="24"/>
        </w:rPr>
        <w:t>образовательную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деятельность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достижение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освоения;</w:t>
      </w:r>
    </w:p>
    <w:p w:rsidR="00892919" w:rsidRPr="00362413" w:rsidRDefault="006259A0" w:rsidP="00553A77">
      <w:pPr>
        <w:pStyle w:val="a6"/>
        <w:numPr>
          <w:ilvl w:val="1"/>
          <w:numId w:val="9"/>
        </w:numPr>
        <w:tabs>
          <w:tab w:val="left" w:pos="1901"/>
          <w:tab w:val="left" w:pos="1902"/>
        </w:tabs>
        <w:ind w:right="736" w:hanging="360"/>
        <w:rPr>
          <w:sz w:val="24"/>
        </w:rPr>
      </w:pPr>
      <w:r w:rsidRPr="00362413">
        <w:rPr>
          <w:sz w:val="24"/>
        </w:rPr>
        <w:t xml:space="preserve">учитывать особенности </w:t>
      </w:r>
      <w:r w:rsidR="00821DDC" w:rsidRPr="00362413">
        <w:t>МБОУ «СОШ</w:t>
      </w:r>
      <w:r w:rsidR="00821DDC" w:rsidRPr="00362413">
        <w:rPr>
          <w:spacing w:val="-1"/>
        </w:rPr>
        <w:t xml:space="preserve"> </w:t>
      </w:r>
      <w:r w:rsidR="00821DDC" w:rsidRPr="00362413">
        <w:t>№3».</w:t>
      </w:r>
      <w:r w:rsidR="00821DDC" w:rsidRPr="00362413">
        <w:rPr>
          <w:sz w:val="24"/>
        </w:rPr>
        <w:t>;</w:t>
      </w:r>
      <w:r w:rsidRPr="00362413">
        <w:rPr>
          <w:sz w:val="24"/>
        </w:rPr>
        <w:t>, ее организационную структуру,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запросы участников образовательных отношений;</w:t>
      </w:r>
    </w:p>
    <w:p w:rsidR="00892919" w:rsidRPr="00362413" w:rsidRDefault="006259A0" w:rsidP="00553A77">
      <w:pPr>
        <w:pStyle w:val="a6"/>
        <w:numPr>
          <w:ilvl w:val="1"/>
          <w:numId w:val="9"/>
        </w:numPr>
        <w:tabs>
          <w:tab w:val="left" w:pos="1901"/>
          <w:tab w:val="left" w:pos="1902"/>
          <w:tab w:val="left" w:pos="3543"/>
          <w:tab w:val="left" w:pos="5161"/>
          <w:tab w:val="left" w:pos="7086"/>
          <w:tab w:val="left" w:pos="7458"/>
          <w:tab w:val="left" w:pos="9136"/>
        </w:tabs>
        <w:ind w:right="191" w:hanging="360"/>
        <w:rPr>
          <w:sz w:val="24"/>
        </w:rPr>
      </w:pPr>
      <w:r w:rsidRPr="00362413">
        <w:rPr>
          <w:sz w:val="24"/>
        </w:rPr>
        <w:t>представлять</w:t>
      </w:r>
      <w:r w:rsidRPr="00362413">
        <w:rPr>
          <w:sz w:val="24"/>
        </w:rPr>
        <w:tab/>
        <w:t>возможность</w:t>
      </w:r>
      <w:r w:rsidRPr="00362413">
        <w:rPr>
          <w:sz w:val="24"/>
        </w:rPr>
        <w:tab/>
        <w:t>взаимодействия</w:t>
      </w:r>
      <w:r w:rsidRPr="00362413">
        <w:rPr>
          <w:sz w:val="24"/>
        </w:rPr>
        <w:tab/>
        <w:t>с</w:t>
      </w:r>
      <w:r w:rsidRPr="00362413">
        <w:rPr>
          <w:sz w:val="24"/>
        </w:rPr>
        <w:tab/>
        <w:t>социальными</w:t>
      </w:r>
      <w:r w:rsidRPr="00362413">
        <w:rPr>
          <w:sz w:val="24"/>
        </w:rPr>
        <w:tab/>
        <w:t>партнерами,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использования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ресурсов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социума.</w:t>
      </w:r>
    </w:p>
    <w:p w:rsidR="00892919" w:rsidRPr="00362413" w:rsidRDefault="006259A0" w:rsidP="00553A77">
      <w:pPr>
        <w:pStyle w:val="a3"/>
        <w:ind w:left="261" w:right="155" w:firstLine="559"/>
      </w:pPr>
      <w:r w:rsidRPr="00362413">
        <w:t xml:space="preserve">Описание условий реализации основной образовательной программы </w:t>
      </w:r>
      <w:r w:rsidR="00821DDC" w:rsidRPr="00362413">
        <w:t>МБОУ «СОШ</w:t>
      </w:r>
      <w:r w:rsidR="00821DDC" w:rsidRPr="00362413">
        <w:rPr>
          <w:spacing w:val="-1"/>
        </w:rPr>
        <w:t xml:space="preserve"> </w:t>
      </w:r>
      <w:r w:rsidR="000D1C40" w:rsidRPr="00362413">
        <w:t xml:space="preserve">№3» </w:t>
      </w:r>
      <w:r w:rsidRPr="00362413">
        <w:t>базируется на результатах проведённой в ходе разработки программы комплексной аналитико-</w:t>
      </w:r>
      <w:r w:rsidRPr="00362413">
        <w:rPr>
          <w:spacing w:val="1"/>
        </w:rPr>
        <w:t xml:space="preserve"> </w:t>
      </w:r>
      <w:r w:rsidRPr="00362413">
        <w:t>обобщающей</w:t>
      </w:r>
      <w:r w:rsidRPr="00362413">
        <w:rPr>
          <w:spacing w:val="-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прогностической работы, включающей:</w:t>
      </w:r>
    </w:p>
    <w:p w:rsidR="00892919" w:rsidRPr="00362413" w:rsidRDefault="006259A0" w:rsidP="00553A77">
      <w:pPr>
        <w:pStyle w:val="a3"/>
        <w:ind w:left="261" w:right="171" w:firstLine="559"/>
      </w:pPr>
      <w:r w:rsidRPr="00362413">
        <w:t>•анализ</w:t>
      </w:r>
      <w:r w:rsidRPr="00362413">
        <w:rPr>
          <w:spacing w:val="1"/>
        </w:rPr>
        <w:t xml:space="preserve"> </w:t>
      </w:r>
      <w:r w:rsidRPr="00362413">
        <w:t>имеющихся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образовательном</w:t>
      </w:r>
      <w:r w:rsidRPr="00362413">
        <w:rPr>
          <w:spacing w:val="1"/>
        </w:rPr>
        <w:t xml:space="preserve"> </w:t>
      </w:r>
      <w:r w:rsidRPr="00362413">
        <w:t>учреждении</w:t>
      </w:r>
      <w:r w:rsidRPr="00362413">
        <w:rPr>
          <w:spacing w:val="1"/>
        </w:rPr>
        <w:t xml:space="preserve"> </w:t>
      </w:r>
      <w:r w:rsidRPr="00362413">
        <w:t>условий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ресурсов</w:t>
      </w:r>
      <w:r w:rsidRPr="00362413">
        <w:rPr>
          <w:spacing w:val="61"/>
        </w:rPr>
        <w:t xml:space="preserve"> </w:t>
      </w:r>
      <w:r w:rsidRPr="00362413">
        <w:t>реализации</w:t>
      </w:r>
      <w:r w:rsidRPr="00362413">
        <w:rPr>
          <w:spacing w:val="-57"/>
        </w:rPr>
        <w:t xml:space="preserve"> </w:t>
      </w:r>
      <w:r w:rsidRPr="00362413">
        <w:t>основной</w:t>
      </w:r>
      <w:r w:rsidRPr="00362413">
        <w:rPr>
          <w:spacing w:val="-1"/>
        </w:rPr>
        <w:t xml:space="preserve"> </w:t>
      </w:r>
      <w:r w:rsidRPr="00362413">
        <w:t>образовательной программы начального</w:t>
      </w:r>
      <w:r w:rsidRPr="00362413">
        <w:rPr>
          <w:spacing w:val="-1"/>
        </w:rPr>
        <w:t xml:space="preserve"> </w:t>
      </w:r>
      <w:r w:rsidRPr="00362413">
        <w:t>общего образования;</w:t>
      </w:r>
    </w:p>
    <w:p w:rsidR="00892919" w:rsidRPr="00362413" w:rsidRDefault="006259A0" w:rsidP="00553A77">
      <w:pPr>
        <w:pStyle w:val="a6"/>
        <w:numPr>
          <w:ilvl w:val="1"/>
          <w:numId w:val="10"/>
        </w:numPr>
        <w:tabs>
          <w:tab w:val="left" w:pos="908"/>
        </w:tabs>
        <w:ind w:right="168" w:firstLine="559"/>
        <w:rPr>
          <w:sz w:val="24"/>
        </w:rPr>
      </w:pPr>
      <w:r w:rsidRPr="00362413">
        <w:rPr>
          <w:sz w:val="24"/>
        </w:rPr>
        <w:t>установление степени их соответствия требованиям Стандарта, а также целям и задачам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основной образовательной программы образовательного учреждения, сформированным с учётом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потребностей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всех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процесса;</w:t>
      </w:r>
    </w:p>
    <w:p w:rsidR="00892919" w:rsidRPr="00362413" w:rsidRDefault="006259A0" w:rsidP="00553A77">
      <w:pPr>
        <w:pStyle w:val="a3"/>
        <w:ind w:left="261" w:right="168" w:firstLine="559"/>
      </w:pPr>
      <w:r w:rsidRPr="00362413">
        <w:t>•выявление</w:t>
      </w:r>
      <w:r w:rsidRPr="00362413">
        <w:rPr>
          <w:spacing w:val="1"/>
        </w:rPr>
        <w:t xml:space="preserve"> </w:t>
      </w:r>
      <w:r w:rsidRPr="00362413">
        <w:t>проблемных</w:t>
      </w:r>
      <w:r w:rsidRPr="00362413">
        <w:rPr>
          <w:spacing w:val="1"/>
        </w:rPr>
        <w:t xml:space="preserve"> </w:t>
      </w:r>
      <w:r w:rsidRPr="00362413">
        <w:t>зон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установление</w:t>
      </w:r>
      <w:r w:rsidRPr="00362413">
        <w:rPr>
          <w:spacing w:val="1"/>
        </w:rPr>
        <w:t xml:space="preserve"> </w:t>
      </w:r>
      <w:r w:rsidRPr="00362413">
        <w:t>необходимых</w:t>
      </w:r>
      <w:r w:rsidRPr="00362413">
        <w:rPr>
          <w:spacing w:val="1"/>
        </w:rPr>
        <w:t xml:space="preserve"> </w:t>
      </w:r>
      <w:r w:rsidRPr="00362413">
        <w:t>изменений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61"/>
        </w:rPr>
        <w:t xml:space="preserve"> </w:t>
      </w:r>
      <w:r w:rsidRPr="00362413">
        <w:t>имеющихся</w:t>
      </w:r>
      <w:r w:rsidRPr="00362413">
        <w:rPr>
          <w:spacing w:val="-57"/>
        </w:rPr>
        <w:t xml:space="preserve"> </w:t>
      </w:r>
      <w:r w:rsidRPr="00362413">
        <w:t>условиях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-2"/>
        </w:rPr>
        <w:t xml:space="preserve"> </w:t>
      </w:r>
      <w:r w:rsidRPr="00362413">
        <w:t>приведения</w:t>
      </w:r>
      <w:r w:rsidRPr="00362413">
        <w:rPr>
          <w:spacing w:val="-1"/>
        </w:rPr>
        <w:t xml:space="preserve"> </w:t>
      </w:r>
      <w:r w:rsidRPr="00362413">
        <w:t>их</w:t>
      </w:r>
      <w:r w:rsidRPr="00362413">
        <w:rPr>
          <w:spacing w:val="2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соответствие</w:t>
      </w:r>
      <w:r w:rsidRPr="00362413">
        <w:rPr>
          <w:spacing w:val="2"/>
        </w:rPr>
        <w:t xml:space="preserve"> </w:t>
      </w:r>
      <w:r w:rsidRPr="00362413">
        <w:t>с</w:t>
      </w:r>
      <w:r w:rsidRPr="00362413">
        <w:rPr>
          <w:spacing w:val="-2"/>
        </w:rPr>
        <w:t xml:space="preserve"> </w:t>
      </w:r>
      <w:r w:rsidRPr="00362413">
        <w:t>требованиями Стандарта;</w:t>
      </w:r>
    </w:p>
    <w:p w:rsidR="00892919" w:rsidRPr="00362413" w:rsidRDefault="006259A0" w:rsidP="00553A77">
      <w:pPr>
        <w:pStyle w:val="a3"/>
        <w:ind w:left="261" w:right="170" w:firstLine="559"/>
      </w:pPr>
      <w:r w:rsidRPr="00362413">
        <w:t>•разработку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привлечением</w:t>
      </w:r>
      <w:r w:rsidRPr="00362413">
        <w:rPr>
          <w:spacing w:val="1"/>
        </w:rPr>
        <w:t xml:space="preserve"> </w:t>
      </w:r>
      <w:r w:rsidRPr="00362413">
        <w:t>всех</w:t>
      </w:r>
      <w:r w:rsidRPr="00362413">
        <w:rPr>
          <w:spacing w:val="1"/>
        </w:rPr>
        <w:t xml:space="preserve"> </w:t>
      </w:r>
      <w:r w:rsidRPr="00362413">
        <w:t>участников</w:t>
      </w:r>
      <w:r w:rsidRPr="00362413">
        <w:rPr>
          <w:spacing w:val="1"/>
        </w:rPr>
        <w:t xml:space="preserve"> </w:t>
      </w:r>
      <w:r w:rsidRPr="00362413">
        <w:t>образовательного</w:t>
      </w:r>
      <w:r w:rsidRPr="00362413">
        <w:rPr>
          <w:spacing w:val="1"/>
        </w:rPr>
        <w:t xml:space="preserve"> </w:t>
      </w:r>
      <w:r w:rsidRPr="00362413">
        <w:t>процесса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возможных</w:t>
      </w:r>
      <w:r w:rsidRPr="00362413">
        <w:rPr>
          <w:spacing w:val="1"/>
        </w:rPr>
        <w:t xml:space="preserve"> </w:t>
      </w:r>
      <w:r w:rsidRPr="00362413">
        <w:t>партнёров</w:t>
      </w:r>
      <w:r w:rsidRPr="00362413">
        <w:rPr>
          <w:spacing w:val="-1"/>
        </w:rPr>
        <w:t xml:space="preserve"> </w:t>
      </w:r>
      <w:r w:rsidRPr="00362413">
        <w:t>механизмов</w:t>
      </w:r>
      <w:r w:rsidRPr="00362413">
        <w:rPr>
          <w:spacing w:val="-1"/>
        </w:rPr>
        <w:t xml:space="preserve"> </w:t>
      </w:r>
      <w:r w:rsidRPr="00362413">
        <w:t>достижения целевых</w:t>
      </w:r>
      <w:r w:rsidRPr="00362413">
        <w:rPr>
          <w:spacing w:val="1"/>
        </w:rPr>
        <w:t xml:space="preserve"> </w:t>
      </w:r>
      <w:r w:rsidRPr="00362413">
        <w:t>ориентиров в</w:t>
      </w:r>
      <w:r w:rsidRPr="00362413">
        <w:rPr>
          <w:spacing w:val="-2"/>
        </w:rPr>
        <w:t xml:space="preserve"> </w:t>
      </w:r>
      <w:r w:rsidRPr="00362413">
        <w:t>системе</w:t>
      </w:r>
      <w:r w:rsidRPr="00362413">
        <w:rPr>
          <w:spacing w:val="1"/>
        </w:rPr>
        <w:t xml:space="preserve"> </w:t>
      </w:r>
      <w:r w:rsidRPr="00362413">
        <w:t>условий;</w:t>
      </w:r>
    </w:p>
    <w:p w:rsidR="00892919" w:rsidRPr="00362413" w:rsidRDefault="006259A0" w:rsidP="00553A77">
      <w:pPr>
        <w:pStyle w:val="a3"/>
        <w:ind w:left="821" w:firstLine="0"/>
      </w:pPr>
      <w:r w:rsidRPr="00362413">
        <w:t>•разработку</w:t>
      </w:r>
      <w:r w:rsidRPr="00362413">
        <w:rPr>
          <w:spacing w:val="-8"/>
        </w:rPr>
        <w:t xml:space="preserve"> </w:t>
      </w:r>
      <w:r w:rsidRPr="00362413">
        <w:t>сетевого</w:t>
      </w:r>
      <w:r w:rsidRPr="00362413">
        <w:rPr>
          <w:spacing w:val="-3"/>
        </w:rPr>
        <w:t xml:space="preserve"> </w:t>
      </w:r>
      <w:r w:rsidRPr="00362413">
        <w:t>графика</w:t>
      </w:r>
      <w:r w:rsidRPr="00362413">
        <w:rPr>
          <w:spacing w:val="-3"/>
        </w:rPr>
        <w:t xml:space="preserve"> </w:t>
      </w:r>
      <w:r w:rsidRPr="00362413">
        <w:t>(дорожной</w:t>
      </w:r>
      <w:r w:rsidRPr="00362413">
        <w:rPr>
          <w:spacing w:val="-2"/>
        </w:rPr>
        <w:t xml:space="preserve"> </w:t>
      </w:r>
      <w:r w:rsidRPr="00362413">
        <w:t>карты)</w:t>
      </w:r>
      <w:r w:rsidRPr="00362413">
        <w:rPr>
          <w:spacing w:val="-2"/>
        </w:rPr>
        <w:t xml:space="preserve"> </w:t>
      </w:r>
      <w:r w:rsidRPr="00362413">
        <w:t>создания</w:t>
      </w:r>
      <w:r w:rsidRPr="00362413">
        <w:rPr>
          <w:spacing w:val="-2"/>
        </w:rPr>
        <w:t xml:space="preserve"> </w:t>
      </w:r>
      <w:r w:rsidRPr="00362413">
        <w:t>необходимой</w:t>
      </w:r>
      <w:r w:rsidRPr="00362413">
        <w:rPr>
          <w:spacing w:val="-2"/>
        </w:rPr>
        <w:t xml:space="preserve"> </w:t>
      </w:r>
      <w:r w:rsidRPr="00362413">
        <w:t>системы</w:t>
      </w:r>
      <w:r w:rsidRPr="00362413">
        <w:rPr>
          <w:spacing w:val="-1"/>
        </w:rPr>
        <w:t xml:space="preserve"> </w:t>
      </w:r>
      <w:r w:rsidRPr="00362413">
        <w:t>условий;</w:t>
      </w:r>
    </w:p>
    <w:p w:rsidR="00892919" w:rsidRPr="00362413" w:rsidRDefault="006259A0" w:rsidP="00553A77">
      <w:pPr>
        <w:pStyle w:val="a3"/>
        <w:ind w:left="261" w:right="168" w:firstLine="559"/>
      </w:pPr>
      <w:r w:rsidRPr="00362413">
        <w:t>•разработку</w:t>
      </w:r>
      <w:r w:rsidRPr="00362413">
        <w:rPr>
          <w:spacing w:val="1"/>
        </w:rPr>
        <w:t xml:space="preserve"> </w:t>
      </w:r>
      <w:r w:rsidRPr="00362413">
        <w:t>механизмов</w:t>
      </w:r>
      <w:r w:rsidRPr="00362413">
        <w:rPr>
          <w:spacing w:val="1"/>
        </w:rPr>
        <w:t xml:space="preserve"> </w:t>
      </w:r>
      <w:r w:rsidRPr="00362413">
        <w:t>мониторинга,</w:t>
      </w:r>
      <w:r w:rsidRPr="00362413">
        <w:rPr>
          <w:spacing w:val="1"/>
        </w:rPr>
        <w:t xml:space="preserve"> </w:t>
      </w:r>
      <w:r w:rsidRPr="00362413">
        <w:t>оценки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коррекции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промежуточных</w:t>
      </w:r>
      <w:r w:rsidRPr="00362413">
        <w:rPr>
          <w:spacing w:val="1"/>
        </w:rPr>
        <w:t xml:space="preserve"> </w:t>
      </w:r>
      <w:r w:rsidRPr="00362413">
        <w:t>этапов</w:t>
      </w:r>
      <w:r w:rsidRPr="00362413">
        <w:rPr>
          <w:spacing w:val="-1"/>
        </w:rPr>
        <w:t xml:space="preserve"> </w:t>
      </w:r>
      <w:r w:rsidRPr="00362413">
        <w:t>разработанного</w:t>
      </w:r>
      <w:r w:rsidRPr="00362413">
        <w:rPr>
          <w:spacing w:val="-3"/>
        </w:rPr>
        <w:t xml:space="preserve"> </w:t>
      </w:r>
      <w:r w:rsidRPr="00362413">
        <w:t>графика</w:t>
      </w:r>
      <w:r w:rsidRPr="00362413">
        <w:rPr>
          <w:spacing w:val="-1"/>
        </w:rPr>
        <w:t xml:space="preserve"> </w:t>
      </w:r>
      <w:r w:rsidRPr="00362413">
        <w:t>(дорожной карты).</w:t>
      </w:r>
    </w:p>
    <w:p w:rsidR="00892919" w:rsidRPr="00362413" w:rsidRDefault="006259A0" w:rsidP="00553A77">
      <w:pPr>
        <w:pStyle w:val="1"/>
        <w:ind w:left="220" w:right="163" w:firstLine="708"/>
      </w:pPr>
      <w:r w:rsidRPr="00362413">
        <w:t xml:space="preserve">В </w:t>
      </w:r>
      <w:r w:rsidR="00821DDC" w:rsidRPr="00362413">
        <w:t>МБОУ «СОШ</w:t>
      </w:r>
      <w:r w:rsidR="00821DDC" w:rsidRPr="00362413">
        <w:rPr>
          <w:spacing w:val="-1"/>
        </w:rPr>
        <w:t xml:space="preserve"> </w:t>
      </w:r>
      <w:r w:rsidR="00821DDC" w:rsidRPr="00362413">
        <w:t>№3».;</w:t>
      </w:r>
      <w:r w:rsidRPr="00362413">
        <w:t>созданы условия для комплексного взаимодействия с другими</w:t>
      </w:r>
      <w:r w:rsidRPr="00362413">
        <w:rPr>
          <w:spacing w:val="1"/>
        </w:rPr>
        <w:t xml:space="preserve"> </w:t>
      </w:r>
      <w:r w:rsidRPr="00362413">
        <w:t>организациями,</w:t>
      </w:r>
      <w:r w:rsidRPr="00362413">
        <w:rPr>
          <w:spacing w:val="1"/>
        </w:rPr>
        <w:t xml:space="preserve"> </w:t>
      </w:r>
      <w:r w:rsidRPr="00362413">
        <w:t>осуществляющими</w:t>
      </w:r>
      <w:r w:rsidRPr="00362413">
        <w:rPr>
          <w:spacing w:val="1"/>
        </w:rPr>
        <w:t xml:space="preserve"> </w:t>
      </w:r>
      <w:r w:rsidRPr="00362413">
        <w:t>образовательную</w:t>
      </w:r>
      <w:r w:rsidRPr="00362413">
        <w:rPr>
          <w:spacing w:val="1"/>
        </w:rPr>
        <w:t xml:space="preserve"> </w:t>
      </w:r>
      <w:r w:rsidRPr="00362413">
        <w:t>деятельность,</w:t>
      </w:r>
      <w:r w:rsidRPr="00362413">
        <w:rPr>
          <w:spacing w:val="1"/>
        </w:rPr>
        <w:t xml:space="preserve"> </w:t>
      </w:r>
      <w:r w:rsidRPr="00362413">
        <w:t>обеспечивающие</w:t>
      </w:r>
      <w:r w:rsidRPr="00362413">
        <w:rPr>
          <w:spacing w:val="1"/>
        </w:rPr>
        <w:t xml:space="preserve"> </w:t>
      </w:r>
      <w:r w:rsidRPr="00362413">
        <w:t>возможность</w:t>
      </w:r>
      <w:r w:rsidRPr="00362413">
        <w:rPr>
          <w:spacing w:val="1"/>
        </w:rPr>
        <w:t xml:space="preserve"> </w:t>
      </w:r>
      <w:r w:rsidRPr="00362413">
        <w:t>восполнения</w:t>
      </w:r>
      <w:r w:rsidRPr="00362413">
        <w:rPr>
          <w:spacing w:val="1"/>
        </w:rPr>
        <w:t xml:space="preserve"> </w:t>
      </w:r>
      <w:r w:rsidRPr="00362413">
        <w:t>недостающих</w:t>
      </w:r>
      <w:r w:rsidRPr="00362413">
        <w:rPr>
          <w:spacing w:val="1"/>
        </w:rPr>
        <w:t xml:space="preserve"> </w:t>
      </w:r>
      <w:r w:rsidRPr="00362413">
        <w:t>кадровых</w:t>
      </w:r>
      <w:r w:rsidRPr="00362413">
        <w:rPr>
          <w:spacing w:val="1"/>
        </w:rPr>
        <w:t xml:space="preserve"> </w:t>
      </w:r>
      <w:r w:rsidRPr="00362413">
        <w:t>ресурсов</w:t>
      </w:r>
      <w:r w:rsidRPr="00362413">
        <w:rPr>
          <w:spacing w:val="1"/>
        </w:rPr>
        <w:t xml:space="preserve"> </w:t>
      </w:r>
      <w:r w:rsidRPr="00362413">
        <w:t>введения</w:t>
      </w:r>
      <w:r w:rsidRPr="00362413">
        <w:rPr>
          <w:spacing w:val="1"/>
        </w:rPr>
        <w:t xml:space="preserve"> </w:t>
      </w:r>
      <w:r w:rsidRPr="00362413">
        <w:t>постоянной</w:t>
      </w:r>
      <w:r w:rsidRPr="00362413">
        <w:rPr>
          <w:spacing w:val="1"/>
        </w:rPr>
        <w:t xml:space="preserve"> </w:t>
      </w:r>
      <w:r w:rsidRPr="00362413">
        <w:t>методической поддержки получение оперативных консультаций по вопросам реализации</w:t>
      </w:r>
      <w:r w:rsidRPr="00362413">
        <w:rPr>
          <w:spacing w:val="1"/>
        </w:rPr>
        <w:t xml:space="preserve"> </w:t>
      </w:r>
      <w:r w:rsidRPr="00362413">
        <w:t>ООП НОО:</w:t>
      </w:r>
    </w:p>
    <w:p w:rsidR="00892919" w:rsidRPr="00362413" w:rsidRDefault="006259A0" w:rsidP="00553A77">
      <w:pPr>
        <w:pStyle w:val="a6"/>
        <w:numPr>
          <w:ilvl w:val="0"/>
          <w:numId w:val="8"/>
        </w:numPr>
        <w:tabs>
          <w:tab w:val="left" w:pos="721"/>
        </w:tabs>
        <w:ind w:left="720"/>
        <w:rPr>
          <w:sz w:val="24"/>
        </w:rPr>
      </w:pPr>
      <w:r w:rsidRPr="00362413">
        <w:rPr>
          <w:sz w:val="24"/>
        </w:rPr>
        <w:t>Центр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детского</w:t>
      </w:r>
      <w:r w:rsidR="00821DDC" w:rsidRPr="00362413">
        <w:rPr>
          <w:sz w:val="24"/>
        </w:rPr>
        <w:t xml:space="preserve"> юношеского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творчества</w:t>
      </w:r>
    </w:p>
    <w:p w:rsidR="00892919" w:rsidRPr="00362413" w:rsidRDefault="00821DDC" w:rsidP="00553A77">
      <w:pPr>
        <w:pStyle w:val="a6"/>
        <w:numPr>
          <w:ilvl w:val="0"/>
          <w:numId w:val="8"/>
        </w:numPr>
        <w:tabs>
          <w:tab w:val="left" w:pos="721"/>
        </w:tabs>
        <w:ind w:left="720"/>
        <w:rPr>
          <w:sz w:val="24"/>
        </w:rPr>
      </w:pPr>
      <w:r w:rsidRPr="00362413">
        <w:rPr>
          <w:sz w:val="24"/>
        </w:rPr>
        <w:t>Станция Юных техников</w:t>
      </w:r>
    </w:p>
    <w:p w:rsidR="00892919" w:rsidRPr="00362413" w:rsidRDefault="006259A0" w:rsidP="00553A77">
      <w:pPr>
        <w:pStyle w:val="a6"/>
        <w:numPr>
          <w:ilvl w:val="0"/>
          <w:numId w:val="8"/>
        </w:numPr>
        <w:tabs>
          <w:tab w:val="left" w:pos="721"/>
        </w:tabs>
        <w:ind w:left="720"/>
        <w:rPr>
          <w:sz w:val="24"/>
        </w:rPr>
      </w:pPr>
      <w:r w:rsidRPr="00362413">
        <w:rPr>
          <w:sz w:val="24"/>
        </w:rPr>
        <w:t>Центральная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городская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больница</w:t>
      </w:r>
    </w:p>
    <w:p w:rsidR="00892919" w:rsidRPr="00362413" w:rsidRDefault="006259A0" w:rsidP="00553A77">
      <w:pPr>
        <w:pStyle w:val="a6"/>
        <w:numPr>
          <w:ilvl w:val="0"/>
          <w:numId w:val="8"/>
        </w:numPr>
        <w:tabs>
          <w:tab w:val="left" w:pos="721"/>
        </w:tabs>
        <w:ind w:left="720"/>
        <w:rPr>
          <w:sz w:val="24"/>
        </w:rPr>
      </w:pPr>
      <w:r w:rsidRPr="00362413">
        <w:rPr>
          <w:sz w:val="24"/>
        </w:rPr>
        <w:t>Городская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библиотека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760" w:right="660" w:bottom="980" w:left="660" w:header="0" w:footer="718" w:gutter="0"/>
          <w:cols w:space="720"/>
        </w:sectPr>
      </w:pPr>
    </w:p>
    <w:p w:rsidR="00892919" w:rsidRPr="00362413" w:rsidRDefault="006259A0" w:rsidP="00553A77">
      <w:pPr>
        <w:pStyle w:val="1"/>
        <w:tabs>
          <w:tab w:val="left" w:pos="1892"/>
          <w:tab w:val="left" w:pos="3197"/>
          <w:tab w:val="left" w:pos="4322"/>
          <w:tab w:val="left" w:pos="5826"/>
          <w:tab w:val="left" w:pos="7076"/>
          <w:tab w:val="left" w:pos="9155"/>
        </w:tabs>
        <w:ind w:left="581" w:right="168"/>
        <w:rPr>
          <w:b w:val="0"/>
        </w:rPr>
      </w:pPr>
      <w:r w:rsidRPr="00362413">
        <w:lastRenderedPageBreak/>
        <w:t>Описание</w:t>
      </w:r>
      <w:r w:rsidRPr="00362413">
        <w:tab/>
        <w:t>кадровых</w:t>
      </w:r>
      <w:r w:rsidRPr="00362413">
        <w:tab/>
        <w:t>условий</w:t>
      </w:r>
      <w:r w:rsidRPr="00362413">
        <w:tab/>
        <w:t>реализации</w:t>
      </w:r>
      <w:r w:rsidRPr="00362413">
        <w:tab/>
        <w:t>основной</w:t>
      </w:r>
      <w:r w:rsidRPr="00362413">
        <w:tab/>
        <w:t>образовательной</w:t>
      </w:r>
      <w:r w:rsidRPr="00362413">
        <w:tab/>
      </w:r>
      <w:r w:rsidRPr="00362413">
        <w:rPr>
          <w:spacing w:val="-1"/>
        </w:rPr>
        <w:t>программы</w:t>
      </w:r>
      <w:r w:rsidRPr="00362413">
        <w:rPr>
          <w:spacing w:val="-57"/>
        </w:rPr>
        <w:t xml:space="preserve"> </w:t>
      </w:r>
      <w:r w:rsidRPr="00362413">
        <w:t>включает</w:t>
      </w:r>
      <w:r w:rsidRPr="00362413">
        <w:rPr>
          <w:b w:val="0"/>
        </w:rPr>
        <w:t>:</w:t>
      </w:r>
    </w:p>
    <w:p w:rsidR="00892919" w:rsidRPr="00362413" w:rsidRDefault="006259A0" w:rsidP="00553A77">
      <w:pPr>
        <w:pStyle w:val="a3"/>
        <w:ind w:left="821" w:firstLine="0"/>
      </w:pPr>
      <w:r w:rsidRPr="00362413">
        <w:t>•характеристику</w:t>
      </w:r>
      <w:r w:rsidRPr="00362413">
        <w:rPr>
          <w:spacing w:val="-8"/>
        </w:rPr>
        <w:t xml:space="preserve"> </w:t>
      </w:r>
      <w:r w:rsidRPr="00362413">
        <w:t>укомплектованности</w:t>
      </w:r>
      <w:r w:rsidRPr="00362413">
        <w:rPr>
          <w:spacing w:val="-5"/>
        </w:rPr>
        <w:t xml:space="preserve"> </w:t>
      </w:r>
      <w:r w:rsidRPr="00362413">
        <w:t>образовательного</w:t>
      </w:r>
      <w:r w:rsidRPr="00362413">
        <w:rPr>
          <w:spacing w:val="-3"/>
        </w:rPr>
        <w:t xml:space="preserve"> </w:t>
      </w:r>
      <w:r w:rsidRPr="00362413">
        <w:t>учреждения;</w:t>
      </w:r>
    </w:p>
    <w:p w:rsidR="00892919" w:rsidRPr="00362413" w:rsidRDefault="006259A0" w:rsidP="00553A77">
      <w:pPr>
        <w:pStyle w:val="a3"/>
        <w:tabs>
          <w:tab w:val="left" w:pos="2168"/>
          <w:tab w:val="left" w:pos="3121"/>
          <w:tab w:val="left" w:pos="4848"/>
          <w:tab w:val="left" w:pos="6273"/>
          <w:tab w:val="left" w:pos="8331"/>
          <w:tab w:val="left" w:pos="9803"/>
          <w:tab w:val="left" w:pos="10178"/>
        </w:tabs>
        <w:ind w:left="261" w:right="163" w:firstLine="619"/>
      </w:pPr>
      <w:r w:rsidRPr="00362413">
        <w:t>•описание</w:t>
      </w:r>
      <w:r w:rsidRPr="00362413">
        <w:tab/>
        <w:t>уровня</w:t>
      </w:r>
      <w:r w:rsidRPr="00362413">
        <w:tab/>
        <w:t>квалификации</w:t>
      </w:r>
      <w:r w:rsidRPr="00362413">
        <w:tab/>
        <w:t>работников</w:t>
      </w:r>
      <w:r w:rsidRPr="00362413">
        <w:tab/>
        <w:t>образовательного</w:t>
      </w:r>
      <w:r w:rsidRPr="00362413">
        <w:tab/>
        <w:t>учреждения</w:t>
      </w:r>
      <w:r w:rsidRPr="00362413">
        <w:tab/>
        <w:t>и</w:t>
      </w:r>
      <w:r w:rsidRPr="00362413">
        <w:tab/>
        <w:t>их</w:t>
      </w:r>
      <w:r w:rsidRPr="00362413">
        <w:rPr>
          <w:spacing w:val="-57"/>
        </w:rPr>
        <w:t xml:space="preserve"> </w:t>
      </w:r>
      <w:r w:rsidRPr="00362413">
        <w:t>функциональных</w:t>
      </w:r>
      <w:r w:rsidRPr="00362413">
        <w:rPr>
          <w:spacing w:val="1"/>
        </w:rPr>
        <w:t xml:space="preserve"> </w:t>
      </w:r>
      <w:r w:rsidRPr="00362413">
        <w:t>обязанностей;</w:t>
      </w:r>
    </w:p>
    <w:p w:rsidR="00892919" w:rsidRPr="00362413" w:rsidRDefault="006259A0" w:rsidP="00553A77">
      <w:pPr>
        <w:pStyle w:val="a3"/>
        <w:ind w:left="261" w:firstLine="559"/>
      </w:pPr>
      <w:r w:rsidRPr="00362413">
        <w:t>•описание</w:t>
      </w:r>
      <w:r w:rsidRPr="00362413">
        <w:rPr>
          <w:spacing w:val="36"/>
        </w:rPr>
        <w:t xml:space="preserve"> </w:t>
      </w:r>
      <w:r w:rsidRPr="00362413">
        <w:t>реализуемой</w:t>
      </w:r>
      <w:r w:rsidRPr="00362413">
        <w:rPr>
          <w:spacing w:val="38"/>
        </w:rPr>
        <w:t xml:space="preserve"> </w:t>
      </w:r>
      <w:r w:rsidRPr="00362413">
        <w:t>системы</w:t>
      </w:r>
      <w:r w:rsidRPr="00362413">
        <w:rPr>
          <w:spacing w:val="37"/>
        </w:rPr>
        <w:t xml:space="preserve"> </w:t>
      </w:r>
      <w:r w:rsidRPr="00362413">
        <w:t>непрерывного</w:t>
      </w:r>
      <w:r w:rsidRPr="00362413">
        <w:rPr>
          <w:spacing w:val="37"/>
        </w:rPr>
        <w:t xml:space="preserve"> </w:t>
      </w:r>
      <w:r w:rsidRPr="00362413">
        <w:t>профессионального</w:t>
      </w:r>
      <w:r w:rsidRPr="00362413">
        <w:rPr>
          <w:spacing w:val="35"/>
        </w:rPr>
        <w:t xml:space="preserve"> </w:t>
      </w:r>
      <w:r w:rsidRPr="00362413">
        <w:t>развития</w:t>
      </w:r>
      <w:r w:rsidRPr="00362413">
        <w:rPr>
          <w:spacing w:val="37"/>
        </w:rPr>
        <w:t xml:space="preserve"> </w:t>
      </w:r>
      <w:r w:rsidRPr="00362413">
        <w:t>и</w:t>
      </w:r>
      <w:r w:rsidRPr="00362413">
        <w:rPr>
          <w:spacing w:val="36"/>
        </w:rPr>
        <w:t xml:space="preserve"> </w:t>
      </w:r>
      <w:r w:rsidRPr="00362413">
        <w:t>повышения</w:t>
      </w:r>
      <w:r w:rsidRPr="00362413">
        <w:rPr>
          <w:spacing w:val="-57"/>
        </w:rPr>
        <w:t xml:space="preserve"> </w:t>
      </w:r>
      <w:r w:rsidRPr="00362413">
        <w:t>квалификации</w:t>
      </w:r>
      <w:r w:rsidRPr="00362413">
        <w:rPr>
          <w:spacing w:val="-1"/>
        </w:rPr>
        <w:t xml:space="preserve"> </w:t>
      </w:r>
      <w:r w:rsidRPr="00362413">
        <w:t>педагогических</w:t>
      </w:r>
      <w:r w:rsidRPr="00362413">
        <w:rPr>
          <w:spacing w:val="2"/>
        </w:rPr>
        <w:t xml:space="preserve"> </w:t>
      </w:r>
      <w:r w:rsidRPr="00362413">
        <w:t>работников;</w:t>
      </w:r>
    </w:p>
    <w:p w:rsidR="00892919" w:rsidRPr="00362413" w:rsidRDefault="006259A0" w:rsidP="00553A77">
      <w:pPr>
        <w:pStyle w:val="a3"/>
        <w:ind w:left="761" w:firstLine="0"/>
      </w:pPr>
      <w:r w:rsidRPr="00362413">
        <w:t>•описание</w:t>
      </w:r>
      <w:r w:rsidRPr="00362413">
        <w:rPr>
          <w:spacing w:val="-4"/>
        </w:rPr>
        <w:t xml:space="preserve"> </w:t>
      </w:r>
      <w:r w:rsidRPr="00362413">
        <w:t>системы</w:t>
      </w:r>
      <w:r w:rsidRPr="00362413">
        <w:rPr>
          <w:spacing w:val="-3"/>
        </w:rPr>
        <w:t xml:space="preserve"> </w:t>
      </w:r>
      <w:r w:rsidRPr="00362413">
        <w:t>оценки</w:t>
      </w:r>
      <w:r w:rsidRPr="00362413">
        <w:rPr>
          <w:spacing w:val="-2"/>
        </w:rPr>
        <w:t xml:space="preserve"> </w:t>
      </w:r>
      <w:r w:rsidRPr="00362413">
        <w:t>деятельности</w:t>
      </w:r>
      <w:r w:rsidRPr="00362413">
        <w:rPr>
          <w:spacing w:val="-5"/>
        </w:rPr>
        <w:t xml:space="preserve"> </w:t>
      </w:r>
      <w:r w:rsidRPr="00362413">
        <w:t>членов</w:t>
      </w:r>
      <w:r w:rsidRPr="00362413">
        <w:rPr>
          <w:spacing w:val="-2"/>
        </w:rPr>
        <w:t xml:space="preserve"> </w:t>
      </w:r>
      <w:r w:rsidRPr="00362413">
        <w:t>педагогического</w:t>
      </w:r>
      <w:r w:rsidRPr="00362413">
        <w:rPr>
          <w:spacing w:val="-3"/>
        </w:rPr>
        <w:t xml:space="preserve"> </w:t>
      </w:r>
      <w:r w:rsidRPr="00362413">
        <w:t>коллектива</w:t>
      </w:r>
    </w:p>
    <w:p w:rsidR="00892919" w:rsidRPr="00362413" w:rsidRDefault="006259A0" w:rsidP="00553A77">
      <w:pPr>
        <w:pStyle w:val="1"/>
        <w:ind w:left="900"/>
      </w:pPr>
      <w:r w:rsidRPr="00362413">
        <w:t>Кадровое</w:t>
      </w:r>
      <w:r w:rsidRPr="00362413">
        <w:rPr>
          <w:spacing w:val="-4"/>
        </w:rPr>
        <w:t xml:space="preserve"> </w:t>
      </w:r>
      <w:r w:rsidRPr="00362413">
        <w:t>обеспечение</w:t>
      </w:r>
    </w:p>
    <w:p w:rsidR="00892919" w:rsidRPr="00362413" w:rsidRDefault="00821DDC" w:rsidP="00553A77">
      <w:pPr>
        <w:pStyle w:val="a3"/>
        <w:ind w:left="261" w:right="163" w:firstLine="559"/>
      </w:pPr>
      <w:r w:rsidRPr="00362413">
        <w:t>МБОУ «СОШ</w:t>
      </w:r>
      <w:r w:rsidRPr="00362413">
        <w:rPr>
          <w:spacing w:val="-1"/>
        </w:rPr>
        <w:t xml:space="preserve"> </w:t>
      </w:r>
      <w:r w:rsidR="0052480B" w:rsidRPr="00362413">
        <w:t xml:space="preserve">№3» </w:t>
      </w:r>
      <w:r w:rsidR="006259A0" w:rsidRPr="00362413">
        <w:t>укомплектована кадрами, имеющими необходимую квалификацию для</w:t>
      </w:r>
      <w:r w:rsidR="006259A0" w:rsidRPr="00362413">
        <w:rPr>
          <w:spacing w:val="1"/>
        </w:rPr>
        <w:t xml:space="preserve"> </w:t>
      </w:r>
      <w:r w:rsidR="006259A0" w:rsidRPr="00362413">
        <w:t>решения</w:t>
      </w:r>
      <w:r w:rsidR="006259A0" w:rsidRPr="00362413">
        <w:rPr>
          <w:spacing w:val="1"/>
        </w:rPr>
        <w:t xml:space="preserve"> </w:t>
      </w:r>
      <w:r w:rsidR="006259A0" w:rsidRPr="00362413">
        <w:t>задач,</w:t>
      </w:r>
      <w:r w:rsidR="006259A0" w:rsidRPr="00362413">
        <w:rPr>
          <w:spacing w:val="1"/>
        </w:rPr>
        <w:t xml:space="preserve"> </w:t>
      </w:r>
      <w:r w:rsidR="006259A0" w:rsidRPr="00362413">
        <w:t>определённых</w:t>
      </w:r>
      <w:r w:rsidR="006259A0" w:rsidRPr="00362413">
        <w:rPr>
          <w:spacing w:val="1"/>
        </w:rPr>
        <w:t xml:space="preserve"> </w:t>
      </w:r>
      <w:r w:rsidR="006259A0" w:rsidRPr="00362413">
        <w:t>основной</w:t>
      </w:r>
      <w:r w:rsidR="006259A0" w:rsidRPr="00362413">
        <w:rPr>
          <w:spacing w:val="1"/>
        </w:rPr>
        <w:t xml:space="preserve"> </w:t>
      </w:r>
      <w:r w:rsidR="006259A0" w:rsidRPr="00362413">
        <w:t>образовательной</w:t>
      </w:r>
      <w:r w:rsidR="006259A0" w:rsidRPr="00362413">
        <w:rPr>
          <w:spacing w:val="1"/>
        </w:rPr>
        <w:t xml:space="preserve"> </w:t>
      </w:r>
      <w:r w:rsidR="006259A0" w:rsidRPr="00362413">
        <w:t>программой</w:t>
      </w:r>
      <w:r w:rsidR="006259A0" w:rsidRPr="00362413">
        <w:rPr>
          <w:spacing w:val="1"/>
        </w:rPr>
        <w:t xml:space="preserve"> </w:t>
      </w:r>
      <w:r w:rsidR="006259A0" w:rsidRPr="00362413">
        <w:t>образовательного</w:t>
      </w:r>
      <w:r w:rsidR="006259A0" w:rsidRPr="00362413">
        <w:rPr>
          <w:spacing w:val="-57"/>
        </w:rPr>
        <w:t xml:space="preserve"> </w:t>
      </w:r>
      <w:r w:rsidR="006259A0" w:rsidRPr="00362413">
        <w:t>учреждения.</w:t>
      </w:r>
    </w:p>
    <w:p w:rsidR="00892919" w:rsidRPr="00362413" w:rsidRDefault="006259A0" w:rsidP="00553A77">
      <w:pPr>
        <w:pStyle w:val="a3"/>
        <w:ind w:left="261" w:right="157" w:firstLine="559"/>
      </w:pPr>
      <w:r w:rsidRPr="00362413">
        <w:t>Основой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разработки</w:t>
      </w:r>
      <w:r w:rsidRPr="00362413">
        <w:rPr>
          <w:spacing w:val="1"/>
        </w:rPr>
        <w:t xml:space="preserve"> </w:t>
      </w:r>
      <w:r w:rsidRPr="00362413">
        <w:t>должностных</w:t>
      </w:r>
      <w:r w:rsidRPr="00362413">
        <w:rPr>
          <w:spacing w:val="1"/>
        </w:rPr>
        <w:t xml:space="preserve"> </w:t>
      </w:r>
      <w:r w:rsidRPr="00362413">
        <w:t>инструкций,</w:t>
      </w:r>
      <w:r w:rsidRPr="00362413">
        <w:rPr>
          <w:spacing w:val="1"/>
        </w:rPr>
        <w:t xml:space="preserve"> </w:t>
      </w:r>
      <w:r w:rsidRPr="00362413">
        <w:t>содержащих</w:t>
      </w:r>
      <w:r w:rsidRPr="00362413">
        <w:rPr>
          <w:spacing w:val="1"/>
        </w:rPr>
        <w:t xml:space="preserve"> </w:t>
      </w:r>
      <w:r w:rsidRPr="00362413">
        <w:t>конкретный</w:t>
      </w:r>
      <w:r w:rsidRPr="00362413">
        <w:rPr>
          <w:spacing w:val="1"/>
        </w:rPr>
        <w:t xml:space="preserve"> </w:t>
      </w:r>
      <w:r w:rsidRPr="00362413">
        <w:t>перечень</w:t>
      </w:r>
      <w:r w:rsidRPr="00362413">
        <w:rPr>
          <w:spacing w:val="1"/>
        </w:rPr>
        <w:t xml:space="preserve"> </w:t>
      </w:r>
      <w:r w:rsidRPr="00362413">
        <w:t>должностных</w:t>
      </w:r>
      <w:r w:rsidRPr="00362413">
        <w:rPr>
          <w:spacing w:val="13"/>
        </w:rPr>
        <w:t xml:space="preserve"> </w:t>
      </w:r>
      <w:r w:rsidRPr="00362413">
        <w:t>обязанностей</w:t>
      </w:r>
      <w:r w:rsidRPr="00362413">
        <w:rPr>
          <w:spacing w:val="13"/>
        </w:rPr>
        <w:t xml:space="preserve"> </w:t>
      </w:r>
      <w:r w:rsidRPr="00362413">
        <w:t>работников,</w:t>
      </w:r>
      <w:r w:rsidRPr="00362413">
        <w:rPr>
          <w:spacing w:val="12"/>
        </w:rPr>
        <w:t xml:space="preserve"> </w:t>
      </w:r>
      <w:r w:rsidRPr="00362413">
        <w:t>с</w:t>
      </w:r>
      <w:r w:rsidRPr="00362413">
        <w:rPr>
          <w:spacing w:val="13"/>
        </w:rPr>
        <w:t xml:space="preserve"> </w:t>
      </w:r>
      <w:r w:rsidRPr="00362413">
        <w:t>учётом</w:t>
      </w:r>
      <w:r w:rsidRPr="00362413">
        <w:rPr>
          <w:spacing w:val="11"/>
        </w:rPr>
        <w:t xml:space="preserve"> </w:t>
      </w:r>
      <w:r w:rsidRPr="00362413">
        <w:t>особенностей</w:t>
      </w:r>
      <w:r w:rsidRPr="00362413">
        <w:rPr>
          <w:spacing w:val="13"/>
        </w:rPr>
        <w:t xml:space="preserve"> </w:t>
      </w:r>
      <w:r w:rsidRPr="00362413">
        <w:t>организации</w:t>
      </w:r>
      <w:r w:rsidRPr="00362413">
        <w:rPr>
          <w:spacing w:val="12"/>
        </w:rPr>
        <w:t xml:space="preserve"> </w:t>
      </w:r>
      <w:r w:rsidRPr="00362413">
        <w:t>труда</w:t>
      </w:r>
      <w:r w:rsidRPr="00362413">
        <w:rPr>
          <w:spacing w:val="11"/>
        </w:rPr>
        <w:t xml:space="preserve"> </w:t>
      </w:r>
      <w:r w:rsidRPr="00362413">
        <w:t>и</w:t>
      </w:r>
      <w:r w:rsidRPr="00362413">
        <w:rPr>
          <w:spacing w:val="17"/>
        </w:rPr>
        <w:t xml:space="preserve"> </w:t>
      </w:r>
      <w:r w:rsidRPr="00362413">
        <w:t>управления,</w:t>
      </w:r>
      <w:r w:rsidRPr="00362413">
        <w:rPr>
          <w:spacing w:val="-57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прав,</w:t>
      </w:r>
      <w:r w:rsidRPr="00362413">
        <w:rPr>
          <w:spacing w:val="1"/>
        </w:rPr>
        <w:t xml:space="preserve"> </w:t>
      </w:r>
      <w:r w:rsidRPr="00362413">
        <w:t>ответственности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компетентности</w:t>
      </w:r>
      <w:r w:rsidRPr="00362413">
        <w:rPr>
          <w:spacing w:val="1"/>
        </w:rPr>
        <w:t xml:space="preserve"> </w:t>
      </w:r>
      <w:r w:rsidRPr="00362413">
        <w:t>работников</w:t>
      </w:r>
      <w:r w:rsidRPr="00362413">
        <w:rPr>
          <w:spacing w:val="1"/>
        </w:rPr>
        <w:t xml:space="preserve"> </w:t>
      </w:r>
      <w:r w:rsidRPr="00362413">
        <w:t>образовательного</w:t>
      </w:r>
      <w:r w:rsidRPr="00362413">
        <w:rPr>
          <w:spacing w:val="1"/>
        </w:rPr>
        <w:t xml:space="preserve"> </w:t>
      </w:r>
      <w:r w:rsidRPr="00362413">
        <w:t>учреждения,</w:t>
      </w:r>
      <w:r w:rsidRPr="00362413">
        <w:rPr>
          <w:spacing w:val="1"/>
        </w:rPr>
        <w:t xml:space="preserve"> </w:t>
      </w:r>
      <w:r w:rsidRPr="00362413">
        <w:t>служат</w:t>
      </w:r>
      <w:r w:rsidRPr="00362413">
        <w:rPr>
          <w:spacing w:val="1"/>
        </w:rPr>
        <w:t xml:space="preserve"> </w:t>
      </w:r>
      <w:r w:rsidRPr="00362413">
        <w:t>квалификационные</w:t>
      </w:r>
      <w:r w:rsidRPr="00362413">
        <w:rPr>
          <w:spacing w:val="1"/>
        </w:rPr>
        <w:t xml:space="preserve"> </w:t>
      </w:r>
      <w:r w:rsidRPr="00362413">
        <w:t>характеристики,</w:t>
      </w:r>
      <w:r w:rsidRPr="00362413">
        <w:rPr>
          <w:spacing w:val="1"/>
        </w:rPr>
        <w:t xml:space="preserve"> </w:t>
      </w:r>
      <w:r w:rsidRPr="00362413">
        <w:t>представленные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Едином</w:t>
      </w:r>
      <w:r w:rsidRPr="00362413">
        <w:rPr>
          <w:spacing w:val="1"/>
        </w:rPr>
        <w:t xml:space="preserve"> </w:t>
      </w:r>
      <w:r w:rsidRPr="00362413">
        <w:t>квалификационном</w:t>
      </w:r>
      <w:r w:rsidRPr="00362413">
        <w:rPr>
          <w:spacing w:val="1"/>
        </w:rPr>
        <w:t xml:space="preserve"> </w:t>
      </w:r>
      <w:r w:rsidRPr="00362413">
        <w:t>справочнике должностей руководителей, специалистов и служащих</w:t>
      </w:r>
      <w:r w:rsidRPr="00362413">
        <w:rPr>
          <w:vertAlign w:val="superscript"/>
        </w:rPr>
        <w:t>1</w:t>
      </w:r>
      <w:r w:rsidRPr="00362413">
        <w:t xml:space="preserve"> (раздел «Квалификационные</w:t>
      </w:r>
      <w:r w:rsidRPr="00362413">
        <w:rPr>
          <w:spacing w:val="1"/>
        </w:rPr>
        <w:t xml:space="preserve"> </w:t>
      </w:r>
      <w:r w:rsidRPr="00362413">
        <w:t>характеристики</w:t>
      </w:r>
      <w:r w:rsidRPr="00362413">
        <w:rPr>
          <w:spacing w:val="-1"/>
        </w:rPr>
        <w:t xml:space="preserve"> </w:t>
      </w:r>
      <w:r w:rsidRPr="00362413">
        <w:t>должностей работников образования»).</w:t>
      </w:r>
    </w:p>
    <w:p w:rsidR="00892919" w:rsidRPr="00362413" w:rsidRDefault="006259A0" w:rsidP="00553A77">
      <w:pPr>
        <w:pStyle w:val="a3"/>
        <w:ind w:left="261" w:right="158" w:firstLine="458"/>
      </w:pPr>
      <w:r w:rsidRPr="00362413">
        <w:t>Образовательное учреждение укомплектовано</w:t>
      </w:r>
      <w:r w:rsidRPr="00362413">
        <w:rPr>
          <w:spacing w:val="1"/>
        </w:rPr>
        <w:t xml:space="preserve"> </w:t>
      </w:r>
      <w:r w:rsidRPr="00362413">
        <w:t>работниками пищеблока, вспомогательным</w:t>
      </w:r>
      <w:r w:rsidRPr="00362413">
        <w:rPr>
          <w:spacing w:val="1"/>
        </w:rPr>
        <w:t xml:space="preserve"> </w:t>
      </w:r>
      <w:r w:rsidRPr="00362413">
        <w:t>персоналом.</w:t>
      </w:r>
    </w:p>
    <w:p w:rsidR="00892919" w:rsidRPr="00362413" w:rsidRDefault="006259A0" w:rsidP="00553A77">
      <w:pPr>
        <w:pStyle w:val="a3"/>
        <w:ind w:left="261" w:right="158" w:firstLine="458"/>
      </w:pPr>
      <w:r w:rsidRPr="00362413">
        <w:t>Описание</w:t>
      </w:r>
      <w:r w:rsidRPr="00362413">
        <w:rPr>
          <w:spacing w:val="1"/>
        </w:rPr>
        <w:t xml:space="preserve"> </w:t>
      </w:r>
      <w:r w:rsidRPr="00362413">
        <w:t>кадровых</w:t>
      </w:r>
      <w:r w:rsidRPr="00362413">
        <w:rPr>
          <w:spacing w:val="1"/>
        </w:rPr>
        <w:t xml:space="preserve"> </w:t>
      </w:r>
      <w:r w:rsidRPr="00362413">
        <w:t>условий</w:t>
      </w:r>
      <w:r w:rsidRPr="00362413">
        <w:rPr>
          <w:spacing w:val="1"/>
        </w:rPr>
        <w:t xml:space="preserve"> </w:t>
      </w:r>
      <w:r w:rsidRPr="00362413">
        <w:t>образовательного</w:t>
      </w:r>
      <w:r w:rsidRPr="00362413">
        <w:rPr>
          <w:spacing w:val="1"/>
        </w:rPr>
        <w:t xml:space="preserve"> </w:t>
      </w:r>
      <w:r w:rsidRPr="00362413">
        <w:t>учреждения</w:t>
      </w:r>
      <w:r w:rsidRPr="00362413">
        <w:rPr>
          <w:spacing w:val="1"/>
        </w:rPr>
        <w:t xml:space="preserve"> </w:t>
      </w:r>
      <w:r w:rsidRPr="00362413">
        <w:t>реализовано</w:t>
      </w:r>
      <w:r w:rsidRPr="00362413">
        <w:rPr>
          <w:spacing w:val="1"/>
        </w:rPr>
        <w:t xml:space="preserve"> </w:t>
      </w:r>
      <w:r w:rsidRPr="00362413">
        <w:t>ниже.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ней</w:t>
      </w:r>
      <w:r w:rsidRPr="00362413">
        <w:rPr>
          <w:spacing w:val="-57"/>
        </w:rPr>
        <w:t xml:space="preserve"> </w:t>
      </w:r>
      <w:r w:rsidRPr="00362413">
        <w:t>соотнесены должностные обязанности и уровень квалификации специалистов, предусмотренные</w:t>
      </w:r>
      <w:r w:rsidRPr="00362413">
        <w:rPr>
          <w:spacing w:val="1"/>
        </w:rPr>
        <w:t xml:space="preserve"> </w:t>
      </w:r>
      <w:r w:rsidRPr="00362413">
        <w:t>Приказом Министерства здравоохранения и социального развития Российской Федерации от 26</w:t>
      </w:r>
      <w:r w:rsidRPr="00362413">
        <w:rPr>
          <w:spacing w:val="1"/>
        </w:rPr>
        <w:t xml:space="preserve"> </w:t>
      </w:r>
      <w:r w:rsidRPr="00362413">
        <w:t>августа 2010 г. № 761н, с имеющимся кадровым потенциалом образовательного учреждения. Это</w:t>
      </w:r>
      <w:r w:rsidRPr="00362413">
        <w:rPr>
          <w:spacing w:val="1"/>
        </w:rPr>
        <w:t xml:space="preserve"> </w:t>
      </w:r>
      <w:r w:rsidRPr="00362413">
        <w:t>позволило определить состояние кадрового потенциала и наметить пути необходимой работы по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-2"/>
        </w:rPr>
        <w:t xml:space="preserve"> </w:t>
      </w:r>
      <w:r w:rsidRPr="00362413">
        <w:t>дальнейшему</w:t>
      </w:r>
      <w:r w:rsidRPr="00362413">
        <w:rPr>
          <w:spacing w:val="-5"/>
        </w:rPr>
        <w:t xml:space="preserve"> </w:t>
      </w:r>
      <w:r w:rsidRPr="00362413">
        <w:t>изменению.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660" w:bottom="980" w:left="660" w:header="0" w:footer="718" w:gutter="0"/>
          <w:cols w:space="720"/>
        </w:sectPr>
      </w:pPr>
    </w:p>
    <w:p w:rsidR="00892919" w:rsidRPr="00362413" w:rsidRDefault="006259A0" w:rsidP="00553A77">
      <w:pPr>
        <w:pStyle w:val="1"/>
        <w:ind w:left="7137" w:right="3842" w:hanging="2627"/>
      </w:pPr>
      <w:r w:rsidRPr="00362413">
        <w:lastRenderedPageBreak/>
        <w:t>Кадровые условия реализации основной образовательной программы</w:t>
      </w:r>
      <w:r w:rsidRPr="00362413">
        <w:rPr>
          <w:spacing w:val="-57"/>
        </w:rPr>
        <w:t xml:space="preserve"> </w:t>
      </w:r>
      <w:r w:rsidRPr="00362413">
        <w:t>Кадровое</w:t>
      </w:r>
      <w:r w:rsidRPr="00362413">
        <w:rPr>
          <w:spacing w:val="-2"/>
        </w:rPr>
        <w:t xml:space="preserve"> </w:t>
      </w:r>
      <w:r w:rsidRPr="00362413">
        <w:t>обеспечение</w:t>
      </w:r>
    </w:p>
    <w:p w:rsidR="00892919" w:rsidRPr="00362413" w:rsidRDefault="00821DDC" w:rsidP="00553A77">
      <w:pPr>
        <w:pStyle w:val="a3"/>
        <w:ind w:left="1194" w:firstLine="0"/>
      </w:pPr>
      <w:r w:rsidRPr="00362413">
        <w:t>МБОУ «СОШ</w:t>
      </w:r>
      <w:r w:rsidRPr="00362413">
        <w:rPr>
          <w:spacing w:val="-1"/>
        </w:rPr>
        <w:t xml:space="preserve"> </w:t>
      </w:r>
      <w:r w:rsidRPr="00362413">
        <w:t xml:space="preserve">№3» </w:t>
      </w:r>
      <w:r w:rsidR="006259A0" w:rsidRPr="00362413">
        <w:t>укомплектована</w:t>
      </w:r>
      <w:r w:rsidR="006259A0" w:rsidRPr="00362413">
        <w:rPr>
          <w:spacing w:val="-5"/>
        </w:rPr>
        <w:t xml:space="preserve"> </w:t>
      </w:r>
      <w:r w:rsidR="006259A0" w:rsidRPr="00362413">
        <w:t>кадрами,</w:t>
      </w:r>
      <w:r w:rsidR="006259A0" w:rsidRPr="00362413">
        <w:rPr>
          <w:spacing w:val="-3"/>
        </w:rPr>
        <w:t xml:space="preserve"> </w:t>
      </w:r>
      <w:r w:rsidR="006259A0" w:rsidRPr="00362413">
        <w:t>имеющими</w:t>
      </w:r>
      <w:r w:rsidR="006259A0" w:rsidRPr="00362413">
        <w:rPr>
          <w:spacing w:val="-3"/>
        </w:rPr>
        <w:t xml:space="preserve"> </w:t>
      </w:r>
      <w:r w:rsidR="006259A0" w:rsidRPr="00362413">
        <w:t>необходимую</w:t>
      </w:r>
      <w:r w:rsidR="006259A0" w:rsidRPr="00362413">
        <w:rPr>
          <w:spacing w:val="-1"/>
        </w:rPr>
        <w:t xml:space="preserve"> </w:t>
      </w:r>
      <w:r w:rsidR="006259A0" w:rsidRPr="00362413">
        <w:t>квалификацию</w:t>
      </w:r>
      <w:r w:rsidR="006259A0" w:rsidRPr="00362413">
        <w:rPr>
          <w:spacing w:val="-3"/>
        </w:rPr>
        <w:t xml:space="preserve"> </w:t>
      </w:r>
      <w:r w:rsidR="006259A0" w:rsidRPr="00362413">
        <w:t>для</w:t>
      </w:r>
      <w:r w:rsidR="006259A0" w:rsidRPr="00362413">
        <w:rPr>
          <w:spacing w:val="-5"/>
        </w:rPr>
        <w:t xml:space="preserve"> </w:t>
      </w:r>
      <w:r w:rsidR="006259A0" w:rsidRPr="00362413">
        <w:t>решения</w:t>
      </w:r>
      <w:r w:rsidR="006259A0" w:rsidRPr="00362413">
        <w:rPr>
          <w:spacing w:val="-4"/>
        </w:rPr>
        <w:t xml:space="preserve"> </w:t>
      </w:r>
      <w:r w:rsidR="006259A0" w:rsidRPr="00362413">
        <w:t>задач,</w:t>
      </w:r>
      <w:r w:rsidR="006259A0" w:rsidRPr="00362413">
        <w:rPr>
          <w:spacing w:val="-3"/>
        </w:rPr>
        <w:t xml:space="preserve"> </w:t>
      </w:r>
      <w:r w:rsidR="006259A0" w:rsidRPr="00362413">
        <w:t>определенных</w:t>
      </w:r>
      <w:r w:rsidR="006259A0" w:rsidRPr="00362413">
        <w:rPr>
          <w:spacing w:val="-2"/>
        </w:rPr>
        <w:t xml:space="preserve"> </w:t>
      </w:r>
      <w:r w:rsidR="006259A0" w:rsidRPr="00362413">
        <w:t>ООП</w:t>
      </w:r>
      <w:r w:rsidR="006259A0" w:rsidRPr="00362413">
        <w:rPr>
          <w:spacing w:val="-4"/>
        </w:rPr>
        <w:t xml:space="preserve"> </w:t>
      </w:r>
      <w:r w:rsidR="006259A0" w:rsidRPr="00362413">
        <w:t>НОО.</w:t>
      </w:r>
    </w:p>
    <w:p w:rsidR="00892919" w:rsidRPr="00362413" w:rsidRDefault="00892919" w:rsidP="00553A77">
      <w:pPr>
        <w:pStyle w:val="a3"/>
        <w:ind w:left="0" w:firstLine="0"/>
      </w:pPr>
    </w:p>
    <w:p w:rsidR="00892919" w:rsidRPr="00362413" w:rsidRDefault="006259A0" w:rsidP="00553A77">
      <w:pPr>
        <w:pStyle w:val="1"/>
        <w:ind w:left="2728"/>
      </w:pPr>
      <w:r w:rsidRPr="00362413">
        <w:t>Кадровое</w:t>
      </w:r>
      <w:r w:rsidRPr="00362413">
        <w:rPr>
          <w:spacing w:val="-3"/>
        </w:rPr>
        <w:t xml:space="preserve"> </w:t>
      </w:r>
      <w:r w:rsidRPr="00362413">
        <w:t>обеспечение</w:t>
      </w:r>
      <w:r w:rsidRPr="00362413">
        <w:rPr>
          <w:spacing w:val="-3"/>
        </w:rPr>
        <w:t xml:space="preserve"> </w:t>
      </w:r>
      <w:r w:rsidRPr="00362413">
        <w:t>реализации</w:t>
      </w:r>
      <w:r w:rsidRPr="00362413">
        <w:rPr>
          <w:spacing w:val="-2"/>
        </w:rPr>
        <w:t xml:space="preserve"> </w:t>
      </w:r>
      <w:r w:rsidRPr="00362413">
        <w:t>основной</w:t>
      </w:r>
      <w:r w:rsidRPr="00362413">
        <w:rPr>
          <w:spacing w:val="-4"/>
        </w:rPr>
        <w:t xml:space="preserve"> </w:t>
      </w:r>
      <w:r w:rsidRPr="00362413">
        <w:t>образовательной</w:t>
      </w:r>
      <w:r w:rsidRPr="00362413">
        <w:rPr>
          <w:spacing w:val="-4"/>
        </w:rPr>
        <w:t xml:space="preserve"> </w:t>
      </w:r>
      <w:r w:rsidRPr="00362413">
        <w:t>программы</w:t>
      </w:r>
      <w:r w:rsidRPr="00362413">
        <w:rPr>
          <w:spacing w:val="-2"/>
        </w:rPr>
        <w:t xml:space="preserve"> </w:t>
      </w:r>
      <w:r w:rsidRPr="00362413">
        <w:t>начального</w:t>
      </w:r>
      <w:r w:rsidRPr="00362413">
        <w:rPr>
          <w:spacing w:val="-2"/>
        </w:rPr>
        <w:t xml:space="preserve"> </w:t>
      </w:r>
      <w:r w:rsidRPr="00362413">
        <w:t>общего</w:t>
      </w:r>
      <w:r w:rsidRPr="00362413">
        <w:rPr>
          <w:spacing w:val="-2"/>
        </w:rPr>
        <w:t xml:space="preserve"> </w:t>
      </w:r>
      <w:r w:rsidRPr="00362413">
        <w:t>образования</w:t>
      </w:r>
    </w:p>
    <w:p w:rsidR="00892919" w:rsidRPr="00362413" w:rsidRDefault="00892919" w:rsidP="00553A77">
      <w:pPr>
        <w:pStyle w:val="a3"/>
        <w:ind w:left="0" w:firstLine="0"/>
        <w:rPr>
          <w:b/>
        </w:r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5"/>
        <w:gridCol w:w="8365"/>
        <w:gridCol w:w="991"/>
        <w:gridCol w:w="2268"/>
        <w:gridCol w:w="1984"/>
      </w:tblGrid>
      <w:tr w:rsidR="00892919" w:rsidRPr="00362413">
        <w:trPr>
          <w:trHeight w:val="1104"/>
        </w:trPr>
        <w:tc>
          <w:tcPr>
            <w:tcW w:w="1275" w:type="dxa"/>
          </w:tcPr>
          <w:p w:rsidR="00892919" w:rsidRPr="00362413" w:rsidRDefault="006259A0" w:rsidP="00553A77">
            <w:pPr>
              <w:pStyle w:val="TableParagraph"/>
              <w:ind w:left="232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Должность</w:t>
            </w: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3189" w:right="3189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Должностные</w:t>
            </w:r>
            <w:r w:rsidRPr="00362413">
              <w:rPr>
                <w:b/>
                <w:spacing w:val="-7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обязанности</w:t>
            </w:r>
          </w:p>
        </w:tc>
        <w:tc>
          <w:tcPr>
            <w:tcW w:w="991" w:type="dxa"/>
          </w:tcPr>
          <w:p w:rsidR="00892919" w:rsidRPr="00362413" w:rsidRDefault="006259A0" w:rsidP="00553A77">
            <w:pPr>
              <w:pStyle w:val="TableParagraph"/>
              <w:ind w:left="105" w:right="96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Количеств</w:t>
            </w:r>
            <w:r w:rsidRPr="00362413">
              <w:rPr>
                <w:b/>
                <w:spacing w:val="-37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о</w:t>
            </w:r>
            <w:r w:rsidRPr="00362413">
              <w:rPr>
                <w:b/>
                <w:spacing w:val="1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работнико</w:t>
            </w:r>
            <w:r w:rsidRPr="00362413">
              <w:rPr>
                <w:b/>
                <w:spacing w:val="-37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в в ОУ</w:t>
            </w:r>
            <w:r w:rsidRPr="00362413">
              <w:rPr>
                <w:b/>
                <w:spacing w:val="1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(требуется</w:t>
            </w:r>
          </w:p>
          <w:p w:rsidR="00892919" w:rsidRPr="00362413" w:rsidRDefault="006259A0" w:rsidP="00553A77">
            <w:pPr>
              <w:pStyle w:val="TableParagraph"/>
              <w:ind w:left="100" w:right="96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/имеется)</w:t>
            </w:r>
          </w:p>
        </w:tc>
        <w:tc>
          <w:tcPr>
            <w:tcW w:w="4252" w:type="dxa"/>
            <w:gridSpan w:val="2"/>
          </w:tcPr>
          <w:p w:rsidR="00892919" w:rsidRPr="00362413" w:rsidRDefault="006259A0" w:rsidP="00553A77">
            <w:pPr>
              <w:pStyle w:val="TableParagraph"/>
              <w:ind w:left="662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Уровень</w:t>
            </w:r>
            <w:r w:rsidRPr="00362413">
              <w:rPr>
                <w:b/>
                <w:spacing w:val="-5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квалификации</w:t>
            </w:r>
            <w:r w:rsidRPr="00362413">
              <w:rPr>
                <w:b/>
                <w:spacing w:val="-3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работников</w:t>
            </w:r>
            <w:r w:rsidRPr="00362413">
              <w:rPr>
                <w:b/>
                <w:spacing w:val="-6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ОУ</w:t>
            </w:r>
          </w:p>
        </w:tc>
      </w:tr>
      <w:tr w:rsidR="00892919" w:rsidRPr="00362413">
        <w:trPr>
          <w:trHeight w:val="369"/>
        </w:trPr>
        <w:tc>
          <w:tcPr>
            <w:tcW w:w="1275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8365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991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2268" w:type="dxa"/>
          </w:tcPr>
          <w:p w:rsidR="00892919" w:rsidRPr="00362413" w:rsidRDefault="006259A0" w:rsidP="00553A77">
            <w:pPr>
              <w:pStyle w:val="TableParagraph"/>
              <w:ind w:left="321" w:right="316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Требования</w:t>
            </w:r>
            <w:r w:rsidRPr="00362413">
              <w:rPr>
                <w:b/>
                <w:spacing w:val="-5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к</w:t>
            </w:r>
            <w:r w:rsidRPr="00362413">
              <w:rPr>
                <w:b/>
                <w:spacing w:val="-2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уровню</w:t>
            </w:r>
          </w:p>
          <w:p w:rsidR="00892919" w:rsidRPr="00362413" w:rsidRDefault="006259A0" w:rsidP="00553A77">
            <w:pPr>
              <w:pStyle w:val="TableParagraph"/>
              <w:ind w:left="321" w:right="311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квалификации</w:t>
            </w:r>
          </w:p>
        </w:tc>
        <w:tc>
          <w:tcPr>
            <w:tcW w:w="1984" w:type="dxa"/>
          </w:tcPr>
          <w:p w:rsidR="00892919" w:rsidRPr="00362413" w:rsidRDefault="006259A0" w:rsidP="00553A77">
            <w:pPr>
              <w:pStyle w:val="TableParagraph"/>
              <w:ind w:left="497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Фактический</w:t>
            </w:r>
          </w:p>
        </w:tc>
      </w:tr>
      <w:tr w:rsidR="00892919" w:rsidRPr="00362413">
        <w:trPr>
          <w:trHeight w:val="6625"/>
        </w:trPr>
        <w:tc>
          <w:tcPr>
            <w:tcW w:w="1275" w:type="dxa"/>
          </w:tcPr>
          <w:p w:rsidR="00892919" w:rsidRPr="00362413" w:rsidRDefault="006259A0" w:rsidP="00553A77">
            <w:pPr>
              <w:pStyle w:val="TableParagraph"/>
              <w:ind w:left="105" w:right="97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Руководитель</w:t>
            </w:r>
            <w:r w:rsidRPr="00362413">
              <w:rPr>
                <w:b/>
                <w:spacing w:val="1"/>
                <w:sz w:val="16"/>
              </w:rPr>
              <w:t xml:space="preserve"> </w:t>
            </w:r>
            <w:r w:rsidRPr="00362413">
              <w:rPr>
                <w:b/>
                <w:spacing w:val="-1"/>
                <w:sz w:val="16"/>
              </w:rPr>
              <w:t>образовательн</w:t>
            </w:r>
            <w:r w:rsidRPr="00362413">
              <w:rPr>
                <w:b/>
                <w:spacing w:val="-37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ого</w:t>
            </w:r>
            <w:r w:rsidRPr="00362413">
              <w:rPr>
                <w:b/>
                <w:spacing w:val="1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учреждения</w:t>
            </w: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105" w:right="98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руководство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учреждением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законами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иными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нормативными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правовыми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актами,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уставом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системную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(учебно-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воспитательную)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административно-хозяйственную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(производственную)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федерального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стандарта,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федеральных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государственных требований.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Формирует контингента обучающихся (воспитанников,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детей),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 охрану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жизни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здоровья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время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процесса,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соблюдение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прав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свобод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детей)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установленном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законодательством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Российской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Федерации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порядке.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Определяет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стратегию,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цели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задачи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принимает решения о программном планировании его работы, участии образовательного учреждения в различных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программах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проектах,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соблюдение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требований,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предъявляемых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условиям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программам,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результатам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качеству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непрерывное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повышение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качества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объективность оценки качества образования обучающихся (воспитанников, детей) в образовательном учреждении.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Совместно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советом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общественными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организациями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разработку,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утверждение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планов,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курсов,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дисциплин,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годовых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календарных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графиков,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устава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правил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внутреннего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трудового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распорядка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Создает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условия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для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внедрения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инноваций,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формирование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инициатив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улучшение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повышение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качества образования, поддерживает благоприятный морально-психологический климат в коллективе. В пределах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своих полномочий распоряжается бюджетными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средствами,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 результативность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 эффективность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использования. В пределах установленных средств формирует фонд оплаты труда с разделением его на базовую 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стимулирующую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часть.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Утверждает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структуру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штатное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расписание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Решает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кадровые,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административные,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финансовые,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хозяйственные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вопросы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уставом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подбор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расстановку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кадров.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Создает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условия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для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непрерывного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повышения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квалификации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работников.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установление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заработной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платы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числе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стимулирующей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части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(надбавок,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доплат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окладам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(должностным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окладам)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ставкам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заработной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платы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работников)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выплату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полном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размере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причитающейся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работникам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заработной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платы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сроки,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установленные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коллективным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договором,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правилами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внутреннего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трудового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распорядка,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трудовыми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договорами.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Принимает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меры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безопасности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условий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труда,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соответствующих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требованиям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охраны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труда.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Принимает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меры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квалифицированными кадрами, рациональному использованию и развитию их профессиональных знаний и опыта,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формирование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резерва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кадров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целях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замещения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вакантных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должностей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учреждении.</w:t>
            </w:r>
            <w:r w:rsidRPr="00362413">
              <w:rPr>
                <w:spacing w:val="24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25"/>
                <w:sz w:val="16"/>
              </w:rPr>
              <w:t xml:space="preserve"> </w:t>
            </w:r>
            <w:r w:rsidRPr="00362413">
              <w:rPr>
                <w:sz w:val="16"/>
              </w:rPr>
              <w:t>координирует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реализацию</w:t>
            </w:r>
            <w:r w:rsidRPr="00362413">
              <w:rPr>
                <w:spacing w:val="25"/>
                <w:sz w:val="16"/>
              </w:rPr>
              <w:t xml:space="preserve"> </w:t>
            </w:r>
            <w:r w:rsidRPr="00362413">
              <w:rPr>
                <w:sz w:val="16"/>
              </w:rPr>
              <w:t>мер</w:t>
            </w:r>
            <w:r w:rsidRPr="00362413">
              <w:rPr>
                <w:spacing w:val="22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22"/>
                <w:sz w:val="16"/>
              </w:rPr>
              <w:t xml:space="preserve"> </w:t>
            </w:r>
            <w:r w:rsidRPr="00362413">
              <w:rPr>
                <w:sz w:val="16"/>
              </w:rPr>
              <w:t>повышению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мотивации</w:t>
            </w:r>
            <w:r w:rsidRPr="00362413">
              <w:rPr>
                <w:spacing w:val="2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22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22"/>
                <w:sz w:val="16"/>
              </w:rPr>
              <w:t xml:space="preserve"> </w:t>
            </w:r>
            <w:r w:rsidRPr="00362413">
              <w:rPr>
                <w:sz w:val="16"/>
              </w:rPr>
              <w:t>качественному</w:t>
            </w:r>
          </w:p>
          <w:p w:rsidR="00892919" w:rsidRPr="00362413" w:rsidRDefault="006259A0" w:rsidP="00553A77">
            <w:pPr>
              <w:pStyle w:val="TableParagraph"/>
              <w:ind w:left="105" w:right="106"/>
              <w:jc w:val="both"/>
              <w:rPr>
                <w:sz w:val="16"/>
              </w:rPr>
            </w:pPr>
            <w:r w:rsidRPr="00362413">
              <w:rPr>
                <w:sz w:val="16"/>
              </w:rPr>
              <w:t>труду,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числе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основе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материального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стимулирования,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повышению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престижности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труда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образовательном</w:t>
            </w:r>
            <w:r w:rsidRPr="00362413">
              <w:rPr>
                <w:spacing w:val="52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учреждении,</w:t>
            </w:r>
            <w:r w:rsidRPr="00362413">
              <w:rPr>
                <w:spacing w:val="51"/>
                <w:sz w:val="16"/>
              </w:rPr>
              <w:t xml:space="preserve"> </w:t>
            </w:r>
            <w:r w:rsidRPr="00362413">
              <w:rPr>
                <w:sz w:val="16"/>
              </w:rPr>
              <w:t>рационализации</w:t>
            </w:r>
            <w:r w:rsidRPr="00362413">
              <w:rPr>
                <w:spacing w:val="53"/>
                <w:sz w:val="16"/>
              </w:rPr>
              <w:t xml:space="preserve"> </w:t>
            </w:r>
            <w:r w:rsidRPr="00362413">
              <w:rPr>
                <w:sz w:val="16"/>
              </w:rPr>
              <w:t>управления</w:t>
            </w:r>
            <w:r w:rsidRPr="00362413">
              <w:rPr>
                <w:spacing w:val="53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53"/>
                <w:sz w:val="16"/>
              </w:rPr>
              <w:t xml:space="preserve"> </w:t>
            </w:r>
            <w:r w:rsidRPr="00362413">
              <w:rPr>
                <w:sz w:val="16"/>
              </w:rPr>
              <w:t>укреплению</w:t>
            </w:r>
            <w:r w:rsidRPr="00362413">
              <w:rPr>
                <w:spacing w:val="53"/>
                <w:sz w:val="16"/>
              </w:rPr>
              <w:t xml:space="preserve"> </w:t>
            </w:r>
            <w:r w:rsidRPr="00362413">
              <w:rPr>
                <w:sz w:val="16"/>
              </w:rPr>
              <w:t>дисциплины</w:t>
            </w:r>
            <w:r w:rsidRPr="00362413">
              <w:rPr>
                <w:spacing w:val="52"/>
                <w:sz w:val="16"/>
              </w:rPr>
              <w:t xml:space="preserve"> </w:t>
            </w:r>
            <w:r w:rsidRPr="00362413">
              <w:rPr>
                <w:sz w:val="16"/>
              </w:rPr>
              <w:t>труда.</w:t>
            </w:r>
            <w:r w:rsidRPr="00362413">
              <w:rPr>
                <w:spacing w:val="51"/>
                <w:sz w:val="16"/>
              </w:rPr>
              <w:t xml:space="preserve"> </w:t>
            </w:r>
            <w:r w:rsidRPr="00362413">
              <w:rPr>
                <w:sz w:val="16"/>
              </w:rPr>
              <w:t>Создает</w:t>
            </w:r>
            <w:r w:rsidRPr="00362413">
              <w:rPr>
                <w:spacing w:val="52"/>
                <w:sz w:val="16"/>
              </w:rPr>
              <w:t xml:space="preserve"> </w:t>
            </w:r>
            <w:r w:rsidRPr="00362413">
              <w:rPr>
                <w:sz w:val="16"/>
              </w:rPr>
              <w:t>условия,</w:t>
            </w:r>
          </w:p>
        </w:tc>
        <w:tc>
          <w:tcPr>
            <w:tcW w:w="991" w:type="dxa"/>
          </w:tcPr>
          <w:p w:rsidR="00892919" w:rsidRPr="00362413" w:rsidRDefault="006259A0" w:rsidP="00553A77">
            <w:pPr>
              <w:pStyle w:val="TableParagraph"/>
              <w:ind w:left="101" w:right="96"/>
              <w:jc w:val="both"/>
              <w:rPr>
                <w:sz w:val="16"/>
              </w:rPr>
            </w:pPr>
            <w:r w:rsidRPr="00362413">
              <w:rPr>
                <w:sz w:val="16"/>
              </w:rPr>
              <w:t>1/1</w:t>
            </w:r>
          </w:p>
        </w:tc>
        <w:tc>
          <w:tcPr>
            <w:tcW w:w="2268" w:type="dxa"/>
          </w:tcPr>
          <w:p w:rsidR="00892919" w:rsidRPr="00362413" w:rsidRDefault="006259A0" w:rsidP="00553A77">
            <w:pPr>
              <w:pStyle w:val="TableParagraph"/>
              <w:tabs>
                <w:tab w:val="left" w:pos="1989"/>
                <w:tab w:val="left" w:pos="2070"/>
              </w:tabs>
              <w:ind w:left="107" w:right="97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</w:r>
            <w:r w:rsidRPr="00362413">
              <w:rPr>
                <w:spacing w:val="-1"/>
                <w:sz w:val="16"/>
              </w:rPr>
              <w:t>по</w:t>
            </w:r>
            <w:r w:rsidRPr="00362413">
              <w:rPr>
                <w:spacing w:val="-38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направлениям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подготовки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"Государственное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pacing w:val="-2"/>
                <w:sz w:val="16"/>
              </w:rPr>
              <w:t>и</w:t>
            </w:r>
            <w:r w:rsidRPr="00362413">
              <w:rPr>
                <w:spacing w:val="-38"/>
                <w:sz w:val="16"/>
              </w:rPr>
              <w:t xml:space="preserve"> </w:t>
            </w:r>
            <w:r w:rsidRPr="00362413">
              <w:rPr>
                <w:sz w:val="16"/>
              </w:rPr>
              <w:t>муниципальное</w:t>
            </w:r>
          </w:p>
          <w:p w:rsidR="00892919" w:rsidRPr="00362413" w:rsidRDefault="006259A0" w:rsidP="00553A77">
            <w:pPr>
              <w:pStyle w:val="TableParagraph"/>
              <w:tabs>
                <w:tab w:val="left" w:pos="968"/>
                <w:tab w:val="left" w:pos="2000"/>
                <w:tab w:val="left" w:pos="2071"/>
              </w:tabs>
              <w:ind w:left="107" w:right="98"/>
              <w:jc w:val="both"/>
              <w:rPr>
                <w:sz w:val="16"/>
              </w:rPr>
            </w:pPr>
            <w:r w:rsidRPr="00362413">
              <w:rPr>
                <w:sz w:val="16"/>
              </w:rPr>
              <w:t>управление",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"Менеджмент",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"Управление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персоналом"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стаж</w:t>
            </w:r>
            <w:r w:rsidRPr="00362413">
              <w:rPr>
                <w:sz w:val="16"/>
              </w:rPr>
              <w:tab/>
              <w:t>работы</w:t>
            </w:r>
            <w:r w:rsidRPr="00362413">
              <w:rPr>
                <w:sz w:val="16"/>
              </w:rPr>
              <w:tab/>
            </w:r>
            <w:r w:rsidRPr="00362413">
              <w:rPr>
                <w:spacing w:val="-2"/>
                <w:sz w:val="16"/>
              </w:rPr>
              <w:t>на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должностях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не</w:t>
            </w:r>
            <w:r w:rsidRPr="00362413">
              <w:rPr>
                <w:spacing w:val="33"/>
                <w:sz w:val="16"/>
              </w:rPr>
              <w:t xml:space="preserve"> </w:t>
            </w:r>
            <w:r w:rsidRPr="00362413">
              <w:rPr>
                <w:sz w:val="16"/>
              </w:rPr>
              <w:t>менее</w:t>
            </w:r>
            <w:r w:rsidRPr="00362413">
              <w:rPr>
                <w:spacing w:val="33"/>
                <w:sz w:val="16"/>
              </w:rPr>
              <w:t xml:space="preserve"> </w:t>
            </w:r>
            <w:r w:rsidRPr="00362413">
              <w:rPr>
                <w:sz w:val="16"/>
              </w:rPr>
              <w:t>5</w:t>
            </w:r>
            <w:r w:rsidRPr="00362413">
              <w:rPr>
                <w:spacing w:val="34"/>
                <w:sz w:val="16"/>
              </w:rPr>
              <w:t xml:space="preserve"> </w:t>
            </w:r>
            <w:r w:rsidRPr="00362413">
              <w:rPr>
                <w:sz w:val="16"/>
              </w:rPr>
              <w:t>лет,</w:t>
            </w:r>
            <w:r w:rsidRPr="00362413">
              <w:rPr>
                <w:spacing w:val="37"/>
                <w:sz w:val="16"/>
              </w:rPr>
              <w:t xml:space="preserve"> </w:t>
            </w:r>
            <w:r w:rsidRPr="00362413">
              <w:rPr>
                <w:sz w:val="16"/>
              </w:rPr>
              <w:t>или</w:t>
            </w:r>
            <w:r w:rsidRPr="00362413">
              <w:rPr>
                <w:spacing w:val="33"/>
                <w:sz w:val="16"/>
              </w:rPr>
              <w:t xml:space="preserve"> </w:t>
            </w:r>
            <w:r w:rsidRPr="00362413">
              <w:rPr>
                <w:sz w:val="16"/>
              </w:rPr>
              <w:t>высшее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  <w:t>и</w:t>
            </w:r>
          </w:p>
          <w:p w:rsidR="00892919" w:rsidRPr="00362413" w:rsidRDefault="006259A0" w:rsidP="00553A77">
            <w:pPr>
              <w:pStyle w:val="TableParagraph"/>
              <w:tabs>
                <w:tab w:val="left" w:pos="750"/>
                <w:tab w:val="left" w:pos="1250"/>
                <w:tab w:val="left" w:pos="1607"/>
                <w:tab w:val="left" w:pos="1900"/>
                <w:tab w:val="left" w:pos="2070"/>
              </w:tabs>
              <w:ind w:left="107" w:right="98"/>
              <w:jc w:val="both"/>
              <w:rPr>
                <w:sz w:val="16"/>
              </w:rPr>
            </w:pPr>
            <w:r w:rsidRPr="00362413">
              <w:rPr>
                <w:sz w:val="16"/>
              </w:rPr>
              <w:t>дополнительное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  <w:t>в</w:t>
            </w:r>
            <w:r w:rsidRPr="00362413">
              <w:rPr>
                <w:sz w:val="16"/>
              </w:rPr>
              <w:tab/>
              <w:t>области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государственного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pacing w:val="-4"/>
                <w:sz w:val="16"/>
              </w:rPr>
              <w:t>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муниципального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управления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или</w:t>
            </w:r>
            <w:r w:rsidRPr="00362413">
              <w:rPr>
                <w:sz w:val="16"/>
              </w:rPr>
              <w:tab/>
              <w:t>менеджмента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pacing w:val="-3"/>
                <w:sz w:val="16"/>
              </w:rPr>
              <w:t>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экономики 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стаж работы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  <w:t>или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руководящих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должностях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менее</w:t>
            </w:r>
            <w:r w:rsidRPr="00362413">
              <w:rPr>
                <w:spacing w:val="3"/>
                <w:sz w:val="16"/>
              </w:rPr>
              <w:t xml:space="preserve"> </w:t>
            </w:r>
            <w:r w:rsidRPr="00362413">
              <w:rPr>
                <w:sz w:val="16"/>
              </w:rPr>
              <w:t>5</w:t>
            </w:r>
            <w:r w:rsidRPr="00362413">
              <w:rPr>
                <w:spacing w:val="6"/>
                <w:sz w:val="16"/>
              </w:rPr>
              <w:t xml:space="preserve"> </w:t>
            </w:r>
            <w:r w:rsidRPr="00362413">
              <w:rPr>
                <w:sz w:val="16"/>
              </w:rPr>
              <w:t>лет.</w:t>
            </w:r>
          </w:p>
        </w:tc>
        <w:tc>
          <w:tcPr>
            <w:tcW w:w="1984" w:type="dxa"/>
          </w:tcPr>
          <w:p w:rsidR="00892919" w:rsidRPr="00362413" w:rsidRDefault="006259A0" w:rsidP="00553A77">
            <w:pPr>
              <w:pStyle w:val="TableParagraph"/>
              <w:ind w:left="108" w:right="96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педагогическое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554"/>
              </w:tabs>
              <w:ind w:left="108" w:right="92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образование,</w:t>
            </w:r>
            <w:r w:rsidRPr="00362413">
              <w:rPr>
                <w:sz w:val="16"/>
              </w:rPr>
              <w:tab/>
            </w:r>
            <w:r w:rsidRPr="00362413">
              <w:rPr>
                <w:spacing w:val="-1"/>
                <w:sz w:val="16"/>
              </w:rPr>
              <w:t>стаж</w:t>
            </w:r>
            <w:r w:rsidRPr="00362413">
              <w:rPr>
                <w:spacing w:val="-38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педагогической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работы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лет,</w:t>
            </w:r>
          </w:p>
          <w:p w:rsidR="00892919" w:rsidRPr="00362413" w:rsidRDefault="006259A0" w:rsidP="00553A77">
            <w:pPr>
              <w:pStyle w:val="TableParagraph"/>
              <w:ind w:left="108" w:right="93" w:firstLine="40"/>
              <w:jc w:val="both"/>
              <w:rPr>
                <w:sz w:val="16"/>
              </w:rPr>
            </w:pPr>
            <w:r w:rsidRPr="00362413">
              <w:rPr>
                <w:sz w:val="16"/>
              </w:rPr>
              <w:t>стаж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работы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должности</w:t>
            </w:r>
            <w:r w:rsidRPr="00362413">
              <w:rPr>
                <w:spacing w:val="-1"/>
                <w:sz w:val="16"/>
              </w:rPr>
              <w:t xml:space="preserve"> </w:t>
            </w:r>
            <w:r w:rsidR="0081725A" w:rsidRPr="00362413">
              <w:rPr>
                <w:spacing w:val="-1"/>
                <w:sz w:val="16"/>
              </w:rPr>
              <w:t xml:space="preserve"> 17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года,</w:t>
            </w:r>
          </w:p>
        </w:tc>
      </w:tr>
    </w:tbl>
    <w:p w:rsidR="00892919" w:rsidRPr="00362413" w:rsidRDefault="00892919" w:rsidP="00553A77">
      <w:pPr>
        <w:jc w:val="both"/>
        <w:rPr>
          <w:sz w:val="16"/>
        </w:rPr>
        <w:sectPr w:rsidR="00892919" w:rsidRPr="00362413">
          <w:footerReference w:type="default" r:id="rId134"/>
          <w:pgSz w:w="16850" w:h="11920" w:orient="landscape"/>
          <w:pgMar w:top="1080" w:right="740" w:bottom="860" w:left="80" w:header="0" w:footer="675" w:gutter="0"/>
          <w:cols w:space="720"/>
        </w:sect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5"/>
        <w:gridCol w:w="8365"/>
        <w:gridCol w:w="991"/>
        <w:gridCol w:w="2268"/>
        <w:gridCol w:w="1984"/>
      </w:tblGrid>
      <w:tr w:rsidR="00892919" w:rsidRPr="00362413">
        <w:trPr>
          <w:trHeight w:val="2945"/>
        </w:trPr>
        <w:tc>
          <w:tcPr>
            <w:tcW w:w="1275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105" w:right="99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обеспечивающие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участие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управлении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учреждением.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Принимает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локальные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нормативные акты образовательного учреждения, содержащие нормы трудового права, в том числе по вопросам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установления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системы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оплаты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труда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учетом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мнения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представительного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Планирует,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координирует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контролирует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структурных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подразделений,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других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эффективное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взаимодействие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сотрудничество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органами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власти,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местного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самоуправления,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организациями,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общественностью,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родителями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(лицами,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заменяющими),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гражданами.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Представляет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государственных,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муниципальных,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общественных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органах,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учреждениях,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организациях.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Содействует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учительских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(педагогических),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психологических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организаций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методических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объединений,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общественных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(в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том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числе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детских и молодежных) организаций. Обеспечивает учет, сохранность и пополнение учебно-материальной базы,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соблюдение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правил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санитарно-гигиенического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режима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охраны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труда,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учет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хранение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документации,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привлечение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для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предусмотренной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уставом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дополнительных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источников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финансовых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материальных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представление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учредителю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ежегодного</w:t>
            </w:r>
            <w:r w:rsidRPr="00362413">
              <w:rPr>
                <w:spacing w:val="8"/>
                <w:sz w:val="16"/>
              </w:rPr>
              <w:t xml:space="preserve"> </w:t>
            </w:r>
            <w:r w:rsidRPr="00362413">
              <w:rPr>
                <w:sz w:val="16"/>
              </w:rPr>
              <w:t>отчета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о</w:t>
            </w:r>
            <w:r w:rsidRPr="00362413">
              <w:rPr>
                <w:spacing w:val="8"/>
                <w:sz w:val="16"/>
              </w:rPr>
              <w:t xml:space="preserve"> </w:t>
            </w:r>
            <w:r w:rsidRPr="00362413">
              <w:rPr>
                <w:sz w:val="16"/>
              </w:rPr>
              <w:t>поступлении,</w:t>
            </w:r>
            <w:r w:rsidRPr="00362413">
              <w:rPr>
                <w:spacing w:val="7"/>
                <w:sz w:val="16"/>
              </w:rPr>
              <w:t xml:space="preserve"> </w:t>
            </w:r>
            <w:r w:rsidRPr="00362413">
              <w:rPr>
                <w:sz w:val="16"/>
              </w:rPr>
              <w:t>расходовании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финансовых</w:t>
            </w:r>
            <w:r w:rsidRPr="00362413">
              <w:rPr>
                <w:spacing w:val="5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7"/>
                <w:sz w:val="16"/>
              </w:rPr>
              <w:t xml:space="preserve"> </w:t>
            </w:r>
            <w:r w:rsidRPr="00362413">
              <w:rPr>
                <w:sz w:val="16"/>
              </w:rPr>
              <w:t>материальных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</w:t>
            </w:r>
            <w:r w:rsidRPr="00362413">
              <w:rPr>
                <w:spacing w:val="7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9"/>
                <w:sz w:val="16"/>
              </w:rPr>
              <w:t xml:space="preserve"> </w:t>
            </w:r>
            <w:r w:rsidRPr="00362413">
              <w:rPr>
                <w:sz w:val="16"/>
              </w:rPr>
              <w:t>публичного</w:t>
            </w:r>
            <w:r w:rsidRPr="00362413">
              <w:rPr>
                <w:spacing w:val="8"/>
                <w:sz w:val="16"/>
              </w:rPr>
              <w:t xml:space="preserve"> </w:t>
            </w:r>
            <w:r w:rsidRPr="00362413">
              <w:rPr>
                <w:sz w:val="16"/>
              </w:rPr>
              <w:t>отчета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о</w:t>
            </w:r>
          </w:p>
          <w:p w:rsidR="00892919" w:rsidRPr="00362413" w:rsidRDefault="006259A0" w:rsidP="00553A77">
            <w:pPr>
              <w:pStyle w:val="TableParagraph"/>
              <w:ind w:left="105" w:right="99"/>
              <w:jc w:val="both"/>
              <w:rPr>
                <w:sz w:val="16"/>
              </w:rPr>
            </w:pP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целом.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Выполняет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правила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охране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труда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пожарной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безопасности.</w:t>
            </w:r>
          </w:p>
        </w:tc>
        <w:tc>
          <w:tcPr>
            <w:tcW w:w="991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2268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1984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</w:tr>
      <w:tr w:rsidR="00892919" w:rsidRPr="00362413">
        <w:trPr>
          <w:trHeight w:val="6809"/>
        </w:trPr>
        <w:tc>
          <w:tcPr>
            <w:tcW w:w="1275" w:type="dxa"/>
          </w:tcPr>
          <w:p w:rsidR="00892919" w:rsidRPr="00362413" w:rsidRDefault="006259A0" w:rsidP="00553A77">
            <w:pPr>
              <w:pStyle w:val="TableParagraph"/>
              <w:ind w:left="105" w:right="133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Заместитель</w:t>
            </w:r>
            <w:r w:rsidRPr="00362413">
              <w:rPr>
                <w:b/>
                <w:spacing w:val="1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руководителя</w:t>
            </w: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105" w:right="98" w:firstLine="453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текущее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перспективное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планирование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Координирует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преподавателей,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воспитателей,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мастеров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производственного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обучения,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других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 и иных работников, а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также разработку учебно-методической и иной документации,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необходимой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для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использование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совершенствование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организации образовательного процесса и современных образовательных технологий, в том числе дистанционных.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контроль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качеством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(учебно-воспитательного)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процесса,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объективностью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оценки результатов образовательной деятельности обучающихся, работой кружков и факультативов, обеспечением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уровня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подготовки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соответствующего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требованиям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федерального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стандарта,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федеральных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требований.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подготовке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проведению экзаменов. Координирует взаимодействие между представителями педагогической науки и практики.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просветительскую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работу для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родителей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(лиц,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заменяющих).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Оказывает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помощь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работникам в освоении и разработке инновационных программ и технологий. Организует учебно-воспитательную,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методическую,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культурно-массовую,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внеклассную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работу.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контроль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нагрузкой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18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воспитанников.</w:t>
            </w:r>
            <w:r w:rsidRPr="00362413">
              <w:rPr>
                <w:spacing w:val="19"/>
                <w:sz w:val="16"/>
              </w:rPr>
              <w:t xml:space="preserve"> </w:t>
            </w:r>
            <w:r w:rsidRPr="00362413">
              <w:rPr>
                <w:sz w:val="16"/>
              </w:rPr>
              <w:t>Составляет</w:t>
            </w:r>
            <w:r w:rsidRPr="00362413">
              <w:rPr>
                <w:spacing w:val="18"/>
                <w:sz w:val="16"/>
              </w:rPr>
              <w:t xml:space="preserve"> </w:t>
            </w:r>
            <w:r w:rsidRPr="00362413">
              <w:rPr>
                <w:sz w:val="16"/>
              </w:rPr>
              <w:t>расписание</w:t>
            </w:r>
            <w:r w:rsidRPr="00362413">
              <w:rPr>
                <w:spacing w:val="19"/>
                <w:sz w:val="16"/>
              </w:rPr>
              <w:t xml:space="preserve"> </w:t>
            </w:r>
            <w:r w:rsidRPr="00362413">
              <w:rPr>
                <w:sz w:val="16"/>
              </w:rPr>
              <w:t>учебных</w:t>
            </w:r>
            <w:r w:rsidRPr="00362413">
              <w:rPr>
                <w:spacing w:val="20"/>
                <w:sz w:val="16"/>
              </w:rPr>
              <w:t xml:space="preserve"> </w:t>
            </w:r>
            <w:r w:rsidRPr="00362413">
              <w:rPr>
                <w:sz w:val="16"/>
              </w:rPr>
              <w:t>занятий</w:t>
            </w:r>
            <w:r w:rsidRPr="00362413">
              <w:rPr>
                <w:spacing w:val="18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22"/>
                <w:sz w:val="16"/>
              </w:rPr>
              <w:t xml:space="preserve"> </w:t>
            </w:r>
            <w:r w:rsidRPr="00362413">
              <w:rPr>
                <w:sz w:val="16"/>
              </w:rPr>
              <w:t>других</w:t>
            </w:r>
            <w:r w:rsidRPr="00362413">
              <w:rPr>
                <w:spacing w:val="20"/>
                <w:sz w:val="16"/>
              </w:rPr>
              <w:t xml:space="preserve"> </w:t>
            </w:r>
            <w:r w:rsidRPr="00362413">
              <w:rPr>
                <w:sz w:val="16"/>
              </w:rPr>
              <w:t>видов</w:t>
            </w:r>
            <w:r w:rsidRPr="00362413">
              <w:rPr>
                <w:spacing w:val="22"/>
                <w:sz w:val="16"/>
              </w:rPr>
              <w:t xml:space="preserve"> </w:t>
            </w:r>
            <w:r w:rsidRPr="00362413">
              <w:rPr>
                <w:sz w:val="16"/>
              </w:rPr>
              <w:t>учебной</w:t>
            </w:r>
            <w:r w:rsidRPr="00362413">
              <w:rPr>
                <w:spacing w:val="19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9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воспитательной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числе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культурно-досуговой)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своевременное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составление,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утверждение,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представление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отчетной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документации.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Оказывает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помощь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обучающимся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(воспитанникам,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детям)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проведении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культурно-просветительских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оздоровительных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мероприятий.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комплектование и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принимает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меры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 сохранению контингента обучающихся (воспитанников, детей) в кружках. Участвует в подборе и расстановке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кадров,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повышение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квалификации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мастерства.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Вносит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предложения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совершенствованию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управления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учреждением.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Принимает участие в подготовке и проведении аттестации педагогических и других работников 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Принимает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меры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оснащению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мастерских,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лабораторий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кабинетов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современным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оборудованием,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наглядными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пособиями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техническими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средствами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пополнению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библиотек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кабинетов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учебно-методической,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художественной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периодической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литературой.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контроль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состоянием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медицинского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обслуживания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детей),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жилищно-бытовых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условий в общежитиях. При выполнении обязанностей заместителя руководителя образовательного учреждения 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административно-хозяйственной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(части)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руководство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хозяйственной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деятельностью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контроль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хозяйственным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обслуживанием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надлежащим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состоянием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контроль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рациональным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расходованием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материалов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финансовых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Принимает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меры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расширению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хозяйственной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самостоятельности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своевременному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заключению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необходимых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договоров,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привлечению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для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предусмотренной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уставом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дополнительных источников финансовых и материальных средств. Организует работу по проведению анализа 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оценки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финансовых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результатов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разработке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мероприятий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повышению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эффективности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использования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бюджетных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контроль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своевременным</w:t>
            </w:r>
            <w:r w:rsidRPr="00362413">
              <w:rPr>
                <w:spacing w:val="25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24"/>
                <w:sz w:val="16"/>
              </w:rPr>
              <w:t xml:space="preserve"> </w:t>
            </w:r>
            <w:r w:rsidRPr="00362413">
              <w:rPr>
                <w:sz w:val="16"/>
              </w:rPr>
              <w:t>полным</w:t>
            </w:r>
            <w:r w:rsidRPr="00362413">
              <w:rPr>
                <w:spacing w:val="21"/>
                <w:sz w:val="16"/>
              </w:rPr>
              <w:t xml:space="preserve"> </w:t>
            </w:r>
            <w:r w:rsidRPr="00362413">
              <w:rPr>
                <w:sz w:val="16"/>
              </w:rPr>
              <w:t>выполнением</w:t>
            </w:r>
            <w:r w:rsidRPr="00362413">
              <w:rPr>
                <w:spacing w:val="25"/>
                <w:sz w:val="16"/>
              </w:rPr>
              <w:t xml:space="preserve"> </w:t>
            </w:r>
            <w:r w:rsidRPr="00362413">
              <w:rPr>
                <w:sz w:val="16"/>
              </w:rPr>
              <w:t>договорных</w:t>
            </w:r>
            <w:r w:rsidRPr="00362413">
              <w:rPr>
                <w:spacing w:val="24"/>
                <w:sz w:val="16"/>
              </w:rPr>
              <w:t xml:space="preserve"> </w:t>
            </w:r>
            <w:r w:rsidRPr="00362413">
              <w:rPr>
                <w:sz w:val="16"/>
              </w:rPr>
              <w:t>обязательств,</w:t>
            </w:r>
            <w:r w:rsidRPr="00362413">
              <w:rPr>
                <w:spacing w:val="27"/>
                <w:sz w:val="16"/>
              </w:rPr>
              <w:t xml:space="preserve"> </w:t>
            </w:r>
            <w:r w:rsidRPr="00362413">
              <w:rPr>
                <w:sz w:val="16"/>
              </w:rPr>
              <w:t>порядка</w:t>
            </w:r>
            <w:r w:rsidRPr="00362413">
              <w:rPr>
                <w:spacing w:val="27"/>
                <w:sz w:val="16"/>
              </w:rPr>
              <w:t xml:space="preserve"> </w:t>
            </w:r>
            <w:r w:rsidRPr="00362413">
              <w:rPr>
                <w:sz w:val="16"/>
              </w:rPr>
              <w:t>оформления</w:t>
            </w:r>
            <w:r w:rsidRPr="00362413">
              <w:rPr>
                <w:spacing w:val="26"/>
                <w:sz w:val="16"/>
              </w:rPr>
              <w:t xml:space="preserve"> </w:t>
            </w:r>
            <w:r w:rsidRPr="00362413">
              <w:rPr>
                <w:sz w:val="16"/>
              </w:rPr>
              <w:t>финансово-хозяйственных</w:t>
            </w:r>
          </w:p>
          <w:p w:rsidR="00892919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 xml:space="preserve">операций.  </w:t>
            </w:r>
            <w:r w:rsidRPr="00362413">
              <w:rPr>
                <w:spacing w:val="7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Принимает  </w:t>
            </w:r>
            <w:r w:rsidRPr="00362413">
              <w:rPr>
                <w:spacing w:val="6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меры  </w:t>
            </w:r>
            <w:r w:rsidRPr="00362413">
              <w:rPr>
                <w:spacing w:val="7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по  </w:t>
            </w:r>
            <w:r w:rsidRPr="00362413">
              <w:rPr>
                <w:spacing w:val="3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обеспечению  </w:t>
            </w:r>
            <w:r w:rsidRPr="00362413">
              <w:rPr>
                <w:spacing w:val="8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необходимых  </w:t>
            </w:r>
            <w:r w:rsidRPr="00362413">
              <w:rPr>
                <w:spacing w:val="5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социально-бытовых  </w:t>
            </w:r>
            <w:r w:rsidRPr="00362413">
              <w:rPr>
                <w:spacing w:val="5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условий  </w:t>
            </w:r>
            <w:r w:rsidRPr="00362413">
              <w:rPr>
                <w:spacing w:val="8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для  </w:t>
            </w:r>
            <w:r w:rsidRPr="00362413">
              <w:rPr>
                <w:spacing w:val="7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</w:p>
        </w:tc>
        <w:tc>
          <w:tcPr>
            <w:tcW w:w="991" w:type="dxa"/>
          </w:tcPr>
          <w:p w:rsidR="00892919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>3/3</w:t>
            </w:r>
          </w:p>
        </w:tc>
        <w:tc>
          <w:tcPr>
            <w:tcW w:w="2268" w:type="dxa"/>
          </w:tcPr>
          <w:p w:rsidR="00892919" w:rsidRPr="00362413" w:rsidRDefault="006259A0" w:rsidP="00553A77">
            <w:pPr>
              <w:pStyle w:val="TableParagraph"/>
              <w:tabs>
                <w:tab w:val="left" w:pos="1358"/>
                <w:tab w:val="left" w:pos="1989"/>
                <w:tab w:val="left" w:pos="2070"/>
              </w:tabs>
              <w:ind w:left="107" w:right="97" w:firstLine="453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pacing w:val="-1"/>
                <w:sz w:val="16"/>
              </w:rPr>
              <w:t>по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направлениям</w:t>
            </w:r>
            <w:r w:rsidRPr="00362413">
              <w:rPr>
                <w:sz w:val="16"/>
              </w:rPr>
              <w:tab/>
              <w:t>подготовки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"Государственное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pacing w:val="-2"/>
                <w:sz w:val="16"/>
              </w:rPr>
              <w:t>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муниципальное</w:t>
            </w:r>
          </w:p>
          <w:p w:rsidR="00892919" w:rsidRPr="00362413" w:rsidRDefault="006259A0" w:rsidP="00553A77">
            <w:pPr>
              <w:pStyle w:val="TableParagraph"/>
              <w:tabs>
                <w:tab w:val="left" w:pos="968"/>
                <w:tab w:val="left" w:pos="2001"/>
              </w:tabs>
              <w:ind w:left="107" w:right="96"/>
              <w:jc w:val="both"/>
              <w:rPr>
                <w:sz w:val="16"/>
              </w:rPr>
            </w:pPr>
            <w:r w:rsidRPr="00362413">
              <w:rPr>
                <w:sz w:val="16"/>
              </w:rPr>
              <w:t>управление",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"Менеджмент",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"Управление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персоналом"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стаж</w:t>
            </w:r>
            <w:r w:rsidRPr="00362413">
              <w:rPr>
                <w:sz w:val="16"/>
              </w:rPr>
              <w:tab/>
              <w:t>работы</w:t>
            </w:r>
            <w:r w:rsidRPr="00362413">
              <w:rPr>
                <w:sz w:val="16"/>
              </w:rPr>
              <w:tab/>
            </w:r>
            <w:r w:rsidRPr="00362413">
              <w:rPr>
                <w:spacing w:val="-2"/>
                <w:sz w:val="16"/>
              </w:rPr>
              <w:t>на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900"/>
                <w:tab w:val="left" w:pos="2071"/>
              </w:tabs>
              <w:ind w:left="107" w:right="98"/>
              <w:jc w:val="both"/>
              <w:rPr>
                <w:sz w:val="16"/>
              </w:rPr>
            </w:pPr>
            <w:r w:rsidRPr="00362413">
              <w:rPr>
                <w:sz w:val="16"/>
              </w:rPr>
              <w:t>педагогических</w:t>
            </w:r>
            <w:r w:rsidRPr="00362413">
              <w:rPr>
                <w:sz w:val="16"/>
              </w:rPr>
              <w:tab/>
              <w:t>или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руководящих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должностях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менее</w:t>
            </w:r>
            <w:r w:rsidRPr="00362413">
              <w:rPr>
                <w:spacing w:val="11"/>
                <w:sz w:val="16"/>
              </w:rPr>
              <w:t xml:space="preserve"> </w:t>
            </w:r>
            <w:r w:rsidRPr="00362413">
              <w:rPr>
                <w:sz w:val="16"/>
              </w:rPr>
              <w:t>5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лет,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или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высшее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pacing w:val="-4"/>
                <w:sz w:val="16"/>
              </w:rPr>
              <w:t>и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250"/>
                <w:tab w:val="left" w:pos="1607"/>
                <w:tab w:val="left" w:pos="2071"/>
              </w:tabs>
              <w:ind w:left="107" w:right="98"/>
              <w:jc w:val="both"/>
              <w:rPr>
                <w:sz w:val="16"/>
              </w:rPr>
            </w:pPr>
            <w:r w:rsidRPr="00362413">
              <w:rPr>
                <w:sz w:val="16"/>
              </w:rPr>
              <w:t>дополнительное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  <w:t>в</w:t>
            </w:r>
            <w:r w:rsidRPr="00362413">
              <w:rPr>
                <w:sz w:val="16"/>
              </w:rPr>
              <w:tab/>
              <w:t>области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государственного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pacing w:val="-4"/>
                <w:sz w:val="16"/>
              </w:rPr>
              <w:t>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муниципального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902"/>
              </w:tabs>
              <w:ind w:left="107" w:right="97"/>
              <w:jc w:val="both"/>
              <w:rPr>
                <w:sz w:val="16"/>
              </w:rPr>
            </w:pPr>
            <w:r w:rsidRPr="00362413">
              <w:rPr>
                <w:sz w:val="16"/>
              </w:rPr>
              <w:t>управления,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менеджмента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экономики и стаж работы 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</w:t>
            </w:r>
            <w:r w:rsidRPr="00362413">
              <w:rPr>
                <w:sz w:val="16"/>
              </w:rPr>
              <w:tab/>
              <w:t>или</w:t>
            </w:r>
            <w:r w:rsidRPr="00362413">
              <w:rPr>
                <w:spacing w:val="-38"/>
                <w:sz w:val="16"/>
              </w:rPr>
              <w:t xml:space="preserve"> </w:t>
            </w:r>
            <w:r w:rsidRPr="00362413">
              <w:rPr>
                <w:sz w:val="16"/>
              </w:rPr>
              <w:t>руководящих должностях не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менее</w:t>
            </w:r>
            <w:r w:rsidRPr="00362413">
              <w:rPr>
                <w:spacing w:val="3"/>
                <w:sz w:val="16"/>
              </w:rPr>
              <w:t xml:space="preserve"> </w:t>
            </w:r>
            <w:r w:rsidRPr="00362413">
              <w:rPr>
                <w:sz w:val="16"/>
              </w:rPr>
              <w:t>5</w:t>
            </w:r>
            <w:r w:rsidRPr="00362413">
              <w:rPr>
                <w:spacing w:val="6"/>
                <w:sz w:val="16"/>
              </w:rPr>
              <w:t xml:space="preserve"> </w:t>
            </w:r>
            <w:r w:rsidRPr="00362413">
              <w:rPr>
                <w:sz w:val="16"/>
              </w:rPr>
              <w:t>лет..</w:t>
            </w:r>
          </w:p>
        </w:tc>
        <w:tc>
          <w:tcPr>
            <w:tcW w:w="1984" w:type="dxa"/>
          </w:tcPr>
          <w:p w:rsidR="00892919" w:rsidRPr="00362413" w:rsidRDefault="006259A0" w:rsidP="00553A77">
            <w:pPr>
              <w:pStyle w:val="TableParagraph"/>
              <w:tabs>
                <w:tab w:val="left" w:pos="1707"/>
              </w:tabs>
              <w:ind w:left="108" w:right="95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</w:r>
            <w:r w:rsidRPr="00362413">
              <w:rPr>
                <w:spacing w:val="-1"/>
                <w:sz w:val="16"/>
              </w:rPr>
              <w:t>по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направлениям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подготовки:</w:t>
            </w:r>
          </w:p>
          <w:p w:rsidR="0081725A" w:rsidRPr="00362413" w:rsidRDefault="006259A0" w:rsidP="00553A77">
            <w:pPr>
              <w:pStyle w:val="TableParagraph"/>
              <w:tabs>
                <w:tab w:val="left" w:pos="1796"/>
              </w:tabs>
              <w:ind w:left="108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«Меджмент</w:t>
            </w:r>
            <w:r w:rsidRPr="00362413">
              <w:rPr>
                <w:sz w:val="16"/>
              </w:rPr>
              <w:tab/>
              <w:t>в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образовании»,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>«</w:t>
            </w:r>
            <w:r w:rsidR="0081725A" w:rsidRPr="00362413">
              <w:rPr>
                <w:sz w:val="16"/>
              </w:rPr>
              <w:t>Психолог.Преподаватель психологии»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544"/>
              </w:tabs>
              <w:ind w:left="108" w:right="95"/>
              <w:jc w:val="both"/>
              <w:rPr>
                <w:sz w:val="16"/>
              </w:rPr>
            </w:pPr>
            <w:r w:rsidRPr="00362413">
              <w:rPr>
                <w:sz w:val="16"/>
              </w:rPr>
              <w:t>,</w:t>
            </w:r>
            <w:r w:rsidRPr="00362413">
              <w:rPr>
                <w:sz w:val="16"/>
              </w:rPr>
              <w:tab/>
              <w:t>стаж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работы</w:t>
            </w:r>
            <w:r w:rsidRPr="00362413">
              <w:rPr>
                <w:spacing w:val="15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руководящих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должностях</w:t>
            </w:r>
            <w:r w:rsidRPr="00362413">
              <w:rPr>
                <w:spacing w:val="5"/>
                <w:sz w:val="16"/>
              </w:rPr>
              <w:t xml:space="preserve"> </w:t>
            </w:r>
            <w:r w:rsidR="0081725A" w:rsidRPr="00362413">
              <w:rPr>
                <w:spacing w:val="5"/>
                <w:sz w:val="16"/>
              </w:rPr>
              <w:t xml:space="preserve"> 9</w:t>
            </w:r>
            <w:r w:rsidRPr="00362413">
              <w:rPr>
                <w:spacing w:val="9"/>
                <w:sz w:val="16"/>
              </w:rPr>
              <w:t xml:space="preserve"> </w:t>
            </w:r>
            <w:r w:rsidRPr="00362413">
              <w:rPr>
                <w:sz w:val="16"/>
              </w:rPr>
              <w:t>лет.</w:t>
            </w:r>
          </w:p>
        </w:tc>
      </w:tr>
    </w:tbl>
    <w:p w:rsidR="00892919" w:rsidRPr="00362413" w:rsidRDefault="00892919" w:rsidP="00553A77">
      <w:pPr>
        <w:jc w:val="both"/>
        <w:rPr>
          <w:sz w:val="16"/>
        </w:rPr>
        <w:sectPr w:rsidR="00892919" w:rsidRPr="00362413">
          <w:pgSz w:w="16850" w:h="11920" w:orient="landscape"/>
          <w:pgMar w:top="1080" w:right="740" w:bottom="920" w:left="80" w:header="0" w:footer="675" w:gutter="0"/>
          <w:cols w:space="720"/>
        </w:sect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5"/>
        <w:gridCol w:w="8365"/>
        <w:gridCol w:w="991"/>
        <w:gridCol w:w="2268"/>
        <w:gridCol w:w="1984"/>
      </w:tblGrid>
      <w:tr w:rsidR="00892919" w:rsidRPr="00362413">
        <w:trPr>
          <w:trHeight w:val="736"/>
        </w:trPr>
        <w:tc>
          <w:tcPr>
            <w:tcW w:w="1275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воспитанников</w:t>
            </w:r>
            <w:r w:rsidRPr="00362413">
              <w:rPr>
                <w:spacing w:val="12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2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15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Готовит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отчет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учредителю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о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поступлении</w:t>
            </w:r>
            <w:r w:rsidRPr="00362413">
              <w:rPr>
                <w:spacing w:val="12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расходовании</w:t>
            </w:r>
            <w:r w:rsidRPr="00362413">
              <w:rPr>
                <w:spacing w:val="11"/>
                <w:sz w:val="16"/>
              </w:rPr>
              <w:t xml:space="preserve"> </w:t>
            </w:r>
            <w:r w:rsidRPr="00362413">
              <w:rPr>
                <w:sz w:val="16"/>
              </w:rPr>
              <w:t>финансовых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материальных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средств.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Руководит</w:t>
            </w:r>
            <w:r w:rsidRPr="00362413">
              <w:rPr>
                <w:spacing w:val="11"/>
                <w:sz w:val="16"/>
              </w:rPr>
              <w:t xml:space="preserve"> </w:t>
            </w:r>
            <w:r w:rsidRPr="00362413">
              <w:rPr>
                <w:sz w:val="16"/>
              </w:rPr>
              <w:t>работами</w:t>
            </w:r>
            <w:r w:rsidRPr="00362413">
              <w:rPr>
                <w:spacing w:val="12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благоустройству,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озеленению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5"/>
                <w:sz w:val="16"/>
              </w:rPr>
              <w:t xml:space="preserve"> </w:t>
            </w:r>
            <w:r w:rsidRPr="00362413">
              <w:rPr>
                <w:sz w:val="16"/>
              </w:rPr>
              <w:t>уборке</w:t>
            </w:r>
          </w:p>
          <w:p w:rsidR="00892919" w:rsidRPr="00362413" w:rsidRDefault="006259A0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территории</w:t>
            </w:r>
            <w:r w:rsidRPr="00362413">
              <w:rPr>
                <w:spacing w:val="17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Координирует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работу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подчиненных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ему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служб</w:t>
            </w:r>
            <w:r w:rsidRPr="00362413">
              <w:rPr>
                <w:spacing w:val="17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7"/>
                <w:sz w:val="16"/>
              </w:rPr>
              <w:t xml:space="preserve"> </w:t>
            </w:r>
            <w:r w:rsidRPr="00362413">
              <w:rPr>
                <w:sz w:val="16"/>
              </w:rPr>
              <w:t>структурных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подразделений.</w:t>
            </w:r>
            <w:r w:rsidRPr="00362413">
              <w:rPr>
                <w:spacing w:val="3"/>
                <w:sz w:val="16"/>
              </w:rPr>
              <w:t xml:space="preserve"> </w:t>
            </w:r>
            <w:r w:rsidRPr="00362413">
              <w:rPr>
                <w:sz w:val="16"/>
              </w:rPr>
              <w:t>Выполняет</w:t>
            </w:r>
            <w:r w:rsidRPr="00362413">
              <w:rPr>
                <w:spacing w:val="6"/>
                <w:sz w:val="16"/>
              </w:rPr>
              <w:t xml:space="preserve"> </w:t>
            </w:r>
            <w:r w:rsidRPr="00362413">
              <w:rPr>
                <w:sz w:val="16"/>
              </w:rPr>
              <w:t>правила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5"/>
                <w:sz w:val="16"/>
              </w:rPr>
              <w:t xml:space="preserve"> </w:t>
            </w:r>
            <w:r w:rsidRPr="00362413">
              <w:rPr>
                <w:sz w:val="16"/>
              </w:rPr>
              <w:t>охране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труда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>пожарной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>безопасности.</w:t>
            </w:r>
          </w:p>
        </w:tc>
        <w:tc>
          <w:tcPr>
            <w:tcW w:w="991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2268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1984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</w:tr>
      <w:tr w:rsidR="00892919" w:rsidRPr="00362413">
        <w:trPr>
          <w:trHeight w:val="5335"/>
        </w:trPr>
        <w:tc>
          <w:tcPr>
            <w:tcW w:w="1275" w:type="dxa"/>
          </w:tcPr>
          <w:p w:rsidR="00892919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>Учитель</w:t>
            </w: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105" w:right="98" w:firstLine="453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26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обучение</w:t>
            </w:r>
            <w:r w:rsidRPr="00362413">
              <w:rPr>
                <w:spacing w:val="26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26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воспитание</w:t>
            </w:r>
            <w:r w:rsidRPr="00362413">
              <w:rPr>
                <w:spacing w:val="26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</w:t>
            </w:r>
            <w:r w:rsidRPr="00362413">
              <w:rPr>
                <w:spacing w:val="28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26"/>
                <w:sz w:val="16"/>
              </w:rPr>
              <w:t xml:space="preserve"> </w:t>
            </w:r>
            <w:r w:rsidRPr="00362413">
              <w:rPr>
                <w:sz w:val="16"/>
              </w:rPr>
              <w:t>учетом</w:t>
            </w:r>
            <w:r w:rsidRPr="00362413">
              <w:rPr>
                <w:spacing w:val="27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26"/>
                <w:sz w:val="16"/>
              </w:rPr>
              <w:t xml:space="preserve"> </w:t>
            </w:r>
            <w:r w:rsidRPr="00362413">
              <w:rPr>
                <w:sz w:val="16"/>
              </w:rPr>
              <w:t>психолого-физиологических</w:t>
            </w:r>
            <w:r w:rsidRPr="00362413">
              <w:rPr>
                <w:spacing w:val="25"/>
                <w:sz w:val="16"/>
              </w:rPr>
              <w:t xml:space="preserve"> </w:t>
            </w:r>
            <w:r w:rsidRPr="00362413">
              <w:rPr>
                <w:sz w:val="16"/>
              </w:rPr>
              <w:t>особенностей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специфики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преподаваемого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предмета,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способствует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формированию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общей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культуры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личности,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социализации,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осознанного выбора и освоения образовательных программ, используя разнообразные формы, приемы, методы 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средства обучения, в том числе по индивидуальным учебным планам, ускоренным курсам в рамках федеральных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стандартов,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современные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технологии,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включая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информационные,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также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цифровые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ресурсы.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Обоснованно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выбирает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учебно-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методическое обеспечение, включая цифровые образовательные ресурсы. Проводит учебные занятия, опираясь 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достижения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области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психологической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наук,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возрастной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психологии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школьной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гигиены,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также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современных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технологий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методик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обучения.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Планирует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учебный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разрабатывает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рабочую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программу по предмету, курсу на основе примерных основных общеобразовательных программ и обеспечивает 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выполнение, организуя и поддерживая разнообразные виды деятельности обучающихся, ориентируясь на личность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обучающегося,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его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мотивации,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познавательных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интересов,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способностей,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самостоятельную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деятельность обучающихся, в том числе исследовательскую, реализует проблемное обучение, осуществляет связь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предмету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(курсу,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программе)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практикой,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обсуждает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обучающимися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актуальные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события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современности.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достижение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подтверждение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обучающимися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уровней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(образовательных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цензов).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Оценивает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эффективность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результаты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предмету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(курсу,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программе),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учитывая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освоение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знаний,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овладение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умениями,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опыта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творческой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познавательного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интереса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используя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компьютерные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технологии,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т.ч.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текстовые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редакторы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электронные таблицы 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своей деятельности.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Соблюдает права и свободы обучающихся, поддерживает учебную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дисциплину,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режим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посещения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занятий,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уважая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человеческое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достоинство,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честь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репутацию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контрольно-оценочную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использованием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современных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способов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оценивания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условиях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информационно-коммуникационных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технологий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(ведение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электронных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документации,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числе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электронного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журнала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дневников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обучающихся).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Вносит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предложения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совершенствованию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Участвует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педагогического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иных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советов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учреждения,</w:t>
            </w:r>
            <w:r w:rsidRPr="00362413">
              <w:rPr>
                <w:spacing w:val="12"/>
                <w:sz w:val="16"/>
              </w:rPr>
              <w:t xml:space="preserve"> </w:t>
            </w:r>
            <w:r w:rsidRPr="00362413">
              <w:rPr>
                <w:sz w:val="16"/>
              </w:rPr>
              <w:t>а</w:t>
            </w:r>
            <w:r w:rsidRPr="00362413">
              <w:rPr>
                <w:spacing w:val="15"/>
                <w:sz w:val="16"/>
              </w:rPr>
              <w:t xml:space="preserve"> </w:t>
            </w:r>
            <w:r w:rsidRPr="00362413">
              <w:rPr>
                <w:sz w:val="16"/>
              </w:rPr>
              <w:t>также</w:t>
            </w:r>
            <w:r w:rsidRPr="00362413">
              <w:rPr>
                <w:spacing w:val="12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методических</w:t>
            </w:r>
            <w:r w:rsidRPr="00362413">
              <w:rPr>
                <w:spacing w:val="13"/>
                <w:sz w:val="16"/>
              </w:rPr>
              <w:t xml:space="preserve"> </w:t>
            </w:r>
            <w:r w:rsidRPr="00362413">
              <w:rPr>
                <w:sz w:val="16"/>
              </w:rPr>
              <w:t>объединений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других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формах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работы.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охрану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жизни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здоровья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время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процесса.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21"/>
                <w:sz w:val="16"/>
              </w:rPr>
              <w:t xml:space="preserve"> </w:t>
            </w:r>
            <w:r w:rsidRPr="00362413">
              <w:rPr>
                <w:sz w:val="16"/>
              </w:rPr>
              <w:t>связь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24"/>
                <w:sz w:val="16"/>
              </w:rPr>
              <w:t xml:space="preserve"> </w:t>
            </w:r>
            <w:r w:rsidRPr="00362413">
              <w:rPr>
                <w:sz w:val="16"/>
              </w:rPr>
              <w:t>родителями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(лицами,</w:t>
            </w:r>
            <w:r w:rsidRPr="00362413">
              <w:rPr>
                <w:spacing w:val="26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заменяющими).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Выполняет</w:t>
            </w:r>
            <w:r w:rsidRPr="00362413">
              <w:rPr>
                <w:spacing w:val="25"/>
                <w:sz w:val="16"/>
              </w:rPr>
              <w:t xml:space="preserve"> </w:t>
            </w:r>
            <w:r w:rsidRPr="00362413">
              <w:rPr>
                <w:sz w:val="16"/>
              </w:rPr>
              <w:t>правила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</w:p>
          <w:p w:rsidR="00892919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охране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труда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пожарной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безопасности.</w:t>
            </w:r>
          </w:p>
        </w:tc>
        <w:tc>
          <w:tcPr>
            <w:tcW w:w="991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2268" w:type="dxa"/>
          </w:tcPr>
          <w:p w:rsidR="00892919" w:rsidRPr="00362413" w:rsidRDefault="006259A0" w:rsidP="00553A77">
            <w:pPr>
              <w:pStyle w:val="TableParagraph"/>
              <w:tabs>
                <w:tab w:val="left" w:pos="925"/>
                <w:tab w:val="left" w:pos="1358"/>
                <w:tab w:val="left" w:pos="1566"/>
                <w:tab w:val="left" w:pos="1989"/>
              </w:tabs>
              <w:ind w:left="107" w:right="97" w:firstLine="453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образование    </w:t>
            </w:r>
            <w:r w:rsidRPr="00362413">
              <w:rPr>
                <w:spacing w:val="5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или   </w:t>
            </w:r>
            <w:r w:rsidRPr="00362413">
              <w:rPr>
                <w:spacing w:val="35"/>
                <w:sz w:val="16"/>
              </w:rPr>
              <w:t xml:space="preserve"> </w:t>
            </w:r>
            <w:r w:rsidRPr="00362413">
              <w:rPr>
                <w:sz w:val="16"/>
              </w:rPr>
              <w:t>среднее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pacing w:val="-1"/>
                <w:sz w:val="16"/>
              </w:rPr>
              <w:t>по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направлению</w:t>
            </w:r>
            <w:r w:rsidRPr="00362413">
              <w:rPr>
                <w:sz w:val="16"/>
              </w:rPr>
              <w:tab/>
              <w:t>подготовки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"Образование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педагогика"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или</w:t>
            </w:r>
            <w:r w:rsidRPr="00362413">
              <w:rPr>
                <w:sz w:val="16"/>
              </w:rPr>
              <w:tab/>
              <w:t>в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  <w:t>области,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соответствующей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189"/>
                <w:tab w:val="left" w:pos="1628"/>
              </w:tabs>
              <w:ind w:left="107" w:right="98"/>
              <w:jc w:val="both"/>
              <w:rPr>
                <w:sz w:val="16"/>
              </w:rPr>
            </w:pPr>
            <w:r w:rsidRPr="00362413">
              <w:rPr>
                <w:sz w:val="16"/>
              </w:rPr>
              <w:t>преподаваемому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предмету,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без</w:t>
            </w:r>
            <w:r w:rsidRPr="00362413">
              <w:rPr>
                <w:sz w:val="16"/>
              </w:rPr>
              <w:tab/>
              <w:t>предъявления</w:t>
            </w:r>
            <w:r w:rsidRPr="00362413">
              <w:rPr>
                <w:spacing w:val="-38"/>
                <w:sz w:val="16"/>
              </w:rPr>
              <w:t xml:space="preserve"> </w:t>
            </w:r>
            <w:r w:rsidRPr="00362413">
              <w:rPr>
                <w:sz w:val="16"/>
              </w:rPr>
              <w:t>требований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стажу работы,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либо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  <w:t>высшее</w:t>
            </w:r>
          </w:p>
          <w:p w:rsidR="00892919" w:rsidRPr="00362413" w:rsidRDefault="006259A0" w:rsidP="00553A77">
            <w:pPr>
              <w:pStyle w:val="TableParagraph"/>
              <w:tabs>
                <w:tab w:val="left" w:pos="2071"/>
              </w:tabs>
              <w:ind w:left="107" w:right="98"/>
              <w:jc w:val="both"/>
              <w:rPr>
                <w:sz w:val="16"/>
              </w:rPr>
            </w:pP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образование    </w:t>
            </w:r>
            <w:r w:rsidRPr="00362413">
              <w:rPr>
                <w:spacing w:val="5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или   </w:t>
            </w:r>
            <w:r w:rsidRPr="00362413">
              <w:rPr>
                <w:spacing w:val="35"/>
                <w:sz w:val="16"/>
              </w:rPr>
              <w:t xml:space="preserve"> </w:t>
            </w:r>
            <w:r w:rsidRPr="00362413">
              <w:rPr>
                <w:sz w:val="16"/>
              </w:rPr>
              <w:t>среднее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</w:r>
            <w:r w:rsidRPr="00362413">
              <w:rPr>
                <w:spacing w:val="-4"/>
                <w:sz w:val="16"/>
              </w:rPr>
              <w:t>и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937"/>
                <w:tab w:val="left" w:pos="1989"/>
              </w:tabs>
              <w:ind w:left="107" w:right="97"/>
              <w:jc w:val="both"/>
              <w:rPr>
                <w:sz w:val="16"/>
              </w:rPr>
            </w:pPr>
            <w:r w:rsidRPr="00362413">
              <w:rPr>
                <w:sz w:val="16"/>
              </w:rPr>
              <w:t>дополнительное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z w:val="16"/>
              </w:rPr>
              <w:tab/>
            </w:r>
            <w:r w:rsidRPr="00362413">
              <w:rPr>
                <w:sz w:val="16"/>
              </w:rPr>
              <w:tab/>
            </w:r>
            <w:r w:rsidRPr="00362413">
              <w:rPr>
                <w:spacing w:val="-1"/>
                <w:sz w:val="16"/>
              </w:rPr>
              <w:t>по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направлению</w:t>
            </w:r>
            <w:r w:rsidRPr="00362413">
              <w:rPr>
                <w:spacing w:val="25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26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образовательном</w:t>
            </w:r>
            <w:r w:rsidRPr="00362413">
              <w:rPr>
                <w:spacing w:val="20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учреждении</w:t>
            </w:r>
            <w:r w:rsidRPr="00362413">
              <w:rPr>
                <w:sz w:val="16"/>
              </w:rPr>
              <w:tab/>
              <w:t>без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предъявления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требований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стажу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работы.</w:t>
            </w:r>
          </w:p>
        </w:tc>
        <w:tc>
          <w:tcPr>
            <w:tcW w:w="1984" w:type="dxa"/>
          </w:tcPr>
          <w:p w:rsidR="00892919" w:rsidRPr="00362413" w:rsidRDefault="006259A0" w:rsidP="00553A77">
            <w:pPr>
              <w:pStyle w:val="TableParagraph"/>
              <w:ind w:left="108" w:right="571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</w:p>
          <w:p w:rsidR="00892919" w:rsidRPr="00362413" w:rsidRDefault="006259A0" w:rsidP="00553A77">
            <w:pPr>
              <w:pStyle w:val="TableParagraph"/>
              <w:ind w:left="108" w:right="139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образование или среднее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</w:p>
          <w:p w:rsidR="00892919" w:rsidRPr="00362413" w:rsidRDefault="006259A0" w:rsidP="00553A77">
            <w:pPr>
              <w:pStyle w:val="TableParagraph"/>
              <w:ind w:left="108" w:right="121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образование 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направлению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подготовки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106"/>
              </w:tabs>
              <w:ind w:left="108" w:right="621"/>
              <w:jc w:val="both"/>
              <w:rPr>
                <w:sz w:val="16"/>
              </w:rPr>
            </w:pPr>
            <w:r w:rsidRPr="00362413">
              <w:rPr>
                <w:sz w:val="16"/>
              </w:rPr>
              <w:t>«Образование 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педагогика» или в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области,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соответствующей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преподаваемому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предмету,</w:t>
            </w:r>
            <w:r w:rsidRPr="00362413">
              <w:rPr>
                <w:sz w:val="16"/>
              </w:rPr>
              <w:tab/>
              <w:t>без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предъявления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649"/>
              </w:tabs>
              <w:ind w:left="108" w:right="244"/>
              <w:jc w:val="both"/>
              <w:rPr>
                <w:sz w:val="16"/>
              </w:rPr>
            </w:pPr>
            <w:r w:rsidRPr="00362413">
              <w:rPr>
                <w:sz w:val="16"/>
              </w:rPr>
              <w:t>требований</w:t>
            </w:r>
            <w:r w:rsidRPr="00362413">
              <w:rPr>
                <w:sz w:val="16"/>
              </w:rPr>
              <w:tab/>
            </w:r>
            <w:r w:rsidRPr="00362413">
              <w:rPr>
                <w:spacing w:val="-4"/>
                <w:sz w:val="16"/>
              </w:rPr>
              <w:t>к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стажу</w:t>
            </w:r>
            <w:r w:rsidRPr="00362413">
              <w:rPr>
                <w:spacing w:val="-9"/>
                <w:sz w:val="16"/>
              </w:rPr>
              <w:t xml:space="preserve"> </w:t>
            </w:r>
            <w:r w:rsidRPr="00362413">
              <w:rPr>
                <w:sz w:val="16"/>
              </w:rPr>
              <w:t>работы</w:t>
            </w:r>
          </w:p>
        </w:tc>
      </w:tr>
      <w:tr w:rsidR="00892919" w:rsidRPr="00362413">
        <w:trPr>
          <w:trHeight w:val="3682"/>
        </w:trPr>
        <w:tc>
          <w:tcPr>
            <w:tcW w:w="1275" w:type="dxa"/>
          </w:tcPr>
          <w:p w:rsidR="00892919" w:rsidRPr="00362413" w:rsidRDefault="006259A0" w:rsidP="00553A77">
            <w:pPr>
              <w:pStyle w:val="TableParagraph"/>
              <w:ind w:left="105" w:right="242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t>Педагог-</w:t>
            </w:r>
            <w:r w:rsidRPr="00362413">
              <w:rPr>
                <w:b/>
                <w:spacing w:val="1"/>
                <w:sz w:val="16"/>
              </w:rPr>
              <w:t xml:space="preserve"> </w:t>
            </w:r>
            <w:r w:rsidRPr="00362413">
              <w:rPr>
                <w:b/>
                <w:sz w:val="16"/>
              </w:rPr>
              <w:t>организатор</w:t>
            </w: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105" w:right="103" w:firstLine="453"/>
              <w:jc w:val="both"/>
              <w:rPr>
                <w:sz w:val="16"/>
              </w:rPr>
            </w:pPr>
            <w:r w:rsidRPr="00362413">
              <w:rPr>
                <w:sz w:val="16"/>
              </w:rPr>
              <w:t>Содействует развитию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личности, талантов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 способностей,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формированию общей культуры обучающихся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(воспитанников, детей), расширению социальной сферы в их воспитании. Изучает возрастные и психологические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особенности,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интересы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потребности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учреждениях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(организациях)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месту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жительства,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создает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условия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для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различных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видах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творческой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используя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современные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технологии,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включая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информационные,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а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также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цифровые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ресурсы.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Проводит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занятия,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воспитательные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мероприятия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опираясь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достижения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области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педагогической и психологической наук, а также современных информационных технологий и методик обучения.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клубов,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кружков,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секций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других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любительских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объединений,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разнообразную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индивидуальную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 совместную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 (воспитанников, детей)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и взрослых.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Руководит работой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одному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из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учреждения: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техническому,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художественному,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спортивному,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туристско-краеведческому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др.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Способствует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реализации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прав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детей)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создание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ассоциаций,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объединений.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вечера,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праздники,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походы,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экскурсии;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поддерживает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социально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значимые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инициативы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сфере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свободного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времени,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досуга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развлечений,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ориентируясь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личность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обучающегося,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ребенка,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его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мотивации,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познавательных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интересов,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способностей.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самостоятельную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детей),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том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числе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исследовательскую,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включает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учебный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проблемное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содействует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связи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практикой.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Анализирует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достижения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детей.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Оценивает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эффективность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обучения,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основе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развития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опыта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творческой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познавательный</w:t>
            </w:r>
            <w:r w:rsidRPr="00362413">
              <w:rPr>
                <w:spacing w:val="76"/>
                <w:sz w:val="16"/>
              </w:rPr>
              <w:t xml:space="preserve"> </w:t>
            </w:r>
            <w:r w:rsidRPr="00362413">
              <w:rPr>
                <w:sz w:val="16"/>
              </w:rPr>
              <w:t>интерес   обучающихся</w:t>
            </w:r>
            <w:r w:rsidRPr="00362413">
              <w:rPr>
                <w:spacing w:val="77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(воспитанников,</w:t>
            </w:r>
            <w:r w:rsidRPr="00362413">
              <w:rPr>
                <w:spacing w:val="77"/>
                <w:sz w:val="16"/>
              </w:rPr>
              <w:t xml:space="preserve"> </w:t>
            </w:r>
            <w:r w:rsidRPr="00362413">
              <w:rPr>
                <w:sz w:val="16"/>
              </w:rPr>
              <w:t>детей),</w:t>
            </w:r>
            <w:r w:rsidRPr="00362413">
              <w:rPr>
                <w:spacing w:val="76"/>
                <w:sz w:val="16"/>
              </w:rPr>
              <w:t xml:space="preserve"> </w:t>
            </w:r>
            <w:r w:rsidRPr="00362413">
              <w:rPr>
                <w:sz w:val="16"/>
              </w:rPr>
              <w:t>используя   компьютерные</w:t>
            </w:r>
            <w:r w:rsidRPr="00362413">
              <w:rPr>
                <w:spacing w:val="78"/>
                <w:sz w:val="16"/>
              </w:rPr>
              <w:t xml:space="preserve"> </w:t>
            </w:r>
            <w:r w:rsidRPr="00362413">
              <w:rPr>
                <w:sz w:val="16"/>
              </w:rPr>
              <w:t>технологии,</w:t>
            </w:r>
            <w:r w:rsidRPr="00362413">
              <w:rPr>
                <w:spacing w:val="77"/>
                <w:sz w:val="16"/>
              </w:rPr>
              <w:t xml:space="preserve"> </w:t>
            </w:r>
            <w:r w:rsidRPr="00362413">
              <w:rPr>
                <w:sz w:val="16"/>
              </w:rPr>
              <w:t>в   т.ч.</w:t>
            </w:r>
          </w:p>
          <w:p w:rsidR="00892919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 xml:space="preserve">текстовые  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редакторы  </w:t>
            </w:r>
            <w:r w:rsidRPr="00362413">
              <w:rPr>
                <w:spacing w:val="6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и  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электронные  </w:t>
            </w:r>
            <w:r w:rsidRPr="00362413">
              <w:rPr>
                <w:spacing w:val="5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таблицы  </w:t>
            </w:r>
            <w:r w:rsidRPr="00362413">
              <w:rPr>
                <w:spacing w:val="3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в  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своей  </w:t>
            </w:r>
            <w:r w:rsidRPr="00362413">
              <w:rPr>
                <w:spacing w:val="7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деятельности.  </w:t>
            </w:r>
            <w:r w:rsidRPr="00362413">
              <w:rPr>
                <w:spacing w:val="7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Участвует  </w:t>
            </w:r>
            <w:r w:rsidRPr="00362413">
              <w:rPr>
                <w:spacing w:val="6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в  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работе  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педагогических,</w:t>
            </w:r>
          </w:p>
        </w:tc>
        <w:tc>
          <w:tcPr>
            <w:tcW w:w="991" w:type="dxa"/>
          </w:tcPr>
          <w:p w:rsidR="00892919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>1/1</w:t>
            </w:r>
          </w:p>
        </w:tc>
        <w:tc>
          <w:tcPr>
            <w:tcW w:w="2268" w:type="dxa"/>
          </w:tcPr>
          <w:p w:rsidR="00892919" w:rsidRPr="00362413" w:rsidRDefault="006259A0" w:rsidP="00553A77">
            <w:pPr>
              <w:pStyle w:val="TableParagraph"/>
              <w:ind w:left="107" w:right="168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pacing w:val="4"/>
                <w:sz w:val="16"/>
              </w:rPr>
              <w:t xml:space="preserve"> </w:t>
            </w:r>
            <w:r w:rsidRPr="00362413">
              <w:rPr>
                <w:sz w:val="16"/>
              </w:rPr>
              <w:t>или</w:t>
            </w:r>
            <w:r w:rsidRPr="00362413">
              <w:rPr>
                <w:spacing w:val="7"/>
                <w:sz w:val="16"/>
              </w:rPr>
              <w:t xml:space="preserve"> </w:t>
            </w:r>
            <w:r w:rsidRPr="00362413">
              <w:rPr>
                <w:sz w:val="16"/>
              </w:rPr>
              <w:t>среднее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направлению</w:t>
            </w:r>
            <w:r w:rsidRPr="00362413">
              <w:rPr>
                <w:spacing w:val="6"/>
                <w:sz w:val="16"/>
              </w:rPr>
              <w:t xml:space="preserve"> </w:t>
            </w:r>
            <w:r w:rsidRPr="00362413">
              <w:rPr>
                <w:sz w:val="16"/>
              </w:rPr>
              <w:t>подготовки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"Образование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5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педагогика"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или</w:t>
            </w:r>
            <w:r w:rsidRPr="00362413">
              <w:rPr>
                <w:spacing w:val="3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3"/>
                <w:sz w:val="16"/>
              </w:rPr>
              <w:t xml:space="preserve"> </w:t>
            </w:r>
            <w:r w:rsidRPr="00362413">
              <w:rPr>
                <w:sz w:val="16"/>
              </w:rPr>
              <w:t>области,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соответствующей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профилю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работы</w:t>
            </w:r>
            <w:r w:rsidRPr="00362413">
              <w:rPr>
                <w:spacing w:val="5"/>
                <w:sz w:val="16"/>
              </w:rPr>
              <w:t xml:space="preserve"> </w:t>
            </w:r>
            <w:r w:rsidRPr="00362413">
              <w:rPr>
                <w:sz w:val="16"/>
              </w:rPr>
              <w:t>без</w:t>
            </w:r>
            <w:r w:rsidRPr="00362413">
              <w:rPr>
                <w:spacing w:val="8"/>
                <w:sz w:val="16"/>
              </w:rPr>
              <w:t xml:space="preserve"> </w:t>
            </w:r>
            <w:r w:rsidRPr="00362413">
              <w:rPr>
                <w:sz w:val="16"/>
              </w:rPr>
              <w:t>предъявления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требований</w:t>
            </w:r>
            <w:r w:rsidRPr="00362413">
              <w:rPr>
                <w:spacing w:val="10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8"/>
                <w:sz w:val="16"/>
              </w:rPr>
              <w:t xml:space="preserve"> </w:t>
            </w:r>
            <w:r w:rsidRPr="00362413">
              <w:rPr>
                <w:sz w:val="16"/>
              </w:rPr>
              <w:t>стажу</w:t>
            </w:r>
            <w:r w:rsidRPr="00362413">
              <w:rPr>
                <w:spacing w:val="8"/>
                <w:sz w:val="16"/>
              </w:rPr>
              <w:t xml:space="preserve"> </w:t>
            </w:r>
            <w:r w:rsidRPr="00362413">
              <w:rPr>
                <w:sz w:val="16"/>
              </w:rPr>
              <w:t>работы.</w:t>
            </w:r>
          </w:p>
        </w:tc>
        <w:tc>
          <w:tcPr>
            <w:tcW w:w="1984" w:type="dxa"/>
          </w:tcPr>
          <w:p w:rsidR="00892919" w:rsidRPr="00362413" w:rsidRDefault="006259A0" w:rsidP="00553A77">
            <w:pPr>
              <w:pStyle w:val="TableParagraph"/>
              <w:ind w:left="108" w:right="571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554"/>
              </w:tabs>
              <w:ind w:left="108" w:right="92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образование,</w:t>
            </w:r>
            <w:r w:rsidRPr="00362413">
              <w:rPr>
                <w:sz w:val="16"/>
              </w:rPr>
              <w:tab/>
            </w:r>
            <w:r w:rsidRPr="00362413">
              <w:rPr>
                <w:spacing w:val="-1"/>
                <w:sz w:val="16"/>
              </w:rPr>
              <w:t>стаж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работы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более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3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лет</w:t>
            </w:r>
          </w:p>
        </w:tc>
      </w:tr>
    </w:tbl>
    <w:p w:rsidR="00892919" w:rsidRPr="00362413" w:rsidRDefault="00892919" w:rsidP="00553A77">
      <w:pPr>
        <w:jc w:val="both"/>
        <w:rPr>
          <w:sz w:val="16"/>
        </w:rPr>
        <w:sectPr w:rsidR="00892919" w:rsidRPr="00362413">
          <w:pgSz w:w="16850" w:h="11920" w:orient="landscape"/>
          <w:pgMar w:top="1080" w:right="740" w:bottom="920" w:left="80" w:header="0" w:footer="675" w:gutter="0"/>
          <w:cols w:space="720"/>
        </w:sect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5"/>
        <w:gridCol w:w="8365"/>
        <w:gridCol w:w="991"/>
        <w:gridCol w:w="2268"/>
        <w:gridCol w:w="1984"/>
      </w:tblGrid>
      <w:tr w:rsidR="00892919" w:rsidRPr="00362413">
        <w:trPr>
          <w:trHeight w:val="1473"/>
        </w:trPr>
        <w:tc>
          <w:tcPr>
            <w:tcW w:w="1275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105" w:right="103"/>
              <w:jc w:val="both"/>
              <w:rPr>
                <w:sz w:val="16"/>
              </w:rPr>
            </w:pPr>
            <w:r w:rsidRPr="00362413">
              <w:rPr>
                <w:sz w:val="16"/>
              </w:rPr>
              <w:t>методических советов, в других формах методической работы, в работе по проведению родительских собраний,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оздоровительных,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воспитательных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других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мероприятий,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предусмотренных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программой,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организации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проведении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консультативной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помощи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родителям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или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лицам,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заменяющим,.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Привлекает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обучающимися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(воспитанниками,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детьми)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культуры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спорта,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родителей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(лиц,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заменяющих),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общественность.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Оказывает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поддержку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детским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формам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организации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труда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 (воспитанников, детей), организует их каникулярный отдых. Обеспечивает охрану жизни и здоровья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(воспитанников,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детей)</w:t>
            </w:r>
            <w:r w:rsidRPr="00362413">
              <w:rPr>
                <w:spacing w:val="22"/>
                <w:sz w:val="16"/>
              </w:rPr>
              <w:t xml:space="preserve"> </w:t>
            </w:r>
            <w:r w:rsidRPr="00362413">
              <w:rPr>
                <w:sz w:val="16"/>
              </w:rPr>
              <w:t>во</w:t>
            </w:r>
            <w:r w:rsidRPr="00362413">
              <w:rPr>
                <w:spacing w:val="20"/>
                <w:sz w:val="16"/>
              </w:rPr>
              <w:t xml:space="preserve"> </w:t>
            </w:r>
            <w:r w:rsidRPr="00362413">
              <w:rPr>
                <w:sz w:val="16"/>
              </w:rPr>
              <w:t>время</w:t>
            </w:r>
            <w:r w:rsidRPr="00362413">
              <w:rPr>
                <w:spacing w:val="23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2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процесса.</w:t>
            </w:r>
            <w:r w:rsidRPr="00362413">
              <w:rPr>
                <w:spacing w:val="21"/>
                <w:sz w:val="16"/>
              </w:rPr>
              <w:t xml:space="preserve"> </w:t>
            </w:r>
            <w:r w:rsidRPr="00362413">
              <w:rPr>
                <w:sz w:val="16"/>
              </w:rPr>
              <w:t>Выполняет</w:t>
            </w:r>
            <w:r w:rsidRPr="00362413">
              <w:rPr>
                <w:spacing w:val="18"/>
                <w:sz w:val="16"/>
              </w:rPr>
              <w:t xml:space="preserve"> </w:t>
            </w:r>
            <w:r w:rsidRPr="00362413">
              <w:rPr>
                <w:sz w:val="16"/>
              </w:rPr>
              <w:t>правила</w:t>
            </w:r>
            <w:r w:rsidRPr="00362413">
              <w:rPr>
                <w:spacing w:val="24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20"/>
                <w:sz w:val="16"/>
              </w:rPr>
              <w:t xml:space="preserve"> </w:t>
            </w:r>
            <w:r w:rsidRPr="00362413">
              <w:rPr>
                <w:sz w:val="16"/>
              </w:rPr>
              <w:t>охране</w:t>
            </w:r>
            <w:r w:rsidRPr="00362413">
              <w:rPr>
                <w:spacing w:val="21"/>
                <w:sz w:val="16"/>
              </w:rPr>
              <w:t xml:space="preserve"> </w:t>
            </w:r>
            <w:r w:rsidRPr="00362413">
              <w:rPr>
                <w:sz w:val="16"/>
              </w:rPr>
              <w:t>труда</w:t>
            </w:r>
            <w:r w:rsidRPr="00362413">
              <w:rPr>
                <w:spacing w:val="2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</w:p>
          <w:p w:rsidR="00892919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>пожарной</w:t>
            </w:r>
            <w:r w:rsidRPr="00362413">
              <w:rPr>
                <w:spacing w:val="15"/>
                <w:sz w:val="16"/>
              </w:rPr>
              <w:t xml:space="preserve"> </w:t>
            </w:r>
            <w:r w:rsidRPr="00362413">
              <w:rPr>
                <w:sz w:val="16"/>
              </w:rPr>
              <w:t>безопасности.</w:t>
            </w:r>
          </w:p>
        </w:tc>
        <w:tc>
          <w:tcPr>
            <w:tcW w:w="991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2268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1984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</w:tr>
      <w:tr w:rsidR="00892919" w:rsidRPr="00362413">
        <w:trPr>
          <w:trHeight w:val="4049"/>
        </w:trPr>
        <w:tc>
          <w:tcPr>
            <w:tcW w:w="1275" w:type="dxa"/>
          </w:tcPr>
          <w:p w:rsidR="00892919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>Педагог</w:t>
            </w:r>
          </w:p>
          <w:p w:rsidR="00892919" w:rsidRPr="00362413" w:rsidRDefault="006259A0" w:rsidP="00553A77">
            <w:pPr>
              <w:pStyle w:val="TableParagraph"/>
              <w:ind w:left="105" w:right="102"/>
              <w:jc w:val="both"/>
              <w:rPr>
                <w:sz w:val="16"/>
              </w:rPr>
            </w:pPr>
            <w:r w:rsidRPr="00362413">
              <w:rPr>
                <w:sz w:val="16"/>
              </w:rPr>
              <w:t>дополнительно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го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образования</w:t>
            </w: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105" w:right="268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Осуществляет дополнительное образование обучающихся, воспитанников в соответствии со своей образовательной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программой,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развивает их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разнообразную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творческую деятельность.</w:t>
            </w:r>
          </w:p>
          <w:p w:rsidR="00892919" w:rsidRPr="00362413" w:rsidRDefault="006259A0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Комплектует состав обучающихся, воспитанников кружка, секции, студии, клубного и другого детского объединения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 принимает меры по сохранению контингента обучающихся, воспитанников в течение срока обучения. Обеспечивает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 обоснованный выбор форм, средств и методов работы (обучения) исходя из психофизиологической 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педагогической целесообразности, используя современные образовательные технологии, включая информационные, а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также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цифровые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образовательные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ресурсы. Проводит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учебные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занятия,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опираясь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достижения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в области</w:t>
            </w:r>
          </w:p>
          <w:p w:rsidR="00892919" w:rsidRPr="00362413" w:rsidRDefault="006259A0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методической, педагогической и психологической наук, возрастной психологии и школьной гигиены, а также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современных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информационных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технологий.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соблюдение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прав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свобод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Участвует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разработке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образовательных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программ.</w:t>
            </w:r>
          </w:p>
          <w:p w:rsidR="00892919" w:rsidRPr="00362413" w:rsidRDefault="006259A0" w:rsidP="00553A77">
            <w:pPr>
              <w:pStyle w:val="TableParagraph"/>
              <w:ind w:left="105" w:right="971"/>
              <w:jc w:val="both"/>
              <w:rPr>
                <w:sz w:val="16"/>
              </w:rPr>
            </w:pPr>
            <w:r w:rsidRPr="00362413">
              <w:rPr>
                <w:sz w:val="16"/>
              </w:rPr>
              <w:t>Составляет планы и программы занятий, обеспечивает их выполнение. Выявляет творческие способности</w:t>
            </w:r>
            <w:r w:rsidRPr="00362413">
              <w:rPr>
                <w:spacing w:val="-38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воспитанников,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способствует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развитию,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формированию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устойчивых</w:t>
            </w:r>
          </w:p>
          <w:p w:rsidR="00892919" w:rsidRPr="00362413" w:rsidRDefault="006259A0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профессиональных</w:t>
            </w:r>
            <w:r w:rsidRPr="00362413">
              <w:rPr>
                <w:spacing w:val="-8"/>
                <w:sz w:val="16"/>
              </w:rPr>
              <w:t xml:space="preserve"> </w:t>
            </w:r>
            <w:r w:rsidRPr="00362413">
              <w:rPr>
                <w:sz w:val="16"/>
              </w:rPr>
              <w:t>интересов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склонностей.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разные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виды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ориентируясь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личности,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развитие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мотивации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познавательных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интересов,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способностей.</w:t>
            </w:r>
          </w:p>
          <w:p w:rsidR="00892919" w:rsidRPr="00362413" w:rsidRDefault="006259A0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самостоятельную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деятельность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воспитанников,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том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числе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исследовательскую,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включает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учебный процесс проблемное обучение, осуществляет связь обучения с практикой, обсуждает с обучающимися,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воспитанниками актуальные события современности. Обеспечивает и анализирует достижения обучающихся,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воспитанников.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Оценивает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эффективность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обучения,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учитывая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овладение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умениями,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развитие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опыта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творческой</w:t>
            </w:r>
          </w:p>
          <w:p w:rsidR="00892919" w:rsidRPr="00362413" w:rsidRDefault="006259A0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деятельности, познавательного интереса, используя компьютерные технологии, в т.ч. текстовые редакторы 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электронные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таблицы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своей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деятельности.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Оказывает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особую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поддержку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одаренным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талантливым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обучающимся,</w:t>
            </w:r>
          </w:p>
          <w:p w:rsidR="0052480B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воспитанникам, а также обучающимся, воспитанникам, имеющим отклонения в развитии. Организует участие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массовых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мероприятиях.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Участвует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работе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педагогических,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методических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советов,</w:t>
            </w:r>
            <w:r w:rsidR="0052480B" w:rsidRPr="00362413">
              <w:rPr>
                <w:sz w:val="16"/>
              </w:rPr>
              <w:t xml:space="preserve"> объединений,</w:t>
            </w:r>
            <w:r w:rsidR="0052480B" w:rsidRPr="00362413">
              <w:rPr>
                <w:spacing w:val="-4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других</w:t>
            </w:r>
            <w:r w:rsidR="0052480B" w:rsidRPr="00362413">
              <w:rPr>
                <w:spacing w:val="-4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формах</w:t>
            </w:r>
            <w:r w:rsidR="0052480B" w:rsidRPr="00362413">
              <w:rPr>
                <w:spacing w:val="-4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методической</w:t>
            </w:r>
            <w:r w:rsidR="0052480B" w:rsidRPr="00362413">
              <w:rPr>
                <w:spacing w:val="-5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работы,</w:t>
            </w:r>
            <w:r w:rsidR="0052480B" w:rsidRPr="00362413">
              <w:rPr>
                <w:spacing w:val="-4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в</w:t>
            </w:r>
            <w:r w:rsidR="0052480B" w:rsidRPr="00362413">
              <w:rPr>
                <w:spacing w:val="-4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работе</w:t>
            </w:r>
            <w:r w:rsidR="0052480B" w:rsidRPr="00362413">
              <w:rPr>
                <w:spacing w:val="-5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по</w:t>
            </w:r>
            <w:r w:rsidR="0052480B" w:rsidRPr="00362413">
              <w:rPr>
                <w:spacing w:val="-3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проведению</w:t>
            </w:r>
            <w:r w:rsidR="0052480B" w:rsidRPr="00362413">
              <w:rPr>
                <w:spacing w:val="-3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родительских</w:t>
            </w:r>
            <w:r w:rsidR="0052480B" w:rsidRPr="00362413">
              <w:rPr>
                <w:spacing w:val="-6"/>
                <w:sz w:val="16"/>
              </w:rPr>
              <w:t xml:space="preserve"> </w:t>
            </w:r>
            <w:r w:rsidR="0052480B" w:rsidRPr="00362413">
              <w:rPr>
                <w:sz w:val="16"/>
              </w:rPr>
              <w:t>собраний,</w:t>
            </w:r>
          </w:p>
          <w:p w:rsidR="0052480B" w:rsidRPr="00362413" w:rsidRDefault="0052480B" w:rsidP="00553A77">
            <w:pPr>
              <w:pStyle w:val="TableParagraph"/>
              <w:ind w:left="105" w:right="187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оздоровительных, воспитательных и других мероприятий, предусмотренных образовательной программой, 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организации и проведении методической и консультативной помощи родителям или лицам, их заменяющим, а также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педагогическим работникам в пределах своей компетенции. Обеспечивает охрану жизни и здоровья обучающихся,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 во время образовательного процесса. Обеспечивает при проведении занятий соблюдение правил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охраны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труда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пожарной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безопасности.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При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выполнении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обязанностей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старшего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педагога</w:t>
            </w:r>
            <w:r w:rsidRPr="00362413">
              <w:rPr>
                <w:spacing w:val="-1"/>
                <w:sz w:val="16"/>
              </w:rPr>
              <w:t xml:space="preserve"> </w:t>
            </w:r>
            <w:r w:rsidRPr="00362413">
              <w:rPr>
                <w:sz w:val="16"/>
              </w:rPr>
              <w:t>дополнительного</w:t>
            </w:r>
          </w:p>
          <w:p w:rsidR="0052480B" w:rsidRPr="00362413" w:rsidRDefault="0052480B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образования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наряду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выполнением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обязанностей,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предусмотренных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должности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педагога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дополнительного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образования,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координацию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педагогов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дополнительного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образования,</w:t>
            </w:r>
            <w:r w:rsidRPr="00362413">
              <w:rPr>
                <w:spacing w:val="-2"/>
                <w:sz w:val="16"/>
              </w:rPr>
              <w:t xml:space="preserve"> </w:t>
            </w:r>
            <w:r w:rsidRPr="00362413">
              <w:rPr>
                <w:sz w:val="16"/>
              </w:rPr>
              <w:t>других</w:t>
            </w:r>
          </w:p>
          <w:p w:rsidR="0052480B" w:rsidRPr="00362413" w:rsidRDefault="0052480B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педагогических</w:t>
            </w:r>
            <w:r w:rsidRPr="00362413">
              <w:rPr>
                <w:spacing w:val="-8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проектировании</w:t>
            </w:r>
            <w:r w:rsidRPr="00362413">
              <w:rPr>
                <w:spacing w:val="-8"/>
                <w:sz w:val="16"/>
              </w:rPr>
              <w:t xml:space="preserve"> </w:t>
            </w:r>
            <w:r w:rsidRPr="00362413">
              <w:rPr>
                <w:sz w:val="16"/>
              </w:rPr>
              <w:t>развивающей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образовательной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среды</w:t>
            </w:r>
            <w:r w:rsidRPr="00362413">
              <w:rPr>
                <w:spacing w:val="-7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Оказывает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методическую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помощь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педагогам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дополнительного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образования,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способствует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обобщению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передового</w:t>
            </w:r>
          </w:p>
          <w:p w:rsidR="00892919" w:rsidRPr="00362413" w:rsidRDefault="0052480B" w:rsidP="00553A77">
            <w:pPr>
              <w:pStyle w:val="TableParagraph"/>
              <w:ind w:left="105" w:right="9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их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педагогического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опыта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повышению</w:t>
            </w:r>
            <w:r w:rsidRPr="00362413">
              <w:rPr>
                <w:spacing w:val="-4"/>
                <w:sz w:val="16"/>
              </w:rPr>
              <w:t xml:space="preserve"> </w:t>
            </w:r>
            <w:r w:rsidRPr="00362413">
              <w:rPr>
                <w:sz w:val="16"/>
              </w:rPr>
              <w:t>квалификации,</w:t>
            </w:r>
            <w:r w:rsidRPr="00362413">
              <w:rPr>
                <w:spacing w:val="-6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развитию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творческих</w:t>
            </w:r>
            <w:r w:rsidRPr="00362413">
              <w:rPr>
                <w:spacing w:val="-5"/>
                <w:sz w:val="16"/>
              </w:rPr>
              <w:t xml:space="preserve"> </w:t>
            </w:r>
            <w:r w:rsidRPr="00362413">
              <w:rPr>
                <w:sz w:val="16"/>
              </w:rPr>
              <w:t>инициатив.</w:t>
            </w:r>
          </w:p>
        </w:tc>
        <w:tc>
          <w:tcPr>
            <w:tcW w:w="991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2268" w:type="dxa"/>
          </w:tcPr>
          <w:p w:rsidR="00892919" w:rsidRPr="00362413" w:rsidRDefault="006259A0" w:rsidP="00553A77">
            <w:pPr>
              <w:pStyle w:val="TableParagraph"/>
              <w:ind w:left="107" w:right="266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 профессиональное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 или среднее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</w:p>
          <w:p w:rsidR="00892919" w:rsidRPr="00362413" w:rsidRDefault="006259A0" w:rsidP="00553A77">
            <w:pPr>
              <w:pStyle w:val="TableParagraph"/>
              <w:ind w:left="107" w:right="243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образование в области,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соответствующей профилю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кружка, секции, студии,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клубного и иного детского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объединения без</w:t>
            </w:r>
          </w:p>
          <w:p w:rsidR="00892919" w:rsidRPr="00362413" w:rsidRDefault="006259A0" w:rsidP="00553A77">
            <w:pPr>
              <w:pStyle w:val="TableParagraph"/>
              <w:ind w:left="107" w:right="249"/>
              <w:jc w:val="both"/>
              <w:rPr>
                <w:sz w:val="16"/>
              </w:rPr>
            </w:pPr>
            <w:r w:rsidRPr="00362413">
              <w:rPr>
                <w:sz w:val="16"/>
              </w:rPr>
              <w:t>предъявления требований к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стажу работы, либо высшее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</w:p>
          <w:p w:rsidR="00892919" w:rsidRPr="00362413" w:rsidRDefault="006259A0" w:rsidP="00553A77">
            <w:pPr>
              <w:pStyle w:val="TableParagraph"/>
              <w:ind w:left="107" w:right="424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образование или среднее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</w:p>
          <w:p w:rsidR="00892919" w:rsidRPr="00362413" w:rsidRDefault="006259A0" w:rsidP="00553A77">
            <w:pPr>
              <w:pStyle w:val="TableParagraph"/>
              <w:ind w:left="107" w:right="856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образование 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Дополнительное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</w:p>
          <w:p w:rsidR="00892919" w:rsidRPr="00362413" w:rsidRDefault="006259A0" w:rsidP="00553A77">
            <w:pPr>
              <w:pStyle w:val="TableParagraph"/>
              <w:ind w:left="107" w:right="93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образование по направлению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"Образование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педагогика"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без предъявления требований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к стажу</w:t>
            </w:r>
            <w:r w:rsidRPr="00362413">
              <w:rPr>
                <w:spacing w:val="-3"/>
                <w:sz w:val="16"/>
              </w:rPr>
              <w:t xml:space="preserve"> </w:t>
            </w:r>
            <w:r w:rsidRPr="00362413">
              <w:rPr>
                <w:sz w:val="16"/>
              </w:rPr>
              <w:t>работы.</w:t>
            </w:r>
          </w:p>
        </w:tc>
        <w:tc>
          <w:tcPr>
            <w:tcW w:w="1984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</w:tr>
    </w:tbl>
    <w:p w:rsidR="00892919" w:rsidRPr="00362413" w:rsidRDefault="00892919" w:rsidP="00553A77">
      <w:pPr>
        <w:jc w:val="both"/>
        <w:rPr>
          <w:sz w:val="16"/>
        </w:rPr>
        <w:sectPr w:rsidR="00892919" w:rsidRPr="00362413">
          <w:pgSz w:w="16850" w:h="11920" w:orient="landscape"/>
          <w:pgMar w:top="1080" w:right="740" w:bottom="920" w:left="80" w:header="0" w:footer="675" w:gutter="0"/>
          <w:cols w:space="720"/>
        </w:sect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5"/>
        <w:gridCol w:w="8365"/>
        <w:gridCol w:w="991"/>
        <w:gridCol w:w="2268"/>
        <w:gridCol w:w="1984"/>
      </w:tblGrid>
      <w:tr w:rsidR="00892919" w:rsidRPr="00362413">
        <w:trPr>
          <w:trHeight w:val="4416"/>
        </w:trPr>
        <w:tc>
          <w:tcPr>
            <w:tcW w:w="1275" w:type="dxa"/>
          </w:tcPr>
          <w:p w:rsidR="00892919" w:rsidRPr="00362413" w:rsidRDefault="006D6A91" w:rsidP="00553A77">
            <w:pPr>
              <w:pStyle w:val="TableParagraph"/>
              <w:ind w:left="105"/>
              <w:jc w:val="both"/>
              <w:rPr>
                <w:b/>
                <w:sz w:val="16"/>
              </w:rPr>
            </w:pPr>
            <w:r w:rsidRPr="00362413">
              <w:rPr>
                <w:b/>
                <w:sz w:val="16"/>
              </w:rPr>
              <w:lastRenderedPageBreak/>
              <w:t xml:space="preserve">Заведующая </w:t>
            </w:r>
            <w:r w:rsidR="006259A0" w:rsidRPr="00362413">
              <w:rPr>
                <w:b/>
                <w:sz w:val="16"/>
              </w:rPr>
              <w:t>б</w:t>
            </w:r>
            <w:r w:rsidRPr="00362413">
              <w:rPr>
                <w:b/>
                <w:sz w:val="16"/>
              </w:rPr>
              <w:t>иблиотекой</w:t>
            </w:r>
          </w:p>
        </w:tc>
        <w:tc>
          <w:tcPr>
            <w:tcW w:w="8365" w:type="dxa"/>
          </w:tcPr>
          <w:p w:rsidR="00892919" w:rsidRPr="00362413" w:rsidRDefault="006259A0" w:rsidP="00553A77">
            <w:pPr>
              <w:pStyle w:val="TableParagraph"/>
              <w:ind w:left="105" w:right="98" w:firstLine="453"/>
              <w:jc w:val="both"/>
              <w:rPr>
                <w:sz w:val="16"/>
              </w:rPr>
            </w:pPr>
            <w:r w:rsidRPr="00362413">
              <w:rPr>
                <w:sz w:val="16"/>
              </w:rPr>
              <w:t>Участвует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основной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программы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начального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общего,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основного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общего,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среднего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(полного)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общего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соответствии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федеральными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государственными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стандартами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начального общего, основного общего, среднего (полного) общего образования. Организует работу по ее учебно-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методическому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информационному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сопровождению,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направленную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широкого,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постоянного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устойчивого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доступа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для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всех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участников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связанной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реализацией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основной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программы,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приобретение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новых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навыков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использовании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библиотечно-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ресурсов.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Осуществляет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дополнительное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по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культурному развитию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личности, продвижению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чтения,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поддержке интереса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литературе, к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развитию словесности</w:t>
            </w:r>
            <w:r w:rsidRPr="00362413">
              <w:rPr>
                <w:spacing w:val="-38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формированию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культуры,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освоению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инновационных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технологий,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библиотечно-информационной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деятельности.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этих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целях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разрабатывает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рабочую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программу,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выполнение,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участие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массовых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тематических</w:t>
            </w:r>
            <w:r w:rsidRPr="00362413">
              <w:rPr>
                <w:spacing w:val="41"/>
                <w:sz w:val="16"/>
              </w:rPr>
              <w:t xml:space="preserve"> </w:t>
            </w:r>
            <w:r w:rsidRPr="00362413">
              <w:rPr>
                <w:sz w:val="16"/>
              </w:rPr>
              <w:t>мероприятиях,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обеспечивая педагогически обоснованный выбор форм, средств и методов работы детского объединения исходя из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психофизиологической и педагогической целесообразности, используя современные образовательные технологии,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включая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информационные,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также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цифровые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образовательные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ресурсы.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Применяет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теории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методики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для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решения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информационно-образовательных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задач.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Обеспечивает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анализирует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достижения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воспитанников,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выявляет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творческие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способности,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способствует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формированию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устойчивых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интересов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склонностей.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Участвует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обеспечении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самообразования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обучающихся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(воспитанников),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работников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учреждения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средствами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библиотечных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информационно-библиографических ресурсов, в организации тематических выставок, читательских конференций,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оформлении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средств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наглядной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агитации,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стендов,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разработке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планов,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методических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программ,</w:t>
            </w:r>
            <w:r w:rsidRPr="00362413">
              <w:rPr>
                <w:spacing w:val="40"/>
                <w:sz w:val="16"/>
              </w:rPr>
              <w:t xml:space="preserve"> </w:t>
            </w:r>
            <w:r w:rsidRPr="00362413">
              <w:rPr>
                <w:sz w:val="16"/>
              </w:rPr>
              <w:t>процедур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реализации различных образовательных проектов. Вносит предложения по совершенствованию образовательного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процесса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7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образовательном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учреждении.</w:t>
            </w:r>
            <w:r w:rsidRPr="00362413">
              <w:rPr>
                <w:spacing w:val="18"/>
                <w:sz w:val="16"/>
              </w:rPr>
              <w:t xml:space="preserve"> </w:t>
            </w:r>
            <w:r w:rsidRPr="00362413">
              <w:rPr>
                <w:sz w:val="16"/>
              </w:rPr>
              <w:t>Участвует</w:t>
            </w:r>
            <w:r w:rsidRPr="00362413">
              <w:rPr>
                <w:spacing w:val="15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работе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педагогических,</w:t>
            </w:r>
            <w:r w:rsidRPr="00362413">
              <w:rPr>
                <w:spacing w:val="17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методических</w:t>
            </w:r>
            <w:r w:rsidRPr="00362413">
              <w:rPr>
                <w:spacing w:val="15"/>
                <w:sz w:val="16"/>
              </w:rPr>
              <w:t xml:space="preserve"> </w:t>
            </w:r>
            <w:r w:rsidRPr="00362413">
              <w:rPr>
                <w:sz w:val="16"/>
              </w:rPr>
              <w:t>советов,</w:t>
            </w:r>
            <w:r w:rsidRPr="00362413">
              <w:rPr>
                <w:spacing w:val="14"/>
                <w:sz w:val="16"/>
              </w:rPr>
              <w:t xml:space="preserve"> </w:t>
            </w:r>
            <w:r w:rsidRPr="00362413">
              <w:rPr>
                <w:sz w:val="16"/>
              </w:rPr>
              <w:t>объединений,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70"/>
                <w:sz w:val="16"/>
              </w:rPr>
              <w:t xml:space="preserve"> </w:t>
            </w:r>
            <w:r w:rsidRPr="00362413">
              <w:rPr>
                <w:sz w:val="16"/>
              </w:rPr>
              <w:t>других</w:t>
            </w:r>
            <w:r w:rsidRPr="00362413">
              <w:rPr>
                <w:spacing w:val="68"/>
                <w:sz w:val="16"/>
              </w:rPr>
              <w:t xml:space="preserve"> </w:t>
            </w:r>
            <w:r w:rsidRPr="00362413">
              <w:rPr>
                <w:sz w:val="16"/>
              </w:rPr>
              <w:t>формах</w:t>
            </w:r>
            <w:r w:rsidRPr="00362413">
              <w:rPr>
                <w:spacing w:val="69"/>
                <w:sz w:val="16"/>
              </w:rPr>
              <w:t xml:space="preserve"> </w:t>
            </w:r>
            <w:r w:rsidRPr="00362413">
              <w:rPr>
                <w:sz w:val="16"/>
              </w:rPr>
              <w:t>методической</w:t>
            </w:r>
            <w:r w:rsidRPr="00362413">
              <w:rPr>
                <w:spacing w:val="67"/>
                <w:sz w:val="16"/>
              </w:rPr>
              <w:t xml:space="preserve"> </w:t>
            </w:r>
            <w:r w:rsidRPr="00362413">
              <w:rPr>
                <w:sz w:val="16"/>
              </w:rPr>
              <w:t>работы,</w:t>
            </w:r>
            <w:r w:rsidRPr="00362413">
              <w:rPr>
                <w:spacing w:val="67"/>
                <w:sz w:val="16"/>
              </w:rPr>
              <w:t xml:space="preserve"> </w:t>
            </w:r>
            <w:r w:rsidRPr="00362413">
              <w:rPr>
                <w:sz w:val="16"/>
              </w:rPr>
              <w:t>в</w:t>
            </w:r>
            <w:r w:rsidRPr="00362413">
              <w:rPr>
                <w:spacing w:val="70"/>
                <w:sz w:val="16"/>
              </w:rPr>
              <w:t xml:space="preserve"> </w:t>
            </w:r>
            <w:r w:rsidRPr="00362413">
              <w:rPr>
                <w:sz w:val="16"/>
              </w:rPr>
              <w:t>организации</w:t>
            </w:r>
            <w:r w:rsidRPr="00362413">
              <w:rPr>
                <w:spacing w:val="70"/>
                <w:sz w:val="16"/>
              </w:rPr>
              <w:t xml:space="preserve"> </w:t>
            </w:r>
            <w:r w:rsidRPr="00362413">
              <w:rPr>
                <w:sz w:val="16"/>
              </w:rPr>
              <w:t>и</w:t>
            </w:r>
            <w:r w:rsidRPr="00362413">
              <w:rPr>
                <w:spacing w:val="67"/>
                <w:sz w:val="16"/>
              </w:rPr>
              <w:t xml:space="preserve"> </w:t>
            </w:r>
            <w:r w:rsidRPr="00362413">
              <w:rPr>
                <w:sz w:val="16"/>
              </w:rPr>
              <w:t>проведении   родительских</w:t>
            </w:r>
            <w:r w:rsidRPr="00362413">
              <w:rPr>
                <w:spacing w:val="68"/>
                <w:sz w:val="16"/>
              </w:rPr>
              <w:t xml:space="preserve"> </w:t>
            </w:r>
            <w:r w:rsidRPr="00362413">
              <w:rPr>
                <w:sz w:val="16"/>
              </w:rPr>
              <w:t>собраний,</w:t>
            </w:r>
            <w:r w:rsidRPr="00362413">
              <w:rPr>
                <w:spacing w:val="71"/>
                <w:sz w:val="16"/>
              </w:rPr>
              <w:t xml:space="preserve"> </w:t>
            </w:r>
            <w:r w:rsidRPr="00362413">
              <w:rPr>
                <w:sz w:val="16"/>
              </w:rPr>
              <w:t>мероприятий</w:t>
            </w:r>
          </w:p>
          <w:p w:rsidR="00892919" w:rsidRPr="00362413" w:rsidRDefault="006259A0" w:rsidP="00553A77">
            <w:pPr>
              <w:pStyle w:val="TableParagraph"/>
              <w:ind w:left="105"/>
              <w:jc w:val="both"/>
              <w:rPr>
                <w:sz w:val="16"/>
              </w:rPr>
            </w:pPr>
            <w:r w:rsidRPr="00362413">
              <w:rPr>
                <w:sz w:val="16"/>
              </w:rPr>
              <w:t xml:space="preserve">различных   </w:t>
            </w:r>
            <w:r w:rsidRPr="00362413">
              <w:rPr>
                <w:spacing w:val="18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направлений   </w:t>
            </w:r>
            <w:r w:rsidRPr="00362413">
              <w:rPr>
                <w:spacing w:val="20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внеурочной   </w:t>
            </w:r>
            <w:r w:rsidRPr="00362413">
              <w:rPr>
                <w:spacing w:val="18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деятельности,   </w:t>
            </w:r>
            <w:r w:rsidRPr="00362413">
              <w:rPr>
                <w:spacing w:val="20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предусмотренных   </w:t>
            </w:r>
            <w:r w:rsidRPr="00362413">
              <w:rPr>
                <w:spacing w:val="19"/>
                <w:sz w:val="16"/>
              </w:rPr>
              <w:t xml:space="preserve"> </w:t>
            </w:r>
            <w:r w:rsidRPr="00362413">
              <w:rPr>
                <w:sz w:val="16"/>
              </w:rPr>
              <w:t xml:space="preserve">учебно-воспитательным   </w:t>
            </w:r>
            <w:r w:rsidRPr="00362413">
              <w:rPr>
                <w:spacing w:val="16"/>
                <w:sz w:val="16"/>
              </w:rPr>
              <w:t xml:space="preserve"> </w:t>
            </w:r>
            <w:r w:rsidRPr="00362413">
              <w:rPr>
                <w:sz w:val="16"/>
              </w:rPr>
              <w:t>процессом</w:t>
            </w:r>
            <w:r w:rsidR="006D6A91" w:rsidRPr="00362413">
              <w:rPr>
                <w:sz w:val="16"/>
              </w:rPr>
              <w:t xml:space="preserve"> Разрабатывает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планы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комплектования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библиотеки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образовательного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учреждения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печатными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электронными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образовательными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ресурсами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всем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учебным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предметам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учебного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плана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на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определенных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учредителем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образовательного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учреждения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языках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обучения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воспитания.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Разрабатывает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предложения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формированию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в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библиотеке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образовательного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учреждения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фонда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дополнительной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литературы,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включающего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детскую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художественную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научно-популярную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литературу,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справочно-библиографические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периодические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издания,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сопровождающие реализацию основной образовательной программы. Осуществляет работу по учету и проведению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периодических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инвентаризаций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библиотечного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фонда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образовательного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учреждения.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Обеспечивает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обработку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поступающей в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библиотеку литературы, составление систематического и алфавитного каталогов с применением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современных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информационно-поисковых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систем.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Организует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обслуживание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обучающихся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(воспитанников)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работников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образовательного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учреждения.</w:t>
            </w:r>
            <w:r w:rsidR="006D6A91" w:rsidRPr="00362413">
              <w:rPr>
                <w:spacing w:val="4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Обеспечивает</w:t>
            </w:r>
            <w:r w:rsidR="006D6A91" w:rsidRPr="00362413">
              <w:rPr>
                <w:spacing w:val="4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составление</w:t>
            </w:r>
            <w:r w:rsidR="006D6A91" w:rsidRPr="00362413">
              <w:rPr>
                <w:spacing w:val="4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библиографических</w:t>
            </w:r>
            <w:r w:rsidR="006D6A91" w:rsidRPr="00362413">
              <w:rPr>
                <w:spacing w:val="4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справок</w:t>
            </w:r>
            <w:r w:rsidR="006D6A91" w:rsidRPr="00362413">
              <w:rPr>
                <w:spacing w:val="4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поступающим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запросам.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Обеспечивает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сохранность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библиотечного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фонда,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ведение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статистического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учета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основным показателям работы библиотеки и подготовку установленной отчетности. Обеспечивает охрану жизни 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здоровья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обучающихся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во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время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образовательного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процесса.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Выполняет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правила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по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охране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труда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и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пожарной</w:t>
            </w:r>
            <w:r w:rsidR="006D6A91" w:rsidRPr="00362413">
              <w:rPr>
                <w:spacing w:val="1"/>
                <w:sz w:val="16"/>
              </w:rPr>
              <w:t xml:space="preserve"> </w:t>
            </w:r>
            <w:r w:rsidR="006D6A91" w:rsidRPr="00362413">
              <w:rPr>
                <w:sz w:val="16"/>
              </w:rPr>
              <w:t>безопасности.</w:t>
            </w:r>
            <w:r w:rsidRPr="00362413">
              <w:rPr>
                <w:sz w:val="16"/>
              </w:rPr>
              <w:t>.</w:t>
            </w:r>
          </w:p>
        </w:tc>
        <w:tc>
          <w:tcPr>
            <w:tcW w:w="991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2268" w:type="dxa"/>
          </w:tcPr>
          <w:p w:rsidR="00892919" w:rsidRPr="00362413" w:rsidRDefault="006259A0" w:rsidP="00553A77">
            <w:pPr>
              <w:pStyle w:val="TableParagraph"/>
              <w:tabs>
                <w:tab w:val="left" w:pos="1189"/>
              </w:tabs>
              <w:ind w:left="107" w:right="98" w:firstLine="453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(педагогическое,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библиотечное)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образование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без</w:t>
            </w:r>
            <w:r w:rsidRPr="00362413">
              <w:rPr>
                <w:sz w:val="16"/>
              </w:rPr>
              <w:tab/>
              <w:t>предъявления</w:t>
            </w:r>
            <w:r w:rsidRPr="00362413">
              <w:rPr>
                <w:spacing w:val="-37"/>
                <w:sz w:val="16"/>
              </w:rPr>
              <w:t xml:space="preserve"> </w:t>
            </w:r>
            <w:r w:rsidRPr="00362413">
              <w:rPr>
                <w:sz w:val="16"/>
              </w:rPr>
              <w:t>требований</w:t>
            </w:r>
            <w:r w:rsidRPr="00362413">
              <w:rPr>
                <w:spacing w:val="8"/>
                <w:sz w:val="16"/>
              </w:rPr>
              <w:t xml:space="preserve"> </w:t>
            </w:r>
            <w:r w:rsidRPr="00362413">
              <w:rPr>
                <w:sz w:val="16"/>
              </w:rPr>
              <w:t>к</w:t>
            </w:r>
            <w:r w:rsidRPr="00362413">
              <w:rPr>
                <w:spacing w:val="6"/>
                <w:sz w:val="16"/>
              </w:rPr>
              <w:t xml:space="preserve"> </w:t>
            </w:r>
            <w:r w:rsidRPr="00362413">
              <w:rPr>
                <w:sz w:val="16"/>
              </w:rPr>
              <w:t>стажу</w:t>
            </w:r>
            <w:r w:rsidRPr="00362413">
              <w:rPr>
                <w:spacing w:val="6"/>
                <w:sz w:val="16"/>
              </w:rPr>
              <w:t xml:space="preserve"> </w:t>
            </w:r>
            <w:r w:rsidRPr="00362413">
              <w:rPr>
                <w:sz w:val="16"/>
              </w:rPr>
              <w:t>работы.</w:t>
            </w:r>
          </w:p>
        </w:tc>
        <w:tc>
          <w:tcPr>
            <w:tcW w:w="1984" w:type="dxa"/>
          </w:tcPr>
          <w:p w:rsidR="00892919" w:rsidRPr="00362413" w:rsidRDefault="006259A0" w:rsidP="00553A77">
            <w:pPr>
              <w:pStyle w:val="TableParagraph"/>
              <w:ind w:left="108" w:right="571"/>
              <w:jc w:val="both"/>
              <w:rPr>
                <w:sz w:val="16"/>
              </w:rPr>
            </w:pPr>
            <w:r w:rsidRPr="00362413">
              <w:rPr>
                <w:sz w:val="16"/>
              </w:rPr>
              <w:t>Высшее</w:t>
            </w:r>
            <w:r w:rsidRPr="00362413">
              <w:rPr>
                <w:spacing w:val="1"/>
                <w:sz w:val="16"/>
              </w:rPr>
              <w:t xml:space="preserve"> </w:t>
            </w:r>
            <w:r w:rsidRPr="00362413">
              <w:rPr>
                <w:sz w:val="16"/>
              </w:rPr>
              <w:t>профессиональное</w:t>
            </w:r>
          </w:p>
          <w:p w:rsidR="006D6A91" w:rsidRPr="00362413" w:rsidRDefault="006259A0" w:rsidP="00553A77">
            <w:pPr>
              <w:pStyle w:val="TableParagraph"/>
              <w:tabs>
                <w:tab w:val="left" w:pos="1710"/>
              </w:tabs>
              <w:ind w:left="108"/>
              <w:jc w:val="both"/>
              <w:rPr>
                <w:sz w:val="16"/>
              </w:rPr>
            </w:pPr>
            <w:r w:rsidRPr="00362413">
              <w:rPr>
                <w:sz w:val="16"/>
              </w:rPr>
              <w:t>образование,</w:t>
            </w:r>
            <w:r w:rsidRPr="00362413">
              <w:rPr>
                <w:sz w:val="16"/>
              </w:rPr>
              <w:tab/>
            </w:r>
          </w:p>
          <w:p w:rsidR="00892919" w:rsidRPr="00362413" w:rsidRDefault="00892919" w:rsidP="00553A77">
            <w:pPr>
              <w:pStyle w:val="TableParagraph"/>
              <w:ind w:left="108"/>
              <w:jc w:val="both"/>
              <w:rPr>
                <w:sz w:val="16"/>
              </w:rPr>
            </w:pPr>
          </w:p>
        </w:tc>
      </w:tr>
    </w:tbl>
    <w:p w:rsidR="00892919" w:rsidRPr="00362413" w:rsidRDefault="00892919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5F6DCB" w:rsidRPr="00362413" w:rsidRDefault="005F6DCB" w:rsidP="00553A77">
      <w:pPr>
        <w:pStyle w:val="a3"/>
        <w:ind w:left="0" w:firstLine="0"/>
        <w:rPr>
          <w:b/>
          <w:sz w:val="22"/>
        </w:rPr>
      </w:pPr>
    </w:p>
    <w:p w:rsidR="00892919" w:rsidRPr="00362413" w:rsidRDefault="00892919" w:rsidP="00553A77">
      <w:pPr>
        <w:jc w:val="both"/>
        <w:rPr>
          <w:lang w:val="en-US"/>
        </w:rPr>
        <w:sectPr w:rsidR="00892919" w:rsidRPr="00362413">
          <w:footerReference w:type="default" r:id="rId135"/>
          <w:pgSz w:w="16850" w:h="11920" w:orient="landscape"/>
          <w:pgMar w:top="1080" w:right="740" w:bottom="920" w:left="80" w:header="0" w:footer="646" w:gutter="0"/>
          <w:cols w:space="720"/>
        </w:sectPr>
      </w:pPr>
    </w:p>
    <w:p w:rsidR="00466A14" w:rsidRPr="00913449" w:rsidRDefault="00466A14" w:rsidP="00466A14">
      <w:pPr>
        <w:tabs>
          <w:tab w:val="left" w:pos="720"/>
        </w:tabs>
        <w:jc w:val="both"/>
        <w:rPr>
          <w:b/>
          <w:sz w:val="24"/>
          <w:szCs w:val="24"/>
          <w:lang w:eastAsia="ru-RU"/>
        </w:rPr>
      </w:pPr>
      <w:r w:rsidRPr="00913449">
        <w:rPr>
          <w:b/>
          <w:sz w:val="24"/>
          <w:szCs w:val="24"/>
          <w:lang w:eastAsia="ru-RU"/>
        </w:rPr>
        <w:lastRenderedPageBreak/>
        <w:t>Профессиональное развитие и повышение квалификации  педагогических работников</w:t>
      </w:r>
    </w:p>
    <w:p w:rsidR="00466A14" w:rsidRPr="00913449" w:rsidRDefault="00466A14" w:rsidP="00466A14">
      <w:pPr>
        <w:tabs>
          <w:tab w:val="left" w:pos="720"/>
        </w:tabs>
        <w:jc w:val="both"/>
        <w:rPr>
          <w:b/>
          <w:sz w:val="24"/>
          <w:szCs w:val="24"/>
          <w:lang w:eastAsia="ru-RU"/>
        </w:rPr>
      </w:pPr>
      <w:r w:rsidRPr="00913449">
        <w:rPr>
          <w:sz w:val="20"/>
          <w:szCs w:val="20"/>
          <w:lang w:eastAsia="ru-RU"/>
        </w:rPr>
        <w:tab/>
      </w:r>
      <w:r w:rsidRPr="00913449">
        <w:rPr>
          <w:sz w:val="24"/>
          <w:szCs w:val="24"/>
          <w:lang w:eastAsia="ru-RU"/>
        </w:rPr>
        <w:t xml:space="preserve">Основным условием формирования и наращивания необходимого и достаточного кадрового потенциала образовательного учреждения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 </w:t>
      </w:r>
    </w:p>
    <w:p w:rsidR="00466A14" w:rsidRPr="00913449" w:rsidRDefault="00466A14" w:rsidP="00466A14">
      <w:pPr>
        <w:ind w:firstLine="708"/>
        <w:jc w:val="both"/>
        <w:rPr>
          <w:b/>
          <w:color w:val="FF0000"/>
          <w:sz w:val="24"/>
          <w:szCs w:val="24"/>
        </w:rPr>
      </w:pPr>
    </w:p>
    <w:p w:rsidR="00466A14" w:rsidRPr="00913449" w:rsidRDefault="00466A14" w:rsidP="00466A14">
      <w:pPr>
        <w:adjustRightInd w:val="0"/>
        <w:spacing w:line="201" w:lineRule="atLeast"/>
        <w:ind w:firstLine="220"/>
        <w:jc w:val="both"/>
        <w:rPr>
          <w:rFonts w:ascii="SchoolBookSanPin" w:hAnsi="SchoolBookSanPin" w:cs="SchoolBookSanPin"/>
          <w:b/>
          <w:color w:val="000000"/>
          <w:sz w:val="24"/>
          <w:szCs w:val="24"/>
        </w:rPr>
      </w:pPr>
      <w:r w:rsidRPr="00913449">
        <w:rPr>
          <w:rFonts w:ascii="SchoolBookSanPin" w:hAnsi="SchoolBookSanPin" w:cs="SchoolBookSanPin"/>
          <w:b/>
          <w:color w:val="000000"/>
          <w:sz w:val="24"/>
          <w:szCs w:val="24"/>
        </w:rPr>
        <w:t>Ожидаемый результат повышения квалификации — профес</w:t>
      </w:r>
      <w:r w:rsidRPr="00913449">
        <w:rPr>
          <w:rFonts w:ascii="SchoolBookSanPin" w:hAnsi="SchoolBookSanPin" w:cs="SchoolBookSanPin"/>
          <w:b/>
          <w:color w:val="000000"/>
          <w:sz w:val="24"/>
          <w:szCs w:val="24"/>
        </w:rPr>
        <w:softHyphen/>
        <w:t>сиональная готовность работников образования к реализации ФГОС начального общего образования:</w:t>
      </w:r>
    </w:p>
    <w:p w:rsidR="00466A14" w:rsidRPr="00913449" w:rsidRDefault="00466A14" w:rsidP="00466A14">
      <w:pPr>
        <w:widowControl/>
        <w:numPr>
          <w:ilvl w:val="0"/>
          <w:numId w:val="120"/>
        </w:numPr>
        <w:adjustRightInd w:val="0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913449">
        <w:rPr>
          <w:rFonts w:ascii="SchoolBookSanPin" w:hAnsi="SchoolBookSanPin" w:cs="SchoolBookSanPin"/>
          <w:color w:val="000000"/>
          <w:sz w:val="24"/>
          <w:szCs w:val="24"/>
        </w:rPr>
        <w:t>обеспечение оптимального вхождения работников образова</w:t>
      </w:r>
      <w:r w:rsidRPr="00913449">
        <w:rPr>
          <w:rFonts w:ascii="SchoolBookSanPin" w:hAnsi="SchoolBookSanPin" w:cs="SchoolBookSanPin"/>
          <w:color w:val="000000"/>
          <w:sz w:val="24"/>
          <w:szCs w:val="24"/>
        </w:rPr>
        <w:softHyphen/>
        <w:t>ния в систему ценностей современного образования;</w:t>
      </w:r>
    </w:p>
    <w:p w:rsidR="00466A14" w:rsidRPr="00913449" w:rsidRDefault="00466A14" w:rsidP="00466A14">
      <w:pPr>
        <w:widowControl/>
        <w:numPr>
          <w:ilvl w:val="0"/>
          <w:numId w:val="120"/>
        </w:numPr>
        <w:adjustRightInd w:val="0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913449">
        <w:rPr>
          <w:rFonts w:ascii="SchoolBookSanPin" w:hAnsi="SchoolBookSanPin" w:cs="SchoolBookSanPin"/>
          <w:color w:val="000000"/>
          <w:sz w:val="24"/>
          <w:szCs w:val="24"/>
        </w:rPr>
        <w:t>освоение системы требований к структуре основной образо</w:t>
      </w:r>
      <w:r w:rsidRPr="00913449">
        <w:rPr>
          <w:rFonts w:ascii="SchoolBookSanPin" w:hAnsi="SchoolBookSanPin" w:cs="SchoolBookSanPin"/>
          <w:color w:val="000000"/>
          <w:sz w:val="24"/>
          <w:szCs w:val="24"/>
        </w:rPr>
        <w:softHyphen/>
        <w:t>вательной программы, результатам её освоения и условиям реализации, а также системы оценки итогов образователь</w:t>
      </w:r>
      <w:r w:rsidRPr="00913449">
        <w:rPr>
          <w:rFonts w:ascii="SchoolBookSanPin" w:hAnsi="SchoolBookSanPin" w:cs="SchoolBookSanPin"/>
          <w:color w:val="000000"/>
          <w:sz w:val="24"/>
          <w:szCs w:val="24"/>
        </w:rPr>
        <w:softHyphen/>
        <w:t>ной деятельности обучающихся;</w:t>
      </w:r>
    </w:p>
    <w:p w:rsidR="00466A14" w:rsidRPr="00913449" w:rsidRDefault="00466A14" w:rsidP="00466A14">
      <w:pPr>
        <w:widowControl/>
        <w:numPr>
          <w:ilvl w:val="0"/>
          <w:numId w:val="120"/>
        </w:numPr>
        <w:adjustRightInd w:val="0"/>
        <w:jc w:val="both"/>
        <w:rPr>
          <w:rFonts w:ascii="SchoolBookSanPin" w:hAnsi="SchoolBookSanPin" w:cs="SchoolBookSanPin"/>
          <w:color w:val="000000"/>
          <w:sz w:val="24"/>
          <w:szCs w:val="24"/>
        </w:rPr>
      </w:pPr>
      <w:r w:rsidRPr="00913449">
        <w:rPr>
          <w:rFonts w:ascii="SchoolBookSanPin" w:hAnsi="SchoolBookSanPin" w:cs="SchoolBookSanPin"/>
          <w:color w:val="000000"/>
          <w:sz w:val="24"/>
          <w:szCs w:val="24"/>
        </w:rPr>
        <w:t>овладение учебно-методическими и информационно-методи</w:t>
      </w:r>
      <w:r w:rsidRPr="00913449">
        <w:rPr>
          <w:rFonts w:ascii="SchoolBookSanPin" w:hAnsi="SchoolBookSanPin" w:cs="SchoolBookSanPin"/>
          <w:color w:val="000000"/>
          <w:sz w:val="24"/>
          <w:szCs w:val="24"/>
        </w:rPr>
        <w:softHyphen/>
        <w:t>ческими ресурсами, необходимыми для успешного решения задач ФГОС начального общего образования.</w:t>
      </w:r>
    </w:p>
    <w:p w:rsidR="00466A14" w:rsidRDefault="00466A14" w:rsidP="00466A14">
      <w:pPr>
        <w:ind w:firstLine="708"/>
        <w:jc w:val="both"/>
        <w:rPr>
          <w:b/>
          <w:color w:val="FF0000"/>
          <w:sz w:val="24"/>
          <w:szCs w:val="24"/>
        </w:rPr>
      </w:pPr>
    </w:p>
    <w:p w:rsidR="00466A14" w:rsidRPr="00A90CEB" w:rsidRDefault="00466A14" w:rsidP="00466A14">
      <w:pPr>
        <w:ind w:firstLine="454"/>
        <w:jc w:val="both"/>
        <w:rPr>
          <w:sz w:val="24"/>
          <w:szCs w:val="24"/>
          <w:lang w:eastAsia="ru-RU"/>
        </w:rPr>
      </w:pPr>
      <w:r w:rsidRPr="00A90CEB">
        <w:rPr>
          <w:sz w:val="24"/>
          <w:szCs w:val="24"/>
          <w:lang w:eastAsia="ru-RU"/>
        </w:rPr>
        <w:t xml:space="preserve">С целью подготовки педагогов по вопросам реализации ФГОС НОО разработан </w:t>
      </w:r>
      <w:r w:rsidRPr="00A90CEB">
        <w:rPr>
          <w:b/>
          <w:sz w:val="24"/>
          <w:szCs w:val="24"/>
          <w:lang w:eastAsia="ru-RU"/>
        </w:rPr>
        <w:t>перспективный план-график повышения квалификации: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68"/>
        <w:gridCol w:w="3036"/>
        <w:gridCol w:w="1842"/>
        <w:gridCol w:w="1560"/>
      </w:tblGrid>
      <w:tr w:rsidR="00466A14" w:rsidRPr="00A90CEB" w:rsidTr="00AD0567">
        <w:tc>
          <w:tcPr>
            <w:tcW w:w="3168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3036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842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Год прохождения курсов</w:t>
            </w:r>
          </w:p>
        </w:tc>
        <w:tc>
          <w:tcPr>
            <w:tcW w:w="1560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В перспективе</w:t>
            </w:r>
          </w:p>
        </w:tc>
      </w:tr>
      <w:tr w:rsidR="00466A14" w:rsidRPr="00A90CEB" w:rsidTr="00AD0567">
        <w:tc>
          <w:tcPr>
            <w:tcW w:w="3168" w:type="dxa"/>
            <w:vAlign w:val="center"/>
          </w:tcPr>
          <w:p w:rsidR="00466A14" w:rsidRPr="00A90CEB" w:rsidRDefault="00AA07A6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Казаринова Лилия Асгатовна</w:t>
            </w:r>
          </w:p>
        </w:tc>
        <w:tc>
          <w:tcPr>
            <w:tcW w:w="3036" w:type="dxa"/>
          </w:tcPr>
          <w:p w:rsidR="00466A14" w:rsidRPr="00A90CEB" w:rsidRDefault="00466A14" w:rsidP="00AD0567">
            <w:pPr>
              <w:tabs>
                <w:tab w:val="bar" w:pos="14570"/>
              </w:tabs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842" w:type="dxa"/>
          </w:tcPr>
          <w:p w:rsidR="00466A14" w:rsidRPr="00A90CEB" w:rsidRDefault="00190512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466A14" w:rsidRPr="00A90CEB" w:rsidRDefault="00190512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2025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66A14" w:rsidRPr="00A90CEB" w:rsidTr="00AD0567">
        <w:tc>
          <w:tcPr>
            <w:tcW w:w="3168" w:type="dxa"/>
            <w:vAlign w:val="center"/>
          </w:tcPr>
          <w:p w:rsidR="00466A14" w:rsidRPr="00A90CEB" w:rsidRDefault="00AA07A6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Ермолаева Альфия Нуриахметовна</w:t>
            </w:r>
          </w:p>
        </w:tc>
        <w:tc>
          <w:tcPr>
            <w:tcW w:w="3036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  <w:tc>
          <w:tcPr>
            <w:tcW w:w="1842" w:type="dxa"/>
          </w:tcPr>
          <w:p w:rsidR="00466A14" w:rsidRPr="00A90CEB" w:rsidRDefault="00AA07A6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466A14" w:rsidRPr="00A90CEB" w:rsidRDefault="00AA07A6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</w:p>
        </w:tc>
      </w:tr>
      <w:tr w:rsidR="00466A14" w:rsidRPr="00A90CEB" w:rsidTr="00AD0567">
        <w:tc>
          <w:tcPr>
            <w:tcW w:w="3168" w:type="dxa"/>
            <w:vAlign w:val="center"/>
          </w:tcPr>
          <w:p w:rsidR="00466A14" w:rsidRPr="00A90CEB" w:rsidRDefault="00AA07A6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Коуркина Римма Рафаэлевна</w:t>
            </w:r>
          </w:p>
        </w:tc>
        <w:tc>
          <w:tcPr>
            <w:tcW w:w="3036" w:type="dxa"/>
          </w:tcPr>
          <w:p w:rsidR="00466A14" w:rsidRPr="00A90CEB" w:rsidRDefault="00466A14" w:rsidP="00AA07A6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 xml:space="preserve">Заместитель директора по </w:t>
            </w:r>
            <w:r w:rsidR="00AA07A6">
              <w:rPr>
                <w:sz w:val="24"/>
                <w:szCs w:val="24"/>
                <w:lang w:eastAsia="ru-RU"/>
              </w:rPr>
              <w:t>учебной работе</w:t>
            </w:r>
          </w:p>
        </w:tc>
        <w:tc>
          <w:tcPr>
            <w:tcW w:w="1842" w:type="dxa"/>
          </w:tcPr>
          <w:p w:rsidR="00466A14" w:rsidRPr="00A90CEB" w:rsidRDefault="00AA07A6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2021</w:t>
            </w:r>
            <w:r w:rsidR="00466A14" w:rsidRPr="00A90CE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466A14" w:rsidRPr="00A90CEB" w:rsidRDefault="00AA07A6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2024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66A14" w:rsidRPr="00A90CEB" w:rsidTr="00AD0567">
        <w:tc>
          <w:tcPr>
            <w:tcW w:w="3168" w:type="dxa"/>
            <w:vAlign w:val="center"/>
          </w:tcPr>
          <w:p w:rsidR="00466A14" w:rsidRPr="00A90CEB" w:rsidRDefault="00AA07A6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Алимова Гульнара Раисовна</w:t>
            </w:r>
          </w:p>
        </w:tc>
        <w:tc>
          <w:tcPr>
            <w:tcW w:w="3036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</w:tcPr>
          <w:p w:rsidR="00466A14" w:rsidRPr="00A90CEB" w:rsidRDefault="00466A14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  <w:r w:rsidRPr="00A90CE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A07A6" w:rsidRPr="00A90CEB" w:rsidTr="00AD0567">
        <w:tc>
          <w:tcPr>
            <w:tcW w:w="3168" w:type="dxa"/>
            <w:vAlign w:val="center"/>
          </w:tcPr>
          <w:p w:rsidR="00AA07A6" w:rsidRPr="00A90CEB" w:rsidRDefault="00AA07A6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Галеева Альфия Ахмазиевна</w:t>
            </w:r>
          </w:p>
        </w:tc>
        <w:tc>
          <w:tcPr>
            <w:tcW w:w="3036" w:type="dxa"/>
          </w:tcPr>
          <w:p w:rsidR="00AA07A6" w:rsidRDefault="00AA07A6" w:rsidP="00AA07A6">
            <w:pPr>
              <w:jc w:val="center"/>
            </w:pPr>
            <w:r w:rsidRPr="00092540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07A6" w:rsidRPr="00A90CEB" w:rsidRDefault="00AA07A6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  <w:r w:rsidRPr="00A90CE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AA07A6" w:rsidRPr="00A90CEB" w:rsidRDefault="00AA07A6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A07A6" w:rsidRPr="00A90CEB" w:rsidTr="00AD0567">
        <w:tc>
          <w:tcPr>
            <w:tcW w:w="3168" w:type="dxa"/>
            <w:vAlign w:val="center"/>
          </w:tcPr>
          <w:p w:rsidR="00AA07A6" w:rsidRPr="00A90CEB" w:rsidRDefault="00AA07A6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Муллагалиева Энзе Рашитовна</w:t>
            </w:r>
          </w:p>
        </w:tc>
        <w:tc>
          <w:tcPr>
            <w:tcW w:w="3036" w:type="dxa"/>
          </w:tcPr>
          <w:p w:rsidR="00AA07A6" w:rsidRDefault="00AA07A6" w:rsidP="00AA07A6">
            <w:pPr>
              <w:jc w:val="center"/>
            </w:pPr>
            <w:r w:rsidRPr="00092540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07A6" w:rsidRPr="00A90CEB" w:rsidRDefault="00AA07A6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  <w:r w:rsidRPr="00A90CE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AA07A6" w:rsidRPr="00A90CEB" w:rsidRDefault="00AA07A6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190512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Трифонова Анна Валентиновна</w:t>
            </w:r>
          </w:p>
        </w:tc>
        <w:tc>
          <w:tcPr>
            <w:tcW w:w="3036" w:type="dxa"/>
          </w:tcPr>
          <w:p w:rsidR="00190512" w:rsidRDefault="00190512" w:rsidP="00AA07A6">
            <w:pPr>
              <w:jc w:val="center"/>
            </w:pPr>
            <w:r w:rsidRPr="00092540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</w:tcPr>
          <w:p w:rsidR="00190512" w:rsidRPr="00A90CEB" w:rsidRDefault="00190512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  <w:r w:rsidRPr="00A90CE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190512" w:rsidRPr="00A90CEB" w:rsidRDefault="00190512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190512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Иргалиева Зульфия Равилевна</w:t>
            </w:r>
          </w:p>
        </w:tc>
        <w:tc>
          <w:tcPr>
            <w:tcW w:w="3036" w:type="dxa"/>
          </w:tcPr>
          <w:p w:rsidR="00190512" w:rsidRDefault="00190512" w:rsidP="00AA07A6">
            <w:pPr>
              <w:jc w:val="center"/>
            </w:pPr>
            <w:r w:rsidRPr="00092540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</w:tcPr>
          <w:p w:rsidR="00190512" w:rsidRPr="00A90CEB" w:rsidRDefault="00190512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  <w:r w:rsidRPr="00A90CE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190512" w:rsidRPr="00A90CEB" w:rsidRDefault="00190512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190512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Кусабкулова Гульназ Фоатовна</w:t>
            </w:r>
          </w:p>
        </w:tc>
        <w:tc>
          <w:tcPr>
            <w:tcW w:w="3036" w:type="dxa"/>
          </w:tcPr>
          <w:p w:rsidR="00190512" w:rsidRDefault="00190512" w:rsidP="00AA07A6">
            <w:pPr>
              <w:jc w:val="center"/>
            </w:pPr>
            <w:r w:rsidRPr="00092540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</w:tcPr>
          <w:p w:rsidR="00190512" w:rsidRPr="00A90CEB" w:rsidRDefault="00190512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  <w:r w:rsidRPr="00A90CE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190512" w:rsidRPr="00A90CEB" w:rsidRDefault="00190512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190512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Шайдуллина Альбина Амерзяновна</w:t>
            </w:r>
          </w:p>
        </w:tc>
        <w:tc>
          <w:tcPr>
            <w:tcW w:w="3036" w:type="dxa"/>
          </w:tcPr>
          <w:p w:rsidR="00190512" w:rsidRDefault="00190512" w:rsidP="00AA07A6">
            <w:pPr>
              <w:jc w:val="center"/>
            </w:pPr>
            <w:r w:rsidRPr="00092540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</w:tcPr>
          <w:p w:rsidR="00190512" w:rsidRPr="00A90CEB" w:rsidRDefault="00190512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  <w:r w:rsidRPr="00A90CE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190512" w:rsidRPr="00A90CEB" w:rsidRDefault="00190512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896389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Мануйлов Максим Александрович</w:t>
            </w:r>
          </w:p>
        </w:tc>
        <w:tc>
          <w:tcPr>
            <w:tcW w:w="3036" w:type="dxa"/>
          </w:tcPr>
          <w:p w:rsidR="00190512" w:rsidRPr="00A90CEB" w:rsidRDefault="00190512" w:rsidP="00AA5D1A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английского языка</w:t>
            </w:r>
          </w:p>
        </w:tc>
        <w:tc>
          <w:tcPr>
            <w:tcW w:w="1842" w:type="dxa"/>
          </w:tcPr>
          <w:p w:rsidR="00190512" w:rsidRDefault="00896389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560" w:type="dxa"/>
          </w:tcPr>
          <w:p w:rsidR="00190512" w:rsidRDefault="00896389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2024</w:t>
            </w:r>
            <w:r w:rsidR="008C4B4D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896389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Рамазанова Ильсияр Бариевна</w:t>
            </w:r>
          </w:p>
        </w:tc>
        <w:tc>
          <w:tcPr>
            <w:tcW w:w="3036" w:type="dxa"/>
          </w:tcPr>
          <w:p w:rsidR="00190512" w:rsidRPr="00A90CEB" w:rsidRDefault="00190512" w:rsidP="00AA5D1A">
            <w:pPr>
              <w:tabs>
                <w:tab w:val="bar" w:pos="14570"/>
              </w:tabs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тат.языка и литературы</w:t>
            </w:r>
          </w:p>
        </w:tc>
        <w:tc>
          <w:tcPr>
            <w:tcW w:w="1842" w:type="dxa"/>
          </w:tcPr>
          <w:p w:rsidR="00190512" w:rsidRDefault="00896389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</w:t>
            </w:r>
            <w:r w:rsidR="008C4B4D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190512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2024</w:t>
            </w: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896389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Галеева Равиля Рафаильевна</w:t>
            </w:r>
          </w:p>
        </w:tc>
        <w:tc>
          <w:tcPr>
            <w:tcW w:w="3036" w:type="dxa"/>
          </w:tcPr>
          <w:p w:rsidR="00190512" w:rsidRPr="00A90CEB" w:rsidRDefault="00190512" w:rsidP="00AA5D1A">
            <w:pPr>
              <w:tabs>
                <w:tab w:val="bar" w:pos="14570"/>
              </w:tabs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тат.языка и литературы</w:t>
            </w:r>
          </w:p>
        </w:tc>
        <w:tc>
          <w:tcPr>
            <w:tcW w:w="1842" w:type="dxa"/>
          </w:tcPr>
          <w:p w:rsidR="00190512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560" w:type="dxa"/>
          </w:tcPr>
          <w:p w:rsidR="00190512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896389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Шакурова Алсу Сагитовна</w:t>
            </w:r>
          </w:p>
        </w:tc>
        <w:tc>
          <w:tcPr>
            <w:tcW w:w="3036" w:type="dxa"/>
          </w:tcPr>
          <w:p w:rsidR="00190512" w:rsidRPr="00A90CEB" w:rsidRDefault="00190512" w:rsidP="00AA5D1A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музыки</w:t>
            </w:r>
          </w:p>
        </w:tc>
        <w:tc>
          <w:tcPr>
            <w:tcW w:w="1842" w:type="dxa"/>
          </w:tcPr>
          <w:p w:rsidR="00190512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60" w:type="dxa"/>
          </w:tcPr>
          <w:p w:rsidR="00190512" w:rsidRDefault="00190512" w:rsidP="00AD0567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896389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Шарипова Римма Ангамовна</w:t>
            </w:r>
          </w:p>
        </w:tc>
        <w:tc>
          <w:tcPr>
            <w:tcW w:w="3036" w:type="dxa"/>
          </w:tcPr>
          <w:p w:rsidR="00190512" w:rsidRPr="00A90CEB" w:rsidRDefault="00190512" w:rsidP="00AA5D1A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 xml:space="preserve">учитель изоб. </w:t>
            </w:r>
            <w:r w:rsidR="00896389" w:rsidRPr="00A90CEB">
              <w:rPr>
                <w:sz w:val="24"/>
                <w:szCs w:val="24"/>
                <w:lang w:eastAsia="ru-RU"/>
              </w:rPr>
              <w:t>И</w:t>
            </w:r>
            <w:r w:rsidRPr="00A90CEB">
              <w:rPr>
                <w:sz w:val="24"/>
                <w:szCs w:val="24"/>
                <w:lang w:eastAsia="ru-RU"/>
              </w:rPr>
              <w:t>скусства</w:t>
            </w:r>
          </w:p>
        </w:tc>
        <w:tc>
          <w:tcPr>
            <w:tcW w:w="1842" w:type="dxa"/>
          </w:tcPr>
          <w:p w:rsidR="00190512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560" w:type="dxa"/>
          </w:tcPr>
          <w:p w:rsidR="00190512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2024</w:t>
            </w:r>
          </w:p>
        </w:tc>
      </w:tr>
      <w:tr w:rsidR="00896389" w:rsidRPr="00A90CEB" w:rsidTr="00AD0567">
        <w:tc>
          <w:tcPr>
            <w:tcW w:w="3168" w:type="dxa"/>
            <w:vAlign w:val="center"/>
          </w:tcPr>
          <w:p w:rsidR="00896389" w:rsidRDefault="00896389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Сергеев Евгений Иванович</w:t>
            </w:r>
          </w:p>
        </w:tc>
        <w:tc>
          <w:tcPr>
            <w:tcW w:w="3036" w:type="dxa"/>
          </w:tcPr>
          <w:p w:rsidR="00896389" w:rsidRPr="00A90CEB" w:rsidRDefault="00896389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1842" w:type="dxa"/>
          </w:tcPr>
          <w:p w:rsidR="00896389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560" w:type="dxa"/>
          </w:tcPr>
          <w:p w:rsidR="00896389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</w:p>
        </w:tc>
      </w:tr>
      <w:tr w:rsidR="00190512" w:rsidRPr="00A90CEB" w:rsidTr="00AD0567">
        <w:tc>
          <w:tcPr>
            <w:tcW w:w="3168" w:type="dxa"/>
            <w:vAlign w:val="center"/>
          </w:tcPr>
          <w:p w:rsidR="00190512" w:rsidRPr="00A90CEB" w:rsidRDefault="008C4B4D" w:rsidP="00AD056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Коуркина Римма Рафаэлевна</w:t>
            </w:r>
          </w:p>
        </w:tc>
        <w:tc>
          <w:tcPr>
            <w:tcW w:w="3036" w:type="dxa"/>
          </w:tcPr>
          <w:p w:rsidR="00190512" w:rsidRPr="00A90CEB" w:rsidRDefault="00190512" w:rsidP="00AA5D1A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педагог - психолог</w:t>
            </w:r>
          </w:p>
        </w:tc>
        <w:tc>
          <w:tcPr>
            <w:tcW w:w="1842" w:type="dxa"/>
          </w:tcPr>
          <w:p w:rsidR="00190512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60" w:type="dxa"/>
          </w:tcPr>
          <w:p w:rsidR="00190512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2023</w:t>
            </w:r>
          </w:p>
        </w:tc>
      </w:tr>
    </w:tbl>
    <w:p w:rsidR="00466A14" w:rsidRDefault="00466A14" w:rsidP="00553A77">
      <w:pPr>
        <w:pStyle w:val="1"/>
        <w:ind w:left="213" w:right="116" w:firstLine="852"/>
      </w:pPr>
    </w:p>
    <w:p w:rsidR="00466A14" w:rsidRPr="00A90CEB" w:rsidRDefault="00466A14" w:rsidP="00466A14">
      <w:pPr>
        <w:jc w:val="center"/>
        <w:rPr>
          <w:b/>
          <w:sz w:val="24"/>
          <w:szCs w:val="24"/>
          <w:lang w:eastAsia="ru-RU"/>
        </w:rPr>
      </w:pPr>
      <w:r w:rsidRPr="00A90CEB">
        <w:rPr>
          <w:b/>
          <w:sz w:val="24"/>
          <w:szCs w:val="24"/>
          <w:lang w:eastAsia="ru-RU"/>
        </w:rPr>
        <w:t>График аттестации педагогических кадров на соответствие</w:t>
      </w:r>
    </w:p>
    <w:p w:rsidR="00466A14" w:rsidRPr="00A90CEB" w:rsidRDefault="00466A14" w:rsidP="00466A14">
      <w:pPr>
        <w:jc w:val="center"/>
        <w:rPr>
          <w:b/>
          <w:sz w:val="24"/>
          <w:szCs w:val="24"/>
          <w:lang w:eastAsia="ru-RU"/>
        </w:rPr>
      </w:pPr>
      <w:r w:rsidRPr="00A90CEB">
        <w:rPr>
          <w:b/>
          <w:sz w:val="24"/>
          <w:szCs w:val="24"/>
          <w:lang w:eastAsia="ru-RU"/>
        </w:rPr>
        <w:lastRenderedPageBreak/>
        <w:t xml:space="preserve"> занимаемой должности и квалификационную категорию</w:t>
      </w:r>
    </w:p>
    <w:p w:rsidR="00466A14" w:rsidRPr="00A90CEB" w:rsidRDefault="00466A14" w:rsidP="00466A14">
      <w:pPr>
        <w:jc w:val="center"/>
        <w:rPr>
          <w:b/>
          <w:sz w:val="24"/>
          <w:szCs w:val="24"/>
          <w:lang w:eastAsia="ru-RU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120"/>
        <w:gridCol w:w="3118"/>
        <w:gridCol w:w="1418"/>
        <w:gridCol w:w="992"/>
        <w:gridCol w:w="1276"/>
      </w:tblGrid>
      <w:tr w:rsidR="00466A14" w:rsidRPr="00A90CEB" w:rsidTr="00AD0567">
        <w:tc>
          <w:tcPr>
            <w:tcW w:w="3120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3118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418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992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Год аттестации</w:t>
            </w:r>
          </w:p>
        </w:tc>
        <w:tc>
          <w:tcPr>
            <w:tcW w:w="1276" w:type="dxa"/>
          </w:tcPr>
          <w:p w:rsidR="00466A14" w:rsidRPr="00A90CEB" w:rsidRDefault="00466A14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Планируемый срок аттестации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Казаринова Лилия Асгатовна</w:t>
            </w:r>
          </w:p>
        </w:tc>
        <w:tc>
          <w:tcPr>
            <w:tcW w:w="3118" w:type="dxa"/>
          </w:tcPr>
          <w:p w:rsidR="008C4B4D" w:rsidRPr="00A90CEB" w:rsidRDefault="008C4B4D" w:rsidP="00AD0567">
            <w:pPr>
              <w:tabs>
                <w:tab w:val="bar" w:pos="14570"/>
              </w:tabs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418" w:type="dxa"/>
          </w:tcPr>
          <w:p w:rsidR="008C4B4D" w:rsidRDefault="008C4B4D">
            <w:r w:rsidRPr="00040740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2023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Ермолаева Альфия Нуриахметовна</w:t>
            </w:r>
          </w:p>
        </w:tc>
        <w:tc>
          <w:tcPr>
            <w:tcW w:w="3118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</w:tc>
        <w:tc>
          <w:tcPr>
            <w:tcW w:w="1418" w:type="dxa"/>
          </w:tcPr>
          <w:p w:rsidR="008C4B4D" w:rsidRDefault="008C4B4D">
            <w:r w:rsidRPr="00040740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276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Коуркина Римма Рафаэлевна</w:t>
            </w:r>
          </w:p>
        </w:tc>
        <w:tc>
          <w:tcPr>
            <w:tcW w:w="3118" w:type="dxa"/>
          </w:tcPr>
          <w:p w:rsidR="008C4B4D" w:rsidRPr="00A90CEB" w:rsidRDefault="008C4B4D" w:rsidP="00944B6C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 xml:space="preserve">Заместитель директора по </w:t>
            </w:r>
            <w:r w:rsidR="00944B6C">
              <w:rPr>
                <w:sz w:val="24"/>
                <w:szCs w:val="24"/>
                <w:lang w:eastAsia="ru-RU"/>
              </w:rPr>
              <w:t>учебной работе</w:t>
            </w:r>
          </w:p>
        </w:tc>
        <w:tc>
          <w:tcPr>
            <w:tcW w:w="1418" w:type="dxa"/>
          </w:tcPr>
          <w:p w:rsidR="008C4B4D" w:rsidRDefault="008C4B4D">
            <w:r w:rsidRPr="00040740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8C4B4D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276" w:type="dxa"/>
          </w:tcPr>
          <w:p w:rsidR="008C4B4D" w:rsidRPr="00A90CEB" w:rsidRDefault="008C4B4D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Алимова Гульнара Раисовна</w:t>
            </w:r>
          </w:p>
        </w:tc>
        <w:tc>
          <w:tcPr>
            <w:tcW w:w="3118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</w:tc>
        <w:tc>
          <w:tcPr>
            <w:tcW w:w="1418" w:type="dxa"/>
          </w:tcPr>
          <w:p w:rsidR="008C4B4D" w:rsidRPr="00A90CEB" w:rsidRDefault="008C4B4D" w:rsidP="008C4B4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Галеева Альфия Ахмазиевна</w:t>
            </w:r>
          </w:p>
        </w:tc>
        <w:tc>
          <w:tcPr>
            <w:tcW w:w="3118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8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276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2023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Муллагалиева Энзе Рашитовна</w:t>
            </w:r>
          </w:p>
        </w:tc>
        <w:tc>
          <w:tcPr>
            <w:tcW w:w="3118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8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Трифонова Анна Валентиновна</w:t>
            </w:r>
          </w:p>
        </w:tc>
        <w:tc>
          <w:tcPr>
            <w:tcW w:w="3118" w:type="dxa"/>
          </w:tcPr>
          <w:p w:rsidR="008C4B4D" w:rsidRDefault="008C4B4D">
            <w:r w:rsidRPr="0036426F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8" w:type="dxa"/>
          </w:tcPr>
          <w:p w:rsidR="008C4B4D" w:rsidRDefault="008C4B4D">
            <w:r>
              <w:rPr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2024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Иргалиева Зульфия Равилевна</w:t>
            </w:r>
          </w:p>
        </w:tc>
        <w:tc>
          <w:tcPr>
            <w:tcW w:w="3118" w:type="dxa"/>
          </w:tcPr>
          <w:p w:rsidR="008C4B4D" w:rsidRDefault="008C4B4D">
            <w:r w:rsidRPr="0036426F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8" w:type="dxa"/>
          </w:tcPr>
          <w:p w:rsidR="008C4B4D" w:rsidRDefault="008C4B4D">
            <w:r w:rsidRPr="00784929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503D61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276" w:type="dxa"/>
          </w:tcPr>
          <w:p w:rsidR="008C4B4D" w:rsidRPr="00A90CEB" w:rsidRDefault="00503D61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2023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Кусабкулова Гульназ Фоатовна</w:t>
            </w:r>
          </w:p>
        </w:tc>
        <w:tc>
          <w:tcPr>
            <w:tcW w:w="3118" w:type="dxa"/>
          </w:tcPr>
          <w:p w:rsidR="008C4B4D" w:rsidRDefault="008C4B4D">
            <w:r w:rsidRPr="0036426F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8" w:type="dxa"/>
          </w:tcPr>
          <w:p w:rsidR="008C4B4D" w:rsidRDefault="008C4B4D">
            <w:r w:rsidRPr="00784929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944B6C" w:rsidP="00944B6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Шайдуллина Альбина Амерзяновна</w:t>
            </w:r>
          </w:p>
        </w:tc>
        <w:tc>
          <w:tcPr>
            <w:tcW w:w="3118" w:type="dxa"/>
          </w:tcPr>
          <w:p w:rsidR="008C4B4D" w:rsidRDefault="008C4B4D">
            <w:r w:rsidRPr="0036426F">
              <w:rPr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8" w:type="dxa"/>
          </w:tcPr>
          <w:p w:rsidR="008C4B4D" w:rsidRDefault="008C4B4D">
            <w:r w:rsidRPr="00784929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Мануйлов Максим Александрович</w:t>
            </w:r>
          </w:p>
        </w:tc>
        <w:tc>
          <w:tcPr>
            <w:tcW w:w="3118" w:type="dxa"/>
          </w:tcPr>
          <w:p w:rsidR="008C4B4D" w:rsidRPr="00A90CEB" w:rsidRDefault="008C4B4D" w:rsidP="00AA5D1A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английского языка</w:t>
            </w:r>
          </w:p>
        </w:tc>
        <w:tc>
          <w:tcPr>
            <w:tcW w:w="1418" w:type="dxa"/>
          </w:tcPr>
          <w:p w:rsidR="008C4B4D" w:rsidRDefault="008C4B4D">
            <w:r>
              <w:rPr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92" w:type="dxa"/>
          </w:tcPr>
          <w:p w:rsidR="008C4B4D" w:rsidRPr="00A90CEB" w:rsidRDefault="008C4B4D" w:rsidP="00AD0567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Рамазанова Ильсияр Бариевна</w:t>
            </w:r>
          </w:p>
        </w:tc>
        <w:tc>
          <w:tcPr>
            <w:tcW w:w="3118" w:type="dxa"/>
          </w:tcPr>
          <w:p w:rsidR="008C4B4D" w:rsidRPr="00A90CEB" w:rsidRDefault="008C4B4D" w:rsidP="00AA5D1A">
            <w:pPr>
              <w:tabs>
                <w:tab w:val="bar" w:pos="14570"/>
              </w:tabs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тат.языка и литературы</w:t>
            </w:r>
          </w:p>
        </w:tc>
        <w:tc>
          <w:tcPr>
            <w:tcW w:w="1418" w:type="dxa"/>
          </w:tcPr>
          <w:p w:rsidR="008C4B4D" w:rsidRDefault="008C4B4D">
            <w:r w:rsidRPr="00784929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2026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Галеева Равиля Рафаильевна</w:t>
            </w:r>
          </w:p>
        </w:tc>
        <w:tc>
          <w:tcPr>
            <w:tcW w:w="3118" w:type="dxa"/>
          </w:tcPr>
          <w:p w:rsidR="008C4B4D" w:rsidRPr="00A90CEB" w:rsidRDefault="008C4B4D" w:rsidP="00AA5D1A">
            <w:pPr>
              <w:tabs>
                <w:tab w:val="bar" w:pos="14570"/>
              </w:tabs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тат.языка и литературы</w:t>
            </w:r>
          </w:p>
        </w:tc>
        <w:tc>
          <w:tcPr>
            <w:tcW w:w="1418" w:type="dxa"/>
          </w:tcPr>
          <w:p w:rsidR="008C4B4D" w:rsidRDefault="008C4B4D">
            <w:r w:rsidRPr="00784929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2024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Шакурова Алсу Сагитовна</w:t>
            </w:r>
          </w:p>
        </w:tc>
        <w:tc>
          <w:tcPr>
            <w:tcW w:w="3118" w:type="dxa"/>
          </w:tcPr>
          <w:p w:rsidR="008C4B4D" w:rsidRPr="00A90CEB" w:rsidRDefault="008C4B4D" w:rsidP="00AA5D1A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музыки</w:t>
            </w:r>
          </w:p>
        </w:tc>
        <w:tc>
          <w:tcPr>
            <w:tcW w:w="1418" w:type="dxa"/>
          </w:tcPr>
          <w:p w:rsidR="008C4B4D" w:rsidRDefault="008C4B4D">
            <w:r>
              <w:rPr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2025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Pr="00A90CEB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Шарипова Римма Ангамовна</w:t>
            </w:r>
          </w:p>
        </w:tc>
        <w:tc>
          <w:tcPr>
            <w:tcW w:w="3118" w:type="dxa"/>
          </w:tcPr>
          <w:p w:rsidR="008C4B4D" w:rsidRPr="00A90CEB" w:rsidRDefault="008C4B4D" w:rsidP="00AA5D1A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учитель изоб. Искусства</w:t>
            </w:r>
          </w:p>
        </w:tc>
        <w:tc>
          <w:tcPr>
            <w:tcW w:w="1418" w:type="dxa"/>
          </w:tcPr>
          <w:p w:rsidR="008C4B4D" w:rsidRDefault="008C4B4D">
            <w:r w:rsidRPr="00784929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2024</w:t>
            </w:r>
          </w:p>
        </w:tc>
      </w:tr>
      <w:tr w:rsidR="008C4B4D" w:rsidRPr="00A90CEB" w:rsidTr="00AD0567">
        <w:tc>
          <w:tcPr>
            <w:tcW w:w="3120" w:type="dxa"/>
            <w:vAlign w:val="center"/>
          </w:tcPr>
          <w:p w:rsidR="008C4B4D" w:rsidRDefault="008C4B4D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Сергеев Евгений Иванович</w:t>
            </w:r>
          </w:p>
        </w:tc>
        <w:tc>
          <w:tcPr>
            <w:tcW w:w="3118" w:type="dxa"/>
          </w:tcPr>
          <w:p w:rsidR="008C4B4D" w:rsidRPr="00A90CEB" w:rsidRDefault="008C4B4D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1418" w:type="dxa"/>
          </w:tcPr>
          <w:p w:rsidR="008C4B4D" w:rsidRDefault="008C4B4D">
            <w:r>
              <w:rPr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992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76" w:type="dxa"/>
          </w:tcPr>
          <w:p w:rsidR="008C4B4D" w:rsidRPr="00A90CEB" w:rsidRDefault="00944B6C" w:rsidP="00AD05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2024</w:t>
            </w:r>
          </w:p>
        </w:tc>
      </w:tr>
      <w:tr w:rsidR="00944B6C" w:rsidRPr="00A90CEB" w:rsidTr="00AD0567">
        <w:tc>
          <w:tcPr>
            <w:tcW w:w="3120" w:type="dxa"/>
            <w:vAlign w:val="center"/>
          </w:tcPr>
          <w:p w:rsidR="00944B6C" w:rsidRPr="00A90CEB" w:rsidRDefault="00944B6C" w:rsidP="00AA5D1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Коуркина Римма Рафаэлевна</w:t>
            </w:r>
          </w:p>
        </w:tc>
        <w:tc>
          <w:tcPr>
            <w:tcW w:w="3118" w:type="dxa"/>
          </w:tcPr>
          <w:p w:rsidR="00944B6C" w:rsidRPr="00A90CEB" w:rsidRDefault="00944B6C" w:rsidP="00AA5D1A">
            <w:pPr>
              <w:jc w:val="center"/>
              <w:rPr>
                <w:sz w:val="24"/>
                <w:szCs w:val="24"/>
                <w:lang w:eastAsia="ru-RU"/>
              </w:rPr>
            </w:pPr>
            <w:r w:rsidRPr="00A90CEB">
              <w:rPr>
                <w:sz w:val="24"/>
                <w:szCs w:val="24"/>
                <w:lang w:eastAsia="ru-RU"/>
              </w:rPr>
              <w:t>педагог - психолог</w:t>
            </w:r>
          </w:p>
        </w:tc>
        <w:tc>
          <w:tcPr>
            <w:tcW w:w="1418" w:type="dxa"/>
          </w:tcPr>
          <w:p w:rsidR="00944B6C" w:rsidRDefault="00944B6C">
            <w:r w:rsidRPr="00784929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944B6C" w:rsidRPr="00A90CEB" w:rsidRDefault="00944B6C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276" w:type="dxa"/>
          </w:tcPr>
          <w:p w:rsidR="00944B6C" w:rsidRPr="00A90CEB" w:rsidRDefault="00944B6C" w:rsidP="00AA5D1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2022</w:t>
            </w:r>
          </w:p>
        </w:tc>
      </w:tr>
    </w:tbl>
    <w:p w:rsidR="00466A14" w:rsidRDefault="00466A14" w:rsidP="00553A77">
      <w:pPr>
        <w:pStyle w:val="1"/>
        <w:ind w:left="213" w:right="116" w:firstLine="852"/>
      </w:pPr>
    </w:p>
    <w:p w:rsidR="00466A14" w:rsidRDefault="00466A14" w:rsidP="00553A77">
      <w:pPr>
        <w:pStyle w:val="1"/>
        <w:ind w:left="213" w:right="116" w:firstLine="852"/>
      </w:pPr>
    </w:p>
    <w:p w:rsidR="00466A14" w:rsidRDefault="00466A14" w:rsidP="00553A77">
      <w:pPr>
        <w:pStyle w:val="1"/>
        <w:ind w:left="213" w:right="116" w:firstLine="852"/>
      </w:pPr>
    </w:p>
    <w:p w:rsidR="00466A14" w:rsidRDefault="00466A14" w:rsidP="00553A77">
      <w:pPr>
        <w:pStyle w:val="1"/>
        <w:ind w:left="213" w:right="116" w:firstLine="852"/>
      </w:pPr>
    </w:p>
    <w:p w:rsidR="00AA07A6" w:rsidRPr="00E21006" w:rsidRDefault="00AA07A6" w:rsidP="00AA07A6">
      <w:pPr>
        <w:adjustRightInd w:val="0"/>
        <w:ind w:firstLine="708"/>
        <w:jc w:val="both"/>
        <w:textAlignment w:val="center"/>
        <w:rPr>
          <w:sz w:val="24"/>
          <w:szCs w:val="24"/>
          <w:lang w:eastAsia="ru-RU"/>
        </w:rPr>
      </w:pPr>
      <w:r w:rsidRPr="00E21006">
        <w:rPr>
          <w:b/>
          <w:bCs/>
          <w:spacing w:val="-4"/>
          <w:sz w:val="24"/>
          <w:szCs w:val="24"/>
          <w:lang w:eastAsia="ru-RU"/>
        </w:rPr>
        <w:t>Ожидаемый результат повышения квалификации — про</w:t>
      </w:r>
      <w:r w:rsidRPr="00E21006">
        <w:rPr>
          <w:b/>
          <w:bCs/>
          <w:sz w:val="24"/>
          <w:szCs w:val="24"/>
          <w:lang w:eastAsia="ru-RU"/>
        </w:rPr>
        <w:t>фессиональная готовность работников образования к реализации ФГОС НОО:</w:t>
      </w:r>
    </w:p>
    <w:p w:rsidR="00AA07A6" w:rsidRPr="00E21006" w:rsidRDefault="00AA07A6" w:rsidP="00AA07A6">
      <w:pPr>
        <w:ind w:firstLine="851"/>
        <w:contextualSpacing/>
        <w:jc w:val="both"/>
        <w:outlineLvl w:val="1"/>
        <w:rPr>
          <w:sz w:val="24"/>
          <w:szCs w:val="24"/>
          <w:lang w:eastAsia="ru-RU"/>
        </w:rPr>
      </w:pPr>
      <w:r w:rsidRPr="00E21006">
        <w:rPr>
          <w:b/>
          <w:bCs/>
          <w:sz w:val="24"/>
          <w:szCs w:val="24"/>
          <w:lang w:eastAsia="ru-RU"/>
        </w:rPr>
        <w:t>обеспечение</w:t>
      </w:r>
      <w:r w:rsidRPr="00E21006">
        <w:rPr>
          <w:sz w:val="24"/>
          <w:szCs w:val="24"/>
          <w:lang w:eastAsia="ru-RU"/>
        </w:rPr>
        <w:t xml:space="preserve"> оптимального вхождения работников образования в систему ценностей современного образования;</w:t>
      </w:r>
    </w:p>
    <w:p w:rsidR="00AA07A6" w:rsidRPr="00E21006" w:rsidRDefault="00AA07A6" w:rsidP="00AA07A6">
      <w:pPr>
        <w:ind w:firstLine="851"/>
        <w:contextualSpacing/>
        <w:jc w:val="both"/>
        <w:outlineLvl w:val="1"/>
        <w:rPr>
          <w:sz w:val="24"/>
          <w:szCs w:val="24"/>
          <w:lang w:eastAsia="ru-RU"/>
        </w:rPr>
      </w:pPr>
      <w:r w:rsidRPr="00E21006">
        <w:rPr>
          <w:b/>
          <w:bCs/>
          <w:sz w:val="24"/>
          <w:szCs w:val="24"/>
          <w:lang w:eastAsia="ru-RU"/>
        </w:rPr>
        <w:t xml:space="preserve">принятие </w:t>
      </w:r>
      <w:r w:rsidRPr="00E21006">
        <w:rPr>
          <w:sz w:val="24"/>
          <w:szCs w:val="24"/>
          <w:lang w:eastAsia="ru-RU"/>
        </w:rPr>
        <w:t>идеологии ФГОС НОО;</w:t>
      </w:r>
    </w:p>
    <w:p w:rsidR="00AA07A6" w:rsidRPr="00E21006" w:rsidRDefault="00AA07A6" w:rsidP="00AA07A6">
      <w:pPr>
        <w:ind w:firstLine="851"/>
        <w:contextualSpacing/>
        <w:jc w:val="both"/>
        <w:outlineLvl w:val="1"/>
        <w:rPr>
          <w:sz w:val="24"/>
          <w:szCs w:val="24"/>
          <w:lang w:eastAsia="ru-RU"/>
        </w:rPr>
      </w:pPr>
      <w:r w:rsidRPr="00E21006">
        <w:rPr>
          <w:b/>
          <w:bCs/>
          <w:sz w:val="24"/>
          <w:szCs w:val="24"/>
          <w:lang w:eastAsia="ru-RU"/>
        </w:rPr>
        <w:t>освоение</w:t>
      </w:r>
      <w:r w:rsidRPr="00E21006">
        <w:rPr>
          <w:sz w:val="24"/>
          <w:szCs w:val="24"/>
          <w:lang w:eastAsia="ru-RU"/>
        </w:rPr>
        <w:t xml:space="preserve"> новой системы требований к структуре основной образовательной программы, результатам её освоения и условиям реализации, а также системы оценки итогов образовательной деятельности обучающихся;</w:t>
      </w:r>
    </w:p>
    <w:p w:rsidR="00AA07A6" w:rsidRPr="00E21006" w:rsidRDefault="00AA07A6" w:rsidP="00AA07A6">
      <w:pPr>
        <w:ind w:firstLine="851"/>
        <w:contextualSpacing/>
        <w:jc w:val="both"/>
        <w:outlineLvl w:val="1"/>
        <w:rPr>
          <w:sz w:val="24"/>
          <w:szCs w:val="24"/>
          <w:lang w:eastAsia="ru-RU"/>
        </w:rPr>
      </w:pPr>
      <w:r w:rsidRPr="00E21006">
        <w:rPr>
          <w:b/>
          <w:bCs/>
          <w:spacing w:val="2"/>
          <w:sz w:val="24"/>
          <w:szCs w:val="24"/>
          <w:lang w:eastAsia="ru-RU"/>
        </w:rPr>
        <w:t>овладение</w:t>
      </w:r>
      <w:r w:rsidRPr="00E21006">
        <w:rPr>
          <w:spacing w:val="2"/>
          <w:sz w:val="24"/>
          <w:szCs w:val="24"/>
          <w:lang w:eastAsia="ru-RU"/>
        </w:rPr>
        <w:t xml:space="preserve"> учебно­методическими и информационно­</w:t>
      </w:r>
      <w:r w:rsidRPr="00E21006">
        <w:rPr>
          <w:sz w:val="24"/>
          <w:szCs w:val="24"/>
          <w:lang w:eastAsia="ru-RU"/>
        </w:rPr>
        <w:t>методическими ресурсами, необходимыми для успешного решения задач ФГОС НОО.</w:t>
      </w:r>
    </w:p>
    <w:p w:rsidR="00AA07A6" w:rsidRPr="00E21006" w:rsidRDefault="00AA07A6" w:rsidP="00AA07A6">
      <w:pPr>
        <w:adjustRightInd w:val="0"/>
        <w:ind w:firstLine="851"/>
        <w:jc w:val="both"/>
        <w:textAlignment w:val="center"/>
        <w:rPr>
          <w:sz w:val="24"/>
          <w:szCs w:val="24"/>
          <w:lang w:eastAsia="ru-RU"/>
        </w:rPr>
      </w:pPr>
      <w:r w:rsidRPr="00E21006">
        <w:rPr>
          <w:sz w:val="24"/>
          <w:szCs w:val="24"/>
          <w:lang w:eastAsia="ru-RU"/>
        </w:rPr>
        <w:t>Одним из условий готовности  образовательной организации к введению ФГОС НОО является создание системы методической работы, обеспечивающей сопровождение деятельности педагогов на всех этапах реализации требований ФГОС.</w:t>
      </w:r>
    </w:p>
    <w:p w:rsidR="00AA07A6" w:rsidRPr="00E21006" w:rsidRDefault="00AA07A6" w:rsidP="00AA07A6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E21006">
        <w:rPr>
          <w:sz w:val="24"/>
          <w:szCs w:val="24"/>
          <w:lang w:eastAsia="ru-RU"/>
        </w:rPr>
        <w:lastRenderedPageBreak/>
        <w:t>Одним из условий готовности образовательной организации к введению ФГОС начального общего образования является создание системы методической работы, обеспечивающей сопровождение деятельности педагогов на всех этапах реализации требований ФГОС начального общего образования.</w:t>
      </w:r>
    </w:p>
    <w:p w:rsidR="00AA07A6" w:rsidRPr="00E21006" w:rsidRDefault="00AA07A6" w:rsidP="00AA07A6">
      <w:pPr>
        <w:ind w:firstLine="567"/>
        <w:jc w:val="both"/>
        <w:rPr>
          <w:sz w:val="24"/>
          <w:szCs w:val="24"/>
          <w:lang w:eastAsia="ru-RU"/>
        </w:rPr>
      </w:pPr>
      <w:r w:rsidRPr="00E21006">
        <w:rPr>
          <w:b/>
          <w:sz w:val="24"/>
          <w:szCs w:val="24"/>
          <w:lang w:eastAsia="ru-RU"/>
        </w:rPr>
        <w:t>Цель:</w:t>
      </w:r>
      <w:r w:rsidRPr="00E21006">
        <w:rPr>
          <w:sz w:val="24"/>
          <w:szCs w:val="24"/>
          <w:lang w:eastAsia="ru-RU"/>
        </w:rPr>
        <w:t xml:space="preserve"> обеспечение методических условий для эффективного введения федерального государственного образовательного стандарта начального общего образования.</w:t>
      </w:r>
    </w:p>
    <w:p w:rsidR="00AA07A6" w:rsidRPr="00E21006" w:rsidRDefault="00AA07A6" w:rsidP="00AA07A6">
      <w:pPr>
        <w:ind w:firstLine="567"/>
        <w:jc w:val="both"/>
        <w:rPr>
          <w:sz w:val="24"/>
          <w:szCs w:val="24"/>
          <w:lang w:eastAsia="ru-RU"/>
        </w:rPr>
      </w:pPr>
      <w:r w:rsidRPr="00E21006">
        <w:rPr>
          <w:b/>
          <w:sz w:val="24"/>
          <w:szCs w:val="24"/>
          <w:lang w:eastAsia="ru-RU"/>
        </w:rPr>
        <w:t>Задачи:</w:t>
      </w:r>
    </w:p>
    <w:p w:rsidR="00AA07A6" w:rsidRPr="00E21006" w:rsidRDefault="00AA07A6" w:rsidP="00AA07A6">
      <w:pPr>
        <w:ind w:firstLine="567"/>
        <w:jc w:val="both"/>
        <w:rPr>
          <w:sz w:val="24"/>
          <w:szCs w:val="24"/>
          <w:lang w:eastAsia="ru-RU"/>
        </w:rPr>
      </w:pPr>
      <w:r w:rsidRPr="00E21006">
        <w:rPr>
          <w:sz w:val="24"/>
          <w:szCs w:val="24"/>
          <w:lang w:eastAsia="ru-RU"/>
        </w:rPr>
        <w:t>1. Выявить уровень ресурсной обеспеченности начального общего образования по введению ФГОС.</w:t>
      </w:r>
    </w:p>
    <w:p w:rsidR="00AA07A6" w:rsidRPr="00E21006" w:rsidRDefault="00AA07A6" w:rsidP="00AA07A6">
      <w:pPr>
        <w:ind w:firstLine="567"/>
        <w:jc w:val="both"/>
        <w:rPr>
          <w:sz w:val="24"/>
          <w:szCs w:val="24"/>
          <w:lang w:eastAsia="ru-RU"/>
        </w:rPr>
      </w:pPr>
      <w:r w:rsidRPr="00E21006">
        <w:rPr>
          <w:sz w:val="24"/>
          <w:szCs w:val="24"/>
          <w:lang w:eastAsia="ru-RU"/>
        </w:rPr>
        <w:t>2. Создать нормативно-правовую и методическую базу по введению ФГОС НОО.</w:t>
      </w:r>
    </w:p>
    <w:p w:rsidR="00AA07A6" w:rsidRPr="00E21006" w:rsidRDefault="00AA07A6" w:rsidP="00AA07A6">
      <w:pPr>
        <w:ind w:firstLine="567"/>
        <w:jc w:val="both"/>
        <w:rPr>
          <w:sz w:val="24"/>
          <w:szCs w:val="24"/>
          <w:lang w:eastAsia="ru-RU"/>
        </w:rPr>
      </w:pPr>
      <w:r w:rsidRPr="00E21006">
        <w:rPr>
          <w:sz w:val="24"/>
          <w:szCs w:val="24"/>
          <w:lang w:eastAsia="ru-RU"/>
        </w:rPr>
        <w:t>3. Обеспечить подготовку педагогических работников к реализации ООП НОО, ориентировать их на ценностные установки, цели, задачи, определенные государственным стандартом, отбор инновационных форм и методов образовательной деятельности, ориентированной на развитие интеллектуально-творческого и социально- психологического потенциала личности ребенка.</w:t>
      </w:r>
    </w:p>
    <w:p w:rsidR="00AA07A6" w:rsidRPr="00E21006" w:rsidRDefault="00AA07A6" w:rsidP="00AA07A6">
      <w:pPr>
        <w:ind w:firstLine="567"/>
        <w:jc w:val="both"/>
        <w:rPr>
          <w:sz w:val="24"/>
          <w:szCs w:val="24"/>
          <w:lang w:eastAsia="ru-RU"/>
        </w:rPr>
      </w:pPr>
      <w:r w:rsidRPr="00E21006">
        <w:rPr>
          <w:sz w:val="24"/>
          <w:szCs w:val="24"/>
          <w:lang w:eastAsia="ru-RU"/>
        </w:rPr>
        <w:t>4. Освоение педагогами новой системы требований к оценке итогов образовательной деятельности учащихся.</w:t>
      </w:r>
    </w:p>
    <w:p w:rsidR="00AA07A6" w:rsidRPr="00E21006" w:rsidRDefault="00AA07A6" w:rsidP="00AA07A6">
      <w:pPr>
        <w:ind w:firstLine="454"/>
        <w:jc w:val="both"/>
        <w:rPr>
          <w:b/>
          <w:sz w:val="24"/>
          <w:szCs w:val="24"/>
          <w:lang w:eastAsia="ru-RU"/>
        </w:rPr>
      </w:pPr>
      <w:r w:rsidRPr="00E21006">
        <w:rPr>
          <w:sz w:val="24"/>
          <w:szCs w:val="24"/>
          <w:lang w:eastAsia="ru-RU"/>
        </w:rPr>
        <w:t>В образовательной организации спланирована методическая работа по вопросам освоения содержания, идеологии и технологии введения ФГОС НОО, включающая мероприятия</w:t>
      </w:r>
      <w:r w:rsidRPr="00E21006">
        <w:rPr>
          <w:b/>
          <w:sz w:val="24"/>
          <w:szCs w:val="24"/>
          <w:lang w:eastAsia="ru-RU"/>
        </w:rPr>
        <w:t>: с</w:t>
      </w:r>
      <w:r w:rsidRPr="00E21006">
        <w:rPr>
          <w:sz w:val="24"/>
          <w:szCs w:val="24"/>
          <w:lang w:eastAsia="ru-RU"/>
        </w:rPr>
        <w:t>еминары, посвящённые содержанию и ключевым особенностям ФГОС; тренинги для педагогов с целью выявления и соотнесения собственной профессиональной позиции с целями и задачами ФГОС; заседания методических объединений учителей по проблемам введения ФГОС; конференции участников образовательных отношений и социальных партнёров образовательной организации по итогам разработки основной образовательной программы, её отдельных разделов, проблемам апробации и введения ФГОС; участие педагогов в разработке разделов и компонентов основной образовательной программы начального общего образования; участие педагогов в разработке и апробации оценки эффективности работы в условиях внедрения ФГОС и новой системы оплаты труда; участие педагогов в проведении мастер-классов, круглых столов, «открытых» уроков, внеурочных занятий и мероприятий по отдельным направлениям введения и реализации ФГОС.</w:t>
      </w:r>
    </w:p>
    <w:p w:rsidR="00AA07A6" w:rsidRDefault="00AA07A6" w:rsidP="00AA07A6">
      <w:pPr>
        <w:adjustRightInd w:val="0"/>
        <w:spacing w:line="201" w:lineRule="atLeast"/>
        <w:rPr>
          <w:color w:val="000000"/>
          <w:sz w:val="24"/>
          <w:szCs w:val="24"/>
        </w:rPr>
      </w:pPr>
    </w:p>
    <w:p w:rsidR="00AA07A6" w:rsidRPr="00913449" w:rsidRDefault="00AA07A6" w:rsidP="00AA07A6">
      <w:pPr>
        <w:adjustRightInd w:val="0"/>
        <w:spacing w:line="201" w:lineRule="atLeast"/>
        <w:ind w:firstLine="220"/>
        <w:rPr>
          <w:color w:val="000000"/>
          <w:sz w:val="24"/>
          <w:szCs w:val="24"/>
        </w:rPr>
      </w:pPr>
      <w:r w:rsidRPr="00913449">
        <w:rPr>
          <w:color w:val="000000"/>
          <w:sz w:val="24"/>
          <w:szCs w:val="24"/>
        </w:rPr>
        <w:t>Одним из важнейших механизмов обеспечения необходимого квалификационного уровня педагогических работников, уча</w:t>
      </w:r>
      <w:r w:rsidRPr="00913449">
        <w:rPr>
          <w:color w:val="000000"/>
          <w:sz w:val="24"/>
          <w:szCs w:val="24"/>
        </w:rPr>
        <w:softHyphen/>
        <w:t>ствующих в разработке и реализации основной образователь</w:t>
      </w:r>
      <w:r w:rsidRPr="00913449">
        <w:rPr>
          <w:color w:val="000000"/>
          <w:sz w:val="24"/>
          <w:szCs w:val="24"/>
        </w:rPr>
        <w:softHyphen/>
        <w:t>ной программы начального общего образования, является си</w:t>
      </w:r>
      <w:r w:rsidRPr="00913449">
        <w:rPr>
          <w:color w:val="000000"/>
          <w:sz w:val="24"/>
          <w:szCs w:val="24"/>
        </w:rPr>
        <w:softHyphen/>
        <w:t xml:space="preserve">стема методической работы, обеспечивающая сопровождение деятельности педагогов на всех этапах реализации требований ФГОС начального общего образования. </w:t>
      </w:r>
    </w:p>
    <w:p w:rsidR="00AA07A6" w:rsidRPr="00913449" w:rsidRDefault="00AA07A6" w:rsidP="00AA07A6">
      <w:pPr>
        <w:adjustRightInd w:val="0"/>
        <w:spacing w:line="201" w:lineRule="atLeast"/>
        <w:ind w:firstLine="220"/>
        <w:rPr>
          <w:color w:val="000000"/>
          <w:sz w:val="24"/>
          <w:szCs w:val="24"/>
        </w:rPr>
      </w:pPr>
      <w:r w:rsidRPr="00913449">
        <w:rPr>
          <w:color w:val="000000"/>
          <w:sz w:val="24"/>
          <w:szCs w:val="24"/>
        </w:rPr>
        <w:t>Актуальные вопросы реализации программы начального об</w:t>
      </w:r>
      <w:r w:rsidRPr="00913449">
        <w:rPr>
          <w:color w:val="000000"/>
          <w:sz w:val="24"/>
          <w:szCs w:val="24"/>
        </w:rPr>
        <w:softHyphen/>
        <w:t>щего образования рассматриваются методическими объедине</w:t>
      </w:r>
      <w:r w:rsidRPr="00913449">
        <w:rPr>
          <w:color w:val="000000"/>
          <w:sz w:val="24"/>
          <w:szCs w:val="24"/>
        </w:rPr>
        <w:softHyphen/>
        <w:t>ниями, действующими в образовательной организации, а так</w:t>
      </w:r>
      <w:r w:rsidRPr="00913449">
        <w:rPr>
          <w:color w:val="000000"/>
          <w:sz w:val="24"/>
          <w:szCs w:val="24"/>
        </w:rPr>
        <w:softHyphen/>
        <w:t>же методическими и учебно-методическими объединениями в сфере общего образования, действующими на муниципальном и региональном уровнях.</w:t>
      </w:r>
    </w:p>
    <w:p w:rsidR="00AA07A6" w:rsidRDefault="00AA07A6" w:rsidP="00AA07A6">
      <w:pPr>
        <w:ind w:firstLine="708"/>
        <w:rPr>
          <w:b/>
          <w:color w:val="FF0000"/>
          <w:sz w:val="24"/>
          <w:szCs w:val="24"/>
        </w:rPr>
      </w:pPr>
      <w:r w:rsidRPr="00913449">
        <w:rPr>
          <w:color w:val="000000"/>
          <w:sz w:val="24"/>
          <w:szCs w:val="24"/>
        </w:rPr>
        <w:t xml:space="preserve">Педагогическими работниками </w:t>
      </w:r>
      <w:r>
        <w:rPr>
          <w:color w:val="000000"/>
          <w:sz w:val="24"/>
          <w:szCs w:val="24"/>
        </w:rPr>
        <w:t>МБОУ «СОШ №3»</w:t>
      </w:r>
      <w:r w:rsidRPr="00913449">
        <w:rPr>
          <w:color w:val="000000"/>
          <w:sz w:val="24"/>
          <w:szCs w:val="24"/>
        </w:rPr>
        <w:t xml:space="preserve"> системно разрабатываются методические темы, отражаю</w:t>
      </w:r>
      <w:r w:rsidRPr="00913449">
        <w:rPr>
          <w:color w:val="000000"/>
          <w:sz w:val="24"/>
          <w:szCs w:val="24"/>
        </w:rPr>
        <w:softHyphen/>
        <w:t xml:space="preserve">щие их непрерывное профессиональное развитие. </w:t>
      </w:r>
    </w:p>
    <w:p w:rsidR="00892919" w:rsidRPr="00362413" w:rsidRDefault="00892919" w:rsidP="00553A77">
      <w:pPr>
        <w:pStyle w:val="a3"/>
        <w:ind w:left="0" w:firstLine="0"/>
        <w:rPr>
          <w:sz w:val="25"/>
        </w:rPr>
      </w:pPr>
    </w:p>
    <w:p w:rsidR="00892919" w:rsidRPr="00362413" w:rsidRDefault="006259A0" w:rsidP="003F1AB9">
      <w:pPr>
        <w:pStyle w:val="1"/>
        <w:ind w:left="712"/>
        <w:jc w:val="center"/>
      </w:pPr>
      <w:r w:rsidRPr="00362413">
        <w:t>Психолого­педагогические</w:t>
      </w:r>
      <w:r w:rsidRPr="00362413">
        <w:rPr>
          <w:spacing w:val="5"/>
        </w:rPr>
        <w:t xml:space="preserve"> </w:t>
      </w:r>
      <w:r w:rsidRPr="00362413">
        <w:t>условия</w:t>
      </w:r>
      <w:r w:rsidRPr="00362413">
        <w:rPr>
          <w:spacing w:val="6"/>
        </w:rPr>
        <w:t xml:space="preserve"> </w:t>
      </w:r>
      <w:r w:rsidRPr="00362413">
        <w:t>реализации</w:t>
      </w:r>
      <w:r w:rsidRPr="00362413">
        <w:rPr>
          <w:spacing w:val="8"/>
        </w:rPr>
        <w:t xml:space="preserve"> </w:t>
      </w:r>
      <w:r w:rsidRPr="00362413">
        <w:t>основной</w:t>
      </w:r>
      <w:r w:rsidRPr="00362413">
        <w:rPr>
          <w:spacing w:val="7"/>
        </w:rPr>
        <w:t xml:space="preserve"> </w:t>
      </w:r>
      <w:r w:rsidRPr="00362413">
        <w:t>образовательной</w:t>
      </w:r>
      <w:r w:rsidRPr="00362413">
        <w:rPr>
          <w:spacing w:val="5"/>
        </w:rPr>
        <w:t xml:space="preserve"> </w:t>
      </w:r>
      <w:r w:rsidRPr="00362413">
        <w:t>программы</w:t>
      </w:r>
    </w:p>
    <w:p w:rsidR="00E108A8" w:rsidRPr="00362413" w:rsidRDefault="00E108A8" w:rsidP="00553A77">
      <w:pPr>
        <w:ind w:left="965" w:right="106" w:hanging="353"/>
        <w:jc w:val="both"/>
        <w:rPr>
          <w:sz w:val="24"/>
        </w:rPr>
      </w:pPr>
      <w:r w:rsidRPr="00362413">
        <w:rPr>
          <w:sz w:val="24"/>
        </w:rPr>
        <w:t>Непременным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условием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требований</w:t>
      </w:r>
      <w:r w:rsidRPr="00362413">
        <w:rPr>
          <w:spacing w:val="32"/>
          <w:sz w:val="24"/>
        </w:rPr>
        <w:t xml:space="preserve"> </w:t>
      </w:r>
      <w:r w:rsidRPr="00362413">
        <w:rPr>
          <w:sz w:val="24"/>
        </w:rPr>
        <w:t>ФГОС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НОО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является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создание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в</w:t>
      </w:r>
    </w:p>
    <w:p w:rsidR="00E108A8" w:rsidRPr="00362413" w:rsidRDefault="00E108A8" w:rsidP="00553A77">
      <w:pPr>
        <w:pStyle w:val="a3"/>
        <w:ind w:left="112" w:firstLine="0"/>
      </w:pPr>
      <w:r w:rsidRPr="00362413">
        <w:t>МБОУ</w:t>
      </w:r>
      <w:r w:rsidRPr="00362413">
        <w:rPr>
          <w:spacing w:val="-7"/>
        </w:rPr>
        <w:t xml:space="preserve"> «</w:t>
      </w:r>
      <w:r w:rsidRPr="00362413">
        <w:t>СОШ</w:t>
      </w:r>
      <w:r w:rsidRPr="00362413">
        <w:rPr>
          <w:spacing w:val="-5"/>
        </w:rPr>
        <w:t xml:space="preserve"> </w:t>
      </w:r>
      <w:r w:rsidRPr="00362413">
        <w:t>№3»</w:t>
      </w:r>
      <w:r w:rsidRPr="00362413">
        <w:rPr>
          <w:spacing w:val="-6"/>
        </w:rPr>
        <w:t xml:space="preserve"> </w:t>
      </w:r>
      <w:r w:rsidRPr="00362413">
        <w:t>психолого­педагогических</w:t>
      </w:r>
      <w:r w:rsidRPr="00362413">
        <w:rPr>
          <w:spacing w:val="-1"/>
        </w:rPr>
        <w:t xml:space="preserve"> </w:t>
      </w:r>
      <w:r w:rsidRPr="00362413">
        <w:t>условий,</w:t>
      </w:r>
      <w:r w:rsidRPr="00362413">
        <w:rPr>
          <w:spacing w:val="-5"/>
        </w:rPr>
        <w:t xml:space="preserve"> </w:t>
      </w:r>
      <w:r w:rsidRPr="00362413">
        <w:t>обеспечивающих:</w:t>
      </w:r>
    </w:p>
    <w:p w:rsidR="00E108A8" w:rsidRPr="00362413" w:rsidRDefault="00E108A8" w:rsidP="00553A77">
      <w:pPr>
        <w:pStyle w:val="a6"/>
        <w:numPr>
          <w:ilvl w:val="0"/>
          <w:numId w:val="50"/>
        </w:numPr>
        <w:tabs>
          <w:tab w:val="left" w:pos="474"/>
        </w:tabs>
        <w:ind w:right="105"/>
        <w:rPr>
          <w:sz w:val="24"/>
        </w:rPr>
      </w:pPr>
      <w:r w:rsidRPr="00362413">
        <w:rPr>
          <w:sz w:val="24"/>
        </w:rPr>
        <w:t>преемственность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содержания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отношению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дошкольному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специфики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возрастного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психофизического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развития обучающихся;</w:t>
      </w:r>
    </w:p>
    <w:p w:rsidR="00E108A8" w:rsidRPr="00362413" w:rsidRDefault="00E108A8" w:rsidP="00553A77">
      <w:pPr>
        <w:pStyle w:val="a6"/>
        <w:numPr>
          <w:ilvl w:val="0"/>
          <w:numId w:val="50"/>
        </w:numPr>
        <w:tabs>
          <w:tab w:val="left" w:pos="474"/>
        </w:tabs>
        <w:ind w:right="108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развитие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психолого­педагогической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компетентности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образовательных отношений;</w:t>
      </w:r>
    </w:p>
    <w:p w:rsidR="00E108A8" w:rsidRPr="00362413" w:rsidRDefault="00E108A8" w:rsidP="00553A77">
      <w:pPr>
        <w:pStyle w:val="a6"/>
        <w:numPr>
          <w:ilvl w:val="0"/>
          <w:numId w:val="50"/>
        </w:numPr>
        <w:tabs>
          <w:tab w:val="left" w:pos="474"/>
        </w:tabs>
        <w:ind w:right="112"/>
        <w:rPr>
          <w:sz w:val="24"/>
        </w:rPr>
      </w:pPr>
      <w:r w:rsidRPr="00362413">
        <w:rPr>
          <w:sz w:val="24"/>
        </w:rPr>
        <w:t>вариативность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направлений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диверсификацию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уровней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психолого­педагогического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сопровождения участников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образовательных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отношений;</w:t>
      </w:r>
    </w:p>
    <w:p w:rsidR="00E108A8" w:rsidRPr="00362413" w:rsidRDefault="00E108A8" w:rsidP="00553A77">
      <w:pPr>
        <w:pStyle w:val="a6"/>
        <w:numPr>
          <w:ilvl w:val="0"/>
          <w:numId w:val="50"/>
        </w:numPr>
        <w:tabs>
          <w:tab w:val="left" w:pos="474"/>
        </w:tabs>
        <w:ind w:hanging="362"/>
        <w:rPr>
          <w:sz w:val="24"/>
        </w:rPr>
      </w:pPr>
      <w:r w:rsidRPr="00362413">
        <w:rPr>
          <w:sz w:val="24"/>
        </w:rPr>
        <w:t>дифференциацию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индивидуализацию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обучения.</w:t>
      </w:r>
    </w:p>
    <w:p w:rsidR="00892919" w:rsidRPr="00362413" w:rsidRDefault="00892919" w:rsidP="00553A77">
      <w:pPr>
        <w:pStyle w:val="a3"/>
        <w:ind w:left="0" w:firstLine="0"/>
        <w:rPr>
          <w:sz w:val="25"/>
        </w:rPr>
      </w:pPr>
    </w:p>
    <w:p w:rsidR="00892919" w:rsidRPr="00362413" w:rsidRDefault="006259A0" w:rsidP="00553A77">
      <w:pPr>
        <w:pStyle w:val="1"/>
        <w:ind w:left="213" w:right="122"/>
      </w:pPr>
      <w:r w:rsidRPr="00362413">
        <w:t>Психолого­педагогическое</w:t>
      </w:r>
      <w:r w:rsidRPr="00362413">
        <w:rPr>
          <w:spacing w:val="1"/>
        </w:rPr>
        <w:t xml:space="preserve"> </w:t>
      </w:r>
      <w:r w:rsidRPr="00362413">
        <w:t>сопровождение</w:t>
      </w:r>
      <w:r w:rsidRPr="00362413">
        <w:rPr>
          <w:spacing w:val="1"/>
        </w:rPr>
        <w:t xml:space="preserve"> </w:t>
      </w:r>
      <w:r w:rsidRPr="00362413">
        <w:t>участников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отношений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-2"/>
        </w:rPr>
        <w:t xml:space="preserve"> </w:t>
      </w:r>
      <w:r w:rsidRPr="00362413">
        <w:t>начального общего образования</w:t>
      </w:r>
    </w:p>
    <w:p w:rsidR="00892919" w:rsidRPr="00362413" w:rsidRDefault="006259A0" w:rsidP="00553A77">
      <w:pPr>
        <w:pStyle w:val="a3"/>
        <w:ind w:left="213" w:right="122" w:firstLine="852"/>
      </w:pPr>
      <w:r w:rsidRPr="00362413">
        <w:t>Уровни</w:t>
      </w:r>
      <w:r w:rsidRPr="00362413">
        <w:rPr>
          <w:spacing w:val="1"/>
        </w:rPr>
        <w:t xml:space="preserve"> </w:t>
      </w:r>
      <w:r w:rsidRPr="00362413">
        <w:t>психолого­педагогического</w:t>
      </w:r>
      <w:r w:rsidRPr="00362413">
        <w:rPr>
          <w:spacing w:val="1"/>
        </w:rPr>
        <w:t xml:space="preserve"> </w:t>
      </w:r>
      <w:r w:rsidRPr="00362413">
        <w:t>сопровождения:</w:t>
      </w:r>
      <w:r w:rsidRPr="00362413">
        <w:rPr>
          <w:spacing w:val="1"/>
        </w:rPr>
        <w:t xml:space="preserve"> </w:t>
      </w:r>
      <w:r w:rsidRPr="00362413">
        <w:t>индивидуальное,</w:t>
      </w:r>
      <w:r w:rsidRPr="00362413">
        <w:rPr>
          <w:spacing w:val="1"/>
        </w:rPr>
        <w:t xml:space="preserve"> </w:t>
      </w:r>
      <w:r w:rsidRPr="00362413">
        <w:t>групповое,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уровне</w:t>
      </w:r>
      <w:r w:rsidRPr="00362413">
        <w:rPr>
          <w:spacing w:val="-2"/>
        </w:rPr>
        <w:t xml:space="preserve"> </w:t>
      </w:r>
      <w:r w:rsidRPr="00362413">
        <w:t>класса, на</w:t>
      </w:r>
      <w:r w:rsidRPr="00362413">
        <w:rPr>
          <w:spacing w:val="3"/>
        </w:rPr>
        <w:t xml:space="preserve"> </w:t>
      </w:r>
      <w:r w:rsidRPr="00362413">
        <w:t>уровне</w:t>
      </w:r>
      <w:r w:rsidRPr="00362413">
        <w:rPr>
          <w:spacing w:val="-1"/>
        </w:rPr>
        <w:t xml:space="preserve"> </w:t>
      </w:r>
      <w:r w:rsidRPr="00362413">
        <w:t>образовательной</w:t>
      </w:r>
      <w:r w:rsidRPr="00362413">
        <w:rPr>
          <w:spacing w:val="-1"/>
        </w:rPr>
        <w:t xml:space="preserve"> </w:t>
      </w:r>
      <w:r w:rsidRPr="00362413">
        <w:t>организации.</w:t>
      </w:r>
    </w:p>
    <w:p w:rsidR="00892919" w:rsidRPr="00362413" w:rsidRDefault="006259A0" w:rsidP="00553A77">
      <w:pPr>
        <w:pStyle w:val="a3"/>
        <w:ind w:left="1065" w:firstLine="0"/>
      </w:pPr>
      <w:r w:rsidRPr="00362413">
        <w:lastRenderedPageBreak/>
        <w:t>Основными</w:t>
      </w:r>
      <w:r w:rsidRPr="00362413">
        <w:rPr>
          <w:spacing w:val="-4"/>
        </w:rPr>
        <w:t xml:space="preserve"> </w:t>
      </w:r>
      <w:r w:rsidRPr="00362413">
        <w:t>формами</w:t>
      </w:r>
      <w:r w:rsidRPr="00362413">
        <w:rPr>
          <w:spacing w:val="-3"/>
        </w:rPr>
        <w:t xml:space="preserve"> </w:t>
      </w:r>
      <w:r w:rsidRPr="00362413">
        <w:t>психолого­педагогического</w:t>
      </w:r>
      <w:r w:rsidRPr="00362413">
        <w:rPr>
          <w:spacing w:val="-4"/>
        </w:rPr>
        <w:t xml:space="preserve"> </w:t>
      </w:r>
      <w:r w:rsidRPr="00362413">
        <w:t>сопровождения</w:t>
      </w:r>
      <w:r w:rsidRPr="00362413">
        <w:rPr>
          <w:spacing w:val="-3"/>
        </w:rPr>
        <w:t xml:space="preserve"> </w:t>
      </w:r>
      <w:r w:rsidRPr="00362413">
        <w:t>являются:</w:t>
      </w:r>
    </w:p>
    <w:p w:rsidR="00892919" w:rsidRPr="00362413" w:rsidRDefault="006259A0" w:rsidP="00553A77">
      <w:pPr>
        <w:pStyle w:val="a6"/>
        <w:numPr>
          <w:ilvl w:val="1"/>
          <w:numId w:val="6"/>
        </w:numPr>
        <w:tabs>
          <w:tab w:val="left" w:pos="1613"/>
        </w:tabs>
        <w:ind w:right="125"/>
        <w:rPr>
          <w:sz w:val="24"/>
        </w:rPr>
      </w:pPr>
      <w:r w:rsidRPr="00362413">
        <w:rPr>
          <w:sz w:val="24"/>
        </w:rPr>
        <w:t>диагностика, направленная на выявление особенностей статуса школьника. Она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может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проводиться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этапе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знакомства</w:t>
      </w:r>
      <w:r w:rsidRPr="00362413">
        <w:rPr>
          <w:spacing w:val="8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ребенком,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после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зачисления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его</w:t>
      </w:r>
      <w:r w:rsidRPr="00362413">
        <w:rPr>
          <w:spacing w:val="9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школу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конце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каждого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учебного года;</w:t>
      </w:r>
    </w:p>
    <w:p w:rsidR="00892919" w:rsidRPr="00362413" w:rsidRDefault="006259A0" w:rsidP="00553A77">
      <w:pPr>
        <w:pStyle w:val="a6"/>
        <w:numPr>
          <w:ilvl w:val="1"/>
          <w:numId w:val="6"/>
        </w:numPr>
        <w:tabs>
          <w:tab w:val="left" w:pos="1613"/>
        </w:tabs>
        <w:ind w:right="124"/>
        <w:rPr>
          <w:sz w:val="24"/>
        </w:rPr>
      </w:pPr>
      <w:r w:rsidRPr="00362413">
        <w:rPr>
          <w:sz w:val="24"/>
        </w:rPr>
        <w:t>консультирование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педагогов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родителей,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которое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осуществляется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учителем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психологом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диагностики,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администрацией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организации;</w:t>
      </w:r>
    </w:p>
    <w:p w:rsidR="00892919" w:rsidRPr="00362413" w:rsidRDefault="006259A0" w:rsidP="00553A77">
      <w:pPr>
        <w:pStyle w:val="a6"/>
        <w:numPr>
          <w:ilvl w:val="1"/>
          <w:numId w:val="6"/>
        </w:numPr>
        <w:tabs>
          <w:tab w:val="left" w:pos="1612"/>
          <w:tab w:val="left" w:pos="1613"/>
        </w:tabs>
        <w:ind w:right="710"/>
        <w:rPr>
          <w:sz w:val="24"/>
        </w:rPr>
      </w:pPr>
      <w:r w:rsidRPr="00362413">
        <w:rPr>
          <w:sz w:val="24"/>
        </w:rPr>
        <w:t>профилактика, экспертиза, развивающая работа, просвещение, коррекционная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работа,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осуществляемая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течение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всего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учебного времени.</w:t>
      </w:r>
    </w:p>
    <w:p w:rsidR="00892919" w:rsidRPr="00362413" w:rsidRDefault="006259A0" w:rsidP="00553A77">
      <w:pPr>
        <w:pStyle w:val="a3"/>
        <w:ind w:left="1065" w:firstLine="0"/>
      </w:pPr>
      <w:r w:rsidRPr="00362413">
        <w:t>К</w:t>
      </w:r>
      <w:r w:rsidRPr="00362413">
        <w:rPr>
          <w:spacing w:val="-4"/>
        </w:rPr>
        <w:t xml:space="preserve"> </w:t>
      </w:r>
      <w:r w:rsidRPr="00362413">
        <w:t>основным</w:t>
      </w:r>
      <w:r w:rsidRPr="00362413">
        <w:rPr>
          <w:spacing w:val="-5"/>
        </w:rPr>
        <w:t xml:space="preserve"> </w:t>
      </w:r>
      <w:r w:rsidRPr="00362413">
        <w:t>направлениям</w:t>
      </w:r>
      <w:r w:rsidRPr="00362413">
        <w:rPr>
          <w:spacing w:val="-4"/>
        </w:rPr>
        <w:t xml:space="preserve"> </w:t>
      </w:r>
      <w:r w:rsidRPr="00362413">
        <w:t>психолого­педагогического</w:t>
      </w:r>
      <w:r w:rsidRPr="00362413">
        <w:rPr>
          <w:spacing w:val="-3"/>
        </w:rPr>
        <w:t xml:space="preserve"> </w:t>
      </w:r>
      <w:r w:rsidRPr="00362413">
        <w:t>сопровождения</w:t>
      </w:r>
      <w:r w:rsidRPr="00362413">
        <w:rPr>
          <w:spacing w:val="-3"/>
        </w:rPr>
        <w:t xml:space="preserve"> </w:t>
      </w:r>
      <w:r w:rsidRPr="00362413">
        <w:t>можно</w:t>
      </w:r>
      <w:r w:rsidRPr="00362413">
        <w:rPr>
          <w:spacing w:val="-3"/>
        </w:rPr>
        <w:t xml:space="preserve"> </w:t>
      </w:r>
      <w:r w:rsidRPr="00362413">
        <w:t>отнести: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hanging="361"/>
        <w:rPr>
          <w:sz w:val="24"/>
        </w:rPr>
      </w:pPr>
      <w:r w:rsidRPr="00362413">
        <w:rPr>
          <w:sz w:val="24"/>
        </w:rPr>
        <w:t>сохранение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 укрепление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психологического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здоровья;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hanging="361"/>
        <w:rPr>
          <w:sz w:val="24"/>
        </w:rPr>
      </w:pPr>
      <w:r w:rsidRPr="00362413">
        <w:rPr>
          <w:sz w:val="24"/>
        </w:rPr>
        <w:t>мониторинг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возможностей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способностей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hanging="361"/>
        <w:rPr>
          <w:sz w:val="24"/>
        </w:rPr>
      </w:pPr>
      <w:r w:rsidRPr="00362413">
        <w:rPr>
          <w:sz w:val="24"/>
        </w:rPr>
        <w:t>психолого­педагогическую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поддержку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олимпиадного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движения;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hanging="361"/>
        <w:rPr>
          <w:sz w:val="24"/>
        </w:rPr>
      </w:pPr>
      <w:r w:rsidRPr="00362413">
        <w:rPr>
          <w:sz w:val="24"/>
        </w:rPr>
        <w:t>формирование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обучающихся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ценности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здоровья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безопасного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образа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жизни;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hanging="361"/>
        <w:rPr>
          <w:sz w:val="24"/>
        </w:rPr>
      </w:pPr>
      <w:r w:rsidRPr="00362413">
        <w:rPr>
          <w:sz w:val="24"/>
        </w:rPr>
        <w:t>развитие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экологической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культуры;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hanging="361"/>
        <w:rPr>
          <w:sz w:val="24"/>
        </w:rPr>
      </w:pPr>
      <w:r w:rsidRPr="00362413">
        <w:rPr>
          <w:sz w:val="24"/>
        </w:rPr>
        <w:t>выявление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поддержку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детей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особыми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образовательными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потребностями;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right="838"/>
        <w:rPr>
          <w:sz w:val="24"/>
        </w:rPr>
      </w:pPr>
      <w:r w:rsidRPr="00362413">
        <w:rPr>
          <w:sz w:val="24"/>
        </w:rPr>
        <w:t>формирование коммуникативных навыков в разновозрастной среде и среде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сверстников;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hanging="361"/>
        <w:rPr>
          <w:sz w:val="24"/>
        </w:rPr>
      </w:pPr>
      <w:r w:rsidRPr="00362413">
        <w:rPr>
          <w:sz w:val="24"/>
        </w:rPr>
        <w:t>поддержку</w:t>
      </w:r>
      <w:r w:rsidRPr="00362413">
        <w:rPr>
          <w:spacing w:val="-12"/>
          <w:sz w:val="24"/>
        </w:rPr>
        <w:t xml:space="preserve"> </w:t>
      </w:r>
      <w:r w:rsidRPr="00362413">
        <w:rPr>
          <w:sz w:val="24"/>
        </w:rPr>
        <w:t>детских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объединений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ученического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самоуправления;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hanging="361"/>
        <w:rPr>
          <w:sz w:val="24"/>
        </w:rPr>
      </w:pPr>
      <w:r w:rsidRPr="00362413">
        <w:rPr>
          <w:sz w:val="24"/>
        </w:rPr>
        <w:t>выявление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поддержку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лиц,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проявивших выдающиеся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способности.</w:t>
      </w:r>
    </w:p>
    <w:p w:rsidR="00892919" w:rsidRPr="00362413" w:rsidRDefault="00892919" w:rsidP="00553A77">
      <w:pPr>
        <w:pStyle w:val="a3"/>
        <w:ind w:left="0" w:firstLine="0"/>
        <w:rPr>
          <w:sz w:val="25"/>
        </w:rPr>
      </w:pPr>
    </w:p>
    <w:p w:rsidR="00E108A8" w:rsidRPr="00362413" w:rsidRDefault="00E108A8" w:rsidP="00553A77">
      <w:pPr>
        <w:pStyle w:val="a3"/>
        <w:ind w:left="213" w:firstLine="566"/>
        <w:rPr>
          <w:b/>
          <w:spacing w:val="1"/>
          <w:w w:val="95"/>
        </w:rPr>
      </w:pPr>
      <w:r w:rsidRPr="00362413">
        <w:rPr>
          <w:b/>
          <w:w w:val="95"/>
        </w:rPr>
        <w:t>Финансовое обеспечение реализации основной образовательной программы</w:t>
      </w:r>
      <w:r w:rsidRPr="00362413">
        <w:rPr>
          <w:b/>
          <w:spacing w:val="1"/>
          <w:w w:val="95"/>
        </w:rPr>
        <w:t xml:space="preserve"> </w:t>
      </w:r>
    </w:p>
    <w:p w:rsidR="00E108A8" w:rsidRPr="00362413" w:rsidRDefault="00E108A8" w:rsidP="00553A77">
      <w:pPr>
        <w:pStyle w:val="a3"/>
        <w:ind w:left="213" w:firstLine="566"/>
        <w:rPr>
          <w:b/>
          <w:spacing w:val="1"/>
          <w:w w:val="95"/>
        </w:rPr>
      </w:pPr>
    </w:p>
    <w:p w:rsidR="00892919" w:rsidRPr="00362413" w:rsidRDefault="006259A0" w:rsidP="00553A77">
      <w:pPr>
        <w:pStyle w:val="a3"/>
        <w:ind w:left="213" w:firstLine="566"/>
      </w:pPr>
      <w:r w:rsidRPr="00362413">
        <w:t>Финансовое обеспечение реализации ООП НОО опирается на исполнение расходных</w:t>
      </w:r>
      <w:r w:rsidRPr="00362413">
        <w:rPr>
          <w:spacing w:val="1"/>
        </w:rPr>
        <w:t xml:space="preserve"> </w:t>
      </w:r>
      <w:r w:rsidRPr="00362413">
        <w:t>обязательств,</w:t>
      </w:r>
      <w:r w:rsidRPr="00362413">
        <w:rPr>
          <w:spacing w:val="10"/>
        </w:rPr>
        <w:t xml:space="preserve"> </w:t>
      </w:r>
      <w:r w:rsidRPr="00362413">
        <w:t>обеспечивающих</w:t>
      </w:r>
      <w:r w:rsidRPr="00362413">
        <w:rPr>
          <w:spacing w:val="13"/>
        </w:rPr>
        <w:t xml:space="preserve"> </w:t>
      </w:r>
      <w:r w:rsidRPr="00362413">
        <w:t>государственные</w:t>
      </w:r>
      <w:r w:rsidRPr="00362413">
        <w:rPr>
          <w:spacing w:val="9"/>
        </w:rPr>
        <w:t xml:space="preserve"> </w:t>
      </w:r>
      <w:r w:rsidRPr="00362413">
        <w:t>гарантии</w:t>
      </w:r>
      <w:r w:rsidRPr="00362413">
        <w:rPr>
          <w:spacing w:val="12"/>
        </w:rPr>
        <w:t xml:space="preserve"> </w:t>
      </w:r>
      <w:r w:rsidRPr="00362413">
        <w:t>прав</w:t>
      </w:r>
      <w:r w:rsidRPr="00362413">
        <w:rPr>
          <w:spacing w:val="10"/>
        </w:rPr>
        <w:t xml:space="preserve"> </w:t>
      </w:r>
      <w:r w:rsidRPr="00362413">
        <w:t>на</w:t>
      </w:r>
      <w:r w:rsidRPr="00362413">
        <w:rPr>
          <w:spacing w:val="11"/>
        </w:rPr>
        <w:t xml:space="preserve"> </w:t>
      </w:r>
      <w:r w:rsidRPr="00362413">
        <w:t>получение</w:t>
      </w:r>
      <w:r w:rsidRPr="00362413">
        <w:rPr>
          <w:spacing w:val="10"/>
        </w:rPr>
        <w:t xml:space="preserve"> </w:t>
      </w:r>
      <w:r w:rsidRPr="00362413">
        <w:t>общедоступного</w:t>
      </w:r>
      <w:r w:rsidRPr="00362413">
        <w:rPr>
          <w:spacing w:val="8"/>
        </w:rPr>
        <w:t xml:space="preserve"> </w:t>
      </w:r>
      <w:r w:rsidRPr="00362413">
        <w:t>и</w:t>
      </w:r>
      <w:r w:rsidRPr="00362413">
        <w:rPr>
          <w:spacing w:val="-57"/>
        </w:rPr>
        <w:t xml:space="preserve"> </w:t>
      </w:r>
      <w:r w:rsidRPr="00362413">
        <w:t>бесплатного</w:t>
      </w:r>
      <w:r w:rsidRPr="00362413">
        <w:rPr>
          <w:spacing w:val="22"/>
        </w:rPr>
        <w:t xml:space="preserve"> </w:t>
      </w:r>
      <w:r w:rsidRPr="00362413">
        <w:t>начального</w:t>
      </w:r>
      <w:r w:rsidRPr="00362413">
        <w:rPr>
          <w:spacing w:val="22"/>
        </w:rPr>
        <w:t xml:space="preserve"> </w:t>
      </w:r>
      <w:r w:rsidRPr="00362413">
        <w:t>общего</w:t>
      </w:r>
      <w:r w:rsidRPr="00362413">
        <w:rPr>
          <w:spacing w:val="22"/>
        </w:rPr>
        <w:t xml:space="preserve"> </w:t>
      </w:r>
      <w:r w:rsidRPr="00362413">
        <w:t>образования.</w:t>
      </w:r>
      <w:r w:rsidRPr="00362413">
        <w:rPr>
          <w:spacing w:val="22"/>
        </w:rPr>
        <w:t xml:space="preserve"> </w:t>
      </w:r>
      <w:r w:rsidRPr="00362413">
        <w:t>Объем</w:t>
      </w:r>
      <w:r w:rsidRPr="00362413">
        <w:rPr>
          <w:spacing w:val="20"/>
        </w:rPr>
        <w:t xml:space="preserve"> </w:t>
      </w:r>
      <w:r w:rsidRPr="00362413">
        <w:t>действующих</w:t>
      </w:r>
      <w:r w:rsidRPr="00362413">
        <w:rPr>
          <w:spacing w:val="22"/>
        </w:rPr>
        <w:t xml:space="preserve"> </w:t>
      </w:r>
      <w:r w:rsidRPr="00362413">
        <w:t>расходных</w:t>
      </w:r>
      <w:r w:rsidRPr="00362413">
        <w:rPr>
          <w:spacing w:val="23"/>
        </w:rPr>
        <w:t xml:space="preserve"> </w:t>
      </w:r>
      <w:r w:rsidRPr="00362413">
        <w:t>обязательств</w:t>
      </w:r>
      <w:r w:rsidRPr="00362413">
        <w:rPr>
          <w:spacing w:val="-57"/>
        </w:rPr>
        <w:t xml:space="preserve"> </w:t>
      </w:r>
      <w:r w:rsidRPr="00362413">
        <w:t>отражается</w:t>
      </w:r>
      <w:r w:rsidRPr="00362413">
        <w:rPr>
          <w:spacing w:val="-1"/>
        </w:rPr>
        <w:t xml:space="preserve"> </w:t>
      </w:r>
      <w:r w:rsidRPr="00362413">
        <w:t>в</w:t>
      </w:r>
      <w:r w:rsidRPr="00362413">
        <w:rPr>
          <w:spacing w:val="-2"/>
        </w:rPr>
        <w:t xml:space="preserve"> </w:t>
      </w:r>
      <w:r w:rsidRPr="00362413">
        <w:t>государственном</w:t>
      </w:r>
      <w:r w:rsidRPr="00362413">
        <w:rPr>
          <w:spacing w:val="-1"/>
        </w:rPr>
        <w:t xml:space="preserve"> </w:t>
      </w:r>
      <w:r w:rsidRPr="00362413">
        <w:t>задании</w:t>
      </w:r>
      <w:r w:rsidRPr="00362413">
        <w:rPr>
          <w:spacing w:val="-1"/>
        </w:rPr>
        <w:t xml:space="preserve"> </w:t>
      </w:r>
      <w:r w:rsidRPr="00362413">
        <w:t>образовательной организации.</w:t>
      </w:r>
    </w:p>
    <w:p w:rsidR="00892919" w:rsidRPr="00362413" w:rsidRDefault="006259A0" w:rsidP="00553A77">
      <w:pPr>
        <w:pStyle w:val="a3"/>
        <w:ind w:left="213" w:right="121" w:firstLine="564"/>
      </w:pPr>
      <w:r w:rsidRPr="00362413">
        <w:t>Муниципальное</w:t>
      </w:r>
      <w:r w:rsidRPr="00362413">
        <w:rPr>
          <w:spacing w:val="1"/>
        </w:rPr>
        <w:t xml:space="preserve"> </w:t>
      </w:r>
      <w:r w:rsidRPr="00362413">
        <w:t>задание</w:t>
      </w:r>
      <w:r w:rsidRPr="00362413">
        <w:rPr>
          <w:spacing w:val="1"/>
        </w:rPr>
        <w:t xml:space="preserve"> </w:t>
      </w:r>
      <w:r w:rsidRPr="00362413">
        <w:t>устанавливает</w:t>
      </w:r>
      <w:r w:rsidRPr="00362413">
        <w:rPr>
          <w:spacing w:val="1"/>
        </w:rPr>
        <w:t xml:space="preserve"> </w:t>
      </w:r>
      <w:r w:rsidRPr="00362413">
        <w:t>показатели,</w:t>
      </w:r>
      <w:r w:rsidRPr="00362413">
        <w:rPr>
          <w:spacing w:val="1"/>
        </w:rPr>
        <w:t xml:space="preserve"> </w:t>
      </w:r>
      <w:r w:rsidRPr="00362413">
        <w:t>характеризующие</w:t>
      </w:r>
      <w:r w:rsidRPr="00362413">
        <w:rPr>
          <w:spacing w:val="1"/>
        </w:rPr>
        <w:t xml:space="preserve"> </w:t>
      </w:r>
      <w:r w:rsidRPr="00362413">
        <w:t>качество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(или)</w:t>
      </w:r>
      <w:r w:rsidRPr="00362413">
        <w:rPr>
          <w:spacing w:val="1"/>
        </w:rPr>
        <w:t xml:space="preserve"> </w:t>
      </w:r>
      <w:r w:rsidRPr="00362413">
        <w:t>объем</w:t>
      </w:r>
      <w:r w:rsidRPr="00362413">
        <w:rPr>
          <w:spacing w:val="1"/>
        </w:rPr>
        <w:t xml:space="preserve"> </w:t>
      </w:r>
      <w:r w:rsidRPr="00362413">
        <w:t>(содержание)</w:t>
      </w:r>
      <w:r w:rsidRPr="00362413">
        <w:rPr>
          <w:spacing w:val="1"/>
        </w:rPr>
        <w:t xml:space="preserve"> </w:t>
      </w:r>
      <w:r w:rsidRPr="00362413">
        <w:t>государственной</w:t>
      </w:r>
      <w:r w:rsidRPr="00362413">
        <w:rPr>
          <w:spacing w:val="1"/>
        </w:rPr>
        <w:t xml:space="preserve"> </w:t>
      </w:r>
      <w:r w:rsidRPr="00362413">
        <w:t>услуги</w:t>
      </w:r>
      <w:r w:rsidRPr="00362413">
        <w:rPr>
          <w:spacing w:val="1"/>
        </w:rPr>
        <w:t xml:space="preserve"> </w:t>
      </w:r>
      <w:r w:rsidRPr="00362413">
        <w:t>(работы),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порядок</w:t>
      </w:r>
      <w:r w:rsidRPr="00362413">
        <w:rPr>
          <w:spacing w:val="1"/>
        </w:rPr>
        <w:t xml:space="preserve"> </w:t>
      </w:r>
      <w:r w:rsidRPr="00362413">
        <w:t>ее</w:t>
      </w:r>
      <w:r w:rsidRPr="00362413">
        <w:rPr>
          <w:spacing w:val="1"/>
        </w:rPr>
        <w:t xml:space="preserve"> </w:t>
      </w:r>
      <w:r w:rsidRPr="00362413">
        <w:t>оказания</w:t>
      </w:r>
      <w:r w:rsidRPr="00362413">
        <w:rPr>
          <w:spacing w:val="1"/>
        </w:rPr>
        <w:t xml:space="preserve"> </w:t>
      </w:r>
      <w:r w:rsidRPr="00362413">
        <w:t>(выполнения).</w:t>
      </w:r>
    </w:p>
    <w:p w:rsidR="00892919" w:rsidRPr="00362413" w:rsidRDefault="006259A0" w:rsidP="00553A77">
      <w:pPr>
        <w:pStyle w:val="a3"/>
        <w:ind w:left="213" w:right="121" w:firstLine="564"/>
      </w:pPr>
      <w:r w:rsidRPr="00362413">
        <w:t>Финансовое</w:t>
      </w:r>
      <w:r w:rsidRPr="00362413">
        <w:rPr>
          <w:spacing w:val="1"/>
        </w:rPr>
        <w:t xml:space="preserve"> </w:t>
      </w:r>
      <w:r w:rsidRPr="00362413">
        <w:t>обеспечение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ООП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="006C7A5C" w:rsidRPr="00362413">
        <w:t>МБОУ</w:t>
      </w:r>
      <w:r w:rsidR="006C7A5C" w:rsidRPr="00362413">
        <w:rPr>
          <w:spacing w:val="1"/>
        </w:rPr>
        <w:t xml:space="preserve"> «</w:t>
      </w:r>
      <w:r w:rsidR="006C7A5C" w:rsidRPr="00362413">
        <w:t>СОШ№</w:t>
      </w:r>
      <w:r w:rsidR="006C7A5C" w:rsidRPr="00362413">
        <w:rPr>
          <w:spacing w:val="1"/>
        </w:rPr>
        <w:t xml:space="preserve">3» </w:t>
      </w:r>
      <w:r w:rsidRPr="00362413">
        <w:t>осуществляется</w:t>
      </w:r>
      <w:r w:rsidRPr="00362413">
        <w:rPr>
          <w:spacing w:val="1"/>
        </w:rPr>
        <w:t xml:space="preserve"> </w:t>
      </w:r>
      <w:r w:rsidRPr="00362413">
        <w:t>исходя</w:t>
      </w:r>
      <w:r w:rsidRPr="00362413">
        <w:rPr>
          <w:spacing w:val="1"/>
        </w:rPr>
        <w:t xml:space="preserve"> </w:t>
      </w:r>
      <w:r w:rsidRPr="00362413">
        <w:t>из</w:t>
      </w:r>
      <w:r w:rsidRPr="00362413">
        <w:rPr>
          <w:spacing w:val="1"/>
        </w:rPr>
        <w:t xml:space="preserve"> </w:t>
      </w:r>
      <w:r w:rsidRPr="00362413">
        <w:t>расходных</w:t>
      </w:r>
      <w:r w:rsidRPr="00362413">
        <w:rPr>
          <w:spacing w:val="1"/>
        </w:rPr>
        <w:t xml:space="preserve"> </w:t>
      </w:r>
      <w:r w:rsidRPr="00362413">
        <w:t>обязательств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муниципального</w:t>
      </w:r>
      <w:r w:rsidRPr="00362413">
        <w:rPr>
          <w:spacing w:val="1"/>
        </w:rPr>
        <w:t xml:space="preserve"> </w:t>
      </w:r>
      <w:r w:rsidRPr="00362413">
        <w:t>задания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оказанию</w:t>
      </w:r>
      <w:r w:rsidRPr="00362413">
        <w:rPr>
          <w:spacing w:val="1"/>
        </w:rPr>
        <w:t xml:space="preserve"> </w:t>
      </w:r>
      <w:r w:rsidRPr="00362413">
        <w:t>муниципальных образовательных</w:t>
      </w:r>
      <w:r w:rsidRPr="00362413">
        <w:rPr>
          <w:spacing w:val="2"/>
        </w:rPr>
        <w:t xml:space="preserve"> </w:t>
      </w:r>
      <w:r w:rsidRPr="00362413">
        <w:t>услуг</w:t>
      </w:r>
      <w:r w:rsidRPr="00362413">
        <w:rPr>
          <w:spacing w:val="3"/>
        </w:rPr>
        <w:t xml:space="preserve"> </w:t>
      </w:r>
      <w:r w:rsidRPr="00362413">
        <w:t>–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2"/>
        </w:rPr>
        <w:t xml:space="preserve"> </w:t>
      </w:r>
      <w:r w:rsidRPr="00362413">
        <w:t>основании бюджетной</w:t>
      </w:r>
      <w:r w:rsidRPr="00362413">
        <w:rPr>
          <w:spacing w:val="-1"/>
        </w:rPr>
        <w:t xml:space="preserve"> </w:t>
      </w:r>
      <w:r w:rsidRPr="00362413">
        <w:t>сметы.</w:t>
      </w:r>
    </w:p>
    <w:p w:rsidR="00892919" w:rsidRPr="00362413" w:rsidRDefault="006259A0" w:rsidP="00553A77">
      <w:pPr>
        <w:pStyle w:val="a3"/>
        <w:ind w:left="213" w:right="117" w:firstLine="564"/>
      </w:pPr>
      <w:r w:rsidRPr="00362413">
        <w:t>Обеспечение государственных гарантий реализации прав на получение общедоступного и</w:t>
      </w:r>
      <w:r w:rsidRPr="00362413">
        <w:rPr>
          <w:spacing w:val="1"/>
        </w:rPr>
        <w:t xml:space="preserve"> </w:t>
      </w:r>
      <w:r w:rsidRPr="00362413">
        <w:t>бесплатного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общеобразовательных</w:t>
      </w:r>
      <w:r w:rsidRPr="00362413">
        <w:rPr>
          <w:spacing w:val="1"/>
        </w:rPr>
        <w:t xml:space="preserve"> </w:t>
      </w:r>
      <w:r w:rsidRPr="00362413">
        <w:t>организациях</w:t>
      </w:r>
      <w:r w:rsidRPr="00362413">
        <w:rPr>
          <w:spacing w:val="1"/>
        </w:rPr>
        <w:t xml:space="preserve"> </w:t>
      </w:r>
      <w:r w:rsidRPr="00362413">
        <w:t>осуществляется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нормативами,</w:t>
      </w:r>
      <w:r w:rsidRPr="00362413">
        <w:rPr>
          <w:spacing w:val="1"/>
        </w:rPr>
        <w:t xml:space="preserve"> </w:t>
      </w:r>
      <w:r w:rsidRPr="00362413">
        <w:t>определяемыми</w:t>
      </w:r>
      <w:r w:rsidRPr="00362413">
        <w:rPr>
          <w:spacing w:val="1"/>
        </w:rPr>
        <w:t xml:space="preserve"> </w:t>
      </w:r>
      <w:r w:rsidRPr="00362413">
        <w:t>органами</w:t>
      </w:r>
      <w:r w:rsidRPr="00362413">
        <w:rPr>
          <w:spacing w:val="60"/>
        </w:rPr>
        <w:t xml:space="preserve"> </w:t>
      </w:r>
      <w:r w:rsidRPr="00362413">
        <w:t>государственной</w:t>
      </w:r>
      <w:r w:rsidRPr="00362413">
        <w:rPr>
          <w:spacing w:val="1"/>
        </w:rPr>
        <w:t xml:space="preserve"> </w:t>
      </w:r>
      <w:r w:rsidRPr="00362413">
        <w:t>власти</w:t>
      </w:r>
      <w:r w:rsidRPr="00362413">
        <w:rPr>
          <w:spacing w:val="-1"/>
        </w:rPr>
        <w:t xml:space="preserve"> </w:t>
      </w:r>
      <w:r w:rsidRPr="00362413">
        <w:t>субъектов Российской Федерации.</w:t>
      </w:r>
    </w:p>
    <w:p w:rsidR="00892919" w:rsidRPr="00362413" w:rsidRDefault="006259A0" w:rsidP="00553A77">
      <w:pPr>
        <w:pStyle w:val="a3"/>
        <w:ind w:left="213" w:right="122" w:firstLine="564"/>
      </w:pPr>
      <w:r w:rsidRPr="00362413">
        <w:t>Норматив затрат на реализацию ООП НОО – гарантированный минимально допустимый</w:t>
      </w:r>
      <w:r w:rsidRPr="00362413">
        <w:rPr>
          <w:spacing w:val="1"/>
        </w:rPr>
        <w:t xml:space="preserve"> </w:t>
      </w:r>
      <w:r w:rsidRPr="00362413">
        <w:t>объем</w:t>
      </w:r>
      <w:r w:rsidRPr="00362413">
        <w:rPr>
          <w:spacing w:val="1"/>
        </w:rPr>
        <w:t xml:space="preserve"> </w:t>
      </w:r>
      <w:r w:rsidRPr="00362413">
        <w:t>финансовых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год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расчете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одного</w:t>
      </w:r>
      <w:r w:rsidRPr="00362413">
        <w:rPr>
          <w:spacing w:val="1"/>
        </w:rPr>
        <w:t xml:space="preserve"> </w:t>
      </w:r>
      <w:r w:rsidRPr="00362413">
        <w:t>обучающегося,</w:t>
      </w:r>
      <w:r w:rsidRPr="00362413">
        <w:rPr>
          <w:spacing w:val="1"/>
        </w:rPr>
        <w:t xml:space="preserve"> </w:t>
      </w:r>
      <w:r w:rsidRPr="00362413">
        <w:t>необходимый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-1"/>
        </w:rPr>
        <w:t xml:space="preserve"> </w:t>
      </w:r>
      <w:r w:rsidRPr="00362413">
        <w:t>образовательной</w:t>
      </w:r>
      <w:r w:rsidRPr="00362413">
        <w:rPr>
          <w:spacing w:val="-3"/>
        </w:rPr>
        <w:t xml:space="preserve"> </w:t>
      </w:r>
      <w:r w:rsidRPr="00362413">
        <w:t>программы начального</w:t>
      </w:r>
      <w:r w:rsidRPr="00362413">
        <w:rPr>
          <w:spacing w:val="-1"/>
        </w:rPr>
        <w:t xml:space="preserve"> </w:t>
      </w:r>
      <w:r w:rsidRPr="00362413">
        <w:t>общего образования,</w:t>
      </w:r>
      <w:r w:rsidRPr="00362413">
        <w:rPr>
          <w:spacing w:val="-1"/>
        </w:rPr>
        <w:t xml:space="preserve"> </w:t>
      </w:r>
      <w:r w:rsidRPr="00362413">
        <w:t>включая: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right="263"/>
        <w:rPr>
          <w:sz w:val="24"/>
        </w:rPr>
      </w:pPr>
      <w:r w:rsidRPr="00362413">
        <w:rPr>
          <w:sz w:val="24"/>
        </w:rPr>
        <w:t>расходы на оплату труда работников, реализующих образовательную программу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общего образования;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right="334"/>
        <w:rPr>
          <w:sz w:val="24"/>
        </w:rPr>
      </w:pPr>
      <w:r w:rsidRPr="00362413">
        <w:rPr>
          <w:sz w:val="24"/>
        </w:rPr>
        <w:t>расходы на приобретение учебников и учебных пособий, средств обучения, игр,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игрушек;</w:t>
      </w:r>
    </w:p>
    <w:p w:rsidR="00892919" w:rsidRPr="00362413" w:rsidRDefault="006259A0" w:rsidP="00553A77">
      <w:pPr>
        <w:pStyle w:val="a6"/>
        <w:numPr>
          <w:ilvl w:val="2"/>
          <w:numId w:val="6"/>
        </w:numPr>
        <w:tabs>
          <w:tab w:val="left" w:pos="1785"/>
          <w:tab w:val="left" w:pos="1786"/>
        </w:tabs>
        <w:ind w:right="877"/>
        <w:rPr>
          <w:sz w:val="24"/>
        </w:rPr>
      </w:pPr>
      <w:r w:rsidRPr="00362413">
        <w:rPr>
          <w:sz w:val="24"/>
        </w:rPr>
        <w:t>прочие расходы (за исключением расходов на содержание зданий и оплату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коммунальных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услуг,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осуществляемых из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местных бюджетов).</w:t>
      </w:r>
    </w:p>
    <w:p w:rsidR="00892919" w:rsidRPr="00362413" w:rsidRDefault="006259A0" w:rsidP="00553A77">
      <w:pPr>
        <w:pStyle w:val="a3"/>
        <w:ind w:left="213" w:right="120" w:firstLine="564"/>
      </w:pPr>
      <w:r w:rsidRPr="00362413">
        <w:t>Нормативные</w:t>
      </w:r>
      <w:r w:rsidRPr="00362413">
        <w:rPr>
          <w:spacing w:val="1"/>
        </w:rPr>
        <w:t xml:space="preserve"> </w:t>
      </w:r>
      <w:r w:rsidRPr="00362413">
        <w:t>затраты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оказание</w:t>
      </w:r>
      <w:r w:rsidRPr="00362413">
        <w:rPr>
          <w:spacing w:val="1"/>
        </w:rPr>
        <w:t xml:space="preserve"> </w:t>
      </w:r>
      <w:r w:rsidRPr="00362413">
        <w:t>муниципальной</w:t>
      </w:r>
      <w:r w:rsidRPr="00362413">
        <w:rPr>
          <w:spacing w:val="1"/>
        </w:rPr>
        <w:t xml:space="preserve"> </w:t>
      </w:r>
      <w:r w:rsidRPr="00362413">
        <w:t>услуги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сфере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определяются по каждому виду и направленности образовательных программ, с учетом форм</w:t>
      </w:r>
      <w:r w:rsidRPr="00362413">
        <w:rPr>
          <w:spacing w:val="1"/>
        </w:rPr>
        <w:t xml:space="preserve"> </w:t>
      </w:r>
      <w:r w:rsidRPr="00362413">
        <w:t>обучения,</w:t>
      </w:r>
      <w:r w:rsidRPr="00362413">
        <w:rPr>
          <w:spacing w:val="1"/>
        </w:rPr>
        <w:t xml:space="preserve"> </w:t>
      </w:r>
      <w:r w:rsidRPr="00362413">
        <w:t>типа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организации,</w:t>
      </w:r>
      <w:r w:rsidRPr="00362413">
        <w:rPr>
          <w:spacing w:val="1"/>
        </w:rPr>
        <w:t xml:space="preserve"> </w:t>
      </w:r>
      <w:r w:rsidRPr="00362413">
        <w:t>сетевой</w:t>
      </w:r>
      <w:r w:rsidRPr="00362413">
        <w:rPr>
          <w:spacing w:val="1"/>
        </w:rPr>
        <w:t xml:space="preserve"> </w:t>
      </w:r>
      <w:r w:rsidRPr="00362413">
        <w:t>формы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программ,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технологий,</w:t>
      </w:r>
      <w:r w:rsidRPr="00362413">
        <w:rPr>
          <w:spacing w:val="1"/>
        </w:rPr>
        <w:t xml:space="preserve"> </w:t>
      </w:r>
      <w:r w:rsidRPr="00362413">
        <w:t>специальных</w:t>
      </w:r>
      <w:r w:rsidRPr="00362413">
        <w:rPr>
          <w:spacing w:val="1"/>
        </w:rPr>
        <w:t xml:space="preserve"> </w:t>
      </w:r>
      <w:r w:rsidRPr="00362413">
        <w:t>условий</w:t>
      </w:r>
      <w:r w:rsidRPr="00362413">
        <w:rPr>
          <w:spacing w:val="1"/>
        </w:rPr>
        <w:t xml:space="preserve"> </w:t>
      </w:r>
      <w:r w:rsidRPr="00362413">
        <w:t>получения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обучающимися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ограниченными</w:t>
      </w:r>
      <w:r w:rsidRPr="00362413">
        <w:rPr>
          <w:spacing w:val="1"/>
        </w:rPr>
        <w:t xml:space="preserve"> </w:t>
      </w:r>
      <w:r w:rsidRPr="00362413">
        <w:t>возможностями</w:t>
      </w:r>
      <w:r w:rsidRPr="00362413">
        <w:rPr>
          <w:spacing w:val="1"/>
        </w:rPr>
        <w:t xml:space="preserve"> </w:t>
      </w:r>
      <w:r w:rsidRPr="00362413">
        <w:t>здоровья,</w:t>
      </w:r>
      <w:r w:rsidRPr="00362413">
        <w:rPr>
          <w:spacing w:val="1"/>
        </w:rPr>
        <w:t xml:space="preserve"> </w:t>
      </w:r>
      <w:r w:rsidRPr="00362413">
        <w:t>обеспечения</w:t>
      </w:r>
      <w:r w:rsidRPr="00362413">
        <w:rPr>
          <w:spacing w:val="1"/>
        </w:rPr>
        <w:t xml:space="preserve"> </w:t>
      </w:r>
      <w:r w:rsidRPr="00362413">
        <w:t>дополнительного</w:t>
      </w:r>
      <w:r w:rsidRPr="00362413">
        <w:rPr>
          <w:spacing w:val="1"/>
        </w:rPr>
        <w:t xml:space="preserve"> </w:t>
      </w:r>
      <w:r w:rsidRPr="00362413">
        <w:t>профессионального образования педагогическим работникам, обеспечения безопасных условий</w:t>
      </w:r>
      <w:r w:rsidRPr="00362413">
        <w:rPr>
          <w:spacing w:val="1"/>
        </w:rPr>
        <w:t xml:space="preserve"> </w:t>
      </w:r>
      <w:r w:rsidRPr="00362413">
        <w:t>обучения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воспитания,</w:t>
      </w:r>
      <w:r w:rsidRPr="00362413">
        <w:rPr>
          <w:spacing w:val="1"/>
        </w:rPr>
        <w:t xml:space="preserve"> </w:t>
      </w:r>
      <w:r w:rsidRPr="00362413">
        <w:t>охраны</w:t>
      </w:r>
      <w:r w:rsidRPr="00362413">
        <w:rPr>
          <w:spacing w:val="1"/>
        </w:rPr>
        <w:t xml:space="preserve"> </w:t>
      </w:r>
      <w:r w:rsidRPr="00362413">
        <w:t>здоровья</w:t>
      </w:r>
      <w:r w:rsidRPr="00362413">
        <w:rPr>
          <w:spacing w:val="1"/>
        </w:rPr>
        <w:t xml:space="preserve"> </w:t>
      </w:r>
      <w:r w:rsidRPr="00362413">
        <w:t>обучающихся,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учетом</w:t>
      </w:r>
      <w:r w:rsidRPr="00362413">
        <w:rPr>
          <w:spacing w:val="61"/>
        </w:rPr>
        <w:t xml:space="preserve"> </w:t>
      </w:r>
      <w:r w:rsidRPr="00362413">
        <w:t>иных</w:t>
      </w:r>
      <w:r w:rsidRPr="00362413">
        <w:rPr>
          <w:spacing w:val="1"/>
        </w:rPr>
        <w:t xml:space="preserve"> </w:t>
      </w:r>
      <w:r w:rsidRPr="00362413">
        <w:t>предусмотренных</w:t>
      </w:r>
      <w:r w:rsidRPr="00362413">
        <w:rPr>
          <w:spacing w:val="1"/>
        </w:rPr>
        <w:t xml:space="preserve"> </w:t>
      </w:r>
      <w:r w:rsidRPr="00362413">
        <w:t>законодательством</w:t>
      </w:r>
      <w:r w:rsidRPr="00362413">
        <w:rPr>
          <w:spacing w:val="1"/>
        </w:rPr>
        <w:t xml:space="preserve"> </w:t>
      </w:r>
      <w:r w:rsidRPr="00362413">
        <w:t>особенностей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осуществления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(для</w:t>
      </w:r>
      <w:r w:rsidRPr="00362413">
        <w:rPr>
          <w:spacing w:val="1"/>
        </w:rPr>
        <w:t xml:space="preserve"> </w:t>
      </w:r>
      <w:r w:rsidRPr="00362413">
        <w:t>различных</w:t>
      </w:r>
      <w:r w:rsidRPr="00362413">
        <w:rPr>
          <w:spacing w:val="1"/>
        </w:rPr>
        <w:t xml:space="preserve"> </w:t>
      </w:r>
      <w:r w:rsidRPr="00362413">
        <w:t>категорий</w:t>
      </w:r>
      <w:r w:rsidRPr="00362413">
        <w:rPr>
          <w:spacing w:val="1"/>
        </w:rPr>
        <w:t xml:space="preserve"> </w:t>
      </w:r>
      <w:r w:rsidRPr="00362413">
        <w:t>обучающихся),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исключением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деятельности,</w:t>
      </w:r>
      <w:r w:rsidRPr="00362413">
        <w:rPr>
          <w:spacing w:val="1"/>
        </w:rPr>
        <w:t xml:space="preserve"> </w:t>
      </w:r>
      <w:r w:rsidRPr="00362413">
        <w:t>осуществляемой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образовательными</w:t>
      </w:r>
      <w:r w:rsidRPr="00362413">
        <w:rPr>
          <w:spacing w:val="1"/>
        </w:rPr>
        <w:t xml:space="preserve"> </w:t>
      </w:r>
      <w:r w:rsidRPr="00362413">
        <w:t>стандартами,</w:t>
      </w:r>
      <w:r w:rsidRPr="00362413">
        <w:rPr>
          <w:spacing w:val="-3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расчете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3"/>
        </w:rPr>
        <w:t xml:space="preserve"> </w:t>
      </w:r>
      <w:r w:rsidRPr="00362413">
        <w:t>одного</w:t>
      </w:r>
      <w:r w:rsidRPr="00362413">
        <w:rPr>
          <w:spacing w:val="-2"/>
        </w:rPr>
        <w:t xml:space="preserve"> </w:t>
      </w:r>
      <w:r w:rsidRPr="00362413">
        <w:t>обучающегося,</w:t>
      </w:r>
      <w:r w:rsidRPr="00362413">
        <w:rPr>
          <w:spacing w:val="-2"/>
        </w:rPr>
        <w:t xml:space="preserve"> </w:t>
      </w:r>
      <w:r w:rsidRPr="00362413">
        <w:t>если</w:t>
      </w:r>
      <w:r w:rsidRPr="00362413">
        <w:rPr>
          <w:spacing w:val="-1"/>
        </w:rPr>
        <w:t xml:space="preserve"> </w:t>
      </w:r>
      <w:r w:rsidRPr="00362413">
        <w:t>иное</w:t>
      </w:r>
      <w:r w:rsidRPr="00362413">
        <w:rPr>
          <w:spacing w:val="-3"/>
        </w:rPr>
        <w:t xml:space="preserve"> </w:t>
      </w:r>
      <w:r w:rsidRPr="00362413">
        <w:t>не</w:t>
      </w:r>
      <w:r w:rsidRPr="00362413">
        <w:rPr>
          <w:spacing w:val="-1"/>
        </w:rPr>
        <w:t xml:space="preserve"> </w:t>
      </w:r>
      <w:r w:rsidRPr="00362413">
        <w:t>установлено</w:t>
      </w:r>
      <w:r w:rsidRPr="00362413">
        <w:rPr>
          <w:spacing w:val="-3"/>
        </w:rPr>
        <w:t xml:space="preserve"> </w:t>
      </w:r>
      <w:r w:rsidRPr="00362413">
        <w:t>законодательством.</w:t>
      </w:r>
    </w:p>
    <w:p w:rsidR="00892919" w:rsidRPr="00362413" w:rsidRDefault="006259A0" w:rsidP="00553A77">
      <w:pPr>
        <w:pStyle w:val="a3"/>
        <w:ind w:left="213" w:right="116" w:firstLine="564"/>
      </w:pPr>
      <w:r w:rsidRPr="00362413">
        <w:lastRenderedPageBreak/>
        <w:t>Органы местного самоуправления вправе осуществлять за счет средств местных бюджетов</w:t>
      </w:r>
      <w:r w:rsidRPr="00362413">
        <w:rPr>
          <w:spacing w:val="1"/>
        </w:rPr>
        <w:t xml:space="preserve"> </w:t>
      </w:r>
      <w:r w:rsidRPr="00362413">
        <w:t>финансовое</w:t>
      </w:r>
      <w:r w:rsidRPr="00362413">
        <w:rPr>
          <w:spacing w:val="1"/>
        </w:rPr>
        <w:t xml:space="preserve"> </w:t>
      </w:r>
      <w:r w:rsidRPr="00362413">
        <w:t>обеспечение</w:t>
      </w:r>
      <w:r w:rsidRPr="00362413">
        <w:rPr>
          <w:spacing w:val="1"/>
        </w:rPr>
        <w:t xml:space="preserve"> </w:t>
      </w:r>
      <w:r w:rsidRPr="00362413">
        <w:t>предоставления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муниципальными</w:t>
      </w:r>
      <w:r w:rsidRPr="00362413">
        <w:rPr>
          <w:spacing w:val="1"/>
        </w:rPr>
        <w:t xml:space="preserve"> </w:t>
      </w:r>
      <w:r w:rsidRPr="00362413">
        <w:t>общеобразовательными</w:t>
      </w:r>
      <w:r w:rsidRPr="00362413">
        <w:rPr>
          <w:spacing w:val="29"/>
        </w:rPr>
        <w:t xml:space="preserve"> </w:t>
      </w:r>
      <w:r w:rsidRPr="00362413">
        <w:t>организациями</w:t>
      </w:r>
      <w:r w:rsidRPr="00362413">
        <w:rPr>
          <w:spacing w:val="31"/>
        </w:rPr>
        <w:t xml:space="preserve"> </w:t>
      </w:r>
      <w:r w:rsidRPr="00362413">
        <w:t>в</w:t>
      </w:r>
      <w:r w:rsidRPr="00362413">
        <w:rPr>
          <w:spacing w:val="28"/>
        </w:rPr>
        <w:t xml:space="preserve"> </w:t>
      </w:r>
      <w:r w:rsidRPr="00362413">
        <w:t>части</w:t>
      </w:r>
      <w:r w:rsidRPr="00362413">
        <w:rPr>
          <w:spacing w:val="29"/>
        </w:rPr>
        <w:t xml:space="preserve"> </w:t>
      </w:r>
      <w:r w:rsidRPr="00362413">
        <w:t>расходов</w:t>
      </w:r>
      <w:r w:rsidRPr="00362413">
        <w:rPr>
          <w:spacing w:val="28"/>
        </w:rPr>
        <w:t xml:space="preserve"> </w:t>
      </w:r>
      <w:r w:rsidRPr="00362413">
        <w:t>на</w:t>
      </w:r>
      <w:r w:rsidRPr="00362413">
        <w:rPr>
          <w:spacing w:val="28"/>
        </w:rPr>
        <w:t xml:space="preserve"> </w:t>
      </w:r>
      <w:r w:rsidRPr="00362413">
        <w:t>оплату</w:t>
      </w:r>
      <w:r w:rsidRPr="00362413">
        <w:rPr>
          <w:spacing w:val="21"/>
        </w:rPr>
        <w:t xml:space="preserve"> </w:t>
      </w:r>
      <w:r w:rsidRPr="00362413">
        <w:t>труда</w:t>
      </w:r>
      <w:r w:rsidRPr="00362413">
        <w:rPr>
          <w:spacing w:val="32"/>
        </w:rPr>
        <w:t xml:space="preserve"> </w:t>
      </w:r>
      <w:r w:rsidRPr="00362413">
        <w:t>работников,</w:t>
      </w:r>
    </w:p>
    <w:p w:rsidR="00892919" w:rsidRPr="00362413" w:rsidRDefault="006259A0" w:rsidP="00553A77">
      <w:pPr>
        <w:pStyle w:val="a3"/>
        <w:ind w:left="213" w:right="117" w:firstLine="0"/>
      </w:pPr>
      <w:r w:rsidRPr="00362413">
        <w:t>реализующих</w:t>
      </w:r>
      <w:r w:rsidRPr="00362413">
        <w:rPr>
          <w:spacing w:val="1"/>
        </w:rPr>
        <w:t xml:space="preserve"> </w:t>
      </w:r>
      <w:r w:rsidRPr="00362413">
        <w:t>образовательную</w:t>
      </w:r>
      <w:r w:rsidRPr="00362413">
        <w:rPr>
          <w:spacing w:val="1"/>
        </w:rPr>
        <w:t xml:space="preserve"> </w:t>
      </w:r>
      <w:r w:rsidRPr="00362413">
        <w:t>программу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образования,</w:t>
      </w:r>
      <w:r w:rsidRPr="00362413">
        <w:rPr>
          <w:spacing w:val="1"/>
        </w:rPr>
        <w:t xml:space="preserve"> </w:t>
      </w:r>
      <w:r w:rsidRPr="00362413">
        <w:t>расходов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приобретение учебников и учебных пособий, средств обучения, игр, игрушек сверх норматива</w:t>
      </w:r>
      <w:r w:rsidRPr="00362413">
        <w:rPr>
          <w:spacing w:val="1"/>
        </w:rPr>
        <w:t xml:space="preserve"> </w:t>
      </w:r>
      <w:r w:rsidRPr="00362413">
        <w:t>финансового</w:t>
      </w:r>
      <w:r w:rsidRPr="00362413">
        <w:rPr>
          <w:spacing w:val="-1"/>
        </w:rPr>
        <w:t xml:space="preserve"> </w:t>
      </w:r>
      <w:r w:rsidRPr="00362413">
        <w:t>обеспечения,</w:t>
      </w:r>
      <w:r w:rsidRPr="00362413">
        <w:rPr>
          <w:spacing w:val="-1"/>
        </w:rPr>
        <w:t xml:space="preserve"> </w:t>
      </w:r>
      <w:r w:rsidRPr="00362413">
        <w:t>определенного субъектом</w:t>
      </w:r>
      <w:r w:rsidRPr="00362413">
        <w:rPr>
          <w:spacing w:val="-2"/>
        </w:rPr>
        <w:t xml:space="preserve"> </w:t>
      </w:r>
      <w:r w:rsidRPr="00362413">
        <w:t>Российской Федерации.</w:t>
      </w:r>
    </w:p>
    <w:p w:rsidR="00892919" w:rsidRPr="00362413" w:rsidRDefault="006259A0" w:rsidP="00553A77">
      <w:pPr>
        <w:pStyle w:val="a3"/>
        <w:ind w:left="213" w:right="121" w:firstLine="564"/>
      </w:pPr>
      <w:r w:rsidRPr="00362413">
        <w:t>Реализация</w:t>
      </w:r>
      <w:r w:rsidRPr="00362413">
        <w:rPr>
          <w:spacing w:val="1"/>
        </w:rPr>
        <w:t xml:space="preserve"> </w:t>
      </w:r>
      <w:r w:rsidRPr="00362413">
        <w:t>подхода</w:t>
      </w:r>
      <w:r w:rsidRPr="00362413">
        <w:rPr>
          <w:spacing w:val="1"/>
        </w:rPr>
        <w:t xml:space="preserve"> </w:t>
      </w:r>
      <w:r w:rsidRPr="00362413">
        <w:t>нормативного</w:t>
      </w:r>
      <w:r w:rsidRPr="00362413">
        <w:rPr>
          <w:spacing w:val="1"/>
        </w:rPr>
        <w:t xml:space="preserve"> </w:t>
      </w:r>
      <w:r w:rsidRPr="00362413">
        <w:t>финансирования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расчете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одного</w:t>
      </w:r>
      <w:r w:rsidRPr="00362413">
        <w:rPr>
          <w:spacing w:val="1"/>
        </w:rPr>
        <w:t xml:space="preserve"> </w:t>
      </w:r>
      <w:r w:rsidRPr="00362413">
        <w:t>обучающегося</w:t>
      </w:r>
      <w:r w:rsidRPr="00362413">
        <w:rPr>
          <w:spacing w:val="-57"/>
        </w:rPr>
        <w:t xml:space="preserve"> </w:t>
      </w:r>
      <w:r w:rsidRPr="00362413">
        <w:t>осуществляется</w:t>
      </w:r>
      <w:r w:rsidRPr="00362413">
        <w:rPr>
          <w:spacing w:val="-1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трех</w:t>
      </w:r>
      <w:r w:rsidRPr="00362413">
        <w:rPr>
          <w:spacing w:val="2"/>
        </w:rPr>
        <w:t xml:space="preserve"> </w:t>
      </w:r>
      <w:r w:rsidRPr="00362413">
        <w:t>следующих</w:t>
      </w:r>
      <w:r w:rsidRPr="00362413">
        <w:rPr>
          <w:spacing w:val="4"/>
        </w:rPr>
        <w:t xml:space="preserve"> </w:t>
      </w:r>
      <w:r w:rsidRPr="00362413">
        <w:t>уровнях:</w:t>
      </w:r>
    </w:p>
    <w:p w:rsidR="00892919" w:rsidRPr="00362413" w:rsidRDefault="006259A0" w:rsidP="00553A77">
      <w:pPr>
        <w:pStyle w:val="a6"/>
        <w:numPr>
          <w:ilvl w:val="0"/>
          <w:numId w:val="6"/>
        </w:numPr>
        <w:tabs>
          <w:tab w:val="left" w:pos="573"/>
          <w:tab w:val="left" w:pos="574"/>
        </w:tabs>
        <w:ind w:hanging="364"/>
        <w:rPr>
          <w:sz w:val="24"/>
        </w:rPr>
      </w:pPr>
      <w:r w:rsidRPr="00362413">
        <w:rPr>
          <w:sz w:val="24"/>
        </w:rPr>
        <w:t>межбюджетные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отношения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(бюджет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субъекта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Федерации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–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местный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бюджет);</w:t>
      </w:r>
    </w:p>
    <w:p w:rsidR="00892919" w:rsidRPr="00362413" w:rsidRDefault="006259A0" w:rsidP="00553A77">
      <w:pPr>
        <w:pStyle w:val="a6"/>
        <w:numPr>
          <w:ilvl w:val="0"/>
          <w:numId w:val="6"/>
        </w:numPr>
        <w:tabs>
          <w:tab w:val="left" w:pos="573"/>
          <w:tab w:val="left" w:pos="574"/>
        </w:tabs>
        <w:ind w:right="687"/>
        <w:rPr>
          <w:sz w:val="24"/>
        </w:rPr>
      </w:pPr>
      <w:r w:rsidRPr="00362413">
        <w:rPr>
          <w:sz w:val="24"/>
        </w:rPr>
        <w:t>внутрибюджетные отношения (местный бюджет – муниципальная общеобразовательная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организация);</w:t>
      </w:r>
    </w:p>
    <w:p w:rsidR="00892919" w:rsidRPr="00362413" w:rsidRDefault="006259A0" w:rsidP="00553A77">
      <w:pPr>
        <w:pStyle w:val="a6"/>
        <w:numPr>
          <w:ilvl w:val="0"/>
          <w:numId w:val="6"/>
        </w:numPr>
        <w:tabs>
          <w:tab w:val="left" w:pos="573"/>
          <w:tab w:val="left" w:pos="574"/>
        </w:tabs>
        <w:ind w:hanging="364"/>
        <w:rPr>
          <w:sz w:val="24"/>
        </w:rPr>
      </w:pPr>
      <w:r w:rsidRPr="00362413">
        <w:rPr>
          <w:sz w:val="24"/>
        </w:rPr>
        <w:t>общеобразовательная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организация.</w:t>
      </w:r>
    </w:p>
    <w:p w:rsidR="00892919" w:rsidRPr="00362413" w:rsidRDefault="006259A0" w:rsidP="00553A77">
      <w:pPr>
        <w:pStyle w:val="a3"/>
        <w:ind w:left="213" w:right="116" w:firstLine="564"/>
      </w:pPr>
      <w:r w:rsidRPr="00362413">
        <w:t>Порядок</w:t>
      </w:r>
      <w:r w:rsidRPr="00362413">
        <w:rPr>
          <w:spacing w:val="1"/>
        </w:rPr>
        <w:t xml:space="preserve"> </w:t>
      </w:r>
      <w:r w:rsidRPr="00362413">
        <w:t>определения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доведения</w:t>
      </w:r>
      <w:r w:rsidRPr="00362413">
        <w:rPr>
          <w:spacing w:val="1"/>
        </w:rPr>
        <w:t xml:space="preserve"> </w:t>
      </w:r>
      <w:r w:rsidRPr="00362413">
        <w:t>до</w:t>
      </w:r>
      <w:r w:rsidRPr="00362413">
        <w:rPr>
          <w:spacing w:val="1"/>
        </w:rPr>
        <w:t xml:space="preserve"> </w:t>
      </w:r>
      <w:r w:rsidRPr="00362413">
        <w:t>общеобразовательных</w:t>
      </w:r>
      <w:r w:rsidRPr="00362413">
        <w:rPr>
          <w:spacing w:val="1"/>
        </w:rPr>
        <w:t xml:space="preserve"> </w:t>
      </w:r>
      <w:r w:rsidRPr="00362413">
        <w:t>организаций</w:t>
      </w:r>
      <w:r w:rsidRPr="00362413">
        <w:rPr>
          <w:spacing w:val="1"/>
        </w:rPr>
        <w:t xml:space="preserve"> </w:t>
      </w:r>
      <w:r w:rsidRPr="00362413">
        <w:t>бюджетных</w:t>
      </w:r>
      <w:r w:rsidRPr="00362413">
        <w:rPr>
          <w:spacing w:val="1"/>
        </w:rPr>
        <w:t xml:space="preserve"> </w:t>
      </w:r>
      <w:r w:rsidRPr="00362413">
        <w:t>ассигнований,</w:t>
      </w:r>
      <w:r w:rsidRPr="00362413">
        <w:rPr>
          <w:spacing w:val="1"/>
        </w:rPr>
        <w:t xml:space="preserve"> </w:t>
      </w:r>
      <w:r w:rsidRPr="00362413">
        <w:t>рассчитанных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использованием</w:t>
      </w:r>
      <w:r w:rsidRPr="00362413">
        <w:rPr>
          <w:spacing w:val="1"/>
        </w:rPr>
        <w:t xml:space="preserve"> </w:t>
      </w:r>
      <w:r w:rsidRPr="00362413">
        <w:t>нормативов</w:t>
      </w:r>
      <w:r w:rsidRPr="00362413">
        <w:rPr>
          <w:spacing w:val="1"/>
        </w:rPr>
        <w:t xml:space="preserve"> </w:t>
      </w:r>
      <w:r w:rsidRPr="00362413">
        <w:t>бюджетного</w:t>
      </w:r>
      <w:r w:rsidRPr="00362413">
        <w:rPr>
          <w:spacing w:val="1"/>
        </w:rPr>
        <w:t xml:space="preserve"> </w:t>
      </w:r>
      <w:r w:rsidRPr="00362413">
        <w:t>финансирования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расчете на одного обучающегося, должен обеспечить нормативно-правовое регулирование на</w:t>
      </w:r>
      <w:r w:rsidRPr="00362413">
        <w:rPr>
          <w:spacing w:val="1"/>
        </w:rPr>
        <w:t xml:space="preserve"> </w:t>
      </w:r>
      <w:r w:rsidRPr="00362413">
        <w:t>региональном уровне</w:t>
      </w:r>
      <w:r w:rsidRPr="00362413">
        <w:rPr>
          <w:spacing w:val="1"/>
        </w:rPr>
        <w:t xml:space="preserve"> </w:t>
      </w:r>
      <w:r w:rsidRPr="00362413">
        <w:t>следующих</w:t>
      </w:r>
      <w:r w:rsidRPr="00362413">
        <w:rPr>
          <w:spacing w:val="2"/>
        </w:rPr>
        <w:t xml:space="preserve"> </w:t>
      </w:r>
      <w:r w:rsidRPr="00362413">
        <w:t>положений:</w:t>
      </w:r>
    </w:p>
    <w:p w:rsidR="00892919" w:rsidRPr="00362413" w:rsidRDefault="006259A0" w:rsidP="00553A77">
      <w:pPr>
        <w:pStyle w:val="a6"/>
        <w:numPr>
          <w:ilvl w:val="0"/>
          <w:numId w:val="6"/>
        </w:numPr>
        <w:tabs>
          <w:tab w:val="left" w:pos="574"/>
        </w:tabs>
        <w:ind w:right="121"/>
        <w:rPr>
          <w:sz w:val="24"/>
        </w:rPr>
      </w:pPr>
      <w:r w:rsidRPr="00362413">
        <w:rPr>
          <w:sz w:val="24"/>
        </w:rPr>
        <w:t>сохранение уровня финансирования по статьям расходов, включенным в величину норматива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затрат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(заработная плата с начислениями, прочие текущие расходы на обеспечение материальных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затрат,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непосредственно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связанных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деятельностью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общеобразовательных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организаций);</w:t>
      </w:r>
    </w:p>
    <w:p w:rsidR="00892919" w:rsidRPr="00362413" w:rsidRDefault="006259A0" w:rsidP="00553A77">
      <w:pPr>
        <w:pStyle w:val="a6"/>
        <w:numPr>
          <w:ilvl w:val="0"/>
          <w:numId w:val="6"/>
        </w:numPr>
        <w:tabs>
          <w:tab w:val="left" w:pos="574"/>
        </w:tabs>
        <w:ind w:right="119"/>
        <w:rPr>
          <w:sz w:val="24"/>
        </w:rPr>
      </w:pPr>
      <w:r w:rsidRPr="00362413">
        <w:rPr>
          <w:sz w:val="24"/>
        </w:rPr>
        <w:t>возможность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использования нормативов не только 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уровне межбюджетных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(бюджет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субъекта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Российской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Федерации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–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местный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бюджет),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уровне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внутрибюджетных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(местный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бюджет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–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общеобразовательная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организация)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общеобразовательной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организации.</w:t>
      </w:r>
    </w:p>
    <w:p w:rsidR="00892919" w:rsidRPr="00362413" w:rsidRDefault="006C7A5C" w:rsidP="00553A77">
      <w:pPr>
        <w:pStyle w:val="a3"/>
        <w:ind w:left="213" w:right="118" w:firstLine="564"/>
      </w:pP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 xml:space="preserve">3» </w:t>
      </w:r>
      <w:r w:rsidR="006259A0" w:rsidRPr="00362413">
        <w:t>самостоятельно</w:t>
      </w:r>
      <w:r w:rsidR="006259A0" w:rsidRPr="00362413">
        <w:rPr>
          <w:spacing w:val="1"/>
        </w:rPr>
        <w:t xml:space="preserve"> </w:t>
      </w:r>
      <w:r w:rsidR="006259A0" w:rsidRPr="00362413">
        <w:t>принимает</w:t>
      </w:r>
      <w:r w:rsidR="006259A0" w:rsidRPr="00362413">
        <w:rPr>
          <w:spacing w:val="1"/>
        </w:rPr>
        <w:t xml:space="preserve"> </w:t>
      </w:r>
      <w:r w:rsidR="006259A0" w:rsidRPr="00362413">
        <w:t>решение</w:t>
      </w:r>
      <w:r w:rsidR="006259A0" w:rsidRPr="00362413">
        <w:rPr>
          <w:spacing w:val="1"/>
        </w:rPr>
        <w:t xml:space="preserve"> </w:t>
      </w:r>
      <w:r w:rsidR="006259A0" w:rsidRPr="00362413">
        <w:t>в</w:t>
      </w:r>
      <w:r w:rsidR="006259A0" w:rsidRPr="00362413">
        <w:rPr>
          <w:spacing w:val="1"/>
        </w:rPr>
        <w:t xml:space="preserve"> </w:t>
      </w:r>
      <w:r w:rsidR="006259A0" w:rsidRPr="00362413">
        <w:t>части</w:t>
      </w:r>
      <w:r w:rsidR="006259A0" w:rsidRPr="00362413">
        <w:rPr>
          <w:spacing w:val="1"/>
        </w:rPr>
        <w:t xml:space="preserve"> </w:t>
      </w:r>
      <w:r w:rsidR="006259A0" w:rsidRPr="00362413">
        <w:t>направления</w:t>
      </w:r>
      <w:r w:rsidR="006259A0" w:rsidRPr="00362413">
        <w:rPr>
          <w:spacing w:val="1"/>
        </w:rPr>
        <w:t xml:space="preserve"> </w:t>
      </w:r>
      <w:r w:rsidR="006259A0" w:rsidRPr="00362413">
        <w:t>и</w:t>
      </w:r>
      <w:r w:rsidR="006259A0" w:rsidRPr="00362413">
        <w:rPr>
          <w:spacing w:val="1"/>
        </w:rPr>
        <w:t xml:space="preserve"> </w:t>
      </w:r>
      <w:r w:rsidR="006259A0" w:rsidRPr="00362413">
        <w:t>расходования</w:t>
      </w:r>
      <w:r w:rsidR="006259A0" w:rsidRPr="00362413">
        <w:rPr>
          <w:spacing w:val="1"/>
        </w:rPr>
        <w:t xml:space="preserve"> </w:t>
      </w:r>
      <w:r w:rsidR="006259A0" w:rsidRPr="00362413">
        <w:t>средств</w:t>
      </w:r>
      <w:r w:rsidR="006259A0" w:rsidRPr="00362413">
        <w:rPr>
          <w:spacing w:val="1"/>
        </w:rPr>
        <w:t xml:space="preserve"> </w:t>
      </w:r>
      <w:r w:rsidR="006259A0" w:rsidRPr="00362413">
        <w:t>государственного</w:t>
      </w:r>
      <w:r w:rsidR="006259A0" w:rsidRPr="00362413">
        <w:rPr>
          <w:spacing w:val="1"/>
        </w:rPr>
        <w:t xml:space="preserve"> </w:t>
      </w:r>
      <w:r w:rsidR="006259A0" w:rsidRPr="00362413">
        <w:t>(муниципального)</w:t>
      </w:r>
      <w:r w:rsidR="006259A0" w:rsidRPr="00362413">
        <w:rPr>
          <w:spacing w:val="1"/>
        </w:rPr>
        <w:t xml:space="preserve"> </w:t>
      </w:r>
      <w:r w:rsidR="006259A0" w:rsidRPr="00362413">
        <w:t>задания.</w:t>
      </w:r>
      <w:r w:rsidR="006259A0" w:rsidRPr="00362413">
        <w:rPr>
          <w:spacing w:val="1"/>
        </w:rPr>
        <w:t xml:space="preserve"> </w:t>
      </w:r>
      <w:r w:rsidR="006259A0" w:rsidRPr="00362413">
        <w:t>И</w:t>
      </w:r>
      <w:r w:rsidR="006259A0" w:rsidRPr="00362413">
        <w:rPr>
          <w:spacing w:val="61"/>
        </w:rPr>
        <w:t xml:space="preserve"> </w:t>
      </w:r>
      <w:r w:rsidR="006259A0" w:rsidRPr="00362413">
        <w:t>самостоятельно</w:t>
      </w:r>
      <w:r w:rsidR="006259A0" w:rsidRPr="00362413">
        <w:rPr>
          <w:spacing w:val="1"/>
        </w:rPr>
        <w:t xml:space="preserve"> </w:t>
      </w:r>
      <w:r w:rsidR="006259A0" w:rsidRPr="00362413">
        <w:t>определяет</w:t>
      </w:r>
      <w:r w:rsidR="006259A0" w:rsidRPr="00362413">
        <w:rPr>
          <w:spacing w:val="1"/>
        </w:rPr>
        <w:t xml:space="preserve"> </w:t>
      </w:r>
      <w:r w:rsidR="006259A0" w:rsidRPr="00362413">
        <w:t>долю</w:t>
      </w:r>
      <w:r w:rsidR="006259A0" w:rsidRPr="00362413">
        <w:rPr>
          <w:spacing w:val="1"/>
        </w:rPr>
        <w:t xml:space="preserve"> </w:t>
      </w:r>
      <w:r w:rsidR="006259A0" w:rsidRPr="00362413">
        <w:t>средств,</w:t>
      </w:r>
      <w:r w:rsidR="006259A0" w:rsidRPr="00362413">
        <w:rPr>
          <w:spacing w:val="1"/>
        </w:rPr>
        <w:t xml:space="preserve"> </w:t>
      </w:r>
      <w:r w:rsidR="006259A0" w:rsidRPr="00362413">
        <w:t>направляемых</w:t>
      </w:r>
      <w:r w:rsidR="006259A0" w:rsidRPr="00362413">
        <w:rPr>
          <w:spacing w:val="1"/>
        </w:rPr>
        <w:t xml:space="preserve"> </w:t>
      </w:r>
      <w:r w:rsidR="006259A0" w:rsidRPr="00362413">
        <w:t>на</w:t>
      </w:r>
      <w:r w:rsidR="006259A0" w:rsidRPr="00362413">
        <w:rPr>
          <w:spacing w:val="1"/>
        </w:rPr>
        <w:t xml:space="preserve"> </w:t>
      </w:r>
      <w:r w:rsidR="006259A0" w:rsidRPr="00362413">
        <w:t>оплату</w:t>
      </w:r>
      <w:r w:rsidR="006259A0" w:rsidRPr="00362413">
        <w:rPr>
          <w:spacing w:val="1"/>
        </w:rPr>
        <w:t xml:space="preserve"> </w:t>
      </w:r>
      <w:r w:rsidR="006259A0" w:rsidRPr="00362413">
        <w:t>труда</w:t>
      </w:r>
      <w:r w:rsidR="006259A0" w:rsidRPr="00362413">
        <w:rPr>
          <w:spacing w:val="1"/>
        </w:rPr>
        <w:t xml:space="preserve"> </w:t>
      </w:r>
      <w:r w:rsidR="006259A0" w:rsidRPr="00362413">
        <w:t>и</w:t>
      </w:r>
      <w:r w:rsidR="006259A0" w:rsidRPr="00362413">
        <w:rPr>
          <w:spacing w:val="1"/>
        </w:rPr>
        <w:t xml:space="preserve"> </w:t>
      </w:r>
      <w:r w:rsidR="006259A0" w:rsidRPr="00362413">
        <w:t>иные</w:t>
      </w:r>
      <w:r w:rsidR="006259A0" w:rsidRPr="00362413">
        <w:rPr>
          <w:spacing w:val="1"/>
        </w:rPr>
        <w:t xml:space="preserve"> </w:t>
      </w:r>
      <w:r w:rsidR="006259A0" w:rsidRPr="00362413">
        <w:t>нужды,</w:t>
      </w:r>
      <w:r w:rsidR="006259A0" w:rsidRPr="00362413">
        <w:rPr>
          <w:spacing w:val="1"/>
        </w:rPr>
        <w:t xml:space="preserve"> </w:t>
      </w:r>
      <w:r w:rsidR="006259A0" w:rsidRPr="00362413">
        <w:t>необходимые</w:t>
      </w:r>
      <w:r w:rsidR="006259A0" w:rsidRPr="00362413">
        <w:rPr>
          <w:spacing w:val="1"/>
        </w:rPr>
        <w:t xml:space="preserve"> </w:t>
      </w:r>
      <w:r w:rsidR="006259A0" w:rsidRPr="00362413">
        <w:t>для</w:t>
      </w:r>
      <w:r w:rsidR="006259A0" w:rsidRPr="00362413">
        <w:rPr>
          <w:spacing w:val="1"/>
        </w:rPr>
        <w:t xml:space="preserve"> </w:t>
      </w:r>
      <w:r w:rsidR="006259A0" w:rsidRPr="00362413">
        <w:t>выполнения</w:t>
      </w:r>
      <w:r w:rsidR="006259A0" w:rsidRPr="00362413">
        <w:rPr>
          <w:spacing w:val="-1"/>
        </w:rPr>
        <w:t xml:space="preserve"> </w:t>
      </w:r>
      <w:r w:rsidR="006259A0" w:rsidRPr="00362413">
        <w:t>государственного задания.</w:t>
      </w:r>
    </w:p>
    <w:p w:rsidR="00892919" w:rsidRPr="00362413" w:rsidRDefault="006259A0" w:rsidP="00553A77">
      <w:pPr>
        <w:pStyle w:val="a3"/>
        <w:ind w:left="213" w:right="114" w:firstLine="564"/>
      </w:pPr>
      <w:r w:rsidRPr="00362413">
        <w:t>Нормативные</w:t>
      </w:r>
      <w:r w:rsidRPr="00362413">
        <w:rPr>
          <w:spacing w:val="1"/>
        </w:rPr>
        <w:t xml:space="preserve"> </w:t>
      </w:r>
      <w:r w:rsidRPr="00362413">
        <w:t>затраты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оказание</w:t>
      </w:r>
      <w:r w:rsidRPr="00362413">
        <w:rPr>
          <w:spacing w:val="1"/>
        </w:rPr>
        <w:t xml:space="preserve"> </w:t>
      </w:r>
      <w:r w:rsidRPr="00362413">
        <w:t>муниципальных</w:t>
      </w:r>
      <w:r w:rsidRPr="00362413">
        <w:rPr>
          <w:spacing w:val="1"/>
        </w:rPr>
        <w:t xml:space="preserve"> </w:t>
      </w:r>
      <w:r w:rsidRPr="00362413">
        <w:t>услуг</w:t>
      </w:r>
      <w:r w:rsidRPr="00362413">
        <w:rPr>
          <w:spacing w:val="1"/>
        </w:rPr>
        <w:t xml:space="preserve"> </w:t>
      </w:r>
      <w:r w:rsidRPr="00362413">
        <w:t>включают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себя</w:t>
      </w:r>
      <w:r w:rsidRPr="00362413">
        <w:rPr>
          <w:spacing w:val="1"/>
        </w:rPr>
        <w:t xml:space="preserve"> </w:t>
      </w:r>
      <w:r w:rsidRPr="00362413">
        <w:t>затраты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оплату</w:t>
      </w:r>
      <w:r w:rsidRPr="00362413">
        <w:rPr>
          <w:spacing w:val="1"/>
        </w:rPr>
        <w:t xml:space="preserve"> </w:t>
      </w:r>
      <w:r w:rsidRPr="00362413">
        <w:t>труда</w:t>
      </w:r>
      <w:r w:rsidRPr="00362413">
        <w:rPr>
          <w:spacing w:val="1"/>
        </w:rPr>
        <w:t xml:space="preserve"> </w:t>
      </w:r>
      <w:r w:rsidRPr="00362413">
        <w:t>педагогических</w:t>
      </w:r>
      <w:r w:rsidRPr="00362413">
        <w:rPr>
          <w:spacing w:val="1"/>
        </w:rPr>
        <w:t xml:space="preserve"> </w:t>
      </w:r>
      <w:r w:rsidRPr="00362413">
        <w:t>работников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учетом</w:t>
      </w:r>
      <w:r w:rsidRPr="00362413">
        <w:rPr>
          <w:spacing w:val="1"/>
        </w:rPr>
        <w:t xml:space="preserve"> </w:t>
      </w:r>
      <w:r w:rsidRPr="00362413">
        <w:t>обеспечения</w:t>
      </w:r>
      <w:r w:rsidRPr="00362413">
        <w:rPr>
          <w:spacing w:val="1"/>
        </w:rPr>
        <w:t xml:space="preserve"> </w:t>
      </w:r>
      <w:r w:rsidRPr="00362413">
        <w:t>уровня</w:t>
      </w:r>
      <w:r w:rsidRPr="00362413">
        <w:rPr>
          <w:spacing w:val="1"/>
        </w:rPr>
        <w:t xml:space="preserve"> </w:t>
      </w:r>
      <w:r w:rsidRPr="00362413">
        <w:t>средней</w:t>
      </w:r>
      <w:r w:rsidRPr="00362413">
        <w:rPr>
          <w:spacing w:val="60"/>
        </w:rPr>
        <w:t xml:space="preserve"> </w:t>
      </w:r>
      <w:r w:rsidRPr="00362413">
        <w:t>заработной</w:t>
      </w:r>
      <w:r w:rsidRPr="00362413">
        <w:rPr>
          <w:spacing w:val="1"/>
        </w:rPr>
        <w:t xml:space="preserve"> </w:t>
      </w:r>
      <w:r w:rsidRPr="00362413">
        <w:t>платы</w:t>
      </w:r>
      <w:r w:rsidRPr="00362413">
        <w:rPr>
          <w:spacing w:val="1"/>
        </w:rPr>
        <w:t xml:space="preserve"> </w:t>
      </w:r>
      <w:r w:rsidRPr="00362413">
        <w:t>педагогических</w:t>
      </w:r>
      <w:r w:rsidRPr="00362413">
        <w:rPr>
          <w:spacing w:val="1"/>
        </w:rPr>
        <w:t xml:space="preserve"> </w:t>
      </w:r>
      <w:r w:rsidRPr="00362413">
        <w:t>работников</w:t>
      </w:r>
      <w:r w:rsidRPr="00362413">
        <w:rPr>
          <w:spacing w:val="1"/>
        </w:rPr>
        <w:t xml:space="preserve"> </w:t>
      </w:r>
      <w:r w:rsidRPr="00362413">
        <w:t>за</w:t>
      </w:r>
      <w:r w:rsidRPr="00362413">
        <w:rPr>
          <w:spacing w:val="1"/>
        </w:rPr>
        <w:t xml:space="preserve"> </w:t>
      </w:r>
      <w:r w:rsidRPr="00362413">
        <w:t>выполняемую</w:t>
      </w:r>
      <w:r w:rsidRPr="00362413">
        <w:rPr>
          <w:spacing w:val="1"/>
        </w:rPr>
        <w:t xml:space="preserve"> </w:t>
      </w:r>
      <w:r w:rsidRPr="00362413">
        <w:t>ими</w:t>
      </w:r>
      <w:r w:rsidRPr="00362413">
        <w:rPr>
          <w:spacing w:val="1"/>
        </w:rPr>
        <w:t xml:space="preserve"> </w:t>
      </w:r>
      <w:r w:rsidRPr="00362413">
        <w:t>учебную</w:t>
      </w:r>
      <w:r w:rsidRPr="00362413">
        <w:rPr>
          <w:spacing w:val="1"/>
        </w:rPr>
        <w:t xml:space="preserve"> </w:t>
      </w:r>
      <w:r w:rsidRPr="00362413">
        <w:t>работу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другую</w:t>
      </w:r>
      <w:r w:rsidRPr="00362413">
        <w:rPr>
          <w:spacing w:val="1"/>
        </w:rPr>
        <w:t xml:space="preserve"> </w:t>
      </w:r>
      <w:r w:rsidRPr="00362413">
        <w:t>работу,</w:t>
      </w:r>
      <w:r w:rsidRPr="00362413">
        <w:rPr>
          <w:spacing w:val="1"/>
        </w:rPr>
        <w:t xml:space="preserve"> </w:t>
      </w:r>
      <w:r w:rsidRPr="00362413">
        <w:t>определяемого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Указами</w:t>
      </w:r>
      <w:r w:rsidRPr="00362413">
        <w:rPr>
          <w:spacing w:val="1"/>
        </w:rPr>
        <w:t xml:space="preserve"> </w:t>
      </w:r>
      <w:r w:rsidRPr="00362413">
        <w:t>Президента</w:t>
      </w:r>
      <w:r w:rsidRPr="00362413">
        <w:rPr>
          <w:spacing w:val="1"/>
        </w:rPr>
        <w:t xml:space="preserve"> </w:t>
      </w:r>
      <w:r w:rsidRPr="00362413">
        <w:t>Российской</w:t>
      </w:r>
      <w:r w:rsidRPr="00362413">
        <w:rPr>
          <w:spacing w:val="1"/>
        </w:rPr>
        <w:t xml:space="preserve"> </w:t>
      </w:r>
      <w:r w:rsidRPr="00362413">
        <w:t>Федерации,</w:t>
      </w:r>
      <w:r w:rsidRPr="00362413">
        <w:rPr>
          <w:spacing w:val="1"/>
        </w:rPr>
        <w:t xml:space="preserve"> </w:t>
      </w:r>
      <w:r w:rsidRPr="00362413">
        <w:t>нормативно-</w:t>
      </w:r>
      <w:r w:rsidRPr="00362413">
        <w:rPr>
          <w:spacing w:val="1"/>
        </w:rPr>
        <w:t xml:space="preserve"> </w:t>
      </w:r>
      <w:r w:rsidRPr="00362413">
        <w:t>правовыми</w:t>
      </w:r>
      <w:r w:rsidRPr="00362413">
        <w:rPr>
          <w:spacing w:val="1"/>
        </w:rPr>
        <w:t xml:space="preserve"> </w:t>
      </w:r>
      <w:r w:rsidRPr="00362413">
        <w:t>актами</w:t>
      </w:r>
      <w:r w:rsidRPr="00362413">
        <w:rPr>
          <w:spacing w:val="1"/>
        </w:rPr>
        <w:t xml:space="preserve"> </w:t>
      </w:r>
      <w:r w:rsidRPr="00362413">
        <w:t>Правительства</w:t>
      </w:r>
      <w:r w:rsidRPr="00362413">
        <w:rPr>
          <w:spacing w:val="1"/>
        </w:rPr>
        <w:t xml:space="preserve"> </w:t>
      </w:r>
      <w:r w:rsidRPr="00362413">
        <w:t>Российской</w:t>
      </w:r>
      <w:r w:rsidRPr="00362413">
        <w:rPr>
          <w:spacing w:val="1"/>
        </w:rPr>
        <w:t xml:space="preserve"> </w:t>
      </w:r>
      <w:r w:rsidRPr="00362413">
        <w:t>Федерации,</w:t>
      </w:r>
      <w:r w:rsidRPr="00362413">
        <w:rPr>
          <w:spacing w:val="1"/>
        </w:rPr>
        <w:t xml:space="preserve"> </w:t>
      </w:r>
      <w:r w:rsidRPr="00362413">
        <w:t>органов</w:t>
      </w:r>
      <w:r w:rsidRPr="00362413">
        <w:rPr>
          <w:spacing w:val="1"/>
        </w:rPr>
        <w:t xml:space="preserve"> </w:t>
      </w:r>
      <w:r w:rsidRPr="00362413">
        <w:t>государственной</w:t>
      </w:r>
      <w:r w:rsidRPr="00362413">
        <w:rPr>
          <w:spacing w:val="1"/>
        </w:rPr>
        <w:t xml:space="preserve"> </w:t>
      </w:r>
      <w:r w:rsidRPr="00362413">
        <w:t>власти</w:t>
      </w:r>
      <w:r w:rsidRPr="00362413">
        <w:rPr>
          <w:spacing w:val="1"/>
        </w:rPr>
        <w:t xml:space="preserve"> </w:t>
      </w:r>
      <w:r w:rsidRPr="00362413">
        <w:t>субъектов Российской Федерации, органов местного самоуправления. Расходы на оплату труда</w:t>
      </w:r>
      <w:r w:rsidRPr="00362413">
        <w:rPr>
          <w:spacing w:val="1"/>
        </w:rPr>
        <w:t xml:space="preserve"> </w:t>
      </w:r>
      <w:r w:rsidRPr="00362413">
        <w:t>педагогических</w:t>
      </w:r>
      <w:r w:rsidRPr="00362413">
        <w:rPr>
          <w:spacing w:val="1"/>
        </w:rPr>
        <w:t xml:space="preserve"> </w:t>
      </w:r>
      <w:r w:rsidRPr="00362413">
        <w:t>работников</w:t>
      </w:r>
      <w:r w:rsidRPr="00362413">
        <w:rPr>
          <w:spacing w:val="1"/>
        </w:rPr>
        <w:t xml:space="preserve"> </w:t>
      </w:r>
      <w:r w:rsidRPr="00362413">
        <w:t>муниципальных</w:t>
      </w:r>
      <w:r w:rsidRPr="00362413">
        <w:rPr>
          <w:spacing w:val="1"/>
        </w:rPr>
        <w:t xml:space="preserve"> </w:t>
      </w:r>
      <w:r w:rsidRPr="00362413">
        <w:t>общеобразовательных</w:t>
      </w:r>
      <w:r w:rsidRPr="00362413">
        <w:rPr>
          <w:spacing w:val="1"/>
        </w:rPr>
        <w:t xml:space="preserve"> </w:t>
      </w:r>
      <w:r w:rsidRPr="00362413">
        <w:t>организаций,</w:t>
      </w:r>
      <w:r w:rsidRPr="00362413">
        <w:rPr>
          <w:spacing w:val="1"/>
        </w:rPr>
        <w:t xml:space="preserve"> </w:t>
      </w:r>
      <w:r w:rsidRPr="00362413">
        <w:t>включаемые</w:t>
      </w:r>
      <w:r w:rsidRPr="00362413">
        <w:rPr>
          <w:spacing w:val="1"/>
        </w:rPr>
        <w:t xml:space="preserve"> </w:t>
      </w:r>
      <w:r w:rsidRPr="00362413">
        <w:t>органами государственной власти субъектов Российской Федерации в нормативы финансового</w:t>
      </w:r>
      <w:r w:rsidRPr="00362413">
        <w:rPr>
          <w:spacing w:val="1"/>
        </w:rPr>
        <w:t xml:space="preserve"> </w:t>
      </w:r>
      <w:r w:rsidRPr="00362413">
        <w:t>обеспечения,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могут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ниже</w:t>
      </w:r>
      <w:r w:rsidRPr="00362413">
        <w:rPr>
          <w:spacing w:val="1"/>
        </w:rPr>
        <w:t xml:space="preserve"> </w:t>
      </w:r>
      <w:r w:rsidRPr="00362413">
        <w:t>уровня,</w:t>
      </w:r>
      <w:r w:rsidRPr="00362413">
        <w:rPr>
          <w:spacing w:val="1"/>
        </w:rPr>
        <w:t xml:space="preserve"> </w:t>
      </w:r>
      <w:r w:rsidRPr="00362413">
        <w:t>соответствующего</w:t>
      </w:r>
      <w:r w:rsidRPr="00362413">
        <w:rPr>
          <w:spacing w:val="1"/>
        </w:rPr>
        <w:t xml:space="preserve"> </w:t>
      </w:r>
      <w:r w:rsidRPr="00362413">
        <w:t>средней</w:t>
      </w:r>
      <w:r w:rsidRPr="00362413">
        <w:rPr>
          <w:spacing w:val="1"/>
        </w:rPr>
        <w:t xml:space="preserve"> </w:t>
      </w:r>
      <w:r w:rsidRPr="00362413">
        <w:t>заработной</w:t>
      </w:r>
      <w:r w:rsidRPr="00362413">
        <w:rPr>
          <w:spacing w:val="1"/>
        </w:rPr>
        <w:t xml:space="preserve"> </w:t>
      </w:r>
      <w:r w:rsidRPr="00362413">
        <w:t>плате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соответствующем</w:t>
      </w:r>
      <w:r w:rsidRPr="00362413">
        <w:rPr>
          <w:spacing w:val="1"/>
        </w:rPr>
        <w:t xml:space="preserve"> </w:t>
      </w:r>
      <w:r w:rsidRPr="00362413">
        <w:t>субъекте</w:t>
      </w:r>
      <w:r w:rsidRPr="00362413">
        <w:rPr>
          <w:spacing w:val="1"/>
        </w:rPr>
        <w:t xml:space="preserve"> </w:t>
      </w:r>
      <w:r w:rsidRPr="00362413">
        <w:t>Российской</w:t>
      </w:r>
      <w:r w:rsidRPr="00362413">
        <w:rPr>
          <w:spacing w:val="1"/>
        </w:rPr>
        <w:t xml:space="preserve"> </w:t>
      </w:r>
      <w:r w:rsidRPr="00362413">
        <w:t>Федерации,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территории</w:t>
      </w:r>
      <w:r w:rsidRPr="00362413">
        <w:rPr>
          <w:spacing w:val="1"/>
        </w:rPr>
        <w:t xml:space="preserve"> </w:t>
      </w:r>
      <w:r w:rsidRPr="00362413">
        <w:t>которого</w:t>
      </w:r>
      <w:r w:rsidRPr="00362413">
        <w:rPr>
          <w:spacing w:val="1"/>
        </w:rPr>
        <w:t xml:space="preserve"> </w:t>
      </w:r>
      <w:r w:rsidRPr="00362413">
        <w:t>расположены</w:t>
      </w:r>
      <w:r w:rsidRPr="00362413">
        <w:rPr>
          <w:spacing w:val="1"/>
        </w:rPr>
        <w:t xml:space="preserve"> </w:t>
      </w:r>
      <w:r w:rsidRPr="00362413">
        <w:t>общеобразовательные</w:t>
      </w:r>
      <w:r w:rsidRPr="00362413">
        <w:rPr>
          <w:spacing w:val="-3"/>
        </w:rPr>
        <w:t xml:space="preserve"> </w:t>
      </w:r>
      <w:r w:rsidRPr="00362413">
        <w:t>организации.</w:t>
      </w:r>
    </w:p>
    <w:p w:rsidR="00892919" w:rsidRPr="00362413" w:rsidRDefault="006259A0" w:rsidP="00553A77">
      <w:pPr>
        <w:pStyle w:val="a3"/>
        <w:ind w:left="213" w:right="113" w:firstLine="564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связи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требованиями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при</w:t>
      </w:r>
      <w:r w:rsidRPr="00362413">
        <w:rPr>
          <w:spacing w:val="1"/>
        </w:rPr>
        <w:t xml:space="preserve"> </w:t>
      </w:r>
      <w:r w:rsidRPr="00362413">
        <w:t>расчете</w:t>
      </w:r>
      <w:r w:rsidRPr="00362413">
        <w:rPr>
          <w:spacing w:val="1"/>
        </w:rPr>
        <w:t xml:space="preserve"> </w:t>
      </w:r>
      <w:r w:rsidRPr="00362413">
        <w:t>регионального</w:t>
      </w:r>
      <w:r w:rsidRPr="00362413">
        <w:rPr>
          <w:spacing w:val="1"/>
        </w:rPr>
        <w:t xml:space="preserve"> </w:t>
      </w:r>
      <w:r w:rsidRPr="00362413">
        <w:t>норматива</w:t>
      </w:r>
      <w:r w:rsidRPr="00362413">
        <w:rPr>
          <w:spacing w:val="1"/>
        </w:rPr>
        <w:t xml:space="preserve"> </w:t>
      </w:r>
      <w:r w:rsidRPr="00362413">
        <w:t>должны</w:t>
      </w:r>
      <w:r w:rsidRPr="00362413">
        <w:rPr>
          <w:spacing w:val="1"/>
        </w:rPr>
        <w:t xml:space="preserve"> </w:t>
      </w:r>
      <w:r w:rsidRPr="00362413">
        <w:t>учитываться</w:t>
      </w:r>
      <w:r w:rsidRPr="00362413">
        <w:rPr>
          <w:spacing w:val="1"/>
        </w:rPr>
        <w:t xml:space="preserve"> </w:t>
      </w:r>
      <w:r w:rsidRPr="00362413">
        <w:t>затраты</w:t>
      </w:r>
      <w:r w:rsidRPr="00362413">
        <w:rPr>
          <w:spacing w:val="1"/>
        </w:rPr>
        <w:t xml:space="preserve"> </w:t>
      </w:r>
      <w:r w:rsidRPr="00362413">
        <w:t>рабочего</w:t>
      </w:r>
      <w:r w:rsidRPr="00362413">
        <w:rPr>
          <w:spacing w:val="1"/>
        </w:rPr>
        <w:t xml:space="preserve"> </w:t>
      </w:r>
      <w:r w:rsidRPr="00362413">
        <w:t>времени</w:t>
      </w:r>
      <w:r w:rsidRPr="00362413">
        <w:rPr>
          <w:spacing w:val="1"/>
        </w:rPr>
        <w:t xml:space="preserve"> </w:t>
      </w:r>
      <w:r w:rsidRPr="00362413">
        <w:t>педагогических</w:t>
      </w:r>
      <w:r w:rsidRPr="00362413">
        <w:rPr>
          <w:spacing w:val="1"/>
        </w:rPr>
        <w:t xml:space="preserve"> </w:t>
      </w:r>
      <w:r w:rsidRPr="00362413">
        <w:t>работников</w:t>
      </w:r>
      <w:r w:rsidRPr="00362413">
        <w:rPr>
          <w:spacing w:val="1"/>
        </w:rPr>
        <w:t xml:space="preserve"> </w:t>
      </w:r>
      <w:r w:rsidR="006C7A5C" w:rsidRPr="00362413">
        <w:t>МБОУ</w:t>
      </w:r>
      <w:r w:rsidR="006C7A5C" w:rsidRPr="00362413">
        <w:rPr>
          <w:spacing w:val="1"/>
        </w:rPr>
        <w:t xml:space="preserve"> «</w:t>
      </w:r>
      <w:r w:rsidR="006C7A5C" w:rsidRPr="00362413">
        <w:t>СОШ№</w:t>
      </w:r>
      <w:r w:rsidR="006C7A5C" w:rsidRPr="00362413">
        <w:rPr>
          <w:spacing w:val="1"/>
        </w:rPr>
        <w:t xml:space="preserve">3»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урочную</w:t>
      </w:r>
      <w:r w:rsidRPr="00362413">
        <w:rPr>
          <w:spacing w:val="-1"/>
        </w:rPr>
        <w:t xml:space="preserve"> </w:t>
      </w:r>
      <w:r w:rsidRPr="00362413">
        <w:t>и внеурочную</w:t>
      </w:r>
      <w:r w:rsidRPr="00362413">
        <w:rPr>
          <w:spacing w:val="2"/>
        </w:rPr>
        <w:t xml:space="preserve"> </w:t>
      </w:r>
      <w:r w:rsidRPr="00362413">
        <w:t>деятельность.</w:t>
      </w:r>
    </w:p>
    <w:p w:rsidR="006C7A5C" w:rsidRPr="00362413" w:rsidRDefault="006259A0" w:rsidP="00553A77">
      <w:pPr>
        <w:pStyle w:val="a3"/>
        <w:ind w:left="213" w:right="114" w:firstLine="564"/>
        <w:rPr>
          <w:spacing w:val="1"/>
        </w:rPr>
      </w:pPr>
      <w:r w:rsidRPr="00362413">
        <w:t xml:space="preserve">Формирование фонда оплаты труда </w:t>
      </w:r>
      <w:r w:rsidR="006C7A5C" w:rsidRPr="00362413">
        <w:t>МБОУ</w:t>
      </w:r>
      <w:r w:rsidR="006C7A5C" w:rsidRPr="00362413">
        <w:rPr>
          <w:spacing w:val="1"/>
        </w:rPr>
        <w:t xml:space="preserve"> «</w:t>
      </w:r>
      <w:r w:rsidR="006C7A5C" w:rsidRPr="00362413">
        <w:t>СОШ№</w:t>
      </w:r>
      <w:r w:rsidR="006C7A5C" w:rsidRPr="00362413">
        <w:rPr>
          <w:spacing w:val="1"/>
        </w:rPr>
        <w:t xml:space="preserve">3» </w:t>
      </w:r>
      <w:r w:rsidRPr="00362413">
        <w:t>осуществляется в пределах объема</w:t>
      </w:r>
      <w:r w:rsidRPr="00362413">
        <w:rPr>
          <w:spacing w:val="-57"/>
        </w:rPr>
        <w:t xml:space="preserve"> </w:t>
      </w:r>
      <w:r w:rsidRPr="00362413">
        <w:t xml:space="preserve">средств </w:t>
      </w:r>
      <w:r w:rsidR="006C7A5C" w:rsidRPr="00362413">
        <w:t>МБОУ</w:t>
      </w:r>
      <w:r w:rsidR="006C7A5C" w:rsidRPr="00362413">
        <w:rPr>
          <w:spacing w:val="1"/>
        </w:rPr>
        <w:t xml:space="preserve"> «</w:t>
      </w:r>
      <w:r w:rsidR="006C7A5C" w:rsidRPr="00362413">
        <w:t>СОШ№</w:t>
      </w:r>
      <w:r w:rsidR="006C7A5C" w:rsidRPr="00362413">
        <w:rPr>
          <w:spacing w:val="1"/>
        </w:rPr>
        <w:t xml:space="preserve">3» </w:t>
      </w:r>
      <w:r w:rsidRPr="00362413">
        <w:t>на текущий финансовый год, установленного в соответствии с</w:t>
      </w:r>
      <w:r w:rsidRPr="00362413">
        <w:rPr>
          <w:spacing w:val="1"/>
        </w:rPr>
        <w:t xml:space="preserve"> </w:t>
      </w:r>
      <w:r w:rsidRPr="00362413">
        <w:t>нормативами</w:t>
      </w:r>
      <w:r w:rsidRPr="00362413">
        <w:rPr>
          <w:spacing w:val="1"/>
        </w:rPr>
        <w:t xml:space="preserve"> </w:t>
      </w:r>
      <w:r w:rsidRPr="00362413">
        <w:t>финансового</w:t>
      </w:r>
      <w:r w:rsidRPr="00362413">
        <w:rPr>
          <w:spacing w:val="1"/>
        </w:rPr>
        <w:t xml:space="preserve"> </w:t>
      </w:r>
      <w:r w:rsidRPr="00362413">
        <w:t>обеспечения,</w:t>
      </w:r>
      <w:r w:rsidRPr="00362413">
        <w:rPr>
          <w:spacing w:val="1"/>
        </w:rPr>
        <w:t xml:space="preserve"> </w:t>
      </w:r>
      <w:r w:rsidRPr="00362413">
        <w:t>определенными</w:t>
      </w:r>
      <w:r w:rsidRPr="00362413">
        <w:rPr>
          <w:spacing w:val="1"/>
        </w:rPr>
        <w:t xml:space="preserve"> </w:t>
      </w:r>
      <w:r w:rsidRPr="00362413">
        <w:t>органами</w:t>
      </w:r>
      <w:r w:rsidRPr="00362413">
        <w:rPr>
          <w:spacing w:val="1"/>
        </w:rPr>
        <w:t xml:space="preserve"> </w:t>
      </w:r>
      <w:r w:rsidRPr="00362413">
        <w:t>государственной</w:t>
      </w:r>
      <w:r w:rsidRPr="00362413">
        <w:rPr>
          <w:spacing w:val="1"/>
        </w:rPr>
        <w:t xml:space="preserve"> </w:t>
      </w:r>
      <w:r w:rsidRPr="00362413">
        <w:t>власти</w:t>
      </w:r>
      <w:r w:rsidRPr="00362413">
        <w:rPr>
          <w:spacing w:val="1"/>
        </w:rPr>
        <w:t xml:space="preserve"> </w:t>
      </w:r>
      <w:r w:rsidRPr="00362413">
        <w:t>субъекта Российской Федерации, количеством обучающихся, соответствующими поправочными</w:t>
      </w:r>
      <w:r w:rsidRPr="00362413">
        <w:rPr>
          <w:spacing w:val="1"/>
        </w:rPr>
        <w:t xml:space="preserve"> </w:t>
      </w:r>
      <w:r w:rsidRPr="00362413">
        <w:t xml:space="preserve">коэффициентами (при их наличии) и Положением об оплате труда работников </w:t>
      </w:r>
      <w:r w:rsidR="006C7A5C" w:rsidRPr="00362413">
        <w:t>МБОУ</w:t>
      </w:r>
      <w:r w:rsidR="006C7A5C" w:rsidRPr="00362413">
        <w:rPr>
          <w:spacing w:val="1"/>
        </w:rPr>
        <w:t xml:space="preserve"> «</w:t>
      </w:r>
      <w:r w:rsidR="006C7A5C" w:rsidRPr="00362413">
        <w:t>СОШ№</w:t>
      </w:r>
      <w:r w:rsidR="006C7A5C" w:rsidRPr="00362413">
        <w:rPr>
          <w:spacing w:val="1"/>
        </w:rPr>
        <w:t xml:space="preserve">3» </w:t>
      </w:r>
    </w:p>
    <w:p w:rsidR="00892919" w:rsidRPr="00362413" w:rsidRDefault="006C7A5C" w:rsidP="00553A77">
      <w:pPr>
        <w:pStyle w:val="a3"/>
        <w:ind w:left="213" w:right="114" w:firstLine="564"/>
      </w:pP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 xml:space="preserve">3» </w:t>
      </w:r>
      <w:r w:rsidR="006259A0" w:rsidRPr="00362413">
        <w:t>самостоятельно</w:t>
      </w:r>
      <w:r w:rsidR="006259A0" w:rsidRPr="00362413">
        <w:rPr>
          <w:spacing w:val="-2"/>
        </w:rPr>
        <w:t xml:space="preserve"> </w:t>
      </w:r>
      <w:r w:rsidR="006259A0" w:rsidRPr="00362413">
        <w:t>определяет:</w:t>
      </w:r>
    </w:p>
    <w:p w:rsidR="00892919" w:rsidRPr="00362413" w:rsidRDefault="006259A0" w:rsidP="00553A77">
      <w:pPr>
        <w:pStyle w:val="a6"/>
        <w:numPr>
          <w:ilvl w:val="1"/>
          <w:numId w:val="6"/>
        </w:numPr>
        <w:tabs>
          <w:tab w:val="left" w:pos="934"/>
        </w:tabs>
        <w:ind w:left="933" w:hanging="361"/>
        <w:rPr>
          <w:sz w:val="24"/>
        </w:rPr>
      </w:pPr>
      <w:r w:rsidRPr="00362413">
        <w:rPr>
          <w:sz w:val="24"/>
        </w:rPr>
        <w:t>соотношение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базовой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стимулирующей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части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фонда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оплаты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труда;</w:t>
      </w:r>
    </w:p>
    <w:p w:rsidR="00892919" w:rsidRPr="00362413" w:rsidRDefault="006259A0" w:rsidP="00553A77">
      <w:pPr>
        <w:pStyle w:val="a6"/>
        <w:numPr>
          <w:ilvl w:val="1"/>
          <w:numId w:val="6"/>
        </w:numPr>
        <w:tabs>
          <w:tab w:val="left" w:pos="934"/>
        </w:tabs>
        <w:ind w:left="933" w:right="114"/>
        <w:rPr>
          <w:sz w:val="24"/>
        </w:rPr>
      </w:pPr>
      <w:r w:rsidRPr="00362413">
        <w:rPr>
          <w:sz w:val="24"/>
        </w:rPr>
        <w:t>соотношение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фонда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оплаты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труда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руководящего,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педагогического,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инженерно-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технического,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административно-хозяйственного,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производственного,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учебно-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вспомогательного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иного персонала;</w:t>
      </w:r>
    </w:p>
    <w:p w:rsidR="00892919" w:rsidRPr="00362413" w:rsidRDefault="006259A0" w:rsidP="00553A77">
      <w:pPr>
        <w:pStyle w:val="a6"/>
        <w:numPr>
          <w:ilvl w:val="1"/>
          <w:numId w:val="6"/>
        </w:numPr>
        <w:tabs>
          <w:tab w:val="left" w:pos="934"/>
        </w:tabs>
        <w:ind w:left="933" w:hanging="361"/>
        <w:rPr>
          <w:sz w:val="24"/>
        </w:rPr>
      </w:pPr>
      <w:r w:rsidRPr="00362413">
        <w:rPr>
          <w:sz w:val="24"/>
        </w:rPr>
        <w:t>соотношение</w:t>
      </w:r>
      <w:r w:rsidRPr="00362413">
        <w:rPr>
          <w:spacing w:val="43"/>
          <w:sz w:val="24"/>
        </w:rPr>
        <w:t xml:space="preserve"> </w:t>
      </w:r>
      <w:r w:rsidRPr="00362413">
        <w:rPr>
          <w:sz w:val="24"/>
        </w:rPr>
        <w:t>общей</w:t>
      </w:r>
      <w:r w:rsidRPr="00362413">
        <w:rPr>
          <w:spacing w:val="4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44"/>
          <w:sz w:val="24"/>
        </w:rPr>
        <w:t xml:space="preserve"> </w:t>
      </w:r>
      <w:r w:rsidRPr="00362413">
        <w:rPr>
          <w:sz w:val="24"/>
        </w:rPr>
        <w:t>специальной</w:t>
      </w:r>
      <w:r w:rsidRPr="00362413">
        <w:rPr>
          <w:spacing w:val="46"/>
          <w:sz w:val="24"/>
        </w:rPr>
        <w:t xml:space="preserve"> </w:t>
      </w:r>
      <w:r w:rsidRPr="00362413">
        <w:rPr>
          <w:sz w:val="24"/>
        </w:rPr>
        <w:t>частей</w:t>
      </w:r>
      <w:r w:rsidRPr="00362413">
        <w:rPr>
          <w:spacing w:val="46"/>
          <w:sz w:val="24"/>
        </w:rPr>
        <w:t xml:space="preserve"> </w:t>
      </w:r>
      <w:r w:rsidRPr="00362413">
        <w:rPr>
          <w:sz w:val="24"/>
        </w:rPr>
        <w:t>внутри</w:t>
      </w:r>
      <w:r w:rsidRPr="00362413">
        <w:rPr>
          <w:spacing w:val="46"/>
          <w:sz w:val="24"/>
        </w:rPr>
        <w:t xml:space="preserve"> </w:t>
      </w:r>
      <w:r w:rsidRPr="00362413">
        <w:rPr>
          <w:sz w:val="24"/>
        </w:rPr>
        <w:t>базовой</w:t>
      </w:r>
      <w:r w:rsidRPr="00362413">
        <w:rPr>
          <w:spacing w:val="46"/>
          <w:sz w:val="24"/>
        </w:rPr>
        <w:t xml:space="preserve"> </w:t>
      </w:r>
      <w:r w:rsidRPr="00362413">
        <w:rPr>
          <w:sz w:val="24"/>
        </w:rPr>
        <w:t>части</w:t>
      </w:r>
      <w:r w:rsidRPr="00362413">
        <w:rPr>
          <w:spacing w:val="45"/>
          <w:sz w:val="24"/>
        </w:rPr>
        <w:t xml:space="preserve"> </w:t>
      </w:r>
      <w:r w:rsidRPr="00362413">
        <w:rPr>
          <w:sz w:val="24"/>
        </w:rPr>
        <w:t>фонда</w:t>
      </w:r>
      <w:r w:rsidRPr="00362413">
        <w:rPr>
          <w:spacing w:val="45"/>
          <w:sz w:val="24"/>
        </w:rPr>
        <w:t xml:space="preserve"> </w:t>
      </w:r>
      <w:r w:rsidRPr="00362413">
        <w:rPr>
          <w:sz w:val="24"/>
        </w:rPr>
        <w:t>оплаты</w:t>
      </w:r>
      <w:r w:rsidRPr="00362413">
        <w:rPr>
          <w:spacing w:val="45"/>
          <w:sz w:val="24"/>
        </w:rPr>
        <w:t xml:space="preserve"> </w:t>
      </w:r>
      <w:r w:rsidRPr="00362413">
        <w:rPr>
          <w:sz w:val="24"/>
        </w:rPr>
        <w:t>труда;</w:t>
      </w:r>
    </w:p>
    <w:p w:rsidR="00892919" w:rsidRPr="00362413" w:rsidRDefault="006259A0" w:rsidP="00553A77">
      <w:pPr>
        <w:pStyle w:val="a6"/>
        <w:numPr>
          <w:ilvl w:val="1"/>
          <w:numId w:val="6"/>
        </w:numPr>
        <w:tabs>
          <w:tab w:val="left" w:pos="933"/>
          <w:tab w:val="left" w:pos="934"/>
        </w:tabs>
        <w:ind w:left="933" w:right="758"/>
        <w:rPr>
          <w:sz w:val="24"/>
        </w:rPr>
      </w:pPr>
      <w:r w:rsidRPr="00362413">
        <w:rPr>
          <w:sz w:val="24"/>
        </w:rPr>
        <w:t>порядок распределения стимулирующей части фонда оплаты труда в соответствии с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региональными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муниципальными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нормативными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правовыми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актами.</w:t>
      </w:r>
    </w:p>
    <w:p w:rsidR="00892919" w:rsidRPr="00362413" w:rsidRDefault="006259A0" w:rsidP="00553A77">
      <w:pPr>
        <w:pStyle w:val="a3"/>
        <w:ind w:left="213" w:right="116" w:firstLine="564"/>
      </w:pPr>
      <w:r w:rsidRPr="00362413">
        <w:lastRenderedPageBreak/>
        <w:t>Для</w:t>
      </w:r>
      <w:r w:rsidRPr="00362413">
        <w:rPr>
          <w:spacing w:val="1"/>
        </w:rPr>
        <w:t xml:space="preserve"> </w:t>
      </w:r>
      <w:r w:rsidRPr="00362413">
        <w:t>обеспечения</w:t>
      </w:r>
      <w:r w:rsidRPr="00362413">
        <w:rPr>
          <w:spacing w:val="1"/>
        </w:rPr>
        <w:t xml:space="preserve"> </w:t>
      </w:r>
      <w:r w:rsidRPr="00362413">
        <w:t>требований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проведенного</w:t>
      </w:r>
      <w:r w:rsidRPr="00362413">
        <w:rPr>
          <w:spacing w:val="1"/>
        </w:rPr>
        <w:t xml:space="preserve"> </w:t>
      </w:r>
      <w:r w:rsidRPr="00362413">
        <w:t>анализа</w:t>
      </w:r>
      <w:r w:rsidRPr="00362413">
        <w:rPr>
          <w:spacing w:val="1"/>
        </w:rPr>
        <w:t xml:space="preserve"> </w:t>
      </w:r>
      <w:r w:rsidRPr="00362413">
        <w:t>материально-</w:t>
      </w:r>
      <w:r w:rsidRPr="00362413">
        <w:rPr>
          <w:spacing w:val="1"/>
        </w:rPr>
        <w:t xml:space="preserve"> </w:t>
      </w:r>
      <w:r w:rsidRPr="00362413">
        <w:t>технических</w:t>
      </w:r>
      <w:r w:rsidRPr="00362413">
        <w:rPr>
          <w:spacing w:val="3"/>
        </w:rPr>
        <w:t xml:space="preserve"> </w:t>
      </w:r>
      <w:r w:rsidRPr="00362413">
        <w:t>условий реализации</w:t>
      </w:r>
      <w:r w:rsidRPr="00362413">
        <w:rPr>
          <w:spacing w:val="-1"/>
        </w:rPr>
        <w:t xml:space="preserve"> </w:t>
      </w:r>
      <w:r w:rsidRPr="00362413">
        <w:t>ООП</w:t>
      </w:r>
      <w:r w:rsidRPr="00362413">
        <w:rPr>
          <w:spacing w:val="-1"/>
        </w:rPr>
        <w:t xml:space="preserve"> </w:t>
      </w:r>
      <w:r w:rsidRPr="00362413">
        <w:t>НОО</w:t>
      </w:r>
      <w:r w:rsidRPr="00362413">
        <w:rPr>
          <w:spacing w:val="3"/>
        </w:rPr>
        <w:t xml:space="preserve"> </w:t>
      </w:r>
      <w:r w:rsidR="006C7A5C" w:rsidRPr="00362413">
        <w:t>МБОУ</w:t>
      </w:r>
      <w:r w:rsidR="006C7A5C" w:rsidRPr="00362413">
        <w:rPr>
          <w:spacing w:val="1"/>
        </w:rPr>
        <w:t xml:space="preserve"> «</w:t>
      </w:r>
      <w:r w:rsidR="006C7A5C" w:rsidRPr="00362413">
        <w:t>СОШ№</w:t>
      </w:r>
      <w:r w:rsidR="006C7A5C" w:rsidRPr="00362413">
        <w:rPr>
          <w:spacing w:val="1"/>
        </w:rPr>
        <w:t>3»</w:t>
      </w:r>
      <w:r w:rsidRPr="00362413">
        <w:t>:</w:t>
      </w:r>
    </w:p>
    <w:p w:rsidR="00892919" w:rsidRPr="00362413" w:rsidRDefault="006259A0" w:rsidP="00553A77">
      <w:pPr>
        <w:pStyle w:val="a6"/>
        <w:numPr>
          <w:ilvl w:val="0"/>
          <w:numId w:val="5"/>
        </w:numPr>
        <w:tabs>
          <w:tab w:val="left" w:pos="1042"/>
        </w:tabs>
        <w:ind w:hanging="265"/>
        <w:rPr>
          <w:sz w:val="24"/>
        </w:rPr>
      </w:pPr>
      <w:r w:rsidRPr="00362413">
        <w:rPr>
          <w:sz w:val="24"/>
        </w:rPr>
        <w:t>проводит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экономический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расчет стоимости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обеспечения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требований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ФГОС;</w:t>
      </w:r>
    </w:p>
    <w:p w:rsidR="00892919" w:rsidRPr="00362413" w:rsidRDefault="006259A0" w:rsidP="00553A77">
      <w:pPr>
        <w:pStyle w:val="a6"/>
        <w:numPr>
          <w:ilvl w:val="0"/>
          <w:numId w:val="5"/>
        </w:numPr>
        <w:tabs>
          <w:tab w:val="left" w:pos="1049"/>
        </w:tabs>
        <w:ind w:left="213" w:right="126" w:firstLine="564"/>
        <w:rPr>
          <w:sz w:val="24"/>
        </w:rPr>
      </w:pPr>
      <w:r w:rsidRPr="00362413">
        <w:rPr>
          <w:sz w:val="24"/>
        </w:rPr>
        <w:t>устанавливает предмет закупок, количество и стоимость пополняемого оборудования, 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 работ для обеспечения требований к условиям реализации образовательной 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общего образования;</w:t>
      </w:r>
    </w:p>
    <w:p w:rsidR="00892919" w:rsidRPr="00362413" w:rsidRDefault="006259A0" w:rsidP="00553A77">
      <w:pPr>
        <w:pStyle w:val="a6"/>
        <w:numPr>
          <w:ilvl w:val="0"/>
          <w:numId w:val="5"/>
        </w:numPr>
        <w:tabs>
          <w:tab w:val="left" w:pos="1140"/>
        </w:tabs>
        <w:ind w:left="213" w:right="123" w:firstLine="564"/>
        <w:rPr>
          <w:sz w:val="24"/>
        </w:rPr>
      </w:pPr>
      <w:r w:rsidRPr="00362413">
        <w:rPr>
          <w:sz w:val="24"/>
        </w:rPr>
        <w:t>определяет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величину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затрат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обеспечение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требований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условиям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программы начального общего образования;</w:t>
      </w:r>
    </w:p>
    <w:p w:rsidR="00892919" w:rsidRPr="00362413" w:rsidRDefault="006259A0" w:rsidP="00553A77">
      <w:pPr>
        <w:pStyle w:val="a6"/>
        <w:numPr>
          <w:ilvl w:val="0"/>
          <w:numId w:val="5"/>
        </w:numPr>
        <w:tabs>
          <w:tab w:val="left" w:pos="1056"/>
        </w:tabs>
        <w:ind w:left="213" w:right="116" w:firstLine="564"/>
        <w:rPr>
          <w:sz w:val="24"/>
        </w:rPr>
      </w:pPr>
      <w:r w:rsidRPr="00362413">
        <w:rPr>
          <w:sz w:val="24"/>
        </w:rPr>
        <w:t>соотносит необходимые затраты с муниципальным графиком внедрения ФГОС НОО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определяет распределение по годам освоения средств на обеспечение требований к условиям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начального общего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образования;</w:t>
      </w:r>
    </w:p>
    <w:p w:rsidR="00892919" w:rsidRPr="00362413" w:rsidRDefault="006259A0" w:rsidP="00553A77">
      <w:pPr>
        <w:pStyle w:val="a6"/>
        <w:numPr>
          <w:ilvl w:val="0"/>
          <w:numId w:val="5"/>
        </w:numPr>
        <w:tabs>
          <w:tab w:val="left" w:pos="1212"/>
        </w:tabs>
        <w:ind w:left="213" w:right="126" w:firstLine="564"/>
        <w:rPr>
          <w:sz w:val="24"/>
        </w:rPr>
      </w:pPr>
      <w:r w:rsidRPr="00362413">
        <w:rPr>
          <w:sz w:val="24"/>
        </w:rPr>
        <w:t>разрабатывает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финансовый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механизм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взаимодействия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между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организациями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дополнительного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детей,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социальными партнерами, организующими внеурочную деятельность обучающихся, и отражает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его в своих локальных нормативных актах. При этом учитывается, что взаимодействие может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осуществляться:</w:t>
      </w:r>
    </w:p>
    <w:p w:rsidR="00892919" w:rsidRPr="00362413" w:rsidRDefault="006259A0" w:rsidP="00553A77">
      <w:pPr>
        <w:pStyle w:val="a6"/>
        <w:numPr>
          <w:ilvl w:val="0"/>
          <w:numId w:val="4"/>
        </w:numPr>
        <w:tabs>
          <w:tab w:val="left" w:pos="1207"/>
        </w:tabs>
        <w:ind w:right="120" w:firstLine="564"/>
        <w:rPr>
          <w:sz w:val="24"/>
        </w:rPr>
      </w:pP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договоров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сетевой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форме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проведение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занятий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кружков,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секций,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клубов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др.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направлениям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внеурочной деятельности на базе образовательной организации (организации дополнительного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клуба,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спортивного комплекса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др.);</w:t>
      </w:r>
    </w:p>
    <w:p w:rsidR="00892919" w:rsidRPr="00362413" w:rsidRDefault="006259A0" w:rsidP="00553A77">
      <w:pPr>
        <w:pStyle w:val="a6"/>
        <w:numPr>
          <w:ilvl w:val="0"/>
          <w:numId w:val="4"/>
        </w:numPr>
        <w:tabs>
          <w:tab w:val="left" w:pos="1207"/>
        </w:tabs>
        <w:ind w:right="119" w:firstLine="564"/>
        <w:rPr>
          <w:sz w:val="24"/>
        </w:rPr>
      </w:pPr>
      <w:r w:rsidRPr="00362413">
        <w:rPr>
          <w:sz w:val="24"/>
        </w:rPr>
        <w:t>за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счет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выделения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ставок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педагогов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дополнительного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которые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 xml:space="preserve">обеспечивают реализацию для обучающихся </w:t>
      </w:r>
      <w:r w:rsidR="006C7A5C" w:rsidRPr="00362413">
        <w:t>МБОУ</w:t>
      </w:r>
      <w:r w:rsidR="006C7A5C" w:rsidRPr="00362413">
        <w:rPr>
          <w:spacing w:val="1"/>
        </w:rPr>
        <w:t xml:space="preserve"> «</w:t>
      </w:r>
      <w:r w:rsidR="006C7A5C" w:rsidRPr="00362413">
        <w:t>СОШ№</w:t>
      </w:r>
      <w:r w:rsidR="006C7A5C" w:rsidRPr="00362413">
        <w:rPr>
          <w:spacing w:val="1"/>
        </w:rPr>
        <w:t xml:space="preserve">3» </w:t>
      </w:r>
      <w:r w:rsidRPr="00362413">
        <w:rPr>
          <w:sz w:val="24"/>
        </w:rPr>
        <w:t>широкого спектра программ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внеурочной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деятельности.</w:t>
      </w:r>
    </w:p>
    <w:p w:rsidR="00892919" w:rsidRPr="00362413" w:rsidRDefault="00892919" w:rsidP="00553A77">
      <w:pPr>
        <w:pStyle w:val="a3"/>
        <w:ind w:left="0" w:firstLine="0"/>
        <w:rPr>
          <w:sz w:val="25"/>
        </w:rPr>
      </w:pPr>
    </w:p>
    <w:p w:rsidR="003F1AB9" w:rsidRDefault="003F1AB9" w:rsidP="00553A77">
      <w:pPr>
        <w:pStyle w:val="a3"/>
        <w:ind w:left="213" w:right="114" w:firstLine="852"/>
      </w:pPr>
    </w:p>
    <w:p w:rsidR="00892919" w:rsidRPr="00362413" w:rsidRDefault="00892919" w:rsidP="00553A77">
      <w:pPr>
        <w:jc w:val="both"/>
      </w:pPr>
    </w:p>
    <w:p w:rsidR="00EC4599" w:rsidRDefault="00EC4599" w:rsidP="003F1AB9">
      <w:pPr>
        <w:ind w:left="398"/>
        <w:jc w:val="center"/>
        <w:rPr>
          <w:b/>
          <w:w w:val="90"/>
          <w:sz w:val="24"/>
        </w:rPr>
      </w:pPr>
      <w:r w:rsidRPr="00362413">
        <w:rPr>
          <w:b/>
          <w:w w:val="90"/>
          <w:sz w:val="24"/>
        </w:rPr>
        <w:t>Информационно­методические</w:t>
      </w:r>
      <w:r w:rsidRPr="00362413">
        <w:rPr>
          <w:b/>
          <w:spacing w:val="51"/>
          <w:sz w:val="24"/>
        </w:rPr>
        <w:t xml:space="preserve"> </w:t>
      </w:r>
      <w:r w:rsidRPr="00362413">
        <w:rPr>
          <w:b/>
          <w:w w:val="90"/>
          <w:sz w:val="24"/>
        </w:rPr>
        <w:t>условия</w:t>
      </w:r>
      <w:r w:rsidRPr="00362413">
        <w:rPr>
          <w:b/>
          <w:spacing w:val="49"/>
          <w:sz w:val="24"/>
        </w:rPr>
        <w:t xml:space="preserve"> </w:t>
      </w:r>
      <w:r w:rsidRPr="00362413">
        <w:rPr>
          <w:b/>
          <w:w w:val="90"/>
          <w:sz w:val="24"/>
        </w:rPr>
        <w:t>реализации</w:t>
      </w:r>
      <w:r w:rsidRPr="00362413">
        <w:rPr>
          <w:b/>
          <w:spacing w:val="50"/>
          <w:sz w:val="24"/>
        </w:rPr>
        <w:t xml:space="preserve"> </w:t>
      </w:r>
      <w:r w:rsidRPr="00362413">
        <w:rPr>
          <w:b/>
          <w:w w:val="90"/>
          <w:sz w:val="24"/>
        </w:rPr>
        <w:t>основной</w:t>
      </w:r>
      <w:r w:rsidRPr="00362413">
        <w:rPr>
          <w:b/>
          <w:spacing w:val="49"/>
          <w:sz w:val="24"/>
        </w:rPr>
        <w:t xml:space="preserve"> </w:t>
      </w:r>
      <w:r w:rsidRPr="00362413">
        <w:rPr>
          <w:b/>
          <w:w w:val="90"/>
          <w:sz w:val="24"/>
        </w:rPr>
        <w:t>образовательной</w:t>
      </w:r>
      <w:r w:rsidRPr="00362413">
        <w:rPr>
          <w:b/>
          <w:spacing w:val="49"/>
          <w:sz w:val="24"/>
        </w:rPr>
        <w:t xml:space="preserve"> </w:t>
      </w:r>
      <w:r w:rsidRPr="00362413">
        <w:rPr>
          <w:b/>
          <w:w w:val="90"/>
          <w:sz w:val="24"/>
        </w:rPr>
        <w:t>программы</w:t>
      </w:r>
    </w:p>
    <w:p w:rsidR="003F1AB9" w:rsidRPr="00362413" w:rsidRDefault="003F1AB9" w:rsidP="003F1AB9">
      <w:pPr>
        <w:ind w:left="398"/>
        <w:jc w:val="center"/>
        <w:rPr>
          <w:b/>
          <w:sz w:val="24"/>
        </w:rPr>
      </w:pPr>
    </w:p>
    <w:p w:rsidR="00EC4599" w:rsidRPr="00362413" w:rsidRDefault="00EC4599" w:rsidP="00553A77">
      <w:pPr>
        <w:pStyle w:val="a3"/>
        <w:ind w:left="112" w:right="110" w:firstLine="566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требованиями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информационно­методические</w:t>
      </w:r>
      <w:r w:rsidRPr="00362413">
        <w:rPr>
          <w:spacing w:val="1"/>
        </w:rPr>
        <w:t xml:space="preserve"> </w:t>
      </w:r>
      <w:r w:rsidRPr="00362413">
        <w:t>условия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-2"/>
        </w:rPr>
        <w:t xml:space="preserve"> </w:t>
      </w:r>
      <w:r w:rsidRPr="00362413">
        <w:t>ООП</w:t>
      </w:r>
      <w:r w:rsidRPr="00362413">
        <w:rPr>
          <w:spacing w:val="-4"/>
        </w:rPr>
        <w:t xml:space="preserve"> </w:t>
      </w:r>
      <w:r w:rsidRPr="00362413">
        <w:t>НОО</w:t>
      </w:r>
      <w:r w:rsidRPr="00362413">
        <w:rPr>
          <w:spacing w:val="-4"/>
        </w:rPr>
        <w:t xml:space="preserve"> </w:t>
      </w:r>
      <w:r w:rsidRPr="00362413">
        <w:t>обеспечиваются</w:t>
      </w:r>
      <w:r w:rsidRPr="00362413">
        <w:rPr>
          <w:spacing w:val="-3"/>
        </w:rPr>
        <w:t xml:space="preserve"> </w:t>
      </w:r>
      <w:r w:rsidRPr="00362413">
        <w:t>современной</w:t>
      </w:r>
      <w:r w:rsidRPr="00362413">
        <w:rPr>
          <w:spacing w:val="-5"/>
        </w:rPr>
        <w:t xml:space="preserve"> </w:t>
      </w:r>
      <w:r w:rsidRPr="00362413">
        <w:t>информационно­образовательной</w:t>
      </w:r>
      <w:r w:rsidRPr="00362413">
        <w:rPr>
          <w:spacing w:val="-3"/>
        </w:rPr>
        <w:t xml:space="preserve"> </w:t>
      </w:r>
      <w:r w:rsidRPr="00362413">
        <w:t>средой.</w:t>
      </w:r>
    </w:p>
    <w:p w:rsidR="00EC4599" w:rsidRPr="00362413" w:rsidRDefault="00EC4599" w:rsidP="00553A77">
      <w:pPr>
        <w:pStyle w:val="a3"/>
        <w:ind w:left="112" w:right="104" w:firstLine="566"/>
      </w:pPr>
      <w:r w:rsidRPr="00362413">
        <w:rPr>
          <w:w w:val="95"/>
        </w:rPr>
        <w:t xml:space="preserve">Под </w:t>
      </w:r>
      <w:r w:rsidRPr="00362413">
        <w:rPr>
          <w:b/>
          <w:w w:val="95"/>
        </w:rPr>
        <w:t xml:space="preserve">информационно­образовательной средой </w:t>
      </w:r>
      <w:r w:rsidRPr="00362413">
        <w:rPr>
          <w:w w:val="95"/>
        </w:rPr>
        <w:t>(</w:t>
      </w:r>
      <w:r w:rsidRPr="00362413">
        <w:rPr>
          <w:b/>
          <w:w w:val="95"/>
        </w:rPr>
        <w:t>ИОС</w:t>
      </w:r>
      <w:r w:rsidRPr="00362413">
        <w:rPr>
          <w:w w:val="95"/>
        </w:rPr>
        <w:t>) понимается открытая педагогическая</w:t>
      </w:r>
      <w:r w:rsidRPr="00362413">
        <w:rPr>
          <w:spacing w:val="1"/>
          <w:w w:val="95"/>
        </w:rPr>
        <w:t xml:space="preserve"> </w:t>
      </w:r>
      <w:r w:rsidRPr="00362413">
        <w:t>система,</w:t>
      </w:r>
      <w:r w:rsidRPr="00362413">
        <w:rPr>
          <w:spacing w:val="1"/>
        </w:rPr>
        <w:t xml:space="preserve"> </w:t>
      </w:r>
      <w:r w:rsidRPr="00362413">
        <w:t>сформированная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разнообразных</w:t>
      </w:r>
      <w:r w:rsidRPr="00362413">
        <w:rPr>
          <w:spacing w:val="1"/>
        </w:rPr>
        <w:t xml:space="preserve"> </w:t>
      </w:r>
      <w:r w:rsidRPr="00362413">
        <w:t>информационных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ресурсов,</w:t>
      </w:r>
      <w:r w:rsidRPr="00362413">
        <w:rPr>
          <w:spacing w:val="1"/>
        </w:rPr>
        <w:t xml:space="preserve"> </w:t>
      </w:r>
      <w:r w:rsidRPr="00362413">
        <w:t>современных</w:t>
      </w:r>
      <w:r w:rsidRPr="00362413">
        <w:rPr>
          <w:spacing w:val="1"/>
        </w:rPr>
        <w:t xml:space="preserve"> </w:t>
      </w:r>
      <w:r w:rsidRPr="00362413">
        <w:t>информационно­телекоммуникационных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педагогических</w:t>
      </w:r>
      <w:r w:rsidRPr="00362413">
        <w:rPr>
          <w:spacing w:val="1"/>
        </w:rPr>
        <w:t xml:space="preserve"> </w:t>
      </w:r>
      <w:r w:rsidRPr="00362413">
        <w:t>технологий, направленных на формирование творческой, социально активной личности, а также</w:t>
      </w:r>
      <w:r w:rsidRPr="00362413">
        <w:rPr>
          <w:spacing w:val="-58"/>
        </w:rPr>
        <w:t xml:space="preserve"> </w:t>
      </w:r>
      <w:r w:rsidRPr="00362413">
        <w:t>компетентность участников образовательных отношений в решении учебно­познавательных и</w:t>
      </w:r>
      <w:r w:rsidRPr="00362413">
        <w:rPr>
          <w:spacing w:val="1"/>
        </w:rPr>
        <w:t xml:space="preserve"> </w:t>
      </w:r>
      <w:r w:rsidRPr="00362413">
        <w:t>профессиональных</w:t>
      </w:r>
      <w:r w:rsidRPr="00362413">
        <w:rPr>
          <w:spacing w:val="1"/>
        </w:rPr>
        <w:t xml:space="preserve"> </w:t>
      </w:r>
      <w:r w:rsidRPr="00362413">
        <w:t>задач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применением</w:t>
      </w:r>
      <w:r w:rsidRPr="00362413">
        <w:rPr>
          <w:spacing w:val="1"/>
        </w:rPr>
        <w:t xml:space="preserve"> </w:t>
      </w:r>
      <w:r w:rsidRPr="00362413">
        <w:t>информационно­коммуникационных</w:t>
      </w:r>
      <w:r w:rsidRPr="00362413">
        <w:rPr>
          <w:spacing w:val="1"/>
        </w:rPr>
        <w:t xml:space="preserve"> </w:t>
      </w:r>
      <w:r w:rsidRPr="00362413">
        <w:t>технологий</w:t>
      </w:r>
      <w:r w:rsidRPr="00362413">
        <w:rPr>
          <w:spacing w:val="-57"/>
        </w:rPr>
        <w:t xml:space="preserve"> </w:t>
      </w:r>
      <w:r w:rsidRPr="00362413">
        <w:t>(ИКТ­компетентность),</w:t>
      </w:r>
      <w:r w:rsidRPr="00362413">
        <w:rPr>
          <w:spacing w:val="-5"/>
        </w:rPr>
        <w:t xml:space="preserve"> </w:t>
      </w:r>
      <w:r w:rsidRPr="00362413">
        <w:t>наличие</w:t>
      </w:r>
      <w:r w:rsidRPr="00362413">
        <w:rPr>
          <w:spacing w:val="-1"/>
        </w:rPr>
        <w:t xml:space="preserve"> </w:t>
      </w:r>
      <w:r w:rsidRPr="00362413">
        <w:t>служб поддержки применения ИКТ.</w:t>
      </w:r>
    </w:p>
    <w:p w:rsidR="00EC4599" w:rsidRPr="00362413" w:rsidRDefault="00EC4599" w:rsidP="00553A77">
      <w:pPr>
        <w:ind w:left="679"/>
        <w:jc w:val="both"/>
        <w:rPr>
          <w:b/>
          <w:sz w:val="24"/>
        </w:rPr>
      </w:pPr>
      <w:r w:rsidRPr="00362413">
        <w:rPr>
          <w:b/>
          <w:w w:val="90"/>
          <w:sz w:val="24"/>
        </w:rPr>
        <w:t>Основными</w:t>
      </w:r>
      <w:r w:rsidRPr="00362413">
        <w:rPr>
          <w:b/>
          <w:spacing w:val="23"/>
          <w:w w:val="90"/>
          <w:sz w:val="24"/>
        </w:rPr>
        <w:t xml:space="preserve"> </w:t>
      </w:r>
      <w:r w:rsidRPr="00362413">
        <w:rPr>
          <w:b/>
          <w:w w:val="90"/>
          <w:sz w:val="24"/>
        </w:rPr>
        <w:t>элементами</w:t>
      </w:r>
      <w:r w:rsidRPr="00362413">
        <w:rPr>
          <w:b/>
          <w:spacing w:val="24"/>
          <w:w w:val="90"/>
          <w:sz w:val="24"/>
        </w:rPr>
        <w:t xml:space="preserve"> </w:t>
      </w:r>
      <w:r w:rsidRPr="00362413">
        <w:rPr>
          <w:b/>
          <w:w w:val="90"/>
          <w:sz w:val="24"/>
        </w:rPr>
        <w:t>ИОС</w:t>
      </w:r>
      <w:r w:rsidRPr="00362413">
        <w:rPr>
          <w:b/>
          <w:spacing w:val="24"/>
          <w:w w:val="90"/>
          <w:sz w:val="24"/>
        </w:rPr>
        <w:t xml:space="preserve"> </w:t>
      </w:r>
      <w:r w:rsidRPr="00362413">
        <w:rPr>
          <w:b/>
          <w:w w:val="90"/>
          <w:sz w:val="24"/>
        </w:rPr>
        <w:t>являются: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3"/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информационно­образовательные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ресурсы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виде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печатной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продукции;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3"/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информационно­образовательные</w:t>
      </w:r>
      <w:r w:rsidRPr="00362413">
        <w:rPr>
          <w:spacing w:val="10"/>
          <w:sz w:val="24"/>
        </w:rPr>
        <w:t xml:space="preserve"> </w:t>
      </w:r>
      <w:r w:rsidRPr="00362413">
        <w:rPr>
          <w:sz w:val="24"/>
        </w:rPr>
        <w:t>ресурсы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сменных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оптических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носителях;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3"/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информационно­образовательные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ресурсы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сети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Интернет;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3"/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вычислительная</w:t>
      </w:r>
      <w:r w:rsidRPr="00362413">
        <w:rPr>
          <w:spacing w:val="1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0"/>
          <w:sz w:val="24"/>
        </w:rPr>
        <w:t xml:space="preserve"> </w:t>
      </w:r>
      <w:r w:rsidRPr="00362413">
        <w:rPr>
          <w:sz w:val="24"/>
        </w:rPr>
        <w:t>информационно­телекоммуникационная</w:t>
      </w:r>
      <w:r w:rsidRPr="00362413">
        <w:rPr>
          <w:spacing w:val="15"/>
          <w:sz w:val="24"/>
        </w:rPr>
        <w:t xml:space="preserve"> </w:t>
      </w:r>
      <w:r w:rsidRPr="00362413">
        <w:rPr>
          <w:sz w:val="24"/>
        </w:rPr>
        <w:t>инфраструктура;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07"/>
        <w:rPr>
          <w:sz w:val="24"/>
        </w:rPr>
      </w:pPr>
      <w:r w:rsidRPr="00362413">
        <w:rPr>
          <w:sz w:val="24"/>
        </w:rPr>
        <w:t>прикладные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поддерживающие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администрирование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финансово­хозяйственную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(бухгалтерский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учет,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делопроизводство, кадры и</w:t>
      </w:r>
      <w:r w:rsidRPr="00362413">
        <w:rPr>
          <w:spacing w:val="3"/>
          <w:sz w:val="24"/>
        </w:rPr>
        <w:t xml:space="preserve"> </w:t>
      </w:r>
      <w:r w:rsidRPr="00362413">
        <w:rPr>
          <w:sz w:val="24"/>
        </w:rPr>
        <w:t>т.  д.).</w:t>
      </w:r>
    </w:p>
    <w:p w:rsidR="00EC4599" w:rsidRPr="00362413" w:rsidRDefault="00EC4599" w:rsidP="00553A77">
      <w:pPr>
        <w:ind w:left="112" w:right="115" w:firstLine="566"/>
        <w:jc w:val="both"/>
        <w:rPr>
          <w:sz w:val="24"/>
        </w:rPr>
      </w:pPr>
      <w:r w:rsidRPr="00362413">
        <w:rPr>
          <w:b/>
          <w:w w:val="95"/>
          <w:sz w:val="24"/>
        </w:rPr>
        <w:t xml:space="preserve">Необходимое для использования ИКТ оборудование </w:t>
      </w:r>
      <w:r w:rsidRPr="00362413">
        <w:rPr>
          <w:w w:val="95"/>
          <w:sz w:val="24"/>
        </w:rPr>
        <w:t>отвечает современным требованиям и</w:t>
      </w:r>
      <w:r w:rsidRPr="00362413">
        <w:rPr>
          <w:spacing w:val="1"/>
          <w:w w:val="95"/>
          <w:sz w:val="24"/>
        </w:rPr>
        <w:t xml:space="preserve"> </w:t>
      </w:r>
      <w:r w:rsidRPr="00362413">
        <w:rPr>
          <w:sz w:val="24"/>
        </w:rPr>
        <w:t>обеспечивает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использование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ИКТ: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3"/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3"/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во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внеурочной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3"/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естественно­научной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3"/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при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измерении,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контроле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оценке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образования;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0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административной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дистанционное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взаимодействие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дистанционного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дистанционное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взаимодействие</w:t>
      </w:r>
      <w:r w:rsidRPr="00362413">
        <w:rPr>
          <w:spacing w:val="1"/>
          <w:sz w:val="24"/>
        </w:rPr>
        <w:t xml:space="preserve"> </w:t>
      </w: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другими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организациями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социальной сферы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органами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управления.</w:t>
      </w:r>
    </w:p>
    <w:p w:rsidR="00EC4599" w:rsidRPr="00362413" w:rsidRDefault="00EC4599" w:rsidP="00553A77">
      <w:pPr>
        <w:pStyle w:val="a3"/>
        <w:ind w:left="0" w:firstLine="0"/>
        <w:rPr>
          <w:sz w:val="23"/>
        </w:rPr>
      </w:pPr>
    </w:p>
    <w:p w:rsidR="00EC4599" w:rsidRPr="00362413" w:rsidRDefault="00EC4599" w:rsidP="00553A77">
      <w:pPr>
        <w:ind w:left="112" w:right="105" w:firstLine="566"/>
        <w:jc w:val="both"/>
        <w:rPr>
          <w:sz w:val="24"/>
        </w:rPr>
      </w:pPr>
      <w:r w:rsidRPr="00362413">
        <w:rPr>
          <w:b/>
          <w:w w:val="95"/>
          <w:sz w:val="24"/>
        </w:rPr>
        <w:lastRenderedPageBreak/>
        <w:t>Учебно­методическое</w:t>
      </w:r>
      <w:r w:rsidRPr="00362413">
        <w:rPr>
          <w:b/>
          <w:spacing w:val="1"/>
          <w:w w:val="95"/>
          <w:sz w:val="24"/>
        </w:rPr>
        <w:t xml:space="preserve"> </w:t>
      </w:r>
      <w:r w:rsidRPr="00362413">
        <w:rPr>
          <w:b/>
          <w:w w:val="95"/>
          <w:sz w:val="24"/>
        </w:rPr>
        <w:t>и</w:t>
      </w:r>
      <w:r w:rsidRPr="00362413">
        <w:rPr>
          <w:b/>
          <w:spacing w:val="1"/>
          <w:w w:val="95"/>
          <w:sz w:val="24"/>
        </w:rPr>
        <w:t xml:space="preserve"> </w:t>
      </w:r>
      <w:r w:rsidRPr="00362413">
        <w:rPr>
          <w:b/>
          <w:w w:val="95"/>
          <w:sz w:val="24"/>
        </w:rPr>
        <w:t>информационное</w:t>
      </w:r>
      <w:r w:rsidRPr="00362413">
        <w:rPr>
          <w:b/>
          <w:spacing w:val="1"/>
          <w:w w:val="95"/>
          <w:sz w:val="24"/>
        </w:rPr>
        <w:t xml:space="preserve"> </w:t>
      </w:r>
      <w:r w:rsidRPr="00362413">
        <w:rPr>
          <w:b/>
          <w:w w:val="95"/>
          <w:sz w:val="24"/>
        </w:rPr>
        <w:t>оснащение</w:t>
      </w:r>
      <w:r w:rsidRPr="00362413">
        <w:rPr>
          <w:b/>
          <w:spacing w:val="1"/>
          <w:w w:val="95"/>
          <w:sz w:val="24"/>
        </w:rPr>
        <w:t xml:space="preserve"> </w:t>
      </w:r>
      <w:r w:rsidRPr="00362413">
        <w:rPr>
          <w:b/>
          <w:w w:val="95"/>
          <w:sz w:val="24"/>
        </w:rPr>
        <w:t>образовательной</w:t>
      </w:r>
      <w:r w:rsidRPr="00362413">
        <w:rPr>
          <w:b/>
          <w:spacing w:val="1"/>
          <w:w w:val="95"/>
          <w:sz w:val="24"/>
        </w:rPr>
        <w:t xml:space="preserve"> </w:t>
      </w:r>
      <w:r w:rsidRPr="00362413">
        <w:rPr>
          <w:b/>
          <w:w w:val="95"/>
          <w:sz w:val="24"/>
        </w:rPr>
        <w:t>деятельности</w:t>
      </w:r>
      <w:r w:rsidRPr="00362413">
        <w:rPr>
          <w:b/>
          <w:spacing w:val="1"/>
          <w:w w:val="95"/>
          <w:sz w:val="24"/>
        </w:rPr>
        <w:t xml:space="preserve"> </w:t>
      </w:r>
      <w:r w:rsidRPr="00362413">
        <w:rPr>
          <w:sz w:val="24"/>
        </w:rPr>
        <w:t>обеспечивает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возможность: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3"/>
        <w:rPr>
          <w:sz w:val="24"/>
        </w:rPr>
      </w:pPr>
      <w:r w:rsidRPr="00362413">
        <w:rPr>
          <w:sz w:val="24"/>
        </w:rPr>
        <w:t>реализации индивидуальных образовательных планов обучающихся, осуществления 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самостоятельной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образовательной деятельности;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4"/>
        <w:rPr>
          <w:sz w:val="24"/>
        </w:rPr>
      </w:pPr>
      <w:r w:rsidRPr="00362413">
        <w:rPr>
          <w:sz w:val="24"/>
        </w:rPr>
        <w:t>ввода русского и иноязычного текста, распознавания сканированного текста; создания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текста на основе расшифровки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аудиозаписи; использования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средств орфографического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синтаксического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контроля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русского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иностранном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языке;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редактирования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структурирования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текста средствами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текстового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редактора;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0"/>
        <w:rPr>
          <w:sz w:val="24"/>
        </w:rPr>
      </w:pPr>
      <w:r w:rsidRPr="00362413">
        <w:rPr>
          <w:sz w:val="24"/>
        </w:rPr>
        <w:t>записи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обработки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изображения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(включая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микроскопические,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телескопические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спутниковые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изображения)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звука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при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фиксации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явлений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26"/>
          <w:sz w:val="24"/>
        </w:rPr>
        <w:t xml:space="preserve"> </w:t>
      </w:r>
      <w:r w:rsidRPr="00362413">
        <w:rPr>
          <w:sz w:val="24"/>
        </w:rPr>
        <w:t>природе</w:t>
      </w:r>
      <w:r w:rsidRPr="00362413">
        <w:rPr>
          <w:spacing w:val="2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7"/>
          <w:sz w:val="24"/>
        </w:rPr>
        <w:t xml:space="preserve"> </w:t>
      </w:r>
      <w:r w:rsidRPr="00362413">
        <w:rPr>
          <w:sz w:val="24"/>
        </w:rPr>
        <w:t>обществе,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хода</w:t>
      </w:r>
    </w:p>
    <w:p w:rsidR="00EC4599" w:rsidRPr="00362413" w:rsidRDefault="00EC4599" w:rsidP="00553A77">
      <w:pPr>
        <w:pStyle w:val="a3"/>
        <w:ind w:left="833" w:right="111" w:firstLine="0"/>
      </w:pPr>
      <w:r w:rsidRPr="00362413">
        <w:t>образовательной деятельности; переноса информации с нецифровых носителей (включая</w:t>
      </w:r>
      <w:r w:rsidRPr="00362413">
        <w:rPr>
          <w:spacing w:val="-57"/>
        </w:rPr>
        <w:t xml:space="preserve"> </w:t>
      </w:r>
      <w:r w:rsidRPr="00362413">
        <w:t>трехмерные</w:t>
      </w:r>
      <w:r w:rsidRPr="00362413">
        <w:rPr>
          <w:spacing w:val="-3"/>
        </w:rPr>
        <w:t xml:space="preserve"> </w:t>
      </w:r>
      <w:r w:rsidRPr="00362413">
        <w:t>объекты) в</w:t>
      </w:r>
      <w:r w:rsidRPr="00362413">
        <w:rPr>
          <w:spacing w:val="-1"/>
        </w:rPr>
        <w:t xml:space="preserve"> </w:t>
      </w:r>
      <w:r w:rsidRPr="00362413">
        <w:t>цифровую</w:t>
      </w:r>
      <w:r w:rsidRPr="00362413">
        <w:rPr>
          <w:spacing w:val="-1"/>
        </w:rPr>
        <w:t xml:space="preserve"> </w:t>
      </w:r>
      <w:r w:rsidRPr="00362413">
        <w:t>среду</w:t>
      </w:r>
      <w:r w:rsidRPr="00362413">
        <w:rPr>
          <w:spacing w:val="-3"/>
        </w:rPr>
        <w:t xml:space="preserve"> </w:t>
      </w:r>
      <w:r w:rsidRPr="00362413">
        <w:t>(оцифровка, сканирование);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05"/>
        <w:rPr>
          <w:sz w:val="24"/>
        </w:rPr>
      </w:pPr>
      <w:r w:rsidRPr="00362413">
        <w:rPr>
          <w:sz w:val="24"/>
        </w:rPr>
        <w:t>создания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диаграмм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специализированных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географических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ГИС)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исторических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карт;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0"/>
        <w:rPr>
          <w:sz w:val="24"/>
        </w:rPr>
      </w:pPr>
      <w:r w:rsidRPr="00362413">
        <w:rPr>
          <w:sz w:val="24"/>
        </w:rPr>
        <w:t>создания виртуальных геометрических объектов, графических сообщений с проведением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рукой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произвольных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линий;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0"/>
        <w:rPr>
          <w:sz w:val="24"/>
        </w:rPr>
      </w:pP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линейного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включающего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ссылки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сопровождения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выступления, сообщения для самостоятельного просмотра, в том числе видеомонтажа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озвучивания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видеосообщений;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выступления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аудио­,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видео­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графическим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экранным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сопровождением;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вывода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бумагу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т.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п.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трехмерную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материальную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среду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(печать);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07"/>
        <w:rPr>
          <w:sz w:val="24"/>
        </w:rPr>
      </w:pPr>
      <w:r w:rsidRPr="00362413">
        <w:rPr>
          <w:sz w:val="24"/>
        </w:rPr>
        <w:t>информационного подключения к локальной сети и глобальной сети Интернет, входа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информационную среду образовательной организации, в том числе через сеть Интернет,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размещения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гипермедиасообщений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осуществляющей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образовательную деятельность;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hanging="361"/>
        <w:rPr>
          <w:sz w:val="24"/>
        </w:rPr>
      </w:pPr>
      <w:r w:rsidRPr="00362413">
        <w:rPr>
          <w:sz w:val="24"/>
        </w:rPr>
        <w:t>поиска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информации;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7"/>
        <w:rPr>
          <w:sz w:val="24"/>
        </w:rPr>
      </w:pPr>
      <w:r w:rsidRPr="00362413">
        <w:rPr>
          <w:sz w:val="24"/>
        </w:rPr>
        <w:t>использования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источников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 бумажных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цифровых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носителях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справочниках,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словарях, поисковых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системах);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0"/>
        <w:rPr>
          <w:sz w:val="24"/>
        </w:rPr>
      </w:pPr>
      <w:r w:rsidRPr="00362413">
        <w:rPr>
          <w:sz w:val="24"/>
        </w:rPr>
        <w:t>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Интернете,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взаимодействия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социальных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группах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сетях,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участия</w:t>
      </w:r>
      <w:r w:rsidRPr="00362413">
        <w:rPr>
          <w:spacing w:val="60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форумах,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групповой работы над сообщениями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(вики);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08"/>
        <w:rPr>
          <w:sz w:val="24"/>
        </w:rPr>
      </w:pPr>
      <w:r w:rsidRPr="00362413">
        <w:rPr>
          <w:sz w:val="24"/>
        </w:rPr>
        <w:t>создания, заполнения и анализа баз данных, в том числе определителей; их наглядного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представления;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09"/>
        <w:rPr>
          <w:sz w:val="24"/>
        </w:rPr>
      </w:pPr>
      <w:r w:rsidRPr="00362413">
        <w:rPr>
          <w:sz w:val="24"/>
        </w:rPr>
        <w:t>включения обучающихся в естественно­научную деятельность, проведения наблюдений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 экспериментов, в том числе с использованием: учебного лабораторного оборудования,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цифрового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(электронного)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традиционного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измерения,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местонахождения;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виртуальных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лабораторий,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вещественных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виртуально­наглядных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коллекций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математических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естественно­научных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явлений;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06"/>
        <w:rPr>
          <w:sz w:val="24"/>
        </w:rPr>
      </w:pPr>
      <w:r w:rsidRPr="00362413">
        <w:rPr>
          <w:sz w:val="24"/>
        </w:rPr>
        <w:t>исполнения,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сочинения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аранжировки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музыкальных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применением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традиционных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современных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инструментов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цифровых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технологий,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звуковых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музыкальных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редакторов</w:t>
      </w:r>
      <w:r w:rsidR="00503D61">
        <w:rPr>
          <w:sz w:val="24"/>
        </w:rPr>
        <w:t>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25"/>
        <w:rPr>
          <w:sz w:val="24"/>
        </w:rPr>
      </w:pPr>
      <w:r w:rsidRPr="00362413">
        <w:rPr>
          <w:sz w:val="24"/>
        </w:rPr>
        <w:t>художественного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ручных,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ИКТ­инструментов,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художественно­оформительских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издательских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проектов,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натурной</w:t>
      </w:r>
      <w:r w:rsidRPr="00362413">
        <w:rPr>
          <w:spacing w:val="7"/>
          <w:sz w:val="24"/>
        </w:rPr>
        <w:t xml:space="preserve"> </w:t>
      </w:r>
      <w:r w:rsidRPr="00362413">
        <w:rPr>
          <w:sz w:val="24"/>
        </w:rPr>
        <w:t>и рисованной мультипликации;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0"/>
        <w:rPr>
          <w:sz w:val="24"/>
        </w:rPr>
      </w:pPr>
      <w:r w:rsidRPr="00362413">
        <w:rPr>
          <w:sz w:val="24"/>
        </w:rPr>
        <w:t>создания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электроинструментов,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применяемых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избранных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распространенных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технологиях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(индустриальных,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сельскохозяйственных,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технологиях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дома,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информационных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коммуникационных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технологиях);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6"/>
        <w:rPr>
          <w:sz w:val="24"/>
        </w:rPr>
      </w:pPr>
      <w:r w:rsidRPr="00362413">
        <w:rPr>
          <w:sz w:val="24"/>
        </w:rPr>
        <w:t>занятий по изучению правил дорожного движения с использованием игр, оборудования,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также компьютерных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тренажеров;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1"/>
        <w:rPr>
          <w:sz w:val="24"/>
        </w:rPr>
      </w:pPr>
      <w:r w:rsidRPr="00362413">
        <w:rPr>
          <w:sz w:val="24"/>
        </w:rPr>
        <w:t>размещения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продуктов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познавательной,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учебно­исследовательской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pacing w:val="-1"/>
          <w:sz w:val="24"/>
        </w:rPr>
        <w:t>обучающихся</w:t>
      </w:r>
      <w:r w:rsidRPr="00362413">
        <w:rPr>
          <w:spacing w:val="-11"/>
          <w:sz w:val="24"/>
        </w:rPr>
        <w:t xml:space="preserve"> </w:t>
      </w:r>
      <w:r w:rsidRPr="00362413">
        <w:rPr>
          <w:spacing w:val="-1"/>
          <w:sz w:val="24"/>
        </w:rPr>
        <w:t>в</w:t>
      </w:r>
      <w:r w:rsidRPr="00362413">
        <w:rPr>
          <w:spacing w:val="-13"/>
          <w:sz w:val="24"/>
        </w:rPr>
        <w:t xml:space="preserve"> </w:t>
      </w:r>
      <w:r w:rsidRPr="00362413">
        <w:rPr>
          <w:spacing w:val="-1"/>
          <w:sz w:val="24"/>
        </w:rPr>
        <w:t>информационно­образовательной</w:t>
      </w:r>
      <w:r w:rsidRPr="00362413">
        <w:rPr>
          <w:spacing w:val="-12"/>
          <w:sz w:val="24"/>
        </w:rPr>
        <w:t xml:space="preserve"> </w:t>
      </w:r>
      <w:r w:rsidRPr="00362413">
        <w:rPr>
          <w:spacing w:val="-1"/>
          <w:sz w:val="24"/>
        </w:rPr>
        <w:t>среде</w:t>
      </w:r>
      <w:r w:rsidRPr="00362413">
        <w:rPr>
          <w:spacing w:val="-12"/>
          <w:sz w:val="24"/>
        </w:rPr>
        <w:t xml:space="preserve"> </w:t>
      </w:r>
      <w:r w:rsidRPr="00362413">
        <w:rPr>
          <w:spacing w:val="-1"/>
          <w:sz w:val="24"/>
        </w:rPr>
        <w:t>образовательной</w:t>
      </w:r>
      <w:r w:rsidRPr="00362413">
        <w:rPr>
          <w:spacing w:val="-10"/>
          <w:sz w:val="24"/>
        </w:rPr>
        <w:t xml:space="preserve"> </w:t>
      </w:r>
      <w:r w:rsidRPr="00362413">
        <w:rPr>
          <w:spacing w:val="-1"/>
          <w:sz w:val="24"/>
        </w:rPr>
        <w:t>организации;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16"/>
        <w:rPr>
          <w:sz w:val="24"/>
        </w:rPr>
      </w:pPr>
      <w:r w:rsidRPr="00362413">
        <w:rPr>
          <w:sz w:val="24"/>
        </w:rPr>
        <w:t>проектирования и организации индивидуальной и групповой деятельности, 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времени 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ИКТ;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09"/>
        <w:rPr>
          <w:sz w:val="24"/>
        </w:rPr>
      </w:pPr>
      <w:r w:rsidRPr="00362413">
        <w:rPr>
          <w:sz w:val="24"/>
        </w:rPr>
        <w:t>планирования образовательной деятельности, фиксирования ее реализации в целом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отдельных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этапов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(выступлений, дискуссий,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экспериментов);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08"/>
        <w:rPr>
          <w:sz w:val="24"/>
        </w:rPr>
      </w:pPr>
      <w:r w:rsidRPr="00362413">
        <w:rPr>
          <w:sz w:val="24"/>
        </w:rPr>
        <w:t>обеспечения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доступа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школьной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библиотеке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ресурсам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Интернет,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lastRenderedPageBreak/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коллекциям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медиаресурсов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носителях,;</w:t>
      </w:r>
    </w:p>
    <w:p w:rsidR="00EC4599" w:rsidRPr="00362413" w:rsidRDefault="00EC4599" w:rsidP="00553A77">
      <w:pPr>
        <w:pStyle w:val="a6"/>
        <w:numPr>
          <w:ilvl w:val="0"/>
          <w:numId w:val="51"/>
        </w:numPr>
        <w:tabs>
          <w:tab w:val="left" w:pos="834"/>
        </w:tabs>
        <w:ind w:right="106"/>
        <w:rPr>
          <w:sz w:val="24"/>
        </w:rPr>
      </w:pPr>
      <w:r w:rsidRPr="00362413">
        <w:rPr>
          <w:sz w:val="24"/>
        </w:rPr>
        <w:t>проведения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массовых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мероприятий,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собраний,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представлений;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досуга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возможностью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массового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просмотра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кино­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видеоматериалов,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сценической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театрализованных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обеспеченных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озвучиванием,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освещением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мультимедиасопровождением;</w:t>
      </w:r>
    </w:p>
    <w:p w:rsidR="00EC4599" w:rsidRPr="00362413" w:rsidRDefault="00EC4599" w:rsidP="00553A77">
      <w:pPr>
        <w:pStyle w:val="a3"/>
        <w:ind w:left="112" w:right="109" w:firstLine="566"/>
      </w:pPr>
      <w:r w:rsidRPr="00362413">
        <w:rPr>
          <w:b/>
          <w:i/>
          <w:w w:val="95"/>
          <w:sz w:val="25"/>
        </w:rPr>
        <w:t xml:space="preserve">Учебно-методическое и информационное обеспечение </w:t>
      </w:r>
      <w:r w:rsidRPr="00362413">
        <w:rPr>
          <w:w w:val="95"/>
        </w:rPr>
        <w:t>реализации ООП НОО направлено</w:t>
      </w:r>
      <w:r w:rsidRPr="00362413">
        <w:rPr>
          <w:spacing w:val="1"/>
          <w:w w:val="95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обеспечение</w:t>
      </w:r>
      <w:r w:rsidRPr="00362413">
        <w:rPr>
          <w:spacing w:val="1"/>
        </w:rPr>
        <w:t xml:space="preserve"> </w:t>
      </w:r>
      <w:r w:rsidRPr="00362413">
        <w:t>широкого,</w:t>
      </w:r>
      <w:r w:rsidRPr="00362413">
        <w:rPr>
          <w:spacing w:val="1"/>
        </w:rPr>
        <w:t xml:space="preserve"> </w:t>
      </w:r>
      <w:r w:rsidRPr="00362413">
        <w:t>постоянного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устойчивого</w:t>
      </w:r>
      <w:r w:rsidRPr="00362413">
        <w:rPr>
          <w:spacing w:val="1"/>
        </w:rPr>
        <w:t xml:space="preserve"> </w:t>
      </w:r>
      <w:r w:rsidRPr="00362413">
        <w:t>доступа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всех</w:t>
      </w:r>
      <w:r w:rsidRPr="00362413">
        <w:rPr>
          <w:spacing w:val="1"/>
        </w:rPr>
        <w:t xml:space="preserve"> </w:t>
      </w:r>
      <w:r w:rsidRPr="00362413">
        <w:t>участников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любой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1"/>
        </w:rPr>
        <w:t xml:space="preserve"> </w:t>
      </w:r>
      <w:r w:rsidRPr="00362413">
        <w:t>связанной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реализацией</w:t>
      </w:r>
      <w:r w:rsidRPr="00362413">
        <w:rPr>
          <w:spacing w:val="1"/>
        </w:rPr>
        <w:t xml:space="preserve"> </w:t>
      </w:r>
      <w:r w:rsidRPr="00362413">
        <w:t>ООП</w:t>
      </w:r>
      <w:r w:rsidRPr="00362413">
        <w:rPr>
          <w:spacing w:val="1"/>
        </w:rPr>
        <w:t xml:space="preserve"> </w:t>
      </w:r>
      <w:r w:rsidRPr="00362413">
        <w:t>НОО,</w:t>
      </w:r>
      <w:r w:rsidRPr="00362413">
        <w:rPr>
          <w:spacing w:val="1"/>
        </w:rPr>
        <w:t xml:space="preserve"> </w:t>
      </w:r>
      <w:r w:rsidRPr="00362413">
        <w:t>планируемыми</w:t>
      </w:r>
      <w:r w:rsidRPr="00362413">
        <w:rPr>
          <w:spacing w:val="1"/>
        </w:rPr>
        <w:t xml:space="preserve"> </w:t>
      </w:r>
      <w:r w:rsidRPr="00362413">
        <w:t>результатами,</w:t>
      </w:r>
      <w:r w:rsidRPr="00362413">
        <w:rPr>
          <w:spacing w:val="1"/>
        </w:rPr>
        <w:t xml:space="preserve"> </w:t>
      </w:r>
      <w:r w:rsidRPr="00362413">
        <w:t>организацией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условиями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осуществления.</w:t>
      </w:r>
    </w:p>
    <w:p w:rsidR="00EC4599" w:rsidRPr="00362413" w:rsidRDefault="00EC4599" w:rsidP="00553A77">
      <w:pPr>
        <w:pStyle w:val="a3"/>
        <w:ind w:left="112" w:right="109" w:firstLine="566"/>
      </w:pPr>
      <w:r w:rsidRPr="00362413">
        <w:t>Требования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учебно-методическому</w:t>
      </w:r>
      <w:r w:rsidRPr="00362413">
        <w:rPr>
          <w:spacing w:val="1"/>
        </w:rPr>
        <w:t xml:space="preserve"> </w:t>
      </w:r>
      <w:r w:rsidRPr="00362413">
        <w:t>обеспечению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включают:</w:t>
      </w:r>
    </w:p>
    <w:p w:rsidR="00EC4599" w:rsidRPr="00362413" w:rsidRDefault="00EC4599" w:rsidP="00553A77">
      <w:pPr>
        <w:pStyle w:val="a6"/>
        <w:numPr>
          <w:ilvl w:val="0"/>
          <w:numId w:val="50"/>
        </w:numPr>
        <w:tabs>
          <w:tab w:val="left" w:pos="474"/>
        </w:tabs>
        <w:ind w:right="113"/>
        <w:rPr>
          <w:sz w:val="24"/>
        </w:rPr>
      </w:pPr>
      <w:r w:rsidRPr="00362413">
        <w:rPr>
          <w:sz w:val="24"/>
        </w:rPr>
        <w:t>параметры комплектности оснащения образовательной деятельности с учетом достижения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образования;</w:t>
      </w:r>
    </w:p>
    <w:p w:rsidR="00EC4599" w:rsidRPr="00362413" w:rsidRDefault="00EC4599" w:rsidP="00553A77">
      <w:pPr>
        <w:pStyle w:val="a6"/>
        <w:numPr>
          <w:ilvl w:val="0"/>
          <w:numId w:val="50"/>
        </w:numPr>
        <w:tabs>
          <w:tab w:val="left" w:pos="474"/>
        </w:tabs>
        <w:ind w:right="114"/>
        <w:rPr>
          <w:sz w:val="24"/>
        </w:rPr>
      </w:pPr>
      <w:r w:rsidRPr="00362413">
        <w:rPr>
          <w:sz w:val="24"/>
        </w:rPr>
        <w:t>параметры качества обеспечения образовательной деятельности с учетом достижения целей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образования.</w:t>
      </w:r>
    </w:p>
    <w:p w:rsidR="00EC4599" w:rsidRPr="00362413" w:rsidRDefault="00EC4599" w:rsidP="00553A77">
      <w:pPr>
        <w:pStyle w:val="a3"/>
        <w:ind w:left="112" w:right="109"/>
      </w:pP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t>обеспечена</w:t>
      </w:r>
      <w:r w:rsidRPr="00362413">
        <w:rPr>
          <w:spacing w:val="1"/>
        </w:rPr>
        <w:t xml:space="preserve"> </w:t>
      </w:r>
      <w:r w:rsidRPr="00362413">
        <w:t>учебниками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(или)</w:t>
      </w:r>
      <w:r w:rsidRPr="00362413">
        <w:rPr>
          <w:spacing w:val="1"/>
        </w:rPr>
        <w:t xml:space="preserve"> </w:t>
      </w:r>
      <w:r w:rsidRPr="00362413">
        <w:t>учебниками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электронными</w:t>
      </w:r>
      <w:r w:rsidRPr="00362413">
        <w:rPr>
          <w:spacing w:val="1"/>
        </w:rPr>
        <w:t xml:space="preserve"> </w:t>
      </w:r>
      <w:r w:rsidRPr="00362413">
        <w:t>приложениями,</w:t>
      </w:r>
      <w:r w:rsidRPr="00362413">
        <w:rPr>
          <w:spacing w:val="1"/>
        </w:rPr>
        <w:t xml:space="preserve"> </w:t>
      </w:r>
      <w:r w:rsidRPr="00362413">
        <w:t>являющимися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составной</w:t>
      </w:r>
      <w:r w:rsidRPr="00362413">
        <w:rPr>
          <w:spacing w:val="1"/>
        </w:rPr>
        <w:t xml:space="preserve"> </w:t>
      </w:r>
      <w:r w:rsidRPr="00362413">
        <w:t>частью,</w:t>
      </w:r>
      <w:r w:rsidRPr="00362413">
        <w:rPr>
          <w:spacing w:val="1"/>
        </w:rPr>
        <w:t xml:space="preserve"> </w:t>
      </w:r>
      <w:r w:rsidRPr="00362413">
        <w:t>учебно-методической</w:t>
      </w:r>
      <w:r w:rsidRPr="00362413">
        <w:rPr>
          <w:spacing w:val="1"/>
        </w:rPr>
        <w:t xml:space="preserve"> </w:t>
      </w:r>
      <w:r w:rsidRPr="00362413">
        <w:t>литературой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материалами</w:t>
      </w:r>
      <w:r w:rsidRPr="00362413">
        <w:rPr>
          <w:spacing w:val="-1"/>
        </w:rPr>
        <w:t xml:space="preserve"> </w:t>
      </w:r>
      <w:r w:rsidRPr="00362413">
        <w:t>по всем</w:t>
      </w:r>
      <w:r w:rsidRPr="00362413">
        <w:rPr>
          <w:spacing w:val="3"/>
        </w:rPr>
        <w:t xml:space="preserve"> </w:t>
      </w:r>
      <w:r w:rsidRPr="00362413">
        <w:t>учебным</w:t>
      </w:r>
      <w:r w:rsidRPr="00362413">
        <w:rPr>
          <w:spacing w:val="-3"/>
        </w:rPr>
        <w:t xml:space="preserve"> </w:t>
      </w:r>
      <w:r w:rsidRPr="00362413">
        <w:t>предметам</w:t>
      </w:r>
      <w:r w:rsidRPr="00362413">
        <w:rPr>
          <w:spacing w:val="4"/>
        </w:rPr>
        <w:t xml:space="preserve"> </w:t>
      </w:r>
      <w:r w:rsidRPr="00362413">
        <w:t>ООП</w:t>
      </w:r>
      <w:r w:rsidRPr="00362413">
        <w:rPr>
          <w:spacing w:val="-1"/>
        </w:rPr>
        <w:t xml:space="preserve"> </w:t>
      </w:r>
      <w:r w:rsidRPr="00362413">
        <w:t>НОО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1"/>
        </w:rPr>
        <w:t xml:space="preserve"> </w:t>
      </w:r>
      <w:r w:rsidRPr="00362413">
        <w:t>русском</w:t>
      </w:r>
      <w:r w:rsidRPr="00362413">
        <w:rPr>
          <w:spacing w:val="-1"/>
        </w:rPr>
        <w:t xml:space="preserve"> </w:t>
      </w:r>
      <w:r w:rsidRPr="00362413">
        <w:t>языке.</w:t>
      </w:r>
    </w:p>
    <w:p w:rsidR="00EC4599" w:rsidRPr="00362413" w:rsidRDefault="00EC4599" w:rsidP="00553A77">
      <w:pPr>
        <w:pStyle w:val="a3"/>
        <w:ind w:left="112" w:right="107"/>
      </w:pP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t>имеет доступ к печатным и электронным образовательным ресурсам</w:t>
      </w:r>
      <w:r w:rsidRPr="00362413">
        <w:rPr>
          <w:spacing w:val="1"/>
        </w:rPr>
        <w:t xml:space="preserve"> </w:t>
      </w:r>
      <w:r w:rsidRPr="00362413">
        <w:t>(ЭОР), в том числе к электронным образовательным ресурсам, размещенным в федеральных и</w:t>
      </w:r>
      <w:r w:rsidRPr="00362413">
        <w:rPr>
          <w:spacing w:val="1"/>
        </w:rPr>
        <w:t xml:space="preserve"> </w:t>
      </w:r>
      <w:r w:rsidRPr="00362413">
        <w:t>региональных базах данных ЭОР. Библиотека 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t>укомплектована печатными</w:t>
      </w:r>
      <w:r w:rsidRPr="00362413">
        <w:rPr>
          <w:spacing w:val="1"/>
        </w:rPr>
        <w:t xml:space="preserve"> </w:t>
      </w:r>
      <w:r w:rsidRPr="00362413">
        <w:t>образовательными</w:t>
      </w:r>
      <w:r w:rsidRPr="00362413">
        <w:rPr>
          <w:spacing w:val="1"/>
        </w:rPr>
        <w:t xml:space="preserve"> </w:t>
      </w:r>
      <w:r w:rsidRPr="00362413">
        <w:t>ресурсами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ЭОР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всем</w:t>
      </w:r>
      <w:r w:rsidRPr="00362413">
        <w:rPr>
          <w:spacing w:val="1"/>
        </w:rPr>
        <w:t xml:space="preserve"> </w:t>
      </w:r>
      <w:r w:rsidRPr="00362413">
        <w:t>учебным предметам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60"/>
        </w:rPr>
        <w:t xml:space="preserve"> </w:t>
      </w:r>
      <w:r w:rsidRPr="00362413">
        <w:t>плана,</w:t>
      </w:r>
      <w:r w:rsidRPr="00362413">
        <w:rPr>
          <w:spacing w:val="60"/>
        </w:rPr>
        <w:t xml:space="preserve"> </w:t>
      </w:r>
      <w:r w:rsidRPr="00362413">
        <w:t>а также</w:t>
      </w:r>
      <w:r w:rsidRPr="00362413">
        <w:rPr>
          <w:spacing w:val="1"/>
        </w:rPr>
        <w:t xml:space="preserve"> </w:t>
      </w:r>
      <w:r w:rsidRPr="00362413">
        <w:t>имеет</w:t>
      </w:r>
      <w:r w:rsidRPr="00362413">
        <w:rPr>
          <w:spacing w:val="1"/>
        </w:rPr>
        <w:t xml:space="preserve"> </w:t>
      </w:r>
      <w:r w:rsidRPr="00362413">
        <w:t>фонд</w:t>
      </w:r>
      <w:r w:rsidRPr="00362413">
        <w:rPr>
          <w:spacing w:val="1"/>
        </w:rPr>
        <w:t xml:space="preserve"> </w:t>
      </w:r>
      <w:r w:rsidRPr="00362413">
        <w:t>дополнительной</w:t>
      </w:r>
      <w:r w:rsidRPr="00362413">
        <w:rPr>
          <w:spacing w:val="1"/>
        </w:rPr>
        <w:t xml:space="preserve"> </w:t>
      </w:r>
      <w:r w:rsidRPr="00362413">
        <w:t>художественной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научно-популярной</w:t>
      </w:r>
      <w:r w:rsidRPr="00362413">
        <w:rPr>
          <w:spacing w:val="1"/>
        </w:rPr>
        <w:t xml:space="preserve"> </w:t>
      </w:r>
      <w:r w:rsidRPr="00362413">
        <w:t>литературы,</w:t>
      </w:r>
      <w:r w:rsidRPr="00362413">
        <w:rPr>
          <w:spacing w:val="1"/>
        </w:rPr>
        <w:t xml:space="preserve"> </w:t>
      </w:r>
      <w:r w:rsidRPr="00362413">
        <w:t>справочно-</w:t>
      </w:r>
      <w:r w:rsidRPr="00362413">
        <w:rPr>
          <w:spacing w:val="-57"/>
        </w:rPr>
        <w:t xml:space="preserve"> </w:t>
      </w:r>
      <w:r w:rsidRPr="00362413">
        <w:t>библиографические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периодические</w:t>
      </w:r>
      <w:r w:rsidRPr="00362413">
        <w:rPr>
          <w:spacing w:val="1"/>
        </w:rPr>
        <w:t xml:space="preserve"> </w:t>
      </w:r>
      <w:r w:rsidRPr="00362413">
        <w:t>издания,</w:t>
      </w:r>
      <w:r w:rsidRPr="00362413">
        <w:rPr>
          <w:spacing w:val="1"/>
        </w:rPr>
        <w:t xml:space="preserve"> </w:t>
      </w:r>
      <w:r w:rsidRPr="00362413">
        <w:t>сопровождающие</w:t>
      </w:r>
      <w:r w:rsidRPr="00362413">
        <w:rPr>
          <w:spacing w:val="1"/>
        </w:rPr>
        <w:t xml:space="preserve"> </w:t>
      </w:r>
      <w:r w:rsidRPr="00362413">
        <w:t>реализацию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-1"/>
        </w:rPr>
        <w:t xml:space="preserve"> </w:t>
      </w:r>
      <w:r w:rsidRPr="00362413">
        <w:t>программы начального общего</w:t>
      </w:r>
      <w:r w:rsidRPr="00362413">
        <w:rPr>
          <w:spacing w:val="-1"/>
        </w:rPr>
        <w:t xml:space="preserve"> </w:t>
      </w:r>
      <w:r w:rsidRPr="00362413">
        <w:t>образования.</w:t>
      </w:r>
    </w:p>
    <w:p w:rsidR="00EC4599" w:rsidRPr="00362413" w:rsidRDefault="00EC4599" w:rsidP="00553A77">
      <w:pPr>
        <w:pStyle w:val="a3"/>
        <w:ind w:left="0" w:firstLine="0"/>
        <w:rPr>
          <w:sz w:val="23"/>
        </w:rPr>
      </w:pPr>
    </w:p>
    <w:p w:rsidR="00892919" w:rsidRPr="00362413" w:rsidRDefault="00892919" w:rsidP="00553A77">
      <w:pPr>
        <w:jc w:val="both"/>
        <w:rPr>
          <w:sz w:val="24"/>
        </w:rPr>
        <w:sectPr w:rsidR="00892919" w:rsidRPr="00362413" w:rsidSect="003F1AB9">
          <w:footerReference w:type="default" r:id="rId136"/>
          <w:pgSz w:w="11910" w:h="16840"/>
          <w:pgMar w:top="1000" w:right="1100" w:bottom="0" w:left="280" w:header="0" w:footer="0" w:gutter="0"/>
          <w:cols w:space="720"/>
          <w:docGrid w:linePitch="299"/>
        </w:sectPr>
      </w:pPr>
    </w:p>
    <w:p w:rsidR="00892919" w:rsidRPr="00362413" w:rsidRDefault="006259A0" w:rsidP="00553A77">
      <w:pPr>
        <w:pStyle w:val="1"/>
        <w:ind w:left="618" w:right="125"/>
      </w:pPr>
      <w:r w:rsidRPr="00362413">
        <w:lastRenderedPageBreak/>
        <w:t>Информационно­методические</w:t>
      </w:r>
      <w:r w:rsidRPr="00362413">
        <w:rPr>
          <w:spacing w:val="1"/>
        </w:rPr>
        <w:t xml:space="preserve"> </w:t>
      </w:r>
      <w:r w:rsidRPr="00362413">
        <w:t>условия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</w:t>
      </w:r>
    </w:p>
    <w:p w:rsidR="00892919" w:rsidRPr="00362413" w:rsidRDefault="006259A0" w:rsidP="00553A77">
      <w:pPr>
        <w:pStyle w:val="a3"/>
        <w:ind w:left="333" w:right="123" w:firstLine="564"/>
      </w:pPr>
      <w:r w:rsidRPr="00362413">
        <w:t>В</w:t>
      </w:r>
      <w:r w:rsidRPr="00362413">
        <w:rPr>
          <w:spacing w:val="1"/>
        </w:rPr>
        <w:t xml:space="preserve"> </w:t>
      </w:r>
      <w:r w:rsidRPr="00362413">
        <w:t>соответствии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требованиями</w:t>
      </w:r>
      <w:r w:rsidRPr="00362413">
        <w:rPr>
          <w:spacing w:val="1"/>
        </w:rPr>
        <w:t xml:space="preserve"> </w:t>
      </w:r>
      <w:r w:rsidRPr="00362413">
        <w:t>ФГОС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информационно­методические</w:t>
      </w:r>
      <w:r w:rsidRPr="00362413">
        <w:rPr>
          <w:spacing w:val="1"/>
        </w:rPr>
        <w:t xml:space="preserve"> </w:t>
      </w:r>
      <w:r w:rsidRPr="00362413">
        <w:t>условия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-3"/>
        </w:rPr>
        <w:t xml:space="preserve"> </w:t>
      </w:r>
      <w:r w:rsidRPr="00362413">
        <w:t>ООП</w:t>
      </w:r>
      <w:r w:rsidRPr="00362413">
        <w:rPr>
          <w:spacing w:val="-4"/>
        </w:rPr>
        <w:t xml:space="preserve"> </w:t>
      </w:r>
      <w:r w:rsidRPr="00362413">
        <w:t>НОО</w:t>
      </w:r>
      <w:r w:rsidRPr="00362413">
        <w:rPr>
          <w:spacing w:val="-3"/>
        </w:rPr>
        <w:t xml:space="preserve"> </w:t>
      </w:r>
      <w:r w:rsidRPr="00362413">
        <w:t>обеспечиваются</w:t>
      </w:r>
      <w:r w:rsidRPr="00362413">
        <w:rPr>
          <w:spacing w:val="-3"/>
        </w:rPr>
        <w:t xml:space="preserve"> </w:t>
      </w:r>
      <w:r w:rsidRPr="00362413">
        <w:t>современной</w:t>
      </w:r>
      <w:r w:rsidRPr="00362413">
        <w:rPr>
          <w:spacing w:val="-5"/>
        </w:rPr>
        <w:t xml:space="preserve"> </w:t>
      </w:r>
      <w:r w:rsidRPr="00362413">
        <w:t>информационно­образовательной</w:t>
      </w:r>
      <w:r w:rsidRPr="00362413">
        <w:rPr>
          <w:spacing w:val="-2"/>
        </w:rPr>
        <w:t xml:space="preserve"> </w:t>
      </w:r>
      <w:r w:rsidRPr="00362413">
        <w:t>средой.</w:t>
      </w:r>
    </w:p>
    <w:p w:rsidR="00892919" w:rsidRPr="00362413" w:rsidRDefault="006259A0" w:rsidP="00553A77">
      <w:pPr>
        <w:pStyle w:val="a3"/>
        <w:tabs>
          <w:tab w:val="left" w:pos="3467"/>
          <w:tab w:val="left" w:pos="4287"/>
          <w:tab w:val="left" w:pos="6943"/>
          <w:tab w:val="left" w:pos="8183"/>
          <w:tab w:val="left" w:pos="8980"/>
        </w:tabs>
        <w:ind w:left="333" w:right="121" w:firstLine="564"/>
      </w:pPr>
      <w:r w:rsidRPr="00362413">
        <w:t>Под</w:t>
      </w:r>
      <w:r w:rsidRPr="00362413">
        <w:rPr>
          <w:spacing w:val="1"/>
        </w:rPr>
        <w:t xml:space="preserve"> </w:t>
      </w:r>
      <w:r w:rsidRPr="00362413">
        <w:rPr>
          <w:b/>
        </w:rPr>
        <w:t>информационно­образовательной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средой</w:t>
      </w:r>
      <w:r w:rsidRPr="00362413">
        <w:rPr>
          <w:b/>
          <w:spacing w:val="1"/>
        </w:rPr>
        <w:t xml:space="preserve"> </w:t>
      </w:r>
      <w:r w:rsidRPr="00362413">
        <w:t>(</w:t>
      </w:r>
      <w:r w:rsidRPr="00362413">
        <w:rPr>
          <w:b/>
        </w:rPr>
        <w:t>ИОС</w:t>
      </w:r>
      <w:r w:rsidRPr="00362413">
        <w:t>)</w:t>
      </w:r>
      <w:r w:rsidRPr="00362413">
        <w:rPr>
          <w:spacing w:val="1"/>
        </w:rPr>
        <w:t xml:space="preserve"> </w:t>
      </w:r>
      <w:r w:rsidRPr="00362413">
        <w:t>понимается</w:t>
      </w:r>
      <w:r w:rsidRPr="00362413">
        <w:rPr>
          <w:spacing w:val="1"/>
        </w:rPr>
        <w:t xml:space="preserve"> </w:t>
      </w:r>
      <w:r w:rsidRPr="00362413">
        <w:t>открытая</w:t>
      </w:r>
      <w:r w:rsidRPr="00362413">
        <w:rPr>
          <w:spacing w:val="1"/>
        </w:rPr>
        <w:t xml:space="preserve"> </w:t>
      </w:r>
      <w:r w:rsidRPr="00362413">
        <w:t>педагогическая</w:t>
      </w:r>
      <w:r w:rsidRPr="00362413">
        <w:rPr>
          <w:spacing w:val="1"/>
        </w:rPr>
        <w:t xml:space="preserve"> </w:t>
      </w:r>
      <w:r w:rsidRPr="00362413">
        <w:t>система,</w:t>
      </w:r>
      <w:r w:rsidRPr="00362413">
        <w:rPr>
          <w:spacing w:val="1"/>
        </w:rPr>
        <w:t xml:space="preserve"> </w:t>
      </w:r>
      <w:r w:rsidRPr="00362413">
        <w:t>сформированная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основе</w:t>
      </w:r>
      <w:r w:rsidRPr="00362413">
        <w:rPr>
          <w:spacing w:val="1"/>
        </w:rPr>
        <w:t xml:space="preserve"> </w:t>
      </w:r>
      <w:r w:rsidRPr="00362413">
        <w:t>разнообразных</w:t>
      </w:r>
      <w:r w:rsidRPr="00362413">
        <w:rPr>
          <w:spacing w:val="1"/>
        </w:rPr>
        <w:t xml:space="preserve"> </w:t>
      </w:r>
      <w:r w:rsidRPr="00362413">
        <w:t>информационных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ресурсов,</w:t>
      </w:r>
      <w:r w:rsidRPr="00362413">
        <w:rPr>
          <w:spacing w:val="1"/>
        </w:rPr>
        <w:t xml:space="preserve"> </w:t>
      </w:r>
      <w:r w:rsidRPr="00362413">
        <w:t>современных</w:t>
      </w:r>
      <w:r w:rsidRPr="00362413">
        <w:rPr>
          <w:spacing w:val="1"/>
        </w:rPr>
        <w:t xml:space="preserve"> </w:t>
      </w:r>
      <w:r w:rsidRPr="00362413">
        <w:t>информационно­телекоммуникационных</w:t>
      </w:r>
      <w:r w:rsidRPr="00362413">
        <w:rPr>
          <w:spacing w:val="1"/>
        </w:rPr>
        <w:t xml:space="preserve"> </w:t>
      </w:r>
      <w:r w:rsidRPr="00362413">
        <w:t>средств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педагогических технологий, направленных на формирование творческой, социально активной</w:t>
      </w:r>
      <w:r w:rsidRPr="00362413">
        <w:rPr>
          <w:spacing w:val="1"/>
        </w:rPr>
        <w:t xml:space="preserve"> </w:t>
      </w:r>
      <w:r w:rsidRPr="00362413">
        <w:t>личности,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компетентность</w:t>
      </w:r>
      <w:r w:rsidRPr="00362413">
        <w:rPr>
          <w:spacing w:val="1"/>
        </w:rPr>
        <w:t xml:space="preserve"> </w:t>
      </w:r>
      <w:r w:rsidRPr="00362413">
        <w:t>участников</w:t>
      </w:r>
      <w:r w:rsidRPr="00362413">
        <w:rPr>
          <w:spacing w:val="1"/>
        </w:rPr>
        <w:t xml:space="preserve"> </w:t>
      </w:r>
      <w:r w:rsidRPr="00362413">
        <w:t>образовательных</w:t>
      </w:r>
      <w:r w:rsidRPr="00362413">
        <w:rPr>
          <w:spacing w:val="1"/>
        </w:rPr>
        <w:t xml:space="preserve"> </w:t>
      </w:r>
      <w:r w:rsidRPr="00362413">
        <w:t>отношений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решении</w:t>
      </w:r>
      <w:r w:rsidRPr="00362413">
        <w:rPr>
          <w:spacing w:val="1"/>
        </w:rPr>
        <w:t xml:space="preserve"> </w:t>
      </w:r>
      <w:r w:rsidRPr="00362413">
        <w:t>учебно­познавательных</w:t>
      </w:r>
      <w:r w:rsidRPr="00362413">
        <w:tab/>
        <w:t>и</w:t>
      </w:r>
      <w:r w:rsidRPr="00362413">
        <w:tab/>
        <w:t>профессиональных</w:t>
      </w:r>
      <w:r w:rsidRPr="00362413">
        <w:tab/>
        <w:t>задач</w:t>
      </w:r>
      <w:r w:rsidRPr="00362413">
        <w:tab/>
        <w:t>с</w:t>
      </w:r>
      <w:r w:rsidRPr="00362413">
        <w:tab/>
        <w:t>применением</w:t>
      </w:r>
      <w:r w:rsidRPr="00362413">
        <w:rPr>
          <w:spacing w:val="-58"/>
        </w:rPr>
        <w:t xml:space="preserve"> </w:t>
      </w:r>
      <w:r w:rsidRPr="00362413">
        <w:t>информационно­коммуникационных</w:t>
      </w:r>
      <w:r w:rsidRPr="00362413">
        <w:rPr>
          <w:spacing w:val="1"/>
        </w:rPr>
        <w:t xml:space="preserve"> </w:t>
      </w:r>
      <w:r w:rsidRPr="00362413">
        <w:t>технологий</w:t>
      </w:r>
      <w:r w:rsidRPr="00362413">
        <w:rPr>
          <w:spacing w:val="1"/>
        </w:rPr>
        <w:t xml:space="preserve"> </w:t>
      </w:r>
      <w:r w:rsidRPr="00362413">
        <w:t>(ИКТ­компетентность),</w:t>
      </w:r>
      <w:r w:rsidRPr="00362413">
        <w:rPr>
          <w:spacing w:val="1"/>
        </w:rPr>
        <w:t xml:space="preserve"> </w:t>
      </w:r>
      <w:r w:rsidRPr="00362413">
        <w:t>наличие</w:t>
      </w:r>
      <w:r w:rsidRPr="00362413">
        <w:rPr>
          <w:spacing w:val="1"/>
        </w:rPr>
        <w:t xml:space="preserve"> </w:t>
      </w:r>
      <w:r w:rsidRPr="00362413">
        <w:t>служб</w:t>
      </w:r>
      <w:r w:rsidRPr="00362413">
        <w:rPr>
          <w:spacing w:val="1"/>
        </w:rPr>
        <w:t xml:space="preserve"> </w:t>
      </w:r>
      <w:r w:rsidRPr="00362413">
        <w:t>поддержки</w:t>
      </w:r>
      <w:r w:rsidRPr="00362413">
        <w:rPr>
          <w:spacing w:val="-3"/>
        </w:rPr>
        <w:t xml:space="preserve"> </w:t>
      </w:r>
      <w:r w:rsidRPr="00362413">
        <w:t>применения</w:t>
      </w:r>
      <w:r w:rsidRPr="00362413">
        <w:rPr>
          <w:spacing w:val="-3"/>
        </w:rPr>
        <w:t xml:space="preserve"> </w:t>
      </w:r>
      <w:r w:rsidRPr="00362413">
        <w:t>ИКТ.</w:t>
      </w:r>
    </w:p>
    <w:p w:rsidR="00892919" w:rsidRPr="00362413" w:rsidRDefault="006259A0" w:rsidP="00553A77">
      <w:pPr>
        <w:pStyle w:val="1"/>
        <w:ind w:left="899"/>
      </w:pPr>
      <w:r w:rsidRPr="00362413">
        <w:t>Основными</w:t>
      </w:r>
      <w:r w:rsidRPr="00362413">
        <w:rPr>
          <w:spacing w:val="-3"/>
        </w:rPr>
        <w:t xml:space="preserve"> </w:t>
      </w:r>
      <w:r w:rsidRPr="00362413">
        <w:t>элементами</w:t>
      </w:r>
      <w:r w:rsidRPr="00362413">
        <w:rPr>
          <w:spacing w:val="-3"/>
        </w:rPr>
        <w:t xml:space="preserve"> </w:t>
      </w:r>
      <w:r w:rsidRPr="00362413">
        <w:t>ИОС</w:t>
      </w:r>
      <w:r w:rsidRPr="00362413">
        <w:rPr>
          <w:spacing w:val="-4"/>
        </w:rPr>
        <w:t xml:space="preserve"> </w:t>
      </w:r>
      <w:r w:rsidRPr="00362413">
        <w:t>являются: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3"/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информационно­образовательные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ресурсы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виде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печатной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продукции;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3"/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информационно­образовательные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ресурсы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сменных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оптических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носителях;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3"/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информационно­образовательные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ресурсы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сети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Интернет;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3"/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вычислительная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8"/>
          <w:sz w:val="24"/>
        </w:rPr>
        <w:t xml:space="preserve"> </w:t>
      </w:r>
      <w:r w:rsidRPr="00362413">
        <w:rPr>
          <w:sz w:val="24"/>
        </w:rPr>
        <w:t>информационно­телекоммуникационная</w:t>
      </w:r>
      <w:r w:rsidRPr="00362413">
        <w:rPr>
          <w:spacing w:val="-11"/>
          <w:sz w:val="24"/>
        </w:rPr>
        <w:t xml:space="preserve"> </w:t>
      </w:r>
      <w:r w:rsidRPr="00362413">
        <w:rPr>
          <w:sz w:val="24"/>
        </w:rPr>
        <w:t>инфраструктура;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3"/>
        <w:rPr>
          <w:sz w:val="24"/>
        </w:rPr>
      </w:pPr>
      <w:r w:rsidRPr="00362413">
        <w:rPr>
          <w:sz w:val="24"/>
        </w:rPr>
        <w:t>прикладные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поддерживающие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администрирование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финансово­хозяйственную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(бухгалтерский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делопроизводство,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кадры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т.  д.).</w:t>
      </w:r>
    </w:p>
    <w:p w:rsidR="00892919" w:rsidRPr="00362413" w:rsidRDefault="006259A0" w:rsidP="00553A77">
      <w:pPr>
        <w:ind w:left="333" w:right="119" w:firstLine="564"/>
        <w:jc w:val="both"/>
        <w:rPr>
          <w:sz w:val="24"/>
        </w:rPr>
      </w:pPr>
      <w:r w:rsidRPr="00362413">
        <w:rPr>
          <w:b/>
          <w:sz w:val="24"/>
        </w:rPr>
        <w:t xml:space="preserve">Необходимое для использования ИКТ оборудование </w:t>
      </w:r>
      <w:r w:rsidRPr="00362413">
        <w:rPr>
          <w:sz w:val="24"/>
        </w:rPr>
        <w:t>отвечает современным требованиям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обеспечивает использование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ИКТ: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3"/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3"/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во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внеурочной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3"/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естественно­научной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3"/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при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измерении,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контроле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оценке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образования;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19"/>
        <w:rPr>
          <w:sz w:val="24"/>
        </w:rPr>
      </w:pP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административной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дистанционное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взаимодействие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всех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рамках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дистанционного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дистанционное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взаимодействие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другими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организациями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социальной сферы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органами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управления.</w:t>
      </w:r>
    </w:p>
    <w:p w:rsidR="00892919" w:rsidRPr="00362413" w:rsidRDefault="00892919" w:rsidP="00553A77">
      <w:pPr>
        <w:pStyle w:val="a3"/>
        <w:ind w:left="0" w:firstLine="0"/>
        <w:rPr>
          <w:sz w:val="25"/>
        </w:rPr>
      </w:pPr>
    </w:p>
    <w:p w:rsidR="00892919" w:rsidRPr="00362413" w:rsidRDefault="006259A0" w:rsidP="00553A77">
      <w:pPr>
        <w:pStyle w:val="1"/>
        <w:ind w:left="897"/>
      </w:pPr>
      <w:r w:rsidRPr="00362413">
        <w:t>Учебно­методическое</w:t>
      </w:r>
      <w:r w:rsidRPr="00362413">
        <w:rPr>
          <w:spacing w:val="58"/>
        </w:rPr>
        <w:t xml:space="preserve"> </w:t>
      </w:r>
      <w:r w:rsidRPr="00362413">
        <w:t>и  информационное</w:t>
      </w:r>
      <w:r w:rsidRPr="00362413">
        <w:rPr>
          <w:spacing w:val="55"/>
        </w:rPr>
        <w:t xml:space="preserve"> </w:t>
      </w:r>
      <w:r w:rsidRPr="00362413">
        <w:t>оснащение</w:t>
      </w:r>
      <w:r w:rsidRPr="00362413">
        <w:rPr>
          <w:spacing w:val="59"/>
        </w:rPr>
        <w:t xml:space="preserve"> </w:t>
      </w:r>
      <w:r w:rsidRPr="00362413">
        <w:t>образовательной</w:t>
      </w:r>
      <w:r w:rsidRPr="00362413">
        <w:rPr>
          <w:spacing w:val="59"/>
        </w:rPr>
        <w:t xml:space="preserve"> </w:t>
      </w:r>
      <w:r w:rsidRPr="00362413">
        <w:t>деятельности</w:t>
      </w:r>
    </w:p>
    <w:p w:rsidR="00892919" w:rsidRPr="00362413" w:rsidRDefault="006259A0" w:rsidP="00553A77">
      <w:pPr>
        <w:pStyle w:val="a3"/>
        <w:ind w:left="333" w:firstLine="0"/>
      </w:pPr>
      <w:r w:rsidRPr="00362413">
        <w:t>обеспечивает</w:t>
      </w:r>
      <w:r w:rsidRPr="00362413">
        <w:rPr>
          <w:spacing w:val="-5"/>
        </w:rPr>
        <w:t xml:space="preserve"> </w:t>
      </w:r>
      <w:r w:rsidRPr="00362413">
        <w:t>возможность: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7"/>
        <w:rPr>
          <w:sz w:val="24"/>
        </w:rPr>
      </w:pPr>
      <w:r w:rsidRPr="00362413">
        <w:rPr>
          <w:sz w:val="24"/>
        </w:rPr>
        <w:t>реализации индивидуальных образовательных планов обучающихся, осуществления 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самостоятельной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образовательной деятельности;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16"/>
        <w:rPr>
          <w:sz w:val="24"/>
        </w:rPr>
      </w:pPr>
      <w:r w:rsidRPr="00362413">
        <w:rPr>
          <w:sz w:val="24"/>
        </w:rPr>
        <w:t>ввода русского и иноязычного текста, распознавания сканированного текста; создания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текста на основе расшифровки аудиозаписи; использования средств орфографического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синтаксического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контроля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русского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текста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иностранном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языке;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редактирования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структурирования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текста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средствами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текстового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редактора;</w:t>
      </w:r>
    </w:p>
    <w:p w:rsidR="00892919" w:rsidRPr="00362413" w:rsidRDefault="006259A0" w:rsidP="00553A77">
      <w:pPr>
        <w:pStyle w:val="a6"/>
        <w:numPr>
          <w:ilvl w:val="1"/>
          <w:numId w:val="3"/>
        </w:numPr>
        <w:tabs>
          <w:tab w:val="left" w:pos="1661"/>
        </w:tabs>
        <w:ind w:right="122" w:firstLine="0"/>
        <w:rPr>
          <w:sz w:val="24"/>
        </w:rPr>
      </w:pPr>
      <w:r w:rsidRPr="00362413">
        <w:rPr>
          <w:sz w:val="24"/>
        </w:rPr>
        <w:t>записи и обработки изображения (включая микроскопические, телескопические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спутниковые изображения) и звука при фиксации явлений в природе и обществе, хода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 деятельности; переноса информации с нецифровых носителей (включая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трехмерные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объекты)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цифровую среду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(оцифровка,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сканирование);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5"/>
        <w:rPr>
          <w:sz w:val="24"/>
        </w:rPr>
      </w:pPr>
      <w:r w:rsidRPr="00362413">
        <w:rPr>
          <w:sz w:val="24"/>
        </w:rPr>
        <w:t>создания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диаграмм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различных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специализированных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географических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ГИС)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 исторических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карт;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3"/>
        <w:rPr>
          <w:sz w:val="24"/>
        </w:rPr>
      </w:pPr>
      <w:r w:rsidRPr="00362413">
        <w:rPr>
          <w:sz w:val="24"/>
        </w:rPr>
        <w:t>создания виртуальных геометрических объектов, графических сообщений с проведением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произвольных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линий;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2"/>
        <w:rPr>
          <w:sz w:val="24"/>
        </w:rPr>
      </w:pP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линейного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или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включающего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ссылки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сопровождения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выступления, сообщения для самостоятельного просмотра, в том числе видеомонтажа 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озвучивания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видеосообщений;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выступления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аудио­,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видео­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графическим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экранным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сопровождением;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вывода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информации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бумагу</w:t>
      </w:r>
      <w:r w:rsidRPr="00362413">
        <w:rPr>
          <w:spacing w:val="-7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т.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п.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трехмерную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материальную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среду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(печать);</w:t>
      </w:r>
    </w:p>
    <w:p w:rsidR="00892919" w:rsidRPr="00362413" w:rsidRDefault="00892919" w:rsidP="00553A77">
      <w:pPr>
        <w:jc w:val="both"/>
        <w:rPr>
          <w:sz w:val="24"/>
        </w:rPr>
        <w:sectPr w:rsidR="00892919" w:rsidRPr="00362413">
          <w:footerReference w:type="default" r:id="rId137"/>
          <w:pgSz w:w="11920" w:h="16850"/>
          <w:pgMar w:top="1020" w:right="620" w:bottom="920" w:left="800" w:header="0" w:footer="728" w:gutter="0"/>
          <w:cols w:space="720"/>
        </w:sectPr>
      </w:pP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0"/>
        <w:rPr>
          <w:sz w:val="24"/>
        </w:rPr>
      </w:pPr>
      <w:r w:rsidRPr="00362413">
        <w:rPr>
          <w:sz w:val="24"/>
        </w:rPr>
        <w:lastRenderedPageBreak/>
        <w:t>информационного подключения к локальной сети и глобальной сети Интернет, входа 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информационную среду образовательной организации, в том числе через сеть Интернет,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размещения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гипермедиасообщений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среде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осуществляющей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образовательную деятельность;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поиска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получения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информации;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9"/>
        <w:rPr>
          <w:sz w:val="24"/>
        </w:rPr>
      </w:pPr>
      <w:r w:rsidRPr="00362413">
        <w:rPr>
          <w:sz w:val="24"/>
        </w:rPr>
        <w:t>использования источников информации на бумажных и цифровых носителях (в том числе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справочниках, словарях, поисковых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системах);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3"/>
        <w:rPr>
          <w:sz w:val="24"/>
        </w:rPr>
      </w:pPr>
      <w:r w:rsidRPr="00362413">
        <w:rPr>
          <w:sz w:val="24"/>
        </w:rPr>
        <w:t>вещания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(подкастинга),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аудио-,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видео­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устройств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уроке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 вне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урока;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5"/>
        <w:rPr>
          <w:sz w:val="24"/>
        </w:rPr>
      </w:pPr>
      <w:r w:rsidRPr="00362413">
        <w:rPr>
          <w:sz w:val="24"/>
        </w:rPr>
        <w:t>общения в Интернете, взаимодействия в социальных группах и сетях, участия в форумах,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групповой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работы над сообщениями (вики);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2"/>
        <w:rPr>
          <w:sz w:val="24"/>
        </w:rPr>
      </w:pPr>
      <w:r w:rsidRPr="00362413">
        <w:rPr>
          <w:sz w:val="24"/>
        </w:rPr>
        <w:t>создания, заполнения и анализа баз данных, в том числе определителей; их наглядного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представления;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2"/>
        <w:rPr>
          <w:sz w:val="24"/>
        </w:rPr>
      </w:pPr>
      <w:r w:rsidRPr="00362413">
        <w:rPr>
          <w:sz w:val="24"/>
        </w:rPr>
        <w:t>включения обучающихся в естественно­научную деятельность, проведения наблюдений 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экспериментов, в том числе с использованием: учебного лабораторного оборудования,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цифрового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(электронного)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традиционного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измерения,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определение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местонахождения;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виртуальных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лабораторий,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вещественных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виртуально­наглядных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коллекций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математических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естественно­научных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явлений;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1"/>
        <w:rPr>
          <w:sz w:val="24"/>
        </w:rPr>
      </w:pPr>
      <w:r w:rsidRPr="00362413">
        <w:rPr>
          <w:sz w:val="24"/>
        </w:rPr>
        <w:t>исполнения,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сочинения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аранжировки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музыкальных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произведений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применением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традиционных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народных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современных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инструментов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цифровых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технологий,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звуковых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музыкальных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редакторов,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клавишных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кинестетических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синтезаторов;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0"/>
        <w:rPr>
          <w:sz w:val="24"/>
        </w:rPr>
      </w:pPr>
      <w:r w:rsidRPr="00362413">
        <w:rPr>
          <w:sz w:val="24"/>
        </w:rPr>
        <w:t>художественного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творчества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ручных,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электрических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ИКТ­инструментов,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художественно­оформительских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издательских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проектов,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натурной и рисованной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мультипликации;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0"/>
        <w:rPr>
          <w:sz w:val="24"/>
        </w:rPr>
      </w:pPr>
      <w:r w:rsidRPr="00362413">
        <w:rPr>
          <w:sz w:val="24"/>
        </w:rPr>
        <w:t>создания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материальных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ручных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электроинструментов,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применяемых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избранных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изучения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распространенных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технологиях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(индустриальных,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сельскохозяйственных,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технологиях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дома,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информационных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и коммуникационных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технологиях);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1"/>
        <w:rPr>
          <w:sz w:val="24"/>
        </w:rPr>
      </w:pPr>
      <w:r w:rsidRPr="00362413">
        <w:rPr>
          <w:sz w:val="24"/>
        </w:rPr>
        <w:t>конструирования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моделирования,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числе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моделей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цифровым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управлением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обратной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связью,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конструкторов;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управления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объектами;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программирования;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6"/>
        <w:rPr>
          <w:sz w:val="24"/>
        </w:rPr>
      </w:pPr>
      <w:r w:rsidRPr="00362413">
        <w:rPr>
          <w:sz w:val="24"/>
        </w:rPr>
        <w:t>занятий по изучению правил дорожного движения с использованием игр, оборудования, а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также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компьютерных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тренажеров;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6"/>
        <w:rPr>
          <w:sz w:val="24"/>
        </w:rPr>
      </w:pPr>
      <w:r w:rsidRPr="00362413">
        <w:rPr>
          <w:sz w:val="24"/>
        </w:rPr>
        <w:t>размещения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продуктов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познавательной,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учебно­исследовательской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обучающихся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информационно­образовательной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среде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организации;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26"/>
        <w:rPr>
          <w:sz w:val="24"/>
        </w:rPr>
      </w:pPr>
      <w:r w:rsidRPr="00362413">
        <w:rPr>
          <w:sz w:val="24"/>
        </w:rPr>
        <w:t>проектирования и организации индивидуальной и групповой деятельности, 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своего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времени 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использованием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ИКТ;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18"/>
        <w:rPr>
          <w:sz w:val="24"/>
        </w:rPr>
      </w:pPr>
      <w:r w:rsidRPr="00362413">
        <w:rPr>
          <w:sz w:val="24"/>
        </w:rPr>
        <w:t>планирования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фиксирования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отдельных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этапов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(выступлений, дискуссий,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экспериментов);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19"/>
        <w:rPr>
          <w:sz w:val="24"/>
        </w:rPr>
      </w:pPr>
      <w:r w:rsidRPr="00362413">
        <w:rPr>
          <w:sz w:val="24"/>
        </w:rPr>
        <w:t>обеспечения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доступа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школьной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библиотеке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информационным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ресурсам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сети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Интернет,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художественной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литературе,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коллекциям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медиаресурсов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электронных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носителях,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множительной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технике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тиражирования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методических тексто­графических и аудио-, видеоматериалов, результатов творческой,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научно­исследовательской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проектной деятельности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right="117"/>
        <w:rPr>
          <w:sz w:val="24"/>
        </w:rPr>
      </w:pPr>
      <w:r w:rsidRPr="00362413">
        <w:rPr>
          <w:sz w:val="24"/>
        </w:rPr>
        <w:t>проведения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массовых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мероприятий,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собраний,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представлений;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досуга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возможностью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массового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просмотра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кино­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видеоматериалов,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организации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сценической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работы,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театрализованных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представлений,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обеспеченных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озвучиванием,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освещением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мультимедиасопровождением;</w:t>
      </w:r>
    </w:p>
    <w:p w:rsidR="00892919" w:rsidRPr="00362413" w:rsidRDefault="006259A0" w:rsidP="00553A77">
      <w:pPr>
        <w:pStyle w:val="a6"/>
        <w:numPr>
          <w:ilvl w:val="0"/>
          <w:numId w:val="3"/>
        </w:numPr>
        <w:tabs>
          <w:tab w:val="left" w:pos="1054"/>
        </w:tabs>
        <w:ind w:hanging="361"/>
        <w:rPr>
          <w:sz w:val="24"/>
        </w:rPr>
      </w:pPr>
      <w:r w:rsidRPr="00362413">
        <w:rPr>
          <w:sz w:val="24"/>
        </w:rPr>
        <w:t>выпуска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школьных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печатных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изданий,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работы</w:t>
      </w:r>
      <w:r w:rsidRPr="00362413">
        <w:rPr>
          <w:spacing w:val="-6"/>
          <w:sz w:val="24"/>
        </w:rPr>
        <w:t xml:space="preserve"> </w:t>
      </w:r>
      <w:r w:rsidRPr="00362413">
        <w:rPr>
          <w:sz w:val="24"/>
        </w:rPr>
        <w:t>школьного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телевидения.</w:t>
      </w:r>
    </w:p>
    <w:p w:rsidR="00892919" w:rsidRPr="00362413" w:rsidRDefault="006259A0" w:rsidP="00553A77">
      <w:pPr>
        <w:pStyle w:val="a3"/>
        <w:ind w:left="899" w:firstLine="0"/>
      </w:pPr>
      <w:r w:rsidRPr="00362413">
        <w:t>Все</w:t>
      </w:r>
      <w:r w:rsidRPr="00362413">
        <w:rPr>
          <w:spacing w:val="-1"/>
        </w:rPr>
        <w:t xml:space="preserve"> </w:t>
      </w:r>
      <w:r w:rsidRPr="00362413">
        <w:t>указанные</w:t>
      </w:r>
      <w:r w:rsidRPr="00362413">
        <w:rPr>
          <w:spacing w:val="-6"/>
        </w:rPr>
        <w:t xml:space="preserve"> </w:t>
      </w:r>
      <w:r w:rsidRPr="00362413">
        <w:t>виды</w:t>
      </w:r>
      <w:r w:rsidRPr="00362413">
        <w:rPr>
          <w:spacing w:val="-4"/>
        </w:rPr>
        <w:t xml:space="preserve"> </w:t>
      </w:r>
      <w:r w:rsidRPr="00362413">
        <w:t>деятельности</w:t>
      </w:r>
      <w:r w:rsidRPr="00362413">
        <w:rPr>
          <w:spacing w:val="-3"/>
        </w:rPr>
        <w:t xml:space="preserve"> </w:t>
      </w:r>
      <w:r w:rsidRPr="00362413">
        <w:t>обеспечиваются</w:t>
      </w:r>
      <w:r w:rsidRPr="00362413">
        <w:rPr>
          <w:spacing w:val="-4"/>
        </w:rPr>
        <w:t xml:space="preserve"> </w:t>
      </w:r>
      <w:r w:rsidRPr="00362413">
        <w:t>расходными</w:t>
      </w:r>
      <w:r w:rsidRPr="00362413">
        <w:rPr>
          <w:spacing w:val="-4"/>
        </w:rPr>
        <w:t xml:space="preserve"> </w:t>
      </w:r>
      <w:r w:rsidRPr="00362413">
        <w:t>материалами.</w:t>
      </w:r>
    </w:p>
    <w:p w:rsidR="00892919" w:rsidRPr="00362413" w:rsidRDefault="006259A0" w:rsidP="00553A77">
      <w:pPr>
        <w:pStyle w:val="a3"/>
        <w:ind w:left="928" w:firstLine="0"/>
      </w:pPr>
      <w:r w:rsidRPr="00362413">
        <w:t>Учителя</w:t>
      </w:r>
      <w:r w:rsidRPr="00362413">
        <w:rPr>
          <w:spacing w:val="34"/>
        </w:rPr>
        <w:t xml:space="preserve"> </w:t>
      </w:r>
      <w:r w:rsidRPr="00362413">
        <w:t>начальной</w:t>
      </w:r>
      <w:r w:rsidRPr="00362413">
        <w:rPr>
          <w:spacing w:val="35"/>
        </w:rPr>
        <w:t xml:space="preserve"> </w:t>
      </w:r>
      <w:r w:rsidRPr="00362413">
        <w:t>школы</w:t>
      </w:r>
      <w:r w:rsidRPr="00362413">
        <w:rPr>
          <w:spacing w:val="35"/>
        </w:rPr>
        <w:t xml:space="preserve"> </w:t>
      </w:r>
      <w:r w:rsidRPr="00362413">
        <w:t>владеют</w:t>
      </w:r>
      <w:r w:rsidRPr="00362413">
        <w:rPr>
          <w:spacing w:val="35"/>
        </w:rPr>
        <w:t xml:space="preserve"> </w:t>
      </w:r>
      <w:r w:rsidRPr="00362413">
        <w:t>информационно-коммуникационными</w:t>
      </w:r>
      <w:r w:rsidRPr="00362413">
        <w:rPr>
          <w:spacing w:val="34"/>
        </w:rPr>
        <w:t xml:space="preserve"> </w:t>
      </w:r>
      <w:r w:rsidRPr="00362413">
        <w:t>технологиями,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620" w:bottom="1000" w:left="800" w:header="0" w:footer="728" w:gutter="0"/>
          <w:cols w:space="720"/>
        </w:sectPr>
      </w:pPr>
    </w:p>
    <w:p w:rsidR="00892919" w:rsidRPr="00362413" w:rsidRDefault="006259A0" w:rsidP="00553A77">
      <w:pPr>
        <w:pStyle w:val="a3"/>
        <w:ind w:left="220" w:right="126" w:firstLine="0"/>
      </w:pPr>
      <w:r w:rsidRPr="00362413">
        <w:lastRenderedPageBreak/>
        <w:t>обеспечивающими</w:t>
      </w:r>
      <w:r w:rsidRPr="00362413">
        <w:rPr>
          <w:spacing w:val="1"/>
        </w:rPr>
        <w:t xml:space="preserve"> </w:t>
      </w:r>
      <w:r w:rsidRPr="00362413">
        <w:t>процессы</w:t>
      </w:r>
      <w:r w:rsidRPr="00362413">
        <w:rPr>
          <w:spacing w:val="1"/>
        </w:rPr>
        <w:t xml:space="preserve"> </w:t>
      </w:r>
      <w:r w:rsidRPr="00362413">
        <w:t>планирования,</w:t>
      </w:r>
      <w:r w:rsidRPr="00362413">
        <w:rPr>
          <w:spacing w:val="1"/>
        </w:rPr>
        <w:t xml:space="preserve"> </w:t>
      </w:r>
      <w:r w:rsidRPr="00362413">
        <w:t>мотивации,</w:t>
      </w:r>
      <w:r w:rsidRPr="00362413">
        <w:rPr>
          <w:spacing w:val="1"/>
        </w:rPr>
        <w:t xml:space="preserve"> </w:t>
      </w:r>
      <w:r w:rsidRPr="00362413">
        <w:t>контроля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внеурочной</w:t>
      </w:r>
      <w:r w:rsidRPr="00362413">
        <w:rPr>
          <w:spacing w:val="1"/>
        </w:rPr>
        <w:t xml:space="preserve"> </w:t>
      </w:r>
      <w:r w:rsidRPr="00362413">
        <w:t>деятельности.</w:t>
      </w:r>
    </w:p>
    <w:p w:rsidR="00892919" w:rsidRPr="00362413" w:rsidRDefault="006259A0" w:rsidP="00553A77">
      <w:pPr>
        <w:pStyle w:val="a3"/>
        <w:ind w:left="220" w:right="115"/>
      </w:pPr>
      <w:r w:rsidRPr="00362413">
        <w:t>Значительную роль в информационной поддержке реализации внеурочной деятельности</w:t>
      </w:r>
      <w:r w:rsidRPr="00362413">
        <w:rPr>
          <w:spacing w:val="1"/>
        </w:rPr>
        <w:t xml:space="preserve"> </w:t>
      </w:r>
      <w:r w:rsidRPr="00362413">
        <w:t>играет</w:t>
      </w:r>
      <w:r w:rsidRPr="00362413">
        <w:rPr>
          <w:spacing w:val="1"/>
        </w:rPr>
        <w:t xml:space="preserve"> </w:t>
      </w:r>
      <w:r w:rsidRPr="00362413">
        <w:t>Интернет-сайт</w:t>
      </w:r>
      <w:r w:rsidRPr="00362413">
        <w:rPr>
          <w:spacing w:val="1"/>
        </w:rPr>
        <w:t xml:space="preserve"> </w:t>
      </w:r>
      <w:r w:rsidRPr="00362413">
        <w:t>образовательного</w:t>
      </w:r>
      <w:r w:rsidRPr="00362413">
        <w:rPr>
          <w:spacing w:val="1"/>
        </w:rPr>
        <w:t xml:space="preserve"> </w:t>
      </w:r>
      <w:r w:rsidRPr="00362413">
        <w:t>учреждения,</w:t>
      </w:r>
      <w:r w:rsidRPr="00362413">
        <w:rPr>
          <w:spacing w:val="1"/>
        </w:rPr>
        <w:t xml:space="preserve"> </w:t>
      </w:r>
      <w:r w:rsidRPr="00362413">
        <w:t>обеспечивающий</w:t>
      </w:r>
      <w:r w:rsidRPr="00362413">
        <w:rPr>
          <w:spacing w:val="1"/>
        </w:rPr>
        <w:t xml:space="preserve"> </w:t>
      </w:r>
      <w:r w:rsidRPr="00362413">
        <w:t>принцип</w:t>
      </w:r>
      <w:r w:rsidRPr="00362413">
        <w:rPr>
          <w:spacing w:val="1"/>
        </w:rPr>
        <w:t xml:space="preserve"> </w:t>
      </w:r>
      <w:r w:rsidRPr="00362413">
        <w:t>открытости</w:t>
      </w:r>
      <w:r w:rsidRPr="00362413">
        <w:rPr>
          <w:spacing w:val="1"/>
        </w:rPr>
        <w:t xml:space="preserve"> </w:t>
      </w:r>
      <w:r w:rsidRPr="00362413">
        <w:t>образования и позволяющий взаимодействовать всем участникам образовательной деятельности.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сайте</w:t>
      </w:r>
      <w:r w:rsidRPr="00362413">
        <w:rPr>
          <w:spacing w:val="1"/>
        </w:rPr>
        <w:t xml:space="preserve"> </w:t>
      </w:r>
      <w:r w:rsidRPr="00362413">
        <w:t>расположена</w:t>
      </w:r>
      <w:r w:rsidRPr="00362413">
        <w:rPr>
          <w:spacing w:val="1"/>
        </w:rPr>
        <w:t xml:space="preserve"> </w:t>
      </w:r>
      <w:r w:rsidRPr="00362413">
        <w:t>информация</w:t>
      </w:r>
      <w:r w:rsidRPr="00362413">
        <w:rPr>
          <w:spacing w:val="1"/>
        </w:rPr>
        <w:t xml:space="preserve"> </w:t>
      </w:r>
      <w:r w:rsidRPr="00362413">
        <w:t>об</w:t>
      </w:r>
      <w:r w:rsidRPr="00362413">
        <w:rPr>
          <w:spacing w:val="1"/>
        </w:rPr>
        <w:t xml:space="preserve"> </w:t>
      </w:r>
      <w:r w:rsidRPr="00362413">
        <w:t>истории</w:t>
      </w:r>
      <w:r w:rsidRPr="00362413">
        <w:rPr>
          <w:spacing w:val="1"/>
        </w:rPr>
        <w:t xml:space="preserve"> </w:t>
      </w:r>
      <w:r w:rsidRPr="00362413">
        <w:t>образовательного</w:t>
      </w:r>
      <w:r w:rsidRPr="00362413">
        <w:rPr>
          <w:spacing w:val="1"/>
        </w:rPr>
        <w:t xml:space="preserve"> </w:t>
      </w:r>
      <w:r w:rsidRPr="00362413">
        <w:t>учреждения,</w:t>
      </w:r>
      <w:r w:rsidRPr="00362413">
        <w:rPr>
          <w:spacing w:val="1"/>
        </w:rPr>
        <w:t xml:space="preserve"> </w:t>
      </w:r>
      <w:r w:rsidRPr="00362413">
        <w:t>ООП</w:t>
      </w:r>
      <w:r w:rsidRPr="00362413">
        <w:rPr>
          <w:spacing w:val="1"/>
        </w:rPr>
        <w:t xml:space="preserve"> </w:t>
      </w:r>
      <w:r w:rsidRPr="00362413">
        <w:t>НОО,</w:t>
      </w:r>
      <w:r w:rsidRPr="00362413">
        <w:rPr>
          <w:spacing w:val="1"/>
        </w:rPr>
        <w:t xml:space="preserve"> </w:t>
      </w:r>
      <w:r w:rsidRPr="00362413">
        <w:t>информация о педагогических работниках ОУ, достижениях обучающихся и учителей, планы</w:t>
      </w:r>
      <w:r w:rsidRPr="00362413">
        <w:rPr>
          <w:spacing w:val="1"/>
        </w:rPr>
        <w:t xml:space="preserve"> </w:t>
      </w:r>
      <w:r w:rsidRPr="00362413">
        <w:t>работы,</w:t>
      </w:r>
      <w:r w:rsidRPr="00362413">
        <w:rPr>
          <w:spacing w:val="-1"/>
        </w:rPr>
        <w:t xml:space="preserve"> </w:t>
      </w:r>
      <w:r w:rsidRPr="00362413">
        <w:t>консультации для</w:t>
      </w:r>
      <w:r w:rsidRPr="00362413">
        <w:rPr>
          <w:spacing w:val="-1"/>
        </w:rPr>
        <w:t xml:space="preserve"> </w:t>
      </w:r>
      <w:r w:rsidRPr="00362413">
        <w:t>родителей и др.</w:t>
      </w:r>
    </w:p>
    <w:p w:rsidR="00892919" w:rsidRPr="00362413" w:rsidRDefault="0052480B" w:rsidP="00553A77">
      <w:pPr>
        <w:pStyle w:val="a3"/>
        <w:ind w:left="220" w:right="117"/>
      </w:pPr>
      <w:r w:rsidRPr="00362413">
        <w:t>В МБ</w:t>
      </w:r>
      <w:r w:rsidR="006259A0" w:rsidRPr="00362413">
        <w:t xml:space="preserve">ОУ </w:t>
      </w:r>
      <w:r w:rsidRPr="00362413">
        <w:t>«СОШ №3»</w:t>
      </w:r>
      <w:r w:rsidR="006259A0" w:rsidRPr="00362413">
        <w:rPr>
          <w:spacing w:val="1"/>
        </w:rPr>
        <w:t xml:space="preserve"> </w:t>
      </w:r>
      <w:r w:rsidR="006259A0" w:rsidRPr="00362413">
        <w:t>организованы проводная (UTP) и беспроводная (Wi-Fi) локальные</w:t>
      </w:r>
      <w:r w:rsidR="006259A0" w:rsidRPr="00362413">
        <w:rPr>
          <w:spacing w:val="1"/>
        </w:rPr>
        <w:t xml:space="preserve"> </w:t>
      </w:r>
      <w:r w:rsidR="006259A0" w:rsidRPr="00362413">
        <w:t>сети, к которым подключены все компьютеры. Со всех компьютеров, подключенных к локальной</w:t>
      </w:r>
      <w:r w:rsidR="006259A0" w:rsidRPr="00362413">
        <w:rPr>
          <w:spacing w:val="1"/>
        </w:rPr>
        <w:t xml:space="preserve"> </w:t>
      </w:r>
      <w:r w:rsidR="006259A0" w:rsidRPr="00362413">
        <w:t>сети,</w:t>
      </w:r>
      <w:r w:rsidR="006259A0" w:rsidRPr="00362413">
        <w:rPr>
          <w:spacing w:val="-1"/>
        </w:rPr>
        <w:t xml:space="preserve"> </w:t>
      </w:r>
      <w:r w:rsidR="006259A0" w:rsidRPr="00362413">
        <w:t>возможен выход в</w:t>
      </w:r>
      <w:r w:rsidR="006259A0" w:rsidRPr="00362413">
        <w:rPr>
          <w:spacing w:val="1"/>
        </w:rPr>
        <w:t xml:space="preserve"> </w:t>
      </w:r>
      <w:r w:rsidR="006259A0" w:rsidRPr="00362413">
        <w:t>Internet через</w:t>
      </w:r>
      <w:r w:rsidR="006259A0" w:rsidRPr="00362413">
        <w:rPr>
          <w:spacing w:val="-1"/>
        </w:rPr>
        <w:t xml:space="preserve"> </w:t>
      </w:r>
      <w:r w:rsidR="006259A0" w:rsidRPr="00362413">
        <w:t>один шлюз.</w:t>
      </w:r>
    </w:p>
    <w:p w:rsidR="00892919" w:rsidRPr="00362413" w:rsidRDefault="006259A0" w:rsidP="00553A77">
      <w:pPr>
        <w:pStyle w:val="a3"/>
        <w:ind w:left="220" w:right="126"/>
      </w:pPr>
      <w:r w:rsidRPr="00362413">
        <w:t>На всех компьютерах установлен и эксплуатируется пакет лицензионного программного</w:t>
      </w:r>
      <w:r w:rsidRPr="00362413">
        <w:rPr>
          <w:spacing w:val="1"/>
        </w:rPr>
        <w:t xml:space="preserve"> </w:t>
      </w:r>
      <w:r w:rsidRPr="00362413">
        <w:t>обеспечения.</w:t>
      </w:r>
    </w:p>
    <w:p w:rsidR="00892919" w:rsidRPr="00362413" w:rsidRDefault="006259A0" w:rsidP="00553A77">
      <w:pPr>
        <w:pStyle w:val="a3"/>
        <w:ind w:left="220" w:right="118"/>
      </w:pPr>
      <w:r w:rsidRPr="00362413">
        <w:t>Информационные</w:t>
      </w:r>
      <w:r w:rsidRPr="00362413">
        <w:rPr>
          <w:spacing w:val="1"/>
        </w:rPr>
        <w:t xml:space="preserve"> </w:t>
      </w:r>
      <w:r w:rsidRPr="00362413">
        <w:t>технологии</w:t>
      </w:r>
      <w:r w:rsidRPr="00362413">
        <w:rPr>
          <w:spacing w:val="1"/>
        </w:rPr>
        <w:t xml:space="preserve"> </w:t>
      </w:r>
      <w:r w:rsidRPr="00362413">
        <w:t>широко</w:t>
      </w:r>
      <w:r w:rsidRPr="00362413">
        <w:rPr>
          <w:spacing w:val="1"/>
        </w:rPr>
        <w:t xml:space="preserve"> </w:t>
      </w:r>
      <w:r w:rsidRPr="00362413">
        <w:t>используются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исследовательской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научно-</w:t>
      </w:r>
      <w:r w:rsidRPr="00362413">
        <w:rPr>
          <w:spacing w:val="1"/>
        </w:rPr>
        <w:t xml:space="preserve"> </w:t>
      </w:r>
      <w:r w:rsidRPr="00362413">
        <w:t>практической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обучающихся,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управленческим</w:t>
      </w:r>
      <w:r w:rsidRPr="00362413">
        <w:rPr>
          <w:spacing w:val="1"/>
        </w:rPr>
        <w:t xml:space="preserve"> </w:t>
      </w:r>
      <w:r w:rsidRPr="00362413">
        <w:t>аппаратом</w:t>
      </w:r>
      <w:r w:rsidRPr="00362413">
        <w:rPr>
          <w:spacing w:val="1"/>
        </w:rPr>
        <w:t xml:space="preserve"> </w:t>
      </w:r>
      <w:r w:rsidRPr="00362413">
        <w:t>школы.</w:t>
      </w:r>
      <w:r w:rsidRPr="00362413">
        <w:rPr>
          <w:spacing w:val="1"/>
        </w:rPr>
        <w:t xml:space="preserve"> </w:t>
      </w:r>
      <w:r w:rsidRPr="00362413">
        <w:t>Используются</w:t>
      </w:r>
      <w:r w:rsidRPr="00362413">
        <w:rPr>
          <w:spacing w:val="1"/>
        </w:rPr>
        <w:t xml:space="preserve"> </w:t>
      </w:r>
      <w:r w:rsidRPr="00362413">
        <w:t>различные</w:t>
      </w:r>
      <w:r w:rsidRPr="00362413">
        <w:rPr>
          <w:spacing w:val="1"/>
        </w:rPr>
        <w:t xml:space="preserve"> </w:t>
      </w:r>
      <w:r w:rsidRPr="00362413">
        <w:t>способы</w:t>
      </w:r>
      <w:r w:rsidRPr="00362413">
        <w:rPr>
          <w:spacing w:val="1"/>
        </w:rPr>
        <w:t xml:space="preserve"> </w:t>
      </w:r>
      <w:r w:rsidRPr="00362413">
        <w:t>обработки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хранения</w:t>
      </w:r>
      <w:r w:rsidRPr="00362413">
        <w:rPr>
          <w:spacing w:val="1"/>
        </w:rPr>
        <w:t xml:space="preserve"> </w:t>
      </w:r>
      <w:r w:rsidRPr="00362413">
        <w:t>информации: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бумажных,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электронных</w:t>
      </w:r>
      <w:r w:rsidRPr="00362413">
        <w:rPr>
          <w:spacing w:val="-2"/>
        </w:rPr>
        <w:t xml:space="preserve"> </w:t>
      </w:r>
      <w:r w:rsidRPr="00362413">
        <w:t>носителях.</w:t>
      </w:r>
    </w:p>
    <w:p w:rsidR="00892919" w:rsidRPr="00362413" w:rsidRDefault="006259A0" w:rsidP="00553A77">
      <w:pPr>
        <w:pStyle w:val="a3"/>
        <w:ind w:left="220" w:right="118"/>
      </w:pPr>
      <w:r w:rsidRPr="00362413">
        <w:t>Компьютерная</w:t>
      </w:r>
      <w:r w:rsidRPr="00362413">
        <w:rPr>
          <w:spacing w:val="1"/>
        </w:rPr>
        <w:t xml:space="preserve"> </w:t>
      </w:r>
      <w:r w:rsidRPr="00362413">
        <w:t>техника</w:t>
      </w:r>
      <w:r w:rsidRPr="00362413">
        <w:rPr>
          <w:spacing w:val="1"/>
        </w:rPr>
        <w:t xml:space="preserve"> </w:t>
      </w:r>
      <w:r w:rsidRPr="00362413">
        <w:t>используется</w:t>
      </w:r>
      <w:r w:rsidRPr="00362413">
        <w:rPr>
          <w:spacing w:val="1"/>
        </w:rPr>
        <w:t xml:space="preserve"> </w:t>
      </w:r>
      <w:r w:rsidRPr="00362413">
        <w:t>полифункционально.</w:t>
      </w:r>
      <w:r w:rsidRPr="00362413">
        <w:rPr>
          <w:spacing w:val="1"/>
        </w:rPr>
        <w:t xml:space="preserve"> </w:t>
      </w:r>
      <w:r w:rsidRPr="00362413">
        <w:t>В</w:t>
      </w:r>
      <w:r w:rsidR="0052480B" w:rsidRPr="00362413">
        <w:t xml:space="preserve"> МБОУ «СОШ №3»</w:t>
      </w:r>
      <w:r w:rsidR="0052480B" w:rsidRPr="00362413">
        <w:rPr>
          <w:spacing w:val="1"/>
        </w:rPr>
        <w:t xml:space="preserve"> </w:t>
      </w:r>
      <w:r w:rsidRPr="00362413">
        <w:rPr>
          <w:spacing w:val="1"/>
        </w:rPr>
        <w:t xml:space="preserve"> </w:t>
      </w:r>
      <w:r w:rsidRPr="00362413">
        <w:t>оборудован</w:t>
      </w:r>
      <w:r w:rsidRPr="00362413">
        <w:rPr>
          <w:spacing w:val="59"/>
        </w:rPr>
        <w:t xml:space="preserve"> </w:t>
      </w:r>
      <w:r w:rsidRPr="00362413">
        <w:t>компьютерный класс.</w:t>
      </w:r>
    </w:p>
    <w:p w:rsidR="00892919" w:rsidRPr="00362413" w:rsidRDefault="006259A0" w:rsidP="00553A77">
      <w:pPr>
        <w:pStyle w:val="a3"/>
        <w:ind w:left="220" w:right="118"/>
      </w:pPr>
      <w:r w:rsidRPr="00362413">
        <w:rPr>
          <w:b/>
        </w:rPr>
        <w:t>Учебно-методическое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и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информационное</w:t>
      </w:r>
      <w:r w:rsidRPr="00362413">
        <w:rPr>
          <w:b/>
          <w:spacing w:val="1"/>
        </w:rPr>
        <w:t xml:space="preserve"> </w:t>
      </w:r>
      <w:r w:rsidRPr="00362413">
        <w:rPr>
          <w:b/>
        </w:rPr>
        <w:t>обеспечение</w:t>
      </w:r>
      <w:r w:rsidRPr="00362413">
        <w:rPr>
          <w:b/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</w:t>
      </w:r>
      <w:r w:rsidRPr="00362413">
        <w:rPr>
          <w:spacing w:val="1"/>
        </w:rPr>
        <w:t xml:space="preserve"> </w:t>
      </w:r>
      <w:r w:rsidRPr="00362413">
        <w:t>начального</w:t>
      </w:r>
      <w:r w:rsidRPr="00362413">
        <w:rPr>
          <w:spacing w:val="1"/>
        </w:rPr>
        <w:t xml:space="preserve"> </w:t>
      </w:r>
      <w:r w:rsidRPr="00362413">
        <w:t>общего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направлено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обеспечение</w:t>
      </w:r>
      <w:r w:rsidRPr="00362413">
        <w:rPr>
          <w:spacing w:val="1"/>
        </w:rPr>
        <w:t xml:space="preserve"> </w:t>
      </w:r>
      <w:r w:rsidRPr="00362413">
        <w:t>широкого,</w:t>
      </w:r>
      <w:r w:rsidRPr="00362413">
        <w:rPr>
          <w:spacing w:val="14"/>
        </w:rPr>
        <w:t xml:space="preserve"> </w:t>
      </w:r>
      <w:r w:rsidRPr="00362413">
        <w:t>постоянного</w:t>
      </w:r>
      <w:r w:rsidRPr="00362413">
        <w:rPr>
          <w:spacing w:val="12"/>
        </w:rPr>
        <w:t xml:space="preserve"> </w:t>
      </w:r>
      <w:r w:rsidRPr="00362413">
        <w:t>и</w:t>
      </w:r>
      <w:r w:rsidRPr="00362413">
        <w:rPr>
          <w:spacing w:val="18"/>
        </w:rPr>
        <w:t xml:space="preserve"> </w:t>
      </w:r>
      <w:r w:rsidRPr="00362413">
        <w:t>устойчивого</w:t>
      </w:r>
      <w:r w:rsidRPr="00362413">
        <w:rPr>
          <w:spacing w:val="14"/>
        </w:rPr>
        <w:t xml:space="preserve"> </w:t>
      </w:r>
      <w:r w:rsidRPr="00362413">
        <w:t>доступа</w:t>
      </w:r>
      <w:r w:rsidRPr="00362413">
        <w:rPr>
          <w:spacing w:val="16"/>
        </w:rPr>
        <w:t xml:space="preserve"> </w:t>
      </w:r>
      <w:r w:rsidRPr="00362413">
        <w:t>для</w:t>
      </w:r>
      <w:r w:rsidRPr="00362413">
        <w:rPr>
          <w:spacing w:val="15"/>
        </w:rPr>
        <w:t xml:space="preserve"> </w:t>
      </w:r>
      <w:r w:rsidRPr="00362413">
        <w:t>всех</w:t>
      </w:r>
      <w:r w:rsidRPr="00362413">
        <w:rPr>
          <w:spacing w:val="19"/>
        </w:rPr>
        <w:t xml:space="preserve"> </w:t>
      </w:r>
      <w:r w:rsidRPr="00362413">
        <w:t>участников</w:t>
      </w:r>
      <w:r w:rsidRPr="00362413">
        <w:rPr>
          <w:spacing w:val="14"/>
        </w:rPr>
        <w:t xml:space="preserve"> </w:t>
      </w:r>
      <w:r w:rsidRPr="00362413">
        <w:t>образовательных</w:t>
      </w:r>
      <w:r w:rsidRPr="00362413">
        <w:rPr>
          <w:spacing w:val="16"/>
        </w:rPr>
        <w:t xml:space="preserve"> </w:t>
      </w:r>
      <w:r w:rsidRPr="00362413">
        <w:t>отношений</w:t>
      </w:r>
      <w:r w:rsidRPr="00362413">
        <w:rPr>
          <w:spacing w:val="-58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любой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1"/>
        </w:rPr>
        <w:t xml:space="preserve"> </w:t>
      </w:r>
      <w:r w:rsidRPr="00362413">
        <w:t>связанной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реализацией</w:t>
      </w:r>
      <w:r w:rsidRPr="00362413">
        <w:rPr>
          <w:spacing w:val="1"/>
        </w:rPr>
        <w:t xml:space="preserve"> </w:t>
      </w:r>
      <w:r w:rsidRPr="00362413">
        <w:t>основной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программы,</w:t>
      </w:r>
      <w:r w:rsidRPr="00362413">
        <w:rPr>
          <w:spacing w:val="1"/>
        </w:rPr>
        <w:t xml:space="preserve"> </w:t>
      </w:r>
      <w:r w:rsidRPr="00362413">
        <w:t>планируемыми</w:t>
      </w:r>
      <w:r w:rsidRPr="00362413">
        <w:rPr>
          <w:spacing w:val="1"/>
        </w:rPr>
        <w:t xml:space="preserve"> </w:t>
      </w:r>
      <w:r w:rsidRPr="00362413">
        <w:t>результатами,</w:t>
      </w:r>
      <w:r w:rsidRPr="00362413">
        <w:rPr>
          <w:spacing w:val="1"/>
        </w:rPr>
        <w:t xml:space="preserve"> </w:t>
      </w:r>
      <w:r w:rsidRPr="00362413">
        <w:t>организацией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условиями</w:t>
      </w:r>
      <w:r w:rsidRPr="00362413">
        <w:rPr>
          <w:spacing w:val="1"/>
        </w:rPr>
        <w:t xml:space="preserve"> </w:t>
      </w:r>
      <w:r w:rsidRPr="00362413">
        <w:t>её</w:t>
      </w:r>
      <w:r w:rsidRPr="00362413">
        <w:rPr>
          <w:spacing w:val="1"/>
        </w:rPr>
        <w:t xml:space="preserve"> </w:t>
      </w:r>
      <w:r w:rsidRPr="00362413">
        <w:t>осуществления.</w:t>
      </w:r>
    </w:p>
    <w:p w:rsidR="00892919" w:rsidRPr="00362413" w:rsidRDefault="006259A0" w:rsidP="00553A77">
      <w:pPr>
        <w:ind w:left="220" w:right="119" w:firstLine="708"/>
        <w:jc w:val="both"/>
        <w:rPr>
          <w:sz w:val="24"/>
        </w:rPr>
      </w:pPr>
      <w:r w:rsidRPr="00362413">
        <w:rPr>
          <w:b/>
          <w:i/>
          <w:sz w:val="24"/>
        </w:rPr>
        <w:t>Требования</w:t>
      </w:r>
      <w:r w:rsidRPr="00362413">
        <w:rPr>
          <w:b/>
          <w:i/>
          <w:spacing w:val="1"/>
          <w:sz w:val="24"/>
        </w:rPr>
        <w:t xml:space="preserve"> </w:t>
      </w:r>
      <w:r w:rsidRPr="00362413">
        <w:rPr>
          <w:b/>
          <w:i/>
          <w:sz w:val="24"/>
        </w:rPr>
        <w:t>к</w:t>
      </w:r>
      <w:r w:rsidRPr="00362413">
        <w:rPr>
          <w:b/>
          <w:i/>
          <w:spacing w:val="1"/>
          <w:sz w:val="24"/>
        </w:rPr>
        <w:t xml:space="preserve"> </w:t>
      </w:r>
      <w:r w:rsidRPr="00362413">
        <w:rPr>
          <w:b/>
          <w:i/>
          <w:sz w:val="24"/>
        </w:rPr>
        <w:t>учебно-методическому</w:t>
      </w:r>
      <w:r w:rsidRPr="00362413">
        <w:rPr>
          <w:b/>
          <w:i/>
          <w:spacing w:val="1"/>
          <w:sz w:val="24"/>
        </w:rPr>
        <w:t xml:space="preserve"> </w:t>
      </w:r>
      <w:r w:rsidRPr="00362413">
        <w:rPr>
          <w:b/>
          <w:i/>
          <w:sz w:val="24"/>
        </w:rPr>
        <w:t>обеспечению</w:t>
      </w:r>
      <w:r w:rsidRPr="00362413">
        <w:rPr>
          <w:b/>
          <w:i/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включают:</w:t>
      </w:r>
    </w:p>
    <w:p w:rsidR="00892919" w:rsidRPr="00362413" w:rsidRDefault="006259A0" w:rsidP="00553A77">
      <w:pPr>
        <w:pStyle w:val="a6"/>
        <w:numPr>
          <w:ilvl w:val="0"/>
          <w:numId w:val="2"/>
        </w:numPr>
        <w:tabs>
          <w:tab w:val="left" w:pos="1660"/>
          <w:tab w:val="left" w:pos="1661"/>
        </w:tabs>
        <w:ind w:right="127" w:firstLine="708"/>
        <w:rPr>
          <w:sz w:val="24"/>
        </w:rPr>
      </w:pPr>
      <w:r w:rsidRPr="00362413">
        <w:rPr>
          <w:sz w:val="24"/>
        </w:rPr>
        <w:t>параметры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комплектности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оснащения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достижения целей и планируемых результатов освоения основной образовательной 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общего образования;</w:t>
      </w:r>
    </w:p>
    <w:p w:rsidR="00892919" w:rsidRPr="00362413" w:rsidRDefault="006259A0" w:rsidP="00553A77">
      <w:pPr>
        <w:pStyle w:val="a6"/>
        <w:numPr>
          <w:ilvl w:val="0"/>
          <w:numId w:val="2"/>
        </w:numPr>
        <w:tabs>
          <w:tab w:val="left" w:pos="1660"/>
          <w:tab w:val="left" w:pos="1661"/>
        </w:tabs>
        <w:ind w:right="122" w:firstLine="708"/>
        <w:rPr>
          <w:sz w:val="24"/>
        </w:rPr>
      </w:pPr>
      <w:r w:rsidRPr="00362413">
        <w:rPr>
          <w:sz w:val="24"/>
        </w:rPr>
        <w:t>параметры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качества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обеспечения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деятельности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достижения целей и планируемых результатов освоения основной образовательной 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общего образования.</w:t>
      </w:r>
    </w:p>
    <w:p w:rsidR="00892919" w:rsidRPr="00362413" w:rsidRDefault="0052480B" w:rsidP="00553A77">
      <w:pPr>
        <w:pStyle w:val="a3"/>
        <w:ind w:left="220" w:right="121"/>
      </w:pPr>
      <w:r w:rsidRPr="00362413">
        <w:t>МБОУ «СОШ №3»</w:t>
      </w:r>
      <w:r w:rsidRPr="00362413">
        <w:rPr>
          <w:spacing w:val="1"/>
        </w:rPr>
        <w:t xml:space="preserve"> </w:t>
      </w:r>
      <w:r w:rsidR="006259A0" w:rsidRPr="00362413">
        <w:t>обеспечена</w:t>
      </w:r>
      <w:r w:rsidR="006259A0" w:rsidRPr="00362413">
        <w:rPr>
          <w:spacing w:val="1"/>
        </w:rPr>
        <w:t xml:space="preserve"> </w:t>
      </w:r>
      <w:r w:rsidR="006259A0" w:rsidRPr="00362413">
        <w:t>учебниками,</w:t>
      </w:r>
      <w:r w:rsidR="006259A0" w:rsidRPr="00362413">
        <w:rPr>
          <w:spacing w:val="1"/>
        </w:rPr>
        <w:t xml:space="preserve"> </w:t>
      </w:r>
      <w:r w:rsidR="006259A0" w:rsidRPr="00362413">
        <w:t>учебно-методической</w:t>
      </w:r>
      <w:r w:rsidR="006259A0" w:rsidRPr="00362413">
        <w:rPr>
          <w:spacing w:val="1"/>
        </w:rPr>
        <w:t xml:space="preserve"> </w:t>
      </w:r>
      <w:r w:rsidR="006259A0" w:rsidRPr="00362413">
        <w:t>литературой</w:t>
      </w:r>
      <w:r w:rsidR="006259A0" w:rsidRPr="00362413">
        <w:rPr>
          <w:spacing w:val="1"/>
        </w:rPr>
        <w:t xml:space="preserve"> </w:t>
      </w:r>
      <w:r w:rsidR="006259A0" w:rsidRPr="00362413">
        <w:t>и</w:t>
      </w:r>
      <w:r w:rsidR="006259A0" w:rsidRPr="00362413">
        <w:rPr>
          <w:spacing w:val="1"/>
        </w:rPr>
        <w:t xml:space="preserve"> </w:t>
      </w:r>
      <w:r w:rsidR="006259A0" w:rsidRPr="00362413">
        <w:t>материалами</w:t>
      </w:r>
      <w:r w:rsidR="006259A0" w:rsidRPr="00362413">
        <w:rPr>
          <w:spacing w:val="1"/>
        </w:rPr>
        <w:t xml:space="preserve"> </w:t>
      </w:r>
      <w:r w:rsidR="006259A0" w:rsidRPr="00362413">
        <w:t>по</w:t>
      </w:r>
      <w:r w:rsidR="006259A0" w:rsidRPr="00362413">
        <w:rPr>
          <w:spacing w:val="1"/>
        </w:rPr>
        <w:t xml:space="preserve"> </w:t>
      </w:r>
      <w:r w:rsidR="006259A0" w:rsidRPr="00362413">
        <w:t>всем</w:t>
      </w:r>
      <w:r w:rsidR="006259A0" w:rsidRPr="00362413">
        <w:rPr>
          <w:spacing w:val="1"/>
        </w:rPr>
        <w:t xml:space="preserve"> </w:t>
      </w:r>
      <w:r w:rsidR="006259A0" w:rsidRPr="00362413">
        <w:t>учебным</w:t>
      </w:r>
      <w:r w:rsidR="006259A0" w:rsidRPr="00362413">
        <w:rPr>
          <w:spacing w:val="1"/>
        </w:rPr>
        <w:t xml:space="preserve"> </w:t>
      </w:r>
      <w:r w:rsidR="006259A0" w:rsidRPr="00362413">
        <w:t>предметам</w:t>
      </w:r>
      <w:r w:rsidR="006259A0" w:rsidRPr="00362413">
        <w:rPr>
          <w:spacing w:val="1"/>
        </w:rPr>
        <w:t xml:space="preserve"> </w:t>
      </w:r>
      <w:r w:rsidR="006259A0" w:rsidRPr="00362413">
        <w:t>основной</w:t>
      </w:r>
      <w:r w:rsidR="006259A0" w:rsidRPr="00362413">
        <w:rPr>
          <w:spacing w:val="1"/>
        </w:rPr>
        <w:t xml:space="preserve"> </w:t>
      </w:r>
      <w:r w:rsidR="006259A0" w:rsidRPr="00362413">
        <w:t>образовательной</w:t>
      </w:r>
      <w:r w:rsidR="006259A0" w:rsidRPr="00362413">
        <w:rPr>
          <w:spacing w:val="1"/>
        </w:rPr>
        <w:t xml:space="preserve"> </w:t>
      </w:r>
      <w:r w:rsidR="006259A0" w:rsidRPr="00362413">
        <w:t>программы</w:t>
      </w:r>
      <w:r w:rsidR="006259A0" w:rsidRPr="00362413">
        <w:rPr>
          <w:spacing w:val="1"/>
        </w:rPr>
        <w:t xml:space="preserve"> </w:t>
      </w:r>
      <w:r w:rsidR="006259A0" w:rsidRPr="00362413">
        <w:t>начального</w:t>
      </w:r>
      <w:r w:rsidR="006259A0" w:rsidRPr="00362413">
        <w:rPr>
          <w:spacing w:val="1"/>
        </w:rPr>
        <w:t xml:space="preserve"> </w:t>
      </w:r>
      <w:r w:rsidR="006259A0" w:rsidRPr="00362413">
        <w:t>общего</w:t>
      </w:r>
      <w:r w:rsidR="006259A0" w:rsidRPr="00362413">
        <w:rPr>
          <w:spacing w:val="1"/>
        </w:rPr>
        <w:t xml:space="preserve"> </w:t>
      </w:r>
      <w:r w:rsidR="006259A0" w:rsidRPr="00362413">
        <w:t>образования</w:t>
      </w:r>
      <w:r w:rsidR="006259A0" w:rsidRPr="00362413">
        <w:rPr>
          <w:spacing w:val="1"/>
        </w:rPr>
        <w:t xml:space="preserve"> </w:t>
      </w:r>
      <w:r w:rsidR="006259A0" w:rsidRPr="00362413">
        <w:t>на</w:t>
      </w:r>
      <w:r w:rsidR="006259A0" w:rsidRPr="00362413">
        <w:rPr>
          <w:spacing w:val="1"/>
        </w:rPr>
        <w:t xml:space="preserve"> </w:t>
      </w:r>
      <w:r w:rsidR="006259A0" w:rsidRPr="00362413">
        <w:t>определенных</w:t>
      </w:r>
      <w:r w:rsidR="006259A0" w:rsidRPr="00362413">
        <w:rPr>
          <w:spacing w:val="1"/>
        </w:rPr>
        <w:t xml:space="preserve"> </w:t>
      </w:r>
      <w:r w:rsidR="006259A0" w:rsidRPr="00362413">
        <w:t>учредителем</w:t>
      </w:r>
      <w:r w:rsidR="006259A0" w:rsidRPr="00362413">
        <w:rPr>
          <w:spacing w:val="1"/>
        </w:rPr>
        <w:t xml:space="preserve"> </w:t>
      </w:r>
      <w:r w:rsidR="006259A0" w:rsidRPr="00362413">
        <w:t>организации,</w:t>
      </w:r>
      <w:r w:rsidR="006259A0" w:rsidRPr="00362413">
        <w:rPr>
          <w:spacing w:val="1"/>
        </w:rPr>
        <w:t xml:space="preserve"> </w:t>
      </w:r>
      <w:r w:rsidR="006259A0" w:rsidRPr="00362413">
        <w:t>осуществляющей</w:t>
      </w:r>
      <w:r w:rsidR="006259A0" w:rsidRPr="00362413">
        <w:rPr>
          <w:spacing w:val="1"/>
        </w:rPr>
        <w:t xml:space="preserve"> </w:t>
      </w:r>
      <w:r w:rsidR="006259A0" w:rsidRPr="00362413">
        <w:t>образовательную</w:t>
      </w:r>
      <w:r w:rsidR="006259A0" w:rsidRPr="00362413">
        <w:rPr>
          <w:spacing w:val="1"/>
        </w:rPr>
        <w:t xml:space="preserve"> </w:t>
      </w:r>
      <w:r w:rsidR="006259A0" w:rsidRPr="00362413">
        <w:t>деятельность,</w:t>
      </w:r>
      <w:r w:rsidR="006259A0" w:rsidRPr="00362413">
        <w:rPr>
          <w:spacing w:val="1"/>
        </w:rPr>
        <w:t xml:space="preserve"> </w:t>
      </w:r>
      <w:r w:rsidR="006259A0" w:rsidRPr="00362413">
        <w:t>языках</w:t>
      </w:r>
      <w:r w:rsidR="006259A0" w:rsidRPr="00362413">
        <w:rPr>
          <w:spacing w:val="1"/>
        </w:rPr>
        <w:t xml:space="preserve"> </w:t>
      </w:r>
      <w:r w:rsidR="006259A0" w:rsidRPr="00362413">
        <w:t>обучения</w:t>
      </w:r>
      <w:r w:rsidR="006259A0" w:rsidRPr="00362413">
        <w:rPr>
          <w:spacing w:val="1"/>
        </w:rPr>
        <w:t xml:space="preserve"> </w:t>
      </w:r>
      <w:r w:rsidR="006259A0" w:rsidRPr="00362413">
        <w:t>и</w:t>
      </w:r>
      <w:r w:rsidR="006259A0" w:rsidRPr="00362413">
        <w:rPr>
          <w:spacing w:val="1"/>
        </w:rPr>
        <w:t xml:space="preserve"> </w:t>
      </w:r>
      <w:r w:rsidR="006259A0" w:rsidRPr="00362413">
        <w:t>воспитания.</w:t>
      </w:r>
      <w:r w:rsidR="006259A0" w:rsidRPr="00362413">
        <w:rPr>
          <w:spacing w:val="1"/>
        </w:rPr>
        <w:t xml:space="preserve"> </w:t>
      </w:r>
      <w:r w:rsidR="006259A0" w:rsidRPr="00362413">
        <w:t>Норма</w:t>
      </w:r>
      <w:r w:rsidR="006259A0" w:rsidRPr="00362413">
        <w:rPr>
          <w:spacing w:val="1"/>
        </w:rPr>
        <w:t xml:space="preserve"> </w:t>
      </w:r>
      <w:r w:rsidR="006259A0" w:rsidRPr="00362413">
        <w:t>обеспеченности</w:t>
      </w:r>
      <w:r w:rsidR="006259A0" w:rsidRPr="00362413">
        <w:rPr>
          <w:spacing w:val="1"/>
        </w:rPr>
        <w:t xml:space="preserve"> </w:t>
      </w:r>
      <w:r w:rsidR="006259A0" w:rsidRPr="00362413">
        <w:t>образовательной</w:t>
      </w:r>
      <w:r w:rsidR="006259A0" w:rsidRPr="00362413">
        <w:rPr>
          <w:spacing w:val="-1"/>
        </w:rPr>
        <w:t xml:space="preserve"> </w:t>
      </w:r>
      <w:r w:rsidR="006259A0" w:rsidRPr="00362413">
        <w:t>деятельности</w:t>
      </w:r>
      <w:r w:rsidR="006259A0" w:rsidRPr="00362413">
        <w:rPr>
          <w:spacing w:val="2"/>
        </w:rPr>
        <w:t xml:space="preserve"> </w:t>
      </w:r>
      <w:r w:rsidR="006259A0" w:rsidRPr="00362413">
        <w:t>учебными</w:t>
      </w:r>
      <w:r w:rsidR="006259A0" w:rsidRPr="00362413">
        <w:rPr>
          <w:spacing w:val="-1"/>
        </w:rPr>
        <w:t xml:space="preserve"> </w:t>
      </w:r>
      <w:r w:rsidR="006259A0" w:rsidRPr="00362413">
        <w:t>изданиями</w:t>
      </w:r>
      <w:r w:rsidR="006259A0" w:rsidRPr="00362413">
        <w:rPr>
          <w:spacing w:val="-1"/>
        </w:rPr>
        <w:t xml:space="preserve"> </w:t>
      </w:r>
      <w:r w:rsidR="006259A0" w:rsidRPr="00362413">
        <w:t>определяется</w:t>
      </w:r>
      <w:r w:rsidR="006259A0" w:rsidRPr="00362413">
        <w:rPr>
          <w:spacing w:val="-1"/>
        </w:rPr>
        <w:t xml:space="preserve"> </w:t>
      </w:r>
      <w:r w:rsidR="006259A0" w:rsidRPr="00362413">
        <w:t>исходя</w:t>
      </w:r>
      <w:r w:rsidR="006259A0" w:rsidRPr="00362413">
        <w:rPr>
          <w:spacing w:val="-1"/>
        </w:rPr>
        <w:t xml:space="preserve"> </w:t>
      </w:r>
      <w:r w:rsidR="006259A0" w:rsidRPr="00362413">
        <w:t>из</w:t>
      </w:r>
      <w:r w:rsidR="006259A0" w:rsidRPr="00362413">
        <w:rPr>
          <w:spacing w:val="-1"/>
        </w:rPr>
        <w:t xml:space="preserve"> </w:t>
      </w:r>
      <w:r w:rsidR="006259A0" w:rsidRPr="00362413">
        <w:t>расчета:</w:t>
      </w:r>
    </w:p>
    <w:p w:rsidR="00892919" w:rsidRPr="00362413" w:rsidRDefault="006259A0" w:rsidP="00553A77">
      <w:pPr>
        <w:pStyle w:val="a6"/>
        <w:numPr>
          <w:ilvl w:val="0"/>
          <w:numId w:val="2"/>
        </w:numPr>
        <w:tabs>
          <w:tab w:val="left" w:pos="1660"/>
          <w:tab w:val="left" w:pos="1661"/>
        </w:tabs>
        <w:ind w:right="119" w:firstLine="708"/>
        <w:rPr>
          <w:sz w:val="24"/>
        </w:rPr>
      </w:pPr>
      <w:r w:rsidRPr="00362413">
        <w:rPr>
          <w:sz w:val="24"/>
        </w:rPr>
        <w:t>не менее одного учебника в печатной и (или) электронной форме, достаточного для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каждого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обучающегося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каждому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предмету,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входящему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обязательную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часть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основной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начального общего образования;</w:t>
      </w:r>
    </w:p>
    <w:p w:rsidR="00892919" w:rsidRPr="00362413" w:rsidRDefault="006259A0" w:rsidP="00553A77">
      <w:pPr>
        <w:pStyle w:val="a6"/>
        <w:numPr>
          <w:ilvl w:val="0"/>
          <w:numId w:val="2"/>
        </w:numPr>
        <w:tabs>
          <w:tab w:val="left" w:pos="1660"/>
          <w:tab w:val="left" w:pos="1661"/>
        </w:tabs>
        <w:ind w:right="124" w:firstLine="708"/>
        <w:rPr>
          <w:sz w:val="24"/>
        </w:rPr>
      </w:pPr>
      <w:r w:rsidRPr="00362413">
        <w:rPr>
          <w:sz w:val="24"/>
        </w:rPr>
        <w:t>не менее одного учебника в печатной и (или) электронной форме или 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пособия, достаточного для освоения программы учебного предмета на каждого обучающегося по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каждому учебному предмету, входящему в часть, формируемую участниками образовательных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отношений,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учебного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плана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образования.</w:t>
      </w:r>
    </w:p>
    <w:p w:rsidR="00892919" w:rsidRPr="00362413" w:rsidRDefault="006259A0" w:rsidP="00553A77">
      <w:pPr>
        <w:pStyle w:val="a3"/>
        <w:ind w:left="220" w:right="125"/>
      </w:pPr>
      <w:r w:rsidRPr="00362413">
        <w:t>ОО</w:t>
      </w:r>
      <w:r w:rsidRPr="00362413">
        <w:rPr>
          <w:spacing w:val="61"/>
        </w:rPr>
        <w:t xml:space="preserve"> </w:t>
      </w:r>
      <w:r w:rsidRPr="00362413">
        <w:t>имеет доступ к печатным и электронным образовательным ресурсам (ЭОР), в том</w:t>
      </w:r>
      <w:r w:rsidRPr="00362413">
        <w:rPr>
          <w:spacing w:val="1"/>
        </w:rPr>
        <w:t xml:space="preserve"> </w:t>
      </w:r>
      <w:r w:rsidRPr="00362413">
        <w:t>числе к электронным образовательным ресурсам, размещенным в федеральных и региональных</w:t>
      </w:r>
      <w:r w:rsidRPr="00362413">
        <w:rPr>
          <w:spacing w:val="1"/>
        </w:rPr>
        <w:t xml:space="preserve"> </w:t>
      </w:r>
      <w:r w:rsidRPr="00362413">
        <w:t>базах</w:t>
      </w:r>
      <w:r w:rsidRPr="00362413">
        <w:rPr>
          <w:spacing w:val="1"/>
        </w:rPr>
        <w:t xml:space="preserve"> </w:t>
      </w:r>
      <w:r w:rsidRPr="00362413">
        <w:t>данных</w:t>
      </w:r>
      <w:r w:rsidRPr="00362413">
        <w:rPr>
          <w:spacing w:val="1"/>
        </w:rPr>
        <w:t xml:space="preserve"> </w:t>
      </w:r>
      <w:r w:rsidRPr="00362413">
        <w:t>ЭОР.</w:t>
      </w:r>
    </w:p>
    <w:p w:rsidR="00892919" w:rsidRPr="00362413" w:rsidRDefault="006259A0" w:rsidP="00553A77">
      <w:pPr>
        <w:pStyle w:val="a3"/>
        <w:ind w:left="928" w:firstLine="0"/>
      </w:pPr>
      <w:r w:rsidRPr="00362413">
        <w:t xml:space="preserve">Библиотека  </w:t>
      </w:r>
      <w:r w:rsidRPr="00362413">
        <w:rPr>
          <w:spacing w:val="11"/>
        </w:rPr>
        <w:t xml:space="preserve"> </w:t>
      </w:r>
      <w:r w:rsidRPr="00362413">
        <w:t>укомплектована</w:t>
      </w:r>
      <w:r w:rsidRPr="00362413">
        <w:rPr>
          <w:spacing w:val="63"/>
        </w:rPr>
        <w:t xml:space="preserve"> </w:t>
      </w:r>
      <w:r w:rsidRPr="00362413">
        <w:t>печатными</w:t>
      </w:r>
      <w:r w:rsidRPr="00362413">
        <w:rPr>
          <w:spacing w:val="64"/>
        </w:rPr>
        <w:t xml:space="preserve"> </w:t>
      </w:r>
      <w:r w:rsidRPr="00362413">
        <w:t>образовательными</w:t>
      </w:r>
      <w:r w:rsidRPr="00362413">
        <w:rPr>
          <w:spacing w:val="64"/>
        </w:rPr>
        <w:t xml:space="preserve"> </w:t>
      </w:r>
      <w:r w:rsidRPr="00362413">
        <w:t>ресурсами</w:t>
      </w:r>
      <w:r w:rsidRPr="00362413">
        <w:rPr>
          <w:spacing w:val="64"/>
        </w:rPr>
        <w:t xml:space="preserve"> </w:t>
      </w:r>
      <w:r w:rsidRPr="00362413">
        <w:t>и</w:t>
      </w:r>
      <w:r w:rsidRPr="00362413">
        <w:rPr>
          <w:spacing w:val="65"/>
        </w:rPr>
        <w:t xml:space="preserve"> </w:t>
      </w:r>
      <w:r w:rsidRPr="00362413">
        <w:t>ЭОР</w:t>
      </w:r>
      <w:r w:rsidRPr="00362413">
        <w:rPr>
          <w:spacing w:val="64"/>
        </w:rPr>
        <w:t xml:space="preserve"> </w:t>
      </w:r>
      <w:r w:rsidRPr="00362413">
        <w:t>по</w:t>
      </w:r>
      <w:r w:rsidRPr="00362413">
        <w:rPr>
          <w:spacing w:val="63"/>
        </w:rPr>
        <w:t xml:space="preserve"> </w:t>
      </w:r>
      <w:r w:rsidRPr="00362413">
        <w:t>всем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660" w:right="620" w:bottom="1000" w:left="800" w:header="0" w:footer="728" w:gutter="0"/>
          <w:cols w:space="720"/>
        </w:sectPr>
      </w:pPr>
    </w:p>
    <w:p w:rsidR="00892919" w:rsidRPr="00362413" w:rsidRDefault="006259A0" w:rsidP="00553A77">
      <w:pPr>
        <w:pStyle w:val="a3"/>
        <w:ind w:left="220" w:right="119" w:firstLine="0"/>
      </w:pPr>
      <w:r w:rsidRPr="00362413">
        <w:lastRenderedPageBreak/>
        <w:t>учебным</w:t>
      </w:r>
      <w:r w:rsidRPr="00362413">
        <w:rPr>
          <w:spacing w:val="1"/>
        </w:rPr>
        <w:t xml:space="preserve"> </w:t>
      </w:r>
      <w:r w:rsidRPr="00362413">
        <w:t>предметам</w:t>
      </w:r>
      <w:r w:rsidRPr="00362413">
        <w:rPr>
          <w:spacing w:val="1"/>
        </w:rPr>
        <w:t xml:space="preserve"> </w:t>
      </w:r>
      <w:r w:rsidRPr="00362413">
        <w:t>учебного</w:t>
      </w:r>
      <w:r w:rsidRPr="00362413">
        <w:rPr>
          <w:spacing w:val="1"/>
        </w:rPr>
        <w:t xml:space="preserve"> </w:t>
      </w:r>
      <w:r w:rsidRPr="00362413">
        <w:t>плана,</w:t>
      </w:r>
      <w:r w:rsidRPr="00362413">
        <w:rPr>
          <w:spacing w:val="1"/>
        </w:rPr>
        <w:t xml:space="preserve"> </w:t>
      </w:r>
      <w:r w:rsidRPr="00362413">
        <w:t>а</w:t>
      </w:r>
      <w:r w:rsidRPr="00362413">
        <w:rPr>
          <w:spacing w:val="1"/>
        </w:rPr>
        <w:t xml:space="preserve"> </w:t>
      </w:r>
      <w:r w:rsidRPr="00362413">
        <w:t>также</w:t>
      </w:r>
      <w:r w:rsidRPr="00362413">
        <w:rPr>
          <w:spacing w:val="1"/>
        </w:rPr>
        <w:t xml:space="preserve"> </w:t>
      </w:r>
      <w:r w:rsidRPr="00362413">
        <w:t>имеет</w:t>
      </w:r>
      <w:r w:rsidRPr="00362413">
        <w:rPr>
          <w:spacing w:val="1"/>
        </w:rPr>
        <w:t xml:space="preserve"> </w:t>
      </w:r>
      <w:r w:rsidRPr="00362413">
        <w:t>фонд</w:t>
      </w:r>
      <w:r w:rsidRPr="00362413">
        <w:rPr>
          <w:spacing w:val="1"/>
        </w:rPr>
        <w:t xml:space="preserve"> </w:t>
      </w:r>
      <w:r w:rsidRPr="00362413">
        <w:t>дополнительной</w:t>
      </w:r>
      <w:r w:rsidRPr="00362413">
        <w:rPr>
          <w:spacing w:val="1"/>
        </w:rPr>
        <w:t xml:space="preserve"> </w:t>
      </w:r>
      <w:r w:rsidRPr="00362413">
        <w:t>литературы.</w:t>
      </w:r>
      <w:r w:rsidRPr="00362413">
        <w:rPr>
          <w:spacing w:val="1"/>
        </w:rPr>
        <w:t xml:space="preserve"> </w:t>
      </w:r>
      <w:r w:rsidRPr="00362413">
        <w:t>Фонд</w:t>
      </w:r>
      <w:r w:rsidRPr="00362413">
        <w:rPr>
          <w:spacing w:val="-57"/>
        </w:rPr>
        <w:t xml:space="preserve"> </w:t>
      </w:r>
      <w:r w:rsidRPr="00362413">
        <w:t>дополнительной</w:t>
      </w:r>
      <w:r w:rsidRPr="00362413">
        <w:rPr>
          <w:spacing w:val="1"/>
        </w:rPr>
        <w:t xml:space="preserve"> </w:t>
      </w:r>
      <w:r w:rsidRPr="00362413">
        <w:t>литературы</w:t>
      </w:r>
      <w:r w:rsidRPr="00362413">
        <w:rPr>
          <w:spacing w:val="1"/>
        </w:rPr>
        <w:t xml:space="preserve"> </w:t>
      </w:r>
      <w:r w:rsidRPr="00362413">
        <w:t>включает</w:t>
      </w:r>
      <w:r w:rsidRPr="00362413">
        <w:rPr>
          <w:spacing w:val="1"/>
        </w:rPr>
        <w:t xml:space="preserve"> </w:t>
      </w:r>
      <w:r w:rsidRPr="00362413">
        <w:t>детскую</w:t>
      </w:r>
      <w:r w:rsidRPr="00362413">
        <w:rPr>
          <w:spacing w:val="1"/>
        </w:rPr>
        <w:t xml:space="preserve"> </w:t>
      </w:r>
      <w:r w:rsidRPr="00362413">
        <w:t>художественную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научно-популярную</w:t>
      </w:r>
      <w:r w:rsidRPr="00362413">
        <w:rPr>
          <w:spacing w:val="1"/>
        </w:rPr>
        <w:t xml:space="preserve"> </w:t>
      </w:r>
      <w:r w:rsidRPr="00362413">
        <w:t>литературу,</w:t>
      </w:r>
      <w:r w:rsidRPr="00362413">
        <w:rPr>
          <w:spacing w:val="1"/>
        </w:rPr>
        <w:t xml:space="preserve"> </w:t>
      </w:r>
      <w:r w:rsidRPr="00362413">
        <w:t>справочно-библиографические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периодические</w:t>
      </w:r>
      <w:r w:rsidRPr="00362413">
        <w:rPr>
          <w:spacing w:val="1"/>
        </w:rPr>
        <w:t xml:space="preserve"> </w:t>
      </w:r>
      <w:r w:rsidRPr="00362413">
        <w:t>издания,</w:t>
      </w:r>
      <w:r w:rsidRPr="00362413">
        <w:rPr>
          <w:spacing w:val="1"/>
        </w:rPr>
        <w:t xml:space="preserve"> </w:t>
      </w:r>
      <w:r w:rsidRPr="00362413">
        <w:t>сопровождающие</w:t>
      </w:r>
      <w:r w:rsidRPr="00362413">
        <w:rPr>
          <w:spacing w:val="1"/>
        </w:rPr>
        <w:t xml:space="preserve"> </w:t>
      </w:r>
      <w:r w:rsidRPr="00362413">
        <w:t>реализацию</w:t>
      </w:r>
      <w:r w:rsidRPr="00362413">
        <w:rPr>
          <w:spacing w:val="-1"/>
        </w:rPr>
        <w:t xml:space="preserve"> </w:t>
      </w:r>
      <w:r w:rsidRPr="00362413">
        <w:t>основной</w:t>
      </w:r>
      <w:r w:rsidRPr="00362413">
        <w:rPr>
          <w:spacing w:val="-1"/>
        </w:rPr>
        <w:t xml:space="preserve"> </w:t>
      </w:r>
      <w:r w:rsidRPr="00362413">
        <w:t>образовательной</w:t>
      </w:r>
      <w:r w:rsidRPr="00362413">
        <w:rPr>
          <w:spacing w:val="-1"/>
        </w:rPr>
        <w:t xml:space="preserve"> </w:t>
      </w:r>
      <w:r w:rsidRPr="00362413">
        <w:t>программы</w:t>
      </w:r>
      <w:r w:rsidRPr="00362413">
        <w:rPr>
          <w:spacing w:val="-1"/>
        </w:rPr>
        <w:t xml:space="preserve"> </w:t>
      </w:r>
      <w:r w:rsidRPr="00362413">
        <w:t>начального общего</w:t>
      </w:r>
      <w:r w:rsidRPr="00362413">
        <w:rPr>
          <w:spacing w:val="-1"/>
        </w:rPr>
        <w:t xml:space="preserve"> </w:t>
      </w:r>
      <w:r w:rsidRPr="00362413">
        <w:t>образования.</w:t>
      </w:r>
    </w:p>
    <w:p w:rsidR="00892919" w:rsidRPr="00362413" w:rsidRDefault="006259A0" w:rsidP="00553A77">
      <w:pPr>
        <w:pStyle w:val="a3"/>
        <w:ind w:left="832" w:right="122" w:firstLine="710"/>
      </w:pPr>
      <w:r w:rsidRPr="00362413">
        <w:t>Для организации урочной и внеурочной деятельности учителя начальных классов</w:t>
      </w:r>
      <w:r w:rsidRPr="00362413">
        <w:rPr>
          <w:spacing w:val="1"/>
        </w:rPr>
        <w:t xml:space="preserve"> </w:t>
      </w:r>
      <w:r w:rsidRPr="00362413">
        <w:t>имеют</w:t>
      </w:r>
      <w:r w:rsidRPr="00362413">
        <w:rPr>
          <w:spacing w:val="-1"/>
        </w:rPr>
        <w:t xml:space="preserve"> </w:t>
      </w:r>
      <w:r w:rsidRPr="00362413">
        <w:t>доступ к</w:t>
      </w:r>
      <w:r w:rsidRPr="00362413">
        <w:rPr>
          <w:spacing w:val="-1"/>
        </w:rPr>
        <w:t xml:space="preserve"> </w:t>
      </w:r>
      <w:r w:rsidRPr="00362413">
        <w:t>следующим</w:t>
      </w:r>
      <w:r w:rsidRPr="00362413">
        <w:rPr>
          <w:spacing w:val="-3"/>
        </w:rPr>
        <w:t xml:space="preserve"> </w:t>
      </w:r>
      <w:r w:rsidRPr="00362413">
        <w:t>информационно-коммуникационным</w:t>
      </w:r>
      <w:r w:rsidRPr="00362413">
        <w:rPr>
          <w:spacing w:val="-3"/>
        </w:rPr>
        <w:t xml:space="preserve"> </w:t>
      </w:r>
      <w:r w:rsidRPr="00362413">
        <w:t>средствам: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0"/>
        <w:gridCol w:w="8366"/>
      </w:tblGrid>
      <w:tr w:rsidR="00892919" w:rsidRPr="00362413">
        <w:trPr>
          <w:trHeight w:val="265"/>
        </w:trPr>
        <w:tc>
          <w:tcPr>
            <w:tcW w:w="1810" w:type="dxa"/>
          </w:tcPr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предмет</w:t>
            </w:r>
          </w:p>
        </w:tc>
        <w:tc>
          <w:tcPr>
            <w:tcW w:w="8366" w:type="dxa"/>
          </w:tcPr>
          <w:p w:rsidR="00892919" w:rsidRPr="00362413" w:rsidRDefault="006259A0" w:rsidP="00553A77">
            <w:pPr>
              <w:pStyle w:val="TableParagraph"/>
              <w:ind w:left="3166" w:right="31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Ресурсы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Интернета</w:t>
            </w:r>
          </w:p>
        </w:tc>
      </w:tr>
      <w:tr w:rsidR="00892919" w:rsidRPr="00362413">
        <w:trPr>
          <w:trHeight w:val="1658"/>
        </w:trPr>
        <w:tc>
          <w:tcPr>
            <w:tcW w:w="1810" w:type="dxa"/>
          </w:tcPr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Русский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язык</w:t>
            </w:r>
          </w:p>
        </w:tc>
        <w:tc>
          <w:tcPr>
            <w:tcW w:w="8366" w:type="dxa"/>
          </w:tcPr>
          <w:p w:rsidR="00892919" w:rsidRPr="00362413" w:rsidRDefault="006259A0" w:rsidP="00553A77">
            <w:pPr>
              <w:pStyle w:val="TableParagraph"/>
              <w:ind w:left="107" w:right="1373"/>
              <w:jc w:val="both"/>
              <w:rPr>
                <w:sz w:val="24"/>
              </w:rPr>
            </w:pPr>
            <w:r w:rsidRPr="00362413">
              <w:rPr>
                <w:sz w:val="24"/>
              </w:rPr>
              <w:t>Электронные библиотеки (</w:t>
            </w:r>
            <w:hyperlink r:id="rId138">
              <w:r w:rsidRPr="00362413">
                <w:rPr>
                  <w:sz w:val="24"/>
                </w:rPr>
                <w:t xml:space="preserve">www. </w:t>
              </w:r>
            </w:hyperlink>
            <w:r w:rsidRPr="00362413">
              <w:rPr>
                <w:sz w:val="24"/>
              </w:rPr>
              <w:t>Gnpbu. Ru.); Русская виртуальная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библиотека.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39">
              <w:r w:rsidRPr="00362413">
                <w:rPr>
                  <w:sz w:val="24"/>
                </w:rPr>
                <w:t>www.</w:t>
              </w:r>
              <w:r w:rsidRPr="00362413">
                <w:rPr>
                  <w:spacing w:val="-3"/>
                  <w:sz w:val="24"/>
                </w:rPr>
                <w:t xml:space="preserve"> </w:t>
              </w:r>
            </w:hyperlink>
            <w:r w:rsidRPr="00362413">
              <w:rPr>
                <w:sz w:val="24"/>
              </w:rPr>
              <w:t>Rvb.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Ru.);</w:t>
            </w:r>
          </w:p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pacing w:val="-1"/>
                <w:sz w:val="24"/>
              </w:rPr>
              <w:t>«Общий</w:t>
            </w:r>
            <w:r w:rsidRPr="00362413">
              <w:rPr>
                <w:spacing w:val="2"/>
                <w:sz w:val="24"/>
              </w:rPr>
              <w:t xml:space="preserve"> </w:t>
            </w:r>
            <w:r w:rsidRPr="00362413">
              <w:rPr>
                <w:sz w:val="24"/>
              </w:rPr>
              <w:t>текст»</w:t>
            </w:r>
            <w:r w:rsidRPr="00362413">
              <w:rPr>
                <w:spacing w:val="-17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40">
              <w:r w:rsidRPr="00362413">
                <w:rPr>
                  <w:sz w:val="24"/>
                </w:rPr>
                <w:t>www.</w:t>
              </w:r>
              <w:r w:rsidRPr="00362413">
                <w:rPr>
                  <w:spacing w:val="4"/>
                  <w:sz w:val="24"/>
                </w:rPr>
                <w:t xml:space="preserve"> </w:t>
              </w:r>
            </w:hyperlink>
            <w:r w:rsidRPr="00362413">
              <w:rPr>
                <w:sz w:val="24"/>
              </w:rPr>
              <w:t>Text.</w:t>
            </w:r>
            <w:r w:rsidRPr="00362413">
              <w:rPr>
                <w:spacing w:val="2"/>
                <w:sz w:val="24"/>
              </w:rPr>
              <w:t xml:space="preserve"> </w:t>
            </w:r>
            <w:r w:rsidRPr="00362413">
              <w:rPr>
                <w:sz w:val="24"/>
              </w:rPr>
              <w:t>Net. Ru.)</w:t>
            </w:r>
          </w:p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Олимпиада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для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младших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школьников: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русский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язык.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464"/>
                <w:tab w:val="left" w:pos="3003"/>
                <w:tab w:val="left" w:pos="4584"/>
                <w:tab w:val="left" w:pos="5905"/>
              </w:tabs>
              <w:ind w:left="107" w:right="1557"/>
              <w:jc w:val="both"/>
              <w:rPr>
                <w:sz w:val="24"/>
              </w:rPr>
            </w:pPr>
            <w:r w:rsidRPr="00362413">
              <w:rPr>
                <w:sz w:val="24"/>
              </w:rPr>
              <w:t>(условия</w:t>
            </w:r>
            <w:r w:rsidRPr="00362413">
              <w:rPr>
                <w:sz w:val="24"/>
              </w:rPr>
              <w:tab/>
              <w:t>проведения</w:t>
            </w:r>
            <w:r w:rsidRPr="00362413">
              <w:rPr>
                <w:sz w:val="24"/>
              </w:rPr>
              <w:tab/>
              <w:t>олимпиады,</w:t>
            </w:r>
            <w:r w:rsidRPr="00362413">
              <w:rPr>
                <w:sz w:val="24"/>
              </w:rPr>
              <w:tab/>
              <w:t>варианты</w:t>
            </w:r>
            <w:r w:rsidRPr="00362413">
              <w:rPr>
                <w:sz w:val="24"/>
              </w:rPr>
              <w:tab/>
            </w:r>
            <w:r w:rsidRPr="00362413">
              <w:rPr>
                <w:spacing w:val="-1"/>
                <w:sz w:val="24"/>
              </w:rPr>
              <w:t>заданий)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41">
              <w:r w:rsidRPr="00362413">
                <w:rPr>
                  <w:sz w:val="24"/>
                </w:rPr>
                <w:t>http://www.prioritet-school.ru/olimp.html</w:t>
              </w:r>
            </w:hyperlink>
            <w:r w:rsidRPr="00362413">
              <w:rPr>
                <w:sz w:val="24"/>
              </w:rPr>
              <w:t>)</w:t>
            </w:r>
          </w:p>
        </w:tc>
      </w:tr>
      <w:tr w:rsidR="00892919" w:rsidRPr="00362413">
        <w:trPr>
          <w:trHeight w:val="6886"/>
        </w:trPr>
        <w:tc>
          <w:tcPr>
            <w:tcW w:w="1810" w:type="dxa"/>
          </w:tcPr>
          <w:p w:rsidR="00892919" w:rsidRPr="00362413" w:rsidRDefault="006259A0" w:rsidP="00553A77">
            <w:pPr>
              <w:pStyle w:val="TableParagraph"/>
              <w:ind w:left="107" w:right="256"/>
              <w:jc w:val="both"/>
              <w:rPr>
                <w:sz w:val="24"/>
              </w:rPr>
            </w:pPr>
            <w:r w:rsidRPr="00362413">
              <w:rPr>
                <w:spacing w:val="-1"/>
                <w:sz w:val="24"/>
              </w:rPr>
              <w:t>Литературное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чтение</w:t>
            </w:r>
          </w:p>
        </w:tc>
        <w:tc>
          <w:tcPr>
            <w:tcW w:w="8366" w:type="dxa"/>
          </w:tcPr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Сказочный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домик: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народные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сказки.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124"/>
                <w:tab w:val="left" w:pos="2496"/>
                <w:tab w:val="left" w:pos="3424"/>
                <w:tab w:val="left" w:pos="4743"/>
                <w:tab w:val="left" w:pos="5319"/>
                <w:tab w:val="left" w:pos="6271"/>
                <w:tab w:val="left" w:pos="7664"/>
              </w:tabs>
              <w:ind w:left="107" w:right="96"/>
              <w:jc w:val="both"/>
              <w:rPr>
                <w:sz w:val="24"/>
              </w:rPr>
            </w:pPr>
            <w:r w:rsidRPr="00362413">
              <w:rPr>
                <w:sz w:val="24"/>
              </w:rPr>
              <w:t>Электронная коллекция сказок народов мира(</w:t>
            </w:r>
            <w:hyperlink r:id="rId142">
              <w:r w:rsidRPr="00362413">
                <w:rPr>
                  <w:sz w:val="24"/>
                </w:rPr>
                <w:t>http://www.skazkihome.info/</w:t>
              </w:r>
            </w:hyperlink>
            <w:r w:rsidRPr="00362413">
              <w:rPr>
                <w:sz w:val="24"/>
              </w:rPr>
              <w:t>)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Русские</w:t>
            </w:r>
            <w:r w:rsidRPr="00362413">
              <w:rPr>
                <w:spacing w:val="45"/>
                <w:sz w:val="24"/>
              </w:rPr>
              <w:t xml:space="preserve"> </w:t>
            </w:r>
            <w:r w:rsidRPr="00362413">
              <w:rPr>
                <w:sz w:val="24"/>
              </w:rPr>
              <w:t>пословицы:</w:t>
            </w:r>
            <w:r w:rsidRPr="00362413">
              <w:rPr>
                <w:spacing w:val="45"/>
                <w:sz w:val="24"/>
              </w:rPr>
              <w:t xml:space="preserve"> </w:t>
            </w:r>
            <w:r w:rsidRPr="00362413">
              <w:rPr>
                <w:sz w:val="24"/>
              </w:rPr>
              <w:t>интерактивный</w:t>
            </w:r>
            <w:r w:rsidRPr="00362413">
              <w:rPr>
                <w:spacing w:val="48"/>
                <w:sz w:val="24"/>
              </w:rPr>
              <w:t xml:space="preserve"> </w:t>
            </w:r>
            <w:r w:rsidRPr="00362413">
              <w:rPr>
                <w:sz w:val="24"/>
              </w:rPr>
              <w:t>тест</w:t>
            </w:r>
            <w:r w:rsidRPr="00362413">
              <w:rPr>
                <w:spacing w:val="45"/>
                <w:sz w:val="24"/>
              </w:rPr>
              <w:t xml:space="preserve"> </w:t>
            </w:r>
            <w:r w:rsidRPr="00362413">
              <w:rPr>
                <w:sz w:val="24"/>
              </w:rPr>
              <w:t>(тест</w:t>
            </w:r>
            <w:r w:rsidRPr="00362413">
              <w:rPr>
                <w:spacing w:val="45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44"/>
                <w:sz w:val="24"/>
              </w:rPr>
              <w:t xml:space="preserve"> </w:t>
            </w:r>
            <w:r w:rsidRPr="00362413">
              <w:rPr>
                <w:sz w:val="24"/>
              </w:rPr>
              <w:t>знание</w:t>
            </w:r>
            <w:r w:rsidRPr="00362413">
              <w:rPr>
                <w:spacing w:val="45"/>
                <w:sz w:val="24"/>
              </w:rPr>
              <w:t xml:space="preserve"> </w:t>
            </w:r>
            <w:r w:rsidRPr="00362413">
              <w:rPr>
                <w:sz w:val="24"/>
              </w:rPr>
              <w:t>русских</w:t>
            </w:r>
            <w:r w:rsidRPr="00362413">
              <w:rPr>
                <w:spacing w:val="44"/>
                <w:sz w:val="24"/>
              </w:rPr>
              <w:t xml:space="preserve"> </w:t>
            </w:r>
            <w:r w:rsidRPr="00362413">
              <w:rPr>
                <w:sz w:val="24"/>
              </w:rPr>
              <w:t>пословиц,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задания</w:t>
            </w:r>
            <w:r w:rsidRPr="00362413">
              <w:rPr>
                <w:sz w:val="24"/>
              </w:rPr>
              <w:tab/>
              <w:t>различного</w:t>
            </w:r>
            <w:r w:rsidRPr="00362413">
              <w:rPr>
                <w:sz w:val="24"/>
              </w:rPr>
              <w:tab/>
              <w:t>уровня</w:t>
            </w:r>
            <w:r w:rsidRPr="00362413">
              <w:rPr>
                <w:sz w:val="24"/>
              </w:rPr>
              <w:tab/>
              <w:t>сложности</w:t>
            </w:r>
            <w:r w:rsidRPr="00362413">
              <w:rPr>
                <w:sz w:val="24"/>
              </w:rPr>
              <w:tab/>
              <w:t>для</w:t>
            </w:r>
            <w:r w:rsidRPr="00362413">
              <w:rPr>
                <w:sz w:val="24"/>
              </w:rPr>
              <w:tab/>
              <w:t>разных</w:t>
            </w:r>
            <w:r w:rsidRPr="00362413">
              <w:rPr>
                <w:sz w:val="24"/>
              </w:rPr>
              <w:tab/>
              <w:t>возрастных</w:t>
            </w:r>
            <w:r w:rsidRPr="00362413">
              <w:rPr>
                <w:sz w:val="24"/>
              </w:rPr>
              <w:tab/>
            </w:r>
            <w:r w:rsidRPr="00362413">
              <w:rPr>
                <w:spacing w:val="-2"/>
                <w:sz w:val="24"/>
              </w:rPr>
              <w:t>групп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школьников)(</w:t>
            </w:r>
            <w:hyperlink r:id="rId143">
              <w:r w:rsidRPr="00362413">
                <w:rPr>
                  <w:sz w:val="24"/>
                </w:rPr>
                <w:t>http://www.kokch.kts.ru/stars/ind8r.htm</w:t>
              </w:r>
            </w:hyperlink>
            <w:r w:rsidRPr="00362413">
              <w:rPr>
                <w:sz w:val="24"/>
              </w:rPr>
              <w:t>)</w:t>
            </w:r>
          </w:p>
          <w:p w:rsidR="00892919" w:rsidRPr="00362413" w:rsidRDefault="006259A0" w:rsidP="00553A77">
            <w:pPr>
              <w:pStyle w:val="TableParagraph"/>
              <w:ind w:left="107" w:right="1373"/>
              <w:jc w:val="both"/>
              <w:rPr>
                <w:sz w:val="24"/>
              </w:rPr>
            </w:pPr>
            <w:r w:rsidRPr="00362413">
              <w:rPr>
                <w:sz w:val="24"/>
              </w:rPr>
              <w:t>Электронные библиотеки (</w:t>
            </w:r>
            <w:hyperlink r:id="rId144">
              <w:r w:rsidRPr="00362413">
                <w:rPr>
                  <w:sz w:val="24"/>
                </w:rPr>
                <w:t xml:space="preserve">www. </w:t>
              </w:r>
            </w:hyperlink>
            <w:r w:rsidRPr="00362413">
              <w:rPr>
                <w:sz w:val="24"/>
              </w:rPr>
              <w:t>Gnpbu. Ru.); Русская виртуальная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библиотека.</w:t>
            </w:r>
            <w:r w:rsidRPr="00362413">
              <w:rPr>
                <w:spacing w:val="-4"/>
                <w:sz w:val="24"/>
              </w:rPr>
              <w:t xml:space="preserve"> </w:t>
            </w:r>
            <w:hyperlink r:id="rId145">
              <w:r w:rsidRPr="00362413">
                <w:rPr>
                  <w:sz w:val="24"/>
                </w:rPr>
                <w:t>www.</w:t>
              </w:r>
              <w:r w:rsidRPr="00362413">
                <w:rPr>
                  <w:spacing w:val="-4"/>
                  <w:sz w:val="24"/>
                </w:rPr>
                <w:t xml:space="preserve"> </w:t>
              </w:r>
            </w:hyperlink>
            <w:r w:rsidRPr="00362413">
              <w:rPr>
                <w:sz w:val="24"/>
              </w:rPr>
              <w:t>Rvb.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RuKidsbook: электронная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библиотека.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037"/>
                <w:tab w:val="left" w:pos="2669"/>
                <w:tab w:val="left" w:pos="4320"/>
                <w:tab w:val="left" w:pos="5040"/>
                <w:tab w:val="left" w:pos="6690"/>
              </w:tabs>
              <w:ind w:left="107" w:right="94"/>
              <w:jc w:val="both"/>
              <w:rPr>
                <w:sz w:val="24"/>
              </w:rPr>
            </w:pPr>
            <w:r w:rsidRPr="00362413">
              <w:rPr>
                <w:sz w:val="24"/>
              </w:rPr>
              <w:t>(Классификация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книг для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детей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автору,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жанру,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циклам 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сериям.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 xml:space="preserve">Новинки детской литературы и старые детские книги.) </w:t>
            </w:r>
            <w:hyperlink r:id="rId146">
              <w:r w:rsidRPr="00362413">
                <w:rPr>
                  <w:sz w:val="24"/>
                </w:rPr>
                <w:t>http://kidsbook.narod.ru/</w:t>
              </w:r>
            </w:hyperlink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Ханс</w:t>
            </w:r>
            <w:r w:rsidRPr="00362413">
              <w:rPr>
                <w:spacing w:val="53"/>
                <w:sz w:val="24"/>
              </w:rPr>
              <w:t xml:space="preserve"> </w:t>
            </w:r>
            <w:r w:rsidRPr="00362413">
              <w:rPr>
                <w:sz w:val="24"/>
              </w:rPr>
              <w:t>Кристиан</w:t>
            </w:r>
            <w:r w:rsidRPr="00362413">
              <w:rPr>
                <w:spacing w:val="54"/>
                <w:sz w:val="24"/>
              </w:rPr>
              <w:t xml:space="preserve"> </w:t>
            </w:r>
            <w:r w:rsidRPr="00362413">
              <w:rPr>
                <w:sz w:val="24"/>
              </w:rPr>
              <w:t>Андерсен:</w:t>
            </w:r>
            <w:r w:rsidRPr="00362413">
              <w:rPr>
                <w:spacing w:val="53"/>
                <w:sz w:val="24"/>
              </w:rPr>
              <w:t xml:space="preserve"> </w:t>
            </w:r>
            <w:r w:rsidRPr="00362413">
              <w:rPr>
                <w:sz w:val="24"/>
              </w:rPr>
              <w:t>биография</w:t>
            </w:r>
            <w:r w:rsidRPr="00362413">
              <w:rPr>
                <w:spacing w:val="52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53"/>
                <w:sz w:val="24"/>
              </w:rPr>
              <w:t xml:space="preserve"> </w:t>
            </w:r>
            <w:r w:rsidRPr="00362413">
              <w:rPr>
                <w:sz w:val="24"/>
              </w:rPr>
              <w:t>творчество</w:t>
            </w:r>
            <w:r w:rsidRPr="00362413">
              <w:rPr>
                <w:spacing w:val="55"/>
                <w:sz w:val="24"/>
              </w:rPr>
              <w:t xml:space="preserve"> </w:t>
            </w:r>
            <w:r w:rsidRPr="00362413">
              <w:rPr>
                <w:sz w:val="24"/>
              </w:rPr>
              <w:t>великого</w:t>
            </w:r>
            <w:r w:rsidRPr="00362413">
              <w:rPr>
                <w:spacing w:val="55"/>
                <w:sz w:val="24"/>
              </w:rPr>
              <w:t xml:space="preserve"> </w:t>
            </w:r>
            <w:r w:rsidRPr="00362413">
              <w:rPr>
                <w:sz w:val="24"/>
              </w:rPr>
              <w:t>сказочника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(Автобиография,</w:t>
            </w:r>
            <w:r w:rsidRPr="00362413">
              <w:rPr>
                <w:spacing w:val="23"/>
                <w:sz w:val="24"/>
              </w:rPr>
              <w:t xml:space="preserve"> </w:t>
            </w:r>
            <w:r w:rsidRPr="00362413">
              <w:rPr>
                <w:sz w:val="24"/>
              </w:rPr>
              <w:t>фотографии,</w:t>
            </w:r>
            <w:r w:rsidRPr="00362413">
              <w:rPr>
                <w:spacing w:val="23"/>
                <w:sz w:val="24"/>
              </w:rPr>
              <w:t xml:space="preserve"> </w:t>
            </w:r>
            <w:r w:rsidRPr="00362413">
              <w:rPr>
                <w:sz w:val="24"/>
              </w:rPr>
              <w:t>портреты</w:t>
            </w:r>
            <w:r w:rsidRPr="00362413">
              <w:rPr>
                <w:spacing w:val="23"/>
                <w:sz w:val="24"/>
              </w:rPr>
              <w:t xml:space="preserve"> </w:t>
            </w:r>
            <w:r w:rsidRPr="00362413">
              <w:rPr>
                <w:sz w:val="24"/>
              </w:rPr>
              <w:t>писателя.</w:t>
            </w:r>
            <w:r w:rsidRPr="00362413">
              <w:rPr>
                <w:spacing w:val="29"/>
                <w:sz w:val="24"/>
              </w:rPr>
              <w:t xml:space="preserve"> </w:t>
            </w:r>
            <w:r w:rsidRPr="00362413">
              <w:rPr>
                <w:sz w:val="24"/>
              </w:rPr>
              <w:t>Подборка</w:t>
            </w:r>
            <w:r w:rsidRPr="00362413">
              <w:rPr>
                <w:spacing w:val="23"/>
                <w:sz w:val="24"/>
              </w:rPr>
              <w:t xml:space="preserve"> </w:t>
            </w:r>
            <w:r w:rsidRPr="00362413">
              <w:rPr>
                <w:sz w:val="24"/>
              </w:rPr>
              <w:t>произведений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Х.К.</w:t>
            </w:r>
            <w:r w:rsidRPr="00362413">
              <w:rPr>
                <w:sz w:val="24"/>
              </w:rPr>
              <w:tab/>
              <w:t>Андерсена.</w:t>
            </w:r>
            <w:r w:rsidRPr="00362413">
              <w:rPr>
                <w:sz w:val="24"/>
              </w:rPr>
              <w:tab/>
              <w:t>Литература</w:t>
            </w:r>
            <w:r w:rsidRPr="00362413">
              <w:rPr>
                <w:sz w:val="24"/>
              </w:rPr>
              <w:tab/>
              <w:t>об</w:t>
            </w:r>
            <w:r w:rsidRPr="00362413">
              <w:rPr>
                <w:sz w:val="24"/>
              </w:rPr>
              <w:tab/>
              <w:t>Андерсене)</w:t>
            </w:r>
            <w:r w:rsidRPr="00362413">
              <w:rPr>
                <w:sz w:val="24"/>
              </w:rPr>
              <w:tab/>
            </w:r>
            <w:hyperlink r:id="rId147">
              <w:r w:rsidRPr="00362413">
                <w:rPr>
                  <w:spacing w:val="-1"/>
                  <w:sz w:val="24"/>
                </w:rPr>
                <w:t>http://www.sky-</w:t>
              </w:r>
            </w:hyperlink>
            <w:r w:rsidRPr="00362413">
              <w:rPr>
                <w:spacing w:val="-57"/>
                <w:sz w:val="24"/>
              </w:rPr>
              <w:t xml:space="preserve"> </w:t>
            </w:r>
            <w:hyperlink r:id="rId148">
              <w:r w:rsidRPr="00362413">
                <w:rPr>
                  <w:sz w:val="24"/>
                </w:rPr>
                <w:t>art.com/andersen/index.htm</w:t>
              </w:r>
            </w:hyperlink>
          </w:p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Дважды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пять: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детская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библиотека.</w:t>
            </w:r>
          </w:p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(Электронная</w:t>
            </w:r>
            <w:r w:rsidRPr="00362413">
              <w:rPr>
                <w:spacing w:val="14"/>
                <w:sz w:val="24"/>
              </w:rPr>
              <w:t xml:space="preserve"> </w:t>
            </w:r>
            <w:r w:rsidRPr="00362413">
              <w:rPr>
                <w:sz w:val="24"/>
              </w:rPr>
              <w:t>библиотека</w:t>
            </w:r>
            <w:r w:rsidRPr="00362413">
              <w:rPr>
                <w:spacing w:val="13"/>
                <w:sz w:val="24"/>
              </w:rPr>
              <w:t xml:space="preserve"> </w:t>
            </w:r>
            <w:r w:rsidRPr="00362413">
              <w:rPr>
                <w:sz w:val="24"/>
              </w:rPr>
              <w:t>для</w:t>
            </w:r>
            <w:r w:rsidRPr="00362413">
              <w:rPr>
                <w:spacing w:val="15"/>
                <w:sz w:val="24"/>
              </w:rPr>
              <w:t xml:space="preserve"> </w:t>
            </w:r>
            <w:r w:rsidRPr="00362413">
              <w:rPr>
                <w:sz w:val="24"/>
              </w:rPr>
              <w:t>детей:</w:t>
            </w:r>
            <w:r w:rsidRPr="00362413">
              <w:rPr>
                <w:spacing w:val="15"/>
                <w:sz w:val="24"/>
              </w:rPr>
              <w:t xml:space="preserve"> </w:t>
            </w:r>
            <w:r w:rsidRPr="00362413">
              <w:rPr>
                <w:sz w:val="24"/>
              </w:rPr>
              <w:t>сборник</w:t>
            </w:r>
            <w:r w:rsidRPr="00362413">
              <w:rPr>
                <w:spacing w:val="15"/>
                <w:sz w:val="24"/>
              </w:rPr>
              <w:t xml:space="preserve"> </w:t>
            </w:r>
            <w:r w:rsidRPr="00362413">
              <w:rPr>
                <w:sz w:val="24"/>
              </w:rPr>
              <w:t>детских</w:t>
            </w:r>
            <w:r w:rsidRPr="00362413">
              <w:rPr>
                <w:spacing w:val="16"/>
                <w:sz w:val="24"/>
              </w:rPr>
              <w:t xml:space="preserve"> </w:t>
            </w:r>
            <w:r w:rsidRPr="00362413">
              <w:rPr>
                <w:sz w:val="24"/>
              </w:rPr>
              <w:t>сказок,</w:t>
            </w:r>
            <w:r w:rsidRPr="00362413">
              <w:rPr>
                <w:spacing w:val="21"/>
                <w:sz w:val="24"/>
              </w:rPr>
              <w:t xml:space="preserve"> </w:t>
            </w:r>
            <w:r w:rsidRPr="00362413">
              <w:rPr>
                <w:sz w:val="24"/>
              </w:rPr>
              <w:t>рассказов</w:t>
            </w:r>
            <w:r w:rsidRPr="00362413">
              <w:rPr>
                <w:spacing w:val="15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стихов.)</w:t>
            </w:r>
            <w:r w:rsidRPr="00362413">
              <w:rPr>
                <w:spacing w:val="-1"/>
                <w:sz w:val="24"/>
              </w:rPr>
              <w:t xml:space="preserve"> </w:t>
            </w:r>
            <w:hyperlink r:id="rId149">
              <w:r w:rsidRPr="00362413">
                <w:rPr>
                  <w:sz w:val="24"/>
                </w:rPr>
                <w:t>http://ten2x5.narod.ru/biblio.htm</w:t>
              </w:r>
            </w:hyperlink>
          </w:p>
          <w:p w:rsidR="00892919" w:rsidRPr="00362413" w:rsidRDefault="006259A0" w:rsidP="00553A77">
            <w:pPr>
              <w:pStyle w:val="TableParagraph"/>
              <w:ind w:left="107" w:right="94"/>
              <w:jc w:val="both"/>
              <w:rPr>
                <w:sz w:val="24"/>
              </w:rPr>
            </w:pPr>
            <w:r w:rsidRPr="00362413">
              <w:rPr>
                <w:sz w:val="24"/>
              </w:rPr>
              <w:t>Русская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зарубежная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литература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для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школы: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коллекция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(Коллекция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электронных версий литературных произведений, изучаемых в школе. Ссылки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 xml:space="preserve">электронные библиотеки.) </w:t>
            </w:r>
            <w:hyperlink r:id="rId150">
              <w:r w:rsidRPr="00362413">
                <w:rPr>
                  <w:sz w:val="24"/>
                </w:rPr>
                <w:t>http://litera.edu.ru</w:t>
              </w:r>
            </w:hyperlink>
          </w:p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Большая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детская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библиотека.</w:t>
            </w:r>
          </w:p>
          <w:p w:rsidR="00892919" w:rsidRPr="00362413" w:rsidRDefault="006259A0" w:rsidP="00553A77">
            <w:pPr>
              <w:pStyle w:val="TableParagraph"/>
              <w:ind w:left="107" w:right="95"/>
              <w:jc w:val="both"/>
              <w:rPr>
                <w:sz w:val="24"/>
              </w:rPr>
            </w:pPr>
            <w:r w:rsidRPr="00362413">
              <w:rPr>
                <w:sz w:val="24"/>
              </w:rPr>
              <w:t>(Zip-библиотека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детской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литературы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сервере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Kid.ru.)</w:t>
            </w:r>
            <w:r w:rsidRPr="00362413">
              <w:rPr>
                <w:spacing w:val="-57"/>
                <w:sz w:val="24"/>
              </w:rPr>
              <w:t xml:space="preserve"> </w:t>
            </w:r>
            <w:hyperlink r:id="rId151">
              <w:r w:rsidRPr="00362413">
                <w:rPr>
                  <w:sz w:val="24"/>
                </w:rPr>
                <w:t>http://www.kid.ru/index3.php3</w:t>
              </w:r>
            </w:hyperlink>
          </w:p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Детская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литература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Куличках.</w:t>
            </w:r>
          </w:p>
          <w:p w:rsidR="00892919" w:rsidRPr="00362413" w:rsidRDefault="006259A0" w:rsidP="00553A77">
            <w:pPr>
              <w:pStyle w:val="TableParagraph"/>
              <w:ind w:left="107" w:right="448"/>
              <w:jc w:val="both"/>
              <w:rPr>
                <w:sz w:val="24"/>
              </w:rPr>
            </w:pPr>
            <w:r w:rsidRPr="00362413">
              <w:rPr>
                <w:sz w:val="24"/>
              </w:rPr>
              <w:t>(Электронная коллекция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детской</w:t>
            </w:r>
            <w:r w:rsidRPr="00362413">
              <w:rPr>
                <w:spacing w:val="60"/>
                <w:sz w:val="24"/>
              </w:rPr>
              <w:t xml:space="preserve"> </w:t>
            </w:r>
            <w:r w:rsidRPr="00362413">
              <w:rPr>
                <w:sz w:val="24"/>
              </w:rPr>
              <w:t>литературы:</w:t>
            </w:r>
            <w:r w:rsidRPr="00362413">
              <w:rPr>
                <w:spacing w:val="60"/>
                <w:sz w:val="24"/>
              </w:rPr>
              <w:t xml:space="preserve"> </w:t>
            </w:r>
            <w:r w:rsidRPr="00362413">
              <w:rPr>
                <w:sz w:val="24"/>
              </w:rPr>
              <w:t>стихи,</w:t>
            </w:r>
            <w:r w:rsidRPr="00362413">
              <w:rPr>
                <w:spacing w:val="60"/>
                <w:sz w:val="24"/>
              </w:rPr>
              <w:t xml:space="preserve"> </w:t>
            </w:r>
            <w:r w:rsidRPr="00362413">
              <w:rPr>
                <w:sz w:val="24"/>
              </w:rPr>
              <w:t>сказки,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колыбельные,</w:t>
            </w:r>
            <w:r w:rsidRPr="00362413">
              <w:rPr>
                <w:spacing w:val="-13"/>
                <w:sz w:val="24"/>
              </w:rPr>
              <w:t xml:space="preserve"> </w:t>
            </w:r>
            <w:r w:rsidRPr="00362413">
              <w:rPr>
                <w:sz w:val="24"/>
              </w:rPr>
              <w:t>поговорки,</w:t>
            </w:r>
            <w:r w:rsidRPr="00362413">
              <w:rPr>
                <w:spacing w:val="-12"/>
                <w:sz w:val="24"/>
              </w:rPr>
              <w:t xml:space="preserve"> </w:t>
            </w:r>
            <w:r w:rsidRPr="00362413">
              <w:rPr>
                <w:sz w:val="24"/>
              </w:rPr>
              <w:t>скороговорки.)</w:t>
            </w:r>
            <w:hyperlink r:id="rId152">
              <w:r w:rsidRPr="00362413">
                <w:rPr>
                  <w:sz w:val="24"/>
                </w:rPr>
                <w:t>http://baby.kulichki.net/index_lit.htm</w:t>
              </w:r>
            </w:hyperlink>
          </w:p>
        </w:tc>
      </w:tr>
      <w:tr w:rsidR="00892919" w:rsidRPr="00362413">
        <w:trPr>
          <w:trHeight w:val="4401"/>
        </w:trPr>
        <w:tc>
          <w:tcPr>
            <w:tcW w:w="1810" w:type="dxa"/>
          </w:tcPr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Математика</w:t>
            </w:r>
          </w:p>
        </w:tc>
        <w:tc>
          <w:tcPr>
            <w:tcW w:w="8366" w:type="dxa"/>
          </w:tcPr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Олимпиада</w:t>
            </w:r>
            <w:r w:rsidRPr="00362413">
              <w:rPr>
                <w:spacing w:val="-9"/>
                <w:sz w:val="24"/>
              </w:rPr>
              <w:t xml:space="preserve"> </w:t>
            </w:r>
            <w:r w:rsidRPr="00362413">
              <w:rPr>
                <w:sz w:val="24"/>
              </w:rPr>
              <w:t>для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младших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школьников: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математика.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437"/>
                <w:tab w:val="left" w:pos="2976"/>
                <w:tab w:val="left" w:pos="4558"/>
                <w:tab w:val="left" w:pos="5926"/>
              </w:tabs>
              <w:ind w:left="107" w:right="1558"/>
              <w:jc w:val="both"/>
              <w:rPr>
                <w:sz w:val="24"/>
              </w:rPr>
            </w:pPr>
            <w:r w:rsidRPr="00362413">
              <w:rPr>
                <w:sz w:val="24"/>
              </w:rPr>
              <w:t>Условия</w:t>
            </w:r>
            <w:r w:rsidRPr="00362413">
              <w:rPr>
                <w:sz w:val="24"/>
              </w:rPr>
              <w:tab/>
              <w:t>проведения</w:t>
            </w:r>
            <w:r w:rsidRPr="00362413">
              <w:rPr>
                <w:sz w:val="24"/>
              </w:rPr>
              <w:tab/>
              <w:t>олимпиады.</w:t>
            </w:r>
            <w:r w:rsidRPr="00362413">
              <w:rPr>
                <w:sz w:val="24"/>
              </w:rPr>
              <w:tab/>
              <w:t>Варианты</w:t>
            </w:r>
            <w:r w:rsidRPr="00362413">
              <w:rPr>
                <w:sz w:val="24"/>
              </w:rPr>
              <w:tab/>
            </w:r>
            <w:r w:rsidRPr="00362413">
              <w:rPr>
                <w:spacing w:val="-2"/>
                <w:sz w:val="24"/>
              </w:rPr>
              <w:t>заданий.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53">
              <w:r w:rsidRPr="00362413">
                <w:rPr>
                  <w:sz w:val="24"/>
                </w:rPr>
                <w:t>http://www.prioritet-school.ru/olimp.html</w:t>
              </w:r>
            </w:hyperlink>
            <w:r w:rsidRPr="00362413">
              <w:rPr>
                <w:sz w:val="24"/>
              </w:rPr>
              <w:t>)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821"/>
                <w:tab w:val="left" w:pos="3903"/>
                <w:tab w:val="left" w:pos="5974"/>
              </w:tabs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Российский</w:t>
            </w:r>
            <w:r w:rsidRPr="00362413">
              <w:rPr>
                <w:sz w:val="24"/>
              </w:rPr>
              <w:tab/>
              <w:t>международный</w:t>
            </w:r>
            <w:r w:rsidRPr="00362413">
              <w:rPr>
                <w:sz w:val="24"/>
              </w:rPr>
              <w:tab/>
              <w:t>математический</w:t>
            </w:r>
            <w:r w:rsidRPr="00362413">
              <w:rPr>
                <w:sz w:val="24"/>
              </w:rPr>
              <w:tab/>
              <w:t>конкурс</w:t>
            </w:r>
          </w:p>
          <w:p w:rsidR="00892919" w:rsidRPr="00362413" w:rsidRDefault="006259A0" w:rsidP="00553A77">
            <w:pPr>
              <w:pStyle w:val="TableParagraph"/>
              <w:ind w:left="107" w:right="3935"/>
              <w:jc w:val="both"/>
              <w:rPr>
                <w:sz w:val="24"/>
              </w:rPr>
            </w:pPr>
            <w:r w:rsidRPr="00362413">
              <w:rPr>
                <w:sz w:val="24"/>
              </w:rPr>
              <w:t>«Кенгуру» (</w:t>
            </w:r>
            <w:hyperlink r:id="rId154">
              <w:r w:rsidRPr="00362413">
                <w:rPr>
                  <w:sz w:val="24"/>
                </w:rPr>
                <w:t>http://www.kenguru.sp.ru</w:t>
              </w:r>
            </w:hyperlink>
            <w:r w:rsidRPr="00362413">
              <w:rPr>
                <w:sz w:val="24"/>
              </w:rPr>
              <w:t>)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Учителю</w:t>
            </w:r>
            <w:r w:rsidRPr="00362413">
              <w:rPr>
                <w:spacing w:val="-9"/>
                <w:sz w:val="24"/>
              </w:rPr>
              <w:t xml:space="preserve"> </w:t>
            </w:r>
            <w:r w:rsidRPr="00362413">
              <w:rPr>
                <w:sz w:val="24"/>
              </w:rPr>
              <w:t>начальных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классов: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математика.</w:t>
            </w:r>
          </w:p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Материалы</w:t>
            </w:r>
            <w:r w:rsidRPr="00362413">
              <w:rPr>
                <w:spacing w:val="30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30"/>
                <w:sz w:val="24"/>
              </w:rPr>
              <w:t xml:space="preserve"> </w:t>
            </w:r>
            <w:r w:rsidRPr="00362413">
              <w:rPr>
                <w:sz w:val="24"/>
              </w:rPr>
              <w:t>преподаванию</w:t>
            </w:r>
            <w:r w:rsidRPr="00362413">
              <w:rPr>
                <w:spacing w:val="34"/>
                <w:sz w:val="24"/>
              </w:rPr>
              <w:t xml:space="preserve"> </w:t>
            </w:r>
            <w:r w:rsidRPr="00362413">
              <w:rPr>
                <w:sz w:val="24"/>
              </w:rPr>
              <w:t>математики</w:t>
            </w:r>
            <w:r w:rsidRPr="00362413">
              <w:rPr>
                <w:spacing w:val="35"/>
                <w:sz w:val="24"/>
              </w:rPr>
              <w:t xml:space="preserve"> </w:t>
            </w:r>
            <w:r w:rsidRPr="00362413">
              <w:rPr>
                <w:sz w:val="24"/>
              </w:rPr>
              <w:t>в</w:t>
            </w:r>
            <w:r w:rsidRPr="00362413">
              <w:rPr>
                <w:spacing w:val="27"/>
                <w:sz w:val="24"/>
              </w:rPr>
              <w:t xml:space="preserve"> </w:t>
            </w:r>
            <w:r w:rsidRPr="00362413">
              <w:rPr>
                <w:sz w:val="24"/>
              </w:rPr>
              <w:t>начальной</w:t>
            </w:r>
            <w:r w:rsidRPr="00362413">
              <w:rPr>
                <w:spacing w:val="34"/>
                <w:sz w:val="24"/>
              </w:rPr>
              <w:t xml:space="preserve"> </w:t>
            </w:r>
            <w:r w:rsidRPr="00362413">
              <w:rPr>
                <w:sz w:val="24"/>
              </w:rPr>
              <w:t>школе.(</w:t>
            </w:r>
            <w:hyperlink r:id="rId155">
              <w:r w:rsidRPr="00362413">
                <w:rPr>
                  <w:sz w:val="24"/>
                </w:rPr>
                <w:t>http://annik-</w:t>
              </w:r>
            </w:hyperlink>
            <w:r w:rsidRPr="00362413">
              <w:rPr>
                <w:spacing w:val="-57"/>
                <w:sz w:val="24"/>
              </w:rPr>
              <w:t xml:space="preserve"> </w:t>
            </w:r>
            <w:hyperlink r:id="rId156">
              <w:r w:rsidRPr="00362413">
                <w:rPr>
                  <w:sz w:val="24"/>
                </w:rPr>
                <w:t>bgpu.nm.ru</w:t>
              </w:r>
            </w:hyperlink>
            <w:r w:rsidRPr="00362413">
              <w:rPr>
                <w:sz w:val="24"/>
              </w:rPr>
              <w:t>)</w:t>
            </w:r>
          </w:p>
          <w:p w:rsidR="00892919" w:rsidRPr="00362413" w:rsidRDefault="006259A0" w:rsidP="00553A77">
            <w:pPr>
              <w:pStyle w:val="TableParagraph"/>
              <w:ind w:left="107" w:right="348"/>
              <w:jc w:val="both"/>
              <w:rPr>
                <w:sz w:val="24"/>
              </w:rPr>
            </w:pPr>
            <w:r w:rsidRPr="00362413">
              <w:rPr>
                <w:sz w:val="24"/>
              </w:rPr>
              <w:t>Занимательные и методические материалы из книг И. Сухина. Натуральные,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простые, составные,</w:t>
            </w:r>
            <w:r w:rsidRPr="00362413">
              <w:rPr>
                <w:spacing w:val="3"/>
                <w:sz w:val="24"/>
              </w:rPr>
              <w:t xml:space="preserve"> </w:t>
            </w:r>
            <w:r w:rsidRPr="00362413">
              <w:rPr>
                <w:sz w:val="24"/>
              </w:rPr>
              <w:t>четные, нечетные, круглыечисла.</w:t>
            </w:r>
          </w:p>
          <w:p w:rsidR="00892919" w:rsidRPr="00362413" w:rsidRDefault="006259A0" w:rsidP="00553A77">
            <w:pPr>
              <w:pStyle w:val="TableParagraph"/>
              <w:tabs>
                <w:tab w:val="left" w:pos="3324"/>
                <w:tab w:val="left" w:pos="4272"/>
                <w:tab w:val="left" w:pos="5492"/>
                <w:tab w:val="left" w:pos="6582"/>
              </w:tabs>
              <w:ind w:left="107" w:right="97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Математические</w:t>
            </w:r>
            <w:r w:rsidRPr="00362413">
              <w:rPr>
                <w:sz w:val="24"/>
              </w:rPr>
              <w:tab/>
              <w:t>игры,</w:t>
            </w:r>
            <w:r w:rsidRPr="00362413">
              <w:rPr>
                <w:sz w:val="24"/>
              </w:rPr>
              <w:tab/>
              <w:t>фокусы.</w:t>
            </w:r>
            <w:r w:rsidRPr="00362413">
              <w:rPr>
                <w:sz w:val="24"/>
              </w:rPr>
              <w:tab/>
              <w:t>Задачи</w:t>
            </w:r>
            <w:r w:rsidRPr="00362413">
              <w:rPr>
                <w:sz w:val="24"/>
              </w:rPr>
              <w:tab/>
              <w:t>из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математических</w:t>
            </w:r>
            <w:r w:rsidRPr="00362413">
              <w:rPr>
                <w:spacing w:val="16"/>
                <w:sz w:val="24"/>
              </w:rPr>
              <w:t xml:space="preserve"> </w:t>
            </w:r>
            <w:r w:rsidRPr="00362413">
              <w:rPr>
                <w:sz w:val="24"/>
              </w:rPr>
              <w:t>тетрадей</w:t>
            </w:r>
            <w:r w:rsidRPr="00362413">
              <w:rPr>
                <w:spacing w:val="11"/>
                <w:sz w:val="24"/>
              </w:rPr>
              <w:t xml:space="preserve"> </w:t>
            </w:r>
            <w:r w:rsidRPr="00362413">
              <w:rPr>
                <w:sz w:val="24"/>
              </w:rPr>
              <w:t>любознательного</w:t>
            </w:r>
            <w:r w:rsidRPr="00362413">
              <w:rPr>
                <w:spacing w:val="8"/>
                <w:sz w:val="24"/>
              </w:rPr>
              <w:t xml:space="preserve"> </w:t>
            </w:r>
            <w:r w:rsidRPr="00362413">
              <w:rPr>
                <w:sz w:val="24"/>
              </w:rPr>
              <w:t>гнома</w:t>
            </w:r>
            <w:r w:rsidRPr="00362413">
              <w:rPr>
                <w:spacing w:val="10"/>
                <w:sz w:val="24"/>
              </w:rPr>
              <w:t xml:space="preserve"> </w:t>
            </w:r>
            <w:r w:rsidRPr="00362413">
              <w:rPr>
                <w:sz w:val="24"/>
              </w:rPr>
              <w:t>Загадалки.Ответы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к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задачам.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57">
              <w:r w:rsidRPr="00362413">
                <w:rPr>
                  <w:sz w:val="24"/>
                </w:rPr>
                <w:t>http://suhin.narod.ru/mat2.htm</w:t>
              </w:r>
            </w:hyperlink>
            <w:r w:rsidRPr="00362413">
              <w:rPr>
                <w:sz w:val="24"/>
              </w:rPr>
              <w:t>)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Математические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головоломки.</w:t>
            </w:r>
          </w:p>
          <w:p w:rsidR="00892919" w:rsidRPr="00362413" w:rsidRDefault="006259A0" w:rsidP="00553A77">
            <w:pPr>
              <w:pStyle w:val="TableParagraph"/>
              <w:tabs>
                <w:tab w:val="left" w:pos="5059"/>
              </w:tabs>
              <w:ind w:left="107" w:right="98"/>
              <w:jc w:val="both"/>
              <w:rPr>
                <w:sz w:val="24"/>
              </w:rPr>
            </w:pPr>
            <w:r w:rsidRPr="00362413">
              <w:rPr>
                <w:sz w:val="24"/>
              </w:rPr>
              <w:t>Головоломки,</w:t>
            </w:r>
            <w:r w:rsidRPr="00362413">
              <w:rPr>
                <w:spacing w:val="115"/>
                <w:sz w:val="24"/>
              </w:rPr>
              <w:t xml:space="preserve"> </w:t>
            </w:r>
            <w:r w:rsidRPr="00362413">
              <w:rPr>
                <w:sz w:val="24"/>
              </w:rPr>
              <w:t>сгруппированные</w:t>
            </w:r>
            <w:r w:rsidRPr="00362413">
              <w:rPr>
                <w:spacing w:val="114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114"/>
                <w:sz w:val="24"/>
              </w:rPr>
              <w:t xml:space="preserve"> </w:t>
            </w:r>
            <w:r w:rsidRPr="00362413">
              <w:rPr>
                <w:sz w:val="24"/>
              </w:rPr>
              <w:t>темам.</w:t>
            </w:r>
            <w:r w:rsidRPr="00362413">
              <w:rPr>
                <w:sz w:val="24"/>
              </w:rPr>
              <w:tab/>
              <w:t>Возможность</w:t>
            </w:r>
            <w:r w:rsidRPr="00362413">
              <w:rPr>
                <w:spacing w:val="52"/>
                <w:sz w:val="24"/>
              </w:rPr>
              <w:t xml:space="preserve"> </w:t>
            </w:r>
            <w:r w:rsidRPr="00362413">
              <w:rPr>
                <w:sz w:val="24"/>
              </w:rPr>
              <w:t>выбора</w:t>
            </w:r>
            <w:r w:rsidRPr="00362413">
              <w:rPr>
                <w:spacing w:val="52"/>
                <w:sz w:val="24"/>
              </w:rPr>
              <w:t xml:space="preserve"> </w:t>
            </w:r>
            <w:r w:rsidRPr="00362413">
              <w:rPr>
                <w:sz w:val="24"/>
              </w:rPr>
              <w:t>уровня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сложности, логические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игры. (</w:t>
            </w:r>
            <w:hyperlink r:id="rId158">
              <w:r w:rsidRPr="00362413">
                <w:rPr>
                  <w:sz w:val="24"/>
                </w:rPr>
                <w:t>http://www.freepuzzles.com</w:t>
              </w:r>
            </w:hyperlink>
            <w:r w:rsidRPr="00362413">
              <w:rPr>
                <w:sz w:val="24"/>
              </w:rPr>
              <w:t>)</w:t>
            </w:r>
          </w:p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Веселая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арифметика: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задачи для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младших школьников</w:t>
            </w:r>
            <w:r w:rsidRPr="00362413">
              <w:rPr>
                <w:spacing w:val="58"/>
                <w:sz w:val="24"/>
              </w:rPr>
              <w:t xml:space="preserve"> </w:t>
            </w:r>
            <w:r w:rsidRPr="00362413">
              <w:rPr>
                <w:sz w:val="24"/>
              </w:rPr>
              <w:t>в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стихах.</w:t>
            </w:r>
          </w:p>
        </w:tc>
      </w:tr>
    </w:tbl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660" w:right="620" w:bottom="1000" w:left="800" w:header="0" w:footer="72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0"/>
        <w:gridCol w:w="8366"/>
      </w:tblGrid>
      <w:tr w:rsidR="00892919" w:rsidRPr="00362413">
        <w:trPr>
          <w:trHeight w:val="4140"/>
        </w:trPr>
        <w:tc>
          <w:tcPr>
            <w:tcW w:w="1810" w:type="dxa"/>
          </w:tcPr>
          <w:p w:rsidR="00892919" w:rsidRPr="00362413" w:rsidRDefault="006259A0" w:rsidP="00553A77">
            <w:pPr>
              <w:pStyle w:val="TableParagraph"/>
              <w:ind w:left="107" w:right="249"/>
              <w:jc w:val="both"/>
              <w:rPr>
                <w:sz w:val="24"/>
              </w:rPr>
            </w:pPr>
            <w:r w:rsidRPr="00362413">
              <w:rPr>
                <w:sz w:val="24"/>
              </w:rPr>
              <w:lastRenderedPageBreak/>
              <w:t>Окружающий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мир</w:t>
            </w:r>
          </w:p>
        </w:tc>
        <w:tc>
          <w:tcPr>
            <w:tcW w:w="8366" w:type="dxa"/>
          </w:tcPr>
          <w:p w:rsidR="00892919" w:rsidRPr="00362413" w:rsidRDefault="006259A0" w:rsidP="00553A77">
            <w:pPr>
              <w:pStyle w:val="TableParagraph"/>
              <w:tabs>
                <w:tab w:val="left" w:pos="5605"/>
              </w:tabs>
              <w:ind w:left="107" w:right="101"/>
              <w:jc w:val="both"/>
              <w:rPr>
                <w:sz w:val="24"/>
              </w:rPr>
            </w:pPr>
            <w:r w:rsidRPr="00362413">
              <w:rPr>
                <w:sz w:val="24"/>
                <w:u w:val="single"/>
              </w:rPr>
              <w:t>Окружающий</w:t>
            </w:r>
            <w:r w:rsidRPr="00362413">
              <w:rPr>
                <w:spacing w:val="41"/>
                <w:sz w:val="24"/>
                <w:u w:val="single"/>
              </w:rPr>
              <w:t xml:space="preserve"> </w:t>
            </w:r>
            <w:r w:rsidRPr="00362413">
              <w:rPr>
                <w:sz w:val="24"/>
                <w:u w:val="single"/>
              </w:rPr>
              <w:t>мир:</w:t>
            </w:r>
            <w:r w:rsidRPr="00362413">
              <w:rPr>
                <w:spacing w:val="40"/>
                <w:sz w:val="24"/>
                <w:u w:val="single"/>
              </w:rPr>
              <w:t xml:space="preserve"> </w:t>
            </w:r>
            <w:r w:rsidRPr="00362413">
              <w:rPr>
                <w:sz w:val="24"/>
                <w:u w:val="single"/>
              </w:rPr>
              <w:t>фотоархив</w:t>
            </w:r>
            <w:r w:rsidRPr="00362413">
              <w:rPr>
                <w:spacing w:val="40"/>
                <w:sz w:val="24"/>
              </w:rPr>
              <w:t xml:space="preserve"> </w:t>
            </w:r>
            <w:r w:rsidRPr="00362413">
              <w:rPr>
                <w:sz w:val="24"/>
              </w:rPr>
              <w:t>Фотоматериалы</w:t>
            </w:r>
            <w:r w:rsidRPr="00362413">
              <w:rPr>
                <w:spacing w:val="40"/>
                <w:sz w:val="24"/>
              </w:rPr>
              <w:t xml:space="preserve"> </w:t>
            </w:r>
            <w:r w:rsidRPr="00362413">
              <w:rPr>
                <w:sz w:val="24"/>
              </w:rPr>
              <w:t>для</w:t>
            </w:r>
            <w:r w:rsidRPr="00362413">
              <w:rPr>
                <w:spacing w:val="40"/>
                <w:sz w:val="24"/>
              </w:rPr>
              <w:t xml:space="preserve"> </w:t>
            </w:r>
            <w:r w:rsidRPr="00362413">
              <w:rPr>
                <w:sz w:val="24"/>
              </w:rPr>
              <w:t>использования</w:t>
            </w:r>
            <w:r w:rsidRPr="00362413">
              <w:rPr>
                <w:spacing w:val="35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40"/>
                <w:sz w:val="24"/>
              </w:rPr>
              <w:t xml:space="preserve"> </w:t>
            </w:r>
            <w:r w:rsidRPr="00362413">
              <w:rPr>
                <w:sz w:val="24"/>
              </w:rPr>
              <w:t>уроках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«Окружающему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миру»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темы:</w:t>
            </w:r>
            <w:r w:rsidRPr="00362413">
              <w:rPr>
                <w:spacing w:val="4"/>
                <w:sz w:val="24"/>
              </w:rPr>
              <w:t xml:space="preserve"> </w:t>
            </w:r>
            <w:r w:rsidRPr="00362413">
              <w:rPr>
                <w:sz w:val="24"/>
              </w:rPr>
              <w:t>природа,</w:t>
            </w:r>
            <w:r w:rsidRPr="00362413">
              <w:rPr>
                <w:sz w:val="24"/>
              </w:rPr>
              <w:tab/>
              <w:t>город,натюрморт.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59">
              <w:r w:rsidRPr="00362413">
                <w:rPr>
                  <w:sz w:val="24"/>
                </w:rPr>
                <w:t>http://school.edu.ru/doc.asp?ob_no=15135</w:t>
              </w:r>
            </w:hyperlink>
            <w:r w:rsidRPr="00362413">
              <w:rPr>
                <w:sz w:val="24"/>
              </w:rPr>
              <w:t>)</w:t>
            </w:r>
          </w:p>
          <w:p w:rsidR="00892919" w:rsidRPr="00362413" w:rsidRDefault="006259A0" w:rsidP="00553A77">
            <w:pPr>
              <w:pStyle w:val="TableParagraph"/>
              <w:ind w:left="107" w:right="93"/>
              <w:jc w:val="both"/>
              <w:rPr>
                <w:sz w:val="24"/>
              </w:rPr>
            </w:pPr>
            <w:r w:rsidRPr="00362413">
              <w:rPr>
                <w:sz w:val="24"/>
              </w:rPr>
              <w:t>Удивительное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путешествие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живой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земле: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детская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страничка. Коллекция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познавательных материалов для детей по темам: Вселенная, планета Земля,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pacing w:val="-1"/>
                <w:sz w:val="24"/>
              </w:rPr>
              <w:t xml:space="preserve">растения и животные (статьи, фотографии </w:t>
            </w:r>
            <w:r w:rsidRPr="00362413">
              <w:rPr>
                <w:sz w:val="24"/>
              </w:rPr>
              <w:t>живой природы, голоса птиц и пр.)</w:t>
            </w:r>
            <w:r w:rsidRPr="00362413">
              <w:rPr>
                <w:spacing w:val="1"/>
                <w:sz w:val="24"/>
              </w:rPr>
              <w:t xml:space="preserve"> </w:t>
            </w:r>
            <w:hyperlink r:id="rId160">
              <w:r w:rsidRPr="00362413">
                <w:rPr>
                  <w:sz w:val="24"/>
                </w:rPr>
                <w:t>http://www.deti.religiousbook.org.ua/</w:t>
              </w:r>
            </w:hyperlink>
          </w:p>
          <w:p w:rsidR="00892919" w:rsidRPr="00362413" w:rsidRDefault="006259A0" w:rsidP="00553A77">
            <w:pPr>
              <w:pStyle w:val="TableParagraph"/>
              <w:ind w:left="107" w:right="258"/>
              <w:jc w:val="both"/>
              <w:rPr>
                <w:sz w:val="24"/>
              </w:rPr>
            </w:pPr>
            <w:r w:rsidRPr="00362413">
              <w:rPr>
                <w:sz w:val="24"/>
                <w:u w:val="single"/>
              </w:rPr>
              <w:t>Животные</w:t>
            </w:r>
            <w:r w:rsidRPr="00362413">
              <w:rPr>
                <w:spacing w:val="34"/>
                <w:sz w:val="24"/>
                <w:u w:val="single"/>
              </w:rPr>
              <w:t xml:space="preserve"> </w:t>
            </w:r>
            <w:r w:rsidRPr="00362413">
              <w:rPr>
                <w:sz w:val="24"/>
                <w:u w:val="single"/>
              </w:rPr>
              <w:t>севера.</w:t>
            </w:r>
            <w:r w:rsidRPr="00362413">
              <w:rPr>
                <w:spacing w:val="40"/>
                <w:sz w:val="24"/>
              </w:rPr>
              <w:t xml:space="preserve"> </w:t>
            </w:r>
            <w:r w:rsidRPr="00362413">
              <w:rPr>
                <w:sz w:val="24"/>
              </w:rPr>
              <w:t>Информация</w:t>
            </w:r>
            <w:r w:rsidRPr="00362413">
              <w:rPr>
                <w:spacing w:val="38"/>
                <w:sz w:val="24"/>
              </w:rPr>
              <w:t xml:space="preserve"> </w:t>
            </w:r>
            <w:r w:rsidRPr="00362413">
              <w:rPr>
                <w:sz w:val="24"/>
              </w:rPr>
              <w:t>о</w:t>
            </w:r>
            <w:r w:rsidRPr="00362413">
              <w:rPr>
                <w:spacing w:val="36"/>
                <w:sz w:val="24"/>
              </w:rPr>
              <w:t xml:space="preserve"> </w:t>
            </w:r>
            <w:r w:rsidRPr="00362413">
              <w:rPr>
                <w:sz w:val="24"/>
              </w:rPr>
              <w:t>видах</w:t>
            </w:r>
            <w:r w:rsidRPr="00362413">
              <w:rPr>
                <w:spacing w:val="42"/>
                <w:sz w:val="24"/>
              </w:rPr>
              <w:t xml:space="preserve"> </w:t>
            </w:r>
            <w:r w:rsidRPr="00362413">
              <w:rPr>
                <w:sz w:val="24"/>
              </w:rPr>
              <w:t>животных</w:t>
            </w:r>
            <w:r w:rsidRPr="00362413">
              <w:rPr>
                <w:spacing w:val="42"/>
                <w:sz w:val="24"/>
              </w:rPr>
              <w:t xml:space="preserve"> </w:t>
            </w:r>
            <w:r w:rsidRPr="00362413">
              <w:rPr>
                <w:sz w:val="24"/>
              </w:rPr>
              <w:t>севера:фильмы,тексты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др.(</w:t>
            </w:r>
            <w:hyperlink r:id="rId161">
              <w:r w:rsidRPr="00362413">
                <w:rPr>
                  <w:sz w:val="24"/>
                </w:rPr>
                <w:t xml:space="preserve">http://www.sakhaohota.ru/ohotnichii_jivotnye/1page- </w:t>
              </w:r>
            </w:hyperlink>
            <w:hyperlink r:id="rId162">
              <w:r w:rsidRPr="00362413">
                <w:rPr>
                  <w:sz w:val="24"/>
                </w:rPr>
                <w:t>ohot_zhivot.htm</w:t>
              </w:r>
            </w:hyperlink>
            <w:r w:rsidRPr="00362413">
              <w:rPr>
                <w:sz w:val="24"/>
              </w:rPr>
              <w:t>)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  <w:u w:val="single"/>
              </w:rPr>
              <w:t>Фотогалерея:</w:t>
            </w:r>
            <w:r w:rsidRPr="00362413">
              <w:rPr>
                <w:spacing w:val="-2"/>
                <w:sz w:val="24"/>
                <w:u w:val="single"/>
              </w:rPr>
              <w:t xml:space="preserve"> </w:t>
            </w:r>
            <w:r w:rsidRPr="00362413">
              <w:rPr>
                <w:sz w:val="24"/>
                <w:u w:val="single"/>
              </w:rPr>
              <w:t>флора</w:t>
            </w:r>
            <w:r w:rsidRPr="00362413">
              <w:rPr>
                <w:spacing w:val="-4"/>
                <w:sz w:val="24"/>
                <w:u w:val="single"/>
              </w:rPr>
              <w:t xml:space="preserve"> </w:t>
            </w:r>
            <w:r w:rsidRPr="00362413">
              <w:rPr>
                <w:sz w:val="24"/>
                <w:u w:val="single"/>
              </w:rPr>
              <w:t>и</w:t>
            </w:r>
            <w:r w:rsidRPr="00362413">
              <w:rPr>
                <w:spacing w:val="-2"/>
                <w:sz w:val="24"/>
                <w:u w:val="single"/>
              </w:rPr>
              <w:t xml:space="preserve"> </w:t>
            </w:r>
            <w:r w:rsidRPr="00362413">
              <w:rPr>
                <w:sz w:val="24"/>
                <w:u w:val="single"/>
              </w:rPr>
              <w:t>фауна.</w:t>
            </w:r>
          </w:p>
          <w:p w:rsidR="00892919" w:rsidRPr="00362413" w:rsidRDefault="006259A0" w:rsidP="00553A77">
            <w:pPr>
              <w:pStyle w:val="TableParagraph"/>
              <w:ind w:left="107" w:right="61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Подборки</w:t>
            </w:r>
            <w:r w:rsidRPr="00362413">
              <w:rPr>
                <w:spacing w:val="16"/>
                <w:sz w:val="24"/>
              </w:rPr>
              <w:t xml:space="preserve"> </w:t>
            </w:r>
            <w:r w:rsidRPr="00362413">
              <w:rPr>
                <w:sz w:val="24"/>
              </w:rPr>
              <w:t>фотографий</w:t>
            </w:r>
            <w:r w:rsidRPr="00362413">
              <w:rPr>
                <w:spacing w:val="8"/>
                <w:sz w:val="24"/>
              </w:rPr>
              <w:t xml:space="preserve"> </w:t>
            </w:r>
            <w:r w:rsidRPr="00362413">
              <w:rPr>
                <w:sz w:val="24"/>
              </w:rPr>
              <w:t>растений,</w:t>
            </w:r>
            <w:r w:rsidRPr="00362413">
              <w:rPr>
                <w:spacing w:val="12"/>
                <w:sz w:val="24"/>
              </w:rPr>
              <w:t xml:space="preserve"> </w:t>
            </w:r>
            <w:r w:rsidRPr="00362413">
              <w:rPr>
                <w:sz w:val="24"/>
              </w:rPr>
              <w:t>птиц</w:t>
            </w:r>
            <w:r w:rsidRPr="00362413">
              <w:rPr>
                <w:spacing w:val="16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12"/>
                <w:sz w:val="24"/>
              </w:rPr>
              <w:t xml:space="preserve"> </w:t>
            </w:r>
            <w:r w:rsidRPr="00362413">
              <w:rPr>
                <w:sz w:val="24"/>
              </w:rPr>
              <w:t>животных.</w:t>
            </w:r>
            <w:r w:rsidRPr="00362413">
              <w:rPr>
                <w:spacing w:val="12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63">
              <w:r w:rsidRPr="00362413">
                <w:rPr>
                  <w:sz w:val="24"/>
                </w:rPr>
                <w:t>http://max-</w:t>
              </w:r>
            </w:hyperlink>
            <w:hyperlink r:id="rId164">
              <w:r w:rsidRPr="00362413">
                <w:rPr>
                  <w:sz w:val="24"/>
                </w:rPr>
                <w:t>foto.info/</w:t>
              </w:r>
            </w:hyperlink>
            <w:r w:rsidRPr="00362413">
              <w:rPr>
                <w:sz w:val="24"/>
              </w:rPr>
              <w:t>)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Электронные библиотеки (</w:t>
            </w:r>
            <w:r w:rsidRPr="00362413">
              <w:rPr>
                <w:sz w:val="24"/>
                <w:u w:val="single"/>
              </w:rPr>
              <w:t>www. Gnpbu. Ru)</w:t>
            </w:r>
            <w:r w:rsidRPr="00362413">
              <w:rPr>
                <w:sz w:val="24"/>
              </w:rPr>
              <w:t xml:space="preserve"> Детский портал «Солнышко»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(http:www.solneet.ee) Президентская школа (http:www.president-school.ru)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Единая коллекция образовательных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ресурсов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проектов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«ИСО»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(http:www.school-collection.edu.ru)</w:t>
            </w:r>
          </w:p>
        </w:tc>
      </w:tr>
      <w:tr w:rsidR="00892919" w:rsidRPr="00362413">
        <w:trPr>
          <w:trHeight w:val="2748"/>
        </w:trPr>
        <w:tc>
          <w:tcPr>
            <w:tcW w:w="1810" w:type="dxa"/>
          </w:tcPr>
          <w:p w:rsidR="00892919" w:rsidRPr="00362413" w:rsidRDefault="006259A0" w:rsidP="00553A77">
            <w:pPr>
              <w:pStyle w:val="TableParagraph"/>
              <w:ind w:left="107" w:right="185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Изобразител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ьноеискусство</w:t>
            </w:r>
          </w:p>
        </w:tc>
        <w:tc>
          <w:tcPr>
            <w:tcW w:w="8366" w:type="dxa"/>
          </w:tcPr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Начальные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уроки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рисования.</w:t>
            </w:r>
          </w:p>
          <w:p w:rsidR="00892919" w:rsidRPr="00362413" w:rsidRDefault="006259A0" w:rsidP="00553A77">
            <w:pPr>
              <w:pStyle w:val="TableParagraph"/>
              <w:tabs>
                <w:tab w:val="left" w:pos="6589"/>
              </w:tabs>
              <w:ind w:left="107" w:right="548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Планы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уроков по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курсу рисования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компьютерной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графики.Обзор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различной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техники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рисования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основных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принциповработы</w:t>
            </w:r>
            <w:r w:rsidRPr="00362413">
              <w:rPr>
                <w:sz w:val="24"/>
              </w:rPr>
              <w:tab/>
              <w:t>с</w:t>
            </w:r>
            <w:r w:rsidRPr="00362413">
              <w:rPr>
                <w:spacing w:val="-14"/>
                <w:sz w:val="24"/>
              </w:rPr>
              <w:t xml:space="preserve"> </w:t>
            </w:r>
            <w:r w:rsidRPr="00362413">
              <w:rPr>
                <w:sz w:val="24"/>
              </w:rPr>
              <w:t>рисунком.</w:t>
            </w:r>
          </w:p>
          <w:p w:rsidR="00892919" w:rsidRPr="00362413" w:rsidRDefault="006259A0" w:rsidP="00553A77">
            <w:pPr>
              <w:pStyle w:val="TableParagraph"/>
              <w:ind w:left="107" w:right="613" w:firstLine="126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Методические рекомендации.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65">
              <w:r w:rsidRPr="00362413">
                <w:rPr>
                  <w:sz w:val="24"/>
                </w:rPr>
                <w:t>http://syrylynrainbowdragon.tripod.com/home.html</w:t>
              </w:r>
            </w:hyperlink>
            <w:r w:rsidRPr="00362413">
              <w:rPr>
                <w:sz w:val="24"/>
              </w:rPr>
              <w:t>) Компьютерные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программы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для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изучения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народногодекоративно-прикладного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искусства.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425"/>
                <w:tab w:val="left" w:pos="3024"/>
                <w:tab w:val="left" w:pos="4774"/>
                <w:tab w:val="left" w:pos="5746"/>
                <w:tab w:val="left" w:pos="5974"/>
                <w:tab w:val="left" w:pos="6531"/>
              </w:tabs>
              <w:ind w:left="107" w:right="98"/>
              <w:jc w:val="both"/>
              <w:rPr>
                <w:sz w:val="24"/>
              </w:rPr>
            </w:pPr>
            <w:r w:rsidRPr="00362413">
              <w:rPr>
                <w:sz w:val="24"/>
              </w:rPr>
              <w:t>Коллекция</w:t>
            </w:r>
            <w:r w:rsidRPr="00362413">
              <w:rPr>
                <w:sz w:val="24"/>
              </w:rPr>
              <w:tab/>
              <w:t>развивающих</w:t>
            </w:r>
            <w:r w:rsidRPr="00362413">
              <w:rPr>
                <w:sz w:val="24"/>
              </w:rPr>
              <w:tab/>
              <w:t>компьютерных</w:t>
            </w:r>
            <w:r w:rsidRPr="00362413">
              <w:rPr>
                <w:sz w:val="24"/>
              </w:rPr>
              <w:tab/>
              <w:t>программ</w:t>
            </w:r>
            <w:r w:rsidRPr="00362413">
              <w:rPr>
                <w:sz w:val="24"/>
              </w:rPr>
              <w:tab/>
              <w:t>для</w:t>
            </w:r>
            <w:r w:rsidRPr="00362413">
              <w:rPr>
                <w:sz w:val="24"/>
              </w:rPr>
              <w:tab/>
              <w:t>детей</w:t>
            </w:r>
            <w:r w:rsidRPr="00362413">
              <w:rPr>
                <w:spacing w:val="11"/>
                <w:sz w:val="24"/>
              </w:rPr>
              <w:t xml:space="preserve"> </w:t>
            </w:r>
            <w:r w:rsidRPr="00362413">
              <w:rPr>
                <w:sz w:val="24"/>
              </w:rPr>
              <w:t>младшего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школьного возраста, посвященных прикладномународному творчеству: Гжель,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Жостово,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Хохлома.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Описаниепрограмм.</w:t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  <w:t>Download.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66">
              <w:r w:rsidRPr="00362413">
                <w:rPr>
                  <w:sz w:val="24"/>
                </w:rPr>
                <w:t>http://www.kuzbass.ru/~vbp53/vb/oglavl.htm</w:t>
              </w:r>
            </w:hyperlink>
            <w:r w:rsidRPr="00362413">
              <w:rPr>
                <w:sz w:val="24"/>
              </w:rPr>
              <w:t>)</w:t>
            </w:r>
          </w:p>
        </w:tc>
      </w:tr>
      <w:tr w:rsidR="00892919" w:rsidRPr="00362413">
        <w:trPr>
          <w:trHeight w:val="3585"/>
        </w:trPr>
        <w:tc>
          <w:tcPr>
            <w:tcW w:w="1810" w:type="dxa"/>
          </w:tcPr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Техн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ология</w:t>
            </w:r>
          </w:p>
        </w:tc>
        <w:tc>
          <w:tcPr>
            <w:tcW w:w="8366" w:type="dxa"/>
          </w:tcPr>
          <w:p w:rsidR="00892919" w:rsidRPr="00362413" w:rsidRDefault="006259A0" w:rsidP="00553A77">
            <w:pPr>
              <w:pStyle w:val="TableParagraph"/>
              <w:tabs>
                <w:tab w:val="left" w:pos="1313"/>
                <w:tab w:val="left" w:pos="2693"/>
                <w:tab w:val="left" w:pos="4284"/>
                <w:tab w:val="left" w:pos="5439"/>
              </w:tabs>
              <w:ind w:left="107" w:right="155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Путь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оригами.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История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азбука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оригами.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Базовые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формы, с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которых</w:t>
            </w:r>
            <w:r w:rsidRPr="00362413">
              <w:rPr>
                <w:sz w:val="24"/>
              </w:rPr>
              <w:tab/>
              <w:t>начинается</w:t>
            </w:r>
            <w:r w:rsidRPr="00362413">
              <w:rPr>
                <w:sz w:val="24"/>
              </w:rPr>
              <w:tab/>
              <w:t>большинство</w:t>
            </w:r>
            <w:r w:rsidRPr="00362413">
              <w:rPr>
                <w:sz w:val="24"/>
              </w:rPr>
              <w:tab/>
              <w:t>фигурок.</w:t>
            </w:r>
            <w:r w:rsidRPr="00362413">
              <w:rPr>
                <w:sz w:val="24"/>
              </w:rPr>
              <w:tab/>
            </w:r>
            <w:r w:rsidRPr="00362413">
              <w:rPr>
                <w:spacing w:val="-1"/>
                <w:sz w:val="24"/>
              </w:rPr>
              <w:t>Фотогалерея.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67">
              <w:r w:rsidRPr="00362413">
                <w:rPr>
                  <w:sz w:val="24"/>
                </w:rPr>
                <w:t>http://www.origami-do.ru/index.htm</w:t>
              </w:r>
            </w:hyperlink>
            <w:r w:rsidRPr="00362413">
              <w:rPr>
                <w:sz w:val="24"/>
              </w:rPr>
              <w:t>)</w:t>
            </w:r>
          </w:p>
          <w:p w:rsidR="00892919" w:rsidRPr="00362413" w:rsidRDefault="006259A0" w:rsidP="00553A77">
            <w:pPr>
              <w:pStyle w:val="TableParagraph"/>
              <w:ind w:left="107" w:right="1673"/>
              <w:jc w:val="both"/>
              <w:rPr>
                <w:sz w:val="24"/>
              </w:rPr>
            </w:pPr>
            <w:r w:rsidRPr="00362413">
              <w:rPr>
                <w:sz w:val="24"/>
              </w:rPr>
              <w:t>Умелые ручки: детское творчество. Аппликации, поделки из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пластилина, флористика. Методические рекомендации и фото.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68">
              <w:r w:rsidRPr="00362413">
                <w:rPr>
                  <w:sz w:val="24"/>
                </w:rPr>
                <w:t>http://tatianag2002.narod.ru/art.html</w:t>
              </w:r>
            </w:hyperlink>
            <w:r w:rsidRPr="00362413">
              <w:rPr>
                <w:sz w:val="24"/>
              </w:rPr>
              <w:t>)</w:t>
            </w:r>
          </w:p>
          <w:p w:rsidR="00892919" w:rsidRPr="00362413" w:rsidRDefault="006259A0" w:rsidP="00553A77">
            <w:pPr>
              <w:pStyle w:val="TableParagraph"/>
              <w:tabs>
                <w:tab w:val="left" w:pos="1680"/>
                <w:tab w:val="left" w:pos="2388"/>
                <w:tab w:val="left" w:pos="3048"/>
                <w:tab w:val="left" w:pos="3427"/>
                <w:tab w:val="left" w:pos="3847"/>
                <w:tab w:val="left" w:pos="4284"/>
                <w:tab w:val="left" w:pos="5300"/>
                <w:tab w:val="left" w:pos="5785"/>
                <w:tab w:val="left" w:pos="5869"/>
                <w:tab w:val="left" w:pos="6166"/>
                <w:tab w:val="left" w:pos="6697"/>
              </w:tabs>
              <w:ind w:left="107" w:right="1550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Волшебный</w:t>
            </w:r>
            <w:r w:rsidRPr="00362413">
              <w:rPr>
                <w:sz w:val="24"/>
              </w:rPr>
              <w:tab/>
              <w:t>пластилин.</w:t>
            </w:r>
            <w:r w:rsidRPr="00362413">
              <w:rPr>
                <w:sz w:val="24"/>
              </w:rPr>
              <w:tab/>
              <w:t>Подборка</w:t>
            </w:r>
            <w:r w:rsidRPr="00362413">
              <w:rPr>
                <w:sz w:val="24"/>
              </w:rPr>
              <w:tab/>
              <w:t>советов</w:t>
            </w:r>
            <w:r w:rsidRPr="00362413">
              <w:rPr>
                <w:sz w:val="24"/>
              </w:rPr>
              <w:tab/>
              <w:t>по</w:t>
            </w:r>
            <w:r w:rsidRPr="00362413">
              <w:rPr>
                <w:sz w:val="24"/>
              </w:rPr>
              <w:tab/>
              <w:t>работе</w:t>
            </w:r>
            <w:r w:rsidRPr="00362413">
              <w:rPr>
                <w:sz w:val="24"/>
              </w:rPr>
              <w:tab/>
            </w:r>
            <w:r w:rsidRPr="00362413">
              <w:rPr>
                <w:spacing w:val="-5"/>
                <w:sz w:val="24"/>
              </w:rPr>
              <w:t>с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пластилином: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методические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рекомендации,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условия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работы,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обустройство</w:t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  <w:t>рабочего</w:t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</w:r>
            <w:r w:rsidRPr="00362413">
              <w:rPr>
                <w:spacing w:val="-1"/>
                <w:sz w:val="24"/>
              </w:rPr>
              <w:t>места.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(</w:t>
            </w:r>
            <w:hyperlink r:id="rId169">
              <w:r w:rsidRPr="00362413">
                <w:rPr>
                  <w:sz w:val="24"/>
                </w:rPr>
                <w:t>http://www.novgorod.fio.ru/projects/Project1087/index.htm</w:t>
              </w:r>
            </w:hyperlink>
            <w:r w:rsidRPr="00362413">
              <w:rPr>
                <w:sz w:val="24"/>
              </w:rPr>
              <w:t>)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Мягкая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игрушка.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Каталоги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мягкой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игрушки: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шитая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игрушка,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вязаная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игрушка,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меховая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игрушка.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Выкройки,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методические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рекомендации,</w:t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  <w:t>техника</w:t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  <w:t>изготовления</w:t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</w:r>
            <w:r w:rsidRPr="00362413">
              <w:rPr>
                <w:sz w:val="24"/>
              </w:rPr>
              <w:tab/>
            </w:r>
            <w:r w:rsidRPr="00362413">
              <w:rPr>
                <w:spacing w:val="-1"/>
                <w:sz w:val="24"/>
              </w:rPr>
              <w:t>игрушек.</w:t>
            </w:r>
          </w:p>
          <w:p w:rsidR="00892919" w:rsidRPr="00362413" w:rsidRDefault="006259A0" w:rsidP="00553A77">
            <w:pPr>
              <w:pStyle w:val="TableParagraph"/>
              <w:ind w:left="1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(</w:t>
            </w:r>
            <w:hyperlink r:id="rId170">
              <w:r w:rsidRPr="00362413">
                <w:rPr>
                  <w:sz w:val="24"/>
                </w:rPr>
                <w:t>http://stoys.narod.ru/index.html</w:t>
              </w:r>
            </w:hyperlink>
            <w:r w:rsidRPr="00362413">
              <w:rPr>
                <w:sz w:val="24"/>
              </w:rPr>
              <w:t>)</w:t>
            </w:r>
          </w:p>
        </w:tc>
      </w:tr>
    </w:tbl>
    <w:p w:rsidR="00892919" w:rsidRPr="00362413" w:rsidRDefault="006259A0" w:rsidP="00553A77">
      <w:pPr>
        <w:pStyle w:val="a3"/>
        <w:ind w:left="220" w:right="117"/>
      </w:pPr>
      <w:r w:rsidRPr="00362413">
        <w:t>С</w:t>
      </w:r>
      <w:r w:rsidRPr="00362413">
        <w:rPr>
          <w:spacing w:val="1"/>
        </w:rPr>
        <w:t xml:space="preserve"> </w:t>
      </w:r>
      <w:r w:rsidRPr="00362413">
        <w:t>целью</w:t>
      </w:r>
      <w:r w:rsidRPr="00362413">
        <w:rPr>
          <w:spacing w:val="1"/>
        </w:rPr>
        <w:t xml:space="preserve"> </w:t>
      </w:r>
      <w:r w:rsidRPr="00362413">
        <w:t>организации</w:t>
      </w:r>
      <w:r w:rsidRPr="00362413">
        <w:rPr>
          <w:spacing w:val="1"/>
        </w:rPr>
        <w:t xml:space="preserve"> </w:t>
      </w:r>
      <w:r w:rsidRPr="00362413">
        <w:t>работы</w:t>
      </w:r>
      <w:r w:rsidRPr="00362413">
        <w:rPr>
          <w:spacing w:val="1"/>
        </w:rPr>
        <w:t xml:space="preserve"> </w:t>
      </w:r>
      <w:r w:rsidRPr="00362413">
        <w:t>по</w:t>
      </w:r>
      <w:r w:rsidRPr="00362413">
        <w:rPr>
          <w:spacing w:val="1"/>
        </w:rPr>
        <w:t xml:space="preserve"> </w:t>
      </w:r>
      <w:r w:rsidRPr="00362413">
        <w:t>ограничению</w:t>
      </w:r>
      <w:r w:rsidRPr="00362413">
        <w:rPr>
          <w:spacing w:val="1"/>
        </w:rPr>
        <w:t xml:space="preserve"> </w:t>
      </w:r>
      <w:r w:rsidRPr="00362413">
        <w:t>доступа</w:t>
      </w:r>
      <w:r w:rsidRPr="00362413">
        <w:rPr>
          <w:spacing w:val="1"/>
        </w:rPr>
        <w:t xml:space="preserve"> </w:t>
      </w:r>
      <w:r w:rsidRPr="00362413">
        <w:t>обучающихся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организации к ресурсам сети "Интернет", содержащим информацию, не совместимую с задачами</w:t>
      </w:r>
      <w:r w:rsidRPr="00362413">
        <w:rPr>
          <w:spacing w:val="1"/>
        </w:rPr>
        <w:t xml:space="preserve"> </w:t>
      </w:r>
      <w:r w:rsidRPr="00362413">
        <w:t>образования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допускается</w:t>
      </w:r>
      <w:r w:rsidRPr="00362413">
        <w:rPr>
          <w:spacing w:val="1"/>
        </w:rPr>
        <w:t xml:space="preserve"> </w:t>
      </w:r>
      <w:r w:rsidRPr="00362413">
        <w:t>использование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1"/>
        </w:rPr>
        <w:t xml:space="preserve"> </w:t>
      </w:r>
      <w:r w:rsidRPr="00362413">
        <w:t>приносящей</w:t>
      </w:r>
      <w:r w:rsidRPr="00362413">
        <w:rPr>
          <w:spacing w:val="1"/>
        </w:rPr>
        <w:t xml:space="preserve"> </w:t>
      </w:r>
      <w:r w:rsidRPr="00362413">
        <w:t>вред</w:t>
      </w:r>
      <w:r w:rsidRPr="00362413">
        <w:rPr>
          <w:spacing w:val="1"/>
        </w:rPr>
        <w:t xml:space="preserve"> </w:t>
      </w:r>
      <w:r w:rsidRPr="00362413">
        <w:t>здоровью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(или)</w:t>
      </w:r>
      <w:r w:rsidRPr="00362413">
        <w:rPr>
          <w:spacing w:val="1"/>
        </w:rPr>
        <w:t xml:space="preserve"> </w:t>
      </w:r>
      <w:r w:rsidRPr="00362413">
        <w:t>развитию</w:t>
      </w:r>
      <w:r w:rsidRPr="00362413">
        <w:rPr>
          <w:spacing w:val="-3"/>
        </w:rPr>
        <w:t xml:space="preserve"> </w:t>
      </w:r>
      <w:r w:rsidRPr="00362413">
        <w:t>детей</w:t>
      </w:r>
    </w:p>
    <w:p w:rsidR="00892919" w:rsidRPr="00362413" w:rsidRDefault="006259A0" w:rsidP="00553A77">
      <w:pPr>
        <w:pStyle w:val="a3"/>
        <w:ind w:left="4671" w:right="4575" w:firstLine="0"/>
      </w:pPr>
      <w:r w:rsidRPr="00362413">
        <w:t>ПЕРЕЧЕНЬ</w:t>
      </w:r>
    </w:p>
    <w:p w:rsidR="00892919" w:rsidRPr="00362413" w:rsidRDefault="006259A0" w:rsidP="00553A77">
      <w:pPr>
        <w:pStyle w:val="a3"/>
        <w:ind w:left="1290" w:right="1193" w:firstLine="48"/>
      </w:pPr>
      <w:r w:rsidRPr="00362413">
        <w:t>ВИДОВ ИНФОРМАЦИИ, РАСПРОСТРАНЯЕМОЙ ПОСРЕДСТВОМ СЕТИ</w:t>
      </w:r>
      <w:r w:rsidRPr="00362413">
        <w:rPr>
          <w:spacing w:val="-57"/>
        </w:rPr>
        <w:t xml:space="preserve"> </w:t>
      </w:r>
      <w:r w:rsidRPr="00362413">
        <w:t>"ИНТЕРНЕТ", ПРИЧИНЯЮЩЕЙ ВРЕД ЗДОРОВЬЮ И (ИЛИ) РАЗВИТИЮ</w:t>
      </w:r>
      <w:r w:rsidRPr="00362413">
        <w:rPr>
          <w:spacing w:val="1"/>
        </w:rPr>
        <w:t xml:space="preserve"> </w:t>
      </w:r>
      <w:r w:rsidRPr="00362413">
        <w:t>ДЕТЕЙ,</w:t>
      </w:r>
      <w:r w:rsidRPr="00362413">
        <w:rPr>
          <w:spacing w:val="-4"/>
        </w:rPr>
        <w:t xml:space="preserve"> </w:t>
      </w:r>
      <w:r w:rsidRPr="00362413">
        <w:t>А</w:t>
      </w:r>
      <w:r w:rsidRPr="00362413">
        <w:rPr>
          <w:spacing w:val="-4"/>
        </w:rPr>
        <w:t xml:space="preserve"> </w:t>
      </w:r>
      <w:r w:rsidRPr="00362413">
        <w:t>ТАКЖЕ</w:t>
      </w:r>
      <w:r w:rsidRPr="00362413">
        <w:rPr>
          <w:spacing w:val="-4"/>
        </w:rPr>
        <w:t xml:space="preserve"> </w:t>
      </w:r>
      <w:r w:rsidRPr="00362413">
        <w:t>НЕ</w:t>
      </w:r>
      <w:r w:rsidRPr="00362413">
        <w:rPr>
          <w:spacing w:val="-3"/>
        </w:rPr>
        <w:t xml:space="preserve"> </w:t>
      </w:r>
      <w:r w:rsidRPr="00362413">
        <w:t>СООТВЕТСТВУЮЩЕЙ</w:t>
      </w:r>
      <w:r w:rsidRPr="00362413">
        <w:rPr>
          <w:spacing w:val="-3"/>
        </w:rPr>
        <w:t xml:space="preserve"> </w:t>
      </w:r>
      <w:r w:rsidRPr="00362413">
        <w:t>ЗАДАЧАМ</w:t>
      </w:r>
      <w:r w:rsidRPr="00362413">
        <w:rPr>
          <w:spacing w:val="-4"/>
        </w:rPr>
        <w:t xml:space="preserve"> </w:t>
      </w:r>
      <w:r w:rsidRPr="00362413">
        <w:t>ОБРАЗОВАНИЯ</w:t>
      </w:r>
    </w:p>
    <w:p w:rsidR="00892919" w:rsidRPr="00362413" w:rsidRDefault="00892919" w:rsidP="00553A77">
      <w:pPr>
        <w:pStyle w:val="a3"/>
        <w:ind w:left="0" w:firstLine="0"/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3982"/>
        <w:gridCol w:w="4721"/>
      </w:tblGrid>
      <w:tr w:rsidR="00892919" w:rsidRPr="00362413">
        <w:trPr>
          <w:trHeight w:val="755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10"/>
              <w:jc w:val="both"/>
              <w:rPr>
                <w:sz w:val="24"/>
              </w:rPr>
            </w:pPr>
            <w:r w:rsidRPr="00362413">
              <w:rPr>
                <w:w w:val="99"/>
                <w:sz w:val="24"/>
              </w:rPr>
              <w:t>N</w:t>
            </w:r>
          </w:p>
          <w:p w:rsidR="00892919" w:rsidRPr="00362413" w:rsidRDefault="006259A0" w:rsidP="00553A77">
            <w:pPr>
              <w:pStyle w:val="TableParagraph"/>
              <w:ind w:left="146" w:right="138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п/п</w:t>
            </w: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1026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Виды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информации</w:t>
            </w:r>
          </w:p>
        </w:tc>
        <w:tc>
          <w:tcPr>
            <w:tcW w:w="4721" w:type="dxa"/>
          </w:tcPr>
          <w:p w:rsidR="00892919" w:rsidRPr="00362413" w:rsidRDefault="006259A0" w:rsidP="00553A77">
            <w:pPr>
              <w:pStyle w:val="TableParagraph"/>
              <w:ind w:left="850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Описание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видов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информации</w:t>
            </w:r>
          </w:p>
        </w:tc>
      </w:tr>
      <w:tr w:rsidR="00892919" w:rsidRPr="00362413">
        <w:trPr>
          <w:trHeight w:val="755"/>
        </w:trPr>
        <w:tc>
          <w:tcPr>
            <w:tcW w:w="9361" w:type="dxa"/>
            <w:gridSpan w:val="3"/>
          </w:tcPr>
          <w:p w:rsidR="00892919" w:rsidRPr="00362413" w:rsidRDefault="006259A0" w:rsidP="00553A77">
            <w:pPr>
              <w:pStyle w:val="TableParagraph"/>
              <w:ind w:left="62" w:right="344"/>
              <w:jc w:val="both"/>
              <w:rPr>
                <w:sz w:val="24"/>
              </w:rPr>
            </w:pPr>
            <w:r w:rsidRPr="00362413">
              <w:rPr>
                <w:sz w:val="24"/>
              </w:rPr>
              <w:t xml:space="preserve">Информация, запрещенная для распространения среди детей согласно </w:t>
            </w:r>
            <w:hyperlink r:id="rId171">
              <w:r w:rsidRPr="00362413">
                <w:rPr>
                  <w:sz w:val="24"/>
                  <w:u w:val="single" w:color="0000FF"/>
                </w:rPr>
                <w:t>части 2 статьи 5</w:t>
              </w:r>
            </w:hyperlink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Федерального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закона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N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436-ФЗ</w:t>
            </w:r>
          </w:p>
        </w:tc>
      </w:tr>
      <w:tr w:rsidR="00892919" w:rsidRPr="00362413">
        <w:trPr>
          <w:trHeight w:val="479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lastRenderedPageBreak/>
              <w:t>1.</w:t>
            </w: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Побуждающая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детей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к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совершению</w:t>
            </w:r>
          </w:p>
        </w:tc>
        <w:tc>
          <w:tcPr>
            <w:tcW w:w="4721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</w:p>
        </w:tc>
      </w:tr>
    </w:tbl>
    <w:p w:rsidR="00892919" w:rsidRPr="00362413" w:rsidRDefault="00892919" w:rsidP="00553A77">
      <w:pPr>
        <w:jc w:val="both"/>
        <w:rPr>
          <w:sz w:val="24"/>
        </w:rPr>
        <w:sectPr w:rsidR="00892919" w:rsidRPr="00362413">
          <w:footerReference w:type="default" r:id="rId172"/>
          <w:pgSz w:w="11920" w:h="16850"/>
          <w:pgMar w:top="740" w:right="620" w:bottom="920" w:left="800" w:header="0" w:footer="728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3982"/>
        <w:gridCol w:w="4721"/>
      </w:tblGrid>
      <w:tr w:rsidR="00892919" w:rsidRPr="00362413">
        <w:trPr>
          <w:trHeight w:val="2411"/>
        </w:trPr>
        <w:tc>
          <w:tcPr>
            <w:tcW w:w="658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62" w:right="60"/>
              <w:jc w:val="both"/>
              <w:rPr>
                <w:sz w:val="24"/>
              </w:rPr>
            </w:pPr>
            <w:r w:rsidRPr="00362413">
              <w:rPr>
                <w:sz w:val="24"/>
              </w:rPr>
              <w:t>действий,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представляющих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угрозу</w:t>
            </w:r>
            <w:r w:rsidRPr="00362413">
              <w:rPr>
                <w:spacing w:val="-11"/>
                <w:sz w:val="24"/>
              </w:rPr>
              <w:t xml:space="preserve"> </w:t>
            </w:r>
            <w:r w:rsidRPr="00362413">
              <w:rPr>
                <w:sz w:val="24"/>
              </w:rPr>
              <w:t>их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жизни и (или) здоровью, в том числе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причинению вреда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своему</w:t>
            </w:r>
          </w:p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здоровью,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самоубийству</w:t>
            </w:r>
          </w:p>
        </w:tc>
        <w:tc>
          <w:tcPr>
            <w:tcW w:w="4721" w:type="dxa"/>
          </w:tcPr>
          <w:p w:rsidR="00892919" w:rsidRPr="00362413" w:rsidRDefault="006259A0" w:rsidP="00553A77">
            <w:pPr>
              <w:pStyle w:val="TableParagraph"/>
              <w:ind w:left="62" w:right="361"/>
              <w:jc w:val="both"/>
              <w:rPr>
                <w:sz w:val="24"/>
              </w:rPr>
            </w:pP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 описания и/или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изображения способов причинения вреда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своему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здоровью, самоубийства;</w:t>
            </w:r>
          </w:p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обсуждения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таких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способов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их</w:t>
            </w:r>
          </w:p>
          <w:p w:rsidR="00892919" w:rsidRPr="00362413" w:rsidRDefault="006259A0" w:rsidP="00553A77">
            <w:pPr>
              <w:pStyle w:val="TableParagraph"/>
              <w:ind w:left="62" w:right="94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последствий,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мотивирующая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совершение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таких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действий</w:t>
            </w:r>
          </w:p>
        </w:tc>
      </w:tr>
      <w:tr w:rsidR="00892919" w:rsidRPr="00362413">
        <w:trPr>
          <w:trHeight w:val="4344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2.</w:t>
            </w: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62" w:right="160"/>
              <w:jc w:val="both"/>
              <w:rPr>
                <w:sz w:val="24"/>
              </w:rPr>
            </w:pPr>
            <w:r w:rsidRPr="00362413">
              <w:rPr>
                <w:sz w:val="24"/>
              </w:rPr>
              <w:t>Способная вызвать у детей желание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употребить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наркотические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средства,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психотропные и (или)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одурманивающие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вещества,</w:t>
            </w:r>
          </w:p>
          <w:p w:rsidR="00892919" w:rsidRPr="00362413" w:rsidRDefault="006259A0" w:rsidP="00553A77">
            <w:pPr>
              <w:pStyle w:val="TableParagraph"/>
              <w:ind w:left="62" w:right="88"/>
              <w:jc w:val="both"/>
              <w:rPr>
                <w:sz w:val="24"/>
              </w:rPr>
            </w:pPr>
            <w:r w:rsidRPr="00362413">
              <w:rPr>
                <w:sz w:val="24"/>
              </w:rPr>
              <w:t>табачные изделия, алкогольную 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спиртосодержащую</w:t>
            </w:r>
            <w:r w:rsidRPr="00362413">
              <w:rPr>
                <w:spacing w:val="8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продукцию,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пиво и напитки, изготавливаемые на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его основе, принять участие в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азартных играх, заниматься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проституцией,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бродяжничеством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или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попрошайничеством</w:t>
            </w:r>
          </w:p>
        </w:tc>
        <w:tc>
          <w:tcPr>
            <w:tcW w:w="4721" w:type="dxa"/>
          </w:tcPr>
          <w:p w:rsidR="00892919" w:rsidRPr="00362413" w:rsidRDefault="006259A0" w:rsidP="00553A77">
            <w:pPr>
              <w:pStyle w:val="TableParagraph"/>
              <w:ind w:left="62" w:right="184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 продукция (в том числе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 рекламу или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объявления/предложения о продаже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наркотических средств, психотропных 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(или) одурманивающих веществ, табачных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изделий,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алкогольной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спиртосодержащей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продукции, пива и напитков,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изготавливаемых на его основе, участии в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азартных играх, использовании или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вовлечении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в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проституцию,</w:t>
            </w:r>
          </w:p>
          <w:p w:rsidR="00892919" w:rsidRPr="00362413" w:rsidRDefault="006259A0" w:rsidP="00553A77">
            <w:pPr>
              <w:pStyle w:val="TableParagraph"/>
              <w:ind w:left="62" w:right="181"/>
              <w:jc w:val="both"/>
              <w:rPr>
                <w:sz w:val="24"/>
              </w:rPr>
            </w:pPr>
            <w:r w:rsidRPr="00362413">
              <w:rPr>
                <w:sz w:val="24"/>
              </w:rPr>
              <w:t>бродяжничество или попрошайничество,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содержащая обсуждение или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организующую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активность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данную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тему</w:t>
            </w:r>
          </w:p>
        </w:tc>
      </w:tr>
      <w:tr w:rsidR="00892919" w:rsidRPr="00362413">
        <w:trPr>
          <w:trHeight w:val="4343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3.</w:t>
            </w: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62" w:right="138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Обосновывающая или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оправдывающая допустимость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насилия и (или) жестокости либо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побуждающая осуществлять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насильственные действия по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отношению к людям или животным,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за исключением случаев,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предусмотренных Федеральным</w:t>
            </w:r>
            <w:r w:rsidRPr="00362413">
              <w:rPr>
                <w:spacing w:val="1"/>
                <w:sz w:val="24"/>
              </w:rPr>
              <w:t xml:space="preserve"> </w:t>
            </w:r>
            <w:hyperlink r:id="rId173">
              <w:r w:rsidRPr="00362413">
                <w:rPr>
                  <w:sz w:val="24"/>
                  <w:u w:val="single" w:color="0000FF"/>
                </w:rPr>
                <w:t>законом</w:t>
              </w:r>
              <w:r w:rsidRPr="00362413">
                <w:rPr>
                  <w:spacing w:val="-2"/>
                  <w:sz w:val="24"/>
                </w:rPr>
                <w:t xml:space="preserve"> </w:t>
              </w:r>
            </w:hyperlink>
            <w:r w:rsidRPr="00362413">
              <w:rPr>
                <w:sz w:val="24"/>
              </w:rPr>
              <w:t>N 436-ФЗ</w:t>
            </w:r>
          </w:p>
        </w:tc>
        <w:tc>
          <w:tcPr>
            <w:tcW w:w="4721" w:type="dxa"/>
          </w:tcPr>
          <w:p w:rsidR="00892919" w:rsidRPr="00362413" w:rsidRDefault="006259A0" w:rsidP="00553A77">
            <w:pPr>
              <w:pStyle w:val="TableParagraph"/>
              <w:ind w:left="62" w:right="35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 описания,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фотографии,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рисунки, аудио-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</w:p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видеоматериалы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актов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насилия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или</w:t>
            </w:r>
          </w:p>
          <w:p w:rsidR="00892919" w:rsidRPr="00362413" w:rsidRDefault="006259A0" w:rsidP="00553A77">
            <w:pPr>
              <w:pStyle w:val="TableParagraph"/>
              <w:ind w:left="62" w:right="8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жестокости, жертв насилия и жестокости,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участников актов насилия и жестокости,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обосновывающие или оправдывающие акты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геноцида,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военных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преступлений,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преступлений против человечности,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террористических акций,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массовых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серийных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убийств,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содержащие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обсуждения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участия или планирование совершающихся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или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будущих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актов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насилия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или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жестокости</w:t>
            </w:r>
          </w:p>
        </w:tc>
      </w:tr>
      <w:tr w:rsidR="00892919" w:rsidRPr="00362413">
        <w:trPr>
          <w:trHeight w:val="3794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4.</w:t>
            </w: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62" w:right="114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Отрицающая семейные ценности,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пропагандирующая</w:t>
            </w:r>
            <w:r w:rsidRPr="00362413">
              <w:rPr>
                <w:spacing w:val="-11"/>
                <w:sz w:val="24"/>
              </w:rPr>
              <w:t xml:space="preserve"> </w:t>
            </w:r>
            <w:r w:rsidRPr="00362413">
              <w:rPr>
                <w:sz w:val="24"/>
              </w:rPr>
              <w:t>нетрадиционные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сексуальные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отношения и</w:t>
            </w:r>
          </w:p>
          <w:p w:rsidR="00892919" w:rsidRPr="00362413" w:rsidRDefault="006259A0" w:rsidP="00553A77">
            <w:pPr>
              <w:pStyle w:val="TableParagraph"/>
              <w:ind w:left="62" w:right="439"/>
              <w:jc w:val="both"/>
              <w:rPr>
                <w:sz w:val="24"/>
              </w:rPr>
            </w:pPr>
            <w:r w:rsidRPr="00362413">
              <w:rPr>
                <w:sz w:val="24"/>
              </w:rPr>
              <w:t>формирующая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неуважение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родителям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(или)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другим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членам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семьи</w:t>
            </w:r>
          </w:p>
        </w:tc>
        <w:tc>
          <w:tcPr>
            <w:tcW w:w="4721" w:type="dxa"/>
          </w:tcPr>
          <w:p w:rsidR="00892919" w:rsidRPr="00362413" w:rsidRDefault="006259A0" w:rsidP="00553A77">
            <w:pPr>
              <w:pStyle w:val="TableParagraph"/>
              <w:ind w:left="62" w:right="22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 продукция (в том числе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призывающая к отказу от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семьи и детей ("чайлдфри"), страницы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клубов для лиц нетрадиционной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сексуальной ориентации, сообщества 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ресурсы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знакомств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людей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нетрадиционной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сексуальной ориентации, содержащая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описания, фотографии, рисунки, аудио- 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видеоматериалы,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описывающие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</w:p>
          <w:p w:rsidR="00892919" w:rsidRPr="00362413" w:rsidRDefault="006259A0" w:rsidP="00553A77">
            <w:pPr>
              <w:pStyle w:val="TableParagraph"/>
              <w:ind w:left="62" w:right="128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изображающие нетрадиционные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сексуальные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отношения</w:t>
            </w:r>
          </w:p>
        </w:tc>
      </w:tr>
    </w:tbl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740" w:right="620" w:bottom="920" w:left="800" w:header="0" w:footer="728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3982"/>
        <w:gridCol w:w="148"/>
        <w:gridCol w:w="4572"/>
      </w:tblGrid>
      <w:tr w:rsidR="00892919" w:rsidRPr="00362413">
        <w:trPr>
          <w:trHeight w:val="2411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lastRenderedPageBreak/>
              <w:t>5.</w:t>
            </w: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62" w:right="445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Оправдывающая противоправное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поведение</w:t>
            </w:r>
          </w:p>
        </w:tc>
        <w:tc>
          <w:tcPr>
            <w:tcW w:w="4720" w:type="dxa"/>
            <w:gridSpan w:val="2"/>
          </w:tcPr>
          <w:p w:rsidR="00892919" w:rsidRPr="00362413" w:rsidRDefault="006259A0" w:rsidP="00553A77">
            <w:pPr>
              <w:pStyle w:val="TableParagraph"/>
              <w:ind w:left="62" w:right="35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описания,</w:t>
            </w:r>
          </w:p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фотографии,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рисунки,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аудио-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</w:p>
          <w:p w:rsidR="00892919" w:rsidRPr="00362413" w:rsidRDefault="006259A0" w:rsidP="00553A77">
            <w:pPr>
              <w:pStyle w:val="TableParagraph"/>
              <w:ind w:left="62" w:right="418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видеоматериалы, содержащие призывы к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противоправному поведению, одобрение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противоправного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поведения</w:t>
            </w:r>
          </w:p>
        </w:tc>
      </w:tr>
      <w:tr w:rsidR="00892919" w:rsidRPr="00362413">
        <w:trPr>
          <w:trHeight w:val="1585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6.</w:t>
            </w: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Содержащая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нецензурную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брань</w:t>
            </w:r>
          </w:p>
        </w:tc>
        <w:tc>
          <w:tcPr>
            <w:tcW w:w="4720" w:type="dxa"/>
            <w:gridSpan w:val="2"/>
          </w:tcPr>
          <w:p w:rsidR="00892919" w:rsidRPr="00362413" w:rsidRDefault="006259A0" w:rsidP="00553A77">
            <w:pPr>
              <w:pStyle w:val="TableParagraph"/>
              <w:ind w:left="62" w:right="35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содержащая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нецензурную</w:t>
            </w:r>
          </w:p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брань</w:t>
            </w:r>
          </w:p>
        </w:tc>
      </w:tr>
      <w:tr w:rsidR="00892919" w:rsidRPr="00362413">
        <w:trPr>
          <w:trHeight w:val="1860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7.</w:t>
            </w: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62" w:right="822"/>
              <w:jc w:val="both"/>
              <w:rPr>
                <w:sz w:val="24"/>
              </w:rPr>
            </w:pPr>
            <w:r w:rsidRPr="00362413">
              <w:rPr>
                <w:sz w:val="24"/>
              </w:rPr>
              <w:t>Содержащая информацию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порнографического</w:t>
            </w:r>
            <w:r w:rsidRPr="00362413">
              <w:rPr>
                <w:spacing w:val="-15"/>
                <w:sz w:val="24"/>
              </w:rPr>
              <w:t xml:space="preserve"> </w:t>
            </w:r>
            <w:r w:rsidRPr="00362413">
              <w:rPr>
                <w:sz w:val="24"/>
              </w:rPr>
              <w:t>характера</w:t>
            </w:r>
          </w:p>
        </w:tc>
        <w:tc>
          <w:tcPr>
            <w:tcW w:w="4720" w:type="dxa"/>
            <w:gridSpan w:val="2"/>
          </w:tcPr>
          <w:p w:rsidR="00892919" w:rsidRPr="00362413" w:rsidRDefault="006259A0" w:rsidP="00553A77">
            <w:pPr>
              <w:pStyle w:val="TableParagraph"/>
              <w:ind w:left="62" w:right="35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описания,</w:t>
            </w:r>
          </w:p>
          <w:p w:rsidR="00892919" w:rsidRPr="00362413" w:rsidRDefault="006259A0" w:rsidP="00553A77">
            <w:pPr>
              <w:pStyle w:val="TableParagraph"/>
              <w:ind w:left="62" w:right="1309"/>
              <w:jc w:val="both"/>
              <w:rPr>
                <w:sz w:val="24"/>
              </w:rPr>
            </w:pPr>
            <w:r w:rsidRPr="00362413">
              <w:rPr>
                <w:sz w:val="24"/>
              </w:rPr>
              <w:t>фотографии, рисунки, аудио- 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видеоматериалы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данной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теме</w:t>
            </w:r>
          </w:p>
        </w:tc>
      </w:tr>
      <w:tr w:rsidR="00892919" w:rsidRPr="00362413">
        <w:trPr>
          <w:trHeight w:val="4620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8.</w:t>
            </w:r>
          </w:p>
        </w:tc>
        <w:tc>
          <w:tcPr>
            <w:tcW w:w="3982" w:type="dxa"/>
          </w:tcPr>
          <w:p w:rsidR="00892919" w:rsidRPr="00362413" w:rsidRDefault="006259A0" w:rsidP="00553A77">
            <w:pPr>
              <w:pStyle w:val="TableParagraph"/>
              <w:ind w:left="62" w:right="1091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 несовершеннолетнем,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пострадавшем в результате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противоправных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действий</w:t>
            </w:r>
          </w:p>
          <w:p w:rsidR="00892919" w:rsidRPr="00362413" w:rsidRDefault="006259A0" w:rsidP="00553A77">
            <w:pPr>
              <w:pStyle w:val="TableParagraph"/>
              <w:ind w:left="62" w:right="460"/>
              <w:jc w:val="both"/>
              <w:rPr>
                <w:sz w:val="24"/>
              </w:rPr>
            </w:pPr>
            <w:r w:rsidRPr="00362413">
              <w:rPr>
                <w:sz w:val="24"/>
              </w:rPr>
              <w:t>(бездействия), включая фамилии,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имена,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отчества, фото- и</w:t>
            </w:r>
          </w:p>
          <w:p w:rsidR="00892919" w:rsidRPr="00362413" w:rsidRDefault="006259A0" w:rsidP="00553A77">
            <w:pPr>
              <w:pStyle w:val="TableParagraph"/>
              <w:ind w:left="62" w:right="8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видеоизображения такого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несовершеннолетнего,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его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родителей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иных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законных представителей,</w:t>
            </w:r>
          </w:p>
          <w:p w:rsidR="00892919" w:rsidRPr="00362413" w:rsidRDefault="006259A0" w:rsidP="00553A77">
            <w:pPr>
              <w:pStyle w:val="TableParagraph"/>
              <w:ind w:left="62" w:right="64"/>
              <w:jc w:val="both"/>
              <w:rPr>
                <w:sz w:val="24"/>
              </w:rPr>
            </w:pPr>
            <w:r w:rsidRPr="00362413">
              <w:rPr>
                <w:sz w:val="24"/>
              </w:rPr>
              <w:t>дату рождения такого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несовершеннолетнего, аудиозапись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его голоса, место его жительства или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место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временного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пребывания,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место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его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учебы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или работы, иную</w:t>
            </w:r>
          </w:p>
          <w:p w:rsidR="00892919" w:rsidRPr="00362413" w:rsidRDefault="006259A0" w:rsidP="00553A77">
            <w:pPr>
              <w:pStyle w:val="TableParagraph"/>
              <w:ind w:left="62" w:right="28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информацию,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позволяющую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прямо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или косвенно установить личность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такого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несовершеннолетнего</w:t>
            </w:r>
          </w:p>
        </w:tc>
        <w:tc>
          <w:tcPr>
            <w:tcW w:w="4720" w:type="dxa"/>
            <w:gridSpan w:val="2"/>
          </w:tcPr>
          <w:p w:rsidR="00892919" w:rsidRPr="00362413" w:rsidRDefault="006259A0" w:rsidP="00553A77">
            <w:pPr>
              <w:pStyle w:val="TableParagraph"/>
              <w:ind w:left="62" w:right="35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описания,</w:t>
            </w:r>
          </w:p>
          <w:p w:rsidR="00892919" w:rsidRPr="00362413" w:rsidRDefault="006259A0" w:rsidP="00553A77">
            <w:pPr>
              <w:pStyle w:val="TableParagraph"/>
              <w:ind w:left="62" w:right="1309"/>
              <w:jc w:val="both"/>
              <w:rPr>
                <w:sz w:val="24"/>
              </w:rPr>
            </w:pPr>
            <w:r w:rsidRPr="00362413">
              <w:rPr>
                <w:sz w:val="24"/>
              </w:rPr>
              <w:t>фотографии, рисунки, аудио- 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видеоматериалы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данной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теме</w:t>
            </w:r>
          </w:p>
        </w:tc>
      </w:tr>
      <w:tr w:rsidR="00892919" w:rsidRPr="00362413">
        <w:trPr>
          <w:trHeight w:val="755"/>
        </w:trPr>
        <w:tc>
          <w:tcPr>
            <w:tcW w:w="9360" w:type="dxa"/>
            <w:gridSpan w:val="4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Информация,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распространение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которой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среди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детей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определенных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возрастных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категорий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ограничено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согласно</w:t>
            </w:r>
            <w:r w:rsidRPr="00362413">
              <w:rPr>
                <w:spacing w:val="1"/>
                <w:sz w:val="24"/>
              </w:rPr>
              <w:t xml:space="preserve"> </w:t>
            </w:r>
            <w:hyperlink r:id="rId174">
              <w:r w:rsidRPr="00362413">
                <w:rPr>
                  <w:sz w:val="24"/>
                  <w:u w:val="single" w:color="0000FF"/>
                </w:rPr>
                <w:t>части</w:t>
              </w:r>
              <w:r w:rsidRPr="00362413">
                <w:rPr>
                  <w:spacing w:val="-1"/>
                  <w:sz w:val="24"/>
                  <w:u w:val="single" w:color="0000FF"/>
                </w:rPr>
                <w:t xml:space="preserve"> </w:t>
              </w:r>
              <w:r w:rsidRPr="00362413">
                <w:rPr>
                  <w:sz w:val="24"/>
                  <w:u w:val="single" w:color="0000FF"/>
                </w:rPr>
                <w:t>3 статьи 5</w:t>
              </w:r>
              <w:r w:rsidRPr="00362413">
                <w:rPr>
                  <w:spacing w:val="1"/>
                  <w:sz w:val="24"/>
                </w:rPr>
                <w:t xml:space="preserve"> </w:t>
              </w:r>
            </w:hyperlink>
            <w:r w:rsidRPr="00362413">
              <w:rPr>
                <w:sz w:val="24"/>
              </w:rPr>
              <w:t>Федерального закона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N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436-ФЗ</w:t>
            </w:r>
          </w:p>
        </w:tc>
      </w:tr>
      <w:tr w:rsidR="00892919" w:rsidRPr="00362413">
        <w:trPr>
          <w:trHeight w:val="1860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9.</w:t>
            </w:r>
          </w:p>
        </w:tc>
        <w:tc>
          <w:tcPr>
            <w:tcW w:w="4130" w:type="dxa"/>
            <w:gridSpan w:val="2"/>
          </w:tcPr>
          <w:p w:rsidR="00892919" w:rsidRPr="00362413" w:rsidRDefault="006259A0" w:rsidP="00553A77">
            <w:pPr>
              <w:pStyle w:val="TableParagraph"/>
              <w:ind w:left="62" w:right="284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Представляемая в виде изображения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или описания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жестокости,</w:t>
            </w:r>
          </w:p>
          <w:p w:rsidR="00892919" w:rsidRPr="00362413" w:rsidRDefault="006259A0" w:rsidP="00553A77">
            <w:pPr>
              <w:pStyle w:val="TableParagraph"/>
              <w:ind w:left="62" w:right="5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физического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(или)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психического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насилия, преступления или иного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антиобщественного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действия</w:t>
            </w:r>
          </w:p>
        </w:tc>
        <w:tc>
          <w:tcPr>
            <w:tcW w:w="4572" w:type="dxa"/>
          </w:tcPr>
          <w:p w:rsidR="00892919" w:rsidRPr="00362413" w:rsidRDefault="006259A0" w:rsidP="00553A77">
            <w:pPr>
              <w:pStyle w:val="TableParagraph"/>
              <w:ind w:left="63" w:right="20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описания,</w:t>
            </w:r>
          </w:p>
          <w:p w:rsidR="00892919" w:rsidRPr="00362413" w:rsidRDefault="006259A0" w:rsidP="00553A77">
            <w:pPr>
              <w:pStyle w:val="TableParagraph"/>
              <w:ind w:left="63" w:right="163"/>
              <w:jc w:val="both"/>
              <w:rPr>
                <w:sz w:val="24"/>
              </w:rPr>
            </w:pPr>
            <w:r w:rsidRPr="00362413">
              <w:rPr>
                <w:sz w:val="24"/>
              </w:rPr>
              <w:t>фотографии,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рисунки,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видеоматериалы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данной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теме</w:t>
            </w:r>
          </w:p>
        </w:tc>
      </w:tr>
      <w:tr w:rsidR="00892919" w:rsidRPr="00362413">
        <w:trPr>
          <w:trHeight w:val="1859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10.</w:t>
            </w:r>
          </w:p>
        </w:tc>
        <w:tc>
          <w:tcPr>
            <w:tcW w:w="4130" w:type="dxa"/>
            <w:gridSpan w:val="2"/>
          </w:tcPr>
          <w:p w:rsidR="00892919" w:rsidRPr="00362413" w:rsidRDefault="006259A0" w:rsidP="00553A77">
            <w:pPr>
              <w:pStyle w:val="TableParagraph"/>
              <w:ind w:left="62" w:right="16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Вызывающая у детей страх, ужас или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панику,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в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представляемая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в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виде изображения или описания в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унижающей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человеческое</w:t>
            </w:r>
          </w:p>
          <w:p w:rsidR="00892919" w:rsidRPr="00362413" w:rsidRDefault="006259A0" w:rsidP="00553A77">
            <w:pPr>
              <w:pStyle w:val="TableParagraph"/>
              <w:ind w:left="62" w:right="13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достоинство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форме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ненасильственной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смерти,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заболевания,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самоубийства,</w:t>
            </w:r>
          </w:p>
        </w:tc>
        <w:tc>
          <w:tcPr>
            <w:tcW w:w="4572" w:type="dxa"/>
          </w:tcPr>
          <w:p w:rsidR="00892919" w:rsidRPr="00362413" w:rsidRDefault="006259A0" w:rsidP="00553A77">
            <w:pPr>
              <w:pStyle w:val="TableParagraph"/>
              <w:ind w:left="63" w:right="20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описания,</w:t>
            </w:r>
          </w:p>
          <w:p w:rsidR="00892919" w:rsidRPr="00362413" w:rsidRDefault="006259A0" w:rsidP="00553A77">
            <w:pPr>
              <w:pStyle w:val="TableParagraph"/>
              <w:ind w:left="63" w:right="163"/>
              <w:jc w:val="both"/>
              <w:rPr>
                <w:sz w:val="24"/>
              </w:rPr>
            </w:pPr>
            <w:r w:rsidRPr="00362413">
              <w:rPr>
                <w:sz w:val="24"/>
              </w:rPr>
              <w:t>фотографии,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рисунки,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видеоматериалы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данной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теме</w:t>
            </w:r>
          </w:p>
        </w:tc>
      </w:tr>
    </w:tbl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740" w:right="620" w:bottom="920" w:left="800" w:header="0" w:footer="728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4131"/>
        <w:gridCol w:w="4573"/>
      </w:tblGrid>
      <w:tr w:rsidR="00892919" w:rsidRPr="00362413">
        <w:trPr>
          <w:trHeight w:val="755"/>
        </w:trPr>
        <w:tc>
          <w:tcPr>
            <w:tcW w:w="658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4131" w:type="dxa"/>
          </w:tcPr>
          <w:p w:rsidR="00892919" w:rsidRPr="00362413" w:rsidRDefault="006259A0" w:rsidP="00553A77">
            <w:pPr>
              <w:pStyle w:val="TableParagraph"/>
              <w:ind w:left="62" w:right="4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несчастного случая, аварии или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катастрофы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(или)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их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последствий</w:t>
            </w:r>
          </w:p>
        </w:tc>
        <w:tc>
          <w:tcPr>
            <w:tcW w:w="4573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24"/>
              </w:rPr>
            </w:pPr>
          </w:p>
        </w:tc>
      </w:tr>
      <w:tr w:rsidR="00892919" w:rsidRPr="00362413">
        <w:trPr>
          <w:trHeight w:val="1862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11.</w:t>
            </w:r>
          </w:p>
        </w:tc>
        <w:tc>
          <w:tcPr>
            <w:tcW w:w="4131" w:type="dxa"/>
          </w:tcPr>
          <w:p w:rsidR="00892919" w:rsidRPr="00362413" w:rsidRDefault="006259A0" w:rsidP="00553A77">
            <w:pPr>
              <w:pStyle w:val="TableParagraph"/>
              <w:ind w:left="62" w:right="285"/>
              <w:jc w:val="both"/>
              <w:rPr>
                <w:sz w:val="24"/>
              </w:rPr>
            </w:pPr>
            <w:r w:rsidRPr="00362413">
              <w:rPr>
                <w:sz w:val="24"/>
              </w:rPr>
              <w:t>Представляемая в виде изображения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или описания половых отношений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между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мужчиной и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женщиной</w:t>
            </w:r>
          </w:p>
        </w:tc>
        <w:tc>
          <w:tcPr>
            <w:tcW w:w="4573" w:type="dxa"/>
          </w:tcPr>
          <w:p w:rsidR="00892919" w:rsidRPr="00362413" w:rsidRDefault="006259A0" w:rsidP="00553A77">
            <w:pPr>
              <w:pStyle w:val="TableParagraph"/>
              <w:ind w:left="62" w:right="205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описания,</w:t>
            </w:r>
          </w:p>
          <w:p w:rsidR="00892919" w:rsidRPr="00362413" w:rsidRDefault="006259A0" w:rsidP="00553A77">
            <w:pPr>
              <w:pStyle w:val="TableParagraph"/>
              <w:ind w:left="62" w:right="165"/>
              <w:jc w:val="both"/>
              <w:rPr>
                <w:sz w:val="24"/>
              </w:rPr>
            </w:pPr>
            <w:r w:rsidRPr="00362413">
              <w:rPr>
                <w:sz w:val="24"/>
              </w:rPr>
              <w:t>фотографии,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рисунки,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видеоматериалы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данной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теме</w:t>
            </w:r>
          </w:p>
        </w:tc>
      </w:tr>
      <w:tr w:rsidR="00892919" w:rsidRPr="00362413">
        <w:trPr>
          <w:trHeight w:val="1583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12.</w:t>
            </w:r>
          </w:p>
        </w:tc>
        <w:tc>
          <w:tcPr>
            <w:tcW w:w="4131" w:type="dxa"/>
          </w:tcPr>
          <w:p w:rsidR="00892919" w:rsidRPr="00362413" w:rsidRDefault="006259A0" w:rsidP="00553A77">
            <w:pPr>
              <w:pStyle w:val="TableParagraph"/>
              <w:ind w:left="62" w:right="999"/>
              <w:jc w:val="both"/>
              <w:rPr>
                <w:sz w:val="24"/>
              </w:rPr>
            </w:pPr>
            <w:r w:rsidRPr="00362413">
              <w:rPr>
                <w:sz w:val="24"/>
              </w:rPr>
              <w:t>Содержащая бранные слова 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выражения, не относящиеся к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нецензурной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брани</w:t>
            </w:r>
          </w:p>
        </w:tc>
        <w:tc>
          <w:tcPr>
            <w:tcW w:w="4573" w:type="dxa"/>
          </w:tcPr>
          <w:p w:rsidR="00892919" w:rsidRPr="00362413" w:rsidRDefault="006259A0" w:rsidP="00553A77">
            <w:pPr>
              <w:pStyle w:val="TableParagraph"/>
              <w:ind w:left="62" w:right="1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 продукция (в том 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содержащая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указанные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виды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информации</w:t>
            </w:r>
          </w:p>
        </w:tc>
      </w:tr>
      <w:tr w:rsidR="00892919" w:rsidRPr="00362413">
        <w:trPr>
          <w:trHeight w:val="480"/>
        </w:trPr>
        <w:tc>
          <w:tcPr>
            <w:tcW w:w="9362" w:type="dxa"/>
            <w:gridSpan w:val="3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Информация,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не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соответствующая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задачам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образования</w:t>
            </w:r>
            <w:r w:rsidRPr="00362413">
              <w:rPr>
                <w:spacing w:val="-2"/>
                <w:sz w:val="24"/>
              </w:rPr>
              <w:t xml:space="preserve"> </w:t>
            </w:r>
            <w:hyperlink r:id="rId175">
              <w:r w:rsidRPr="00362413">
                <w:rPr>
                  <w:sz w:val="24"/>
                  <w:u w:val="single" w:color="0000FF"/>
                </w:rPr>
                <w:t>&lt;*&gt;</w:t>
              </w:r>
            </w:hyperlink>
          </w:p>
        </w:tc>
      </w:tr>
      <w:tr w:rsidR="00892919" w:rsidRPr="00362413">
        <w:trPr>
          <w:trHeight w:val="4067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13.</w:t>
            </w:r>
          </w:p>
        </w:tc>
        <w:tc>
          <w:tcPr>
            <w:tcW w:w="4131" w:type="dxa"/>
          </w:tcPr>
          <w:p w:rsidR="00892919" w:rsidRPr="00362413" w:rsidRDefault="006259A0" w:rsidP="00553A77">
            <w:pPr>
              <w:pStyle w:val="TableParagraph"/>
              <w:ind w:left="62" w:right="136"/>
              <w:jc w:val="both"/>
              <w:rPr>
                <w:sz w:val="24"/>
              </w:rPr>
            </w:pPr>
            <w:r w:rsidRPr="00362413">
              <w:rPr>
                <w:sz w:val="24"/>
              </w:rPr>
              <w:t>Компьютерные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игры,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за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исключением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соответствующих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задачам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образования</w:t>
            </w:r>
          </w:p>
        </w:tc>
        <w:tc>
          <w:tcPr>
            <w:tcW w:w="4573" w:type="dxa"/>
          </w:tcPr>
          <w:p w:rsidR="00892919" w:rsidRPr="00362413" w:rsidRDefault="006259A0" w:rsidP="00553A77">
            <w:pPr>
              <w:pStyle w:val="TableParagraph"/>
              <w:ind w:left="62" w:right="205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продукция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(в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том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числе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 по тематике компьютерных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игр, не соответствующая задачам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образования,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такая как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порталы</w:t>
            </w:r>
          </w:p>
          <w:p w:rsidR="00892919" w:rsidRPr="00362413" w:rsidRDefault="006259A0" w:rsidP="00553A77">
            <w:pPr>
              <w:pStyle w:val="TableParagraph"/>
              <w:ind w:left="62" w:right="95"/>
              <w:jc w:val="both"/>
              <w:rPr>
                <w:sz w:val="24"/>
              </w:rPr>
            </w:pPr>
            <w:r w:rsidRPr="00362413">
              <w:rPr>
                <w:sz w:val="24"/>
              </w:rPr>
              <w:t>браузерных игр, массовые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многопользовательские онлайн ролевые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игры (MMORPG), массовые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многопользовательские игры, основанные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на имитации боевых или противоправных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действий, советы для игроков и ключи для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установки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прохождения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игр,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игровые</w:t>
            </w:r>
          </w:p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форумы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чаты</w:t>
            </w:r>
          </w:p>
        </w:tc>
      </w:tr>
      <w:tr w:rsidR="00892919" w:rsidRPr="00362413">
        <w:trPr>
          <w:trHeight w:val="1583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14.</w:t>
            </w:r>
          </w:p>
        </w:tc>
        <w:tc>
          <w:tcPr>
            <w:tcW w:w="4131" w:type="dxa"/>
          </w:tcPr>
          <w:p w:rsidR="00892919" w:rsidRPr="00362413" w:rsidRDefault="006259A0" w:rsidP="00553A77">
            <w:pPr>
              <w:pStyle w:val="TableParagraph"/>
              <w:ind w:left="62" w:right="476"/>
              <w:jc w:val="both"/>
              <w:rPr>
                <w:sz w:val="24"/>
              </w:rPr>
            </w:pPr>
            <w:r w:rsidRPr="00362413">
              <w:rPr>
                <w:sz w:val="24"/>
              </w:rPr>
              <w:t>Ресурсы, базирующиеся либо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ориентированные на обеспечении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анонимности распространителей 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потребителей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информации</w:t>
            </w:r>
          </w:p>
        </w:tc>
        <w:tc>
          <w:tcPr>
            <w:tcW w:w="4573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Анонимные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форумы,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чаты,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доски</w:t>
            </w:r>
          </w:p>
          <w:p w:rsidR="00892919" w:rsidRPr="00362413" w:rsidRDefault="006259A0" w:rsidP="00553A77">
            <w:pPr>
              <w:pStyle w:val="TableParagraph"/>
              <w:ind w:left="62" w:right="199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объявлений и гостевые книги, такие как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имиджборды, анонимайзеры, программы,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обеспечивающие</w:t>
            </w:r>
            <w:r w:rsidRPr="00362413">
              <w:rPr>
                <w:spacing w:val="-10"/>
                <w:sz w:val="24"/>
              </w:rPr>
              <w:t xml:space="preserve"> </w:t>
            </w:r>
            <w:r w:rsidRPr="00362413">
              <w:rPr>
                <w:sz w:val="24"/>
              </w:rPr>
              <w:t>анонимизацию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сетевого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трафика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в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сети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(tor,</w:t>
            </w:r>
            <w:r w:rsidRPr="00362413">
              <w:rPr>
                <w:spacing w:val="3"/>
                <w:sz w:val="24"/>
              </w:rPr>
              <w:t xml:space="preserve"> </w:t>
            </w:r>
            <w:r w:rsidRPr="00362413">
              <w:rPr>
                <w:sz w:val="24"/>
              </w:rPr>
              <w:t>I2P)</w:t>
            </w:r>
          </w:p>
        </w:tc>
      </w:tr>
      <w:tr w:rsidR="00892919" w:rsidRPr="00362413">
        <w:trPr>
          <w:trHeight w:val="2964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15.</w:t>
            </w:r>
          </w:p>
        </w:tc>
        <w:tc>
          <w:tcPr>
            <w:tcW w:w="4131" w:type="dxa"/>
          </w:tcPr>
          <w:p w:rsidR="00892919" w:rsidRPr="00362413" w:rsidRDefault="006259A0" w:rsidP="00553A77">
            <w:pPr>
              <w:pStyle w:val="TableParagraph"/>
              <w:ind w:left="62" w:right="476"/>
              <w:jc w:val="both"/>
              <w:rPr>
                <w:sz w:val="24"/>
              </w:rPr>
            </w:pPr>
            <w:r w:rsidRPr="00362413">
              <w:rPr>
                <w:sz w:val="24"/>
              </w:rPr>
              <w:t>Банки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рефератов,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эссе,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дипломных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работ, за исключением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соответствующих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задачам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образования</w:t>
            </w:r>
          </w:p>
        </w:tc>
        <w:tc>
          <w:tcPr>
            <w:tcW w:w="4573" w:type="dxa"/>
          </w:tcPr>
          <w:p w:rsidR="00892919" w:rsidRPr="00362413" w:rsidRDefault="006259A0" w:rsidP="00553A77">
            <w:pPr>
              <w:pStyle w:val="TableParagraph"/>
              <w:ind w:left="62" w:right="7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 продукция (в том числе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представляющая собой банки</w:t>
            </w:r>
            <w:r w:rsidRPr="00362413">
              <w:rPr>
                <w:spacing w:val="-58"/>
                <w:sz w:val="24"/>
              </w:rPr>
              <w:t xml:space="preserve"> </w:t>
            </w:r>
            <w:r w:rsidRPr="00362413">
              <w:rPr>
                <w:sz w:val="24"/>
              </w:rPr>
              <w:t>готовых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рефератов,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эссе,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дипломных</w:t>
            </w:r>
          </w:p>
          <w:p w:rsidR="00892919" w:rsidRPr="00362413" w:rsidRDefault="006259A0" w:rsidP="00553A77">
            <w:pPr>
              <w:pStyle w:val="TableParagraph"/>
              <w:ind w:left="62" w:right="907"/>
              <w:jc w:val="both"/>
              <w:rPr>
                <w:sz w:val="24"/>
              </w:rPr>
            </w:pPr>
            <w:r w:rsidRPr="00362413">
              <w:rPr>
                <w:sz w:val="24"/>
              </w:rPr>
              <w:t>работ, за исключением печатных и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электронных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образовательных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</w:p>
          <w:p w:rsidR="00892919" w:rsidRPr="00362413" w:rsidRDefault="006259A0" w:rsidP="00553A77">
            <w:pPr>
              <w:pStyle w:val="TableParagraph"/>
              <w:ind w:left="62" w:right="93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информационных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ресурсов,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создаваемых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в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организациях, осуществляющих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образовательную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деятельность</w:t>
            </w:r>
          </w:p>
        </w:tc>
      </w:tr>
      <w:tr w:rsidR="00892919" w:rsidRPr="00362413">
        <w:trPr>
          <w:trHeight w:val="1583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16.</w:t>
            </w:r>
          </w:p>
        </w:tc>
        <w:tc>
          <w:tcPr>
            <w:tcW w:w="4131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Онлайн-казино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и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тотализаторы</w:t>
            </w:r>
          </w:p>
        </w:tc>
        <w:tc>
          <w:tcPr>
            <w:tcW w:w="4573" w:type="dxa"/>
          </w:tcPr>
          <w:p w:rsidR="00892919" w:rsidRPr="00362413" w:rsidRDefault="006259A0" w:rsidP="00553A77">
            <w:pPr>
              <w:pStyle w:val="TableParagraph"/>
              <w:ind w:left="62" w:right="147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 продукция (в том числе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сайты, форумы, доски объявлений,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страницы социальных сетей, чаты в сети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"Интернет"), содержащая информацию об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электронных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казино,</w:t>
            </w:r>
            <w:r w:rsidRPr="00362413">
              <w:rPr>
                <w:spacing w:val="-6"/>
                <w:sz w:val="24"/>
              </w:rPr>
              <w:t xml:space="preserve"> </w:t>
            </w:r>
            <w:r w:rsidRPr="00362413">
              <w:rPr>
                <w:sz w:val="24"/>
              </w:rPr>
              <w:t>тотализаторах,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играх</w:t>
            </w:r>
          </w:p>
        </w:tc>
      </w:tr>
    </w:tbl>
    <w:p w:rsidR="00892919" w:rsidRPr="00362413" w:rsidRDefault="00892919" w:rsidP="00553A77">
      <w:pPr>
        <w:jc w:val="both"/>
        <w:rPr>
          <w:sz w:val="24"/>
        </w:rPr>
        <w:sectPr w:rsidR="00892919" w:rsidRPr="00362413">
          <w:pgSz w:w="11920" w:h="16850"/>
          <w:pgMar w:top="740" w:right="620" w:bottom="920" w:left="800" w:header="0" w:footer="728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4131"/>
        <w:gridCol w:w="4573"/>
      </w:tblGrid>
      <w:tr w:rsidR="00892919" w:rsidRPr="00362413">
        <w:trPr>
          <w:trHeight w:val="479"/>
        </w:trPr>
        <w:tc>
          <w:tcPr>
            <w:tcW w:w="658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4131" w:type="dxa"/>
          </w:tcPr>
          <w:p w:rsidR="00892919" w:rsidRPr="00362413" w:rsidRDefault="00892919" w:rsidP="00553A77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4573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на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деньги</w:t>
            </w:r>
          </w:p>
        </w:tc>
      </w:tr>
      <w:tr w:rsidR="00892919" w:rsidRPr="00362413">
        <w:trPr>
          <w:trHeight w:val="1310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17.</w:t>
            </w:r>
          </w:p>
        </w:tc>
        <w:tc>
          <w:tcPr>
            <w:tcW w:w="4131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Мошеннические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сайты</w:t>
            </w:r>
          </w:p>
        </w:tc>
        <w:tc>
          <w:tcPr>
            <w:tcW w:w="4573" w:type="dxa"/>
          </w:tcPr>
          <w:p w:rsidR="00892919" w:rsidRPr="00362413" w:rsidRDefault="006259A0" w:rsidP="00553A77">
            <w:pPr>
              <w:pStyle w:val="TableParagraph"/>
              <w:ind w:left="62" w:right="217"/>
              <w:jc w:val="both"/>
              <w:rPr>
                <w:sz w:val="24"/>
              </w:rPr>
            </w:pPr>
            <w:r w:rsidRPr="00362413">
              <w:rPr>
                <w:sz w:val="24"/>
              </w:rPr>
              <w:t>Сайты,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навязывающие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платные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услуги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базе СМС-платежей, сайты, обманным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путем собирающие личную информацию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(фишинг)</w:t>
            </w:r>
          </w:p>
        </w:tc>
      </w:tr>
      <w:tr w:rsidR="00892919" w:rsidRPr="00362413">
        <w:trPr>
          <w:trHeight w:val="1859"/>
        </w:trPr>
        <w:tc>
          <w:tcPr>
            <w:tcW w:w="658" w:type="dxa"/>
          </w:tcPr>
          <w:p w:rsidR="00892919" w:rsidRPr="00362413" w:rsidRDefault="006259A0" w:rsidP="00553A77">
            <w:pPr>
              <w:pStyle w:val="TableParagraph"/>
              <w:ind w:left="62"/>
              <w:jc w:val="both"/>
              <w:rPr>
                <w:sz w:val="24"/>
              </w:rPr>
            </w:pPr>
            <w:r w:rsidRPr="00362413">
              <w:rPr>
                <w:sz w:val="24"/>
              </w:rPr>
              <w:t>18.</w:t>
            </w:r>
          </w:p>
        </w:tc>
        <w:tc>
          <w:tcPr>
            <w:tcW w:w="4131" w:type="dxa"/>
          </w:tcPr>
          <w:p w:rsidR="00892919" w:rsidRPr="00362413" w:rsidRDefault="006259A0" w:rsidP="00553A77">
            <w:pPr>
              <w:pStyle w:val="TableParagraph"/>
              <w:ind w:left="62" w:right="67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Магия,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колдовство,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чародейство,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ясновидящие,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приворот</w:t>
            </w:r>
            <w:r w:rsidRPr="00362413">
              <w:rPr>
                <w:spacing w:val="-5"/>
                <w:sz w:val="24"/>
              </w:rPr>
              <w:t xml:space="preserve"> </w:t>
            </w:r>
            <w:r w:rsidRPr="00362413">
              <w:rPr>
                <w:sz w:val="24"/>
              </w:rPr>
              <w:t>по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фото,</w:t>
            </w:r>
          </w:p>
          <w:p w:rsidR="00892919" w:rsidRPr="00362413" w:rsidRDefault="006259A0" w:rsidP="00553A77">
            <w:pPr>
              <w:pStyle w:val="TableParagraph"/>
              <w:ind w:left="62" w:right="430"/>
              <w:jc w:val="both"/>
              <w:rPr>
                <w:sz w:val="24"/>
              </w:rPr>
            </w:pPr>
            <w:r w:rsidRPr="00362413">
              <w:rPr>
                <w:sz w:val="24"/>
              </w:rPr>
              <w:t>теургия,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волшебство,</w:t>
            </w:r>
            <w:r w:rsidRPr="00362413">
              <w:rPr>
                <w:spacing w:val="-7"/>
                <w:sz w:val="24"/>
              </w:rPr>
              <w:t xml:space="preserve"> </w:t>
            </w:r>
            <w:r w:rsidRPr="00362413">
              <w:rPr>
                <w:sz w:val="24"/>
              </w:rPr>
              <w:t>некромантия,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тоталитарные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секты</w:t>
            </w:r>
          </w:p>
        </w:tc>
        <w:tc>
          <w:tcPr>
            <w:tcW w:w="4573" w:type="dxa"/>
          </w:tcPr>
          <w:p w:rsidR="00892919" w:rsidRPr="00362413" w:rsidRDefault="006259A0" w:rsidP="00553A77">
            <w:pPr>
              <w:pStyle w:val="TableParagraph"/>
              <w:ind w:left="62" w:right="1282"/>
              <w:jc w:val="both"/>
              <w:rPr>
                <w:sz w:val="24"/>
              </w:rPr>
            </w:pPr>
            <w:r w:rsidRPr="00362413">
              <w:rPr>
                <w:sz w:val="24"/>
              </w:rPr>
              <w:t>Информационная продукция,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оказывающая</w:t>
            </w:r>
            <w:r w:rsidRPr="00362413">
              <w:rPr>
                <w:spacing w:val="-8"/>
                <w:sz w:val="24"/>
              </w:rPr>
              <w:t xml:space="preserve"> </w:t>
            </w:r>
            <w:r w:rsidRPr="00362413">
              <w:rPr>
                <w:sz w:val="24"/>
              </w:rPr>
              <w:t>психологическое</w:t>
            </w:r>
          </w:p>
          <w:p w:rsidR="00892919" w:rsidRPr="00362413" w:rsidRDefault="006259A0" w:rsidP="00553A77">
            <w:pPr>
              <w:pStyle w:val="TableParagraph"/>
              <w:ind w:left="62" w:right="80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воздействие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детей,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при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которой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человек</w:t>
            </w:r>
            <w:r w:rsidRPr="00362413">
              <w:rPr>
                <w:spacing w:val="-57"/>
                <w:sz w:val="24"/>
              </w:rPr>
              <w:t xml:space="preserve"> </w:t>
            </w:r>
            <w:r w:rsidRPr="00362413">
              <w:rPr>
                <w:sz w:val="24"/>
              </w:rPr>
              <w:t>обращается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к тайным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силам</w:t>
            </w:r>
            <w:r w:rsidRPr="00362413">
              <w:rPr>
                <w:spacing w:val="-2"/>
                <w:sz w:val="24"/>
              </w:rPr>
              <w:t xml:space="preserve"> </w:t>
            </w:r>
            <w:r w:rsidRPr="00362413">
              <w:rPr>
                <w:sz w:val="24"/>
              </w:rPr>
              <w:t>с</w:t>
            </w:r>
            <w:r w:rsidRPr="00362413">
              <w:rPr>
                <w:spacing w:val="-1"/>
                <w:sz w:val="24"/>
              </w:rPr>
              <w:t xml:space="preserve"> </w:t>
            </w:r>
            <w:r w:rsidRPr="00362413">
              <w:rPr>
                <w:sz w:val="24"/>
              </w:rPr>
              <w:t>целью</w:t>
            </w:r>
          </w:p>
          <w:p w:rsidR="00892919" w:rsidRPr="00362413" w:rsidRDefault="006259A0" w:rsidP="00553A77">
            <w:pPr>
              <w:pStyle w:val="TableParagraph"/>
              <w:ind w:left="62" w:right="128"/>
              <w:jc w:val="both"/>
              <w:rPr>
                <w:sz w:val="24"/>
              </w:rPr>
            </w:pPr>
            <w:r w:rsidRPr="00362413">
              <w:rPr>
                <w:sz w:val="24"/>
              </w:rPr>
              <w:t>влияния на события, а также реального</w:t>
            </w:r>
            <w:r w:rsidRPr="00362413">
              <w:rPr>
                <w:spacing w:val="1"/>
                <w:sz w:val="24"/>
              </w:rPr>
              <w:t xml:space="preserve"> </w:t>
            </w:r>
            <w:r w:rsidRPr="00362413">
              <w:rPr>
                <w:sz w:val="24"/>
              </w:rPr>
              <w:t>или</w:t>
            </w:r>
            <w:r w:rsidRPr="00362413">
              <w:rPr>
                <w:spacing w:val="-3"/>
                <w:sz w:val="24"/>
              </w:rPr>
              <w:t xml:space="preserve"> </w:t>
            </w:r>
            <w:r w:rsidRPr="00362413">
              <w:rPr>
                <w:sz w:val="24"/>
              </w:rPr>
              <w:t>кажущегося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воздействия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на</w:t>
            </w:r>
            <w:r w:rsidRPr="00362413">
              <w:rPr>
                <w:spacing w:val="-4"/>
                <w:sz w:val="24"/>
              </w:rPr>
              <w:t xml:space="preserve"> </w:t>
            </w:r>
            <w:r w:rsidRPr="00362413">
              <w:rPr>
                <w:sz w:val="24"/>
              </w:rPr>
              <w:t>состояние</w:t>
            </w:r>
          </w:p>
        </w:tc>
      </w:tr>
    </w:tbl>
    <w:p w:rsidR="00892919" w:rsidRPr="00362413" w:rsidRDefault="00892919" w:rsidP="00553A77">
      <w:pPr>
        <w:pStyle w:val="a3"/>
        <w:ind w:left="0" w:firstLine="0"/>
        <w:rPr>
          <w:sz w:val="15"/>
        </w:rPr>
      </w:pPr>
    </w:p>
    <w:p w:rsidR="00892919" w:rsidRPr="00362413" w:rsidRDefault="006259A0" w:rsidP="00553A77">
      <w:pPr>
        <w:pStyle w:val="1"/>
        <w:ind w:left="4094" w:right="334" w:hanging="3666"/>
      </w:pPr>
      <w:r w:rsidRPr="00362413">
        <w:t>Перечень видов информации, к которым предоставляется доступ согласно определенной</w:t>
      </w:r>
      <w:r w:rsidRPr="00362413">
        <w:rPr>
          <w:spacing w:val="-57"/>
        </w:rPr>
        <w:t xml:space="preserve"> </w:t>
      </w:r>
      <w:r w:rsidRPr="00362413">
        <w:t>возрастной</w:t>
      </w:r>
      <w:r w:rsidRPr="00362413">
        <w:rPr>
          <w:spacing w:val="-3"/>
        </w:rPr>
        <w:t xml:space="preserve"> </w:t>
      </w:r>
      <w:r w:rsidRPr="00362413">
        <w:t>категории</w:t>
      </w:r>
    </w:p>
    <w:p w:rsidR="00892919" w:rsidRPr="00362413" w:rsidRDefault="006259A0" w:rsidP="00553A77">
      <w:pPr>
        <w:pStyle w:val="a3"/>
        <w:ind w:left="220" w:right="115"/>
      </w:pPr>
      <w:r w:rsidRPr="00362413">
        <w:t xml:space="preserve">Информационная продукция для детей, достигших возраста шести лет, согласно </w:t>
      </w:r>
      <w:hyperlink r:id="rId176">
        <w:r w:rsidRPr="00362413">
          <w:rPr>
            <w:u w:val="single" w:color="0000FF"/>
          </w:rPr>
          <w:t>статьи 8</w:t>
        </w:r>
      </w:hyperlink>
      <w:r w:rsidRPr="00362413">
        <w:rPr>
          <w:spacing w:val="1"/>
        </w:rPr>
        <w:t xml:space="preserve"> </w:t>
      </w:r>
      <w:r w:rsidRPr="00362413">
        <w:t>Федерального закона N 436-ФЗ (к допускаемой к обороту информационной продукции для детей,</w:t>
      </w:r>
      <w:r w:rsidRPr="00362413">
        <w:rPr>
          <w:spacing w:val="1"/>
        </w:rPr>
        <w:t xml:space="preserve"> </w:t>
      </w:r>
      <w:r w:rsidRPr="00362413">
        <w:t>достигших</w:t>
      </w:r>
      <w:r w:rsidRPr="00362413">
        <w:rPr>
          <w:spacing w:val="1"/>
        </w:rPr>
        <w:t xml:space="preserve"> </w:t>
      </w:r>
      <w:r w:rsidRPr="00362413">
        <w:t>возраста</w:t>
      </w:r>
      <w:r w:rsidRPr="00362413">
        <w:rPr>
          <w:spacing w:val="1"/>
        </w:rPr>
        <w:t xml:space="preserve"> </w:t>
      </w:r>
      <w:r w:rsidRPr="00362413">
        <w:t>шести</w:t>
      </w:r>
      <w:r w:rsidRPr="00362413">
        <w:rPr>
          <w:spacing w:val="1"/>
        </w:rPr>
        <w:t xml:space="preserve"> </w:t>
      </w:r>
      <w:r w:rsidRPr="00362413">
        <w:t>лет,</w:t>
      </w:r>
      <w:r w:rsidRPr="00362413">
        <w:rPr>
          <w:spacing w:val="1"/>
        </w:rPr>
        <w:t xml:space="preserve"> </w:t>
      </w:r>
      <w:r w:rsidRPr="00362413">
        <w:t>может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отнесена</w:t>
      </w:r>
      <w:r w:rsidRPr="00362413">
        <w:rPr>
          <w:spacing w:val="1"/>
        </w:rPr>
        <w:t xml:space="preserve"> </w:t>
      </w:r>
      <w:r w:rsidRPr="00362413">
        <w:t>информационная</w:t>
      </w:r>
      <w:r w:rsidRPr="00362413">
        <w:rPr>
          <w:spacing w:val="1"/>
        </w:rPr>
        <w:t xml:space="preserve"> </w:t>
      </w:r>
      <w:r w:rsidRPr="00362413">
        <w:t>продукция,</w:t>
      </w:r>
      <w:r w:rsidRPr="00362413">
        <w:rPr>
          <w:spacing w:val="1"/>
        </w:rPr>
        <w:t xml:space="preserve"> </w:t>
      </w:r>
      <w:r w:rsidRPr="00362413">
        <w:t xml:space="preserve">предусмотренная </w:t>
      </w:r>
      <w:hyperlink r:id="rId177">
        <w:r w:rsidRPr="00362413">
          <w:rPr>
            <w:u w:val="single" w:color="0000FF"/>
          </w:rPr>
          <w:t>статьей 7</w:t>
        </w:r>
        <w:r w:rsidRPr="00362413">
          <w:t xml:space="preserve"> </w:t>
        </w:r>
      </w:hyperlink>
      <w:r w:rsidRPr="00362413">
        <w:t>Федерального закона N 436-ФЗ, а также информационная продукция,</w:t>
      </w:r>
      <w:r w:rsidRPr="00362413">
        <w:rPr>
          <w:spacing w:val="1"/>
        </w:rPr>
        <w:t xml:space="preserve"> </w:t>
      </w:r>
      <w:r w:rsidRPr="00362413">
        <w:t>содержащая</w:t>
      </w:r>
      <w:r w:rsidRPr="00362413">
        <w:rPr>
          <w:spacing w:val="-1"/>
        </w:rPr>
        <w:t xml:space="preserve"> </w:t>
      </w:r>
      <w:r w:rsidRPr="00362413">
        <w:t>оправданные</w:t>
      </w:r>
      <w:r w:rsidRPr="00362413">
        <w:rPr>
          <w:spacing w:val="-2"/>
        </w:rPr>
        <w:t xml:space="preserve"> </w:t>
      </w:r>
      <w:r w:rsidRPr="00362413">
        <w:t>ее</w:t>
      </w:r>
      <w:r w:rsidRPr="00362413">
        <w:rPr>
          <w:spacing w:val="-1"/>
        </w:rPr>
        <w:t xml:space="preserve"> </w:t>
      </w:r>
      <w:r w:rsidRPr="00362413">
        <w:t>жанром</w:t>
      </w:r>
      <w:r w:rsidRPr="00362413">
        <w:rPr>
          <w:spacing w:val="-1"/>
        </w:rPr>
        <w:t xml:space="preserve"> </w:t>
      </w:r>
      <w:r w:rsidRPr="00362413">
        <w:t>и (или)</w:t>
      </w:r>
      <w:r w:rsidRPr="00362413">
        <w:rPr>
          <w:spacing w:val="-1"/>
        </w:rPr>
        <w:t xml:space="preserve"> </w:t>
      </w:r>
      <w:r w:rsidRPr="00362413">
        <w:t>сюжетом):</w:t>
      </w:r>
    </w:p>
    <w:p w:rsidR="00892919" w:rsidRPr="00362413" w:rsidRDefault="006259A0" w:rsidP="00553A77">
      <w:pPr>
        <w:pStyle w:val="a3"/>
        <w:ind w:left="220" w:right="126"/>
      </w:pPr>
      <w:r w:rsidRPr="00362413">
        <w:t>кратковременные и ненатуралистические изображения или описание заболеваний человека</w:t>
      </w:r>
      <w:r w:rsidRPr="00362413">
        <w:rPr>
          <w:spacing w:val="-57"/>
        </w:rPr>
        <w:t xml:space="preserve"> </w:t>
      </w:r>
      <w:r w:rsidRPr="00362413">
        <w:t>(за</w:t>
      </w:r>
      <w:r w:rsidRPr="00362413">
        <w:rPr>
          <w:spacing w:val="1"/>
        </w:rPr>
        <w:t xml:space="preserve"> </w:t>
      </w:r>
      <w:r w:rsidRPr="00362413">
        <w:t>исключением</w:t>
      </w:r>
      <w:r w:rsidRPr="00362413">
        <w:rPr>
          <w:spacing w:val="1"/>
        </w:rPr>
        <w:t xml:space="preserve"> </w:t>
      </w:r>
      <w:r w:rsidRPr="00362413">
        <w:t>тяжелых</w:t>
      </w:r>
      <w:r w:rsidRPr="00362413">
        <w:rPr>
          <w:spacing w:val="1"/>
        </w:rPr>
        <w:t xml:space="preserve"> </w:t>
      </w:r>
      <w:r w:rsidRPr="00362413">
        <w:t>заболеваний)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(или)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последствий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1"/>
        </w:rPr>
        <w:t xml:space="preserve"> </w:t>
      </w:r>
      <w:r w:rsidRPr="00362413">
        <w:t>форме,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унижающей</w:t>
      </w:r>
      <w:r w:rsidRPr="00362413">
        <w:rPr>
          <w:spacing w:val="1"/>
        </w:rPr>
        <w:t xml:space="preserve"> </w:t>
      </w:r>
      <w:r w:rsidRPr="00362413">
        <w:t>человеческого</w:t>
      </w:r>
      <w:r w:rsidRPr="00362413">
        <w:rPr>
          <w:spacing w:val="-1"/>
        </w:rPr>
        <w:t xml:space="preserve"> </w:t>
      </w:r>
      <w:r w:rsidRPr="00362413">
        <w:t>достоинства;</w:t>
      </w:r>
    </w:p>
    <w:p w:rsidR="00892919" w:rsidRPr="00362413" w:rsidRDefault="006259A0" w:rsidP="00553A77">
      <w:pPr>
        <w:pStyle w:val="a3"/>
        <w:ind w:left="220" w:right="123"/>
      </w:pPr>
      <w:r w:rsidRPr="00362413">
        <w:t>ненатуралистические изображения или описание несчастного случая, аварии, катастрофы</w:t>
      </w:r>
      <w:r w:rsidRPr="00362413">
        <w:rPr>
          <w:spacing w:val="1"/>
        </w:rPr>
        <w:t xml:space="preserve"> </w:t>
      </w:r>
      <w:r w:rsidRPr="00362413">
        <w:t>либо ненасильственной смерти без демонстрации их последствий, которые могут вызывать</w:t>
      </w:r>
      <w:r w:rsidRPr="00362413">
        <w:rPr>
          <w:spacing w:val="60"/>
        </w:rPr>
        <w:t xml:space="preserve"> </w:t>
      </w:r>
      <w:r w:rsidRPr="00362413">
        <w:t>у</w:t>
      </w:r>
      <w:r w:rsidRPr="00362413">
        <w:rPr>
          <w:spacing w:val="1"/>
        </w:rPr>
        <w:t xml:space="preserve"> </w:t>
      </w:r>
      <w:r w:rsidRPr="00362413">
        <w:t>детей</w:t>
      </w:r>
      <w:r w:rsidRPr="00362413">
        <w:rPr>
          <w:spacing w:val="-1"/>
        </w:rPr>
        <w:t xml:space="preserve"> </w:t>
      </w:r>
      <w:r w:rsidRPr="00362413">
        <w:t>страх,</w:t>
      </w:r>
      <w:r w:rsidRPr="00362413">
        <w:rPr>
          <w:spacing w:val="2"/>
        </w:rPr>
        <w:t xml:space="preserve"> </w:t>
      </w:r>
      <w:r w:rsidRPr="00362413">
        <w:t>ужас</w:t>
      </w:r>
      <w:r w:rsidRPr="00362413">
        <w:rPr>
          <w:spacing w:val="-1"/>
        </w:rPr>
        <w:t xml:space="preserve"> </w:t>
      </w:r>
      <w:r w:rsidRPr="00362413">
        <w:t>или</w:t>
      </w:r>
      <w:r w:rsidRPr="00362413">
        <w:rPr>
          <w:spacing w:val="1"/>
        </w:rPr>
        <w:t xml:space="preserve"> </w:t>
      </w:r>
      <w:r w:rsidRPr="00362413">
        <w:t>панику;</w:t>
      </w:r>
    </w:p>
    <w:p w:rsidR="00892919" w:rsidRPr="00362413" w:rsidRDefault="006259A0" w:rsidP="00553A77">
      <w:pPr>
        <w:pStyle w:val="a3"/>
        <w:ind w:left="220" w:right="120"/>
      </w:pPr>
      <w:r w:rsidRPr="00362413">
        <w:t>не</w:t>
      </w:r>
      <w:r w:rsidRPr="00362413">
        <w:rPr>
          <w:spacing w:val="1"/>
        </w:rPr>
        <w:t xml:space="preserve"> </w:t>
      </w:r>
      <w:r w:rsidRPr="00362413">
        <w:t>побуждающие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совершению</w:t>
      </w:r>
      <w:r w:rsidRPr="00362413">
        <w:rPr>
          <w:spacing w:val="1"/>
        </w:rPr>
        <w:t xml:space="preserve"> </w:t>
      </w:r>
      <w:r w:rsidRPr="00362413">
        <w:t>антиобщественных</w:t>
      </w:r>
      <w:r w:rsidRPr="00362413">
        <w:rPr>
          <w:spacing w:val="1"/>
        </w:rPr>
        <w:t xml:space="preserve"> </w:t>
      </w:r>
      <w:r w:rsidRPr="00362413">
        <w:t>действий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(или)</w:t>
      </w:r>
      <w:r w:rsidRPr="00362413">
        <w:rPr>
          <w:spacing w:val="1"/>
        </w:rPr>
        <w:t xml:space="preserve"> </w:t>
      </w:r>
      <w:r w:rsidRPr="00362413">
        <w:t>преступлений</w:t>
      </w:r>
      <w:r w:rsidRPr="00362413">
        <w:rPr>
          <w:spacing w:val="1"/>
        </w:rPr>
        <w:t xml:space="preserve"> </w:t>
      </w:r>
      <w:r w:rsidRPr="00362413">
        <w:t>эпизодические изображения или описание этих действий и (или) преступлений при условии, что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обосновывается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не</w:t>
      </w:r>
      <w:r w:rsidRPr="00362413">
        <w:rPr>
          <w:spacing w:val="1"/>
        </w:rPr>
        <w:t xml:space="preserve"> </w:t>
      </w:r>
      <w:r w:rsidRPr="00362413">
        <w:t>оправдывается</w:t>
      </w:r>
      <w:r w:rsidRPr="00362413">
        <w:rPr>
          <w:spacing w:val="1"/>
        </w:rPr>
        <w:t xml:space="preserve"> </w:t>
      </w:r>
      <w:r w:rsidRPr="00362413">
        <w:t>их</w:t>
      </w:r>
      <w:r w:rsidRPr="00362413">
        <w:rPr>
          <w:spacing w:val="1"/>
        </w:rPr>
        <w:t xml:space="preserve"> </w:t>
      </w:r>
      <w:r w:rsidRPr="00362413">
        <w:t>допустимость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выражается</w:t>
      </w:r>
      <w:r w:rsidRPr="00362413">
        <w:rPr>
          <w:spacing w:val="1"/>
        </w:rPr>
        <w:t xml:space="preserve"> </w:t>
      </w:r>
      <w:r w:rsidRPr="00362413">
        <w:t>отрицательное,</w:t>
      </w:r>
      <w:r w:rsidRPr="00362413">
        <w:rPr>
          <w:spacing w:val="1"/>
        </w:rPr>
        <w:t xml:space="preserve"> </w:t>
      </w:r>
      <w:r w:rsidRPr="00362413">
        <w:t>осуждающее</w:t>
      </w:r>
      <w:r w:rsidRPr="00362413">
        <w:rPr>
          <w:spacing w:val="-2"/>
        </w:rPr>
        <w:t xml:space="preserve"> </w:t>
      </w:r>
      <w:r w:rsidRPr="00362413">
        <w:t>отношение</w:t>
      </w:r>
      <w:r w:rsidRPr="00362413">
        <w:rPr>
          <w:spacing w:val="-1"/>
        </w:rPr>
        <w:t xml:space="preserve"> </w:t>
      </w:r>
      <w:r w:rsidRPr="00362413">
        <w:t>к лицам, их</w:t>
      </w:r>
      <w:r w:rsidRPr="00362413">
        <w:rPr>
          <w:spacing w:val="2"/>
        </w:rPr>
        <w:t xml:space="preserve"> </w:t>
      </w:r>
      <w:r w:rsidRPr="00362413">
        <w:t>совершающим.</w:t>
      </w:r>
    </w:p>
    <w:p w:rsidR="00892919" w:rsidRPr="00362413" w:rsidRDefault="006259A0" w:rsidP="00553A77">
      <w:pPr>
        <w:pStyle w:val="a3"/>
        <w:ind w:left="928" w:firstLine="0"/>
      </w:pPr>
      <w:r w:rsidRPr="00362413">
        <w:t>Список</w:t>
      </w:r>
      <w:r w:rsidRPr="00362413">
        <w:rPr>
          <w:spacing w:val="-1"/>
        </w:rPr>
        <w:t xml:space="preserve"> </w:t>
      </w:r>
      <w:r w:rsidRPr="00362413">
        <w:t>учебников</w:t>
      </w:r>
      <w:r w:rsidRPr="00362413">
        <w:rPr>
          <w:spacing w:val="-2"/>
        </w:rPr>
        <w:t xml:space="preserve"> </w:t>
      </w:r>
      <w:r w:rsidRPr="00362413">
        <w:t>размещен</w:t>
      </w:r>
      <w:r w:rsidRPr="00362413">
        <w:rPr>
          <w:spacing w:val="-2"/>
        </w:rPr>
        <w:t xml:space="preserve"> </w:t>
      </w:r>
      <w:r w:rsidRPr="00362413">
        <w:t>на</w:t>
      </w:r>
      <w:r w:rsidRPr="00362413">
        <w:rPr>
          <w:spacing w:val="-4"/>
        </w:rPr>
        <w:t xml:space="preserve"> </w:t>
      </w:r>
      <w:r w:rsidRPr="00362413">
        <w:t>сайте</w:t>
      </w:r>
      <w:r w:rsidRPr="00362413">
        <w:rPr>
          <w:spacing w:val="-3"/>
        </w:rPr>
        <w:t xml:space="preserve"> </w:t>
      </w:r>
      <w:r w:rsidR="0052480B" w:rsidRPr="00362413">
        <w:t>МБОУ «СОШ №3»</w:t>
      </w:r>
      <w:r w:rsidRPr="00362413">
        <w:t>.</w:t>
      </w:r>
    </w:p>
    <w:p w:rsidR="00892919" w:rsidRPr="00362413" w:rsidRDefault="006259A0" w:rsidP="00553A77">
      <w:pPr>
        <w:pStyle w:val="a3"/>
        <w:ind w:left="333" w:right="118" w:firstLine="564"/>
      </w:pPr>
      <w:r w:rsidRPr="00362413">
        <w:rPr>
          <w:b/>
          <w:i/>
        </w:rPr>
        <w:t xml:space="preserve">Учебно-методическое и информационное обеспечение </w:t>
      </w:r>
      <w:r w:rsidRPr="00362413">
        <w:t>реализации ООП НОО направлено</w:t>
      </w:r>
      <w:r w:rsidRPr="00362413">
        <w:rPr>
          <w:spacing w:val="-57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обеспечение</w:t>
      </w:r>
      <w:r w:rsidRPr="00362413">
        <w:rPr>
          <w:spacing w:val="1"/>
        </w:rPr>
        <w:t xml:space="preserve"> </w:t>
      </w:r>
      <w:r w:rsidRPr="00362413">
        <w:t>широкого,</w:t>
      </w:r>
      <w:r w:rsidRPr="00362413">
        <w:rPr>
          <w:spacing w:val="1"/>
        </w:rPr>
        <w:t xml:space="preserve"> </w:t>
      </w:r>
      <w:r w:rsidRPr="00362413">
        <w:t>постоянного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устойчивого</w:t>
      </w:r>
      <w:r w:rsidRPr="00362413">
        <w:rPr>
          <w:spacing w:val="1"/>
        </w:rPr>
        <w:t xml:space="preserve"> </w:t>
      </w:r>
      <w:r w:rsidRPr="00362413">
        <w:t>доступа</w:t>
      </w:r>
      <w:r w:rsidRPr="00362413">
        <w:rPr>
          <w:spacing w:val="1"/>
        </w:rPr>
        <w:t xml:space="preserve"> </w:t>
      </w:r>
      <w:r w:rsidRPr="00362413">
        <w:t>для</w:t>
      </w:r>
      <w:r w:rsidRPr="00362413">
        <w:rPr>
          <w:spacing w:val="1"/>
        </w:rPr>
        <w:t xml:space="preserve"> </w:t>
      </w:r>
      <w:r w:rsidRPr="00362413">
        <w:t>всех</w:t>
      </w:r>
      <w:r w:rsidRPr="00362413">
        <w:rPr>
          <w:spacing w:val="1"/>
        </w:rPr>
        <w:t xml:space="preserve"> </w:t>
      </w:r>
      <w:r w:rsidRPr="00362413">
        <w:t>участников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любой</w:t>
      </w:r>
      <w:r w:rsidRPr="00362413">
        <w:rPr>
          <w:spacing w:val="1"/>
        </w:rPr>
        <w:t xml:space="preserve"> </w:t>
      </w:r>
      <w:r w:rsidRPr="00362413">
        <w:t>информации,</w:t>
      </w:r>
      <w:r w:rsidRPr="00362413">
        <w:rPr>
          <w:spacing w:val="1"/>
        </w:rPr>
        <w:t xml:space="preserve"> </w:t>
      </w:r>
      <w:r w:rsidRPr="00362413">
        <w:t>связанной</w:t>
      </w:r>
      <w:r w:rsidRPr="00362413">
        <w:rPr>
          <w:spacing w:val="1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реализацией</w:t>
      </w:r>
      <w:r w:rsidRPr="00362413">
        <w:rPr>
          <w:spacing w:val="1"/>
        </w:rPr>
        <w:t xml:space="preserve"> </w:t>
      </w:r>
      <w:r w:rsidRPr="00362413">
        <w:t>ООП</w:t>
      </w:r>
      <w:r w:rsidRPr="00362413">
        <w:rPr>
          <w:spacing w:val="1"/>
        </w:rPr>
        <w:t xml:space="preserve"> </w:t>
      </w:r>
      <w:r w:rsidRPr="00362413">
        <w:t>НОО,</w:t>
      </w:r>
      <w:r w:rsidRPr="00362413">
        <w:rPr>
          <w:spacing w:val="1"/>
        </w:rPr>
        <w:t xml:space="preserve"> </w:t>
      </w:r>
      <w:r w:rsidRPr="00362413">
        <w:t>планируемыми</w:t>
      </w:r>
      <w:r w:rsidRPr="00362413">
        <w:rPr>
          <w:spacing w:val="1"/>
        </w:rPr>
        <w:t xml:space="preserve"> </w:t>
      </w:r>
      <w:r w:rsidRPr="00362413">
        <w:t>результатами,</w:t>
      </w:r>
      <w:r w:rsidRPr="00362413">
        <w:rPr>
          <w:spacing w:val="1"/>
        </w:rPr>
        <w:t xml:space="preserve"> </w:t>
      </w:r>
      <w:r w:rsidRPr="00362413">
        <w:t>организацией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условиями</w:t>
      </w:r>
      <w:r w:rsidRPr="00362413">
        <w:rPr>
          <w:spacing w:val="1"/>
        </w:rPr>
        <w:t xml:space="preserve"> </w:t>
      </w:r>
      <w:r w:rsidRPr="00362413">
        <w:t>его</w:t>
      </w:r>
      <w:r w:rsidRPr="00362413">
        <w:rPr>
          <w:spacing w:val="1"/>
        </w:rPr>
        <w:t xml:space="preserve"> </w:t>
      </w:r>
      <w:r w:rsidRPr="00362413">
        <w:t>осуществления.</w:t>
      </w:r>
    </w:p>
    <w:p w:rsidR="00892919" w:rsidRPr="00362413" w:rsidRDefault="006259A0" w:rsidP="00553A77">
      <w:pPr>
        <w:pStyle w:val="a3"/>
        <w:ind w:left="333" w:right="122" w:firstLine="564"/>
      </w:pPr>
      <w:r w:rsidRPr="00362413">
        <w:t>Требования</w:t>
      </w:r>
      <w:r w:rsidRPr="00362413">
        <w:rPr>
          <w:spacing w:val="1"/>
        </w:rPr>
        <w:t xml:space="preserve"> </w:t>
      </w:r>
      <w:r w:rsidRPr="00362413">
        <w:t>к</w:t>
      </w:r>
      <w:r w:rsidRPr="00362413">
        <w:rPr>
          <w:spacing w:val="1"/>
        </w:rPr>
        <w:t xml:space="preserve"> </w:t>
      </w:r>
      <w:r w:rsidRPr="00362413">
        <w:t>учебно-методическому</w:t>
      </w:r>
      <w:r w:rsidRPr="00362413">
        <w:rPr>
          <w:spacing w:val="1"/>
        </w:rPr>
        <w:t xml:space="preserve"> </w:t>
      </w:r>
      <w:r w:rsidRPr="00362413">
        <w:t>обеспечению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включают:</w:t>
      </w:r>
    </w:p>
    <w:p w:rsidR="00892919" w:rsidRPr="00362413" w:rsidRDefault="006259A0" w:rsidP="00553A77">
      <w:pPr>
        <w:pStyle w:val="a6"/>
        <w:numPr>
          <w:ilvl w:val="0"/>
          <w:numId w:val="1"/>
        </w:numPr>
        <w:tabs>
          <w:tab w:val="left" w:pos="694"/>
        </w:tabs>
        <w:ind w:right="120"/>
        <w:rPr>
          <w:sz w:val="24"/>
        </w:rPr>
      </w:pPr>
      <w:r w:rsidRPr="00362413">
        <w:rPr>
          <w:sz w:val="24"/>
        </w:rPr>
        <w:t>параметры комплектности оснащения образовательной деятельности с учетом достижения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целей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общего образования;</w:t>
      </w:r>
    </w:p>
    <w:p w:rsidR="00892919" w:rsidRPr="00362413" w:rsidRDefault="006259A0" w:rsidP="00553A77">
      <w:pPr>
        <w:pStyle w:val="a6"/>
        <w:numPr>
          <w:ilvl w:val="0"/>
          <w:numId w:val="1"/>
        </w:numPr>
        <w:tabs>
          <w:tab w:val="left" w:pos="694"/>
        </w:tabs>
        <w:ind w:right="121"/>
        <w:rPr>
          <w:sz w:val="24"/>
        </w:rPr>
      </w:pPr>
      <w:r w:rsidRPr="00362413">
        <w:rPr>
          <w:sz w:val="24"/>
        </w:rPr>
        <w:t>параметры качества обеспечения образовательной деятельности с учетом достижения целей и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освоения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программы</w:t>
      </w:r>
      <w:r w:rsidRPr="00362413">
        <w:rPr>
          <w:spacing w:val="61"/>
          <w:sz w:val="24"/>
        </w:rPr>
        <w:t xml:space="preserve"> </w:t>
      </w:r>
      <w:r w:rsidRPr="00362413">
        <w:rPr>
          <w:sz w:val="24"/>
        </w:rPr>
        <w:t>начального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общего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образования.</w:t>
      </w:r>
    </w:p>
    <w:p w:rsidR="00892919" w:rsidRPr="00362413" w:rsidRDefault="0052480B" w:rsidP="00553A77">
      <w:pPr>
        <w:pStyle w:val="a3"/>
        <w:ind w:left="333" w:right="118"/>
      </w:pPr>
      <w:r w:rsidRPr="00362413">
        <w:t>МБОУ «СОШ №3»</w:t>
      </w:r>
      <w:r w:rsidRPr="00362413">
        <w:rPr>
          <w:spacing w:val="1"/>
        </w:rPr>
        <w:t xml:space="preserve"> </w:t>
      </w:r>
      <w:r w:rsidR="006259A0" w:rsidRPr="00362413">
        <w:t>обеспечена</w:t>
      </w:r>
      <w:r w:rsidR="006259A0" w:rsidRPr="00362413">
        <w:rPr>
          <w:spacing w:val="1"/>
        </w:rPr>
        <w:t xml:space="preserve"> </w:t>
      </w:r>
      <w:r w:rsidR="006259A0" w:rsidRPr="00362413">
        <w:t>учебниками</w:t>
      </w:r>
      <w:r w:rsidR="006259A0" w:rsidRPr="00362413">
        <w:rPr>
          <w:spacing w:val="1"/>
        </w:rPr>
        <w:t xml:space="preserve"> </w:t>
      </w:r>
      <w:r w:rsidR="006259A0" w:rsidRPr="00362413">
        <w:t>и</w:t>
      </w:r>
      <w:r w:rsidR="006259A0" w:rsidRPr="00362413">
        <w:rPr>
          <w:spacing w:val="1"/>
        </w:rPr>
        <w:t xml:space="preserve"> </w:t>
      </w:r>
      <w:r w:rsidR="006259A0" w:rsidRPr="00362413">
        <w:t>(или)</w:t>
      </w:r>
      <w:r w:rsidR="006259A0" w:rsidRPr="00362413">
        <w:rPr>
          <w:spacing w:val="1"/>
        </w:rPr>
        <w:t xml:space="preserve"> </w:t>
      </w:r>
      <w:r w:rsidR="006259A0" w:rsidRPr="00362413">
        <w:t>учебниками</w:t>
      </w:r>
      <w:r w:rsidR="006259A0" w:rsidRPr="00362413">
        <w:rPr>
          <w:spacing w:val="1"/>
        </w:rPr>
        <w:t xml:space="preserve"> </w:t>
      </w:r>
      <w:r w:rsidR="006259A0" w:rsidRPr="00362413">
        <w:t>с</w:t>
      </w:r>
      <w:r w:rsidR="006259A0" w:rsidRPr="00362413">
        <w:rPr>
          <w:spacing w:val="1"/>
        </w:rPr>
        <w:t xml:space="preserve"> </w:t>
      </w:r>
      <w:r w:rsidR="006259A0" w:rsidRPr="00362413">
        <w:t>электронными</w:t>
      </w:r>
      <w:r w:rsidR="006259A0" w:rsidRPr="00362413">
        <w:rPr>
          <w:spacing w:val="1"/>
        </w:rPr>
        <w:t xml:space="preserve"> </w:t>
      </w:r>
      <w:r w:rsidR="006259A0" w:rsidRPr="00362413">
        <w:t>приложениями,</w:t>
      </w:r>
      <w:r w:rsidR="006259A0" w:rsidRPr="00362413">
        <w:rPr>
          <w:spacing w:val="1"/>
        </w:rPr>
        <w:t xml:space="preserve"> </w:t>
      </w:r>
      <w:r w:rsidR="006259A0" w:rsidRPr="00362413">
        <w:t>являющимися</w:t>
      </w:r>
      <w:r w:rsidR="006259A0" w:rsidRPr="00362413">
        <w:rPr>
          <w:spacing w:val="1"/>
        </w:rPr>
        <w:t xml:space="preserve"> </w:t>
      </w:r>
      <w:r w:rsidR="006259A0" w:rsidRPr="00362413">
        <w:t>их</w:t>
      </w:r>
      <w:r w:rsidR="006259A0" w:rsidRPr="00362413">
        <w:rPr>
          <w:spacing w:val="1"/>
        </w:rPr>
        <w:t xml:space="preserve"> </w:t>
      </w:r>
      <w:r w:rsidR="006259A0" w:rsidRPr="00362413">
        <w:t>составной</w:t>
      </w:r>
      <w:r w:rsidR="006259A0" w:rsidRPr="00362413">
        <w:rPr>
          <w:spacing w:val="1"/>
        </w:rPr>
        <w:t xml:space="preserve"> </w:t>
      </w:r>
      <w:r w:rsidR="006259A0" w:rsidRPr="00362413">
        <w:t>частью,</w:t>
      </w:r>
      <w:r w:rsidR="006259A0" w:rsidRPr="00362413">
        <w:rPr>
          <w:spacing w:val="1"/>
        </w:rPr>
        <w:t xml:space="preserve"> </w:t>
      </w:r>
      <w:r w:rsidR="006259A0" w:rsidRPr="00362413">
        <w:t>учебно-методической</w:t>
      </w:r>
      <w:r w:rsidR="006259A0" w:rsidRPr="00362413">
        <w:rPr>
          <w:spacing w:val="1"/>
        </w:rPr>
        <w:t xml:space="preserve"> </w:t>
      </w:r>
      <w:r w:rsidR="006259A0" w:rsidRPr="00362413">
        <w:t>литературой</w:t>
      </w:r>
      <w:r w:rsidR="006259A0" w:rsidRPr="00362413">
        <w:rPr>
          <w:spacing w:val="1"/>
        </w:rPr>
        <w:t xml:space="preserve"> </w:t>
      </w:r>
      <w:r w:rsidR="006259A0" w:rsidRPr="00362413">
        <w:t>и</w:t>
      </w:r>
      <w:r w:rsidR="006259A0" w:rsidRPr="00362413">
        <w:rPr>
          <w:spacing w:val="-57"/>
        </w:rPr>
        <w:t xml:space="preserve"> </w:t>
      </w:r>
      <w:r w:rsidR="006259A0" w:rsidRPr="00362413">
        <w:t>материалами</w:t>
      </w:r>
      <w:r w:rsidR="006259A0" w:rsidRPr="00362413">
        <w:rPr>
          <w:spacing w:val="-1"/>
        </w:rPr>
        <w:t xml:space="preserve"> </w:t>
      </w:r>
      <w:r w:rsidR="006259A0" w:rsidRPr="00362413">
        <w:t>по всем</w:t>
      </w:r>
      <w:r w:rsidR="006259A0" w:rsidRPr="00362413">
        <w:rPr>
          <w:spacing w:val="2"/>
        </w:rPr>
        <w:t xml:space="preserve"> </w:t>
      </w:r>
      <w:r w:rsidR="006259A0" w:rsidRPr="00362413">
        <w:t>учебным</w:t>
      </w:r>
      <w:r w:rsidR="006259A0" w:rsidRPr="00362413">
        <w:rPr>
          <w:spacing w:val="-2"/>
        </w:rPr>
        <w:t xml:space="preserve"> </w:t>
      </w:r>
      <w:r w:rsidR="006259A0" w:rsidRPr="00362413">
        <w:t>предметам</w:t>
      </w:r>
      <w:r w:rsidR="006259A0" w:rsidRPr="00362413">
        <w:rPr>
          <w:spacing w:val="1"/>
        </w:rPr>
        <w:t xml:space="preserve"> </w:t>
      </w:r>
      <w:r w:rsidR="006259A0" w:rsidRPr="00362413">
        <w:t>ООП</w:t>
      </w:r>
      <w:r w:rsidR="006259A0" w:rsidRPr="00362413">
        <w:rPr>
          <w:spacing w:val="2"/>
        </w:rPr>
        <w:t xml:space="preserve"> </w:t>
      </w:r>
      <w:r w:rsidR="006259A0" w:rsidRPr="00362413">
        <w:t>НОО</w:t>
      </w:r>
      <w:r w:rsidR="006259A0" w:rsidRPr="00362413">
        <w:rPr>
          <w:spacing w:val="-1"/>
        </w:rPr>
        <w:t xml:space="preserve"> </w:t>
      </w:r>
      <w:r w:rsidR="006259A0" w:rsidRPr="00362413">
        <w:t>на</w:t>
      </w:r>
      <w:r w:rsidR="006259A0" w:rsidRPr="00362413">
        <w:rPr>
          <w:spacing w:val="-1"/>
        </w:rPr>
        <w:t xml:space="preserve"> </w:t>
      </w:r>
      <w:r w:rsidR="006259A0" w:rsidRPr="00362413">
        <w:t>русском</w:t>
      </w:r>
      <w:r w:rsidR="006259A0" w:rsidRPr="00362413">
        <w:rPr>
          <w:spacing w:val="-2"/>
        </w:rPr>
        <w:t xml:space="preserve"> </w:t>
      </w:r>
      <w:r w:rsidR="006259A0" w:rsidRPr="00362413">
        <w:t>языке.</w:t>
      </w:r>
    </w:p>
    <w:p w:rsidR="00892919" w:rsidRPr="00362413" w:rsidRDefault="0052480B" w:rsidP="00553A77">
      <w:pPr>
        <w:pStyle w:val="a3"/>
        <w:ind w:left="333" w:right="114"/>
      </w:pPr>
      <w:r w:rsidRPr="00362413">
        <w:t>МБОУ «СОШ №3»</w:t>
      </w:r>
      <w:r w:rsidRPr="00362413">
        <w:rPr>
          <w:spacing w:val="1"/>
        </w:rPr>
        <w:t xml:space="preserve"> </w:t>
      </w:r>
      <w:r w:rsidR="006259A0" w:rsidRPr="00362413">
        <w:t>имеет доступ к печатным и электронным образовательным ресурсам</w:t>
      </w:r>
      <w:r w:rsidR="006259A0" w:rsidRPr="00362413">
        <w:rPr>
          <w:spacing w:val="1"/>
        </w:rPr>
        <w:t xml:space="preserve"> </w:t>
      </w:r>
      <w:r w:rsidR="006259A0" w:rsidRPr="00362413">
        <w:t>(ЭОР), в том числе к электронным образовательным ресурсам, размещенным в федеральных и</w:t>
      </w:r>
      <w:r w:rsidR="006259A0" w:rsidRPr="00362413">
        <w:rPr>
          <w:spacing w:val="1"/>
        </w:rPr>
        <w:t xml:space="preserve"> </w:t>
      </w:r>
      <w:r w:rsidR="006259A0" w:rsidRPr="00362413">
        <w:t xml:space="preserve">региональных базах данных ЭОР. Библиотека </w:t>
      </w:r>
      <w:r w:rsidRPr="00362413">
        <w:t>МБОУ «СОШ №3»</w:t>
      </w:r>
      <w:r w:rsidRPr="00362413">
        <w:rPr>
          <w:spacing w:val="1"/>
        </w:rPr>
        <w:t xml:space="preserve"> </w:t>
      </w:r>
      <w:r w:rsidR="006259A0" w:rsidRPr="00362413">
        <w:t>укомплектована печатными</w:t>
      </w:r>
      <w:r w:rsidR="006259A0" w:rsidRPr="00362413">
        <w:rPr>
          <w:spacing w:val="1"/>
        </w:rPr>
        <w:t xml:space="preserve"> </w:t>
      </w:r>
      <w:r w:rsidR="006259A0" w:rsidRPr="00362413">
        <w:t>образовательными ресурсами и ЭОР по всем учебным предметам учебного плана, а также имеет</w:t>
      </w:r>
      <w:r w:rsidR="006259A0" w:rsidRPr="00362413">
        <w:rPr>
          <w:spacing w:val="1"/>
        </w:rPr>
        <w:t xml:space="preserve"> </w:t>
      </w:r>
      <w:r w:rsidR="006259A0" w:rsidRPr="00362413">
        <w:t>фонд</w:t>
      </w:r>
      <w:r w:rsidR="006259A0" w:rsidRPr="00362413">
        <w:rPr>
          <w:spacing w:val="21"/>
        </w:rPr>
        <w:t xml:space="preserve"> </w:t>
      </w:r>
      <w:r w:rsidR="006259A0" w:rsidRPr="00362413">
        <w:t>дополнительной</w:t>
      </w:r>
      <w:r w:rsidR="006259A0" w:rsidRPr="00362413">
        <w:rPr>
          <w:spacing w:val="21"/>
        </w:rPr>
        <w:t xml:space="preserve"> </w:t>
      </w:r>
      <w:r w:rsidR="006259A0" w:rsidRPr="00362413">
        <w:t>художественной</w:t>
      </w:r>
      <w:r w:rsidR="006259A0" w:rsidRPr="00362413">
        <w:rPr>
          <w:spacing w:val="19"/>
        </w:rPr>
        <w:t xml:space="preserve"> </w:t>
      </w:r>
      <w:r w:rsidR="006259A0" w:rsidRPr="00362413">
        <w:t>и</w:t>
      </w:r>
      <w:r w:rsidR="006259A0" w:rsidRPr="00362413">
        <w:rPr>
          <w:spacing w:val="21"/>
        </w:rPr>
        <w:t xml:space="preserve"> </w:t>
      </w:r>
      <w:r w:rsidR="006259A0" w:rsidRPr="00362413">
        <w:t>научно-популярной</w:t>
      </w:r>
      <w:r w:rsidR="006259A0" w:rsidRPr="00362413">
        <w:rPr>
          <w:spacing w:val="21"/>
        </w:rPr>
        <w:t xml:space="preserve"> </w:t>
      </w:r>
      <w:r w:rsidR="006259A0" w:rsidRPr="00362413">
        <w:t>литературы,</w:t>
      </w:r>
      <w:r w:rsidR="006259A0" w:rsidRPr="00362413">
        <w:rPr>
          <w:spacing w:val="20"/>
        </w:rPr>
        <w:t xml:space="preserve"> </w:t>
      </w:r>
      <w:r w:rsidR="006259A0" w:rsidRPr="00362413">
        <w:t>справочно-</w:t>
      </w:r>
    </w:p>
    <w:p w:rsidR="00892919" w:rsidRPr="00362413" w:rsidRDefault="00892919" w:rsidP="00553A77">
      <w:pPr>
        <w:jc w:val="both"/>
        <w:sectPr w:rsidR="00892919" w:rsidRPr="00362413">
          <w:pgSz w:w="11920" w:h="16850"/>
          <w:pgMar w:top="740" w:right="620" w:bottom="920" w:left="800" w:header="0" w:footer="728" w:gutter="0"/>
          <w:cols w:space="720"/>
        </w:sectPr>
      </w:pPr>
    </w:p>
    <w:p w:rsidR="00892919" w:rsidRPr="00362413" w:rsidRDefault="006259A0" w:rsidP="00553A77">
      <w:pPr>
        <w:pStyle w:val="a3"/>
        <w:tabs>
          <w:tab w:val="left" w:pos="2609"/>
          <w:tab w:val="left" w:pos="2978"/>
          <w:tab w:val="left" w:pos="4758"/>
          <w:tab w:val="left" w:pos="5880"/>
          <w:tab w:val="left" w:pos="7941"/>
          <w:tab w:val="left" w:pos="9401"/>
        </w:tabs>
        <w:ind w:left="333" w:right="115" w:firstLine="0"/>
      </w:pPr>
      <w:r w:rsidRPr="00362413">
        <w:lastRenderedPageBreak/>
        <w:t>библиографические</w:t>
      </w:r>
      <w:r w:rsidRPr="00362413">
        <w:tab/>
        <w:t>и</w:t>
      </w:r>
      <w:r w:rsidRPr="00362413">
        <w:tab/>
        <w:t>периодические</w:t>
      </w:r>
      <w:r w:rsidRPr="00362413">
        <w:tab/>
        <w:t>издания,</w:t>
      </w:r>
      <w:r w:rsidRPr="00362413">
        <w:tab/>
        <w:t>сопровождающие</w:t>
      </w:r>
      <w:r w:rsidRPr="00362413">
        <w:tab/>
        <w:t>реализацию</w:t>
      </w:r>
      <w:r w:rsidRPr="00362413">
        <w:tab/>
        <w:t>основной</w:t>
      </w:r>
      <w:r w:rsidRPr="00362413">
        <w:rPr>
          <w:spacing w:val="-57"/>
        </w:rPr>
        <w:t xml:space="preserve"> </w:t>
      </w:r>
      <w:r w:rsidRPr="00362413">
        <w:t>образовательной</w:t>
      </w:r>
      <w:r w:rsidRPr="00362413">
        <w:rPr>
          <w:spacing w:val="-1"/>
        </w:rPr>
        <w:t xml:space="preserve"> </w:t>
      </w:r>
      <w:r w:rsidRPr="00362413">
        <w:t>программы начального общего образования.</w:t>
      </w:r>
    </w:p>
    <w:p w:rsidR="00892919" w:rsidRPr="00362413" w:rsidRDefault="00892919" w:rsidP="00553A77">
      <w:pPr>
        <w:pStyle w:val="a3"/>
        <w:ind w:left="0" w:firstLine="0"/>
        <w:rPr>
          <w:sz w:val="25"/>
        </w:rPr>
      </w:pPr>
    </w:p>
    <w:p w:rsidR="00892919" w:rsidRPr="00362413" w:rsidRDefault="006259A0" w:rsidP="00553A77">
      <w:pPr>
        <w:pStyle w:val="a3"/>
        <w:ind w:left="333" w:right="693" w:firstLine="360"/>
      </w:pPr>
      <w:r w:rsidRPr="00362413">
        <w:rPr>
          <w:spacing w:val="1"/>
        </w:rPr>
        <w:t xml:space="preserve"> </w:t>
      </w:r>
    </w:p>
    <w:p w:rsidR="003F1AB9" w:rsidRDefault="003F1AB9" w:rsidP="003F1AB9">
      <w:pPr>
        <w:ind w:left="679" w:right="110" w:firstLine="1089"/>
        <w:jc w:val="both"/>
        <w:rPr>
          <w:b/>
          <w:spacing w:val="1"/>
          <w:sz w:val="24"/>
        </w:rPr>
      </w:pPr>
      <w:r w:rsidRPr="00362413">
        <w:rPr>
          <w:b/>
          <w:sz w:val="24"/>
        </w:rPr>
        <w:t>Механизмы достижения целевых ориентиров в системе условий</w:t>
      </w:r>
      <w:r w:rsidRPr="00362413">
        <w:rPr>
          <w:b/>
          <w:spacing w:val="1"/>
          <w:sz w:val="24"/>
        </w:rPr>
        <w:t xml:space="preserve"> </w:t>
      </w:r>
    </w:p>
    <w:p w:rsidR="003F1AB9" w:rsidRDefault="003F1AB9" w:rsidP="003F1AB9">
      <w:pPr>
        <w:ind w:left="679" w:right="110" w:firstLine="1089"/>
        <w:jc w:val="both"/>
        <w:rPr>
          <w:b/>
          <w:spacing w:val="1"/>
          <w:sz w:val="24"/>
        </w:rPr>
      </w:pPr>
    </w:p>
    <w:p w:rsidR="003F1AB9" w:rsidRPr="00362413" w:rsidRDefault="003F1AB9" w:rsidP="003F1AB9">
      <w:pPr>
        <w:ind w:left="679" w:right="110" w:firstLine="1089"/>
        <w:jc w:val="both"/>
        <w:rPr>
          <w:sz w:val="24"/>
        </w:rPr>
      </w:pPr>
      <w:r w:rsidRPr="00362413">
        <w:rPr>
          <w:sz w:val="24"/>
        </w:rPr>
        <w:t>Интегративным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результатом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выполнения</w:t>
      </w:r>
      <w:r w:rsidRPr="00362413">
        <w:rPr>
          <w:spacing w:val="30"/>
          <w:sz w:val="24"/>
        </w:rPr>
        <w:t xml:space="preserve"> </w:t>
      </w:r>
      <w:r w:rsidRPr="00362413">
        <w:rPr>
          <w:sz w:val="24"/>
        </w:rPr>
        <w:t>требований</w:t>
      </w:r>
      <w:r w:rsidRPr="00362413">
        <w:rPr>
          <w:spacing w:val="31"/>
          <w:sz w:val="24"/>
        </w:rPr>
        <w:t xml:space="preserve"> </w:t>
      </w:r>
      <w:r w:rsidRPr="00362413">
        <w:rPr>
          <w:sz w:val="24"/>
        </w:rPr>
        <w:t>к</w:t>
      </w:r>
      <w:r w:rsidRPr="00362413">
        <w:rPr>
          <w:spacing w:val="33"/>
          <w:sz w:val="24"/>
        </w:rPr>
        <w:t xml:space="preserve"> </w:t>
      </w:r>
      <w:r w:rsidRPr="00362413">
        <w:rPr>
          <w:sz w:val="24"/>
        </w:rPr>
        <w:t>условиям</w:t>
      </w:r>
      <w:r w:rsidRPr="00362413">
        <w:rPr>
          <w:spacing w:val="29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39"/>
          <w:sz w:val="24"/>
        </w:rPr>
        <w:t xml:space="preserve"> </w:t>
      </w:r>
      <w:r w:rsidRPr="00362413">
        <w:rPr>
          <w:sz w:val="24"/>
        </w:rPr>
        <w:t>ООП</w:t>
      </w:r>
      <w:r w:rsidRPr="00362413">
        <w:rPr>
          <w:spacing w:val="28"/>
          <w:sz w:val="24"/>
        </w:rPr>
        <w:t xml:space="preserve"> </w:t>
      </w:r>
      <w:r w:rsidRPr="00362413">
        <w:rPr>
          <w:sz w:val="24"/>
        </w:rPr>
        <w:t>НОО</w:t>
      </w:r>
    </w:p>
    <w:p w:rsidR="003F1AB9" w:rsidRPr="00362413" w:rsidRDefault="003F1AB9" w:rsidP="003F1AB9">
      <w:pPr>
        <w:pStyle w:val="a3"/>
        <w:ind w:left="112" w:right="111" w:firstLine="0"/>
      </w:pP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t>должно</w:t>
      </w:r>
      <w:r w:rsidRPr="00362413">
        <w:rPr>
          <w:spacing w:val="1"/>
        </w:rPr>
        <w:t xml:space="preserve"> </w:t>
      </w:r>
      <w:r w:rsidRPr="00362413">
        <w:t>быть</w:t>
      </w:r>
      <w:r w:rsidRPr="00362413">
        <w:rPr>
          <w:spacing w:val="1"/>
        </w:rPr>
        <w:t xml:space="preserve"> </w:t>
      </w:r>
      <w:r w:rsidRPr="00362413">
        <w:t>создание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поддержание</w:t>
      </w:r>
      <w:r w:rsidRPr="00362413">
        <w:rPr>
          <w:spacing w:val="1"/>
        </w:rPr>
        <w:t xml:space="preserve"> </w:t>
      </w:r>
      <w:r w:rsidRPr="00362413">
        <w:t>комфортной</w:t>
      </w:r>
      <w:r w:rsidRPr="00362413">
        <w:rPr>
          <w:spacing w:val="1"/>
        </w:rPr>
        <w:t xml:space="preserve"> </w:t>
      </w:r>
      <w:r w:rsidRPr="00362413">
        <w:t>развивающей</w:t>
      </w:r>
      <w:r w:rsidRPr="00362413">
        <w:rPr>
          <w:spacing w:val="1"/>
        </w:rPr>
        <w:t xml:space="preserve"> </w:t>
      </w:r>
      <w:r w:rsidRPr="00362413">
        <w:t>образовательной</w:t>
      </w:r>
      <w:r w:rsidRPr="00362413">
        <w:rPr>
          <w:spacing w:val="1"/>
        </w:rPr>
        <w:t xml:space="preserve"> </w:t>
      </w:r>
      <w:r w:rsidRPr="00362413">
        <w:t>среды,</w:t>
      </w:r>
      <w:r w:rsidRPr="00362413">
        <w:rPr>
          <w:spacing w:val="1"/>
        </w:rPr>
        <w:t xml:space="preserve"> </w:t>
      </w:r>
      <w:r w:rsidRPr="00362413">
        <w:t>адекватной</w:t>
      </w:r>
      <w:r w:rsidRPr="00362413">
        <w:rPr>
          <w:spacing w:val="1"/>
        </w:rPr>
        <w:t xml:space="preserve"> </w:t>
      </w:r>
      <w:r w:rsidRPr="00362413">
        <w:t>задачам</w:t>
      </w:r>
      <w:r w:rsidRPr="00362413">
        <w:rPr>
          <w:spacing w:val="1"/>
        </w:rPr>
        <w:t xml:space="preserve"> </w:t>
      </w:r>
      <w:r w:rsidRPr="00362413">
        <w:t>достижения</w:t>
      </w:r>
      <w:r w:rsidRPr="00362413">
        <w:rPr>
          <w:spacing w:val="1"/>
        </w:rPr>
        <w:t xml:space="preserve"> </w:t>
      </w:r>
      <w:r w:rsidRPr="00362413">
        <w:t>личностного,</w:t>
      </w:r>
      <w:r w:rsidRPr="00362413">
        <w:rPr>
          <w:spacing w:val="1"/>
        </w:rPr>
        <w:t xml:space="preserve"> </w:t>
      </w:r>
      <w:r w:rsidRPr="00362413">
        <w:t>социального,</w:t>
      </w:r>
      <w:r w:rsidRPr="00362413">
        <w:rPr>
          <w:spacing w:val="1"/>
        </w:rPr>
        <w:t xml:space="preserve"> </w:t>
      </w:r>
      <w:r w:rsidRPr="00362413">
        <w:t>познавательного</w:t>
      </w:r>
      <w:r w:rsidRPr="00362413">
        <w:rPr>
          <w:spacing w:val="1"/>
        </w:rPr>
        <w:t xml:space="preserve"> </w:t>
      </w:r>
      <w:r w:rsidRPr="00362413">
        <w:t>(интеллектуального),</w:t>
      </w:r>
      <w:r w:rsidRPr="00362413">
        <w:rPr>
          <w:spacing w:val="1"/>
        </w:rPr>
        <w:t xml:space="preserve"> </w:t>
      </w:r>
      <w:r w:rsidRPr="00362413">
        <w:t>коммуникативного,</w:t>
      </w:r>
      <w:r w:rsidRPr="00362413">
        <w:rPr>
          <w:spacing w:val="1"/>
        </w:rPr>
        <w:t xml:space="preserve"> </w:t>
      </w:r>
      <w:r w:rsidRPr="00362413">
        <w:t>эстетического,</w:t>
      </w:r>
      <w:r w:rsidRPr="00362413">
        <w:rPr>
          <w:spacing w:val="1"/>
        </w:rPr>
        <w:t xml:space="preserve"> </w:t>
      </w:r>
      <w:r w:rsidRPr="00362413">
        <w:t>физического,</w:t>
      </w:r>
      <w:r w:rsidRPr="00362413">
        <w:rPr>
          <w:spacing w:val="1"/>
        </w:rPr>
        <w:t xml:space="preserve"> </w:t>
      </w:r>
      <w:r w:rsidRPr="00362413">
        <w:t>трудового</w:t>
      </w:r>
      <w:r w:rsidRPr="00362413">
        <w:rPr>
          <w:spacing w:val="-1"/>
        </w:rPr>
        <w:t xml:space="preserve"> </w:t>
      </w:r>
      <w:r w:rsidRPr="00362413">
        <w:t>развития обучающихся.</w:t>
      </w:r>
    </w:p>
    <w:p w:rsidR="003F1AB9" w:rsidRPr="00362413" w:rsidRDefault="003F1AB9" w:rsidP="003F1AB9">
      <w:pPr>
        <w:pStyle w:val="a3"/>
        <w:ind w:left="679" w:firstLine="0"/>
      </w:pPr>
      <w:r w:rsidRPr="00362413">
        <w:t>Созданные</w:t>
      </w:r>
      <w:r w:rsidRPr="00362413">
        <w:rPr>
          <w:spacing w:val="-4"/>
        </w:rPr>
        <w:t xml:space="preserve"> </w:t>
      </w:r>
      <w:r w:rsidRPr="00362413">
        <w:t>в</w:t>
      </w:r>
      <w:r w:rsidRPr="00362413">
        <w:rPr>
          <w:spacing w:val="-3"/>
        </w:rPr>
        <w:t xml:space="preserve"> </w:t>
      </w: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t>,</w:t>
      </w:r>
      <w:r w:rsidRPr="00362413">
        <w:rPr>
          <w:spacing w:val="-2"/>
        </w:rPr>
        <w:t xml:space="preserve"> </w:t>
      </w:r>
      <w:r w:rsidRPr="00362413">
        <w:t>реализующей</w:t>
      </w:r>
      <w:r w:rsidRPr="00362413">
        <w:rPr>
          <w:spacing w:val="3"/>
        </w:rPr>
        <w:t xml:space="preserve"> </w:t>
      </w:r>
      <w:r w:rsidRPr="00362413">
        <w:t>ООП</w:t>
      </w:r>
      <w:r w:rsidRPr="00362413">
        <w:rPr>
          <w:spacing w:val="-3"/>
        </w:rPr>
        <w:t xml:space="preserve"> </w:t>
      </w:r>
      <w:r w:rsidRPr="00362413">
        <w:t>НОО,</w:t>
      </w:r>
      <w:r w:rsidRPr="00362413">
        <w:rPr>
          <w:spacing w:val="2"/>
        </w:rPr>
        <w:t xml:space="preserve"> </w:t>
      </w:r>
      <w:r w:rsidRPr="00362413">
        <w:t>условия</w:t>
      </w:r>
      <w:r w:rsidRPr="00362413">
        <w:rPr>
          <w:spacing w:val="-2"/>
        </w:rPr>
        <w:t xml:space="preserve"> </w:t>
      </w:r>
      <w:r w:rsidRPr="00362413">
        <w:t>должны: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3"/>
          <w:tab w:val="left" w:pos="834"/>
        </w:tabs>
        <w:ind w:left="833" w:hanging="361"/>
        <w:rPr>
          <w:sz w:val="24"/>
        </w:rPr>
      </w:pPr>
      <w:r w:rsidRPr="00362413">
        <w:rPr>
          <w:sz w:val="24"/>
        </w:rPr>
        <w:t>соответствовать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требованиям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ФГОС;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3"/>
          <w:tab w:val="left" w:pos="834"/>
        </w:tabs>
        <w:ind w:left="833" w:right="108"/>
        <w:rPr>
          <w:sz w:val="24"/>
        </w:rPr>
      </w:pPr>
      <w:r w:rsidRPr="00362413">
        <w:rPr>
          <w:sz w:val="24"/>
        </w:rPr>
        <w:t>гарантировать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сохранность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3"/>
          <w:sz w:val="24"/>
        </w:rPr>
        <w:t xml:space="preserve"> </w:t>
      </w:r>
      <w:r w:rsidRPr="00362413">
        <w:rPr>
          <w:sz w:val="24"/>
        </w:rPr>
        <w:t>укрепление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физического,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психологического</w:t>
      </w:r>
      <w:r w:rsidRPr="00362413">
        <w:rPr>
          <w:spacing w:val="1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2"/>
          <w:sz w:val="24"/>
        </w:rPr>
        <w:t xml:space="preserve"> </w:t>
      </w:r>
      <w:r w:rsidRPr="00362413">
        <w:rPr>
          <w:sz w:val="24"/>
        </w:rPr>
        <w:t>социального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здоровья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обучающихся;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3"/>
          <w:tab w:val="left" w:pos="834"/>
        </w:tabs>
        <w:ind w:left="833" w:right="114"/>
        <w:rPr>
          <w:sz w:val="24"/>
        </w:rPr>
      </w:pPr>
      <w:r w:rsidRPr="00362413">
        <w:rPr>
          <w:sz w:val="24"/>
        </w:rPr>
        <w:t>обеспечивать</w:t>
      </w:r>
      <w:r w:rsidRPr="00362413">
        <w:rPr>
          <w:spacing w:val="53"/>
          <w:sz w:val="24"/>
        </w:rPr>
        <w:t xml:space="preserve"> </w:t>
      </w:r>
      <w:r w:rsidRPr="00362413">
        <w:rPr>
          <w:sz w:val="24"/>
        </w:rPr>
        <w:t>реализацию</w:t>
      </w:r>
      <w:r w:rsidRPr="00362413">
        <w:rPr>
          <w:spacing w:val="55"/>
          <w:sz w:val="24"/>
        </w:rPr>
        <w:t xml:space="preserve"> </w:t>
      </w:r>
      <w:r w:rsidRPr="00362413">
        <w:rPr>
          <w:sz w:val="24"/>
        </w:rPr>
        <w:t>ООП</w:t>
      </w:r>
      <w:r w:rsidRPr="00362413">
        <w:rPr>
          <w:spacing w:val="51"/>
          <w:sz w:val="24"/>
        </w:rPr>
        <w:t xml:space="preserve"> </w:t>
      </w:r>
      <w:r w:rsidRPr="00362413">
        <w:rPr>
          <w:sz w:val="24"/>
        </w:rPr>
        <w:t>НОО</w:t>
      </w:r>
      <w:r w:rsidRPr="00362413">
        <w:rPr>
          <w:spacing w:val="52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52"/>
          <w:sz w:val="24"/>
        </w:rPr>
        <w:t xml:space="preserve"> </w:t>
      </w:r>
      <w:r w:rsidRPr="00362413">
        <w:rPr>
          <w:sz w:val="24"/>
        </w:rPr>
        <w:t>достижение</w:t>
      </w:r>
      <w:r w:rsidRPr="00362413">
        <w:rPr>
          <w:spacing w:val="51"/>
          <w:sz w:val="24"/>
        </w:rPr>
        <w:t xml:space="preserve"> </w:t>
      </w:r>
      <w:r w:rsidRPr="00362413">
        <w:rPr>
          <w:sz w:val="24"/>
        </w:rPr>
        <w:t>планируемых</w:t>
      </w:r>
      <w:r w:rsidRPr="00362413">
        <w:rPr>
          <w:spacing w:val="53"/>
          <w:sz w:val="24"/>
        </w:rPr>
        <w:t xml:space="preserve"> </w:t>
      </w:r>
      <w:r w:rsidRPr="00362413">
        <w:rPr>
          <w:sz w:val="24"/>
        </w:rPr>
        <w:t>результатов</w:t>
      </w:r>
      <w:r w:rsidRPr="00362413">
        <w:rPr>
          <w:spacing w:val="51"/>
          <w:sz w:val="24"/>
        </w:rPr>
        <w:t xml:space="preserve"> </w:t>
      </w:r>
      <w:r w:rsidRPr="00362413">
        <w:rPr>
          <w:sz w:val="24"/>
        </w:rPr>
        <w:t>ее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освоения;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3"/>
          <w:tab w:val="left" w:pos="834"/>
        </w:tabs>
        <w:ind w:left="833" w:right="115"/>
        <w:rPr>
          <w:sz w:val="24"/>
        </w:rPr>
      </w:pPr>
      <w:r w:rsidRPr="00362413">
        <w:rPr>
          <w:sz w:val="24"/>
        </w:rPr>
        <w:t>учитывать</w:t>
      </w:r>
      <w:r w:rsidRPr="00362413">
        <w:rPr>
          <w:spacing w:val="54"/>
          <w:sz w:val="24"/>
        </w:rPr>
        <w:t xml:space="preserve"> </w:t>
      </w:r>
      <w:r w:rsidRPr="00362413">
        <w:rPr>
          <w:sz w:val="24"/>
        </w:rPr>
        <w:t>особенности</w:t>
      </w:r>
      <w:r w:rsidRPr="00362413">
        <w:rPr>
          <w:spacing w:val="57"/>
          <w:sz w:val="24"/>
        </w:rPr>
        <w:t xml:space="preserve"> </w:t>
      </w: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rPr>
          <w:sz w:val="24"/>
        </w:rPr>
        <w:t>,</w:t>
      </w:r>
      <w:r w:rsidRPr="00362413">
        <w:rPr>
          <w:spacing w:val="57"/>
          <w:sz w:val="24"/>
        </w:rPr>
        <w:t xml:space="preserve"> </w:t>
      </w:r>
      <w:r w:rsidRPr="00362413">
        <w:rPr>
          <w:sz w:val="24"/>
        </w:rPr>
        <w:t>его</w:t>
      </w:r>
      <w:r w:rsidRPr="00362413">
        <w:rPr>
          <w:spacing w:val="53"/>
          <w:sz w:val="24"/>
        </w:rPr>
        <w:t xml:space="preserve"> </w:t>
      </w:r>
      <w:r w:rsidRPr="00362413">
        <w:rPr>
          <w:sz w:val="24"/>
        </w:rPr>
        <w:t>организационную</w:t>
      </w:r>
      <w:r w:rsidRPr="00362413">
        <w:rPr>
          <w:spacing w:val="56"/>
          <w:sz w:val="24"/>
        </w:rPr>
        <w:t xml:space="preserve"> </w:t>
      </w:r>
      <w:r w:rsidRPr="00362413">
        <w:rPr>
          <w:sz w:val="24"/>
        </w:rPr>
        <w:t>структуру,</w:t>
      </w:r>
      <w:r w:rsidRPr="00362413">
        <w:rPr>
          <w:spacing w:val="56"/>
          <w:sz w:val="24"/>
        </w:rPr>
        <w:t xml:space="preserve"> </w:t>
      </w:r>
      <w:r w:rsidRPr="00362413">
        <w:rPr>
          <w:sz w:val="24"/>
        </w:rPr>
        <w:t>запросы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деятельности;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4"/>
        </w:tabs>
        <w:ind w:left="833" w:right="112"/>
        <w:rPr>
          <w:sz w:val="24"/>
        </w:rPr>
      </w:pPr>
      <w:r w:rsidRPr="00362413">
        <w:rPr>
          <w:sz w:val="24"/>
        </w:rPr>
        <w:t>предоставлять возможность взаимодействия с социальными партнерами, использования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ресурсов социума.</w:t>
      </w:r>
    </w:p>
    <w:p w:rsidR="003F1AB9" w:rsidRPr="00362413" w:rsidRDefault="003F1AB9" w:rsidP="003F1AB9">
      <w:pPr>
        <w:pStyle w:val="a3"/>
        <w:ind w:left="112" w:right="110" w:firstLine="566"/>
      </w:pPr>
      <w:r w:rsidRPr="00362413">
        <w:t>Описание</w:t>
      </w:r>
      <w:r w:rsidRPr="00362413">
        <w:rPr>
          <w:spacing w:val="1"/>
        </w:rPr>
        <w:t xml:space="preserve"> </w:t>
      </w:r>
      <w:r w:rsidRPr="00362413">
        <w:t>системы</w:t>
      </w:r>
      <w:r w:rsidRPr="00362413">
        <w:rPr>
          <w:spacing w:val="1"/>
        </w:rPr>
        <w:t xml:space="preserve"> </w:t>
      </w:r>
      <w:r w:rsidRPr="00362413">
        <w:t>условий</w:t>
      </w:r>
      <w:r w:rsidRPr="00362413">
        <w:rPr>
          <w:spacing w:val="1"/>
        </w:rPr>
        <w:t xml:space="preserve"> </w:t>
      </w:r>
      <w:r w:rsidRPr="00362413">
        <w:t>реализации</w:t>
      </w:r>
      <w:r w:rsidRPr="00362413">
        <w:rPr>
          <w:spacing w:val="1"/>
        </w:rPr>
        <w:t xml:space="preserve"> </w:t>
      </w:r>
      <w:r w:rsidRPr="00362413">
        <w:t>ООП</w:t>
      </w:r>
      <w:r w:rsidRPr="00362413">
        <w:rPr>
          <w:spacing w:val="1"/>
        </w:rPr>
        <w:t xml:space="preserve"> </w:t>
      </w:r>
      <w:r w:rsidRPr="00362413">
        <w:t>НОО</w:t>
      </w:r>
      <w:r w:rsidRPr="00362413">
        <w:rPr>
          <w:spacing w:val="1"/>
        </w:rPr>
        <w:t xml:space="preserve"> </w:t>
      </w: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 xml:space="preserve">3» </w:t>
      </w:r>
      <w:r w:rsidRPr="00362413">
        <w:t>базируется</w:t>
      </w:r>
      <w:r w:rsidRPr="00362413">
        <w:rPr>
          <w:spacing w:val="1"/>
        </w:rPr>
        <w:t xml:space="preserve"> </w:t>
      </w:r>
      <w:r w:rsidRPr="00362413">
        <w:t>на</w:t>
      </w:r>
      <w:r w:rsidRPr="00362413">
        <w:rPr>
          <w:spacing w:val="1"/>
        </w:rPr>
        <w:t xml:space="preserve"> </w:t>
      </w:r>
      <w:r w:rsidRPr="00362413">
        <w:t>результатах проведенной в ходе разработки программы комплексной аналитико­обобщающей и</w:t>
      </w:r>
      <w:r w:rsidRPr="00362413">
        <w:rPr>
          <w:spacing w:val="-57"/>
        </w:rPr>
        <w:t xml:space="preserve"> </w:t>
      </w:r>
      <w:r w:rsidRPr="00362413">
        <w:t>прогностической</w:t>
      </w:r>
      <w:r w:rsidRPr="00362413">
        <w:rPr>
          <w:spacing w:val="-1"/>
        </w:rPr>
        <w:t xml:space="preserve"> </w:t>
      </w:r>
      <w:r w:rsidRPr="00362413">
        <w:t>работы,</w:t>
      </w:r>
      <w:r w:rsidRPr="00362413">
        <w:rPr>
          <w:spacing w:val="1"/>
        </w:rPr>
        <w:t xml:space="preserve"> </w:t>
      </w:r>
      <w:r w:rsidRPr="00362413">
        <w:t>включающей: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4"/>
        </w:tabs>
        <w:ind w:left="833" w:right="111"/>
        <w:rPr>
          <w:sz w:val="24"/>
        </w:rPr>
      </w:pPr>
      <w:r w:rsidRPr="00362413">
        <w:rPr>
          <w:sz w:val="24"/>
        </w:rPr>
        <w:t>анализ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имеющихся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rPr>
          <w:sz w:val="24"/>
        </w:rPr>
        <w:t>условий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ресурсов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реализации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основной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образовательной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программы начального общего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образования;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4"/>
        </w:tabs>
        <w:ind w:left="833" w:right="110"/>
        <w:rPr>
          <w:sz w:val="24"/>
        </w:rPr>
      </w:pPr>
      <w:r w:rsidRPr="00362413">
        <w:rPr>
          <w:sz w:val="24"/>
        </w:rPr>
        <w:t>установление степени их соответствия требованиям ФГОС, а также целям и задачам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 xml:space="preserve">основной образовательной программы </w:t>
      </w: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rPr>
          <w:sz w:val="24"/>
        </w:rPr>
        <w:t>, сформированным с учетом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потребностей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всех</w:t>
      </w:r>
      <w:r w:rsidRPr="00362413">
        <w:rPr>
          <w:spacing w:val="4"/>
          <w:sz w:val="24"/>
        </w:rPr>
        <w:t xml:space="preserve"> </w:t>
      </w:r>
      <w:r w:rsidRPr="00362413">
        <w:rPr>
          <w:sz w:val="24"/>
        </w:rPr>
        <w:t>участников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образовательной деятельности;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4"/>
        </w:tabs>
        <w:ind w:left="833" w:right="115"/>
        <w:rPr>
          <w:sz w:val="24"/>
        </w:rPr>
      </w:pPr>
      <w:r w:rsidRPr="00362413">
        <w:rPr>
          <w:sz w:val="24"/>
        </w:rPr>
        <w:t>выявление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проблемных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зон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установление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необходимых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изменений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имеющихся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условиях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для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приведения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их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соответствие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требованиями ФГОС;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4"/>
        </w:tabs>
        <w:ind w:left="833" w:right="113"/>
        <w:rPr>
          <w:sz w:val="24"/>
        </w:rPr>
      </w:pPr>
      <w:r w:rsidRPr="00362413">
        <w:rPr>
          <w:sz w:val="24"/>
        </w:rPr>
        <w:t>разработку с привлечением всех участников образовательной деятельности и возможных</w:t>
      </w:r>
      <w:r w:rsidRPr="00362413">
        <w:rPr>
          <w:spacing w:val="-57"/>
          <w:sz w:val="24"/>
        </w:rPr>
        <w:t xml:space="preserve"> </w:t>
      </w:r>
      <w:r w:rsidRPr="00362413">
        <w:rPr>
          <w:sz w:val="24"/>
        </w:rPr>
        <w:t>партнеров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механизмов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достижения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целевых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ориентиров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в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системе условий;</w:t>
      </w:r>
    </w:p>
    <w:p w:rsidR="003F1AB9" w:rsidRPr="00362413" w:rsidRDefault="003F1AB9" w:rsidP="003F1AB9">
      <w:pPr>
        <w:pStyle w:val="a6"/>
        <w:numPr>
          <w:ilvl w:val="1"/>
          <w:numId w:val="50"/>
        </w:numPr>
        <w:tabs>
          <w:tab w:val="left" w:pos="834"/>
        </w:tabs>
        <w:ind w:left="833" w:hanging="361"/>
        <w:rPr>
          <w:sz w:val="24"/>
        </w:rPr>
      </w:pPr>
      <w:r w:rsidRPr="00362413">
        <w:rPr>
          <w:sz w:val="24"/>
        </w:rPr>
        <w:t>разработку</w:t>
      </w:r>
      <w:r w:rsidRPr="00362413">
        <w:rPr>
          <w:spacing w:val="-9"/>
          <w:sz w:val="24"/>
        </w:rPr>
        <w:t xml:space="preserve"> </w:t>
      </w:r>
      <w:r w:rsidRPr="00362413">
        <w:rPr>
          <w:sz w:val="24"/>
        </w:rPr>
        <w:t>сетевого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графика</w:t>
      </w:r>
      <w:r w:rsidRPr="00362413">
        <w:rPr>
          <w:spacing w:val="-4"/>
          <w:sz w:val="24"/>
        </w:rPr>
        <w:t xml:space="preserve"> </w:t>
      </w:r>
      <w:r w:rsidRPr="00362413">
        <w:rPr>
          <w:sz w:val="24"/>
        </w:rPr>
        <w:t>(дорожной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карты)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создания</w:t>
      </w:r>
      <w:r w:rsidRPr="00362413">
        <w:rPr>
          <w:spacing w:val="-2"/>
          <w:sz w:val="24"/>
        </w:rPr>
        <w:t xml:space="preserve"> </w:t>
      </w:r>
      <w:r w:rsidRPr="00362413">
        <w:rPr>
          <w:sz w:val="24"/>
        </w:rPr>
        <w:t>необходимой</w:t>
      </w:r>
      <w:r w:rsidRPr="00362413">
        <w:rPr>
          <w:spacing w:val="-5"/>
          <w:sz w:val="24"/>
        </w:rPr>
        <w:t xml:space="preserve"> </w:t>
      </w:r>
      <w:r w:rsidRPr="00362413">
        <w:rPr>
          <w:sz w:val="24"/>
        </w:rPr>
        <w:t>системы</w:t>
      </w:r>
      <w:r w:rsidRPr="00362413">
        <w:rPr>
          <w:spacing w:val="2"/>
          <w:sz w:val="24"/>
        </w:rPr>
        <w:t xml:space="preserve"> </w:t>
      </w:r>
      <w:r w:rsidRPr="00362413">
        <w:rPr>
          <w:sz w:val="24"/>
        </w:rPr>
        <w:t>условий;</w:t>
      </w:r>
    </w:p>
    <w:p w:rsidR="003F1AB9" w:rsidRDefault="003F1AB9" w:rsidP="003F1AB9">
      <w:pPr>
        <w:pStyle w:val="a6"/>
        <w:numPr>
          <w:ilvl w:val="1"/>
          <w:numId w:val="50"/>
        </w:numPr>
        <w:tabs>
          <w:tab w:val="left" w:pos="834"/>
        </w:tabs>
        <w:ind w:left="833" w:right="113"/>
        <w:rPr>
          <w:sz w:val="24"/>
        </w:rPr>
      </w:pPr>
      <w:r w:rsidRPr="00362413">
        <w:rPr>
          <w:sz w:val="24"/>
        </w:rPr>
        <w:t>разработку механизмов мониторинга, оценки и коррекции реализации промежуточных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этапов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разработанного</w:t>
      </w:r>
      <w:r w:rsidRPr="00362413">
        <w:rPr>
          <w:spacing w:val="-3"/>
          <w:sz w:val="24"/>
        </w:rPr>
        <w:t xml:space="preserve"> </w:t>
      </w:r>
      <w:r w:rsidRPr="00362413">
        <w:rPr>
          <w:sz w:val="24"/>
        </w:rPr>
        <w:t>графика</w:t>
      </w:r>
      <w:r w:rsidRPr="00362413">
        <w:rPr>
          <w:spacing w:val="-1"/>
          <w:sz w:val="24"/>
        </w:rPr>
        <w:t xml:space="preserve"> </w:t>
      </w:r>
      <w:r w:rsidRPr="00362413">
        <w:rPr>
          <w:sz w:val="24"/>
        </w:rPr>
        <w:t>(дорожной</w:t>
      </w:r>
      <w:r w:rsidRPr="00362413">
        <w:rPr>
          <w:spacing w:val="1"/>
          <w:sz w:val="24"/>
        </w:rPr>
        <w:t xml:space="preserve"> </w:t>
      </w:r>
      <w:r w:rsidRPr="00362413">
        <w:rPr>
          <w:sz w:val="24"/>
        </w:rPr>
        <w:t>карты).</w:t>
      </w:r>
    </w:p>
    <w:p w:rsidR="003F1AB9" w:rsidRPr="003F1AB9" w:rsidRDefault="003F1AB9" w:rsidP="003F1AB9">
      <w:pPr>
        <w:tabs>
          <w:tab w:val="left" w:pos="834"/>
        </w:tabs>
        <w:ind w:right="113"/>
        <w:rPr>
          <w:sz w:val="24"/>
        </w:rPr>
      </w:pPr>
    </w:p>
    <w:p w:rsidR="003F1AB9" w:rsidRDefault="003F1AB9" w:rsidP="003F1AB9">
      <w:pPr>
        <w:pStyle w:val="1"/>
        <w:ind w:left="743"/>
      </w:pPr>
    </w:p>
    <w:p w:rsidR="003F1AB9" w:rsidRDefault="003F1AB9" w:rsidP="003F1AB9">
      <w:pPr>
        <w:pStyle w:val="1"/>
        <w:ind w:left="743"/>
      </w:pPr>
    </w:p>
    <w:p w:rsidR="003F1AB9" w:rsidRPr="00362413" w:rsidRDefault="003F1AB9" w:rsidP="003F1AB9">
      <w:pPr>
        <w:pStyle w:val="1"/>
        <w:ind w:left="743"/>
      </w:pPr>
      <w:r w:rsidRPr="00362413">
        <w:t>Материально-технические</w:t>
      </w:r>
      <w:r w:rsidRPr="00362413">
        <w:rPr>
          <w:spacing w:val="-5"/>
        </w:rPr>
        <w:t xml:space="preserve"> </w:t>
      </w:r>
      <w:r w:rsidRPr="00362413">
        <w:t>условия</w:t>
      </w:r>
      <w:r w:rsidRPr="00362413">
        <w:rPr>
          <w:spacing w:val="-4"/>
        </w:rPr>
        <w:t xml:space="preserve"> </w:t>
      </w:r>
      <w:r w:rsidRPr="00362413">
        <w:t>реализации</w:t>
      </w:r>
      <w:r w:rsidRPr="00362413">
        <w:rPr>
          <w:spacing w:val="-3"/>
        </w:rPr>
        <w:t xml:space="preserve"> </w:t>
      </w:r>
      <w:r w:rsidRPr="00362413">
        <w:t>основной</w:t>
      </w:r>
      <w:r w:rsidRPr="00362413">
        <w:rPr>
          <w:spacing w:val="-3"/>
        </w:rPr>
        <w:t xml:space="preserve"> </w:t>
      </w:r>
      <w:r w:rsidRPr="00362413">
        <w:t>образовательной программы</w:t>
      </w:r>
    </w:p>
    <w:p w:rsidR="003F1AB9" w:rsidRPr="00362413" w:rsidRDefault="003F1AB9" w:rsidP="003F1AB9">
      <w:pPr>
        <w:pStyle w:val="a3"/>
        <w:ind w:left="0" w:firstLine="0"/>
        <w:rPr>
          <w:b/>
        </w:rPr>
      </w:pPr>
    </w:p>
    <w:p w:rsidR="003F1AB9" w:rsidRPr="00362413" w:rsidRDefault="003F1AB9" w:rsidP="003F1AB9">
      <w:pPr>
        <w:pStyle w:val="a3"/>
        <w:ind w:left="213" w:right="116" w:firstLine="852"/>
      </w:pPr>
      <w:r w:rsidRPr="00362413">
        <w:t>Материально­техническая</w:t>
      </w:r>
      <w:r w:rsidRPr="00362413">
        <w:rPr>
          <w:spacing w:val="1"/>
        </w:rPr>
        <w:t xml:space="preserve"> </w:t>
      </w:r>
      <w:r w:rsidRPr="00362413">
        <w:t>база</w:t>
      </w:r>
      <w:r w:rsidRPr="00362413">
        <w:rPr>
          <w:spacing w:val="1"/>
        </w:rPr>
        <w:t xml:space="preserve"> </w:t>
      </w: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t>:приведена</w:t>
      </w:r>
      <w:r w:rsidRPr="00362413">
        <w:rPr>
          <w:spacing w:val="1"/>
        </w:rPr>
        <w:t xml:space="preserve"> </w:t>
      </w:r>
      <w:r w:rsidRPr="00362413">
        <w:t>в</w:t>
      </w:r>
      <w:r w:rsidRPr="00362413">
        <w:rPr>
          <w:spacing w:val="60"/>
        </w:rPr>
        <w:t xml:space="preserve"> </w:t>
      </w:r>
      <w:r w:rsidRPr="00362413">
        <w:t>соответствие</w:t>
      </w:r>
      <w:r w:rsidRPr="00362413">
        <w:rPr>
          <w:spacing w:val="60"/>
        </w:rPr>
        <w:t xml:space="preserve"> </w:t>
      </w:r>
      <w:r w:rsidRPr="00362413">
        <w:t>с</w:t>
      </w:r>
      <w:r w:rsidRPr="00362413">
        <w:rPr>
          <w:spacing w:val="1"/>
        </w:rPr>
        <w:t xml:space="preserve"> </w:t>
      </w:r>
      <w:r w:rsidRPr="00362413">
        <w:t>задачами по обеспечению реализации ООП НОО и создана соответствующей образовательной и</w:t>
      </w:r>
      <w:r w:rsidRPr="00362413">
        <w:rPr>
          <w:spacing w:val="1"/>
        </w:rPr>
        <w:t xml:space="preserve"> </w:t>
      </w:r>
      <w:r w:rsidRPr="00362413">
        <w:t>социальной</w:t>
      </w:r>
      <w:r w:rsidRPr="00362413">
        <w:rPr>
          <w:spacing w:val="-1"/>
        </w:rPr>
        <w:t xml:space="preserve"> </w:t>
      </w:r>
      <w:r w:rsidRPr="00362413">
        <w:t>среды.</w:t>
      </w:r>
    </w:p>
    <w:p w:rsidR="003F1AB9" w:rsidRDefault="003F1AB9" w:rsidP="003F1AB9">
      <w:pPr>
        <w:pStyle w:val="a3"/>
        <w:ind w:left="213" w:right="114" w:firstLine="852"/>
      </w:pPr>
      <w:r w:rsidRPr="00362413">
        <w:t>В соответствии с требованиями ФГОС НОО для обеспечения всех предметных областей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внеурочной</w:t>
      </w:r>
      <w:r w:rsidRPr="00362413">
        <w:rPr>
          <w:spacing w:val="1"/>
        </w:rPr>
        <w:t xml:space="preserve"> </w:t>
      </w:r>
      <w:r w:rsidRPr="00362413">
        <w:t>деятельности</w:t>
      </w:r>
      <w:r w:rsidRPr="00362413">
        <w:rPr>
          <w:spacing w:val="1"/>
        </w:rPr>
        <w:t xml:space="preserve"> </w:t>
      </w:r>
      <w:r w:rsidRPr="00362413">
        <w:t>МБОУ</w:t>
      </w:r>
      <w:r w:rsidRPr="00362413">
        <w:rPr>
          <w:spacing w:val="1"/>
        </w:rPr>
        <w:t xml:space="preserve"> «</w:t>
      </w:r>
      <w:r w:rsidRPr="00362413">
        <w:t>СОШ№</w:t>
      </w:r>
      <w:r w:rsidRPr="00362413">
        <w:rPr>
          <w:spacing w:val="1"/>
        </w:rPr>
        <w:t>3»</w:t>
      </w:r>
      <w:r w:rsidRPr="00362413">
        <w:t>:обеспечена</w:t>
      </w:r>
      <w:r w:rsidRPr="00362413">
        <w:rPr>
          <w:spacing w:val="1"/>
        </w:rPr>
        <w:t xml:space="preserve"> </w:t>
      </w:r>
      <w:r w:rsidRPr="00362413">
        <w:t>и</w:t>
      </w:r>
      <w:r w:rsidRPr="00362413">
        <w:rPr>
          <w:spacing w:val="1"/>
        </w:rPr>
        <w:t xml:space="preserve"> </w:t>
      </w:r>
      <w:r w:rsidRPr="00362413">
        <w:t>оборудована</w:t>
      </w:r>
      <w:r w:rsidRPr="00362413">
        <w:rPr>
          <w:spacing w:val="1"/>
        </w:rPr>
        <w:t xml:space="preserve"> </w:t>
      </w:r>
      <w:r w:rsidRPr="00362413">
        <w:t>материально-</w:t>
      </w:r>
      <w:r w:rsidRPr="00362413">
        <w:rPr>
          <w:spacing w:val="1"/>
        </w:rPr>
        <w:t xml:space="preserve"> </w:t>
      </w:r>
      <w:r w:rsidRPr="00362413">
        <w:t>техническим</w:t>
      </w:r>
      <w:r w:rsidRPr="00362413">
        <w:rPr>
          <w:spacing w:val="-2"/>
        </w:rPr>
        <w:t xml:space="preserve"> </w:t>
      </w:r>
      <w:r w:rsidRPr="00362413">
        <w:t>обеспечением.</w:t>
      </w:r>
    </w:p>
    <w:p w:rsidR="003F1AB9" w:rsidRDefault="003F1AB9" w:rsidP="003F1AB9">
      <w:pPr>
        <w:pStyle w:val="a3"/>
        <w:ind w:left="119" w:right="120" w:firstLine="710"/>
      </w:pPr>
      <w:r>
        <w:t>Для образовательных целей в МБОУ «СОШ №3» имеются 10</w:t>
      </w:r>
      <w:r>
        <w:rPr>
          <w:spacing w:val="1"/>
        </w:rPr>
        <w:t xml:space="preserve"> </w:t>
      </w:r>
      <w:r>
        <w:t>учебных кабинетов начальных классов, 1 спортивный зал, актовый</w:t>
      </w:r>
      <w:r>
        <w:rPr>
          <w:spacing w:val="1"/>
        </w:rPr>
        <w:t xml:space="preserve"> </w:t>
      </w:r>
      <w:r>
        <w:t>зал, зал для занятий хореографией. Для вспомогательного процесса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помещения:</w:t>
      </w:r>
      <w:r>
        <w:rPr>
          <w:spacing w:val="1"/>
        </w:rPr>
        <w:t xml:space="preserve"> </w:t>
      </w:r>
      <w:r>
        <w:t>библиотека,</w:t>
      </w:r>
      <w:r>
        <w:rPr>
          <w:spacing w:val="1"/>
        </w:rPr>
        <w:t xml:space="preserve"> </w:t>
      </w:r>
      <w:r>
        <w:t>медицинский</w:t>
      </w:r>
      <w:r>
        <w:rPr>
          <w:spacing w:val="-52"/>
        </w:rPr>
        <w:t xml:space="preserve"> </w:t>
      </w:r>
      <w:r>
        <w:t>кабинет,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кабинеты.</w:t>
      </w:r>
    </w:p>
    <w:p w:rsidR="003F1AB9" w:rsidRDefault="003F1AB9" w:rsidP="003F1AB9">
      <w:pPr>
        <w:pStyle w:val="a3"/>
        <w:ind w:left="119" w:right="123" w:firstLine="710"/>
      </w:pPr>
      <w:r>
        <w:t>Оснащение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мебелью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lastRenderedPageBreak/>
        <w:t>соответствует</w:t>
      </w:r>
      <w:r>
        <w:rPr>
          <w:spacing w:val="1"/>
        </w:rPr>
        <w:t xml:space="preserve"> </w:t>
      </w:r>
      <w:r>
        <w:t>наполняемости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оснащены</w:t>
      </w:r>
      <w:r>
        <w:rPr>
          <w:spacing w:val="-52"/>
        </w:rPr>
        <w:t xml:space="preserve"> </w:t>
      </w:r>
      <w:r>
        <w:t>оутбуками,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мультимедийным</w:t>
      </w:r>
      <w:r>
        <w:rPr>
          <w:spacing w:val="56"/>
        </w:rPr>
        <w:t xml:space="preserve"> </w:t>
      </w:r>
      <w:r>
        <w:t>оборудованием.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оборудована</w:t>
      </w:r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пополняется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учебниками,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справочными</w:t>
      </w:r>
      <w:r>
        <w:rPr>
          <w:spacing w:val="1"/>
        </w:rPr>
        <w:t xml:space="preserve"> </w:t>
      </w:r>
      <w:r>
        <w:t>изданиями,</w:t>
      </w:r>
      <w:r>
        <w:rPr>
          <w:spacing w:val="1"/>
        </w:rPr>
        <w:t xml:space="preserve"> </w:t>
      </w:r>
      <w:r>
        <w:t>энциклопедиями,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литературой.</w:t>
      </w:r>
    </w:p>
    <w:p w:rsidR="003F1AB9" w:rsidRDefault="003F1AB9" w:rsidP="003F1AB9">
      <w:pPr>
        <w:pStyle w:val="a3"/>
        <w:spacing w:before="3" w:line="251" w:lineRule="exact"/>
        <w:ind w:left="830"/>
      </w:pPr>
      <w:r>
        <w:t>.</w:t>
      </w:r>
    </w:p>
    <w:p w:rsidR="003F1AB9" w:rsidRDefault="003F1AB9" w:rsidP="003F1AB9">
      <w:pPr>
        <w:pStyle w:val="a3"/>
        <w:ind w:left="119" w:right="116" w:firstLine="710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5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обеспечивают:</w:t>
      </w:r>
    </w:p>
    <w:p w:rsidR="003F1AB9" w:rsidRDefault="003F1AB9" w:rsidP="003F1AB9">
      <w:pPr>
        <w:pStyle w:val="a3"/>
        <w:ind w:left="119" w:right="118" w:firstLine="710"/>
      </w:pPr>
      <w:r>
        <w:t>реализацию индивидуальных учебных планов обучающихся,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3F1AB9" w:rsidRDefault="003F1AB9" w:rsidP="003F1AB9">
      <w:pPr>
        <w:pStyle w:val="a3"/>
        <w:ind w:left="119" w:right="116" w:firstLine="710"/>
      </w:pPr>
      <w:r>
        <w:t>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-4"/>
        </w:rPr>
        <w:t xml:space="preserve"> </w:t>
      </w:r>
      <w:r>
        <w:t>оборудования;</w:t>
      </w:r>
    </w:p>
    <w:p w:rsidR="003F1AB9" w:rsidRDefault="003F1AB9" w:rsidP="003F1AB9">
      <w:pPr>
        <w:pStyle w:val="a3"/>
        <w:ind w:left="119" w:right="116" w:firstLine="710"/>
      </w:pPr>
      <w:r>
        <w:t>художественное творчество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21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технологий,</w:t>
      </w:r>
      <w:r>
        <w:rPr>
          <w:spacing w:val="19"/>
        </w:rPr>
        <w:t xml:space="preserve"> </w:t>
      </w:r>
      <w:r>
        <w:t>реализацию</w:t>
      </w:r>
      <w:r>
        <w:rPr>
          <w:spacing w:val="14"/>
        </w:rPr>
        <w:t xml:space="preserve"> </w:t>
      </w:r>
      <w:r>
        <w:t>художественно-оформительских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издательских</w:t>
      </w:r>
      <w:r>
        <w:rPr>
          <w:spacing w:val="-3"/>
        </w:rPr>
        <w:t xml:space="preserve"> </w:t>
      </w:r>
      <w:r>
        <w:t>проектов;</w:t>
      </w:r>
    </w:p>
    <w:p w:rsidR="003F1AB9" w:rsidRDefault="003F1AB9" w:rsidP="003F1AB9">
      <w:pPr>
        <w:pStyle w:val="a3"/>
        <w:spacing w:before="4" w:line="237" w:lineRule="auto"/>
        <w:ind w:left="119" w:right="124" w:firstLine="710"/>
      </w:pPr>
      <w:r>
        <w:t>создание материальных объектов, в том числе произведений</w:t>
      </w:r>
      <w:r>
        <w:rPr>
          <w:spacing w:val="1"/>
        </w:rPr>
        <w:t xml:space="preserve"> </w:t>
      </w:r>
      <w:r>
        <w:t>искусства;</w:t>
      </w:r>
    </w:p>
    <w:p w:rsidR="003F1AB9" w:rsidRDefault="003F1AB9" w:rsidP="003F1AB9">
      <w:pPr>
        <w:pStyle w:val="a3"/>
        <w:spacing w:before="1"/>
        <w:ind w:left="119" w:right="115" w:firstLine="710"/>
      </w:pPr>
      <w:r>
        <w:t>развитие личного опыта применения универсальных учебных</w:t>
      </w:r>
      <w:r>
        <w:rPr>
          <w:spacing w:val="1"/>
        </w:rPr>
        <w:t xml:space="preserve"> </w:t>
      </w:r>
      <w:r>
        <w:t>действий в экологически ориентированной социальной деятельности,</w:t>
      </w:r>
      <w:r>
        <w:rPr>
          <w:spacing w:val="-52"/>
        </w:rPr>
        <w:t xml:space="preserve"> </w:t>
      </w:r>
      <w:r>
        <w:t>экологического</w:t>
      </w:r>
      <w:r>
        <w:rPr>
          <w:spacing w:val="-4"/>
        </w:rPr>
        <w:t xml:space="preserve"> </w:t>
      </w:r>
      <w:r>
        <w:t>мышления и</w:t>
      </w:r>
      <w:r>
        <w:rPr>
          <w:spacing w:val="3"/>
        </w:rPr>
        <w:t xml:space="preserve"> </w:t>
      </w:r>
      <w:r>
        <w:t>экологической</w:t>
      </w:r>
      <w:r>
        <w:rPr>
          <w:spacing w:val="2"/>
        </w:rPr>
        <w:t xml:space="preserve"> </w:t>
      </w:r>
      <w:r>
        <w:t>культуры;</w:t>
      </w:r>
    </w:p>
    <w:p w:rsidR="003F1AB9" w:rsidRDefault="003F1AB9" w:rsidP="003F1AB9">
      <w:pPr>
        <w:pStyle w:val="a3"/>
        <w:ind w:left="119" w:right="120" w:firstLine="710"/>
      </w:pPr>
      <w:r>
        <w:t>создание и использование информации (в том числе запись и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звука,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аудио-,</w:t>
      </w:r>
      <w:r>
        <w:rPr>
          <w:spacing w:val="1"/>
        </w:rPr>
        <w:t xml:space="preserve"> </w:t>
      </w:r>
      <w:r>
        <w:t>видеосопровождением и графическим сопровождением, общение в</w:t>
      </w:r>
      <w:r>
        <w:rPr>
          <w:spacing w:val="1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др.);</w:t>
      </w:r>
    </w:p>
    <w:p w:rsidR="003F1AB9" w:rsidRDefault="003F1AB9" w:rsidP="003F1AB9">
      <w:pPr>
        <w:pStyle w:val="a3"/>
        <w:spacing w:before="1"/>
        <w:ind w:left="119" w:right="119" w:firstLine="710"/>
      </w:pPr>
      <w:r>
        <w:t>получение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(поиск</w:t>
      </w:r>
      <w:r>
        <w:rPr>
          <w:spacing w:val="-52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Интернет,</w:t>
      </w:r>
      <w:r>
        <w:rPr>
          <w:spacing w:val="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библиотеке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др.);</w:t>
      </w:r>
    </w:p>
    <w:p w:rsidR="003F1AB9" w:rsidRDefault="003F1AB9" w:rsidP="003F1AB9">
      <w:pPr>
        <w:pStyle w:val="a3"/>
        <w:ind w:left="830" w:right="119"/>
      </w:pPr>
      <w:r>
        <w:t>наблюдение, наглядное представление и анализ данных;</w:t>
      </w:r>
      <w:r>
        <w:rPr>
          <w:spacing w:val="1"/>
        </w:rPr>
        <w:t xml:space="preserve"> </w:t>
      </w:r>
      <w:r>
        <w:t>физическое</w:t>
      </w:r>
      <w:r>
        <w:rPr>
          <w:spacing w:val="10"/>
        </w:rPr>
        <w:t xml:space="preserve"> </w:t>
      </w:r>
      <w:r>
        <w:t>развитие,</w:t>
      </w:r>
      <w:r>
        <w:rPr>
          <w:spacing w:val="20"/>
        </w:rPr>
        <w:t xml:space="preserve"> </w:t>
      </w:r>
      <w:r>
        <w:t>участие</w:t>
      </w:r>
      <w:r>
        <w:rPr>
          <w:spacing w:val="11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спортивных</w:t>
      </w:r>
      <w:r>
        <w:rPr>
          <w:spacing w:val="19"/>
        </w:rPr>
        <w:t xml:space="preserve"> </w:t>
      </w:r>
      <w:r>
        <w:t>соревнованиях</w:t>
      </w:r>
      <w:r>
        <w:rPr>
          <w:spacing w:val="12"/>
        </w:rPr>
        <w:t xml:space="preserve"> </w:t>
      </w:r>
      <w:r>
        <w:t>и играх;</w:t>
      </w:r>
    </w:p>
    <w:p w:rsidR="003F1AB9" w:rsidRDefault="003F1AB9" w:rsidP="003F1AB9">
      <w:pPr>
        <w:pStyle w:val="a3"/>
        <w:tabs>
          <w:tab w:val="left" w:pos="1770"/>
          <w:tab w:val="left" w:pos="2216"/>
          <w:tab w:val="left" w:pos="3352"/>
          <w:tab w:val="left" w:pos="4234"/>
          <w:tab w:val="left" w:pos="5467"/>
          <w:tab w:val="left" w:pos="6615"/>
        </w:tabs>
        <w:spacing w:line="251" w:lineRule="exact"/>
        <w:ind w:left="830"/>
      </w:pPr>
      <w:r>
        <w:t>занятия</w:t>
      </w:r>
      <w:r>
        <w:tab/>
        <w:t>по</w:t>
      </w:r>
      <w:r>
        <w:tab/>
        <w:t>изучению</w:t>
      </w:r>
      <w:r>
        <w:tab/>
        <w:t>правил</w:t>
      </w:r>
      <w:r>
        <w:tab/>
        <w:t>дорожного</w:t>
      </w:r>
      <w:r>
        <w:tab/>
        <w:t>движения</w:t>
      </w:r>
      <w:r>
        <w:tab/>
        <w:t>с</w:t>
      </w:r>
    </w:p>
    <w:p w:rsidR="003F1AB9" w:rsidRDefault="003F1AB9" w:rsidP="003F1AB9">
      <w:pPr>
        <w:pStyle w:val="a3"/>
        <w:spacing w:before="1"/>
        <w:ind w:left="119" w:right="123"/>
      </w:pPr>
      <w:r>
        <w:t>использованием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технологий;</w:t>
      </w:r>
    </w:p>
    <w:p w:rsidR="003F1AB9" w:rsidRDefault="003F1AB9" w:rsidP="003F1AB9">
      <w:pPr>
        <w:pStyle w:val="a3"/>
        <w:spacing w:before="3"/>
        <w:ind w:left="119" w:right="120" w:firstLine="710"/>
      </w:pPr>
      <w:r>
        <w:t>планирование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фиксирование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 в целом и отдельных этапов (выступлений, дискуссий,</w:t>
      </w:r>
      <w:r>
        <w:rPr>
          <w:spacing w:val="1"/>
        </w:rPr>
        <w:t xml:space="preserve"> </w:t>
      </w:r>
      <w:r>
        <w:t>экспериментов);</w:t>
      </w:r>
    </w:p>
    <w:p w:rsidR="003F1AB9" w:rsidRDefault="003F1AB9" w:rsidP="003F1AB9">
      <w:pPr>
        <w:pStyle w:val="a3"/>
        <w:ind w:left="119" w:right="124" w:firstLine="710"/>
      </w:pPr>
      <w:r>
        <w:t>обеспечение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 ресурсам Интернета, учебной и художественной</w:t>
      </w:r>
      <w:r>
        <w:rPr>
          <w:spacing w:val="1"/>
        </w:rPr>
        <w:t xml:space="preserve"> </w:t>
      </w:r>
      <w:r>
        <w:t>литературе, коллекциям</w:t>
      </w:r>
      <w:r>
        <w:rPr>
          <w:spacing w:val="-2"/>
        </w:rPr>
        <w:t xml:space="preserve"> </w:t>
      </w:r>
      <w:r>
        <w:t>медиаресурсов на</w:t>
      </w:r>
      <w:r>
        <w:rPr>
          <w:spacing w:val="-3"/>
        </w:rPr>
        <w:t xml:space="preserve"> </w:t>
      </w:r>
      <w:r>
        <w:t>электронных</w:t>
      </w:r>
      <w:r>
        <w:rPr>
          <w:spacing w:val="-5"/>
        </w:rPr>
        <w:t xml:space="preserve"> </w:t>
      </w:r>
      <w:r>
        <w:t>носителях,</w:t>
      </w:r>
    </w:p>
    <w:p w:rsidR="003F1AB9" w:rsidRDefault="003F1AB9" w:rsidP="003F1AB9">
      <w:pPr>
        <w:pStyle w:val="a3"/>
        <w:ind w:left="119" w:right="117" w:firstLine="710"/>
        <w:jc w:val="right"/>
      </w:pPr>
      <w:r>
        <w:t>размещение</w:t>
      </w:r>
      <w:r>
        <w:rPr>
          <w:spacing w:val="4"/>
        </w:rPr>
        <w:t xml:space="preserve"> </w:t>
      </w:r>
      <w:r>
        <w:t>своих</w:t>
      </w:r>
      <w:r>
        <w:rPr>
          <w:spacing w:val="10"/>
        </w:rPr>
        <w:t xml:space="preserve"> </w:t>
      </w:r>
      <w:r>
        <w:t>материалов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работ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информационной</w:t>
      </w:r>
      <w:r>
        <w:rPr>
          <w:spacing w:val="-52"/>
        </w:rPr>
        <w:t xml:space="preserve"> </w:t>
      </w:r>
      <w:r>
        <w:t>среде организации, осуществляющей образовательную деятельность;,</w:t>
      </w:r>
      <w:r>
        <w:rPr>
          <w:spacing w:val="54"/>
        </w:rPr>
        <w:t xml:space="preserve"> </w:t>
      </w:r>
      <w:r>
        <w:t>работы</w:t>
      </w:r>
      <w:r>
        <w:rPr>
          <w:spacing w:val="51"/>
        </w:rPr>
        <w:t xml:space="preserve"> </w:t>
      </w:r>
      <w:r>
        <w:t>школьного</w:t>
      </w:r>
    </w:p>
    <w:p w:rsidR="003F1AB9" w:rsidRDefault="003F1AB9" w:rsidP="003F1AB9">
      <w:pPr>
        <w:pStyle w:val="a3"/>
        <w:spacing w:line="252" w:lineRule="exact"/>
        <w:ind w:left="119"/>
      </w:pPr>
      <w:r>
        <w:t>сайта;</w:t>
      </w:r>
    </w:p>
    <w:p w:rsidR="003F1AB9" w:rsidRDefault="003F1AB9" w:rsidP="003F1AB9">
      <w:pPr>
        <w:pStyle w:val="a3"/>
        <w:spacing w:before="2"/>
        <w:ind w:left="830"/>
      </w:pPr>
      <w:r>
        <w:t>организацию</w:t>
      </w:r>
      <w:r>
        <w:rPr>
          <w:spacing w:val="20"/>
        </w:rPr>
        <w:t xml:space="preserve"> </w:t>
      </w:r>
      <w:r>
        <w:t>качественного</w:t>
      </w:r>
      <w:r>
        <w:rPr>
          <w:spacing w:val="17"/>
        </w:rPr>
        <w:t xml:space="preserve"> </w:t>
      </w:r>
      <w:r>
        <w:t>горячего</w:t>
      </w:r>
      <w:r>
        <w:rPr>
          <w:spacing w:val="17"/>
        </w:rPr>
        <w:t xml:space="preserve"> </w:t>
      </w:r>
      <w:r>
        <w:t>питания,</w:t>
      </w:r>
      <w:r>
        <w:rPr>
          <w:spacing w:val="24"/>
        </w:rPr>
        <w:t xml:space="preserve"> </w:t>
      </w:r>
      <w:r>
        <w:t>медицинского</w:t>
      </w:r>
    </w:p>
    <w:p w:rsidR="003F1AB9" w:rsidRDefault="003F1AB9" w:rsidP="003F1AB9">
      <w:pPr>
        <w:pStyle w:val="a3"/>
        <w:spacing w:line="250" w:lineRule="exact"/>
        <w:ind w:left="119"/>
      </w:pPr>
      <w:r>
        <w:t>обслуживания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отдыха обучающихся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работников.</w:t>
      </w:r>
    </w:p>
    <w:p w:rsidR="003F1AB9" w:rsidRDefault="003F1AB9" w:rsidP="003F1AB9">
      <w:pPr>
        <w:pStyle w:val="a3"/>
        <w:spacing w:before="1"/>
        <w:ind w:left="119" w:right="121" w:firstLine="710"/>
      </w:pPr>
      <w:r>
        <w:t>Все указанные 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расходными</w:t>
      </w:r>
      <w:r>
        <w:rPr>
          <w:spacing w:val="1"/>
        </w:rPr>
        <w:t xml:space="preserve"> </w:t>
      </w:r>
      <w:r>
        <w:t>материалами.</w:t>
      </w:r>
    </w:p>
    <w:p w:rsidR="003F1AB9" w:rsidRDefault="003F1AB9" w:rsidP="003F1AB9">
      <w:pPr>
        <w:pStyle w:val="a3"/>
        <w:ind w:left="119" w:right="111" w:firstLine="710"/>
      </w:pPr>
      <w:r>
        <w:t>На основе СанПиНов в МБОУ «СОШ №3» оценено наличие и</w:t>
      </w:r>
      <w:r>
        <w:rPr>
          <w:spacing w:val="-52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активной деятельности, отдыха, питания и медицинского</w:t>
      </w:r>
      <w:r>
        <w:rPr>
          <w:spacing w:val="1"/>
        </w:rPr>
        <w:t xml:space="preserve"> </w:t>
      </w:r>
      <w:r>
        <w:t>обслуживания обучающихся, их площадь, освещённость и воздушно-</w:t>
      </w:r>
      <w:r>
        <w:rPr>
          <w:spacing w:val="-52"/>
        </w:rPr>
        <w:t xml:space="preserve"> </w:t>
      </w:r>
      <w:r>
        <w:t>тепловой режим, расположение и размеры рабочих,</w:t>
      </w:r>
      <w:r>
        <w:rPr>
          <w:spacing w:val="55"/>
        </w:rPr>
        <w:t xml:space="preserve"> </w:t>
      </w:r>
      <w:r>
        <w:t>учебных зон и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8"/>
        </w:rPr>
        <w:t xml:space="preserve"> </w:t>
      </w:r>
      <w:r>
        <w:t>- соответствует</w:t>
      </w:r>
      <w:r>
        <w:rPr>
          <w:spacing w:val="-1"/>
        </w:rPr>
        <w:t xml:space="preserve"> </w:t>
      </w:r>
      <w:r>
        <w:t>требованиям ФГОС</w:t>
      </w:r>
    </w:p>
    <w:p w:rsidR="00892919" w:rsidRPr="00362413" w:rsidRDefault="00892919" w:rsidP="00553A77">
      <w:pPr>
        <w:jc w:val="both"/>
        <w:sectPr w:rsidR="00892919" w:rsidRPr="00362413">
          <w:footerReference w:type="default" r:id="rId178"/>
          <w:pgSz w:w="11920" w:h="16850"/>
          <w:pgMar w:top="660" w:right="620" w:bottom="1000" w:left="800" w:header="0" w:footer="728" w:gutter="0"/>
          <w:cols w:space="720"/>
        </w:sectPr>
      </w:pPr>
    </w:p>
    <w:p w:rsidR="00892919" w:rsidRPr="00362413" w:rsidRDefault="00892919" w:rsidP="00553A77">
      <w:pPr>
        <w:pStyle w:val="a3"/>
        <w:ind w:left="0" w:firstLine="0"/>
        <w:rPr>
          <w:sz w:val="17"/>
        </w:rPr>
      </w:pPr>
    </w:p>
    <w:sectPr w:rsidR="00892919" w:rsidRPr="00362413" w:rsidSect="005606B7">
      <w:footerReference w:type="default" r:id="rId179"/>
      <w:pgSz w:w="12240" w:h="15840"/>
      <w:pgMar w:top="1500" w:right="1720" w:bottom="280" w:left="17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587" w:rsidRDefault="00417587">
      <w:r>
        <w:separator/>
      </w:r>
    </w:p>
  </w:endnote>
  <w:endnote w:type="continuationSeparator" w:id="0">
    <w:p w:rsidR="00417587" w:rsidRDefault="004175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ITC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auto"/>
    <w:notTrueType/>
    <w:pitch w:val="default"/>
    <w:sig w:usb0="00000001" w:usb1="00000000" w:usb2="00000000" w:usb3="00000000" w:csb0="00000005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ind w:left="0" w:firstLine="0"/>
      <w:jc w:val="left"/>
      <w:rPr>
        <w:sz w:val="14"/>
      </w:rPr>
    </w:pPr>
    <w:r w:rsidRPr="00F559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40pt;margin-top:791.1pt;width:16.1pt;height:13.15pt;z-index:-21427712;mso-position-horizontal-relative:page;mso-position-vertical-relative:page" filled="f" stroked="f">
          <v:textbox inset="0,0,0,0">
            <w:txbxContent>
              <w:p w:rsidR="00417587" w:rsidRDefault="00417587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3F1AB9">
                  <w:rPr>
                    <w:noProof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rPr>
        <w:sz w:val="2"/>
      </w:rPr>
    </w:pP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ind w:left="0" w:firstLine="0"/>
      <w:jc w:val="left"/>
      <w:rPr>
        <w:sz w:val="20"/>
      </w:rPr>
    </w:pPr>
    <w:r w:rsidRPr="00F559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786.6pt;margin-top:544.05pt;width:16.1pt;height:13.05pt;z-index:-21427200;mso-position-horizontal-relative:page;mso-position-vertical-relative:page" filled="f" stroked="f">
          <v:textbox inset="0,0,0,0">
            <w:txbxContent>
              <w:p w:rsidR="00417587" w:rsidRDefault="00417587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3F1AB9">
                  <w:rPr>
                    <w:noProof/>
                    <w:sz w:val="20"/>
                  </w:rPr>
                  <w:t>453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ind w:left="0" w:firstLine="0"/>
      <w:jc w:val="left"/>
      <w:rPr>
        <w:sz w:val="12"/>
      </w:rPr>
    </w:pPr>
    <w:r w:rsidRPr="00F559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788.6pt;margin-top:544.05pt;width:12.1pt;height:13.05pt;z-index:-21426688;mso-position-horizontal-relative:page;mso-position-vertical-relative:page" filled="f" stroked="f">
          <v:textbox inset="0,0,0,0">
            <w:txbxContent>
              <w:p w:rsidR="00417587" w:rsidRDefault="00417587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ind w:left="0" w:firstLine="0"/>
      <w:jc w:val="left"/>
      <w:rPr>
        <w:sz w:val="20"/>
      </w:rPr>
    </w:pPr>
    <w:r w:rsidRPr="00F559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2pt;margin-top:790.6pt;width:12.1pt;height:13.05pt;z-index:-21425152;mso-position-horizontal-relative:page;mso-position-vertical-relative:page" filled="f" stroked="f">
          <v:textbox inset="0,0,0,0">
            <w:txbxContent>
              <w:p w:rsidR="00417587" w:rsidRDefault="00417587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14</w:t>
                </w:r>
              </w:p>
            </w:txbxContent>
          </v:textbox>
          <w10:wrap anchorx="page" anchory="page"/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ind w:left="0" w:firstLine="0"/>
      <w:jc w:val="left"/>
      <w:rPr>
        <w:sz w:val="20"/>
      </w:rPr>
    </w:pPr>
    <w:r w:rsidRPr="00F559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2pt;margin-top:790.6pt;width:12.1pt;height:13.05pt;z-index:-21424640;mso-position-horizontal-relative:page;mso-position-vertical-relative:page" filled="f" stroked="f">
          <v:textbox inset="0,0,0,0">
            <w:txbxContent>
              <w:p w:rsidR="00417587" w:rsidRDefault="00417587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15</w:t>
                </w:r>
              </w:p>
            </w:txbxContent>
          </v:textbox>
          <w10:wrap anchorx="page" anchory="page"/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AB9" w:rsidRDefault="003F1AB9">
    <w:pPr>
      <w:pStyle w:val="a3"/>
      <w:spacing w:line="14" w:lineRule="auto"/>
      <w:rPr>
        <w:sz w:val="2"/>
      </w:rPr>
    </w:pP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87" w:rsidRDefault="00417587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587" w:rsidRDefault="00417587">
      <w:r>
        <w:separator/>
      </w:r>
    </w:p>
  </w:footnote>
  <w:footnote w:type="continuationSeparator" w:id="0">
    <w:p w:rsidR="00417587" w:rsidRDefault="004175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6EE603"/>
    <w:multiLevelType w:val="hybridMultilevel"/>
    <w:tmpl w:val="4AD0041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B791E74"/>
    <w:multiLevelType w:val="hybridMultilevel"/>
    <w:tmpl w:val="48A8D5C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760A725"/>
    <w:multiLevelType w:val="hybridMultilevel"/>
    <w:tmpl w:val="5CB324B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8B1474"/>
    <w:multiLevelType w:val="hybridMultilevel"/>
    <w:tmpl w:val="B0BCCE64"/>
    <w:lvl w:ilvl="0" w:tplc="74D815C6">
      <w:start w:val="1"/>
      <w:numFmt w:val="decimal"/>
      <w:lvlText w:val="%1"/>
      <w:lvlJc w:val="left"/>
      <w:pPr>
        <w:ind w:left="1542" w:hanging="721"/>
      </w:pPr>
      <w:rPr>
        <w:rFonts w:ascii="Calibri" w:eastAsia="Calibri" w:hAnsi="Calibri" w:cs="Calibri" w:hint="default"/>
        <w:b/>
        <w:bCs/>
        <w:color w:val="221F1F"/>
        <w:w w:val="104"/>
        <w:sz w:val="22"/>
        <w:szCs w:val="22"/>
        <w:lang w:val="ru-RU" w:eastAsia="en-US" w:bidi="ar-SA"/>
      </w:rPr>
    </w:lvl>
    <w:lvl w:ilvl="1" w:tplc="D0107912">
      <w:numFmt w:val="bullet"/>
      <w:lvlText w:val="•"/>
      <w:lvlJc w:val="left"/>
      <w:pPr>
        <w:ind w:left="2074" w:hanging="721"/>
      </w:pPr>
      <w:rPr>
        <w:rFonts w:hint="default"/>
        <w:lang w:val="ru-RU" w:eastAsia="en-US" w:bidi="ar-SA"/>
      </w:rPr>
    </w:lvl>
    <w:lvl w:ilvl="2" w:tplc="4BFA480E">
      <w:numFmt w:val="bullet"/>
      <w:lvlText w:val="•"/>
      <w:lvlJc w:val="left"/>
      <w:pPr>
        <w:ind w:left="2609" w:hanging="721"/>
      </w:pPr>
      <w:rPr>
        <w:rFonts w:hint="default"/>
        <w:lang w:val="ru-RU" w:eastAsia="en-US" w:bidi="ar-SA"/>
      </w:rPr>
    </w:lvl>
    <w:lvl w:ilvl="3" w:tplc="BECAD50C">
      <w:numFmt w:val="bullet"/>
      <w:lvlText w:val="•"/>
      <w:lvlJc w:val="left"/>
      <w:pPr>
        <w:ind w:left="3144" w:hanging="721"/>
      </w:pPr>
      <w:rPr>
        <w:rFonts w:hint="default"/>
        <w:lang w:val="ru-RU" w:eastAsia="en-US" w:bidi="ar-SA"/>
      </w:rPr>
    </w:lvl>
    <w:lvl w:ilvl="4" w:tplc="CBDC6182">
      <w:numFmt w:val="bullet"/>
      <w:lvlText w:val="•"/>
      <w:lvlJc w:val="left"/>
      <w:pPr>
        <w:ind w:left="3679" w:hanging="721"/>
      </w:pPr>
      <w:rPr>
        <w:rFonts w:hint="default"/>
        <w:lang w:val="ru-RU" w:eastAsia="en-US" w:bidi="ar-SA"/>
      </w:rPr>
    </w:lvl>
    <w:lvl w:ilvl="5" w:tplc="1F960038">
      <w:numFmt w:val="bullet"/>
      <w:lvlText w:val="•"/>
      <w:lvlJc w:val="left"/>
      <w:pPr>
        <w:ind w:left="4214" w:hanging="721"/>
      </w:pPr>
      <w:rPr>
        <w:rFonts w:hint="default"/>
        <w:lang w:val="ru-RU" w:eastAsia="en-US" w:bidi="ar-SA"/>
      </w:rPr>
    </w:lvl>
    <w:lvl w:ilvl="6" w:tplc="D812AEBE">
      <w:numFmt w:val="bullet"/>
      <w:lvlText w:val="•"/>
      <w:lvlJc w:val="left"/>
      <w:pPr>
        <w:ind w:left="4749" w:hanging="721"/>
      </w:pPr>
      <w:rPr>
        <w:rFonts w:hint="default"/>
        <w:lang w:val="ru-RU" w:eastAsia="en-US" w:bidi="ar-SA"/>
      </w:rPr>
    </w:lvl>
    <w:lvl w:ilvl="7" w:tplc="24CA9FBE">
      <w:numFmt w:val="bullet"/>
      <w:lvlText w:val="•"/>
      <w:lvlJc w:val="left"/>
      <w:pPr>
        <w:ind w:left="5284" w:hanging="721"/>
      </w:pPr>
      <w:rPr>
        <w:rFonts w:hint="default"/>
        <w:lang w:val="ru-RU" w:eastAsia="en-US" w:bidi="ar-SA"/>
      </w:rPr>
    </w:lvl>
    <w:lvl w:ilvl="8" w:tplc="DA8CC9F2">
      <w:numFmt w:val="bullet"/>
      <w:lvlText w:val="•"/>
      <w:lvlJc w:val="left"/>
      <w:pPr>
        <w:ind w:left="5819" w:hanging="721"/>
      </w:pPr>
      <w:rPr>
        <w:rFonts w:hint="default"/>
        <w:lang w:val="ru-RU" w:eastAsia="en-US" w:bidi="ar-SA"/>
      </w:rPr>
    </w:lvl>
  </w:abstractNum>
  <w:abstractNum w:abstractNumId="4">
    <w:nsid w:val="01D460E2"/>
    <w:multiLevelType w:val="hybridMultilevel"/>
    <w:tmpl w:val="1A6638B4"/>
    <w:lvl w:ilvl="0" w:tplc="B6F8FB36">
      <w:numFmt w:val="bullet"/>
      <w:lvlText w:val="-"/>
      <w:lvlJc w:val="left"/>
      <w:pPr>
        <w:ind w:left="106" w:hanging="4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098CF8C">
      <w:numFmt w:val="bullet"/>
      <w:lvlText w:val="•"/>
      <w:lvlJc w:val="left"/>
      <w:pPr>
        <w:ind w:left="318" w:hanging="466"/>
      </w:pPr>
      <w:rPr>
        <w:rFonts w:hint="default"/>
        <w:lang w:val="ru-RU" w:eastAsia="en-US" w:bidi="ar-SA"/>
      </w:rPr>
    </w:lvl>
    <w:lvl w:ilvl="2" w:tplc="B41ACEC6">
      <w:numFmt w:val="bullet"/>
      <w:lvlText w:val="•"/>
      <w:lvlJc w:val="left"/>
      <w:pPr>
        <w:ind w:left="536" w:hanging="466"/>
      </w:pPr>
      <w:rPr>
        <w:rFonts w:hint="default"/>
        <w:lang w:val="ru-RU" w:eastAsia="en-US" w:bidi="ar-SA"/>
      </w:rPr>
    </w:lvl>
    <w:lvl w:ilvl="3" w:tplc="0A2A4F38">
      <w:numFmt w:val="bullet"/>
      <w:lvlText w:val="•"/>
      <w:lvlJc w:val="left"/>
      <w:pPr>
        <w:ind w:left="754" w:hanging="466"/>
      </w:pPr>
      <w:rPr>
        <w:rFonts w:hint="default"/>
        <w:lang w:val="ru-RU" w:eastAsia="en-US" w:bidi="ar-SA"/>
      </w:rPr>
    </w:lvl>
    <w:lvl w:ilvl="4" w:tplc="72D6F792">
      <w:numFmt w:val="bullet"/>
      <w:lvlText w:val="•"/>
      <w:lvlJc w:val="left"/>
      <w:pPr>
        <w:ind w:left="972" w:hanging="466"/>
      </w:pPr>
      <w:rPr>
        <w:rFonts w:hint="default"/>
        <w:lang w:val="ru-RU" w:eastAsia="en-US" w:bidi="ar-SA"/>
      </w:rPr>
    </w:lvl>
    <w:lvl w:ilvl="5" w:tplc="3FE6A4A4">
      <w:numFmt w:val="bullet"/>
      <w:lvlText w:val="•"/>
      <w:lvlJc w:val="left"/>
      <w:pPr>
        <w:ind w:left="1190" w:hanging="466"/>
      </w:pPr>
      <w:rPr>
        <w:rFonts w:hint="default"/>
        <w:lang w:val="ru-RU" w:eastAsia="en-US" w:bidi="ar-SA"/>
      </w:rPr>
    </w:lvl>
    <w:lvl w:ilvl="6" w:tplc="C97C3712">
      <w:numFmt w:val="bullet"/>
      <w:lvlText w:val="•"/>
      <w:lvlJc w:val="left"/>
      <w:pPr>
        <w:ind w:left="1408" w:hanging="466"/>
      </w:pPr>
      <w:rPr>
        <w:rFonts w:hint="default"/>
        <w:lang w:val="ru-RU" w:eastAsia="en-US" w:bidi="ar-SA"/>
      </w:rPr>
    </w:lvl>
    <w:lvl w:ilvl="7" w:tplc="3CE0ADCC">
      <w:numFmt w:val="bullet"/>
      <w:lvlText w:val="•"/>
      <w:lvlJc w:val="left"/>
      <w:pPr>
        <w:ind w:left="1626" w:hanging="466"/>
      </w:pPr>
      <w:rPr>
        <w:rFonts w:hint="default"/>
        <w:lang w:val="ru-RU" w:eastAsia="en-US" w:bidi="ar-SA"/>
      </w:rPr>
    </w:lvl>
    <w:lvl w:ilvl="8" w:tplc="070802E6">
      <w:numFmt w:val="bullet"/>
      <w:lvlText w:val="•"/>
      <w:lvlJc w:val="left"/>
      <w:pPr>
        <w:ind w:left="1844" w:hanging="466"/>
      </w:pPr>
      <w:rPr>
        <w:rFonts w:hint="default"/>
        <w:lang w:val="ru-RU" w:eastAsia="en-US" w:bidi="ar-SA"/>
      </w:rPr>
    </w:lvl>
  </w:abstractNum>
  <w:abstractNum w:abstractNumId="5">
    <w:nsid w:val="03CE2358"/>
    <w:multiLevelType w:val="hybridMultilevel"/>
    <w:tmpl w:val="5172D8A0"/>
    <w:lvl w:ilvl="0" w:tplc="2CDC49BE">
      <w:numFmt w:val="bullet"/>
      <w:lvlText w:val=""/>
      <w:lvlJc w:val="left"/>
      <w:pPr>
        <w:ind w:left="220" w:hanging="41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4E411CA">
      <w:numFmt w:val="bullet"/>
      <w:lvlText w:val="•"/>
      <w:lvlJc w:val="left"/>
      <w:pPr>
        <w:ind w:left="1240" w:hanging="413"/>
      </w:pPr>
      <w:rPr>
        <w:rFonts w:hint="default"/>
        <w:lang w:val="ru-RU" w:eastAsia="en-US" w:bidi="ar-SA"/>
      </w:rPr>
    </w:lvl>
    <w:lvl w:ilvl="2" w:tplc="DAACBA1A">
      <w:numFmt w:val="bullet"/>
      <w:lvlText w:val="•"/>
      <w:lvlJc w:val="left"/>
      <w:pPr>
        <w:ind w:left="2261" w:hanging="413"/>
      </w:pPr>
      <w:rPr>
        <w:rFonts w:hint="default"/>
        <w:lang w:val="ru-RU" w:eastAsia="en-US" w:bidi="ar-SA"/>
      </w:rPr>
    </w:lvl>
    <w:lvl w:ilvl="3" w:tplc="11B225B2">
      <w:numFmt w:val="bullet"/>
      <w:lvlText w:val="•"/>
      <w:lvlJc w:val="left"/>
      <w:pPr>
        <w:ind w:left="3282" w:hanging="413"/>
      </w:pPr>
      <w:rPr>
        <w:rFonts w:hint="default"/>
        <w:lang w:val="ru-RU" w:eastAsia="en-US" w:bidi="ar-SA"/>
      </w:rPr>
    </w:lvl>
    <w:lvl w:ilvl="4" w:tplc="93DCEF52">
      <w:numFmt w:val="bullet"/>
      <w:lvlText w:val="•"/>
      <w:lvlJc w:val="left"/>
      <w:pPr>
        <w:ind w:left="4303" w:hanging="413"/>
      </w:pPr>
      <w:rPr>
        <w:rFonts w:hint="default"/>
        <w:lang w:val="ru-RU" w:eastAsia="en-US" w:bidi="ar-SA"/>
      </w:rPr>
    </w:lvl>
    <w:lvl w:ilvl="5" w:tplc="C72EDE18">
      <w:numFmt w:val="bullet"/>
      <w:lvlText w:val="•"/>
      <w:lvlJc w:val="left"/>
      <w:pPr>
        <w:ind w:left="5324" w:hanging="413"/>
      </w:pPr>
      <w:rPr>
        <w:rFonts w:hint="default"/>
        <w:lang w:val="ru-RU" w:eastAsia="en-US" w:bidi="ar-SA"/>
      </w:rPr>
    </w:lvl>
    <w:lvl w:ilvl="6" w:tplc="D22ECB82">
      <w:numFmt w:val="bullet"/>
      <w:lvlText w:val="•"/>
      <w:lvlJc w:val="left"/>
      <w:pPr>
        <w:ind w:left="6345" w:hanging="413"/>
      </w:pPr>
      <w:rPr>
        <w:rFonts w:hint="default"/>
        <w:lang w:val="ru-RU" w:eastAsia="en-US" w:bidi="ar-SA"/>
      </w:rPr>
    </w:lvl>
    <w:lvl w:ilvl="7" w:tplc="E5F81810">
      <w:numFmt w:val="bullet"/>
      <w:lvlText w:val="•"/>
      <w:lvlJc w:val="left"/>
      <w:pPr>
        <w:ind w:left="7366" w:hanging="413"/>
      </w:pPr>
      <w:rPr>
        <w:rFonts w:hint="default"/>
        <w:lang w:val="ru-RU" w:eastAsia="en-US" w:bidi="ar-SA"/>
      </w:rPr>
    </w:lvl>
    <w:lvl w:ilvl="8" w:tplc="60AE86CE">
      <w:numFmt w:val="bullet"/>
      <w:lvlText w:val="•"/>
      <w:lvlJc w:val="left"/>
      <w:pPr>
        <w:ind w:left="8387" w:hanging="413"/>
      </w:pPr>
      <w:rPr>
        <w:rFonts w:hint="default"/>
        <w:lang w:val="ru-RU" w:eastAsia="en-US" w:bidi="ar-SA"/>
      </w:rPr>
    </w:lvl>
  </w:abstractNum>
  <w:abstractNum w:abstractNumId="6">
    <w:nsid w:val="05D61998"/>
    <w:multiLevelType w:val="hybridMultilevel"/>
    <w:tmpl w:val="01767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FB1368"/>
    <w:multiLevelType w:val="hybridMultilevel"/>
    <w:tmpl w:val="4F8E6C6A"/>
    <w:lvl w:ilvl="0" w:tplc="B4FCC41A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6AEC98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42B205E8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F47E498A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BEAA1A30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1A86F9B2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C4324554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3830FA8A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38686E22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8">
    <w:nsid w:val="08474682"/>
    <w:multiLevelType w:val="hybridMultilevel"/>
    <w:tmpl w:val="3C3AF8C6"/>
    <w:lvl w:ilvl="0" w:tplc="85323C1E">
      <w:numFmt w:val="bullet"/>
      <w:lvlText w:val="-"/>
      <w:lvlJc w:val="left"/>
      <w:pPr>
        <w:ind w:left="109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56822F8">
      <w:numFmt w:val="bullet"/>
      <w:lvlText w:val="•"/>
      <w:lvlJc w:val="left"/>
      <w:pPr>
        <w:ind w:left="383" w:hanging="332"/>
      </w:pPr>
      <w:rPr>
        <w:rFonts w:hint="default"/>
        <w:lang w:val="ru-RU" w:eastAsia="en-US" w:bidi="ar-SA"/>
      </w:rPr>
    </w:lvl>
    <w:lvl w:ilvl="2" w:tplc="E4A07D3E">
      <w:numFmt w:val="bullet"/>
      <w:lvlText w:val="•"/>
      <w:lvlJc w:val="left"/>
      <w:pPr>
        <w:ind w:left="666" w:hanging="332"/>
      </w:pPr>
      <w:rPr>
        <w:rFonts w:hint="default"/>
        <w:lang w:val="ru-RU" w:eastAsia="en-US" w:bidi="ar-SA"/>
      </w:rPr>
    </w:lvl>
    <w:lvl w:ilvl="3" w:tplc="40B034F2">
      <w:numFmt w:val="bullet"/>
      <w:lvlText w:val="•"/>
      <w:lvlJc w:val="left"/>
      <w:pPr>
        <w:ind w:left="949" w:hanging="332"/>
      </w:pPr>
      <w:rPr>
        <w:rFonts w:hint="default"/>
        <w:lang w:val="ru-RU" w:eastAsia="en-US" w:bidi="ar-SA"/>
      </w:rPr>
    </w:lvl>
    <w:lvl w:ilvl="4" w:tplc="967A6230">
      <w:numFmt w:val="bullet"/>
      <w:lvlText w:val="•"/>
      <w:lvlJc w:val="left"/>
      <w:pPr>
        <w:ind w:left="1232" w:hanging="332"/>
      </w:pPr>
      <w:rPr>
        <w:rFonts w:hint="default"/>
        <w:lang w:val="ru-RU" w:eastAsia="en-US" w:bidi="ar-SA"/>
      </w:rPr>
    </w:lvl>
    <w:lvl w:ilvl="5" w:tplc="5280831A">
      <w:numFmt w:val="bullet"/>
      <w:lvlText w:val="•"/>
      <w:lvlJc w:val="left"/>
      <w:pPr>
        <w:ind w:left="1515" w:hanging="332"/>
      </w:pPr>
      <w:rPr>
        <w:rFonts w:hint="default"/>
        <w:lang w:val="ru-RU" w:eastAsia="en-US" w:bidi="ar-SA"/>
      </w:rPr>
    </w:lvl>
    <w:lvl w:ilvl="6" w:tplc="238294EC">
      <w:numFmt w:val="bullet"/>
      <w:lvlText w:val="•"/>
      <w:lvlJc w:val="left"/>
      <w:pPr>
        <w:ind w:left="1798" w:hanging="332"/>
      </w:pPr>
      <w:rPr>
        <w:rFonts w:hint="default"/>
        <w:lang w:val="ru-RU" w:eastAsia="en-US" w:bidi="ar-SA"/>
      </w:rPr>
    </w:lvl>
    <w:lvl w:ilvl="7" w:tplc="C68EF326">
      <w:numFmt w:val="bullet"/>
      <w:lvlText w:val="•"/>
      <w:lvlJc w:val="left"/>
      <w:pPr>
        <w:ind w:left="2081" w:hanging="332"/>
      </w:pPr>
      <w:rPr>
        <w:rFonts w:hint="default"/>
        <w:lang w:val="ru-RU" w:eastAsia="en-US" w:bidi="ar-SA"/>
      </w:rPr>
    </w:lvl>
    <w:lvl w:ilvl="8" w:tplc="A2BCA3EA">
      <w:numFmt w:val="bullet"/>
      <w:lvlText w:val="•"/>
      <w:lvlJc w:val="left"/>
      <w:pPr>
        <w:ind w:left="2364" w:hanging="332"/>
      </w:pPr>
      <w:rPr>
        <w:rFonts w:hint="default"/>
        <w:lang w:val="ru-RU" w:eastAsia="en-US" w:bidi="ar-SA"/>
      </w:rPr>
    </w:lvl>
  </w:abstractNum>
  <w:abstractNum w:abstractNumId="9">
    <w:nsid w:val="09AF3F80"/>
    <w:multiLevelType w:val="hybridMultilevel"/>
    <w:tmpl w:val="C986D2D2"/>
    <w:lvl w:ilvl="0" w:tplc="728C0418">
      <w:numFmt w:val="bullet"/>
      <w:lvlText w:val="-"/>
      <w:lvlJc w:val="left"/>
      <w:pPr>
        <w:ind w:left="110" w:hanging="6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C86EBC2">
      <w:numFmt w:val="bullet"/>
      <w:lvlText w:val="•"/>
      <w:lvlJc w:val="left"/>
      <w:pPr>
        <w:ind w:left="387" w:hanging="630"/>
      </w:pPr>
      <w:rPr>
        <w:rFonts w:hint="default"/>
        <w:lang w:val="ru-RU" w:eastAsia="en-US" w:bidi="ar-SA"/>
      </w:rPr>
    </w:lvl>
    <w:lvl w:ilvl="2" w:tplc="12B6283C">
      <w:numFmt w:val="bullet"/>
      <w:lvlText w:val="•"/>
      <w:lvlJc w:val="left"/>
      <w:pPr>
        <w:ind w:left="654" w:hanging="630"/>
      </w:pPr>
      <w:rPr>
        <w:rFonts w:hint="default"/>
        <w:lang w:val="ru-RU" w:eastAsia="en-US" w:bidi="ar-SA"/>
      </w:rPr>
    </w:lvl>
    <w:lvl w:ilvl="3" w:tplc="1408DE9C">
      <w:numFmt w:val="bullet"/>
      <w:lvlText w:val="•"/>
      <w:lvlJc w:val="left"/>
      <w:pPr>
        <w:ind w:left="921" w:hanging="630"/>
      </w:pPr>
      <w:rPr>
        <w:rFonts w:hint="default"/>
        <w:lang w:val="ru-RU" w:eastAsia="en-US" w:bidi="ar-SA"/>
      </w:rPr>
    </w:lvl>
    <w:lvl w:ilvl="4" w:tplc="9670C99E">
      <w:numFmt w:val="bullet"/>
      <w:lvlText w:val="•"/>
      <w:lvlJc w:val="left"/>
      <w:pPr>
        <w:ind w:left="1188" w:hanging="630"/>
      </w:pPr>
      <w:rPr>
        <w:rFonts w:hint="default"/>
        <w:lang w:val="ru-RU" w:eastAsia="en-US" w:bidi="ar-SA"/>
      </w:rPr>
    </w:lvl>
    <w:lvl w:ilvl="5" w:tplc="36141AB0">
      <w:numFmt w:val="bullet"/>
      <w:lvlText w:val="•"/>
      <w:lvlJc w:val="left"/>
      <w:pPr>
        <w:ind w:left="1455" w:hanging="630"/>
      </w:pPr>
      <w:rPr>
        <w:rFonts w:hint="default"/>
        <w:lang w:val="ru-RU" w:eastAsia="en-US" w:bidi="ar-SA"/>
      </w:rPr>
    </w:lvl>
    <w:lvl w:ilvl="6" w:tplc="54C0A832">
      <w:numFmt w:val="bullet"/>
      <w:lvlText w:val="•"/>
      <w:lvlJc w:val="left"/>
      <w:pPr>
        <w:ind w:left="1722" w:hanging="630"/>
      </w:pPr>
      <w:rPr>
        <w:rFonts w:hint="default"/>
        <w:lang w:val="ru-RU" w:eastAsia="en-US" w:bidi="ar-SA"/>
      </w:rPr>
    </w:lvl>
    <w:lvl w:ilvl="7" w:tplc="0B74D3F8">
      <w:numFmt w:val="bullet"/>
      <w:lvlText w:val="•"/>
      <w:lvlJc w:val="left"/>
      <w:pPr>
        <w:ind w:left="1989" w:hanging="630"/>
      </w:pPr>
      <w:rPr>
        <w:rFonts w:hint="default"/>
        <w:lang w:val="ru-RU" w:eastAsia="en-US" w:bidi="ar-SA"/>
      </w:rPr>
    </w:lvl>
    <w:lvl w:ilvl="8" w:tplc="61F6A968">
      <w:numFmt w:val="bullet"/>
      <w:lvlText w:val="•"/>
      <w:lvlJc w:val="left"/>
      <w:pPr>
        <w:ind w:left="2256" w:hanging="630"/>
      </w:pPr>
      <w:rPr>
        <w:rFonts w:hint="default"/>
        <w:lang w:val="ru-RU" w:eastAsia="en-US" w:bidi="ar-SA"/>
      </w:rPr>
    </w:lvl>
  </w:abstractNum>
  <w:abstractNum w:abstractNumId="10">
    <w:nsid w:val="09C7244E"/>
    <w:multiLevelType w:val="hybridMultilevel"/>
    <w:tmpl w:val="B7969D0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B2A78D4"/>
    <w:multiLevelType w:val="hybridMultilevel"/>
    <w:tmpl w:val="7F429AA2"/>
    <w:lvl w:ilvl="0" w:tplc="BD88A454">
      <w:start w:val="1"/>
      <w:numFmt w:val="decimal"/>
      <w:lvlText w:val="%1."/>
      <w:lvlJc w:val="left"/>
      <w:pPr>
        <w:ind w:left="100" w:hanging="30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B3EE526">
      <w:numFmt w:val="bullet"/>
      <w:lvlText w:val="•"/>
      <w:lvlJc w:val="left"/>
      <w:pPr>
        <w:ind w:left="1201" w:hanging="305"/>
      </w:pPr>
      <w:rPr>
        <w:rFonts w:hint="default"/>
        <w:lang w:val="ru-RU" w:eastAsia="en-US" w:bidi="ar-SA"/>
      </w:rPr>
    </w:lvl>
    <w:lvl w:ilvl="2" w:tplc="69545D7C">
      <w:numFmt w:val="bullet"/>
      <w:lvlText w:val="•"/>
      <w:lvlJc w:val="left"/>
      <w:pPr>
        <w:ind w:left="2302" w:hanging="305"/>
      </w:pPr>
      <w:rPr>
        <w:rFonts w:hint="default"/>
        <w:lang w:val="ru-RU" w:eastAsia="en-US" w:bidi="ar-SA"/>
      </w:rPr>
    </w:lvl>
    <w:lvl w:ilvl="3" w:tplc="ED8EF934">
      <w:numFmt w:val="bullet"/>
      <w:lvlText w:val="•"/>
      <w:lvlJc w:val="left"/>
      <w:pPr>
        <w:ind w:left="3403" w:hanging="305"/>
      </w:pPr>
      <w:rPr>
        <w:rFonts w:hint="default"/>
        <w:lang w:val="ru-RU" w:eastAsia="en-US" w:bidi="ar-SA"/>
      </w:rPr>
    </w:lvl>
    <w:lvl w:ilvl="4" w:tplc="D472976C">
      <w:numFmt w:val="bullet"/>
      <w:lvlText w:val="•"/>
      <w:lvlJc w:val="left"/>
      <w:pPr>
        <w:ind w:left="4504" w:hanging="305"/>
      </w:pPr>
      <w:rPr>
        <w:rFonts w:hint="default"/>
        <w:lang w:val="ru-RU" w:eastAsia="en-US" w:bidi="ar-SA"/>
      </w:rPr>
    </w:lvl>
    <w:lvl w:ilvl="5" w:tplc="B080B6B2">
      <w:numFmt w:val="bullet"/>
      <w:lvlText w:val="•"/>
      <w:lvlJc w:val="left"/>
      <w:pPr>
        <w:ind w:left="5605" w:hanging="305"/>
      </w:pPr>
      <w:rPr>
        <w:rFonts w:hint="default"/>
        <w:lang w:val="ru-RU" w:eastAsia="en-US" w:bidi="ar-SA"/>
      </w:rPr>
    </w:lvl>
    <w:lvl w:ilvl="6" w:tplc="5A3E7F8E">
      <w:numFmt w:val="bullet"/>
      <w:lvlText w:val="•"/>
      <w:lvlJc w:val="left"/>
      <w:pPr>
        <w:ind w:left="6706" w:hanging="305"/>
      </w:pPr>
      <w:rPr>
        <w:rFonts w:hint="default"/>
        <w:lang w:val="ru-RU" w:eastAsia="en-US" w:bidi="ar-SA"/>
      </w:rPr>
    </w:lvl>
    <w:lvl w:ilvl="7" w:tplc="D512AE06">
      <w:numFmt w:val="bullet"/>
      <w:lvlText w:val="•"/>
      <w:lvlJc w:val="left"/>
      <w:pPr>
        <w:ind w:left="7807" w:hanging="305"/>
      </w:pPr>
      <w:rPr>
        <w:rFonts w:hint="default"/>
        <w:lang w:val="ru-RU" w:eastAsia="en-US" w:bidi="ar-SA"/>
      </w:rPr>
    </w:lvl>
    <w:lvl w:ilvl="8" w:tplc="99B41FF6">
      <w:numFmt w:val="bullet"/>
      <w:lvlText w:val="•"/>
      <w:lvlJc w:val="left"/>
      <w:pPr>
        <w:ind w:left="8908" w:hanging="305"/>
      </w:pPr>
      <w:rPr>
        <w:rFonts w:hint="default"/>
        <w:lang w:val="ru-RU" w:eastAsia="en-US" w:bidi="ar-SA"/>
      </w:rPr>
    </w:lvl>
  </w:abstractNum>
  <w:abstractNum w:abstractNumId="12">
    <w:nsid w:val="0B7B27BF"/>
    <w:multiLevelType w:val="hybridMultilevel"/>
    <w:tmpl w:val="EE280BDC"/>
    <w:lvl w:ilvl="0" w:tplc="333A87FE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C498D8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151E8AFC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818E93DA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7D885B3A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2744D4FC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7FD47C24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DFC63A44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B8E25A7A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13">
    <w:nsid w:val="0C026701"/>
    <w:multiLevelType w:val="hybridMultilevel"/>
    <w:tmpl w:val="3BD24462"/>
    <w:lvl w:ilvl="0" w:tplc="F9667E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E185877"/>
    <w:multiLevelType w:val="hybridMultilevel"/>
    <w:tmpl w:val="445A7EDC"/>
    <w:lvl w:ilvl="0" w:tplc="519C38DC">
      <w:start w:val="1"/>
      <w:numFmt w:val="decimal"/>
      <w:lvlText w:val="%1)"/>
      <w:lvlJc w:val="left"/>
      <w:pPr>
        <w:ind w:left="1542" w:hanging="721"/>
      </w:pPr>
      <w:rPr>
        <w:rFonts w:ascii="Cambria" w:eastAsia="Cambria" w:hAnsi="Cambria" w:cs="Cambria" w:hint="default"/>
        <w:b/>
        <w:bCs/>
        <w:i/>
        <w:iCs/>
        <w:color w:val="221F1F"/>
        <w:spacing w:val="0"/>
        <w:w w:val="127"/>
        <w:sz w:val="20"/>
        <w:szCs w:val="20"/>
        <w:lang w:val="ru-RU" w:eastAsia="en-US" w:bidi="ar-SA"/>
      </w:rPr>
    </w:lvl>
    <w:lvl w:ilvl="1" w:tplc="B3B83EEE">
      <w:numFmt w:val="bullet"/>
      <w:lvlText w:val="•"/>
      <w:lvlJc w:val="left"/>
      <w:pPr>
        <w:ind w:left="2074" w:hanging="721"/>
      </w:pPr>
      <w:rPr>
        <w:rFonts w:hint="default"/>
        <w:lang w:val="ru-RU" w:eastAsia="en-US" w:bidi="ar-SA"/>
      </w:rPr>
    </w:lvl>
    <w:lvl w:ilvl="2" w:tplc="84D44A9A">
      <w:numFmt w:val="bullet"/>
      <w:lvlText w:val="•"/>
      <w:lvlJc w:val="left"/>
      <w:pPr>
        <w:ind w:left="2609" w:hanging="721"/>
      </w:pPr>
      <w:rPr>
        <w:rFonts w:hint="default"/>
        <w:lang w:val="ru-RU" w:eastAsia="en-US" w:bidi="ar-SA"/>
      </w:rPr>
    </w:lvl>
    <w:lvl w:ilvl="3" w:tplc="4C92FE02">
      <w:numFmt w:val="bullet"/>
      <w:lvlText w:val="•"/>
      <w:lvlJc w:val="left"/>
      <w:pPr>
        <w:ind w:left="3144" w:hanging="721"/>
      </w:pPr>
      <w:rPr>
        <w:rFonts w:hint="default"/>
        <w:lang w:val="ru-RU" w:eastAsia="en-US" w:bidi="ar-SA"/>
      </w:rPr>
    </w:lvl>
    <w:lvl w:ilvl="4" w:tplc="4DF05890">
      <w:numFmt w:val="bullet"/>
      <w:lvlText w:val="•"/>
      <w:lvlJc w:val="left"/>
      <w:pPr>
        <w:ind w:left="3679" w:hanging="721"/>
      </w:pPr>
      <w:rPr>
        <w:rFonts w:hint="default"/>
        <w:lang w:val="ru-RU" w:eastAsia="en-US" w:bidi="ar-SA"/>
      </w:rPr>
    </w:lvl>
    <w:lvl w:ilvl="5" w:tplc="03867E08">
      <w:numFmt w:val="bullet"/>
      <w:lvlText w:val="•"/>
      <w:lvlJc w:val="left"/>
      <w:pPr>
        <w:ind w:left="4214" w:hanging="721"/>
      </w:pPr>
      <w:rPr>
        <w:rFonts w:hint="default"/>
        <w:lang w:val="ru-RU" w:eastAsia="en-US" w:bidi="ar-SA"/>
      </w:rPr>
    </w:lvl>
    <w:lvl w:ilvl="6" w:tplc="87CADFF8">
      <w:numFmt w:val="bullet"/>
      <w:lvlText w:val="•"/>
      <w:lvlJc w:val="left"/>
      <w:pPr>
        <w:ind w:left="4749" w:hanging="721"/>
      </w:pPr>
      <w:rPr>
        <w:rFonts w:hint="default"/>
        <w:lang w:val="ru-RU" w:eastAsia="en-US" w:bidi="ar-SA"/>
      </w:rPr>
    </w:lvl>
    <w:lvl w:ilvl="7" w:tplc="F16AF16A">
      <w:numFmt w:val="bullet"/>
      <w:lvlText w:val="•"/>
      <w:lvlJc w:val="left"/>
      <w:pPr>
        <w:ind w:left="5284" w:hanging="721"/>
      </w:pPr>
      <w:rPr>
        <w:rFonts w:hint="default"/>
        <w:lang w:val="ru-RU" w:eastAsia="en-US" w:bidi="ar-SA"/>
      </w:rPr>
    </w:lvl>
    <w:lvl w:ilvl="8" w:tplc="FCFE2410">
      <w:numFmt w:val="bullet"/>
      <w:lvlText w:val="•"/>
      <w:lvlJc w:val="left"/>
      <w:pPr>
        <w:ind w:left="5819" w:hanging="721"/>
      </w:pPr>
      <w:rPr>
        <w:rFonts w:hint="default"/>
        <w:lang w:val="ru-RU" w:eastAsia="en-US" w:bidi="ar-SA"/>
      </w:rPr>
    </w:lvl>
  </w:abstractNum>
  <w:abstractNum w:abstractNumId="15">
    <w:nsid w:val="0F461DBE"/>
    <w:multiLevelType w:val="hybridMultilevel"/>
    <w:tmpl w:val="8850F752"/>
    <w:lvl w:ilvl="0" w:tplc="AAA05C5C">
      <w:numFmt w:val="bullet"/>
      <w:lvlText w:val="—"/>
      <w:lvlJc w:val="left"/>
      <w:pPr>
        <w:ind w:left="379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ru-RU" w:eastAsia="en-US" w:bidi="ar-SA"/>
      </w:rPr>
    </w:lvl>
    <w:lvl w:ilvl="1" w:tplc="CE86930A">
      <w:numFmt w:val="bullet"/>
      <w:lvlText w:val="—"/>
      <w:lvlJc w:val="left"/>
      <w:pPr>
        <w:ind w:left="101" w:hanging="721"/>
      </w:pPr>
      <w:rPr>
        <w:rFonts w:ascii="Cambria" w:eastAsia="Cambria" w:hAnsi="Cambria" w:cs="Cambria" w:hint="default"/>
        <w:color w:val="221F1F"/>
        <w:w w:val="86"/>
        <w:sz w:val="20"/>
        <w:szCs w:val="20"/>
        <w:lang w:val="ru-RU" w:eastAsia="en-US" w:bidi="ar-SA"/>
      </w:rPr>
    </w:lvl>
    <w:lvl w:ilvl="2" w:tplc="4B24F7E4">
      <w:numFmt w:val="bullet"/>
      <w:lvlText w:val="•"/>
      <w:lvlJc w:val="left"/>
      <w:pPr>
        <w:ind w:left="1103" w:hanging="721"/>
      </w:pPr>
      <w:rPr>
        <w:rFonts w:hint="default"/>
        <w:lang w:val="ru-RU" w:eastAsia="en-US" w:bidi="ar-SA"/>
      </w:rPr>
    </w:lvl>
    <w:lvl w:ilvl="3" w:tplc="9B103AE8">
      <w:numFmt w:val="bullet"/>
      <w:lvlText w:val="•"/>
      <w:lvlJc w:val="left"/>
      <w:pPr>
        <w:ind w:left="1826" w:hanging="721"/>
      </w:pPr>
      <w:rPr>
        <w:rFonts w:hint="default"/>
        <w:lang w:val="ru-RU" w:eastAsia="en-US" w:bidi="ar-SA"/>
      </w:rPr>
    </w:lvl>
    <w:lvl w:ilvl="4" w:tplc="37D8E940">
      <w:numFmt w:val="bullet"/>
      <w:lvlText w:val="•"/>
      <w:lvlJc w:val="left"/>
      <w:pPr>
        <w:ind w:left="2549" w:hanging="721"/>
      </w:pPr>
      <w:rPr>
        <w:rFonts w:hint="default"/>
        <w:lang w:val="ru-RU" w:eastAsia="en-US" w:bidi="ar-SA"/>
      </w:rPr>
    </w:lvl>
    <w:lvl w:ilvl="5" w:tplc="E612C7E8">
      <w:numFmt w:val="bullet"/>
      <w:lvlText w:val="•"/>
      <w:lvlJc w:val="left"/>
      <w:pPr>
        <w:ind w:left="3272" w:hanging="721"/>
      </w:pPr>
      <w:rPr>
        <w:rFonts w:hint="default"/>
        <w:lang w:val="ru-RU" w:eastAsia="en-US" w:bidi="ar-SA"/>
      </w:rPr>
    </w:lvl>
    <w:lvl w:ilvl="6" w:tplc="C91A87DC">
      <w:numFmt w:val="bullet"/>
      <w:lvlText w:val="•"/>
      <w:lvlJc w:val="left"/>
      <w:pPr>
        <w:ind w:left="3996" w:hanging="721"/>
      </w:pPr>
      <w:rPr>
        <w:rFonts w:hint="default"/>
        <w:lang w:val="ru-RU" w:eastAsia="en-US" w:bidi="ar-SA"/>
      </w:rPr>
    </w:lvl>
    <w:lvl w:ilvl="7" w:tplc="8654C27A">
      <w:numFmt w:val="bullet"/>
      <w:lvlText w:val="•"/>
      <w:lvlJc w:val="left"/>
      <w:pPr>
        <w:ind w:left="4719" w:hanging="721"/>
      </w:pPr>
      <w:rPr>
        <w:rFonts w:hint="default"/>
        <w:lang w:val="ru-RU" w:eastAsia="en-US" w:bidi="ar-SA"/>
      </w:rPr>
    </w:lvl>
    <w:lvl w:ilvl="8" w:tplc="46E05D38">
      <w:numFmt w:val="bullet"/>
      <w:lvlText w:val="•"/>
      <w:lvlJc w:val="left"/>
      <w:pPr>
        <w:ind w:left="5442" w:hanging="721"/>
      </w:pPr>
      <w:rPr>
        <w:rFonts w:hint="default"/>
        <w:lang w:val="ru-RU" w:eastAsia="en-US" w:bidi="ar-SA"/>
      </w:rPr>
    </w:lvl>
  </w:abstractNum>
  <w:abstractNum w:abstractNumId="16">
    <w:nsid w:val="113604EB"/>
    <w:multiLevelType w:val="hybridMultilevel"/>
    <w:tmpl w:val="A8ECFCDC"/>
    <w:lvl w:ilvl="0" w:tplc="3CACFB70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8040EC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0B122BD8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53881AEE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6E54E62E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08BEBB7E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873C75E8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E69228FA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7762695C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17">
    <w:nsid w:val="115F0C0B"/>
    <w:multiLevelType w:val="hybridMultilevel"/>
    <w:tmpl w:val="4BDA54A4"/>
    <w:lvl w:ilvl="0" w:tplc="7D78DD5E">
      <w:start w:val="1"/>
      <w:numFmt w:val="decimal"/>
      <w:lvlText w:val="%1)"/>
      <w:lvlJc w:val="left"/>
      <w:pPr>
        <w:ind w:left="1663" w:hanging="721"/>
      </w:pPr>
      <w:rPr>
        <w:rFonts w:ascii="Cambria" w:eastAsia="Cambria" w:hAnsi="Cambria" w:cs="Cambria" w:hint="default"/>
        <w:i/>
        <w:iCs/>
        <w:color w:val="221F1F"/>
        <w:spacing w:val="0"/>
        <w:w w:val="126"/>
        <w:sz w:val="20"/>
        <w:szCs w:val="20"/>
        <w:lang w:val="ru-RU" w:eastAsia="en-US" w:bidi="ar-SA"/>
      </w:rPr>
    </w:lvl>
    <w:lvl w:ilvl="1" w:tplc="FADC9450">
      <w:numFmt w:val="bullet"/>
      <w:lvlText w:val="•"/>
      <w:lvlJc w:val="left"/>
      <w:pPr>
        <w:ind w:left="2565" w:hanging="721"/>
      </w:pPr>
      <w:rPr>
        <w:rFonts w:hint="default"/>
        <w:lang w:val="ru-RU" w:eastAsia="en-US" w:bidi="ar-SA"/>
      </w:rPr>
    </w:lvl>
    <w:lvl w:ilvl="2" w:tplc="38E653B2">
      <w:numFmt w:val="bullet"/>
      <w:lvlText w:val="•"/>
      <w:lvlJc w:val="left"/>
      <w:pPr>
        <w:ind w:left="3471" w:hanging="721"/>
      </w:pPr>
      <w:rPr>
        <w:rFonts w:hint="default"/>
        <w:lang w:val="ru-RU" w:eastAsia="en-US" w:bidi="ar-SA"/>
      </w:rPr>
    </w:lvl>
    <w:lvl w:ilvl="3" w:tplc="49A6B4FE">
      <w:numFmt w:val="bullet"/>
      <w:lvlText w:val="•"/>
      <w:lvlJc w:val="left"/>
      <w:pPr>
        <w:ind w:left="4377" w:hanging="721"/>
      </w:pPr>
      <w:rPr>
        <w:rFonts w:hint="default"/>
        <w:lang w:val="ru-RU" w:eastAsia="en-US" w:bidi="ar-SA"/>
      </w:rPr>
    </w:lvl>
    <w:lvl w:ilvl="4" w:tplc="E98C43D2">
      <w:numFmt w:val="bullet"/>
      <w:lvlText w:val="•"/>
      <w:lvlJc w:val="left"/>
      <w:pPr>
        <w:ind w:left="5283" w:hanging="721"/>
      </w:pPr>
      <w:rPr>
        <w:rFonts w:hint="default"/>
        <w:lang w:val="ru-RU" w:eastAsia="en-US" w:bidi="ar-SA"/>
      </w:rPr>
    </w:lvl>
    <w:lvl w:ilvl="5" w:tplc="3E6AEC0C">
      <w:numFmt w:val="bullet"/>
      <w:lvlText w:val="•"/>
      <w:lvlJc w:val="left"/>
      <w:pPr>
        <w:ind w:left="6189" w:hanging="721"/>
      </w:pPr>
      <w:rPr>
        <w:rFonts w:hint="default"/>
        <w:lang w:val="ru-RU" w:eastAsia="en-US" w:bidi="ar-SA"/>
      </w:rPr>
    </w:lvl>
    <w:lvl w:ilvl="6" w:tplc="249247EE">
      <w:numFmt w:val="bullet"/>
      <w:lvlText w:val="•"/>
      <w:lvlJc w:val="left"/>
      <w:pPr>
        <w:ind w:left="7095" w:hanging="721"/>
      </w:pPr>
      <w:rPr>
        <w:rFonts w:hint="default"/>
        <w:lang w:val="ru-RU" w:eastAsia="en-US" w:bidi="ar-SA"/>
      </w:rPr>
    </w:lvl>
    <w:lvl w:ilvl="7" w:tplc="CE9835AC">
      <w:numFmt w:val="bullet"/>
      <w:lvlText w:val="•"/>
      <w:lvlJc w:val="left"/>
      <w:pPr>
        <w:ind w:left="8001" w:hanging="721"/>
      </w:pPr>
      <w:rPr>
        <w:rFonts w:hint="default"/>
        <w:lang w:val="ru-RU" w:eastAsia="en-US" w:bidi="ar-SA"/>
      </w:rPr>
    </w:lvl>
    <w:lvl w:ilvl="8" w:tplc="5D38A45C">
      <w:numFmt w:val="bullet"/>
      <w:lvlText w:val="•"/>
      <w:lvlJc w:val="left"/>
      <w:pPr>
        <w:ind w:left="8907" w:hanging="721"/>
      </w:pPr>
      <w:rPr>
        <w:rFonts w:hint="default"/>
        <w:lang w:val="ru-RU" w:eastAsia="en-US" w:bidi="ar-SA"/>
      </w:rPr>
    </w:lvl>
  </w:abstractNum>
  <w:abstractNum w:abstractNumId="18">
    <w:nsid w:val="12C554AC"/>
    <w:multiLevelType w:val="hybridMultilevel"/>
    <w:tmpl w:val="2CAC1D28"/>
    <w:lvl w:ilvl="0" w:tplc="CB7C13A2">
      <w:numFmt w:val="bullet"/>
      <w:lvlText w:val=""/>
      <w:lvlJc w:val="left"/>
      <w:pPr>
        <w:ind w:left="600" w:hanging="41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D4C30E8">
      <w:numFmt w:val="bullet"/>
      <w:lvlText w:val=""/>
      <w:lvlJc w:val="left"/>
      <w:pPr>
        <w:ind w:left="1353" w:hanging="41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79540228">
      <w:numFmt w:val="bullet"/>
      <w:lvlText w:val="•"/>
      <w:lvlJc w:val="left"/>
      <w:pPr>
        <w:ind w:left="1360" w:hanging="413"/>
      </w:pPr>
      <w:rPr>
        <w:rFonts w:hint="default"/>
        <w:lang w:val="ru-RU" w:eastAsia="en-US" w:bidi="ar-SA"/>
      </w:rPr>
    </w:lvl>
    <w:lvl w:ilvl="3" w:tplc="2E748FD2">
      <w:numFmt w:val="bullet"/>
      <w:lvlText w:val="•"/>
      <w:lvlJc w:val="left"/>
      <w:pPr>
        <w:ind w:left="2399" w:hanging="413"/>
      </w:pPr>
      <w:rPr>
        <w:rFonts w:hint="default"/>
        <w:lang w:val="ru-RU" w:eastAsia="en-US" w:bidi="ar-SA"/>
      </w:rPr>
    </w:lvl>
    <w:lvl w:ilvl="4" w:tplc="D988CD8E">
      <w:numFmt w:val="bullet"/>
      <w:lvlText w:val="•"/>
      <w:lvlJc w:val="left"/>
      <w:pPr>
        <w:ind w:left="3438" w:hanging="413"/>
      </w:pPr>
      <w:rPr>
        <w:rFonts w:hint="default"/>
        <w:lang w:val="ru-RU" w:eastAsia="en-US" w:bidi="ar-SA"/>
      </w:rPr>
    </w:lvl>
    <w:lvl w:ilvl="5" w:tplc="7C2AFA70">
      <w:numFmt w:val="bullet"/>
      <w:lvlText w:val="•"/>
      <w:lvlJc w:val="left"/>
      <w:pPr>
        <w:ind w:left="4478" w:hanging="413"/>
      </w:pPr>
      <w:rPr>
        <w:rFonts w:hint="default"/>
        <w:lang w:val="ru-RU" w:eastAsia="en-US" w:bidi="ar-SA"/>
      </w:rPr>
    </w:lvl>
    <w:lvl w:ilvl="6" w:tplc="4616502E">
      <w:numFmt w:val="bullet"/>
      <w:lvlText w:val="•"/>
      <w:lvlJc w:val="left"/>
      <w:pPr>
        <w:ind w:left="5517" w:hanging="413"/>
      </w:pPr>
      <w:rPr>
        <w:rFonts w:hint="default"/>
        <w:lang w:val="ru-RU" w:eastAsia="en-US" w:bidi="ar-SA"/>
      </w:rPr>
    </w:lvl>
    <w:lvl w:ilvl="7" w:tplc="7FCE7FA0">
      <w:numFmt w:val="bullet"/>
      <w:lvlText w:val="•"/>
      <w:lvlJc w:val="left"/>
      <w:pPr>
        <w:ind w:left="6557" w:hanging="413"/>
      </w:pPr>
      <w:rPr>
        <w:rFonts w:hint="default"/>
        <w:lang w:val="ru-RU" w:eastAsia="en-US" w:bidi="ar-SA"/>
      </w:rPr>
    </w:lvl>
    <w:lvl w:ilvl="8" w:tplc="8E74A4F4">
      <w:numFmt w:val="bullet"/>
      <w:lvlText w:val="•"/>
      <w:lvlJc w:val="left"/>
      <w:pPr>
        <w:ind w:left="7596" w:hanging="413"/>
      </w:pPr>
      <w:rPr>
        <w:rFonts w:hint="default"/>
        <w:lang w:val="ru-RU" w:eastAsia="en-US" w:bidi="ar-SA"/>
      </w:rPr>
    </w:lvl>
  </w:abstractNum>
  <w:abstractNum w:abstractNumId="19">
    <w:nsid w:val="132D4AD8"/>
    <w:multiLevelType w:val="hybridMultilevel"/>
    <w:tmpl w:val="00D092E4"/>
    <w:lvl w:ilvl="0" w:tplc="E258DA98">
      <w:numFmt w:val="bullet"/>
      <w:lvlText w:val="–"/>
      <w:lvlJc w:val="left"/>
      <w:pPr>
        <w:ind w:left="220" w:hanging="6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04E050">
      <w:numFmt w:val="bullet"/>
      <w:lvlText w:val="•"/>
      <w:lvlJc w:val="left"/>
      <w:pPr>
        <w:ind w:left="1240" w:hanging="668"/>
      </w:pPr>
      <w:rPr>
        <w:rFonts w:hint="default"/>
        <w:lang w:val="ru-RU" w:eastAsia="en-US" w:bidi="ar-SA"/>
      </w:rPr>
    </w:lvl>
    <w:lvl w:ilvl="2" w:tplc="19EEFD96">
      <w:numFmt w:val="bullet"/>
      <w:lvlText w:val="•"/>
      <w:lvlJc w:val="left"/>
      <w:pPr>
        <w:ind w:left="2261" w:hanging="668"/>
      </w:pPr>
      <w:rPr>
        <w:rFonts w:hint="default"/>
        <w:lang w:val="ru-RU" w:eastAsia="en-US" w:bidi="ar-SA"/>
      </w:rPr>
    </w:lvl>
    <w:lvl w:ilvl="3" w:tplc="F0F2FA9C">
      <w:numFmt w:val="bullet"/>
      <w:lvlText w:val="•"/>
      <w:lvlJc w:val="left"/>
      <w:pPr>
        <w:ind w:left="3282" w:hanging="668"/>
      </w:pPr>
      <w:rPr>
        <w:rFonts w:hint="default"/>
        <w:lang w:val="ru-RU" w:eastAsia="en-US" w:bidi="ar-SA"/>
      </w:rPr>
    </w:lvl>
    <w:lvl w:ilvl="4" w:tplc="BAFE1D1A">
      <w:numFmt w:val="bullet"/>
      <w:lvlText w:val="•"/>
      <w:lvlJc w:val="left"/>
      <w:pPr>
        <w:ind w:left="4303" w:hanging="668"/>
      </w:pPr>
      <w:rPr>
        <w:rFonts w:hint="default"/>
        <w:lang w:val="ru-RU" w:eastAsia="en-US" w:bidi="ar-SA"/>
      </w:rPr>
    </w:lvl>
    <w:lvl w:ilvl="5" w:tplc="D9A89EB8">
      <w:numFmt w:val="bullet"/>
      <w:lvlText w:val="•"/>
      <w:lvlJc w:val="left"/>
      <w:pPr>
        <w:ind w:left="5324" w:hanging="668"/>
      </w:pPr>
      <w:rPr>
        <w:rFonts w:hint="default"/>
        <w:lang w:val="ru-RU" w:eastAsia="en-US" w:bidi="ar-SA"/>
      </w:rPr>
    </w:lvl>
    <w:lvl w:ilvl="6" w:tplc="8466B7EA">
      <w:numFmt w:val="bullet"/>
      <w:lvlText w:val="•"/>
      <w:lvlJc w:val="left"/>
      <w:pPr>
        <w:ind w:left="6345" w:hanging="668"/>
      </w:pPr>
      <w:rPr>
        <w:rFonts w:hint="default"/>
        <w:lang w:val="ru-RU" w:eastAsia="en-US" w:bidi="ar-SA"/>
      </w:rPr>
    </w:lvl>
    <w:lvl w:ilvl="7" w:tplc="0590E706">
      <w:numFmt w:val="bullet"/>
      <w:lvlText w:val="•"/>
      <w:lvlJc w:val="left"/>
      <w:pPr>
        <w:ind w:left="7366" w:hanging="668"/>
      </w:pPr>
      <w:rPr>
        <w:rFonts w:hint="default"/>
        <w:lang w:val="ru-RU" w:eastAsia="en-US" w:bidi="ar-SA"/>
      </w:rPr>
    </w:lvl>
    <w:lvl w:ilvl="8" w:tplc="60EA5072">
      <w:numFmt w:val="bullet"/>
      <w:lvlText w:val="•"/>
      <w:lvlJc w:val="left"/>
      <w:pPr>
        <w:ind w:left="8387" w:hanging="668"/>
      </w:pPr>
      <w:rPr>
        <w:rFonts w:hint="default"/>
        <w:lang w:val="ru-RU" w:eastAsia="en-US" w:bidi="ar-SA"/>
      </w:rPr>
    </w:lvl>
  </w:abstractNum>
  <w:abstractNum w:abstractNumId="20">
    <w:nsid w:val="147C1D6F"/>
    <w:multiLevelType w:val="hybridMultilevel"/>
    <w:tmpl w:val="DA58157C"/>
    <w:lvl w:ilvl="0" w:tplc="BF14FF86">
      <w:start w:val="1"/>
      <w:numFmt w:val="decimal"/>
      <w:lvlText w:val="%1)"/>
      <w:lvlJc w:val="left"/>
      <w:pPr>
        <w:ind w:left="859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5806168">
      <w:start w:val="1"/>
      <w:numFmt w:val="decimal"/>
      <w:lvlText w:val="%2)"/>
      <w:lvlJc w:val="left"/>
      <w:pPr>
        <w:ind w:left="2060" w:hanging="7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4FC0F7D2">
      <w:numFmt w:val="bullet"/>
      <w:lvlText w:val="•"/>
      <w:lvlJc w:val="left"/>
      <w:pPr>
        <w:ind w:left="2700" w:hanging="731"/>
      </w:pPr>
      <w:rPr>
        <w:rFonts w:hint="default"/>
        <w:lang w:val="ru-RU" w:eastAsia="en-US" w:bidi="ar-SA"/>
      </w:rPr>
    </w:lvl>
    <w:lvl w:ilvl="3" w:tplc="F6C2FDC0">
      <w:numFmt w:val="bullet"/>
      <w:lvlText w:val="•"/>
      <w:lvlJc w:val="left"/>
      <w:pPr>
        <w:ind w:left="3341" w:hanging="731"/>
      </w:pPr>
      <w:rPr>
        <w:rFonts w:hint="default"/>
        <w:lang w:val="ru-RU" w:eastAsia="en-US" w:bidi="ar-SA"/>
      </w:rPr>
    </w:lvl>
    <w:lvl w:ilvl="4" w:tplc="760295EA">
      <w:numFmt w:val="bullet"/>
      <w:lvlText w:val="•"/>
      <w:lvlJc w:val="left"/>
      <w:pPr>
        <w:ind w:left="3982" w:hanging="731"/>
      </w:pPr>
      <w:rPr>
        <w:rFonts w:hint="default"/>
        <w:lang w:val="ru-RU" w:eastAsia="en-US" w:bidi="ar-SA"/>
      </w:rPr>
    </w:lvl>
    <w:lvl w:ilvl="5" w:tplc="AF247170">
      <w:numFmt w:val="bullet"/>
      <w:lvlText w:val="•"/>
      <w:lvlJc w:val="left"/>
      <w:pPr>
        <w:ind w:left="4623" w:hanging="731"/>
      </w:pPr>
      <w:rPr>
        <w:rFonts w:hint="default"/>
        <w:lang w:val="ru-RU" w:eastAsia="en-US" w:bidi="ar-SA"/>
      </w:rPr>
    </w:lvl>
    <w:lvl w:ilvl="6" w:tplc="569E4E72">
      <w:numFmt w:val="bullet"/>
      <w:lvlText w:val="•"/>
      <w:lvlJc w:val="left"/>
      <w:pPr>
        <w:ind w:left="5264" w:hanging="731"/>
      </w:pPr>
      <w:rPr>
        <w:rFonts w:hint="default"/>
        <w:lang w:val="ru-RU" w:eastAsia="en-US" w:bidi="ar-SA"/>
      </w:rPr>
    </w:lvl>
    <w:lvl w:ilvl="7" w:tplc="BFB61B40">
      <w:numFmt w:val="bullet"/>
      <w:lvlText w:val="•"/>
      <w:lvlJc w:val="left"/>
      <w:pPr>
        <w:ind w:left="5905" w:hanging="731"/>
      </w:pPr>
      <w:rPr>
        <w:rFonts w:hint="default"/>
        <w:lang w:val="ru-RU" w:eastAsia="en-US" w:bidi="ar-SA"/>
      </w:rPr>
    </w:lvl>
    <w:lvl w:ilvl="8" w:tplc="BC386108">
      <w:numFmt w:val="bullet"/>
      <w:lvlText w:val="•"/>
      <w:lvlJc w:val="left"/>
      <w:pPr>
        <w:ind w:left="6546" w:hanging="731"/>
      </w:pPr>
      <w:rPr>
        <w:rFonts w:hint="default"/>
        <w:lang w:val="ru-RU" w:eastAsia="en-US" w:bidi="ar-SA"/>
      </w:rPr>
    </w:lvl>
  </w:abstractNum>
  <w:abstractNum w:abstractNumId="21">
    <w:nsid w:val="155E757D"/>
    <w:multiLevelType w:val="hybridMultilevel"/>
    <w:tmpl w:val="1DD018D0"/>
    <w:lvl w:ilvl="0" w:tplc="6A04A602">
      <w:start w:val="1"/>
      <w:numFmt w:val="decimal"/>
      <w:lvlText w:val="%1)"/>
      <w:lvlJc w:val="left"/>
      <w:pPr>
        <w:ind w:left="1063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EE462AE">
      <w:numFmt w:val="bullet"/>
      <w:lvlText w:val="•"/>
      <w:lvlJc w:val="left"/>
      <w:pPr>
        <w:ind w:left="2065" w:hanging="255"/>
      </w:pPr>
      <w:rPr>
        <w:rFonts w:hint="default"/>
        <w:lang w:val="ru-RU" w:eastAsia="en-US" w:bidi="ar-SA"/>
      </w:rPr>
    </w:lvl>
    <w:lvl w:ilvl="2" w:tplc="33E08BD8">
      <w:numFmt w:val="bullet"/>
      <w:lvlText w:val="•"/>
      <w:lvlJc w:val="left"/>
      <w:pPr>
        <w:ind w:left="3070" w:hanging="255"/>
      </w:pPr>
      <w:rPr>
        <w:rFonts w:hint="default"/>
        <w:lang w:val="ru-RU" w:eastAsia="en-US" w:bidi="ar-SA"/>
      </w:rPr>
    </w:lvl>
    <w:lvl w:ilvl="3" w:tplc="44F26C12">
      <w:numFmt w:val="bullet"/>
      <w:lvlText w:val="•"/>
      <w:lvlJc w:val="left"/>
      <w:pPr>
        <w:ind w:left="4075" w:hanging="255"/>
      </w:pPr>
      <w:rPr>
        <w:rFonts w:hint="default"/>
        <w:lang w:val="ru-RU" w:eastAsia="en-US" w:bidi="ar-SA"/>
      </w:rPr>
    </w:lvl>
    <w:lvl w:ilvl="4" w:tplc="4EF20FB8">
      <w:numFmt w:val="bullet"/>
      <w:lvlText w:val="•"/>
      <w:lvlJc w:val="left"/>
      <w:pPr>
        <w:ind w:left="5080" w:hanging="255"/>
      </w:pPr>
      <w:rPr>
        <w:rFonts w:hint="default"/>
        <w:lang w:val="ru-RU" w:eastAsia="en-US" w:bidi="ar-SA"/>
      </w:rPr>
    </w:lvl>
    <w:lvl w:ilvl="5" w:tplc="52340BEA">
      <w:numFmt w:val="bullet"/>
      <w:lvlText w:val="•"/>
      <w:lvlJc w:val="left"/>
      <w:pPr>
        <w:ind w:left="6085" w:hanging="255"/>
      </w:pPr>
      <w:rPr>
        <w:rFonts w:hint="default"/>
        <w:lang w:val="ru-RU" w:eastAsia="en-US" w:bidi="ar-SA"/>
      </w:rPr>
    </w:lvl>
    <w:lvl w:ilvl="6" w:tplc="8C6EEEB4">
      <w:numFmt w:val="bullet"/>
      <w:lvlText w:val="•"/>
      <w:lvlJc w:val="left"/>
      <w:pPr>
        <w:ind w:left="7090" w:hanging="255"/>
      </w:pPr>
      <w:rPr>
        <w:rFonts w:hint="default"/>
        <w:lang w:val="ru-RU" w:eastAsia="en-US" w:bidi="ar-SA"/>
      </w:rPr>
    </w:lvl>
    <w:lvl w:ilvl="7" w:tplc="228A507A">
      <w:numFmt w:val="bullet"/>
      <w:lvlText w:val="•"/>
      <w:lvlJc w:val="left"/>
      <w:pPr>
        <w:ind w:left="8095" w:hanging="255"/>
      </w:pPr>
      <w:rPr>
        <w:rFonts w:hint="default"/>
        <w:lang w:val="ru-RU" w:eastAsia="en-US" w:bidi="ar-SA"/>
      </w:rPr>
    </w:lvl>
    <w:lvl w:ilvl="8" w:tplc="B862081A">
      <w:numFmt w:val="bullet"/>
      <w:lvlText w:val="•"/>
      <w:lvlJc w:val="left"/>
      <w:pPr>
        <w:ind w:left="9100" w:hanging="255"/>
      </w:pPr>
      <w:rPr>
        <w:rFonts w:hint="default"/>
        <w:lang w:val="ru-RU" w:eastAsia="en-US" w:bidi="ar-SA"/>
      </w:rPr>
    </w:lvl>
  </w:abstractNum>
  <w:abstractNum w:abstractNumId="22">
    <w:nsid w:val="158367E3"/>
    <w:multiLevelType w:val="hybridMultilevel"/>
    <w:tmpl w:val="920A1730"/>
    <w:lvl w:ilvl="0" w:tplc="FBA48B54">
      <w:numFmt w:val="bullet"/>
      <w:lvlText w:val="-"/>
      <w:lvlJc w:val="left"/>
      <w:pPr>
        <w:ind w:left="619" w:hanging="2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C468E2">
      <w:numFmt w:val="bullet"/>
      <w:lvlText w:val="•"/>
      <w:lvlJc w:val="left"/>
      <w:pPr>
        <w:ind w:left="1340" w:hanging="236"/>
      </w:pPr>
      <w:rPr>
        <w:rFonts w:hint="default"/>
        <w:lang w:val="ru-RU" w:eastAsia="en-US" w:bidi="ar-SA"/>
      </w:rPr>
    </w:lvl>
    <w:lvl w:ilvl="2" w:tplc="1284A88A">
      <w:numFmt w:val="bullet"/>
      <w:lvlText w:val="•"/>
      <w:lvlJc w:val="left"/>
      <w:pPr>
        <w:ind w:left="2061" w:hanging="236"/>
      </w:pPr>
      <w:rPr>
        <w:rFonts w:hint="default"/>
        <w:lang w:val="ru-RU" w:eastAsia="en-US" w:bidi="ar-SA"/>
      </w:rPr>
    </w:lvl>
    <w:lvl w:ilvl="3" w:tplc="6046C860">
      <w:numFmt w:val="bullet"/>
      <w:lvlText w:val="•"/>
      <w:lvlJc w:val="left"/>
      <w:pPr>
        <w:ind w:left="2782" w:hanging="236"/>
      </w:pPr>
      <w:rPr>
        <w:rFonts w:hint="default"/>
        <w:lang w:val="ru-RU" w:eastAsia="en-US" w:bidi="ar-SA"/>
      </w:rPr>
    </w:lvl>
    <w:lvl w:ilvl="4" w:tplc="C4963C6C">
      <w:numFmt w:val="bullet"/>
      <w:lvlText w:val="•"/>
      <w:lvlJc w:val="left"/>
      <w:pPr>
        <w:ind w:left="3503" w:hanging="236"/>
      </w:pPr>
      <w:rPr>
        <w:rFonts w:hint="default"/>
        <w:lang w:val="ru-RU" w:eastAsia="en-US" w:bidi="ar-SA"/>
      </w:rPr>
    </w:lvl>
    <w:lvl w:ilvl="5" w:tplc="6C682FC0">
      <w:numFmt w:val="bullet"/>
      <w:lvlText w:val="•"/>
      <w:lvlJc w:val="left"/>
      <w:pPr>
        <w:ind w:left="4224" w:hanging="236"/>
      </w:pPr>
      <w:rPr>
        <w:rFonts w:hint="default"/>
        <w:lang w:val="ru-RU" w:eastAsia="en-US" w:bidi="ar-SA"/>
      </w:rPr>
    </w:lvl>
    <w:lvl w:ilvl="6" w:tplc="328EDBE4">
      <w:numFmt w:val="bullet"/>
      <w:lvlText w:val="•"/>
      <w:lvlJc w:val="left"/>
      <w:pPr>
        <w:ind w:left="4945" w:hanging="236"/>
      </w:pPr>
      <w:rPr>
        <w:rFonts w:hint="default"/>
        <w:lang w:val="ru-RU" w:eastAsia="en-US" w:bidi="ar-SA"/>
      </w:rPr>
    </w:lvl>
    <w:lvl w:ilvl="7" w:tplc="5A8E552A">
      <w:numFmt w:val="bullet"/>
      <w:lvlText w:val="•"/>
      <w:lvlJc w:val="left"/>
      <w:pPr>
        <w:ind w:left="5666" w:hanging="236"/>
      </w:pPr>
      <w:rPr>
        <w:rFonts w:hint="default"/>
        <w:lang w:val="ru-RU" w:eastAsia="en-US" w:bidi="ar-SA"/>
      </w:rPr>
    </w:lvl>
    <w:lvl w:ilvl="8" w:tplc="A6523FC4">
      <w:numFmt w:val="bullet"/>
      <w:lvlText w:val="•"/>
      <w:lvlJc w:val="left"/>
      <w:pPr>
        <w:ind w:left="6387" w:hanging="236"/>
      </w:pPr>
      <w:rPr>
        <w:rFonts w:hint="default"/>
        <w:lang w:val="ru-RU" w:eastAsia="en-US" w:bidi="ar-SA"/>
      </w:rPr>
    </w:lvl>
  </w:abstractNum>
  <w:abstractNum w:abstractNumId="23">
    <w:nsid w:val="163938B8"/>
    <w:multiLevelType w:val="hybridMultilevel"/>
    <w:tmpl w:val="5608D718"/>
    <w:lvl w:ilvl="0" w:tplc="2EAE3410">
      <w:numFmt w:val="bullet"/>
      <w:lvlText w:val="—"/>
      <w:lvlJc w:val="left"/>
      <w:pPr>
        <w:ind w:left="379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ru-RU" w:eastAsia="en-US" w:bidi="ar-SA"/>
      </w:rPr>
    </w:lvl>
    <w:lvl w:ilvl="1" w:tplc="B9BCEEFA">
      <w:numFmt w:val="bullet"/>
      <w:lvlText w:val="—"/>
      <w:lvlJc w:val="left"/>
      <w:pPr>
        <w:ind w:left="101" w:hanging="721"/>
      </w:pPr>
      <w:rPr>
        <w:rFonts w:ascii="Cambria" w:eastAsia="Cambria" w:hAnsi="Cambria" w:cs="Cambria" w:hint="default"/>
        <w:color w:val="221F1F"/>
        <w:w w:val="86"/>
        <w:sz w:val="20"/>
        <w:szCs w:val="20"/>
        <w:lang w:val="ru-RU" w:eastAsia="en-US" w:bidi="ar-SA"/>
      </w:rPr>
    </w:lvl>
    <w:lvl w:ilvl="2" w:tplc="B6B26AB6">
      <w:numFmt w:val="bullet"/>
      <w:lvlText w:val="•"/>
      <w:lvlJc w:val="left"/>
      <w:pPr>
        <w:ind w:left="1103" w:hanging="721"/>
      </w:pPr>
      <w:rPr>
        <w:rFonts w:hint="default"/>
        <w:lang w:val="ru-RU" w:eastAsia="en-US" w:bidi="ar-SA"/>
      </w:rPr>
    </w:lvl>
    <w:lvl w:ilvl="3" w:tplc="56BA724E">
      <w:numFmt w:val="bullet"/>
      <w:lvlText w:val="•"/>
      <w:lvlJc w:val="left"/>
      <w:pPr>
        <w:ind w:left="1826" w:hanging="721"/>
      </w:pPr>
      <w:rPr>
        <w:rFonts w:hint="default"/>
        <w:lang w:val="ru-RU" w:eastAsia="en-US" w:bidi="ar-SA"/>
      </w:rPr>
    </w:lvl>
    <w:lvl w:ilvl="4" w:tplc="89CCFC0C">
      <w:numFmt w:val="bullet"/>
      <w:lvlText w:val="•"/>
      <w:lvlJc w:val="left"/>
      <w:pPr>
        <w:ind w:left="2549" w:hanging="721"/>
      </w:pPr>
      <w:rPr>
        <w:rFonts w:hint="default"/>
        <w:lang w:val="ru-RU" w:eastAsia="en-US" w:bidi="ar-SA"/>
      </w:rPr>
    </w:lvl>
    <w:lvl w:ilvl="5" w:tplc="ED58E17A">
      <w:numFmt w:val="bullet"/>
      <w:lvlText w:val="•"/>
      <w:lvlJc w:val="left"/>
      <w:pPr>
        <w:ind w:left="3272" w:hanging="721"/>
      </w:pPr>
      <w:rPr>
        <w:rFonts w:hint="default"/>
        <w:lang w:val="ru-RU" w:eastAsia="en-US" w:bidi="ar-SA"/>
      </w:rPr>
    </w:lvl>
    <w:lvl w:ilvl="6" w:tplc="A00A0C68">
      <w:numFmt w:val="bullet"/>
      <w:lvlText w:val="•"/>
      <w:lvlJc w:val="left"/>
      <w:pPr>
        <w:ind w:left="3996" w:hanging="721"/>
      </w:pPr>
      <w:rPr>
        <w:rFonts w:hint="default"/>
        <w:lang w:val="ru-RU" w:eastAsia="en-US" w:bidi="ar-SA"/>
      </w:rPr>
    </w:lvl>
    <w:lvl w:ilvl="7" w:tplc="647424A2">
      <w:numFmt w:val="bullet"/>
      <w:lvlText w:val="•"/>
      <w:lvlJc w:val="left"/>
      <w:pPr>
        <w:ind w:left="4719" w:hanging="721"/>
      </w:pPr>
      <w:rPr>
        <w:rFonts w:hint="default"/>
        <w:lang w:val="ru-RU" w:eastAsia="en-US" w:bidi="ar-SA"/>
      </w:rPr>
    </w:lvl>
    <w:lvl w:ilvl="8" w:tplc="AA146F4E">
      <w:numFmt w:val="bullet"/>
      <w:lvlText w:val="•"/>
      <w:lvlJc w:val="left"/>
      <w:pPr>
        <w:ind w:left="5442" w:hanging="721"/>
      </w:pPr>
      <w:rPr>
        <w:rFonts w:hint="default"/>
        <w:lang w:val="ru-RU" w:eastAsia="en-US" w:bidi="ar-SA"/>
      </w:rPr>
    </w:lvl>
  </w:abstractNum>
  <w:abstractNum w:abstractNumId="24">
    <w:nsid w:val="16CB0E20"/>
    <w:multiLevelType w:val="hybridMultilevel"/>
    <w:tmpl w:val="1C16F37C"/>
    <w:lvl w:ilvl="0" w:tplc="90DA7BE0">
      <w:numFmt w:val="bullet"/>
      <w:lvlText w:val=""/>
      <w:lvlJc w:val="left"/>
      <w:pPr>
        <w:ind w:left="8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9126B62">
      <w:numFmt w:val="bullet"/>
      <w:lvlText w:val="•"/>
      <w:lvlJc w:val="left"/>
      <w:pPr>
        <w:ind w:left="1770" w:hanging="360"/>
      </w:pPr>
      <w:rPr>
        <w:rFonts w:hint="default"/>
        <w:lang w:val="ru-RU" w:eastAsia="en-US" w:bidi="ar-SA"/>
      </w:rPr>
    </w:lvl>
    <w:lvl w:ilvl="2" w:tplc="2CA40A5E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F2288436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77D0C36A">
      <w:numFmt w:val="bullet"/>
      <w:lvlText w:val="•"/>
      <w:lvlJc w:val="left"/>
      <w:pPr>
        <w:ind w:left="4562" w:hanging="360"/>
      </w:pPr>
      <w:rPr>
        <w:rFonts w:hint="default"/>
        <w:lang w:val="ru-RU" w:eastAsia="en-US" w:bidi="ar-SA"/>
      </w:rPr>
    </w:lvl>
    <w:lvl w:ilvl="5" w:tplc="3874230E">
      <w:numFmt w:val="bullet"/>
      <w:lvlText w:val="•"/>
      <w:lvlJc w:val="left"/>
      <w:pPr>
        <w:ind w:left="5493" w:hanging="360"/>
      </w:pPr>
      <w:rPr>
        <w:rFonts w:hint="default"/>
        <w:lang w:val="ru-RU" w:eastAsia="en-US" w:bidi="ar-SA"/>
      </w:rPr>
    </w:lvl>
    <w:lvl w:ilvl="6" w:tplc="55ECDA24">
      <w:numFmt w:val="bullet"/>
      <w:lvlText w:val="•"/>
      <w:lvlJc w:val="left"/>
      <w:pPr>
        <w:ind w:left="6423" w:hanging="360"/>
      </w:pPr>
      <w:rPr>
        <w:rFonts w:hint="default"/>
        <w:lang w:val="ru-RU" w:eastAsia="en-US" w:bidi="ar-SA"/>
      </w:rPr>
    </w:lvl>
    <w:lvl w:ilvl="7" w:tplc="32E26228">
      <w:numFmt w:val="bullet"/>
      <w:lvlText w:val="•"/>
      <w:lvlJc w:val="left"/>
      <w:pPr>
        <w:ind w:left="7354" w:hanging="360"/>
      </w:pPr>
      <w:rPr>
        <w:rFonts w:hint="default"/>
        <w:lang w:val="ru-RU" w:eastAsia="en-US" w:bidi="ar-SA"/>
      </w:rPr>
    </w:lvl>
    <w:lvl w:ilvl="8" w:tplc="1EFABB32">
      <w:numFmt w:val="bullet"/>
      <w:lvlText w:val="•"/>
      <w:lvlJc w:val="left"/>
      <w:pPr>
        <w:ind w:left="8285" w:hanging="360"/>
      </w:pPr>
      <w:rPr>
        <w:rFonts w:hint="default"/>
        <w:lang w:val="ru-RU" w:eastAsia="en-US" w:bidi="ar-SA"/>
      </w:rPr>
    </w:lvl>
  </w:abstractNum>
  <w:abstractNum w:abstractNumId="25">
    <w:nsid w:val="18290CA9"/>
    <w:multiLevelType w:val="hybridMultilevel"/>
    <w:tmpl w:val="A7004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9046A29"/>
    <w:multiLevelType w:val="hybridMultilevel"/>
    <w:tmpl w:val="DF1E20B2"/>
    <w:lvl w:ilvl="0" w:tplc="D41A99E4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CC7244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345E5BFC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58CAB1DE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23C6B380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E0187752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2780A73C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1BD62894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219A5BBC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27">
    <w:nsid w:val="193001E2"/>
    <w:multiLevelType w:val="hybridMultilevel"/>
    <w:tmpl w:val="F5E2940C"/>
    <w:lvl w:ilvl="0" w:tplc="06900216">
      <w:start w:val="1"/>
      <w:numFmt w:val="decimal"/>
      <w:lvlText w:val="%1)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3AAFD6">
      <w:numFmt w:val="bullet"/>
      <w:lvlText w:val="•"/>
      <w:lvlJc w:val="left"/>
      <w:pPr>
        <w:ind w:left="2497" w:hanging="732"/>
      </w:pPr>
      <w:rPr>
        <w:rFonts w:hint="default"/>
        <w:lang w:val="ru-RU" w:eastAsia="en-US" w:bidi="ar-SA"/>
      </w:rPr>
    </w:lvl>
    <w:lvl w:ilvl="2" w:tplc="17BCD662">
      <w:numFmt w:val="bullet"/>
      <w:lvlText w:val="•"/>
      <w:lvlJc w:val="left"/>
      <w:pPr>
        <w:ind w:left="3454" w:hanging="732"/>
      </w:pPr>
      <w:rPr>
        <w:rFonts w:hint="default"/>
        <w:lang w:val="ru-RU" w:eastAsia="en-US" w:bidi="ar-SA"/>
      </w:rPr>
    </w:lvl>
    <w:lvl w:ilvl="3" w:tplc="1364658E">
      <w:numFmt w:val="bullet"/>
      <w:lvlText w:val="•"/>
      <w:lvlJc w:val="left"/>
      <w:pPr>
        <w:ind w:left="4411" w:hanging="732"/>
      </w:pPr>
      <w:rPr>
        <w:rFonts w:hint="default"/>
        <w:lang w:val="ru-RU" w:eastAsia="en-US" w:bidi="ar-SA"/>
      </w:rPr>
    </w:lvl>
    <w:lvl w:ilvl="4" w:tplc="6DB67C88">
      <w:numFmt w:val="bullet"/>
      <w:lvlText w:val="•"/>
      <w:lvlJc w:val="left"/>
      <w:pPr>
        <w:ind w:left="5368" w:hanging="732"/>
      </w:pPr>
      <w:rPr>
        <w:rFonts w:hint="default"/>
        <w:lang w:val="ru-RU" w:eastAsia="en-US" w:bidi="ar-SA"/>
      </w:rPr>
    </w:lvl>
    <w:lvl w:ilvl="5" w:tplc="CE6EDB4E">
      <w:numFmt w:val="bullet"/>
      <w:lvlText w:val="•"/>
      <w:lvlJc w:val="left"/>
      <w:pPr>
        <w:ind w:left="6325" w:hanging="732"/>
      </w:pPr>
      <w:rPr>
        <w:rFonts w:hint="default"/>
        <w:lang w:val="ru-RU" w:eastAsia="en-US" w:bidi="ar-SA"/>
      </w:rPr>
    </w:lvl>
    <w:lvl w:ilvl="6" w:tplc="FB7209D4">
      <w:numFmt w:val="bullet"/>
      <w:lvlText w:val="•"/>
      <w:lvlJc w:val="left"/>
      <w:pPr>
        <w:ind w:left="7282" w:hanging="732"/>
      </w:pPr>
      <w:rPr>
        <w:rFonts w:hint="default"/>
        <w:lang w:val="ru-RU" w:eastAsia="en-US" w:bidi="ar-SA"/>
      </w:rPr>
    </w:lvl>
    <w:lvl w:ilvl="7" w:tplc="7AE6568C">
      <w:numFmt w:val="bullet"/>
      <w:lvlText w:val="•"/>
      <w:lvlJc w:val="left"/>
      <w:pPr>
        <w:ind w:left="8239" w:hanging="732"/>
      </w:pPr>
      <w:rPr>
        <w:rFonts w:hint="default"/>
        <w:lang w:val="ru-RU" w:eastAsia="en-US" w:bidi="ar-SA"/>
      </w:rPr>
    </w:lvl>
    <w:lvl w:ilvl="8" w:tplc="D0561E84">
      <w:numFmt w:val="bullet"/>
      <w:lvlText w:val="•"/>
      <w:lvlJc w:val="left"/>
      <w:pPr>
        <w:ind w:left="9196" w:hanging="732"/>
      </w:pPr>
      <w:rPr>
        <w:rFonts w:hint="default"/>
        <w:lang w:val="ru-RU" w:eastAsia="en-US" w:bidi="ar-SA"/>
      </w:rPr>
    </w:lvl>
  </w:abstractNum>
  <w:abstractNum w:abstractNumId="28">
    <w:nsid w:val="1A5D20F9"/>
    <w:multiLevelType w:val="hybridMultilevel"/>
    <w:tmpl w:val="5964B28A"/>
    <w:lvl w:ilvl="0" w:tplc="F4C8507A">
      <w:numFmt w:val="bullet"/>
      <w:lvlText w:val="—"/>
      <w:lvlJc w:val="left"/>
      <w:pPr>
        <w:ind w:left="220" w:hanging="721"/>
      </w:pPr>
      <w:rPr>
        <w:rFonts w:ascii="Cambria" w:eastAsia="Cambria" w:hAnsi="Cambria" w:cs="Cambria" w:hint="default"/>
        <w:color w:val="221F1F"/>
        <w:w w:val="105"/>
        <w:sz w:val="20"/>
        <w:szCs w:val="20"/>
        <w:lang w:val="ru-RU" w:eastAsia="en-US" w:bidi="ar-SA"/>
      </w:rPr>
    </w:lvl>
    <w:lvl w:ilvl="1" w:tplc="D12C2FB4">
      <w:numFmt w:val="bullet"/>
      <w:lvlText w:val=""/>
      <w:lvlJc w:val="left"/>
      <w:pPr>
        <w:ind w:left="1661" w:hanging="361"/>
      </w:pPr>
      <w:rPr>
        <w:rFonts w:hint="default"/>
        <w:w w:val="100"/>
        <w:lang w:val="ru-RU" w:eastAsia="en-US" w:bidi="ar-SA"/>
      </w:rPr>
    </w:lvl>
    <w:lvl w:ilvl="2" w:tplc="95C2D77A">
      <w:numFmt w:val="bullet"/>
      <w:lvlText w:val="•"/>
      <w:lvlJc w:val="left"/>
      <w:pPr>
        <w:ind w:left="2634" w:hanging="361"/>
      </w:pPr>
      <w:rPr>
        <w:rFonts w:hint="default"/>
        <w:lang w:val="ru-RU" w:eastAsia="en-US" w:bidi="ar-SA"/>
      </w:rPr>
    </w:lvl>
    <w:lvl w:ilvl="3" w:tplc="F7F87DC2">
      <w:numFmt w:val="bullet"/>
      <w:lvlText w:val="•"/>
      <w:lvlJc w:val="left"/>
      <w:pPr>
        <w:ind w:left="3608" w:hanging="361"/>
      </w:pPr>
      <w:rPr>
        <w:rFonts w:hint="default"/>
        <w:lang w:val="ru-RU" w:eastAsia="en-US" w:bidi="ar-SA"/>
      </w:rPr>
    </w:lvl>
    <w:lvl w:ilvl="4" w:tplc="F6A85310">
      <w:numFmt w:val="bullet"/>
      <w:lvlText w:val="•"/>
      <w:lvlJc w:val="left"/>
      <w:pPr>
        <w:ind w:left="4582" w:hanging="361"/>
      </w:pPr>
      <w:rPr>
        <w:rFonts w:hint="default"/>
        <w:lang w:val="ru-RU" w:eastAsia="en-US" w:bidi="ar-SA"/>
      </w:rPr>
    </w:lvl>
    <w:lvl w:ilvl="5" w:tplc="EF5C6222">
      <w:numFmt w:val="bullet"/>
      <w:lvlText w:val="•"/>
      <w:lvlJc w:val="left"/>
      <w:pPr>
        <w:ind w:left="5557" w:hanging="361"/>
      </w:pPr>
      <w:rPr>
        <w:rFonts w:hint="default"/>
        <w:lang w:val="ru-RU" w:eastAsia="en-US" w:bidi="ar-SA"/>
      </w:rPr>
    </w:lvl>
    <w:lvl w:ilvl="6" w:tplc="441EB060">
      <w:numFmt w:val="bullet"/>
      <w:lvlText w:val="•"/>
      <w:lvlJc w:val="left"/>
      <w:pPr>
        <w:ind w:left="6531" w:hanging="361"/>
      </w:pPr>
      <w:rPr>
        <w:rFonts w:hint="default"/>
        <w:lang w:val="ru-RU" w:eastAsia="en-US" w:bidi="ar-SA"/>
      </w:rPr>
    </w:lvl>
    <w:lvl w:ilvl="7" w:tplc="F4B0B670">
      <w:numFmt w:val="bullet"/>
      <w:lvlText w:val="•"/>
      <w:lvlJc w:val="left"/>
      <w:pPr>
        <w:ind w:left="7505" w:hanging="361"/>
      </w:pPr>
      <w:rPr>
        <w:rFonts w:hint="default"/>
        <w:lang w:val="ru-RU" w:eastAsia="en-US" w:bidi="ar-SA"/>
      </w:rPr>
    </w:lvl>
    <w:lvl w:ilvl="8" w:tplc="57A022C0">
      <w:numFmt w:val="bullet"/>
      <w:lvlText w:val="•"/>
      <w:lvlJc w:val="left"/>
      <w:pPr>
        <w:ind w:left="8480" w:hanging="361"/>
      </w:pPr>
      <w:rPr>
        <w:rFonts w:hint="default"/>
        <w:lang w:val="ru-RU" w:eastAsia="en-US" w:bidi="ar-SA"/>
      </w:rPr>
    </w:lvl>
  </w:abstractNum>
  <w:abstractNum w:abstractNumId="29">
    <w:nsid w:val="1B2F152D"/>
    <w:multiLevelType w:val="hybridMultilevel"/>
    <w:tmpl w:val="31A01FF8"/>
    <w:lvl w:ilvl="0" w:tplc="E4EA853A">
      <w:numFmt w:val="bullet"/>
      <w:lvlText w:val="-"/>
      <w:lvlJc w:val="left"/>
      <w:pPr>
        <w:ind w:left="106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0AE769A">
      <w:numFmt w:val="bullet"/>
      <w:lvlText w:val="•"/>
      <w:lvlJc w:val="left"/>
      <w:pPr>
        <w:ind w:left="1959" w:hanging="140"/>
      </w:pPr>
      <w:rPr>
        <w:rFonts w:hint="default"/>
        <w:lang w:val="ru-RU" w:eastAsia="en-US" w:bidi="ar-SA"/>
      </w:rPr>
    </w:lvl>
    <w:lvl w:ilvl="2" w:tplc="55309178">
      <w:numFmt w:val="bullet"/>
      <w:lvlText w:val="•"/>
      <w:lvlJc w:val="left"/>
      <w:pPr>
        <w:ind w:left="2859" w:hanging="140"/>
      </w:pPr>
      <w:rPr>
        <w:rFonts w:hint="default"/>
        <w:lang w:val="ru-RU" w:eastAsia="en-US" w:bidi="ar-SA"/>
      </w:rPr>
    </w:lvl>
    <w:lvl w:ilvl="3" w:tplc="25601BBE">
      <w:numFmt w:val="bullet"/>
      <w:lvlText w:val="•"/>
      <w:lvlJc w:val="left"/>
      <w:pPr>
        <w:ind w:left="3759" w:hanging="140"/>
      </w:pPr>
      <w:rPr>
        <w:rFonts w:hint="default"/>
        <w:lang w:val="ru-RU" w:eastAsia="en-US" w:bidi="ar-SA"/>
      </w:rPr>
    </w:lvl>
    <w:lvl w:ilvl="4" w:tplc="AEBA83C2">
      <w:numFmt w:val="bullet"/>
      <w:lvlText w:val="•"/>
      <w:lvlJc w:val="left"/>
      <w:pPr>
        <w:ind w:left="4659" w:hanging="140"/>
      </w:pPr>
      <w:rPr>
        <w:rFonts w:hint="default"/>
        <w:lang w:val="ru-RU" w:eastAsia="en-US" w:bidi="ar-SA"/>
      </w:rPr>
    </w:lvl>
    <w:lvl w:ilvl="5" w:tplc="3A6EEC3C">
      <w:numFmt w:val="bullet"/>
      <w:lvlText w:val="•"/>
      <w:lvlJc w:val="left"/>
      <w:pPr>
        <w:ind w:left="5559" w:hanging="140"/>
      </w:pPr>
      <w:rPr>
        <w:rFonts w:hint="default"/>
        <w:lang w:val="ru-RU" w:eastAsia="en-US" w:bidi="ar-SA"/>
      </w:rPr>
    </w:lvl>
    <w:lvl w:ilvl="6" w:tplc="450440D8">
      <w:numFmt w:val="bullet"/>
      <w:lvlText w:val="•"/>
      <w:lvlJc w:val="left"/>
      <w:pPr>
        <w:ind w:left="6459" w:hanging="140"/>
      </w:pPr>
      <w:rPr>
        <w:rFonts w:hint="default"/>
        <w:lang w:val="ru-RU" w:eastAsia="en-US" w:bidi="ar-SA"/>
      </w:rPr>
    </w:lvl>
    <w:lvl w:ilvl="7" w:tplc="F93E4D82">
      <w:numFmt w:val="bullet"/>
      <w:lvlText w:val="•"/>
      <w:lvlJc w:val="left"/>
      <w:pPr>
        <w:ind w:left="7359" w:hanging="140"/>
      </w:pPr>
      <w:rPr>
        <w:rFonts w:hint="default"/>
        <w:lang w:val="ru-RU" w:eastAsia="en-US" w:bidi="ar-SA"/>
      </w:rPr>
    </w:lvl>
    <w:lvl w:ilvl="8" w:tplc="DF2A0706">
      <w:numFmt w:val="bullet"/>
      <w:lvlText w:val="•"/>
      <w:lvlJc w:val="left"/>
      <w:pPr>
        <w:ind w:left="8259" w:hanging="140"/>
      </w:pPr>
      <w:rPr>
        <w:rFonts w:hint="default"/>
        <w:lang w:val="ru-RU" w:eastAsia="en-US" w:bidi="ar-SA"/>
      </w:rPr>
    </w:lvl>
  </w:abstractNum>
  <w:abstractNum w:abstractNumId="30">
    <w:nsid w:val="1B4B32B9"/>
    <w:multiLevelType w:val="hybridMultilevel"/>
    <w:tmpl w:val="31FE5FFA"/>
    <w:lvl w:ilvl="0" w:tplc="65C0F158">
      <w:numFmt w:val="bullet"/>
      <w:lvlText w:val=""/>
      <w:lvlJc w:val="left"/>
      <w:pPr>
        <w:ind w:left="69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D0C66BE">
      <w:numFmt w:val="bullet"/>
      <w:lvlText w:val=""/>
      <w:lvlJc w:val="left"/>
      <w:pPr>
        <w:ind w:left="10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99C893A">
      <w:numFmt w:val="bullet"/>
      <w:lvlText w:val="•"/>
      <w:lvlJc w:val="left"/>
      <w:pPr>
        <w:ind w:left="2107" w:hanging="360"/>
      </w:pPr>
      <w:rPr>
        <w:rFonts w:hint="default"/>
        <w:lang w:val="ru-RU" w:eastAsia="en-US" w:bidi="ar-SA"/>
      </w:rPr>
    </w:lvl>
    <w:lvl w:ilvl="3" w:tplc="F35E05DC">
      <w:numFmt w:val="bullet"/>
      <w:lvlText w:val="•"/>
      <w:lvlJc w:val="left"/>
      <w:pPr>
        <w:ind w:left="3155" w:hanging="360"/>
      </w:pPr>
      <w:rPr>
        <w:rFonts w:hint="default"/>
        <w:lang w:val="ru-RU" w:eastAsia="en-US" w:bidi="ar-SA"/>
      </w:rPr>
    </w:lvl>
    <w:lvl w:ilvl="4" w:tplc="28662A2A">
      <w:numFmt w:val="bullet"/>
      <w:lvlText w:val="•"/>
      <w:lvlJc w:val="left"/>
      <w:pPr>
        <w:ind w:left="4203" w:hanging="360"/>
      </w:pPr>
      <w:rPr>
        <w:rFonts w:hint="default"/>
        <w:lang w:val="ru-RU" w:eastAsia="en-US" w:bidi="ar-SA"/>
      </w:rPr>
    </w:lvl>
    <w:lvl w:ilvl="5" w:tplc="0C8EFFBE">
      <w:numFmt w:val="bullet"/>
      <w:lvlText w:val="•"/>
      <w:lvlJc w:val="left"/>
      <w:pPr>
        <w:ind w:left="5251" w:hanging="360"/>
      </w:pPr>
      <w:rPr>
        <w:rFonts w:hint="default"/>
        <w:lang w:val="ru-RU" w:eastAsia="en-US" w:bidi="ar-SA"/>
      </w:rPr>
    </w:lvl>
    <w:lvl w:ilvl="6" w:tplc="B470DBD8">
      <w:numFmt w:val="bullet"/>
      <w:lvlText w:val="•"/>
      <w:lvlJc w:val="left"/>
      <w:pPr>
        <w:ind w:left="6299" w:hanging="360"/>
      </w:pPr>
      <w:rPr>
        <w:rFonts w:hint="default"/>
        <w:lang w:val="ru-RU" w:eastAsia="en-US" w:bidi="ar-SA"/>
      </w:rPr>
    </w:lvl>
    <w:lvl w:ilvl="7" w:tplc="77325D4A">
      <w:numFmt w:val="bullet"/>
      <w:lvlText w:val="•"/>
      <w:lvlJc w:val="left"/>
      <w:pPr>
        <w:ind w:left="7347" w:hanging="360"/>
      </w:pPr>
      <w:rPr>
        <w:rFonts w:hint="default"/>
        <w:lang w:val="ru-RU" w:eastAsia="en-US" w:bidi="ar-SA"/>
      </w:rPr>
    </w:lvl>
    <w:lvl w:ilvl="8" w:tplc="4C6AEA06">
      <w:numFmt w:val="bullet"/>
      <w:lvlText w:val="•"/>
      <w:lvlJc w:val="left"/>
      <w:pPr>
        <w:ind w:left="8395" w:hanging="360"/>
      </w:pPr>
      <w:rPr>
        <w:rFonts w:hint="default"/>
        <w:lang w:val="ru-RU" w:eastAsia="en-US" w:bidi="ar-SA"/>
      </w:rPr>
    </w:lvl>
  </w:abstractNum>
  <w:abstractNum w:abstractNumId="31">
    <w:nsid w:val="1D044BD7"/>
    <w:multiLevelType w:val="hybridMultilevel"/>
    <w:tmpl w:val="87705E92"/>
    <w:lvl w:ilvl="0" w:tplc="65921AC6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E43686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12DA73AE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7EBC891E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EAB6D4EC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1C66B774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6B482F18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21288750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8E0C07B6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32">
    <w:nsid w:val="1E49151D"/>
    <w:multiLevelType w:val="hybridMultilevel"/>
    <w:tmpl w:val="6A4A33FC"/>
    <w:lvl w:ilvl="0" w:tplc="BD9EF20E">
      <w:start w:val="1"/>
      <w:numFmt w:val="decimal"/>
      <w:lvlText w:val="%1.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A6D3B8">
      <w:numFmt w:val="bullet"/>
      <w:lvlText w:val="•"/>
      <w:lvlJc w:val="left"/>
      <w:pPr>
        <w:ind w:left="2497" w:hanging="732"/>
      </w:pPr>
      <w:rPr>
        <w:rFonts w:hint="default"/>
        <w:lang w:val="ru-RU" w:eastAsia="en-US" w:bidi="ar-SA"/>
      </w:rPr>
    </w:lvl>
    <w:lvl w:ilvl="2" w:tplc="F3F495DC">
      <w:numFmt w:val="bullet"/>
      <w:lvlText w:val="•"/>
      <w:lvlJc w:val="left"/>
      <w:pPr>
        <w:ind w:left="3454" w:hanging="732"/>
      </w:pPr>
      <w:rPr>
        <w:rFonts w:hint="default"/>
        <w:lang w:val="ru-RU" w:eastAsia="en-US" w:bidi="ar-SA"/>
      </w:rPr>
    </w:lvl>
    <w:lvl w:ilvl="3" w:tplc="9E42F814">
      <w:numFmt w:val="bullet"/>
      <w:lvlText w:val="•"/>
      <w:lvlJc w:val="left"/>
      <w:pPr>
        <w:ind w:left="4411" w:hanging="732"/>
      </w:pPr>
      <w:rPr>
        <w:rFonts w:hint="default"/>
        <w:lang w:val="ru-RU" w:eastAsia="en-US" w:bidi="ar-SA"/>
      </w:rPr>
    </w:lvl>
    <w:lvl w:ilvl="4" w:tplc="A3324C9E">
      <w:numFmt w:val="bullet"/>
      <w:lvlText w:val="•"/>
      <w:lvlJc w:val="left"/>
      <w:pPr>
        <w:ind w:left="5368" w:hanging="732"/>
      </w:pPr>
      <w:rPr>
        <w:rFonts w:hint="default"/>
        <w:lang w:val="ru-RU" w:eastAsia="en-US" w:bidi="ar-SA"/>
      </w:rPr>
    </w:lvl>
    <w:lvl w:ilvl="5" w:tplc="B07C2544">
      <w:numFmt w:val="bullet"/>
      <w:lvlText w:val="•"/>
      <w:lvlJc w:val="left"/>
      <w:pPr>
        <w:ind w:left="6325" w:hanging="732"/>
      </w:pPr>
      <w:rPr>
        <w:rFonts w:hint="default"/>
        <w:lang w:val="ru-RU" w:eastAsia="en-US" w:bidi="ar-SA"/>
      </w:rPr>
    </w:lvl>
    <w:lvl w:ilvl="6" w:tplc="F36CFCAA">
      <w:numFmt w:val="bullet"/>
      <w:lvlText w:val="•"/>
      <w:lvlJc w:val="left"/>
      <w:pPr>
        <w:ind w:left="7282" w:hanging="732"/>
      </w:pPr>
      <w:rPr>
        <w:rFonts w:hint="default"/>
        <w:lang w:val="ru-RU" w:eastAsia="en-US" w:bidi="ar-SA"/>
      </w:rPr>
    </w:lvl>
    <w:lvl w:ilvl="7" w:tplc="9E9E7FCA">
      <w:numFmt w:val="bullet"/>
      <w:lvlText w:val="•"/>
      <w:lvlJc w:val="left"/>
      <w:pPr>
        <w:ind w:left="8239" w:hanging="732"/>
      </w:pPr>
      <w:rPr>
        <w:rFonts w:hint="default"/>
        <w:lang w:val="ru-RU" w:eastAsia="en-US" w:bidi="ar-SA"/>
      </w:rPr>
    </w:lvl>
    <w:lvl w:ilvl="8" w:tplc="CB5C3E04">
      <w:numFmt w:val="bullet"/>
      <w:lvlText w:val="•"/>
      <w:lvlJc w:val="left"/>
      <w:pPr>
        <w:ind w:left="9196" w:hanging="732"/>
      </w:pPr>
      <w:rPr>
        <w:rFonts w:hint="default"/>
        <w:lang w:val="ru-RU" w:eastAsia="en-US" w:bidi="ar-SA"/>
      </w:rPr>
    </w:lvl>
  </w:abstractNum>
  <w:abstractNum w:abstractNumId="33">
    <w:nsid w:val="1F5237EA"/>
    <w:multiLevelType w:val="hybridMultilevel"/>
    <w:tmpl w:val="879ABC86"/>
    <w:lvl w:ilvl="0" w:tplc="0CA8DE10">
      <w:numFmt w:val="bullet"/>
      <w:lvlText w:val=""/>
      <w:lvlJc w:val="left"/>
      <w:pPr>
        <w:ind w:left="47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B0A8E8">
      <w:numFmt w:val="bullet"/>
      <w:lvlText w:val=""/>
      <w:lvlJc w:val="left"/>
      <w:pPr>
        <w:ind w:left="151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5A252BA">
      <w:numFmt w:val="bullet"/>
      <w:lvlText w:val=""/>
      <w:lvlJc w:val="left"/>
      <w:pPr>
        <w:ind w:left="16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3B929AE0">
      <w:numFmt w:val="bullet"/>
      <w:lvlText w:val="•"/>
      <w:lvlJc w:val="left"/>
      <w:pPr>
        <w:ind w:left="1680" w:hanging="360"/>
      </w:pPr>
      <w:rPr>
        <w:rFonts w:hint="default"/>
        <w:lang w:val="ru-RU" w:eastAsia="en-US" w:bidi="ar-SA"/>
      </w:rPr>
    </w:lvl>
    <w:lvl w:ilvl="4" w:tplc="23FE312A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5" w:tplc="A2F2A768">
      <w:numFmt w:val="bullet"/>
      <w:lvlText w:val="•"/>
      <w:lvlJc w:val="left"/>
      <w:pPr>
        <w:ind w:left="4098" w:hanging="360"/>
      </w:pPr>
      <w:rPr>
        <w:rFonts w:hint="default"/>
        <w:lang w:val="ru-RU" w:eastAsia="en-US" w:bidi="ar-SA"/>
      </w:rPr>
    </w:lvl>
    <w:lvl w:ilvl="6" w:tplc="C468670E">
      <w:numFmt w:val="bullet"/>
      <w:lvlText w:val="•"/>
      <w:lvlJc w:val="left"/>
      <w:pPr>
        <w:ind w:left="5308" w:hanging="360"/>
      </w:pPr>
      <w:rPr>
        <w:rFonts w:hint="default"/>
        <w:lang w:val="ru-RU" w:eastAsia="en-US" w:bidi="ar-SA"/>
      </w:rPr>
    </w:lvl>
    <w:lvl w:ilvl="7" w:tplc="E9644EDC">
      <w:numFmt w:val="bullet"/>
      <w:lvlText w:val="•"/>
      <w:lvlJc w:val="left"/>
      <w:pPr>
        <w:ind w:left="6517" w:hanging="360"/>
      </w:pPr>
      <w:rPr>
        <w:rFonts w:hint="default"/>
        <w:lang w:val="ru-RU" w:eastAsia="en-US" w:bidi="ar-SA"/>
      </w:rPr>
    </w:lvl>
    <w:lvl w:ilvl="8" w:tplc="B11646B0">
      <w:numFmt w:val="bullet"/>
      <w:lvlText w:val="•"/>
      <w:lvlJc w:val="left"/>
      <w:pPr>
        <w:ind w:left="7727" w:hanging="360"/>
      </w:pPr>
      <w:rPr>
        <w:rFonts w:hint="default"/>
        <w:lang w:val="ru-RU" w:eastAsia="en-US" w:bidi="ar-SA"/>
      </w:rPr>
    </w:lvl>
  </w:abstractNum>
  <w:abstractNum w:abstractNumId="34">
    <w:nsid w:val="20F91E04"/>
    <w:multiLevelType w:val="hybridMultilevel"/>
    <w:tmpl w:val="63564480"/>
    <w:lvl w:ilvl="0" w:tplc="2EA4CC2E">
      <w:numFmt w:val="bullet"/>
      <w:lvlText w:val=""/>
      <w:lvlJc w:val="left"/>
      <w:pPr>
        <w:ind w:left="5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240D862">
      <w:numFmt w:val="bullet"/>
      <w:lvlText w:val=""/>
      <w:lvlJc w:val="left"/>
      <w:pPr>
        <w:ind w:left="161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A12B7DE">
      <w:numFmt w:val="bullet"/>
      <w:lvlText w:val=""/>
      <w:lvlJc w:val="left"/>
      <w:pPr>
        <w:ind w:left="17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45C63AF0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4" w:tplc="8C041146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5" w:tplc="03066372">
      <w:numFmt w:val="bullet"/>
      <w:lvlText w:val="•"/>
      <w:lvlJc w:val="left"/>
      <w:pPr>
        <w:ind w:left="4234" w:hanging="360"/>
      </w:pPr>
      <w:rPr>
        <w:rFonts w:hint="default"/>
        <w:lang w:val="ru-RU" w:eastAsia="en-US" w:bidi="ar-SA"/>
      </w:rPr>
    </w:lvl>
    <w:lvl w:ilvl="6" w:tplc="99968A18">
      <w:numFmt w:val="bullet"/>
      <w:lvlText w:val="•"/>
      <w:lvlJc w:val="left"/>
      <w:pPr>
        <w:ind w:left="5461" w:hanging="360"/>
      </w:pPr>
      <w:rPr>
        <w:rFonts w:hint="default"/>
        <w:lang w:val="ru-RU" w:eastAsia="en-US" w:bidi="ar-SA"/>
      </w:rPr>
    </w:lvl>
    <w:lvl w:ilvl="7" w:tplc="65BC3B2C">
      <w:numFmt w:val="bullet"/>
      <w:lvlText w:val="•"/>
      <w:lvlJc w:val="left"/>
      <w:pPr>
        <w:ind w:left="6689" w:hanging="360"/>
      </w:pPr>
      <w:rPr>
        <w:rFonts w:hint="default"/>
        <w:lang w:val="ru-RU" w:eastAsia="en-US" w:bidi="ar-SA"/>
      </w:rPr>
    </w:lvl>
    <w:lvl w:ilvl="8" w:tplc="8F6A42BE">
      <w:numFmt w:val="bullet"/>
      <w:lvlText w:val="•"/>
      <w:lvlJc w:val="left"/>
      <w:pPr>
        <w:ind w:left="7916" w:hanging="360"/>
      </w:pPr>
      <w:rPr>
        <w:rFonts w:hint="default"/>
        <w:lang w:val="ru-RU" w:eastAsia="en-US" w:bidi="ar-SA"/>
      </w:rPr>
    </w:lvl>
  </w:abstractNum>
  <w:abstractNum w:abstractNumId="35">
    <w:nsid w:val="21CE1E0A"/>
    <w:multiLevelType w:val="hybridMultilevel"/>
    <w:tmpl w:val="47866326"/>
    <w:lvl w:ilvl="0" w:tplc="39C6B6A4">
      <w:numFmt w:val="bullet"/>
      <w:lvlText w:val="–"/>
      <w:lvlJc w:val="left"/>
      <w:pPr>
        <w:ind w:left="220" w:hanging="131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F421C26">
      <w:numFmt w:val="bullet"/>
      <w:lvlText w:val="–"/>
      <w:lvlJc w:val="left"/>
      <w:pPr>
        <w:ind w:left="2953" w:hanging="123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5434E454">
      <w:numFmt w:val="bullet"/>
      <w:lvlText w:val="•"/>
      <w:lvlJc w:val="left"/>
      <w:pPr>
        <w:ind w:left="2960" w:hanging="1239"/>
      </w:pPr>
      <w:rPr>
        <w:rFonts w:hint="default"/>
        <w:lang w:val="ru-RU" w:eastAsia="en-US" w:bidi="ar-SA"/>
      </w:rPr>
    </w:lvl>
    <w:lvl w:ilvl="3" w:tplc="15BE65C6">
      <w:numFmt w:val="bullet"/>
      <w:lvlText w:val="•"/>
      <w:lvlJc w:val="left"/>
      <w:pPr>
        <w:ind w:left="3734" w:hanging="1239"/>
      </w:pPr>
      <w:rPr>
        <w:rFonts w:hint="default"/>
        <w:lang w:val="ru-RU" w:eastAsia="en-US" w:bidi="ar-SA"/>
      </w:rPr>
    </w:lvl>
    <w:lvl w:ilvl="4" w:tplc="CCE6092E">
      <w:numFmt w:val="bullet"/>
      <w:lvlText w:val="•"/>
      <w:lvlJc w:val="left"/>
      <w:pPr>
        <w:ind w:left="4509" w:hanging="1239"/>
      </w:pPr>
      <w:rPr>
        <w:rFonts w:hint="default"/>
        <w:lang w:val="ru-RU" w:eastAsia="en-US" w:bidi="ar-SA"/>
      </w:rPr>
    </w:lvl>
    <w:lvl w:ilvl="5" w:tplc="8EB8D138">
      <w:numFmt w:val="bullet"/>
      <w:lvlText w:val="•"/>
      <w:lvlJc w:val="left"/>
      <w:pPr>
        <w:ind w:left="5283" w:hanging="1239"/>
      </w:pPr>
      <w:rPr>
        <w:rFonts w:hint="default"/>
        <w:lang w:val="ru-RU" w:eastAsia="en-US" w:bidi="ar-SA"/>
      </w:rPr>
    </w:lvl>
    <w:lvl w:ilvl="6" w:tplc="10DE5556">
      <w:numFmt w:val="bullet"/>
      <w:lvlText w:val="•"/>
      <w:lvlJc w:val="left"/>
      <w:pPr>
        <w:ind w:left="6058" w:hanging="1239"/>
      </w:pPr>
      <w:rPr>
        <w:rFonts w:hint="default"/>
        <w:lang w:val="ru-RU" w:eastAsia="en-US" w:bidi="ar-SA"/>
      </w:rPr>
    </w:lvl>
    <w:lvl w:ilvl="7" w:tplc="2018983E">
      <w:numFmt w:val="bullet"/>
      <w:lvlText w:val="•"/>
      <w:lvlJc w:val="left"/>
      <w:pPr>
        <w:ind w:left="6832" w:hanging="1239"/>
      </w:pPr>
      <w:rPr>
        <w:rFonts w:hint="default"/>
        <w:lang w:val="ru-RU" w:eastAsia="en-US" w:bidi="ar-SA"/>
      </w:rPr>
    </w:lvl>
    <w:lvl w:ilvl="8" w:tplc="F5BCC420">
      <w:numFmt w:val="bullet"/>
      <w:lvlText w:val="•"/>
      <w:lvlJc w:val="left"/>
      <w:pPr>
        <w:ind w:left="7607" w:hanging="1239"/>
      </w:pPr>
      <w:rPr>
        <w:rFonts w:hint="default"/>
        <w:lang w:val="ru-RU" w:eastAsia="en-US" w:bidi="ar-SA"/>
      </w:rPr>
    </w:lvl>
  </w:abstractNum>
  <w:abstractNum w:abstractNumId="36">
    <w:nsid w:val="21FB6300"/>
    <w:multiLevelType w:val="hybridMultilevel"/>
    <w:tmpl w:val="7B841754"/>
    <w:lvl w:ilvl="0" w:tplc="35DA61D6">
      <w:numFmt w:val="bullet"/>
      <w:lvlText w:val="-"/>
      <w:lvlJc w:val="left"/>
      <w:pPr>
        <w:ind w:left="106" w:hanging="10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82EF15E">
      <w:numFmt w:val="bullet"/>
      <w:lvlText w:val="•"/>
      <w:lvlJc w:val="left"/>
      <w:pPr>
        <w:ind w:left="318" w:hanging="1052"/>
      </w:pPr>
      <w:rPr>
        <w:rFonts w:hint="default"/>
        <w:lang w:val="ru-RU" w:eastAsia="en-US" w:bidi="ar-SA"/>
      </w:rPr>
    </w:lvl>
    <w:lvl w:ilvl="2" w:tplc="26026F80">
      <w:numFmt w:val="bullet"/>
      <w:lvlText w:val="•"/>
      <w:lvlJc w:val="left"/>
      <w:pPr>
        <w:ind w:left="536" w:hanging="1052"/>
      </w:pPr>
      <w:rPr>
        <w:rFonts w:hint="default"/>
        <w:lang w:val="ru-RU" w:eastAsia="en-US" w:bidi="ar-SA"/>
      </w:rPr>
    </w:lvl>
    <w:lvl w:ilvl="3" w:tplc="18F611AA">
      <w:numFmt w:val="bullet"/>
      <w:lvlText w:val="•"/>
      <w:lvlJc w:val="left"/>
      <w:pPr>
        <w:ind w:left="754" w:hanging="1052"/>
      </w:pPr>
      <w:rPr>
        <w:rFonts w:hint="default"/>
        <w:lang w:val="ru-RU" w:eastAsia="en-US" w:bidi="ar-SA"/>
      </w:rPr>
    </w:lvl>
    <w:lvl w:ilvl="4" w:tplc="2DCE7F1E">
      <w:numFmt w:val="bullet"/>
      <w:lvlText w:val="•"/>
      <w:lvlJc w:val="left"/>
      <w:pPr>
        <w:ind w:left="972" w:hanging="1052"/>
      </w:pPr>
      <w:rPr>
        <w:rFonts w:hint="default"/>
        <w:lang w:val="ru-RU" w:eastAsia="en-US" w:bidi="ar-SA"/>
      </w:rPr>
    </w:lvl>
    <w:lvl w:ilvl="5" w:tplc="3CCA9E4E">
      <w:numFmt w:val="bullet"/>
      <w:lvlText w:val="•"/>
      <w:lvlJc w:val="left"/>
      <w:pPr>
        <w:ind w:left="1190" w:hanging="1052"/>
      </w:pPr>
      <w:rPr>
        <w:rFonts w:hint="default"/>
        <w:lang w:val="ru-RU" w:eastAsia="en-US" w:bidi="ar-SA"/>
      </w:rPr>
    </w:lvl>
    <w:lvl w:ilvl="6" w:tplc="BD2497EA">
      <w:numFmt w:val="bullet"/>
      <w:lvlText w:val="•"/>
      <w:lvlJc w:val="left"/>
      <w:pPr>
        <w:ind w:left="1408" w:hanging="1052"/>
      </w:pPr>
      <w:rPr>
        <w:rFonts w:hint="default"/>
        <w:lang w:val="ru-RU" w:eastAsia="en-US" w:bidi="ar-SA"/>
      </w:rPr>
    </w:lvl>
    <w:lvl w:ilvl="7" w:tplc="7A00E1B0">
      <w:numFmt w:val="bullet"/>
      <w:lvlText w:val="•"/>
      <w:lvlJc w:val="left"/>
      <w:pPr>
        <w:ind w:left="1626" w:hanging="1052"/>
      </w:pPr>
      <w:rPr>
        <w:rFonts w:hint="default"/>
        <w:lang w:val="ru-RU" w:eastAsia="en-US" w:bidi="ar-SA"/>
      </w:rPr>
    </w:lvl>
    <w:lvl w:ilvl="8" w:tplc="C80AD03A">
      <w:numFmt w:val="bullet"/>
      <w:lvlText w:val="•"/>
      <w:lvlJc w:val="left"/>
      <w:pPr>
        <w:ind w:left="1844" w:hanging="1052"/>
      </w:pPr>
      <w:rPr>
        <w:rFonts w:hint="default"/>
        <w:lang w:val="ru-RU" w:eastAsia="en-US" w:bidi="ar-SA"/>
      </w:rPr>
    </w:lvl>
  </w:abstractNum>
  <w:abstractNum w:abstractNumId="37">
    <w:nsid w:val="22FE3473"/>
    <w:multiLevelType w:val="hybridMultilevel"/>
    <w:tmpl w:val="D9BCC3B4"/>
    <w:lvl w:ilvl="0" w:tplc="763C3DFE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30DA68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51106AB4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EA58DF04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1ED2D708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06400A28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DD4A188C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299A4936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16EC9924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38">
    <w:nsid w:val="23150656"/>
    <w:multiLevelType w:val="hybridMultilevel"/>
    <w:tmpl w:val="7D2A3594"/>
    <w:lvl w:ilvl="0" w:tplc="F63ACD50">
      <w:numFmt w:val="bullet"/>
      <w:lvlText w:val=""/>
      <w:lvlJc w:val="left"/>
      <w:pPr>
        <w:ind w:left="71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B9059EA">
      <w:numFmt w:val="bullet"/>
      <w:lvlText w:val=""/>
      <w:lvlJc w:val="left"/>
      <w:pPr>
        <w:ind w:left="1073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E18FAB8">
      <w:numFmt w:val="bullet"/>
      <w:lvlText w:val="•"/>
      <w:lvlJc w:val="left"/>
      <w:pPr>
        <w:ind w:left="1080" w:hanging="363"/>
      </w:pPr>
      <w:rPr>
        <w:rFonts w:hint="default"/>
        <w:lang w:val="ru-RU" w:eastAsia="en-US" w:bidi="ar-SA"/>
      </w:rPr>
    </w:lvl>
    <w:lvl w:ilvl="3" w:tplc="22268540">
      <w:numFmt w:val="bullet"/>
      <w:lvlText w:val="•"/>
      <w:lvlJc w:val="left"/>
      <w:pPr>
        <w:ind w:left="2333" w:hanging="363"/>
      </w:pPr>
      <w:rPr>
        <w:rFonts w:hint="default"/>
        <w:lang w:val="ru-RU" w:eastAsia="en-US" w:bidi="ar-SA"/>
      </w:rPr>
    </w:lvl>
    <w:lvl w:ilvl="4" w:tplc="59AC7402">
      <w:numFmt w:val="bullet"/>
      <w:lvlText w:val="•"/>
      <w:lvlJc w:val="left"/>
      <w:pPr>
        <w:ind w:left="3587" w:hanging="363"/>
      </w:pPr>
      <w:rPr>
        <w:rFonts w:hint="default"/>
        <w:lang w:val="ru-RU" w:eastAsia="en-US" w:bidi="ar-SA"/>
      </w:rPr>
    </w:lvl>
    <w:lvl w:ilvl="5" w:tplc="05447192">
      <w:numFmt w:val="bullet"/>
      <w:lvlText w:val="•"/>
      <w:lvlJc w:val="left"/>
      <w:pPr>
        <w:ind w:left="4841" w:hanging="363"/>
      </w:pPr>
      <w:rPr>
        <w:rFonts w:hint="default"/>
        <w:lang w:val="ru-RU" w:eastAsia="en-US" w:bidi="ar-SA"/>
      </w:rPr>
    </w:lvl>
    <w:lvl w:ilvl="6" w:tplc="790EB2E8">
      <w:numFmt w:val="bullet"/>
      <w:lvlText w:val="•"/>
      <w:lvlJc w:val="left"/>
      <w:pPr>
        <w:ind w:left="6095" w:hanging="363"/>
      </w:pPr>
      <w:rPr>
        <w:rFonts w:hint="default"/>
        <w:lang w:val="ru-RU" w:eastAsia="en-US" w:bidi="ar-SA"/>
      </w:rPr>
    </w:lvl>
    <w:lvl w:ilvl="7" w:tplc="DD7212FC">
      <w:numFmt w:val="bullet"/>
      <w:lvlText w:val="•"/>
      <w:lvlJc w:val="left"/>
      <w:pPr>
        <w:ind w:left="7349" w:hanging="363"/>
      </w:pPr>
      <w:rPr>
        <w:rFonts w:hint="default"/>
        <w:lang w:val="ru-RU" w:eastAsia="en-US" w:bidi="ar-SA"/>
      </w:rPr>
    </w:lvl>
    <w:lvl w:ilvl="8" w:tplc="9E583D3C">
      <w:numFmt w:val="bullet"/>
      <w:lvlText w:val="•"/>
      <w:lvlJc w:val="left"/>
      <w:pPr>
        <w:ind w:left="8603" w:hanging="363"/>
      </w:pPr>
      <w:rPr>
        <w:rFonts w:hint="default"/>
        <w:lang w:val="ru-RU" w:eastAsia="en-US" w:bidi="ar-SA"/>
      </w:rPr>
    </w:lvl>
  </w:abstractNum>
  <w:abstractNum w:abstractNumId="39">
    <w:nsid w:val="242022B2"/>
    <w:multiLevelType w:val="hybridMultilevel"/>
    <w:tmpl w:val="6C906F2A"/>
    <w:lvl w:ilvl="0" w:tplc="224E8A68">
      <w:numFmt w:val="bullet"/>
      <w:lvlText w:val=""/>
      <w:lvlJc w:val="left"/>
      <w:pPr>
        <w:ind w:left="17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980BF40">
      <w:numFmt w:val="bullet"/>
      <w:lvlText w:val=""/>
      <w:lvlJc w:val="left"/>
      <w:pPr>
        <w:ind w:left="1901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EC2DEFA">
      <w:numFmt w:val="bullet"/>
      <w:lvlText w:val="•"/>
      <w:lvlJc w:val="left"/>
      <w:pPr>
        <w:ind w:left="2865" w:hanging="363"/>
      </w:pPr>
      <w:rPr>
        <w:rFonts w:hint="default"/>
        <w:lang w:val="ru-RU" w:eastAsia="en-US" w:bidi="ar-SA"/>
      </w:rPr>
    </w:lvl>
    <w:lvl w:ilvl="3" w:tplc="A9DAC24A">
      <w:numFmt w:val="bullet"/>
      <w:lvlText w:val="•"/>
      <w:lvlJc w:val="left"/>
      <w:pPr>
        <w:ind w:left="3831" w:hanging="363"/>
      </w:pPr>
      <w:rPr>
        <w:rFonts w:hint="default"/>
        <w:lang w:val="ru-RU" w:eastAsia="en-US" w:bidi="ar-SA"/>
      </w:rPr>
    </w:lvl>
    <w:lvl w:ilvl="4" w:tplc="044C5780">
      <w:numFmt w:val="bullet"/>
      <w:lvlText w:val="•"/>
      <w:lvlJc w:val="left"/>
      <w:pPr>
        <w:ind w:left="4797" w:hanging="363"/>
      </w:pPr>
      <w:rPr>
        <w:rFonts w:hint="default"/>
        <w:lang w:val="ru-RU" w:eastAsia="en-US" w:bidi="ar-SA"/>
      </w:rPr>
    </w:lvl>
    <w:lvl w:ilvl="5" w:tplc="49C200E4">
      <w:numFmt w:val="bullet"/>
      <w:lvlText w:val="•"/>
      <w:lvlJc w:val="left"/>
      <w:pPr>
        <w:ind w:left="5762" w:hanging="363"/>
      </w:pPr>
      <w:rPr>
        <w:rFonts w:hint="default"/>
        <w:lang w:val="ru-RU" w:eastAsia="en-US" w:bidi="ar-SA"/>
      </w:rPr>
    </w:lvl>
    <w:lvl w:ilvl="6" w:tplc="9C7248F8">
      <w:numFmt w:val="bullet"/>
      <w:lvlText w:val="•"/>
      <w:lvlJc w:val="left"/>
      <w:pPr>
        <w:ind w:left="6728" w:hanging="363"/>
      </w:pPr>
      <w:rPr>
        <w:rFonts w:hint="default"/>
        <w:lang w:val="ru-RU" w:eastAsia="en-US" w:bidi="ar-SA"/>
      </w:rPr>
    </w:lvl>
    <w:lvl w:ilvl="7" w:tplc="A6BC2C8E">
      <w:numFmt w:val="bullet"/>
      <w:lvlText w:val="•"/>
      <w:lvlJc w:val="left"/>
      <w:pPr>
        <w:ind w:left="7694" w:hanging="363"/>
      </w:pPr>
      <w:rPr>
        <w:rFonts w:hint="default"/>
        <w:lang w:val="ru-RU" w:eastAsia="en-US" w:bidi="ar-SA"/>
      </w:rPr>
    </w:lvl>
    <w:lvl w:ilvl="8" w:tplc="B576DF8C">
      <w:numFmt w:val="bullet"/>
      <w:lvlText w:val="•"/>
      <w:lvlJc w:val="left"/>
      <w:pPr>
        <w:ind w:left="8659" w:hanging="363"/>
      </w:pPr>
      <w:rPr>
        <w:rFonts w:hint="default"/>
        <w:lang w:val="ru-RU" w:eastAsia="en-US" w:bidi="ar-SA"/>
      </w:rPr>
    </w:lvl>
  </w:abstractNum>
  <w:abstractNum w:abstractNumId="40">
    <w:nsid w:val="288F2CD4"/>
    <w:multiLevelType w:val="hybridMultilevel"/>
    <w:tmpl w:val="04BA9EB4"/>
    <w:lvl w:ilvl="0" w:tplc="E0CA5B2E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B6DDC6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949247CC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B596BA36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50DC863A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CEA8A624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1BFA8800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EE3ADD66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51E2BB06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41">
    <w:nsid w:val="2B3C46DD"/>
    <w:multiLevelType w:val="hybridMultilevel"/>
    <w:tmpl w:val="C576B660"/>
    <w:lvl w:ilvl="0" w:tplc="0F98B482">
      <w:numFmt w:val="bullet"/>
      <w:lvlText w:val=""/>
      <w:lvlJc w:val="left"/>
      <w:pPr>
        <w:ind w:left="10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124B89A">
      <w:numFmt w:val="bullet"/>
      <w:lvlText w:val=""/>
      <w:lvlJc w:val="left"/>
      <w:pPr>
        <w:ind w:left="1053" w:hanging="6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5C5A7376">
      <w:numFmt w:val="bullet"/>
      <w:lvlText w:val="•"/>
      <w:lvlJc w:val="left"/>
      <w:pPr>
        <w:ind w:left="2946" w:hanging="608"/>
      </w:pPr>
      <w:rPr>
        <w:rFonts w:hint="default"/>
        <w:lang w:val="ru-RU" w:eastAsia="en-US" w:bidi="ar-SA"/>
      </w:rPr>
    </w:lvl>
    <w:lvl w:ilvl="3" w:tplc="DA64DDCE">
      <w:numFmt w:val="bullet"/>
      <w:lvlText w:val="•"/>
      <w:lvlJc w:val="left"/>
      <w:pPr>
        <w:ind w:left="3889" w:hanging="608"/>
      </w:pPr>
      <w:rPr>
        <w:rFonts w:hint="default"/>
        <w:lang w:val="ru-RU" w:eastAsia="en-US" w:bidi="ar-SA"/>
      </w:rPr>
    </w:lvl>
    <w:lvl w:ilvl="4" w:tplc="E5942494">
      <w:numFmt w:val="bullet"/>
      <w:lvlText w:val="•"/>
      <w:lvlJc w:val="left"/>
      <w:pPr>
        <w:ind w:left="4832" w:hanging="608"/>
      </w:pPr>
      <w:rPr>
        <w:rFonts w:hint="default"/>
        <w:lang w:val="ru-RU" w:eastAsia="en-US" w:bidi="ar-SA"/>
      </w:rPr>
    </w:lvl>
    <w:lvl w:ilvl="5" w:tplc="8358308E">
      <w:numFmt w:val="bullet"/>
      <w:lvlText w:val="•"/>
      <w:lvlJc w:val="left"/>
      <w:pPr>
        <w:ind w:left="5775" w:hanging="608"/>
      </w:pPr>
      <w:rPr>
        <w:rFonts w:hint="default"/>
        <w:lang w:val="ru-RU" w:eastAsia="en-US" w:bidi="ar-SA"/>
      </w:rPr>
    </w:lvl>
    <w:lvl w:ilvl="6" w:tplc="118EDA62">
      <w:numFmt w:val="bullet"/>
      <w:lvlText w:val="•"/>
      <w:lvlJc w:val="left"/>
      <w:pPr>
        <w:ind w:left="6718" w:hanging="608"/>
      </w:pPr>
      <w:rPr>
        <w:rFonts w:hint="default"/>
        <w:lang w:val="ru-RU" w:eastAsia="en-US" w:bidi="ar-SA"/>
      </w:rPr>
    </w:lvl>
    <w:lvl w:ilvl="7" w:tplc="9D986816">
      <w:numFmt w:val="bullet"/>
      <w:lvlText w:val="•"/>
      <w:lvlJc w:val="left"/>
      <w:pPr>
        <w:ind w:left="7661" w:hanging="608"/>
      </w:pPr>
      <w:rPr>
        <w:rFonts w:hint="default"/>
        <w:lang w:val="ru-RU" w:eastAsia="en-US" w:bidi="ar-SA"/>
      </w:rPr>
    </w:lvl>
    <w:lvl w:ilvl="8" w:tplc="AE4ABCC8">
      <w:numFmt w:val="bullet"/>
      <w:lvlText w:val="•"/>
      <w:lvlJc w:val="left"/>
      <w:pPr>
        <w:ind w:left="8604" w:hanging="608"/>
      </w:pPr>
      <w:rPr>
        <w:rFonts w:hint="default"/>
        <w:lang w:val="ru-RU" w:eastAsia="en-US" w:bidi="ar-SA"/>
      </w:rPr>
    </w:lvl>
  </w:abstractNum>
  <w:abstractNum w:abstractNumId="42">
    <w:nsid w:val="2C1A1FBF"/>
    <w:multiLevelType w:val="hybridMultilevel"/>
    <w:tmpl w:val="48428476"/>
    <w:lvl w:ilvl="0" w:tplc="09C082B0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3E679A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10B41206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D1ECC958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BD4C89B6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9A96D314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1E7A7596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5FF49154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E8905B10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43">
    <w:nsid w:val="2C352075"/>
    <w:multiLevelType w:val="hybridMultilevel"/>
    <w:tmpl w:val="CB2E56AA"/>
    <w:lvl w:ilvl="0" w:tplc="241A4D32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16D076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E8CED9A4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E9785A8C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183282B6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106C55DE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BEA206D2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ED8CABEA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CF7A2B44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44">
    <w:nsid w:val="2F225ACF"/>
    <w:multiLevelType w:val="hybridMultilevel"/>
    <w:tmpl w:val="1C288C7A"/>
    <w:lvl w:ilvl="0" w:tplc="B332214E">
      <w:numFmt w:val="bullet"/>
      <w:lvlText w:val="-"/>
      <w:lvlJc w:val="left"/>
      <w:pPr>
        <w:ind w:left="109" w:hanging="17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68C79AC">
      <w:numFmt w:val="bullet"/>
      <w:lvlText w:val="•"/>
      <w:lvlJc w:val="left"/>
      <w:pPr>
        <w:ind w:left="330" w:hanging="173"/>
      </w:pPr>
      <w:rPr>
        <w:rFonts w:hint="default"/>
        <w:lang w:val="ru-RU" w:eastAsia="en-US" w:bidi="ar-SA"/>
      </w:rPr>
    </w:lvl>
    <w:lvl w:ilvl="2" w:tplc="2C32DF8C">
      <w:numFmt w:val="bullet"/>
      <w:lvlText w:val="•"/>
      <w:lvlJc w:val="left"/>
      <w:pPr>
        <w:ind w:left="560" w:hanging="173"/>
      </w:pPr>
      <w:rPr>
        <w:rFonts w:hint="default"/>
        <w:lang w:val="ru-RU" w:eastAsia="en-US" w:bidi="ar-SA"/>
      </w:rPr>
    </w:lvl>
    <w:lvl w:ilvl="3" w:tplc="9B4EA3DC">
      <w:numFmt w:val="bullet"/>
      <w:lvlText w:val="•"/>
      <w:lvlJc w:val="left"/>
      <w:pPr>
        <w:ind w:left="790" w:hanging="173"/>
      </w:pPr>
      <w:rPr>
        <w:rFonts w:hint="default"/>
        <w:lang w:val="ru-RU" w:eastAsia="en-US" w:bidi="ar-SA"/>
      </w:rPr>
    </w:lvl>
    <w:lvl w:ilvl="4" w:tplc="97E47586">
      <w:numFmt w:val="bullet"/>
      <w:lvlText w:val="•"/>
      <w:lvlJc w:val="left"/>
      <w:pPr>
        <w:ind w:left="1020" w:hanging="173"/>
      </w:pPr>
      <w:rPr>
        <w:rFonts w:hint="default"/>
        <w:lang w:val="ru-RU" w:eastAsia="en-US" w:bidi="ar-SA"/>
      </w:rPr>
    </w:lvl>
    <w:lvl w:ilvl="5" w:tplc="F11E8D98">
      <w:numFmt w:val="bullet"/>
      <w:lvlText w:val="•"/>
      <w:lvlJc w:val="left"/>
      <w:pPr>
        <w:ind w:left="1250" w:hanging="173"/>
      </w:pPr>
      <w:rPr>
        <w:rFonts w:hint="default"/>
        <w:lang w:val="ru-RU" w:eastAsia="en-US" w:bidi="ar-SA"/>
      </w:rPr>
    </w:lvl>
    <w:lvl w:ilvl="6" w:tplc="96A6CB4A">
      <w:numFmt w:val="bullet"/>
      <w:lvlText w:val="•"/>
      <w:lvlJc w:val="left"/>
      <w:pPr>
        <w:ind w:left="1480" w:hanging="173"/>
      </w:pPr>
      <w:rPr>
        <w:rFonts w:hint="default"/>
        <w:lang w:val="ru-RU" w:eastAsia="en-US" w:bidi="ar-SA"/>
      </w:rPr>
    </w:lvl>
    <w:lvl w:ilvl="7" w:tplc="7400BC5C">
      <w:numFmt w:val="bullet"/>
      <w:lvlText w:val="•"/>
      <w:lvlJc w:val="left"/>
      <w:pPr>
        <w:ind w:left="1710" w:hanging="173"/>
      </w:pPr>
      <w:rPr>
        <w:rFonts w:hint="default"/>
        <w:lang w:val="ru-RU" w:eastAsia="en-US" w:bidi="ar-SA"/>
      </w:rPr>
    </w:lvl>
    <w:lvl w:ilvl="8" w:tplc="851E6D7E">
      <w:numFmt w:val="bullet"/>
      <w:lvlText w:val="•"/>
      <w:lvlJc w:val="left"/>
      <w:pPr>
        <w:ind w:left="1940" w:hanging="173"/>
      </w:pPr>
      <w:rPr>
        <w:rFonts w:hint="default"/>
        <w:lang w:val="ru-RU" w:eastAsia="en-US" w:bidi="ar-SA"/>
      </w:rPr>
    </w:lvl>
  </w:abstractNum>
  <w:abstractNum w:abstractNumId="45">
    <w:nsid w:val="2F7847EA"/>
    <w:multiLevelType w:val="hybridMultilevel"/>
    <w:tmpl w:val="1C069C16"/>
    <w:lvl w:ilvl="0" w:tplc="6046CBB4">
      <w:start w:val="2"/>
      <w:numFmt w:val="decimal"/>
      <w:lvlText w:val="%1"/>
      <w:lvlJc w:val="left"/>
      <w:pPr>
        <w:ind w:left="821" w:hanging="721"/>
      </w:pPr>
      <w:rPr>
        <w:rFonts w:ascii="Trebuchet MS" w:eastAsia="Trebuchet MS" w:hAnsi="Trebuchet MS" w:cs="Trebuchet MS" w:hint="default"/>
        <w:color w:val="221F1F"/>
        <w:w w:val="95"/>
        <w:sz w:val="22"/>
        <w:szCs w:val="22"/>
        <w:lang w:val="ru-RU" w:eastAsia="en-US" w:bidi="ar-SA"/>
      </w:rPr>
    </w:lvl>
    <w:lvl w:ilvl="1" w:tplc="3404F804">
      <w:numFmt w:val="bullet"/>
      <w:lvlText w:val="•"/>
      <w:lvlJc w:val="left"/>
      <w:pPr>
        <w:ind w:left="1426" w:hanging="721"/>
      </w:pPr>
      <w:rPr>
        <w:rFonts w:hint="default"/>
        <w:lang w:val="ru-RU" w:eastAsia="en-US" w:bidi="ar-SA"/>
      </w:rPr>
    </w:lvl>
    <w:lvl w:ilvl="2" w:tplc="72D26B78">
      <w:numFmt w:val="bullet"/>
      <w:lvlText w:val="•"/>
      <w:lvlJc w:val="left"/>
      <w:pPr>
        <w:ind w:left="2033" w:hanging="721"/>
      </w:pPr>
      <w:rPr>
        <w:rFonts w:hint="default"/>
        <w:lang w:val="ru-RU" w:eastAsia="en-US" w:bidi="ar-SA"/>
      </w:rPr>
    </w:lvl>
    <w:lvl w:ilvl="3" w:tplc="72A82744">
      <w:numFmt w:val="bullet"/>
      <w:lvlText w:val="•"/>
      <w:lvlJc w:val="left"/>
      <w:pPr>
        <w:ind w:left="2640" w:hanging="721"/>
      </w:pPr>
      <w:rPr>
        <w:rFonts w:hint="default"/>
        <w:lang w:val="ru-RU" w:eastAsia="en-US" w:bidi="ar-SA"/>
      </w:rPr>
    </w:lvl>
    <w:lvl w:ilvl="4" w:tplc="DB10707C">
      <w:numFmt w:val="bullet"/>
      <w:lvlText w:val="•"/>
      <w:lvlJc w:val="left"/>
      <w:pPr>
        <w:ind w:left="3247" w:hanging="721"/>
      </w:pPr>
      <w:rPr>
        <w:rFonts w:hint="default"/>
        <w:lang w:val="ru-RU" w:eastAsia="en-US" w:bidi="ar-SA"/>
      </w:rPr>
    </w:lvl>
    <w:lvl w:ilvl="5" w:tplc="B5D0606E">
      <w:numFmt w:val="bullet"/>
      <w:lvlText w:val="•"/>
      <w:lvlJc w:val="left"/>
      <w:pPr>
        <w:ind w:left="3854" w:hanging="721"/>
      </w:pPr>
      <w:rPr>
        <w:rFonts w:hint="default"/>
        <w:lang w:val="ru-RU" w:eastAsia="en-US" w:bidi="ar-SA"/>
      </w:rPr>
    </w:lvl>
    <w:lvl w:ilvl="6" w:tplc="C9A43000">
      <w:numFmt w:val="bullet"/>
      <w:lvlText w:val="•"/>
      <w:lvlJc w:val="left"/>
      <w:pPr>
        <w:ind w:left="4461" w:hanging="721"/>
      </w:pPr>
      <w:rPr>
        <w:rFonts w:hint="default"/>
        <w:lang w:val="ru-RU" w:eastAsia="en-US" w:bidi="ar-SA"/>
      </w:rPr>
    </w:lvl>
    <w:lvl w:ilvl="7" w:tplc="C81203B6">
      <w:numFmt w:val="bullet"/>
      <w:lvlText w:val="•"/>
      <w:lvlJc w:val="left"/>
      <w:pPr>
        <w:ind w:left="5068" w:hanging="721"/>
      </w:pPr>
      <w:rPr>
        <w:rFonts w:hint="default"/>
        <w:lang w:val="ru-RU" w:eastAsia="en-US" w:bidi="ar-SA"/>
      </w:rPr>
    </w:lvl>
    <w:lvl w:ilvl="8" w:tplc="D800FB3C">
      <w:numFmt w:val="bullet"/>
      <w:lvlText w:val="•"/>
      <w:lvlJc w:val="left"/>
      <w:pPr>
        <w:ind w:left="5675" w:hanging="721"/>
      </w:pPr>
      <w:rPr>
        <w:rFonts w:hint="default"/>
        <w:lang w:val="ru-RU" w:eastAsia="en-US" w:bidi="ar-SA"/>
      </w:rPr>
    </w:lvl>
  </w:abstractNum>
  <w:abstractNum w:abstractNumId="46">
    <w:nsid w:val="3192609D"/>
    <w:multiLevelType w:val="hybridMultilevel"/>
    <w:tmpl w:val="6E88BF7A"/>
    <w:lvl w:ilvl="0" w:tplc="44446B38">
      <w:start w:val="1"/>
      <w:numFmt w:val="decimal"/>
      <w:lvlText w:val="%1."/>
      <w:lvlJc w:val="left"/>
      <w:pPr>
        <w:ind w:left="101" w:hanging="721"/>
      </w:pPr>
      <w:rPr>
        <w:rFonts w:ascii="Cambria" w:eastAsia="Cambria" w:hAnsi="Cambria" w:cs="Cambria" w:hint="default"/>
        <w:color w:val="221F1F"/>
        <w:spacing w:val="-1"/>
        <w:w w:val="124"/>
        <w:sz w:val="20"/>
        <w:szCs w:val="20"/>
        <w:lang w:val="ru-RU" w:eastAsia="en-US" w:bidi="ar-SA"/>
      </w:rPr>
    </w:lvl>
    <w:lvl w:ilvl="1" w:tplc="B3D4758C">
      <w:start w:val="2"/>
      <w:numFmt w:val="decimal"/>
      <w:lvlText w:val="%2."/>
      <w:lvlJc w:val="left"/>
      <w:pPr>
        <w:ind w:left="220" w:hanging="37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E410E548">
      <w:start w:val="1"/>
      <w:numFmt w:val="decimal"/>
      <w:lvlText w:val="%3."/>
      <w:lvlJc w:val="left"/>
      <w:pPr>
        <w:ind w:left="604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3" w:tplc="776CDC4E">
      <w:numFmt w:val="bullet"/>
      <w:lvlText w:val="•"/>
      <w:lvlJc w:val="left"/>
      <w:pPr>
        <w:ind w:left="4800" w:hanging="360"/>
      </w:pPr>
      <w:rPr>
        <w:rFonts w:hint="default"/>
        <w:lang w:val="ru-RU" w:eastAsia="en-US" w:bidi="ar-SA"/>
      </w:rPr>
    </w:lvl>
    <w:lvl w:ilvl="4" w:tplc="4D30B5CC">
      <w:numFmt w:val="bullet"/>
      <w:lvlText w:val="•"/>
      <w:lvlJc w:val="left"/>
      <w:pPr>
        <w:ind w:left="4975" w:hanging="360"/>
      </w:pPr>
      <w:rPr>
        <w:rFonts w:hint="default"/>
        <w:lang w:val="ru-RU" w:eastAsia="en-US" w:bidi="ar-SA"/>
      </w:rPr>
    </w:lvl>
    <w:lvl w:ilvl="5" w:tplc="FAE60752">
      <w:numFmt w:val="bullet"/>
      <w:lvlText w:val="•"/>
      <w:lvlJc w:val="left"/>
      <w:pPr>
        <w:ind w:left="5151" w:hanging="360"/>
      </w:pPr>
      <w:rPr>
        <w:rFonts w:hint="default"/>
        <w:lang w:val="ru-RU" w:eastAsia="en-US" w:bidi="ar-SA"/>
      </w:rPr>
    </w:lvl>
    <w:lvl w:ilvl="6" w:tplc="57C48E48">
      <w:numFmt w:val="bullet"/>
      <w:lvlText w:val="•"/>
      <w:lvlJc w:val="left"/>
      <w:pPr>
        <w:ind w:left="5326" w:hanging="360"/>
      </w:pPr>
      <w:rPr>
        <w:rFonts w:hint="default"/>
        <w:lang w:val="ru-RU" w:eastAsia="en-US" w:bidi="ar-SA"/>
      </w:rPr>
    </w:lvl>
    <w:lvl w:ilvl="7" w:tplc="05DE7088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8" w:tplc="7E76D286">
      <w:numFmt w:val="bullet"/>
      <w:lvlText w:val="•"/>
      <w:lvlJc w:val="left"/>
      <w:pPr>
        <w:ind w:left="5677" w:hanging="360"/>
      </w:pPr>
      <w:rPr>
        <w:rFonts w:hint="default"/>
        <w:lang w:val="ru-RU" w:eastAsia="en-US" w:bidi="ar-SA"/>
      </w:rPr>
    </w:lvl>
  </w:abstractNum>
  <w:abstractNum w:abstractNumId="47">
    <w:nsid w:val="31B12367"/>
    <w:multiLevelType w:val="hybridMultilevel"/>
    <w:tmpl w:val="CAD2708A"/>
    <w:lvl w:ilvl="0" w:tplc="EFAC413E">
      <w:numFmt w:val="bullet"/>
      <w:lvlText w:val=""/>
      <w:lvlJc w:val="left"/>
      <w:pPr>
        <w:ind w:left="101" w:hanging="721"/>
      </w:pPr>
      <w:rPr>
        <w:rFonts w:hint="default"/>
        <w:w w:val="100"/>
        <w:lang w:val="ru-RU" w:eastAsia="en-US" w:bidi="ar-SA"/>
      </w:rPr>
    </w:lvl>
    <w:lvl w:ilvl="1" w:tplc="3AECD98E">
      <w:numFmt w:val="bullet"/>
      <w:lvlText w:val="•"/>
      <w:lvlJc w:val="left"/>
      <w:pPr>
        <w:ind w:left="1190" w:hanging="721"/>
      </w:pPr>
      <w:rPr>
        <w:rFonts w:hint="default"/>
        <w:lang w:val="ru-RU" w:eastAsia="en-US" w:bidi="ar-SA"/>
      </w:rPr>
    </w:lvl>
    <w:lvl w:ilvl="2" w:tplc="9CDC4B94">
      <w:numFmt w:val="bullet"/>
      <w:lvlText w:val="•"/>
      <w:lvlJc w:val="left"/>
      <w:pPr>
        <w:ind w:left="2281" w:hanging="721"/>
      </w:pPr>
      <w:rPr>
        <w:rFonts w:hint="default"/>
        <w:lang w:val="ru-RU" w:eastAsia="en-US" w:bidi="ar-SA"/>
      </w:rPr>
    </w:lvl>
    <w:lvl w:ilvl="3" w:tplc="FF9EF48A">
      <w:numFmt w:val="bullet"/>
      <w:lvlText w:val="•"/>
      <w:lvlJc w:val="left"/>
      <w:pPr>
        <w:ind w:left="3372" w:hanging="721"/>
      </w:pPr>
      <w:rPr>
        <w:rFonts w:hint="default"/>
        <w:lang w:val="ru-RU" w:eastAsia="en-US" w:bidi="ar-SA"/>
      </w:rPr>
    </w:lvl>
    <w:lvl w:ilvl="4" w:tplc="D4A42D98">
      <w:numFmt w:val="bullet"/>
      <w:lvlText w:val="•"/>
      <w:lvlJc w:val="left"/>
      <w:pPr>
        <w:ind w:left="4463" w:hanging="721"/>
      </w:pPr>
      <w:rPr>
        <w:rFonts w:hint="default"/>
        <w:lang w:val="ru-RU" w:eastAsia="en-US" w:bidi="ar-SA"/>
      </w:rPr>
    </w:lvl>
    <w:lvl w:ilvl="5" w:tplc="8DA6B4F2">
      <w:numFmt w:val="bullet"/>
      <w:lvlText w:val="•"/>
      <w:lvlJc w:val="left"/>
      <w:pPr>
        <w:ind w:left="5554" w:hanging="721"/>
      </w:pPr>
      <w:rPr>
        <w:rFonts w:hint="default"/>
        <w:lang w:val="ru-RU" w:eastAsia="en-US" w:bidi="ar-SA"/>
      </w:rPr>
    </w:lvl>
    <w:lvl w:ilvl="6" w:tplc="4D9E3036">
      <w:numFmt w:val="bullet"/>
      <w:lvlText w:val="•"/>
      <w:lvlJc w:val="left"/>
      <w:pPr>
        <w:ind w:left="6645" w:hanging="721"/>
      </w:pPr>
      <w:rPr>
        <w:rFonts w:hint="default"/>
        <w:lang w:val="ru-RU" w:eastAsia="en-US" w:bidi="ar-SA"/>
      </w:rPr>
    </w:lvl>
    <w:lvl w:ilvl="7" w:tplc="D1C89828">
      <w:numFmt w:val="bullet"/>
      <w:lvlText w:val="•"/>
      <w:lvlJc w:val="left"/>
      <w:pPr>
        <w:ind w:left="7736" w:hanging="721"/>
      </w:pPr>
      <w:rPr>
        <w:rFonts w:hint="default"/>
        <w:lang w:val="ru-RU" w:eastAsia="en-US" w:bidi="ar-SA"/>
      </w:rPr>
    </w:lvl>
    <w:lvl w:ilvl="8" w:tplc="E61AFE74">
      <w:numFmt w:val="bullet"/>
      <w:lvlText w:val="•"/>
      <w:lvlJc w:val="left"/>
      <w:pPr>
        <w:ind w:left="8827" w:hanging="721"/>
      </w:pPr>
      <w:rPr>
        <w:rFonts w:hint="default"/>
        <w:lang w:val="ru-RU" w:eastAsia="en-US" w:bidi="ar-SA"/>
      </w:rPr>
    </w:lvl>
  </w:abstractNum>
  <w:abstractNum w:abstractNumId="48">
    <w:nsid w:val="321754E8"/>
    <w:multiLevelType w:val="hybridMultilevel"/>
    <w:tmpl w:val="256C1A94"/>
    <w:lvl w:ilvl="0" w:tplc="0DE8E5DE">
      <w:numFmt w:val="bullet"/>
      <w:lvlText w:val="-"/>
      <w:lvlJc w:val="left"/>
      <w:pPr>
        <w:ind w:left="619" w:hanging="2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C48494">
      <w:numFmt w:val="bullet"/>
      <w:lvlText w:val="•"/>
      <w:lvlJc w:val="left"/>
      <w:pPr>
        <w:ind w:left="1340" w:hanging="294"/>
      </w:pPr>
      <w:rPr>
        <w:rFonts w:hint="default"/>
        <w:lang w:val="ru-RU" w:eastAsia="en-US" w:bidi="ar-SA"/>
      </w:rPr>
    </w:lvl>
    <w:lvl w:ilvl="2" w:tplc="93E2D8A2">
      <w:numFmt w:val="bullet"/>
      <w:lvlText w:val="•"/>
      <w:lvlJc w:val="left"/>
      <w:pPr>
        <w:ind w:left="2061" w:hanging="294"/>
      </w:pPr>
      <w:rPr>
        <w:rFonts w:hint="default"/>
        <w:lang w:val="ru-RU" w:eastAsia="en-US" w:bidi="ar-SA"/>
      </w:rPr>
    </w:lvl>
    <w:lvl w:ilvl="3" w:tplc="4E545FEE">
      <w:numFmt w:val="bullet"/>
      <w:lvlText w:val="•"/>
      <w:lvlJc w:val="left"/>
      <w:pPr>
        <w:ind w:left="2782" w:hanging="294"/>
      </w:pPr>
      <w:rPr>
        <w:rFonts w:hint="default"/>
        <w:lang w:val="ru-RU" w:eastAsia="en-US" w:bidi="ar-SA"/>
      </w:rPr>
    </w:lvl>
    <w:lvl w:ilvl="4" w:tplc="CAEC7670">
      <w:numFmt w:val="bullet"/>
      <w:lvlText w:val="•"/>
      <w:lvlJc w:val="left"/>
      <w:pPr>
        <w:ind w:left="3503" w:hanging="294"/>
      </w:pPr>
      <w:rPr>
        <w:rFonts w:hint="default"/>
        <w:lang w:val="ru-RU" w:eastAsia="en-US" w:bidi="ar-SA"/>
      </w:rPr>
    </w:lvl>
    <w:lvl w:ilvl="5" w:tplc="4A40C5B6">
      <w:numFmt w:val="bullet"/>
      <w:lvlText w:val="•"/>
      <w:lvlJc w:val="left"/>
      <w:pPr>
        <w:ind w:left="4224" w:hanging="294"/>
      </w:pPr>
      <w:rPr>
        <w:rFonts w:hint="default"/>
        <w:lang w:val="ru-RU" w:eastAsia="en-US" w:bidi="ar-SA"/>
      </w:rPr>
    </w:lvl>
    <w:lvl w:ilvl="6" w:tplc="853CB408">
      <w:numFmt w:val="bullet"/>
      <w:lvlText w:val="•"/>
      <w:lvlJc w:val="left"/>
      <w:pPr>
        <w:ind w:left="4945" w:hanging="294"/>
      </w:pPr>
      <w:rPr>
        <w:rFonts w:hint="default"/>
        <w:lang w:val="ru-RU" w:eastAsia="en-US" w:bidi="ar-SA"/>
      </w:rPr>
    </w:lvl>
    <w:lvl w:ilvl="7" w:tplc="14EE3CBE">
      <w:numFmt w:val="bullet"/>
      <w:lvlText w:val="•"/>
      <w:lvlJc w:val="left"/>
      <w:pPr>
        <w:ind w:left="5666" w:hanging="294"/>
      </w:pPr>
      <w:rPr>
        <w:rFonts w:hint="default"/>
        <w:lang w:val="ru-RU" w:eastAsia="en-US" w:bidi="ar-SA"/>
      </w:rPr>
    </w:lvl>
    <w:lvl w:ilvl="8" w:tplc="9C30599E">
      <w:numFmt w:val="bullet"/>
      <w:lvlText w:val="•"/>
      <w:lvlJc w:val="left"/>
      <w:pPr>
        <w:ind w:left="6387" w:hanging="294"/>
      </w:pPr>
      <w:rPr>
        <w:rFonts w:hint="default"/>
        <w:lang w:val="ru-RU" w:eastAsia="en-US" w:bidi="ar-SA"/>
      </w:rPr>
    </w:lvl>
  </w:abstractNum>
  <w:abstractNum w:abstractNumId="49">
    <w:nsid w:val="32F21FD6"/>
    <w:multiLevelType w:val="hybridMultilevel"/>
    <w:tmpl w:val="02E68D50"/>
    <w:lvl w:ilvl="0" w:tplc="A6FEEA10">
      <w:start w:val="1"/>
      <w:numFmt w:val="decimal"/>
      <w:lvlText w:val="%1"/>
      <w:lvlJc w:val="left"/>
      <w:pPr>
        <w:ind w:left="1541" w:hanging="721"/>
      </w:pPr>
      <w:rPr>
        <w:rFonts w:ascii="Trebuchet MS" w:eastAsia="Trebuchet MS" w:hAnsi="Trebuchet MS" w:cs="Trebuchet MS" w:hint="default"/>
        <w:color w:val="221F1F"/>
        <w:w w:val="95"/>
        <w:sz w:val="22"/>
        <w:szCs w:val="22"/>
        <w:lang w:val="ru-RU" w:eastAsia="en-US" w:bidi="ar-SA"/>
      </w:rPr>
    </w:lvl>
    <w:lvl w:ilvl="1" w:tplc="FCACFCC4">
      <w:numFmt w:val="bullet"/>
      <w:lvlText w:val="•"/>
      <w:lvlJc w:val="left"/>
      <w:pPr>
        <w:ind w:left="2486" w:hanging="721"/>
      </w:pPr>
      <w:rPr>
        <w:rFonts w:hint="default"/>
        <w:lang w:val="ru-RU" w:eastAsia="en-US" w:bidi="ar-SA"/>
      </w:rPr>
    </w:lvl>
    <w:lvl w:ilvl="2" w:tplc="A9A21D06">
      <w:numFmt w:val="bullet"/>
      <w:lvlText w:val="•"/>
      <w:lvlJc w:val="left"/>
      <w:pPr>
        <w:ind w:left="3433" w:hanging="721"/>
      </w:pPr>
      <w:rPr>
        <w:rFonts w:hint="default"/>
        <w:lang w:val="ru-RU" w:eastAsia="en-US" w:bidi="ar-SA"/>
      </w:rPr>
    </w:lvl>
    <w:lvl w:ilvl="3" w:tplc="D85E47AA">
      <w:numFmt w:val="bullet"/>
      <w:lvlText w:val="•"/>
      <w:lvlJc w:val="left"/>
      <w:pPr>
        <w:ind w:left="4380" w:hanging="721"/>
      </w:pPr>
      <w:rPr>
        <w:rFonts w:hint="default"/>
        <w:lang w:val="ru-RU" w:eastAsia="en-US" w:bidi="ar-SA"/>
      </w:rPr>
    </w:lvl>
    <w:lvl w:ilvl="4" w:tplc="A11401DA">
      <w:numFmt w:val="bullet"/>
      <w:lvlText w:val="•"/>
      <w:lvlJc w:val="left"/>
      <w:pPr>
        <w:ind w:left="5327" w:hanging="721"/>
      </w:pPr>
      <w:rPr>
        <w:rFonts w:hint="default"/>
        <w:lang w:val="ru-RU" w:eastAsia="en-US" w:bidi="ar-SA"/>
      </w:rPr>
    </w:lvl>
    <w:lvl w:ilvl="5" w:tplc="8B721564">
      <w:numFmt w:val="bullet"/>
      <w:lvlText w:val="•"/>
      <w:lvlJc w:val="left"/>
      <w:pPr>
        <w:ind w:left="6274" w:hanging="721"/>
      </w:pPr>
      <w:rPr>
        <w:rFonts w:hint="default"/>
        <w:lang w:val="ru-RU" w:eastAsia="en-US" w:bidi="ar-SA"/>
      </w:rPr>
    </w:lvl>
    <w:lvl w:ilvl="6" w:tplc="E4AAF388">
      <w:numFmt w:val="bullet"/>
      <w:lvlText w:val="•"/>
      <w:lvlJc w:val="left"/>
      <w:pPr>
        <w:ind w:left="7221" w:hanging="721"/>
      </w:pPr>
      <w:rPr>
        <w:rFonts w:hint="default"/>
        <w:lang w:val="ru-RU" w:eastAsia="en-US" w:bidi="ar-SA"/>
      </w:rPr>
    </w:lvl>
    <w:lvl w:ilvl="7" w:tplc="5F64E270">
      <w:numFmt w:val="bullet"/>
      <w:lvlText w:val="•"/>
      <w:lvlJc w:val="left"/>
      <w:pPr>
        <w:ind w:left="8168" w:hanging="721"/>
      </w:pPr>
      <w:rPr>
        <w:rFonts w:hint="default"/>
        <w:lang w:val="ru-RU" w:eastAsia="en-US" w:bidi="ar-SA"/>
      </w:rPr>
    </w:lvl>
    <w:lvl w:ilvl="8" w:tplc="93FC912A">
      <w:numFmt w:val="bullet"/>
      <w:lvlText w:val="•"/>
      <w:lvlJc w:val="left"/>
      <w:pPr>
        <w:ind w:left="9115" w:hanging="721"/>
      </w:pPr>
      <w:rPr>
        <w:rFonts w:hint="default"/>
        <w:lang w:val="ru-RU" w:eastAsia="en-US" w:bidi="ar-SA"/>
      </w:rPr>
    </w:lvl>
  </w:abstractNum>
  <w:abstractNum w:abstractNumId="50">
    <w:nsid w:val="333E7D96"/>
    <w:multiLevelType w:val="hybridMultilevel"/>
    <w:tmpl w:val="8D64B102"/>
    <w:lvl w:ilvl="0" w:tplc="21623452">
      <w:numFmt w:val="bullet"/>
      <w:lvlText w:val=""/>
      <w:lvlJc w:val="left"/>
      <w:pPr>
        <w:ind w:left="611" w:hanging="41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C68A752">
      <w:numFmt w:val="bullet"/>
      <w:lvlText w:val=""/>
      <w:lvlJc w:val="left"/>
      <w:pPr>
        <w:ind w:left="220" w:hanging="413"/>
      </w:pPr>
      <w:rPr>
        <w:rFonts w:hint="default"/>
        <w:w w:val="100"/>
        <w:lang w:val="ru-RU" w:eastAsia="en-US" w:bidi="ar-SA"/>
      </w:rPr>
    </w:lvl>
    <w:lvl w:ilvl="2" w:tplc="7D0486F0">
      <w:numFmt w:val="bullet"/>
      <w:lvlText w:val="•"/>
      <w:lvlJc w:val="left"/>
      <w:pPr>
        <w:ind w:left="1627" w:hanging="413"/>
      </w:pPr>
      <w:rPr>
        <w:rFonts w:hint="default"/>
        <w:lang w:val="ru-RU" w:eastAsia="en-US" w:bidi="ar-SA"/>
      </w:rPr>
    </w:lvl>
    <w:lvl w:ilvl="3" w:tplc="3FECAB9E">
      <w:numFmt w:val="bullet"/>
      <w:lvlText w:val="•"/>
      <w:lvlJc w:val="left"/>
      <w:pPr>
        <w:ind w:left="2634" w:hanging="413"/>
      </w:pPr>
      <w:rPr>
        <w:rFonts w:hint="default"/>
        <w:lang w:val="ru-RU" w:eastAsia="en-US" w:bidi="ar-SA"/>
      </w:rPr>
    </w:lvl>
    <w:lvl w:ilvl="4" w:tplc="3C68BD26">
      <w:numFmt w:val="bullet"/>
      <w:lvlText w:val="•"/>
      <w:lvlJc w:val="left"/>
      <w:pPr>
        <w:ind w:left="3642" w:hanging="413"/>
      </w:pPr>
      <w:rPr>
        <w:rFonts w:hint="default"/>
        <w:lang w:val="ru-RU" w:eastAsia="en-US" w:bidi="ar-SA"/>
      </w:rPr>
    </w:lvl>
    <w:lvl w:ilvl="5" w:tplc="F656CA74">
      <w:numFmt w:val="bullet"/>
      <w:lvlText w:val="•"/>
      <w:lvlJc w:val="left"/>
      <w:pPr>
        <w:ind w:left="4649" w:hanging="413"/>
      </w:pPr>
      <w:rPr>
        <w:rFonts w:hint="default"/>
        <w:lang w:val="ru-RU" w:eastAsia="en-US" w:bidi="ar-SA"/>
      </w:rPr>
    </w:lvl>
    <w:lvl w:ilvl="6" w:tplc="6EECF168">
      <w:numFmt w:val="bullet"/>
      <w:lvlText w:val="•"/>
      <w:lvlJc w:val="left"/>
      <w:pPr>
        <w:ind w:left="5656" w:hanging="413"/>
      </w:pPr>
      <w:rPr>
        <w:rFonts w:hint="default"/>
        <w:lang w:val="ru-RU" w:eastAsia="en-US" w:bidi="ar-SA"/>
      </w:rPr>
    </w:lvl>
    <w:lvl w:ilvl="7" w:tplc="CF3E0496">
      <w:numFmt w:val="bullet"/>
      <w:lvlText w:val="•"/>
      <w:lvlJc w:val="left"/>
      <w:pPr>
        <w:ind w:left="6664" w:hanging="413"/>
      </w:pPr>
      <w:rPr>
        <w:rFonts w:hint="default"/>
        <w:lang w:val="ru-RU" w:eastAsia="en-US" w:bidi="ar-SA"/>
      </w:rPr>
    </w:lvl>
    <w:lvl w:ilvl="8" w:tplc="5B461A3E">
      <w:numFmt w:val="bullet"/>
      <w:lvlText w:val="•"/>
      <w:lvlJc w:val="left"/>
      <w:pPr>
        <w:ind w:left="7671" w:hanging="413"/>
      </w:pPr>
      <w:rPr>
        <w:rFonts w:hint="default"/>
        <w:lang w:val="ru-RU" w:eastAsia="en-US" w:bidi="ar-SA"/>
      </w:rPr>
    </w:lvl>
  </w:abstractNum>
  <w:abstractNum w:abstractNumId="51">
    <w:nsid w:val="347830B2"/>
    <w:multiLevelType w:val="hybridMultilevel"/>
    <w:tmpl w:val="D7E288A4"/>
    <w:lvl w:ilvl="0" w:tplc="8B5230EC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5E4AEE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0F325CFA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350A27A4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26F84B08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CD0022B4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D068D5D8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5636C928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B9AA3200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52">
    <w:nsid w:val="35302A61"/>
    <w:multiLevelType w:val="hybridMultilevel"/>
    <w:tmpl w:val="2C46DF60"/>
    <w:lvl w:ilvl="0" w:tplc="146A7256">
      <w:numFmt w:val="bullet"/>
      <w:lvlText w:val=""/>
      <w:lvlJc w:val="left"/>
      <w:pPr>
        <w:ind w:left="9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78C1ADA">
      <w:numFmt w:val="bullet"/>
      <w:lvlText w:val=""/>
      <w:lvlJc w:val="left"/>
      <w:pPr>
        <w:ind w:left="15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49615DE">
      <w:numFmt w:val="bullet"/>
      <w:lvlText w:val=""/>
      <w:lvlJc w:val="left"/>
      <w:pPr>
        <w:ind w:left="168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26200362">
      <w:numFmt w:val="bullet"/>
      <w:lvlText w:val="•"/>
      <w:lvlJc w:val="left"/>
      <w:pPr>
        <w:ind w:left="2830" w:hanging="360"/>
      </w:pPr>
      <w:rPr>
        <w:rFonts w:hint="default"/>
        <w:lang w:val="ru-RU" w:eastAsia="en-US" w:bidi="ar-SA"/>
      </w:rPr>
    </w:lvl>
    <w:lvl w:ilvl="4" w:tplc="1F8817C0">
      <w:numFmt w:val="bullet"/>
      <w:lvlText w:val="•"/>
      <w:lvlJc w:val="left"/>
      <w:pPr>
        <w:ind w:left="3981" w:hanging="360"/>
      </w:pPr>
      <w:rPr>
        <w:rFonts w:hint="default"/>
        <w:lang w:val="ru-RU" w:eastAsia="en-US" w:bidi="ar-SA"/>
      </w:rPr>
    </w:lvl>
    <w:lvl w:ilvl="5" w:tplc="86A6EE9C">
      <w:numFmt w:val="bullet"/>
      <w:lvlText w:val="•"/>
      <w:lvlJc w:val="left"/>
      <w:pPr>
        <w:ind w:left="5132" w:hanging="360"/>
      </w:pPr>
      <w:rPr>
        <w:rFonts w:hint="default"/>
        <w:lang w:val="ru-RU" w:eastAsia="en-US" w:bidi="ar-SA"/>
      </w:rPr>
    </w:lvl>
    <w:lvl w:ilvl="6" w:tplc="6E841786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7" w:tplc="E9E2310A">
      <w:numFmt w:val="bullet"/>
      <w:lvlText w:val="•"/>
      <w:lvlJc w:val="left"/>
      <w:pPr>
        <w:ind w:left="7434" w:hanging="360"/>
      </w:pPr>
      <w:rPr>
        <w:rFonts w:hint="default"/>
        <w:lang w:val="ru-RU" w:eastAsia="en-US" w:bidi="ar-SA"/>
      </w:rPr>
    </w:lvl>
    <w:lvl w:ilvl="8" w:tplc="AC3AA742">
      <w:numFmt w:val="bullet"/>
      <w:lvlText w:val="•"/>
      <w:lvlJc w:val="left"/>
      <w:pPr>
        <w:ind w:left="8584" w:hanging="360"/>
      </w:pPr>
      <w:rPr>
        <w:rFonts w:hint="default"/>
        <w:lang w:val="ru-RU" w:eastAsia="en-US" w:bidi="ar-SA"/>
      </w:rPr>
    </w:lvl>
  </w:abstractNum>
  <w:abstractNum w:abstractNumId="53">
    <w:nsid w:val="353D3525"/>
    <w:multiLevelType w:val="hybridMultilevel"/>
    <w:tmpl w:val="FD44B812"/>
    <w:lvl w:ilvl="0" w:tplc="018CB5D0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AC97EA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8F1A6C0E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D9B6BD44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4F5A85E4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F6943924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7EE246EE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81BA387C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5C9C388E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54">
    <w:nsid w:val="36080263"/>
    <w:multiLevelType w:val="hybridMultilevel"/>
    <w:tmpl w:val="85B033CE"/>
    <w:lvl w:ilvl="0" w:tplc="C73E1650">
      <w:start w:val="1"/>
      <w:numFmt w:val="decimal"/>
      <w:lvlText w:val="%1)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D36A40C">
      <w:start w:val="1"/>
      <w:numFmt w:val="decimal"/>
      <w:lvlText w:val="%2."/>
      <w:lvlJc w:val="left"/>
      <w:pPr>
        <w:ind w:left="220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E88E108">
      <w:numFmt w:val="bullet"/>
      <w:lvlText w:val="•"/>
      <w:lvlJc w:val="left"/>
      <w:pPr>
        <w:ind w:left="2486" w:hanging="303"/>
      </w:pPr>
      <w:rPr>
        <w:rFonts w:hint="default"/>
        <w:lang w:val="ru-RU" w:eastAsia="en-US" w:bidi="ar-SA"/>
      </w:rPr>
    </w:lvl>
    <w:lvl w:ilvl="3" w:tplc="ACC6A276">
      <w:numFmt w:val="bullet"/>
      <w:lvlText w:val="•"/>
      <w:lvlJc w:val="left"/>
      <w:pPr>
        <w:ind w:left="3433" w:hanging="303"/>
      </w:pPr>
      <w:rPr>
        <w:rFonts w:hint="default"/>
        <w:lang w:val="ru-RU" w:eastAsia="en-US" w:bidi="ar-SA"/>
      </w:rPr>
    </w:lvl>
    <w:lvl w:ilvl="4" w:tplc="34482F80">
      <w:numFmt w:val="bullet"/>
      <w:lvlText w:val="•"/>
      <w:lvlJc w:val="left"/>
      <w:pPr>
        <w:ind w:left="4379" w:hanging="303"/>
      </w:pPr>
      <w:rPr>
        <w:rFonts w:hint="default"/>
        <w:lang w:val="ru-RU" w:eastAsia="en-US" w:bidi="ar-SA"/>
      </w:rPr>
    </w:lvl>
    <w:lvl w:ilvl="5" w:tplc="C4466084">
      <w:numFmt w:val="bullet"/>
      <w:lvlText w:val="•"/>
      <w:lvlJc w:val="left"/>
      <w:pPr>
        <w:ind w:left="5326" w:hanging="303"/>
      </w:pPr>
      <w:rPr>
        <w:rFonts w:hint="default"/>
        <w:lang w:val="ru-RU" w:eastAsia="en-US" w:bidi="ar-SA"/>
      </w:rPr>
    </w:lvl>
    <w:lvl w:ilvl="6" w:tplc="457ADDE2">
      <w:numFmt w:val="bullet"/>
      <w:lvlText w:val="•"/>
      <w:lvlJc w:val="left"/>
      <w:pPr>
        <w:ind w:left="6272" w:hanging="303"/>
      </w:pPr>
      <w:rPr>
        <w:rFonts w:hint="default"/>
        <w:lang w:val="ru-RU" w:eastAsia="en-US" w:bidi="ar-SA"/>
      </w:rPr>
    </w:lvl>
    <w:lvl w:ilvl="7" w:tplc="BCD856BC">
      <w:numFmt w:val="bullet"/>
      <w:lvlText w:val="•"/>
      <w:lvlJc w:val="left"/>
      <w:pPr>
        <w:ind w:left="7219" w:hanging="303"/>
      </w:pPr>
      <w:rPr>
        <w:rFonts w:hint="default"/>
        <w:lang w:val="ru-RU" w:eastAsia="en-US" w:bidi="ar-SA"/>
      </w:rPr>
    </w:lvl>
    <w:lvl w:ilvl="8" w:tplc="FC10B77E">
      <w:numFmt w:val="bullet"/>
      <w:lvlText w:val="•"/>
      <w:lvlJc w:val="left"/>
      <w:pPr>
        <w:ind w:left="8166" w:hanging="303"/>
      </w:pPr>
      <w:rPr>
        <w:rFonts w:hint="default"/>
        <w:lang w:val="ru-RU" w:eastAsia="en-US" w:bidi="ar-SA"/>
      </w:rPr>
    </w:lvl>
  </w:abstractNum>
  <w:abstractNum w:abstractNumId="55">
    <w:nsid w:val="361873DC"/>
    <w:multiLevelType w:val="hybridMultilevel"/>
    <w:tmpl w:val="16C29396"/>
    <w:lvl w:ilvl="0" w:tplc="63B21474">
      <w:numFmt w:val="bullet"/>
      <w:lvlText w:val="-"/>
      <w:lvlJc w:val="left"/>
      <w:pPr>
        <w:ind w:left="109" w:hanging="61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8BE8128">
      <w:numFmt w:val="bullet"/>
      <w:lvlText w:val="•"/>
      <w:lvlJc w:val="left"/>
      <w:pPr>
        <w:ind w:left="383" w:hanging="611"/>
      </w:pPr>
      <w:rPr>
        <w:rFonts w:hint="default"/>
        <w:lang w:val="ru-RU" w:eastAsia="en-US" w:bidi="ar-SA"/>
      </w:rPr>
    </w:lvl>
    <w:lvl w:ilvl="2" w:tplc="7B365940">
      <w:numFmt w:val="bullet"/>
      <w:lvlText w:val="•"/>
      <w:lvlJc w:val="left"/>
      <w:pPr>
        <w:ind w:left="666" w:hanging="611"/>
      </w:pPr>
      <w:rPr>
        <w:rFonts w:hint="default"/>
        <w:lang w:val="ru-RU" w:eastAsia="en-US" w:bidi="ar-SA"/>
      </w:rPr>
    </w:lvl>
    <w:lvl w:ilvl="3" w:tplc="4CF85972">
      <w:numFmt w:val="bullet"/>
      <w:lvlText w:val="•"/>
      <w:lvlJc w:val="left"/>
      <w:pPr>
        <w:ind w:left="949" w:hanging="611"/>
      </w:pPr>
      <w:rPr>
        <w:rFonts w:hint="default"/>
        <w:lang w:val="ru-RU" w:eastAsia="en-US" w:bidi="ar-SA"/>
      </w:rPr>
    </w:lvl>
    <w:lvl w:ilvl="4" w:tplc="F3CC6FD0">
      <w:numFmt w:val="bullet"/>
      <w:lvlText w:val="•"/>
      <w:lvlJc w:val="left"/>
      <w:pPr>
        <w:ind w:left="1232" w:hanging="611"/>
      </w:pPr>
      <w:rPr>
        <w:rFonts w:hint="default"/>
        <w:lang w:val="ru-RU" w:eastAsia="en-US" w:bidi="ar-SA"/>
      </w:rPr>
    </w:lvl>
    <w:lvl w:ilvl="5" w:tplc="FDE4D2C4">
      <w:numFmt w:val="bullet"/>
      <w:lvlText w:val="•"/>
      <w:lvlJc w:val="left"/>
      <w:pPr>
        <w:ind w:left="1515" w:hanging="611"/>
      </w:pPr>
      <w:rPr>
        <w:rFonts w:hint="default"/>
        <w:lang w:val="ru-RU" w:eastAsia="en-US" w:bidi="ar-SA"/>
      </w:rPr>
    </w:lvl>
    <w:lvl w:ilvl="6" w:tplc="2E5CFAAC">
      <w:numFmt w:val="bullet"/>
      <w:lvlText w:val="•"/>
      <w:lvlJc w:val="left"/>
      <w:pPr>
        <w:ind w:left="1798" w:hanging="611"/>
      </w:pPr>
      <w:rPr>
        <w:rFonts w:hint="default"/>
        <w:lang w:val="ru-RU" w:eastAsia="en-US" w:bidi="ar-SA"/>
      </w:rPr>
    </w:lvl>
    <w:lvl w:ilvl="7" w:tplc="51D241D4">
      <w:numFmt w:val="bullet"/>
      <w:lvlText w:val="•"/>
      <w:lvlJc w:val="left"/>
      <w:pPr>
        <w:ind w:left="2081" w:hanging="611"/>
      </w:pPr>
      <w:rPr>
        <w:rFonts w:hint="default"/>
        <w:lang w:val="ru-RU" w:eastAsia="en-US" w:bidi="ar-SA"/>
      </w:rPr>
    </w:lvl>
    <w:lvl w:ilvl="8" w:tplc="F6666AB0">
      <w:numFmt w:val="bullet"/>
      <w:lvlText w:val="•"/>
      <w:lvlJc w:val="left"/>
      <w:pPr>
        <w:ind w:left="2364" w:hanging="611"/>
      </w:pPr>
      <w:rPr>
        <w:rFonts w:hint="default"/>
        <w:lang w:val="ru-RU" w:eastAsia="en-US" w:bidi="ar-SA"/>
      </w:rPr>
    </w:lvl>
  </w:abstractNum>
  <w:abstractNum w:abstractNumId="56">
    <w:nsid w:val="397E4A19"/>
    <w:multiLevelType w:val="hybridMultilevel"/>
    <w:tmpl w:val="ED988A6E"/>
    <w:lvl w:ilvl="0" w:tplc="210653F2">
      <w:start w:val="1"/>
      <w:numFmt w:val="decimal"/>
      <w:lvlText w:val="%1)"/>
      <w:lvlJc w:val="left"/>
      <w:pPr>
        <w:ind w:left="1041" w:hanging="2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BE9776">
      <w:numFmt w:val="bullet"/>
      <w:lvlText w:val="•"/>
      <w:lvlJc w:val="left"/>
      <w:pPr>
        <w:ind w:left="1973" w:hanging="264"/>
      </w:pPr>
      <w:rPr>
        <w:rFonts w:hint="default"/>
        <w:lang w:val="ru-RU" w:eastAsia="en-US" w:bidi="ar-SA"/>
      </w:rPr>
    </w:lvl>
    <w:lvl w:ilvl="2" w:tplc="28906142">
      <w:numFmt w:val="bullet"/>
      <w:lvlText w:val="•"/>
      <w:lvlJc w:val="left"/>
      <w:pPr>
        <w:ind w:left="2906" w:hanging="264"/>
      </w:pPr>
      <w:rPr>
        <w:rFonts w:hint="default"/>
        <w:lang w:val="ru-RU" w:eastAsia="en-US" w:bidi="ar-SA"/>
      </w:rPr>
    </w:lvl>
    <w:lvl w:ilvl="3" w:tplc="89389696">
      <w:numFmt w:val="bullet"/>
      <w:lvlText w:val="•"/>
      <w:lvlJc w:val="left"/>
      <w:pPr>
        <w:ind w:left="3839" w:hanging="264"/>
      </w:pPr>
      <w:rPr>
        <w:rFonts w:hint="default"/>
        <w:lang w:val="ru-RU" w:eastAsia="en-US" w:bidi="ar-SA"/>
      </w:rPr>
    </w:lvl>
    <w:lvl w:ilvl="4" w:tplc="631A4AAE">
      <w:numFmt w:val="bullet"/>
      <w:lvlText w:val="•"/>
      <w:lvlJc w:val="left"/>
      <w:pPr>
        <w:ind w:left="4772" w:hanging="264"/>
      </w:pPr>
      <w:rPr>
        <w:rFonts w:hint="default"/>
        <w:lang w:val="ru-RU" w:eastAsia="en-US" w:bidi="ar-SA"/>
      </w:rPr>
    </w:lvl>
    <w:lvl w:ilvl="5" w:tplc="4CBAE81E">
      <w:numFmt w:val="bullet"/>
      <w:lvlText w:val="•"/>
      <w:lvlJc w:val="left"/>
      <w:pPr>
        <w:ind w:left="5705" w:hanging="264"/>
      </w:pPr>
      <w:rPr>
        <w:rFonts w:hint="default"/>
        <w:lang w:val="ru-RU" w:eastAsia="en-US" w:bidi="ar-SA"/>
      </w:rPr>
    </w:lvl>
    <w:lvl w:ilvl="6" w:tplc="745ED722">
      <w:numFmt w:val="bullet"/>
      <w:lvlText w:val="•"/>
      <w:lvlJc w:val="left"/>
      <w:pPr>
        <w:ind w:left="6638" w:hanging="264"/>
      </w:pPr>
      <w:rPr>
        <w:rFonts w:hint="default"/>
        <w:lang w:val="ru-RU" w:eastAsia="en-US" w:bidi="ar-SA"/>
      </w:rPr>
    </w:lvl>
    <w:lvl w:ilvl="7" w:tplc="F4C83A08">
      <w:numFmt w:val="bullet"/>
      <w:lvlText w:val="•"/>
      <w:lvlJc w:val="left"/>
      <w:pPr>
        <w:ind w:left="7571" w:hanging="264"/>
      </w:pPr>
      <w:rPr>
        <w:rFonts w:hint="default"/>
        <w:lang w:val="ru-RU" w:eastAsia="en-US" w:bidi="ar-SA"/>
      </w:rPr>
    </w:lvl>
    <w:lvl w:ilvl="8" w:tplc="C8DAD0A0">
      <w:numFmt w:val="bullet"/>
      <w:lvlText w:val="•"/>
      <w:lvlJc w:val="left"/>
      <w:pPr>
        <w:ind w:left="8504" w:hanging="264"/>
      </w:pPr>
      <w:rPr>
        <w:rFonts w:hint="default"/>
        <w:lang w:val="ru-RU" w:eastAsia="en-US" w:bidi="ar-SA"/>
      </w:rPr>
    </w:lvl>
  </w:abstractNum>
  <w:abstractNum w:abstractNumId="57">
    <w:nsid w:val="3ECE2D8C"/>
    <w:multiLevelType w:val="hybridMultilevel"/>
    <w:tmpl w:val="01CC4D0C"/>
    <w:lvl w:ilvl="0" w:tplc="22741968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0C3452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C03A0386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9FDA10B6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86FE66F2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F15264EE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699CE636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5A4A617C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454E2864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58">
    <w:nsid w:val="3F0B491F"/>
    <w:multiLevelType w:val="hybridMultilevel"/>
    <w:tmpl w:val="CC6E3E24"/>
    <w:lvl w:ilvl="0" w:tplc="407C209E">
      <w:start w:val="1"/>
      <w:numFmt w:val="decimal"/>
      <w:lvlText w:val="%1.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32311E">
      <w:numFmt w:val="bullet"/>
      <w:lvlText w:val="•"/>
      <w:lvlJc w:val="left"/>
      <w:pPr>
        <w:ind w:left="2497" w:hanging="732"/>
      </w:pPr>
      <w:rPr>
        <w:rFonts w:hint="default"/>
        <w:lang w:val="ru-RU" w:eastAsia="en-US" w:bidi="ar-SA"/>
      </w:rPr>
    </w:lvl>
    <w:lvl w:ilvl="2" w:tplc="998C2402">
      <w:numFmt w:val="bullet"/>
      <w:lvlText w:val="•"/>
      <w:lvlJc w:val="left"/>
      <w:pPr>
        <w:ind w:left="3454" w:hanging="732"/>
      </w:pPr>
      <w:rPr>
        <w:rFonts w:hint="default"/>
        <w:lang w:val="ru-RU" w:eastAsia="en-US" w:bidi="ar-SA"/>
      </w:rPr>
    </w:lvl>
    <w:lvl w:ilvl="3" w:tplc="E16A2E16">
      <w:numFmt w:val="bullet"/>
      <w:lvlText w:val="•"/>
      <w:lvlJc w:val="left"/>
      <w:pPr>
        <w:ind w:left="4411" w:hanging="732"/>
      </w:pPr>
      <w:rPr>
        <w:rFonts w:hint="default"/>
        <w:lang w:val="ru-RU" w:eastAsia="en-US" w:bidi="ar-SA"/>
      </w:rPr>
    </w:lvl>
    <w:lvl w:ilvl="4" w:tplc="7EB08C38">
      <w:numFmt w:val="bullet"/>
      <w:lvlText w:val="•"/>
      <w:lvlJc w:val="left"/>
      <w:pPr>
        <w:ind w:left="5368" w:hanging="732"/>
      </w:pPr>
      <w:rPr>
        <w:rFonts w:hint="default"/>
        <w:lang w:val="ru-RU" w:eastAsia="en-US" w:bidi="ar-SA"/>
      </w:rPr>
    </w:lvl>
    <w:lvl w:ilvl="5" w:tplc="E48C7BB4">
      <w:numFmt w:val="bullet"/>
      <w:lvlText w:val="•"/>
      <w:lvlJc w:val="left"/>
      <w:pPr>
        <w:ind w:left="6325" w:hanging="732"/>
      </w:pPr>
      <w:rPr>
        <w:rFonts w:hint="default"/>
        <w:lang w:val="ru-RU" w:eastAsia="en-US" w:bidi="ar-SA"/>
      </w:rPr>
    </w:lvl>
    <w:lvl w:ilvl="6" w:tplc="3D984882">
      <w:numFmt w:val="bullet"/>
      <w:lvlText w:val="•"/>
      <w:lvlJc w:val="left"/>
      <w:pPr>
        <w:ind w:left="7282" w:hanging="732"/>
      </w:pPr>
      <w:rPr>
        <w:rFonts w:hint="default"/>
        <w:lang w:val="ru-RU" w:eastAsia="en-US" w:bidi="ar-SA"/>
      </w:rPr>
    </w:lvl>
    <w:lvl w:ilvl="7" w:tplc="16EA638E">
      <w:numFmt w:val="bullet"/>
      <w:lvlText w:val="•"/>
      <w:lvlJc w:val="left"/>
      <w:pPr>
        <w:ind w:left="8239" w:hanging="732"/>
      </w:pPr>
      <w:rPr>
        <w:rFonts w:hint="default"/>
        <w:lang w:val="ru-RU" w:eastAsia="en-US" w:bidi="ar-SA"/>
      </w:rPr>
    </w:lvl>
    <w:lvl w:ilvl="8" w:tplc="CD6E8DDA">
      <w:numFmt w:val="bullet"/>
      <w:lvlText w:val="•"/>
      <w:lvlJc w:val="left"/>
      <w:pPr>
        <w:ind w:left="9196" w:hanging="732"/>
      </w:pPr>
      <w:rPr>
        <w:rFonts w:hint="default"/>
        <w:lang w:val="ru-RU" w:eastAsia="en-US" w:bidi="ar-SA"/>
      </w:rPr>
    </w:lvl>
  </w:abstractNum>
  <w:abstractNum w:abstractNumId="59">
    <w:nsid w:val="3F0F58BA"/>
    <w:multiLevelType w:val="hybridMultilevel"/>
    <w:tmpl w:val="311A1FB4"/>
    <w:lvl w:ilvl="0" w:tplc="9F2E1D88">
      <w:start w:val="1"/>
      <w:numFmt w:val="decimal"/>
      <w:lvlText w:val="%1."/>
      <w:lvlJc w:val="left"/>
      <w:pPr>
        <w:ind w:left="667" w:hanging="732"/>
      </w:pPr>
      <w:rPr>
        <w:rFonts w:ascii="Times New Roman" w:eastAsia="Times New Roman" w:hAnsi="Times New Roman" w:cs="Times New Roman" w:hint="default"/>
        <w:color w:val="221F1F"/>
        <w:w w:val="117"/>
        <w:sz w:val="24"/>
        <w:szCs w:val="24"/>
        <w:lang w:val="ru-RU" w:eastAsia="en-US" w:bidi="ar-SA"/>
      </w:rPr>
    </w:lvl>
    <w:lvl w:ilvl="1" w:tplc="62941D3A">
      <w:numFmt w:val="bullet"/>
      <w:lvlText w:val="•"/>
      <w:lvlJc w:val="left"/>
      <w:pPr>
        <w:ind w:left="1705" w:hanging="732"/>
      </w:pPr>
      <w:rPr>
        <w:rFonts w:hint="default"/>
        <w:lang w:val="ru-RU" w:eastAsia="en-US" w:bidi="ar-SA"/>
      </w:rPr>
    </w:lvl>
    <w:lvl w:ilvl="2" w:tplc="866A23FE">
      <w:numFmt w:val="bullet"/>
      <w:lvlText w:val="•"/>
      <w:lvlJc w:val="left"/>
      <w:pPr>
        <w:ind w:left="2750" w:hanging="732"/>
      </w:pPr>
      <w:rPr>
        <w:rFonts w:hint="default"/>
        <w:lang w:val="ru-RU" w:eastAsia="en-US" w:bidi="ar-SA"/>
      </w:rPr>
    </w:lvl>
    <w:lvl w:ilvl="3" w:tplc="2214D966">
      <w:numFmt w:val="bullet"/>
      <w:lvlText w:val="•"/>
      <w:lvlJc w:val="left"/>
      <w:pPr>
        <w:ind w:left="3795" w:hanging="732"/>
      </w:pPr>
      <w:rPr>
        <w:rFonts w:hint="default"/>
        <w:lang w:val="ru-RU" w:eastAsia="en-US" w:bidi="ar-SA"/>
      </w:rPr>
    </w:lvl>
    <w:lvl w:ilvl="4" w:tplc="E1CC0366">
      <w:numFmt w:val="bullet"/>
      <w:lvlText w:val="•"/>
      <w:lvlJc w:val="left"/>
      <w:pPr>
        <w:ind w:left="4840" w:hanging="732"/>
      </w:pPr>
      <w:rPr>
        <w:rFonts w:hint="default"/>
        <w:lang w:val="ru-RU" w:eastAsia="en-US" w:bidi="ar-SA"/>
      </w:rPr>
    </w:lvl>
    <w:lvl w:ilvl="5" w:tplc="D7AC8024">
      <w:numFmt w:val="bullet"/>
      <w:lvlText w:val="•"/>
      <w:lvlJc w:val="left"/>
      <w:pPr>
        <w:ind w:left="5885" w:hanging="732"/>
      </w:pPr>
      <w:rPr>
        <w:rFonts w:hint="default"/>
        <w:lang w:val="ru-RU" w:eastAsia="en-US" w:bidi="ar-SA"/>
      </w:rPr>
    </w:lvl>
    <w:lvl w:ilvl="6" w:tplc="6CD0C3BC">
      <w:numFmt w:val="bullet"/>
      <w:lvlText w:val="•"/>
      <w:lvlJc w:val="left"/>
      <w:pPr>
        <w:ind w:left="6930" w:hanging="732"/>
      </w:pPr>
      <w:rPr>
        <w:rFonts w:hint="default"/>
        <w:lang w:val="ru-RU" w:eastAsia="en-US" w:bidi="ar-SA"/>
      </w:rPr>
    </w:lvl>
    <w:lvl w:ilvl="7" w:tplc="8C5ACFBC">
      <w:numFmt w:val="bullet"/>
      <w:lvlText w:val="•"/>
      <w:lvlJc w:val="left"/>
      <w:pPr>
        <w:ind w:left="7975" w:hanging="732"/>
      </w:pPr>
      <w:rPr>
        <w:rFonts w:hint="default"/>
        <w:lang w:val="ru-RU" w:eastAsia="en-US" w:bidi="ar-SA"/>
      </w:rPr>
    </w:lvl>
    <w:lvl w:ilvl="8" w:tplc="0B10A3F4">
      <w:numFmt w:val="bullet"/>
      <w:lvlText w:val="•"/>
      <w:lvlJc w:val="left"/>
      <w:pPr>
        <w:ind w:left="9020" w:hanging="732"/>
      </w:pPr>
      <w:rPr>
        <w:rFonts w:hint="default"/>
        <w:lang w:val="ru-RU" w:eastAsia="en-US" w:bidi="ar-SA"/>
      </w:rPr>
    </w:lvl>
  </w:abstractNum>
  <w:abstractNum w:abstractNumId="60">
    <w:nsid w:val="3F4E4A37"/>
    <w:multiLevelType w:val="hybridMultilevel"/>
    <w:tmpl w:val="A3E2A884"/>
    <w:lvl w:ilvl="0" w:tplc="69E00F54">
      <w:start w:val="1"/>
      <w:numFmt w:val="decimal"/>
      <w:lvlText w:val="%1)"/>
      <w:lvlJc w:val="left"/>
      <w:pPr>
        <w:ind w:left="1663" w:hanging="721"/>
      </w:pPr>
      <w:rPr>
        <w:rFonts w:ascii="Cambria" w:eastAsia="Cambria" w:hAnsi="Cambria" w:cs="Cambria" w:hint="default"/>
        <w:i/>
        <w:iCs/>
        <w:color w:val="221F1F"/>
        <w:spacing w:val="0"/>
        <w:w w:val="126"/>
        <w:sz w:val="20"/>
        <w:szCs w:val="20"/>
        <w:lang w:val="ru-RU" w:eastAsia="en-US" w:bidi="ar-SA"/>
      </w:rPr>
    </w:lvl>
    <w:lvl w:ilvl="1" w:tplc="559CA41C">
      <w:numFmt w:val="bullet"/>
      <w:lvlText w:val="•"/>
      <w:lvlJc w:val="left"/>
      <w:pPr>
        <w:ind w:left="2565" w:hanging="721"/>
      </w:pPr>
      <w:rPr>
        <w:rFonts w:hint="default"/>
        <w:lang w:val="ru-RU" w:eastAsia="en-US" w:bidi="ar-SA"/>
      </w:rPr>
    </w:lvl>
    <w:lvl w:ilvl="2" w:tplc="57769FA8">
      <w:numFmt w:val="bullet"/>
      <w:lvlText w:val="•"/>
      <w:lvlJc w:val="left"/>
      <w:pPr>
        <w:ind w:left="3471" w:hanging="721"/>
      </w:pPr>
      <w:rPr>
        <w:rFonts w:hint="default"/>
        <w:lang w:val="ru-RU" w:eastAsia="en-US" w:bidi="ar-SA"/>
      </w:rPr>
    </w:lvl>
    <w:lvl w:ilvl="3" w:tplc="793094BA">
      <w:numFmt w:val="bullet"/>
      <w:lvlText w:val="•"/>
      <w:lvlJc w:val="left"/>
      <w:pPr>
        <w:ind w:left="4377" w:hanging="721"/>
      </w:pPr>
      <w:rPr>
        <w:rFonts w:hint="default"/>
        <w:lang w:val="ru-RU" w:eastAsia="en-US" w:bidi="ar-SA"/>
      </w:rPr>
    </w:lvl>
    <w:lvl w:ilvl="4" w:tplc="29A887D2">
      <w:numFmt w:val="bullet"/>
      <w:lvlText w:val="•"/>
      <w:lvlJc w:val="left"/>
      <w:pPr>
        <w:ind w:left="5283" w:hanging="721"/>
      </w:pPr>
      <w:rPr>
        <w:rFonts w:hint="default"/>
        <w:lang w:val="ru-RU" w:eastAsia="en-US" w:bidi="ar-SA"/>
      </w:rPr>
    </w:lvl>
    <w:lvl w:ilvl="5" w:tplc="01824BD4">
      <w:numFmt w:val="bullet"/>
      <w:lvlText w:val="•"/>
      <w:lvlJc w:val="left"/>
      <w:pPr>
        <w:ind w:left="6189" w:hanging="721"/>
      </w:pPr>
      <w:rPr>
        <w:rFonts w:hint="default"/>
        <w:lang w:val="ru-RU" w:eastAsia="en-US" w:bidi="ar-SA"/>
      </w:rPr>
    </w:lvl>
    <w:lvl w:ilvl="6" w:tplc="78C230A2">
      <w:numFmt w:val="bullet"/>
      <w:lvlText w:val="•"/>
      <w:lvlJc w:val="left"/>
      <w:pPr>
        <w:ind w:left="7095" w:hanging="721"/>
      </w:pPr>
      <w:rPr>
        <w:rFonts w:hint="default"/>
        <w:lang w:val="ru-RU" w:eastAsia="en-US" w:bidi="ar-SA"/>
      </w:rPr>
    </w:lvl>
    <w:lvl w:ilvl="7" w:tplc="2C5AF000">
      <w:numFmt w:val="bullet"/>
      <w:lvlText w:val="•"/>
      <w:lvlJc w:val="left"/>
      <w:pPr>
        <w:ind w:left="8001" w:hanging="721"/>
      </w:pPr>
      <w:rPr>
        <w:rFonts w:hint="default"/>
        <w:lang w:val="ru-RU" w:eastAsia="en-US" w:bidi="ar-SA"/>
      </w:rPr>
    </w:lvl>
    <w:lvl w:ilvl="8" w:tplc="B81C9582">
      <w:numFmt w:val="bullet"/>
      <w:lvlText w:val="•"/>
      <w:lvlJc w:val="left"/>
      <w:pPr>
        <w:ind w:left="8907" w:hanging="721"/>
      </w:pPr>
      <w:rPr>
        <w:rFonts w:hint="default"/>
        <w:lang w:val="ru-RU" w:eastAsia="en-US" w:bidi="ar-SA"/>
      </w:rPr>
    </w:lvl>
  </w:abstractNum>
  <w:abstractNum w:abstractNumId="61">
    <w:nsid w:val="420C7F5A"/>
    <w:multiLevelType w:val="hybridMultilevel"/>
    <w:tmpl w:val="E3A25DE6"/>
    <w:lvl w:ilvl="0" w:tplc="B1F6D7E0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3C8B4A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0F7A03C6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087CF85A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4A5298EC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4620B8AA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0204C0FC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0C5C73B8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E6502B9A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62">
    <w:nsid w:val="43705A38"/>
    <w:multiLevelType w:val="hybridMultilevel"/>
    <w:tmpl w:val="A080F22C"/>
    <w:lvl w:ilvl="0" w:tplc="0F3CBF4C">
      <w:numFmt w:val="bullet"/>
      <w:lvlText w:val=""/>
      <w:lvlJc w:val="left"/>
      <w:pPr>
        <w:ind w:left="100" w:hanging="26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6721354">
      <w:numFmt w:val="bullet"/>
      <w:lvlText w:val=""/>
      <w:lvlJc w:val="left"/>
      <w:pPr>
        <w:ind w:left="1421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EF6FB70">
      <w:numFmt w:val="bullet"/>
      <w:lvlText w:val=""/>
      <w:lvlJc w:val="left"/>
      <w:pPr>
        <w:ind w:left="17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8EBADAAE">
      <w:numFmt w:val="bullet"/>
      <w:lvlText w:val="•"/>
      <w:lvlJc w:val="left"/>
      <w:pPr>
        <w:ind w:left="2779" w:hanging="360"/>
      </w:pPr>
      <w:rPr>
        <w:rFonts w:hint="default"/>
        <w:lang w:val="ru-RU" w:eastAsia="en-US" w:bidi="ar-SA"/>
      </w:rPr>
    </w:lvl>
    <w:lvl w:ilvl="4" w:tplc="C0CAC0AA">
      <w:numFmt w:val="bullet"/>
      <w:lvlText w:val="•"/>
      <w:lvlJc w:val="left"/>
      <w:pPr>
        <w:ind w:left="3819" w:hanging="360"/>
      </w:pPr>
      <w:rPr>
        <w:rFonts w:hint="default"/>
        <w:lang w:val="ru-RU" w:eastAsia="en-US" w:bidi="ar-SA"/>
      </w:rPr>
    </w:lvl>
    <w:lvl w:ilvl="5" w:tplc="B9F800DE">
      <w:numFmt w:val="bullet"/>
      <w:lvlText w:val="•"/>
      <w:lvlJc w:val="left"/>
      <w:pPr>
        <w:ind w:left="4859" w:hanging="360"/>
      </w:pPr>
      <w:rPr>
        <w:rFonts w:hint="default"/>
        <w:lang w:val="ru-RU" w:eastAsia="en-US" w:bidi="ar-SA"/>
      </w:rPr>
    </w:lvl>
    <w:lvl w:ilvl="6" w:tplc="A2F403C8">
      <w:numFmt w:val="bullet"/>
      <w:lvlText w:val="•"/>
      <w:lvlJc w:val="left"/>
      <w:pPr>
        <w:ind w:left="5899" w:hanging="360"/>
      </w:pPr>
      <w:rPr>
        <w:rFonts w:hint="default"/>
        <w:lang w:val="ru-RU" w:eastAsia="en-US" w:bidi="ar-SA"/>
      </w:rPr>
    </w:lvl>
    <w:lvl w:ilvl="7" w:tplc="5BDA2760">
      <w:numFmt w:val="bullet"/>
      <w:lvlText w:val="•"/>
      <w:lvlJc w:val="left"/>
      <w:pPr>
        <w:ind w:left="6939" w:hanging="360"/>
      </w:pPr>
      <w:rPr>
        <w:rFonts w:hint="default"/>
        <w:lang w:val="ru-RU" w:eastAsia="en-US" w:bidi="ar-SA"/>
      </w:rPr>
    </w:lvl>
    <w:lvl w:ilvl="8" w:tplc="FE34A6F2">
      <w:numFmt w:val="bullet"/>
      <w:lvlText w:val="•"/>
      <w:lvlJc w:val="left"/>
      <w:pPr>
        <w:ind w:left="7979" w:hanging="360"/>
      </w:pPr>
      <w:rPr>
        <w:rFonts w:hint="default"/>
        <w:lang w:val="ru-RU" w:eastAsia="en-US" w:bidi="ar-SA"/>
      </w:rPr>
    </w:lvl>
  </w:abstractNum>
  <w:abstractNum w:abstractNumId="63">
    <w:nsid w:val="437815E7"/>
    <w:multiLevelType w:val="hybridMultilevel"/>
    <w:tmpl w:val="F3C8EE1C"/>
    <w:lvl w:ilvl="0" w:tplc="3A1487D0">
      <w:start w:val="1"/>
      <w:numFmt w:val="decimal"/>
      <w:lvlText w:val="%1."/>
      <w:lvlJc w:val="left"/>
      <w:pPr>
        <w:ind w:left="8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59E156C">
      <w:start w:val="1"/>
      <w:numFmt w:val="lowerLetter"/>
      <w:lvlText w:val="%2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E585122">
      <w:start w:val="1"/>
      <w:numFmt w:val="lowerRoman"/>
      <w:lvlText w:val="%3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936793C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26BDD6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BB6C6B0">
      <w:start w:val="1"/>
      <w:numFmt w:val="lowerRoman"/>
      <w:lvlText w:val="%6"/>
      <w:lvlJc w:val="left"/>
      <w:pPr>
        <w:ind w:left="46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AFA226C">
      <w:start w:val="1"/>
      <w:numFmt w:val="decimal"/>
      <w:lvlText w:val="%7"/>
      <w:lvlJc w:val="left"/>
      <w:pPr>
        <w:ind w:left="53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0652DFDE">
      <w:start w:val="1"/>
      <w:numFmt w:val="lowerLetter"/>
      <w:lvlText w:val="%8"/>
      <w:lvlJc w:val="left"/>
      <w:pPr>
        <w:ind w:left="61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F04C0C">
      <w:start w:val="1"/>
      <w:numFmt w:val="lowerRoman"/>
      <w:lvlText w:val="%9"/>
      <w:lvlJc w:val="left"/>
      <w:pPr>
        <w:ind w:left="68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>
    <w:nsid w:val="437E0865"/>
    <w:multiLevelType w:val="hybridMultilevel"/>
    <w:tmpl w:val="99CA5604"/>
    <w:lvl w:ilvl="0" w:tplc="35A685A2">
      <w:start w:val="1"/>
      <w:numFmt w:val="lowerLetter"/>
      <w:lvlText w:val="%1."/>
      <w:lvlJc w:val="left"/>
      <w:pPr>
        <w:ind w:left="619" w:hanging="731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ru-RU" w:eastAsia="en-US" w:bidi="ar-SA"/>
      </w:rPr>
    </w:lvl>
    <w:lvl w:ilvl="1" w:tplc="FF0AE260">
      <w:numFmt w:val="bullet"/>
      <w:lvlText w:val="•"/>
      <w:lvlJc w:val="left"/>
      <w:pPr>
        <w:ind w:left="1340" w:hanging="731"/>
      </w:pPr>
      <w:rPr>
        <w:rFonts w:hint="default"/>
        <w:lang w:val="ru-RU" w:eastAsia="en-US" w:bidi="ar-SA"/>
      </w:rPr>
    </w:lvl>
    <w:lvl w:ilvl="2" w:tplc="3662C2BA">
      <w:numFmt w:val="bullet"/>
      <w:lvlText w:val="•"/>
      <w:lvlJc w:val="left"/>
      <w:pPr>
        <w:ind w:left="2061" w:hanging="731"/>
      </w:pPr>
      <w:rPr>
        <w:rFonts w:hint="default"/>
        <w:lang w:val="ru-RU" w:eastAsia="en-US" w:bidi="ar-SA"/>
      </w:rPr>
    </w:lvl>
    <w:lvl w:ilvl="3" w:tplc="EC0AF2AA">
      <w:numFmt w:val="bullet"/>
      <w:lvlText w:val="•"/>
      <w:lvlJc w:val="left"/>
      <w:pPr>
        <w:ind w:left="2782" w:hanging="731"/>
      </w:pPr>
      <w:rPr>
        <w:rFonts w:hint="default"/>
        <w:lang w:val="ru-RU" w:eastAsia="en-US" w:bidi="ar-SA"/>
      </w:rPr>
    </w:lvl>
    <w:lvl w:ilvl="4" w:tplc="180CC7CA">
      <w:numFmt w:val="bullet"/>
      <w:lvlText w:val="•"/>
      <w:lvlJc w:val="left"/>
      <w:pPr>
        <w:ind w:left="3503" w:hanging="731"/>
      </w:pPr>
      <w:rPr>
        <w:rFonts w:hint="default"/>
        <w:lang w:val="ru-RU" w:eastAsia="en-US" w:bidi="ar-SA"/>
      </w:rPr>
    </w:lvl>
    <w:lvl w:ilvl="5" w:tplc="1608A27C">
      <w:numFmt w:val="bullet"/>
      <w:lvlText w:val="•"/>
      <w:lvlJc w:val="left"/>
      <w:pPr>
        <w:ind w:left="4224" w:hanging="731"/>
      </w:pPr>
      <w:rPr>
        <w:rFonts w:hint="default"/>
        <w:lang w:val="ru-RU" w:eastAsia="en-US" w:bidi="ar-SA"/>
      </w:rPr>
    </w:lvl>
    <w:lvl w:ilvl="6" w:tplc="0A12B7EA">
      <w:numFmt w:val="bullet"/>
      <w:lvlText w:val="•"/>
      <w:lvlJc w:val="left"/>
      <w:pPr>
        <w:ind w:left="4945" w:hanging="731"/>
      </w:pPr>
      <w:rPr>
        <w:rFonts w:hint="default"/>
        <w:lang w:val="ru-RU" w:eastAsia="en-US" w:bidi="ar-SA"/>
      </w:rPr>
    </w:lvl>
    <w:lvl w:ilvl="7" w:tplc="13922F0C">
      <w:numFmt w:val="bullet"/>
      <w:lvlText w:val="•"/>
      <w:lvlJc w:val="left"/>
      <w:pPr>
        <w:ind w:left="5666" w:hanging="731"/>
      </w:pPr>
      <w:rPr>
        <w:rFonts w:hint="default"/>
        <w:lang w:val="ru-RU" w:eastAsia="en-US" w:bidi="ar-SA"/>
      </w:rPr>
    </w:lvl>
    <w:lvl w:ilvl="8" w:tplc="239EB290">
      <w:numFmt w:val="bullet"/>
      <w:lvlText w:val="•"/>
      <w:lvlJc w:val="left"/>
      <w:pPr>
        <w:ind w:left="6387" w:hanging="731"/>
      </w:pPr>
      <w:rPr>
        <w:rFonts w:hint="default"/>
        <w:lang w:val="ru-RU" w:eastAsia="en-US" w:bidi="ar-SA"/>
      </w:rPr>
    </w:lvl>
  </w:abstractNum>
  <w:abstractNum w:abstractNumId="65">
    <w:nsid w:val="444C5ED9"/>
    <w:multiLevelType w:val="hybridMultilevel"/>
    <w:tmpl w:val="D8C6B3E6"/>
    <w:lvl w:ilvl="0" w:tplc="F45ACE2C">
      <w:start w:val="1"/>
      <w:numFmt w:val="decimal"/>
      <w:lvlText w:val="%1"/>
      <w:lvlJc w:val="left"/>
      <w:pPr>
        <w:ind w:left="989" w:hanging="16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ru-RU" w:eastAsia="en-US" w:bidi="ar-SA"/>
      </w:rPr>
    </w:lvl>
    <w:lvl w:ilvl="1" w:tplc="E82C8906">
      <w:numFmt w:val="bullet"/>
      <w:lvlText w:val="•"/>
      <w:lvlJc w:val="left"/>
      <w:pPr>
        <w:ind w:left="1982" w:hanging="168"/>
      </w:pPr>
      <w:rPr>
        <w:rFonts w:hint="default"/>
        <w:lang w:val="ru-RU" w:eastAsia="en-US" w:bidi="ar-SA"/>
      </w:rPr>
    </w:lvl>
    <w:lvl w:ilvl="2" w:tplc="52ACE104">
      <w:numFmt w:val="bullet"/>
      <w:lvlText w:val="•"/>
      <w:lvlJc w:val="left"/>
      <w:pPr>
        <w:ind w:left="2985" w:hanging="168"/>
      </w:pPr>
      <w:rPr>
        <w:rFonts w:hint="default"/>
        <w:lang w:val="ru-RU" w:eastAsia="en-US" w:bidi="ar-SA"/>
      </w:rPr>
    </w:lvl>
    <w:lvl w:ilvl="3" w:tplc="D34CBBC6">
      <w:numFmt w:val="bullet"/>
      <w:lvlText w:val="•"/>
      <w:lvlJc w:val="left"/>
      <w:pPr>
        <w:ind w:left="3988" w:hanging="168"/>
      </w:pPr>
      <w:rPr>
        <w:rFonts w:hint="default"/>
        <w:lang w:val="ru-RU" w:eastAsia="en-US" w:bidi="ar-SA"/>
      </w:rPr>
    </w:lvl>
    <w:lvl w:ilvl="4" w:tplc="53FEBD0C">
      <w:numFmt w:val="bullet"/>
      <w:lvlText w:val="•"/>
      <w:lvlJc w:val="left"/>
      <w:pPr>
        <w:ind w:left="4991" w:hanging="168"/>
      </w:pPr>
      <w:rPr>
        <w:rFonts w:hint="default"/>
        <w:lang w:val="ru-RU" w:eastAsia="en-US" w:bidi="ar-SA"/>
      </w:rPr>
    </w:lvl>
    <w:lvl w:ilvl="5" w:tplc="EB98CD14">
      <w:numFmt w:val="bullet"/>
      <w:lvlText w:val="•"/>
      <w:lvlJc w:val="left"/>
      <w:pPr>
        <w:ind w:left="5994" w:hanging="168"/>
      </w:pPr>
      <w:rPr>
        <w:rFonts w:hint="default"/>
        <w:lang w:val="ru-RU" w:eastAsia="en-US" w:bidi="ar-SA"/>
      </w:rPr>
    </w:lvl>
    <w:lvl w:ilvl="6" w:tplc="FB8493A2">
      <w:numFmt w:val="bullet"/>
      <w:lvlText w:val="•"/>
      <w:lvlJc w:val="left"/>
      <w:pPr>
        <w:ind w:left="6997" w:hanging="168"/>
      </w:pPr>
      <w:rPr>
        <w:rFonts w:hint="default"/>
        <w:lang w:val="ru-RU" w:eastAsia="en-US" w:bidi="ar-SA"/>
      </w:rPr>
    </w:lvl>
    <w:lvl w:ilvl="7" w:tplc="4BA2FC28">
      <w:numFmt w:val="bullet"/>
      <w:lvlText w:val="•"/>
      <w:lvlJc w:val="left"/>
      <w:pPr>
        <w:ind w:left="8000" w:hanging="168"/>
      </w:pPr>
      <w:rPr>
        <w:rFonts w:hint="default"/>
        <w:lang w:val="ru-RU" w:eastAsia="en-US" w:bidi="ar-SA"/>
      </w:rPr>
    </w:lvl>
    <w:lvl w:ilvl="8" w:tplc="3288E3BA">
      <w:numFmt w:val="bullet"/>
      <w:lvlText w:val="•"/>
      <w:lvlJc w:val="left"/>
      <w:pPr>
        <w:ind w:left="9003" w:hanging="168"/>
      </w:pPr>
      <w:rPr>
        <w:rFonts w:hint="default"/>
        <w:lang w:val="ru-RU" w:eastAsia="en-US" w:bidi="ar-SA"/>
      </w:rPr>
    </w:lvl>
  </w:abstractNum>
  <w:abstractNum w:abstractNumId="66">
    <w:nsid w:val="44E00860"/>
    <w:multiLevelType w:val="hybridMultilevel"/>
    <w:tmpl w:val="DEB439F6"/>
    <w:lvl w:ilvl="0" w:tplc="F0D22D7A">
      <w:start w:val="1"/>
      <w:numFmt w:val="decimal"/>
      <w:lvlText w:val="%1)"/>
      <w:lvlJc w:val="left"/>
      <w:pPr>
        <w:ind w:left="1541" w:hanging="72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ru-RU" w:eastAsia="en-US" w:bidi="ar-SA"/>
      </w:rPr>
    </w:lvl>
    <w:lvl w:ilvl="1" w:tplc="02FE2752">
      <w:numFmt w:val="bullet"/>
      <w:lvlText w:val="•"/>
      <w:lvlJc w:val="left"/>
      <w:pPr>
        <w:ind w:left="2486" w:hanging="721"/>
      </w:pPr>
      <w:rPr>
        <w:rFonts w:hint="default"/>
        <w:lang w:val="ru-RU" w:eastAsia="en-US" w:bidi="ar-SA"/>
      </w:rPr>
    </w:lvl>
    <w:lvl w:ilvl="2" w:tplc="ECECCF9E">
      <w:numFmt w:val="bullet"/>
      <w:lvlText w:val="•"/>
      <w:lvlJc w:val="left"/>
      <w:pPr>
        <w:ind w:left="3433" w:hanging="721"/>
      </w:pPr>
      <w:rPr>
        <w:rFonts w:hint="default"/>
        <w:lang w:val="ru-RU" w:eastAsia="en-US" w:bidi="ar-SA"/>
      </w:rPr>
    </w:lvl>
    <w:lvl w:ilvl="3" w:tplc="837E1F96">
      <w:numFmt w:val="bullet"/>
      <w:lvlText w:val="•"/>
      <w:lvlJc w:val="left"/>
      <w:pPr>
        <w:ind w:left="4380" w:hanging="721"/>
      </w:pPr>
      <w:rPr>
        <w:rFonts w:hint="default"/>
        <w:lang w:val="ru-RU" w:eastAsia="en-US" w:bidi="ar-SA"/>
      </w:rPr>
    </w:lvl>
    <w:lvl w:ilvl="4" w:tplc="2A92AAF8">
      <w:numFmt w:val="bullet"/>
      <w:lvlText w:val="•"/>
      <w:lvlJc w:val="left"/>
      <w:pPr>
        <w:ind w:left="5327" w:hanging="721"/>
      </w:pPr>
      <w:rPr>
        <w:rFonts w:hint="default"/>
        <w:lang w:val="ru-RU" w:eastAsia="en-US" w:bidi="ar-SA"/>
      </w:rPr>
    </w:lvl>
    <w:lvl w:ilvl="5" w:tplc="575CD184">
      <w:numFmt w:val="bullet"/>
      <w:lvlText w:val="•"/>
      <w:lvlJc w:val="left"/>
      <w:pPr>
        <w:ind w:left="6274" w:hanging="721"/>
      </w:pPr>
      <w:rPr>
        <w:rFonts w:hint="default"/>
        <w:lang w:val="ru-RU" w:eastAsia="en-US" w:bidi="ar-SA"/>
      </w:rPr>
    </w:lvl>
    <w:lvl w:ilvl="6" w:tplc="5C687D74">
      <w:numFmt w:val="bullet"/>
      <w:lvlText w:val="•"/>
      <w:lvlJc w:val="left"/>
      <w:pPr>
        <w:ind w:left="7221" w:hanging="721"/>
      </w:pPr>
      <w:rPr>
        <w:rFonts w:hint="default"/>
        <w:lang w:val="ru-RU" w:eastAsia="en-US" w:bidi="ar-SA"/>
      </w:rPr>
    </w:lvl>
    <w:lvl w:ilvl="7" w:tplc="410CF118">
      <w:numFmt w:val="bullet"/>
      <w:lvlText w:val="•"/>
      <w:lvlJc w:val="left"/>
      <w:pPr>
        <w:ind w:left="8168" w:hanging="721"/>
      </w:pPr>
      <w:rPr>
        <w:rFonts w:hint="default"/>
        <w:lang w:val="ru-RU" w:eastAsia="en-US" w:bidi="ar-SA"/>
      </w:rPr>
    </w:lvl>
    <w:lvl w:ilvl="8" w:tplc="D47663A0">
      <w:numFmt w:val="bullet"/>
      <w:lvlText w:val="•"/>
      <w:lvlJc w:val="left"/>
      <w:pPr>
        <w:ind w:left="9115" w:hanging="721"/>
      </w:pPr>
      <w:rPr>
        <w:rFonts w:hint="default"/>
        <w:lang w:val="ru-RU" w:eastAsia="en-US" w:bidi="ar-SA"/>
      </w:rPr>
    </w:lvl>
  </w:abstractNum>
  <w:abstractNum w:abstractNumId="67">
    <w:nsid w:val="478A362D"/>
    <w:multiLevelType w:val="multilevel"/>
    <w:tmpl w:val="48B6EF40"/>
    <w:lvl w:ilvl="0">
      <w:start w:val="3"/>
      <w:numFmt w:val="decimal"/>
      <w:lvlText w:val="%1"/>
      <w:lvlJc w:val="left"/>
      <w:pPr>
        <w:ind w:left="171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18" w:hanging="389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●"/>
      <w:lvlJc w:val="left"/>
      <w:pPr>
        <w:ind w:left="840" w:hanging="51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77" w:hanging="5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5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5" w:hanging="5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3" w:hanging="5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92" w:hanging="5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71" w:hanging="510"/>
      </w:pPr>
      <w:rPr>
        <w:rFonts w:hint="default"/>
        <w:lang w:val="ru-RU" w:eastAsia="en-US" w:bidi="ar-SA"/>
      </w:rPr>
    </w:lvl>
  </w:abstractNum>
  <w:abstractNum w:abstractNumId="68">
    <w:nsid w:val="47C91FF1"/>
    <w:multiLevelType w:val="hybridMultilevel"/>
    <w:tmpl w:val="54F47B3A"/>
    <w:lvl w:ilvl="0" w:tplc="05AAAD2E">
      <w:start w:val="1"/>
      <w:numFmt w:val="decimal"/>
      <w:lvlText w:val="%1"/>
      <w:lvlJc w:val="left"/>
      <w:pPr>
        <w:ind w:left="4638" w:hanging="4418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6B9CC9E2">
      <w:numFmt w:val="bullet"/>
      <w:lvlText w:val="•"/>
      <w:lvlJc w:val="left"/>
      <w:pPr>
        <w:ind w:left="5218" w:hanging="4418"/>
      </w:pPr>
      <w:rPr>
        <w:rFonts w:hint="default"/>
        <w:lang w:val="ru-RU" w:eastAsia="en-US" w:bidi="ar-SA"/>
      </w:rPr>
    </w:lvl>
    <w:lvl w:ilvl="2" w:tplc="A13E7948">
      <w:numFmt w:val="bullet"/>
      <w:lvlText w:val="•"/>
      <w:lvlJc w:val="left"/>
      <w:pPr>
        <w:ind w:left="5797" w:hanging="4418"/>
      </w:pPr>
      <w:rPr>
        <w:rFonts w:hint="default"/>
        <w:lang w:val="ru-RU" w:eastAsia="en-US" w:bidi="ar-SA"/>
      </w:rPr>
    </w:lvl>
    <w:lvl w:ilvl="3" w:tplc="5AE0D18A">
      <w:numFmt w:val="bullet"/>
      <w:lvlText w:val="•"/>
      <w:lvlJc w:val="left"/>
      <w:pPr>
        <w:ind w:left="6376" w:hanging="4418"/>
      </w:pPr>
      <w:rPr>
        <w:rFonts w:hint="default"/>
        <w:lang w:val="ru-RU" w:eastAsia="en-US" w:bidi="ar-SA"/>
      </w:rPr>
    </w:lvl>
    <w:lvl w:ilvl="4" w:tplc="4CCCB3EA">
      <w:numFmt w:val="bullet"/>
      <w:lvlText w:val="•"/>
      <w:lvlJc w:val="left"/>
      <w:pPr>
        <w:ind w:left="6955" w:hanging="4418"/>
      </w:pPr>
      <w:rPr>
        <w:rFonts w:hint="default"/>
        <w:lang w:val="ru-RU" w:eastAsia="en-US" w:bidi="ar-SA"/>
      </w:rPr>
    </w:lvl>
    <w:lvl w:ilvl="5" w:tplc="AC4EC372">
      <w:numFmt w:val="bullet"/>
      <w:lvlText w:val="•"/>
      <w:lvlJc w:val="left"/>
      <w:pPr>
        <w:ind w:left="7534" w:hanging="4418"/>
      </w:pPr>
      <w:rPr>
        <w:rFonts w:hint="default"/>
        <w:lang w:val="ru-RU" w:eastAsia="en-US" w:bidi="ar-SA"/>
      </w:rPr>
    </w:lvl>
    <w:lvl w:ilvl="6" w:tplc="9DA43532">
      <w:numFmt w:val="bullet"/>
      <w:lvlText w:val="•"/>
      <w:lvlJc w:val="left"/>
      <w:pPr>
        <w:ind w:left="8113" w:hanging="4418"/>
      </w:pPr>
      <w:rPr>
        <w:rFonts w:hint="default"/>
        <w:lang w:val="ru-RU" w:eastAsia="en-US" w:bidi="ar-SA"/>
      </w:rPr>
    </w:lvl>
    <w:lvl w:ilvl="7" w:tplc="3EF24EFC">
      <w:numFmt w:val="bullet"/>
      <w:lvlText w:val="•"/>
      <w:lvlJc w:val="left"/>
      <w:pPr>
        <w:ind w:left="8692" w:hanging="4418"/>
      </w:pPr>
      <w:rPr>
        <w:rFonts w:hint="default"/>
        <w:lang w:val="ru-RU" w:eastAsia="en-US" w:bidi="ar-SA"/>
      </w:rPr>
    </w:lvl>
    <w:lvl w:ilvl="8" w:tplc="9A681998">
      <w:numFmt w:val="bullet"/>
      <w:lvlText w:val="•"/>
      <w:lvlJc w:val="left"/>
      <w:pPr>
        <w:ind w:left="9271" w:hanging="4418"/>
      </w:pPr>
      <w:rPr>
        <w:rFonts w:hint="default"/>
        <w:lang w:val="ru-RU" w:eastAsia="en-US" w:bidi="ar-SA"/>
      </w:rPr>
    </w:lvl>
  </w:abstractNum>
  <w:abstractNum w:abstractNumId="69">
    <w:nsid w:val="49B556BC"/>
    <w:multiLevelType w:val="hybridMultilevel"/>
    <w:tmpl w:val="861442DC"/>
    <w:lvl w:ilvl="0" w:tplc="4A36697C">
      <w:numFmt w:val="bullet"/>
      <w:lvlText w:val="•"/>
      <w:lvlJc w:val="left"/>
      <w:pPr>
        <w:ind w:left="22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5E1498">
      <w:numFmt w:val="bullet"/>
      <w:lvlText w:val="•"/>
      <w:lvlJc w:val="left"/>
      <w:pPr>
        <w:ind w:left="1247" w:hanging="732"/>
      </w:pPr>
      <w:rPr>
        <w:rFonts w:hint="default"/>
        <w:lang w:val="ru-RU" w:eastAsia="en-US" w:bidi="ar-SA"/>
      </w:rPr>
    </w:lvl>
    <w:lvl w:ilvl="2" w:tplc="9030F43C">
      <w:numFmt w:val="bullet"/>
      <w:lvlText w:val="•"/>
      <w:lvlJc w:val="left"/>
      <w:pPr>
        <w:ind w:left="2274" w:hanging="732"/>
      </w:pPr>
      <w:rPr>
        <w:rFonts w:hint="default"/>
        <w:lang w:val="ru-RU" w:eastAsia="en-US" w:bidi="ar-SA"/>
      </w:rPr>
    </w:lvl>
    <w:lvl w:ilvl="3" w:tplc="33F0CA22">
      <w:numFmt w:val="bullet"/>
      <w:lvlText w:val="•"/>
      <w:lvlJc w:val="left"/>
      <w:pPr>
        <w:ind w:left="3301" w:hanging="732"/>
      </w:pPr>
      <w:rPr>
        <w:rFonts w:hint="default"/>
        <w:lang w:val="ru-RU" w:eastAsia="en-US" w:bidi="ar-SA"/>
      </w:rPr>
    </w:lvl>
    <w:lvl w:ilvl="4" w:tplc="ED86F22A">
      <w:numFmt w:val="bullet"/>
      <w:lvlText w:val="•"/>
      <w:lvlJc w:val="left"/>
      <w:pPr>
        <w:ind w:left="4328" w:hanging="732"/>
      </w:pPr>
      <w:rPr>
        <w:rFonts w:hint="default"/>
        <w:lang w:val="ru-RU" w:eastAsia="en-US" w:bidi="ar-SA"/>
      </w:rPr>
    </w:lvl>
    <w:lvl w:ilvl="5" w:tplc="D904FB5E">
      <w:numFmt w:val="bullet"/>
      <w:lvlText w:val="•"/>
      <w:lvlJc w:val="left"/>
      <w:pPr>
        <w:ind w:left="5355" w:hanging="732"/>
      </w:pPr>
      <w:rPr>
        <w:rFonts w:hint="default"/>
        <w:lang w:val="ru-RU" w:eastAsia="en-US" w:bidi="ar-SA"/>
      </w:rPr>
    </w:lvl>
    <w:lvl w:ilvl="6" w:tplc="E20A32C4">
      <w:numFmt w:val="bullet"/>
      <w:lvlText w:val="•"/>
      <w:lvlJc w:val="left"/>
      <w:pPr>
        <w:ind w:left="6382" w:hanging="732"/>
      </w:pPr>
      <w:rPr>
        <w:rFonts w:hint="default"/>
        <w:lang w:val="ru-RU" w:eastAsia="en-US" w:bidi="ar-SA"/>
      </w:rPr>
    </w:lvl>
    <w:lvl w:ilvl="7" w:tplc="CFCA36B4">
      <w:numFmt w:val="bullet"/>
      <w:lvlText w:val="•"/>
      <w:lvlJc w:val="left"/>
      <w:pPr>
        <w:ind w:left="7409" w:hanging="732"/>
      </w:pPr>
      <w:rPr>
        <w:rFonts w:hint="default"/>
        <w:lang w:val="ru-RU" w:eastAsia="en-US" w:bidi="ar-SA"/>
      </w:rPr>
    </w:lvl>
    <w:lvl w:ilvl="8" w:tplc="EFE26E34">
      <w:numFmt w:val="bullet"/>
      <w:lvlText w:val="•"/>
      <w:lvlJc w:val="left"/>
      <w:pPr>
        <w:ind w:left="8436" w:hanging="732"/>
      </w:pPr>
      <w:rPr>
        <w:rFonts w:hint="default"/>
        <w:lang w:val="ru-RU" w:eastAsia="en-US" w:bidi="ar-SA"/>
      </w:rPr>
    </w:lvl>
  </w:abstractNum>
  <w:abstractNum w:abstractNumId="70">
    <w:nsid w:val="49E40338"/>
    <w:multiLevelType w:val="hybridMultilevel"/>
    <w:tmpl w:val="4F0C06EA"/>
    <w:lvl w:ilvl="0" w:tplc="81D8CCC8">
      <w:start w:val="1"/>
      <w:numFmt w:val="decimal"/>
      <w:lvlText w:val="%1)"/>
      <w:lvlJc w:val="left"/>
      <w:pPr>
        <w:ind w:left="1075" w:hanging="2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1E377A">
      <w:numFmt w:val="bullet"/>
      <w:lvlText w:val="•"/>
      <w:lvlJc w:val="left"/>
      <w:pPr>
        <w:ind w:left="2083" w:hanging="267"/>
      </w:pPr>
      <w:rPr>
        <w:rFonts w:hint="default"/>
        <w:lang w:val="ru-RU" w:eastAsia="en-US" w:bidi="ar-SA"/>
      </w:rPr>
    </w:lvl>
    <w:lvl w:ilvl="2" w:tplc="9CB8AE58">
      <w:numFmt w:val="bullet"/>
      <w:lvlText w:val="•"/>
      <w:lvlJc w:val="left"/>
      <w:pPr>
        <w:ind w:left="3086" w:hanging="267"/>
      </w:pPr>
      <w:rPr>
        <w:rFonts w:hint="default"/>
        <w:lang w:val="ru-RU" w:eastAsia="en-US" w:bidi="ar-SA"/>
      </w:rPr>
    </w:lvl>
    <w:lvl w:ilvl="3" w:tplc="EAAEB17C">
      <w:numFmt w:val="bullet"/>
      <w:lvlText w:val="•"/>
      <w:lvlJc w:val="left"/>
      <w:pPr>
        <w:ind w:left="4089" w:hanging="267"/>
      </w:pPr>
      <w:rPr>
        <w:rFonts w:hint="default"/>
        <w:lang w:val="ru-RU" w:eastAsia="en-US" w:bidi="ar-SA"/>
      </w:rPr>
    </w:lvl>
    <w:lvl w:ilvl="4" w:tplc="59520B06">
      <w:numFmt w:val="bullet"/>
      <w:lvlText w:val="•"/>
      <w:lvlJc w:val="left"/>
      <w:pPr>
        <w:ind w:left="5092" w:hanging="267"/>
      </w:pPr>
      <w:rPr>
        <w:rFonts w:hint="default"/>
        <w:lang w:val="ru-RU" w:eastAsia="en-US" w:bidi="ar-SA"/>
      </w:rPr>
    </w:lvl>
    <w:lvl w:ilvl="5" w:tplc="26306156">
      <w:numFmt w:val="bullet"/>
      <w:lvlText w:val="•"/>
      <w:lvlJc w:val="left"/>
      <w:pPr>
        <w:ind w:left="6095" w:hanging="267"/>
      </w:pPr>
      <w:rPr>
        <w:rFonts w:hint="default"/>
        <w:lang w:val="ru-RU" w:eastAsia="en-US" w:bidi="ar-SA"/>
      </w:rPr>
    </w:lvl>
    <w:lvl w:ilvl="6" w:tplc="9A7898BA">
      <w:numFmt w:val="bullet"/>
      <w:lvlText w:val="•"/>
      <w:lvlJc w:val="left"/>
      <w:pPr>
        <w:ind w:left="7098" w:hanging="267"/>
      </w:pPr>
      <w:rPr>
        <w:rFonts w:hint="default"/>
        <w:lang w:val="ru-RU" w:eastAsia="en-US" w:bidi="ar-SA"/>
      </w:rPr>
    </w:lvl>
    <w:lvl w:ilvl="7" w:tplc="8B1E7C8C">
      <w:numFmt w:val="bullet"/>
      <w:lvlText w:val="•"/>
      <w:lvlJc w:val="left"/>
      <w:pPr>
        <w:ind w:left="8101" w:hanging="267"/>
      </w:pPr>
      <w:rPr>
        <w:rFonts w:hint="default"/>
        <w:lang w:val="ru-RU" w:eastAsia="en-US" w:bidi="ar-SA"/>
      </w:rPr>
    </w:lvl>
    <w:lvl w:ilvl="8" w:tplc="9EFA47E2">
      <w:numFmt w:val="bullet"/>
      <w:lvlText w:val="•"/>
      <w:lvlJc w:val="left"/>
      <w:pPr>
        <w:ind w:left="9104" w:hanging="267"/>
      </w:pPr>
      <w:rPr>
        <w:rFonts w:hint="default"/>
        <w:lang w:val="ru-RU" w:eastAsia="en-US" w:bidi="ar-SA"/>
      </w:rPr>
    </w:lvl>
  </w:abstractNum>
  <w:abstractNum w:abstractNumId="71">
    <w:nsid w:val="4B512A51"/>
    <w:multiLevelType w:val="hybridMultilevel"/>
    <w:tmpl w:val="55E24BAA"/>
    <w:lvl w:ilvl="0" w:tplc="1EA2A216">
      <w:numFmt w:val="bullet"/>
      <w:lvlText w:val="–"/>
      <w:lvlJc w:val="left"/>
      <w:pPr>
        <w:ind w:left="220" w:hanging="6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308832">
      <w:numFmt w:val="bullet"/>
      <w:lvlText w:val="•"/>
      <w:lvlJc w:val="left"/>
      <w:pPr>
        <w:ind w:left="1240" w:hanging="668"/>
      </w:pPr>
      <w:rPr>
        <w:rFonts w:hint="default"/>
        <w:lang w:val="ru-RU" w:eastAsia="en-US" w:bidi="ar-SA"/>
      </w:rPr>
    </w:lvl>
    <w:lvl w:ilvl="2" w:tplc="4CC21208">
      <w:numFmt w:val="bullet"/>
      <w:lvlText w:val="•"/>
      <w:lvlJc w:val="left"/>
      <w:pPr>
        <w:ind w:left="2261" w:hanging="668"/>
      </w:pPr>
      <w:rPr>
        <w:rFonts w:hint="default"/>
        <w:lang w:val="ru-RU" w:eastAsia="en-US" w:bidi="ar-SA"/>
      </w:rPr>
    </w:lvl>
    <w:lvl w:ilvl="3" w:tplc="33407704">
      <w:numFmt w:val="bullet"/>
      <w:lvlText w:val="•"/>
      <w:lvlJc w:val="left"/>
      <w:pPr>
        <w:ind w:left="3282" w:hanging="668"/>
      </w:pPr>
      <w:rPr>
        <w:rFonts w:hint="default"/>
        <w:lang w:val="ru-RU" w:eastAsia="en-US" w:bidi="ar-SA"/>
      </w:rPr>
    </w:lvl>
    <w:lvl w:ilvl="4" w:tplc="686A37B2">
      <w:numFmt w:val="bullet"/>
      <w:lvlText w:val="•"/>
      <w:lvlJc w:val="left"/>
      <w:pPr>
        <w:ind w:left="4303" w:hanging="668"/>
      </w:pPr>
      <w:rPr>
        <w:rFonts w:hint="default"/>
        <w:lang w:val="ru-RU" w:eastAsia="en-US" w:bidi="ar-SA"/>
      </w:rPr>
    </w:lvl>
    <w:lvl w:ilvl="5" w:tplc="07A81E22">
      <w:numFmt w:val="bullet"/>
      <w:lvlText w:val="•"/>
      <w:lvlJc w:val="left"/>
      <w:pPr>
        <w:ind w:left="5324" w:hanging="668"/>
      </w:pPr>
      <w:rPr>
        <w:rFonts w:hint="default"/>
        <w:lang w:val="ru-RU" w:eastAsia="en-US" w:bidi="ar-SA"/>
      </w:rPr>
    </w:lvl>
    <w:lvl w:ilvl="6" w:tplc="5A84DF56">
      <w:numFmt w:val="bullet"/>
      <w:lvlText w:val="•"/>
      <w:lvlJc w:val="left"/>
      <w:pPr>
        <w:ind w:left="6345" w:hanging="668"/>
      </w:pPr>
      <w:rPr>
        <w:rFonts w:hint="default"/>
        <w:lang w:val="ru-RU" w:eastAsia="en-US" w:bidi="ar-SA"/>
      </w:rPr>
    </w:lvl>
    <w:lvl w:ilvl="7" w:tplc="690ED708">
      <w:numFmt w:val="bullet"/>
      <w:lvlText w:val="•"/>
      <w:lvlJc w:val="left"/>
      <w:pPr>
        <w:ind w:left="7366" w:hanging="668"/>
      </w:pPr>
      <w:rPr>
        <w:rFonts w:hint="default"/>
        <w:lang w:val="ru-RU" w:eastAsia="en-US" w:bidi="ar-SA"/>
      </w:rPr>
    </w:lvl>
    <w:lvl w:ilvl="8" w:tplc="D7BE2524">
      <w:numFmt w:val="bullet"/>
      <w:lvlText w:val="•"/>
      <w:lvlJc w:val="left"/>
      <w:pPr>
        <w:ind w:left="8387" w:hanging="668"/>
      </w:pPr>
      <w:rPr>
        <w:rFonts w:hint="default"/>
        <w:lang w:val="ru-RU" w:eastAsia="en-US" w:bidi="ar-SA"/>
      </w:rPr>
    </w:lvl>
  </w:abstractNum>
  <w:abstractNum w:abstractNumId="72">
    <w:nsid w:val="4B7D41A7"/>
    <w:multiLevelType w:val="hybridMultilevel"/>
    <w:tmpl w:val="C64244A8"/>
    <w:lvl w:ilvl="0" w:tplc="5A16599C">
      <w:numFmt w:val="bullet"/>
      <w:lvlText w:val="-"/>
      <w:lvlJc w:val="left"/>
      <w:pPr>
        <w:ind w:left="100" w:hanging="4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B4CE0E">
      <w:numFmt w:val="bullet"/>
      <w:lvlText w:val="•"/>
      <w:lvlJc w:val="left"/>
      <w:pPr>
        <w:ind w:left="1201" w:hanging="404"/>
      </w:pPr>
      <w:rPr>
        <w:rFonts w:hint="default"/>
        <w:lang w:val="ru-RU" w:eastAsia="en-US" w:bidi="ar-SA"/>
      </w:rPr>
    </w:lvl>
    <w:lvl w:ilvl="2" w:tplc="6782410C">
      <w:numFmt w:val="bullet"/>
      <w:lvlText w:val="•"/>
      <w:lvlJc w:val="left"/>
      <w:pPr>
        <w:ind w:left="2302" w:hanging="404"/>
      </w:pPr>
      <w:rPr>
        <w:rFonts w:hint="default"/>
        <w:lang w:val="ru-RU" w:eastAsia="en-US" w:bidi="ar-SA"/>
      </w:rPr>
    </w:lvl>
    <w:lvl w:ilvl="3" w:tplc="D43464C2">
      <w:numFmt w:val="bullet"/>
      <w:lvlText w:val="•"/>
      <w:lvlJc w:val="left"/>
      <w:pPr>
        <w:ind w:left="3403" w:hanging="404"/>
      </w:pPr>
      <w:rPr>
        <w:rFonts w:hint="default"/>
        <w:lang w:val="ru-RU" w:eastAsia="en-US" w:bidi="ar-SA"/>
      </w:rPr>
    </w:lvl>
    <w:lvl w:ilvl="4" w:tplc="E0C807D0">
      <w:numFmt w:val="bullet"/>
      <w:lvlText w:val="•"/>
      <w:lvlJc w:val="left"/>
      <w:pPr>
        <w:ind w:left="4504" w:hanging="404"/>
      </w:pPr>
      <w:rPr>
        <w:rFonts w:hint="default"/>
        <w:lang w:val="ru-RU" w:eastAsia="en-US" w:bidi="ar-SA"/>
      </w:rPr>
    </w:lvl>
    <w:lvl w:ilvl="5" w:tplc="05A4AE26">
      <w:numFmt w:val="bullet"/>
      <w:lvlText w:val="•"/>
      <w:lvlJc w:val="left"/>
      <w:pPr>
        <w:ind w:left="5605" w:hanging="404"/>
      </w:pPr>
      <w:rPr>
        <w:rFonts w:hint="default"/>
        <w:lang w:val="ru-RU" w:eastAsia="en-US" w:bidi="ar-SA"/>
      </w:rPr>
    </w:lvl>
    <w:lvl w:ilvl="6" w:tplc="777EA2D4">
      <w:numFmt w:val="bullet"/>
      <w:lvlText w:val="•"/>
      <w:lvlJc w:val="left"/>
      <w:pPr>
        <w:ind w:left="6706" w:hanging="404"/>
      </w:pPr>
      <w:rPr>
        <w:rFonts w:hint="default"/>
        <w:lang w:val="ru-RU" w:eastAsia="en-US" w:bidi="ar-SA"/>
      </w:rPr>
    </w:lvl>
    <w:lvl w:ilvl="7" w:tplc="0832CC6A">
      <w:numFmt w:val="bullet"/>
      <w:lvlText w:val="•"/>
      <w:lvlJc w:val="left"/>
      <w:pPr>
        <w:ind w:left="7807" w:hanging="404"/>
      </w:pPr>
      <w:rPr>
        <w:rFonts w:hint="default"/>
        <w:lang w:val="ru-RU" w:eastAsia="en-US" w:bidi="ar-SA"/>
      </w:rPr>
    </w:lvl>
    <w:lvl w:ilvl="8" w:tplc="AF2491B2">
      <w:numFmt w:val="bullet"/>
      <w:lvlText w:val="•"/>
      <w:lvlJc w:val="left"/>
      <w:pPr>
        <w:ind w:left="8908" w:hanging="404"/>
      </w:pPr>
      <w:rPr>
        <w:rFonts w:hint="default"/>
        <w:lang w:val="ru-RU" w:eastAsia="en-US" w:bidi="ar-SA"/>
      </w:rPr>
    </w:lvl>
  </w:abstractNum>
  <w:abstractNum w:abstractNumId="73">
    <w:nsid w:val="4BEF63FC"/>
    <w:multiLevelType w:val="hybridMultilevel"/>
    <w:tmpl w:val="09A209D4"/>
    <w:lvl w:ilvl="0" w:tplc="56546726">
      <w:numFmt w:val="bullet"/>
      <w:lvlText w:val=""/>
      <w:lvlJc w:val="left"/>
      <w:pPr>
        <w:ind w:left="76" w:hanging="41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E6CDED6">
      <w:numFmt w:val="bullet"/>
      <w:lvlText w:val=""/>
      <w:lvlJc w:val="left"/>
      <w:pPr>
        <w:ind w:left="220" w:hanging="41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604EFA14">
      <w:numFmt w:val="bullet"/>
      <w:lvlText w:val="•"/>
      <w:lvlJc w:val="left"/>
      <w:pPr>
        <w:ind w:left="1258" w:hanging="413"/>
      </w:pPr>
      <w:rPr>
        <w:rFonts w:hint="default"/>
        <w:lang w:val="ru-RU" w:eastAsia="en-US" w:bidi="ar-SA"/>
      </w:rPr>
    </w:lvl>
    <w:lvl w:ilvl="3" w:tplc="68B2FEB6">
      <w:numFmt w:val="bullet"/>
      <w:lvlText w:val="•"/>
      <w:lvlJc w:val="left"/>
      <w:pPr>
        <w:ind w:left="2296" w:hanging="413"/>
      </w:pPr>
      <w:rPr>
        <w:rFonts w:hint="default"/>
        <w:lang w:val="ru-RU" w:eastAsia="en-US" w:bidi="ar-SA"/>
      </w:rPr>
    </w:lvl>
    <w:lvl w:ilvl="4" w:tplc="2DA68C48">
      <w:numFmt w:val="bullet"/>
      <w:lvlText w:val="•"/>
      <w:lvlJc w:val="left"/>
      <w:pPr>
        <w:ind w:left="3334" w:hanging="413"/>
      </w:pPr>
      <w:rPr>
        <w:rFonts w:hint="default"/>
        <w:lang w:val="ru-RU" w:eastAsia="en-US" w:bidi="ar-SA"/>
      </w:rPr>
    </w:lvl>
    <w:lvl w:ilvl="5" w:tplc="49C09D50">
      <w:numFmt w:val="bullet"/>
      <w:lvlText w:val="•"/>
      <w:lvlJc w:val="left"/>
      <w:pPr>
        <w:ind w:left="4373" w:hanging="413"/>
      </w:pPr>
      <w:rPr>
        <w:rFonts w:hint="default"/>
        <w:lang w:val="ru-RU" w:eastAsia="en-US" w:bidi="ar-SA"/>
      </w:rPr>
    </w:lvl>
    <w:lvl w:ilvl="6" w:tplc="9DD6932E">
      <w:numFmt w:val="bullet"/>
      <w:lvlText w:val="•"/>
      <w:lvlJc w:val="left"/>
      <w:pPr>
        <w:ind w:left="5411" w:hanging="413"/>
      </w:pPr>
      <w:rPr>
        <w:rFonts w:hint="default"/>
        <w:lang w:val="ru-RU" w:eastAsia="en-US" w:bidi="ar-SA"/>
      </w:rPr>
    </w:lvl>
    <w:lvl w:ilvl="7" w:tplc="B0007E22">
      <w:numFmt w:val="bullet"/>
      <w:lvlText w:val="•"/>
      <w:lvlJc w:val="left"/>
      <w:pPr>
        <w:ind w:left="6449" w:hanging="413"/>
      </w:pPr>
      <w:rPr>
        <w:rFonts w:hint="default"/>
        <w:lang w:val="ru-RU" w:eastAsia="en-US" w:bidi="ar-SA"/>
      </w:rPr>
    </w:lvl>
    <w:lvl w:ilvl="8" w:tplc="6E74CD60">
      <w:numFmt w:val="bullet"/>
      <w:lvlText w:val="•"/>
      <w:lvlJc w:val="left"/>
      <w:pPr>
        <w:ind w:left="7488" w:hanging="413"/>
      </w:pPr>
      <w:rPr>
        <w:rFonts w:hint="default"/>
        <w:lang w:val="ru-RU" w:eastAsia="en-US" w:bidi="ar-SA"/>
      </w:rPr>
    </w:lvl>
  </w:abstractNum>
  <w:abstractNum w:abstractNumId="74">
    <w:nsid w:val="4C2A29C8"/>
    <w:multiLevelType w:val="hybridMultilevel"/>
    <w:tmpl w:val="49E42E08"/>
    <w:lvl w:ilvl="0" w:tplc="2FCE3CF8">
      <w:numFmt w:val="bullet"/>
      <w:lvlText w:val="-"/>
      <w:lvlJc w:val="left"/>
      <w:pPr>
        <w:ind w:left="859" w:hanging="29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27A1B94">
      <w:numFmt w:val="bullet"/>
      <w:lvlText w:val="•"/>
      <w:lvlJc w:val="left"/>
      <w:pPr>
        <w:ind w:left="1556" w:hanging="293"/>
      </w:pPr>
      <w:rPr>
        <w:rFonts w:hint="default"/>
        <w:lang w:val="ru-RU" w:eastAsia="en-US" w:bidi="ar-SA"/>
      </w:rPr>
    </w:lvl>
    <w:lvl w:ilvl="2" w:tplc="3BB044DA">
      <w:numFmt w:val="bullet"/>
      <w:lvlText w:val="•"/>
      <w:lvlJc w:val="left"/>
      <w:pPr>
        <w:ind w:left="2253" w:hanging="293"/>
      </w:pPr>
      <w:rPr>
        <w:rFonts w:hint="default"/>
        <w:lang w:val="ru-RU" w:eastAsia="en-US" w:bidi="ar-SA"/>
      </w:rPr>
    </w:lvl>
    <w:lvl w:ilvl="3" w:tplc="DA9C4558">
      <w:numFmt w:val="bullet"/>
      <w:lvlText w:val="•"/>
      <w:lvlJc w:val="left"/>
      <w:pPr>
        <w:ind w:left="2950" w:hanging="293"/>
      </w:pPr>
      <w:rPr>
        <w:rFonts w:hint="default"/>
        <w:lang w:val="ru-RU" w:eastAsia="en-US" w:bidi="ar-SA"/>
      </w:rPr>
    </w:lvl>
    <w:lvl w:ilvl="4" w:tplc="BC8014CA">
      <w:numFmt w:val="bullet"/>
      <w:lvlText w:val="•"/>
      <w:lvlJc w:val="left"/>
      <w:pPr>
        <w:ind w:left="3647" w:hanging="293"/>
      </w:pPr>
      <w:rPr>
        <w:rFonts w:hint="default"/>
        <w:lang w:val="ru-RU" w:eastAsia="en-US" w:bidi="ar-SA"/>
      </w:rPr>
    </w:lvl>
    <w:lvl w:ilvl="5" w:tplc="CDF4B2B0">
      <w:numFmt w:val="bullet"/>
      <w:lvlText w:val="•"/>
      <w:lvlJc w:val="left"/>
      <w:pPr>
        <w:ind w:left="4344" w:hanging="293"/>
      </w:pPr>
      <w:rPr>
        <w:rFonts w:hint="default"/>
        <w:lang w:val="ru-RU" w:eastAsia="en-US" w:bidi="ar-SA"/>
      </w:rPr>
    </w:lvl>
    <w:lvl w:ilvl="6" w:tplc="8B805476">
      <w:numFmt w:val="bullet"/>
      <w:lvlText w:val="•"/>
      <w:lvlJc w:val="left"/>
      <w:pPr>
        <w:ind w:left="5041" w:hanging="293"/>
      </w:pPr>
      <w:rPr>
        <w:rFonts w:hint="default"/>
        <w:lang w:val="ru-RU" w:eastAsia="en-US" w:bidi="ar-SA"/>
      </w:rPr>
    </w:lvl>
    <w:lvl w:ilvl="7" w:tplc="B0B6C41A">
      <w:numFmt w:val="bullet"/>
      <w:lvlText w:val="•"/>
      <w:lvlJc w:val="left"/>
      <w:pPr>
        <w:ind w:left="5738" w:hanging="293"/>
      </w:pPr>
      <w:rPr>
        <w:rFonts w:hint="default"/>
        <w:lang w:val="ru-RU" w:eastAsia="en-US" w:bidi="ar-SA"/>
      </w:rPr>
    </w:lvl>
    <w:lvl w:ilvl="8" w:tplc="8E84E870">
      <w:numFmt w:val="bullet"/>
      <w:lvlText w:val="•"/>
      <w:lvlJc w:val="left"/>
      <w:pPr>
        <w:ind w:left="6435" w:hanging="293"/>
      </w:pPr>
      <w:rPr>
        <w:rFonts w:hint="default"/>
        <w:lang w:val="ru-RU" w:eastAsia="en-US" w:bidi="ar-SA"/>
      </w:rPr>
    </w:lvl>
  </w:abstractNum>
  <w:abstractNum w:abstractNumId="75">
    <w:nsid w:val="4D20067D"/>
    <w:multiLevelType w:val="hybridMultilevel"/>
    <w:tmpl w:val="2EBAF3C8"/>
    <w:lvl w:ilvl="0" w:tplc="E860691A">
      <w:start w:val="1"/>
      <w:numFmt w:val="decimal"/>
      <w:lvlText w:val="%1."/>
      <w:lvlJc w:val="left"/>
      <w:pPr>
        <w:ind w:left="619" w:hanging="17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4D8C9AC">
      <w:start w:val="1"/>
      <w:numFmt w:val="decimal"/>
      <w:lvlText w:val="%2."/>
      <w:lvlJc w:val="left"/>
      <w:pPr>
        <w:ind w:left="619" w:hanging="16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 w:tplc="7AB87D0A">
      <w:numFmt w:val="bullet"/>
      <w:lvlText w:val="•"/>
      <w:lvlJc w:val="left"/>
      <w:pPr>
        <w:ind w:left="2061" w:hanging="168"/>
      </w:pPr>
      <w:rPr>
        <w:rFonts w:hint="default"/>
        <w:lang w:val="ru-RU" w:eastAsia="en-US" w:bidi="ar-SA"/>
      </w:rPr>
    </w:lvl>
    <w:lvl w:ilvl="3" w:tplc="4CACB3FC">
      <w:numFmt w:val="bullet"/>
      <w:lvlText w:val="•"/>
      <w:lvlJc w:val="left"/>
      <w:pPr>
        <w:ind w:left="2782" w:hanging="168"/>
      </w:pPr>
      <w:rPr>
        <w:rFonts w:hint="default"/>
        <w:lang w:val="ru-RU" w:eastAsia="en-US" w:bidi="ar-SA"/>
      </w:rPr>
    </w:lvl>
    <w:lvl w:ilvl="4" w:tplc="7EC49B60">
      <w:numFmt w:val="bullet"/>
      <w:lvlText w:val="•"/>
      <w:lvlJc w:val="left"/>
      <w:pPr>
        <w:ind w:left="3503" w:hanging="168"/>
      </w:pPr>
      <w:rPr>
        <w:rFonts w:hint="default"/>
        <w:lang w:val="ru-RU" w:eastAsia="en-US" w:bidi="ar-SA"/>
      </w:rPr>
    </w:lvl>
    <w:lvl w:ilvl="5" w:tplc="1C148236">
      <w:numFmt w:val="bullet"/>
      <w:lvlText w:val="•"/>
      <w:lvlJc w:val="left"/>
      <w:pPr>
        <w:ind w:left="4224" w:hanging="168"/>
      </w:pPr>
      <w:rPr>
        <w:rFonts w:hint="default"/>
        <w:lang w:val="ru-RU" w:eastAsia="en-US" w:bidi="ar-SA"/>
      </w:rPr>
    </w:lvl>
    <w:lvl w:ilvl="6" w:tplc="E4A2A286">
      <w:numFmt w:val="bullet"/>
      <w:lvlText w:val="•"/>
      <w:lvlJc w:val="left"/>
      <w:pPr>
        <w:ind w:left="4945" w:hanging="168"/>
      </w:pPr>
      <w:rPr>
        <w:rFonts w:hint="default"/>
        <w:lang w:val="ru-RU" w:eastAsia="en-US" w:bidi="ar-SA"/>
      </w:rPr>
    </w:lvl>
    <w:lvl w:ilvl="7" w:tplc="85DE006E">
      <w:numFmt w:val="bullet"/>
      <w:lvlText w:val="•"/>
      <w:lvlJc w:val="left"/>
      <w:pPr>
        <w:ind w:left="5666" w:hanging="168"/>
      </w:pPr>
      <w:rPr>
        <w:rFonts w:hint="default"/>
        <w:lang w:val="ru-RU" w:eastAsia="en-US" w:bidi="ar-SA"/>
      </w:rPr>
    </w:lvl>
    <w:lvl w:ilvl="8" w:tplc="FD8A4C14">
      <w:numFmt w:val="bullet"/>
      <w:lvlText w:val="•"/>
      <w:lvlJc w:val="left"/>
      <w:pPr>
        <w:ind w:left="6387" w:hanging="168"/>
      </w:pPr>
      <w:rPr>
        <w:rFonts w:hint="default"/>
        <w:lang w:val="ru-RU" w:eastAsia="en-US" w:bidi="ar-SA"/>
      </w:rPr>
    </w:lvl>
  </w:abstractNum>
  <w:abstractNum w:abstractNumId="76">
    <w:nsid w:val="4DDA769E"/>
    <w:multiLevelType w:val="hybridMultilevel"/>
    <w:tmpl w:val="99FAACF4"/>
    <w:lvl w:ilvl="0" w:tplc="C226DD7C">
      <w:start w:val="1"/>
      <w:numFmt w:val="decimal"/>
      <w:lvlText w:val="%1)"/>
      <w:lvlJc w:val="left"/>
      <w:pPr>
        <w:ind w:left="220" w:hanging="2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345A72">
      <w:numFmt w:val="bullet"/>
      <w:lvlText w:val="•"/>
      <w:lvlJc w:val="left"/>
      <w:pPr>
        <w:ind w:left="261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2" w:tplc="1B18D472">
      <w:numFmt w:val="bullet"/>
      <w:lvlText w:val="•"/>
      <w:lvlJc w:val="left"/>
      <w:pPr>
        <w:ind w:left="1407" w:hanging="87"/>
      </w:pPr>
      <w:rPr>
        <w:rFonts w:hint="default"/>
        <w:lang w:val="ru-RU" w:eastAsia="en-US" w:bidi="ar-SA"/>
      </w:rPr>
    </w:lvl>
    <w:lvl w:ilvl="3" w:tplc="93D8550E">
      <w:numFmt w:val="bullet"/>
      <w:lvlText w:val="•"/>
      <w:lvlJc w:val="left"/>
      <w:pPr>
        <w:ind w:left="2555" w:hanging="87"/>
      </w:pPr>
      <w:rPr>
        <w:rFonts w:hint="default"/>
        <w:lang w:val="ru-RU" w:eastAsia="en-US" w:bidi="ar-SA"/>
      </w:rPr>
    </w:lvl>
    <w:lvl w:ilvl="4" w:tplc="76C0FE4C">
      <w:numFmt w:val="bullet"/>
      <w:lvlText w:val="•"/>
      <w:lvlJc w:val="left"/>
      <w:pPr>
        <w:ind w:left="3703" w:hanging="87"/>
      </w:pPr>
      <w:rPr>
        <w:rFonts w:hint="default"/>
        <w:lang w:val="ru-RU" w:eastAsia="en-US" w:bidi="ar-SA"/>
      </w:rPr>
    </w:lvl>
    <w:lvl w:ilvl="5" w:tplc="3DF07ABA">
      <w:numFmt w:val="bullet"/>
      <w:lvlText w:val="•"/>
      <w:lvlJc w:val="left"/>
      <w:pPr>
        <w:ind w:left="4851" w:hanging="87"/>
      </w:pPr>
      <w:rPr>
        <w:rFonts w:hint="default"/>
        <w:lang w:val="ru-RU" w:eastAsia="en-US" w:bidi="ar-SA"/>
      </w:rPr>
    </w:lvl>
    <w:lvl w:ilvl="6" w:tplc="AFACFEE4">
      <w:numFmt w:val="bullet"/>
      <w:lvlText w:val="•"/>
      <w:lvlJc w:val="left"/>
      <w:pPr>
        <w:ind w:left="5999" w:hanging="87"/>
      </w:pPr>
      <w:rPr>
        <w:rFonts w:hint="default"/>
        <w:lang w:val="ru-RU" w:eastAsia="en-US" w:bidi="ar-SA"/>
      </w:rPr>
    </w:lvl>
    <w:lvl w:ilvl="7" w:tplc="17047DE0">
      <w:numFmt w:val="bullet"/>
      <w:lvlText w:val="•"/>
      <w:lvlJc w:val="left"/>
      <w:pPr>
        <w:ind w:left="7147" w:hanging="87"/>
      </w:pPr>
      <w:rPr>
        <w:rFonts w:hint="default"/>
        <w:lang w:val="ru-RU" w:eastAsia="en-US" w:bidi="ar-SA"/>
      </w:rPr>
    </w:lvl>
    <w:lvl w:ilvl="8" w:tplc="6AAEF688">
      <w:numFmt w:val="bullet"/>
      <w:lvlText w:val="•"/>
      <w:lvlJc w:val="left"/>
      <w:pPr>
        <w:ind w:left="8295" w:hanging="87"/>
      </w:pPr>
      <w:rPr>
        <w:rFonts w:hint="default"/>
        <w:lang w:val="ru-RU" w:eastAsia="en-US" w:bidi="ar-SA"/>
      </w:rPr>
    </w:lvl>
  </w:abstractNum>
  <w:abstractNum w:abstractNumId="77">
    <w:nsid w:val="4DF02970"/>
    <w:multiLevelType w:val="hybridMultilevel"/>
    <w:tmpl w:val="B9A0E4F0"/>
    <w:lvl w:ilvl="0" w:tplc="7C069240">
      <w:numFmt w:val="bullet"/>
      <w:lvlText w:val="-"/>
      <w:lvlJc w:val="left"/>
      <w:pPr>
        <w:ind w:left="109" w:hanging="167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E5E16E8">
      <w:numFmt w:val="bullet"/>
      <w:lvlText w:val="•"/>
      <w:lvlJc w:val="left"/>
      <w:pPr>
        <w:ind w:left="383" w:hanging="1672"/>
      </w:pPr>
      <w:rPr>
        <w:rFonts w:hint="default"/>
        <w:lang w:val="ru-RU" w:eastAsia="en-US" w:bidi="ar-SA"/>
      </w:rPr>
    </w:lvl>
    <w:lvl w:ilvl="2" w:tplc="2F8C966E">
      <w:numFmt w:val="bullet"/>
      <w:lvlText w:val="•"/>
      <w:lvlJc w:val="left"/>
      <w:pPr>
        <w:ind w:left="666" w:hanging="1672"/>
      </w:pPr>
      <w:rPr>
        <w:rFonts w:hint="default"/>
        <w:lang w:val="ru-RU" w:eastAsia="en-US" w:bidi="ar-SA"/>
      </w:rPr>
    </w:lvl>
    <w:lvl w:ilvl="3" w:tplc="738C43C4">
      <w:numFmt w:val="bullet"/>
      <w:lvlText w:val="•"/>
      <w:lvlJc w:val="left"/>
      <w:pPr>
        <w:ind w:left="949" w:hanging="1672"/>
      </w:pPr>
      <w:rPr>
        <w:rFonts w:hint="default"/>
        <w:lang w:val="ru-RU" w:eastAsia="en-US" w:bidi="ar-SA"/>
      </w:rPr>
    </w:lvl>
    <w:lvl w:ilvl="4" w:tplc="30327136">
      <w:numFmt w:val="bullet"/>
      <w:lvlText w:val="•"/>
      <w:lvlJc w:val="left"/>
      <w:pPr>
        <w:ind w:left="1232" w:hanging="1672"/>
      </w:pPr>
      <w:rPr>
        <w:rFonts w:hint="default"/>
        <w:lang w:val="ru-RU" w:eastAsia="en-US" w:bidi="ar-SA"/>
      </w:rPr>
    </w:lvl>
    <w:lvl w:ilvl="5" w:tplc="9C829B14">
      <w:numFmt w:val="bullet"/>
      <w:lvlText w:val="•"/>
      <w:lvlJc w:val="left"/>
      <w:pPr>
        <w:ind w:left="1515" w:hanging="1672"/>
      </w:pPr>
      <w:rPr>
        <w:rFonts w:hint="default"/>
        <w:lang w:val="ru-RU" w:eastAsia="en-US" w:bidi="ar-SA"/>
      </w:rPr>
    </w:lvl>
    <w:lvl w:ilvl="6" w:tplc="E3A82330">
      <w:numFmt w:val="bullet"/>
      <w:lvlText w:val="•"/>
      <w:lvlJc w:val="left"/>
      <w:pPr>
        <w:ind w:left="1798" w:hanging="1672"/>
      </w:pPr>
      <w:rPr>
        <w:rFonts w:hint="default"/>
        <w:lang w:val="ru-RU" w:eastAsia="en-US" w:bidi="ar-SA"/>
      </w:rPr>
    </w:lvl>
    <w:lvl w:ilvl="7" w:tplc="3BA805FC">
      <w:numFmt w:val="bullet"/>
      <w:lvlText w:val="•"/>
      <w:lvlJc w:val="left"/>
      <w:pPr>
        <w:ind w:left="2081" w:hanging="1672"/>
      </w:pPr>
      <w:rPr>
        <w:rFonts w:hint="default"/>
        <w:lang w:val="ru-RU" w:eastAsia="en-US" w:bidi="ar-SA"/>
      </w:rPr>
    </w:lvl>
    <w:lvl w:ilvl="8" w:tplc="FD6A8154">
      <w:numFmt w:val="bullet"/>
      <w:lvlText w:val="•"/>
      <w:lvlJc w:val="left"/>
      <w:pPr>
        <w:ind w:left="2364" w:hanging="1672"/>
      </w:pPr>
      <w:rPr>
        <w:rFonts w:hint="default"/>
        <w:lang w:val="ru-RU" w:eastAsia="en-US" w:bidi="ar-SA"/>
      </w:rPr>
    </w:lvl>
  </w:abstractNum>
  <w:abstractNum w:abstractNumId="78">
    <w:nsid w:val="4F036AA0"/>
    <w:multiLevelType w:val="hybridMultilevel"/>
    <w:tmpl w:val="9FC6F10E"/>
    <w:lvl w:ilvl="0" w:tplc="516057C4">
      <w:start w:val="1"/>
      <w:numFmt w:val="decimal"/>
      <w:lvlText w:val="%1"/>
      <w:lvlJc w:val="left"/>
      <w:pPr>
        <w:ind w:left="101" w:hanging="188"/>
      </w:pPr>
      <w:rPr>
        <w:rFonts w:hint="default"/>
        <w:w w:val="100"/>
        <w:lang w:val="ru-RU" w:eastAsia="en-US" w:bidi="ar-SA"/>
      </w:rPr>
    </w:lvl>
    <w:lvl w:ilvl="1" w:tplc="8DC2ACF6">
      <w:numFmt w:val="bullet"/>
      <w:lvlText w:val="•"/>
      <w:lvlJc w:val="left"/>
      <w:pPr>
        <w:ind w:left="1190" w:hanging="188"/>
      </w:pPr>
      <w:rPr>
        <w:rFonts w:hint="default"/>
        <w:lang w:val="ru-RU" w:eastAsia="en-US" w:bidi="ar-SA"/>
      </w:rPr>
    </w:lvl>
    <w:lvl w:ilvl="2" w:tplc="FB52FA6C">
      <w:numFmt w:val="bullet"/>
      <w:lvlText w:val="•"/>
      <w:lvlJc w:val="left"/>
      <w:pPr>
        <w:ind w:left="2281" w:hanging="188"/>
      </w:pPr>
      <w:rPr>
        <w:rFonts w:hint="default"/>
        <w:lang w:val="ru-RU" w:eastAsia="en-US" w:bidi="ar-SA"/>
      </w:rPr>
    </w:lvl>
    <w:lvl w:ilvl="3" w:tplc="A4863D76">
      <w:numFmt w:val="bullet"/>
      <w:lvlText w:val="•"/>
      <w:lvlJc w:val="left"/>
      <w:pPr>
        <w:ind w:left="3372" w:hanging="188"/>
      </w:pPr>
      <w:rPr>
        <w:rFonts w:hint="default"/>
        <w:lang w:val="ru-RU" w:eastAsia="en-US" w:bidi="ar-SA"/>
      </w:rPr>
    </w:lvl>
    <w:lvl w:ilvl="4" w:tplc="323C812A">
      <w:numFmt w:val="bullet"/>
      <w:lvlText w:val="•"/>
      <w:lvlJc w:val="left"/>
      <w:pPr>
        <w:ind w:left="4463" w:hanging="188"/>
      </w:pPr>
      <w:rPr>
        <w:rFonts w:hint="default"/>
        <w:lang w:val="ru-RU" w:eastAsia="en-US" w:bidi="ar-SA"/>
      </w:rPr>
    </w:lvl>
    <w:lvl w:ilvl="5" w:tplc="C7C8BAD8">
      <w:numFmt w:val="bullet"/>
      <w:lvlText w:val="•"/>
      <w:lvlJc w:val="left"/>
      <w:pPr>
        <w:ind w:left="5554" w:hanging="188"/>
      </w:pPr>
      <w:rPr>
        <w:rFonts w:hint="default"/>
        <w:lang w:val="ru-RU" w:eastAsia="en-US" w:bidi="ar-SA"/>
      </w:rPr>
    </w:lvl>
    <w:lvl w:ilvl="6" w:tplc="6EE60128">
      <w:numFmt w:val="bullet"/>
      <w:lvlText w:val="•"/>
      <w:lvlJc w:val="left"/>
      <w:pPr>
        <w:ind w:left="6645" w:hanging="188"/>
      </w:pPr>
      <w:rPr>
        <w:rFonts w:hint="default"/>
        <w:lang w:val="ru-RU" w:eastAsia="en-US" w:bidi="ar-SA"/>
      </w:rPr>
    </w:lvl>
    <w:lvl w:ilvl="7" w:tplc="AE00E024">
      <w:numFmt w:val="bullet"/>
      <w:lvlText w:val="•"/>
      <w:lvlJc w:val="left"/>
      <w:pPr>
        <w:ind w:left="7736" w:hanging="188"/>
      </w:pPr>
      <w:rPr>
        <w:rFonts w:hint="default"/>
        <w:lang w:val="ru-RU" w:eastAsia="en-US" w:bidi="ar-SA"/>
      </w:rPr>
    </w:lvl>
    <w:lvl w:ilvl="8" w:tplc="8460F586">
      <w:numFmt w:val="bullet"/>
      <w:lvlText w:val="•"/>
      <w:lvlJc w:val="left"/>
      <w:pPr>
        <w:ind w:left="8827" w:hanging="188"/>
      </w:pPr>
      <w:rPr>
        <w:rFonts w:hint="default"/>
        <w:lang w:val="ru-RU" w:eastAsia="en-US" w:bidi="ar-SA"/>
      </w:rPr>
    </w:lvl>
  </w:abstractNum>
  <w:abstractNum w:abstractNumId="79">
    <w:nsid w:val="4F676DF6"/>
    <w:multiLevelType w:val="hybridMultilevel"/>
    <w:tmpl w:val="9B2C7EE4"/>
    <w:lvl w:ilvl="0" w:tplc="6C84785A">
      <w:start w:val="2"/>
      <w:numFmt w:val="decimal"/>
      <w:lvlText w:val="%1"/>
      <w:lvlJc w:val="left"/>
      <w:pPr>
        <w:ind w:left="1541" w:hanging="721"/>
      </w:pPr>
      <w:rPr>
        <w:rFonts w:ascii="Trebuchet MS" w:eastAsia="Trebuchet MS" w:hAnsi="Trebuchet MS" w:cs="Trebuchet MS" w:hint="default"/>
        <w:color w:val="221F1F"/>
        <w:w w:val="95"/>
        <w:sz w:val="22"/>
        <w:szCs w:val="22"/>
        <w:lang w:val="ru-RU" w:eastAsia="en-US" w:bidi="ar-SA"/>
      </w:rPr>
    </w:lvl>
    <w:lvl w:ilvl="1" w:tplc="8F8A3594">
      <w:numFmt w:val="bullet"/>
      <w:lvlText w:val="•"/>
      <w:lvlJc w:val="left"/>
      <w:pPr>
        <w:ind w:left="2486" w:hanging="721"/>
      </w:pPr>
      <w:rPr>
        <w:rFonts w:hint="default"/>
        <w:lang w:val="ru-RU" w:eastAsia="en-US" w:bidi="ar-SA"/>
      </w:rPr>
    </w:lvl>
    <w:lvl w:ilvl="2" w:tplc="BE647EF2">
      <w:numFmt w:val="bullet"/>
      <w:lvlText w:val="•"/>
      <w:lvlJc w:val="left"/>
      <w:pPr>
        <w:ind w:left="3433" w:hanging="721"/>
      </w:pPr>
      <w:rPr>
        <w:rFonts w:hint="default"/>
        <w:lang w:val="ru-RU" w:eastAsia="en-US" w:bidi="ar-SA"/>
      </w:rPr>
    </w:lvl>
    <w:lvl w:ilvl="3" w:tplc="7F4AC4CE">
      <w:numFmt w:val="bullet"/>
      <w:lvlText w:val="•"/>
      <w:lvlJc w:val="left"/>
      <w:pPr>
        <w:ind w:left="4380" w:hanging="721"/>
      </w:pPr>
      <w:rPr>
        <w:rFonts w:hint="default"/>
        <w:lang w:val="ru-RU" w:eastAsia="en-US" w:bidi="ar-SA"/>
      </w:rPr>
    </w:lvl>
    <w:lvl w:ilvl="4" w:tplc="A858AE28">
      <w:numFmt w:val="bullet"/>
      <w:lvlText w:val="•"/>
      <w:lvlJc w:val="left"/>
      <w:pPr>
        <w:ind w:left="5327" w:hanging="721"/>
      </w:pPr>
      <w:rPr>
        <w:rFonts w:hint="default"/>
        <w:lang w:val="ru-RU" w:eastAsia="en-US" w:bidi="ar-SA"/>
      </w:rPr>
    </w:lvl>
    <w:lvl w:ilvl="5" w:tplc="D9342576">
      <w:numFmt w:val="bullet"/>
      <w:lvlText w:val="•"/>
      <w:lvlJc w:val="left"/>
      <w:pPr>
        <w:ind w:left="6274" w:hanging="721"/>
      </w:pPr>
      <w:rPr>
        <w:rFonts w:hint="default"/>
        <w:lang w:val="ru-RU" w:eastAsia="en-US" w:bidi="ar-SA"/>
      </w:rPr>
    </w:lvl>
    <w:lvl w:ilvl="6" w:tplc="8AC87ED6">
      <w:numFmt w:val="bullet"/>
      <w:lvlText w:val="•"/>
      <w:lvlJc w:val="left"/>
      <w:pPr>
        <w:ind w:left="7221" w:hanging="721"/>
      </w:pPr>
      <w:rPr>
        <w:rFonts w:hint="default"/>
        <w:lang w:val="ru-RU" w:eastAsia="en-US" w:bidi="ar-SA"/>
      </w:rPr>
    </w:lvl>
    <w:lvl w:ilvl="7" w:tplc="7540740A">
      <w:numFmt w:val="bullet"/>
      <w:lvlText w:val="•"/>
      <w:lvlJc w:val="left"/>
      <w:pPr>
        <w:ind w:left="8168" w:hanging="721"/>
      </w:pPr>
      <w:rPr>
        <w:rFonts w:hint="default"/>
        <w:lang w:val="ru-RU" w:eastAsia="en-US" w:bidi="ar-SA"/>
      </w:rPr>
    </w:lvl>
    <w:lvl w:ilvl="8" w:tplc="12943B2C">
      <w:numFmt w:val="bullet"/>
      <w:lvlText w:val="•"/>
      <w:lvlJc w:val="left"/>
      <w:pPr>
        <w:ind w:left="9115" w:hanging="721"/>
      </w:pPr>
      <w:rPr>
        <w:rFonts w:hint="default"/>
        <w:lang w:val="ru-RU" w:eastAsia="en-US" w:bidi="ar-SA"/>
      </w:rPr>
    </w:lvl>
  </w:abstractNum>
  <w:abstractNum w:abstractNumId="80">
    <w:nsid w:val="50D24C0C"/>
    <w:multiLevelType w:val="hybridMultilevel"/>
    <w:tmpl w:val="7F32057E"/>
    <w:lvl w:ilvl="0" w:tplc="F738EB18">
      <w:numFmt w:val="bullet"/>
      <w:lvlText w:val="-"/>
      <w:lvlJc w:val="left"/>
      <w:pPr>
        <w:ind w:left="106" w:hanging="99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5C9450">
      <w:numFmt w:val="bullet"/>
      <w:lvlText w:val="•"/>
      <w:lvlJc w:val="left"/>
      <w:pPr>
        <w:ind w:left="318" w:hanging="994"/>
      </w:pPr>
      <w:rPr>
        <w:rFonts w:hint="default"/>
        <w:lang w:val="ru-RU" w:eastAsia="en-US" w:bidi="ar-SA"/>
      </w:rPr>
    </w:lvl>
    <w:lvl w:ilvl="2" w:tplc="53AE8B66">
      <w:numFmt w:val="bullet"/>
      <w:lvlText w:val="•"/>
      <w:lvlJc w:val="left"/>
      <w:pPr>
        <w:ind w:left="536" w:hanging="994"/>
      </w:pPr>
      <w:rPr>
        <w:rFonts w:hint="default"/>
        <w:lang w:val="ru-RU" w:eastAsia="en-US" w:bidi="ar-SA"/>
      </w:rPr>
    </w:lvl>
    <w:lvl w:ilvl="3" w:tplc="2F6803A4">
      <w:numFmt w:val="bullet"/>
      <w:lvlText w:val="•"/>
      <w:lvlJc w:val="left"/>
      <w:pPr>
        <w:ind w:left="754" w:hanging="994"/>
      </w:pPr>
      <w:rPr>
        <w:rFonts w:hint="default"/>
        <w:lang w:val="ru-RU" w:eastAsia="en-US" w:bidi="ar-SA"/>
      </w:rPr>
    </w:lvl>
    <w:lvl w:ilvl="4" w:tplc="192E4596">
      <w:numFmt w:val="bullet"/>
      <w:lvlText w:val="•"/>
      <w:lvlJc w:val="left"/>
      <w:pPr>
        <w:ind w:left="972" w:hanging="994"/>
      </w:pPr>
      <w:rPr>
        <w:rFonts w:hint="default"/>
        <w:lang w:val="ru-RU" w:eastAsia="en-US" w:bidi="ar-SA"/>
      </w:rPr>
    </w:lvl>
    <w:lvl w:ilvl="5" w:tplc="15F84A82">
      <w:numFmt w:val="bullet"/>
      <w:lvlText w:val="•"/>
      <w:lvlJc w:val="left"/>
      <w:pPr>
        <w:ind w:left="1190" w:hanging="994"/>
      </w:pPr>
      <w:rPr>
        <w:rFonts w:hint="default"/>
        <w:lang w:val="ru-RU" w:eastAsia="en-US" w:bidi="ar-SA"/>
      </w:rPr>
    </w:lvl>
    <w:lvl w:ilvl="6" w:tplc="C1BA8A3E">
      <w:numFmt w:val="bullet"/>
      <w:lvlText w:val="•"/>
      <w:lvlJc w:val="left"/>
      <w:pPr>
        <w:ind w:left="1408" w:hanging="994"/>
      </w:pPr>
      <w:rPr>
        <w:rFonts w:hint="default"/>
        <w:lang w:val="ru-RU" w:eastAsia="en-US" w:bidi="ar-SA"/>
      </w:rPr>
    </w:lvl>
    <w:lvl w:ilvl="7" w:tplc="D40A23C8">
      <w:numFmt w:val="bullet"/>
      <w:lvlText w:val="•"/>
      <w:lvlJc w:val="left"/>
      <w:pPr>
        <w:ind w:left="1626" w:hanging="994"/>
      </w:pPr>
      <w:rPr>
        <w:rFonts w:hint="default"/>
        <w:lang w:val="ru-RU" w:eastAsia="en-US" w:bidi="ar-SA"/>
      </w:rPr>
    </w:lvl>
    <w:lvl w:ilvl="8" w:tplc="1A126FC8">
      <w:numFmt w:val="bullet"/>
      <w:lvlText w:val="•"/>
      <w:lvlJc w:val="left"/>
      <w:pPr>
        <w:ind w:left="1844" w:hanging="994"/>
      </w:pPr>
      <w:rPr>
        <w:rFonts w:hint="default"/>
        <w:lang w:val="ru-RU" w:eastAsia="en-US" w:bidi="ar-SA"/>
      </w:rPr>
    </w:lvl>
  </w:abstractNum>
  <w:abstractNum w:abstractNumId="81">
    <w:nsid w:val="5522325F"/>
    <w:multiLevelType w:val="hybridMultilevel"/>
    <w:tmpl w:val="41FE2F22"/>
    <w:lvl w:ilvl="0" w:tplc="8D823898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F6F1A8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5358D330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8AE89000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D4288D30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FA0646B2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865AB2C6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F8B83B02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1B40EB90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82">
    <w:nsid w:val="558770D4"/>
    <w:multiLevelType w:val="hybridMultilevel"/>
    <w:tmpl w:val="66B24C08"/>
    <w:lvl w:ilvl="0" w:tplc="47C6FC52">
      <w:start w:val="1"/>
      <w:numFmt w:val="decimal"/>
      <w:lvlText w:val="%1.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229558">
      <w:numFmt w:val="bullet"/>
      <w:lvlText w:val="•"/>
      <w:lvlJc w:val="left"/>
      <w:pPr>
        <w:ind w:left="2497" w:hanging="732"/>
      </w:pPr>
      <w:rPr>
        <w:rFonts w:hint="default"/>
        <w:lang w:val="ru-RU" w:eastAsia="en-US" w:bidi="ar-SA"/>
      </w:rPr>
    </w:lvl>
    <w:lvl w:ilvl="2" w:tplc="E82A41D4">
      <w:numFmt w:val="bullet"/>
      <w:lvlText w:val="•"/>
      <w:lvlJc w:val="left"/>
      <w:pPr>
        <w:ind w:left="3454" w:hanging="732"/>
      </w:pPr>
      <w:rPr>
        <w:rFonts w:hint="default"/>
        <w:lang w:val="ru-RU" w:eastAsia="en-US" w:bidi="ar-SA"/>
      </w:rPr>
    </w:lvl>
    <w:lvl w:ilvl="3" w:tplc="B394D614">
      <w:numFmt w:val="bullet"/>
      <w:lvlText w:val="•"/>
      <w:lvlJc w:val="left"/>
      <w:pPr>
        <w:ind w:left="4411" w:hanging="732"/>
      </w:pPr>
      <w:rPr>
        <w:rFonts w:hint="default"/>
        <w:lang w:val="ru-RU" w:eastAsia="en-US" w:bidi="ar-SA"/>
      </w:rPr>
    </w:lvl>
    <w:lvl w:ilvl="4" w:tplc="4608ED98">
      <w:numFmt w:val="bullet"/>
      <w:lvlText w:val="•"/>
      <w:lvlJc w:val="left"/>
      <w:pPr>
        <w:ind w:left="5368" w:hanging="732"/>
      </w:pPr>
      <w:rPr>
        <w:rFonts w:hint="default"/>
        <w:lang w:val="ru-RU" w:eastAsia="en-US" w:bidi="ar-SA"/>
      </w:rPr>
    </w:lvl>
    <w:lvl w:ilvl="5" w:tplc="A4200E32">
      <w:numFmt w:val="bullet"/>
      <w:lvlText w:val="•"/>
      <w:lvlJc w:val="left"/>
      <w:pPr>
        <w:ind w:left="6325" w:hanging="732"/>
      </w:pPr>
      <w:rPr>
        <w:rFonts w:hint="default"/>
        <w:lang w:val="ru-RU" w:eastAsia="en-US" w:bidi="ar-SA"/>
      </w:rPr>
    </w:lvl>
    <w:lvl w:ilvl="6" w:tplc="1604F896">
      <w:numFmt w:val="bullet"/>
      <w:lvlText w:val="•"/>
      <w:lvlJc w:val="left"/>
      <w:pPr>
        <w:ind w:left="7282" w:hanging="732"/>
      </w:pPr>
      <w:rPr>
        <w:rFonts w:hint="default"/>
        <w:lang w:val="ru-RU" w:eastAsia="en-US" w:bidi="ar-SA"/>
      </w:rPr>
    </w:lvl>
    <w:lvl w:ilvl="7" w:tplc="3D24E760">
      <w:numFmt w:val="bullet"/>
      <w:lvlText w:val="•"/>
      <w:lvlJc w:val="left"/>
      <w:pPr>
        <w:ind w:left="8239" w:hanging="732"/>
      </w:pPr>
      <w:rPr>
        <w:rFonts w:hint="default"/>
        <w:lang w:val="ru-RU" w:eastAsia="en-US" w:bidi="ar-SA"/>
      </w:rPr>
    </w:lvl>
    <w:lvl w:ilvl="8" w:tplc="E78A5692">
      <w:numFmt w:val="bullet"/>
      <w:lvlText w:val="•"/>
      <w:lvlJc w:val="left"/>
      <w:pPr>
        <w:ind w:left="9196" w:hanging="732"/>
      </w:pPr>
      <w:rPr>
        <w:rFonts w:hint="default"/>
        <w:lang w:val="ru-RU" w:eastAsia="en-US" w:bidi="ar-SA"/>
      </w:rPr>
    </w:lvl>
  </w:abstractNum>
  <w:abstractNum w:abstractNumId="83">
    <w:nsid w:val="56850637"/>
    <w:multiLevelType w:val="hybridMultilevel"/>
    <w:tmpl w:val="4A20FE6C"/>
    <w:lvl w:ilvl="0" w:tplc="0FDAA110">
      <w:start w:val="1"/>
      <w:numFmt w:val="decimal"/>
      <w:lvlText w:val="%1)"/>
      <w:lvlJc w:val="left"/>
      <w:pPr>
        <w:ind w:left="1542" w:hanging="721"/>
      </w:pPr>
      <w:rPr>
        <w:rFonts w:ascii="Cambria" w:eastAsia="Cambria" w:hAnsi="Cambria" w:cs="Cambria" w:hint="default"/>
        <w:b/>
        <w:bCs/>
        <w:i/>
        <w:iCs/>
        <w:color w:val="221F1F"/>
        <w:spacing w:val="0"/>
        <w:w w:val="127"/>
        <w:sz w:val="20"/>
        <w:szCs w:val="20"/>
        <w:lang w:val="ru-RU" w:eastAsia="en-US" w:bidi="ar-SA"/>
      </w:rPr>
    </w:lvl>
    <w:lvl w:ilvl="1" w:tplc="50F40E26">
      <w:numFmt w:val="bullet"/>
      <w:lvlText w:val="•"/>
      <w:lvlJc w:val="left"/>
      <w:pPr>
        <w:ind w:left="2074" w:hanging="721"/>
      </w:pPr>
      <w:rPr>
        <w:rFonts w:hint="default"/>
        <w:lang w:val="ru-RU" w:eastAsia="en-US" w:bidi="ar-SA"/>
      </w:rPr>
    </w:lvl>
    <w:lvl w:ilvl="2" w:tplc="1EAAD860">
      <w:numFmt w:val="bullet"/>
      <w:lvlText w:val="•"/>
      <w:lvlJc w:val="left"/>
      <w:pPr>
        <w:ind w:left="2609" w:hanging="721"/>
      </w:pPr>
      <w:rPr>
        <w:rFonts w:hint="default"/>
        <w:lang w:val="ru-RU" w:eastAsia="en-US" w:bidi="ar-SA"/>
      </w:rPr>
    </w:lvl>
    <w:lvl w:ilvl="3" w:tplc="7BDABD22">
      <w:numFmt w:val="bullet"/>
      <w:lvlText w:val="•"/>
      <w:lvlJc w:val="left"/>
      <w:pPr>
        <w:ind w:left="3144" w:hanging="721"/>
      </w:pPr>
      <w:rPr>
        <w:rFonts w:hint="default"/>
        <w:lang w:val="ru-RU" w:eastAsia="en-US" w:bidi="ar-SA"/>
      </w:rPr>
    </w:lvl>
    <w:lvl w:ilvl="4" w:tplc="4CE6A5FC">
      <w:numFmt w:val="bullet"/>
      <w:lvlText w:val="•"/>
      <w:lvlJc w:val="left"/>
      <w:pPr>
        <w:ind w:left="3679" w:hanging="721"/>
      </w:pPr>
      <w:rPr>
        <w:rFonts w:hint="default"/>
        <w:lang w:val="ru-RU" w:eastAsia="en-US" w:bidi="ar-SA"/>
      </w:rPr>
    </w:lvl>
    <w:lvl w:ilvl="5" w:tplc="3388645E">
      <w:numFmt w:val="bullet"/>
      <w:lvlText w:val="•"/>
      <w:lvlJc w:val="left"/>
      <w:pPr>
        <w:ind w:left="4214" w:hanging="721"/>
      </w:pPr>
      <w:rPr>
        <w:rFonts w:hint="default"/>
        <w:lang w:val="ru-RU" w:eastAsia="en-US" w:bidi="ar-SA"/>
      </w:rPr>
    </w:lvl>
    <w:lvl w:ilvl="6" w:tplc="CEBC95C2">
      <w:numFmt w:val="bullet"/>
      <w:lvlText w:val="•"/>
      <w:lvlJc w:val="left"/>
      <w:pPr>
        <w:ind w:left="4749" w:hanging="721"/>
      </w:pPr>
      <w:rPr>
        <w:rFonts w:hint="default"/>
        <w:lang w:val="ru-RU" w:eastAsia="en-US" w:bidi="ar-SA"/>
      </w:rPr>
    </w:lvl>
    <w:lvl w:ilvl="7" w:tplc="B3A447CC">
      <w:numFmt w:val="bullet"/>
      <w:lvlText w:val="•"/>
      <w:lvlJc w:val="left"/>
      <w:pPr>
        <w:ind w:left="5284" w:hanging="721"/>
      </w:pPr>
      <w:rPr>
        <w:rFonts w:hint="default"/>
        <w:lang w:val="ru-RU" w:eastAsia="en-US" w:bidi="ar-SA"/>
      </w:rPr>
    </w:lvl>
    <w:lvl w:ilvl="8" w:tplc="AFCC9262">
      <w:numFmt w:val="bullet"/>
      <w:lvlText w:val="•"/>
      <w:lvlJc w:val="left"/>
      <w:pPr>
        <w:ind w:left="5819" w:hanging="721"/>
      </w:pPr>
      <w:rPr>
        <w:rFonts w:hint="default"/>
        <w:lang w:val="ru-RU" w:eastAsia="en-US" w:bidi="ar-SA"/>
      </w:rPr>
    </w:lvl>
  </w:abstractNum>
  <w:abstractNum w:abstractNumId="84">
    <w:nsid w:val="572F6BC5"/>
    <w:multiLevelType w:val="hybridMultilevel"/>
    <w:tmpl w:val="55EEE5BE"/>
    <w:lvl w:ilvl="0" w:tplc="576074DE">
      <w:numFmt w:val="bullet"/>
      <w:lvlText w:val=""/>
      <w:lvlJc w:val="left"/>
      <w:pPr>
        <w:ind w:left="715" w:hanging="721"/>
      </w:pPr>
      <w:rPr>
        <w:rFonts w:hint="default"/>
        <w:w w:val="100"/>
        <w:lang w:val="ru-RU" w:eastAsia="en-US" w:bidi="ar-SA"/>
      </w:rPr>
    </w:lvl>
    <w:lvl w:ilvl="1" w:tplc="F9BC6CEA">
      <w:numFmt w:val="bullet"/>
      <w:lvlText w:val=""/>
      <w:lvlJc w:val="left"/>
      <w:pPr>
        <w:ind w:left="220" w:hanging="413"/>
      </w:pPr>
      <w:rPr>
        <w:rFonts w:hint="default"/>
        <w:w w:val="100"/>
        <w:lang w:val="ru-RU" w:eastAsia="en-US" w:bidi="ar-SA"/>
      </w:rPr>
    </w:lvl>
    <w:lvl w:ilvl="2" w:tplc="A45261F6">
      <w:numFmt w:val="bullet"/>
      <w:lvlText w:val="•"/>
      <w:lvlJc w:val="left"/>
      <w:pPr>
        <w:ind w:left="720" w:hanging="413"/>
      </w:pPr>
      <w:rPr>
        <w:rFonts w:hint="default"/>
        <w:lang w:val="ru-RU" w:eastAsia="en-US" w:bidi="ar-SA"/>
      </w:rPr>
    </w:lvl>
    <w:lvl w:ilvl="3" w:tplc="6F3027E6">
      <w:numFmt w:val="bullet"/>
      <w:lvlText w:val="•"/>
      <w:lvlJc w:val="left"/>
      <w:pPr>
        <w:ind w:left="1898" w:hanging="413"/>
      </w:pPr>
      <w:rPr>
        <w:rFonts w:hint="default"/>
        <w:lang w:val="ru-RU" w:eastAsia="en-US" w:bidi="ar-SA"/>
      </w:rPr>
    </w:lvl>
    <w:lvl w:ilvl="4" w:tplc="2860446C">
      <w:numFmt w:val="bullet"/>
      <w:lvlText w:val="•"/>
      <w:lvlJc w:val="left"/>
      <w:pPr>
        <w:ind w:left="3077" w:hanging="413"/>
      </w:pPr>
      <w:rPr>
        <w:rFonts w:hint="default"/>
        <w:lang w:val="ru-RU" w:eastAsia="en-US" w:bidi="ar-SA"/>
      </w:rPr>
    </w:lvl>
    <w:lvl w:ilvl="5" w:tplc="66C29C08">
      <w:numFmt w:val="bullet"/>
      <w:lvlText w:val="•"/>
      <w:lvlJc w:val="left"/>
      <w:pPr>
        <w:ind w:left="4255" w:hanging="413"/>
      </w:pPr>
      <w:rPr>
        <w:rFonts w:hint="default"/>
        <w:lang w:val="ru-RU" w:eastAsia="en-US" w:bidi="ar-SA"/>
      </w:rPr>
    </w:lvl>
    <w:lvl w:ilvl="6" w:tplc="833CFD84">
      <w:numFmt w:val="bullet"/>
      <w:lvlText w:val="•"/>
      <w:lvlJc w:val="left"/>
      <w:pPr>
        <w:ind w:left="5434" w:hanging="413"/>
      </w:pPr>
      <w:rPr>
        <w:rFonts w:hint="default"/>
        <w:lang w:val="ru-RU" w:eastAsia="en-US" w:bidi="ar-SA"/>
      </w:rPr>
    </w:lvl>
    <w:lvl w:ilvl="7" w:tplc="3FC24032">
      <w:numFmt w:val="bullet"/>
      <w:lvlText w:val="•"/>
      <w:lvlJc w:val="left"/>
      <w:pPr>
        <w:ind w:left="6613" w:hanging="413"/>
      </w:pPr>
      <w:rPr>
        <w:rFonts w:hint="default"/>
        <w:lang w:val="ru-RU" w:eastAsia="en-US" w:bidi="ar-SA"/>
      </w:rPr>
    </w:lvl>
    <w:lvl w:ilvl="8" w:tplc="29DAED16">
      <w:numFmt w:val="bullet"/>
      <w:lvlText w:val="•"/>
      <w:lvlJc w:val="left"/>
      <w:pPr>
        <w:ind w:left="7791" w:hanging="413"/>
      </w:pPr>
      <w:rPr>
        <w:rFonts w:hint="default"/>
        <w:lang w:val="ru-RU" w:eastAsia="en-US" w:bidi="ar-SA"/>
      </w:rPr>
    </w:lvl>
  </w:abstractNum>
  <w:abstractNum w:abstractNumId="85">
    <w:nsid w:val="57552681"/>
    <w:multiLevelType w:val="hybridMultilevel"/>
    <w:tmpl w:val="995CCE9E"/>
    <w:lvl w:ilvl="0" w:tplc="1CBE14FA">
      <w:numFmt w:val="bullet"/>
      <w:lvlText w:val="–"/>
      <w:lvlJc w:val="left"/>
      <w:pPr>
        <w:ind w:left="648" w:hanging="6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D182066">
      <w:numFmt w:val="bullet"/>
      <w:lvlText w:val="–"/>
      <w:lvlJc w:val="left"/>
      <w:pPr>
        <w:ind w:left="220" w:hanging="6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6B8AE5BE">
      <w:numFmt w:val="bullet"/>
      <w:lvlText w:val="•"/>
      <w:lvlJc w:val="left"/>
      <w:pPr>
        <w:ind w:left="1535" w:hanging="668"/>
      </w:pPr>
      <w:rPr>
        <w:rFonts w:hint="default"/>
        <w:lang w:val="ru-RU" w:eastAsia="en-US" w:bidi="ar-SA"/>
      </w:rPr>
    </w:lvl>
    <w:lvl w:ilvl="3" w:tplc="42589DFA">
      <w:numFmt w:val="bullet"/>
      <w:lvlText w:val="•"/>
      <w:lvlJc w:val="left"/>
      <w:pPr>
        <w:ind w:left="2430" w:hanging="668"/>
      </w:pPr>
      <w:rPr>
        <w:rFonts w:hint="default"/>
        <w:lang w:val="ru-RU" w:eastAsia="en-US" w:bidi="ar-SA"/>
      </w:rPr>
    </w:lvl>
    <w:lvl w:ilvl="4" w:tplc="166202DA">
      <w:numFmt w:val="bullet"/>
      <w:lvlText w:val="•"/>
      <w:lvlJc w:val="left"/>
      <w:pPr>
        <w:ind w:left="3325" w:hanging="668"/>
      </w:pPr>
      <w:rPr>
        <w:rFonts w:hint="default"/>
        <w:lang w:val="ru-RU" w:eastAsia="en-US" w:bidi="ar-SA"/>
      </w:rPr>
    </w:lvl>
    <w:lvl w:ilvl="5" w:tplc="BBBEDE88">
      <w:numFmt w:val="bullet"/>
      <w:lvlText w:val="•"/>
      <w:lvlJc w:val="left"/>
      <w:pPr>
        <w:ind w:left="4220" w:hanging="668"/>
      </w:pPr>
      <w:rPr>
        <w:rFonts w:hint="default"/>
        <w:lang w:val="ru-RU" w:eastAsia="en-US" w:bidi="ar-SA"/>
      </w:rPr>
    </w:lvl>
    <w:lvl w:ilvl="6" w:tplc="9BE630BC">
      <w:numFmt w:val="bullet"/>
      <w:lvlText w:val="•"/>
      <w:lvlJc w:val="left"/>
      <w:pPr>
        <w:ind w:left="5115" w:hanging="668"/>
      </w:pPr>
      <w:rPr>
        <w:rFonts w:hint="default"/>
        <w:lang w:val="ru-RU" w:eastAsia="en-US" w:bidi="ar-SA"/>
      </w:rPr>
    </w:lvl>
    <w:lvl w:ilvl="7" w:tplc="0958B5F6">
      <w:numFmt w:val="bullet"/>
      <w:lvlText w:val="•"/>
      <w:lvlJc w:val="left"/>
      <w:pPr>
        <w:ind w:left="6010" w:hanging="668"/>
      </w:pPr>
      <w:rPr>
        <w:rFonts w:hint="default"/>
        <w:lang w:val="ru-RU" w:eastAsia="en-US" w:bidi="ar-SA"/>
      </w:rPr>
    </w:lvl>
    <w:lvl w:ilvl="8" w:tplc="39909684">
      <w:numFmt w:val="bullet"/>
      <w:lvlText w:val="•"/>
      <w:lvlJc w:val="left"/>
      <w:pPr>
        <w:ind w:left="6905" w:hanging="668"/>
      </w:pPr>
      <w:rPr>
        <w:rFonts w:hint="default"/>
        <w:lang w:val="ru-RU" w:eastAsia="en-US" w:bidi="ar-SA"/>
      </w:rPr>
    </w:lvl>
  </w:abstractNum>
  <w:abstractNum w:abstractNumId="86">
    <w:nsid w:val="59E977FD"/>
    <w:multiLevelType w:val="hybridMultilevel"/>
    <w:tmpl w:val="D7266F34"/>
    <w:lvl w:ilvl="0" w:tplc="A5A67CB6">
      <w:numFmt w:val="bullet"/>
      <w:lvlText w:val="•"/>
      <w:lvlJc w:val="left"/>
      <w:pPr>
        <w:ind w:left="105" w:hanging="30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B086E36">
      <w:numFmt w:val="bullet"/>
      <w:lvlText w:val="•"/>
      <w:lvlJc w:val="left"/>
      <w:pPr>
        <w:ind w:left="510" w:hanging="303"/>
      </w:pPr>
      <w:rPr>
        <w:rFonts w:hint="default"/>
        <w:lang w:val="ru-RU" w:eastAsia="en-US" w:bidi="ar-SA"/>
      </w:rPr>
    </w:lvl>
    <w:lvl w:ilvl="2" w:tplc="95EC1BFE">
      <w:numFmt w:val="bullet"/>
      <w:lvlText w:val="•"/>
      <w:lvlJc w:val="left"/>
      <w:pPr>
        <w:ind w:left="921" w:hanging="303"/>
      </w:pPr>
      <w:rPr>
        <w:rFonts w:hint="default"/>
        <w:lang w:val="ru-RU" w:eastAsia="en-US" w:bidi="ar-SA"/>
      </w:rPr>
    </w:lvl>
    <w:lvl w:ilvl="3" w:tplc="5814890C">
      <w:numFmt w:val="bullet"/>
      <w:lvlText w:val="•"/>
      <w:lvlJc w:val="left"/>
      <w:pPr>
        <w:ind w:left="1332" w:hanging="303"/>
      </w:pPr>
      <w:rPr>
        <w:rFonts w:hint="default"/>
        <w:lang w:val="ru-RU" w:eastAsia="en-US" w:bidi="ar-SA"/>
      </w:rPr>
    </w:lvl>
    <w:lvl w:ilvl="4" w:tplc="278A4A6A">
      <w:numFmt w:val="bullet"/>
      <w:lvlText w:val="•"/>
      <w:lvlJc w:val="left"/>
      <w:pPr>
        <w:ind w:left="1742" w:hanging="303"/>
      </w:pPr>
      <w:rPr>
        <w:rFonts w:hint="default"/>
        <w:lang w:val="ru-RU" w:eastAsia="en-US" w:bidi="ar-SA"/>
      </w:rPr>
    </w:lvl>
    <w:lvl w:ilvl="5" w:tplc="46A48D0E">
      <w:numFmt w:val="bullet"/>
      <w:lvlText w:val="•"/>
      <w:lvlJc w:val="left"/>
      <w:pPr>
        <w:ind w:left="2153" w:hanging="303"/>
      </w:pPr>
      <w:rPr>
        <w:rFonts w:hint="default"/>
        <w:lang w:val="ru-RU" w:eastAsia="en-US" w:bidi="ar-SA"/>
      </w:rPr>
    </w:lvl>
    <w:lvl w:ilvl="6" w:tplc="D92E620A">
      <w:numFmt w:val="bullet"/>
      <w:lvlText w:val="•"/>
      <w:lvlJc w:val="left"/>
      <w:pPr>
        <w:ind w:left="2564" w:hanging="303"/>
      </w:pPr>
      <w:rPr>
        <w:rFonts w:hint="default"/>
        <w:lang w:val="ru-RU" w:eastAsia="en-US" w:bidi="ar-SA"/>
      </w:rPr>
    </w:lvl>
    <w:lvl w:ilvl="7" w:tplc="A7F02338">
      <w:numFmt w:val="bullet"/>
      <w:lvlText w:val="•"/>
      <w:lvlJc w:val="left"/>
      <w:pPr>
        <w:ind w:left="2974" w:hanging="303"/>
      </w:pPr>
      <w:rPr>
        <w:rFonts w:hint="default"/>
        <w:lang w:val="ru-RU" w:eastAsia="en-US" w:bidi="ar-SA"/>
      </w:rPr>
    </w:lvl>
    <w:lvl w:ilvl="8" w:tplc="733637CA">
      <w:numFmt w:val="bullet"/>
      <w:lvlText w:val="•"/>
      <w:lvlJc w:val="left"/>
      <w:pPr>
        <w:ind w:left="3385" w:hanging="303"/>
      </w:pPr>
      <w:rPr>
        <w:rFonts w:hint="default"/>
        <w:lang w:val="ru-RU" w:eastAsia="en-US" w:bidi="ar-SA"/>
      </w:rPr>
    </w:lvl>
  </w:abstractNum>
  <w:abstractNum w:abstractNumId="87">
    <w:nsid w:val="5A302A80"/>
    <w:multiLevelType w:val="hybridMultilevel"/>
    <w:tmpl w:val="AAD08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5AC63570"/>
    <w:multiLevelType w:val="hybridMultilevel"/>
    <w:tmpl w:val="A25A0090"/>
    <w:lvl w:ilvl="0" w:tplc="E42E43F0">
      <w:numFmt w:val="bullet"/>
      <w:lvlText w:val="-"/>
      <w:lvlJc w:val="left"/>
      <w:pPr>
        <w:ind w:left="110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50B0A6">
      <w:numFmt w:val="bullet"/>
      <w:lvlText w:val="•"/>
      <w:lvlJc w:val="left"/>
      <w:pPr>
        <w:ind w:left="345" w:hanging="452"/>
      </w:pPr>
      <w:rPr>
        <w:rFonts w:hint="default"/>
        <w:lang w:val="ru-RU" w:eastAsia="en-US" w:bidi="ar-SA"/>
      </w:rPr>
    </w:lvl>
    <w:lvl w:ilvl="2" w:tplc="5BEA93D0">
      <w:numFmt w:val="bullet"/>
      <w:lvlText w:val="•"/>
      <w:lvlJc w:val="left"/>
      <w:pPr>
        <w:ind w:left="571" w:hanging="452"/>
      </w:pPr>
      <w:rPr>
        <w:rFonts w:hint="default"/>
        <w:lang w:val="ru-RU" w:eastAsia="en-US" w:bidi="ar-SA"/>
      </w:rPr>
    </w:lvl>
    <w:lvl w:ilvl="3" w:tplc="FED26FCA">
      <w:numFmt w:val="bullet"/>
      <w:lvlText w:val="•"/>
      <w:lvlJc w:val="left"/>
      <w:pPr>
        <w:ind w:left="796" w:hanging="452"/>
      </w:pPr>
      <w:rPr>
        <w:rFonts w:hint="default"/>
        <w:lang w:val="ru-RU" w:eastAsia="en-US" w:bidi="ar-SA"/>
      </w:rPr>
    </w:lvl>
    <w:lvl w:ilvl="4" w:tplc="F3DE38B8">
      <w:numFmt w:val="bullet"/>
      <w:lvlText w:val="•"/>
      <w:lvlJc w:val="left"/>
      <w:pPr>
        <w:ind w:left="1022" w:hanging="452"/>
      </w:pPr>
      <w:rPr>
        <w:rFonts w:hint="default"/>
        <w:lang w:val="ru-RU" w:eastAsia="en-US" w:bidi="ar-SA"/>
      </w:rPr>
    </w:lvl>
    <w:lvl w:ilvl="5" w:tplc="716A7024">
      <w:numFmt w:val="bullet"/>
      <w:lvlText w:val="•"/>
      <w:lvlJc w:val="left"/>
      <w:pPr>
        <w:ind w:left="1248" w:hanging="452"/>
      </w:pPr>
      <w:rPr>
        <w:rFonts w:hint="default"/>
        <w:lang w:val="ru-RU" w:eastAsia="en-US" w:bidi="ar-SA"/>
      </w:rPr>
    </w:lvl>
    <w:lvl w:ilvl="6" w:tplc="7FB0E418">
      <w:numFmt w:val="bullet"/>
      <w:lvlText w:val="•"/>
      <w:lvlJc w:val="left"/>
      <w:pPr>
        <w:ind w:left="1473" w:hanging="452"/>
      </w:pPr>
      <w:rPr>
        <w:rFonts w:hint="default"/>
        <w:lang w:val="ru-RU" w:eastAsia="en-US" w:bidi="ar-SA"/>
      </w:rPr>
    </w:lvl>
    <w:lvl w:ilvl="7" w:tplc="1456A810">
      <w:numFmt w:val="bullet"/>
      <w:lvlText w:val="•"/>
      <w:lvlJc w:val="left"/>
      <w:pPr>
        <w:ind w:left="1699" w:hanging="452"/>
      </w:pPr>
      <w:rPr>
        <w:rFonts w:hint="default"/>
        <w:lang w:val="ru-RU" w:eastAsia="en-US" w:bidi="ar-SA"/>
      </w:rPr>
    </w:lvl>
    <w:lvl w:ilvl="8" w:tplc="01882196">
      <w:numFmt w:val="bullet"/>
      <w:lvlText w:val="•"/>
      <w:lvlJc w:val="left"/>
      <w:pPr>
        <w:ind w:left="1924" w:hanging="452"/>
      </w:pPr>
      <w:rPr>
        <w:rFonts w:hint="default"/>
        <w:lang w:val="ru-RU" w:eastAsia="en-US" w:bidi="ar-SA"/>
      </w:rPr>
    </w:lvl>
  </w:abstractNum>
  <w:abstractNum w:abstractNumId="89">
    <w:nsid w:val="5DE30F18"/>
    <w:multiLevelType w:val="hybridMultilevel"/>
    <w:tmpl w:val="7AE8AF26"/>
    <w:lvl w:ilvl="0" w:tplc="DD92E546">
      <w:numFmt w:val="bullet"/>
      <w:lvlText w:val=""/>
      <w:lvlJc w:val="left"/>
      <w:pPr>
        <w:ind w:left="220" w:hanging="920"/>
      </w:pPr>
      <w:rPr>
        <w:rFonts w:hint="default"/>
        <w:w w:val="100"/>
        <w:lang w:val="ru-RU" w:eastAsia="en-US" w:bidi="ar-SA"/>
      </w:rPr>
    </w:lvl>
    <w:lvl w:ilvl="1" w:tplc="59600E7C">
      <w:numFmt w:val="bullet"/>
      <w:lvlText w:val="•"/>
      <w:lvlJc w:val="left"/>
      <w:pPr>
        <w:ind w:left="1203" w:hanging="920"/>
      </w:pPr>
      <w:rPr>
        <w:rFonts w:hint="default"/>
        <w:lang w:val="ru-RU" w:eastAsia="en-US" w:bidi="ar-SA"/>
      </w:rPr>
    </w:lvl>
    <w:lvl w:ilvl="2" w:tplc="25E06E32">
      <w:numFmt w:val="bullet"/>
      <w:lvlText w:val="•"/>
      <w:lvlJc w:val="left"/>
      <w:pPr>
        <w:ind w:left="2187" w:hanging="920"/>
      </w:pPr>
      <w:rPr>
        <w:rFonts w:hint="default"/>
        <w:lang w:val="ru-RU" w:eastAsia="en-US" w:bidi="ar-SA"/>
      </w:rPr>
    </w:lvl>
    <w:lvl w:ilvl="3" w:tplc="F308125E">
      <w:numFmt w:val="bullet"/>
      <w:lvlText w:val="•"/>
      <w:lvlJc w:val="left"/>
      <w:pPr>
        <w:ind w:left="3171" w:hanging="920"/>
      </w:pPr>
      <w:rPr>
        <w:rFonts w:hint="default"/>
        <w:lang w:val="ru-RU" w:eastAsia="en-US" w:bidi="ar-SA"/>
      </w:rPr>
    </w:lvl>
    <w:lvl w:ilvl="4" w:tplc="F176F5E8">
      <w:numFmt w:val="bullet"/>
      <w:lvlText w:val="•"/>
      <w:lvlJc w:val="left"/>
      <w:pPr>
        <w:ind w:left="4155" w:hanging="920"/>
      </w:pPr>
      <w:rPr>
        <w:rFonts w:hint="default"/>
        <w:lang w:val="ru-RU" w:eastAsia="en-US" w:bidi="ar-SA"/>
      </w:rPr>
    </w:lvl>
    <w:lvl w:ilvl="5" w:tplc="6EB201D8">
      <w:numFmt w:val="bullet"/>
      <w:lvlText w:val="•"/>
      <w:lvlJc w:val="left"/>
      <w:pPr>
        <w:ind w:left="5139" w:hanging="920"/>
      </w:pPr>
      <w:rPr>
        <w:rFonts w:hint="default"/>
        <w:lang w:val="ru-RU" w:eastAsia="en-US" w:bidi="ar-SA"/>
      </w:rPr>
    </w:lvl>
    <w:lvl w:ilvl="6" w:tplc="3E247618">
      <w:numFmt w:val="bullet"/>
      <w:lvlText w:val="•"/>
      <w:lvlJc w:val="left"/>
      <w:pPr>
        <w:ind w:left="6123" w:hanging="920"/>
      </w:pPr>
      <w:rPr>
        <w:rFonts w:hint="default"/>
        <w:lang w:val="ru-RU" w:eastAsia="en-US" w:bidi="ar-SA"/>
      </w:rPr>
    </w:lvl>
    <w:lvl w:ilvl="7" w:tplc="143230F8">
      <w:numFmt w:val="bullet"/>
      <w:lvlText w:val="•"/>
      <w:lvlJc w:val="left"/>
      <w:pPr>
        <w:ind w:left="7107" w:hanging="920"/>
      </w:pPr>
      <w:rPr>
        <w:rFonts w:hint="default"/>
        <w:lang w:val="ru-RU" w:eastAsia="en-US" w:bidi="ar-SA"/>
      </w:rPr>
    </w:lvl>
    <w:lvl w:ilvl="8" w:tplc="28C467D2">
      <w:numFmt w:val="bullet"/>
      <w:lvlText w:val="•"/>
      <w:lvlJc w:val="left"/>
      <w:pPr>
        <w:ind w:left="8091" w:hanging="920"/>
      </w:pPr>
      <w:rPr>
        <w:rFonts w:hint="default"/>
        <w:lang w:val="ru-RU" w:eastAsia="en-US" w:bidi="ar-SA"/>
      </w:rPr>
    </w:lvl>
  </w:abstractNum>
  <w:abstractNum w:abstractNumId="90">
    <w:nsid w:val="5E605A64"/>
    <w:multiLevelType w:val="hybridMultilevel"/>
    <w:tmpl w:val="F63CE428"/>
    <w:lvl w:ilvl="0" w:tplc="7EB2F1D6">
      <w:start w:val="2"/>
      <w:numFmt w:val="decimal"/>
      <w:lvlText w:val="%1."/>
      <w:lvlJc w:val="left"/>
      <w:pPr>
        <w:ind w:left="1330" w:hanging="16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31036CC">
      <w:start w:val="1"/>
      <w:numFmt w:val="decimal"/>
      <w:lvlText w:val="%2)"/>
      <w:lvlJc w:val="left"/>
      <w:pPr>
        <w:ind w:left="619" w:hanging="7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7C46090E">
      <w:numFmt w:val="bullet"/>
      <w:lvlText w:val="•"/>
      <w:lvlJc w:val="left"/>
      <w:pPr>
        <w:ind w:left="2060" w:hanging="731"/>
      </w:pPr>
      <w:rPr>
        <w:rFonts w:hint="default"/>
        <w:lang w:val="ru-RU" w:eastAsia="en-US" w:bidi="ar-SA"/>
      </w:rPr>
    </w:lvl>
    <w:lvl w:ilvl="3" w:tplc="D72AEA28">
      <w:numFmt w:val="bullet"/>
      <w:lvlText w:val="•"/>
      <w:lvlJc w:val="left"/>
      <w:pPr>
        <w:ind w:left="2781" w:hanging="731"/>
      </w:pPr>
      <w:rPr>
        <w:rFonts w:hint="default"/>
        <w:lang w:val="ru-RU" w:eastAsia="en-US" w:bidi="ar-SA"/>
      </w:rPr>
    </w:lvl>
    <w:lvl w:ilvl="4" w:tplc="BF2C83F4">
      <w:numFmt w:val="bullet"/>
      <w:lvlText w:val="•"/>
      <w:lvlJc w:val="left"/>
      <w:pPr>
        <w:ind w:left="3502" w:hanging="731"/>
      </w:pPr>
      <w:rPr>
        <w:rFonts w:hint="default"/>
        <w:lang w:val="ru-RU" w:eastAsia="en-US" w:bidi="ar-SA"/>
      </w:rPr>
    </w:lvl>
    <w:lvl w:ilvl="5" w:tplc="ACAA884E">
      <w:numFmt w:val="bullet"/>
      <w:lvlText w:val="•"/>
      <w:lvlJc w:val="left"/>
      <w:pPr>
        <w:ind w:left="4223" w:hanging="731"/>
      </w:pPr>
      <w:rPr>
        <w:rFonts w:hint="default"/>
        <w:lang w:val="ru-RU" w:eastAsia="en-US" w:bidi="ar-SA"/>
      </w:rPr>
    </w:lvl>
    <w:lvl w:ilvl="6" w:tplc="A6EE61EE">
      <w:numFmt w:val="bullet"/>
      <w:lvlText w:val="•"/>
      <w:lvlJc w:val="left"/>
      <w:pPr>
        <w:ind w:left="4944" w:hanging="731"/>
      </w:pPr>
      <w:rPr>
        <w:rFonts w:hint="default"/>
        <w:lang w:val="ru-RU" w:eastAsia="en-US" w:bidi="ar-SA"/>
      </w:rPr>
    </w:lvl>
    <w:lvl w:ilvl="7" w:tplc="42A4059E">
      <w:numFmt w:val="bullet"/>
      <w:lvlText w:val="•"/>
      <w:lvlJc w:val="left"/>
      <w:pPr>
        <w:ind w:left="5665" w:hanging="731"/>
      </w:pPr>
      <w:rPr>
        <w:rFonts w:hint="default"/>
        <w:lang w:val="ru-RU" w:eastAsia="en-US" w:bidi="ar-SA"/>
      </w:rPr>
    </w:lvl>
    <w:lvl w:ilvl="8" w:tplc="E8B873BA">
      <w:numFmt w:val="bullet"/>
      <w:lvlText w:val="•"/>
      <w:lvlJc w:val="left"/>
      <w:pPr>
        <w:ind w:left="6386" w:hanging="731"/>
      </w:pPr>
      <w:rPr>
        <w:rFonts w:hint="default"/>
        <w:lang w:val="ru-RU" w:eastAsia="en-US" w:bidi="ar-SA"/>
      </w:rPr>
    </w:lvl>
  </w:abstractNum>
  <w:abstractNum w:abstractNumId="91">
    <w:nsid w:val="60DB7927"/>
    <w:multiLevelType w:val="hybridMultilevel"/>
    <w:tmpl w:val="1DC68F5A"/>
    <w:lvl w:ilvl="0" w:tplc="129C5B4A">
      <w:numFmt w:val="bullet"/>
      <w:lvlText w:val="–"/>
      <w:lvlJc w:val="left"/>
      <w:pPr>
        <w:ind w:left="213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5EE46C">
      <w:numFmt w:val="bullet"/>
      <w:lvlText w:val="•"/>
      <w:lvlJc w:val="left"/>
      <w:pPr>
        <w:ind w:left="1235" w:hanging="430"/>
      </w:pPr>
      <w:rPr>
        <w:rFonts w:hint="default"/>
        <w:lang w:val="ru-RU" w:eastAsia="en-US" w:bidi="ar-SA"/>
      </w:rPr>
    </w:lvl>
    <w:lvl w:ilvl="2" w:tplc="B450D69C">
      <w:numFmt w:val="bullet"/>
      <w:lvlText w:val="•"/>
      <w:lvlJc w:val="left"/>
      <w:pPr>
        <w:ind w:left="2250" w:hanging="430"/>
      </w:pPr>
      <w:rPr>
        <w:rFonts w:hint="default"/>
        <w:lang w:val="ru-RU" w:eastAsia="en-US" w:bidi="ar-SA"/>
      </w:rPr>
    </w:lvl>
    <w:lvl w:ilvl="3" w:tplc="AE66F1A8">
      <w:numFmt w:val="bullet"/>
      <w:lvlText w:val="•"/>
      <w:lvlJc w:val="left"/>
      <w:pPr>
        <w:ind w:left="3265" w:hanging="430"/>
      </w:pPr>
      <w:rPr>
        <w:rFonts w:hint="default"/>
        <w:lang w:val="ru-RU" w:eastAsia="en-US" w:bidi="ar-SA"/>
      </w:rPr>
    </w:lvl>
    <w:lvl w:ilvl="4" w:tplc="50BA6582">
      <w:numFmt w:val="bullet"/>
      <w:lvlText w:val="•"/>
      <w:lvlJc w:val="left"/>
      <w:pPr>
        <w:ind w:left="4280" w:hanging="430"/>
      </w:pPr>
      <w:rPr>
        <w:rFonts w:hint="default"/>
        <w:lang w:val="ru-RU" w:eastAsia="en-US" w:bidi="ar-SA"/>
      </w:rPr>
    </w:lvl>
    <w:lvl w:ilvl="5" w:tplc="B66CFF18">
      <w:numFmt w:val="bullet"/>
      <w:lvlText w:val="•"/>
      <w:lvlJc w:val="left"/>
      <w:pPr>
        <w:ind w:left="5295" w:hanging="430"/>
      </w:pPr>
      <w:rPr>
        <w:rFonts w:hint="default"/>
        <w:lang w:val="ru-RU" w:eastAsia="en-US" w:bidi="ar-SA"/>
      </w:rPr>
    </w:lvl>
    <w:lvl w:ilvl="6" w:tplc="FEFCC1B6">
      <w:numFmt w:val="bullet"/>
      <w:lvlText w:val="•"/>
      <w:lvlJc w:val="left"/>
      <w:pPr>
        <w:ind w:left="6310" w:hanging="430"/>
      </w:pPr>
      <w:rPr>
        <w:rFonts w:hint="default"/>
        <w:lang w:val="ru-RU" w:eastAsia="en-US" w:bidi="ar-SA"/>
      </w:rPr>
    </w:lvl>
    <w:lvl w:ilvl="7" w:tplc="E9F84C46">
      <w:numFmt w:val="bullet"/>
      <w:lvlText w:val="•"/>
      <w:lvlJc w:val="left"/>
      <w:pPr>
        <w:ind w:left="7325" w:hanging="430"/>
      </w:pPr>
      <w:rPr>
        <w:rFonts w:hint="default"/>
        <w:lang w:val="ru-RU" w:eastAsia="en-US" w:bidi="ar-SA"/>
      </w:rPr>
    </w:lvl>
    <w:lvl w:ilvl="8" w:tplc="A5EE2CD0">
      <w:numFmt w:val="bullet"/>
      <w:lvlText w:val="•"/>
      <w:lvlJc w:val="left"/>
      <w:pPr>
        <w:ind w:left="8340" w:hanging="430"/>
      </w:pPr>
      <w:rPr>
        <w:rFonts w:hint="default"/>
        <w:lang w:val="ru-RU" w:eastAsia="en-US" w:bidi="ar-SA"/>
      </w:rPr>
    </w:lvl>
  </w:abstractNum>
  <w:abstractNum w:abstractNumId="92">
    <w:nsid w:val="61A1380D"/>
    <w:multiLevelType w:val="hybridMultilevel"/>
    <w:tmpl w:val="03E608BA"/>
    <w:lvl w:ilvl="0" w:tplc="2BE2C48C">
      <w:start w:val="1"/>
      <w:numFmt w:val="decimal"/>
      <w:lvlText w:val="%1)"/>
      <w:lvlJc w:val="left"/>
      <w:pPr>
        <w:ind w:left="1541" w:hanging="72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ru-RU" w:eastAsia="en-US" w:bidi="ar-SA"/>
      </w:rPr>
    </w:lvl>
    <w:lvl w:ilvl="1" w:tplc="ABEE7830">
      <w:numFmt w:val="bullet"/>
      <w:lvlText w:val="•"/>
      <w:lvlJc w:val="left"/>
      <w:pPr>
        <w:ind w:left="2486" w:hanging="721"/>
      </w:pPr>
      <w:rPr>
        <w:rFonts w:hint="default"/>
        <w:lang w:val="ru-RU" w:eastAsia="en-US" w:bidi="ar-SA"/>
      </w:rPr>
    </w:lvl>
    <w:lvl w:ilvl="2" w:tplc="310A966A">
      <w:numFmt w:val="bullet"/>
      <w:lvlText w:val="•"/>
      <w:lvlJc w:val="left"/>
      <w:pPr>
        <w:ind w:left="3433" w:hanging="721"/>
      </w:pPr>
      <w:rPr>
        <w:rFonts w:hint="default"/>
        <w:lang w:val="ru-RU" w:eastAsia="en-US" w:bidi="ar-SA"/>
      </w:rPr>
    </w:lvl>
    <w:lvl w:ilvl="3" w:tplc="0ABE5846">
      <w:numFmt w:val="bullet"/>
      <w:lvlText w:val="•"/>
      <w:lvlJc w:val="left"/>
      <w:pPr>
        <w:ind w:left="4380" w:hanging="721"/>
      </w:pPr>
      <w:rPr>
        <w:rFonts w:hint="default"/>
        <w:lang w:val="ru-RU" w:eastAsia="en-US" w:bidi="ar-SA"/>
      </w:rPr>
    </w:lvl>
    <w:lvl w:ilvl="4" w:tplc="D450868A">
      <w:numFmt w:val="bullet"/>
      <w:lvlText w:val="•"/>
      <w:lvlJc w:val="left"/>
      <w:pPr>
        <w:ind w:left="5327" w:hanging="721"/>
      </w:pPr>
      <w:rPr>
        <w:rFonts w:hint="default"/>
        <w:lang w:val="ru-RU" w:eastAsia="en-US" w:bidi="ar-SA"/>
      </w:rPr>
    </w:lvl>
    <w:lvl w:ilvl="5" w:tplc="D5DE439E">
      <w:numFmt w:val="bullet"/>
      <w:lvlText w:val="•"/>
      <w:lvlJc w:val="left"/>
      <w:pPr>
        <w:ind w:left="6274" w:hanging="721"/>
      </w:pPr>
      <w:rPr>
        <w:rFonts w:hint="default"/>
        <w:lang w:val="ru-RU" w:eastAsia="en-US" w:bidi="ar-SA"/>
      </w:rPr>
    </w:lvl>
    <w:lvl w:ilvl="6" w:tplc="7A8A9188">
      <w:numFmt w:val="bullet"/>
      <w:lvlText w:val="•"/>
      <w:lvlJc w:val="left"/>
      <w:pPr>
        <w:ind w:left="7221" w:hanging="721"/>
      </w:pPr>
      <w:rPr>
        <w:rFonts w:hint="default"/>
        <w:lang w:val="ru-RU" w:eastAsia="en-US" w:bidi="ar-SA"/>
      </w:rPr>
    </w:lvl>
    <w:lvl w:ilvl="7" w:tplc="70A62758">
      <w:numFmt w:val="bullet"/>
      <w:lvlText w:val="•"/>
      <w:lvlJc w:val="left"/>
      <w:pPr>
        <w:ind w:left="8168" w:hanging="721"/>
      </w:pPr>
      <w:rPr>
        <w:rFonts w:hint="default"/>
        <w:lang w:val="ru-RU" w:eastAsia="en-US" w:bidi="ar-SA"/>
      </w:rPr>
    </w:lvl>
    <w:lvl w:ilvl="8" w:tplc="A8BE1B44">
      <w:numFmt w:val="bullet"/>
      <w:lvlText w:val="•"/>
      <w:lvlJc w:val="left"/>
      <w:pPr>
        <w:ind w:left="9115" w:hanging="721"/>
      </w:pPr>
      <w:rPr>
        <w:rFonts w:hint="default"/>
        <w:lang w:val="ru-RU" w:eastAsia="en-US" w:bidi="ar-SA"/>
      </w:rPr>
    </w:lvl>
  </w:abstractNum>
  <w:abstractNum w:abstractNumId="93">
    <w:nsid w:val="622A33A3"/>
    <w:multiLevelType w:val="hybridMultilevel"/>
    <w:tmpl w:val="85605AD0"/>
    <w:lvl w:ilvl="0" w:tplc="35F8DDDA">
      <w:start w:val="3"/>
      <w:numFmt w:val="decimal"/>
      <w:lvlText w:val="%1."/>
      <w:lvlJc w:val="left"/>
      <w:pPr>
        <w:ind w:left="869" w:hanging="16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9F80A23C">
      <w:numFmt w:val="bullet"/>
      <w:lvlText w:val="-"/>
      <w:lvlJc w:val="left"/>
      <w:pPr>
        <w:ind w:left="61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754201D2">
      <w:numFmt w:val="bullet"/>
      <w:lvlText w:val="•"/>
      <w:lvlJc w:val="left"/>
      <w:pPr>
        <w:ind w:left="1634" w:hanging="130"/>
      </w:pPr>
      <w:rPr>
        <w:rFonts w:hint="default"/>
        <w:lang w:val="ru-RU" w:eastAsia="en-US" w:bidi="ar-SA"/>
      </w:rPr>
    </w:lvl>
    <w:lvl w:ilvl="3" w:tplc="0C0C9A94">
      <w:numFmt w:val="bullet"/>
      <w:lvlText w:val="•"/>
      <w:lvlJc w:val="left"/>
      <w:pPr>
        <w:ind w:left="2408" w:hanging="130"/>
      </w:pPr>
      <w:rPr>
        <w:rFonts w:hint="default"/>
        <w:lang w:val="ru-RU" w:eastAsia="en-US" w:bidi="ar-SA"/>
      </w:rPr>
    </w:lvl>
    <w:lvl w:ilvl="4" w:tplc="87DEF8BC">
      <w:numFmt w:val="bullet"/>
      <w:lvlText w:val="•"/>
      <w:lvlJc w:val="left"/>
      <w:pPr>
        <w:ind w:left="3182" w:hanging="130"/>
      </w:pPr>
      <w:rPr>
        <w:rFonts w:hint="default"/>
        <w:lang w:val="ru-RU" w:eastAsia="en-US" w:bidi="ar-SA"/>
      </w:rPr>
    </w:lvl>
    <w:lvl w:ilvl="5" w:tplc="0D3C1BBE">
      <w:numFmt w:val="bullet"/>
      <w:lvlText w:val="•"/>
      <w:lvlJc w:val="left"/>
      <w:pPr>
        <w:ind w:left="3957" w:hanging="130"/>
      </w:pPr>
      <w:rPr>
        <w:rFonts w:hint="default"/>
        <w:lang w:val="ru-RU" w:eastAsia="en-US" w:bidi="ar-SA"/>
      </w:rPr>
    </w:lvl>
    <w:lvl w:ilvl="6" w:tplc="AC5AA240">
      <w:numFmt w:val="bullet"/>
      <w:lvlText w:val="•"/>
      <w:lvlJc w:val="left"/>
      <w:pPr>
        <w:ind w:left="4731" w:hanging="130"/>
      </w:pPr>
      <w:rPr>
        <w:rFonts w:hint="default"/>
        <w:lang w:val="ru-RU" w:eastAsia="en-US" w:bidi="ar-SA"/>
      </w:rPr>
    </w:lvl>
    <w:lvl w:ilvl="7" w:tplc="EE6ADBBC">
      <w:numFmt w:val="bullet"/>
      <w:lvlText w:val="•"/>
      <w:lvlJc w:val="left"/>
      <w:pPr>
        <w:ind w:left="5505" w:hanging="130"/>
      </w:pPr>
      <w:rPr>
        <w:rFonts w:hint="default"/>
        <w:lang w:val="ru-RU" w:eastAsia="en-US" w:bidi="ar-SA"/>
      </w:rPr>
    </w:lvl>
    <w:lvl w:ilvl="8" w:tplc="6C1870A4">
      <w:numFmt w:val="bullet"/>
      <w:lvlText w:val="•"/>
      <w:lvlJc w:val="left"/>
      <w:pPr>
        <w:ind w:left="6280" w:hanging="130"/>
      </w:pPr>
      <w:rPr>
        <w:rFonts w:hint="default"/>
        <w:lang w:val="ru-RU" w:eastAsia="en-US" w:bidi="ar-SA"/>
      </w:rPr>
    </w:lvl>
  </w:abstractNum>
  <w:abstractNum w:abstractNumId="94">
    <w:nsid w:val="639D388E"/>
    <w:multiLevelType w:val="hybridMultilevel"/>
    <w:tmpl w:val="D08E85D4"/>
    <w:lvl w:ilvl="0" w:tplc="A2E0D5A6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826A8C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E39C70B8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BB3C8402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DF00C116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E2C438B4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AA0E54CA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625A97B0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CDA85038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95">
    <w:nsid w:val="657920AD"/>
    <w:multiLevelType w:val="hybridMultilevel"/>
    <w:tmpl w:val="9C502C5C"/>
    <w:lvl w:ilvl="0" w:tplc="50263CE8">
      <w:start w:val="1"/>
      <w:numFmt w:val="decimal"/>
      <w:lvlText w:val="%1"/>
      <w:lvlJc w:val="left"/>
      <w:pPr>
        <w:ind w:left="1663" w:hanging="721"/>
      </w:pPr>
      <w:rPr>
        <w:rFonts w:ascii="Trebuchet MS" w:eastAsia="Trebuchet MS" w:hAnsi="Trebuchet MS" w:cs="Trebuchet MS" w:hint="default"/>
        <w:color w:val="221F1F"/>
        <w:w w:val="95"/>
        <w:sz w:val="22"/>
        <w:szCs w:val="22"/>
        <w:lang w:val="ru-RU" w:eastAsia="en-US" w:bidi="ar-SA"/>
      </w:rPr>
    </w:lvl>
    <w:lvl w:ilvl="1" w:tplc="E93C3F8E">
      <w:numFmt w:val="bullet"/>
      <w:lvlText w:val="•"/>
      <w:lvlJc w:val="left"/>
      <w:pPr>
        <w:ind w:left="2565" w:hanging="721"/>
      </w:pPr>
      <w:rPr>
        <w:rFonts w:hint="default"/>
        <w:lang w:val="ru-RU" w:eastAsia="en-US" w:bidi="ar-SA"/>
      </w:rPr>
    </w:lvl>
    <w:lvl w:ilvl="2" w:tplc="9B40668E">
      <w:numFmt w:val="bullet"/>
      <w:lvlText w:val="•"/>
      <w:lvlJc w:val="left"/>
      <w:pPr>
        <w:ind w:left="3471" w:hanging="721"/>
      </w:pPr>
      <w:rPr>
        <w:rFonts w:hint="default"/>
        <w:lang w:val="ru-RU" w:eastAsia="en-US" w:bidi="ar-SA"/>
      </w:rPr>
    </w:lvl>
    <w:lvl w:ilvl="3" w:tplc="BC385146">
      <w:numFmt w:val="bullet"/>
      <w:lvlText w:val="•"/>
      <w:lvlJc w:val="left"/>
      <w:pPr>
        <w:ind w:left="4377" w:hanging="721"/>
      </w:pPr>
      <w:rPr>
        <w:rFonts w:hint="default"/>
        <w:lang w:val="ru-RU" w:eastAsia="en-US" w:bidi="ar-SA"/>
      </w:rPr>
    </w:lvl>
    <w:lvl w:ilvl="4" w:tplc="5FF49A60">
      <w:numFmt w:val="bullet"/>
      <w:lvlText w:val="•"/>
      <w:lvlJc w:val="left"/>
      <w:pPr>
        <w:ind w:left="5283" w:hanging="721"/>
      </w:pPr>
      <w:rPr>
        <w:rFonts w:hint="default"/>
        <w:lang w:val="ru-RU" w:eastAsia="en-US" w:bidi="ar-SA"/>
      </w:rPr>
    </w:lvl>
    <w:lvl w:ilvl="5" w:tplc="F7D40604">
      <w:numFmt w:val="bullet"/>
      <w:lvlText w:val="•"/>
      <w:lvlJc w:val="left"/>
      <w:pPr>
        <w:ind w:left="6189" w:hanging="721"/>
      </w:pPr>
      <w:rPr>
        <w:rFonts w:hint="default"/>
        <w:lang w:val="ru-RU" w:eastAsia="en-US" w:bidi="ar-SA"/>
      </w:rPr>
    </w:lvl>
    <w:lvl w:ilvl="6" w:tplc="25A800CC">
      <w:numFmt w:val="bullet"/>
      <w:lvlText w:val="•"/>
      <w:lvlJc w:val="left"/>
      <w:pPr>
        <w:ind w:left="7095" w:hanging="721"/>
      </w:pPr>
      <w:rPr>
        <w:rFonts w:hint="default"/>
        <w:lang w:val="ru-RU" w:eastAsia="en-US" w:bidi="ar-SA"/>
      </w:rPr>
    </w:lvl>
    <w:lvl w:ilvl="7" w:tplc="F440D6BE">
      <w:numFmt w:val="bullet"/>
      <w:lvlText w:val="•"/>
      <w:lvlJc w:val="left"/>
      <w:pPr>
        <w:ind w:left="8001" w:hanging="721"/>
      </w:pPr>
      <w:rPr>
        <w:rFonts w:hint="default"/>
        <w:lang w:val="ru-RU" w:eastAsia="en-US" w:bidi="ar-SA"/>
      </w:rPr>
    </w:lvl>
    <w:lvl w:ilvl="8" w:tplc="F502020E">
      <w:numFmt w:val="bullet"/>
      <w:lvlText w:val="•"/>
      <w:lvlJc w:val="left"/>
      <w:pPr>
        <w:ind w:left="8907" w:hanging="721"/>
      </w:pPr>
      <w:rPr>
        <w:rFonts w:hint="default"/>
        <w:lang w:val="ru-RU" w:eastAsia="en-US" w:bidi="ar-SA"/>
      </w:rPr>
    </w:lvl>
  </w:abstractNum>
  <w:abstractNum w:abstractNumId="96">
    <w:nsid w:val="65AA780E"/>
    <w:multiLevelType w:val="hybridMultilevel"/>
    <w:tmpl w:val="E740443A"/>
    <w:lvl w:ilvl="0" w:tplc="C1EC258A">
      <w:numFmt w:val="bullet"/>
      <w:lvlText w:val="-"/>
      <w:lvlJc w:val="left"/>
      <w:pPr>
        <w:ind w:left="58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7C30D6">
      <w:numFmt w:val="bullet"/>
      <w:lvlText w:val="•"/>
      <w:lvlJc w:val="left"/>
      <w:pPr>
        <w:ind w:left="1581" w:hanging="140"/>
      </w:pPr>
      <w:rPr>
        <w:rFonts w:hint="default"/>
        <w:lang w:val="ru-RU" w:eastAsia="en-US" w:bidi="ar-SA"/>
      </w:rPr>
    </w:lvl>
    <w:lvl w:ilvl="2" w:tplc="125EF182">
      <w:numFmt w:val="bullet"/>
      <w:lvlText w:val="•"/>
      <w:lvlJc w:val="left"/>
      <w:pPr>
        <w:ind w:left="2582" w:hanging="140"/>
      </w:pPr>
      <w:rPr>
        <w:rFonts w:hint="default"/>
        <w:lang w:val="ru-RU" w:eastAsia="en-US" w:bidi="ar-SA"/>
      </w:rPr>
    </w:lvl>
    <w:lvl w:ilvl="3" w:tplc="CF7662CA">
      <w:numFmt w:val="bullet"/>
      <w:lvlText w:val="•"/>
      <w:lvlJc w:val="left"/>
      <w:pPr>
        <w:ind w:left="3583" w:hanging="140"/>
      </w:pPr>
      <w:rPr>
        <w:rFonts w:hint="default"/>
        <w:lang w:val="ru-RU" w:eastAsia="en-US" w:bidi="ar-SA"/>
      </w:rPr>
    </w:lvl>
    <w:lvl w:ilvl="4" w:tplc="57D856EA">
      <w:numFmt w:val="bullet"/>
      <w:lvlText w:val="•"/>
      <w:lvlJc w:val="left"/>
      <w:pPr>
        <w:ind w:left="4584" w:hanging="140"/>
      </w:pPr>
      <w:rPr>
        <w:rFonts w:hint="default"/>
        <w:lang w:val="ru-RU" w:eastAsia="en-US" w:bidi="ar-SA"/>
      </w:rPr>
    </w:lvl>
    <w:lvl w:ilvl="5" w:tplc="D1B4A4D6">
      <w:numFmt w:val="bullet"/>
      <w:lvlText w:val="•"/>
      <w:lvlJc w:val="left"/>
      <w:pPr>
        <w:ind w:left="5585" w:hanging="140"/>
      </w:pPr>
      <w:rPr>
        <w:rFonts w:hint="default"/>
        <w:lang w:val="ru-RU" w:eastAsia="en-US" w:bidi="ar-SA"/>
      </w:rPr>
    </w:lvl>
    <w:lvl w:ilvl="6" w:tplc="4FE2FB88">
      <w:numFmt w:val="bullet"/>
      <w:lvlText w:val="•"/>
      <w:lvlJc w:val="left"/>
      <w:pPr>
        <w:ind w:left="6586" w:hanging="140"/>
      </w:pPr>
      <w:rPr>
        <w:rFonts w:hint="default"/>
        <w:lang w:val="ru-RU" w:eastAsia="en-US" w:bidi="ar-SA"/>
      </w:rPr>
    </w:lvl>
    <w:lvl w:ilvl="7" w:tplc="416C32C2">
      <w:numFmt w:val="bullet"/>
      <w:lvlText w:val="•"/>
      <w:lvlJc w:val="left"/>
      <w:pPr>
        <w:ind w:left="7587" w:hanging="140"/>
      </w:pPr>
      <w:rPr>
        <w:rFonts w:hint="default"/>
        <w:lang w:val="ru-RU" w:eastAsia="en-US" w:bidi="ar-SA"/>
      </w:rPr>
    </w:lvl>
    <w:lvl w:ilvl="8" w:tplc="9DE849E4">
      <w:numFmt w:val="bullet"/>
      <w:lvlText w:val="•"/>
      <w:lvlJc w:val="left"/>
      <w:pPr>
        <w:ind w:left="8588" w:hanging="140"/>
      </w:pPr>
      <w:rPr>
        <w:rFonts w:hint="default"/>
        <w:lang w:val="ru-RU" w:eastAsia="en-US" w:bidi="ar-SA"/>
      </w:rPr>
    </w:lvl>
  </w:abstractNum>
  <w:abstractNum w:abstractNumId="97">
    <w:nsid w:val="662A232E"/>
    <w:multiLevelType w:val="hybridMultilevel"/>
    <w:tmpl w:val="97448B24"/>
    <w:lvl w:ilvl="0" w:tplc="6E30AE78">
      <w:numFmt w:val="bullet"/>
      <w:lvlText w:val=""/>
      <w:lvlJc w:val="left"/>
      <w:pPr>
        <w:ind w:left="9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7722522">
      <w:numFmt w:val="bullet"/>
      <w:lvlText w:val="•"/>
      <w:lvlJc w:val="left"/>
      <w:pPr>
        <w:ind w:left="1883" w:hanging="360"/>
      </w:pPr>
      <w:rPr>
        <w:rFonts w:hint="default"/>
        <w:lang w:val="ru-RU" w:eastAsia="en-US" w:bidi="ar-SA"/>
      </w:rPr>
    </w:lvl>
    <w:lvl w:ilvl="2" w:tplc="CAE43BDA">
      <w:numFmt w:val="bullet"/>
      <w:lvlText w:val="•"/>
      <w:lvlJc w:val="left"/>
      <w:pPr>
        <w:ind w:left="2826" w:hanging="360"/>
      </w:pPr>
      <w:rPr>
        <w:rFonts w:hint="default"/>
        <w:lang w:val="ru-RU" w:eastAsia="en-US" w:bidi="ar-SA"/>
      </w:rPr>
    </w:lvl>
    <w:lvl w:ilvl="3" w:tplc="6FCAF0EA">
      <w:numFmt w:val="bullet"/>
      <w:lvlText w:val="•"/>
      <w:lvlJc w:val="left"/>
      <w:pPr>
        <w:ind w:left="3769" w:hanging="360"/>
      </w:pPr>
      <w:rPr>
        <w:rFonts w:hint="default"/>
        <w:lang w:val="ru-RU" w:eastAsia="en-US" w:bidi="ar-SA"/>
      </w:rPr>
    </w:lvl>
    <w:lvl w:ilvl="4" w:tplc="E8583C50">
      <w:numFmt w:val="bullet"/>
      <w:lvlText w:val="•"/>
      <w:lvlJc w:val="left"/>
      <w:pPr>
        <w:ind w:left="4712" w:hanging="360"/>
      </w:pPr>
      <w:rPr>
        <w:rFonts w:hint="default"/>
        <w:lang w:val="ru-RU" w:eastAsia="en-US" w:bidi="ar-SA"/>
      </w:rPr>
    </w:lvl>
    <w:lvl w:ilvl="5" w:tplc="35C67E28">
      <w:numFmt w:val="bullet"/>
      <w:lvlText w:val="•"/>
      <w:lvlJc w:val="left"/>
      <w:pPr>
        <w:ind w:left="5655" w:hanging="360"/>
      </w:pPr>
      <w:rPr>
        <w:rFonts w:hint="default"/>
        <w:lang w:val="ru-RU" w:eastAsia="en-US" w:bidi="ar-SA"/>
      </w:rPr>
    </w:lvl>
    <w:lvl w:ilvl="6" w:tplc="62A234CA">
      <w:numFmt w:val="bullet"/>
      <w:lvlText w:val="•"/>
      <w:lvlJc w:val="left"/>
      <w:pPr>
        <w:ind w:left="6598" w:hanging="360"/>
      </w:pPr>
      <w:rPr>
        <w:rFonts w:hint="default"/>
        <w:lang w:val="ru-RU" w:eastAsia="en-US" w:bidi="ar-SA"/>
      </w:rPr>
    </w:lvl>
    <w:lvl w:ilvl="7" w:tplc="9868344E">
      <w:numFmt w:val="bullet"/>
      <w:lvlText w:val="•"/>
      <w:lvlJc w:val="left"/>
      <w:pPr>
        <w:ind w:left="7541" w:hanging="360"/>
      </w:pPr>
      <w:rPr>
        <w:rFonts w:hint="default"/>
        <w:lang w:val="ru-RU" w:eastAsia="en-US" w:bidi="ar-SA"/>
      </w:rPr>
    </w:lvl>
    <w:lvl w:ilvl="8" w:tplc="11240F66">
      <w:numFmt w:val="bullet"/>
      <w:lvlText w:val="•"/>
      <w:lvlJc w:val="left"/>
      <w:pPr>
        <w:ind w:left="8484" w:hanging="360"/>
      </w:pPr>
      <w:rPr>
        <w:rFonts w:hint="default"/>
        <w:lang w:val="ru-RU" w:eastAsia="en-US" w:bidi="ar-SA"/>
      </w:rPr>
    </w:lvl>
  </w:abstractNum>
  <w:abstractNum w:abstractNumId="98">
    <w:nsid w:val="6724286D"/>
    <w:multiLevelType w:val="hybridMultilevel"/>
    <w:tmpl w:val="1FC884D4"/>
    <w:lvl w:ilvl="0" w:tplc="465000CE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DA57AC">
      <w:numFmt w:val="bullet"/>
      <w:lvlText w:val="•"/>
      <w:lvlJc w:val="left"/>
      <w:pPr>
        <w:ind w:left="345" w:hanging="231"/>
      </w:pPr>
      <w:rPr>
        <w:rFonts w:hint="default"/>
        <w:lang w:val="ru-RU" w:eastAsia="en-US" w:bidi="ar-SA"/>
      </w:rPr>
    </w:lvl>
    <w:lvl w:ilvl="2" w:tplc="E614321E">
      <w:numFmt w:val="bullet"/>
      <w:lvlText w:val="•"/>
      <w:lvlJc w:val="left"/>
      <w:pPr>
        <w:ind w:left="571" w:hanging="231"/>
      </w:pPr>
      <w:rPr>
        <w:rFonts w:hint="default"/>
        <w:lang w:val="ru-RU" w:eastAsia="en-US" w:bidi="ar-SA"/>
      </w:rPr>
    </w:lvl>
    <w:lvl w:ilvl="3" w:tplc="25B26BCA">
      <w:numFmt w:val="bullet"/>
      <w:lvlText w:val="•"/>
      <w:lvlJc w:val="left"/>
      <w:pPr>
        <w:ind w:left="796" w:hanging="231"/>
      </w:pPr>
      <w:rPr>
        <w:rFonts w:hint="default"/>
        <w:lang w:val="ru-RU" w:eastAsia="en-US" w:bidi="ar-SA"/>
      </w:rPr>
    </w:lvl>
    <w:lvl w:ilvl="4" w:tplc="AA52B570">
      <w:numFmt w:val="bullet"/>
      <w:lvlText w:val="•"/>
      <w:lvlJc w:val="left"/>
      <w:pPr>
        <w:ind w:left="1022" w:hanging="231"/>
      </w:pPr>
      <w:rPr>
        <w:rFonts w:hint="default"/>
        <w:lang w:val="ru-RU" w:eastAsia="en-US" w:bidi="ar-SA"/>
      </w:rPr>
    </w:lvl>
    <w:lvl w:ilvl="5" w:tplc="24DA2E58">
      <w:numFmt w:val="bullet"/>
      <w:lvlText w:val="•"/>
      <w:lvlJc w:val="left"/>
      <w:pPr>
        <w:ind w:left="1248" w:hanging="231"/>
      </w:pPr>
      <w:rPr>
        <w:rFonts w:hint="default"/>
        <w:lang w:val="ru-RU" w:eastAsia="en-US" w:bidi="ar-SA"/>
      </w:rPr>
    </w:lvl>
    <w:lvl w:ilvl="6" w:tplc="5D98F034">
      <w:numFmt w:val="bullet"/>
      <w:lvlText w:val="•"/>
      <w:lvlJc w:val="left"/>
      <w:pPr>
        <w:ind w:left="1473" w:hanging="231"/>
      </w:pPr>
      <w:rPr>
        <w:rFonts w:hint="default"/>
        <w:lang w:val="ru-RU" w:eastAsia="en-US" w:bidi="ar-SA"/>
      </w:rPr>
    </w:lvl>
    <w:lvl w:ilvl="7" w:tplc="A3E64B9C">
      <w:numFmt w:val="bullet"/>
      <w:lvlText w:val="•"/>
      <w:lvlJc w:val="left"/>
      <w:pPr>
        <w:ind w:left="1699" w:hanging="231"/>
      </w:pPr>
      <w:rPr>
        <w:rFonts w:hint="default"/>
        <w:lang w:val="ru-RU" w:eastAsia="en-US" w:bidi="ar-SA"/>
      </w:rPr>
    </w:lvl>
    <w:lvl w:ilvl="8" w:tplc="1798A26A">
      <w:numFmt w:val="bullet"/>
      <w:lvlText w:val="•"/>
      <w:lvlJc w:val="left"/>
      <w:pPr>
        <w:ind w:left="1924" w:hanging="231"/>
      </w:pPr>
      <w:rPr>
        <w:rFonts w:hint="default"/>
        <w:lang w:val="ru-RU" w:eastAsia="en-US" w:bidi="ar-SA"/>
      </w:rPr>
    </w:lvl>
  </w:abstractNum>
  <w:abstractNum w:abstractNumId="99">
    <w:nsid w:val="692333D4"/>
    <w:multiLevelType w:val="hybridMultilevel"/>
    <w:tmpl w:val="F29000F8"/>
    <w:lvl w:ilvl="0" w:tplc="9F725E0E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98195E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7DC220A0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E9C24CC8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1ACEDA0E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C9AEC0D6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5694C668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F9F010E4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82906CD2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100">
    <w:nsid w:val="69A35F10"/>
    <w:multiLevelType w:val="hybridMultilevel"/>
    <w:tmpl w:val="606A28E6"/>
    <w:lvl w:ilvl="0" w:tplc="67BAC298">
      <w:start w:val="1"/>
      <w:numFmt w:val="decimal"/>
      <w:lvlText w:val="%1)"/>
      <w:lvlJc w:val="left"/>
      <w:pPr>
        <w:ind w:left="1542" w:hanging="721"/>
      </w:pPr>
      <w:rPr>
        <w:rFonts w:ascii="Cambria" w:eastAsia="Cambria" w:hAnsi="Cambria" w:cs="Cambria" w:hint="default"/>
        <w:b/>
        <w:bCs/>
        <w:i/>
        <w:iCs/>
        <w:color w:val="221F1F"/>
        <w:spacing w:val="0"/>
        <w:w w:val="127"/>
        <w:sz w:val="20"/>
        <w:szCs w:val="20"/>
        <w:lang w:val="ru-RU" w:eastAsia="en-US" w:bidi="ar-SA"/>
      </w:rPr>
    </w:lvl>
    <w:lvl w:ilvl="1" w:tplc="F2205744">
      <w:numFmt w:val="bullet"/>
      <w:lvlText w:val="•"/>
      <w:lvlJc w:val="left"/>
      <w:pPr>
        <w:ind w:left="2074" w:hanging="721"/>
      </w:pPr>
      <w:rPr>
        <w:rFonts w:hint="default"/>
        <w:lang w:val="ru-RU" w:eastAsia="en-US" w:bidi="ar-SA"/>
      </w:rPr>
    </w:lvl>
    <w:lvl w:ilvl="2" w:tplc="205CE0BE">
      <w:numFmt w:val="bullet"/>
      <w:lvlText w:val="•"/>
      <w:lvlJc w:val="left"/>
      <w:pPr>
        <w:ind w:left="2609" w:hanging="721"/>
      </w:pPr>
      <w:rPr>
        <w:rFonts w:hint="default"/>
        <w:lang w:val="ru-RU" w:eastAsia="en-US" w:bidi="ar-SA"/>
      </w:rPr>
    </w:lvl>
    <w:lvl w:ilvl="3" w:tplc="845892FE">
      <w:numFmt w:val="bullet"/>
      <w:lvlText w:val="•"/>
      <w:lvlJc w:val="left"/>
      <w:pPr>
        <w:ind w:left="3144" w:hanging="721"/>
      </w:pPr>
      <w:rPr>
        <w:rFonts w:hint="default"/>
        <w:lang w:val="ru-RU" w:eastAsia="en-US" w:bidi="ar-SA"/>
      </w:rPr>
    </w:lvl>
    <w:lvl w:ilvl="4" w:tplc="9D00A1D8">
      <w:numFmt w:val="bullet"/>
      <w:lvlText w:val="•"/>
      <w:lvlJc w:val="left"/>
      <w:pPr>
        <w:ind w:left="3679" w:hanging="721"/>
      </w:pPr>
      <w:rPr>
        <w:rFonts w:hint="default"/>
        <w:lang w:val="ru-RU" w:eastAsia="en-US" w:bidi="ar-SA"/>
      </w:rPr>
    </w:lvl>
    <w:lvl w:ilvl="5" w:tplc="81261178">
      <w:numFmt w:val="bullet"/>
      <w:lvlText w:val="•"/>
      <w:lvlJc w:val="left"/>
      <w:pPr>
        <w:ind w:left="4214" w:hanging="721"/>
      </w:pPr>
      <w:rPr>
        <w:rFonts w:hint="default"/>
        <w:lang w:val="ru-RU" w:eastAsia="en-US" w:bidi="ar-SA"/>
      </w:rPr>
    </w:lvl>
    <w:lvl w:ilvl="6" w:tplc="8CC03D52">
      <w:numFmt w:val="bullet"/>
      <w:lvlText w:val="•"/>
      <w:lvlJc w:val="left"/>
      <w:pPr>
        <w:ind w:left="4749" w:hanging="721"/>
      </w:pPr>
      <w:rPr>
        <w:rFonts w:hint="default"/>
        <w:lang w:val="ru-RU" w:eastAsia="en-US" w:bidi="ar-SA"/>
      </w:rPr>
    </w:lvl>
    <w:lvl w:ilvl="7" w:tplc="DF9285F8">
      <w:numFmt w:val="bullet"/>
      <w:lvlText w:val="•"/>
      <w:lvlJc w:val="left"/>
      <w:pPr>
        <w:ind w:left="5284" w:hanging="721"/>
      </w:pPr>
      <w:rPr>
        <w:rFonts w:hint="default"/>
        <w:lang w:val="ru-RU" w:eastAsia="en-US" w:bidi="ar-SA"/>
      </w:rPr>
    </w:lvl>
    <w:lvl w:ilvl="8" w:tplc="F02C4B7E">
      <w:numFmt w:val="bullet"/>
      <w:lvlText w:val="•"/>
      <w:lvlJc w:val="left"/>
      <w:pPr>
        <w:ind w:left="5819" w:hanging="721"/>
      </w:pPr>
      <w:rPr>
        <w:rFonts w:hint="default"/>
        <w:lang w:val="ru-RU" w:eastAsia="en-US" w:bidi="ar-SA"/>
      </w:rPr>
    </w:lvl>
  </w:abstractNum>
  <w:abstractNum w:abstractNumId="101">
    <w:nsid w:val="6A766CB7"/>
    <w:multiLevelType w:val="hybridMultilevel"/>
    <w:tmpl w:val="EB362B8C"/>
    <w:lvl w:ilvl="0" w:tplc="FE0CA9C4">
      <w:start w:val="2"/>
      <w:numFmt w:val="decimal"/>
      <w:lvlText w:val="%1"/>
      <w:lvlJc w:val="left"/>
      <w:pPr>
        <w:ind w:left="4796" w:hanging="216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35F437AE">
      <w:numFmt w:val="bullet"/>
      <w:lvlText w:val="•"/>
      <w:lvlJc w:val="left"/>
      <w:pPr>
        <w:ind w:left="5362" w:hanging="216"/>
      </w:pPr>
      <w:rPr>
        <w:rFonts w:hint="default"/>
        <w:lang w:val="ru-RU" w:eastAsia="en-US" w:bidi="ar-SA"/>
      </w:rPr>
    </w:lvl>
    <w:lvl w:ilvl="2" w:tplc="95A446D0">
      <w:numFmt w:val="bullet"/>
      <w:lvlText w:val="•"/>
      <w:lvlJc w:val="left"/>
      <w:pPr>
        <w:ind w:left="5925" w:hanging="216"/>
      </w:pPr>
      <w:rPr>
        <w:rFonts w:hint="default"/>
        <w:lang w:val="ru-RU" w:eastAsia="en-US" w:bidi="ar-SA"/>
      </w:rPr>
    </w:lvl>
    <w:lvl w:ilvl="3" w:tplc="2A1CE6E8">
      <w:numFmt w:val="bullet"/>
      <w:lvlText w:val="•"/>
      <w:lvlJc w:val="left"/>
      <w:pPr>
        <w:ind w:left="6488" w:hanging="216"/>
      </w:pPr>
      <w:rPr>
        <w:rFonts w:hint="default"/>
        <w:lang w:val="ru-RU" w:eastAsia="en-US" w:bidi="ar-SA"/>
      </w:rPr>
    </w:lvl>
    <w:lvl w:ilvl="4" w:tplc="F3DCDE26">
      <w:numFmt w:val="bullet"/>
      <w:lvlText w:val="•"/>
      <w:lvlJc w:val="left"/>
      <w:pPr>
        <w:ind w:left="7051" w:hanging="216"/>
      </w:pPr>
      <w:rPr>
        <w:rFonts w:hint="default"/>
        <w:lang w:val="ru-RU" w:eastAsia="en-US" w:bidi="ar-SA"/>
      </w:rPr>
    </w:lvl>
    <w:lvl w:ilvl="5" w:tplc="FF7E1FC0">
      <w:numFmt w:val="bullet"/>
      <w:lvlText w:val="•"/>
      <w:lvlJc w:val="left"/>
      <w:pPr>
        <w:ind w:left="7614" w:hanging="216"/>
      </w:pPr>
      <w:rPr>
        <w:rFonts w:hint="default"/>
        <w:lang w:val="ru-RU" w:eastAsia="en-US" w:bidi="ar-SA"/>
      </w:rPr>
    </w:lvl>
    <w:lvl w:ilvl="6" w:tplc="7FE63818">
      <w:numFmt w:val="bullet"/>
      <w:lvlText w:val="•"/>
      <w:lvlJc w:val="left"/>
      <w:pPr>
        <w:ind w:left="8177" w:hanging="216"/>
      </w:pPr>
      <w:rPr>
        <w:rFonts w:hint="default"/>
        <w:lang w:val="ru-RU" w:eastAsia="en-US" w:bidi="ar-SA"/>
      </w:rPr>
    </w:lvl>
    <w:lvl w:ilvl="7" w:tplc="456CCC5C">
      <w:numFmt w:val="bullet"/>
      <w:lvlText w:val="•"/>
      <w:lvlJc w:val="left"/>
      <w:pPr>
        <w:ind w:left="8740" w:hanging="216"/>
      </w:pPr>
      <w:rPr>
        <w:rFonts w:hint="default"/>
        <w:lang w:val="ru-RU" w:eastAsia="en-US" w:bidi="ar-SA"/>
      </w:rPr>
    </w:lvl>
    <w:lvl w:ilvl="8" w:tplc="8B107E34">
      <w:numFmt w:val="bullet"/>
      <w:lvlText w:val="•"/>
      <w:lvlJc w:val="left"/>
      <w:pPr>
        <w:ind w:left="9303" w:hanging="216"/>
      </w:pPr>
      <w:rPr>
        <w:rFonts w:hint="default"/>
        <w:lang w:val="ru-RU" w:eastAsia="en-US" w:bidi="ar-SA"/>
      </w:rPr>
    </w:lvl>
  </w:abstractNum>
  <w:abstractNum w:abstractNumId="102">
    <w:nsid w:val="6ABB5456"/>
    <w:multiLevelType w:val="hybridMultilevel"/>
    <w:tmpl w:val="5A841616"/>
    <w:lvl w:ilvl="0" w:tplc="87646986">
      <w:numFmt w:val="bullet"/>
      <w:lvlText w:val="–"/>
      <w:lvlJc w:val="left"/>
      <w:pPr>
        <w:ind w:left="22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D6F11E">
      <w:numFmt w:val="bullet"/>
      <w:lvlText w:val="•"/>
      <w:lvlJc w:val="left"/>
      <w:pPr>
        <w:ind w:left="1257" w:hanging="240"/>
      </w:pPr>
      <w:rPr>
        <w:rFonts w:hint="default"/>
        <w:lang w:val="ru-RU" w:eastAsia="en-US" w:bidi="ar-SA"/>
      </w:rPr>
    </w:lvl>
    <w:lvl w:ilvl="2" w:tplc="94761210">
      <w:numFmt w:val="bullet"/>
      <w:lvlText w:val="•"/>
      <w:lvlJc w:val="left"/>
      <w:pPr>
        <w:ind w:left="2294" w:hanging="240"/>
      </w:pPr>
      <w:rPr>
        <w:rFonts w:hint="default"/>
        <w:lang w:val="ru-RU" w:eastAsia="en-US" w:bidi="ar-SA"/>
      </w:rPr>
    </w:lvl>
    <w:lvl w:ilvl="3" w:tplc="555AF05C">
      <w:numFmt w:val="bullet"/>
      <w:lvlText w:val="•"/>
      <w:lvlJc w:val="left"/>
      <w:pPr>
        <w:ind w:left="3331" w:hanging="240"/>
      </w:pPr>
      <w:rPr>
        <w:rFonts w:hint="default"/>
        <w:lang w:val="ru-RU" w:eastAsia="en-US" w:bidi="ar-SA"/>
      </w:rPr>
    </w:lvl>
    <w:lvl w:ilvl="4" w:tplc="AF04E14E">
      <w:numFmt w:val="bullet"/>
      <w:lvlText w:val="•"/>
      <w:lvlJc w:val="left"/>
      <w:pPr>
        <w:ind w:left="4368" w:hanging="240"/>
      </w:pPr>
      <w:rPr>
        <w:rFonts w:hint="default"/>
        <w:lang w:val="ru-RU" w:eastAsia="en-US" w:bidi="ar-SA"/>
      </w:rPr>
    </w:lvl>
    <w:lvl w:ilvl="5" w:tplc="0C80F666">
      <w:numFmt w:val="bullet"/>
      <w:lvlText w:val="•"/>
      <w:lvlJc w:val="left"/>
      <w:pPr>
        <w:ind w:left="5405" w:hanging="240"/>
      </w:pPr>
      <w:rPr>
        <w:rFonts w:hint="default"/>
        <w:lang w:val="ru-RU" w:eastAsia="en-US" w:bidi="ar-SA"/>
      </w:rPr>
    </w:lvl>
    <w:lvl w:ilvl="6" w:tplc="6A8E378E">
      <w:numFmt w:val="bullet"/>
      <w:lvlText w:val="•"/>
      <w:lvlJc w:val="left"/>
      <w:pPr>
        <w:ind w:left="6442" w:hanging="240"/>
      </w:pPr>
      <w:rPr>
        <w:rFonts w:hint="default"/>
        <w:lang w:val="ru-RU" w:eastAsia="en-US" w:bidi="ar-SA"/>
      </w:rPr>
    </w:lvl>
    <w:lvl w:ilvl="7" w:tplc="ADCE2D42">
      <w:numFmt w:val="bullet"/>
      <w:lvlText w:val="•"/>
      <w:lvlJc w:val="left"/>
      <w:pPr>
        <w:ind w:left="7479" w:hanging="240"/>
      </w:pPr>
      <w:rPr>
        <w:rFonts w:hint="default"/>
        <w:lang w:val="ru-RU" w:eastAsia="en-US" w:bidi="ar-SA"/>
      </w:rPr>
    </w:lvl>
    <w:lvl w:ilvl="8" w:tplc="AE3EF70C">
      <w:numFmt w:val="bullet"/>
      <w:lvlText w:val="•"/>
      <w:lvlJc w:val="left"/>
      <w:pPr>
        <w:ind w:left="8516" w:hanging="240"/>
      </w:pPr>
      <w:rPr>
        <w:rFonts w:hint="default"/>
        <w:lang w:val="ru-RU" w:eastAsia="en-US" w:bidi="ar-SA"/>
      </w:rPr>
    </w:lvl>
  </w:abstractNum>
  <w:abstractNum w:abstractNumId="103">
    <w:nsid w:val="6C251A7B"/>
    <w:multiLevelType w:val="hybridMultilevel"/>
    <w:tmpl w:val="3AA2A4E6"/>
    <w:lvl w:ilvl="0" w:tplc="7A3A6A9A">
      <w:start w:val="1"/>
      <w:numFmt w:val="decimal"/>
      <w:lvlText w:val="%1)"/>
      <w:lvlJc w:val="left"/>
      <w:pPr>
        <w:ind w:left="1075" w:hanging="2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38817E">
      <w:numFmt w:val="bullet"/>
      <w:lvlText w:val="•"/>
      <w:lvlJc w:val="left"/>
      <w:pPr>
        <w:ind w:left="2083" w:hanging="267"/>
      </w:pPr>
      <w:rPr>
        <w:rFonts w:hint="default"/>
        <w:lang w:val="ru-RU" w:eastAsia="en-US" w:bidi="ar-SA"/>
      </w:rPr>
    </w:lvl>
    <w:lvl w:ilvl="2" w:tplc="38F6A410">
      <w:numFmt w:val="bullet"/>
      <w:lvlText w:val="•"/>
      <w:lvlJc w:val="left"/>
      <w:pPr>
        <w:ind w:left="3086" w:hanging="267"/>
      </w:pPr>
      <w:rPr>
        <w:rFonts w:hint="default"/>
        <w:lang w:val="ru-RU" w:eastAsia="en-US" w:bidi="ar-SA"/>
      </w:rPr>
    </w:lvl>
    <w:lvl w:ilvl="3" w:tplc="A61853FE">
      <w:numFmt w:val="bullet"/>
      <w:lvlText w:val="•"/>
      <w:lvlJc w:val="left"/>
      <w:pPr>
        <w:ind w:left="4089" w:hanging="267"/>
      </w:pPr>
      <w:rPr>
        <w:rFonts w:hint="default"/>
        <w:lang w:val="ru-RU" w:eastAsia="en-US" w:bidi="ar-SA"/>
      </w:rPr>
    </w:lvl>
    <w:lvl w:ilvl="4" w:tplc="CC8A5602">
      <w:numFmt w:val="bullet"/>
      <w:lvlText w:val="•"/>
      <w:lvlJc w:val="left"/>
      <w:pPr>
        <w:ind w:left="5092" w:hanging="267"/>
      </w:pPr>
      <w:rPr>
        <w:rFonts w:hint="default"/>
        <w:lang w:val="ru-RU" w:eastAsia="en-US" w:bidi="ar-SA"/>
      </w:rPr>
    </w:lvl>
    <w:lvl w:ilvl="5" w:tplc="1404334E">
      <w:numFmt w:val="bullet"/>
      <w:lvlText w:val="•"/>
      <w:lvlJc w:val="left"/>
      <w:pPr>
        <w:ind w:left="6095" w:hanging="267"/>
      </w:pPr>
      <w:rPr>
        <w:rFonts w:hint="default"/>
        <w:lang w:val="ru-RU" w:eastAsia="en-US" w:bidi="ar-SA"/>
      </w:rPr>
    </w:lvl>
    <w:lvl w:ilvl="6" w:tplc="BA2E24FC">
      <w:numFmt w:val="bullet"/>
      <w:lvlText w:val="•"/>
      <w:lvlJc w:val="left"/>
      <w:pPr>
        <w:ind w:left="7098" w:hanging="267"/>
      </w:pPr>
      <w:rPr>
        <w:rFonts w:hint="default"/>
        <w:lang w:val="ru-RU" w:eastAsia="en-US" w:bidi="ar-SA"/>
      </w:rPr>
    </w:lvl>
    <w:lvl w:ilvl="7" w:tplc="43EC3816">
      <w:numFmt w:val="bullet"/>
      <w:lvlText w:val="•"/>
      <w:lvlJc w:val="left"/>
      <w:pPr>
        <w:ind w:left="8101" w:hanging="267"/>
      </w:pPr>
      <w:rPr>
        <w:rFonts w:hint="default"/>
        <w:lang w:val="ru-RU" w:eastAsia="en-US" w:bidi="ar-SA"/>
      </w:rPr>
    </w:lvl>
    <w:lvl w:ilvl="8" w:tplc="F7AAFEFC">
      <w:numFmt w:val="bullet"/>
      <w:lvlText w:val="•"/>
      <w:lvlJc w:val="left"/>
      <w:pPr>
        <w:ind w:left="9104" w:hanging="267"/>
      </w:pPr>
      <w:rPr>
        <w:rFonts w:hint="default"/>
        <w:lang w:val="ru-RU" w:eastAsia="en-US" w:bidi="ar-SA"/>
      </w:rPr>
    </w:lvl>
  </w:abstractNum>
  <w:abstractNum w:abstractNumId="104">
    <w:nsid w:val="6C3C00A9"/>
    <w:multiLevelType w:val="hybridMultilevel"/>
    <w:tmpl w:val="FBF0EE22"/>
    <w:lvl w:ilvl="0" w:tplc="35BAAB60">
      <w:numFmt w:val="bullet"/>
      <w:lvlText w:val="-"/>
      <w:lvlJc w:val="left"/>
      <w:pPr>
        <w:ind w:left="109" w:hanging="17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7FEC4CA">
      <w:numFmt w:val="bullet"/>
      <w:lvlText w:val="•"/>
      <w:lvlJc w:val="left"/>
      <w:pPr>
        <w:ind w:left="330" w:hanging="178"/>
      </w:pPr>
      <w:rPr>
        <w:rFonts w:hint="default"/>
        <w:lang w:val="ru-RU" w:eastAsia="en-US" w:bidi="ar-SA"/>
      </w:rPr>
    </w:lvl>
    <w:lvl w:ilvl="2" w:tplc="0C36D6FC">
      <w:numFmt w:val="bullet"/>
      <w:lvlText w:val="•"/>
      <w:lvlJc w:val="left"/>
      <w:pPr>
        <w:ind w:left="560" w:hanging="178"/>
      </w:pPr>
      <w:rPr>
        <w:rFonts w:hint="default"/>
        <w:lang w:val="ru-RU" w:eastAsia="en-US" w:bidi="ar-SA"/>
      </w:rPr>
    </w:lvl>
    <w:lvl w:ilvl="3" w:tplc="219A7232">
      <w:numFmt w:val="bullet"/>
      <w:lvlText w:val="•"/>
      <w:lvlJc w:val="left"/>
      <w:pPr>
        <w:ind w:left="790" w:hanging="178"/>
      </w:pPr>
      <w:rPr>
        <w:rFonts w:hint="default"/>
        <w:lang w:val="ru-RU" w:eastAsia="en-US" w:bidi="ar-SA"/>
      </w:rPr>
    </w:lvl>
    <w:lvl w:ilvl="4" w:tplc="7040AB1A">
      <w:numFmt w:val="bullet"/>
      <w:lvlText w:val="•"/>
      <w:lvlJc w:val="left"/>
      <w:pPr>
        <w:ind w:left="1020" w:hanging="178"/>
      </w:pPr>
      <w:rPr>
        <w:rFonts w:hint="default"/>
        <w:lang w:val="ru-RU" w:eastAsia="en-US" w:bidi="ar-SA"/>
      </w:rPr>
    </w:lvl>
    <w:lvl w:ilvl="5" w:tplc="8FFC60AA">
      <w:numFmt w:val="bullet"/>
      <w:lvlText w:val="•"/>
      <w:lvlJc w:val="left"/>
      <w:pPr>
        <w:ind w:left="1250" w:hanging="178"/>
      </w:pPr>
      <w:rPr>
        <w:rFonts w:hint="default"/>
        <w:lang w:val="ru-RU" w:eastAsia="en-US" w:bidi="ar-SA"/>
      </w:rPr>
    </w:lvl>
    <w:lvl w:ilvl="6" w:tplc="AE06979E">
      <w:numFmt w:val="bullet"/>
      <w:lvlText w:val="•"/>
      <w:lvlJc w:val="left"/>
      <w:pPr>
        <w:ind w:left="1480" w:hanging="178"/>
      </w:pPr>
      <w:rPr>
        <w:rFonts w:hint="default"/>
        <w:lang w:val="ru-RU" w:eastAsia="en-US" w:bidi="ar-SA"/>
      </w:rPr>
    </w:lvl>
    <w:lvl w:ilvl="7" w:tplc="ED4E53F0">
      <w:numFmt w:val="bullet"/>
      <w:lvlText w:val="•"/>
      <w:lvlJc w:val="left"/>
      <w:pPr>
        <w:ind w:left="1710" w:hanging="178"/>
      </w:pPr>
      <w:rPr>
        <w:rFonts w:hint="default"/>
        <w:lang w:val="ru-RU" w:eastAsia="en-US" w:bidi="ar-SA"/>
      </w:rPr>
    </w:lvl>
    <w:lvl w:ilvl="8" w:tplc="86141386">
      <w:numFmt w:val="bullet"/>
      <w:lvlText w:val="•"/>
      <w:lvlJc w:val="left"/>
      <w:pPr>
        <w:ind w:left="1940" w:hanging="178"/>
      </w:pPr>
      <w:rPr>
        <w:rFonts w:hint="default"/>
        <w:lang w:val="ru-RU" w:eastAsia="en-US" w:bidi="ar-SA"/>
      </w:rPr>
    </w:lvl>
  </w:abstractNum>
  <w:abstractNum w:abstractNumId="105">
    <w:nsid w:val="700B12F5"/>
    <w:multiLevelType w:val="hybridMultilevel"/>
    <w:tmpl w:val="B66CDD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71603C32"/>
    <w:multiLevelType w:val="hybridMultilevel"/>
    <w:tmpl w:val="F598578E"/>
    <w:lvl w:ilvl="0" w:tplc="3D9C1358">
      <w:numFmt w:val="bullet"/>
      <w:lvlText w:val="–"/>
      <w:lvlJc w:val="left"/>
      <w:pPr>
        <w:ind w:left="668" w:hanging="6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CEE9FC">
      <w:numFmt w:val="bullet"/>
      <w:lvlText w:val="–"/>
      <w:lvlJc w:val="left"/>
      <w:pPr>
        <w:ind w:left="220" w:hanging="6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26CA784C">
      <w:numFmt w:val="bullet"/>
      <w:lvlText w:val="•"/>
      <w:lvlJc w:val="left"/>
      <w:pPr>
        <w:ind w:left="1775" w:hanging="668"/>
      </w:pPr>
      <w:rPr>
        <w:rFonts w:hint="default"/>
        <w:lang w:val="ru-RU" w:eastAsia="en-US" w:bidi="ar-SA"/>
      </w:rPr>
    </w:lvl>
    <w:lvl w:ilvl="3" w:tplc="9A789DD8">
      <w:numFmt w:val="bullet"/>
      <w:lvlText w:val="•"/>
      <w:lvlJc w:val="left"/>
      <w:pPr>
        <w:ind w:left="2670" w:hanging="668"/>
      </w:pPr>
      <w:rPr>
        <w:rFonts w:hint="default"/>
        <w:lang w:val="ru-RU" w:eastAsia="en-US" w:bidi="ar-SA"/>
      </w:rPr>
    </w:lvl>
    <w:lvl w:ilvl="4" w:tplc="F3661282">
      <w:numFmt w:val="bullet"/>
      <w:lvlText w:val="•"/>
      <w:lvlJc w:val="left"/>
      <w:pPr>
        <w:ind w:left="3565" w:hanging="668"/>
      </w:pPr>
      <w:rPr>
        <w:rFonts w:hint="default"/>
        <w:lang w:val="ru-RU" w:eastAsia="en-US" w:bidi="ar-SA"/>
      </w:rPr>
    </w:lvl>
    <w:lvl w:ilvl="5" w:tplc="86F2624E">
      <w:numFmt w:val="bullet"/>
      <w:lvlText w:val="•"/>
      <w:lvlJc w:val="left"/>
      <w:pPr>
        <w:ind w:left="4460" w:hanging="668"/>
      </w:pPr>
      <w:rPr>
        <w:rFonts w:hint="default"/>
        <w:lang w:val="ru-RU" w:eastAsia="en-US" w:bidi="ar-SA"/>
      </w:rPr>
    </w:lvl>
    <w:lvl w:ilvl="6" w:tplc="C4EE8B28">
      <w:numFmt w:val="bullet"/>
      <w:lvlText w:val="•"/>
      <w:lvlJc w:val="left"/>
      <w:pPr>
        <w:ind w:left="5355" w:hanging="668"/>
      </w:pPr>
      <w:rPr>
        <w:rFonts w:hint="default"/>
        <w:lang w:val="ru-RU" w:eastAsia="en-US" w:bidi="ar-SA"/>
      </w:rPr>
    </w:lvl>
    <w:lvl w:ilvl="7" w:tplc="1E946E2A">
      <w:numFmt w:val="bullet"/>
      <w:lvlText w:val="•"/>
      <w:lvlJc w:val="left"/>
      <w:pPr>
        <w:ind w:left="6250" w:hanging="668"/>
      </w:pPr>
      <w:rPr>
        <w:rFonts w:hint="default"/>
        <w:lang w:val="ru-RU" w:eastAsia="en-US" w:bidi="ar-SA"/>
      </w:rPr>
    </w:lvl>
    <w:lvl w:ilvl="8" w:tplc="A8F2DA16">
      <w:numFmt w:val="bullet"/>
      <w:lvlText w:val="•"/>
      <w:lvlJc w:val="left"/>
      <w:pPr>
        <w:ind w:left="7145" w:hanging="668"/>
      </w:pPr>
      <w:rPr>
        <w:rFonts w:hint="default"/>
        <w:lang w:val="ru-RU" w:eastAsia="en-US" w:bidi="ar-SA"/>
      </w:rPr>
    </w:lvl>
  </w:abstractNum>
  <w:abstractNum w:abstractNumId="107">
    <w:nsid w:val="74F0793A"/>
    <w:multiLevelType w:val="hybridMultilevel"/>
    <w:tmpl w:val="F4C4C4C2"/>
    <w:lvl w:ilvl="0" w:tplc="D1C87648">
      <w:numFmt w:val="bullet"/>
      <w:lvlText w:val=""/>
      <w:lvlJc w:val="left"/>
      <w:pPr>
        <w:ind w:left="742" w:hanging="73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11EE206">
      <w:numFmt w:val="bullet"/>
      <w:lvlText w:val=""/>
      <w:lvlJc w:val="left"/>
      <w:pPr>
        <w:ind w:left="100" w:hanging="73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3745B32">
      <w:numFmt w:val="bullet"/>
      <w:lvlText w:val="•"/>
      <w:lvlJc w:val="left"/>
      <w:pPr>
        <w:ind w:left="1803" w:hanging="732"/>
      </w:pPr>
      <w:rPr>
        <w:rFonts w:hint="default"/>
        <w:lang w:val="ru-RU" w:eastAsia="en-US" w:bidi="ar-SA"/>
      </w:rPr>
    </w:lvl>
    <w:lvl w:ilvl="3" w:tplc="0284C952">
      <w:numFmt w:val="bullet"/>
      <w:lvlText w:val="•"/>
      <w:lvlJc w:val="left"/>
      <w:pPr>
        <w:ind w:left="2867" w:hanging="732"/>
      </w:pPr>
      <w:rPr>
        <w:rFonts w:hint="default"/>
        <w:lang w:val="ru-RU" w:eastAsia="en-US" w:bidi="ar-SA"/>
      </w:rPr>
    </w:lvl>
    <w:lvl w:ilvl="4" w:tplc="E046A206">
      <w:numFmt w:val="bullet"/>
      <w:lvlText w:val="•"/>
      <w:lvlJc w:val="left"/>
      <w:pPr>
        <w:ind w:left="3930" w:hanging="732"/>
      </w:pPr>
      <w:rPr>
        <w:rFonts w:hint="default"/>
        <w:lang w:val="ru-RU" w:eastAsia="en-US" w:bidi="ar-SA"/>
      </w:rPr>
    </w:lvl>
    <w:lvl w:ilvl="5" w:tplc="384077D6">
      <w:numFmt w:val="bullet"/>
      <w:lvlText w:val="•"/>
      <w:lvlJc w:val="left"/>
      <w:pPr>
        <w:ind w:left="4994" w:hanging="732"/>
      </w:pPr>
      <w:rPr>
        <w:rFonts w:hint="default"/>
        <w:lang w:val="ru-RU" w:eastAsia="en-US" w:bidi="ar-SA"/>
      </w:rPr>
    </w:lvl>
    <w:lvl w:ilvl="6" w:tplc="CBF03BB0">
      <w:numFmt w:val="bullet"/>
      <w:lvlText w:val="•"/>
      <w:lvlJc w:val="left"/>
      <w:pPr>
        <w:ind w:left="6057" w:hanging="732"/>
      </w:pPr>
      <w:rPr>
        <w:rFonts w:hint="default"/>
        <w:lang w:val="ru-RU" w:eastAsia="en-US" w:bidi="ar-SA"/>
      </w:rPr>
    </w:lvl>
    <w:lvl w:ilvl="7" w:tplc="38047828">
      <w:numFmt w:val="bullet"/>
      <w:lvlText w:val="•"/>
      <w:lvlJc w:val="left"/>
      <w:pPr>
        <w:ind w:left="7121" w:hanging="732"/>
      </w:pPr>
      <w:rPr>
        <w:rFonts w:hint="default"/>
        <w:lang w:val="ru-RU" w:eastAsia="en-US" w:bidi="ar-SA"/>
      </w:rPr>
    </w:lvl>
    <w:lvl w:ilvl="8" w:tplc="00D0AC1A">
      <w:numFmt w:val="bullet"/>
      <w:lvlText w:val="•"/>
      <w:lvlJc w:val="left"/>
      <w:pPr>
        <w:ind w:left="8184" w:hanging="732"/>
      </w:pPr>
      <w:rPr>
        <w:rFonts w:hint="default"/>
        <w:lang w:val="ru-RU" w:eastAsia="en-US" w:bidi="ar-SA"/>
      </w:rPr>
    </w:lvl>
  </w:abstractNum>
  <w:abstractNum w:abstractNumId="108">
    <w:nsid w:val="75697FBD"/>
    <w:multiLevelType w:val="hybridMultilevel"/>
    <w:tmpl w:val="743241C4"/>
    <w:lvl w:ilvl="0" w:tplc="4AD07AF4">
      <w:numFmt w:val="bullet"/>
      <w:lvlText w:val="—"/>
      <w:lvlJc w:val="left"/>
      <w:pPr>
        <w:ind w:left="821" w:hanging="721"/>
      </w:pPr>
      <w:rPr>
        <w:rFonts w:ascii="Cambria" w:eastAsia="Cambria" w:hAnsi="Cambria" w:cs="Cambria" w:hint="default"/>
        <w:color w:val="221F1F"/>
        <w:w w:val="86"/>
        <w:sz w:val="20"/>
        <w:szCs w:val="20"/>
        <w:lang w:val="ru-RU" w:eastAsia="en-US" w:bidi="ar-SA"/>
      </w:rPr>
    </w:lvl>
    <w:lvl w:ilvl="1" w:tplc="690A35D8">
      <w:numFmt w:val="bullet"/>
      <w:lvlText w:val="—"/>
      <w:lvlJc w:val="left"/>
      <w:pPr>
        <w:ind w:left="101" w:hanging="721"/>
      </w:pPr>
      <w:rPr>
        <w:rFonts w:ascii="Cambria" w:eastAsia="Cambria" w:hAnsi="Cambria" w:cs="Cambria" w:hint="default"/>
        <w:color w:val="221F1F"/>
        <w:w w:val="86"/>
        <w:sz w:val="20"/>
        <w:szCs w:val="20"/>
        <w:lang w:val="ru-RU" w:eastAsia="en-US" w:bidi="ar-SA"/>
      </w:rPr>
    </w:lvl>
    <w:lvl w:ilvl="2" w:tplc="081463E2">
      <w:numFmt w:val="bullet"/>
      <w:lvlText w:val="•"/>
      <w:lvlJc w:val="left"/>
      <w:pPr>
        <w:ind w:left="1414" w:hanging="721"/>
      </w:pPr>
      <w:rPr>
        <w:rFonts w:hint="default"/>
        <w:lang w:val="ru-RU" w:eastAsia="en-US" w:bidi="ar-SA"/>
      </w:rPr>
    </w:lvl>
    <w:lvl w:ilvl="3" w:tplc="5EF66AF2">
      <w:numFmt w:val="bullet"/>
      <w:lvlText w:val="•"/>
      <w:lvlJc w:val="left"/>
      <w:pPr>
        <w:ind w:left="2008" w:hanging="721"/>
      </w:pPr>
      <w:rPr>
        <w:rFonts w:hint="default"/>
        <w:lang w:val="ru-RU" w:eastAsia="en-US" w:bidi="ar-SA"/>
      </w:rPr>
    </w:lvl>
    <w:lvl w:ilvl="4" w:tplc="20C46018">
      <w:numFmt w:val="bullet"/>
      <w:lvlText w:val="•"/>
      <w:lvlJc w:val="left"/>
      <w:pPr>
        <w:ind w:left="2602" w:hanging="721"/>
      </w:pPr>
      <w:rPr>
        <w:rFonts w:hint="default"/>
        <w:lang w:val="ru-RU" w:eastAsia="en-US" w:bidi="ar-SA"/>
      </w:rPr>
    </w:lvl>
    <w:lvl w:ilvl="5" w:tplc="E40074BE">
      <w:numFmt w:val="bullet"/>
      <w:lvlText w:val="•"/>
      <w:lvlJc w:val="left"/>
      <w:pPr>
        <w:ind w:left="3197" w:hanging="721"/>
      </w:pPr>
      <w:rPr>
        <w:rFonts w:hint="default"/>
        <w:lang w:val="ru-RU" w:eastAsia="en-US" w:bidi="ar-SA"/>
      </w:rPr>
    </w:lvl>
    <w:lvl w:ilvl="6" w:tplc="32288FAC">
      <w:numFmt w:val="bullet"/>
      <w:lvlText w:val="•"/>
      <w:lvlJc w:val="left"/>
      <w:pPr>
        <w:ind w:left="3791" w:hanging="721"/>
      </w:pPr>
      <w:rPr>
        <w:rFonts w:hint="default"/>
        <w:lang w:val="ru-RU" w:eastAsia="en-US" w:bidi="ar-SA"/>
      </w:rPr>
    </w:lvl>
    <w:lvl w:ilvl="7" w:tplc="3C807854">
      <w:numFmt w:val="bullet"/>
      <w:lvlText w:val="•"/>
      <w:lvlJc w:val="left"/>
      <w:pPr>
        <w:ind w:left="4385" w:hanging="721"/>
      </w:pPr>
      <w:rPr>
        <w:rFonts w:hint="default"/>
        <w:lang w:val="ru-RU" w:eastAsia="en-US" w:bidi="ar-SA"/>
      </w:rPr>
    </w:lvl>
    <w:lvl w:ilvl="8" w:tplc="A3F09A04">
      <w:numFmt w:val="bullet"/>
      <w:lvlText w:val="•"/>
      <w:lvlJc w:val="left"/>
      <w:pPr>
        <w:ind w:left="4979" w:hanging="721"/>
      </w:pPr>
      <w:rPr>
        <w:rFonts w:hint="default"/>
        <w:lang w:val="ru-RU" w:eastAsia="en-US" w:bidi="ar-SA"/>
      </w:rPr>
    </w:lvl>
  </w:abstractNum>
  <w:abstractNum w:abstractNumId="109">
    <w:nsid w:val="764B6509"/>
    <w:multiLevelType w:val="multilevel"/>
    <w:tmpl w:val="E42866A0"/>
    <w:lvl w:ilvl="0">
      <w:start w:val="2"/>
      <w:numFmt w:val="decimal"/>
      <w:lvlText w:val="%1"/>
      <w:lvlJc w:val="left"/>
      <w:pPr>
        <w:ind w:left="1030" w:hanging="552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30" w:hanging="552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060" w:hanging="7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731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0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73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4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15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86" w:hanging="721"/>
      </w:pPr>
      <w:rPr>
        <w:rFonts w:hint="default"/>
        <w:lang w:val="ru-RU" w:eastAsia="en-US" w:bidi="ar-SA"/>
      </w:rPr>
    </w:lvl>
  </w:abstractNum>
  <w:abstractNum w:abstractNumId="110">
    <w:nsid w:val="76D87D20"/>
    <w:multiLevelType w:val="hybridMultilevel"/>
    <w:tmpl w:val="F954AF7A"/>
    <w:lvl w:ilvl="0" w:tplc="7944C1E8">
      <w:start w:val="3"/>
      <w:numFmt w:val="decimal"/>
      <w:lvlText w:val="%1"/>
      <w:lvlJc w:val="left"/>
      <w:pPr>
        <w:ind w:left="1663" w:hanging="721"/>
      </w:pPr>
      <w:rPr>
        <w:rFonts w:ascii="Trebuchet MS" w:eastAsia="Trebuchet MS" w:hAnsi="Trebuchet MS" w:cs="Trebuchet MS" w:hint="default"/>
        <w:color w:val="221F1F"/>
        <w:w w:val="95"/>
        <w:sz w:val="22"/>
        <w:szCs w:val="22"/>
        <w:lang w:val="ru-RU" w:eastAsia="en-US" w:bidi="ar-SA"/>
      </w:rPr>
    </w:lvl>
    <w:lvl w:ilvl="1" w:tplc="5B5EB570">
      <w:numFmt w:val="bullet"/>
      <w:lvlText w:val="•"/>
      <w:lvlJc w:val="left"/>
      <w:pPr>
        <w:ind w:left="2565" w:hanging="721"/>
      </w:pPr>
      <w:rPr>
        <w:rFonts w:hint="default"/>
        <w:lang w:val="ru-RU" w:eastAsia="en-US" w:bidi="ar-SA"/>
      </w:rPr>
    </w:lvl>
    <w:lvl w:ilvl="2" w:tplc="1D98ABBC">
      <w:numFmt w:val="bullet"/>
      <w:lvlText w:val="•"/>
      <w:lvlJc w:val="left"/>
      <w:pPr>
        <w:ind w:left="3471" w:hanging="721"/>
      </w:pPr>
      <w:rPr>
        <w:rFonts w:hint="default"/>
        <w:lang w:val="ru-RU" w:eastAsia="en-US" w:bidi="ar-SA"/>
      </w:rPr>
    </w:lvl>
    <w:lvl w:ilvl="3" w:tplc="BA944EDA">
      <w:numFmt w:val="bullet"/>
      <w:lvlText w:val="•"/>
      <w:lvlJc w:val="left"/>
      <w:pPr>
        <w:ind w:left="4377" w:hanging="721"/>
      </w:pPr>
      <w:rPr>
        <w:rFonts w:hint="default"/>
        <w:lang w:val="ru-RU" w:eastAsia="en-US" w:bidi="ar-SA"/>
      </w:rPr>
    </w:lvl>
    <w:lvl w:ilvl="4" w:tplc="74C62DCA">
      <w:numFmt w:val="bullet"/>
      <w:lvlText w:val="•"/>
      <w:lvlJc w:val="left"/>
      <w:pPr>
        <w:ind w:left="5283" w:hanging="721"/>
      </w:pPr>
      <w:rPr>
        <w:rFonts w:hint="default"/>
        <w:lang w:val="ru-RU" w:eastAsia="en-US" w:bidi="ar-SA"/>
      </w:rPr>
    </w:lvl>
    <w:lvl w:ilvl="5" w:tplc="F0325932">
      <w:numFmt w:val="bullet"/>
      <w:lvlText w:val="•"/>
      <w:lvlJc w:val="left"/>
      <w:pPr>
        <w:ind w:left="6189" w:hanging="721"/>
      </w:pPr>
      <w:rPr>
        <w:rFonts w:hint="default"/>
        <w:lang w:val="ru-RU" w:eastAsia="en-US" w:bidi="ar-SA"/>
      </w:rPr>
    </w:lvl>
    <w:lvl w:ilvl="6" w:tplc="5FBAC478">
      <w:numFmt w:val="bullet"/>
      <w:lvlText w:val="•"/>
      <w:lvlJc w:val="left"/>
      <w:pPr>
        <w:ind w:left="7095" w:hanging="721"/>
      </w:pPr>
      <w:rPr>
        <w:rFonts w:hint="default"/>
        <w:lang w:val="ru-RU" w:eastAsia="en-US" w:bidi="ar-SA"/>
      </w:rPr>
    </w:lvl>
    <w:lvl w:ilvl="7" w:tplc="B546E8F8">
      <w:numFmt w:val="bullet"/>
      <w:lvlText w:val="•"/>
      <w:lvlJc w:val="left"/>
      <w:pPr>
        <w:ind w:left="8001" w:hanging="721"/>
      </w:pPr>
      <w:rPr>
        <w:rFonts w:hint="default"/>
        <w:lang w:val="ru-RU" w:eastAsia="en-US" w:bidi="ar-SA"/>
      </w:rPr>
    </w:lvl>
    <w:lvl w:ilvl="8" w:tplc="2ED88228">
      <w:numFmt w:val="bullet"/>
      <w:lvlText w:val="•"/>
      <w:lvlJc w:val="left"/>
      <w:pPr>
        <w:ind w:left="8907" w:hanging="721"/>
      </w:pPr>
      <w:rPr>
        <w:rFonts w:hint="default"/>
        <w:lang w:val="ru-RU" w:eastAsia="en-US" w:bidi="ar-SA"/>
      </w:rPr>
    </w:lvl>
  </w:abstractNum>
  <w:abstractNum w:abstractNumId="111">
    <w:nsid w:val="77640237"/>
    <w:multiLevelType w:val="hybridMultilevel"/>
    <w:tmpl w:val="286AB570"/>
    <w:lvl w:ilvl="0" w:tplc="28DE12E4">
      <w:start w:val="1"/>
      <w:numFmt w:val="decimal"/>
      <w:lvlText w:val="%1."/>
      <w:lvlJc w:val="left"/>
      <w:pPr>
        <w:ind w:left="100" w:hanging="9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863634">
      <w:numFmt w:val="bullet"/>
      <w:lvlText w:val="•"/>
      <w:lvlJc w:val="left"/>
      <w:pPr>
        <w:ind w:left="1201" w:hanging="963"/>
      </w:pPr>
      <w:rPr>
        <w:rFonts w:hint="default"/>
        <w:lang w:val="ru-RU" w:eastAsia="en-US" w:bidi="ar-SA"/>
      </w:rPr>
    </w:lvl>
    <w:lvl w:ilvl="2" w:tplc="FAEE082E">
      <w:numFmt w:val="bullet"/>
      <w:lvlText w:val="•"/>
      <w:lvlJc w:val="left"/>
      <w:pPr>
        <w:ind w:left="2302" w:hanging="963"/>
      </w:pPr>
      <w:rPr>
        <w:rFonts w:hint="default"/>
        <w:lang w:val="ru-RU" w:eastAsia="en-US" w:bidi="ar-SA"/>
      </w:rPr>
    </w:lvl>
    <w:lvl w:ilvl="3" w:tplc="401A990C">
      <w:numFmt w:val="bullet"/>
      <w:lvlText w:val="•"/>
      <w:lvlJc w:val="left"/>
      <w:pPr>
        <w:ind w:left="3403" w:hanging="963"/>
      </w:pPr>
      <w:rPr>
        <w:rFonts w:hint="default"/>
        <w:lang w:val="ru-RU" w:eastAsia="en-US" w:bidi="ar-SA"/>
      </w:rPr>
    </w:lvl>
    <w:lvl w:ilvl="4" w:tplc="E7B498E2">
      <w:numFmt w:val="bullet"/>
      <w:lvlText w:val="•"/>
      <w:lvlJc w:val="left"/>
      <w:pPr>
        <w:ind w:left="4504" w:hanging="963"/>
      </w:pPr>
      <w:rPr>
        <w:rFonts w:hint="default"/>
        <w:lang w:val="ru-RU" w:eastAsia="en-US" w:bidi="ar-SA"/>
      </w:rPr>
    </w:lvl>
    <w:lvl w:ilvl="5" w:tplc="9E6ADD7C">
      <w:numFmt w:val="bullet"/>
      <w:lvlText w:val="•"/>
      <w:lvlJc w:val="left"/>
      <w:pPr>
        <w:ind w:left="5605" w:hanging="963"/>
      </w:pPr>
      <w:rPr>
        <w:rFonts w:hint="default"/>
        <w:lang w:val="ru-RU" w:eastAsia="en-US" w:bidi="ar-SA"/>
      </w:rPr>
    </w:lvl>
    <w:lvl w:ilvl="6" w:tplc="7A2A1CB0">
      <w:numFmt w:val="bullet"/>
      <w:lvlText w:val="•"/>
      <w:lvlJc w:val="left"/>
      <w:pPr>
        <w:ind w:left="6706" w:hanging="963"/>
      </w:pPr>
      <w:rPr>
        <w:rFonts w:hint="default"/>
        <w:lang w:val="ru-RU" w:eastAsia="en-US" w:bidi="ar-SA"/>
      </w:rPr>
    </w:lvl>
    <w:lvl w:ilvl="7" w:tplc="CED414DC">
      <w:numFmt w:val="bullet"/>
      <w:lvlText w:val="•"/>
      <w:lvlJc w:val="left"/>
      <w:pPr>
        <w:ind w:left="7807" w:hanging="963"/>
      </w:pPr>
      <w:rPr>
        <w:rFonts w:hint="default"/>
        <w:lang w:val="ru-RU" w:eastAsia="en-US" w:bidi="ar-SA"/>
      </w:rPr>
    </w:lvl>
    <w:lvl w:ilvl="8" w:tplc="BF78F5C0">
      <w:numFmt w:val="bullet"/>
      <w:lvlText w:val="•"/>
      <w:lvlJc w:val="left"/>
      <w:pPr>
        <w:ind w:left="8908" w:hanging="963"/>
      </w:pPr>
      <w:rPr>
        <w:rFonts w:hint="default"/>
        <w:lang w:val="ru-RU" w:eastAsia="en-US" w:bidi="ar-SA"/>
      </w:rPr>
    </w:lvl>
  </w:abstractNum>
  <w:abstractNum w:abstractNumId="112">
    <w:nsid w:val="787D3178"/>
    <w:multiLevelType w:val="hybridMultilevel"/>
    <w:tmpl w:val="E7728FF8"/>
    <w:lvl w:ilvl="0" w:tplc="9886F856">
      <w:numFmt w:val="bullet"/>
      <w:lvlText w:val="—"/>
      <w:lvlJc w:val="left"/>
      <w:pPr>
        <w:ind w:left="67" w:hanging="721"/>
      </w:pPr>
      <w:rPr>
        <w:rFonts w:ascii="Cambria" w:eastAsia="Cambria" w:hAnsi="Cambria" w:cs="Cambria" w:hint="default"/>
        <w:color w:val="221F1F"/>
        <w:w w:val="105"/>
        <w:sz w:val="20"/>
        <w:szCs w:val="20"/>
        <w:lang w:val="ru-RU" w:eastAsia="en-US" w:bidi="ar-SA"/>
      </w:rPr>
    </w:lvl>
    <w:lvl w:ilvl="1" w:tplc="A354800E">
      <w:numFmt w:val="bullet"/>
      <w:lvlText w:val="—"/>
      <w:lvlJc w:val="left"/>
      <w:pPr>
        <w:ind w:left="1541" w:hanging="721"/>
      </w:pPr>
      <w:rPr>
        <w:rFonts w:ascii="Cambria" w:eastAsia="Cambria" w:hAnsi="Cambria" w:cs="Cambria" w:hint="default"/>
        <w:color w:val="221F1F"/>
        <w:w w:val="105"/>
        <w:sz w:val="20"/>
        <w:szCs w:val="20"/>
        <w:lang w:val="ru-RU" w:eastAsia="en-US" w:bidi="ar-SA"/>
      </w:rPr>
    </w:lvl>
    <w:lvl w:ilvl="2" w:tplc="3250A84E">
      <w:numFmt w:val="bullet"/>
      <w:lvlText w:val="•"/>
      <w:lvlJc w:val="left"/>
      <w:pPr>
        <w:ind w:left="1540" w:hanging="721"/>
      </w:pPr>
      <w:rPr>
        <w:rFonts w:hint="default"/>
        <w:lang w:val="ru-RU" w:eastAsia="en-US" w:bidi="ar-SA"/>
      </w:rPr>
    </w:lvl>
    <w:lvl w:ilvl="3" w:tplc="57746360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4" w:tplc="F5B2412A">
      <w:numFmt w:val="bullet"/>
      <w:lvlText w:val="•"/>
      <w:lvlJc w:val="left"/>
      <w:pPr>
        <w:ind w:left="3727" w:hanging="721"/>
      </w:pPr>
      <w:rPr>
        <w:rFonts w:hint="default"/>
        <w:lang w:val="ru-RU" w:eastAsia="en-US" w:bidi="ar-SA"/>
      </w:rPr>
    </w:lvl>
    <w:lvl w:ilvl="5" w:tplc="3F2C058C">
      <w:numFmt w:val="bullet"/>
      <w:lvlText w:val="•"/>
      <w:lvlJc w:val="left"/>
      <w:pPr>
        <w:ind w:left="4820" w:hanging="721"/>
      </w:pPr>
      <w:rPr>
        <w:rFonts w:hint="default"/>
        <w:lang w:val="ru-RU" w:eastAsia="en-US" w:bidi="ar-SA"/>
      </w:rPr>
    </w:lvl>
    <w:lvl w:ilvl="6" w:tplc="2AD0D06C">
      <w:numFmt w:val="bullet"/>
      <w:lvlText w:val="•"/>
      <w:lvlJc w:val="left"/>
      <w:pPr>
        <w:ind w:left="5914" w:hanging="721"/>
      </w:pPr>
      <w:rPr>
        <w:rFonts w:hint="default"/>
        <w:lang w:val="ru-RU" w:eastAsia="en-US" w:bidi="ar-SA"/>
      </w:rPr>
    </w:lvl>
    <w:lvl w:ilvl="7" w:tplc="4BC08066">
      <w:numFmt w:val="bullet"/>
      <w:lvlText w:val="•"/>
      <w:lvlJc w:val="left"/>
      <w:pPr>
        <w:ind w:left="7008" w:hanging="721"/>
      </w:pPr>
      <w:rPr>
        <w:rFonts w:hint="default"/>
        <w:lang w:val="ru-RU" w:eastAsia="en-US" w:bidi="ar-SA"/>
      </w:rPr>
    </w:lvl>
    <w:lvl w:ilvl="8" w:tplc="4734ED1C">
      <w:numFmt w:val="bullet"/>
      <w:lvlText w:val="•"/>
      <w:lvlJc w:val="left"/>
      <w:pPr>
        <w:ind w:left="8101" w:hanging="721"/>
      </w:pPr>
      <w:rPr>
        <w:rFonts w:hint="default"/>
        <w:lang w:val="ru-RU" w:eastAsia="en-US" w:bidi="ar-SA"/>
      </w:rPr>
    </w:lvl>
  </w:abstractNum>
  <w:abstractNum w:abstractNumId="113">
    <w:nsid w:val="7965599A"/>
    <w:multiLevelType w:val="hybridMultilevel"/>
    <w:tmpl w:val="C7AA61E2"/>
    <w:lvl w:ilvl="0" w:tplc="57A8319A">
      <w:start w:val="2"/>
      <w:numFmt w:val="decimal"/>
      <w:lvlText w:val="%1."/>
      <w:lvlJc w:val="left"/>
      <w:pPr>
        <w:ind w:left="619" w:hanging="7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52E6C78">
      <w:numFmt w:val="bullet"/>
      <w:lvlText w:val="⮚"/>
      <w:lvlJc w:val="left"/>
      <w:pPr>
        <w:ind w:left="5299" w:hanging="208"/>
      </w:pPr>
      <w:rPr>
        <w:rFonts w:ascii="Segoe UI Symbol" w:eastAsia="Segoe UI Symbol" w:hAnsi="Segoe UI Symbol" w:cs="Segoe UI Symbol" w:hint="default"/>
        <w:spacing w:val="-20"/>
        <w:w w:val="100"/>
        <w:sz w:val="22"/>
        <w:szCs w:val="22"/>
        <w:lang w:val="ru-RU" w:eastAsia="en-US" w:bidi="ar-SA"/>
      </w:rPr>
    </w:lvl>
    <w:lvl w:ilvl="2" w:tplc="D98C8A3E">
      <w:numFmt w:val="bullet"/>
      <w:lvlText w:val="•"/>
      <w:lvlJc w:val="left"/>
      <w:pPr>
        <w:ind w:left="5580" w:hanging="208"/>
      </w:pPr>
      <w:rPr>
        <w:rFonts w:hint="default"/>
        <w:lang w:val="ru-RU" w:eastAsia="en-US" w:bidi="ar-SA"/>
      </w:rPr>
    </w:lvl>
    <w:lvl w:ilvl="3" w:tplc="04300136">
      <w:numFmt w:val="bullet"/>
      <w:lvlText w:val="•"/>
      <w:lvlJc w:val="left"/>
      <w:pPr>
        <w:ind w:left="5861" w:hanging="208"/>
      </w:pPr>
      <w:rPr>
        <w:rFonts w:hint="default"/>
        <w:lang w:val="ru-RU" w:eastAsia="en-US" w:bidi="ar-SA"/>
      </w:rPr>
    </w:lvl>
    <w:lvl w:ilvl="4" w:tplc="AD7851C6">
      <w:numFmt w:val="bullet"/>
      <w:lvlText w:val="•"/>
      <w:lvlJc w:val="left"/>
      <w:pPr>
        <w:ind w:left="6142" w:hanging="208"/>
      </w:pPr>
      <w:rPr>
        <w:rFonts w:hint="default"/>
        <w:lang w:val="ru-RU" w:eastAsia="en-US" w:bidi="ar-SA"/>
      </w:rPr>
    </w:lvl>
    <w:lvl w:ilvl="5" w:tplc="8CA8AA44">
      <w:numFmt w:val="bullet"/>
      <w:lvlText w:val="•"/>
      <w:lvlJc w:val="left"/>
      <w:pPr>
        <w:ind w:left="6423" w:hanging="208"/>
      </w:pPr>
      <w:rPr>
        <w:rFonts w:hint="default"/>
        <w:lang w:val="ru-RU" w:eastAsia="en-US" w:bidi="ar-SA"/>
      </w:rPr>
    </w:lvl>
    <w:lvl w:ilvl="6" w:tplc="9FD8A33A">
      <w:numFmt w:val="bullet"/>
      <w:lvlText w:val="•"/>
      <w:lvlJc w:val="left"/>
      <w:pPr>
        <w:ind w:left="6704" w:hanging="208"/>
      </w:pPr>
      <w:rPr>
        <w:rFonts w:hint="default"/>
        <w:lang w:val="ru-RU" w:eastAsia="en-US" w:bidi="ar-SA"/>
      </w:rPr>
    </w:lvl>
    <w:lvl w:ilvl="7" w:tplc="519680C0">
      <w:numFmt w:val="bullet"/>
      <w:lvlText w:val="•"/>
      <w:lvlJc w:val="left"/>
      <w:pPr>
        <w:ind w:left="6985" w:hanging="208"/>
      </w:pPr>
      <w:rPr>
        <w:rFonts w:hint="default"/>
        <w:lang w:val="ru-RU" w:eastAsia="en-US" w:bidi="ar-SA"/>
      </w:rPr>
    </w:lvl>
    <w:lvl w:ilvl="8" w:tplc="D0C6E4B4">
      <w:numFmt w:val="bullet"/>
      <w:lvlText w:val="•"/>
      <w:lvlJc w:val="left"/>
      <w:pPr>
        <w:ind w:left="7266" w:hanging="208"/>
      </w:pPr>
      <w:rPr>
        <w:rFonts w:hint="default"/>
        <w:lang w:val="ru-RU" w:eastAsia="en-US" w:bidi="ar-SA"/>
      </w:rPr>
    </w:lvl>
  </w:abstractNum>
  <w:abstractNum w:abstractNumId="114">
    <w:nsid w:val="7A184BED"/>
    <w:multiLevelType w:val="hybridMultilevel"/>
    <w:tmpl w:val="FC0C2266"/>
    <w:lvl w:ilvl="0" w:tplc="0C08D040">
      <w:numFmt w:val="bullet"/>
      <w:lvlText w:val="-"/>
      <w:lvlJc w:val="left"/>
      <w:pPr>
        <w:ind w:left="109" w:hanging="2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1A3EEA">
      <w:numFmt w:val="bullet"/>
      <w:lvlText w:val="•"/>
      <w:lvlJc w:val="left"/>
      <w:pPr>
        <w:ind w:left="383" w:hanging="236"/>
      </w:pPr>
      <w:rPr>
        <w:rFonts w:hint="default"/>
        <w:lang w:val="ru-RU" w:eastAsia="en-US" w:bidi="ar-SA"/>
      </w:rPr>
    </w:lvl>
    <w:lvl w:ilvl="2" w:tplc="248C8FAE">
      <w:numFmt w:val="bullet"/>
      <w:lvlText w:val="•"/>
      <w:lvlJc w:val="left"/>
      <w:pPr>
        <w:ind w:left="666" w:hanging="236"/>
      </w:pPr>
      <w:rPr>
        <w:rFonts w:hint="default"/>
        <w:lang w:val="ru-RU" w:eastAsia="en-US" w:bidi="ar-SA"/>
      </w:rPr>
    </w:lvl>
    <w:lvl w:ilvl="3" w:tplc="901C2640">
      <w:numFmt w:val="bullet"/>
      <w:lvlText w:val="•"/>
      <w:lvlJc w:val="left"/>
      <w:pPr>
        <w:ind w:left="949" w:hanging="236"/>
      </w:pPr>
      <w:rPr>
        <w:rFonts w:hint="default"/>
        <w:lang w:val="ru-RU" w:eastAsia="en-US" w:bidi="ar-SA"/>
      </w:rPr>
    </w:lvl>
    <w:lvl w:ilvl="4" w:tplc="B734CAA2">
      <w:numFmt w:val="bullet"/>
      <w:lvlText w:val="•"/>
      <w:lvlJc w:val="left"/>
      <w:pPr>
        <w:ind w:left="1232" w:hanging="236"/>
      </w:pPr>
      <w:rPr>
        <w:rFonts w:hint="default"/>
        <w:lang w:val="ru-RU" w:eastAsia="en-US" w:bidi="ar-SA"/>
      </w:rPr>
    </w:lvl>
    <w:lvl w:ilvl="5" w:tplc="5F1AC3D8">
      <w:numFmt w:val="bullet"/>
      <w:lvlText w:val="•"/>
      <w:lvlJc w:val="left"/>
      <w:pPr>
        <w:ind w:left="1515" w:hanging="236"/>
      </w:pPr>
      <w:rPr>
        <w:rFonts w:hint="default"/>
        <w:lang w:val="ru-RU" w:eastAsia="en-US" w:bidi="ar-SA"/>
      </w:rPr>
    </w:lvl>
    <w:lvl w:ilvl="6" w:tplc="BA04C6EE">
      <w:numFmt w:val="bullet"/>
      <w:lvlText w:val="•"/>
      <w:lvlJc w:val="left"/>
      <w:pPr>
        <w:ind w:left="1798" w:hanging="236"/>
      </w:pPr>
      <w:rPr>
        <w:rFonts w:hint="default"/>
        <w:lang w:val="ru-RU" w:eastAsia="en-US" w:bidi="ar-SA"/>
      </w:rPr>
    </w:lvl>
    <w:lvl w:ilvl="7" w:tplc="23FA7B06">
      <w:numFmt w:val="bullet"/>
      <w:lvlText w:val="•"/>
      <w:lvlJc w:val="left"/>
      <w:pPr>
        <w:ind w:left="2081" w:hanging="236"/>
      </w:pPr>
      <w:rPr>
        <w:rFonts w:hint="default"/>
        <w:lang w:val="ru-RU" w:eastAsia="en-US" w:bidi="ar-SA"/>
      </w:rPr>
    </w:lvl>
    <w:lvl w:ilvl="8" w:tplc="1AC8E832">
      <w:numFmt w:val="bullet"/>
      <w:lvlText w:val="•"/>
      <w:lvlJc w:val="left"/>
      <w:pPr>
        <w:ind w:left="2364" w:hanging="236"/>
      </w:pPr>
      <w:rPr>
        <w:rFonts w:hint="default"/>
        <w:lang w:val="ru-RU" w:eastAsia="en-US" w:bidi="ar-SA"/>
      </w:rPr>
    </w:lvl>
  </w:abstractNum>
  <w:abstractNum w:abstractNumId="115">
    <w:nsid w:val="7B2460B0"/>
    <w:multiLevelType w:val="hybridMultilevel"/>
    <w:tmpl w:val="07A0FA6C"/>
    <w:lvl w:ilvl="0" w:tplc="88F81AB0">
      <w:numFmt w:val="bullet"/>
      <w:lvlText w:val="-"/>
      <w:lvlJc w:val="left"/>
      <w:pPr>
        <w:ind w:left="109" w:hanging="10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7E4705A">
      <w:numFmt w:val="bullet"/>
      <w:lvlText w:val="•"/>
      <w:lvlJc w:val="left"/>
      <w:pPr>
        <w:ind w:left="330" w:hanging="1033"/>
      </w:pPr>
      <w:rPr>
        <w:rFonts w:hint="default"/>
        <w:lang w:val="ru-RU" w:eastAsia="en-US" w:bidi="ar-SA"/>
      </w:rPr>
    </w:lvl>
    <w:lvl w:ilvl="2" w:tplc="93CEEE7E">
      <w:numFmt w:val="bullet"/>
      <w:lvlText w:val="•"/>
      <w:lvlJc w:val="left"/>
      <w:pPr>
        <w:ind w:left="560" w:hanging="1033"/>
      </w:pPr>
      <w:rPr>
        <w:rFonts w:hint="default"/>
        <w:lang w:val="ru-RU" w:eastAsia="en-US" w:bidi="ar-SA"/>
      </w:rPr>
    </w:lvl>
    <w:lvl w:ilvl="3" w:tplc="13889858">
      <w:numFmt w:val="bullet"/>
      <w:lvlText w:val="•"/>
      <w:lvlJc w:val="left"/>
      <w:pPr>
        <w:ind w:left="790" w:hanging="1033"/>
      </w:pPr>
      <w:rPr>
        <w:rFonts w:hint="default"/>
        <w:lang w:val="ru-RU" w:eastAsia="en-US" w:bidi="ar-SA"/>
      </w:rPr>
    </w:lvl>
    <w:lvl w:ilvl="4" w:tplc="040CBF82">
      <w:numFmt w:val="bullet"/>
      <w:lvlText w:val="•"/>
      <w:lvlJc w:val="left"/>
      <w:pPr>
        <w:ind w:left="1020" w:hanging="1033"/>
      </w:pPr>
      <w:rPr>
        <w:rFonts w:hint="default"/>
        <w:lang w:val="ru-RU" w:eastAsia="en-US" w:bidi="ar-SA"/>
      </w:rPr>
    </w:lvl>
    <w:lvl w:ilvl="5" w:tplc="9508CFEC">
      <w:numFmt w:val="bullet"/>
      <w:lvlText w:val="•"/>
      <w:lvlJc w:val="left"/>
      <w:pPr>
        <w:ind w:left="1250" w:hanging="1033"/>
      </w:pPr>
      <w:rPr>
        <w:rFonts w:hint="default"/>
        <w:lang w:val="ru-RU" w:eastAsia="en-US" w:bidi="ar-SA"/>
      </w:rPr>
    </w:lvl>
    <w:lvl w:ilvl="6" w:tplc="10561B62">
      <w:numFmt w:val="bullet"/>
      <w:lvlText w:val="•"/>
      <w:lvlJc w:val="left"/>
      <w:pPr>
        <w:ind w:left="1480" w:hanging="1033"/>
      </w:pPr>
      <w:rPr>
        <w:rFonts w:hint="default"/>
        <w:lang w:val="ru-RU" w:eastAsia="en-US" w:bidi="ar-SA"/>
      </w:rPr>
    </w:lvl>
    <w:lvl w:ilvl="7" w:tplc="070A4B24">
      <w:numFmt w:val="bullet"/>
      <w:lvlText w:val="•"/>
      <w:lvlJc w:val="left"/>
      <w:pPr>
        <w:ind w:left="1710" w:hanging="1033"/>
      </w:pPr>
      <w:rPr>
        <w:rFonts w:hint="default"/>
        <w:lang w:val="ru-RU" w:eastAsia="en-US" w:bidi="ar-SA"/>
      </w:rPr>
    </w:lvl>
    <w:lvl w:ilvl="8" w:tplc="094AC406">
      <w:numFmt w:val="bullet"/>
      <w:lvlText w:val="•"/>
      <w:lvlJc w:val="left"/>
      <w:pPr>
        <w:ind w:left="1940" w:hanging="1033"/>
      </w:pPr>
      <w:rPr>
        <w:rFonts w:hint="default"/>
        <w:lang w:val="ru-RU" w:eastAsia="en-US" w:bidi="ar-SA"/>
      </w:rPr>
    </w:lvl>
  </w:abstractNum>
  <w:abstractNum w:abstractNumId="116">
    <w:nsid w:val="7BB775F8"/>
    <w:multiLevelType w:val="hybridMultilevel"/>
    <w:tmpl w:val="F0F464CE"/>
    <w:lvl w:ilvl="0" w:tplc="8A80E942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526758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2102C1E8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80465C90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77C06DC0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E1DEAF84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D8888258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0B58ABA6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9F88B73C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117">
    <w:nsid w:val="7E845C25"/>
    <w:multiLevelType w:val="hybridMultilevel"/>
    <w:tmpl w:val="98A0D41C"/>
    <w:lvl w:ilvl="0" w:tplc="B93CC7CE">
      <w:numFmt w:val="bullet"/>
      <w:lvlText w:val="—"/>
      <w:lvlJc w:val="left"/>
      <w:pPr>
        <w:ind w:left="701" w:hanging="721"/>
      </w:pPr>
      <w:rPr>
        <w:rFonts w:ascii="Cambria" w:eastAsia="Cambria" w:hAnsi="Cambria" w:cs="Cambria" w:hint="default"/>
        <w:color w:val="221F1F"/>
        <w:w w:val="86"/>
        <w:sz w:val="20"/>
        <w:szCs w:val="20"/>
        <w:lang w:val="ru-RU" w:eastAsia="en-US" w:bidi="ar-SA"/>
      </w:rPr>
    </w:lvl>
    <w:lvl w:ilvl="1" w:tplc="CF0456C8">
      <w:numFmt w:val="bullet"/>
      <w:lvlText w:val="—"/>
      <w:lvlJc w:val="left"/>
      <w:pPr>
        <w:ind w:left="101" w:hanging="721"/>
      </w:pPr>
      <w:rPr>
        <w:rFonts w:ascii="Cambria" w:eastAsia="Cambria" w:hAnsi="Cambria" w:cs="Cambria" w:hint="default"/>
        <w:color w:val="221F1F"/>
        <w:w w:val="86"/>
        <w:sz w:val="20"/>
        <w:szCs w:val="20"/>
        <w:lang w:val="ru-RU" w:eastAsia="en-US" w:bidi="ar-SA"/>
      </w:rPr>
    </w:lvl>
    <w:lvl w:ilvl="2" w:tplc="BAC0DCB2">
      <w:numFmt w:val="bullet"/>
      <w:lvlText w:val="•"/>
      <w:lvlJc w:val="left"/>
      <w:pPr>
        <w:ind w:left="1294" w:hanging="721"/>
      </w:pPr>
      <w:rPr>
        <w:rFonts w:hint="default"/>
        <w:lang w:val="ru-RU" w:eastAsia="en-US" w:bidi="ar-SA"/>
      </w:rPr>
    </w:lvl>
    <w:lvl w:ilvl="3" w:tplc="402436AC">
      <w:numFmt w:val="bullet"/>
      <w:lvlText w:val="•"/>
      <w:lvlJc w:val="left"/>
      <w:pPr>
        <w:ind w:left="1888" w:hanging="721"/>
      </w:pPr>
      <w:rPr>
        <w:rFonts w:hint="default"/>
        <w:lang w:val="ru-RU" w:eastAsia="en-US" w:bidi="ar-SA"/>
      </w:rPr>
    </w:lvl>
    <w:lvl w:ilvl="4" w:tplc="E076B11E">
      <w:numFmt w:val="bullet"/>
      <w:lvlText w:val="•"/>
      <w:lvlJc w:val="left"/>
      <w:pPr>
        <w:ind w:left="2482" w:hanging="721"/>
      </w:pPr>
      <w:rPr>
        <w:rFonts w:hint="default"/>
        <w:lang w:val="ru-RU" w:eastAsia="en-US" w:bidi="ar-SA"/>
      </w:rPr>
    </w:lvl>
    <w:lvl w:ilvl="5" w:tplc="4EEE9108">
      <w:numFmt w:val="bullet"/>
      <w:lvlText w:val="•"/>
      <w:lvlJc w:val="left"/>
      <w:pPr>
        <w:ind w:left="3077" w:hanging="721"/>
      </w:pPr>
      <w:rPr>
        <w:rFonts w:hint="default"/>
        <w:lang w:val="ru-RU" w:eastAsia="en-US" w:bidi="ar-SA"/>
      </w:rPr>
    </w:lvl>
    <w:lvl w:ilvl="6" w:tplc="856059BC">
      <w:numFmt w:val="bullet"/>
      <w:lvlText w:val="•"/>
      <w:lvlJc w:val="left"/>
      <w:pPr>
        <w:ind w:left="3671" w:hanging="721"/>
      </w:pPr>
      <w:rPr>
        <w:rFonts w:hint="default"/>
        <w:lang w:val="ru-RU" w:eastAsia="en-US" w:bidi="ar-SA"/>
      </w:rPr>
    </w:lvl>
    <w:lvl w:ilvl="7" w:tplc="E07A4DB6">
      <w:numFmt w:val="bullet"/>
      <w:lvlText w:val="•"/>
      <w:lvlJc w:val="left"/>
      <w:pPr>
        <w:ind w:left="4265" w:hanging="721"/>
      </w:pPr>
      <w:rPr>
        <w:rFonts w:hint="default"/>
        <w:lang w:val="ru-RU" w:eastAsia="en-US" w:bidi="ar-SA"/>
      </w:rPr>
    </w:lvl>
    <w:lvl w:ilvl="8" w:tplc="C7C2D314">
      <w:numFmt w:val="bullet"/>
      <w:lvlText w:val="•"/>
      <w:lvlJc w:val="left"/>
      <w:pPr>
        <w:ind w:left="4859" w:hanging="721"/>
      </w:pPr>
      <w:rPr>
        <w:rFonts w:hint="default"/>
        <w:lang w:val="ru-RU" w:eastAsia="en-US" w:bidi="ar-SA"/>
      </w:rPr>
    </w:lvl>
  </w:abstractNum>
  <w:abstractNum w:abstractNumId="118">
    <w:nsid w:val="7E8B68B1"/>
    <w:multiLevelType w:val="hybridMultilevel"/>
    <w:tmpl w:val="3B50B96C"/>
    <w:lvl w:ilvl="0" w:tplc="E7FE8DA6">
      <w:numFmt w:val="bullet"/>
      <w:lvlText w:val="—"/>
      <w:lvlJc w:val="left"/>
      <w:pPr>
        <w:ind w:left="101" w:hanging="721"/>
      </w:pPr>
      <w:rPr>
        <w:rFonts w:ascii="Cambria" w:eastAsia="Cambria" w:hAnsi="Cambria" w:cs="Cambria" w:hint="default"/>
        <w:color w:val="221F1F"/>
        <w:w w:val="105"/>
        <w:sz w:val="20"/>
        <w:szCs w:val="20"/>
        <w:lang w:val="ru-RU" w:eastAsia="en-US" w:bidi="ar-SA"/>
      </w:rPr>
    </w:lvl>
    <w:lvl w:ilvl="1" w:tplc="93F6B150">
      <w:numFmt w:val="bullet"/>
      <w:lvlText w:val="•"/>
      <w:lvlJc w:val="left"/>
      <w:pPr>
        <w:ind w:left="1190" w:hanging="721"/>
      </w:pPr>
      <w:rPr>
        <w:rFonts w:hint="default"/>
        <w:lang w:val="ru-RU" w:eastAsia="en-US" w:bidi="ar-SA"/>
      </w:rPr>
    </w:lvl>
    <w:lvl w:ilvl="2" w:tplc="E19A5846">
      <w:numFmt w:val="bullet"/>
      <w:lvlText w:val="•"/>
      <w:lvlJc w:val="left"/>
      <w:pPr>
        <w:ind w:left="2281" w:hanging="721"/>
      </w:pPr>
      <w:rPr>
        <w:rFonts w:hint="default"/>
        <w:lang w:val="ru-RU" w:eastAsia="en-US" w:bidi="ar-SA"/>
      </w:rPr>
    </w:lvl>
    <w:lvl w:ilvl="3" w:tplc="CBE6E65A">
      <w:numFmt w:val="bullet"/>
      <w:lvlText w:val="•"/>
      <w:lvlJc w:val="left"/>
      <w:pPr>
        <w:ind w:left="3372" w:hanging="721"/>
      </w:pPr>
      <w:rPr>
        <w:rFonts w:hint="default"/>
        <w:lang w:val="ru-RU" w:eastAsia="en-US" w:bidi="ar-SA"/>
      </w:rPr>
    </w:lvl>
    <w:lvl w:ilvl="4" w:tplc="9362C3AE">
      <w:numFmt w:val="bullet"/>
      <w:lvlText w:val="•"/>
      <w:lvlJc w:val="left"/>
      <w:pPr>
        <w:ind w:left="4463" w:hanging="721"/>
      </w:pPr>
      <w:rPr>
        <w:rFonts w:hint="default"/>
        <w:lang w:val="ru-RU" w:eastAsia="en-US" w:bidi="ar-SA"/>
      </w:rPr>
    </w:lvl>
    <w:lvl w:ilvl="5" w:tplc="7B9EC288">
      <w:numFmt w:val="bullet"/>
      <w:lvlText w:val="•"/>
      <w:lvlJc w:val="left"/>
      <w:pPr>
        <w:ind w:left="5554" w:hanging="721"/>
      </w:pPr>
      <w:rPr>
        <w:rFonts w:hint="default"/>
        <w:lang w:val="ru-RU" w:eastAsia="en-US" w:bidi="ar-SA"/>
      </w:rPr>
    </w:lvl>
    <w:lvl w:ilvl="6" w:tplc="93EC5B7C">
      <w:numFmt w:val="bullet"/>
      <w:lvlText w:val="•"/>
      <w:lvlJc w:val="left"/>
      <w:pPr>
        <w:ind w:left="6645" w:hanging="721"/>
      </w:pPr>
      <w:rPr>
        <w:rFonts w:hint="default"/>
        <w:lang w:val="ru-RU" w:eastAsia="en-US" w:bidi="ar-SA"/>
      </w:rPr>
    </w:lvl>
    <w:lvl w:ilvl="7" w:tplc="28B28260">
      <w:numFmt w:val="bullet"/>
      <w:lvlText w:val="•"/>
      <w:lvlJc w:val="left"/>
      <w:pPr>
        <w:ind w:left="7736" w:hanging="721"/>
      </w:pPr>
      <w:rPr>
        <w:rFonts w:hint="default"/>
        <w:lang w:val="ru-RU" w:eastAsia="en-US" w:bidi="ar-SA"/>
      </w:rPr>
    </w:lvl>
    <w:lvl w:ilvl="8" w:tplc="36B079FE">
      <w:numFmt w:val="bullet"/>
      <w:lvlText w:val="•"/>
      <w:lvlJc w:val="left"/>
      <w:pPr>
        <w:ind w:left="8827" w:hanging="721"/>
      </w:pPr>
      <w:rPr>
        <w:rFonts w:hint="default"/>
        <w:lang w:val="ru-RU" w:eastAsia="en-US" w:bidi="ar-SA"/>
      </w:rPr>
    </w:lvl>
  </w:abstractNum>
  <w:abstractNum w:abstractNumId="119">
    <w:nsid w:val="7FB175D6"/>
    <w:multiLevelType w:val="hybridMultilevel"/>
    <w:tmpl w:val="DE723F0C"/>
    <w:lvl w:ilvl="0" w:tplc="41526B12">
      <w:numFmt w:val="bullet"/>
      <w:lvlText w:val="-"/>
      <w:lvlJc w:val="left"/>
      <w:pPr>
        <w:ind w:left="9" w:hanging="121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F4CDC56">
      <w:numFmt w:val="bullet"/>
      <w:lvlText w:val="•"/>
      <w:lvlJc w:val="left"/>
      <w:pPr>
        <w:ind w:left="316" w:hanging="121"/>
      </w:pPr>
      <w:rPr>
        <w:rFonts w:hint="default"/>
        <w:lang w:val="ru-RU" w:eastAsia="en-US" w:bidi="ar-SA"/>
      </w:rPr>
    </w:lvl>
    <w:lvl w:ilvl="2" w:tplc="7B24B726">
      <w:numFmt w:val="bullet"/>
      <w:lvlText w:val="•"/>
      <w:lvlJc w:val="left"/>
      <w:pPr>
        <w:ind w:left="633" w:hanging="121"/>
      </w:pPr>
      <w:rPr>
        <w:rFonts w:hint="default"/>
        <w:lang w:val="ru-RU" w:eastAsia="en-US" w:bidi="ar-SA"/>
      </w:rPr>
    </w:lvl>
    <w:lvl w:ilvl="3" w:tplc="A4746260">
      <w:numFmt w:val="bullet"/>
      <w:lvlText w:val="•"/>
      <w:lvlJc w:val="left"/>
      <w:pPr>
        <w:ind w:left="949" w:hanging="121"/>
      </w:pPr>
      <w:rPr>
        <w:rFonts w:hint="default"/>
        <w:lang w:val="ru-RU" w:eastAsia="en-US" w:bidi="ar-SA"/>
      </w:rPr>
    </w:lvl>
    <w:lvl w:ilvl="4" w:tplc="665403BE">
      <w:numFmt w:val="bullet"/>
      <w:lvlText w:val="•"/>
      <w:lvlJc w:val="left"/>
      <w:pPr>
        <w:ind w:left="1266" w:hanging="121"/>
      </w:pPr>
      <w:rPr>
        <w:rFonts w:hint="default"/>
        <w:lang w:val="ru-RU" w:eastAsia="en-US" w:bidi="ar-SA"/>
      </w:rPr>
    </w:lvl>
    <w:lvl w:ilvl="5" w:tplc="06FC624A">
      <w:numFmt w:val="bullet"/>
      <w:lvlText w:val="•"/>
      <w:lvlJc w:val="left"/>
      <w:pPr>
        <w:ind w:left="1582" w:hanging="121"/>
      </w:pPr>
      <w:rPr>
        <w:rFonts w:hint="default"/>
        <w:lang w:val="ru-RU" w:eastAsia="en-US" w:bidi="ar-SA"/>
      </w:rPr>
    </w:lvl>
    <w:lvl w:ilvl="6" w:tplc="304AF532">
      <w:numFmt w:val="bullet"/>
      <w:lvlText w:val="•"/>
      <w:lvlJc w:val="left"/>
      <w:pPr>
        <w:ind w:left="1899" w:hanging="121"/>
      </w:pPr>
      <w:rPr>
        <w:rFonts w:hint="default"/>
        <w:lang w:val="ru-RU" w:eastAsia="en-US" w:bidi="ar-SA"/>
      </w:rPr>
    </w:lvl>
    <w:lvl w:ilvl="7" w:tplc="133C565C">
      <w:numFmt w:val="bullet"/>
      <w:lvlText w:val="•"/>
      <w:lvlJc w:val="left"/>
      <w:pPr>
        <w:ind w:left="2215" w:hanging="121"/>
      </w:pPr>
      <w:rPr>
        <w:rFonts w:hint="default"/>
        <w:lang w:val="ru-RU" w:eastAsia="en-US" w:bidi="ar-SA"/>
      </w:rPr>
    </w:lvl>
    <w:lvl w:ilvl="8" w:tplc="98E65942">
      <w:numFmt w:val="bullet"/>
      <w:lvlText w:val="•"/>
      <w:lvlJc w:val="left"/>
      <w:pPr>
        <w:ind w:left="2532" w:hanging="121"/>
      </w:pPr>
      <w:rPr>
        <w:rFonts w:hint="default"/>
        <w:lang w:val="ru-RU" w:eastAsia="en-US" w:bidi="ar-SA"/>
      </w:rPr>
    </w:lvl>
  </w:abstractNum>
  <w:num w:numId="1">
    <w:abstractNumId w:val="30"/>
  </w:num>
  <w:num w:numId="2">
    <w:abstractNumId w:val="69"/>
  </w:num>
  <w:num w:numId="3">
    <w:abstractNumId w:val="41"/>
  </w:num>
  <w:num w:numId="4">
    <w:abstractNumId w:val="91"/>
  </w:num>
  <w:num w:numId="5">
    <w:abstractNumId w:val="56"/>
  </w:num>
  <w:num w:numId="6">
    <w:abstractNumId w:val="34"/>
  </w:num>
  <w:num w:numId="7">
    <w:abstractNumId w:val="97"/>
  </w:num>
  <w:num w:numId="8">
    <w:abstractNumId w:val="96"/>
  </w:num>
  <w:num w:numId="9">
    <w:abstractNumId w:val="39"/>
  </w:num>
  <w:num w:numId="10">
    <w:abstractNumId w:val="76"/>
  </w:num>
  <w:num w:numId="11">
    <w:abstractNumId w:val="102"/>
  </w:num>
  <w:num w:numId="12">
    <w:abstractNumId w:val="29"/>
  </w:num>
  <w:num w:numId="13">
    <w:abstractNumId w:val="89"/>
  </w:num>
  <w:num w:numId="14">
    <w:abstractNumId w:val="54"/>
  </w:num>
  <w:num w:numId="15">
    <w:abstractNumId w:val="103"/>
  </w:num>
  <w:num w:numId="16">
    <w:abstractNumId w:val="72"/>
  </w:num>
  <w:num w:numId="17">
    <w:abstractNumId w:val="111"/>
  </w:num>
  <w:num w:numId="18">
    <w:abstractNumId w:val="61"/>
  </w:num>
  <w:num w:numId="19">
    <w:abstractNumId w:val="11"/>
  </w:num>
  <w:num w:numId="20">
    <w:abstractNumId w:val="62"/>
  </w:num>
  <w:num w:numId="21">
    <w:abstractNumId w:val="31"/>
  </w:num>
  <w:num w:numId="22">
    <w:abstractNumId w:val="26"/>
  </w:num>
  <w:num w:numId="23">
    <w:abstractNumId w:val="82"/>
  </w:num>
  <w:num w:numId="24">
    <w:abstractNumId w:val="81"/>
  </w:num>
  <w:num w:numId="25">
    <w:abstractNumId w:val="58"/>
  </w:num>
  <w:num w:numId="26">
    <w:abstractNumId w:val="43"/>
  </w:num>
  <w:num w:numId="27">
    <w:abstractNumId w:val="16"/>
  </w:num>
  <w:num w:numId="28">
    <w:abstractNumId w:val="37"/>
  </w:num>
  <w:num w:numId="29">
    <w:abstractNumId w:val="57"/>
  </w:num>
  <w:num w:numId="30">
    <w:abstractNumId w:val="116"/>
  </w:num>
  <w:num w:numId="31">
    <w:abstractNumId w:val="12"/>
  </w:num>
  <w:num w:numId="32">
    <w:abstractNumId w:val="42"/>
  </w:num>
  <w:num w:numId="33">
    <w:abstractNumId w:val="94"/>
  </w:num>
  <w:num w:numId="34">
    <w:abstractNumId w:val="107"/>
  </w:num>
  <w:num w:numId="35">
    <w:abstractNumId w:val="99"/>
  </w:num>
  <w:num w:numId="36">
    <w:abstractNumId w:val="40"/>
  </w:num>
  <w:num w:numId="37">
    <w:abstractNumId w:val="53"/>
  </w:num>
  <w:num w:numId="38">
    <w:abstractNumId w:val="7"/>
  </w:num>
  <w:num w:numId="39">
    <w:abstractNumId w:val="70"/>
  </w:num>
  <w:num w:numId="40">
    <w:abstractNumId w:val="27"/>
  </w:num>
  <w:num w:numId="41">
    <w:abstractNumId w:val="21"/>
  </w:num>
  <w:num w:numId="42">
    <w:abstractNumId w:val="32"/>
  </w:num>
  <w:num w:numId="43">
    <w:abstractNumId w:val="51"/>
  </w:num>
  <w:num w:numId="44">
    <w:abstractNumId w:val="59"/>
  </w:num>
  <w:num w:numId="45">
    <w:abstractNumId w:val="38"/>
  </w:num>
  <w:num w:numId="46">
    <w:abstractNumId w:val="52"/>
  </w:num>
  <w:num w:numId="47">
    <w:abstractNumId w:val="6"/>
  </w:num>
  <w:num w:numId="48">
    <w:abstractNumId w:val="105"/>
  </w:num>
  <w:num w:numId="49">
    <w:abstractNumId w:val="25"/>
  </w:num>
  <w:num w:numId="50">
    <w:abstractNumId w:val="33"/>
  </w:num>
  <w:num w:numId="51">
    <w:abstractNumId w:val="24"/>
  </w:num>
  <w:num w:numId="52">
    <w:abstractNumId w:val="101"/>
  </w:num>
  <w:num w:numId="53">
    <w:abstractNumId w:val="71"/>
  </w:num>
  <w:num w:numId="54">
    <w:abstractNumId w:val="35"/>
  </w:num>
  <w:num w:numId="55">
    <w:abstractNumId w:val="85"/>
  </w:num>
  <w:num w:numId="56">
    <w:abstractNumId w:val="106"/>
  </w:num>
  <w:num w:numId="57">
    <w:abstractNumId w:val="19"/>
  </w:num>
  <w:num w:numId="58">
    <w:abstractNumId w:val="68"/>
  </w:num>
  <w:num w:numId="59">
    <w:abstractNumId w:val="18"/>
  </w:num>
  <w:num w:numId="60">
    <w:abstractNumId w:val="73"/>
  </w:num>
  <w:num w:numId="61">
    <w:abstractNumId w:val="50"/>
  </w:num>
  <w:num w:numId="62">
    <w:abstractNumId w:val="5"/>
  </w:num>
  <w:num w:numId="63">
    <w:abstractNumId w:val="28"/>
  </w:num>
  <w:num w:numId="64">
    <w:abstractNumId w:val="46"/>
  </w:num>
  <w:num w:numId="65">
    <w:abstractNumId w:val="3"/>
  </w:num>
  <w:num w:numId="66">
    <w:abstractNumId w:val="117"/>
  </w:num>
  <w:num w:numId="67">
    <w:abstractNumId w:val="23"/>
  </w:num>
  <w:num w:numId="68">
    <w:abstractNumId w:val="45"/>
  </w:num>
  <w:num w:numId="69">
    <w:abstractNumId w:val="100"/>
  </w:num>
  <w:num w:numId="70">
    <w:abstractNumId w:val="83"/>
  </w:num>
  <w:num w:numId="71">
    <w:abstractNumId w:val="14"/>
  </w:num>
  <w:num w:numId="72">
    <w:abstractNumId w:val="108"/>
  </w:num>
  <w:num w:numId="73">
    <w:abstractNumId w:val="15"/>
  </w:num>
  <w:num w:numId="74">
    <w:abstractNumId w:val="79"/>
  </w:num>
  <w:num w:numId="75">
    <w:abstractNumId w:val="49"/>
  </w:num>
  <w:num w:numId="76">
    <w:abstractNumId w:val="65"/>
  </w:num>
  <w:num w:numId="77">
    <w:abstractNumId w:val="112"/>
  </w:num>
  <w:num w:numId="78">
    <w:abstractNumId w:val="118"/>
  </w:num>
  <w:num w:numId="79">
    <w:abstractNumId w:val="78"/>
  </w:num>
  <w:num w:numId="80">
    <w:abstractNumId w:val="92"/>
  </w:num>
  <w:num w:numId="81">
    <w:abstractNumId w:val="66"/>
  </w:num>
  <w:num w:numId="82">
    <w:abstractNumId w:val="47"/>
  </w:num>
  <w:num w:numId="83">
    <w:abstractNumId w:val="84"/>
  </w:num>
  <w:num w:numId="84">
    <w:abstractNumId w:val="110"/>
  </w:num>
  <w:num w:numId="85">
    <w:abstractNumId w:val="119"/>
  </w:num>
  <w:num w:numId="86">
    <w:abstractNumId w:val="86"/>
  </w:num>
  <w:num w:numId="87">
    <w:abstractNumId w:val="88"/>
  </w:num>
  <w:num w:numId="88">
    <w:abstractNumId w:val="4"/>
  </w:num>
  <w:num w:numId="89">
    <w:abstractNumId w:val="80"/>
  </w:num>
  <w:num w:numId="90">
    <w:abstractNumId w:val="98"/>
  </w:num>
  <w:num w:numId="91">
    <w:abstractNumId w:val="36"/>
  </w:num>
  <w:num w:numId="92">
    <w:abstractNumId w:val="115"/>
  </w:num>
  <w:num w:numId="93">
    <w:abstractNumId w:val="77"/>
  </w:num>
  <w:num w:numId="94">
    <w:abstractNumId w:val="114"/>
  </w:num>
  <w:num w:numId="95">
    <w:abstractNumId w:val="44"/>
  </w:num>
  <w:num w:numId="96">
    <w:abstractNumId w:val="8"/>
  </w:num>
  <w:num w:numId="97">
    <w:abstractNumId w:val="104"/>
  </w:num>
  <w:num w:numId="98">
    <w:abstractNumId w:val="55"/>
  </w:num>
  <w:num w:numId="99">
    <w:abstractNumId w:val="48"/>
  </w:num>
  <w:num w:numId="100">
    <w:abstractNumId w:val="74"/>
  </w:num>
  <w:num w:numId="101">
    <w:abstractNumId w:val="67"/>
  </w:num>
  <w:num w:numId="102">
    <w:abstractNumId w:val="20"/>
  </w:num>
  <w:num w:numId="103">
    <w:abstractNumId w:val="93"/>
  </w:num>
  <w:num w:numId="104">
    <w:abstractNumId w:val="113"/>
  </w:num>
  <w:num w:numId="105">
    <w:abstractNumId w:val="64"/>
  </w:num>
  <w:num w:numId="106">
    <w:abstractNumId w:val="90"/>
  </w:num>
  <w:num w:numId="107">
    <w:abstractNumId w:val="9"/>
  </w:num>
  <w:num w:numId="108">
    <w:abstractNumId w:val="75"/>
  </w:num>
  <w:num w:numId="109">
    <w:abstractNumId w:val="22"/>
  </w:num>
  <w:num w:numId="110">
    <w:abstractNumId w:val="109"/>
  </w:num>
  <w:num w:numId="111">
    <w:abstractNumId w:val="60"/>
  </w:num>
  <w:num w:numId="112">
    <w:abstractNumId w:val="17"/>
  </w:num>
  <w:num w:numId="113">
    <w:abstractNumId w:val="95"/>
  </w:num>
  <w:num w:numId="114">
    <w:abstractNumId w:val="1"/>
  </w:num>
  <w:num w:numId="115">
    <w:abstractNumId w:val="10"/>
  </w:num>
  <w:num w:numId="116">
    <w:abstractNumId w:val="0"/>
  </w:num>
  <w:num w:numId="117">
    <w:abstractNumId w:val="87"/>
  </w:num>
  <w:num w:numId="118">
    <w:abstractNumId w:val="13"/>
  </w:num>
  <w:num w:numId="11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2"/>
  </w:num>
  <w:numIdMacAtCleanup w:val="1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92919"/>
    <w:rsid w:val="000924E0"/>
    <w:rsid w:val="000A3BDF"/>
    <w:rsid w:val="000A6372"/>
    <w:rsid w:val="000C52A9"/>
    <w:rsid w:val="000C7110"/>
    <w:rsid w:val="000D1C40"/>
    <w:rsid w:val="001432FE"/>
    <w:rsid w:val="00155815"/>
    <w:rsid w:val="00190512"/>
    <w:rsid w:val="001A7D12"/>
    <w:rsid w:val="001B70EE"/>
    <w:rsid w:val="001D2689"/>
    <w:rsid w:val="001F3208"/>
    <w:rsid w:val="00252C75"/>
    <w:rsid w:val="0026057E"/>
    <w:rsid w:val="002B1C2B"/>
    <w:rsid w:val="00324045"/>
    <w:rsid w:val="00362413"/>
    <w:rsid w:val="00373780"/>
    <w:rsid w:val="003E6881"/>
    <w:rsid w:val="003F1AB9"/>
    <w:rsid w:val="00413733"/>
    <w:rsid w:val="00417587"/>
    <w:rsid w:val="00451979"/>
    <w:rsid w:val="00461578"/>
    <w:rsid w:val="00462BB5"/>
    <w:rsid w:val="00466A14"/>
    <w:rsid w:val="004B7951"/>
    <w:rsid w:val="004D142B"/>
    <w:rsid w:val="00503D61"/>
    <w:rsid w:val="0052480B"/>
    <w:rsid w:val="005273DA"/>
    <w:rsid w:val="005450D5"/>
    <w:rsid w:val="00553A77"/>
    <w:rsid w:val="005606B7"/>
    <w:rsid w:val="00584BE4"/>
    <w:rsid w:val="005A3343"/>
    <w:rsid w:val="005E388A"/>
    <w:rsid w:val="005F6DCB"/>
    <w:rsid w:val="005F6E92"/>
    <w:rsid w:val="006048B4"/>
    <w:rsid w:val="006259A0"/>
    <w:rsid w:val="00642684"/>
    <w:rsid w:val="006501CF"/>
    <w:rsid w:val="00652198"/>
    <w:rsid w:val="00686C1B"/>
    <w:rsid w:val="006B18CB"/>
    <w:rsid w:val="006C7A5C"/>
    <w:rsid w:val="006D3752"/>
    <w:rsid w:val="006D6A91"/>
    <w:rsid w:val="006E54CD"/>
    <w:rsid w:val="006E5F95"/>
    <w:rsid w:val="00722FD8"/>
    <w:rsid w:val="007B338D"/>
    <w:rsid w:val="007F3A63"/>
    <w:rsid w:val="0081725A"/>
    <w:rsid w:val="00821DDC"/>
    <w:rsid w:val="008248EE"/>
    <w:rsid w:val="008767D0"/>
    <w:rsid w:val="0088466E"/>
    <w:rsid w:val="00892919"/>
    <w:rsid w:val="00896389"/>
    <w:rsid w:val="008B6479"/>
    <w:rsid w:val="008C4B4D"/>
    <w:rsid w:val="008D0EB4"/>
    <w:rsid w:val="008D34A9"/>
    <w:rsid w:val="008D678C"/>
    <w:rsid w:val="008E6E9F"/>
    <w:rsid w:val="008F5984"/>
    <w:rsid w:val="009175FF"/>
    <w:rsid w:val="00933A31"/>
    <w:rsid w:val="00944B6C"/>
    <w:rsid w:val="00944B86"/>
    <w:rsid w:val="00960C8F"/>
    <w:rsid w:val="009854D0"/>
    <w:rsid w:val="00986789"/>
    <w:rsid w:val="009B0307"/>
    <w:rsid w:val="009B7B85"/>
    <w:rsid w:val="009D10E7"/>
    <w:rsid w:val="009F7375"/>
    <w:rsid w:val="00A72464"/>
    <w:rsid w:val="00A7279A"/>
    <w:rsid w:val="00A85A04"/>
    <w:rsid w:val="00AA07A6"/>
    <w:rsid w:val="00AA4306"/>
    <w:rsid w:val="00AA5D1A"/>
    <w:rsid w:val="00AD0567"/>
    <w:rsid w:val="00AD7C8C"/>
    <w:rsid w:val="00B26E99"/>
    <w:rsid w:val="00B47582"/>
    <w:rsid w:val="00B82EF5"/>
    <w:rsid w:val="00BB2904"/>
    <w:rsid w:val="00BD4576"/>
    <w:rsid w:val="00BF08AB"/>
    <w:rsid w:val="00BF563A"/>
    <w:rsid w:val="00C30DCA"/>
    <w:rsid w:val="00C472F2"/>
    <w:rsid w:val="00CA1522"/>
    <w:rsid w:val="00CC7FF2"/>
    <w:rsid w:val="00D02E59"/>
    <w:rsid w:val="00DD2769"/>
    <w:rsid w:val="00E108A8"/>
    <w:rsid w:val="00E32826"/>
    <w:rsid w:val="00E64741"/>
    <w:rsid w:val="00E96452"/>
    <w:rsid w:val="00EC4599"/>
    <w:rsid w:val="00F167FC"/>
    <w:rsid w:val="00F55998"/>
    <w:rsid w:val="00F809D9"/>
    <w:rsid w:val="00FA2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06B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06B7"/>
    <w:pPr>
      <w:ind w:left="80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5606B7"/>
    <w:pPr>
      <w:ind w:left="929"/>
      <w:jc w:val="both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next w:val="a"/>
    <w:link w:val="30"/>
    <w:uiPriority w:val="1"/>
    <w:unhideWhenUsed/>
    <w:qFormat/>
    <w:rsid w:val="005F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1"/>
    <w:qFormat/>
    <w:rsid w:val="005F6E92"/>
    <w:pPr>
      <w:spacing w:line="249" w:lineRule="exact"/>
      <w:ind w:left="821"/>
      <w:jc w:val="both"/>
      <w:outlineLvl w:val="3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06B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5606B7"/>
    <w:pPr>
      <w:ind w:left="353"/>
    </w:pPr>
    <w:rPr>
      <w:sz w:val="24"/>
      <w:szCs w:val="24"/>
    </w:rPr>
  </w:style>
  <w:style w:type="paragraph" w:styleId="20">
    <w:name w:val="toc 2"/>
    <w:basedOn w:val="a"/>
    <w:uiPriority w:val="1"/>
    <w:qFormat/>
    <w:rsid w:val="005606B7"/>
    <w:pPr>
      <w:spacing w:before="139"/>
      <w:ind w:left="679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rsid w:val="005606B7"/>
    <w:pPr>
      <w:ind w:left="100" w:firstLine="708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rsid w:val="005606B7"/>
    <w:pPr>
      <w:spacing w:before="57"/>
      <w:ind w:right="113"/>
      <w:jc w:val="right"/>
    </w:pPr>
    <w:rPr>
      <w:b/>
      <w:bCs/>
      <w:sz w:val="40"/>
      <w:szCs w:val="40"/>
    </w:rPr>
  </w:style>
  <w:style w:type="paragraph" w:styleId="a6">
    <w:name w:val="List Paragraph"/>
    <w:basedOn w:val="a"/>
    <w:uiPriority w:val="34"/>
    <w:qFormat/>
    <w:rsid w:val="005606B7"/>
    <w:pPr>
      <w:ind w:left="100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5606B7"/>
  </w:style>
  <w:style w:type="paragraph" w:styleId="a7">
    <w:name w:val="Balloon Text"/>
    <w:basedOn w:val="a"/>
    <w:link w:val="a8"/>
    <w:uiPriority w:val="99"/>
    <w:semiHidden/>
    <w:unhideWhenUsed/>
    <w:rsid w:val="006259A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259A0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9F7375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9">
    <w:name w:val="Hyperlink"/>
    <w:basedOn w:val="a0"/>
    <w:uiPriority w:val="99"/>
    <w:semiHidden/>
    <w:unhideWhenUsed/>
    <w:rsid w:val="009F7375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9F7375"/>
    <w:rPr>
      <w:color w:val="800080" w:themeColor="followedHyperlink"/>
      <w:u w:val="single"/>
    </w:rPr>
  </w:style>
  <w:style w:type="table" w:customStyle="1" w:styleId="110">
    <w:name w:val="Сетка таблицы11"/>
    <w:basedOn w:val="a1"/>
    <w:next w:val="ab"/>
    <w:uiPriority w:val="59"/>
    <w:rsid w:val="00BF08AB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BF08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5F6E92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40">
    <w:name w:val="Заголовок 4 Знак"/>
    <w:basedOn w:val="a0"/>
    <w:link w:val="4"/>
    <w:uiPriority w:val="1"/>
    <w:rsid w:val="005F6E92"/>
    <w:rPr>
      <w:rFonts w:ascii="Times New Roman" w:eastAsia="Times New Roman" w:hAnsi="Times New Roman" w:cs="Times New Roman"/>
      <w:b/>
      <w:bCs/>
      <w:i/>
      <w:iCs/>
      <w:lang w:val="ru-RU"/>
    </w:rPr>
  </w:style>
  <w:style w:type="paragraph" w:styleId="ac">
    <w:name w:val="No Spacing"/>
    <w:uiPriority w:val="1"/>
    <w:qFormat/>
    <w:rsid w:val="005F6E92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8248EE"/>
    <w:pPr>
      <w:widowControl/>
      <w:adjustRightInd w:val="0"/>
    </w:pPr>
    <w:rPr>
      <w:rFonts w:ascii="OfficinaSansITC" w:hAnsi="OfficinaSansITC" w:cs="OfficinaSansITC"/>
      <w:color w:val="000000"/>
      <w:sz w:val="24"/>
      <w:szCs w:val="24"/>
      <w:lang w:val="ru-RU"/>
    </w:rPr>
  </w:style>
  <w:style w:type="paragraph" w:customStyle="1" w:styleId="Pa4">
    <w:name w:val="Pa4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5">
    <w:name w:val="Pa5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6">
    <w:name w:val="Pa6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9">
    <w:name w:val="Pa9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ad">
    <w:name w:val="Основной"/>
    <w:basedOn w:val="a"/>
    <w:link w:val="ae"/>
    <w:rsid w:val="008248EE"/>
    <w:pPr>
      <w:widowControl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eastAsia="ru-RU"/>
    </w:rPr>
  </w:style>
  <w:style w:type="character" w:customStyle="1" w:styleId="ae">
    <w:name w:val="Основной Знак"/>
    <w:link w:val="ad"/>
    <w:locked/>
    <w:rsid w:val="008248EE"/>
    <w:rPr>
      <w:rFonts w:ascii="NewtonCSanPin" w:eastAsia="Times New Roman" w:hAnsi="NewtonCSanPin" w:cs="Times New Roman"/>
      <w:color w:val="000000"/>
      <w:sz w:val="21"/>
      <w:szCs w:val="21"/>
      <w:lang w:val="ru-RU" w:eastAsia="ru-RU"/>
    </w:rPr>
  </w:style>
  <w:style w:type="paragraph" w:customStyle="1" w:styleId="Pa1">
    <w:name w:val="Pa1"/>
    <w:basedOn w:val="Default"/>
    <w:next w:val="Default"/>
    <w:uiPriority w:val="99"/>
    <w:rsid w:val="008248EE"/>
    <w:pPr>
      <w:spacing w:line="201" w:lineRule="atLeast"/>
    </w:pPr>
    <w:rPr>
      <w:rFonts w:ascii="SchoolBookSanPin" w:hAnsi="SchoolBookSanPin"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character" w:customStyle="1" w:styleId="A70">
    <w:name w:val="A7"/>
    <w:uiPriority w:val="99"/>
    <w:rsid w:val="008248EE"/>
    <w:rPr>
      <w:rFonts w:cs="SchoolBookSanPin"/>
      <w:color w:val="000000"/>
      <w:sz w:val="12"/>
      <w:szCs w:val="12"/>
    </w:rPr>
  </w:style>
  <w:style w:type="paragraph" w:customStyle="1" w:styleId="Pa21">
    <w:name w:val="Pa2+1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41">
    <w:name w:val="Pa4+1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character" w:customStyle="1" w:styleId="A40">
    <w:name w:val="A4"/>
    <w:uiPriority w:val="99"/>
    <w:rsid w:val="008248EE"/>
    <w:rPr>
      <w:rFonts w:ascii="SchoolBookSanPin" w:hAnsi="SchoolBookSanPin" w:cs="SchoolBookSanPin"/>
      <w:color w:val="000000"/>
      <w:sz w:val="13"/>
      <w:szCs w:val="13"/>
    </w:rPr>
  </w:style>
  <w:style w:type="character" w:customStyle="1" w:styleId="A50">
    <w:name w:val="A5"/>
    <w:uiPriority w:val="99"/>
    <w:rsid w:val="008248EE"/>
    <w:rPr>
      <w:rFonts w:cs="SchoolBookSanPin"/>
      <w:color w:val="000000"/>
      <w:sz w:val="12"/>
      <w:szCs w:val="12"/>
    </w:rPr>
  </w:style>
  <w:style w:type="paragraph" w:customStyle="1" w:styleId="Pa71">
    <w:name w:val="Pa7+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91">
    <w:name w:val="Pa9+1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0">
    <w:name w:val="Pa10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2">
    <w:name w:val="Pa12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5">
    <w:name w:val="Pa15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16">
    <w:name w:val="Pa16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9">
    <w:name w:val="Pa19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22">
    <w:name w:val="Pa2+2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2">
    <w:name w:val="Pa3+2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character" w:customStyle="1" w:styleId="A32">
    <w:name w:val="A3+2"/>
    <w:uiPriority w:val="99"/>
    <w:rsid w:val="008248EE"/>
    <w:rPr>
      <w:rFonts w:ascii="SchoolBookSanPin" w:hAnsi="SchoolBookSanPin" w:cs="SchoolBookSanPin"/>
      <w:color w:val="000000"/>
      <w:sz w:val="11"/>
      <w:szCs w:val="11"/>
    </w:rPr>
  </w:style>
  <w:style w:type="character" w:customStyle="1" w:styleId="A41">
    <w:name w:val="A4+1"/>
    <w:uiPriority w:val="99"/>
    <w:rsid w:val="008248EE"/>
    <w:rPr>
      <w:rFonts w:cs="SchoolBookSanPin"/>
      <w:color w:val="000000"/>
      <w:sz w:val="12"/>
      <w:szCs w:val="12"/>
    </w:rPr>
  </w:style>
  <w:style w:type="paragraph" w:customStyle="1" w:styleId="Pa131">
    <w:name w:val="Pa13+1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01">
    <w:name w:val="Pa10+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171">
    <w:name w:val="Pa17+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3">
    <w:name w:val="Pa2+3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3">
    <w:name w:val="Pa3+3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43">
    <w:name w:val="Pa4+3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61">
    <w:name w:val="Pa6+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55">
    <w:name w:val="Pa5+5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45">
    <w:name w:val="Pa4+5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26">
    <w:name w:val="Pa2+6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77">
    <w:name w:val="Pa7+7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7">
    <w:name w:val="Pa2+7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8">
    <w:name w:val="Pa3+8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character" w:styleId="af">
    <w:name w:val="line number"/>
    <w:basedOn w:val="a0"/>
    <w:uiPriority w:val="99"/>
    <w:semiHidden/>
    <w:unhideWhenUsed/>
    <w:rsid w:val="008248EE"/>
  </w:style>
  <w:style w:type="paragraph" w:customStyle="1" w:styleId="Pa78">
    <w:name w:val="Pa7+8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character" w:customStyle="1" w:styleId="A53">
    <w:name w:val="A5+3"/>
    <w:uiPriority w:val="99"/>
    <w:rsid w:val="008248EE"/>
    <w:rPr>
      <w:rFonts w:cs="OfficinaSansITC"/>
      <w:color w:val="000000"/>
      <w:sz w:val="12"/>
      <w:szCs w:val="12"/>
    </w:rPr>
  </w:style>
  <w:style w:type="paragraph" w:customStyle="1" w:styleId="Pa84">
    <w:name w:val="Pa8+4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105">
    <w:name w:val="Pa10+5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34">
    <w:name w:val="Pa13+4"/>
    <w:basedOn w:val="Default"/>
    <w:next w:val="Default"/>
    <w:uiPriority w:val="99"/>
    <w:rsid w:val="008248EE"/>
    <w:pPr>
      <w:spacing w:line="201" w:lineRule="atLeast"/>
    </w:pPr>
    <w:rPr>
      <w:rFonts w:ascii="SchoolBookSanPin" w:hAnsi="SchoolBookSanPin" w:cstheme="minorBidi"/>
      <w:color w:val="auto"/>
    </w:rPr>
  </w:style>
  <w:style w:type="paragraph" w:customStyle="1" w:styleId="Pa145">
    <w:name w:val="Pa14+5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09">
    <w:name w:val="Pa0+9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190">
    <w:name w:val="Pa1+9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57">
    <w:name w:val="Pa5+7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9">
    <w:name w:val="Pa2+9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10">
    <w:name w:val="Pa3+10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58">
    <w:name w:val="Pa5+8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68">
    <w:name w:val="Pa6+8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10">
    <w:name w:val="Pa2+10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11">
    <w:name w:val="Pa3+11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85">
    <w:name w:val="Pa8+5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69">
    <w:name w:val="Pa6+9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35">
    <w:name w:val="Pa13+5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312">
    <w:name w:val="Pa3+12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48">
    <w:name w:val="Pa4+8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112">
    <w:name w:val="Pa1+12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character" w:customStyle="1" w:styleId="A09">
    <w:name w:val="A0+9"/>
    <w:uiPriority w:val="99"/>
    <w:rsid w:val="008248EE"/>
    <w:rPr>
      <w:rFonts w:cs="OfficinaSansITC"/>
      <w:color w:val="000000"/>
      <w:sz w:val="18"/>
      <w:szCs w:val="18"/>
    </w:rPr>
  </w:style>
  <w:style w:type="paragraph" w:customStyle="1" w:styleId="Pa012">
    <w:name w:val="Pa0+12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59">
    <w:name w:val="Pa5+9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86">
    <w:name w:val="Pa8+6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11">
    <w:name w:val="Pa2+11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13">
    <w:name w:val="Pa3+13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character" w:customStyle="1" w:styleId="10">
    <w:name w:val="Заголовок 1 Знак"/>
    <w:basedOn w:val="a0"/>
    <w:link w:val="1"/>
    <w:uiPriority w:val="9"/>
    <w:rsid w:val="008248EE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Pa123">
    <w:name w:val="Pa12+3"/>
    <w:basedOn w:val="Default"/>
    <w:next w:val="Default"/>
    <w:uiPriority w:val="99"/>
    <w:rsid w:val="008248EE"/>
    <w:pPr>
      <w:spacing w:line="181" w:lineRule="atLeast"/>
    </w:pPr>
    <w:rPr>
      <w:rFonts w:ascii="SchoolBookSanPin" w:hAnsi="SchoolBookSanPin" w:cstheme="minorBidi"/>
      <w:color w:val="auto"/>
    </w:rPr>
  </w:style>
  <w:style w:type="paragraph" w:customStyle="1" w:styleId="Pa510">
    <w:name w:val="Pa5+10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character" w:customStyle="1" w:styleId="A48">
    <w:name w:val="A4+8"/>
    <w:uiPriority w:val="99"/>
    <w:rsid w:val="008248EE"/>
    <w:rPr>
      <w:rFonts w:cs="SchoolBookSanPin"/>
      <w:color w:val="000000"/>
      <w:sz w:val="12"/>
      <w:szCs w:val="12"/>
    </w:rPr>
  </w:style>
  <w:style w:type="paragraph" w:customStyle="1" w:styleId="Pa97">
    <w:name w:val="Pa9+7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styleId="af0">
    <w:name w:val="header"/>
    <w:basedOn w:val="a"/>
    <w:link w:val="af1"/>
    <w:uiPriority w:val="99"/>
    <w:unhideWhenUsed/>
    <w:rsid w:val="008248E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1">
    <w:name w:val="Верхний колонтитул Знак"/>
    <w:basedOn w:val="a0"/>
    <w:link w:val="af0"/>
    <w:uiPriority w:val="99"/>
    <w:rsid w:val="008248EE"/>
    <w:rPr>
      <w:lang w:val="ru-RU"/>
    </w:rPr>
  </w:style>
  <w:style w:type="paragraph" w:styleId="af2">
    <w:name w:val="footer"/>
    <w:basedOn w:val="a"/>
    <w:link w:val="af3"/>
    <w:uiPriority w:val="99"/>
    <w:unhideWhenUsed/>
    <w:rsid w:val="008248E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3">
    <w:name w:val="Нижний колонтитул Знак"/>
    <w:basedOn w:val="a0"/>
    <w:link w:val="af2"/>
    <w:uiPriority w:val="99"/>
    <w:rsid w:val="008248EE"/>
    <w:rPr>
      <w:lang w:val="ru-RU"/>
    </w:rPr>
  </w:style>
  <w:style w:type="paragraph" w:customStyle="1" w:styleId="Pa014">
    <w:name w:val="Pa0+14"/>
    <w:basedOn w:val="a"/>
    <w:next w:val="a"/>
    <w:uiPriority w:val="99"/>
    <w:rsid w:val="008248EE"/>
    <w:pPr>
      <w:widowControl/>
      <w:adjustRightInd w:val="0"/>
      <w:spacing w:line="241" w:lineRule="atLeast"/>
    </w:pPr>
    <w:rPr>
      <w:rFonts w:ascii="OfficinaSansITC" w:eastAsiaTheme="minorHAnsi" w:hAnsi="OfficinaSansITC" w:cstheme="minorBidi"/>
      <w:sz w:val="24"/>
      <w:szCs w:val="24"/>
    </w:rPr>
  </w:style>
  <w:style w:type="paragraph" w:customStyle="1" w:styleId="Pa114">
    <w:name w:val="Pa1+14"/>
    <w:basedOn w:val="a"/>
    <w:next w:val="a"/>
    <w:uiPriority w:val="99"/>
    <w:rsid w:val="008248EE"/>
    <w:pPr>
      <w:widowControl/>
      <w:adjustRightInd w:val="0"/>
      <w:spacing w:line="201" w:lineRule="atLeast"/>
    </w:pPr>
    <w:rPr>
      <w:rFonts w:ascii="OfficinaSansITC" w:eastAsiaTheme="minorHAnsi" w:hAnsi="OfficinaSansITC" w:cstheme="minorBidi"/>
      <w:sz w:val="24"/>
      <w:szCs w:val="24"/>
    </w:rPr>
  </w:style>
  <w:style w:type="character" w:customStyle="1" w:styleId="A62">
    <w:name w:val="A6+2"/>
    <w:uiPriority w:val="99"/>
    <w:rsid w:val="008248EE"/>
    <w:rPr>
      <w:rFonts w:ascii="SchoolBookSanPin" w:hAnsi="SchoolBookSanPin" w:cs="SchoolBookSanPin"/>
      <w:color w:val="000000"/>
      <w:sz w:val="12"/>
      <w:szCs w:val="12"/>
    </w:rPr>
  </w:style>
  <w:style w:type="paragraph" w:customStyle="1" w:styleId="Pa511">
    <w:name w:val="Pa5+1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315">
    <w:name w:val="Pa3+15"/>
    <w:basedOn w:val="Default"/>
    <w:next w:val="Default"/>
    <w:uiPriority w:val="99"/>
    <w:rsid w:val="008248EE"/>
    <w:pPr>
      <w:spacing w:line="201" w:lineRule="atLeast"/>
    </w:pPr>
    <w:rPr>
      <w:rFonts w:ascii="SchoolBookSanPin" w:hAnsi="SchoolBookSanPin" w:cstheme="minorBidi"/>
      <w:color w:val="auto"/>
    </w:rPr>
  </w:style>
  <w:style w:type="paragraph" w:customStyle="1" w:styleId="Pa213">
    <w:name w:val="Pa2+13"/>
    <w:basedOn w:val="Default"/>
    <w:next w:val="Default"/>
    <w:uiPriority w:val="99"/>
    <w:rsid w:val="008248EE"/>
    <w:pPr>
      <w:spacing w:line="241" w:lineRule="atLeast"/>
    </w:pPr>
    <w:rPr>
      <w:rFonts w:ascii="SchoolBookSanPin" w:hAnsi="SchoolBookSanPin" w:cstheme="minorBidi"/>
      <w:color w:val="auto"/>
    </w:rPr>
  </w:style>
  <w:style w:type="paragraph" w:customStyle="1" w:styleId="Pa512">
    <w:name w:val="Pa5+12"/>
    <w:basedOn w:val="Default"/>
    <w:next w:val="Default"/>
    <w:uiPriority w:val="99"/>
    <w:rsid w:val="008248EE"/>
    <w:pPr>
      <w:spacing w:line="221" w:lineRule="atLeast"/>
    </w:pPr>
    <w:rPr>
      <w:rFonts w:ascii="SchoolBookSanPin" w:hAnsi="SchoolBookSanPin" w:cstheme="minorBidi"/>
      <w:color w:val="auto"/>
    </w:rPr>
  </w:style>
  <w:style w:type="paragraph" w:customStyle="1" w:styleId="Pa316">
    <w:name w:val="Pa3+16"/>
    <w:basedOn w:val="Default"/>
    <w:next w:val="Default"/>
    <w:uiPriority w:val="99"/>
    <w:rsid w:val="008248EE"/>
    <w:pPr>
      <w:spacing w:line="201" w:lineRule="atLeast"/>
    </w:pPr>
    <w:rPr>
      <w:rFonts w:ascii="SchoolBookSanPin" w:hAnsi="SchoolBookSanPin" w:cstheme="minorBidi"/>
      <w:color w:val="auto"/>
    </w:rPr>
  </w:style>
  <w:style w:type="paragraph" w:customStyle="1" w:styleId="ParaAttribute7">
    <w:name w:val="ParaAttribute7"/>
    <w:rsid w:val="008248EE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8248EE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106">
    <w:name w:val="Pa10+6"/>
    <w:basedOn w:val="Default"/>
    <w:next w:val="Default"/>
    <w:uiPriority w:val="99"/>
    <w:rsid w:val="008248EE"/>
    <w:pPr>
      <w:spacing w:line="181" w:lineRule="atLeast"/>
    </w:pPr>
    <w:rPr>
      <w:rFonts w:ascii="SchoolBookSanPin" w:hAnsi="SchoolBookSanPin" w:cstheme="minorBidi"/>
      <w:color w:val="auto"/>
    </w:rPr>
  </w:style>
  <w:style w:type="table" w:customStyle="1" w:styleId="24">
    <w:name w:val="Сетка таблицы24"/>
    <w:basedOn w:val="a1"/>
    <w:next w:val="ab"/>
    <w:uiPriority w:val="59"/>
    <w:rsid w:val="007F3A63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7F3A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80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929"/>
      <w:jc w:val="both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next w:val="a"/>
    <w:link w:val="30"/>
    <w:uiPriority w:val="1"/>
    <w:unhideWhenUsed/>
    <w:qFormat/>
    <w:rsid w:val="005F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1"/>
    <w:qFormat/>
    <w:rsid w:val="005F6E92"/>
    <w:pPr>
      <w:spacing w:line="249" w:lineRule="exact"/>
      <w:ind w:left="821"/>
      <w:jc w:val="both"/>
      <w:outlineLvl w:val="3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ind w:left="353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139"/>
      <w:ind w:left="679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pPr>
      <w:ind w:left="100" w:firstLine="708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pPr>
      <w:spacing w:before="57"/>
      <w:ind w:right="113"/>
      <w:jc w:val="right"/>
    </w:pPr>
    <w:rPr>
      <w:b/>
      <w:bCs/>
      <w:sz w:val="40"/>
      <w:szCs w:val="40"/>
    </w:rPr>
  </w:style>
  <w:style w:type="paragraph" w:styleId="a6">
    <w:name w:val="List Paragraph"/>
    <w:basedOn w:val="a"/>
    <w:uiPriority w:val="34"/>
    <w:qFormat/>
    <w:pPr>
      <w:ind w:left="100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Balloon Text"/>
    <w:basedOn w:val="a"/>
    <w:link w:val="a8"/>
    <w:uiPriority w:val="99"/>
    <w:semiHidden/>
    <w:unhideWhenUsed/>
    <w:rsid w:val="006259A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259A0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9F7375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9">
    <w:name w:val="Hyperlink"/>
    <w:basedOn w:val="a0"/>
    <w:uiPriority w:val="99"/>
    <w:semiHidden/>
    <w:unhideWhenUsed/>
    <w:rsid w:val="009F7375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9F7375"/>
    <w:rPr>
      <w:color w:val="800080" w:themeColor="followedHyperlink"/>
      <w:u w:val="single"/>
    </w:rPr>
  </w:style>
  <w:style w:type="table" w:customStyle="1" w:styleId="110">
    <w:name w:val="Сетка таблицы11"/>
    <w:basedOn w:val="a1"/>
    <w:next w:val="ab"/>
    <w:uiPriority w:val="59"/>
    <w:rsid w:val="00BF08AB"/>
    <w:pPr>
      <w:widowControl/>
      <w:autoSpaceDE/>
      <w:autoSpaceDN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b">
    <w:name w:val="Table Grid"/>
    <w:basedOn w:val="a1"/>
    <w:uiPriority w:val="59"/>
    <w:rsid w:val="00BF08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rsid w:val="005F6E92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40">
    <w:name w:val="Заголовок 4 Знак"/>
    <w:basedOn w:val="a0"/>
    <w:link w:val="4"/>
    <w:uiPriority w:val="1"/>
    <w:rsid w:val="005F6E92"/>
    <w:rPr>
      <w:rFonts w:ascii="Times New Roman" w:eastAsia="Times New Roman" w:hAnsi="Times New Roman" w:cs="Times New Roman"/>
      <w:b/>
      <w:bCs/>
      <w:i/>
      <w:iCs/>
      <w:lang w:val="ru-RU"/>
    </w:rPr>
  </w:style>
  <w:style w:type="paragraph" w:styleId="ac">
    <w:name w:val="No Spacing"/>
    <w:uiPriority w:val="1"/>
    <w:qFormat/>
    <w:rsid w:val="005F6E92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8248EE"/>
    <w:pPr>
      <w:widowControl/>
      <w:adjustRightInd w:val="0"/>
    </w:pPr>
    <w:rPr>
      <w:rFonts w:ascii="OfficinaSansITC" w:hAnsi="OfficinaSansITC" w:cs="OfficinaSansITC"/>
      <w:color w:val="000000"/>
      <w:sz w:val="24"/>
      <w:szCs w:val="24"/>
      <w:lang w:val="ru-RU"/>
    </w:rPr>
  </w:style>
  <w:style w:type="paragraph" w:customStyle="1" w:styleId="Pa4">
    <w:name w:val="Pa4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5">
    <w:name w:val="Pa5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6">
    <w:name w:val="Pa6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9">
    <w:name w:val="Pa9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ad">
    <w:name w:val="Основной"/>
    <w:basedOn w:val="a"/>
    <w:link w:val="ae"/>
    <w:rsid w:val="008248EE"/>
    <w:pPr>
      <w:widowControl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eastAsia="ru-RU"/>
    </w:rPr>
  </w:style>
  <w:style w:type="character" w:customStyle="1" w:styleId="ae">
    <w:name w:val="Основной Знак"/>
    <w:link w:val="ad"/>
    <w:locked/>
    <w:rsid w:val="008248EE"/>
    <w:rPr>
      <w:rFonts w:ascii="NewtonCSanPin" w:eastAsia="Times New Roman" w:hAnsi="NewtonCSanPin" w:cs="Times New Roman"/>
      <w:color w:val="000000"/>
      <w:sz w:val="21"/>
      <w:szCs w:val="21"/>
      <w:lang w:val="ru-RU" w:eastAsia="ru-RU"/>
    </w:rPr>
  </w:style>
  <w:style w:type="paragraph" w:customStyle="1" w:styleId="Pa1">
    <w:name w:val="Pa1"/>
    <w:basedOn w:val="Default"/>
    <w:next w:val="Default"/>
    <w:uiPriority w:val="99"/>
    <w:rsid w:val="008248EE"/>
    <w:pPr>
      <w:spacing w:line="201" w:lineRule="atLeast"/>
    </w:pPr>
    <w:rPr>
      <w:rFonts w:ascii="SchoolBookSanPin" w:hAnsi="SchoolBookSanPin"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character" w:customStyle="1" w:styleId="A70">
    <w:name w:val="A7"/>
    <w:uiPriority w:val="99"/>
    <w:rsid w:val="008248EE"/>
    <w:rPr>
      <w:rFonts w:cs="SchoolBookSanPin"/>
      <w:color w:val="000000"/>
      <w:sz w:val="12"/>
      <w:szCs w:val="12"/>
    </w:rPr>
  </w:style>
  <w:style w:type="paragraph" w:customStyle="1" w:styleId="Pa21">
    <w:name w:val="Pa2+1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41">
    <w:name w:val="Pa4+1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character" w:customStyle="1" w:styleId="A40">
    <w:name w:val="A4"/>
    <w:uiPriority w:val="99"/>
    <w:rsid w:val="008248EE"/>
    <w:rPr>
      <w:rFonts w:ascii="SchoolBookSanPin" w:hAnsi="SchoolBookSanPin" w:cs="SchoolBookSanPin"/>
      <w:color w:val="000000"/>
      <w:sz w:val="13"/>
      <w:szCs w:val="13"/>
    </w:rPr>
  </w:style>
  <w:style w:type="character" w:customStyle="1" w:styleId="A50">
    <w:name w:val="A5"/>
    <w:uiPriority w:val="99"/>
    <w:rsid w:val="008248EE"/>
    <w:rPr>
      <w:rFonts w:cs="SchoolBookSanPin"/>
      <w:color w:val="000000"/>
      <w:sz w:val="12"/>
      <w:szCs w:val="12"/>
    </w:rPr>
  </w:style>
  <w:style w:type="paragraph" w:customStyle="1" w:styleId="Pa71">
    <w:name w:val="Pa7+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91">
    <w:name w:val="Pa9+1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0">
    <w:name w:val="Pa10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2">
    <w:name w:val="Pa12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5">
    <w:name w:val="Pa15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16">
    <w:name w:val="Pa16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9">
    <w:name w:val="Pa19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22">
    <w:name w:val="Pa2+2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2">
    <w:name w:val="Pa3+2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character" w:customStyle="1" w:styleId="A32">
    <w:name w:val="A3+2"/>
    <w:uiPriority w:val="99"/>
    <w:rsid w:val="008248EE"/>
    <w:rPr>
      <w:rFonts w:ascii="SchoolBookSanPin" w:hAnsi="SchoolBookSanPin" w:cs="SchoolBookSanPin"/>
      <w:color w:val="000000"/>
      <w:sz w:val="11"/>
      <w:szCs w:val="11"/>
    </w:rPr>
  </w:style>
  <w:style w:type="character" w:customStyle="1" w:styleId="A41">
    <w:name w:val="A4+1"/>
    <w:uiPriority w:val="99"/>
    <w:rsid w:val="008248EE"/>
    <w:rPr>
      <w:rFonts w:cs="SchoolBookSanPin"/>
      <w:color w:val="000000"/>
      <w:sz w:val="12"/>
      <w:szCs w:val="12"/>
    </w:rPr>
  </w:style>
  <w:style w:type="paragraph" w:customStyle="1" w:styleId="Pa131">
    <w:name w:val="Pa13+1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01">
    <w:name w:val="Pa10+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171">
    <w:name w:val="Pa17+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3">
    <w:name w:val="Pa2+3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3">
    <w:name w:val="Pa3+3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43">
    <w:name w:val="Pa4+3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61">
    <w:name w:val="Pa6+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55">
    <w:name w:val="Pa5+5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45">
    <w:name w:val="Pa4+5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26">
    <w:name w:val="Pa2+6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77">
    <w:name w:val="Pa7+7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7">
    <w:name w:val="Pa2+7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8">
    <w:name w:val="Pa3+8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character" w:styleId="af">
    <w:name w:val="line number"/>
    <w:basedOn w:val="a0"/>
    <w:uiPriority w:val="99"/>
    <w:semiHidden/>
    <w:unhideWhenUsed/>
    <w:rsid w:val="008248EE"/>
  </w:style>
  <w:style w:type="paragraph" w:customStyle="1" w:styleId="Pa78">
    <w:name w:val="Pa7+8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character" w:customStyle="1" w:styleId="A53">
    <w:name w:val="A5+3"/>
    <w:uiPriority w:val="99"/>
    <w:rsid w:val="008248EE"/>
    <w:rPr>
      <w:rFonts w:cs="OfficinaSansITC"/>
      <w:color w:val="000000"/>
      <w:sz w:val="12"/>
      <w:szCs w:val="12"/>
    </w:rPr>
  </w:style>
  <w:style w:type="paragraph" w:customStyle="1" w:styleId="Pa84">
    <w:name w:val="Pa8+4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105">
    <w:name w:val="Pa10+5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34">
    <w:name w:val="Pa13+4"/>
    <w:basedOn w:val="Default"/>
    <w:next w:val="Default"/>
    <w:uiPriority w:val="99"/>
    <w:rsid w:val="008248EE"/>
    <w:pPr>
      <w:spacing w:line="201" w:lineRule="atLeast"/>
    </w:pPr>
    <w:rPr>
      <w:rFonts w:ascii="SchoolBookSanPin" w:hAnsi="SchoolBookSanPin" w:cstheme="minorBidi"/>
      <w:color w:val="auto"/>
    </w:rPr>
  </w:style>
  <w:style w:type="paragraph" w:customStyle="1" w:styleId="Pa145">
    <w:name w:val="Pa14+5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09">
    <w:name w:val="Pa0+9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190">
    <w:name w:val="Pa1+9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57">
    <w:name w:val="Pa5+7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9">
    <w:name w:val="Pa2+9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10">
    <w:name w:val="Pa3+10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58">
    <w:name w:val="Pa5+8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68">
    <w:name w:val="Pa6+8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10">
    <w:name w:val="Pa2+10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11">
    <w:name w:val="Pa3+11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85">
    <w:name w:val="Pa8+5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69">
    <w:name w:val="Pa6+9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135">
    <w:name w:val="Pa13+5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312">
    <w:name w:val="Pa3+12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customStyle="1" w:styleId="Pa48">
    <w:name w:val="Pa4+8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112">
    <w:name w:val="Pa1+12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character" w:customStyle="1" w:styleId="A09">
    <w:name w:val="A0+9"/>
    <w:uiPriority w:val="99"/>
    <w:rsid w:val="008248EE"/>
    <w:rPr>
      <w:rFonts w:cs="OfficinaSansITC"/>
      <w:color w:val="000000"/>
      <w:sz w:val="18"/>
      <w:szCs w:val="18"/>
    </w:rPr>
  </w:style>
  <w:style w:type="paragraph" w:customStyle="1" w:styleId="Pa012">
    <w:name w:val="Pa0+12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59">
    <w:name w:val="Pa5+9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86">
    <w:name w:val="Pa8+6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211">
    <w:name w:val="Pa2+11"/>
    <w:basedOn w:val="Default"/>
    <w:next w:val="Default"/>
    <w:uiPriority w:val="99"/>
    <w:rsid w:val="008248EE"/>
    <w:pPr>
      <w:spacing w:line="241" w:lineRule="atLeast"/>
    </w:pPr>
    <w:rPr>
      <w:rFonts w:cstheme="minorBidi"/>
      <w:color w:val="auto"/>
    </w:rPr>
  </w:style>
  <w:style w:type="paragraph" w:customStyle="1" w:styleId="Pa313">
    <w:name w:val="Pa3+13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character" w:customStyle="1" w:styleId="10">
    <w:name w:val="Заголовок 1 Знак"/>
    <w:basedOn w:val="a0"/>
    <w:link w:val="1"/>
    <w:uiPriority w:val="9"/>
    <w:rsid w:val="008248EE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Pa123">
    <w:name w:val="Pa12+3"/>
    <w:basedOn w:val="Default"/>
    <w:next w:val="Default"/>
    <w:uiPriority w:val="99"/>
    <w:rsid w:val="008248EE"/>
    <w:pPr>
      <w:spacing w:line="181" w:lineRule="atLeast"/>
    </w:pPr>
    <w:rPr>
      <w:rFonts w:ascii="SchoolBookSanPin" w:hAnsi="SchoolBookSanPin" w:cstheme="minorBidi"/>
      <w:color w:val="auto"/>
    </w:rPr>
  </w:style>
  <w:style w:type="paragraph" w:customStyle="1" w:styleId="Pa510">
    <w:name w:val="Pa5+10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character" w:customStyle="1" w:styleId="A48">
    <w:name w:val="A4+8"/>
    <w:uiPriority w:val="99"/>
    <w:rsid w:val="008248EE"/>
    <w:rPr>
      <w:rFonts w:cs="SchoolBookSanPin"/>
      <w:color w:val="000000"/>
      <w:sz w:val="12"/>
      <w:szCs w:val="12"/>
    </w:rPr>
  </w:style>
  <w:style w:type="paragraph" w:customStyle="1" w:styleId="Pa97">
    <w:name w:val="Pa9+7"/>
    <w:basedOn w:val="Default"/>
    <w:next w:val="Default"/>
    <w:uiPriority w:val="99"/>
    <w:rsid w:val="008248EE"/>
    <w:pPr>
      <w:spacing w:line="201" w:lineRule="atLeast"/>
    </w:pPr>
    <w:rPr>
      <w:rFonts w:cstheme="minorBidi"/>
      <w:color w:val="auto"/>
    </w:rPr>
  </w:style>
  <w:style w:type="paragraph" w:styleId="af0">
    <w:name w:val="header"/>
    <w:basedOn w:val="a"/>
    <w:link w:val="af1"/>
    <w:uiPriority w:val="99"/>
    <w:unhideWhenUsed/>
    <w:rsid w:val="008248E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1">
    <w:name w:val="Верхний колонтитул Знак"/>
    <w:basedOn w:val="a0"/>
    <w:link w:val="af0"/>
    <w:uiPriority w:val="99"/>
    <w:rsid w:val="008248EE"/>
    <w:rPr>
      <w:lang w:val="ru-RU"/>
    </w:rPr>
  </w:style>
  <w:style w:type="paragraph" w:styleId="af2">
    <w:name w:val="footer"/>
    <w:basedOn w:val="a"/>
    <w:link w:val="af3"/>
    <w:uiPriority w:val="99"/>
    <w:unhideWhenUsed/>
    <w:rsid w:val="008248E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3">
    <w:name w:val="Нижний колонтитул Знак"/>
    <w:basedOn w:val="a0"/>
    <w:link w:val="af2"/>
    <w:uiPriority w:val="99"/>
    <w:rsid w:val="008248EE"/>
    <w:rPr>
      <w:lang w:val="ru-RU"/>
    </w:rPr>
  </w:style>
  <w:style w:type="paragraph" w:customStyle="1" w:styleId="Pa014">
    <w:name w:val="Pa0+14"/>
    <w:basedOn w:val="a"/>
    <w:next w:val="a"/>
    <w:uiPriority w:val="99"/>
    <w:rsid w:val="008248EE"/>
    <w:pPr>
      <w:widowControl/>
      <w:adjustRightInd w:val="0"/>
      <w:spacing w:line="241" w:lineRule="atLeast"/>
    </w:pPr>
    <w:rPr>
      <w:rFonts w:ascii="OfficinaSansITC" w:eastAsiaTheme="minorHAnsi" w:hAnsi="OfficinaSansITC" w:cstheme="minorBidi"/>
      <w:sz w:val="24"/>
      <w:szCs w:val="24"/>
    </w:rPr>
  </w:style>
  <w:style w:type="paragraph" w:customStyle="1" w:styleId="Pa114">
    <w:name w:val="Pa1+14"/>
    <w:basedOn w:val="a"/>
    <w:next w:val="a"/>
    <w:uiPriority w:val="99"/>
    <w:rsid w:val="008248EE"/>
    <w:pPr>
      <w:widowControl/>
      <w:adjustRightInd w:val="0"/>
      <w:spacing w:line="201" w:lineRule="atLeast"/>
    </w:pPr>
    <w:rPr>
      <w:rFonts w:ascii="OfficinaSansITC" w:eastAsiaTheme="minorHAnsi" w:hAnsi="OfficinaSansITC" w:cstheme="minorBidi"/>
      <w:sz w:val="24"/>
      <w:szCs w:val="24"/>
    </w:rPr>
  </w:style>
  <w:style w:type="character" w:customStyle="1" w:styleId="A62">
    <w:name w:val="A6+2"/>
    <w:uiPriority w:val="99"/>
    <w:rsid w:val="008248EE"/>
    <w:rPr>
      <w:rFonts w:ascii="SchoolBookSanPin" w:hAnsi="SchoolBookSanPin" w:cs="SchoolBookSanPin"/>
      <w:color w:val="000000"/>
      <w:sz w:val="12"/>
      <w:szCs w:val="12"/>
    </w:rPr>
  </w:style>
  <w:style w:type="paragraph" w:customStyle="1" w:styleId="Pa511">
    <w:name w:val="Pa5+11"/>
    <w:basedOn w:val="Default"/>
    <w:next w:val="Default"/>
    <w:uiPriority w:val="99"/>
    <w:rsid w:val="008248EE"/>
    <w:pPr>
      <w:spacing w:line="221" w:lineRule="atLeast"/>
    </w:pPr>
    <w:rPr>
      <w:rFonts w:cstheme="minorBidi"/>
      <w:color w:val="auto"/>
    </w:rPr>
  </w:style>
  <w:style w:type="paragraph" w:customStyle="1" w:styleId="Pa315">
    <w:name w:val="Pa3+15"/>
    <w:basedOn w:val="Default"/>
    <w:next w:val="Default"/>
    <w:uiPriority w:val="99"/>
    <w:rsid w:val="008248EE"/>
    <w:pPr>
      <w:spacing w:line="201" w:lineRule="atLeast"/>
    </w:pPr>
    <w:rPr>
      <w:rFonts w:ascii="SchoolBookSanPin" w:hAnsi="SchoolBookSanPin" w:cstheme="minorBidi"/>
      <w:color w:val="auto"/>
    </w:rPr>
  </w:style>
  <w:style w:type="paragraph" w:customStyle="1" w:styleId="Pa213">
    <w:name w:val="Pa2+13"/>
    <w:basedOn w:val="Default"/>
    <w:next w:val="Default"/>
    <w:uiPriority w:val="99"/>
    <w:rsid w:val="008248EE"/>
    <w:pPr>
      <w:spacing w:line="241" w:lineRule="atLeast"/>
    </w:pPr>
    <w:rPr>
      <w:rFonts w:ascii="SchoolBookSanPin" w:hAnsi="SchoolBookSanPin" w:cstheme="minorBidi"/>
      <w:color w:val="auto"/>
    </w:rPr>
  </w:style>
  <w:style w:type="paragraph" w:customStyle="1" w:styleId="Pa512">
    <w:name w:val="Pa5+12"/>
    <w:basedOn w:val="Default"/>
    <w:next w:val="Default"/>
    <w:uiPriority w:val="99"/>
    <w:rsid w:val="008248EE"/>
    <w:pPr>
      <w:spacing w:line="221" w:lineRule="atLeast"/>
    </w:pPr>
    <w:rPr>
      <w:rFonts w:ascii="SchoolBookSanPin" w:hAnsi="SchoolBookSanPin" w:cstheme="minorBidi"/>
      <w:color w:val="auto"/>
    </w:rPr>
  </w:style>
  <w:style w:type="paragraph" w:customStyle="1" w:styleId="Pa316">
    <w:name w:val="Pa3+16"/>
    <w:basedOn w:val="Default"/>
    <w:next w:val="Default"/>
    <w:uiPriority w:val="99"/>
    <w:rsid w:val="008248EE"/>
    <w:pPr>
      <w:spacing w:line="201" w:lineRule="atLeast"/>
    </w:pPr>
    <w:rPr>
      <w:rFonts w:ascii="SchoolBookSanPin" w:hAnsi="SchoolBookSanPin" w:cstheme="minorBidi"/>
      <w:color w:val="auto"/>
    </w:rPr>
  </w:style>
  <w:style w:type="paragraph" w:customStyle="1" w:styleId="ParaAttribute7">
    <w:name w:val="ParaAttribute7"/>
    <w:rsid w:val="008248EE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8248EE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106">
    <w:name w:val="Pa10+6"/>
    <w:basedOn w:val="Default"/>
    <w:next w:val="Default"/>
    <w:uiPriority w:val="99"/>
    <w:rsid w:val="008248EE"/>
    <w:pPr>
      <w:spacing w:line="181" w:lineRule="atLeast"/>
    </w:pPr>
    <w:rPr>
      <w:rFonts w:ascii="SchoolBookSanPin" w:hAnsi="SchoolBookSanPin" w:cstheme="minorBidi"/>
      <w:color w:val="auto"/>
    </w:rPr>
  </w:style>
  <w:style w:type="table" w:customStyle="1" w:styleId="24">
    <w:name w:val="Сетка таблицы24"/>
    <w:basedOn w:val="a1"/>
    <w:next w:val="ab"/>
    <w:uiPriority w:val="59"/>
    <w:rsid w:val="007F3A63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4">
    <w:name w:val="c4"/>
    <w:basedOn w:val="a0"/>
    <w:rsid w:val="007F3A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09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18.xml"/><Relationship Id="rId117" Type="http://schemas.openxmlformats.org/officeDocument/2006/relationships/footer" Target="footer108.xml"/><Relationship Id="rId21" Type="http://schemas.openxmlformats.org/officeDocument/2006/relationships/footer" Target="footer13.xml"/><Relationship Id="rId42" Type="http://schemas.openxmlformats.org/officeDocument/2006/relationships/footer" Target="footer34.xml"/><Relationship Id="rId47" Type="http://schemas.openxmlformats.org/officeDocument/2006/relationships/footer" Target="footer39.xml"/><Relationship Id="rId63" Type="http://schemas.openxmlformats.org/officeDocument/2006/relationships/footer" Target="footer54.xml"/><Relationship Id="rId68" Type="http://schemas.openxmlformats.org/officeDocument/2006/relationships/footer" Target="footer59.xml"/><Relationship Id="rId84" Type="http://schemas.openxmlformats.org/officeDocument/2006/relationships/footer" Target="footer75.xml"/><Relationship Id="rId89" Type="http://schemas.openxmlformats.org/officeDocument/2006/relationships/footer" Target="footer80.xml"/><Relationship Id="rId112" Type="http://schemas.openxmlformats.org/officeDocument/2006/relationships/footer" Target="footer103.xml"/><Relationship Id="rId133" Type="http://schemas.openxmlformats.org/officeDocument/2006/relationships/hyperlink" Target="https://fg.resh.edu.ru/" TargetMode="External"/><Relationship Id="rId138" Type="http://schemas.openxmlformats.org/officeDocument/2006/relationships/hyperlink" Target="http://www/" TargetMode="External"/><Relationship Id="rId154" Type="http://schemas.openxmlformats.org/officeDocument/2006/relationships/hyperlink" Target="http://www.kenguru.sp.ru/" TargetMode="External"/><Relationship Id="rId159" Type="http://schemas.openxmlformats.org/officeDocument/2006/relationships/hyperlink" Target="http://school.edu.ru/doc.asp?ob_no=15135" TargetMode="External"/><Relationship Id="rId175" Type="http://schemas.openxmlformats.org/officeDocument/2006/relationships/hyperlink" Target="consultantplus://offline/ref%3DC03A74C03740A26B4E6D3844370576495CF638ADA41B6051881932E6DE5B6D73D1CC2B2704F7B7B5O3E5M" TargetMode="External"/><Relationship Id="rId170" Type="http://schemas.openxmlformats.org/officeDocument/2006/relationships/hyperlink" Target="http://stoys.narod.ru/index.html" TargetMode="External"/><Relationship Id="rId16" Type="http://schemas.openxmlformats.org/officeDocument/2006/relationships/footer" Target="footer8.xml"/><Relationship Id="rId107" Type="http://schemas.openxmlformats.org/officeDocument/2006/relationships/footer" Target="footer98.xml"/><Relationship Id="rId11" Type="http://schemas.openxmlformats.org/officeDocument/2006/relationships/footer" Target="footer3.xml"/><Relationship Id="rId32" Type="http://schemas.openxmlformats.org/officeDocument/2006/relationships/footer" Target="footer24.xml"/><Relationship Id="rId37" Type="http://schemas.openxmlformats.org/officeDocument/2006/relationships/footer" Target="footer29.xml"/><Relationship Id="rId53" Type="http://schemas.openxmlformats.org/officeDocument/2006/relationships/footer" Target="footer45.xml"/><Relationship Id="rId58" Type="http://schemas.openxmlformats.org/officeDocument/2006/relationships/footer" Target="footer50.xml"/><Relationship Id="rId74" Type="http://schemas.openxmlformats.org/officeDocument/2006/relationships/footer" Target="footer65.xml"/><Relationship Id="rId79" Type="http://schemas.openxmlformats.org/officeDocument/2006/relationships/footer" Target="footer70.xml"/><Relationship Id="rId102" Type="http://schemas.openxmlformats.org/officeDocument/2006/relationships/footer" Target="footer93.xml"/><Relationship Id="rId123" Type="http://schemas.openxmlformats.org/officeDocument/2006/relationships/footer" Target="footer114.xml"/><Relationship Id="rId128" Type="http://schemas.openxmlformats.org/officeDocument/2006/relationships/footer" Target="footer119.xml"/><Relationship Id="rId144" Type="http://schemas.openxmlformats.org/officeDocument/2006/relationships/hyperlink" Target="http://www/" TargetMode="External"/><Relationship Id="rId149" Type="http://schemas.openxmlformats.org/officeDocument/2006/relationships/hyperlink" Target="http://ten2x5.narod.ru/biblio.htm" TargetMode="External"/><Relationship Id="rId5" Type="http://schemas.openxmlformats.org/officeDocument/2006/relationships/webSettings" Target="webSettings.xml"/><Relationship Id="rId90" Type="http://schemas.openxmlformats.org/officeDocument/2006/relationships/footer" Target="footer81.xml"/><Relationship Id="rId95" Type="http://schemas.openxmlformats.org/officeDocument/2006/relationships/footer" Target="footer86.xml"/><Relationship Id="rId160" Type="http://schemas.openxmlformats.org/officeDocument/2006/relationships/hyperlink" Target="http://www.deti.religiousbook.org.ua/" TargetMode="External"/><Relationship Id="rId165" Type="http://schemas.openxmlformats.org/officeDocument/2006/relationships/hyperlink" Target="http://syrylynrainbowdragon.tripod.com/home.html" TargetMode="External"/><Relationship Id="rId181" Type="http://schemas.openxmlformats.org/officeDocument/2006/relationships/theme" Target="theme/theme1.xml"/><Relationship Id="rId22" Type="http://schemas.openxmlformats.org/officeDocument/2006/relationships/footer" Target="footer14.xml"/><Relationship Id="rId27" Type="http://schemas.openxmlformats.org/officeDocument/2006/relationships/footer" Target="footer19.xml"/><Relationship Id="rId43" Type="http://schemas.openxmlformats.org/officeDocument/2006/relationships/footer" Target="footer35.xml"/><Relationship Id="rId48" Type="http://schemas.openxmlformats.org/officeDocument/2006/relationships/footer" Target="footer40.xml"/><Relationship Id="rId64" Type="http://schemas.openxmlformats.org/officeDocument/2006/relationships/footer" Target="footer55.xml"/><Relationship Id="rId69" Type="http://schemas.openxmlformats.org/officeDocument/2006/relationships/footer" Target="footer60.xml"/><Relationship Id="rId113" Type="http://schemas.openxmlformats.org/officeDocument/2006/relationships/footer" Target="footer104.xml"/><Relationship Id="rId118" Type="http://schemas.openxmlformats.org/officeDocument/2006/relationships/footer" Target="footer109.xml"/><Relationship Id="rId134" Type="http://schemas.openxmlformats.org/officeDocument/2006/relationships/footer" Target="footer123.xml"/><Relationship Id="rId139" Type="http://schemas.openxmlformats.org/officeDocument/2006/relationships/hyperlink" Target="http://www/" TargetMode="External"/><Relationship Id="rId80" Type="http://schemas.openxmlformats.org/officeDocument/2006/relationships/footer" Target="footer71.xml"/><Relationship Id="rId85" Type="http://schemas.openxmlformats.org/officeDocument/2006/relationships/footer" Target="footer76.xml"/><Relationship Id="rId150" Type="http://schemas.openxmlformats.org/officeDocument/2006/relationships/hyperlink" Target="http://litera.edu.ru/" TargetMode="External"/><Relationship Id="rId155" Type="http://schemas.openxmlformats.org/officeDocument/2006/relationships/hyperlink" Target="http://annik-bgpu.nm.ru/" TargetMode="External"/><Relationship Id="rId171" Type="http://schemas.openxmlformats.org/officeDocument/2006/relationships/hyperlink" Target="consultantplus://offline/ref%3DC03A74C03740A26B4E6D3844370576495CFC3AA3A61B6051881932E6DE5B6D73D1CC2B2704F7B6B0O3E7M" TargetMode="External"/><Relationship Id="rId176" Type="http://schemas.openxmlformats.org/officeDocument/2006/relationships/hyperlink" Target="consultantplus://offline/ref%3DFE48F1B0500CFA07CFAC7BBC26CDD28C3F178138BFD79466296A4F4F02447177E86AADDBC01C9189cCF2M" TargetMode="Externa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33" Type="http://schemas.openxmlformats.org/officeDocument/2006/relationships/footer" Target="footer25.xml"/><Relationship Id="rId38" Type="http://schemas.openxmlformats.org/officeDocument/2006/relationships/footer" Target="footer30.xml"/><Relationship Id="rId59" Type="http://schemas.openxmlformats.org/officeDocument/2006/relationships/image" Target="media/image2.png"/><Relationship Id="rId103" Type="http://schemas.openxmlformats.org/officeDocument/2006/relationships/footer" Target="footer94.xml"/><Relationship Id="rId108" Type="http://schemas.openxmlformats.org/officeDocument/2006/relationships/footer" Target="footer99.xml"/><Relationship Id="rId124" Type="http://schemas.openxmlformats.org/officeDocument/2006/relationships/footer" Target="footer115.xml"/><Relationship Id="rId129" Type="http://schemas.openxmlformats.org/officeDocument/2006/relationships/footer" Target="footer120.xml"/><Relationship Id="rId54" Type="http://schemas.openxmlformats.org/officeDocument/2006/relationships/footer" Target="footer46.xml"/><Relationship Id="rId70" Type="http://schemas.openxmlformats.org/officeDocument/2006/relationships/footer" Target="footer61.xml"/><Relationship Id="rId75" Type="http://schemas.openxmlformats.org/officeDocument/2006/relationships/footer" Target="footer66.xml"/><Relationship Id="rId91" Type="http://schemas.openxmlformats.org/officeDocument/2006/relationships/footer" Target="footer82.xml"/><Relationship Id="rId96" Type="http://schemas.openxmlformats.org/officeDocument/2006/relationships/footer" Target="footer87.xml"/><Relationship Id="rId140" Type="http://schemas.openxmlformats.org/officeDocument/2006/relationships/hyperlink" Target="http://www/" TargetMode="External"/><Relationship Id="rId145" Type="http://schemas.openxmlformats.org/officeDocument/2006/relationships/hyperlink" Target="http://www/" TargetMode="External"/><Relationship Id="rId161" Type="http://schemas.openxmlformats.org/officeDocument/2006/relationships/hyperlink" Target="http://www.sakhaohota.ru/ohotnichii_jivotnye/1page-ohot_zhivot.htm" TargetMode="External"/><Relationship Id="rId166" Type="http://schemas.openxmlformats.org/officeDocument/2006/relationships/hyperlink" Target="http://www.kuzbass.ru/~vbp53/vb/oglavl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footer" Target="footer15.xml"/><Relationship Id="rId28" Type="http://schemas.openxmlformats.org/officeDocument/2006/relationships/footer" Target="footer20.xml"/><Relationship Id="rId49" Type="http://schemas.openxmlformats.org/officeDocument/2006/relationships/footer" Target="footer41.xml"/><Relationship Id="rId114" Type="http://schemas.openxmlformats.org/officeDocument/2006/relationships/footer" Target="footer105.xml"/><Relationship Id="rId119" Type="http://schemas.openxmlformats.org/officeDocument/2006/relationships/footer" Target="footer110.xml"/><Relationship Id="rId44" Type="http://schemas.openxmlformats.org/officeDocument/2006/relationships/footer" Target="footer36.xml"/><Relationship Id="rId60" Type="http://schemas.openxmlformats.org/officeDocument/2006/relationships/footer" Target="footer51.xml"/><Relationship Id="rId65" Type="http://schemas.openxmlformats.org/officeDocument/2006/relationships/footer" Target="footer56.xml"/><Relationship Id="rId81" Type="http://schemas.openxmlformats.org/officeDocument/2006/relationships/footer" Target="footer72.xml"/><Relationship Id="rId86" Type="http://schemas.openxmlformats.org/officeDocument/2006/relationships/footer" Target="footer77.xml"/><Relationship Id="rId130" Type="http://schemas.openxmlformats.org/officeDocument/2006/relationships/footer" Target="footer121.xml"/><Relationship Id="rId135" Type="http://schemas.openxmlformats.org/officeDocument/2006/relationships/footer" Target="footer124.xml"/><Relationship Id="rId151" Type="http://schemas.openxmlformats.org/officeDocument/2006/relationships/hyperlink" Target="http://www.kid.ru/index3.php3" TargetMode="External"/><Relationship Id="rId156" Type="http://schemas.openxmlformats.org/officeDocument/2006/relationships/hyperlink" Target="http://annik-bgpu.nm.ru/" TargetMode="External"/><Relationship Id="rId177" Type="http://schemas.openxmlformats.org/officeDocument/2006/relationships/hyperlink" Target="consultantplus://offline/ref%3DFE48F1B0500CFA07CFAC7BBC26CDD28C3F178138BFD79466296A4F4F02447177E86AADDBC01C9189cCF4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72" Type="http://schemas.openxmlformats.org/officeDocument/2006/relationships/footer" Target="footer127.xml"/><Relationship Id="rId180" Type="http://schemas.openxmlformats.org/officeDocument/2006/relationships/fontTable" Target="fontTable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9" Type="http://schemas.openxmlformats.org/officeDocument/2006/relationships/footer" Target="footer31.xml"/><Relationship Id="rId109" Type="http://schemas.openxmlformats.org/officeDocument/2006/relationships/footer" Target="footer100.xml"/><Relationship Id="rId34" Type="http://schemas.openxmlformats.org/officeDocument/2006/relationships/footer" Target="footer26.xml"/><Relationship Id="rId50" Type="http://schemas.openxmlformats.org/officeDocument/2006/relationships/footer" Target="footer42.xml"/><Relationship Id="rId55" Type="http://schemas.openxmlformats.org/officeDocument/2006/relationships/footer" Target="footer47.xml"/><Relationship Id="rId76" Type="http://schemas.openxmlformats.org/officeDocument/2006/relationships/footer" Target="footer67.xml"/><Relationship Id="rId97" Type="http://schemas.openxmlformats.org/officeDocument/2006/relationships/footer" Target="footer88.xml"/><Relationship Id="rId104" Type="http://schemas.openxmlformats.org/officeDocument/2006/relationships/footer" Target="footer95.xml"/><Relationship Id="rId120" Type="http://schemas.openxmlformats.org/officeDocument/2006/relationships/footer" Target="footer111.xml"/><Relationship Id="rId125" Type="http://schemas.openxmlformats.org/officeDocument/2006/relationships/footer" Target="footer116.xml"/><Relationship Id="rId141" Type="http://schemas.openxmlformats.org/officeDocument/2006/relationships/hyperlink" Target="http://www.prioritet-school.ru/olimp.html" TargetMode="External"/><Relationship Id="rId146" Type="http://schemas.openxmlformats.org/officeDocument/2006/relationships/hyperlink" Target="http://kidsbook.narod.ru/" TargetMode="External"/><Relationship Id="rId167" Type="http://schemas.openxmlformats.org/officeDocument/2006/relationships/hyperlink" Target="http://www.origami-do.ru/index.htm" TargetMode="External"/><Relationship Id="rId7" Type="http://schemas.openxmlformats.org/officeDocument/2006/relationships/endnotes" Target="endnotes.xml"/><Relationship Id="rId71" Type="http://schemas.openxmlformats.org/officeDocument/2006/relationships/footer" Target="footer62.xml"/><Relationship Id="rId92" Type="http://schemas.openxmlformats.org/officeDocument/2006/relationships/footer" Target="footer83.xml"/><Relationship Id="rId162" Type="http://schemas.openxmlformats.org/officeDocument/2006/relationships/hyperlink" Target="http://www.sakhaohota.ru/ohotnichii_jivotnye/1page-ohot_zhivot.htm" TargetMode="External"/><Relationship Id="rId2" Type="http://schemas.openxmlformats.org/officeDocument/2006/relationships/numbering" Target="numbering.xml"/><Relationship Id="rId29" Type="http://schemas.openxmlformats.org/officeDocument/2006/relationships/footer" Target="footer21.xml"/><Relationship Id="rId24" Type="http://schemas.openxmlformats.org/officeDocument/2006/relationships/footer" Target="footer16.xml"/><Relationship Id="rId40" Type="http://schemas.openxmlformats.org/officeDocument/2006/relationships/footer" Target="footer32.xml"/><Relationship Id="rId45" Type="http://schemas.openxmlformats.org/officeDocument/2006/relationships/footer" Target="footer37.xml"/><Relationship Id="rId66" Type="http://schemas.openxmlformats.org/officeDocument/2006/relationships/footer" Target="footer57.xml"/><Relationship Id="rId87" Type="http://schemas.openxmlformats.org/officeDocument/2006/relationships/footer" Target="footer78.xml"/><Relationship Id="rId110" Type="http://schemas.openxmlformats.org/officeDocument/2006/relationships/footer" Target="footer101.xml"/><Relationship Id="rId115" Type="http://schemas.openxmlformats.org/officeDocument/2006/relationships/footer" Target="footer106.xml"/><Relationship Id="rId131" Type="http://schemas.openxmlformats.org/officeDocument/2006/relationships/image" Target="media/image3.png"/><Relationship Id="rId136" Type="http://schemas.openxmlformats.org/officeDocument/2006/relationships/footer" Target="footer125.xml"/><Relationship Id="rId157" Type="http://schemas.openxmlformats.org/officeDocument/2006/relationships/hyperlink" Target="http://suhin.narod.ru/mat2.htm" TargetMode="External"/><Relationship Id="rId178" Type="http://schemas.openxmlformats.org/officeDocument/2006/relationships/footer" Target="footer128.xml"/><Relationship Id="rId61" Type="http://schemas.openxmlformats.org/officeDocument/2006/relationships/footer" Target="footer52.xml"/><Relationship Id="rId82" Type="http://schemas.openxmlformats.org/officeDocument/2006/relationships/footer" Target="footer73.xml"/><Relationship Id="rId152" Type="http://schemas.openxmlformats.org/officeDocument/2006/relationships/hyperlink" Target="http://baby.kulichki.net/index_lit.htm" TargetMode="External"/><Relationship Id="rId173" Type="http://schemas.openxmlformats.org/officeDocument/2006/relationships/hyperlink" Target="consultantplus://offline/ref%3DC03A74C03740A26B4E6D3844370576495CFC3AA3A61B6051881932E6DEO5EBM" TargetMode="External"/><Relationship Id="rId19" Type="http://schemas.openxmlformats.org/officeDocument/2006/relationships/footer" Target="footer11.xml"/><Relationship Id="rId14" Type="http://schemas.openxmlformats.org/officeDocument/2006/relationships/footer" Target="footer6.xml"/><Relationship Id="rId30" Type="http://schemas.openxmlformats.org/officeDocument/2006/relationships/footer" Target="footer22.xml"/><Relationship Id="rId35" Type="http://schemas.openxmlformats.org/officeDocument/2006/relationships/footer" Target="footer27.xml"/><Relationship Id="rId56" Type="http://schemas.openxmlformats.org/officeDocument/2006/relationships/footer" Target="footer48.xml"/><Relationship Id="rId77" Type="http://schemas.openxmlformats.org/officeDocument/2006/relationships/footer" Target="footer68.xml"/><Relationship Id="rId100" Type="http://schemas.openxmlformats.org/officeDocument/2006/relationships/footer" Target="footer91.xml"/><Relationship Id="rId105" Type="http://schemas.openxmlformats.org/officeDocument/2006/relationships/footer" Target="footer96.xml"/><Relationship Id="rId126" Type="http://schemas.openxmlformats.org/officeDocument/2006/relationships/footer" Target="footer117.xml"/><Relationship Id="rId147" Type="http://schemas.openxmlformats.org/officeDocument/2006/relationships/hyperlink" Target="http://www.sky-art.com/andersen/index.htm" TargetMode="External"/><Relationship Id="rId168" Type="http://schemas.openxmlformats.org/officeDocument/2006/relationships/hyperlink" Target="http://tatianag2002.narod.ru/art.html" TargetMode="External"/><Relationship Id="rId8" Type="http://schemas.openxmlformats.org/officeDocument/2006/relationships/image" Target="media/image1.jpeg"/><Relationship Id="rId51" Type="http://schemas.openxmlformats.org/officeDocument/2006/relationships/footer" Target="footer43.xml"/><Relationship Id="rId72" Type="http://schemas.openxmlformats.org/officeDocument/2006/relationships/footer" Target="footer63.xml"/><Relationship Id="rId93" Type="http://schemas.openxmlformats.org/officeDocument/2006/relationships/footer" Target="footer84.xml"/><Relationship Id="rId98" Type="http://schemas.openxmlformats.org/officeDocument/2006/relationships/footer" Target="footer89.xml"/><Relationship Id="rId121" Type="http://schemas.openxmlformats.org/officeDocument/2006/relationships/footer" Target="footer112.xml"/><Relationship Id="rId142" Type="http://schemas.openxmlformats.org/officeDocument/2006/relationships/hyperlink" Target="http://www.skazkihome.info/" TargetMode="External"/><Relationship Id="rId163" Type="http://schemas.openxmlformats.org/officeDocument/2006/relationships/hyperlink" Target="http://max-foto.info/" TargetMode="External"/><Relationship Id="rId184" Type="http://schemas.microsoft.com/office/2007/relationships/stylesWithEffects" Target="stylesWithEffects.xml"/><Relationship Id="rId3" Type="http://schemas.openxmlformats.org/officeDocument/2006/relationships/styles" Target="styles.xml"/><Relationship Id="rId25" Type="http://schemas.openxmlformats.org/officeDocument/2006/relationships/footer" Target="footer17.xml"/><Relationship Id="rId46" Type="http://schemas.openxmlformats.org/officeDocument/2006/relationships/footer" Target="footer38.xml"/><Relationship Id="rId67" Type="http://schemas.openxmlformats.org/officeDocument/2006/relationships/footer" Target="footer58.xml"/><Relationship Id="rId116" Type="http://schemas.openxmlformats.org/officeDocument/2006/relationships/footer" Target="footer107.xml"/><Relationship Id="rId137" Type="http://schemas.openxmlformats.org/officeDocument/2006/relationships/footer" Target="footer126.xml"/><Relationship Id="rId158" Type="http://schemas.openxmlformats.org/officeDocument/2006/relationships/hyperlink" Target="http://www.freepuzzles.com/" TargetMode="External"/><Relationship Id="rId20" Type="http://schemas.openxmlformats.org/officeDocument/2006/relationships/footer" Target="footer12.xml"/><Relationship Id="rId41" Type="http://schemas.openxmlformats.org/officeDocument/2006/relationships/footer" Target="footer33.xml"/><Relationship Id="rId62" Type="http://schemas.openxmlformats.org/officeDocument/2006/relationships/footer" Target="footer53.xml"/><Relationship Id="rId83" Type="http://schemas.openxmlformats.org/officeDocument/2006/relationships/footer" Target="footer74.xml"/><Relationship Id="rId88" Type="http://schemas.openxmlformats.org/officeDocument/2006/relationships/footer" Target="footer79.xml"/><Relationship Id="rId111" Type="http://schemas.openxmlformats.org/officeDocument/2006/relationships/footer" Target="footer102.xml"/><Relationship Id="rId132" Type="http://schemas.openxmlformats.org/officeDocument/2006/relationships/footer" Target="footer122.xml"/><Relationship Id="rId153" Type="http://schemas.openxmlformats.org/officeDocument/2006/relationships/hyperlink" Target="http://www.prioritet-school.ru/olimp.html" TargetMode="External"/><Relationship Id="rId174" Type="http://schemas.openxmlformats.org/officeDocument/2006/relationships/hyperlink" Target="consultantplus://offline/ref%3DC03A74C03740A26B4E6D3844370576495CFC3AA3A61B6051881932E6DE5B6D73D1CC2B2704F7B6B1O3E1M" TargetMode="External"/><Relationship Id="rId179" Type="http://schemas.openxmlformats.org/officeDocument/2006/relationships/footer" Target="footer129.xml"/><Relationship Id="rId15" Type="http://schemas.openxmlformats.org/officeDocument/2006/relationships/footer" Target="footer7.xml"/><Relationship Id="rId36" Type="http://schemas.openxmlformats.org/officeDocument/2006/relationships/footer" Target="footer28.xml"/><Relationship Id="rId57" Type="http://schemas.openxmlformats.org/officeDocument/2006/relationships/footer" Target="footer49.xml"/><Relationship Id="rId106" Type="http://schemas.openxmlformats.org/officeDocument/2006/relationships/footer" Target="footer97.xml"/><Relationship Id="rId127" Type="http://schemas.openxmlformats.org/officeDocument/2006/relationships/footer" Target="footer118.xml"/><Relationship Id="rId10" Type="http://schemas.openxmlformats.org/officeDocument/2006/relationships/footer" Target="footer2.xml"/><Relationship Id="rId31" Type="http://schemas.openxmlformats.org/officeDocument/2006/relationships/footer" Target="footer23.xml"/><Relationship Id="rId52" Type="http://schemas.openxmlformats.org/officeDocument/2006/relationships/footer" Target="footer44.xml"/><Relationship Id="rId73" Type="http://schemas.openxmlformats.org/officeDocument/2006/relationships/footer" Target="footer64.xml"/><Relationship Id="rId78" Type="http://schemas.openxmlformats.org/officeDocument/2006/relationships/footer" Target="footer69.xml"/><Relationship Id="rId94" Type="http://schemas.openxmlformats.org/officeDocument/2006/relationships/footer" Target="footer85.xml"/><Relationship Id="rId99" Type="http://schemas.openxmlformats.org/officeDocument/2006/relationships/footer" Target="footer90.xml"/><Relationship Id="rId101" Type="http://schemas.openxmlformats.org/officeDocument/2006/relationships/footer" Target="footer92.xml"/><Relationship Id="rId122" Type="http://schemas.openxmlformats.org/officeDocument/2006/relationships/footer" Target="footer113.xml"/><Relationship Id="rId143" Type="http://schemas.openxmlformats.org/officeDocument/2006/relationships/hyperlink" Target="http://www.kokch.kts.ru/stars/ind8r.htm" TargetMode="External"/><Relationship Id="rId148" Type="http://schemas.openxmlformats.org/officeDocument/2006/relationships/hyperlink" Target="http://www.sky-art.com/andersen/index.htm" TargetMode="External"/><Relationship Id="rId164" Type="http://schemas.openxmlformats.org/officeDocument/2006/relationships/hyperlink" Target="http://max-foto.info/" TargetMode="External"/><Relationship Id="rId169" Type="http://schemas.openxmlformats.org/officeDocument/2006/relationships/hyperlink" Target="http://www.novgorod.fio.ru/projects/Project1087/index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50029-A97D-4684-A64D-8680733DA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476</Pages>
  <Words>163742</Words>
  <Characters>933330</Characters>
  <Application>Microsoft Office Word</Application>
  <DocSecurity>0</DocSecurity>
  <Lines>7777</Lines>
  <Paragraphs>2189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1094883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Марат</cp:lastModifiedBy>
  <cp:revision>9</cp:revision>
  <cp:lastPrinted>2022-10-13T10:50:00Z</cp:lastPrinted>
  <dcterms:created xsi:type="dcterms:W3CDTF">2022-10-13T09:52:00Z</dcterms:created>
  <dcterms:modified xsi:type="dcterms:W3CDTF">2022-10-13T17:34:00Z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2022-03-21T00:00:00Z</vt:filetime>
  </property>
</Properties>
</file>